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E48" w:rsidRPr="00AB4D49" w:rsidRDefault="00644E48" w:rsidP="00644E48">
      <w:pPr>
        <w:pStyle w:val="c3"/>
        <w:spacing w:before="0" w:beforeAutospacing="0" w:after="0" w:afterAutospacing="0"/>
        <w:rPr>
          <w:rStyle w:val="c4"/>
          <w:bCs/>
          <w:i/>
          <w:color w:val="000000"/>
          <w:sz w:val="28"/>
          <w:szCs w:val="28"/>
        </w:rPr>
      </w:pPr>
      <w:r w:rsidRPr="00AB4D49">
        <w:rPr>
          <w:rStyle w:val="c4"/>
          <w:bCs/>
          <w:i/>
          <w:color w:val="000000"/>
          <w:sz w:val="28"/>
          <w:szCs w:val="28"/>
        </w:rPr>
        <w:t>«Учитель живет до тех пор, пока учится: как только он перестает учиться, в нем умирает учитель».</w:t>
      </w:r>
    </w:p>
    <w:p w:rsidR="00644E48" w:rsidRPr="00AB4D49" w:rsidRDefault="00DD61B1" w:rsidP="00AB4D49">
      <w:pPr>
        <w:pStyle w:val="c3"/>
        <w:spacing w:before="0" w:beforeAutospacing="0" w:after="0" w:afterAutospacing="0"/>
        <w:ind w:left="-284"/>
        <w:rPr>
          <w:rStyle w:val="c4"/>
          <w:bCs/>
          <w:i/>
          <w:color w:val="000000"/>
          <w:sz w:val="28"/>
          <w:szCs w:val="28"/>
        </w:rPr>
      </w:pPr>
      <w:r>
        <w:rPr>
          <w:rStyle w:val="c4"/>
          <w:bCs/>
          <w:i/>
          <w:color w:val="000000"/>
          <w:sz w:val="28"/>
          <w:szCs w:val="28"/>
        </w:rPr>
        <w:t xml:space="preserve">                                                                           </w:t>
      </w:r>
      <w:r w:rsidR="00644E48" w:rsidRPr="00AB4D49">
        <w:rPr>
          <w:rStyle w:val="c4"/>
          <w:bCs/>
          <w:i/>
          <w:color w:val="000000"/>
          <w:sz w:val="28"/>
          <w:szCs w:val="28"/>
        </w:rPr>
        <w:t xml:space="preserve">К.Д.Ушинский </w:t>
      </w:r>
    </w:p>
    <w:p w:rsidR="00644E48" w:rsidRPr="00AB4D49" w:rsidRDefault="00644E48" w:rsidP="00644E48">
      <w:pPr>
        <w:pStyle w:val="c3"/>
        <w:spacing w:before="0" w:beforeAutospacing="0" w:after="0" w:afterAutospacing="0"/>
        <w:rPr>
          <w:rStyle w:val="c4"/>
          <w:bCs/>
          <w:i/>
          <w:color w:val="000000"/>
          <w:sz w:val="28"/>
          <w:szCs w:val="28"/>
        </w:rPr>
      </w:pPr>
    </w:p>
    <w:p w:rsidR="00644E48" w:rsidRDefault="00644E48" w:rsidP="00644E4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DD61B1" w:rsidRDefault="0033283A" w:rsidP="00644E4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C9AFA11" wp14:editId="6078686B">
            <wp:extent cx="1777006" cy="1780655"/>
            <wp:effectExtent l="0" t="0" r="0" b="0"/>
            <wp:docPr id="2" name="Рисунок 2" descr="https://lotsman.ru/images/com_droppics/172/g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otsman.ru/images/com_droppics/172/g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228" cy="180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1B1" w:rsidRDefault="00DD61B1" w:rsidP="00644E4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D61B1" w:rsidRDefault="00DD61B1" w:rsidP="00DD61B1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44E48" w:rsidRPr="00644E48" w:rsidRDefault="00644E48" w:rsidP="00644E4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44E4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Неделя учебных предметов</w:t>
      </w:r>
    </w:p>
    <w:p w:rsidR="00644E48" w:rsidRPr="00E53B99" w:rsidRDefault="00644E48" w:rsidP="00644E4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644E48" w:rsidRPr="00644E48" w:rsidRDefault="00644E48" w:rsidP="00644E48">
      <w:pPr>
        <w:jc w:val="center"/>
        <w:rPr>
          <w:rFonts w:ascii="Times New Roman" w:hAnsi="Times New Roman" w:cs="Times New Roman"/>
        </w:rPr>
      </w:pPr>
      <w:r w:rsidRPr="00644E48">
        <w:rPr>
          <w:rFonts w:ascii="Times New Roman" w:hAnsi="Times New Roman" w:cs="Times New Roman"/>
          <w:b/>
          <w:bCs/>
        </w:rPr>
        <w:t>Дата:</w:t>
      </w:r>
      <w:r w:rsidRPr="00644E48">
        <w:rPr>
          <w:rFonts w:ascii="Times New Roman" w:hAnsi="Times New Roman" w:cs="Times New Roman"/>
        </w:rPr>
        <w:t xml:space="preserve"> 18.11.2022</w:t>
      </w:r>
    </w:p>
    <w:p w:rsidR="00644E48" w:rsidRPr="00644E48" w:rsidRDefault="00644E48" w:rsidP="00644E48">
      <w:pPr>
        <w:jc w:val="center"/>
        <w:rPr>
          <w:rFonts w:ascii="Times New Roman" w:hAnsi="Times New Roman" w:cs="Times New Roman"/>
        </w:rPr>
      </w:pPr>
      <w:r w:rsidRPr="00644E48">
        <w:rPr>
          <w:rFonts w:ascii="Times New Roman" w:hAnsi="Times New Roman" w:cs="Times New Roman"/>
          <w:b/>
          <w:bCs/>
        </w:rPr>
        <w:t>Место проведения:</w:t>
      </w:r>
      <w:r w:rsidRPr="00644E48">
        <w:rPr>
          <w:rFonts w:ascii="Times New Roman" w:hAnsi="Times New Roman" w:cs="Times New Roman"/>
        </w:rPr>
        <w:t xml:space="preserve"> МАОУ «СОШ п</w:t>
      </w:r>
      <w:r w:rsidR="00DD61B1">
        <w:rPr>
          <w:rFonts w:ascii="Times New Roman" w:hAnsi="Times New Roman" w:cs="Times New Roman"/>
        </w:rPr>
        <w:t>осёлка</w:t>
      </w:r>
      <w:r w:rsidR="006956A8">
        <w:rPr>
          <w:rFonts w:ascii="Times New Roman" w:hAnsi="Times New Roman" w:cs="Times New Roman"/>
        </w:rPr>
        <w:t xml:space="preserve"> </w:t>
      </w:r>
      <w:r w:rsidRPr="00644E48">
        <w:rPr>
          <w:rFonts w:ascii="Times New Roman" w:hAnsi="Times New Roman" w:cs="Times New Roman"/>
        </w:rPr>
        <w:t>Демьянка»</w:t>
      </w:r>
    </w:p>
    <w:p w:rsidR="00644E48" w:rsidRPr="00644E48" w:rsidRDefault="00644E48" w:rsidP="00644E48">
      <w:pPr>
        <w:jc w:val="center"/>
        <w:rPr>
          <w:rFonts w:ascii="Times New Roman" w:hAnsi="Times New Roman" w:cs="Times New Roman"/>
        </w:rPr>
      </w:pPr>
      <w:r w:rsidRPr="00644E48">
        <w:rPr>
          <w:rFonts w:ascii="Times New Roman" w:hAnsi="Times New Roman" w:cs="Times New Roman"/>
          <w:b/>
          <w:bCs/>
        </w:rPr>
        <w:t>Участники:</w:t>
      </w:r>
      <w:r w:rsidRPr="00644E48">
        <w:rPr>
          <w:rFonts w:ascii="Times New Roman" w:hAnsi="Times New Roman" w:cs="Times New Roman"/>
        </w:rPr>
        <w:t xml:space="preserve"> Педагогические работники ОО</w:t>
      </w:r>
    </w:p>
    <w:p w:rsidR="00644E48" w:rsidRPr="00644E48" w:rsidRDefault="00644E48" w:rsidP="00644E48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44E48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Тема: «</w:t>
      </w:r>
      <w:r w:rsidRPr="00644E4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Современный </w:t>
      </w:r>
      <w:r w:rsidR="00376593" w:rsidRPr="00644E48">
        <w:rPr>
          <w:rFonts w:ascii="Times New Roman" w:hAnsi="Times New Roman" w:cs="Times New Roman"/>
          <w:b/>
          <w:color w:val="FF0000"/>
          <w:sz w:val="24"/>
          <w:szCs w:val="24"/>
        </w:rPr>
        <w:t>урок как</w:t>
      </w:r>
      <w:r w:rsidRPr="00644E4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основа эффективного качественного образования»</w:t>
      </w:r>
    </w:p>
    <w:p w:rsidR="00644E48" w:rsidRPr="00FF1D5F" w:rsidRDefault="00644E48" w:rsidP="00644E48">
      <w:pPr>
        <w:rPr>
          <w:rFonts w:ascii="Times New Roman" w:hAnsi="Times New Roman" w:cs="Times New Roman"/>
          <w:sz w:val="20"/>
          <w:szCs w:val="20"/>
        </w:rPr>
      </w:pPr>
      <w:r w:rsidRPr="00FF1D5F">
        <w:rPr>
          <w:rFonts w:ascii="Times New Roman" w:hAnsi="Times New Roman" w:cs="Times New Roman"/>
          <w:b/>
          <w:bCs/>
          <w:sz w:val="20"/>
          <w:szCs w:val="20"/>
        </w:rPr>
        <w:t>9.30-10.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FF1D5F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FF1D5F">
        <w:rPr>
          <w:rFonts w:ascii="Times New Roman" w:hAnsi="Times New Roman" w:cs="Times New Roman"/>
          <w:sz w:val="20"/>
          <w:szCs w:val="20"/>
        </w:rPr>
        <w:t xml:space="preserve"> – Заезд участников</w:t>
      </w:r>
    </w:p>
    <w:p w:rsidR="00644E48" w:rsidRPr="00FF1D5F" w:rsidRDefault="00644E48" w:rsidP="00644E48">
      <w:pPr>
        <w:rPr>
          <w:rFonts w:ascii="Times New Roman" w:hAnsi="Times New Roman" w:cs="Times New Roman"/>
          <w:sz w:val="20"/>
          <w:szCs w:val="20"/>
        </w:rPr>
      </w:pPr>
      <w:r w:rsidRPr="00FF1D5F">
        <w:rPr>
          <w:rFonts w:ascii="Times New Roman" w:hAnsi="Times New Roman" w:cs="Times New Roman"/>
          <w:b/>
          <w:bCs/>
          <w:sz w:val="20"/>
          <w:szCs w:val="20"/>
        </w:rPr>
        <w:t>10.00-10.30</w:t>
      </w:r>
      <w:r w:rsidRPr="00FF1D5F">
        <w:rPr>
          <w:rFonts w:ascii="Times New Roman" w:hAnsi="Times New Roman" w:cs="Times New Roman"/>
          <w:sz w:val="20"/>
          <w:szCs w:val="20"/>
        </w:rPr>
        <w:t xml:space="preserve"> – Завтрак</w:t>
      </w:r>
      <w:r>
        <w:rPr>
          <w:rFonts w:ascii="Times New Roman" w:hAnsi="Times New Roman" w:cs="Times New Roman"/>
          <w:sz w:val="20"/>
          <w:szCs w:val="20"/>
        </w:rPr>
        <w:t xml:space="preserve"> (70р.)</w:t>
      </w:r>
    </w:p>
    <w:p w:rsidR="0033283A" w:rsidRPr="00FA581D" w:rsidRDefault="00644E48" w:rsidP="00644E48">
      <w:pPr>
        <w:rPr>
          <w:rFonts w:ascii="Times New Roman" w:hAnsi="Times New Roman" w:cs="Times New Roman"/>
          <w:sz w:val="20"/>
          <w:szCs w:val="20"/>
        </w:rPr>
      </w:pPr>
      <w:r w:rsidRPr="00FF1D5F">
        <w:rPr>
          <w:rFonts w:ascii="Times New Roman" w:hAnsi="Times New Roman" w:cs="Times New Roman"/>
          <w:b/>
          <w:bCs/>
          <w:sz w:val="20"/>
          <w:szCs w:val="20"/>
        </w:rPr>
        <w:t>10.</w:t>
      </w:r>
      <w:r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Pr="00FF1D5F">
        <w:rPr>
          <w:rFonts w:ascii="Times New Roman" w:hAnsi="Times New Roman" w:cs="Times New Roman"/>
          <w:b/>
          <w:bCs/>
          <w:sz w:val="20"/>
          <w:szCs w:val="20"/>
        </w:rPr>
        <w:t>-1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FF1D5F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50</w:t>
      </w:r>
      <w:r w:rsidRPr="00FF1D5F">
        <w:rPr>
          <w:rFonts w:ascii="Times New Roman" w:hAnsi="Times New Roman" w:cs="Times New Roman"/>
          <w:sz w:val="20"/>
          <w:szCs w:val="20"/>
        </w:rPr>
        <w:t xml:space="preserve"> – </w:t>
      </w:r>
      <w:r w:rsidRPr="00DD61B1">
        <w:rPr>
          <w:rFonts w:ascii="Times New Roman" w:hAnsi="Times New Roman" w:cs="Times New Roman"/>
          <w:b/>
          <w:sz w:val="20"/>
          <w:szCs w:val="20"/>
        </w:rPr>
        <w:t>Открытие Недели учебных предметов</w:t>
      </w:r>
      <w:r>
        <w:rPr>
          <w:rFonts w:ascii="Times New Roman" w:hAnsi="Times New Roman" w:cs="Times New Roman"/>
          <w:sz w:val="20"/>
          <w:szCs w:val="20"/>
        </w:rPr>
        <w:t xml:space="preserve"> (актовый зал)</w:t>
      </w:r>
    </w:p>
    <w:p w:rsidR="00644E48" w:rsidRDefault="0033283A" w:rsidP="00644E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44E48" w:rsidRPr="00FF1D5F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="00644E48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="00644E48" w:rsidRPr="00FF1D5F">
        <w:rPr>
          <w:rFonts w:ascii="Times New Roman" w:hAnsi="Times New Roman" w:cs="Times New Roman"/>
          <w:b/>
          <w:bCs/>
          <w:sz w:val="20"/>
          <w:szCs w:val="20"/>
        </w:rPr>
        <w:t>-1</w:t>
      </w:r>
      <w:r w:rsidR="00644E48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644E48" w:rsidRPr="00FF1D5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44E48">
        <w:rPr>
          <w:rFonts w:ascii="Times New Roman" w:hAnsi="Times New Roman" w:cs="Times New Roman"/>
          <w:b/>
          <w:bCs/>
          <w:sz w:val="20"/>
          <w:szCs w:val="20"/>
        </w:rPr>
        <w:t xml:space="preserve">30 </w:t>
      </w:r>
      <w:r w:rsidR="00644E48" w:rsidRPr="00FF1D5F">
        <w:rPr>
          <w:rFonts w:ascii="Times New Roman" w:hAnsi="Times New Roman" w:cs="Times New Roman"/>
          <w:sz w:val="20"/>
          <w:szCs w:val="20"/>
        </w:rPr>
        <w:t xml:space="preserve">– </w:t>
      </w:r>
      <w:r w:rsidR="00644E48">
        <w:rPr>
          <w:rFonts w:ascii="Times New Roman" w:hAnsi="Times New Roman" w:cs="Times New Roman"/>
          <w:sz w:val="20"/>
          <w:szCs w:val="20"/>
        </w:rPr>
        <w:t xml:space="preserve">Работа РМО. </w:t>
      </w:r>
      <w:r w:rsidR="00FA581D">
        <w:rPr>
          <w:rFonts w:ascii="Times New Roman" w:hAnsi="Times New Roman" w:cs="Times New Roman"/>
          <w:sz w:val="20"/>
          <w:szCs w:val="20"/>
        </w:rPr>
        <w:t xml:space="preserve"> </w:t>
      </w:r>
      <w:r w:rsidR="00644E48">
        <w:rPr>
          <w:rFonts w:ascii="Times New Roman" w:hAnsi="Times New Roman" w:cs="Times New Roman"/>
          <w:sz w:val="20"/>
          <w:szCs w:val="20"/>
        </w:rPr>
        <w:t>Проведение семинара по подготовке к конкурсу «Педагог года».</w:t>
      </w:r>
    </w:p>
    <w:p w:rsidR="00FA581D" w:rsidRDefault="00FA581D" w:rsidP="00644E4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72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4751"/>
        <w:gridCol w:w="1560"/>
      </w:tblGrid>
      <w:tr w:rsidR="00FA581D" w:rsidRPr="00FF1D5F" w:rsidTr="00FA581D">
        <w:trPr>
          <w:trHeight w:val="315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4E48" w:rsidRPr="006F5EF0" w:rsidRDefault="00644E48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E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Каб.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44E48" w:rsidRPr="006F5EF0" w:rsidRDefault="00644E48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E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РМО (группа)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4E48" w:rsidRPr="006F5EF0" w:rsidRDefault="00644E48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E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Руководитель </w:t>
            </w:r>
          </w:p>
        </w:tc>
      </w:tr>
      <w:tr w:rsidR="00FA581D" w:rsidRPr="00FF1D5F" w:rsidTr="00FA581D">
        <w:trPr>
          <w:trHeight w:val="1420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44E48" w:rsidRPr="006F5EF0" w:rsidRDefault="00644E48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Каб. 207</w:t>
            </w:r>
          </w:p>
        </w:tc>
        <w:tc>
          <w:tcPr>
            <w:tcW w:w="4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44E48" w:rsidRDefault="00644E48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Семинар по подготовке к конкурсу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«Учитель года».</w:t>
            </w:r>
          </w:p>
          <w:p w:rsidR="00AB4D49" w:rsidRDefault="00AB4D49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Выступление победителей конкурса 2022 года </w:t>
            </w:r>
            <w:r w:rsidRPr="00AB4D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Бубенко А.С., Рувинской Д.А., Хариной Т.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:rsidR="00DD61B1" w:rsidRPr="00DD61B1" w:rsidRDefault="00AB4D49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4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Мастер-классы победителей районного конкурса прошлых лет: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Заар Л.П., Лапенковой О.В.</w:t>
            </w:r>
            <w:r w:rsidR="00DD61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Николаевой С.В.</w:t>
            </w:r>
          </w:p>
          <w:p w:rsidR="00644E48" w:rsidRPr="00444929" w:rsidRDefault="00644E48" w:rsidP="00DD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Семинар по подготовке к конкурсу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«Воспитатель года»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44E48" w:rsidRPr="00415BFA" w:rsidRDefault="00644E48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B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Созонова Алена Сергеевна</w:t>
            </w:r>
          </w:p>
        </w:tc>
      </w:tr>
      <w:tr w:rsidR="00FA581D" w:rsidRPr="00FF1D5F" w:rsidTr="00FA581D">
        <w:trPr>
          <w:trHeight w:val="364"/>
        </w:trPr>
        <w:tc>
          <w:tcPr>
            <w:tcW w:w="9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4E48" w:rsidRPr="0033283A" w:rsidRDefault="00644E48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8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Каб.208</w:t>
            </w:r>
          </w:p>
        </w:tc>
        <w:tc>
          <w:tcPr>
            <w:tcW w:w="4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44E48" w:rsidRPr="00444929" w:rsidRDefault="00644E48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4E48" w:rsidRPr="00415BFA" w:rsidRDefault="00644E48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B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Илибаева А.С.</w:t>
            </w:r>
          </w:p>
        </w:tc>
      </w:tr>
      <w:tr w:rsidR="00FA581D" w:rsidRPr="00FF1D5F" w:rsidTr="00FA581D">
        <w:trPr>
          <w:trHeight w:val="315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4E48" w:rsidRPr="006F5EF0" w:rsidRDefault="00644E48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Каб.105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44E48" w:rsidRDefault="00644E48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РМО художественно-технологического направления (учителя технологии, ИЗО, музыки, МХК)</w:t>
            </w:r>
          </w:p>
          <w:p w:rsidR="00506224" w:rsidRPr="00FF1D5F" w:rsidRDefault="00506224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Открытый урок ИЗО в 7 классе </w:t>
            </w:r>
            <w:r w:rsidRPr="00506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Николаевой С.В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4E48" w:rsidRPr="00FF1D5F" w:rsidRDefault="00644E48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Коренева Ирина Валерьевна</w:t>
            </w:r>
          </w:p>
        </w:tc>
      </w:tr>
      <w:tr w:rsidR="00FA581D" w:rsidRPr="00FF1D5F" w:rsidTr="00FA581D">
        <w:trPr>
          <w:trHeight w:val="315"/>
        </w:trPr>
        <w:tc>
          <w:tcPr>
            <w:tcW w:w="9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4E48" w:rsidRPr="006F5EF0" w:rsidRDefault="00644E48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Каб.304</w:t>
            </w:r>
          </w:p>
        </w:tc>
        <w:tc>
          <w:tcPr>
            <w:tcW w:w="47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4E48" w:rsidRDefault="00644E48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РМО учителей истории и обществознания</w:t>
            </w:r>
          </w:p>
          <w:p w:rsidR="00506224" w:rsidRDefault="00506224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Открытый урок обществознания в 10 классе </w:t>
            </w:r>
            <w:r w:rsidRPr="00506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Лавриненко В.А.</w:t>
            </w:r>
          </w:p>
          <w:p w:rsidR="00506224" w:rsidRDefault="00506224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Стендовый урок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Ивановской Л.М., </w:t>
            </w:r>
            <w:r w:rsidRPr="0050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функциональной грамотности на уроке истории в 5 классе»</w:t>
            </w:r>
          </w:p>
          <w:p w:rsidR="00506224" w:rsidRPr="00B4069B" w:rsidRDefault="00506224" w:rsidP="0069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опыта работы с одаренными детьми. </w:t>
            </w:r>
            <w:r w:rsidR="006956A8" w:rsidRPr="006956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Обмен опытом.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4E48" w:rsidRPr="00FF1D5F" w:rsidRDefault="00644E48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D5F">
              <w:rPr>
                <w:rFonts w:ascii="Times New Roman" w:hAnsi="Times New Roman" w:cs="Times New Roman"/>
                <w:sz w:val="20"/>
                <w:szCs w:val="20"/>
              </w:rPr>
              <w:t xml:space="preserve">Лавриненко </w:t>
            </w:r>
            <w:r w:rsidRPr="00FF1D5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Валерий Александрович </w:t>
            </w:r>
          </w:p>
        </w:tc>
      </w:tr>
      <w:tr w:rsidR="00FA581D" w:rsidRPr="00FF1D5F" w:rsidTr="00FA581D">
        <w:trPr>
          <w:trHeight w:val="31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24" w:rsidRDefault="00644E48" w:rsidP="00506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</w:t>
            </w:r>
            <w:r w:rsidR="00DD61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инет</w:t>
            </w:r>
          </w:p>
          <w:p w:rsidR="00644E48" w:rsidRPr="006F5EF0" w:rsidRDefault="00506224" w:rsidP="00506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логопедов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4E48" w:rsidRDefault="00644E48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РМО учителей-логопедов, дефектологов</w:t>
            </w:r>
          </w:p>
          <w:p w:rsidR="00506224" w:rsidRPr="00B4069B" w:rsidRDefault="00506224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Открытое </w:t>
            </w:r>
            <w:r w:rsidRPr="00506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занятие Горкуновой И.А., Бахтеевой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48" w:rsidRPr="00FF1D5F" w:rsidRDefault="00644E48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D5F">
              <w:rPr>
                <w:rFonts w:ascii="Times New Roman" w:hAnsi="Times New Roman" w:cs="Times New Roman"/>
                <w:sz w:val="20"/>
                <w:szCs w:val="20"/>
              </w:rPr>
              <w:t>Метелева Светлана Егеньевна</w:t>
            </w:r>
          </w:p>
        </w:tc>
      </w:tr>
      <w:tr w:rsidR="00644E48" w:rsidRPr="00FF1D5F" w:rsidTr="00FA581D">
        <w:trPr>
          <w:trHeight w:val="31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48" w:rsidRPr="006F5EF0" w:rsidRDefault="00644E48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Каб.205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44E48" w:rsidRDefault="00644E48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РМО заместителей по ВР</w:t>
            </w:r>
          </w:p>
          <w:p w:rsidR="00DD61B1" w:rsidRPr="00B4069B" w:rsidRDefault="00DD61B1" w:rsidP="00DD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«Проектная деятельность в работе классных руководителей»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48" w:rsidRPr="00FF1D5F" w:rsidRDefault="00644E48" w:rsidP="00E91D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Шабалина Светлана Викторовна</w:t>
            </w:r>
          </w:p>
        </w:tc>
      </w:tr>
    </w:tbl>
    <w:p w:rsidR="00506224" w:rsidRDefault="00506224" w:rsidP="00644E4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44E48" w:rsidRPr="00FF1D5F" w:rsidRDefault="00644E48" w:rsidP="00644E48">
      <w:pPr>
        <w:rPr>
          <w:rFonts w:ascii="Times New Roman" w:hAnsi="Times New Roman" w:cs="Times New Roman"/>
          <w:sz w:val="20"/>
          <w:szCs w:val="20"/>
        </w:rPr>
      </w:pPr>
      <w:r w:rsidRPr="00E53B99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E53B99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Pr="00E53B99">
        <w:rPr>
          <w:rFonts w:ascii="Times New Roman" w:hAnsi="Times New Roman" w:cs="Times New Roman"/>
          <w:b/>
          <w:bCs/>
          <w:sz w:val="20"/>
          <w:szCs w:val="20"/>
        </w:rPr>
        <w:t>-1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E53B99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FF1D5F">
        <w:rPr>
          <w:rFonts w:ascii="Times New Roman" w:hAnsi="Times New Roman" w:cs="Times New Roman"/>
          <w:sz w:val="20"/>
          <w:szCs w:val="20"/>
        </w:rPr>
        <w:t xml:space="preserve"> – Обед</w:t>
      </w:r>
      <w:r>
        <w:rPr>
          <w:rFonts w:ascii="Times New Roman" w:hAnsi="Times New Roman" w:cs="Times New Roman"/>
          <w:sz w:val="20"/>
          <w:szCs w:val="20"/>
        </w:rPr>
        <w:t xml:space="preserve"> (160р.)</w:t>
      </w:r>
    </w:p>
    <w:p w:rsidR="00644E48" w:rsidRPr="00FF1D5F" w:rsidRDefault="00644E48" w:rsidP="00644E48">
      <w:pPr>
        <w:rPr>
          <w:rFonts w:ascii="Times New Roman" w:hAnsi="Times New Roman" w:cs="Times New Roman"/>
          <w:sz w:val="20"/>
          <w:szCs w:val="20"/>
        </w:rPr>
      </w:pPr>
      <w:r w:rsidRPr="00E53B99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E53B99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00 – </w:t>
      </w:r>
      <w:r w:rsidR="00376593">
        <w:rPr>
          <w:rFonts w:ascii="Times New Roman" w:hAnsi="Times New Roman" w:cs="Times New Roman"/>
          <w:b/>
          <w:bCs/>
          <w:sz w:val="20"/>
          <w:szCs w:val="20"/>
        </w:rPr>
        <w:t xml:space="preserve">15.00 </w:t>
      </w:r>
      <w:r w:rsidR="00376593" w:rsidRPr="00FF1D5F">
        <w:rPr>
          <w:rFonts w:ascii="Times New Roman" w:hAnsi="Times New Roman" w:cs="Times New Roman"/>
          <w:sz w:val="20"/>
          <w:szCs w:val="20"/>
        </w:rPr>
        <w:t xml:space="preserve">– </w:t>
      </w:r>
      <w:r w:rsidR="00376593">
        <w:rPr>
          <w:rFonts w:ascii="Times New Roman" w:hAnsi="Times New Roman" w:cs="Times New Roman"/>
          <w:sz w:val="20"/>
          <w:szCs w:val="20"/>
        </w:rPr>
        <w:t>Воспитательное</w:t>
      </w:r>
      <w:r w:rsidR="00DD61B1" w:rsidRPr="00DD61B1">
        <w:rPr>
          <w:rFonts w:ascii="Times New Roman" w:hAnsi="Times New Roman" w:cs="Times New Roman"/>
          <w:b/>
          <w:sz w:val="20"/>
          <w:szCs w:val="20"/>
        </w:rPr>
        <w:t xml:space="preserve"> событие «Назад – в СССР», посвященное 100</w:t>
      </w:r>
      <w:r w:rsidR="0033283A">
        <w:rPr>
          <w:rFonts w:ascii="Times New Roman" w:hAnsi="Times New Roman" w:cs="Times New Roman"/>
          <w:b/>
          <w:sz w:val="20"/>
          <w:szCs w:val="20"/>
        </w:rPr>
        <w:t>-</w:t>
      </w:r>
      <w:r w:rsidR="00DD61B1" w:rsidRPr="00DD61B1">
        <w:rPr>
          <w:rFonts w:ascii="Times New Roman" w:hAnsi="Times New Roman" w:cs="Times New Roman"/>
          <w:b/>
          <w:sz w:val="20"/>
          <w:szCs w:val="20"/>
        </w:rPr>
        <w:t>летию образования СССР.</w:t>
      </w:r>
    </w:p>
    <w:p w:rsidR="00644E48" w:rsidRDefault="00644E48" w:rsidP="00644E48">
      <w:pPr>
        <w:rPr>
          <w:rFonts w:ascii="Times New Roman" w:hAnsi="Times New Roman" w:cs="Times New Roman"/>
          <w:sz w:val="20"/>
          <w:szCs w:val="20"/>
        </w:rPr>
      </w:pPr>
      <w:r w:rsidRPr="00E53B99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E53B99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E53B99">
        <w:rPr>
          <w:rFonts w:ascii="Times New Roman" w:hAnsi="Times New Roman" w:cs="Times New Roman"/>
          <w:b/>
          <w:bCs/>
          <w:sz w:val="20"/>
          <w:szCs w:val="20"/>
        </w:rPr>
        <w:t>0-1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E53B99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E53B99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FF1D5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FF1D5F">
        <w:rPr>
          <w:rFonts w:ascii="Times New Roman" w:hAnsi="Times New Roman" w:cs="Times New Roman"/>
          <w:sz w:val="20"/>
          <w:szCs w:val="20"/>
        </w:rPr>
        <w:t xml:space="preserve"> Отъезд</w:t>
      </w: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6956A8" w:rsidRDefault="006956A8" w:rsidP="00644E48">
      <w:pPr>
        <w:rPr>
          <w:rFonts w:ascii="Times New Roman" w:hAnsi="Times New Roman" w:cs="Times New Roman"/>
          <w:sz w:val="20"/>
          <w:szCs w:val="20"/>
        </w:rPr>
      </w:pPr>
    </w:p>
    <w:p w:rsidR="006956A8" w:rsidRDefault="006956A8" w:rsidP="00644E48">
      <w:pPr>
        <w:rPr>
          <w:rFonts w:ascii="Times New Roman" w:hAnsi="Times New Roman" w:cs="Times New Roman"/>
          <w:sz w:val="20"/>
          <w:szCs w:val="20"/>
        </w:rPr>
      </w:pPr>
    </w:p>
    <w:p w:rsidR="006956A8" w:rsidRDefault="006956A8" w:rsidP="00644E48">
      <w:pPr>
        <w:rPr>
          <w:rFonts w:ascii="Times New Roman" w:hAnsi="Times New Roman" w:cs="Times New Roman"/>
          <w:sz w:val="20"/>
          <w:szCs w:val="20"/>
        </w:rPr>
      </w:pPr>
    </w:p>
    <w:p w:rsidR="006956A8" w:rsidRDefault="006956A8" w:rsidP="00644E48">
      <w:pPr>
        <w:rPr>
          <w:rFonts w:ascii="Times New Roman" w:hAnsi="Times New Roman" w:cs="Times New Roman"/>
          <w:sz w:val="20"/>
          <w:szCs w:val="20"/>
        </w:rPr>
      </w:pPr>
    </w:p>
    <w:p w:rsidR="006956A8" w:rsidRDefault="006956A8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FA581D" w:rsidRDefault="00FA581D" w:rsidP="00644E48">
      <w:pPr>
        <w:rPr>
          <w:rFonts w:ascii="Times New Roman" w:hAnsi="Times New Roman" w:cs="Times New Roman"/>
          <w:sz w:val="20"/>
          <w:szCs w:val="20"/>
        </w:rPr>
      </w:pPr>
    </w:p>
    <w:p w:rsidR="00FA581D" w:rsidRDefault="00FA581D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FA581D" w:rsidRDefault="00FA581D" w:rsidP="00644E48">
      <w:pPr>
        <w:rPr>
          <w:rFonts w:ascii="Times New Roman" w:hAnsi="Times New Roman" w:cs="Times New Roman"/>
          <w:sz w:val="20"/>
          <w:szCs w:val="20"/>
        </w:rPr>
      </w:pPr>
    </w:p>
    <w:p w:rsidR="00FA581D" w:rsidRDefault="00FA581D" w:rsidP="00644E48">
      <w:pPr>
        <w:rPr>
          <w:rFonts w:ascii="Times New Roman" w:hAnsi="Times New Roman" w:cs="Times New Roman"/>
          <w:sz w:val="20"/>
          <w:szCs w:val="20"/>
        </w:rPr>
      </w:pPr>
    </w:p>
    <w:p w:rsidR="00FA581D" w:rsidRDefault="00FA581D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1074789" cy="713988"/>
            <wp:effectExtent l="0" t="0" r="0" b="0"/>
            <wp:docPr id="3" name="Рисунок 3" descr="Состоялся семинар &amp;quot;Введение ФГОС ВО по Теологии 3++&amp;quot;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стоялся семинар &amp;quot;Введение ФГОС ВО по Теологии 3++&amp;quot; 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155" cy="76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Pr="006956A8" w:rsidRDefault="0033283A" w:rsidP="0033283A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6956A8">
        <w:rPr>
          <w:rFonts w:ascii="Times New Roman" w:hAnsi="Times New Roman" w:cs="Times New Roman"/>
          <w:b/>
          <w:color w:val="002060"/>
          <w:sz w:val="40"/>
          <w:szCs w:val="40"/>
        </w:rPr>
        <w:t>Неделя учебных предметов</w:t>
      </w:r>
    </w:p>
    <w:p w:rsidR="006956A8" w:rsidRDefault="0033283A" w:rsidP="006956A8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956A8">
        <w:rPr>
          <w:rFonts w:ascii="Times New Roman" w:hAnsi="Times New Roman" w:cs="Times New Roman"/>
          <w:b/>
          <w:bCs/>
          <w:color w:val="FF0000"/>
          <w:sz w:val="40"/>
          <w:szCs w:val="40"/>
        </w:rPr>
        <w:t>«</w:t>
      </w:r>
      <w:r w:rsidRPr="006956A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Современный </w:t>
      </w:r>
      <w:r w:rsidR="00376593" w:rsidRPr="006956A8">
        <w:rPr>
          <w:rFonts w:ascii="Times New Roman" w:hAnsi="Times New Roman" w:cs="Times New Roman"/>
          <w:b/>
          <w:color w:val="FF0000"/>
          <w:sz w:val="40"/>
          <w:szCs w:val="40"/>
        </w:rPr>
        <w:t>урок как</w:t>
      </w:r>
      <w:r w:rsidRPr="006956A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основа эффективного качественного образования»</w:t>
      </w:r>
    </w:p>
    <w:p w:rsidR="006956A8" w:rsidRPr="00FA581D" w:rsidRDefault="006956A8" w:rsidP="006956A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581D">
        <w:rPr>
          <w:rFonts w:ascii="Times New Roman" w:hAnsi="Times New Roman" w:cs="Times New Roman"/>
          <w:b/>
          <w:sz w:val="32"/>
          <w:szCs w:val="32"/>
        </w:rPr>
        <w:t>18 ноября 2022 года</w:t>
      </w:r>
    </w:p>
    <w:p w:rsidR="006956A8" w:rsidRDefault="006956A8" w:rsidP="0033283A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6956A8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377440" cy="1788795"/>
            <wp:effectExtent l="0" t="0" r="0" b="0"/>
            <wp:docPr id="4" name="Рисунок 4" descr="\\Dem-srv-01\учителя\ДЛЯ САЙТА\1cec21cc281ce6f0a29a935390598d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Dem-srv-01\учителя\ДЛЯ САЙТА\1cec21cc281ce6f0a29a935390598d2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6A8" w:rsidRDefault="006956A8" w:rsidP="0033283A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6956A8" w:rsidRDefault="006956A8" w:rsidP="006956A8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МАОУ «СОШ посёлка Демьянка»</w:t>
      </w:r>
    </w:p>
    <w:p w:rsidR="00446F6F" w:rsidRDefault="006956A8" w:rsidP="0037659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Уватского муниципального района </w:t>
      </w:r>
    </w:p>
    <w:sectPr w:rsidR="00446F6F" w:rsidSect="006F5EF0">
      <w:pgSz w:w="16838" w:h="11906" w:orient="landscape"/>
      <w:pgMar w:top="993" w:right="1134" w:bottom="850" w:left="1134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2282E"/>
    <w:multiLevelType w:val="hybridMultilevel"/>
    <w:tmpl w:val="9A30C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D1C0F"/>
    <w:multiLevelType w:val="hybridMultilevel"/>
    <w:tmpl w:val="3BF45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470030">
    <w:abstractNumId w:val="1"/>
  </w:num>
  <w:num w:numId="2" w16cid:durableId="103431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3C"/>
    <w:rsid w:val="00091681"/>
    <w:rsid w:val="000E66A9"/>
    <w:rsid w:val="00144FAC"/>
    <w:rsid w:val="00162571"/>
    <w:rsid w:val="002C0881"/>
    <w:rsid w:val="0033283A"/>
    <w:rsid w:val="00376593"/>
    <w:rsid w:val="003C4DD5"/>
    <w:rsid w:val="00415BFA"/>
    <w:rsid w:val="00444929"/>
    <w:rsid w:val="00446F6F"/>
    <w:rsid w:val="00471E9B"/>
    <w:rsid w:val="00506224"/>
    <w:rsid w:val="005174C1"/>
    <w:rsid w:val="00533A3C"/>
    <w:rsid w:val="005A7C16"/>
    <w:rsid w:val="00644E48"/>
    <w:rsid w:val="00667C76"/>
    <w:rsid w:val="006956A8"/>
    <w:rsid w:val="006F5EF0"/>
    <w:rsid w:val="007A08D8"/>
    <w:rsid w:val="007D3702"/>
    <w:rsid w:val="008020D0"/>
    <w:rsid w:val="008733ED"/>
    <w:rsid w:val="008A50F6"/>
    <w:rsid w:val="008E4160"/>
    <w:rsid w:val="00924A02"/>
    <w:rsid w:val="00982792"/>
    <w:rsid w:val="009D2BA6"/>
    <w:rsid w:val="00A776A7"/>
    <w:rsid w:val="00AB4D49"/>
    <w:rsid w:val="00AF267B"/>
    <w:rsid w:val="00B4069B"/>
    <w:rsid w:val="00BA046B"/>
    <w:rsid w:val="00C11A39"/>
    <w:rsid w:val="00C45DC3"/>
    <w:rsid w:val="00D81E83"/>
    <w:rsid w:val="00D92496"/>
    <w:rsid w:val="00DA3521"/>
    <w:rsid w:val="00DC3F21"/>
    <w:rsid w:val="00DD61B1"/>
    <w:rsid w:val="00E53B99"/>
    <w:rsid w:val="00EF6846"/>
    <w:rsid w:val="00F16541"/>
    <w:rsid w:val="00FA581D"/>
    <w:rsid w:val="00FE7042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7AAD8-B52A-44F8-90D8-94F2146A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9B"/>
    <w:pPr>
      <w:ind w:left="720"/>
      <w:contextualSpacing/>
    </w:pPr>
  </w:style>
  <w:style w:type="paragraph" w:customStyle="1" w:styleId="c3">
    <w:name w:val="c3"/>
    <w:basedOn w:val="a"/>
    <w:rsid w:val="0064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44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Созонов</dc:creator>
  <cp:keywords/>
  <dc:description/>
  <cp:lastModifiedBy>Игорь Созонов</cp:lastModifiedBy>
  <cp:revision>3</cp:revision>
  <cp:lastPrinted>2022-10-28T07:07:00Z</cp:lastPrinted>
  <dcterms:created xsi:type="dcterms:W3CDTF">2022-11-10T10:15:00Z</dcterms:created>
  <dcterms:modified xsi:type="dcterms:W3CDTF">2022-11-11T14:38:00Z</dcterms:modified>
</cp:coreProperties>
</file>