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A8" w:rsidRDefault="005516B1" w:rsidP="00AB06A8">
      <w:pPr>
        <w:shd w:val="clear" w:color="auto" w:fill="FFFFFF"/>
        <w:spacing w:after="0" w:line="367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sz w:val="27"/>
          <w:szCs w:val="27"/>
        </w:rPr>
        <w:t xml:space="preserve">     </w:t>
      </w:r>
      <w:r w:rsidR="00AB06A8" w:rsidRPr="00EE34E2">
        <w:rPr>
          <w:rFonts w:ascii="Times New Roman" w:hAnsi="Times New Roman"/>
          <w:b/>
          <w:color w:val="000000"/>
          <w:sz w:val="28"/>
          <w:szCs w:val="28"/>
        </w:rPr>
        <w:t>Шифр</w:t>
      </w:r>
      <w:r w:rsidR="00AB06A8">
        <w:rPr>
          <w:rFonts w:ascii="Times New Roman" w:hAnsi="Times New Roman"/>
          <w:color w:val="000000"/>
          <w:sz w:val="28"/>
          <w:szCs w:val="28"/>
        </w:rPr>
        <w:t>_____________________________________________</w:t>
      </w:r>
    </w:p>
    <w:p w:rsidR="00AB06A8" w:rsidRPr="00EE34E2" w:rsidRDefault="00AB06A8" w:rsidP="00AB06A8">
      <w:pPr>
        <w:spacing w:after="0"/>
        <w:ind w:right="14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__</w:t>
      </w:r>
      <w:r w:rsidRPr="00EE34E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__________Балл</w:t>
      </w:r>
    </w:p>
    <w:p w:rsidR="00AB06A8" w:rsidRPr="00EE34E2" w:rsidRDefault="00AB06A8" w:rsidP="00AB06A8">
      <w:pPr>
        <w:shd w:val="clear" w:color="auto" w:fill="FFFFFF"/>
        <w:spacing w:after="0" w:line="367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4E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этап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предметной </w:t>
      </w:r>
      <w:r w:rsidRPr="00EE34E2">
        <w:rPr>
          <w:rFonts w:ascii="Times New Roman" w:hAnsi="Times New Roman"/>
          <w:b/>
          <w:color w:val="000000"/>
          <w:sz w:val="28"/>
          <w:szCs w:val="28"/>
        </w:rPr>
        <w:t>олимпиады для учащихся 4-х классов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B06A8" w:rsidRDefault="00AB06A8" w:rsidP="00AB06A8">
      <w:pPr>
        <w:shd w:val="clear" w:color="auto" w:fill="FFFFFF"/>
        <w:spacing w:after="0" w:line="367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4415" behindDoc="0" locked="0" layoutInCell="1" allowOverlap="1" wp14:anchorId="2359B08F" wp14:editId="42D716AC">
            <wp:simplePos x="0" y="0"/>
            <wp:positionH relativeFrom="column">
              <wp:posOffset>255905</wp:posOffset>
            </wp:positionH>
            <wp:positionV relativeFrom="paragraph">
              <wp:posOffset>19685</wp:posOffset>
            </wp:positionV>
            <wp:extent cx="1173480" cy="1118511"/>
            <wp:effectExtent l="0" t="0" r="0" b="0"/>
            <wp:wrapNone/>
            <wp:docPr id="2" name="Рисунок 2" descr="http://www.refs.in.ua/kalendarno-tematichni-plani/5330_html_5901c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fs.in.ua/kalendarno-tematichni-plani/5330_html_5901c6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1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Окружающий мир</w:t>
      </w:r>
    </w:p>
    <w:p w:rsidR="00AB06A8" w:rsidRPr="00EE34E2" w:rsidRDefault="00AB06A8" w:rsidP="00AB06A8">
      <w:pPr>
        <w:shd w:val="clear" w:color="auto" w:fill="FFFFFF"/>
        <w:spacing w:after="0" w:line="367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4E2">
        <w:rPr>
          <w:rFonts w:ascii="Times New Roman" w:hAnsi="Times New Roman"/>
          <w:b/>
          <w:color w:val="000000"/>
          <w:sz w:val="28"/>
          <w:szCs w:val="28"/>
        </w:rPr>
        <w:t>2018 – 2019 уч.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E34E2">
        <w:rPr>
          <w:rFonts w:ascii="Times New Roman" w:hAnsi="Times New Roman"/>
          <w:b/>
          <w:color w:val="000000"/>
          <w:sz w:val="28"/>
          <w:szCs w:val="28"/>
        </w:rPr>
        <w:t>год</w:t>
      </w:r>
    </w:p>
    <w:p w:rsidR="00AB06A8" w:rsidRPr="00EE34E2" w:rsidRDefault="00AB06A8" w:rsidP="00AB06A8">
      <w:pPr>
        <w:shd w:val="clear" w:color="auto" w:fill="FFFFFF"/>
        <w:spacing w:after="0" w:line="367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4E2">
        <w:rPr>
          <w:rFonts w:ascii="Times New Roman" w:hAnsi="Times New Roman"/>
          <w:b/>
          <w:color w:val="000000"/>
          <w:sz w:val="28"/>
          <w:szCs w:val="28"/>
        </w:rPr>
        <w:t xml:space="preserve">4 класс   </w:t>
      </w:r>
    </w:p>
    <w:p w:rsidR="007539B6" w:rsidRDefault="007539B6" w:rsidP="00AB06A8">
      <w:pPr>
        <w:pStyle w:val="a5"/>
        <w:shd w:val="clear" w:color="auto" w:fill="FFFFFF"/>
        <w:tabs>
          <w:tab w:val="left" w:pos="888"/>
          <w:tab w:val="center" w:pos="496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539B6" w:rsidRDefault="007539B6" w:rsidP="007539B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725">
        <w:rPr>
          <w:rFonts w:ascii="Times New Roman" w:hAnsi="Times New Roman" w:cs="Times New Roman"/>
          <w:b/>
          <w:i/>
          <w:sz w:val="28"/>
          <w:szCs w:val="28"/>
        </w:rPr>
        <w:t>Дорогой друг!</w:t>
      </w:r>
    </w:p>
    <w:p w:rsidR="007539B6" w:rsidRPr="009B2725" w:rsidRDefault="007539B6" w:rsidP="007539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725">
        <w:rPr>
          <w:rFonts w:ascii="Times New Roman" w:hAnsi="Times New Roman" w:cs="Times New Roman"/>
          <w:i/>
          <w:sz w:val="28"/>
          <w:szCs w:val="28"/>
        </w:rPr>
        <w:t>Предлагаем тебе выполнить олимпиадные задания по окружающему миру.</w:t>
      </w:r>
    </w:p>
    <w:p w:rsidR="007539B6" w:rsidRDefault="007539B6" w:rsidP="007539B6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725">
        <w:rPr>
          <w:rFonts w:ascii="Times New Roman" w:hAnsi="Times New Roman" w:cs="Times New Roman"/>
          <w:i/>
          <w:sz w:val="28"/>
          <w:szCs w:val="28"/>
        </w:rPr>
        <w:t xml:space="preserve">Если при ответе на вопрос ты допустил ошибку – не </w:t>
      </w:r>
      <w:r>
        <w:rPr>
          <w:rFonts w:ascii="Times New Roman" w:hAnsi="Times New Roman" w:cs="Times New Roman"/>
          <w:i/>
          <w:sz w:val="28"/>
          <w:szCs w:val="28"/>
        </w:rPr>
        <w:t>волнуйся, просто аккуратно зачеркни неправильный ответ и рядом напиши правильный.</w:t>
      </w:r>
    </w:p>
    <w:p w:rsidR="007539B6" w:rsidRDefault="007539B6" w:rsidP="007539B6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Пропусти задание, которое не удается выполнить сразу, и переходи к следующему. К выполнению пропущенных заданий ты можешь вернуться, если останется время.</w:t>
      </w:r>
    </w:p>
    <w:p w:rsidR="007539B6" w:rsidRDefault="007539B6" w:rsidP="007539B6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выполнение всех заданий дается 60 минут.</w:t>
      </w:r>
    </w:p>
    <w:p w:rsidR="007539B6" w:rsidRDefault="007539B6" w:rsidP="007539B6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Баллы, полученные за выполнение задания, суммируются.</w:t>
      </w:r>
    </w:p>
    <w:p w:rsidR="007539B6" w:rsidRDefault="007539B6" w:rsidP="007539B6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Необходимо выполнить как можно больше заданий и набрать наибольшее количество баллов.</w:t>
      </w:r>
    </w:p>
    <w:p w:rsidR="007539B6" w:rsidRPr="007539B6" w:rsidRDefault="007539B6" w:rsidP="007539B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Желаем успеха!</w:t>
      </w:r>
    </w:p>
    <w:p w:rsidR="00E66986" w:rsidRPr="00E4188F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Ответь на вопросы: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Почему кошки часто умываются? _______________________________________________________</w:t>
      </w:r>
      <w:r w:rsidR="007C018D" w:rsidRPr="007C018D">
        <w:rPr>
          <w:color w:val="000000"/>
          <w:sz w:val="28"/>
          <w:szCs w:val="28"/>
        </w:rPr>
        <w:t>_______________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Кто может пить ногой? _____________________________</w:t>
      </w:r>
      <w:r w:rsidR="007539B6" w:rsidRPr="007C018D">
        <w:rPr>
          <w:color w:val="000000"/>
          <w:sz w:val="28"/>
          <w:szCs w:val="28"/>
        </w:rPr>
        <w:t>_______________________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След какого хищного зверя похож на человеческий? ____________________</w:t>
      </w:r>
      <w:r w:rsidR="007539B6" w:rsidRPr="007C018D">
        <w:rPr>
          <w:color w:val="000000"/>
          <w:sz w:val="28"/>
          <w:szCs w:val="28"/>
        </w:rPr>
        <w:t>_______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Это насекомое «поет» крыльями, а «слушает» коленками _________________</w:t>
      </w:r>
      <w:r w:rsidR="007539B6" w:rsidRPr="007C018D">
        <w:rPr>
          <w:color w:val="000000"/>
          <w:sz w:val="28"/>
          <w:szCs w:val="28"/>
        </w:rPr>
        <w:t>______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Какие представители кошачьих живут семьями? _____________</w:t>
      </w:r>
      <w:r w:rsidR="007539B6" w:rsidRPr="007C018D">
        <w:rPr>
          <w:color w:val="000000"/>
          <w:sz w:val="28"/>
          <w:szCs w:val="28"/>
        </w:rPr>
        <w:t>__________________</w:t>
      </w:r>
    </w:p>
    <w:p w:rsidR="00E66986" w:rsidRPr="007C018D" w:rsidRDefault="00E66986" w:rsidP="00E6698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Кто считается санитаром пресных вод? _______________</w:t>
      </w:r>
      <w:r w:rsidR="007539B6" w:rsidRPr="007C018D">
        <w:rPr>
          <w:color w:val="000000"/>
          <w:sz w:val="28"/>
          <w:szCs w:val="28"/>
        </w:rPr>
        <w:t>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Есть такая народная загадка: </w:t>
      </w:r>
      <w:r w:rsidRPr="007C018D">
        <w:rPr>
          <w:color w:val="000000"/>
          <w:sz w:val="28"/>
          <w:szCs w:val="28"/>
        </w:rPr>
        <w:t>«В воде искупался, да сух остался». Конечно, ты знаешь, про кого она. А ведь действительно, у водоплавающих птиц перья в воде не намокают. А почему?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В каждом ряду найди и подчеркни «лишнее» слово. Объясни, почему оно является «лишним»: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а) брусника, волчье лыко, клюква, земляника; _____________________________________________________________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lastRenderedPageBreak/>
        <w:t>б) лемминг, бурундук, северный олень, песец; _____________________________________________________________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традесканция, ландыш, колеус, бегония; _____________________________________________________________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г) дуб, клён, лиственница, берёза. _____________________________________________________________</w:t>
      </w:r>
    </w:p>
    <w:p w:rsidR="007539B6" w:rsidRPr="007C018D" w:rsidRDefault="007539B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Узнай полезное ископаемое по описанию.</w:t>
      </w:r>
      <w:r w:rsidRPr="007C018D">
        <w:rPr>
          <w:color w:val="000000"/>
          <w:sz w:val="28"/>
          <w:szCs w:val="28"/>
        </w:rPr>
        <w:t> </w:t>
      </w:r>
      <w:r w:rsidRPr="007C018D">
        <w:rPr>
          <w:b/>
          <w:bCs/>
          <w:color w:val="000000"/>
          <w:sz w:val="28"/>
          <w:szCs w:val="28"/>
        </w:rPr>
        <w:t>Укажи название и использование полезных ископаемых: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а) Чёрный, твёрдый, горит, тяжелее воды – </w:t>
      </w:r>
      <w:r w:rsidRPr="007C018D">
        <w:rPr>
          <w:i/>
          <w:iCs/>
          <w:color w:val="000000"/>
          <w:sz w:val="28"/>
          <w:szCs w:val="28"/>
        </w:rPr>
        <w:t>это</w:t>
      </w:r>
      <w:r w:rsidRPr="007C018D">
        <w:rPr>
          <w:color w:val="000000"/>
          <w:sz w:val="28"/>
          <w:szCs w:val="28"/>
        </w:rPr>
        <w:t> ______________;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i/>
          <w:iCs/>
          <w:color w:val="000000"/>
          <w:sz w:val="28"/>
          <w:szCs w:val="28"/>
        </w:rPr>
        <w:t>используется</w:t>
      </w:r>
      <w:r w:rsidRPr="007C018D">
        <w:rPr>
          <w:color w:val="000000"/>
          <w:sz w:val="28"/>
          <w:szCs w:val="28"/>
        </w:rPr>
        <w:t> - ____________________________</w:t>
      </w:r>
      <w:proofErr w:type="gramStart"/>
      <w:r w:rsidRPr="007C018D">
        <w:rPr>
          <w:color w:val="000000"/>
          <w:sz w:val="28"/>
          <w:szCs w:val="28"/>
        </w:rPr>
        <w:t>_ .</w:t>
      </w:r>
      <w:proofErr w:type="gramEnd"/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б) Серый (может быть другого цвета), твёрдый, колется с трудом, тяжелее воды –</w:t>
      </w:r>
      <w:r w:rsidRPr="007C018D">
        <w:rPr>
          <w:i/>
          <w:iCs/>
          <w:color w:val="000000"/>
          <w:sz w:val="28"/>
          <w:szCs w:val="28"/>
        </w:rPr>
        <w:t>это</w:t>
      </w:r>
      <w:r w:rsidRPr="007C018D">
        <w:rPr>
          <w:color w:val="000000"/>
          <w:sz w:val="28"/>
          <w:szCs w:val="28"/>
        </w:rPr>
        <w:t>____________ </w:t>
      </w:r>
      <w:r w:rsidRPr="007C018D">
        <w:rPr>
          <w:i/>
          <w:iCs/>
          <w:color w:val="000000"/>
          <w:sz w:val="28"/>
          <w:szCs w:val="28"/>
        </w:rPr>
        <w:t>используется</w:t>
      </w:r>
      <w:r w:rsidRPr="007C018D">
        <w:rPr>
          <w:color w:val="000000"/>
          <w:sz w:val="28"/>
          <w:szCs w:val="28"/>
        </w:rPr>
        <w:t> - ______________________________.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Чёрный, жидкий, легче воды, горит – </w:t>
      </w:r>
      <w:r w:rsidRPr="007C018D">
        <w:rPr>
          <w:i/>
          <w:iCs/>
          <w:color w:val="000000"/>
          <w:sz w:val="28"/>
          <w:szCs w:val="28"/>
        </w:rPr>
        <w:t>это</w:t>
      </w:r>
      <w:r w:rsidRPr="007C018D">
        <w:rPr>
          <w:color w:val="000000"/>
          <w:sz w:val="28"/>
          <w:szCs w:val="28"/>
        </w:rPr>
        <w:t> _____________;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i/>
          <w:iCs/>
          <w:color w:val="000000"/>
          <w:sz w:val="28"/>
          <w:szCs w:val="28"/>
        </w:rPr>
        <w:t>используется</w:t>
      </w:r>
      <w:r w:rsidRPr="007C018D">
        <w:rPr>
          <w:color w:val="000000"/>
          <w:sz w:val="28"/>
          <w:szCs w:val="28"/>
        </w:rPr>
        <w:t> - ______________________________________.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г) Белый, рыхлый, легко колется, крошится – это ______________;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i/>
          <w:iCs/>
          <w:color w:val="000000"/>
          <w:sz w:val="28"/>
          <w:szCs w:val="28"/>
        </w:rPr>
        <w:t>используется</w:t>
      </w:r>
      <w:r w:rsidRPr="007C018D">
        <w:rPr>
          <w:color w:val="000000"/>
          <w:sz w:val="28"/>
          <w:szCs w:val="28"/>
        </w:rPr>
        <w:t> -______________________________________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84D3B" w:rsidRPr="007C018D" w:rsidRDefault="00E84D3B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Восстанови пищевые цепочки. Напиши, для какой природной зоны они характерны.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</w:t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45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47625"/>
            <wp:effectExtent l="19050" t="0" r="9525" b="0"/>
            <wp:wrapSquare wrapText="bothSides"/>
            <wp:docPr id="16" name="Рисунок 3" descr="hello_html_m58eabb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8eabbb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" cy="47625"/>
            <wp:effectExtent l="19050" t="0" r="9525" b="0"/>
            <wp:wrapSquare wrapText="bothSides"/>
            <wp:docPr id="15" name="Рисунок 4" descr="hello_html_m511fff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11fffa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47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47625"/>
            <wp:effectExtent l="19050" t="0" r="0" b="0"/>
            <wp:wrapSquare wrapText="bothSides"/>
            <wp:docPr id="14" name="Рисунок 5" descr="hello_html_m7fc81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fc8134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color w:val="000000"/>
          <w:sz w:val="28"/>
          <w:szCs w:val="28"/>
        </w:rPr>
        <w:t>) ___________ личинка жука усача дятел _____________</w:t>
      </w:r>
      <w:r w:rsidR="007539B6" w:rsidRPr="007C018D">
        <w:rPr>
          <w:color w:val="000000"/>
          <w:sz w:val="28"/>
          <w:szCs w:val="28"/>
        </w:rPr>
        <w:t>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б</w:t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47625"/>
            <wp:effectExtent l="19050" t="0" r="9525" b="0"/>
            <wp:wrapSquare wrapText="bothSides"/>
            <wp:docPr id="13" name="Рисунок 6" descr="hello_html_m48003c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8003cc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47625"/>
            <wp:effectExtent l="19050" t="0" r="0" b="0"/>
            <wp:wrapSquare wrapText="bothSides"/>
            <wp:docPr id="12" name="Рисунок 7" descr="hello_html_m1480c3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480c3a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47625"/>
            <wp:effectExtent l="19050" t="0" r="9525" b="0"/>
            <wp:wrapSquare wrapText="bothSides"/>
            <wp:docPr id="8" name="Рисунок 8" descr="hello_html_27742c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7742ce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color w:val="000000"/>
          <w:sz w:val="28"/>
          <w:szCs w:val="28"/>
        </w:rPr>
        <w:t>) лист дерева _____________ синица __________</w:t>
      </w:r>
      <w:r w:rsidR="007539B6" w:rsidRPr="007C018D">
        <w:rPr>
          <w:color w:val="000000"/>
          <w:sz w:val="28"/>
          <w:szCs w:val="28"/>
        </w:rPr>
        <w:t>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</w:t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47625"/>
            <wp:effectExtent l="19050" t="0" r="0" b="0"/>
            <wp:wrapSquare wrapText="bothSides"/>
            <wp:docPr id="9" name="Рисунок 9" descr="hello_html_m7fc81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fc8134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47625"/>
            <wp:effectExtent l="19050" t="0" r="0" b="0"/>
            <wp:wrapSquare wrapText="bothSides"/>
            <wp:docPr id="10" name="Рисунок 10" descr="hello_html_m1480c3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480c3a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47625"/>
            <wp:effectExtent l="19050" t="0" r="9525" b="0"/>
            <wp:wrapSquare wrapText="bothSides"/>
            <wp:docPr id="11" name="Рисунок 11" descr="hello_html_27742c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7742ce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18D">
        <w:rPr>
          <w:color w:val="000000"/>
          <w:sz w:val="28"/>
          <w:szCs w:val="28"/>
        </w:rPr>
        <w:t>) травинка мышка _____________ _________</w:t>
      </w:r>
      <w:r w:rsidR="007539B6" w:rsidRPr="007C018D">
        <w:rPr>
          <w:color w:val="000000"/>
          <w:sz w:val="28"/>
          <w:szCs w:val="28"/>
        </w:rPr>
        <w:t>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Природные зоны России расположены так: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а) тундра, арктическая зона, зона лесов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б) арктическая зона, зона лесов, тундра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арктическая зона, тундра, зона лесов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Почему погиб лес, когда вырубили старые дуплистые деревья?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______________________________________________________________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DC5" w:rsidRPr="007C018D" w:rsidRDefault="00E66986" w:rsidP="00E6698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На муравейник опустился дрозд, вытянул крылья в стороны и сидел несколько минут? Что он делал? ____________________________________________________________</w:t>
      </w:r>
    </w:p>
    <w:p w:rsidR="00E66986" w:rsidRPr="007C018D" w:rsidRDefault="00E66986" w:rsidP="00E66986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 Узнай животное по описанию: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 xml:space="preserve">а) Самочка этой удивительно изящной рыбки необычной формы откладывает икринки в кармашек на живот самца. Через некоторое время появившиеся мальки покидают свое надежное убежище, однако при малейшей опасности быстро ныряют обратно. Как называется столь необыкновенная </w:t>
      </w:r>
      <w:proofErr w:type="gramStart"/>
      <w:r w:rsidRPr="007C018D">
        <w:rPr>
          <w:color w:val="000000"/>
          <w:sz w:val="28"/>
          <w:szCs w:val="28"/>
        </w:rPr>
        <w:t>рыбка?_</w:t>
      </w:r>
      <w:proofErr w:type="gramEnd"/>
      <w:r w:rsidRPr="007C018D">
        <w:rPr>
          <w:color w:val="000000"/>
          <w:sz w:val="28"/>
          <w:szCs w:val="28"/>
        </w:rPr>
        <w:t>______________</w:t>
      </w:r>
      <w:r w:rsidR="007C018D">
        <w:rPr>
          <w:color w:val="000000"/>
          <w:sz w:val="28"/>
          <w:szCs w:val="28"/>
        </w:rPr>
        <w:t>____________________________</w:t>
      </w:r>
      <w:r w:rsidRPr="007C018D">
        <w:rPr>
          <w:color w:val="000000"/>
          <w:sz w:val="28"/>
          <w:szCs w:val="28"/>
        </w:rPr>
        <w:t>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 xml:space="preserve">б) Эта змея отличается от других змей «жёлтыми ушами» — ярко-выраженными отметинами на голове, чаще жёлтыми, но иногда белыми и оранжевыми. Питается </w:t>
      </w:r>
      <w:r w:rsidRPr="007C018D">
        <w:rPr>
          <w:color w:val="000000"/>
          <w:sz w:val="28"/>
          <w:szCs w:val="28"/>
        </w:rPr>
        <w:lastRenderedPageBreak/>
        <w:t>в основном живыми </w:t>
      </w:r>
      <w:hyperlink r:id="rId12" w:history="1">
        <w:r w:rsidRPr="007C018D">
          <w:rPr>
            <w:rStyle w:val="a3"/>
            <w:color w:val="000000"/>
            <w:sz w:val="28"/>
            <w:szCs w:val="28"/>
            <w:u w:val="none"/>
          </w:rPr>
          <w:t>лягушками</w:t>
        </w:r>
      </w:hyperlink>
      <w:r w:rsidRPr="007C018D">
        <w:rPr>
          <w:color w:val="000000"/>
          <w:sz w:val="28"/>
          <w:szCs w:val="28"/>
        </w:rPr>
        <w:t>, </w:t>
      </w:r>
      <w:hyperlink r:id="rId13" w:history="1">
        <w:r w:rsidRPr="007C018D">
          <w:rPr>
            <w:rStyle w:val="a3"/>
            <w:color w:val="000000"/>
            <w:sz w:val="28"/>
            <w:szCs w:val="28"/>
            <w:u w:val="none"/>
          </w:rPr>
          <w:t>грызунами</w:t>
        </w:r>
      </w:hyperlink>
      <w:r w:rsidRPr="007C018D">
        <w:rPr>
          <w:color w:val="000000"/>
          <w:sz w:val="28"/>
          <w:szCs w:val="28"/>
        </w:rPr>
        <w:t> и реже </w:t>
      </w:r>
      <w:hyperlink r:id="rId14" w:history="1">
        <w:r w:rsidRPr="007C018D">
          <w:rPr>
            <w:rStyle w:val="a3"/>
            <w:color w:val="000000"/>
            <w:sz w:val="28"/>
            <w:szCs w:val="28"/>
            <w:u w:val="none"/>
          </w:rPr>
          <w:t>рыбой</w:t>
        </w:r>
      </w:hyperlink>
      <w:r w:rsidRPr="007C018D">
        <w:rPr>
          <w:color w:val="000000"/>
          <w:sz w:val="28"/>
          <w:szCs w:val="28"/>
        </w:rPr>
        <w:t>. Её врагами являются</w:t>
      </w:r>
      <w:r w:rsidR="007C018D" w:rsidRPr="007C018D">
        <w:rPr>
          <w:color w:val="000000"/>
          <w:sz w:val="28"/>
          <w:szCs w:val="28"/>
        </w:rPr>
        <w:t xml:space="preserve"> </w:t>
      </w:r>
      <w:hyperlink r:id="rId15" w:history="1">
        <w:r w:rsidRPr="007C018D">
          <w:rPr>
            <w:rStyle w:val="a3"/>
            <w:color w:val="000000"/>
            <w:sz w:val="28"/>
            <w:szCs w:val="28"/>
            <w:u w:val="none"/>
          </w:rPr>
          <w:t>аисты</w:t>
        </w:r>
      </w:hyperlink>
      <w:r w:rsidRPr="007C018D">
        <w:rPr>
          <w:color w:val="000000"/>
          <w:sz w:val="28"/>
          <w:szCs w:val="28"/>
        </w:rPr>
        <w:t>, хищные </w:t>
      </w:r>
      <w:hyperlink r:id="rId16" w:history="1">
        <w:r w:rsidRPr="007C018D">
          <w:rPr>
            <w:rStyle w:val="a3"/>
            <w:color w:val="000000"/>
            <w:sz w:val="28"/>
            <w:szCs w:val="28"/>
            <w:u w:val="none"/>
          </w:rPr>
          <w:t>птицы</w:t>
        </w:r>
      </w:hyperlink>
      <w:r w:rsidRPr="007C018D">
        <w:rPr>
          <w:color w:val="000000"/>
          <w:sz w:val="28"/>
          <w:szCs w:val="28"/>
        </w:rPr>
        <w:t> и некоторые </w:t>
      </w:r>
      <w:hyperlink r:id="rId17" w:history="1">
        <w:r w:rsidRPr="007C018D">
          <w:rPr>
            <w:rStyle w:val="a3"/>
            <w:color w:val="000000"/>
            <w:sz w:val="28"/>
            <w:szCs w:val="28"/>
            <w:u w:val="none"/>
          </w:rPr>
          <w:t>млекопитающие</w:t>
        </w:r>
      </w:hyperlink>
      <w:r w:rsidRPr="007C018D">
        <w:rPr>
          <w:color w:val="000000"/>
          <w:sz w:val="28"/>
          <w:szCs w:val="28"/>
        </w:rPr>
        <w:t>. Змея неагрессивна. При виде человека спасается бегством. Кусается редко. Для человека укус практически е представляет никакой опасности. Это 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DC5" w:rsidRPr="007C018D" w:rsidRDefault="00E66986" w:rsidP="005A7DC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 xml:space="preserve">Все знают, что кроты роют ходы под землей. А </w:t>
      </w:r>
      <w:r w:rsidR="007C018D" w:rsidRPr="007C018D">
        <w:rPr>
          <w:b/>
          <w:bCs/>
          <w:color w:val="000000"/>
          <w:sz w:val="28"/>
          <w:szCs w:val="28"/>
        </w:rPr>
        <w:t xml:space="preserve">вот зачем они роют ходы зимой в </w:t>
      </w:r>
      <w:r w:rsidRPr="007C018D">
        <w:rPr>
          <w:b/>
          <w:bCs/>
          <w:color w:val="000000"/>
          <w:sz w:val="28"/>
          <w:szCs w:val="28"/>
        </w:rPr>
        <w:t>снегу?</w:t>
      </w:r>
      <w:r w:rsidR="007C018D" w:rsidRPr="007C018D">
        <w:rPr>
          <w:b/>
          <w:bCs/>
          <w:color w:val="000000"/>
          <w:sz w:val="28"/>
          <w:szCs w:val="28"/>
        </w:rPr>
        <w:t xml:space="preserve"> </w:t>
      </w:r>
      <w:r w:rsidR="007C018D" w:rsidRPr="007C018D">
        <w:rPr>
          <w:color w:val="000000"/>
          <w:sz w:val="28"/>
          <w:szCs w:val="28"/>
        </w:rPr>
        <w:t> </w:t>
      </w:r>
      <w:r w:rsidRPr="007C018D">
        <w:rPr>
          <w:color w:val="000000"/>
          <w:sz w:val="28"/>
          <w:szCs w:val="28"/>
        </w:rPr>
        <w:t>_______________________</w:t>
      </w:r>
      <w:r w:rsidR="007C018D" w:rsidRPr="007C018D">
        <w:rPr>
          <w:color w:val="000000"/>
          <w:sz w:val="28"/>
          <w:szCs w:val="28"/>
        </w:rPr>
        <w:t>___________________________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5A7DC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Определи признаки живого организма: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а) движется, питается, размножается, растёт, дышит;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б) питается, размножается, растёт, умирает, дышит;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размножается, дышит, растёт, питается, летает;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г) дышит, видит, растёт, умирает, размножается.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Частью какого океана является Балтийское море?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а) Тихого; б) Северного Ледовитого;</w:t>
      </w:r>
    </w:p>
    <w:p w:rsidR="005A7DC5" w:rsidRPr="007C018D" w:rsidRDefault="00E66986" w:rsidP="005A7D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Атлантического; г) Индийского.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7DC5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Очень интересные названия дают люди рекам, городам и озерам. Часто эти названия связаны с именами людей. Назови человеческие имена на карте. ________________________________________________________________________________________________________________________________________</w:t>
      </w:r>
    </w:p>
    <w:p w:rsidR="005A7DC5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Естественная граница между Европой и Азией находится на территории нашей страны. А знаешь ли ты, где проходит эта граница? __________________________________________________________________</w:t>
      </w:r>
      <w:r w:rsidR="007539B6" w:rsidRPr="007C018D">
        <w:rPr>
          <w:b/>
          <w:bCs/>
          <w:color w:val="000000"/>
          <w:sz w:val="28"/>
          <w:szCs w:val="28"/>
        </w:rPr>
        <w:t>__</w:t>
      </w:r>
    </w:p>
    <w:p w:rsidR="00E66986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Знаешь ли ты столицы этих стран? Запиши название:</w:t>
      </w:r>
    </w:p>
    <w:p w:rsidR="00E66986" w:rsidRPr="007C018D" w:rsidRDefault="00E66986" w:rsidP="00E66986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Россия ___________________________________</w:t>
      </w:r>
    </w:p>
    <w:p w:rsidR="00E66986" w:rsidRPr="007C018D" w:rsidRDefault="00E66986" w:rsidP="00E66986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Украина _________________________________</w:t>
      </w:r>
    </w:p>
    <w:p w:rsidR="00E66986" w:rsidRPr="007C018D" w:rsidRDefault="00E66986" w:rsidP="00E66986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Франция_________________________________</w:t>
      </w:r>
    </w:p>
    <w:p w:rsidR="00E66986" w:rsidRPr="007C018D" w:rsidRDefault="00E66986" w:rsidP="00E66986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Германия________________________________</w:t>
      </w:r>
    </w:p>
    <w:p w:rsidR="00E66986" w:rsidRPr="007C018D" w:rsidRDefault="00E66986" w:rsidP="00E66986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Англия__________________________________</w:t>
      </w:r>
    </w:p>
    <w:p w:rsidR="005A7DC5" w:rsidRPr="007C018D" w:rsidRDefault="00E66986" w:rsidP="005A7DC5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США___________________________________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Укажите количество фактических ошибок и подчеркни их в тексте: </w:t>
      </w:r>
      <w:r w:rsidRPr="007C018D">
        <w:rPr>
          <w:color w:val="000000"/>
          <w:sz w:val="28"/>
          <w:szCs w:val="28"/>
        </w:rPr>
        <w:t>"Торф используется на ТЭЦ, им топят печи в домах. В сельском хозяйстве его используют как удобрение. В местах, где добывают торф, делают длинные подземные коридоры. Места добычи торфа называют "рудниками". ___________________________________________</w:t>
      </w:r>
      <w:r w:rsidR="007C018D" w:rsidRPr="007C018D">
        <w:rPr>
          <w:color w:val="000000"/>
          <w:sz w:val="28"/>
          <w:szCs w:val="28"/>
        </w:rPr>
        <w:t>_________________________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Рассказ-задача: </w:t>
      </w:r>
      <w:r w:rsidRPr="007C018D">
        <w:rPr>
          <w:color w:val="000000"/>
          <w:sz w:val="28"/>
          <w:szCs w:val="28"/>
        </w:rPr>
        <w:t>«Сидит лягушка на кочке, озирается, головой вертит и удивляется. Рядом с ней растёт росянка, травка такая с большими листами, похожими на ладошку человека. Как только сядет на листочек комар или муха, листочек начинает сжиматься в кулачок. А когда раскрывается — там ни мухи, ни комара уже нет. Непонятно: куда деваются мухи и комары? Сидит, думает лягушка, рассуждает, а догадаться не может».</w:t>
      </w:r>
    </w:p>
    <w:p w:rsidR="005A7DC5" w:rsidRPr="007C018D" w:rsidRDefault="00E66986" w:rsidP="005A7D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lastRenderedPageBreak/>
        <w:t>Куда исчезают комары и мухи? ____________________________________________________________________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86" w:rsidRPr="007C018D" w:rsidRDefault="00E66986" w:rsidP="005A7DC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Из зёрен и плодов каких растений изготавливают крупы: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манную - ______________ перловую - 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гречневую -</w:t>
      </w:r>
      <w:r w:rsidRPr="007C018D">
        <w:rPr>
          <w:b/>
          <w:bCs/>
          <w:color w:val="000000"/>
          <w:sz w:val="28"/>
          <w:szCs w:val="28"/>
        </w:rPr>
        <w:t> ____________ </w:t>
      </w:r>
      <w:r w:rsidRPr="007C018D">
        <w:rPr>
          <w:color w:val="000000"/>
          <w:sz w:val="28"/>
          <w:szCs w:val="28"/>
        </w:rPr>
        <w:t>пшено - _______________</w:t>
      </w:r>
    </w:p>
    <w:p w:rsidR="005A7DC5" w:rsidRPr="007C018D" w:rsidRDefault="005A7DC5" w:rsidP="005A7DC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5516B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Реши экологическую задачу: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Иногда стрекозы залетают далеко от водоёма на луг, в лес, где охотятся за насекомыми. Но даже при обилии корма вдали от водоёма эти животные всегда возвращаются к воде. Почему?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Ты выполнил задания.</w:t>
      </w:r>
    </w:p>
    <w:p w:rsidR="00E66986" w:rsidRPr="007C018D" w:rsidRDefault="00E66986" w:rsidP="00E4188F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Молодец!</w:t>
      </w: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4188F" w:rsidRDefault="00E4188F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C018D" w:rsidRDefault="007C018D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C018D" w:rsidRDefault="007C018D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C018D" w:rsidRDefault="007C018D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C018D" w:rsidRDefault="007C018D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C018D" w:rsidRPr="007C018D" w:rsidRDefault="007C018D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lastRenderedPageBreak/>
        <w:t>Инструкция по поверке олимпиадной работы по окружающему миру: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 (максимальное количество баллов – 6)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Кошки хищники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Лягушка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Медведя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Кузнечик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Львы</w:t>
      </w:r>
    </w:p>
    <w:p w:rsidR="00E66986" w:rsidRPr="007C018D" w:rsidRDefault="00E66986" w:rsidP="00E66986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Ракушки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2.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2 балла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Потому что они смазаны жиром.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3.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каждое верно указанное слово и объяснение, почему оно является «лишним» – 1 балл (максимальное количество баллов – 8)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Земляника (растет в лесу), бурундук (лесное животное), ландыш (дикорастущее растение), лиственница (хвойное растение)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4.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указанное полезное ископаемое - 1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указанное использование полезного ископаемого – 1 балл.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(максимальное количество баллов – 8 баллов)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1) Уголь (топливо).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2) Гранит (строительство).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3) Нефть (топливо).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4) Мел (строительство).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5.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каждую верно восстановленную цепочку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(максимальное количество баллов – 6)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6.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арктическая зона, тундра, зона лесов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7.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 дуплах старых деревьев гнездятся птицы, живут летучие мыши, поедающие насекомые.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8.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Освобождается от паразитов, принимая «муравьиную ванну»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9.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lastRenderedPageBreak/>
        <w:t>За каждое верно указанное название животного – 2 балла (максимальное количество баллов – 4)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Морской конек, уж обыкновенный.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10.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Для вентиляции.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11.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б) питается, размножается, растёт, умирает, дышит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12.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 балл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в) Атлантического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13.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каждое верное слово – 1 балл.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Города Анна, Лида, река Лена, Яна, город Владимир, озеро Виктория.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14.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2 балла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Уральские горы.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15.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каждый правильный ответ – 1 балл (максимальное количество баллов – 6)</w:t>
      </w:r>
    </w:p>
    <w:p w:rsidR="00E4188F" w:rsidRPr="007C018D" w:rsidRDefault="00E4188F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16.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каждый правильный ответ – 1 балл (максимальное количество баллов – 2)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"Торф используется на ТЭЦ, им топят печи в домах. В сельском хозяйстве его используют как удобрение. </w:t>
      </w:r>
      <w:r w:rsidRPr="007C018D">
        <w:rPr>
          <w:b/>
          <w:bCs/>
          <w:color w:val="000000"/>
          <w:sz w:val="28"/>
          <w:szCs w:val="28"/>
          <w:u w:val="single"/>
        </w:rPr>
        <w:t>В местах, где добывают торф, делают длинные подземные коридоры. Места добычи торфа называют "рудниками".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17.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2 балла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Росянка - растение хищник. Оно питается мелкими насекомыми.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18.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1балл (максимальное количество баллов – 4)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Из зёрен и плодов каких растений изготавливают крупы: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- манную - </w:t>
      </w:r>
      <w:r w:rsidRPr="007C018D">
        <w:rPr>
          <w:b/>
          <w:bCs/>
          <w:color w:val="000000"/>
          <w:sz w:val="28"/>
          <w:szCs w:val="28"/>
        </w:rPr>
        <w:t>пшеница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- перловую - </w:t>
      </w:r>
      <w:r w:rsidRPr="007C018D">
        <w:rPr>
          <w:b/>
          <w:bCs/>
          <w:color w:val="000000"/>
          <w:sz w:val="28"/>
          <w:szCs w:val="28"/>
        </w:rPr>
        <w:t>ячмень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- гречневую - </w:t>
      </w:r>
      <w:r w:rsidRPr="007C018D">
        <w:rPr>
          <w:b/>
          <w:bCs/>
          <w:color w:val="000000"/>
          <w:sz w:val="28"/>
          <w:szCs w:val="28"/>
        </w:rPr>
        <w:t>гречиха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>- пшено </w:t>
      </w:r>
      <w:r w:rsidRPr="007C018D">
        <w:rPr>
          <w:b/>
          <w:bCs/>
          <w:color w:val="000000"/>
          <w:sz w:val="28"/>
          <w:szCs w:val="28"/>
        </w:rPr>
        <w:t>- просо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4188F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  <w:u w:val="single"/>
        </w:rPr>
        <w:t>Задание 19</w:t>
      </w:r>
      <w:r w:rsidR="00E66986" w:rsidRPr="007C018D">
        <w:rPr>
          <w:b/>
          <w:bCs/>
          <w:color w:val="000000"/>
          <w:sz w:val="28"/>
          <w:szCs w:val="28"/>
          <w:u w:val="single"/>
        </w:rPr>
        <w:t>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b/>
          <w:bCs/>
          <w:color w:val="000000"/>
          <w:sz w:val="28"/>
          <w:szCs w:val="28"/>
        </w:rPr>
        <w:t>За верно указанный ответ – 3 балла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018D">
        <w:rPr>
          <w:color w:val="000000"/>
          <w:sz w:val="28"/>
          <w:szCs w:val="28"/>
        </w:rPr>
        <w:t xml:space="preserve">Вода нужна стрекозе, </w:t>
      </w:r>
      <w:proofErr w:type="gramStart"/>
      <w:r w:rsidRPr="007C018D">
        <w:rPr>
          <w:color w:val="000000"/>
          <w:sz w:val="28"/>
          <w:szCs w:val="28"/>
        </w:rPr>
        <w:t>т.к</w:t>
      </w:r>
      <w:proofErr w:type="gramEnd"/>
      <w:r w:rsidRPr="007C018D">
        <w:rPr>
          <w:color w:val="000000"/>
          <w:sz w:val="28"/>
          <w:szCs w:val="28"/>
        </w:rPr>
        <w:t xml:space="preserve"> ее личинки могут развиваться только в водной среде.</w:t>
      </w:r>
    </w:p>
    <w:p w:rsidR="00E66986" w:rsidRPr="007C018D" w:rsidRDefault="00E66986" w:rsidP="00E6698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16B1" w:rsidRPr="007C018D" w:rsidRDefault="005516B1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76F5" w:rsidRPr="007C018D" w:rsidRDefault="004376F5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376F5" w:rsidRPr="007C018D" w:rsidRDefault="004376F5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516B1" w:rsidRPr="007C018D" w:rsidRDefault="005516B1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Районная олимпиада по окружающему миру</w:t>
      </w:r>
    </w:p>
    <w:p w:rsidR="005516B1" w:rsidRPr="007C018D" w:rsidRDefault="005516B1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 класс</w:t>
      </w:r>
    </w:p>
    <w:p w:rsidR="005516B1" w:rsidRPr="007C018D" w:rsidRDefault="005516B1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2018-2019 учебный год</w:t>
      </w:r>
    </w:p>
    <w:p w:rsidR="005516B1" w:rsidRPr="007C018D" w:rsidRDefault="005516B1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516B1" w:rsidRPr="007C018D" w:rsidRDefault="005516B1" w:rsidP="005516B1">
      <w:pPr>
        <w:tabs>
          <w:tab w:val="left" w:pos="432"/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>Ф.И. учащегося ______________________________________________________</w:t>
      </w:r>
    </w:p>
    <w:p w:rsidR="005516B1" w:rsidRPr="007C018D" w:rsidRDefault="005516B1" w:rsidP="005516B1">
      <w:pPr>
        <w:tabs>
          <w:tab w:val="left" w:pos="432"/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 _______________________</w:t>
      </w:r>
    </w:p>
    <w:p w:rsidR="005516B1" w:rsidRPr="007C018D" w:rsidRDefault="005516B1" w:rsidP="005516B1">
      <w:pPr>
        <w:tabs>
          <w:tab w:val="left" w:pos="432"/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 ______________________________________________________________</w:t>
      </w:r>
    </w:p>
    <w:p w:rsidR="005516B1" w:rsidRPr="007C018D" w:rsidRDefault="005516B1" w:rsidP="005516B1">
      <w:pPr>
        <w:tabs>
          <w:tab w:val="left" w:pos="432"/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(Ф.И.О.) _____________________________________________________</w:t>
      </w:r>
    </w:p>
    <w:p w:rsidR="005516B1" w:rsidRPr="007C018D" w:rsidRDefault="005516B1" w:rsidP="005516B1">
      <w:pPr>
        <w:tabs>
          <w:tab w:val="left" w:pos="432"/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7C01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66986" w:rsidRPr="007C018D" w:rsidRDefault="00E66986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6986" w:rsidRPr="007C018D" w:rsidRDefault="00E66986" w:rsidP="005516B1">
      <w:pPr>
        <w:tabs>
          <w:tab w:val="left" w:pos="3405"/>
        </w:tabs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6986" w:rsidRPr="007C018D" w:rsidRDefault="00E66986" w:rsidP="008F186D">
      <w:pPr>
        <w:tabs>
          <w:tab w:val="left" w:pos="3405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E66986" w:rsidRPr="007C018D" w:rsidSect="005516B1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2919"/>
    <w:multiLevelType w:val="multilevel"/>
    <w:tmpl w:val="C3F423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C43B3"/>
    <w:multiLevelType w:val="multilevel"/>
    <w:tmpl w:val="D454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62521"/>
    <w:multiLevelType w:val="multilevel"/>
    <w:tmpl w:val="4F90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15C94"/>
    <w:multiLevelType w:val="multilevel"/>
    <w:tmpl w:val="DDDE25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25B"/>
    <w:multiLevelType w:val="multilevel"/>
    <w:tmpl w:val="F66065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0AD5"/>
    <w:multiLevelType w:val="multilevel"/>
    <w:tmpl w:val="893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C68B3"/>
    <w:multiLevelType w:val="multilevel"/>
    <w:tmpl w:val="D562D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27E95"/>
    <w:multiLevelType w:val="multilevel"/>
    <w:tmpl w:val="C55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8727D"/>
    <w:multiLevelType w:val="multilevel"/>
    <w:tmpl w:val="D848CA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53629"/>
    <w:multiLevelType w:val="multilevel"/>
    <w:tmpl w:val="114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30EB1"/>
    <w:multiLevelType w:val="hybridMultilevel"/>
    <w:tmpl w:val="FB2C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953D6"/>
    <w:multiLevelType w:val="multilevel"/>
    <w:tmpl w:val="E064E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81AB0"/>
    <w:multiLevelType w:val="multilevel"/>
    <w:tmpl w:val="120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17616"/>
    <w:multiLevelType w:val="hybridMultilevel"/>
    <w:tmpl w:val="7F4620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38775B"/>
    <w:multiLevelType w:val="multilevel"/>
    <w:tmpl w:val="47887B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570B7"/>
    <w:multiLevelType w:val="hybridMultilevel"/>
    <w:tmpl w:val="CE76F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1FD0"/>
    <w:multiLevelType w:val="multilevel"/>
    <w:tmpl w:val="48706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820DF"/>
    <w:multiLevelType w:val="hybridMultilevel"/>
    <w:tmpl w:val="F030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E74BC"/>
    <w:multiLevelType w:val="multilevel"/>
    <w:tmpl w:val="6058A21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933B1"/>
    <w:multiLevelType w:val="hybridMultilevel"/>
    <w:tmpl w:val="106A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30A6"/>
    <w:multiLevelType w:val="multilevel"/>
    <w:tmpl w:val="1292BD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67F4E"/>
    <w:multiLevelType w:val="multilevel"/>
    <w:tmpl w:val="B7E0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401EF"/>
    <w:multiLevelType w:val="multilevel"/>
    <w:tmpl w:val="9804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55DAA"/>
    <w:multiLevelType w:val="multilevel"/>
    <w:tmpl w:val="36524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20FEB"/>
    <w:multiLevelType w:val="hybridMultilevel"/>
    <w:tmpl w:val="A23C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33A7A"/>
    <w:multiLevelType w:val="hybridMultilevel"/>
    <w:tmpl w:val="229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4109F"/>
    <w:multiLevelType w:val="multilevel"/>
    <w:tmpl w:val="CF90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60B95"/>
    <w:multiLevelType w:val="multilevel"/>
    <w:tmpl w:val="E924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950A8"/>
    <w:multiLevelType w:val="multilevel"/>
    <w:tmpl w:val="22B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77F90"/>
    <w:multiLevelType w:val="multilevel"/>
    <w:tmpl w:val="308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40DB6"/>
    <w:multiLevelType w:val="multilevel"/>
    <w:tmpl w:val="680C1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BF1374"/>
    <w:multiLevelType w:val="multilevel"/>
    <w:tmpl w:val="DCF8B8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A7A45"/>
    <w:multiLevelType w:val="multilevel"/>
    <w:tmpl w:val="DA3A6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B76FC"/>
    <w:multiLevelType w:val="multilevel"/>
    <w:tmpl w:val="D70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126F2"/>
    <w:multiLevelType w:val="multilevel"/>
    <w:tmpl w:val="9C9A4E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7"/>
  </w:num>
  <w:num w:numId="3">
    <w:abstractNumId w:val="33"/>
  </w:num>
  <w:num w:numId="4">
    <w:abstractNumId w:val="12"/>
  </w:num>
  <w:num w:numId="5">
    <w:abstractNumId w:val="29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24"/>
  </w:num>
  <w:num w:numId="11">
    <w:abstractNumId w:val="25"/>
  </w:num>
  <w:num w:numId="12">
    <w:abstractNumId w:val="10"/>
  </w:num>
  <w:num w:numId="13">
    <w:abstractNumId w:val="17"/>
  </w:num>
  <w:num w:numId="14">
    <w:abstractNumId w:val="19"/>
  </w:num>
  <w:num w:numId="15">
    <w:abstractNumId w:val="15"/>
  </w:num>
  <w:num w:numId="16">
    <w:abstractNumId w:val="22"/>
  </w:num>
  <w:num w:numId="17">
    <w:abstractNumId w:val="28"/>
  </w:num>
  <w:num w:numId="18">
    <w:abstractNumId w:val="5"/>
  </w:num>
  <w:num w:numId="19">
    <w:abstractNumId w:val="23"/>
  </w:num>
  <w:num w:numId="20">
    <w:abstractNumId w:val="32"/>
  </w:num>
  <w:num w:numId="21">
    <w:abstractNumId w:val="8"/>
  </w:num>
  <w:num w:numId="22">
    <w:abstractNumId w:val="11"/>
  </w:num>
  <w:num w:numId="23">
    <w:abstractNumId w:val="6"/>
  </w:num>
  <w:num w:numId="24">
    <w:abstractNumId w:val="0"/>
  </w:num>
  <w:num w:numId="25">
    <w:abstractNumId w:val="20"/>
  </w:num>
  <w:num w:numId="26">
    <w:abstractNumId w:val="30"/>
  </w:num>
  <w:num w:numId="27">
    <w:abstractNumId w:val="18"/>
  </w:num>
  <w:num w:numId="28">
    <w:abstractNumId w:val="4"/>
  </w:num>
  <w:num w:numId="29">
    <w:abstractNumId w:val="1"/>
  </w:num>
  <w:num w:numId="30">
    <w:abstractNumId w:val="3"/>
  </w:num>
  <w:num w:numId="31">
    <w:abstractNumId w:val="34"/>
  </w:num>
  <w:num w:numId="32">
    <w:abstractNumId w:val="16"/>
  </w:num>
  <w:num w:numId="33">
    <w:abstractNumId w:val="31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10"/>
    <w:rsid w:val="00122BEA"/>
    <w:rsid w:val="001E318F"/>
    <w:rsid w:val="002A6DD7"/>
    <w:rsid w:val="004376F5"/>
    <w:rsid w:val="00540CC9"/>
    <w:rsid w:val="005516B1"/>
    <w:rsid w:val="005A7DC5"/>
    <w:rsid w:val="00633710"/>
    <w:rsid w:val="007539B6"/>
    <w:rsid w:val="007C018D"/>
    <w:rsid w:val="00870366"/>
    <w:rsid w:val="008F186D"/>
    <w:rsid w:val="009F1505"/>
    <w:rsid w:val="009F4387"/>
    <w:rsid w:val="00AB06A8"/>
    <w:rsid w:val="00E4188F"/>
    <w:rsid w:val="00E66986"/>
    <w:rsid w:val="00E84D3B"/>
    <w:rsid w:val="00F0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7875C-69CD-4E0F-B5AF-F82BA5D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EA"/>
  </w:style>
  <w:style w:type="paragraph" w:styleId="1">
    <w:name w:val="heading 1"/>
    <w:basedOn w:val="a"/>
    <w:link w:val="10"/>
    <w:uiPriority w:val="9"/>
    <w:qFormat/>
    <w:rsid w:val="00633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33710"/>
    <w:rPr>
      <w:color w:val="0000FF"/>
      <w:u w:val="single"/>
    </w:rPr>
  </w:style>
  <w:style w:type="character" w:styleId="a4">
    <w:name w:val="Emphasis"/>
    <w:basedOn w:val="a0"/>
    <w:uiPriority w:val="20"/>
    <w:qFormat/>
    <w:rsid w:val="00633710"/>
    <w:rPr>
      <w:i/>
      <w:iCs/>
    </w:rPr>
  </w:style>
  <w:style w:type="paragraph" w:styleId="a5">
    <w:name w:val="Normal (Web)"/>
    <w:basedOn w:val="a"/>
    <w:uiPriority w:val="99"/>
    <w:unhideWhenUsed/>
    <w:rsid w:val="0063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371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7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3710"/>
    <w:pPr>
      <w:ind w:left="720"/>
      <w:contextualSpacing/>
    </w:pPr>
  </w:style>
  <w:style w:type="table" w:styleId="aa">
    <w:name w:val="Table Grid"/>
    <w:basedOn w:val="a1"/>
    <w:uiPriority w:val="59"/>
    <w:rsid w:val="008F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g-libraryrate--title">
    <w:name w:val="dg-library__rate--title"/>
    <w:basedOn w:val="a0"/>
    <w:rsid w:val="00E66986"/>
  </w:style>
  <w:style w:type="character" w:customStyle="1" w:styleId="dg-libraryrate--number">
    <w:name w:val="dg-library__rate--number"/>
    <w:basedOn w:val="a0"/>
    <w:rsid w:val="00E6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333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644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704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3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infourok.ru/go.html?href=http%3A%2F%2Fru.wikipedia.org%2Fwiki%2F%D0%93%D1%80%D1%8B%D0%B7%D1%83%D0%BD%D1%8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infourok.ru/go.html?href=http%3A%2F%2Fru.wikipedia.org%2Fwiki%2F%D0%9B%D1%8F%D0%B3%D1%83%D1%88%D0%BA%D0%B0" TargetMode="External"/><Relationship Id="rId17" Type="http://schemas.openxmlformats.org/officeDocument/2006/relationships/hyperlink" Target="http://infourok.ru/go.html?href=http%3A%2F%2Fru.wikipedia.org%2Fwiki%2F%D0%9C%D0%BB%D0%B5%D0%BA%D0%BE%D0%BF%D0%B8%D1%82%D0%B0%D1%8E%D1%89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ru.wikipedia.org%2Fwiki%2F%D0%9F%D1%82%D0%B8%D1%86%D0%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hyperlink" Target="http://infourok.ru/go.html?href=http%3A%2F%2Fru.wikipedia.org%2Fwiki%2F%D0%90%D0%B8%D1%81%D1%82%D1%8B" TargetMode="External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://infourok.ru/go.html?href=http%3A%2F%2Fru.wikipedia.org%2Fwiki%2F%D0%A0%D1%8B%D0%B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8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Тимоха</dc:creator>
  <cp:keywords/>
  <dc:description/>
  <cp:lastModifiedBy>Татьяна Горбунова</cp:lastModifiedBy>
  <cp:revision>5</cp:revision>
  <cp:lastPrinted>2019-02-27T03:39:00Z</cp:lastPrinted>
  <dcterms:created xsi:type="dcterms:W3CDTF">2019-02-25T08:54:00Z</dcterms:created>
  <dcterms:modified xsi:type="dcterms:W3CDTF">2019-02-27T03:40:00Z</dcterms:modified>
</cp:coreProperties>
</file>