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B5B" w:rsidRPr="00140B5B" w:rsidRDefault="00140B5B" w:rsidP="00140B5B">
      <w:pPr>
        <w:spacing w:after="0" w:line="858" w:lineRule="atLeast"/>
        <w:outlineLvl w:val="0"/>
        <w:rPr>
          <w:rFonts w:ascii="Arial" w:eastAsia="Times New Roman" w:hAnsi="Arial" w:cs="Arial"/>
          <w:b/>
          <w:bCs/>
          <w:spacing w:val="-2"/>
          <w:kern w:val="36"/>
          <w:sz w:val="66"/>
          <w:szCs w:val="66"/>
          <w:lang w:eastAsia="ru-RU"/>
        </w:rPr>
      </w:pPr>
      <w:bookmarkStart w:id="0" w:name="_GoBack"/>
      <w:r w:rsidRPr="00140B5B">
        <w:rPr>
          <w:rFonts w:ascii="Arial" w:eastAsia="Times New Roman" w:hAnsi="Arial" w:cs="Arial"/>
          <w:b/>
          <w:bCs/>
          <w:spacing w:val="-2"/>
          <w:kern w:val="36"/>
          <w:sz w:val="66"/>
          <w:szCs w:val="66"/>
          <w:lang w:eastAsia="ru-RU"/>
        </w:rPr>
        <w:t>Справка по результатам анкетирования родителей на предмет вариативного содержания ООП ДО</w:t>
      </w:r>
    </w:p>
    <w:bookmarkEnd w:id="0"/>
    <w:p w:rsidR="00140B5B" w:rsidRPr="00140B5B" w:rsidRDefault="00140B5B" w:rsidP="00140B5B">
      <w:pPr>
        <w:spacing w:after="150" w:line="480" w:lineRule="atLeast"/>
        <w:rPr>
          <w:rFonts w:ascii="Times New Roman" w:eastAsia="Times New Roman" w:hAnsi="Times New Roman" w:cs="Times New Roman"/>
          <w:color w:val="50576D"/>
          <w:sz w:val="30"/>
          <w:szCs w:val="30"/>
          <w:lang w:eastAsia="ru-RU"/>
        </w:rPr>
      </w:pPr>
      <w:r w:rsidRPr="00140B5B">
        <w:rPr>
          <w:rFonts w:ascii="Times New Roman" w:eastAsia="Times New Roman" w:hAnsi="Times New Roman" w:cs="Times New Roman"/>
          <w:color w:val="50576D"/>
          <w:sz w:val="30"/>
          <w:szCs w:val="30"/>
          <w:lang w:eastAsia="ru-RU"/>
        </w:rPr>
        <w:t>Когда понадобится: используйте шаблон для подготовки </w:t>
      </w:r>
      <w:hyperlink r:id="rId5" w:anchor="/document/118/45457/" w:tooltip=" Выписка из протокола заседания педагогического совета по вопросу разработки части ООП ДО, формируемой участниками образовательных отношений" w:history="1">
        <w:r w:rsidRPr="00140B5B">
          <w:rPr>
            <w:rFonts w:ascii="Times New Roman" w:eastAsia="Times New Roman" w:hAnsi="Times New Roman" w:cs="Times New Roman"/>
            <w:color w:val="0047B3"/>
            <w:sz w:val="30"/>
            <w:szCs w:val="30"/>
            <w:u w:val="single"/>
            <w:lang w:eastAsia="ru-RU"/>
          </w:rPr>
          <w:t>решения педагогического совета</w:t>
        </w:r>
      </w:hyperlink>
      <w:r w:rsidRPr="00140B5B">
        <w:rPr>
          <w:rFonts w:ascii="Times New Roman" w:eastAsia="Times New Roman" w:hAnsi="Times New Roman" w:cs="Times New Roman"/>
          <w:color w:val="50576D"/>
          <w:sz w:val="30"/>
          <w:szCs w:val="30"/>
          <w:lang w:eastAsia="ru-RU"/>
        </w:rPr>
        <w:t> о составе парциальных программ в части ООП ДО, формируемой участниками образовательных отношений. Для составления справки используйте результаты </w:t>
      </w:r>
      <w:hyperlink r:id="rId6" w:anchor="/document/118/45459/" w:tooltip="Анкета на выявление интересов и предпочтений родителей" w:history="1">
        <w:r w:rsidRPr="00140B5B">
          <w:rPr>
            <w:rFonts w:ascii="Times New Roman" w:eastAsia="Times New Roman" w:hAnsi="Times New Roman" w:cs="Times New Roman"/>
            <w:color w:val="0047B3"/>
            <w:sz w:val="30"/>
            <w:szCs w:val="30"/>
            <w:u w:val="single"/>
            <w:lang w:eastAsia="ru-RU"/>
          </w:rPr>
          <w:t>анкетирования родителей</w:t>
        </w:r>
      </w:hyperlink>
      <w:r w:rsidRPr="00140B5B">
        <w:rPr>
          <w:rFonts w:ascii="Times New Roman" w:eastAsia="Times New Roman" w:hAnsi="Times New Roman" w:cs="Times New Roman"/>
          <w:color w:val="50576D"/>
          <w:sz w:val="30"/>
          <w:szCs w:val="30"/>
          <w:lang w:eastAsia="ru-RU"/>
        </w:rPr>
        <w:t> .</w:t>
      </w:r>
    </w:p>
    <w:p w:rsidR="00140B5B" w:rsidRPr="00140B5B" w:rsidRDefault="00140B5B" w:rsidP="00140B5B">
      <w:pPr>
        <w:spacing w:line="480" w:lineRule="atLeast"/>
        <w:rPr>
          <w:rFonts w:ascii="Times New Roman" w:eastAsia="Times New Roman" w:hAnsi="Times New Roman" w:cs="Times New Roman"/>
          <w:color w:val="50576D"/>
          <w:sz w:val="30"/>
          <w:szCs w:val="30"/>
          <w:lang w:eastAsia="ru-RU"/>
        </w:rPr>
      </w:pPr>
      <w:r w:rsidRPr="00140B5B">
        <w:rPr>
          <w:rFonts w:ascii="Times New Roman" w:eastAsia="Times New Roman" w:hAnsi="Times New Roman" w:cs="Times New Roman"/>
          <w:color w:val="50576D"/>
          <w:sz w:val="30"/>
          <w:szCs w:val="30"/>
          <w:lang w:eastAsia="ru-RU"/>
        </w:rPr>
        <w:t>Форма документа не утверждена федеральными нормативными актами. При использовании необходимо учитывать требования норм региональных и муниципальных правовых актов.</w:t>
      </w:r>
    </w:p>
    <w:p w:rsidR="00140B5B" w:rsidRPr="00140B5B" w:rsidRDefault="00140B5B" w:rsidP="00140B5B">
      <w:pPr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0B5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Подробнее о процедуре:</w:t>
      </w:r>
    </w:p>
    <w:p w:rsidR="00140B5B" w:rsidRPr="00140B5B" w:rsidRDefault="00140B5B" w:rsidP="00140B5B">
      <w:pPr>
        <w:numPr>
          <w:ilvl w:val="0"/>
          <w:numId w:val="1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7" w:anchor="/document/118/45457//" w:history="1">
        <w:r w:rsidRPr="00140B5B">
          <w:rPr>
            <w:rFonts w:ascii="Times New Roman" w:eastAsia="Times New Roman" w:hAnsi="Times New Roman" w:cs="Times New Roman"/>
            <w:color w:val="0047B3"/>
            <w:sz w:val="21"/>
            <w:szCs w:val="21"/>
            <w:u w:val="single"/>
            <w:lang w:eastAsia="ru-RU"/>
          </w:rPr>
          <w:t>Выписка из протокола заседания педагогического совета по вопросу разработки части ООП ДО, формируемой участниками образовательных отношений</w:t>
        </w:r>
      </w:hyperlink>
      <w:hyperlink r:id="rId8" w:history="1">
        <w:r w:rsidRPr="00140B5B">
          <w:rPr>
            <w:rStyle w:val="a3"/>
          </w:rPr>
          <w:t>https://vip.1obraz.ru/system/content/image/52/1/-499789/</w:t>
        </w:r>
      </w:hyperlink>
    </w:p>
    <w:p w:rsidR="00140B5B" w:rsidRPr="00140B5B" w:rsidRDefault="00140B5B" w:rsidP="00140B5B">
      <w:pPr>
        <w:numPr>
          <w:ilvl w:val="0"/>
          <w:numId w:val="1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9" w:anchor="/document/118/45459//" w:history="1">
        <w:r w:rsidRPr="00140B5B">
          <w:rPr>
            <w:rFonts w:ascii="Times New Roman" w:eastAsia="Times New Roman" w:hAnsi="Times New Roman" w:cs="Times New Roman"/>
            <w:color w:val="0047B3"/>
            <w:sz w:val="21"/>
            <w:szCs w:val="21"/>
            <w:u w:val="single"/>
            <w:lang w:eastAsia="ru-RU"/>
          </w:rPr>
          <w:t>Анкета на выявление интересов и предпочтений родителей</w:t>
        </w:r>
      </w:hyperlink>
    </w:p>
    <w:p w:rsidR="00140B5B" w:rsidRPr="00140B5B" w:rsidRDefault="00140B5B" w:rsidP="00140B5B">
      <w:pPr>
        <w:numPr>
          <w:ilvl w:val="0"/>
          <w:numId w:val="1"/>
        </w:numPr>
        <w:spacing w:line="300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10" w:anchor="/document/16/22266//" w:history="1">
        <w:r w:rsidRPr="00140B5B">
          <w:rPr>
            <w:rFonts w:ascii="Times New Roman" w:eastAsia="Times New Roman" w:hAnsi="Times New Roman" w:cs="Times New Roman"/>
            <w:color w:val="0047B3"/>
            <w:sz w:val="21"/>
            <w:szCs w:val="21"/>
            <w:u w:val="single"/>
            <w:lang w:eastAsia="ru-RU"/>
          </w:rPr>
          <w:t>Как разработать часть ООП ДО, формируемую участниками образовательных отношений</w:t>
        </w:r>
      </w:hyperlink>
    </w:p>
    <w:p w:rsidR="00140B5B" w:rsidRPr="00140B5B" w:rsidRDefault="00140B5B" w:rsidP="00140B5B">
      <w:pPr>
        <w:spacing w:line="240" w:lineRule="auto"/>
        <w:rPr>
          <w:rFonts w:ascii="Arial" w:eastAsia="Times New Roman" w:hAnsi="Arial" w:cs="Arial"/>
          <w:b/>
          <w:bCs/>
          <w:caps/>
          <w:color w:val="50576D"/>
          <w:spacing w:val="10"/>
          <w:sz w:val="18"/>
          <w:szCs w:val="18"/>
          <w:lang w:eastAsia="ru-RU"/>
        </w:rPr>
      </w:pPr>
      <w:r w:rsidRPr="00140B5B">
        <w:rPr>
          <w:rFonts w:ascii="Arial" w:eastAsia="Times New Roman" w:hAnsi="Arial" w:cs="Arial"/>
          <w:b/>
          <w:bCs/>
          <w:caps/>
          <w:color w:val="50576D"/>
          <w:spacing w:val="10"/>
          <w:sz w:val="18"/>
          <w:szCs w:val="18"/>
          <w:lang w:eastAsia="ru-RU"/>
        </w:rPr>
        <w:t>СКАЧАТЬ ДОКУМЕНТ</w:t>
      </w:r>
    </w:p>
    <w:p w:rsidR="00140B5B" w:rsidRPr="00140B5B" w:rsidRDefault="00140B5B" w:rsidP="00140B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11" w:history="1">
        <w:r w:rsidRPr="00140B5B">
          <w:rPr>
            <w:rFonts w:ascii="Arial" w:eastAsia="Times New Roman" w:hAnsi="Arial" w:cs="Arial"/>
            <w:color w:val="FFFFFF"/>
            <w:sz w:val="24"/>
            <w:szCs w:val="24"/>
            <w:bdr w:val="single" w:sz="6" w:space="0" w:color="0E356D" w:frame="1"/>
            <w:shd w:val="clear" w:color="auto" w:fill="0E356D"/>
            <w:lang w:eastAsia="ru-RU"/>
          </w:rPr>
          <w:t>Скачать шаблон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hyperlink r:id="rId12" w:history="1">
        <w:r w:rsidRPr="00140B5B">
          <w:rPr>
            <w:rStyle w:val="a3"/>
          </w:rPr>
          <w:t>https:/</w:t>
        </w:r>
        <w:r w:rsidRPr="00140B5B">
          <w:rPr>
            <w:rStyle w:val="a3"/>
          </w:rPr>
          <w:t>/</w:t>
        </w:r>
        <w:r w:rsidRPr="00140B5B">
          <w:rPr>
            <w:rStyle w:val="a3"/>
          </w:rPr>
          <w:t>vip.1obraz.ru/system/content/image/52/1/-499789/</w:t>
        </w:r>
      </w:hyperlink>
    </w:p>
    <w:p w:rsidR="000134CC" w:rsidRDefault="000134CC"/>
    <w:sectPr w:rsidR="00013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A0591"/>
    <w:multiLevelType w:val="multilevel"/>
    <w:tmpl w:val="8CB4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34B"/>
    <w:rsid w:val="000134CC"/>
    <w:rsid w:val="00140B5B"/>
    <w:rsid w:val="0094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0B2C6"/>
  <w15:chartTrackingRefBased/>
  <w15:docId w15:val="{DC8E825A-9E4A-45BE-ADC2-49A26DCF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0B5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40B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3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024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62124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8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192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3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4154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system/content/image/52/1/-499789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system/content/image/52/1/-49978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2023-03-21T07:51:00Z</dcterms:created>
  <dcterms:modified xsi:type="dcterms:W3CDTF">2023-03-21T07:53:00Z</dcterms:modified>
</cp:coreProperties>
</file>