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C9" w:rsidRPr="00423027" w:rsidRDefault="00D935C9" w:rsidP="00D010AE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МУНИЦИПАЛЬНЫЙ ЭТАП ОБЛАСТНОЙ ПРЕДМЕТНОЙ ОЛИМПИАДЫ МЛАДШИХ ШКОЛЬНИКОВ</w:t>
      </w:r>
    </w:p>
    <w:p w:rsidR="00D935C9" w:rsidRPr="00423027" w:rsidRDefault="00D935C9" w:rsidP="00D010AE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ТЕХНОЛОГИИ</w:t>
      </w:r>
    </w:p>
    <w:p w:rsidR="00D935C9" w:rsidRPr="00423027" w:rsidRDefault="00D935C9" w:rsidP="00D010AE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уч. год</w:t>
      </w:r>
    </w:p>
    <w:p w:rsidR="00D935C9" w:rsidRPr="00423027" w:rsidRDefault="00D935C9" w:rsidP="00D010AE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p w:rsidR="003B3397" w:rsidRDefault="003B3397" w:rsidP="00D010AE">
      <w:pPr>
        <w:pStyle w:val="a8"/>
        <w:jc w:val="left"/>
        <w:rPr>
          <w:sz w:val="28"/>
          <w:szCs w:val="28"/>
        </w:rPr>
      </w:pPr>
    </w:p>
    <w:p w:rsidR="00FA6B4A" w:rsidRDefault="00FA6B4A" w:rsidP="0097734E">
      <w:pPr>
        <w:spacing w:after="0" w:line="240" w:lineRule="auto"/>
        <w:ind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34E">
        <w:rPr>
          <w:rFonts w:ascii="Times New Roman" w:hAnsi="Times New Roman" w:cs="Times New Roman"/>
          <w:b/>
          <w:sz w:val="28"/>
          <w:szCs w:val="28"/>
        </w:rPr>
        <w:t>Критерии оценки выполнения практической работы</w:t>
      </w:r>
    </w:p>
    <w:p w:rsidR="009A47AA" w:rsidRPr="0097734E" w:rsidRDefault="009A47AA" w:rsidP="0097734E">
      <w:pPr>
        <w:spacing w:after="0" w:line="240" w:lineRule="auto"/>
        <w:ind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985"/>
      </w:tblGrid>
      <w:tr w:rsidR="00FA6B4A" w:rsidRPr="009A47AA" w:rsidTr="00E811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4A" w:rsidRPr="009A47AA" w:rsidRDefault="00FA6B4A" w:rsidP="009A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4A" w:rsidRPr="009A47AA" w:rsidRDefault="00FA6B4A" w:rsidP="009A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FA6B4A" w:rsidRPr="009A47AA" w:rsidTr="00E811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4A" w:rsidRPr="009A47AA" w:rsidRDefault="00FA6B4A" w:rsidP="009773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 Технологичность </w:t>
            </w:r>
            <w:r w:rsidRPr="009A47AA">
              <w:rPr>
                <w:rFonts w:ascii="Times New Roman" w:hAnsi="Times New Roman" w:cs="Times New Roman"/>
                <w:sz w:val="24"/>
                <w:szCs w:val="24"/>
              </w:rPr>
              <w:t xml:space="preserve">(умение </w:t>
            </w:r>
            <w:r w:rsidR="00DD7BF8" w:rsidRPr="009A47AA">
              <w:rPr>
                <w:rFonts w:ascii="Times New Roman" w:hAnsi="Times New Roman" w:cs="Times New Roman"/>
                <w:sz w:val="24"/>
                <w:szCs w:val="24"/>
              </w:rPr>
              <w:t>спланировать технологическую</w:t>
            </w:r>
            <w:r w:rsidRPr="009A47AA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выполнения работы)</w:t>
            </w:r>
          </w:p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 Сложность технологических операций </w:t>
            </w:r>
            <w:r w:rsidRPr="009A47AA">
              <w:rPr>
                <w:rFonts w:ascii="Times New Roman" w:hAnsi="Times New Roman" w:cs="Times New Roman"/>
                <w:sz w:val="24"/>
                <w:szCs w:val="24"/>
              </w:rPr>
              <w:t>(высокий уровень – 3 б., средний уровень – 2 б.</w:t>
            </w:r>
            <w:r w:rsidR="00DD7BF8" w:rsidRPr="009A47AA">
              <w:rPr>
                <w:rFonts w:ascii="Times New Roman" w:hAnsi="Times New Roman" w:cs="Times New Roman"/>
                <w:sz w:val="24"/>
                <w:szCs w:val="24"/>
              </w:rPr>
              <w:t>, низкий</w:t>
            </w:r>
            <w:r w:rsidRPr="009A47AA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1 б.)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A6B4A" w:rsidRPr="009A47AA" w:rsidTr="00E811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Дизайнерское оформление: </w:t>
            </w:r>
          </w:p>
          <w:p w:rsidR="00FA6B4A" w:rsidRPr="009A47AA" w:rsidRDefault="00E22BDA" w:rsidP="00977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7AA">
              <w:rPr>
                <w:rFonts w:ascii="Times New Roman" w:eastAsia="Times New Roman" w:hAnsi="Times New Roman" w:cs="Times New Roman"/>
                <w:sz w:val="24"/>
                <w:szCs w:val="24"/>
              </w:rPr>
              <w:t>2.1   Наличие признаков реги</w:t>
            </w:r>
            <w:r w:rsidR="003C73BA" w:rsidRPr="009A47A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A4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нальной </w:t>
            </w:r>
            <w:r w:rsidR="00DD7BF8" w:rsidRPr="009A47A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специфики (</w:t>
            </w:r>
            <w:r w:rsidR="00FA6B4A" w:rsidRPr="009A47A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форма, символ, девиз)</w:t>
            </w:r>
          </w:p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  <w:r w:rsidRPr="009A47AA">
              <w:rPr>
                <w:rFonts w:ascii="Times New Roman" w:hAnsi="Times New Roman" w:cs="Times New Roman"/>
                <w:sz w:val="24"/>
                <w:szCs w:val="24"/>
              </w:rPr>
              <w:t>Творчество, оригинальность (высокий уровень – 3 б., средний уровень – 2 б.</w:t>
            </w:r>
            <w:r w:rsidR="00DD7BF8" w:rsidRPr="009A47AA">
              <w:rPr>
                <w:rFonts w:ascii="Times New Roman" w:hAnsi="Times New Roman" w:cs="Times New Roman"/>
                <w:sz w:val="24"/>
                <w:szCs w:val="24"/>
              </w:rPr>
              <w:t>, низкий</w:t>
            </w:r>
            <w:r w:rsidRPr="009A47AA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1 б.) </w:t>
            </w:r>
          </w:p>
          <w:p w:rsidR="00FA6B4A" w:rsidRPr="009A47AA" w:rsidRDefault="00DD7BF8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sz w:val="24"/>
                <w:szCs w:val="24"/>
              </w:rPr>
              <w:t>2.3. Мобильность (</w:t>
            </w:r>
            <w:r w:rsidR="00FA6B4A" w:rsidRPr="009A47A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выполнить работу из предложенных материалов).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A6B4A" w:rsidRPr="009A47AA" w:rsidTr="00E8112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4A" w:rsidRPr="009A47AA" w:rsidRDefault="00FA6B4A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4A" w:rsidRPr="009A47AA" w:rsidRDefault="003C0471" w:rsidP="009773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A6B4A" w:rsidRPr="009A4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</w:p>
        </w:tc>
      </w:tr>
    </w:tbl>
    <w:p w:rsidR="00A37900" w:rsidRPr="009A47AA" w:rsidRDefault="00A37900" w:rsidP="00977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7A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A6B4A" w:rsidRDefault="00A37900" w:rsidP="009A4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47AA">
        <w:rPr>
          <w:rFonts w:ascii="Times New Roman" w:hAnsi="Times New Roman" w:cs="Times New Roman"/>
          <w:b/>
          <w:sz w:val="28"/>
          <w:szCs w:val="24"/>
        </w:rPr>
        <w:t>Критерии оценки выполнения теоретической части работы</w:t>
      </w:r>
    </w:p>
    <w:p w:rsidR="009A47AA" w:rsidRDefault="009A47AA" w:rsidP="009A4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47AA" w:rsidRPr="00277F20" w:rsidRDefault="009A47AA" w:rsidP="009A47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7AA">
        <w:rPr>
          <w:rFonts w:ascii="Times New Roman" w:hAnsi="Times New Roman" w:cs="Times New Roman"/>
          <w:b/>
          <w:sz w:val="24"/>
          <w:szCs w:val="28"/>
        </w:rPr>
        <w:t xml:space="preserve">Задание 1. </w:t>
      </w:r>
      <w:r w:rsidRPr="009A47AA">
        <w:rPr>
          <w:rFonts w:ascii="Times New Roman" w:hAnsi="Times New Roman" w:cs="Times New Roman"/>
          <w:b/>
          <w:i/>
          <w:sz w:val="24"/>
          <w:szCs w:val="28"/>
          <w:u w:val="single"/>
        </w:rPr>
        <w:t>Подчеркни правильный ответ</w:t>
      </w:r>
      <w:r w:rsidRPr="009A47AA">
        <w:rPr>
          <w:rFonts w:ascii="Times New Roman" w:hAnsi="Times New Roman" w:cs="Times New Roman"/>
          <w:sz w:val="24"/>
          <w:szCs w:val="28"/>
        </w:rPr>
        <w:t xml:space="preserve"> (за каждый правильный ответ </w:t>
      </w:r>
      <w:r w:rsidRPr="00277F20">
        <w:rPr>
          <w:rFonts w:ascii="Times New Roman" w:hAnsi="Times New Roman" w:cs="Times New Roman"/>
          <w:sz w:val="28"/>
          <w:szCs w:val="28"/>
        </w:rPr>
        <w:t>1 балл)</w:t>
      </w:r>
    </w:p>
    <w:p w:rsidR="009A47AA" w:rsidRPr="009A47AA" w:rsidRDefault="009A47AA" w:rsidP="009A4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42F18" w:rsidRPr="009A47AA" w:rsidRDefault="00E42F18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rStyle w:val="a5"/>
          <w:color w:val="212529"/>
        </w:rPr>
        <w:t>1.</w:t>
      </w:r>
      <w:r w:rsidR="009A47AA">
        <w:rPr>
          <w:rStyle w:val="a5"/>
          <w:color w:val="212529"/>
        </w:rPr>
        <w:t>1.</w:t>
      </w:r>
      <w:r w:rsidRPr="009A47AA">
        <w:rPr>
          <w:rStyle w:val="a5"/>
          <w:color w:val="212529"/>
        </w:rPr>
        <w:t xml:space="preserve"> Какие изделия можно использовать для изготовления разных игрушек и поделок?</w:t>
      </w:r>
    </w:p>
    <w:p w:rsidR="00E42F18" w:rsidRPr="009A47AA" w:rsidRDefault="00E42F18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color w:val="212529"/>
        </w:rPr>
        <w:t>- металл, пластик, бумагу</w:t>
      </w:r>
      <w:r w:rsidR="009A47AA">
        <w:rPr>
          <w:color w:val="212529"/>
        </w:rPr>
        <w:t>;</w:t>
      </w:r>
    </w:p>
    <w:p w:rsidR="00E42F18" w:rsidRPr="009A47AA" w:rsidRDefault="00E42F18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color w:val="212529"/>
        </w:rPr>
        <w:t>- ткань, дерево, картон</w:t>
      </w:r>
      <w:r w:rsidR="009A47AA">
        <w:rPr>
          <w:color w:val="212529"/>
        </w:rPr>
        <w:t>;</w:t>
      </w:r>
    </w:p>
    <w:p w:rsidR="00E42F18" w:rsidRPr="009A47AA" w:rsidRDefault="00E42F18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color w:val="212529"/>
        </w:rPr>
        <w:t>- ненужные вещи любого формата</w:t>
      </w:r>
      <w:r w:rsidR="009A47AA">
        <w:rPr>
          <w:color w:val="212529"/>
        </w:rPr>
        <w:t>;</w:t>
      </w:r>
    </w:p>
    <w:p w:rsidR="00E42F18" w:rsidRPr="00E8112B" w:rsidRDefault="00E42F18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212529"/>
          <w:u w:val="single"/>
        </w:rPr>
      </w:pPr>
      <w:r w:rsidRPr="00E8112B">
        <w:rPr>
          <w:b/>
          <w:color w:val="212529"/>
          <w:u w:val="single"/>
        </w:rPr>
        <w:t>+ все ответы верные.</w:t>
      </w:r>
    </w:p>
    <w:p w:rsidR="009A47AA" w:rsidRPr="009A47AA" w:rsidRDefault="009A47AA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E42F18" w:rsidRPr="009A47AA" w:rsidRDefault="009A47AA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rStyle w:val="a5"/>
          <w:color w:val="212529"/>
        </w:rPr>
        <w:t>1.</w:t>
      </w:r>
      <w:r w:rsidR="00E42F18" w:rsidRPr="009A47AA">
        <w:rPr>
          <w:rStyle w:val="a5"/>
          <w:color w:val="212529"/>
        </w:rPr>
        <w:t>2. Определите термины по курсу технологии. Что такое канва?</w:t>
      </w:r>
    </w:p>
    <w:p w:rsidR="00E42F18" w:rsidRPr="009A47AA" w:rsidRDefault="00E42F18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color w:val="212529"/>
        </w:rPr>
        <w:t>- тесьма волнообразной или зубчатой формы</w:t>
      </w:r>
      <w:r w:rsidR="009A47AA">
        <w:rPr>
          <w:color w:val="212529"/>
        </w:rPr>
        <w:t>;</w:t>
      </w:r>
    </w:p>
    <w:p w:rsidR="00E42F18" w:rsidRPr="009A47AA" w:rsidRDefault="00E42F18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color w:val="212529"/>
        </w:rPr>
        <w:t>- игрушка, требующая разрешения трудной загадки или задачи</w:t>
      </w:r>
      <w:r w:rsidR="009A47AA">
        <w:rPr>
          <w:color w:val="212529"/>
        </w:rPr>
        <w:t>;</w:t>
      </w:r>
    </w:p>
    <w:p w:rsidR="00E42F18" w:rsidRPr="009A47AA" w:rsidRDefault="00E42F18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color w:val="212529"/>
        </w:rPr>
        <w:t>- вместилище для жидкости или сыпучих продуктов</w:t>
      </w:r>
      <w:r w:rsidR="009A47AA">
        <w:rPr>
          <w:color w:val="212529"/>
        </w:rPr>
        <w:t>;</w:t>
      </w:r>
    </w:p>
    <w:p w:rsidR="00E42F18" w:rsidRPr="00E8112B" w:rsidRDefault="00E42F18" w:rsidP="0097734E">
      <w:pPr>
        <w:spacing w:after="0" w:line="240" w:lineRule="auto"/>
        <w:jc w:val="both"/>
        <w:rPr>
          <w:rFonts w:ascii="Times New Roman" w:hAnsi="Times New Roman" w:cs="Times New Roman"/>
          <w:b/>
          <w:color w:val="212529"/>
          <w:sz w:val="24"/>
          <w:szCs w:val="24"/>
          <w:u w:val="single"/>
        </w:rPr>
      </w:pPr>
      <w:r w:rsidRPr="00E8112B">
        <w:rPr>
          <w:rFonts w:ascii="Times New Roman" w:hAnsi="Times New Roman" w:cs="Times New Roman"/>
          <w:b/>
          <w:color w:val="212529"/>
          <w:sz w:val="24"/>
          <w:szCs w:val="24"/>
          <w:u w:val="single"/>
        </w:rPr>
        <w:t>+ сетчатая накрахмаленная ткань, служащая основой при вышивании крестом</w:t>
      </w:r>
    </w:p>
    <w:p w:rsidR="009A47AA" w:rsidRPr="009A47AA" w:rsidRDefault="009A47AA" w:rsidP="00977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CDE" w:rsidRPr="009A47AA" w:rsidRDefault="009A47AA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rStyle w:val="a5"/>
          <w:color w:val="212529"/>
        </w:rPr>
        <w:t>1.</w:t>
      </w:r>
      <w:r w:rsidR="004B1CDE" w:rsidRPr="009A47AA">
        <w:rPr>
          <w:rStyle w:val="a5"/>
          <w:color w:val="212529"/>
        </w:rPr>
        <w:t>3. Определите понятие рельеф среди остальных терминов:</w:t>
      </w:r>
    </w:p>
    <w:p w:rsidR="009A47AA" w:rsidRDefault="004B1CDE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color w:val="212529"/>
        </w:rPr>
        <w:t xml:space="preserve">- материал, способный под давлением принимать любую внешнюю форму, и, </w:t>
      </w:r>
    </w:p>
    <w:p w:rsidR="004B1CDE" w:rsidRPr="009A47AA" w:rsidRDefault="009A47AA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color w:val="212529"/>
        </w:rPr>
        <w:t xml:space="preserve">  </w:t>
      </w:r>
      <w:r w:rsidRPr="009A47AA">
        <w:rPr>
          <w:color w:val="212529"/>
        </w:rPr>
        <w:t xml:space="preserve">остывая, </w:t>
      </w:r>
      <w:r>
        <w:rPr>
          <w:color w:val="212529"/>
        </w:rPr>
        <w:t>сохранять</w:t>
      </w:r>
      <w:r w:rsidR="004B1CDE" w:rsidRPr="009A47AA">
        <w:rPr>
          <w:color w:val="212529"/>
        </w:rPr>
        <w:t xml:space="preserve"> ее;</w:t>
      </w:r>
    </w:p>
    <w:p w:rsidR="004B1CDE" w:rsidRPr="009A47AA" w:rsidRDefault="004B1CDE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color w:val="212529"/>
        </w:rPr>
        <w:t>- пластмасса с большим количеством пор и полостей;</w:t>
      </w:r>
    </w:p>
    <w:p w:rsidR="004B1CDE" w:rsidRPr="009A47AA" w:rsidRDefault="004B1CDE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color w:val="212529"/>
        </w:rPr>
        <w:t>- определение касается тканей, одна из частей, на которые делится моток ткани;</w:t>
      </w:r>
    </w:p>
    <w:p w:rsidR="004B1CDE" w:rsidRPr="00E8112B" w:rsidRDefault="004B1CDE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212529"/>
          <w:u w:val="single"/>
        </w:rPr>
      </w:pPr>
      <w:r w:rsidRPr="00E8112B">
        <w:rPr>
          <w:b/>
          <w:color w:val="212529"/>
          <w:u w:val="single"/>
        </w:rPr>
        <w:t>+ выпуклое изображение на плоскости.</w:t>
      </w:r>
    </w:p>
    <w:p w:rsidR="009A47AA" w:rsidRPr="009A47AA" w:rsidRDefault="009A47AA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4B1CDE" w:rsidRPr="009A47AA" w:rsidRDefault="009A47AA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rStyle w:val="a5"/>
          <w:color w:val="212529"/>
        </w:rPr>
        <w:t>1.</w:t>
      </w:r>
      <w:r w:rsidR="004B1CDE" w:rsidRPr="009A47AA">
        <w:rPr>
          <w:rStyle w:val="a5"/>
          <w:color w:val="212529"/>
        </w:rPr>
        <w:t>4. Так называется термин, который означает прибавление в размерах при заготовке деталей:</w:t>
      </w:r>
    </w:p>
    <w:p w:rsidR="004B1CDE" w:rsidRPr="00E8112B" w:rsidRDefault="004B1CDE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212529"/>
          <w:u w:val="single"/>
        </w:rPr>
      </w:pPr>
      <w:r w:rsidRPr="00E8112B">
        <w:rPr>
          <w:b/>
          <w:color w:val="212529"/>
          <w:u w:val="single"/>
        </w:rPr>
        <w:lastRenderedPageBreak/>
        <w:t>+ припуск;</w:t>
      </w:r>
    </w:p>
    <w:p w:rsidR="004B1CDE" w:rsidRPr="009A47AA" w:rsidRDefault="004B1CDE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color w:val="212529"/>
        </w:rPr>
        <w:t>- прорезь;</w:t>
      </w:r>
    </w:p>
    <w:p w:rsidR="004B1CDE" w:rsidRDefault="004B1CDE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color w:val="212529"/>
        </w:rPr>
        <w:t>- ременная передача</w:t>
      </w:r>
    </w:p>
    <w:p w:rsidR="009A47AA" w:rsidRPr="009A47AA" w:rsidRDefault="009A47AA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4B1CDE" w:rsidRPr="009A47AA" w:rsidRDefault="009A47AA" w:rsidP="009A47AA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rStyle w:val="a5"/>
          <w:color w:val="212529"/>
        </w:rPr>
        <w:t>1.</w:t>
      </w:r>
      <w:r w:rsidR="004B1CDE" w:rsidRPr="009A47AA">
        <w:rPr>
          <w:rStyle w:val="a5"/>
          <w:color w:val="212529"/>
        </w:rPr>
        <w:t>5. Что является основой всех способов детских поделок?</w:t>
      </w:r>
    </w:p>
    <w:p w:rsidR="004B1CDE" w:rsidRPr="009A47AA" w:rsidRDefault="004B1CDE" w:rsidP="009A47AA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color w:val="212529"/>
        </w:rPr>
        <w:t>- ременная передача</w:t>
      </w:r>
      <w:r w:rsidR="009A47AA">
        <w:rPr>
          <w:color w:val="212529"/>
        </w:rPr>
        <w:t>;</w:t>
      </w:r>
    </w:p>
    <w:p w:rsidR="004B1CDE" w:rsidRPr="00E8112B" w:rsidRDefault="004B1CDE" w:rsidP="009A47AA">
      <w:pPr>
        <w:pStyle w:val="a7"/>
        <w:shd w:val="clear" w:color="auto" w:fill="FFFFFF"/>
        <w:spacing w:before="0" w:beforeAutospacing="0" w:after="0" w:afterAutospacing="0"/>
        <w:jc w:val="both"/>
        <w:rPr>
          <w:b/>
          <w:color w:val="212529"/>
          <w:u w:val="single"/>
        </w:rPr>
      </w:pPr>
      <w:r w:rsidRPr="00E8112B">
        <w:rPr>
          <w:b/>
          <w:color w:val="212529"/>
          <w:u w:val="single"/>
        </w:rPr>
        <w:t>+ планирование и чертеж</w:t>
      </w:r>
      <w:r w:rsidR="009A47AA" w:rsidRPr="00E8112B">
        <w:rPr>
          <w:b/>
          <w:color w:val="212529"/>
          <w:u w:val="single"/>
        </w:rPr>
        <w:t>;</w:t>
      </w:r>
    </w:p>
    <w:p w:rsidR="004B1CDE" w:rsidRPr="009A47AA" w:rsidRDefault="004B1CDE" w:rsidP="009A47AA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color w:val="212529"/>
        </w:rPr>
        <w:t>- выбор нужного материала</w:t>
      </w:r>
      <w:r w:rsidR="009A47AA">
        <w:rPr>
          <w:color w:val="212529"/>
        </w:rPr>
        <w:t>;</w:t>
      </w:r>
    </w:p>
    <w:p w:rsidR="00A37900" w:rsidRDefault="004B1CDE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9A47AA">
        <w:rPr>
          <w:color w:val="212529"/>
        </w:rPr>
        <w:t>- выбор хороших цветов.</w:t>
      </w:r>
    </w:p>
    <w:p w:rsidR="009A47AA" w:rsidRPr="009A47AA" w:rsidRDefault="009A47AA" w:rsidP="0097734E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B81EBE" w:rsidRPr="009A47AA" w:rsidRDefault="009A47AA" w:rsidP="009A47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B81EBE" w:rsidRPr="009A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6.В каком направлении меньше тянется тканое полотно?</w:t>
      </w:r>
    </w:p>
    <w:p w:rsidR="00B81EBE" w:rsidRPr="00E8112B" w:rsidRDefault="00655330" w:rsidP="009A4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811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+</w:t>
      </w:r>
      <w:r w:rsidR="00B81EBE" w:rsidRPr="00E811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вдоль нитей </w:t>
      </w:r>
      <w:r w:rsidR="00E8112B" w:rsidRPr="00E811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основы;</w:t>
      </w:r>
    </w:p>
    <w:p w:rsidR="00B81EBE" w:rsidRPr="009A47AA" w:rsidRDefault="00655330" w:rsidP="009A4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7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81EBE" w:rsidRPr="009A4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вдоль нитей утка</w:t>
      </w:r>
      <w:r w:rsidR="009A47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37900" w:rsidRDefault="00655330" w:rsidP="009A4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7A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81EBE" w:rsidRPr="009A4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диагонали</w:t>
      </w:r>
    </w:p>
    <w:p w:rsidR="009A47AA" w:rsidRPr="009A47AA" w:rsidRDefault="009A47AA" w:rsidP="009A4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3848" w:rsidRPr="009A47AA" w:rsidRDefault="00873848" w:rsidP="0097734E">
      <w:pPr>
        <w:spacing w:line="240" w:lineRule="auto"/>
        <w:jc w:val="both"/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A47A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1.7. Отметь название изображённого на картинке шва.</w:t>
      </w:r>
    </w:p>
    <w:p w:rsidR="00940178" w:rsidRPr="009A47AA" w:rsidRDefault="00873848" w:rsidP="0097734E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7A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AB4F179" wp14:editId="6AA09276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781050" cy="781050"/>
            <wp:effectExtent l="0" t="0" r="0" b="0"/>
            <wp:wrapSquare wrapText="bothSides"/>
            <wp:docPr id="4" name="Рисунок 4" descr="https://videouroki.net/uploaded_files/olympiad_data/2020-10-24_15-34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uploaded_files/olympiad_data/2020-10-24_15-34-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3848" w:rsidRPr="009A47AA" w:rsidRDefault="00873848" w:rsidP="0097734E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48" w:rsidRPr="009A47AA" w:rsidRDefault="00873848" w:rsidP="0097734E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48" w:rsidRPr="009A47AA" w:rsidRDefault="00873848" w:rsidP="0097734E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48" w:rsidRPr="009A47AA" w:rsidRDefault="00873848" w:rsidP="0097734E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48" w:rsidRPr="00E8112B" w:rsidRDefault="00873848" w:rsidP="009A4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E811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+петельный</w:t>
      </w:r>
      <w:r w:rsidR="009A47AA" w:rsidRPr="00E8112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;</w:t>
      </w:r>
    </w:p>
    <w:p w:rsidR="00873848" w:rsidRPr="009A47AA" w:rsidRDefault="00873848" w:rsidP="009A4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7AA">
        <w:rPr>
          <w:rFonts w:ascii="Times New Roman" w:eastAsia="Times New Roman" w:hAnsi="Times New Roman" w:cs="Times New Roman"/>
          <w:color w:val="000000"/>
          <w:sz w:val="24"/>
          <w:szCs w:val="24"/>
        </w:rPr>
        <w:t>- вперёд иголку</w:t>
      </w:r>
      <w:r w:rsidR="009A47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73848" w:rsidRPr="009A47AA" w:rsidRDefault="00873848" w:rsidP="009A4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7AA">
        <w:rPr>
          <w:rFonts w:ascii="Times New Roman" w:eastAsia="Times New Roman" w:hAnsi="Times New Roman" w:cs="Times New Roman"/>
          <w:color w:val="000000"/>
          <w:sz w:val="24"/>
          <w:szCs w:val="24"/>
        </w:rPr>
        <w:t>- стебельчатый</w:t>
      </w:r>
    </w:p>
    <w:p w:rsidR="00873848" w:rsidRPr="009A47AA" w:rsidRDefault="00873848" w:rsidP="0097734E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34E" w:rsidRPr="009A47AA" w:rsidRDefault="0097734E" w:rsidP="00977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7AA">
        <w:rPr>
          <w:rFonts w:ascii="Times New Roman" w:hAnsi="Times New Roman" w:cs="Times New Roman"/>
          <w:b/>
          <w:sz w:val="24"/>
          <w:szCs w:val="24"/>
        </w:rPr>
        <w:t>1. 8</w:t>
      </w:r>
      <w:r w:rsidR="009A47A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9A47AA">
        <w:rPr>
          <w:rFonts w:ascii="Times New Roman" w:hAnsi="Times New Roman" w:cs="Times New Roman"/>
          <w:b/>
          <w:sz w:val="24"/>
          <w:szCs w:val="24"/>
        </w:rPr>
        <w:t>Отметь лишнее</w:t>
      </w:r>
    </w:p>
    <w:p w:rsidR="0097734E" w:rsidRPr="009A47AA" w:rsidRDefault="0097734E" w:rsidP="00977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7AA">
        <w:rPr>
          <w:rFonts w:ascii="Times New Roman" w:hAnsi="Times New Roman" w:cs="Times New Roman"/>
          <w:sz w:val="24"/>
          <w:szCs w:val="24"/>
        </w:rPr>
        <w:t>- плоские</w:t>
      </w:r>
      <w:r w:rsidR="009A47AA">
        <w:rPr>
          <w:rFonts w:ascii="Times New Roman" w:hAnsi="Times New Roman" w:cs="Times New Roman"/>
          <w:sz w:val="24"/>
          <w:szCs w:val="24"/>
        </w:rPr>
        <w:t>;</w:t>
      </w:r>
    </w:p>
    <w:p w:rsidR="0097734E" w:rsidRPr="009A47AA" w:rsidRDefault="0097734E" w:rsidP="00977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7AA">
        <w:rPr>
          <w:rFonts w:ascii="Times New Roman" w:hAnsi="Times New Roman" w:cs="Times New Roman"/>
          <w:sz w:val="24"/>
          <w:szCs w:val="24"/>
        </w:rPr>
        <w:t>- объёмные</w:t>
      </w:r>
      <w:r w:rsidR="009A47AA">
        <w:rPr>
          <w:rFonts w:ascii="Times New Roman" w:hAnsi="Times New Roman" w:cs="Times New Roman"/>
          <w:sz w:val="24"/>
          <w:szCs w:val="24"/>
        </w:rPr>
        <w:t>;</w:t>
      </w:r>
    </w:p>
    <w:p w:rsidR="0097734E" w:rsidRPr="00E8112B" w:rsidRDefault="0097734E" w:rsidP="00977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112B">
        <w:rPr>
          <w:rFonts w:ascii="Times New Roman" w:hAnsi="Times New Roman" w:cs="Times New Roman"/>
          <w:b/>
          <w:sz w:val="24"/>
          <w:szCs w:val="24"/>
          <w:u w:val="single"/>
        </w:rPr>
        <w:t>+шёлковые</w:t>
      </w:r>
      <w:r w:rsidR="009A47AA" w:rsidRPr="00E8112B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97734E" w:rsidRPr="009A47AA" w:rsidRDefault="0097734E" w:rsidP="00977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7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A47AA">
        <w:rPr>
          <w:rFonts w:ascii="Times New Roman" w:hAnsi="Times New Roman" w:cs="Times New Roman"/>
          <w:sz w:val="24"/>
          <w:szCs w:val="24"/>
        </w:rPr>
        <w:t>полуобъёмные</w:t>
      </w:r>
      <w:proofErr w:type="spellEnd"/>
    </w:p>
    <w:p w:rsidR="00873848" w:rsidRPr="009A47AA" w:rsidRDefault="00873848" w:rsidP="0097734E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48" w:rsidRPr="009A47AA" w:rsidRDefault="00873848" w:rsidP="0097734E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330" w:rsidRDefault="0000654A" w:rsidP="009A47AA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9A47AA">
        <w:rPr>
          <w:rFonts w:ascii="Times New Roman" w:hAnsi="Times New Roman" w:cs="Times New Roman"/>
          <w:b/>
          <w:sz w:val="24"/>
          <w:szCs w:val="24"/>
        </w:rPr>
        <w:t>Задание 2.</w:t>
      </w:r>
      <w:r w:rsidR="009A4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330" w:rsidRPr="00E42F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К каждому понятию из левого столбика подберите соответствующее определение из правого столбика, укажите стрелками</w:t>
      </w:r>
    </w:p>
    <w:p w:rsidR="009A47AA" w:rsidRPr="00E42F18" w:rsidRDefault="009A47AA" w:rsidP="009A47AA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42"/>
        <w:gridCol w:w="1757"/>
        <w:gridCol w:w="5981"/>
      </w:tblGrid>
      <w:tr w:rsidR="00655330" w:rsidRPr="00E42F18" w:rsidTr="00BF7B1C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5330" w:rsidRPr="00E42F18" w:rsidRDefault="00655330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5330" w:rsidRPr="00E42F18" w:rsidRDefault="009F4272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C92ED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685165</wp:posOffset>
                      </wp:positionV>
                      <wp:extent cx="904875" cy="1447800"/>
                      <wp:effectExtent l="0" t="0" r="66675" b="571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1447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8CED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-1.4pt;margin-top:53.95pt;width:71.25pt;height:11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bookmarkEnd w:id="0"/>
            <w:r w:rsidR="00E21B04" w:rsidRPr="00C92ED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1666240</wp:posOffset>
                      </wp:positionV>
                      <wp:extent cx="1019175" cy="1676400"/>
                      <wp:effectExtent l="0" t="38100" r="47625" b="190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9175" cy="1676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7CCD6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-.6pt;margin-top:131.2pt;width:80.25pt;height:132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9A47AA" w:rsidRPr="00C92ED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2256790</wp:posOffset>
                      </wp:positionV>
                      <wp:extent cx="1028700" cy="885825"/>
                      <wp:effectExtent l="0" t="0" r="76200" b="4762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885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1D5E3" id="Прямая со стрелкой 8" o:spid="_x0000_s1026" type="#_x0000_t32" style="position:absolute;margin-left:-3.6pt;margin-top:177.7pt;width:81pt;height:6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9A47AA" w:rsidRPr="00C92ED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-36196</wp:posOffset>
                      </wp:positionH>
                      <wp:positionV relativeFrom="paragraph">
                        <wp:posOffset>170815</wp:posOffset>
                      </wp:positionV>
                      <wp:extent cx="1000125" cy="676275"/>
                      <wp:effectExtent l="0" t="0" r="47625" b="476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676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79034E" id="Прямая со стрелкой 7" o:spid="_x0000_s1026" type="#_x0000_t32" style="position:absolute;margin-left:-2.85pt;margin-top:13.45pt;width:78.75pt;height:5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9A47AA" w:rsidRPr="00C92ED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237490</wp:posOffset>
                      </wp:positionV>
                      <wp:extent cx="838200" cy="1409700"/>
                      <wp:effectExtent l="0" t="38100" r="57150" b="190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200" cy="1409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17EB8F" id="Прямая со стрелкой 5" o:spid="_x0000_s1026" type="#_x0000_t32" style="position:absolute;margin-left:3.9pt;margin-top:18.7pt;width:66pt;height:111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330" w:rsidRPr="00E42F18" w:rsidRDefault="00655330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изделие, изготовленное из однородного материала без применения сборочных операций</w:t>
            </w:r>
          </w:p>
        </w:tc>
      </w:tr>
      <w:tr w:rsidR="00655330" w:rsidRPr="00E42F18" w:rsidTr="00BF7B1C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5330" w:rsidRPr="00E42F18" w:rsidRDefault="00655330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рисунок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55330" w:rsidRPr="00E42F18" w:rsidRDefault="00655330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330" w:rsidRPr="00E42F18" w:rsidRDefault="00655330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последовательность операций и приемов по преобразованию сырья (материалов), энергии и информации в конечный продукт, имеющий личностную или общественную значимость</w:t>
            </w:r>
          </w:p>
        </w:tc>
      </w:tr>
      <w:tr w:rsidR="00655330" w:rsidRPr="00E42F18" w:rsidTr="00BF7B1C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5330" w:rsidRPr="00E42F18" w:rsidRDefault="00655330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55330" w:rsidRPr="00E42F18" w:rsidRDefault="00655330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330" w:rsidRPr="00E42F18" w:rsidRDefault="00655330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образец (приспособление), по которому изготавливают какие-либо одинаковые детали</w:t>
            </w:r>
          </w:p>
        </w:tc>
      </w:tr>
      <w:tr w:rsidR="00655330" w:rsidRPr="00E42F18" w:rsidTr="00BF7B1C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5330" w:rsidRPr="00E42F18" w:rsidRDefault="00655330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Трафарет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55330" w:rsidRPr="00E42F18" w:rsidRDefault="00655330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330" w:rsidRPr="00E42F18" w:rsidRDefault="00655330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графическое изображение или дополнение к чертежу. Выполняется от руки с соблюдением пропорций на глаз; могут быть указаны размеры</w:t>
            </w:r>
          </w:p>
        </w:tc>
      </w:tr>
      <w:tr w:rsidR="00655330" w:rsidRPr="00E42F18" w:rsidTr="00BF7B1C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55330" w:rsidRPr="00E42F18" w:rsidRDefault="00655330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Шаблон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55330" w:rsidRPr="00E42F18" w:rsidRDefault="00655330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330" w:rsidRPr="00E42F18" w:rsidRDefault="00655330" w:rsidP="00611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приспособление для ускорения чертежно-графических работ – пластина с отверстиями, выполненными по форме и с размерами деталей и их элементов</w:t>
            </w:r>
          </w:p>
        </w:tc>
      </w:tr>
    </w:tbl>
    <w:p w:rsidR="00655330" w:rsidRPr="009A47AA" w:rsidRDefault="00655330" w:rsidP="0097734E">
      <w:pPr>
        <w:tabs>
          <w:tab w:val="left" w:pos="106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330" w:rsidRPr="00E42F18" w:rsidRDefault="00655330" w:rsidP="00977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F1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Ответ:</w:t>
      </w:r>
    </w:p>
    <w:p w:rsidR="00655330" w:rsidRPr="00E42F18" w:rsidRDefault="00655330" w:rsidP="00977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Деталь</w:t>
      </w:r>
      <w:r w:rsidRPr="00E42F18">
        <w:rPr>
          <w:rFonts w:ascii="Times New Roman" w:eastAsia="Times New Roman" w:hAnsi="Times New Roman" w:cs="Times New Roman"/>
          <w:color w:val="000000"/>
          <w:sz w:val="24"/>
          <w:szCs w:val="24"/>
        </w:rPr>
        <w:t> – изделие, изготовленное из однородного материала без применения сборочных операций.</w:t>
      </w:r>
    </w:p>
    <w:p w:rsidR="00655330" w:rsidRPr="00E42F18" w:rsidRDefault="00655330" w:rsidP="00977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Технический рисунок</w:t>
      </w:r>
      <w:r w:rsidRPr="00E42F18">
        <w:rPr>
          <w:rFonts w:ascii="Times New Roman" w:eastAsia="Times New Roman" w:hAnsi="Times New Roman" w:cs="Times New Roman"/>
          <w:color w:val="000000"/>
          <w:sz w:val="24"/>
          <w:szCs w:val="24"/>
        </w:rPr>
        <w:t> – самостоятельное графическое изображение или дополнение к чертежу. Выполняется от руки с соблюдением пропорций на глаз; могут быть указаны размеры</w:t>
      </w:r>
    </w:p>
    <w:p w:rsidR="00655330" w:rsidRPr="00E42F18" w:rsidRDefault="00655330" w:rsidP="00977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</w:t>
      </w:r>
      <w:r w:rsidRPr="00E42F18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последовательность операций и приемов по преобразованию сырья (материалов), энергии и информации в конечный продукт, имеющий личностную или общественную значимость</w:t>
      </w:r>
    </w:p>
    <w:p w:rsidR="00655330" w:rsidRPr="00E42F18" w:rsidRDefault="00655330" w:rsidP="00977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Трафарет</w:t>
      </w:r>
      <w:r w:rsidRPr="00E42F18">
        <w:rPr>
          <w:rFonts w:ascii="Times New Roman" w:eastAsia="Times New Roman" w:hAnsi="Times New Roman" w:cs="Times New Roman"/>
          <w:color w:val="000000"/>
          <w:sz w:val="24"/>
          <w:szCs w:val="24"/>
        </w:rPr>
        <w:t> – приспособление для ускорения чертежно-графических работ – пластина с отверстиями, выполненными по форме и с размерами деталей и их элементов</w:t>
      </w:r>
    </w:p>
    <w:p w:rsidR="00FA6B4A" w:rsidRPr="009A47AA" w:rsidRDefault="00655330" w:rsidP="009A47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Шаблон</w:t>
      </w:r>
      <w:r w:rsidRPr="00E42F18">
        <w:rPr>
          <w:rFonts w:ascii="Times New Roman" w:eastAsia="Times New Roman" w:hAnsi="Times New Roman" w:cs="Times New Roman"/>
          <w:color w:val="000000"/>
          <w:sz w:val="24"/>
          <w:szCs w:val="24"/>
        </w:rPr>
        <w:t> – образец (приспособление), по которому изготавливают какие-либо одинаковые детали</w:t>
      </w:r>
    </w:p>
    <w:p w:rsidR="0008265E" w:rsidRPr="009A47AA" w:rsidRDefault="0008265E" w:rsidP="00977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7AA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9A47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47A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Закончи пословицу</w:t>
      </w:r>
    </w:p>
    <w:p w:rsidR="00C92ED5" w:rsidRDefault="006117F0" w:rsidP="00C92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9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портной</w:t>
      </w:r>
      <w:r w:rsidR="0008265E" w:rsidRPr="009A4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C92ED5" w:rsidRDefault="006117F0" w:rsidP="00C92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9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ленивая швея, </w:t>
      </w:r>
    </w:p>
    <w:p w:rsidR="00C92ED5" w:rsidRDefault="006117F0" w:rsidP="00C92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9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потехе час, </w:t>
      </w:r>
    </w:p>
    <w:p w:rsidR="00C92ED5" w:rsidRDefault="006117F0" w:rsidP="00C92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92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раз отрежь, </w:t>
      </w:r>
    </w:p>
    <w:p w:rsidR="00C92ED5" w:rsidRDefault="006117F0" w:rsidP="00C92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92ED5">
        <w:rPr>
          <w:rFonts w:ascii="Times New Roman" w:eastAsia="Times New Roman" w:hAnsi="Times New Roman" w:cs="Times New Roman"/>
          <w:color w:val="000000"/>
          <w:sz w:val="24"/>
          <w:szCs w:val="24"/>
        </w:rPr>
        <w:t>да крепко сшит</w:t>
      </w:r>
      <w:r w:rsidR="0008265E" w:rsidRPr="009A4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08265E" w:rsidRDefault="006117F0" w:rsidP="00C92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92ED5">
        <w:rPr>
          <w:rFonts w:ascii="Times New Roman" w:eastAsia="Times New Roman" w:hAnsi="Times New Roman" w:cs="Times New Roman"/>
          <w:color w:val="000000"/>
          <w:sz w:val="24"/>
          <w:szCs w:val="24"/>
        </w:rPr>
        <w:t>боится</w:t>
      </w:r>
    </w:p>
    <w:p w:rsidR="00E8112B" w:rsidRPr="009A47AA" w:rsidRDefault="00E8112B" w:rsidP="00C92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734E" w:rsidRPr="00E42F18" w:rsidRDefault="0097734E" w:rsidP="00977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4</w:t>
      </w:r>
      <w:r w:rsidRPr="00E42F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E42F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Заполни таблицу «Линии чертежа»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69"/>
        <w:gridCol w:w="3921"/>
        <w:gridCol w:w="3195"/>
      </w:tblGrid>
      <w:tr w:rsidR="0097734E" w:rsidRPr="00E42F18" w:rsidTr="00BF7B1C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34E" w:rsidRPr="00E42F18" w:rsidRDefault="0097734E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Начертание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34E" w:rsidRPr="00E42F18" w:rsidRDefault="0097734E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34E" w:rsidRPr="00E42F18" w:rsidRDefault="0097734E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обозначает</w:t>
            </w:r>
          </w:p>
        </w:tc>
      </w:tr>
      <w:tr w:rsidR="0097734E" w:rsidRPr="00E42F18" w:rsidTr="00BF7B1C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34E" w:rsidRPr="00E42F18" w:rsidRDefault="0097734E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_____________</w:t>
            </w:r>
          </w:p>
          <w:p w:rsidR="0097734E" w:rsidRPr="00E42F18" w:rsidRDefault="0097734E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34E" w:rsidRPr="00E42F18" w:rsidRDefault="0097734E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толстая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34E" w:rsidRPr="00E42F18" w:rsidRDefault="0097734E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Контур (внешнее очертание) детали, надрез</w:t>
            </w:r>
          </w:p>
        </w:tc>
      </w:tr>
      <w:tr w:rsidR="0097734E" w:rsidRPr="00E42F18" w:rsidTr="00BF7B1C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34E" w:rsidRPr="00E42F18" w:rsidRDefault="0097734E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  <w:p w:rsidR="0097734E" w:rsidRPr="00E42F18" w:rsidRDefault="0097734E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34E" w:rsidRPr="00E42F18" w:rsidRDefault="0097734E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Тонкая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34E" w:rsidRPr="00E42F18" w:rsidRDefault="0097734E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Размеры детали (длину, ширину, высоту)</w:t>
            </w:r>
          </w:p>
        </w:tc>
      </w:tr>
      <w:tr w:rsidR="0097734E" w:rsidRPr="00E42F18" w:rsidTr="00BF7B1C"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34E" w:rsidRDefault="0097734E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 . . ___ . . ___</w:t>
            </w:r>
          </w:p>
          <w:p w:rsidR="00E00A7D" w:rsidRPr="00E42F18" w:rsidRDefault="00E00A7D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34E" w:rsidRPr="00E42F18" w:rsidRDefault="0097734E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Штрих-пунктирная</w:t>
            </w:r>
            <w:proofErr w:type="gramEnd"/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двумя точками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34E" w:rsidRPr="00E42F18" w:rsidRDefault="0097734E" w:rsidP="00E0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Линия сгиба</w:t>
            </w:r>
          </w:p>
        </w:tc>
      </w:tr>
    </w:tbl>
    <w:p w:rsidR="0097734E" w:rsidRPr="009A47AA" w:rsidRDefault="0097734E" w:rsidP="009773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2F18"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чего надо знать, что обозначают линии чертежа?</w:t>
      </w:r>
    </w:p>
    <w:p w:rsidR="00002A68" w:rsidRPr="009A47AA" w:rsidRDefault="00002A68" w:rsidP="009773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A47AA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Задание 5</w:t>
      </w:r>
      <w:r w:rsidRPr="009A4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9A47A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Ваня решил помочь маме высадить окоренившиеся черенки комнатного растения традесканции в цветочные горшки. Расставь по порядку номера действий, которые должен осуществить Ваня.</w:t>
      </w:r>
    </w:p>
    <w:p w:rsidR="009D1E46" w:rsidRPr="009A47AA" w:rsidRDefault="009D1E46" w:rsidP="0097734E">
      <w:pPr>
        <w:spacing w:line="240" w:lineRule="auto"/>
        <w:jc w:val="both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1E46" w:rsidRPr="009A47AA" w:rsidRDefault="00002A68" w:rsidP="0097734E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A47A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3,2,5,4,1.</w:t>
      </w:r>
    </w:p>
    <w:p w:rsidR="00CC1FF1" w:rsidRPr="009A47AA" w:rsidRDefault="00CC1FF1" w:rsidP="009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4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6. </w:t>
      </w:r>
      <w:r w:rsidRPr="009A47A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Приведи несколько примеров изобретений </w:t>
      </w:r>
      <w:r w:rsidR="009A47AA" w:rsidRPr="009A47A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человека ХХ</w:t>
      </w:r>
      <w:r w:rsidRPr="009A47A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века.</w:t>
      </w:r>
    </w:p>
    <w:p w:rsidR="00CC1FF1" w:rsidRPr="009A47AA" w:rsidRDefault="00CC1FF1" w:rsidP="00977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FF1" w:rsidRPr="00E00A7D" w:rsidRDefault="00DC05D2" w:rsidP="0097734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CC1FF1" w:rsidRPr="00E00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Автомобиль, телефон, телевидение, самолет, космическая ракета, компьютер, интернет, микроволновая печь, мобильный телефон и др.</w:t>
      </w:r>
    </w:p>
    <w:p w:rsidR="0072591B" w:rsidRPr="00E00A7D" w:rsidRDefault="0072591B" w:rsidP="0097734E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72591B" w:rsidRPr="00E00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8A5"/>
    <w:multiLevelType w:val="multilevel"/>
    <w:tmpl w:val="DDC6A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078EB"/>
    <w:multiLevelType w:val="multilevel"/>
    <w:tmpl w:val="2F2AD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A29EF"/>
    <w:multiLevelType w:val="hybridMultilevel"/>
    <w:tmpl w:val="7484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74D47"/>
    <w:multiLevelType w:val="multilevel"/>
    <w:tmpl w:val="B8AC1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62DC1"/>
    <w:multiLevelType w:val="multilevel"/>
    <w:tmpl w:val="F7B47A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66429"/>
    <w:multiLevelType w:val="multilevel"/>
    <w:tmpl w:val="91249B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120D1"/>
    <w:multiLevelType w:val="multilevel"/>
    <w:tmpl w:val="4C12C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11BC0"/>
    <w:multiLevelType w:val="hybridMultilevel"/>
    <w:tmpl w:val="834450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B461A"/>
    <w:multiLevelType w:val="multilevel"/>
    <w:tmpl w:val="20360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C35CD"/>
    <w:multiLevelType w:val="hybridMultilevel"/>
    <w:tmpl w:val="C108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F72D3"/>
    <w:multiLevelType w:val="multilevel"/>
    <w:tmpl w:val="B53A0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F785D"/>
    <w:multiLevelType w:val="multilevel"/>
    <w:tmpl w:val="D7520E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C7709"/>
    <w:multiLevelType w:val="hybridMultilevel"/>
    <w:tmpl w:val="C108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06380"/>
    <w:multiLevelType w:val="multilevel"/>
    <w:tmpl w:val="004E15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FE4D06"/>
    <w:multiLevelType w:val="hybridMultilevel"/>
    <w:tmpl w:val="C108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D3217"/>
    <w:multiLevelType w:val="multilevel"/>
    <w:tmpl w:val="61DCB2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1"/>
  </w:num>
  <w:num w:numId="10">
    <w:abstractNumId w:val="3"/>
  </w:num>
  <w:num w:numId="11">
    <w:abstractNumId w:val="13"/>
  </w:num>
  <w:num w:numId="12">
    <w:abstractNumId w:val="8"/>
  </w:num>
  <w:num w:numId="13">
    <w:abstractNumId w:val="15"/>
  </w:num>
  <w:num w:numId="14">
    <w:abstractNumId w:val="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52"/>
    <w:rsid w:val="00002A68"/>
    <w:rsid w:val="0000654A"/>
    <w:rsid w:val="00016834"/>
    <w:rsid w:val="0008265E"/>
    <w:rsid w:val="000D5686"/>
    <w:rsid w:val="001440B5"/>
    <w:rsid w:val="001D3284"/>
    <w:rsid w:val="001E3BAF"/>
    <w:rsid w:val="00223152"/>
    <w:rsid w:val="002248CF"/>
    <w:rsid w:val="002673A3"/>
    <w:rsid w:val="00277F20"/>
    <w:rsid w:val="00284C2C"/>
    <w:rsid w:val="002F2AB6"/>
    <w:rsid w:val="00325741"/>
    <w:rsid w:val="00396DF7"/>
    <w:rsid w:val="003B3397"/>
    <w:rsid w:val="003C0471"/>
    <w:rsid w:val="003C73BA"/>
    <w:rsid w:val="003E5A25"/>
    <w:rsid w:val="004B1CDE"/>
    <w:rsid w:val="004B38A1"/>
    <w:rsid w:val="004C57D2"/>
    <w:rsid w:val="0052142B"/>
    <w:rsid w:val="005E31EC"/>
    <w:rsid w:val="005F071C"/>
    <w:rsid w:val="006117F0"/>
    <w:rsid w:val="0063241D"/>
    <w:rsid w:val="00655330"/>
    <w:rsid w:val="006926C7"/>
    <w:rsid w:val="006C3032"/>
    <w:rsid w:val="00712BF2"/>
    <w:rsid w:val="0072591B"/>
    <w:rsid w:val="00764CDC"/>
    <w:rsid w:val="007C04A8"/>
    <w:rsid w:val="007E7F49"/>
    <w:rsid w:val="0082529D"/>
    <w:rsid w:val="00873848"/>
    <w:rsid w:val="008827D8"/>
    <w:rsid w:val="0089634E"/>
    <w:rsid w:val="008C4339"/>
    <w:rsid w:val="00906348"/>
    <w:rsid w:val="00940178"/>
    <w:rsid w:val="00973049"/>
    <w:rsid w:val="0097734E"/>
    <w:rsid w:val="009A47AA"/>
    <w:rsid w:val="009D1E46"/>
    <w:rsid w:val="009F4272"/>
    <w:rsid w:val="00A221C9"/>
    <w:rsid w:val="00A37900"/>
    <w:rsid w:val="00A40AE7"/>
    <w:rsid w:val="00AA5A3F"/>
    <w:rsid w:val="00B3737E"/>
    <w:rsid w:val="00B81EBE"/>
    <w:rsid w:val="00BB42DF"/>
    <w:rsid w:val="00BC5547"/>
    <w:rsid w:val="00C06DB3"/>
    <w:rsid w:val="00C1157D"/>
    <w:rsid w:val="00C14D39"/>
    <w:rsid w:val="00C327AB"/>
    <w:rsid w:val="00C83069"/>
    <w:rsid w:val="00C92ED5"/>
    <w:rsid w:val="00CA7408"/>
    <w:rsid w:val="00CC1FF1"/>
    <w:rsid w:val="00CC3A07"/>
    <w:rsid w:val="00D010AE"/>
    <w:rsid w:val="00D47EA4"/>
    <w:rsid w:val="00D935C9"/>
    <w:rsid w:val="00DA1E73"/>
    <w:rsid w:val="00DC05D2"/>
    <w:rsid w:val="00DD7BF8"/>
    <w:rsid w:val="00E00A7D"/>
    <w:rsid w:val="00E21B04"/>
    <w:rsid w:val="00E22BDA"/>
    <w:rsid w:val="00E42CBC"/>
    <w:rsid w:val="00E42F18"/>
    <w:rsid w:val="00E72E02"/>
    <w:rsid w:val="00E8112B"/>
    <w:rsid w:val="00E97780"/>
    <w:rsid w:val="00EB29D7"/>
    <w:rsid w:val="00F02515"/>
    <w:rsid w:val="00F50820"/>
    <w:rsid w:val="00FA6B4A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DB044-1656-44C1-80D7-62D7DAC2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B4A"/>
    <w:pPr>
      <w:ind w:left="720"/>
      <w:contextualSpacing/>
    </w:pPr>
  </w:style>
  <w:style w:type="table" w:styleId="a4">
    <w:name w:val="Table Grid"/>
    <w:basedOn w:val="a1"/>
    <w:uiPriority w:val="39"/>
    <w:rsid w:val="00FA6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A6B4A"/>
    <w:rPr>
      <w:b/>
      <w:bCs/>
    </w:rPr>
  </w:style>
  <w:style w:type="character" w:styleId="a6">
    <w:name w:val="Hyperlink"/>
    <w:basedOn w:val="a0"/>
    <w:uiPriority w:val="99"/>
    <w:semiHidden/>
    <w:unhideWhenUsed/>
    <w:rsid w:val="002673A3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6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1440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Название Знак"/>
    <w:basedOn w:val="a0"/>
    <w:link w:val="a8"/>
    <w:rsid w:val="001440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440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440B5"/>
    <w:rPr>
      <w:rFonts w:eastAsiaTheme="minorEastAsia"/>
      <w:lang w:eastAsia="ru-RU"/>
    </w:rPr>
  </w:style>
  <w:style w:type="paragraph" w:customStyle="1" w:styleId="single-parent-74532-0">
    <w:name w:val="single-parent-74532-0"/>
    <w:basedOn w:val="a"/>
    <w:rsid w:val="009D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e-parent-74532-1">
    <w:name w:val="single-parent-74532-1"/>
    <w:basedOn w:val="a"/>
    <w:rsid w:val="009D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e-parent-74532-2">
    <w:name w:val="single-parent-74532-2"/>
    <w:basedOn w:val="a"/>
    <w:rsid w:val="009D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e-parent-74532-3">
    <w:name w:val="single-parent-74532-3"/>
    <w:basedOn w:val="a"/>
    <w:rsid w:val="009D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0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002A68"/>
  </w:style>
  <w:style w:type="character" w:customStyle="1" w:styleId="c4">
    <w:name w:val="c4"/>
    <w:basedOn w:val="a0"/>
    <w:rsid w:val="00002A68"/>
  </w:style>
  <w:style w:type="paragraph" w:customStyle="1" w:styleId="c10">
    <w:name w:val="c10"/>
    <w:basedOn w:val="a"/>
    <w:rsid w:val="00CC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C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CC1FF1"/>
  </w:style>
  <w:style w:type="paragraph" w:styleId="aa">
    <w:name w:val="Balloon Text"/>
    <w:basedOn w:val="a"/>
    <w:link w:val="ab"/>
    <w:uiPriority w:val="99"/>
    <w:semiHidden/>
    <w:unhideWhenUsed/>
    <w:rsid w:val="003B3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33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326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81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48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48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819CE-974D-4C56-AC62-E6B5D4AC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64</cp:revision>
  <cp:lastPrinted>2022-04-12T12:16:00Z</cp:lastPrinted>
  <dcterms:created xsi:type="dcterms:W3CDTF">2021-04-09T09:35:00Z</dcterms:created>
  <dcterms:modified xsi:type="dcterms:W3CDTF">2023-01-27T05:59:00Z</dcterms:modified>
</cp:coreProperties>
</file>