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EDA" w:rsidRPr="004B2EDA" w:rsidRDefault="004B2EDA" w:rsidP="004B2EDA">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1ДОУ-61/26</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945E4E" w:rsidRPr="00E62BF0" w:rsidRDefault="00945E4E" w:rsidP="00945E4E">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945E4E" w:rsidRPr="00E62BF0" w:rsidRDefault="00945E4E" w:rsidP="00945E4E">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945E4E" w:rsidRPr="00E62BF0" w:rsidRDefault="00945E4E" w:rsidP="00945E4E">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945E4E" w:rsidRPr="00E62BF0" w:rsidRDefault="00945E4E" w:rsidP="00945E4E">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945E4E" w:rsidRPr="00E62BF0" w:rsidRDefault="00945E4E" w:rsidP="00945E4E">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945E4E" w:rsidRPr="00E62BF0" w:rsidRDefault="00945E4E" w:rsidP="00945E4E">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C56BB5">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787593" w:rsidRDefault="00787593" w:rsidP="0004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46</w:t>
      </w:r>
      <w:r w:rsidR="004859D9" w:rsidRPr="00E62BF0">
        <w:rPr>
          <w:rFonts w:ascii="Times New Roman" w:hAnsi="Times New Roman" w:cs="Times New Roman"/>
          <w:b/>
          <w:sz w:val="36"/>
          <w:szCs w:val="36"/>
        </w:rPr>
        <w:t>.02.</w:t>
      </w:r>
      <w:r w:rsidR="00690E97">
        <w:rPr>
          <w:rFonts w:ascii="Times New Roman" w:hAnsi="Times New Roman" w:cs="Times New Roman"/>
          <w:b/>
          <w:sz w:val="36"/>
          <w:szCs w:val="36"/>
        </w:rPr>
        <w:t>0</w:t>
      </w:r>
      <w:r>
        <w:rPr>
          <w:rFonts w:ascii="Times New Roman" w:hAnsi="Times New Roman" w:cs="Times New Roman"/>
          <w:b/>
          <w:sz w:val="36"/>
          <w:szCs w:val="36"/>
        </w:rPr>
        <w:t>1</w:t>
      </w:r>
      <w:r w:rsidR="00D31B03" w:rsidRPr="00E62BF0">
        <w:rPr>
          <w:rFonts w:ascii="Times New Roman" w:hAnsi="Times New Roman" w:cs="Times New Roman"/>
          <w:b/>
          <w:sz w:val="36"/>
          <w:szCs w:val="36"/>
        </w:rPr>
        <w:t xml:space="preserve"> </w:t>
      </w:r>
      <w:r>
        <w:rPr>
          <w:rFonts w:ascii="Times New Roman" w:hAnsi="Times New Roman" w:cs="Times New Roman"/>
          <w:b/>
          <w:sz w:val="36"/>
          <w:szCs w:val="36"/>
        </w:rPr>
        <w:t xml:space="preserve">Документационное обеспечение управления </w:t>
      </w:r>
    </w:p>
    <w:p w:rsidR="00442416" w:rsidRPr="00E62BF0" w:rsidRDefault="00787593" w:rsidP="0004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и архивоведение</w:t>
      </w:r>
    </w:p>
    <w:p w:rsidR="005936BD" w:rsidRPr="00787593"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4D74E5">
        <w:rPr>
          <w:rFonts w:ascii="Times New Roman" w:hAnsi="Times New Roman" w:cs="Times New Roman"/>
          <w:b/>
          <w:sz w:val="32"/>
          <w:szCs w:val="32"/>
        </w:rPr>
        <w:t xml:space="preserve">специалист </w:t>
      </w:r>
      <w:r w:rsidR="00787593">
        <w:rPr>
          <w:rFonts w:ascii="Times New Roman" w:hAnsi="Times New Roman" w:cs="Times New Roman"/>
          <w:b/>
          <w:sz w:val="32"/>
          <w:szCs w:val="32"/>
        </w:rPr>
        <w:t>по документационному обеспечению управления и архивному делу</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945E4E" w:rsidRPr="00E62BF0" w:rsidRDefault="00945E4E" w:rsidP="00945E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945E4E" w:rsidRPr="00E62BF0" w:rsidRDefault="00945E4E" w:rsidP="00945E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C56BB5">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945E4E" w:rsidRPr="00E62BF0" w:rsidRDefault="00945E4E" w:rsidP="00945E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D42AA1" w:rsidRDefault="00D42AA1"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787593" w:rsidRPr="00E62BF0" w:rsidRDefault="00787593"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lastRenderedPageBreak/>
        <w:t>Тверь, 20</w:t>
      </w:r>
      <w:r w:rsidR="00A20314" w:rsidRPr="00E62BF0">
        <w:rPr>
          <w:rFonts w:ascii="Times New Roman" w:hAnsi="Times New Roman" w:cs="Times New Roman"/>
          <w:sz w:val="26"/>
          <w:szCs w:val="26"/>
        </w:rPr>
        <w:t>2</w:t>
      </w:r>
      <w:r w:rsidR="00C56BB5">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787593">
        <w:rPr>
          <w:rFonts w:ascii="Times New Roman" w:hAnsi="Times New Roman" w:cs="Times New Roman"/>
          <w:b/>
          <w:sz w:val="28"/>
          <w:szCs w:val="28"/>
        </w:rPr>
        <w:t>46.02.01 Документационное обеспечение управления и архивоведение</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787593">
        <w:rPr>
          <w:rFonts w:ascii="Times New Roman" w:hAnsi="Times New Roman" w:cs="Times New Roman"/>
          <w:b/>
          <w:sz w:val="28"/>
          <w:szCs w:val="28"/>
        </w:rPr>
        <w:t>46</w:t>
      </w:r>
      <w:r w:rsidRPr="0065693D">
        <w:rPr>
          <w:rFonts w:ascii="Times New Roman" w:hAnsi="Times New Roman" w:cs="Times New Roman"/>
          <w:b/>
          <w:sz w:val="28"/>
          <w:szCs w:val="28"/>
        </w:rPr>
        <w:t xml:space="preserve">.00.00 </w:t>
      </w:r>
      <w:r w:rsidR="00787593">
        <w:rPr>
          <w:rFonts w:ascii="Times New Roman" w:hAnsi="Times New Roman" w:cs="Times New Roman"/>
          <w:b/>
          <w:sz w:val="28"/>
          <w:szCs w:val="28"/>
        </w:rPr>
        <w:t>История и археология</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787593">
        <w:rPr>
          <w:rFonts w:ascii="Times New Roman" w:hAnsi="Times New Roman" w:cs="Times New Roman"/>
          <w:b/>
          <w:sz w:val="28"/>
          <w:szCs w:val="28"/>
        </w:rPr>
        <w:t>46.02.01 Документационное обеспечение управления и архивоведение</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787593">
        <w:rPr>
          <w:rFonts w:ascii="Times New Roman" w:hAnsi="Times New Roman" w:cs="Times New Roman"/>
          <w:b/>
          <w:sz w:val="28"/>
          <w:szCs w:val="28"/>
        </w:rPr>
        <w:t>просвещения</w:t>
      </w:r>
      <w:r w:rsidR="00D31B03" w:rsidRPr="0065693D">
        <w:rPr>
          <w:rFonts w:ascii="Times New Roman" w:hAnsi="Times New Roman" w:cs="Times New Roman"/>
          <w:b/>
          <w:sz w:val="28"/>
          <w:szCs w:val="28"/>
        </w:rPr>
        <w:t xml:space="preserve">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787593">
        <w:rPr>
          <w:rFonts w:ascii="Times New Roman" w:hAnsi="Times New Roman"/>
          <w:b/>
          <w:sz w:val="28"/>
          <w:szCs w:val="28"/>
        </w:rPr>
        <w:t>26</w:t>
      </w:r>
      <w:r w:rsidR="00787593" w:rsidRPr="00D17B33">
        <w:rPr>
          <w:rFonts w:ascii="Times New Roman" w:hAnsi="Times New Roman"/>
          <w:b/>
          <w:sz w:val="28"/>
          <w:szCs w:val="28"/>
        </w:rPr>
        <w:t>.0</w:t>
      </w:r>
      <w:r w:rsidR="00787593">
        <w:rPr>
          <w:rFonts w:ascii="Times New Roman" w:hAnsi="Times New Roman"/>
          <w:b/>
          <w:sz w:val="28"/>
          <w:szCs w:val="28"/>
        </w:rPr>
        <w:t>8</w:t>
      </w:r>
      <w:r w:rsidR="00787593" w:rsidRPr="00D17B33">
        <w:rPr>
          <w:rFonts w:ascii="Times New Roman" w:hAnsi="Times New Roman"/>
          <w:b/>
          <w:sz w:val="28"/>
          <w:szCs w:val="28"/>
        </w:rPr>
        <w:t>.2022</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787593">
        <w:rPr>
          <w:rFonts w:ascii="Times New Roman" w:hAnsi="Times New Roman"/>
          <w:b/>
          <w:sz w:val="28"/>
          <w:szCs w:val="28"/>
        </w:rPr>
        <w:t>778</w:t>
      </w:r>
      <w:r w:rsidR="00945E4E">
        <w:rPr>
          <w:rFonts w:ascii="Times New Roman" w:hAnsi="Times New Roman"/>
          <w:b/>
          <w:sz w:val="28"/>
          <w:szCs w:val="28"/>
        </w:rPr>
        <w:t>,</w:t>
      </w:r>
      <w:r w:rsidR="00945E4E" w:rsidRPr="00945E4E">
        <w:rPr>
          <w:rFonts w:ascii="Times New Roman" w:hAnsi="Times New Roman"/>
          <w:b/>
          <w:sz w:val="28"/>
          <w:szCs w:val="28"/>
        </w:rPr>
        <w:t xml:space="preserve"> с изм. и доп. от 03.07.2024</w:t>
      </w:r>
      <w:r w:rsidR="00D84F03">
        <w:rPr>
          <w:rFonts w:ascii="Times New Roman" w:hAnsi="Times New Roman" w:cs="Times New Roman"/>
          <w:sz w:val="28"/>
          <w:szCs w:val="28"/>
        </w:rPr>
        <w:t xml:space="preserve">) и </w:t>
      </w:r>
      <w:r w:rsidR="00C56BB5">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C56BB5" w:rsidRPr="00D84F03">
        <w:rPr>
          <w:rFonts w:ascii="Times New Roman" w:hAnsi="Times New Roman" w:cs="Times New Roman"/>
          <w:b/>
          <w:sz w:val="28"/>
          <w:szCs w:val="28"/>
        </w:rPr>
        <w:t xml:space="preserve">Приказом Министерства образования и науки РФ от 17.05.2012 № 413, </w:t>
      </w:r>
      <w:r w:rsidR="00C56BB5">
        <w:rPr>
          <w:rFonts w:ascii="Times New Roman" w:hAnsi="Times New Roman" w:cs="Times New Roman"/>
          <w:b/>
          <w:sz w:val="28"/>
          <w:szCs w:val="28"/>
        </w:rPr>
        <w:t xml:space="preserve">ред. от 12.02.2025, </w:t>
      </w:r>
      <w:r w:rsidR="00C56BB5"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C56BB5" w:rsidRPr="000C7FBE">
        <w:rPr>
          <w:rFonts w:ascii="Times New Roman" w:hAnsi="Times New Roman"/>
          <w:sz w:val="28"/>
          <w:szCs w:val="28"/>
        </w:rPr>
        <w:t>)</w:t>
      </w:r>
      <w:r w:rsidR="00945E4E" w:rsidRPr="000C7FBE">
        <w:rPr>
          <w:rFonts w:ascii="Times New Roman" w:hAnsi="Times New Roman" w:cs="Times New Roman"/>
          <w:sz w:val="28"/>
          <w:szCs w:val="28"/>
        </w:rPr>
        <w:t>.</w:t>
      </w:r>
    </w:p>
    <w:p w:rsidR="005741E5" w:rsidRPr="00E62BF0" w:rsidRDefault="005741E5"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945E4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E30CB6" w:rsidRDefault="00E30CB6" w:rsidP="0017532B">
            <w:pPr>
              <w:spacing w:line="360" w:lineRule="auto"/>
              <w:jc w:val="right"/>
              <w:rPr>
                <w:rFonts w:ascii="Times New Roman" w:hAnsi="Times New Roman" w:cs="Times New Roman"/>
                <w:sz w:val="28"/>
                <w:szCs w:val="28"/>
              </w:rPr>
            </w:pPr>
          </w:p>
          <w:p w:rsidR="00983820" w:rsidRPr="00E62BF0" w:rsidRDefault="00945E4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753550" w:rsidRDefault="00753550" w:rsidP="0017532B">
            <w:pPr>
              <w:spacing w:line="360" w:lineRule="auto"/>
              <w:jc w:val="right"/>
              <w:rPr>
                <w:rFonts w:ascii="Times New Roman" w:hAnsi="Times New Roman" w:cs="Times New Roman"/>
                <w:sz w:val="28"/>
                <w:szCs w:val="28"/>
              </w:rPr>
            </w:pPr>
          </w:p>
          <w:p w:rsidR="00983820" w:rsidRPr="00E62BF0" w:rsidRDefault="00983820" w:rsidP="00945E4E">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945E4E">
              <w:rPr>
                <w:rFonts w:ascii="Times New Roman" w:hAnsi="Times New Roman" w:cs="Times New Roman"/>
                <w:sz w:val="28"/>
                <w:szCs w:val="28"/>
              </w:rPr>
              <w:t>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BB4E8C" w:rsidP="00945E4E">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945E4E">
              <w:rPr>
                <w:rFonts w:ascii="Times New Roman" w:hAnsi="Times New Roman" w:cs="Times New Roman"/>
                <w:sz w:val="28"/>
                <w:szCs w:val="28"/>
              </w:rPr>
              <w:t>4</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BB4E8C" w:rsidP="00945E4E">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945E4E">
              <w:rPr>
                <w:rFonts w:ascii="Times New Roman" w:hAnsi="Times New Roman" w:cs="Times New Roman"/>
                <w:sz w:val="28"/>
                <w:szCs w:val="28"/>
              </w:rPr>
              <w:t>5</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BB4E8C" w:rsidP="00945E4E">
            <w:pPr>
              <w:spacing w:line="360" w:lineRule="auto"/>
              <w:jc w:val="right"/>
              <w:rPr>
                <w:rFonts w:ascii="Times New Roman" w:hAnsi="Times New Roman" w:cs="Times New Roman"/>
                <w:sz w:val="28"/>
                <w:szCs w:val="28"/>
              </w:rPr>
            </w:pPr>
            <w:r>
              <w:rPr>
                <w:rFonts w:ascii="Times New Roman" w:hAnsi="Times New Roman" w:cs="Times New Roman"/>
                <w:sz w:val="28"/>
                <w:szCs w:val="28"/>
              </w:rPr>
              <w:t>3</w:t>
            </w:r>
            <w:r w:rsidR="00945E4E">
              <w:rPr>
                <w:rFonts w:ascii="Times New Roman" w:hAnsi="Times New Roman" w:cs="Times New Roman"/>
                <w:sz w:val="28"/>
                <w:szCs w:val="28"/>
              </w:rPr>
              <w:t>0</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945E4E"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685296" w:rsidRPr="00E62BF0">
        <w:rPr>
          <w:rFonts w:ascii="Times New Roman" w:hAnsi="Times New Roman" w:cs="Times New Roman"/>
          <w:sz w:val="28"/>
          <w:szCs w:val="28"/>
        </w:rPr>
        <w:t xml:space="preserve">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04738A">
        <w:rPr>
          <w:rFonts w:ascii="Times New Roman" w:eastAsia="Times New Roman" w:hAnsi="Times New Roman" w:cs="Times New Roman"/>
          <w:b/>
          <w:bCs/>
          <w:sz w:val="28"/>
          <w:szCs w:val="28"/>
        </w:rPr>
        <w:t>социально-экономическому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C56BB5" w:rsidRPr="00E62BF0" w:rsidRDefault="00C56BB5" w:rsidP="00C56BB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945E4E" w:rsidRPr="0090764D" w:rsidRDefault="002B5FE2" w:rsidP="00945E4E">
      <w:pPr>
        <w:spacing w:after="0" w:line="360" w:lineRule="auto"/>
        <w:ind w:firstLine="709"/>
        <w:jc w:val="both"/>
        <w:rPr>
          <w:rFonts w:ascii="Times New Roman" w:hAnsi="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787593">
        <w:rPr>
          <w:rFonts w:ascii="Times New Roman" w:hAnsi="Times New Roman"/>
          <w:b/>
          <w:sz w:val="28"/>
          <w:szCs w:val="28"/>
        </w:rPr>
        <w:t>26</w:t>
      </w:r>
      <w:r w:rsidR="00787593" w:rsidRPr="00D17B33">
        <w:rPr>
          <w:rFonts w:ascii="Times New Roman" w:hAnsi="Times New Roman"/>
          <w:b/>
          <w:sz w:val="28"/>
          <w:szCs w:val="28"/>
        </w:rPr>
        <w:t>.0</w:t>
      </w:r>
      <w:r w:rsidR="00787593">
        <w:rPr>
          <w:rFonts w:ascii="Times New Roman" w:hAnsi="Times New Roman"/>
          <w:b/>
          <w:sz w:val="28"/>
          <w:szCs w:val="28"/>
        </w:rPr>
        <w:t>8</w:t>
      </w:r>
      <w:r w:rsidR="00787593" w:rsidRPr="00D17B33">
        <w:rPr>
          <w:rFonts w:ascii="Times New Roman" w:hAnsi="Times New Roman"/>
          <w:b/>
          <w:sz w:val="28"/>
          <w:szCs w:val="28"/>
        </w:rPr>
        <w:t>.2022</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787593">
        <w:rPr>
          <w:rFonts w:ascii="Times New Roman" w:hAnsi="Times New Roman"/>
          <w:b/>
          <w:sz w:val="28"/>
          <w:szCs w:val="28"/>
        </w:rPr>
        <w:t>778</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787593">
        <w:rPr>
          <w:rFonts w:ascii="Times New Roman" w:hAnsi="Times New Roman" w:cs="Times New Roman"/>
          <w:b/>
          <w:sz w:val="28"/>
          <w:szCs w:val="28"/>
        </w:rPr>
        <w:t>46.02.01 Документационное обеспечение управления и архивоведение</w:t>
      </w:r>
      <w:r w:rsidRPr="00E62BF0">
        <w:rPr>
          <w:rFonts w:ascii="Times New Roman" w:hAnsi="Times New Roman" w:cs="Times New Roman"/>
          <w:sz w:val="28"/>
          <w:szCs w:val="28"/>
        </w:rPr>
        <w:t>»</w:t>
      </w:r>
      <w:r w:rsidR="00945E4E">
        <w:rPr>
          <w:rFonts w:ascii="Times New Roman" w:hAnsi="Times New Roman" w:cs="Times New Roman"/>
          <w:sz w:val="28"/>
          <w:szCs w:val="28"/>
        </w:rPr>
        <w:t xml:space="preserve"> </w:t>
      </w:r>
      <w:r w:rsidR="00945E4E">
        <w:rPr>
          <w:rFonts w:ascii="Times New Roman" w:hAnsi="Times New Roman"/>
          <w:sz w:val="28"/>
          <w:szCs w:val="28"/>
        </w:rPr>
        <w:t>(с изм. и доп. от 03.07.2024)</w:t>
      </w:r>
      <w:r w:rsidR="00945E4E" w:rsidRPr="0090764D">
        <w:rPr>
          <w:rFonts w:ascii="Times New Roman" w:hAnsi="Times New Roman"/>
          <w:sz w:val="28"/>
          <w:szCs w:val="28"/>
        </w:rPr>
        <w:t>;</w:t>
      </w:r>
    </w:p>
    <w:p w:rsidR="00C56BB5" w:rsidRPr="00E62BF0" w:rsidRDefault="00C56BB5" w:rsidP="00C56BB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C56BB5" w:rsidRPr="00E62BF0" w:rsidRDefault="00C56BB5" w:rsidP="00C56BB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C56BB5" w:rsidRPr="00E62BF0" w:rsidRDefault="00C56BB5" w:rsidP="00C56BB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C56BB5" w:rsidRPr="00E62BF0" w:rsidRDefault="00C56BB5" w:rsidP="00C56BB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C56BB5" w:rsidRPr="00E62BF0" w:rsidRDefault="00C56BB5" w:rsidP="00C56BB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C56BB5" w:rsidRPr="00E62BF0" w:rsidRDefault="00C56BB5" w:rsidP="00C56BB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C56BB5" w:rsidRPr="00E62BF0" w:rsidRDefault="00C56BB5" w:rsidP="00C56BB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945E4E" w:rsidRPr="00CB7E6B" w:rsidRDefault="00945E4E" w:rsidP="00945E4E">
      <w:pPr>
        <w:spacing w:after="0" w:line="360" w:lineRule="auto"/>
        <w:ind w:firstLine="709"/>
        <w:jc w:val="both"/>
        <w:rPr>
          <w:rFonts w:ascii="Times New Roman" w:hAnsi="Times New Roman"/>
          <w:sz w:val="28"/>
          <w:szCs w:val="28"/>
        </w:rPr>
      </w:pPr>
      <w:r w:rsidRPr="00CB7E6B">
        <w:rPr>
          <w:rFonts w:ascii="Times New Roman" w:hAnsi="Times New Roman"/>
          <w:sz w:val="28"/>
          <w:szCs w:val="28"/>
        </w:rPr>
        <w:t xml:space="preserve">- Примерная образовательная программа по специальности СПО </w:t>
      </w:r>
      <w:r w:rsidRPr="00CB7E6B">
        <w:rPr>
          <w:rFonts w:ascii="Times New Roman" w:hAnsi="Times New Roman"/>
          <w:b/>
          <w:sz w:val="28"/>
          <w:szCs w:val="28"/>
        </w:rPr>
        <w:t>46.02.01 Документационное обеспечение управления и архивоведение</w:t>
      </w:r>
      <w:r w:rsidRPr="00CB7E6B">
        <w:rPr>
          <w:rFonts w:ascii="Times New Roman" w:hAnsi="Times New Roman"/>
          <w:sz w:val="28"/>
          <w:szCs w:val="28"/>
        </w:rPr>
        <w:t xml:space="preserve"> (разработчик: </w:t>
      </w:r>
      <w:r w:rsidRPr="00CB7E6B">
        <w:rPr>
          <w:rFonts w:ascii="Times New Roman" w:hAnsi="Times New Roman"/>
          <w:b/>
          <w:sz w:val="28"/>
          <w:szCs w:val="28"/>
        </w:rPr>
        <w:t>ФГБПОУ «Колледж МИД России»</w:t>
      </w:r>
      <w:r w:rsidRPr="00CB7E6B">
        <w:rPr>
          <w:rFonts w:ascii="Times New Roman" w:hAnsi="Times New Roman"/>
          <w:sz w:val="28"/>
          <w:szCs w:val="28"/>
        </w:rPr>
        <w:t xml:space="preserve">, зарегистрирована в Государственном реестре примерных образовательных программ </w:t>
      </w:r>
      <w:r w:rsidRPr="00CB7E6B">
        <w:rPr>
          <w:rFonts w:ascii="Times New Roman" w:hAnsi="Times New Roman"/>
          <w:b/>
          <w:sz w:val="28"/>
          <w:szCs w:val="28"/>
        </w:rPr>
        <w:t>07.04.2023</w:t>
      </w:r>
      <w:r w:rsidRPr="00CB7E6B">
        <w:rPr>
          <w:rFonts w:ascii="Times New Roman" w:hAnsi="Times New Roman"/>
          <w:sz w:val="28"/>
          <w:szCs w:val="28"/>
        </w:rPr>
        <w:t xml:space="preserve">, рег. № </w:t>
      </w:r>
      <w:r w:rsidRPr="00CB7E6B">
        <w:rPr>
          <w:rFonts w:ascii="Times New Roman" w:hAnsi="Times New Roman"/>
          <w:b/>
          <w:sz w:val="28"/>
          <w:szCs w:val="28"/>
        </w:rPr>
        <w:t>70</w:t>
      </w:r>
      <w:r w:rsidRPr="00CB7E6B">
        <w:rPr>
          <w:rFonts w:ascii="Times New Roman" w:hAnsi="Times New Roman"/>
          <w:sz w:val="28"/>
          <w:szCs w:val="28"/>
        </w:rPr>
        <w:t>);</w:t>
      </w:r>
    </w:p>
    <w:p w:rsidR="00C56BB5" w:rsidRPr="00E62BF0" w:rsidRDefault="00C56BB5" w:rsidP="00C56BB5">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C56BB5" w:rsidRPr="00E62BF0" w:rsidRDefault="00C56BB5" w:rsidP="00C56BB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C56BB5" w:rsidRDefault="00C56BB5"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DF499A">
        <w:rPr>
          <w:rFonts w:ascii="Times New Roman" w:hAnsi="Times New Roman" w:cs="Times New Roman"/>
          <w:b/>
          <w:sz w:val="28"/>
          <w:szCs w:val="28"/>
        </w:rPr>
        <w:t>4428</w:t>
      </w:r>
      <w:r w:rsidRPr="00E62BF0">
        <w:rPr>
          <w:rFonts w:ascii="Times New Roman" w:hAnsi="Times New Roman" w:cs="Times New Roman"/>
          <w:sz w:val="28"/>
          <w:szCs w:val="28"/>
        </w:rPr>
        <w:t xml:space="preserve"> академических часов, срок обучения – </w:t>
      </w:r>
      <w:r w:rsidR="00DF499A">
        <w:rPr>
          <w:rFonts w:ascii="Times New Roman" w:hAnsi="Times New Roman" w:cs="Times New Roman"/>
          <w:b/>
          <w:sz w:val="28"/>
          <w:szCs w:val="28"/>
        </w:rPr>
        <w:t>2</w:t>
      </w:r>
      <w:r w:rsidRPr="00F444CB">
        <w:rPr>
          <w:rFonts w:ascii="Times New Roman" w:hAnsi="Times New Roman" w:cs="Times New Roman"/>
          <w:b/>
          <w:sz w:val="28"/>
          <w:szCs w:val="28"/>
        </w:rPr>
        <w:t xml:space="preserve">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DF499A">
        <w:rPr>
          <w:rFonts w:ascii="Times New Roman" w:hAnsi="Times New Roman" w:cs="Times New Roman"/>
          <w:b/>
          <w:sz w:val="28"/>
          <w:szCs w:val="28"/>
        </w:rPr>
        <w:t>2952</w:t>
      </w:r>
      <w:r w:rsidR="00211577" w:rsidRPr="00E62BF0">
        <w:rPr>
          <w:rFonts w:ascii="Times New Roman" w:hAnsi="Times New Roman" w:cs="Times New Roman"/>
          <w:sz w:val="28"/>
          <w:szCs w:val="28"/>
        </w:rPr>
        <w:t xml:space="preserve"> академических часа, срок обучения – </w:t>
      </w:r>
      <w:r w:rsidR="00DF499A">
        <w:rPr>
          <w:rFonts w:ascii="Times New Roman" w:hAnsi="Times New Roman" w:cs="Times New Roman"/>
          <w:b/>
          <w:sz w:val="28"/>
          <w:szCs w:val="28"/>
        </w:rPr>
        <w:t>1 год</w:t>
      </w:r>
      <w:r w:rsidR="00894561" w:rsidRPr="00F444CB">
        <w:rPr>
          <w:rFonts w:ascii="Times New Roman" w:hAnsi="Times New Roman" w:cs="Times New Roman"/>
          <w:b/>
          <w:sz w:val="28"/>
          <w:szCs w:val="28"/>
        </w:rPr>
        <w:t xml:space="preserve">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DF499A">
        <w:rPr>
          <w:rFonts w:ascii="Times New Roman" w:hAnsi="Times New Roman" w:cs="Times New Roman"/>
          <w:sz w:val="28"/>
          <w:szCs w:val="28"/>
        </w:rPr>
        <w:t>Област</w:t>
      </w:r>
      <w:r w:rsidR="00E30CB6">
        <w:rPr>
          <w:rFonts w:ascii="Times New Roman" w:hAnsi="Times New Roman" w:cs="Times New Roman"/>
          <w:sz w:val="28"/>
          <w:szCs w:val="28"/>
        </w:rPr>
        <w:t>ь</w:t>
      </w:r>
      <w:r w:rsidR="00894561" w:rsidRPr="00E62BF0">
        <w:rPr>
          <w:rFonts w:ascii="Times New Roman" w:hAnsi="Times New Roman" w:cs="Times New Roman"/>
          <w:sz w:val="28"/>
          <w:szCs w:val="28"/>
        </w:rPr>
        <w:t xml:space="preserve"> профессиональной деятельности выпускников: </w:t>
      </w:r>
      <w:r w:rsidR="005649DC">
        <w:rPr>
          <w:rFonts w:ascii="Times New Roman" w:hAnsi="Times New Roman" w:cs="Times New Roman"/>
          <w:b/>
          <w:sz w:val="28"/>
          <w:szCs w:val="28"/>
        </w:rPr>
        <w:t>0</w:t>
      </w:r>
      <w:r w:rsidR="009438FF">
        <w:rPr>
          <w:rFonts w:ascii="Times New Roman" w:hAnsi="Times New Roman" w:cs="Times New Roman"/>
          <w:b/>
          <w:sz w:val="28"/>
          <w:szCs w:val="28"/>
        </w:rPr>
        <w:t>7</w:t>
      </w:r>
      <w:r w:rsidR="005649DC">
        <w:rPr>
          <w:rFonts w:ascii="Times New Roman" w:hAnsi="Times New Roman" w:cs="Times New Roman"/>
          <w:b/>
          <w:sz w:val="28"/>
          <w:szCs w:val="28"/>
        </w:rPr>
        <w:t xml:space="preserve"> </w:t>
      </w:r>
      <w:r w:rsidR="009438FF">
        <w:rPr>
          <w:rFonts w:ascii="Times New Roman" w:hAnsi="Times New Roman" w:cs="Times New Roman"/>
          <w:b/>
          <w:sz w:val="28"/>
          <w:szCs w:val="28"/>
        </w:rPr>
        <w:t>Административно-управленческая и офисная деятельность</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видов деятельности</w:t>
            </w:r>
          </w:p>
        </w:tc>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профессиональных модулей</w:t>
            </w:r>
          </w:p>
        </w:tc>
      </w:tr>
      <w:tr w:rsidR="009438FF" w:rsidRPr="00E62BF0" w:rsidTr="00DF499A">
        <w:trPr>
          <w:trHeight w:val="20"/>
        </w:trPr>
        <w:tc>
          <w:tcPr>
            <w:tcW w:w="4732" w:type="dxa"/>
          </w:tcPr>
          <w:p w:rsidR="009438FF" w:rsidRPr="009438FF" w:rsidRDefault="009438FF" w:rsidP="009438FF">
            <w:pPr>
              <w:suppressAutoHyphens/>
              <w:jc w:val="both"/>
              <w:rPr>
                <w:rFonts w:ascii="Times New Roman" w:hAnsi="Times New Roman"/>
                <w:iCs/>
                <w:sz w:val="24"/>
                <w:szCs w:val="24"/>
              </w:rPr>
            </w:pPr>
            <w:r w:rsidRPr="009438FF">
              <w:rPr>
                <w:rFonts w:ascii="Times New Roman" w:hAnsi="Times New Roman"/>
                <w:iCs/>
                <w:sz w:val="24"/>
                <w:szCs w:val="24"/>
              </w:rPr>
              <w:t>Осуществление организационного и документационного обеспечения деятельности организации</w:t>
            </w:r>
          </w:p>
        </w:tc>
        <w:tc>
          <w:tcPr>
            <w:tcW w:w="4732" w:type="dxa"/>
          </w:tcPr>
          <w:p w:rsidR="009438FF" w:rsidRPr="009438FF" w:rsidRDefault="009438FF" w:rsidP="009438FF">
            <w:pPr>
              <w:jc w:val="both"/>
              <w:rPr>
                <w:rFonts w:ascii="Times New Roman" w:hAnsi="Times New Roman" w:cs="Times New Roman"/>
                <w:sz w:val="24"/>
                <w:szCs w:val="24"/>
              </w:rPr>
            </w:pPr>
            <w:r w:rsidRPr="009438FF">
              <w:rPr>
                <w:rFonts w:ascii="Times New Roman" w:hAnsi="Times New Roman" w:cs="Times New Roman"/>
                <w:sz w:val="24"/>
                <w:szCs w:val="24"/>
              </w:rPr>
              <w:t>ПМ.01. Осуществление организационного и документационного обеспечения деятельности организации</w:t>
            </w:r>
          </w:p>
        </w:tc>
      </w:tr>
      <w:tr w:rsidR="009438FF" w:rsidRPr="00E62BF0" w:rsidTr="00DF499A">
        <w:trPr>
          <w:trHeight w:val="20"/>
        </w:trPr>
        <w:tc>
          <w:tcPr>
            <w:tcW w:w="4732" w:type="dxa"/>
          </w:tcPr>
          <w:p w:rsidR="009438FF" w:rsidRPr="009438FF" w:rsidRDefault="009438FF" w:rsidP="009438FF">
            <w:pPr>
              <w:autoSpaceDE w:val="0"/>
              <w:autoSpaceDN w:val="0"/>
              <w:adjustRightInd w:val="0"/>
              <w:jc w:val="both"/>
              <w:rPr>
                <w:rFonts w:ascii="Times New Roman" w:hAnsi="Times New Roman"/>
                <w:sz w:val="24"/>
                <w:szCs w:val="24"/>
              </w:rPr>
            </w:pPr>
            <w:r w:rsidRPr="009438FF">
              <w:rPr>
                <w:rFonts w:ascii="Times New Roman" w:hAnsi="Times New Roman"/>
                <w:sz w:val="24"/>
                <w:szCs w:val="24"/>
              </w:rPr>
              <w:t>Организация архивной работы по документам организаций различных форм собственности</w:t>
            </w:r>
          </w:p>
        </w:tc>
        <w:tc>
          <w:tcPr>
            <w:tcW w:w="4732" w:type="dxa"/>
          </w:tcPr>
          <w:p w:rsidR="009438FF" w:rsidRPr="009438FF" w:rsidRDefault="009438FF" w:rsidP="009438FF">
            <w:pPr>
              <w:jc w:val="both"/>
              <w:rPr>
                <w:rFonts w:ascii="Times New Roman" w:hAnsi="Times New Roman" w:cs="Times New Roman"/>
                <w:sz w:val="24"/>
                <w:szCs w:val="24"/>
              </w:rPr>
            </w:pPr>
            <w:r w:rsidRPr="009438FF">
              <w:rPr>
                <w:rFonts w:ascii="Times New Roman" w:hAnsi="Times New Roman" w:cs="Times New Roman"/>
                <w:sz w:val="24"/>
                <w:szCs w:val="24"/>
              </w:rPr>
              <w:t>ПМ.02. Организация архивной работы по документам организаций различных форм собственности</w:t>
            </w:r>
          </w:p>
        </w:tc>
      </w:tr>
      <w:tr w:rsidR="009438FF" w:rsidRPr="00E62BF0" w:rsidTr="00DF499A">
        <w:trPr>
          <w:trHeight w:val="20"/>
        </w:trPr>
        <w:tc>
          <w:tcPr>
            <w:tcW w:w="4732" w:type="dxa"/>
          </w:tcPr>
          <w:p w:rsidR="009438FF" w:rsidRPr="009438FF" w:rsidRDefault="009438FF" w:rsidP="009438FF">
            <w:pPr>
              <w:jc w:val="both"/>
              <w:rPr>
                <w:rFonts w:ascii="Times New Roman" w:hAnsi="Times New Roman" w:cs="Times New Roman"/>
                <w:sz w:val="24"/>
                <w:szCs w:val="24"/>
              </w:rPr>
            </w:pPr>
            <w:r w:rsidRPr="009438FF">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4732" w:type="dxa"/>
          </w:tcPr>
          <w:p w:rsidR="009438FF" w:rsidRPr="009438FF" w:rsidRDefault="009438FF" w:rsidP="009438FF">
            <w:pPr>
              <w:jc w:val="both"/>
              <w:rPr>
                <w:rFonts w:ascii="Times New Roman" w:hAnsi="Times New Roman" w:cs="Times New Roman"/>
                <w:sz w:val="24"/>
                <w:szCs w:val="24"/>
              </w:rPr>
            </w:pPr>
            <w:r w:rsidRPr="009438FF">
              <w:rPr>
                <w:rFonts w:ascii="Times New Roman" w:hAnsi="Times New Roman" w:cs="Times New Roman"/>
                <w:sz w:val="24"/>
                <w:szCs w:val="24"/>
              </w:rPr>
              <w:t>ПМ.03. Выполнение работ по должности служащего «Секретарь-администратор»</w:t>
            </w:r>
          </w:p>
        </w:tc>
      </w:tr>
    </w:tbl>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4945" w:type="pct"/>
        <w:tblLook w:val="04A0" w:firstRow="1" w:lastRow="0" w:firstColumn="1" w:lastColumn="0" w:noHBand="0" w:noVBand="1"/>
      </w:tblPr>
      <w:tblGrid>
        <w:gridCol w:w="1424"/>
        <w:gridCol w:w="2699"/>
        <w:gridCol w:w="5342"/>
      </w:tblGrid>
      <w:tr w:rsidR="009438FF" w:rsidRPr="009438FF" w:rsidTr="009438FF">
        <w:trPr>
          <w:trHeight w:val="20"/>
          <w:tblHeader/>
        </w:trPr>
        <w:tc>
          <w:tcPr>
            <w:tcW w:w="752" w:type="pct"/>
          </w:tcPr>
          <w:p w:rsidR="009438FF" w:rsidRPr="009438FF" w:rsidRDefault="009438FF" w:rsidP="009438FF">
            <w:pPr>
              <w:jc w:val="center"/>
              <w:rPr>
                <w:rFonts w:ascii="Times New Roman" w:hAnsi="Times New Roman" w:cs="Times New Roman"/>
                <w:sz w:val="20"/>
                <w:szCs w:val="20"/>
              </w:rPr>
            </w:pPr>
            <w:bookmarkStart w:id="2" w:name="sub_51"/>
            <w:r w:rsidRPr="009438FF">
              <w:rPr>
                <w:rFonts w:ascii="Times New Roman" w:hAnsi="Times New Roman" w:cs="Times New Roman"/>
                <w:sz w:val="20"/>
                <w:szCs w:val="20"/>
              </w:rPr>
              <w:t>Код компетенции</w:t>
            </w:r>
          </w:p>
        </w:tc>
        <w:tc>
          <w:tcPr>
            <w:tcW w:w="1426" w:type="pct"/>
          </w:tcPr>
          <w:p w:rsidR="009438FF" w:rsidRPr="009438FF" w:rsidRDefault="009438FF" w:rsidP="009438FF">
            <w:pPr>
              <w:jc w:val="center"/>
              <w:rPr>
                <w:rFonts w:ascii="Times New Roman" w:hAnsi="Times New Roman" w:cs="Times New Roman"/>
                <w:sz w:val="20"/>
                <w:szCs w:val="20"/>
              </w:rPr>
            </w:pPr>
            <w:r w:rsidRPr="009438FF">
              <w:rPr>
                <w:rFonts w:ascii="Times New Roman" w:hAnsi="Times New Roman" w:cs="Times New Roman"/>
                <w:sz w:val="20"/>
                <w:szCs w:val="20"/>
              </w:rPr>
              <w:t>Формулировка компетенции</w:t>
            </w:r>
          </w:p>
        </w:tc>
        <w:tc>
          <w:tcPr>
            <w:tcW w:w="2822" w:type="pct"/>
          </w:tcPr>
          <w:p w:rsidR="009438FF" w:rsidRPr="009438FF" w:rsidRDefault="009438FF" w:rsidP="009438FF">
            <w:pPr>
              <w:jc w:val="center"/>
              <w:rPr>
                <w:rFonts w:ascii="Times New Roman" w:hAnsi="Times New Roman" w:cs="Times New Roman"/>
                <w:sz w:val="20"/>
                <w:szCs w:val="20"/>
              </w:rPr>
            </w:pPr>
            <w:r w:rsidRPr="009438FF">
              <w:rPr>
                <w:rFonts w:ascii="Times New Roman" w:hAnsi="Times New Roman" w:cs="Times New Roman"/>
                <w:sz w:val="20"/>
                <w:szCs w:val="20"/>
              </w:rPr>
              <w:t>Знания, умения</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01</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распознавать задачу и/или проблему в профессиональном и/или социальном контексте;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анализировать задачу и/или проблему и выделять её составные части;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определять этапы решения задачи; выявлять и эффективно искать информацию, необходимую для решения задачи и/или проблемы;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составлять план действия;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определять необходимые ресурсы; владеть актуальными методами работы в профессиональной и смежных сферах;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реализовывать составленный план; 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актуальный профессиональный и социальный контекст, в котором приходится работать и жить;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основные источники информации и ресурсы для решения задач и проблем в профессиональном и/или социальном контексте;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алгоритмы выполнения работ в профессиональной и смежных областях;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методы работы в профессиональной и смежных сферах;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структуру плана для решения задач;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02</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определять задачи для поиска информации;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определять необходимые источники информации;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планировать процесс поиска;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структурировать получаемую информацию;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выделять наиболее значимое в перечне информации;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оценивать практическую значимость результатов поиска;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оформлять результаты поиска, применять средства информационных технологий для решения профессиональных задач;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использовать современное программное обеспечение;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использовать различные цифровые средства для решения профессиональных задач. </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номенклатура информационных источников, применяемых в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приемы структурирования информации;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формат оформления результатов поиска информации, современные средства и устройства информатизации;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порядок их применения и программное обеспечение в профессиональной деятельности в том числе с использованием цифровых средств.</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03</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45E4E">
              <w:rPr>
                <w:rFonts w:ascii="Times New Roman" w:hAnsi="Times New Roman" w:cs="Times New Roman"/>
                <w:sz w:val="20"/>
                <w:szCs w:val="20"/>
              </w:rPr>
              <w:t xml:space="preserve">правовой и </w:t>
            </w:r>
            <w:r w:rsidRPr="009438FF">
              <w:rPr>
                <w:rFonts w:ascii="Times New Roman" w:hAnsi="Times New Roman" w:cs="Times New Roman"/>
                <w:sz w:val="20"/>
                <w:szCs w:val="20"/>
              </w:rPr>
              <w:t>финансовой грамотности в различных жизненных ситуациях.</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определять актуальность нормативно-правовой документации в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применять современную научную профессиональную терминологию;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определять и выстраивать траектории профессионального развития и самообразования;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выявлять достоинства и недостатки коммерческой идеи;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презентовать идеи открытия собственного дела в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оформлять бизнес-план;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рассчитывать размеры выплат по процентным ставкам кредитования;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определять инвестиционную привлекательность коммерческих идей в рамках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презентовать бизнес-идею;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определять источники финансирования</w:t>
            </w:r>
            <w:r>
              <w:rPr>
                <w:rFonts w:ascii="Times New Roman" w:hAnsi="Times New Roman" w:cs="Times New Roman"/>
                <w:sz w:val="20"/>
                <w:szCs w:val="20"/>
              </w:rPr>
              <w:t>.</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содержание актуальной нормативно-правовой документации;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современная научная и профессиональная терминология;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возможные траектории профессионального развития и самообразования;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основы предпринимательской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основы финансовой грамотности;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правила разработки бизнес-планов;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порядок выстраивания презентации;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кредитные банковские продукты</w:t>
            </w:r>
            <w:r>
              <w:rPr>
                <w:rFonts w:ascii="Times New Roman" w:hAnsi="Times New Roman" w:cs="Times New Roman"/>
                <w:sz w:val="20"/>
                <w:szCs w:val="20"/>
              </w:rPr>
              <w:t>.</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04</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Эффективно взаимодействовать и работать в коллективе и команде</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организовывать работу коллектива и команды;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психологические основы деятельности коллектива, психологические особенности личности;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основы проектной деятельности</w:t>
            </w:r>
            <w:r>
              <w:rPr>
                <w:rFonts w:ascii="Times New Roman" w:hAnsi="Times New Roman" w:cs="Times New Roman"/>
                <w:sz w:val="20"/>
                <w:szCs w:val="20"/>
              </w:rPr>
              <w:t>.</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05</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0"/>
                <w:szCs w:val="20"/>
              </w:rPr>
              <w:t>.</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особенности социального и культурного контекста;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правила оформления документов и построения устных сообщений</w:t>
            </w:r>
            <w:r>
              <w:rPr>
                <w:rFonts w:ascii="Times New Roman" w:hAnsi="Times New Roman" w:cs="Times New Roman"/>
                <w:sz w:val="20"/>
                <w:szCs w:val="20"/>
              </w:rPr>
              <w:t>.</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06</w:t>
            </w:r>
          </w:p>
        </w:tc>
        <w:tc>
          <w:tcPr>
            <w:tcW w:w="1426" w:type="pct"/>
            <w:vMerge w:val="restart"/>
          </w:tcPr>
          <w:p w:rsidR="009438FF" w:rsidRPr="009438FF" w:rsidRDefault="009438FF" w:rsidP="00945E4E">
            <w:pPr>
              <w:jc w:val="both"/>
              <w:rPr>
                <w:rFonts w:ascii="Times New Roman" w:hAnsi="Times New Roman" w:cs="Times New Roman"/>
                <w:sz w:val="20"/>
                <w:szCs w:val="20"/>
              </w:rPr>
            </w:pPr>
            <w:r w:rsidRPr="009438FF">
              <w:rPr>
                <w:rFonts w:ascii="Times New Roman" w:hAnsi="Times New Roman" w:cs="Times New Roman"/>
                <w:sz w:val="20"/>
                <w:szCs w:val="20"/>
              </w:rPr>
              <w:t xml:space="preserve">Проявлять гражданско-патриотическую позицию, демонстрировать осознанное поведение на основе традиционных </w:t>
            </w:r>
            <w:r w:rsidR="00945E4E">
              <w:rPr>
                <w:rFonts w:ascii="Times New Roman" w:hAnsi="Times New Roman" w:cs="Times New Roman"/>
                <w:sz w:val="20"/>
                <w:szCs w:val="20"/>
              </w:rPr>
              <w:t>российских духовно-нравственных</w:t>
            </w:r>
            <w:r w:rsidRPr="009438FF">
              <w:rPr>
                <w:rFonts w:ascii="Times New Roman" w:hAnsi="Times New Roman" w:cs="Times New Roman"/>
                <w:sz w:val="20"/>
                <w:szCs w:val="20"/>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описывать значимость своей специальности;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применять стандарты антикоррупционного поведения</w:t>
            </w:r>
            <w:r>
              <w:rPr>
                <w:rFonts w:ascii="Times New Roman" w:hAnsi="Times New Roman" w:cs="Times New Roman"/>
                <w:sz w:val="20"/>
                <w:szCs w:val="20"/>
              </w:rPr>
              <w:t>.</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сущность гражданско-патриотической позиции, общечеловеческих ценностей;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значимость профессиональной деятельности по профессии (специальности);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стандарты антикоррупционного поведения и последствия его нарушения</w:t>
            </w:r>
            <w:r>
              <w:rPr>
                <w:rFonts w:ascii="Times New Roman" w:hAnsi="Times New Roman" w:cs="Times New Roman"/>
                <w:sz w:val="20"/>
                <w:szCs w:val="20"/>
              </w:rPr>
              <w:t>.</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07</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соблюдать нормы экологической безопасности;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определять направления ресурсосбережения в рамках профессиональной деятельности по специальности</w:t>
            </w:r>
            <w:r>
              <w:rPr>
                <w:rFonts w:ascii="Times New Roman" w:hAnsi="Times New Roman" w:cs="Times New Roman"/>
                <w:sz w:val="20"/>
                <w:szCs w:val="20"/>
              </w:rPr>
              <w:t>;</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осуществлять работу с соблюдением принципов бережливого производства;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организовывать профессиональную деятельность с учетом знаний об изменении климатических условий региона.</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правила экологической безопасности при ведении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основные ресурсы, задействованные в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пути обеспечения ресурсосбережения;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принципы бережливого производства; основные направления изменения климатических условий региона.</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08</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применять рациональные приемы двигательных функций в профессиональной деятельности;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sz w:val="20"/>
                <w:szCs w:val="20"/>
              </w:rPr>
              <w:t>.</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роль физической культуры в общекультурном, профессиональном и социальном развитии человека;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основы здорового образа жизни;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условия профессиональной деятельности и зоны риска физического здоровья для специальности, средства профилактики перенапряжения</w:t>
            </w:r>
            <w:r>
              <w:rPr>
                <w:rFonts w:ascii="Times New Roman" w:hAnsi="Times New Roman" w:cs="Times New Roman"/>
                <w:sz w:val="20"/>
                <w:szCs w:val="20"/>
              </w:rPr>
              <w:t>.</w:t>
            </w:r>
          </w:p>
        </w:tc>
      </w:tr>
      <w:tr w:rsidR="009438FF" w:rsidRPr="009438FF" w:rsidTr="009438FF">
        <w:trPr>
          <w:trHeight w:val="20"/>
        </w:trPr>
        <w:tc>
          <w:tcPr>
            <w:tcW w:w="752"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ОК 09</w:t>
            </w:r>
          </w:p>
        </w:tc>
        <w:tc>
          <w:tcPr>
            <w:tcW w:w="1426" w:type="pct"/>
            <w:vMerge w:val="restart"/>
          </w:tcPr>
          <w:p w:rsidR="009438FF" w:rsidRPr="009438FF" w:rsidRDefault="009438FF" w:rsidP="009438FF">
            <w:pPr>
              <w:jc w:val="both"/>
              <w:rPr>
                <w:rFonts w:ascii="Times New Roman" w:hAnsi="Times New Roman" w:cs="Times New Roman"/>
                <w:sz w:val="20"/>
                <w:szCs w:val="20"/>
              </w:rPr>
            </w:pPr>
            <w:r w:rsidRPr="009438FF">
              <w:rPr>
                <w:rFonts w:ascii="Times New Roman" w:hAnsi="Times New Roman" w:cs="Times New Roman"/>
                <w:sz w:val="20"/>
                <w:szCs w:val="20"/>
              </w:rPr>
              <w:t>Пользоваться профессиональной документацией на государственном и иностранном языках</w:t>
            </w:r>
            <w:r>
              <w:rPr>
                <w:rFonts w:ascii="Times New Roman" w:hAnsi="Times New Roman" w:cs="Times New Roman"/>
                <w:sz w:val="20"/>
                <w:szCs w:val="20"/>
              </w:rPr>
              <w:t>.</w:t>
            </w: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Умения: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участвовать в диалогах на знакомые общие и профессиональные темы;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строить простые высказывания о себе и о своей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кратко обосновывать и объяснять свои действия (текущие и планируемые);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9438FF" w:rsidRPr="009438FF" w:rsidTr="009438FF">
        <w:trPr>
          <w:trHeight w:val="20"/>
        </w:trPr>
        <w:tc>
          <w:tcPr>
            <w:tcW w:w="752" w:type="pct"/>
            <w:vMerge/>
          </w:tcPr>
          <w:p w:rsidR="009438FF" w:rsidRPr="009438FF" w:rsidRDefault="009438FF" w:rsidP="009438FF">
            <w:pPr>
              <w:jc w:val="both"/>
              <w:rPr>
                <w:rFonts w:ascii="Times New Roman" w:hAnsi="Times New Roman" w:cs="Times New Roman"/>
                <w:sz w:val="20"/>
                <w:szCs w:val="20"/>
              </w:rPr>
            </w:pPr>
          </w:p>
        </w:tc>
        <w:tc>
          <w:tcPr>
            <w:tcW w:w="1426" w:type="pct"/>
            <w:vMerge/>
          </w:tcPr>
          <w:p w:rsidR="009438FF" w:rsidRPr="009438FF" w:rsidRDefault="009438FF" w:rsidP="009438FF">
            <w:pPr>
              <w:jc w:val="both"/>
              <w:rPr>
                <w:rFonts w:ascii="Times New Roman" w:hAnsi="Times New Roman" w:cs="Times New Roman"/>
                <w:sz w:val="20"/>
                <w:szCs w:val="20"/>
              </w:rPr>
            </w:pPr>
          </w:p>
        </w:tc>
        <w:tc>
          <w:tcPr>
            <w:tcW w:w="2822" w:type="pct"/>
          </w:tcPr>
          <w:p w:rsidR="009438FF" w:rsidRPr="009438FF" w:rsidRDefault="009438FF" w:rsidP="009438FF">
            <w:pPr>
              <w:jc w:val="both"/>
              <w:rPr>
                <w:rFonts w:ascii="Times New Roman" w:hAnsi="Times New Roman" w:cs="Times New Roman"/>
                <w:b/>
                <w:sz w:val="20"/>
                <w:szCs w:val="20"/>
              </w:rPr>
            </w:pPr>
            <w:r w:rsidRPr="009438FF">
              <w:rPr>
                <w:rFonts w:ascii="Times New Roman" w:hAnsi="Times New Roman" w:cs="Times New Roman"/>
                <w:b/>
                <w:sz w:val="20"/>
                <w:szCs w:val="20"/>
              </w:rPr>
              <w:t xml:space="preserve">Знания: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правила построения простых и сложных предложений на профессиональные темы;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основные общеупотребительные глаголы (бытовая и профессиональная лексика);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лексический минимум, относящийся к описанию предметов, средств и процессов профессиональной деятельности; </w:t>
            </w:r>
          </w:p>
          <w:p w:rsid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 xml:space="preserve">особенности произношения; </w:t>
            </w:r>
          </w:p>
          <w:p w:rsidR="009438FF" w:rsidRPr="009438FF" w:rsidRDefault="009438FF" w:rsidP="009438FF">
            <w:pPr>
              <w:jc w:val="both"/>
              <w:rPr>
                <w:rFonts w:ascii="Times New Roman" w:hAnsi="Times New Roman" w:cs="Times New Roman"/>
                <w:sz w:val="20"/>
                <w:szCs w:val="20"/>
              </w:rPr>
            </w:pPr>
            <w:r>
              <w:rPr>
                <w:rFonts w:ascii="Times New Roman" w:hAnsi="Times New Roman" w:cs="Times New Roman"/>
                <w:sz w:val="20"/>
                <w:szCs w:val="20"/>
              </w:rPr>
              <w:t xml:space="preserve">- </w:t>
            </w:r>
            <w:r w:rsidRPr="009438FF">
              <w:rPr>
                <w:rFonts w:ascii="Times New Roman" w:hAnsi="Times New Roman" w:cs="Times New Roman"/>
                <w:sz w:val="20"/>
                <w:szCs w:val="20"/>
              </w:rPr>
              <w:t>правила чтения текстов профессиональной направленности</w:t>
            </w:r>
            <w:r>
              <w:rPr>
                <w:rFonts w:ascii="Times New Roman" w:hAnsi="Times New Roman" w:cs="Times New Roman"/>
                <w:sz w:val="20"/>
                <w:szCs w:val="20"/>
              </w:rPr>
              <w:t>.</w:t>
            </w:r>
          </w:p>
        </w:tc>
      </w:tr>
    </w:tbl>
    <w:p w:rsidR="009438FF" w:rsidRDefault="009438FF"/>
    <w:p w:rsidR="0077238F" w:rsidRDefault="00E140EC" w:rsidP="0077238F">
      <w:pPr>
        <w:spacing w:after="0" w:line="360" w:lineRule="auto"/>
        <w:ind w:firstLine="709"/>
        <w:jc w:val="both"/>
        <w:rPr>
          <w:rFonts w:ascii="Times New Roman" w:hAnsi="Times New Roman" w:cs="Times New Roman"/>
          <w:sz w:val="28"/>
          <w:szCs w:val="28"/>
        </w:rPr>
      </w:pPr>
      <w:bookmarkStart w:id="3" w:name="sub_1303"/>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ППССЗ):</w:t>
      </w:r>
    </w:p>
    <w:p w:rsidR="00681838" w:rsidRDefault="00681838" w:rsidP="0077238F">
      <w:pPr>
        <w:spacing w:after="0" w:line="360" w:lineRule="auto"/>
        <w:ind w:firstLine="709"/>
        <w:jc w:val="both"/>
        <w:rPr>
          <w:rFonts w:ascii="Times New Roman" w:hAnsi="Times New Roman" w:cs="Times New Roman"/>
          <w:sz w:val="28"/>
          <w:szCs w:val="28"/>
        </w:rPr>
      </w:pPr>
    </w:p>
    <w:tbl>
      <w:tblPr>
        <w:tblStyle w:val="a3"/>
        <w:tblW w:w="9606" w:type="dxa"/>
        <w:tblLayout w:type="fixed"/>
        <w:tblLook w:val="04A0" w:firstRow="1" w:lastRow="0" w:firstColumn="1" w:lastColumn="0" w:noHBand="0" w:noVBand="1"/>
      </w:tblPr>
      <w:tblGrid>
        <w:gridCol w:w="1950"/>
        <w:gridCol w:w="2412"/>
        <w:gridCol w:w="5244"/>
      </w:tblGrid>
      <w:tr w:rsidR="00894561" w:rsidRPr="00E62BF0" w:rsidTr="003725A8">
        <w:trPr>
          <w:trHeight w:val="20"/>
          <w:tblHeader/>
        </w:trPr>
        <w:tc>
          <w:tcPr>
            <w:tcW w:w="1950" w:type="dxa"/>
          </w:tcPr>
          <w:bookmarkEnd w:id="3"/>
          <w:p w:rsidR="00894561" w:rsidRPr="003725A8" w:rsidRDefault="00894561" w:rsidP="003725A8">
            <w:pPr>
              <w:jc w:val="center"/>
              <w:rPr>
                <w:rFonts w:ascii="Times New Roman" w:hAnsi="Times New Roman" w:cs="Times New Roman"/>
                <w:sz w:val="20"/>
                <w:szCs w:val="20"/>
              </w:rPr>
            </w:pPr>
            <w:r w:rsidRPr="003725A8">
              <w:rPr>
                <w:rFonts w:ascii="Times New Roman" w:hAnsi="Times New Roman" w:cs="Times New Roman"/>
                <w:sz w:val="20"/>
                <w:szCs w:val="20"/>
              </w:rPr>
              <w:t>Виды деятельности</w:t>
            </w:r>
          </w:p>
        </w:tc>
        <w:tc>
          <w:tcPr>
            <w:tcW w:w="2412" w:type="dxa"/>
          </w:tcPr>
          <w:p w:rsidR="00894561" w:rsidRPr="003725A8" w:rsidRDefault="00894561" w:rsidP="003725A8">
            <w:pPr>
              <w:jc w:val="center"/>
              <w:rPr>
                <w:rFonts w:ascii="Times New Roman" w:hAnsi="Times New Roman" w:cs="Times New Roman"/>
                <w:sz w:val="20"/>
                <w:szCs w:val="20"/>
              </w:rPr>
            </w:pPr>
            <w:r w:rsidRPr="003725A8">
              <w:rPr>
                <w:rFonts w:ascii="Times New Roman" w:hAnsi="Times New Roman" w:cs="Times New Roman"/>
                <w:sz w:val="20"/>
                <w:szCs w:val="20"/>
              </w:rPr>
              <w:t>Код и наименование</w:t>
            </w:r>
          </w:p>
          <w:p w:rsidR="00894561" w:rsidRPr="003725A8" w:rsidRDefault="00894561" w:rsidP="003725A8">
            <w:pPr>
              <w:jc w:val="center"/>
              <w:rPr>
                <w:rFonts w:ascii="Times New Roman" w:hAnsi="Times New Roman" w:cs="Times New Roman"/>
                <w:sz w:val="20"/>
                <w:szCs w:val="20"/>
              </w:rPr>
            </w:pPr>
            <w:r w:rsidRPr="003725A8">
              <w:rPr>
                <w:rFonts w:ascii="Times New Roman" w:hAnsi="Times New Roman" w:cs="Times New Roman"/>
                <w:sz w:val="20"/>
                <w:szCs w:val="20"/>
              </w:rPr>
              <w:t>компетенции</w:t>
            </w:r>
          </w:p>
        </w:tc>
        <w:tc>
          <w:tcPr>
            <w:tcW w:w="5244" w:type="dxa"/>
          </w:tcPr>
          <w:p w:rsidR="00894561" w:rsidRPr="003725A8" w:rsidRDefault="00894561" w:rsidP="003725A8">
            <w:pPr>
              <w:jc w:val="center"/>
              <w:rPr>
                <w:rFonts w:ascii="Times New Roman" w:hAnsi="Times New Roman" w:cs="Times New Roman"/>
                <w:sz w:val="20"/>
                <w:szCs w:val="20"/>
              </w:rPr>
            </w:pPr>
            <w:r w:rsidRPr="003725A8">
              <w:rPr>
                <w:rFonts w:ascii="Times New Roman" w:hAnsi="Times New Roman" w:cs="Times New Roman"/>
                <w:sz w:val="20"/>
                <w:szCs w:val="20"/>
              </w:rPr>
              <w:t>Показатели освоения компетенции</w:t>
            </w:r>
          </w:p>
        </w:tc>
      </w:tr>
      <w:tr w:rsidR="003725A8" w:rsidRPr="009438FF" w:rsidTr="00983820">
        <w:trPr>
          <w:trHeight w:val="20"/>
        </w:trPr>
        <w:tc>
          <w:tcPr>
            <w:tcW w:w="1950"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Осуществление</w:t>
            </w: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организационного </w:t>
            </w:r>
            <w:r w:rsidRPr="003725A8">
              <w:rPr>
                <w:rFonts w:ascii="Times New Roman" w:hAnsi="Times New Roman" w:cs="Times New Roman"/>
                <w:sz w:val="20"/>
                <w:szCs w:val="20"/>
              </w:rPr>
              <w:br/>
              <w:t>и документационного обеспече</w:t>
            </w:r>
            <w:r>
              <w:rPr>
                <w:rFonts w:ascii="Times New Roman" w:hAnsi="Times New Roman" w:cs="Times New Roman"/>
                <w:sz w:val="20"/>
                <w:szCs w:val="20"/>
              </w:rPr>
              <w:t xml:space="preserve">ния деятельности </w:t>
            </w:r>
            <w:r w:rsidRPr="003725A8">
              <w:rPr>
                <w:rFonts w:ascii="Times New Roman" w:hAnsi="Times New Roman" w:cs="Times New Roman"/>
                <w:sz w:val="20"/>
                <w:szCs w:val="20"/>
              </w:rPr>
              <w:t>организации</w:t>
            </w: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ПК 1.1. Осуществлять приём-передачу управленческой ин</w:t>
            </w:r>
            <w:r>
              <w:rPr>
                <w:rFonts w:ascii="Times New Roman" w:hAnsi="Times New Roman" w:cs="Times New Roman"/>
                <w:sz w:val="20"/>
                <w:szCs w:val="20"/>
              </w:rPr>
              <w:t xml:space="preserve">формации </w:t>
            </w:r>
            <w:r>
              <w:rPr>
                <w:rFonts w:ascii="Times New Roman" w:hAnsi="Times New Roman" w:cs="Times New Roman"/>
                <w:sz w:val="20"/>
                <w:szCs w:val="20"/>
              </w:rPr>
              <w:br/>
              <w:t xml:space="preserve">с помощью средств </w:t>
            </w:r>
            <w:r w:rsidRPr="003725A8">
              <w:rPr>
                <w:rFonts w:ascii="Times New Roman" w:hAnsi="Times New Roman" w:cs="Times New Roman"/>
                <w:sz w:val="20"/>
                <w:szCs w:val="20"/>
              </w:rPr>
              <w:t>ин</w:t>
            </w:r>
            <w:r>
              <w:rPr>
                <w:rFonts w:ascii="Times New Roman" w:hAnsi="Times New Roman" w:cs="Times New Roman"/>
                <w:sz w:val="20"/>
                <w:szCs w:val="20"/>
              </w:rPr>
              <w:t xml:space="preserve">формационных </w:t>
            </w:r>
            <w:r w:rsidRPr="003725A8">
              <w:rPr>
                <w:rFonts w:ascii="Times New Roman" w:hAnsi="Times New Roman" w:cs="Times New Roman"/>
                <w:sz w:val="20"/>
                <w:szCs w:val="20"/>
              </w:rPr>
              <w:t>и коммуникационных технологий</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получения необходимой информации и передачи санкционированной информации c использованием средств информационных и коммуникационных технологий</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использовать средства информационных и коммуникационных технологий для получения и передачи информации;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вести и использовать в работе базу контактов организации;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вести учётные регистрационные формы, использовать их для информационной работы и работы по контролю исполнения поручений;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устанавливать и поддерживать коммуникации в процессе делового общения с помощью средств информационных и коммуникационных технологий;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сглаживать конфликтные и сложные ситуации межличностного взаимодействия;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соблюдать служебный этикет;</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обеспечивать информационную безопасность деятельности организации.</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нормативные правовые акты Российской Федерации в сфере информационных и коммуникационных технологий;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структура организации, её задачи и функции;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проведения деловых переговоров;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этика делового общения;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речевого этикета;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поддержания и развития межличностных отношений;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требования охраны труда. </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ПК 1.2. Координировать работу приемной руководите</w:t>
            </w:r>
            <w:r>
              <w:rPr>
                <w:rFonts w:ascii="Times New Roman" w:hAnsi="Times New Roman" w:cs="Times New Roman"/>
                <w:sz w:val="20"/>
                <w:szCs w:val="20"/>
              </w:rPr>
              <w:t xml:space="preserve">ля, зон приема различных </w:t>
            </w:r>
            <w:r w:rsidRPr="003725A8">
              <w:rPr>
                <w:rFonts w:ascii="Times New Roman" w:hAnsi="Times New Roman" w:cs="Times New Roman"/>
                <w:sz w:val="20"/>
                <w:szCs w:val="20"/>
              </w:rPr>
              <w:t>категорий посетителей организации</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координации работы приёмной руководителя и зон приёма различных категорий посетителей организации</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встречать посетителей, получать первичную информацию о посетителях, устанавливать порядок приёма для различных категорий посетителей;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вести учётные регистрационные формы по приёму посетителей и оформлять пропуска;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вести приём, передачу и отправку документов;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организовывать и бронировать переговорные комнаты;</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сервировать чайные (кофейные) столы в офисе;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применять в работе средства информационных и коммуникационных технологий;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принимать меры по сохранению конфиденциальной информации в ходе приёма посетителей. </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нормативные правовые акты Российской Федерации по защите информации и работе с обращениями граждан;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структура организации и распределение функций между структурными подразделениями и специалистами;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организации приёма посетителей;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этикет и основы международного протокола;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этика делового общения;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речевого этикета</w:t>
            </w:r>
            <w:r>
              <w:rPr>
                <w:rFonts w:ascii="Times New Roman" w:hAnsi="Times New Roman" w:cs="Times New Roman"/>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сервировки чайного (кофейного) стола;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требования охраны труда. </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ПК 1.3. Владеть навыками планирова</w:t>
            </w:r>
            <w:r>
              <w:rPr>
                <w:rFonts w:ascii="Times New Roman" w:hAnsi="Times New Roman" w:cs="Times New Roman"/>
                <w:sz w:val="20"/>
                <w:szCs w:val="20"/>
              </w:rPr>
              <w:t xml:space="preserve">ния </w:t>
            </w:r>
            <w:r w:rsidRPr="003725A8">
              <w:rPr>
                <w:rFonts w:ascii="Times New Roman" w:hAnsi="Times New Roman" w:cs="Times New Roman"/>
                <w:sz w:val="20"/>
                <w:szCs w:val="20"/>
              </w:rPr>
              <w:t>рабочего времени руководителя и секретаря</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планирования рабочего времени руководителя и рабочего дня секретаря</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выбирать формы планирования и оформлять планировщик (органайзер) руководителя и секретаря;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устанавливать цели, определять приоритетность и очерёдность выполнения работ и эффективно распределять рабочее время;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согласовывать встречи и мероприятия и вносить информацию в планировщик (органайзер);</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информировать руководителя о приближении времени и регламенте запланированных встреч и мероприятий;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выбирать оптимальные способы внешнего и внутреннего информирования о планируемых мероприятиях;</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обеспечивать информационную безопасность деятельности организации;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применять в работе средства информационных и коммуникационных технологий.</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нормативные правовые акты Российской Федерации в сфере информационной безопасности;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структура и специфика основной деятельности организации;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основы управления временем;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проведения деловых переговоров;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этика делового общения;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требования охраны труда.</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ПК 1.4. Осуществлять подготовку деловых поездок ру</w:t>
            </w:r>
            <w:r>
              <w:rPr>
                <w:rFonts w:ascii="Times New Roman" w:hAnsi="Times New Roman" w:cs="Times New Roman"/>
                <w:sz w:val="20"/>
                <w:szCs w:val="20"/>
              </w:rPr>
              <w:t xml:space="preserve">ководителя </w:t>
            </w:r>
            <w:r w:rsidRPr="003725A8">
              <w:rPr>
                <w:rFonts w:ascii="Times New Roman" w:hAnsi="Times New Roman" w:cs="Times New Roman"/>
                <w:sz w:val="20"/>
                <w:szCs w:val="20"/>
              </w:rPr>
              <w:t>и других сотрудников организации</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организаци</w:t>
            </w:r>
            <w:r>
              <w:rPr>
                <w:rFonts w:ascii="Times New Roman" w:hAnsi="Times New Roman" w:cs="Times New Roman"/>
                <w:sz w:val="20"/>
                <w:szCs w:val="20"/>
              </w:rPr>
              <w:t xml:space="preserve">и деловых поездок руководителя </w:t>
            </w:r>
            <w:r w:rsidRPr="003725A8">
              <w:rPr>
                <w:rFonts w:ascii="Times New Roman" w:hAnsi="Times New Roman" w:cs="Times New Roman"/>
                <w:sz w:val="20"/>
                <w:szCs w:val="20"/>
              </w:rPr>
              <w:t>и других сотрудников организации</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составлять и оформлять документы для деловых поездок;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осуществлять тревел-поддержку деловых поездок;</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согласовывать с принимающей стороной протокол планируемых мероприятий и формировать программу деловой поездки;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использовать средства информационных и коммуникационных технологий для обеспечения взаимодействия с руководителем во время его деловой поездки;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оформлять отчётные документы о деловой поездке.</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нормативные правовые акты Российской Федерации в сфере организации деловой поездки;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порядок подготовки и документирования деловой поездки;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интернет-ресурсы для осуществления тревел-поддержки деловых поездок;</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этикет и основы международного протокола;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этика делового общения;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требования охраны труда.</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ПК 1.5. Владеть способами организации рабочего пространства приемной и кабинета руководителя</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организации и поддержания функционального рабочего пространства</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организовывать рабочее место в соответствии </w:t>
            </w:r>
            <w:r w:rsidRPr="003725A8">
              <w:rPr>
                <w:rFonts w:ascii="Times New Roman" w:hAnsi="Times New Roman" w:cs="Times New Roman"/>
                <w:sz w:val="20"/>
                <w:szCs w:val="20"/>
              </w:rPr>
              <w:br/>
              <w:t>с требованиями эргономики и культуры труда;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обеспечивать рабочее место и функциональное рабочее пространство необходимыми средствами организационной техники, мебелью и канцелярскими принадлежностями;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поддерживать средства организационной техники </w:t>
            </w:r>
            <w:r w:rsidRPr="003725A8">
              <w:rPr>
                <w:rFonts w:ascii="Times New Roman" w:hAnsi="Times New Roman" w:cs="Times New Roman"/>
                <w:sz w:val="20"/>
                <w:szCs w:val="20"/>
              </w:rPr>
              <w:br/>
              <w:t>в рабочем состоянии.</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требования охраны труда, производственной санитарии, противопожарной защиты;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основы правильной организации труда и методы повышения его эффективности;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виды организационной техники и порядок работы с ней.</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 xml:space="preserve">ПК 1.6. Осуществлять работу по подготовке </w:t>
            </w:r>
            <w:r w:rsidRPr="003725A8">
              <w:rPr>
                <w:rFonts w:ascii="Times New Roman" w:hAnsi="Times New Roman" w:cs="Times New Roman"/>
                <w:sz w:val="20"/>
                <w:szCs w:val="20"/>
              </w:rPr>
              <w:br/>
              <w:t>и проведению конферентных мероприятий, обеспечивать информационное взаимодействие руководи</w:t>
            </w:r>
            <w:r>
              <w:rPr>
                <w:rFonts w:ascii="Times New Roman" w:hAnsi="Times New Roman" w:cs="Times New Roman"/>
                <w:sz w:val="20"/>
                <w:szCs w:val="20"/>
              </w:rPr>
              <w:t xml:space="preserve">теля </w:t>
            </w:r>
            <w:r w:rsidRPr="003725A8">
              <w:rPr>
                <w:rFonts w:ascii="Times New Roman" w:hAnsi="Times New Roman" w:cs="Times New Roman"/>
                <w:sz w:val="20"/>
                <w:szCs w:val="20"/>
              </w:rPr>
              <w:t>с подраз</w:t>
            </w:r>
            <w:r>
              <w:rPr>
                <w:rFonts w:ascii="Times New Roman" w:hAnsi="Times New Roman" w:cs="Times New Roman"/>
                <w:sz w:val="20"/>
                <w:szCs w:val="20"/>
              </w:rPr>
              <w:t>делениями</w:t>
            </w:r>
            <w:r w:rsidRPr="003725A8">
              <w:rPr>
                <w:rFonts w:ascii="Times New Roman" w:hAnsi="Times New Roman" w:cs="Times New Roman"/>
                <w:sz w:val="20"/>
                <w:szCs w:val="20"/>
              </w:rPr>
              <w:t xml:space="preserve"> и должност</w:t>
            </w:r>
            <w:r>
              <w:rPr>
                <w:rFonts w:ascii="Times New Roman" w:hAnsi="Times New Roman" w:cs="Times New Roman"/>
                <w:sz w:val="20"/>
                <w:szCs w:val="20"/>
              </w:rPr>
              <w:t xml:space="preserve">ными </w:t>
            </w:r>
            <w:r w:rsidRPr="003725A8">
              <w:rPr>
                <w:rFonts w:ascii="Times New Roman" w:hAnsi="Times New Roman" w:cs="Times New Roman"/>
                <w:sz w:val="20"/>
                <w:szCs w:val="20"/>
              </w:rPr>
              <w:t>лицами организации</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организации подготовки и проведения конферентных мероприятий, обеспечения информационного взаимодействия руководителя с подразделениями и должностными лицами организации</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организовывать процесс подготовки и проведение конферентного мероприятия индивидуально </w:t>
            </w:r>
            <w:r w:rsidRPr="003725A8">
              <w:rPr>
                <w:rFonts w:ascii="Times New Roman" w:hAnsi="Times New Roman" w:cs="Times New Roman"/>
                <w:sz w:val="20"/>
                <w:szCs w:val="20"/>
              </w:rPr>
              <w:br/>
              <w:t>и в составе рабочей группы;</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документировать разные этапы процедуры подготовки и проведения конферентного мероприятия;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соблюдать этикет и основы международного протокола;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осуществлять сбор, обработку информации, систематизацию получаемых и передаваемых данных;</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осуществлять проверку достоверности, полноты </w:t>
            </w:r>
            <w:r w:rsidRPr="003725A8">
              <w:rPr>
                <w:rFonts w:ascii="Times New Roman" w:hAnsi="Times New Roman" w:cs="Times New Roman"/>
                <w:sz w:val="20"/>
                <w:szCs w:val="20"/>
              </w:rPr>
              <w:br/>
              <w:t>и непротиворечивости данных, исключение дублирования информации;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применять информационно-коммуникационные технологии.</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нормативные правовые акты Российской Федерации в сфере информации;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комплекс организационно-технических мероприятий по подготовке и проведению конферентных мероприятий;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правила оформления документов, создаваемых </w:t>
            </w:r>
            <w:r w:rsidRPr="003725A8">
              <w:rPr>
                <w:rFonts w:ascii="Times New Roman" w:hAnsi="Times New Roman" w:cs="Times New Roman"/>
                <w:sz w:val="20"/>
                <w:szCs w:val="20"/>
              </w:rPr>
              <w:br/>
              <w:t>в процессе подготовки и проведения конферентного мероприятия;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этикет и основы международного протокола;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этика делового общения;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состав внутренних и внешних информационных потоков;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структура организации и порядок взаимодействия подразделений;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методы обработки и защиты информации с применением средств информационных и коммуникационных технологий;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требования охраны труда.</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ПК</w:t>
            </w:r>
            <w:r>
              <w:rPr>
                <w:rFonts w:ascii="Times New Roman" w:hAnsi="Times New Roman" w:cs="Times New Roman"/>
                <w:sz w:val="20"/>
                <w:szCs w:val="20"/>
              </w:rPr>
              <w:t xml:space="preserve"> 1.7. Оформлять </w:t>
            </w:r>
            <w:r>
              <w:rPr>
                <w:rFonts w:ascii="Times New Roman" w:hAnsi="Times New Roman" w:cs="Times New Roman"/>
                <w:sz w:val="20"/>
                <w:szCs w:val="20"/>
              </w:rPr>
              <w:br/>
              <w:t>организационно-</w:t>
            </w:r>
            <w:r w:rsidRPr="003725A8">
              <w:rPr>
                <w:rFonts w:ascii="Times New Roman" w:hAnsi="Times New Roman" w:cs="Times New Roman"/>
                <w:sz w:val="20"/>
                <w:szCs w:val="20"/>
              </w:rPr>
              <w:t xml:space="preserve">распорядительные </w:t>
            </w:r>
            <w:r w:rsidRPr="003725A8">
              <w:rPr>
                <w:rFonts w:ascii="Times New Roman" w:hAnsi="Times New Roman" w:cs="Times New Roman"/>
                <w:sz w:val="20"/>
                <w:szCs w:val="20"/>
              </w:rPr>
              <w:br/>
              <w:t>документы и организовывать работу с ними, в том числе с использованием автоматизированных систем</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оформления о</w:t>
            </w:r>
            <w:r>
              <w:rPr>
                <w:rFonts w:ascii="Times New Roman" w:hAnsi="Times New Roman" w:cs="Times New Roman"/>
                <w:sz w:val="20"/>
                <w:szCs w:val="20"/>
              </w:rPr>
              <w:t xml:space="preserve">рганизационно-распорядительных </w:t>
            </w:r>
            <w:r w:rsidRPr="003725A8">
              <w:rPr>
                <w:rFonts w:ascii="Times New Roman" w:hAnsi="Times New Roman" w:cs="Times New Roman"/>
                <w:sz w:val="20"/>
                <w:szCs w:val="20"/>
              </w:rPr>
              <w:t>документов и организация работы с ними, в том числе с использованием автоматизированных систем</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составлять проекты организационных, распорядительных и информационно-справочных документов, в том числе документов, содержащих конфиденциальную информацию;</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оформлять организационно-распорядительные документы (оригиналы и копии);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сканировать, копировать и конвертировать документы в различные форматы;</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осуществлять проверку проектов документов на соответствие правилам делопроизводства;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принимать и проводить первичную обработку входящих документов;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проводить предварительное рассмотрение входящих и внутренних документов;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регистрировать входящие, исходящие и внутренние документы;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контролировать маршрутизацию документопотоков в организации (согласование, подписание, утверждение, регистрация, ознакомле</w:t>
            </w:r>
            <w:r>
              <w:rPr>
                <w:rFonts w:ascii="Times New Roman" w:hAnsi="Times New Roman" w:cs="Times New Roman"/>
                <w:sz w:val="20"/>
                <w:szCs w:val="20"/>
              </w:rPr>
              <w:t>ние и исполнение документов)</w:t>
            </w:r>
            <w:r w:rsidRPr="003725A8">
              <w:rPr>
                <w:rFonts w:ascii="Times New Roman" w:hAnsi="Times New Roman" w:cs="Times New Roman"/>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осуществлять сроковый контроль исполнения документов;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осуществлять подготовку и отправку исходящих документов;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составлять </w:t>
            </w:r>
            <w:r>
              <w:rPr>
                <w:rFonts w:ascii="Times New Roman" w:hAnsi="Times New Roman" w:cs="Times New Roman"/>
                <w:sz w:val="20"/>
                <w:szCs w:val="20"/>
              </w:rPr>
              <w:t xml:space="preserve">отчёты и аналитические справки </w:t>
            </w:r>
            <w:r w:rsidRPr="003725A8">
              <w:rPr>
                <w:rFonts w:ascii="Times New Roman" w:hAnsi="Times New Roman" w:cs="Times New Roman"/>
                <w:sz w:val="20"/>
                <w:szCs w:val="20"/>
              </w:rPr>
              <w:t>об исполнении документов;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вести информационно-справочную ра</w:t>
            </w:r>
            <w:r>
              <w:rPr>
                <w:rFonts w:ascii="Times New Roman" w:hAnsi="Times New Roman" w:cs="Times New Roman"/>
                <w:sz w:val="20"/>
                <w:szCs w:val="20"/>
              </w:rPr>
              <w:t xml:space="preserve">боту </w:t>
            </w:r>
            <w:r w:rsidRPr="003725A8">
              <w:rPr>
                <w:rFonts w:ascii="Times New Roman" w:hAnsi="Times New Roman" w:cs="Times New Roman"/>
                <w:sz w:val="20"/>
                <w:szCs w:val="20"/>
              </w:rPr>
              <w:t>по документам;</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осуществлять работу с организационно</w:t>
            </w:r>
            <w:r>
              <w:rPr>
                <w:rFonts w:ascii="Times New Roman" w:hAnsi="Times New Roman" w:cs="Times New Roman"/>
                <w:sz w:val="20"/>
                <w:szCs w:val="20"/>
              </w:rPr>
              <w:t xml:space="preserve">-распорядительными документами </w:t>
            </w:r>
            <w:r w:rsidRPr="003725A8">
              <w:rPr>
                <w:rFonts w:ascii="Times New Roman" w:hAnsi="Times New Roman" w:cs="Times New Roman"/>
                <w:sz w:val="20"/>
                <w:szCs w:val="20"/>
              </w:rPr>
              <w:t>в автоматизированных системах.</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нормативные правовые акты Российской Федерации в сфере делопроизводства;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локальные нормативные акты, регламентирующие деятельность службы делопроизводства и её работников, организацию ведения делопроизводства;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современные информационные и коммуникационные тех</w:t>
            </w:r>
            <w:r>
              <w:rPr>
                <w:rFonts w:ascii="Times New Roman" w:hAnsi="Times New Roman" w:cs="Times New Roman"/>
                <w:sz w:val="20"/>
                <w:szCs w:val="20"/>
              </w:rPr>
              <w:t xml:space="preserve">нологии, применяемые </w:t>
            </w:r>
            <w:r w:rsidRPr="003725A8">
              <w:rPr>
                <w:rFonts w:ascii="Times New Roman" w:hAnsi="Times New Roman" w:cs="Times New Roman"/>
                <w:sz w:val="20"/>
                <w:szCs w:val="20"/>
              </w:rPr>
              <w:t xml:space="preserve">в работе с документами;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структура организации, руководство структурных подразделений, образцы подписей лиц, имеющих право подписания и утвержде</w:t>
            </w:r>
            <w:r>
              <w:rPr>
                <w:rFonts w:ascii="Times New Roman" w:hAnsi="Times New Roman" w:cs="Times New Roman"/>
                <w:sz w:val="20"/>
                <w:szCs w:val="20"/>
              </w:rPr>
              <w:t xml:space="preserve">ния документов, </w:t>
            </w:r>
            <w:r w:rsidRPr="003725A8">
              <w:rPr>
                <w:rFonts w:ascii="Times New Roman" w:hAnsi="Times New Roman" w:cs="Times New Roman"/>
                <w:sz w:val="20"/>
                <w:szCs w:val="20"/>
              </w:rPr>
              <w:t>и ограничения зон их ответственности;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русского языка;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требования охраны труда.</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 xml:space="preserve">ПК 1.8. Оформлять </w:t>
            </w:r>
            <w:r w:rsidRPr="003725A8">
              <w:rPr>
                <w:rFonts w:ascii="Times New Roman" w:hAnsi="Times New Roman" w:cs="Times New Roman"/>
                <w:sz w:val="20"/>
                <w:szCs w:val="20"/>
              </w:rPr>
              <w:br/>
              <w:t xml:space="preserve">документы по личному составу и организовывать работу с ними, </w:t>
            </w:r>
            <w:r w:rsidRPr="003725A8">
              <w:rPr>
                <w:rFonts w:ascii="Times New Roman" w:hAnsi="Times New Roman" w:cs="Times New Roman"/>
                <w:sz w:val="20"/>
                <w:szCs w:val="20"/>
              </w:rPr>
              <w:br/>
              <w:t>в том числе с использованием автоматизированных систем</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оформления документов по личному составу и организации работы с ними, в том числе с использованием автоматизированных систем</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обеспечивать сохранность персональных данных работников;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организовывать документооборот по представлению документов по персоналу в государственные органы;</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организовывать документооборот по учёту </w:t>
            </w:r>
            <w:r w:rsidRPr="003725A8">
              <w:rPr>
                <w:rFonts w:ascii="Times New Roman" w:hAnsi="Times New Roman" w:cs="Times New Roman"/>
                <w:sz w:val="20"/>
                <w:szCs w:val="20"/>
              </w:rPr>
              <w:br/>
              <w:t>и движению работников;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вести воинский учёт работников;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вести учёт рабочего времени работников;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оформлять организационно-распорядительные документы по личному составу;</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вести регистрацию, учёт, оперативное хранение документов по личному составу;</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вести документацию, подтверждающую сведения </w:t>
            </w:r>
            <w:r w:rsidRPr="003725A8">
              <w:rPr>
                <w:rFonts w:ascii="Times New Roman" w:hAnsi="Times New Roman" w:cs="Times New Roman"/>
                <w:sz w:val="20"/>
                <w:szCs w:val="20"/>
              </w:rPr>
              <w:br/>
              <w:t>о трудовой деятельности и трудовом стаже работников;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формировать личные дела работников;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оформлять дела по личному составу для передачи </w:t>
            </w:r>
            <w:r w:rsidRPr="003725A8">
              <w:rPr>
                <w:rFonts w:ascii="Times New Roman" w:hAnsi="Times New Roman" w:cs="Times New Roman"/>
                <w:sz w:val="20"/>
                <w:szCs w:val="20"/>
              </w:rPr>
              <w:br/>
              <w:t>в архив организации;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работать со специализированными информационными системами и базами данных по ведению учёта и движению работников.</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нормативные правовые акты Российской Федерации в сфере трудовых отношений;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локальные нормативные акты, регламентирующие трудовые отношения;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современные информационно-коммуникационные технологии, применяемые в работе с документами по личному составу;</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структура организации, руководство структурных подразделений;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правила делопроизводства;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русского языка;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этика делового общения;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требования охраны труда.</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val="restart"/>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sz w:val="20"/>
                <w:szCs w:val="20"/>
              </w:rPr>
              <w:t xml:space="preserve">ПК 1.9. Организовывать текущее хранение документов, </w:t>
            </w:r>
            <w:r>
              <w:rPr>
                <w:rFonts w:ascii="Times New Roman" w:hAnsi="Times New Roman" w:cs="Times New Roman"/>
                <w:sz w:val="20"/>
                <w:szCs w:val="20"/>
              </w:rPr>
              <w:t xml:space="preserve">обработку дел для оперативного </w:t>
            </w:r>
            <w:r w:rsidRPr="003725A8">
              <w:rPr>
                <w:rFonts w:ascii="Times New Roman" w:hAnsi="Times New Roman" w:cs="Times New Roman"/>
                <w:sz w:val="20"/>
                <w:szCs w:val="20"/>
              </w:rPr>
              <w:t>и архивного хранения, в том числе с использованием автоматизирован</w:t>
            </w:r>
            <w:r>
              <w:rPr>
                <w:rFonts w:ascii="Times New Roman" w:hAnsi="Times New Roman" w:cs="Times New Roman"/>
                <w:sz w:val="20"/>
                <w:szCs w:val="20"/>
              </w:rPr>
              <w:t xml:space="preserve">ных </w:t>
            </w:r>
            <w:r w:rsidRPr="003725A8">
              <w:rPr>
                <w:rFonts w:ascii="Times New Roman" w:hAnsi="Times New Roman" w:cs="Times New Roman"/>
                <w:sz w:val="20"/>
                <w:szCs w:val="20"/>
              </w:rPr>
              <w:t>систем</w:t>
            </w:r>
            <w:r>
              <w:rPr>
                <w:rFonts w:ascii="Times New Roman" w:hAnsi="Times New Roman" w:cs="Times New Roman"/>
                <w:sz w:val="20"/>
                <w:szCs w:val="20"/>
              </w:rPr>
              <w:t>.</w:t>
            </w:r>
          </w:p>
        </w:tc>
        <w:tc>
          <w:tcPr>
            <w:tcW w:w="5244" w:type="dxa"/>
          </w:tcPr>
          <w:p w:rsidR="003725A8"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организации текущего хранения документов, обработки дел для оперативного и архивного хранения, в том числе с использованием автоматизированных систем</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разрабатывать номенклатуру дел организации;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проверять правильность оформления документов и отметки об их исполнении перед их формированием в дело для последующего хранения; формировать дела, контролировать правильное и своевременное распределение и подшивку документов в дела в соответствии с номенклатурой дел;</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проверять сроки хранения документов, составлять протокол работы экспертной комиссии по подготовке документов к передаче в архив;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составлять акт о выделении к уничтожению документов, не подлежащих хранению;</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составлять акт об уничтожении документов;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осуществлять полное или частичное оформление дел временного, постоянного, долговременного сроков хранения;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составлять описи дел структурных подразделений постоянного, долговременного сроков хранения для передачи дел в архив организации;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применять информационно-коммуникационные технологии при работе с документами.</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нормативные правовые акты Российской Федерации в сфере делопроизводства и архивного дела;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локальные нормативные акты, регламентирующие ведение делопроизводства и передачу дел в архив организации;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виды номенклатур дел, общие требования к номенклатуре дел, порядок работы с ней;</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порядок формирования и оформления дел, специфика формирования отдельных категорий дел;</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хранения дел, в том числе с документами ограниченного доступа;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правила выдачи и использования документов из сформированных дел;</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порядок использования типовых или ведомственных перечней документов, определения сроков хранения в процессе экспертизы ценности документов;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виды описей дел организации и порядок рабо</w:t>
            </w:r>
            <w:r>
              <w:rPr>
                <w:rFonts w:ascii="Times New Roman" w:hAnsi="Times New Roman" w:cs="Times New Roman"/>
                <w:sz w:val="20"/>
                <w:szCs w:val="20"/>
              </w:rPr>
              <w:t xml:space="preserve">ты </w:t>
            </w:r>
            <w:r w:rsidRPr="003725A8">
              <w:rPr>
                <w:rFonts w:ascii="Times New Roman" w:hAnsi="Times New Roman" w:cs="Times New Roman"/>
                <w:sz w:val="20"/>
                <w:szCs w:val="20"/>
              </w:rPr>
              <w:t xml:space="preserve">с ними;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требования охраны труда. </w:t>
            </w:r>
          </w:p>
        </w:tc>
      </w:tr>
      <w:tr w:rsidR="009438FF" w:rsidRPr="009438FF" w:rsidTr="003725A8">
        <w:trPr>
          <w:trHeight w:val="20"/>
        </w:trPr>
        <w:tc>
          <w:tcPr>
            <w:tcW w:w="1950" w:type="dxa"/>
            <w:vMerge w:val="restart"/>
          </w:tcPr>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Организация </w:t>
            </w:r>
            <w:r w:rsidR="009438FF" w:rsidRPr="003725A8">
              <w:rPr>
                <w:rFonts w:ascii="Times New Roman" w:hAnsi="Times New Roman" w:cs="Times New Roman"/>
                <w:sz w:val="20"/>
                <w:szCs w:val="20"/>
              </w:rPr>
              <w:t xml:space="preserve">архивной работы </w:t>
            </w:r>
            <w:r>
              <w:rPr>
                <w:rFonts w:ascii="Times New Roman" w:hAnsi="Times New Roman" w:cs="Times New Roman"/>
                <w:sz w:val="20"/>
                <w:szCs w:val="20"/>
              </w:rPr>
              <w:br/>
              <w:t xml:space="preserve">по документам </w:t>
            </w:r>
            <w:r w:rsidR="009438FF" w:rsidRPr="003725A8">
              <w:rPr>
                <w:rFonts w:ascii="Times New Roman" w:hAnsi="Times New Roman" w:cs="Times New Roman"/>
                <w:sz w:val="20"/>
                <w:szCs w:val="20"/>
              </w:rPr>
              <w:t>ор</w:t>
            </w:r>
            <w:r>
              <w:rPr>
                <w:rFonts w:ascii="Times New Roman" w:hAnsi="Times New Roman" w:cs="Times New Roman"/>
                <w:sz w:val="20"/>
                <w:szCs w:val="20"/>
              </w:rPr>
              <w:t xml:space="preserve">ганизаций </w:t>
            </w:r>
            <w:r w:rsidR="009438FF" w:rsidRPr="003725A8">
              <w:rPr>
                <w:rFonts w:ascii="Times New Roman" w:hAnsi="Times New Roman" w:cs="Times New Roman"/>
                <w:sz w:val="20"/>
                <w:szCs w:val="20"/>
              </w:rPr>
              <w:t>различ</w:t>
            </w:r>
            <w:r>
              <w:rPr>
                <w:rFonts w:ascii="Times New Roman" w:hAnsi="Times New Roman" w:cs="Times New Roman"/>
                <w:sz w:val="20"/>
                <w:szCs w:val="20"/>
              </w:rPr>
              <w:t xml:space="preserve">ных форм </w:t>
            </w:r>
            <w:r w:rsidR="009438FF" w:rsidRPr="003725A8">
              <w:rPr>
                <w:rFonts w:ascii="Times New Roman" w:hAnsi="Times New Roman" w:cs="Times New Roman"/>
                <w:sz w:val="20"/>
                <w:szCs w:val="20"/>
              </w:rPr>
              <w:t>собственности</w:t>
            </w:r>
          </w:p>
        </w:tc>
        <w:tc>
          <w:tcPr>
            <w:tcW w:w="2412" w:type="dxa"/>
            <w:vMerge w:val="restart"/>
          </w:tcPr>
          <w:p w:rsidR="009438FF" w:rsidRPr="003725A8" w:rsidRDefault="009438FF" w:rsidP="003725A8">
            <w:pPr>
              <w:jc w:val="both"/>
              <w:rPr>
                <w:rFonts w:ascii="Times New Roman" w:hAnsi="Times New Roman" w:cs="Times New Roman"/>
                <w:sz w:val="20"/>
                <w:szCs w:val="20"/>
              </w:rPr>
            </w:pPr>
            <w:r w:rsidRPr="003725A8">
              <w:rPr>
                <w:rFonts w:ascii="Times New Roman" w:hAnsi="Times New Roman" w:cs="Times New Roman"/>
                <w:sz w:val="20"/>
                <w:szCs w:val="20"/>
              </w:rPr>
              <w:t>ПК 2.1. Осуществлять комплектование архивными делами (документами) архива организации</w:t>
            </w:r>
            <w:r w:rsidR="003725A8">
              <w:rPr>
                <w:rFonts w:ascii="Times New Roman" w:hAnsi="Times New Roman" w:cs="Times New Roman"/>
                <w:sz w:val="20"/>
                <w:szCs w:val="20"/>
              </w:rPr>
              <w:t>.</w:t>
            </w:r>
          </w:p>
        </w:tc>
        <w:tc>
          <w:tcPr>
            <w:tcW w:w="5244" w:type="dxa"/>
          </w:tcPr>
          <w:p w:rsidR="009438FF"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участия в комплектовании архивными делами (документами) архива организации</w:t>
            </w:r>
            <w:r>
              <w:rPr>
                <w:rFonts w:ascii="Times New Roman" w:hAnsi="Times New Roman" w:cs="Times New Roman"/>
                <w:sz w:val="20"/>
                <w:szCs w:val="20"/>
              </w:rPr>
              <w:t>.</w:t>
            </w:r>
          </w:p>
        </w:tc>
      </w:tr>
      <w:tr w:rsidR="003725A8" w:rsidRPr="009438FF" w:rsidTr="003725A8">
        <w:trPr>
          <w:trHeight w:val="20"/>
        </w:trPr>
        <w:tc>
          <w:tcPr>
            <w:tcW w:w="1950" w:type="dxa"/>
            <w:vMerge/>
          </w:tcPr>
          <w:p w:rsidR="003725A8" w:rsidRPr="003725A8" w:rsidRDefault="003725A8" w:rsidP="003725A8">
            <w:pPr>
              <w:jc w:val="both"/>
              <w:rPr>
                <w:rFonts w:ascii="Times New Roman" w:hAnsi="Times New Roman" w:cs="Times New Roman"/>
                <w:sz w:val="20"/>
                <w:szCs w:val="20"/>
              </w:rPr>
            </w:pPr>
          </w:p>
        </w:tc>
        <w:tc>
          <w:tcPr>
            <w:tcW w:w="2412" w:type="dxa"/>
            <w:vMerge/>
          </w:tcPr>
          <w:p w:rsidR="003725A8" w:rsidRPr="003725A8" w:rsidRDefault="003725A8" w:rsidP="003725A8">
            <w:pPr>
              <w:jc w:val="both"/>
              <w:rPr>
                <w:rFonts w:ascii="Times New Roman" w:hAnsi="Times New Roman" w:cs="Times New Roman"/>
                <w:sz w:val="20"/>
                <w:szCs w:val="20"/>
              </w:rPr>
            </w:pPr>
          </w:p>
        </w:tc>
        <w:tc>
          <w:tcPr>
            <w:tcW w:w="5244" w:type="dxa"/>
          </w:tcPr>
          <w:p w:rsidR="003725A8" w:rsidRPr="003725A8" w:rsidRDefault="003725A8"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работать с подразделениями/организациями источниками комплектования архива;</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принимать архивные дела (документы) на постоянное или долговременное хранение;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участвовать в проведении экспертизы ценности различных типов и видов документов в соответствии с внутренними регламентами организации;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применять в работе рекомендации экспертно-проверочной комиссии или экспертной комиссии организации;</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применять перечни с указанием сроков хранения дел (документов);</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соблюдать нормативные сроки хранения дел (документов);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вести учёт источников комплектования архива;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 xml:space="preserve">использовать передовой отечественный и зарубежный опыт по комплектованию архива делами (документами) постоянного и долговременного хранения; </w:t>
            </w:r>
          </w:p>
          <w:p w:rsidR="003725A8"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Pr="003725A8">
              <w:rPr>
                <w:rFonts w:ascii="Times New Roman" w:hAnsi="Times New Roman" w:cs="Times New Roman"/>
                <w:sz w:val="20"/>
                <w:szCs w:val="20"/>
              </w:rPr>
              <w:t>использовать современные автоматизированные, информационные и телекоммуникационные технологии документированных сфер деятельности организации.</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нормативные правовые акты Российской Федерации в сфере делопроизводства и архивного дела;</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научно-методические критерии экспертизы ценности </w:t>
            </w:r>
            <w:r>
              <w:rPr>
                <w:rFonts w:ascii="Times New Roman" w:hAnsi="Times New Roman" w:cs="Times New Roman"/>
                <w:sz w:val="20"/>
                <w:szCs w:val="20"/>
              </w:rPr>
              <w:t xml:space="preserve">- </w:t>
            </w:r>
            <w:r w:rsidR="009438FF" w:rsidRPr="003725A8">
              <w:rPr>
                <w:rFonts w:ascii="Times New Roman" w:hAnsi="Times New Roman" w:cs="Times New Roman"/>
                <w:sz w:val="20"/>
                <w:szCs w:val="20"/>
              </w:rPr>
              <w:t>различных типов и видов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теоретические и методические аспекты комплектования и экспертизы ценности всех видов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виды, разновидности и форматы всех видов документов; </w:t>
            </w:r>
          </w:p>
          <w:p w:rsidR="009438FF" w:rsidRPr="003725A8" w:rsidRDefault="009438FF" w:rsidP="003725A8">
            <w:pPr>
              <w:jc w:val="both"/>
              <w:rPr>
                <w:rFonts w:ascii="Times New Roman" w:hAnsi="Times New Roman" w:cs="Times New Roman"/>
                <w:sz w:val="20"/>
                <w:szCs w:val="20"/>
              </w:rPr>
            </w:pPr>
            <w:r w:rsidRPr="003725A8">
              <w:rPr>
                <w:rFonts w:ascii="Times New Roman" w:hAnsi="Times New Roman" w:cs="Times New Roman"/>
                <w:sz w:val="20"/>
                <w:szCs w:val="20"/>
              </w:rPr>
              <w:t>унифицированную систему организационно-распорядительной документации;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стандарты оформления организационно-распорядительной документации;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способы и технологии документирования различных видов профессиональной деятельности;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организационные принципы комплектования дел (документов) ограниченного доступа;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охраны труда.</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val="restart"/>
          </w:tcPr>
          <w:p w:rsidR="009438FF" w:rsidRPr="003725A8" w:rsidRDefault="009438FF" w:rsidP="003725A8">
            <w:pPr>
              <w:jc w:val="both"/>
              <w:rPr>
                <w:rFonts w:ascii="Times New Roman" w:hAnsi="Times New Roman" w:cs="Times New Roman"/>
                <w:sz w:val="20"/>
                <w:szCs w:val="20"/>
              </w:rPr>
            </w:pPr>
            <w:r w:rsidRPr="003725A8">
              <w:rPr>
                <w:rFonts w:ascii="Times New Roman" w:hAnsi="Times New Roman" w:cs="Times New Roman"/>
                <w:sz w:val="20"/>
                <w:szCs w:val="20"/>
              </w:rPr>
              <w:t xml:space="preserve">ПК 2.2. Вести учёт </w:t>
            </w:r>
            <w:r w:rsidRPr="003725A8">
              <w:rPr>
                <w:rFonts w:ascii="Times New Roman" w:hAnsi="Times New Roman" w:cs="Times New Roman"/>
                <w:sz w:val="20"/>
                <w:szCs w:val="20"/>
              </w:rPr>
              <w:br/>
              <w:t>архивных дел (докумен</w:t>
            </w:r>
            <w:r w:rsidR="003725A8">
              <w:rPr>
                <w:rFonts w:ascii="Times New Roman" w:hAnsi="Times New Roman" w:cs="Times New Roman"/>
                <w:sz w:val="20"/>
                <w:szCs w:val="20"/>
              </w:rPr>
              <w:t xml:space="preserve">тов), в том числе </w:t>
            </w:r>
            <w:r w:rsidRPr="003725A8">
              <w:rPr>
                <w:rFonts w:ascii="Times New Roman" w:hAnsi="Times New Roman" w:cs="Times New Roman"/>
                <w:sz w:val="20"/>
                <w:szCs w:val="20"/>
              </w:rPr>
              <w:t>с ис</w:t>
            </w:r>
            <w:r w:rsidR="003725A8">
              <w:rPr>
                <w:rFonts w:ascii="Times New Roman" w:hAnsi="Times New Roman" w:cs="Times New Roman"/>
                <w:sz w:val="20"/>
                <w:szCs w:val="20"/>
              </w:rPr>
              <w:t xml:space="preserve">пользованием </w:t>
            </w:r>
            <w:r w:rsidRPr="003725A8">
              <w:rPr>
                <w:rFonts w:ascii="Times New Roman" w:hAnsi="Times New Roman" w:cs="Times New Roman"/>
                <w:sz w:val="20"/>
                <w:szCs w:val="20"/>
              </w:rPr>
              <w:t>автоматизированных систем</w:t>
            </w:r>
            <w:r w:rsidR="003725A8">
              <w:rPr>
                <w:rFonts w:ascii="Times New Roman" w:hAnsi="Times New Roman" w:cs="Times New Roman"/>
                <w:sz w:val="20"/>
                <w:szCs w:val="20"/>
              </w:rPr>
              <w:t>.</w:t>
            </w:r>
          </w:p>
        </w:tc>
        <w:tc>
          <w:tcPr>
            <w:tcW w:w="5244" w:type="dxa"/>
          </w:tcPr>
          <w:p w:rsidR="009438FF"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ведения учёта архивных дел (документов), в том числе с использованием автоматизированных систем</w:t>
            </w:r>
            <w:r>
              <w:rPr>
                <w:rFonts w:ascii="Times New Roman" w:hAnsi="Times New Roman" w:cs="Times New Roman"/>
                <w:sz w:val="20"/>
                <w:szCs w:val="20"/>
              </w:rPr>
              <w:t>.</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пользоваться учётными документами в рамках электронных информационных систем документированных сфер деятельности организации;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пользоваться сертифицированными автоматизированными системами документированных сфер деятельности организации по учёту, регистрации, контролю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пользоваться информационно-справочными системами документированных сфер деятельности организации;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вести справочно-поисковые средства к архивным делам (документам);</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вести учёт страхового фонда архивных дел (документов);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применять нормативные правовые акты, локальные нормативные акты организации и методические документы в области учёта архивных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вносить предложения по совершенствованию методического обеспечения учёта разных видов документов в документированных сферах деятельности организации. </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нормативные правовые акты Российской Федерации в сфере делопроизводства и архивного дела;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методические документы и национальные стандарты в области учёта документов и документированных сфер деятельности организации;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отечественные и зарубежные сертифицированные системы автоматизированного учёта архивных дел (документов);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к учёту особо ценных и уникальных архивных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сроки выполнения работ по учёту архивных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общие принципы учёта и комплектования дел (документов) ограниченного доступа;</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охраны труда.</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val="restart"/>
          </w:tcPr>
          <w:p w:rsidR="009438FF" w:rsidRPr="003725A8" w:rsidRDefault="009438FF" w:rsidP="003725A8">
            <w:pPr>
              <w:jc w:val="both"/>
              <w:rPr>
                <w:rFonts w:ascii="Times New Roman" w:hAnsi="Times New Roman" w:cs="Times New Roman"/>
                <w:sz w:val="20"/>
                <w:szCs w:val="20"/>
              </w:rPr>
            </w:pPr>
            <w:r w:rsidRPr="003725A8">
              <w:rPr>
                <w:rFonts w:ascii="Times New Roman" w:hAnsi="Times New Roman" w:cs="Times New Roman"/>
                <w:sz w:val="20"/>
                <w:szCs w:val="20"/>
              </w:rPr>
              <w:t>ПК 2.3. Осуществлять хранение архивных дел (доку</w:t>
            </w:r>
            <w:r w:rsidR="003725A8">
              <w:rPr>
                <w:rFonts w:ascii="Times New Roman" w:hAnsi="Times New Roman" w:cs="Times New Roman"/>
                <w:sz w:val="20"/>
                <w:szCs w:val="20"/>
              </w:rPr>
              <w:t xml:space="preserve">ментов) </w:t>
            </w:r>
            <w:r w:rsidRPr="003725A8">
              <w:rPr>
                <w:rFonts w:ascii="Times New Roman" w:hAnsi="Times New Roman" w:cs="Times New Roman"/>
                <w:sz w:val="20"/>
                <w:szCs w:val="20"/>
              </w:rPr>
              <w:t>с постоянным сроком хра</w:t>
            </w:r>
            <w:r w:rsidR="003725A8">
              <w:rPr>
                <w:rFonts w:ascii="Times New Roman" w:hAnsi="Times New Roman" w:cs="Times New Roman"/>
                <w:sz w:val="20"/>
                <w:szCs w:val="20"/>
              </w:rPr>
              <w:t xml:space="preserve">нения и </w:t>
            </w:r>
            <w:r w:rsidRPr="003725A8">
              <w:rPr>
                <w:rFonts w:ascii="Times New Roman" w:hAnsi="Times New Roman" w:cs="Times New Roman"/>
                <w:sz w:val="20"/>
                <w:szCs w:val="20"/>
              </w:rPr>
              <w:t>по личному соста</w:t>
            </w:r>
            <w:r w:rsidR="003725A8">
              <w:rPr>
                <w:rFonts w:ascii="Times New Roman" w:hAnsi="Times New Roman" w:cs="Times New Roman"/>
                <w:sz w:val="20"/>
                <w:szCs w:val="20"/>
              </w:rPr>
              <w:t xml:space="preserve">ву </w:t>
            </w:r>
            <w:r w:rsidRPr="003725A8">
              <w:rPr>
                <w:rFonts w:ascii="Times New Roman" w:hAnsi="Times New Roman" w:cs="Times New Roman"/>
                <w:sz w:val="20"/>
                <w:szCs w:val="20"/>
              </w:rPr>
              <w:t>в архиве организации</w:t>
            </w:r>
            <w:r w:rsidR="003725A8">
              <w:rPr>
                <w:rFonts w:ascii="Times New Roman" w:hAnsi="Times New Roman" w:cs="Times New Roman"/>
                <w:sz w:val="20"/>
                <w:szCs w:val="20"/>
              </w:rPr>
              <w:t>.</w:t>
            </w:r>
          </w:p>
        </w:tc>
        <w:tc>
          <w:tcPr>
            <w:tcW w:w="5244" w:type="dxa"/>
          </w:tcPr>
          <w:p w:rsidR="009438FF"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осуществления хранения архивных дел (документов) с постоянным сроком хранения и по личному составу в архиве организации</w:t>
            </w:r>
            <w:r>
              <w:rPr>
                <w:rFonts w:ascii="Times New Roman" w:hAnsi="Times New Roman" w:cs="Times New Roman"/>
                <w:sz w:val="20"/>
                <w:szCs w:val="20"/>
              </w:rPr>
              <w:t>.</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систематизировать дела (документы);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размещать архивные дела (документы) на местах хранения в соответствии с нормативными требованиями в области архивного дела и управления документами;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соблюдать нормативные режимы хранения архивных дел (документов) на любых носителях;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проводить проверку полноты состава архивных документов в единицах хранения;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проводить описание архивных дел (документов);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составлять справочно-поисковые средства к архивным делам (документам);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вести учёт и контроль выдачи архивных дел (документов) из архивохранилища и их возврата;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вести учёт и контроль передачи дел (документов) </w:t>
            </w:r>
            <w:r w:rsidR="009438FF" w:rsidRPr="003725A8">
              <w:rPr>
                <w:rFonts w:ascii="Times New Roman" w:hAnsi="Times New Roman" w:cs="Times New Roman"/>
                <w:sz w:val="20"/>
                <w:szCs w:val="20"/>
              </w:rPr>
              <w:br/>
              <w:t xml:space="preserve">в государственный/муниципальный архив или на иное внешнее хранение и приёма дел с внешнего хранения;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проводить полистную проверку физического состояния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разыскивать необнаруженные дела (документы);</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защищать информационные ресурсы архива от несанкционированного доступа.</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нормативные правовые акты Российской Федерации в сфере делопроизводства и архивного дела;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нормативные правовые акты Российской Федерации в области информации, информационных технологий, защиты информации и персональных данных, цифровой трансформации;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нормативные правовые акты Российской Федерации в области конфиденциальности информации;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правила хранения дел (документов) в соответствии с их типами;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порядок формирования документов в комплекты, группы, типы;</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к оформлению договоров на реализацию услуг внешнего хранения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сроки выполнения работ;</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к установленным нормам выработки;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охраны труда.</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val="restart"/>
          </w:tcPr>
          <w:p w:rsidR="009438FF" w:rsidRPr="003725A8" w:rsidRDefault="009438FF" w:rsidP="003725A8">
            <w:pPr>
              <w:jc w:val="both"/>
              <w:rPr>
                <w:rFonts w:ascii="Times New Roman" w:hAnsi="Times New Roman" w:cs="Times New Roman"/>
                <w:sz w:val="20"/>
                <w:szCs w:val="20"/>
              </w:rPr>
            </w:pPr>
            <w:r w:rsidRPr="003725A8">
              <w:rPr>
                <w:rFonts w:ascii="Times New Roman" w:hAnsi="Times New Roman" w:cs="Times New Roman"/>
                <w:sz w:val="20"/>
                <w:szCs w:val="20"/>
              </w:rPr>
              <w:t>ПК 2.4. Осуществлять хранение, комплектование, учёт и использование дел (документов) временного хранения</w:t>
            </w:r>
            <w:r w:rsidR="003725A8">
              <w:rPr>
                <w:rFonts w:ascii="Times New Roman" w:hAnsi="Times New Roman" w:cs="Times New Roman"/>
                <w:sz w:val="20"/>
                <w:szCs w:val="20"/>
              </w:rPr>
              <w:t>.</w:t>
            </w:r>
          </w:p>
        </w:tc>
        <w:tc>
          <w:tcPr>
            <w:tcW w:w="5244" w:type="dxa"/>
          </w:tcPr>
          <w:p w:rsidR="009438FF"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обеспечения хранения, комплектования, учёта и </w:t>
            </w:r>
            <w:r w:rsidR="009438FF" w:rsidRPr="003725A8">
              <w:rPr>
                <w:rFonts w:ascii="Times New Roman" w:hAnsi="Times New Roman" w:cs="Times New Roman"/>
                <w:sz w:val="20"/>
                <w:szCs w:val="20"/>
              </w:rPr>
              <w:br/>
              <w:t>использования дел (документов) временного хранения</w:t>
            </w:r>
            <w:r>
              <w:rPr>
                <w:rFonts w:ascii="Times New Roman" w:hAnsi="Times New Roman" w:cs="Times New Roman"/>
                <w:sz w:val="20"/>
                <w:szCs w:val="20"/>
              </w:rPr>
              <w:t>.</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организовывать и обеспечивать хранение дел (документов) временного хранения организации в традиционном и в электронном виде;</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контролировать разработку структурными подразделениями описей и актов о выделении на уничтожение дел (документов) временного хранения в традиционном и в электронном виде;</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формировать единицы хранения документов для их последующего размещения в архиве организации;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составлять справочно-поисковые средства к архивным делам (документам);</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осуществлять поиск дел (документов) временного хранения в процессе их хранения в структурных подразделениях и архиве организации;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осуществлять методическое руководство организа</w:t>
            </w:r>
            <w:r>
              <w:rPr>
                <w:rFonts w:ascii="Times New Roman" w:hAnsi="Times New Roman" w:cs="Times New Roman"/>
                <w:sz w:val="20"/>
                <w:szCs w:val="20"/>
              </w:rPr>
              <w:t xml:space="preserve">цией хранения дел (документов) </w:t>
            </w:r>
            <w:r w:rsidR="009438FF" w:rsidRPr="003725A8">
              <w:rPr>
                <w:rFonts w:ascii="Times New Roman" w:hAnsi="Times New Roman" w:cs="Times New Roman"/>
                <w:sz w:val="20"/>
                <w:szCs w:val="20"/>
              </w:rPr>
              <w:t xml:space="preserve">в структурных подразделениях организации;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оказывать структурным подразделениям практическую помощь в организации хранения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разрабатывать справочно-информационные документы по организации использования дел (документов) временного хранения в структурных подразделениях и архиве организации;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проводить экспертизу ценности дел (документов) временного хранения, переданных в архив;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определять сроки хранения дел (документов) временного хранения;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обеспечивать защиту дел (документов) временного хранения в организации от несанкционированного доступа или уничтожения;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проводить физическое уничтожение дел (документов) временного хранения с истекшими сроками хранения после согласования со структурными подразделениями организации;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оформлять учётные документы об уничтожении дел (документов) временного хранения с истекшими сроками хранения совместно со структурными подразделениями организации.</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нормативные правовые акты Российской Федерации в сфере делопроизводства и архивного дела;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нормативные правовые акты Российской Федерации в области защиты персональных данных;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нормативные правовые акты Российской Федерации в области конфиденциальности информации;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методические документы и национальные стандарты в области делопроизводства и архивного дела;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методика разработки форм учётных документов в традиционном и в электронном виде;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правила систематизации и классификации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особенности организации хранения дел (документов) на различных носителях;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критерии определения ценности дел (документов) для дальнейшего хранения или уничтожения;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требования к процессам уничтожения информации в традиционном и электронном виде;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охраны труда.</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val="restart"/>
          </w:tcPr>
          <w:p w:rsidR="009438FF" w:rsidRPr="003725A8" w:rsidRDefault="009438FF" w:rsidP="003725A8">
            <w:pPr>
              <w:jc w:val="both"/>
              <w:rPr>
                <w:rFonts w:ascii="Times New Roman" w:hAnsi="Times New Roman" w:cs="Times New Roman"/>
                <w:sz w:val="20"/>
                <w:szCs w:val="20"/>
              </w:rPr>
            </w:pPr>
            <w:r w:rsidRPr="003725A8">
              <w:rPr>
                <w:rFonts w:ascii="Times New Roman" w:hAnsi="Times New Roman" w:cs="Times New Roman"/>
                <w:sz w:val="20"/>
                <w:szCs w:val="20"/>
              </w:rPr>
              <w:t>ПК 2.5. Осуществлять использование архивных дел (документов), в том числе с использованием автоматизиро</w:t>
            </w:r>
            <w:r w:rsidR="003725A8">
              <w:rPr>
                <w:rFonts w:ascii="Times New Roman" w:hAnsi="Times New Roman" w:cs="Times New Roman"/>
                <w:sz w:val="20"/>
                <w:szCs w:val="20"/>
              </w:rPr>
              <w:t xml:space="preserve">ванных </w:t>
            </w:r>
            <w:r w:rsidRPr="003725A8">
              <w:rPr>
                <w:rFonts w:ascii="Times New Roman" w:hAnsi="Times New Roman" w:cs="Times New Roman"/>
                <w:sz w:val="20"/>
                <w:szCs w:val="20"/>
              </w:rPr>
              <w:t>систем</w:t>
            </w:r>
            <w:r w:rsidR="003725A8">
              <w:rPr>
                <w:rFonts w:ascii="Times New Roman" w:hAnsi="Times New Roman" w:cs="Times New Roman"/>
                <w:sz w:val="20"/>
                <w:szCs w:val="20"/>
              </w:rPr>
              <w:t>.</w:t>
            </w:r>
          </w:p>
        </w:tc>
        <w:tc>
          <w:tcPr>
            <w:tcW w:w="5244" w:type="dxa"/>
          </w:tcPr>
          <w:p w:rsidR="009438FF" w:rsidRPr="003725A8" w:rsidRDefault="003725A8" w:rsidP="003725A8">
            <w:pPr>
              <w:jc w:val="both"/>
              <w:rPr>
                <w:rFonts w:ascii="Times New Roman" w:hAnsi="Times New Roman" w:cs="Times New Roman"/>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осуществления использования архивных дел (документов), в том числе с использованием автоматизированных систем</w:t>
            </w:r>
            <w:r>
              <w:rPr>
                <w:rFonts w:ascii="Times New Roman" w:hAnsi="Times New Roman" w:cs="Times New Roman"/>
                <w:sz w:val="20"/>
                <w:szCs w:val="20"/>
              </w:rPr>
              <w:t>.</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Умения: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систематизировать и обобщать сведения о составе и содержании архивных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использовать информационные технологии в области создания справочно-поисковых средств архива и документированных сфер деятельности организации;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формировать основные и вспомогательные виды архивных справочников в электронной форме;</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подготавливать информационные документы по запросам пользователей различных категорий. </w:t>
            </w:r>
          </w:p>
        </w:tc>
      </w:tr>
      <w:tr w:rsidR="009438FF" w:rsidRPr="009438FF" w:rsidTr="003725A8">
        <w:trPr>
          <w:trHeight w:val="20"/>
        </w:trPr>
        <w:tc>
          <w:tcPr>
            <w:tcW w:w="1950" w:type="dxa"/>
            <w:vMerge/>
          </w:tcPr>
          <w:p w:rsidR="009438FF" w:rsidRPr="003725A8" w:rsidRDefault="009438FF" w:rsidP="003725A8">
            <w:pPr>
              <w:jc w:val="both"/>
              <w:rPr>
                <w:rFonts w:ascii="Times New Roman" w:hAnsi="Times New Roman" w:cs="Times New Roman"/>
                <w:sz w:val="20"/>
                <w:szCs w:val="20"/>
              </w:rPr>
            </w:pPr>
          </w:p>
        </w:tc>
        <w:tc>
          <w:tcPr>
            <w:tcW w:w="2412" w:type="dxa"/>
            <w:vMerge/>
          </w:tcPr>
          <w:p w:rsidR="009438FF" w:rsidRPr="003725A8" w:rsidRDefault="009438FF" w:rsidP="003725A8">
            <w:pPr>
              <w:jc w:val="both"/>
              <w:rPr>
                <w:rFonts w:ascii="Times New Roman" w:hAnsi="Times New Roman" w:cs="Times New Roman"/>
                <w:sz w:val="20"/>
                <w:szCs w:val="20"/>
              </w:rPr>
            </w:pPr>
          </w:p>
        </w:tc>
        <w:tc>
          <w:tcPr>
            <w:tcW w:w="5244" w:type="dxa"/>
          </w:tcPr>
          <w:p w:rsidR="009438FF" w:rsidRPr="003725A8" w:rsidRDefault="009438FF" w:rsidP="003725A8">
            <w:pPr>
              <w:jc w:val="both"/>
              <w:rPr>
                <w:rFonts w:ascii="Times New Roman" w:hAnsi="Times New Roman" w:cs="Times New Roman"/>
                <w:b/>
                <w:sz w:val="20"/>
                <w:szCs w:val="20"/>
              </w:rPr>
            </w:pPr>
            <w:r w:rsidRPr="003725A8">
              <w:rPr>
                <w:rFonts w:ascii="Times New Roman" w:hAnsi="Times New Roman" w:cs="Times New Roman"/>
                <w:b/>
                <w:sz w:val="20"/>
                <w:szCs w:val="20"/>
              </w:rPr>
              <w:t>Знания:</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нормативные правовые акты Российской Федерации в сфере делопроизводства;</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нормативные правовые акты Российской Федерации в области защиты персональных данных;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методические документы в области использования и публикации архивных дел (документов);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сертифицированные информационно-поисковые системы в области разработки научно-справочного аппарата документированных сфер деятельности организации;</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сроки выполнения работ по организации использования архивных дел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 xml:space="preserve">организационные принципы использования документов ограниченного доступа; </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к подготовке архивных справок и выписок из архивных документов;</w:t>
            </w:r>
          </w:p>
          <w:p w:rsidR="009438FF" w:rsidRPr="003725A8" w:rsidRDefault="003725A8" w:rsidP="003725A8">
            <w:pPr>
              <w:jc w:val="both"/>
              <w:rPr>
                <w:rFonts w:ascii="Times New Roman" w:hAnsi="Times New Roman" w:cs="Times New Roman"/>
                <w:sz w:val="20"/>
                <w:szCs w:val="20"/>
              </w:rPr>
            </w:pPr>
            <w:r>
              <w:rPr>
                <w:rFonts w:ascii="Times New Roman" w:hAnsi="Times New Roman" w:cs="Times New Roman"/>
                <w:sz w:val="20"/>
                <w:szCs w:val="20"/>
              </w:rPr>
              <w:t xml:space="preserve">- </w:t>
            </w:r>
            <w:r w:rsidR="009438FF" w:rsidRPr="003725A8">
              <w:rPr>
                <w:rFonts w:ascii="Times New Roman" w:hAnsi="Times New Roman" w:cs="Times New Roman"/>
                <w:sz w:val="20"/>
                <w:szCs w:val="20"/>
              </w:rPr>
              <w:t>требования охраны труда.</w:t>
            </w:r>
          </w:p>
        </w:tc>
      </w:tr>
      <w:tr w:rsidR="00983820" w:rsidRPr="00983820" w:rsidTr="003725A8">
        <w:trPr>
          <w:trHeight w:val="20"/>
        </w:trPr>
        <w:tc>
          <w:tcPr>
            <w:tcW w:w="1950" w:type="dxa"/>
            <w:vMerge w:val="restart"/>
          </w:tcPr>
          <w:p w:rsidR="00983820" w:rsidRPr="00983820" w:rsidRDefault="00983820" w:rsidP="003725A8">
            <w:pPr>
              <w:jc w:val="both"/>
              <w:rPr>
                <w:rFonts w:ascii="Times New Roman" w:hAnsi="Times New Roman" w:cs="Times New Roman"/>
                <w:sz w:val="20"/>
                <w:szCs w:val="20"/>
              </w:rPr>
            </w:pPr>
            <w:r w:rsidRPr="00983820">
              <w:rPr>
                <w:rFonts w:ascii="Times New Roman" w:hAnsi="Times New Roman" w:cs="Times New Roman"/>
                <w:sz w:val="20"/>
                <w:szCs w:val="20"/>
              </w:rPr>
              <w:t>Выполнение работ по одной или нескольким профессиям рабочих, должностям служащих</w:t>
            </w:r>
          </w:p>
        </w:tc>
        <w:tc>
          <w:tcPr>
            <w:tcW w:w="2412" w:type="dxa"/>
            <w:vMerge w:val="restart"/>
          </w:tcPr>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xml:space="preserve">ПК </w:t>
            </w:r>
            <w:r>
              <w:rPr>
                <w:rFonts w:ascii="Times New Roman" w:hAnsi="Times New Roman" w:cs="Times New Roman"/>
                <w:sz w:val="20"/>
                <w:szCs w:val="20"/>
              </w:rPr>
              <w:t>3</w:t>
            </w:r>
            <w:r w:rsidRPr="00983820">
              <w:rPr>
                <w:rFonts w:ascii="Times New Roman" w:hAnsi="Times New Roman" w:cs="Times New Roman"/>
                <w:sz w:val="20"/>
                <w:szCs w:val="20"/>
              </w:rPr>
              <w:t>.</w:t>
            </w:r>
            <w:r>
              <w:rPr>
                <w:rFonts w:ascii="Times New Roman" w:hAnsi="Times New Roman" w:cs="Times New Roman"/>
                <w:sz w:val="20"/>
                <w:szCs w:val="20"/>
              </w:rPr>
              <w:t>1</w:t>
            </w:r>
            <w:r w:rsidRPr="00983820">
              <w:rPr>
                <w:rFonts w:ascii="Times New Roman" w:hAnsi="Times New Roman" w:cs="Times New Roman"/>
                <w:sz w:val="20"/>
                <w:szCs w:val="20"/>
              </w:rPr>
              <w:t>. Оформлять и регистрировать организационно-распорядительные документы, контролировать сроки их исполнения.</w:t>
            </w:r>
          </w:p>
        </w:tc>
        <w:tc>
          <w:tcPr>
            <w:tcW w:w="5244" w:type="dxa"/>
          </w:tcPr>
          <w:p w:rsidR="00983820" w:rsidRPr="00983820" w:rsidRDefault="00983820" w:rsidP="00983820">
            <w:pPr>
              <w:jc w:val="both"/>
              <w:rPr>
                <w:rFonts w:ascii="Times New Roman" w:hAnsi="Times New Roman" w:cs="Times New Roman"/>
                <w:bCs/>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документационного обеспечения деятельности организации;</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документирования и документационной обработки документов канцелярии (архива).</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Умения: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принимать, регистрировать, учитывать поступающие документы;</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проверять правильность оформления документов;</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вести картотеку учета прохождения документальных материалов.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Знания:</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основные положения поведению делопроизводства в организации;</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виды, функции документов, правила их составления и оформления;</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порядок документирования информационно-справочных материалов.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val="restart"/>
          </w:tcPr>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xml:space="preserve">ПК </w:t>
            </w:r>
            <w:r>
              <w:rPr>
                <w:rFonts w:ascii="Times New Roman" w:hAnsi="Times New Roman" w:cs="Times New Roman"/>
                <w:sz w:val="20"/>
                <w:szCs w:val="20"/>
              </w:rPr>
              <w:t>3</w:t>
            </w:r>
            <w:r w:rsidRPr="00983820">
              <w:rPr>
                <w:rFonts w:ascii="Times New Roman" w:hAnsi="Times New Roman" w:cs="Times New Roman"/>
                <w:sz w:val="20"/>
                <w:szCs w:val="20"/>
              </w:rPr>
              <w:t>.</w:t>
            </w:r>
            <w:r>
              <w:rPr>
                <w:rFonts w:ascii="Times New Roman" w:hAnsi="Times New Roman" w:cs="Times New Roman"/>
                <w:sz w:val="20"/>
                <w:szCs w:val="20"/>
              </w:rPr>
              <w:t>2</w:t>
            </w:r>
            <w:r w:rsidRPr="00983820">
              <w:rPr>
                <w:rFonts w:ascii="Times New Roman" w:hAnsi="Times New Roman" w:cs="Times New Roman"/>
                <w:sz w:val="20"/>
                <w:szCs w:val="20"/>
              </w:rPr>
              <w:t>. Обрабатывать входящие и исходящие документы, систематизировать их, составлять номенклатуру дел и формировать документы в дела.</w:t>
            </w:r>
          </w:p>
        </w:tc>
        <w:tc>
          <w:tcPr>
            <w:tcW w:w="5244" w:type="dxa"/>
          </w:tcPr>
          <w:p w:rsidR="00983820" w:rsidRPr="00983820" w:rsidRDefault="00983820" w:rsidP="00983820">
            <w:pPr>
              <w:jc w:val="both"/>
              <w:rPr>
                <w:rFonts w:ascii="Times New Roman" w:hAnsi="Times New Roman" w:cs="Times New Roman"/>
                <w:bCs/>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документационного обеспечения деятельности организации;</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документирования и документационной обработки документов канцелярии (архива).</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Умения: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принимать, регистрировать, учитывать поступающие документы;</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проверять правильность оформления документов;</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вести картотеку учета прохождения документальных материалов;</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формировать справочный аппарат, обеспечивающий быстрый поиск документов.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Знания:</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основные положения поведению делопроизводства в организации;</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виды, функции документов, правила их составления и оформления;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порядок документирования информационно-справочных материалов.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val="restart"/>
          </w:tcPr>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xml:space="preserve">ПК </w:t>
            </w:r>
            <w:r>
              <w:rPr>
                <w:rFonts w:ascii="Times New Roman" w:hAnsi="Times New Roman" w:cs="Times New Roman"/>
                <w:sz w:val="20"/>
                <w:szCs w:val="20"/>
              </w:rPr>
              <w:t>3</w:t>
            </w:r>
            <w:r w:rsidRPr="00983820">
              <w:rPr>
                <w:rFonts w:ascii="Times New Roman" w:hAnsi="Times New Roman" w:cs="Times New Roman"/>
                <w:sz w:val="20"/>
                <w:szCs w:val="20"/>
              </w:rPr>
              <w:t>.</w:t>
            </w:r>
            <w:r>
              <w:rPr>
                <w:rFonts w:ascii="Times New Roman" w:hAnsi="Times New Roman" w:cs="Times New Roman"/>
                <w:sz w:val="20"/>
                <w:szCs w:val="20"/>
              </w:rPr>
              <w:t>3</w:t>
            </w:r>
            <w:r w:rsidRPr="00983820">
              <w:rPr>
                <w:rFonts w:ascii="Times New Roman" w:hAnsi="Times New Roman" w:cs="Times New Roman"/>
                <w:sz w:val="20"/>
                <w:szCs w:val="20"/>
              </w:rPr>
              <w:t>. Самостоятельно работать с документами, содержащими конфиденциальную информацию, в том числе с документами по личному составу.</w:t>
            </w:r>
          </w:p>
        </w:tc>
        <w:tc>
          <w:tcPr>
            <w:tcW w:w="5244" w:type="dxa"/>
          </w:tcPr>
          <w:p w:rsidR="00983820" w:rsidRPr="00983820" w:rsidRDefault="00983820" w:rsidP="00983820">
            <w:pPr>
              <w:jc w:val="both"/>
              <w:rPr>
                <w:rFonts w:ascii="Times New Roman" w:hAnsi="Times New Roman" w:cs="Times New Roman"/>
                <w:bCs/>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документационного обеспечения деятельности организации;</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документирования и документационной обработки документов канцелярии (архива).</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Умения: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принимать, регистрировать, учитывать поступающие документы;</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проверять правильность оформления документов;</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вести картотеку учета прохождения документальных материалов;</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систематизировать и хранить документы текущего архива;</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формировать справочный аппарат, обеспечивающий быстрый поиск документов;</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осуществлять экспертизу документов, готовить и передавать документальные материалы на хранение в архив.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Знания:</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основные положения поведению делопроизводства в организации;</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виды, функции документов, правила их составления и оформления;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порядок документирования информационно-справочных материалов.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val="restart"/>
          </w:tcPr>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xml:space="preserve">ПК </w:t>
            </w:r>
            <w:r>
              <w:rPr>
                <w:rFonts w:ascii="Times New Roman" w:hAnsi="Times New Roman" w:cs="Times New Roman"/>
                <w:sz w:val="20"/>
                <w:szCs w:val="20"/>
              </w:rPr>
              <w:t>3</w:t>
            </w:r>
            <w:r w:rsidRPr="00983820">
              <w:rPr>
                <w:rFonts w:ascii="Times New Roman" w:hAnsi="Times New Roman" w:cs="Times New Roman"/>
                <w:sz w:val="20"/>
                <w:szCs w:val="20"/>
              </w:rPr>
              <w:t>.</w:t>
            </w:r>
            <w:r>
              <w:rPr>
                <w:rFonts w:ascii="Times New Roman" w:hAnsi="Times New Roman" w:cs="Times New Roman"/>
                <w:sz w:val="20"/>
                <w:szCs w:val="20"/>
              </w:rPr>
              <w:t>4</w:t>
            </w:r>
            <w:r w:rsidRPr="00983820">
              <w:rPr>
                <w:rFonts w:ascii="Times New Roman" w:hAnsi="Times New Roman" w:cs="Times New Roman"/>
                <w:sz w:val="20"/>
                <w:szCs w:val="20"/>
              </w:rPr>
              <w:t>. Осуществлять подготовку дел к передаче на архивное хранение.</w:t>
            </w:r>
          </w:p>
        </w:tc>
        <w:tc>
          <w:tcPr>
            <w:tcW w:w="5244" w:type="dxa"/>
          </w:tcPr>
          <w:p w:rsidR="00983820" w:rsidRPr="00983820" w:rsidRDefault="00983820" w:rsidP="00983820">
            <w:pPr>
              <w:jc w:val="both"/>
              <w:rPr>
                <w:rFonts w:ascii="Times New Roman" w:hAnsi="Times New Roman" w:cs="Times New Roman"/>
                <w:bCs/>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документационного обеспечения деятельности организации;</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документирования и документационной обработки документов канцелярии (архива).</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Умения: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систематизировать и хранить документы текущего архива;</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осуществлять экспертизу документов, готовить и передавать документальные материалы на хранение в архив.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Знания:</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основные положения поведению делопроизводства в организации;</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виды, функции документов, правила их составления и оформления;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порядок документирования информационно-справочных материалов.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val="restart"/>
          </w:tcPr>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xml:space="preserve">ПК </w:t>
            </w:r>
            <w:r>
              <w:rPr>
                <w:rFonts w:ascii="Times New Roman" w:hAnsi="Times New Roman" w:cs="Times New Roman"/>
                <w:sz w:val="20"/>
                <w:szCs w:val="20"/>
              </w:rPr>
              <w:t>3</w:t>
            </w:r>
            <w:r w:rsidRPr="00983820">
              <w:rPr>
                <w:rFonts w:ascii="Times New Roman" w:hAnsi="Times New Roman" w:cs="Times New Roman"/>
                <w:sz w:val="20"/>
                <w:szCs w:val="20"/>
              </w:rPr>
              <w:t>.</w:t>
            </w:r>
            <w:r>
              <w:rPr>
                <w:rFonts w:ascii="Times New Roman" w:hAnsi="Times New Roman" w:cs="Times New Roman"/>
                <w:sz w:val="20"/>
                <w:szCs w:val="20"/>
              </w:rPr>
              <w:t>5</w:t>
            </w:r>
            <w:r w:rsidRPr="00983820">
              <w:rPr>
                <w:rFonts w:ascii="Times New Roman" w:hAnsi="Times New Roman" w:cs="Times New Roman"/>
                <w:sz w:val="20"/>
                <w:szCs w:val="20"/>
              </w:rPr>
              <w:t>. Составлять описи дел, осуществлять подготовку дел к передаче в архив организации, государственные и муниципальные архивы.</w:t>
            </w:r>
          </w:p>
        </w:tc>
        <w:tc>
          <w:tcPr>
            <w:tcW w:w="5244" w:type="dxa"/>
          </w:tcPr>
          <w:p w:rsidR="00983820" w:rsidRPr="00983820" w:rsidRDefault="00983820" w:rsidP="00983820">
            <w:pPr>
              <w:jc w:val="both"/>
              <w:rPr>
                <w:rFonts w:ascii="Times New Roman" w:hAnsi="Times New Roman" w:cs="Times New Roman"/>
                <w:bCs/>
                <w:sz w:val="20"/>
                <w:szCs w:val="20"/>
              </w:rPr>
            </w:pPr>
            <w:r w:rsidRPr="003725A8">
              <w:rPr>
                <w:rFonts w:ascii="Times New Roman" w:hAnsi="Times New Roman" w:cs="Times New Roman"/>
                <w:b/>
                <w:sz w:val="20"/>
                <w:szCs w:val="20"/>
              </w:rPr>
              <w:t>Практически</w:t>
            </w:r>
            <w:r>
              <w:rPr>
                <w:rFonts w:ascii="Times New Roman" w:hAnsi="Times New Roman" w:cs="Times New Roman"/>
                <w:b/>
                <w:sz w:val="20"/>
                <w:szCs w:val="20"/>
              </w:rPr>
              <w:t>й</w:t>
            </w:r>
            <w:r w:rsidRPr="003725A8">
              <w:rPr>
                <w:rFonts w:ascii="Times New Roman" w:hAnsi="Times New Roman" w:cs="Times New Roman"/>
                <w:b/>
                <w:sz w:val="20"/>
                <w:szCs w:val="20"/>
              </w:rPr>
              <w:t xml:space="preserve"> </w:t>
            </w:r>
            <w:r>
              <w:rPr>
                <w:rFonts w:ascii="Times New Roman" w:hAnsi="Times New Roman" w:cs="Times New Roman"/>
                <w:b/>
                <w:sz w:val="20"/>
                <w:szCs w:val="20"/>
              </w:rPr>
              <w:t>опыт</w:t>
            </w:r>
            <w:r w:rsidRPr="003725A8">
              <w:rPr>
                <w:rFonts w:ascii="Times New Roman" w:hAnsi="Times New Roman" w:cs="Times New Roman"/>
                <w:b/>
                <w:sz w:val="20"/>
                <w:szCs w:val="20"/>
              </w:rPr>
              <w:t>:</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документационного обеспечения деятельности организации;</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документирования и документационной обработки документов канцелярии (архива).</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Умения: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систематизировать и хранить документы текущего архива;</w:t>
            </w:r>
          </w:p>
          <w:p w:rsidR="00983820" w:rsidRPr="00983820" w:rsidRDefault="00983820" w:rsidP="00983820">
            <w:pPr>
              <w:jc w:val="both"/>
              <w:rPr>
                <w:rFonts w:ascii="Times New Roman" w:hAnsi="Times New Roman" w:cs="Times New Roman"/>
                <w:bCs/>
                <w:sz w:val="20"/>
                <w:szCs w:val="20"/>
              </w:rPr>
            </w:pPr>
            <w:r w:rsidRPr="00983820">
              <w:rPr>
                <w:rFonts w:ascii="Times New Roman" w:hAnsi="Times New Roman" w:cs="Times New Roman"/>
                <w:sz w:val="20"/>
                <w:szCs w:val="20"/>
              </w:rPr>
              <w:t>- осуществлять экспертизу документов, готовить и передавать документальные материалы на хранение в архив.</w:t>
            </w:r>
          </w:p>
        </w:tc>
      </w:tr>
      <w:tr w:rsidR="00983820" w:rsidRPr="009438FF" w:rsidTr="003725A8">
        <w:trPr>
          <w:trHeight w:val="20"/>
        </w:trPr>
        <w:tc>
          <w:tcPr>
            <w:tcW w:w="1950" w:type="dxa"/>
            <w:vMerge/>
          </w:tcPr>
          <w:p w:rsidR="00983820" w:rsidRPr="003725A8" w:rsidRDefault="00983820" w:rsidP="003725A8">
            <w:pPr>
              <w:jc w:val="both"/>
              <w:rPr>
                <w:rFonts w:ascii="Times New Roman" w:hAnsi="Times New Roman" w:cs="Times New Roman"/>
                <w:sz w:val="20"/>
                <w:szCs w:val="20"/>
              </w:rPr>
            </w:pPr>
          </w:p>
        </w:tc>
        <w:tc>
          <w:tcPr>
            <w:tcW w:w="2412" w:type="dxa"/>
            <w:vMerge/>
          </w:tcPr>
          <w:p w:rsidR="00983820" w:rsidRPr="00983820" w:rsidRDefault="00983820" w:rsidP="00983820">
            <w:pPr>
              <w:jc w:val="both"/>
              <w:rPr>
                <w:rFonts w:ascii="Times New Roman" w:hAnsi="Times New Roman" w:cs="Times New Roman"/>
                <w:sz w:val="20"/>
                <w:szCs w:val="20"/>
              </w:rPr>
            </w:pPr>
          </w:p>
        </w:tc>
        <w:tc>
          <w:tcPr>
            <w:tcW w:w="5244" w:type="dxa"/>
          </w:tcPr>
          <w:p w:rsidR="00983820" w:rsidRPr="00983820" w:rsidRDefault="00983820" w:rsidP="00983820">
            <w:pPr>
              <w:jc w:val="both"/>
              <w:rPr>
                <w:rFonts w:ascii="Times New Roman" w:hAnsi="Times New Roman" w:cs="Times New Roman"/>
                <w:b/>
                <w:bCs/>
                <w:sz w:val="20"/>
                <w:szCs w:val="20"/>
              </w:rPr>
            </w:pPr>
            <w:r w:rsidRPr="00983820">
              <w:rPr>
                <w:rFonts w:ascii="Times New Roman" w:hAnsi="Times New Roman" w:cs="Times New Roman"/>
                <w:b/>
                <w:bCs/>
                <w:sz w:val="20"/>
                <w:szCs w:val="20"/>
              </w:rPr>
              <w:t>Знания:</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основные положения поведению делопроизводства в организации;</w:t>
            </w:r>
          </w:p>
          <w:p w:rsidR="00983820" w:rsidRPr="00983820" w:rsidRDefault="00983820" w:rsidP="00983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83820">
              <w:rPr>
                <w:rFonts w:ascii="Times New Roman" w:hAnsi="Times New Roman" w:cs="Times New Roman"/>
                <w:sz w:val="20"/>
                <w:szCs w:val="20"/>
              </w:rPr>
              <w:t>- виды, функции документов, правила их составления и оформления;</w:t>
            </w:r>
          </w:p>
          <w:p w:rsidR="00983820" w:rsidRPr="00983820" w:rsidRDefault="00983820" w:rsidP="00983820">
            <w:pPr>
              <w:jc w:val="both"/>
              <w:rPr>
                <w:rFonts w:ascii="Times New Roman" w:hAnsi="Times New Roman" w:cs="Times New Roman"/>
                <w:sz w:val="20"/>
                <w:szCs w:val="20"/>
              </w:rPr>
            </w:pPr>
            <w:r w:rsidRPr="00983820">
              <w:rPr>
                <w:rFonts w:ascii="Times New Roman" w:hAnsi="Times New Roman" w:cs="Times New Roman"/>
                <w:sz w:val="20"/>
                <w:szCs w:val="20"/>
              </w:rPr>
              <w:t>- порядок документирования информационно-справочных материалов.</w:t>
            </w:r>
          </w:p>
        </w:tc>
      </w:tr>
    </w:tbl>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E30CB6" w:rsidRDefault="00E30CB6"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p w:rsidR="00983820" w:rsidRDefault="00983820" w:rsidP="00D31B03">
      <w:pPr>
        <w:widowControl w:val="0"/>
        <w:spacing w:after="0" w:line="360" w:lineRule="auto"/>
        <w:ind w:firstLine="709"/>
        <w:jc w:val="both"/>
        <w:rPr>
          <w:rFonts w:ascii="Times New Roman" w:hAnsi="Times New Roman" w:cs="Times New Roman"/>
          <w:sz w:val="28"/>
          <w:szCs w:val="28"/>
        </w:rPr>
      </w:pPr>
    </w:p>
    <w:p w:rsidR="00983820" w:rsidRDefault="00983820" w:rsidP="00D31B03">
      <w:pPr>
        <w:widowControl w:val="0"/>
        <w:spacing w:after="0" w:line="360" w:lineRule="auto"/>
        <w:ind w:firstLine="709"/>
        <w:jc w:val="both"/>
        <w:rPr>
          <w:rFonts w:ascii="Times New Roman" w:hAnsi="Times New Roman" w:cs="Times New Roman"/>
          <w:sz w:val="28"/>
          <w:szCs w:val="28"/>
        </w:rPr>
      </w:pPr>
    </w:p>
    <w:p w:rsidR="00983820" w:rsidRDefault="00983820" w:rsidP="00D31B03">
      <w:pPr>
        <w:widowControl w:val="0"/>
        <w:spacing w:after="0" w:line="360" w:lineRule="auto"/>
        <w:ind w:firstLine="709"/>
        <w:jc w:val="both"/>
        <w:rPr>
          <w:rFonts w:ascii="Times New Roman" w:hAnsi="Times New Roman" w:cs="Times New Roman"/>
          <w:sz w:val="28"/>
          <w:szCs w:val="28"/>
        </w:rPr>
      </w:pPr>
    </w:p>
    <w:p w:rsidR="00753550" w:rsidRDefault="00753550"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945E4E">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945E4E">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945E4E">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945E4E">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945E4E">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E30CB6">
        <w:rPr>
          <w:rFonts w:ascii="Times New Roman" w:hAnsi="Times New Roman" w:cs="Times New Roman"/>
          <w:sz w:val="28"/>
          <w:szCs w:val="28"/>
        </w:rPr>
        <w:t>ой</w:t>
      </w:r>
      <w:r w:rsidRPr="00B57D88">
        <w:rPr>
          <w:rFonts w:ascii="Times New Roman" w:hAnsi="Times New Roman" w:cs="Times New Roman"/>
          <w:sz w:val="28"/>
          <w:szCs w:val="28"/>
        </w:rPr>
        <w:t xml:space="preserve"> област</w:t>
      </w:r>
      <w:r w:rsidR="00E30CB6">
        <w:rPr>
          <w:rFonts w:ascii="Times New Roman" w:hAnsi="Times New Roman" w:cs="Times New Roman"/>
          <w:sz w:val="28"/>
          <w:szCs w:val="28"/>
        </w:rPr>
        <w:t>и</w:t>
      </w:r>
      <w:r w:rsidRPr="00B57D88">
        <w:rPr>
          <w:rFonts w:ascii="Times New Roman" w:hAnsi="Times New Roman" w:cs="Times New Roman"/>
          <w:sz w:val="28"/>
          <w:szCs w:val="28"/>
        </w:rPr>
        <w:t xml:space="preserve"> </w:t>
      </w:r>
      <w:r w:rsidR="009438FF">
        <w:rPr>
          <w:rFonts w:ascii="Times New Roman" w:hAnsi="Times New Roman" w:cs="Times New Roman"/>
          <w:b/>
          <w:sz w:val="28"/>
          <w:szCs w:val="28"/>
        </w:rPr>
        <w:t>07 Административно-управленческая и офисная деятельность</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E30CB6">
        <w:rPr>
          <w:rFonts w:ascii="Times New Roman" w:hAnsi="Times New Roman" w:cs="Times New Roman"/>
          <w:sz w:val="28"/>
          <w:szCs w:val="28"/>
        </w:rPr>
        <w:t>ой</w:t>
      </w:r>
      <w:r w:rsidR="00C46FEE" w:rsidRPr="00F76197">
        <w:rPr>
          <w:rFonts w:ascii="Times New Roman" w:hAnsi="Times New Roman" w:cs="Times New Roman"/>
          <w:sz w:val="28"/>
          <w:szCs w:val="28"/>
        </w:rPr>
        <w:t xml:space="preserve"> област</w:t>
      </w:r>
      <w:r w:rsidR="00E30CB6">
        <w:rPr>
          <w:rFonts w:ascii="Times New Roman" w:hAnsi="Times New Roman" w:cs="Times New Roman"/>
          <w:sz w:val="28"/>
          <w:szCs w:val="28"/>
        </w:rPr>
        <w:t>и</w:t>
      </w:r>
      <w:r w:rsidR="00C46FEE" w:rsidRPr="00F76197">
        <w:rPr>
          <w:rFonts w:ascii="Times New Roman" w:hAnsi="Times New Roman" w:cs="Times New Roman"/>
          <w:sz w:val="28"/>
          <w:szCs w:val="28"/>
        </w:rPr>
        <w:t xml:space="preserve"> </w:t>
      </w:r>
      <w:r w:rsidR="009438FF">
        <w:rPr>
          <w:rFonts w:ascii="Times New Roman" w:hAnsi="Times New Roman" w:cs="Times New Roman"/>
          <w:b/>
          <w:sz w:val="28"/>
          <w:szCs w:val="28"/>
        </w:rPr>
        <w:t>07 Административно-управленческая и офисная деятельность</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4B2EDA" w:rsidRDefault="004B2EDA" w:rsidP="004B2EDA">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6.6. Финансовое обеспечение</w:t>
      </w:r>
    </w:p>
    <w:p w:rsidR="004B2EDA" w:rsidRDefault="004B2EDA" w:rsidP="004B2E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6.6.1. Базовый норматив затрат на оказание государственной услуги по реализации образовательной программы (затраты на выполнение работы): </w:t>
      </w:r>
      <w:r>
        <w:rPr>
          <w:rFonts w:ascii="Times New Roman" w:hAnsi="Times New Roman" w:cs="Times New Roman"/>
          <w:b/>
          <w:sz w:val="28"/>
          <w:szCs w:val="28"/>
        </w:rPr>
        <w:t xml:space="preserve">50857,00 руб. </w:t>
      </w:r>
      <w:r>
        <w:rPr>
          <w:rFonts w:ascii="Times New Roman" w:hAnsi="Times New Roman" w:cs="Times New Roman"/>
          <w:sz w:val="28"/>
          <w:szCs w:val="28"/>
        </w:rPr>
        <w:t>Финансирование</w:t>
      </w:r>
      <w:r>
        <w:rPr>
          <w:rFonts w:ascii="Times New Roman" w:hAnsi="Times New Roman" w:cs="Times New Roman"/>
          <w:b/>
          <w:sz w:val="28"/>
          <w:szCs w:val="28"/>
        </w:rPr>
        <w:t xml:space="preserve"> </w:t>
      </w:r>
      <w:r>
        <w:rPr>
          <w:rFonts w:ascii="Times New Roman" w:hAnsi="Times New Roman" w:cs="Times New Roman"/>
          <w:sz w:val="28"/>
          <w:szCs w:val="28"/>
        </w:rPr>
        <w:t>услуги осуществляется за счет средств потребителей.</w:t>
      </w:r>
    </w:p>
    <w:p w:rsidR="004B2EDA" w:rsidRDefault="004B2EDA" w:rsidP="004B2E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6.6.2. Отраслевой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4B2EDA" w:rsidRDefault="004B2EDA" w:rsidP="004B2E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6.6.3. Территориальный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4B2EDA" w:rsidRDefault="004B2EDA" w:rsidP="004B2E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6.6.4. Прочий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4B2EDA" w:rsidRDefault="004B2EDA" w:rsidP="004B2E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6.6.5. Коэффициент стабилизации бюджетной нагрузки: </w:t>
      </w:r>
      <w:r>
        <w:rPr>
          <w:rFonts w:ascii="Times New Roman" w:hAnsi="Times New Roman" w:cs="Times New Roman"/>
          <w:b/>
          <w:sz w:val="28"/>
          <w:szCs w:val="28"/>
        </w:rPr>
        <w:t>100,00%</w:t>
      </w:r>
      <w:r>
        <w:rPr>
          <w:rFonts w:ascii="Times New Roman" w:hAnsi="Times New Roman" w:cs="Times New Roman"/>
          <w:sz w:val="28"/>
          <w:szCs w:val="28"/>
        </w:rPr>
        <w:t>.</w:t>
      </w:r>
    </w:p>
    <w:p w:rsidR="00F76197" w:rsidRDefault="00F76197" w:rsidP="00C46FEE">
      <w:pPr>
        <w:widowControl w:val="0"/>
        <w:spacing w:after="0" w:line="360" w:lineRule="auto"/>
        <w:ind w:firstLine="709"/>
        <w:jc w:val="both"/>
        <w:rPr>
          <w:rFonts w:ascii="Times New Roman" w:hAnsi="Times New Roman" w:cs="Times New Roman"/>
          <w:sz w:val="28"/>
          <w:szCs w:val="28"/>
        </w:rPr>
      </w:pPr>
      <w:bookmarkStart w:id="6" w:name="_GoBack"/>
      <w:bookmarkEnd w:id="6"/>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C56BB5" w:rsidRDefault="00C56BB5" w:rsidP="00C56BB5">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C56BB5" w:rsidRPr="00E62BF0" w:rsidRDefault="00C56BB5" w:rsidP="00C56BB5">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753550">
        <w:rPr>
          <w:rFonts w:ascii="Times New Roman" w:hAnsi="Times New Roman" w:cs="Times New Roman"/>
          <w:b/>
          <w:sz w:val="28"/>
          <w:szCs w:val="28"/>
        </w:rPr>
        <w:t xml:space="preserve">специалист </w:t>
      </w:r>
      <w:r w:rsidR="00983820">
        <w:rPr>
          <w:rFonts w:ascii="Times New Roman" w:hAnsi="Times New Roman" w:cs="Times New Roman"/>
          <w:b/>
          <w:sz w:val="28"/>
          <w:szCs w:val="28"/>
        </w:rPr>
        <w:t>по документационному обеспечению управления и архивному делу</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5ED" w:rsidRDefault="00DF75ED" w:rsidP="009D4743">
      <w:pPr>
        <w:spacing w:after="0" w:line="240" w:lineRule="auto"/>
      </w:pPr>
      <w:r>
        <w:separator/>
      </w:r>
    </w:p>
  </w:endnote>
  <w:endnote w:type="continuationSeparator" w:id="0">
    <w:p w:rsidR="00DF75ED" w:rsidRDefault="00DF75ED"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3725A8" w:rsidRPr="000D67AC" w:rsidRDefault="0096561D"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3725A8"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4B2EDA">
          <w:rPr>
            <w:rFonts w:ascii="Times New Roman" w:hAnsi="Times New Roman" w:cs="Times New Roman"/>
            <w:noProof/>
            <w:sz w:val="20"/>
            <w:szCs w:val="20"/>
          </w:rPr>
          <w:t>29</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5ED" w:rsidRDefault="00DF75ED" w:rsidP="009D4743">
      <w:pPr>
        <w:spacing w:after="0" w:line="240" w:lineRule="auto"/>
      </w:pPr>
      <w:r>
        <w:separator/>
      </w:r>
    </w:p>
  </w:footnote>
  <w:footnote w:type="continuationSeparator" w:id="0">
    <w:p w:rsidR="00DF75ED" w:rsidRDefault="00DF75ED"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48A1152D"/>
    <w:multiLevelType w:val="hybridMultilevel"/>
    <w:tmpl w:val="290281F8"/>
    <w:lvl w:ilvl="0" w:tplc="AC48BA48">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3A4E8E">
      <w:start w:val="1"/>
      <w:numFmt w:val="bullet"/>
      <w:lvlText w:val="o"/>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FCD88A">
      <w:start w:val="1"/>
      <w:numFmt w:val="bullet"/>
      <w:lvlText w:val="▪"/>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802A54">
      <w:start w:val="1"/>
      <w:numFmt w:val="bullet"/>
      <w:lvlText w:val="•"/>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04CAD6">
      <w:start w:val="1"/>
      <w:numFmt w:val="bullet"/>
      <w:lvlText w:val="o"/>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B4B5A0">
      <w:start w:val="1"/>
      <w:numFmt w:val="bullet"/>
      <w:lvlText w:val="▪"/>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A2A7AA">
      <w:start w:val="1"/>
      <w:numFmt w:val="bullet"/>
      <w:lvlText w:val="•"/>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72D290">
      <w:start w:val="1"/>
      <w:numFmt w:val="bullet"/>
      <w:lvlText w:val="o"/>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DE0740">
      <w:start w:val="1"/>
      <w:numFmt w:val="bullet"/>
      <w:lvlText w:val="▪"/>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1344433"/>
    <w:multiLevelType w:val="multilevel"/>
    <w:tmpl w:val="E7E28C10"/>
    <w:lvl w:ilvl="0">
      <w:start w:val="1"/>
      <w:numFmt w:val="bullet"/>
      <w:suff w:val="space"/>
      <w:lvlText w:val=""/>
      <w:lvlJc w:val="left"/>
      <w:pPr>
        <w:ind w:left="1211" w:hanging="360"/>
      </w:pPr>
      <w:rPr>
        <w:rFonts w:ascii="Symbol" w:hAnsi="Symbol" w:hint="default"/>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6"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6"/>
  </w:num>
  <w:num w:numId="3">
    <w:abstractNumId w:val="8"/>
  </w:num>
  <w:num w:numId="4">
    <w:abstractNumId w:val="0"/>
  </w:num>
  <w:num w:numId="5">
    <w:abstractNumId w:val="7"/>
  </w:num>
  <w:num w:numId="6">
    <w:abstractNumId w:val="2"/>
  </w:num>
  <w:num w:numId="7">
    <w:abstractNumId w:val="4"/>
  </w:num>
  <w:num w:numId="8">
    <w:abstractNumId w:val="9"/>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4738A"/>
    <w:rsid w:val="00054669"/>
    <w:rsid w:val="00070119"/>
    <w:rsid w:val="0007227C"/>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4BAF"/>
    <w:rsid w:val="00126D2D"/>
    <w:rsid w:val="001351FB"/>
    <w:rsid w:val="0014117D"/>
    <w:rsid w:val="0014228B"/>
    <w:rsid w:val="001450D2"/>
    <w:rsid w:val="00151155"/>
    <w:rsid w:val="001517D3"/>
    <w:rsid w:val="0015300A"/>
    <w:rsid w:val="00157F9C"/>
    <w:rsid w:val="00160D8F"/>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0069F"/>
    <w:rsid w:val="0021091D"/>
    <w:rsid w:val="00211577"/>
    <w:rsid w:val="00213151"/>
    <w:rsid w:val="002222C2"/>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D0922"/>
    <w:rsid w:val="002D4F8B"/>
    <w:rsid w:val="002E75B8"/>
    <w:rsid w:val="002E7EE2"/>
    <w:rsid w:val="002F337F"/>
    <w:rsid w:val="002F542F"/>
    <w:rsid w:val="003030B6"/>
    <w:rsid w:val="00323D01"/>
    <w:rsid w:val="00327427"/>
    <w:rsid w:val="00335F3B"/>
    <w:rsid w:val="00342191"/>
    <w:rsid w:val="00343F4D"/>
    <w:rsid w:val="00343F90"/>
    <w:rsid w:val="003460FE"/>
    <w:rsid w:val="0035228C"/>
    <w:rsid w:val="00353FD4"/>
    <w:rsid w:val="0035482A"/>
    <w:rsid w:val="0035610E"/>
    <w:rsid w:val="00360365"/>
    <w:rsid w:val="003625F4"/>
    <w:rsid w:val="003725A8"/>
    <w:rsid w:val="00382844"/>
    <w:rsid w:val="00387278"/>
    <w:rsid w:val="003A36F6"/>
    <w:rsid w:val="003A78CB"/>
    <w:rsid w:val="003B0750"/>
    <w:rsid w:val="003C6A82"/>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9283A"/>
    <w:rsid w:val="004A1629"/>
    <w:rsid w:val="004A5356"/>
    <w:rsid w:val="004A5FDA"/>
    <w:rsid w:val="004B28DD"/>
    <w:rsid w:val="004B2EDA"/>
    <w:rsid w:val="004C3D9D"/>
    <w:rsid w:val="004C412A"/>
    <w:rsid w:val="004D098C"/>
    <w:rsid w:val="004D128A"/>
    <w:rsid w:val="004D1F8A"/>
    <w:rsid w:val="004D5912"/>
    <w:rsid w:val="004D74E5"/>
    <w:rsid w:val="004E5D81"/>
    <w:rsid w:val="004E656E"/>
    <w:rsid w:val="004F40C7"/>
    <w:rsid w:val="004F4B37"/>
    <w:rsid w:val="00503E5F"/>
    <w:rsid w:val="005111FD"/>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49DC"/>
    <w:rsid w:val="0056592C"/>
    <w:rsid w:val="00570DFD"/>
    <w:rsid w:val="00571CAF"/>
    <w:rsid w:val="005741E5"/>
    <w:rsid w:val="00576DD7"/>
    <w:rsid w:val="005877EC"/>
    <w:rsid w:val="00592631"/>
    <w:rsid w:val="005936BD"/>
    <w:rsid w:val="005B3B5D"/>
    <w:rsid w:val="005F728F"/>
    <w:rsid w:val="00604BDD"/>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838"/>
    <w:rsid w:val="00681C42"/>
    <w:rsid w:val="00684416"/>
    <w:rsid w:val="00685296"/>
    <w:rsid w:val="00690E97"/>
    <w:rsid w:val="006B62E5"/>
    <w:rsid w:val="006C01CC"/>
    <w:rsid w:val="006D1EFB"/>
    <w:rsid w:val="006D741F"/>
    <w:rsid w:val="006E3F3C"/>
    <w:rsid w:val="006E5ADE"/>
    <w:rsid w:val="006F3C17"/>
    <w:rsid w:val="006F542B"/>
    <w:rsid w:val="006F554F"/>
    <w:rsid w:val="006F5826"/>
    <w:rsid w:val="007035F2"/>
    <w:rsid w:val="0070498B"/>
    <w:rsid w:val="00716D63"/>
    <w:rsid w:val="007236B9"/>
    <w:rsid w:val="00726199"/>
    <w:rsid w:val="00726EAC"/>
    <w:rsid w:val="00737F53"/>
    <w:rsid w:val="007404B9"/>
    <w:rsid w:val="00752EE1"/>
    <w:rsid w:val="00753550"/>
    <w:rsid w:val="00762589"/>
    <w:rsid w:val="00762C3A"/>
    <w:rsid w:val="00766399"/>
    <w:rsid w:val="0077238F"/>
    <w:rsid w:val="00781938"/>
    <w:rsid w:val="00781FCD"/>
    <w:rsid w:val="00787593"/>
    <w:rsid w:val="00793528"/>
    <w:rsid w:val="00793AC8"/>
    <w:rsid w:val="007A07CB"/>
    <w:rsid w:val="007A56B4"/>
    <w:rsid w:val="007B5B31"/>
    <w:rsid w:val="007C70F9"/>
    <w:rsid w:val="007D1301"/>
    <w:rsid w:val="007E1D25"/>
    <w:rsid w:val="007E2F81"/>
    <w:rsid w:val="007E45AF"/>
    <w:rsid w:val="007E76F4"/>
    <w:rsid w:val="007E7F17"/>
    <w:rsid w:val="007F7B0B"/>
    <w:rsid w:val="0080257B"/>
    <w:rsid w:val="00810918"/>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5894"/>
    <w:rsid w:val="008B2289"/>
    <w:rsid w:val="008B35EF"/>
    <w:rsid w:val="008D19B5"/>
    <w:rsid w:val="008E3249"/>
    <w:rsid w:val="008E5DA9"/>
    <w:rsid w:val="008E66A4"/>
    <w:rsid w:val="008E7168"/>
    <w:rsid w:val="008F4DB9"/>
    <w:rsid w:val="00903107"/>
    <w:rsid w:val="00912C3C"/>
    <w:rsid w:val="009167C3"/>
    <w:rsid w:val="00925F16"/>
    <w:rsid w:val="00926DDC"/>
    <w:rsid w:val="0093028D"/>
    <w:rsid w:val="00933A84"/>
    <w:rsid w:val="009438FF"/>
    <w:rsid w:val="00945BFF"/>
    <w:rsid w:val="00945E4E"/>
    <w:rsid w:val="00946087"/>
    <w:rsid w:val="0095768C"/>
    <w:rsid w:val="00960126"/>
    <w:rsid w:val="00960E65"/>
    <w:rsid w:val="0096561D"/>
    <w:rsid w:val="00966105"/>
    <w:rsid w:val="00967D68"/>
    <w:rsid w:val="00973EDF"/>
    <w:rsid w:val="009773F3"/>
    <w:rsid w:val="00980B7C"/>
    <w:rsid w:val="00983820"/>
    <w:rsid w:val="00984087"/>
    <w:rsid w:val="009A019D"/>
    <w:rsid w:val="009B0590"/>
    <w:rsid w:val="009B790D"/>
    <w:rsid w:val="009C2AA6"/>
    <w:rsid w:val="009C43D5"/>
    <w:rsid w:val="009D4743"/>
    <w:rsid w:val="009D5C70"/>
    <w:rsid w:val="009E06BB"/>
    <w:rsid w:val="009E4620"/>
    <w:rsid w:val="00A0043F"/>
    <w:rsid w:val="00A04264"/>
    <w:rsid w:val="00A06B6A"/>
    <w:rsid w:val="00A07309"/>
    <w:rsid w:val="00A15F4D"/>
    <w:rsid w:val="00A20314"/>
    <w:rsid w:val="00A40B3D"/>
    <w:rsid w:val="00A40D77"/>
    <w:rsid w:val="00A44B39"/>
    <w:rsid w:val="00A53E6F"/>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C77FB"/>
    <w:rsid w:val="00AD51E6"/>
    <w:rsid w:val="00AE4882"/>
    <w:rsid w:val="00AF130D"/>
    <w:rsid w:val="00AF75F4"/>
    <w:rsid w:val="00B0643A"/>
    <w:rsid w:val="00B12640"/>
    <w:rsid w:val="00B205D9"/>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B165C"/>
    <w:rsid w:val="00BB4E8C"/>
    <w:rsid w:val="00BC102E"/>
    <w:rsid w:val="00BC46C5"/>
    <w:rsid w:val="00BC5156"/>
    <w:rsid w:val="00BC74E2"/>
    <w:rsid w:val="00BC791E"/>
    <w:rsid w:val="00BD44F0"/>
    <w:rsid w:val="00BD4FD9"/>
    <w:rsid w:val="00BE0750"/>
    <w:rsid w:val="00BE0B0E"/>
    <w:rsid w:val="00BE5600"/>
    <w:rsid w:val="00BE68D6"/>
    <w:rsid w:val="00C00B81"/>
    <w:rsid w:val="00C00D8B"/>
    <w:rsid w:val="00C0159E"/>
    <w:rsid w:val="00C10665"/>
    <w:rsid w:val="00C115EF"/>
    <w:rsid w:val="00C339E4"/>
    <w:rsid w:val="00C407AC"/>
    <w:rsid w:val="00C46FEE"/>
    <w:rsid w:val="00C53E5F"/>
    <w:rsid w:val="00C56BB5"/>
    <w:rsid w:val="00C74BA6"/>
    <w:rsid w:val="00C77DE1"/>
    <w:rsid w:val="00C81829"/>
    <w:rsid w:val="00C83D7D"/>
    <w:rsid w:val="00C84C81"/>
    <w:rsid w:val="00C9434D"/>
    <w:rsid w:val="00C95F7D"/>
    <w:rsid w:val="00CA1BED"/>
    <w:rsid w:val="00CA5771"/>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4BB6"/>
    <w:rsid w:val="00DF3042"/>
    <w:rsid w:val="00DF4296"/>
    <w:rsid w:val="00DF499A"/>
    <w:rsid w:val="00DF75ED"/>
    <w:rsid w:val="00E01C54"/>
    <w:rsid w:val="00E02598"/>
    <w:rsid w:val="00E113D5"/>
    <w:rsid w:val="00E140EC"/>
    <w:rsid w:val="00E1648C"/>
    <w:rsid w:val="00E27651"/>
    <w:rsid w:val="00E30CB6"/>
    <w:rsid w:val="00E3194C"/>
    <w:rsid w:val="00E435EF"/>
    <w:rsid w:val="00E51453"/>
    <w:rsid w:val="00E53BFB"/>
    <w:rsid w:val="00E53FE8"/>
    <w:rsid w:val="00E5755C"/>
    <w:rsid w:val="00E607ED"/>
    <w:rsid w:val="00E62BF0"/>
    <w:rsid w:val="00EA3C3E"/>
    <w:rsid w:val="00EC3386"/>
    <w:rsid w:val="00ED434E"/>
    <w:rsid w:val="00ED5742"/>
    <w:rsid w:val="00EE5511"/>
    <w:rsid w:val="00EF6C8A"/>
    <w:rsid w:val="00F045AF"/>
    <w:rsid w:val="00F07354"/>
    <w:rsid w:val="00F133DF"/>
    <w:rsid w:val="00F14DFD"/>
    <w:rsid w:val="00F20061"/>
    <w:rsid w:val="00F209A3"/>
    <w:rsid w:val="00F27697"/>
    <w:rsid w:val="00F321DD"/>
    <w:rsid w:val="00F444CB"/>
    <w:rsid w:val="00F54EC4"/>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DDD8E"/>
  <w15:docId w15:val="{5C93F1A7-3998-43C6-9682-DE79A9FD5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aliases w:val="Содержание. 2 уровень"/>
    <w:basedOn w:val="a"/>
    <w:link w:val="a9"/>
    <w:uiPriority w:val="34"/>
    <w:qFormat/>
    <w:rsid w:val="00077A31"/>
    <w:pPr>
      <w:ind w:left="720"/>
      <w:contextualSpacing/>
    </w:pPr>
  </w:style>
  <w:style w:type="character" w:customStyle="1" w:styleId="aa">
    <w:name w:val="Гипертекстовая ссылка"/>
    <w:basedOn w:val="a0"/>
    <w:uiPriority w:val="99"/>
    <w:rsid w:val="00F20061"/>
    <w:rPr>
      <w:rFonts w:cs="Times New Roman"/>
      <w:color w:val="106BBE"/>
    </w:rPr>
  </w:style>
  <w:style w:type="paragraph" w:customStyle="1" w:styleId="ab">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uiPriority w:val="99"/>
    <w:semiHidden/>
    <w:rsid w:val="002D4F8B"/>
    <w:rPr>
      <w:rFonts w:ascii="Segoe UI" w:eastAsia="Times New Roman" w:hAnsi="Segoe UI" w:cs="Times New Roman"/>
      <w:sz w:val="18"/>
      <w:szCs w:val="18"/>
    </w:rPr>
  </w:style>
  <w:style w:type="paragraph" w:styleId="ad">
    <w:name w:val="Balloon Text"/>
    <w:basedOn w:val="a"/>
    <w:link w:val="ac"/>
    <w:uiPriority w:val="99"/>
    <w:semiHidden/>
    <w:unhideWhenUsed/>
    <w:rsid w:val="002D4F8B"/>
    <w:pPr>
      <w:spacing w:after="0" w:line="240" w:lineRule="auto"/>
    </w:pPr>
    <w:rPr>
      <w:rFonts w:ascii="Segoe UI" w:eastAsia="Times New Roman" w:hAnsi="Segoe UI" w:cs="Times New Roman"/>
      <w:sz w:val="18"/>
      <w:szCs w:val="18"/>
    </w:rPr>
  </w:style>
  <w:style w:type="character" w:styleId="ae">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basedOn w:val="a0"/>
    <w:uiPriority w:val="99"/>
    <w:unhideWhenUsed/>
    <w:rsid w:val="00894561"/>
    <w:rPr>
      <w:vertAlign w:val="superscript"/>
    </w:rPr>
  </w:style>
  <w:style w:type="character" w:customStyle="1" w:styleId="fontstyle01">
    <w:name w:val="fontstyle01"/>
    <w:rsid w:val="00690E97"/>
    <w:rPr>
      <w:rFonts w:ascii="TimesNewRomanPSMT" w:hAnsi="TimesNewRomanPSMT" w:hint="default"/>
      <w:b w:val="0"/>
      <w:bCs w:val="0"/>
      <w:i w:val="0"/>
      <w:iCs w:val="0"/>
      <w:color w:val="000000"/>
      <w:sz w:val="28"/>
      <w:szCs w:val="28"/>
    </w:rPr>
  </w:style>
  <w:style w:type="character" w:customStyle="1" w:styleId="a9">
    <w:name w:val="Абзац списка Знак"/>
    <w:aliases w:val="Содержание. 2 уровень Знак"/>
    <w:link w:val="a8"/>
    <w:uiPriority w:val="34"/>
    <w:qFormat/>
    <w:locked/>
    <w:rsid w:val="005649DC"/>
  </w:style>
  <w:style w:type="paragraph" w:customStyle="1" w:styleId="af2">
    <w:name w:val="СВЕЛ таб/спис"/>
    <w:basedOn w:val="a"/>
    <w:link w:val="af3"/>
    <w:qFormat/>
    <w:rsid w:val="005649DC"/>
    <w:pPr>
      <w:spacing w:after="0" w:line="240" w:lineRule="auto"/>
    </w:pPr>
    <w:rPr>
      <w:rFonts w:ascii="Times New Roman" w:eastAsia="Times New Roman" w:hAnsi="Times New Roman" w:cs="Times New Roman"/>
      <w:sz w:val="24"/>
      <w:szCs w:val="24"/>
    </w:rPr>
  </w:style>
  <w:style w:type="character" w:customStyle="1" w:styleId="af3">
    <w:name w:val="СВЕЛ таб/спис Знак"/>
    <w:link w:val="af2"/>
    <w:locked/>
    <w:rsid w:val="005649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870606799">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BA22F-5BA6-4744-A3AE-502EFDDF3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Pages>
  <Words>8344</Words>
  <Characters>47563</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45</cp:revision>
  <cp:lastPrinted>2021-12-09T10:02:00Z</cp:lastPrinted>
  <dcterms:created xsi:type="dcterms:W3CDTF">2023-07-04T08:35:00Z</dcterms:created>
  <dcterms:modified xsi:type="dcterms:W3CDTF">2026-07-02T06:35:00Z</dcterms:modified>
</cp:coreProperties>
</file>