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19" w:rsidRPr="00682319" w:rsidRDefault="00D82D19" w:rsidP="00D82D19">
      <w:pPr>
        <w:shd w:val="clear" w:color="auto" w:fill="FFFFFF"/>
        <w:spacing w:line="360" w:lineRule="auto"/>
        <w:jc w:val="center"/>
        <w:rPr>
          <w:rFonts w:ascii="Times New Roman" w:hAnsi="Times New Roman" w:cs="Times New Roman"/>
          <w:b/>
          <w:sz w:val="28"/>
          <w:szCs w:val="28"/>
        </w:rPr>
      </w:pPr>
      <w:r w:rsidRPr="00682319">
        <w:rPr>
          <w:rFonts w:ascii="Times New Roman" w:hAnsi="Times New Roman" w:cs="Times New Roman"/>
          <w:b/>
          <w:sz w:val="28"/>
          <w:szCs w:val="28"/>
        </w:rPr>
        <w:t>Министерство промышленности и торговли Тверской области</w:t>
      </w:r>
    </w:p>
    <w:p w:rsidR="00D82D19" w:rsidRPr="00682319" w:rsidRDefault="00D82D19" w:rsidP="00D82D19">
      <w:pPr>
        <w:shd w:val="clear" w:color="auto" w:fill="FFFFFF"/>
        <w:spacing w:line="360" w:lineRule="auto"/>
        <w:jc w:val="center"/>
        <w:rPr>
          <w:rFonts w:ascii="Times New Roman" w:hAnsi="Times New Roman" w:cs="Times New Roman"/>
          <w:b/>
          <w:sz w:val="28"/>
          <w:szCs w:val="28"/>
        </w:rPr>
      </w:pPr>
      <w:r w:rsidRPr="00682319">
        <w:rPr>
          <w:rFonts w:ascii="Times New Roman" w:hAnsi="Times New Roman" w:cs="Times New Roman"/>
          <w:b/>
          <w:sz w:val="28"/>
          <w:szCs w:val="28"/>
        </w:rPr>
        <w:t>Государственное бюджетное профессиональное</w:t>
      </w:r>
    </w:p>
    <w:p w:rsidR="00D82D19" w:rsidRPr="00682319" w:rsidRDefault="00D82D19" w:rsidP="00D82D19">
      <w:pPr>
        <w:shd w:val="clear" w:color="auto" w:fill="FFFFFF"/>
        <w:spacing w:line="360" w:lineRule="auto"/>
        <w:jc w:val="center"/>
        <w:rPr>
          <w:rFonts w:ascii="Times New Roman" w:hAnsi="Times New Roman" w:cs="Times New Roman"/>
          <w:b/>
          <w:sz w:val="28"/>
          <w:szCs w:val="28"/>
        </w:rPr>
      </w:pPr>
      <w:r w:rsidRPr="00682319">
        <w:rPr>
          <w:rFonts w:ascii="Times New Roman" w:hAnsi="Times New Roman" w:cs="Times New Roman"/>
          <w:b/>
          <w:sz w:val="28"/>
          <w:szCs w:val="28"/>
        </w:rPr>
        <w:t>образовательное учреждение</w:t>
      </w:r>
    </w:p>
    <w:p w:rsidR="00D82D19" w:rsidRPr="00682319" w:rsidRDefault="00D82D19" w:rsidP="00D82D19">
      <w:pPr>
        <w:shd w:val="clear" w:color="auto" w:fill="FFFFFF"/>
        <w:spacing w:line="360" w:lineRule="auto"/>
        <w:jc w:val="center"/>
        <w:rPr>
          <w:rFonts w:ascii="Times New Roman" w:hAnsi="Times New Roman" w:cs="Times New Roman"/>
          <w:b/>
          <w:sz w:val="28"/>
          <w:szCs w:val="28"/>
        </w:rPr>
      </w:pPr>
      <w:r w:rsidRPr="00682319">
        <w:rPr>
          <w:rFonts w:ascii="Times New Roman" w:hAnsi="Times New Roman" w:cs="Times New Roman"/>
          <w:b/>
          <w:sz w:val="28"/>
          <w:szCs w:val="28"/>
        </w:rPr>
        <w:t>«Тверской химико-технологический колледж»</w:t>
      </w:r>
    </w:p>
    <w:p w:rsidR="00D82D19" w:rsidRPr="00682319" w:rsidRDefault="00D82D19" w:rsidP="00D82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D82D19" w:rsidRPr="00682319" w:rsidRDefault="00D82D19" w:rsidP="00D82D19">
      <w:pPr>
        <w:shd w:val="clear" w:color="auto" w:fill="FFFFFF"/>
        <w:tabs>
          <w:tab w:val="left" w:pos="200"/>
          <w:tab w:val="right" w:pos="10489"/>
        </w:tabs>
        <w:spacing w:line="360" w:lineRule="auto"/>
        <w:jc w:val="center"/>
        <w:rPr>
          <w:rFonts w:ascii="Times New Roman" w:hAnsi="Times New Roman" w:cs="Times New Roman"/>
          <w:sz w:val="28"/>
          <w:szCs w:val="28"/>
        </w:rPr>
      </w:pPr>
      <w:r w:rsidRPr="00682319">
        <w:rPr>
          <w:rFonts w:ascii="Times New Roman" w:hAnsi="Times New Roman" w:cs="Times New Roman"/>
          <w:sz w:val="28"/>
          <w:szCs w:val="28"/>
        </w:rPr>
        <w:t>Цикловая комиссия общеобразовательных дисциплин</w:t>
      </w:r>
    </w:p>
    <w:p w:rsidR="00D82D19" w:rsidRPr="00682319" w:rsidRDefault="00D82D19" w:rsidP="00D82D19">
      <w:pPr>
        <w:widowControl w:val="0"/>
        <w:suppressAutoHyphens/>
        <w:autoSpaceDE w:val="0"/>
        <w:autoSpaceDN w:val="0"/>
        <w:adjustRightInd w:val="0"/>
        <w:spacing w:line="360" w:lineRule="auto"/>
        <w:jc w:val="center"/>
        <w:rPr>
          <w:caps/>
          <w:sz w:val="28"/>
          <w:szCs w:val="28"/>
        </w:rPr>
      </w:pPr>
    </w:p>
    <w:p w:rsidR="00D82D19" w:rsidRPr="00682319" w:rsidRDefault="00D82D19" w:rsidP="00D82D19">
      <w:pPr>
        <w:jc w:val="center"/>
      </w:pPr>
    </w:p>
    <w:p w:rsidR="00D82D19" w:rsidRPr="00682319" w:rsidRDefault="00D82D19" w:rsidP="00D82D19">
      <w:pPr>
        <w:jc w:val="center"/>
      </w:pPr>
    </w:p>
    <w:p w:rsidR="00D82D19" w:rsidRPr="00682319" w:rsidRDefault="00D82D19" w:rsidP="00D82D19">
      <w:pPr>
        <w:jc w:val="center"/>
      </w:pPr>
    </w:p>
    <w:p w:rsidR="00D82D19" w:rsidRPr="00682319" w:rsidRDefault="00D82D19" w:rsidP="00D82D19"/>
    <w:p w:rsidR="00D82D19" w:rsidRPr="00682319" w:rsidRDefault="00D82D19" w:rsidP="00D82D19"/>
    <w:p w:rsidR="00D82D19" w:rsidRPr="00682319" w:rsidRDefault="00D82D19" w:rsidP="00D82D19">
      <w:pPr>
        <w:spacing w:line="360" w:lineRule="auto"/>
        <w:jc w:val="center"/>
        <w:rPr>
          <w:rFonts w:ascii="Times New Roman" w:hAnsi="Times New Roman" w:cs="Times New Roman"/>
          <w:b/>
          <w:sz w:val="28"/>
          <w:szCs w:val="28"/>
        </w:rPr>
      </w:pPr>
      <w:r w:rsidRPr="00682319">
        <w:rPr>
          <w:rFonts w:ascii="Times New Roman" w:hAnsi="Times New Roman" w:cs="Times New Roman"/>
          <w:b/>
          <w:sz w:val="28"/>
          <w:szCs w:val="28"/>
        </w:rPr>
        <w:t>МЕТОДИЧЕСКИЕ  УКАЗАНИЯ</w:t>
      </w:r>
    </w:p>
    <w:p w:rsidR="00D82D19" w:rsidRPr="00682319" w:rsidRDefault="00D82D19" w:rsidP="00D82D19">
      <w:pPr>
        <w:spacing w:line="360" w:lineRule="auto"/>
        <w:jc w:val="center"/>
        <w:rPr>
          <w:rFonts w:ascii="Times New Roman" w:hAnsi="Times New Roman" w:cs="Times New Roman"/>
          <w:sz w:val="28"/>
          <w:szCs w:val="28"/>
        </w:rPr>
      </w:pPr>
      <w:r w:rsidRPr="00682319">
        <w:rPr>
          <w:rFonts w:ascii="Times New Roman" w:hAnsi="Times New Roman" w:cs="Times New Roman"/>
          <w:b/>
          <w:sz w:val="28"/>
          <w:szCs w:val="28"/>
        </w:rPr>
        <w:t>ПО ВЫПОЛНЕНИЮ ЛАБОРАТОРНЫХ РАБОТ</w:t>
      </w:r>
    </w:p>
    <w:p w:rsidR="00D82D19" w:rsidRPr="00682319" w:rsidRDefault="00D82D19" w:rsidP="00D82D19">
      <w:pPr>
        <w:spacing w:line="360" w:lineRule="auto"/>
        <w:jc w:val="center"/>
        <w:rPr>
          <w:rFonts w:ascii="Times New Roman" w:hAnsi="Times New Roman" w:cs="Times New Roman"/>
          <w:sz w:val="28"/>
          <w:szCs w:val="28"/>
        </w:rPr>
      </w:pPr>
      <w:r w:rsidRPr="00682319">
        <w:rPr>
          <w:rFonts w:ascii="Times New Roman" w:hAnsi="Times New Roman" w:cs="Times New Roman"/>
          <w:sz w:val="28"/>
          <w:szCs w:val="28"/>
        </w:rPr>
        <w:t xml:space="preserve">по учебной дисциплине </w:t>
      </w:r>
    </w:p>
    <w:p w:rsidR="00D82D19" w:rsidRPr="00682319" w:rsidRDefault="00D82D19" w:rsidP="00D82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sz w:val="28"/>
          <w:szCs w:val="28"/>
        </w:rPr>
      </w:pPr>
      <w:r w:rsidRPr="00682319">
        <w:rPr>
          <w:rFonts w:ascii="Times New Roman" w:hAnsi="Times New Roman" w:cs="Times New Roman"/>
          <w:b/>
          <w:sz w:val="28"/>
          <w:szCs w:val="28"/>
        </w:rPr>
        <w:t>ОУД.09 Физика</w:t>
      </w:r>
    </w:p>
    <w:p w:rsidR="00D82D19" w:rsidRPr="00682319" w:rsidRDefault="00D82D19" w:rsidP="007930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sz w:val="28"/>
          <w:szCs w:val="28"/>
        </w:rPr>
      </w:pPr>
      <w:r w:rsidRPr="00682319">
        <w:rPr>
          <w:rFonts w:ascii="Times New Roman" w:hAnsi="Times New Roman" w:cs="Times New Roman"/>
          <w:sz w:val="28"/>
          <w:szCs w:val="28"/>
        </w:rPr>
        <w:t>для специальностей СПО</w:t>
      </w:r>
      <w:r w:rsidR="00793006" w:rsidRPr="00682319">
        <w:rPr>
          <w:rFonts w:ascii="Times New Roman" w:hAnsi="Times New Roman" w:cs="Times New Roman"/>
          <w:sz w:val="28"/>
          <w:szCs w:val="28"/>
        </w:rPr>
        <w:t xml:space="preserve"> т</w:t>
      </w:r>
      <w:r w:rsidRPr="00682319">
        <w:rPr>
          <w:rFonts w:ascii="Times New Roman" w:hAnsi="Times New Roman" w:cs="Times New Roman"/>
          <w:sz w:val="28"/>
          <w:szCs w:val="28"/>
        </w:rPr>
        <w:t>ехнического профил</w:t>
      </w:r>
      <w:r w:rsidR="00947C53" w:rsidRPr="00682319">
        <w:rPr>
          <w:rFonts w:ascii="Times New Roman" w:hAnsi="Times New Roman" w:cs="Times New Roman"/>
          <w:sz w:val="28"/>
          <w:szCs w:val="28"/>
        </w:rPr>
        <w:t>я</w:t>
      </w:r>
    </w:p>
    <w:p w:rsidR="00D82D19" w:rsidRPr="00682319" w:rsidRDefault="00D82D19" w:rsidP="00D82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1D48BE" w:rsidRPr="00682319" w:rsidRDefault="001D48BE" w:rsidP="00D82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1D48BE" w:rsidRPr="00682319" w:rsidRDefault="001D48BE" w:rsidP="00D82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1D48BE" w:rsidRPr="00682319" w:rsidRDefault="001D48BE" w:rsidP="00D82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D82D19" w:rsidRPr="00682319" w:rsidRDefault="00D82D19" w:rsidP="00D82D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sz w:val="28"/>
          <w:szCs w:val="28"/>
        </w:rPr>
      </w:pPr>
      <w:r w:rsidRPr="00682319">
        <w:rPr>
          <w:rFonts w:ascii="Times New Roman" w:hAnsi="Times New Roman" w:cs="Times New Roman"/>
          <w:sz w:val="28"/>
          <w:szCs w:val="28"/>
        </w:rPr>
        <w:t>Тверь, 202</w:t>
      </w:r>
      <w:r w:rsidR="00947C53" w:rsidRPr="00682319">
        <w:rPr>
          <w:rFonts w:ascii="Times New Roman" w:hAnsi="Times New Roman" w:cs="Times New Roman"/>
          <w:sz w:val="28"/>
          <w:szCs w:val="28"/>
        </w:rPr>
        <w:t>2</w:t>
      </w:r>
    </w:p>
    <w:tbl>
      <w:tblPr>
        <w:tblW w:w="0" w:type="auto"/>
        <w:tblLook w:val="04A0" w:firstRow="1" w:lastRow="0" w:firstColumn="1" w:lastColumn="0" w:noHBand="0" w:noVBand="1"/>
      </w:tblPr>
      <w:tblGrid>
        <w:gridCol w:w="5495"/>
        <w:gridCol w:w="4075"/>
      </w:tblGrid>
      <w:tr w:rsidR="00D8050A" w:rsidRPr="00682319" w:rsidTr="00682319">
        <w:tc>
          <w:tcPr>
            <w:tcW w:w="5495" w:type="dxa"/>
          </w:tcPr>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lastRenderedPageBreak/>
              <w:t>Рассмотрено</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цикловой комиссией</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 xml:space="preserve">общеобразовательных дисциплин </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Протокол № _____</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от «___»__________ 202__ г.</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Председатель ЦК</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__________ Н.В. Михайлова</w:t>
            </w:r>
          </w:p>
        </w:tc>
        <w:tc>
          <w:tcPr>
            <w:tcW w:w="4075" w:type="dxa"/>
          </w:tcPr>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Принято</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Методическим советом</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Протокол № _____</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от «___»__________ 202__ г.</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Зам. директора по УР</w:t>
            </w:r>
          </w:p>
          <w:p w:rsidR="00D8050A" w:rsidRPr="00682319" w:rsidRDefault="00D8050A" w:rsidP="00682319">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__________ Е.А. Гусева</w:t>
            </w:r>
          </w:p>
        </w:tc>
      </w:tr>
    </w:tbl>
    <w:p w:rsidR="00D8050A" w:rsidRPr="00682319" w:rsidRDefault="00D8050A" w:rsidP="00D8050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D8050A" w:rsidRPr="00682319" w:rsidRDefault="00D8050A" w:rsidP="00D8050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D8050A" w:rsidRPr="00682319" w:rsidRDefault="00D8050A" w:rsidP="00D8050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D8050A" w:rsidRPr="00682319" w:rsidRDefault="00D8050A" w:rsidP="00D8050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682319">
        <w:t>Разработчики: Богданов В.В., преподаватель</w:t>
      </w: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bookmarkStart w:id="0" w:name="_GoBack"/>
      <w:bookmarkEnd w:id="0"/>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D82D19" w:rsidRPr="00682319" w:rsidRDefault="00D82D19" w:rsidP="00F163C1">
      <w:pPr>
        <w:spacing w:before="90" w:after="90" w:line="240" w:lineRule="auto"/>
        <w:ind w:left="150"/>
        <w:rPr>
          <w:rFonts w:ascii="Times New Roman" w:eastAsia="Times New Roman" w:hAnsi="Times New Roman" w:cs="Times New Roman"/>
          <w:sz w:val="24"/>
          <w:szCs w:val="24"/>
        </w:rPr>
      </w:pPr>
    </w:p>
    <w:p w:rsidR="00F163C1" w:rsidRPr="00682319" w:rsidRDefault="00F163C1" w:rsidP="00060D6D">
      <w:pPr>
        <w:spacing w:before="90" w:after="90" w:line="240" w:lineRule="auto"/>
        <w:ind w:left="150"/>
        <w:jc w:val="center"/>
        <w:rPr>
          <w:rFonts w:ascii="Times New Roman" w:eastAsia="Times New Roman" w:hAnsi="Times New Roman" w:cs="Times New Roman"/>
          <w:sz w:val="28"/>
          <w:szCs w:val="28"/>
        </w:rPr>
      </w:pPr>
      <w:r w:rsidRPr="00682319">
        <w:rPr>
          <w:rFonts w:ascii="Times New Roman" w:eastAsia="Times New Roman" w:hAnsi="Times New Roman" w:cs="Times New Roman"/>
          <w:b/>
          <w:sz w:val="28"/>
          <w:szCs w:val="28"/>
        </w:rPr>
        <w:lastRenderedPageBreak/>
        <w:t>Содержание</w:t>
      </w:r>
    </w:p>
    <w:tbl>
      <w:tblPr>
        <w:tblStyle w:val="aa"/>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5"/>
        <w:gridCol w:w="1134"/>
      </w:tblGrid>
      <w:tr w:rsidR="00682319" w:rsidRPr="00682319" w:rsidTr="00D82D19">
        <w:tc>
          <w:tcPr>
            <w:tcW w:w="7755" w:type="dxa"/>
            <w:vAlign w:val="center"/>
          </w:tcPr>
          <w:p w:rsidR="00F163C1" w:rsidRPr="009C5174" w:rsidRDefault="00F163C1" w:rsidP="00682319">
            <w:pPr>
              <w:spacing w:line="360" w:lineRule="auto"/>
              <w:outlineLvl w:val="2"/>
              <w:rPr>
                <w:rFonts w:ascii="Times New Roman" w:eastAsia="Times New Roman" w:hAnsi="Times New Roman" w:cs="Times New Roman"/>
                <w:bCs/>
                <w:iCs/>
                <w:sz w:val="24"/>
                <w:szCs w:val="24"/>
              </w:rPr>
            </w:pPr>
            <w:r w:rsidRPr="009C5174">
              <w:rPr>
                <w:rFonts w:ascii="Times New Roman" w:eastAsia="Times New Roman" w:hAnsi="Times New Roman" w:cs="Times New Roman"/>
                <w:bCs/>
                <w:iCs/>
                <w:sz w:val="24"/>
                <w:szCs w:val="24"/>
              </w:rPr>
              <w:t>Пояснительная записка</w:t>
            </w:r>
          </w:p>
        </w:tc>
        <w:tc>
          <w:tcPr>
            <w:tcW w:w="1134" w:type="dxa"/>
            <w:vAlign w:val="center"/>
          </w:tcPr>
          <w:p w:rsidR="00F163C1" w:rsidRPr="00682319" w:rsidRDefault="00F163C1" w:rsidP="00D82D19">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4</w:t>
            </w:r>
          </w:p>
        </w:tc>
      </w:tr>
      <w:tr w:rsidR="00682319" w:rsidRPr="00682319" w:rsidTr="00D82D19">
        <w:tc>
          <w:tcPr>
            <w:tcW w:w="7755" w:type="dxa"/>
            <w:vAlign w:val="center"/>
          </w:tcPr>
          <w:p w:rsidR="00F163C1" w:rsidRPr="009C5174" w:rsidRDefault="00947C53" w:rsidP="00682319">
            <w:pPr>
              <w:spacing w:line="360" w:lineRule="auto"/>
              <w:jc w:val="both"/>
              <w:outlineLvl w:val="2"/>
              <w:rPr>
                <w:rFonts w:ascii="Times New Roman" w:eastAsia="Times New Roman" w:hAnsi="Times New Roman" w:cs="Times New Roman"/>
                <w:caps/>
                <w:kern w:val="36"/>
                <w:sz w:val="24"/>
                <w:szCs w:val="24"/>
              </w:rPr>
            </w:pPr>
            <w:r w:rsidRPr="009C5174">
              <w:rPr>
                <w:rFonts w:ascii="Times New Roman" w:eastAsia="Times New Roman" w:hAnsi="Times New Roman" w:cs="Times New Roman"/>
                <w:bCs/>
                <w:iCs/>
                <w:sz w:val="24"/>
                <w:szCs w:val="24"/>
              </w:rPr>
              <w:t>Лабораторная работа №1</w:t>
            </w:r>
            <w:r w:rsidR="00682319" w:rsidRPr="009C5174">
              <w:rPr>
                <w:rFonts w:ascii="Times New Roman" w:eastAsia="Times New Roman" w:hAnsi="Times New Roman" w:cs="Times New Roman"/>
                <w:bCs/>
                <w:iCs/>
                <w:sz w:val="24"/>
                <w:szCs w:val="24"/>
              </w:rPr>
              <w:t xml:space="preserve"> </w:t>
            </w:r>
            <w:r w:rsidR="00682319" w:rsidRPr="009C5174">
              <w:rPr>
                <w:rFonts w:ascii="Times New Roman" w:hAnsi="Times New Roman" w:cs="Times New Roman"/>
                <w:sz w:val="24"/>
                <w:szCs w:val="24"/>
                <w:shd w:val="clear" w:color="auto" w:fill="FFFFFF"/>
              </w:rPr>
              <w:t>«</w:t>
            </w:r>
            <w:r w:rsidRPr="009C5174">
              <w:rPr>
                <w:rFonts w:ascii="Times New Roman" w:eastAsia="Calibri" w:hAnsi="Times New Roman" w:cs="Times New Roman"/>
                <w:sz w:val="24"/>
                <w:szCs w:val="24"/>
              </w:rPr>
              <w:t>Исследование движения тела под действием постоянной силы.</w:t>
            </w:r>
            <w:r w:rsidR="00682319" w:rsidRPr="009C5174">
              <w:rPr>
                <w:rFonts w:ascii="Times New Roman" w:hAnsi="Times New Roman" w:cs="Times New Roman"/>
                <w:sz w:val="24"/>
                <w:szCs w:val="24"/>
                <w:shd w:val="clear" w:color="auto" w:fill="FFFFFF"/>
              </w:rPr>
              <w:t>»</w:t>
            </w:r>
          </w:p>
        </w:tc>
        <w:tc>
          <w:tcPr>
            <w:tcW w:w="1134" w:type="dxa"/>
            <w:vAlign w:val="center"/>
          </w:tcPr>
          <w:p w:rsidR="00F163C1" w:rsidRPr="00682319" w:rsidRDefault="009C5174" w:rsidP="00D82D19">
            <w:pPr>
              <w:spacing w:before="90" w:after="9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82319" w:rsidRPr="00682319" w:rsidTr="00D82D19">
        <w:tc>
          <w:tcPr>
            <w:tcW w:w="7755" w:type="dxa"/>
            <w:vAlign w:val="center"/>
          </w:tcPr>
          <w:p w:rsidR="00F163C1" w:rsidRPr="009C5174" w:rsidRDefault="00947C53" w:rsidP="00682319">
            <w:pPr>
              <w:spacing w:line="360" w:lineRule="auto"/>
              <w:jc w:val="both"/>
              <w:rPr>
                <w:rFonts w:ascii="Times New Roman" w:hAnsi="Times New Roman" w:cs="Times New Roman"/>
                <w:sz w:val="24"/>
                <w:szCs w:val="24"/>
              </w:rPr>
            </w:pPr>
            <w:r w:rsidRPr="009C5174">
              <w:rPr>
                <w:rFonts w:ascii="Times New Roman" w:hAnsi="Times New Roman" w:cs="Times New Roman"/>
                <w:sz w:val="24"/>
                <w:szCs w:val="24"/>
                <w:shd w:val="clear" w:color="auto" w:fill="FFFFFF"/>
              </w:rPr>
              <w:t>Лабораторная работа№2</w:t>
            </w:r>
            <w:r w:rsidR="00682319" w:rsidRPr="009C5174">
              <w:rPr>
                <w:rFonts w:ascii="Times New Roman" w:hAnsi="Times New Roman" w:cs="Times New Roman"/>
                <w:sz w:val="24"/>
                <w:szCs w:val="24"/>
                <w:shd w:val="clear" w:color="auto" w:fill="FFFFFF"/>
              </w:rPr>
              <w:t xml:space="preserve"> «</w:t>
            </w:r>
            <w:r w:rsidRPr="009C5174">
              <w:rPr>
                <w:rFonts w:ascii="Times New Roman" w:hAnsi="Times New Roman" w:cs="Times New Roman"/>
                <w:sz w:val="24"/>
                <w:szCs w:val="24"/>
                <w:shd w:val="clear" w:color="auto" w:fill="FFFFFF"/>
              </w:rPr>
              <w:t>Изучение закона сохранения механической энергии</w:t>
            </w:r>
            <w:r w:rsidR="00682319" w:rsidRPr="009C5174">
              <w:rPr>
                <w:rFonts w:ascii="Times New Roman" w:hAnsi="Times New Roman" w:cs="Times New Roman"/>
                <w:sz w:val="24"/>
                <w:szCs w:val="24"/>
                <w:shd w:val="clear" w:color="auto" w:fill="FFFFFF"/>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w:t>
            </w:r>
            <w:r w:rsidR="009C5174">
              <w:rPr>
                <w:rFonts w:ascii="Times New Roman" w:eastAsia="Times New Roman" w:hAnsi="Times New Roman" w:cs="Times New Roman"/>
                <w:sz w:val="24"/>
                <w:szCs w:val="24"/>
              </w:rPr>
              <w:t>1</w:t>
            </w:r>
          </w:p>
        </w:tc>
      </w:tr>
      <w:tr w:rsidR="00682319" w:rsidRPr="00682319" w:rsidTr="00D82D19">
        <w:tc>
          <w:tcPr>
            <w:tcW w:w="7755" w:type="dxa"/>
            <w:vAlign w:val="center"/>
          </w:tcPr>
          <w:p w:rsidR="00F163C1" w:rsidRPr="009C5174" w:rsidRDefault="00FA50DB" w:rsidP="00682319">
            <w:pPr>
              <w:spacing w:line="360" w:lineRule="auto"/>
              <w:jc w:val="both"/>
              <w:rPr>
                <w:rFonts w:ascii="Times New Roman" w:eastAsiaTheme="minorEastAsia" w:hAnsi="Times New Roman" w:cs="Times New Roman"/>
                <w:sz w:val="24"/>
                <w:szCs w:val="24"/>
              </w:rPr>
            </w:pPr>
            <w:r w:rsidRPr="009C5174">
              <w:rPr>
                <w:rFonts w:ascii="Times New Roman" w:hAnsi="Times New Roman" w:cs="Times New Roman"/>
                <w:sz w:val="24"/>
                <w:szCs w:val="24"/>
                <w:shd w:val="clear" w:color="auto" w:fill="FFFFFF"/>
              </w:rPr>
              <w:t>Лабораторная работа №3</w:t>
            </w:r>
            <w:r w:rsidR="00682319" w:rsidRPr="009C5174">
              <w:rPr>
                <w:rFonts w:ascii="Times New Roman" w:hAnsi="Times New Roman" w:cs="Times New Roman"/>
                <w:sz w:val="24"/>
                <w:szCs w:val="24"/>
                <w:shd w:val="clear" w:color="auto" w:fill="FFFFFF"/>
              </w:rPr>
              <w:t xml:space="preserve"> «</w:t>
            </w:r>
            <w:r w:rsidRPr="009C5174">
              <w:rPr>
                <w:rFonts w:ascii="Times New Roman" w:hAnsi="Times New Roman" w:cs="Times New Roman"/>
                <w:sz w:val="24"/>
                <w:szCs w:val="24"/>
                <w:shd w:val="clear" w:color="auto" w:fill="FFFFFF"/>
              </w:rPr>
              <w:t>Изучение особенностей силы трения скольжения</w:t>
            </w:r>
            <w:r w:rsidR="00682319" w:rsidRPr="009C5174">
              <w:rPr>
                <w:rFonts w:ascii="Times New Roman" w:hAnsi="Times New Roman" w:cs="Times New Roman"/>
                <w:sz w:val="24"/>
                <w:szCs w:val="24"/>
                <w:shd w:val="clear" w:color="auto" w:fill="FFFFFF"/>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w:t>
            </w:r>
            <w:r w:rsidR="009C5174">
              <w:rPr>
                <w:rFonts w:ascii="Times New Roman" w:eastAsia="Times New Roman" w:hAnsi="Times New Roman" w:cs="Times New Roman"/>
                <w:sz w:val="24"/>
                <w:szCs w:val="24"/>
              </w:rPr>
              <w:t>3</w:t>
            </w:r>
          </w:p>
        </w:tc>
      </w:tr>
      <w:tr w:rsidR="00682319" w:rsidRPr="00682319" w:rsidTr="00D82D19">
        <w:tc>
          <w:tcPr>
            <w:tcW w:w="7755" w:type="dxa"/>
            <w:vAlign w:val="center"/>
          </w:tcPr>
          <w:p w:rsidR="00F163C1" w:rsidRPr="009C5174" w:rsidRDefault="00FA50DB" w:rsidP="00682319">
            <w:pPr>
              <w:spacing w:line="360" w:lineRule="auto"/>
              <w:jc w:val="both"/>
              <w:rPr>
                <w:rFonts w:ascii="Times New Roman" w:hAnsi="Times New Roman" w:cs="Times New Roman"/>
                <w:sz w:val="24"/>
                <w:szCs w:val="24"/>
              </w:rPr>
            </w:pPr>
            <w:r w:rsidRPr="009C5174">
              <w:rPr>
                <w:rFonts w:ascii="Times New Roman" w:hAnsi="Times New Roman" w:cs="Times New Roman"/>
                <w:sz w:val="24"/>
                <w:szCs w:val="24"/>
                <w:shd w:val="clear" w:color="auto" w:fill="FFFFFF"/>
              </w:rPr>
              <w:t>Лабораторная работа №4</w:t>
            </w:r>
            <w:r w:rsidR="00682319" w:rsidRPr="009C5174">
              <w:rPr>
                <w:rFonts w:ascii="Times New Roman" w:hAnsi="Times New Roman" w:cs="Times New Roman"/>
                <w:sz w:val="24"/>
                <w:szCs w:val="24"/>
                <w:shd w:val="clear" w:color="auto" w:fill="FFFFFF"/>
              </w:rPr>
              <w:t xml:space="preserve"> «</w:t>
            </w:r>
            <w:r w:rsidRPr="009C5174">
              <w:rPr>
                <w:rFonts w:ascii="Times New Roman" w:hAnsi="Times New Roman" w:cs="Times New Roman"/>
                <w:sz w:val="24"/>
                <w:szCs w:val="24"/>
                <w:shd w:val="clear" w:color="auto" w:fill="FFFFFF"/>
              </w:rPr>
              <w:t>Измерение относительной влажности воздуха</w:t>
            </w:r>
            <w:r w:rsidR="00682319" w:rsidRPr="009C5174">
              <w:rPr>
                <w:rFonts w:ascii="Times New Roman" w:hAnsi="Times New Roman" w:cs="Times New Roman"/>
                <w:sz w:val="24"/>
                <w:szCs w:val="24"/>
                <w:shd w:val="clear" w:color="auto" w:fill="FFFFFF"/>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w:t>
            </w:r>
            <w:r w:rsidR="009C5174">
              <w:rPr>
                <w:rFonts w:ascii="Times New Roman" w:eastAsia="Times New Roman" w:hAnsi="Times New Roman" w:cs="Times New Roman"/>
                <w:sz w:val="24"/>
                <w:szCs w:val="24"/>
              </w:rPr>
              <w:t>5</w:t>
            </w:r>
          </w:p>
        </w:tc>
      </w:tr>
      <w:tr w:rsidR="00682319" w:rsidRPr="00682319" w:rsidTr="00D82D19">
        <w:tc>
          <w:tcPr>
            <w:tcW w:w="7755" w:type="dxa"/>
            <w:vAlign w:val="center"/>
          </w:tcPr>
          <w:p w:rsidR="00F163C1" w:rsidRPr="009C5174" w:rsidRDefault="00B03B48" w:rsidP="00682319">
            <w:pPr>
              <w:shd w:val="clear" w:color="auto" w:fill="FFFFFF"/>
              <w:spacing w:line="360" w:lineRule="auto"/>
              <w:rPr>
                <w:rFonts w:ascii="Times New Roman" w:eastAsiaTheme="minorEastAsia" w:hAnsi="Times New Roman" w:cs="Times New Roman"/>
                <w:sz w:val="24"/>
                <w:szCs w:val="24"/>
                <w:shd w:val="clear" w:color="auto" w:fill="FFFFFF"/>
              </w:rPr>
            </w:pPr>
            <w:r w:rsidRPr="009C5174">
              <w:rPr>
                <w:rFonts w:ascii="Times New Roman" w:hAnsi="Times New Roman" w:cs="Times New Roman"/>
                <w:sz w:val="24"/>
                <w:szCs w:val="24"/>
              </w:rPr>
              <w:t xml:space="preserve">Лабораторная работа №5 </w:t>
            </w:r>
            <w:r w:rsidR="00682319" w:rsidRPr="009C5174">
              <w:rPr>
                <w:rFonts w:ascii="Times New Roman" w:hAnsi="Times New Roman" w:cs="Times New Roman"/>
                <w:sz w:val="24"/>
                <w:szCs w:val="24"/>
              </w:rPr>
              <w:t>«</w:t>
            </w:r>
            <w:r w:rsidRPr="009C5174">
              <w:rPr>
                <w:rFonts w:ascii="Times New Roman" w:hAnsi="Times New Roman" w:cs="Times New Roman"/>
                <w:sz w:val="24"/>
                <w:szCs w:val="24"/>
              </w:rPr>
              <w:t>Изучение особенностей теплового расширения твердых тел и воды.</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w:t>
            </w:r>
            <w:r w:rsidR="009C5174">
              <w:rPr>
                <w:rFonts w:ascii="Times New Roman" w:eastAsia="Times New Roman" w:hAnsi="Times New Roman" w:cs="Times New Roman"/>
                <w:sz w:val="24"/>
                <w:szCs w:val="24"/>
              </w:rPr>
              <w:t>7</w:t>
            </w:r>
          </w:p>
        </w:tc>
      </w:tr>
      <w:tr w:rsidR="00682319" w:rsidRPr="00682319" w:rsidTr="00D82D19">
        <w:tc>
          <w:tcPr>
            <w:tcW w:w="7755" w:type="dxa"/>
            <w:vAlign w:val="center"/>
          </w:tcPr>
          <w:p w:rsidR="00F163C1" w:rsidRPr="009C5174" w:rsidRDefault="00B03B48" w:rsidP="00682319">
            <w:pPr>
              <w:shd w:val="clear" w:color="auto" w:fill="FFFFFF"/>
              <w:spacing w:line="360" w:lineRule="auto"/>
              <w:rPr>
                <w:rFonts w:ascii="Times New Roman" w:eastAsiaTheme="minorEastAsia" w:hAnsi="Times New Roman" w:cs="Times New Roman"/>
                <w:sz w:val="24"/>
                <w:szCs w:val="24"/>
              </w:rPr>
            </w:pPr>
            <w:r w:rsidRPr="009C5174">
              <w:rPr>
                <w:rFonts w:ascii="Times New Roman" w:hAnsi="Times New Roman" w:cs="Times New Roman"/>
                <w:bCs/>
                <w:sz w:val="24"/>
                <w:szCs w:val="24"/>
              </w:rPr>
              <w:t>Лабораторная работа №6</w:t>
            </w:r>
            <w:r w:rsidRPr="009C5174">
              <w:rPr>
                <w:rFonts w:ascii="Times New Roman" w:hAnsi="Times New Roman" w:cs="Times New Roman"/>
                <w:b/>
                <w:bCs/>
                <w:sz w:val="24"/>
                <w:szCs w:val="24"/>
              </w:rPr>
              <w:t xml:space="preserve"> </w:t>
            </w:r>
            <w:r w:rsidR="00682319" w:rsidRPr="009C5174">
              <w:rPr>
                <w:rFonts w:ascii="Times New Roman" w:hAnsi="Times New Roman" w:cs="Times New Roman"/>
                <w:b/>
                <w:bCs/>
                <w:sz w:val="24"/>
                <w:szCs w:val="24"/>
              </w:rPr>
              <w:t>«</w:t>
            </w:r>
            <w:r w:rsidRPr="009C5174">
              <w:rPr>
                <w:rFonts w:ascii="Times New Roman" w:hAnsi="Times New Roman" w:cs="Times New Roman"/>
                <w:sz w:val="24"/>
                <w:szCs w:val="24"/>
              </w:rPr>
              <w:t>Измерение эдс и внутреннего сопротивления источника напряжения</w:t>
            </w:r>
            <w:r w:rsidR="00682319" w:rsidRPr="009C5174">
              <w:rPr>
                <w:rFonts w:ascii="Times New Roman" w:hAnsi="Times New Roman" w:cs="Times New Roman"/>
                <w:sz w:val="24"/>
                <w:szCs w:val="24"/>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w:t>
            </w:r>
            <w:r w:rsidR="009C5174">
              <w:rPr>
                <w:rFonts w:ascii="Times New Roman" w:eastAsia="Times New Roman" w:hAnsi="Times New Roman" w:cs="Times New Roman"/>
                <w:sz w:val="24"/>
                <w:szCs w:val="24"/>
              </w:rPr>
              <w:t>9</w:t>
            </w:r>
          </w:p>
        </w:tc>
      </w:tr>
      <w:tr w:rsidR="00682319" w:rsidRPr="00682319" w:rsidTr="00D82D19">
        <w:tc>
          <w:tcPr>
            <w:tcW w:w="7755" w:type="dxa"/>
            <w:vAlign w:val="center"/>
          </w:tcPr>
          <w:p w:rsidR="00F163C1" w:rsidRPr="009C5174" w:rsidRDefault="00682319" w:rsidP="00682319">
            <w:pPr>
              <w:shd w:val="clear" w:color="auto" w:fill="FFFFFF"/>
              <w:spacing w:line="360" w:lineRule="auto"/>
              <w:rPr>
                <w:rFonts w:ascii="Times New Roman" w:eastAsiaTheme="minorEastAsia" w:hAnsi="Times New Roman" w:cs="Times New Roman"/>
                <w:sz w:val="24"/>
                <w:szCs w:val="24"/>
              </w:rPr>
            </w:pPr>
            <w:r w:rsidRPr="009C5174">
              <w:rPr>
                <w:rFonts w:ascii="Times New Roman" w:hAnsi="Times New Roman" w:cs="Times New Roman"/>
                <w:bCs/>
                <w:sz w:val="24"/>
                <w:szCs w:val="24"/>
              </w:rPr>
              <w:t>Лабораторная работа</w:t>
            </w:r>
            <w:r w:rsidR="00B03B48" w:rsidRPr="009C5174">
              <w:rPr>
                <w:rFonts w:ascii="Times New Roman" w:hAnsi="Times New Roman" w:cs="Times New Roman"/>
                <w:bCs/>
                <w:sz w:val="24"/>
                <w:szCs w:val="24"/>
              </w:rPr>
              <w:t xml:space="preserve"> №7</w:t>
            </w:r>
            <w:r w:rsidR="00B03B48" w:rsidRPr="009C5174">
              <w:rPr>
                <w:rFonts w:ascii="Times New Roman" w:hAnsi="Times New Roman" w:cs="Times New Roman"/>
                <w:b/>
                <w:bCs/>
                <w:sz w:val="24"/>
                <w:szCs w:val="24"/>
              </w:rPr>
              <w:t xml:space="preserve"> </w:t>
            </w:r>
            <w:r w:rsidRPr="009C5174">
              <w:rPr>
                <w:rFonts w:ascii="Times New Roman" w:hAnsi="Times New Roman" w:cs="Times New Roman"/>
                <w:b/>
                <w:bCs/>
                <w:sz w:val="24"/>
                <w:szCs w:val="24"/>
              </w:rPr>
              <w:t>«</w:t>
            </w:r>
            <w:r w:rsidR="00B03B48" w:rsidRPr="009C5174">
              <w:rPr>
                <w:rFonts w:ascii="Times New Roman" w:eastAsia="Calibri" w:hAnsi="Times New Roman" w:cs="Times New Roman"/>
                <w:sz w:val="24"/>
                <w:szCs w:val="24"/>
              </w:rPr>
              <w:t>Изучение явления электромагнитной индукции</w:t>
            </w:r>
            <w:r w:rsidRPr="009C5174">
              <w:rPr>
                <w:rFonts w:ascii="Times New Roman" w:eastAsia="Calibri" w:hAnsi="Times New Roman" w:cs="Times New Roman"/>
                <w:sz w:val="24"/>
                <w:szCs w:val="24"/>
              </w:rPr>
              <w:t>»</w:t>
            </w:r>
          </w:p>
        </w:tc>
        <w:tc>
          <w:tcPr>
            <w:tcW w:w="1134" w:type="dxa"/>
            <w:vAlign w:val="center"/>
          </w:tcPr>
          <w:p w:rsidR="00F163C1" w:rsidRPr="00682319" w:rsidRDefault="00B03B48"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w:t>
            </w:r>
            <w:r w:rsidR="009C5174">
              <w:rPr>
                <w:rFonts w:ascii="Times New Roman" w:eastAsia="Times New Roman" w:hAnsi="Times New Roman" w:cs="Times New Roman"/>
                <w:sz w:val="24"/>
                <w:szCs w:val="24"/>
              </w:rPr>
              <w:t>1</w:t>
            </w:r>
          </w:p>
        </w:tc>
      </w:tr>
      <w:tr w:rsidR="00682319" w:rsidRPr="00682319" w:rsidTr="00D82D19">
        <w:tc>
          <w:tcPr>
            <w:tcW w:w="7755" w:type="dxa"/>
            <w:vAlign w:val="center"/>
          </w:tcPr>
          <w:p w:rsidR="00F163C1" w:rsidRPr="009C5174" w:rsidRDefault="00682319" w:rsidP="00682319">
            <w:pPr>
              <w:shd w:val="clear" w:color="auto" w:fill="FFFFFF"/>
              <w:spacing w:line="360" w:lineRule="auto"/>
              <w:rPr>
                <w:rFonts w:ascii="Times New Roman" w:hAnsi="Times New Roman" w:cs="Times New Roman"/>
                <w:sz w:val="24"/>
                <w:szCs w:val="24"/>
              </w:rPr>
            </w:pPr>
            <w:r w:rsidRPr="009C5174">
              <w:rPr>
                <w:rFonts w:ascii="Times New Roman" w:hAnsi="Times New Roman" w:cs="Times New Roman"/>
                <w:bCs/>
                <w:sz w:val="24"/>
                <w:szCs w:val="24"/>
              </w:rPr>
              <w:t>Лабораторная работа</w:t>
            </w:r>
            <w:r w:rsidR="00B03B48" w:rsidRPr="009C5174">
              <w:rPr>
                <w:rFonts w:ascii="Times New Roman" w:hAnsi="Times New Roman" w:cs="Times New Roman"/>
                <w:bCs/>
                <w:sz w:val="24"/>
                <w:szCs w:val="24"/>
              </w:rPr>
              <w:t xml:space="preserve"> №8</w:t>
            </w:r>
            <w:r w:rsidR="00B03B48" w:rsidRPr="009C5174">
              <w:rPr>
                <w:rFonts w:ascii="Times New Roman" w:hAnsi="Times New Roman" w:cs="Times New Roman"/>
                <w:b/>
                <w:bCs/>
                <w:sz w:val="24"/>
                <w:szCs w:val="24"/>
              </w:rPr>
              <w:t xml:space="preserve"> </w:t>
            </w:r>
            <w:r w:rsidRPr="009C5174">
              <w:rPr>
                <w:rFonts w:ascii="Times New Roman" w:hAnsi="Times New Roman" w:cs="Times New Roman"/>
                <w:b/>
                <w:bCs/>
                <w:sz w:val="24"/>
                <w:szCs w:val="24"/>
              </w:rPr>
              <w:t>«</w:t>
            </w:r>
            <w:r w:rsidR="00B03B48" w:rsidRPr="009C5174">
              <w:rPr>
                <w:rFonts w:ascii="Times New Roman" w:eastAsia="Calibri" w:hAnsi="Times New Roman" w:cs="Times New Roman"/>
                <w:sz w:val="24"/>
                <w:szCs w:val="24"/>
              </w:rPr>
              <w:t>Определение коэффициента полезного действия электрического чайника</w:t>
            </w:r>
            <w:r w:rsidRPr="009C5174">
              <w:rPr>
                <w:rFonts w:ascii="Times New Roman" w:eastAsia="Calibri" w:hAnsi="Times New Roman" w:cs="Times New Roman"/>
                <w:sz w:val="24"/>
                <w:szCs w:val="24"/>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w:t>
            </w:r>
            <w:r w:rsidR="009C5174">
              <w:rPr>
                <w:rFonts w:ascii="Times New Roman" w:eastAsia="Times New Roman" w:hAnsi="Times New Roman" w:cs="Times New Roman"/>
                <w:sz w:val="24"/>
                <w:szCs w:val="24"/>
              </w:rPr>
              <w:t>3</w:t>
            </w:r>
          </w:p>
        </w:tc>
      </w:tr>
      <w:tr w:rsidR="00682319" w:rsidRPr="00682319" w:rsidTr="00D82D19">
        <w:tc>
          <w:tcPr>
            <w:tcW w:w="7755" w:type="dxa"/>
            <w:vAlign w:val="center"/>
          </w:tcPr>
          <w:p w:rsidR="00F163C1" w:rsidRPr="009C5174" w:rsidRDefault="00682319" w:rsidP="00682319">
            <w:pPr>
              <w:shd w:val="clear" w:color="auto" w:fill="FFFFFF"/>
              <w:spacing w:line="360" w:lineRule="auto"/>
              <w:rPr>
                <w:rFonts w:ascii="Times New Roman" w:hAnsi="Times New Roman" w:cs="Times New Roman"/>
                <w:sz w:val="24"/>
                <w:szCs w:val="24"/>
              </w:rPr>
            </w:pPr>
            <w:r w:rsidRPr="009C5174">
              <w:rPr>
                <w:rFonts w:ascii="Times New Roman" w:hAnsi="Times New Roman" w:cs="Times New Roman"/>
                <w:bCs/>
                <w:sz w:val="24"/>
                <w:szCs w:val="24"/>
              </w:rPr>
              <w:t>Лабораторная работа</w:t>
            </w:r>
            <w:r w:rsidR="00B03B48" w:rsidRPr="009C5174">
              <w:rPr>
                <w:rFonts w:ascii="Times New Roman" w:hAnsi="Times New Roman" w:cs="Times New Roman"/>
                <w:bCs/>
                <w:sz w:val="24"/>
                <w:szCs w:val="24"/>
              </w:rPr>
              <w:t xml:space="preserve"> №9 </w:t>
            </w:r>
            <w:r w:rsidRPr="009C5174">
              <w:rPr>
                <w:rFonts w:ascii="Times New Roman" w:hAnsi="Times New Roman" w:cs="Times New Roman"/>
                <w:bCs/>
                <w:sz w:val="24"/>
                <w:szCs w:val="24"/>
              </w:rPr>
              <w:t>«</w:t>
            </w:r>
            <w:r w:rsidR="00B03B48" w:rsidRPr="009C5174">
              <w:rPr>
                <w:rFonts w:ascii="Times New Roman" w:eastAsia="Calibri" w:hAnsi="Times New Roman" w:cs="Times New Roman"/>
                <w:sz w:val="24"/>
                <w:szCs w:val="24"/>
              </w:rPr>
              <w:t>Определение температуры нити лампы накаливания</w:t>
            </w:r>
            <w:r w:rsidRPr="009C5174">
              <w:rPr>
                <w:rFonts w:ascii="Times New Roman" w:eastAsia="Calibri" w:hAnsi="Times New Roman" w:cs="Times New Roman"/>
                <w:sz w:val="24"/>
                <w:szCs w:val="24"/>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w:t>
            </w:r>
            <w:r w:rsidR="009C5174">
              <w:rPr>
                <w:rFonts w:ascii="Times New Roman" w:eastAsia="Times New Roman" w:hAnsi="Times New Roman" w:cs="Times New Roman"/>
                <w:sz w:val="24"/>
                <w:szCs w:val="24"/>
              </w:rPr>
              <w:t>4</w:t>
            </w:r>
          </w:p>
        </w:tc>
      </w:tr>
      <w:tr w:rsidR="00682319" w:rsidRPr="00682319" w:rsidTr="00D82D19">
        <w:tc>
          <w:tcPr>
            <w:tcW w:w="7755" w:type="dxa"/>
            <w:vAlign w:val="center"/>
          </w:tcPr>
          <w:p w:rsidR="00F163C1" w:rsidRPr="009C5174" w:rsidRDefault="00682319" w:rsidP="00682319">
            <w:pPr>
              <w:shd w:val="clear" w:color="auto" w:fill="FFFFFF"/>
              <w:spacing w:line="360" w:lineRule="auto"/>
              <w:rPr>
                <w:rFonts w:ascii="Times New Roman" w:hAnsi="Times New Roman" w:cs="Times New Roman"/>
                <w:sz w:val="24"/>
                <w:szCs w:val="24"/>
              </w:rPr>
            </w:pPr>
            <w:r w:rsidRPr="009C5174">
              <w:rPr>
                <w:rFonts w:ascii="Times New Roman" w:hAnsi="Times New Roman" w:cs="Times New Roman"/>
                <w:bCs/>
                <w:sz w:val="24"/>
                <w:szCs w:val="24"/>
              </w:rPr>
              <w:t xml:space="preserve">Лабораторная работа </w:t>
            </w:r>
            <w:r w:rsidR="009A365D" w:rsidRPr="009C5174">
              <w:rPr>
                <w:rFonts w:ascii="Times New Roman" w:hAnsi="Times New Roman" w:cs="Times New Roman"/>
                <w:bCs/>
                <w:sz w:val="24"/>
                <w:szCs w:val="24"/>
              </w:rPr>
              <w:t>№10</w:t>
            </w:r>
            <w:r w:rsidR="009A365D" w:rsidRPr="009C5174">
              <w:rPr>
                <w:rFonts w:ascii="Times New Roman" w:hAnsi="Times New Roman" w:cs="Times New Roman"/>
                <w:b/>
                <w:bCs/>
                <w:sz w:val="24"/>
                <w:szCs w:val="24"/>
              </w:rPr>
              <w:t xml:space="preserve"> </w:t>
            </w:r>
            <w:r w:rsidRPr="009C5174">
              <w:rPr>
                <w:rFonts w:ascii="Times New Roman" w:hAnsi="Times New Roman" w:cs="Times New Roman"/>
                <w:b/>
                <w:bCs/>
                <w:sz w:val="24"/>
                <w:szCs w:val="24"/>
              </w:rPr>
              <w:t>«</w:t>
            </w:r>
            <w:r w:rsidR="009A365D" w:rsidRPr="009C5174">
              <w:rPr>
                <w:rFonts w:ascii="Times New Roman" w:eastAsia="Calibri" w:hAnsi="Times New Roman" w:cs="Times New Roman"/>
                <w:sz w:val="24"/>
                <w:szCs w:val="24"/>
              </w:rPr>
              <w:t>Изучение зависимости периода колебаний  пружинного маятника от  массы груза</w:t>
            </w:r>
            <w:r w:rsidRPr="009C5174">
              <w:rPr>
                <w:rFonts w:ascii="Times New Roman" w:eastAsia="Calibri" w:hAnsi="Times New Roman" w:cs="Times New Roman"/>
                <w:sz w:val="24"/>
                <w:szCs w:val="24"/>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w:t>
            </w:r>
            <w:r w:rsidR="009C5174">
              <w:rPr>
                <w:rFonts w:ascii="Times New Roman" w:eastAsia="Times New Roman" w:hAnsi="Times New Roman" w:cs="Times New Roman"/>
                <w:sz w:val="24"/>
                <w:szCs w:val="24"/>
              </w:rPr>
              <w:t>6</w:t>
            </w:r>
          </w:p>
        </w:tc>
      </w:tr>
      <w:tr w:rsidR="00682319" w:rsidRPr="00682319" w:rsidTr="00D82D19">
        <w:tc>
          <w:tcPr>
            <w:tcW w:w="7755" w:type="dxa"/>
            <w:vAlign w:val="center"/>
          </w:tcPr>
          <w:p w:rsidR="00F163C1" w:rsidRPr="009C5174" w:rsidRDefault="00682319" w:rsidP="00682319">
            <w:pPr>
              <w:shd w:val="clear" w:color="auto" w:fill="FFFFFF"/>
              <w:spacing w:line="360" w:lineRule="auto"/>
              <w:rPr>
                <w:rFonts w:ascii="Times New Roman" w:hAnsi="Times New Roman" w:cs="Times New Roman"/>
                <w:sz w:val="24"/>
                <w:szCs w:val="24"/>
              </w:rPr>
            </w:pPr>
            <w:r w:rsidRPr="009C5174">
              <w:rPr>
                <w:rFonts w:ascii="Times New Roman" w:hAnsi="Times New Roman" w:cs="Times New Roman"/>
                <w:bCs/>
                <w:sz w:val="24"/>
                <w:szCs w:val="24"/>
              </w:rPr>
              <w:t>Лабораторная работа</w:t>
            </w:r>
            <w:r w:rsidR="009A365D" w:rsidRPr="009C5174">
              <w:rPr>
                <w:rFonts w:ascii="Times New Roman" w:hAnsi="Times New Roman" w:cs="Times New Roman"/>
                <w:bCs/>
                <w:sz w:val="24"/>
                <w:szCs w:val="24"/>
              </w:rPr>
              <w:t xml:space="preserve"> №11</w:t>
            </w:r>
            <w:r w:rsidR="009A365D" w:rsidRPr="009C5174">
              <w:rPr>
                <w:rFonts w:ascii="Times New Roman" w:hAnsi="Times New Roman" w:cs="Times New Roman"/>
                <w:b/>
                <w:bCs/>
                <w:sz w:val="24"/>
                <w:szCs w:val="24"/>
              </w:rPr>
              <w:t xml:space="preserve"> </w:t>
            </w:r>
            <w:r w:rsidRPr="009C5174">
              <w:rPr>
                <w:rFonts w:eastAsia="Calibri"/>
                <w:sz w:val="24"/>
                <w:szCs w:val="24"/>
              </w:rPr>
              <w:t>«</w:t>
            </w:r>
            <w:r w:rsidR="009A365D" w:rsidRPr="009C5174">
              <w:rPr>
                <w:rFonts w:ascii="Times New Roman" w:eastAsia="Calibri" w:hAnsi="Times New Roman" w:cs="Times New Roman"/>
                <w:sz w:val="24"/>
                <w:szCs w:val="24"/>
              </w:rPr>
              <w:t>Индуктивное и ёмкостное сопротивления в цепи переменного тока</w:t>
            </w:r>
            <w:r w:rsidRPr="009C5174">
              <w:rPr>
                <w:rFonts w:ascii="Times New Roman" w:eastAsia="Calibri" w:hAnsi="Times New Roman" w:cs="Times New Roman"/>
                <w:sz w:val="24"/>
                <w:szCs w:val="24"/>
              </w:rPr>
              <w:t>»</w:t>
            </w:r>
          </w:p>
        </w:tc>
        <w:tc>
          <w:tcPr>
            <w:tcW w:w="1134" w:type="dxa"/>
            <w:vAlign w:val="center"/>
          </w:tcPr>
          <w:p w:rsidR="00F163C1" w:rsidRPr="00682319" w:rsidRDefault="00F163C1"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w:t>
            </w:r>
            <w:r w:rsidR="009C5174">
              <w:rPr>
                <w:rFonts w:ascii="Times New Roman" w:eastAsia="Times New Roman" w:hAnsi="Times New Roman" w:cs="Times New Roman"/>
                <w:sz w:val="24"/>
                <w:szCs w:val="24"/>
              </w:rPr>
              <w:t>7</w:t>
            </w:r>
          </w:p>
        </w:tc>
      </w:tr>
      <w:tr w:rsidR="00B03B48" w:rsidRPr="00682319" w:rsidTr="00D82D19">
        <w:tc>
          <w:tcPr>
            <w:tcW w:w="7755" w:type="dxa"/>
            <w:vAlign w:val="center"/>
          </w:tcPr>
          <w:p w:rsidR="00790CCA" w:rsidRPr="009C5174" w:rsidRDefault="00682319" w:rsidP="00682319">
            <w:pPr>
              <w:shd w:val="clear" w:color="auto" w:fill="FFFFFF"/>
              <w:spacing w:line="360" w:lineRule="auto"/>
              <w:rPr>
                <w:rFonts w:ascii="Times New Roman" w:eastAsia="Calibri" w:hAnsi="Times New Roman" w:cs="Times New Roman"/>
                <w:sz w:val="24"/>
                <w:szCs w:val="24"/>
              </w:rPr>
            </w:pPr>
            <w:r w:rsidRPr="009C5174">
              <w:rPr>
                <w:rFonts w:ascii="Times New Roman" w:hAnsi="Times New Roman" w:cs="Times New Roman"/>
                <w:bCs/>
                <w:sz w:val="24"/>
                <w:szCs w:val="24"/>
              </w:rPr>
              <w:t>Лабораторная работа</w:t>
            </w:r>
            <w:r w:rsidR="00790CCA" w:rsidRPr="009C5174">
              <w:rPr>
                <w:rFonts w:ascii="Times New Roman" w:hAnsi="Times New Roman" w:cs="Times New Roman"/>
                <w:bCs/>
                <w:sz w:val="24"/>
                <w:szCs w:val="24"/>
              </w:rPr>
              <w:t xml:space="preserve"> №12</w:t>
            </w:r>
            <w:r w:rsidR="00790CCA" w:rsidRPr="009C5174">
              <w:rPr>
                <w:rFonts w:ascii="Times New Roman" w:hAnsi="Times New Roman" w:cs="Times New Roman"/>
                <w:b/>
                <w:bCs/>
                <w:sz w:val="24"/>
                <w:szCs w:val="24"/>
              </w:rPr>
              <w:t xml:space="preserve"> </w:t>
            </w:r>
            <w:r w:rsidRPr="009C5174">
              <w:rPr>
                <w:rFonts w:ascii="Times New Roman" w:hAnsi="Times New Roman" w:cs="Times New Roman"/>
                <w:b/>
                <w:bCs/>
                <w:sz w:val="24"/>
                <w:szCs w:val="24"/>
              </w:rPr>
              <w:t>«</w:t>
            </w:r>
            <w:r w:rsidR="00790CCA" w:rsidRPr="009C5174">
              <w:rPr>
                <w:rFonts w:ascii="Times New Roman" w:eastAsia="Calibri" w:hAnsi="Times New Roman" w:cs="Times New Roman"/>
                <w:sz w:val="24"/>
                <w:szCs w:val="24"/>
              </w:rPr>
              <w:t>Изучение изображения предметов в тонкой линзе</w:t>
            </w:r>
            <w:r w:rsidRPr="009C5174">
              <w:rPr>
                <w:rFonts w:ascii="Times New Roman" w:eastAsia="Calibri" w:hAnsi="Times New Roman" w:cs="Times New Roman"/>
                <w:sz w:val="24"/>
                <w:szCs w:val="24"/>
              </w:rPr>
              <w:t>»</w:t>
            </w:r>
            <w:r w:rsidR="00790CCA" w:rsidRPr="009C5174">
              <w:rPr>
                <w:rFonts w:ascii="Times New Roman" w:eastAsia="Calibri" w:hAnsi="Times New Roman" w:cs="Times New Roman"/>
                <w:sz w:val="24"/>
                <w:szCs w:val="24"/>
              </w:rPr>
              <w:t xml:space="preserve"> </w:t>
            </w:r>
          </w:p>
          <w:p w:rsidR="00B03B48" w:rsidRPr="009C5174" w:rsidRDefault="009C5174" w:rsidP="00682319">
            <w:pPr>
              <w:spacing w:line="360" w:lineRule="auto"/>
              <w:jc w:val="both"/>
              <w:rPr>
                <w:rFonts w:ascii="Times New Roman" w:hAnsi="Times New Roman" w:cs="Times New Roman"/>
                <w:sz w:val="24"/>
                <w:szCs w:val="24"/>
                <w:shd w:val="clear" w:color="auto" w:fill="FFFFFF"/>
              </w:rPr>
            </w:pPr>
            <w:r w:rsidRPr="009C5174">
              <w:rPr>
                <w:rFonts w:ascii="Times New Roman" w:hAnsi="Times New Roman" w:cs="Times New Roman"/>
                <w:sz w:val="24"/>
                <w:szCs w:val="24"/>
                <w:shd w:val="clear" w:color="auto" w:fill="FFFFFF"/>
              </w:rPr>
              <w:t xml:space="preserve">Основные источники                                                                                     </w:t>
            </w:r>
          </w:p>
        </w:tc>
        <w:tc>
          <w:tcPr>
            <w:tcW w:w="1134" w:type="dxa"/>
            <w:vAlign w:val="center"/>
          </w:tcPr>
          <w:p w:rsidR="00B03B48" w:rsidRDefault="009A365D" w:rsidP="009C5174">
            <w:pPr>
              <w:spacing w:before="90" w:after="90"/>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w:t>
            </w:r>
            <w:r w:rsidR="009C5174">
              <w:rPr>
                <w:rFonts w:ascii="Times New Roman" w:eastAsia="Times New Roman" w:hAnsi="Times New Roman" w:cs="Times New Roman"/>
                <w:sz w:val="24"/>
                <w:szCs w:val="24"/>
              </w:rPr>
              <w:t>8</w:t>
            </w:r>
          </w:p>
          <w:p w:rsidR="009C5174" w:rsidRDefault="009C5174" w:rsidP="009C5174">
            <w:pPr>
              <w:spacing w:before="90" w:after="90"/>
              <w:rPr>
                <w:rFonts w:ascii="Times New Roman" w:eastAsia="Times New Roman" w:hAnsi="Times New Roman" w:cs="Times New Roman"/>
                <w:sz w:val="24"/>
                <w:szCs w:val="24"/>
              </w:rPr>
            </w:pPr>
          </w:p>
          <w:p w:rsidR="009C5174" w:rsidRPr="00682319" w:rsidRDefault="009C5174" w:rsidP="009C5174">
            <w:pPr>
              <w:spacing w:before="90" w:after="9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bl>
    <w:p w:rsidR="008B3A5B" w:rsidRPr="00682319" w:rsidRDefault="008B3A5B" w:rsidP="001643BC">
      <w:pPr>
        <w:spacing w:before="225" w:after="0" w:line="240" w:lineRule="auto"/>
        <w:jc w:val="both"/>
        <w:outlineLvl w:val="2"/>
        <w:rPr>
          <w:rFonts w:ascii="Times New Roman" w:eastAsia="Times New Roman" w:hAnsi="Times New Roman" w:cs="Times New Roman"/>
          <w:b/>
          <w:bCs/>
          <w:iCs/>
          <w:sz w:val="24"/>
          <w:szCs w:val="24"/>
        </w:rPr>
      </w:pPr>
    </w:p>
    <w:p w:rsidR="008B3A5B" w:rsidRPr="00682319" w:rsidRDefault="008B3A5B" w:rsidP="001643BC">
      <w:pPr>
        <w:spacing w:before="225" w:after="0" w:line="240" w:lineRule="auto"/>
        <w:jc w:val="both"/>
        <w:outlineLvl w:val="2"/>
        <w:rPr>
          <w:rFonts w:ascii="Times New Roman" w:eastAsia="Times New Roman" w:hAnsi="Times New Roman" w:cs="Times New Roman"/>
          <w:b/>
          <w:bCs/>
          <w:iCs/>
          <w:sz w:val="24"/>
          <w:szCs w:val="24"/>
        </w:rPr>
      </w:pPr>
    </w:p>
    <w:p w:rsidR="008B3A5B" w:rsidRDefault="008B3A5B" w:rsidP="001643BC">
      <w:pPr>
        <w:spacing w:before="225" w:after="0" w:line="240" w:lineRule="auto"/>
        <w:jc w:val="both"/>
        <w:outlineLvl w:val="2"/>
        <w:rPr>
          <w:rFonts w:ascii="Times New Roman" w:eastAsia="Times New Roman" w:hAnsi="Times New Roman" w:cs="Times New Roman"/>
          <w:b/>
          <w:bCs/>
          <w:iCs/>
          <w:sz w:val="24"/>
          <w:szCs w:val="24"/>
        </w:rPr>
      </w:pPr>
    </w:p>
    <w:p w:rsidR="009C5174" w:rsidRDefault="009C5174" w:rsidP="001643BC">
      <w:pPr>
        <w:spacing w:before="225" w:after="0" w:line="240" w:lineRule="auto"/>
        <w:jc w:val="both"/>
        <w:outlineLvl w:val="2"/>
        <w:rPr>
          <w:rFonts w:ascii="Times New Roman" w:eastAsia="Times New Roman" w:hAnsi="Times New Roman" w:cs="Times New Roman"/>
          <w:b/>
          <w:bCs/>
          <w:iCs/>
          <w:sz w:val="24"/>
          <w:szCs w:val="24"/>
        </w:rPr>
      </w:pPr>
    </w:p>
    <w:p w:rsidR="009C5174" w:rsidRDefault="009C5174" w:rsidP="001643BC">
      <w:pPr>
        <w:spacing w:before="225" w:after="0" w:line="240" w:lineRule="auto"/>
        <w:jc w:val="both"/>
        <w:outlineLvl w:val="2"/>
        <w:rPr>
          <w:rFonts w:ascii="Times New Roman" w:eastAsia="Times New Roman" w:hAnsi="Times New Roman" w:cs="Times New Roman"/>
          <w:b/>
          <w:bCs/>
          <w:iCs/>
          <w:sz w:val="24"/>
          <w:szCs w:val="24"/>
        </w:rPr>
      </w:pPr>
    </w:p>
    <w:p w:rsidR="009C5174" w:rsidRPr="00682319" w:rsidRDefault="009C5174" w:rsidP="001643BC">
      <w:pPr>
        <w:spacing w:before="225" w:after="0" w:line="240" w:lineRule="auto"/>
        <w:jc w:val="both"/>
        <w:outlineLvl w:val="2"/>
        <w:rPr>
          <w:rFonts w:ascii="Times New Roman" w:eastAsia="Times New Roman" w:hAnsi="Times New Roman" w:cs="Times New Roman"/>
          <w:b/>
          <w:bCs/>
          <w:iCs/>
          <w:sz w:val="24"/>
          <w:szCs w:val="24"/>
        </w:rPr>
      </w:pPr>
    </w:p>
    <w:p w:rsidR="00AF77BE" w:rsidRPr="00682319" w:rsidRDefault="00AF77BE" w:rsidP="0068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sz w:val="24"/>
          <w:szCs w:val="24"/>
        </w:rPr>
      </w:pPr>
      <w:r w:rsidRPr="00682319">
        <w:rPr>
          <w:rFonts w:ascii="Times New Roman" w:hAnsi="Times New Roman" w:cs="Times New Roman"/>
          <w:b/>
          <w:sz w:val="24"/>
          <w:szCs w:val="24"/>
        </w:rPr>
        <w:lastRenderedPageBreak/>
        <w:t>Пояснительная записка</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Цель методических указаний – помочь обучающимся выполнить лабораторные работы, предусмотренные программой по физике, научить правильно, определять погрешности и производить необходимую числовую обработку результатов лабораторного эксперимента.</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Весь процесс выполнения лабораторных работ включает в себя теоретическую подготовку, ознакомление с приборами и сборку схем, проведение опыта и измерений, числовую обработку результатов лабораторного эксперимента и сдачу зачета по выполненной работе.</w:t>
      </w:r>
    </w:p>
    <w:p w:rsidR="00AF77BE" w:rsidRPr="00682319" w:rsidRDefault="00AF77BE" w:rsidP="0068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Лабораторные работы направлены на освоение следующих умений и знаний согласно ФГОС СПО.</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t xml:space="preserve">уметь: </w:t>
      </w:r>
    </w:p>
    <w:p w:rsidR="00AF77BE" w:rsidRPr="00682319" w:rsidRDefault="00AF77BE" w:rsidP="00682319">
      <w:pPr>
        <w:numPr>
          <w:ilvl w:val="0"/>
          <w:numId w:val="24"/>
        </w:numPr>
        <w:tabs>
          <w:tab w:val="left"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экспериментально находить коэффициент трения и скольжения;</w:t>
      </w:r>
    </w:p>
    <w:p w:rsidR="00AF77BE" w:rsidRPr="00682319" w:rsidRDefault="00AF77BE" w:rsidP="00682319">
      <w:pPr>
        <w:numPr>
          <w:ilvl w:val="0"/>
          <w:numId w:val="24"/>
        </w:numPr>
        <w:shd w:val="clear" w:color="auto" w:fill="FFFFFF"/>
        <w:tabs>
          <w:tab w:val="left" w:pos="284"/>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формулировать понятия: механическое движение, скорость и ускорение, система отсчета;</w:t>
      </w:r>
    </w:p>
    <w:p w:rsidR="00AF77BE" w:rsidRPr="00682319" w:rsidRDefault="00AF77BE" w:rsidP="00682319">
      <w:pPr>
        <w:numPr>
          <w:ilvl w:val="0"/>
          <w:numId w:val="24"/>
        </w:numPr>
        <w:shd w:val="clear" w:color="auto" w:fill="FFFFFF"/>
        <w:tabs>
          <w:tab w:val="left" w:pos="284"/>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изображать графически различные виды механических движений;</w:t>
      </w:r>
    </w:p>
    <w:p w:rsidR="00AF77BE" w:rsidRPr="00682319" w:rsidRDefault="00AF77BE" w:rsidP="00682319">
      <w:pPr>
        <w:numPr>
          <w:ilvl w:val="0"/>
          <w:numId w:val="24"/>
        </w:numPr>
        <w:shd w:val="clear" w:color="auto" w:fill="FFFFFF"/>
        <w:tabs>
          <w:tab w:val="left" w:pos="284"/>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различать понятия веса и силы тяжести; </w:t>
      </w:r>
    </w:p>
    <w:p w:rsidR="00AF77BE" w:rsidRPr="00682319" w:rsidRDefault="00AF77BE" w:rsidP="00682319">
      <w:pPr>
        <w:numPr>
          <w:ilvl w:val="0"/>
          <w:numId w:val="24"/>
        </w:numPr>
        <w:shd w:val="clear" w:color="auto" w:fill="FFFFFF"/>
        <w:tabs>
          <w:tab w:val="left" w:pos="284"/>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объяснять понятия невесомости;</w:t>
      </w:r>
    </w:p>
    <w:p w:rsidR="00AF77BE" w:rsidRPr="00682319" w:rsidRDefault="00AF77BE" w:rsidP="00682319">
      <w:pPr>
        <w:numPr>
          <w:ilvl w:val="0"/>
          <w:numId w:val="24"/>
        </w:numPr>
        <w:shd w:val="clear" w:color="auto" w:fill="FFFFFF"/>
        <w:tabs>
          <w:tab w:val="left" w:pos="284"/>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объяснять суть реактивного движения и различия в видах механической энергии;</w:t>
      </w:r>
    </w:p>
    <w:p w:rsidR="00AF77BE" w:rsidRPr="00682319" w:rsidRDefault="00AF77BE" w:rsidP="00682319">
      <w:pPr>
        <w:numPr>
          <w:ilvl w:val="0"/>
          <w:numId w:val="24"/>
        </w:numPr>
        <w:shd w:val="clear" w:color="auto" w:fill="FFFFFF"/>
        <w:tabs>
          <w:tab w:val="left" w:pos="284"/>
        </w:tabs>
        <w:autoSpaceDE w:val="0"/>
        <w:autoSpaceDN w:val="0"/>
        <w:adjustRightInd w:val="0"/>
        <w:spacing w:after="0" w:line="360" w:lineRule="auto"/>
        <w:ind w:left="0" w:firstLine="709"/>
        <w:jc w:val="both"/>
        <w:outlineLvl w:val="0"/>
        <w:rPr>
          <w:rFonts w:ascii="Times New Roman" w:hAnsi="Times New Roman" w:cs="Times New Roman"/>
          <w:sz w:val="24"/>
          <w:szCs w:val="24"/>
        </w:rPr>
      </w:pPr>
      <w:r w:rsidRPr="00682319">
        <w:rPr>
          <w:rFonts w:ascii="Times New Roman" w:hAnsi="Times New Roman" w:cs="Times New Roman"/>
          <w:sz w:val="24"/>
          <w:szCs w:val="24"/>
        </w:rPr>
        <w:t>формулировать понятия колебательного движения и его видов; понятие волны;</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t xml:space="preserve">знать: </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понятия: сила трения скольжения, коэффициент трения скольжения и его зависимость от различных факторов.</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основные единицы СИ</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виды механического движения в зависимости от формы траектории и скорости перемещения тела</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понятие траектории, пути, перемещения;</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различие классического и релятивистского законов сложения скоростей; относительность понятий длины и промежутков времени.</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основную задачу динамики;</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понятие массы, силы, законы Ньютона;</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основной закон динамики материальной точки;</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i/>
          <w:iCs/>
          <w:sz w:val="24"/>
          <w:szCs w:val="24"/>
        </w:rPr>
      </w:pPr>
      <w:r w:rsidRPr="00682319">
        <w:rPr>
          <w:rFonts w:ascii="Times New Roman" w:hAnsi="Times New Roman" w:cs="Times New Roman"/>
          <w:sz w:val="24"/>
          <w:szCs w:val="24"/>
        </w:rPr>
        <w:lastRenderedPageBreak/>
        <w:t xml:space="preserve"> закон всемирного тяготения;</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понятие импульса тела, работы, мощности, механической энергии и ее видов;</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закон сохранения импульса;</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закон сохранения механической энергии;</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outlineLvl w:val="0"/>
        <w:rPr>
          <w:rFonts w:ascii="Times New Roman" w:hAnsi="Times New Roman" w:cs="Times New Roman"/>
          <w:sz w:val="24"/>
          <w:szCs w:val="24"/>
        </w:rPr>
      </w:pPr>
      <w:r w:rsidRPr="00682319">
        <w:rPr>
          <w:rFonts w:ascii="Times New Roman" w:hAnsi="Times New Roman" w:cs="Times New Roman"/>
          <w:sz w:val="24"/>
          <w:szCs w:val="24"/>
        </w:rPr>
        <w:t>превращение энергии при колебательном движении;</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outlineLvl w:val="0"/>
        <w:rPr>
          <w:rFonts w:ascii="Times New Roman" w:hAnsi="Times New Roman" w:cs="Times New Roman"/>
          <w:sz w:val="24"/>
          <w:szCs w:val="24"/>
        </w:rPr>
      </w:pPr>
      <w:r w:rsidRPr="00682319">
        <w:rPr>
          <w:rFonts w:ascii="Times New Roman" w:hAnsi="Times New Roman" w:cs="Times New Roman"/>
          <w:sz w:val="24"/>
          <w:szCs w:val="24"/>
        </w:rPr>
        <w:t>суть механического резонанса;</w:t>
      </w:r>
    </w:p>
    <w:p w:rsidR="00AF77BE" w:rsidRPr="00682319" w:rsidRDefault="00AF77BE" w:rsidP="00682319">
      <w:pPr>
        <w:numPr>
          <w:ilvl w:val="0"/>
          <w:numId w:val="25"/>
        </w:numPr>
        <w:shd w:val="clear" w:color="auto" w:fill="FFFFFF"/>
        <w:tabs>
          <w:tab w:val="left" w:pos="284"/>
          <w:tab w:val="left" w:pos="567"/>
        </w:tabs>
        <w:autoSpaceDE w:val="0"/>
        <w:autoSpaceDN w:val="0"/>
        <w:adjustRightInd w:val="0"/>
        <w:spacing w:after="0" w:line="360" w:lineRule="auto"/>
        <w:ind w:left="0" w:firstLine="709"/>
        <w:jc w:val="both"/>
        <w:outlineLvl w:val="0"/>
        <w:rPr>
          <w:rFonts w:ascii="Times New Roman" w:hAnsi="Times New Roman" w:cs="Times New Roman"/>
          <w:sz w:val="24"/>
          <w:szCs w:val="24"/>
        </w:rPr>
      </w:pPr>
      <w:r w:rsidRPr="00682319">
        <w:rPr>
          <w:rFonts w:ascii="Times New Roman" w:hAnsi="Times New Roman" w:cs="Times New Roman"/>
          <w:sz w:val="24"/>
          <w:szCs w:val="24"/>
        </w:rPr>
        <w:t>процесс распространения колебаний в упругой среде;</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t>Теоретическая подготовка</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Теоретическая подготовка необходима для проведения физического эксперимента, должна проводиться обучающимися в порядке самостоятельной работы. Ее следует начинать внимательным разбором руководства к данной лабораторной работе.</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Особое внимание в ходе теоретической подготовки должно быть обращено на понимание физической сущности процесса. Для самоконтроля в каждой работе приведены контрольные вопросы, на которые обучающийся обязан дать четкие, правильные ответы. Теоретическая подготовка завершается предварительным составлением отчета со следующим порядком записей:</w:t>
      </w:r>
    </w:p>
    <w:p w:rsidR="00AF77BE" w:rsidRPr="00682319" w:rsidRDefault="00AF77BE" w:rsidP="00682319">
      <w:pPr>
        <w:numPr>
          <w:ilvl w:val="0"/>
          <w:numId w:val="20"/>
        </w:numPr>
        <w:tabs>
          <w:tab w:val="clear" w:pos="960"/>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Название работы.</w:t>
      </w:r>
    </w:p>
    <w:p w:rsidR="00AF77BE" w:rsidRPr="00682319" w:rsidRDefault="00AF77BE" w:rsidP="00682319">
      <w:pPr>
        <w:numPr>
          <w:ilvl w:val="0"/>
          <w:numId w:val="20"/>
        </w:numPr>
        <w:tabs>
          <w:tab w:val="clear" w:pos="960"/>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Цель работы.</w:t>
      </w:r>
    </w:p>
    <w:p w:rsidR="00AF77BE" w:rsidRPr="00682319" w:rsidRDefault="00AF77BE" w:rsidP="00682319">
      <w:pPr>
        <w:numPr>
          <w:ilvl w:val="0"/>
          <w:numId w:val="20"/>
        </w:numPr>
        <w:tabs>
          <w:tab w:val="clear" w:pos="960"/>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Оборудование.</w:t>
      </w:r>
    </w:p>
    <w:p w:rsidR="00AF77BE" w:rsidRPr="00682319" w:rsidRDefault="00AF77BE" w:rsidP="00682319">
      <w:pPr>
        <w:numPr>
          <w:ilvl w:val="0"/>
          <w:numId w:val="20"/>
        </w:numPr>
        <w:tabs>
          <w:tab w:val="clear" w:pos="960"/>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Ход работы (включает рисунки, схемы, таблицы, основные формулы для определения величин, а так же расчетные формулы для определения погрешностей измеряемых величин).</w:t>
      </w:r>
    </w:p>
    <w:p w:rsidR="00AF77BE" w:rsidRPr="00682319" w:rsidRDefault="00AF77BE" w:rsidP="00682319">
      <w:pPr>
        <w:numPr>
          <w:ilvl w:val="0"/>
          <w:numId w:val="20"/>
        </w:numPr>
        <w:tabs>
          <w:tab w:val="clear" w:pos="960"/>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Расчеты – окончательная запись результатов работы.</w:t>
      </w:r>
    </w:p>
    <w:p w:rsidR="00AF77BE" w:rsidRPr="00682319" w:rsidRDefault="00AF77BE" w:rsidP="00682319">
      <w:pPr>
        <w:numPr>
          <w:ilvl w:val="0"/>
          <w:numId w:val="20"/>
        </w:numPr>
        <w:tabs>
          <w:tab w:val="clear" w:pos="960"/>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Вывод.</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t>Ознакомление с приборами, сборка схем</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Приступая к лабораторным работам, необходимо:</w:t>
      </w:r>
    </w:p>
    <w:p w:rsidR="00AF77BE" w:rsidRPr="00682319" w:rsidRDefault="00AF77BE" w:rsidP="00682319">
      <w:pPr>
        <w:tabs>
          <w:tab w:val="left" w:pos="284"/>
        </w:tabs>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получить у лаборанта приборы, требуемые для выполнения работы;</w:t>
      </w:r>
    </w:p>
    <w:p w:rsidR="00AF77BE" w:rsidRPr="00682319" w:rsidRDefault="00AF77BE" w:rsidP="00682319">
      <w:pPr>
        <w:numPr>
          <w:ilvl w:val="0"/>
          <w:numId w:val="21"/>
        </w:numPr>
        <w:tabs>
          <w:tab w:val="left"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разобраться в назначении приборов и принадлежностей в соответствии с их техническими данными;</w:t>
      </w:r>
    </w:p>
    <w:p w:rsidR="00AF77BE" w:rsidRPr="00682319" w:rsidRDefault="00AF77BE" w:rsidP="00682319">
      <w:pPr>
        <w:numPr>
          <w:ilvl w:val="0"/>
          <w:numId w:val="21"/>
        </w:numPr>
        <w:tabs>
          <w:tab w:val="left"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пользуясь схемой или рисунками, имеющимися в пособии, разместить приборы так, чтобы удобно было производить отсчеты, а затем собрать установку;</w:t>
      </w:r>
    </w:p>
    <w:p w:rsidR="00AF77BE" w:rsidRPr="00682319" w:rsidRDefault="00AF77BE" w:rsidP="00682319">
      <w:pPr>
        <w:numPr>
          <w:ilvl w:val="0"/>
          <w:numId w:val="21"/>
        </w:numPr>
        <w:tabs>
          <w:tab w:val="left"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сборку электрических схем следует производить после тщательного изучения правил выполнения лабораторных работ по электричеству.</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lastRenderedPageBreak/>
        <w:t>Проведение опыта и измерений</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При выполнении лабораторных работ измерение физических величин необходимо проводить в строгой, заранее предусмотренной последовательности.</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Особо следует обратить внимание на точность и своевременность отсчетов при измерении нужных физических величин. Например,   точность измерения времени с помощью секундомера зависит не только от четкого определения положения стрелки, но и в значительной степени – от своевременности  включения и выключения часового механизма.</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t>Критерии оценок лабораторных работ</w:t>
      </w:r>
    </w:p>
    <w:p w:rsidR="00AF77BE" w:rsidRPr="00682319" w:rsidRDefault="00AF77BE"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b/>
          <w:bCs/>
          <w:sz w:val="24"/>
          <w:szCs w:val="24"/>
        </w:rPr>
        <w:t>Оценка «5» (отлично)</w:t>
      </w:r>
      <w:r w:rsidRPr="00682319">
        <w:rPr>
          <w:rFonts w:ascii="Times New Roman" w:hAnsi="Times New Roman" w:cs="Times New Roman"/>
          <w:sz w:val="24"/>
          <w:szCs w:val="24"/>
        </w:rPr>
        <w:t xml:space="preserve">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AF77BE" w:rsidRPr="00682319" w:rsidRDefault="00AF77BE"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b/>
          <w:bCs/>
          <w:sz w:val="24"/>
          <w:szCs w:val="24"/>
        </w:rPr>
        <w:t>Оценка «4» (хорошо)</w:t>
      </w:r>
      <w:r w:rsidRPr="00682319">
        <w:rPr>
          <w:rFonts w:ascii="Times New Roman" w:hAnsi="Times New Roman" w:cs="Times New Roman"/>
          <w:sz w:val="24"/>
          <w:szCs w:val="24"/>
        </w:rPr>
        <w:t xml:space="preserve"> ставится, если выполнены требования к оценке 5, но было допущено два-три недочета, не более одной негрубой ошибки и одного недочета.</w:t>
      </w:r>
    </w:p>
    <w:p w:rsidR="00AF77BE" w:rsidRPr="00682319" w:rsidRDefault="00AF77BE"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b/>
          <w:bCs/>
          <w:sz w:val="24"/>
          <w:szCs w:val="24"/>
        </w:rPr>
        <w:t>Оценка «3» (удовлетворительно)</w:t>
      </w:r>
      <w:r w:rsidRPr="00682319">
        <w:rPr>
          <w:rFonts w:ascii="Times New Roman" w:hAnsi="Times New Roman" w:cs="Times New Roman"/>
          <w:sz w:val="24"/>
          <w:szCs w:val="24"/>
        </w:rPr>
        <w:t xml:space="preserve"> ставится, если работа выполнена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AF77BE" w:rsidRPr="00682319" w:rsidRDefault="00AF77BE"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b/>
          <w:bCs/>
          <w:sz w:val="24"/>
          <w:szCs w:val="24"/>
        </w:rPr>
        <w:t>Оценка «2» (неудовлетворительно)</w:t>
      </w:r>
      <w:r w:rsidRPr="00682319">
        <w:rPr>
          <w:rFonts w:ascii="Times New Roman" w:hAnsi="Times New Roman" w:cs="Times New Roman"/>
          <w:sz w:val="24"/>
          <w:szCs w:val="24"/>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Лабораторные работы выполняются по письменным инструкциям, которые приводятся в данном пособии. Каждая инструкция содержит краткие теоретические сведения, относящиеся к данной работе, перечень необходимого оборудования, порядок выполнения работы, контрольные вопросы.</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Внимательное изучение методических указаний поможет выполнить работу.</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t>Методические указания к выполнению лабораторных работ для студентов</w:t>
      </w:r>
    </w:p>
    <w:p w:rsidR="00AF77BE" w:rsidRPr="00682319" w:rsidRDefault="00AF77BE" w:rsidP="00682319">
      <w:pPr>
        <w:numPr>
          <w:ilvl w:val="0"/>
          <w:numId w:val="22"/>
        </w:numPr>
        <w:tabs>
          <w:tab w:val="clear" w:pos="1729"/>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К выполнению лабораторных работ необходимо приготовиться до начала занятия в лаборатории. Кроме описания работы в данном учебном пособии, используйте рекомендованную литературу и конспект лекций. К выполнению работы допускаются только подготовленные студенты.</w:t>
      </w:r>
    </w:p>
    <w:p w:rsidR="00AF77BE" w:rsidRPr="00682319" w:rsidRDefault="00AF77BE" w:rsidP="00682319">
      <w:pPr>
        <w:numPr>
          <w:ilvl w:val="0"/>
          <w:numId w:val="22"/>
        </w:numPr>
        <w:tabs>
          <w:tab w:val="clear" w:pos="1729"/>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lastRenderedPageBreak/>
        <w:t>При проведении эксперимента результаты измерений и расчетов записывайте четко и кратко в заранее подготовленные таблицы.</w:t>
      </w:r>
    </w:p>
    <w:p w:rsidR="00AF77BE" w:rsidRPr="00682319" w:rsidRDefault="00AF77BE" w:rsidP="00682319">
      <w:pPr>
        <w:numPr>
          <w:ilvl w:val="0"/>
          <w:numId w:val="22"/>
        </w:numPr>
        <w:tabs>
          <w:tab w:val="clear" w:pos="1729"/>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При обработке результатов измерений:</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А) помните, что точность расчетов не может превышать точности прямых измерений;</w:t>
      </w:r>
    </w:p>
    <w:p w:rsidR="00AF77BE" w:rsidRPr="00682319" w:rsidRDefault="00AF77BE"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Б) результаты измерений лучше записывать в виде доверительного интервала.</w:t>
      </w:r>
    </w:p>
    <w:p w:rsidR="00AF77BE" w:rsidRPr="00682319" w:rsidRDefault="00AF77BE" w:rsidP="00682319">
      <w:pPr>
        <w:numPr>
          <w:ilvl w:val="0"/>
          <w:numId w:val="22"/>
        </w:numPr>
        <w:tabs>
          <w:tab w:val="clear" w:pos="1729"/>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Отчеты по лабораторным работам оформляются согласно требованиям ЕСКД и должны включать в себя следующие пункты:</w:t>
      </w:r>
    </w:p>
    <w:p w:rsidR="00AF77BE" w:rsidRPr="00682319" w:rsidRDefault="00AF77BE" w:rsidP="00682319">
      <w:pPr>
        <w:pStyle w:val="a8"/>
        <w:numPr>
          <w:ilvl w:val="0"/>
          <w:numId w:val="26"/>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название лабораторной работы и ее цель;</w:t>
      </w:r>
    </w:p>
    <w:p w:rsidR="00AF77BE" w:rsidRPr="00682319" w:rsidRDefault="00AF77BE" w:rsidP="00682319">
      <w:pPr>
        <w:pStyle w:val="a8"/>
        <w:numPr>
          <w:ilvl w:val="0"/>
          <w:numId w:val="26"/>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используемое оборудование;</w:t>
      </w:r>
    </w:p>
    <w:p w:rsidR="00AF77BE" w:rsidRPr="00682319" w:rsidRDefault="00AF77BE" w:rsidP="00682319">
      <w:pPr>
        <w:pStyle w:val="a8"/>
        <w:numPr>
          <w:ilvl w:val="0"/>
          <w:numId w:val="26"/>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порядок выполнения лабораторной работы;</w:t>
      </w:r>
    </w:p>
    <w:p w:rsidR="00AF77BE" w:rsidRPr="00682319" w:rsidRDefault="00AF77BE" w:rsidP="00682319">
      <w:pPr>
        <w:pStyle w:val="a8"/>
        <w:numPr>
          <w:ilvl w:val="0"/>
          <w:numId w:val="26"/>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далее пишется «Ход работы» и выполняются этапы лабораторной работы, согласно выше приведенному порядку записываются требуемые теоретические положения, результаты измерений, обработка результатов измерений, заполнение требуемых таблиц и графиков, по завершении работы делается вывод.</w:t>
      </w:r>
    </w:p>
    <w:p w:rsidR="00AF77BE" w:rsidRPr="00682319" w:rsidRDefault="00AF77BE" w:rsidP="00682319">
      <w:pPr>
        <w:numPr>
          <w:ilvl w:val="0"/>
          <w:numId w:val="22"/>
        </w:numPr>
        <w:tabs>
          <w:tab w:val="clear" w:pos="1729"/>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При подготовке к сдаче лабораторной работы, необходимо ответить на предложенные контрольные вопросы.</w:t>
      </w:r>
    </w:p>
    <w:p w:rsidR="00AF77BE" w:rsidRPr="00682319" w:rsidRDefault="00AF77BE" w:rsidP="00682319">
      <w:pPr>
        <w:numPr>
          <w:ilvl w:val="0"/>
          <w:numId w:val="22"/>
        </w:numPr>
        <w:tabs>
          <w:tab w:val="clear" w:pos="1729"/>
          <w:tab w:val="num" w:pos="284"/>
        </w:tabs>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Если отчет по работе не сдан во время (до выполнения следующей работы) по неуважительной причине, оценка за лабораторную работу снижается.</w:t>
      </w:r>
    </w:p>
    <w:p w:rsidR="00AF77BE" w:rsidRPr="00682319" w:rsidRDefault="00AF77BE" w:rsidP="00682319">
      <w:pPr>
        <w:spacing w:after="0" w:line="360" w:lineRule="auto"/>
        <w:ind w:firstLine="709"/>
        <w:jc w:val="both"/>
        <w:rPr>
          <w:rFonts w:ascii="Times New Roman" w:hAnsi="Times New Roman" w:cs="Times New Roman"/>
          <w:b/>
          <w:sz w:val="24"/>
          <w:szCs w:val="24"/>
        </w:rPr>
      </w:pPr>
      <w:r w:rsidRPr="00682319">
        <w:rPr>
          <w:rFonts w:ascii="Times New Roman" w:hAnsi="Times New Roman" w:cs="Times New Roman"/>
          <w:b/>
          <w:sz w:val="24"/>
          <w:szCs w:val="24"/>
        </w:rPr>
        <w:t>Техника безопасности при выполнении лабораторных работ</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pacing w:val="-4"/>
          <w:sz w:val="24"/>
          <w:szCs w:val="24"/>
        </w:rPr>
      </w:pPr>
      <w:r w:rsidRPr="00682319">
        <w:rPr>
          <w:rFonts w:ascii="Times New Roman" w:hAnsi="Times New Roman" w:cs="Times New Roman"/>
          <w:spacing w:val="-4"/>
          <w:sz w:val="24"/>
          <w:szCs w:val="24"/>
        </w:rPr>
        <w:t>Вход в лабораторию осуществляется только по разрешению преподавателя.</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pacing w:val="-4"/>
          <w:sz w:val="24"/>
          <w:szCs w:val="24"/>
        </w:rPr>
      </w:pPr>
      <w:r w:rsidRPr="00682319">
        <w:rPr>
          <w:rFonts w:ascii="Times New Roman" w:hAnsi="Times New Roman" w:cs="Times New Roman"/>
          <w:spacing w:val="-4"/>
          <w:sz w:val="24"/>
          <w:szCs w:val="24"/>
        </w:rPr>
        <w:t>На первом занятии преподаватель проводит инструктаж по технике безопасности и напоминает студентам о бережном отношении к лаборатории и о материальной ответственности каждого из них за сохранность оборудования и обстановки лаборатории.</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pacing w:val="-4"/>
          <w:sz w:val="24"/>
          <w:szCs w:val="24"/>
        </w:rPr>
      </w:pPr>
      <w:r w:rsidRPr="00682319">
        <w:rPr>
          <w:rFonts w:ascii="Times New Roman" w:hAnsi="Times New Roman" w:cs="Times New Roman"/>
          <w:spacing w:val="-4"/>
          <w:sz w:val="24"/>
          <w:szCs w:val="24"/>
        </w:rPr>
        <w:t>При обнаружении повреждений оборудования персональную ответственность несут студенты, выполнявшие лабораторную работу на этом оборудовании. Виновники обязаны возместить материальный ущерб колледжу.</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pacing w:val="-4"/>
          <w:sz w:val="24"/>
          <w:szCs w:val="24"/>
        </w:rPr>
      </w:pPr>
      <w:r w:rsidRPr="00682319">
        <w:rPr>
          <w:rFonts w:ascii="Times New Roman" w:hAnsi="Times New Roman" w:cs="Times New Roman"/>
          <w:spacing w:val="-4"/>
          <w:sz w:val="24"/>
          <w:szCs w:val="24"/>
        </w:rPr>
        <w:t>При ознакомлении с рабочим местом проверить наличие комплектности оборудования и соединительных проводов (в случае отсутствия, какого либо элемента, необходимо немедленно сообщить об этом преподавателю).</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pacing w:val="-4"/>
          <w:sz w:val="24"/>
          <w:szCs w:val="24"/>
        </w:rPr>
      </w:pPr>
      <w:r w:rsidRPr="00682319">
        <w:rPr>
          <w:rFonts w:ascii="Times New Roman" w:hAnsi="Times New Roman" w:cs="Times New Roman"/>
          <w:spacing w:val="-4"/>
          <w:sz w:val="24"/>
          <w:szCs w:val="24"/>
        </w:rPr>
        <w:t>Если во время проведения опыта замечены какие-либо неисправности оборудования, необходимо немедленно сообщить об этом преподавателю.</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pacing w:val="-4"/>
          <w:sz w:val="24"/>
          <w:szCs w:val="24"/>
        </w:rPr>
      </w:pPr>
      <w:r w:rsidRPr="00682319">
        <w:rPr>
          <w:rFonts w:ascii="Times New Roman" w:hAnsi="Times New Roman" w:cs="Times New Roman"/>
          <w:spacing w:val="-4"/>
          <w:sz w:val="24"/>
          <w:szCs w:val="24"/>
        </w:rPr>
        <w:t>После окончания лабораторной работы рабочее место привести в порядок.</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lastRenderedPageBreak/>
        <w:t>Будьте внимательны, дисциплинированы, осторожны, точно выполняйте указания преподавателя.</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Не оставляйте рабочего места без разрешения преподавателя.</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Располагайте приборы, материалы, оборудование на рабочем месте в порядке, указанном преподавателем.</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Не держите на рабочем месте предметы, не требующиеся при выполнении задания.</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Перед тем как приступать к работе, уясните ход ее выполнения.</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Постоянно следите за исправностью всех креплений в приборах, предназначенных для вращения.</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При выполнении опыта колебаний груза на стальном полотне или подвешенного на нити груза, следует надежно укрепить груз, чтобы он не сорвался.</w:t>
      </w:r>
    </w:p>
    <w:p w:rsidR="00AF77BE" w:rsidRPr="00682319" w:rsidRDefault="00AF77BE" w:rsidP="00682319">
      <w:pPr>
        <w:pStyle w:val="a8"/>
        <w:numPr>
          <w:ilvl w:val="0"/>
          <w:numId w:val="27"/>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При изучении свободного падения тел на пол следует положить мешочек с песком.</w:t>
      </w:r>
    </w:p>
    <w:p w:rsidR="003E33DA" w:rsidRDefault="003E33DA"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682319" w:rsidRPr="00682319" w:rsidRDefault="00682319" w:rsidP="001643BC">
      <w:pPr>
        <w:spacing w:before="225" w:after="0" w:line="240" w:lineRule="auto"/>
        <w:jc w:val="both"/>
        <w:outlineLvl w:val="2"/>
        <w:rPr>
          <w:rFonts w:ascii="Times New Roman" w:eastAsia="Times New Roman" w:hAnsi="Times New Roman" w:cs="Times New Roman"/>
          <w:b/>
          <w:bCs/>
          <w:iCs/>
          <w:sz w:val="24"/>
          <w:szCs w:val="24"/>
        </w:rPr>
      </w:pPr>
    </w:p>
    <w:p w:rsidR="008F6097" w:rsidRPr="00682319" w:rsidRDefault="004817D8" w:rsidP="00682319">
      <w:pPr>
        <w:spacing w:before="225" w:after="0" w:line="240" w:lineRule="auto"/>
        <w:jc w:val="center"/>
        <w:outlineLvl w:val="2"/>
        <w:rPr>
          <w:rFonts w:ascii="Times New Roman" w:eastAsia="Times New Roman" w:hAnsi="Times New Roman" w:cs="Times New Roman"/>
          <w:b/>
          <w:caps/>
          <w:kern w:val="36"/>
          <w:sz w:val="24"/>
          <w:szCs w:val="24"/>
        </w:rPr>
      </w:pPr>
      <w:r w:rsidRPr="00682319">
        <w:rPr>
          <w:rFonts w:ascii="Times New Roman" w:eastAsia="Times New Roman" w:hAnsi="Times New Roman" w:cs="Times New Roman"/>
          <w:b/>
          <w:bCs/>
          <w:iCs/>
          <w:sz w:val="24"/>
          <w:szCs w:val="24"/>
        </w:rPr>
        <w:lastRenderedPageBreak/>
        <w:t xml:space="preserve">Лабораторная работа </w:t>
      </w:r>
      <w:r w:rsidR="00531FEC" w:rsidRPr="00682319">
        <w:rPr>
          <w:rFonts w:ascii="Times New Roman" w:eastAsia="Times New Roman" w:hAnsi="Times New Roman" w:cs="Times New Roman"/>
          <w:b/>
          <w:bCs/>
          <w:iCs/>
          <w:sz w:val="24"/>
          <w:szCs w:val="24"/>
        </w:rPr>
        <w:t>№1</w:t>
      </w:r>
      <w:r w:rsidR="008F6097" w:rsidRPr="00682319">
        <w:rPr>
          <w:rFonts w:ascii="Times New Roman" w:hAnsi="Times New Roman" w:cs="Times New Roman"/>
          <w:b/>
          <w:sz w:val="24"/>
          <w:szCs w:val="24"/>
          <w:shd w:val="clear" w:color="auto" w:fill="FFFFFF"/>
        </w:rPr>
        <w:t>"</w:t>
      </w:r>
      <w:r w:rsidR="00053454" w:rsidRPr="00682319">
        <w:rPr>
          <w:rFonts w:ascii="Times New Roman" w:eastAsia="Calibri" w:hAnsi="Times New Roman" w:cs="Times New Roman"/>
          <w:b/>
          <w:sz w:val="24"/>
          <w:szCs w:val="24"/>
        </w:rPr>
        <w:t>Исследование движения тела под действием постоянной силы</w:t>
      </w:r>
      <w:r w:rsidR="00053454" w:rsidRPr="00682319">
        <w:rPr>
          <w:rFonts w:ascii="Times New Roman" w:eastAsia="Calibri" w:hAnsi="Times New Roman" w:cs="Times New Roman"/>
          <w:sz w:val="24"/>
          <w:szCs w:val="24"/>
        </w:rPr>
        <w:t>.</w:t>
      </w:r>
      <w:r w:rsidR="008F6097" w:rsidRPr="00682319">
        <w:rPr>
          <w:rFonts w:ascii="Times New Roman" w:hAnsi="Times New Roman" w:cs="Times New Roman"/>
          <w:b/>
          <w:sz w:val="24"/>
          <w:szCs w:val="24"/>
          <w:shd w:val="clear" w:color="auto" w:fill="FFFFFF"/>
        </w:rPr>
        <w:t>"</w:t>
      </w:r>
    </w:p>
    <w:tbl>
      <w:tblPr>
        <w:tblW w:w="5000" w:type="pct"/>
        <w:tblCellSpacing w:w="0" w:type="dxa"/>
        <w:tblBorders>
          <w:top w:val="single" w:sz="6" w:space="0" w:color="8D8448"/>
          <w:right w:val="single" w:sz="6" w:space="0" w:color="8D8448"/>
        </w:tblBorders>
        <w:shd w:val="clear" w:color="auto" w:fill="FFFFFF"/>
        <w:tblCellMar>
          <w:left w:w="0" w:type="dxa"/>
          <w:right w:w="0" w:type="dxa"/>
        </w:tblCellMar>
        <w:tblLook w:val="04A0" w:firstRow="1" w:lastRow="0" w:firstColumn="1" w:lastColumn="0" w:noHBand="0" w:noVBand="1"/>
      </w:tblPr>
      <w:tblGrid>
        <w:gridCol w:w="2157"/>
        <w:gridCol w:w="7378"/>
      </w:tblGrid>
      <w:tr w:rsidR="00682319" w:rsidRPr="00682319" w:rsidTr="004817D8">
        <w:trPr>
          <w:tblCellSpacing w:w="0" w:type="dxa"/>
        </w:trPr>
        <w:tc>
          <w:tcPr>
            <w:tcW w:w="172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4817D8" w:rsidRPr="00682319" w:rsidRDefault="004817D8" w:rsidP="001643BC">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Цель работы:</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4817D8" w:rsidRPr="00682319" w:rsidRDefault="004817D8" w:rsidP="001643BC">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измерить ускорение шарика, скатывающегося по наклонному желобу.</w:t>
            </w:r>
          </w:p>
        </w:tc>
      </w:tr>
      <w:tr w:rsidR="00682319" w:rsidRPr="00682319" w:rsidTr="004817D8">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4817D8" w:rsidRPr="00682319" w:rsidRDefault="004817D8" w:rsidP="001643BC">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Оборудование:</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4817D8" w:rsidRPr="00682319" w:rsidRDefault="004817D8" w:rsidP="001643BC">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металлический желоб, штатив с муфтой и зажимом, стальной шарик, металлический цилиндр, измерительная лента, секундомер или часы с секундной стрелкой.</w:t>
            </w:r>
          </w:p>
        </w:tc>
      </w:tr>
      <w:tr w:rsidR="00682319" w:rsidRPr="00682319" w:rsidTr="004817D8">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4817D8" w:rsidRPr="00682319" w:rsidRDefault="004817D8" w:rsidP="001643BC">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Описание работы.</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4817D8" w:rsidRPr="00682319" w:rsidRDefault="004817D8" w:rsidP="001643BC">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Движение шарика, скатывающегося по желобу, приближенно можно считать равноускоренным. При равноускоренном движении без начальной скорости модуль перемещения </w:t>
            </w:r>
            <w:r w:rsidRPr="00682319">
              <w:rPr>
                <w:rFonts w:ascii="Times New Roman" w:eastAsia="Times New Roman" w:hAnsi="Times New Roman" w:cs="Times New Roman"/>
                <w:i/>
                <w:sz w:val="24"/>
                <w:szCs w:val="24"/>
              </w:rPr>
              <w:t>s</w:t>
            </w:r>
            <w:r w:rsidRPr="00682319">
              <w:rPr>
                <w:rFonts w:ascii="Times New Roman" w:eastAsia="Times New Roman" w:hAnsi="Times New Roman" w:cs="Times New Roman"/>
                <w:sz w:val="24"/>
                <w:szCs w:val="24"/>
              </w:rPr>
              <w:t xml:space="preserve">, модуль ускорения а и время движения </w:t>
            </w:r>
            <w:r w:rsidRPr="00682319">
              <w:rPr>
                <w:rFonts w:ascii="Times New Roman" w:eastAsia="Times New Roman" w:hAnsi="Times New Roman" w:cs="Times New Roman"/>
                <w:i/>
                <w:sz w:val="24"/>
                <w:szCs w:val="24"/>
              </w:rPr>
              <w:t>t</w:t>
            </w:r>
            <w:r w:rsidRPr="00682319">
              <w:rPr>
                <w:rFonts w:ascii="Times New Roman" w:eastAsia="Times New Roman" w:hAnsi="Times New Roman" w:cs="Times New Roman"/>
                <w:sz w:val="24"/>
                <w:szCs w:val="24"/>
              </w:rPr>
              <w:t xml:space="preserve"> связаны соотношением </w:t>
            </w:r>
            <w:r w:rsidRPr="00682319">
              <w:rPr>
                <w:rFonts w:ascii="Times New Roman" w:eastAsia="Times New Roman" w:hAnsi="Times New Roman" w:cs="Times New Roman"/>
                <w:noProof/>
                <w:sz w:val="24"/>
                <w:szCs w:val="24"/>
              </w:rPr>
              <w:drawing>
                <wp:inline distT="0" distB="0" distL="0" distR="0" wp14:anchorId="625C4DB2" wp14:editId="0A1D867A">
                  <wp:extent cx="466725" cy="400050"/>
                  <wp:effectExtent l="19050" t="0" r="9525" b="0"/>
                  <wp:docPr id="1" name="Рисунок 1" descr="http://physics-lab.ucoz.ru/images/labwork/sRat2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ysics-lab.ucoz.ru/images/labwork/sRat2R2.gif"/>
                          <pic:cNvPicPr>
                            <a:picLocks noChangeAspect="1" noChangeArrowheads="1"/>
                          </pic:cNvPicPr>
                        </pic:nvPicPr>
                        <pic:blipFill>
                          <a:blip r:embed="rId8"/>
                          <a:srcRect/>
                          <a:stretch>
                            <a:fillRect/>
                          </a:stretch>
                        </pic:blipFill>
                        <pic:spPr bwMode="auto">
                          <a:xfrm>
                            <a:off x="0" y="0"/>
                            <a:ext cx="466725" cy="400050"/>
                          </a:xfrm>
                          <a:prstGeom prst="rect">
                            <a:avLst/>
                          </a:prstGeom>
                          <a:noFill/>
                          <a:ln w="9525">
                            <a:noFill/>
                            <a:miter lim="800000"/>
                            <a:headEnd/>
                            <a:tailEnd/>
                          </a:ln>
                        </pic:spPr>
                      </pic:pic>
                    </a:graphicData>
                  </a:graphic>
                </wp:inline>
              </w:drawing>
            </w:r>
            <w:r w:rsidRPr="00682319">
              <w:rPr>
                <w:rFonts w:ascii="Times New Roman" w:eastAsia="Times New Roman" w:hAnsi="Times New Roman" w:cs="Times New Roman"/>
                <w:sz w:val="24"/>
                <w:szCs w:val="24"/>
              </w:rPr>
              <w:t>.</w:t>
            </w:r>
          </w:p>
          <w:p w:rsidR="004817D8" w:rsidRPr="00682319" w:rsidRDefault="004817D8" w:rsidP="001643BC">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Поэтому, измерив </w:t>
            </w:r>
            <w:r w:rsidRPr="00682319">
              <w:rPr>
                <w:rFonts w:ascii="Times New Roman" w:eastAsia="Times New Roman" w:hAnsi="Times New Roman" w:cs="Times New Roman"/>
                <w:i/>
                <w:sz w:val="24"/>
                <w:szCs w:val="24"/>
              </w:rPr>
              <w:t>s</w:t>
            </w:r>
            <w:r w:rsidRPr="00682319">
              <w:rPr>
                <w:rFonts w:ascii="Times New Roman" w:eastAsia="Times New Roman" w:hAnsi="Times New Roman" w:cs="Times New Roman"/>
                <w:sz w:val="24"/>
                <w:szCs w:val="24"/>
              </w:rPr>
              <w:t xml:space="preserve"> и </w:t>
            </w:r>
            <w:r w:rsidRPr="00682319">
              <w:rPr>
                <w:rFonts w:ascii="Times New Roman" w:eastAsia="Times New Roman" w:hAnsi="Times New Roman" w:cs="Times New Roman"/>
                <w:i/>
                <w:sz w:val="24"/>
                <w:szCs w:val="24"/>
              </w:rPr>
              <w:t>t</w:t>
            </w:r>
            <w:r w:rsidRPr="00682319">
              <w:rPr>
                <w:rFonts w:ascii="Times New Roman" w:eastAsia="Times New Roman" w:hAnsi="Times New Roman" w:cs="Times New Roman"/>
                <w:sz w:val="24"/>
                <w:szCs w:val="24"/>
              </w:rPr>
              <w:t xml:space="preserve">, мы можем найти ускорение </w:t>
            </w:r>
            <w:r w:rsidRPr="00682319">
              <w:rPr>
                <w:rFonts w:ascii="Times New Roman" w:eastAsia="Times New Roman" w:hAnsi="Times New Roman" w:cs="Times New Roman"/>
                <w:i/>
                <w:sz w:val="24"/>
                <w:szCs w:val="24"/>
              </w:rPr>
              <w:t>а</w:t>
            </w:r>
            <w:r w:rsidRPr="00682319">
              <w:rPr>
                <w:rFonts w:ascii="Times New Roman" w:eastAsia="Times New Roman" w:hAnsi="Times New Roman" w:cs="Times New Roman"/>
                <w:sz w:val="24"/>
                <w:szCs w:val="24"/>
              </w:rPr>
              <w:t xml:space="preserve"> по формуле </w:t>
            </w:r>
            <w:r w:rsidRPr="00682319">
              <w:rPr>
                <w:rFonts w:ascii="Times New Roman" w:eastAsia="Times New Roman" w:hAnsi="Times New Roman" w:cs="Times New Roman"/>
                <w:noProof/>
                <w:sz w:val="24"/>
                <w:szCs w:val="24"/>
              </w:rPr>
              <w:drawing>
                <wp:inline distT="0" distB="0" distL="0" distR="0" wp14:anchorId="29BC9D82" wp14:editId="43F35DFE">
                  <wp:extent cx="438150" cy="381000"/>
                  <wp:effectExtent l="19050" t="0" r="0" b="0"/>
                  <wp:docPr id="2" name="Рисунок 2" descr="http://physics-lab.ucoz.ru/images/labwork/aR2S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ysics-lab.ucoz.ru/images/labwork/aR2SRt2.gif"/>
                          <pic:cNvPicPr>
                            <a:picLocks noChangeAspect="1" noChangeArrowheads="1"/>
                          </pic:cNvPicPr>
                        </pic:nvPicPr>
                        <pic:blipFill>
                          <a:blip r:embed="rId9"/>
                          <a:srcRect/>
                          <a:stretch>
                            <a:fillRect/>
                          </a:stretch>
                        </pic:blipFill>
                        <pic:spPr bwMode="auto">
                          <a:xfrm>
                            <a:off x="0" y="0"/>
                            <a:ext cx="438150" cy="381000"/>
                          </a:xfrm>
                          <a:prstGeom prst="rect">
                            <a:avLst/>
                          </a:prstGeom>
                          <a:noFill/>
                          <a:ln w="9525">
                            <a:noFill/>
                            <a:miter lim="800000"/>
                            <a:headEnd/>
                            <a:tailEnd/>
                          </a:ln>
                        </pic:spPr>
                      </pic:pic>
                    </a:graphicData>
                  </a:graphic>
                </wp:inline>
              </w:drawing>
            </w:r>
          </w:p>
          <w:p w:rsidR="004817D8" w:rsidRPr="00682319" w:rsidRDefault="004817D8" w:rsidP="001643BC">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Чтобы повысить точность измерения, ставят опыт несколько раз, а затем вычисляют средние значения измеряемых величин.</w:t>
            </w:r>
          </w:p>
        </w:tc>
      </w:tr>
    </w:tbl>
    <w:p w:rsidR="004817D8" w:rsidRPr="00682319" w:rsidRDefault="004817D8"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ХОД РАБОТЫ:</w:t>
      </w:r>
    </w:p>
    <w:p w:rsidR="004817D8" w:rsidRPr="00682319" w:rsidRDefault="004817D8"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drawing>
          <wp:inline distT="0" distB="0" distL="0" distR="0" wp14:anchorId="6A69A3FA" wp14:editId="71C48B54">
            <wp:extent cx="4762500" cy="1524000"/>
            <wp:effectExtent l="19050" t="0" r="0" b="0"/>
            <wp:docPr id="3" name="Рисунок 3" descr="http://physics-lab.ucoz.ru/images/labwork/ustano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hysics-lab.ucoz.ru/images/labwork/ustanovka.gif"/>
                    <pic:cNvPicPr>
                      <a:picLocks noChangeAspect="1" noChangeArrowheads="1"/>
                    </pic:cNvPicPr>
                  </pic:nvPicPr>
                  <pic:blipFill>
                    <a:blip r:embed="rId10"/>
                    <a:srcRect/>
                    <a:stretch>
                      <a:fillRect/>
                    </a:stretch>
                  </pic:blipFill>
                  <pic:spPr bwMode="auto">
                    <a:xfrm>
                      <a:off x="0" y="0"/>
                      <a:ext cx="4762500" cy="1524000"/>
                    </a:xfrm>
                    <a:prstGeom prst="rect">
                      <a:avLst/>
                    </a:prstGeom>
                    <a:noFill/>
                    <a:ln w="9525">
                      <a:noFill/>
                      <a:miter lim="800000"/>
                      <a:headEnd/>
                      <a:tailEnd/>
                    </a:ln>
                  </pic:spPr>
                </pic:pic>
              </a:graphicData>
            </a:graphic>
          </wp:inline>
        </w:drawing>
      </w:r>
    </w:p>
    <w:p w:rsidR="004817D8" w:rsidRPr="00682319" w:rsidRDefault="004817D8" w:rsidP="00682319">
      <w:pPr>
        <w:numPr>
          <w:ilvl w:val="0"/>
          <w:numId w:val="1"/>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Соберите установку,  изображенную на рисунке (верхний конец желоба должен быть на несколько сантиметров выше нижнего). Положите в желоб у его нижнего конца металлический цилиндр. Когда шарик, скатившись, ударится о цилиндр, звук удара поможет точнее определить время движения шарика.</w:t>
      </w:r>
    </w:p>
    <w:p w:rsidR="004817D8" w:rsidRPr="00682319" w:rsidRDefault="004817D8" w:rsidP="00682319">
      <w:pPr>
        <w:numPr>
          <w:ilvl w:val="0"/>
          <w:numId w:val="1"/>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Отметьте на желобе начальное положение шарика, а также его конечное положение</w:t>
      </w:r>
    </w:p>
    <w:p w:rsidR="004817D8" w:rsidRPr="00682319" w:rsidRDefault="004817D8" w:rsidP="00682319">
      <w:pPr>
        <w:numPr>
          <w:ilvl w:val="0"/>
          <w:numId w:val="1"/>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Измерьте расстояние между верхней и нижней отметками на желобе (модуль s перемещения шарика) и результат измерения запишите в таблицу.</w:t>
      </w:r>
    </w:p>
    <w:p w:rsidR="004817D8" w:rsidRPr="00682319" w:rsidRDefault="004817D8" w:rsidP="00682319">
      <w:pPr>
        <w:numPr>
          <w:ilvl w:val="0"/>
          <w:numId w:val="1"/>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Выбрав момент, когда секундная стрелка находится на делении, кратном 10-ти, отпустите шарик без толчка у верхней отметки и измерьте время </w:t>
      </w:r>
      <w:r w:rsidRPr="00682319">
        <w:rPr>
          <w:rFonts w:ascii="Times New Roman" w:eastAsia="Times New Roman" w:hAnsi="Times New Roman" w:cs="Times New Roman"/>
          <w:i/>
          <w:iCs/>
          <w:sz w:val="24"/>
          <w:szCs w:val="24"/>
        </w:rPr>
        <w:t xml:space="preserve">t </w:t>
      </w:r>
      <w:r w:rsidRPr="00682319">
        <w:rPr>
          <w:rFonts w:ascii="Times New Roman" w:eastAsia="Times New Roman" w:hAnsi="Times New Roman" w:cs="Times New Roman"/>
          <w:sz w:val="24"/>
          <w:szCs w:val="24"/>
        </w:rPr>
        <w:t xml:space="preserve">до удара шарика о цилиндр. Повторите опыт 5 раз, записывая в таблицу результаты измерений. При проведении каждого опыта пускайте шарик из одного и того же начального положения, а </w:t>
      </w:r>
      <w:r w:rsidRPr="00682319">
        <w:rPr>
          <w:rFonts w:ascii="Times New Roman" w:eastAsia="Times New Roman" w:hAnsi="Times New Roman" w:cs="Times New Roman"/>
          <w:sz w:val="24"/>
          <w:szCs w:val="24"/>
        </w:rPr>
        <w:lastRenderedPageBreak/>
        <w:t>также следите за тем, чтобы верхний торец цилиндра находился у соответствующей отметки.</w:t>
      </w:r>
    </w:p>
    <w:p w:rsidR="004817D8" w:rsidRPr="00682319" w:rsidRDefault="004817D8" w:rsidP="00682319">
      <w:pPr>
        <w:numPr>
          <w:ilvl w:val="0"/>
          <w:numId w:val="1"/>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Вычислите </w:t>
      </w:r>
      <w:r w:rsidRPr="00682319">
        <w:rPr>
          <w:rFonts w:ascii="Times New Roman" w:eastAsia="Times New Roman" w:hAnsi="Times New Roman" w:cs="Times New Roman"/>
          <w:noProof/>
          <w:sz w:val="24"/>
          <w:szCs w:val="24"/>
        </w:rPr>
        <w:drawing>
          <wp:inline distT="0" distB="0" distL="0" distR="0" wp14:anchorId="1C2209BB" wp14:editId="60DC1A48">
            <wp:extent cx="1352550" cy="381000"/>
            <wp:effectExtent l="19050" t="0" r="0" b="0"/>
            <wp:docPr id="11" name="Рисунок 11" descr="http://physics-lab.ucoz.ru/images/labwork/t_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hysics-lab.ucoz.ru/images/labwork/t_cr.gif"/>
                    <pic:cNvPicPr>
                      <a:picLocks noChangeAspect="1" noChangeArrowheads="1"/>
                    </pic:cNvPicPr>
                  </pic:nvPicPr>
                  <pic:blipFill>
                    <a:blip r:embed="rId11"/>
                    <a:srcRect/>
                    <a:stretch>
                      <a:fillRect/>
                    </a:stretch>
                  </pic:blipFill>
                  <pic:spPr bwMode="auto">
                    <a:xfrm>
                      <a:off x="0" y="0"/>
                      <a:ext cx="1352550" cy="381000"/>
                    </a:xfrm>
                    <a:prstGeom prst="rect">
                      <a:avLst/>
                    </a:prstGeom>
                    <a:noFill/>
                    <a:ln w="9525">
                      <a:noFill/>
                      <a:miter lim="800000"/>
                      <a:headEnd/>
                      <a:tailEnd/>
                    </a:ln>
                  </pic:spPr>
                </pic:pic>
              </a:graphicData>
            </a:graphic>
          </wp:inline>
        </w:drawing>
      </w:r>
      <w:r w:rsidRPr="00682319">
        <w:rPr>
          <w:rFonts w:ascii="Times New Roman" w:eastAsia="Times New Roman" w:hAnsi="Times New Roman" w:cs="Times New Roman"/>
          <w:sz w:val="24"/>
          <w:szCs w:val="24"/>
        </w:rPr>
        <w:t> и результат запишите в таблицу.</w:t>
      </w:r>
    </w:p>
    <w:p w:rsidR="004817D8" w:rsidRPr="00682319" w:rsidRDefault="004817D8" w:rsidP="00682319">
      <w:pPr>
        <w:numPr>
          <w:ilvl w:val="0"/>
          <w:numId w:val="1"/>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Вычислите ускорение, с которым скатывался шарик: </w:t>
      </w:r>
      <w:r w:rsidRPr="00682319">
        <w:rPr>
          <w:rFonts w:ascii="Times New Roman" w:eastAsia="Times New Roman" w:hAnsi="Times New Roman" w:cs="Times New Roman"/>
          <w:noProof/>
          <w:sz w:val="24"/>
          <w:szCs w:val="24"/>
        </w:rPr>
        <w:drawing>
          <wp:inline distT="0" distB="0" distL="0" distR="0" wp14:anchorId="76E923B4" wp14:editId="690BB1A4">
            <wp:extent cx="438150" cy="381000"/>
            <wp:effectExtent l="19050" t="0" r="0" b="0"/>
            <wp:docPr id="12" name="Рисунок 12" descr="http://physics-lab.ucoz.ru/images/labwork/aRavSRaz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hysics-lab.ucoz.ru/images/labwork/aRavSRazt.gif"/>
                    <pic:cNvPicPr>
                      <a:picLocks noChangeAspect="1" noChangeArrowheads="1"/>
                    </pic:cNvPicPr>
                  </pic:nvPicPr>
                  <pic:blipFill>
                    <a:blip r:embed="rId12"/>
                    <a:srcRect/>
                    <a:stretch>
                      <a:fillRect/>
                    </a:stretch>
                  </pic:blipFill>
                  <pic:spPr bwMode="auto">
                    <a:xfrm>
                      <a:off x="0" y="0"/>
                      <a:ext cx="438150" cy="381000"/>
                    </a:xfrm>
                    <a:prstGeom prst="rect">
                      <a:avLst/>
                    </a:prstGeom>
                    <a:noFill/>
                    <a:ln w="9525">
                      <a:noFill/>
                      <a:miter lim="800000"/>
                      <a:headEnd/>
                      <a:tailEnd/>
                    </a:ln>
                  </pic:spPr>
                </pic:pic>
              </a:graphicData>
            </a:graphic>
          </wp:inline>
        </w:drawing>
      </w:r>
      <w:r w:rsidRPr="00682319">
        <w:rPr>
          <w:rFonts w:ascii="Times New Roman" w:eastAsia="Times New Roman" w:hAnsi="Times New Roman" w:cs="Times New Roman"/>
          <w:sz w:val="24"/>
          <w:szCs w:val="24"/>
        </w:rPr>
        <w:t>. Результат вычислений запишите в таблицу.</w:t>
      </w:r>
    </w:p>
    <w:p w:rsidR="004817D8" w:rsidRPr="00682319" w:rsidRDefault="004817D8" w:rsidP="00682319">
      <w:pPr>
        <w:numPr>
          <w:ilvl w:val="0"/>
          <w:numId w:val="1"/>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Запишите вывод: что вы измеряли и какой получен результат.</w:t>
      </w:r>
    </w:p>
    <w:p w:rsidR="008F6097" w:rsidRPr="00682319" w:rsidRDefault="004817D8" w:rsidP="001643BC">
      <w:pPr>
        <w:jc w:val="both"/>
        <w:rPr>
          <w:rFonts w:ascii="Times New Roman" w:hAnsi="Times New Roman" w:cs="Times New Roman"/>
          <w:sz w:val="24"/>
          <w:szCs w:val="24"/>
        </w:rPr>
      </w:pPr>
      <w:r w:rsidRPr="00682319">
        <w:rPr>
          <w:rFonts w:ascii="Times New Roman" w:hAnsi="Times New Roman" w:cs="Times New Roman"/>
          <w:noProof/>
          <w:sz w:val="24"/>
          <w:szCs w:val="24"/>
        </w:rPr>
        <w:drawing>
          <wp:inline distT="0" distB="0" distL="0" distR="0" wp14:anchorId="00AAC729" wp14:editId="32A7168F">
            <wp:extent cx="4924425" cy="158115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4924425" cy="1581150"/>
                    </a:xfrm>
                    <a:prstGeom prst="rect">
                      <a:avLst/>
                    </a:prstGeom>
                    <a:noFill/>
                    <a:ln w="9525">
                      <a:noFill/>
                      <a:miter lim="800000"/>
                      <a:headEnd/>
                      <a:tailEnd/>
                    </a:ln>
                  </pic:spPr>
                </pic:pic>
              </a:graphicData>
            </a:graphic>
          </wp:inline>
        </w:drawing>
      </w: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8B3A5B" w:rsidRPr="00682319" w:rsidRDefault="008B3A5B" w:rsidP="001643BC">
      <w:pPr>
        <w:jc w:val="both"/>
        <w:rPr>
          <w:rFonts w:ascii="Times New Roman" w:hAnsi="Times New Roman" w:cs="Times New Roman"/>
          <w:b/>
          <w:sz w:val="24"/>
          <w:szCs w:val="24"/>
        </w:rPr>
      </w:pPr>
    </w:p>
    <w:p w:rsidR="0022677A" w:rsidRPr="00682319" w:rsidRDefault="0022677A" w:rsidP="00682319">
      <w:pPr>
        <w:jc w:val="center"/>
        <w:rPr>
          <w:rFonts w:ascii="Times New Roman" w:hAnsi="Times New Roman" w:cs="Times New Roman"/>
          <w:b/>
          <w:sz w:val="24"/>
          <w:szCs w:val="24"/>
          <w:shd w:val="clear" w:color="auto" w:fill="FFFFFF"/>
        </w:rPr>
      </w:pPr>
      <w:r w:rsidRPr="00682319">
        <w:rPr>
          <w:rFonts w:ascii="Times New Roman" w:hAnsi="Times New Roman" w:cs="Times New Roman"/>
          <w:b/>
          <w:sz w:val="24"/>
          <w:szCs w:val="24"/>
          <w:shd w:val="clear" w:color="auto" w:fill="FFFFFF"/>
        </w:rPr>
        <w:lastRenderedPageBreak/>
        <w:t>Лабораторная работа№2"Изучение закона сохранения механической энергии"</w:t>
      </w:r>
    </w:p>
    <w:tbl>
      <w:tblPr>
        <w:tblW w:w="5000" w:type="pct"/>
        <w:tblCellSpacing w:w="0" w:type="dxa"/>
        <w:tblBorders>
          <w:top w:val="single" w:sz="6" w:space="0" w:color="8D8448"/>
          <w:right w:val="single" w:sz="6" w:space="0" w:color="8D8448"/>
        </w:tblBorders>
        <w:shd w:val="clear" w:color="auto" w:fill="FFFFFF"/>
        <w:tblCellMar>
          <w:left w:w="0" w:type="dxa"/>
          <w:right w:w="0" w:type="dxa"/>
        </w:tblCellMar>
        <w:tblLook w:val="04A0" w:firstRow="1" w:lastRow="0" w:firstColumn="1" w:lastColumn="0" w:noHBand="0" w:noVBand="1"/>
      </w:tblPr>
      <w:tblGrid>
        <w:gridCol w:w="2157"/>
        <w:gridCol w:w="7378"/>
      </w:tblGrid>
      <w:tr w:rsidR="00682319" w:rsidRPr="00682319" w:rsidTr="000F0EC3">
        <w:trPr>
          <w:tblCellSpacing w:w="0" w:type="dxa"/>
        </w:trPr>
        <w:tc>
          <w:tcPr>
            <w:tcW w:w="2071"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0F0EC3">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Цель работы:</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22677A" w:rsidRPr="00682319" w:rsidRDefault="0022677A"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сравнить изменения потенциальной энергии груза и потенциальной энергии пружины.</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0F0EC3">
            <w:pPr>
              <w:spacing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Оборудование:</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22677A" w:rsidRPr="00682319" w:rsidRDefault="0022677A"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штатив с муфтой и зажимом, динамометр с фиксатором, груз, прочная нить, измерительная лента или линейка с миллиметровыми делениями.</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0F0EC3">
            <w:pPr>
              <w:spacing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Описание работы.</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22677A" w:rsidRPr="00682319" w:rsidRDefault="0022677A"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Груз весом </w:t>
            </w:r>
            <w:r w:rsidRPr="00682319">
              <w:rPr>
                <w:rFonts w:ascii="Times New Roman" w:eastAsia="Times New Roman" w:hAnsi="Times New Roman" w:cs="Times New Roman"/>
                <w:i/>
                <w:sz w:val="24"/>
                <w:szCs w:val="24"/>
              </w:rPr>
              <w:t>Р</w:t>
            </w:r>
            <w:r w:rsidRPr="00682319">
              <w:rPr>
                <w:rFonts w:ascii="Times New Roman" w:eastAsia="Times New Roman" w:hAnsi="Times New Roman" w:cs="Times New Roman"/>
                <w:sz w:val="24"/>
                <w:szCs w:val="24"/>
              </w:rPr>
              <w:t xml:space="preserve"> привязывают на нити к крючку пружины динамометра и, подняв на высоту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1</w:t>
            </w:r>
            <w:r w:rsidRPr="00682319">
              <w:rPr>
                <w:rFonts w:ascii="Times New Roman" w:eastAsia="Times New Roman" w:hAnsi="Times New Roman" w:cs="Times New Roman"/>
                <w:sz w:val="24"/>
                <w:szCs w:val="24"/>
              </w:rPr>
              <w:t> над поверхностью стола, отпускают.</w:t>
            </w:r>
          </w:p>
          <w:p w:rsidR="0022677A" w:rsidRPr="00682319" w:rsidRDefault="0022677A"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Измеряют высоту груза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2</w:t>
            </w:r>
            <w:r w:rsidRPr="00682319">
              <w:rPr>
                <w:rFonts w:ascii="Times New Roman" w:eastAsia="Times New Roman" w:hAnsi="Times New Roman" w:cs="Times New Roman"/>
                <w:sz w:val="24"/>
                <w:szCs w:val="24"/>
              </w:rPr>
              <w:t> в момент, когда скорость груза станет равной нулю (при максимальном удлинении пружины), а также удлинение х пружины в этот момент. Потенциальная энергия груза уменьшилась на</w:t>
            </w:r>
            <w:r w:rsidRPr="00682319">
              <w:rPr>
                <w:rFonts w:ascii="Times New Roman" w:eastAsia="Times New Roman" w:hAnsi="Times New Roman" w:cs="Times New Roman"/>
                <w:sz w:val="24"/>
                <w:szCs w:val="24"/>
              </w:rPr>
              <w:br/>
              <w:t>|</w:t>
            </w:r>
            <w:r w:rsidRPr="00682319">
              <w:rPr>
                <w:rFonts w:ascii="Times New Roman" w:eastAsia="Times New Roman" w:hAnsi="Times New Roman" w:cs="Times New Roman"/>
                <w:i/>
                <w:sz w:val="24"/>
                <w:szCs w:val="24"/>
              </w:rPr>
              <w:t>ΔE</w:t>
            </w:r>
            <w:r w:rsidRPr="00682319">
              <w:rPr>
                <w:rFonts w:ascii="Times New Roman" w:eastAsia="Times New Roman" w:hAnsi="Times New Roman" w:cs="Times New Roman"/>
                <w:i/>
                <w:sz w:val="24"/>
                <w:szCs w:val="24"/>
                <w:vertAlign w:val="subscript"/>
              </w:rPr>
              <w:t>гр</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P</w:t>
            </w:r>
            <w:r w:rsidRPr="00682319">
              <w:rPr>
                <w:rFonts w:ascii="Times New Roman" w:eastAsia="Times New Roman" w:hAnsi="Times New Roman" w:cs="Times New Roman"/>
                <w:sz w:val="24"/>
                <w:szCs w:val="24"/>
              </w:rPr>
              <w:t>(</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1</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2</w:t>
            </w:r>
            <w:r w:rsidRPr="00682319">
              <w:rPr>
                <w:rFonts w:ascii="Times New Roman" w:eastAsia="Times New Roman" w:hAnsi="Times New Roman" w:cs="Times New Roman"/>
                <w:sz w:val="24"/>
                <w:szCs w:val="24"/>
              </w:rPr>
              <w:t>), а потенциальная энергия пружины увеличилась на </w:t>
            </w:r>
            <w:r w:rsidRPr="00682319">
              <w:rPr>
                <w:rFonts w:ascii="Times New Roman" w:eastAsia="Times New Roman" w:hAnsi="Times New Roman" w:cs="Times New Roman"/>
                <w:noProof/>
                <w:sz w:val="24"/>
                <w:szCs w:val="24"/>
              </w:rPr>
              <w:drawing>
                <wp:inline distT="0" distB="0" distL="0" distR="0" wp14:anchorId="4F193B4D" wp14:editId="1604C5AA">
                  <wp:extent cx="657225" cy="428625"/>
                  <wp:effectExtent l="19050" t="0" r="9525" b="0"/>
                  <wp:docPr id="37" name="Рисунок 37" descr="потенциальная энергия пруж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отенциальная энергия пружины"/>
                          <pic:cNvPicPr>
                            <a:picLocks noChangeAspect="1" noChangeArrowheads="1"/>
                          </pic:cNvPicPr>
                        </pic:nvPicPr>
                        <pic:blipFill>
                          <a:blip r:embed="rId14"/>
                          <a:srcRect/>
                          <a:stretch>
                            <a:fillRect/>
                          </a:stretch>
                        </pic:blipFill>
                        <pic:spPr bwMode="auto">
                          <a:xfrm>
                            <a:off x="0" y="0"/>
                            <a:ext cx="657225" cy="428625"/>
                          </a:xfrm>
                          <a:prstGeom prst="rect">
                            <a:avLst/>
                          </a:prstGeom>
                          <a:noFill/>
                          <a:ln w="9525">
                            <a:noFill/>
                            <a:miter lim="800000"/>
                            <a:headEnd/>
                            <a:tailEnd/>
                          </a:ln>
                        </pic:spPr>
                      </pic:pic>
                    </a:graphicData>
                  </a:graphic>
                </wp:inline>
              </w:drawing>
            </w:r>
            <w:r w:rsidRPr="00682319">
              <w:rPr>
                <w:rFonts w:ascii="Times New Roman" w:eastAsia="Times New Roman" w:hAnsi="Times New Roman" w:cs="Times New Roman"/>
                <w:sz w:val="24"/>
                <w:szCs w:val="24"/>
              </w:rPr>
              <w:t xml:space="preserve">, где </w:t>
            </w:r>
            <w:r w:rsidRPr="00682319">
              <w:rPr>
                <w:rFonts w:ascii="Times New Roman" w:eastAsia="Times New Roman" w:hAnsi="Times New Roman" w:cs="Times New Roman"/>
                <w:i/>
                <w:sz w:val="24"/>
                <w:szCs w:val="24"/>
              </w:rPr>
              <w:t>k</w:t>
            </w:r>
            <w:r w:rsidRPr="00682319">
              <w:rPr>
                <w:rFonts w:ascii="Times New Roman" w:eastAsia="Times New Roman" w:hAnsi="Times New Roman" w:cs="Times New Roman"/>
                <w:sz w:val="24"/>
                <w:szCs w:val="24"/>
              </w:rPr>
              <w:t xml:space="preserve"> - коэффициент жесткости пружины, </w:t>
            </w:r>
            <w:r w:rsidRPr="00682319">
              <w:rPr>
                <w:rFonts w:ascii="Times New Roman" w:eastAsia="Times New Roman" w:hAnsi="Times New Roman" w:cs="Times New Roman"/>
                <w:i/>
                <w:sz w:val="24"/>
                <w:szCs w:val="24"/>
              </w:rPr>
              <w:t>х</w:t>
            </w:r>
            <w:r w:rsidRPr="00682319">
              <w:rPr>
                <w:rFonts w:ascii="Times New Roman" w:eastAsia="Times New Roman" w:hAnsi="Times New Roman" w:cs="Times New Roman"/>
                <w:sz w:val="24"/>
                <w:szCs w:val="24"/>
              </w:rPr>
              <w:t xml:space="preserve"> — максимальное удлинение пружины, соответствующее наинизшему положению груза.</w:t>
            </w:r>
          </w:p>
          <w:p w:rsidR="0022677A" w:rsidRPr="00682319" w:rsidRDefault="0022677A"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Поскольку часть механической энергии переходит во внутреннюю вследствие трения в динамометре и сопротивления воздуха, отношение </w:t>
            </w:r>
            <w:r w:rsidRPr="00682319">
              <w:rPr>
                <w:rFonts w:ascii="Times New Roman" w:eastAsia="Times New Roman" w:hAnsi="Times New Roman" w:cs="Times New Roman"/>
                <w:sz w:val="24"/>
                <w:szCs w:val="24"/>
              </w:rPr>
              <w:br/>
            </w:r>
            <w:r w:rsidRPr="00682319">
              <w:rPr>
                <w:rFonts w:ascii="Times New Roman" w:eastAsia="Times New Roman" w:hAnsi="Times New Roman" w:cs="Times New Roman"/>
                <w:i/>
                <w:sz w:val="24"/>
                <w:szCs w:val="24"/>
              </w:rPr>
              <w:t>E</w:t>
            </w:r>
            <w:r w:rsidRPr="00682319">
              <w:rPr>
                <w:rFonts w:ascii="Times New Roman" w:eastAsia="Times New Roman" w:hAnsi="Times New Roman" w:cs="Times New Roman"/>
                <w:i/>
                <w:sz w:val="24"/>
                <w:szCs w:val="24"/>
                <w:vertAlign w:val="subscript"/>
              </w:rPr>
              <w:t>пр</w:t>
            </w:r>
            <w:r w:rsidRPr="00682319">
              <w:rPr>
                <w:rFonts w:ascii="Times New Roman" w:eastAsia="Times New Roman" w:hAnsi="Times New Roman" w:cs="Times New Roman"/>
                <w:sz w:val="24"/>
                <w:szCs w:val="24"/>
              </w:rPr>
              <w:t> / |</w:t>
            </w:r>
            <w:r w:rsidRPr="00682319">
              <w:rPr>
                <w:rFonts w:ascii="Times New Roman" w:eastAsia="Times New Roman" w:hAnsi="Times New Roman" w:cs="Times New Roman"/>
                <w:i/>
                <w:sz w:val="24"/>
                <w:szCs w:val="24"/>
              </w:rPr>
              <w:t>ΔE</w:t>
            </w:r>
            <w:r w:rsidRPr="00682319">
              <w:rPr>
                <w:rFonts w:ascii="Times New Roman" w:eastAsia="Times New Roman" w:hAnsi="Times New Roman" w:cs="Times New Roman"/>
                <w:i/>
                <w:sz w:val="24"/>
                <w:szCs w:val="24"/>
                <w:vertAlign w:val="subscript"/>
              </w:rPr>
              <w:t>гр</w:t>
            </w:r>
            <w:r w:rsidRPr="00682319">
              <w:rPr>
                <w:rFonts w:ascii="Times New Roman" w:eastAsia="Times New Roman" w:hAnsi="Times New Roman" w:cs="Times New Roman"/>
                <w:sz w:val="24"/>
                <w:szCs w:val="24"/>
              </w:rPr>
              <w:t>| меньше единицы. В данной работе требуется определить, насколько это отношение близко к единице.</w:t>
            </w:r>
          </w:p>
          <w:p w:rsidR="0022677A" w:rsidRPr="00682319" w:rsidRDefault="0022677A"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Модуль силы упругости и модуль удлинения связаны соотношением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kx</w:t>
            </w:r>
            <w:r w:rsidRPr="00682319">
              <w:rPr>
                <w:rFonts w:ascii="Times New Roman" w:eastAsia="Times New Roman" w:hAnsi="Times New Roman" w:cs="Times New Roman"/>
                <w:sz w:val="24"/>
                <w:szCs w:val="24"/>
              </w:rPr>
              <w:t>, поэтому </w:t>
            </w:r>
            <w:r w:rsidRPr="00682319">
              <w:rPr>
                <w:rFonts w:ascii="Times New Roman" w:eastAsia="Times New Roman" w:hAnsi="Times New Roman" w:cs="Times New Roman"/>
                <w:noProof/>
                <w:sz w:val="24"/>
                <w:szCs w:val="24"/>
              </w:rPr>
              <w:drawing>
                <wp:inline distT="0" distB="0" distL="0" distR="0" wp14:anchorId="501FCDE5" wp14:editId="6F2A9A70">
                  <wp:extent cx="619125" cy="400050"/>
                  <wp:effectExtent l="19050" t="0" r="9525" b="0"/>
                  <wp:docPr id="38" name="Рисунок 38" descr="потенциальная энергия пруж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тенциальная энергия пружины"/>
                          <pic:cNvPicPr>
                            <a:picLocks noChangeAspect="1" noChangeArrowheads="1"/>
                          </pic:cNvPicPr>
                        </pic:nvPicPr>
                        <pic:blipFill>
                          <a:blip r:embed="rId15"/>
                          <a:srcRect/>
                          <a:stretch>
                            <a:fillRect/>
                          </a:stretch>
                        </pic:blipFill>
                        <pic:spPr bwMode="auto">
                          <a:xfrm>
                            <a:off x="0" y="0"/>
                            <a:ext cx="619125" cy="400050"/>
                          </a:xfrm>
                          <a:prstGeom prst="rect">
                            <a:avLst/>
                          </a:prstGeom>
                          <a:noFill/>
                          <a:ln w="9525">
                            <a:noFill/>
                            <a:miter lim="800000"/>
                            <a:headEnd/>
                            <a:tailEnd/>
                          </a:ln>
                        </pic:spPr>
                      </pic:pic>
                    </a:graphicData>
                  </a:graphic>
                </wp:inline>
              </w:drawing>
            </w:r>
            <w:r w:rsidRPr="00682319">
              <w:rPr>
                <w:rFonts w:ascii="Times New Roman" w:eastAsia="Times New Roman" w:hAnsi="Times New Roman" w:cs="Times New Roman"/>
                <w:sz w:val="24"/>
                <w:szCs w:val="24"/>
              </w:rPr>
              <w:t xml:space="preserve">, где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sz w:val="24"/>
                <w:szCs w:val="24"/>
              </w:rPr>
              <w:t xml:space="preserve"> — сила упругости, соответствующая максимальному удлинению пружины. Таким образом, чтобы найти отношение </w:t>
            </w:r>
            <w:r w:rsidRPr="00682319">
              <w:rPr>
                <w:rFonts w:ascii="Times New Roman" w:eastAsia="Times New Roman" w:hAnsi="Times New Roman" w:cs="Times New Roman"/>
                <w:i/>
                <w:sz w:val="24"/>
                <w:szCs w:val="24"/>
              </w:rPr>
              <w:t>E</w:t>
            </w:r>
            <w:r w:rsidRPr="00682319">
              <w:rPr>
                <w:rFonts w:ascii="Times New Roman" w:eastAsia="Times New Roman" w:hAnsi="Times New Roman" w:cs="Times New Roman"/>
                <w:i/>
                <w:sz w:val="24"/>
                <w:szCs w:val="24"/>
                <w:vertAlign w:val="subscript"/>
              </w:rPr>
              <w:t>пр</w:t>
            </w:r>
            <w:r w:rsidRPr="00682319">
              <w:rPr>
                <w:rFonts w:ascii="Times New Roman" w:eastAsia="Times New Roman" w:hAnsi="Times New Roman" w:cs="Times New Roman"/>
                <w:sz w:val="24"/>
                <w:szCs w:val="24"/>
              </w:rPr>
              <w:t> / |</w:t>
            </w:r>
            <w:r w:rsidRPr="00682319">
              <w:rPr>
                <w:rFonts w:ascii="Times New Roman" w:eastAsia="Times New Roman" w:hAnsi="Times New Roman" w:cs="Times New Roman"/>
                <w:i/>
                <w:sz w:val="24"/>
                <w:szCs w:val="24"/>
              </w:rPr>
              <w:t>ΔE</w:t>
            </w:r>
            <w:r w:rsidRPr="00682319">
              <w:rPr>
                <w:rFonts w:ascii="Times New Roman" w:eastAsia="Times New Roman" w:hAnsi="Times New Roman" w:cs="Times New Roman"/>
                <w:i/>
                <w:sz w:val="24"/>
                <w:szCs w:val="24"/>
                <w:vertAlign w:val="subscript"/>
              </w:rPr>
              <w:t>гр</w:t>
            </w:r>
            <w:r w:rsidRPr="00682319">
              <w:rPr>
                <w:rFonts w:ascii="Times New Roman" w:eastAsia="Times New Roman" w:hAnsi="Times New Roman" w:cs="Times New Roman"/>
                <w:sz w:val="24"/>
                <w:szCs w:val="24"/>
              </w:rPr>
              <w:t xml:space="preserve">|, надо измерить </w:t>
            </w:r>
            <w:r w:rsidRPr="00682319">
              <w:rPr>
                <w:rFonts w:ascii="Times New Roman" w:eastAsia="Times New Roman" w:hAnsi="Times New Roman" w:cs="Times New Roman"/>
                <w:i/>
                <w:sz w:val="24"/>
                <w:szCs w:val="24"/>
              </w:rPr>
              <w:t>Р</w:t>
            </w:r>
            <w:r w:rsidRPr="00682319">
              <w:rPr>
                <w:rFonts w:ascii="Times New Roman" w:eastAsia="Times New Roman" w:hAnsi="Times New Roman" w:cs="Times New Roman"/>
                <w:sz w:val="24"/>
                <w:szCs w:val="24"/>
              </w:rPr>
              <w:t xml:space="preserve">,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1</w:t>
            </w:r>
            <w:r w:rsidRPr="00682319">
              <w:rPr>
                <w:rFonts w:ascii="Times New Roman" w:eastAsia="Times New Roman" w:hAnsi="Times New Roman" w:cs="Times New Roman"/>
                <w:sz w:val="24"/>
                <w:szCs w:val="24"/>
              </w:rPr>
              <w:t xml:space="preserve">,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2</w:t>
            </w:r>
            <w:r w:rsidRPr="00682319">
              <w:rPr>
                <w:rFonts w:ascii="Times New Roman" w:eastAsia="Times New Roman" w:hAnsi="Times New Roman" w:cs="Times New Roman"/>
                <w:sz w:val="24"/>
                <w:szCs w:val="24"/>
              </w:rPr>
              <w:t xml:space="preserve">,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sz w:val="24"/>
                <w:szCs w:val="24"/>
              </w:rPr>
              <w:t xml:space="preserve"> и </w:t>
            </w:r>
            <w:r w:rsidRPr="00682319">
              <w:rPr>
                <w:rFonts w:ascii="Times New Roman" w:eastAsia="Times New Roman" w:hAnsi="Times New Roman" w:cs="Times New Roman"/>
                <w:i/>
                <w:sz w:val="24"/>
                <w:szCs w:val="24"/>
              </w:rPr>
              <w:t>х</w:t>
            </w:r>
            <w:r w:rsidRPr="00682319">
              <w:rPr>
                <w:rFonts w:ascii="Times New Roman" w:eastAsia="Times New Roman" w:hAnsi="Times New Roman" w:cs="Times New Roman"/>
                <w:sz w:val="24"/>
                <w:szCs w:val="24"/>
              </w:rPr>
              <w:t>.</w:t>
            </w:r>
          </w:p>
          <w:p w:rsidR="0022677A" w:rsidRPr="00682319" w:rsidRDefault="0022677A"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Для измерения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sz w:val="24"/>
                <w:szCs w:val="24"/>
              </w:rPr>
              <w:t xml:space="preserve">, </w:t>
            </w:r>
            <w:r w:rsidRPr="00682319">
              <w:rPr>
                <w:rFonts w:ascii="Times New Roman" w:eastAsia="Times New Roman" w:hAnsi="Times New Roman" w:cs="Times New Roman"/>
                <w:i/>
                <w:sz w:val="24"/>
                <w:szCs w:val="24"/>
              </w:rPr>
              <w:t>х</w:t>
            </w:r>
            <w:r w:rsidRPr="00682319">
              <w:rPr>
                <w:rFonts w:ascii="Times New Roman" w:eastAsia="Times New Roman" w:hAnsi="Times New Roman" w:cs="Times New Roman"/>
                <w:sz w:val="24"/>
                <w:szCs w:val="24"/>
              </w:rPr>
              <w:t xml:space="preserve"> и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2</w:t>
            </w:r>
            <w:r w:rsidRPr="00682319">
              <w:rPr>
                <w:rFonts w:ascii="Times New Roman" w:eastAsia="Times New Roman" w:hAnsi="Times New Roman" w:cs="Times New Roman"/>
                <w:sz w:val="24"/>
                <w:szCs w:val="24"/>
              </w:rPr>
              <w:t xml:space="preserve"> необходимо отметить состояние, соответствующее максимальному удлинению пружины. Для этого на стержень динамометра надевают кусочек картона (фиксатор), который может перемещаться вдоль стержня с небольшим трением. При движении груза вниз ограничительная скоба динамометра сдвинет фиксатор, и он переместится вверх по стержню динамометра. Затем, растянув динамометр рукой так, чтобы фиксатор оказался снова </w:t>
            </w:r>
            <w:r w:rsidRPr="00682319">
              <w:rPr>
                <w:rFonts w:ascii="Times New Roman" w:eastAsia="Times New Roman" w:hAnsi="Times New Roman" w:cs="Times New Roman"/>
                <w:i/>
                <w:sz w:val="24"/>
                <w:szCs w:val="24"/>
              </w:rPr>
              <w:t>у</w:t>
            </w:r>
            <w:r w:rsidRPr="00682319">
              <w:rPr>
                <w:rFonts w:ascii="Times New Roman" w:eastAsia="Times New Roman" w:hAnsi="Times New Roman" w:cs="Times New Roman"/>
                <w:sz w:val="24"/>
                <w:szCs w:val="24"/>
              </w:rPr>
              <w:t xml:space="preserve"> ограничительной скобы, считывают значение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sz w:val="24"/>
                <w:szCs w:val="24"/>
              </w:rPr>
              <w:t xml:space="preserve">, а также измеряют </w:t>
            </w:r>
            <w:r w:rsidRPr="00682319">
              <w:rPr>
                <w:rFonts w:ascii="Times New Roman" w:eastAsia="Times New Roman" w:hAnsi="Times New Roman" w:cs="Times New Roman"/>
                <w:i/>
                <w:sz w:val="24"/>
                <w:szCs w:val="24"/>
              </w:rPr>
              <w:t>х</w:t>
            </w:r>
            <w:r w:rsidRPr="00682319">
              <w:rPr>
                <w:rFonts w:ascii="Times New Roman" w:eastAsia="Times New Roman" w:hAnsi="Times New Roman" w:cs="Times New Roman"/>
                <w:sz w:val="24"/>
                <w:szCs w:val="24"/>
              </w:rPr>
              <w:t xml:space="preserve"> и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2</w:t>
            </w:r>
            <w:r w:rsidRPr="00682319">
              <w:rPr>
                <w:rFonts w:ascii="Times New Roman" w:eastAsia="Times New Roman" w:hAnsi="Times New Roman" w:cs="Times New Roman"/>
                <w:sz w:val="24"/>
                <w:szCs w:val="24"/>
              </w:rPr>
              <w:t>.</w:t>
            </w:r>
          </w:p>
        </w:tc>
      </w:tr>
    </w:tbl>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ХОД РАБОТЫ:</w:t>
      </w:r>
    </w:p>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Соберите установку, изображенную на рисунке.</w:t>
      </w:r>
    </w:p>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lastRenderedPageBreak/>
        <w:drawing>
          <wp:inline distT="0" distB="0" distL="0" distR="0" wp14:anchorId="5073A922" wp14:editId="002C4D4E">
            <wp:extent cx="5238750" cy="3629025"/>
            <wp:effectExtent l="19050" t="0" r="0" b="0"/>
            <wp:docPr id="41" name="Рисунок 41" descr="Лабораторная устан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Лабораторная установка"/>
                    <pic:cNvPicPr>
                      <a:picLocks noChangeAspect="1" noChangeArrowheads="1"/>
                    </pic:cNvPicPr>
                  </pic:nvPicPr>
                  <pic:blipFill>
                    <a:blip r:embed="rId16"/>
                    <a:srcRect/>
                    <a:stretch>
                      <a:fillRect/>
                    </a:stretch>
                  </pic:blipFill>
                  <pic:spPr bwMode="auto">
                    <a:xfrm>
                      <a:off x="0" y="0"/>
                      <a:ext cx="5238750" cy="3629025"/>
                    </a:xfrm>
                    <a:prstGeom prst="rect">
                      <a:avLst/>
                    </a:prstGeom>
                    <a:noFill/>
                    <a:ln w="9525">
                      <a:noFill/>
                      <a:miter lim="800000"/>
                      <a:headEnd/>
                      <a:tailEnd/>
                    </a:ln>
                  </pic:spPr>
                </pic:pic>
              </a:graphicData>
            </a:graphic>
          </wp:inline>
        </w:drawing>
      </w:r>
    </w:p>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Привяжите груз на нити к крючку динамометра (длина нити 12-15 см). Закрепите динамометр в зажиме штатива на такой высоте, чтобы груз, поднятый до крючка, при падении не доставал до стола.</w:t>
      </w:r>
    </w:p>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Приподняв груз так, чтобы нить провисала, установите фиксатор на стержне динамометра вблизи ограничительной скобы.</w:t>
      </w:r>
    </w:p>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Поднимите груз почти до крючка динамометра и измерьте высоту h</w:t>
      </w:r>
      <w:r w:rsidRPr="00682319">
        <w:rPr>
          <w:rFonts w:ascii="Times New Roman" w:eastAsia="Times New Roman" w:hAnsi="Times New Roman" w:cs="Times New Roman"/>
          <w:sz w:val="24"/>
          <w:szCs w:val="24"/>
          <w:vertAlign w:val="subscript"/>
        </w:rPr>
        <w:t>1</w:t>
      </w:r>
      <w:r w:rsidRPr="00682319">
        <w:rPr>
          <w:rFonts w:ascii="Times New Roman" w:eastAsia="Times New Roman" w:hAnsi="Times New Roman" w:cs="Times New Roman"/>
          <w:sz w:val="24"/>
          <w:szCs w:val="24"/>
        </w:rPr>
        <w:t> груза над столом (удобно измерять высоту, на которой находится нижняя грань груза).</w:t>
      </w:r>
    </w:p>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Отпустите груз без толчка. Падая, груз растянет пружину, и фиксатор переместится по стержню вверх. Затем, растянув рукой пружину так, чтобы фиксатор оказался у ограничительной скобы, измерьте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sz w:val="24"/>
          <w:szCs w:val="24"/>
        </w:rPr>
        <w:t xml:space="preserve">, </w:t>
      </w:r>
      <w:r w:rsidRPr="00682319">
        <w:rPr>
          <w:rFonts w:ascii="Times New Roman" w:eastAsia="Times New Roman" w:hAnsi="Times New Roman" w:cs="Times New Roman"/>
          <w:i/>
          <w:sz w:val="24"/>
          <w:szCs w:val="24"/>
        </w:rPr>
        <w:t>х</w:t>
      </w:r>
      <w:r w:rsidRPr="00682319">
        <w:rPr>
          <w:rFonts w:ascii="Times New Roman" w:eastAsia="Times New Roman" w:hAnsi="Times New Roman" w:cs="Times New Roman"/>
          <w:sz w:val="24"/>
          <w:szCs w:val="24"/>
        </w:rPr>
        <w:t xml:space="preserve"> и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2</w:t>
      </w:r>
      <w:r w:rsidRPr="00682319">
        <w:rPr>
          <w:rFonts w:ascii="Times New Roman" w:eastAsia="Times New Roman" w:hAnsi="Times New Roman" w:cs="Times New Roman"/>
          <w:sz w:val="24"/>
          <w:szCs w:val="24"/>
        </w:rPr>
        <w:t>.</w:t>
      </w:r>
    </w:p>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Вычислите: </w:t>
      </w:r>
      <w:r w:rsidRPr="00682319">
        <w:rPr>
          <w:rFonts w:ascii="Times New Roman" w:eastAsia="Times New Roman" w:hAnsi="Times New Roman" w:cs="Times New Roman"/>
          <w:sz w:val="24"/>
          <w:szCs w:val="24"/>
        </w:rPr>
        <w:br/>
        <w:t xml:space="preserve">а) вес груза </w:t>
      </w:r>
      <w:r w:rsidRPr="00682319">
        <w:rPr>
          <w:rFonts w:ascii="Times New Roman" w:eastAsia="Times New Roman" w:hAnsi="Times New Roman" w:cs="Times New Roman"/>
          <w:i/>
          <w:sz w:val="24"/>
          <w:szCs w:val="24"/>
        </w:rPr>
        <w:t>Р</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mg</w:t>
      </w:r>
      <w:r w:rsidRPr="00682319">
        <w:rPr>
          <w:rFonts w:ascii="Times New Roman" w:eastAsia="Times New Roman" w:hAnsi="Times New Roman" w:cs="Times New Roman"/>
          <w:sz w:val="24"/>
          <w:szCs w:val="24"/>
        </w:rPr>
        <w:t>; б) увеличение потенциальной энергии пружины </w:t>
      </w:r>
      <w:r w:rsidRPr="00682319">
        <w:rPr>
          <w:rFonts w:ascii="Times New Roman" w:eastAsia="Times New Roman" w:hAnsi="Times New Roman" w:cs="Times New Roman"/>
          <w:noProof/>
          <w:sz w:val="24"/>
          <w:szCs w:val="24"/>
        </w:rPr>
        <w:drawing>
          <wp:inline distT="0" distB="0" distL="0" distR="0" wp14:anchorId="3E9E558B" wp14:editId="5B4495C7">
            <wp:extent cx="657225" cy="428625"/>
            <wp:effectExtent l="19050" t="0" r="9525" b="0"/>
            <wp:docPr id="42" name="Рисунок 42" descr="потенциальная энергия пруж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отенциальная энергия пружины"/>
                    <pic:cNvPicPr>
                      <a:picLocks noChangeAspect="1" noChangeArrowheads="1"/>
                    </pic:cNvPicPr>
                  </pic:nvPicPr>
                  <pic:blipFill>
                    <a:blip r:embed="rId14"/>
                    <a:srcRect/>
                    <a:stretch>
                      <a:fillRect/>
                    </a:stretch>
                  </pic:blipFill>
                  <pic:spPr bwMode="auto">
                    <a:xfrm>
                      <a:off x="0" y="0"/>
                      <a:ext cx="657225" cy="428625"/>
                    </a:xfrm>
                    <a:prstGeom prst="rect">
                      <a:avLst/>
                    </a:prstGeom>
                    <a:noFill/>
                    <a:ln w="9525">
                      <a:noFill/>
                      <a:miter lim="800000"/>
                      <a:headEnd/>
                      <a:tailEnd/>
                    </a:ln>
                  </pic:spPr>
                </pic:pic>
              </a:graphicData>
            </a:graphic>
          </wp:inline>
        </w:drawing>
      </w:r>
      <w:r w:rsidRPr="00682319">
        <w:rPr>
          <w:rFonts w:ascii="Times New Roman" w:eastAsia="Times New Roman" w:hAnsi="Times New Roman" w:cs="Times New Roman"/>
          <w:sz w:val="24"/>
          <w:szCs w:val="24"/>
        </w:rPr>
        <w:t>; </w:t>
      </w:r>
      <w:r w:rsidRPr="00682319">
        <w:rPr>
          <w:rFonts w:ascii="Times New Roman" w:eastAsia="Times New Roman" w:hAnsi="Times New Roman" w:cs="Times New Roman"/>
          <w:sz w:val="24"/>
          <w:szCs w:val="24"/>
        </w:rPr>
        <w:br/>
        <w:t>в) уменьшение потенциальной энергии груза |</w:t>
      </w:r>
      <w:r w:rsidRPr="00682319">
        <w:rPr>
          <w:rFonts w:ascii="Times New Roman" w:eastAsia="Times New Roman" w:hAnsi="Times New Roman" w:cs="Times New Roman"/>
          <w:i/>
          <w:sz w:val="24"/>
          <w:szCs w:val="24"/>
        </w:rPr>
        <w:t>ΔE</w:t>
      </w:r>
      <w:r w:rsidRPr="00682319">
        <w:rPr>
          <w:rFonts w:ascii="Times New Roman" w:eastAsia="Times New Roman" w:hAnsi="Times New Roman" w:cs="Times New Roman"/>
          <w:i/>
          <w:sz w:val="24"/>
          <w:szCs w:val="24"/>
          <w:vertAlign w:val="subscript"/>
        </w:rPr>
        <w:t>гр</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P</w:t>
      </w:r>
      <w:r w:rsidRPr="00682319">
        <w:rPr>
          <w:rFonts w:ascii="Times New Roman" w:eastAsia="Times New Roman" w:hAnsi="Times New Roman" w:cs="Times New Roman"/>
          <w:sz w:val="24"/>
          <w:szCs w:val="24"/>
        </w:rPr>
        <w:t>(</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1</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h</w:t>
      </w:r>
      <w:r w:rsidRPr="00682319">
        <w:rPr>
          <w:rFonts w:ascii="Times New Roman" w:eastAsia="Times New Roman" w:hAnsi="Times New Roman" w:cs="Times New Roman"/>
          <w:i/>
          <w:sz w:val="24"/>
          <w:szCs w:val="24"/>
          <w:vertAlign w:val="subscript"/>
        </w:rPr>
        <w:t>2</w:t>
      </w:r>
      <w:r w:rsidRPr="00682319">
        <w:rPr>
          <w:rFonts w:ascii="Times New Roman" w:eastAsia="Times New Roman" w:hAnsi="Times New Roman" w:cs="Times New Roman"/>
          <w:sz w:val="24"/>
          <w:szCs w:val="24"/>
        </w:rPr>
        <w:t>).</w:t>
      </w:r>
    </w:p>
    <w:p w:rsidR="0022677A" w:rsidRPr="00682319" w:rsidRDefault="0022677A" w:rsidP="00682319">
      <w:pPr>
        <w:numPr>
          <w:ilvl w:val="0"/>
          <w:numId w:val="10"/>
        </w:numPr>
        <w:tabs>
          <w:tab w:val="clear" w:pos="720"/>
          <w:tab w:val="num" w:pos="284"/>
        </w:tabs>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Результаты измерений и вычислений запишите в таблицу.</w:t>
      </w:r>
    </w:p>
    <w:tbl>
      <w:tblPr>
        <w:tblW w:w="8282" w:type="dxa"/>
        <w:tblCellSpacing w:w="0" w:type="dxa"/>
        <w:tblInd w:w="300" w:type="dxa"/>
        <w:tblBorders>
          <w:top w:val="single" w:sz="6" w:space="0" w:color="8D8448"/>
          <w:right w:val="single" w:sz="6" w:space="0" w:color="8D8448"/>
        </w:tblBorders>
        <w:tblCellMar>
          <w:left w:w="0" w:type="dxa"/>
          <w:right w:w="0" w:type="dxa"/>
        </w:tblCellMar>
        <w:tblLook w:val="04A0" w:firstRow="1" w:lastRow="0" w:firstColumn="1" w:lastColumn="0" w:noHBand="0" w:noVBand="1"/>
      </w:tblPr>
      <w:tblGrid>
        <w:gridCol w:w="800"/>
        <w:gridCol w:w="855"/>
        <w:gridCol w:w="855"/>
        <w:gridCol w:w="800"/>
        <w:gridCol w:w="837"/>
        <w:gridCol w:w="1455"/>
        <w:gridCol w:w="1080"/>
        <w:gridCol w:w="1600"/>
      </w:tblGrid>
      <w:tr w:rsidR="00682319" w:rsidRPr="00682319" w:rsidTr="000F0EC3">
        <w:trPr>
          <w:tblCellSpacing w:w="0" w:type="dxa"/>
        </w:trPr>
        <w:tc>
          <w:tcPr>
            <w:tcW w:w="800"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P</w:t>
            </w:r>
            <w:r w:rsidRPr="00682319">
              <w:rPr>
                <w:rFonts w:ascii="Times New Roman" w:eastAsia="Times New Roman" w:hAnsi="Times New Roman" w:cs="Times New Roman"/>
                <w:b/>
                <w:bCs/>
                <w:sz w:val="24"/>
                <w:szCs w:val="24"/>
              </w:rPr>
              <w:t>, H</w:t>
            </w:r>
          </w:p>
        </w:tc>
        <w:tc>
          <w:tcPr>
            <w:tcW w:w="85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h</w:t>
            </w:r>
            <w:r w:rsidRPr="00682319">
              <w:rPr>
                <w:rFonts w:ascii="Times New Roman" w:eastAsia="Times New Roman" w:hAnsi="Times New Roman" w:cs="Times New Roman"/>
                <w:b/>
                <w:bCs/>
                <w:i/>
                <w:sz w:val="24"/>
                <w:szCs w:val="24"/>
                <w:vertAlign w:val="subscript"/>
              </w:rPr>
              <w:t>1</w:t>
            </w:r>
            <w:r w:rsidRPr="00682319">
              <w:rPr>
                <w:rFonts w:ascii="Times New Roman" w:eastAsia="Times New Roman" w:hAnsi="Times New Roman" w:cs="Times New Roman"/>
                <w:b/>
                <w:bCs/>
                <w:sz w:val="24"/>
                <w:szCs w:val="24"/>
              </w:rPr>
              <w:t>, </w:t>
            </w:r>
            <w:r w:rsidRPr="00682319">
              <w:rPr>
                <w:rFonts w:ascii="Times New Roman" w:eastAsia="Times New Roman" w:hAnsi="Times New Roman" w:cs="Times New Roman"/>
                <w:b/>
                <w:bCs/>
                <w:i/>
                <w:iCs/>
                <w:sz w:val="24"/>
                <w:szCs w:val="24"/>
              </w:rPr>
              <w:t>м</w:t>
            </w:r>
          </w:p>
        </w:tc>
        <w:tc>
          <w:tcPr>
            <w:tcW w:w="85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h</w:t>
            </w:r>
            <w:r w:rsidRPr="00682319">
              <w:rPr>
                <w:rFonts w:ascii="Times New Roman" w:eastAsia="Times New Roman" w:hAnsi="Times New Roman" w:cs="Times New Roman"/>
                <w:b/>
                <w:bCs/>
                <w:i/>
                <w:sz w:val="24"/>
                <w:szCs w:val="24"/>
                <w:vertAlign w:val="subscript"/>
              </w:rPr>
              <w:t>2</w:t>
            </w:r>
            <w:r w:rsidRPr="00682319">
              <w:rPr>
                <w:rFonts w:ascii="Times New Roman" w:eastAsia="Times New Roman" w:hAnsi="Times New Roman" w:cs="Times New Roman"/>
                <w:b/>
                <w:bCs/>
                <w:sz w:val="24"/>
                <w:szCs w:val="24"/>
              </w:rPr>
              <w:t>, </w:t>
            </w:r>
            <w:r w:rsidRPr="00682319">
              <w:rPr>
                <w:rFonts w:ascii="Times New Roman" w:eastAsia="Times New Roman" w:hAnsi="Times New Roman" w:cs="Times New Roman"/>
                <w:b/>
                <w:bCs/>
                <w:i/>
                <w:iCs/>
                <w:sz w:val="24"/>
                <w:szCs w:val="24"/>
              </w:rPr>
              <w:t>м</w:t>
            </w:r>
          </w:p>
        </w:tc>
        <w:tc>
          <w:tcPr>
            <w:tcW w:w="800"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F</w:t>
            </w:r>
            <w:r w:rsidRPr="00682319">
              <w:rPr>
                <w:rFonts w:ascii="Times New Roman" w:eastAsia="Times New Roman" w:hAnsi="Times New Roman" w:cs="Times New Roman"/>
                <w:b/>
                <w:bCs/>
                <w:sz w:val="24"/>
                <w:szCs w:val="24"/>
              </w:rPr>
              <w:t>, H</w:t>
            </w:r>
          </w:p>
        </w:tc>
        <w:tc>
          <w:tcPr>
            <w:tcW w:w="837"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x</w:t>
            </w:r>
            <w:r w:rsidRPr="00682319">
              <w:rPr>
                <w:rFonts w:ascii="Times New Roman" w:eastAsia="Times New Roman" w:hAnsi="Times New Roman" w:cs="Times New Roman"/>
                <w:b/>
                <w:bCs/>
                <w:sz w:val="24"/>
                <w:szCs w:val="24"/>
              </w:rPr>
              <w:t>, </w:t>
            </w:r>
            <w:r w:rsidRPr="00682319">
              <w:rPr>
                <w:rFonts w:ascii="Times New Roman" w:eastAsia="Times New Roman" w:hAnsi="Times New Roman" w:cs="Times New Roman"/>
                <w:b/>
                <w:bCs/>
                <w:i/>
                <w:iCs/>
                <w:sz w:val="24"/>
                <w:szCs w:val="24"/>
              </w:rPr>
              <w:t>м</w:t>
            </w:r>
          </w:p>
        </w:tc>
        <w:tc>
          <w:tcPr>
            <w:tcW w:w="145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w:t>
            </w:r>
            <w:r w:rsidRPr="00682319">
              <w:rPr>
                <w:rFonts w:ascii="Times New Roman" w:eastAsia="Times New Roman" w:hAnsi="Times New Roman" w:cs="Times New Roman"/>
                <w:b/>
                <w:bCs/>
                <w:i/>
                <w:sz w:val="24"/>
                <w:szCs w:val="24"/>
              </w:rPr>
              <w:t>ΔE</w:t>
            </w:r>
            <w:r w:rsidRPr="00682319">
              <w:rPr>
                <w:rFonts w:ascii="Times New Roman" w:eastAsia="Times New Roman" w:hAnsi="Times New Roman" w:cs="Times New Roman"/>
                <w:b/>
                <w:bCs/>
                <w:i/>
                <w:sz w:val="24"/>
                <w:szCs w:val="24"/>
                <w:vertAlign w:val="subscript"/>
              </w:rPr>
              <w:t>гр</w:t>
            </w:r>
            <w:r w:rsidRPr="00682319">
              <w:rPr>
                <w:rFonts w:ascii="Times New Roman" w:eastAsia="Times New Roman" w:hAnsi="Times New Roman" w:cs="Times New Roman"/>
                <w:b/>
                <w:bCs/>
                <w:sz w:val="24"/>
                <w:szCs w:val="24"/>
              </w:rPr>
              <w:t>|, Дж</w:t>
            </w:r>
          </w:p>
        </w:tc>
        <w:tc>
          <w:tcPr>
            <w:tcW w:w="1080"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E</w:t>
            </w:r>
            <w:r w:rsidRPr="00682319">
              <w:rPr>
                <w:rFonts w:ascii="Times New Roman" w:eastAsia="Times New Roman" w:hAnsi="Times New Roman" w:cs="Times New Roman"/>
                <w:b/>
                <w:bCs/>
                <w:i/>
                <w:sz w:val="24"/>
                <w:szCs w:val="24"/>
                <w:vertAlign w:val="subscript"/>
              </w:rPr>
              <w:t>пр</w:t>
            </w:r>
            <w:r w:rsidRPr="00682319">
              <w:rPr>
                <w:rFonts w:ascii="Times New Roman" w:eastAsia="Times New Roman" w:hAnsi="Times New Roman" w:cs="Times New Roman"/>
                <w:b/>
                <w:bCs/>
                <w:sz w:val="24"/>
                <w:szCs w:val="24"/>
              </w:rPr>
              <w:t>, Дж</w:t>
            </w:r>
          </w:p>
        </w:tc>
        <w:tc>
          <w:tcPr>
            <w:tcW w:w="1600" w:type="dxa"/>
            <w:tcBorders>
              <w:left w:val="single" w:sz="6" w:space="0" w:color="8D8448"/>
              <w:bottom w:val="single" w:sz="6" w:space="0" w:color="8D8448"/>
            </w:tcBorders>
            <w:shd w:val="clear" w:color="auto" w:fill="auto"/>
            <w:tcMar>
              <w:top w:w="75" w:type="dxa"/>
              <w:left w:w="75" w:type="dxa"/>
              <w:bottom w:w="75" w:type="dxa"/>
              <w:right w:w="75" w:type="dxa"/>
            </w:tcMar>
            <w:hideMark/>
          </w:tcPr>
          <w:p w:rsidR="0022677A" w:rsidRPr="00682319" w:rsidRDefault="0022677A" w:rsidP="00682319">
            <w:pPr>
              <w:spacing w:after="0" w:line="36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E</w:t>
            </w:r>
            <w:r w:rsidRPr="00682319">
              <w:rPr>
                <w:rFonts w:ascii="Times New Roman" w:eastAsia="Times New Roman" w:hAnsi="Times New Roman" w:cs="Times New Roman"/>
                <w:b/>
                <w:bCs/>
                <w:i/>
                <w:sz w:val="24"/>
                <w:szCs w:val="24"/>
                <w:vertAlign w:val="subscript"/>
              </w:rPr>
              <w:t>пр</w:t>
            </w:r>
            <w:r w:rsidRPr="00682319">
              <w:rPr>
                <w:rFonts w:ascii="Times New Roman" w:eastAsia="Times New Roman" w:hAnsi="Times New Roman" w:cs="Times New Roman"/>
                <w:b/>
                <w:bCs/>
                <w:sz w:val="24"/>
                <w:szCs w:val="24"/>
              </w:rPr>
              <w:t> / |</w:t>
            </w:r>
            <w:r w:rsidRPr="00682319">
              <w:rPr>
                <w:rFonts w:ascii="Times New Roman" w:eastAsia="Times New Roman" w:hAnsi="Times New Roman" w:cs="Times New Roman"/>
                <w:b/>
                <w:bCs/>
                <w:i/>
                <w:sz w:val="24"/>
                <w:szCs w:val="24"/>
              </w:rPr>
              <w:t>ΔE</w:t>
            </w:r>
            <w:r w:rsidRPr="00682319">
              <w:rPr>
                <w:rFonts w:ascii="Times New Roman" w:eastAsia="Times New Roman" w:hAnsi="Times New Roman" w:cs="Times New Roman"/>
                <w:b/>
                <w:bCs/>
                <w:i/>
                <w:sz w:val="24"/>
                <w:szCs w:val="24"/>
                <w:vertAlign w:val="subscript"/>
              </w:rPr>
              <w:t>гр</w:t>
            </w:r>
            <w:r w:rsidRPr="00682319">
              <w:rPr>
                <w:rFonts w:ascii="Times New Roman" w:eastAsia="Times New Roman" w:hAnsi="Times New Roman" w:cs="Times New Roman"/>
                <w:b/>
                <w:bCs/>
                <w:sz w:val="24"/>
                <w:szCs w:val="24"/>
              </w:rPr>
              <w:t>|</w:t>
            </w:r>
          </w:p>
        </w:tc>
      </w:tr>
      <w:tr w:rsidR="00682319" w:rsidRPr="00682319" w:rsidTr="000F0EC3">
        <w:trPr>
          <w:trHeight w:val="442"/>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1455" w:type="dxa"/>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1600" w:type="dxa"/>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22677A" w:rsidRPr="00682319" w:rsidRDefault="0022677A"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r>
    </w:tbl>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Найдите значение отношения </w:t>
      </w:r>
      <w:r w:rsidRPr="00682319">
        <w:rPr>
          <w:rFonts w:ascii="Times New Roman" w:eastAsia="Times New Roman" w:hAnsi="Times New Roman" w:cs="Times New Roman"/>
          <w:i/>
          <w:sz w:val="24"/>
          <w:szCs w:val="24"/>
        </w:rPr>
        <w:t>E</w:t>
      </w:r>
      <w:r w:rsidRPr="00682319">
        <w:rPr>
          <w:rFonts w:ascii="Times New Roman" w:eastAsia="Times New Roman" w:hAnsi="Times New Roman" w:cs="Times New Roman"/>
          <w:i/>
          <w:sz w:val="24"/>
          <w:szCs w:val="24"/>
          <w:vertAlign w:val="subscript"/>
        </w:rPr>
        <w:t>пр</w:t>
      </w:r>
      <w:r w:rsidRPr="00682319">
        <w:rPr>
          <w:rFonts w:ascii="Times New Roman" w:eastAsia="Times New Roman" w:hAnsi="Times New Roman" w:cs="Times New Roman"/>
          <w:sz w:val="24"/>
          <w:szCs w:val="24"/>
        </w:rPr>
        <w:t> / |</w:t>
      </w:r>
      <w:r w:rsidRPr="00682319">
        <w:rPr>
          <w:rFonts w:ascii="Times New Roman" w:eastAsia="Times New Roman" w:hAnsi="Times New Roman" w:cs="Times New Roman"/>
          <w:i/>
          <w:sz w:val="24"/>
          <w:szCs w:val="24"/>
        </w:rPr>
        <w:t>ΔE</w:t>
      </w:r>
      <w:r w:rsidRPr="00682319">
        <w:rPr>
          <w:rFonts w:ascii="Times New Roman" w:eastAsia="Times New Roman" w:hAnsi="Times New Roman" w:cs="Times New Roman"/>
          <w:i/>
          <w:sz w:val="24"/>
          <w:szCs w:val="24"/>
          <w:vertAlign w:val="subscript"/>
        </w:rPr>
        <w:t>гр</w:t>
      </w:r>
      <w:r w:rsidRPr="00682319">
        <w:rPr>
          <w:rFonts w:ascii="Times New Roman" w:eastAsia="Times New Roman" w:hAnsi="Times New Roman" w:cs="Times New Roman"/>
          <w:sz w:val="24"/>
          <w:szCs w:val="24"/>
        </w:rPr>
        <w:t>|</w:t>
      </w:r>
    </w:p>
    <w:p w:rsidR="0022677A" w:rsidRPr="00682319" w:rsidRDefault="0022677A" w:rsidP="00682319">
      <w:pPr>
        <w:numPr>
          <w:ilvl w:val="0"/>
          <w:numId w:val="10"/>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Сравните полученное отношение с единицей и запишите сделанный вывод; </w:t>
      </w:r>
      <w:r w:rsidRPr="00682319">
        <w:rPr>
          <w:rFonts w:ascii="Times New Roman" w:eastAsia="Times New Roman" w:hAnsi="Times New Roman" w:cs="Times New Roman"/>
          <w:b/>
          <w:bCs/>
          <w:sz w:val="24"/>
          <w:szCs w:val="24"/>
        </w:rPr>
        <w:t>укажите, какие превращения энергии происходили при движении груза вниз</w:t>
      </w:r>
      <w:r w:rsidRPr="00682319">
        <w:rPr>
          <w:rFonts w:ascii="Times New Roman" w:eastAsia="Times New Roman" w:hAnsi="Times New Roman" w:cs="Times New Roman"/>
          <w:sz w:val="24"/>
          <w:szCs w:val="24"/>
        </w:rPr>
        <w:t>.</w:t>
      </w:r>
    </w:p>
    <w:p w:rsidR="00577835" w:rsidRPr="00682319" w:rsidRDefault="00577835" w:rsidP="00682319">
      <w:pPr>
        <w:jc w:val="center"/>
        <w:rPr>
          <w:rFonts w:ascii="Times New Roman" w:hAnsi="Times New Roman" w:cs="Times New Roman"/>
          <w:b/>
          <w:sz w:val="24"/>
          <w:szCs w:val="24"/>
        </w:rPr>
      </w:pPr>
      <w:r w:rsidRPr="00682319">
        <w:rPr>
          <w:rFonts w:ascii="Times New Roman" w:hAnsi="Times New Roman" w:cs="Times New Roman"/>
          <w:b/>
          <w:sz w:val="24"/>
          <w:szCs w:val="24"/>
          <w:shd w:val="clear" w:color="auto" w:fill="FFFFFF"/>
        </w:rPr>
        <w:lastRenderedPageBreak/>
        <w:t>Лабораторная работа №3"Изучение особенностей силы трения скольжения"</w:t>
      </w:r>
    </w:p>
    <w:tbl>
      <w:tblPr>
        <w:tblW w:w="5000" w:type="pct"/>
        <w:tblCellSpacing w:w="0" w:type="dxa"/>
        <w:tblBorders>
          <w:top w:val="single" w:sz="6" w:space="0" w:color="8D8448"/>
          <w:right w:val="single" w:sz="6" w:space="0" w:color="8D8448"/>
        </w:tblBorders>
        <w:shd w:val="clear" w:color="auto" w:fill="FFFFFF"/>
        <w:tblCellMar>
          <w:left w:w="0" w:type="dxa"/>
          <w:right w:w="0" w:type="dxa"/>
        </w:tblCellMar>
        <w:tblLook w:val="04A0" w:firstRow="1" w:lastRow="0" w:firstColumn="1" w:lastColumn="0" w:noHBand="0" w:noVBand="1"/>
      </w:tblPr>
      <w:tblGrid>
        <w:gridCol w:w="2157"/>
        <w:gridCol w:w="7378"/>
      </w:tblGrid>
      <w:tr w:rsidR="00682319" w:rsidRPr="00682319" w:rsidTr="000F0EC3">
        <w:trPr>
          <w:tblCellSpacing w:w="0" w:type="dxa"/>
        </w:trPr>
        <w:tc>
          <w:tcPr>
            <w:tcW w:w="172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Цель работы:</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577835" w:rsidRPr="00682319" w:rsidRDefault="00577835"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измерить коэффициент трения скольжения дерева по дереву.</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Оборудование:</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577835" w:rsidRPr="00682319" w:rsidRDefault="00577835"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деревянный брусок, деревянная линейка, набор грузов известной массы (по 100 г), динамометр.</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Описание работы.</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577835" w:rsidRPr="00682319" w:rsidRDefault="00577835" w:rsidP="000F0EC3">
            <w:pPr>
              <w:spacing w:after="0" w:line="300" w:lineRule="atLeast"/>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Если тянуть брусок с грузом по горизонтальной поверхности так, чтобы брусок двигался равномерно, прикладываемая к бруску горизонтальная сила равна по модулю силе трения скольжения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i/>
                <w:sz w:val="24"/>
                <w:szCs w:val="24"/>
                <w:vertAlign w:val="subscript"/>
              </w:rPr>
              <w:t>mр</w:t>
            </w:r>
            <w:r w:rsidRPr="00682319">
              <w:rPr>
                <w:rFonts w:ascii="Times New Roman" w:eastAsia="Times New Roman" w:hAnsi="Times New Roman" w:cs="Times New Roman"/>
                <w:sz w:val="24"/>
                <w:szCs w:val="24"/>
              </w:rPr>
              <w:t xml:space="preserve">, действующей на брусок со стороны поверхности. Модуль силы трения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i/>
                <w:sz w:val="24"/>
                <w:szCs w:val="24"/>
                <w:vertAlign w:val="subscript"/>
              </w:rPr>
              <w:t>mр</w:t>
            </w:r>
            <w:r w:rsidRPr="00682319">
              <w:rPr>
                <w:rFonts w:ascii="Times New Roman" w:eastAsia="Times New Roman" w:hAnsi="Times New Roman" w:cs="Times New Roman"/>
                <w:sz w:val="24"/>
                <w:szCs w:val="24"/>
              </w:rPr>
              <w:t xml:space="preserve"> связан с модулем силы нормального давления </w:t>
            </w:r>
            <w:r w:rsidRPr="00682319">
              <w:rPr>
                <w:rFonts w:ascii="Times New Roman" w:eastAsia="Times New Roman" w:hAnsi="Times New Roman" w:cs="Times New Roman"/>
                <w:i/>
                <w:sz w:val="24"/>
                <w:szCs w:val="24"/>
              </w:rPr>
              <w:t>N</w:t>
            </w:r>
            <w:r w:rsidRPr="00682319">
              <w:rPr>
                <w:rFonts w:ascii="Times New Roman" w:eastAsia="Times New Roman" w:hAnsi="Times New Roman" w:cs="Times New Roman"/>
                <w:sz w:val="24"/>
                <w:szCs w:val="24"/>
              </w:rPr>
              <w:t xml:space="preserve"> соотношением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i/>
                <w:sz w:val="24"/>
                <w:szCs w:val="24"/>
                <w:vertAlign w:val="subscript"/>
              </w:rPr>
              <w:t>mр</w:t>
            </w:r>
            <w:r w:rsidRPr="00682319">
              <w:rPr>
                <w:rFonts w:ascii="Times New Roman" w:eastAsia="Times New Roman" w:hAnsi="Times New Roman" w:cs="Times New Roman"/>
                <w:sz w:val="24"/>
                <w:szCs w:val="24"/>
              </w:rPr>
              <w:t> =</w:t>
            </w:r>
            <w:r w:rsidRPr="00682319">
              <w:rPr>
                <w:rFonts w:ascii="Times New Roman" w:eastAsia="Times New Roman" w:hAnsi="Times New Roman" w:cs="Times New Roman"/>
                <w:i/>
                <w:sz w:val="24"/>
                <w:szCs w:val="24"/>
              </w:rPr>
              <w:t>μN</w:t>
            </w:r>
            <w:r w:rsidRPr="00682319">
              <w:rPr>
                <w:rFonts w:ascii="Times New Roman" w:eastAsia="Times New Roman" w:hAnsi="Times New Roman" w:cs="Times New Roman"/>
                <w:sz w:val="24"/>
                <w:szCs w:val="24"/>
              </w:rPr>
              <w:t xml:space="preserve">. Измерив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i/>
                <w:sz w:val="24"/>
                <w:szCs w:val="24"/>
                <w:vertAlign w:val="subscript"/>
              </w:rPr>
              <w:t>mр</w:t>
            </w:r>
            <w:r w:rsidRPr="00682319">
              <w:rPr>
                <w:rFonts w:ascii="Times New Roman" w:eastAsia="Times New Roman" w:hAnsi="Times New Roman" w:cs="Times New Roman"/>
                <w:sz w:val="24"/>
                <w:szCs w:val="24"/>
              </w:rPr>
              <w:t xml:space="preserve"> и </w:t>
            </w:r>
            <w:r w:rsidRPr="00682319">
              <w:rPr>
                <w:rFonts w:ascii="Times New Roman" w:eastAsia="Times New Roman" w:hAnsi="Times New Roman" w:cs="Times New Roman"/>
                <w:i/>
                <w:sz w:val="24"/>
                <w:szCs w:val="24"/>
              </w:rPr>
              <w:t>N</w:t>
            </w:r>
            <w:r w:rsidRPr="00682319">
              <w:rPr>
                <w:rFonts w:ascii="Times New Roman" w:eastAsia="Times New Roman" w:hAnsi="Times New Roman" w:cs="Times New Roman"/>
                <w:sz w:val="24"/>
                <w:szCs w:val="24"/>
              </w:rPr>
              <w:t xml:space="preserve">, можно найти коэффициент трения </w:t>
            </w:r>
            <w:r w:rsidRPr="00682319">
              <w:rPr>
                <w:rFonts w:ascii="Times New Roman" w:eastAsia="Times New Roman" w:hAnsi="Times New Roman" w:cs="Times New Roman"/>
                <w:i/>
                <w:sz w:val="24"/>
                <w:szCs w:val="24"/>
              </w:rPr>
              <w:t>μ</w:t>
            </w:r>
            <w:r w:rsidRPr="00682319">
              <w:rPr>
                <w:rFonts w:ascii="Times New Roman" w:eastAsia="Times New Roman" w:hAnsi="Times New Roman" w:cs="Times New Roman"/>
                <w:sz w:val="24"/>
                <w:szCs w:val="24"/>
              </w:rPr>
              <w:t xml:space="preserve"> по формуле </w:t>
            </w:r>
            <w:r w:rsidRPr="00682319">
              <w:rPr>
                <w:rFonts w:ascii="Times New Roman" w:eastAsia="Times New Roman" w:hAnsi="Times New Roman" w:cs="Times New Roman"/>
                <w:noProof/>
                <w:sz w:val="24"/>
                <w:szCs w:val="24"/>
              </w:rPr>
              <w:drawing>
                <wp:inline distT="0" distB="0" distL="0" distR="0" wp14:anchorId="7132EB2D" wp14:editId="49750F2A">
                  <wp:extent cx="676275" cy="533400"/>
                  <wp:effectExtent l="19050" t="0" r="9525" b="0"/>
                  <wp:docPr id="48" name="Рисунок 48" descr="коэффициент т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эффициент трения"/>
                          <pic:cNvPicPr>
                            <a:picLocks noChangeAspect="1" noChangeArrowheads="1"/>
                          </pic:cNvPicPr>
                        </pic:nvPicPr>
                        <pic:blipFill>
                          <a:blip r:embed="rId17"/>
                          <a:srcRect/>
                          <a:stretch>
                            <a:fillRect/>
                          </a:stretch>
                        </pic:blipFill>
                        <pic:spPr bwMode="auto">
                          <a:xfrm>
                            <a:off x="0" y="0"/>
                            <a:ext cx="676275" cy="533400"/>
                          </a:xfrm>
                          <a:prstGeom prst="rect">
                            <a:avLst/>
                          </a:prstGeom>
                          <a:noFill/>
                          <a:ln w="9525">
                            <a:noFill/>
                            <a:miter lim="800000"/>
                            <a:headEnd/>
                            <a:tailEnd/>
                          </a:ln>
                        </pic:spPr>
                      </pic:pic>
                    </a:graphicData>
                  </a:graphic>
                </wp:inline>
              </w:drawing>
            </w:r>
          </w:p>
        </w:tc>
      </w:tr>
    </w:tbl>
    <w:p w:rsidR="00577835" w:rsidRPr="00682319" w:rsidRDefault="00577835"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ХОД РАБОТЫ:</w:t>
      </w:r>
    </w:p>
    <w:p w:rsidR="00577835" w:rsidRPr="00682319" w:rsidRDefault="00577835" w:rsidP="00682319">
      <w:pPr>
        <w:numPr>
          <w:ilvl w:val="0"/>
          <w:numId w:val="8"/>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Определите с помощью динамометра вес бруски </w:t>
      </w:r>
      <w:r w:rsidRPr="00682319">
        <w:rPr>
          <w:rFonts w:ascii="Times New Roman" w:eastAsia="Times New Roman" w:hAnsi="Times New Roman" w:cs="Times New Roman"/>
          <w:i/>
          <w:sz w:val="24"/>
          <w:szCs w:val="24"/>
        </w:rPr>
        <w:t>Р</w:t>
      </w:r>
      <w:r w:rsidRPr="00682319">
        <w:rPr>
          <w:rFonts w:ascii="Times New Roman" w:eastAsia="Times New Roman" w:hAnsi="Times New Roman" w:cs="Times New Roman"/>
          <w:i/>
          <w:sz w:val="24"/>
          <w:szCs w:val="24"/>
          <w:vertAlign w:val="subscript"/>
        </w:rPr>
        <w:t>бр</w:t>
      </w:r>
      <w:r w:rsidRPr="00682319">
        <w:rPr>
          <w:rFonts w:ascii="Times New Roman" w:eastAsia="Times New Roman" w:hAnsi="Times New Roman" w:cs="Times New Roman"/>
          <w:sz w:val="24"/>
          <w:szCs w:val="24"/>
        </w:rPr>
        <w:t> и запишите в приведенную ниже таблицу.</w:t>
      </w:r>
    </w:p>
    <w:p w:rsidR="00577835" w:rsidRPr="00682319" w:rsidRDefault="00577835" w:rsidP="00682319">
      <w:pPr>
        <w:numPr>
          <w:ilvl w:val="0"/>
          <w:numId w:val="8"/>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Положите брусок на горизонтально расположенную деревянную линейку. На брусок поставьте груз.</w:t>
      </w:r>
    </w:p>
    <w:p w:rsidR="00577835" w:rsidRPr="00682319" w:rsidRDefault="00577835" w:rsidP="00682319">
      <w:pPr>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noProof/>
          <w:sz w:val="24"/>
          <w:szCs w:val="24"/>
        </w:rPr>
        <w:drawing>
          <wp:inline distT="0" distB="0" distL="0" distR="0" wp14:anchorId="2AD394CD" wp14:editId="12004E73">
            <wp:extent cx="5238750" cy="1600200"/>
            <wp:effectExtent l="19050" t="0" r="0" b="0"/>
            <wp:docPr id="51" name="Рисунок 51" descr="экспериментальная устан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экспериментальная установка"/>
                    <pic:cNvPicPr>
                      <a:picLocks noChangeAspect="1" noChangeArrowheads="1"/>
                    </pic:cNvPicPr>
                  </pic:nvPicPr>
                  <pic:blipFill>
                    <a:blip r:embed="rId18"/>
                    <a:srcRect/>
                    <a:stretch>
                      <a:fillRect/>
                    </a:stretch>
                  </pic:blipFill>
                  <pic:spPr bwMode="auto">
                    <a:xfrm>
                      <a:off x="0" y="0"/>
                      <a:ext cx="5238750" cy="1600200"/>
                    </a:xfrm>
                    <a:prstGeom prst="rect">
                      <a:avLst/>
                    </a:prstGeom>
                    <a:noFill/>
                    <a:ln w="9525">
                      <a:noFill/>
                      <a:miter lim="800000"/>
                      <a:headEnd/>
                      <a:tailEnd/>
                    </a:ln>
                  </pic:spPr>
                </pic:pic>
              </a:graphicData>
            </a:graphic>
          </wp:inline>
        </w:drawing>
      </w:r>
    </w:p>
    <w:p w:rsidR="00577835" w:rsidRPr="00682319" w:rsidRDefault="00577835" w:rsidP="00682319">
      <w:pPr>
        <w:numPr>
          <w:ilvl w:val="0"/>
          <w:numId w:val="9"/>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Поставив на брусок один груз, тяните брусок равномерно по горизонтальной линейке, измеряя с помощью динамометра прикладываемую силу. Повторите опыт, поставив на брусок 2 и 3 груза. Записывайте каждый раз в таблицу значения силы трения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i/>
          <w:sz w:val="24"/>
          <w:szCs w:val="24"/>
          <w:vertAlign w:val="subscript"/>
        </w:rPr>
        <w:t>mр</w:t>
      </w:r>
      <w:r w:rsidRPr="00682319">
        <w:rPr>
          <w:rFonts w:ascii="Times New Roman" w:eastAsia="Times New Roman" w:hAnsi="Times New Roman" w:cs="Times New Roman"/>
          <w:sz w:val="24"/>
          <w:szCs w:val="24"/>
        </w:rPr>
        <w:t xml:space="preserve"> и силы нормального давления </w:t>
      </w:r>
      <w:r w:rsidRPr="00682319">
        <w:rPr>
          <w:rFonts w:ascii="Times New Roman" w:eastAsia="Times New Roman" w:hAnsi="Times New Roman" w:cs="Times New Roman"/>
          <w:i/>
          <w:sz w:val="24"/>
          <w:szCs w:val="24"/>
        </w:rPr>
        <w:t>N</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Р</w:t>
      </w:r>
      <w:r w:rsidRPr="00682319">
        <w:rPr>
          <w:rFonts w:ascii="Times New Roman" w:eastAsia="Times New Roman" w:hAnsi="Times New Roman" w:cs="Times New Roman"/>
          <w:i/>
          <w:sz w:val="24"/>
          <w:szCs w:val="24"/>
          <w:vertAlign w:val="subscript"/>
        </w:rPr>
        <w:t>бр</w:t>
      </w:r>
      <w:r w:rsidRPr="00682319">
        <w:rPr>
          <w:rFonts w:ascii="Times New Roman" w:eastAsia="Times New Roman" w:hAnsi="Times New Roman" w:cs="Times New Roman"/>
          <w:sz w:val="24"/>
          <w:szCs w:val="24"/>
        </w:rPr>
        <w:t xml:space="preserve"> + </w:t>
      </w:r>
      <w:r w:rsidRPr="00682319">
        <w:rPr>
          <w:rFonts w:ascii="Times New Roman" w:eastAsia="Times New Roman" w:hAnsi="Times New Roman" w:cs="Times New Roman"/>
          <w:i/>
          <w:sz w:val="24"/>
          <w:szCs w:val="24"/>
        </w:rPr>
        <w:t>Р</w:t>
      </w:r>
      <w:r w:rsidRPr="00682319">
        <w:rPr>
          <w:rFonts w:ascii="Times New Roman" w:eastAsia="Times New Roman" w:hAnsi="Times New Roman" w:cs="Times New Roman"/>
          <w:i/>
          <w:sz w:val="24"/>
          <w:szCs w:val="24"/>
          <w:vertAlign w:val="subscript"/>
        </w:rPr>
        <w:t>гр</w:t>
      </w:r>
      <w:r w:rsidRPr="00682319">
        <w:rPr>
          <w:rFonts w:ascii="Times New Roman" w:eastAsia="Times New Roman" w:hAnsi="Times New Roman" w:cs="Times New Roman"/>
          <w:sz w:val="24"/>
          <w:szCs w:val="24"/>
        </w:rPr>
        <w:t>.</w:t>
      </w:r>
    </w:p>
    <w:p w:rsidR="00577835" w:rsidRPr="00682319" w:rsidRDefault="00577835" w:rsidP="00682319">
      <w:pPr>
        <w:numPr>
          <w:ilvl w:val="0"/>
          <w:numId w:val="9"/>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xml:space="preserve">Начертите оси координат </w:t>
      </w:r>
      <w:r w:rsidRPr="00682319">
        <w:rPr>
          <w:rFonts w:ascii="Times New Roman" w:eastAsia="Times New Roman" w:hAnsi="Times New Roman" w:cs="Times New Roman"/>
          <w:i/>
          <w:sz w:val="24"/>
          <w:szCs w:val="24"/>
        </w:rPr>
        <w:t>N</w:t>
      </w:r>
      <w:r w:rsidRPr="00682319">
        <w:rPr>
          <w:rFonts w:ascii="Times New Roman" w:eastAsia="Times New Roman" w:hAnsi="Times New Roman" w:cs="Times New Roman"/>
          <w:sz w:val="24"/>
          <w:szCs w:val="24"/>
        </w:rPr>
        <w:t xml:space="preserve"> и </w:t>
      </w:r>
      <w:r w:rsidRPr="00682319">
        <w:rPr>
          <w:rFonts w:ascii="Times New Roman" w:eastAsia="Times New Roman" w:hAnsi="Times New Roman" w:cs="Times New Roman"/>
          <w:i/>
          <w:sz w:val="24"/>
          <w:szCs w:val="24"/>
        </w:rPr>
        <w:t>F</w:t>
      </w:r>
      <w:r w:rsidRPr="00682319">
        <w:rPr>
          <w:rFonts w:ascii="Times New Roman" w:eastAsia="Times New Roman" w:hAnsi="Times New Roman" w:cs="Times New Roman"/>
          <w:i/>
          <w:sz w:val="24"/>
          <w:szCs w:val="24"/>
          <w:vertAlign w:val="subscript"/>
        </w:rPr>
        <w:t>mр</w:t>
      </w:r>
      <w:r w:rsidRPr="00682319">
        <w:rPr>
          <w:rFonts w:ascii="Times New Roman" w:eastAsia="Times New Roman" w:hAnsi="Times New Roman" w:cs="Times New Roman"/>
          <w:sz w:val="24"/>
          <w:szCs w:val="24"/>
        </w:rPr>
        <w:t>, выберите удобный масштаб и нанесите полученные три экспериментальные точки.</w:t>
      </w:r>
    </w:p>
    <w:p w:rsidR="00577835" w:rsidRPr="00682319" w:rsidRDefault="00577835" w:rsidP="00682319">
      <w:pPr>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lastRenderedPageBreak/>
        <w:drawing>
          <wp:inline distT="0" distB="0" distL="0" distR="0" wp14:anchorId="30CE3A51" wp14:editId="729FF32A">
            <wp:extent cx="2238375" cy="1716088"/>
            <wp:effectExtent l="19050" t="0" r="9525" b="0"/>
            <wp:docPr id="52" name="Рисунок 52" descr="система координ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истема координат"/>
                    <pic:cNvPicPr>
                      <a:picLocks noChangeAspect="1" noChangeArrowheads="1"/>
                    </pic:cNvPicPr>
                  </pic:nvPicPr>
                  <pic:blipFill>
                    <a:blip r:embed="rId19"/>
                    <a:srcRect/>
                    <a:stretch>
                      <a:fillRect/>
                    </a:stretch>
                  </pic:blipFill>
                  <pic:spPr bwMode="auto">
                    <a:xfrm>
                      <a:off x="0" y="0"/>
                      <a:ext cx="2238375" cy="1716088"/>
                    </a:xfrm>
                    <a:prstGeom prst="rect">
                      <a:avLst/>
                    </a:prstGeom>
                    <a:noFill/>
                    <a:ln w="9525">
                      <a:noFill/>
                      <a:miter lim="800000"/>
                      <a:headEnd/>
                      <a:tailEnd/>
                    </a:ln>
                  </pic:spPr>
                </pic:pic>
              </a:graphicData>
            </a:graphic>
          </wp:inline>
        </w:drawing>
      </w:r>
    </w:p>
    <w:p w:rsidR="00577835" w:rsidRPr="00682319" w:rsidRDefault="00577835" w:rsidP="00682319">
      <w:pPr>
        <w:numPr>
          <w:ilvl w:val="0"/>
          <w:numId w:val="9"/>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Оцените (качественно), подтверждается ли на опыте, что сила трения прямо пропорциональна силе нормального давления: находятся ли все экспериментальные точки вблизи одной прямой, проходящей через начало координат.</w:t>
      </w:r>
    </w:p>
    <w:p w:rsidR="00577835" w:rsidRPr="00682319" w:rsidRDefault="00577835" w:rsidP="00682319">
      <w:pPr>
        <w:numPr>
          <w:ilvl w:val="0"/>
          <w:numId w:val="9"/>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Запишите сделанный вами вывод.</w:t>
      </w:r>
    </w:p>
    <w:p w:rsidR="00577835" w:rsidRPr="00682319" w:rsidRDefault="00577835" w:rsidP="00682319">
      <w:pPr>
        <w:numPr>
          <w:ilvl w:val="0"/>
          <w:numId w:val="9"/>
        </w:numPr>
        <w:spacing w:after="0" w:line="360" w:lineRule="auto"/>
        <w:ind w:left="0"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Вычислите коэффициент трения по формуле </w:t>
      </w:r>
      <w:r w:rsidRPr="00682319">
        <w:rPr>
          <w:rFonts w:ascii="Times New Roman" w:eastAsia="Times New Roman" w:hAnsi="Times New Roman" w:cs="Times New Roman"/>
          <w:noProof/>
          <w:sz w:val="24"/>
          <w:szCs w:val="24"/>
        </w:rPr>
        <w:drawing>
          <wp:inline distT="0" distB="0" distL="0" distR="0" wp14:anchorId="7D4085DE" wp14:editId="2F5CA058">
            <wp:extent cx="676275" cy="533400"/>
            <wp:effectExtent l="19050" t="0" r="9525" b="0"/>
            <wp:docPr id="56" name="Рисунок 56" descr="коэффициент т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оэффициент трения"/>
                    <pic:cNvPicPr>
                      <a:picLocks noChangeAspect="1" noChangeArrowheads="1"/>
                    </pic:cNvPicPr>
                  </pic:nvPicPr>
                  <pic:blipFill>
                    <a:blip r:embed="rId17"/>
                    <a:srcRect/>
                    <a:stretch>
                      <a:fillRect/>
                    </a:stretch>
                  </pic:blipFill>
                  <pic:spPr bwMode="auto">
                    <a:xfrm>
                      <a:off x="0" y="0"/>
                      <a:ext cx="676275" cy="533400"/>
                    </a:xfrm>
                    <a:prstGeom prst="rect">
                      <a:avLst/>
                    </a:prstGeom>
                    <a:noFill/>
                    <a:ln w="9525">
                      <a:noFill/>
                      <a:miter lim="800000"/>
                      <a:headEnd/>
                      <a:tailEnd/>
                    </a:ln>
                  </pic:spPr>
                </pic:pic>
              </a:graphicData>
            </a:graphic>
          </wp:inline>
        </w:drawing>
      </w:r>
      <w:r w:rsidRPr="00682319">
        <w:rPr>
          <w:rFonts w:ascii="Times New Roman" w:eastAsia="Times New Roman" w:hAnsi="Times New Roman" w:cs="Times New Roman"/>
          <w:sz w:val="24"/>
          <w:szCs w:val="24"/>
        </w:rPr>
        <w:t>, используя результаты опыта № 3 (это обеспечивает наибольшую точность) и запишите его значение.</w:t>
      </w:r>
    </w:p>
    <w:tbl>
      <w:tblPr>
        <w:tblW w:w="7650" w:type="dxa"/>
        <w:tblCellSpacing w:w="0" w:type="dxa"/>
        <w:tblBorders>
          <w:top w:val="single" w:sz="6" w:space="0" w:color="8D8448"/>
          <w:right w:val="single" w:sz="6" w:space="0" w:color="8D8448"/>
        </w:tblBorders>
        <w:shd w:val="clear" w:color="auto" w:fill="FFFFFF"/>
        <w:tblCellMar>
          <w:left w:w="0" w:type="dxa"/>
          <w:right w:w="0" w:type="dxa"/>
        </w:tblCellMar>
        <w:tblLook w:val="04A0" w:firstRow="1" w:lastRow="0" w:firstColumn="1" w:lastColumn="0" w:noHBand="0" w:noVBand="1"/>
      </w:tblPr>
      <w:tblGrid>
        <w:gridCol w:w="1912"/>
        <w:gridCol w:w="1912"/>
        <w:gridCol w:w="1913"/>
        <w:gridCol w:w="1913"/>
      </w:tblGrid>
      <w:tr w:rsidR="00682319" w:rsidRPr="00682319" w:rsidTr="000F0EC3">
        <w:trPr>
          <w:tblCellSpacing w:w="0" w:type="dxa"/>
        </w:trPr>
        <w:tc>
          <w:tcPr>
            <w:tcW w:w="1912"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sz w:val="24"/>
                <w:szCs w:val="24"/>
              </w:rPr>
              <w:t>№ опыта</w:t>
            </w:r>
          </w:p>
        </w:tc>
        <w:tc>
          <w:tcPr>
            <w:tcW w:w="1912"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Р</w:t>
            </w:r>
            <w:r w:rsidRPr="00682319">
              <w:rPr>
                <w:rFonts w:ascii="Times New Roman" w:eastAsia="Times New Roman" w:hAnsi="Times New Roman" w:cs="Times New Roman"/>
                <w:b/>
                <w:bCs/>
                <w:i/>
                <w:sz w:val="24"/>
                <w:szCs w:val="24"/>
                <w:vertAlign w:val="subscript"/>
              </w:rPr>
              <w:t>бр</w:t>
            </w:r>
            <w:r w:rsidRPr="00682319">
              <w:rPr>
                <w:rFonts w:ascii="Times New Roman" w:eastAsia="Times New Roman" w:hAnsi="Times New Roman" w:cs="Times New Roman"/>
                <w:b/>
                <w:bCs/>
                <w:sz w:val="24"/>
                <w:szCs w:val="24"/>
              </w:rPr>
              <w:t>, </w:t>
            </w:r>
            <w:r w:rsidRPr="00682319">
              <w:rPr>
                <w:rFonts w:ascii="Times New Roman" w:eastAsia="Times New Roman" w:hAnsi="Times New Roman" w:cs="Times New Roman"/>
                <w:b/>
                <w:bCs/>
                <w:i/>
                <w:iCs/>
                <w:sz w:val="24"/>
                <w:szCs w:val="24"/>
              </w:rPr>
              <w:t>Н</w:t>
            </w:r>
          </w:p>
        </w:tc>
        <w:tc>
          <w:tcPr>
            <w:tcW w:w="1913"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iCs/>
                <w:sz w:val="24"/>
                <w:szCs w:val="24"/>
              </w:rPr>
              <w:t xml:space="preserve">N, </w:t>
            </w:r>
            <w:r w:rsidRPr="00682319">
              <w:rPr>
                <w:rFonts w:ascii="Times New Roman" w:eastAsia="Times New Roman" w:hAnsi="Times New Roman" w:cs="Times New Roman"/>
                <w:b/>
                <w:bCs/>
                <w:iCs/>
                <w:sz w:val="24"/>
                <w:szCs w:val="24"/>
              </w:rPr>
              <w:t>Н</w:t>
            </w:r>
          </w:p>
        </w:tc>
        <w:tc>
          <w:tcPr>
            <w:tcW w:w="1913"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after="0" w:line="240" w:lineRule="auto"/>
              <w:jc w:val="both"/>
              <w:rPr>
                <w:rFonts w:ascii="Times New Roman" w:eastAsia="Times New Roman" w:hAnsi="Times New Roman" w:cs="Times New Roman"/>
                <w:b/>
                <w:bCs/>
                <w:sz w:val="24"/>
                <w:szCs w:val="24"/>
              </w:rPr>
            </w:pPr>
            <w:r w:rsidRPr="00682319">
              <w:rPr>
                <w:rFonts w:ascii="Times New Roman" w:eastAsia="Times New Roman" w:hAnsi="Times New Roman" w:cs="Times New Roman"/>
                <w:b/>
                <w:bCs/>
                <w:i/>
                <w:sz w:val="24"/>
                <w:szCs w:val="24"/>
              </w:rPr>
              <w:t>F</w:t>
            </w:r>
            <w:r w:rsidRPr="00682319">
              <w:rPr>
                <w:rFonts w:ascii="Times New Roman" w:eastAsia="Times New Roman" w:hAnsi="Times New Roman" w:cs="Times New Roman"/>
                <w:b/>
                <w:bCs/>
                <w:i/>
                <w:sz w:val="24"/>
                <w:szCs w:val="24"/>
                <w:vertAlign w:val="subscript"/>
              </w:rPr>
              <w:t>mр</w:t>
            </w:r>
            <w:r w:rsidRPr="00682319">
              <w:rPr>
                <w:rFonts w:ascii="Times New Roman" w:eastAsia="Times New Roman" w:hAnsi="Times New Roman" w:cs="Times New Roman"/>
                <w:b/>
                <w:bCs/>
                <w:sz w:val="24"/>
                <w:szCs w:val="24"/>
              </w:rPr>
              <w:t>, Н</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w:t>
            </w:r>
          </w:p>
        </w:tc>
        <w:tc>
          <w:tcPr>
            <w:tcW w:w="0" w:type="auto"/>
            <w:vMerge w:val="restart"/>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w:t>
            </w:r>
          </w:p>
        </w:tc>
        <w:tc>
          <w:tcPr>
            <w:tcW w:w="0" w:type="auto"/>
            <w:vMerge/>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eastAsia="Times New Roman" w:hAnsi="Times New Roman" w:cs="Times New Roman"/>
                <w:sz w:val="24"/>
                <w:szCs w:val="24"/>
              </w:rPr>
            </w:pP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3</w:t>
            </w:r>
          </w:p>
        </w:tc>
        <w:tc>
          <w:tcPr>
            <w:tcW w:w="0" w:type="auto"/>
            <w:vMerge/>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eastAsia="Times New Roman" w:hAnsi="Times New Roman" w:cs="Times New Roman"/>
                <w:sz w:val="24"/>
                <w:szCs w:val="24"/>
              </w:rPr>
            </w:pP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before="150" w:after="0" w:line="240" w:lineRule="auto"/>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 </w:t>
            </w:r>
          </w:p>
        </w:tc>
      </w:tr>
    </w:tbl>
    <w:p w:rsidR="00577835" w:rsidRPr="00682319" w:rsidRDefault="00577835" w:rsidP="00577835">
      <w:pPr>
        <w:jc w:val="both"/>
        <w:rPr>
          <w:rFonts w:ascii="Times New Roman" w:hAnsi="Times New Roman" w:cs="Times New Roman"/>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577835">
      <w:pPr>
        <w:jc w:val="both"/>
        <w:rPr>
          <w:rFonts w:ascii="Times New Roman" w:hAnsi="Times New Roman" w:cs="Times New Roman"/>
          <w:b/>
          <w:sz w:val="24"/>
          <w:szCs w:val="24"/>
          <w:shd w:val="clear" w:color="auto" w:fill="FFFFFF"/>
        </w:rPr>
      </w:pPr>
    </w:p>
    <w:p w:rsidR="00577835" w:rsidRPr="00682319" w:rsidRDefault="00577835" w:rsidP="00682319">
      <w:pPr>
        <w:jc w:val="center"/>
        <w:rPr>
          <w:rFonts w:ascii="Times New Roman" w:hAnsi="Times New Roman" w:cs="Times New Roman"/>
          <w:b/>
          <w:sz w:val="24"/>
          <w:szCs w:val="24"/>
        </w:rPr>
      </w:pPr>
      <w:r w:rsidRPr="00682319">
        <w:rPr>
          <w:rFonts w:ascii="Times New Roman" w:hAnsi="Times New Roman" w:cs="Times New Roman"/>
          <w:b/>
          <w:sz w:val="24"/>
          <w:szCs w:val="24"/>
          <w:shd w:val="clear" w:color="auto" w:fill="FFFFFF"/>
        </w:rPr>
        <w:lastRenderedPageBreak/>
        <w:t>Лабораторная работа №4"Измерение относительной влажности воздуха"</w:t>
      </w:r>
    </w:p>
    <w:tbl>
      <w:tblPr>
        <w:tblW w:w="5000" w:type="pct"/>
        <w:tblCellSpacing w:w="0" w:type="dxa"/>
        <w:tblBorders>
          <w:top w:val="single" w:sz="6" w:space="0" w:color="8D8448"/>
          <w:right w:val="single" w:sz="6" w:space="0" w:color="8D8448"/>
        </w:tblBorders>
        <w:shd w:val="clear" w:color="auto" w:fill="FFFFFF"/>
        <w:tblCellMar>
          <w:left w:w="0" w:type="dxa"/>
          <w:right w:w="0" w:type="dxa"/>
        </w:tblCellMar>
        <w:tblLook w:val="04A0" w:firstRow="1" w:lastRow="0" w:firstColumn="1" w:lastColumn="0" w:noHBand="0" w:noVBand="1"/>
      </w:tblPr>
      <w:tblGrid>
        <w:gridCol w:w="2157"/>
        <w:gridCol w:w="7378"/>
      </w:tblGrid>
      <w:tr w:rsidR="00682319" w:rsidRPr="00682319" w:rsidTr="000F0EC3">
        <w:trPr>
          <w:tblCellSpacing w:w="0" w:type="dxa"/>
        </w:trPr>
        <w:tc>
          <w:tcPr>
            <w:tcW w:w="2071"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jc w:val="both"/>
              <w:rPr>
                <w:rFonts w:ascii="Times New Roman" w:hAnsi="Times New Roman" w:cs="Times New Roman"/>
                <w:b/>
                <w:bCs/>
                <w:sz w:val="24"/>
                <w:szCs w:val="24"/>
              </w:rPr>
            </w:pPr>
            <w:r w:rsidRPr="00682319">
              <w:rPr>
                <w:rFonts w:ascii="Times New Roman" w:hAnsi="Times New Roman" w:cs="Times New Roman"/>
                <w:b/>
                <w:bCs/>
                <w:sz w:val="24"/>
                <w:szCs w:val="24"/>
              </w:rPr>
              <w:t>Цель работы:</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pStyle w:val="a3"/>
              <w:spacing w:before="0" w:beforeAutospacing="0" w:after="0" w:afterAutospacing="0" w:line="300" w:lineRule="atLeast"/>
              <w:jc w:val="both"/>
            </w:pPr>
            <w:r w:rsidRPr="00682319">
              <w:t>научиться определять влажность воздуха.</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jc w:val="both"/>
              <w:rPr>
                <w:rFonts w:ascii="Times New Roman" w:hAnsi="Times New Roman" w:cs="Times New Roman"/>
                <w:b/>
                <w:bCs/>
                <w:sz w:val="24"/>
                <w:szCs w:val="24"/>
              </w:rPr>
            </w:pPr>
            <w:r w:rsidRPr="00682319">
              <w:rPr>
                <w:rFonts w:ascii="Times New Roman" w:hAnsi="Times New Roman" w:cs="Times New Roman"/>
                <w:b/>
                <w:bCs/>
                <w:sz w:val="24"/>
                <w:szCs w:val="24"/>
              </w:rPr>
              <w:t>Оборудование:</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pStyle w:val="a3"/>
              <w:spacing w:before="0" w:beforeAutospacing="0" w:after="0" w:afterAutospacing="0" w:line="300" w:lineRule="atLeast"/>
              <w:jc w:val="both"/>
            </w:pPr>
            <w:r w:rsidRPr="00682319">
              <w:t>психрометр; стакан с водой;</w:t>
            </w:r>
            <w:r w:rsidRPr="00682319">
              <w:rPr>
                <w:rStyle w:val="apple-converted-space"/>
              </w:rPr>
              <w:t> </w:t>
            </w:r>
            <w:r w:rsidRPr="00682319">
              <w:t>психрометрическая таблица.</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jc w:val="both"/>
              <w:rPr>
                <w:rFonts w:ascii="Times New Roman" w:hAnsi="Times New Roman" w:cs="Times New Roman"/>
                <w:b/>
                <w:bCs/>
                <w:sz w:val="24"/>
                <w:szCs w:val="24"/>
              </w:rPr>
            </w:pPr>
            <w:r w:rsidRPr="00682319">
              <w:rPr>
                <w:rFonts w:ascii="Times New Roman" w:hAnsi="Times New Roman" w:cs="Times New Roman"/>
                <w:b/>
                <w:bCs/>
                <w:sz w:val="24"/>
                <w:szCs w:val="24"/>
              </w:rPr>
              <w:t>Описание работы.</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pStyle w:val="a3"/>
              <w:spacing w:before="0" w:beforeAutospacing="0" w:after="0" w:afterAutospacing="0" w:line="300" w:lineRule="atLeast"/>
              <w:jc w:val="both"/>
            </w:pPr>
            <w:r w:rsidRPr="00682319">
              <w:t>Психрометр состоит из двух одинаковых термометров, один из которых обмотан тканью. Если водяной пар в воздухе не насыщен, то вода из ткани будет испаряться и показания «влажного» термометра будут меньше, чем сухого. Чем интенсивнее испаряется вода (т. е. чем менее насыщен воздух водяным паром), тем ниже показания «влажного термометра».</w:t>
            </w:r>
          </w:p>
          <w:p w:rsidR="00577835" w:rsidRPr="00682319" w:rsidRDefault="00577835" w:rsidP="000F0EC3">
            <w:pPr>
              <w:pStyle w:val="a3"/>
              <w:spacing w:before="0" w:beforeAutospacing="0" w:after="0" w:afterAutospacing="0" w:line="300" w:lineRule="atLeast"/>
              <w:jc w:val="both"/>
            </w:pPr>
            <w:r w:rsidRPr="00682319">
              <w:t>По разнице показаний двух термометров можно измерять влажность воздуха. С этой целью составляются так называемые психрометрические таблицы, с помощью которых находят конкретные значения относительной влажности воздуха.</w:t>
            </w:r>
          </w:p>
        </w:tc>
      </w:tr>
    </w:tbl>
    <w:p w:rsidR="00577835" w:rsidRPr="00682319" w:rsidRDefault="00577835" w:rsidP="00682319">
      <w:pPr>
        <w:pStyle w:val="a3"/>
        <w:spacing w:before="0" w:beforeAutospacing="0" w:after="0" w:afterAutospacing="0" w:line="360" w:lineRule="auto"/>
        <w:ind w:firstLine="709"/>
        <w:jc w:val="both"/>
      </w:pPr>
      <w:r w:rsidRPr="00682319">
        <w:t>ХОД РАБОТЫ:</w:t>
      </w:r>
    </w:p>
    <w:p w:rsidR="00577835" w:rsidRPr="00682319" w:rsidRDefault="00577835" w:rsidP="00682319">
      <w:pPr>
        <w:numPr>
          <w:ilvl w:val="0"/>
          <w:numId w:val="14"/>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В начале урока наливают воду в резервуар термометра, обернутого марлей (см. рисунок).</w:t>
      </w:r>
    </w:p>
    <w:p w:rsidR="00577835" w:rsidRPr="00682319" w:rsidRDefault="00577835" w:rsidP="00682319">
      <w:pPr>
        <w:pStyle w:val="a3"/>
        <w:spacing w:before="0" w:beforeAutospacing="0" w:after="0" w:afterAutospacing="0" w:line="360" w:lineRule="auto"/>
        <w:ind w:firstLine="709"/>
        <w:jc w:val="both"/>
      </w:pPr>
      <w:r w:rsidRPr="00682319">
        <w:rPr>
          <w:noProof/>
        </w:rPr>
        <w:drawing>
          <wp:inline distT="0" distB="0" distL="0" distR="0" wp14:anchorId="0F800BD7" wp14:editId="3E52EF9A">
            <wp:extent cx="1924050" cy="3524250"/>
            <wp:effectExtent l="19050" t="0" r="0" b="0"/>
            <wp:docPr id="46" name="Рисунок 46" descr="психро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психрометр"/>
                    <pic:cNvPicPr>
                      <a:picLocks noChangeAspect="1" noChangeArrowheads="1"/>
                    </pic:cNvPicPr>
                  </pic:nvPicPr>
                  <pic:blipFill>
                    <a:blip r:embed="rId20"/>
                    <a:srcRect/>
                    <a:stretch>
                      <a:fillRect/>
                    </a:stretch>
                  </pic:blipFill>
                  <pic:spPr bwMode="auto">
                    <a:xfrm>
                      <a:off x="0" y="0"/>
                      <a:ext cx="1924050" cy="3524250"/>
                    </a:xfrm>
                    <a:prstGeom prst="rect">
                      <a:avLst/>
                    </a:prstGeom>
                    <a:noFill/>
                    <a:ln w="9525">
                      <a:noFill/>
                      <a:miter lim="800000"/>
                      <a:headEnd/>
                      <a:tailEnd/>
                    </a:ln>
                  </pic:spPr>
                </pic:pic>
              </a:graphicData>
            </a:graphic>
          </wp:inline>
        </w:drawing>
      </w:r>
    </w:p>
    <w:p w:rsidR="00577835" w:rsidRPr="00682319" w:rsidRDefault="00577835" w:rsidP="00682319">
      <w:pPr>
        <w:numPr>
          <w:ilvl w:val="0"/>
          <w:numId w:val="14"/>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Выждав 20-25 минут (пока показания влажного термометра перестанут изменяться), записывают показания сухого и влажного термометров в таблицу. (За это время учащиеся могут ознакомиться с устройством приборов, с помощью которых можно определять влажность воздуха).</w:t>
      </w:r>
    </w:p>
    <w:p w:rsidR="00577835" w:rsidRPr="00682319" w:rsidRDefault="00577835" w:rsidP="00682319">
      <w:pPr>
        <w:numPr>
          <w:ilvl w:val="0"/>
          <w:numId w:val="14"/>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lastRenderedPageBreak/>
        <w:t>С помощью</w:t>
      </w:r>
      <w:r w:rsidRPr="00682319">
        <w:rPr>
          <w:rStyle w:val="apple-converted-space"/>
          <w:rFonts w:ascii="Times New Roman" w:hAnsi="Times New Roman" w:cs="Times New Roman"/>
          <w:sz w:val="24"/>
          <w:szCs w:val="24"/>
        </w:rPr>
        <w:t> </w:t>
      </w:r>
      <w:r w:rsidRPr="00682319">
        <w:rPr>
          <w:rFonts w:ascii="Times New Roman" w:hAnsi="Times New Roman" w:cs="Times New Roman"/>
          <w:sz w:val="24"/>
          <w:szCs w:val="24"/>
        </w:rPr>
        <w:t>психрометрической таблицы</w:t>
      </w:r>
      <w:r w:rsidRPr="00682319">
        <w:rPr>
          <w:rStyle w:val="apple-converted-space"/>
          <w:rFonts w:ascii="Times New Roman" w:hAnsi="Times New Roman" w:cs="Times New Roman"/>
          <w:sz w:val="24"/>
          <w:szCs w:val="24"/>
        </w:rPr>
        <w:t> </w:t>
      </w:r>
      <w:r w:rsidRPr="00682319">
        <w:rPr>
          <w:rFonts w:ascii="Times New Roman" w:hAnsi="Times New Roman" w:cs="Times New Roman"/>
          <w:sz w:val="24"/>
          <w:szCs w:val="24"/>
        </w:rPr>
        <w:t>определите относительную влажность воздуха.</w:t>
      </w:r>
    </w:p>
    <w:p w:rsidR="00577835" w:rsidRPr="00682319" w:rsidRDefault="00577835" w:rsidP="00682319">
      <w:pPr>
        <w:numPr>
          <w:ilvl w:val="0"/>
          <w:numId w:val="14"/>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Результаты измерений и вычислений занесите в таблицу.</w:t>
      </w:r>
    </w:p>
    <w:p w:rsidR="00577835" w:rsidRPr="00682319" w:rsidRDefault="00577835" w:rsidP="00682319">
      <w:pPr>
        <w:numPr>
          <w:ilvl w:val="0"/>
          <w:numId w:val="14"/>
        </w:numPr>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Запишите вывод: что вы измеряли и какой получен результат.</w:t>
      </w:r>
    </w:p>
    <w:tbl>
      <w:tblPr>
        <w:tblW w:w="7500" w:type="dxa"/>
        <w:tblCellSpacing w:w="0" w:type="dxa"/>
        <w:tblBorders>
          <w:top w:val="single" w:sz="6" w:space="0" w:color="8D8448"/>
          <w:right w:val="single" w:sz="6" w:space="0" w:color="8D8448"/>
        </w:tblBorders>
        <w:shd w:val="clear" w:color="auto" w:fill="FFFFFF"/>
        <w:tblCellMar>
          <w:left w:w="0" w:type="dxa"/>
          <w:right w:w="0" w:type="dxa"/>
        </w:tblCellMar>
        <w:tblLook w:val="04A0" w:firstRow="1" w:lastRow="0" w:firstColumn="1" w:lastColumn="0" w:noHBand="0" w:noVBand="1"/>
      </w:tblPr>
      <w:tblGrid>
        <w:gridCol w:w="1875"/>
        <w:gridCol w:w="1875"/>
        <w:gridCol w:w="1875"/>
        <w:gridCol w:w="1875"/>
      </w:tblGrid>
      <w:tr w:rsidR="00682319" w:rsidRPr="00682319" w:rsidTr="000F0EC3">
        <w:trPr>
          <w:tblCellSpacing w:w="0" w:type="dxa"/>
        </w:trPr>
        <w:tc>
          <w:tcPr>
            <w:tcW w:w="18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jc w:val="both"/>
              <w:rPr>
                <w:rFonts w:ascii="Times New Roman" w:hAnsi="Times New Roman" w:cs="Times New Roman"/>
                <w:b/>
                <w:bCs/>
                <w:sz w:val="24"/>
                <w:szCs w:val="24"/>
              </w:rPr>
            </w:pPr>
            <w:r w:rsidRPr="00682319">
              <w:rPr>
                <w:rFonts w:ascii="Times New Roman" w:hAnsi="Times New Roman" w:cs="Times New Roman"/>
                <w:b/>
                <w:bCs/>
                <w:i/>
                <w:sz w:val="24"/>
                <w:szCs w:val="24"/>
              </w:rPr>
              <w:t>t</w:t>
            </w:r>
            <w:r w:rsidRPr="00682319">
              <w:rPr>
                <w:rFonts w:ascii="Times New Roman" w:hAnsi="Times New Roman" w:cs="Times New Roman"/>
                <w:b/>
                <w:bCs/>
                <w:i/>
                <w:sz w:val="24"/>
                <w:szCs w:val="24"/>
                <w:vertAlign w:val="subscript"/>
              </w:rPr>
              <w:t>сух</w:t>
            </w:r>
            <w:r w:rsidRPr="00682319">
              <w:rPr>
                <w:rFonts w:ascii="Times New Roman" w:hAnsi="Times New Roman" w:cs="Times New Roman"/>
                <w:b/>
                <w:bCs/>
                <w:sz w:val="24"/>
                <w:szCs w:val="24"/>
              </w:rPr>
              <w:t>, ºC</w:t>
            </w:r>
          </w:p>
        </w:tc>
        <w:tc>
          <w:tcPr>
            <w:tcW w:w="18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jc w:val="both"/>
              <w:rPr>
                <w:rFonts w:ascii="Times New Roman" w:hAnsi="Times New Roman" w:cs="Times New Roman"/>
                <w:b/>
                <w:bCs/>
                <w:sz w:val="24"/>
                <w:szCs w:val="24"/>
              </w:rPr>
            </w:pPr>
            <w:r w:rsidRPr="00682319">
              <w:rPr>
                <w:rFonts w:ascii="Times New Roman" w:hAnsi="Times New Roman" w:cs="Times New Roman"/>
                <w:b/>
                <w:bCs/>
                <w:i/>
                <w:sz w:val="24"/>
                <w:szCs w:val="24"/>
              </w:rPr>
              <w:t>t</w:t>
            </w:r>
            <w:r w:rsidRPr="00682319">
              <w:rPr>
                <w:rFonts w:ascii="Times New Roman" w:hAnsi="Times New Roman" w:cs="Times New Roman"/>
                <w:b/>
                <w:bCs/>
                <w:i/>
                <w:sz w:val="24"/>
                <w:szCs w:val="24"/>
                <w:vertAlign w:val="subscript"/>
              </w:rPr>
              <w:t>влаж</w:t>
            </w:r>
            <w:r w:rsidRPr="00682319">
              <w:rPr>
                <w:rFonts w:ascii="Times New Roman" w:hAnsi="Times New Roman" w:cs="Times New Roman"/>
                <w:b/>
                <w:bCs/>
                <w:sz w:val="24"/>
                <w:szCs w:val="24"/>
              </w:rPr>
              <w:t>, ºC</w:t>
            </w:r>
          </w:p>
        </w:tc>
        <w:tc>
          <w:tcPr>
            <w:tcW w:w="18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jc w:val="both"/>
              <w:rPr>
                <w:rFonts w:ascii="Times New Roman" w:hAnsi="Times New Roman" w:cs="Times New Roman"/>
                <w:b/>
                <w:bCs/>
                <w:sz w:val="24"/>
                <w:szCs w:val="24"/>
              </w:rPr>
            </w:pPr>
            <w:r w:rsidRPr="00682319">
              <w:rPr>
                <w:rFonts w:ascii="Times New Roman" w:hAnsi="Times New Roman" w:cs="Times New Roman"/>
                <w:b/>
                <w:bCs/>
                <w:i/>
                <w:sz w:val="24"/>
                <w:szCs w:val="24"/>
              </w:rPr>
              <w:t>Δt</w:t>
            </w:r>
            <w:r w:rsidRPr="00682319">
              <w:rPr>
                <w:rFonts w:ascii="Times New Roman" w:hAnsi="Times New Roman" w:cs="Times New Roman"/>
                <w:b/>
                <w:bCs/>
                <w:sz w:val="24"/>
                <w:szCs w:val="24"/>
              </w:rPr>
              <w:t>, ºC</w:t>
            </w:r>
          </w:p>
        </w:tc>
        <w:tc>
          <w:tcPr>
            <w:tcW w:w="18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before="150"/>
              <w:jc w:val="both"/>
              <w:rPr>
                <w:rFonts w:ascii="Times New Roman" w:hAnsi="Times New Roman" w:cs="Times New Roman"/>
                <w:b/>
                <w:bCs/>
                <w:sz w:val="24"/>
                <w:szCs w:val="24"/>
              </w:rPr>
            </w:pPr>
            <w:r w:rsidRPr="00682319">
              <w:rPr>
                <w:rFonts w:ascii="Times New Roman" w:hAnsi="Times New Roman" w:cs="Times New Roman"/>
                <w:b/>
                <w:bCs/>
                <w:i/>
                <w:sz w:val="24"/>
                <w:szCs w:val="24"/>
              </w:rPr>
              <w:t>φ</w:t>
            </w:r>
            <w:r w:rsidRPr="00682319">
              <w:rPr>
                <w:rFonts w:ascii="Times New Roman" w:hAnsi="Times New Roman" w:cs="Times New Roman"/>
                <w:b/>
                <w:bCs/>
                <w:sz w:val="24"/>
                <w:szCs w:val="24"/>
              </w:rPr>
              <w:t>, %</w:t>
            </w:r>
          </w:p>
        </w:tc>
      </w:tr>
      <w:tr w:rsidR="00682319" w:rsidRPr="00682319" w:rsidTr="000F0EC3">
        <w:trPr>
          <w:tblCellSpacing w:w="0" w:type="dxa"/>
        </w:trPr>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577835" w:rsidRPr="00682319" w:rsidRDefault="00577835" w:rsidP="000F0EC3">
            <w:pPr>
              <w:spacing w:before="150"/>
              <w:jc w:val="both"/>
              <w:rPr>
                <w:rFonts w:ascii="Times New Roman" w:hAnsi="Times New Roman" w:cs="Times New Roman"/>
                <w:sz w:val="24"/>
                <w:szCs w:val="24"/>
              </w:rPr>
            </w:pPr>
            <w:r w:rsidRPr="00682319">
              <w:rPr>
                <w:rFonts w:ascii="Times New Roman" w:hAnsi="Times New Roman" w:cs="Times New Roman"/>
                <w:sz w:val="24"/>
                <w:szCs w:val="24"/>
              </w:rPr>
              <w:t> </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577835" w:rsidRPr="00682319" w:rsidRDefault="00577835" w:rsidP="000F0EC3">
            <w:pPr>
              <w:spacing w:before="150"/>
              <w:jc w:val="both"/>
              <w:rPr>
                <w:rFonts w:ascii="Times New Roman" w:hAnsi="Times New Roman" w:cs="Times New Roman"/>
                <w:sz w:val="24"/>
                <w:szCs w:val="24"/>
              </w:rPr>
            </w:pPr>
            <w:r w:rsidRPr="00682319">
              <w:rPr>
                <w:rFonts w:ascii="Times New Roman" w:hAnsi="Times New Roman" w:cs="Times New Roman"/>
                <w:sz w:val="24"/>
                <w:szCs w:val="24"/>
              </w:rPr>
              <w:t> </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577835" w:rsidRPr="00682319" w:rsidRDefault="00577835" w:rsidP="000F0EC3">
            <w:pPr>
              <w:spacing w:before="150"/>
              <w:jc w:val="both"/>
              <w:rPr>
                <w:rFonts w:ascii="Times New Roman" w:hAnsi="Times New Roman" w:cs="Times New Roman"/>
                <w:sz w:val="24"/>
                <w:szCs w:val="24"/>
              </w:rPr>
            </w:pPr>
            <w:r w:rsidRPr="00682319">
              <w:rPr>
                <w:rFonts w:ascii="Times New Roman" w:hAnsi="Times New Roman" w:cs="Times New Roman"/>
                <w:sz w:val="24"/>
                <w:szCs w:val="24"/>
              </w:rPr>
              <w:t> </w:t>
            </w:r>
          </w:p>
        </w:tc>
        <w:tc>
          <w:tcPr>
            <w:tcW w:w="0" w:type="auto"/>
            <w:tcBorders>
              <w:left w:val="single" w:sz="6" w:space="0" w:color="8D8448"/>
              <w:bottom w:val="single" w:sz="6" w:space="0" w:color="8D8448"/>
            </w:tcBorders>
            <w:shd w:val="clear" w:color="auto" w:fill="FFFFFF"/>
            <w:tcMar>
              <w:top w:w="75" w:type="dxa"/>
              <w:left w:w="75" w:type="dxa"/>
              <w:bottom w:w="75" w:type="dxa"/>
              <w:right w:w="75" w:type="dxa"/>
            </w:tcMar>
            <w:vAlign w:val="center"/>
            <w:hideMark/>
          </w:tcPr>
          <w:p w:rsidR="00577835" w:rsidRPr="00682319" w:rsidRDefault="00577835" w:rsidP="000F0EC3">
            <w:pPr>
              <w:spacing w:before="150"/>
              <w:jc w:val="both"/>
              <w:rPr>
                <w:rFonts w:ascii="Times New Roman" w:hAnsi="Times New Roman" w:cs="Times New Roman"/>
                <w:sz w:val="24"/>
                <w:szCs w:val="24"/>
              </w:rPr>
            </w:pPr>
            <w:r w:rsidRPr="00682319">
              <w:rPr>
                <w:rFonts w:ascii="Times New Roman" w:hAnsi="Times New Roman" w:cs="Times New Roman"/>
                <w:sz w:val="24"/>
                <w:szCs w:val="24"/>
              </w:rPr>
              <w:t> </w:t>
            </w:r>
          </w:p>
        </w:tc>
      </w:tr>
      <w:tr w:rsidR="00682319" w:rsidRPr="00682319" w:rsidTr="000F0EC3">
        <w:trPr>
          <w:tblCellSpacing w:w="0" w:type="dxa"/>
        </w:trPr>
        <w:tc>
          <w:tcPr>
            <w:tcW w:w="0" w:type="auto"/>
            <w:shd w:val="clear" w:color="auto" w:fill="FFFFFF"/>
            <w:vAlign w:val="center"/>
            <w:hideMark/>
          </w:tcPr>
          <w:p w:rsidR="00577835" w:rsidRPr="00682319" w:rsidRDefault="00577835" w:rsidP="000F0EC3">
            <w:pPr>
              <w:spacing w:before="150"/>
              <w:jc w:val="both"/>
              <w:rPr>
                <w:rFonts w:ascii="Times New Roman" w:hAnsi="Times New Roman" w:cs="Times New Roman"/>
                <w:sz w:val="24"/>
                <w:szCs w:val="24"/>
              </w:rPr>
            </w:pPr>
          </w:p>
        </w:tc>
        <w:tc>
          <w:tcPr>
            <w:tcW w:w="0" w:type="auto"/>
            <w:shd w:val="clear" w:color="auto" w:fill="FFFFFF"/>
            <w:vAlign w:val="center"/>
            <w:hideMark/>
          </w:tcPr>
          <w:p w:rsidR="00577835" w:rsidRPr="00682319" w:rsidRDefault="00577835" w:rsidP="000F0EC3">
            <w:pPr>
              <w:jc w:val="both"/>
              <w:rPr>
                <w:rFonts w:ascii="Times New Roman" w:hAnsi="Times New Roman" w:cs="Times New Roman"/>
                <w:sz w:val="24"/>
                <w:szCs w:val="24"/>
              </w:rPr>
            </w:pPr>
          </w:p>
        </w:tc>
        <w:tc>
          <w:tcPr>
            <w:tcW w:w="0" w:type="auto"/>
            <w:shd w:val="clear" w:color="auto" w:fill="FFFFFF"/>
            <w:vAlign w:val="center"/>
            <w:hideMark/>
          </w:tcPr>
          <w:p w:rsidR="00577835" w:rsidRPr="00682319" w:rsidRDefault="00577835" w:rsidP="000F0EC3">
            <w:pPr>
              <w:jc w:val="both"/>
              <w:rPr>
                <w:rFonts w:ascii="Times New Roman" w:hAnsi="Times New Roman" w:cs="Times New Roman"/>
                <w:sz w:val="24"/>
                <w:szCs w:val="24"/>
              </w:rPr>
            </w:pPr>
          </w:p>
        </w:tc>
        <w:tc>
          <w:tcPr>
            <w:tcW w:w="0" w:type="auto"/>
            <w:shd w:val="clear" w:color="auto" w:fill="FFFFFF"/>
            <w:vAlign w:val="center"/>
            <w:hideMark/>
          </w:tcPr>
          <w:p w:rsidR="00577835" w:rsidRPr="00682319" w:rsidRDefault="00577835" w:rsidP="000F0EC3">
            <w:pPr>
              <w:jc w:val="both"/>
              <w:rPr>
                <w:rFonts w:ascii="Times New Roman" w:hAnsi="Times New Roman" w:cs="Times New Roman"/>
                <w:sz w:val="24"/>
                <w:szCs w:val="24"/>
              </w:rPr>
            </w:pPr>
          </w:p>
        </w:tc>
      </w:tr>
    </w:tbl>
    <w:p w:rsidR="00577835" w:rsidRPr="00682319" w:rsidRDefault="00577835" w:rsidP="00577835">
      <w:pPr>
        <w:pStyle w:val="a3"/>
        <w:spacing w:before="0" w:beforeAutospacing="0" w:after="0" w:afterAutospacing="0" w:line="300" w:lineRule="atLeast"/>
        <w:jc w:val="both"/>
      </w:pP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682319" w:rsidRPr="00682319" w:rsidTr="000F0EC3">
        <w:trPr>
          <w:tblCellSpacing w:w="0" w:type="dxa"/>
        </w:trPr>
        <w:tc>
          <w:tcPr>
            <w:tcW w:w="0" w:type="auto"/>
            <w:shd w:val="clear" w:color="auto" w:fill="auto"/>
            <w:vAlign w:val="center"/>
            <w:hideMark/>
          </w:tcPr>
          <w:p w:rsidR="00577835" w:rsidRPr="00682319" w:rsidRDefault="00577835" w:rsidP="000F0EC3">
            <w:pPr>
              <w:pStyle w:val="1"/>
              <w:pBdr>
                <w:bottom w:val="dashed" w:sz="6" w:space="4" w:color="C3C3C3"/>
              </w:pBdr>
              <w:spacing w:before="150" w:beforeAutospacing="0" w:after="75" w:afterAutospacing="0"/>
              <w:jc w:val="both"/>
              <w:rPr>
                <w:b w:val="0"/>
                <w:bCs w:val="0"/>
                <w:sz w:val="24"/>
                <w:szCs w:val="24"/>
              </w:rPr>
            </w:pPr>
            <w:r w:rsidRPr="00682319">
              <w:rPr>
                <w:b w:val="0"/>
                <w:bCs w:val="0"/>
                <w:sz w:val="24"/>
                <w:szCs w:val="24"/>
              </w:rPr>
              <w:t>Психрометрическая таблица</w:t>
            </w:r>
          </w:p>
          <w:tbl>
            <w:tblPr>
              <w:tblW w:w="0" w:type="dxa"/>
              <w:tblCellSpacing w:w="0" w:type="dxa"/>
              <w:tblBorders>
                <w:top w:val="single" w:sz="6" w:space="0" w:color="8D8448"/>
                <w:right w:val="single" w:sz="6" w:space="0" w:color="8D8448"/>
              </w:tblBorders>
              <w:tblCellMar>
                <w:left w:w="0" w:type="dxa"/>
                <w:right w:w="0" w:type="dxa"/>
              </w:tblCellMar>
              <w:tblLook w:val="04A0" w:firstRow="1" w:lastRow="0" w:firstColumn="1" w:lastColumn="0" w:noHBand="0" w:noVBand="1"/>
            </w:tblPr>
            <w:tblGrid>
              <w:gridCol w:w="1800"/>
              <w:gridCol w:w="675"/>
              <w:gridCol w:w="675"/>
              <w:gridCol w:w="675"/>
              <w:gridCol w:w="675"/>
              <w:gridCol w:w="675"/>
              <w:gridCol w:w="675"/>
              <w:gridCol w:w="675"/>
              <w:gridCol w:w="675"/>
              <w:gridCol w:w="675"/>
              <w:gridCol w:w="675"/>
            </w:tblGrid>
            <w:tr w:rsidR="00682319" w:rsidRPr="00682319" w:rsidTr="000F0EC3">
              <w:trPr>
                <w:trHeight w:val="283"/>
                <w:tblCellSpacing w:w="0" w:type="dxa"/>
              </w:trPr>
              <w:tc>
                <w:tcPr>
                  <w:tcW w:w="1800" w:type="dxa"/>
                  <w:vMerge w:val="restart"/>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after="0" w:line="240" w:lineRule="auto"/>
                    <w:jc w:val="both"/>
                    <w:rPr>
                      <w:rFonts w:ascii="Times New Roman" w:hAnsi="Times New Roman" w:cs="Times New Roman"/>
                      <w:b/>
                      <w:bCs/>
                      <w:sz w:val="24"/>
                      <w:szCs w:val="24"/>
                    </w:rPr>
                  </w:pPr>
                  <w:r w:rsidRPr="00682319">
                    <w:rPr>
                      <w:rFonts w:ascii="Times New Roman" w:hAnsi="Times New Roman" w:cs="Times New Roman"/>
                      <w:b/>
                      <w:bCs/>
                      <w:sz w:val="24"/>
                      <w:szCs w:val="24"/>
                    </w:rPr>
                    <w:t>Показания сухого термометра, °С</w:t>
                  </w:r>
                </w:p>
              </w:tc>
              <w:tc>
                <w:tcPr>
                  <w:tcW w:w="6" w:type="dxa"/>
                  <w:gridSpan w:val="10"/>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after="0" w:line="240" w:lineRule="auto"/>
                    <w:jc w:val="both"/>
                    <w:rPr>
                      <w:rFonts w:ascii="Times New Roman" w:hAnsi="Times New Roman" w:cs="Times New Roman"/>
                      <w:b/>
                      <w:bCs/>
                      <w:sz w:val="24"/>
                      <w:szCs w:val="24"/>
                    </w:rPr>
                  </w:pPr>
                  <w:r w:rsidRPr="00682319">
                    <w:rPr>
                      <w:rFonts w:ascii="Times New Roman" w:hAnsi="Times New Roman" w:cs="Times New Roman"/>
                      <w:b/>
                      <w:bCs/>
                      <w:sz w:val="24"/>
                      <w:szCs w:val="24"/>
                    </w:rPr>
                    <w:t>Разность показаний сухого и влажного термометров, °С</w:t>
                  </w:r>
                </w:p>
              </w:tc>
            </w:tr>
            <w:tr w:rsidR="00682319" w:rsidRPr="00682319" w:rsidTr="000F0EC3">
              <w:trPr>
                <w:trHeight w:val="283"/>
                <w:tblCellSpacing w:w="0" w:type="dxa"/>
              </w:trPr>
              <w:tc>
                <w:tcPr>
                  <w:tcW w:w="0" w:type="auto"/>
                  <w:vMerge/>
                  <w:tcBorders>
                    <w:left w:val="single" w:sz="6" w:space="0" w:color="8D8448"/>
                    <w:bottom w:val="single" w:sz="6" w:space="0" w:color="8D8448"/>
                  </w:tcBorders>
                  <w:shd w:val="clear" w:color="auto" w:fill="auto"/>
                  <w:vAlign w:val="center"/>
                  <w:hideMark/>
                </w:tcPr>
                <w:p w:rsidR="00577835" w:rsidRPr="00682319" w:rsidRDefault="00577835" w:rsidP="000F0EC3">
                  <w:pPr>
                    <w:spacing w:after="0" w:line="240" w:lineRule="auto"/>
                    <w:jc w:val="both"/>
                    <w:rPr>
                      <w:rFonts w:ascii="Times New Roman" w:hAnsi="Times New Roman" w:cs="Times New Roman"/>
                      <w:b/>
                      <w:bCs/>
                      <w:sz w:val="24"/>
                      <w:szCs w:val="24"/>
                    </w:rPr>
                  </w:pP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0</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1</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2</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3</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4</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5</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6</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7</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8</w:t>
                  </w:r>
                </w:p>
              </w:tc>
              <w:tc>
                <w:tcPr>
                  <w:tcW w:w="675" w:type="dxa"/>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pStyle w:val="a3"/>
                    <w:spacing w:before="0" w:beforeAutospacing="0" w:after="0" w:afterAutospacing="0"/>
                    <w:jc w:val="both"/>
                    <w:rPr>
                      <w:b/>
                      <w:bCs/>
                    </w:rPr>
                  </w:pPr>
                  <w:r w:rsidRPr="00682319">
                    <w:rPr>
                      <w:b/>
                      <w:bCs/>
                    </w:rPr>
                    <w:t>9</w:t>
                  </w:r>
                </w:p>
              </w:tc>
            </w:tr>
            <w:tr w:rsidR="00682319" w:rsidRPr="00682319" w:rsidTr="000F0EC3">
              <w:trPr>
                <w:trHeight w:val="283"/>
                <w:tblCellSpacing w:w="0" w:type="dxa"/>
              </w:trPr>
              <w:tc>
                <w:tcPr>
                  <w:tcW w:w="0" w:type="auto"/>
                  <w:vMerge/>
                  <w:tcBorders>
                    <w:left w:val="single" w:sz="6" w:space="0" w:color="8D8448"/>
                    <w:bottom w:val="single" w:sz="6" w:space="0" w:color="8D8448"/>
                  </w:tcBorders>
                  <w:shd w:val="clear" w:color="auto" w:fill="auto"/>
                  <w:vAlign w:val="center"/>
                  <w:hideMark/>
                </w:tcPr>
                <w:p w:rsidR="00577835" w:rsidRPr="00682319" w:rsidRDefault="00577835" w:rsidP="000F0EC3">
                  <w:pPr>
                    <w:spacing w:after="0" w:line="240" w:lineRule="auto"/>
                    <w:jc w:val="both"/>
                    <w:rPr>
                      <w:rFonts w:ascii="Times New Roman" w:hAnsi="Times New Roman" w:cs="Times New Roman"/>
                      <w:b/>
                      <w:bCs/>
                      <w:sz w:val="24"/>
                      <w:szCs w:val="24"/>
                    </w:rPr>
                  </w:pPr>
                </w:p>
              </w:tc>
              <w:tc>
                <w:tcPr>
                  <w:tcW w:w="6" w:type="dxa"/>
                  <w:gridSpan w:val="10"/>
                  <w:tcBorders>
                    <w:left w:val="single" w:sz="6" w:space="0" w:color="8D8448"/>
                    <w:bottom w:val="single" w:sz="6" w:space="0" w:color="8D8448"/>
                  </w:tcBorders>
                  <w:shd w:val="clear" w:color="auto" w:fill="auto"/>
                  <w:tcMar>
                    <w:top w:w="75" w:type="dxa"/>
                    <w:left w:w="75" w:type="dxa"/>
                    <w:bottom w:w="75" w:type="dxa"/>
                    <w:right w:w="75" w:type="dxa"/>
                  </w:tcMar>
                  <w:hideMark/>
                </w:tcPr>
                <w:p w:rsidR="00577835" w:rsidRPr="00682319" w:rsidRDefault="00577835" w:rsidP="000F0EC3">
                  <w:pPr>
                    <w:spacing w:after="0" w:line="240" w:lineRule="auto"/>
                    <w:jc w:val="both"/>
                    <w:rPr>
                      <w:rFonts w:ascii="Times New Roman" w:hAnsi="Times New Roman" w:cs="Times New Roman"/>
                      <w:b/>
                      <w:bCs/>
                      <w:sz w:val="24"/>
                      <w:szCs w:val="24"/>
                    </w:rPr>
                  </w:pPr>
                  <w:r w:rsidRPr="00682319">
                    <w:rPr>
                      <w:rFonts w:ascii="Times New Roman" w:hAnsi="Times New Roman" w:cs="Times New Roman"/>
                      <w:b/>
                      <w:bCs/>
                      <w:sz w:val="24"/>
                      <w:szCs w:val="24"/>
                    </w:rPr>
                    <w:t>Относительная влажность воздуха , %</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11</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17</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22</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27</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30</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34</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37</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64</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40</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28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72</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48</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42</w:t>
                  </w:r>
                </w:p>
              </w:tc>
            </w:tr>
            <w:tr w:rsidR="00682319" w:rsidRPr="00682319" w:rsidTr="000F0EC3">
              <w:trPr>
                <w:trHeight w:val="283"/>
                <w:tblCellSpacing w:w="0" w:type="dxa"/>
              </w:trPr>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30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100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93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86</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79</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73</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67</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61</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55</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50</w:t>
                  </w:r>
                </w:p>
              </w:tc>
              <w:tc>
                <w:tcPr>
                  <w:tcW w:w="0" w:type="auto"/>
                  <w:tcBorders>
                    <w:left w:val="single" w:sz="6" w:space="0" w:color="8D8448"/>
                    <w:bottom w:val="single" w:sz="6" w:space="0" w:color="8D8448"/>
                  </w:tcBorders>
                  <w:shd w:val="clear" w:color="auto" w:fill="auto"/>
                  <w:tcMar>
                    <w:top w:w="75" w:type="dxa"/>
                    <w:left w:w="75" w:type="dxa"/>
                    <w:bottom w:w="75" w:type="dxa"/>
                    <w:right w:w="75" w:type="dxa"/>
                  </w:tcMar>
                  <w:vAlign w:val="center"/>
                  <w:hideMark/>
                </w:tcPr>
                <w:p w:rsidR="00577835" w:rsidRPr="00682319" w:rsidRDefault="00577835" w:rsidP="000F0EC3">
                  <w:pPr>
                    <w:spacing w:after="0" w:line="240" w:lineRule="auto"/>
                    <w:jc w:val="both"/>
                    <w:rPr>
                      <w:rFonts w:ascii="Times New Roman" w:hAnsi="Times New Roman" w:cs="Times New Roman"/>
                      <w:sz w:val="24"/>
                      <w:szCs w:val="24"/>
                    </w:rPr>
                  </w:pPr>
                  <w:r w:rsidRPr="00682319">
                    <w:rPr>
                      <w:rFonts w:ascii="Times New Roman" w:hAnsi="Times New Roman" w:cs="Times New Roman"/>
                      <w:sz w:val="24"/>
                      <w:szCs w:val="24"/>
                    </w:rPr>
                    <w:t>44</w:t>
                  </w:r>
                </w:p>
              </w:tc>
            </w:tr>
          </w:tbl>
          <w:p w:rsidR="00577835" w:rsidRPr="00682319" w:rsidRDefault="00577835" w:rsidP="000F0EC3">
            <w:pPr>
              <w:jc w:val="both"/>
              <w:rPr>
                <w:rFonts w:ascii="Times New Roman" w:hAnsi="Times New Roman" w:cs="Times New Roman"/>
                <w:sz w:val="24"/>
                <w:szCs w:val="24"/>
              </w:rPr>
            </w:pPr>
          </w:p>
        </w:tc>
      </w:tr>
      <w:tr w:rsidR="00682319" w:rsidRPr="00682319" w:rsidTr="000F0EC3">
        <w:trPr>
          <w:tblCellSpacing w:w="0" w:type="dxa"/>
        </w:trPr>
        <w:tc>
          <w:tcPr>
            <w:tcW w:w="0" w:type="auto"/>
            <w:shd w:val="clear" w:color="auto" w:fill="FFFFFF"/>
            <w:vAlign w:val="center"/>
            <w:hideMark/>
          </w:tcPr>
          <w:p w:rsidR="00577835" w:rsidRPr="00682319" w:rsidRDefault="00577835" w:rsidP="000F0EC3">
            <w:pPr>
              <w:jc w:val="both"/>
              <w:rPr>
                <w:rFonts w:ascii="Times New Roman" w:hAnsi="Times New Roman" w:cs="Times New Roman"/>
                <w:sz w:val="24"/>
                <w:szCs w:val="24"/>
              </w:rPr>
            </w:pPr>
          </w:p>
        </w:tc>
      </w:tr>
    </w:tbl>
    <w:p w:rsidR="00577835" w:rsidRPr="00682319" w:rsidRDefault="00577835" w:rsidP="00577835">
      <w:pPr>
        <w:jc w:val="both"/>
        <w:rPr>
          <w:rFonts w:ascii="Times New Roman" w:hAnsi="Times New Roman" w:cs="Times New Roman"/>
          <w:b/>
          <w:sz w:val="24"/>
          <w:szCs w:val="24"/>
        </w:rPr>
      </w:pPr>
    </w:p>
    <w:p w:rsidR="00577835" w:rsidRPr="00682319" w:rsidRDefault="00577835" w:rsidP="00577835">
      <w:pPr>
        <w:jc w:val="both"/>
        <w:rPr>
          <w:rFonts w:ascii="Times New Roman" w:hAnsi="Times New Roman" w:cs="Times New Roman"/>
          <w:b/>
          <w:sz w:val="24"/>
          <w:szCs w:val="24"/>
        </w:rPr>
      </w:pPr>
    </w:p>
    <w:p w:rsidR="00577835" w:rsidRPr="00682319" w:rsidRDefault="00577835" w:rsidP="00577835">
      <w:pPr>
        <w:jc w:val="both"/>
        <w:rPr>
          <w:rFonts w:ascii="Times New Roman" w:hAnsi="Times New Roman" w:cs="Times New Roman"/>
          <w:b/>
          <w:sz w:val="24"/>
          <w:szCs w:val="24"/>
        </w:rPr>
      </w:pPr>
    </w:p>
    <w:p w:rsidR="001B670E" w:rsidRPr="009C5174" w:rsidRDefault="00A739B3" w:rsidP="00682319">
      <w:pPr>
        <w:shd w:val="clear" w:color="auto" w:fill="FFFFFF"/>
        <w:spacing w:after="20" w:line="360" w:lineRule="auto"/>
        <w:jc w:val="center"/>
        <w:rPr>
          <w:rFonts w:ascii="Times New Roman" w:hAnsi="Times New Roman" w:cs="Times New Roman"/>
          <w:b/>
          <w:sz w:val="24"/>
          <w:szCs w:val="24"/>
        </w:rPr>
      </w:pPr>
      <w:r w:rsidRPr="009C5174">
        <w:rPr>
          <w:rFonts w:ascii="Times New Roman" w:hAnsi="Times New Roman" w:cs="Times New Roman"/>
          <w:b/>
          <w:sz w:val="24"/>
          <w:szCs w:val="24"/>
        </w:rPr>
        <w:lastRenderedPageBreak/>
        <w:t>Лабораторная работа №5</w:t>
      </w:r>
      <w:r w:rsidR="00B03B48" w:rsidRPr="009C5174">
        <w:rPr>
          <w:rFonts w:ascii="Times New Roman" w:hAnsi="Times New Roman" w:cs="Times New Roman"/>
          <w:b/>
          <w:sz w:val="24"/>
          <w:szCs w:val="24"/>
        </w:rPr>
        <w:t xml:space="preserve"> </w:t>
      </w:r>
      <w:r w:rsidRPr="009C5174">
        <w:rPr>
          <w:rFonts w:ascii="Times New Roman" w:hAnsi="Times New Roman" w:cs="Times New Roman"/>
          <w:b/>
          <w:sz w:val="24"/>
          <w:szCs w:val="24"/>
        </w:rPr>
        <w:t>Изучение особенностей теплового расширения твердых тел и воды</w:t>
      </w:r>
      <w:r w:rsidR="001B670E" w:rsidRPr="009C5174">
        <w:rPr>
          <w:rFonts w:ascii="Times New Roman" w:hAnsi="Times New Roman" w:cs="Times New Roman"/>
          <w:b/>
          <w:sz w:val="24"/>
          <w:szCs w:val="24"/>
        </w:rPr>
        <w:t>.</w:t>
      </w:r>
    </w:p>
    <w:p w:rsidR="001B670E" w:rsidRPr="00682319" w:rsidRDefault="00A739B3"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Цель: опытным путем определить коэффициент линейного расширения твердого тела.</w:t>
      </w:r>
    </w:p>
    <w:p w:rsidR="001B670E" w:rsidRPr="00682319" w:rsidRDefault="00A739B3"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Место проведения: кабинет физики</w:t>
      </w:r>
      <w:r w:rsidR="001B670E" w:rsidRPr="00682319">
        <w:rPr>
          <w:rFonts w:ascii="Times New Roman" w:hAnsi="Times New Roman" w:cs="Times New Roman"/>
          <w:sz w:val="24"/>
          <w:szCs w:val="24"/>
        </w:rPr>
        <w:t>.</w:t>
      </w:r>
    </w:p>
    <w:p w:rsidR="00A739B3" w:rsidRPr="00682319" w:rsidRDefault="00A739B3"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Оборудование: три стержня: алюминиевый, стальной стеклянный, электроплитка, термометр, измерительная линейка, стакан с водой, штангенциркуль. Виды самостоятельной работы: проведение эксперимента, заполнение таблицы значениями фи</w:t>
      </w:r>
      <w:r w:rsidR="001B4F4B" w:rsidRPr="00682319">
        <w:rPr>
          <w:rFonts w:ascii="Times New Roman" w:hAnsi="Times New Roman" w:cs="Times New Roman"/>
          <w:sz w:val="24"/>
          <w:szCs w:val="24"/>
        </w:rPr>
        <w:t>зических величин, расчёт данных.</w:t>
      </w:r>
    </w:p>
    <w:p w:rsidR="001B4F4B" w:rsidRPr="00682319" w:rsidRDefault="001B4F4B"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Краткая теоретическая справка Тепловым расширением называется увеличение линейных размеров тела и его объема, происходящие при повышении температуры. Расширение твердого тела вдоль одного его измерения называется линейным. Величина, показывающая, на какую долю начальной длины, взятой при 00С, увеличивается длина тела от нагревания его на 10С, называется коэффициентом линейного расширения и обозначается α. l=l0 (1+α∆t), где l –длина тела при температуре t, 0С l₀ - длина тела притемпературе t0, 0C, α - линейный коэффициент расширения тела.</w:t>
      </w:r>
    </w:p>
    <w:p w:rsidR="001B4F4B" w:rsidRPr="00682319" w:rsidRDefault="001B4F4B"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noProof/>
          <w:sz w:val="24"/>
          <w:szCs w:val="24"/>
        </w:rPr>
        <w:drawing>
          <wp:inline distT="0" distB="0" distL="0" distR="0" wp14:anchorId="0EBEBF24" wp14:editId="46B77389">
            <wp:extent cx="1390650" cy="5143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390650" cy="514350"/>
                    </a:xfrm>
                    <a:prstGeom prst="rect">
                      <a:avLst/>
                    </a:prstGeom>
                  </pic:spPr>
                </pic:pic>
              </a:graphicData>
            </a:graphic>
          </wp:inline>
        </w:drawing>
      </w:r>
      <w:r w:rsidRPr="00682319">
        <w:rPr>
          <w:rFonts w:ascii="Times New Roman" w:hAnsi="Times New Roman" w:cs="Times New Roman"/>
          <w:noProof/>
          <w:sz w:val="24"/>
          <w:szCs w:val="24"/>
        </w:rPr>
        <w:drawing>
          <wp:inline distT="0" distB="0" distL="0" distR="0" wp14:anchorId="06D83619" wp14:editId="2FA02311">
            <wp:extent cx="2600325" cy="2762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00325" cy="276225"/>
                    </a:xfrm>
                    <a:prstGeom prst="rect">
                      <a:avLst/>
                    </a:prstGeom>
                  </pic:spPr>
                </pic:pic>
              </a:graphicData>
            </a:graphic>
          </wp:inline>
        </w:drawing>
      </w:r>
    </w:p>
    <w:p w:rsidR="001B4F4B" w:rsidRPr="00682319" w:rsidRDefault="001B4F4B"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Изменение одного какого-либо размера тела при повышении температуры называется линейным расширением тела. При изменении температуры меняется не только длина, но ивседругие линейные размеры тела. Так, у круглого стержня при нагревании увеличивается диаметр, и притом во столько раз, во сколько увеличивается длина стержня. У пластинки в одно и то же число раз увеличиваются длина, ширина и толщина. При нагревании пластинки, имеющей круглое отверстие, диаметр отверстия тоже увеличится. Дело в том, что при равномерном нагревании в теле не возникают</w:t>
      </w:r>
      <w:r w:rsidR="003C54A2" w:rsidRPr="00682319">
        <w:rPr>
          <w:rFonts w:ascii="Times New Roman" w:hAnsi="Times New Roman" w:cs="Times New Roman"/>
          <w:sz w:val="24"/>
          <w:szCs w:val="24"/>
        </w:rPr>
        <w:t>силы упругости. Поэтому расширение происходит так, как если бы пластинка была сплошной. Точно так же увеличивается при нагревании диаметр гайки, размеры раковины в толще металлической отливки и т.д.</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Коэффициент объемного расширения твердого тела β равен утроенному коэффициенту линейного расширения, т.е β = 3α.</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Порядок выполнения задания</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1. Начертить таблицу 13 для записи результатов измерений ивычислений.</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noProof/>
          <w:sz w:val="24"/>
          <w:szCs w:val="24"/>
        </w:rPr>
        <w:lastRenderedPageBreak/>
        <w:drawing>
          <wp:inline distT="0" distB="0" distL="0" distR="0" wp14:anchorId="2D6E0FAE" wp14:editId="725C4B24">
            <wp:extent cx="5940425" cy="290369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0425" cy="2903690"/>
                    </a:xfrm>
                    <a:prstGeom prst="rect">
                      <a:avLst/>
                    </a:prstGeom>
                  </pic:spPr>
                </pic:pic>
              </a:graphicData>
            </a:graphic>
          </wp:inline>
        </w:drawing>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2. Измерить комнатную температуру с помощью термометра (результаты записать в таблицу 13).</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3. Измерить длину стержня l1 при комнатной температуре (результаты записать в таблицу 13). </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4. Вставить стержень в пробирку с водой при комнатной температуре. 5. Поместить стержень в стакан с кипящей водой и греть 10 минут.</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6. Измерить длину стержня с помощью штангенциркуля.</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7. По формуле: Δt α 1 2 1 </w:t>
      </w:r>
      <w:r w:rsidRPr="00682319">
        <w:rPr>
          <w:rFonts w:ascii="Times New Roman" w:hAnsi="Times New Roman" w:cs="Times New Roman"/>
          <w:sz w:val="24"/>
          <w:szCs w:val="24"/>
        </w:rPr>
        <w:sym w:font="Symbol" w:char="F06C"/>
      </w:r>
      <w:r w:rsidRPr="00682319">
        <w:rPr>
          <w:rFonts w:ascii="Times New Roman" w:hAnsi="Times New Roman" w:cs="Times New Roman"/>
          <w:sz w:val="24"/>
          <w:szCs w:val="24"/>
        </w:rPr>
        <w:sym w:font="Symbol" w:char="F06C"/>
      </w:r>
      <w:r w:rsidRPr="00682319">
        <w:rPr>
          <w:rFonts w:ascii="Times New Roman" w:hAnsi="Times New Roman" w:cs="Times New Roman"/>
          <w:sz w:val="24"/>
          <w:szCs w:val="24"/>
        </w:rPr>
        <w:t xml:space="preserve"> − </w:t>
      </w:r>
      <w:r w:rsidRPr="00682319">
        <w:rPr>
          <w:rFonts w:ascii="Times New Roman" w:hAnsi="Times New Roman" w:cs="Times New Roman"/>
          <w:sz w:val="24"/>
          <w:szCs w:val="24"/>
        </w:rPr>
        <w:sym w:font="Symbol" w:char="F06C"/>
      </w:r>
      <w:r w:rsidRPr="00682319">
        <w:rPr>
          <w:rFonts w:ascii="Times New Roman" w:hAnsi="Times New Roman" w:cs="Times New Roman"/>
          <w:sz w:val="24"/>
          <w:szCs w:val="24"/>
        </w:rPr>
        <w:t xml:space="preserve"> = вычислить коэффициент линейного расширения, при вычислении выделить множитель 10-6 (полученные данные записать в таблицу 13).</w:t>
      </w:r>
    </w:p>
    <w:p w:rsidR="003C54A2" w:rsidRPr="00682319" w:rsidRDefault="003C54A2"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8. Сравнить полученный результат с табличным значением(таблица 14).</w:t>
      </w:r>
    </w:p>
    <w:p w:rsidR="003C54A2" w:rsidRPr="00682319" w:rsidRDefault="003C54A2" w:rsidP="00E0026B">
      <w:pPr>
        <w:shd w:val="clear" w:color="auto" w:fill="FFFFFF"/>
        <w:spacing w:after="20" w:line="225" w:lineRule="atLeast"/>
        <w:rPr>
          <w:rFonts w:ascii="Times New Roman" w:hAnsi="Times New Roman" w:cs="Times New Roman"/>
          <w:sz w:val="28"/>
          <w:szCs w:val="28"/>
        </w:rPr>
      </w:pPr>
      <w:r w:rsidRPr="00682319">
        <w:rPr>
          <w:noProof/>
        </w:rPr>
        <w:drawing>
          <wp:inline distT="0" distB="0" distL="0" distR="0" wp14:anchorId="59BBA87A" wp14:editId="0F3B28AA">
            <wp:extent cx="4984750" cy="3253026"/>
            <wp:effectExtent l="0" t="0" r="635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003530" cy="3265281"/>
                    </a:xfrm>
                    <a:prstGeom prst="rect">
                      <a:avLst/>
                    </a:prstGeom>
                  </pic:spPr>
                </pic:pic>
              </a:graphicData>
            </a:graphic>
          </wp:inline>
        </w:drawing>
      </w:r>
    </w:p>
    <w:p w:rsidR="001E0F79" w:rsidRPr="009C5174" w:rsidRDefault="001E0F79" w:rsidP="00682319">
      <w:pPr>
        <w:shd w:val="clear" w:color="auto" w:fill="FFFFFF"/>
        <w:spacing w:after="20" w:line="360" w:lineRule="auto"/>
        <w:jc w:val="center"/>
        <w:rPr>
          <w:rFonts w:ascii="Times New Roman" w:hAnsi="Times New Roman" w:cs="Times New Roman"/>
          <w:b/>
          <w:sz w:val="24"/>
          <w:szCs w:val="24"/>
        </w:rPr>
      </w:pPr>
      <w:r w:rsidRPr="009C5174">
        <w:rPr>
          <w:rFonts w:ascii="Times New Roman" w:hAnsi="Times New Roman" w:cs="Times New Roman"/>
          <w:b/>
          <w:bCs/>
          <w:sz w:val="24"/>
          <w:szCs w:val="24"/>
        </w:rPr>
        <w:lastRenderedPageBreak/>
        <w:t>Лабораторная работа №6</w:t>
      </w:r>
      <w:r w:rsidR="00B03B48" w:rsidRPr="009C5174">
        <w:rPr>
          <w:rFonts w:ascii="Times New Roman" w:hAnsi="Times New Roman" w:cs="Times New Roman"/>
          <w:b/>
          <w:bCs/>
          <w:sz w:val="24"/>
          <w:szCs w:val="24"/>
        </w:rPr>
        <w:t xml:space="preserve"> </w:t>
      </w:r>
      <w:r w:rsidRPr="009C5174">
        <w:rPr>
          <w:rFonts w:ascii="Times New Roman" w:hAnsi="Times New Roman" w:cs="Times New Roman"/>
          <w:b/>
          <w:sz w:val="24"/>
          <w:szCs w:val="24"/>
        </w:rPr>
        <w:t xml:space="preserve">Измерение эдс и внутреннего сопротивления источника </w:t>
      </w:r>
      <w:r w:rsidR="00B03B48" w:rsidRPr="009C5174">
        <w:rPr>
          <w:rFonts w:ascii="Times New Roman" w:hAnsi="Times New Roman" w:cs="Times New Roman"/>
          <w:b/>
          <w:sz w:val="24"/>
          <w:szCs w:val="24"/>
        </w:rPr>
        <w:t>напряжения.</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rPr>
          <w:rStyle w:val="a9"/>
        </w:rPr>
        <w:t>Цель работы</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Научиться измерять ЭДС источника тока и косвенными измерениями определять его внутреннее сопротивление.</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rPr>
          <w:rStyle w:val="a9"/>
        </w:rPr>
        <w:t>Оборудование</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Аккумулятор или батарейка для карманного фонаря, вольтметр, амперметр, реостат, ключ.</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rPr>
          <w:rStyle w:val="a9"/>
        </w:rPr>
        <w:t>Указания к работе</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rPr>
          <w:noProof/>
        </w:rPr>
        <w:drawing>
          <wp:anchor distT="0" distB="0" distL="142875" distR="142875" simplePos="0" relativeHeight="251658752" behindDoc="0" locked="0" layoutInCell="1" allowOverlap="0" wp14:anchorId="6B93BB27" wp14:editId="1D7FA641">
            <wp:simplePos x="0" y="0"/>
            <wp:positionH relativeFrom="column">
              <wp:align>right</wp:align>
            </wp:positionH>
            <wp:positionV relativeFrom="line">
              <wp:posOffset>0</wp:posOffset>
            </wp:positionV>
            <wp:extent cx="1790700" cy="1666875"/>
            <wp:effectExtent l="0" t="0" r="0" b="0"/>
            <wp:wrapSquare wrapText="bothSides"/>
            <wp:docPr id="72" name="Рисунок 72" descr="http://xn--24-6kct3an.xn--p1ai/%D0%A4%D0%B8%D0%B7%D0%B8%D0%BA%D0%B0_10_%D0%BA%D0%BB_%D0%9C%D1%8F%D0%BA%D0%B8%D1%88%D0%B5%D0%B2/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24-6kct3an.xn--p1ai/%D0%A4%D0%B8%D0%B7%D0%B8%D0%BA%D0%B0_10_%D0%BA%D0%BB_%D0%9C%D1%8F%D0%BA%D0%B8%D1%88%D0%B5%D0%B2/126.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0700" cy="1666875"/>
                    </a:xfrm>
                    <a:prstGeom prst="rect">
                      <a:avLst/>
                    </a:prstGeom>
                    <a:noFill/>
                    <a:ln>
                      <a:noFill/>
                    </a:ln>
                  </pic:spPr>
                </pic:pic>
              </a:graphicData>
            </a:graphic>
          </wp:anchor>
        </w:drawing>
      </w:r>
      <w:r w:rsidRPr="00682319">
        <w:t>При разомкнутом ключе (рис. Л.9) ЭДС источника тока равна напряжению на внешней цепи. В эксперименте источник тока замкнут на вольтметр, сопротивление которого R</w:t>
      </w:r>
      <w:r w:rsidRPr="00682319">
        <w:rPr>
          <w:vertAlign w:val="subscript"/>
        </w:rPr>
        <w:t>B</w:t>
      </w:r>
      <w:r w:rsidRPr="00682319">
        <w:t> должно быть много больше внутреннего сопротивления r источника тока. Обычно сопротивление источника тока достаточно мало, поэтому для измерения напряжения можно использовать школьный вольтметр со шкалой 0—6 В и сопротивлением R</w:t>
      </w:r>
      <w:r w:rsidRPr="00682319">
        <w:rPr>
          <w:vertAlign w:val="subscript"/>
        </w:rPr>
        <w:t>B</w:t>
      </w:r>
      <w:r w:rsidRPr="00682319">
        <w:t> = 900 Ом (см. надпись под шкалой прибора). Так как R</w:t>
      </w:r>
      <w:r w:rsidRPr="00682319">
        <w:rPr>
          <w:vertAlign w:val="subscript"/>
        </w:rPr>
        <w:t>B</w:t>
      </w:r>
      <w:r w:rsidRPr="00682319">
        <w:t> &gt;&gt; r, отличие Ε от U не превышает десятых долей процента, а потому погрешность измерения ЭДС равна погрешности измерения напряжения. Внутреннее сопротивление источника тока можно измерить косвенным путём, сняв показания амперметра и вольтметра при замкнутом ключе. Действительно, из закона Ома для полной цепи (см. § 106) получаем Ε = U + Ir, где U = IR — напряжение на внешней цепи (R — сопротивление реостата). Поэтому </w:t>
      </w:r>
      <w:r w:rsidRPr="00682319">
        <w:rPr>
          <w:noProof/>
        </w:rPr>
        <w:drawing>
          <wp:inline distT="0" distB="0" distL="0" distR="0" wp14:anchorId="4519D26C" wp14:editId="0AAA45AA">
            <wp:extent cx="1114425" cy="390525"/>
            <wp:effectExtent l="0" t="0" r="0" b="0"/>
            <wp:docPr id="71" name="Рисунок 71" descr="http://xn--24-6kct3an.xn--p1ai/%D0%A4%D0%B8%D0%B7%D0%B8%D0%BA%D0%B0_10_%D0%BA%D0%BB_%D0%9C%D1%8F%D0%BA%D0%B8%D1%88%D0%B5%D0%B2/1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xn--24-6kct3an.xn--p1ai/%D0%A4%D0%B8%D0%B7%D0%B8%D0%BA%D0%B0_10_%D0%BA%D0%BB_%D0%9C%D1%8F%D0%BA%D0%B8%D1%88%D0%B5%D0%B2/126.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682319">
        <w:t> Для измерения силы тока в цепи можно использовать школьный амперметр со шкалой 0—2 А. Максимальные погрешности измерений внутреннего сопротивления источника тока определяются по формулам</w:t>
      </w:r>
    </w:p>
    <w:p w:rsidR="001E0F79" w:rsidRPr="00682319" w:rsidRDefault="001E0F79" w:rsidP="00682319">
      <w:pPr>
        <w:pStyle w:val="a3"/>
        <w:shd w:val="clear" w:color="auto" w:fill="FFFFFF"/>
        <w:spacing w:before="0" w:beforeAutospacing="0" w:after="0" w:afterAutospacing="0" w:line="360" w:lineRule="auto"/>
        <w:ind w:firstLine="709"/>
        <w:jc w:val="center"/>
      </w:pPr>
      <w:r w:rsidRPr="00682319">
        <w:rPr>
          <w:noProof/>
        </w:rPr>
        <w:drawing>
          <wp:inline distT="0" distB="0" distL="0" distR="0" wp14:anchorId="413F48B9" wp14:editId="33D5C35D">
            <wp:extent cx="2533650" cy="466725"/>
            <wp:effectExtent l="0" t="0" r="0" b="0"/>
            <wp:docPr id="70" name="Рисунок 70" descr="Максимальные погрешности измерений внутреннего сопротивления источника тока определяются по формул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аксимальные погрешности измерений внутреннего сопротивления источника тока определяются по формулам"/>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33650" cy="466725"/>
                    </a:xfrm>
                    <a:prstGeom prst="rect">
                      <a:avLst/>
                    </a:prstGeom>
                    <a:noFill/>
                    <a:ln>
                      <a:noFill/>
                    </a:ln>
                  </pic:spPr>
                </pic:pic>
              </a:graphicData>
            </a:graphic>
          </wp:inline>
        </w:drawing>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rPr>
          <w:rStyle w:val="a9"/>
        </w:rPr>
        <w:t>Порядок выполнения работы</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1. Подготовьте бланк отчёта со схемой электрической цепи и таблицами 13 и 14 для записи результатов измерений и вычислений.</w:t>
      </w:r>
    </w:p>
    <w:p w:rsidR="001E0F79" w:rsidRPr="00682319" w:rsidRDefault="001E0F79" w:rsidP="00682319">
      <w:pPr>
        <w:pStyle w:val="a3"/>
        <w:shd w:val="clear" w:color="auto" w:fill="FFFFFF"/>
        <w:spacing w:before="0" w:beforeAutospacing="0" w:after="0" w:afterAutospacing="0" w:line="360" w:lineRule="auto"/>
        <w:ind w:firstLine="709"/>
        <w:jc w:val="center"/>
      </w:pPr>
      <w:r w:rsidRPr="00682319">
        <w:rPr>
          <w:noProof/>
        </w:rPr>
        <w:lastRenderedPageBreak/>
        <w:drawing>
          <wp:inline distT="0" distB="0" distL="0" distR="0" wp14:anchorId="2AB49EAD" wp14:editId="6E382F28">
            <wp:extent cx="5353050" cy="2009775"/>
            <wp:effectExtent l="0" t="0" r="0" b="0"/>
            <wp:docPr id="69" name="Рисунок 69" descr="Подготовьте бланк отчёта со схемой электрической цепи и таблицами 13 и 14 для записи результатов измерений и вычисл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дготовьте бланк отчёта со схемой электрической цепи и таблицами 13 и 14 для записи результатов измерений и вычислени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53050" cy="2009775"/>
                    </a:xfrm>
                    <a:prstGeom prst="rect">
                      <a:avLst/>
                    </a:prstGeom>
                    <a:noFill/>
                    <a:ln>
                      <a:noFill/>
                    </a:ln>
                  </pic:spPr>
                </pic:pic>
              </a:graphicData>
            </a:graphic>
          </wp:inline>
        </w:drawing>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2. Соберите электрическую цепь согласно рисунку Л.9. Проверьте надёжность электрических контактов, правильность подключения амперметра и вольтметра.</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3. Проверьте работу цепи при разомкнутом и замкнутом ключе.</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4. Измерьте ЭДС источника тока.</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5. Снимите показания амперметра и вольтметра при замкнутом ключе для трёх положений движка реостата и вычислите гпр. Результаты измерений и вычислений занесите в таблицу 13.</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6. Вычислите абсолютную и относительную погрешности измерения ЭДС и внутреннего сопротивления источника тока, используя данные о классе точности приборов. Занесите все данные в таблицу 14.</w:t>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7. Запишите результаты измерений ЭДС и внутреннего сопротивления источника тока:</w:t>
      </w:r>
    </w:p>
    <w:p w:rsidR="001E0F79" w:rsidRPr="00682319" w:rsidRDefault="001E0F79" w:rsidP="00682319">
      <w:pPr>
        <w:pStyle w:val="a3"/>
        <w:shd w:val="clear" w:color="auto" w:fill="FFFFFF"/>
        <w:spacing w:before="0" w:beforeAutospacing="0" w:after="0" w:afterAutospacing="0" w:line="360" w:lineRule="auto"/>
        <w:ind w:firstLine="709"/>
        <w:jc w:val="center"/>
      </w:pPr>
      <w:r w:rsidRPr="00682319">
        <w:rPr>
          <w:noProof/>
        </w:rPr>
        <w:drawing>
          <wp:inline distT="0" distB="0" distL="0" distR="0" wp14:anchorId="7C760957" wp14:editId="57513987">
            <wp:extent cx="2076450" cy="552450"/>
            <wp:effectExtent l="0" t="0" r="0" b="0"/>
            <wp:docPr id="66" name="Рисунок 66" descr="Запишите результаты измерений ЭДС и внутреннего сопротивления источника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Запишите результаты измерений ЭДС и внутреннего сопротивления источника ток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6450" cy="552450"/>
                    </a:xfrm>
                    <a:prstGeom prst="rect">
                      <a:avLst/>
                    </a:prstGeom>
                    <a:noFill/>
                    <a:ln>
                      <a:noFill/>
                    </a:ln>
                  </pic:spPr>
                </pic:pic>
              </a:graphicData>
            </a:graphic>
          </wp:inline>
        </w:drawing>
      </w:r>
    </w:p>
    <w:p w:rsidR="001E0F79" w:rsidRPr="00682319" w:rsidRDefault="001E0F79" w:rsidP="00682319">
      <w:pPr>
        <w:pStyle w:val="a3"/>
        <w:shd w:val="clear" w:color="auto" w:fill="FFFFFF"/>
        <w:spacing w:before="0" w:beforeAutospacing="0" w:after="0" w:afterAutospacing="0" w:line="360" w:lineRule="auto"/>
        <w:ind w:firstLine="709"/>
        <w:jc w:val="both"/>
      </w:pPr>
      <w:r w:rsidRPr="00682319">
        <w:t> </w:t>
      </w:r>
    </w:p>
    <w:p w:rsidR="001E0F79" w:rsidRPr="00682319" w:rsidRDefault="001E0F79" w:rsidP="00E0026B">
      <w:pPr>
        <w:shd w:val="clear" w:color="auto" w:fill="FFFFFF"/>
        <w:spacing w:after="20" w:line="225" w:lineRule="atLeast"/>
        <w:rPr>
          <w:rFonts w:ascii="Times New Roman" w:hAnsi="Times New Roman" w:cs="Times New Roman"/>
          <w:sz w:val="28"/>
          <w:szCs w:val="28"/>
        </w:rPr>
      </w:pPr>
    </w:p>
    <w:p w:rsidR="00B03B48" w:rsidRPr="00682319" w:rsidRDefault="00B03B48" w:rsidP="00E0026B">
      <w:pPr>
        <w:shd w:val="clear" w:color="auto" w:fill="FFFFFF"/>
        <w:spacing w:after="20" w:line="225" w:lineRule="atLeast"/>
        <w:rPr>
          <w:rFonts w:ascii="Times New Roman" w:hAnsi="Times New Roman" w:cs="Times New Roman"/>
          <w:sz w:val="28"/>
          <w:szCs w:val="28"/>
        </w:rPr>
      </w:pPr>
    </w:p>
    <w:p w:rsidR="00B03B48" w:rsidRPr="00682319" w:rsidRDefault="00B03B48" w:rsidP="00E0026B">
      <w:pPr>
        <w:shd w:val="clear" w:color="auto" w:fill="FFFFFF"/>
        <w:spacing w:after="20" w:line="225" w:lineRule="atLeast"/>
        <w:rPr>
          <w:rFonts w:ascii="Times New Roman" w:hAnsi="Times New Roman" w:cs="Times New Roman"/>
          <w:sz w:val="28"/>
          <w:szCs w:val="28"/>
        </w:rPr>
      </w:pPr>
    </w:p>
    <w:p w:rsidR="00B03B48" w:rsidRPr="00682319" w:rsidRDefault="00B03B48" w:rsidP="00E0026B">
      <w:pPr>
        <w:shd w:val="clear" w:color="auto" w:fill="FFFFFF"/>
        <w:spacing w:after="20" w:line="225" w:lineRule="atLeast"/>
        <w:rPr>
          <w:rFonts w:ascii="Times New Roman" w:hAnsi="Times New Roman" w:cs="Times New Roman"/>
          <w:sz w:val="28"/>
          <w:szCs w:val="28"/>
        </w:rPr>
      </w:pPr>
    </w:p>
    <w:p w:rsidR="00B03B48" w:rsidRPr="00682319" w:rsidRDefault="00B03B48" w:rsidP="00E0026B">
      <w:pPr>
        <w:shd w:val="clear" w:color="auto" w:fill="FFFFFF"/>
        <w:spacing w:after="20" w:line="225" w:lineRule="atLeast"/>
        <w:rPr>
          <w:rFonts w:ascii="Times New Roman" w:hAnsi="Times New Roman" w:cs="Times New Roman"/>
          <w:sz w:val="28"/>
          <w:szCs w:val="28"/>
        </w:rPr>
      </w:pPr>
    </w:p>
    <w:p w:rsidR="00B03B48" w:rsidRPr="00682319" w:rsidRDefault="00B03B48" w:rsidP="00E0026B">
      <w:pPr>
        <w:shd w:val="clear" w:color="auto" w:fill="FFFFFF"/>
        <w:spacing w:after="20" w:line="225" w:lineRule="atLeast"/>
        <w:rPr>
          <w:rFonts w:ascii="Times New Roman" w:hAnsi="Times New Roman" w:cs="Times New Roman"/>
          <w:sz w:val="28"/>
          <w:szCs w:val="28"/>
        </w:rPr>
      </w:pPr>
    </w:p>
    <w:p w:rsidR="00B03B48" w:rsidRPr="00682319" w:rsidRDefault="00B03B48" w:rsidP="00E0026B">
      <w:pPr>
        <w:shd w:val="clear" w:color="auto" w:fill="FFFFFF"/>
        <w:spacing w:after="20" w:line="225" w:lineRule="atLeast"/>
        <w:rPr>
          <w:rFonts w:ascii="Times New Roman" w:hAnsi="Times New Roman" w:cs="Times New Roman"/>
          <w:sz w:val="28"/>
          <w:szCs w:val="28"/>
        </w:rPr>
      </w:pPr>
    </w:p>
    <w:p w:rsidR="00B03B48" w:rsidRPr="00682319" w:rsidRDefault="00B03B48" w:rsidP="00E0026B">
      <w:pPr>
        <w:shd w:val="clear" w:color="auto" w:fill="FFFFFF"/>
        <w:spacing w:after="20" w:line="225" w:lineRule="atLeast"/>
        <w:rPr>
          <w:rFonts w:ascii="Times New Roman" w:hAnsi="Times New Roman" w:cs="Times New Roman"/>
          <w:sz w:val="28"/>
          <w:szCs w:val="28"/>
        </w:rPr>
      </w:pPr>
    </w:p>
    <w:p w:rsidR="003C54A2" w:rsidRDefault="003C54A2" w:rsidP="00E0026B">
      <w:pPr>
        <w:shd w:val="clear" w:color="auto" w:fill="FFFFFF"/>
        <w:spacing w:after="20" w:line="225" w:lineRule="atLeast"/>
        <w:rPr>
          <w:rFonts w:ascii="Times New Roman" w:hAnsi="Times New Roman" w:cs="Times New Roman"/>
          <w:sz w:val="28"/>
          <w:szCs w:val="28"/>
        </w:rPr>
      </w:pPr>
    </w:p>
    <w:p w:rsidR="00682319" w:rsidRDefault="00682319" w:rsidP="00E0026B">
      <w:pPr>
        <w:shd w:val="clear" w:color="auto" w:fill="FFFFFF"/>
        <w:spacing w:after="20" w:line="225" w:lineRule="atLeast"/>
        <w:rPr>
          <w:rFonts w:ascii="Times New Roman" w:hAnsi="Times New Roman" w:cs="Times New Roman"/>
          <w:sz w:val="28"/>
          <w:szCs w:val="28"/>
        </w:rPr>
      </w:pPr>
    </w:p>
    <w:p w:rsidR="00682319" w:rsidRDefault="00682319" w:rsidP="00E0026B">
      <w:pPr>
        <w:shd w:val="clear" w:color="auto" w:fill="FFFFFF"/>
        <w:spacing w:after="20" w:line="225" w:lineRule="atLeast"/>
        <w:rPr>
          <w:rFonts w:ascii="Times New Roman" w:hAnsi="Times New Roman" w:cs="Times New Roman"/>
          <w:sz w:val="28"/>
          <w:szCs w:val="28"/>
        </w:rPr>
      </w:pPr>
    </w:p>
    <w:p w:rsidR="00682319" w:rsidRDefault="00682319" w:rsidP="00E0026B">
      <w:pPr>
        <w:shd w:val="clear" w:color="auto" w:fill="FFFFFF"/>
        <w:spacing w:after="20" w:line="225" w:lineRule="atLeast"/>
        <w:rPr>
          <w:rFonts w:ascii="Times New Roman" w:hAnsi="Times New Roman" w:cs="Times New Roman"/>
          <w:sz w:val="28"/>
          <w:szCs w:val="28"/>
        </w:rPr>
      </w:pPr>
    </w:p>
    <w:p w:rsidR="00682319" w:rsidRDefault="00682319" w:rsidP="00E0026B">
      <w:pPr>
        <w:shd w:val="clear" w:color="auto" w:fill="FFFFFF"/>
        <w:spacing w:after="20" w:line="225" w:lineRule="atLeast"/>
        <w:rPr>
          <w:rFonts w:ascii="Times New Roman" w:hAnsi="Times New Roman" w:cs="Times New Roman"/>
          <w:sz w:val="28"/>
          <w:szCs w:val="28"/>
        </w:rPr>
      </w:pPr>
    </w:p>
    <w:p w:rsidR="009C5174" w:rsidRPr="00682319" w:rsidRDefault="009C5174" w:rsidP="00E0026B">
      <w:pPr>
        <w:shd w:val="clear" w:color="auto" w:fill="FFFFFF"/>
        <w:spacing w:after="20" w:line="225" w:lineRule="atLeast"/>
        <w:rPr>
          <w:rFonts w:ascii="Times New Roman" w:hAnsi="Times New Roman" w:cs="Times New Roman"/>
          <w:sz w:val="28"/>
          <w:szCs w:val="28"/>
        </w:rPr>
      </w:pPr>
    </w:p>
    <w:p w:rsidR="001E0F79" w:rsidRPr="009C5174" w:rsidRDefault="00E0026B" w:rsidP="00682319">
      <w:pPr>
        <w:shd w:val="clear" w:color="auto" w:fill="FFFFFF"/>
        <w:spacing w:after="20" w:line="360" w:lineRule="auto"/>
        <w:jc w:val="center"/>
        <w:rPr>
          <w:rFonts w:ascii="Times New Roman" w:eastAsia="Calibri" w:hAnsi="Times New Roman" w:cs="Times New Roman"/>
          <w:b/>
          <w:sz w:val="24"/>
          <w:szCs w:val="24"/>
        </w:rPr>
      </w:pPr>
      <w:r w:rsidRPr="009C5174">
        <w:rPr>
          <w:rFonts w:ascii="Times New Roman" w:hAnsi="Times New Roman" w:cs="Times New Roman"/>
          <w:b/>
          <w:bCs/>
          <w:sz w:val="24"/>
          <w:szCs w:val="24"/>
        </w:rPr>
        <w:t>Лабораторная работа.</w:t>
      </w:r>
      <w:r w:rsidR="001E0F79" w:rsidRPr="009C5174">
        <w:rPr>
          <w:rFonts w:ascii="Times New Roman" w:hAnsi="Times New Roman" w:cs="Times New Roman"/>
          <w:b/>
          <w:bCs/>
          <w:sz w:val="24"/>
          <w:szCs w:val="24"/>
        </w:rPr>
        <w:t xml:space="preserve"> №7</w:t>
      </w:r>
      <w:r w:rsidR="00B03B48" w:rsidRPr="009C5174">
        <w:rPr>
          <w:rFonts w:ascii="Times New Roman" w:hAnsi="Times New Roman" w:cs="Times New Roman"/>
          <w:b/>
          <w:bCs/>
          <w:sz w:val="24"/>
          <w:szCs w:val="24"/>
        </w:rPr>
        <w:t xml:space="preserve"> </w:t>
      </w:r>
      <w:r w:rsidR="001E0F79" w:rsidRPr="009C5174">
        <w:rPr>
          <w:rFonts w:ascii="Times New Roman" w:eastAsia="Calibri" w:hAnsi="Times New Roman" w:cs="Times New Roman"/>
          <w:b/>
          <w:sz w:val="24"/>
          <w:szCs w:val="24"/>
        </w:rPr>
        <w:t>Изучение явления электромагнитной индукции.</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Цель работы:</w:t>
      </w:r>
      <w:r w:rsidRPr="00682319">
        <w:rPr>
          <w:rFonts w:ascii="Times New Roman" w:eastAsia="Times New Roman" w:hAnsi="Times New Roman" w:cs="Times New Roman"/>
          <w:sz w:val="24"/>
          <w:szCs w:val="24"/>
        </w:rPr>
        <w:t> 1) определить на опыте, от чего зависят сила и направление индукционного тока в катушке; 2) познакомиться с принципом действия трансформатора.</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Оборудование:</w:t>
      </w:r>
      <w:r w:rsidRPr="00682319">
        <w:rPr>
          <w:rFonts w:ascii="Times New Roman" w:eastAsia="Times New Roman" w:hAnsi="Times New Roman" w:cs="Times New Roman"/>
          <w:sz w:val="24"/>
          <w:szCs w:val="24"/>
        </w:rPr>
        <w:t> миллиамперметр</w:t>
      </w:r>
      <w:r w:rsidRPr="00682319">
        <w:rPr>
          <w:rFonts w:ascii="Times New Roman" w:eastAsia="Times New Roman" w:hAnsi="Times New Roman" w:cs="Times New Roman"/>
          <w:b/>
          <w:bCs/>
          <w:sz w:val="24"/>
          <w:szCs w:val="24"/>
          <w:vertAlign w:val="superscript"/>
        </w:rPr>
        <w:t>1</w:t>
      </w:r>
      <w:r w:rsidRPr="00682319">
        <w:rPr>
          <w:rFonts w:ascii="Times New Roman" w:eastAsia="Times New Roman" w:hAnsi="Times New Roman" w:cs="Times New Roman"/>
          <w:sz w:val="24"/>
          <w:szCs w:val="24"/>
        </w:rPr>
        <w:t>, проволочная катушка, дугообразный и полосовой магниты, источник тока, школьный трансформатор, реостат, ключ, соединительные провода.</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vertAlign w:val="superscript"/>
        </w:rPr>
        <w:t>1</w:t>
      </w:r>
      <w:r w:rsidRPr="00682319">
        <w:rPr>
          <w:rFonts w:ascii="Times New Roman" w:eastAsia="Times New Roman" w:hAnsi="Times New Roman" w:cs="Times New Roman"/>
          <w:sz w:val="24"/>
          <w:szCs w:val="24"/>
        </w:rPr>
        <w:t> Нулевое деление миллиамперметра должно находиться посередине шкалы.</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Описание работы</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Индукционный ток в замкнутом контуре возникает при изменении магнитного потока через площадь, ограниченную контуром. В данной работе магнитный поток изменяют следующими способами:</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 </w:t>
      </w:r>
      <w:r w:rsidRPr="00682319">
        <w:rPr>
          <w:rFonts w:ascii="Times New Roman" w:eastAsia="Times New Roman" w:hAnsi="Times New Roman" w:cs="Times New Roman"/>
          <w:iCs/>
          <w:sz w:val="24"/>
          <w:szCs w:val="24"/>
        </w:rPr>
        <w:t>изменяя во времени</w:t>
      </w:r>
      <w:r w:rsidRPr="00682319">
        <w:rPr>
          <w:rFonts w:ascii="Times New Roman" w:eastAsia="Times New Roman" w:hAnsi="Times New Roman" w:cs="Times New Roman"/>
          <w:sz w:val="24"/>
          <w:szCs w:val="24"/>
        </w:rPr>
        <w:t> магнитное поле, в которомнаходится неподвижный контур — например, вдвигая магнит в катушку или выдвигая его из катушки;</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 </w:t>
      </w:r>
      <w:r w:rsidRPr="00682319">
        <w:rPr>
          <w:rFonts w:ascii="Times New Roman" w:eastAsia="Times New Roman" w:hAnsi="Times New Roman" w:cs="Times New Roman"/>
          <w:iCs/>
          <w:sz w:val="24"/>
          <w:szCs w:val="24"/>
        </w:rPr>
        <w:t>перемещая</w:t>
      </w:r>
      <w:r w:rsidRPr="00682319">
        <w:rPr>
          <w:rFonts w:ascii="Times New Roman" w:eastAsia="Times New Roman" w:hAnsi="Times New Roman" w:cs="Times New Roman"/>
          <w:sz w:val="24"/>
          <w:szCs w:val="24"/>
        </w:rPr>
        <w:t> этот контур (или его части) в </w:t>
      </w:r>
      <w:r w:rsidRPr="00682319">
        <w:rPr>
          <w:rFonts w:ascii="Times New Roman" w:eastAsia="Times New Roman" w:hAnsi="Times New Roman" w:cs="Times New Roman"/>
          <w:i/>
          <w:iCs/>
          <w:sz w:val="24"/>
          <w:szCs w:val="24"/>
        </w:rPr>
        <w:t>постоянном</w:t>
      </w:r>
      <w:r w:rsidRPr="00682319">
        <w:rPr>
          <w:rFonts w:ascii="Times New Roman" w:eastAsia="Times New Roman" w:hAnsi="Times New Roman" w:cs="Times New Roman"/>
          <w:sz w:val="24"/>
          <w:szCs w:val="24"/>
        </w:rPr>
        <w:t> магнитном поле (например, надевая катушку на магнит).</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Ход работы</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 Одну из катушек без сердечника подключите к зажимам миллиамперметра. Надевайте и снимайте катушку с северного полюса дугообразного магнита с различной скоростью (рис. 3).</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drawing>
          <wp:inline distT="0" distB="0" distL="0" distR="0" wp14:anchorId="6218D1AC" wp14:editId="6D30A752">
            <wp:extent cx="2286000" cy="1495425"/>
            <wp:effectExtent l="0" t="0" r="0" b="0"/>
            <wp:docPr id="74" name="Рисунок 74" descr="миллиамперме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иллиамперметр"/>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1495425"/>
                    </a:xfrm>
                    <a:prstGeom prst="rect">
                      <a:avLst/>
                    </a:prstGeom>
                    <a:noFill/>
                    <a:ln>
                      <a:noFill/>
                    </a:ln>
                  </pic:spPr>
                </pic:pic>
              </a:graphicData>
            </a:graphic>
          </wp:inline>
        </w:drawing>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Для каждого случая замечайте максимальное значение силы индукционного тока и его направление (по отклонению стрелки миллиамперметра). Запишите вывод.</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 Переверните магнит и наденьте катушку на его южный полюс, а затем снимите её. Повторите опыт, увеличив скорость движения катушки. Обратите внимание на показания миллиамперметра, в частности на направление отклонения стрелки прибора. Запишите выводы.</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3. Сложите два магнита (полосовой и дугообразный) одноимёнными полюсами и повторите эксперимент с разной скоростью движения катушки относительно магнитов. Запишите вывод.</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lastRenderedPageBreak/>
        <w:t>4. Соберите установку, схематически изображённую на рисунке 4.</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drawing>
          <wp:inline distT="0" distB="0" distL="0" distR="0" wp14:anchorId="7E8FEDF2" wp14:editId="72A8522D">
            <wp:extent cx="2695575" cy="2124075"/>
            <wp:effectExtent l="0" t="0" r="0" b="0"/>
            <wp:docPr id="73" name="Рисунок 73" descr="Ри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ис.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95575" cy="2124075"/>
                    </a:xfrm>
                    <a:prstGeom prst="rect">
                      <a:avLst/>
                    </a:prstGeom>
                    <a:noFill/>
                    <a:ln>
                      <a:noFill/>
                    </a:ln>
                  </pic:spPr>
                </pic:pic>
              </a:graphicData>
            </a:graphic>
          </wp:inline>
        </w:drawing>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5. Проведите следующие опыты.</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а) Поставьте ползунок реостата в положение, соответствующее минимальному сопротивлению. Замкните цепь ключом. Запишите, что вы наблюдали при замыкании цепи.</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б) Разомкните цепь. Запишите, что вы наблюдали при размыкании цепи.</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в) При замкнутой цепи изменяйте положение ползунка реостата и наблюдайте за показаниями миллиамперметра. Запишите, что вы наблюдали.</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г) Какие явления, наблюдаемые в этом опыте, помогают понять принцип действия трансформатора? Запишите свой ответ.</w:t>
      </w:r>
    </w:p>
    <w:p w:rsidR="00E03079" w:rsidRPr="00682319" w:rsidRDefault="00E03079"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6. Запишите выводы из эксперимента.</w:t>
      </w:r>
    </w:p>
    <w:p w:rsidR="00E03079" w:rsidRPr="00682319" w:rsidRDefault="00E03079" w:rsidP="00E0307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E03079" w:rsidRPr="00682319" w:rsidRDefault="00E03079" w:rsidP="00E03079">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
    <w:p w:rsidR="00A20AB1" w:rsidRPr="00682319" w:rsidRDefault="00A20AB1" w:rsidP="00E03079">
      <w:pPr>
        <w:shd w:val="clear" w:color="auto" w:fill="FFFFFF"/>
        <w:spacing w:after="20" w:line="225" w:lineRule="atLeast"/>
        <w:rPr>
          <w:rFonts w:ascii="Times New Roman" w:hAnsi="Times New Roman" w:cs="Times New Roman"/>
          <w:b/>
          <w:bCs/>
          <w:sz w:val="28"/>
          <w:szCs w:val="28"/>
        </w:rPr>
      </w:pPr>
    </w:p>
    <w:p w:rsidR="00A20AB1" w:rsidRDefault="00A20AB1" w:rsidP="00B03B48">
      <w:pPr>
        <w:shd w:val="clear" w:color="auto" w:fill="FFFFFF"/>
        <w:spacing w:after="20" w:line="225" w:lineRule="atLeast"/>
        <w:jc w:val="center"/>
        <w:rPr>
          <w:rFonts w:ascii="Times New Roman" w:hAnsi="Times New Roman" w:cs="Times New Roman"/>
          <w:b/>
          <w:bCs/>
          <w:sz w:val="28"/>
          <w:szCs w:val="28"/>
        </w:rPr>
      </w:pPr>
    </w:p>
    <w:p w:rsidR="00682319" w:rsidRDefault="00682319" w:rsidP="00B03B48">
      <w:pPr>
        <w:shd w:val="clear" w:color="auto" w:fill="FFFFFF"/>
        <w:spacing w:after="20" w:line="225" w:lineRule="atLeast"/>
        <w:jc w:val="center"/>
        <w:rPr>
          <w:rFonts w:ascii="Times New Roman" w:hAnsi="Times New Roman" w:cs="Times New Roman"/>
          <w:b/>
          <w:bCs/>
          <w:sz w:val="28"/>
          <w:szCs w:val="28"/>
        </w:rPr>
      </w:pPr>
    </w:p>
    <w:p w:rsidR="00682319" w:rsidRDefault="00682319" w:rsidP="00B03B48">
      <w:pPr>
        <w:shd w:val="clear" w:color="auto" w:fill="FFFFFF"/>
        <w:spacing w:after="20" w:line="225" w:lineRule="atLeast"/>
        <w:jc w:val="center"/>
        <w:rPr>
          <w:rFonts w:ascii="Times New Roman" w:hAnsi="Times New Roman" w:cs="Times New Roman"/>
          <w:b/>
          <w:bCs/>
          <w:sz w:val="28"/>
          <w:szCs w:val="28"/>
        </w:rPr>
      </w:pPr>
    </w:p>
    <w:p w:rsidR="00682319" w:rsidRDefault="00682319" w:rsidP="00B03B48">
      <w:pPr>
        <w:shd w:val="clear" w:color="auto" w:fill="FFFFFF"/>
        <w:spacing w:after="20" w:line="225" w:lineRule="atLeast"/>
        <w:jc w:val="center"/>
        <w:rPr>
          <w:rFonts w:ascii="Times New Roman" w:hAnsi="Times New Roman" w:cs="Times New Roman"/>
          <w:b/>
          <w:bCs/>
          <w:sz w:val="28"/>
          <w:szCs w:val="28"/>
        </w:rPr>
      </w:pPr>
    </w:p>
    <w:p w:rsidR="00682319" w:rsidRDefault="00682319" w:rsidP="00B03B48">
      <w:pPr>
        <w:shd w:val="clear" w:color="auto" w:fill="FFFFFF"/>
        <w:spacing w:after="20" w:line="225" w:lineRule="atLeast"/>
        <w:jc w:val="center"/>
        <w:rPr>
          <w:rFonts w:ascii="Times New Roman" w:hAnsi="Times New Roman" w:cs="Times New Roman"/>
          <w:b/>
          <w:bCs/>
          <w:sz w:val="28"/>
          <w:szCs w:val="28"/>
        </w:rPr>
      </w:pPr>
    </w:p>
    <w:p w:rsidR="00682319" w:rsidRDefault="00682319" w:rsidP="00B03B48">
      <w:pPr>
        <w:shd w:val="clear" w:color="auto" w:fill="FFFFFF"/>
        <w:spacing w:after="20" w:line="225" w:lineRule="atLeast"/>
        <w:jc w:val="center"/>
        <w:rPr>
          <w:rFonts w:ascii="Times New Roman" w:hAnsi="Times New Roman" w:cs="Times New Roman"/>
          <w:b/>
          <w:bCs/>
          <w:sz w:val="28"/>
          <w:szCs w:val="28"/>
        </w:rPr>
      </w:pPr>
    </w:p>
    <w:p w:rsidR="00682319" w:rsidRPr="00682319" w:rsidRDefault="00682319" w:rsidP="00B03B48">
      <w:pPr>
        <w:shd w:val="clear" w:color="auto" w:fill="FFFFFF"/>
        <w:spacing w:after="20" w:line="225" w:lineRule="atLeast"/>
        <w:jc w:val="center"/>
        <w:rPr>
          <w:rFonts w:ascii="Times New Roman" w:hAnsi="Times New Roman" w:cs="Times New Roman"/>
          <w:b/>
          <w:bCs/>
          <w:sz w:val="28"/>
          <w:szCs w:val="28"/>
        </w:rPr>
      </w:pPr>
    </w:p>
    <w:p w:rsidR="00B03B48" w:rsidRPr="00682319" w:rsidRDefault="00B03B48" w:rsidP="00E03079">
      <w:pPr>
        <w:shd w:val="clear" w:color="auto" w:fill="FFFFFF"/>
        <w:spacing w:after="20" w:line="225" w:lineRule="atLeast"/>
        <w:rPr>
          <w:rFonts w:ascii="Times New Roman" w:hAnsi="Times New Roman" w:cs="Times New Roman"/>
          <w:b/>
          <w:bCs/>
          <w:sz w:val="28"/>
          <w:szCs w:val="28"/>
        </w:rPr>
      </w:pPr>
    </w:p>
    <w:p w:rsidR="00E03079" w:rsidRPr="009C5174" w:rsidRDefault="00E03079" w:rsidP="00682319">
      <w:pPr>
        <w:shd w:val="clear" w:color="auto" w:fill="FFFFFF"/>
        <w:spacing w:after="20" w:line="360" w:lineRule="auto"/>
        <w:jc w:val="center"/>
        <w:rPr>
          <w:rFonts w:ascii="Times New Roman" w:eastAsia="Calibri" w:hAnsi="Times New Roman" w:cs="Times New Roman"/>
          <w:b/>
          <w:sz w:val="24"/>
          <w:szCs w:val="24"/>
        </w:rPr>
      </w:pPr>
      <w:r w:rsidRPr="009C5174">
        <w:rPr>
          <w:rFonts w:ascii="Times New Roman" w:hAnsi="Times New Roman" w:cs="Times New Roman"/>
          <w:b/>
          <w:bCs/>
          <w:sz w:val="24"/>
          <w:szCs w:val="24"/>
        </w:rPr>
        <w:t>Лабораторная работа. №8</w:t>
      </w:r>
      <w:r w:rsidR="00B03B48" w:rsidRPr="009C5174">
        <w:rPr>
          <w:rFonts w:ascii="Times New Roman" w:hAnsi="Times New Roman" w:cs="Times New Roman"/>
          <w:b/>
          <w:bCs/>
          <w:sz w:val="24"/>
          <w:szCs w:val="24"/>
        </w:rPr>
        <w:t xml:space="preserve"> </w:t>
      </w:r>
      <w:r w:rsidRPr="009C5174">
        <w:rPr>
          <w:rFonts w:ascii="Times New Roman" w:eastAsia="Calibri" w:hAnsi="Times New Roman" w:cs="Times New Roman"/>
          <w:b/>
          <w:sz w:val="24"/>
          <w:szCs w:val="24"/>
        </w:rPr>
        <w:t>Определение коэффициента полезного действия электрического чайника.</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lastRenderedPageBreak/>
        <w:t>Цель работы – научиться определять КПД электроприборов на примере электрочайника. Приборы и материалы: Электрический чайник, термометр, часы с секундной стрелкой.</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1. Рассмотрите электрочайник. По паспортным данным определите электрическую мощность электроприбора P. </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2. Налейте в чайник воду объѐмом V, равным 1 л или 1,5 л.</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3. Измерьте с помощью термометра начальную температуру воды t1. </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4. Включите чайник в электрическую сеть и нагревайте воду до кипения</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5. Определите по таблице температуру кипения воды t2. </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6. Заметьте по часам промежуток времени, в течение которого нагревалась вода Δŧ.</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Все измерения выполняйте в системе СИ. </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7. Используя данные измерений, вычислите: </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а) совершѐнную электрическим током работу, зная мощность чайника P и время нагревания воды Δŧ, по формуле A эл.тока = P * Δŧ</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б) количество теплоты, полученное водой и равное полезной работе,</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Q нагр. = cm(t2 - t1)</w:t>
      </w:r>
    </w:p>
    <w:p w:rsidR="00A20AB1" w:rsidRPr="00682319" w:rsidRDefault="00A20AB1" w:rsidP="00682319">
      <w:pPr>
        <w:pStyle w:val="a8"/>
        <w:numPr>
          <w:ilvl w:val="0"/>
          <w:numId w:val="1"/>
        </w:numPr>
        <w:shd w:val="clear" w:color="auto" w:fill="FFFFFF"/>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Рассчитайте коэффициент полезного действия электрочайника по формуле</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noProof/>
          <w:sz w:val="24"/>
          <w:szCs w:val="24"/>
        </w:rPr>
        <w:drawing>
          <wp:inline distT="0" distB="0" distL="0" distR="0" wp14:anchorId="3E656C87" wp14:editId="54014B56">
            <wp:extent cx="4410075" cy="7143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410075" cy="714375"/>
                    </a:xfrm>
                    <a:prstGeom prst="rect">
                      <a:avLst/>
                    </a:prstGeom>
                  </pic:spPr>
                </pic:pic>
              </a:graphicData>
            </a:graphic>
          </wp:inline>
        </w:drawing>
      </w:r>
    </w:p>
    <w:p w:rsidR="00A20AB1" w:rsidRPr="00682319" w:rsidRDefault="00A20AB1" w:rsidP="00682319">
      <w:pPr>
        <w:pStyle w:val="a8"/>
        <w:numPr>
          <w:ilvl w:val="0"/>
          <w:numId w:val="1"/>
        </w:numPr>
        <w:shd w:val="clear" w:color="auto" w:fill="FFFFFF"/>
        <w:spacing w:after="0" w:line="360" w:lineRule="auto"/>
        <w:ind w:left="0" w:firstLine="709"/>
        <w:jc w:val="both"/>
        <w:rPr>
          <w:rFonts w:ascii="Times New Roman" w:hAnsi="Times New Roman" w:cs="Times New Roman"/>
          <w:sz w:val="24"/>
          <w:szCs w:val="24"/>
        </w:rPr>
      </w:pPr>
      <w:r w:rsidRPr="00682319">
        <w:rPr>
          <w:rFonts w:ascii="Times New Roman" w:hAnsi="Times New Roman" w:cs="Times New Roman"/>
          <w:sz w:val="24"/>
          <w:szCs w:val="24"/>
        </w:rPr>
        <w:t>Результаты измерений и вычислений занесите в таблицу.</w:t>
      </w:r>
    </w:p>
    <w:p w:rsidR="00A20AB1" w:rsidRPr="00682319" w:rsidRDefault="00A20AB1" w:rsidP="00682319">
      <w:pPr>
        <w:shd w:val="clear" w:color="auto" w:fill="FFFFFF"/>
        <w:spacing w:after="0" w:line="360" w:lineRule="auto"/>
        <w:ind w:firstLine="709"/>
        <w:jc w:val="both"/>
        <w:rPr>
          <w:rFonts w:ascii="Times New Roman" w:hAnsi="Times New Roman" w:cs="Times New Roman"/>
          <w:sz w:val="24"/>
          <w:szCs w:val="24"/>
        </w:rPr>
      </w:pPr>
      <w:r w:rsidRPr="00682319">
        <w:rPr>
          <w:noProof/>
          <w:sz w:val="24"/>
          <w:szCs w:val="24"/>
        </w:rPr>
        <w:drawing>
          <wp:inline distT="0" distB="0" distL="0" distR="0" wp14:anchorId="50B40958" wp14:editId="25D74C69">
            <wp:extent cx="5940425" cy="2510073"/>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0425" cy="2510073"/>
                    </a:xfrm>
                    <a:prstGeom prst="rect">
                      <a:avLst/>
                    </a:prstGeom>
                  </pic:spPr>
                </pic:pic>
              </a:graphicData>
            </a:graphic>
          </wp:inline>
        </w:drawing>
      </w:r>
    </w:p>
    <w:p w:rsidR="009C5174" w:rsidRDefault="009C5174" w:rsidP="00682319">
      <w:pPr>
        <w:shd w:val="clear" w:color="auto" w:fill="FFFFFF"/>
        <w:spacing w:after="20" w:line="360" w:lineRule="auto"/>
        <w:jc w:val="center"/>
        <w:rPr>
          <w:rFonts w:ascii="Times New Roman" w:hAnsi="Times New Roman" w:cs="Times New Roman"/>
          <w:b/>
          <w:bCs/>
          <w:sz w:val="24"/>
          <w:szCs w:val="24"/>
        </w:rPr>
      </w:pPr>
    </w:p>
    <w:p w:rsidR="00E03079" w:rsidRPr="00682319" w:rsidRDefault="00E03079" w:rsidP="00682319">
      <w:pPr>
        <w:shd w:val="clear" w:color="auto" w:fill="FFFFFF"/>
        <w:spacing w:after="20" w:line="360" w:lineRule="auto"/>
        <w:jc w:val="center"/>
        <w:rPr>
          <w:rFonts w:ascii="Times New Roman" w:eastAsia="Calibri" w:hAnsi="Times New Roman" w:cs="Times New Roman"/>
          <w:b/>
          <w:sz w:val="24"/>
          <w:szCs w:val="24"/>
        </w:rPr>
      </w:pPr>
      <w:r w:rsidRPr="00682319">
        <w:rPr>
          <w:rFonts w:ascii="Times New Roman" w:hAnsi="Times New Roman" w:cs="Times New Roman"/>
          <w:b/>
          <w:bCs/>
          <w:sz w:val="24"/>
          <w:szCs w:val="24"/>
        </w:rPr>
        <w:t>Лабораторная работа. №9</w:t>
      </w:r>
      <w:r w:rsidR="00B03B48" w:rsidRPr="00682319">
        <w:rPr>
          <w:rFonts w:ascii="Times New Roman" w:hAnsi="Times New Roman" w:cs="Times New Roman"/>
          <w:b/>
          <w:bCs/>
          <w:sz w:val="24"/>
          <w:szCs w:val="24"/>
        </w:rPr>
        <w:t xml:space="preserve"> </w:t>
      </w:r>
      <w:r w:rsidRPr="00682319">
        <w:rPr>
          <w:rFonts w:ascii="Times New Roman" w:eastAsia="Calibri" w:hAnsi="Times New Roman" w:cs="Times New Roman"/>
          <w:b/>
          <w:sz w:val="24"/>
          <w:szCs w:val="24"/>
        </w:rPr>
        <w:t>Определение температуры нити лампы накаливания</w:t>
      </w:r>
    </w:p>
    <w:p w:rsidR="001E0F79"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lastRenderedPageBreak/>
        <w:t>Для определения температуры нити пампы в нагретом состоянии следует измерить ее сопротивление при двух температурах, например, при комнатной температуре t1 и в накаленном состоянии при температуре t2.</w:t>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noProof/>
          <w:sz w:val="24"/>
          <w:szCs w:val="24"/>
        </w:rPr>
        <w:drawing>
          <wp:inline distT="0" distB="0" distL="0" distR="0" wp14:anchorId="4F9B3102" wp14:editId="0FB403E7">
            <wp:extent cx="1857375" cy="6762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857375" cy="676275"/>
                    </a:xfrm>
                    <a:prstGeom prst="rect">
                      <a:avLst/>
                    </a:prstGeom>
                  </pic:spPr>
                </pic:pic>
              </a:graphicData>
            </a:graphic>
          </wp:inline>
        </w:drawing>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Исключив из этих выражений R0, получим формулу для расчѐта температуры нити лампы накаливания в накаленном состоянии:</w:t>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noProof/>
          <w:sz w:val="24"/>
          <w:szCs w:val="24"/>
        </w:rPr>
        <w:drawing>
          <wp:inline distT="0" distB="0" distL="0" distR="0" wp14:anchorId="08067729" wp14:editId="7B1602E2">
            <wp:extent cx="1981200" cy="5810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981200" cy="581025"/>
                    </a:xfrm>
                    <a:prstGeom prst="rect">
                      <a:avLst/>
                    </a:prstGeom>
                  </pic:spPr>
                </pic:pic>
              </a:graphicData>
            </a:graphic>
          </wp:inline>
        </w:drawing>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Электрическая схема и метод измерения. При определении сопротивления накаленной нити лампы в цепи лампы постоянного тока последовательно с лампой Л включают амперметр A</w:t>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(рисунок 2), а параллельно – вольтметр V.</w:t>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noProof/>
          <w:sz w:val="24"/>
          <w:szCs w:val="24"/>
        </w:rPr>
        <w:drawing>
          <wp:inline distT="0" distB="0" distL="0" distR="0" wp14:anchorId="167991A3" wp14:editId="50D4E5AB">
            <wp:extent cx="4638675" cy="35242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638675" cy="3524250"/>
                    </a:xfrm>
                    <a:prstGeom prst="rect">
                      <a:avLst/>
                    </a:prstGeom>
                  </pic:spPr>
                </pic:pic>
              </a:graphicData>
            </a:graphic>
          </wp:inline>
        </w:drawing>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Если сила электрического тока, которую показывает амперметр, равна I, а разность потенциалов на зажимах ламы, показываемая вольтметром, равна U, то на основании закона Ома сопротивление нити R2 будет равно </w:t>
      </w:r>
    </w:p>
    <w:p w:rsidR="008131E1" w:rsidRPr="00682319" w:rsidRDefault="008131E1" w:rsidP="00682319">
      <w:pPr>
        <w:shd w:val="clear" w:color="auto" w:fill="FFFFFF"/>
        <w:spacing w:after="0" w:line="360" w:lineRule="auto"/>
        <w:ind w:firstLine="709"/>
        <w:jc w:val="both"/>
        <w:rPr>
          <w:rFonts w:ascii="Times New Roman" w:hAnsi="Times New Roman" w:cs="Times New Roman"/>
          <w:sz w:val="24"/>
          <w:szCs w:val="24"/>
        </w:rPr>
      </w:pPr>
      <w:r w:rsidRPr="00682319">
        <w:rPr>
          <w:noProof/>
          <w:sz w:val="24"/>
          <w:szCs w:val="24"/>
        </w:rPr>
        <w:lastRenderedPageBreak/>
        <w:drawing>
          <wp:inline distT="0" distB="0" distL="0" distR="0" wp14:anchorId="127BA797" wp14:editId="2CD916DC">
            <wp:extent cx="1190625" cy="6667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190625" cy="666750"/>
                    </a:xfrm>
                    <a:prstGeom prst="rect">
                      <a:avLst/>
                    </a:prstGeom>
                  </pic:spPr>
                </pic:pic>
              </a:graphicData>
            </a:graphic>
          </wp:inline>
        </w:drawing>
      </w:r>
      <w:r w:rsidR="00B16E47" w:rsidRPr="00682319">
        <w:rPr>
          <w:rFonts w:ascii="Times New Roman" w:hAnsi="Times New Roman" w:cs="Times New Roman"/>
          <w:sz w:val="24"/>
          <w:szCs w:val="24"/>
        </w:rPr>
        <w:t xml:space="preserve">Соберите установку по схеме, приведенной на рисунке 2 (амперметр и вольтметр всегда включаются в цепь так, чтобы клемма со знаком «+» прибора была присоединена к клемме «+» источником тока). </w:t>
      </w:r>
    </w:p>
    <w:p w:rsidR="00B16E47" w:rsidRPr="00682319" w:rsidRDefault="00B16E47"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После проверки схемы лаборантом замыкают цепь и замеряют сопротивление лампы R2 при нескольких значениях приложенного напряжения. Зная величину темперного коэффициента α и значения t1, R1 и R2, определяют температуру t2 по формуле (2). Результат измерений и</w:t>
      </w:r>
    </w:p>
    <w:p w:rsidR="00B16E47" w:rsidRPr="00682319" w:rsidRDefault="00B16E47"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вычислений записывают в таблицу 2.</w:t>
      </w:r>
    </w:p>
    <w:p w:rsidR="00B16E47" w:rsidRPr="00682319" w:rsidRDefault="00B16E47" w:rsidP="00682319">
      <w:pPr>
        <w:shd w:val="clear" w:color="auto" w:fill="FFFFFF"/>
        <w:spacing w:after="0" w:line="360" w:lineRule="auto"/>
        <w:ind w:firstLine="709"/>
        <w:jc w:val="both"/>
        <w:rPr>
          <w:rFonts w:ascii="Times New Roman" w:hAnsi="Times New Roman" w:cs="Times New Roman"/>
          <w:sz w:val="24"/>
          <w:szCs w:val="24"/>
        </w:rPr>
      </w:pPr>
      <w:r w:rsidRPr="00682319">
        <w:rPr>
          <w:noProof/>
          <w:sz w:val="24"/>
          <w:szCs w:val="24"/>
        </w:rPr>
        <w:drawing>
          <wp:inline distT="0" distB="0" distL="0" distR="0" wp14:anchorId="1F4EC8F2" wp14:editId="2C7FA948">
            <wp:extent cx="5562600" cy="130492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562600" cy="1304925"/>
                    </a:xfrm>
                    <a:prstGeom prst="rect">
                      <a:avLst/>
                    </a:prstGeom>
                  </pic:spPr>
                </pic:pic>
              </a:graphicData>
            </a:graphic>
          </wp:inline>
        </w:drawing>
      </w:r>
    </w:p>
    <w:p w:rsidR="00B16E47" w:rsidRPr="00682319" w:rsidRDefault="00B16E47"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Затем на основании полученных данных строят график зависимости сопротивления R2 нити лампы от еѐ температуры t2 </w:t>
      </w: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9A365D" w:rsidRPr="00682319" w:rsidRDefault="009A365D" w:rsidP="00E0026B">
      <w:pPr>
        <w:shd w:val="clear" w:color="auto" w:fill="FFFFFF"/>
        <w:spacing w:after="20" w:line="225" w:lineRule="atLeast"/>
        <w:rPr>
          <w:rFonts w:ascii="Times New Roman" w:hAnsi="Times New Roman" w:cs="Times New Roman"/>
          <w:sz w:val="28"/>
          <w:szCs w:val="28"/>
        </w:rPr>
      </w:pPr>
    </w:p>
    <w:p w:rsidR="00D37868" w:rsidRPr="009C5174" w:rsidRDefault="003F63E5" w:rsidP="00682319">
      <w:pPr>
        <w:shd w:val="clear" w:color="auto" w:fill="FFFFFF"/>
        <w:spacing w:after="20" w:line="360" w:lineRule="auto"/>
        <w:jc w:val="center"/>
        <w:rPr>
          <w:rFonts w:ascii="Times New Roman" w:hAnsi="Times New Roman" w:cs="Times New Roman"/>
          <w:b/>
          <w:sz w:val="24"/>
          <w:szCs w:val="24"/>
        </w:rPr>
      </w:pPr>
      <w:r w:rsidRPr="009C5174">
        <w:rPr>
          <w:rFonts w:ascii="Times New Roman" w:hAnsi="Times New Roman" w:cs="Times New Roman"/>
          <w:b/>
          <w:bCs/>
          <w:sz w:val="24"/>
          <w:szCs w:val="24"/>
        </w:rPr>
        <w:lastRenderedPageBreak/>
        <w:t>Лабораторная работа. №10</w:t>
      </w:r>
      <w:r w:rsidR="009A365D" w:rsidRPr="009C5174">
        <w:rPr>
          <w:rFonts w:ascii="Times New Roman" w:hAnsi="Times New Roman" w:cs="Times New Roman"/>
          <w:b/>
          <w:bCs/>
          <w:sz w:val="24"/>
          <w:szCs w:val="24"/>
        </w:rPr>
        <w:t xml:space="preserve"> </w:t>
      </w:r>
      <w:r w:rsidR="00D37868" w:rsidRPr="009C5174">
        <w:rPr>
          <w:rFonts w:ascii="Times New Roman" w:eastAsia="Calibri" w:hAnsi="Times New Roman" w:cs="Times New Roman"/>
          <w:b/>
          <w:sz w:val="24"/>
          <w:szCs w:val="24"/>
        </w:rPr>
        <w:t>Изучение зависимости периода колебаний  пружинного маятника от  массы груза.</w:t>
      </w:r>
    </w:p>
    <w:p w:rsidR="00D37868" w:rsidRPr="00682319" w:rsidRDefault="00D37868" w:rsidP="00682319">
      <w:pPr>
        <w:pStyle w:val="a3"/>
        <w:shd w:val="clear" w:color="auto" w:fill="FFFFFF"/>
        <w:spacing w:before="0" w:beforeAutospacing="0" w:after="0" w:afterAutospacing="0" w:line="360" w:lineRule="auto"/>
        <w:ind w:firstLine="709"/>
        <w:jc w:val="both"/>
      </w:pPr>
      <w:r w:rsidRPr="00682319">
        <w:rPr>
          <w:b/>
          <w:bCs/>
        </w:rPr>
        <w:t>Цель работы:</w:t>
      </w:r>
      <w:r w:rsidRPr="00682319">
        <w:t> изучить колебания пружинного маятника.</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Оборудование:</w:t>
      </w:r>
      <w:r w:rsidRPr="00682319">
        <w:rPr>
          <w:rFonts w:ascii="Times New Roman" w:eastAsia="Times New Roman" w:hAnsi="Times New Roman" w:cs="Times New Roman"/>
          <w:sz w:val="24"/>
          <w:szCs w:val="24"/>
        </w:rPr>
        <w:t> штатив, пружина, набор гирь массой по 100 г, часы или секундомер, линейка.</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Ход работы</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 Подвесьте пружину к штативу, а к пружине подвесьте одну гирю. Отведите гирю вниз от положения равновесия на 2 см и отпустите. Измерьте промежуток времени t, за который происходят 30 полных колебаний; найдите период Т колебаний. Занесите результаты измерений и вычислений в таблицу:</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noProof/>
          <w:sz w:val="24"/>
          <w:szCs w:val="24"/>
        </w:rPr>
        <w:drawing>
          <wp:inline distT="0" distB="0" distL="0" distR="0" wp14:anchorId="388DFFEE" wp14:editId="3AA01FF5">
            <wp:extent cx="5940425" cy="7657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940425" cy="765775"/>
                    </a:xfrm>
                    <a:prstGeom prst="rect">
                      <a:avLst/>
                    </a:prstGeom>
                  </pic:spPr>
                </pic:pic>
              </a:graphicData>
            </a:graphic>
          </wp:inline>
        </w:drawing>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 Повторите опыт, отведя гирю от положения равновесия на 4 см. Сделайте вывод, как зависит период колебаний от их амплитуды, и запишите сделанный вывод в тетрадь.</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3. Повторите опыт (см. пункт 1), подвешивая к пружине поочередно 2, 3 и 4 гири.</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4. Запишите в таблицу периоды колебаний пружинного маятника при различных значениях массы груза (от 0,1 до 0,4 кг).</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5. Начертите систему координат для построения графика зависимости квадрата периода колебаний от массы груза. Выберите удобный масштаб. Поставьте точки, соответствующие результатам ваших измерений. Проведите через начало координат отрезок прямой, близко проходящий к каждой из поставленных вами точек.</w:t>
      </w:r>
    </w:p>
    <w:p w:rsidR="00D37868" w:rsidRPr="00682319" w:rsidRDefault="00D37868"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6. Сделайте вывод о характере зависимости периода колебаний пружинного маятника от его массы. Запишите сделанный вывод в тетрадь.</w:t>
      </w:r>
    </w:p>
    <w:p w:rsidR="00D37868" w:rsidRPr="00682319" w:rsidRDefault="00D37868" w:rsidP="00D37868">
      <w:pPr>
        <w:shd w:val="clear" w:color="auto" w:fill="FFFFFF"/>
        <w:spacing w:after="20" w:line="225" w:lineRule="atLeast"/>
        <w:rPr>
          <w:sz w:val="28"/>
          <w:szCs w:val="28"/>
        </w:rPr>
      </w:pPr>
    </w:p>
    <w:p w:rsidR="009A365D" w:rsidRPr="00682319" w:rsidRDefault="009A365D" w:rsidP="00D37868">
      <w:pPr>
        <w:shd w:val="clear" w:color="auto" w:fill="FFFFFF"/>
        <w:spacing w:after="20" w:line="225" w:lineRule="atLeast"/>
        <w:rPr>
          <w:sz w:val="28"/>
          <w:szCs w:val="28"/>
        </w:rPr>
      </w:pPr>
    </w:p>
    <w:p w:rsidR="009A365D" w:rsidRPr="00682319" w:rsidRDefault="009A365D" w:rsidP="00D37868">
      <w:pPr>
        <w:shd w:val="clear" w:color="auto" w:fill="FFFFFF"/>
        <w:spacing w:after="20" w:line="225" w:lineRule="atLeast"/>
        <w:rPr>
          <w:sz w:val="28"/>
          <w:szCs w:val="28"/>
        </w:rPr>
      </w:pPr>
    </w:p>
    <w:p w:rsidR="009A365D" w:rsidRDefault="009A365D" w:rsidP="00D37868">
      <w:pPr>
        <w:shd w:val="clear" w:color="auto" w:fill="FFFFFF"/>
        <w:spacing w:after="20" w:line="225" w:lineRule="atLeast"/>
        <w:rPr>
          <w:sz w:val="28"/>
          <w:szCs w:val="28"/>
        </w:rPr>
      </w:pPr>
    </w:p>
    <w:p w:rsidR="00682319" w:rsidRDefault="00682319" w:rsidP="00D37868">
      <w:pPr>
        <w:shd w:val="clear" w:color="auto" w:fill="FFFFFF"/>
        <w:spacing w:after="20" w:line="225" w:lineRule="atLeast"/>
        <w:rPr>
          <w:sz w:val="28"/>
          <w:szCs w:val="28"/>
        </w:rPr>
      </w:pPr>
    </w:p>
    <w:p w:rsidR="00682319" w:rsidRDefault="00682319" w:rsidP="00D37868">
      <w:pPr>
        <w:shd w:val="clear" w:color="auto" w:fill="FFFFFF"/>
        <w:spacing w:after="20" w:line="225" w:lineRule="atLeast"/>
        <w:rPr>
          <w:sz w:val="28"/>
          <w:szCs w:val="28"/>
        </w:rPr>
      </w:pPr>
    </w:p>
    <w:p w:rsidR="00682319" w:rsidRDefault="00682319" w:rsidP="00D37868">
      <w:pPr>
        <w:shd w:val="clear" w:color="auto" w:fill="FFFFFF"/>
        <w:spacing w:after="20" w:line="225" w:lineRule="atLeast"/>
        <w:rPr>
          <w:sz w:val="28"/>
          <w:szCs w:val="28"/>
        </w:rPr>
      </w:pPr>
    </w:p>
    <w:p w:rsidR="00682319" w:rsidRDefault="00682319" w:rsidP="00D37868">
      <w:pPr>
        <w:shd w:val="clear" w:color="auto" w:fill="FFFFFF"/>
        <w:spacing w:after="20" w:line="225" w:lineRule="atLeast"/>
        <w:rPr>
          <w:sz w:val="28"/>
          <w:szCs w:val="28"/>
        </w:rPr>
      </w:pPr>
    </w:p>
    <w:p w:rsidR="00682319" w:rsidRPr="00682319" w:rsidRDefault="00682319" w:rsidP="00D37868">
      <w:pPr>
        <w:shd w:val="clear" w:color="auto" w:fill="FFFFFF"/>
        <w:spacing w:after="20" w:line="225" w:lineRule="atLeast"/>
        <w:rPr>
          <w:sz w:val="28"/>
          <w:szCs w:val="28"/>
        </w:rPr>
      </w:pPr>
    </w:p>
    <w:p w:rsidR="009A365D" w:rsidRDefault="009A365D" w:rsidP="00823A9D">
      <w:pPr>
        <w:shd w:val="clear" w:color="auto" w:fill="FFFFFF"/>
        <w:spacing w:after="20" w:line="225" w:lineRule="atLeast"/>
        <w:rPr>
          <w:sz w:val="28"/>
          <w:szCs w:val="28"/>
        </w:rPr>
      </w:pPr>
    </w:p>
    <w:p w:rsidR="009C5174" w:rsidRPr="00682319" w:rsidRDefault="009C5174" w:rsidP="00823A9D">
      <w:pPr>
        <w:shd w:val="clear" w:color="auto" w:fill="FFFFFF"/>
        <w:spacing w:after="20" w:line="225" w:lineRule="atLeast"/>
        <w:rPr>
          <w:sz w:val="28"/>
          <w:szCs w:val="28"/>
        </w:rPr>
      </w:pPr>
    </w:p>
    <w:p w:rsidR="00D37868" w:rsidRPr="00682319" w:rsidRDefault="00823A9D" w:rsidP="00682319">
      <w:pPr>
        <w:shd w:val="clear" w:color="auto" w:fill="FFFFFF"/>
        <w:spacing w:after="0" w:line="360" w:lineRule="auto"/>
        <w:ind w:firstLine="709"/>
        <w:jc w:val="center"/>
        <w:rPr>
          <w:rFonts w:ascii="Times New Roman" w:eastAsia="Calibri" w:hAnsi="Times New Roman" w:cs="Times New Roman"/>
          <w:b/>
          <w:sz w:val="24"/>
          <w:szCs w:val="24"/>
        </w:rPr>
      </w:pPr>
      <w:r w:rsidRPr="00682319">
        <w:rPr>
          <w:rFonts w:ascii="Times New Roman" w:hAnsi="Times New Roman" w:cs="Times New Roman"/>
          <w:b/>
          <w:bCs/>
          <w:sz w:val="24"/>
          <w:szCs w:val="24"/>
        </w:rPr>
        <w:lastRenderedPageBreak/>
        <w:t>Лабораторная работа. №11</w:t>
      </w:r>
      <w:r w:rsidR="009A365D" w:rsidRPr="00682319">
        <w:rPr>
          <w:rFonts w:ascii="Times New Roman" w:hAnsi="Times New Roman" w:cs="Times New Roman"/>
          <w:b/>
          <w:bCs/>
          <w:sz w:val="24"/>
          <w:szCs w:val="24"/>
        </w:rPr>
        <w:t xml:space="preserve"> </w:t>
      </w:r>
      <w:r w:rsidRPr="00682319">
        <w:rPr>
          <w:rFonts w:ascii="Times New Roman" w:eastAsia="Calibri" w:hAnsi="Times New Roman" w:cs="Times New Roman"/>
          <w:b/>
          <w:sz w:val="24"/>
          <w:szCs w:val="24"/>
        </w:rPr>
        <w:t>.</w:t>
      </w:r>
      <w:r w:rsidR="00D37868" w:rsidRPr="00682319">
        <w:rPr>
          <w:rFonts w:ascii="Times New Roman" w:eastAsia="Calibri" w:hAnsi="Times New Roman" w:cs="Times New Roman"/>
          <w:b/>
          <w:sz w:val="24"/>
          <w:szCs w:val="24"/>
        </w:rPr>
        <w:t>Индуктивн</w:t>
      </w:r>
      <w:r w:rsidR="00506E50" w:rsidRPr="00682319">
        <w:rPr>
          <w:rFonts w:ascii="Times New Roman" w:eastAsia="Calibri" w:hAnsi="Times New Roman" w:cs="Times New Roman"/>
          <w:b/>
          <w:sz w:val="24"/>
          <w:szCs w:val="24"/>
        </w:rPr>
        <w:t>о</w:t>
      </w:r>
      <w:r w:rsidR="00D37868" w:rsidRPr="00682319">
        <w:rPr>
          <w:rFonts w:ascii="Times New Roman" w:eastAsia="Calibri" w:hAnsi="Times New Roman" w:cs="Times New Roman"/>
          <w:b/>
          <w:sz w:val="24"/>
          <w:szCs w:val="24"/>
        </w:rPr>
        <w:t>е и ёмкостное сопротивления в цепи переменного тока.</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b/>
          <w:bCs/>
          <w:sz w:val="24"/>
          <w:szCs w:val="24"/>
        </w:rPr>
        <w:t xml:space="preserve">Цель работы: </w:t>
      </w:r>
      <w:r w:rsidRPr="00682319">
        <w:rPr>
          <w:rFonts w:ascii="Times New Roman" w:hAnsi="Times New Roman" w:cs="Times New Roman"/>
          <w:sz w:val="24"/>
          <w:szCs w:val="24"/>
        </w:rPr>
        <w:t>определить индуктивное и емкостное сопротивления,</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проверить закон Ома для переменного тока.</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b/>
          <w:bCs/>
          <w:sz w:val="24"/>
          <w:szCs w:val="24"/>
        </w:rPr>
        <w:t xml:space="preserve">Приборы и принадлежности: </w:t>
      </w:r>
      <w:r w:rsidRPr="00682319">
        <w:rPr>
          <w:rFonts w:ascii="Times New Roman" w:hAnsi="Times New Roman" w:cs="Times New Roman"/>
          <w:sz w:val="24"/>
          <w:szCs w:val="24"/>
        </w:rPr>
        <w:t>источник переменного напряжения,</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дроссельная катушка, конденсаторы, активное сопротивление, реостат,</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мультиметр, миллиамперметры и вольтметры переменного тока,</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соединительные провода, ключ.</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b/>
          <w:bCs/>
          <w:sz w:val="24"/>
          <w:szCs w:val="24"/>
        </w:rPr>
      </w:pPr>
      <w:r w:rsidRPr="00682319">
        <w:rPr>
          <w:rFonts w:ascii="Times New Roman" w:hAnsi="Times New Roman" w:cs="Times New Roman"/>
          <w:b/>
          <w:bCs/>
          <w:sz w:val="24"/>
          <w:szCs w:val="24"/>
        </w:rPr>
        <w:t>КРАТКАЯ ТЕОРИЯ</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Если по проводнику течет переменный ток, то магнитное поле,</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создаваемое этим током, изменяется во времени. Изменяющееся магнитное</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поле индуцирует ЭДС в том самом проводнике, по которому течет,</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создающий это поле, ток.</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Это явление называется самоиндукцией.</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Индуцированная ЭДС в проводнике, по которому течет переменный ток,</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приводит к увеличению сопротивления проводника.</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Однако в некоторых случаях проявление самоиндукции столь</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незначительно, что при расчетах могут не учитываться. Таковы, например,</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нить электрических ламп накаливания, реостаты, бытовые нагревательные</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приборы и т.п.</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Сопротивление </w:t>
      </w:r>
      <w:r w:rsidRPr="00682319">
        <w:rPr>
          <w:rFonts w:ascii="Times New Roman" w:hAnsi="Times New Roman" w:cs="Times New Roman"/>
          <w:i/>
          <w:iCs/>
          <w:sz w:val="24"/>
          <w:szCs w:val="24"/>
        </w:rPr>
        <w:t xml:space="preserve">R </w:t>
      </w:r>
      <w:r w:rsidRPr="00682319">
        <w:rPr>
          <w:rFonts w:ascii="Times New Roman" w:hAnsi="Times New Roman" w:cs="Times New Roman"/>
          <w:sz w:val="24"/>
          <w:szCs w:val="24"/>
        </w:rPr>
        <w:t>в цепи переменного тока носит название активного</w:t>
      </w:r>
    </w:p>
    <w:p w:rsidR="00506E50" w:rsidRPr="00682319" w:rsidRDefault="00506E50"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сопротивления.</w:t>
      </w:r>
    </w:p>
    <w:p w:rsidR="00506E50" w:rsidRPr="00682319" w:rsidRDefault="00506E50"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Закон Ома для таких нагрузок записывается так же, как и для</w:t>
      </w:r>
    </w:p>
    <w:p w:rsidR="00506E50" w:rsidRPr="00682319" w:rsidRDefault="004F41F2" w:rsidP="00682319">
      <w:pPr>
        <w:shd w:val="clear" w:color="auto" w:fill="FFFFFF"/>
        <w:spacing w:after="0" w:line="360" w:lineRule="auto"/>
        <w:ind w:firstLine="709"/>
        <w:jc w:val="both"/>
        <w:rPr>
          <w:rFonts w:ascii="Times New Roman" w:eastAsia="Calibri" w:hAnsi="Times New Roman" w:cs="Times New Roman"/>
          <w:sz w:val="24"/>
          <w:szCs w:val="24"/>
        </w:rPr>
      </w:pPr>
      <w:r w:rsidRPr="00682319">
        <w:rPr>
          <w:rFonts w:ascii="Times New Roman" w:hAnsi="Times New Roman" w:cs="Times New Roman"/>
          <w:sz w:val="24"/>
          <w:szCs w:val="24"/>
        </w:rPr>
        <w:t>постоянного тока.</w:t>
      </w:r>
    </w:p>
    <w:p w:rsidR="00DA7DF7" w:rsidRPr="00682319" w:rsidRDefault="000F0EC3"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w:t>
      </w:r>
      <w:r w:rsidRPr="00682319">
        <w:rPr>
          <w:rFonts w:ascii="Times New Roman" w:hAnsi="Times New Roman" w:cs="Times New Roman"/>
          <w:noProof/>
          <w:sz w:val="24"/>
          <w:szCs w:val="24"/>
        </w:rPr>
        <w:drawing>
          <wp:inline distT="0" distB="0" distL="0" distR="0" wp14:anchorId="2BF6D352" wp14:editId="3715B80C">
            <wp:extent cx="752475" cy="438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752475" cy="438150"/>
                    </a:xfrm>
                    <a:prstGeom prst="rect">
                      <a:avLst/>
                    </a:prstGeom>
                  </pic:spPr>
                </pic:pic>
              </a:graphicData>
            </a:graphic>
          </wp:inline>
        </w:drawing>
      </w:r>
    </w:p>
    <w:p w:rsidR="000F0EC3" w:rsidRPr="00682319" w:rsidRDefault="000F0EC3"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где </w:t>
      </w:r>
      <w:r w:rsidRPr="00682319">
        <w:rPr>
          <w:rFonts w:ascii="Times New Roman" w:hAnsi="Times New Roman" w:cs="Times New Roman"/>
          <w:i/>
          <w:iCs/>
          <w:sz w:val="24"/>
          <w:szCs w:val="24"/>
        </w:rPr>
        <w:t xml:space="preserve">U </w:t>
      </w:r>
      <w:r w:rsidRPr="00682319">
        <w:rPr>
          <w:rFonts w:ascii="Times New Roman" w:hAnsi="Times New Roman" w:cs="Times New Roman"/>
          <w:sz w:val="24"/>
          <w:szCs w:val="24"/>
        </w:rPr>
        <w:t xml:space="preserve">- подведенное к цепи переменное напряжение </w:t>
      </w:r>
      <w:r w:rsidRPr="00682319">
        <w:rPr>
          <w:rFonts w:ascii="Times New Roman" w:hAnsi="Times New Roman" w:cs="Times New Roman"/>
          <w:i/>
          <w:iCs/>
          <w:sz w:val="24"/>
          <w:szCs w:val="24"/>
        </w:rPr>
        <w:t xml:space="preserve">I </w:t>
      </w:r>
      <w:r w:rsidRPr="00682319">
        <w:rPr>
          <w:rFonts w:ascii="Times New Roman" w:hAnsi="Times New Roman" w:cs="Times New Roman"/>
          <w:sz w:val="24"/>
          <w:szCs w:val="24"/>
        </w:rPr>
        <w:t>- протекающий по</w:t>
      </w:r>
    </w:p>
    <w:p w:rsidR="000F0EC3" w:rsidRPr="00682319" w:rsidRDefault="000F0EC3"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цепи переменный ток R - активное сопротивление проводника.</w:t>
      </w:r>
    </w:p>
    <w:p w:rsidR="000F0EC3" w:rsidRPr="00682319" w:rsidRDefault="000F0EC3" w:rsidP="00682319">
      <w:pPr>
        <w:autoSpaceDE w:val="0"/>
        <w:autoSpaceDN w:val="0"/>
        <w:adjustRightInd w:val="0"/>
        <w:spacing w:after="0" w:line="360" w:lineRule="auto"/>
        <w:ind w:firstLine="709"/>
        <w:jc w:val="both"/>
        <w:rPr>
          <w:rFonts w:ascii="Times New Roman" w:hAnsi="Times New Roman" w:cs="Times New Roman"/>
          <w:iCs/>
          <w:sz w:val="24"/>
          <w:szCs w:val="24"/>
        </w:rPr>
      </w:pPr>
      <w:r w:rsidRPr="00682319">
        <w:rPr>
          <w:rFonts w:ascii="Times New Roman" w:hAnsi="Times New Roman" w:cs="Times New Roman"/>
          <w:sz w:val="24"/>
          <w:szCs w:val="24"/>
        </w:rPr>
        <w:t xml:space="preserve">  </w:t>
      </w:r>
      <w:r w:rsidRPr="00682319">
        <w:rPr>
          <w:rFonts w:ascii="Times New Roman" w:hAnsi="Times New Roman" w:cs="Times New Roman"/>
          <w:iCs/>
          <w:sz w:val="24"/>
          <w:szCs w:val="24"/>
        </w:rPr>
        <w:t>Последовательное соединение активного и индуктивного сопротивлений.</w:t>
      </w:r>
    </w:p>
    <w:p w:rsidR="000F0EC3" w:rsidRPr="00682319" w:rsidRDefault="000F0EC3"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Если же электрическая цепь имеет активную </w:t>
      </w:r>
      <w:r w:rsidRPr="00682319">
        <w:rPr>
          <w:rFonts w:ascii="Times New Roman" w:hAnsi="Times New Roman" w:cs="Times New Roman"/>
          <w:noProof/>
          <w:sz w:val="24"/>
          <w:szCs w:val="24"/>
        </w:rPr>
        <w:drawing>
          <wp:inline distT="0" distB="0" distL="0" distR="0" wp14:anchorId="5742743B" wp14:editId="2B71ED67">
            <wp:extent cx="2571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57175" cy="228600"/>
                    </a:xfrm>
                    <a:prstGeom prst="rect">
                      <a:avLst/>
                    </a:prstGeom>
                  </pic:spPr>
                </pic:pic>
              </a:graphicData>
            </a:graphic>
          </wp:inline>
        </w:drawing>
      </w:r>
      <w:r w:rsidRPr="00682319">
        <w:rPr>
          <w:rFonts w:ascii="Times New Roman" w:hAnsi="Times New Roman" w:cs="Times New Roman"/>
          <w:sz w:val="24"/>
          <w:szCs w:val="24"/>
        </w:rPr>
        <w:t xml:space="preserve"> и индуктивную </w:t>
      </w:r>
      <w:r w:rsidRPr="00682319">
        <w:rPr>
          <w:rFonts w:ascii="Times New Roman" w:hAnsi="Times New Roman" w:cs="Times New Roman"/>
          <w:noProof/>
          <w:sz w:val="24"/>
          <w:szCs w:val="24"/>
        </w:rPr>
        <w:drawing>
          <wp:inline distT="0" distB="0" distL="0" distR="0" wp14:anchorId="4CAD4675" wp14:editId="2E74DFA1">
            <wp:extent cx="257175" cy="2857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57175" cy="285750"/>
                    </a:xfrm>
                    <a:prstGeom prst="rect">
                      <a:avLst/>
                    </a:prstGeom>
                  </pic:spPr>
                </pic:pic>
              </a:graphicData>
            </a:graphic>
          </wp:inline>
        </w:drawing>
      </w:r>
      <w:r w:rsidRPr="00682319">
        <w:rPr>
          <w:rFonts w:ascii="Times New Roman" w:hAnsi="Times New Roman" w:cs="Times New Roman"/>
          <w:sz w:val="24"/>
          <w:szCs w:val="24"/>
        </w:rPr>
        <w:t>составляющие сопротивления, например, катушка, то полное сопротивление</w:t>
      </w:r>
    </w:p>
    <w:p w:rsidR="000F0EC3" w:rsidRPr="00682319" w:rsidRDefault="000F0EC3"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такой цепи </w:t>
      </w:r>
      <w:r w:rsidRPr="00682319">
        <w:rPr>
          <w:rFonts w:ascii="Times New Roman" w:hAnsi="Times New Roman" w:cs="Times New Roman"/>
          <w:b/>
          <w:iCs/>
          <w:sz w:val="24"/>
          <w:szCs w:val="24"/>
        </w:rPr>
        <w:t xml:space="preserve">Z </w:t>
      </w:r>
      <w:r w:rsidRPr="00682319">
        <w:rPr>
          <w:rFonts w:ascii="Times New Roman" w:hAnsi="Times New Roman" w:cs="Times New Roman"/>
          <w:sz w:val="24"/>
          <w:szCs w:val="24"/>
        </w:rPr>
        <w:t xml:space="preserve">и индуктивное сопротивление  </w:t>
      </w:r>
      <w:r w:rsidRPr="00682319">
        <w:rPr>
          <w:rFonts w:ascii="Times New Roman" w:hAnsi="Times New Roman" w:cs="Times New Roman"/>
          <w:noProof/>
          <w:sz w:val="24"/>
          <w:szCs w:val="24"/>
        </w:rPr>
        <w:drawing>
          <wp:inline distT="0" distB="0" distL="0" distR="0" wp14:anchorId="54B3F742" wp14:editId="17217BAA">
            <wp:extent cx="2571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57175" cy="285750"/>
                    </a:xfrm>
                    <a:prstGeom prst="rect">
                      <a:avLst/>
                    </a:prstGeom>
                  </pic:spPr>
                </pic:pic>
              </a:graphicData>
            </a:graphic>
          </wp:inline>
        </w:drawing>
      </w:r>
      <w:r w:rsidRPr="00682319">
        <w:rPr>
          <w:rFonts w:ascii="Times New Roman" w:hAnsi="Times New Roman" w:cs="Times New Roman"/>
          <w:sz w:val="24"/>
          <w:szCs w:val="24"/>
        </w:rPr>
        <w:t>переменному току вычисляется</w:t>
      </w:r>
      <w:r w:rsidR="00FA2D1D" w:rsidRPr="00682319">
        <w:rPr>
          <w:rFonts w:ascii="Times New Roman" w:hAnsi="Times New Roman" w:cs="Times New Roman"/>
          <w:sz w:val="24"/>
          <w:szCs w:val="24"/>
        </w:rPr>
        <w:t xml:space="preserve"> </w:t>
      </w:r>
      <w:r w:rsidRPr="00682319">
        <w:rPr>
          <w:rFonts w:ascii="Times New Roman" w:hAnsi="Times New Roman" w:cs="Times New Roman"/>
          <w:sz w:val="24"/>
          <w:szCs w:val="24"/>
        </w:rPr>
        <w:t xml:space="preserve">по формуле:    </w:t>
      </w:r>
    </w:p>
    <w:p w:rsidR="00DA7DF7" w:rsidRPr="00682319" w:rsidRDefault="00DA7DF7" w:rsidP="00682319">
      <w:pPr>
        <w:shd w:val="clear" w:color="auto" w:fill="FFFFFF"/>
        <w:spacing w:after="0" w:line="360" w:lineRule="auto"/>
        <w:ind w:firstLine="709"/>
        <w:jc w:val="both"/>
        <w:rPr>
          <w:rFonts w:ascii="Times New Roman" w:hAnsi="Times New Roman" w:cs="Times New Roman"/>
          <w:b/>
          <w:sz w:val="24"/>
          <w:szCs w:val="24"/>
        </w:rPr>
      </w:pPr>
    </w:p>
    <w:p w:rsidR="00DA7DF7" w:rsidRPr="00682319" w:rsidRDefault="00FA2D1D"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noProof/>
          <w:sz w:val="24"/>
          <w:szCs w:val="24"/>
        </w:rPr>
        <w:lastRenderedPageBreak/>
        <w:drawing>
          <wp:inline distT="0" distB="0" distL="0" distR="0" wp14:anchorId="7A91F6AE" wp14:editId="4CB16DD1">
            <wp:extent cx="1256030" cy="5365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56030" cy="536575"/>
                    </a:xfrm>
                    <a:prstGeom prst="rect">
                      <a:avLst/>
                    </a:prstGeom>
                    <a:noFill/>
                  </pic:spPr>
                </pic:pic>
              </a:graphicData>
            </a:graphic>
          </wp:inline>
        </w:drawing>
      </w:r>
    </w:p>
    <w:p w:rsidR="00FA2D1D" w:rsidRPr="00682319" w:rsidRDefault="00FA2D1D"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где </w:t>
      </w:r>
      <w:r w:rsidRPr="00682319">
        <w:rPr>
          <w:rFonts w:ascii="Times New Roman" w:hAnsi="Times New Roman" w:cs="Times New Roman"/>
          <w:noProof/>
          <w:sz w:val="24"/>
          <w:szCs w:val="24"/>
        </w:rPr>
        <w:drawing>
          <wp:inline distT="0" distB="0" distL="0" distR="0" wp14:anchorId="4DCEC776" wp14:editId="10C6E039">
            <wp:extent cx="295275" cy="2476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95275" cy="247650"/>
                    </a:xfrm>
                    <a:prstGeom prst="rect">
                      <a:avLst/>
                    </a:prstGeom>
                  </pic:spPr>
                </pic:pic>
              </a:graphicData>
            </a:graphic>
          </wp:inline>
        </w:drawing>
      </w:r>
      <w:r w:rsidRPr="00682319">
        <w:rPr>
          <w:rFonts w:ascii="Times New Roman" w:hAnsi="Times New Roman" w:cs="Times New Roman"/>
          <w:i/>
          <w:iCs/>
          <w:sz w:val="24"/>
          <w:szCs w:val="24"/>
        </w:rPr>
        <w:t xml:space="preserve"> </w:t>
      </w:r>
      <w:r w:rsidRPr="00682319">
        <w:rPr>
          <w:rFonts w:ascii="Times New Roman" w:hAnsi="Times New Roman" w:cs="Times New Roman"/>
          <w:sz w:val="24"/>
          <w:szCs w:val="24"/>
        </w:rPr>
        <w:t xml:space="preserve">- активная составляющая сопротивления, </w:t>
      </w:r>
      <w:r w:rsidRPr="00682319">
        <w:rPr>
          <w:rFonts w:ascii="Times New Roman" w:hAnsi="Times New Roman" w:cs="Times New Roman"/>
          <w:i/>
          <w:iCs/>
          <w:sz w:val="24"/>
          <w:szCs w:val="24"/>
        </w:rPr>
        <w:t xml:space="preserve">XL </w:t>
      </w:r>
      <w:r w:rsidRPr="00682319">
        <w:rPr>
          <w:rFonts w:ascii="Times New Roman" w:hAnsi="Times New Roman" w:cs="Times New Roman"/>
          <w:sz w:val="24"/>
          <w:szCs w:val="24"/>
        </w:rPr>
        <w:t>- индуктивная</w:t>
      </w:r>
    </w:p>
    <w:p w:rsidR="00FA2D1D" w:rsidRPr="00682319" w:rsidRDefault="00FA2D1D"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составляющая сопротивления вычисляется по формуле: </w:t>
      </w:r>
    </w:p>
    <w:p w:rsidR="00FA2D1D" w:rsidRPr="00682319" w:rsidRDefault="00FA2D1D"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noProof/>
          <w:sz w:val="24"/>
          <w:szCs w:val="24"/>
        </w:rPr>
        <w:drawing>
          <wp:inline distT="0" distB="0" distL="0" distR="0" wp14:anchorId="3894A2D4" wp14:editId="39377ABB">
            <wp:extent cx="1095375" cy="209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095375" cy="209550"/>
                    </a:xfrm>
                    <a:prstGeom prst="rect">
                      <a:avLst/>
                    </a:prstGeom>
                  </pic:spPr>
                </pic:pic>
              </a:graphicData>
            </a:graphic>
          </wp:inline>
        </w:drawing>
      </w:r>
    </w:p>
    <w:p w:rsidR="00FA2D1D" w:rsidRPr="00682319" w:rsidRDefault="00FA2D1D"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где n - частота переменного тока, </w:t>
      </w:r>
    </w:p>
    <w:p w:rsidR="00DA7DF7" w:rsidRPr="00682319" w:rsidRDefault="00FA2D1D"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i/>
          <w:iCs/>
          <w:sz w:val="24"/>
          <w:szCs w:val="24"/>
        </w:rPr>
        <w:t xml:space="preserve">L </w:t>
      </w:r>
      <w:r w:rsidRPr="00682319">
        <w:rPr>
          <w:rFonts w:ascii="Times New Roman" w:hAnsi="Times New Roman" w:cs="Times New Roman"/>
          <w:sz w:val="24"/>
          <w:szCs w:val="24"/>
        </w:rPr>
        <w:t xml:space="preserve">- индуктивность цепи, которая определяется в </w:t>
      </w:r>
      <w:r w:rsidR="002D0D87" w:rsidRPr="00682319">
        <w:rPr>
          <w:rFonts w:ascii="Times New Roman" w:hAnsi="Times New Roman" w:cs="Times New Roman"/>
          <w:sz w:val="24"/>
          <w:szCs w:val="24"/>
        </w:rPr>
        <w:t>Г</w:t>
      </w:r>
      <w:r w:rsidRPr="00682319">
        <w:rPr>
          <w:rFonts w:ascii="Times New Roman" w:hAnsi="Times New Roman" w:cs="Times New Roman"/>
          <w:sz w:val="24"/>
          <w:szCs w:val="24"/>
        </w:rPr>
        <w:t>енри. Откуда индуктивность катушки имеет вид</w:t>
      </w:r>
      <w:r w:rsidR="002D0D87" w:rsidRPr="00682319">
        <w:rPr>
          <w:rFonts w:ascii="Times New Roman" w:hAnsi="Times New Roman" w:cs="Times New Roman"/>
          <w:sz w:val="24"/>
          <w:szCs w:val="24"/>
        </w:rPr>
        <w:t xml:space="preserve"> </w:t>
      </w:r>
      <w:r w:rsidR="00AE4719" w:rsidRPr="00682319">
        <w:rPr>
          <w:rFonts w:ascii="Times New Roman" w:hAnsi="Times New Roman" w:cs="Times New Roman"/>
          <w:noProof/>
          <w:sz w:val="24"/>
          <w:szCs w:val="24"/>
        </w:rPr>
        <w:drawing>
          <wp:inline distT="0" distB="0" distL="0" distR="0" wp14:anchorId="206C1800" wp14:editId="6DE17716">
            <wp:extent cx="962025" cy="4286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962025" cy="428625"/>
                    </a:xfrm>
                    <a:prstGeom prst="rect">
                      <a:avLst/>
                    </a:prstGeom>
                  </pic:spPr>
                </pic:pic>
              </a:graphicData>
            </a:graphic>
          </wp:inline>
        </w:drawing>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Закон Ома для такой цепи записывается так:</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noProof/>
          <w:sz w:val="24"/>
          <w:szCs w:val="24"/>
        </w:rPr>
        <w:drawing>
          <wp:inline distT="0" distB="0" distL="0" distR="0" wp14:anchorId="7DA284F1" wp14:editId="5ED31ECA">
            <wp:extent cx="723900" cy="4381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723900" cy="438150"/>
                    </a:xfrm>
                    <a:prstGeom prst="rect">
                      <a:avLst/>
                    </a:prstGeom>
                  </pic:spPr>
                </pic:pic>
              </a:graphicData>
            </a:graphic>
          </wp:inline>
        </w:drawing>
      </w:r>
    </w:p>
    <w:p w:rsidR="00AE4719" w:rsidRPr="00682319" w:rsidRDefault="00AE4719" w:rsidP="00682319">
      <w:pPr>
        <w:shd w:val="clear" w:color="auto" w:fill="FFFFFF"/>
        <w:spacing w:after="0" w:line="360" w:lineRule="auto"/>
        <w:ind w:firstLine="709"/>
        <w:jc w:val="both"/>
        <w:rPr>
          <w:rFonts w:ascii="Times New Roman" w:hAnsi="Times New Roman" w:cs="Times New Roman"/>
          <w:iCs/>
          <w:sz w:val="24"/>
          <w:szCs w:val="24"/>
        </w:rPr>
      </w:pPr>
      <w:r w:rsidRPr="00682319">
        <w:rPr>
          <w:rFonts w:ascii="Times New Roman" w:hAnsi="Times New Roman" w:cs="Times New Roman"/>
          <w:iCs/>
          <w:sz w:val="24"/>
          <w:szCs w:val="24"/>
        </w:rPr>
        <w:t xml:space="preserve">                           Емкость в цепи переменного тока</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При включении конденсатора на постоянное напряжение он заряжается, что</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сопряжено с возникновением в цепи зарядного тока, убывающего</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экспоненциально до нуля. Длительный постоянный ток не может протекать при</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постоянном напряжении в цепи, содержащий конденсатор.</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i/>
          <w:iCs/>
          <w:sz w:val="24"/>
          <w:szCs w:val="24"/>
        </w:rPr>
      </w:pPr>
      <w:r w:rsidRPr="00682319">
        <w:rPr>
          <w:rFonts w:ascii="Times New Roman" w:hAnsi="Times New Roman" w:cs="Times New Roman"/>
          <w:sz w:val="24"/>
          <w:szCs w:val="24"/>
        </w:rPr>
        <w:t xml:space="preserve">При синусоидально изменяющемся напряжении в цепи с емкостью </w:t>
      </w:r>
      <w:r w:rsidRPr="00682319">
        <w:rPr>
          <w:rFonts w:ascii="Times New Roman" w:hAnsi="Times New Roman" w:cs="Times New Roman"/>
          <w:i/>
          <w:iCs/>
          <w:sz w:val="24"/>
          <w:szCs w:val="24"/>
        </w:rPr>
        <w:t>С</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возможен длительный установившейся переменный ток. Закон Ома в этом</w:t>
      </w:r>
    </w:p>
    <w:p w:rsidR="00AE4719" w:rsidRPr="00682319" w:rsidRDefault="00AE4719"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случае записывается в виде:</w:t>
      </w:r>
    </w:p>
    <w:p w:rsidR="00AE4719" w:rsidRPr="00682319" w:rsidRDefault="00AE4719"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w:t>
      </w:r>
      <w:r w:rsidRPr="00682319">
        <w:rPr>
          <w:rFonts w:ascii="Times New Roman" w:hAnsi="Times New Roman" w:cs="Times New Roman"/>
          <w:noProof/>
          <w:sz w:val="24"/>
          <w:szCs w:val="24"/>
        </w:rPr>
        <w:drawing>
          <wp:inline distT="0" distB="0" distL="0" distR="0" wp14:anchorId="6451145B" wp14:editId="1586D342">
            <wp:extent cx="1581150" cy="4476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581150" cy="447675"/>
                    </a:xfrm>
                    <a:prstGeom prst="rect">
                      <a:avLst/>
                    </a:prstGeom>
                  </pic:spPr>
                </pic:pic>
              </a:graphicData>
            </a:graphic>
          </wp:inline>
        </w:drawing>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где </w:t>
      </w:r>
      <w:r w:rsidRPr="00682319">
        <w:rPr>
          <w:rFonts w:ascii="Times New Roman" w:hAnsi="Times New Roman" w:cs="Times New Roman"/>
          <w:i/>
          <w:iCs/>
          <w:sz w:val="24"/>
          <w:szCs w:val="24"/>
        </w:rPr>
        <w:t xml:space="preserve">U - </w:t>
      </w:r>
      <w:r w:rsidRPr="00682319">
        <w:rPr>
          <w:rFonts w:ascii="Times New Roman" w:hAnsi="Times New Roman" w:cs="Times New Roman"/>
          <w:sz w:val="24"/>
          <w:szCs w:val="24"/>
        </w:rPr>
        <w:t xml:space="preserve">приложенное переменное напряжение, </w:t>
      </w:r>
      <w:r w:rsidRPr="00682319">
        <w:rPr>
          <w:rFonts w:ascii="Times New Roman" w:hAnsi="Times New Roman" w:cs="Times New Roman"/>
          <w:noProof/>
          <w:sz w:val="24"/>
          <w:szCs w:val="24"/>
        </w:rPr>
        <w:drawing>
          <wp:inline distT="0" distB="0" distL="0" distR="0" wp14:anchorId="7063498A" wp14:editId="2C0926AC">
            <wp:extent cx="314325" cy="1905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14325" cy="190500"/>
                    </a:xfrm>
                    <a:prstGeom prst="rect">
                      <a:avLst/>
                    </a:prstGeom>
                  </pic:spPr>
                </pic:pic>
              </a:graphicData>
            </a:graphic>
          </wp:inline>
        </w:drawing>
      </w:r>
      <w:r w:rsidRPr="00682319">
        <w:rPr>
          <w:rFonts w:ascii="Times New Roman" w:hAnsi="Times New Roman" w:cs="Times New Roman"/>
          <w:i/>
          <w:iCs/>
          <w:sz w:val="24"/>
          <w:szCs w:val="24"/>
        </w:rPr>
        <w:t xml:space="preserve"> </w:t>
      </w:r>
      <w:r w:rsidRPr="00682319">
        <w:rPr>
          <w:rFonts w:ascii="Times New Roman" w:hAnsi="Times New Roman" w:cs="Times New Roman"/>
          <w:sz w:val="24"/>
          <w:szCs w:val="24"/>
        </w:rPr>
        <w:t>- емкостное</w:t>
      </w:r>
    </w:p>
    <w:p w:rsidR="00AE4719" w:rsidRPr="00682319" w:rsidRDefault="00AE4719"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сопротивление, </w:t>
      </w:r>
      <w:r w:rsidRPr="00682319">
        <w:rPr>
          <w:rFonts w:ascii="Times New Roman" w:hAnsi="Times New Roman" w:cs="Times New Roman"/>
          <w:i/>
          <w:iCs/>
          <w:sz w:val="24"/>
          <w:szCs w:val="24"/>
        </w:rPr>
        <w:t xml:space="preserve">I </w:t>
      </w:r>
      <w:r w:rsidRPr="00682319">
        <w:rPr>
          <w:rFonts w:ascii="Times New Roman" w:hAnsi="Times New Roman" w:cs="Times New Roman"/>
          <w:sz w:val="24"/>
          <w:szCs w:val="24"/>
        </w:rPr>
        <w:t>- сила переменного тока в цепи. Емкостное сопротивление</w:t>
      </w:r>
    </w:p>
    <w:p w:rsidR="00AE4719" w:rsidRPr="00682319" w:rsidRDefault="00AE4719"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вычисляется по формуле:  </w:t>
      </w:r>
    </w:p>
    <w:p w:rsidR="00DA7DF7" w:rsidRPr="00682319" w:rsidRDefault="00AE4719"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w:t>
      </w:r>
      <w:r w:rsidRPr="00682319">
        <w:rPr>
          <w:rFonts w:ascii="Times New Roman" w:hAnsi="Times New Roman" w:cs="Times New Roman"/>
          <w:noProof/>
          <w:sz w:val="24"/>
          <w:szCs w:val="24"/>
        </w:rPr>
        <w:drawing>
          <wp:inline distT="0" distB="0" distL="0" distR="0" wp14:anchorId="761D71EB" wp14:editId="62A8319D">
            <wp:extent cx="1047750" cy="419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047750" cy="419100"/>
                    </a:xfrm>
                    <a:prstGeom prst="rect">
                      <a:avLst/>
                    </a:prstGeom>
                  </pic:spPr>
                </pic:pic>
              </a:graphicData>
            </a:graphic>
          </wp:inline>
        </w:drawing>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где n - частота переменного тока, </w:t>
      </w:r>
      <w:r w:rsidRPr="00682319">
        <w:rPr>
          <w:rFonts w:ascii="Times New Roman" w:hAnsi="Times New Roman" w:cs="Times New Roman"/>
          <w:i/>
          <w:iCs/>
          <w:sz w:val="24"/>
          <w:szCs w:val="24"/>
        </w:rPr>
        <w:t xml:space="preserve">C </w:t>
      </w:r>
      <w:r w:rsidRPr="00682319">
        <w:rPr>
          <w:rFonts w:ascii="Times New Roman" w:hAnsi="Times New Roman" w:cs="Times New Roman"/>
          <w:sz w:val="24"/>
          <w:szCs w:val="24"/>
        </w:rPr>
        <w:t xml:space="preserve">- емкость конденсатора, измеренная в </w:t>
      </w:r>
    </w:p>
    <w:p w:rsidR="005C5199" w:rsidRPr="00682319" w:rsidRDefault="00BC735C"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Фарадах.</w:t>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iCs/>
          <w:sz w:val="24"/>
          <w:szCs w:val="24"/>
        </w:rPr>
      </w:pPr>
      <w:r w:rsidRPr="00682319">
        <w:rPr>
          <w:rFonts w:ascii="Times New Roman" w:hAnsi="Times New Roman" w:cs="Times New Roman"/>
          <w:iCs/>
          <w:sz w:val="24"/>
          <w:szCs w:val="24"/>
        </w:rPr>
        <w:t xml:space="preserve"> Последовательное соединение активного, индуктивного сопротивления и емкости.</w:t>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полное сопротивление </w:t>
      </w:r>
      <w:r w:rsidRPr="00682319">
        <w:rPr>
          <w:rFonts w:ascii="Times New Roman" w:hAnsi="Times New Roman" w:cs="Times New Roman"/>
          <w:i/>
          <w:iCs/>
          <w:sz w:val="24"/>
          <w:szCs w:val="24"/>
        </w:rPr>
        <w:t xml:space="preserve">Z </w:t>
      </w:r>
      <w:r w:rsidRPr="00682319">
        <w:rPr>
          <w:rFonts w:ascii="Times New Roman" w:hAnsi="Times New Roman" w:cs="Times New Roman"/>
          <w:sz w:val="24"/>
          <w:szCs w:val="24"/>
        </w:rPr>
        <w:t>вычисляется по формуле</w:t>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iCs/>
          <w:sz w:val="24"/>
          <w:szCs w:val="24"/>
        </w:rPr>
      </w:pPr>
      <w:r w:rsidRPr="00682319">
        <w:rPr>
          <w:rFonts w:ascii="Times New Roman" w:hAnsi="Times New Roman" w:cs="Times New Roman"/>
          <w:sz w:val="24"/>
          <w:szCs w:val="24"/>
        </w:rPr>
        <w:t xml:space="preserve">                                 </w:t>
      </w:r>
      <w:r w:rsidRPr="00682319">
        <w:rPr>
          <w:rFonts w:ascii="Times New Roman" w:hAnsi="Times New Roman" w:cs="Times New Roman"/>
          <w:noProof/>
          <w:sz w:val="24"/>
          <w:szCs w:val="24"/>
        </w:rPr>
        <w:drawing>
          <wp:inline distT="0" distB="0" distL="0" distR="0" wp14:anchorId="69844DF1" wp14:editId="13AF04B3">
            <wp:extent cx="1819275" cy="3333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819275" cy="333375"/>
                    </a:xfrm>
                    <a:prstGeom prst="rect">
                      <a:avLst/>
                    </a:prstGeom>
                  </pic:spPr>
                </pic:pic>
              </a:graphicData>
            </a:graphic>
          </wp:inline>
        </w:drawing>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iCs/>
          <w:sz w:val="24"/>
          <w:szCs w:val="24"/>
        </w:rPr>
        <w:t xml:space="preserve">                      </w:t>
      </w:r>
      <w:r w:rsidRPr="00682319">
        <w:rPr>
          <w:rFonts w:ascii="Times New Roman" w:hAnsi="Times New Roman" w:cs="Times New Roman"/>
          <w:sz w:val="24"/>
          <w:szCs w:val="24"/>
        </w:rPr>
        <w:t>Закон Ома для такой цепи имеет вид</w:t>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sz w:val="24"/>
          <w:szCs w:val="24"/>
        </w:rPr>
      </w:pP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 xml:space="preserve">                                 </w:t>
      </w:r>
      <w:r w:rsidRPr="00682319">
        <w:rPr>
          <w:rFonts w:ascii="Times New Roman" w:hAnsi="Times New Roman" w:cs="Times New Roman"/>
          <w:noProof/>
          <w:sz w:val="24"/>
          <w:szCs w:val="24"/>
        </w:rPr>
        <w:drawing>
          <wp:inline distT="0" distB="0" distL="0" distR="0" wp14:anchorId="3C53FAF4" wp14:editId="7CCF37C1">
            <wp:extent cx="1943100" cy="5810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1943100" cy="581025"/>
                    </a:xfrm>
                    <a:prstGeom prst="rect">
                      <a:avLst/>
                    </a:prstGeom>
                  </pic:spPr>
                </pic:pic>
              </a:graphicData>
            </a:graphic>
          </wp:inline>
        </w:drawing>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bCs/>
          <w:sz w:val="24"/>
          <w:szCs w:val="24"/>
        </w:rPr>
      </w:pPr>
      <w:r w:rsidRPr="00682319">
        <w:rPr>
          <w:rFonts w:ascii="Times New Roman" w:hAnsi="Times New Roman" w:cs="Times New Roman"/>
          <w:sz w:val="24"/>
          <w:szCs w:val="24"/>
        </w:rPr>
        <w:t xml:space="preserve">              </w:t>
      </w:r>
      <w:r w:rsidRPr="00682319">
        <w:rPr>
          <w:rFonts w:ascii="Times New Roman" w:hAnsi="Times New Roman" w:cs="Times New Roman"/>
          <w:bCs/>
          <w:sz w:val="24"/>
          <w:szCs w:val="24"/>
        </w:rPr>
        <w:t>ПОРЯДОК ВЫПОЛНЕНИЯ РАБОТЫ</w:t>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1. Определите с помощью электронного омметра активное</w:t>
      </w:r>
    </w:p>
    <w:p w:rsidR="00BC735C" w:rsidRPr="00682319" w:rsidRDefault="00BC735C" w:rsidP="00682319">
      <w:pPr>
        <w:autoSpaceDE w:val="0"/>
        <w:autoSpaceDN w:val="0"/>
        <w:adjustRightInd w:val="0"/>
        <w:spacing w:after="0" w:line="360" w:lineRule="auto"/>
        <w:ind w:firstLine="709"/>
        <w:jc w:val="both"/>
        <w:rPr>
          <w:rFonts w:ascii="Times New Roman" w:hAnsi="Times New Roman" w:cs="Times New Roman"/>
          <w:b/>
          <w:bCs/>
          <w:i/>
          <w:iCs/>
          <w:sz w:val="24"/>
          <w:szCs w:val="24"/>
        </w:rPr>
      </w:pPr>
      <w:r w:rsidRPr="00682319">
        <w:rPr>
          <w:rFonts w:ascii="Times New Roman" w:hAnsi="Times New Roman" w:cs="Times New Roman"/>
          <w:sz w:val="24"/>
          <w:szCs w:val="24"/>
        </w:rPr>
        <w:t xml:space="preserve">сопротивление катушки </w:t>
      </w:r>
      <w:r w:rsidRPr="00682319">
        <w:rPr>
          <w:rFonts w:ascii="Times New Roman" w:hAnsi="Times New Roman" w:cs="Times New Roman"/>
          <w:b/>
          <w:bCs/>
          <w:sz w:val="24"/>
          <w:szCs w:val="24"/>
        </w:rPr>
        <w:t xml:space="preserve">- </w:t>
      </w:r>
      <w:r w:rsidRPr="00682319">
        <w:rPr>
          <w:rFonts w:ascii="Times New Roman" w:hAnsi="Times New Roman" w:cs="Times New Roman"/>
          <w:i/>
          <w:iCs/>
          <w:sz w:val="24"/>
          <w:szCs w:val="24"/>
        </w:rPr>
        <w:t xml:space="preserve">L R </w:t>
      </w:r>
      <w:r w:rsidRPr="00682319">
        <w:rPr>
          <w:rFonts w:ascii="Times New Roman" w:hAnsi="Times New Roman" w:cs="Times New Roman"/>
          <w:b/>
          <w:bCs/>
          <w:i/>
          <w:iCs/>
          <w:sz w:val="24"/>
          <w:szCs w:val="24"/>
        </w:rPr>
        <w:t>.</w:t>
      </w:r>
    </w:p>
    <w:p w:rsidR="000F6932" w:rsidRPr="00682319" w:rsidRDefault="000F6932" w:rsidP="00682319">
      <w:pPr>
        <w:autoSpaceDE w:val="0"/>
        <w:autoSpaceDN w:val="0"/>
        <w:adjustRightInd w:val="0"/>
        <w:spacing w:after="0" w:line="360" w:lineRule="auto"/>
        <w:ind w:firstLine="709"/>
        <w:jc w:val="both"/>
        <w:rPr>
          <w:rFonts w:ascii="Times New Roman" w:hAnsi="Times New Roman" w:cs="Times New Roman"/>
          <w:b/>
          <w:bCs/>
          <w:i/>
          <w:iCs/>
          <w:sz w:val="24"/>
          <w:szCs w:val="24"/>
        </w:rPr>
      </w:pPr>
      <w:r w:rsidRPr="00682319">
        <w:rPr>
          <w:rFonts w:ascii="Times New Roman" w:hAnsi="Times New Roman" w:cs="Times New Roman"/>
          <w:noProof/>
          <w:sz w:val="24"/>
          <w:szCs w:val="24"/>
        </w:rPr>
        <w:drawing>
          <wp:inline distT="0" distB="0" distL="0" distR="0" wp14:anchorId="349AF481" wp14:editId="37A2C969">
            <wp:extent cx="2105025" cy="14001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2105025" cy="1400175"/>
                    </a:xfrm>
                    <a:prstGeom prst="rect">
                      <a:avLst/>
                    </a:prstGeom>
                  </pic:spPr>
                </pic:pic>
              </a:graphicData>
            </a:graphic>
          </wp:inline>
        </w:drawing>
      </w:r>
    </w:p>
    <w:p w:rsidR="000F6932" w:rsidRPr="00682319" w:rsidRDefault="000F6932"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2. Используя готовую панель, соберите</w:t>
      </w:r>
      <w:r w:rsidR="00A11578" w:rsidRPr="00682319">
        <w:rPr>
          <w:rFonts w:ascii="Times New Roman" w:hAnsi="Times New Roman" w:cs="Times New Roman"/>
          <w:sz w:val="24"/>
          <w:szCs w:val="24"/>
        </w:rPr>
        <w:t xml:space="preserve"> электрическую цепь, подключив к панели катушку, вольтметр и миллиамперметр (рис. 1).</w:t>
      </w:r>
    </w:p>
    <w:p w:rsidR="00BC735C" w:rsidRPr="00682319" w:rsidRDefault="00A11578"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3. Подключив панель к источнику тока, установите с помощью регулятора напряжение 10 В, измерьте силу тока. Повторите измерения последовательно увеличивая напряжение на 5 В. Результаты занесите в таблицу 1.</w:t>
      </w:r>
    </w:p>
    <w:p w:rsidR="00A11578" w:rsidRPr="00682319" w:rsidRDefault="00A11578" w:rsidP="00682319">
      <w:pPr>
        <w:autoSpaceDE w:val="0"/>
        <w:autoSpaceDN w:val="0"/>
        <w:adjustRightInd w:val="0"/>
        <w:spacing w:after="0" w:line="360" w:lineRule="auto"/>
        <w:ind w:firstLine="709"/>
        <w:jc w:val="both"/>
        <w:rPr>
          <w:rFonts w:ascii="Times New Roman" w:hAnsi="Times New Roman" w:cs="Times New Roman"/>
          <w:sz w:val="24"/>
          <w:szCs w:val="24"/>
        </w:rPr>
      </w:pPr>
    </w:p>
    <w:p w:rsidR="001803E1" w:rsidRPr="00682319" w:rsidRDefault="001803E1" w:rsidP="00682319">
      <w:pPr>
        <w:autoSpaceDE w:val="0"/>
        <w:autoSpaceDN w:val="0"/>
        <w:adjustRightInd w:val="0"/>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noProof/>
          <w:sz w:val="24"/>
          <w:szCs w:val="24"/>
        </w:rPr>
        <w:drawing>
          <wp:inline distT="0" distB="0" distL="0" distR="0" wp14:anchorId="7B15A518" wp14:editId="086B95C3">
            <wp:extent cx="5391150" cy="13906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391150" cy="1390650"/>
                    </a:xfrm>
                    <a:prstGeom prst="rect">
                      <a:avLst/>
                    </a:prstGeom>
                  </pic:spPr>
                </pic:pic>
              </a:graphicData>
            </a:graphic>
          </wp:inline>
        </w:drawing>
      </w: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9A365D" w:rsidRPr="00682319" w:rsidRDefault="009A365D" w:rsidP="00682319">
      <w:pPr>
        <w:autoSpaceDE w:val="0"/>
        <w:autoSpaceDN w:val="0"/>
        <w:adjustRightInd w:val="0"/>
        <w:spacing w:after="0" w:line="360" w:lineRule="auto"/>
        <w:ind w:firstLine="709"/>
        <w:jc w:val="both"/>
        <w:rPr>
          <w:rFonts w:ascii="Times New Roman" w:hAnsi="Times New Roman" w:cs="Times New Roman"/>
          <w:sz w:val="24"/>
          <w:szCs w:val="24"/>
        </w:rPr>
      </w:pPr>
    </w:p>
    <w:p w:rsidR="003E33DA" w:rsidRPr="009C5174" w:rsidRDefault="009A365D" w:rsidP="00682319">
      <w:pPr>
        <w:shd w:val="clear" w:color="auto" w:fill="FFFFFF"/>
        <w:spacing w:after="0" w:line="360" w:lineRule="auto"/>
        <w:ind w:firstLine="709"/>
        <w:jc w:val="both"/>
        <w:rPr>
          <w:rFonts w:ascii="Times New Roman" w:eastAsia="Calibri" w:hAnsi="Times New Roman" w:cs="Times New Roman"/>
          <w:b/>
          <w:sz w:val="24"/>
          <w:szCs w:val="24"/>
        </w:rPr>
      </w:pPr>
      <w:r w:rsidRPr="00682319">
        <w:rPr>
          <w:rFonts w:ascii="Times New Roman" w:hAnsi="Times New Roman" w:cs="Times New Roman"/>
          <w:b/>
          <w:bCs/>
          <w:sz w:val="24"/>
          <w:szCs w:val="24"/>
        </w:rPr>
        <w:lastRenderedPageBreak/>
        <w:t xml:space="preserve"> </w:t>
      </w:r>
      <w:r w:rsidR="00823A9D" w:rsidRPr="009C5174">
        <w:rPr>
          <w:rFonts w:ascii="Times New Roman" w:hAnsi="Times New Roman" w:cs="Times New Roman"/>
          <w:b/>
          <w:bCs/>
          <w:sz w:val="24"/>
          <w:szCs w:val="24"/>
        </w:rPr>
        <w:t>Лабораторная работа. №12</w:t>
      </w:r>
      <w:r w:rsidRPr="009C5174">
        <w:rPr>
          <w:rFonts w:ascii="Times New Roman" w:hAnsi="Times New Roman" w:cs="Times New Roman"/>
          <w:b/>
          <w:bCs/>
          <w:sz w:val="24"/>
          <w:szCs w:val="24"/>
        </w:rPr>
        <w:t xml:space="preserve"> </w:t>
      </w:r>
      <w:r w:rsidR="00823A9D" w:rsidRPr="009C5174">
        <w:rPr>
          <w:rFonts w:ascii="Times New Roman" w:eastAsia="Calibri" w:hAnsi="Times New Roman" w:cs="Times New Roman"/>
          <w:b/>
          <w:sz w:val="24"/>
          <w:szCs w:val="24"/>
        </w:rPr>
        <w:t xml:space="preserve">Изучение изображения предметов в тонкой линзе </w:t>
      </w:r>
    </w:p>
    <w:p w:rsidR="00626E87" w:rsidRPr="00682319" w:rsidRDefault="00626E87" w:rsidP="00682319">
      <w:pPr>
        <w:shd w:val="clear" w:color="auto" w:fill="FFFFFF"/>
        <w:spacing w:after="0" w:line="360" w:lineRule="auto"/>
        <w:ind w:firstLine="709"/>
        <w:jc w:val="both"/>
        <w:rPr>
          <w:rFonts w:ascii="Times New Roman" w:hAnsi="Times New Roman" w:cs="Times New Roman"/>
          <w:sz w:val="24"/>
          <w:szCs w:val="24"/>
        </w:rPr>
      </w:pPr>
      <w:r w:rsidRPr="00682319">
        <w:rPr>
          <w:rFonts w:ascii="Times New Roman" w:hAnsi="Times New Roman" w:cs="Times New Roman"/>
          <w:sz w:val="24"/>
          <w:szCs w:val="24"/>
        </w:rPr>
        <w:t>Цель: получить изображения с помощью собирающей линзы, измерить фокусное расстояние и оптическую силу линзы. Сделать вывод об условии получения различных видов изображений.</w:t>
      </w:r>
    </w:p>
    <w:p w:rsidR="00626E87" w:rsidRPr="00682319" w:rsidRDefault="00626E87" w:rsidP="00682319">
      <w:pPr>
        <w:shd w:val="clear" w:color="auto" w:fill="FFFFFF"/>
        <w:spacing w:after="0" w:line="360" w:lineRule="auto"/>
        <w:ind w:firstLine="709"/>
        <w:jc w:val="both"/>
        <w:rPr>
          <w:rFonts w:ascii="Times New Roman" w:eastAsia="Calibri" w:hAnsi="Times New Roman" w:cs="Times New Roman"/>
          <w:sz w:val="24"/>
          <w:szCs w:val="24"/>
        </w:rPr>
      </w:pP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Оборудование</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Линейка, два прямоугольных треугольника, длиннофокусная собирающая линза, лампочка на подставке с колпачком, источник тока, выключатель, соединительные провода, экран, направляющая рейка.</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Подготовка к проведению работы</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Простейший способ измерения оптической силы и фокусного расстояния линзы основан на использовании формулы линзы</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drawing>
          <wp:inline distT="0" distB="0" distL="0" distR="0" wp14:anchorId="225D200D" wp14:editId="69A34DC4">
            <wp:extent cx="3724275" cy="466725"/>
            <wp:effectExtent l="0" t="0" r="0" b="0"/>
            <wp:docPr id="101" name="Рисунок 101" descr="Способ измерения оптической силы и фокусного расстояния лин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Способ измерения оптической силы и фокусного расстояния линзы"/>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24275" cy="466725"/>
                    </a:xfrm>
                    <a:prstGeom prst="rect">
                      <a:avLst/>
                    </a:prstGeom>
                    <a:noFill/>
                    <a:ln>
                      <a:noFill/>
                    </a:ln>
                  </pic:spPr>
                </pic:pic>
              </a:graphicData>
            </a:graphic>
          </wp:inline>
        </w:drawing>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В качестве предмета используется светящаяся рассеянным светом буква в колпачке осветителя. Действительное изображение этой буквы получают на экране.</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b/>
          <w:bCs/>
          <w:sz w:val="24"/>
          <w:szCs w:val="24"/>
        </w:rPr>
        <w:t>Проведение эксперимента</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1. Соберите электрическую цепь, подключив лампочку к источнику тока через выключатель.</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2. Поставьте лампочку на край стола, а экран — у другого края. Между ними поместите линзу, включите лампочку и передвигайте линзу вдоль рейки, пока на экране не будет получено резкое изображение светящейся буквы.</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Для уменьшения погрешности измерений, связанной с настройкой на резкость, целесообразно получить уменьшенное (и, следовательно, более яркое) изображение.</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3. Измерьте расстояния d и ƒ, обратив внимание на необходимость тщательного отсчета расстояний.</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При неизменном d повторите опыт несколько раз, каждый раз заново получая резкое изображение. Вычислите ƒ</w:t>
      </w:r>
      <w:r w:rsidRPr="00682319">
        <w:rPr>
          <w:rFonts w:ascii="Times New Roman" w:eastAsia="Times New Roman" w:hAnsi="Times New Roman" w:cs="Times New Roman"/>
          <w:sz w:val="24"/>
          <w:szCs w:val="24"/>
          <w:vertAlign w:val="subscript"/>
        </w:rPr>
        <w:t>ср</w:t>
      </w:r>
      <w:r w:rsidRPr="00682319">
        <w:rPr>
          <w:rFonts w:ascii="Times New Roman" w:eastAsia="Times New Roman" w:hAnsi="Times New Roman" w:cs="Times New Roman"/>
          <w:sz w:val="24"/>
          <w:szCs w:val="24"/>
        </w:rPr>
        <w:t>, D</w:t>
      </w:r>
      <w:r w:rsidRPr="00682319">
        <w:rPr>
          <w:rFonts w:ascii="Times New Roman" w:eastAsia="Times New Roman" w:hAnsi="Times New Roman" w:cs="Times New Roman"/>
          <w:sz w:val="24"/>
          <w:szCs w:val="24"/>
          <w:vertAlign w:val="subscript"/>
        </w:rPr>
        <w:t>ср</w:t>
      </w:r>
      <w:r w:rsidRPr="00682319">
        <w:rPr>
          <w:rFonts w:ascii="Times New Roman" w:eastAsia="Times New Roman" w:hAnsi="Times New Roman" w:cs="Times New Roman"/>
          <w:sz w:val="24"/>
          <w:szCs w:val="24"/>
        </w:rPr>
        <w:t>, F</w:t>
      </w:r>
      <w:r w:rsidRPr="00682319">
        <w:rPr>
          <w:rFonts w:ascii="Times New Roman" w:eastAsia="Times New Roman" w:hAnsi="Times New Roman" w:cs="Times New Roman"/>
          <w:sz w:val="24"/>
          <w:szCs w:val="24"/>
          <w:vertAlign w:val="subscript"/>
        </w:rPr>
        <w:t>ср</w:t>
      </w:r>
      <w:r w:rsidRPr="00682319">
        <w:rPr>
          <w:rFonts w:ascii="Times New Roman" w:eastAsia="Times New Roman" w:hAnsi="Times New Roman" w:cs="Times New Roman"/>
          <w:sz w:val="24"/>
          <w:szCs w:val="24"/>
        </w:rPr>
        <w:t>. Результаты измерений расстояний (в миллиметрах) занесите в таблицу.</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lastRenderedPageBreak/>
        <w:drawing>
          <wp:inline distT="0" distB="0" distL="0" distR="0" wp14:anchorId="38EB3723" wp14:editId="32AF18E0">
            <wp:extent cx="5133975" cy="1647825"/>
            <wp:effectExtent l="0" t="0" r="0" b="0"/>
            <wp:docPr id="100" name="Рисунок 100" descr="Результаты измерений расстоя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Результаты измерений расстояний"/>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33975" cy="1647825"/>
                    </a:xfrm>
                    <a:prstGeom prst="rect">
                      <a:avLst/>
                    </a:prstGeom>
                    <a:noFill/>
                    <a:ln>
                      <a:noFill/>
                    </a:ln>
                  </pic:spPr>
                </pic:pic>
              </a:graphicData>
            </a:graphic>
          </wp:inline>
        </w:drawing>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4. Абсолютную погрешность ΔD измерения оптической силы линзы можно вычислить по формуле </w:t>
      </w:r>
      <w:r w:rsidRPr="00682319">
        <w:rPr>
          <w:rFonts w:ascii="Times New Roman" w:eastAsia="Times New Roman" w:hAnsi="Times New Roman" w:cs="Times New Roman"/>
          <w:noProof/>
          <w:sz w:val="24"/>
          <w:szCs w:val="24"/>
        </w:rPr>
        <w:drawing>
          <wp:inline distT="0" distB="0" distL="0" distR="0" wp14:anchorId="025A1714" wp14:editId="55341B9A">
            <wp:extent cx="1219200" cy="428625"/>
            <wp:effectExtent l="0" t="0" r="0" b="0"/>
            <wp:docPr id="99" name="Рисунок 99" descr="http://www.xn--24-6kct3an.xn--p1ai/%D0%A4%D0%B8%D0%B7%D0%B8%D0%BA%D0%B0_11_%D0%BA%D0%BB_%D0%9C%D1%8F%D0%BA%D0%B8%D1%88%D0%B5%D0%B2/1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xn--24-6kct3an.xn--p1ai/%D0%A4%D0%B8%D0%B7%D0%B8%D0%BA%D0%B0_11_%D0%BA%D0%BB_%D0%9C%D1%8F%D0%BA%D0%B8%D1%88%D0%B5%D0%B2/150.3.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r w:rsidRPr="00682319">
        <w:rPr>
          <w:rFonts w:ascii="Times New Roman" w:eastAsia="Times New Roman" w:hAnsi="Times New Roman" w:cs="Times New Roman"/>
          <w:sz w:val="24"/>
          <w:szCs w:val="24"/>
        </w:rPr>
        <w:t> где Δ</w:t>
      </w:r>
      <w:r w:rsidRPr="00682319">
        <w:rPr>
          <w:rFonts w:ascii="Times New Roman" w:eastAsia="Times New Roman" w:hAnsi="Times New Roman" w:cs="Times New Roman"/>
          <w:sz w:val="24"/>
          <w:szCs w:val="24"/>
          <w:vertAlign w:val="subscript"/>
        </w:rPr>
        <w:t>1</w:t>
      </w:r>
      <w:r w:rsidRPr="00682319">
        <w:rPr>
          <w:rFonts w:ascii="Times New Roman" w:eastAsia="Times New Roman" w:hAnsi="Times New Roman" w:cs="Times New Roman"/>
          <w:sz w:val="24"/>
          <w:szCs w:val="24"/>
        </w:rPr>
        <w:t> и Δ</w:t>
      </w:r>
      <w:r w:rsidRPr="00682319">
        <w:rPr>
          <w:rFonts w:ascii="Times New Roman" w:eastAsia="Times New Roman" w:hAnsi="Times New Roman" w:cs="Times New Roman"/>
          <w:sz w:val="24"/>
          <w:szCs w:val="24"/>
          <w:vertAlign w:val="subscript"/>
        </w:rPr>
        <w:t>2</w:t>
      </w:r>
      <w:r w:rsidRPr="00682319">
        <w:rPr>
          <w:rFonts w:ascii="Times New Roman" w:eastAsia="Times New Roman" w:hAnsi="Times New Roman" w:cs="Times New Roman"/>
          <w:sz w:val="24"/>
          <w:szCs w:val="24"/>
        </w:rPr>
        <w:t> — абсолютные погрешности в измерении d и ƒ.</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При определении Δ</w:t>
      </w:r>
      <w:r w:rsidRPr="00682319">
        <w:rPr>
          <w:rFonts w:ascii="Times New Roman" w:eastAsia="Times New Roman" w:hAnsi="Times New Roman" w:cs="Times New Roman"/>
          <w:sz w:val="24"/>
          <w:szCs w:val="24"/>
          <w:vertAlign w:val="subscript"/>
        </w:rPr>
        <w:t>1</w:t>
      </w:r>
      <w:r w:rsidRPr="00682319">
        <w:rPr>
          <w:rFonts w:ascii="Times New Roman" w:eastAsia="Times New Roman" w:hAnsi="Times New Roman" w:cs="Times New Roman"/>
          <w:sz w:val="24"/>
          <w:szCs w:val="24"/>
        </w:rPr>
        <w:t> и Δ</w:t>
      </w:r>
      <w:r w:rsidRPr="00682319">
        <w:rPr>
          <w:rFonts w:ascii="Times New Roman" w:eastAsia="Times New Roman" w:hAnsi="Times New Roman" w:cs="Times New Roman"/>
          <w:sz w:val="24"/>
          <w:szCs w:val="24"/>
          <w:vertAlign w:val="subscript"/>
        </w:rPr>
        <w:t>2</w:t>
      </w:r>
      <w:r w:rsidRPr="00682319">
        <w:rPr>
          <w:rFonts w:ascii="Times New Roman" w:eastAsia="Times New Roman" w:hAnsi="Times New Roman" w:cs="Times New Roman"/>
          <w:sz w:val="24"/>
          <w:szCs w:val="24"/>
        </w:rPr>
        <w:t> следует иметь в виду, что измерение расстояний d и ƒ не может быть проведено с погрешностью, меньшей половины толщины линзы h.</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Так как опыты проводятся при неизменном d, то </w:t>
      </w:r>
      <w:r w:rsidRPr="00682319">
        <w:rPr>
          <w:rFonts w:ascii="Times New Roman" w:eastAsia="Times New Roman" w:hAnsi="Times New Roman" w:cs="Times New Roman"/>
          <w:noProof/>
          <w:sz w:val="24"/>
          <w:szCs w:val="24"/>
        </w:rPr>
        <w:drawing>
          <wp:inline distT="0" distB="0" distL="0" distR="0" wp14:anchorId="4B13CBC6" wp14:editId="517D39D4">
            <wp:extent cx="647700" cy="361950"/>
            <wp:effectExtent l="0" t="0" r="0" b="0"/>
            <wp:docPr id="98" name="Рисунок 98" descr="http://www.xn--24-6kct3an.xn--p1ai/%D0%A4%D0%B8%D0%B7%D0%B8%D0%BA%D0%B0_11_%D0%BA%D0%BB_%D0%9C%D1%8F%D0%BA%D0%B8%D1%88%D0%B5%D0%B2/1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xn--24-6kct3an.xn--p1ai/%D0%A4%D0%B8%D0%B7%D0%B8%D0%BA%D0%B0_11_%D0%BA%D0%BB_%D0%9C%D1%8F%D0%BA%D0%B8%D1%88%D0%B5%D0%B2/150.4.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r w:rsidRPr="00682319">
        <w:rPr>
          <w:rFonts w:ascii="Times New Roman" w:eastAsia="Times New Roman" w:hAnsi="Times New Roman" w:cs="Times New Roman"/>
          <w:sz w:val="24"/>
          <w:szCs w:val="24"/>
        </w:rPr>
        <w:t> Погрешность измерения ƒ будет больше из-за неточности настройки на резкость примерно еще на </w:t>
      </w:r>
      <w:r w:rsidRPr="00682319">
        <w:rPr>
          <w:rFonts w:ascii="Times New Roman" w:eastAsia="Times New Roman" w:hAnsi="Times New Roman" w:cs="Times New Roman"/>
          <w:noProof/>
          <w:sz w:val="24"/>
          <w:szCs w:val="24"/>
        </w:rPr>
        <w:drawing>
          <wp:inline distT="0" distB="0" distL="0" distR="0" wp14:anchorId="4C205E1F" wp14:editId="10C79884">
            <wp:extent cx="209550" cy="352425"/>
            <wp:effectExtent l="0" t="0" r="0" b="0"/>
            <wp:docPr id="97" name="Рисунок 97" descr="http://www.xn--24-6kct3an.xn--p1ai/%D0%A4%D0%B8%D0%B7%D0%B8%D0%BA%D0%B0_11_%D0%BA%D0%BB_%D0%9C%D1%8F%D0%BA%D0%B8%D1%88%D0%B5%D0%B2/1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xn--24-6kct3an.xn--p1ai/%D0%A4%D0%B8%D0%B7%D0%B8%D0%BA%D0%B0_11_%D0%BA%D0%BB_%D0%9C%D1%8F%D0%BA%D0%B8%D1%88%D0%B5%D0%B2/150.5.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352425"/>
                    </a:xfrm>
                    <a:prstGeom prst="rect">
                      <a:avLst/>
                    </a:prstGeom>
                    <a:noFill/>
                    <a:ln>
                      <a:noFill/>
                    </a:ln>
                  </pic:spPr>
                </pic:pic>
              </a:graphicData>
            </a:graphic>
          </wp:inline>
        </w:drawing>
      </w:r>
      <w:r w:rsidRPr="00682319">
        <w:rPr>
          <w:rFonts w:ascii="Times New Roman" w:eastAsia="Times New Roman" w:hAnsi="Times New Roman" w:cs="Times New Roman"/>
          <w:sz w:val="24"/>
          <w:szCs w:val="24"/>
        </w:rPr>
        <w:t> Поэтому </w:t>
      </w:r>
      <w:r w:rsidRPr="00682319">
        <w:rPr>
          <w:rFonts w:ascii="Times New Roman" w:eastAsia="Times New Roman" w:hAnsi="Times New Roman" w:cs="Times New Roman"/>
          <w:noProof/>
          <w:sz w:val="24"/>
          <w:szCs w:val="24"/>
        </w:rPr>
        <w:drawing>
          <wp:inline distT="0" distB="0" distL="0" distR="0" wp14:anchorId="5432BDD8" wp14:editId="39A9E2A8">
            <wp:extent cx="1285875" cy="371475"/>
            <wp:effectExtent l="0" t="0" r="0" b="0"/>
            <wp:docPr id="96" name="Рисунок 96" descr="http://www.xn--24-6kct3an.xn--p1ai/%D0%A4%D0%B8%D0%B7%D0%B8%D0%BA%D0%B0_11_%D0%BA%D0%BB_%D0%9C%D1%8F%D0%BA%D0%B8%D1%88%D0%B5%D0%B2/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xn--24-6kct3an.xn--p1ai/%D0%A4%D0%B8%D0%B7%D0%B8%D0%BA%D0%B0_11_%D0%BA%D0%BB_%D0%9C%D1%8F%D0%BA%D0%B8%D1%88%D0%B5%D0%B2/150.6.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85875" cy="371475"/>
                    </a:xfrm>
                    <a:prstGeom prst="rect">
                      <a:avLst/>
                    </a:prstGeom>
                    <a:noFill/>
                    <a:ln>
                      <a:noFill/>
                    </a:ln>
                  </pic:spPr>
                </pic:pic>
              </a:graphicData>
            </a:graphic>
          </wp:inline>
        </w:drawing>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drawing>
          <wp:inline distT="0" distB="0" distL="0" distR="0" wp14:anchorId="4569230B" wp14:editId="6D7238EE">
            <wp:extent cx="2295525" cy="1685925"/>
            <wp:effectExtent l="0" t="0" r="0" b="0"/>
            <wp:docPr id="95" name="Рисунок 95" descr="Измерьте толщину лин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Измерьте толщину линзы"/>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95525" cy="1685925"/>
                    </a:xfrm>
                    <a:prstGeom prst="rect">
                      <a:avLst/>
                    </a:prstGeom>
                    <a:noFill/>
                    <a:ln>
                      <a:noFill/>
                    </a:ln>
                  </pic:spPr>
                </pic:pic>
              </a:graphicData>
            </a:graphic>
          </wp:inline>
        </w:drawing>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5. Измерьте толщину линзы h (рис. 18.3) и вычислите AD по формуле</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noProof/>
          <w:sz w:val="24"/>
          <w:szCs w:val="24"/>
        </w:rPr>
        <w:drawing>
          <wp:inline distT="0" distB="0" distL="0" distR="0" wp14:anchorId="51FEFDCB" wp14:editId="3E5B2DFC">
            <wp:extent cx="1285875" cy="447675"/>
            <wp:effectExtent l="0" t="0" r="0" b="0"/>
            <wp:docPr id="94" name="Рисунок 94" descr="5. Измерьте толщину линзы и вычислите по форму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5. Измерьте толщину линзы и вычислите по формуле"/>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6. Запишите результат в форме</w:t>
      </w:r>
    </w:p>
    <w:p w:rsidR="00626E87" w:rsidRPr="00682319" w:rsidRDefault="00626E87" w:rsidP="00682319">
      <w:pPr>
        <w:shd w:val="clear" w:color="auto" w:fill="FFFFFF"/>
        <w:spacing w:after="0" w:line="360" w:lineRule="auto"/>
        <w:ind w:firstLine="709"/>
        <w:jc w:val="both"/>
        <w:rPr>
          <w:rFonts w:ascii="Times New Roman" w:eastAsia="Times New Roman" w:hAnsi="Times New Roman" w:cs="Times New Roman"/>
          <w:sz w:val="24"/>
          <w:szCs w:val="24"/>
        </w:rPr>
      </w:pPr>
      <w:r w:rsidRPr="00682319">
        <w:rPr>
          <w:rFonts w:ascii="Times New Roman" w:eastAsia="Times New Roman" w:hAnsi="Times New Roman" w:cs="Times New Roman"/>
          <w:sz w:val="24"/>
          <w:szCs w:val="24"/>
        </w:rPr>
        <w:t>D</w:t>
      </w:r>
      <w:r w:rsidRPr="00682319">
        <w:rPr>
          <w:rFonts w:ascii="Times New Roman" w:eastAsia="Times New Roman" w:hAnsi="Times New Roman" w:cs="Times New Roman"/>
          <w:sz w:val="24"/>
          <w:szCs w:val="24"/>
          <w:vertAlign w:val="subscript"/>
        </w:rPr>
        <w:t>cp</w:t>
      </w:r>
      <w:r w:rsidRPr="00682319">
        <w:rPr>
          <w:rFonts w:ascii="Times New Roman" w:eastAsia="Times New Roman" w:hAnsi="Times New Roman" w:cs="Times New Roman"/>
          <w:sz w:val="24"/>
          <w:szCs w:val="24"/>
        </w:rPr>
        <w:t> - ΔD ≤ D ≤ D</w:t>
      </w:r>
      <w:r w:rsidRPr="00682319">
        <w:rPr>
          <w:rFonts w:ascii="Times New Roman" w:eastAsia="Times New Roman" w:hAnsi="Times New Roman" w:cs="Times New Roman"/>
          <w:sz w:val="24"/>
          <w:szCs w:val="24"/>
          <w:vertAlign w:val="subscript"/>
        </w:rPr>
        <w:t>cp</w:t>
      </w:r>
      <w:r w:rsidRPr="00682319">
        <w:rPr>
          <w:rFonts w:ascii="Times New Roman" w:eastAsia="Times New Roman" w:hAnsi="Times New Roman" w:cs="Times New Roman"/>
          <w:sz w:val="24"/>
          <w:szCs w:val="24"/>
        </w:rPr>
        <w:t> + ΔD.</w:t>
      </w:r>
    </w:p>
    <w:p w:rsidR="00626E87" w:rsidRPr="00682319" w:rsidRDefault="00626E87" w:rsidP="00DA7DF7">
      <w:pPr>
        <w:shd w:val="clear" w:color="auto" w:fill="FFFFFF"/>
        <w:spacing w:line="240" w:lineRule="auto"/>
        <w:rPr>
          <w:rFonts w:ascii="Times New Roman" w:eastAsia="Calibri" w:hAnsi="Times New Roman" w:cs="Times New Roman"/>
          <w:sz w:val="28"/>
          <w:szCs w:val="28"/>
        </w:rPr>
      </w:pPr>
    </w:p>
    <w:p w:rsidR="005C5199" w:rsidRDefault="005C5199" w:rsidP="00DA7DF7">
      <w:pPr>
        <w:shd w:val="clear" w:color="auto" w:fill="FFFFFF"/>
        <w:spacing w:line="240" w:lineRule="auto"/>
        <w:rPr>
          <w:rFonts w:ascii="Times New Roman" w:eastAsia="Calibri" w:hAnsi="Times New Roman" w:cs="Times New Roman"/>
          <w:sz w:val="28"/>
          <w:szCs w:val="28"/>
        </w:rPr>
      </w:pPr>
    </w:p>
    <w:p w:rsidR="00682319" w:rsidRDefault="00682319" w:rsidP="00DA7DF7">
      <w:pPr>
        <w:shd w:val="clear" w:color="auto" w:fill="FFFFFF"/>
        <w:spacing w:line="240" w:lineRule="auto"/>
        <w:rPr>
          <w:rFonts w:ascii="Times New Roman" w:eastAsia="Calibri" w:hAnsi="Times New Roman" w:cs="Times New Roman"/>
          <w:sz w:val="28"/>
          <w:szCs w:val="28"/>
        </w:rPr>
      </w:pPr>
    </w:p>
    <w:p w:rsidR="00682319" w:rsidRDefault="00682319" w:rsidP="00DA7DF7">
      <w:pPr>
        <w:shd w:val="clear" w:color="auto" w:fill="FFFFFF"/>
        <w:spacing w:line="240" w:lineRule="auto"/>
        <w:rPr>
          <w:rFonts w:ascii="Times New Roman" w:eastAsia="Calibri" w:hAnsi="Times New Roman" w:cs="Times New Roman"/>
          <w:sz w:val="28"/>
          <w:szCs w:val="28"/>
        </w:rPr>
      </w:pPr>
    </w:p>
    <w:p w:rsidR="00682319" w:rsidRDefault="00682319" w:rsidP="0068231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sz w:val="24"/>
          <w:szCs w:val="24"/>
        </w:rPr>
      </w:pPr>
    </w:p>
    <w:p w:rsidR="00434711" w:rsidRPr="00682319" w:rsidRDefault="00682319" w:rsidP="0068231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sz w:val="24"/>
          <w:szCs w:val="24"/>
        </w:rPr>
      </w:pPr>
      <w:r w:rsidRPr="00682319">
        <w:rPr>
          <w:rFonts w:ascii="Times New Roman" w:hAnsi="Times New Roman" w:cs="Times New Roman"/>
          <w:b/>
          <w:bCs/>
          <w:sz w:val="24"/>
          <w:szCs w:val="24"/>
        </w:rPr>
        <w:lastRenderedPageBreak/>
        <w:t>Основные источники</w:t>
      </w:r>
    </w:p>
    <w:p w:rsidR="00434711" w:rsidRPr="00682319" w:rsidRDefault="00434711" w:rsidP="00682319">
      <w:pPr>
        <w:pStyle w:val="a8"/>
        <w:numPr>
          <w:ilvl w:val="0"/>
          <w:numId w:val="28"/>
        </w:numPr>
        <w:autoSpaceDE w:val="0"/>
        <w:autoSpaceDN w:val="0"/>
        <w:adjustRightInd w:val="0"/>
        <w:spacing w:after="0" w:line="360" w:lineRule="auto"/>
        <w:ind w:left="0"/>
        <w:jc w:val="both"/>
        <w:rPr>
          <w:rFonts w:ascii="Times New Roman" w:eastAsia="Calibri" w:hAnsi="Times New Roman" w:cs="Times New Roman"/>
          <w:sz w:val="24"/>
          <w:szCs w:val="24"/>
        </w:rPr>
      </w:pPr>
      <w:r w:rsidRPr="00682319">
        <w:rPr>
          <w:rFonts w:ascii="Times New Roman" w:eastAsia="Calibri" w:hAnsi="Times New Roman" w:cs="Times New Roman"/>
          <w:sz w:val="24"/>
          <w:szCs w:val="24"/>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2017.</w:t>
      </w:r>
    </w:p>
    <w:p w:rsidR="00434711" w:rsidRPr="00682319" w:rsidRDefault="00434711" w:rsidP="00682319">
      <w:pPr>
        <w:pStyle w:val="a8"/>
        <w:numPr>
          <w:ilvl w:val="0"/>
          <w:numId w:val="28"/>
        </w:numPr>
        <w:autoSpaceDE w:val="0"/>
        <w:autoSpaceDN w:val="0"/>
        <w:adjustRightInd w:val="0"/>
        <w:spacing w:after="0" w:line="360" w:lineRule="auto"/>
        <w:ind w:left="0"/>
        <w:jc w:val="both"/>
        <w:rPr>
          <w:rFonts w:ascii="Times New Roman" w:eastAsia="Calibri" w:hAnsi="Times New Roman" w:cs="Times New Roman"/>
          <w:sz w:val="24"/>
          <w:szCs w:val="24"/>
        </w:rPr>
      </w:pPr>
      <w:r w:rsidRPr="00682319">
        <w:rPr>
          <w:rFonts w:ascii="Times New Roman" w:eastAsia="Calibri" w:hAnsi="Times New Roman" w:cs="Times New Roman"/>
          <w:sz w:val="24"/>
          <w:szCs w:val="24"/>
        </w:rPr>
        <w:t>Дмитриева В.Ф. Физика для профессий и специальностей технического профиля. Сборник задач: учеб. пособие для студентов профессиональных образовательных организаций, осваивающих профессии и специальности СПО. – М., 2017.</w:t>
      </w:r>
    </w:p>
    <w:p w:rsidR="00434711" w:rsidRPr="00682319" w:rsidRDefault="00434711" w:rsidP="00682319">
      <w:pPr>
        <w:pStyle w:val="a8"/>
        <w:numPr>
          <w:ilvl w:val="0"/>
          <w:numId w:val="28"/>
        </w:numPr>
        <w:autoSpaceDE w:val="0"/>
        <w:autoSpaceDN w:val="0"/>
        <w:adjustRightInd w:val="0"/>
        <w:spacing w:after="0" w:line="360" w:lineRule="auto"/>
        <w:ind w:left="0"/>
        <w:jc w:val="both"/>
        <w:rPr>
          <w:rFonts w:ascii="Times New Roman" w:eastAsia="Calibri" w:hAnsi="Times New Roman" w:cs="Times New Roman"/>
          <w:sz w:val="24"/>
          <w:szCs w:val="24"/>
        </w:rPr>
      </w:pPr>
      <w:r w:rsidRPr="00682319">
        <w:rPr>
          <w:rFonts w:ascii="Times New Roman" w:eastAsia="Calibri" w:hAnsi="Times New Roman" w:cs="Times New Roman"/>
          <w:sz w:val="24"/>
          <w:szCs w:val="24"/>
        </w:rPr>
        <w:t>Дмитриева В.Ф. Физика для профессий и специальностей технического профиля. Контрольные материалы: учеб. пособие для студентов профессиональных образовательных организаций, осваивающих профессии и специальности СПО. – М., 2017.</w:t>
      </w:r>
    </w:p>
    <w:p w:rsidR="00434711" w:rsidRPr="00682319" w:rsidRDefault="00434711" w:rsidP="00682319">
      <w:pPr>
        <w:pStyle w:val="a8"/>
        <w:numPr>
          <w:ilvl w:val="0"/>
          <w:numId w:val="28"/>
        </w:numPr>
        <w:autoSpaceDE w:val="0"/>
        <w:autoSpaceDN w:val="0"/>
        <w:adjustRightInd w:val="0"/>
        <w:spacing w:after="0" w:line="360" w:lineRule="auto"/>
        <w:ind w:left="0"/>
        <w:jc w:val="both"/>
        <w:rPr>
          <w:rFonts w:ascii="Times New Roman" w:eastAsia="Calibri" w:hAnsi="Times New Roman" w:cs="Times New Roman"/>
          <w:sz w:val="24"/>
          <w:szCs w:val="24"/>
        </w:rPr>
      </w:pPr>
      <w:r w:rsidRPr="00682319">
        <w:rPr>
          <w:rFonts w:ascii="Times New Roman" w:eastAsia="Calibri" w:hAnsi="Times New Roman" w:cs="Times New Roman"/>
          <w:sz w:val="24"/>
          <w:szCs w:val="24"/>
        </w:rPr>
        <w:t>Дмитриева В.Ф. Физика для профессий и специальностей технического профиля. Лабораторный практикум: учеб. пособие для студентов профессиональных образовательных организаций, осваивающих профессии и специальности СПО. – М., 2017.</w:t>
      </w:r>
    </w:p>
    <w:p w:rsidR="00434711" w:rsidRPr="00682319" w:rsidRDefault="00434711" w:rsidP="00682319">
      <w:pPr>
        <w:pStyle w:val="a8"/>
        <w:numPr>
          <w:ilvl w:val="0"/>
          <w:numId w:val="28"/>
        </w:numPr>
        <w:shd w:val="clear" w:color="auto" w:fill="FFFFFF"/>
        <w:autoSpaceDE w:val="0"/>
        <w:autoSpaceDN w:val="0"/>
        <w:adjustRightInd w:val="0"/>
        <w:spacing w:after="0" w:line="360" w:lineRule="auto"/>
        <w:ind w:left="0"/>
        <w:jc w:val="both"/>
        <w:rPr>
          <w:rFonts w:ascii="Times New Roman" w:eastAsia="Calibri" w:hAnsi="Times New Roman" w:cs="Times New Roman"/>
          <w:sz w:val="24"/>
          <w:szCs w:val="24"/>
        </w:rPr>
      </w:pPr>
      <w:r w:rsidRPr="00682319">
        <w:rPr>
          <w:rFonts w:ascii="Times New Roman" w:eastAsia="Calibri" w:hAnsi="Times New Roman" w:cs="Times New Roman"/>
          <w:sz w:val="24"/>
          <w:szCs w:val="24"/>
        </w:rPr>
        <w:t>Трофимова Т.И., Фирсов А.В. Физика для профессий и специальностей технического и естественнонаучного профилей: Сборник задач: учеб. пособие для студентов профессиональных образовательных организаций, осваивающих профессии и специальности СПО. – М., 2017.</w:t>
      </w:r>
    </w:p>
    <w:sectPr w:rsidR="00434711" w:rsidRPr="00682319" w:rsidSect="008B3A5B">
      <w:footerReference w:type="default" r:id="rId6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392" w:rsidRDefault="00536392" w:rsidP="008B3A5B">
      <w:pPr>
        <w:spacing w:after="0" w:line="240" w:lineRule="auto"/>
      </w:pPr>
      <w:r>
        <w:separator/>
      </w:r>
    </w:p>
  </w:endnote>
  <w:endnote w:type="continuationSeparator" w:id="0">
    <w:p w:rsidR="00536392" w:rsidRDefault="00536392" w:rsidP="008B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669630"/>
      <w:docPartObj>
        <w:docPartGallery w:val="Page Numbers (Bottom of Page)"/>
        <w:docPartUnique/>
      </w:docPartObj>
    </w:sdtPr>
    <w:sdtContent>
      <w:p w:rsidR="00682319" w:rsidRDefault="00682319">
        <w:pPr>
          <w:pStyle w:val="ad"/>
          <w:jc w:val="center"/>
        </w:pPr>
        <w:r>
          <w:fldChar w:fldCharType="begin"/>
        </w:r>
        <w:r>
          <w:instrText>PAGE   \* MERGEFORMAT</w:instrText>
        </w:r>
        <w:r>
          <w:fldChar w:fldCharType="separate"/>
        </w:r>
        <w:r w:rsidR="009C5174">
          <w:rPr>
            <w:noProof/>
          </w:rPr>
          <w:t>2</w:t>
        </w:r>
        <w:r>
          <w:fldChar w:fldCharType="end"/>
        </w:r>
      </w:p>
    </w:sdtContent>
  </w:sdt>
  <w:p w:rsidR="00682319" w:rsidRDefault="0068231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392" w:rsidRDefault="00536392" w:rsidP="008B3A5B">
      <w:pPr>
        <w:spacing w:after="0" w:line="240" w:lineRule="auto"/>
      </w:pPr>
      <w:r>
        <w:separator/>
      </w:r>
    </w:p>
  </w:footnote>
  <w:footnote w:type="continuationSeparator" w:id="0">
    <w:p w:rsidR="00536392" w:rsidRDefault="00536392" w:rsidP="008B3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756"/>
    <w:multiLevelType w:val="hybridMultilevel"/>
    <w:tmpl w:val="5CEA0DCA"/>
    <w:lvl w:ilvl="0" w:tplc="41140994">
      <w:start w:val="1"/>
      <w:numFmt w:val="decimal"/>
      <w:lvlText w:val="%1."/>
      <w:lvlJc w:val="left"/>
      <w:pPr>
        <w:tabs>
          <w:tab w:val="num" w:pos="1729"/>
        </w:tabs>
        <w:ind w:left="1729" w:hanging="1020"/>
      </w:pPr>
      <w:rPr>
        <w:rFonts w:hint="default"/>
      </w:rPr>
    </w:lvl>
    <w:lvl w:ilvl="1" w:tplc="04190001">
      <w:start w:val="1"/>
      <w:numFmt w:val="bullet"/>
      <w:lvlText w:val=""/>
      <w:lvlJc w:val="left"/>
      <w:pPr>
        <w:tabs>
          <w:tab w:val="num" w:pos="1260"/>
        </w:tabs>
        <w:ind w:left="1260"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5896386"/>
    <w:multiLevelType w:val="multilevel"/>
    <w:tmpl w:val="8DC0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C3B23"/>
    <w:multiLevelType w:val="hybridMultilevel"/>
    <w:tmpl w:val="B76AEC8A"/>
    <w:lvl w:ilvl="0" w:tplc="D30E81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AE0FBA"/>
    <w:multiLevelType w:val="multilevel"/>
    <w:tmpl w:val="F4F0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46126"/>
    <w:multiLevelType w:val="hybridMultilevel"/>
    <w:tmpl w:val="FF54CE0A"/>
    <w:lvl w:ilvl="0" w:tplc="1FE86472">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06B41CB"/>
    <w:multiLevelType w:val="multilevel"/>
    <w:tmpl w:val="8AC64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036869"/>
    <w:multiLevelType w:val="multilevel"/>
    <w:tmpl w:val="C450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138FF"/>
    <w:multiLevelType w:val="hybridMultilevel"/>
    <w:tmpl w:val="C1580866"/>
    <w:lvl w:ilvl="0" w:tplc="D30E81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896A87"/>
    <w:multiLevelType w:val="multilevel"/>
    <w:tmpl w:val="17B2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74935"/>
    <w:multiLevelType w:val="hybridMultilevel"/>
    <w:tmpl w:val="8864DCB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B11B76"/>
    <w:multiLevelType w:val="hybridMultilevel"/>
    <w:tmpl w:val="6A5EF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9F509F"/>
    <w:multiLevelType w:val="multilevel"/>
    <w:tmpl w:val="3B22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C00A1"/>
    <w:multiLevelType w:val="multilevel"/>
    <w:tmpl w:val="82F0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F6DC0"/>
    <w:multiLevelType w:val="multilevel"/>
    <w:tmpl w:val="6DF4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47798D"/>
    <w:multiLevelType w:val="hybridMultilevel"/>
    <w:tmpl w:val="AC2A6AE4"/>
    <w:lvl w:ilvl="0" w:tplc="D30E81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787B1B"/>
    <w:multiLevelType w:val="multilevel"/>
    <w:tmpl w:val="898A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3C46E7"/>
    <w:multiLevelType w:val="multilevel"/>
    <w:tmpl w:val="84809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501F11"/>
    <w:multiLevelType w:val="multilevel"/>
    <w:tmpl w:val="1674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6314B"/>
    <w:multiLevelType w:val="hybridMultilevel"/>
    <w:tmpl w:val="A6F47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D622D5"/>
    <w:multiLevelType w:val="hybridMultilevel"/>
    <w:tmpl w:val="FDE28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93497D"/>
    <w:multiLevelType w:val="multilevel"/>
    <w:tmpl w:val="E730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86295"/>
    <w:multiLevelType w:val="multilevel"/>
    <w:tmpl w:val="7CCE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694729"/>
    <w:multiLevelType w:val="multilevel"/>
    <w:tmpl w:val="8AE4C1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FD3FEE"/>
    <w:multiLevelType w:val="hybridMultilevel"/>
    <w:tmpl w:val="975ADC7C"/>
    <w:lvl w:ilvl="0" w:tplc="D30E81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B6033A"/>
    <w:multiLevelType w:val="multilevel"/>
    <w:tmpl w:val="0DD6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74B0E"/>
    <w:multiLevelType w:val="multilevel"/>
    <w:tmpl w:val="2FAA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491001"/>
    <w:multiLevelType w:val="hybridMultilevel"/>
    <w:tmpl w:val="2BD860A0"/>
    <w:lvl w:ilvl="0" w:tplc="63D68EC6">
      <w:start w:val="1"/>
      <w:numFmt w:val="decimal"/>
      <w:lvlText w:val="%1."/>
      <w:lvlJc w:val="left"/>
      <w:pPr>
        <w:tabs>
          <w:tab w:val="num" w:pos="960"/>
        </w:tabs>
        <w:ind w:left="960" w:hanging="360"/>
      </w:pPr>
      <w:rPr>
        <w:rFonts w:ascii="Times New Roman" w:eastAsia="Times New Roman" w:hAnsi="Times New Roman" w:cs="Times New Roman"/>
        <w:sz w:val="28"/>
        <w:szCs w:val="28"/>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7" w15:restartNumberingAfterBreak="0">
    <w:nsid w:val="7BD55B4D"/>
    <w:multiLevelType w:val="multilevel"/>
    <w:tmpl w:val="BA7C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12"/>
  </w:num>
  <w:num w:numId="4">
    <w:abstractNumId w:val="13"/>
  </w:num>
  <w:num w:numId="5">
    <w:abstractNumId w:val="22"/>
  </w:num>
  <w:num w:numId="6">
    <w:abstractNumId w:val="20"/>
  </w:num>
  <w:num w:numId="7">
    <w:abstractNumId w:val="5"/>
  </w:num>
  <w:num w:numId="8">
    <w:abstractNumId w:val="8"/>
  </w:num>
  <w:num w:numId="9">
    <w:abstractNumId w:val="3"/>
  </w:num>
  <w:num w:numId="10">
    <w:abstractNumId w:val="21"/>
  </w:num>
  <w:num w:numId="11">
    <w:abstractNumId w:val="6"/>
  </w:num>
  <w:num w:numId="12">
    <w:abstractNumId w:val="25"/>
  </w:num>
  <w:num w:numId="13">
    <w:abstractNumId w:val="27"/>
  </w:num>
  <w:num w:numId="14">
    <w:abstractNumId w:val="17"/>
  </w:num>
  <w:num w:numId="15">
    <w:abstractNumId w:val="11"/>
  </w:num>
  <w:num w:numId="16">
    <w:abstractNumId w:val="1"/>
  </w:num>
  <w:num w:numId="17">
    <w:abstractNumId w:val="24"/>
  </w:num>
  <w:num w:numId="18">
    <w:abstractNumId w:val="18"/>
  </w:num>
  <w:num w:numId="19">
    <w:abstractNumId w:val="1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9"/>
  </w:num>
  <w:num w:numId="24">
    <w:abstractNumId w:val="14"/>
  </w:num>
  <w:num w:numId="25">
    <w:abstractNumId w:val="7"/>
  </w:num>
  <w:num w:numId="26">
    <w:abstractNumId w:val="23"/>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D8"/>
    <w:rsid w:val="0001164A"/>
    <w:rsid w:val="00053454"/>
    <w:rsid w:val="00060D6D"/>
    <w:rsid w:val="00096D86"/>
    <w:rsid w:val="000B0994"/>
    <w:rsid w:val="000C5B20"/>
    <w:rsid w:val="000F0EC3"/>
    <w:rsid w:val="000F6932"/>
    <w:rsid w:val="001152D3"/>
    <w:rsid w:val="001643BC"/>
    <w:rsid w:val="001803E1"/>
    <w:rsid w:val="001B4F4B"/>
    <w:rsid w:val="001B670E"/>
    <w:rsid w:val="001D48BE"/>
    <w:rsid w:val="001E0F79"/>
    <w:rsid w:val="00213A18"/>
    <w:rsid w:val="0022677A"/>
    <w:rsid w:val="00244F70"/>
    <w:rsid w:val="00277072"/>
    <w:rsid w:val="00277503"/>
    <w:rsid w:val="00293E6F"/>
    <w:rsid w:val="002955BD"/>
    <w:rsid w:val="002D0D87"/>
    <w:rsid w:val="00320F40"/>
    <w:rsid w:val="00323C9F"/>
    <w:rsid w:val="003A44BD"/>
    <w:rsid w:val="003C54A2"/>
    <w:rsid w:val="003E33DA"/>
    <w:rsid w:val="003E5BAB"/>
    <w:rsid w:val="003F3DE0"/>
    <w:rsid w:val="003F63E5"/>
    <w:rsid w:val="00434711"/>
    <w:rsid w:val="004817D8"/>
    <w:rsid w:val="004B3E3D"/>
    <w:rsid w:val="004F41F2"/>
    <w:rsid w:val="00506E50"/>
    <w:rsid w:val="00531FEC"/>
    <w:rsid w:val="0053333C"/>
    <w:rsid w:val="00536392"/>
    <w:rsid w:val="00577835"/>
    <w:rsid w:val="005943B2"/>
    <w:rsid w:val="005C085D"/>
    <w:rsid w:val="005C5199"/>
    <w:rsid w:val="005E787D"/>
    <w:rsid w:val="00626E87"/>
    <w:rsid w:val="006305BF"/>
    <w:rsid w:val="006750F5"/>
    <w:rsid w:val="00682319"/>
    <w:rsid w:val="00687D9F"/>
    <w:rsid w:val="00790CCA"/>
    <w:rsid w:val="00793006"/>
    <w:rsid w:val="008131E1"/>
    <w:rsid w:val="00823A9D"/>
    <w:rsid w:val="00876E18"/>
    <w:rsid w:val="008B3A5B"/>
    <w:rsid w:val="008F6097"/>
    <w:rsid w:val="00947C53"/>
    <w:rsid w:val="009A365D"/>
    <w:rsid w:val="009C5174"/>
    <w:rsid w:val="00A11578"/>
    <w:rsid w:val="00A20AB1"/>
    <w:rsid w:val="00A53316"/>
    <w:rsid w:val="00A600E3"/>
    <w:rsid w:val="00A6192D"/>
    <w:rsid w:val="00A739B3"/>
    <w:rsid w:val="00AE4719"/>
    <w:rsid w:val="00AF77BE"/>
    <w:rsid w:val="00B03B48"/>
    <w:rsid w:val="00B16E47"/>
    <w:rsid w:val="00BC735C"/>
    <w:rsid w:val="00C2009F"/>
    <w:rsid w:val="00CF2A74"/>
    <w:rsid w:val="00D27CD8"/>
    <w:rsid w:val="00D32F58"/>
    <w:rsid w:val="00D34E67"/>
    <w:rsid w:val="00D37868"/>
    <w:rsid w:val="00D8050A"/>
    <w:rsid w:val="00D82D19"/>
    <w:rsid w:val="00DA7DF7"/>
    <w:rsid w:val="00E0026B"/>
    <w:rsid w:val="00E03079"/>
    <w:rsid w:val="00E70EF1"/>
    <w:rsid w:val="00F163C1"/>
    <w:rsid w:val="00F43864"/>
    <w:rsid w:val="00FA2D1D"/>
    <w:rsid w:val="00FA50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082E"/>
  <w15:docId w15:val="{A336EA3F-6A03-4E5E-8A0F-F1B6AB11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1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C08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817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B3E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7D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4817D8"/>
    <w:rPr>
      <w:rFonts w:ascii="Times New Roman" w:eastAsia="Times New Roman" w:hAnsi="Times New Roman" w:cs="Times New Roman"/>
      <w:b/>
      <w:bCs/>
      <w:sz w:val="27"/>
      <w:szCs w:val="27"/>
    </w:rPr>
  </w:style>
  <w:style w:type="character" w:customStyle="1" w:styleId="apple-converted-space">
    <w:name w:val="apple-converted-space"/>
    <w:basedOn w:val="a0"/>
    <w:rsid w:val="004817D8"/>
  </w:style>
  <w:style w:type="paragraph" w:styleId="a3">
    <w:name w:val="Normal (Web)"/>
    <w:basedOn w:val="a"/>
    <w:uiPriority w:val="99"/>
    <w:unhideWhenUsed/>
    <w:rsid w:val="004817D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817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17D8"/>
    <w:rPr>
      <w:rFonts w:ascii="Tahoma" w:hAnsi="Tahoma" w:cs="Tahoma"/>
      <w:sz w:val="16"/>
      <w:szCs w:val="16"/>
    </w:rPr>
  </w:style>
  <w:style w:type="character" w:styleId="a6">
    <w:name w:val="Emphasis"/>
    <w:basedOn w:val="a0"/>
    <w:uiPriority w:val="20"/>
    <w:qFormat/>
    <w:rsid w:val="004817D8"/>
    <w:rPr>
      <w:i/>
      <w:iCs/>
    </w:rPr>
  </w:style>
  <w:style w:type="character" w:styleId="a7">
    <w:name w:val="Hyperlink"/>
    <w:basedOn w:val="a0"/>
    <w:uiPriority w:val="99"/>
    <w:semiHidden/>
    <w:unhideWhenUsed/>
    <w:rsid w:val="004817D8"/>
    <w:rPr>
      <w:color w:val="0000FF"/>
      <w:u w:val="single"/>
    </w:rPr>
  </w:style>
  <w:style w:type="paragraph" w:styleId="a8">
    <w:name w:val="List Paragraph"/>
    <w:basedOn w:val="a"/>
    <w:uiPriority w:val="34"/>
    <w:qFormat/>
    <w:rsid w:val="008F6097"/>
    <w:pPr>
      <w:ind w:left="720"/>
      <w:contextualSpacing/>
    </w:pPr>
  </w:style>
  <w:style w:type="character" w:styleId="a9">
    <w:name w:val="Strong"/>
    <w:basedOn w:val="a0"/>
    <w:uiPriority w:val="22"/>
    <w:qFormat/>
    <w:rsid w:val="008F6097"/>
    <w:rPr>
      <w:b/>
      <w:bCs/>
    </w:rPr>
  </w:style>
  <w:style w:type="character" w:customStyle="1" w:styleId="blue">
    <w:name w:val="blue"/>
    <w:basedOn w:val="a0"/>
    <w:rsid w:val="001643BC"/>
  </w:style>
  <w:style w:type="character" w:customStyle="1" w:styleId="40">
    <w:name w:val="Заголовок 4 Знак"/>
    <w:basedOn w:val="a0"/>
    <w:link w:val="4"/>
    <w:uiPriority w:val="9"/>
    <w:semiHidden/>
    <w:rsid w:val="004B3E3D"/>
    <w:rPr>
      <w:rFonts w:asciiTheme="majorHAnsi" w:eastAsiaTheme="majorEastAsia" w:hAnsiTheme="majorHAnsi" w:cstheme="majorBidi"/>
      <w:b/>
      <w:bCs/>
      <w:i/>
      <w:iCs/>
      <w:color w:val="4F81BD" w:themeColor="accent1"/>
    </w:rPr>
  </w:style>
  <w:style w:type="paragraph" w:customStyle="1" w:styleId="11">
    <w:name w:val="Обычный1"/>
    <w:rsid w:val="004B3E3D"/>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12">
    <w:name w:val="Основной шрифт абзаца1"/>
    <w:rsid w:val="004B3E3D"/>
  </w:style>
  <w:style w:type="table" w:styleId="aa">
    <w:name w:val="Table Grid"/>
    <w:basedOn w:val="a1"/>
    <w:uiPriority w:val="59"/>
    <w:rsid w:val="004B3E3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8B3A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B3A5B"/>
  </w:style>
  <w:style w:type="paragraph" w:styleId="ad">
    <w:name w:val="footer"/>
    <w:basedOn w:val="a"/>
    <w:link w:val="ae"/>
    <w:uiPriority w:val="99"/>
    <w:unhideWhenUsed/>
    <w:rsid w:val="008B3A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B3A5B"/>
  </w:style>
  <w:style w:type="paragraph" w:customStyle="1" w:styleId="7">
    <w:name w:val="Стиль7"/>
    <w:basedOn w:val="a"/>
    <w:rsid w:val="00D82D19"/>
    <w:pPr>
      <w:spacing w:after="0" w:line="264" w:lineRule="auto"/>
      <w:ind w:firstLine="720"/>
    </w:pPr>
    <w:rPr>
      <w:rFonts w:ascii="Times New Roman" w:eastAsia="Times New Roman" w:hAnsi="Times New Roman" w:cs="Times New Roman"/>
      <w:sz w:val="26"/>
      <w:szCs w:val="26"/>
    </w:rPr>
  </w:style>
  <w:style w:type="character" w:customStyle="1" w:styleId="slider-readerprogress-value">
    <w:name w:val="slider-reader__progress-value"/>
    <w:basedOn w:val="a0"/>
    <w:rsid w:val="00E0026B"/>
  </w:style>
  <w:style w:type="character" w:customStyle="1" w:styleId="20">
    <w:name w:val="Заголовок 2 Знак"/>
    <w:basedOn w:val="a0"/>
    <w:link w:val="2"/>
    <w:uiPriority w:val="9"/>
    <w:semiHidden/>
    <w:rsid w:val="005C085D"/>
    <w:rPr>
      <w:rFonts w:asciiTheme="majorHAnsi" w:eastAsiaTheme="majorEastAsia" w:hAnsiTheme="majorHAnsi" w:cstheme="majorBidi"/>
      <w:b/>
      <w:bCs/>
      <w:color w:val="4F81BD" w:themeColor="accent1"/>
      <w:sz w:val="26"/>
      <w:szCs w:val="26"/>
    </w:rPr>
  </w:style>
  <w:style w:type="paragraph" w:styleId="21">
    <w:name w:val="Body Text Indent 2"/>
    <w:basedOn w:val="a"/>
    <w:link w:val="22"/>
    <w:rsid w:val="00D8050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D805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3530">
      <w:bodyDiv w:val="1"/>
      <w:marLeft w:val="0"/>
      <w:marRight w:val="0"/>
      <w:marTop w:val="0"/>
      <w:marBottom w:val="0"/>
      <w:divBdr>
        <w:top w:val="none" w:sz="0" w:space="0" w:color="auto"/>
        <w:left w:val="none" w:sz="0" w:space="0" w:color="auto"/>
        <w:bottom w:val="none" w:sz="0" w:space="0" w:color="auto"/>
        <w:right w:val="none" w:sz="0" w:space="0" w:color="auto"/>
      </w:divBdr>
    </w:div>
    <w:div w:id="58334269">
      <w:bodyDiv w:val="1"/>
      <w:marLeft w:val="0"/>
      <w:marRight w:val="0"/>
      <w:marTop w:val="0"/>
      <w:marBottom w:val="0"/>
      <w:divBdr>
        <w:top w:val="none" w:sz="0" w:space="0" w:color="auto"/>
        <w:left w:val="none" w:sz="0" w:space="0" w:color="auto"/>
        <w:bottom w:val="none" w:sz="0" w:space="0" w:color="auto"/>
        <w:right w:val="none" w:sz="0" w:space="0" w:color="auto"/>
      </w:divBdr>
    </w:div>
    <w:div w:id="120269257">
      <w:bodyDiv w:val="1"/>
      <w:marLeft w:val="0"/>
      <w:marRight w:val="0"/>
      <w:marTop w:val="0"/>
      <w:marBottom w:val="0"/>
      <w:divBdr>
        <w:top w:val="none" w:sz="0" w:space="0" w:color="auto"/>
        <w:left w:val="none" w:sz="0" w:space="0" w:color="auto"/>
        <w:bottom w:val="none" w:sz="0" w:space="0" w:color="auto"/>
        <w:right w:val="none" w:sz="0" w:space="0" w:color="auto"/>
      </w:divBdr>
    </w:div>
    <w:div w:id="191384053">
      <w:bodyDiv w:val="1"/>
      <w:marLeft w:val="0"/>
      <w:marRight w:val="0"/>
      <w:marTop w:val="0"/>
      <w:marBottom w:val="0"/>
      <w:divBdr>
        <w:top w:val="none" w:sz="0" w:space="0" w:color="auto"/>
        <w:left w:val="none" w:sz="0" w:space="0" w:color="auto"/>
        <w:bottom w:val="none" w:sz="0" w:space="0" w:color="auto"/>
        <w:right w:val="none" w:sz="0" w:space="0" w:color="auto"/>
      </w:divBdr>
      <w:divsChild>
        <w:div w:id="1152914323">
          <w:marLeft w:val="0"/>
          <w:marRight w:val="0"/>
          <w:marTop w:val="0"/>
          <w:marBottom w:val="0"/>
          <w:divBdr>
            <w:top w:val="none" w:sz="0" w:space="0" w:color="auto"/>
            <w:left w:val="none" w:sz="0" w:space="0" w:color="auto"/>
            <w:bottom w:val="none" w:sz="0" w:space="0" w:color="auto"/>
            <w:right w:val="none" w:sz="0" w:space="0" w:color="auto"/>
          </w:divBdr>
          <w:divsChild>
            <w:div w:id="2128616932">
              <w:marLeft w:val="0"/>
              <w:marRight w:val="0"/>
              <w:marTop w:val="0"/>
              <w:marBottom w:val="0"/>
              <w:divBdr>
                <w:top w:val="none" w:sz="0" w:space="0" w:color="auto"/>
                <w:left w:val="none" w:sz="0" w:space="0" w:color="auto"/>
                <w:bottom w:val="none" w:sz="0" w:space="0" w:color="auto"/>
                <w:right w:val="none" w:sz="0" w:space="0" w:color="auto"/>
              </w:divBdr>
            </w:div>
          </w:divsChild>
        </w:div>
        <w:div w:id="446318400">
          <w:marLeft w:val="0"/>
          <w:marRight w:val="0"/>
          <w:marTop w:val="0"/>
          <w:marBottom w:val="0"/>
          <w:divBdr>
            <w:top w:val="none" w:sz="0" w:space="0" w:color="auto"/>
            <w:left w:val="none" w:sz="0" w:space="0" w:color="auto"/>
            <w:bottom w:val="none" w:sz="0" w:space="0" w:color="auto"/>
            <w:right w:val="none" w:sz="0" w:space="0" w:color="auto"/>
          </w:divBdr>
          <w:divsChild>
            <w:div w:id="217056059">
              <w:marLeft w:val="0"/>
              <w:marRight w:val="0"/>
              <w:marTop w:val="0"/>
              <w:marBottom w:val="0"/>
              <w:divBdr>
                <w:top w:val="none" w:sz="0" w:space="0" w:color="auto"/>
                <w:left w:val="none" w:sz="0" w:space="0" w:color="auto"/>
                <w:bottom w:val="none" w:sz="0" w:space="0" w:color="auto"/>
                <w:right w:val="none" w:sz="0" w:space="0" w:color="auto"/>
              </w:divBdr>
              <w:divsChild>
                <w:div w:id="1785802642">
                  <w:marLeft w:val="0"/>
                  <w:marRight w:val="0"/>
                  <w:marTop w:val="0"/>
                  <w:marBottom w:val="0"/>
                  <w:divBdr>
                    <w:top w:val="none" w:sz="0" w:space="0" w:color="auto"/>
                    <w:left w:val="none" w:sz="0" w:space="0" w:color="auto"/>
                    <w:bottom w:val="none" w:sz="0" w:space="0" w:color="auto"/>
                    <w:right w:val="none" w:sz="0" w:space="0" w:color="auto"/>
                  </w:divBdr>
                </w:div>
              </w:divsChild>
            </w:div>
            <w:div w:id="507789097">
              <w:marLeft w:val="0"/>
              <w:marRight w:val="0"/>
              <w:marTop w:val="0"/>
              <w:marBottom w:val="0"/>
              <w:divBdr>
                <w:top w:val="none" w:sz="0" w:space="0" w:color="auto"/>
                <w:left w:val="none" w:sz="0" w:space="0" w:color="auto"/>
                <w:bottom w:val="none" w:sz="0" w:space="0" w:color="auto"/>
                <w:right w:val="none" w:sz="0" w:space="0" w:color="auto"/>
              </w:divBdr>
              <w:divsChild>
                <w:div w:id="21082296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8903626">
      <w:bodyDiv w:val="1"/>
      <w:marLeft w:val="0"/>
      <w:marRight w:val="0"/>
      <w:marTop w:val="0"/>
      <w:marBottom w:val="0"/>
      <w:divBdr>
        <w:top w:val="none" w:sz="0" w:space="0" w:color="auto"/>
        <w:left w:val="none" w:sz="0" w:space="0" w:color="auto"/>
        <w:bottom w:val="none" w:sz="0" w:space="0" w:color="auto"/>
        <w:right w:val="none" w:sz="0" w:space="0" w:color="auto"/>
      </w:divBdr>
    </w:div>
    <w:div w:id="232543453">
      <w:bodyDiv w:val="1"/>
      <w:marLeft w:val="0"/>
      <w:marRight w:val="0"/>
      <w:marTop w:val="0"/>
      <w:marBottom w:val="0"/>
      <w:divBdr>
        <w:top w:val="none" w:sz="0" w:space="0" w:color="auto"/>
        <w:left w:val="none" w:sz="0" w:space="0" w:color="auto"/>
        <w:bottom w:val="none" w:sz="0" w:space="0" w:color="auto"/>
        <w:right w:val="none" w:sz="0" w:space="0" w:color="auto"/>
      </w:divBdr>
    </w:div>
    <w:div w:id="256449984">
      <w:bodyDiv w:val="1"/>
      <w:marLeft w:val="0"/>
      <w:marRight w:val="0"/>
      <w:marTop w:val="0"/>
      <w:marBottom w:val="0"/>
      <w:divBdr>
        <w:top w:val="none" w:sz="0" w:space="0" w:color="auto"/>
        <w:left w:val="none" w:sz="0" w:space="0" w:color="auto"/>
        <w:bottom w:val="none" w:sz="0" w:space="0" w:color="auto"/>
        <w:right w:val="none" w:sz="0" w:space="0" w:color="auto"/>
      </w:divBdr>
    </w:div>
    <w:div w:id="411125445">
      <w:bodyDiv w:val="1"/>
      <w:marLeft w:val="0"/>
      <w:marRight w:val="0"/>
      <w:marTop w:val="0"/>
      <w:marBottom w:val="0"/>
      <w:divBdr>
        <w:top w:val="none" w:sz="0" w:space="0" w:color="auto"/>
        <w:left w:val="none" w:sz="0" w:space="0" w:color="auto"/>
        <w:bottom w:val="none" w:sz="0" w:space="0" w:color="auto"/>
        <w:right w:val="none" w:sz="0" w:space="0" w:color="auto"/>
      </w:divBdr>
    </w:div>
    <w:div w:id="431359697">
      <w:bodyDiv w:val="1"/>
      <w:marLeft w:val="0"/>
      <w:marRight w:val="0"/>
      <w:marTop w:val="0"/>
      <w:marBottom w:val="0"/>
      <w:divBdr>
        <w:top w:val="none" w:sz="0" w:space="0" w:color="auto"/>
        <w:left w:val="none" w:sz="0" w:space="0" w:color="auto"/>
        <w:bottom w:val="none" w:sz="0" w:space="0" w:color="auto"/>
        <w:right w:val="none" w:sz="0" w:space="0" w:color="auto"/>
      </w:divBdr>
    </w:div>
    <w:div w:id="618491348">
      <w:bodyDiv w:val="1"/>
      <w:marLeft w:val="0"/>
      <w:marRight w:val="0"/>
      <w:marTop w:val="0"/>
      <w:marBottom w:val="0"/>
      <w:divBdr>
        <w:top w:val="none" w:sz="0" w:space="0" w:color="auto"/>
        <w:left w:val="none" w:sz="0" w:space="0" w:color="auto"/>
        <w:bottom w:val="none" w:sz="0" w:space="0" w:color="auto"/>
        <w:right w:val="none" w:sz="0" w:space="0" w:color="auto"/>
      </w:divBdr>
    </w:div>
    <w:div w:id="664626814">
      <w:bodyDiv w:val="1"/>
      <w:marLeft w:val="0"/>
      <w:marRight w:val="0"/>
      <w:marTop w:val="0"/>
      <w:marBottom w:val="0"/>
      <w:divBdr>
        <w:top w:val="none" w:sz="0" w:space="0" w:color="auto"/>
        <w:left w:val="none" w:sz="0" w:space="0" w:color="auto"/>
        <w:bottom w:val="none" w:sz="0" w:space="0" w:color="auto"/>
        <w:right w:val="none" w:sz="0" w:space="0" w:color="auto"/>
      </w:divBdr>
    </w:div>
    <w:div w:id="734008481">
      <w:bodyDiv w:val="1"/>
      <w:marLeft w:val="0"/>
      <w:marRight w:val="0"/>
      <w:marTop w:val="0"/>
      <w:marBottom w:val="0"/>
      <w:divBdr>
        <w:top w:val="none" w:sz="0" w:space="0" w:color="auto"/>
        <w:left w:val="none" w:sz="0" w:space="0" w:color="auto"/>
        <w:bottom w:val="none" w:sz="0" w:space="0" w:color="auto"/>
        <w:right w:val="none" w:sz="0" w:space="0" w:color="auto"/>
      </w:divBdr>
    </w:div>
    <w:div w:id="757335778">
      <w:bodyDiv w:val="1"/>
      <w:marLeft w:val="0"/>
      <w:marRight w:val="0"/>
      <w:marTop w:val="0"/>
      <w:marBottom w:val="0"/>
      <w:divBdr>
        <w:top w:val="none" w:sz="0" w:space="0" w:color="auto"/>
        <w:left w:val="none" w:sz="0" w:space="0" w:color="auto"/>
        <w:bottom w:val="none" w:sz="0" w:space="0" w:color="auto"/>
        <w:right w:val="none" w:sz="0" w:space="0" w:color="auto"/>
      </w:divBdr>
    </w:div>
    <w:div w:id="870145701">
      <w:bodyDiv w:val="1"/>
      <w:marLeft w:val="0"/>
      <w:marRight w:val="0"/>
      <w:marTop w:val="0"/>
      <w:marBottom w:val="0"/>
      <w:divBdr>
        <w:top w:val="none" w:sz="0" w:space="0" w:color="auto"/>
        <w:left w:val="none" w:sz="0" w:space="0" w:color="auto"/>
        <w:bottom w:val="none" w:sz="0" w:space="0" w:color="auto"/>
        <w:right w:val="none" w:sz="0" w:space="0" w:color="auto"/>
      </w:divBdr>
    </w:div>
    <w:div w:id="881211413">
      <w:bodyDiv w:val="1"/>
      <w:marLeft w:val="0"/>
      <w:marRight w:val="0"/>
      <w:marTop w:val="0"/>
      <w:marBottom w:val="0"/>
      <w:divBdr>
        <w:top w:val="none" w:sz="0" w:space="0" w:color="auto"/>
        <w:left w:val="none" w:sz="0" w:space="0" w:color="auto"/>
        <w:bottom w:val="none" w:sz="0" w:space="0" w:color="auto"/>
        <w:right w:val="none" w:sz="0" w:space="0" w:color="auto"/>
      </w:divBdr>
    </w:div>
    <w:div w:id="887492639">
      <w:bodyDiv w:val="1"/>
      <w:marLeft w:val="0"/>
      <w:marRight w:val="0"/>
      <w:marTop w:val="0"/>
      <w:marBottom w:val="0"/>
      <w:divBdr>
        <w:top w:val="none" w:sz="0" w:space="0" w:color="auto"/>
        <w:left w:val="none" w:sz="0" w:space="0" w:color="auto"/>
        <w:bottom w:val="none" w:sz="0" w:space="0" w:color="auto"/>
        <w:right w:val="none" w:sz="0" w:space="0" w:color="auto"/>
      </w:divBdr>
    </w:div>
    <w:div w:id="893858094">
      <w:bodyDiv w:val="1"/>
      <w:marLeft w:val="0"/>
      <w:marRight w:val="0"/>
      <w:marTop w:val="0"/>
      <w:marBottom w:val="0"/>
      <w:divBdr>
        <w:top w:val="none" w:sz="0" w:space="0" w:color="auto"/>
        <w:left w:val="none" w:sz="0" w:space="0" w:color="auto"/>
        <w:bottom w:val="none" w:sz="0" w:space="0" w:color="auto"/>
        <w:right w:val="none" w:sz="0" w:space="0" w:color="auto"/>
      </w:divBdr>
    </w:div>
    <w:div w:id="1061949796">
      <w:bodyDiv w:val="1"/>
      <w:marLeft w:val="0"/>
      <w:marRight w:val="0"/>
      <w:marTop w:val="0"/>
      <w:marBottom w:val="0"/>
      <w:divBdr>
        <w:top w:val="none" w:sz="0" w:space="0" w:color="auto"/>
        <w:left w:val="none" w:sz="0" w:space="0" w:color="auto"/>
        <w:bottom w:val="none" w:sz="0" w:space="0" w:color="auto"/>
        <w:right w:val="none" w:sz="0" w:space="0" w:color="auto"/>
      </w:divBdr>
    </w:div>
    <w:div w:id="1096704801">
      <w:bodyDiv w:val="1"/>
      <w:marLeft w:val="0"/>
      <w:marRight w:val="0"/>
      <w:marTop w:val="0"/>
      <w:marBottom w:val="0"/>
      <w:divBdr>
        <w:top w:val="none" w:sz="0" w:space="0" w:color="auto"/>
        <w:left w:val="none" w:sz="0" w:space="0" w:color="auto"/>
        <w:bottom w:val="none" w:sz="0" w:space="0" w:color="auto"/>
        <w:right w:val="none" w:sz="0" w:space="0" w:color="auto"/>
      </w:divBdr>
    </w:div>
    <w:div w:id="1143355531">
      <w:bodyDiv w:val="1"/>
      <w:marLeft w:val="0"/>
      <w:marRight w:val="0"/>
      <w:marTop w:val="0"/>
      <w:marBottom w:val="0"/>
      <w:divBdr>
        <w:top w:val="none" w:sz="0" w:space="0" w:color="auto"/>
        <w:left w:val="none" w:sz="0" w:space="0" w:color="auto"/>
        <w:bottom w:val="none" w:sz="0" w:space="0" w:color="auto"/>
        <w:right w:val="none" w:sz="0" w:space="0" w:color="auto"/>
      </w:divBdr>
    </w:div>
    <w:div w:id="1204903757">
      <w:bodyDiv w:val="1"/>
      <w:marLeft w:val="0"/>
      <w:marRight w:val="0"/>
      <w:marTop w:val="0"/>
      <w:marBottom w:val="0"/>
      <w:divBdr>
        <w:top w:val="none" w:sz="0" w:space="0" w:color="auto"/>
        <w:left w:val="none" w:sz="0" w:space="0" w:color="auto"/>
        <w:bottom w:val="none" w:sz="0" w:space="0" w:color="auto"/>
        <w:right w:val="none" w:sz="0" w:space="0" w:color="auto"/>
      </w:divBdr>
    </w:div>
    <w:div w:id="1207907261">
      <w:bodyDiv w:val="1"/>
      <w:marLeft w:val="0"/>
      <w:marRight w:val="0"/>
      <w:marTop w:val="0"/>
      <w:marBottom w:val="0"/>
      <w:divBdr>
        <w:top w:val="none" w:sz="0" w:space="0" w:color="auto"/>
        <w:left w:val="none" w:sz="0" w:space="0" w:color="auto"/>
        <w:bottom w:val="none" w:sz="0" w:space="0" w:color="auto"/>
        <w:right w:val="none" w:sz="0" w:space="0" w:color="auto"/>
      </w:divBdr>
    </w:div>
    <w:div w:id="1211498504">
      <w:bodyDiv w:val="1"/>
      <w:marLeft w:val="0"/>
      <w:marRight w:val="0"/>
      <w:marTop w:val="0"/>
      <w:marBottom w:val="0"/>
      <w:divBdr>
        <w:top w:val="none" w:sz="0" w:space="0" w:color="auto"/>
        <w:left w:val="none" w:sz="0" w:space="0" w:color="auto"/>
        <w:bottom w:val="none" w:sz="0" w:space="0" w:color="auto"/>
        <w:right w:val="none" w:sz="0" w:space="0" w:color="auto"/>
      </w:divBdr>
    </w:div>
    <w:div w:id="1212621463">
      <w:bodyDiv w:val="1"/>
      <w:marLeft w:val="0"/>
      <w:marRight w:val="0"/>
      <w:marTop w:val="0"/>
      <w:marBottom w:val="0"/>
      <w:divBdr>
        <w:top w:val="none" w:sz="0" w:space="0" w:color="auto"/>
        <w:left w:val="none" w:sz="0" w:space="0" w:color="auto"/>
        <w:bottom w:val="none" w:sz="0" w:space="0" w:color="auto"/>
        <w:right w:val="none" w:sz="0" w:space="0" w:color="auto"/>
      </w:divBdr>
    </w:div>
    <w:div w:id="1251083315">
      <w:bodyDiv w:val="1"/>
      <w:marLeft w:val="0"/>
      <w:marRight w:val="0"/>
      <w:marTop w:val="0"/>
      <w:marBottom w:val="0"/>
      <w:divBdr>
        <w:top w:val="none" w:sz="0" w:space="0" w:color="auto"/>
        <w:left w:val="none" w:sz="0" w:space="0" w:color="auto"/>
        <w:bottom w:val="none" w:sz="0" w:space="0" w:color="auto"/>
        <w:right w:val="none" w:sz="0" w:space="0" w:color="auto"/>
      </w:divBdr>
    </w:div>
    <w:div w:id="1271623853">
      <w:bodyDiv w:val="1"/>
      <w:marLeft w:val="0"/>
      <w:marRight w:val="0"/>
      <w:marTop w:val="0"/>
      <w:marBottom w:val="0"/>
      <w:divBdr>
        <w:top w:val="none" w:sz="0" w:space="0" w:color="auto"/>
        <w:left w:val="none" w:sz="0" w:space="0" w:color="auto"/>
        <w:bottom w:val="none" w:sz="0" w:space="0" w:color="auto"/>
        <w:right w:val="none" w:sz="0" w:space="0" w:color="auto"/>
      </w:divBdr>
    </w:div>
    <w:div w:id="1297104592">
      <w:bodyDiv w:val="1"/>
      <w:marLeft w:val="0"/>
      <w:marRight w:val="0"/>
      <w:marTop w:val="0"/>
      <w:marBottom w:val="0"/>
      <w:divBdr>
        <w:top w:val="none" w:sz="0" w:space="0" w:color="auto"/>
        <w:left w:val="none" w:sz="0" w:space="0" w:color="auto"/>
        <w:bottom w:val="none" w:sz="0" w:space="0" w:color="auto"/>
        <w:right w:val="none" w:sz="0" w:space="0" w:color="auto"/>
      </w:divBdr>
    </w:div>
    <w:div w:id="1352730670">
      <w:bodyDiv w:val="1"/>
      <w:marLeft w:val="0"/>
      <w:marRight w:val="0"/>
      <w:marTop w:val="0"/>
      <w:marBottom w:val="0"/>
      <w:divBdr>
        <w:top w:val="none" w:sz="0" w:space="0" w:color="auto"/>
        <w:left w:val="none" w:sz="0" w:space="0" w:color="auto"/>
        <w:bottom w:val="none" w:sz="0" w:space="0" w:color="auto"/>
        <w:right w:val="none" w:sz="0" w:space="0" w:color="auto"/>
      </w:divBdr>
    </w:div>
    <w:div w:id="1383601806">
      <w:bodyDiv w:val="1"/>
      <w:marLeft w:val="0"/>
      <w:marRight w:val="0"/>
      <w:marTop w:val="0"/>
      <w:marBottom w:val="0"/>
      <w:divBdr>
        <w:top w:val="none" w:sz="0" w:space="0" w:color="auto"/>
        <w:left w:val="none" w:sz="0" w:space="0" w:color="auto"/>
        <w:bottom w:val="none" w:sz="0" w:space="0" w:color="auto"/>
        <w:right w:val="none" w:sz="0" w:space="0" w:color="auto"/>
      </w:divBdr>
    </w:div>
    <w:div w:id="1401899655">
      <w:bodyDiv w:val="1"/>
      <w:marLeft w:val="0"/>
      <w:marRight w:val="0"/>
      <w:marTop w:val="0"/>
      <w:marBottom w:val="0"/>
      <w:divBdr>
        <w:top w:val="none" w:sz="0" w:space="0" w:color="auto"/>
        <w:left w:val="none" w:sz="0" w:space="0" w:color="auto"/>
        <w:bottom w:val="none" w:sz="0" w:space="0" w:color="auto"/>
        <w:right w:val="none" w:sz="0" w:space="0" w:color="auto"/>
      </w:divBdr>
    </w:div>
    <w:div w:id="1592884618">
      <w:bodyDiv w:val="1"/>
      <w:marLeft w:val="0"/>
      <w:marRight w:val="0"/>
      <w:marTop w:val="0"/>
      <w:marBottom w:val="0"/>
      <w:divBdr>
        <w:top w:val="none" w:sz="0" w:space="0" w:color="auto"/>
        <w:left w:val="none" w:sz="0" w:space="0" w:color="auto"/>
        <w:bottom w:val="none" w:sz="0" w:space="0" w:color="auto"/>
        <w:right w:val="none" w:sz="0" w:space="0" w:color="auto"/>
      </w:divBdr>
    </w:div>
    <w:div w:id="1634406685">
      <w:bodyDiv w:val="1"/>
      <w:marLeft w:val="0"/>
      <w:marRight w:val="0"/>
      <w:marTop w:val="0"/>
      <w:marBottom w:val="0"/>
      <w:divBdr>
        <w:top w:val="none" w:sz="0" w:space="0" w:color="auto"/>
        <w:left w:val="none" w:sz="0" w:space="0" w:color="auto"/>
        <w:bottom w:val="none" w:sz="0" w:space="0" w:color="auto"/>
        <w:right w:val="none" w:sz="0" w:space="0" w:color="auto"/>
      </w:divBdr>
    </w:div>
    <w:div w:id="1658420039">
      <w:bodyDiv w:val="1"/>
      <w:marLeft w:val="0"/>
      <w:marRight w:val="0"/>
      <w:marTop w:val="0"/>
      <w:marBottom w:val="0"/>
      <w:divBdr>
        <w:top w:val="none" w:sz="0" w:space="0" w:color="auto"/>
        <w:left w:val="none" w:sz="0" w:space="0" w:color="auto"/>
        <w:bottom w:val="none" w:sz="0" w:space="0" w:color="auto"/>
        <w:right w:val="none" w:sz="0" w:space="0" w:color="auto"/>
      </w:divBdr>
    </w:div>
    <w:div w:id="1842546316">
      <w:bodyDiv w:val="1"/>
      <w:marLeft w:val="0"/>
      <w:marRight w:val="0"/>
      <w:marTop w:val="0"/>
      <w:marBottom w:val="0"/>
      <w:divBdr>
        <w:top w:val="none" w:sz="0" w:space="0" w:color="auto"/>
        <w:left w:val="none" w:sz="0" w:space="0" w:color="auto"/>
        <w:bottom w:val="none" w:sz="0" w:space="0" w:color="auto"/>
        <w:right w:val="none" w:sz="0" w:space="0" w:color="auto"/>
      </w:divBdr>
    </w:div>
    <w:div w:id="1924685785">
      <w:bodyDiv w:val="1"/>
      <w:marLeft w:val="0"/>
      <w:marRight w:val="0"/>
      <w:marTop w:val="0"/>
      <w:marBottom w:val="0"/>
      <w:divBdr>
        <w:top w:val="none" w:sz="0" w:space="0" w:color="auto"/>
        <w:left w:val="none" w:sz="0" w:space="0" w:color="auto"/>
        <w:bottom w:val="none" w:sz="0" w:space="0" w:color="auto"/>
        <w:right w:val="none" w:sz="0" w:space="0" w:color="auto"/>
      </w:divBdr>
    </w:div>
    <w:div w:id="1942105694">
      <w:bodyDiv w:val="1"/>
      <w:marLeft w:val="0"/>
      <w:marRight w:val="0"/>
      <w:marTop w:val="0"/>
      <w:marBottom w:val="0"/>
      <w:divBdr>
        <w:top w:val="none" w:sz="0" w:space="0" w:color="auto"/>
        <w:left w:val="none" w:sz="0" w:space="0" w:color="auto"/>
        <w:bottom w:val="none" w:sz="0" w:space="0" w:color="auto"/>
        <w:right w:val="none" w:sz="0" w:space="0" w:color="auto"/>
      </w:divBdr>
    </w:div>
    <w:div w:id="1944605350">
      <w:bodyDiv w:val="1"/>
      <w:marLeft w:val="0"/>
      <w:marRight w:val="0"/>
      <w:marTop w:val="0"/>
      <w:marBottom w:val="0"/>
      <w:divBdr>
        <w:top w:val="none" w:sz="0" w:space="0" w:color="auto"/>
        <w:left w:val="none" w:sz="0" w:space="0" w:color="auto"/>
        <w:bottom w:val="none" w:sz="0" w:space="0" w:color="auto"/>
        <w:right w:val="none" w:sz="0" w:space="0" w:color="auto"/>
      </w:divBdr>
    </w:div>
    <w:div w:id="1984040434">
      <w:bodyDiv w:val="1"/>
      <w:marLeft w:val="0"/>
      <w:marRight w:val="0"/>
      <w:marTop w:val="0"/>
      <w:marBottom w:val="0"/>
      <w:divBdr>
        <w:top w:val="none" w:sz="0" w:space="0" w:color="auto"/>
        <w:left w:val="none" w:sz="0" w:space="0" w:color="auto"/>
        <w:bottom w:val="none" w:sz="0" w:space="0" w:color="auto"/>
        <w:right w:val="none" w:sz="0" w:space="0" w:color="auto"/>
      </w:divBdr>
    </w:div>
    <w:div w:id="1991787068">
      <w:bodyDiv w:val="1"/>
      <w:marLeft w:val="0"/>
      <w:marRight w:val="0"/>
      <w:marTop w:val="0"/>
      <w:marBottom w:val="0"/>
      <w:divBdr>
        <w:top w:val="none" w:sz="0" w:space="0" w:color="auto"/>
        <w:left w:val="none" w:sz="0" w:space="0" w:color="auto"/>
        <w:bottom w:val="none" w:sz="0" w:space="0" w:color="auto"/>
        <w:right w:val="none" w:sz="0" w:space="0" w:color="auto"/>
      </w:divBdr>
    </w:div>
    <w:div w:id="2066561958">
      <w:bodyDiv w:val="1"/>
      <w:marLeft w:val="0"/>
      <w:marRight w:val="0"/>
      <w:marTop w:val="0"/>
      <w:marBottom w:val="0"/>
      <w:divBdr>
        <w:top w:val="none" w:sz="0" w:space="0" w:color="auto"/>
        <w:left w:val="none" w:sz="0" w:space="0" w:color="auto"/>
        <w:bottom w:val="none" w:sz="0" w:space="0" w:color="auto"/>
        <w:right w:val="none" w:sz="0" w:space="0" w:color="auto"/>
      </w:divBdr>
    </w:div>
    <w:div w:id="2073963670">
      <w:bodyDiv w:val="1"/>
      <w:marLeft w:val="0"/>
      <w:marRight w:val="0"/>
      <w:marTop w:val="0"/>
      <w:marBottom w:val="0"/>
      <w:divBdr>
        <w:top w:val="none" w:sz="0" w:space="0" w:color="auto"/>
        <w:left w:val="none" w:sz="0" w:space="0" w:color="auto"/>
        <w:bottom w:val="none" w:sz="0" w:space="0" w:color="auto"/>
        <w:right w:val="none" w:sz="0" w:space="0" w:color="auto"/>
      </w:divBdr>
    </w:div>
    <w:div w:id="207585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jpeg"/><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jpeg"/><Relationship Id="rId61" Type="http://schemas.openxmlformats.org/officeDocument/2006/relationships/image" Target="media/image54.jpeg"/><Relationship Id="rId10" Type="http://schemas.openxmlformats.org/officeDocument/2006/relationships/image" Target="media/image3.gif"/><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jpe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jpeg"/><Relationship Id="rId64"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E4E3-0EA7-4383-AAC9-FB1CD06B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5428</Words>
  <Characters>30944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Гена</dc:creator>
  <cp:lastModifiedBy>laptop-2122</cp:lastModifiedBy>
  <cp:revision>5</cp:revision>
  <cp:lastPrinted>2022-06-24T09:01:00Z</cp:lastPrinted>
  <dcterms:created xsi:type="dcterms:W3CDTF">2022-06-24T08:01:00Z</dcterms:created>
  <dcterms:modified xsi:type="dcterms:W3CDTF">2022-09-07T15:04:00Z</dcterms:modified>
</cp:coreProperties>
</file>