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730BA9" w:rsidRPr="00E62BF0" w:rsidRDefault="00730BA9" w:rsidP="00730BA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730BA9" w:rsidRPr="00E62BF0" w:rsidRDefault="00730BA9" w:rsidP="00730BA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730BA9" w:rsidRPr="00E62BF0" w:rsidRDefault="00730BA9" w:rsidP="00730BA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730BA9" w:rsidRPr="00E62BF0" w:rsidRDefault="00730BA9" w:rsidP="00730BA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730BA9" w:rsidRPr="00E62BF0" w:rsidRDefault="00730BA9" w:rsidP="00730BA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730BA9" w:rsidRPr="00E62BF0" w:rsidRDefault="00730BA9" w:rsidP="00730BA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Pr>
          <w:rFonts w:ascii="Times New Roman" w:hAnsi="Times New Roman" w:cs="Times New Roman"/>
          <w:sz w:val="28"/>
          <w:szCs w:val="28"/>
        </w:rPr>
        <w:t>5</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04738A" w:rsidP="00047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38</w:t>
      </w:r>
      <w:r w:rsidR="004859D9" w:rsidRPr="00E62BF0">
        <w:rPr>
          <w:rFonts w:ascii="Times New Roman" w:hAnsi="Times New Roman" w:cs="Times New Roman"/>
          <w:b/>
          <w:sz w:val="36"/>
          <w:szCs w:val="36"/>
        </w:rPr>
        <w:t>.02.</w:t>
      </w:r>
      <w:r w:rsidR="00690E97">
        <w:rPr>
          <w:rFonts w:ascii="Times New Roman" w:hAnsi="Times New Roman" w:cs="Times New Roman"/>
          <w:b/>
          <w:sz w:val="36"/>
          <w:szCs w:val="36"/>
        </w:rPr>
        <w:t>0</w:t>
      </w:r>
      <w:r w:rsidR="006E000D">
        <w:rPr>
          <w:rFonts w:ascii="Times New Roman" w:hAnsi="Times New Roman" w:cs="Times New Roman"/>
          <w:b/>
          <w:sz w:val="36"/>
          <w:szCs w:val="36"/>
        </w:rPr>
        <w:t>8</w:t>
      </w:r>
      <w:r w:rsidR="00D31B03" w:rsidRPr="00E62BF0">
        <w:rPr>
          <w:rFonts w:ascii="Times New Roman" w:hAnsi="Times New Roman" w:cs="Times New Roman"/>
          <w:b/>
          <w:sz w:val="36"/>
          <w:szCs w:val="36"/>
        </w:rPr>
        <w:t xml:space="preserve"> </w:t>
      </w:r>
      <w:r w:rsidR="006E000D">
        <w:rPr>
          <w:rFonts w:ascii="Times New Roman" w:hAnsi="Times New Roman" w:cs="Times New Roman"/>
          <w:b/>
          <w:sz w:val="36"/>
          <w:szCs w:val="36"/>
        </w:rPr>
        <w:t>Торговое дело</w:t>
      </w:r>
    </w:p>
    <w:p w:rsidR="005936BD" w:rsidRPr="006E000D"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5936BD"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4D74E5">
        <w:rPr>
          <w:rFonts w:ascii="Times New Roman" w:hAnsi="Times New Roman" w:cs="Times New Roman"/>
          <w:b/>
          <w:sz w:val="32"/>
          <w:szCs w:val="32"/>
        </w:rPr>
        <w:t xml:space="preserve">специалист </w:t>
      </w:r>
      <w:r w:rsidR="006E000D">
        <w:rPr>
          <w:rFonts w:ascii="Times New Roman" w:hAnsi="Times New Roman" w:cs="Times New Roman"/>
          <w:b/>
          <w:sz w:val="32"/>
          <w:szCs w:val="32"/>
        </w:rPr>
        <w:t>торгового</w:t>
      </w:r>
      <w:r w:rsidR="004D74E5">
        <w:rPr>
          <w:rFonts w:ascii="Times New Roman" w:hAnsi="Times New Roman" w:cs="Times New Roman"/>
          <w:b/>
          <w:sz w:val="32"/>
          <w:szCs w:val="32"/>
        </w:rPr>
        <w:t xml:space="preserve"> дела</w:t>
      </w:r>
    </w:p>
    <w:p w:rsidR="006E000D" w:rsidRDefault="006E000D" w:rsidP="006E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Pr>
          <w:rFonts w:ascii="Times New Roman" w:hAnsi="Times New Roman" w:cs="Times New Roman"/>
          <w:sz w:val="32"/>
          <w:szCs w:val="32"/>
        </w:rPr>
        <w:t>Направленность</w:t>
      </w:r>
      <w:r w:rsidRPr="00E62BF0">
        <w:rPr>
          <w:rFonts w:ascii="Times New Roman" w:hAnsi="Times New Roman" w:cs="Times New Roman"/>
          <w:sz w:val="32"/>
          <w:szCs w:val="32"/>
        </w:rPr>
        <w:t xml:space="preserve">: </w:t>
      </w:r>
      <w:r>
        <w:rPr>
          <w:rFonts w:ascii="Times New Roman" w:hAnsi="Times New Roman" w:cs="Times New Roman"/>
          <w:b/>
          <w:sz w:val="32"/>
          <w:szCs w:val="32"/>
        </w:rPr>
        <w:t xml:space="preserve">товароведение и продажа </w:t>
      </w:r>
    </w:p>
    <w:p w:rsidR="006E000D" w:rsidRPr="00E62BF0" w:rsidRDefault="006E000D" w:rsidP="006E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потребительских товаров</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730BA9" w:rsidRPr="00E62BF0" w:rsidRDefault="00730BA9" w:rsidP="00730B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 Педагогическим советом</w:t>
      </w:r>
    </w:p>
    <w:p w:rsidR="00730BA9" w:rsidRPr="00E62BF0" w:rsidRDefault="00730BA9" w:rsidP="00730B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Pr>
          <w:rFonts w:ascii="Times New Roman" w:hAnsi="Times New Roman" w:cs="Times New Roman"/>
          <w:sz w:val="26"/>
          <w:szCs w:val="26"/>
        </w:rPr>
        <w:t>5</w:t>
      </w:r>
      <w:r w:rsidRPr="00E62BF0">
        <w:rPr>
          <w:rFonts w:ascii="Times New Roman" w:hAnsi="Times New Roman" w:cs="Times New Roman"/>
          <w:sz w:val="26"/>
          <w:szCs w:val="26"/>
        </w:rPr>
        <w:t xml:space="preserve"> г.</w:t>
      </w:r>
    </w:p>
    <w:p w:rsidR="00730BA9" w:rsidRPr="00E62BF0" w:rsidRDefault="00730BA9" w:rsidP="00730B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04738A" w:rsidRDefault="0004738A"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730BA9">
        <w:rPr>
          <w:rFonts w:ascii="Times New Roman" w:hAnsi="Times New Roman" w:cs="Times New Roman"/>
          <w:sz w:val="26"/>
          <w:szCs w:val="26"/>
        </w:rPr>
        <w:t>5</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4D74E5">
        <w:rPr>
          <w:rFonts w:ascii="Times New Roman" w:hAnsi="Times New Roman" w:cs="Times New Roman"/>
          <w:b/>
          <w:sz w:val="28"/>
          <w:szCs w:val="28"/>
        </w:rPr>
        <w:t>38.02.0</w:t>
      </w:r>
      <w:r w:rsidR="006E000D">
        <w:rPr>
          <w:rFonts w:ascii="Times New Roman" w:hAnsi="Times New Roman" w:cs="Times New Roman"/>
          <w:b/>
          <w:sz w:val="28"/>
          <w:szCs w:val="28"/>
        </w:rPr>
        <w:t>8</w:t>
      </w:r>
      <w:r w:rsidR="004D74E5">
        <w:rPr>
          <w:rFonts w:ascii="Times New Roman" w:hAnsi="Times New Roman" w:cs="Times New Roman"/>
          <w:b/>
          <w:sz w:val="28"/>
          <w:szCs w:val="28"/>
        </w:rPr>
        <w:t xml:space="preserve"> </w:t>
      </w:r>
      <w:r w:rsidR="006E000D">
        <w:rPr>
          <w:rFonts w:ascii="Times New Roman" w:hAnsi="Times New Roman" w:cs="Times New Roman"/>
          <w:b/>
          <w:sz w:val="28"/>
          <w:szCs w:val="28"/>
        </w:rPr>
        <w:t>Торговое</w:t>
      </w:r>
      <w:r w:rsidR="004D74E5">
        <w:rPr>
          <w:rFonts w:ascii="Times New Roman" w:hAnsi="Times New Roman" w:cs="Times New Roman"/>
          <w:b/>
          <w:sz w:val="28"/>
          <w:szCs w:val="28"/>
        </w:rPr>
        <w:t xml:space="preserve"> дело</w:t>
      </w:r>
      <w:r w:rsidRPr="00E62BF0">
        <w:rPr>
          <w:rFonts w:ascii="Times New Roman" w:hAnsi="Times New Roman" w:cs="Times New Roman"/>
          <w:sz w:val="28"/>
          <w:szCs w:val="28"/>
        </w:rPr>
        <w:t xml:space="preserve">, входящей в состав укрупненной группы направлений подготовки и специальностей </w:t>
      </w:r>
      <w:r w:rsidR="0004738A">
        <w:rPr>
          <w:rFonts w:ascii="Times New Roman" w:hAnsi="Times New Roman" w:cs="Times New Roman"/>
          <w:b/>
          <w:sz w:val="28"/>
          <w:szCs w:val="28"/>
        </w:rPr>
        <w:t>38</w:t>
      </w:r>
      <w:r w:rsidRPr="0065693D">
        <w:rPr>
          <w:rFonts w:ascii="Times New Roman" w:hAnsi="Times New Roman" w:cs="Times New Roman"/>
          <w:b/>
          <w:sz w:val="28"/>
          <w:szCs w:val="28"/>
        </w:rPr>
        <w:t xml:space="preserve">.00.00 </w:t>
      </w:r>
      <w:r w:rsidR="0004738A">
        <w:rPr>
          <w:rFonts w:ascii="Times New Roman" w:hAnsi="Times New Roman" w:cs="Times New Roman"/>
          <w:b/>
          <w:sz w:val="28"/>
          <w:szCs w:val="28"/>
        </w:rPr>
        <w:t>Экономика и управление</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стандарта среднего профессионального образования по специальности </w:t>
      </w:r>
      <w:r w:rsidR="006E000D">
        <w:rPr>
          <w:rFonts w:ascii="Times New Roman" w:hAnsi="Times New Roman" w:cs="Times New Roman"/>
          <w:b/>
          <w:sz w:val="28"/>
          <w:szCs w:val="28"/>
        </w:rPr>
        <w:t>38.02.08 Торговое дело</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AF3E77">
        <w:rPr>
          <w:rFonts w:ascii="Times New Roman" w:hAnsi="Times New Roman" w:cs="Times New Roman"/>
          <w:b/>
          <w:sz w:val="28"/>
          <w:szCs w:val="28"/>
        </w:rPr>
        <w:t>просвещения</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6E000D" w:rsidRPr="00740165">
        <w:rPr>
          <w:rFonts w:ascii="Times New Roman" w:hAnsi="Times New Roman"/>
          <w:b/>
          <w:sz w:val="28"/>
          <w:szCs w:val="28"/>
        </w:rPr>
        <w:t>1</w:t>
      </w:r>
      <w:r w:rsidR="006E000D">
        <w:rPr>
          <w:rFonts w:ascii="Times New Roman" w:hAnsi="Times New Roman"/>
          <w:b/>
          <w:sz w:val="28"/>
          <w:szCs w:val="28"/>
        </w:rPr>
        <w:t>9</w:t>
      </w:r>
      <w:r w:rsidR="006E000D" w:rsidRPr="00D17B33">
        <w:rPr>
          <w:rFonts w:ascii="Times New Roman" w:hAnsi="Times New Roman"/>
          <w:b/>
          <w:sz w:val="28"/>
          <w:szCs w:val="28"/>
        </w:rPr>
        <w:t>.</w:t>
      </w:r>
      <w:r w:rsidR="006E000D">
        <w:rPr>
          <w:rFonts w:ascii="Times New Roman" w:hAnsi="Times New Roman"/>
          <w:b/>
          <w:sz w:val="28"/>
          <w:szCs w:val="28"/>
        </w:rPr>
        <w:t>07</w:t>
      </w:r>
      <w:r w:rsidR="006E000D" w:rsidRPr="00D17B33">
        <w:rPr>
          <w:rFonts w:ascii="Times New Roman" w:hAnsi="Times New Roman"/>
          <w:b/>
          <w:sz w:val="28"/>
          <w:szCs w:val="28"/>
        </w:rPr>
        <w:t>.202</w:t>
      </w:r>
      <w:r w:rsidR="006E000D" w:rsidRPr="00740165">
        <w:rPr>
          <w:rFonts w:ascii="Times New Roman" w:hAnsi="Times New Roman"/>
          <w:b/>
          <w:sz w:val="28"/>
          <w:szCs w:val="28"/>
        </w:rPr>
        <w:t>3</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6E000D">
        <w:rPr>
          <w:rFonts w:ascii="Times New Roman" w:hAnsi="Times New Roman"/>
          <w:b/>
          <w:sz w:val="28"/>
          <w:szCs w:val="28"/>
        </w:rPr>
        <w:t>548</w:t>
      </w:r>
      <w:r w:rsidR="00730BA9">
        <w:rPr>
          <w:rFonts w:ascii="Times New Roman" w:hAnsi="Times New Roman"/>
          <w:b/>
          <w:sz w:val="28"/>
          <w:szCs w:val="28"/>
        </w:rPr>
        <w:t>,</w:t>
      </w:r>
      <w:r w:rsidR="00730BA9" w:rsidRPr="00730BA9">
        <w:rPr>
          <w:rFonts w:ascii="Times New Roman" w:hAnsi="Times New Roman"/>
          <w:b/>
          <w:sz w:val="28"/>
          <w:szCs w:val="28"/>
        </w:rPr>
        <w:t xml:space="preserve"> с изм. и доп. от 03.07.2024</w:t>
      </w:r>
      <w:r w:rsidR="00D84F03">
        <w:rPr>
          <w:rFonts w:ascii="Times New Roman" w:hAnsi="Times New Roman" w:cs="Times New Roman"/>
          <w:sz w:val="28"/>
          <w:szCs w:val="28"/>
        </w:rPr>
        <w:t xml:space="preserve">) и </w:t>
      </w:r>
      <w:r w:rsidR="00730BA9">
        <w:rPr>
          <w:rFonts w:ascii="Times New Roman" w:hAnsi="Times New Roman" w:cs="Times New Roman"/>
          <w:sz w:val="28"/>
          <w:szCs w:val="28"/>
        </w:rPr>
        <w:t xml:space="preserve">Федерального государственного образовательного стандарта среднего общего образования (утв. </w:t>
      </w:r>
      <w:r w:rsidR="00730BA9" w:rsidRPr="00D84F03">
        <w:rPr>
          <w:rFonts w:ascii="Times New Roman" w:hAnsi="Times New Roman" w:cs="Times New Roman"/>
          <w:b/>
          <w:sz w:val="28"/>
          <w:szCs w:val="28"/>
        </w:rPr>
        <w:t xml:space="preserve">Приказом Министерства образования и науки РФ от 17.05.2012 № 413, </w:t>
      </w:r>
      <w:r w:rsidR="00730BA9">
        <w:rPr>
          <w:rFonts w:ascii="Times New Roman" w:hAnsi="Times New Roman" w:cs="Times New Roman"/>
          <w:b/>
          <w:sz w:val="28"/>
          <w:szCs w:val="28"/>
        </w:rPr>
        <w:t xml:space="preserve">ред. от 27.12.2023, </w:t>
      </w:r>
      <w:r w:rsidR="00730BA9" w:rsidRPr="002A54BF">
        <w:rPr>
          <w:rFonts w:ascii="Times New Roman" w:hAnsi="Times New Roman"/>
          <w:b/>
          <w:sz w:val="28"/>
          <w:szCs w:val="28"/>
        </w:rPr>
        <w:t>с изм., внесенными приказами Министерства просвещения РФ № 732 от 12.08.2022, № 1028 от 27.12.2023, № 62 от 01.02.2024 и № 171 от 19.03.2024</w:t>
      </w:r>
      <w:r w:rsidR="00730BA9" w:rsidRPr="000C7FBE">
        <w:rPr>
          <w:rFonts w:ascii="Times New Roman" w:hAnsi="Times New Roman"/>
          <w:sz w:val="28"/>
          <w:szCs w:val="28"/>
        </w:rPr>
        <w:t>)</w:t>
      </w:r>
      <w:r w:rsidR="00730BA9" w:rsidRPr="000C7FBE">
        <w:rPr>
          <w:rFonts w:ascii="Times New Roman" w:hAnsi="Times New Roman" w:cs="Times New Roman"/>
          <w:sz w:val="28"/>
          <w:szCs w:val="28"/>
        </w:rPr>
        <w:t>.</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firstRow="1" w:lastRow="0" w:firstColumn="1" w:lastColumn="0" w:noHBand="0" w:noVBand="1"/>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D31B03" w:rsidRDefault="00D31B03" w:rsidP="00D31B03">
      <w:pPr>
        <w:spacing w:after="0" w:line="360" w:lineRule="auto"/>
        <w:jc w:val="center"/>
        <w:rPr>
          <w:rFonts w:ascii="Times New Roman" w:hAnsi="Times New Roman" w:cs="Times New Roman"/>
          <w:sz w:val="28"/>
          <w:szCs w:val="28"/>
        </w:rPr>
      </w:pPr>
    </w:p>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730BA9"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7</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3. ХАРАКТЕРИСТИКА ПРОФЕССИОНАЛЬНОЙ</w:t>
            </w:r>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574F5F" w:rsidRDefault="00574F5F" w:rsidP="0017532B">
            <w:pPr>
              <w:spacing w:line="360" w:lineRule="auto"/>
              <w:jc w:val="right"/>
              <w:rPr>
                <w:rFonts w:ascii="Times New Roman" w:hAnsi="Times New Roman" w:cs="Times New Roman"/>
                <w:sz w:val="28"/>
                <w:szCs w:val="28"/>
              </w:rPr>
            </w:pPr>
          </w:p>
          <w:p w:rsidR="00F72089" w:rsidRPr="00E62BF0" w:rsidRDefault="00730BA9"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9</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574F5F" w:rsidRDefault="00574F5F" w:rsidP="0017532B">
            <w:pPr>
              <w:spacing w:line="360" w:lineRule="auto"/>
              <w:jc w:val="right"/>
              <w:rPr>
                <w:rFonts w:ascii="Times New Roman" w:hAnsi="Times New Roman" w:cs="Times New Roman"/>
                <w:sz w:val="28"/>
                <w:szCs w:val="28"/>
              </w:rPr>
            </w:pPr>
          </w:p>
          <w:p w:rsidR="00F72089" w:rsidRPr="00E62BF0" w:rsidRDefault="00F72089" w:rsidP="00730BA9">
            <w:pPr>
              <w:spacing w:line="360" w:lineRule="auto"/>
              <w:jc w:val="right"/>
              <w:rPr>
                <w:rFonts w:ascii="Times New Roman" w:hAnsi="Times New Roman" w:cs="Times New Roman"/>
                <w:sz w:val="28"/>
                <w:szCs w:val="28"/>
              </w:rPr>
            </w:pPr>
            <w:r>
              <w:rPr>
                <w:rFonts w:ascii="Times New Roman" w:hAnsi="Times New Roman" w:cs="Times New Roman"/>
                <w:sz w:val="28"/>
                <w:szCs w:val="28"/>
              </w:rPr>
              <w:t>1</w:t>
            </w:r>
            <w:r w:rsidR="00730BA9">
              <w:rPr>
                <w:rFonts w:ascii="Times New Roman" w:hAnsi="Times New Roman" w:cs="Times New Roman"/>
                <w:sz w:val="28"/>
                <w:szCs w:val="28"/>
              </w:rPr>
              <w:t>0</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F72089" w:rsidP="00730BA9">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730BA9">
              <w:rPr>
                <w:rFonts w:ascii="Times New Roman" w:hAnsi="Times New Roman" w:cs="Times New Roman"/>
                <w:sz w:val="28"/>
                <w:szCs w:val="28"/>
              </w:rPr>
              <w:t>5</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F72089" w:rsidP="00730BA9">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730BA9">
              <w:rPr>
                <w:rFonts w:ascii="Times New Roman" w:hAnsi="Times New Roman" w:cs="Times New Roman"/>
                <w:sz w:val="28"/>
                <w:szCs w:val="28"/>
              </w:rPr>
              <w:t>6</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730BA9"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31</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EF6C8A">
      <w:pPr>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EF6C8A">
      <w:pPr>
        <w:spacing w:after="0" w:line="360" w:lineRule="auto"/>
        <w:ind w:firstLine="709"/>
        <w:jc w:val="both"/>
        <w:rPr>
          <w:rFonts w:ascii="Times New Roman" w:hAnsi="Times New Roman" w:cs="Times New Roman"/>
          <w:b/>
          <w:sz w:val="28"/>
          <w:szCs w:val="28"/>
        </w:rPr>
      </w:pPr>
    </w:p>
    <w:p w:rsidR="00685296" w:rsidRPr="00D84F03" w:rsidRDefault="00685296" w:rsidP="00EF6C8A">
      <w:pPr>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стандарт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стандарт среднего</w:t>
      </w:r>
      <w:r>
        <w:rPr>
          <w:rFonts w:ascii="Times New Roman" w:hAnsi="Times New Roman" w:cs="Times New Roman"/>
          <w:sz w:val="28"/>
          <w:szCs w:val="28"/>
        </w:rPr>
        <w:t xml:space="preserve"> общего образования;</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730BA9"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w:t>
      </w:r>
      <w:r w:rsidR="00685296" w:rsidRPr="00E62BF0">
        <w:rPr>
          <w:rFonts w:ascii="Times New Roman" w:hAnsi="Times New Roman" w:cs="Times New Roman"/>
          <w:sz w:val="28"/>
          <w:szCs w:val="28"/>
        </w:rPr>
        <w:t xml:space="preserve">П – примерная образовательная программа; </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EF6C8A">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разработана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r w:rsidR="0004738A">
        <w:rPr>
          <w:rFonts w:ascii="Times New Roman" w:eastAsia="Times New Roman" w:hAnsi="Times New Roman" w:cs="Times New Roman"/>
          <w:b/>
          <w:bCs/>
          <w:sz w:val="28"/>
          <w:szCs w:val="28"/>
        </w:rPr>
        <w:t>социально-экономическому</w:t>
      </w:r>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EF6C8A">
      <w:pPr>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EF6C8A">
      <w:pPr>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730BA9" w:rsidRPr="00E62BF0" w:rsidRDefault="00730BA9" w:rsidP="00730B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Российской Федерации» (</w:t>
      </w:r>
      <w:r>
        <w:rPr>
          <w:rFonts w:ascii="Times New Roman" w:hAnsi="Times New Roman" w:cs="Times New Roman"/>
          <w:sz w:val="28"/>
          <w:szCs w:val="28"/>
        </w:rPr>
        <w:t>ред. от 21.04.2025</w:t>
      </w:r>
      <w:r w:rsidRPr="00E62BF0">
        <w:rPr>
          <w:rFonts w:ascii="Times New Roman" w:hAnsi="Times New Roman" w:cs="Times New Roman"/>
          <w:sz w:val="28"/>
          <w:szCs w:val="28"/>
        </w:rPr>
        <w:t>);</w:t>
      </w:r>
    </w:p>
    <w:p w:rsidR="00730BA9" w:rsidRPr="0090764D" w:rsidRDefault="002B5FE2" w:rsidP="00730BA9">
      <w:pPr>
        <w:spacing w:after="0" w:line="360" w:lineRule="auto"/>
        <w:ind w:firstLine="709"/>
        <w:jc w:val="both"/>
        <w:rPr>
          <w:rFonts w:ascii="Times New Roman" w:hAnsi="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6E000D" w:rsidRPr="00740165">
        <w:rPr>
          <w:rFonts w:ascii="Times New Roman" w:hAnsi="Times New Roman"/>
          <w:b/>
          <w:sz w:val="28"/>
          <w:szCs w:val="28"/>
        </w:rPr>
        <w:t>1</w:t>
      </w:r>
      <w:r w:rsidR="006E000D">
        <w:rPr>
          <w:rFonts w:ascii="Times New Roman" w:hAnsi="Times New Roman"/>
          <w:b/>
          <w:sz w:val="28"/>
          <w:szCs w:val="28"/>
        </w:rPr>
        <w:t>9</w:t>
      </w:r>
      <w:r w:rsidR="006E000D" w:rsidRPr="00D17B33">
        <w:rPr>
          <w:rFonts w:ascii="Times New Roman" w:hAnsi="Times New Roman"/>
          <w:b/>
          <w:sz w:val="28"/>
          <w:szCs w:val="28"/>
        </w:rPr>
        <w:t>.</w:t>
      </w:r>
      <w:r w:rsidR="006E000D">
        <w:rPr>
          <w:rFonts w:ascii="Times New Roman" w:hAnsi="Times New Roman"/>
          <w:b/>
          <w:sz w:val="28"/>
          <w:szCs w:val="28"/>
        </w:rPr>
        <w:t>07</w:t>
      </w:r>
      <w:r w:rsidR="006E000D" w:rsidRPr="00D17B33">
        <w:rPr>
          <w:rFonts w:ascii="Times New Roman" w:hAnsi="Times New Roman"/>
          <w:b/>
          <w:sz w:val="28"/>
          <w:szCs w:val="28"/>
        </w:rPr>
        <w:t>.202</w:t>
      </w:r>
      <w:r w:rsidR="006E000D" w:rsidRPr="00740165">
        <w:rPr>
          <w:rFonts w:ascii="Times New Roman" w:hAnsi="Times New Roman"/>
          <w:b/>
          <w:sz w:val="28"/>
          <w:szCs w:val="28"/>
        </w:rPr>
        <w:t>3</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6E000D">
        <w:rPr>
          <w:rFonts w:ascii="Times New Roman" w:hAnsi="Times New Roman"/>
          <w:b/>
          <w:sz w:val="28"/>
          <w:szCs w:val="28"/>
        </w:rPr>
        <w:t>548</w:t>
      </w:r>
      <w:r w:rsidRPr="00E62BF0">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4D74E5">
        <w:rPr>
          <w:rFonts w:ascii="Times New Roman" w:hAnsi="Times New Roman" w:cs="Times New Roman"/>
          <w:b/>
          <w:sz w:val="28"/>
          <w:szCs w:val="28"/>
        </w:rPr>
        <w:t>38.02.0</w:t>
      </w:r>
      <w:r w:rsidR="006E000D">
        <w:rPr>
          <w:rFonts w:ascii="Times New Roman" w:hAnsi="Times New Roman" w:cs="Times New Roman"/>
          <w:b/>
          <w:sz w:val="28"/>
          <w:szCs w:val="28"/>
        </w:rPr>
        <w:t>8</w:t>
      </w:r>
      <w:r w:rsidR="004D74E5">
        <w:rPr>
          <w:rFonts w:ascii="Times New Roman" w:hAnsi="Times New Roman" w:cs="Times New Roman"/>
          <w:b/>
          <w:sz w:val="28"/>
          <w:szCs w:val="28"/>
        </w:rPr>
        <w:t xml:space="preserve"> </w:t>
      </w:r>
      <w:r w:rsidR="006E000D">
        <w:rPr>
          <w:rFonts w:ascii="Times New Roman" w:hAnsi="Times New Roman" w:cs="Times New Roman"/>
          <w:b/>
          <w:sz w:val="28"/>
          <w:szCs w:val="28"/>
        </w:rPr>
        <w:t>Торговое</w:t>
      </w:r>
      <w:r w:rsidR="004D74E5">
        <w:rPr>
          <w:rFonts w:ascii="Times New Roman" w:hAnsi="Times New Roman" w:cs="Times New Roman"/>
          <w:b/>
          <w:sz w:val="28"/>
          <w:szCs w:val="28"/>
        </w:rPr>
        <w:t xml:space="preserve"> дело</w:t>
      </w:r>
      <w:r w:rsidRPr="00E62BF0">
        <w:rPr>
          <w:rFonts w:ascii="Times New Roman" w:hAnsi="Times New Roman" w:cs="Times New Roman"/>
          <w:sz w:val="28"/>
          <w:szCs w:val="28"/>
        </w:rPr>
        <w:t>»</w:t>
      </w:r>
      <w:r w:rsidR="00730BA9">
        <w:rPr>
          <w:rFonts w:ascii="Times New Roman" w:hAnsi="Times New Roman" w:cs="Times New Roman"/>
          <w:sz w:val="28"/>
          <w:szCs w:val="28"/>
        </w:rPr>
        <w:t xml:space="preserve"> </w:t>
      </w:r>
      <w:r w:rsidR="00730BA9">
        <w:rPr>
          <w:rFonts w:ascii="Times New Roman" w:hAnsi="Times New Roman"/>
          <w:sz w:val="28"/>
          <w:szCs w:val="28"/>
        </w:rPr>
        <w:t>(с изм. и доп. от 03.07.2024)</w:t>
      </w:r>
      <w:r w:rsidR="00730BA9" w:rsidRPr="0090764D">
        <w:rPr>
          <w:rFonts w:ascii="Times New Roman" w:hAnsi="Times New Roman"/>
          <w:sz w:val="28"/>
          <w:szCs w:val="28"/>
        </w:rPr>
        <w:t>;</w:t>
      </w:r>
    </w:p>
    <w:p w:rsidR="00730BA9" w:rsidRPr="00E62BF0" w:rsidRDefault="00730BA9" w:rsidP="00730BA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образования и науки РФ от 17.05.2012 № 413 «Об утверждении федерального государственного образовательного стандарта среднего общего образования» </w:t>
      </w:r>
      <w:r w:rsidRPr="0090764D">
        <w:rPr>
          <w:rFonts w:ascii="Times New Roman" w:hAnsi="Times New Roman"/>
          <w:sz w:val="28"/>
          <w:szCs w:val="28"/>
        </w:rPr>
        <w:t>(</w:t>
      </w:r>
      <w:r>
        <w:rPr>
          <w:rFonts w:ascii="Times New Roman" w:hAnsi="Times New Roman"/>
          <w:sz w:val="28"/>
          <w:szCs w:val="28"/>
        </w:rPr>
        <w:t xml:space="preserve">ред. от 27.12.2023, </w:t>
      </w:r>
      <w:r w:rsidRPr="0090764D">
        <w:rPr>
          <w:rFonts w:ascii="Times New Roman" w:hAnsi="Times New Roman"/>
          <w:sz w:val="28"/>
          <w:szCs w:val="28"/>
        </w:rPr>
        <w:t>с изм</w:t>
      </w:r>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Министерства просвещения РФ № 732 от 12.08.2022</w:t>
      </w:r>
      <w:r>
        <w:rPr>
          <w:rFonts w:ascii="Times New Roman" w:hAnsi="Times New Roman"/>
          <w:sz w:val="28"/>
          <w:szCs w:val="28"/>
        </w:rPr>
        <w:t>, № 1028 от 27.12.2023, № 62 от 01.02.2024 и № 171 от 19.03.2024</w:t>
      </w:r>
      <w:r w:rsidRPr="0090764D">
        <w:rPr>
          <w:rFonts w:ascii="Times New Roman" w:hAnsi="Times New Roman"/>
          <w:sz w:val="28"/>
          <w:szCs w:val="28"/>
        </w:rPr>
        <w:t>)</w:t>
      </w:r>
      <w:r w:rsidRPr="00E62BF0">
        <w:rPr>
          <w:rFonts w:ascii="Times New Roman" w:hAnsi="Times New Roman" w:cs="Times New Roman"/>
          <w:sz w:val="28"/>
          <w:szCs w:val="28"/>
        </w:rPr>
        <w:t>;</w:t>
      </w:r>
    </w:p>
    <w:p w:rsidR="00730BA9" w:rsidRPr="00E62BF0" w:rsidRDefault="00730BA9" w:rsidP="00730BA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r>
        <w:rPr>
          <w:rFonts w:ascii="Times New Roman" w:hAnsi="Times New Roman" w:cs="Times New Roman"/>
          <w:sz w:val="28"/>
          <w:szCs w:val="28"/>
        </w:rPr>
        <w:t xml:space="preserve"> (с изм. и доп. от 01.02.2024, 19.03.2024)</w:t>
      </w:r>
      <w:r w:rsidRPr="00E62BF0">
        <w:rPr>
          <w:rFonts w:ascii="Times New Roman" w:hAnsi="Times New Roman" w:cs="Times New Roman"/>
          <w:sz w:val="28"/>
          <w:szCs w:val="28"/>
        </w:rPr>
        <w:t>;</w:t>
      </w:r>
    </w:p>
    <w:p w:rsidR="00730BA9" w:rsidRPr="00E62BF0" w:rsidRDefault="00730BA9" w:rsidP="00730B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утверждении Порядка приема на обучение по образовательным программам среднего профессионального образования» (с изм. и доп. от </w:t>
      </w:r>
      <w:r>
        <w:rPr>
          <w:rFonts w:ascii="Times New Roman" w:hAnsi="Times New Roman" w:cs="Times New Roman"/>
          <w:sz w:val="28"/>
          <w:szCs w:val="28"/>
        </w:rPr>
        <w:t>28</w:t>
      </w:r>
      <w:r w:rsidRPr="00E62BF0">
        <w:rPr>
          <w:rFonts w:ascii="Times New Roman" w:hAnsi="Times New Roman" w:cs="Times New Roman"/>
          <w:sz w:val="28"/>
          <w:szCs w:val="28"/>
        </w:rPr>
        <w:t>.</w:t>
      </w:r>
      <w:r>
        <w:rPr>
          <w:rFonts w:ascii="Times New Roman" w:hAnsi="Times New Roman" w:cs="Times New Roman"/>
          <w:sz w:val="28"/>
          <w:szCs w:val="28"/>
        </w:rPr>
        <w:t>10</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730BA9" w:rsidRPr="00E62BF0" w:rsidRDefault="00730BA9" w:rsidP="00730B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w:t>
      </w:r>
      <w:r>
        <w:rPr>
          <w:rFonts w:ascii="Times New Roman" w:hAnsi="Times New Roman" w:cs="Times New Roman"/>
          <w:sz w:val="28"/>
          <w:szCs w:val="28"/>
        </w:rPr>
        <w:t>вания» (с изм., внесенными приказом Министерства просвещения РФ от 20.12.2022 № 1152);</w:t>
      </w:r>
    </w:p>
    <w:p w:rsidR="00730BA9" w:rsidRPr="00E62BF0" w:rsidRDefault="00730BA9" w:rsidP="00730B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05.08.2020 № 885/390 «О практической подготовке обучающихся» (с изм. и доп. от 18.112020);</w:t>
      </w:r>
    </w:p>
    <w:p w:rsidR="00730BA9" w:rsidRPr="00E62BF0" w:rsidRDefault="00730BA9" w:rsidP="00730B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w:t>
      </w:r>
      <w:r w:rsidRPr="00E62BF0">
        <w:rPr>
          <w:rFonts w:ascii="Times New Roman" w:hAnsi="Times New Roman" w:cs="Times New Roman"/>
          <w:sz w:val="28"/>
          <w:szCs w:val="28"/>
        </w:rPr>
        <w:lastRenderedPageBreak/>
        <w:t xml:space="preserve">утверждении Порядка проведения государственной итоговой аттестации по образовательным программам среднего профессионального образования» (с изм. и доп. от </w:t>
      </w:r>
      <w:r>
        <w:rPr>
          <w:rFonts w:ascii="Times New Roman" w:hAnsi="Times New Roman" w:cs="Times New Roman"/>
          <w:sz w:val="28"/>
          <w:szCs w:val="28"/>
        </w:rPr>
        <w:t>22</w:t>
      </w:r>
      <w:r w:rsidRPr="00E62BF0">
        <w:rPr>
          <w:rFonts w:ascii="Times New Roman" w:hAnsi="Times New Roman" w:cs="Times New Roman"/>
          <w:sz w:val="28"/>
          <w:szCs w:val="28"/>
        </w:rPr>
        <w:t>.</w:t>
      </w:r>
      <w:r>
        <w:rPr>
          <w:rFonts w:ascii="Times New Roman" w:hAnsi="Times New Roman" w:cs="Times New Roman"/>
          <w:sz w:val="28"/>
          <w:szCs w:val="28"/>
        </w:rPr>
        <w:t>11</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730BA9" w:rsidRPr="00E62BF0" w:rsidRDefault="00730BA9" w:rsidP="00730BA9">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730BA9" w:rsidRPr="0090764D" w:rsidRDefault="00730BA9" w:rsidP="00730BA9">
      <w:pPr>
        <w:spacing w:after="0" w:line="360" w:lineRule="auto"/>
        <w:ind w:firstLine="709"/>
        <w:jc w:val="both"/>
        <w:rPr>
          <w:rFonts w:ascii="Times New Roman" w:hAnsi="Times New Roman"/>
          <w:sz w:val="28"/>
          <w:szCs w:val="28"/>
        </w:rPr>
      </w:pPr>
      <w:r w:rsidRPr="0090764D">
        <w:rPr>
          <w:rFonts w:ascii="Times New Roman" w:hAnsi="Times New Roman"/>
          <w:sz w:val="28"/>
          <w:szCs w:val="28"/>
        </w:rPr>
        <w:t>- Примерн</w:t>
      </w:r>
      <w:r>
        <w:rPr>
          <w:rFonts w:ascii="Times New Roman" w:hAnsi="Times New Roman"/>
          <w:sz w:val="28"/>
          <w:szCs w:val="28"/>
        </w:rPr>
        <w:t>ая</w:t>
      </w:r>
      <w:r w:rsidRPr="0090764D">
        <w:rPr>
          <w:rFonts w:ascii="Times New Roman" w:hAnsi="Times New Roman"/>
          <w:sz w:val="28"/>
          <w:szCs w:val="28"/>
        </w:rPr>
        <w:t xml:space="preserve"> образовательн</w:t>
      </w:r>
      <w:r>
        <w:rPr>
          <w:rFonts w:ascii="Times New Roman" w:hAnsi="Times New Roman"/>
          <w:sz w:val="28"/>
          <w:szCs w:val="28"/>
        </w:rPr>
        <w:t>ая программа</w:t>
      </w:r>
      <w:r w:rsidRPr="0090764D">
        <w:rPr>
          <w:rFonts w:ascii="Times New Roman" w:hAnsi="Times New Roman"/>
          <w:sz w:val="28"/>
          <w:szCs w:val="28"/>
        </w:rPr>
        <w:t xml:space="preserve"> по специальности СПО </w:t>
      </w:r>
      <w:r>
        <w:rPr>
          <w:rFonts w:ascii="Times New Roman" w:hAnsi="Times New Roman"/>
          <w:b/>
          <w:sz w:val="28"/>
          <w:szCs w:val="28"/>
        </w:rPr>
        <w:t>38</w:t>
      </w:r>
      <w:r w:rsidRPr="00D17B33">
        <w:rPr>
          <w:rFonts w:ascii="Times New Roman" w:hAnsi="Times New Roman"/>
          <w:b/>
          <w:sz w:val="28"/>
          <w:szCs w:val="28"/>
        </w:rPr>
        <w:t>.02.</w:t>
      </w:r>
      <w:r>
        <w:rPr>
          <w:rFonts w:ascii="Times New Roman" w:hAnsi="Times New Roman"/>
          <w:b/>
          <w:sz w:val="28"/>
          <w:szCs w:val="28"/>
        </w:rPr>
        <w:t>08</w:t>
      </w:r>
      <w:r w:rsidRPr="00D17B33">
        <w:rPr>
          <w:rFonts w:ascii="Times New Roman" w:hAnsi="Times New Roman"/>
          <w:b/>
          <w:sz w:val="28"/>
          <w:szCs w:val="28"/>
        </w:rPr>
        <w:t xml:space="preserve"> </w:t>
      </w:r>
      <w:r>
        <w:rPr>
          <w:rFonts w:ascii="Times New Roman" w:hAnsi="Times New Roman"/>
          <w:b/>
          <w:sz w:val="28"/>
          <w:szCs w:val="28"/>
        </w:rPr>
        <w:t>Торговое дело</w:t>
      </w:r>
      <w:r w:rsidRPr="0090764D">
        <w:rPr>
          <w:rFonts w:ascii="Times New Roman" w:hAnsi="Times New Roman"/>
          <w:sz w:val="28"/>
          <w:szCs w:val="28"/>
        </w:rPr>
        <w:t xml:space="preserve"> (раз</w:t>
      </w:r>
      <w:r w:rsidRPr="000E70E5">
        <w:rPr>
          <w:rFonts w:ascii="Times New Roman" w:hAnsi="Times New Roman"/>
          <w:sz w:val="28"/>
          <w:szCs w:val="28"/>
        </w:rPr>
        <w:t xml:space="preserve">работчик: </w:t>
      </w:r>
      <w:r>
        <w:rPr>
          <w:rFonts w:ascii="Times New Roman" w:hAnsi="Times New Roman"/>
          <w:b/>
          <w:sz w:val="28"/>
          <w:szCs w:val="28"/>
        </w:rPr>
        <w:t>Федеральное учебно-методическое объединение СПО по укрупненной группе профессий и специальностей 38.00.00 Экономика и управление</w:t>
      </w:r>
      <w:r w:rsidRPr="000E70E5">
        <w:rPr>
          <w:rFonts w:ascii="Times New Roman" w:hAnsi="Times New Roman"/>
          <w:sz w:val="28"/>
          <w:szCs w:val="28"/>
        </w:rPr>
        <w:t xml:space="preserve">, </w:t>
      </w:r>
      <w:r w:rsidR="005179DE">
        <w:rPr>
          <w:rFonts w:ascii="Times New Roman" w:hAnsi="Times New Roman"/>
          <w:sz w:val="28"/>
          <w:szCs w:val="28"/>
        </w:rPr>
        <w:t>проект</w:t>
      </w:r>
      <w:r w:rsidRPr="000E70E5">
        <w:rPr>
          <w:rFonts w:ascii="Times New Roman" w:hAnsi="Times New Roman"/>
          <w:sz w:val="28"/>
          <w:szCs w:val="28"/>
        </w:rPr>
        <w:t>);</w:t>
      </w:r>
    </w:p>
    <w:p w:rsidR="00730BA9" w:rsidRPr="00E62BF0" w:rsidRDefault="00730BA9" w:rsidP="00730BA9">
      <w:pPr>
        <w:pStyle w:val="Default"/>
        <w:widowControl w:val="0"/>
        <w:spacing w:line="360" w:lineRule="auto"/>
        <w:ind w:firstLine="709"/>
        <w:jc w:val="both"/>
        <w:rPr>
          <w:color w:val="auto"/>
          <w:sz w:val="28"/>
          <w:szCs w:val="28"/>
        </w:rPr>
      </w:pPr>
      <w:r w:rsidRPr="00E62BF0">
        <w:rPr>
          <w:color w:val="auto"/>
          <w:sz w:val="28"/>
          <w:szCs w:val="28"/>
        </w:rPr>
        <w:t xml:space="preserve">- Рекомендации по реализации среднего общего образования в пределах освоения образовательной программы среднего профессионального образования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730BA9" w:rsidRPr="00E62BF0" w:rsidRDefault="00730BA9" w:rsidP="00730BA9">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реализующих образовательные программы среднего профессионального образования по программам подготовки специалистов среднего звена (Письмо Министерства образования и науки РФ от 20.07.2015 № 06-846);</w:t>
      </w:r>
    </w:p>
    <w:p w:rsidR="006F542B" w:rsidRPr="00E62BF0" w:rsidRDefault="00414138"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работодателей,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5179DE" w:rsidRDefault="005179DE"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5179DE" w:rsidRDefault="005179DE"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DF499A">
        <w:rPr>
          <w:rFonts w:ascii="Times New Roman" w:hAnsi="Times New Roman" w:cs="Times New Roman"/>
          <w:b/>
          <w:sz w:val="28"/>
          <w:szCs w:val="28"/>
        </w:rPr>
        <w:t>4428</w:t>
      </w:r>
      <w:r w:rsidRPr="00E62BF0">
        <w:rPr>
          <w:rFonts w:ascii="Times New Roman" w:hAnsi="Times New Roman" w:cs="Times New Roman"/>
          <w:sz w:val="28"/>
          <w:szCs w:val="28"/>
        </w:rPr>
        <w:t xml:space="preserve"> академических часов, срок обучения – </w:t>
      </w:r>
      <w:r w:rsidR="00DF499A">
        <w:rPr>
          <w:rFonts w:ascii="Times New Roman" w:hAnsi="Times New Roman" w:cs="Times New Roman"/>
          <w:b/>
          <w:sz w:val="28"/>
          <w:szCs w:val="28"/>
        </w:rPr>
        <w:t>2</w:t>
      </w:r>
      <w:r w:rsidRPr="00F444CB">
        <w:rPr>
          <w:rFonts w:ascii="Times New Roman" w:hAnsi="Times New Roman" w:cs="Times New Roman"/>
          <w:b/>
          <w:sz w:val="28"/>
          <w:szCs w:val="28"/>
        </w:rPr>
        <w:t xml:space="preserve"> года 10 месяцев</w:t>
      </w:r>
      <w:r>
        <w:rPr>
          <w:rFonts w:ascii="Times New Roman" w:hAnsi="Times New Roman" w:cs="Times New Roman"/>
          <w:sz w:val="28"/>
          <w:szCs w:val="28"/>
        </w:rPr>
        <w:t>;</w:t>
      </w:r>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DF499A">
        <w:rPr>
          <w:rFonts w:ascii="Times New Roman" w:hAnsi="Times New Roman" w:cs="Times New Roman"/>
          <w:b/>
          <w:sz w:val="28"/>
          <w:szCs w:val="28"/>
        </w:rPr>
        <w:t>2952</w:t>
      </w:r>
      <w:r w:rsidR="00211577" w:rsidRPr="00E62BF0">
        <w:rPr>
          <w:rFonts w:ascii="Times New Roman" w:hAnsi="Times New Roman" w:cs="Times New Roman"/>
          <w:sz w:val="28"/>
          <w:szCs w:val="28"/>
        </w:rPr>
        <w:t xml:space="preserve"> академических часа, срок обучения – </w:t>
      </w:r>
      <w:r w:rsidR="00DF499A">
        <w:rPr>
          <w:rFonts w:ascii="Times New Roman" w:hAnsi="Times New Roman" w:cs="Times New Roman"/>
          <w:b/>
          <w:sz w:val="28"/>
          <w:szCs w:val="28"/>
        </w:rPr>
        <w:t>1 год</w:t>
      </w:r>
      <w:r w:rsidR="00894561" w:rsidRPr="00F444CB">
        <w:rPr>
          <w:rFonts w:ascii="Times New Roman" w:hAnsi="Times New Roman" w:cs="Times New Roman"/>
          <w:b/>
          <w:sz w:val="28"/>
          <w:szCs w:val="28"/>
        </w:rPr>
        <w:t xml:space="preserve"> 10 месяцев</w:t>
      </w:r>
      <w:r w:rsidR="00894561" w:rsidRPr="00E62BF0">
        <w:rPr>
          <w:rFonts w:ascii="Times New Roman" w:hAnsi="Times New Roman" w:cs="Times New Roman"/>
          <w:sz w:val="28"/>
          <w:szCs w:val="28"/>
        </w:rPr>
        <w:t>.</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 xml:space="preserve">При 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дистанционных образовательных технологий вне зависимости от ограничений, предусмотренных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программы осуществляется на основе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программу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воспитательной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Федера</w:t>
      </w:r>
      <w:r w:rsidR="00A20314" w:rsidRPr="00E62BF0">
        <w:rPr>
          <w:rFonts w:ascii="Times New Roman" w:hAnsi="Times New Roman" w:cs="Times New Roman"/>
          <w:sz w:val="28"/>
          <w:szCs w:val="28"/>
        </w:rPr>
        <w:lastRenderedPageBreak/>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независимо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формировании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6E000D" w:rsidRDefault="001041CD" w:rsidP="00D31B03">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3.1. </w:t>
      </w:r>
      <w:r w:rsidR="00DF499A">
        <w:rPr>
          <w:rFonts w:ascii="Times New Roman" w:hAnsi="Times New Roman" w:cs="Times New Roman"/>
          <w:sz w:val="28"/>
          <w:szCs w:val="28"/>
        </w:rPr>
        <w:t>Област</w:t>
      </w:r>
      <w:r w:rsidR="006E000D">
        <w:rPr>
          <w:rFonts w:ascii="Times New Roman" w:hAnsi="Times New Roman" w:cs="Times New Roman"/>
          <w:sz w:val="28"/>
          <w:szCs w:val="28"/>
        </w:rPr>
        <w:t>и</w:t>
      </w:r>
      <w:r w:rsidR="00894561" w:rsidRPr="00E62BF0">
        <w:rPr>
          <w:rFonts w:ascii="Times New Roman" w:hAnsi="Times New Roman" w:cs="Times New Roman"/>
          <w:sz w:val="28"/>
          <w:szCs w:val="28"/>
        </w:rPr>
        <w:t xml:space="preserve"> профессиональной деятельности выпускников: </w:t>
      </w:r>
      <w:r w:rsidR="005649DC">
        <w:rPr>
          <w:rFonts w:ascii="Times New Roman" w:hAnsi="Times New Roman" w:cs="Times New Roman"/>
          <w:b/>
          <w:sz w:val="28"/>
          <w:szCs w:val="28"/>
        </w:rPr>
        <w:t>08 Финансы и экономика</w:t>
      </w:r>
      <w:r w:rsidR="006E000D">
        <w:rPr>
          <w:rFonts w:ascii="Times New Roman" w:hAnsi="Times New Roman" w:cs="Times New Roman"/>
          <w:sz w:val="28"/>
          <w:szCs w:val="28"/>
        </w:rPr>
        <w:t xml:space="preserve">, </w:t>
      </w:r>
      <w:r w:rsidR="006E000D">
        <w:rPr>
          <w:rFonts w:ascii="Times New Roman" w:hAnsi="Times New Roman" w:cs="Times New Roman"/>
          <w:b/>
          <w:sz w:val="28"/>
          <w:szCs w:val="28"/>
        </w:rPr>
        <w:t>33 Сервис, оказание услуг населению.</w:t>
      </w:r>
    </w:p>
    <w:p w:rsidR="006E000D" w:rsidRPr="00A52907" w:rsidRDefault="006E000D" w:rsidP="006E000D">
      <w:pPr>
        <w:widowControl w:val="0"/>
        <w:spacing w:after="0" w:line="360" w:lineRule="auto"/>
        <w:ind w:firstLine="709"/>
        <w:jc w:val="both"/>
        <w:rPr>
          <w:rFonts w:ascii="Times New Roman" w:hAnsi="Times New Roman" w:cs="Times New Roman"/>
          <w:sz w:val="28"/>
          <w:szCs w:val="28"/>
        </w:rPr>
      </w:pPr>
      <w:r w:rsidRPr="00A52907">
        <w:rPr>
          <w:rFonts w:ascii="Times New Roman" w:hAnsi="Times New Roman" w:cs="Times New Roman"/>
          <w:sz w:val="28"/>
          <w:szCs w:val="28"/>
        </w:rPr>
        <w:t xml:space="preserve">3.2. Направленность ППССЗ: </w:t>
      </w:r>
      <w:r>
        <w:rPr>
          <w:rFonts w:ascii="Times New Roman" w:hAnsi="Times New Roman"/>
          <w:b/>
          <w:sz w:val="28"/>
          <w:szCs w:val="28"/>
        </w:rPr>
        <w:t>товароведение и продажа потребительских товаров</w:t>
      </w:r>
      <w:r w:rsidRPr="00A52907">
        <w:rPr>
          <w:rFonts w:ascii="Times New Roman" w:hAnsi="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E000D">
        <w:rPr>
          <w:rFonts w:ascii="Times New Roman" w:hAnsi="Times New Roman" w:cs="Times New Roman"/>
          <w:sz w:val="28"/>
          <w:szCs w:val="28"/>
        </w:rPr>
        <w:t>3</w:t>
      </w:r>
      <w:r>
        <w:rPr>
          <w:rFonts w:ascii="Times New Roman" w:hAnsi="Times New Roman" w:cs="Times New Roman"/>
          <w:sz w:val="28"/>
          <w:szCs w:val="28"/>
        </w:rPr>
        <w:t xml:space="preserve">.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firstRow="1" w:lastRow="1" w:firstColumn="1" w:lastColumn="1" w:noHBand="0" w:noVBand="0"/>
      </w:tblPr>
      <w:tblGrid>
        <w:gridCol w:w="4732"/>
        <w:gridCol w:w="4732"/>
      </w:tblGrid>
      <w:tr w:rsidR="00894561" w:rsidRPr="00E62BF0" w:rsidTr="00DF499A">
        <w:trPr>
          <w:trHeight w:val="20"/>
        </w:trPr>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видов деятельности</w:t>
            </w:r>
          </w:p>
        </w:tc>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профессиональных модулей</w:t>
            </w:r>
          </w:p>
        </w:tc>
      </w:tr>
      <w:tr w:rsidR="00DE115D" w:rsidRPr="00E62BF0" w:rsidTr="00DF499A">
        <w:trPr>
          <w:trHeight w:val="20"/>
        </w:trPr>
        <w:tc>
          <w:tcPr>
            <w:tcW w:w="4732" w:type="dxa"/>
          </w:tcPr>
          <w:p w:rsidR="00DE115D" w:rsidRPr="00CA7393" w:rsidRDefault="006E000D" w:rsidP="00DE115D">
            <w:pPr>
              <w:suppressAutoHyphens/>
              <w:jc w:val="both"/>
              <w:rPr>
                <w:rFonts w:ascii="Times New Roman" w:hAnsi="Times New Roman"/>
                <w:iCs/>
                <w:sz w:val="24"/>
                <w:szCs w:val="24"/>
              </w:rPr>
            </w:pPr>
            <w:r w:rsidRPr="00CA7393">
              <w:rPr>
                <w:rFonts w:ascii="Times New Roman" w:eastAsia="Times New Roman" w:hAnsi="Times New Roman" w:cs="Times New Roman"/>
                <w:sz w:val="24"/>
                <w:szCs w:val="24"/>
              </w:rPr>
              <w:t>Организация и осуществление торговой деятельности</w:t>
            </w:r>
          </w:p>
        </w:tc>
        <w:tc>
          <w:tcPr>
            <w:tcW w:w="4732" w:type="dxa"/>
          </w:tcPr>
          <w:p w:rsidR="00DE115D" w:rsidRPr="00CA7393" w:rsidRDefault="00CA7393" w:rsidP="00DE115D">
            <w:pPr>
              <w:jc w:val="both"/>
              <w:rPr>
                <w:rFonts w:ascii="Times New Roman" w:hAnsi="Times New Roman" w:cs="Times New Roman"/>
                <w:sz w:val="24"/>
                <w:szCs w:val="24"/>
              </w:rPr>
            </w:pPr>
            <w:r w:rsidRPr="00CA7393">
              <w:rPr>
                <w:rFonts w:ascii="Times New Roman" w:hAnsi="Times New Roman" w:cs="Times New Roman"/>
                <w:sz w:val="24"/>
                <w:szCs w:val="24"/>
              </w:rPr>
              <w:t>ПМ.01. Организация и осуществление торговой деятельности</w:t>
            </w:r>
          </w:p>
        </w:tc>
      </w:tr>
      <w:tr w:rsidR="00DE115D" w:rsidRPr="00E62BF0" w:rsidTr="00DF499A">
        <w:trPr>
          <w:trHeight w:val="20"/>
        </w:trPr>
        <w:tc>
          <w:tcPr>
            <w:tcW w:w="4732" w:type="dxa"/>
          </w:tcPr>
          <w:p w:rsidR="00DE115D" w:rsidRPr="00CA7393" w:rsidRDefault="006E000D" w:rsidP="006E000D">
            <w:pPr>
              <w:suppressAutoHyphens/>
              <w:jc w:val="both"/>
              <w:rPr>
                <w:rFonts w:ascii="Times New Roman" w:hAnsi="Times New Roman"/>
                <w:sz w:val="24"/>
                <w:szCs w:val="24"/>
              </w:rPr>
            </w:pPr>
            <w:r w:rsidRPr="00CA7393">
              <w:rPr>
                <w:rFonts w:ascii="Times New Roman" w:eastAsia="Times New Roman" w:hAnsi="Times New Roman" w:cs="Times New Roman"/>
                <w:sz w:val="24"/>
                <w:szCs w:val="24"/>
              </w:rPr>
              <w:t>Товароведение и организация экспертизы качества потребительских товаров</w:t>
            </w:r>
          </w:p>
        </w:tc>
        <w:tc>
          <w:tcPr>
            <w:tcW w:w="4732" w:type="dxa"/>
          </w:tcPr>
          <w:p w:rsidR="00DE115D" w:rsidRPr="00CA7393" w:rsidRDefault="00CA7393" w:rsidP="00DE115D">
            <w:pPr>
              <w:jc w:val="both"/>
              <w:rPr>
                <w:rFonts w:ascii="Times New Roman" w:hAnsi="Times New Roman" w:cs="Times New Roman"/>
                <w:sz w:val="24"/>
                <w:szCs w:val="24"/>
              </w:rPr>
            </w:pPr>
            <w:r w:rsidRPr="00CA7393">
              <w:rPr>
                <w:rFonts w:ascii="Times New Roman" w:hAnsi="Times New Roman" w:cs="Times New Roman"/>
                <w:sz w:val="24"/>
                <w:szCs w:val="24"/>
              </w:rPr>
              <w:t>ПМ.02. Товароведение и организация экспертизы качества потребительских товаров</w:t>
            </w:r>
          </w:p>
        </w:tc>
      </w:tr>
      <w:tr w:rsidR="004D74E5" w:rsidRPr="00E62BF0" w:rsidTr="00DF499A">
        <w:trPr>
          <w:trHeight w:val="20"/>
        </w:trPr>
        <w:tc>
          <w:tcPr>
            <w:tcW w:w="4732" w:type="dxa"/>
          </w:tcPr>
          <w:p w:rsidR="004D74E5" w:rsidRPr="00CA7393" w:rsidRDefault="006E000D" w:rsidP="00DE115D">
            <w:pPr>
              <w:jc w:val="both"/>
              <w:rPr>
                <w:rFonts w:ascii="Times New Roman" w:hAnsi="Times New Roman" w:cs="Times New Roman"/>
                <w:sz w:val="24"/>
                <w:szCs w:val="24"/>
              </w:rPr>
            </w:pPr>
            <w:r w:rsidRPr="00CA7393">
              <w:rPr>
                <w:rFonts w:ascii="Times New Roman" w:eastAsia="Times New Roman" w:hAnsi="Times New Roman" w:cs="Times New Roman"/>
                <w:sz w:val="24"/>
                <w:szCs w:val="24"/>
              </w:rPr>
              <w:t>Осуществление продаж потребительских товаров и координация работы с клиентами</w:t>
            </w:r>
          </w:p>
        </w:tc>
        <w:tc>
          <w:tcPr>
            <w:tcW w:w="4732" w:type="dxa"/>
          </w:tcPr>
          <w:p w:rsidR="004D74E5" w:rsidRPr="00CA7393" w:rsidRDefault="00CA7393" w:rsidP="00DE115D">
            <w:pPr>
              <w:jc w:val="both"/>
              <w:rPr>
                <w:rFonts w:ascii="Times New Roman" w:hAnsi="Times New Roman" w:cs="Times New Roman"/>
                <w:sz w:val="24"/>
                <w:szCs w:val="24"/>
              </w:rPr>
            </w:pPr>
            <w:r w:rsidRPr="00CA7393">
              <w:rPr>
                <w:rFonts w:ascii="Times New Roman" w:hAnsi="Times New Roman" w:cs="Times New Roman"/>
                <w:sz w:val="24"/>
                <w:szCs w:val="24"/>
              </w:rPr>
              <w:t>ПМ.03. Осуществление продаж потребительских товаров и координация работы с клиентами</w:t>
            </w:r>
          </w:p>
        </w:tc>
      </w:tr>
    </w:tbl>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обладать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64" w:type="dxa"/>
        <w:tblLayout w:type="fixed"/>
        <w:tblLook w:val="04A0" w:firstRow="1" w:lastRow="0" w:firstColumn="1" w:lastColumn="0" w:noHBand="0" w:noVBand="1"/>
      </w:tblPr>
      <w:tblGrid>
        <w:gridCol w:w="1384"/>
        <w:gridCol w:w="2693"/>
        <w:gridCol w:w="5387"/>
      </w:tblGrid>
      <w:tr w:rsidR="00DE115D" w:rsidRPr="00DE115D" w:rsidTr="00AB6217">
        <w:trPr>
          <w:cantSplit/>
          <w:trHeight w:val="20"/>
          <w:tblHeader/>
        </w:trPr>
        <w:tc>
          <w:tcPr>
            <w:tcW w:w="1384" w:type="dxa"/>
            <w:hideMark/>
          </w:tcPr>
          <w:p w:rsidR="00DE115D" w:rsidRPr="00DE115D" w:rsidRDefault="00DE115D" w:rsidP="00CA7393">
            <w:pPr>
              <w:jc w:val="center"/>
              <w:rPr>
                <w:rFonts w:ascii="Times New Roman" w:hAnsi="Times New Roman" w:cs="Times New Roman"/>
                <w:sz w:val="20"/>
                <w:szCs w:val="20"/>
              </w:rPr>
            </w:pPr>
            <w:bookmarkStart w:id="2" w:name="sub_51"/>
            <w:r w:rsidRPr="00DE115D">
              <w:rPr>
                <w:rFonts w:ascii="Times New Roman" w:hAnsi="Times New Roman" w:cs="Times New Roman"/>
                <w:sz w:val="20"/>
                <w:szCs w:val="20"/>
              </w:rPr>
              <w:t>Код</w:t>
            </w:r>
          </w:p>
          <w:p w:rsidR="00DE115D" w:rsidRPr="00DE115D" w:rsidRDefault="00DE115D" w:rsidP="00CA7393">
            <w:pPr>
              <w:jc w:val="center"/>
              <w:rPr>
                <w:rFonts w:ascii="Times New Roman" w:hAnsi="Times New Roman" w:cs="Times New Roman"/>
                <w:sz w:val="20"/>
                <w:szCs w:val="20"/>
              </w:rPr>
            </w:pPr>
            <w:r w:rsidRPr="00DE115D">
              <w:rPr>
                <w:rFonts w:ascii="Times New Roman" w:hAnsi="Times New Roman" w:cs="Times New Roman"/>
                <w:sz w:val="20"/>
                <w:szCs w:val="20"/>
              </w:rPr>
              <w:t>компетенции</w:t>
            </w:r>
          </w:p>
        </w:tc>
        <w:tc>
          <w:tcPr>
            <w:tcW w:w="2693" w:type="dxa"/>
            <w:hideMark/>
          </w:tcPr>
          <w:p w:rsidR="00DE115D" w:rsidRPr="00DE115D" w:rsidRDefault="00DE115D" w:rsidP="00CA7393">
            <w:pPr>
              <w:jc w:val="center"/>
              <w:rPr>
                <w:rFonts w:ascii="Times New Roman" w:hAnsi="Times New Roman" w:cs="Times New Roman"/>
                <w:sz w:val="20"/>
                <w:szCs w:val="20"/>
              </w:rPr>
            </w:pPr>
            <w:r w:rsidRPr="00DE115D">
              <w:rPr>
                <w:rFonts w:ascii="Times New Roman" w:hAnsi="Times New Roman" w:cs="Times New Roman"/>
                <w:sz w:val="20"/>
                <w:szCs w:val="20"/>
              </w:rPr>
              <w:t>Формулировка компетенции</w:t>
            </w:r>
          </w:p>
        </w:tc>
        <w:tc>
          <w:tcPr>
            <w:tcW w:w="5387" w:type="dxa"/>
            <w:hideMark/>
          </w:tcPr>
          <w:p w:rsidR="00DE115D" w:rsidRPr="00DE115D" w:rsidRDefault="00DE115D" w:rsidP="00CA7393">
            <w:pPr>
              <w:jc w:val="center"/>
              <w:rPr>
                <w:rFonts w:ascii="Times New Roman" w:hAnsi="Times New Roman" w:cs="Times New Roman"/>
                <w:sz w:val="20"/>
                <w:szCs w:val="20"/>
              </w:rPr>
            </w:pPr>
            <w:r w:rsidRPr="00DE115D">
              <w:rPr>
                <w:rFonts w:ascii="Times New Roman" w:hAnsi="Times New Roman" w:cs="Times New Roman"/>
                <w:sz w:val="20"/>
                <w:szCs w:val="20"/>
              </w:rPr>
              <w:t>Знания, умения</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01</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Выбирать способы решения задач профессиональ</w:t>
            </w:r>
            <w:r>
              <w:rPr>
                <w:rFonts w:ascii="Times New Roman" w:hAnsi="Times New Roman" w:cs="Times New Roman"/>
                <w:sz w:val="20"/>
                <w:szCs w:val="20"/>
              </w:rPr>
              <w:t xml:space="preserve">ной </w:t>
            </w:r>
            <w:r w:rsidRPr="00CA7393">
              <w:rPr>
                <w:rFonts w:ascii="Times New Roman" w:hAnsi="Times New Roman" w:cs="Times New Roman"/>
                <w:sz w:val="20"/>
                <w:szCs w:val="20"/>
              </w:rPr>
              <w:t>деятельности применительно к различным контекстам</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распознавать задачу и/или проблему в профессиональном и/или социальном контексте;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анализировать задачу и/или проблему и выделять её составные части;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определять этапы решения задачи;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выявлять и эффективно искать информацию, необходимую для решения задачи и/или проблемы;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составлять план действия;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определять необходимые ресурсы;</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владеть актуальными методами работы в профессиональной и смежных сферах;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реализовывать составленный план; оценивать результат и последствия своих действий (самостоятельно или с помощью наставника)</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актуальный профессиональный и социальный контекст, в котором приходится работать и жить;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основные источники информации и ресурсы для решения задач и проблем в профессиональном и/или социальном контексте;</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алгоритмы выполнения работ в профессиональной и смежных областях;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методы работы в профессиональной и смежных сферах;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структуру плана для решения задач;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порядок оценки результатов решения задач профессиональной деятельности</w:t>
            </w:r>
            <w:r>
              <w:rPr>
                <w:rFonts w:ascii="Times New Roman" w:hAnsi="Times New Roman" w:cs="Times New Roman"/>
                <w:sz w:val="20"/>
                <w:szCs w:val="20"/>
              </w:rPr>
              <w:t>.</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02</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определять задачи для поиска информации;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определять необходимые источники информации;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планировать процесс поиска;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структурировать получаемую информацию;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выделять наиболее значимое в перечне информации;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оценивать практическую значимость результатов поиска;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оформлять результаты поиска, применять средства информационных технологий для решения профессиональных задач;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использовать современное программное обеспечение;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использовать различные цифровые средства для решения профессиональных задач. </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номенклатура информационных источников, применяемых в профессиональной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приемы структурирования информации;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CA7393">
              <w:rPr>
                <w:rFonts w:ascii="Times New Roman" w:hAnsi="Times New Roman" w:cs="Times New Roman"/>
                <w:sz w:val="20"/>
                <w:szCs w:val="20"/>
              </w:rPr>
              <w:t xml:space="preserve">формат оформления результатов поиска информации, современные средства и устройства информатизации;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порядок их применения и программное обеспечение в профессиональной деятельности в том числе с использованием цифровых средств.</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lastRenderedPageBreak/>
              <w:t>ОК 03</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определять актуальность нормативно-правовой документации в профессиональной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применять современную научную профессиональную терминологию;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определять и выстраивать траектории профессионального развития и самообразования;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выявлять достоинства и недостатки коммерческой идеи;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презентовать идеи открытия собственного дела в профессиональной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оформлять бизнес-план;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рассчитывать размеры выплат по процентным ставкам кредитования;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определять инвестиционную привлекательность коммерческих идей в рамках профессиональной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презентовать бизнес-идею;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определять источники финансирования</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содержание актуальной нормативно-правовой документации;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современная научная и профессиональная терминология;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возможные траектории профессионального развития и самообразования;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основы предпринимательской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основы финансовой грамотности;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правила разработки бизнес-планов;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порядок выстраивания презентации;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кредитные банковские продукты</w:t>
            </w:r>
            <w:r>
              <w:rPr>
                <w:rFonts w:ascii="Times New Roman" w:hAnsi="Times New Roman" w:cs="Times New Roman"/>
                <w:sz w:val="20"/>
                <w:szCs w:val="20"/>
              </w:rPr>
              <w:t>.</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04</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Эффективно взаимодействовать и работать в коллективе и команде</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организовывать работу коллектива и команды;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взаимодействовать с коллегами, руководством, клиентами в ходе профессиональной деятельности</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психологические основы деятельности коллектива, психологические особенности личности;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основы проектной деятельности</w:t>
            </w:r>
            <w:r>
              <w:rPr>
                <w:rFonts w:ascii="Times New Roman" w:hAnsi="Times New Roman" w:cs="Times New Roman"/>
                <w:sz w:val="20"/>
                <w:szCs w:val="20"/>
              </w:rPr>
              <w:t>.</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05</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особенности социального и культурного контекста;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правила оформления документов и построения устных сообщений</w:t>
            </w:r>
            <w:r>
              <w:rPr>
                <w:rFonts w:ascii="Times New Roman" w:hAnsi="Times New Roman" w:cs="Times New Roman"/>
                <w:sz w:val="20"/>
                <w:szCs w:val="20"/>
              </w:rPr>
              <w:t>.</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06</w:t>
            </w:r>
          </w:p>
        </w:tc>
        <w:tc>
          <w:tcPr>
            <w:tcW w:w="2693" w:type="dxa"/>
            <w:vMerge w:val="restart"/>
            <w:hideMark/>
          </w:tcPr>
          <w:p w:rsidR="00CA7393" w:rsidRPr="00CA7393" w:rsidRDefault="00CA7393" w:rsidP="00730BA9">
            <w:pPr>
              <w:jc w:val="both"/>
              <w:rPr>
                <w:rFonts w:ascii="Times New Roman" w:hAnsi="Times New Roman" w:cs="Times New Roman"/>
                <w:sz w:val="20"/>
                <w:szCs w:val="20"/>
              </w:rPr>
            </w:pPr>
            <w:r w:rsidRPr="00CA7393">
              <w:rPr>
                <w:rFonts w:ascii="Times New Roman" w:hAnsi="Times New Roman" w:cs="Times New Roman"/>
                <w:sz w:val="20"/>
                <w:szCs w:val="20"/>
              </w:rPr>
              <w:t xml:space="preserve">Проявлять гражданско-патриотическую позицию, демонстрировать осознанное поведение на основе традиционных </w:t>
            </w:r>
            <w:r w:rsidR="00730BA9">
              <w:rPr>
                <w:rFonts w:ascii="Times New Roman" w:hAnsi="Times New Roman" w:cs="Times New Roman"/>
                <w:sz w:val="20"/>
                <w:szCs w:val="20"/>
              </w:rPr>
              <w:t>российских духовно-нравственных</w:t>
            </w:r>
            <w:r w:rsidRPr="00CA7393">
              <w:rPr>
                <w:rFonts w:ascii="Times New Roman" w:hAnsi="Times New Roman" w:cs="Times New Roman"/>
                <w:sz w:val="20"/>
                <w:szCs w:val="20"/>
              </w:rPr>
              <w:t xml:space="preserve"> ценностей, в том числе с учетом гармонизации межнациональных и межрелигиозных отношений, применять стандарты антикоррупцион</w:t>
            </w:r>
            <w:r w:rsidRPr="00CA7393">
              <w:rPr>
                <w:rFonts w:ascii="Times New Roman" w:hAnsi="Times New Roman" w:cs="Times New Roman"/>
                <w:sz w:val="20"/>
                <w:szCs w:val="20"/>
              </w:rPr>
              <w:lastRenderedPageBreak/>
              <w:t>ного поведения</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lastRenderedPageBreak/>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описывать значимость своей специальности;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применять стандарты антикоррупционного поведения</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сущность гражданско-патриотической позиции, общечеловеческих ценностей;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значимость профессиональной деятельности по специальности;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стандарты антикоррупционного поведения и последствия его нарушения</w:t>
            </w:r>
            <w:r>
              <w:rPr>
                <w:rFonts w:ascii="Times New Roman" w:hAnsi="Times New Roman" w:cs="Times New Roman"/>
                <w:sz w:val="20"/>
                <w:szCs w:val="20"/>
              </w:rPr>
              <w:t>.</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lastRenderedPageBreak/>
              <w:t>ОК 07</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соблюдать нормы экологической безопасности;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организовывать профессиональную деятельность с учетом знаний об изменении климатических условий региона.</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правила экологической безопасности при ведении профессиональной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основные ресурсы, задействованные в профессиональной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пути обеспечения ресурсосбережения;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принципы бережливого производства;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основные направления изменения климатических условий региона.</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08</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применять рациональные приемы двигательных функций в профессиональной деятельности;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пользоваться средствами профилактики перенапряжения, характерными для данной специальности</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роль физической культуры в общекультурном, профессиональном и социальном развитии человека;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основы здорового образа жизни;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условия профессиональной деятельности и зоны риска физического здоровья для специальности;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средства профилактики перенапряжения</w:t>
            </w:r>
            <w:r>
              <w:rPr>
                <w:rFonts w:ascii="Times New Roman" w:hAnsi="Times New Roman" w:cs="Times New Roman"/>
                <w:sz w:val="20"/>
                <w:szCs w:val="20"/>
              </w:rPr>
              <w:t>.</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09</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Пользоваться профессиональной документацией на государственном и иностранном языках</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участвовать в диалогах на знакомые общие и профессиональные темы;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строить простые высказывания о себе и о своей профессиональной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кратко обосновывать и объяснять свои действия (текущие и планируемые);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писать простые связные сообщения на знакомые или интересующие профессиональные темы</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правила построения простых и сложных предложений на профессиональные темы;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основные общеупотребительные глаголы (бытовая и профессиональная лексика);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лексический минимум, относящийся к описанию предметов, средств и процессов профессиональной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особенности произношения;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правила чтения текстов профессиональной направленности</w:t>
            </w:r>
            <w:r>
              <w:rPr>
                <w:rFonts w:ascii="Times New Roman" w:hAnsi="Times New Roman" w:cs="Times New Roman"/>
                <w:sz w:val="20"/>
                <w:szCs w:val="20"/>
              </w:rPr>
              <w:t>.</w:t>
            </w:r>
          </w:p>
        </w:tc>
      </w:tr>
    </w:tbl>
    <w:p w:rsidR="00CA7393" w:rsidRDefault="00CA7393" w:rsidP="0077238F">
      <w:pPr>
        <w:spacing w:after="0" w:line="360" w:lineRule="auto"/>
        <w:ind w:firstLine="709"/>
        <w:jc w:val="both"/>
        <w:rPr>
          <w:rFonts w:ascii="Times New Roman" w:hAnsi="Times New Roman" w:cs="Times New Roman"/>
          <w:sz w:val="28"/>
          <w:szCs w:val="28"/>
        </w:rPr>
      </w:pPr>
      <w:bookmarkStart w:id="3" w:name="sub_1303"/>
    </w:p>
    <w:p w:rsidR="0077238F" w:rsidRDefault="00E140EC" w:rsidP="007723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77238F" w:rsidRPr="00E62BF0">
        <w:rPr>
          <w:rFonts w:ascii="Times New Roman" w:hAnsi="Times New Roman" w:cs="Times New Roman"/>
          <w:sz w:val="28"/>
          <w:szCs w:val="28"/>
        </w:rPr>
        <w:t xml:space="preserve">Выпускник, освоивший образовательную программу, должен обладать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 xml:space="preserve">профессиональными компетенциями, соответствующими </w:t>
      </w:r>
      <w:r w:rsidR="0077238F" w:rsidRPr="00E62BF0">
        <w:rPr>
          <w:rFonts w:ascii="Times New Roman" w:hAnsi="Times New Roman" w:cs="Times New Roman"/>
          <w:sz w:val="28"/>
          <w:szCs w:val="28"/>
        </w:rPr>
        <w:lastRenderedPageBreak/>
        <w:t>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профессиональных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681838" w:rsidRDefault="00681838" w:rsidP="0077238F">
      <w:pPr>
        <w:spacing w:after="0" w:line="360" w:lineRule="auto"/>
        <w:ind w:firstLine="709"/>
        <w:jc w:val="both"/>
        <w:rPr>
          <w:rFonts w:ascii="Times New Roman" w:hAnsi="Times New Roman" w:cs="Times New Roman"/>
          <w:sz w:val="28"/>
          <w:szCs w:val="28"/>
        </w:rPr>
      </w:pPr>
    </w:p>
    <w:tbl>
      <w:tblPr>
        <w:tblStyle w:val="a3"/>
        <w:tblW w:w="9606" w:type="dxa"/>
        <w:tblLayout w:type="fixed"/>
        <w:tblLook w:val="04A0" w:firstRow="1" w:lastRow="0" w:firstColumn="1" w:lastColumn="0" w:noHBand="0" w:noVBand="1"/>
      </w:tblPr>
      <w:tblGrid>
        <w:gridCol w:w="1950"/>
        <w:gridCol w:w="2412"/>
        <w:gridCol w:w="5244"/>
      </w:tblGrid>
      <w:tr w:rsidR="00894561" w:rsidRPr="00E62BF0" w:rsidTr="00AB6217">
        <w:trPr>
          <w:trHeight w:val="20"/>
          <w:tblHeader/>
        </w:trPr>
        <w:tc>
          <w:tcPr>
            <w:tcW w:w="1950" w:type="dxa"/>
          </w:tcPr>
          <w:bookmarkEnd w:id="3"/>
          <w:p w:rsidR="00894561" w:rsidRPr="00AB6217" w:rsidRDefault="00894561" w:rsidP="00CA7393">
            <w:pPr>
              <w:jc w:val="center"/>
              <w:rPr>
                <w:rFonts w:ascii="Times New Roman" w:hAnsi="Times New Roman" w:cs="Times New Roman"/>
                <w:sz w:val="20"/>
                <w:szCs w:val="20"/>
              </w:rPr>
            </w:pPr>
            <w:r w:rsidRPr="00AB6217">
              <w:rPr>
                <w:rFonts w:ascii="Times New Roman" w:hAnsi="Times New Roman" w:cs="Times New Roman"/>
                <w:sz w:val="20"/>
                <w:szCs w:val="20"/>
              </w:rPr>
              <w:t>Виды деятельности</w:t>
            </w:r>
          </w:p>
        </w:tc>
        <w:tc>
          <w:tcPr>
            <w:tcW w:w="2412" w:type="dxa"/>
          </w:tcPr>
          <w:p w:rsidR="00894561" w:rsidRPr="00AB6217" w:rsidRDefault="00894561" w:rsidP="00CA7393">
            <w:pPr>
              <w:jc w:val="center"/>
              <w:rPr>
                <w:rFonts w:ascii="Times New Roman" w:hAnsi="Times New Roman" w:cs="Times New Roman"/>
                <w:sz w:val="20"/>
                <w:szCs w:val="20"/>
              </w:rPr>
            </w:pPr>
            <w:r w:rsidRPr="00AB6217">
              <w:rPr>
                <w:rFonts w:ascii="Times New Roman" w:hAnsi="Times New Roman" w:cs="Times New Roman"/>
                <w:sz w:val="20"/>
                <w:szCs w:val="20"/>
              </w:rPr>
              <w:t>Код и наименование</w:t>
            </w:r>
          </w:p>
          <w:p w:rsidR="00894561" w:rsidRPr="00AB6217" w:rsidRDefault="00894561" w:rsidP="00CA7393">
            <w:pPr>
              <w:jc w:val="center"/>
              <w:rPr>
                <w:rFonts w:ascii="Times New Roman" w:hAnsi="Times New Roman" w:cs="Times New Roman"/>
                <w:sz w:val="20"/>
                <w:szCs w:val="20"/>
              </w:rPr>
            </w:pPr>
            <w:r w:rsidRPr="00AB6217">
              <w:rPr>
                <w:rFonts w:ascii="Times New Roman" w:hAnsi="Times New Roman" w:cs="Times New Roman"/>
                <w:sz w:val="20"/>
                <w:szCs w:val="20"/>
              </w:rPr>
              <w:t>компетенции</w:t>
            </w:r>
          </w:p>
        </w:tc>
        <w:tc>
          <w:tcPr>
            <w:tcW w:w="5244" w:type="dxa"/>
          </w:tcPr>
          <w:p w:rsidR="00894561" w:rsidRPr="00AB6217" w:rsidRDefault="00894561" w:rsidP="00CA7393">
            <w:pPr>
              <w:jc w:val="center"/>
              <w:rPr>
                <w:rFonts w:ascii="Times New Roman" w:hAnsi="Times New Roman" w:cs="Times New Roman"/>
                <w:sz w:val="20"/>
                <w:szCs w:val="20"/>
              </w:rPr>
            </w:pPr>
            <w:r w:rsidRPr="00AB6217">
              <w:rPr>
                <w:rFonts w:ascii="Times New Roman" w:hAnsi="Times New Roman" w:cs="Times New Roman"/>
                <w:sz w:val="20"/>
                <w:szCs w:val="20"/>
              </w:rPr>
              <w:t>Показатели освоения компетенции</w:t>
            </w:r>
          </w:p>
        </w:tc>
      </w:tr>
      <w:tr w:rsidR="00CA7393" w:rsidRPr="00CA7393" w:rsidTr="005A5983">
        <w:trPr>
          <w:trHeight w:val="20"/>
        </w:trPr>
        <w:tc>
          <w:tcPr>
            <w:tcW w:w="1950"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Организация и осуществление торговой деятельности</w:t>
            </w: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1.1. 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r>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поиска и систематизации открытых источников информации о внутренних и внешних рынках для сбыта товарной продукции;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проведение анализа и оценки объема спроса на товарную продукцию организации на внутренних и внешних рынках;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обработки, формирования и хранения данных, информации, документов, в том числе полученных от поставщиков (подрядчиков, исполнителей);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составления перечня требований внешних рынков к товарной продукции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подготовки рекомендаций по омологации товарной продукции по итогам анализа требований определенного внешнего рынка;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проведения анализа конъюнктуры и емкости товарных рынков, мониторинга внутренних и внешних рынков;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подготовки аналитических документов по конкурентным преимуществам продукции организации на внешних рынках.</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пользоваться современными поисковыми системами для сбора информации о внешних и внутренних рынках;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проводить исследование рынка поставщиков, создавать и вести базу поставщиков и покупателей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обобщать и систематизировать коммерческую информацию, формировать базы данных с информацией о ценах на товары, работы, услуги, требованиях внешних и внутренних рынков к товарной продукции, статистически ее обрабатывать в формате электронных таблиц и формулировать аналитические выводы;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внешнюю конкурентную среду для выявления аналогичных или взаимозаменяемых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создавать и вести информационную базу данных поставщиков и покупателей;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составлять документы, формировать, архивировать, направлять документы и информацию;</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обобщать полученную информацию, обрабатывать ее с применением программных продуктов;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обобщать и систематизировать коммерческую информацию для подготовки сводных отчетов и аналитических материалов.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и инструментов работы с базами данных внутренних и внешних рынков;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требований к порядку заполнения и ведения рабочей документации, схем электронного документооборота;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стандартов и требований внешних рынков к товарной продукции.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1.2. Устанавливать хозяйственные связи с поставщиками и потребителями товаров и услуг, в том числе с при</w:t>
            </w:r>
            <w:r w:rsidRPr="00CA7393">
              <w:rPr>
                <w:rFonts w:ascii="Times New Roman" w:hAnsi="Times New Roman" w:cs="Times New Roman"/>
                <w:sz w:val="20"/>
                <w:szCs w:val="20"/>
              </w:rPr>
              <w:lastRenderedPageBreak/>
              <w:t>менением коммуникативных возможно</w:t>
            </w:r>
            <w:r w:rsidR="005A5983">
              <w:rPr>
                <w:rFonts w:ascii="Times New Roman" w:hAnsi="Times New Roman" w:cs="Times New Roman"/>
                <w:sz w:val="20"/>
                <w:szCs w:val="20"/>
              </w:rPr>
              <w:t xml:space="preserve">стей </w:t>
            </w:r>
            <w:r w:rsidRPr="00CA7393">
              <w:rPr>
                <w:rFonts w:ascii="Times New Roman" w:hAnsi="Times New Roman" w:cs="Times New Roman"/>
                <w:sz w:val="20"/>
                <w:szCs w:val="20"/>
              </w:rPr>
              <w:t>искусственного интеллекта</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lastRenderedPageBreak/>
              <w:t>Практический опыт:</w:t>
            </w:r>
            <w:r w:rsidR="00CA7393" w:rsidRPr="005A5983">
              <w:rPr>
                <w:rFonts w:ascii="Times New Roman" w:hAnsi="Times New Roman" w:cs="Times New Roman"/>
                <w:b/>
                <w:sz w:val="20"/>
                <w:szCs w:val="20"/>
              </w:rPr>
              <w:t xml:space="preserve">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оформления договоров с поставщиками и потребителями товаров и услуг;</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мониторинга поставщиков (подрядчиков, исполнителей) и заказчиков в сфере закупок;</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A7393" w:rsidRPr="00CA7393">
              <w:rPr>
                <w:rFonts w:ascii="Times New Roman" w:hAnsi="Times New Roman" w:cs="Times New Roman"/>
                <w:sz w:val="20"/>
                <w:szCs w:val="20"/>
              </w:rPr>
              <w:t>установления контактов с деловыми партнерами, заключения договоров, предъявления претензий;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составления деловых писем, предложений, заказов на поставку товаров, проведения безналичных расчетов.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нормы гражданского законодательства в области регулирования договорных отношений;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выбор поставщиков;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оформлять заказы на поставку товаров с применением компьютерных программ;</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составлять документы, деловые письма, предложения, заказы на поставку товаров, осуществлять безналичные расчеты, в т. ч. с использованием современных технических средств;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создавать и вести информационную базу поставщиков и покупателей с применением технологий больших данных;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обобщать полученную информацию, статистически ее обрабатывать и формулировать аналитические выводы, архивировать полученную информацию и обеспечивать ее безопасность;</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работать в единой информационной системе.</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правовых норм оформления и заключения договоров с поставщиками и потребителями товаров и услуг;</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структуры и содержания договора поставки, спецификации и сопроводительного письма критериев;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поиска и методов отбора поставщиков;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и инструментов работы с базами больших данных;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требований к порядку заполнения и ведения рабочей документации</w:t>
            </w:r>
            <w:r>
              <w:rPr>
                <w:rFonts w:ascii="Times New Roman" w:hAnsi="Times New Roman" w:cs="Times New Roman"/>
                <w:sz w:val="20"/>
                <w:szCs w:val="20"/>
              </w:rPr>
              <w:t>;</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схем электронного документооборота.</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1.3. Осуществлять подготовку, оформление и проверку закупочной документации, в том числе с использованием электронного документооборота и сквозных цифровых технологий</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r w:rsidR="00CA7393" w:rsidRPr="005A5983">
              <w:rPr>
                <w:rFonts w:ascii="Times New Roman" w:hAnsi="Times New Roman" w:cs="Times New Roman"/>
                <w:b/>
                <w:sz w:val="20"/>
                <w:szCs w:val="20"/>
              </w:rPr>
              <w:t xml:space="preserve">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формирования начальной (максимальной) цены закупки, описания объекта закупки, требований к участнику закупки, порядка оценки участников, проекта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составления и оформления закупочной документации, осуществления ее проверки для проведения закупочной процедуры, организационно-технического обеспечения деятельности закупочных комиссий, оценки результатов и подведение итогов закупочной процедуры;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осуществления подготовки протоколов заседаний закупочных комиссий на основании решений, принятых членами комиссии по осуществлению закупок;</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публичного размещения полученных результатов; осуществления проверки необходимой документации для заключения контрактов и процедуры подписания контракта с поставщиками (подрядчиками, исполнителями);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публичного размещения отчетов, информации о неисполнении контракта, о санкциях, об изменении или о расторжении контракта, за исключением сведений, составляющих государственную тайну;</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организации осуществления оплаты поставленного товара, выполненной работы (ее результатов), оказанной услуги, а также отдельных этапов исполнения контракта, денежных сумм по банковской гарантии в предусмотренных случая, организации возврата денежных средств, внесенных в качестве обеспечения исполнения заявок или обеспечения исполнения контрактов.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применять основные положения нормативно-правовых </w:t>
            </w:r>
            <w:r w:rsidR="00CA7393" w:rsidRPr="00CA7393">
              <w:rPr>
                <w:rFonts w:ascii="Times New Roman" w:hAnsi="Times New Roman" w:cs="Times New Roman"/>
                <w:sz w:val="20"/>
                <w:szCs w:val="20"/>
              </w:rPr>
              <w:lastRenderedPageBreak/>
              <w:t>актов в сфере закупочной деятельности;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составлять документы, формировать, архивировать, направлять документы и информацию;</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обосновывать начальную (максимальную) цену закупки;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описывать объект закупки;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закупочную документацию;</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работать в единой информационной системе;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взаимодействовать с закупочными комиссиями и технически обеспечивать деятельность закупочных комиссий;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поступившие заявки, оценивать результаты и подводить итоги закупочной процедуры;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формировать и согласовывать протоколы заседаний закупочных комиссий на основании решений, принятых членами комиссии по осуществлению закупок;</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проверять необходимую документацию для заключения контрактов и осуществлять процедуру подписания контракта с поставщиками (подрядчиками, исполнителями).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законодательства Российской Федерации о контрактной системе в сфере закупок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особенностей составления закупочной документации;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определения и обоснования начальных максимальных цен контракта.</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1.4. Осуществлять подготовку к заключению внешнеторгового контракта и его документальное сопровождение.</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r w:rsidR="00CA7393" w:rsidRPr="005A5983">
              <w:rPr>
                <w:rFonts w:ascii="Times New Roman" w:hAnsi="Times New Roman" w:cs="Times New Roman"/>
                <w:b/>
                <w:sz w:val="20"/>
                <w:szCs w:val="20"/>
              </w:rPr>
              <w:t xml:space="preserve">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направления запросов, приглашений и информации потенциальным участникам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проведения предварительного анализа поступающих коммерческих предложений, запросов от потенциальных партнеров на внешних рынках;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составления списка отклонений от приемлемых условий внешнеторгового контракта (перечень разногласий);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документального оформления результатов переговоров по условиям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подготовки сводных отчетов и предложений о потенциальных партнерах на внешних рынках;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формирования списка потенциальных партнеров для заключения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обработки, формирования, хранения информации и данных об участниках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формирования проекта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осуществления проверки необходимой документации для заключения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подготовки процедуры подписания внешнеторгового контракта с контрагентом.</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классифицировать товары на внутренних и внешних рынках;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тексты рекламной информации о продукции организации на иностранном языке для последующего распространения на внешних рынках;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деловую переписку по вопросам заключения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взаимодействие с участниками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подготавливать коммерческие предложения, запросы;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оформлять документацию в соответствии с требованиями законодательства Российской Федерации и международных актов.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основных технических характеристик, преимуществ и особенностей продукции организации, поставляемой на </w:t>
            </w:r>
            <w:r w:rsidR="00CA7393" w:rsidRPr="00CA7393">
              <w:rPr>
                <w:rFonts w:ascii="Times New Roman" w:hAnsi="Times New Roman" w:cs="Times New Roman"/>
                <w:sz w:val="20"/>
                <w:szCs w:val="20"/>
              </w:rPr>
              <w:lastRenderedPageBreak/>
              <w:t>внешние рынки;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нормативных правовых актов, регламентирующих внешнеэкономическую деятельность;</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международных правил толкования наиболее широко используемых торговых терминов в области внешней торговли;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международных договоров в сфере стандартов и требований к продукции;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стандартов и требований внешних рынков к товарной продукции;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и инструментов работы с базами данных и источниками маркетинговой информации о внешних рынках внешних рынков;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разработки рекламной информации для внешних рынков и инструментов продвижения товаров и услуг на внешних рынках;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основных видов и методов международных маркетинговых коммуникаций;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документооборота внешнеторговых сделок;</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условий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норм этики и делового общения с иностранными партнерами.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1.5. Осуществлять контроль исполнения обязательств по внешнеторговому контракту</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подготовки документа о приемке результатов отдельного этапа исполнения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сбора информации, документов по вопросам исполнения обязательств по внешнеторговому контракту;</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разработки плана-графика контрольных мероприятий по исполнению обязательств по внешнеторговому контракту;</w:t>
            </w:r>
          </w:p>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мониторинга отклонений от выполнения обязательств по внешнеторговому контракту;</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документальное оформление отклонений от выполнения обязательств по внешнеторговому контракту и организация претензионной работы;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подготовка предложений по применению мер ответственности и совершению соответствующих действий в случае нарушения обязательств по внешнеторговому контракту.</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составлять и оформлять отчет, содержащий информацию о ходе исполнения контракта, о соблюдении промежуточных и окончательных сроков исполнения контракта,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 об изменении или о расторжении контракта в ходе его исполнения, об изменении контракта или о расторжении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организацию оплаты/возврата денежных средств, организовывать уплату денежных сумм по банковской гарантии в предусмотренных случаях;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обобщать и систематизировать коммерческую информацию для подготовки сводных отчетов и аналитических материалов;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цифровые платежи, облачные вычисления, системный анализ больших данных, использовать технологии 5G в организации деловой переписки и электронного документооборота.</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правил оформления документации по внешнеторговому контракту;</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A7393" w:rsidRPr="00CA7393">
              <w:rPr>
                <w:rFonts w:ascii="Times New Roman" w:hAnsi="Times New Roman" w:cs="Times New Roman"/>
                <w:sz w:val="20"/>
                <w:szCs w:val="20"/>
              </w:rPr>
              <w:t>порядка документооборота в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основ риск-менеджмента во внешнеэкономической деятельности.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1.6. Организовывать выполнение торгово-технологических процессов, в том числе с применением цифровых технологий</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r w:rsidR="00CA7393" w:rsidRPr="005A5983">
              <w:rPr>
                <w:rFonts w:ascii="Times New Roman" w:hAnsi="Times New Roman" w:cs="Times New Roman"/>
                <w:b/>
                <w:sz w:val="20"/>
                <w:szCs w:val="20"/>
              </w:rPr>
              <w:t xml:space="preserve">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выполнения торгово-технологических операций, в том числе с использованием искусственного интеллекта, голосовых помощников, чат-ботов для обработки запросов покупателей с максимальной скоростью;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организации торговли, в том числе с использованием камер и алгоритмов распознавания лиц для осуществления расчетов с покупателями без применения контрольно-кассовой техники;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приемки товаров по количеству и качеству;</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соблюдения правил охраны труда.</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процесс поиска и заказа товаров с применением цифровых платформ;</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процесс управления доставкой товаров покупателю используя возможности интернет-вещей;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проводить анализ перемещения покупателей по торговому залу по данным камер видео наблюдений с целью оптимизации торгового пространства;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контроль за количеством и сроками хранения продовольственных товаров с применением датчиков контроля (интернет-вещей);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использовать технологии дополненной реальности для повышения объема продаж;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цифровые вывески с использованием компьютерного зрения;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технологии интернет-вещей в организации работы торговых площадок;</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управления полочным пространством магазина в облачной ABM SHELF;</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оформлять факт продажи товаров с применением цифровых инструментов: онлайн-касс, электронных платформ, ресурсов интернет, безналичных платежей, регистрация продаж в системе ЕГАИС;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применять электронный документооборот; </w:t>
            </w:r>
          </w:p>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осуществлять торгово-технологические процессы, в том числе, с использованием техники эффективных коммуникаций;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основные ИИ-решения - системы распознавания естественного языка, интеллектуальные системы поддержки принятия решений, распознавания и синтез речи, интеллектуальный анализ текстовых документов, роботы, видео аналитика, чат-боты;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оформлять заказы на поставку товаров с применением компьютерных программ;</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цифровые платежи, облачные вычисления, системный анализ больших данных, использовать технологии 5G в организации деловой переписки и электронного документооборота;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пользоваться современными поисковыми системами для сбора информации о внутренних внешних рынках.</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видов торговых структур;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форм и видов торговли, составных элементов торговой деятельности: материально-технической базы торговли; инфраструктуры потребительского рынка;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средств, методов, инноваций в отрасли;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организации торгово-технологических процессов в </w:t>
            </w:r>
            <w:r w:rsidR="00CA7393" w:rsidRPr="00CA7393">
              <w:rPr>
                <w:rFonts w:ascii="Times New Roman" w:hAnsi="Times New Roman" w:cs="Times New Roman"/>
                <w:sz w:val="20"/>
                <w:szCs w:val="20"/>
              </w:rPr>
              <w:lastRenderedPageBreak/>
              <w:t xml:space="preserve">офлайн и онлайн торговле;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требований к порядку заполнения и ведения рабочей документации, схем электронного документооборота;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основных и дополнительных услуг оптовой и розничной; целей, задач, принципов, объектов, субъектов внутренней и внешней торговли;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требований законодательства Российской Федерации нормативных правовых актов, регулирующих торговую деятельность;</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правил торговли;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количественных и качественных показателей оценки эффективности торговой деятельности.</w:t>
            </w:r>
          </w:p>
        </w:tc>
      </w:tr>
      <w:tr w:rsidR="00CA7393" w:rsidRPr="00CA7393" w:rsidTr="005A5983">
        <w:trPr>
          <w:trHeight w:val="20"/>
        </w:trPr>
        <w:tc>
          <w:tcPr>
            <w:tcW w:w="1950" w:type="dxa"/>
            <w:vMerge w:val="restart"/>
            <w:hideMark/>
          </w:tcPr>
          <w:p w:rsidR="00CA7393" w:rsidRPr="00CA7393" w:rsidRDefault="00CA7393" w:rsidP="005A5983">
            <w:pPr>
              <w:jc w:val="both"/>
              <w:rPr>
                <w:rFonts w:ascii="Times New Roman" w:hAnsi="Times New Roman" w:cs="Times New Roman"/>
                <w:sz w:val="20"/>
                <w:szCs w:val="20"/>
              </w:rPr>
            </w:pPr>
            <w:r w:rsidRPr="00CA7393">
              <w:rPr>
                <w:rFonts w:ascii="Times New Roman" w:hAnsi="Times New Roman" w:cs="Times New Roman"/>
                <w:sz w:val="20"/>
                <w:szCs w:val="20"/>
              </w:rPr>
              <w:lastRenderedPageBreak/>
              <w:t>Товароведение и организация экспертизы качества потребительских товаров</w:t>
            </w:r>
          </w:p>
        </w:tc>
        <w:tc>
          <w:tcPr>
            <w:tcW w:w="2412" w:type="dxa"/>
            <w:vMerge w:val="restart"/>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2.1. Осуществлять кодирование товаров, в том числе с применением цифровых технологий</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применения методик идентификации ассортиментной принадлежности потребительских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решения задач классификации и кодирования потребительских товаров, в том числе с помощью цифровых технологий.</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цифровые технологии кодирования потребительских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идентифицировать ассортиментную принадлежность продовольственных и непродовольственных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оценивать маркировку потребительских товаров на соответствие с требованиями технических регламентов и национальных стандартов.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классификации продовольственных и непродовольственных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и способов кодирования потребительских товаров, в том числе с применением цифровых технологий;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обязательных требований к маркировке потребительских товаров.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2.2. Идентифицировать ассортиментную принадлежность потребительских товаров</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применения технических регламентов и национальных стандартов для оценки маркировки потребительских товаров.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идентифицировать ассортиментную принадлежность продовольственных и непродовольственных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документы в области технического регулирования, стандартизации и подтверждения соответствия в профессиональной деятельности;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оценивать маркировку потребительских товаров на соответствие с требованиями технических регламентов и национальных стандартов.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основных понятий в сфере товароведения потребительских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технических требований и градации качества потребительских товаров, установленных в нормативно-технической документации;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обязательных требований к маркировке потребительских товаров.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2.3. Создавать условия для сохранности количественных и качественных характеристик товара в соответствии с требованиями действу</w:t>
            </w:r>
            <w:r w:rsidRPr="00CA7393">
              <w:rPr>
                <w:rFonts w:ascii="Times New Roman" w:hAnsi="Times New Roman" w:cs="Times New Roman"/>
                <w:sz w:val="20"/>
                <w:szCs w:val="20"/>
              </w:rPr>
              <w:lastRenderedPageBreak/>
              <w:t>ющих санитарных правил на разных этапах товародвижения</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lastRenderedPageBreak/>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осуществления контроля над обеспечением оптимальных условия хранения и реализации потребительских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выявления дефектов, вызывающих ухудшение качественных и количественных характеристик потребитель</w:t>
            </w:r>
            <w:r w:rsidR="00CA7393" w:rsidRPr="00CA7393">
              <w:rPr>
                <w:rFonts w:ascii="Times New Roman" w:hAnsi="Times New Roman" w:cs="Times New Roman"/>
                <w:sz w:val="20"/>
                <w:szCs w:val="20"/>
              </w:rPr>
              <w:lastRenderedPageBreak/>
              <w:t>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разработки мероприятий по предупреждению и сокращению потерь товаров.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устанавливать и обеспечивать оптимальные условия хранения, транспортирования и реализации потребительских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выявлять дефекты потребительских товаров при приемке, хранении и реализации;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реализовывать мероприятия по предупреждению и сокращению потерь товаров.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факторов, формирующих и сохраняющих качество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условий хранения, транспортирования и реализации потребительских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дефектов потребительских товаров товарных потерь и способов их сокращения.</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2.4. Выполнять операции по оценке качества и организации экспертизы потребительских товаров</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выявления современных тенденций в области обеспечения качества и безопасности товаров, в том числе с использованием аналитики больших данных;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подбора необходимых нормативно-технических документов для оценки качества и организации экспертизы товаров с использование современных баз данных;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организации подготовки и проведения экспертизы потребительских товаров и оформления ее результатов;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оценки качественных и количественных характеристик товаров на соответствие требованиям нормативно-технической документации;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регистрации данных о соответствии качества поступающих в организацию товаров техническим регламентам, стандартам (техническим условиям), условиям поставок и договоров;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систематизации данных о фактическом уровне качества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оформления документов для предъявления претензий к поставщикам о несоответствии качества поступивших товаров техническим регламентам, стандартам (техническим условиям), условиям поставок и договоров.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обобщать и анализировать современный российский и зарубежный опыт в области обеспечения качества и безопасности товаров, в том числе с использованием аналитики больших данных;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проводить оценку качественных и количественных характеристик товаров по требованиям нормативно-технических документов;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организовывать экспертизу потребительских товаров и оформлять ее результаты.</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законодательства Российской Федерации и ЕАЭС в области технического регулирования, стандартизации и подтверждения соответствия;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современного российского и зарубежного опыта в области обеспечения качества и безопасности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основных методов оценки качества и безопасности потребительских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организации проведения экспертизы товаров и оформления ее результатов;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сквозных цифровых технологий, применяемых в сфере </w:t>
            </w:r>
            <w:r w:rsidR="00CA7393" w:rsidRPr="00CA7393">
              <w:rPr>
                <w:rFonts w:ascii="Times New Roman" w:hAnsi="Times New Roman" w:cs="Times New Roman"/>
                <w:sz w:val="20"/>
                <w:szCs w:val="20"/>
              </w:rPr>
              <w:lastRenderedPageBreak/>
              <w:t>обеспечения качества и безопасности товаров.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2.5. Осуществлять управление ассортиментом товаров, в том числе с использованием искусственного интеллекта и сквозных цифровых технологий</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анализа ассортимента товаров и ассортиментной политики торгового предприятия, в том числе с применением современных цифровых технологий.</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ассортимент товаров и выявлять приоритетные направления его совершенствования, в том числе с применением современных цифровых технологии;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формировать торговый ассортимент по результатам анализа потребности в товарах;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цифровые технологии кодирования потребительских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устанавливать и обеспечивать оптимальные условия хранения, транспортирования и реализации потребительских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реализовывать мероприятия по предупреждению и сокращению потерь товаров.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ассортимента товаров, показателей ассортимента и факторо</w:t>
            </w:r>
            <w:r>
              <w:rPr>
                <w:rFonts w:ascii="Times New Roman" w:hAnsi="Times New Roman" w:cs="Times New Roman"/>
                <w:sz w:val="20"/>
                <w:szCs w:val="20"/>
              </w:rPr>
              <w:t>в, влияющих на его формирование;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приоритетных направлений совершенствования ассортимента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основных положений категорийного менеджмента;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специфики процесса управления в категорийном менеджменте;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алгоритма разработки ассортиментной матрицы товарной категории;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порядка формирования категорий в ассортименте;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структуры АВС – и XYZ – анализа;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классификации продовольственных и непродовольственных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и способов кодирования потребительских товаров, в том числе с применением цифровых технологий;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обязательных требований к маркировке потребительских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сквозных цифровых технологий, применяемых в сфере обеспечения качества и безопасности товаров.</w:t>
            </w:r>
          </w:p>
        </w:tc>
      </w:tr>
      <w:tr w:rsidR="00CA7393" w:rsidRPr="00CA7393" w:rsidTr="005A5983">
        <w:trPr>
          <w:trHeight w:val="20"/>
        </w:trPr>
        <w:tc>
          <w:tcPr>
            <w:tcW w:w="1950"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Осуществле</w:t>
            </w:r>
            <w:r w:rsidR="005A5983">
              <w:rPr>
                <w:rFonts w:ascii="Times New Roman" w:hAnsi="Times New Roman" w:cs="Times New Roman"/>
                <w:sz w:val="20"/>
                <w:szCs w:val="20"/>
              </w:rPr>
              <w:t xml:space="preserve">ние </w:t>
            </w:r>
            <w:r w:rsidRPr="00CA7393">
              <w:rPr>
                <w:rFonts w:ascii="Times New Roman" w:hAnsi="Times New Roman" w:cs="Times New Roman"/>
                <w:sz w:val="20"/>
                <w:szCs w:val="20"/>
              </w:rPr>
              <w:t>продаж потребительских товаров и координация работы с клиентами</w:t>
            </w: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3.1. Осуществлять формирование клиентской базы и ее актуализацию на основе информации о потенциальных клиентах и их потребностях, в том числе с использованием цифровых и информационных технологий</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сбора, формирования, обработки, анализа и актуализации информации о клиентах и их потребностях;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поиска и выявления потенциальных клиентов;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формирования и актуализации клиентской базы;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проведения мониторинга деятельности конкурентов.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работать с различными источниками информации и использовать ее открытые источники для расширения клиентской базы и доступные информационные ресурсы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вести и актуализировать базу данных клиентов;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формировать отчетную документацию по клиентской базе;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деятельность конкурентов;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определять приоритетные потребности клиента и фиксировать их в базе данных;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исходящие телефонные звонки, встречи, переговоры с потенциальными и существующими клиентами;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вести реестр реквизитов клиентов;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использовать программные продукты.</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специализированных программных продуктов;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методики выявления потребностей клиентов.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3.2. Осуществлять эффективное взаимодействие с клиентами в процессе ведения преддоговорной работы и продажи товаров</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определения потребностей клиентов в товарах, реализуемых организацией;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формирования коммерческих предложений по продаже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подготовки, проведения, анализа результатов преддоговорной работы и предпродажных мероприятий с клиентами;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информирования клиентов о потребительских свойствах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стимулирования клиентов на заключение сделки;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взаимодействия с клиентами в процессе оказания услуги продажи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закрытия сделок;</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соблюдения требований стандартов организации при продаже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использования специализированных программных продуктов в процессе оказания услуги продажи.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объемы собственных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устанавливать контакт с клиентом посредством телефонных переговоров, личной встречи, направления коммерческого предложения;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использовать и анализировать имеющуюся информацию о клиенте для планирования и организации работы с ним;</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формировать коммерческое предложение в соответствии с потребностями клиента;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и проводить презентацию продукции для клиента с учетом его потребностей и вовлечением в презентацию, используя техники продаж в соответствии со стандартами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использовать профессиональные и технические термины, пояснять их в случае необходимости;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предоставлять информацию клиенту по продукции и услугам в доступной форме;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опознавать признаки неудовлетворенности клиента качеством предоставления услуг;</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работать с возражениями клиента;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техники по закрытию сделки;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суммировать выгоды и предлагать план действий клиенту;</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фиксировать результаты преддоговорной работы в установленной форме;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обеспечивать конфиденциальность полученной информации;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результаты преддоговорной работы с клиентом и разрабатывать план дальнейших действий.</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методики выявления потребностей;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техники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методик проведения презентаций;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потребительских свойств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требований и стандартов производителя.</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 xml:space="preserve">ПК 3.3. Обеспечивать эффективное взаимодействие с клиентами (покупателями) в процессе продажи товаров, в том </w:t>
            </w:r>
            <w:r w:rsidRPr="00CA7393">
              <w:rPr>
                <w:rFonts w:ascii="Times New Roman" w:hAnsi="Times New Roman" w:cs="Times New Roman"/>
                <w:sz w:val="20"/>
                <w:szCs w:val="20"/>
              </w:rPr>
              <w:lastRenderedPageBreak/>
              <w:t>числе с использование специализированных программных продуктов</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lastRenderedPageBreak/>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сопровождения клиентов с момента заключения сделки до выдачи продукции;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мониторинг и контроль выполнения условий договоров.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A7393" w:rsidRPr="00CA7393">
              <w:rPr>
                <w:rFonts w:ascii="Times New Roman" w:hAnsi="Times New Roman" w:cs="Times New Roman"/>
                <w:sz w:val="20"/>
                <w:szCs w:val="20"/>
              </w:rPr>
              <w:t>оформлять и согласовывать договор в соответствии со стандартами и регламентами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подготавливать документацию для формирования заказа;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мероприятия по размещению заказа;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следить за соблюдением сроков поставки и информировать клиента о возможных изменениях;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принимать корректирующие меры по соблюдению договорных обязательств;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осуществлять/контролировать отгрузку/выдачу продукции клиенту в соответствии с регламентами организации;</w:t>
            </w:r>
          </w:p>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оформлять документацию при отгрузке/выдаче продукции;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урегулирование спорных вопросов, претензий;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организовывать работу и оформлять документацию в соответствии со стандартами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соблюдать конфиденциальность информации;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предоставлять клиенту достоверную информацию;</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корректно использовать информацию, предоставляемую клиенту;</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соблюдать в работе принципы клиентоориентированности;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обеспечивать баланс интересов клиента и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обеспечивать соблюдение требований охраны.</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принципов и порядка ведения претензионной работы;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ассортимента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стандартов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стандартов менеджмента качества;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гарантийной политики организации.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3.4. Реализовывать мероприятия для обеспечения выполнения плана продаж</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анализа и разработки мероприятий по выполнению плана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выполнения запланированных показателей по объему продаж.</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 xml:space="preserve">Умения: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предложения для формирования плана продаж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собирать, анализировать и систематизировать данные по объемам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работу по выполнению плана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установленный план продаж с целью разработки мероприятий по реализации;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и оценивать промежуточные результаты выполнения плана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возможности увеличения объемов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и контролировать поступление денежных средств;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обеспечивать наличие демонстрационной продукции;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программы стимулирования клиента для увеличения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рабочее время для выполнения плана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об</w:t>
            </w:r>
            <w:r>
              <w:rPr>
                <w:rFonts w:ascii="Times New Roman" w:hAnsi="Times New Roman" w:cs="Times New Roman"/>
                <w:sz w:val="20"/>
                <w:szCs w:val="20"/>
              </w:rPr>
              <w:t>ъемы собственных продаж.</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 xml:space="preserve">Знания: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специализированных программных продуктов.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3.5. Обеспечивать реализацию мероприятий по стимулированию по</w:t>
            </w:r>
            <w:r w:rsidR="005A5983">
              <w:rPr>
                <w:rFonts w:ascii="Times New Roman" w:hAnsi="Times New Roman" w:cs="Times New Roman"/>
                <w:sz w:val="20"/>
                <w:szCs w:val="20"/>
              </w:rPr>
              <w:lastRenderedPageBreak/>
              <w:t>купательского спроса.</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lastRenderedPageBreak/>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разработки программ по повышению лояльности клиентов;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A7393" w:rsidRPr="00CA7393">
              <w:rPr>
                <w:rFonts w:ascii="Times New Roman" w:hAnsi="Times New Roman" w:cs="Times New Roman"/>
                <w:sz w:val="20"/>
                <w:szCs w:val="20"/>
              </w:rPr>
              <w:t>разработки мероприятий по стимулированию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информирования клиентов о текущих маркетинговых акциях, новых товарах, услугах и технологиях;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участие в проведении конференций и семинаров для существующих и потенциальных покупателей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стимулирования клиентов на заключение сде</w:t>
            </w:r>
            <w:r>
              <w:rPr>
                <w:rFonts w:ascii="Times New Roman" w:hAnsi="Times New Roman" w:cs="Times New Roman"/>
                <w:sz w:val="20"/>
                <w:szCs w:val="20"/>
              </w:rPr>
              <w:t>лки.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оценивать эффективность проведенных мероприятий стимулирования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мероприятия по улучшению показателей удовлетворенности;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и проводить комплекс мероприятий по поддержанию лояльности клиента;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и систематизировать информацию о состоянии рынка потребительских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информацию о деятельности конкурентов, используя внешние и внутренние источники;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результаты показателей удовлетворенности клиентов;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вносить предложения по формированию мотивационных программ для клиентов и обеспечивать их реализацию;</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вносить предложения по формированию специальных предложений для различных категорий клиентов.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методики позиционирования продукции организации на рынке;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сегментирования рынка;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анализа эффективности мероприятий по продвижению продукции.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3.6. Осуществлять контроль состояния товарных запасов, в том числе с применением программных продуктов</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контроля состояния товарных запасов.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и систематизировать данные по состоянию складских остатков;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обеспечивать плановую оборачиваемость складских остатков;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оборачиваемость складских остатков.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инструкций по подготовке, обработке и хранению отчетных материалов.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730BA9"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3.7. Составлять аналитические отчеты по продажам, в том числе с применением программных продуктов</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анализа выполнения плана продаж.</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составлять отчетную документацию по продажам.</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приказов, положений, инструкций, нормативной документации по регулированию продаж и организацию послепродажного обслуживания.</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3.8. Организовывать послепродажное консультационно-информационное сопровождение клиентов, в том числе с использованием цифровых и информационных технологий</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информационно-справочного консультирования клиентов;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контроля степени удовлетворенности клиентов качеством обслуживания;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обеспечения соблюдения стандартов организации. </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 xml:space="preserve">Умения: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план послепродажного сопровождения клиента;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инициировать контакт с клиентом с целью установления долгосрочных отношений;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инициативно вести диалог с клиентом;</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A7393" w:rsidRPr="00CA7393">
              <w:rPr>
                <w:rFonts w:ascii="Times New Roman" w:hAnsi="Times New Roman" w:cs="Times New Roman"/>
                <w:sz w:val="20"/>
                <w:szCs w:val="20"/>
              </w:rPr>
              <w:t>резюмировать, выделять главное в диалоге с клиентом и подводить итог по окончании беседы;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определять приоритетные потребности клиента и фиксировать их в базе данных;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рекомендации для клиента;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собирать информацию об уровне удовлетворенности клиента качеством предоставления услуг;</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рынок с целью формирования коммерческих предложений для клиента;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проводить деловые переговоры, вести деловую переписку с клиентами и партнерами с применением современных технических средств и методов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вести деловую переписку с клиентами и партнерами;</w:t>
            </w:r>
          </w:p>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использовать программные продукты.</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основ организации послепродажного обслуживания.</w:t>
            </w:r>
          </w:p>
        </w:tc>
      </w:tr>
    </w:tbl>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средств приведен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(специальными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планом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предусмотренных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w:t>
      </w:r>
      <w:r w:rsidR="00730BA9">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техническими средствами обучения и материалами, учитывающими требования стан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w:t>
      </w:r>
      <w:r w:rsidR="00730BA9">
        <w:rPr>
          <w:rFonts w:ascii="Times New Roman" w:hAnsi="Times New Roman" w:cs="Times New Roman"/>
          <w:sz w:val="28"/>
          <w:szCs w:val="28"/>
        </w:rPr>
        <w:t>ПОП</w:t>
      </w:r>
      <w:r w:rsidR="00B57D88">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среду колледжа (электронную библиотеку)</w:t>
      </w:r>
      <w:r w:rsidR="00B57D88">
        <w:rPr>
          <w:rFonts w:ascii="Times New Roman" w:hAnsi="Times New Roman" w:cs="Times New Roman"/>
          <w:sz w:val="28"/>
          <w:szCs w:val="28"/>
        </w:rPr>
        <w:t xml:space="preserve">, с учетом требований </w:t>
      </w:r>
      <w:r w:rsidR="00730BA9">
        <w:rPr>
          <w:rFonts w:ascii="Times New Roman" w:hAnsi="Times New Roman" w:cs="Times New Roman"/>
          <w:sz w:val="28"/>
          <w:szCs w:val="28"/>
        </w:rPr>
        <w:t>ПОП</w:t>
      </w:r>
      <w:r w:rsidR="00B57D88">
        <w:rPr>
          <w:rFonts w:ascii="Times New Roman" w:hAnsi="Times New Roman" w:cs="Times New Roman"/>
          <w:sz w:val="28"/>
          <w:szCs w:val="28"/>
        </w:rPr>
        <w:t>;</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xml:space="preserve">, оснащенные с учетом требований </w:t>
      </w:r>
      <w:r w:rsidR="00730BA9">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соответствуют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лицензионного про</w:t>
      </w:r>
      <w:r w:rsidR="00967D68">
        <w:rPr>
          <w:rFonts w:ascii="Times New Roman" w:hAnsi="Times New Roman" w:cs="Times New Roman"/>
          <w:sz w:val="28"/>
          <w:szCs w:val="28"/>
        </w:rPr>
        <w:t xml:space="preserve">граммного обеспечения, с учетом требований </w:t>
      </w:r>
      <w:r w:rsidR="00730BA9">
        <w:rPr>
          <w:rFonts w:ascii="Times New Roman" w:hAnsi="Times New Roman" w:cs="Times New Roman"/>
          <w:sz w:val="28"/>
          <w:szCs w:val="28"/>
        </w:rPr>
        <w:t>ПОП</w:t>
      </w:r>
      <w:r w:rsidR="00967D68">
        <w:rPr>
          <w:rFonts w:ascii="Times New Roman" w:hAnsi="Times New Roman" w:cs="Times New Roman"/>
          <w:sz w:val="28"/>
          <w:szCs w:val="28"/>
        </w:rPr>
        <w:t>.</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помещений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 xml:space="preserve">Производственная практика (по профилю специальности и преддипломная)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деятельность обучающихся в профессиональн</w:t>
      </w:r>
      <w:r w:rsidR="005A5983">
        <w:rPr>
          <w:rFonts w:ascii="Times New Roman" w:hAnsi="Times New Roman" w:cs="Times New Roman"/>
          <w:sz w:val="28"/>
          <w:szCs w:val="28"/>
        </w:rPr>
        <w:t>ых</w:t>
      </w:r>
      <w:r w:rsidRPr="00B57D88">
        <w:rPr>
          <w:rFonts w:ascii="Times New Roman" w:hAnsi="Times New Roman" w:cs="Times New Roman"/>
          <w:sz w:val="28"/>
          <w:szCs w:val="28"/>
        </w:rPr>
        <w:t xml:space="preserve"> област</w:t>
      </w:r>
      <w:r w:rsidR="005A5983">
        <w:rPr>
          <w:rFonts w:ascii="Times New Roman" w:hAnsi="Times New Roman" w:cs="Times New Roman"/>
          <w:sz w:val="28"/>
          <w:szCs w:val="28"/>
        </w:rPr>
        <w:t>ях</w:t>
      </w:r>
      <w:r w:rsidRPr="00B57D88">
        <w:rPr>
          <w:rFonts w:ascii="Times New Roman" w:hAnsi="Times New Roman" w:cs="Times New Roman"/>
          <w:sz w:val="28"/>
          <w:szCs w:val="28"/>
        </w:rPr>
        <w:t xml:space="preserve"> </w:t>
      </w:r>
      <w:r w:rsidR="005A5983">
        <w:rPr>
          <w:rFonts w:ascii="Times New Roman" w:hAnsi="Times New Roman" w:cs="Times New Roman"/>
          <w:b/>
          <w:sz w:val="28"/>
          <w:szCs w:val="28"/>
        </w:rPr>
        <w:t>08 Финансы и экономика</w:t>
      </w:r>
      <w:r w:rsidR="005A5983">
        <w:rPr>
          <w:rFonts w:ascii="Times New Roman" w:hAnsi="Times New Roman" w:cs="Times New Roman"/>
          <w:sz w:val="28"/>
          <w:szCs w:val="28"/>
        </w:rPr>
        <w:t xml:space="preserve">, </w:t>
      </w:r>
      <w:r w:rsidR="005A5983">
        <w:rPr>
          <w:rFonts w:ascii="Times New Roman" w:hAnsi="Times New Roman" w:cs="Times New Roman"/>
          <w:b/>
          <w:sz w:val="28"/>
          <w:szCs w:val="28"/>
        </w:rPr>
        <w:t>33 Сервис, оказание услуг населению</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профессиональной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современных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электронными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библиотеке,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технологий.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w:t>
      </w:r>
      <w:r>
        <w:rPr>
          <w:rFonts w:ascii="Times New Roman" w:hAnsi="Times New Roman" w:cs="Times New Roman"/>
          <w:sz w:val="28"/>
          <w:szCs w:val="28"/>
        </w:rPr>
        <w:lastRenderedPageBreak/>
        <w:t xml:space="preserve">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распространяемом)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 xml:space="preserve">В целях реализации компетентностного подхода ППССЗ предусматривает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обучающихся</w:t>
      </w:r>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расширения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может быть организована на любом курсе обучения, охватывая учебные дисциплины, профессиональные модули, все виды практики, предусмотренные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к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учебной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 xml:space="preserve">в специально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организаций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договора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lastRenderedPageBreak/>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спечение воспитания обучающихся</w:t>
      </w:r>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Воспитание обучающихся при освоении ими ППССЗ осуществляется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.3. Успешному освоению ППССЗ обучающимися способствует сформированная в ГБП ОУ «ТХТК» социокультурная среда, в которой созданы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 xml:space="preserve">имеющими высшее профессиональное образование, соответствующее профилю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организациях), направление деятельности которых соответствует профессиональн</w:t>
      </w:r>
      <w:r w:rsidR="00F72089">
        <w:rPr>
          <w:rFonts w:ascii="Times New Roman" w:hAnsi="Times New Roman" w:cs="Times New Roman"/>
          <w:sz w:val="28"/>
          <w:szCs w:val="28"/>
        </w:rPr>
        <w:t>ым</w:t>
      </w:r>
      <w:r w:rsidR="00C46FEE" w:rsidRPr="00F76197">
        <w:rPr>
          <w:rFonts w:ascii="Times New Roman" w:hAnsi="Times New Roman" w:cs="Times New Roman"/>
          <w:sz w:val="28"/>
          <w:szCs w:val="28"/>
        </w:rPr>
        <w:t xml:space="preserve"> област</w:t>
      </w:r>
      <w:r w:rsidR="00F72089">
        <w:rPr>
          <w:rFonts w:ascii="Times New Roman" w:hAnsi="Times New Roman" w:cs="Times New Roman"/>
          <w:sz w:val="28"/>
          <w:szCs w:val="28"/>
        </w:rPr>
        <w:t>ям</w:t>
      </w:r>
      <w:r w:rsidR="00C46FEE" w:rsidRPr="00F76197">
        <w:rPr>
          <w:rFonts w:ascii="Times New Roman" w:hAnsi="Times New Roman" w:cs="Times New Roman"/>
          <w:sz w:val="28"/>
          <w:szCs w:val="28"/>
        </w:rPr>
        <w:t xml:space="preserve"> </w:t>
      </w:r>
      <w:r w:rsidR="00F72089">
        <w:rPr>
          <w:rFonts w:ascii="Times New Roman" w:hAnsi="Times New Roman" w:cs="Times New Roman"/>
          <w:b/>
          <w:sz w:val="28"/>
          <w:szCs w:val="28"/>
        </w:rPr>
        <w:t>08 Финансы и экономика</w:t>
      </w:r>
      <w:r w:rsidR="00F72089">
        <w:rPr>
          <w:rFonts w:ascii="Times New Roman" w:hAnsi="Times New Roman" w:cs="Times New Roman"/>
          <w:sz w:val="28"/>
          <w:szCs w:val="28"/>
        </w:rPr>
        <w:t xml:space="preserve">, </w:t>
      </w:r>
      <w:r w:rsidR="00F72089">
        <w:rPr>
          <w:rFonts w:ascii="Times New Roman" w:hAnsi="Times New Roman" w:cs="Times New Roman"/>
          <w:b/>
          <w:sz w:val="28"/>
          <w:szCs w:val="28"/>
        </w:rPr>
        <w:t>33 Сервис, оказание услуг населению</w:t>
      </w:r>
      <w:r w:rsidR="00F76197">
        <w:rPr>
          <w:rFonts w:ascii="Times New Roman" w:hAnsi="Times New Roman" w:cs="Times New Roman"/>
          <w:sz w:val="28"/>
          <w:szCs w:val="28"/>
        </w:rPr>
        <w:t xml:space="preserve"> (в т.ч. имеющими стаж работы в данной профессиональной области).</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дополнительное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квалификации, в т.ч. в форме стажировки в организациях, направление деятельности которых соответствует области профессиональной деятельности выпускников, не реже 1 раза в 3 года с учетом расширения спектра профессиональных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 xml:space="preserve">Преподаватели колледжа ведут систематическую методическую работу, принимают участие в работе научно-практических конференций, методических семинаров, заседаниях Педагогического совета и Методического </w:t>
      </w:r>
      <w:r w:rsidR="00174145" w:rsidRPr="00F76197">
        <w:rPr>
          <w:rFonts w:ascii="Times New Roman" w:hAnsi="Times New Roman" w:cs="Times New Roman"/>
          <w:sz w:val="28"/>
          <w:szCs w:val="28"/>
        </w:rPr>
        <w:lastRenderedPageBreak/>
        <w:t>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установленном порядке.</w:t>
      </w:r>
    </w:p>
    <w:p w:rsidR="00C46FEE" w:rsidRPr="00DF6DDC" w:rsidRDefault="00C46FEE" w:rsidP="00F76197">
      <w:pPr>
        <w:spacing w:after="0" w:line="360" w:lineRule="auto"/>
        <w:ind w:firstLine="709"/>
        <w:jc w:val="both"/>
        <w:rPr>
          <w:rFonts w:ascii="Times New Roman" w:hAnsi="Times New Roman" w:cs="Times New Roman"/>
          <w:b/>
          <w:sz w:val="28"/>
          <w:szCs w:val="28"/>
        </w:rPr>
      </w:pPr>
      <w:bookmarkStart w:id="6" w:name="_GoBack"/>
      <w:r w:rsidRPr="00DF6DDC">
        <w:rPr>
          <w:rFonts w:ascii="Times New Roman" w:hAnsi="Times New Roman" w:cs="Times New Roman"/>
          <w:b/>
          <w:sz w:val="28"/>
          <w:szCs w:val="28"/>
        </w:rPr>
        <w:t>6.</w:t>
      </w:r>
      <w:r w:rsidR="00F76197" w:rsidRPr="00DF6DDC">
        <w:rPr>
          <w:rFonts w:ascii="Times New Roman" w:hAnsi="Times New Roman" w:cs="Times New Roman"/>
          <w:b/>
          <w:sz w:val="28"/>
          <w:szCs w:val="28"/>
        </w:rPr>
        <w:t>6</w:t>
      </w:r>
      <w:r w:rsidRPr="00DF6DDC">
        <w:rPr>
          <w:rFonts w:ascii="Times New Roman" w:hAnsi="Times New Roman" w:cs="Times New Roman"/>
          <w:b/>
          <w:sz w:val="28"/>
          <w:szCs w:val="28"/>
        </w:rPr>
        <w:t>. Финансов</w:t>
      </w:r>
      <w:r w:rsidR="00F76197" w:rsidRPr="00DF6DDC">
        <w:rPr>
          <w:rFonts w:ascii="Times New Roman" w:hAnsi="Times New Roman" w:cs="Times New Roman"/>
          <w:b/>
          <w:sz w:val="28"/>
          <w:szCs w:val="28"/>
        </w:rPr>
        <w:t>ое обеспечение</w:t>
      </w:r>
    </w:p>
    <w:p w:rsidR="005179DE" w:rsidRDefault="005179DE" w:rsidP="005179DE">
      <w:pPr>
        <w:spacing w:after="0" w:line="360" w:lineRule="auto"/>
        <w:ind w:firstLine="709"/>
        <w:jc w:val="both"/>
        <w:rPr>
          <w:rFonts w:ascii="Times New Roman" w:hAnsi="Times New Roman" w:cs="Times New Roman"/>
          <w:color w:val="000000" w:themeColor="text1"/>
          <w:sz w:val="28"/>
          <w:szCs w:val="28"/>
        </w:rPr>
      </w:pPr>
      <w:r w:rsidRPr="00DF6DDC">
        <w:rPr>
          <w:rFonts w:ascii="Times New Roman" w:hAnsi="Times New Roman" w:cs="Times New Roman"/>
          <w:sz w:val="28"/>
          <w:szCs w:val="28"/>
        </w:rPr>
        <w:t xml:space="preserve">6.6.1. Базовый норматив затрат на оказание государственной </w:t>
      </w:r>
      <w:r>
        <w:rPr>
          <w:rFonts w:ascii="Times New Roman" w:hAnsi="Times New Roman" w:cs="Times New Roman"/>
          <w:color w:val="000000" w:themeColor="text1"/>
          <w:sz w:val="28"/>
          <w:szCs w:val="28"/>
        </w:rPr>
        <w:t xml:space="preserve">услуги по реализации образовательной программы (затраты на выполнение работы): </w:t>
      </w:r>
      <w:r>
        <w:rPr>
          <w:rFonts w:ascii="Times New Roman" w:hAnsi="Times New Roman" w:cs="Times New Roman"/>
          <w:b/>
          <w:color w:val="000000" w:themeColor="text1"/>
          <w:sz w:val="28"/>
          <w:szCs w:val="28"/>
        </w:rPr>
        <w:t>29</w:t>
      </w:r>
      <w:r>
        <w:rPr>
          <w:rFonts w:ascii="Times New Roman" w:hAnsi="Times New Roman" w:cs="Times New Roman"/>
          <w:b/>
          <w:color w:val="000000" w:themeColor="text1"/>
          <w:sz w:val="28"/>
          <w:szCs w:val="28"/>
        </w:rPr>
        <w:t>116</w:t>
      </w:r>
      <w:r>
        <w:rPr>
          <w:rFonts w:ascii="Times New Roman" w:hAnsi="Times New Roman" w:cs="Times New Roman"/>
          <w:b/>
          <w:color w:val="000000" w:themeColor="text1"/>
          <w:sz w:val="28"/>
          <w:szCs w:val="28"/>
        </w:rPr>
        <w:t>,00 руб.</w:t>
      </w:r>
    </w:p>
    <w:p w:rsidR="005179DE" w:rsidRDefault="005179DE" w:rsidP="005179D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6.6.2. Отраслевой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5179DE" w:rsidRDefault="005179DE" w:rsidP="005179D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6.6.3. Территориальный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5179DE" w:rsidRDefault="005179DE" w:rsidP="005179D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6.6.4. Прочий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5179DE" w:rsidRDefault="005179DE" w:rsidP="005179D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6.6.5. Затраты на содержание имущества, не включенные в нормативные затраты на оказание единицы услуги (затраты на выполнение работы): </w:t>
      </w:r>
      <w:r>
        <w:rPr>
          <w:rFonts w:ascii="Times New Roman" w:hAnsi="Times New Roman" w:cs="Times New Roman"/>
          <w:b/>
          <w:color w:val="000000" w:themeColor="text1"/>
          <w:sz w:val="28"/>
          <w:szCs w:val="28"/>
        </w:rPr>
        <w:t>47869961,00 руб.</w:t>
      </w:r>
    </w:p>
    <w:p w:rsidR="005179DE" w:rsidRDefault="005179DE" w:rsidP="005179D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6.6.6. Коэффициент стабилизации бюджетной нагрузки: </w:t>
      </w:r>
      <w:r>
        <w:rPr>
          <w:rFonts w:ascii="Times New Roman" w:hAnsi="Times New Roman" w:cs="Times New Roman"/>
          <w:b/>
          <w:color w:val="000000" w:themeColor="text1"/>
          <w:sz w:val="28"/>
          <w:szCs w:val="28"/>
        </w:rPr>
        <w:t>100,00%</w:t>
      </w:r>
      <w:r>
        <w:rPr>
          <w:rFonts w:ascii="Times New Roman" w:hAnsi="Times New Roman" w:cs="Times New Roman"/>
          <w:color w:val="000000" w:themeColor="text1"/>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bookmarkEnd w:id="6"/>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8" w:name="sub_82"/>
      <w:bookmarkEnd w:id="7"/>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обучение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способностей обучающихся и определения их готовности к восприятию и освоению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 xml:space="preserve">разрабатываются преподавателями соответствующих УД и МДК. Результаты входного контроля анализируются на заседаниях цикловых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колледжа.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освоения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разрабатываются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соответствии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действий.</w:t>
      </w:r>
    </w:p>
    <w:bookmarkEnd w:id="8"/>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осуществляется по окончании их освоения, в соответствии с учебным планом специальности и локальными актами колледжа. Предусмотрены следующие формы промежуточной аттестации: зачет, дифференцированный зачет (в т.ч. комплексный),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специальности)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9"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 xml:space="preserve">Для аттестации обучающихся на соответствие их персональных достижений поэтапным требованиям ППССЗ (текущий контроль успеваемости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 xml:space="preserve">практический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в соответствии с Положением о формировании фонда оценочных средств для проведения текущего контроля успеваемости и промежуточной аттестации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соответствии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«отлично» («5»), «хорошо» («4»), «удовлетворительно» («3»), «неудовлетворитель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зачтено/не зачтено»</w:t>
      </w:r>
      <w:r>
        <w:rPr>
          <w:rFonts w:ascii="Times New Roman" w:hAnsi="Times New Roman" w:cs="Times New Roman"/>
          <w:sz w:val="28"/>
          <w:szCs w:val="28"/>
        </w:rPr>
        <w:t xml:space="preserve"> по ПМ.</w:t>
      </w:r>
    </w:p>
    <w:bookmarkEnd w:id="9"/>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требованиям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защиты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проведения ГИА по образовательным программам СПО ГБП ОУ «ТХТК» </w:t>
      </w:r>
      <w:r>
        <w:rPr>
          <w:rFonts w:ascii="Times New Roman" w:hAnsi="Times New Roman" w:cs="Times New Roman"/>
          <w:sz w:val="28"/>
          <w:szCs w:val="28"/>
        </w:rPr>
        <w:t xml:space="preserve">и Программой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квалификационной работе ГБП ОУ «ТХТК». Тематика ВКР в обязательном порядке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студентов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среднего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753550">
        <w:rPr>
          <w:rFonts w:ascii="Times New Roman" w:hAnsi="Times New Roman" w:cs="Times New Roman"/>
          <w:b/>
          <w:sz w:val="28"/>
          <w:szCs w:val="28"/>
        </w:rPr>
        <w:t xml:space="preserve">специалист </w:t>
      </w:r>
      <w:r w:rsidR="00F72089">
        <w:rPr>
          <w:rFonts w:ascii="Times New Roman" w:hAnsi="Times New Roman" w:cs="Times New Roman"/>
          <w:b/>
          <w:sz w:val="28"/>
          <w:szCs w:val="28"/>
        </w:rPr>
        <w:t>торгового</w:t>
      </w:r>
      <w:r w:rsidR="00753550">
        <w:rPr>
          <w:rFonts w:ascii="Times New Roman" w:hAnsi="Times New Roman" w:cs="Times New Roman"/>
          <w:b/>
          <w:sz w:val="28"/>
          <w:szCs w:val="28"/>
        </w:rPr>
        <w:t xml:space="preserve"> дела</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государственного образца об уровне образования и квалификации</w:t>
      </w:r>
      <w:r w:rsidR="00B612C9" w:rsidRPr="00E62BF0">
        <w:rPr>
          <w:rFonts w:ascii="Times New Roman" w:hAnsi="Times New Roman" w:cs="Times New Roman"/>
          <w:sz w:val="28"/>
          <w:szCs w:val="28"/>
        </w:rPr>
        <w:t>.</w:t>
      </w:r>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6CF" w:rsidRDefault="001756CF" w:rsidP="009D4743">
      <w:pPr>
        <w:spacing w:after="0" w:line="240" w:lineRule="auto"/>
      </w:pPr>
      <w:r>
        <w:separator/>
      </w:r>
    </w:p>
  </w:endnote>
  <w:endnote w:type="continuationSeparator" w:id="0">
    <w:p w:rsidR="001756CF" w:rsidRDefault="001756CF" w:rsidP="009D4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8032"/>
      <w:docPartObj>
        <w:docPartGallery w:val="Page Numbers (Bottom of Page)"/>
        <w:docPartUnique/>
      </w:docPartObj>
    </w:sdtPr>
    <w:sdtEndPr>
      <w:rPr>
        <w:rFonts w:ascii="Times New Roman" w:hAnsi="Times New Roman" w:cs="Times New Roman"/>
        <w:sz w:val="20"/>
        <w:szCs w:val="20"/>
      </w:rPr>
    </w:sdtEndPr>
    <w:sdtContent>
      <w:p w:rsidR="005A5983" w:rsidRPr="000D67AC" w:rsidRDefault="00C57CBD"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5A5983"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DF6DDC">
          <w:rPr>
            <w:rFonts w:ascii="Times New Roman" w:hAnsi="Times New Roman" w:cs="Times New Roman"/>
            <w:noProof/>
            <w:sz w:val="20"/>
            <w:szCs w:val="20"/>
          </w:rPr>
          <w:t>30</w:t>
        </w:r>
        <w:r w:rsidRPr="000D67AC">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6CF" w:rsidRDefault="001756CF" w:rsidP="009D4743">
      <w:pPr>
        <w:spacing w:after="0" w:line="240" w:lineRule="auto"/>
      </w:pPr>
      <w:r>
        <w:separator/>
      </w:r>
    </w:p>
  </w:footnote>
  <w:footnote w:type="continuationSeparator" w:id="0">
    <w:p w:rsidR="001756CF" w:rsidRDefault="001756CF" w:rsidP="009D47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15:restartNumberingAfterBreak="0">
    <w:nsid w:val="48A1152D"/>
    <w:multiLevelType w:val="hybridMultilevel"/>
    <w:tmpl w:val="290281F8"/>
    <w:lvl w:ilvl="0" w:tplc="AC48BA4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A4E8E">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D88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02A54">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CAD6">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4B5A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2A7AA">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72D290">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E074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7"/>
  </w:num>
  <w:num w:numId="4">
    <w:abstractNumId w:val="0"/>
  </w:num>
  <w:num w:numId="5">
    <w:abstractNumId w:val="6"/>
  </w:num>
  <w:num w:numId="6">
    <w:abstractNumId w:val="2"/>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859D9"/>
    <w:rsid w:val="0000403E"/>
    <w:rsid w:val="0000419F"/>
    <w:rsid w:val="000078E6"/>
    <w:rsid w:val="00017225"/>
    <w:rsid w:val="00023F4D"/>
    <w:rsid w:val="00032194"/>
    <w:rsid w:val="00035B5C"/>
    <w:rsid w:val="00042135"/>
    <w:rsid w:val="00043BEF"/>
    <w:rsid w:val="00043E4C"/>
    <w:rsid w:val="00044003"/>
    <w:rsid w:val="000454F6"/>
    <w:rsid w:val="0004738A"/>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45462"/>
    <w:rsid w:val="00151155"/>
    <w:rsid w:val="001517D3"/>
    <w:rsid w:val="0015300A"/>
    <w:rsid w:val="00157F9C"/>
    <w:rsid w:val="00160D8F"/>
    <w:rsid w:val="00161827"/>
    <w:rsid w:val="001700B1"/>
    <w:rsid w:val="00172AF4"/>
    <w:rsid w:val="00172FDC"/>
    <w:rsid w:val="00174145"/>
    <w:rsid w:val="0017532B"/>
    <w:rsid w:val="001756CF"/>
    <w:rsid w:val="0018375D"/>
    <w:rsid w:val="00183BBD"/>
    <w:rsid w:val="0018792F"/>
    <w:rsid w:val="001A4547"/>
    <w:rsid w:val="001A78AD"/>
    <w:rsid w:val="001B055C"/>
    <w:rsid w:val="001D46E9"/>
    <w:rsid w:val="001E305B"/>
    <w:rsid w:val="001E412E"/>
    <w:rsid w:val="001E6DB5"/>
    <w:rsid w:val="0020069F"/>
    <w:rsid w:val="00204DCB"/>
    <w:rsid w:val="0021091D"/>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2C07"/>
    <w:rsid w:val="002D4F8B"/>
    <w:rsid w:val="002E75B8"/>
    <w:rsid w:val="002E7EE2"/>
    <w:rsid w:val="002F337F"/>
    <w:rsid w:val="002F542F"/>
    <w:rsid w:val="003030B6"/>
    <w:rsid w:val="00323D01"/>
    <w:rsid w:val="00327427"/>
    <w:rsid w:val="00335F3B"/>
    <w:rsid w:val="00342191"/>
    <w:rsid w:val="00343F4D"/>
    <w:rsid w:val="00343F90"/>
    <w:rsid w:val="003460FE"/>
    <w:rsid w:val="0035228C"/>
    <w:rsid w:val="00353FD4"/>
    <w:rsid w:val="0035482A"/>
    <w:rsid w:val="0035610E"/>
    <w:rsid w:val="00360365"/>
    <w:rsid w:val="003625F4"/>
    <w:rsid w:val="00382844"/>
    <w:rsid w:val="00387278"/>
    <w:rsid w:val="003A36F6"/>
    <w:rsid w:val="003A78CB"/>
    <w:rsid w:val="003B0750"/>
    <w:rsid w:val="003C6A82"/>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9283A"/>
    <w:rsid w:val="004A1629"/>
    <w:rsid w:val="004A5356"/>
    <w:rsid w:val="004A5FDA"/>
    <w:rsid w:val="004B28DD"/>
    <w:rsid w:val="004C3D9D"/>
    <w:rsid w:val="004C412A"/>
    <w:rsid w:val="004D128A"/>
    <w:rsid w:val="004D1F8A"/>
    <w:rsid w:val="004D5912"/>
    <w:rsid w:val="004D74E5"/>
    <w:rsid w:val="004E5D81"/>
    <w:rsid w:val="004E656E"/>
    <w:rsid w:val="004F40C7"/>
    <w:rsid w:val="004F4B37"/>
    <w:rsid w:val="00503E5F"/>
    <w:rsid w:val="005111FD"/>
    <w:rsid w:val="0051437C"/>
    <w:rsid w:val="005179DE"/>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49DC"/>
    <w:rsid w:val="0056592C"/>
    <w:rsid w:val="00570DFD"/>
    <w:rsid w:val="00571CAF"/>
    <w:rsid w:val="005741E5"/>
    <w:rsid w:val="00574F5F"/>
    <w:rsid w:val="00576DD7"/>
    <w:rsid w:val="005877EC"/>
    <w:rsid w:val="00592631"/>
    <w:rsid w:val="005936BD"/>
    <w:rsid w:val="005A5983"/>
    <w:rsid w:val="005B3B5D"/>
    <w:rsid w:val="005F728F"/>
    <w:rsid w:val="00604BDD"/>
    <w:rsid w:val="0061050F"/>
    <w:rsid w:val="00614117"/>
    <w:rsid w:val="00617C46"/>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838"/>
    <w:rsid w:val="00681C42"/>
    <w:rsid w:val="00684416"/>
    <w:rsid w:val="00685296"/>
    <w:rsid w:val="00690E97"/>
    <w:rsid w:val="006B62E5"/>
    <w:rsid w:val="006C01CC"/>
    <w:rsid w:val="006D1EFB"/>
    <w:rsid w:val="006D741F"/>
    <w:rsid w:val="006E000D"/>
    <w:rsid w:val="006E3F3C"/>
    <w:rsid w:val="006E5ADE"/>
    <w:rsid w:val="006F3C17"/>
    <w:rsid w:val="006F542B"/>
    <w:rsid w:val="006F554F"/>
    <w:rsid w:val="006F5826"/>
    <w:rsid w:val="007035F2"/>
    <w:rsid w:val="0070498B"/>
    <w:rsid w:val="00716D63"/>
    <w:rsid w:val="007236B9"/>
    <w:rsid w:val="00726199"/>
    <w:rsid w:val="00726EAC"/>
    <w:rsid w:val="00730BA9"/>
    <w:rsid w:val="00737F53"/>
    <w:rsid w:val="007404B9"/>
    <w:rsid w:val="00752EE1"/>
    <w:rsid w:val="00753550"/>
    <w:rsid w:val="00762589"/>
    <w:rsid w:val="00762C3A"/>
    <w:rsid w:val="00766399"/>
    <w:rsid w:val="0077238F"/>
    <w:rsid w:val="00781938"/>
    <w:rsid w:val="00781FCD"/>
    <w:rsid w:val="00793528"/>
    <w:rsid w:val="00793AC8"/>
    <w:rsid w:val="007A07CB"/>
    <w:rsid w:val="007A56B4"/>
    <w:rsid w:val="007B5B31"/>
    <w:rsid w:val="007C70F9"/>
    <w:rsid w:val="007D1301"/>
    <w:rsid w:val="007E1D25"/>
    <w:rsid w:val="007E2F81"/>
    <w:rsid w:val="007E45AF"/>
    <w:rsid w:val="007E76F4"/>
    <w:rsid w:val="007E7F17"/>
    <w:rsid w:val="007F7B0B"/>
    <w:rsid w:val="0080257B"/>
    <w:rsid w:val="00810918"/>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B35EF"/>
    <w:rsid w:val="008D19B5"/>
    <w:rsid w:val="008E3249"/>
    <w:rsid w:val="008E5DA9"/>
    <w:rsid w:val="008E66A4"/>
    <w:rsid w:val="008E7168"/>
    <w:rsid w:val="008F4DB9"/>
    <w:rsid w:val="00903107"/>
    <w:rsid w:val="00912C3C"/>
    <w:rsid w:val="009167C3"/>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0590"/>
    <w:rsid w:val="009B790D"/>
    <w:rsid w:val="009C2AA6"/>
    <w:rsid w:val="009C43D5"/>
    <w:rsid w:val="009D4743"/>
    <w:rsid w:val="009D5C70"/>
    <w:rsid w:val="009E06BB"/>
    <w:rsid w:val="009E4620"/>
    <w:rsid w:val="00A0043F"/>
    <w:rsid w:val="00A04264"/>
    <w:rsid w:val="00A06B6A"/>
    <w:rsid w:val="00A07309"/>
    <w:rsid w:val="00A15F4D"/>
    <w:rsid w:val="00A20314"/>
    <w:rsid w:val="00A40B3D"/>
    <w:rsid w:val="00A40D77"/>
    <w:rsid w:val="00A44B39"/>
    <w:rsid w:val="00A53E6F"/>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B6217"/>
    <w:rsid w:val="00AC77FB"/>
    <w:rsid w:val="00AD51E6"/>
    <w:rsid w:val="00AE4882"/>
    <w:rsid w:val="00AF130D"/>
    <w:rsid w:val="00AF3E77"/>
    <w:rsid w:val="00AF75F4"/>
    <w:rsid w:val="00B0643A"/>
    <w:rsid w:val="00B12640"/>
    <w:rsid w:val="00B205D9"/>
    <w:rsid w:val="00B20A70"/>
    <w:rsid w:val="00B30932"/>
    <w:rsid w:val="00B316E0"/>
    <w:rsid w:val="00B42025"/>
    <w:rsid w:val="00B4310C"/>
    <w:rsid w:val="00B431DE"/>
    <w:rsid w:val="00B45480"/>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57CBD"/>
    <w:rsid w:val="00C74BA6"/>
    <w:rsid w:val="00C77DE1"/>
    <w:rsid w:val="00C81829"/>
    <w:rsid w:val="00C83D7D"/>
    <w:rsid w:val="00C84C81"/>
    <w:rsid w:val="00C9434D"/>
    <w:rsid w:val="00C95F7D"/>
    <w:rsid w:val="00CA1BED"/>
    <w:rsid w:val="00CA5771"/>
    <w:rsid w:val="00CA7393"/>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115D"/>
    <w:rsid w:val="00DE4BB6"/>
    <w:rsid w:val="00DF3042"/>
    <w:rsid w:val="00DF4296"/>
    <w:rsid w:val="00DF499A"/>
    <w:rsid w:val="00DF6DDC"/>
    <w:rsid w:val="00E01C54"/>
    <w:rsid w:val="00E02598"/>
    <w:rsid w:val="00E113D5"/>
    <w:rsid w:val="00E140EC"/>
    <w:rsid w:val="00E1648C"/>
    <w:rsid w:val="00E27651"/>
    <w:rsid w:val="00E30CB6"/>
    <w:rsid w:val="00E3194C"/>
    <w:rsid w:val="00E435EF"/>
    <w:rsid w:val="00E51453"/>
    <w:rsid w:val="00E53BFB"/>
    <w:rsid w:val="00E53FE8"/>
    <w:rsid w:val="00E5755C"/>
    <w:rsid w:val="00E607ED"/>
    <w:rsid w:val="00E62BF0"/>
    <w:rsid w:val="00EA3C3E"/>
    <w:rsid w:val="00ED434E"/>
    <w:rsid w:val="00ED5742"/>
    <w:rsid w:val="00EE5511"/>
    <w:rsid w:val="00EF6C8A"/>
    <w:rsid w:val="00F045AF"/>
    <w:rsid w:val="00F07354"/>
    <w:rsid w:val="00F133DF"/>
    <w:rsid w:val="00F14DFD"/>
    <w:rsid w:val="00F20061"/>
    <w:rsid w:val="00F209A3"/>
    <w:rsid w:val="00F27697"/>
    <w:rsid w:val="00F321DD"/>
    <w:rsid w:val="00F444CB"/>
    <w:rsid w:val="00F54EC4"/>
    <w:rsid w:val="00F72089"/>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AE6C3"/>
  <w15:docId w15:val="{24E63040-C071-4CEF-8810-7BF70743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semiHidden/>
    <w:rsid w:val="002D4F8B"/>
    <w:rPr>
      <w:rFonts w:ascii="Segoe UI" w:eastAsia="Times New Roman" w:hAnsi="Segoe UI" w:cs="Times New Roman"/>
      <w:sz w:val="18"/>
      <w:szCs w:val="18"/>
    </w:rPr>
  </w:style>
  <w:style w:type="paragraph" w:styleId="ad">
    <w:name w:val="Balloon Text"/>
    <w:basedOn w:val="a"/>
    <w:link w:val="ac"/>
    <w:uiPriority w:val="99"/>
    <w:semiHidden/>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qFormat/>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aliases w:val="Знак сноски-FN,Ciae niinee-FN,AЗнак сноски зел"/>
    <w:basedOn w:val="a0"/>
    <w:link w:val="11"/>
    <w:unhideWhenUsed/>
    <w:rsid w:val="00894561"/>
    <w:rPr>
      <w:vertAlign w:val="superscript"/>
    </w:rPr>
  </w:style>
  <w:style w:type="character" w:customStyle="1" w:styleId="fontstyle01">
    <w:name w:val="fontstyle01"/>
    <w:rsid w:val="00690E97"/>
    <w:rPr>
      <w:rFonts w:ascii="TimesNewRomanPSMT" w:hAnsi="TimesNewRomanPSMT" w:hint="default"/>
      <w:b w:val="0"/>
      <w:bCs w:val="0"/>
      <w:i w:val="0"/>
      <w:iCs w:val="0"/>
      <w:color w:val="000000"/>
      <w:sz w:val="28"/>
      <w:szCs w:val="28"/>
    </w:rPr>
  </w:style>
  <w:style w:type="character" w:customStyle="1" w:styleId="a9">
    <w:name w:val="Абзац списка Знак"/>
    <w:aliases w:val="Содержание. 2 уровень Знак"/>
    <w:link w:val="a8"/>
    <w:uiPriority w:val="34"/>
    <w:qFormat/>
    <w:locked/>
    <w:rsid w:val="005649DC"/>
  </w:style>
  <w:style w:type="paragraph" w:customStyle="1" w:styleId="af2">
    <w:name w:val="СВЕЛ таб/спис"/>
    <w:basedOn w:val="a"/>
    <w:link w:val="af3"/>
    <w:qFormat/>
    <w:rsid w:val="005649DC"/>
    <w:pPr>
      <w:spacing w:after="0" w:line="240" w:lineRule="auto"/>
    </w:pPr>
    <w:rPr>
      <w:rFonts w:ascii="Times New Roman" w:eastAsia="Times New Roman" w:hAnsi="Times New Roman" w:cs="Times New Roman"/>
      <w:sz w:val="24"/>
      <w:szCs w:val="24"/>
    </w:rPr>
  </w:style>
  <w:style w:type="character" w:customStyle="1" w:styleId="af3">
    <w:name w:val="СВЕЛ таб/спис Знак"/>
    <w:link w:val="af2"/>
    <w:locked/>
    <w:rsid w:val="005649DC"/>
    <w:rPr>
      <w:rFonts w:ascii="Times New Roman" w:eastAsia="Times New Roman" w:hAnsi="Times New Roman" w:cs="Times New Roman"/>
      <w:sz w:val="24"/>
      <w:szCs w:val="24"/>
    </w:rPr>
  </w:style>
  <w:style w:type="paragraph" w:customStyle="1" w:styleId="11">
    <w:name w:val="Знак сноски1"/>
    <w:link w:val="af1"/>
    <w:rsid w:val="00DE115D"/>
    <w:pPr>
      <w:spacing w:after="0" w:line="240" w:lineRule="auto"/>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4296630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657EF-304F-4075-A8D5-60F932BCD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Pages>
  <Words>8907</Words>
  <Characters>50775</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Сотрудник</cp:lastModifiedBy>
  <cp:revision>46</cp:revision>
  <cp:lastPrinted>2021-12-09T10:02:00Z</cp:lastPrinted>
  <dcterms:created xsi:type="dcterms:W3CDTF">2023-07-04T08:35:00Z</dcterms:created>
  <dcterms:modified xsi:type="dcterms:W3CDTF">2025-08-13T11:10:00Z</dcterms:modified>
</cp:coreProperties>
</file>