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E32" w:rsidRPr="00C41732" w:rsidRDefault="005B4E32" w:rsidP="005B4E32">
      <w:pPr>
        <w:ind w:firstLine="0"/>
        <w:jc w:val="center"/>
        <w:rPr>
          <w:b/>
          <w:sz w:val="28"/>
          <w:szCs w:val="28"/>
        </w:rPr>
      </w:pPr>
      <w:r w:rsidRPr="00C41732">
        <w:rPr>
          <w:b/>
          <w:sz w:val="28"/>
          <w:szCs w:val="28"/>
        </w:rPr>
        <w:t>Министерство промышленности и торговли Тверской области</w:t>
      </w:r>
    </w:p>
    <w:p w:rsidR="005B4E32" w:rsidRPr="00C41732" w:rsidRDefault="005B4E32" w:rsidP="005B4E32">
      <w:pPr>
        <w:ind w:firstLine="0"/>
        <w:jc w:val="center"/>
        <w:rPr>
          <w:b/>
          <w:sz w:val="28"/>
          <w:szCs w:val="28"/>
        </w:rPr>
      </w:pPr>
      <w:r w:rsidRPr="00C41732">
        <w:rPr>
          <w:b/>
          <w:sz w:val="28"/>
          <w:szCs w:val="28"/>
        </w:rPr>
        <w:t>Государственное бюджетное профессиональное</w:t>
      </w:r>
    </w:p>
    <w:p w:rsidR="005B4E32" w:rsidRPr="00C41732" w:rsidRDefault="005B4E32" w:rsidP="005B4E32">
      <w:pPr>
        <w:ind w:firstLine="0"/>
        <w:jc w:val="center"/>
        <w:rPr>
          <w:b/>
          <w:sz w:val="28"/>
          <w:szCs w:val="28"/>
        </w:rPr>
      </w:pPr>
      <w:r w:rsidRPr="00C41732">
        <w:rPr>
          <w:b/>
          <w:sz w:val="28"/>
          <w:szCs w:val="28"/>
        </w:rPr>
        <w:t>образовательное учреждение</w:t>
      </w:r>
    </w:p>
    <w:p w:rsidR="005B4E32" w:rsidRPr="00C41732" w:rsidRDefault="005B4E32" w:rsidP="005B4E32">
      <w:pPr>
        <w:ind w:firstLine="0"/>
        <w:jc w:val="center"/>
        <w:rPr>
          <w:b/>
          <w:sz w:val="28"/>
          <w:szCs w:val="28"/>
        </w:rPr>
      </w:pPr>
      <w:r w:rsidRPr="00C41732">
        <w:rPr>
          <w:b/>
          <w:sz w:val="28"/>
          <w:szCs w:val="28"/>
        </w:rPr>
        <w:t>«Тверской химико-технологический колледж»</w:t>
      </w:r>
    </w:p>
    <w:p w:rsidR="005B4E32" w:rsidRDefault="005B4E32" w:rsidP="005B4E32">
      <w:pPr>
        <w:ind w:firstLine="0"/>
        <w:jc w:val="center"/>
        <w:rPr>
          <w:b/>
        </w:rPr>
      </w:pPr>
    </w:p>
    <w:p w:rsidR="005B4E32" w:rsidRDefault="005B4E32" w:rsidP="005B4E32">
      <w:pPr>
        <w:ind w:firstLine="0"/>
        <w:jc w:val="center"/>
        <w:rPr>
          <w:b/>
        </w:rPr>
      </w:pPr>
    </w:p>
    <w:p w:rsidR="005B4E32" w:rsidRDefault="005B4E32" w:rsidP="005B4E32">
      <w:pPr>
        <w:ind w:firstLine="0"/>
        <w:jc w:val="center"/>
        <w:rPr>
          <w:b/>
        </w:rPr>
      </w:pPr>
    </w:p>
    <w:p w:rsidR="005B4E32" w:rsidRDefault="005B4E32" w:rsidP="005B4E32">
      <w:pPr>
        <w:ind w:firstLine="0"/>
        <w:jc w:val="center"/>
        <w:rPr>
          <w:b/>
        </w:rPr>
      </w:pPr>
    </w:p>
    <w:p w:rsidR="005B4E32" w:rsidRDefault="005B4E32" w:rsidP="005B4E32">
      <w:pPr>
        <w:ind w:firstLine="0"/>
        <w:jc w:val="center"/>
        <w:rPr>
          <w:b/>
        </w:rPr>
      </w:pPr>
    </w:p>
    <w:p w:rsidR="005B4E32" w:rsidRDefault="005B4E32" w:rsidP="005B4E32">
      <w:pPr>
        <w:ind w:firstLine="0"/>
        <w:jc w:val="center"/>
        <w:rPr>
          <w:b/>
        </w:rPr>
      </w:pPr>
    </w:p>
    <w:p w:rsidR="005B4E32" w:rsidRDefault="005B4E32" w:rsidP="005B4E32">
      <w:pPr>
        <w:ind w:firstLine="0"/>
        <w:jc w:val="center"/>
        <w:rPr>
          <w:b/>
        </w:rPr>
      </w:pPr>
    </w:p>
    <w:p w:rsidR="009E0701" w:rsidRPr="006C4D5E" w:rsidRDefault="00C41732" w:rsidP="005B4E32">
      <w:pPr>
        <w:ind w:firstLine="0"/>
        <w:jc w:val="center"/>
        <w:rPr>
          <w:b/>
          <w:sz w:val="28"/>
          <w:szCs w:val="28"/>
        </w:rPr>
      </w:pPr>
      <w:r w:rsidRPr="00C41732">
        <w:rPr>
          <w:b/>
          <w:sz w:val="28"/>
          <w:szCs w:val="28"/>
        </w:rPr>
        <w:t>МЕТОДИЧЕСКИЕ УКАЗАНИЯ К САМОСТОЯТЕЛЬНОЙ РАБОТЕ СТУДЕНТОВ</w:t>
      </w:r>
    </w:p>
    <w:p w:rsidR="00C41732" w:rsidRPr="006C4D5E" w:rsidRDefault="00C41732" w:rsidP="005B4E32">
      <w:pPr>
        <w:ind w:firstLine="0"/>
        <w:jc w:val="center"/>
        <w:rPr>
          <w:b/>
          <w:sz w:val="28"/>
          <w:szCs w:val="28"/>
        </w:rPr>
      </w:pPr>
    </w:p>
    <w:p w:rsidR="005B4E32" w:rsidRPr="00C41732" w:rsidRDefault="009E0701" w:rsidP="005B4E32">
      <w:pPr>
        <w:ind w:firstLine="0"/>
        <w:jc w:val="center"/>
        <w:rPr>
          <w:b/>
          <w:sz w:val="28"/>
          <w:szCs w:val="28"/>
        </w:rPr>
      </w:pPr>
      <w:r w:rsidRPr="00C41732">
        <w:rPr>
          <w:b/>
          <w:sz w:val="28"/>
          <w:szCs w:val="28"/>
        </w:rPr>
        <w:t xml:space="preserve">по учебной дисциплине ОУД. 01. Русский язык </w:t>
      </w:r>
      <w:r w:rsidR="005B4E32" w:rsidRPr="00C41732">
        <w:rPr>
          <w:b/>
          <w:sz w:val="28"/>
          <w:szCs w:val="28"/>
        </w:rPr>
        <w:t>(базовый курс)</w:t>
      </w:r>
    </w:p>
    <w:p w:rsidR="005B4E32" w:rsidRPr="00C41732" w:rsidRDefault="005B4E32" w:rsidP="005B4E32">
      <w:pPr>
        <w:ind w:firstLine="0"/>
        <w:jc w:val="center"/>
        <w:rPr>
          <w:sz w:val="28"/>
          <w:szCs w:val="28"/>
        </w:rPr>
      </w:pPr>
      <w:r w:rsidRPr="00C41732">
        <w:rPr>
          <w:sz w:val="28"/>
          <w:szCs w:val="28"/>
        </w:rPr>
        <w:t>для специальностей СПО технического, естественнонаучного и социально-экономического профилей</w:t>
      </w:r>
    </w:p>
    <w:p w:rsidR="005B4E32" w:rsidRDefault="005B4E32" w:rsidP="005B4E32"/>
    <w:p w:rsidR="005B4E32" w:rsidRDefault="005B4E32" w:rsidP="005B4E32"/>
    <w:p w:rsidR="005B4E32" w:rsidRDefault="005B4E32" w:rsidP="005B4E32"/>
    <w:p w:rsidR="005B4E32" w:rsidRDefault="005B4E32" w:rsidP="005B4E32"/>
    <w:p w:rsidR="005B4E32" w:rsidRDefault="005B4E32" w:rsidP="005B4E32"/>
    <w:p w:rsidR="005B4E32" w:rsidRDefault="005B4E32" w:rsidP="005B4E32"/>
    <w:p w:rsidR="005B4E32" w:rsidRDefault="005B4E32" w:rsidP="005B4E32"/>
    <w:p w:rsidR="005B4E32" w:rsidRPr="006C4D5E" w:rsidRDefault="005B4E32" w:rsidP="005B4E32"/>
    <w:p w:rsidR="00C41732" w:rsidRPr="006C4D5E" w:rsidRDefault="00C41732" w:rsidP="005B4E32"/>
    <w:p w:rsidR="00C41732" w:rsidRPr="006C4D5E" w:rsidRDefault="00C41732" w:rsidP="005B4E32"/>
    <w:p w:rsidR="00C41732" w:rsidRPr="006C4D5E" w:rsidRDefault="00C41732" w:rsidP="005B4E32"/>
    <w:p w:rsidR="00C41732" w:rsidRPr="006C4D5E" w:rsidRDefault="00C41732" w:rsidP="005B4E32"/>
    <w:p w:rsidR="005B4E32" w:rsidRDefault="005B4E32" w:rsidP="005B4E32"/>
    <w:p w:rsidR="005B4E32" w:rsidRDefault="005B4E32" w:rsidP="005B4E32"/>
    <w:p w:rsidR="005B4E32" w:rsidRDefault="005B4E32" w:rsidP="005B4E32">
      <w:pPr>
        <w:jc w:val="center"/>
      </w:pPr>
    </w:p>
    <w:p w:rsidR="005B4E32" w:rsidRPr="00C41732" w:rsidRDefault="005B4E32" w:rsidP="005B4E32">
      <w:pPr>
        <w:ind w:firstLine="0"/>
        <w:jc w:val="center"/>
        <w:rPr>
          <w:sz w:val="28"/>
          <w:szCs w:val="28"/>
        </w:rPr>
      </w:pPr>
      <w:r w:rsidRPr="00C41732">
        <w:rPr>
          <w:sz w:val="28"/>
          <w:szCs w:val="28"/>
        </w:rPr>
        <w:t>Тверь, 2022</w:t>
      </w:r>
      <w:r w:rsidRPr="00C41732">
        <w:rPr>
          <w:sz w:val="28"/>
          <w:szCs w:val="28"/>
        </w:rPr>
        <w:br w:type="page"/>
      </w: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075"/>
      </w:tblGrid>
      <w:tr w:rsidR="005B4E32" w:rsidTr="005B4E32">
        <w:tc>
          <w:tcPr>
            <w:tcW w:w="5495" w:type="dxa"/>
          </w:tcPr>
          <w:p w:rsidR="005B4E32" w:rsidRDefault="005B4E3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z w:val="28"/>
                <w:szCs w:val="28"/>
              </w:rPr>
            </w:pPr>
            <w:r>
              <w:rPr>
                <w:szCs w:val="28"/>
              </w:rPr>
              <w:lastRenderedPageBreak/>
              <w:t>Рассмотрено</w:t>
            </w:r>
          </w:p>
          <w:p w:rsidR="005B4E32" w:rsidRDefault="005B4E3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zCs w:val="28"/>
              </w:rPr>
            </w:pPr>
            <w:r>
              <w:rPr>
                <w:szCs w:val="28"/>
              </w:rPr>
              <w:t xml:space="preserve">цикловой комиссией </w:t>
            </w:r>
          </w:p>
          <w:p w:rsidR="005B4E32" w:rsidRDefault="005B4E3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zCs w:val="28"/>
              </w:rPr>
            </w:pPr>
            <w:r>
              <w:rPr>
                <w:szCs w:val="28"/>
              </w:rPr>
              <w:t>общеобразовательных дисциплин</w:t>
            </w:r>
          </w:p>
          <w:p w:rsidR="005B4E32" w:rsidRDefault="005B4E3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zCs w:val="28"/>
              </w:rPr>
            </w:pPr>
          </w:p>
          <w:p w:rsidR="005B4E32" w:rsidRDefault="005B4E3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zCs w:val="28"/>
              </w:rPr>
            </w:pPr>
            <w:r>
              <w:rPr>
                <w:szCs w:val="28"/>
              </w:rPr>
              <w:t>Протокол № _____</w:t>
            </w:r>
          </w:p>
          <w:p w:rsidR="005B4E32" w:rsidRDefault="005B4E3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zCs w:val="28"/>
              </w:rPr>
            </w:pPr>
            <w:r>
              <w:rPr>
                <w:szCs w:val="28"/>
              </w:rPr>
              <w:t>от «___»__________ 202__ г.</w:t>
            </w:r>
          </w:p>
          <w:p w:rsidR="005B4E32" w:rsidRDefault="005B4E3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zCs w:val="28"/>
              </w:rPr>
            </w:pPr>
          </w:p>
          <w:p w:rsidR="005B4E32" w:rsidRDefault="005B4E3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zCs w:val="28"/>
              </w:rPr>
            </w:pPr>
            <w:r>
              <w:rPr>
                <w:szCs w:val="28"/>
              </w:rPr>
              <w:t>Председатель ЦК</w:t>
            </w:r>
          </w:p>
          <w:p w:rsidR="005B4E32" w:rsidRDefault="005B4E3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zCs w:val="28"/>
              </w:rPr>
            </w:pPr>
            <w:r>
              <w:rPr>
                <w:szCs w:val="28"/>
              </w:rPr>
              <w:t>______________Н. В. Михайлова</w:t>
            </w:r>
          </w:p>
        </w:tc>
        <w:tc>
          <w:tcPr>
            <w:tcW w:w="4075" w:type="dxa"/>
          </w:tcPr>
          <w:p w:rsidR="005B4E32" w:rsidRDefault="005B4E3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z w:val="28"/>
                <w:szCs w:val="28"/>
              </w:rPr>
            </w:pPr>
            <w:r>
              <w:rPr>
                <w:szCs w:val="28"/>
              </w:rPr>
              <w:t>Принято</w:t>
            </w:r>
          </w:p>
          <w:p w:rsidR="005B4E32" w:rsidRDefault="005B4E3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zCs w:val="28"/>
              </w:rPr>
            </w:pPr>
            <w:r>
              <w:rPr>
                <w:szCs w:val="28"/>
              </w:rPr>
              <w:t>методическим Советом</w:t>
            </w:r>
          </w:p>
          <w:p w:rsidR="005B4E32" w:rsidRDefault="005B4E3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zCs w:val="28"/>
              </w:rPr>
            </w:pPr>
          </w:p>
          <w:p w:rsidR="005B4E32" w:rsidRDefault="005B4E3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zCs w:val="28"/>
              </w:rPr>
            </w:pPr>
          </w:p>
          <w:p w:rsidR="005B4E32" w:rsidRDefault="005B4E3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zCs w:val="28"/>
              </w:rPr>
            </w:pPr>
            <w:r>
              <w:rPr>
                <w:szCs w:val="28"/>
              </w:rPr>
              <w:t>Протокол № _____</w:t>
            </w:r>
          </w:p>
          <w:p w:rsidR="005B4E32" w:rsidRDefault="005B4E3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zCs w:val="28"/>
              </w:rPr>
            </w:pPr>
            <w:r>
              <w:rPr>
                <w:szCs w:val="28"/>
              </w:rPr>
              <w:t>от «___»__________ 202__ г.</w:t>
            </w:r>
          </w:p>
          <w:p w:rsidR="005B4E32" w:rsidRDefault="005B4E3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zCs w:val="28"/>
              </w:rPr>
            </w:pPr>
          </w:p>
          <w:p w:rsidR="005B4E32" w:rsidRDefault="005B4E3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zCs w:val="28"/>
              </w:rPr>
            </w:pPr>
            <w:r>
              <w:rPr>
                <w:szCs w:val="28"/>
              </w:rPr>
              <w:t>Зам. директора по МР</w:t>
            </w:r>
          </w:p>
          <w:p w:rsidR="005B4E32" w:rsidRDefault="005B4E32" w:rsidP="005B4E3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zCs w:val="28"/>
              </w:rPr>
            </w:pPr>
            <w:r>
              <w:rPr>
                <w:szCs w:val="28"/>
              </w:rPr>
              <w:t xml:space="preserve">__________ </w:t>
            </w:r>
          </w:p>
        </w:tc>
      </w:tr>
    </w:tbl>
    <w:p w:rsidR="005B4E32" w:rsidRDefault="005B4E32"/>
    <w:p w:rsidR="005B4E32" w:rsidRDefault="005B4E32"/>
    <w:p w:rsidR="005B4E32" w:rsidRDefault="005B4E32"/>
    <w:p w:rsidR="005B4E32" w:rsidRDefault="005B4E32"/>
    <w:p w:rsidR="005B4E32" w:rsidRDefault="005B4E32" w:rsidP="005B4E32">
      <w:pPr>
        <w:ind w:firstLine="0"/>
        <w:rPr>
          <w:szCs w:val="28"/>
        </w:rPr>
      </w:pPr>
      <w:r>
        <w:rPr>
          <w:szCs w:val="28"/>
        </w:rPr>
        <w:t>Разработчик: Белова О. Д., преподаватель русского языка и литературы ГБП ОУ «Тверской химико-технологический колледж».</w:t>
      </w:r>
    </w:p>
    <w:p w:rsidR="005B4E32" w:rsidRDefault="005B4E32" w:rsidP="005B4E32">
      <w:pPr>
        <w:ind w:firstLine="0"/>
        <w:rPr>
          <w:szCs w:val="28"/>
        </w:rPr>
      </w:pPr>
    </w:p>
    <w:p w:rsidR="005B4E32" w:rsidRDefault="005B4E32" w:rsidP="005B4E32">
      <w:pPr>
        <w:ind w:firstLine="0"/>
        <w:rPr>
          <w:szCs w:val="28"/>
        </w:rPr>
      </w:pPr>
    </w:p>
    <w:p w:rsidR="005B4E32" w:rsidRDefault="005B4E32" w:rsidP="005B4E32">
      <w:pPr>
        <w:ind w:firstLine="708"/>
        <w:rPr>
          <w:szCs w:val="28"/>
        </w:rPr>
      </w:pPr>
    </w:p>
    <w:p w:rsidR="005B4E32" w:rsidRDefault="005B4E32" w:rsidP="005B4E32">
      <w:pPr>
        <w:ind w:firstLine="708"/>
        <w:rPr>
          <w:szCs w:val="28"/>
        </w:rPr>
      </w:pPr>
    </w:p>
    <w:p w:rsidR="005B4E32" w:rsidRDefault="005B4E32" w:rsidP="005B4E32">
      <w:pPr>
        <w:ind w:firstLine="708"/>
        <w:rPr>
          <w:szCs w:val="28"/>
        </w:rPr>
      </w:pPr>
    </w:p>
    <w:p w:rsidR="005B4E32" w:rsidRDefault="005B4E32" w:rsidP="005B4E32">
      <w:pPr>
        <w:ind w:firstLine="708"/>
        <w:rPr>
          <w:szCs w:val="28"/>
        </w:rPr>
      </w:pPr>
    </w:p>
    <w:p w:rsidR="005B4E32" w:rsidRDefault="005B4E32" w:rsidP="005B4E32">
      <w:pPr>
        <w:ind w:firstLine="708"/>
        <w:rPr>
          <w:szCs w:val="28"/>
        </w:rPr>
      </w:pPr>
    </w:p>
    <w:p w:rsidR="005B4E32" w:rsidRDefault="005B4E32" w:rsidP="005B4E32">
      <w:pPr>
        <w:ind w:firstLine="708"/>
        <w:rPr>
          <w:szCs w:val="28"/>
        </w:rPr>
      </w:pPr>
    </w:p>
    <w:p w:rsidR="005B4E32" w:rsidRDefault="005B4E32" w:rsidP="005B4E32">
      <w:pPr>
        <w:ind w:firstLine="708"/>
        <w:rPr>
          <w:szCs w:val="28"/>
        </w:rPr>
      </w:pPr>
    </w:p>
    <w:p w:rsidR="005B4E32" w:rsidRDefault="005B4E32" w:rsidP="005B4E32">
      <w:pPr>
        <w:ind w:firstLine="708"/>
        <w:rPr>
          <w:szCs w:val="28"/>
        </w:rPr>
      </w:pPr>
    </w:p>
    <w:p w:rsidR="005B4E32" w:rsidRPr="005B4E32" w:rsidRDefault="005B4E32" w:rsidP="005B4E32">
      <w:pPr>
        <w:ind w:firstLine="708"/>
        <w:rPr>
          <w:szCs w:val="28"/>
        </w:rPr>
      </w:pPr>
      <w:r>
        <w:rPr>
          <w:szCs w:val="28"/>
        </w:rPr>
        <w:t xml:space="preserve">Методические указания к самостоятельной работе предназначены для оказания помощи студентам в выполнении самостоятельной работы по УД. Методические указания содержат виды деятельности, которые позволят студентам отработать умения, применить знания, требуемые ФГОС СПО. По каждому виду деятельности приводится перечень тем, подробные (пошаговые) методические указания по выполнению задания, список рекомендуемых информационных источников. </w:t>
      </w:r>
      <w:r>
        <w:br w:type="page"/>
      </w:r>
    </w:p>
    <w:sdt>
      <w:sdtPr>
        <w:rPr>
          <w:rFonts w:ascii="Times New Roman" w:eastAsiaTheme="minorHAnsi" w:hAnsi="Times New Roman" w:cstheme="minorBidi"/>
          <w:b w:val="0"/>
          <w:bCs w:val="0"/>
          <w:color w:val="auto"/>
          <w:sz w:val="24"/>
          <w:szCs w:val="22"/>
          <w:lang w:eastAsia="en-US"/>
        </w:rPr>
        <w:id w:val="-195155512"/>
        <w:docPartObj>
          <w:docPartGallery w:val="Table of Contents"/>
          <w:docPartUnique/>
        </w:docPartObj>
      </w:sdtPr>
      <w:sdtEndPr/>
      <w:sdtContent>
        <w:p w:rsidR="0069344C" w:rsidRPr="0069344C" w:rsidRDefault="006C4D5E" w:rsidP="006C4D5E">
          <w:pPr>
            <w:pStyle w:val="aa"/>
            <w:jc w:val="center"/>
            <w:rPr>
              <w:rFonts w:ascii="Times New Roman" w:hAnsi="Times New Roman" w:cs="Times New Roman"/>
              <w:color w:val="000000" w:themeColor="text1"/>
            </w:rPr>
          </w:pPr>
          <w:r>
            <w:rPr>
              <w:rFonts w:ascii="Times New Roman" w:hAnsi="Times New Roman" w:cs="Times New Roman"/>
              <w:color w:val="000000" w:themeColor="text1"/>
            </w:rPr>
            <w:t>Содержание</w:t>
          </w:r>
        </w:p>
        <w:p w:rsidR="00570156" w:rsidRDefault="0069344C">
          <w:pPr>
            <w:pStyle w:val="11"/>
            <w:tabs>
              <w:tab w:val="right" w:leader="dot" w:pos="9344"/>
            </w:tabs>
            <w:rPr>
              <w:rFonts w:asciiTheme="minorHAnsi" w:eastAsiaTheme="minorEastAsia" w:hAnsiTheme="minorHAnsi"/>
              <w:noProof/>
              <w:sz w:val="22"/>
              <w:lang w:eastAsia="ru-RU"/>
            </w:rPr>
          </w:pPr>
          <w:r>
            <w:fldChar w:fldCharType="begin"/>
          </w:r>
          <w:r>
            <w:instrText xml:space="preserve"> TOC \o "1-3" \h \z \u </w:instrText>
          </w:r>
          <w:r>
            <w:fldChar w:fldCharType="separate"/>
          </w:r>
          <w:hyperlink w:anchor="_Toc113812953" w:history="1">
            <w:r w:rsidR="00570156" w:rsidRPr="00A60516">
              <w:rPr>
                <w:rStyle w:val="ab"/>
                <w:noProof/>
              </w:rPr>
              <w:t>1. ПОЯСНИТЕЛЬНАЯ ЗАПИСКА</w:t>
            </w:r>
            <w:r w:rsidR="00570156">
              <w:rPr>
                <w:noProof/>
                <w:webHidden/>
              </w:rPr>
              <w:tab/>
            </w:r>
            <w:r w:rsidR="00570156">
              <w:rPr>
                <w:noProof/>
                <w:webHidden/>
              </w:rPr>
              <w:fldChar w:fldCharType="begin"/>
            </w:r>
            <w:r w:rsidR="00570156">
              <w:rPr>
                <w:noProof/>
                <w:webHidden/>
              </w:rPr>
              <w:instrText xml:space="preserve"> PAGEREF _Toc113812953 \h </w:instrText>
            </w:r>
            <w:r w:rsidR="00570156">
              <w:rPr>
                <w:noProof/>
                <w:webHidden/>
              </w:rPr>
            </w:r>
            <w:r w:rsidR="00570156">
              <w:rPr>
                <w:noProof/>
                <w:webHidden/>
              </w:rPr>
              <w:fldChar w:fldCharType="separate"/>
            </w:r>
            <w:r w:rsidR="00570156">
              <w:rPr>
                <w:noProof/>
                <w:webHidden/>
              </w:rPr>
              <w:t>4</w:t>
            </w:r>
            <w:r w:rsidR="00570156">
              <w:rPr>
                <w:noProof/>
                <w:webHidden/>
              </w:rPr>
              <w:fldChar w:fldCharType="end"/>
            </w:r>
          </w:hyperlink>
        </w:p>
        <w:p w:rsidR="00570156" w:rsidRDefault="00A27D4B">
          <w:pPr>
            <w:pStyle w:val="11"/>
            <w:tabs>
              <w:tab w:val="right" w:leader="dot" w:pos="9344"/>
            </w:tabs>
            <w:rPr>
              <w:rFonts w:asciiTheme="minorHAnsi" w:eastAsiaTheme="minorEastAsia" w:hAnsiTheme="minorHAnsi"/>
              <w:noProof/>
              <w:sz w:val="22"/>
              <w:lang w:eastAsia="ru-RU"/>
            </w:rPr>
          </w:pPr>
          <w:hyperlink w:anchor="_Toc113812954" w:history="1">
            <w:r w:rsidR="00570156" w:rsidRPr="00A60516">
              <w:rPr>
                <w:rStyle w:val="ab"/>
                <w:noProof/>
              </w:rPr>
              <w:t>2. ПЕРЕЧЕНЬ ВИДОВ САМОСТОЯТЕЛЬНОЙ РАБОТЫ</w:t>
            </w:r>
            <w:r w:rsidR="00570156">
              <w:rPr>
                <w:noProof/>
                <w:webHidden/>
              </w:rPr>
              <w:tab/>
            </w:r>
            <w:r w:rsidR="00570156">
              <w:rPr>
                <w:noProof/>
                <w:webHidden/>
              </w:rPr>
              <w:fldChar w:fldCharType="begin"/>
            </w:r>
            <w:r w:rsidR="00570156">
              <w:rPr>
                <w:noProof/>
                <w:webHidden/>
              </w:rPr>
              <w:instrText xml:space="preserve"> PAGEREF _Toc113812954 \h </w:instrText>
            </w:r>
            <w:r w:rsidR="00570156">
              <w:rPr>
                <w:noProof/>
                <w:webHidden/>
              </w:rPr>
            </w:r>
            <w:r w:rsidR="00570156">
              <w:rPr>
                <w:noProof/>
                <w:webHidden/>
              </w:rPr>
              <w:fldChar w:fldCharType="separate"/>
            </w:r>
            <w:r w:rsidR="00570156">
              <w:rPr>
                <w:noProof/>
                <w:webHidden/>
              </w:rPr>
              <w:t>7</w:t>
            </w:r>
            <w:r w:rsidR="00570156">
              <w:rPr>
                <w:noProof/>
                <w:webHidden/>
              </w:rPr>
              <w:fldChar w:fldCharType="end"/>
            </w:r>
          </w:hyperlink>
        </w:p>
        <w:p w:rsidR="00570156" w:rsidRDefault="00A27D4B">
          <w:pPr>
            <w:pStyle w:val="11"/>
            <w:tabs>
              <w:tab w:val="right" w:leader="dot" w:pos="9344"/>
            </w:tabs>
            <w:rPr>
              <w:rFonts w:asciiTheme="minorHAnsi" w:eastAsiaTheme="minorEastAsia" w:hAnsiTheme="minorHAnsi"/>
              <w:noProof/>
              <w:sz w:val="22"/>
              <w:lang w:eastAsia="ru-RU"/>
            </w:rPr>
          </w:pPr>
          <w:hyperlink w:anchor="_Toc113812955" w:history="1">
            <w:r w:rsidR="00570156" w:rsidRPr="00A60516">
              <w:rPr>
                <w:rStyle w:val="ab"/>
                <w:noProof/>
              </w:rPr>
              <w:t>3. МЕТОДИЧЕСКИЕ УКАЗАНИЯ К САМОСТОЯТЕЛЬНОЙ РАБОТЕ</w:t>
            </w:r>
            <w:r w:rsidR="00570156">
              <w:rPr>
                <w:noProof/>
                <w:webHidden/>
              </w:rPr>
              <w:tab/>
            </w:r>
            <w:r w:rsidR="00570156">
              <w:rPr>
                <w:noProof/>
                <w:webHidden/>
              </w:rPr>
              <w:fldChar w:fldCharType="begin"/>
            </w:r>
            <w:r w:rsidR="00570156">
              <w:rPr>
                <w:noProof/>
                <w:webHidden/>
              </w:rPr>
              <w:instrText xml:space="preserve"> PAGEREF _Toc113812955 \h </w:instrText>
            </w:r>
            <w:r w:rsidR="00570156">
              <w:rPr>
                <w:noProof/>
                <w:webHidden/>
              </w:rPr>
            </w:r>
            <w:r w:rsidR="00570156">
              <w:rPr>
                <w:noProof/>
                <w:webHidden/>
              </w:rPr>
              <w:fldChar w:fldCharType="separate"/>
            </w:r>
            <w:r w:rsidR="00570156">
              <w:rPr>
                <w:noProof/>
                <w:webHidden/>
              </w:rPr>
              <w:t>8</w:t>
            </w:r>
            <w:r w:rsidR="00570156">
              <w:rPr>
                <w:noProof/>
                <w:webHidden/>
              </w:rPr>
              <w:fldChar w:fldCharType="end"/>
            </w:r>
          </w:hyperlink>
        </w:p>
        <w:p w:rsidR="00570156" w:rsidRDefault="00A27D4B">
          <w:pPr>
            <w:pStyle w:val="11"/>
            <w:tabs>
              <w:tab w:val="right" w:leader="dot" w:pos="9344"/>
            </w:tabs>
            <w:rPr>
              <w:rFonts w:asciiTheme="minorHAnsi" w:eastAsiaTheme="minorEastAsia" w:hAnsiTheme="minorHAnsi"/>
              <w:noProof/>
              <w:sz w:val="22"/>
              <w:lang w:eastAsia="ru-RU"/>
            </w:rPr>
          </w:pPr>
          <w:hyperlink w:anchor="_Toc113812956" w:history="1">
            <w:r w:rsidR="00570156" w:rsidRPr="00A60516">
              <w:rPr>
                <w:rStyle w:val="ab"/>
                <w:noProof/>
              </w:rPr>
              <w:t>ПРИЛОЖЕНИЕ</w:t>
            </w:r>
            <w:r w:rsidR="00570156">
              <w:rPr>
                <w:noProof/>
                <w:webHidden/>
              </w:rPr>
              <w:tab/>
            </w:r>
            <w:r w:rsidR="00570156">
              <w:rPr>
                <w:noProof/>
                <w:webHidden/>
              </w:rPr>
              <w:fldChar w:fldCharType="begin"/>
            </w:r>
            <w:r w:rsidR="00570156">
              <w:rPr>
                <w:noProof/>
                <w:webHidden/>
              </w:rPr>
              <w:instrText xml:space="preserve"> PAGEREF _Toc113812956 \h </w:instrText>
            </w:r>
            <w:r w:rsidR="00570156">
              <w:rPr>
                <w:noProof/>
                <w:webHidden/>
              </w:rPr>
            </w:r>
            <w:r w:rsidR="00570156">
              <w:rPr>
                <w:noProof/>
                <w:webHidden/>
              </w:rPr>
              <w:fldChar w:fldCharType="separate"/>
            </w:r>
            <w:r w:rsidR="00570156">
              <w:rPr>
                <w:noProof/>
                <w:webHidden/>
              </w:rPr>
              <w:t>18</w:t>
            </w:r>
            <w:r w:rsidR="00570156">
              <w:rPr>
                <w:noProof/>
                <w:webHidden/>
              </w:rPr>
              <w:fldChar w:fldCharType="end"/>
            </w:r>
          </w:hyperlink>
        </w:p>
        <w:p w:rsidR="00570156" w:rsidRDefault="00A27D4B">
          <w:pPr>
            <w:pStyle w:val="11"/>
            <w:tabs>
              <w:tab w:val="right" w:leader="dot" w:pos="9344"/>
            </w:tabs>
            <w:rPr>
              <w:rFonts w:asciiTheme="minorHAnsi" w:eastAsiaTheme="minorEastAsia" w:hAnsiTheme="minorHAnsi"/>
              <w:noProof/>
              <w:sz w:val="22"/>
              <w:lang w:eastAsia="ru-RU"/>
            </w:rPr>
          </w:pPr>
          <w:hyperlink w:anchor="_Toc113812957" w:history="1">
            <w:r w:rsidR="00570156" w:rsidRPr="00A60516">
              <w:rPr>
                <w:rStyle w:val="ab"/>
                <w:noProof/>
              </w:rPr>
              <w:t>СПИСОК ИНФОРМАЦИОННЫХ ИСТОЧНИКОВ</w:t>
            </w:r>
            <w:r w:rsidR="00570156">
              <w:rPr>
                <w:noProof/>
                <w:webHidden/>
              </w:rPr>
              <w:tab/>
            </w:r>
            <w:r w:rsidR="00570156">
              <w:rPr>
                <w:noProof/>
                <w:webHidden/>
              </w:rPr>
              <w:fldChar w:fldCharType="begin"/>
            </w:r>
            <w:r w:rsidR="00570156">
              <w:rPr>
                <w:noProof/>
                <w:webHidden/>
              </w:rPr>
              <w:instrText xml:space="preserve"> PAGEREF _Toc113812957 \h </w:instrText>
            </w:r>
            <w:r w:rsidR="00570156">
              <w:rPr>
                <w:noProof/>
                <w:webHidden/>
              </w:rPr>
            </w:r>
            <w:r w:rsidR="00570156">
              <w:rPr>
                <w:noProof/>
                <w:webHidden/>
              </w:rPr>
              <w:fldChar w:fldCharType="separate"/>
            </w:r>
            <w:r w:rsidR="00570156">
              <w:rPr>
                <w:noProof/>
                <w:webHidden/>
              </w:rPr>
              <w:t>28</w:t>
            </w:r>
            <w:r w:rsidR="00570156">
              <w:rPr>
                <w:noProof/>
                <w:webHidden/>
              </w:rPr>
              <w:fldChar w:fldCharType="end"/>
            </w:r>
          </w:hyperlink>
        </w:p>
        <w:p w:rsidR="0069344C" w:rsidRDefault="0069344C">
          <w:r>
            <w:rPr>
              <w:b/>
              <w:bCs/>
            </w:rPr>
            <w:fldChar w:fldCharType="end"/>
          </w:r>
        </w:p>
      </w:sdtContent>
    </w:sdt>
    <w:p w:rsidR="0069344C" w:rsidRDefault="0069344C" w:rsidP="0069344C"/>
    <w:p w:rsidR="0069344C" w:rsidRDefault="0069344C">
      <w:pPr>
        <w:rPr>
          <w:b/>
        </w:rPr>
      </w:pPr>
      <w:r>
        <w:rPr>
          <w:b/>
        </w:rPr>
        <w:br w:type="page"/>
      </w:r>
    </w:p>
    <w:p w:rsidR="0069344C" w:rsidRDefault="009E0701" w:rsidP="0069344C">
      <w:pPr>
        <w:pStyle w:val="1"/>
      </w:pPr>
      <w:bookmarkStart w:id="0" w:name="_Toc113812953"/>
      <w:r>
        <w:rPr>
          <w:caps w:val="0"/>
        </w:rPr>
        <w:lastRenderedPageBreak/>
        <w:t xml:space="preserve">1. </w:t>
      </w:r>
      <w:r w:rsidR="0069344C">
        <w:rPr>
          <w:caps w:val="0"/>
        </w:rPr>
        <w:t>ПОЯСНИТЕЛЬНАЯ ЗАПИСКА</w:t>
      </w:r>
      <w:bookmarkEnd w:id="0"/>
    </w:p>
    <w:p w:rsidR="0069344C" w:rsidRDefault="0069344C" w:rsidP="0069344C"/>
    <w:p w:rsidR="0069344C" w:rsidRDefault="0069344C" w:rsidP="0069344C">
      <w:r>
        <w:t>Методические указания к самостоятельной работе</w:t>
      </w:r>
      <w:r w:rsidR="009E0701">
        <w:t xml:space="preserve"> (СРС)</w:t>
      </w:r>
      <w:r>
        <w:t xml:space="preserve"> по учебной дисциплине </w:t>
      </w:r>
      <w:r w:rsidR="009E0701">
        <w:t>ОУД. 01. Р</w:t>
      </w:r>
      <w:r>
        <w:t>усский язык</w:t>
      </w:r>
      <w:r w:rsidR="009E0701">
        <w:t xml:space="preserve"> </w:t>
      </w:r>
      <w:r>
        <w:t>разработаны в соответ</w:t>
      </w:r>
      <w:r w:rsidR="009E0701">
        <w:t>ствии с требованиями ФГОС СПО и </w:t>
      </w:r>
      <w:r>
        <w:t>рабочей программы для специальностей среднего профессионального образования технического, естественнонаучного, социально-экономического профилей.</w:t>
      </w:r>
    </w:p>
    <w:p w:rsidR="00B35BBE" w:rsidRDefault="00B35BBE" w:rsidP="0069344C">
      <w:r>
        <w:t>СРС</w:t>
      </w:r>
      <w:r w:rsidR="0069344C">
        <w:t xml:space="preserve"> предназначены для </w:t>
      </w:r>
      <w:r w:rsidR="0069344C" w:rsidRPr="0069344C">
        <w:t>содействи</w:t>
      </w:r>
      <w:r>
        <w:t>я</w:t>
      </w:r>
      <w:r w:rsidR="0069344C" w:rsidRPr="0069344C">
        <w:t xml:space="preserve"> оптимальному усвоению студентами учебного материала</w:t>
      </w:r>
      <w:r>
        <w:t xml:space="preserve"> по учебной дисциплине </w:t>
      </w:r>
      <w:r w:rsidRPr="00B35BBE">
        <w:t>ОУД.01. Русский язык</w:t>
      </w:r>
      <w:r>
        <w:t>, готовности и потребности в </w:t>
      </w:r>
      <w:r w:rsidR="0069344C" w:rsidRPr="0069344C">
        <w:t xml:space="preserve">самообразовании. </w:t>
      </w:r>
    </w:p>
    <w:p w:rsidR="00B35BBE" w:rsidRDefault="00B35BBE" w:rsidP="00B35BBE">
      <w:r>
        <w:t>Освоение содержания СРС обеспечивает достижение студентами следующих результатов:</w:t>
      </w:r>
    </w:p>
    <w:p w:rsidR="00B35BBE" w:rsidRPr="00B35BBE" w:rsidRDefault="00B35BBE" w:rsidP="00B35BBE">
      <w:pPr>
        <w:rPr>
          <w:b/>
        </w:rPr>
      </w:pPr>
      <w:r w:rsidRPr="00B35BBE">
        <w:rPr>
          <w:b/>
        </w:rPr>
        <w:t>личностные:</w:t>
      </w:r>
    </w:p>
    <w:p w:rsidR="00B35BBE" w:rsidRDefault="00B35BBE" w:rsidP="00B35BBE">
      <w:pPr>
        <w:pStyle w:val="a4"/>
        <w:numPr>
          <w:ilvl w:val="0"/>
          <w:numId w:val="15"/>
        </w:numPr>
      </w:pPr>
      <w:r>
        <w:t>воспитание уважения к русскому (родному) языку, который сохраняет и отражает культурные и нравственные ценности, накопленные народом на протяжении веков, осознание связи языка и истории, культуры русского и других народов;</w:t>
      </w:r>
    </w:p>
    <w:p w:rsidR="00B35BBE" w:rsidRDefault="00B35BBE" w:rsidP="00B35BBE">
      <w:pPr>
        <w:pStyle w:val="a4"/>
        <w:numPr>
          <w:ilvl w:val="0"/>
          <w:numId w:val="15"/>
        </w:numPr>
      </w:pPr>
      <w:r>
        <w:t>понимание роли родного языка как основы успешной социализации личности;</w:t>
      </w:r>
    </w:p>
    <w:p w:rsidR="00B35BBE" w:rsidRDefault="00B35BBE" w:rsidP="00B35BBE">
      <w:pPr>
        <w:pStyle w:val="a4"/>
        <w:numPr>
          <w:ilvl w:val="0"/>
          <w:numId w:val="15"/>
        </w:numPr>
      </w:pPr>
      <w:r>
        <w:t>осознание эстетической ценности, потребности сохранить чистоту русского языка как явления национальной культуры;</w:t>
      </w:r>
    </w:p>
    <w:p w:rsidR="00B35BBE" w:rsidRDefault="00B35BBE" w:rsidP="00B35BBE">
      <w:pPr>
        <w:pStyle w:val="a4"/>
        <w:numPr>
          <w:ilvl w:val="0"/>
          <w:numId w:val="15"/>
        </w:numPr>
      </w:pPr>
      <w:r>
        <w:t>формирование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B35BBE" w:rsidRDefault="00B35BBE" w:rsidP="00B35BBE">
      <w:pPr>
        <w:pStyle w:val="a4"/>
        <w:numPr>
          <w:ilvl w:val="0"/>
          <w:numId w:val="15"/>
        </w:numPr>
      </w:pPr>
      <w:r>
        <w:t>способность к речевому самоконтролю; оцениванию устных и письменных высказываний с точки зрения языкового оформления, эффективности достижения поставленных коммуникативных задач;</w:t>
      </w:r>
    </w:p>
    <w:p w:rsidR="00B35BBE" w:rsidRDefault="00B35BBE" w:rsidP="00B35BBE">
      <w:pPr>
        <w:pStyle w:val="a4"/>
        <w:numPr>
          <w:ilvl w:val="0"/>
          <w:numId w:val="15"/>
        </w:numPr>
      </w:pPr>
      <w:r>
        <w:t>готовность и способность к самостоятельной, творческой и ответственной деятельности;</w:t>
      </w:r>
    </w:p>
    <w:p w:rsidR="00B35BBE" w:rsidRDefault="00B35BBE" w:rsidP="00B35BBE">
      <w:pPr>
        <w:pStyle w:val="a4"/>
        <w:numPr>
          <w:ilvl w:val="0"/>
          <w:numId w:val="15"/>
        </w:numPr>
      </w:pPr>
      <w:r>
        <w:t>способность к самооценке на основе наблюдения за собственной речью, потребность речевого самосовершенствования.</w:t>
      </w:r>
    </w:p>
    <w:p w:rsidR="00B35BBE" w:rsidRDefault="00B35BBE" w:rsidP="00B35BBE">
      <w:r>
        <w:rPr>
          <w:b/>
        </w:rPr>
        <w:t>м</w:t>
      </w:r>
      <w:r w:rsidRPr="00B35BBE">
        <w:rPr>
          <w:b/>
        </w:rPr>
        <w:t>етапредметные</w:t>
      </w:r>
      <w:r>
        <w:rPr>
          <w:b/>
        </w:rPr>
        <w:t>:</w:t>
      </w:r>
      <w:r>
        <w:tab/>
      </w:r>
    </w:p>
    <w:p w:rsidR="00B35BBE" w:rsidRDefault="00B35BBE" w:rsidP="00B35BBE">
      <w:pPr>
        <w:pStyle w:val="a4"/>
        <w:numPr>
          <w:ilvl w:val="0"/>
          <w:numId w:val="16"/>
        </w:numPr>
      </w:pPr>
      <w:r>
        <w:t xml:space="preserve">владение языковыми средствами — умение ясно, логично и точно излагать свою точку зрения, использовать адекватные языковые средства; </w:t>
      </w:r>
      <w:r>
        <w:lastRenderedPageBreak/>
        <w:t>использование приобретённых знаний и умений для анализа языковых явлений на межпредметном уровне;</w:t>
      </w:r>
    </w:p>
    <w:p w:rsidR="00B35BBE" w:rsidRDefault="00B35BBE" w:rsidP="00B35BBE">
      <w:pPr>
        <w:pStyle w:val="a4"/>
        <w:numPr>
          <w:ilvl w:val="0"/>
          <w:numId w:val="16"/>
        </w:numPr>
      </w:pPr>
      <w:r>
        <w:t>применение навыков сотрудничества со сверстниками, детьми младшего возраста, взрослыми в процессе речевого общения, образовательной, общественно полезной, учебно-исследовательской, проектной и других видах деятельности;</w:t>
      </w:r>
    </w:p>
    <w:p w:rsidR="00B35BBE" w:rsidRDefault="00B35BBE" w:rsidP="00B35BBE">
      <w:pPr>
        <w:pStyle w:val="a4"/>
        <w:numPr>
          <w:ilvl w:val="0"/>
          <w:numId w:val="16"/>
        </w:numPr>
      </w:pPr>
      <w:r>
        <w:t>овладение нормами речевого поведения в различных ситуациях межличностного и межкультурного общения;</w:t>
      </w:r>
    </w:p>
    <w:p w:rsidR="00B35BBE" w:rsidRDefault="00B35BBE" w:rsidP="00B35BBE">
      <w:pPr>
        <w:pStyle w:val="a4"/>
        <w:numPr>
          <w:ilvl w:val="0"/>
          <w:numId w:val="16"/>
        </w:numPr>
      </w:pPr>
      <w: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B35BBE" w:rsidRDefault="00B35BBE" w:rsidP="00B35BBE">
      <w:pPr>
        <w:pStyle w:val="a4"/>
        <w:numPr>
          <w:ilvl w:val="0"/>
          <w:numId w:val="16"/>
        </w:numPr>
      </w:pPr>
      <w:r>
        <w:t>умение извлекать необходимую информацию из различных источников: учебно-научных текстов, справочной литературы, средств массовой информации, информационных и коммуникационных технологий для решения когнитивных, коммуникативных и организационных задач в процессе изучения русского языка.</w:t>
      </w:r>
    </w:p>
    <w:p w:rsidR="00B35BBE" w:rsidRDefault="00B35BBE" w:rsidP="00B35BBE">
      <w:pPr>
        <w:rPr>
          <w:b/>
        </w:rPr>
      </w:pPr>
      <w:r w:rsidRPr="00B35BBE">
        <w:rPr>
          <w:b/>
        </w:rPr>
        <w:t xml:space="preserve">Предметные </w:t>
      </w:r>
    </w:p>
    <w:p w:rsidR="00B35BBE" w:rsidRDefault="00B35BBE" w:rsidP="009E0701">
      <w:pPr>
        <w:pStyle w:val="a4"/>
        <w:numPr>
          <w:ilvl w:val="0"/>
          <w:numId w:val="17"/>
        </w:numPr>
      </w:pPr>
      <w:r>
        <w:t>сформированность понятий о нормах</w:t>
      </w:r>
      <w:r w:rsidR="009E0701">
        <w:t xml:space="preserve"> русского литературного языка и </w:t>
      </w:r>
      <w:r>
        <w:t>применение знаний о них в речевой практике;</w:t>
      </w:r>
    </w:p>
    <w:p w:rsidR="00B35BBE" w:rsidRDefault="00B35BBE" w:rsidP="009E0701">
      <w:pPr>
        <w:pStyle w:val="a4"/>
        <w:numPr>
          <w:ilvl w:val="0"/>
          <w:numId w:val="17"/>
        </w:numPr>
      </w:pPr>
      <w:r>
        <w:t>сформированность умений созда</w:t>
      </w:r>
      <w:r w:rsidR="009E0701">
        <w:t>вать устные и письменные монологические и </w:t>
      </w:r>
      <w:r>
        <w:t>диалогические высказывания различных типо</w:t>
      </w:r>
      <w:r w:rsidR="009E0701">
        <w:t>в и жанров в учебно-научной (на </w:t>
      </w:r>
      <w:r>
        <w:t>материале изу</w:t>
      </w:r>
      <w:r w:rsidR="009E0701">
        <w:t>чаемых учебных дисциплин), социально-культурной и </w:t>
      </w:r>
      <w:r>
        <w:t>деловой сферах общения;</w:t>
      </w:r>
    </w:p>
    <w:p w:rsidR="00B35BBE" w:rsidRDefault="00B35BBE" w:rsidP="009E0701">
      <w:pPr>
        <w:pStyle w:val="a4"/>
        <w:numPr>
          <w:ilvl w:val="0"/>
          <w:numId w:val="17"/>
        </w:numPr>
      </w:pPr>
      <w:r>
        <w:t>владение навыками самоанализа и самооценки на ос</w:t>
      </w:r>
      <w:r w:rsidR="009E0701">
        <w:t>нове наблюдений за </w:t>
      </w:r>
      <w:r>
        <w:t>собственной речью;</w:t>
      </w:r>
    </w:p>
    <w:p w:rsidR="00B35BBE" w:rsidRDefault="00B35BBE" w:rsidP="009E0701">
      <w:pPr>
        <w:pStyle w:val="a4"/>
        <w:numPr>
          <w:ilvl w:val="0"/>
          <w:numId w:val="17"/>
        </w:numPr>
      </w:pPr>
      <w:r>
        <w:t>владение умением анализировать текст с точки зрения наличия в нем явной и скрытой, основной и второстепенной информации;</w:t>
      </w:r>
    </w:p>
    <w:p w:rsidR="00B35BBE" w:rsidRDefault="00B35BBE" w:rsidP="009E0701">
      <w:pPr>
        <w:pStyle w:val="a4"/>
        <w:numPr>
          <w:ilvl w:val="0"/>
          <w:numId w:val="17"/>
        </w:numPr>
      </w:pPr>
      <w:r>
        <w:t>владение умением представлять тексты в виде тезисов, конспектов, аннотаций, рефератов, сочинений различных жанров;</w:t>
      </w:r>
    </w:p>
    <w:p w:rsidR="00B35BBE" w:rsidRDefault="00B35BBE" w:rsidP="009E0701">
      <w:pPr>
        <w:pStyle w:val="a4"/>
        <w:numPr>
          <w:ilvl w:val="0"/>
          <w:numId w:val="17"/>
        </w:numPr>
      </w:pPr>
      <w:r>
        <w:t>сформированность представлений об изобразительно-выразительных возможностях русского языка;</w:t>
      </w:r>
    </w:p>
    <w:p w:rsidR="00B35BBE" w:rsidRDefault="00B35BBE" w:rsidP="009E0701">
      <w:pPr>
        <w:pStyle w:val="a4"/>
        <w:numPr>
          <w:ilvl w:val="0"/>
          <w:numId w:val="17"/>
        </w:numPr>
      </w:pPr>
      <w:r>
        <w:t>сформированность умений учитывать исторический, историко-культурный контекст и контекст тво</w:t>
      </w:r>
      <w:r w:rsidR="009E0701">
        <w:t>рчества писателя в процессе ана</w:t>
      </w:r>
      <w:r>
        <w:t>лиза текста;</w:t>
      </w:r>
    </w:p>
    <w:p w:rsidR="00B35BBE" w:rsidRDefault="00B35BBE" w:rsidP="009E0701">
      <w:pPr>
        <w:pStyle w:val="a4"/>
        <w:numPr>
          <w:ilvl w:val="0"/>
          <w:numId w:val="17"/>
        </w:numPr>
      </w:pPr>
      <w:r>
        <w:lastRenderedPageBreak/>
        <w:t xml:space="preserve">владение навыками анализа текста с </w:t>
      </w:r>
      <w:r w:rsidR="009E0701">
        <w:t>учётом</w:t>
      </w:r>
      <w:r>
        <w:t xml:space="preserve"> их стилистической и жанрово-родовой специфики; осознание художественной картины жизни, созданной в литературном </w:t>
      </w:r>
      <w:r w:rsidR="009E0701">
        <w:t>произведении, в единстве эмоцио</w:t>
      </w:r>
      <w:r>
        <w:t>нального личностного восприятия и интеллектуального понимания;</w:t>
      </w:r>
    </w:p>
    <w:p w:rsidR="00B35BBE" w:rsidRDefault="00B35BBE" w:rsidP="009E0701">
      <w:pPr>
        <w:pStyle w:val="a4"/>
        <w:numPr>
          <w:ilvl w:val="0"/>
          <w:numId w:val="17"/>
        </w:numPr>
      </w:pPr>
      <w:r>
        <w:t>сформированность представлений о системе стилей языка художественной литературы.</w:t>
      </w:r>
    </w:p>
    <w:p w:rsidR="0069344C" w:rsidRDefault="0069344C">
      <w:pPr>
        <w:rPr>
          <w:b/>
        </w:rPr>
      </w:pPr>
      <w:r>
        <w:rPr>
          <w:b/>
        </w:rPr>
        <w:br w:type="page"/>
      </w:r>
    </w:p>
    <w:p w:rsidR="00A278A8" w:rsidRPr="009E0701" w:rsidRDefault="009E0701" w:rsidP="009E0701">
      <w:pPr>
        <w:pStyle w:val="1"/>
      </w:pPr>
      <w:bookmarkStart w:id="1" w:name="_Toc113812954"/>
      <w:r w:rsidRPr="009E0701">
        <w:lastRenderedPageBreak/>
        <w:t xml:space="preserve">2. </w:t>
      </w:r>
      <w:r w:rsidR="00C41732" w:rsidRPr="009E0701">
        <w:rPr>
          <w:caps w:val="0"/>
        </w:rPr>
        <w:t>ПЕРЕЧЕНЬ ВИДОВ САМОСТОЯТЕЛЬНОЙ РАБОТЫ</w:t>
      </w:r>
      <w:bookmarkEnd w:id="1"/>
    </w:p>
    <w:p w:rsidR="009E0701" w:rsidRPr="009E0701" w:rsidRDefault="009E0701" w:rsidP="009E0701"/>
    <w:tbl>
      <w:tblPr>
        <w:tblStyle w:val="a3"/>
        <w:tblW w:w="0" w:type="auto"/>
        <w:tblInd w:w="0" w:type="dxa"/>
        <w:tblLook w:val="04A0" w:firstRow="1" w:lastRow="0" w:firstColumn="1" w:lastColumn="0" w:noHBand="0" w:noVBand="1"/>
      </w:tblPr>
      <w:tblGrid>
        <w:gridCol w:w="560"/>
        <w:gridCol w:w="4224"/>
        <w:gridCol w:w="3687"/>
        <w:gridCol w:w="1099"/>
      </w:tblGrid>
      <w:tr w:rsidR="00A278A8" w:rsidRPr="0069344C" w:rsidTr="0069344C">
        <w:tc>
          <w:tcPr>
            <w:tcW w:w="560" w:type="dxa"/>
          </w:tcPr>
          <w:p w:rsidR="00A278A8" w:rsidRPr="0069344C" w:rsidRDefault="00A278A8" w:rsidP="00A278A8">
            <w:pPr>
              <w:jc w:val="center"/>
              <w:rPr>
                <w:b/>
                <w:szCs w:val="24"/>
              </w:rPr>
            </w:pPr>
            <w:r w:rsidRPr="0069344C">
              <w:rPr>
                <w:b/>
                <w:szCs w:val="24"/>
              </w:rPr>
              <w:t>№ п/п</w:t>
            </w:r>
          </w:p>
        </w:tc>
        <w:tc>
          <w:tcPr>
            <w:tcW w:w="4225" w:type="dxa"/>
          </w:tcPr>
          <w:p w:rsidR="00A278A8" w:rsidRPr="0069344C" w:rsidRDefault="00A278A8" w:rsidP="00A278A8">
            <w:pPr>
              <w:jc w:val="center"/>
              <w:rPr>
                <w:b/>
                <w:szCs w:val="24"/>
              </w:rPr>
            </w:pPr>
            <w:r w:rsidRPr="0069344C">
              <w:rPr>
                <w:b/>
                <w:szCs w:val="24"/>
              </w:rPr>
              <w:t>Раздел программы</w:t>
            </w:r>
          </w:p>
        </w:tc>
        <w:tc>
          <w:tcPr>
            <w:tcW w:w="3687" w:type="dxa"/>
          </w:tcPr>
          <w:p w:rsidR="00A278A8" w:rsidRPr="0069344C" w:rsidRDefault="009E0701" w:rsidP="00A278A8">
            <w:pPr>
              <w:jc w:val="center"/>
              <w:rPr>
                <w:b/>
                <w:szCs w:val="24"/>
              </w:rPr>
            </w:pPr>
            <w:r>
              <w:rPr>
                <w:b/>
                <w:szCs w:val="24"/>
              </w:rPr>
              <w:t xml:space="preserve">Вид </w:t>
            </w:r>
            <w:r w:rsidR="00A278A8" w:rsidRPr="0069344C">
              <w:rPr>
                <w:b/>
                <w:szCs w:val="24"/>
              </w:rPr>
              <w:t>СРС</w:t>
            </w:r>
          </w:p>
        </w:tc>
        <w:tc>
          <w:tcPr>
            <w:tcW w:w="1099" w:type="dxa"/>
          </w:tcPr>
          <w:p w:rsidR="00A278A8" w:rsidRPr="0069344C" w:rsidRDefault="00A278A8" w:rsidP="00A278A8">
            <w:pPr>
              <w:jc w:val="center"/>
              <w:rPr>
                <w:b/>
                <w:szCs w:val="24"/>
              </w:rPr>
            </w:pPr>
            <w:r w:rsidRPr="0069344C">
              <w:rPr>
                <w:b/>
                <w:szCs w:val="24"/>
              </w:rPr>
              <w:t>Кол-во</w:t>
            </w:r>
          </w:p>
          <w:p w:rsidR="00A278A8" w:rsidRPr="0069344C" w:rsidRDefault="00A278A8" w:rsidP="00A278A8">
            <w:pPr>
              <w:jc w:val="center"/>
              <w:rPr>
                <w:b/>
                <w:szCs w:val="24"/>
              </w:rPr>
            </w:pPr>
            <w:r w:rsidRPr="0069344C">
              <w:rPr>
                <w:b/>
                <w:szCs w:val="24"/>
              </w:rPr>
              <w:t>часов</w:t>
            </w:r>
          </w:p>
        </w:tc>
      </w:tr>
      <w:tr w:rsidR="00A278A8" w:rsidRPr="0069344C" w:rsidTr="0069344C">
        <w:tc>
          <w:tcPr>
            <w:tcW w:w="560" w:type="dxa"/>
          </w:tcPr>
          <w:p w:rsidR="00A278A8" w:rsidRPr="0069344C" w:rsidRDefault="00A278A8" w:rsidP="00A278A8">
            <w:pPr>
              <w:jc w:val="center"/>
              <w:rPr>
                <w:b/>
                <w:szCs w:val="24"/>
              </w:rPr>
            </w:pPr>
            <w:r w:rsidRPr="0069344C">
              <w:rPr>
                <w:b/>
                <w:szCs w:val="24"/>
              </w:rPr>
              <w:t>1</w:t>
            </w:r>
          </w:p>
        </w:tc>
        <w:tc>
          <w:tcPr>
            <w:tcW w:w="4225" w:type="dxa"/>
          </w:tcPr>
          <w:p w:rsidR="00A278A8" w:rsidRPr="0069344C" w:rsidRDefault="005938F3" w:rsidP="0069344C">
            <w:pPr>
              <w:jc w:val="both"/>
              <w:rPr>
                <w:szCs w:val="24"/>
              </w:rPr>
            </w:pPr>
            <w:r w:rsidRPr="0069344C">
              <w:rPr>
                <w:szCs w:val="24"/>
              </w:rPr>
              <w:t>Язык и речь</w:t>
            </w:r>
          </w:p>
        </w:tc>
        <w:tc>
          <w:tcPr>
            <w:tcW w:w="3687" w:type="dxa"/>
          </w:tcPr>
          <w:p w:rsidR="00A278A8" w:rsidRPr="0069344C" w:rsidRDefault="00044075" w:rsidP="0069344C">
            <w:pPr>
              <w:jc w:val="both"/>
              <w:rPr>
                <w:szCs w:val="24"/>
              </w:rPr>
            </w:pPr>
            <w:r w:rsidRPr="0069344C">
              <w:rPr>
                <w:szCs w:val="24"/>
              </w:rPr>
              <w:t>К</w:t>
            </w:r>
            <w:r w:rsidR="006340A1" w:rsidRPr="0069344C">
              <w:rPr>
                <w:szCs w:val="24"/>
              </w:rPr>
              <w:t>онспект</w:t>
            </w:r>
          </w:p>
        </w:tc>
        <w:tc>
          <w:tcPr>
            <w:tcW w:w="1099" w:type="dxa"/>
          </w:tcPr>
          <w:p w:rsidR="00A278A8" w:rsidRPr="0069344C" w:rsidRDefault="00A278A8" w:rsidP="00A278A8">
            <w:pPr>
              <w:jc w:val="center"/>
              <w:rPr>
                <w:szCs w:val="24"/>
              </w:rPr>
            </w:pPr>
            <w:r w:rsidRPr="0069344C">
              <w:rPr>
                <w:szCs w:val="24"/>
              </w:rPr>
              <w:t>2</w:t>
            </w:r>
          </w:p>
        </w:tc>
      </w:tr>
      <w:tr w:rsidR="00A278A8" w:rsidRPr="0069344C" w:rsidTr="0069344C">
        <w:tc>
          <w:tcPr>
            <w:tcW w:w="560" w:type="dxa"/>
          </w:tcPr>
          <w:p w:rsidR="00A278A8" w:rsidRPr="0069344C" w:rsidRDefault="00A278A8" w:rsidP="00A278A8">
            <w:pPr>
              <w:jc w:val="center"/>
              <w:rPr>
                <w:b/>
                <w:szCs w:val="24"/>
              </w:rPr>
            </w:pPr>
            <w:r w:rsidRPr="0069344C">
              <w:rPr>
                <w:b/>
                <w:szCs w:val="24"/>
              </w:rPr>
              <w:t>2</w:t>
            </w:r>
          </w:p>
        </w:tc>
        <w:tc>
          <w:tcPr>
            <w:tcW w:w="4225" w:type="dxa"/>
          </w:tcPr>
          <w:p w:rsidR="00A278A8" w:rsidRPr="0069344C" w:rsidRDefault="005938F3" w:rsidP="0069344C">
            <w:pPr>
              <w:jc w:val="both"/>
              <w:rPr>
                <w:szCs w:val="24"/>
              </w:rPr>
            </w:pPr>
            <w:r w:rsidRPr="0069344C">
              <w:rPr>
                <w:szCs w:val="24"/>
              </w:rPr>
              <w:t>Функциональные стили языка</w:t>
            </w:r>
          </w:p>
        </w:tc>
        <w:tc>
          <w:tcPr>
            <w:tcW w:w="3687" w:type="dxa"/>
          </w:tcPr>
          <w:p w:rsidR="00A278A8" w:rsidRPr="0069344C" w:rsidRDefault="005938F3" w:rsidP="0069344C">
            <w:pPr>
              <w:jc w:val="both"/>
              <w:rPr>
                <w:szCs w:val="24"/>
              </w:rPr>
            </w:pPr>
            <w:r w:rsidRPr="0069344C">
              <w:rPr>
                <w:szCs w:val="24"/>
              </w:rPr>
              <w:t>Обобщающая таблица</w:t>
            </w:r>
          </w:p>
        </w:tc>
        <w:tc>
          <w:tcPr>
            <w:tcW w:w="1099" w:type="dxa"/>
          </w:tcPr>
          <w:p w:rsidR="00A278A8" w:rsidRPr="0069344C" w:rsidRDefault="00A278A8" w:rsidP="00A278A8">
            <w:pPr>
              <w:jc w:val="center"/>
              <w:rPr>
                <w:szCs w:val="24"/>
              </w:rPr>
            </w:pPr>
            <w:r w:rsidRPr="0069344C">
              <w:rPr>
                <w:szCs w:val="24"/>
              </w:rPr>
              <w:t>2</w:t>
            </w:r>
          </w:p>
        </w:tc>
      </w:tr>
      <w:tr w:rsidR="00A278A8" w:rsidRPr="0069344C" w:rsidTr="0069344C">
        <w:tc>
          <w:tcPr>
            <w:tcW w:w="560" w:type="dxa"/>
          </w:tcPr>
          <w:p w:rsidR="00A278A8" w:rsidRPr="0069344C" w:rsidRDefault="00A278A8" w:rsidP="00A278A8">
            <w:pPr>
              <w:jc w:val="center"/>
              <w:rPr>
                <w:b/>
                <w:szCs w:val="24"/>
              </w:rPr>
            </w:pPr>
            <w:r w:rsidRPr="0069344C">
              <w:rPr>
                <w:b/>
                <w:szCs w:val="24"/>
              </w:rPr>
              <w:t>3</w:t>
            </w:r>
          </w:p>
        </w:tc>
        <w:tc>
          <w:tcPr>
            <w:tcW w:w="4225" w:type="dxa"/>
          </w:tcPr>
          <w:p w:rsidR="00A278A8" w:rsidRPr="0069344C" w:rsidRDefault="005938F3" w:rsidP="0069344C">
            <w:pPr>
              <w:jc w:val="both"/>
              <w:rPr>
                <w:szCs w:val="24"/>
              </w:rPr>
            </w:pPr>
            <w:r w:rsidRPr="0069344C">
              <w:rPr>
                <w:szCs w:val="24"/>
              </w:rPr>
              <w:t>Типы речи</w:t>
            </w:r>
          </w:p>
        </w:tc>
        <w:tc>
          <w:tcPr>
            <w:tcW w:w="3687" w:type="dxa"/>
          </w:tcPr>
          <w:p w:rsidR="00A278A8" w:rsidRPr="0069344C" w:rsidRDefault="005938F3" w:rsidP="0069344C">
            <w:pPr>
              <w:jc w:val="both"/>
              <w:rPr>
                <w:szCs w:val="24"/>
              </w:rPr>
            </w:pPr>
            <w:r w:rsidRPr="0069344C">
              <w:rPr>
                <w:szCs w:val="24"/>
              </w:rPr>
              <w:t>Обобщающая таблица</w:t>
            </w:r>
          </w:p>
        </w:tc>
        <w:tc>
          <w:tcPr>
            <w:tcW w:w="1099" w:type="dxa"/>
          </w:tcPr>
          <w:p w:rsidR="00A278A8" w:rsidRPr="0069344C" w:rsidRDefault="00A278A8" w:rsidP="00A278A8">
            <w:pPr>
              <w:jc w:val="center"/>
              <w:rPr>
                <w:szCs w:val="24"/>
              </w:rPr>
            </w:pPr>
            <w:r w:rsidRPr="0069344C">
              <w:rPr>
                <w:szCs w:val="24"/>
              </w:rPr>
              <w:t>2</w:t>
            </w:r>
          </w:p>
        </w:tc>
      </w:tr>
      <w:tr w:rsidR="00A278A8" w:rsidRPr="0069344C" w:rsidTr="0069344C">
        <w:tc>
          <w:tcPr>
            <w:tcW w:w="560" w:type="dxa"/>
          </w:tcPr>
          <w:p w:rsidR="00A278A8" w:rsidRPr="0069344C" w:rsidRDefault="00A278A8" w:rsidP="00A278A8">
            <w:pPr>
              <w:jc w:val="center"/>
              <w:rPr>
                <w:b/>
                <w:szCs w:val="24"/>
              </w:rPr>
            </w:pPr>
            <w:r w:rsidRPr="0069344C">
              <w:rPr>
                <w:b/>
                <w:szCs w:val="24"/>
              </w:rPr>
              <w:t>4</w:t>
            </w:r>
          </w:p>
        </w:tc>
        <w:tc>
          <w:tcPr>
            <w:tcW w:w="4225" w:type="dxa"/>
          </w:tcPr>
          <w:p w:rsidR="00A278A8" w:rsidRPr="0069344C" w:rsidRDefault="005938F3" w:rsidP="0069344C">
            <w:pPr>
              <w:jc w:val="both"/>
              <w:rPr>
                <w:szCs w:val="24"/>
              </w:rPr>
            </w:pPr>
            <w:r w:rsidRPr="0069344C">
              <w:rPr>
                <w:szCs w:val="24"/>
              </w:rPr>
              <w:t>Информационная переработка текста.</w:t>
            </w:r>
          </w:p>
        </w:tc>
        <w:tc>
          <w:tcPr>
            <w:tcW w:w="3687" w:type="dxa"/>
          </w:tcPr>
          <w:p w:rsidR="00A278A8" w:rsidRPr="0069344C" w:rsidRDefault="005938F3" w:rsidP="0069344C">
            <w:pPr>
              <w:jc w:val="both"/>
              <w:rPr>
                <w:szCs w:val="24"/>
              </w:rPr>
            </w:pPr>
            <w:r w:rsidRPr="0069344C">
              <w:rPr>
                <w:szCs w:val="24"/>
              </w:rPr>
              <w:t xml:space="preserve">Аннотация </w:t>
            </w:r>
            <w:r w:rsidR="001E5044" w:rsidRPr="0069344C">
              <w:rPr>
                <w:szCs w:val="24"/>
              </w:rPr>
              <w:t>и</w:t>
            </w:r>
            <w:r w:rsidR="00044075" w:rsidRPr="0069344C">
              <w:rPr>
                <w:szCs w:val="24"/>
              </w:rPr>
              <w:t xml:space="preserve"> план текста</w:t>
            </w:r>
          </w:p>
        </w:tc>
        <w:tc>
          <w:tcPr>
            <w:tcW w:w="1099" w:type="dxa"/>
          </w:tcPr>
          <w:p w:rsidR="00A278A8" w:rsidRPr="0069344C" w:rsidRDefault="00A278A8" w:rsidP="00A278A8">
            <w:pPr>
              <w:jc w:val="center"/>
              <w:rPr>
                <w:szCs w:val="24"/>
              </w:rPr>
            </w:pPr>
            <w:r w:rsidRPr="0069344C">
              <w:rPr>
                <w:szCs w:val="24"/>
              </w:rPr>
              <w:t>2</w:t>
            </w:r>
          </w:p>
        </w:tc>
      </w:tr>
      <w:tr w:rsidR="00A278A8" w:rsidRPr="0069344C" w:rsidTr="0069344C">
        <w:tc>
          <w:tcPr>
            <w:tcW w:w="560" w:type="dxa"/>
          </w:tcPr>
          <w:p w:rsidR="00A278A8" w:rsidRPr="0069344C" w:rsidRDefault="00CC3CC0" w:rsidP="00A278A8">
            <w:pPr>
              <w:jc w:val="center"/>
              <w:rPr>
                <w:b/>
                <w:szCs w:val="24"/>
              </w:rPr>
            </w:pPr>
            <w:r w:rsidRPr="0069344C">
              <w:rPr>
                <w:b/>
                <w:szCs w:val="24"/>
              </w:rPr>
              <w:t>5</w:t>
            </w:r>
          </w:p>
        </w:tc>
        <w:tc>
          <w:tcPr>
            <w:tcW w:w="4225" w:type="dxa"/>
          </w:tcPr>
          <w:p w:rsidR="00A278A8" w:rsidRPr="0069344C" w:rsidRDefault="00044075" w:rsidP="0069344C">
            <w:pPr>
              <w:jc w:val="both"/>
              <w:rPr>
                <w:szCs w:val="24"/>
              </w:rPr>
            </w:pPr>
            <w:r w:rsidRPr="0069344C">
              <w:rPr>
                <w:szCs w:val="24"/>
              </w:rPr>
              <w:t>Фонетика</w:t>
            </w:r>
          </w:p>
        </w:tc>
        <w:tc>
          <w:tcPr>
            <w:tcW w:w="3687" w:type="dxa"/>
          </w:tcPr>
          <w:p w:rsidR="00A278A8" w:rsidRPr="0069344C" w:rsidRDefault="00044075" w:rsidP="0069344C">
            <w:pPr>
              <w:jc w:val="both"/>
              <w:rPr>
                <w:szCs w:val="24"/>
              </w:rPr>
            </w:pPr>
            <w:r w:rsidRPr="0069344C">
              <w:rPr>
                <w:szCs w:val="24"/>
              </w:rPr>
              <w:t>Обобщающая таблица</w:t>
            </w:r>
          </w:p>
        </w:tc>
        <w:tc>
          <w:tcPr>
            <w:tcW w:w="1099" w:type="dxa"/>
          </w:tcPr>
          <w:p w:rsidR="00A278A8" w:rsidRPr="0069344C" w:rsidRDefault="00A278A8" w:rsidP="00A278A8">
            <w:pPr>
              <w:jc w:val="center"/>
              <w:rPr>
                <w:szCs w:val="24"/>
              </w:rPr>
            </w:pPr>
            <w:r w:rsidRPr="0069344C">
              <w:rPr>
                <w:szCs w:val="24"/>
              </w:rPr>
              <w:t>2</w:t>
            </w:r>
          </w:p>
        </w:tc>
      </w:tr>
      <w:tr w:rsidR="00A278A8" w:rsidRPr="0069344C" w:rsidTr="0069344C">
        <w:tc>
          <w:tcPr>
            <w:tcW w:w="560" w:type="dxa"/>
          </w:tcPr>
          <w:p w:rsidR="00A278A8" w:rsidRPr="0069344C" w:rsidRDefault="00CC3CC0" w:rsidP="00A278A8">
            <w:pPr>
              <w:jc w:val="center"/>
              <w:rPr>
                <w:b/>
                <w:szCs w:val="24"/>
              </w:rPr>
            </w:pPr>
            <w:r w:rsidRPr="0069344C">
              <w:rPr>
                <w:b/>
                <w:szCs w:val="24"/>
              </w:rPr>
              <w:t>6</w:t>
            </w:r>
          </w:p>
        </w:tc>
        <w:tc>
          <w:tcPr>
            <w:tcW w:w="4225" w:type="dxa"/>
          </w:tcPr>
          <w:p w:rsidR="00A278A8" w:rsidRPr="0069344C" w:rsidRDefault="00044075" w:rsidP="0069344C">
            <w:pPr>
              <w:jc w:val="both"/>
              <w:rPr>
                <w:szCs w:val="24"/>
              </w:rPr>
            </w:pPr>
            <w:r w:rsidRPr="0069344C">
              <w:rPr>
                <w:szCs w:val="24"/>
              </w:rPr>
              <w:t>Орфоэпия</w:t>
            </w:r>
          </w:p>
        </w:tc>
        <w:tc>
          <w:tcPr>
            <w:tcW w:w="3687" w:type="dxa"/>
          </w:tcPr>
          <w:p w:rsidR="00A278A8" w:rsidRPr="0069344C" w:rsidRDefault="00044075" w:rsidP="0069344C">
            <w:pPr>
              <w:jc w:val="both"/>
              <w:rPr>
                <w:szCs w:val="24"/>
              </w:rPr>
            </w:pPr>
            <w:r w:rsidRPr="0069344C">
              <w:rPr>
                <w:szCs w:val="24"/>
              </w:rPr>
              <w:t>Компьютерная презентация</w:t>
            </w:r>
          </w:p>
        </w:tc>
        <w:tc>
          <w:tcPr>
            <w:tcW w:w="1099" w:type="dxa"/>
          </w:tcPr>
          <w:p w:rsidR="00A278A8" w:rsidRPr="0069344C" w:rsidRDefault="00A278A8" w:rsidP="00A278A8">
            <w:pPr>
              <w:jc w:val="center"/>
              <w:rPr>
                <w:szCs w:val="24"/>
              </w:rPr>
            </w:pPr>
            <w:r w:rsidRPr="0069344C">
              <w:rPr>
                <w:szCs w:val="24"/>
              </w:rPr>
              <w:t>2</w:t>
            </w:r>
          </w:p>
        </w:tc>
      </w:tr>
      <w:tr w:rsidR="00CC3CC0" w:rsidRPr="0069344C" w:rsidTr="0069344C">
        <w:tc>
          <w:tcPr>
            <w:tcW w:w="560" w:type="dxa"/>
          </w:tcPr>
          <w:p w:rsidR="00CC3CC0" w:rsidRPr="0069344C" w:rsidRDefault="00CC3CC0" w:rsidP="00156398">
            <w:pPr>
              <w:jc w:val="center"/>
              <w:rPr>
                <w:b/>
                <w:szCs w:val="24"/>
              </w:rPr>
            </w:pPr>
            <w:r w:rsidRPr="0069344C">
              <w:rPr>
                <w:b/>
                <w:szCs w:val="24"/>
              </w:rPr>
              <w:t>7</w:t>
            </w:r>
          </w:p>
        </w:tc>
        <w:tc>
          <w:tcPr>
            <w:tcW w:w="4225" w:type="dxa"/>
          </w:tcPr>
          <w:p w:rsidR="00CC3CC0" w:rsidRPr="0069344C" w:rsidRDefault="00CC3CC0" w:rsidP="0069344C">
            <w:pPr>
              <w:jc w:val="both"/>
              <w:rPr>
                <w:szCs w:val="24"/>
              </w:rPr>
            </w:pPr>
            <w:r w:rsidRPr="0069344C">
              <w:rPr>
                <w:szCs w:val="24"/>
              </w:rPr>
              <w:t>Лексика. Многозначные слова, омонимы, паронимы</w:t>
            </w:r>
          </w:p>
        </w:tc>
        <w:tc>
          <w:tcPr>
            <w:tcW w:w="3687" w:type="dxa"/>
          </w:tcPr>
          <w:p w:rsidR="00CC3CC0" w:rsidRPr="0069344C" w:rsidRDefault="00CC3CC0" w:rsidP="0069344C">
            <w:pPr>
              <w:jc w:val="both"/>
              <w:rPr>
                <w:szCs w:val="24"/>
              </w:rPr>
            </w:pPr>
            <w:r w:rsidRPr="0069344C">
              <w:rPr>
                <w:szCs w:val="24"/>
              </w:rPr>
              <w:t>Обобщающая таблица</w:t>
            </w:r>
          </w:p>
        </w:tc>
        <w:tc>
          <w:tcPr>
            <w:tcW w:w="1099" w:type="dxa"/>
          </w:tcPr>
          <w:p w:rsidR="00CC3CC0" w:rsidRPr="0069344C" w:rsidRDefault="00CC3CC0" w:rsidP="00156398">
            <w:pPr>
              <w:jc w:val="center"/>
              <w:rPr>
                <w:szCs w:val="24"/>
              </w:rPr>
            </w:pPr>
            <w:r w:rsidRPr="0069344C">
              <w:rPr>
                <w:szCs w:val="24"/>
              </w:rPr>
              <w:t>2</w:t>
            </w:r>
          </w:p>
        </w:tc>
      </w:tr>
      <w:tr w:rsidR="00CC3CC0" w:rsidRPr="0069344C" w:rsidTr="0069344C">
        <w:tc>
          <w:tcPr>
            <w:tcW w:w="560" w:type="dxa"/>
          </w:tcPr>
          <w:p w:rsidR="00CC3CC0" w:rsidRPr="0069344C" w:rsidRDefault="00CC3CC0" w:rsidP="00A278A8">
            <w:pPr>
              <w:jc w:val="center"/>
              <w:rPr>
                <w:b/>
                <w:szCs w:val="24"/>
              </w:rPr>
            </w:pPr>
            <w:r w:rsidRPr="0069344C">
              <w:rPr>
                <w:b/>
                <w:szCs w:val="24"/>
              </w:rPr>
              <w:t>8</w:t>
            </w:r>
          </w:p>
        </w:tc>
        <w:tc>
          <w:tcPr>
            <w:tcW w:w="4225" w:type="dxa"/>
          </w:tcPr>
          <w:p w:rsidR="00CC3CC0" w:rsidRPr="0069344C" w:rsidRDefault="00CC3CC0" w:rsidP="0069344C">
            <w:pPr>
              <w:jc w:val="both"/>
              <w:rPr>
                <w:szCs w:val="24"/>
              </w:rPr>
            </w:pPr>
            <w:r w:rsidRPr="0069344C">
              <w:rPr>
                <w:szCs w:val="24"/>
              </w:rPr>
              <w:t>Морфемика</w:t>
            </w:r>
          </w:p>
        </w:tc>
        <w:tc>
          <w:tcPr>
            <w:tcW w:w="3687" w:type="dxa"/>
          </w:tcPr>
          <w:p w:rsidR="00CC3CC0" w:rsidRPr="0069344C" w:rsidRDefault="00CC3CC0" w:rsidP="0069344C">
            <w:pPr>
              <w:jc w:val="both"/>
              <w:rPr>
                <w:szCs w:val="24"/>
              </w:rPr>
            </w:pPr>
            <w:r w:rsidRPr="0069344C">
              <w:rPr>
                <w:szCs w:val="24"/>
              </w:rPr>
              <w:t>Морфемный разбор</w:t>
            </w:r>
          </w:p>
        </w:tc>
        <w:tc>
          <w:tcPr>
            <w:tcW w:w="1099" w:type="dxa"/>
          </w:tcPr>
          <w:p w:rsidR="00CC3CC0" w:rsidRPr="0069344C" w:rsidRDefault="00CC3CC0" w:rsidP="00A278A8">
            <w:pPr>
              <w:jc w:val="center"/>
              <w:rPr>
                <w:szCs w:val="24"/>
              </w:rPr>
            </w:pPr>
            <w:r w:rsidRPr="0069344C">
              <w:rPr>
                <w:szCs w:val="24"/>
              </w:rPr>
              <w:t>2</w:t>
            </w:r>
          </w:p>
        </w:tc>
      </w:tr>
      <w:tr w:rsidR="00CC3CC0" w:rsidRPr="0069344C" w:rsidTr="0069344C">
        <w:tc>
          <w:tcPr>
            <w:tcW w:w="560" w:type="dxa"/>
          </w:tcPr>
          <w:p w:rsidR="00CC3CC0" w:rsidRPr="0069344C" w:rsidRDefault="00CC3CC0" w:rsidP="00A278A8">
            <w:pPr>
              <w:jc w:val="center"/>
              <w:rPr>
                <w:b/>
                <w:szCs w:val="24"/>
              </w:rPr>
            </w:pPr>
            <w:r w:rsidRPr="0069344C">
              <w:rPr>
                <w:b/>
                <w:szCs w:val="24"/>
              </w:rPr>
              <w:t>9</w:t>
            </w:r>
          </w:p>
        </w:tc>
        <w:tc>
          <w:tcPr>
            <w:tcW w:w="4225" w:type="dxa"/>
          </w:tcPr>
          <w:p w:rsidR="00CC3CC0" w:rsidRPr="0069344C" w:rsidRDefault="00CC3CC0" w:rsidP="0069344C">
            <w:pPr>
              <w:jc w:val="both"/>
              <w:rPr>
                <w:szCs w:val="24"/>
              </w:rPr>
            </w:pPr>
            <w:r w:rsidRPr="0069344C">
              <w:rPr>
                <w:szCs w:val="24"/>
              </w:rPr>
              <w:t>Орфография</w:t>
            </w:r>
          </w:p>
        </w:tc>
        <w:tc>
          <w:tcPr>
            <w:tcW w:w="3687" w:type="dxa"/>
          </w:tcPr>
          <w:p w:rsidR="00CC3CC0" w:rsidRPr="0069344C" w:rsidRDefault="00CC3CC0" w:rsidP="0069344C">
            <w:pPr>
              <w:jc w:val="both"/>
              <w:rPr>
                <w:szCs w:val="24"/>
              </w:rPr>
            </w:pPr>
            <w:r w:rsidRPr="0069344C">
              <w:rPr>
                <w:szCs w:val="24"/>
              </w:rPr>
              <w:t>Опорная таблица</w:t>
            </w:r>
          </w:p>
        </w:tc>
        <w:tc>
          <w:tcPr>
            <w:tcW w:w="1099" w:type="dxa"/>
          </w:tcPr>
          <w:p w:rsidR="00CC3CC0" w:rsidRPr="0069344C" w:rsidRDefault="00CC3CC0" w:rsidP="00A278A8">
            <w:pPr>
              <w:jc w:val="center"/>
              <w:rPr>
                <w:szCs w:val="24"/>
              </w:rPr>
            </w:pPr>
            <w:r w:rsidRPr="0069344C">
              <w:rPr>
                <w:szCs w:val="24"/>
              </w:rPr>
              <w:t>2</w:t>
            </w:r>
          </w:p>
        </w:tc>
      </w:tr>
      <w:tr w:rsidR="00777C5B" w:rsidRPr="0069344C" w:rsidTr="0069344C">
        <w:tc>
          <w:tcPr>
            <w:tcW w:w="560" w:type="dxa"/>
          </w:tcPr>
          <w:p w:rsidR="00777C5B" w:rsidRPr="0069344C" w:rsidRDefault="000979D1" w:rsidP="00A278A8">
            <w:pPr>
              <w:jc w:val="center"/>
              <w:rPr>
                <w:b/>
                <w:szCs w:val="24"/>
              </w:rPr>
            </w:pPr>
            <w:r w:rsidRPr="0069344C">
              <w:rPr>
                <w:b/>
                <w:szCs w:val="24"/>
              </w:rPr>
              <w:t>10</w:t>
            </w:r>
          </w:p>
        </w:tc>
        <w:tc>
          <w:tcPr>
            <w:tcW w:w="4225" w:type="dxa"/>
          </w:tcPr>
          <w:p w:rsidR="00777C5B" w:rsidRPr="0069344C" w:rsidRDefault="000979D1" w:rsidP="0069344C">
            <w:pPr>
              <w:jc w:val="both"/>
              <w:rPr>
                <w:szCs w:val="24"/>
              </w:rPr>
            </w:pPr>
            <w:r w:rsidRPr="0069344C">
              <w:rPr>
                <w:szCs w:val="24"/>
              </w:rPr>
              <w:t>Имя числительное</w:t>
            </w:r>
          </w:p>
        </w:tc>
        <w:tc>
          <w:tcPr>
            <w:tcW w:w="3687" w:type="dxa"/>
          </w:tcPr>
          <w:p w:rsidR="00777C5B" w:rsidRPr="0069344C" w:rsidRDefault="000979D1" w:rsidP="0069344C">
            <w:pPr>
              <w:jc w:val="both"/>
              <w:rPr>
                <w:szCs w:val="24"/>
              </w:rPr>
            </w:pPr>
            <w:r w:rsidRPr="0069344C">
              <w:rPr>
                <w:szCs w:val="24"/>
              </w:rPr>
              <w:t>Опорная таблица</w:t>
            </w:r>
          </w:p>
        </w:tc>
        <w:tc>
          <w:tcPr>
            <w:tcW w:w="1099" w:type="dxa"/>
          </w:tcPr>
          <w:p w:rsidR="00777C5B" w:rsidRPr="0069344C" w:rsidRDefault="00777C5B" w:rsidP="00A278A8">
            <w:pPr>
              <w:jc w:val="center"/>
              <w:rPr>
                <w:szCs w:val="24"/>
              </w:rPr>
            </w:pPr>
          </w:p>
        </w:tc>
      </w:tr>
      <w:tr w:rsidR="00CC3CC0" w:rsidRPr="0069344C" w:rsidTr="0069344C">
        <w:tc>
          <w:tcPr>
            <w:tcW w:w="560" w:type="dxa"/>
          </w:tcPr>
          <w:p w:rsidR="00CC3CC0" w:rsidRPr="0069344C" w:rsidRDefault="000979D1" w:rsidP="00A278A8">
            <w:pPr>
              <w:jc w:val="center"/>
              <w:rPr>
                <w:b/>
                <w:szCs w:val="24"/>
              </w:rPr>
            </w:pPr>
            <w:r w:rsidRPr="0069344C">
              <w:rPr>
                <w:b/>
                <w:szCs w:val="24"/>
              </w:rPr>
              <w:t>11</w:t>
            </w:r>
          </w:p>
        </w:tc>
        <w:tc>
          <w:tcPr>
            <w:tcW w:w="4225" w:type="dxa"/>
          </w:tcPr>
          <w:p w:rsidR="00CC3CC0" w:rsidRPr="0069344C" w:rsidRDefault="00CC3CC0" w:rsidP="0069344C">
            <w:pPr>
              <w:jc w:val="both"/>
              <w:rPr>
                <w:szCs w:val="24"/>
              </w:rPr>
            </w:pPr>
            <w:r w:rsidRPr="0069344C">
              <w:rPr>
                <w:szCs w:val="24"/>
              </w:rPr>
              <w:t>Орфография</w:t>
            </w:r>
          </w:p>
        </w:tc>
        <w:tc>
          <w:tcPr>
            <w:tcW w:w="3687" w:type="dxa"/>
          </w:tcPr>
          <w:p w:rsidR="00CC3CC0" w:rsidRPr="0069344C" w:rsidRDefault="00CC3CC0" w:rsidP="0069344C">
            <w:pPr>
              <w:jc w:val="both"/>
              <w:rPr>
                <w:szCs w:val="24"/>
              </w:rPr>
            </w:pPr>
            <w:r w:rsidRPr="0069344C">
              <w:rPr>
                <w:szCs w:val="24"/>
              </w:rPr>
              <w:t>Опорная таблица</w:t>
            </w:r>
          </w:p>
        </w:tc>
        <w:tc>
          <w:tcPr>
            <w:tcW w:w="1099" w:type="dxa"/>
          </w:tcPr>
          <w:p w:rsidR="00CC3CC0" w:rsidRPr="0069344C" w:rsidRDefault="00CC3CC0" w:rsidP="00A278A8">
            <w:pPr>
              <w:jc w:val="center"/>
              <w:rPr>
                <w:szCs w:val="24"/>
              </w:rPr>
            </w:pPr>
            <w:r w:rsidRPr="0069344C">
              <w:rPr>
                <w:szCs w:val="24"/>
              </w:rPr>
              <w:t>2</w:t>
            </w:r>
          </w:p>
        </w:tc>
      </w:tr>
      <w:tr w:rsidR="00CC3CC0" w:rsidRPr="0069344C" w:rsidTr="0069344C">
        <w:tc>
          <w:tcPr>
            <w:tcW w:w="560" w:type="dxa"/>
          </w:tcPr>
          <w:p w:rsidR="00CC3CC0" w:rsidRPr="0069344C" w:rsidRDefault="000979D1" w:rsidP="00A278A8">
            <w:pPr>
              <w:jc w:val="center"/>
              <w:rPr>
                <w:b/>
                <w:szCs w:val="24"/>
              </w:rPr>
            </w:pPr>
            <w:r w:rsidRPr="0069344C">
              <w:rPr>
                <w:b/>
                <w:szCs w:val="24"/>
              </w:rPr>
              <w:t>12</w:t>
            </w:r>
          </w:p>
        </w:tc>
        <w:tc>
          <w:tcPr>
            <w:tcW w:w="4225" w:type="dxa"/>
          </w:tcPr>
          <w:p w:rsidR="00CC3CC0" w:rsidRPr="0069344C" w:rsidRDefault="000979D1" w:rsidP="0069344C">
            <w:pPr>
              <w:jc w:val="both"/>
              <w:rPr>
                <w:szCs w:val="24"/>
              </w:rPr>
            </w:pPr>
            <w:r w:rsidRPr="0069344C">
              <w:rPr>
                <w:szCs w:val="24"/>
              </w:rPr>
              <w:t>Причастие</w:t>
            </w:r>
          </w:p>
        </w:tc>
        <w:tc>
          <w:tcPr>
            <w:tcW w:w="3687" w:type="dxa"/>
          </w:tcPr>
          <w:p w:rsidR="00CC3CC0" w:rsidRPr="0069344C" w:rsidRDefault="00CC3CC0" w:rsidP="0069344C">
            <w:pPr>
              <w:jc w:val="both"/>
              <w:rPr>
                <w:szCs w:val="24"/>
              </w:rPr>
            </w:pPr>
            <w:r w:rsidRPr="0069344C">
              <w:rPr>
                <w:szCs w:val="24"/>
              </w:rPr>
              <w:t>Опорная таблица</w:t>
            </w:r>
          </w:p>
        </w:tc>
        <w:tc>
          <w:tcPr>
            <w:tcW w:w="1099" w:type="dxa"/>
          </w:tcPr>
          <w:p w:rsidR="00CC3CC0" w:rsidRPr="0069344C" w:rsidRDefault="00CC3CC0" w:rsidP="00A278A8">
            <w:pPr>
              <w:jc w:val="center"/>
              <w:rPr>
                <w:szCs w:val="24"/>
              </w:rPr>
            </w:pPr>
            <w:r w:rsidRPr="0069344C">
              <w:rPr>
                <w:szCs w:val="24"/>
              </w:rPr>
              <w:t>2</w:t>
            </w:r>
          </w:p>
        </w:tc>
      </w:tr>
      <w:tr w:rsidR="00CC3CC0" w:rsidRPr="0069344C" w:rsidTr="0069344C">
        <w:tc>
          <w:tcPr>
            <w:tcW w:w="560" w:type="dxa"/>
          </w:tcPr>
          <w:p w:rsidR="00CC3CC0" w:rsidRPr="0069344C" w:rsidRDefault="000979D1" w:rsidP="00A278A8">
            <w:pPr>
              <w:jc w:val="center"/>
              <w:rPr>
                <w:b/>
                <w:szCs w:val="24"/>
              </w:rPr>
            </w:pPr>
            <w:r w:rsidRPr="0069344C">
              <w:rPr>
                <w:b/>
                <w:szCs w:val="24"/>
              </w:rPr>
              <w:t>13</w:t>
            </w:r>
          </w:p>
        </w:tc>
        <w:tc>
          <w:tcPr>
            <w:tcW w:w="4225" w:type="dxa"/>
          </w:tcPr>
          <w:p w:rsidR="00CC3CC0" w:rsidRPr="0069344C" w:rsidRDefault="000979D1" w:rsidP="0069344C">
            <w:pPr>
              <w:jc w:val="both"/>
              <w:rPr>
                <w:szCs w:val="24"/>
              </w:rPr>
            </w:pPr>
            <w:r w:rsidRPr="0069344C">
              <w:rPr>
                <w:szCs w:val="24"/>
              </w:rPr>
              <w:t>Деепричастие</w:t>
            </w:r>
          </w:p>
        </w:tc>
        <w:tc>
          <w:tcPr>
            <w:tcW w:w="3687" w:type="dxa"/>
          </w:tcPr>
          <w:p w:rsidR="00CC3CC0" w:rsidRPr="0069344C" w:rsidRDefault="000979D1" w:rsidP="0069344C">
            <w:pPr>
              <w:jc w:val="both"/>
              <w:rPr>
                <w:szCs w:val="24"/>
              </w:rPr>
            </w:pPr>
            <w:r w:rsidRPr="0069344C">
              <w:rPr>
                <w:szCs w:val="24"/>
              </w:rPr>
              <w:t>Опорная таблица</w:t>
            </w:r>
          </w:p>
        </w:tc>
        <w:tc>
          <w:tcPr>
            <w:tcW w:w="1099" w:type="dxa"/>
          </w:tcPr>
          <w:p w:rsidR="00CC3CC0" w:rsidRPr="0069344C" w:rsidRDefault="00CC3CC0" w:rsidP="00A278A8">
            <w:pPr>
              <w:jc w:val="center"/>
              <w:rPr>
                <w:szCs w:val="24"/>
              </w:rPr>
            </w:pPr>
            <w:r w:rsidRPr="0069344C">
              <w:rPr>
                <w:szCs w:val="24"/>
              </w:rPr>
              <w:t>2</w:t>
            </w:r>
          </w:p>
        </w:tc>
      </w:tr>
      <w:tr w:rsidR="00CC3CC0" w:rsidRPr="0069344C" w:rsidTr="0069344C">
        <w:tc>
          <w:tcPr>
            <w:tcW w:w="560" w:type="dxa"/>
          </w:tcPr>
          <w:p w:rsidR="00CC3CC0" w:rsidRPr="0069344C" w:rsidRDefault="000979D1" w:rsidP="00A278A8">
            <w:pPr>
              <w:jc w:val="center"/>
              <w:rPr>
                <w:b/>
                <w:szCs w:val="24"/>
              </w:rPr>
            </w:pPr>
            <w:r w:rsidRPr="0069344C">
              <w:rPr>
                <w:b/>
                <w:szCs w:val="24"/>
              </w:rPr>
              <w:t>14</w:t>
            </w:r>
          </w:p>
        </w:tc>
        <w:tc>
          <w:tcPr>
            <w:tcW w:w="4225" w:type="dxa"/>
          </w:tcPr>
          <w:p w:rsidR="00CC3CC0" w:rsidRPr="0069344C" w:rsidRDefault="000979D1" w:rsidP="0069344C">
            <w:pPr>
              <w:jc w:val="both"/>
              <w:rPr>
                <w:szCs w:val="24"/>
              </w:rPr>
            </w:pPr>
            <w:r w:rsidRPr="0069344C">
              <w:rPr>
                <w:szCs w:val="24"/>
              </w:rPr>
              <w:t>Орфография</w:t>
            </w:r>
          </w:p>
        </w:tc>
        <w:tc>
          <w:tcPr>
            <w:tcW w:w="3687" w:type="dxa"/>
          </w:tcPr>
          <w:p w:rsidR="00CC3CC0" w:rsidRPr="0069344C" w:rsidRDefault="000979D1" w:rsidP="0069344C">
            <w:pPr>
              <w:jc w:val="both"/>
              <w:rPr>
                <w:szCs w:val="24"/>
              </w:rPr>
            </w:pPr>
            <w:r w:rsidRPr="0069344C">
              <w:rPr>
                <w:szCs w:val="24"/>
              </w:rPr>
              <w:t>Опорная таблица</w:t>
            </w:r>
          </w:p>
        </w:tc>
        <w:tc>
          <w:tcPr>
            <w:tcW w:w="1099" w:type="dxa"/>
          </w:tcPr>
          <w:p w:rsidR="00CC3CC0" w:rsidRPr="0069344C" w:rsidRDefault="00CC3CC0" w:rsidP="00A278A8">
            <w:pPr>
              <w:jc w:val="center"/>
              <w:rPr>
                <w:szCs w:val="24"/>
              </w:rPr>
            </w:pPr>
            <w:r w:rsidRPr="0069344C">
              <w:rPr>
                <w:szCs w:val="24"/>
              </w:rPr>
              <w:t>2</w:t>
            </w:r>
          </w:p>
        </w:tc>
      </w:tr>
      <w:tr w:rsidR="00CC3CC0" w:rsidRPr="0069344C" w:rsidTr="0069344C">
        <w:tc>
          <w:tcPr>
            <w:tcW w:w="560" w:type="dxa"/>
          </w:tcPr>
          <w:p w:rsidR="00CC3CC0" w:rsidRPr="0069344C" w:rsidRDefault="000979D1" w:rsidP="00A278A8">
            <w:pPr>
              <w:jc w:val="center"/>
              <w:rPr>
                <w:b/>
                <w:szCs w:val="24"/>
              </w:rPr>
            </w:pPr>
            <w:r w:rsidRPr="0069344C">
              <w:rPr>
                <w:b/>
                <w:szCs w:val="24"/>
              </w:rPr>
              <w:t>15</w:t>
            </w:r>
          </w:p>
        </w:tc>
        <w:tc>
          <w:tcPr>
            <w:tcW w:w="4225" w:type="dxa"/>
          </w:tcPr>
          <w:p w:rsidR="00CC3CC0" w:rsidRPr="0069344C" w:rsidRDefault="000979D1" w:rsidP="0069344C">
            <w:pPr>
              <w:jc w:val="both"/>
              <w:rPr>
                <w:szCs w:val="24"/>
              </w:rPr>
            </w:pPr>
            <w:r w:rsidRPr="0069344C">
              <w:rPr>
                <w:szCs w:val="24"/>
              </w:rPr>
              <w:t>Предлоги</w:t>
            </w:r>
          </w:p>
        </w:tc>
        <w:tc>
          <w:tcPr>
            <w:tcW w:w="3687" w:type="dxa"/>
          </w:tcPr>
          <w:p w:rsidR="00CC3CC0" w:rsidRPr="0069344C" w:rsidRDefault="000979D1" w:rsidP="0069344C">
            <w:pPr>
              <w:jc w:val="both"/>
              <w:rPr>
                <w:szCs w:val="24"/>
              </w:rPr>
            </w:pPr>
            <w:r w:rsidRPr="0069344C">
              <w:rPr>
                <w:szCs w:val="24"/>
              </w:rPr>
              <w:t>Опорная таблица</w:t>
            </w:r>
          </w:p>
        </w:tc>
        <w:tc>
          <w:tcPr>
            <w:tcW w:w="1099" w:type="dxa"/>
          </w:tcPr>
          <w:p w:rsidR="00CC3CC0" w:rsidRPr="0069344C" w:rsidRDefault="00CC3CC0" w:rsidP="00A278A8">
            <w:pPr>
              <w:jc w:val="center"/>
              <w:rPr>
                <w:szCs w:val="24"/>
              </w:rPr>
            </w:pPr>
            <w:r w:rsidRPr="0069344C">
              <w:rPr>
                <w:szCs w:val="24"/>
              </w:rPr>
              <w:t>2</w:t>
            </w:r>
          </w:p>
        </w:tc>
      </w:tr>
      <w:tr w:rsidR="00CC3CC0" w:rsidRPr="0069344C" w:rsidTr="0069344C">
        <w:tc>
          <w:tcPr>
            <w:tcW w:w="560" w:type="dxa"/>
          </w:tcPr>
          <w:p w:rsidR="00CC3CC0" w:rsidRPr="0069344C" w:rsidRDefault="000979D1" w:rsidP="00A278A8">
            <w:pPr>
              <w:jc w:val="center"/>
              <w:rPr>
                <w:b/>
                <w:szCs w:val="24"/>
              </w:rPr>
            </w:pPr>
            <w:r w:rsidRPr="0069344C">
              <w:rPr>
                <w:b/>
                <w:szCs w:val="24"/>
              </w:rPr>
              <w:t>16</w:t>
            </w:r>
          </w:p>
        </w:tc>
        <w:tc>
          <w:tcPr>
            <w:tcW w:w="4225" w:type="dxa"/>
          </w:tcPr>
          <w:p w:rsidR="00CC3CC0" w:rsidRPr="0069344C" w:rsidRDefault="00CC3CC0" w:rsidP="0069344C">
            <w:pPr>
              <w:jc w:val="both"/>
              <w:rPr>
                <w:szCs w:val="24"/>
              </w:rPr>
            </w:pPr>
            <w:r w:rsidRPr="0069344C">
              <w:rPr>
                <w:szCs w:val="24"/>
              </w:rPr>
              <w:t>Союзы</w:t>
            </w:r>
          </w:p>
        </w:tc>
        <w:tc>
          <w:tcPr>
            <w:tcW w:w="3687" w:type="dxa"/>
          </w:tcPr>
          <w:p w:rsidR="00CC3CC0" w:rsidRPr="0069344C" w:rsidRDefault="00CC3CC0" w:rsidP="0069344C">
            <w:pPr>
              <w:jc w:val="both"/>
              <w:rPr>
                <w:szCs w:val="24"/>
              </w:rPr>
            </w:pPr>
            <w:r w:rsidRPr="0069344C">
              <w:rPr>
                <w:szCs w:val="24"/>
              </w:rPr>
              <w:t>Обобщающая таблица</w:t>
            </w:r>
          </w:p>
        </w:tc>
        <w:tc>
          <w:tcPr>
            <w:tcW w:w="1099" w:type="dxa"/>
          </w:tcPr>
          <w:p w:rsidR="00CC3CC0" w:rsidRPr="0069344C" w:rsidRDefault="00CC3CC0" w:rsidP="00A278A8">
            <w:pPr>
              <w:jc w:val="center"/>
              <w:rPr>
                <w:szCs w:val="24"/>
              </w:rPr>
            </w:pPr>
            <w:r w:rsidRPr="0069344C">
              <w:rPr>
                <w:szCs w:val="24"/>
              </w:rPr>
              <w:t>2</w:t>
            </w:r>
          </w:p>
        </w:tc>
      </w:tr>
      <w:tr w:rsidR="00CC3CC0" w:rsidRPr="0069344C" w:rsidTr="0069344C">
        <w:tc>
          <w:tcPr>
            <w:tcW w:w="560" w:type="dxa"/>
          </w:tcPr>
          <w:p w:rsidR="00CC3CC0" w:rsidRPr="0069344C" w:rsidRDefault="00CC3CC0" w:rsidP="00A278A8">
            <w:pPr>
              <w:jc w:val="center"/>
              <w:rPr>
                <w:b/>
                <w:szCs w:val="24"/>
              </w:rPr>
            </w:pPr>
            <w:r w:rsidRPr="0069344C">
              <w:rPr>
                <w:b/>
                <w:szCs w:val="24"/>
              </w:rPr>
              <w:t>17</w:t>
            </w:r>
          </w:p>
        </w:tc>
        <w:tc>
          <w:tcPr>
            <w:tcW w:w="4225" w:type="dxa"/>
          </w:tcPr>
          <w:p w:rsidR="00CC3CC0" w:rsidRPr="0069344C" w:rsidRDefault="00CC3CC0" w:rsidP="0069344C">
            <w:pPr>
              <w:jc w:val="both"/>
              <w:rPr>
                <w:szCs w:val="24"/>
              </w:rPr>
            </w:pPr>
            <w:r w:rsidRPr="0069344C">
              <w:rPr>
                <w:szCs w:val="24"/>
              </w:rPr>
              <w:t>Частицы</w:t>
            </w:r>
          </w:p>
        </w:tc>
        <w:tc>
          <w:tcPr>
            <w:tcW w:w="3687" w:type="dxa"/>
          </w:tcPr>
          <w:p w:rsidR="00CC3CC0" w:rsidRPr="0069344C" w:rsidRDefault="00CC3CC0" w:rsidP="0069344C">
            <w:pPr>
              <w:jc w:val="both"/>
              <w:rPr>
                <w:szCs w:val="24"/>
              </w:rPr>
            </w:pPr>
            <w:r w:rsidRPr="0069344C">
              <w:rPr>
                <w:szCs w:val="24"/>
              </w:rPr>
              <w:t>Конспект</w:t>
            </w:r>
          </w:p>
        </w:tc>
        <w:tc>
          <w:tcPr>
            <w:tcW w:w="1099" w:type="dxa"/>
          </w:tcPr>
          <w:p w:rsidR="00CC3CC0" w:rsidRPr="0069344C" w:rsidRDefault="00CC3CC0" w:rsidP="00A278A8">
            <w:pPr>
              <w:jc w:val="center"/>
              <w:rPr>
                <w:szCs w:val="24"/>
              </w:rPr>
            </w:pPr>
            <w:r w:rsidRPr="0069344C">
              <w:rPr>
                <w:szCs w:val="24"/>
              </w:rPr>
              <w:t>2</w:t>
            </w:r>
          </w:p>
        </w:tc>
      </w:tr>
      <w:tr w:rsidR="00CC3CC0" w:rsidRPr="0069344C" w:rsidTr="0069344C">
        <w:tc>
          <w:tcPr>
            <w:tcW w:w="560" w:type="dxa"/>
          </w:tcPr>
          <w:p w:rsidR="00CC3CC0" w:rsidRPr="0069344C" w:rsidRDefault="00CC3CC0" w:rsidP="00A278A8">
            <w:pPr>
              <w:jc w:val="center"/>
              <w:rPr>
                <w:b/>
                <w:szCs w:val="24"/>
              </w:rPr>
            </w:pPr>
            <w:r w:rsidRPr="0069344C">
              <w:rPr>
                <w:b/>
                <w:szCs w:val="24"/>
              </w:rPr>
              <w:t>18</w:t>
            </w:r>
          </w:p>
        </w:tc>
        <w:tc>
          <w:tcPr>
            <w:tcW w:w="4225" w:type="dxa"/>
          </w:tcPr>
          <w:p w:rsidR="00CC3CC0" w:rsidRPr="0069344C" w:rsidRDefault="00CC3CC0" w:rsidP="0069344C">
            <w:pPr>
              <w:jc w:val="both"/>
              <w:rPr>
                <w:szCs w:val="24"/>
              </w:rPr>
            </w:pPr>
            <w:r w:rsidRPr="0069344C">
              <w:rPr>
                <w:szCs w:val="24"/>
              </w:rPr>
              <w:t>Словосочетание</w:t>
            </w:r>
          </w:p>
        </w:tc>
        <w:tc>
          <w:tcPr>
            <w:tcW w:w="3687" w:type="dxa"/>
          </w:tcPr>
          <w:p w:rsidR="00CC3CC0" w:rsidRPr="0069344C" w:rsidRDefault="00CC3CC0" w:rsidP="0069344C">
            <w:pPr>
              <w:jc w:val="both"/>
              <w:rPr>
                <w:szCs w:val="24"/>
              </w:rPr>
            </w:pPr>
            <w:r w:rsidRPr="0069344C">
              <w:rPr>
                <w:szCs w:val="24"/>
              </w:rPr>
              <w:t>Синтаксический разбор</w:t>
            </w:r>
          </w:p>
        </w:tc>
        <w:tc>
          <w:tcPr>
            <w:tcW w:w="1099" w:type="dxa"/>
          </w:tcPr>
          <w:p w:rsidR="00CC3CC0" w:rsidRPr="0069344C" w:rsidRDefault="00CC3CC0" w:rsidP="00A278A8">
            <w:pPr>
              <w:jc w:val="center"/>
              <w:rPr>
                <w:szCs w:val="24"/>
              </w:rPr>
            </w:pPr>
            <w:r w:rsidRPr="0069344C">
              <w:rPr>
                <w:szCs w:val="24"/>
              </w:rPr>
              <w:t>2</w:t>
            </w:r>
          </w:p>
        </w:tc>
      </w:tr>
      <w:tr w:rsidR="00CC3CC0" w:rsidRPr="0069344C" w:rsidTr="0069344C">
        <w:tc>
          <w:tcPr>
            <w:tcW w:w="560" w:type="dxa"/>
          </w:tcPr>
          <w:p w:rsidR="00CC3CC0" w:rsidRPr="0069344C" w:rsidRDefault="00CC3CC0" w:rsidP="00A278A8">
            <w:pPr>
              <w:jc w:val="center"/>
              <w:rPr>
                <w:b/>
                <w:szCs w:val="24"/>
              </w:rPr>
            </w:pPr>
            <w:r w:rsidRPr="0069344C">
              <w:rPr>
                <w:b/>
                <w:szCs w:val="24"/>
              </w:rPr>
              <w:t>19</w:t>
            </w:r>
          </w:p>
        </w:tc>
        <w:tc>
          <w:tcPr>
            <w:tcW w:w="4225" w:type="dxa"/>
          </w:tcPr>
          <w:p w:rsidR="00CC3CC0" w:rsidRPr="0069344C" w:rsidRDefault="00CC3CC0" w:rsidP="0069344C">
            <w:pPr>
              <w:jc w:val="both"/>
              <w:rPr>
                <w:szCs w:val="24"/>
              </w:rPr>
            </w:pPr>
            <w:r w:rsidRPr="0069344C">
              <w:rPr>
                <w:szCs w:val="24"/>
              </w:rPr>
              <w:t>Простое предложение. Виды осложнения</w:t>
            </w:r>
          </w:p>
        </w:tc>
        <w:tc>
          <w:tcPr>
            <w:tcW w:w="3687" w:type="dxa"/>
          </w:tcPr>
          <w:p w:rsidR="00CC3CC0" w:rsidRPr="0069344C" w:rsidRDefault="00CC3CC0" w:rsidP="0069344C">
            <w:pPr>
              <w:jc w:val="both"/>
              <w:rPr>
                <w:szCs w:val="24"/>
              </w:rPr>
            </w:pPr>
            <w:r w:rsidRPr="0069344C">
              <w:rPr>
                <w:szCs w:val="24"/>
              </w:rPr>
              <w:t>Конспект</w:t>
            </w:r>
          </w:p>
        </w:tc>
        <w:tc>
          <w:tcPr>
            <w:tcW w:w="1099" w:type="dxa"/>
          </w:tcPr>
          <w:p w:rsidR="00CC3CC0" w:rsidRPr="0069344C" w:rsidRDefault="00CC3CC0" w:rsidP="00A278A8">
            <w:pPr>
              <w:jc w:val="center"/>
              <w:rPr>
                <w:szCs w:val="24"/>
              </w:rPr>
            </w:pPr>
            <w:r w:rsidRPr="0069344C">
              <w:rPr>
                <w:szCs w:val="24"/>
              </w:rPr>
              <w:t>2</w:t>
            </w:r>
          </w:p>
        </w:tc>
      </w:tr>
      <w:tr w:rsidR="00CC3CC0" w:rsidRPr="0069344C" w:rsidTr="0069344C">
        <w:tc>
          <w:tcPr>
            <w:tcW w:w="560" w:type="dxa"/>
          </w:tcPr>
          <w:p w:rsidR="00CC3CC0" w:rsidRPr="0069344C" w:rsidRDefault="00CC3CC0" w:rsidP="00A278A8">
            <w:pPr>
              <w:jc w:val="center"/>
              <w:rPr>
                <w:b/>
                <w:szCs w:val="24"/>
              </w:rPr>
            </w:pPr>
            <w:r w:rsidRPr="0069344C">
              <w:rPr>
                <w:b/>
                <w:szCs w:val="24"/>
              </w:rPr>
              <w:t>20</w:t>
            </w:r>
          </w:p>
        </w:tc>
        <w:tc>
          <w:tcPr>
            <w:tcW w:w="4225" w:type="dxa"/>
          </w:tcPr>
          <w:p w:rsidR="00CC3CC0" w:rsidRPr="0069344C" w:rsidRDefault="00CC3CC0" w:rsidP="0069344C">
            <w:pPr>
              <w:jc w:val="both"/>
              <w:rPr>
                <w:szCs w:val="24"/>
              </w:rPr>
            </w:pPr>
            <w:r w:rsidRPr="0069344C">
              <w:rPr>
                <w:szCs w:val="24"/>
              </w:rPr>
              <w:t>Сложное предложение</w:t>
            </w:r>
          </w:p>
        </w:tc>
        <w:tc>
          <w:tcPr>
            <w:tcW w:w="3687" w:type="dxa"/>
          </w:tcPr>
          <w:p w:rsidR="00CC3CC0" w:rsidRPr="0069344C" w:rsidRDefault="00CC3CC0" w:rsidP="00BD08AE">
            <w:pPr>
              <w:rPr>
                <w:szCs w:val="24"/>
              </w:rPr>
            </w:pPr>
            <w:r w:rsidRPr="0069344C">
              <w:rPr>
                <w:szCs w:val="24"/>
              </w:rPr>
              <w:t>Конспект</w:t>
            </w:r>
          </w:p>
        </w:tc>
        <w:tc>
          <w:tcPr>
            <w:tcW w:w="1099" w:type="dxa"/>
          </w:tcPr>
          <w:p w:rsidR="00CC3CC0" w:rsidRPr="0069344C" w:rsidRDefault="00CC3CC0" w:rsidP="00A278A8">
            <w:pPr>
              <w:jc w:val="center"/>
              <w:rPr>
                <w:szCs w:val="24"/>
              </w:rPr>
            </w:pPr>
            <w:r w:rsidRPr="0069344C">
              <w:rPr>
                <w:szCs w:val="24"/>
              </w:rPr>
              <w:t>1 (2)</w:t>
            </w:r>
          </w:p>
        </w:tc>
      </w:tr>
      <w:tr w:rsidR="00CC3CC0" w:rsidRPr="0069344C" w:rsidTr="0069344C">
        <w:tc>
          <w:tcPr>
            <w:tcW w:w="560" w:type="dxa"/>
          </w:tcPr>
          <w:p w:rsidR="00CC3CC0" w:rsidRPr="0069344C" w:rsidRDefault="00CC3CC0" w:rsidP="00A278A8">
            <w:pPr>
              <w:jc w:val="center"/>
              <w:rPr>
                <w:szCs w:val="24"/>
              </w:rPr>
            </w:pPr>
          </w:p>
        </w:tc>
        <w:tc>
          <w:tcPr>
            <w:tcW w:w="7912" w:type="dxa"/>
            <w:gridSpan w:val="2"/>
          </w:tcPr>
          <w:p w:rsidR="00CC3CC0" w:rsidRPr="0069344C" w:rsidRDefault="00CC3CC0" w:rsidP="006340A1">
            <w:pPr>
              <w:rPr>
                <w:b/>
                <w:szCs w:val="24"/>
              </w:rPr>
            </w:pPr>
            <w:r w:rsidRPr="0069344C">
              <w:rPr>
                <w:b/>
                <w:szCs w:val="24"/>
              </w:rPr>
              <w:t>Всего:</w:t>
            </w:r>
          </w:p>
        </w:tc>
        <w:tc>
          <w:tcPr>
            <w:tcW w:w="1099" w:type="dxa"/>
          </w:tcPr>
          <w:p w:rsidR="00CC3CC0" w:rsidRPr="0069344C" w:rsidRDefault="00CC3CC0" w:rsidP="00A278A8">
            <w:pPr>
              <w:jc w:val="center"/>
              <w:rPr>
                <w:b/>
                <w:szCs w:val="24"/>
              </w:rPr>
            </w:pPr>
            <w:r w:rsidRPr="0069344C">
              <w:rPr>
                <w:b/>
                <w:szCs w:val="24"/>
              </w:rPr>
              <w:t>39(40)</w:t>
            </w:r>
          </w:p>
        </w:tc>
      </w:tr>
    </w:tbl>
    <w:p w:rsidR="00A278A8" w:rsidRDefault="00A278A8"/>
    <w:p w:rsidR="00277209" w:rsidRDefault="00277209">
      <w:r>
        <w:br w:type="page"/>
      </w:r>
    </w:p>
    <w:p w:rsidR="005938F3" w:rsidRPr="005938F3" w:rsidRDefault="009E0701" w:rsidP="009E0701">
      <w:pPr>
        <w:pStyle w:val="1"/>
      </w:pPr>
      <w:bookmarkStart w:id="2" w:name="_Toc113812955"/>
      <w:r>
        <w:lastRenderedPageBreak/>
        <w:t xml:space="preserve">3. </w:t>
      </w:r>
      <w:r w:rsidR="005938F3" w:rsidRPr="005938F3">
        <w:t>МЕТОДИЧЕСКИЕ УКАЗАНИЯ К САМОСТОЯТЕЛЬНОЙ РАБОТЕ</w:t>
      </w:r>
      <w:bookmarkEnd w:id="2"/>
    </w:p>
    <w:p w:rsidR="005938F3" w:rsidRDefault="005938F3" w:rsidP="005938F3"/>
    <w:p w:rsidR="005938F3" w:rsidRPr="005938F3" w:rsidRDefault="006340A1" w:rsidP="005938F3">
      <w:pPr>
        <w:ind w:firstLine="0"/>
        <w:rPr>
          <w:b/>
        </w:rPr>
      </w:pPr>
      <w:r>
        <w:rPr>
          <w:b/>
        </w:rPr>
        <w:t>Самостоятельная работа №</w:t>
      </w:r>
      <w:r w:rsidR="005938F3" w:rsidRPr="005938F3">
        <w:rPr>
          <w:b/>
        </w:rPr>
        <w:t>1</w:t>
      </w:r>
    </w:p>
    <w:p w:rsidR="005938F3" w:rsidRDefault="005938F3" w:rsidP="009E0701">
      <w:r w:rsidRPr="005938F3">
        <w:rPr>
          <w:b/>
        </w:rPr>
        <w:t>Тема:</w:t>
      </w:r>
      <w:r>
        <w:t xml:space="preserve"> «Язык и речь»</w:t>
      </w:r>
    </w:p>
    <w:p w:rsidR="005938F3" w:rsidRDefault="005938F3" w:rsidP="009E0701">
      <w:r w:rsidRPr="005938F3">
        <w:rPr>
          <w:b/>
        </w:rPr>
        <w:t>Цель:</w:t>
      </w:r>
      <w:r>
        <w:t xml:space="preserve"> </w:t>
      </w:r>
      <w:r w:rsidR="006340A1">
        <w:t>сформировать представление о культуре речи</w:t>
      </w:r>
      <w:r>
        <w:t>.</w:t>
      </w:r>
    </w:p>
    <w:p w:rsidR="005938F3" w:rsidRDefault="005938F3" w:rsidP="009E0701">
      <w:r w:rsidRPr="006340A1">
        <w:rPr>
          <w:b/>
        </w:rPr>
        <w:t>Задание:</w:t>
      </w:r>
      <w:r>
        <w:t xml:space="preserve"> </w:t>
      </w:r>
      <w:r w:rsidR="006340A1">
        <w:t>написать конспект на тему «Культура речи».</w:t>
      </w:r>
    </w:p>
    <w:p w:rsidR="005938F3" w:rsidRPr="006340A1" w:rsidRDefault="005938F3" w:rsidP="009E0701">
      <w:pPr>
        <w:rPr>
          <w:b/>
        </w:rPr>
      </w:pPr>
      <w:r w:rsidRPr="006340A1">
        <w:rPr>
          <w:b/>
        </w:rPr>
        <w:t>Содержание работы</w:t>
      </w:r>
    </w:p>
    <w:p w:rsidR="006340A1" w:rsidRDefault="006340A1" w:rsidP="009E0701">
      <w:r>
        <w:t xml:space="preserve">1. Изучить материал </w:t>
      </w:r>
      <w:r>
        <w:rPr>
          <w:rFonts w:cs="Times New Roman"/>
        </w:rPr>
        <w:t>§</w:t>
      </w:r>
      <w:r>
        <w:t>2 в учебнике</w:t>
      </w:r>
      <w:r w:rsidR="00FB148D">
        <w:t xml:space="preserve"> Л. А. Введенской</w:t>
      </w:r>
      <w:r>
        <w:t>.</w:t>
      </w:r>
    </w:p>
    <w:p w:rsidR="006340A1" w:rsidRDefault="006340A1" w:rsidP="009E0701">
      <w:r>
        <w:t>2. Составить конспект. Правила конспе</w:t>
      </w:r>
      <w:r w:rsidR="00FB148D">
        <w:t>ктирования см. в Приложении №2.</w:t>
      </w:r>
    </w:p>
    <w:p w:rsidR="006340A1" w:rsidRDefault="006340A1" w:rsidP="009E0701">
      <w:r w:rsidRPr="006340A1">
        <w:rPr>
          <w:b/>
        </w:rPr>
        <w:t>Норма времени:</w:t>
      </w:r>
      <w:r>
        <w:t xml:space="preserve"> 2 часа</w:t>
      </w:r>
      <w:r w:rsidR="00044075">
        <w:t>.</w:t>
      </w:r>
    </w:p>
    <w:p w:rsidR="006340A1" w:rsidRDefault="006340A1" w:rsidP="009E0701">
      <w:r w:rsidRPr="006340A1">
        <w:rPr>
          <w:b/>
        </w:rPr>
        <w:t>Критерии оценки:</w:t>
      </w:r>
      <w:r>
        <w:t xml:space="preserve"> наличие конспекта в тетради.</w:t>
      </w:r>
    </w:p>
    <w:p w:rsidR="006340A1" w:rsidRDefault="006340A1" w:rsidP="009E0701">
      <w:r w:rsidRPr="006340A1">
        <w:rPr>
          <w:b/>
        </w:rPr>
        <w:t>Контроль выполнения:</w:t>
      </w:r>
      <w:r>
        <w:t xml:space="preserve"> проверка тетради.</w:t>
      </w:r>
    </w:p>
    <w:p w:rsidR="006340A1" w:rsidRPr="006340A1" w:rsidRDefault="006340A1" w:rsidP="009E0701">
      <w:pPr>
        <w:rPr>
          <w:b/>
        </w:rPr>
      </w:pPr>
      <w:r w:rsidRPr="006340A1">
        <w:rPr>
          <w:b/>
        </w:rPr>
        <w:t>Рекомендуемые источники информации:</w:t>
      </w:r>
    </w:p>
    <w:p w:rsidR="005938F3" w:rsidRDefault="006340A1" w:rsidP="009E0701">
      <w:r>
        <w:t>1. Введенская, Л. А., Черкасова, М. Н. Русский язык и культура речи: учебное пособие / Л. А. Введенская, М. Н. Черкасов</w:t>
      </w:r>
      <w:r w:rsidR="003023D1">
        <w:t>а. – Ростов-на-Дону: Феникс, 2020. – 381</w:t>
      </w:r>
      <w:r>
        <w:t xml:space="preserve"> с. – (Среднее профессиональное образование).</w:t>
      </w:r>
    </w:p>
    <w:p w:rsidR="006340A1" w:rsidRDefault="006340A1"/>
    <w:p w:rsidR="006340A1" w:rsidRPr="005938F3" w:rsidRDefault="006340A1" w:rsidP="006340A1">
      <w:pPr>
        <w:ind w:firstLine="0"/>
        <w:rPr>
          <w:b/>
        </w:rPr>
      </w:pPr>
      <w:r>
        <w:rPr>
          <w:b/>
        </w:rPr>
        <w:t>Самостоятельная работа №2</w:t>
      </w:r>
    </w:p>
    <w:p w:rsidR="006340A1" w:rsidRDefault="006340A1" w:rsidP="009E0701">
      <w:r w:rsidRPr="005938F3">
        <w:rPr>
          <w:b/>
        </w:rPr>
        <w:t>Тема:</w:t>
      </w:r>
      <w:r>
        <w:t xml:space="preserve"> «Функциональные стили языка»</w:t>
      </w:r>
    </w:p>
    <w:p w:rsidR="006340A1" w:rsidRDefault="006340A1" w:rsidP="009E0701">
      <w:r w:rsidRPr="005938F3">
        <w:rPr>
          <w:b/>
        </w:rPr>
        <w:t>Цель:</w:t>
      </w:r>
      <w:r>
        <w:t xml:space="preserve"> систематизировать и обобщить знания по теме «Функциональные стили языка».</w:t>
      </w:r>
    </w:p>
    <w:p w:rsidR="006340A1" w:rsidRDefault="006340A1" w:rsidP="009E0701">
      <w:r w:rsidRPr="006340A1">
        <w:rPr>
          <w:b/>
        </w:rPr>
        <w:t>Задание:</w:t>
      </w:r>
      <w:r>
        <w:t xml:space="preserve"> составить таблицу на тему «Функциональные стили языка».</w:t>
      </w:r>
    </w:p>
    <w:p w:rsidR="006340A1" w:rsidRPr="006340A1" w:rsidRDefault="006340A1" w:rsidP="009E0701">
      <w:pPr>
        <w:rPr>
          <w:b/>
        </w:rPr>
      </w:pPr>
      <w:r w:rsidRPr="006340A1">
        <w:rPr>
          <w:b/>
        </w:rPr>
        <w:t>Содержание работы</w:t>
      </w:r>
    </w:p>
    <w:p w:rsidR="006340A1" w:rsidRDefault="006340A1" w:rsidP="009E0701">
      <w:r>
        <w:t xml:space="preserve">1. Изучить материал </w:t>
      </w:r>
      <w:r>
        <w:rPr>
          <w:rFonts w:cs="Times New Roman"/>
        </w:rPr>
        <w:t>§</w:t>
      </w:r>
      <w:r>
        <w:t xml:space="preserve">7 в учебнике </w:t>
      </w:r>
      <w:r w:rsidR="003023D1">
        <w:t>Е. С. Антоновой</w:t>
      </w:r>
      <w:r>
        <w:t>.</w:t>
      </w:r>
    </w:p>
    <w:p w:rsidR="006340A1" w:rsidRDefault="006340A1" w:rsidP="009E0701">
      <w:r>
        <w:t xml:space="preserve">2. </w:t>
      </w:r>
      <w:r w:rsidR="0011578E">
        <w:t>Заполнить таблицу.</w:t>
      </w:r>
    </w:p>
    <w:tbl>
      <w:tblPr>
        <w:tblStyle w:val="a3"/>
        <w:tblW w:w="0" w:type="auto"/>
        <w:tblInd w:w="0" w:type="dxa"/>
        <w:tblLook w:val="04A0" w:firstRow="1" w:lastRow="0" w:firstColumn="1" w:lastColumn="0" w:noHBand="0" w:noVBand="1"/>
      </w:tblPr>
      <w:tblGrid>
        <w:gridCol w:w="2319"/>
        <w:gridCol w:w="1262"/>
        <w:gridCol w:w="1548"/>
        <w:gridCol w:w="1051"/>
        <w:gridCol w:w="2019"/>
        <w:gridCol w:w="1371"/>
      </w:tblGrid>
      <w:tr w:rsidR="0011578E" w:rsidRPr="0011578E" w:rsidTr="0011578E">
        <w:tc>
          <w:tcPr>
            <w:tcW w:w="2185" w:type="dxa"/>
          </w:tcPr>
          <w:p w:rsidR="0011578E" w:rsidRPr="0011578E" w:rsidRDefault="0011578E" w:rsidP="0011578E">
            <w:pPr>
              <w:jc w:val="center"/>
              <w:rPr>
                <w:b/>
              </w:rPr>
            </w:pPr>
            <w:r w:rsidRPr="0011578E">
              <w:rPr>
                <w:b/>
              </w:rPr>
              <w:t>Стиль</w:t>
            </w:r>
          </w:p>
        </w:tc>
        <w:tc>
          <w:tcPr>
            <w:tcW w:w="1353" w:type="dxa"/>
          </w:tcPr>
          <w:p w:rsidR="0011578E" w:rsidRPr="0011578E" w:rsidRDefault="0011578E" w:rsidP="0011578E">
            <w:pPr>
              <w:jc w:val="center"/>
              <w:rPr>
                <w:b/>
              </w:rPr>
            </w:pPr>
            <w:r w:rsidRPr="0011578E">
              <w:rPr>
                <w:b/>
              </w:rPr>
              <w:t>Функция</w:t>
            </w:r>
          </w:p>
        </w:tc>
        <w:tc>
          <w:tcPr>
            <w:tcW w:w="1520" w:type="dxa"/>
          </w:tcPr>
          <w:p w:rsidR="0011578E" w:rsidRPr="0011578E" w:rsidRDefault="0011578E" w:rsidP="0011578E">
            <w:pPr>
              <w:jc w:val="center"/>
              <w:rPr>
                <w:b/>
              </w:rPr>
            </w:pPr>
            <w:r w:rsidRPr="0011578E">
              <w:rPr>
                <w:b/>
              </w:rPr>
              <w:t>Сфера применения</w:t>
            </w:r>
          </w:p>
        </w:tc>
        <w:tc>
          <w:tcPr>
            <w:tcW w:w="1238" w:type="dxa"/>
          </w:tcPr>
          <w:p w:rsidR="0011578E" w:rsidRPr="0011578E" w:rsidRDefault="0011578E" w:rsidP="0011578E">
            <w:pPr>
              <w:jc w:val="center"/>
              <w:rPr>
                <w:b/>
              </w:rPr>
            </w:pPr>
            <w:r w:rsidRPr="0011578E">
              <w:rPr>
                <w:b/>
              </w:rPr>
              <w:t>Задачи речи</w:t>
            </w:r>
          </w:p>
        </w:tc>
        <w:tc>
          <w:tcPr>
            <w:tcW w:w="1862" w:type="dxa"/>
          </w:tcPr>
          <w:p w:rsidR="0011578E" w:rsidRPr="0011578E" w:rsidRDefault="0011578E" w:rsidP="0011578E">
            <w:pPr>
              <w:jc w:val="center"/>
              <w:rPr>
                <w:b/>
              </w:rPr>
            </w:pPr>
            <w:r w:rsidRPr="0011578E">
              <w:rPr>
                <w:b/>
              </w:rPr>
              <w:t>Характеристика высказывания</w:t>
            </w:r>
          </w:p>
        </w:tc>
        <w:tc>
          <w:tcPr>
            <w:tcW w:w="1413" w:type="dxa"/>
          </w:tcPr>
          <w:p w:rsidR="0011578E" w:rsidRPr="0011578E" w:rsidRDefault="0011578E" w:rsidP="0011578E">
            <w:pPr>
              <w:jc w:val="center"/>
              <w:rPr>
                <w:b/>
              </w:rPr>
            </w:pPr>
            <w:r w:rsidRPr="0011578E">
              <w:rPr>
                <w:b/>
              </w:rPr>
              <w:t>Языковые средства</w:t>
            </w:r>
          </w:p>
        </w:tc>
      </w:tr>
      <w:tr w:rsidR="0011578E" w:rsidTr="0011578E">
        <w:tc>
          <w:tcPr>
            <w:tcW w:w="2185" w:type="dxa"/>
          </w:tcPr>
          <w:p w:rsidR="0011578E" w:rsidRPr="0011578E" w:rsidRDefault="0011578E" w:rsidP="0011578E">
            <w:pPr>
              <w:jc w:val="center"/>
              <w:rPr>
                <w:b/>
              </w:rPr>
            </w:pPr>
            <w:r w:rsidRPr="0011578E">
              <w:rPr>
                <w:b/>
              </w:rPr>
              <w:t>Разговорный стиль</w:t>
            </w:r>
          </w:p>
        </w:tc>
        <w:tc>
          <w:tcPr>
            <w:tcW w:w="1353" w:type="dxa"/>
          </w:tcPr>
          <w:p w:rsidR="0011578E" w:rsidRDefault="0011578E" w:rsidP="006340A1"/>
        </w:tc>
        <w:tc>
          <w:tcPr>
            <w:tcW w:w="1520" w:type="dxa"/>
          </w:tcPr>
          <w:p w:rsidR="0011578E" w:rsidRDefault="0011578E" w:rsidP="006340A1"/>
        </w:tc>
        <w:tc>
          <w:tcPr>
            <w:tcW w:w="1238" w:type="dxa"/>
          </w:tcPr>
          <w:p w:rsidR="0011578E" w:rsidRDefault="0011578E" w:rsidP="006340A1"/>
        </w:tc>
        <w:tc>
          <w:tcPr>
            <w:tcW w:w="1862" w:type="dxa"/>
          </w:tcPr>
          <w:p w:rsidR="0011578E" w:rsidRDefault="0011578E" w:rsidP="006340A1"/>
        </w:tc>
        <w:tc>
          <w:tcPr>
            <w:tcW w:w="1413" w:type="dxa"/>
          </w:tcPr>
          <w:p w:rsidR="0011578E" w:rsidRDefault="0011578E" w:rsidP="006340A1"/>
        </w:tc>
      </w:tr>
      <w:tr w:rsidR="0011578E" w:rsidTr="0011578E">
        <w:tc>
          <w:tcPr>
            <w:tcW w:w="2185" w:type="dxa"/>
          </w:tcPr>
          <w:p w:rsidR="0011578E" w:rsidRPr="0011578E" w:rsidRDefault="0011578E" w:rsidP="0011578E">
            <w:pPr>
              <w:jc w:val="center"/>
              <w:rPr>
                <w:b/>
              </w:rPr>
            </w:pPr>
            <w:r w:rsidRPr="0011578E">
              <w:rPr>
                <w:b/>
              </w:rPr>
              <w:t>Научный стиль</w:t>
            </w:r>
          </w:p>
        </w:tc>
        <w:tc>
          <w:tcPr>
            <w:tcW w:w="1353" w:type="dxa"/>
          </w:tcPr>
          <w:p w:rsidR="0011578E" w:rsidRDefault="0011578E" w:rsidP="006340A1"/>
        </w:tc>
        <w:tc>
          <w:tcPr>
            <w:tcW w:w="1520" w:type="dxa"/>
          </w:tcPr>
          <w:p w:rsidR="0011578E" w:rsidRDefault="0011578E" w:rsidP="006340A1"/>
        </w:tc>
        <w:tc>
          <w:tcPr>
            <w:tcW w:w="1238" w:type="dxa"/>
          </w:tcPr>
          <w:p w:rsidR="0011578E" w:rsidRDefault="0011578E" w:rsidP="006340A1"/>
        </w:tc>
        <w:tc>
          <w:tcPr>
            <w:tcW w:w="1862" w:type="dxa"/>
          </w:tcPr>
          <w:p w:rsidR="0011578E" w:rsidRDefault="0011578E" w:rsidP="006340A1"/>
        </w:tc>
        <w:tc>
          <w:tcPr>
            <w:tcW w:w="1413" w:type="dxa"/>
          </w:tcPr>
          <w:p w:rsidR="0011578E" w:rsidRDefault="0011578E" w:rsidP="006340A1"/>
        </w:tc>
      </w:tr>
      <w:tr w:rsidR="0011578E" w:rsidTr="0011578E">
        <w:tc>
          <w:tcPr>
            <w:tcW w:w="2185" w:type="dxa"/>
          </w:tcPr>
          <w:p w:rsidR="0011578E" w:rsidRPr="0011578E" w:rsidRDefault="0011578E" w:rsidP="0011578E">
            <w:pPr>
              <w:jc w:val="center"/>
              <w:rPr>
                <w:b/>
              </w:rPr>
            </w:pPr>
            <w:r w:rsidRPr="0011578E">
              <w:rPr>
                <w:b/>
              </w:rPr>
              <w:t>Официально-деловой стиль</w:t>
            </w:r>
          </w:p>
        </w:tc>
        <w:tc>
          <w:tcPr>
            <w:tcW w:w="1353" w:type="dxa"/>
          </w:tcPr>
          <w:p w:rsidR="0011578E" w:rsidRDefault="0011578E" w:rsidP="006340A1"/>
        </w:tc>
        <w:tc>
          <w:tcPr>
            <w:tcW w:w="1520" w:type="dxa"/>
          </w:tcPr>
          <w:p w:rsidR="0011578E" w:rsidRDefault="0011578E" w:rsidP="006340A1"/>
        </w:tc>
        <w:tc>
          <w:tcPr>
            <w:tcW w:w="1238" w:type="dxa"/>
          </w:tcPr>
          <w:p w:rsidR="0011578E" w:rsidRDefault="0011578E" w:rsidP="006340A1"/>
        </w:tc>
        <w:tc>
          <w:tcPr>
            <w:tcW w:w="1862" w:type="dxa"/>
          </w:tcPr>
          <w:p w:rsidR="0011578E" w:rsidRDefault="0011578E" w:rsidP="006340A1"/>
        </w:tc>
        <w:tc>
          <w:tcPr>
            <w:tcW w:w="1413" w:type="dxa"/>
          </w:tcPr>
          <w:p w:rsidR="0011578E" w:rsidRDefault="0011578E" w:rsidP="006340A1"/>
        </w:tc>
      </w:tr>
      <w:tr w:rsidR="0011578E" w:rsidTr="0011578E">
        <w:tc>
          <w:tcPr>
            <w:tcW w:w="2185" w:type="dxa"/>
          </w:tcPr>
          <w:p w:rsidR="0011578E" w:rsidRPr="0011578E" w:rsidRDefault="0011578E" w:rsidP="0011578E">
            <w:pPr>
              <w:jc w:val="center"/>
              <w:rPr>
                <w:b/>
              </w:rPr>
            </w:pPr>
            <w:r w:rsidRPr="0011578E">
              <w:rPr>
                <w:b/>
              </w:rPr>
              <w:t>Публицистический стиль</w:t>
            </w:r>
          </w:p>
        </w:tc>
        <w:tc>
          <w:tcPr>
            <w:tcW w:w="1353" w:type="dxa"/>
          </w:tcPr>
          <w:p w:rsidR="0011578E" w:rsidRDefault="0011578E" w:rsidP="006340A1"/>
        </w:tc>
        <w:tc>
          <w:tcPr>
            <w:tcW w:w="1520" w:type="dxa"/>
          </w:tcPr>
          <w:p w:rsidR="0011578E" w:rsidRDefault="0011578E" w:rsidP="006340A1"/>
        </w:tc>
        <w:tc>
          <w:tcPr>
            <w:tcW w:w="1238" w:type="dxa"/>
          </w:tcPr>
          <w:p w:rsidR="0011578E" w:rsidRDefault="0011578E" w:rsidP="006340A1"/>
        </w:tc>
        <w:tc>
          <w:tcPr>
            <w:tcW w:w="1862" w:type="dxa"/>
          </w:tcPr>
          <w:p w:rsidR="0011578E" w:rsidRDefault="0011578E" w:rsidP="006340A1"/>
        </w:tc>
        <w:tc>
          <w:tcPr>
            <w:tcW w:w="1413" w:type="dxa"/>
          </w:tcPr>
          <w:p w:rsidR="0011578E" w:rsidRDefault="0011578E" w:rsidP="006340A1"/>
        </w:tc>
      </w:tr>
      <w:tr w:rsidR="0011578E" w:rsidTr="0011578E">
        <w:tc>
          <w:tcPr>
            <w:tcW w:w="2185" w:type="dxa"/>
          </w:tcPr>
          <w:p w:rsidR="0011578E" w:rsidRPr="0011578E" w:rsidRDefault="0011578E" w:rsidP="0011578E">
            <w:pPr>
              <w:jc w:val="center"/>
              <w:rPr>
                <w:b/>
              </w:rPr>
            </w:pPr>
            <w:r w:rsidRPr="0011578E">
              <w:rPr>
                <w:b/>
              </w:rPr>
              <w:t>Стиль художественной литературы</w:t>
            </w:r>
          </w:p>
        </w:tc>
        <w:tc>
          <w:tcPr>
            <w:tcW w:w="1353" w:type="dxa"/>
          </w:tcPr>
          <w:p w:rsidR="0011578E" w:rsidRDefault="0011578E" w:rsidP="006340A1"/>
        </w:tc>
        <w:tc>
          <w:tcPr>
            <w:tcW w:w="1520" w:type="dxa"/>
          </w:tcPr>
          <w:p w:rsidR="0011578E" w:rsidRDefault="0011578E" w:rsidP="006340A1"/>
        </w:tc>
        <w:tc>
          <w:tcPr>
            <w:tcW w:w="1238" w:type="dxa"/>
          </w:tcPr>
          <w:p w:rsidR="0011578E" w:rsidRDefault="0011578E" w:rsidP="006340A1"/>
        </w:tc>
        <w:tc>
          <w:tcPr>
            <w:tcW w:w="1862" w:type="dxa"/>
          </w:tcPr>
          <w:p w:rsidR="0011578E" w:rsidRDefault="0011578E" w:rsidP="006340A1"/>
        </w:tc>
        <w:tc>
          <w:tcPr>
            <w:tcW w:w="1413" w:type="dxa"/>
          </w:tcPr>
          <w:p w:rsidR="0011578E" w:rsidRDefault="0011578E" w:rsidP="006340A1"/>
        </w:tc>
      </w:tr>
    </w:tbl>
    <w:p w:rsidR="006340A1" w:rsidRDefault="006340A1" w:rsidP="009E0701">
      <w:r w:rsidRPr="009E0701">
        <w:rPr>
          <w:b/>
        </w:rPr>
        <w:t>Норма времени:</w:t>
      </w:r>
      <w:r>
        <w:t xml:space="preserve"> 2 часа</w:t>
      </w:r>
      <w:r w:rsidR="00044075">
        <w:t>.</w:t>
      </w:r>
    </w:p>
    <w:p w:rsidR="006340A1" w:rsidRDefault="006340A1" w:rsidP="009E0701">
      <w:r w:rsidRPr="009E0701">
        <w:rPr>
          <w:b/>
        </w:rPr>
        <w:t>Критерии оценки:</w:t>
      </w:r>
      <w:r>
        <w:t xml:space="preserve"> </w:t>
      </w:r>
      <w:r w:rsidR="0011578E">
        <w:t>правильность заполнения таблицы</w:t>
      </w:r>
      <w:r>
        <w:t>.</w:t>
      </w:r>
    </w:p>
    <w:p w:rsidR="006340A1" w:rsidRDefault="006340A1" w:rsidP="009E0701">
      <w:r w:rsidRPr="009E0701">
        <w:rPr>
          <w:b/>
        </w:rPr>
        <w:lastRenderedPageBreak/>
        <w:t>Контроль выполнения:</w:t>
      </w:r>
      <w:r>
        <w:t xml:space="preserve"> проверка тетради.</w:t>
      </w:r>
    </w:p>
    <w:p w:rsidR="006340A1" w:rsidRPr="009E0701" w:rsidRDefault="006340A1" w:rsidP="009E0701">
      <w:pPr>
        <w:rPr>
          <w:b/>
        </w:rPr>
      </w:pPr>
      <w:r w:rsidRPr="009E0701">
        <w:rPr>
          <w:b/>
        </w:rPr>
        <w:t>Рекомендуемые источники информации:</w:t>
      </w:r>
    </w:p>
    <w:p w:rsidR="006340A1" w:rsidRDefault="006340A1" w:rsidP="009E0701">
      <w:r>
        <w:t xml:space="preserve">1. </w:t>
      </w:r>
      <w:r w:rsidR="003023D1" w:rsidRPr="003023D1">
        <w:t>Антонова, Е. С. Русский язык: учебник для студентов профессиональных образовательных организаций, осваивающих профес</w:t>
      </w:r>
      <w:r w:rsidR="009E0701">
        <w:t>сии и специальности СПО / Е. С. </w:t>
      </w:r>
      <w:r w:rsidR="003023D1" w:rsidRPr="003023D1">
        <w:t>Антонова, Т. М. Воителева. – Москва: Академия, 2017.</w:t>
      </w:r>
    </w:p>
    <w:p w:rsidR="0011578E" w:rsidRDefault="0011578E" w:rsidP="0011578E"/>
    <w:p w:rsidR="006340A1" w:rsidRPr="005938F3" w:rsidRDefault="0011578E" w:rsidP="006340A1">
      <w:pPr>
        <w:ind w:firstLine="0"/>
        <w:rPr>
          <w:b/>
        </w:rPr>
      </w:pPr>
      <w:r>
        <w:rPr>
          <w:b/>
        </w:rPr>
        <w:t>Самостоятельная работа № 3</w:t>
      </w:r>
    </w:p>
    <w:p w:rsidR="006340A1" w:rsidRDefault="006340A1" w:rsidP="006340A1">
      <w:r w:rsidRPr="005938F3">
        <w:rPr>
          <w:b/>
        </w:rPr>
        <w:t>Тема:</w:t>
      </w:r>
      <w:r>
        <w:t xml:space="preserve"> «</w:t>
      </w:r>
      <w:r w:rsidR="0011578E" w:rsidRPr="0011578E">
        <w:t>Типы речи</w:t>
      </w:r>
      <w:r>
        <w:t>»</w:t>
      </w:r>
    </w:p>
    <w:p w:rsidR="006340A1" w:rsidRDefault="006340A1" w:rsidP="006340A1">
      <w:r w:rsidRPr="005938F3">
        <w:rPr>
          <w:b/>
        </w:rPr>
        <w:t>Цель:</w:t>
      </w:r>
      <w:r>
        <w:t xml:space="preserve"> </w:t>
      </w:r>
      <w:r w:rsidR="0011578E">
        <w:t>систематизировать и обобщить знания по теме «</w:t>
      </w:r>
      <w:r w:rsidR="0011578E" w:rsidRPr="0011578E">
        <w:t>Типы речи</w:t>
      </w:r>
      <w:r w:rsidR="0011578E">
        <w:t>»</w:t>
      </w:r>
      <w:r>
        <w:t>.</w:t>
      </w:r>
    </w:p>
    <w:p w:rsidR="006340A1" w:rsidRDefault="006340A1" w:rsidP="006340A1">
      <w:r w:rsidRPr="006340A1">
        <w:rPr>
          <w:b/>
        </w:rPr>
        <w:t>Задание:</w:t>
      </w:r>
      <w:r>
        <w:t xml:space="preserve"> </w:t>
      </w:r>
      <w:r w:rsidR="0011578E">
        <w:t xml:space="preserve">составить таблицу на тему </w:t>
      </w:r>
      <w:r>
        <w:t>«</w:t>
      </w:r>
      <w:r w:rsidR="0011578E" w:rsidRPr="0011578E">
        <w:t>Типы речи</w:t>
      </w:r>
      <w:r>
        <w:t>».</w:t>
      </w:r>
    </w:p>
    <w:p w:rsidR="006340A1" w:rsidRPr="006340A1" w:rsidRDefault="006340A1" w:rsidP="006340A1">
      <w:pPr>
        <w:rPr>
          <w:b/>
        </w:rPr>
      </w:pPr>
      <w:r w:rsidRPr="006340A1">
        <w:rPr>
          <w:b/>
        </w:rPr>
        <w:t>Содержание работы</w:t>
      </w:r>
    </w:p>
    <w:p w:rsidR="006340A1" w:rsidRDefault="006340A1" w:rsidP="006340A1">
      <w:r>
        <w:t xml:space="preserve">1. </w:t>
      </w:r>
      <w:r w:rsidR="0011578E">
        <w:t xml:space="preserve">Изучить материал </w:t>
      </w:r>
      <w:r w:rsidR="0011578E">
        <w:rPr>
          <w:rFonts w:cs="Times New Roman"/>
        </w:rPr>
        <w:t>§</w:t>
      </w:r>
      <w:r w:rsidR="0011578E">
        <w:t xml:space="preserve">6 в учебнике </w:t>
      </w:r>
      <w:r w:rsidR="003023D1">
        <w:t>Е. С. Антоновой</w:t>
      </w:r>
      <w:r w:rsidR="0011578E">
        <w:t>.</w:t>
      </w:r>
    </w:p>
    <w:p w:rsidR="006340A1" w:rsidRDefault="006340A1" w:rsidP="006340A1">
      <w:r>
        <w:t xml:space="preserve">2. Составить </w:t>
      </w:r>
      <w:r w:rsidR="0011578E">
        <w:t>таблицу</w:t>
      </w:r>
      <w:r>
        <w:t xml:space="preserve">. </w:t>
      </w:r>
      <w:r w:rsidR="0011578E">
        <w:t xml:space="preserve">Рекомендации по составлению таблицы </w:t>
      </w:r>
      <w:r w:rsidR="00FB148D">
        <w:t>см. в Приложении №5.</w:t>
      </w:r>
    </w:p>
    <w:p w:rsidR="006340A1" w:rsidRDefault="006340A1" w:rsidP="006340A1">
      <w:r w:rsidRPr="006340A1">
        <w:rPr>
          <w:b/>
        </w:rPr>
        <w:t>Норма времени:</w:t>
      </w:r>
      <w:r>
        <w:t xml:space="preserve"> 2 часа</w:t>
      </w:r>
      <w:r w:rsidR="00044075">
        <w:t>.</w:t>
      </w:r>
    </w:p>
    <w:p w:rsidR="006340A1" w:rsidRDefault="006340A1" w:rsidP="006340A1">
      <w:r w:rsidRPr="006340A1">
        <w:rPr>
          <w:b/>
        </w:rPr>
        <w:t>Критерии оценки:</w:t>
      </w:r>
      <w:r>
        <w:t xml:space="preserve"> наличие </w:t>
      </w:r>
      <w:r w:rsidR="0011578E">
        <w:t>таблицы по теме</w:t>
      </w:r>
      <w:r>
        <w:t xml:space="preserve"> в тетради.</w:t>
      </w:r>
    </w:p>
    <w:p w:rsidR="006340A1" w:rsidRDefault="006340A1" w:rsidP="006340A1">
      <w:r w:rsidRPr="006340A1">
        <w:rPr>
          <w:b/>
        </w:rPr>
        <w:t>Контроль выполнения:</w:t>
      </w:r>
      <w:r>
        <w:t xml:space="preserve"> проверка тетради.</w:t>
      </w:r>
    </w:p>
    <w:p w:rsidR="006340A1" w:rsidRPr="006340A1" w:rsidRDefault="006340A1" w:rsidP="006340A1">
      <w:pPr>
        <w:rPr>
          <w:b/>
        </w:rPr>
      </w:pPr>
      <w:r w:rsidRPr="006340A1">
        <w:rPr>
          <w:b/>
        </w:rPr>
        <w:t>Рекомендуемые источники информации:</w:t>
      </w:r>
    </w:p>
    <w:p w:rsidR="006340A1" w:rsidRDefault="006340A1" w:rsidP="006340A1">
      <w:r>
        <w:t xml:space="preserve">1. </w:t>
      </w:r>
      <w:r w:rsidR="003023D1" w:rsidRPr="003023D1">
        <w:t>Антонова, Е. С. Русский язык: учебник для студентов профессиональных образовательных организаций, осваивающих профес</w:t>
      </w:r>
      <w:r w:rsidR="009E0701">
        <w:t>сии и специальности СПО / Е. С. </w:t>
      </w:r>
      <w:r w:rsidR="003023D1" w:rsidRPr="003023D1">
        <w:t>Антонова, Т. М. Воителева. – Москва: Академия, 2017.</w:t>
      </w:r>
    </w:p>
    <w:p w:rsidR="0011578E" w:rsidRDefault="0011578E" w:rsidP="006340A1">
      <w:pPr>
        <w:ind w:firstLine="0"/>
        <w:rPr>
          <w:b/>
        </w:rPr>
      </w:pPr>
    </w:p>
    <w:p w:rsidR="006340A1" w:rsidRPr="005938F3" w:rsidRDefault="0011578E" w:rsidP="006340A1">
      <w:pPr>
        <w:ind w:firstLine="0"/>
        <w:rPr>
          <w:b/>
        </w:rPr>
      </w:pPr>
      <w:r>
        <w:rPr>
          <w:b/>
        </w:rPr>
        <w:t>Самостоятельная работа № 4</w:t>
      </w:r>
    </w:p>
    <w:p w:rsidR="006340A1" w:rsidRDefault="006340A1" w:rsidP="006340A1">
      <w:r w:rsidRPr="005938F3">
        <w:rPr>
          <w:b/>
        </w:rPr>
        <w:t>Тема:</w:t>
      </w:r>
      <w:r>
        <w:t xml:space="preserve"> «</w:t>
      </w:r>
      <w:r w:rsidR="001E5044" w:rsidRPr="001E5044">
        <w:t>Информационная переработка текста</w:t>
      </w:r>
      <w:r>
        <w:t>»</w:t>
      </w:r>
    </w:p>
    <w:p w:rsidR="006340A1" w:rsidRDefault="006340A1" w:rsidP="006340A1">
      <w:r w:rsidRPr="005938F3">
        <w:rPr>
          <w:b/>
        </w:rPr>
        <w:t>Цель:</w:t>
      </w:r>
      <w:r>
        <w:t xml:space="preserve"> </w:t>
      </w:r>
      <w:r w:rsidR="001E5044">
        <w:t>научиться применять полученные теоретические знания по теме «</w:t>
      </w:r>
      <w:r w:rsidR="001E5044" w:rsidRPr="001E5044">
        <w:t>Информационная переработка текста</w:t>
      </w:r>
      <w:r w:rsidR="001E5044">
        <w:t>» на практике</w:t>
      </w:r>
      <w:r>
        <w:t>.</w:t>
      </w:r>
    </w:p>
    <w:p w:rsidR="006340A1" w:rsidRDefault="006340A1" w:rsidP="006340A1">
      <w:r w:rsidRPr="006340A1">
        <w:rPr>
          <w:b/>
        </w:rPr>
        <w:t>Задание:</w:t>
      </w:r>
      <w:r>
        <w:t xml:space="preserve"> </w:t>
      </w:r>
      <w:r w:rsidR="001E5044">
        <w:t>составить аннотацию и план текста</w:t>
      </w:r>
      <w:r>
        <w:t>.</w:t>
      </w:r>
    </w:p>
    <w:p w:rsidR="006340A1" w:rsidRPr="006340A1" w:rsidRDefault="006340A1" w:rsidP="006340A1">
      <w:pPr>
        <w:rPr>
          <w:b/>
        </w:rPr>
      </w:pPr>
      <w:r w:rsidRPr="006340A1">
        <w:rPr>
          <w:b/>
        </w:rPr>
        <w:t>Содержание работы</w:t>
      </w:r>
      <w:bookmarkStart w:id="3" w:name="_GoBack"/>
      <w:bookmarkEnd w:id="3"/>
    </w:p>
    <w:p w:rsidR="006340A1" w:rsidRDefault="006340A1" w:rsidP="006340A1">
      <w:r>
        <w:t xml:space="preserve">1. Изучить материал </w:t>
      </w:r>
      <w:r>
        <w:rPr>
          <w:rFonts w:cs="Times New Roman"/>
        </w:rPr>
        <w:t>§</w:t>
      </w:r>
      <w:r w:rsidR="001E5044">
        <w:t>1</w:t>
      </w:r>
      <w:r>
        <w:t xml:space="preserve"> в учебнике </w:t>
      </w:r>
      <w:r w:rsidR="00FB148D">
        <w:t>Л. А. Введенской</w:t>
      </w:r>
      <w:r>
        <w:t>.</w:t>
      </w:r>
    </w:p>
    <w:p w:rsidR="006340A1" w:rsidRDefault="006340A1" w:rsidP="006340A1">
      <w:r>
        <w:t xml:space="preserve">2. Составить </w:t>
      </w:r>
      <w:r w:rsidR="001E5044">
        <w:t>аннотацию к тексту и его план</w:t>
      </w:r>
      <w:r>
        <w:t xml:space="preserve">. Правила </w:t>
      </w:r>
      <w:r w:rsidR="009E0701">
        <w:t>составления аннотацию и </w:t>
      </w:r>
      <w:r w:rsidR="001E5044">
        <w:t>планов</w:t>
      </w:r>
      <w:r w:rsidR="00FB148D">
        <w:t xml:space="preserve"> см. в Приложениях №3–4.</w:t>
      </w:r>
    </w:p>
    <w:p w:rsidR="006340A1" w:rsidRDefault="006340A1" w:rsidP="006340A1">
      <w:r w:rsidRPr="006340A1">
        <w:rPr>
          <w:b/>
        </w:rPr>
        <w:t>Норма времени:</w:t>
      </w:r>
      <w:r>
        <w:t xml:space="preserve"> 2 часа</w:t>
      </w:r>
      <w:r w:rsidR="00044075">
        <w:t>.</w:t>
      </w:r>
    </w:p>
    <w:p w:rsidR="006340A1" w:rsidRDefault="006340A1" w:rsidP="006340A1">
      <w:r w:rsidRPr="006340A1">
        <w:rPr>
          <w:b/>
        </w:rPr>
        <w:t>Критерии оценки:</w:t>
      </w:r>
      <w:r>
        <w:t xml:space="preserve"> наличие </w:t>
      </w:r>
      <w:r w:rsidR="001E5044">
        <w:t xml:space="preserve">аннотации и плана </w:t>
      </w:r>
      <w:r>
        <w:t>в тетради.</w:t>
      </w:r>
    </w:p>
    <w:p w:rsidR="006340A1" w:rsidRDefault="006340A1" w:rsidP="006340A1">
      <w:r w:rsidRPr="006340A1">
        <w:rPr>
          <w:b/>
        </w:rPr>
        <w:t>Контроль выполнения:</w:t>
      </w:r>
      <w:r>
        <w:t xml:space="preserve"> проверка тетради.</w:t>
      </w:r>
    </w:p>
    <w:p w:rsidR="006340A1" w:rsidRPr="006340A1" w:rsidRDefault="006340A1" w:rsidP="006340A1">
      <w:pPr>
        <w:rPr>
          <w:b/>
        </w:rPr>
      </w:pPr>
      <w:r w:rsidRPr="006340A1">
        <w:rPr>
          <w:b/>
        </w:rPr>
        <w:t>Рекомендуемые источники информации:</w:t>
      </w:r>
    </w:p>
    <w:p w:rsidR="006340A1" w:rsidRDefault="006340A1" w:rsidP="006340A1">
      <w:r>
        <w:lastRenderedPageBreak/>
        <w:t xml:space="preserve">1. </w:t>
      </w:r>
      <w:r w:rsidR="00FB148D">
        <w:t>Введенская, Л. А., Черкасова, М. Н. Русский язык и культура речи: учебное пособие / Л. А. Введенская, М. Н. Черкасова. – Ростов-на-Дону: Феникс, 2020. – 381 с. – (Среднее профессиональное образование).</w:t>
      </w:r>
    </w:p>
    <w:p w:rsidR="0011578E" w:rsidRDefault="0011578E" w:rsidP="006340A1">
      <w:pPr>
        <w:ind w:firstLine="0"/>
        <w:rPr>
          <w:b/>
        </w:rPr>
      </w:pPr>
    </w:p>
    <w:p w:rsidR="00CC3CC0" w:rsidRPr="005938F3" w:rsidRDefault="00CC3CC0" w:rsidP="00CC3CC0">
      <w:pPr>
        <w:ind w:firstLine="0"/>
        <w:rPr>
          <w:b/>
        </w:rPr>
      </w:pPr>
      <w:r>
        <w:rPr>
          <w:b/>
        </w:rPr>
        <w:t>Самостоятельная работа №5</w:t>
      </w:r>
    </w:p>
    <w:p w:rsidR="00CC3CC0" w:rsidRDefault="00CC3CC0" w:rsidP="00CC3CC0">
      <w:r w:rsidRPr="005938F3">
        <w:rPr>
          <w:b/>
        </w:rPr>
        <w:t>Тема:</w:t>
      </w:r>
      <w:r>
        <w:t xml:space="preserve"> «Фонетика».</w:t>
      </w:r>
    </w:p>
    <w:p w:rsidR="00CC3CC0" w:rsidRDefault="00CC3CC0" w:rsidP="00CC3CC0">
      <w:r w:rsidRPr="005938F3">
        <w:rPr>
          <w:b/>
        </w:rPr>
        <w:t>Цель:</w:t>
      </w:r>
      <w:r>
        <w:t xml:space="preserve"> систематизировать и обобщить знания по теме «Фонетика».</w:t>
      </w:r>
    </w:p>
    <w:p w:rsidR="00CC3CC0" w:rsidRDefault="00CC3CC0" w:rsidP="00CC3CC0">
      <w:r w:rsidRPr="006340A1">
        <w:rPr>
          <w:b/>
        </w:rPr>
        <w:t>Задание:</w:t>
      </w:r>
      <w:r>
        <w:t xml:space="preserve"> составить обобщающую таблицу на тему «Фонетика».</w:t>
      </w:r>
    </w:p>
    <w:p w:rsidR="00CC3CC0" w:rsidRPr="006340A1" w:rsidRDefault="00CC3CC0" w:rsidP="00CC3CC0">
      <w:pPr>
        <w:rPr>
          <w:b/>
        </w:rPr>
      </w:pPr>
      <w:r w:rsidRPr="006340A1">
        <w:rPr>
          <w:b/>
        </w:rPr>
        <w:t>Содержание работы</w:t>
      </w:r>
    </w:p>
    <w:p w:rsidR="00CC3CC0" w:rsidRDefault="00CC3CC0" w:rsidP="00CC3CC0">
      <w:r>
        <w:t xml:space="preserve">1. Изучить материал </w:t>
      </w:r>
      <w:r>
        <w:rPr>
          <w:rFonts w:cs="Times New Roman"/>
        </w:rPr>
        <w:t>§</w:t>
      </w:r>
      <w:r>
        <w:t>10–11 в учебнике Е. С. Антоновой.</w:t>
      </w:r>
    </w:p>
    <w:p w:rsidR="00CC3CC0" w:rsidRDefault="00CC3CC0" w:rsidP="00CC3CC0">
      <w:r>
        <w:t>2. Составить обобщающую таблицу на тем</w:t>
      </w:r>
      <w:r w:rsidR="009E0701">
        <w:t>у «Звуки речи». Рекомендации по </w:t>
      </w:r>
      <w:r>
        <w:t>составлению таблицы см. в Приложении №5.</w:t>
      </w:r>
    </w:p>
    <w:p w:rsidR="00CC3CC0" w:rsidRDefault="00CC3CC0" w:rsidP="00CC3CC0">
      <w:r w:rsidRPr="006340A1">
        <w:rPr>
          <w:b/>
        </w:rPr>
        <w:t>Норма времени:</w:t>
      </w:r>
      <w:r>
        <w:t xml:space="preserve"> 2 часа.</w:t>
      </w:r>
    </w:p>
    <w:p w:rsidR="00CC3CC0" w:rsidRDefault="00CC3CC0" w:rsidP="00CC3CC0">
      <w:r w:rsidRPr="006340A1">
        <w:rPr>
          <w:b/>
        </w:rPr>
        <w:t>Критерии оценки:</w:t>
      </w:r>
      <w:r>
        <w:t xml:space="preserve"> наличие таблицы в тетради.</w:t>
      </w:r>
    </w:p>
    <w:p w:rsidR="00CC3CC0" w:rsidRDefault="00CC3CC0" w:rsidP="00CC3CC0">
      <w:r w:rsidRPr="006340A1">
        <w:rPr>
          <w:b/>
        </w:rPr>
        <w:t>Контроль выполнения:</w:t>
      </w:r>
      <w:r>
        <w:t xml:space="preserve"> проверка тетради.</w:t>
      </w:r>
    </w:p>
    <w:p w:rsidR="00CC3CC0" w:rsidRPr="006340A1" w:rsidRDefault="00CC3CC0" w:rsidP="00CC3CC0">
      <w:pPr>
        <w:rPr>
          <w:b/>
        </w:rPr>
      </w:pPr>
      <w:r w:rsidRPr="006340A1">
        <w:rPr>
          <w:b/>
        </w:rPr>
        <w:t>Рекомендуемые источники информации:</w:t>
      </w:r>
    </w:p>
    <w:p w:rsidR="00CC3CC0" w:rsidRDefault="00CC3CC0" w:rsidP="00CC3CC0">
      <w:r>
        <w:t xml:space="preserve">1. </w:t>
      </w:r>
      <w:r w:rsidRPr="003023D1">
        <w:t>Антонова, Е. С. Русский язык: учебник для студентов профессиональных образовательных организаций, осваивающих профес</w:t>
      </w:r>
      <w:r w:rsidR="009E0701">
        <w:t>сии и специальности СПО / Е. С. </w:t>
      </w:r>
      <w:r w:rsidRPr="003023D1">
        <w:t>Антонова, Т. М. Воителева. – Москва: Академия, 2017.</w:t>
      </w:r>
    </w:p>
    <w:p w:rsidR="00CC3CC0" w:rsidRDefault="00CC3CC0" w:rsidP="00CC3CC0"/>
    <w:p w:rsidR="00CC3CC0" w:rsidRPr="005938F3" w:rsidRDefault="00CC3CC0" w:rsidP="00CC3CC0">
      <w:pPr>
        <w:ind w:firstLine="0"/>
        <w:rPr>
          <w:b/>
        </w:rPr>
      </w:pPr>
      <w:r>
        <w:rPr>
          <w:b/>
        </w:rPr>
        <w:t>Самостоятельная работа №6</w:t>
      </w:r>
    </w:p>
    <w:p w:rsidR="00CC3CC0" w:rsidRDefault="00CC3CC0" w:rsidP="00CC3CC0">
      <w:r w:rsidRPr="005938F3">
        <w:rPr>
          <w:b/>
        </w:rPr>
        <w:t>Тема:</w:t>
      </w:r>
      <w:r>
        <w:t xml:space="preserve"> «</w:t>
      </w:r>
      <w:r w:rsidRPr="00D1045F">
        <w:t>Орфоэпия</w:t>
      </w:r>
      <w:r>
        <w:t>».</w:t>
      </w:r>
    </w:p>
    <w:p w:rsidR="00CC3CC0" w:rsidRDefault="00CC3CC0" w:rsidP="00CC3CC0">
      <w:r w:rsidRPr="005938F3">
        <w:rPr>
          <w:b/>
        </w:rPr>
        <w:t>Цель:</w:t>
      </w:r>
      <w:r>
        <w:t xml:space="preserve"> расширить представления о правилах орфоэпии русского языка.</w:t>
      </w:r>
    </w:p>
    <w:p w:rsidR="00CC3CC0" w:rsidRDefault="00CC3CC0" w:rsidP="00CC3CC0">
      <w:r w:rsidRPr="006340A1">
        <w:rPr>
          <w:b/>
        </w:rPr>
        <w:t>Задание:</w:t>
      </w:r>
      <w:r>
        <w:t xml:space="preserve"> </w:t>
      </w:r>
      <w:r w:rsidRPr="00D1045F">
        <w:t xml:space="preserve">подготовить компьютерную презентацию на тему </w:t>
      </w:r>
      <w:r>
        <w:t>«Правила орфоэпии».</w:t>
      </w:r>
    </w:p>
    <w:p w:rsidR="00CC3CC0" w:rsidRPr="006340A1" w:rsidRDefault="00CC3CC0" w:rsidP="00CC3CC0">
      <w:pPr>
        <w:rPr>
          <w:b/>
        </w:rPr>
      </w:pPr>
      <w:r w:rsidRPr="006340A1">
        <w:rPr>
          <w:b/>
        </w:rPr>
        <w:t>Содержание работы</w:t>
      </w:r>
    </w:p>
    <w:p w:rsidR="00CC3CC0" w:rsidRDefault="00CC3CC0" w:rsidP="00CC3CC0">
      <w:r>
        <w:t xml:space="preserve">1. Изучить материал </w:t>
      </w:r>
      <w:r>
        <w:rPr>
          <w:rFonts w:cs="Times New Roman"/>
        </w:rPr>
        <w:t>§</w:t>
      </w:r>
      <w:r>
        <w:t>10 в учебнике Л. А. Введенской.</w:t>
      </w:r>
    </w:p>
    <w:p w:rsidR="00CC3CC0" w:rsidRDefault="00CC3CC0" w:rsidP="00CC3CC0">
      <w:r>
        <w:t>2. Подготовить презентацию по теме. Памятку «Требования к оформлению презентации» см. в Приложении №1.</w:t>
      </w:r>
    </w:p>
    <w:p w:rsidR="00CC3CC0" w:rsidRDefault="00CC3CC0" w:rsidP="00CC3CC0">
      <w:r w:rsidRPr="006340A1">
        <w:rPr>
          <w:b/>
        </w:rPr>
        <w:t>Норма времени:</w:t>
      </w:r>
      <w:r>
        <w:t xml:space="preserve"> 2 часа.</w:t>
      </w:r>
    </w:p>
    <w:p w:rsidR="00CC3CC0" w:rsidRDefault="00CC3CC0" w:rsidP="00CC3CC0">
      <w:r w:rsidRPr="006340A1">
        <w:rPr>
          <w:b/>
        </w:rPr>
        <w:t>Критерии оценки:</w:t>
      </w:r>
      <w:r>
        <w:t xml:space="preserve"> </w:t>
      </w:r>
      <w:r w:rsidRPr="00BD08AE">
        <w:t>соответствие презентации тр</w:t>
      </w:r>
      <w:r w:rsidR="009E0701">
        <w:t>ебованиям оформления, глубина и </w:t>
      </w:r>
      <w:r w:rsidRPr="00BD08AE">
        <w:t>содержательность материала.</w:t>
      </w:r>
    </w:p>
    <w:p w:rsidR="00CC3CC0" w:rsidRDefault="00CC3CC0" w:rsidP="00CC3CC0">
      <w:r w:rsidRPr="006340A1">
        <w:rPr>
          <w:b/>
        </w:rPr>
        <w:t>Контроль выполнения:</w:t>
      </w:r>
      <w:r>
        <w:t xml:space="preserve"> демонстрация работы.</w:t>
      </w:r>
    </w:p>
    <w:p w:rsidR="00CC3CC0" w:rsidRPr="006340A1" w:rsidRDefault="00CC3CC0" w:rsidP="00CC3CC0">
      <w:pPr>
        <w:rPr>
          <w:b/>
        </w:rPr>
      </w:pPr>
      <w:r w:rsidRPr="006340A1">
        <w:rPr>
          <w:b/>
        </w:rPr>
        <w:t>Рекомендуемые источники информации:</w:t>
      </w:r>
    </w:p>
    <w:p w:rsidR="00CC3CC0" w:rsidRDefault="00CC3CC0" w:rsidP="00CC3CC0">
      <w:r>
        <w:lastRenderedPageBreak/>
        <w:t>1. Введенская, Л. А., Черкасова, М. Н. Русский язык и культура речи: учебное пособие / Л. А. Введенская, М. Н. Черкасова. – Ростов-на-Дону: Феникс, 2020. – 381 с. – (Среднее профессиональное образование).</w:t>
      </w:r>
    </w:p>
    <w:p w:rsidR="00CC3CC0" w:rsidRDefault="00CC3CC0" w:rsidP="006340A1">
      <w:pPr>
        <w:ind w:firstLine="0"/>
        <w:rPr>
          <w:b/>
        </w:rPr>
      </w:pPr>
    </w:p>
    <w:p w:rsidR="006340A1" w:rsidRPr="005938F3" w:rsidRDefault="00CC3CC0" w:rsidP="006340A1">
      <w:pPr>
        <w:ind w:firstLine="0"/>
        <w:rPr>
          <w:b/>
        </w:rPr>
      </w:pPr>
      <w:r>
        <w:rPr>
          <w:b/>
        </w:rPr>
        <w:t>Самостоятельная работа №7</w:t>
      </w:r>
    </w:p>
    <w:p w:rsidR="006340A1" w:rsidRDefault="006340A1" w:rsidP="006340A1">
      <w:r w:rsidRPr="005938F3">
        <w:rPr>
          <w:b/>
        </w:rPr>
        <w:t>Тема:</w:t>
      </w:r>
      <w:r>
        <w:t xml:space="preserve"> «</w:t>
      </w:r>
      <w:r w:rsidR="001E5044" w:rsidRPr="001E5044">
        <w:t>Лексика. Многоз</w:t>
      </w:r>
      <w:r w:rsidR="001E5044">
        <w:t>начные слова, омонимы, паронимы</w:t>
      </w:r>
      <w:r>
        <w:t>»</w:t>
      </w:r>
      <w:r w:rsidR="001E5044">
        <w:t>.</w:t>
      </w:r>
    </w:p>
    <w:p w:rsidR="006340A1" w:rsidRDefault="006340A1" w:rsidP="006340A1">
      <w:r w:rsidRPr="005938F3">
        <w:rPr>
          <w:b/>
        </w:rPr>
        <w:t>Цель:</w:t>
      </w:r>
      <w:r>
        <w:t xml:space="preserve"> </w:t>
      </w:r>
      <w:r w:rsidR="001E5044">
        <w:t>систематизировать и обобщить знания по теме «</w:t>
      </w:r>
      <w:r w:rsidR="001E5044" w:rsidRPr="001E5044">
        <w:t>Лексика. Многозначные слова, омонимы, п</w:t>
      </w:r>
      <w:r w:rsidR="001E5044">
        <w:t>аронимы»</w:t>
      </w:r>
      <w:r>
        <w:t>.</w:t>
      </w:r>
    </w:p>
    <w:p w:rsidR="006340A1" w:rsidRDefault="006340A1" w:rsidP="006340A1">
      <w:r w:rsidRPr="006340A1">
        <w:rPr>
          <w:b/>
        </w:rPr>
        <w:t>Задание:</w:t>
      </w:r>
      <w:r>
        <w:t xml:space="preserve"> </w:t>
      </w:r>
      <w:r w:rsidR="001E5044">
        <w:t>составить обобщающую таблицу</w:t>
      </w:r>
      <w:r>
        <w:t xml:space="preserve"> на тему «</w:t>
      </w:r>
      <w:r w:rsidR="001E5044" w:rsidRPr="001E5044">
        <w:t>Лексика. Многозначные слова, омонимы, п</w:t>
      </w:r>
      <w:r w:rsidR="001E5044">
        <w:t>аронимы</w:t>
      </w:r>
      <w:r>
        <w:t>».</w:t>
      </w:r>
    </w:p>
    <w:p w:rsidR="006340A1" w:rsidRPr="006340A1" w:rsidRDefault="006340A1" w:rsidP="006340A1">
      <w:pPr>
        <w:rPr>
          <w:b/>
        </w:rPr>
      </w:pPr>
      <w:r w:rsidRPr="006340A1">
        <w:rPr>
          <w:b/>
        </w:rPr>
        <w:t>Содержание работы</w:t>
      </w:r>
    </w:p>
    <w:p w:rsidR="006340A1" w:rsidRDefault="006340A1" w:rsidP="00044075">
      <w:r>
        <w:t xml:space="preserve">1. </w:t>
      </w:r>
      <w:r w:rsidR="00044075">
        <w:t xml:space="preserve">Изучить материал </w:t>
      </w:r>
      <w:r w:rsidR="00044075">
        <w:rPr>
          <w:rFonts w:cs="Times New Roman"/>
        </w:rPr>
        <w:t>§1</w:t>
      </w:r>
      <w:r w:rsidR="00044075">
        <w:t xml:space="preserve">6–17 в учебнике </w:t>
      </w:r>
      <w:r w:rsidR="003023D1">
        <w:t>Е. С. Антоновой</w:t>
      </w:r>
      <w:r w:rsidR="00044075">
        <w:t>.</w:t>
      </w:r>
    </w:p>
    <w:p w:rsidR="006340A1" w:rsidRDefault="006340A1" w:rsidP="006340A1">
      <w:r>
        <w:t xml:space="preserve">2. Составить </w:t>
      </w:r>
      <w:r w:rsidR="00044075">
        <w:t>обобщающую таблицу</w:t>
      </w:r>
      <w:r>
        <w:t xml:space="preserve">. </w:t>
      </w:r>
      <w:r w:rsidR="00044075">
        <w:t>Рекомендации по составлен</w:t>
      </w:r>
      <w:r w:rsidR="00FB148D">
        <w:t>ию таблицы см. в Приложении №5.</w:t>
      </w:r>
    </w:p>
    <w:p w:rsidR="006340A1" w:rsidRDefault="006340A1" w:rsidP="006340A1">
      <w:r w:rsidRPr="006340A1">
        <w:rPr>
          <w:b/>
        </w:rPr>
        <w:t>Норма времени:</w:t>
      </w:r>
      <w:r>
        <w:t xml:space="preserve"> 2 часа</w:t>
      </w:r>
      <w:r w:rsidR="00044075">
        <w:t>.</w:t>
      </w:r>
    </w:p>
    <w:p w:rsidR="006340A1" w:rsidRDefault="006340A1" w:rsidP="006340A1">
      <w:r w:rsidRPr="006340A1">
        <w:rPr>
          <w:b/>
        </w:rPr>
        <w:t>Критерии оценки:</w:t>
      </w:r>
      <w:r>
        <w:t xml:space="preserve"> наличие </w:t>
      </w:r>
      <w:r w:rsidR="00044075">
        <w:t>таблицы</w:t>
      </w:r>
      <w:r>
        <w:t xml:space="preserve"> в тетради.</w:t>
      </w:r>
    </w:p>
    <w:p w:rsidR="006340A1" w:rsidRDefault="006340A1" w:rsidP="006340A1">
      <w:r w:rsidRPr="006340A1">
        <w:rPr>
          <w:b/>
        </w:rPr>
        <w:t>Контроль выполнения:</w:t>
      </w:r>
      <w:r>
        <w:t xml:space="preserve"> проверка тетради.</w:t>
      </w:r>
    </w:p>
    <w:p w:rsidR="006340A1" w:rsidRPr="006340A1" w:rsidRDefault="006340A1" w:rsidP="006340A1">
      <w:pPr>
        <w:rPr>
          <w:b/>
        </w:rPr>
      </w:pPr>
      <w:r w:rsidRPr="006340A1">
        <w:rPr>
          <w:b/>
        </w:rPr>
        <w:t>Рекомендуемые источники информации:</w:t>
      </w:r>
    </w:p>
    <w:p w:rsidR="006340A1" w:rsidRDefault="006340A1" w:rsidP="006340A1">
      <w:r>
        <w:t xml:space="preserve">1. </w:t>
      </w:r>
      <w:r w:rsidR="003023D1" w:rsidRPr="003023D1">
        <w:t>Антонова, Е. С. Русский язык: учебник для студентов профессиональных образовательных организаций, осваивающих профессии и специальности С</w:t>
      </w:r>
      <w:r w:rsidR="009E0701">
        <w:t>ПО / Е. С. </w:t>
      </w:r>
      <w:r w:rsidR="003023D1" w:rsidRPr="003023D1">
        <w:t>Антонова, Т. М. Воителева. – Москва: Академия, 2017.</w:t>
      </w:r>
    </w:p>
    <w:p w:rsidR="00044075" w:rsidRDefault="00044075" w:rsidP="006340A1">
      <w:pPr>
        <w:ind w:firstLine="0"/>
        <w:rPr>
          <w:b/>
        </w:rPr>
      </w:pPr>
    </w:p>
    <w:p w:rsidR="006340A1" w:rsidRPr="00044075" w:rsidRDefault="00D1045F" w:rsidP="006340A1">
      <w:pPr>
        <w:ind w:firstLine="0"/>
        <w:rPr>
          <w:b/>
        </w:rPr>
      </w:pPr>
      <w:r>
        <w:rPr>
          <w:b/>
        </w:rPr>
        <w:t>Самостоятельная работа №8</w:t>
      </w:r>
    </w:p>
    <w:p w:rsidR="006340A1" w:rsidRDefault="006340A1" w:rsidP="006340A1">
      <w:r w:rsidRPr="005938F3">
        <w:rPr>
          <w:b/>
        </w:rPr>
        <w:t>Тема:</w:t>
      </w:r>
      <w:r>
        <w:t xml:space="preserve"> «</w:t>
      </w:r>
      <w:r w:rsidR="00D1045F" w:rsidRPr="00D1045F">
        <w:t>Морфемика</w:t>
      </w:r>
      <w:r>
        <w:t>»</w:t>
      </w:r>
      <w:r w:rsidR="000607C1">
        <w:t>.</w:t>
      </w:r>
    </w:p>
    <w:p w:rsidR="006340A1" w:rsidRDefault="006340A1" w:rsidP="006340A1">
      <w:r w:rsidRPr="005938F3">
        <w:rPr>
          <w:b/>
        </w:rPr>
        <w:t>Цель:</w:t>
      </w:r>
      <w:r>
        <w:t xml:space="preserve"> </w:t>
      </w:r>
      <w:r w:rsidR="00D1045F">
        <w:t>отработать</w:t>
      </w:r>
      <w:r w:rsidR="00D1045F" w:rsidRPr="00D1045F">
        <w:t xml:space="preserve"> полученные теоретические знания по теме </w:t>
      </w:r>
      <w:r w:rsidR="00D1045F">
        <w:t>«</w:t>
      </w:r>
      <w:r w:rsidR="00D1045F" w:rsidRPr="00D1045F">
        <w:t>Морфемика</w:t>
      </w:r>
      <w:r w:rsidR="009E0701">
        <w:t>» на </w:t>
      </w:r>
      <w:r w:rsidR="00D1045F">
        <w:t>практике</w:t>
      </w:r>
      <w:r>
        <w:t>.</w:t>
      </w:r>
    </w:p>
    <w:p w:rsidR="006340A1" w:rsidRDefault="006340A1" w:rsidP="006340A1">
      <w:r w:rsidRPr="006340A1">
        <w:rPr>
          <w:b/>
        </w:rPr>
        <w:t>Задание:</w:t>
      </w:r>
      <w:r>
        <w:t xml:space="preserve"> </w:t>
      </w:r>
      <w:r w:rsidR="00274D21">
        <w:t>выполнить морфемный разбор слов</w:t>
      </w:r>
      <w:r>
        <w:t>.</w:t>
      </w:r>
    </w:p>
    <w:p w:rsidR="006340A1" w:rsidRPr="006340A1" w:rsidRDefault="006340A1" w:rsidP="006340A1">
      <w:pPr>
        <w:rPr>
          <w:b/>
        </w:rPr>
      </w:pPr>
      <w:r w:rsidRPr="006340A1">
        <w:rPr>
          <w:b/>
        </w:rPr>
        <w:t>Содержание работы</w:t>
      </w:r>
    </w:p>
    <w:p w:rsidR="006340A1" w:rsidRDefault="006340A1" w:rsidP="006340A1">
      <w:r>
        <w:t xml:space="preserve">1. Изучить материал </w:t>
      </w:r>
      <w:r>
        <w:rPr>
          <w:rFonts w:cs="Times New Roman"/>
        </w:rPr>
        <w:t>§</w:t>
      </w:r>
      <w:r>
        <w:t>2</w:t>
      </w:r>
      <w:r w:rsidR="00274D21">
        <w:t>3</w:t>
      </w:r>
      <w:r>
        <w:t xml:space="preserve"> в учебнике</w:t>
      </w:r>
      <w:r w:rsidR="00274D21" w:rsidRPr="00274D21">
        <w:t xml:space="preserve"> </w:t>
      </w:r>
      <w:r w:rsidR="003023D1">
        <w:t>Е. С. Антоновой</w:t>
      </w:r>
      <w:r w:rsidR="00274D21">
        <w:t>.</w:t>
      </w:r>
    </w:p>
    <w:p w:rsidR="006340A1" w:rsidRDefault="00274D21" w:rsidP="00274D21">
      <w:r>
        <w:t xml:space="preserve">2. Выполнить морфемный разбор слов: </w:t>
      </w:r>
      <w:r w:rsidRPr="00274D21">
        <w:rPr>
          <w:i/>
        </w:rPr>
        <w:t>листва, солнышко, холодный, тоненький, издалека, темно, приехал, погрыз, выгравированный,</w:t>
      </w:r>
      <w:r>
        <w:t xml:space="preserve"> вышедший, </w:t>
      </w:r>
      <w:r w:rsidRPr="00274D21">
        <w:rPr>
          <w:i/>
        </w:rPr>
        <w:t>листая, сбежав,  восемнадцатью, девятистам</w:t>
      </w:r>
      <w:r>
        <w:t xml:space="preserve">. План морфемного разбора </w:t>
      </w:r>
      <w:r w:rsidR="00FB148D">
        <w:t>см. в Приложении №6.</w:t>
      </w:r>
    </w:p>
    <w:p w:rsidR="006340A1" w:rsidRDefault="006340A1" w:rsidP="006340A1">
      <w:r w:rsidRPr="006340A1">
        <w:rPr>
          <w:b/>
        </w:rPr>
        <w:t>Норма времени:</w:t>
      </w:r>
      <w:r>
        <w:t xml:space="preserve"> 2 часа</w:t>
      </w:r>
      <w:r w:rsidR="00D75945">
        <w:t>.</w:t>
      </w:r>
    </w:p>
    <w:p w:rsidR="006340A1" w:rsidRDefault="006340A1" w:rsidP="006340A1">
      <w:r w:rsidRPr="006340A1">
        <w:rPr>
          <w:b/>
        </w:rPr>
        <w:t>Критерии оценки:</w:t>
      </w:r>
      <w:r>
        <w:t xml:space="preserve"> наличие </w:t>
      </w:r>
      <w:r w:rsidR="00D75945">
        <w:t>выполненного задания</w:t>
      </w:r>
      <w:r>
        <w:t xml:space="preserve"> в тетради.</w:t>
      </w:r>
    </w:p>
    <w:p w:rsidR="006340A1" w:rsidRDefault="006340A1" w:rsidP="006340A1">
      <w:r w:rsidRPr="006340A1">
        <w:rPr>
          <w:b/>
        </w:rPr>
        <w:t>Контроль выполнения:</w:t>
      </w:r>
      <w:r>
        <w:t xml:space="preserve"> проверка тетради.</w:t>
      </w:r>
    </w:p>
    <w:p w:rsidR="006340A1" w:rsidRPr="006340A1" w:rsidRDefault="006340A1" w:rsidP="006340A1">
      <w:pPr>
        <w:rPr>
          <w:b/>
        </w:rPr>
      </w:pPr>
      <w:r w:rsidRPr="006340A1">
        <w:rPr>
          <w:b/>
        </w:rPr>
        <w:lastRenderedPageBreak/>
        <w:t>Рекомендуемые источники информации:</w:t>
      </w:r>
    </w:p>
    <w:p w:rsidR="006340A1" w:rsidRDefault="006340A1" w:rsidP="006340A1">
      <w:r>
        <w:t xml:space="preserve">1. </w:t>
      </w:r>
      <w:r w:rsidR="003023D1" w:rsidRPr="003023D1">
        <w:t>Антонова, Е. С. Русский язык: учебник для студентов профессиональных образовательных организаций, осваивающих профес</w:t>
      </w:r>
      <w:r w:rsidR="009E0701">
        <w:t>сии и специальности СПО / Е. С. </w:t>
      </w:r>
      <w:r w:rsidR="003023D1" w:rsidRPr="003023D1">
        <w:t>Антонова, Т. М. Воителева. – Москва: Академия, 2017.</w:t>
      </w:r>
    </w:p>
    <w:p w:rsidR="00777C5B" w:rsidRDefault="00777C5B" w:rsidP="008E22F6">
      <w:pPr>
        <w:ind w:firstLine="0"/>
        <w:rPr>
          <w:b/>
        </w:rPr>
      </w:pPr>
    </w:p>
    <w:p w:rsidR="00777C5B" w:rsidRPr="005938F3" w:rsidRDefault="00777C5B" w:rsidP="00777C5B">
      <w:pPr>
        <w:ind w:firstLine="0"/>
        <w:rPr>
          <w:b/>
        </w:rPr>
      </w:pPr>
      <w:r>
        <w:rPr>
          <w:b/>
        </w:rPr>
        <w:t>Самостоятельная работа №9</w:t>
      </w:r>
    </w:p>
    <w:p w:rsidR="00777C5B" w:rsidRDefault="00777C5B" w:rsidP="00777C5B">
      <w:r w:rsidRPr="005938F3">
        <w:rPr>
          <w:b/>
        </w:rPr>
        <w:t>Тема:</w:t>
      </w:r>
      <w:r>
        <w:t xml:space="preserve"> «Орфография».</w:t>
      </w:r>
    </w:p>
    <w:p w:rsidR="00777C5B" w:rsidRDefault="00777C5B" w:rsidP="00777C5B">
      <w:r w:rsidRPr="005938F3">
        <w:rPr>
          <w:b/>
        </w:rPr>
        <w:t>Цель:</w:t>
      </w:r>
      <w:r>
        <w:t xml:space="preserve"> систематизировать и обобщить знания по теме «-н- и -нн- в суффиксах отглагольных прилагательных и причастий».</w:t>
      </w:r>
    </w:p>
    <w:p w:rsidR="00777C5B" w:rsidRDefault="00777C5B" w:rsidP="00777C5B">
      <w:r w:rsidRPr="006340A1">
        <w:rPr>
          <w:b/>
        </w:rPr>
        <w:t>Задание:</w:t>
      </w:r>
      <w:r>
        <w:t xml:space="preserve"> заполнить таблицу.</w:t>
      </w:r>
    </w:p>
    <w:p w:rsidR="00777C5B" w:rsidRPr="006340A1" w:rsidRDefault="00777C5B" w:rsidP="00777C5B">
      <w:pPr>
        <w:rPr>
          <w:b/>
        </w:rPr>
      </w:pPr>
      <w:r w:rsidRPr="006340A1">
        <w:rPr>
          <w:b/>
        </w:rPr>
        <w:t>Содержание работы</w:t>
      </w:r>
    </w:p>
    <w:p w:rsidR="00777C5B" w:rsidRDefault="00777C5B" w:rsidP="00777C5B">
      <w:r>
        <w:t xml:space="preserve">1. Изучить материал </w:t>
      </w:r>
      <w:r>
        <w:rPr>
          <w:rFonts w:cs="Times New Roman"/>
        </w:rPr>
        <w:t>§53</w:t>
      </w:r>
      <w:r>
        <w:t xml:space="preserve"> в учебнике В. Ф. Грекова.</w:t>
      </w:r>
    </w:p>
    <w:p w:rsidR="00777C5B" w:rsidRDefault="00777C5B" w:rsidP="00777C5B">
      <w:r>
        <w:t>2. Заполнить таблицу.</w:t>
      </w:r>
    </w:p>
    <w:tbl>
      <w:tblPr>
        <w:tblStyle w:val="a3"/>
        <w:tblW w:w="0" w:type="auto"/>
        <w:tblInd w:w="0" w:type="dxa"/>
        <w:tblLook w:val="04A0" w:firstRow="1" w:lastRow="0" w:firstColumn="1" w:lastColumn="0" w:noHBand="0" w:noVBand="1"/>
      </w:tblPr>
      <w:tblGrid>
        <w:gridCol w:w="4784"/>
        <w:gridCol w:w="4786"/>
      </w:tblGrid>
      <w:tr w:rsidR="00777C5B" w:rsidTr="00CC5B15">
        <w:tc>
          <w:tcPr>
            <w:tcW w:w="4785" w:type="dxa"/>
          </w:tcPr>
          <w:p w:rsidR="00777C5B" w:rsidRPr="00D75945" w:rsidRDefault="00777C5B" w:rsidP="00CC5B15">
            <w:pPr>
              <w:jc w:val="center"/>
              <w:rPr>
                <w:sz w:val="28"/>
                <w:szCs w:val="28"/>
              </w:rPr>
            </w:pPr>
            <w:r w:rsidRPr="00D75945">
              <w:rPr>
                <w:sz w:val="28"/>
                <w:szCs w:val="28"/>
              </w:rPr>
              <w:t>-н-</w:t>
            </w:r>
          </w:p>
        </w:tc>
        <w:tc>
          <w:tcPr>
            <w:tcW w:w="4786" w:type="dxa"/>
          </w:tcPr>
          <w:p w:rsidR="00777C5B" w:rsidRPr="00D75945" w:rsidRDefault="00777C5B" w:rsidP="00CC5B15">
            <w:pPr>
              <w:jc w:val="center"/>
              <w:rPr>
                <w:sz w:val="28"/>
                <w:szCs w:val="28"/>
              </w:rPr>
            </w:pPr>
            <w:r w:rsidRPr="00D75945">
              <w:rPr>
                <w:sz w:val="28"/>
                <w:szCs w:val="28"/>
              </w:rPr>
              <w:t>-нн-</w:t>
            </w:r>
          </w:p>
        </w:tc>
      </w:tr>
      <w:tr w:rsidR="00777C5B" w:rsidTr="00CC5B15">
        <w:tc>
          <w:tcPr>
            <w:tcW w:w="4785" w:type="dxa"/>
          </w:tcPr>
          <w:p w:rsidR="00777C5B" w:rsidRPr="00D75945" w:rsidRDefault="00777C5B" w:rsidP="00CC5B15">
            <w:pPr>
              <w:jc w:val="center"/>
              <w:rPr>
                <w:sz w:val="28"/>
                <w:szCs w:val="28"/>
              </w:rPr>
            </w:pPr>
          </w:p>
        </w:tc>
        <w:tc>
          <w:tcPr>
            <w:tcW w:w="4786" w:type="dxa"/>
          </w:tcPr>
          <w:p w:rsidR="00777C5B" w:rsidRPr="00D75945" w:rsidRDefault="00777C5B" w:rsidP="00CC5B15">
            <w:pPr>
              <w:jc w:val="center"/>
              <w:rPr>
                <w:sz w:val="28"/>
                <w:szCs w:val="28"/>
              </w:rPr>
            </w:pPr>
          </w:p>
        </w:tc>
      </w:tr>
    </w:tbl>
    <w:p w:rsidR="00777C5B" w:rsidRDefault="00777C5B" w:rsidP="00777C5B">
      <w:r w:rsidRPr="006340A1">
        <w:rPr>
          <w:b/>
        </w:rPr>
        <w:t>Норма времени:</w:t>
      </w:r>
      <w:r>
        <w:t xml:space="preserve"> 2 часа.</w:t>
      </w:r>
    </w:p>
    <w:p w:rsidR="00777C5B" w:rsidRDefault="00777C5B" w:rsidP="00777C5B">
      <w:r w:rsidRPr="006340A1">
        <w:rPr>
          <w:b/>
        </w:rPr>
        <w:t>Критерии оценки:</w:t>
      </w:r>
      <w:r>
        <w:t xml:space="preserve"> наличие заполненной таблицы в тетради.</w:t>
      </w:r>
    </w:p>
    <w:p w:rsidR="00777C5B" w:rsidRDefault="00777C5B" w:rsidP="00777C5B">
      <w:r w:rsidRPr="006340A1">
        <w:rPr>
          <w:b/>
        </w:rPr>
        <w:t>Контроль выполнения:</w:t>
      </w:r>
      <w:r>
        <w:t xml:space="preserve"> проверка тетради.</w:t>
      </w:r>
    </w:p>
    <w:p w:rsidR="00777C5B" w:rsidRPr="006340A1" w:rsidRDefault="00777C5B" w:rsidP="00777C5B">
      <w:pPr>
        <w:rPr>
          <w:b/>
        </w:rPr>
      </w:pPr>
      <w:r w:rsidRPr="006340A1">
        <w:rPr>
          <w:b/>
        </w:rPr>
        <w:t>Рекомендуемые источники информации:</w:t>
      </w:r>
    </w:p>
    <w:p w:rsidR="00777C5B" w:rsidRDefault="00777C5B" w:rsidP="00777C5B">
      <w:r>
        <w:t xml:space="preserve">1. </w:t>
      </w:r>
      <w:r w:rsidRPr="003023D1">
        <w:t>Греков, В. Ф. Пособие для занятий по русскому</w:t>
      </w:r>
      <w:r w:rsidR="009E0701">
        <w:t xml:space="preserve"> языку в старших классах / В. Ф. Гре</w:t>
      </w:r>
      <w:r w:rsidRPr="003023D1">
        <w:t>ков, С. Е. Крючков, Л. А. Чешко. – Москва: Просвещение, 2022.</w:t>
      </w:r>
    </w:p>
    <w:p w:rsidR="00777C5B" w:rsidRDefault="00777C5B" w:rsidP="008E22F6">
      <w:pPr>
        <w:ind w:firstLine="0"/>
        <w:rPr>
          <w:b/>
        </w:rPr>
      </w:pPr>
    </w:p>
    <w:p w:rsidR="008E22F6" w:rsidRPr="005938F3" w:rsidRDefault="008E22F6" w:rsidP="008E22F6">
      <w:pPr>
        <w:ind w:firstLine="0"/>
        <w:rPr>
          <w:b/>
        </w:rPr>
      </w:pPr>
      <w:r>
        <w:rPr>
          <w:b/>
        </w:rPr>
        <w:t>Самостоятельная работа №</w:t>
      </w:r>
      <w:r w:rsidR="00777C5B">
        <w:rPr>
          <w:b/>
        </w:rPr>
        <w:t>10</w:t>
      </w:r>
    </w:p>
    <w:p w:rsidR="008E22F6" w:rsidRDefault="008E22F6" w:rsidP="008E22F6">
      <w:r w:rsidRPr="005938F3">
        <w:rPr>
          <w:b/>
        </w:rPr>
        <w:t>Тема:</w:t>
      </w:r>
      <w:r>
        <w:t xml:space="preserve"> «</w:t>
      </w:r>
      <w:r w:rsidRPr="0079545C">
        <w:t>Имя числительное</w:t>
      </w:r>
      <w:r>
        <w:t>».</w:t>
      </w:r>
    </w:p>
    <w:p w:rsidR="008E22F6" w:rsidRDefault="008E22F6" w:rsidP="008E22F6">
      <w:r w:rsidRPr="005938F3">
        <w:rPr>
          <w:b/>
        </w:rPr>
        <w:t>Цель:</w:t>
      </w:r>
      <w:r>
        <w:t xml:space="preserve"> систематизировать и обобщи</w:t>
      </w:r>
      <w:r w:rsidR="009E0701">
        <w:t>ть знания по теме «Склонение имё</w:t>
      </w:r>
      <w:r>
        <w:t>н числительных».</w:t>
      </w:r>
    </w:p>
    <w:p w:rsidR="008E22F6" w:rsidRDefault="008E22F6" w:rsidP="008E22F6">
      <w:r w:rsidRPr="006340A1">
        <w:rPr>
          <w:b/>
        </w:rPr>
        <w:t>Задание:</w:t>
      </w:r>
      <w:r>
        <w:t xml:space="preserve"> составит</w:t>
      </w:r>
      <w:r w:rsidR="009E0701">
        <w:t>ь таблицу на тему «Склонение имё</w:t>
      </w:r>
      <w:r>
        <w:t>н числительных».</w:t>
      </w:r>
    </w:p>
    <w:p w:rsidR="008E22F6" w:rsidRPr="006340A1" w:rsidRDefault="008E22F6" w:rsidP="008E22F6">
      <w:pPr>
        <w:rPr>
          <w:b/>
        </w:rPr>
      </w:pPr>
      <w:r w:rsidRPr="006340A1">
        <w:rPr>
          <w:b/>
        </w:rPr>
        <w:t>Содержание работы</w:t>
      </w:r>
    </w:p>
    <w:p w:rsidR="008E22F6" w:rsidRDefault="008E22F6" w:rsidP="008E22F6">
      <w:r>
        <w:t xml:space="preserve">1. Изучить материал </w:t>
      </w:r>
      <w:r>
        <w:rPr>
          <w:rFonts w:cs="Times New Roman"/>
        </w:rPr>
        <w:t>§</w:t>
      </w:r>
      <w:r>
        <w:t>3.4.2. в учебнике Л. В. Балашовой.</w:t>
      </w:r>
    </w:p>
    <w:p w:rsidR="008E22F6" w:rsidRDefault="008E22F6" w:rsidP="008E22F6">
      <w:r>
        <w:t>2. Составить обобщающую таблицу на тем</w:t>
      </w:r>
      <w:r w:rsidR="00C41732">
        <w:t>у «Звуки речи». Рекомендации по </w:t>
      </w:r>
      <w:r>
        <w:t>составлению таблицы см. в Приложении №5.</w:t>
      </w:r>
    </w:p>
    <w:p w:rsidR="008E22F6" w:rsidRDefault="008E22F6" w:rsidP="008E22F6">
      <w:r w:rsidRPr="006340A1">
        <w:rPr>
          <w:b/>
        </w:rPr>
        <w:t>Норма времени:</w:t>
      </w:r>
      <w:r>
        <w:t xml:space="preserve"> 2 часа.</w:t>
      </w:r>
    </w:p>
    <w:p w:rsidR="008E22F6" w:rsidRDefault="008E22F6" w:rsidP="008E22F6">
      <w:r w:rsidRPr="006340A1">
        <w:rPr>
          <w:b/>
        </w:rPr>
        <w:t>Критерии оценки:</w:t>
      </w:r>
      <w:r>
        <w:t xml:space="preserve"> наличие таблицы в тетради.</w:t>
      </w:r>
    </w:p>
    <w:p w:rsidR="008E22F6" w:rsidRDefault="008E22F6" w:rsidP="008E22F6">
      <w:r w:rsidRPr="006340A1">
        <w:rPr>
          <w:b/>
        </w:rPr>
        <w:t>Контроль выполнения:</w:t>
      </w:r>
      <w:r>
        <w:t xml:space="preserve"> проверка тетради.</w:t>
      </w:r>
    </w:p>
    <w:p w:rsidR="008E22F6" w:rsidRPr="006340A1" w:rsidRDefault="008E22F6" w:rsidP="008E22F6">
      <w:pPr>
        <w:rPr>
          <w:b/>
        </w:rPr>
      </w:pPr>
      <w:r w:rsidRPr="006340A1">
        <w:rPr>
          <w:b/>
        </w:rPr>
        <w:t>Рекомендуемые источники информации:</w:t>
      </w:r>
    </w:p>
    <w:p w:rsidR="008E22F6" w:rsidRDefault="008E22F6" w:rsidP="008E22F6">
      <w:r>
        <w:lastRenderedPageBreak/>
        <w:t xml:space="preserve">1. </w:t>
      </w:r>
      <w:r w:rsidRPr="009825CF">
        <w:t>Курс русского языка : [фонетика,</w:t>
      </w:r>
      <w:r>
        <w:t xml:space="preserve"> словообразование, морфология и </w:t>
      </w:r>
      <w:r w:rsidRPr="009825CF">
        <w:t xml:space="preserve">орфография : синтаксис и пунктуация : рус. </w:t>
      </w:r>
      <w:r>
        <w:t>яз. и культура общения] / Л. В. Балашова, В. В. Дементьев. –</w:t>
      </w:r>
      <w:r w:rsidRPr="009825CF">
        <w:t xml:space="preserve"> Саратов</w:t>
      </w:r>
      <w:r w:rsidR="00C41732">
        <w:t xml:space="preserve">. </w:t>
      </w:r>
      <w:r>
        <w:t xml:space="preserve">– </w:t>
      </w:r>
      <w:r>
        <w:rPr>
          <w:lang w:val="en-US"/>
        </w:rPr>
        <w:t>URL</w:t>
      </w:r>
      <w:r>
        <w:t>:</w:t>
      </w:r>
      <w:r w:rsidRPr="009825CF">
        <w:t xml:space="preserve"> https://licey.net/free/4-russkii_yazyk/39-kurs_russkogo_yazyka_fonetika__slovoobrazovanie__morfologiya_i_orfografiya/stages/675-342_razryady_chislitelnyh_po_znacheniyu_i_ih_sklonenie_pravopisanie_chislitelnyh.html</w:t>
      </w:r>
      <w:r w:rsidR="00C41732">
        <w:t xml:space="preserve"> (дата </w:t>
      </w:r>
      <w:r>
        <w:t>обращения: 14.01.2022).</w:t>
      </w:r>
    </w:p>
    <w:p w:rsidR="00274D21" w:rsidRDefault="00274D21" w:rsidP="006340A1"/>
    <w:p w:rsidR="006340A1" w:rsidRPr="005938F3" w:rsidRDefault="008E22F6" w:rsidP="006340A1">
      <w:pPr>
        <w:ind w:firstLine="0"/>
        <w:rPr>
          <w:b/>
        </w:rPr>
      </w:pPr>
      <w:r>
        <w:rPr>
          <w:b/>
        </w:rPr>
        <w:t>Самостоятельная работа №1</w:t>
      </w:r>
      <w:r w:rsidR="00777C5B">
        <w:rPr>
          <w:b/>
        </w:rPr>
        <w:t>1</w:t>
      </w:r>
    </w:p>
    <w:p w:rsidR="006340A1" w:rsidRDefault="006340A1" w:rsidP="006340A1">
      <w:r w:rsidRPr="005938F3">
        <w:rPr>
          <w:b/>
        </w:rPr>
        <w:t>Тема:</w:t>
      </w:r>
      <w:r>
        <w:t xml:space="preserve"> «</w:t>
      </w:r>
      <w:r w:rsidR="00D75945">
        <w:t>Орфография</w:t>
      </w:r>
      <w:r>
        <w:t>»</w:t>
      </w:r>
      <w:r w:rsidR="000607C1">
        <w:t>.</w:t>
      </w:r>
    </w:p>
    <w:p w:rsidR="006340A1" w:rsidRDefault="006340A1" w:rsidP="006340A1">
      <w:r w:rsidRPr="005938F3">
        <w:rPr>
          <w:b/>
        </w:rPr>
        <w:t>Цель:</w:t>
      </w:r>
      <w:r>
        <w:t xml:space="preserve"> </w:t>
      </w:r>
      <w:r w:rsidR="00D75945">
        <w:t>систематизировать и обобщить знания по теме «-не- и -ни- с неопределёнными и отрицательными местоимениями»</w:t>
      </w:r>
      <w:r>
        <w:t>.</w:t>
      </w:r>
    </w:p>
    <w:p w:rsidR="006340A1" w:rsidRDefault="006340A1" w:rsidP="006340A1">
      <w:r w:rsidRPr="006340A1">
        <w:rPr>
          <w:b/>
        </w:rPr>
        <w:t>Задание:</w:t>
      </w:r>
      <w:r>
        <w:t xml:space="preserve"> </w:t>
      </w:r>
      <w:r w:rsidR="00D75945">
        <w:t>заполнить таблицу</w:t>
      </w:r>
      <w:r>
        <w:t>.</w:t>
      </w:r>
    </w:p>
    <w:p w:rsidR="006340A1" w:rsidRPr="006340A1" w:rsidRDefault="006340A1" w:rsidP="006340A1">
      <w:pPr>
        <w:rPr>
          <w:b/>
        </w:rPr>
      </w:pPr>
      <w:r w:rsidRPr="006340A1">
        <w:rPr>
          <w:b/>
        </w:rPr>
        <w:t>Содержание работы</w:t>
      </w:r>
    </w:p>
    <w:p w:rsidR="006340A1" w:rsidRDefault="006340A1" w:rsidP="006340A1">
      <w:r>
        <w:t xml:space="preserve">1. Изучить материал </w:t>
      </w:r>
      <w:r>
        <w:rPr>
          <w:rFonts w:cs="Times New Roman"/>
        </w:rPr>
        <w:t>§</w:t>
      </w:r>
      <w:r w:rsidR="00D75945">
        <w:t>48</w:t>
      </w:r>
      <w:r>
        <w:t xml:space="preserve"> в учебнике </w:t>
      </w:r>
      <w:r w:rsidR="003023D1">
        <w:t>В. Ф. Грекова</w:t>
      </w:r>
      <w:r>
        <w:t>.</w:t>
      </w:r>
    </w:p>
    <w:p w:rsidR="00D75945" w:rsidRDefault="006340A1" w:rsidP="006340A1">
      <w:r>
        <w:t xml:space="preserve">2. </w:t>
      </w:r>
      <w:r w:rsidR="00D75945">
        <w:t>Заполнить таблицу</w:t>
      </w:r>
      <w:r>
        <w:t>.</w:t>
      </w:r>
    </w:p>
    <w:tbl>
      <w:tblPr>
        <w:tblStyle w:val="a3"/>
        <w:tblW w:w="0" w:type="auto"/>
        <w:tblInd w:w="0" w:type="dxa"/>
        <w:tblLook w:val="04A0" w:firstRow="1" w:lastRow="0" w:firstColumn="1" w:lastColumn="0" w:noHBand="0" w:noVBand="1"/>
      </w:tblPr>
      <w:tblGrid>
        <w:gridCol w:w="4785"/>
        <w:gridCol w:w="4785"/>
      </w:tblGrid>
      <w:tr w:rsidR="00D75945" w:rsidRPr="00C41732" w:rsidTr="00D75945">
        <w:tc>
          <w:tcPr>
            <w:tcW w:w="4785" w:type="dxa"/>
          </w:tcPr>
          <w:p w:rsidR="00D75945" w:rsidRPr="00C41732" w:rsidRDefault="00D75945" w:rsidP="00D75945">
            <w:pPr>
              <w:jc w:val="center"/>
              <w:rPr>
                <w:b/>
                <w:szCs w:val="24"/>
              </w:rPr>
            </w:pPr>
            <w:r w:rsidRPr="00C41732">
              <w:rPr>
                <w:b/>
                <w:szCs w:val="24"/>
              </w:rPr>
              <w:t>-не-</w:t>
            </w:r>
          </w:p>
        </w:tc>
        <w:tc>
          <w:tcPr>
            <w:tcW w:w="4786" w:type="dxa"/>
          </w:tcPr>
          <w:p w:rsidR="00D75945" w:rsidRPr="00C41732" w:rsidRDefault="00D75945" w:rsidP="00D75945">
            <w:pPr>
              <w:jc w:val="center"/>
              <w:rPr>
                <w:b/>
                <w:szCs w:val="24"/>
              </w:rPr>
            </w:pPr>
            <w:r w:rsidRPr="00C41732">
              <w:rPr>
                <w:b/>
                <w:szCs w:val="24"/>
              </w:rPr>
              <w:t>-ни-</w:t>
            </w:r>
          </w:p>
        </w:tc>
      </w:tr>
      <w:tr w:rsidR="00D75945" w:rsidRPr="00C41732" w:rsidTr="00D75945">
        <w:tc>
          <w:tcPr>
            <w:tcW w:w="4785" w:type="dxa"/>
          </w:tcPr>
          <w:p w:rsidR="00D75945" w:rsidRPr="00C41732" w:rsidRDefault="00D75945" w:rsidP="006340A1">
            <w:pPr>
              <w:rPr>
                <w:szCs w:val="24"/>
              </w:rPr>
            </w:pPr>
          </w:p>
        </w:tc>
        <w:tc>
          <w:tcPr>
            <w:tcW w:w="4786" w:type="dxa"/>
          </w:tcPr>
          <w:p w:rsidR="00D75945" w:rsidRPr="00C41732" w:rsidRDefault="00D75945" w:rsidP="006340A1">
            <w:pPr>
              <w:rPr>
                <w:szCs w:val="24"/>
              </w:rPr>
            </w:pPr>
          </w:p>
        </w:tc>
      </w:tr>
      <w:tr w:rsidR="00D75945" w:rsidRPr="00C41732" w:rsidTr="000607C1">
        <w:tc>
          <w:tcPr>
            <w:tcW w:w="9571" w:type="dxa"/>
            <w:gridSpan w:val="2"/>
          </w:tcPr>
          <w:p w:rsidR="00D75945" w:rsidRPr="00C41732" w:rsidRDefault="00D75945" w:rsidP="006340A1">
            <w:pPr>
              <w:rPr>
                <w:b/>
                <w:szCs w:val="24"/>
              </w:rPr>
            </w:pPr>
            <w:r w:rsidRPr="00C41732">
              <w:rPr>
                <w:b/>
                <w:szCs w:val="24"/>
              </w:rPr>
              <w:t>Исключения:</w:t>
            </w:r>
          </w:p>
        </w:tc>
      </w:tr>
    </w:tbl>
    <w:p w:rsidR="006340A1" w:rsidRDefault="006340A1" w:rsidP="006340A1">
      <w:r w:rsidRPr="006340A1">
        <w:rPr>
          <w:b/>
        </w:rPr>
        <w:t>Норма времени:</w:t>
      </w:r>
      <w:r>
        <w:t xml:space="preserve"> 2 часа</w:t>
      </w:r>
      <w:r w:rsidR="00D75945">
        <w:t>.</w:t>
      </w:r>
    </w:p>
    <w:p w:rsidR="006340A1" w:rsidRDefault="006340A1" w:rsidP="006340A1">
      <w:r w:rsidRPr="006340A1">
        <w:rPr>
          <w:b/>
        </w:rPr>
        <w:t>Критерии оценки:</w:t>
      </w:r>
      <w:r>
        <w:t xml:space="preserve"> наличие </w:t>
      </w:r>
      <w:r w:rsidR="00D75945">
        <w:t>заполненной таблицы</w:t>
      </w:r>
      <w:r>
        <w:t xml:space="preserve"> в тетради.</w:t>
      </w:r>
    </w:p>
    <w:p w:rsidR="006340A1" w:rsidRDefault="006340A1" w:rsidP="006340A1">
      <w:r w:rsidRPr="006340A1">
        <w:rPr>
          <w:b/>
        </w:rPr>
        <w:t>Контроль выполнения:</w:t>
      </w:r>
      <w:r>
        <w:t xml:space="preserve"> проверка тетради.</w:t>
      </w:r>
    </w:p>
    <w:p w:rsidR="006340A1" w:rsidRPr="006340A1" w:rsidRDefault="006340A1" w:rsidP="006340A1">
      <w:pPr>
        <w:rPr>
          <w:b/>
        </w:rPr>
      </w:pPr>
      <w:r w:rsidRPr="006340A1">
        <w:rPr>
          <w:b/>
        </w:rPr>
        <w:t>Рекомендуемые источники информации:</w:t>
      </w:r>
    </w:p>
    <w:p w:rsidR="00274D21" w:rsidRPr="00777C5B" w:rsidRDefault="006340A1" w:rsidP="00777C5B">
      <w:r>
        <w:t xml:space="preserve">1. </w:t>
      </w:r>
      <w:r w:rsidR="003023D1" w:rsidRPr="003023D1">
        <w:t>Греков, В. Ф. Пособие для занятий по русскому</w:t>
      </w:r>
      <w:r w:rsidR="00C41732">
        <w:t xml:space="preserve"> языку в старших классах / В. Ф. Гре</w:t>
      </w:r>
      <w:r w:rsidR="003023D1" w:rsidRPr="003023D1">
        <w:t>ков, С. Е. Крючков, Л. А. Чешко. – Москва: Просвещение, 2022.</w:t>
      </w:r>
    </w:p>
    <w:p w:rsidR="0079545C" w:rsidRDefault="0079545C" w:rsidP="006340A1">
      <w:pPr>
        <w:ind w:firstLine="0"/>
        <w:rPr>
          <w:b/>
        </w:rPr>
      </w:pPr>
    </w:p>
    <w:p w:rsidR="006340A1" w:rsidRPr="005938F3" w:rsidRDefault="009825CF" w:rsidP="006340A1">
      <w:pPr>
        <w:ind w:firstLine="0"/>
        <w:rPr>
          <w:b/>
        </w:rPr>
      </w:pPr>
      <w:r>
        <w:rPr>
          <w:b/>
        </w:rPr>
        <w:t>Самостоятельная работа №</w:t>
      </w:r>
      <w:r w:rsidR="006340A1" w:rsidRPr="005938F3">
        <w:rPr>
          <w:b/>
        </w:rPr>
        <w:t>1</w:t>
      </w:r>
      <w:r w:rsidR="00777C5B">
        <w:rPr>
          <w:b/>
        </w:rPr>
        <w:t>2</w:t>
      </w:r>
    </w:p>
    <w:p w:rsidR="006340A1" w:rsidRDefault="006340A1" w:rsidP="006340A1">
      <w:r w:rsidRPr="005938F3">
        <w:rPr>
          <w:b/>
        </w:rPr>
        <w:t>Тема:</w:t>
      </w:r>
      <w:r>
        <w:t xml:space="preserve"> «</w:t>
      </w:r>
      <w:r w:rsidR="009825CF" w:rsidRPr="009825CF">
        <w:t>Причастие</w:t>
      </w:r>
      <w:r>
        <w:t>»</w:t>
      </w:r>
      <w:r w:rsidR="000607C1">
        <w:t>.</w:t>
      </w:r>
    </w:p>
    <w:p w:rsidR="006340A1" w:rsidRDefault="006340A1" w:rsidP="006340A1">
      <w:r w:rsidRPr="005938F3">
        <w:rPr>
          <w:b/>
        </w:rPr>
        <w:t>Цель:</w:t>
      </w:r>
      <w:r>
        <w:t xml:space="preserve"> </w:t>
      </w:r>
      <w:r w:rsidR="009825CF">
        <w:t>систематизировать и обобщить знания по теме «Причастие»</w:t>
      </w:r>
      <w:r>
        <w:t>.</w:t>
      </w:r>
    </w:p>
    <w:p w:rsidR="006340A1" w:rsidRDefault="006340A1" w:rsidP="006340A1">
      <w:r w:rsidRPr="006340A1">
        <w:rPr>
          <w:b/>
        </w:rPr>
        <w:t>Задание:</w:t>
      </w:r>
      <w:r>
        <w:t xml:space="preserve"> </w:t>
      </w:r>
      <w:r w:rsidR="009825CF">
        <w:t>составить таблицу</w:t>
      </w:r>
      <w:r>
        <w:t xml:space="preserve"> на тему «</w:t>
      </w:r>
      <w:r w:rsidR="009825CF">
        <w:t>Грамматические признаки причастия</w:t>
      </w:r>
      <w:r>
        <w:t>».</w:t>
      </w:r>
    </w:p>
    <w:p w:rsidR="006340A1" w:rsidRPr="006340A1" w:rsidRDefault="006340A1" w:rsidP="006340A1">
      <w:pPr>
        <w:rPr>
          <w:b/>
        </w:rPr>
      </w:pPr>
      <w:r w:rsidRPr="006340A1">
        <w:rPr>
          <w:b/>
        </w:rPr>
        <w:t>Содержание работы</w:t>
      </w:r>
    </w:p>
    <w:p w:rsidR="006340A1" w:rsidRDefault="006340A1" w:rsidP="006340A1">
      <w:r>
        <w:t xml:space="preserve">1. Изучить материал </w:t>
      </w:r>
      <w:r>
        <w:rPr>
          <w:rFonts w:cs="Times New Roman"/>
        </w:rPr>
        <w:t>§</w:t>
      </w:r>
      <w:r w:rsidR="009825CF">
        <w:t>35</w:t>
      </w:r>
      <w:r>
        <w:t xml:space="preserve"> в учебнике </w:t>
      </w:r>
      <w:r w:rsidR="003023D1">
        <w:t>Е. С. Антоновой</w:t>
      </w:r>
      <w:r w:rsidR="009825CF">
        <w:t>.</w:t>
      </w:r>
    </w:p>
    <w:p w:rsidR="006340A1" w:rsidRDefault="006340A1" w:rsidP="009825CF">
      <w:r>
        <w:t xml:space="preserve">2. </w:t>
      </w:r>
      <w:r w:rsidR="009825CF">
        <w:t>Составить обобщающую таблицу на тему «Грамматические признаки причастия». Рекомендации по составлен</w:t>
      </w:r>
      <w:r w:rsidR="00FB148D">
        <w:t>ию таблицы см. в Приложении №5.</w:t>
      </w:r>
    </w:p>
    <w:p w:rsidR="006340A1" w:rsidRDefault="006340A1" w:rsidP="006340A1">
      <w:r w:rsidRPr="006340A1">
        <w:rPr>
          <w:b/>
        </w:rPr>
        <w:t>Норма времени:</w:t>
      </w:r>
      <w:r>
        <w:t xml:space="preserve"> 2 часа</w:t>
      </w:r>
      <w:r w:rsidR="009825CF">
        <w:t>.</w:t>
      </w:r>
    </w:p>
    <w:p w:rsidR="006340A1" w:rsidRDefault="006340A1" w:rsidP="006340A1">
      <w:r w:rsidRPr="006340A1">
        <w:rPr>
          <w:b/>
        </w:rPr>
        <w:t>Критерии оценки:</w:t>
      </w:r>
      <w:r>
        <w:t xml:space="preserve"> наличие конспекта в тетради.</w:t>
      </w:r>
    </w:p>
    <w:p w:rsidR="006340A1" w:rsidRDefault="006340A1" w:rsidP="006340A1">
      <w:r w:rsidRPr="006340A1">
        <w:rPr>
          <w:b/>
        </w:rPr>
        <w:t>Контроль выполнения:</w:t>
      </w:r>
      <w:r>
        <w:t xml:space="preserve"> проверка тетради.</w:t>
      </w:r>
    </w:p>
    <w:p w:rsidR="006340A1" w:rsidRPr="006340A1" w:rsidRDefault="006340A1" w:rsidP="006340A1">
      <w:pPr>
        <w:rPr>
          <w:b/>
        </w:rPr>
      </w:pPr>
      <w:r w:rsidRPr="006340A1">
        <w:rPr>
          <w:b/>
        </w:rPr>
        <w:lastRenderedPageBreak/>
        <w:t>Рекомендуемые источники информации:</w:t>
      </w:r>
    </w:p>
    <w:p w:rsidR="009825CF" w:rsidRDefault="006340A1" w:rsidP="009825CF">
      <w:r>
        <w:t xml:space="preserve">1. </w:t>
      </w:r>
      <w:r w:rsidR="003023D1" w:rsidRPr="003023D1">
        <w:t>Антонова, Е. С. Русский язык: учебник для студентов профессиональных образовательных организаций, осваивающих профес</w:t>
      </w:r>
      <w:r w:rsidR="00C41732">
        <w:t>сии и специальности СПО / Е. С. </w:t>
      </w:r>
      <w:r w:rsidR="003023D1" w:rsidRPr="003023D1">
        <w:t>Антонова, Т. М. Воителева. – Москва: Академия, 2017.</w:t>
      </w:r>
    </w:p>
    <w:p w:rsidR="009825CF" w:rsidRDefault="009825CF" w:rsidP="006340A1"/>
    <w:p w:rsidR="009825CF" w:rsidRPr="005938F3" w:rsidRDefault="009825CF" w:rsidP="009825CF">
      <w:pPr>
        <w:ind w:firstLine="0"/>
        <w:rPr>
          <w:b/>
        </w:rPr>
      </w:pPr>
      <w:r>
        <w:rPr>
          <w:b/>
        </w:rPr>
        <w:t>Самостоятельная работа №</w:t>
      </w:r>
      <w:r w:rsidRPr="005938F3">
        <w:rPr>
          <w:b/>
        </w:rPr>
        <w:t>1</w:t>
      </w:r>
      <w:r w:rsidR="00777C5B">
        <w:rPr>
          <w:b/>
        </w:rPr>
        <w:t>3</w:t>
      </w:r>
    </w:p>
    <w:p w:rsidR="009825CF" w:rsidRDefault="009825CF" w:rsidP="009825CF">
      <w:r w:rsidRPr="005938F3">
        <w:rPr>
          <w:b/>
        </w:rPr>
        <w:t>Тема:</w:t>
      </w:r>
      <w:r>
        <w:t xml:space="preserve"> «Дееп</w:t>
      </w:r>
      <w:r w:rsidRPr="009825CF">
        <w:t>ричастие</w:t>
      </w:r>
      <w:r>
        <w:t>»</w:t>
      </w:r>
      <w:r w:rsidR="000607C1">
        <w:t>.</w:t>
      </w:r>
    </w:p>
    <w:p w:rsidR="009825CF" w:rsidRDefault="009825CF" w:rsidP="009825CF">
      <w:r w:rsidRPr="005938F3">
        <w:rPr>
          <w:b/>
        </w:rPr>
        <w:t>Цель:</w:t>
      </w:r>
      <w:r>
        <w:t xml:space="preserve"> систематизировать и обобщить знания по теме «Деепричастие».</w:t>
      </w:r>
    </w:p>
    <w:p w:rsidR="009825CF" w:rsidRDefault="009825CF" w:rsidP="009825CF">
      <w:r w:rsidRPr="006340A1">
        <w:rPr>
          <w:b/>
        </w:rPr>
        <w:t>Задание:</w:t>
      </w:r>
      <w:r>
        <w:t xml:space="preserve"> составить таблицу на тему «Грамматические признаки деепричастия».</w:t>
      </w:r>
    </w:p>
    <w:p w:rsidR="009825CF" w:rsidRPr="006340A1" w:rsidRDefault="009825CF" w:rsidP="009825CF">
      <w:pPr>
        <w:rPr>
          <w:b/>
        </w:rPr>
      </w:pPr>
      <w:r w:rsidRPr="006340A1">
        <w:rPr>
          <w:b/>
        </w:rPr>
        <w:t>Содержание работы</w:t>
      </w:r>
    </w:p>
    <w:p w:rsidR="009825CF" w:rsidRDefault="009825CF" w:rsidP="009825CF">
      <w:r>
        <w:t xml:space="preserve">1. Изучить материал </w:t>
      </w:r>
      <w:r>
        <w:rPr>
          <w:rFonts w:cs="Times New Roman"/>
        </w:rPr>
        <w:t>§</w:t>
      </w:r>
      <w:r>
        <w:t xml:space="preserve">35 в учебнике </w:t>
      </w:r>
      <w:r w:rsidR="003023D1">
        <w:t>Е. С. Антоновой</w:t>
      </w:r>
      <w:r>
        <w:t>.</w:t>
      </w:r>
    </w:p>
    <w:p w:rsidR="009825CF" w:rsidRDefault="009825CF" w:rsidP="009825CF">
      <w:r>
        <w:t>2. Составить обобщающую таблицу на тему «Грамматические признаки деепричастия». Рекомендации по составлен</w:t>
      </w:r>
      <w:r w:rsidR="00FB148D">
        <w:t>ию таблицы см. в Приложении №5.</w:t>
      </w:r>
    </w:p>
    <w:p w:rsidR="009825CF" w:rsidRDefault="009825CF" w:rsidP="009825CF">
      <w:r w:rsidRPr="006340A1">
        <w:rPr>
          <w:b/>
        </w:rPr>
        <w:t>Норма времени:</w:t>
      </w:r>
      <w:r>
        <w:t xml:space="preserve"> 2 часа.</w:t>
      </w:r>
    </w:p>
    <w:p w:rsidR="009825CF" w:rsidRDefault="009825CF" w:rsidP="009825CF">
      <w:r w:rsidRPr="006340A1">
        <w:rPr>
          <w:b/>
        </w:rPr>
        <w:t>Критерии оценки:</w:t>
      </w:r>
      <w:r>
        <w:t xml:space="preserve"> наличие конспекта в тетради.</w:t>
      </w:r>
    </w:p>
    <w:p w:rsidR="009825CF" w:rsidRDefault="009825CF" w:rsidP="009825CF">
      <w:r w:rsidRPr="006340A1">
        <w:rPr>
          <w:b/>
        </w:rPr>
        <w:t>Контроль выполнения:</w:t>
      </w:r>
      <w:r>
        <w:t xml:space="preserve"> проверка тетради.</w:t>
      </w:r>
    </w:p>
    <w:p w:rsidR="009825CF" w:rsidRPr="006340A1" w:rsidRDefault="009825CF" w:rsidP="009825CF">
      <w:pPr>
        <w:rPr>
          <w:b/>
        </w:rPr>
      </w:pPr>
      <w:r w:rsidRPr="006340A1">
        <w:rPr>
          <w:b/>
        </w:rPr>
        <w:t>Рекомендуемые источники информации:</w:t>
      </w:r>
    </w:p>
    <w:p w:rsidR="009825CF" w:rsidRDefault="009825CF" w:rsidP="009825CF">
      <w:r>
        <w:t xml:space="preserve">1. </w:t>
      </w:r>
      <w:r w:rsidR="003023D1" w:rsidRPr="003023D1">
        <w:t>Антонова, Е. С. Русский язык: учебник для студентов профессиональных образовательных организаций, осваивающих профес</w:t>
      </w:r>
      <w:r w:rsidR="00C41732">
        <w:t>сии и специальности СПО / Е. С. </w:t>
      </w:r>
      <w:r w:rsidR="003023D1" w:rsidRPr="003023D1">
        <w:t>Антонова, Т. М. Воителева. – Москва: Академия, 2017.</w:t>
      </w:r>
    </w:p>
    <w:p w:rsidR="00777C5B" w:rsidRDefault="00777C5B" w:rsidP="009825CF"/>
    <w:p w:rsidR="00777C5B" w:rsidRPr="005938F3" w:rsidRDefault="00777C5B" w:rsidP="00777C5B">
      <w:pPr>
        <w:ind w:firstLine="0"/>
        <w:rPr>
          <w:b/>
        </w:rPr>
      </w:pPr>
      <w:r>
        <w:rPr>
          <w:b/>
        </w:rPr>
        <w:t>Самостоятельная работа №</w:t>
      </w:r>
      <w:r w:rsidRPr="005938F3">
        <w:rPr>
          <w:b/>
        </w:rPr>
        <w:t>1</w:t>
      </w:r>
      <w:r>
        <w:rPr>
          <w:b/>
        </w:rPr>
        <w:t>4</w:t>
      </w:r>
    </w:p>
    <w:p w:rsidR="00777C5B" w:rsidRDefault="00777C5B" w:rsidP="00777C5B">
      <w:r w:rsidRPr="005938F3">
        <w:rPr>
          <w:b/>
        </w:rPr>
        <w:t>Тема:</w:t>
      </w:r>
      <w:r>
        <w:t xml:space="preserve"> «Орфография».</w:t>
      </w:r>
    </w:p>
    <w:p w:rsidR="00777C5B" w:rsidRDefault="00777C5B" w:rsidP="00777C5B">
      <w:r w:rsidRPr="005938F3">
        <w:rPr>
          <w:b/>
        </w:rPr>
        <w:t>Цель:</w:t>
      </w:r>
      <w:r>
        <w:t xml:space="preserve"> систематизировать и обобщить знания по</w:t>
      </w:r>
      <w:r w:rsidR="00C41732">
        <w:t xml:space="preserve"> теме «Правописание приставок и </w:t>
      </w:r>
      <w:r>
        <w:t>суффиксов наречий».</w:t>
      </w:r>
    </w:p>
    <w:p w:rsidR="00777C5B" w:rsidRDefault="00777C5B" w:rsidP="00777C5B">
      <w:r w:rsidRPr="006340A1">
        <w:rPr>
          <w:b/>
        </w:rPr>
        <w:t>Задание:</w:t>
      </w:r>
      <w:r>
        <w:t xml:space="preserve"> заполнить таблицы.</w:t>
      </w:r>
    </w:p>
    <w:p w:rsidR="00777C5B" w:rsidRPr="006340A1" w:rsidRDefault="00777C5B" w:rsidP="00777C5B">
      <w:pPr>
        <w:rPr>
          <w:b/>
        </w:rPr>
      </w:pPr>
      <w:r w:rsidRPr="006340A1">
        <w:rPr>
          <w:b/>
        </w:rPr>
        <w:t>Содержание работы</w:t>
      </w:r>
    </w:p>
    <w:p w:rsidR="00777C5B" w:rsidRDefault="00777C5B" w:rsidP="00777C5B">
      <w:r>
        <w:t xml:space="preserve">1. Изучить материал </w:t>
      </w:r>
      <w:r>
        <w:rPr>
          <w:rFonts w:cs="Times New Roman"/>
        </w:rPr>
        <w:t>§</w:t>
      </w:r>
      <w:r>
        <w:t>56 в учебнике В. Ф. Грекова.</w:t>
      </w:r>
    </w:p>
    <w:p w:rsidR="00777C5B" w:rsidRDefault="00777C5B" w:rsidP="00777C5B">
      <w:r>
        <w:t>2. Заполнить таблицы.</w:t>
      </w:r>
    </w:p>
    <w:p w:rsidR="00777C5B" w:rsidRPr="0079545C" w:rsidRDefault="00777C5B" w:rsidP="00777C5B">
      <w:pPr>
        <w:ind w:firstLine="0"/>
        <w:jc w:val="center"/>
        <w:rPr>
          <w:i/>
        </w:rPr>
      </w:pPr>
      <w:r w:rsidRPr="0079545C">
        <w:rPr>
          <w:i/>
        </w:rPr>
        <w:t>Таблица 1</w:t>
      </w:r>
    </w:p>
    <w:tbl>
      <w:tblPr>
        <w:tblStyle w:val="a3"/>
        <w:tblW w:w="0" w:type="auto"/>
        <w:tblInd w:w="0" w:type="dxa"/>
        <w:tblLook w:val="04A0" w:firstRow="1" w:lastRow="0" w:firstColumn="1" w:lastColumn="0" w:noHBand="0" w:noVBand="1"/>
      </w:tblPr>
      <w:tblGrid>
        <w:gridCol w:w="4644"/>
        <w:gridCol w:w="4644"/>
      </w:tblGrid>
      <w:tr w:rsidR="00777C5B" w:rsidRPr="00C41732" w:rsidTr="00CC5B15">
        <w:trPr>
          <w:trHeight w:val="456"/>
        </w:trPr>
        <w:tc>
          <w:tcPr>
            <w:tcW w:w="4644" w:type="dxa"/>
          </w:tcPr>
          <w:p w:rsidR="00777C5B" w:rsidRPr="00C41732" w:rsidRDefault="00777C5B" w:rsidP="00CC5B15">
            <w:pPr>
              <w:jc w:val="center"/>
              <w:rPr>
                <w:b/>
                <w:szCs w:val="24"/>
              </w:rPr>
            </w:pPr>
            <w:r w:rsidRPr="00C41732">
              <w:rPr>
                <w:b/>
                <w:szCs w:val="24"/>
              </w:rPr>
              <w:t>Приставка</w:t>
            </w:r>
          </w:p>
        </w:tc>
        <w:tc>
          <w:tcPr>
            <w:tcW w:w="4644" w:type="dxa"/>
          </w:tcPr>
          <w:p w:rsidR="00777C5B" w:rsidRPr="00C41732" w:rsidRDefault="00777C5B" w:rsidP="00CC5B15">
            <w:pPr>
              <w:jc w:val="center"/>
              <w:rPr>
                <w:b/>
                <w:szCs w:val="24"/>
              </w:rPr>
            </w:pPr>
            <w:r w:rsidRPr="00C41732">
              <w:rPr>
                <w:b/>
                <w:szCs w:val="24"/>
              </w:rPr>
              <w:t>Суффикс</w:t>
            </w:r>
          </w:p>
        </w:tc>
      </w:tr>
      <w:tr w:rsidR="00777C5B" w:rsidRPr="00C41732" w:rsidTr="00CC5B15">
        <w:trPr>
          <w:trHeight w:val="475"/>
        </w:trPr>
        <w:tc>
          <w:tcPr>
            <w:tcW w:w="4644" w:type="dxa"/>
          </w:tcPr>
          <w:p w:rsidR="00777C5B" w:rsidRPr="00C41732" w:rsidRDefault="00777C5B" w:rsidP="00CC5B15">
            <w:pPr>
              <w:rPr>
                <w:b/>
                <w:szCs w:val="24"/>
              </w:rPr>
            </w:pPr>
            <w:r w:rsidRPr="00C41732">
              <w:rPr>
                <w:b/>
                <w:szCs w:val="24"/>
              </w:rPr>
              <w:t>Из-, до-, с-</w:t>
            </w:r>
          </w:p>
        </w:tc>
        <w:tc>
          <w:tcPr>
            <w:tcW w:w="4644" w:type="dxa"/>
          </w:tcPr>
          <w:p w:rsidR="00777C5B" w:rsidRPr="00C41732" w:rsidRDefault="00777C5B" w:rsidP="00CC5B15">
            <w:pPr>
              <w:rPr>
                <w:szCs w:val="24"/>
              </w:rPr>
            </w:pPr>
          </w:p>
        </w:tc>
      </w:tr>
      <w:tr w:rsidR="00777C5B" w:rsidRPr="00C41732" w:rsidTr="00CC5B15">
        <w:trPr>
          <w:trHeight w:val="475"/>
        </w:trPr>
        <w:tc>
          <w:tcPr>
            <w:tcW w:w="4644" w:type="dxa"/>
          </w:tcPr>
          <w:p w:rsidR="00777C5B" w:rsidRPr="00C41732" w:rsidRDefault="00777C5B" w:rsidP="00CC5B15">
            <w:pPr>
              <w:rPr>
                <w:b/>
                <w:szCs w:val="24"/>
              </w:rPr>
            </w:pPr>
            <w:r w:rsidRPr="00C41732">
              <w:rPr>
                <w:b/>
                <w:szCs w:val="24"/>
              </w:rPr>
              <w:t>В-, на-, за-</w:t>
            </w:r>
          </w:p>
        </w:tc>
        <w:tc>
          <w:tcPr>
            <w:tcW w:w="4644" w:type="dxa"/>
          </w:tcPr>
          <w:p w:rsidR="00777C5B" w:rsidRPr="00C41732" w:rsidRDefault="00777C5B" w:rsidP="00CC5B15">
            <w:pPr>
              <w:rPr>
                <w:szCs w:val="24"/>
              </w:rPr>
            </w:pPr>
          </w:p>
        </w:tc>
      </w:tr>
    </w:tbl>
    <w:p w:rsidR="00C41732" w:rsidRDefault="00C41732" w:rsidP="00777C5B">
      <w:pPr>
        <w:ind w:firstLine="0"/>
        <w:jc w:val="center"/>
        <w:rPr>
          <w:i/>
        </w:rPr>
      </w:pPr>
    </w:p>
    <w:p w:rsidR="00C41732" w:rsidRDefault="00C41732">
      <w:pPr>
        <w:contextualSpacing w:val="0"/>
        <w:rPr>
          <w:i/>
        </w:rPr>
      </w:pPr>
      <w:r>
        <w:rPr>
          <w:i/>
        </w:rPr>
        <w:br w:type="page"/>
      </w:r>
    </w:p>
    <w:p w:rsidR="00777C5B" w:rsidRPr="0079545C" w:rsidRDefault="00777C5B" w:rsidP="00777C5B">
      <w:pPr>
        <w:ind w:firstLine="0"/>
        <w:jc w:val="center"/>
        <w:rPr>
          <w:i/>
        </w:rPr>
      </w:pPr>
      <w:r w:rsidRPr="0079545C">
        <w:rPr>
          <w:i/>
        </w:rPr>
        <w:lastRenderedPageBreak/>
        <w:t>Таблица 2</w:t>
      </w:r>
    </w:p>
    <w:tbl>
      <w:tblPr>
        <w:tblStyle w:val="a3"/>
        <w:tblW w:w="0" w:type="auto"/>
        <w:tblInd w:w="0" w:type="dxa"/>
        <w:tblLook w:val="04A0" w:firstRow="1" w:lastRow="0" w:firstColumn="1" w:lastColumn="0" w:noHBand="0" w:noVBand="1"/>
      </w:tblPr>
      <w:tblGrid>
        <w:gridCol w:w="4644"/>
        <w:gridCol w:w="4644"/>
      </w:tblGrid>
      <w:tr w:rsidR="00777C5B" w:rsidRPr="00C41732" w:rsidTr="00CC5B15">
        <w:trPr>
          <w:trHeight w:val="456"/>
        </w:trPr>
        <w:tc>
          <w:tcPr>
            <w:tcW w:w="4644" w:type="dxa"/>
          </w:tcPr>
          <w:p w:rsidR="00777C5B" w:rsidRPr="00C41732" w:rsidRDefault="00777C5B" w:rsidP="00CC5B15">
            <w:pPr>
              <w:jc w:val="center"/>
              <w:rPr>
                <w:b/>
                <w:szCs w:val="24"/>
              </w:rPr>
            </w:pPr>
            <w:r w:rsidRPr="00C41732">
              <w:rPr>
                <w:b/>
                <w:szCs w:val="24"/>
              </w:rPr>
              <w:t>-не-</w:t>
            </w:r>
          </w:p>
        </w:tc>
        <w:tc>
          <w:tcPr>
            <w:tcW w:w="4644" w:type="dxa"/>
          </w:tcPr>
          <w:p w:rsidR="00777C5B" w:rsidRPr="00C41732" w:rsidRDefault="00777C5B" w:rsidP="00CC5B15">
            <w:pPr>
              <w:jc w:val="center"/>
              <w:rPr>
                <w:b/>
                <w:szCs w:val="24"/>
              </w:rPr>
            </w:pPr>
            <w:r w:rsidRPr="00C41732">
              <w:rPr>
                <w:b/>
                <w:szCs w:val="24"/>
              </w:rPr>
              <w:t>-ни-</w:t>
            </w:r>
          </w:p>
        </w:tc>
      </w:tr>
      <w:tr w:rsidR="00777C5B" w:rsidRPr="00C41732" w:rsidTr="00CC5B15">
        <w:trPr>
          <w:trHeight w:val="475"/>
        </w:trPr>
        <w:tc>
          <w:tcPr>
            <w:tcW w:w="4644" w:type="dxa"/>
          </w:tcPr>
          <w:p w:rsidR="00777C5B" w:rsidRPr="00C41732" w:rsidRDefault="00777C5B" w:rsidP="00CC5B15">
            <w:pPr>
              <w:rPr>
                <w:szCs w:val="24"/>
              </w:rPr>
            </w:pPr>
          </w:p>
        </w:tc>
        <w:tc>
          <w:tcPr>
            <w:tcW w:w="4644" w:type="dxa"/>
          </w:tcPr>
          <w:p w:rsidR="00777C5B" w:rsidRPr="00C41732" w:rsidRDefault="00777C5B" w:rsidP="00CC5B15">
            <w:pPr>
              <w:rPr>
                <w:szCs w:val="24"/>
              </w:rPr>
            </w:pPr>
          </w:p>
        </w:tc>
      </w:tr>
    </w:tbl>
    <w:p w:rsidR="00777C5B" w:rsidRDefault="00777C5B" w:rsidP="00777C5B">
      <w:r w:rsidRPr="006340A1">
        <w:rPr>
          <w:b/>
        </w:rPr>
        <w:t>Норма времени:</w:t>
      </w:r>
      <w:r>
        <w:t xml:space="preserve"> 2 часа.</w:t>
      </w:r>
    </w:p>
    <w:p w:rsidR="00777C5B" w:rsidRDefault="00777C5B" w:rsidP="00777C5B">
      <w:r w:rsidRPr="006340A1">
        <w:rPr>
          <w:b/>
        </w:rPr>
        <w:t>Критерии оценки:</w:t>
      </w:r>
      <w:r>
        <w:t xml:space="preserve"> наличие заполненных таблиц в тетради.</w:t>
      </w:r>
    </w:p>
    <w:p w:rsidR="00777C5B" w:rsidRDefault="00777C5B" w:rsidP="00777C5B">
      <w:r w:rsidRPr="006340A1">
        <w:rPr>
          <w:b/>
        </w:rPr>
        <w:t>Контроль выполнения:</w:t>
      </w:r>
      <w:r>
        <w:t xml:space="preserve"> проверка тетради.</w:t>
      </w:r>
    </w:p>
    <w:p w:rsidR="00777C5B" w:rsidRPr="006340A1" w:rsidRDefault="00777C5B" w:rsidP="00777C5B">
      <w:pPr>
        <w:rPr>
          <w:b/>
        </w:rPr>
      </w:pPr>
      <w:r w:rsidRPr="006340A1">
        <w:rPr>
          <w:b/>
        </w:rPr>
        <w:t>Рекомендуемые источники информации:</w:t>
      </w:r>
    </w:p>
    <w:p w:rsidR="00777C5B" w:rsidRDefault="00777C5B" w:rsidP="00777C5B">
      <w:r>
        <w:t xml:space="preserve">1. </w:t>
      </w:r>
      <w:r w:rsidRPr="003023D1">
        <w:t xml:space="preserve">Греков, В. Ф. Пособие для занятий по русскому языку в старших </w:t>
      </w:r>
      <w:r w:rsidR="00C41732">
        <w:t>классах/ В. Ф. Гре</w:t>
      </w:r>
      <w:r w:rsidRPr="003023D1">
        <w:t>ков, С. Е. Крючков, Л. А. Чешко. – Москва: Просвещение, 2022.</w:t>
      </w:r>
    </w:p>
    <w:p w:rsidR="009825CF" w:rsidRDefault="009825CF" w:rsidP="006340A1">
      <w:pPr>
        <w:ind w:firstLine="0"/>
        <w:rPr>
          <w:b/>
        </w:rPr>
      </w:pPr>
    </w:p>
    <w:p w:rsidR="006340A1" w:rsidRPr="005938F3" w:rsidRDefault="009825CF" w:rsidP="006340A1">
      <w:pPr>
        <w:ind w:firstLine="0"/>
        <w:rPr>
          <w:b/>
        </w:rPr>
      </w:pPr>
      <w:r>
        <w:rPr>
          <w:b/>
        </w:rPr>
        <w:t>Самостоятельная работа №</w:t>
      </w:r>
      <w:r w:rsidR="006340A1" w:rsidRPr="005938F3">
        <w:rPr>
          <w:b/>
        </w:rPr>
        <w:t>1</w:t>
      </w:r>
      <w:r w:rsidR="00777C5B">
        <w:rPr>
          <w:b/>
        </w:rPr>
        <w:t>5</w:t>
      </w:r>
    </w:p>
    <w:p w:rsidR="000607C1" w:rsidRDefault="000607C1" w:rsidP="000607C1">
      <w:r w:rsidRPr="005938F3">
        <w:rPr>
          <w:b/>
        </w:rPr>
        <w:t>Тема:</w:t>
      </w:r>
      <w:r>
        <w:t xml:space="preserve"> «Предлоги».</w:t>
      </w:r>
    </w:p>
    <w:p w:rsidR="000607C1" w:rsidRDefault="000607C1" w:rsidP="000607C1">
      <w:r w:rsidRPr="005938F3">
        <w:rPr>
          <w:b/>
        </w:rPr>
        <w:t>Цель:</w:t>
      </w:r>
      <w:r>
        <w:t xml:space="preserve"> систематизировать и обобщить знания по теме «Предлоги».</w:t>
      </w:r>
    </w:p>
    <w:p w:rsidR="000607C1" w:rsidRDefault="000607C1" w:rsidP="000607C1">
      <w:r w:rsidRPr="006340A1">
        <w:rPr>
          <w:b/>
        </w:rPr>
        <w:t>Задание:</w:t>
      </w:r>
      <w:r>
        <w:t xml:space="preserve"> составить таблицу на тему «Правописание предлогов».</w:t>
      </w:r>
    </w:p>
    <w:p w:rsidR="000607C1" w:rsidRPr="006340A1" w:rsidRDefault="000607C1" w:rsidP="000607C1">
      <w:pPr>
        <w:rPr>
          <w:b/>
        </w:rPr>
      </w:pPr>
      <w:r w:rsidRPr="006340A1">
        <w:rPr>
          <w:b/>
        </w:rPr>
        <w:t>Содержание работы</w:t>
      </w:r>
    </w:p>
    <w:p w:rsidR="000607C1" w:rsidRDefault="000607C1" w:rsidP="000607C1">
      <w:r>
        <w:t xml:space="preserve">1. Изучить материал </w:t>
      </w:r>
      <w:r>
        <w:rPr>
          <w:rFonts w:cs="Times New Roman"/>
        </w:rPr>
        <w:t>§38</w:t>
      </w:r>
      <w:r>
        <w:t xml:space="preserve"> в учебнике </w:t>
      </w:r>
      <w:r w:rsidR="003023D1">
        <w:t>Е. С. Антоновой</w:t>
      </w:r>
      <w:r>
        <w:t>.</w:t>
      </w:r>
    </w:p>
    <w:p w:rsidR="000607C1" w:rsidRDefault="000607C1" w:rsidP="000607C1">
      <w:r>
        <w:t>2. Составить обобщающую таблицу на тему «Правописание предлогов». Рекомендации по составлен</w:t>
      </w:r>
      <w:r w:rsidR="00FB148D">
        <w:t>ию таблицы см. в Приложении №5.</w:t>
      </w:r>
    </w:p>
    <w:p w:rsidR="000607C1" w:rsidRDefault="000607C1" w:rsidP="000607C1">
      <w:r w:rsidRPr="006340A1">
        <w:rPr>
          <w:b/>
        </w:rPr>
        <w:t>Норма времени:</w:t>
      </w:r>
      <w:r>
        <w:t xml:space="preserve"> 2 часа.</w:t>
      </w:r>
    </w:p>
    <w:p w:rsidR="000607C1" w:rsidRDefault="000607C1" w:rsidP="000607C1">
      <w:r w:rsidRPr="006340A1">
        <w:rPr>
          <w:b/>
        </w:rPr>
        <w:t>Критерии оценки:</w:t>
      </w:r>
      <w:r>
        <w:t xml:space="preserve"> наличие таблицы в тетради.</w:t>
      </w:r>
    </w:p>
    <w:p w:rsidR="000607C1" w:rsidRDefault="000607C1" w:rsidP="000607C1">
      <w:r w:rsidRPr="006340A1">
        <w:rPr>
          <w:b/>
        </w:rPr>
        <w:t>Контроль выполнения:</w:t>
      </w:r>
      <w:r>
        <w:t xml:space="preserve"> проверка тетради.</w:t>
      </w:r>
    </w:p>
    <w:p w:rsidR="000607C1" w:rsidRPr="006340A1" w:rsidRDefault="000607C1" w:rsidP="000607C1">
      <w:pPr>
        <w:rPr>
          <w:b/>
        </w:rPr>
      </w:pPr>
      <w:r w:rsidRPr="006340A1">
        <w:rPr>
          <w:b/>
        </w:rPr>
        <w:t>Рекомендуемые источники информации:</w:t>
      </w:r>
    </w:p>
    <w:p w:rsidR="000607C1" w:rsidRDefault="000607C1" w:rsidP="00C41732">
      <w:r>
        <w:t xml:space="preserve">1. </w:t>
      </w:r>
      <w:r w:rsidR="003023D1" w:rsidRPr="003023D1">
        <w:t>Антонова, Е. С. Русский язык: учебник для студентов профессиональных образовательных организаций, осваивающих профес</w:t>
      </w:r>
      <w:r w:rsidR="00C41732">
        <w:t>сии и специальности СПО / Е. С. </w:t>
      </w:r>
      <w:r w:rsidR="003023D1" w:rsidRPr="003023D1">
        <w:t>Антонова, Т. М. Воителева. – Москва: Академия, 2017.</w:t>
      </w:r>
    </w:p>
    <w:p w:rsidR="009825CF" w:rsidRDefault="009825CF" w:rsidP="006340A1">
      <w:pPr>
        <w:ind w:firstLine="0"/>
        <w:rPr>
          <w:b/>
        </w:rPr>
      </w:pPr>
    </w:p>
    <w:p w:rsidR="00777C5B" w:rsidRPr="005938F3" w:rsidRDefault="00777C5B" w:rsidP="00777C5B">
      <w:pPr>
        <w:ind w:firstLine="0"/>
        <w:rPr>
          <w:b/>
        </w:rPr>
      </w:pPr>
      <w:r>
        <w:rPr>
          <w:b/>
        </w:rPr>
        <w:t>Самостоятельная работа №</w:t>
      </w:r>
      <w:r w:rsidRPr="005938F3">
        <w:rPr>
          <w:b/>
        </w:rPr>
        <w:t>1</w:t>
      </w:r>
      <w:r>
        <w:rPr>
          <w:b/>
        </w:rPr>
        <w:t>6</w:t>
      </w:r>
    </w:p>
    <w:p w:rsidR="00777C5B" w:rsidRDefault="00777C5B" w:rsidP="00777C5B">
      <w:r w:rsidRPr="005938F3">
        <w:rPr>
          <w:b/>
        </w:rPr>
        <w:t>Тема:</w:t>
      </w:r>
      <w:r>
        <w:t xml:space="preserve"> «</w:t>
      </w:r>
      <w:r w:rsidRPr="000607C1">
        <w:t>Союзы</w:t>
      </w:r>
      <w:r>
        <w:t>».</w:t>
      </w:r>
    </w:p>
    <w:p w:rsidR="00777C5B" w:rsidRDefault="00777C5B" w:rsidP="00777C5B">
      <w:r w:rsidRPr="005938F3">
        <w:rPr>
          <w:b/>
        </w:rPr>
        <w:t>Цель:</w:t>
      </w:r>
      <w:r>
        <w:t xml:space="preserve"> систематизировать и обобщить знания по теме «Союзы».</w:t>
      </w:r>
    </w:p>
    <w:p w:rsidR="00777C5B" w:rsidRDefault="00777C5B" w:rsidP="00777C5B">
      <w:r w:rsidRPr="006340A1">
        <w:rPr>
          <w:b/>
        </w:rPr>
        <w:t>Задание:</w:t>
      </w:r>
      <w:r>
        <w:t xml:space="preserve"> составить таблицу на тему «Разряды союзов».</w:t>
      </w:r>
    </w:p>
    <w:p w:rsidR="00777C5B" w:rsidRPr="006340A1" w:rsidRDefault="00777C5B" w:rsidP="00777C5B">
      <w:pPr>
        <w:rPr>
          <w:b/>
        </w:rPr>
      </w:pPr>
      <w:r w:rsidRPr="006340A1">
        <w:rPr>
          <w:b/>
        </w:rPr>
        <w:t>Содержание работы</w:t>
      </w:r>
    </w:p>
    <w:p w:rsidR="00777C5B" w:rsidRDefault="00777C5B" w:rsidP="00777C5B">
      <w:r>
        <w:t xml:space="preserve">1. Изучить материал </w:t>
      </w:r>
      <w:r>
        <w:rPr>
          <w:rFonts w:cs="Times New Roman"/>
        </w:rPr>
        <w:t>§38</w:t>
      </w:r>
      <w:r>
        <w:t xml:space="preserve"> в учебнике Е. С. Антоновой.</w:t>
      </w:r>
    </w:p>
    <w:p w:rsidR="00777C5B" w:rsidRDefault="00777C5B" w:rsidP="00777C5B">
      <w:r>
        <w:t>2. Составить обобщающую таблицу на тему «Р</w:t>
      </w:r>
      <w:r w:rsidR="00C41732">
        <w:t>азряды союзов». Рекомендации по </w:t>
      </w:r>
      <w:r>
        <w:t>составлению таблицы см. в Приложении №5.</w:t>
      </w:r>
    </w:p>
    <w:p w:rsidR="00777C5B" w:rsidRDefault="00777C5B" w:rsidP="00777C5B">
      <w:r w:rsidRPr="006340A1">
        <w:rPr>
          <w:b/>
        </w:rPr>
        <w:t>Норма времени:</w:t>
      </w:r>
      <w:r>
        <w:t xml:space="preserve"> 2 часа.</w:t>
      </w:r>
    </w:p>
    <w:p w:rsidR="00777C5B" w:rsidRDefault="00777C5B" w:rsidP="00777C5B">
      <w:r w:rsidRPr="006340A1">
        <w:rPr>
          <w:b/>
        </w:rPr>
        <w:lastRenderedPageBreak/>
        <w:t>Критерии оценки:</w:t>
      </w:r>
      <w:r>
        <w:t xml:space="preserve"> наличие таблицы в тетради.</w:t>
      </w:r>
    </w:p>
    <w:p w:rsidR="00777C5B" w:rsidRDefault="00777C5B" w:rsidP="00777C5B">
      <w:r w:rsidRPr="006340A1">
        <w:rPr>
          <w:b/>
        </w:rPr>
        <w:t>Контроль выполнения:</w:t>
      </w:r>
      <w:r>
        <w:t xml:space="preserve"> проверка тетради.</w:t>
      </w:r>
    </w:p>
    <w:p w:rsidR="00777C5B" w:rsidRPr="006340A1" w:rsidRDefault="00777C5B" w:rsidP="00777C5B">
      <w:pPr>
        <w:rPr>
          <w:b/>
        </w:rPr>
      </w:pPr>
      <w:r w:rsidRPr="006340A1">
        <w:rPr>
          <w:b/>
        </w:rPr>
        <w:t>Рекомендуемые источники информации:</w:t>
      </w:r>
    </w:p>
    <w:p w:rsidR="00777C5B" w:rsidRDefault="00777C5B" w:rsidP="00777C5B">
      <w:r>
        <w:t xml:space="preserve">1. </w:t>
      </w:r>
      <w:r w:rsidRPr="003023D1">
        <w:t>Антонова, Е. С. Русский язык: учебник для студентов профессиональных образовательных организаций, осваивающих профес</w:t>
      </w:r>
      <w:r w:rsidR="00C41732">
        <w:t>сии и специальности СПО / Е. С. </w:t>
      </w:r>
      <w:r w:rsidRPr="003023D1">
        <w:t>Антонова, Т. М. Воителева. – Москва: Академия, 2017.</w:t>
      </w:r>
    </w:p>
    <w:p w:rsidR="00777C5B" w:rsidRDefault="00777C5B" w:rsidP="006340A1">
      <w:pPr>
        <w:ind w:firstLine="0"/>
        <w:rPr>
          <w:b/>
        </w:rPr>
      </w:pPr>
    </w:p>
    <w:p w:rsidR="006340A1" w:rsidRPr="005938F3" w:rsidRDefault="009825CF" w:rsidP="006340A1">
      <w:pPr>
        <w:ind w:firstLine="0"/>
        <w:rPr>
          <w:b/>
        </w:rPr>
      </w:pPr>
      <w:r>
        <w:rPr>
          <w:b/>
        </w:rPr>
        <w:t>Самостоятельная работа №</w:t>
      </w:r>
      <w:r w:rsidR="006340A1" w:rsidRPr="005938F3">
        <w:rPr>
          <w:b/>
        </w:rPr>
        <w:t>1</w:t>
      </w:r>
      <w:r>
        <w:rPr>
          <w:b/>
        </w:rPr>
        <w:t>7</w:t>
      </w:r>
    </w:p>
    <w:p w:rsidR="006340A1" w:rsidRDefault="006340A1" w:rsidP="006340A1">
      <w:r w:rsidRPr="005938F3">
        <w:rPr>
          <w:b/>
        </w:rPr>
        <w:t>Тема:</w:t>
      </w:r>
      <w:r>
        <w:t xml:space="preserve"> «</w:t>
      </w:r>
      <w:r w:rsidR="000607C1">
        <w:t>Частицы</w:t>
      </w:r>
      <w:r>
        <w:t>»</w:t>
      </w:r>
      <w:r w:rsidR="000607C1">
        <w:t>.</w:t>
      </w:r>
    </w:p>
    <w:p w:rsidR="006340A1" w:rsidRDefault="006340A1" w:rsidP="006340A1">
      <w:r w:rsidRPr="005938F3">
        <w:rPr>
          <w:b/>
        </w:rPr>
        <w:t>Цель:</w:t>
      </w:r>
      <w:r>
        <w:t xml:space="preserve"> </w:t>
      </w:r>
      <w:r w:rsidR="000607C1">
        <w:t>систематизировать и обобщить знания по теме «Правописание частиц»</w:t>
      </w:r>
      <w:r>
        <w:t>.</w:t>
      </w:r>
    </w:p>
    <w:p w:rsidR="006340A1" w:rsidRDefault="006340A1" w:rsidP="006340A1">
      <w:r w:rsidRPr="006340A1">
        <w:rPr>
          <w:b/>
        </w:rPr>
        <w:t>Задание:</w:t>
      </w:r>
      <w:r>
        <w:t xml:space="preserve"> написать конспект на тему </w:t>
      </w:r>
      <w:r w:rsidR="000607C1">
        <w:t>«Правописание частиц»</w:t>
      </w:r>
      <w:r>
        <w:t>.</w:t>
      </w:r>
    </w:p>
    <w:p w:rsidR="006340A1" w:rsidRPr="006340A1" w:rsidRDefault="006340A1" w:rsidP="006340A1">
      <w:pPr>
        <w:rPr>
          <w:b/>
        </w:rPr>
      </w:pPr>
      <w:r w:rsidRPr="006340A1">
        <w:rPr>
          <w:b/>
        </w:rPr>
        <w:t>Содержание работы</w:t>
      </w:r>
    </w:p>
    <w:p w:rsidR="006340A1" w:rsidRDefault="006340A1" w:rsidP="006340A1">
      <w:r>
        <w:t xml:space="preserve">1. Изучить материал </w:t>
      </w:r>
      <w:r w:rsidR="000607C1">
        <w:rPr>
          <w:rFonts w:cs="Times New Roman"/>
        </w:rPr>
        <w:t>§38</w:t>
      </w:r>
      <w:r w:rsidR="000607C1">
        <w:t xml:space="preserve"> в учебнике </w:t>
      </w:r>
      <w:r w:rsidR="003023D1">
        <w:t>Е. С. Антоновой</w:t>
      </w:r>
      <w:r w:rsidR="000607C1">
        <w:t>.</w:t>
      </w:r>
    </w:p>
    <w:p w:rsidR="00FB148D" w:rsidRDefault="006340A1" w:rsidP="00FB148D">
      <w:r>
        <w:t>2. Составить конспект. Правила консп</w:t>
      </w:r>
      <w:r w:rsidR="00FB148D">
        <w:t>ектирования см. в Приложении №2.</w:t>
      </w:r>
    </w:p>
    <w:p w:rsidR="006340A1" w:rsidRDefault="006340A1" w:rsidP="006340A1">
      <w:r w:rsidRPr="006340A1">
        <w:rPr>
          <w:b/>
        </w:rPr>
        <w:t>Норма времени:</w:t>
      </w:r>
      <w:r>
        <w:t xml:space="preserve"> 2 часа</w:t>
      </w:r>
      <w:r w:rsidR="000607C1">
        <w:t>.</w:t>
      </w:r>
    </w:p>
    <w:p w:rsidR="006340A1" w:rsidRDefault="006340A1" w:rsidP="006340A1">
      <w:r w:rsidRPr="006340A1">
        <w:rPr>
          <w:b/>
        </w:rPr>
        <w:t>Критерии оценки:</w:t>
      </w:r>
      <w:r>
        <w:t xml:space="preserve"> наличие конспекта в тетради.</w:t>
      </w:r>
    </w:p>
    <w:p w:rsidR="006340A1" w:rsidRDefault="006340A1" w:rsidP="006340A1">
      <w:r w:rsidRPr="006340A1">
        <w:rPr>
          <w:b/>
        </w:rPr>
        <w:t>Контроль выполнения:</w:t>
      </w:r>
      <w:r>
        <w:t xml:space="preserve"> проверка тетради.</w:t>
      </w:r>
    </w:p>
    <w:p w:rsidR="006340A1" w:rsidRPr="006340A1" w:rsidRDefault="006340A1" w:rsidP="006340A1">
      <w:pPr>
        <w:rPr>
          <w:b/>
        </w:rPr>
      </w:pPr>
      <w:r w:rsidRPr="006340A1">
        <w:rPr>
          <w:b/>
        </w:rPr>
        <w:t>Рекомендуемые источники информации:</w:t>
      </w:r>
    </w:p>
    <w:p w:rsidR="000607C1" w:rsidRDefault="000607C1" w:rsidP="000607C1">
      <w:r>
        <w:t xml:space="preserve">1. </w:t>
      </w:r>
      <w:r w:rsidR="003023D1" w:rsidRPr="003023D1">
        <w:t>Антонова, Е. С. Русский язык: учебник для студентов профессиональных образовательных организаций, осваивающих профес</w:t>
      </w:r>
      <w:r w:rsidR="00C41732">
        <w:t>сии и специальности СПО / Е. С. </w:t>
      </w:r>
      <w:r w:rsidR="003023D1" w:rsidRPr="003023D1">
        <w:t>Антонова, Т. М. Воителева. – Москва: Академия, 2017.</w:t>
      </w:r>
    </w:p>
    <w:p w:rsidR="009825CF" w:rsidRDefault="009825CF" w:rsidP="006340A1">
      <w:pPr>
        <w:ind w:firstLine="0"/>
        <w:rPr>
          <w:b/>
        </w:rPr>
      </w:pPr>
    </w:p>
    <w:p w:rsidR="006340A1" w:rsidRPr="005938F3" w:rsidRDefault="009825CF" w:rsidP="006340A1">
      <w:pPr>
        <w:ind w:firstLine="0"/>
        <w:rPr>
          <w:b/>
        </w:rPr>
      </w:pPr>
      <w:r>
        <w:rPr>
          <w:b/>
        </w:rPr>
        <w:t>Самостоятельная работа №</w:t>
      </w:r>
      <w:r w:rsidR="006340A1" w:rsidRPr="005938F3">
        <w:rPr>
          <w:b/>
        </w:rPr>
        <w:t>1</w:t>
      </w:r>
      <w:r>
        <w:rPr>
          <w:b/>
        </w:rPr>
        <w:t>8</w:t>
      </w:r>
    </w:p>
    <w:p w:rsidR="006340A1" w:rsidRDefault="006340A1" w:rsidP="006340A1">
      <w:r w:rsidRPr="005938F3">
        <w:rPr>
          <w:b/>
        </w:rPr>
        <w:t>Тема:</w:t>
      </w:r>
      <w:r>
        <w:t xml:space="preserve"> «</w:t>
      </w:r>
      <w:r w:rsidR="000607C1" w:rsidRPr="007A3413">
        <w:t>Словосочетание</w:t>
      </w:r>
      <w:r>
        <w:t>»</w:t>
      </w:r>
    </w:p>
    <w:p w:rsidR="006340A1" w:rsidRDefault="006340A1" w:rsidP="006340A1">
      <w:r w:rsidRPr="005938F3">
        <w:rPr>
          <w:b/>
        </w:rPr>
        <w:t>Цель:</w:t>
      </w:r>
      <w:r>
        <w:t xml:space="preserve"> </w:t>
      </w:r>
      <w:r w:rsidR="000607C1">
        <w:t>систематизировать и обобщить знания по теме «</w:t>
      </w:r>
      <w:r w:rsidR="000607C1" w:rsidRPr="007A3413">
        <w:t>Словосочетание</w:t>
      </w:r>
      <w:r w:rsidR="000607C1">
        <w:t>»</w:t>
      </w:r>
      <w:r>
        <w:t>.</w:t>
      </w:r>
    </w:p>
    <w:p w:rsidR="006340A1" w:rsidRDefault="006340A1" w:rsidP="006340A1">
      <w:r w:rsidRPr="006340A1">
        <w:rPr>
          <w:b/>
        </w:rPr>
        <w:t>Задание:</w:t>
      </w:r>
      <w:r>
        <w:t xml:space="preserve"> </w:t>
      </w:r>
      <w:r w:rsidR="000607C1">
        <w:t>выполнить синтаксический разбор словосочетаний</w:t>
      </w:r>
      <w:r>
        <w:t>.</w:t>
      </w:r>
    </w:p>
    <w:p w:rsidR="006340A1" w:rsidRPr="006340A1" w:rsidRDefault="006340A1" w:rsidP="006340A1">
      <w:pPr>
        <w:rPr>
          <w:b/>
        </w:rPr>
      </w:pPr>
      <w:r w:rsidRPr="006340A1">
        <w:rPr>
          <w:b/>
        </w:rPr>
        <w:t>Содержание работы</w:t>
      </w:r>
    </w:p>
    <w:p w:rsidR="006340A1" w:rsidRDefault="006340A1" w:rsidP="006340A1">
      <w:r>
        <w:t xml:space="preserve">1. Изучить материал </w:t>
      </w:r>
      <w:r>
        <w:rPr>
          <w:rFonts w:cs="Times New Roman"/>
        </w:rPr>
        <w:t>§</w:t>
      </w:r>
      <w:r w:rsidR="00BD08AE">
        <w:rPr>
          <w:rFonts w:cs="Times New Roman"/>
        </w:rPr>
        <w:t>41</w:t>
      </w:r>
      <w:r>
        <w:t xml:space="preserve"> в учебнике </w:t>
      </w:r>
      <w:r w:rsidR="003023D1">
        <w:t>Е. С. Антоновой</w:t>
      </w:r>
      <w:r w:rsidR="00BD08AE">
        <w:t>.</w:t>
      </w:r>
    </w:p>
    <w:p w:rsidR="000607C1" w:rsidRDefault="006340A1" w:rsidP="000607C1">
      <w:r>
        <w:t xml:space="preserve">2. </w:t>
      </w:r>
      <w:r w:rsidR="00CC5B15">
        <w:t>В</w:t>
      </w:r>
      <w:r w:rsidR="000607C1">
        <w:t xml:space="preserve">ыполнить синтаксический разбор словосочетаний в предложении: </w:t>
      </w:r>
      <w:r w:rsidR="00C41732">
        <w:rPr>
          <w:i/>
        </w:rPr>
        <w:t>От </w:t>
      </w:r>
      <w:r w:rsidR="000607C1" w:rsidRPr="000607C1">
        <w:rPr>
          <w:i/>
        </w:rPr>
        <w:t>озаряемой кострами колоннады отскакивали всадники на худых лошадёнках.</w:t>
      </w:r>
      <w:r w:rsidR="000607C1">
        <w:t xml:space="preserve"> План синтаксического разбора </w:t>
      </w:r>
      <w:r w:rsidR="00FB148D">
        <w:t xml:space="preserve">словосочетаний см. в Приложении №7. </w:t>
      </w:r>
    </w:p>
    <w:p w:rsidR="006340A1" w:rsidRDefault="006340A1" w:rsidP="006340A1">
      <w:r w:rsidRPr="006340A1">
        <w:rPr>
          <w:b/>
        </w:rPr>
        <w:t>Норма времени:</w:t>
      </w:r>
      <w:r>
        <w:t xml:space="preserve"> 2 часа</w:t>
      </w:r>
    </w:p>
    <w:p w:rsidR="006340A1" w:rsidRDefault="006340A1" w:rsidP="006340A1">
      <w:r w:rsidRPr="006340A1">
        <w:rPr>
          <w:b/>
        </w:rPr>
        <w:t>Критерии оценки:</w:t>
      </w:r>
      <w:r>
        <w:t xml:space="preserve"> наличие </w:t>
      </w:r>
      <w:r w:rsidR="00BD08AE">
        <w:t>выполненного синтаксического разбора словосочетаний</w:t>
      </w:r>
      <w:r>
        <w:t xml:space="preserve"> в тетради.</w:t>
      </w:r>
    </w:p>
    <w:p w:rsidR="006340A1" w:rsidRDefault="006340A1" w:rsidP="006340A1">
      <w:r w:rsidRPr="006340A1">
        <w:rPr>
          <w:b/>
        </w:rPr>
        <w:t>Контроль выполнения:</w:t>
      </w:r>
      <w:r>
        <w:t xml:space="preserve"> проверка тетради.</w:t>
      </w:r>
    </w:p>
    <w:p w:rsidR="006340A1" w:rsidRPr="006340A1" w:rsidRDefault="006340A1" w:rsidP="006340A1">
      <w:pPr>
        <w:rPr>
          <w:b/>
        </w:rPr>
      </w:pPr>
      <w:r w:rsidRPr="006340A1">
        <w:rPr>
          <w:b/>
        </w:rPr>
        <w:lastRenderedPageBreak/>
        <w:t>Рекомендуемые источники информации:</w:t>
      </w:r>
    </w:p>
    <w:p w:rsidR="009825CF" w:rsidRDefault="006340A1" w:rsidP="003023D1">
      <w:r>
        <w:t xml:space="preserve">1. </w:t>
      </w:r>
      <w:r w:rsidR="003023D1" w:rsidRPr="003023D1">
        <w:t>Антонова, Е. С. Русский язык: учебник для студентов профессиональных образовательных орган</w:t>
      </w:r>
      <w:r w:rsidR="00FB148D">
        <w:t>изаций, осваивающих профессии и </w:t>
      </w:r>
      <w:r w:rsidR="00C41732">
        <w:t>специальности СПО / Е. С. </w:t>
      </w:r>
      <w:r w:rsidR="003023D1" w:rsidRPr="003023D1">
        <w:t>Антонова, Т. М. Воителева. – Москва: Академия, 2017.</w:t>
      </w:r>
    </w:p>
    <w:p w:rsidR="003023D1" w:rsidRDefault="003023D1" w:rsidP="003023D1">
      <w:pPr>
        <w:rPr>
          <w:b/>
        </w:rPr>
      </w:pPr>
    </w:p>
    <w:p w:rsidR="006340A1" w:rsidRPr="005938F3" w:rsidRDefault="009825CF" w:rsidP="006340A1">
      <w:pPr>
        <w:ind w:firstLine="0"/>
        <w:rPr>
          <w:b/>
        </w:rPr>
      </w:pPr>
      <w:r>
        <w:rPr>
          <w:b/>
        </w:rPr>
        <w:t>Самостоятельная работа №</w:t>
      </w:r>
      <w:r w:rsidR="006340A1" w:rsidRPr="005938F3">
        <w:rPr>
          <w:b/>
        </w:rPr>
        <w:t>1</w:t>
      </w:r>
      <w:r>
        <w:rPr>
          <w:b/>
        </w:rPr>
        <w:t>9</w:t>
      </w:r>
    </w:p>
    <w:p w:rsidR="006340A1" w:rsidRDefault="006340A1" w:rsidP="006340A1">
      <w:r w:rsidRPr="005938F3">
        <w:rPr>
          <w:b/>
        </w:rPr>
        <w:t>Тема:</w:t>
      </w:r>
      <w:r>
        <w:t xml:space="preserve"> «</w:t>
      </w:r>
      <w:r w:rsidR="00BD08AE" w:rsidRPr="00BD08AE">
        <w:t>Простое предложение. Виды осложнения</w:t>
      </w:r>
      <w:r>
        <w:t>»</w:t>
      </w:r>
    </w:p>
    <w:p w:rsidR="006340A1" w:rsidRDefault="006340A1" w:rsidP="006340A1">
      <w:r w:rsidRPr="005938F3">
        <w:rPr>
          <w:b/>
        </w:rPr>
        <w:t>Цель:</w:t>
      </w:r>
      <w:r>
        <w:t xml:space="preserve"> </w:t>
      </w:r>
      <w:r w:rsidR="00BD08AE">
        <w:t>систематизировать и обобщить знания по теме «</w:t>
      </w:r>
      <w:r w:rsidR="00BD08AE" w:rsidRPr="007A3413">
        <w:t>Простое предложение. Виды осложнения</w:t>
      </w:r>
      <w:r w:rsidR="00BD08AE">
        <w:t>»</w:t>
      </w:r>
      <w:r>
        <w:t>.</w:t>
      </w:r>
    </w:p>
    <w:p w:rsidR="006340A1" w:rsidRDefault="006340A1" w:rsidP="006340A1">
      <w:r w:rsidRPr="006340A1">
        <w:rPr>
          <w:b/>
        </w:rPr>
        <w:t>Задание:</w:t>
      </w:r>
      <w:r>
        <w:t xml:space="preserve"> написать конспект на тему </w:t>
      </w:r>
      <w:r w:rsidR="00BD08AE">
        <w:t>«</w:t>
      </w:r>
      <w:r w:rsidR="00BD08AE" w:rsidRPr="007A3413">
        <w:t>Простое предложение. Виды осложнения</w:t>
      </w:r>
      <w:r w:rsidR="00BD08AE">
        <w:t>».</w:t>
      </w:r>
    </w:p>
    <w:p w:rsidR="006340A1" w:rsidRPr="006340A1" w:rsidRDefault="006340A1" w:rsidP="006340A1">
      <w:pPr>
        <w:rPr>
          <w:b/>
        </w:rPr>
      </w:pPr>
      <w:r w:rsidRPr="006340A1">
        <w:rPr>
          <w:b/>
        </w:rPr>
        <w:t>Содержание работы</w:t>
      </w:r>
    </w:p>
    <w:p w:rsidR="006340A1" w:rsidRDefault="006340A1" w:rsidP="006340A1">
      <w:r>
        <w:t xml:space="preserve">1. Изучить материал </w:t>
      </w:r>
      <w:r>
        <w:rPr>
          <w:rFonts w:cs="Times New Roman"/>
        </w:rPr>
        <w:t>§</w:t>
      </w:r>
      <w:r w:rsidR="00BD08AE">
        <w:t xml:space="preserve">75–82 </w:t>
      </w:r>
      <w:r>
        <w:t xml:space="preserve"> в учебнике </w:t>
      </w:r>
      <w:r w:rsidR="003023D1">
        <w:t xml:space="preserve">В. Ф. </w:t>
      </w:r>
      <w:r w:rsidR="00BD08AE" w:rsidRPr="00D75945">
        <w:t>Греков</w:t>
      </w:r>
      <w:r w:rsidR="00BD08AE">
        <w:t>а.</w:t>
      </w:r>
      <w:r w:rsidR="00BD08AE" w:rsidRPr="00D75945">
        <w:t xml:space="preserve"> </w:t>
      </w:r>
    </w:p>
    <w:p w:rsidR="006340A1" w:rsidRDefault="006340A1" w:rsidP="006340A1">
      <w:r>
        <w:t>2. Составить конспект. Правила конспе</w:t>
      </w:r>
      <w:r w:rsidR="00FB148D">
        <w:t>ктирования см. в Приложении №2.</w:t>
      </w:r>
    </w:p>
    <w:p w:rsidR="006340A1" w:rsidRDefault="006340A1" w:rsidP="006340A1">
      <w:r w:rsidRPr="006340A1">
        <w:rPr>
          <w:b/>
        </w:rPr>
        <w:t>Норма времени:</w:t>
      </w:r>
      <w:r>
        <w:t xml:space="preserve"> 2 часа</w:t>
      </w:r>
      <w:r w:rsidR="00BD08AE">
        <w:t>.</w:t>
      </w:r>
    </w:p>
    <w:p w:rsidR="006340A1" w:rsidRDefault="006340A1" w:rsidP="006340A1">
      <w:r w:rsidRPr="006340A1">
        <w:rPr>
          <w:b/>
        </w:rPr>
        <w:t>Критерии оценки:</w:t>
      </w:r>
      <w:r>
        <w:t xml:space="preserve"> наличие конспекта в тетради.</w:t>
      </w:r>
    </w:p>
    <w:p w:rsidR="006340A1" w:rsidRDefault="006340A1" w:rsidP="006340A1">
      <w:r w:rsidRPr="006340A1">
        <w:rPr>
          <w:b/>
        </w:rPr>
        <w:t>Контроль выполнения:</w:t>
      </w:r>
      <w:r>
        <w:t xml:space="preserve"> проверка тетради.</w:t>
      </w:r>
    </w:p>
    <w:p w:rsidR="006340A1" w:rsidRPr="006340A1" w:rsidRDefault="006340A1" w:rsidP="006340A1">
      <w:pPr>
        <w:rPr>
          <w:b/>
        </w:rPr>
      </w:pPr>
      <w:r w:rsidRPr="006340A1">
        <w:rPr>
          <w:b/>
        </w:rPr>
        <w:t>Рекомендуемые источники информации:</w:t>
      </w:r>
    </w:p>
    <w:p w:rsidR="006340A1" w:rsidRDefault="006340A1" w:rsidP="006340A1">
      <w:r>
        <w:t xml:space="preserve">1. </w:t>
      </w:r>
      <w:r w:rsidR="003023D1" w:rsidRPr="003023D1">
        <w:t>Греков, В. Ф. Пособие для занятий по русскому</w:t>
      </w:r>
      <w:r w:rsidR="00C41732">
        <w:t xml:space="preserve"> языку в старших классах / В. Ф. </w:t>
      </w:r>
      <w:r w:rsidR="003023D1" w:rsidRPr="003023D1">
        <w:t>Греков, С. Е. Крючков, Л. А. Чешко. – Москва: Просвещение, 2022.</w:t>
      </w:r>
    </w:p>
    <w:p w:rsidR="009825CF" w:rsidRDefault="009825CF" w:rsidP="006340A1">
      <w:pPr>
        <w:ind w:firstLine="0"/>
        <w:rPr>
          <w:b/>
        </w:rPr>
      </w:pPr>
    </w:p>
    <w:p w:rsidR="006340A1" w:rsidRPr="005938F3" w:rsidRDefault="009825CF" w:rsidP="006340A1">
      <w:pPr>
        <w:ind w:firstLine="0"/>
        <w:rPr>
          <w:b/>
        </w:rPr>
      </w:pPr>
      <w:r>
        <w:rPr>
          <w:b/>
        </w:rPr>
        <w:t>Самостоятельная работа №20</w:t>
      </w:r>
    </w:p>
    <w:p w:rsidR="00BD08AE" w:rsidRDefault="00BD08AE" w:rsidP="00BD08AE">
      <w:r w:rsidRPr="005938F3">
        <w:rPr>
          <w:b/>
        </w:rPr>
        <w:t>Тема:</w:t>
      </w:r>
      <w:r>
        <w:t xml:space="preserve"> «</w:t>
      </w:r>
      <w:r w:rsidRPr="007A3413">
        <w:t>Сложное предложение</w:t>
      </w:r>
      <w:r>
        <w:t>»</w:t>
      </w:r>
    </w:p>
    <w:p w:rsidR="00BD08AE" w:rsidRDefault="00BD08AE" w:rsidP="00BD08AE">
      <w:r w:rsidRPr="005938F3">
        <w:rPr>
          <w:b/>
        </w:rPr>
        <w:t>Цель:</w:t>
      </w:r>
      <w:r>
        <w:t xml:space="preserve"> систематизировать и обобщить знания по теме «</w:t>
      </w:r>
      <w:r w:rsidRPr="007A3413">
        <w:t>Сложное предложение</w:t>
      </w:r>
      <w:r>
        <w:t>».</w:t>
      </w:r>
    </w:p>
    <w:p w:rsidR="00BD08AE" w:rsidRDefault="00BD08AE" w:rsidP="00BD08AE">
      <w:r w:rsidRPr="006340A1">
        <w:rPr>
          <w:b/>
        </w:rPr>
        <w:t>Задание:</w:t>
      </w:r>
      <w:r>
        <w:t xml:space="preserve"> написать конспект на тему «Знаки препинания в сложном предложении».</w:t>
      </w:r>
    </w:p>
    <w:p w:rsidR="00BD08AE" w:rsidRPr="006340A1" w:rsidRDefault="00BD08AE" w:rsidP="00BD08AE">
      <w:pPr>
        <w:rPr>
          <w:b/>
        </w:rPr>
      </w:pPr>
      <w:r w:rsidRPr="006340A1">
        <w:rPr>
          <w:b/>
        </w:rPr>
        <w:t>Содержание работы</w:t>
      </w:r>
    </w:p>
    <w:p w:rsidR="00BD08AE" w:rsidRDefault="00BD08AE" w:rsidP="00BD08AE">
      <w:r>
        <w:t xml:space="preserve">1. Изучить материал </w:t>
      </w:r>
      <w:r>
        <w:rPr>
          <w:rFonts w:cs="Times New Roman"/>
        </w:rPr>
        <w:t>§</w:t>
      </w:r>
      <w:r>
        <w:t>83–89  в учебнике</w:t>
      </w:r>
      <w:r w:rsidR="003023D1">
        <w:t xml:space="preserve"> В. Ф.</w:t>
      </w:r>
      <w:r>
        <w:t xml:space="preserve"> </w:t>
      </w:r>
      <w:r w:rsidRPr="00D75945">
        <w:t>Греков</w:t>
      </w:r>
      <w:r>
        <w:t>а</w:t>
      </w:r>
      <w:r w:rsidR="003023D1">
        <w:t>.</w:t>
      </w:r>
    </w:p>
    <w:p w:rsidR="00BD08AE" w:rsidRDefault="00BD08AE" w:rsidP="00BD08AE">
      <w:r>
        <w:t>2. Составить конспект. Правила конспе</w:t>
      </w:r>
      <w:r w:rsidR="00FB148D">
        <w:t>ктирования см. в Приложении №2.</w:t>
      </w:r>
    </w:p>
    <w:p w:rsidR="00BD08AE" w:rsidRDefault="00BD08AE" w:rsidP="00BD08AE">
      <w:r w:rsidRPr="006340A1">
        <w:rPr>
          <w:b/>
        </w:rPr>
        <w:t>Норма времени:</w:t>
      </w:r>
      <w:r>
        <w:t xml:space="preserve"> 2 часа.</w:t>
      </w:r>
    </w:p>
    <w:p w:rsidR="00BD08AE" w:rsidRDefault="00BD08AE" w:rsidP="00BD08AE">
      <w:r w:rsidRPr="006340A1">
        <w:rPr>
          <w:b/>
        </w:rPr>
        <w:t>Критерии оценки:</w:t>
      </w:r>
      <w:r>
        <w:t xml:space="preserve"> наличие конспекта в тетради.</w:t>
      </w:r>
    </w:p>
    <w:p w:rsidR="00BD08AE" w:rsidRDefault="00BD08AE" w:rsidP="00BD08AE">
      <w:r w:rsidRPr="006340A1">
        <w:rPr>
          <w:b/>
        </w:rPr>
        <w:t>Контроль выполнения:</w:t>
      </w:r>
      <w:r>
        <w:t xml:space="preserve"> проверка тетради.</w:t>
      </w:r>
    </w:p>
    <w:p w:rsidR="00BD08AE" w:rsidRPr="006340A1" w:rsidRDefault="00BD08AE" w:rsidP="00BD08AE">
      <w:pPr>
        <w:rPr>
          <w:b/>
        </w:rPr>
      </w:pPr>
      <w:r w:rsidRPr="006340A1">
        <w:rPr>
          <w:b/>
        </w:rPr>
        <w:t>Рекомендуемые источники информации:</w:t>
      </w:r>
    </w:p>
    <w:p w:rsidR="009825CF" w:rsidRDefault="00BD08AE">
      <w:pPr>
        <w:rPr>
          <w:b/>
        </w:rPr>
      </w:pPr>
      <w:r>
        <w:t xml:space="preserve">1. </w:t>
      </w:r>
      <w:r w:rsidR="003023D1" w:rsidRPr="003023D1">
        <w:t>Греков, В. Ф. Пособие для занятий по русскому</w:t>
      </w:r>
      <w:r w:rsidR="00C41732">
        <w:t xml:space="preserve"> языку в старших классах / В. Ф. </w:t>
      </w:r>
      <w:r w:rsidR="00CC5B15">
        <w:t>Гре</w:t>
      </w:r>
      <w:r w:rsidR="003023D1" w:rsidRPr="003023D1">
        <w:t>ков, С. Е. Крючков, Л. А. Чешко. – Москва: Просвещение, 2022.</w:t>
      </w:r>
    </w:p>
    <w:p w:rsidR="009825CF" w:rsidRDefault="009825CF"/>
    <w:p w:rsidR="00044075" w:rsidRDefault="00044075"/>
    <w:p w:rsidR="00BD08AE" w:rsidRDefault="00BD08AE" w:rsidP="00C41732">
      <w:pPr>
        <w:pStyle w:val="1"/>
      </w:pPr>
      <w:r>
        <w:br w:type="page"/>
      </w:r>
      <w:bookmarkStart w:id="4" w:name="_Toc113812956"/>
      <w:r w:rsidRPr="00BD08AE">
        <w:lastRenderedPageBreak/>
        <w:t>ПРИЛОЖЕНИЕ</w:t>
      </w:r>
      <w:bookmarkEnd w:id="4"/>
    </w:p>
    <w:p w:rsidR="00BD08AE" w:rsidRDefault="00BD08AE"/>
    <w:p w:rsidR="00BD08AE" w:rsidRPr="00BD08AE" w:rsidRDefault="00BD08AE" w:rsidP="00BD08AE">
      <w:pPr>
        <w:ind w:firstLine="0"/>
        <w:jc w:val="center"/>
        <w:rPr>
          <w:b/>
        </w:rPr>
      </w:pPr>
      <w:r w:rsidRPr="00BD08AE">
        <w:rPr>
          <w:b/>
        </w:rPr>
        <w:t>Порядок выполнения заданий самостоятельной внеаудиторной работы</w:t>
      </w:r>
    </w:p>
    <w:p w:rsidR="00BD08AE" w:rsidRDefault="00BD08AE"/>
    <w:p w:rsidR="00BD08AE" w:rsidRPr="00326CED" w:rsidRDefault="00BD08AE" w:rsidP="00BD08AE">
      <w:pPr>
        <w:ind w:firstLine="0"/>
        <w:jc w:val="center"/>
        <w:rPr>
          <w:b/>
        </w:rPr>
      </w:pPr>
      <w:r w:rsidRPr="00326CED">
        <w:rPr>
          <w:b/>
        </w:rPr>
        <w:t>1. Создание мультимедийной презентации</w:t>
      </w:r>
    </w:p>
    <w:p w:rsidR="00BD08AE" w:rsidRDefault="00BD08AE" w:rsidP="00BD08AE">
      <w:r>
        <w:t>С</w:t>
      </w:r>
      <w:r w:rsidR="00A04B12">
        <w:t>оздание мультимедийных презентаций –</w:t>
      </w:r>
      <w:r>
        <w:t xml:space="preserve"> эт</w:t>
      </w:r>
      <w:r w:rsidR="00C41732">
        <w:t>о вид самостоятельной работы по </w:t>
      </w:r>
      <w:r>
        <w:t>созданию наглядных информ</w:t>
      </w:r>
      <w:r w:rsidR="00A04B12">
        <w:t>ационных пособий, выполненных с </w:t>
      </w:r>
      <w:r>
        <w:t>помощью компьютерной программы PowerPoint</w:t>
      </w:r>
      <w:r w:rsidR="00A04B12">
        <w:t>.</w:t>
      </w:r>
    </w:p>
    <w:p w:rsidR="00BD08AE" w:rsidRPr="00A04B12" w:rsidRDefault="00A04B12" w:rsidP="00BD08AE">
      <w:pPr>
        <w:rPr>
          <w:u w:val="single"/>
        </w:rPr>
      </w:pPr>
      <w:r w:rsidRPr="00A04B12">
        <w:rPr>
          <w:u w:val="single"/>
        </w:rPr>
        <w:t>Задача преподавателя</w:t>
      </w:r>
      <w:r w:rsidR="00BD08AE" w:rsidRPr="00A04B12">
        <w:rPr>
          <w:u w:val="single"/>
        </w:rPr>
        <w:t>:</w:t>
      </w:r>
    </w:p>
    <w:p w:rsidR="00BD08AE" w:rsidRDefault="00A04B12" w:rsidP="00A04B12">
      <w:pPr>
        <w:pStyle w:val="a4"/>
        <w:numPr>
          <w:ilvl w:val="0"/>
          <w:numId w:val="1"/>
        </w:numPr>
      </w:pPr>
      <w:r>
        <w:t>Помочь определить главные и второстепенные</w:t>
      </w:r>
      <w:r w:rsidR="00BD08AE">
        <w:t xml:space="preserve"> элементы темы;</w:t>
      </w:r>
    </w:p>
    <w:p w:rsidR="00A04B12" w:rsidRDefault="00A04B12" w:rsidP="00A04B12">
      <w:pPr>
        <w:pStyle w:val="a4"/>
        <w:numPr>
          <w:ilvl w:val="0"/>
          <w:numId w:val="1"/>
        </w:numPr>
      </w:pPr>
      <w:r>
        <w:t>про</w:t>
      </w:r>
      <w:r w:rsidR="00BD08AE">
        <w:t>консульт</w:t>
      </w:r>
      <w:r>
        <w:t>ировать</w:t>
      </w:r>
      <w:r w:rsidR="00BD08AE">
        <w:t xml:space="preserve"> при затруднениях. </w:t>
      </w:r>
    </w:p>
    <w:p w:rsidR="001267E1" w:rsidRDefault="001267E1" w:rsidP="001267E1">
      <w:pPr>
        <w:pStyle w:val="a4"/>
        <w:numPr>
          <w:ilvl w:val="0"/>
          <w:numId w:val="1"/>
        </w:numPr>
      </w:pPr>
      <w:r>
        <w:t>осуществить контроль правильности исполнения, оценить работу.</w:t>
      </w:r>
    </w:p>
    <w:p w:rsidR="00BD08AE" w:rsidRPr="00A04B12" w:rsidRDefault="00A04B12" w:rsidP="00BD08AE">
      <w:pPr>
        <w:rPr>
          <w:u w:val="single"/>
        </w:rPr>
      </w:pPr>
      <w:r w:rsidRPr="00A04B12">
        <w:rPr>
          <w:u w:val="single"/>
        </w:rPr>
        <w:t>Задача о</w:t>
      </w:r>
      <w:r w:rsidR="00BD08AE" w:rsidRPr="00A04B12">
        <w:rPr>
          <w:u w:val="single"/>
        </w:rPr>
        <w:t>бучающе</w:t>
      </w:r>
      <w:r w:rsidRPr="00A04B12">
        <w:rPr>
          <w:u w:val="single"/>
        </w:rPr>
        <w:t>гося</w:t>
      </w:r>
      <w:r w:rsidR="00BD08AE" w:rsidRPr="00A04B12">
        <w:rPr>
          <w:u w:val="single"/>
        </w:rPr>
        <w:t>:</w:t>
      </w:r>
    </w:p>
    <w:p w:rsidR="00BD08AE" w:rsidRDefault="00BD08AE" w:rsidP="00A04B12">
      <w:pPr>
        <w:pStyle w:val="a4"/>
        <w:numPr>
          <w:ilvl w:val="0"/>
          <w:numId w:val="2"/>
        </w:numPr>
      </w:pPr>
      <w:r>
        <w:t>изучить материалы темы, выделяя главное и второстепенное;</w:t>
      </w:r>
    </w:p>
    <w:p w:rsidR="00BD08AE" w:rsidRDefault="00BD08AE" w:rsidP="00A04B12">
      <w:pPr>
        <w:pStyle w:val="a4"/>
        <w:numPr>
          <w:ilvl w:val="0"/>
          <w:numId w:val="2"/>
        </w:numPr>
      </w:pPr>
      <w:r>
        <w:t>установить логическую связь между элементами темы;</w:t>
      </w:r>
    </w:p>
    <w:p w:rsidR="00BD08AE" w:rsidRDefault="00BD08AE" w:rsidP="00A04B12">
      <w:pPr>
        <w:pStyle w:val="a4"/>
        <w:numPr>
          <w:ilvl w:val="0"/>
          <w:numId w:val="2"/>
        </w:numPr>
      </w:pPr>
      <w:r>
        <w:t>представить характеристику элементов в краткой форме;</w:t>
      </w:r>
    </w:p>
    <w:p w:rsidR="00BD08AE" w:rsidRDefault="00BD08AE" w:rsidP="00A04B12">
      <w:pPr>
        <w:pStyle w:val="a4"/>
        <w:numPr>
          <w:ilvl w:val="0"/>
          <w:numId w:val="2"/>
        </w:numPr>
      </w:pPr>
      <w:r>
        <w:t xml:space="preserve">выбрать опорные </w:t>
      </w:r>
      <w:r w:rsidR="00A04B12">
        <w:t>элементы</w:t>
      </w:r>
      <w:r>
        <w:t xml:space="preserve"> для выделения главной информации;</w:t>
      </w:r>
    </w:p>
    <w:p w:rsidR="00A04B12" w:rsidRDefault="00BD08AE" w:rsidP="00A04B12">
      <w:pPr>
        <w:pStyle w:val="a4"/>
        <w:numPr>
          <w:ilvl w:val="0"/>
          <w:numId w:val="2"/>
        </w:numPr>
      </w:pPr>
      <w:r>
        <w:t xml:space="preserve">оформить работу и предоставить к установленному сроку. </w:t>
      </w:r>
    </w:p>
    <w:p w:rsidR="00BD08AE" w:rsidRPr="00A04B12" w:rsidRDefault="00BD08AE" w:rsidP="00BD08AE">
      <w:pPr>
        <w:rPr>
          <w:u w:val="single"/>
        </w:rPr>
      </w:pPr>
      <w:r w:rsidRPr="00A04B12">
        <w:rPr>
          <w:u w:val="single"/>
        </w:rPr>
        <w:t>Критерии оценки:</w:t>
      </w:r>
    </w:p>
    <w:p w:rsidR="00BD08AE" w:rsidRDefault="00BD08AE" w:rsidP="00A04B12">
      <w:pPr>
        <w:pStyle w:val="a4"/>
        <w:numPr>
          <w:ilvl w:val="0"/>
          <w:numId w:val="3"/>
        </w:numPr>
      </w:pPr>
      <w:r>
        <w:t>соответствие содержания теме;</w:t>
      </w:r>
    </w:p>
    <w:p w:rsidR="00BD08AE" w:rsidRDefault="00BD08AE" w:rsidP="00A04B12">
      <w:pPr>
        <w:pStyle w:val="a4"/>
        <w:numPr>
          <w:ilvl w:val="0"/>
          <w:numId w:val="3"/>
        </w:numPr>
      </w:pPr>
      <w:r>
        <w:t>правильная структурированность информации;</w:t>
      </w:r>
    </w:p>
    <w:p w:rsidR="00BD08AE" w:rsidRDefault="00BD08AE" w:rsidP="00A04B12">
      <w:pPr>
        <w:pStyle w:val="a4"/>
        <w:numPr>
          <w:ilvl w:val="0"/>
          <w:numId w:val="3"/>
        </w:numPr>
      </w:pPr>
      <w:r>
        <w:t>наличие логической связи изложенной информации;</w:t>
      </w:r>
    </w:p>
    <w:p w:rsidR="00BD08AE" w:rsidRDefault="00BD08AE" w:rsidP="00A04B12">
      <w:pPr>
        <w:pStyle w:val="a4"/>
        <w:numPr>
          <w:ilvl w:val="0"/>
          <w:numId w:val="3"/>
        </w:numPr>
      </w:pPr>
      <w:r>
        <w:t>эстетичность оформления, его соответствие требованиям;</w:t>
      </w:r>
    </w:p>
    <w:p w:rsidR="00A04B12" w:rsidRDefault="00A04B12" w:rsidP="00A04B12">
      <w:pPr>
        <w:pStyle w:val="a4"/>
        <w:numPr>
          <w:ilvl w:val="0"/>
          <w:numId w:val="3"/>
        </w:numPr>
      </w:pPr>
      <w:r>
        <w:t>наличие списка источников;</w:t>
      </w:r>
    </w:p>
    <w:p w:rsidR="00BD08AE" w:rsidRDefault="00BD08AE" w:rsidP="00A04B12">
      <w:pPr>
        <w:pStyle w:val="a4"/>
        <w:numPr>
          <w:ilvl w:val="0"/>
          <w:numId w:val="3"/>
        </w:numPr>
      </w:pPr>
      <w:r>
        <w:t>работа представлена в срок</w:t>
      </w:r>
      <w:r w:rsidR="00A04B12">
        <w:t>.</w:t>
      </w:r>
    </w:p>
    <w:p w:rsidR="001267E1" w:rsidRDefault="001267E1">
      <w:pPr>
        <w:rPr>
          <w:i/>
        </w:rPr>
      </w:pPr>
      <w:r>
        <w:rPr>
          <w:i/>
        </w:rPr>
        <w:br w:type="page"/>
      </w:r>
    </w:p>
    <w:p w:rsidR="00BD08AE" w:rsidRPr="00326CED" w:rsidRDefault="00BD08AE" w:rsidP="00A04B12">
      <w:pPr>
        <w:ind w:firstLine="0"/>
        <w:jc w:val="center"/>
        <w:rPr>
          <w:i/>
        </w:rPr>
      </w:pPr>
      <w:r w:rsidRPr="00326CED">
        <w:rPr>
          <w:i/>
        </w:rPr>
        <w:lastRenderedPageBreak/>
        <w:t>Образец оформления презентации</w:t>
      </w:r>
    </w:p>
    <w:p w:rsidR="00BD08AE" w:rsidRDefault="00A04B12" w:rsidP="00BD08AE">
      <w:r>
        <w:rPr>
          <w:noProof/>
          <w:lang w:eastAsia="ru-RU"/>
        </w:rPr>
        <mc:AlternateContent>
          <mc:Choice Requires="wps">
            <w:drawing>
              <wp:anchor distT="0" distB="0" distL="114300" distR="114300" simplePos="0" relativeHeight="251659264" behindDoc="0" locked="0" layoutInCell="1" allowOverlap="1" wp14:anchorId="0D1253AA" wp14:editId="13205E5A">
                <wp:simplePos x="0" y="0"/>
                <wp:positionH relativeFrom="column">
                  <wp:posOffset>462418</wp:posOffset>
                </wp:positionH>
                <wp:positionV relativeFrom="paragraph">
                  <wp:posOffset>287793</wp:posOffset>
                </wp:positionV>
                <wp:extent cx="5613621" cy="1677725"/>
                <wp:effectExtent l="0" t="0" r="25400" b="17780"/>
                <wp:wrapNone/>
                <wp:docPr id="1" name="Прямоугольник 1"/>
                <wp:cNvGraphicFramePr/>
                <a:graphic xmlns:a="http://schemas.openxmlformats.org/drawingml/2006/main">
                  <a:graphicData uri="http://schemas.microsoft.com/office/word/2010/wordprocessingShape">
                    <wps:wsp>
                      <wps:cNvSpPr/>
                      <wps:spPr>
                        <a:xfrm>
                          <a:off x="0" y="0"/>
                          <a:ext cx="5613621" cy="167772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32612" id="Прямоугольник 1" o:spid="_x0000_s1026" style="position:absolute;margin-left:36.4pt;margin-top:22.65pt;width:442pt;height:13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" fillcolor="white [3212]" strokecolor="black [3213]" strokeweight="2pt"/>
            </w:pict>
          </mc:Fallback>
        </mc:AlternateContent>
      </w:r>
      <w:r>
        <w:t>Первый слайд</w:t>
      </w:r>
    </w:p>
    <w:p w:rsidR="00A04B12" w:rsidRDefault="00A04B12" w:rsidP="00BD08AE"/>
    <w:p w:rsidR="00A04B12" w:rsidRDefault="001267E1" w:rsidP="00BD08AE">
      <w:r>
        <w:rPr>
          <w:noProof/>
          <w:lang w:eastAsia="ru-RU"/>
        </w:rPr>
        <mc:AlternateContent>
          <mc:Choice Requires="wps">
            <w:drawing>
              <wp:anchor distT="0" distB="0" distL="114300" distR="114300" simplePos="0" relativeHeight="251660288" behindDoc="0" locked="0" layoutInCell="1" allowOverlap="1" wp14:anchorId="5BD06202" wp14:editId="644CD339">
                <wp:simplePos x="0" y="0"/>
                <wp:positionH relativeFrom="column">
                  <wp:posOffset>1677035</wp:posOffset>
                </wp:positionH>
                <wp:positionV relativeFrom="paragraph">
                  <wp:posOffset>166370</wp:posOffset>
                </wp:positionV>
                <wp:extent cx="3387090" cy="325755"/>
                <wp:effectExtent l="0" t="0" r="0" b="0"/>
                <wp:wrapNone/>
                <wp:docPr id="2" name="Поле 2"/>
                <wp:cNvGraphicFramePr/>
                <a:graphic xmlns:a="http://schemas.openxmlformats.org/drawingml/2006/main">
                  <a:graphicData uri="http://schemas.microsoft.com/office/word/2010/wordprocessingShape">
                    <wps:wsp>
                      <wps:cNvSpPr txBox="1"/>
                      <wps:spPr>
                        <a:xfrm>
                          <a:off x="0" y="0"/>
                          <a:ext cx="3387090" cy="325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344C" w:rsidRDefault="0069344C" w:rsidP="00A04B12">
                            <w:r>
                              <w:t>Тема информационного сообщения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D06202" id="_x0000_t202" coordsize="21600,21600" o:spt="202" path="m,l,21600r21600,l21600,xe">
                <v:stroke joinstyle="miter"/>
                <v:path gradientshapeok="t" o:connecttype="rect"/>
              </v:shapetype>
              <v:shape id="Поле 2" o:spid="_x0000_s1026" type="#_x0000_t202" style="position:absolute;left:0;text-align:left;margin-left:132.05pt;margin-top:13.1pt;width:266.7pt;height:2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" filled="f" stroked="f" strokeweight=".5pt">
                <v:textbox>
                  <w:txbxContent>
                    <w:p w:rsidR="0069344C" w:rsidRDefault="0069344C" w:rsidP="00A04B12">
                      <w:r>
                        <w:t>Тема информационного сообщения</w:t>
                      </w:r>
                    </w:p>
                  </w:txbxContent>
                </v:textbox>
              </v:shape>
            </w:pict>
          </mc:Fallback>
        </mc:AlternateContent>
      </w:r>
    </w:p>
    <w:p w:rsidR="00A04B12" w:rsidRDefault="00A04B12" w:rsidP="00BD08AE"/>
    <w:p w:rsidR="00A04B12" w:rsidRDefault="00A04B12" w:rsidP="00BD08AE">
      <w:r>
        <w:rPr>
          <w:noProof/>
          <w:lang w:eastAsia="ru-RU"/>
        </w:rPr>
        <mc:AlternateContent>
          <mc:Choice Requires="wps">
            <w:drawing>
              <wp:anchor distT="0" distB="0" distL="114300" distR="114300" simplePos="0" relativeHeight="251661312" behindDoc="0" locked="0" layoutInCell="1" allowOverlap="1" wp14:anchorId="72500C25" wp14:editId="03EECA80">
                <wp:simplePos x="0" y="0"/>
                <wp:positionH relativeFrom="column">
                  <wp:posOffset>462418</wp:posOffset>
                </wp:positionH>
                <wp:positionV relativeFrom="paragraph">
                  <wp:posOffset>166204</wp:posOffset>
                </wp:positionV>
                <wp:extent cx="3983355" cy="571445"/>
                <wp:effectExtent l="0" t="0" r="0" b="635"/>
                <wp:wrapNone/>
                <wp:docPr id="3" name="Поле 3"/>
                <wp:cNvGraphicFramePr/>
                <a:graphic xmlns:a="http://schemas.openxmlformats.org/drawingml/2006/main">
                  <a:graphicData uri="http://schemas.microsoft.com/office/word/2010/wordprocessingShape">
                    <wps:wsp>
                      <wps:cNvSpPr txBox="1"/>
                      <wps:spPr>
                        <a:xfrm>
                          <a:off x="0" y="0"/>
                          <a:ext cx="3983355" cy="571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344C" w:rsidRPr="00A04B12" w:rsidRDefault="0069344C" w:rsidP="00A04B12">
                            <w:pPr>
                              <w:ind w:firstLine="0"/>
                              <w:rPr>
                                <w:sz w:val="22"/>
                              </w:rPr>
                            </w:pPr>
                            <w:r w:rsidRPr="00A04B12">
                              <w:rPr>
                                <w:sz w:val="22"/>
                              </w:rPr>
                              <w:t xml:space="preserve">Подготовил: Ф.И.О. студента, курс, группа, специальность. </w:t>
                            </w:r>
                          </w:p>
                          <w:p w:rsidR="0069344C" w:rsidRPr="00A04B12" w:rsidRDefault="0069344C" w:rsidP="00A04B12">
                            <w:pPr>
                              <w:ind w:firstLine="0"/>
                              <w:rPr>
                                <w:sz w:val="22"/>
                              </w:rPr>
                            </w:pPr>
                            <w:r w:rsidRPr="00A04B12">
                              <w:rPr>
                                <w:sz w:val="22"/>
                              </w:rPr>
                              <w:t>Руководитель: Ф.И.О. преподавателя</w:t>
                            </w:r>
                            <w:r>
                              <w:rPr>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00C25" id="Поле 3" o:spid="_x0000_s1027" type="#_x0000_t202" style="position:absolute;left:0;text-align:left;margin-left:36.4pt;margin-top:13.1pt;width:313.6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" filled="f" stroked="f" strokeweight=".5pt">
                <v:textbox>
                  <w:txbxContent>
                    <w:p w:rsidR="0069344C" w:rsidRPr="00A04B12" w:rsidRDefault="0069344C" w:rsidP="00A04B12">
                      <w:pPr>
                        <w:ind w:firstLine="0"/>
                        <w:rPr>
                          <w:sz w:val="22"/>
                        </w:rPr>
                      </w:pPr>
                      <w:r w:rsidRPr="00A04B12">
                        <w:rPr>
                          <w:sz w:val="22"/>
                        </w:rPr>
                        <w:t xml:space="preserve">Подготовил: Ф.И.О. студента, курс, группа, специальность. </w:t>
                      </w:r>
                    </w:p>
                    <w:p w:rsidR="0069344C" w:rsidRPr="00A04B12" w:rsidRDefault="0069344C" w:rsidP="00A04B12">
                      <w:pPr>
                        <w:ind w:firstLine="0"/>
                        <w:rPr>
                          <w:sz w:val="22"/>
                        </w:rPr>
                      </w:pPr>
                      <w:r w:rsidRPr="00A04B12">
                        <w:rPr>
                          <w:sz w:val="22"/>
                        </w:rPr>
                        <w:t>Руководитель: Ф.И.О. преподавателя</w:t>
                      </w:r>
                      <w:r>
                        <w:rPr>
                          <w:sz w:val="22"/>
                        </w:rPr>
                        <w:t>.</w:t>
                      </w:r>
                    </w:p>
                  </w:txbxContent>
                </v:textbox>
              </v:shape>
            </w:pict>
          </mc:Fallback>
        </mc:AlternateContent>
      </w:r>
    </w:p>
    <w:p w:rsidR="00BD08AE" w:rsidRDefault="00BD08AE" w:rsidP="00BD08AE">
      <w:r>
        <w:t>Второй слайд</w:t>
      </w:r>
    </w:p>
    <w:p w:rsidR="00A04B12" w:rsidRDefault="00A04B12" w:rsidP="00BD08AE"/>
    <w:p w:rsidR="00A04B12" w:rsidRDefault="001267E1" w:rsidP="00BD08AE">
      <w:r>
        <w:t>Второй слайд</w:t>
      </w:r>
    </w:p>
    <w:p w:rsidR="00A04B12" w:rsidRDefault="001267E1" w:rsidP="00BD08AE">
      <w:r>
        <w:rPr>
          <w:noProof/>
          <w:lang w:eastAsia="ru-RU"/>
        </w:rPr>
        <mc:AlternateContent>
          <mc:Choice Requires="wps">
            <w:drawing>
              <wp:anchor distT="0" distB="0" distL="114300" distR="114300" simplePos="0" relativeHeight="251665408" behindDoc="0" locked="0" layoutInCell="1" allowOverlap="1" wp14:anchorId="7ADB4911" wp14:editId="498F16B3">
                <wp:simplePos x="0" y="0"/>
                <wp:positionH relativeFrom="column">
                  <wp:posOffset>549275</wp:posOffset>
                </wp:positionH>
                <wp:positionV relativeFrom="paragraph">
                  <wp:posOffset>151765</wp:posOffset>
                </wp:positionV>
                <wp:extent cx="5613400" cy="381635"/>
                <wp:effectExtent l="0" t="0" r="0" b="0"/>
                <wp:wrapNone/>
                <wp:docPr id="6" name="Поле 6"/>
                <wp:cNvGraphicFramePr/>
                <a:graphic xmlns:a="http://schemas.openxmlformats.org/drawingml/2006/main">
                  <a:graphicData uri="http://schemas.microsoft.com/office/word/2010/wordprocessingShape">
                    <wps:wsp>
                      <wps:cNvSpPr txBox="1"/>
                      <wps:spPr>
                        <a:xfrm>
                          <a:off x="0" y="0"/>
                          <a:ext cx="5613400" cy="381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344C" w:rsidRDefault="0069344C" w:rsidP="00A04B12">
                            <w:pPr>
                              <w:ind w:firstLine="0"/>
                              <w:jc w:val="center"/>
                            </w:pPr>
                            <w:r w:rsidRPr="00A04B12">
                              <w:t>План: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DB4911" id="Поле 6" o:spid="_x0000_s1028" type="#_x0000_t202" style="position:absolute;left:0;text-align:left;margin-left:43.25pt;margin-top:11.95pt;width:442pt;height:30.0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" filled="f" stroked="f" strokeweight=".5pt">
                <v:textbox>
                  <w:txbxContent>
                    <w:p w:rsidR="0069344C" w:rsidRDefault="0069344C" w:rsidP="00A04B12">
                      <w:pPr>
                        <w:ind w:firstLine="0"/>
                        <w:jc w:val="center"/>
                      </w:pPr>
                      <w:r w:rsidRPr="00A04B12">
                        <w:t>План:</w:t>
                      </w:r>
                    </w:p>
                  </w:txbxContent>
                </v:textbox>
              </v:shape>
            </w:pict>
          </mc:Fallback>
        </mc:AlternateContent>
      </w:r>
      <w:r>
        <w:rPr>
          <w:noProof/>
          <w:lang w:eastAsia="ru-RU"/>
        </w:rPr>
        <mc:AlternateContent>
          <mc:Choice Requires="wps">
            <w:drawing>
              <wp:anchor distT="0" distB="0" distL="114300" distR="114300" simplePos="0" relativeHeight="251663360" behindDoc="0" locked="0" layoutInCell="1" allowOverlap="1" wp14:anchorId="11669EE2" wp14:editId="28E9ED04">
                <wp:simplePos x="0" y="0"/>
                <wp:positionH relativeFrom="column">
                  <wp:posOffset>431165</wp:posOffset>
                </wp:positionH>
                <wp:positionV relativeFrom="paragraph">
                  <wp:posOffset>57150</wp:posOffset>
                </wp:positionV>
                <wp:extent cx="5613400" cy="1677670"/>
                <wp:effectExtent l="0" t="0" r="25400" b="17780"/>
                <wp:wrapNone/>
                <wp:docPr id="4" name="Прямоугольник 4"/>
                <wp:cNvGraphicFramePr/>
                <a:graphic xmlns:a="http://schemas.openxmlformats.org/drawingml/2006/main">
                  <a:graphicData uri="http://schemas.microsoft.com/office/word/2010/wordprocessingShape">
                    <wps:wsp>
                      <wps:cNvSpPr/>
                      <wps:spPr>
                        <a:xfrm>
                          <a:off x="0" y="0"/>
                          <a:ext cx="5613400" cy="167767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4F5DCE" id="Прямоугольник 4" o:spid="_x0000_s1026" style="position:absolute;margin-left:33.95pt;margin-top:4.5pt;width:442pt;height:13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" fillcolor="white [3212]" strokecolor="black [3213]" strokeweight="2pt"/>
            </w:pict>
          </mc:Fallback>
        </mc:AlternateContent>
      </w:r>
    </w:p>
    <w:p w:rsidR="00A04B12" w:rsidRDefault="001267E1" w:rsidP="00BD08AE">
      <w:r>
        <w:rPr>
          <w:noProof/>
          <w:lang w:eastAsia="ru-RU"/>
        </w:rPr>
        <mc:AlternateContent>
          <mc:Choice Requires="wps">
            <w:drawing>
              <wp:anchor distT="0" distB="0" distL="114300" distR="114300" simplePos="0" relativeHeight="251664384" behindDoc="0" locked="0" layoutInCell="1" allowOverlap="1" wp14:anchorId="31366CAC" wp14:editId="0FF3E17F">
                <wp:simplePos x="0" y="0"/>
                <wp:positionH relativeFrom="column">
                  <wp:posOffset>549275</wp:posOffset>
                </wp:positionH>
                <wp:positionV relativeFrom="paragraph">
                  <wp:posOffset>299085</wp:posOffset>
                </wp:positionV>
                <wp:extent cx="4134485" cy="1024255"/>
                <wp:effectExtent l="0" t="0" r="0" b="4445"/>
                <wp:wrapNone/>
                <wp:docPr id="5" name="Поле 5"/>
                <wp:cNvGraphicFramePr/>
                <a:graphic xmlns:a="http://schemas.openxmlformats.org/drawingml/2006/main">
                  <a:graphicData uri="http://schemas.microsoft.com/office/word/2010/wordprocessingShape">
                    <wps:wsp>
                      <wps:cNvSpPr txBox="1"/>
                      <wps:spPr>
                        <a:xfrm>
                          <a:off x="0" y="0"/>
                          <a:ext cx="4134485" cy="10242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344C" w:rsidRDefault="0069344C" w:rsidP="00A04B12">
                            <w:r>
                              <w:t>1.</w:t>
                            </w:r>
                            <w:r>
                              <w:tab/>
                            </w:r>
                            <w:r>
                              <w:tab/>
                              <w:t>.</w:t>
                            </w:r>
                          </w:p>
                          <w:p w:rsidR="0069344C" w:rsidRDefault="0069344C" w:rsidP="00A04B12">
                            <w:r>
                              <w:t>2.</w:t>
                            </w:r>
                            <w:r>
                              <w:tab/>
                            </w:r>
                            <w:r>
                              <w:tab/>
                              <w:t>.</w:t>
                            </w:r>
                          </w:p>
                          <w:p w:rsidR="0069344C" w:rsidRDefault="0069344C" w:rsidP="00A04B12">
                            <w:r>
                              <w:t>3.</w:t>
                            </w:r>
                            <w:r>
                              <w:tab/>
                            </w:r>
                            <w:r>
                              <w:tab/>
                              <w:t>.</w:t>
                            </w:r>
                          </w:p>
                          <w:p w:rsidR="0069344C" w:rsidRDefault="006934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366CAC" id="Поле 5" o:spid="_x0000_s1029" type="#_x0000_t202" style="position:absolute;left:0;text-align:left;margin-left:43.25pt;margin-top:23.55pt;width:325.55pt;height:80.6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" filled="f" stroked="f" strokeweight=".5pt">
                <v:textbox>
                  <w:txbxContent>
                    <w:p w:rsidR="0069344C" w:rsidRDefault="0069344C" w:rsidP="00A04B12">
                      <w:r>
                        <w:t>1.</w:t>
                      </w:r>
                      <w:r>
                        <w:tab/>
                      </w:r>
                      <w:r>
                        <w:tab/>
                        <w:t>.</w:t>
                      </w:r>
                    </w:p>
                    <w:p w:rsidR="0069344C" w:rsidRDefault="0069344C" w:rsidP="00A04B12">
                      <w:r>
                        <w:t>2.</w:t>
                      </w:r>
                      <w:r>
                        <w:tab/>
                      </w:r>
                      <w:r>
                        <w:tab/>
                        <w:t>.</w:t>
                      </w:r>
                    </w:p>
                    <w:p w:rsidR="0069344C" w:rsidRDefault="0069344C" w:rsidP="00A04B12">
                      <w:r>
                        <w:t>3.</w:t>
                      </w:r>
                      <w:r>
                        <w:tab/>
                      </w:r>
                      <w:r>
                        <w:tab/>
                        <w:t>.</w:t>
                      </w:r>
                    </w:p>
                    <w:p w:rsidR="0069344C" w:rsidRDefault="0069344C"/>
                  </w:txbxContent>
                </v:textbox>
              </v:shape>
            </w:pict>
          </mc:Fallback>
        </mc:AlternateContent>
      </w:r>
    </w:p>
    <w:p w:rsidR="001267E1" w:rsidRDefault="001267E1" w:rsidP="001267E1">
      <w:pPr>
        <w:ind w:firstLine="0"/>
      </w:pPr>
    </w:p>
    <w:p w:rsidR="001267E1" w:rsidRDefault="001267E1" w:rsidP="001267E1">
      <w:pPr>
        <w:ind w:firstLine="0"/>
      </w:pPr>
    </w:p>
    <w:p w:rsidR="001267E1" w:rsidRDefault="001267E1" w:rsidP="001267E1">
      <w:pPr>
        <w:ind w:firstLine="0"/>
      </w:pPr>
    </w:p>
    <w:p w:rsidR="001267E1" w:rsidRDefault="001267E1" w:rsidP="001267E1">
      <w:pPr>
        <w:ind w:firstLine="0"/>
      </w:pPr>
    </w:p>
    <w:p w:rsidR="00BD08AE" w:rsidRDefault="00BD08AE" w:rsidP="00BD08AE">
      <w:r>
        <w:t>Третий</w:t>
      </w:r>
      <w:r w:rsidR="00326CED">
        <w:t xml:space="preserve"> и последующие</w:t>
      </w:r>
      <w:r>
        <w:t xml:space="preserve"> слайд</w:t>
      </w:r>
      <w:r w:rsidR="00326CED">
        <w:t>ы</w:t>
      </w:r>
    </w:p>
    <w:p w:rsidR="00A04B12" w:rsidRDefault="00A04B12" w:rsidP="00BD08AE">
      <w:r>
        <w:rPr>
          <w:noProof/>
          <w:lang w:eastAsia="ru-RU"/>
        </w:rPr>
        <mc:AlternateContent>
          <mc:Choice Requires="wps">
            <w:drawing>
              <wp:anchor distT="0" distB="0" distL="114300" distR="114300" simplePos="0" relativeHeight="251667456" behindDoc="0" locked="0" layoutInCell="1" allowOverlap="1" wp14:anchorId="1A1E84E7" wp14:editId="1FDD5B80">
                <wp:simplePos x="0" y="0"/>
                <wp:positionH relativeFrom="column">
                  <wp:posOffset>432242</wp:posOffset>
                </wp:positionH>
                <wp:positionV relativeFrom="paragraph">
                  <wp:posOffset>88265</wp:posOffset>
                </wp:positionV>
                <wp:extent cx="5613400" cy="1677670"/>
                <wp:effectExtent l="0" t="0" r="25400" b="17780"/>
                <wp:wrapNone/>
                <wp:docPr id="7" name="Прямоугольник 7"/>
                <wp:cNvGraphicFramePr/>
                <a:graphic xmlns:a="http://schemas.openxmlformats.org/drawingml/2006/main">
                  <a:graphicData uri="http://schemas.microsoft.com/office/word/2010/wordprocessingShape">
                    <wps:wsp>
                      <wps:cNvSpPr/>
                      <wps:spPr>
                        <a:xfrm>
                          <a:off x="0" y="0"/>
                          <a:ext cx="5613400" cy="167767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C6E564" id="Прямоугольник 7" o:spid="_x0000_s1026" style="position:absolute;margin-left:34.05pt;margin-top:6.95pt;width:442pt;height:13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" fillcolor="white [3212]" strokecolor="black [3213]" strokeweight="2pt"/>
            </w:pict>
          </mc:Fallback>
        </mc:AlternateContent>
      </w:r>
    </w:p>
    <w:p w:rsidR="00A04B12" w:rsidRDefault="00A04B12" w:rsidP="00BD08AE">
      <w:r>
        <w:rPr>
          <w:noProof/>
          <w:lang w:eastAsia="ru-RU"/>
        </w:rPr>
        <mc:AlternateContent>
          <mc:Choice Requires="wps">
            <w:drawing>
              <wp:anchor distT="0" distB="0" distL="114300" distR="114300" simplePos="0" relativeHeight="251669504" behindDoc="0" locked="0" layoutInCell="1" allowOverlap="1" wp14:anchorId="0A0BFF37" wp14:editId="094A9FED">
                <wp:simplePos x="0" y="0"/>
                <wp:positionH relativeFrom="column">
                  <wp:posOffset>430613</wp:posOffset>
                </wp:positionH>
                <wp:positionV relativeFrom="paragraph">
                  <wp:posOffset>153311</wp:posOffset>
                </wp:positionV>
                <wp:extent cx="5613400" cy="1160891"/>
                <wp:effectExtent l="0" t="0" r="0" b="1270"/>
                <wp:wrapNone/>
                <wp:docPr id="8" name="Поле 8"/>
                <wp:cNvGraphicFramePr/>
                <a:graphic xmlns:a="http://schemas.openxmlformats.org/drawingml/2006/main">
                  <a:graphicData uri="http://schemas.microsoft.com/office/word/2010/wordprocessingShape">
                    <wps:wsp>
                      <wps:cNvSpPr txBox="1"/>
                      <wps:spPr>
                        <a:xfrm>
                          <a:off x="0" y="0"/>
                          <a:ext cx="5613400" cy="11608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344C" w:rsidRDefault="0069344C" w:rsidP="00A04B12">
                            <w:r w:rsidRPr="00A04B12">
                              <w:t>Лаконично раскрывает содержание информации, можно включать таблицы, схемы, рисунки и применять другие способы наглядного отображения информации.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BFF37" id="Поле 8" o:spid="_x0000_s1030" type="#_x0000_t202" style="position:absolute;left:0;text-align:left;margin-left:33.9pt;margin-top:12.05pt;width:442pt;height:9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" filled="f" stroked="f" strokeweight=".5pt">
                <v:textbox>
                  <w:txbxContent>
                    <w:p w:rsidR="0069344C" w:rsidRDefault="0069344C" w:rsidP="00A04B12">
                      <w:r w:rsidRPr="00A04B12">
                        <w:t>Лаконично раскрывает содержание информации, можно включать таблицы, схемы, рисунки и применять другие способы наглядного отображения информации.</w:t>
                      </w:r>
                    </w:p>
                  </w:txbxContent>
                </v:textbox>
              </v:shape>
            </w:pict>
          </mc:Fallback>
        </mc:AlternateContent>
      </w:r>
    </w:p>
    <w:p w:rsidR="00A04B12" w:rsidRDefault="00A04B12" w:rsidP="00BD08AE"/>
    <w:p w:rsidR="00A04B12" w:rsidRDefault="00A04B12" w:rsidP="00BD08AE"/>
    <w:p w:rsidR="00A04B12" w:rsidRDefault="00A04B12" w:rsidP="00BD08AE"/>
    <w:p w:rsidR="00A04B12" w:rsidRDefault="00A04B12" w:rsidP="00BD08AE"/>
    <w:p w:rsidR="00A04B12" w:rsidRDefault="00A04B12" w:rsidP="001267E1">
      <w:r>
        <w:t>Последний слайд</w:t>
      </w:r>
    </w:p>
    <w:p w:rsidR="00A04B12" w:rsidRDefault="001267E1">
      <w:r w:rsidRPr="00326CED">
        <w:rPr>
          <w:noProof/>
          <w:lang w:eastAsia="ru-RU"/>
        </w:rPr>
        <mc:AlternateContent>
          <mc:Choice Requires="wps">
            <w:drawing>
              <wp:anchor distT="0" distB="0" distL="114300" distR="114300" simplePos="0" relativeHeight="251671552" behindDoc="0" locked="0" layoutInCell="1" allowOverlap="1" wp14:anchorId="0EE5EA64" wp14:editId="255DC703">
                <wp:simplePos x="0" y="0"/>
                <wp:positionH relativeFrom="column">
                  <wp:posOffset>432380</wp:posOffset>
                </wp:positionH>
                <wp:positionV relativeFrom="paragraph">
                  <wp:posOffset>83351</wp:posOffset>
                </wp:positionV>
                <wp:extent cx="5613400" cy="1677670"/>
                <wp:effectExtent l="0" t="0" r="25400" b="17780"/>
                <wp:wrapNone/>
                <wp:docPr id="9" name="Прямоугольник 9"/>
                <wp:cNvGraphicFramePr/>
                <a:graphic xmlns:a="http://schemas.openxmlformats.org/drawingml/2006/main">
                  <a:graphicData uri="http://schemas.microsoft.com/office/word/2010/wordprocessingShape">
                    <wps:wsp>
                      <wps:cNvSpPr/>
                      <wps:spPr>
                        <a:xfrm>
                          <a:off x="0" y="0"/>
                          <a:ext cx="5613400" cy="167767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F44C4" id="Прямоугольник 9" o:spid="_x0000_s1026" style="position:absolute;margin-left:34.05pt;margin-top:6.55pt;width:442pt;height:13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" fillcolor="white [3212]" strokecolor="black [3213]" strokeweight="2pt"/>
            </w:pict>
          </mc:Fallback>
        </mc:AlternateContent>
      </w:r>
      <w:r w:rsidRPr="00326CED">
        <w:rPr>
          <w:noProof/>
          <w:lang w:eastAsia="ru-RU"/>
        </w:rPr>
        <mc:AlternateContent>
          <mc:Choice Requires="wps">
            <w:drawing>
              <wp:anchor distT="0" distB="0" distL="114300" distR="114300" simplePos="0" relativeHeight="251672576" behindDoc="0" locked="0" layoutInCell="1" allowOverlap="1" wp14:anchorId="19A878E9" wp14:editId="6F334CAC">
                <wp:simplePos x="0" y="0"/>
                <wp:positionH relativeFrom="column">
                  <wp:posOffset>280670</wp:posOffset>
                </wp:positionH>
                <wp:positionV relativeFrom="paragraph">
                  <wp:posOffset>736600</wp:posOffset>
                </wp:positionV>
                <wp:extent cx="4134485" cy="1024255"/>
                <wp:effectExtent l="0" t="0" r="0" b="4445"/>
                <wp:wrapNone/>
                <wp:docPr id="10" name="Поле 10"/>
                <wp:cNvGraphicFramePr/>
                <a:graphic xmlns:a="http://schemas.openxmlformats.org/drawingml/2006/main">
                  <a:graphicData uri="http://schemas.microsoft.com/office/word/2010/wordprocessingShape">
                    <wps:wsp>
                      <wps:cNvSpPr txBox="1"/>
                      <wps:spPr>
                        <a:xfrm>
                          <a:off x="0" y="0"/>
                          <a:ext cx="4134485" cy="10242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344C" w:rsidRDefault="0069344C" w:rsidP="00326CED">
                            <w:r>
                              <w:t>1.</w:t>
                            </w:r>
                            <w:r>
                              <w:tab/>
                            </w:r>
                            <w:r>
                              <w:tab/>
                              <w:t>.</w:t>
                            </w:r>
                          </w:p>
                          <w:p w:rsidR="0069344C" w:rsidRDefault="0069344C" w:rsidP="00326CED">
                            <w:r>
                              <w:t>2.</w:t>
                            </w:r>
                            <w:r>
                              <w:tab/>
                            </w:r>
                            <w:r>
                              <w:tab/>
                              <w:t>.</w:t>
                            </w:r>
                          </w:p>
                          <w:p w:rsidR="0069344C" w:rsidRDefault="0069344C" w:rsidP="00326CED">
                            <w:r>
                              <w:t>3.</w:t>
                            </w:r>
                            <w:r>
                              <w:tab/>
                            </w:r>
                            <w:r>
                              <w:tab/>
                              <w:t>.</w:t>
                            </w:r>
                          </w:p>
                          <w:p w:rsidR="0069344C" w:rsidRDefault="0069344C" w:rsidP="00326C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A878E9" id="Поле 10" o:spid="_x0000_s1031" type="#_x0000_t202" style="position:absolute;left:0;text-align:left;margin-left:22.1pt;margin-top:58pt;width:325.55pt;height:80.6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" filled="f" stroked="f" strokeweight=".5pt">
                <v:textbox>
                  <w:txbxContent>
                    <w:p w:rsidR="0069344C" w:rsidRDefault="0069344C" w:rsidP="00326CED">
                      <w:r>
                        <w:t>1.</w:t>
                      </w:r>
                      <w:r>
                        <w:tab/>
                      </w:r>
                      <w:r>
                        <w:tab/>
                        <w:t>.</w:t>
                      </w:r>
                    </w:p>
                    <w:p w:rsidR="0069344C" w:rsidRDefault="0069344C" w:rsidP="00326CED">
                      <w:r>
                        <w:t>2.</w:t>
                      </w:r>
                      <w:r>
                        <w:tab/>
                      </w:r>
                      <w:r>
                        <w:tab/>
                        <w:t>.</w:t>
                      </w:r>
                    </w:p>
                    <w:p w:rsidR="0069344C" w:rsidRDefault="0069344C" w:rsidP="00326CED">
                      <w:r>
                        <w:t>3.</w:t>
                      </w:r>
                      <w:r>
                        <w:tab/>
                      </w:r>
                      <w:r>
                        <w:tab/>
                        <w:t>.</w:t>
                      </w:r>
                    </w:p>
                    <w:p w:rsidR="0069344C" w:rsidRDefault="0069344C" w:rsidP="00326CED"/>
                  </w:txbxContent>
                </v:textbox>
              </v:shape>
            </w:pict>
          </mc:Fallback>
        </mc:AlternateContent>
      </w:r>
      <w:r w:rsidRPr="00326CED">
        <w:rPr>
          <w:noProof/>
          <w:lang w:eastAsia="ru-RU"/>
        </w:rPr>
        <mc:AlternateContent>
          <mc:Choice Requires="wps">
            <w:drawing>
              <wp:anchor distT="0" distB="0" distL="114300" distR="114300" simplePos="0" relativeHeight="251673600" behindDoc="0" locked="0" layoutInCell="1" allowOverlap="1" wp14:anchorId="1E114E02" wp14:editId="18EA6F62">
                <wp:simplePos x="0" y="0"/>
                <wp:positionH relativeFrom="column">
                  <wp:posOffset>280670</wp:posOffset>
                </wp:positionH>
                <wp:positionV relativeFrom="paragraph">
                  <wp:posOffset>234950</wp:posOffset>
                </wp:positionV>
                <wp:extent cx="5613400" cy="381635"/>
                <wp:effectExtent l="0" t="0" r="0" b="0"/>
                <wp:wrapNone/>
                <wp:docPr id="11" name="Поле 11"/>
                <wp:cNvGraphicFramePr/>
                <a:graphic xmlns:a="http://schemas.openxmlformats.org/drawingml/2006/main">
                  <a:graphicData uri="http://schemas.microsoft.com/office/word/2010/wordprocessingShape">
                    <wps:wsp>
                      <wps:cNvSpPr txBox="1"/>
                      <wps:spPr>
                        <a:xfrm>
                          <a:off x="0" y="0"/>
                          <a:ext cx="5613400" cy="381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344C" w:rsidRDefault="0069344C" w:rsidP="00326CED">
                            <w:pPr>
                              <w:ind w:firstLine="0"/>
                              <w:jc w:val="center"/>
                            </w:pPr>
                            <w:r>
                              <w:t>Литература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114E02" id="Поле 11" o:spid="_x0000_s1032" type="#_x0000_t202" style="position:absolute;left:0;text-align:left;margin-left:22.1pt;margin-top:18.5pt;width:442pt;height:30.0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" filled="f" stroked="f" strokeweight=".5pt">
                <v:textbox>
                  <w:txbxContent>
                    <w:p w:rsidR="0069344C" w:rsidRDefault="0069344C" w:rsidP="00326CED">
                      <w:pPr>
                        <w:ind w:firstLine="0"/>
                        <w:jc w:val="center"/>
                      </w:pPr>
                      <w:r>
                        <w:t>Литература</w:t>
                      </w:r>
                    </w:p>
                  </w:txbxContent>
                </v:textbox>
              </v:shape>
            </w:pict>
          </mc:Fallback>
        </mc:AlternateContent>
      </w:r>
    </w:p>
    <w:p w:rsidR="00A04B12" w:rsidRDefault="00A04B12"/>
    <w:p w:rsidR="006340A1" w:rsidRDefault="005B4E32">
      <w:r>
        <w:t>…</w:t>
      </w:r>
    </w:p>
    <w:p w:rsidR="00277209" w:rsidRDefault="00277209"/>
    <w:p w:rsidR="00277209" w:rsidRDefault="00277209"/>
    <w:p w:rsidR="00C41732" w:rsidRDefault="00C41732">
      <w:pPr>
        <w:contextualSpacing w:val="0"/>
        <w:rPr>
          <w:b/>
        </w:rPr>
      </w:pPr>
      <w:r>
        <w:rPr>
          <w:b/>
        </w:rPr>
        <w:br w:type="page"/>
      </w:r>
    </w:p>
    <w:p w:rsidR="00326CED" w:rsidRPr="00326CED" w:rsidRDefault="00326CED" w:rsidP="00326CED">
      <w:pPr>
        <w:ind w:firstLine="0"/>
        <w:jc w:val="center"/>
        <w:rPr>
          <w:b/>
        </w:rPr>
      </w:pPr>
      <w:r w:rsidRPr="00326CED">
        <w:rPr>
          <w:b/>
        </w:rPr>
        <w:lastRenderedPageBreak/>
        <w:t>2. Написание конспекта</w:t>
      </w:r>
    </w:p>
    <w:p w:rsidR="00326CED" w:rsidRDefault="00326CED" w:rsidP="00326CED">
      <w:r w:rsidRPr="00326CED">
        <w:t xml:space="preserve">Написание конспекта </w:t>
      </w:r>
      <w:r>
        <w:t>–</w:t>
      </w:r>
      <w:r w:rsidRPr="00326CED">
        <w:t xml:space="preserve"> вид внеаудитор</w:t>
      </w:r>
      <w:r>
        <w:t>ной самостоятельной работы по </w:t>
      </w:r>
      <w:r w:rsidRPr="00326CED">
        <w:t xml:space="preserve">созданию </w:t>
      </w:r>
      <w:r>
        <w:t>вторичного текста, основанного на систематизации и обобщении первоисточника.</w:t>
      </w:r>
      <w:r w:rsidR="00C41732">
        <w:t xml:space="preserve"> В </w:t>
      </w:r>
      <w:r w:rsidRPr="00326CED">
        <w:t>конспекте должны быть отражены основные положения источника.</w:t>
      </w:r>
    </w:p>
    <w:p w:rsidR="00326CED" w:rsidRPr="00326CED" w:rsidRDefault="00326CED" w:rsidP="00326CED">
      <w:pPr>
        <w:rPr>
          <w:u w:val="single"/>
        </w:rPr>
      </w:pPr>
      <w:r w:rsidRPr="00326CED">
        <w:rPr>
          <w:u w:val="single"/>
        </w:rPr>
        <w:t>Задача преподавателя:</w:t>
      </w:r>
    </w:p>
    <w:p w:rsidR="00326CED" w:rsidRDefault="00326CED" w:rsidP="00326CED">
      <w:pPr>
        <w:pStyle w:val="a4"/>
        <w:numPr>
          <w:ilvl w:val="0"/>
          <w:numId w:val="5"/>
        </w:numPr>
      </w:pPr>
      <w:r>
        <w:t>консультация при затруднениях.</w:t>
      </w:r>
    </w:p>
    <w:p w:rsidR="001267E1" w:rsidRDefault="001267E1" w:rsidP="001267E1">
      <w:pPr>
        <w:pStyle w:val="a4"/>
        <w:numPr>
          <w:ilvl w:val="0"/>
          <w:numId w:val="5"/>
        </w:numPr>
      </w:pPr>
      <w:r>
        <w:t>осуществить контроль правильности исполнения, оценить работу.</w:t>
      </w:r>
    </w:p>
    <w:p w:rsidR="00326CED" w:rsidRPr="00326CED" w:rsidRDefault="00326CED" w:rsidP="00326CED">
      <w:pPr>
        <w:rPr>
          <w:u w:val="single"/>
        </w:rPr>
      </w:pPr>
      <w:r w:rsidRPr="00326CED">
        <w:rPr>
          <w:u w:val="single"/>
        </w:rPr>
        <w:t>Задача обучающегося:</w:t>
      </w:r>
    </w:p>
    <w:p w:rsidR="00326CED" w:rsidRDefault="00326CED" w:rsidP="00326CED">
      <w:pPr>
        <w:pStyle w:val="a4"/>
        <w:numPr>
          <w:ilvl w:val="0"/>
          <w:numId w:val="5"/>
        </w:numPr>
      </w:pPr>
      <w:r>
        <w:t>прочитать материал источника, выбрать главное и второстепенное, установить логические связи;</w:t>
      </w:r>
    </w:p>
    <w:p w:rsidR="00326CED" w:rsidRDefault="00326CED" w:rsidP="00326CED">
      <w:pPr>
        <w:pStyle w:val="a4"/>
        <w:numPr>
          <w:ilvl w:val="0"/>
          <w:numId w:val="5"/>
        </w:numPr>
      </w:pPr>
      <w:r>
        <w:t>составить план по теме;</w:t>
      </w:r>
    </w:p>
    <w:p w:rsidR="00326CED" w:rsidRDefault="00326CED" w:rsidP="00326CED">
      <w:pPr>
        <w:pStyle w:val="a4"/>
        <w:numPr>
          <w:ilvl w:val="0"/>
          <w:numId w:val="5"/>
        </w:numPr>
      </w:pPr>
      <w:r>
        <w:t xml:space="preserve">заменить сложные </w:t>
      </w:r>
      <w:r w:rsidR="00C41732">
        <w:t>развёрнутые</w:t>
      </w:r>
      <w:r>
        <w:t xml:space="preserve"> обороты текста более простыми;</w:t>
      </w:r>
    </w:p>
    <w:p w:rsidR="00326CED" w:rsidRDefault="00326CED" w:rsidP="00326CED">
      <w:pPr>
        <w:pStyle w:val="a4"/>
        <w:numPr>
          <w:ilvl w:val="0"/>
          <w:numId w:val="5"/>
        </w:numPr>
      </w:pPr>
      <w:r>
        <w:t>разработать и применить свою систему условных сокращений.</w:t>
      </w:r>
    </w:p>
    <w:p w:rsidR="00326CED" w:rsidRPr="00326CED" w:rsidRDefault="00326CED" w:rsidP="00326CED">
      <w:pPr>
        <w:rPr>
          <w:u w:val="single"/>
        </w:rPr>
      </w:pPr>
      <w:r w:rsidRPr="00326CED">
        <w:rPr>
          <w:u w:val="single"/>
        </w:rPr>
        <w:t>Критерии оценки:</w:t>
      </w:r>
    </w:p>
    <w:p w:rsidR="00326CED" w:rsidRDefault="00326CED" w:rsidP="00326CED">
      <w:pPr>
        <w:pStyle w:val="a4"/>
        <w:numPr>
          <w:ilvl w:val="0"/>
          <w:numId w:val="6"/>
        </w:numPr>
      </w:pPr>
      <w:r>
        <w:t>содержательность конспекта, соответствие плану;</w:t>
      </w:r>
    </w:p>
    <w:p w:rsidR="00326CED" w:rsidRDefault="00326CED" w:rsidP="00326CED">
      <w:pPr>
        <w:pStyle w:val="a4"/>
        <w:numPr>
          <w:ilvl w:val="0"/>
          <w:numId w:val="6"/>
        </w:numPr>
      </w:pPr>
      <w:r>
        <w:t>отражение основных положений, выводов;</w:t>
      </w:r>
    </w:p>
    <w:p w:rsidR="00326CED" w:rsidRDefault="00326CED" w:rsidP="00326CED">
      <w:pPr>
        <w:pStyle w:val="a4"/>
        <w:numPr>
          <w:ilvl w:val="0"/>
          <w:numId w:val="6"/>
        </w:numPr>
      </w:pPr>
      <w:r>
        <w:t>ясность, лаконичность изложения;</w:t>
      </w:r>
    </w:p>
    <w:p w:rsidR="00326CED" w:rsidRDefault="00326CED" w:rsidP="00326CED">
      <w:pPr>
        <w:pStyle w:val="a4"/>
        <w:numPr>
          <w:ilvl w:val="0"/>
          <w:numId w:val="6"/>
        </w:numPr>
      </w:pPr>
      <w:r>
        <w:t>соответствие оформления требованиям;</w:t>
      </w:r>
    </w:p>
    <w:p w:rsidR="00326CED" w:rsidRDefault="00326CED" w:rsidP="00326CED">
      <w:pPr>
        <w:pStyle w:val="a4"/>
        <w:numPr>
          <w:ilvl w:val="0"/>
          <w:numId w:val="6"/>
        </w:numPr>
      </w:pPr>
      <w:r>
        <w:t>грамотность изложения;</w:t>
      </w:r>
    </w:p>
    <w:p w:rsidR="00326CED" w:rsidRDefault="00326CED" w:rsidP="00326CED">
      <w:pPr>
        <w:pStyle w:val="a4"/>
        <w:numPr>
          <w:ilvl w:val="0"/>
          <w:numId w:val="6"/>
        </w:numPr>
      </w:pPr>
      <w:r>
        <w:t>конспект сдан в срок.</w:t>
      </w:r>
    </w:p>
    <w:p w:rsidR="00326CED" w:rsidRPr="00326CED" w:rsidRDefault="00326CED" w:rsidP="00326CED">
      <w:pPr>
        <w:ind w:firstLine="0"/>
        <w:jc w:val="center"/>
        <w:rPr>
          <w:i/>
        </w:rPr>
      </w:pPr>
      <w:r w:rsidRPr="00326CED">
        <w:rPr>
          <w:i/>
        </w:rPr>
        <w:t>Образец оформления конспекта</w:t>
      </w:r>
    </w:p>
    <w:p w:rsidR="00C41732" w:rsidRDefault="001267E1" w:rsidP="00413944">
      <w:pPr>
        <w:ind w:firstLine="0"/>
        <w:jc w:val="center"/>
      </w:pPr>
      <w:r w:rsidRPr="00326CED">
        <w:rPr>
          <w:noProof/>
          <w:lang w:eastAsia="ru-RU"/>
        </w:rPr>
        <mc:AlternateContent>
          <mc:Choice Requires="wps">
            <w:drawing>
              <wp:anchor distT="0" distB="0" distL="114300" distR="114300" simplePos="0" relativeHeight="251677696" behindDoc="0" locked="0" layoutInCell="1" allowOverlap="1" wp14:anchorId="74BFAF1B" wp14:editId="78AD9AF6">
                <wp:simplePos x="0" y="0"/>
                <wp:positionH relativeFrom="column">
                  <wp:posOffset>249555</wp:posOffset>
                </wp:positionH>
                <wp:positionV relativeFrom="paragraph">
                  <wp:posOffset>294005</wp:posOffset>
                </wp:positionV>
                <wp:extent cx="5613400" cy="381635"/>
                <wp:effectExtent l="0" t="0" r="0" b="0"/>
                <wp:wrapNone/>
                <wp:docPr id="14" name="Поле 14"/>
                <wp:cNvGraphicFramePr/>
                <a:graphic xmlns:a="http://schemas.openxmlformats.org/drawingml/2006/main">
                  <a:graphicData uri="http://schemas.microsoft.com/office/word/2010/wordprocessingShape">
                    <wps:wsp>
                      <wps:cNvSpPr txBox="1"/>
                      <wps:spPr>
                        <a:xfrm>
                          <a:off x="0" y="0"/>
                          <a:ext cx="5613400" cy="381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344C" w:rsidRDefault="0069344C" w:rsidP="00413944">
                            <w:pPr>
                              <w:ind w:firstLine="0"/>
                              <w:jc w:val="center"/>
                            </w:pPr>
                            <w:r>
                              <w:t>ТЕМА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BFAF1B" id="Поле 14" o:spid="_x0000_s1033" type="#_x0000_t202" style="position:absolute;left:0;text-align:left;margin-left:19.65pt;margin-top:23.15pt;width:442pt;height:30.0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" filled="f" stroked="f" strokeweight=".5pt">
                <v:textbox>
                  <w:txbxContent>
                    <w:p w:rsidR="0069344C" w:rsidRDefault="0069344C" w:rsidP="00413944">
                      <w:pPr>
                        <w:ind w:firstLine="0"/>
                        <w:jc w:val="center"/>
                      </w:pPr>
                      <w:r>
                        <w:t>ТЕМА</w:t>
                      </w:r>
                    </w:p>
                  </w:txbxContent>
                </v:textbox>
              </v:shape>
            </w:pict>
          </mc:Fallback>
        </mc:AlternateContent>
      </w:r>
      <w:r w:rsidRPr="00326CED">
        <w:rPr>
          <w:noProof/>
          <w:lang w:eastAsia="ru-RU"/>
        </w:rPr>
        <mc:AlternateContent>
          <mc:Choice Requires="wps">
            <w:drawing>
              <wp:anchor distT="0" distB="0" distL="114300" distR="114300" simplePos="0" relativeHeight="251675648" behindDoc="0" locked="0" layoutInCell="1" allowOverlap="1" wp14:anchorId="371ECED2" wp14:editId="33F12715">
                <wp:simplePos x="0" y="0"/>
                <wp:positionH relativeFrom="column">
                  <wp:posOffset>183515</wp:posOffset>
                </wp:positionH>
                <wp:positionV relativeFrom="paragraph">
                  <wp:posOffset>296545</wp:posOffset>
                </wp:positionV>
                <wp:extent cx="5676900" cy="1899285"/>
                <wp:effectExtent l="0" t="0" r="19050" b="24765"/>
                <wp:wrapNone/>
                <wp:docPr id="13" name="Прямоугольник 13"/>
                <wp:cNvGraphicFramePr/>
                <a:graphic xmlns:a="http://schemas.openxmlformats.org/drawingml/2006/main">
                  <a:graphicData uri="http://schemas.microsoft.com/office/word/2010/wordprocessingShape">
                    <wps:wsp>
                      <wps:cNvSpPr/>
                      <wps:spPr>
                        <a:xfrm>
                          <a:off x="0" y="0"/>
                          <a:ext cx="5676900" cy="189928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D210EC" id="Прямоугольник 13" o:spid="_x0000_s1026" style="position:absolute;margin-left:14.45pt;margin-top:23.35pt;width:447pt;height:149.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" fillcolor="white [3212]" strokecolor="black [3213]" strokeweight="2pt"/>
            </w:pict>
          </mc:Fallback>
        </mc:AlternateContent>
      </w:r>
      <w:r w:rsidR="00326CED">
        <w:t>КОНСПЕКТ</w:t>
      </w:r>
    </w:p>
    <w:p w:rsidR="00413944" w:rsidRDefault="00413944" w:rsidP="00326CED"/>
    <w:p w:rsidR="00413944" w:rsidRDefault="001267E1" w:rsidP="00326CED">
      <w:r w:rsidRPr="00326CED">
        <w:rPr>
          <w:noProof/>
          <w:lang w:eastAsia="ru-RU"/>
        </w:rPr>
        <mc:AlternateContent>
          <mc:Choice Requires="wps">
            <w:drawing>
              <wp:anchor distT="0" distB="0" distL="114300" distR="114300" simplePos="0" relativeHeight="251679744" behindDoc="0" locked="0" layoutInCell="1" allowOverlap="1" wp14:anchorId="45750D78" wp14:editId="3692A151">
                <wp:simplePos x="0" y="0"/>
                <wp:positionH relativeFrom="column">
                  <wp:posOffset>239782</wp:posOffset>
                </wp:positionH>
                <wp:positionV relativeFrom="paragraph">
                  <wp:posOffset>25400</wp:posOffset>
                </wp:positionV>
                <wp:extent cx="5557961" cy="1557379"/>
                <wp:effectExtent l="0" t="0" r="0" b="5080"/>
                <wp:wrapNone/>
                <wp:docPr id="15" name="Поле 15"/>
                <wp:cNvGraphicFramePr/>
                <a:graphic xmlns:a="http://schemas.openxmlformats.org/drawingml/2006/main">
                  <a:graphicData uri="http://schemas.microsoft.com/office/word/2010/wordprocessingShape">
                    <wps:wsp>
                      <wps:cNvSpPr txBox="1"/>
                      <wps:spPr>
                        <a:xfrm>
                          <a:off x="0" y="0"/>
                          <a:ext cx="5557961" cy="155737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344C" w:rsidRPr="001267E1" w:rsidRDefault="0069344C" w:rsidP="00413944">
                            <w:pPr>
                              <w:ind w:firstLine="0"/>
                              <w:rPr>
                                <w:sz w:val="22"/>
                              </w:rPr>
                            </w:pPr>
                            <w:r w:rsidRPr="001267E1">
                              <w:rPr>
                                <w:sz w:val="22"/>
                              </w:rPr>
                              <w:t>План:</w:t>
                            </w:r>
                          </w:p>
                          <w:p w:rsidR="0069344C" w:rsidRPr="001267E1" w:rsidRDefault="0069344C" w:rsidP="00413944">
                            <w:pPr>
                              <w:ind w:firstLine="0"/>
                              <w:rPr>
                                <w:sz w:val="22"/>
                              </w:rPr>
                            </w:pPr>
                            <w:r w:rsidRPr="001267E1">
                              <w:rPr>
                                <w:sz w:val="22"/>
                              </w:rPr>
                              <w:t>1.     .</w:t>
                            </w:r>
                          </w:p>
                          <w:p w:rsidR="0069344C" w:rsidRPr="001267E1" w:rsidRDefault="0069344C" w:rsidP="00413944">
                            <w:pPr>
                              <w:ind w:firstLine="0"/>
                              <w:rPr>
                                <w:sz w:val="22"/>
                              </w:rPr>
                            </w:pPr>
                            <w:r w:rsidRPr="001267E1">
                              <w:rPr>
                                <w:sz w:val="22"/>
                              </w:rPr>
                              <w:t>2.     .</w:t>
                            </w:r>
                          </w:p>
                          <w:p w:rsidR="0069344C" w:rsidRDefault="0069344C" w:rsidP="00413944">
                            <w:pPr>
                              <w:ind w:firstLine="0"/>
                              <w:rPr>
                                <w:sz w:val="22"/>
                              </w:rPr>
                            </w:pPr>
                            <w:r w:rsidRPr="001267E1">
                              <w:rPr>
                                <w:sz w:val="22"/>
                              </w:rPr>
                              <w:t>Конспект</w:t>
                            </w:r>
                          </w:p>
                          <w:p w:rsidR="0069344C" w:rsidRPr="001267E1" w:rsidRDefault="0069344C" w:rsidP="00413944">
                            <w:pPr>
                              <w:ind w:firstLine="0"/>
                              <w:rPr>
                                <w:sz w:val="22"/>
                              </w:rPr>
                            </w:pPr>
                          </w:p>
                          <w:p w:rsidR="0069344C" w:rsidRPr="001267E1" w:rsidRDefault="0069344C" w:rsidP="00413944">
                            <w:pPr>
                              <w:ind w:firstLine="0"/>
                              <w:rPr>
                                <w:sz w:val="22"/>
                              </w:rPr>
                            </w:pPr>
                            <w:r w:rsidRPr="001267E1">
                              <w:rPr>
                                <w:sz w:val="22"/>
                              </w:rPr>
                              <w:t>Источник: ФИО автора, название, место и год издания.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50D78" id="Поле 15" o:spid="_x0000_s1034" type="#_x0000_t202" style="position:absolute;left:0;text-align:left;margin-left:18.9pt;margin-top:2pt;width:437.65pt;height:122.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" filled="f" stroked="f" strokeweight=".5pt">
                <v:textbox>
                  <w:txbxContent>
                    <w:p w:rsidR="0069344C" w:rsidRPr="001267E1" w:rsidRDefault="0069344C" w:rsidP="00413944">
                      <w:pPr>
                        <w:ind w:firstLine="0"/>
                        <w:rPr>
                          <w:sz w:val="22"/>
                        </w:rPr>
                      </w:pPr>
                      <w:r w:rsidRPr="001267E1">
                        <w:rPr>
                          <w:sz w:val="22"/>
                        </w:rPr>
                        <w:t>План:</w:t>
                      </w:r>
                    </w:p>
                    <w:p w:rsidR="0069344C" w:rsidRPr="001267E1" w:rsidRDefault="0069344C" w:rsidP="00413944">
                      <w:pPr>
                        <w:ind w:firstLine="0"/>
                        <w:rPr>
                          <w:sz w:val="22"/>
                        </w:rPr>
                      </w:pPr>
                      <w:r w:rsidRPr="001267E1">
                        <w:rPr>
                          <w:sz w:val="22"/>
                        </w:rPr>
                        <w:t>1.     .</w:t>
                      </w:r>
                    </w:p>
                    <w:p w:rsidR="0069344C" w:rsidRPr="001267E1" w:rsidRDefault="0069344C" w:rsidP="00413944">
                      <w:pPr>
                        <w:ind w:firstLine="0"/>
                        <w:rPr>
                          <w:sz w:val="22"/>
                        </w:rPr>
                      </w:pPr>
                      <w:r w:rsidRPr="001267E1">
                        <w:rPr>
                          <w:sz w:val="22"/>
                        </w:rPr>
                        <w:t>2.     .</w:t>
                      </w:r>
                    </w:p>
                    <w:p w:rsidR="0069344C" w:rsidRDefault="0069344C" w:rsidP="00413944">
                      <w:pPr>
                        <w:ind w:firstLine="0"/>
                        <w:rPr>
                          <w:sz w:val="22"/>
                        </w:rPr>
                      </w:pPr>
                      <w:r w:rsidRPr="001267E1">
                        <w:rPr>
                          <w:sz w:val="22"/>
                        </w:rPr>
                        <w:t>Конспект</w:t>
                      </w:r>
                    </w:p>
                    <w:p w:rsidR="0069344C" w:rsidRPr="001267E1" w:rsidRDefault="0069344C" w:rsidP="00413944">
                      <w:pPr>
                        <w:ind w:firstLine="0"/>
                        <w:rPr>
                          <w:sz w:val="22"/>
                        </w:rPr>
                      </w:pPr>
                    </w:p>
                    <w:p w:rsidR="0069344C" w:rsidRPr="001267E1" w:rsidRDefault="0069344C" w:rsidP="00413944">
                      <w:pPr>
                        <w:ind w:firstLine="0"/>
                        <w:rPr>
                          <w:sz w:val="22"/>
                        </w:rPr>
                      </w:pPr>
                      <w:r w:rsidRPr="001267E1">
                        <w:rPr>
                          <w:sz w:val="22"/>
                        </w:rPr>
                        <w:t>Источник: ФИО автора, название, место и год издания.</w:t>
                      </w:r>
                    </w:p>
                  </w:txbxContent>
                </v:textbox>
              </v:shape>
            </w:pict>
          </mc:Fallback>
        </mc:AlternateContent>
      </w:r>
    </w:p>
    <w:p w:rsidR="00413944" w:rsidRDefault="00413944" w:rsidP="00326CED"/>
    <w:p w:rsidR="00413944" w:rsidRDefault="00413944" w:rsidP="00326CED"/>
    <w:p w:rsidR="00413944" w:rsidRDefault="00413944" w:rsidP="00326CED"/>
    <w:p w:rsidR="00413944" w:rsidRDefault="00413944" w:rsidP="00326CED"/>
    <w:p w:rsidR="00C41732" w:rsidRDefault="00C41732">
      <w:pPr>
        <w:contextualSpacing w:val="0"/>
        <w:rPr>
          <w:b/>
        </w:rPr>
      </w:pPr>
      <w:r>
        <w:rPr>
          <w:b/>
        </w:rPr>
        <w:br w:type="page"/>
      </w:r>
    </w:p>
    <w:p w:rsidR="00413944" w:rsidRPr="00326CED" w:rsidRDefault="00413944" w:rsidP="00413944">
      <w:pPr>
        <w:ind w:firstLine="0"/>
        <w:jc w:val="center"/>
        <w:rPr>
          <w:b/>
        </w:rPr>
      </w:pPr>
      <w:r w:rsidRPr="00413944">
        <w:rPr>
          <w:b/>
        </w:rPr>
        <w:lastRenderedPageBreak/>
        <w:t>3.</w:t>
      </w:r>
      <w:r w:rsidRPr="00326CED">
        <w:rPr>
          <w:b/>
        </w:rPr>
        <w:t xml:space="preserve"> </w:t>
      </w:r>
      <w:r>
        <w:rPr>
          <w:b/>
        </w:rPr>
        <w:t>Составление плана текста</w:t>
      </w:r>
    </w:p>
    <w:p w:rsidR="00C41732" w:rsidRDefault="00C41732" w:rsidP="00413944"/>
    <w:p w:rsidR="00413944" w:rsidRDefault="00413944" w:rsidP="00413944">
      <w:r w:rsidRPr="00413944">
        <w:t>Составление плана текста</w:t>
      </w:r>
      <w:r>
        <w:t xml:space="preserve"> – </w:t>
      </w:r>
      <w:r w:rsidRPr="00326CED">
        <w:t>вид внеаудитор</w:t>
      </w:r>
      <w:r>
        <w:t>ной самостоятельной работы по </w:t>
      </w:r>
      <w:r w:rsidRPr="00413944">
        <w:t>его логическ</w:t>
      </w:r>
      <w:r>
        <w:t>ой схемы текста</w:t>
      </w:r>
      <w:r w:rsidRPr="00413944">
        <w:t xml:space="preserve"> в виде кратких формулировок</w:t>
      </w:r>
      <w:r w:rsidRPr="00326CED">
        <w:t>.</w:t>
      </w:r>
    </w:p>
    <w:p w:rsidR="00413944" w:rsidRPr="00326CED" w:rsidRDefault="00413944" w:rsidP="00413944">
      <w:pPr>
        <w:rPr>
          <w:u w:val="single"/>
        </w:rPr>
      </w:pPr>
      <w:r w:rsidRPr="00326CED">
        <w:rPr>
          <w:u w:val="single"/>
        </w:rPr>
        <w:t>Задача преподавателя:</w:t>
      </w:r>
    </w:p>
    <w:p w:rsidR="00413944" w:rsidRDefault="00413944" w:rsidP="00413944">
      <w:pPr>
        <w:pStyle w:val="a4"/>
        <w:numPr>
          <w:ilvl w:val="0"/>
          <w:numId w:val="5"/>
        </w:numPr>
      </w:pPr>
      <w:r>
        <w:t>консультация при затруднениях.</w:t>
      </w:r>
    </w:p>
    <w:p w:rsidR="001267E1" w:rsidRDefault="001267E1" w:rsidP="001267E1">
      <w:pPr>
        <w:pStyle w:val="a4"/>
        <w:numPr>
          <w:ilvl w:val="0"/>
          <w:numId w:val="5"/>
        </w:numPr>
      </w:pPr>
      <w:r>
        <w:t>осуществить контроль правильности исполнения, оценить работу.</w:t>
      </w:r>
    </w:p>
    <w:p w:rsidR="00413944" w:rsidRPr="00326CED" w:rsidRDefault="00413944" w:rsidP="00413944">
      <w:pPr>
        <w:rPr>
          <w:u w:val="single"/>
        </w:rPr>
      </w:pPr>
      <w:r w:rsidRPr="00326CED">
        <w:rPr>
          <w:u w:val="single"/>
        </w:rPr>
        <w:t>Задача обучающегося:</w:t>
      </w:r>
    </w:p>
    <w:p w:rsidR="00413944" w:rsidRDefault="00413944" w:rsidP="00413944">
      <w:pPr>
        <w:pStyle w:val="a4"/>
        <w:numPr>
          <w:ilvl w:val="0"/>
          <w:numId w:val="5"/>
        </w:numPr>
      </w:pPr>
      <w:r>
        <w:t>прочитать материал источника, выделить смысловые части, установить логические связи;</w:t>
      </w:r>
    </w:p>
    <w:p w:rsidR="00413944" w:rsidRDefault="00413944" w:rsidP="00413944">
      <w:pPr>
        <w:pStyle w:val="a4"/>
        <w:numPr>
          <w:ilvl w:val="0"/>
          <w:numId w:val="5"/>
        </w:numPr>
      </w:pPr>
      <w:r>
        <w:t>озаглавить смысловую часть, коротко выразив е</w:t>
      </w:r>
      <w:r w:rsidR="00C41732">
        <w:t>ё</w:t>
      </w:r>
      <w:r>
        <w:t xml:space="preserve"> главную мысль;</w:t>
      </w:r>
    </w:p>
    <w:p w:rsidR="00413944" w:rsidRDefault="00413944" w:rsidP="00413944">
      <w:pPr>
        <w:pStyle w:val="a4"/>
        <w:numPr>
          <w:ilvl w:val="0"/>
          <w:numId w:val="5"/>
        </w:numPr>
      </w:pPr>
      <w:r>
        <w:t>записать план.</w:t>
      </w:r>
    </w:p>
    <w:p w:rsidR="00413944" w:rsidRPr="00326CED" w:rsidRDefault="00413944" w:rsidP="00413944">
      <w:pPr>
        <w:rPr>
          <w:u w:val="single"/>
        </w:rPr>
      </w:pPr>
      <w:r w:rsidRPr="00326CED">
        <w:rPr>
          <w:u w:val="single"/>
        </w:rPr>
        <w:t>Критерии оценки:</w:t>
      </w:r>
    </w:p>
    <w:p w:rsidR="00413944" w:rsidRDefault="00413944" w:rsidP="00413944">
      <w:pPr>
        <w:pStyle w:val="a4"/>
        <w:numPr>
          <w:ilvl w:val="0"/>
          <w:numId w:val="6"/>
        </w:numPr>
      </w:pPr>
      <w:r>
        <w:t>отражение смысловых частей;</w:t>
      </w:r>
    </w:p>
    <w:p w:rsidR="00413944" w:rsidRDefault="00413944" w:rsidP="00413944">
      <w:pPr>
        <w:pStyle w:val="a4"/>
        <w:numPr>
          <w:ilvl w:val="0"/>
          <w:numId w:val="6"/>
        </w:numPr>
      </w:pPr>
      <w:r>
        <w:t>соответствие оформления требованиям;</w:t>
      </w:r>
    </w:p>
    <w:p w:rsidR="00413944" w:rsidRDefault="00413944" w:rsidP="00413944">
      <w:pPr>
        <w:pStyle w:val="a4"/>
        <w:numPr>
          <w:ilvl w:val="0"/>
          <w:numId w:val="6"/>
        </w:numPr>
      </w:pPr>
      <w:r>
        <w:t>грамотность изложения;</w:t>
      </w:r>
    </w:p>
    <w:p w:rsidR="00413944" w:rsidRDefault="00413944" w:rsidP="00413944">
      <w:pPr>
        <w:pStyle w:val="a4"/>
        <w:numPr>
          <w:ilvl w:val="0"/>
          <w:numId w:val="6"/>
        </w:numPr>
      </w:pPr>
      <w:r>
        <w:t>конспект сдан в срок.</w:t>
      </w:r>
    </w:p>
    <w:p w:rsidR="00413944" w:rsidRPr="00326CED" w:rsidRDefault="00413944" w:rsidP="00413944">
      <w:pPr>
        <w:ind w:firstLine="0"/>
        <w:jc w:val="center"/>
        <w:rPr>
          <w:i/>
        </w:rPr>
      </w:pPr>
      <w:r w:rsidRPr="00326CED">
        <w:rPr>
          <w:i/>
        </w:rPr>
        <w:t xml:space="preserve">Образец оформления </w:t>
      </w:r>
      <w:r>
        <w:rPr>
          <w:i/>
        </w:rPr>
        <w:t>плана</w:t>
      </w:r>
    </w:p>
    <w:p w:rsidR="00C41732" w:rsidRDefault="00413944" w:rsidP="00413944">
      <w:pPr>
        <w:ind w:firstLine="0"/>
        <w:jc w:val="center"/>
      </w:pPr>
      <w:r w:rsidRPr="00326CED">
        <w:rPr>
          <w:noProof/>
          <w:lang w:eastAsia="ru-RU"/>
        </w:rPr>
        <mc:AlternateContent>
          <mc:Choice Requires="wps">
            <w:drawing>
              <wp:anchor distT="0" distB="0" distL="114300" distR="114300" simplePos="0" relativeHeight="251681792" behindDoc="0" locked="0" layoutInCell="1" allowOverlap="1" wp14:anchorId="32436968" wp14:editId="5F2F9179">
                <wp:simplePos x="0" y="0"/>
                <wp:positionH relativeFrom="column">
                  <wp:posOffset>112395</wp:posOffset>
                </wp:positionH>
                <wp:positionV relativeFrom="paragraph">
                  <wp:posOffset>253117</wp:posOffset>
                </wp:positionV>
                <wp:extent cx="5613400" cy="3561715"/>
                <wp:effectExtent l="0" t="0" r="25400" b="19685"/>
                <wp:wrapNone/>
                <wp:docPr id="16" name="Прямоугольник 16"/>
                <wp:cNvGraphicFramePr/>
                <a:graphic xmlns:a="http://schemas.openxmlformats.org/drawingml/2006/main">
                  <a:graphicData uri="http://schemas.microsoft.com/office/word/2010/wordprocessingShape">
                    <wps:wsp>
                      <wps:cNvSpPr/>
                      <wps:spPr>
                        <a:xfrm>
                          <a:off x="0" y="0"/>
                          <a:ext cx="5613400" cy="356171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DF01AF" id="Прямоугольник 16" o:spid="_x0000_s1026" style="position:absolute;margin-left:8.85pt;margin-top:19.95pt;width:442pt;height:280.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" fillcolor="white [3212]" strokecolor="black [3213]" strokeweight="2pt"/>
            </w:pict>
          </mc:Fallback>
        </mc:AlternateContent>
      </w:r>
      <w:r>
        <w:t>ПЛАН</w:t>
      </w:r>
    </w:p>
    <w:p w:rsidR="00413944" w:rsidRDefault="00413944" w:rsidP="00413944">
      <w:r w:rsidRPr="00326CED">
        <w:rPr>
          <w:noProof/>
          <w:lang w:eastAsia="ru-RU"/>
        </w:rPr>
        <mc:AlternateContent>
          <mc:Choice Requires="wps">
            <w:drawing>
              <wp:anchor distT="0" distB="0" distL="114300" distR="114300" simplePos="0" relativeHeight="251682816" behindDoc="0" locked="0" layoutInCell="1" allowOverlap="1" wp14:anchorId="3EECAEDE" wp14:editId="18FD414F">
                <wp:simplePos x="0" y="0"/>
                <wp:positionH relativeFrom="column">
                  <wp:posOffset>114935</wp:posOffset>
                </wp:positionH>
                <wp:positionV relativeFrom="paragraph">
                  <wp:posOffset>74930</wp:posOffset>
                </wp:positionV>
                <wp:extent cx="5613400" cy="381635"/>
                <wp:effectExtent l="0" t="0" r="0" b="0"/>
                <wp:wrapNone/>
                <wp:docPr id="17" name="Поле 17"/>
                <wp:cNvGraphicFramePr/>
                <a:graphic xmlns:a="http://schemas.openxmlformats.org/drawingml/2006/main">
                  <a:graphicData uri="http://schemas.microsoft.com/office/word/2010/wordprocessingShape">
                    <wps:wsp>
                      <wps:cNvSpPr txBox="1"/>
                      <wps:spPr>
                        <a:xfrm>
                          <a:off x="0" y="0"/>
                          <a:ext cx="5613400" cy="381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344C" w:rsidRDefault="0069344C" w:rsidP="00413944">
                            <w:pPr>
                              <w:ind w:firstLine="0"/>
                              <w:jc w:val="center"/>
                            </w:pPr>
                            <w:r>
                              <w:t>ТЕМА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EECAEDE" id="Поле 17" o:spid="_x0000_s1035" type="#_x0000_t202" style="position:absolute;left:0;text-align:left;margin-left:9.05pt;margin-top:5.9pt;width:442pt;height:30.0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" filled="f" stroked="f" strokeweight=".5pt">
                <v:textbox>
                  <w:txbxContent>
                    <w:p w:rsidR="0069344C" w:rsidRDefault="0069344C" w:rsidP="00413944">
                      <w:pPr>
                        <w:ind w:firstLine="0"/>
                        <w:jc w:val="center"/>
                      </w:pPr>
                      <w:r>
                        <w:t>ТЕМА</w:t>
                      </w:r>
                    </w:p>
                  </w:txbxContent>
                </v:textbox>
              </v:shape>
            </w:pict>
          </mc:Fallback>
        </mc:AlternateContent>
      </w:r>
    </w:p>
    <w:p w:rsidR="00413944" w:rsidRDefault="00413944" w:rsidP="00413944">
      <w:r w:rsidRPr="00326CED">
        <w:rPr>
          <w:noProof/>
          <w:lang w:eastAsia="ru-RU"/>
        </w:rPr>
        <mc:AlternateContent>
          <mc:Choice Requires="wps">
            <w:drawing>
              <wp:anchor distT="0" distB="0" distL="114300" distR="114300" simplePos="0" relativeHeight="251683840" behindDoc="0" locked="0" layoutInCell="1" allowOverlap="1" wp14:anchorId="46BF3230" wp14:editId="2FF54803">
                <wp:simplePos x="0" y="0"/>
                <wp:positionH relativeFrom="column">
                  <wp:posOffset>112561</wp:posOffset>
                </wp:positionH>
                <wp:positionV relativeFrom="paragraph">
                  <wp:posOffset>98204</wp:posOffset>
                </wp:positionV>
                <wp:extent cx="5613400" cy="3099960"/>
                <wp:effectExtent l="0" t="0" r="0" b="5715"/>
                <wp:wrapNone/>
                <wp:docPr id="18" name="Поле 18"/>
                <wp:cNvGraphicFramePr/>
                <a:graphic xmlns:a="http://schemas.openxmlformats.org/drawingml/2006/main">
                  <a:graphicData uri="http://schemas.microsoft.com/office/word/2010/wordprocessingShape">
                    <wps:wsp>
                      <wps:cNvSpPr txBox="1"/>
                      <wps:spPr>
                        <a:xfrm>
                          <a:off x="0" y="0"/>
                          <a:ext cx="5613400" cy="3099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344C" w:rsidRDefault="0069344C" w:rsidP="00413944">
                            <w:pPr>
                              <w:ind w:firstLine="0"/>
                            </w:pPr>
                            <w:r>
                              <w:t>План:</w:t>
                            </w:r>
                          </w:p>
                          <w:p w:rsidR="0069344C" w:rsidRDefault="0069344C" w:rsidP="00413944">
                            <w:pPr>
                              <w:ind w:firstLine="0"/>
                            </w:pPr>
                            <w:r>
                              <w:t>1.     .</w:t>
                            </w:r>
                          </w:p>
                          <w:p w:rsidR="0069344C" w:rsidRDefault="0069344C" w:rsidP="00413944">
                            <w:pPr>
                              <w:ind w:firstLine="0"/>
                            </w:pPr>
                            <w:r>
                              <w:t>2.     .</w:t>
                            </w:r>
                          </w:p>
                          <w:p w:rsidR="0069344C" w:rsidRDefault="0069344C" w:rsidP="00413944">
                            <w:pPr>
                              <w:ind w:firstLine="0"/>
                            </w:pPr>
                            <w:r>
                              <w:t>3      .</w:t>
                            </w:r>
                          </w:p>
                          <w:p w:rsidR="0069344C" w:rsidRDefault="0069344C" w:rsidP="00413944">
                            <w:pPr>
                              <w:ind w:firstLine="0"/>
                            </w:pPr>
                            <w:r>
                              <w:t>4.     .</w:t>
                            </w:r>
                          </w:p>
                          <w:p w:rsidR="0069344C" w:rsidRDefault="0069344C" w:rsidP="00413944">
                            <w:pPr>
                              <w:ind w:firstLine="0"/>
                            </w:pPr>
                            <w:r>
                              <w:t>5.     .</w:t>
                            </w:r>
                          </w:p>
                          <w:p w:rsidR="0069344C" w:rsidRDefault="0069344C" w:rsidP="00413944">
                            <w:pPr>
                              <w:ind w:firstLine="0"/>
                            </w:pPr>
                            <w:r>
                              <w:t>6.     .</w:t>
                            </w:r>
                          </w:p>
                          <w:p w:rsidR="0069344C" w:rsidRDefault="0069344C" w:rsidP="00413944">
                            <w:pPr>
                              <w:ind w:firstLine="0"/>
                            </w:pPr>
                            <w:r>
                              <w:t>7.     .</w:t>
                            </w:r>
                          </w:p>
                          <w:p w:rsidR="0069344C" w:rsidRDefault="0069344C" w:rsidP="00413944">
                            <w:pPr>
                              <w:ind w:firstLine="0"/>
                            </w:pPr>
                          </w:p>
                          <w:p w:rsidR="0069344C" w:rsidRDefault="0069344C" w:rsidP="00413944">
                            <w:pPr>
                              <w:ind w:firstLine="0"/>
                            </w:pPr>
                            <w:r>
                              <w:t>Источник: ФИО автора, название, место и год издания.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F3230" id="Поле 18" o:spid="_x0000_s1036" type="#_x0000_t202" style="position:absolute;left:0;text-align:left;margin-left:8.85pt;margin-top:7.75pt;width:442pt;height:244.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" filled="f" stroked="f" strokeweight=".5pt">
                <v:textbox>
                  <w:txbxContent>
                    <w:p w:rsidR="0069344C" w:rsidRDefault="0069344C" w:rsidP="00413944">
                      <w:pPr>
                        <w:ind w:firstLine="0"/>
                      </w:pPr>
                      <w:r>
                        <w:t>План:</w:t>
                      </w:r>
                    </w:p>
                    <w:p w:rsidR="0069344C" w:rsidRDefault="0069344C" w:rsidP="00413944">
                      <w:pPr>
                        <w:ind w:firstLine="0"/>
                      </w:pPr>
                      <w:r>
                        <w:t>1.     .</w:t>
                      </w:r>
                    </w:p>
                    <w:p w:rsidR="0069344C" w:rsidRDefault="0069344C" w:rsidP="00413944">
                      <w:pPr>
                        <w:ind w:firstLine="0"/>
                      </w:pPr>
                      <w:r>
                        <w:t>2.     .</w:t>
                      </w:r>
                    </w:p>
                    <w:p w:rsidR="0069344C" w:rsidRDefault="0069344C" w:rsidP="00413944">
                      <w:pPr>
                        <w:ind w:firstLine="0"/>
                      </w:pPr>
                      <w:r>
                        <w:t>3      .</w:t>
                      </w:r>
                    </w:p>
                    <w:p w:rsidR="0069344C" w:rsidRDefault="0069344C" w:rsidP="00413944">
                      <w:pPr>
                        <w:ind w:firstLine="0"/>
                      </w:pPr>
                      <w:r>
                        <w:t>4.     .</w:t>
                      </w:r>
                    </w:p>
                    <w:p w:rsidR="0069344C" w:rsidRDefault="0069344C" w:rsidP="00413944">
                      <w:pPr>
                        <w:ind w:firstLine="0"/>
                      </w:pPr>
                      <w:r>
                        <w:t>5.     .</w:t>
                      </w:r>
                    </w:p>
                    <w:p w:rsidR="0069344C" w:rsidRDefault="0069344C" w:rsidP="00413944">
                      <w:pPr>
                        <w:ind w:firstLine="0"/>
                      </w:pPr>
                      <w:r>
                        <w:t>6.     .</w:t>
                      </w:r>
                    </w:p>
                    <w:p w:rsidR="0069344C" w:rsidRDefault="0069344C" w:rsidP="00413944">
                      <w:pPr>
                        <w:ind w:firstLine="0"/>
                      </w:pPr>
                      <w:r>
                        <w:t>7.     .</w:t>
                      </w:r>
                    </w:p>
                    <w:p w:rsidR="0069344C" w:rsidRDefault="0069344C" w:rsidP="00413944">
                      <w:pPr>
                        <w:ind w:firstLine="0"/>
                      </w:pPr>
                    </w:p>
                    <w:p w:rsidR="0069344C" w:rsidRDefault="0069344C" w:rsidP="00413944">
                      <w:pPr>
                        <w:ind w:firstLine="0"/>
                      </w:pPr>
                      <w:r>
                        <w:t>Источник: ФИО автора, название, место и год издания.</w:t>
                      </w:r>
                    </w:p>
                  </w:txbxContent>
                </v:textbox>
              </v:shape>
            </w:pict>
          </mc:Fallback>
        </mc:AlternateContent>
      </w:r>
    </w:p>
    <w:p w:rsidR="00413944" w:rsidRDefault="00413944" w:rsidP="00413944"/>
    <w:p w:rsidR="00413944" w:rsidRDefault="00413944" w:rsidP="00413944"/>
    <w:p w:rsidR="00413944" w:rsidRDefault="00413944" w:rsidP="00413944"/>
    <w:p w:rsidR="00413944" w:rsidRDefault="00413944" w:rsidP="00413944"/>
    <w:p w:rsidR="00413944" w:rsidRDefault="00413944" w:rsidP="00413944"/>
    <w:p w:rsidR="00326CED" w:rsidRDefault="00326CED" w:rsidP="00326CED"/>
    <w:p w:rsidR="00326CED" w:rsidRDefault="00326CED"/>
    <w:p w:rsidR="00413944" w:rsidRDefault="00326CED">
      <w:r>
        <w:t>…</w:t>
      </w:r>
    </w:p>
    <w:p w:rsidR="00413944" w:rsidRPr="00413944" w:rsidRDefault="00413944" w:rsidP="00413944"/>
    <w:p w:rsidR="00C41732" w:rsidRDefault="00C41732">
      <w:pPr>
        <w:contextualSpacing w:val="0"/>
        <w:rPr>
          <w:b/>
        </w:rPr>
      </w:pPr>
      <w:r>
        <w:rPr>
          <w:b/>
        </w:rPr>
        <w:br w:type="page"/>
      </w:r>
    </w:p>
    <w:p w:rsidR="00413944" w:rsidRPr="00326CED" w:rsidRDefault="001267E1" w:rsidP="00413944">
      <w:pPr>
        <w:ind w:firstLine="0"/>
        <w:jc w:val="center"/>
        <w:rPr>
          <w:b/>
        </w:rPr>
      </w:pPr>
      <w:r>
        <w:rPr>
          <w:b/>
        </w:rPr>
        <w:lastRenderedPageBreak/>
        <w:t>4</w:t>
      </w:r>
      <w:r w:rsidR="00413944" w:rsidRPr="00413944">
        <w:rPr>
          <w:b/>
        </w:rPr>
        <w:t>.</w:t>
      </w:r>
      <w:r w:rsidR="00413944" w:rsidRPr="00326CED">
        <w:rPr>
          <w:b/>
        </w:rPr>
        <w:t xml:space="preserve"> </w:t>
      </w:r>
      <w:r w:rsidR="00413944">
        <w:rPr>
          <w:b/>
        </w:rPr>
        <w:t>Составление аннотации текста</w:t>
      </w:r>
    </w:p>
    <w:p w:rsidR="00413944" w:rsidRDefault="00413944" w:rsidP="00413944">
      <w:r w:rsidRPr="00413944">
        <w:t xml:space="preserve">Составление </w:t>
      </w:r>
      <w:r>
        <w:t xml:space="preserve">аннотации – </w:t>
      </w:r>
      <w:r w:rsidRPr="00326CED">
        <w:t>вид внеаудитор</w:t>
      </w:r>
      <w:r>
        <w:t>ной самостоятельной работы по составлению краткой характеристики</w:t>
      </w:r>
      <w:r w:rsidRPr="00413944">
        <w:t xml:space="preserve"> </w:t>
      </w:r>
      <w:r>
        <w:t>книги, статьи и т. п., излагающей</w:t>
      </w:r>
      <w:r w:rsidRPr="00413944">
        <w:t xml:space="preserve"> их содержание (обычно в виде переч</w:t>
      </w:r>
      <w:r>
        <w:t>ня главнейших вопросов) и дающей</w:t>
      </w:r>
      <w:r w:rsidRPr="00413944">
        <w:t xml:space="preserve"> иногда их оценку</w:t>
      </w:r>
      <w:r w:rsidRPr="00326CED">
        <w:t>.</w:t>
      </w:r>
    </w:p>
    <w:p w:rsidR="00413944" w:rsidRPr="00326CED" w:rsidRDefault="00413944" w:rsidP="00413944">
      <w:pPr>
        <w:rPr>
          <w:u w:val="single"/>
        </w:rPr>
      </w:pPr>
      <w:r w:rsidRPr="00326CED">
        <w:rPr>
          <w:u w:val="single"/>
        </w:rPr>
        <w:t>Задача преподавателя:</w:t>
      </w:r>
    </w:p>
    <w:p w:rsidR="00413944" w:rsidRDefault="00413944" w:rsidP="00413944">
      <w:pPr>
        <w:pStyle w:val="a4"/>
        <w:numPr>
          <w:ilvl w:val="0"/>
          <w:numId w:val="5"/>
        </w:numPr>
      </w:pPr>
      <w:r>
        <w:t>консультация</w:t>
      </w:r>
      <w:r w:rsidR="001267E1">
        <w:t xml:space="preserve"> при затруднениях;</w:t>
      </w:r>
    </w:p>
    <w:p w:rsidR="001267E1" w:rsidRDefault="001267E1" w:rsidP="001267E1">
      <w:pPr>
        <w:pStyle w:val="a4"/>
        <w:numPr>
          <w:ilvl w:val="0"/>
          <w:numId w:val="5"/>
        </w:numPr>
      </w:pPr>
      <w:r>
        <w:t>осуществить контроль правильности исполнения, оценить работу.</w:t>
      </w:r>
    </w:p>
    <w:p w:rsidR="00413944" w:rsidRPr="00326CED" w:rsidRDefault="00413944" w:rsidP="00413944">
      <w:pPr>
        <w:rPr>
          <w:u w:val="single"/>
        </w:rPr>
      </w:pPr>
      <w:r w:rsidRPr="00326CED">
        <w:rPr>
          <w:u w:val="single"/>
        </w:rPr>
        <w:t>Задача обучающегося:</w:t>
      </w:r>
    </w:p>
    <w:p w:rsidR="00413944" w:rsidRDefault="00413944" w:rsidP="00413944">
      <w:pPr>
        <w:pStyle w:val="a4"/>
        <w:numPr>
          <w:ilvl w:val="0"/>
          <w:numId w:val="5"/>
        </w:numPr>
      </w:pPr>
      <w:r>
        <w:t>прочитать материал источника, выделить главное и второстепенное, установить логические связи;</w:t>
      </w:r>
    </w:p>
    <w:p w:rsidR="00413944" w:rsidRDefault="00413944" w:rsidP="00413944">
      <w:pPr>
        <w:pStyle w:val="a4"/>
        <w:numPr>
          <w:ilvl w:val="0"/>
          <w:numId w:val="5"/>
        </w:numPr>
      </w:pPr>
      <w:r>
        <w:t>кратко охарактеризовать</w:t>
      </w:r>
      <w:r w:rsidR="001267E1">
        <w:t>, изложить</w:t>
      </w:r>
      <w:r>
        <w:t xml:space="preserve"> </w:t>
      </w:r>
      <w:r w:rsidR="001267E1">
        <w:t>содержание текста</w:t>
      </w:r>
      <w:r>
        <w:t>;</w:t>
      </w:r>
    </w:p>
    <w:p w:rsidR="00413944" w:rsidRDefault="00413944" w:rsidP="00413944">
      <w:pPr>
        <w:pStyle w:val="a4"/>
        <w:numPr>
          <w:ilvl w:val="0"/>
          <w:numId w:val="5"/>
        </w:numPr>
      </w:pPr>
      <w:r>
        <w:t xml:space="preserve">записать </w:t>
      </w:r>
      <w:r w:rsidR="001267E1">
        <w:t>аннотацию</w:t>
      </w:r>
      <w:r>
        <w:t>.</w:t>
      </w:r>
    </w:p>
    <w:p w:rsidR="00413944" w:rsidRPr="00326CED" w:rsidRDefault="00413944" w:rsidP="00413944">
      <w:pPr>
        <w:rPr>
          <w:u w:val="single"/>
        </w:rPr>
      </w:pPr>
      <w:r w:rsidRPr="00326CED">
        <w:rPr>
          <w:u w:val="single"/>
        </w:rPr>
        <w:t>Критерии оценки:</w:t>
      </w:r>
    </w:p>
    <w:p w:rsidR="00413944" w:rsidRDefault="00413944" w:rsidP="00413944">
      <w:pPr>
        <w:pStyle w:val="a4"/>
        <w:numPr>
          <w:ilvl w:val="0"/>
          <w:numId w:val="6"/>
        </w:numPr>
      </w:pPr>
      <w:r>
        <w:t xml:space="preserve">отражение </w:t>
      </w:r>
      <w:r w:rsidR="001267E1">
        <w:t>главных мыслей текста</w:t>
      </w:r>
      <w:r>
        <w:t>;</w:t>
      </w:r>
    </w:p>
    <w:p w:rsidR="00413944" w:rsidRDefault="00413944" w:rsidP="00413944">
      <w:pPr>
        <w:pStyle w:val="a4"/>
        <w:numPr>
          <w:ilvl w:val="0"/>
          <w:numId w:val="6"/>
        </w:numPr>
      </w:pPr>
      <w:r>
        <w:t>соответствие оформления требованиям;</w:t>
      </w:r>
    </w:p>
    <w:p w:rsidR="00413944" w:rsidRDefault="00413944" w:rsidP="00413944">
      <w:pPr>
        <w:pStyle w:val="a4"/>
        <w:numPr>
          <w:ilvl w:val="0"/>
          <w:numId w:val="6"/>
        </w:numPr>
      </w:pPr>
      <w:r>
        <w:t>грамотность изложения;</w:t>
      </w:r>
    </w:p>
    <w:p w:rsidR="00413944" w:rsidRDefault="00413944" w:rsidP="00413944">
      <w:pPr>
        <w:pStyle w:val="a4"/>
        <w:numPr>
          <w:ilvl w:val="0"/>
          <w:numId w:val="6"/>
        </w:numPr>
      </w:pPr>
      <w:r>
        <w:t>конспект сдан в срок.</w:t>
      </w:r>
    </w:p>
    <w:p w:rsidR="00413944" w:rsidRPr="00326CED" w:rsidRDefault="00413944" w:rsidP="00413944">
      <w:pPr>
        <w:ind w:firstLine="0"/>
        <w:jc w:val="center"/>
        <w:rPr>
          <w:i/>
        </w:rPr>
      </w:pPr>
      <w:r w:rsidRPr="00326CED">
        <w:rPr>
          <w:i/>
        </w:rPr>
        <w:t xml:space="preserve">Образец оформления </w:t>
      </w:r>
      <w:r>
        <w:rPr>
          <w:i/>
        </w:rPr>
        <w:t>плана</w:t>
      </w:r>
    </w:p>
    <w:p w:rsidR="00C41732" w:rsidRDefault="00413944" w:rsidP="00C41732">
      <w:pPr>
        <w:ind w:firstLine="0"/>
        <w:jc w:val="center"/>
      </w:pPr>
      <w:r w:rsidRPr="00326CED">
        <w:rPr>
          <w:noProof/>
          <w:lang w:eastAsia="ru-RU"/>
        </w:rPr>
        <mc:AlternateContent>
          <mc:Choice Requires="wps">
            <w:drawing>
              <wp:anchor distT="0" distB="0" distL="114300" distR="114300" simplePos="0" relativeHeight="251685888" behindDoc="0" locked="0" layoutInCell="1" allowOverlap="1" wp14:anchorId="0940A12D" wp14:editId="0F7400A9">
                <wp:simplePos x="0" y="0"/>
                <wp:positionH relativeFrom="column">
                  <wp:posOffset>112561</wp:posOffset>
                </wp:positionH>
                <wp:positionV relativeFrom="paragraph">
                  <wp:posOffset>254911</wp:posOffset>
                </wp:positionV>
                <wp:extent cx="5613400" cy="2480807"/>
                <wp:effectExtent l="0" t="0" r="25400" b="15240"/>
                <wp:wrapNone/>
                <wp:docPr id="19" name="Прямоугольник 19"/>
                <wp:cNvGraphicFramePr/>
                <a:graphic xmlns:a="http://schemas.openxmlformats.org/drawingml/2006/main">
                  <a:graphicData uri="http://schemas.microsoft.com/office/word/2010/wordprocessingShape">
                    <wps:wsp>
                      <wps:cNvSpPr/>
                      <wps:spPr>
                        <a:xfrm>
                          <a:off x="0" y="0"/>
                          <a:ext cx="5613400" cy="2480807"/>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71B60" id="Прямоугольник 19" o:spid="_x0000_s1026" style="position:absolute;margin-left:8.85pt;margin-top:20.05pt;width:442pt;height:195.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" fillcolor="white [3212]" strokecolor="black [3213]" strokeweight="2pt"/>
            </w:pict>
          </mc:Fallback>
        </mc:AlternateContent>
      </w:r>
      <w:r w:rsidR="001267E1">
        <w:t>АННОТАЦИЯ</w:t>
      </w:r>
    </w:p>
    <w:p w:rsidR="00413944" w:rsidRDefault="00413944" w:rsidP="00C41732">
      <w:pPr>
        <w:ind w:firstLine="0"/>
        <w:jc w:val="center"/>
      </w:pPr>
      <w:r w:rsidRPr="00326CED">
        <w:rPr>
          <w:noProof/>
          <w:lang w:eastAsia="ru-RU"/>
        </w:rPr>
        <mc:AlternateContent>
          <mc:Choice Requires="wps">
            <w:drawing>
              <wp:anchor distT="0" distB="0" distL="114300" distR="114300" simplePos="0" relativeHeight="251687936" behindDoc="0" locked="0" layoutInCell="1" allowOverlap="1" wp14:anchorId="142B4AFE" wp14:editId="5BE8B795">
                <wp:simplePos x="0" y="0"/>
                <wp:positionH relativeFrom="column">
                  <wp:posOffset>112561</wp:posOffset>
                </wp:positionH>
                <wp:positionV relativeFrom="paragraph">
                  <wp:posOffset>98204</wp:posOffset>
                </wp:positionV>
                <wp:extent cx="5613400" cy="3099960"/>
                <wp:effectExtent l="0" t="0" r="0" b="5715"/>
                <wp:wrapNone/>
                <wp:docPr id="21" name="Поле 21"/>
                <wp:cNvGraphicFramePr/>
                <a:graphic xmlns:a="http://schemas.openxmlformats.org/drawingml/2006/main">
                  <a:graphicData uri="http://schemas.microsoft.com/office/word/2010/wordprocessingShape">
                    <wps:wsp>
                      <wps:cNvSpPr txBox="1"/>
                      <wps:spPr>
                        <a:xfrm>
                          <a:off x="0" y="0"/>
                          <a:ext cx="5613400" cy="3099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344C" w:rsidRDefault="0069344C" w:rsidP="00413944">
                            <w:pPr>
                              <w:ind w:firstLine="0"/>
                            </w:pPr>
                            <w:r>
                              <w:t>Аннотация.</w:t>
                            </w:r>
                          </w:p>
                          <w:p w:rsidR="0069344C" w:rsidRDefault="0069344C" w:rsidP="00413944">
                            <w:pPr>
                              <w:ind w:firstLine="0"/>
                            </w:pPr>
                          </w:p>
                          <w:p w:rsidR="0069344C" w:rsidRDefault="0069344C" w:rsidP="00413944">
                            <w:pPr>
                              <w:ind w:firstLine="0"/>
                            </w:pPr>
                          </w:p>
                          <w:p w:rsidR="0069344C" w:rsidRDefault="0069344C" w:rsidP="00413944">
                            <w:pPr>
                              <w:ind w:firstLine="0"/>
                            </w:pPr>
                          </w:p>
                          <w:p w:rsidR="0069344C" w:rsidRDefault="0069344C" w:rsidP="00413944">
                            <w:pPr>
                              <w:ind w:firstLine="0"/>
                            </w:pPr>
                          </w:p>
                          <w:p w:rsidR="0069344C" w:rsidRDefault="0069344C" w:rsidP="00413944">
                            <w:pPr>
                              <w:ind w:firstLine="0"/>
                            </w:pPr>
                          </w:p>
                          <w:p w:rsidR="0069344C" w:rsidRDefault="0069344C" w:rsidP="00413944">
                            <w:pPr>
                              <w:ind w:firstLine="0"/>
                            </w:pPr>
                            <w:r>
                              <w:t>Источник: ФИО автора, название, место и год издания.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B4AFE" id="Поле 21" o:spid="_x0000_s1037" type="#_x0000_t202" style="position:absolute;left:0;text-align:left;margin-left:8.85pt;margin-top:7.75pt;width:442pt;height:244.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" filled="f" stroked="f" strokeweight=".5pt">
                <v:textbox>
                  <w:txbxContent>
                    <w:p w:rsidR="0069344C" w:rsidRDefault="0069344C" w:rsidP="00413944">
                      <w:pPr>
                        <w:ind w:firstLine="0"/>
                      </w:pPr>
                      <w:r>
                        <w:t>Аннотация.</w:t>
                      </w:r>
                    </w:p>
                    <w:p w:rsidR="0069344C" w:rsidRDefault="0069344C" w:rsidP="00413944">
                      <w:pPr>
                        <w:ind w:firstLine="0"/>
                      </w:pPr>
                    </w:p>
                    <w:p w:rsidR="0069344C" w:rsidRDefault="0069344C" w:rsidP="00413944">
                      <w:pPr>
                        <w:ind w:firstLine="0"/>
                      </w:pPr>
                    </w:p>
                    <w:p w:rsidR="0069344C" w:rsidRDefault="0069344C" w:rsidP="00413944">
                      <w:pPr>
                        <w:ind w:firstLine="0"/>
                      </w:pPr>
                    </w:p>
                    <w:p w:rsidR="0069344C" w:rsidRDefault="0069344C" w:rsidP="00413944">
                      <w:pPr>
                        <w:ind w:firstLine="0"/>
                      </w:pPr>
                    </w:p>
                    <w:p w:rsidR="0069344C" w:rsidRDefault="0069344C" w:rsidP="00413944">
                      <w:pPr>
                        <w:ind w:firstLine="0"/>
                      </w:pPr>
                    </w:p>
                    <w:p w:rsidR="0069344C" w:rsidRDefault="0069344C" w:rsidP="00413944">
                      <w:pPr>
                        <w:ind w:firstLine="0"/>
                      </w:pPr>
                      <w:r>
                        <w:t>Источник: ФИО автора, название, место и год издания.</w:t>
                      </w:r>
                    </w:p>
                  </w:txbxContent>
                </v:textbox>
              </v:shape>
            </w:pict>
          </mc:Fallback>
        </mc:AlternateContent>
      </w:r>
    </w:p>
    <w:p w:rsidR="00413944" w:rsidRDefault="00413944" w:rsidP="00413944"/>
    <w:p w:rsidR="00413944" w:rsidRDefault="00413944" w:rsidP="00413944"/>
    <w:p w:rsidR="00413944" w:rsidRDefault="00413944" w:rsidP="00413944"/>
    <w:p w:rsidR="00413944" w:rsidRDefault="00413944" w:rsidP="00413944"/>
    <w:p w:rsidR="00413944" w:rsidRDefault="00413944" w:rsidP="00413944"/>
    <w:p w:rsidR="00413944" w:rsidRDefault="00413944" w:rsidP="00413944"/>
    <w:p w:rsidR="00413944" w:rsidRDefault="00413944" w:rsidP="00413944">
      <w:r>
        <w:t>…</w:t>
      </w:r>
    </w:p>
    <w:p w:rsidR="00413944" w:rsidRPr="00413944" w:rsidRDefault="00413944" w:rsidP="00413944"/>
    <w:p w:rsidR="00C41732" w:rsidRDefault="00C41732">
      <w:pPr>
        <w:contextualSpacing w:val="0"/>
        <w:rPr>
          <w:b/>
        </w:rPr>
      </w:pPr>
      <w:r>
        <w:rPr>
          <w:b/>
        </w:rPr>
        <w:br w:type="page"/>
      </w:r>
    </w:p>
    <w:p w:rsidR="001267E1" w:rsidRPr="001267E1" w:rsidRDefault="004205E0" w:rsidP="001267E1">
      <w:pPr>
        <w:ind w:firstLine="0"/>
        <w:jc w:val="center"/>
        <w:rPr>
          <w:b/>
        </w:rPr>
      </w:pPr>
      <w:r>
        <w:rPr>
          <w:b/>
        </w:rPr>
        <w:lastRenderedPageBreak/>
        <w:t>5</w:t>
      </w:r>
      <w:r w:rsidR="001267E1" w:rsidRPr="001267E1">
        <w:rPr>
          <w:b/>
        </w:rPr>
        <w:t>. Составление таблицы по теме</w:t>
      </w:r>
    </w:p>
    <w:p w:rsidR="001267E1" w:rsidRDefault="001267E1" w:rsidP="001267E1">
      <w:r>
        <w:t xml:space="preserve">Составление таблицы по теме – это вид самостоятельной работы по систематизации </w:t>
      </w:r>
      <w:r w:rsidR="0069344C">
        <w:t>объёмной</w:t>
      </w:r>
      <w:r>
        <w:t xml:space="preserve"> информации, которая сводится в рамках таблицы. В таблице могут отражаться как разделы одной темы, так и разделы разных тем. Оформляется письменно.</w:t>
      </w:r>
    </w:p>
    <w:p w:rsidR="001267E1" w:rsidRPr="00326CED" w:rsidRDefault="001267E1" w:rsidP="001267E1">
      <w:pPr>
        <w:rPr>
          <w:u w:val="single"/>
        </w:rPr>
      </w:pPr>
      <w:r w:rsidRPr="00326CED">
        <w:rPr>
          <w:u w:val="single"/>
        </w:rPr>
        <w:t>Задача преподавателя:</w:t>
      </w:r>
    </w:p>
    <w:p w:rsidR="001267E1" w:rsidRDefault="001267E1" w:rsidP="001267E1">
      <w:pPr>
        <w:pStyle w:val="a4"/>
        <w:numPr>
          <w:ilvl w:val="0"/>
          <w:numId w:val="5"/>
        </w:numPr>
      </w:pPr>
      <w:r>
        <w:t>определить тему и цель;</w:t>
      </w:r>
    </w:p>
    <w:p w:rsidR="001267E1" w:rsidRDefault="001267E1" w:rsidP="001267E1">
      <w:pPr>
        <w:pStyle w:val="a4"/>
        <w:numPr>
          <w:ilvl w:val="0"/>
          <w:numId w:val="5"/>
        </w:numPr>
      </w:pPr>
      <w:r>
        <w:t>осуществить контроль правильности исполнения, оценить работу.</w:t>
      </w:r>
    </w:p>
    <w:p w:rsidR="001267E1" w:rsidRPr="00326CED" w:rsidRDefault="001267E1" w:rsidP="001267E1">
      <w:pPr>
        <w:rPr>
          <w:u w:val="single"/>
        </w:rPr>
      </w:pPr>
      <w:r w:rsidRPr="00326CED">
        <w:rPr>
          <w:u w:val="single"/>
        </w:rPr>
        <w:t>Задача обучающегося:</w:t>
      </w:r>
    </w:p>
    <w:p w:rsidR="001267E1" w:rsidRDefault="001267E1" w:rsidP="001267E1">
      <w:pPr>
        <w:pStyle w:val="a4"/>
        <w:numPr>
          <w:ilvl w:val="0"/>
          <w:numId w:val="5"/>
        </w:numPr>
      </w:pPr>
      <w:r w:rsidRPr="001267E1">
        <w:t>изучить информацию по теме</w:t>
      </w:r>
      <w:r>
        <w:t>;</w:t>
      </w:r>
    </w:p>
    <w:p w:rsidR="001267E1" w:rsidRDefault="001267E1" w:rsidP="001267E1">
      <w:pPr>
        <w:pStyle w:val="a4"/>
        <w:numPr>
          <w:ilvl w:val="0"/>
          <w:numId w:val="5"/>
        </w:numPr>
      </w:pPr>
      <w:r w:rsidRPr="001267E1">
        <w:t>информацию представить в сжатом виде и заполнить ею основные графы таблицы</w:t>
      </w:r>
      <w:r>
        <w:t>;</w:t>
      </w:r>
    </w:p>
    <w:p w:rsidR="001267E1" w:rsidRPr="00326CED" w:rsidRDefault="001267E1" w:rsidP="001267E1">
      <w:pPr>
        <w:rPr>
          <w:u w:val="single"/>
        </w:rPr>
      </w:pPr>
      <w:r w:rsidRPr="00326CED">
        <w:rPr>
          <w:u w:val="single"/>
        </w:rPr>
        <w:t>Критерии оценки:</w:t>
      </w:r>
    </w:p>
    <w:p w:rsidR="001267E1" w:rsidRDefault="001267E1" w:rsidP="001267E1">
      <w:pPr>
        <w:pStyle w:val="a4"/>
        <w:numPr>
          <w:ilvl w:val="0"/>
          <w:numId w:val="6"/>
        </w:numPr>
      </w:pPr>
      <w:r>
        <w:t>соответствие содержания теме;</w:t>
      </w:r>
    </w:p>
    <w:p w:rsidR="001267E1" w:rsidRDefault="001267E1" w:rsidP="001267E1">
      <w:pPr>
        <w:pStyle w:val="a4"/>
        <w:numPr>
          <w:ilvl w:val="0"/>
          <w:numId w:val="6"/>
        </w:numPr>
      </w:pPr>
      <w:r>
        <w:t>логичность структуры таблицы;</w:t>
      </w:r>
    </w:p>
    <w:p w:rsidR="001267E1" w:rsidRDefault="001267E1" w:rsidP="001267E1">
      <w:pPr>
        <w:pStyle w:val="a4"/>
        <w:numPr>
          <w:ilvl w:val="0"/>
          <w:numId w:val="6"/>
        </w:numPr>
      </w:pPr>
      <w:r>
        <w:t>правильный отбор информации;</w:t>
      </w:r>
    </w:p>
    <w:p w:rsidR="001267E1" w:rsidRDefault="001267E1" w:rsidP="001267E1">
      <w:pPr>
        <w:pStyle w:val="a4"/>
        <w:numPr>
          <w:ilvl w:val="0"/>
          <w:numId w:val="6"/>
        </w:numPr>
      </w:pPr>
      <w:r>
        <w:t>соответствие оформления требованиям;</w:t>
      </w:r>
    </w:p>
    <w:p w:rsidR="001267E1" w:rsidRDefault="001267E1" w:rsidP="001267E1">
      <w:pPr>
        <w:pStyle w:val="a4"/>
        <w:numPr>
          <w:ilvl w:val="0"/>
          <w:numId w:val="6"/>
        </w:numPr>
      </w:pPr>
      <w:r>
        <w:t>работа сдана в срок.</w:t>
      </w:r>
    </w:p>
    <w:p w:rsidR="001267E1" w:rsidRDefault="001267E1" w:rsidP="001267E1">
      <w:pPr>
        <w:ind w:firstLine="0"/>
        <w:jc w:val="center"/>
        <w:rPr>
          <w:i/>
        </w:rPr>
      </w:pPr>
    </w:p>
    <w:p w:rsidR="001267E1" w:rsidRDefault="001267E1" w:rsidP="001267E1">
      <w:pPr>
        <w:ind w:firstLine="0"/>
        <w:jc w:val="center"/>
      </w:pPr>
      <w:r w:rsidRPr="001267E1">
        <w:rPr>
          <w:i/>
        </w:rPr>
        <w:t>Образец таблицы</w:t>
      </w:r>
    </w:p>
    <w:p w:rsidR="001267E1" w:rsidRDefault="001267E1" w:rsidP="001267E1">
      <w:pPr>
        <w:ind w:firstLine="0"/>
        <w:jc w:val="center"/>
      </w:pPr>
      <w:r>
        <w:t>по теме «</w:t>
      </w:r>
      <w:r w:rsidRPr="001267E1">
        <w:t>Лексическое и грамматическое значение</w:t>
      </w:r>
      <w:r>
        <w:t xml:space="preserve"> слов»</w:t>
      </w:r>
    </w:p>
    <w:tbl>
      <w:tblPr>
        <w:tblStyle w:val="a3"/>
        <w:tblW w:w="0" w:type="auto"/>
        <w:tblInd w:w="0" w:type="dxa"/>
        <w:tblLook w:val="04A0" w:firstRow="1" w:lastRow="0" w:firstColumn="1" w:lastColumn="0" w:noHBand="0" w:noVBand="1"/>
      </w:tblPr>
      <w:tblGrid>
        <w:gridCol w:w="4672"/>
        <w:gridCol w:w="4673"/>
      </w:tblGrid>
      <w:tr w:rsidR="001267E1" w:rsidRPr="00C41732" w:rsidTr="003023D1">
        <w:tc>
          <w:tcPr>
            <w:tcW w:w="4672" w:type="dxa"/>
            <w:tcBorders>
              <w:top w:val="single" w:sz="4" w:space="0" w:color="auto"/>
              <w:left w:val="single" w:sz="4" w:space="0" w:color="auto"/>
              <w:bottom w:val="single" w:sz="4" w:space="0" w:color="auto"/>
              <w:right w:val="single" w:sz="4" w:space="0" w:color="auto"/>
            </w:tcBorders>
          </w:tcPr>
          <w:p w:rsidR="001267E1" w:rsidRPr="00C41732" w:rsidRDefault="001267E1" w:rsidP="003023D1">
            <w:pPr>
              <w:spacing w:after="160" w:line="259" w:lineRule="auto"/>
              <w:jc w:val="center"/>
              <w:rPr>
                <w:b/>
                <w:szCs w:val="24"/>
              </w:rPr>
            </w:pPr>
            <w:r w:rsidRPr="00C41732">
              <w:rPr>
                <w:b/>
                <w:szCs w:val="24"/>
              </w:rPr>
              <w:t>Грамматическое значение</w:t>
            </w:r>
          </w:p>
        </w:tc>
        <w:tc>
          <w:tcPr>
            <w:tcW w:w="4673" w:type="dxa"/>
            <w:tcBorders>
              <w:top w:val="single" w:sz="4" w:space="0" w:color="auto"/>
              <w:left w:val="single" w:sz="4" w:space="0" w:color="auto"/>
              <w:bottom w:val="single" w:sz="4" w:space="0" w:color="auto"/>
              <w:right w:val="single" w:sz="4" w:space="0" w:color="auto"/>
            </w:tcBorders>
          </w:tcPr>
          <w:p w:rsidR="001267E1" w:rsidRPr="00C41732" w:rsidRDefault="001267E1" w:rsidP="003023D1">
            <w:pPr>
              <w:spacing w:after="160" w:line="259" w:lineRule="auto"/>
              <w:jc w:val="center"/>
              <w:rPr>
                <w:b/>
                <w:szCs w:val="24"/>
              </w:rPr>
            </w:pPr>
            <w:r w:rsidRPr="00C41732">
              <w:rPr>
                <w:b/>
                <w:szCs w:val="24"/>
              </w:rPr>
              <w:t>Лексическое значение</w:t>
            </w:r>
          </w:p>
        </w:tc>
      </w:tr>
      <w:tr w:rsidR="001267E1" w:rsidRPr="00C41732" w:rsidTr="003023D1">
        <w:tc>
          <w:tcPr>
            <w:tcW w:w="4672" w:type="dxa"/>
            <w:tcBorders>
              <w:top w:val="single" w:sz="4" w:space="0" w:color="auto"/>
              <w:left w:val="single" w:sz="4" w:space="0" w:color="auto"/>
              <w:bottom w:val="single" w:sz="4" w:space="0" w:color="auto"/>
              <w:right w:val="single" w:sz="4" w:space="0" w:color="auto"/>
            </w:tcBorders>
          </w:tcPr>
          <w:p w:rsidR="001267E1" w:rsidRPr="00C41732" w:rsidRDefault="001267E1" w:rsidP="001267E1">
            <w:pPr>
              <w:jc w:val="both"/>
              <w:rPr>
                <w:szCs w:val="24"/>
              </w:rPr>
            </w:pPr>
            <w:r w:rsidRPr="00C41732">
              <w:rPr>
                <w:szCs w:val="24"/>
              </w:rPr>
              <w:t>Абстрактно; характеризует большие классы слов.</w:t>
            </w:r>
          </w:p>
          <w:p w:rsidR="001267E1" w:rsidRPr="00C41732" w:rsidRDefault="001267E1" w:rsidP="001267E1">
            <w:pPr>
              <w:jc w:val="both"/>
              <w:rPr>
                <w:szCs w:val="24"/>
              </w:rPr>
            </w:pPr>
            <w:r w:rsidRPr="00C41732">
              <w:rPr>
                <w:szCs w:val="24"/>
              </w:rPr>
              <w:t xml:space="preserve">Слово обычно имеет несколько грамматических значений. </w:t>
            </w:r>
          </w:p>
          <w:p w:rsidR="001267E1" w:rsidRPr="00C41732" w:rsidRDefault="001267E1" w:rsidP="001267E1">
            <w:pPr>
              <w:jc w:val="both"/>
              <w:rPr>
                <w:szCs w:val="24"/>
              </w:rPr>
            </w:pPr>
            <w:r w:rsidRPr="00C41732">
              <w:rPr>
                <w:szCs w:val="24"/>
              </w:rPr>
              <w:t>Самое общее – наиболее важное грамматическое значение слова называют категориальным, остальные значения называют частными (например, для существительного предметность – категориальное значение).</w:t>
            </w:r>
          </w:p>
        </w:tc>
        <w:tc>
          <w:tcPr>
            <w:tcW w:w="4673" w:type="dxa"/>
            <w:tcBorders>
              <w:top w:val="single" w:sz="4" w:space="0" w:color="auto"/>
              <w:left w:val="single" w:sz="4" w:space="0" w:color="auto"/>
              <w:bottom w:val="single" w:sz="4" w:space="0" w:color="auto"/>
              <w:right w:val="single" w:sz="4" w:space="0" w:color="auto"/>
            </w:tcBorders>
          </w:tcPr>
          <w:p w:rsidR="001267E1" w:rsidRPr="00C41732" w:rsidRDefault="001267E1" w:rsidP="001267E1">
            <w:pPr>
              <w:jc w:val="both"/>
              <w:rPr>
                <w:szCs w:val="24"/>
              </w:rPr>
            </w:pPr>
            <w:r w:rsidRPr="00C41732">
              <w:rPr>
                <w:szCs w:val="24"/>
              </w:rPr>
              <w:t>Конкретно; привязано к </w:t>
            </w:r>
            <w:r w:rsidR="0069344C" w:rsidRPr="00C41732">
              <w:rPr>
                <w:szCs w:val="24"/>
              </w:rPr>
              <w:t>определённому</w:t>
            </w:r>
            <w:r w:rsidRPr="00C41732">
              <w:rPr>
                <w:szCs w:val="24"/>
              </w:rPr>
              <w:t xml:space="preserve"> слову.</w:t>
            </w:r>
          </w:p>
          <w:p w:rsidR="001267E1" w:rsidRPr="00C41732" w:rsidRDefault="001267E1" w:rsidP="001267E1">
            <w:pPr>
              <w:jc w:val="both"/>
              <w:rPr>
                <w:szCs w:val="24"/>
              </w:rPr>
            </w:pPr>
            <w:r w:rsidRPr="00C41732">
              <w:rPr>
                <w:szCs w:val="24"/>
              </w:rPr>
              <w:t>Слова получают отражение сложившиеся у людей представления о существенных сторонах предметов, действий, признаков.</w:t>
            </w:r>
          </w:p>
        </w:tc>
      </w:tr>
      <w:tr w:rsidR="001267E1" w:rsidRPr="00C41732" w:rsidTr="003023D1">
        <w:tc>
          <w:tcPr>
            <w:tcW w:w="4672" w:type="dxa"/>
            <w:tcBorders>
              <w:top w:val="single" w:sz="4" w:space="0" w:color="auto"/>
              <w:left w:val="single" w:sz="4" w:space="0" w:color="auto"/>
              <w:bottom w:val="single" w:sz="4" w:space="0" w:color="auto"/>
              <w:right w:val="single" w:sz="4" w:space="0" w:color="auto"/>
            </w:tcBorders>
          </w:tcPr>
          <w:p w:rsidR="001267E1" w:rsidRPr="00C41732" w:rsidRDefault="001267E1" w:rsidP="001267E1">
            <w:pPr>
              <w:jc w:val="both"/>
              <w:rPr>
                <w:szCs w:val="24"/>
              </w:rPr>
            </w:pPr>
            <w:r w:rsidRPr="00C41732">
              <w:rPr>
                <w:szCs w:val="24"/>
              </w:rPr>
              <w:t>Выражено особыми формальными показателями.</w:t>
            </w:r>
          </w:p>
        </w:tc>
        <w:tc>
          <w:tcPr>
            <w:tcW w:w="4673" w:type="dxa"/>
            <w:tcBorders>
              <w:top w:val="single" w:sz="4" w:space="0" w:color="auto"/>
              <w:left w:val="single" w:sz="4" w:space="0" w:color="auto"/>
              <w:bottom w:val="single" w:sz="4" w:space="0" w:color="auto"/>
              <w:right w:val="single" w:sz="4" w:space="0" w:color="auto"/>
            </w:tcBorders>
          </w:tcPr>
          <w:p w:rsidR="001267E1" w:rsidRPr="00C41732" w:rsidRDefault="001267E1" w:rsidP="001267E1">
            <w:pPr>
              <w:jc w:val="both"/>
              <w:rPr>
                <w:szCs w:val="24"/>
              </w:rPr>
            </w:pPr>
            <w:r w:rsidRPr="00C41732">
              <w:rPr>
                <w:szCs w:val="24"/>
              </w:rPr>
              <w:t>Выражено основой слова.</w:t>
            </w:r>
          </w:p>
        </w:tc>
      </w:tr>
    </w:tbl>
    <w:p w:rsidR="00C41732" w:rsidRDefault="00C41732" w:rsidP="00DE253C">
      <w:pPr>
        <w:ind w:firstLine="0"/>
        <w:jc w:val="center"/>
        <w:rPr>
          <w:b/>
        </w:rPr>
      </w:pPr>
    </w:p>
    <w:p w:rsidR="00C41732" w:rsidRDefault="00C41732">
      <w:pPr>
        <w:contextualSpacing w:val="0"/>
        <w:rPr>
          <w:b/>
        </w:rPr>
      </w:pPr>
      <w:r>
        <w:rPr>
          <w:b/>
        </w:rPr>
        <w:br w:type="page"/>
      </w:r>
    </w:p>
    <w:p w:rsidR="00DE253C" w:rsidRPr="001267E1" w:rsidRDefault="004205E0" w:rsidP="00DE253C">
      <w:pPr>
        <w:ind w:firstLine="0"/>
        <w:jc w:val="center"/>
        <w:rPr>
          <w:b/>
        </w:rPr>
      </w:pPr>
      <w:r>
        <w:rPr>
          <w:b/>
        </w:rPr>
        <w:lastRenderedPageBreak/>
        <w:t>6</w:t>
      </w:r>
      <w:r w:rsidR="00DE253C" w:rsidRPr="00DE253C">
        <w:rPr>
          <w:b/>
        </w:rPr>
        <w:t>.</w:t>
      </w:r>
      <w:r w:rsidR="00DE253C">
        <w:rPr>
          <w:b/>
        </w:rPr>
        <w:t xml:space="preserve"> Выполнение морфемного разбора слова</w:t>
      </w:r>
    </w:p>
    <w:p w:rsidR="00DE253C" w:rsidRDefault="00DE253C" w:rsidP="00DE253C">
      <w:r w:rsidRPr="00DE253C">
        <w:t>Выполнение морфемного разбора слова</w:t>
      </w:r>
      <w:r>
        <w:t xml:space="preserve"> – это вид самостоятельной работы по определению морфем в слове.</w:t>
      </w:r>
      <w:r w:rsidRPr="00DE253C">
        <w:t xml:space="preserve"> Таким разбором пользуются, чтобы уточнить лексическое значение слова или подобрать необходимое правило для грамотного написания орфограммы.</w:t>
      </w:r>
    </w:p>
    <w:p w:rsidR="00DE253C" w:rsidRPr="00326CED" w:rsidRDefault="00DE253C" w:rsidP="00DE253C">
      <w:pPr>
        <w:rPr>
          <w:u w:val="single"/>
        </w:rPr>
      </w:pPr>
      <w:r w:rsidRPr="00326CED">
        <w:rPr>
          <w:u w:val="single"/>
        </w:rPr>
        <w:t>Задача преподавателя:</w:t>
      </w:r>
    </w:p>
    <w:p w:rsidR="00DE253C" w:rsidRDefault="00DE253C" w:rsidP="00DE253C">
      <w:pPr>
        <w:pStyle w:val="a4"/>
        <w:numPr>
          <w:ilvl w:val="0"/>
          <w:numId w:val="5"/>
        </w:numPr>
      </w:pPr>
      <w:r>
        <w:t>консультация при затруднениях;</w:t>
      </w:r>
    </w:p>
    <w:p w:rsidR="00DE253C" w:rsidRDefault="00DE253C" w:rsidP="00DE253C">
      <w:pPr>
        <w:pStyle w:val="a4"/>
        <w:numPr>
          <w:ilvl w:val="0"/>
          <w:numId w:val="5"/>
        </w:numPr>
      </w:pPr>
      <w:r>
        <w:t>осуществить контроль правильности исполнения, оценить работу.</w:t>
      </w:r>
    </w:p>
    <w:p w:rsidR="00DE253C" w:rsidRPr="00326CED" w:rsidRDefault="00DE253C" w:rsidP="00DE253C">
      <w:pPr>
        <w:rPr>
          <w:u w:val="single"/>
        </w:rPr>
      </w:pPr>
      <w:r w:rsidRPr="00326CED">
        <w:rPr>
          <w:u w:val="single"/>
        </w:rPr>
        <w:t>Задача обучающегося:</w:t>
      </w:r>
    </w:p>
    <w:p w:rsidR="00DE253C" w:rsidRDefault="00DE253C" w:rsidP="00DE253C">
      <w:pPr>
        <w:pStyle w:val="a4"/>
        <w:numPr>
          <w:ilvl w:val="0"/>
          <w:numId w:val="5"/>
        </w:numPr>
      </w:pPr>
      <w:r>
        <w:t>определить часть речи;</w:t>
      </w:r>
    </w:p>
    <w:p w:rsidR="00DE253C" w:rsidRDefault="00DE253C" w:rsidP="00DE253C">
      <w:pPr>
        <w:pStyle w:val="a4"/>
        <w:numPr>
          <w:ilvl w:val="0"/>
          <w:numId w:val="5"/>
        </w:numPr>
      </w:pPr>
      <w:r>
        <w:t xml:space="preserve">изменяя форму слова, определить окончание, обозначить его графически; </w:t>
      </w:r>
    </w:p>
    <w:p w:rsidR="00DE253C" w:rsidRDefault="00DE253C" w:rsidP="00DE253C">
      <w:pPr>
        <w:pStyle w:val="a4"/>
        <w:numPr>
          <w:ilvl w:val="0"/>
          <w:numId w:val="5"/>
        </w:numPr>
      </w:pPr>
      <w:r>
        <w:t>остальную часть обозначить как основу;</w:t>
      </w:r>
    </w:p>
    <w:p w:rsidR="00DE253C" w:rsidRDefault="00DE253C" w:rsidP="00DE253C">
      <w:pPr>
        <w:pStyle w:val="a4"/>
        <w:numPr>
          <w:ilvl w:val="0"/>
          <w:numId w:val="5"/>
        </w:numPr>
      </w:pPr>
      <w:r>
        <w:t>найти в основе корень, подобрав однокоренные слова, обозначить его графически;</w:t>
      </w:r>
    </w:p>
    <w:p w:rsidR="00DE253C" w:rsidRDefault="00DE253C" w:rsidP="00DE253C">
      <w:pPr>
        <w:pStyle w:val="a4"/>
        <w:numPr>
          <w:ilvl w:val="0"/>
          <w:numId w:val="5"/>
        </w:numPr>
      </w:pPr>
      <w:r>
        <w:t>по смыслу определить: один корень или несколько;</w:t>
      </w:r>
    </w:p>
    <w:p w:rsidR="00DE253C" w:rsidRDefault="00DE253C" w:rsidP="00DE253C">
      <w:pPr>
        <w:pStyle w:val="a4"/>
        <w:numPr>
          <w:ilvl w:val="0"/>
          <w:numId w:val="5"/>
        </w:numPr>
      </w:pPr>
      <w:r>
        <w:t>если корень не один, найти интерфикс и обозначить его графически;</w:t>
      </w:r>
    </w:p>
    <w:p w:rsidR="00DE253C" w:rsidRDefault="00DE253C" w:rsidP="00DE253C">
      <w:pPr>
        <w:pStyle w:val="a4"/>
        <w:numPr>
          <w:ilvl w:val="0"/>
          <w:numId w:val="5"/>
        </w:numPr>
      </w:pPr>
      <w:r>
        <w:t>часть слова перед корнем обозначить как приставку;</w:t>
      </w:r>
    </w:p>
    <w:p w:rsidR="00DE253C" w:rsidRPr="00DE253C" w:rsidRDefault="00DE253C" w:rsidP="00DE253C">
      <w:pPr>
        <w:pStyle w:val="a4"/>
        <w:numPr>
          <w:ilvl w:val="0"/>
          <w:numId w:val="5"/>
        </w:numPr>
        <w:rPr>
          <w:u w:val="single"/>
        </w:rPr>
      </w:pPr>
      <w:r>
        <w:t>часть слова после корня обозначить как суффикс(ы).</w:t>
      </w:r>
    </w:p>
    <w:p w:rsidR="00DE253C" w:rsidRPr="00DE253C" w:rsidRDefault="00DE253C" w:rsidP="00DE253C">
      <w:pPr>
        <w:rPr>
          <w:u w:val="single"/>
        </w:rPr>
      </w:pPr>
      <w:r w:rsidRPr="00DE253C">
        <w:rPr>
          <w:u w:val="single"/>
        </w:rPr>
        <w:t>Критерии оценки:</w:t>
      </w:r>
    </w:p>
    <w:p w:rsidR="00DE253C" w:rsidRDefault="00DE253C" w:rsidP="00DE253C">
      <w:pPr>
        <w:pStyle w:val="a4"/>
        <w:numPr>
          <w:ilvl w:val="0"/>
          <w:numId w:val="6"/>
        </w:numPr>
      </w:pPr>
      <w:r>
        <w:t>верно определена часть речи;</w:t>
      </w:r>
    </w:p>
    <w:p w:rsidR="00DE253C" w:rsidRDefault="00DE253C" w:rsidP="00DE253C">
      <w:pPr>
        <w:pStyle w:val="a4"/>
        <w:numPr>
          <w:ilvl w:val="0"/>
          <w:numId w:val="6"/>
        </w:numPr>
      </w:pPr>
      <w:r>
        <w:t>верно определены и обозначены морфемы</w:t>
      </w:r>
    </w:p>
    <w:p w:rsidR="00DE253C" w:rsidRDefault="00DE253C" w:rsidP="00DE253C">
      <w:pPr>
        <w:pStyle w:val="a4"/>
        <w:numPr>
          <w:ilvl w:val="0"/>
          <w:numId w:val="6"/>
        </w:numPr>
      </w:pPr>
      <w:r>
        <w:t>работа сдана в срок.</w:t>
      </w:r>
    </w:p>
    <w:p w:rsidR="00DE253C" w:rsidRDefault="00DE253C" w:rsidP="00413944"/>
    <w:p w:rsidR="00C41732" w:rsidRDefault="00C41732">
      <w:pPr>
        <w:contextualSpacing w:val="0"/>
        <w:rPr>
          <w:b/>
        </w:rPr>
      </w:pPr>
      <w:r>
        <w:rPr>
          <w:b/>
        </w:rPr>
        <w:br w:type="page"/>
      </w:r>
    </w:p>
    <w:p w:rsidR="00DE253C" w:rsidRPr="001267E1" w:rsidRDefault="004205E0" w:rsidP="00DE253C">
      <w:pPr>
        <w:ind w:firstLine="0"/>
        <w:jc w:val="center"/>
        <w:rPr>
          <w:b/>
        </w:rPr>
      </w:pPr>
      <w:r>
        <w:rPr>
          <w:b/>
        </w:rPr>
        <w:lastRenderedPageBreak/>
        <w:t>7</w:t>
      </w:r>
      <w:r w:rsidR="00DE253C" w:rsidRPr="00DE253C">
        <w:rPr>
          <w:b/>
        </w:rPr>
        <w:t>.</w:t>
      </w:r>
      <w:r w:rsidR="00DE253C">
        <w:rPr>
          <w:b/>
        </w:rPr>
        <w:t xml:space="preserve"> Выполнение синтаксического разбора словосочетания</w:t>
      </w:r>
    </w:p>
    <w:p w:rsidR="00DE253C" w:rsidRDefault="00DE253C" w:rsidP="00DE253C">
      <w:r w:rsidRPr="00DE253C">
        <w:t>Выполнение морфемного разбора слова</w:t>
      </w:r>
      <w:r>
        <w:t xml:space="preserve"> – это вид самостоятельной работы по определению наличия и видов связи между словами в предложении</w:t>
      </w:r>
      <w:r w:rsidRPr="00DE253C">
        <w:t>.</w:t>
      </w:r>
    </w:p>
    <w:p w:rsidR="00DE253C" w:rsidRPr="00326CED" w:rsidRDefault="00DE253C" w:rsidP="00DE253C">
      <w:pPr>
        <w:rPr>
          <w:u w:val="single"/>
        </w:rPr>
      </w:pPr>
      <w:r w:rsidRPr="00326CED">
        <w:rPr>
          <w:u w:val="single"/>
        </w:rPr>
        <w:t>Задача преподавателя:</w:t>
      </w:r>
    </w:p>
    <w:p w:rsidR="00DE253C" w:rsidRDefault="00DE253C" w:rsidP="00DE253C">
      <w:pPr>
        <w:pStyle w:val="a4"/>
        <w:numPr>
          <w:ilvl w:val="0"/>
          <w:numId w:val="5"/>
        </w:numPr>
      </w:pPr>
      <w:r>
        <w:t>консультация при затруднениях;</w:t>
      </w:r>
    </w:p>
    <w:p w:rsidR="00DE253C" w:rsidRDefault="00DE253C" w:rsidP="00DE253C">
      <w:pPr>
        <w:pStyle w:val="a4"/>
        <w:numPr>
          <w:ilvl w:val="0"/>
          <w:numId w:val="5"/>
        </w:numPr>
      </w:pPr>
      <w:r>
        <w:t>осуществить контроль правильности исполнения, оценить работу.</w:t>
      </w:r>
    </w:p>
    <w:p w:rsidR="00DE253C" w:rsidRPr="00326CED" w:rsidRDefault="00DE253C" w:rsidP="00DE253C">
      <w:pPr>
        <w:rPr>
          <w:u w:val="single"/>
        </w:rPr>
      </w:pPr>
      <w:r w:rsidRPr="00326CED">
        <w:rPr>
          <w:u w:val="single"/>
        </w:rPr>
        <w:t>Задача обучающегося:</w:t>
      </w:r>
    </w:p>
    <w:p w:rsidR="00DE253C" w:rsidRDefault="00DE253C" w:rsidP="00DE253C">
      <w:pPr>
        <w:pStyle w:val="a4"/>
        <w:numPr>
          <w:ilvl w:val="0"/>
          <w:numId w:val="5"/>
        </w:numPr>
      </w:pPr>
      <w:r>
        <w:t>выделить словосочетание из предложения;</w:t>
      </w:r>
    </w:p>
    <w:p w:rsidR="004205E0" w:rsidRDefault="00DE253C" w:rsidP="00DE253C">
      <w:pPr>
        <w:pStyle w:val="a4"/>
        <w:numPr>
          <w:ilvl w:val="0"/>
          <w:numId w:val="5"/>
        </w:numPr>
      </w:pPr>
      <w:r>
        <w:t xml:space="preserve"> рассказать о строении словосочетания: на</w:t>
      </w:r>
      <w:r w:rsidR="00C41732">
        <w:t>йти главное и зависимое слова и </w:t>
      </w:r>
      <w:r>
        <w:t xml:space="preserve">указать, какими частями речи они выражены; </w:t>
      </w:r>
    </w:p>
    <w:p w:rsidR="00DE253C" w:rsidRDefault="00DE253C" w:rsidP="00DE253C">
      <w:pPr>
        <w:pStyle w:val="a4"/>
        <w:numPr>
          <w:ilvl w:val="0"/>
          <w:numId w:val="5"/>
        </w:numPr>
      </w:pPr>
      <w:r>
        <w:t xml:space="preserve">если в словосочетании употреблены имя существительное, </w:t>
      </w:r>
      <w:r w:rsidR="00C41732">
        <w:t>имя </w:t>
      </w:r>
      <w:r w:rsidR="004205E0">
        <w:t>прилагательное, имя числительное, причастие, местоимение, необходимо указать падеж, число и род слов (если они есть);</w:t>
      </w:r>
    </w:p>
    <w:p w:rsidR="00DE253C" w:rsidRPr="00DE253C" w:rsidRDefault="00DE253C" w:rsidP="00DE253C">
      <w:pPr>
        <w:pStyle w:val="a4"/>
        <w:numPr>
          <w:ilvl w:val="0"/>
          <w:numId w:val="5"/>
        </w:numPr>
      </w:pPr>
      <w:r>
        <w:t>определить способ синтаксической связи.</w:t>
      </w:r>
    </w:p>
    <w:p w:rsidR="00DE253C" w:rsidRPr="00DE253C" w:rsidRDefault="00DE253C" w:rsidP="00DE253C">
      <w:pPr>
        <w:rPr>
          <w:u w:val="single"/>
        </w:rPr>
      </w:pPr>
      <w:r w:rsidRPr="00DE253C">
        <w:rPr>
          <w:u w:val="single"/>
        </w:rPr>
        <w:t>Критерии оценки:</w:t>
      </w:r>
    </w:p>
    <w:p w:rsidR="00DE253C" w:rsidRDefault="00DE253C" w:rsidP="00DE253C">
      <w:pPr>
        <w:pStyle w:val="a4"/>
        <w:numPr>
          <w:ilvl w:val="0"/>
          <w:numId w:val="6"/>
        </w:numPr>
      </w:pPr>
      <w:r>
        <w:t>верно определен</w:t>
      </w:r>
      <w:r w:rsidR="004205E0">
        <w:t>о словосочетание</w:t>
      </w:r>
      <w:r>
        <w:t>;</w:t>
      </w:r>
    </w:p>
    <w:p w:rsidR="00DE253C" w:rsidRDefault="00DE253C" w:rsidP="00DE253C">
      <w:pPr>
        <w:pStyle w:val="a4"/>
        <w:numPr>
          <w:ilvl w:val="0"/>
          <w:numId w:val="6"/>
        </w:numPr>
      </w:pPr>
      <w:r>
        <w:t xml:space="preserve">верно определены </w:t>
      </w:r>
      <w:r w:rsidR="004205E0">
        <w:t>главное и зависимое слово;</w:t>
      </w:r>
    </w:p>
    <w:p w:rsidR="004205E0" w:rsidRDefault="004205E0" w:rsidP="00DE253C">
      <w:pPr>
        <w:pStyle w:val="a4"/>
        <w:numPr>
          <w:ilvl w:val="0"/>
          <w:numId w:val="6"/>
        </w:numPr>
      </w:pPr>
      <w:r>
        <w:t>верно указаны падеж, число и род имени существительного, имени прилагательного, имени числительного, п</w:t>
      </w:r>
      <w:r w:rsidR="00C41732">
        <w:t>ричастия, местоимения (если они </w:t>
      </w:r>
      <w:r>
        <w:t>есть);</w:t>
      </w:r>
    </w:p>
    <w:p w:rsidR="00DE253C" w:rsidRDefault="00DE253C" w:rsidP="00DE253C">
      <w:pPr>
        <w:pStyle w:val="a4"/>
        <w:numPr>
          <w:ilvl w:val="0"/>
          <w:numId w:val="6"/>
        </w:numPr>
      </w:pPr>
      <w:r>
        <w:t>работа сдана в срок.</w:t>
      </w:r>
    </w:p>
    <w:p w:rsidR="00DE253C" w:rsidRDefault="00DE253C" w:rsidP="00DE253C"/>
    <w:p w:rsidR="004205E0" w:rsidRDefault="004205E0">
      <w:r>
        <w:br w:type="page"/>
      </w:r>
    </w:p>
    <w:p w:rsidR="004205E0" w:rsidRPr="004205E0" w:rsidRDefault="004205E0" w:rsidP="004205E0">
      <w:pPr>
        <w:ind w:firstLine="0"/>
        <w:jc w:val="center"/>
        <w:rPr>
          <w:b/>
        </w:rPr>
      </w:pPr>
      <w:r>
        <w:rPr>
          <w:b/>
        </w:rPr>
        <w:lastRenderedPageBreak/>
        <w:t>8</w:t>
      </w:r>
      <w:r w:rsidRPr="004205E0">
        <w:rPr>
          <w:b/>
        </w:rPr>
        <w:t>. Карта-маршрут</w:t>
      </w:r>
    </w:p>
    <w:p w:rsidR="004205E0" w:rsidRDefault="004205E0" w:rsidP="004205E0">
      <w:r>
        <w:t>Карта-маршрут внеаудиторной самостоятельной работы по дисциплине «Русский язык» студента ________________ курс __,</w:t>
      </w:r>
      <w:r>
        <w:tab/>
        <w:t xml:space="preserve"> группа ______, специальность ________________</w:t>
      </w:r>
      <w:r w:rsidR="00C41732">
        <w:t>______________________________________________</w:t>
      </w:r>
      <w:r>
        <w:t>.</w:t>
      </w:r>
    </w:p>
    <w:p w:rsidR="004205E0" w:rsidRDefault="004205E0" w:rsidP="00413944"/>
    <w:tbl>
      <w:tblPr>
        <w:tblStyle w:val="a3"/>
        <w:tblW w:w="0" w:type="auto"/>
        <w:tblInd w:w="0" w:type="dxa"/>
        <w:tblLook w:val="04A0" w:firstRow="1" w:lastRow="0" w:firstColumn="1" w:lastColumn="0" w:noHBand="0" w:noVBand="1"/>
      </w:tblPr>
      <w:tblGrid>
        <w:gridCol w:w="791"/>
        <w:gridCol w:w="1440"/>
        <w:gridCol w:w="1125"/>
        <w:gridCol w:w="711"/>
        <w:gridCol w:w="1272"/>
        <w:gridCol w:w="1019"/>
        <w:gridCol w:w="1418"/>
        <w:gridCol w:w="1794"/>
      </w:tblGrid>
      <w:tr w:rsidR="004205E0" w:rsidRPr="004205E0" w:rsidTr="004205E0">
        <w:tc>
          <w:tcPr>
            <w:tcW w:w="792" w:type="dxa"/>
          </w:tcPr>
          <w:p w:rsidR="00FC4715" w:rsidRDefault="00FC4715" w:rsidP="00413944">
            <w:pPr>
              <w:rPr>
                <w:b/>
                <w:sz w:val="20"/>
              </w:rPr>
            </w:pPr>
            <w:r>
              <w:rPr>
                <w:b/>
                <w:sz w:val="20"/>
              </w:rPr>
              <w:t>Схема</w:t>
            </w:r>
          </w:p>
          <w:p w:rsidR="004205E0" w:rsidRPr="004205E0" w:rsidRDefault="004205E0" w:rsidP="00413944">
            <w:pPr>
              <w:rPr>
                <w:b/>
                <w:sz w:val="20"/>
              </w:rPr>
            </w:pPr>
            <w:r w:rsidRPr="004205E0">
              <w:rPr>
                <w:b/>
                <w:sz w:val="20"/>
              </w:rPr>
              <w:t>№</w:t>
            </w:r>
          </w:p>
        </w:tc>
        <w:tc>
          <w:tcPr>
            <w:tcW w:w="1440" w:type="dxa"/>
          </w:tcPr>
          <w:p w:rsidR="004205E0" w:rsidRPr="004205E0" w:rsidRDefault="004205E0" w:rsidP="00413944">
            <w:pPr>
              <w:rPr>
                <w:b/>
                <w:sz w:val="20"/>
              </w:rPr>
            </w:pPr>
            <w:r w:rsidRPr="004205E0">
              <w:rPr>
                <w:b/>
                <w:sz w:val="20"/>
              </w:rPr>
              <w:t>Презентация</w:t>
            </w:r>
          </w:p>
        </w:tc>
        <w:tc>
          <w:tcPr>
            <w:tcW w:w="1125" w:type="dxa"/>
          </w:tcPr>
          <w:p w:rsidR="004205E0" w:rsidRPr="004205E0" w:rsidRDefault="004205E0" w:rsidP="00413944">
            <w:pPr>
              <w:rPr>
                <w:b/>
                <w:sz w:val="20"/>
              </w:rPr>
            </w:pPr>
            <w:r w:rsidRPr="004205E0">
              <w:rPr>
                <w:b/>
                <w:sz w:val="20"/>
              </w:rPr>
              <w:t>Конспект</w:t>
            </w:r>
          </w:p>
        </w:tc>
        <w:tc>
          <w:tcPr>
            <w:tcW w:w="711" w:type="dxa"/>
          </w:tcPr>
          <w:p w:rsidR="004205E0" w:rsidRPr="004205E0" w:rsidRDefault="004205E0" w:rsidP="004205E0">
            <w:pPr>
              <w:rPr>
                <w:b/>
                <w:sz w:val="20"/>
              </w:rPr>
            </w:pPr>
            <w:r w:rsidRPr="004205E0">
              <w:rPr>
                <w:b/>
                <w:sz w:val="20"/>
              </w:rPr>
              <w:t>План</w:t>
            </w:r>
          </w:p>
        </w:tc>
        <w:tc>
          <w:tcPr>
            <w:tcW w:w="1272" w:type="dxa"/>
          </w:tcPr>
          <w:p w:rsidR="004205E0" w:rsidRPr="004205E0" w:rsidRDefault="004205E0" w:rsidP="00413944">
            <w:pPr>
              <w:rPr>
                <w:b/>
                <w:sz w:val="20"/>
              </w:rPr>
            </w:pPr>
            <w:r w:rsidRPr="004205E0">
              <w:rPr>
                <w:b/>
                <w:sz w:val="20"/>
              </w:rPr>
              <w:t>Аннотация</w:t>
            </w:r>
          </w:p>
        </w:tc>
        <w:tc>
          <w:tcPr>
            <w:tcW w:w="1019" w:type="dxa"/>
          </w:tcPr>
          <w:p w:rsidR="004205E0" w:rsidRPr="004205E0" w:rsidRDefault="004205E0" w:rsidP="00413944">
            <w:pPr>
              <w:rPr>
                <w:b/>
                <w:sz w:val="20"/>
              </w:rPr>
            </w:pPr>
            <w:r w:rsidRPr="004205E0">
              <w:rPr>
                <w:b/>
                <w:sz w:val="20"/>
              </w:rPr>
              <w:t>Таблица</w:t>
            </w:r>
          </w:p>
        </w:tc>
        <w:tc>
          <w:tcPr>
            <w:tcW w:w="1418" w:type="dxa"/>
          </w:tcPr>
          <w:p w:rsidR="004205E0" w:rsidRPr="004205E0" w:rsidRDefault="004205E0" w:rsidP="00413944">
            <w:pPr>
              <w:rPr>
                <w:b/>
                <w:sz w:val="20"/>
              </w:rPr>
            </w:pPr>
            <w:r w:rsidRPr="004205E0">
              <w:rPr>
                <w:b/>
                <w:sz w:val="20"/>
              </w:rPr>
              <w:t>Морфемный разбор</w:t>
            </w:r>
          </w:p>
        </w:tc>
        <w:tc>
          <w:tcPr>
            <w:tcW w:w="1794" w:type="dxa"/>
          </w:tcPr>
          <w:p w:rsidR="004205E0" w:rsidRPr="004205E0" w:rsidRDefault="004205E0" w:rsidP="00413944">
            <w:pPr>
              <w:rPr>
                <w:b/>
                <w:sz w:val="20"/>
              </w:rPr>
            </w:pPr>
            <w:r w:rsidRPr="004205E0">
              <w:rPr>
                <w:b/>
                <w:sz w:val="20"/>
              </w:rPr>
              <w:t>Синтаксический разбор</w:t>
            </w:r>
          </w:p>
        </w:tc>
      </w:tr>
      <w:tr w:rsidR="004205E0" w:rsidRPr="004205E0" w:rsidTr="004205E0">
        <w:tc>
          <w:tcPr>
            <w:tcW w:w="792" w:type="dxa"/>
          </w:tcPr>
          <w:p w:rsidR="004205E0" w:rsidRPr="004205E0" w:rsidRDefault="004205E0" w:rsidP="00413944">
            <w:pPr>
              <w:rPr>
                <w:b/>
                <w:sz w:val="20"/>
              </w:rPr>
            </w:pPr>
            <w:r w:rsidRPr="004205E0">
              <w:rPr>
                <w:b/>
                <w:sz w:val="20"/>
              </w:rPr>
              <w:t>1.</w:t>
            </w:r>
          </w:p>
        </w:tc>
        <w:tc>
          <w:tcPr>
            <w:tcW w:w="1440" w:type="dxa"/>
          </w:tcPr>
          <w:p w:rsidR="004205E0" w:rsidRPr="004205E0" w:rsidRDefault="004205E0" w:rsidP="00413944">
            <w:pPr>
              <w:rPr>
                <w:sz w:val="20"/>
              </w:rPr>
            </w:pPr>
          </w:p>
        </w:tc>
        <w:tc>
          <w:tcPr>
            <w:tcW w:w="1125" w:type="dxa"/>
          </w:tcPr>
          <w:p w:rsidR="004205E0" w:rsidRPr="004205E0" w:rsidRDefault="004205E0" w:rsidP="00413944">
            <w:pPr>
              <w:rPr>
                <w:sz w:val="20"/>
              </w:rPr>
            </w:pPr>
          </w:p>
        </w:tc>
        <w:tc>
          <w:tcPr>
            <w:tcW w:w="711" w:type="dxa"/>
          </w:tcPr>
          <w:p w:rsidR="004205E0" w:rsidRPr="004205E0" w:rsidRDefault="004205E0" w:rsidP="00413944">
            <w:pPr>
              <w:rPr>
                <w:sz w:val="20"/>
              </w:rPr>
            </w:pPr>
          </w:p>
        </w:tc>
        <w:tc>
          <w:tcPr>
            <w:tcW w:w="1272" w:type="dxa"/>
          </w:tcPr>
          <w:p w:rsidR="004205E0" w:rsidRPr="004205E0" w:rsidRDefault="004205E0" w:rsidP="00413944">
            <w:pPr>
              <w:rPr>
                <w:sz w:val="20"/>
              </w:rPr>
            </w:pPr>
          </w:p>
        </w:tc>
        <w:tc>
          <w:tcPr>
            <w:tcW w:w="1019" w:type="dxa"/>
          </w:tcPr>
          <w:p w:rsidR="004205E0" w:rsidRPr="004205E0" w:rsidRDefault="004205E0" w:rsidP="00413944">
            <w:pPr>
              <w:rPr>
                <w:sz w:val="20"/>
              </w:rPr>
            </w:pPr>
          </w:p>
        </w:tc>
        <w:tc>
          <w:tcPr>
            <w:tcW w:w="1418" w:type="dxa"/>
          </w:tcPr>
          <w:p w:rsidR="004205E0" w:rsidRPr="004205E0" w:rsidRDefault="004205E0" w:rsidP="00413944">
            <w:pPr>
              <w:rPr>
                <w:sz w:val="20"/>
              </w:rPr>
            </w:pPr>
          </w:p>
        </w:tc>
        <w:tc>
          <w:tcPr>
            <w:tcW w:w="1794" w:type="dxa"/>
          </w:tcPr>
          <w:p w:rsidR="004205E0" w:rsidRPr="004205E0" w:rsidRDefault="004205E0" w:rsidP="00413944">
            <w:pPr>
              <w:rPr>
                <w:sz w:val="20"/>
              </w:rPr>
            </w:pPr>
          </w:p>
        </w:tc>
      </w:tr>
      <w:tr w:rsidR="004205E0" w:rsidRPr="004205E0" w:rsidTr="004205E0">
        <w:tc>
          <w:tcPr>
            <w:tcW w:w="792" w:type="dxa"/>
          </w:tcPr>
          <w:p w:rsidR="004205E0" w:rsidRPr="004205E0" w:rsidRDefault="004205E0" w:rsidP="00413944">
            <w:pPr>
              <w:rPr>
                <w:b/>
                <w:sz w:val="20"/>
              </w:rPr>
            </w:pPr>
            <w:r w:rsidRPr="004205E0">
              <w:rPr>
                <w:b/>
                <w:sz w:val="20"/>
              </w:rPr>
              <w:t>2.</w:t>
            </w:r>
          </w:p>
        </w:tc>
        <w:tc>
          <w:tcPr>
            <w:tcW w:w="1440" w:type="dxa"/>
          </w:tcPr>
          <w:p w:rsidR="004205E0" w:rsidRPr="004205E0" w:rsidRDefault="004205E0" w:rsidP="00413944">
            <w:pPr>
              <w:rPr>
                <w:sz w:val="20"/>
              </w:rPr>
            </w:pPr>
          </w:p>
        </w:tc>
        <w:tc>
          <w:tcPr>
            <w:tcW w:w="1125" w:type="dxa"/>
          </w:tcPr>
          <w:p w:rsidR="004205E0" w:rsidRPr="004205E0" w:rsidRDefault="004205E0" w:rsidP="00413944">
            <w:pPr>
              <w:rPr>
                <w:sz w:val="20"/>
              </w:rPr>
            </w:pPr>
          </w:p>
        </w:tc>
        <w:tc>
          <w:tcPr>
            <w:tcW w:w="711" w:type="dxa"/>
          </w:tcPr>
          <w:p w:rsidR="004205E0" w:rsidRPr="004205E0" w:rsidRDefault="004205E0" w:rsidP="00413944">
            <w:pPr>
              <w:rPr>
                <w:sz w:val="20"/>
              </w:rPr>
            </w:pPr>
          </w:p>
        </w:tc>
        <w:tc>
          <w:tcPr>
            <w:tcW w:w="1272" w:type="dxa"/>
          </w:tcPr>
          <w:p w:rsidR="004205E0" w:rsidRPr="004205E0" w:rsidRDefault="004205E0" w:rsidP="00413944">
            <w:pPr>
              <w:rPr>
                <w:sz w:val="20"/>
              </w:rPr>
            </w:pPr>
          </w:p>
        </w:tc>
        <w:tc>
          <w:tcPr>
            <w:tcW w:w="1019" w:type="dxa"/>
          </w:tcPr>
          <w:p w:rsidR="004205E0" w:rsidRPr="004205E0" w:rsidRDefault="004205E0" w:rsidP="00413944">
            <w:pPr>
              <w:rPr>
                <w:sz w:val="20"/>
              </w:rPr>
            </w:pPr>
          </w:p>
        </w:tc>
        <w:tc>
          <w:tcPr>
            <w:tcW w:w="1418" w:type="dxa"/>
          </w:tcPr>
          <w:p w:rsidR="004205E0" w:rsidRPr="004205E0" w:rsidRDefault="004205E0" w:rsidP="00413944">
            <w:pPr>
              <w:rPr>
                <w:sz w:val="20"/>
              </w:rPr>
            </w:pPr>
          </w:p>
        </w:tc>
        <w:tc>
          <w:tcPr>
            <w:tcW w:w="1794" w:type="dxa"/>
          </w:tcPr>
          <w:p w:rsidR="004205E0" w:rsidRPr="004205E0" w:rsidRDefault="004205E0" w:rsidP="00413944">
            <w:pPr>
              <w:rPr>
                <w:sz w:val="20"/>
              </w:rPr>
            </w:pPr>
          </w:p>
        </w:tc>
      </w:tr>
      <w:tr w:rsidR="004205E0" w:rsidRPr="004205E0" w:rsidTr="004205E0">
        <w:tc>
          <w:tcPr>
            <w:tcW w:w="792" w:type="dxa"/>
          </w:tcPr>
          <w:p w:rsidR="004205E0" w:rsidRPr="004205E0" w:rsidRDefault="004205E0" w:rsidP="00413944">
            <w:pPr>
              <w:rPr>
                <w:b/>
                <w:sz w:val="20"/>
              </w:rPr>
            </w:pPr>
            <w:r w:rsidRPr="004205E0">
              <w:rPr>
                <w:b/>
                <w:sz w:val="20"/>
              </w:rPr>
              <w:t>3.</w:t>
            </w:r>
          </w:p>
        </w:tc>
        <w:tc>
          <w:tcPr>
            <w:tcW w:w="1440" w:type="dxa"/>
          </w:tcPr>
          <w:p w:rsidR="004205E0" w:rsidRPr="004205E0" w:rsidRDefault="004205E0" w:rsidP="00413944">
            <w:pPr>
              <w:rPr>
                <w:sz w:val="20"/>
              </w:rPr>
            </w:pPr>
          </w:p>
        </w:tc>
        <w:tc>
          <w:tcPr>
            <w:tcW w:w="1125" w:type="dxa"/>
          </w:tcPr>
          <w:p w:rsidR="004205E0" w:rsidRPr="004205E0" w:rsidRDefault="004205E0" w:rsidP="00413944">
            <w:pPr>
              <w:rPr>
                <w:sz w:val="20"/>
              </w:rPr>
            </w:pPr>
          </w:p>
        </w:tc>
        <w:tc>
          <w:tcPr>
            <w:tcW w:w="711" w:type="dxa"/>
          </w:tcPr>
          <w:p w:rsidR="004205E0" w:rsidRPr="004205E0" w:rsidRDefault="004205E0" w:rsidP="00413944">
            <w:pPr>
              <w:rPr>
                <w:sz w:val="20"/>
              </w:rPr>
            </w:pPr>
          </w:p>
        </w:tc>
        <w:tc>
          <w:tcPr>
            <w:tcW w:w="1272" w:type="dxa"/>
          </w:tcPr>
          <w:p w:rsidR="004205E0" w:rsidRPr="004205E0" w:rsidRDefault="004205E0" w:rsidP="00413944">
            <w:pPr>
              <w:rPr>
                <w:sz w:val="20"/>
              </w:rPr>
            </w:pPr>
          </w:p>
        </w:tc>
        <w:tc>
          <w:tcPr>
            <w:tcW w:w="1019" w:type="dxa"/>
          </w:tcPr>
          <w:p w:rsidR="004205E0" w:rsidRPr="004205E0" w:rsidRDefault="004205E0" w:rsidP="00413944">
            <w:pPr>
              <w:rPr>
                <w:sz w:val="20"/>
              </w:rPr>
            </w:pPr>
          </w:p>
        </w:tc>
        <w:tc>
          <w:tcPr>
            <w:tcW w:w="1418" w:type="dxa"/>
          </w:tcPr>
          <w:p w:rsidR="004205E0" w:rsidRPr="004205E0" w:rsidRDefault="004205E0" w:rsidP="00413944">
            <w:pPr>
              <w:rPr>
                <w:sz w:val="20"/>
              </w:rPr>
            </w:pPr>
          </w:p>
        </w:tc>
        <w:tc>
          <w:tcPr>
            <w:tcW w:w="1794" w:type="dxa"/>
          </w:tcPr>
          <w:p w:rsidR="004205E0" w:rsidRPr="004205E0" w:rsidRDefault="004205E0" w:rsidP="00413944">
            <w:pPr>
              <w:rPr>
                <w:sz w:val="20"/>
              </w:rPr>
            </w:pPr>
          </w:p>
        </w:tc>
      </w:tr>
      <w:tr w:rsidR="004205E0" w:rsidRPr="004205E0" w:rsidTr="004205E0">
        <w:tc>
          <w:tcPr>
            <w:tcW w:w="792" w:type="dxa"/>
          </w:tcPr>
          <w:p w:rsidR="004205E0" w:rsidRPr="004205E0" w:rsidRDefault="004205E0" w:rsidP="00413944">
            <w:pPr>
              <w:rPr>
                <w:b/>
                <w:sz w:val="20"/>
              </w:rPr>
            </w:pPr>
            <w:r w:rsidRPr="004205E0">
              <w:rPr>
                <w:b/>
                <w:sz w:val="20"/>
              </w:rPr>
              <w:t>И т.п.</w:t>
            </w:r>
          </w:p>
        </w:tc>
        <w:tc>
          <w:tcPr>
            <w:tcW w:w="1440" w:type="dxa"/>
          </w:tcPr>
          <w:p w:rsidR="004205E0" w:rsidRPr="004205E0" w:rsidRDefault="004205E0" w:rsidP="00413944">
            <w:pPr>
              <w:rPr>
                <w:sz w:val="20"/>
              </w:rPr>
            </w:pPr>
          </w:p>
        </w:tc>
        <w:tc>
          <w:tcPr>
            <w:tcW w:w="1125" w:type="dxa"/>
          </w:tcPr>
          <w:p w:rsidR="004205E0" w:rsidRPr="004205E0" w:rsidRDefault="004205E0" w:rsidP="00413944">
            <w:pPr>
              <w:rPr>
                <w:sz w:val="20"/>
              </w:rPr>
            </w:pPr>
          </w:p>
        </w:tc>
        <w:tc>
          <w:tcPr>
            <w:tcW w:w="711" w:type="dxa"/>
          </w:tcPr>
          <w:p w:rsidR="004205E0" w:rsidRPr="004205E0" w:rsidRDefault="004205E0" w:rsidP="00413944">
            <w:pPr>
              <w:rPr>
                <w:sz w:val="20"/>
              </w:rPr>
            </w:pPr>
          </w:p>
        </w:tc>
        <w:tc>
          <w:tcPr>
            <w:tcW w:w="1272" w:type="dxa"/>
          </w:tcPr>
          <w:p w:rsidR="004205E0" w:rsidRPr="004205E0" w:rsidRDefault="004205E0" w:rsidP="00413944">
            <w:pPr>
              <w:rPr>
                <w:sz w:val="20"/>
              </w:rPr>
            </w:pPr>
          </w:p>
        </w:tc>
        <w:tc>
          <w:tcPr>
            <w:tcW w:w="1019" w:type="dxa"/>
          </w:tcPr>
          <w:p w:rsidR="004205E0" w:rsidRPr="004205E0" w:rsidRDefault="004205E0" w:rsidP="00413944">
            <w:pPr>
              <w:rPr>
                <w:sz w:val="20"/>
              </w:rPr>
            </w:pPr>
          </w:p>
        </w:tc>
        <w:tc>
          <w:tcPr>
            <w:tcW w:w="1418" w:type="dxa"/>
          </w:tcPr>
          <w:p w:rsidR="004205E0" w:rsidRPr="004205E0" w:rsidRDefault="004205E0" w:rsidP="00413944">
            <w:pPr>
              <w:rPr>
                <w:sz w:val="20"/>
              </w:rPr>
            </w:pPr>
          </w:p>
        </w:tc>
        <w:tc>
          <w:tcPr>
            <w:tcW w:w="1794" w:type="dxa"/>
          </w:tcPr>
          <w:p w:rsidR="004205E0" w:rsidRPr="004205E0" w:rsidRDefault="004205E0" w:rsidP="00413944">
            <w:pPr>
              <w:rPr>
                <w:sz w:val="20"/>
              </w:rPr>
            </w:pPr>
          </w:p>
        </w:tc>
      </w:tr>
      <w:tr w:rsidR="004205E0" w:rsidRPr="004205E0" w:rsidTr="004205E0">
        <w:tc>
          <w:tcPr>
            <w:tcW w:w="792" w:type="dxa"/>
          </w:tcPr>
          <w:p w:rsidR="004205E0" w:rsidRPr="004205E0" w:rsidRDefault="004205E0" w:rsidP="00413944">
            <w:pPr>
              <w:rPr>
                <w:b/>
                <w:sz w:val="20"/>
              </w:rPr>
            </w:pPr>
            <w:r w:rsidRPr="004205E0">
              <w:rPr>
                <w:b/>
                <w:sz w:val="20"/>
              </w:rPr>
              <w:t>Итого</w:t>
            </w:r>
          </w:p>
        </w:tc>
        <w:tc>
          <w:tcPr>
            <w:tcW w:w="1440" w:type="dxa"/>
          </w:tcPr>
          <w:p w:rsidR="004205E0" w:rsidRPr="004205E0" w:rsidRDefault="004205E0" w:rsidP="00413944">
            <w:pPr>
              <w:rPr>
                <w:sz w:val="20"/>
              </w:rPr>
            </w:pPr>
          </w:p>
        </w:tc>
        <w:tc>
          <w:tcPr>
            <w:tcW w:w="1125" w:type="dxa"/>
          </w:tcPr>
          <w:p w:rsidR="004205E0" w:rsidRPr="004205E0" w:rsidRDefault="004205E0" w:rsidP="00413944">
            <w:pPr>
              <w:rPr>
                <w:sz w:val="20"/>
              </w:rPr>
            </w:pPr>
          </w:p>
        </w:tc>
        <w:tc>
          <w:tcPr>
            <w:tcW w:w="711" w:type="dxa"/>
          </w:tcPr>
          <w:p w:rsidR="004205E0" w:rsidRPr="004205E0" w:rsidRDefault="004205E0" w:rsidP="00413944">
            <w:pPr>
              <w:rPr>
                <w:sz w:val="20"/>
              </w:rPr>
            </w:pPr>
          </w:p>
        </w:tc>
        <w:tc>
          <w:tcPr>
            <w:tcW w:w="1272" w:type="dxa"/>
          </w:tcPr>
          <w:p w:rsidR="004205E0" w:rsidRPr="004205E0" w:rsidRDefault="004205E0" w:rsidP="00413944">
            <w:pPr>
              <w:rPr>
                <w:sz w:val="20"/>
              </w:rPr>
            </w:pPr>
          </w:p>
        </w:tc>
        <w:tc>
          <w:tcPr>
            <w:tcW w:w="1019" w:type="dxa"/>
          </w:tcPr>
          <w:p w:rsidR="004205E0" w:rsidRPr="004205E0" w:rsidRDefault="004205E0" w:rsidP="00413944">
            <w:pPr>
              <w:rPr>
                <w:sz w:val="20"/>
              </w:rPr>
            </w:pPr>
          </w:p>
        </w:tc>
        <w:tc>
          <w:tcPr>
            <w:tcW w:w="1418" w:type="dxa"/>
          </w:tcPr>
          <w:p w:rsidR="004205E0" w:rsidRPr="004205E0" w:rsidRDefault="004205E0" w:rsidP="00413944">
            <w:pPr>
              <w:rPr>
                <w:sz w:val="20"/>
              </w:rPr>
            </w:pPr>
          </w:p>
        </w:tc>
        <w:tc>
          <w:tcPr>
            <w:tcW w:w="1794" w:type="dxa"/>
          </w:tcPr>
          <w:p w:rsidR="004205E0" w:rsidRPr="004205E0" w:rsidRDefault="004205E0" w:rsidP="00413944">
            <w:pPr>
              <w:rPr>
                <w:sz w:val="20"/>
              </w:rPr>
            </w:pPr>
          </w:p>
        </w:tc>
      </w:tr>
    </w:tbl>
    <w:p w:rsidR="004205E0" w:rsidRDefault="004205E0" w:rsidP="00413944"/>
    <w:p w:rsidR="00C41732" w:rsidRDefault="00C41732">
      <w:pPr>
        <w:contextualSpacing w:val="0"/>
        <w:rPr>
          <w:b/>
        </w:rPr>
      </w:pPr>
      <w:r>
        <w:rPr>
          <w:b/>
        </w:rPr>
        <w:br w:type="page"/>
      </w:r>
    </w:p>
    <w:p w:rsidR="004205E0" w:rsidRPr="004205E0" w:rsidRDefault="00C41732" w:rsidP="004205E0">
      <w:pPr>
        <w:ind w:firstLine="0"/>
        <w:jc w:val="center"/>
        <w:rPr>
          <w:b/>
        </w:rPr>
      </w:pPr>
      <w:r>
        <w:rPr>
          <w:b/>
        </w:rPr>
        <w:lastRenderedPageBreak/>
        <w:t>9</w:t>
      </w:r>
      <w:r w:rsidR="004205E0" w:rsidRPr="004205E0">
        <w:rPr>
          <w:b/>
        </w:rPr>
        <w:t>. Критерии оценки внеаудиторной самостоятельной работы студентов</w:t>
      </w:r>
    </w:p>
    <w:p w:rsidR="004205E0" w:rsidRDefault="004205E0" w:rsidP="004205E0">
      <w:r>
        <w:t>Максимальное количество баллов, указанное в карте-маршруте самостоятельной работы по каждому виду, будет получено, если:</w:t>
      </w:r>
    </w:p>
    <w:p w:rsidR="004205E0" w:rsidRDefault="00FC4715" w:rsidP="00FC4715">
      <w:pPr>
        <w:pStyle w:val="a4"/>
        <w:numPr>
          <w:ilvl w:val="0"/>
          <w:numId w:val="7"/>
        </w:numPr>
      </w:pPr>
      <w:r>
        <w:t xml:space="preserve">достаточно </w:t>
      </w:r>
      <w:r w:rsidR="004205E0">
        <w:t>полно</w:t>
      </w:r>
      <w:r>
        <w:t xml:space="preserve"> и логично</w:t>
      </w:r>
      <w:r w:rsidR="004205E0">
        <w:t xml:space="preserve"> изложена соответствующая тема;</w:t>
      </w:r>
    </w:p>
    <w:p w:rsidR="004205E0" w:rsidRDefault="004205E0" w:rsidP="00FC4715">
      <w:pPr>
        <w:pStyle w:val="a4"/>
        <w:numPr>
          <w:ilvl w:val="0"/>
          <w:numId w:val="7"/>
        </w:numPr>
      </w:pPr>
      <w:r>
        <w:t>даны правильные формулировки, точные определения, понятия терминов;</w:t>
      </w:r>
    </w:p>
    <w:p w:rsidR="004205E0" w:rsidRDefault="004205E0" w:rsidP="00FC4715">
      <w:pPr>
        <w:pStyle w:val="a4"/>
        <w:numPr>
          <w:ilvl w:val="0"/>
          <w:numId w:val="7"/>
        </w:numPr>
      </w:pPr>
      <w:r>
        <w:t>обоснован ответ, приведены необходимые примеры;</w:t>
      </w:r>
    </w:p>
    <w:p w:rsidR="004205E0" w:rsidRDefault="004205E0" w:rsidP="00FC4715">
      <w:pPr>
        <w:pStyle w:val="a4"/>
        <w:numPr>
          <w:ilvl w:val="0"/>
          <w:numId w:val="7"/>
        </w:numPr>
      </w:pPr>
      <w:r>
        <w:t>правильно даны ответы на дополнительные вопросы преподавателя, имеющие целью выяснить степень понимания данного материала.</w:t>
      </w:r>
    </w:p>
    <w:p w:rsidR="004205E0" w:rsidRDefault="004205E0" w:rsidP="00FC4715">
      <w:r>
        <w:t>70</w:t>
      </w:r>
      <w:r w:rsidR="00FC4715">
        <w:t>–85</w:t>
      </w:r>
      <w:r>
        <w:t>% от максимального количества баллов будет получено, если:</w:t>
      </w:r>
    </w:p>
    <w:p w:rsidR="004205E0" w:rsidRDefault="004205E0" w:rsidP="00FC4715">
      <w:pPr>
        <w:pStyle w:val="a4"/>
        <w:numPr>
          <w:ilvl w:val="0"/>
          <w:numId w:val="7"/>
        </w:numPr>
      </w:pPr>
      <w:r>
        <w:t>неполно</w:t>
      </w:r>
      <w:r w:rsidR="00FC4715">
        <w:t>, но </w:t>
      </w:r>
      <w:r>
        <w:t>правильно изложено задание;</w:t>
      </w:r>
    </w:p>
    <w:p w:rsidR="004205E0" w:rsidRDefault="004205E0" w:rsidP="00FC4715">
      <w:pPr>
        <w:pStyle w:val="a4"/>
        <w:numPr>
          <w:ilvl w:val="0"/>
          <w:numId w:val="7"/>
        </w:numPr>
      </w:pPr>
      <w:r>
        <w:t>при изложении были допущены 1-2 несущественные ошибки, которые исправлены после замечания преподавателя;</w:t>
      </w:r>
    </w:p>
    <w:p w:rsidR="004205E0" w:rsidRDefault="004205E0" w:rsidP="00FC4715">
      <w:pPr>
        <w:pStyle w:val="a4"/>
        <w:numPr>
          <w:ilvl w:val="0"/>
          <w:numId w:val="7"/>
        </w:numPr>
      </w:pPr>
      <w:r>
        <w:t>даны</w:t>
      </w:r>
      <w:r>
        <w:tab/>
        <w:t>правильные</w:t>
      </w:r>
      <w:r>
        <w:tab/>
        <w:t>формулировки,</w:t>
      </w:r>
      <w:r>
        <w:tab/>
        <w:t>точные</w:t>
      </w:r>
      <w:r w:rsidR="00FC4715">
        <w:t xml:space="preserve"> </w:t>
      </w:r>
      <w:r>
        <w:t>определения,</w:t>
      </w:r>
      <w:r w:rsidR="00FC4715">
        <w:t xml:space="preserve"> </w:t>
      </w:r>
      <w:r>
        <w:t>понятия терминов;</w:t>
      </w:r>
    </w:p>
    <w:p w:rsidR="004205E0" w:rsidRDefault="004205E0" w:rsidP="00FC4715">
      <w:pPr>
        <w:pStyle w:val="a4"/>
        <w:numPr>
          <w:ilvl w:val="0"/>
          <w:numId w:val="7"/>
        </w:numPr>
      </w:pPr>
      <w:r>
        <w:t>обоснован ответ, приведены необходимые примеры;</w:t>
      </w:r>
    </w:p>
    <w:p w:rsidR="004205E0" w:rsidRDefault="004205E0" w:rsidP="00FC4715">
      <w:pPr>
        <w:pStyle w:val="a4"/>
        <w:numPr>
          <w:ilvl w:val="0"/>
          <w:numId w:val="7"/>
        </w:numPr>
      </w:pPr>
      <w:r>
        <w:t>правильно даны ответы на дополнительные вопросы преподавателя, имеющие целью выяснить степень понимания студентом данного материала.</w:t>
      </w:r>
    </w:p>
    <w:p w:rsidR="004205E0" w:rsidRDefault="00FC4715" w:rsidP="004205E0">
      <w:r>
        <w:t>50–</w:t>
      </w:r>
      <w:r w:rsidR="004205E0">
        <w:t>69% от максимального количества баллов будет получено, если:</w:t>
      </w:r>
    </w:p>
    <w:p w:rsidR="004205E0" w:rsidRDefault="004205E0" w:rsidP="00FC4715">
      <w:pPr>
        <w:pStyle w:val="a4"/>
        <w:numPr>
          <w:ilvl w:val="0"/>
          <w:numId w:val="9"/>
        </w:numPr>
      </w:pPr>
      <w:r>
        <w:t>неполно (не менее 50% от полного), но правильно изложено задание;</w:t>
      </w:r>
    </w:p>
    <w:p w:rsidR="004205E0" w:rsidRDefault="004205E0" w:rsidP="00FC4715">
      <w:pPr>
        <w:pStyle w:val="a4"/>
        <w:numPr>
          <w:ilvl w:val="0"/>
          <w:numId w:val="9"/>
        </w:numPr>
      </w:pPr>
      <w:r>
        <w:t>при изложении была допущена 1 существенная ошибка;</w:t>
      </w:r>
    </w:p>
    <w:p w:rsidR="004205E0" w:rsidRDefault="004205E0" w:rsidP="00FC4715">
      <w:pPr>
        <w:pStyle w:val="a4"/>
        <w:numPr>
          <w:ilvl w:val="0"/>
          <w:numId w:val="9"/>
        </w:numPr>
      </w:pPr>
      <w:r>
        <w:t>студент знает и понимает основные полож</w:t>
      </w:r>
      <w:r w:rsidR="00FC4715">
        <w:t>ения данной темы, но </w:t>
      </w:r>
      <w:r>
        <w:t>допускает неточности в формулировке понятий;</w:t>
      </w:r>
    </w:p>
    <w:p w:rsidR="004205E0" w:rsidRDefault="004205E0" w:rsidP="00FC4715">
      <w:pPr>
        <w:pStyle w:val="a4"/>
        <w:numPr>
          <w:ilvl w:val="0"/>
          <w:numId w:val="9"/>
        </w:numPr>
      </w:pPr>
      <w:r>
        <w:t>излагается выполнение</w:t>
      </w:r>
      <w:r w:rsidR="00FC4715">
        <w:t xml:space="preserve"> задания недостаточно логично и </w:t>
      </w:r>
      <w:r>
        <w:t>последовательно;</w:t>
      </w:r>
    </w:p>
    <w:p w:rsidR="004205E0" w:rsidRDefault="004205E0" w:rsidP="00FC4715">
      <w:pPr>
        <w:pStyle w:val="a4"/>
        <w:numPr>
          <w:ilvl w:val="0"/>
          <w:numId w:val="9"/>
        </w:numPr>
      </w:pPr>
      <w:r>
        <w:t>есть затруднения при ответах на вопросы преподавателя.</w:t>
      </w:r>
    </w:p>
    <w:p w:rsidR="004205E0" w:rsidRDefault="004205E0" w:rsidP="004205E0">
      <w:r>
        <w:t>49% и менее от максимального количества баллов будет получено, если:</w:t>
      </w:r>
    </w:p>
    <w:p w:rsidR="004205E0" w:rsidRDefault="004205E0" w:rsidP="00FC4715">
      <w:pPr>
        <w:pStyle w:val="a4"/>
        <w:numPr>
          <w:ilvl w:val="0"/>
          <w:numId w:val="10"/>
        </w:numPr>
      </w:pPr>
      <w:r>
        <w:t>неполно (менее 50% от полного) изложено задание;</w:t>
      </w:r>
    </w:p>
    <w:p w:rsidR="004205E0" w:rsidRDefault="004205E0" w:rsidP="00FC4715">
      <w:pPr>
        <w:pStyle w:val="a4"/>
        <w:numPr>
          <w:ilvl w:val="0"/>
          <w:numId w:val="10"/>
        </w:numPr>
      </w:pPr>
      <w:r>
        <w:t>при изложении бы</w:t>
      </w:r>
      <w:r w:rsidR="00FC4715">
        <w:t>ли допущены существенные ошибки;</w:t>
      </w:r>
    </w:p>
    <w:p w:rsidR="00FC4715" w:rsidRDefault="00FC4715" w:rsidP="00FC4715">
      <w:pPr>
        <w:pStyle w:val="a4"/>
        <w:numPr>
          <w:ilvl w:val="0"/>
          <w:numId w:val="10"/>
        </w:numPr>
      </w:pPr>
      <w:r>
        <w:t>Студент не смог ответить ни на один вопрос преподавателя.</w:t>
      </w:r>
    </w:p>
    <w:p w:rsidR="004205E0" w:rsidRDefault="004205E0" w:rsidP="004205E0">
      <w:r>
        <w:t>В «0» баллов преподаватель вправе оц</w:t>
      </w:r>
      <w:r w:rsidR="00FC4715">
        <w:t>енить выполненное задание, если </w:t>
      </w:r>
      <w:r w:rsidR="00C41732">
        <w:t>оно не </w:t>
      </w:r>
      <w:r>
        <w:t>удовлетворяет требованиям,</w:t>
      </w:r>
      <w:r w:rsidR="00FC4715">
        <w:t xml:space="preserve"> установленным преподавателем к </w:t>
      </w:r>
      <w:r>
        <w:t>данному виду работы.</w:t>
      </w:r>
    </w:p>
    <w:p w:rsidR="00FC4715" w:rsidRDefault="004205E0" w:rsidP="004205E0">
      <w:r>
        <w:t>Сумма полученных баллов по всем видам заданий внеаудиторной самостоятельной работы составляет рейтинговый показатель обучающегося. Рейтинговый показатель влияет на выставление итоговой оц</w:t>
      </w:r>
      <w:r w:rsidR="00FC4715">
        <w:t>енки по </w:t>
      </w:r>
      <w:r>
        <w:t>результатам изучения дисциплины.</w:t>
      </w:r>
    </w:p>
    <w:p w:rsidR="00FC4715" w:rsidRDefault="00FC4715">
      <w:r>
        <w:br w:type="page"/>
      </w:r>
    </w:p>
    <w:p w:rsidR="004205E0" w:rsidRDefault="00C41732" w:rsidP="00C41732">
      <w:pPr>
        <w:pStyle w:val="1"/>
      </w:pPr>
      <w:bookmarkStart w:id="5" w:name="_Toc113812957"/>
      <w:r>
        <w:rPr>
          <w:caps w:val="0"/>
        </w:rPr>
        <w:lastRenderedPageBreak/>
        <w:t>СПИСОК ИНФОРМАЦИОННЫХ ИСТОЧНИКОВ</w:t>
      </w:r>
      <w:bookmarkEnd w:id="5"/>
    </w:p>
    <w:p w:rsidR="003023D1" w:rsidRPr="00841CAA" w:rsidRDefault="003023D1" w:rsidP="00C41732">
      <w:pPr>
        <w:ind w:firstLine="0"/>
        <w:rPr>
          <w:b/>
          <w:szCs w:val="24"/>
        </w:rPr>
      </w:pPr>
      <w:r>
        <w:rPr>
          <w:b/>
          <w:szCs w:val="24"/>
        </w:rPr>
        <w:t xml:space="preserve">1. </w:t>
      </w:r>
      <w:r w:rsidRPr="00841CAA">
        <w:rPr>
          <w:b/>
          <w:szCs w:val="24"/>
        </w:rPr>
        <w:t>Основная:</w:t>
      </w:r>
    </w:p>
    <w:p w:rsidR="003023D1" w:rsidRPr="00841CAA" w:rsidRDefault="003023D1" w:rsidP="00C41732">
      <w:pPr>
        <w:pStyle w:val="a9"/>
        <w:numPr>
          <w:ilvl w:val="0"/>
          <w:numId w:val="11"/>
        </w:numPr>
        <w:spacing w:line="360" w:lineRule="auto"/>
        <w:ind w:left="714" w:hanging="357"/>
        <w:contextualSpacing/>
        <w:jc w:val="both"/>
        <w:rPr>
          <w:rFonts w:eastAsia="Calibri"/>
          <w:sz w:val="24"/>
          <w:szCs w:val="24"/>
        </w:rPr>
      </w:pPr>
      <w:r w:rsidRPr="00841CAA">
        <w:rPr>
          <w:rFonts w:eastAsia="Calibri"/>
          <w:sz w:val="24"/>
          <w:szCs w:val="24"/>
        </w:rPr>
        <w:t>Антонова</w:t>
      </w:r>
      <w:r>
        <w:rPr>
          <w:rFonts w:eastAsia="Calibri"/>
          <w:sz w:val="24"/>
          <w:szCs w:val="24"/>
        </w:rPr>
        <w:t>,</w:t>
      </w:r>
      <w:r w:rsidRPr="00841CAA">
        <w:rPr>
          <w:rFonts w:eastAsia="Calibri"/>
          <w:sz w:val="24"/>
          <w:szCs w:val="24"/>
        </w:rPr>
        <w:t xml:space="preserve"> Е.</w:t>
      </w:r>
      <w:r>
        <w:rPr>
          <w:rFonts w:eastAsia="Calibri"/>
          <w:sz w:val="24"/>
          <w:szCs w:val="24"/>
        </w:rPr>
        <w:t xml:space="preserve"> С. </w:t>
      </w:r>
      <w:r w:rsidRPr="00841CAA">
        <w:rPr>
          <w:rFonts w:eastAsia="Calibri"/>
          <w:sz w:val="24"/>
          <w:szCs w:val="24"/>
        </w:rPr>
        <w:t>Русский язык: учебник для студентов профессиональных образовательных организаций, осваивающих профессии и специальности СПО</w:t>
      </w:r>
      <w:r>
        <w:rPr>
          <w:rFonts w:eastAsia="Calibri"/>
          <w:sz w:val="24"/>
          <w:szCs w:val="24"/>
        </w:rPr>
        <w:t xml:space="preserve"> / Е. С. </w:t>
      </w:r>
      <w:r w:rsidRPr="00841CAA">
        <w:rPr>
          <w:rFonts w:eastAsia="Calibri"/>
          <w:sz w:val="24"/>
          <w:szCs w:val="24"/>
        </w:rPr>
        <w:t xml:space="preserve">Антонова, </w:t>
      </w:r>
      <w:r>
        <w:rPr>
          <w:rFonts w:eastAsia="Calibri"/>
          <w:sz w:val="24"/>
          <w:szCs w:val="24"/>
        </w:rPr>
        <w:t xml:space="preserve">Т. М. </w:t>
      </w:r>
      <w:r w:rsidRPr="00841CAA">
        <w:rPr>
          <w:rFonts w:eastAsia="Calibri"/>
          <w:sz w:val="24"/>
          <w:szCs w:val="24"/>
        </w:rPr>
        <w:t>Воителева. – М</w:t>
      </w:r>
      <w:r>
        <w:rPr>
          <w:rFonts w:eastAsia="Calibri"/>
          <w:sz w:val="24"/>
          <w:szCs w:val="24"/>
        </w:rPr>
        <w:t>осква</w:t>
      </w:r>
      <w:r w:rsidRPr="00841CAA">
        <w:rPr>
          <w:rFonts w:eastAsia="Calibri"/>
          <w:sz w:val="24"/>
          <w:szCs w:val="24"/>
        </w:rPr>
        <w:t xml:space="preserve">: </w:t>
      </w:r>
      <w:r>
        <w:rPr>
          <w:rFonts w:eastAsia="Calibri"/>
          <w:sz w:val="24"/>
          <w:szCs w:val="24"/>
        </w:rPr>
        <w:t xml:space="preserve">Академия, </w:t>
      </w:r>
      <w:r w:rsidRPr="00841CAA">
        <w:rPr>
          <w:rFonts w:eastAsia="Calibri"/>
          <w:sz w:val="24"/>
          <w:szCs w:val="24"/>
        </w:rPr>
        <w:t>2017.</w:t>
      </w:r>
    </w:p>
    <w:p w:rsidR="003023D1" w:rsidRPr="00EF1EDB" w:rsidRDefault="003023D1" w:rsidP="00C41732">
      <w:pPr>
        <w:pStyle w:val="a9"/>
        <w:numPr>
          <w:ilvl w:val="0"/>
          <w:numId w:val="11"/>
        </w:numPr>
        <w:spacing w:line="360" w:lineRule="auto"/>
        <w:ind w:left="714" w:hanging="357"/>
        <w:contextualSpacing/>
        <w:jc w:val="both"/>
        <w:rPr>
          <w:rFonts w:eastAsia="Calibri"/>
          <w:sz w:val="24"/>
          <w:szCs w:val="24"/>
        </w:rPr>
      </w:pPr>
      <w:r w:rsidRPr="00841CAA">
        <w:rPr>
          <w:rFonts w:eastAsia="Calibri"/>
          <w:sz w:val="24"/>
          <w:szCs w:val="24"/>
        </w:rPr>
        <w:t>Антонова</w:t>
      </w:r>
      <w:r>
        <w:rPr>
          <w:rFonts w:eastAsia="Calibri"/>
          <w:sz w:val="24"/>
          <w:szCs w:val="24"/>
        </w:rPr>
        <w:t xml:space="preserve">, Е. С. </w:t>
      </w:r>
      <w:r w:rsidRPr="00841CAA">
        <w:rPr>
          <w:rFonts w:eastAsia="Calibri"/>
          <w:sz w:val="24"/>
          <w:szCs w:val="24"/>
        </w:rPr>
        <w:t>Русский язык: пособие для подготовки к ЕГЭ: учеб.</w:t>
      </w:r>
      <w:r>
        <w:rPr>
          <w:rFonts w:eastAsia="Calibri"/>
          <w:sz w:val="24"/>
          <w:szCs w:val="24"/>
        </w:rPr>
        <w:t> пособие для </w:t>
      </w:r>
      <w:r w:rsidRPr="00841CAA">
        <w:rPr>
          <w:rFonts w:eastAsia="Calibri"/>
          <w:sz w:val="24"/>
          <w:szCs w:val="24"/>
        </w:rPr>
        <w:t>студентов профессиональных образовательных организаций, осваи</w:t>
      </w:r>
      <w:r>
        <w:rPr>
          <w:rFonts w:eastAsia="Calibri"/>
          <w:sz w:val="24"/>
          <w:szCs w:val="24"/>
        </w:rPr>
        <w:t>вающих профессии и </w:t>
      </w:r>
      <w:r w:rsidRPr="00841CAA">
        <w:rPr>
          <w:rFonts w:eastAsia="Calibri"/>
          <w:sz w:val="24"/>
          <w:szCs w:val="24"/>
        </w:rPr>
        <w:t>специальности СПО</w:t>
      </w:r>
      <w:r>
        <w:rPr>
          <w:rFonts w:eastAsia="Calibri"/>
          <w:sz w:val="24"/>
          <w:szCs w:val="24"/>
        </w:rPr>
        <w:t xml:space="preserve"> / Е. С. </w:t>
      </w:r>
      <w:r w:rsidRPr="00841CAA">
        <w:rPr>
          <w:rFonts w:eastAsia="Calibri"/>
          <w:sz w:val="24"/>
          <w:szCs w:val="24"/>
        </w:rPr>
        <w:t xml:space="preserve">Антонова, </w:t>
      </w:r>
      <w:r>
        <w:rPr>
          <w:rFonts w:eastAsia="Calibri"/>
          <w:sz w:val="24"/>
          <w:szCs w:val="24"/>
        </w:rPr>
        <w:t xml:space="preserve">Т. М. </w:t>
      </w:r>
      <w:r w:rsidRPr="00841CAA">
        <w:rPr>
          <w:rFonts w:eastAsia="Calibri"/>
          <w:sz w:val="24"/>
          <w:szCs w:val="24"/>
        </w:rPr>
        <w:t>Воителева. – М</w:t>
      </w:r>
      <w:r>
        <w:rPr>
          <w:rFonts w:eastAsia="Calibri"/>
          <w:sz w:val="24"/>
          <w:szCs w:val="24"/>
        </w:rPr>
        <w:t>осква</w:t>
      </w:r>
      <w:r w:rsidRPr="00841CAA">
        <w:rPr>
          <w:rFonts w:eastAsia="Calibri"/>
          <w:sz w:val="24"/>
          <w:szCs w:val="24"/>
        </w:rPr>
        <w:t xml:space="preserve">: </w:t>
      </w:r>
      <w:r>
        <w:rPr>
          <w:rFonts w:eastAsia="Calibri"/>
          <w:sz w:val="24"/>
          <w:szCs w:val="24"/>
        </w:rPr>
        <w:t xml:space="preserve">Академия, </w:t>
      </w:r>
      <w:r w:rsidRPr="00841CAA">
        <w:rPr>
          <w:rFonts w:eastAsia="Calibri"/>
          <w:sz w:val="24"/>
          <w:szCs w:val="24"/>
        </w:rPr>
        <w:t>2017.</w:t>
      </w:r>
    </w:p>
    <w:p w:rsidR="003023D1" w:rsidRPr="00EF1EDB" w:rsidRDefault="003023D1" w:rsidP="00C41732">
      <w:pPr>
        <w:pStyle w:val="a9"/>
        <w:numPr>
          <w:ilvl w:val="0"/>
          <w:numId w:val="11"/>
        </w:numPr>
        <w:spacing w:line="360" w:lineRule="auto"/>
        <w:ind w:left="714" w:hanging="357"/>
        <w:contextualSpacing/>
        <w:jc w:val="both"/>
        <w:rPr>
          <w:rFonts w:eastAsia="Calibri"/>
          <w:sz w:val="24"/>
          <w:szCs w:val="24"/>
        </w:rPr>
      </w:pPr>
      <w:r w:rsidRPr="00841CAA">
        <w:rPr>
          <w:rFonts w:eastAsia="Calibri"/>
          <w:sz w:val="24"/>
          <w:szCs w:val="24"/>
        </w:rPr>
        <w:t>Антонова</w:t>
      </w:r>
      <w:r>
        <w:rPr>
          <w:rFonts w:eastAsia="Calibri"/>
          <w:sz w:val="24"/>
          <w:szCs w:val="24"/>
        </w:rPr>
        <w:t>,</w:t>
      </w:r>
      <w:r w:rsidRPr="00841CAA">
        <w:rPr>
          <w:rFonts w:eastAsia="Calibri"/>
          <w:sz w:val="24"/>
          <w:szCs w:val="24"/>
        </w:rPr>
        <w:t xml:space="preserve"> Е.</w:t>
      </w:r>
      <w:r>
        <w:rPr>
          <w:rFonts w:eastAsia="Calibri"/>
          <w:sz w:val="24"/>
          <w:szCs w:val="24"/>
        </w:rPr>
        <w:t xml:space="preserve"> С. </w:t>
      </w:r>
      <w:r w:rsidRPr="00841CAA">
        <w:rPr>
          <w:rFonts w:eastAsia="Calibri"/>
          <w:sz w:val="24"/>
          <w:szCs w:val="24"/>
        </w:rPr>
        <w:t>Русский язык: электронный у</w:t>
      </w:r>
      <w:r>
        <w:rPr>
          <w:rFonts w:eastAsia="Calibri"/>
          <w:sz w:val="24"/>
          <w:szCs w:val="24"/>
        </w:rPr>
        <w:t>чебно-методический комплекс для </w:t>
      </w:r>
      <w:r w:rsidRPr="00841CAA">
        <w:rPr>
          <w:rFonts w:eastAsia="Calibri"/>
          <w:sz w:val="24"/>
          <w:szCs w:val="24"/>
        </w:rPr>
        <w:t>студентов профессиональных образовательных организаций, осваива</w:t>
      </w:r>
      <w:r>
        <w:rPr>
          <w:rFonts w:eastAsia="Calibri"/>
          <w:sz w:val="24"/>
          <w:szCs w:val="24"/>
        </w:rPr>
        <w:t>ющих профессии и </w:t>
      </w:r>
      <w:r w:rsidRPr="00841CAA">
        <w:rPr>
          <w:rFonts w:eastAsia="Calibri"/>
          <w:sz w:val="24"/>
          <w:szCs w:val="24"/>
        </w:rPr>
        <w:t>специальности СПО</w:t>
      </w:r>
      <w:r>
        <w:rPr>
          <w:rFonts w:eastAsia="Calibri"/>
          <w:sz w:val="24"/>
          <w:szCs w:val="24"/>
        </w:rPr>
        <w:t xml:space="preserve"> / Е. С. </w:t>
      </w:r>
      <w:r w:rsidRPr="00841CAA">
        <w:rPr>
          <w:rFonts w:eastAsia="Calibri"/>
          <w:sz w:val="24"/>
          <w:szCs w:val="24"/>
        </w:rPr>
        <w:t xml:space="preserve">Антонова, </w:t>
      </w:r>
      <w:r>
        <w:rPr>
          <w:rFonts w:eastAsia="Calibri"/>
          <w:sz w:val="24"/>
          <w:szCs w:val="24"/>
        </w:rPr>
        <w:t xml:space="preserve">Т. М. </w:t>
      </w:r>
      <w:r w:rsidRPr="00841CAA">
        <w:rPr>
          <w:rFonts w:eastAsia="Calibri"/>
          <w:sz w:val="24"/>
          <w:szCs w:val="24"/>
        </w:rPr>
        <w:t>Воителева. – М</w:t>
      </w:r>
      <w:r>
        <w:rPr>
          <w:rFonts w:eastAsia="Calibri"/>
          <w:sz w:val="24"/>
          <w:szCs w:val="24"/>
        </w:rPr>
        <w:t>осква</w:t>
      </w:r>
      <w:r w:rsidRPr="00841CAA">
        <w:rPr>
          <w:rFonts w:eastAsia="Calibri"/>
          <w:sz w:val="24"/>
          <w:szCs w:val="24"/>
        </w:rPr>
        <w:t xml:space="preserve">: </w:t>
      </w:r>
      <w:r>
        <w:rPr>
          <w:rFonts w:eastAsia="Calibri"/>
          <w:sz w:val="24"/>
          <w:szCs w:val="24"/>
        </w:rPr>
        <w:t>Академия, 2017.</w:t>
      </w:r>
    </w:p>
    <w:p w:rsidR="003023D1" w:rsidRPr="00EF1EDB" w:rsidRDefault="003023D1" w:rsidP="00C41732">
      <w:pPr>
        <w:pStyle w:val="a9"/>
        <w:numPr>
          <w:ilvl w:val="0"/>
          <w:numId w:val="11"/>
        </w:numPr>
        <w:spacing w:line="360" w:lineRule="auto"/>
        <w:ind w:left="714" w:hanging="357"/>
        <w:contextualSpacing/>
        <w:jc w:val="both"/>
        <w:rPr>
          <w:rFonts w:eastAsia="Calibri"/>
          <w:sz w:val="24"/>
          <w:szCs w:val="24"/>
        </w:rPr>
      </w:pPr>
      <w:r w:rsidRPr="00841CAA">
        <w:rPr>
          <w:rFonts w:eastAsia="Calibri"/>
          <w:iCs/>
          <w:sz w:val="24"/>
          <w:szCs w:val="24"/>
        </w:rPr>
        <w:t>Воителева</w:t>
      </w:r>
      <w:r>
        <w:rPr>
          <w:rFonts w:eastAsia="Calibri"/>
          <w:iCs/>
          <w:sz w:val="24"/>
          <w:szCs w:val="24"/>
        </w:rPr>
        <w:t>,</w:t>
      </w:r>
      <w:r w:rsidRPr="00841CAA">
        <w:rPr>
          <w:rFonts w:eastAsia="Calibri"/>
          <w:iCs/>
          <w:sz w:val="24"/>
          <w:szCs w:val="24"/>
        </w:rPr>
        <w:t xml:space="preserve"> Т.</w:t>
      </w:r>
      <w:r>
        <w:rPr>
          <w:rFonts w:eastAsia="Calibri"/>
          <w:iCs/>
          <w:sz w:val="24"/>
          <w:szCs w:val="24"/>
        </w:rPr>
        <w:t xml:space="preserve"> </w:t>
      </w:r>
      <w:r w:rsidRPr="00841CAA">
        <w:rPr>
          <w:rFonts w:eastAsia="Calibri"/>
          <w:iCs/>
          <w:sz w:val="24"/>
          <w:szCs w:val="24"/>
        </w:rPr>
        <w:t xml:space="preserve">М. </w:t>
      </w:r>
      <w:r w:rsidRPr="00841CAA">
        <w:rPr>
          <w:rFonts w:eastAsia="Calibri"/>
          <w:sz w:val="24"/>
          <w:szCs w:val="24"/>
        </w:rPr>
        <w:t>Русский язык и литература. Русский язык (базовый уровень): учебник для 10 класса общеобразовательной школы</w:t>
      </w:r>
      <w:r>
        <w:rPr>
          <w:rFonts w:eastAsia="Calibri"/>
          <w:sz w:val="24"/>
          <w:szCs w:val="24"/>
        </w:rPr>
        <w:t xml:space="preserve"> / Т. М. </w:t>
      </w:r>
      <w:r w:rsidRPr="00841CAA">
        <w:rPr>
          <w:rFonts w:eastAsia="Calibri"/>
          <w:sz w:val="24"/>
          <w:szCs w:val="24"/>
        </w:rPr>
        <w:t>Воителева. – М</w:t>
      </w:r>
      <w:r>
        <w:rPr>
          <w:rFonts w:eastAsia="Calibri"/>
          <w:sz w:val="24"/>
          <w:szCs w:val="24"/>
        </w:rPr>
        <w:t>осква</w:t>
      </w:r>
      <w:r w:rsidRPr="00841CAA">
        <w:rPr>
          <w:rFonts w:eastAsia="Calibri"/>
          <w:sz w:val="24"/>
          <w:szCs w:val="24"/>
        </w:rPr>
        <w:t xml:space="preserve">: </w:t>
      </w:r>
      <w:r>
        <w:rPr>
          <w:rFonts w:eastAsia="Calibri"/>
          <w:sz w:val="24"/>
          <w:szCs w:val="24"/>
        </w:rPr>
        <w:t>Академия, 2018.</w:t>
      </w:r>
    </w:p>
    <w:p w:rsidR="003023D1" w:rsidRPr="00841CAA" w:rsidRDefault="003023D1" w:rsidP="00C41732">
      <w:pPr>
        <w:pStyle w:val="a9"/>
        <w:numPr>
          <w:ilvl w:val="0"/>
          <w:numId w:val="11"/>
        </w:numPr>
        <w:spacing w:line="360" w:lineRule="auto"/>
        <w:ind w:left="714" w:hanging="357"/>
        <w:contextualSpacing/>
        <w:jc w:val="both"/>
        <w:rPr>
          <w:rFonts w:eastAsia="Calibri"/>
          <w:sz w:val="24"/>
          <w:szCs w:val="24"/>
        </w:rPr>
      </w:pPr>
      <w:r w:rsidRPr="00841CAA">
        <w:rPr>
          <w:rFonts w:eastAsia="Calibri"/>
          <w:iCs/>
          <w:sz w:val="24"/>
          <w:szCs w:val="24"/>
        </w:rPr>
        <w:t>Воителева</w:t>
      </w:r>
      <w:r>
        <w:rPr>
          <w:rFonts w:eastAsia="Calibri"/>
          <w:iCs/>
          <w:sz w:val="24"/>
          <w:szCs w:val="24"/>
        </w:rPr>
        <w:t>, </w:t>
      </w:r>
      <w:r w:rsidRPr="00841CAA">
        <w:rPr>
          <w:rFonts w:eastAsia="Calibri"/>
          <w:iCs/>
          <w:sz w:val="24"/>
          <w:szCs w:val="24"/>
        </w:rPr>
        <w:t>Т.</w:t>
      </w:r>
      <w:r>
        <w:rPr>
          <w:rFonts w:eastAsia="Calibri"/>
          <w:iCs/>
          <w:sz w:val="24"/>
          <w:szCs w:val="24"/>
        </w:rPr>
        <w:t> </w:t>
      </w:r>
      <w:r w:rsidRPr="00841CAA">
        <w:rPr>
          <w:rFonts w:eastAsia="Calibri"/>
          <w:iCs/>
          <w:sz w:val="24"/>
          <w:szCs w:val="24"/>
        </w:rPr>
        <w:t xml:space="preserve">М. </w:t>
      </w:r>
      <w:r w:rsidRPr="00841CAA">
        <w:rPr>
          <w:rFonts w:eastAsia="Calibri"/>
          <w:sz w:val="24"/>
          <w:szCs w:val="24"/>
        </w:rPr>
        <w:t>Русский язык и литература. Русский язык (базовый уровень): учебник для 11 класса общеобразовательной школы</w:t>
      </w:r>
      <w:r>
        <w:rPr>
          <w:rFonts w:eastAsia="Calibri"/>
          <w:sz w:val="24"/>
          <w:szCs w:val="24"/>
        </w:rPr>
        <w:t xml:space="preserve"> / Т. М. </w:t>
      </w:r>
      <w:r w:rsidRPr="00841CAA">
        <w:rPr>
          <w:rFonts w:eastAsia="Calibri"/>
          <w:sz w:val="24"/>
          <w:szCs w:val="24"/>
        </w:rPr>
        <w:t>Воителева. – М</w:t>
      </w:r>
      <w:r>
        <w:rPr>
          <w:rFonts w:eastAsia="Calibri"/>
          <w:sz w:val="24"/>
          <w:szCs w:val="24"/>
        </w:rPr>
        <w:t>осква</w:t>
      </w:r>
      <w:r w:rsidRPr="00841CAA">
        <w:rPr>
          <w:rFonts w:eastAsia="Calibri"/>
          <w:sz w:val="24"/>
          <w:szCs w:val="24"/>
        </w:rPr>
        <w:t xml:space="preserve">: </w:t>
      </w:r>
      <w:r>
        <w:rPr>
          <w:rFonts w:eastAsia="Calibri"/>
          <w:sz w:val="24"/>
          <w:szCs w:val="24"/>
        </w:rPr>
        <w:t>Академия, 2018.</w:t>
      </w:r>
    </w:p>
    <w:p w:rsidR="003023D1" w:rsidRPr="00841CAA" w:rsidRDefault="003023D1" w:rsidP="00C41732">
      <w:pPr>
        <w:pStyle w:val="a9"/>
        <w:numPr>
          <w:ilvl w:val="0"/>
          <w:numId w:val="11"/>
        </w:numPr>
        <w:spacing w:line="360" w:lineRule="auto"/>
        <w:ind w:left="714" w:hanging="357"/>
        <w:contextualSpacing/>
        <w:jc w:val="both"/>
        <w:rPr>
          <w:rFonts w:eastAsia="Calibri"/>
          <w:sz w:val="24"/>
          <w:szCs w:val="24"/>
        </w:rPr>
      </w:pPr>
      <w:r w:rsidRPr="00841CAA">
        <w:rPr>
          <w:rFonts w:eastAsia="Calibri"/>
          <w:sz w:val="24"/>
          <w:szCs w:val="24"/>
        </w:rPr>
        <w:t>Воителева</w:t>
      </w:r>
      <w:r>
        <w:rPr>
          <w:rFonts w:eastAsia="Calibri"/>
          <w:sz w:val="24"/>
          <w:szCs w:val="24"/>
        </w:rPr>
        <w:t>,</w:t>
      </w:r>
      <w:r w:rsidRPr="00841CAA">
        <w:rPr>
          <w:rFonts w:eastAsia="Calibri"/>
          <w:sz w:val="24"/>
          <w:szCs w:val="24"/>
        </w:rPr>
        <w:t xml:space="preserve"> Т.</w:t>
      </w:r>
      <w:r>
        <w:rPr>
          <w:rFonts w:eastAsia="Calibri"/>
          <w:sz w:val="24"/>
          <w:szCs w:val="24"/>
        </w:rPr>
        <w:t> </w:t>
      </w:r>
      <w:r w:rsidRPr="00841CAA">
        <w:rPr>
          <w:rFonts w:eastAsia="Calibri"/>
          <w:sz w:val="24"/>
          <w:szCs w:val="24"/>
        </w:rPr>
        <w:t>М. Русский язык: сборник упражнений: учеб.</w:t>
      </w:r>
      <w:r>
        <w:rPr>
          <w:rFonts w:eastAsia="Calibri"/>
          <w:sz w:val="24"/>
          <w:szCs w:val="24"/>
        </w:rPr>
        <w:t xml:space="preserve"> </w:t>
      </w:r>
      <w:r w:rsidRPr="00841CAA">
        <w:rPr>
          <w:rFonts w:eastAsia="Calibri"/>
          <w:sz w:val="24"/>
          <w:szCs w:val="24"/>
        </w:rPr>
        <w:t>пособие для студентов профессиональных образовательных орган</w:t>
      </w:r>
      <w:r>
        <w:rPr>
          <w:rFonts w:eastAsia="Calibri"/>
          <w:sz w:val="24"/>
          <w:szCs w:val="24"/>
        </w:rPr>
        <w:t>изаций, осваивающих профессии и </w:t>
      </w:r>
      <w:r w:rsidRPr="00841CAA">
        <w:rPr>
          <w:rFonts w:eastAsia="Calibri"/>
          <w:sz w:val="24"/>
          <w:szCs w:val="24"/>
        </w:rPr>
        <w:t xml:space="preserve">специальности СПО </w:t>
      </w:r>
      <w:r>
        <w:rPr>
          <w:rFonts w:eastAsia="Calibri"/>
          <w:sz w:val="24"/>
          <w:szCs w:val="24"/>
        </w:rPr>
        <w:t xml:space="preserve">/ Т. М. </w:t>
      </w:r>
      <w:r w:rsidRPr="00841CAA">
        <w:rPr>
          <w:rFonts w:eastAsia="Calibri"/>
          <w:sz w:val="24"/>
          <w:szCs w:val="24"/>
        </w:rPr>
        <w:t>Воителева. – М</w:t>
      </w:r>
      <w:r>
        <w:rPr>
          <w:rFonts w:eastAsia="Calibri"/>
          <w:sz w:val="24"/>
          <w:szCs w:val="24"/>
        </w:rPr>
        <w:t>осква</w:t>
      </w:r>
      <w:r w:rsidRPr="00841CAA">
        <w:rPr>
          <w:rFonts w:eastAsia="Calibri"/>
          <w:sz w:val="24"/>
          <w:szCs w:val="24"/>
        </w:rPr>
        <w:t xml:space="preserve">: </w:t>
      </w:r>
      <w:r>
        <w:rPr>
          <w:rFonts w:eastAsia="Calibri"/>
          <w:sz w:val="24"/>
          <w:szCs w:val="24"/>
        </w:rPr>
        <w:t>Академия, 2019.</w:t>
      </w:r>
    </w:p>
    <w:p w:rsidR="003023D1" w:rsidRPr="00841CAA" w:rsidRDefault="003023D1" w:rsidP="00C41732">
      <w:pPr>
        <w:pStyle w:val="a9"/>
        <w:spacing w:line="360" w:lineRule="auto"/>
        <w:contextualSpacing/>
        <w:rPr>
          <w:b/>
          <w:sz w:val="24"/>
          <w:szCs w:val="24"/>
        </w:rPr>
      </w:pPr>
      <w:r w:rsidRPr="00841CAA">
        <w:rPr>
          <w:b/>
          <w:sz w:val="24"/>
          <w:szCs w:val="24"/>
        </w:rPr>
        <w:t>2.  Дополнительные источники:</w:t>
      </w:r>
    </w:p>
    <w:p w:rsidR="003023D1" w:rsidRDefault="003023D1" w:rsidP="00C41732">
      <w:pPr>
        <w:pStyle w:val="a4"/>
        <w:numPr>
          <w:ilvl w:val="0"/>
          <w:numId w:val="12"/>
        </w:numPr>
        <w:autoSpaceDE w:val="0"/>
        <w:autoSpaceDN w:val="0"/>
        <w:adjustRightInd w:val="0"/>
        <w:ind w:left="714" w:hanging="357"/>
        <w:rPr>
          <w:rFonts w:eastAsia="Calibri"/>
          <w:szCs w:val="24"/>
        </w:rPr>
      </w:pPr>
      <w:r w:rsidRPr="001928C2">
        <w:rPr>
          <w:rFonts w:eastAsia="Calibri"/>
          <w:szCs w:val="24"/>
        </w:rPr>
        <w:t>Введенская, Л. А., Черкасова, М. Н. Русский язык и культура речи: учебное пособие / Л. А. Введенская, М. Н. Черкасова</w:t>
      </w:r>
      <w:r>
        <w:rPr>
          <w:rFonts w:eastAsia="Calibri"/>
          <w:szCs w:val="24"/>
        </w:rPr>
        <w:t>. – Ростов-на-Дону: Феникс, 2020. – 381</w:t>
      </w:r>
      <w:r w:rsidRPr="001928C2">
        <w:rPr>
          <w:rFonts w:eastAsia="Calibri"/>
          <w:szCs w:val="24"/>
        </w:rPr>
        <w:t xml:space="preserve"> с. – (Среднее профессиональное образование).</w:t>
      </w:r>
    </w:p>
    <w:p w:rsidR="003023D1" w:rsidRPr="003F431D" w:rsidRDefault="003023D1" w:rsidP="00C41732">
      <w:pPr>
        <w:pStyle w:val="a4"/>
        <w:numPr>
          <w:ilvl w:val="0"/>
          <w:numId w:val="12"/>
        </w:numPr>
        <w:autoSpaceDE w:val="0"/>
        <w:autoSpaceDN w:val="0"/>
        <w:adjustRightInd w:val="0"/>
        <w:ind w:left="714" w:hanging="357"/>
        <w:rPr>
          <w:rFonts w:eastAsia="Calibri"/>
          <w:szCs w:val="24"/>
        </w:rPr>
      </w:pPr>
      <w:r>
        <w:rPr>
          <w:rFonts w:eastAsia="Calibri"/>
          <w:szCs w:val="24"/>
        </w:rPr>
        <w:t xml:space="preserve">Власенков, А. И., Рыбченкова, Л. М. </w:t>
      </w:r>
      <w:r w:rsidRPr="009F0536">
        <w:rPr>
          <w:rFonts w:eastAsia="Calibri"/>
          <w:szCs w:val="24"/>
        </w:rPr>
        <w:t>Русский язык и литература. Русский язык. 10-11 клас</w:t>
      </w:r>
      <w:r>
        <w:rPr>
          <w:rFonts w:eastAsia="Calibri"/>
          <w:szCs w:val="24"/>
        </w:rPr>
        <w:t>сы: учеб. д</w:t>
      </w:r>
      <w:r w:rsidRPr="009F0536">
        <w:rPr>
          <w:rFonts w:eastAsia="Calibri"/>
          <w:szCs w:val="24"/>
        </w:rPr>
        <w:t>ля общеобразоват. орга</w:t>
      </w:r>
      <w:r>
        <w:rPr>
          <w:rFonts w:eastAsia="Calibri"/>
          <w:szCs w:val="24"/>
        </w:rPr>
        <w:t>низаций: базовый уровень / А.И. </w:t>
      </w:r>
      <w:r w:rsidRPr="009F0536">
        <w:rPr>
          <w:rFonts w:eastAsia="Calibri"/>
          <w:szCs w:val="24"/>
        </w:rPr>
        <w:t>Власенков, Л.М. Рыбченко</w:t>
      </w:r>
      <w:r>
        <w:rPr>
          <w:rFonts w:eastAsia="Calibri"/>
          <w:szCs w:val="24"/>
        </w:rPr>
        <w:t>ва. – Москва</w:t>
      </w:r>
      <w:r w:rsidRPr="009F0536">
        <w:rPr>
          <w:rFonts w:eastAsia="Calibri"/>
          <w:szCs w:val="24"/>
        </w:rPr>
        <w:t>: Просвеще</w:t>
      </w:r>
      <w:r>
        <w:rPr>
          <w:rFonts w:eastAsia="Calibri"/>
          <w:szCs w:val="24"/>
        </w:rPr>
        <w:t>ние, 2019.</w:t>
      </w:r>
    </w:p>
    <w:p w:rsidR="003023D1" w:rsidRDefault="003023D1" w:rsidP="00C41732">
      <w:pPr>
        <w:pStyle w:val="a4"/>
        <w:numPr>
          <w:ilvl w:val="0"/>
          <w:numId w:val="12"/>
        </w:numPr>
        <w:autoSpaceDE w:val="0"/>
        <w:autoSpaceDN w:val="0"/>
        <w:adjustRightInd w:val="0"/>
        <w:ind w:left="714" w:hanging="357"/>
        <w:rPr>
          <w:bCs/>
          <w:szCs w:val="24"/>
        </w:rPr>
      </w:pPr>
      <w:r w:rsidRPr="009F0536">
        <w:rPr>
          <w:bCs/>
          <w:szCs w:val="24"/>
        </w:rPr>
        <w:t>Герасименко</w:t>
      </w:r>
      <w:r>
        <w:rPr>
          <w:bCs/>
          <w:szCs w:val="24"/>
        </w:rPr>
        <w:t>,</w:t>
      </w:r>
      <w:r w:rsidRPr="009F0536">
        <w:rPr>
          <w:bCs/>
          <w:szCs w:val="24"/>
        </w:rPr>
        <w:t xml:space="preserve"> Н.</w:t>
      </w:r>
      <w:r>
        <w:rPr>
          <w:bCs/>
          <w:szCs w:val="24"/>
        </w:rPr>
        <w:t xml:space="preserve"> А.</w:t>
      </w:r>
      <w:r w:rsidRPr="009F0536">
        <w:rPr>
          <w:bCs/>
          <w:szCs w:val="24"/>
        </w:rPr>
        <w:t xml:space="preserve"> Русский язык</w:t>
      </w:r>
      <w:r>
        <w:rPr>
          <w:bCs/>
          <w:szCs w:val="24"/>
        </w:rPr>
        <w:t xml:space="preserve"> / Н. А. </w:t>
      </w:r>
      <w:r w:rsidRPr="009F0536">
        <w:rPr>
          <w:bCs/>
          <w:szCs w:val="24"/>
        </w:rPr>
        <w:t xml:space="preserve">Герасименко, </w:t>
      </w:r>
      <w:r>
        <w:rPr>
          <w:bCs/>
          <w:szCs w:val="24"/>
        </w:rPr>
        <w:t>А. В. Канафьева</w:t>
      </w:r>
      <w:r w:rsidRPr="009F0536">
        <w:rPr>
          <w:bCs/>
          <w:szCs w:val="24"/>
        </w:rPr>
        <w:t xml:space="preserve">, </w:t>
      </w:r>
      <w:r>
        <w:rPr>
          <w:bCs/>
          <w:szCs w:val="24"/>
        </w:rPr>
        <w:t>В. В. Леденева</w:t>
      </w:r>
      <w:r w:rsidRPr="009F0536">
        <w:rPr>
          <w:bCs/>
          <w:szCs w:val="24"/>
        </w:rPr>
        <w:t xml:space="preserve"> и др</w:t>
      </w:r>
      <w:r>
        <w:rPr>
          <w:bCs/>
          <w:szCs w:val="24"/>
        </w:rPr>
        <w:t xml:space="preserve">. – Москва: </w:t>
      </w:r>
      <w:r w:rsidRPr="009F0536">
        <w:rPr>
          <w:bCs/>
          <w:szCs w:val="24"/>
        </w:rPr>
        <w:t>Акаде</w:t>
      </w:r>
      <w:r>
        <w:rPr>
          <w:bCs/>
          <w:szCs w:val="24"/>
        </w:rPr>
        <w:t>мия, 2017</w:t>
      </w:r>
      <w:r w:rsidRPr="009F0536">
        <w:rPr>
          <w:bCs/>
          <w:szCs w:val="24"/>
        </w:rPr>
        <w:t>.</w:t>
      </w:r>
    </w:p>
    <w:p w:rsidR="003023D1" w:rsidRDefault="003023D1" w:rsidP="00C41732">
      <w:pPr>
        <w:pStyle w:val="a4"/>
        <w:numPr>
          <w:ilvl w:val="0"/>
          <w:numId w:val="12"/>
        </w:numPr>
        <w:autoSpaceDE w:val="0"/>
        <w:autoSpaceDN w:val="0"/>
        <w:adjustRightInd w:val="0"/>
        <w:ind w:left="714" w:hanging="357"/>
        <w:rPr>
          <w:rFonts w:eastAsia="Calibri"/>
          <w:szCs w:val="24"/>
        </w:rPr>
      </w:pPr>
      <w:r>
        <w:rPr>
          <w:rFonts w:eastAsia="Calibri"/>
          <w:iCs/>
          <w:szCs w:val="24"/>
        </w:rPr>
        <w:t xml:space="preserve">Гольцова Н.Г., </w:t>
      </w:r>
      <w:r w:rsidRPr="009F0536">
        <w:rPr>
          <w:rFonts w:eastAsia="Calibri"/>
          <w:szCs w:val="24"/>
        </w:rPr>
        <w:t xml:space="preserve">Русский язык и литература. Русский </w:t>
      </w:r>
      <w:r>
        <w:rPr>
          <w:rFonts w:eastAsia="Calibri"/>
          <w:szCs w:val="24"/>
        </w:rPr>
        <w:t>язык (базовый уровень). 10-11 </w:t>
      </w:r>
      <w:r w:rsidRPr="009F0536">
        <w:rPr>
          <w:rFonts w:eastAsia="Calibri"/>
          <w:szCs w:val="24"/>
        </w:rPr>
        <w:t xml:space="preserve">классы: в 2 ч. </w:t>
      </w:r>
      <w:r>
        <w:rPr>
          <w:rFonts w:eastAsia="Calibri"/>
          <w:szCs w:val="24"/>
        </w:rPr>
        <w:t xml:space="preserve">/ Н. Г. </w:t>
      </w:r>
      <w:r>
        <w:rPr>
          <w:rFonts w:eastAsia="Calibri"/>
          <w:iCs/>
          <w:szCs w:val="24"/>
        </w:rPr>
        <w:t>Гольцова</w:t>
      </w:r>
      <w:r w:rsidRPr="009F0536">
        <w:rPr>
          <w:rFonts w:eastAsia="Calibri"/>
          <w:iCs/>
          <w:szCs w:val="24"/>
        </w:rPr>
        <w:t>,</w:t>
      </w:r>
      <w:r>
        <w:rPr>
          <w:rFonts w:eastAsia="Calibri"/>
          <w:iCs/>
          <w:szCs w:val="24"/>
        </w:rPr>
        <w:t xml:space="preserve"> М. А. Мищерина,</w:t>
      </w:r>
      <w:r w:rsidRPr="009F0536">
        <w:rPr>
          <w:rFonts w:eastAsia="Calibri"/>
          <w:iCs/>
          <w:szCs w:val="24"/>
        </w:rPr>
        <w:t xml:space="preserve"> </w:t>
      </w:r>
      <w:r>
        <w:rPr>
          <w:rFonts w:eastAsia="Calibri"/>
          <w:iCs/>
          <w:szCs w:val="24"/>
        </w:rPr>
        <w:t>И. В. Шамшин.</w:t>
      </w:r>
      <w:r w:rsidRPr="009F0536">
        <w:rPr>
          <w:rFonts w:eastAsia="Calibri"/>
          <w:szCs w:val="24"/>
        </w:rPr>
        <w:t>– М</w:t>
      </w:r>
      <w:r>
        <w:rPr>
          <w:rFonts w:eastAsia="Calibri"/>
          <w:szCs w:val="24"/>
        </w:rPr>
        <w:t>осква: Русское слово, 2019</w:t>
      </w:r>
      <w:r w:rsidRPr="009F0536">
        <w:rPr>
          <w:rFonts w:eastAsia="Calibri"/>
          <w:szCs w:val="24"/>
        </w:rPr>
        <w:t>.</w:t>
      </w:r>
    </w:p>
    <w:p w:rsidR="003023D1" w:rsidRPr="00DE5000" w:rsidRDefault="003023D1" w:rsidP="00C41732">
      <w:pPr>
        <w:pStyle w:val="a4"/>
        <w:numPr>
          <w:ilvl w:val="0"/>
          <w:numId w:val="12"/>
        </w:numPr>
        <w:autoSpaceDE w:val="0"/>
        <w:autoSpaceDN w:val="0"/>
        <w:adjustRightInd w:val="0"/>
        <w:ind w:left="714" w:hanging="357"/>
        <w:rPr>
          <w:rFonts w:eastAsia="Calibri"/>
          <w:szCs w:val="24"/>
        </w:rPr>
      </w:pPr>
      <w:r>
        <w:rPr>
          <w:rFonts w:eastAsia="Calibri"/>
          <w:szCs w:val="24"/>
        </w:rPr>
        <w:lastRenderedPageBreak/>
        <w:t>Греков, В. Ф. Пособие</w:t>
      </w:r>
      <w:r w:rsidRPr="009F0536">
        <w:rPr>
          <w:rFonts w:eastAsia="Calibri"/>
          <w:szCs w:val="24"/>
        </w:rPr>
        <w:t xml:space="preserve"> для занятий по русскому языку в ст</w:t>
      </w:r>
      <w:r>
        <w:rPr>
          <w:rFonts w:eastAsia="Calibri"/>
          <w:szCs w:val="24"/>
        </w:rPr>
        <w:t>арших классах</w:t>
      </w:r>
      <w:r w:rsidR="00C41732">
        <w:rPr>
          <w:rFonts w:eastAsia="Calibri"/>
          <w:szCs w:val="24"/>
        </w:rPr>
        <w:t> </w:t>
      </w:r>
      <w:r>
        <w:rPr>
          <w:rFonts w:eastAsia="Calibri"/>
          <w:szCs w:val="24"/>
        </w:rPr>
        <w:t>/ В. Ф. Греков, С. Е. </w:t>
      </w:r>
      <w:r w:rsidRPr="009F0536">
        <w:rPr>
          <w:rFonts w:eastAsia="Calibri"/>
          <w:szCs w:val="24"/>
        </w:rPr>
        <w:t>Крючков, Л.</w:t>
      </w:r>
      <w:r>
        <w:rPr>
          <w:rFonts w:eastAsia="Calibri"/>
          <w:szCs w:val="24"/>
        </w:rPr>
        <w:t> </w:t>
      </w:r>
      <w:r w:rsidRPr="009F0536">
        <w:rPr>
          <w:rFonts w:eastAsia="Calibri"/>
          <w:szCs w:val="24"/>
        </w:rPr>
        <w:t>А</w:t>
      </w:r>
      <w:r>
        <w:rPr>
          <w:rFonts w:eastAsia="Calibri"/>
          <w:szCs w:val="24"/>
        </w:rPr>
        <w:t>. Чешко. – Москва: Просвещение, 2022.</w:t>
      </w:r>
    </w:p>
    <w:p w:rsidR="003023D1" w:rsidRDefault="003023D1" w:rsidP="00C41732">
      <w:pPr>
        <w:pStyle w:val="a4"/>
        <w:numPr>
          <w:ilvl w:val="0"/>
          <w:numId w:val="12"/>
        </w:numPr>
        <w:autoSpaceDE w:val="0"/>
        <w:autoSpaceDN w:val="0"/>
        <w:adjustRightInd w:val="0"/>
        <w:ind w:left="714" w:hanging="357"/>
        <w:rPr>
          <w:rFonts w:eastAsia="Calibri"/>
          <w:szCs w:val="24"/>
        </w:rPr>
      </w:pPr>
      <w:r w:rsidRPr="009F0536">
        <w:rPr>
          <w:rFonts w:eastAsia="Calibri"/>
          <w:iCs/>
          <w:szCs w:val="24"/>
        </w:rPr>
        <w:t>Иванова</w:t>
      </w:r>
      <w:r>
        <w:rPr>
          <w:rFonts w:eastAsia="Calibri"/>
          <w:iCs/>
          <w:szCs w:val="24"/>
        </w:rPr>
        <w:t>,</w:t>
      </w:r>
      <w:r w:rsidRPr="009F0536">
        <w:rPr>
          <w:rFonts w:eastAsia="Calibri"/>
          <w:iCs/>
          <w:szCs w:val="24"/>
        </w:rPr>
        <w:t xml:space="preserve"> О.</w:t>
      </w:r>
      <w:r>
        <w:rPr>
          <w:rFonts w:eastAsia="Calibri"/>
          <w:iCs/>
          <w:szCs w:val="24"/>
        </w:rPr>
        <w:t> </w:t>
      </w:r>
      <w:r w:rsidRPr="009F0536">
        <w:rPr>
          <w:rFonts w:eastAsia="Calibri"/>
          <w:iCs/>
          <w:szCs w:val="24"/>
        </w:rPr>
        <w:t>Е., Лопатин</w:t>
      </w:r>
      <w:r>
        <w:rPr>
          <w:rFonts w:eastAsia="Calibri"/>
          <w:iCs/>
          <w:szCs w:val="24"/>
        </w:rPr>
        <w:t>,</w:t>
      </w:r>
      <w:r w:rsidRPr="009F0536">
        <w:rPr>
          <w:rFonts w:eastAsia="Calibri"/>
          <w:iCs/>
          <w:szCs w:val="24"/>
        </w:rPr>
        <w:t xml:space="preserve"> В.</w:t>
      </w:r>
      <w:r>
        <w:rPr>
          <w:rFonts w:eastAsia="Calibri"/>
          <w:iCs/>
          <w:szCs w:val="24"/>
        </w:rPr>
        <w:t> </w:t>
      </w:r>
      <w:r w:rsidRPr="009F0536">
        <w:rPr>
          <w:rFonts w:eastAsia="Calibri"/>
          <w:iCs/>
          <w:szCs w:val="24"/>
        </w:rPr>
        <w:t>В., Нечаева</w:t>
      </w:r>
      <w:r>
        <w:rPr>
          <w:rFonts w:eastAsia="Calibri"/>
          <w:iCs/>
          <w:szCs w:val="24"/>
        </w:rPr>
        <w:t>,</w:t>
      </w:r>
      <w:r w:rsidRPr="009F0536">
        <w:rPr>
          <w:rFonts w:eastAsia="Calibri"/>
          <w:iCs/>
          <w:szCs w:val="24"/>
        </w:rPr>
        <w:t xml:space="preserve"> И.</w:t>
      </w:r>
      <w:r>
        <w:rPr>
          <w:rFonts w:eastAsia="Calibri"/>
          <w:iCs/>
          <w:szCs w:val="24"/>
        </w:rPr>
        <w:t> </w:t>
      </w:r>
      <w:r w:rsidRPr="009F0536">
        <w:rPr>
          <w:rFonts w:eastAsia="Calibri"/>
          <w:iCs/>
          <w:szCs w:val="24"/>
        </w:rPr>
        <w:t>В., Чельцова</w:t>
      </w:r>
      <w:r>
        <w:rPr>
          <w:rFonts w:eastAsia="Calibri"/>
          <w:iCs/>
          <w:szCs w:val="24"/>
        </w:rPr>
        <w:t>,</w:t>
      </w:r>
      <w:r w:rsidRPr="009F0536">
        <w:rPr>
          <w:rFonts w:eastAsia="Calibri"/>
          <w:iCs/>
          <w:szCs w:val="24"/>
        </w:rPr>
        <w:t xml:space="preserve"> Л.</w:t>
      </w:r>
      <w:r>
        <w:rPr>
          <w:rFonts w:eastAsia="Calibri"/>
          <w:iCs/>
          <w:szCs w:val="24"/>
        </w:rPr>
        <w:t> </w:t>
      </w:r>
      <w:r w:rsidRPr="009F0536">
        <w:rPr>
          <w:rFonts w:eastAsia="Calibri"/>
          <w:iCs/>
          <w:szCs w:val="24"/>
        </w:rPr>
        <w:t xml:space="preserve">К. </w:t>
      </w:r>
      <w:r w:rsidRPr="009F0536">
        <w:rPr>
          <w:rFonts w:eastAsia="Calibri"/>
          <w:bCs/>
          <w:szCs w:val="24"/>
        </w:rPr>
        <w:t>Русский орфографиче</w:t>
      </w:r>
      <w:r>
        <w:rPr>
          <w:rFonts w:eastAsia="Calibri"/>
          <w:bCs/>
          <w:szCs w:val="24"/>
        </w:rPr>
        <w:t>ский словарь: около 20</w:t>
      </w:r>
      <w:r w:rsidRPr="009F0536">
        <w:rPr>
          <w:rFonts w:eastAsia="Calibri"/>
          <w:bCs/>
          <w:szCs w:val="24"/>
        </w:rPr>
        <w:t xml:space="preserve">0 000 слов </w:t>
      </w:r>
      <w:r w:rsidRPr="009F0536">
        <w:rPr>
          <w:rFonts w:eastAsia="Calibri"/>
          <w:szCs w:val="24"/>
        </w:rPr>
        <w:t>/ Российская академия наук. Институт русского языка им. В.</w:t>
      </w:r>
      <w:r>
        <w:rPr>
          <w:rFonts w:eastAsia="Calibri"/>
          <w:szCs w:val="24"/>
        </w:rPr>
        <w:t> </w:t>
      </w:r>
      <w:r w:rsidRPr="009F0536">
        <w:rPr>
          <w:rFonts w:eastAsia="Calibri"/>
          <w:szCs w:val="24"/>
        </w:rPr>
        <w:t>В. Виногра</w:t>
      </w:r>
      <w:r>
        <w:rPr>
          <w:rFonts w:eastAsia="Calibri"/>
          <w:szCs w:val="24"/>
        </w:rPr>
        <w:t>дова / под ред. В. В. Лопатина, О. Е. Ивановой</w:t>
      </w:r>
      <w:r w:rsidRPr="009F0536">
        <w:rPr>
          <w:rFonts w:eastAsia="Calibri"/>
          <w:szCs w:val="24"/>
        </w:rPr>
        <w:t>. – М</w:t>
      </w:r>
      <w:r>
        <w:rPr>
          <w:rFonts w:eastAsia="Calibri"/>
          <w:szCs w:val="24"/>
        </w:rPr>
        <w:t>осква: АСТ, 2020</w:t>
      </w:r>
      <w:r w:rsidRPr="009F0536">
        <w:rPr>
          <w:rFonts w:eastAsia="Calibri"/>
          <w:szCs w:val="24"/>
        </w:rPr>
        <w:t>.</w:t>
      </w:r>
      <w:r>
        <w:rPr>
          <w:rFonts w:eastAsia="Calibri"/>
          <w:szCs w:val="24"/>
        </w:rPr>
        <w:t xml:space="preserve"> – (Фундаментальные словари).</w:t>
      </w:r>
    </w:p>
    <w:p w:rsidR="003023D1" w:rsidRDefault="003023D1" w:rsidP="00C41732">
      <w:pPr>
        <w:pStyle w:val="a4"/>
        <w:numPr>
          <w:ilvl w:val="0"/>
          <w:numId w:val="12"/>
        </w:numPr>
        <w:autoSpaceDE w:val="0"/>
        <w:autoSpaceDN w:val="0"/>
        <w:adjustRightInd w:val="0"/>
        <w:ind w:left="714" w:hanging="357"/>
        <w:rPr>
          <w:rFonts w:eastAsia="Calibri"/>
          <w:szCs w:val="24"/>
        </w:rPr>
      </w:pPr>
      <w:r w:rsidRPr="009F0536">
        <w:rPr>
          <w:rFonts w:eastAsia="Calibri"/>
          <w:iCs/>
          <w:szCs w:val="24"/>
        </w:rPr>
        <w:t>Лекант</w:t>
      </w:r>
      <w:r>
        <w:rPr>
          <w:rFonts w:eastAsia="Calibri"/>
          <w:iCs/>
          <w:szCs w:val="24"/>
        </w:rPr>
        <w:t>,</w:t>
      </w:r>
      <w:r w:rsidRPr="009F0536">
        <w:rPr>
          <w:rFonts w:eastAsia="Calibri"/>
          <w:iCs/>
          <w:szCs w:val="24"/>
        </w:rPr>
        <w:t xml:space="preserve"> П.</w:t>
      </w:r>
      <w:r>
        <w:rPr>
          <w:rFonts w:eastAsia="Calibri"/>
          <w:iCs/>
          <w:szCs w:val="24"/>
        </w:rPr>
        <w:t> </w:t>
      </w:r>
      <w:r w:rsidRPr="009F0536">
        <w:rPr>
          <w:rFonts w:eastAsia="Calibri"/>
          <w:iCs/>
          <w:szCs w:val="24"/>
        </w:rPr>
        <w:t>А., Леденева</w:t>
      </w:r>
      <w:r>
        <w:rPr>
          <w:rFonts w:eastAsia="Calibri"/>
          <w:iCs/>
          <w:szCs w:val="24"/>
        </w:rPr>
        <w:t>,</w:t>
      </w:r>
      <w:r w:rsidRPr="009F0536">
        <w:rPr>
          <w:rFonts w:eastAsia="Calibri"/>
          <w:iCs/>
          <w:szCs w:val="24"/>
        </w:rPr>
        <w:t xml:space="preserve"> В.</w:t>
      </w:r>
      <w:r>
        <w:rPr>
          <w:rFonts w:eastAsia="Calibri"/>
          <w:iCs/>
          <w:szCs w:val="24"/>
        </w:rPr>
        <w:t> </w:t>
      </w:r>
      <w:r w:rsidRPr="009F0536">
        <w:rPr>
          <w:rFonts w:eastAsia="Calibri"/>
          <w:iCs/>
          <w:szCs w:val="24"/>
        </w:rPr>
        <w:t xml:space="preserve">В. </w:t>
      </w:r>
      <w:r w:rsidRPr="009F0536">
        <w:rPr>
          <w:rFonts w:eastAsia="Calibri"/>
          <w:szCs w:val="24"/>
        </w:rPr>
        <w:t>Школьный орфоэпический словарь русского языка</w:t>
      </w:r>
      <w:r>
        <w:rPr>
          <w:rFonts w:eastAsia="Calibri"/>
          <w:szCs w:val="24"/>
        </w:rPr>
        <w:t xml:space="preserve"> / П. А. </w:t>
      </w:r>
      <w:r w:rsidRPr="009F0536">
        <w:rPr>
          <w:rFonts w:eastAsia="Calibri"/>
          <w:iCs/>
          <w:szCs w:val="24"/>
        </w:rPr>
        <w:t xml:space="preserve">Лекант, </w:t>
      </w:r>
      <w:r>
        <w:rPr>
          <w:rFonts w:eastAsia="Calibri"/>
          <w:iCs/>
          <w:szCs w:val="24"/>
        </w:rPr>
        <w:t xml:space="preserve">В. В. </w:t>
      </w:r>
      <w:r w:rsidRPr="009F0536">
        <w:rPr>
          <w:rFonts w:eastAsia="Calibri"/>
          <w:iCs/>
          <w:szCs w:val="24"/>
        </w:rPr>
        <w:t>Леденева</w:t>
      </w:r>
      <w:r>
        <w:rPr>
          <w:rFonts w:eastAsia="Calibri"/>
          <w:szCs w:val="24"/>
        </w:rPr>
        <w:t>, под ред. Л. Ю. Клевцовой. – Москва: Просвещение, 2021</w:t>
      </w:r>
      <w:r w:rsidRPr="009F0536">
        <w:rPr>
          <w:rFonts w:eastAsia="Calibri"/>
          <w:szCs w:val="24"/>
        </w:rPr>
        <w:t>.</w:t>
      </w:r>
    </w:p>
    <w:p w:rsidR="003023D1" w:rsidRDefault="003023D1" w:rsidP="00C41732">
      <w:pPr>
        <w:pStyle w:val="a4"/>
        <w:numPr>
          <w:ilvl w:val="0"/>
          <w:numId w:val="12"/>
        </w:numPr>
        <w:autoSpaceDE w:val="0"/>
        <w:autoSpaceDN w:val="0"/>
        <w:adjustRightInd w:val="0"/>
        <w:ind w:left="714" w:hanging="357"/>
        <w:rPr>
          <w:rFonts w:eastAsia="Calibri"/>
          <w:szCs w:val="24"/>
        </w:rPr>
      </w:pPr>
      <w:r w:rsidRPr="009F0536">
        <w:rPr>
          <w:rFonts w:eastAsia="Calibri"/>
          <w:iCs/>
          <w:szCs w:val="24"/>
        </w:rPr>
        <w:t>Ожегов</w:t>
      </w:r>
      <w:r>
        <w:rPr>
          <w:rFonts w:eastAsia="Calibri"/>
          <w:iCs/>
          <w:szCs w:val="24"/>
        </w:rPr>
        <w:t>,</w:t>
      </w:r>
      <w:r w:rsidRPr="009F0536">
        <w:rPr>
          <w:rFonts w:eastAsia="Calibri"/>
          <w:iCs/>
          <w:szCs w:val="24"/>
        </w:rPr>
        <w:t xml:space="preserve"> С.</w:t>
      </w:r>
      <w:r>
        <w:rPr>
          <w:rFonts w:eastAsia="Calibri"/>
          <w:iCs/>
          <w:szCs w:val="24"/>
        </w:rPr>
        <w:t xml:space="preserve"> </w:t>
      </w:r>
      <w:r w:rsidRPr="009F0536">
        <w:rPr>
          <w:rFonts w:eastAsia="Calibri"/>
          <w:iCs/>
          <w:szCs w:val="24"/>
        </w:rPr>
        <w:t xml:space="preserve">И. </w:t>
      </w:r>
      <w:r>
        <w:rPr>
          <w:rFonts w:eastAsia="Calibri"/>
          <w:iCs/>
          <w:szCs w:val="24"/>
        </w:rPr>
        <w:t>Толковый с</w:t>
      </w:r>
      <w:r w:rsidRPr="009F0536">
        <w:rPr>
          <w:rFonts w:eastAsia="Calibri"/>
          <w:szCs w:val="24"/>
        </w:rPr>
        <w:t>ловарь русс</w:t>
      </w:r>
      <w:r>
        <w:rPr>
          <w:rFonts w:eastAsia="Calibri"/>
          <w:szCs w:val="24"/>
        </w:rPr>
        <w:t>кого языка. Около 60 000 слов и </w:t>
      </w:r>
      <w:r w:rsidRPr="009F0536">
        <w:rPr>
          <w:rFonts w:eastAsia="Calibri"/>
          <w:szCs w:val="24"/>
        </w:rPr>
        <w:t>фразеологических выраже</w:t>
      </w:r>
      <w:r>
        <w:rPr>
          <w:rFonts w:eastAsia="Calibri"/>
          <w:szCs w:val="24"/>
        </w:rPr>
        <w:t xml:space="preserve">ний </w:t>
      </w:r>
      <w:r w:rsidRPr="009F0536">
        <w:rPr>
          <w:rFonts w:eastAsia="Calibri"/>
          <w:szCs w:val="24"/>
        </w:rPr>
        <w:t xml:space="preserve">/ </w:t>
      </w:r>
      <w:r>
        <w:rPr>
          <w:rFonts w:eastAsia="Calibri"/>
          <w:szCs w:val="24"/>
        </w:rPr>
        <w:t>С. И. Ожегов. – Москва: Мир и образование, 2018</w:t>
      </w:r>
      <w:r w:rsidRPr="009F0536">
        <w:rPr>
          <w:rFonts w:eastAsia="Calibri"/>
          <w:szCs w:val="24"/>
        </w:rPr>
        <w:t>.</w:t>
      </w:r>
    </w:p>
    <w:p w:rsidR="003023D1" w:rsidRDefault="003023D1" w:rsidP="00C41732">
      <w:pPr>
        <w:pStyle w:val="a4"/>
        <w:numPr>
          <w:ilvl w:val="0"/>
          <w:numId w:val="12"/>
        </w:numPr>
        <w:autoSpaceDE w:val="0"/>
        <w:autoSpaceDN w:val="0"/>
        <w:adjustRightInd w:val="0"/>
        <w:ind w:left="714" w:hanging="357"/>
        <w:rPr>
          <w:rFonts w:eastAsia="Calibri"/>
          <w:szCs w:val="24"/>
        </w:rPr>
      </w:pPr>
      <w:r w:rsidRPr="009F0536">
        <w:rPr>
          <w:rFonts w:eastAsia="Calibri"/>
          <w:iCs/>
          <w:szCs w:val="24"/>
        </w:rPr>
        <w:t>Розенталь</w:t>
      </w:r>
      <w:r>
        <w:rPr>
          <w:rFonts w:eastAsia="Calibri"/>
          <w:iCs/>
          <w:szCs w:val="24"/>
        </w:rPr>
        <w:t>,</w:t>
      </w:r>
      <w:r w:rsidRPr="009F0536">
        <w:rPr>
          <w:rFonts w:eastAsia="Calibri"/>
          <w:iCs/>
          <w:szCs w:val="24"/>
        </w:rPr>
        <w:t xml:space="preserve"> Д.</w:t>
      </w:r>
      <w:r>
        <w:rPr>
          <w:rFonts w:eastAsia="Calibri"/>
          <w:iCs/>
          <w:szCs w:val="24"/>
        </w:rPr>
        <w:t> </w:t>
      </w:r>
      <w:r w:rsidRPr="009F0536">
        <w:rPr>
          <w:rFonts w:eastAsia="Calibri"/>
          <w:iCs/>
          <w:szCs w:val="24"/>
        </w:rPr>
        <w:t>Э., Краснянский</w:t>
      </w:r>
      <w:r>
        <w:rPr>
          <w:rFonts w:eastAsia="Calibri"/>
          <w:iCs/>
          <w:szCs w:val="24"/>
        </w:rPr>
        <w:t>,</w:t>
      </w:r>
      <w:r w:rsidRPr="009F0536">
        <w:rPr>
          <w:rFonts w:eastAsia="Calibri"/>
          <w:iCs/>
          <w:szCs w:val="24"/>
        </w:rPr>
        <w:t xml:space="preserve"> В.</w:t>
      </w:r>
      <w:r>
        <w:rPr>
          <w:rFonts w:eastAsia="Calibri"/>
          <w:iCs/>
          <w:szCs w:val="24"/>
        </w:rPr>
        <w:t> </w:t>
      </w:r>
      <w:r w:rsidRPr="009F0536">
        <w:rPr>
          <w:rFonts w:eastAsia="Calibri"/>
          <w:iCs/>
          <w:szCs w:val="24"/>
        </w:rPr>
        <w:t xml:space="preserve">В. </w:t>
      </w:r>
      <w:r w:rsidRPr="009F0536">
        <w:rPr>
          <w:rFonts w:eastAsia="Calibri"/>
          <w:szCs w:val="24"/>
        </w:rPr>
        <w:t>Фразеологический словарь русского языка</w:t>
      </w:r>
      <w:r>
        <w:rPr>
          <w:rFonts w:eastAsia="Calibri"/>
          <w:szCs w:val="24"/>
        </w:rPr>
        <w:t xml:space="preserve"> / Д. Э. </w:t>
      </w:r>
      <w:r w:rsidRPr="009F0536">
        <w:rPr>
          <w:rFonts w:eastAsia="Calibri"/>
          <w:iCs/>
          <w:szCs w:val="24"/>
        </w:rPr>
        <w:t>Ро</w:t>
      </w:r>
      <w:r>
        <w:rPr>
          <w:rFonts w:eastAsia="Calibri"/>
          <w:iCs/>
          <w:szCs w:val="24"/>
        </w:rPr>
        <w:t>зенталь</w:t>
      </w:r>
      <w:r w:rsidRPr="009F0536">
        <w:rPr>
          <w:rFonts w:eastAsia="Calibri"/>
          <w:iCs/>
          <w:szCs w:val="24"/>
        </w:rPr>
        <w:t>,</w:t>
      </w:r>
      <w:r>
        <w:rPr>
          <w:rFonts w:eastAsia="Calibri"/>
          <w:iCs/>
          <w:szCs w:val="24"/>
        </w:rPr>
        <w:t xml:space="preserve"> В. В. Краснянский</w:t>
      </w:r>
      <w:r>
        <w:rPr>
          <w:rFonts w:eastAsia="Calibri"/>
          <w:szCs w:val="24"/>
        </w:rPr>
        <w:t>. – Москва: Мир и образование</w:t>
      </w:r>
      <w:r w:rsidRPr="009F0536">
        <w:rPr>
          <w:rFonts w:eastAsia="Calibri"/>
          <w:szCs w:val="24"/>
        </w:rPr>
        <w:t>, 20</w:t>
      </w:r>
      <w:r>
        <w:rPr>
          <w:rFonts w:eastAsia="Calibri"/>
          <w:szCs w:val="24"/>
        </w:rPr>
        <w:t>2</w:t>
      </w:r>
      <w:r w:rsidRPr="009F0536">
        <w:rPr>
          <w:rFonts w:eastAsia="Calibri"/>
          <w:szCs w:val="24"/>
        </w:rPr>
        <w:t>1.</w:t>
      </w:r>
    </w:p>
    <w:p w:rsidR="003023D1" w:rsidRDefault="003023D1" w:rsidP="00C41732">
      <w:pPr>
        <w:pStyle w:val="a4"/>
        <w:numPr>
          <w:ilvl w:val="0"/>
          <w:numId w:val="12"/>
        </w:numPr>
        <w:autoSpaceDE w:val="0"/>
        <w:autoSpaceDN w:val="0"/>
        <w:adjustRightInd w:val="0"/>
        <w:ind w:left="714" w:hanging="357"/>
        <w:rPr>
          <w:rFonts w:eastAsia="Calibri"/>
          <w:szCs w:val="24"/>
        </w:rPr>
      </w:pPr>
      <w:r w:rsidRPr="009F0536">
        <w:rPr>
          <w:rFonts w:eastAsia="Calibri"/>
          <w:iCs/>
          <w:szCs w:val="24"/>
        </w:rPr>
        <w:t>Скворцов</w:t>
      </w:r>
      <w:r>
        <w:rPr>
          <w:rFonts w:eastAsia="Calibri"/>
          <w:iCs/>
          <w:szCs w:val="24"/>
        </w:rPr>
        <w:t>,</w:t>
      </w:r>
      <w:r w:rsidRPr="009F0536">
        <w:rPr>
          <w:rFonts w:eastAsia="Calibri"/>
          <w:iCs/>
          <w:szCs w:val="24"/>
        </w:rPr>
        <w:t xml:space="preserve"> Л.</w:t>
      </w:r>
      <w:r>
        <w:rPr>
          <w:rFonts w:eastAsia="Calibri"/>
          <w:iCs/>
          <w:szCs w:val="24"/>
        </w:rPr>
        <w:t xml:space="preserve"> </w:t>
      </w:r>
      <w:r w:rsidRPr="009F0536">
        <w:rPr>
          <w:rFonts w:eastAsia="Calibri"/>
          <w:iCs/>
          <w:szCs w:val="24"/>
        </w:rPr>
        <w:t xml:space="preserve">И. </w:t>
      </w:r>
      <w:r w:rsidRPr="009F0536">
        <w:rPr>
          <w:rFonts w:eastAsia="Calibri"/>
          <w:szCs w:val="24"/>
        </w:rPr>
        <w:t>Большой толковый словарь правильной русской речи</w:t>
      </w:r>
      <w:r>
        <w:rPr>
          <w:rFonts w:eastAsia="Calibri"/>
          <w:szCs w:val="24"/>
        </w:rPr>
        <w:t xml:space="preserve"> / Л. И. Скворцов, под ред. Е. С. Гридасова</w:t>
      </w:r>
      <w:r w:rsidRPr="009F0536">
        <w:rPr>
          <w:rFonts w:eastAsia="Calibri"/>
          <w:szCs w:val="24"/>
        </w:rPr>
        <w:t>. – М</w:t>
      </w:r>
      <w:r>
        <w:rPr>
          <w:rFonts w:eastAsia="Calibri"/>
          <w:szCs w:val="24"/>
        </w:rPr>
        <w:t>осква: Мир и образование, 2022</w:t>
      </w:r>
      <w:r w:rsidRPr="009F0536">
        <w:rPr>
          <w:rFonts w:eastAsia="Calibri"/>
          <w:szCs w:val="24"/>
        </w:rPr>
        <w:t>.</w:t>
      </w:r>
    </w:p>
    <w:p w:rsidR="003023D1" w:rsidRDefault="003023D1" w:rsidP="00C41732">
      <w:pPr>
        <w:pStyle w:val="a4"/>
        <w:numPr>
          <w:ilvl w:val="0"/>
          <w:numId w:val="12"/>
        </w:numPr>
        <w:autoSpaceDE w:val="0"/>
        <w:autoSpaceDN w:val="0"/>
        <w:adjustRightInd w:val="0"/>
        <w:ind w:left="714" w:hanging="357"/>
        <w:rPr>
          <w:rFonts w:eastAsia="Calibri"/>
          <w:szCs w:val="24"/>
        </w:rPr>
      </w:pPr>
      <w:r w:rsidRPr="009F0536">
        <w:rPr>
          <w:rFonts w:eastAsia="Calibri"/>
          <w:iCs/>
          <w:szCs w:val="24"/>
        </w:rPr>
        <w:t>Ушаков</w:t>
      </w:r>
      <w:r>
        <w:rPr>
          <w:rFonts w:eastAsia="Calibri"/>
          <w:iCs/>
          <w:szCs w:val="24"/>
        </w:rPr>
        <w:t>,</w:t>
      </w:r>
      <w:r w:rsidRPr="009F0536">
        <w:rPr>
          <w:rFonts w:eastAsia="Calibri"/>
          <w:iCs/>
          <w:szCs w:val="24"/>
        </w:rPr>
        <w:t xml:space="preserve"> Д.</w:t>
      </w:r>
      <w:r>
        <w:rPr>
          <w:rFonts w:eastAsia="Calibri"/>
          <w:iCs/>
          <w:szCs w:val="24"/>
        </w:rPr>
        <w:t> </w:t>
      </w:r>
      <w:r w:rsidRPr="009F0536">
        <w:rPr>
          <w:rFonts w:eastAsia="Calibri"/>
          <w:iCs/>
          <w:szCs w:val="24"/>
        </w:rPr>
        <w:t>Н., Крючков</w:t>
      </w:r>
      <w:r>
        <w:rPr>
          <w:rFonts w:eastAsia="Calibri"/>
          <w:iCs/>
          <w:szCs w:val="24"/>
        </w:rPr>
        <w:t>,</w:t>
      </w:r>
      <w:r w:rsidRPr="009F0536">
        <w:rPr>
          <w:rFonts w:eastAsia="Calibri"/>
          <w:iCs/>
          <w:szCs w:val="24"/>
        </w:rPr>
        <w:t xml:space="preserve"> С.</w:t>
      </w:r>
      <w:r>
        <w:rPr>
          <w:rFonts w:eastAsia="Calibri"/>
          <w:iCs/>
          <w:szCs w:val="24"/>
        </w:rPr>
        <w:t> </w:t>
      </w:r>
      <w:r w:rsidRPr="009F0536">
        <w:rPr>
          <w:rFonts w:eastAsia="Calibri"/>
          <w:iCs/>
          <w:szCs w:val="24"/>
        </w:rPr>
        <w:t xml:space="preserve">Е. </w:t>
      </w:r>
      <w:r w:rsidRPr="009F0536">
        <w:rPr>
          <w:rFonts w:eastAsia="Calibri"/>
          <w:szCs w:val="24"/>
        </w:rPr>
        <w:t>Орфографический словарь</w:t>
      </w:r>
      <w:r>
        <w:rPr>
          <w:rFonts w:eastAsia="Calibri"/>
          <w:szCs w:val="24"/>
        </w:rPr>
        <w:t xml:space="preserve"> / Д. Н. Ушаков, С. Е. Крючков</w:t>
      </w:r>
      <w:r w:rsidRPr="009F0536">
        <w:rPr>
          <w:rFonts w:eastAsia="Calibri"/>
          <w:szCs w:val="24"/>
        </w:rPr>
        <w:t>. – М</w:t>
      </w:r>
      <w:r>
        <w:rPr>
          <w:rFonts w:eastAsia="Calibri"/>
          <w:szCs w:val="24"/>
        </w:rPr>
        <w:t>осква: Просвещение, 2022</w:t>
      </w:r>
      <w:r w:rsidRPr="009F0536">
        <w:rPr>
          <w:rFonts w:eastAsia="Calibri"/>
          <w:szCs w:val="24"/>
        </w:rPr>
        <w:t>.</w:t>
      </w:r>
    </w:p>
    <w:p w:rsidR="003023D1" w:rsidRPr="00544E48" w:rsidRDefault="003023D1" w:rsidP="00C41732">
      <w:pPr>
        <w:pStyle w:val="a9"/>
        <w:spacing w:line="360" w:lineRule="auto"/>
        <w:contextualSpacing/>
        <w:rPr>
          <w:b/>
          <w:sz w:val="24"/>
          <w:szCs w:val="24"/>
        </w:rPr>
      </w:pPr>
      <w:r w:rsidRPr="00544E48">
        <w:rPr>
          <w:b/>
          <w:sz w:val="24"/>
          <w:szCs w:val="24"/>
        </w:rPr>
        <w:t>3.   Интернет-ресурсы:</w:t>
      </w:r>
    </w:p>
    <w:p w:rsidR="003023D1" w:rsidRPr="00EF5932" w:rsidRDefault="003023D1" w:rsidP="00C41732">
      <w:pPr>
        <w:pStyle w:val="a9"/>
        <w:numPr>
          <w:ilvl w:val="0"/>
          <w:numId w:val="13"/>
        </w:numPr>
        <w:spacing w:line="360" w:lineRule="auto"/>
        <w:ind w:left="714" w:hanging="357"/>
        <w:contextualSpacing/>
        <w:jc w:val="both"/>
        <w:rPr>
          <w:rFonts w:eastAsia="Calibri"/>
          <w:sz w:val="24"/>
          <w:szCs w:val="24"/>
        </w:rPr>
      </w:pPr>
      <w:r>
        <w:rPr>
          <w:rFonts w:eastAsia="Calibri"/>
          <w:sz w:val="24"/>
          <w:szCs w:val="24"/>
        </w:rPr>
        <w:t>Балашова, Л. В.</w:t>
      </w:r>
      <w:r w:rsidRPr="00EF5932">
        <w:rPr>
          <w:rFonts w:eastAsia="Calibri"/>
          <w:sz w:val="24"/>
          <w:szCs w:val="24"/>
        </w:rPr>
        <w:t xml:space="preserve"> </w:t>
      </w:r>
      <w:r w:rsidRPr="001928C2">
        <w:rPr>
          <w:rFonts w:eastAsia="Calibri"/>
          <w:sz w:val="24"/>
          <w:szCs w:val="24"/>
        </w:rPr>
        <w:t>Курс русского языка. Фонетика,</w:t>
      </w:r>
      <w:r>
        <w:rPr>
          <w:rFonts w:eastAsia="Calibri"/>
          <w:sz w:val="24"/>
          <w:szCs w:val="24"/>
        </w:rPr>
        <w:t xml:space="preserve"> словообразование, морфология и </w:t>
      </w:r>
      <w:r w:rsidRPr="001928C2">
        <w:rPr>
          <w:rFonts w:eastAsia="Calibri"/>
          <w:sz w:val="24"/>
          <w:szCs w:val="24"/>
        </w:rPr>
        <w:t>орфография</w:t>
      </w:r>
      <w:r>
        <w:rPr>
          <w:rFonts w:eastAsia="Calibri"/>
          <w:sz w:val="24"/>
          <w:szCs w:val="24"/>
        </w:rPr>
        <w:t xml:space="preserve"> / Л. В. Балашо</w:t>
      </w:r>
      <w:r w:rsidR="00C41732">
        <w:rPr>
          <w:rFonts w:eastAsia="Calibri"/>
          <w:sz w:val="24"/>
          <w:szCs w:val="24"/>
        </w:rPr>
        <w:t>ва, В. В. Дементьев. – Саратов</w:t>
      </w:r>
      <w:r>
        <w:rPr>
          <w:rFonts w:eastAsia="Calibri"/>
          <w:sz w:val="24"/>
          <w:szCs w:val="24"/>
        </w:rPr>
        <w:t xml:space="preserve">. – </w:t>
      </w:r>
      <w:r>
        <w:rPr>
          <w:rFonts w:eastAsia="Calibri"/>
          <w:sz w:val="24"/>
          <w:szCs w:val="24"/>
          <w:lang w:val="en-US"/>
        </w:rPr>
        <w:t>URL</w:t>
      </w:r>
      <w:r>
        <w:rPr>
          <w:rFonts w:eastAsia="Calibri"/>
          <w:sz w:val="24"/>
          <w:szCs w:val="24"/>
        </w:rPr>
        <w:t>: </w:t>
      </w:r>
      <w:r w:rsidRPr="001928C2">
        <w:rPr>
          <w:rFonts w:eastAsia="Calibri"/>
          <w:sz w:val="24"/>
          <w:szCs w:val="24"/>
        </w:rPr>
        <w:t>https://licey.net/free/4-russkii_yazyk/39-kurs_russkogo_yazyka_fonetika__slovoobrazovanie__morfologiya_i_orfografiya.html</w:t>
      </w:r>
      <w:r w:rsidR="00C41732">
        <w:rPr>
          <w:rFonts w:eastAsia="Calibri"/>
          <w:sz w:val="24"/>
          <w:szCs w:val="24"/>
        </w:rPr>
        <w:t xml:space="preserve"> (дата обращения: </w:t>
      </w:r>
      <w:r w:rsidR="00C41732" w:rsidRPr="00C41732">
        <w:rPr>
          <w:rFonts w:eastAsia="Calibri"/>
          <w:sz w:val="24"/>
          <w:szCs w:val="24"/>
        </w:rPr>
        <w:t>14</w:t>
      </w:r>
      <w:r w:rsidR="00C41732">
        <w:rPr>
          <w:rFonts w:eastAsia="Calibri"/>
          <w:sz w:val="24"/>
          <w:szCs w:val="24"/>
        </w:rPr>
        <w:t>.0</w:t>
      </w:r>
      <w:r w:rsidR="00C41732" w:rsidRPr="00C41732">
        <w:rPr>
          <w:rFonts w:eastAsia="Calibri"/>
          <w:sz w:val="24"/>
          <w:szCs w:val="24"/>
        </w:rPr>
        <w:t>1</w:t>
      </w:r>
      <w:r w:rsidR="00C41732">
        <w:rPr>
          <w:rFonts w:eastAsia="Calibri"/>
          <w:sz w:val="24"/>
          <w:szCs w:val="24"/>
        </w:rPr>
        <w:t>.202</w:t>
      </w:r>
      <w:r w:rsidR="00C41732" w:rsidRPr="00C41732">
        <w:rPr>
          <w:rFonts w:eastAsia="Calibri"/>
          <w:sz w:val="24"/>
          <w:szCs w:val="24"/>
        </w:rPr>
        <w:t>2</w:t>
      </w:r>
      <w:r>
        <w:rPr>
          <w:rFonts w:eastAsia="Calibri"/>
          <w:sz w:val="24"/>
          <w:szCs w:val="24"/>
        </w:rPr>
        <w:t>). – Текст: электронный.</w:t>
      </w:r>
    </w:p>
    <w:p w:rsidR="003023D1" w:rsidRDefault="003023D1" w:rsidP="00C41732">
      <w:pPr>
        <w:pStyle w:val="a9"/>
        <w:numPr>
          <w:ilvl w:val="0"/>
          <w:numId w:val="13"/>
        </w:numPr>
        <w:spacing w:line="360" w:lineRule="auto"/>
        <w:ind w:left="714" w:hanging="357"/>
        <w:contextualSpacing/>
        <w:jc w:val="both"/>
        <w:rPr>
          <w:rFonts w:eastAsia="Calibri"/>
          <w:sz w:val="24"/>
          <w:szCs w:val="24"/>
        </w:rPr>
      </w:pPr>
      <w:r>
        <w:rPr>
          <w:rFonts w:eastAsia="Calibri"/>
          <w:sz w:val="24"/>
          <w:szCs w:val="24"/>
        </w:rPr>
        <w:t xml:space="preserve">Грамота.ру. – Москва. – </w:t>
      </w:r>
      <w:r>
        <w:rPr>
          <w:rFonts w:eastAsia="Calibri"/>
          <w:sz w:val="24"/>
          <w:szCs w:val="24"/>
          <w:lang w:val="en-US"/>
        </w:rPr>
        <w:t>URL</w:t>
      </w:r>
      <w:r>
        <w:rPr>
          <w:rFonts w:eastAsia="Calibri"/>
          <w:sz w:val="24"/>
          <w:szCs w:val="24"/>
        </w:rPr>
        <w:t xml:space="preserve">: </w:t>
      </w:r>
      <w:r w:rsidRPr="004F39A1">
        <w:rPr>
          <w:rFonts w:eastAsia="Calibri"/>
          <w:sz w:val="24"/>
          <w:szCs w:val="24"/>
        </w:rPr>
        <w:t>http://gramota.ru/</w:t>
      </w:r>
      <w:r>
        <w:rPr>
          <w:rFonts w:eastAsia="Calibri"/>
          <w:sz w:val="24"/>
          <w:szCs w:val="24"/>
        </w:rPr>
        <w:t xml:space="preserve"> (дата обращения: 1.05.2021). – Текст: электронный.</w:t>
      </w:r>
    </w:p>
    <w:p w:rsidR="003023D1" w:rsidRDefault="003023D1" w:rsidP="00C41732">
      <w:pPr>
        <w:pStyle w:val="a9"/>
        <w:numPr>
          <w:ilvl w:val="0"/>
          <w:numId w:val="13"/>
        </w:numPr>
        <w:spacing w:line="360" w:lineRule="auto"/>
        <w:ind w:left="714" w:hanging="357"/>
        <w:contextualSpacing/>
        <w:jc w:val="both"/>
        <w:rPr>
          <w:rFonts w:eastAsia="Calibri"/>
          <w:sz w:val="24"/>
          <w:szCs w:val="24"/>
        </w:rPr>
      </w:pPr>
      <w:r>
        <w:rPr>
          <w:rFonts w:eastAsia="Calibri"/>
          <w:sz w:val="24"/>
          <w:szCs w:val="24"/>
        </w:rPr>
        <w:t xml:space="preserve">Культура письменной речи. – Санкт-Петербург. – </w:t>
      </w:r>
      <w:r>
        <w:rPr>
          <w:rFonts w:eastAsia="Calibri"/>
          <w:sz w:val="24"/>
          <w:szCs w:val="24"/>
          <w:lang w:val="en-US"/>
        </w:rPr>
        <w:t>URL</w:t>
      </w:r>
      <w:r>
        <w:rPr>
          <w:rFonts w:eastAsia="Calibri"/>
          <w:sz w:val="24"/>
          <w:szCs w:val="24"/>
        </w:rPr>
        <w:t xml:space="preserve">: </w:t>
      </w:r>
      <w:r w:rsidRPr="00576BC8">
        <w:rPr>
          <w:rFonts w:eastAsia="Calibri"/>
          <w:sz w:val="24"/>
          <w:szCs w:val="24"/>
        </w:rPr>
        <w:t>http://gramma.ru/</w:t>
      </w:r>
      <w:r>
        <w:rPr>
          <w:rFonts w:eastAsia="Calibri"/>
          <w:sz w:val="24"/>
          <w:szCs w:val="24"/>
        </w:rPr>
        <w:t xml:space="preserve"> (дата обращения: 1.09.2021). – Текст: электронный.</w:t>
      </w:r>
    </w:p>
    <w:p w:rsidR="003023D1" w:rsidRDefault="003023D1" w:rsidP="00C41732">
      <w:pPr>
        <w:pStyle w:val="a9"/>
        <w:numPr>
          <w:ilvl w:val="0"/>
          <w:numId w:val="13"/>
        </w:numPr>
        <w:spacing w:line="360" w:lineRule="auto"/>
        <w:ind w:left="714" w:hanging="357"/>
        <w:contextualSpacing/>
        <w:jc w:val="both"/>
        <w:rPr>
          <w:rFonts w:eastAsia="Calibri"/>
          <w:sz w:val="24"/>
          <w:szCs w:val="24"/>
        </w:rPr>
      </w:pPr>
      <w:r w:rsidRPr="00544E48">
        <w:rPr>
          <w:rFonts w:eastAsia="Calibri"/>
          <w:sz w:val="24"/>
          <w:szCs w:val="24"/>
        </w:rPr>
        <w:t>Национальный корпус русского языка</w:t>
      </w:r>
      <w:r>
        <w:rPr>
          <w:rFonts w:eastAsia="Calibri"/>
          <w:sz w:val="24"/>
          <w:szCs w:val="24"/>
        </w:rPr>
        <w:t>.</w:t>
      </w:r>
      <w:r w:rsidRPr="00544E48">
        <w:rPr>
          <w:rFonts w:eastAsia="Calibri"/>
          <w:sz w:val="24"/>
          <w:szCs w:val="24"/>
        </w:rPr>
        <w:t xml:space="preserve"> – </w:t>
      </w:r>
      <w:r>
        <w:rPr>
          <w:rFonts w:eastAsia="Calibri"/>
          <w:sz w:val="24"/>
          <w:szCs w:val="24"/>
        </w:rPr>
        <w:t xml:space="preserve">Москва . – </w:t>
      </w:r>
      <w:r>
        <w:rPr>
          <w:rFonts w:eastAsia="Calibri"/>
          <w:sz w:val="24"/>
          <w:szCs w:val="24"/>
          <w:lang w:val="en-US"/>
        </w:rPr>
        <w:t>URL</w:t>
      </w:r>
      <w:r>
        <w:rPr>
          <w:rFonts w:eastAsia="Calibri"/>
          <w:sz w:val="24"/>
          <w:szCs w:val="24"/>
        </w:rPr>
        <w:t xml:space="preserve">: </w:t>
      </w:r>
      <w:r w:rsidRPr="006D630F">
        <w:rPr>
          <w:rFonts w:eastAsia="Calibri"/>
          <w:sz w:val="24"/>
          <w:szCs w:val="24"/>
        </w:rPr>
        <w:t>https://ruscorpora.ru/</w:t>
      </w:r>
      <w:r>
        <w:rPr>
          <w:rFonts w:eastAsia="Calibri"/>
          <w:sz w:val="24"/>
          <w:szCs w:val="24"/>
        </w:rPr>
        <w:t xml:space="preserve"> (дата обращения: 1.09.2021). – Текст: электронный.</w:t>
      </w:r>
    </w:p>
    <w:p w:rsidR="003023D1" w:rsidRDefault="003023D1" w:rsidP="00C41732">
      <w:pPr>
        <w:pStyle w:val="a9"/>
        <w:numPr>
          <w:ilvl w:val="0"/>
          <w:numId w:val="13"/>
        </w:numPr>
        <w:spacing w:line="360" w:lineRule="auto"/>
        <w:ind w:left="714" w:hanging="357"/>
        <w:contextualSpacing/>
        <w:jc w:val="both"/>
        <w:rPr>
          <w:rFonts w:eastAsia="Calibri"/>
          <w:sz w:val="24"/>
          <w:szCs w:val="24"/>
        </w:rPr>
      </w:pPr>
      <w:r>
        <w:rPr>
          <w:rFonts w:eastAsia="Calibri"/>
          <w:sz w:val="24"/>
          <w:szCs w:val="24"/>
        </w:rPr>
        <w:t xml:space="preserve">Словари.ру. – Москва. – </w:t>
      </w:r>
      <w:r>
        <w:rPr>
          <w:rFonts w:eastAsia="Calibri"/>
          <w:sz w:val="24"/>
          <w:szCs w:val="24"/>
          <w:lang w:val="en-US"/>
        </w:rPr>
        <w:t>URL</w:t>
      </w:r>
      <w:r>
        <w:rPr>
          <w:rFonts w:eastAsia="Calibri"/>
          <w:sz w:val="24"/>
          <w:szCs w:val="24"/>
        </w:rPr>
        <w:t xml:space="preserve">: </w:t>
      </w:r>
      <w:r w:rsidRPr="004F39A1">
        <w:rPr>
          <w:rFonts w:eastAsia="Calibri"/>
          <w:sz w:val="24"/>
          <w:szCs w:val="24"/>
        </w:rPr>
        <w:t>http://</w:t>
      </w:r>
      <w:r>
        <w:rPr>
          <w:rFonts w:eastAsia="Calibri"/>
          <w:sz w:val="24"/>
          <w:szCs w:val="24"/>
        </w:rPr>
        <w:t>slovari.ru (дата обращения: 1.09.2021). – Текст: электронный.</w:t>
      </w:r>
    </w:p>
    <w:p w:rsidR="003023D1" w:rsidRDefault="003023D1" w:rsidP="00C41732">
      <w:pPr>
        <w:pStyle w:val="a9"/>
        <w:numPr>
          <w:ilvl w:val="0"/>
          <w:numId w:val="13"/>
        </w:numPr>
        <w:spacing w:line="360" w:lineRule="auto"/>
        <w:ind w:left="714" w:hanging="357"/>
        <w:contextualSpacing/>
        <w:jc w:val="both"/>
        <w:rPr>
          <w:rFonts w:eastAsia="Calibri"/>
          <w:sz w:val="24"/>
          <w:szCs w:val="24"/>
        </w:rPr>
      </w:pPr>
      <w:r w:rsidRPr="00544E48">
        <w:rPr>
          <w:rFonts w:eastAsia="Calibri"/>
          <w:sz w:val="24"/>
          <w:szCs w:val="24"/>
        </w:rPr>
        <w:t xml:space="preserve">Этимология и история </w:t>
      </w:r>
      <w:r>
        <w:rPr>
          <w:rFonts w:eastAsia="Calibri"/>
          <w:sz w:val="24"/>
          <w:szCs w:val="24"/>
        </w:rPr>
        <w:t xml:space="preserve">слов </w:t>
      </w:r>
      <w:r w:rsidRPr="00544E48">
        <w:rPr>
          <w:rFonts w:eastAsia="Calibri"/>
          <w:sz w:val="24"/>
          <w:szCs w:val="24"/>
        </w:rPr>
        <w:t>русского языка</w:t>
      </w:r>
      <w:r>
        <w:rPr>
          <w:rFonts w:eastAsia="Calibri"/>
          <w:sz w:val="24"/>
          <w:szCs w:val="24"/>
        </w:rPr>
        <w:t xml:space="preserve">. – Москва: ИРЯ РАН. – </w:t>
      </w:r>
      <w:r>
        <w:rPr>
          <w:rFonts w:eastAsia="Calibri"/>
          <w:sz w:val="24"/>
          <w:szCs w:val="24"/>
          <w:lang w:val="en-US"/>
        </w:rPr>
        <w:t>URL</w:t>
      </w:r>
      <w:r>
        <w:rPr>
          <w:rFonts w:eastAsia="Calibri"/>
          <w:sz w:val="24"/>
          <w:szCs w:val="24"/>
        </w:rPr>
        <w:t>: </w:t>
      </w:r>
      <w:r w:rsidRPr="00A23BD8">
        <w:rPr>
          <w:rFonts w:eastAsia="Calibri"/>
          <w:sz w:val="24"/>
          <w:szCs w:val="24"/>
        </w:rPr>
        <w:t>http://etymolog.ruslang.ru/</w:t>
      </w:r>
      <w:r>
        <w:rPr>
          <w:rFonts w:eastAsia="Calibri"/>
          <w:sz w:val="24"/>
          <w:szCs w:val="24"/>
        </w:rPr>
        <w:t xml:space="preserve"> (дата обращения: 1.09.2021). – Текст: электронный.</w:t>
      </w:r>
    </w:p>
    <w:p w:rsidR="003023D1" w:rsidRPr="00576BC8" w:rsidRDefault="003023D1" w:rsidP="00C41732">
      <w:pPr>
        <w:pStyle w:val="a9"/>
        <w:numPr>
          <w:ilvl w:val="0"/>
          <w:numId w:val="13"/>
        </w:numPr>
        <w:spacing w:line="360" w:lineRule="auto"/>
        <w:ind w:left="714" w:hanging="357"/>
        <w:contextualSpacing/>
        <w:jc w:val="both"/>
        <w:rPr>
          <w:rFonts w:eastAsia="Calibri"/>
          <w:sz w:val="24"/>
          <w:szCs w:val="24"/>
        </w:rPr>
      </w:pPr>
      <w:r>
        <w:rPr>
          <w:rFonts w:eastAsia="Calibri"/>
          <w:sz w:val="24"/>
          <w:szCs w:val="24"/>
        </w:rPr>
        <w:lastRenderedPageBreak/>
        <w:t xml:space="preserve">Языкознание. – </w:t>
      </w:r>
      <w:r>
        <w:rPr>
          <w:rFonts w:eastAsia="Calibri"/>
          <w:sz w:val="24"/>
          <w:szCs w:val="24"/>
          <w:lang w:val="en-US"/>
        </w:rPr>
        <w:t>URL</w:t>
      </w:r>
      <w:r>
        <w:rPr>
          <w:rFonts w:eastAsia="Calibri"/>
          <w:sz w:val="24"/>
          <w:szCs w:val="24"/>
        </w:rPr>
        <w:t xml:space="preserve">: </w:t>
      </w:r>
      <w:r w:rsidRPr="006D630F">
        <w:rPr>
          <w:rFonts w:eastAsia="Calibri"/>
          <w:sz w:val="24"/>
          <w:szCs w:val="24"/>
        </w:rPr>
        <w:t>https://jazykoznanie.ru/</w:t>
      </w:r>
      <w:r>
        <w:rPr>
          <w:rFonts w:eastAsia="Calibri"/>
          <w:sz w:val="24"/>
          <w:szCs w:val="24"/>
        </w:rPr>
        <w:t xml:space="preserve"> (дата обращения: 1.09.2021). – Текст: электронный.</w:t>
      </w:r>
      <w:r w:rsidRPr="00576BC8">
        <w:rPr>
          <w:rFonts w:eastAsia="Calibri"/>
          <w:sz w:val="24"/>
          <w:szCs w:val="24"/>
        </w:rPr>
        <w:tab/>
      </w:r>
    </w:p>
    <w:p w:rsidR="00FC4715" w:rsidRPr="00413944" w:rsidRDefault="00FC4715" w:rsidP="003023D1">
      <w:pPr>
        <w:ind w:firstLine="0"/>
      </w:pPr>
    </w:p>
    <w:sectPr w:rsidR="00FC4715" w:rsidRPr="00413944" w:rsidSect="0069344C">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D4B" w:rsidRDefault="00A27D4B" w:rsidP="00413944">
      <w:pPr>
        <w:spacing w:line="240" w:lineRule="auto"/>
      </w:pPr>
      <w:r>
        <w:separator/>
      </w:r>
    </w:p>
  </w:endnote>
  <w:endnote w:type="continuationSeparator" w:id="0">
    <w:p w:rsidR="00A27D4B" w:rsidRDefault="00A27D4B" w:rsidP="004139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D4B" w:rsidRDefault="00A27D4B" w:rsidP="00413944">
      <w:pPr>
        <w:spacing w:line="240" w:lineRule="auto"/>
      </w:pPr>
      <w:r>
        <w:separator/>
      </w:r>
    </w:p>
  </w:footnote>
  <w:footnote w:type="continuationSeparator" w:id="0">
    <w:p w:rsidR="00A27D4B" w:rsidRDefault="00A27D4B" w:rsidP="004139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4728"/>
    <w:multiLevelType w:val="hybridMultilevel"/>
    <w:tmpl w:val="D884F0A2"/>
    <w:lvl w:ilvl="0" w:tplc="0419000B">
      <w:start w:val="1"/>
      <w:numFmt w:val="bullet"/>
      <w:lvlText w:val=""/>
      <w:lvlJc w:val="left"/>
      <w:pPr>
        <w:ind w:left="1429" w:hanging="360"/>
      </w:pPr>
      <w:rPr>
        <w:rFonts w:ascii="Wingdings" w:hAnsi="Wingdings" w:hint="default"/>
      </w:rPr>
    </w:lvl>
    <w:lvl w:ilvl="1" w:tplc="0C768208">
      <w:numFmt w:val="bullet"/>
      <w:lvlText w:val="•"/>
      <w:lvlJc w:val="left"/>
      <w:pPr>
        <w:ind w:left="3209" w:hanging="1420"/>
      </w:pPr>
      <w:rPr>
        <w:rFonts w:ascii="Times New Roman" w:eastAsiaTheme="minorHAns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AE82AF5"/>
    <w:multiLevelType w:val="hybridMultilevel"/>
    <w:tmpl w:val="602A9C7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5337F49"/>
    <w:multiLevelType w:val="hybridMultilevel"/>
    <w:tmpl w:val="D4DC74C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8F64CDF"/>
    <w:multiLevelType w:val="hybridMultilevel"/>
    <w:tmpl w:val="8E721E3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A9868EB"/>
    <w:multiLevelType w:val="hybridMultilevel"/>
    <w:tmpl w:val="A456243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BB23D96"/>
    <w:multiLevelType w:val="hybridMultilevel"/>
    <w:tmpl w:val="76122E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B45C7F"/>
    <w:multiLevelType w:val="hybridMultilevel"/>
    <w:tmpl w:val="7D4A1FCC"/>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279479F"/>
    <w:multiLevelType w:val="hybridMultilevel"/>
    <w:tmpl w:val="B1F2FCA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80E6BC9"/>
    <w:multiLevelType w:val="hybridMultilevel"/>
    <w:tmpl w:val="A2A88B10"/>
    <w:lvl w:ilvl="0" w:tplc="0419000B">
      <w:start w:val="1"/>
      <w:numFmt w:val="bullet"/>
      <w:lvlText w:val=""/>
      <w:lvlJc w:val="left"/>
      <w:pPr>
        <w:ind w:left="1429" w:hanging="360"/>
      </w:pPr>
      <w:rPr>
        <w:rFonts w:ascii="Wingdings" w:hAnsi="Wingdings" w:hint="default"/>
      </w:rPr>
    </w:lvl>
    <w:lvl w:ilvl="1" w:tplc="0419000B">
      <w:start w:val="1"/>
      <w:numFmt w:val="bullet"/>
      <w:lvlText w:val=""/>
      <w:lvlJc w:val="left"/>
      <w:pPr>
        <w:ind w:left="3209" w:hanging="1420"/>
      </w:pPr>
      <w:rPr>
        <w:rFonts w:ascii="Wingdings" w:hAnsi="Wingding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09E29AB"/>
    <w:multiLevelType w:val="hybridMultilevel"/>
    <w:tmpl w:val="914CB43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32B1733"/>
    <w:multiLevelType w:val="hybridMultilevel"/>
    <w:tmpl w:val="89E4675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3AC319E"/>
    <w:multiLevelType w:val="hybridMultilevel"/>
    <w:tmpl w:val="884EB58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52567A"/>
    <w:multiLevelType w:val="hybridMultilevel"/>
    <w:tmpl w:val="92FC76C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76071D8"/>
    <w:multiLevelType w:val="hybridMultilevel"/>
    <w:tmpl w:val="6366DB42"/>
    <w:lvl w:ilvl="0" w:tplc="0419000B">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A8D56B3"/>
    <w:multiLevelType w:val="hybridMultilevel"/>
    <w:tmpl w:val="9F3893E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C465BC9"/>
    <w:multiLevelType w:val="hybridMultilevel"/>
    <w:tmpl w:val="EA683FDE"/>
    <w:lvl w:ilvl="0" w:tplc="0419000B">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EE914E2"/>
    <w:multiLevelType w:val="hybridMultilevel"/>
    <w:tmpl w:val="D31A2B7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2"/>
  </w:num>
  <w:num w:numId="3">
    <w:abstractNumId w:val="16"/>
  </w:num>
  <w:num w:numId="4">
    <w:abstractNumId w:val="1"/>
  </w:num>
  <w:num w:numId="5">
    <w:abstractNumId w:val="0"/>
  </w:num>
  <w:num w:numId="6">
    <w:abstractNumId w:val="12"/>
  </w:num>
  <w:num w:numId="7">
    <w:abstractNumId w:val="15"/>
  </w:num>
  <w:num w:numId="8">
    <w:abstractNumId w:val="7"/>
  </w:num>
  <w:num w:numId="9">
    <w:abstractNumId w:val="8"/>
  </w:num>
  <w:num w:numId="10">
    <w:abstractNumId w:val="13"/>
  </w:num>
  <w:num w:numId="11">
    <w:abstractNumId w:val="5"/>
  </w:num>
  <w:num w:numId="12">
    <w:abstractNumId w:val="6"/>
  </w:num>
  <w:num w:numId="13">
    <w:abstractNumId w:val="11"/>
  </w:num>
  <w:num w:numId="14">
    <w:abstractNumId w:val="14"/>
  </w:num>
  <w:num w:numId="15">
    <w:abstractNumId w:val="9"/>
  </w:num>
  <w:num w:numId="16">
    <w:abstractNumId w:val="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E32"/>
    <w:rsid w:val="00044075"/>
    <w:rsid w:val="000607C1"/>
    <w:rsid w:val="00086C8F"/>
    <w:rsid w:val="000979D1"/>
    <w:rsid w:val="0011578E"/>
    <w:rsid w:val="001267E1"/>
    <w:rsid w:val="00156398"/>
    <w:rsid w:val="001E5044"/>
    <w:rsid w:val="00274D21"/>
    <w:rsid w:val="00277209"/>
    <w:rsid w:val="003023D1"/>
    <w:rsid w:val="00326CED"/>
    <w:rsid w:val="00395623"/>
    <w:rsid w:val="003F083F"/>
    <w:rsid w:val="00413944"/>
    <w:rsid w:val="004205E0"/>
    <w:rsid w:val="0052722C"/>
    <w:rsid w:val="0056452E"/>
    <w:rsid w:val="00570156"/>
    <w:rsid w:val="005938F3"/>
    <w:rsid w:val="005B4E32"/>
    <w:rsid w:val="005D1BEE"/>
    <w:rsid w:val="00617A8B"/>
    <w:rsid w:val="006340A1"/>
    <w:rsid w:val="0069344C"/>
    <w:rsid w:val="006C4D5E"/>
    <w:rsid w:val="00777C5B"/>
    <w:rsid w:val="0079545C"/>
    <w:rsid w:val="008E22F6"/>
    <w:rsid w:val="009825CF"/>
    <w:rsid w:val="009E0701"/>
    <w:rsid w:val="00A04B12"/>
    <w:rsid w:val="00A278A8"/>
    <w:rsid w:val="00A27D4B"/>
    <w:rsid w:val="00A6524F"/>
    <w:rsid w:val="00B174AE"/>
    <w:rsid w:val="00B26159"/>
    <w:rsid w:val="00B35BBE"/>
    <w:rsid w:val="00BD08AE"/>
    <w:rsid w:val="00C41732"/>
    <w:rsid w:val="00C42344"/>
    <w:rsid w:val="00CC3CC0"/>
    <w:rsid w:val="00CC5B15"/>
    <w:rsid w:val="00D1045F"/>
    <w:rsid w:val="00D75945"/>
    <w:rsid w:val="00DE253C"/>
    <w:rsid w:val="00FB148D"/>
    <w:rsid w:val="00FC4715"/>
    <w:rsid w:val="00FE62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5EA1B"/>
  <w15:docId w15:val="{406EB5C9-CAFA-4540-B4D8-9B4E61389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344C"/>
    <w:pPr>
      <w:contextualSpacing/>
    </w:pPr>
    <w:rPr>
      <w:sz w:val="24"/>
    </w:rPr>
  </w:style>
  <w:style w:type="paragraph" w:styleId="1">
    <w:name w:val="heading 1"/>
    <w:basedOn w:val="a"/>
    <w:next w:val="a"/>
    <w:link w:val="10"/>
    <w:autoRedefine/>
    <w:uiPriority w:val="9"/>
    <w:qFormat/>
    <w:rsid w:val="009E0701"/>
    <w:pPr>
      <w:keepNext/>
      <w:keepLines/>
      <w:ind w:firstLine="0"/>
      <w:jc w:val="center"/>
      <w:outlineLvl w:val="0"/>
    </w:pPr>
    <w:rPr>
      <w:rFonts w:eastAsiaTheme="majorEastAsia" w:cstheme="majorBidi"/>
      <w:b/>
      <w:bCs/>
      <w:caps/>
      <w:color w:val="0D0D0D" w:themeColor="text1" w:themeTint="F2"/>
      <w:szCs w:val="28"/>
    </w:rPr>
  </w:style>
  <w:style w:type="paragraph" w:styleId="2">
    <w:name w:val="heading 2"/>
    <w:basedOn w:val="a"/>
    <w:next w:val="a"/>
    <w:link w:val="20"/>
    <w:autoRedefine/>
    <w:uiPriority w:val="9"/>
    <w:unhideWhenUsed/>
    <w:qFormat/>
    <w:rsid w:val="00086C8F"/>
    <w:pPr>
      <w:keepNext/>
      <w:keepLines/>
      <w:ind w:firstLine="0"/>
      <w:jc w:val="center"/>
      <w:outlineLvl w:val="1"/>
    </w:pPr>
    <w:rPr>
      <w:rFonts w:eastAsiaTheme="majorEastAsia" w:cstheme="majorBidi"/>
      <w:b/>
      <w:bCs/>
      <w:i/>
      <w:color w:val="000000" w:themeColor="text1"/>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86C8F"/>
    <w:rPr>
      <w:rFonts w:eastAsiaTheme="majorEastAsia" w:cstheme="majorBidi"/>
      <w:b/>
      <w:bCs/>
      <w:i/>
      <w:color w:val="000000" w:themeColor="text1"/>
      <w:szCs w:val="26"/>
    </w:rPr>
  </w:style>
  <w:style w:type="character" w:customStyle="1" w:styleId="10">
    <w:name w:val="Заголовок 1 Знак"/>
    <w:basedOn w:val="a0"/>
    <w:link w:val="1"/>
    <w:uiPriority w:val="9"/>
    <w:rsid w:val="009E0701"/>
    <w:rPr>
      <w:rFonts w:eastAsiaTheme="majorEastAsia" w:cstheme="majorBidi"/>
      <w:b/>
      <w:bCs/>
      <w:caps/>
      <w:color w:val="0D0D0D" w:themeColor="text1" w:themeTint="F2"/>
      <w:sz w:val="24"/>
      <w:szCs w:val="28"/>
    </w:rPr>
  </w:style>
  <w:style w:type="paragraph" w:styleId="21">
    <w:name w:val="Body Text Indent 2"/>
    <w:basedOn w:val="a"/>
    <w:link w:val="22"/>
    <w:unhideWhenUsed/>
    <w:rsid w:val="005B4E32"/>
    <w:pPr>
      <w:spacing w:after="120" w:line="480" w:lineRule="auto"/>
      <w:ind w:left="283"/>
    </w:pPr>
    <w:rPr>
      <w:rFonts w:eastAsia="Times New Roman" w:cs="Times New Roman"/>
      <w:szCs w:val="24"/>
      <w:lang w:eastAsia="ru-RU"/>
    </w:rPr>
  </w:style>
  <w:style w:type="character" w:customStyle="1" w:styleId="22">
    <w:name w:val="Основной текст с отступом 2 Знак"/>
    <w:basedOn w:val="a0"/>
    <w:link w:val="21"/>
    <w:rsid w:val="005B4E32"/>
    <w:rPr>
      <w:rFonts w:eastAsia="Times New Roman" w:cs="Times New Roman"/>
      <w:szCs w:val="24"/>
      <w:lang w:eastAsia="ru-RU"/>
    </w:rPr>
  </w:style>
  <w:style w:type="table" w:styleId="a3">
    <w:name w:val="Table Grid"/>
    <w:basedOn w:val="a1"/>
    <w:uiPriority w:val="39"/>
    <w:rsid w:val="005B4E32"/>
    <w:pPr>
      <w:spacing w:line="240" w:lineRule="auto"/>
      <w:ind w:firstLine="0"/>
      <w:jc w:val="left"/>
    </w:pPr>
    <w:rPr>
      <w:rFonts w:eastAsia="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04B12"/>
    <w:pPr>
      <w:ind w:left="720"/>
    </w:pPr>
  </w:style>
  <w:style w:type="paragraph" w:styleId="a5">
    <w:name w:val="header"/>
    <w:basedOn w:val="a"/>
    <w:link w:val="a6"/>
    <w:uiPriority w:val="99"/>
    <w:unhideWhenUsed/>
    <w:rsid w:val="00413944"/>
    <w:pPr>
      <w:tabs>
        <w:tab w:val="center" w:pos="4677"/>
        <w:tab w:val="right" w:pos="9355"/>
      </w:tabs>
      <w:spacing w:line="240" w:lineRule="auto"/>
    </w:pPr>
  </w:style>
  <w:style w:type="character" w:customStyle="1" w:styleId="a6">
    <w:name w:val="Верхний колонтитул Знак"/>
    <w:basedOn w:val="a0"/>
    <w:link w:val="a5"/>
    <w:uiPriority w:val="99"/>
    <w:rsid w:val="00413944"/>
  </w:style>
  <w:style w:type="paragraph" w:styleId="a7">
    <w:name w:val="footer"/>
    <w:basedOn w:val="a"/>
    <w:link w:val="a8"/>
    <w:uiPriority w:val="99"/>
    <w:unhideWhenUsed/>
    <w:rsid w:val="00413944"/>
    <w:pPr>
      <w:tabs>
        <w:tab w:val="center" w:pos="4677"/>
        <w:tab w:val="right" w:pos="9355"/>
      </w:tabs>
      <w:spacing w:line="240" w:lineRule="auto"/>
    </w:pPr>
  </w:style>
  <w:style w:type="character" w:customStyle="1" w:styleId="a8">
    <w:name w:val="Нижний колонтитул Знак"/>
    <w:basedOn w:val="a0"/>
    <w:link w:val="a7"/>
    <w:uiPriority w:val="99"/>
    <w:rsid w:val="00413944"/>
  </w:style>
  <w:style w:type="paragraph" w:styleId="a9">
    <w:name w:val="No Spacing"/>
    <w:uiPriority w:val="1"/>
    <w:qFormat/>
    <w:rsid w:val="003023D1"/>
    <w:pPr>
      <w:spacing w:line="240" w:lineRule="auto"/>
      <w:ind w:firstLine="0"/>
      <w:jc w:val="left"/>
    </w:pPr>
    <w:rPr>
      <w:rFonts w:eastAsia="Times New Roman" w:cs="Times New Roman"/>
      <w:sz w:val="20"/>
      <w:szCs w:val="20"/>
      <w:lang w:eastAsia="ru-RU"/>
    </w:rPr>
  </w:style>
  <w:style w:type="paragraph" w:styleId="aa">
    <w:name w:val="TOC Heading"/>
    <w:basedOn w:val="1"/>
    <w:next w:val="a"/>
    <w:uiPriority w:val="39"/>
    <w:semiHidden/>
    <w:unhideWhenUsed/>
    <w:qFormat/>
    <w:rsid w:val="0069344C"/>
    <w:pPr>
      <w:spacing w:before="480" w:line="276" w:lineRule="auto"/>
      <w:contextualSpacing w:val="0"/>
      <w:jc w:val="left"/>
      <w:outlineLvl w:val="9"/>
    </w:pPr>
    <w:rPr>
      <w:rFonts w:asciiTheme="majorHAnsi" w:hAnsiTheme="majorHAnsi"/>
      <w:caps w:val="0"/>
      <w:color w:val="365F91" w:themeColor="accent1" w:themeShade="BF"/>
      <w:sz w:val="28"/>
      <w:lang w:eastAsia="ru-RU"/>
    </w:rPr>
  </w:style>
  <w:style w:type="paragraph" w:styleId="11">
    <w:name w:val="toc 1"/>
    <w:basedOn w:val="a"/>
    <w:next w:val="a"/>
    <w:autoRedefine/>
    <w:uiPriority w:val="39"/>
    <w:unhideWhenUsed/>
    <w:rsid w:val="0069344C"/>
    <w:pPr>
      <w:spacing w:after="100"/>
    </w:pPr>
  </w:style>
  <w:style w:type="character" w:styleId="ab">
    <w:name w:val="Hyperlink"/>
    <w:basedOn w:val="a0"/>
    <w:uiPriority w:val="99"/>
    <w:unhideWhenUsed/>
    <w:rsid w:val="0069344C"/>
    <w:rPr>
      <w:color w:val="0000FF" w:themeColor="hyperlink"/>
      <w:u w:val="single"/>
    </w:rPr>
  </w:style>
  <w:style w:type="paragraph" w:styleId="ac">
    <w:name w:val="Balloon Text"/>
    <w:basedOn w:val="a"/>
    <w:link w:val="ad"/>
    <w:uiPriority w:val="99"/>
    <w:semiHidden/>
    <w:unhideWhenUsed/>
    <w:rsid w:val="0069344C"/>
    <w:pPr>
      <w:spacing w:line="240" w:lineRule="auto"/>
    </w:pPr>
    <w:rPr>
      <w:rFonts w:ascii="Tahoma" w:hAnsi="Tahoma" w:cs="Tahoma"/>
      <w:sz w:val="16"/>
      <w:szCs w:val="16"/>
    </w:rPr>
  </w:style>
  <w:style w:type="character" w:customStyle="1" w:styleId="ad">
    <w:name w:val="Текст выноски Знак"/>
    <w:basedOn w:val="a0"/>
    <w:link w:val="ac"/>
    <w:uiPriority w:val="99"/>
    <w:semiHidden/>
    <w:rsid w:val="006934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018447">
      <w:bodyDiv w:val="1"/>
      <w:marLeft w:val="0"/>
      <w:marRight w:val="0"/>
      <w:marTop w:val="0"/>
      <w:marBottom w:val="0"/>
      <w:divBdr>
        <w:top w:val="none" w:sz="0" w:space="0" w:color="auto"/>
        <w:left w:val="none" w:sz="0" w:space="0" w:color="auto"/>
        <w:bottom w:val="none" w:sz="0" w:space="0" w:color="auto"/>
        <w:right w:val="none" w:sz="0" w:space="0" w:color="auto"/>
      </w:divBdr>
    </w:div>
    <w:div w:id="124495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0FA09-B7ED-4D3C-A442-EE08E6625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30</Pages>
  <Words>5118</Words>
  <Characters>29176</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Белова</dc:creator>
  <cp:lastModifiedBy>laptop-2122</cp:lastModifiedBy>
  <cp:revision>11</cp:revision>
  <dcterms:created xsi:type="dcterms:W3CDTF">2022-05-29T08:29:00Z</dcterms:created>
  <dcterms:modified xsi:type="dcterms:W3CDTF">2022-11-10T11:36:00Z</dcterms:modified>
</cp:coreProperties>
</file>