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68" w:rsidRPr="00DB5768" w:rsidRDefault="00DB5768" w:rsidP="00DB576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Министерство промышленности и торговли Тверской области</w:t>
      </w:r>
    </w:p>
    <w:p w:rsidR="00DB5768" w:rsidRPr="00DB5768" w:rsidRDefault="00DB5768" w:rsidP="00DB5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</w:t>
      </w:r>
    </w:p>
    <w:p w:rsidR="00DB5768" w:rsidRPr="00DB5768" w:rsidRDefault="00DB5768" w:rsidP="00DB5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DB5768" w:rsidRPr="00DB5768" w:rsidRDefault="00DB5768" w:rsidP="00DB5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«Тверской химико-технологический колледж»</w:t>
      </w:r>
    </w:p>
    <w:p w:rsidR="00DB5768" w:rsidRPr="00DB5768" w:rsidRDefault="00DB5768" w:rsidP="00DB5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68">
        <w:rPr>
          <w:rFonts w:ascii="Times New Roman" w:hAnsi="Times New Roman" w:cs="Times New Roman"/>
          <w:sz w:val="28"/>
          <w:szCs w:val="28"/>
        </w:rPr>
        <w:t>Цикловая комиссия дисциплин профессионального цикла</w:t>
      </w: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МЕТОДИЧЕСКИЕ УКАЗАНИЯ К САМОСТОЯТЕЛЬНОЙ РАБОТЕ</w:t>
      </w:r>
    </w:p>
    <w:p w:rsidR="00DB5768" w:rsidRPr="00DB5768" w:rsidRDefault="00DB5768" w:rsidP="00DB5768">
      <w:pPr>
        <w:jc w:val="center"/>
        <w:rPr>
          <w:rFonts w:ascii="Times New Roman" w:eastAsiaTheme="minorEastAsia" w:hAnsi="Times New Roman" w:cs="Times New Roman"/>
          <w:b/>
          <w:sz w:val="52"/>
          <w:szCs w:val="52"/>
        </w:rPr>
      </w:pPr>
      <w:r w:rsidRPr="00DB5768">
        <w:rPr>
          <w:rFonts w:ascii="Times New Roman" w:hAnsi="Times New Roman" w:cs="Times New Roman"/>
          <w:sz w:val="28"/>
          <w:szCs w:val="28"/>
        </w:rPr>
        <w:t>по</w:t>
      </w:r>
      <w:r w:rsidRPr="00DB576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DB5768">
        <w:rPr>
          <w:rFonts w:ascii="Times New Roman" w:eastAsiaTheme="minorEastAsia" w:hAnsi="Times New Roman" w:cs="Times New Roman"/>
          <w:b/>
          <w:sz w:val="52"/>
          <w:szCs w:val="52"/>
        </w:rPr>
        <w:t xml:space="preserve">ОУД.16. Биология </w:t>
      </w:r>
    </w:p>
    <w:p w:rsidR="00465152" w:rsidRPr="00465152" w:rsidRDefault="00465152" w:rsidP="00465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65152">
        <w:rPr>
          <w:rFonts w:ascii="Times New Roman" w:eastAsiaTheme="minorEastAsia" w:hAnsi="Times New Roman" w:cs="Times New Roman"/>
          <w:sz w:val="28"/>
          <w:szCs w:val="28"/>
        </w:rPr>
        <w:t>для специальностей среднего профессионального образования</w:t>
      </w:r>
    </w:p>
    <w:p w:rsidR="00DB5768" w:rsidRPr="00DB5768" w:rsidRDefault="00465152" w:rsidP="00465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52">
        <w:rPr>
          <w:rFonts w:ascii="Times New Roman" w:eastAsiaTheme="minorEastAsia" w:hAnsi="Times New Roman" w:cs="Times New Roman"/>
          <w:sz w:val="28"/>
          <w:szCs w:val="28"/>
        </w:rPr>
        <w:t>технического, естественнонаучного профилей</w:t>
      </w: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03567E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67E">
        <w:rPr>
          <w:rFonts w:ascii="Times New Roman" w:hAnsi="Times New Roman" w:cs="Times New Roman"/>
          <w:sz w:val="28"/>
          <w:szCs w:val="28"/>
        </w:rPr>
        <w:t>Тверь 2020</w:t>
      </w: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495"/>
        <w:gridCol w:w="4075"/>
      </w:tblGrid>
      <w:tr w:rsidR="00060B03" w:rsidRPr="00EB775A" w:rsidTr="00AA488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060B03" w:rsidRPr="00EB775A" w:rsidRDefault="00060B03" w:rsidP="00AA4880">
            <w:pPr>
              <w:spacing w:line="360" w:lineRule="auto"/>
              <w:jc w:val="both"/>
              <w:rPr>
                <w:rFonts w:eastAsia="Times New Roman" w:cs="Times New Roman"/>
              </w:rPr>
            </w:pPr>
            <w:r w:rsidRPr="00EB775A">
              <w:rPr>
                <w:rFonts w:eastAsia="Times New Roman" w:cs="Times New Roman"/>
              </w:rPr>
              <w:lastRenderedPageBreak/>
              <w:t>Рассмотрено ЦК дисциплин</w:t>
            </w:r>
          </w:p>
          <w:p w:rsidR="00060B03" w:rsidRPr="00EB775A" w:rsidRDefault="00060B03" w:rsidP="00AA4880">
            <w:pPr>
              <w:spacing w:line="360" w:lineRule="auto"/>
              <w:jc w:val="both"/>
              <w:rPr>
                <w:rFonts w:eastAsia="Times New Roman" w:cs="Times New Roman"/>
              </w:rPr>
            </w:pPr>
            <w:r w:rsidRPr="00EB775A">
              <w:rPr>
                <w:rFonts w:eastAsia="Times New Roman" w:cs="Times New Roman"/>
              </w:rPr>
              <w:t>профессионального цикла</w:t>
            </w:r>
          </w:p>
          <w:p w:rsidR="00060B03" w:rsidRPr="00EB775A" w:rsidRDefault="00060B03" w:rsidP="00AA4880">
            <w:pPr>
              <w:spacing w:line="360" w:lineRule="auto"/>
              <w:jc w:val="both"/>
              <w:rPr>
                <w:rFonts w:eastAsia="Times New Roman" w:cs="Times New Roman"/>
              </w:rPr>
            </w:pPr>
            <w:r w:rsidRPr="00EB775A">
              <w:rPr>
                <w:rFonts w:eastAsia="Times New Roman" w:cs="Times New Roman"/>
              </w:rPr>
              <w:t>Протокол № __</w:t>
            </w:r>
          </w:p>
          <w:p w:rsidR="00060B03" w:rsidRPr="00EB775A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EB775A">
              <w:t>от «___»__________ 202__ г.</w:t>
            </w:r>
          </w:p>
          <w:p w:rsidR="00060B03" w:rsidRPr="00EB775A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EB775A">
              <w:t>Председатель ЦК</w:t>
            </w:r>
          </w:p>
          <w:p w:rsidR="00060B03" w:rsidRPr="00EB775A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EB775A">
              <w:t>__________ Н.В. Королёва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060B03" w:rsidRPr="002404E5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Принято</w:t>
            </w:r>
          </w:p>
          <w:p w:rsidR="00060B03" w:rsidRPr="002404E5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Методическим советом</w:t>
            </w:r>
          </w:p>
          <w:p w:rsidR="00060B03" w:rsidRPr="002404E5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Протокол № _____</w:t>
            </w:r>
          </w:p>
          <w:p w:rsidR="00060B03" w:rsidRPr="002404E5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от «___»__________ 201__ г.</w:t>
            </w:r>
          </w:p>
          <w:p w:rsidR="00060B03" w:rsidRPr="002404E5" w:rsidRDefault="002404E5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И.о.зам.директора по УР</w:t>
            </w:r>
          </w:p>
          <w:p w:rsidR="00060B03" w:rsidRPr="00EB775A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color w:val="FF0000"/>
              </w:rPr>
            </w:pPr>
            <w:r w:rsidRPr="002404E5">
              <w:t>__________</w:t>
            </w:r>
            <w:r w:rsidRPr="00EB775A">
              <w:rPr>
                <w:color w:val="FF0000"/>
              </w:rPr>
              <w:t xml:space="preserve"> </w:t>
            </w:r>
          </w:p>
        </w:tc>
      </w:tr>
    </w:tbl>
    <w:p w:rsidR="00060B03" w:rsidRPr="00EB775A" w:rsidRDefault="00060B03" w:rsidP="00060B0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060B03" w:rsidRPr="00EB775A" w:rsidRDefault="00060B03" w:rsidP="00060B0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060B03" w:rsidRPr="00EB775A" w:rsidRDefault="00060B03" w:rsidP="00060B0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060B03" w:rsidRPr="00EB775A" w:rsidRDefault="00060B03" w:rsidP="00060B0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  <w:r w:rsidRPr="00EB775A">
        <w:t>Разработчик: Королёва Н.В., преподаватель</w:t>
      </w:r>
    </w:p>
    <w:p w:rsidR="00060B03" w:rsidRPr="00EB775A" w:rsidRDefault="00060B03" w:rsidP="00060B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  <w:rPr>
          <w:rFonts w:cs="Times New Roman"/>
        </w:rPr>
      </w:pPr>
    </w:p>
    <w:p w:rsidR="00060B03" w:rsidRPr="00EB775A" w:rsidRDefault="00060B03" w:rsidP="00060B03">
      <w:pPr>
        <w:widowControl w:val="0"/>
        <w:tabs>
          <w:tab w:val="left" w:pos="0"/>
        </w:tabs>
        <w:suppressAutoHyphens/>
        <w:spacing w:line="360" w:lineRule="auto"/>
        <w:rPr>
          <w:rFonts w:cs="Times New Roman"/>
        </w:rPr>
      </w:pPr>
    </w:p>
    <w:p w:rsidR="00060B03" w:rsidRPr="00EB775A" w:rsidRDefault="00060B03" w:rsidP="00060B03">
      <w:pPr>
        <w:widowControl w:val="0"/>
        <w:tabs>
          <w:tab w:val="left" w:pos="0"/>
        </w:tabs>
        <w:suppressAutoHyphens/>
        <w:spacing w:line="360" w:lineRule="auto"/>
        <w:rPr>
          <w:rFonts w:cs="Times New Roman"/>
        </w:rPr>
      </w:pPr>
    </w:p>
    <w:p w:rsidR="00060B03" w:rsidRDefault="00060B03" w:rsidP="00DB57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Pr="00060B03" w:rsidRDefault="00060B03" w:rsidP="00060B03">
      <w:pPr>
        <w:rPr>
          <w:lang w:eastAsia="ru-RU"/>
        </w:rPr>
      </w:pPr>
    </w:p>
    <w:p w:rsidR="00060B03" w:rsidRDefault="00060B03" w:rsidP="00DB57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</w:p>
    <w:p w:rsidR="00DB5768" w:rsidRPr="00DB5768" w:rsidRDefault="000765A9" w:rsidP="00DB57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</w:rPr>
      </w:pPr>
      <w:r w:rsidRPr="00DB5768">
        <w:rPr>
          <w:b/>
        </w:rPr>
        <w:t>Содержание</w:t>
      </w: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caps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8908"/>
        <w:gridCol w:w="663"/>
      </w:tblGrid>
      <w:tr w:rsidR="00DB5768" w:rsidRPr="00DB5768" w:rsidTr="00D96A30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D96A30">
            <w:pPr>
              <w:pStyle w:val="1"/>
              <w:spacing w:line="360" w:lineRule="auto"/>
              <w:ind w:firstLine="0"/>
              <w:jc w:val="both"/>
            </w:pPr>
            <w:r w:rsidRPr="00DB5768">
              <w:t>1. Пояснительная записка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F90F90" w:rsidP="00D96A3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B5768" w:rsidRPr="00DB5768" w:rsidTr="00D96A30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D96A30">
            <w:pPr>
              <w:pStyle w:val="1"/>
              <w:spacing w:line="360" w:lineRule="auto"/>
              <w:ind w:firstLine="0"/>
              <w:jc w:val="both"/>
            </w:pPr>
            <w:r w:rsidRPr="00DB5768">
              <w:t>2. Методические указания по выполнению самостоятельной работ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F90F90" w:rsidP="00D96A3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B5768" w:rsidRPr="00DB5768" w:rsidTr="00D96A30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D96A30">
            <w:pPr>
              <w:pStyle w:val="1"/>
              <w:spacing w:line="360" w:lineRule="auto"/>
              <w:ind w:firstLine="0"/>
              <w:jc w:val="both"/>
            </w:pPr>
            <w:r w:rsidRPr="00DB5768">
              <w:t>3. Задания для внеаудиторной самостоятельной работы студентов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F90F90" w:rsidP="00D96A3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B5768" w:rsidRPr="00DB5768" w:rsidTr="00D96A30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D96A30">
            <w:pPr>
              <w:pStyle w:val="1"/>
              <w:spacing w:line="360" w:lineRule="auto"/>
              <w:ind w:firstLine="0"/>
              <w:jc w:val="both"/>
            </w:pPr>
            <w:r w:rsidRPr="00DB5768">
              <w:t>Список использованных источников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F90F9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DB5768">
              <w:rPr>
                <w:rFonts w:ascii="Times New Roman" w:hAnsi="Times New Roman" w:cs="Times New Roman"/>
              </w:rPr>
              <w:t>1</w:t>
            </w:r>
            <w:r w:rsidR="00F90F90">
              <w:rPr>
                <w:rFonts w:ascii="Times New Roman" w:hAnsi="Times New Roman" w:cs="Times New Roman"/>
              </w:rPr>
              <w:t>2</w:t>
            </w:r>
          </w:p>
        </w:tc>
      </w:tr>
    </w:tbl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645F" w:rsidRDefault="001F645F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14B9" w:rsidRPr="00DB5768" w:rsidRDefault="00C514B9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Default="00DB5768" w:rsidP="004A5A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6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877CC" w:rsidRPr="00DB5768" w:rsidRDefault="006877CC" w:rsidP="004A5A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768" w:rsidRPr="00834301" w:rsidRDefault="00DB5768" w:rsidP="00465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768">
        <w:rPr>
          <w:rFonts w:ascii="Times New Roman" w:hAnsi="Times New Roman" w:cs="Times New Roman"/>
          <w:sz w:val="24"/>
          <w:szCs w:val="24"/>
        </w:rPr>
        <w:t xml:space="preserve">Методические указания по выполнению самостоятельной работы предназначены для студентов </w:t>
      </w:r>
      <w:r w:rsidRPr="00DB5768">
        <w:rPr>
          <w:rFonts w:ascii="Times New Roman" w:eastAsiaTheme="minorEastAsia" w:hAnsi="Times New Roman" w:cs="Times New Roman"/>
          <w:sz w:val="24"/>
          <w:szCs w:val="24"/>
        </w:rPr>
        <w:t xml:space="preserve">специальностей </w:t>
      </w:r>
      <w:r w:rsidR="00465152" w:rsidRPr="00465152">
        <w:rPr>
          <w:rFonts w:ascii="Times New Roman" w:eastAsiaTheme="minorEastAsia" w:hAnsi="Times New Roman" w:cs="Times New Roman"/>
          <w:sz w:val="24"/>
          <w:szCs w:val="24"/>
        </w:rPr>
        <w:t>среднего профессионального образования</w:t>
      </w:r>
      <w:r w:rsidR="004651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65152" w:rsidRPr="00465152">
        <w:rPr>
          <w:rFonts w:ascii="Times New Roman" w:eastAsiaTheme="minorEastAsia" w:hAnsi="Times New Roman" w:cs="Times New Roman"/>
          <w:sz w:val="24"/>
          <w:szCs w:val="24"/>
        </w:rPr>
        <w:t>технического, естественнонаучного профилей</w:t>
      </w:r>
      <w:r w:rsidR="0046515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B5768" w:rsidRPr="00834301" w:rsidRDefault="00DB5768" w:rsidP="00076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Цель методических указаний: оказание помощи студентам в выполнении самостоятельной работы </w:t>
      </w:r>
      <w:r w:rsidRPr="008343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6877CC" w:rsidRPr="00834301">
        <w:rPr>
          <w:rFonts w:ascii="Times New Roman" w:eastAsiaTheme="minorEastAsia" w:hAnsi="Times New Roman" w:cs="Times New Roman"/>
          <w:sz w:val="24"/>
          <w:szCs w:val="24"/>
        </w:rPr>
        <w:t>ОУД.16. Биология</w:t>
      </w:r>
      <w:r w:rsidRPr="00834301">
        <w:rPr>
          <w:rFonts w:ascii="Times New Roman" w:hAnsi="Times New Roman" w:cs="Times New Roman"/>
          <w:sz w:val="24"/>
          <w:szCs w:val="24"/>
        </w:rPr>
        <w:t>.</w:t>
      </w:r>
      <w:r w:rsidRPr="008343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34301" w:rsidRPr="00834301" w:rsidRDefault="00DB5768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Настоящие методические указания содержат виды деятельности, которые позволят студентам закрепить теорию по наиболее сложным разделам курса и направлены на </w:t>
      </w:r>
      <w:r w:rsidR="006877CC" w:rsidRPr="00834301">
        <w:rPr>
          <w:rFonts w:ascii="Times New Roman" w:hAnsi="Times New Roman" w:cs="Times New Roman"/>
          <w:sz w:val="24"/>
          <w:szCs w:val="24"/>
        </w:rPr>
        <w:t xml:space="preserve">достижение следующих </w:t>
      </w:r>
      <w:r w:rsidR="00834301" w:rsidRPr="00834301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b/>
          <w:bCs/>
          <w:iCs/>
          <w:sz w:val="24"/>
          <w:szCs w:val="24"/>
        </w:rPr>
        <w:t>личностных</w:t>
      </w:r>
      <w:r w:rsidRPr="008343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-сформированность чувства гордости и уважения к истории и достижениям отечественной биологической науки; представления о целостной естественно-научной картине мира;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>-понимание взаимосвязи и взаимозависимости естественных наук, их влияния на окружающую среду, экономическую,</w:t>
      </w:r>
      <w:r w:rsidR="00465152">
        <w:rPr>
          <w:rFonts w:ascii="Times New Roman" w:hAnsi="Times New Roman" w:cs="Times New Roman"/>
          <w:sz w:val="24"/>
          <w:szCs w:val="24"/>
        </w:rPr>
        <w:t xml:space="preserve"> технологическую, социальную и </w:t>
      </w:r>
      <w:bookmarkStart w:id="0" w:name="_GoBack"/>
      <w:bookmarkEnd w:id="0"/>
      <w:r w:rsidRPr="00834301">
        <w:rPr>
          <w:rFonts w:ascii="Times New Roman" w:hAnsi="Times New Roman" w:cs="Times New Roman"/>
          <w:sz w:val="24"/>
          <w:szCs w:val="24"/>
        </w:rPr>
        <w:t xml:space="preserve">этическую сферы деятельности человека;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-готовность использовать основные методы защиты от возможных последствий аварий, катастроф, стихийных бедствий;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>-способность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</w:t>
      </w:r>
      <w:r w:rsidR="00465152">
        <w:rPr>
          <w:rFonts w:ascii="Times New Roman" w:hAnsi="Times New Roman" w:cs="Times New Roman"/>
          <w:sz w:val="24"/>
          <w:szCs w:val="24"/>
        </w:rPr>
        <w:t xml:space="preserve"> стрессов, вредных привычек (ку</w:t>
      </w:r>
      <w:r w:rsidRPr="00834301">
        <w:rPr>
          <w:rFonts w:ascii="Times New Roman" w:hAnsi="Times New Roman" w:cs="Times New Roman"/>
          <w:sz w:val="24"/>
          <w:szCs w:val="24"/>
        </w:rPr>
        <w:t xml:space="preserve">рения, алкоголизма, </w:t>
      </w:r>
      <w:r w:rsidRPr="00834301">
        <w:rPr>
          <w:rFonts w:ascii="Times New Roman" w:hAnsi="Times New Roman" w:cs="Times New Roman"/>
          <w:sz w:val="24"/>
          <w:szCs w:val="24"/>
        </w:rPr>
        <w:lastRenderedPageBreak/>
        <w:t xml:space="preserve">наркомании); правил поведения в природной среде;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готовность к оказанию первой помощи при травмах, простудных и других заболеваниях, отравлениях пищевыми продуктами;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метапредметных</w:t>
      </w:r>
      <w:r w:rsidRPr="008343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-осознание социальной значимости своей профессии/специальности, обладание мотивацией к осуществлению профессиональной деятельности;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>-повышение интеллектуального уровня в процессе изучения биологических явлений; выдающихся достижений би</w:t>
      </w:r>
      <w:r w:rsidR="00465152">
        <w:rPr>
          <w:rFonts w:ascii="Times New Roman" w:hAnsi="Times New Roman" w:cs="Times New Roman"/>
          <w:sz w:val="24"/>
          <w:szCs w:val="24"/>
        </w:rPr>
        <w:t>ологии, вошедших в общечеловече</w:t>
      </w:r>
      <w:r w:rsidRPr="00834301">
        <w:rPr>
          <w:rFonts w:ascii="Times New Roman" w:hAnsi="Times New Roman" w:cs="Times New Roman"/>
          <w:sz w:val="24"/>
          <w:szCs w:val="24"/>
        </w:rPr>
        <w:t xml:space="preserve">скую культуру; сложных и противоречивых путей развития современных научных взглядов, идей, теорий, концепций, гипотез (о </w:t>
      </w:r>
      <w:r w:rsidR="00465152">
        <w:rPr>
          <w:rFonts w:ascii="Times New Roman" w:hAnsi="Times New Roman" w:cs="Times New Roman"/>
          <w:sz w:val="24"/>
          <w:szCs w:val="24"/>
        </w:rPr>
        <w:t>сущности и про</w:t>
      </w:r>
      <w:r w:rsidRPr="00834301">
        <w:rPr>
          <w:rFonts w:ascii="Times New Roman" w:hAnsi="Times New Roman" w:cs="Times New Roman"/>
          <w:sz w:val="24"/>
          <w:szCs w:val="24"/>
        </w:rPr>
        <w:t xml:space="preserve">исхождении жизни, человека) в ходе работы с различными источниками информации;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организовывать сотрудничество единомышленников, в том числе с использованием современных информационно-коммуникационных технологий;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применять биологические и экологические знания для анализа прикладных проблем хозяйственной деятельности;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>-способность к самостоятельному проведению исследований, постановке естественно-научного эксперимента, и</w:t>
      </w:r>
      <w:r w:rsidR="00465152">
        <w:rPr>
          <w:rFonts w:ascii="Times New Roman" w:hAnsi="Times New Roman" w:cs="Times New Roman"/>
          <w:sz w:val="24"/>
          <w:szCs w:val="24"/>
        </w:rPr>
        <w:t>спользованию информационных тех</w:t>
      </w:r>
      <w:r w:rsidRPr="00834301">
        <w:rPr>
          <w:rFonts w:ascii="Times New Roman" w:hAnsi="Times New Roman" w:cs="Times New Roman"/>
          <w:sz w:val="24"/>
          <w:szCs w:val="24"/>
        </w:rPr>
        <w:t xml:space="preserve">нологий для решения научных и профессиональных задач;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к оценке этических аспектов некоторых исследований в области биотехнологии (клонирование, искусственное оплодотворение);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b/>
          <w:bCs/>
          <w:iCs/>
          <w:sz w:val="24"/>
          <w:szCs w:val="24"/>
        </w:rPr>
        <w:t>предметных</w:t>
      </w:r>
      <w:r w:rsidRPr="008343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-владение основополагающими понятиями и представлениями о живой природе, ее уровневой организации и эволюции; уверенное пользование биологической </w:t>
      </w:r>
      <w:r w:rsidRPr="00834301">
        <w:rPr>
          <w:rFonts w:ascii="Times New Roman" w:hAnsi="Times New Roman" w:cs="Times New Roman"/>
          <w:sz w:val="24"/>
          <w:szCs w:val="24"/>
        </w:rPr>
        <w:lastRenderedPageBreak/>
        <w:t xml:space="preserve">терминологией и символикой;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-сформированность умений объяснять результаты биологических экспериментов, решать элементарные биологические задачи; </w:t>
      </w:r>
    </w:p>
    <w:p w:rsidR="00834301" w:rsidRDefault="00834301" w:rsidP="000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 </w:t>
      </w:r>
    </w:p>
    <w:p w:rsidR="00834301" w:rsidRDefault="00834301" w:rsidP="000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0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0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B9" w:rsidRDefault="00C514B9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B9" w:rsidRDefault="00C514B9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B9" w:rsidRDefault="00C514B9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B9" w:rsidRDefault="00C514B9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768" w:rsidRPr="00F25A6B" w:rsidRDefault="00DB5768" w:rsidP="00F2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A6B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к самостоятельной работе</w:t>
      </w:r>
    </w:p>
    <w:p w:rsidR="00DB5768" w:rsidRPr="00F25A6B" w:rsidRDefault="00DB5768" w:rsidP="00F25A6B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Pr="00F25A6B" w:rsidRDefault="00834301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Памятка-алгоритм написания доклада.</w:t>
      </w:r>
    </w:p>
    <w:p w:rsidR="00834301" w:rsidRPr="00F25A6B" w:rsidRDefault="00834301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Доклад</w:t>
      </w:r>
      <w:r w:rsidRPr="00F25A6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25A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это словесное или письменное изложение сообщения на определенную тему.</w:t>
      </w:r>
    </w:p>
    <w:p w:rsidR="00834301" w:rsidRPr="00F25A6B" w:rsidRDefault="00834301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Методические рекомендации при написании доклада: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подобрать литературу по данной теме, познакомиться с её содержанием;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пользуясь закладками отметить наиболее существенные места или сделать выписки;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план доклада;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написать план доклада, в заключение которого обязательно выразить своё мнение и отношение к излагаемой теме и её содержанию;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прочитать текст и отредактировать его;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оформить в соответствии с требованиями к оформлению письменной работы.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структура доклада: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титульный лист;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работы;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использованных источников.</w:t>
      </w:r>
    </w:p>
    <w:p w:rsidR="00DB5768" w:rsidRDefault="00DB576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Pr="00F25A6B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01" w:rsidRPr="00F25A6B" w:rsidRDefault="00834301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A6B">
        <w:rPr>
          <w:rFonts w:ascii="Times New Roman" w:hAnsi="Times New Roman" w:cs="Times New Roman"/>
          <w:b/>
          <w:bCs/>
          <w:sz w:val="24"/>
          <w:szCs w:val="24"/>
        </w:rPr>
        <w:t xml:space="preserve">Памятка-алгоритм написания </w:t>
      </w:r>
      <w:r w:rsidRPr="00F25A6B">
        <w:rPr>
          <w:rFonts w:ascii="Times New Roman" w:hAnsi="Times New Roman" w:cs="Times New Roman"/>
          <w:b/>
          <w:sz w:val="24"/>
          <w:szCs w:val="24"/>
        </w:rPr>
        <w:t>реферата.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rPr>
          <w:b/>
          <w:bCs/>
          <w:u w:val="single"/>
          <w:shd w:val="clear" w:color="auto" w:fill="FFFFFF"/>
        </w:rPr>
        <w:t>Аналитический</w:t>
      </w:r>
      <w:r w:rsidRPr="00F25A6B">
        <w:rPr>
          <w:b/>
          <w:u w:val="single"/>
          <w:shd w:val="clear" w:color="auto" w:fill="FFFFFF"/>
        </w:rPr>
        <w:t> </w:t>
      </w:r>
      <w:r w:rsidRPr="00F25A6B">
        <w:rPr>
          <w:b/>
          <w:bCs/>
          <w:u w:val="single"/>
          <w:shd w:val="clear" w:color="auto" w:fill="FFFFFF"/>
        </w:rPr>
        <w:t>обзор</w:t>
      </w:r>
      <w:r w:rsidRPr="00F25A6B">
        <w:rPr>
          <w:b/>
          <w:u w:val="single"/>
          <w:shd w:val="clear" w:color="auto" w:fill="FFFFFF"/>
        </w:rPr>
        <w:t xml:space="preserve"> (реферат) </w:t>
      </w:r>
      <w:r w:rsidRPr="00F25A6B">
        <w:t>- это краткое изложение в письменном виде или в форме публичного доклада научного труда.</w:t>
      </w:r>
    </w:p>
    <w:p w:rsidR="00834301" w:rsidRPr="00F25A6B" w:rsidRDefault="00834301" w:rsidP="00F25A6B">
      <w:pPr>
        <w:pStyle w:val="mypar"/>
        <w:spacing w:before="0" w:beforeAutospacing="0" w:after="0" w:afterAutospacing="0" w:line="360" w:lineRule="auto"/>
        <w:ind w:firstLine="709"/>
        <w:jc w:val="both"/>
      </w:pPr>
      <w:r w:rsidRPr="00F25A6B">
        <w:rPr>
          <w:rStyle w:val="a6"/>
          <w:u w:val="single"/>
        </w:rPr>
        <w:t>Методические рекомендации по подготовке реферата</w:t>
      </w:r>
      <w:r w:rsidRPr="00F25A6B">
        <w:rPr>
          <w:rStyle w:val="a6"/>
        </w:rPr>
        <w:t xml:space="preserve">: 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определи тему, обоснуй ее (покажи актуальность);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изучи состояние проблемы по данной теме;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подбери литературу, составь список используемой литературы;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составь план;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определи цель и задачи работы;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проанализируй изученные материалы, делая краткие записи;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распредели материалы в определенной логической последовательности, согласно плану;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покажи разные точки зрения на проблему;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подготовь опорные таблицы, схемы, графики;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сформулируй выводы, свое отношение к проблеме, сделай заключение;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произведи записи текста реферата с учетом единых требований;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Объем реферата 10-12 печатных страниц.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rPr>
          <w:b/>
          <w:bCs/>
        </w:rPr>
        <w:t>Содержание реферата: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1. Титульный лист;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2. Оглавление;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3. Введение;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4. Основная часть, разделенная на 3-5 глав;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5. Заключение;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6. Список литературы.</w:t>
      </w:r>
    </w:p>
    <w:p w:rsidR="00834301" w:rsidRPr="00F25A6B" w:rsidRDefault="00834301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301" w:rsidRDefault="00834301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B5768">
        <w:rPr>
          <w:rFonts w:ascii="Times New Roman" w:hAnsi="Times New Roman" w:cs="Times New Roman"/>
          <w:b/>
          <w:bCs/>
        </w:rPr>
        <w:t>Задания для внеаудиторной самостоятельной работы студентов</w:t>
      </w: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B5768" w:rsidRDefault="00DB5768" w:rsidP="00102239">
      <w:pPr>
        <w:pStyle w:val="3"/>
        <w:ind w:firstLine="709"/>
        <w:jc w:val="both"/>
      </w:pPr>
      <w:r w:rsidRPr="00834301">
        <w:t>Внеаудиторная самостоятельная работа № 1 по теме «</w:t>
      </w:r>
      <w:r w:rsidR="00834301" w:rsidRPr="00834301">
        <w:rPr>
          <w:bCs/>
        </w:rPr>
        <w:t>Основы генетики и селекции</w:t>
      </w:r>
      <w:r w:rsidRPr="00834301">
        <w:t>»</w:t>
      </w:r>
    </w:p>
    <w:p w:rsidR="00102239" w:rsidRPr="00834301" w:rsidRDefault="00102239" w:rsidP="00102239">
      <w:pPr>
        <w:pStyle w:val="3"/>
        <w:ind w:firstLine="709"/>
        <w:jc w:val="both"/>
      </w:pPr>
    </w:p>
    <w:p w:rsidR="00DB5768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271FD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71FDE">
        <w:rPr>
          <w:rFonts w:ascii="Times New Roman" w:hAnsi="Times New Roman" w:cs="Times New Roman"/>
          <w:sz w:val="24"/>
          <w:szCs w:val="24"/>
        </w:rPr>
        <w:t xml:space="preserve">развивать умения осуществлять комплексный поиск, систематизацию </w:t>
      </w:r>
      <w:r w:rsidRPr="001B1A48">
        <w:rPr>
          <w:rFonts w:ascii="Times New Roman" w:hAnsi="Times New Roman" w:cs="Times New Roman"/>
          <w:sz w:val="24"/>
          <w:szCs w:val="24"/>
        </w:rPr>
        <w:t>информации по теме, сравнивать, анализировать.</w:t>
      </w:r>
    </w:p>
    <w:p w:rsidR="00271FDE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48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1B1A48" w:rsidRPr="001B1A48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271FDE" w:rsidRPr="001B1A48">
        <w:rPr>
          <w:rFonts w:ascii="Times New Roman" w:hAnsi="Times New Roman" w:cs="Times New Roman"/>
          <w:sz w:val="24"/>
          <w:szCs w:val="24"/>
        </w:rPr>
        <w:t xml:space="preserve">реферат на тему: </w:t>
      </w:r>
      <w:r w:rsidR="00271FDE" w:rsidRPr="001B1A48">
        <w:rPr>
          <w:rFonts w:ascii="Times New Roman" w:eastAsia="SchoolBookCSanPin-Regular" w:hAnsi="Times New Roman" w:cs="Times New Roman"/>
          <w:sz w:val="24"/>
          <w:szCs w:val="24"/>
        </w:rPr>
        <w:t>«Успехи современной генетики»</w:t>
      </w:r>
    </w:p>
    <w:p w:rsidR="00DB5768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48">
        <w:rPr>
          <w:rFonts w:ascii="Times New Roman" w:hAnsi="Times New Roman" w:cs="Times New Roman"/>
          <w:b/>
          <w:bCs/>
          <w:sz w:val="24"/>
          <w:szCs w:val="24"/>
        </w:rPr>
        <w:t>Порядок выполнения работ:</w:t>
      </w:r>
      <w:r w:rsidRPr="001B1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B1A48">
        <w:rPr>
          <w:rFonts w:ascii="Times New Roman" w:hAnsi="Times New Roman" w:cs="Times New Roman"/>
          <w:sz w:val="24"/>
          <w:szCs w:val="24"/>
        </w:rPr>
        <w:t xml:space="preserve">подобрать материал, оформить </w:t>
      </w:r>
      <w:r w:rsidR="00271FDE" w:rsidRPr="001B1A48">
        <w:rPr>
          <w:rFonts w:ascii="Times New Roman" w:hAnsi="Times New Roman" w:cs="Times New Roman"/>
          <w:sz w:val="24"/>
          <w:szCs w:val="24"/>
        </w:rPr>
        <w:t>реферат</w:t>
      </w:r>
      <w:r w:rsidRPr="001B1A48">
        <w:rPr>
          <w:rFonts w:ascii="Times New Roman" w:hAnsi="Times New Roman" w:cs="Times New Roman"/>
          <w:sz w:val="24"/>
          <w:szCs w:val="24"/>
        </w:rPr>
        <w:t>.</w:t>
      </w:r>
    </w:p>
    <w:p w:rsidR="001B1A48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48">
        <w:rPr>
          <w:rFonts w:ascii="Times New Roman" w:hAnsi="Times New Roman" w:cs="Times New Roman"/>
          <w:b/>
          <w:bCs/>
          <w:sz w:val="24"/>
          <w:szCs w:val="24"/>
        </w:rPr>
        <w:t>Требования к работе</w:t>
      </w:r>
      <w:r w:rsidRPr="001B1A48">
        <w:rPr>
          <w:rFonts w:ascii="Times New Roman" w:hAnsi="Times New Roman" w:cs="Times New Roman"/>
          <w:sz w:val="24"/>
          <w:szCs w:val="24"/>
        </w:rPr>
        <w:t xml:space="preserve">: </w:t>
      </w:r>
      <w:r w:rsidR="001B1A48" w:rsidRPr="001B1A48">
        <w:rPr>
          <w:rFonts w:ascii="Times New Roman" w:hAnsi="Times New Roman" w:cs="Times New Roman"/>
          <w:sz w:val="24"/>
          <w:szCs w:val="24"/>
        </w:rPr>
        <w:t xml:space="preserve">работа оформляется в соответствии с методическими рекомендациями (формат лист А4 - шрифт </w:t>
      </w:r>
      <w:r w:rsidR="001B1A48" w:rsidRPr="001B1A4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B1A48" w:rsidRPr="001B1A48">
        <w:rPr>
          <w:rFonts w:ascii="Times New Roman" w:hAnsi="Times New Roman" w:cs="Times New Roman"/>
          <w:sz w:val="24"/>
          <w:szCs w:val="24"/>
        </w:rPr>
        <w:t xml:space="preserve"> </w:t>
      </w:r>
      <w:r w:rsidR="001B1A48" w:rsidRPr="001B1A4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B1A48" w:rsidRPr="001B1A48">
        <w:rPr>
          <w:rFonts w:ascii="Times New Roman" w:hAnsi="Times New Roman" w:cs="Times New Roman"/>
          <w:sz w:val="24"/>
          <w:szCs w:val="24"/>
        </w:rPr>
        <w:t xml:space="preserve"> </w:t>
      </w:r>
      <w:r w:rsidR="001B1A48" w:rsidRPr="001B1A4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1B1A48" w:rsidRPr="001B1A48">
        <w:rPr>
          <w:rFonts w:ascii="Times New Roman" w:hAnsi="Times New Roman" w:cs="Times New Roman"/>
          <w:sz w:val="24"/>
          <w:szCs w:val="24"/>
        </w:rPr>
        <w:t>, 14, интервал - 1,5).</w:t>
      </w:r>
    </w:p>
    <w:p w:rsidR="00DB5768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48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Pr="001B1A48">
        <w:rPr>
          <w:rFonts w:ascii="Times New Roman" w:hAnsi="Times New Roman" w:cs="Times New Roman"/>
          <w:sz w:val="24"/>
          <w:szCs w:val="24"/>
        </w:rPr>
        <w:t xml:space="preserve"> выполнить работу к следующему уроку.</w:t>
      </w:r>
    </w:p>
    <w:p w:rsidR="00DB5768" w:rsidRPr="001B1A48" w:rsidRDefault="00DB5768" w:rsidP="001022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768" w:rsidRPr="001B1A4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2239" w:rsidRDefault="00102239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2239" w:rsidRDefault="00102239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Pr="00DB5768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Default="00DB5768" w:rsidP="00271FDE">
      <w:pPr>
        <w:pStyle w:val="3"/>
        <w:ind w:firstLine="709"/>
        <w:jc w:val="both"/>
      </w:pPr>
      <w:r w:rsidRPr="00271FDE">
        <w:t>Внеаудиторная самостоятельная работа № 2 по теме «</w:t>
      </w:r>
      <w:r w:rsidR="00271FDE" w:rsidRPr="00271FDE">
        <w:rPr>
          <w:bCs/>
        </w:rPr>
        <w:t>Происхождение и развитие жизни на Земле. Эво</w:t>
      </w:r>
      <w:r w:rsidR="00F25A6B">
        <w:rPr>
          <w:bCs/>
        </w:rPr>
        <w:t>люционное учение</w:t>
      </w:r>
      <w:r w:rsidRPr="00271FDE">
        <w:t>»</w:t>
      </w:r>
    </w:p>
    <w:p w:rsidR="00F25A6B" w:rsidRPr="00102239" w:rsidRDefault="00F25A6B" w:rsidP="00102239">
      <w:pPr>
        <w:pStyle w:val="3"/>
        <w:ind w:firstLine="709"/>
        <w:jc w:val="both"/>
      </w:pPr>
    </w:p>
    <w:p w:rsidR="00102239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1022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02239" w:rsidRPr="00271FDE">
        <w:rPr>
          <w:rFonts w:ascii="Times New Roman" w:hAnsi="Times New Roman" w:cs="Times New Roman"/>
          <w:sz w:val="24"/>
          <w:szCs w:val="24"/>
        </w:rPr>
        <w:t xml:space="preserve">развивать умения осуществлять комплексный поиск, систематизацию </w:t>
      </w:r>
      <w:r w:rsidR="00102239" w:rsidRPr="001B1A48">
        <w:rPr>
          <w:rFonts w:ascii="Times New Roman" w:hAnsi="Times New Roman" w:cs="Times New Roman"/>
          <w:sz w:val="24"/>
          <w:szCs w:val="24"/>
        </w:rPr>
        <w:t>информации по теме, сравнивать, анализировать.</w:t>
      </w:r>
    </w:p>
    <w:p w:rsidR="0003567E" w:rsidRPr="00102239" w:rsidRDefault="00DB5768" w:rsidP="00102239">
      <w:pPr>
        <w:pStyle w:val="11"/>
        <w:spacing w:line="360" w:lineRule="auto"/>
        <w:ind w:left="0" w:firstLine="709"/>
        <w:jc w:val="both"/>
      </w:pPr>
      <w:r w:rsidRPr="00102239">
        <w:rPr>
          <w:b/>
          <w:bCs/>
        </w:rPr>
        <w:t xml:space="preserve">Задание: </w:t>
      </w:r>
      <w:r w:rsidRPr="00102239">
        <w:rPr>
          <w:color w:val="000000"/>
        </w:rPr>
        <w:t xml:space="preserve">подготовить </w:t>
      </w:r>
      <w:r w:rsidR="0003567E" w:rsidRPr="00102239">
        <w:t xml:space="preserve">доклад на тему: </w:t>
      </w:r>
      <w:r w:rsidR="0003567E" w:rsidRPr="00102239">
        <w:rPr>
          <w:rFonts w:eastAsia="SchoolBookCSanPin-Regular"/>
        </w:rPr>
        <w:t>«Современный этап развития человечества. Человеческие расы. Опасность расизма»</w:t>
      </w: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Порядок выполнения работ:</w:t>
      </w:r>
      <w:r w:rsidRPr="001022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</w:rPr>
        <w:t>подобрать материал, оформить реферат.</w:t>
      </w: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Требования к работе</w:t>
      </w:r>
      <w:r w:rsidRPr="00102239">
        <w:rPr>
          <w:rFonts w:ascii="Times New Roman" w:hAnsi="Times New Roman" w:cs="Times New Roman"/>
          <w:sz w:val="24"/>
          <w:szCs w:val="24"/>
        </w:rPr>
        <w:t xml:space="preserve">: 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работа оформляется в соответствии с методическими рекомендациями (формат лист А4 - шрифт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102239" w:rsidRPr="00102239">
        <w:rPr>
          <w:rFonts w:ascii="Times New Roman" w:hAnsi="Times New Roman" w:cs="Times New Roman"/>
          <w:sz w:val="24"/>
          <w:szCs w:val="24"/>
        </w:rPr>
        <w:t>, 14, интервал - 1,5).</w:t>
      </w:r>
    </w:p>
    <w:p w:rsidR="00DB5768" w:rsidRPr="00102239" w:rsidRDefault="00DB5768" w:rsidP="001022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Pr="00102239">
        <w:rPr>
          <w:rFonts w:ascii="Times New Roman" w:hAnsi="Times New Roman" w:cs="Times New Roman"/>
          <w:sz w:val="24"/>
          <w:szCs w:val="24"/>
        </w:rPr>
        <w:t xml:space="preserve"> выполнить работу к следующему уроку.</w:t>
      </w:r>
    </w:p>
    <w:p w:rsidR="00DB5768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768" w:rsidRDefault="00DB5768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02239" w:rsidRDefault="00102239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02239" w:rsidRDefault="00102239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B5768" w:rsidRDefault="00DB5768" w:rsidP="00DB5768">
      <w:pPr>
        <w:pStyle w:val="3"/>
        <w:ind w:firstLine="709"/>
        <w:jc w:val="both"/>
      </w:pPr>
      <w:r w:rsidRPr="009A1207">
        <w:t>Внеаудиторная самостоятельная работа № 3 по теме «</w:t>
      </w:r>
      <w:r w:rsidR="009A1207">
        <w:rPr>
          <w:bCs/>
        </w:rPr>
        <w:t>Основы экологии</w:t>
      </w:r>
      <w:r w:rsidRPr="009A1207">
        <w:t>»</w:t>
      </w:r>
    </w:p>
    <w:p w:rsidR="00102239" w:rsidRPr="009A1207" w:rsidRDefault="00102239" w:rsidP="00DB5768">
      <w:pPr>
        <w:pStyle w:val="3"/>
        <w:ind w:firstLine="709"/>
        <w:jc w:val="both"/>
      </w:pP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1022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02239" w:rsidRPr="00102239">
        <w:rPr>
          <w:rFonts w:ascii="Times New Roman" w:hAnsi="Times New Roman" w:cs="Times New Roman"/>
          <w:sz w:val="24"/>
          <w:szCs w:val="24"/>
        </w:rPr>
        <w:t>развивать умения осуществлять комплексный поиск, систематизацию информации по теме, сравнивать, анализировать.</w:t>
      </w:r>
    </w:p>
    <w:p w:rsidR="0003567E" w:rsidRPr="00102239" w:rsidRDefault="00DB5768" w:rsidP="00102239">
      <w:pPr>
        <w:pStyle w:val="3"/>
        <w:ind w:firstLine="709"/>
        <w:jc w:val="both"/>
      </w:pPr>
      <w:r w:rsidRPr="00102239">
        <w:rPr>
          <w:b/>
          <w:bCs/>
        </w:rPr>
        <w:t xml:space="preserve">Задание: </w:t>
      </w:r>
      <w:r w:rsidR="0003567E" w:rsidRPr="00102239">
        <w:t>оформ</w:t>
      </w:r>
      <w:r w:rsidRPr="00102239">
        <w:t xml:space="preserve">ить </w:t>
      </w:r>
      <w:r w:rsidR="0003567E" w:rsidRPr="00102239">
        <w:t xml:space="preserve">реферата на тему: </w:t>
      </w:r>
      <w:r w:rsidR="0003567E" w:rsidRPr="00102239">
        <w:rPr>
          <w:rFonts w:eastAsia="SchoolBookCSanPin-Regular"/>
        </w:rPr>
        <w:t xml:space="preserve">«Причины и границы устойчивости биосферы к воздействию деятельности людей. Экологические </w:t>
      </w:r>
      <w:r w:rsidR="00102239" w:rsidRPr="00102239">
        <w:rPr>
          <w:rFonts w:eastAsia="SchoolBookCSanPin-Regular"/>
        </w:rPr>
        <w:t>катаст</w:t>
      </w:r>
      <w:r w:rsidR="0003567E" w:rsidRPr="00102239">
        <w:rPr>
          <w:rFonts w:eastAsia="SchoolBookCSanPin-Regular"/>
        </w:rPr>
        <w:t>рофы»</w:t>
      </w: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Порядок выполнения работ:</w:t>
      </w:r>
      <w:r w:rsidRPr="001022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</w:rPr>
        <w:t>подобрать материал, оформить реферат.</w:t>
      </w: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Требования к работе</w:t>
      </w:r>
      <w:r w:rsidRPr="00102239">
        <w:rPr>
          <w:rFonts w:ascii="Times New Roman" w:hAnsi="Times New Roman" w:cs="Times New Roman"/>
          <w:sz w:val="24"/>
          <w:szCs w:val="24"/>
        </w:rPr>
        <w:t xml:space="preserve">: 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работа оформляется в соответствии с методическими рекомендациями (формат лист А4 - шрифт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102239" w:rsidRPr="00102239">
        <w:rPr>
          <w:rFonts w:ascii="Times New Roman" w:hAnsi="Times New Roman" w:cs="Times New Roman"/>
          <w:sz w:val="24"/>
          <w:szCs w:val="24"/>
        </w:rPr>
        <w:t>, 14, интервал - 1,5).</w:t>
      </w:r>
    </w:p>
    <w:p w:rsidR="00DB5768" w:rsidRPr="00102239" w:rsidRDefault="00DB5768" w:rsidP="001022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Pr="00102239">
        <w:rPr>
          <w:rFonts w:ascii="Times New Roman" w:hAnsi="Times New Roman" w:cs="Times New Roman"/>
          <w:sz w:val="24"/>
          <w:szCs w:val="24"/>
        </w:rPr>
        <w:t xml:space="preserve"> выполнить работу к следующему уроку.</w:t>
      </w: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2239" w:rsidRDefault="00102239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2239" w:rsidRDefault="00102239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Pr="00DB5768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Pr="00F25A6B" w:rsidRDefault="00DB5768" w:rsidP="00F25A6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5A6B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Pr="00F25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информационных источников</w:t>
      </w:r>
    </w:p>
    <w:p w:rsidR="00F25A6B" w:rsidRPr="00F25A6B" w:rsidRDefault="00F25A6B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5768" w:rsidRPr="00F25A6B" w:rsidRDefault="00DB5768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A6B">
        <w:rPr>
          <w:rFonts w:ascii="Times New Roman" w:hAnsi="Times New Roman" w:cs="Times New Roman"/>
          <w:bCs/>
          <w:sz w:val="24"/>
          <w:szCs w:val="24"/>
        </w:rPr>
        <w:t>Основные источники:</w:t>
      </w:r>
    </w:p>
    <w:p w:rsidR="0003567E" w:rsidRPr="00F25A6B" w:rsidRDefault="0003567E" w:rsidP="00F25A6B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</w:rPr>
      </w:pPr>
      <w:r w:rsidRPr="00F25A6B">
        <w:rPr>
          <w:rFonts w:eastAsia="Calibri"/>
        </w:rPr>
        <w:t>Козлова И.И., Мустафин А.Г., Волков И.Н. Биология. – М.: Издательская группа «ГЭОТАР-Медиа», 2016.</w:t>
      </w:r>
    </w:p>
    <w:p w:rsidR="0003567E" w:rsidRPr="00F25A6B" w:rsidRDefault="0003567E" w:rsidP="00F25A6B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</w:rPr>
      </w:pPr>
      <w:r w:rsidRPr="00F25A6B">
        <w:rPr>
          <w:rFonts w:eastAsia="Calibri"/>
        </w:rPr>
        <w:t>Константинов В.М. и др. Биология для профессий и специальностей технического и естественнонаучного профилей: учебник для студентов профессиональных образовательных организаций, осваивающих профессии и специальности СПО. – М., 2017.</w:t>
      </w:r>
    </w:p>
    <w:p w:rsidR="0003567E" w:rsidRPr="00F25A6B" w:rsidRDefault="0003567E" w:rsidP="00F25A6B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</w:rPr>
      </w:pPr>
      <w:r w:rsidRPr="00F25A6B">
        <w:rPr>
          <w:rFonts w:eastAsia="Calibri"/>
        </w:rPr>
        <w:t>Чебышев Н. В., Гринева Г. Г. Биология: учебник для студентов профессиональных образовательных организаций, осваивающих профессии и специальности СПО. – М., 2017.</w:t>
      </w:r>
    </w:p>
    <w:p w:rsidR="0003567E" w:rsidRPr="00F25A6B" w:rsidRDefault="0003567E" w:rsidP="00F25A6B">
      <w:pPr>
        <w:pStyle w:val="a8"/>
        <w:tabs>
          <w:tab w:val="left" w:pos="426"/>
        </w:tabs>
        <w:spacing w:after="0" w:line="360" w:lineRule="auto"/>
        <w:ind w:firstLine="709"/>
        <w:jc w:val="both"/>
      </w:pPr>
    </w:p>
    <w:p w:rsidR="0003567E" w:rsidRPr="00F25A6B" w:rsidRDefault="0003567E" w:rsidP="00F25A6B">
      <w:pPr>
        <w:pStyle w:val="a8"/>
        <w:tabs>
          <w:tab w:val="left" w:pos="426"/>
        </w:tabs>
        <w:spacing w:after="0" w:line="360" w:lineRule="auto"/>
        <w:ind w:firstLine="709"/>
        <w:jc w:val="both"/>
      </w:pPr>
      <w:r w:rsidRPr="00F25A6B">
        <w:t>Дополнительные источники: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>Ионцева А.Ю</w:t>
      </w:r>
      <w:r w:rsidRPr="00F25A6B">
        <w:rPr>
          <w:rFonts w:eastAsia="SchoolBookCSanPin-Regular"/>
        </w:rPr>
        <w:t>. Биология. Весь школьный курс в схемах и таблицах. — М., 2014.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 xml:space="preserve">Лукаткин А. С., Ручин А. Б., Силаева Т. Б. и др. </w:t>
      </w:r>
      <w:r w:rsidRPr="00F25A6B">
        <w:rPr>
          <w:rFonts w:eastAsia="SchoolBookCSanPin-Regular"/>
        </w:rPr>
        <w:t>Биология с основами экологии: учебник для студ. учреждений высш. образования. — М., 2014.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 xml:space="preserve">Мамонтов С. Г., Захаров В. Б., Козлова Т. А. </w:t>
      </w:r>
      <w:r w:rsidRPr="00F25A6B">
        <w:rPr>
          <w:rFonts w:eastAsia="SchoolBookCSanPin-Regular"/>
        </w:rPr>
        <w:t>Биология: учебник для студ. учреждений высш. образования (бакалавриат). — М., 2014.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Мустафин А.Г., Захаров В.Б. Биология. – М.: ООО «КноРус», 2015.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>Никитинская Т. В</w:t>
      </w:r>
      <w:r w:rsidRPr="00F25A6B">
        <w:rPr>
          <w:rFonts w:eastAsia="SchoolBookCSanPin-Regular"/>
        </w:rPr>
        <w:t>. Биология: карманный справочник. — М., 2015.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 xml:space="preserve">Сивоглазов В. И., Агафонова И. Б., Захарова Е. Т. </w:t>
      </w:r>
      <w:r w:rsidRPr="00F25A6B">
        <w:rPr>
          <w:rFonts w:eastAsia="SchoolBookCSanPin-Regular"/>
        </w:rPr>
        <w:t>Биология. Общая биология: базовый уровень, 10—11 класс. — М., 2014.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 xml:space="preserve">Сухорукова Л. Н., Кучменко В. С., Иванова Т. В. </w:t>
      </w:r>
      <w:r w:rsidRPr="00F25A6B">
        <w:rPr>
          <w:rFonts w:eastAsia="SchoolBookCSanPin-Regular"/>
        </w:rPr>
        <w:t>Биология (базовый уровень). 10—11 класс. — М., 2014.</w:t>
      </w:r>
    </w:p>
    <w:p w:rsidR="0003567E" w:rsidRPr="00F25A6B" w:rsidRDefault="0003567E" w:rsidP="00F25A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67E" w:rsidRPr="00F25A6B" w:rsidRDefault="0003567E" w:rsidP="00F2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6B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sbio. info (Вся биология. Современная биология, статьи, новости, библиотека).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window. edu. ru (Единое окно доступа к образовательным ресурсам Интернета по биологии).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lastRenderedPageBreak/>
        <w:t>www.5ballov. ru/test (Тест для абитуриентов по всему школьному курсу биологии).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vspu. ac. ru/deold/bio/bio. htm (Телекоммуникационные викторины по биологии — экологии на сервере Воронежского университета).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biology. ru (Биология в Открытом колледже. Сайт содержит электронный учебник по биологии, On-line тесты).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informika. ru (Электронный учебник, большой список интернет-ресурсов).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nrc. edu. ru (Биологическая картина мира. Раздел компьютерного учебника, разработанного в Московском государственном открытом университете).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nature. ok. ru (Редкие и исчезающие животные России — проект Экологического центра МГУ им. М. В. Ломоносова).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kozlenkoa. narod. ru (Для тех, кто учится сам и учит других; очно и дистанционно, биологии, химии, другим предметам).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schoolcity. by (Биология в вопросах и ответах).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F25A6B">
        <w:rPr>
          <w:rFonts w:eastAsia="SchoolBookCSanPin-Regular"/>
        </w:rPr>
        <w:t>www. bril2002. narod. ru (Биология для школьников. Краткая, компактная, но достаточно подробная информация по разделам: «Общая биология», «Ботаника», «Зоология», «Человек»).</w:t>
      </w:r>
    </w:p>
    <w:p w:rsidR="0003567E" w:rsidRPr="00F25A6B" w:rsidRDefault="0003567E" w:rsidP="00F2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67E" w:rsidRPr="00B141AF" w:rsidRDefault="0003567E" w:rsidP="0003567E">
      <w:pPr>
        <w:spacing w:line="360" w:lineRule="auto"/>
        <w:jc w:val="both"/>
        <w:rPr>
          <w:sz w:val="28"/>
          <w:szCs w:val="28"/>
        </w:rPr>
      </w:pPr>
    </w:p>
    <w:p w:rsidR="00DB5768" w:rsidRPr="00DB5768" w:rsidRDefault="00DB5768" w:rsidP="00DB5768">
      <w:pPr>
        <w:rPr>
          <w:rFonts w:ascii="Times New Roman" w:hAnsi="Times New Roman" w:cs="Times New Roman"/>
        </w:rPr>
      </w:pPr>
    </w:p>
    <w:p w:rsidR="00DB5768" w:rsidRPr="00DB5768" w:rsidRDefault="00DB5768" w:rsidP="00DB5768">
      <w:pPr>
        <w:rPr>
          <w:rFonts w:ascii="Times New Roman" w:hAnsi="Times New Roman" w:cs="Times New Roman"/>
        </w:rPr>
      </w:pPr>
    </w:p>
    <w:p w:rsidR="00DB5768" w:rsidRPr="00DB5768" w:rsidRDefault="00DB5768">
      <w:pPr>
        <w:rPr>
          <w:rFonts w:ascii="Times New Roman" w:hAnsi="Times New Roman" w:cs="Times New Roman"/>
          <w:sz w:val="28"/>
          <w:szCs w:val="28"/>
        </w:rPr>
      </w:pPr>
    </w:p>
    <w:sectPr w:rsidR="00DB5768" w:rsidRPr="00DB5768" w:rsidSect="001F645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79" w:rsidRDefault="00BA5279" w:rsidP="001F645F">
      <w:pPr>
        <w:spacing w:after="0" w:line="240" w:lineRule="auto"/>
      </w:pPr>
      <w:r>
        <w:separator/>
      </w:r>
    </w:p>
  </w:endnote>
  <w:endnote w:type="continuationSeparator" w:id="0">
    <w:p w:rsidR="00BA5279" w:rsidRDefault="00BA5279" w:rsidP="001F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542903297"/>
      <w:docPartObj>
        <w:docPartGallery w:val="Page Numbers (Bottom of Page)"/>
        <w:docPartUnique/>
      </w:docPartObj>
    </w:sdtPr>
    <w:sdtEndPr/>
    <w:sdtContent>
      <w:p w:rsidR="001F645F" w:rsidRPr="001F645F" w:rsidRDefault="001C24A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64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F645F" w:rsidRPr="001F64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F64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515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F64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645F" w:rsidRDefault="001F6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79" w:rsidRDefault="00BA5279" w:rsidP="001F645F">
      <w:pPr>
        <w:spacing w:after="0" w:line="240" w:lineRule="auto"/>
      </w:pPr>
      <w:r>
        <w:separator/>
      </w:r>
    </w:p>
  </w:footnote>
  <w:footnote w:type="continuationSeparator" w:id="0">
    <w:p w:rsidR="00BA5279" w:rsidRDefault="00BA5279" w:rsidP="001F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0A80FE"/>
    <w:lvl w:ilvl="0">
      <w:numFmt w:val="bullet"/>
      <w:lvlText w:val="*"/>
      <w:lvlJc w:val="left"/>
    </w:lvl>
  </w:abstractNum>
  <w:abstractNum w:abstractNumId="1" w15:restartNumberingAfterBreak="0">
    <w:nsid w:val="2AD320B7"/>
    <w:multiLevelType w:val="hybridMultilevel"/>
    <w:tmpl w:val="AAEE1E8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1105E"/>
    <w:multiLevelType w:val="hybridMultilevel"/>
    <w:tmpl w:val="9F7CBE0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220E59"/>
    <w:multiLevelType w:val="hybridMultilevel"/>
    <w:tmpl w:val="630C4E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149"/>
    <w:rsid w:val="0003567E"/>
    <w:rsid w:val="00060B03"/>
    <w:rsid w:val="000765A9"/>
    <w:rsid w:val="00102239"/>
    <w:rsid w:val="001B1A48"/>
    <w:rsid w:val="001C24A0"/>
    <w:rsid w:val="001F645F"/>
    <w:rsid w:val="002404E5"/>
    <w:rsid w:val="00271FDE"/>
    <w:rsid w:val="004105CB"/>
    <w:rsid w:val="00465152"/>
    <w:rsid w:val="004A5A83"/>
    <w:rsid w:val="005D630F"/>
    <w:rsid w:val="006877CC"/>
    <w:rsid w:val="006D5149"/>
    <w:rsid w:val="007F462B"/>
    <w:rsid w:val="00834301"/>
    <w:rsid w:val="00947AB4"/>
    <w:rsid w:val="009A1207"/>
    <w:rsid w:val="00BA5279"/>
    <w:rsid w:val="00C514B9"/>
    <w:rsid w:val="00D207FA"/>
    <w:rsid w:val="00DB5768"/>
    <w:rsid w:val="00E36575"/>
    <w:rsid w:val="00F25A6B"/>
    <w:rsid w:val="00F9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3BF1"/>
  <w15:docId w15:val="{4DEBCDE6-CD4D-48F6-A693-34EE018D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B"/>
  </w:style>
  <w:style w:type="paragraph" w:styleId="1">
    <w:name w:val="heading 1"/>
    <w:basedOn w:val="a"/>
    <w:next w:val="a"/>
    <w:link w:val="10"/>
    <w:qFormat/>
    <w:rsid w:val="00DB576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576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B576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rsid w:val="00DB576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DB57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6">
    <w:name w:val="Strong"/>
    <w:basedOn w:val="a0"/>
    <w:qFormat/>
    <w:rsid w:val="00DB5768"/>
    <w:rPr>
      <w:rFonts w:ascii="Times New Roman" w:hAnsi="Times New Roman" w:cs="Times New Roman"/>
      <w:b/>
      <w:bCs/>
    </w:rPr>
  </w:style>
  <w:style w:type="paragraph" w:styleId="a7">
    <w:name w:val="Normal (Web)"/>
    <w:basedOn w:val="a"/>
    <w:uiPriority w:val="99"/>
    <w:rsid w:val="00DB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5768"/>
    <w:rPr>
      <w:rFonts w:ascii="Times New Roman" w:hAnsi="Times New Roman" w:cs="Times New Roman"/>
    </w:rPr>
  </w:style>
  <w:style w:type="paragraph" w:customStyle="1" w:styleId="mypar">
    <w:name w:val="my_par"/>
    <w:basedOn w:val="a"/>
    <w:uiPriority w:val="99"/>
    <w:rsid w:val="00DB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DB5768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B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B576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rsid w:val="00DB5768"/>
    <w:rPr>
      <w:rFonts w:ascii="Times New Roman" w:hAnsi="Times New Roman" w:cs="Times New Roman"/>
    </w:rPr>
  </w:style>
  <w:style w:type="paragraph" w:styleId="a8">
    <w:name w:val="Body Text"/>
    <w:basedOn w:val="a"/>
    <w:link w:val="a9"/>
    <w:rsid w:val="000356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35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356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F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F645F"/>
  </w:style>
  <w:style w:type="paragraph" w:styleId="ad">
    <w:name w:val="footer"/>
    <w:basedOn w:val="a"/>
    <w:link w:val="ae"/>
    <w:uiPriority w:val="99"/>
    <w:unhideWhenUsed/>
    <w:rsid w:val="001F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645F"/>
  </w:style>
  <w:style w:type="paragraph" w:styleId="21">
    <w:name w:val="Body Text Indent 2"/>
    <w:basedOn w:val="a"/>
    <w:link w:val="210"/>
    <w:uiPriority w:val="99"/>
    <w:rsid w:val="00060B03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uiPriority w:val="99"/>
    <w:semiHidden/>
    <w:rsid w:val="00060B03"/>
  </w:style>
  <w:style w:type="character" w:customStyle="1" w:styleId="210">
    <w:name w:val="Основной текст с отступом 2 Знак1"/>
    <w:basedOn w:val="a0"/>
    <w:link w:val="21"/>
    <w:uiPriority w:val="99"/>
    <w:rsid w:val="00060B03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КоролёваНВ</dc:creator>
  <cp:keywords/>
  <dc:description/>
  <cp:lastModifiedBy>laptop-2122</cp:lastModifiedBy>
  <cp:revision>20</cp:revision>
  <dcterms:created xsi:type="dcterms:W3CDTF">2020-12-24T12:37:00Z</dcterms:created>
  <dcterms:modified xsi:type="dcterms:W3CDTF">2022-11-11T09:49:00Z</dcterms:modified>
</cp:coreProperties>
</file>