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D3" w:rsidRPr="00C72AD3" w:rsidRDefault="00C72AD3" w:rsidP="00C72AD3">
      <w:pPr>
        <w:jc w:val="center"/>
        <w:rPr>
          <w:rFonts w:ascii="Times New Roman" w:hAnsi="Times New Roman" w:cs="Times New Roman"/>
          <w:b/>
          <w:sz w:val="28"/>
          <w:szCs w:val="28"/>
        </w:rPr>
      </w:pPr>
      <w:r w:rsidRPr="00C72AD3">
        <w:rPr>
          <w:rFonts w:ascii="Times New Roman" w:hAnsi="Times New Roman" w:cs="Times New Roman"/>
          <w:b/>
          <w:sz w:val="28"/>
          <w:szCs w:val="28"/>
        </w:rPr>
        <w:t>Министерство промышленности и торговли Тверской области</w:t>
      </w:r>
    </w:p>
    <w:p w:rsidR="00C72AD3" w:rsidRPr="00C72AD3" w:rsidRDefault="00C72AD3" w:rsidP="00C72AD3">
      <w:pPr>
        <w:jc w:val="center"/>
        <w:rPr>
          <w:rFonts w:ascii="Times New Roman" w:hAnsi="Times New Roman" w:cs="Times New Roman"/>
          <w:b/>
          <w:sz w:val="28"/>
          <w:szCs w:val="28"/>
        </w:rPr>
      </w:pPr>
      <w:r w:rsidRPr="00C72AD3">
        <w:rPr>
          <w:rFonts w:ascii="Times New Roman" w:hAnsi="Times New Roman" w:cs="Times New Roman"/>
          <w:b/>
          <w:sz w:val="28"/>
          <w:szCs w:val="28"/>
        </w:rPr>
        <w:t>Государственное бюджетное профессиональное</w:t>
      </w:r>
    </w:p>
    <w:p w:rsidR="00C72AD3" w:rsidRPr="00C72AD3" w:rsidRDefault="00C72AD3" w:rsidP="00C72AD3">
      <w:pPr>
        <w:jc w:val="center"/>
        <w:rPr>
          <w:rFonts w:ascii="Times New Roman" w:hAnsi="Times New Roman" w:cs="Times New Roman"/>
          <w:b/>
          <w:sz w:val="28"/>
          <w:szCs w:val="28"/>
        </w:rPr>
      </w:pPr>
      <w:r w:rsidRPr="00C72AD3">
        <w:rPr>
          <w:rFonts w:ascii="Times New Roman" w:hAnsi="Times New Roman" w:cs="Times New Roman"/>
          <w:b/>
          <w:sz w:val="28"/>
          <w:szCs w:val="28"/>
        </w:rPr>
        <w:t>образовательное учреждение</w:t>
      </w:r>
    </w:p>
    <w:p w:rsidR="00C72AD3" w:rsidRPr="00C72AD3" w:rsidRDefault="00C72AD3" w:rsidP="00C72AD3">
      <w:pPr>
        <w:jc w:val="center"/>
        <w:rPr>
          <w:rFonts w:ascii="Times New Roman" w:hAnsi="Times New Roman" w:cs="Times New Roman"/>
          <w:b/>
          <w:sz w:val="28"/>
          <w:szCs w:val="28"/>
        </w:rPr>
      </w:pPr>
      <w:r w:rsidRPr="00C72AD3">
        <w:rPr>
          <w:rFonts w:ascii="Times New Roman" w:hAnsi="Times New Roman" w:cs="Times New Roman"/>
          <w:b/>
          <w:sz w:val="28"/>
          <w:szCs w:val="28"/>
        </w:rPr>
        <w:t>«Тверской химико-технологический колледж»</w:t>
      </w:r>
    </w:p>
    <w:p w:rsidR="00C72AD3" w:rsidRPr="00C72AD3" w:rsidRDefault="00C72AD3" w:rsidP="00C72AD3">
      <w:pPr>
        <w:jc w:val="center"/>
        <w:rPr>
          <w:rFonts w:ascii="Times New Roman" w:hAnsi="Times New Roman" w:cs="Times New Roman"/>
          <w:sz w:val="28"/>
          <w:szCs w:val="28"/>
        </w:rPr>
      </w:pPr>
    </w:p>
    <w:p w:rsidR="00C72AD3" w:rsidRDefault="00C72AD3">
      <w:pPr>
        <w:rPr>
          <w:rFonts w:ascii="Times New Roman" w:eastAsia="Calibri" w:hAnsi="Times New Roman" w:cs="Times New Roman"/>
          <w:bCs/>
          <w:sz w:val="28"/>
          <w:szCs w:val="28"/>
        </w:rPr>
      </w:pPr>
    </w:p>
    <w:p w:rsidR="00C72AD3" w:rsidRDefault="00C72AD3">
      <w:pPr>
        <w:rPr>
          <w:rFonts w:ascii="Times New Roman" w:eastAsia="Calibri" w:hAnsi="Times New Roman" w:cs="Times New Roman"/>
          <w:bCs/>
          <w:sz w:val="28"/>
          <w:szCs w:val="28"/>
        </w:rPr>
      </w:pPr>
    </w:p>
    <w:p w:rsidR="00C72AD3" w:rsidRDefault="00C72AD3">
      <w:pPr>
        <w:rPr>
          <w:rFonts w:ascii="Times New Roman" w:eastAsia="Calibri" w:hAnsi="Times New Roman" w:cs="Times New Roman"/>
          <w:bCs/>
          <w:sz w:val="28"/>
          <w:szCs w:val="28"/>
        </w:rPr>
      </w:pPr>
    </w:p>
    <w:p w:rsidR="00C72AD3" w:rsidRDefault="00C72AD3">
      <w:pPr>
        <w:rPr>
          <w:rFonts w:ascii="Times New Roman" w:eastAsia="Calibri" w:hAnsi="Times New Roman" w:cs="Times New Roman"/>
          <w:bCs/>
          <w:sz w:val="28"/>
          <w:szCs w:val="28"/>
        </w:rPr>
      </w:pPr>
    </w:p>
    <w:p w:rsidR="00C72AD3" w:rsidRDefault="00C72AD3">
      <w:pPr>
        <w:rPr>
          <w:rFonts w:ascii="Times New Roman" w:eastAsia="Calibri" w:hAnsi="Times New Roman" w:cs="Times New Roman"/>
          <w:bCs/>
          <w:sz w:val="28"/>
          <w:szCs w:val="28"/>
        </w:rPr>
      </w:pPr>
    </w:p>
    <w:p w:rsidR="00C72AD3" w:rsidRPr="00C72AD3" w:rsidRDefault="00F60638" w:rsidP="00C72AD3">
      <w:pPr>
        <w:jc w:val="center"/>
        <w:rPr>
          <w:rFonts w:ascii="Times New Roman" w:eastAsia="Calibri" w:hAnsi="Times New Roman" w:cs="Times New Roman"/>
          <w:b/>
          <w:bCs/>
          <w:sz w:val="28"/>
          <w:szCs w:val="28"/>
        </w:rPr>
      </w:pPr>
      <w:r w:rsidRPr="00C72AD3">
        <w:rPr>
          <w:rFonts w:ascii="Times New Roman" w:eastAsia="Calibri" w:hAnsi="Times New Roman" w:cs="Times New Roman"/>
          <w:b/>
          <w:bCs/>
          <w:sz w:val="28"/>
          <w:szCs w:val="28"/>
        </w:rPr>
        <w:t xml:space="preserve">Сборник заданий </w:t>
      </w:r>
      <w:proofErr w:type="gramStart"/>
      <w:r w:rsidRPr="00C72AD3">
        <w:rPr>
          <w:rFonts w:ascii="Times New Roman" w:eastAsia="Calibri" w:hAnsi="Times New Roman" w:cs="Times New Roman"/>
          <w:b/>
          <w:bCs/>
          <w:sz w:val="28"/>
          <w:szCs w:val="28"/>
        </w:rPr>
        <w:t>для</w:t>
      </w:r>
      <w:proofErr w:type="gramEnd"/>
      <w:r w:rsidRPr="00C72AD3">
        <w:rPr>
          <w:rFonts w:ascii="Times New Roman" w:eastAsia="Calibri" w:hAnsi="Times New Roman" w:cs="Times New Roman"/>
          <w:b/>
          <w:bCs/>
          <w:sz w:val="28"/>
          <w:szCs w:val="28"/>
        </w:rPr>
        <w:t xml:space="preserve"> </w:t>
      </w:r>
      <w:r w:rsidR="00C72AD3" w:rsidRPr="00C72AD3">
        <w:rPr>
          <w:rFonts w:ascii="Times New Roman" w:eastAsia="Calibri" w:hAnsi="Times New Roman" w:cs="Times New Roman"/>
          <w:b/>
          <w:bCs/>
          <w:sz w:val="28"/>
          <w:szCs w:val="28"/>
        </w:rPr>
        <w:t>внеаудиторной самостоятельной работе</w:t>
      </w:r>
    </w:p>
    <w:p w:rsidR="00C72AD3" w:rsidRPr="00C72AD3" w:rsidRDefault="00F60638" w:rsidP="00C72AD3">
      <w:pPr>
        <w:jc w:val="center"/>
        <w:rPr>
          <w:rFonts w:ascii="Times New Roman" w:eastAsia="Calibri" w:hAnsi="Times New Roman" w:cs="Times New Roman"/>
          <w:b/>
          <w:sz w:val="28"/>
          <w:szCs w:val="28"/>
        </w:rPr>
      </w:pPr>
      <w:r w:rsidRPr="00C72AD3">
        <w:rPr>
          <w:rFonts w:ascii="Times New Roman" w:eastAsia="Calibri" w:hAnsi="Times New Roman" w:cs="Times New Roman"/>
          <w:b/>
          <w:bCs/>
          <w:sz w:val="28"/>
          <w:szCs w:val="28"/>
        </w:rPr>
        <w:t xml:space="preserve"> по </w:t>
      </w:r>
      <w:r w:rsidRPr="00C72AD3">
        <w:rPr>
          <w:rFonts w:ascii="Times New Roman" w:eastAsia="Calibri" w:hAnsi="Times New Roman" w:cs="Times New Roman"/>
          <w:b/>
          <w:sz w:val="28"/>
          <w:szCs w:val="28"/>
        </w:rPr>
        <w:t xml:space="preserve">ОУД.01 Русский язык (базовый курс) </w:t>
      </w:r>
    </w:p>
    <w:p w:rsidR="00E05116" w:rsidRDefault="00F60638" w:rsidP="00C72AD3">
      <w:pPr>
        <w:jc w:val="center"/>
        <w:rPr>
          <w:rFonts w:ascii="Times New Roman" w:eastAsia="Calibri" w:hAnsi="Times New Roman" w:cs="Times New Roman"/>
          <w:sz w:val="28"/>
          <w:szCs w:val="28"/>
        </w:rPr>
      </w:pPr>
      <w:r w:rsidRPr="00F60638">
        <w:rPr>
          <w:rFonts w:ascii="Times New Roman" w:eastAsia="Calibri" w:hAnsi="Times New Roman" w:cs="Times New Roman"/>
          <w:sz w:val="28"/>
          <w:szCs w:val="28"/>
        </w:rPr>
        <w:t>для специальностей СПО технического, естественнонаучного и социально-экономического профилей</w:t>
      </w: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C72AD3" w:rsidP="00C72AD3">
      <w:pPr>
        <w:jc w:val="center"/>
        <w:rPr>
          <w:rFonts w:ascii="Times New Roman" w:eastAsia="Calibri" w:hAnsi="Times New Roman" w:cs="Times New Roman"/>
          <w:sz w:val="28"/>
          <w:szCs w:val="28"/>
        </w:rPr>
      </w:pPr>
      <w:r>
        <w:rPr>
          <w:rFonts w:ascii="Times New Roman" w:eastAsia="Calibri" w:hAnsi="Times New Roman" w:cs="Times New Roman"/>
          <w:sz w:val="28"/>
          <w:szCs w:val="28"/>
        </w:rPr>
        <w:t>Тверь,  2020</w:t>
      </w:r>
    </w:p>
    <w:p w:rsidR="00C72AD3" w:rsidRPr="00C72AD3" w:rsidRDefault="00C72AD3" w:rsidP="00C72AD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z w:val="28"/>
          <w:szCs w:val="28"/>
        </w:rPr>
      </w:pPr>
      <w:r w:rsidRPr="00C72AD3">
        <w:rPr>
          <w:sz w:val="28"/>
          <w:szCs w:val="28"/>
        </w:rPr>
        <w:lastRenderedPageBreak/>
        <w:t xml:space="preserve">Рассмотрено                                               </w:t>
      </w:r>
      <w:r>
        <w:rPr>
          <w:sz w:val="28"/>
          <w:szCs w:val="28"/>
        </w:rPr>
        <w:t xml:space="preserve">  </w:t>
      </w:r>
      <w:r w:rsidRPr="00C72AD3">
        <w:rPr>
          <w:sz w:val="28"/>
          <w:szCs w:val="28"/>
        </w:rPr>
        <w:t xml:space="preserve">Принято </w:t>
      </w:r>
    </w:p>
    <w:p w:rsidR="00C72AD3" w:rsidRPr="00C72AD3" w:rsidRDefault="00C72AD3" w:rsidP="00C72AD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z w:val="28"/>
          <w:szCs w:val="28"/>
        </w:rPr>
      </w:pPr>
      <w:r w:rsidRPr="00C72AD3">
        <w:rPr>
          <w:sz w:val="28"/>
          <w:szCs w:val="28"/>
        </w:rPr>
        <w:t xml:space="preserve">цикловой комиссией                                  </w:t>
      </w:r>
      <w:r>
        <w:rPr>
          <w:sz w:val="28"/>
          <w:szCs w:val="28"/>
        </w:rPr>
        <w:t xml:space="preserve"> </w:t>
      </w:r>
      <w:r w:rsidRPr="00C72AD3">
        <w:rPr>
          <w:sz w:val="28"/>
          <w:szCs w:val="28"/>
        </w:rPr>
        <w:t>Методическим Советом</w:t>
      </w:r>
    </w:p>
    <w:p w:rsidR="00C72AD3" w:rsidRPr="00C72AD3" w:rsidRDefault="00C72AD3" w:rsidP="00C72AD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z w:val="28"/>
          <w:szCs w:val="28"/>
        </w:rPr>
      </w:pPr>
      <w:r w:rsidRPr="00C72AD3">
        <w:rPr>
          <w:sz w:val="28"/>
          <w:szCs w:val="28"/>
        </w:rPr>
        <w:t>общеобразовательных дисциплин             Протокол № _____</w:t>
      </w:r>
    </w:p>
    <w:p w:rsidR="00C72AD3" w:rsidRPr="00C72AD3" w:rsidRDefault="00C72AD3" w:rsidP="00C72AD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z w:val="28"/>
          <w:szCs w:val="28"/>
        </w:rPr>
      </w:pPr>
      <w:r w:rsidRPr="00C72AD3">
        <w:rPr>
          <w:sz w:val="28"/>
          <w:szCs w:val="28"/>
        </w:rPr>
        <w:t>протокол № _____                                        от «___»________       201__ г.</w:t>
      </w:r>
    </w:p>
    <w:p w:rsidR="00C72AD3" w:rsidRPr="00C72AD3" w:rsidRDefault="00C72AD3" w:rsidP="00C72AD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z w:val="28"/>
          <w:szCs w:val="28"/>
        </w:rPr>
      </w:pPr>
      <w:r w:rsidRPr="00C72AD3">
        <w:rPr>
          <w:sz w:val="28"/>
          <w:szCs w:val="28"/>
        </w:rPr>
        <w:t>от «____»_________20___г.                       Зам. директора по МР</w:t>
      </w:r>
    </w:p>
    <w:p w:rsidR="00C72AD3" w:rsidRPr="00C72AD3" w:rsidRDefault="00C72AD3" w:rsidP="00C72AD3">
      <w:pPr>
        <w:pStyle w:val="21"/>
        <w:tabs>
          <w:tab w:val="left" w:pos="916"/>
          <w:tab w:val="left" w:pos="1832"/>
          <w:tab w:val="left" w:pos="2748"/>
          <w:tab w:val="left" w:pos="3664"/>
          <w:tab w:val="left" w:pos="4580"/>
          <w:tab w:val="left" w:pos="5496"/>
        </w:tabs>
        <w:spacing w:after="0" w:line="360" w:lineRule="auto"/>
        <w:ind w:left="0"/>
        <w:rPr>
          <w:sz w:val="28"/>
          <w:szCs w:val="28"/>
        </w:rPr>
      </w:pPr>
      <w:r w:rsidRPr="00C72AD3">
        <w:rPr>
          <w:sz w:val="28"/>
          <w:szCs w:val="28"/>
        </w:rPr>
        <w:t xml:space="preserve">Председатель ЦК                                         </w:t>
      </w:r>
      <w:r>
        <w:rPr>
          <w:sz w:val="28"/>
          <w:szCs w:val="28"/>
        </w:rPr>
        <w:t xml:space="preserve"> </w:t>
      </w:r>
      <w:r w:rsidRPr="00C72AD3">
        <w:rPr>
          <w:sz w:val="28"/>
          <w:szCs w:val="28"/>
        </w:rPr>
        <w:t xml:space="preserve">__________ </w:t>
      </w:r>
    </w:p>
    <w:p w:rsidR="00C72AD3" w:rsidRPr="00E024E7" w:rsidRDefault="00C72AD3" w:rsidP="00C72AD3">
      <w:pPr>
        <w:rPr>
          <w:sz w:val="28"/>
          <w:szCs w:val="28"/>
        </w:rPr>
      </w:pPr>
      <w:r>
        <w:rPr>
          <w:rFonts w:ascii="Times New Roman" w:hAnsi="Times New Roman" w:cs="Times New Roman"/>
          <w:sz w:val="28"/>
          <w:szCs w:val="28"/>
        </w:rPr>
        <w:t xml:space="preserve">          </w:t>
      </w:r>
      <w:r w:rsidRPr="00C72AD3">
        <w:rPr>
          <w:rFonts w:ascii="Times New Roman" w:hAnsi="Times New Roman" w:cs="Times New Roman"/>
          <w:sz w:val="28"/>
          <w:szCs w:val="28"/>
        </w:rPr>
        <w:t>__________ С.Д. Никита</w:t>
      </w:r>
    </w:p>
    <w:p w:rsidR="00C72AD3" w:rsidRPr="00E024E7" w:rsidRDefault="00C72AD3" w:rsidP="00C72AD3">
      <w:pPr>
        <w:rPr>
          <w:sz w:val="28"/>
          <w:szCs w:val="28"/>
        </w:rPr>
      </w:pPr>
    </w:p>
    <w:p w:rsidR="00C72AD3" w:rsidRPr="00E024E7" w:rsidRDefault="00C72AD3" w:rsidP="00C72AD3">
      <w:pPr>
        <w:rPr>
          <w:sz w:val="28"/>
          <w:szCs w:val="28"/>
        </w:rPr>
      </w:pPr>
    </w:p>
    <w:p w:rsidR="00C72AD3" w:rsidRDefault="00C72AD3" w:rsidP="00C72AD3"/>
    <w:p w:rsidR="00C72AD3" w:rsidRDefault="00C72AD3" w:rsidP="00C72AD3"/>
    <w:p w:rsidR="00C72AD3" w:rsidRDefault="00C72AD3" w:rsidP="00C72AD3"/>
    <w:p w:rsidR="00C72AD3" w:rsidRDefault="00C72AD3" w:rsidP="00C72AD3"/>
    <w:p w:rsidR="00C72AD3" w:rsidRPr="00E024E7" w:rsidRDefault="00C72AD3" w:rsidP="00C72AD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z w:val="28"/>
          <w:szCs w:val="28"/>
        </w:rPr>
      </w:pPr>
      <w:r w:rsidRPr="00E024E7">
        <w:rPr>
          <w:sz w:val="28"/>
          <w:szCs w:val="28"/>
        </w:rPr>
        <w:t>Разработчик: Михайловская И.Н.., преподаватель</w:t>
      </w: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C72AD3" w:rsidRPr="009174CE" w:rsidRDefault="00C72AD3" w:rsidP="00C72AD3">
      <w:pPr>
        <w:pStyle w:val="a3"/>
      </w:pPr>
      <w:r w:rsidRPr="009174CE">
        <w:t>Методические указания к самостоятельной работе предназначены для оказания помощи студентам в выполнении самостоятельной работы по УД. Методические указания содержат виды деятельности, которые позволят студентам отработать умения, применить знания, требуемые ФГОС СПО. По каждому виду деятельности приводится перечень тем, подробные (пошаговые) методические указания по выполнению задания, список рекомендуемых информационных источников.</w:t>
      </w: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Pr="00F60638" w:rsidRDefault="00F60638" w:rsidP="00F606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cs="Times New Roman"/>
          <w:b/>
          <w:sz w:val="28"/>
          <w:szCs w:val="28"/>
        </w:rPr>
      </w:pPr>
      <w:r w:rsidRPr="00F60638">
        <w:rPr>
          <w:rFonts w:ascii="Times New Roman" w:hAnsi="Times New Roman" w:cs="Times New Roman"/>
          <w:b/>
          <w:sz w:val="28"/>
          <w:szCs w:val="28"/>
        </w:rPr>
        <w:lastRenderedPageBreak/>
        <w:t>МЕТОДИЧЕСКИЕ УКАЗАНИЯ</w:t>
      </w:r>
      <w:r w:rsidRPr="00F60638">
        <w:rPr>
          <w:rFonts w:ascii="Times New Roman" w:hAnsi="Times New Roman" w:cs="Times New Roman"/>
          <w:b/>
          <w:bCs/>
          <w:sz w:val="28"/>
          <w:szCs w:val="28"/>
        </w:rPr>
        <w:t xml:space="preserve"> К САМОСТОЯТЕЛЬНОЙ РАБОТЕ</w:t>
      </w:r>
      <w:r w:rsidR="0099579B">
        <w:rPr>
          <w:rFonts w:ascii="Times New Roman" w:hAnsi="Times New Roman" w:cs="Times New Roman"/>
          <w:b/>
          <w:bCs/>
          <w:sz w:val="28"/>
          <w:szCs w:val="28"/>
        </w:rPr>
        <w:t xml:space="preserve"> </w:t>
      </w:r>
      <w:r w:rsidRPr="00F60638">
        <w:rPr>
          <w:rFonts w:ascii="Times New Roman" w:hAnsi="Times New Roman" w:cs="Times New Roman"/>
          <w:b/>
          <w:bCs/>
          <w:sz w:val="28"/>
          <w:szCs w:val="28"/>
        </w:rPr>
        <w:t>ПО УЧЕБНОЙ ДИСЦИПЛИНЕ</w:t>
      </w:r>
      <w:r w:rsidR="0099579B">
        <w:rPr>
          <w:rFonts w:ascii="Times New Roman" w:hAnsi="Times New Roman" w:cs="Times New Roman"/>
          <w:b/>
          <w:bCs/>
          <w:sz w:val="28"/>
          <w:szCs w:val="28"/>
        </w:rPr>
        <w:t xml:space="preserve"> РУССКИЙ ЯЗЫК</w:t>
      </w:r>
    </w:p>
    <w:p w:rsidR="00F60638" w:rsidRPr="00F60638" w:rsidRDefault="00F60638" w:rsidP="00F606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rFonts w:ascii="Times New Roman" w:hAnsi="Times New Roman" w:cs="Times New Roman"/>
          <w:sz w:val="28"/>
          <w:szCs w:val="28"/>
        </w:rPr>
      </w:pPr>
    </w:p>
    <w:p w:rsidR="00F60638" w:rsidRPr="00F60638" w:rsidRDefault="00F60638" w:rsidP="00F60638">
      <w:pPr>
        <w:widowControl w:val="0"/>
        <w:spacing w:line="360" w:lineRule="auto"/>
        <w:ind w:firstLine="709"/>
        <w:jc w:val="both"/>
        <w:rPr>
          <w:rFonts w:ascii="Times New Roman" w:hAnsi="Times New Roman" w:cs="Times New Roman"/>
          <w:b/>
          <w:sz w:val="28"/>
          <w:szCs w:val="28"/>
        </w:rPr>
      </w:pPr>
      <w:r w:rsidRPr="00F60638">
        <w:rPr>
          <w:rFonts w:ascii="Times New Roman" w:hAnsi="Times New Roman" w:cs="Times New Roman"/>
          <w:b/>
          <w:sz w:val="28"/>
          <w:szCs w:val="28"/>
        </w:rPr>
        <w:t>Перечень видов самостоятельной работы</w:t>
      </w:r>
    </w:p>
    <w:p w:rsidR="00F60638" w:rsidRDefault="00F60638" w:rsidP="00F60638"/>
    <w:tbl>
      <w:tblPr>
        <w:tblStyle w:val="a9"/>
        <w:tblW w:w="9571" w:type="dxa"/>
        <w:tblLook w:val="04A0"/>
      </w:tblPr>
      <w:tblGrid>
        <w:gridCol w:w="817"/>
        <w:gridCol w:w="4394"/>
        <w:gridCol w:w="3261"/>
        <w:gridCol w:w="1099"/>
      </w:tblGrid>
      <w:tr w:rsidR="00F60638" w:rsidRPr="0093672A" w:rsidTr="00401375">
        <w:tc>
          <w:tcPr>
            <w:tcW w:w="817" w:type="dxa"/>
          </w:tcPr>
          <w:p w:rsidR="00F60638" w:rsidRPr="00277ED9" w:rsidRDefault="00F60638" w:rsidP="00401375">
            <w:pPr>
              <w:rPr>
                <w:b/>
              </w:rPr>
            </w:pPr>
            <w:r w:rsidRPr="00277ED9">
              <w:rPr>
                <w:b/>
              </w:rPr>
              <w:t xml:space="preserve">№ </w:t>
            </w:r>
            <w:proofErr w:type="spellStart"/>
            <w:proofErr w:type="gramStart"/>
            <w:r w:rsidRPr="00277ED9">
              <w:rPr>
                <w:b/>
              </w:rPr>
              <w:t>п</w:t>
            </w:r>
            <w:proofErr w:type="spellEnd"/>
            <w:proofErr w:type="gramEnd"/>
            <w:r w:rsidRPr="00277ED9">
              <w:rPr>
                <w:b/>
              </w:rPr>
              <w:t>/</w:t>
            </w:r>
            <w:proofErr w:type="spellStart"/>
            <w:r w:rsidRPr="00277ED9">
              <w:rPr>
                <w:b/>
              </w:rPr>
              <w:t>п</w:t>
            </w:r>
            <w:proofErr w:type="spellEnd"/>
          </w:p>
        </w:tc>
        <w:tc>
          <w:tcPr>
            <w:tcW w:w="4394" w:type="dxa"/>
          </w:tcPr>
          <w:p w:rsidR="00F60638" w:rsidRPr="00277ED9" w:rsidRDefault="00F60638" w:rsidP="00401375">
            <w:pPr>
              <w:rPr>
                <w:b/>
              </w:rPr>
            </w:pPr>
            <w:r w:rsidRPr="00277ED9">
              <w:rPr>
                <w:b/>
              </w:rPr>
              <w:t>Раздел программы</w:t>
            </w:r>
          </w:p>
        </w:tc>
        <w:tc>
          <w:tcPr>
            <w:tcW w:w="3261" w:type="dxa"/>
          </w:tcPr>
          <w:p w:rsidR="00F60638" w:rsidRPr="00277ED9" w:rsidRDefault="00F60638" w:rsidP="00401375">
            <w:pPr>
              <w:rPr>
                <w:b/>
              </w:rPr>
            </w:pPr>
            <w:r w:rsidRPr="00277ED9">
              <w:rPr>
                <w:b/>
              </w:rPr>
              <w:t>Вид ВСРС</w:t>
            </w:r>
          </w:p>
        </w:tc>
        <w:tc>
          <w:tcPr>
            <w:tcW w:w="1099" w:type="dxa"/>
          </w:tcPr>
          <w:p w:rsidR="00F60638" w:rsidRPr="00277ED9" w:rsidRDefault="00F60638" w:rsidP="00401375">
            <w:pPr>
              <w:rPr>
                <w:b/>
              </w:rPr>
            </w:pPr>
            <w:r w:rsidRPr="00277ED9">
              <w:rPr>
                <w:b/>
              </w:rPr>
              <w:t>Кол-во часов</w:t>
            </w:r>
          </w:p>
        </w:tc>
      </w:tr>
      <w:tr w:rsidR="00F60638" w:rsidRPr="0093672A" w:rsidTr="00401375">
        <w:tc>
          <w:tcPr>
            <w:tcW w:w="817" w:type="dxa"/>
          </w:tcPr>
          <w:p w:rsidR="00F60638" w:rsidRPr="0093672A" w:rsidRDefault="00F60638" w:rsidP="00401375">
            <w:pPr>
              <w:jc w:val="center"/>
            </w:pPr>
            <w:r w:rsidRPr="0093672A">
              <w:t>1</w:t>
            </w:r>
          </w:p>
        </w:tc>
        <w:tc>
          <w:tcPr>
            <w:tcW w:w="4394" w:type="dxa"/>
          </w:tcPr>
          <w:p w:rsidR="00F60638" w:rsidRPr="0093672A" w:rsidRDefault="00F60638" w:rsidP="00401375">
            <w:r w:rsidRPr="0093672A">
              <w:t>Введение</w:t>
            </w:r>
          </w:p>
        </w:tc>
        <w:tc>
          <w:tcPr>
            <w:tcW w:w="3261" w:type="dxa"/>
          </w:tcPr>
          <w:p w:rsidR="00F60638" w:rsidRPr="0093672A" w:rsidRDefault="00F60638" w:rsidP="00401375">
            <w:r w:rsidRPr="0093672A">
              <w:t>Эссе</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2</w:t>
            </w:r>
          </w:p>
        </w:tc>
        <w:tc>
          <w:tcPr>
            <w:tcW w:w="4394" w:type="dxa"/>
          </w:tcPr>
          <w:p w:rsidR="00F60638" w:rsidRPr="0093672A" w:rsidRDefault="00F60638" w:rsidP="00401375">
            <w:r w:rsidRPr="0093672A">
              <w:t>Язык и речь</w:t>
            </w:r>
          </w:p>
        </w:tc>
        <w:tc>
          <w:tcPr>
            <w:tcW w:w="3261" w:type="dxa"/>
          </w:tcPr>
          <w:p w:rsidR="00F60638" w:rsidRPr="0093672A" w:rsidRDefault="00F60638" w:rsidP="00401375">
            <w:r w:rsidRPr="0093672A">
              <w:t>Информационное сообщение</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3</w:t>
            </w:r>
          </w:p>
        </w:tc>
        <w:tc>
          <w:tcPr>
            <w:tcW w:w="4394" w:type="dxa"/>
          </w:tcPr>
          <w:p w:rsidR="00F60638" w:rsidRPr="0093672A" w:rsidRDefault="00F60638" w:rsidP="00401375">
            <w:pPr>
              <w:jc w:val="both"/>
            </w:pPr>
            <w:r w:rsidRPr="0093672A">
              <w:t>Язык и речь</w:t>
            </w:r>
          </w:p>
          <w:p w:rsidR="00F60638" w:rsidRPr="0093672A" w:rsidRDefault="00F60638" w:rsidP="00401375"/>
        </w:tc>
        <w:tc>
          <w:tcPr>
            <w:tcW w:w="3261" w:type="dxa"/>
          </w:tcPr>
          <w:p w:rsidR="00F60638" w:rsidRPr="0093672A" w:rsidRDefault="00F60638" w:rsidP="00401375">
            <w:r w:rsidRPr="0093672A">
              <w:t>Сообщение</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4</w:t>
            </w:r>
          </w:p>
        </w:tc>
        <w:tc>
          <w:tcPr>
            <w:tcW w:w="4394" w:type="dxa"/>
          </w:tcPr>
          <w:p w:rsidR="00F60638" w:rsidRPr="0093672A" w:rsidRDefault="00F60638" w:rsidP="00401375">
            <w:pPr>
              <w:jc w:val="both"/>
            </w:pPr>
            <w:r w:rsidRPr="0093672A">
              <w:t>Функциональные стили языка. Типы речи</w:t>
            </w:r>
          </w:p>
          <w:p w:rsidR="00F60638" w:rsidRPr="0093672A" w:rsidRDefault="00F60638" w:rsidP="00401375">
            <w:pPr>
              <w:jc w:val="both"/>
            </w:pPr>
          </w:p>
        </w:tc>
        <w:tc>
          <w:tcPr>
            <w:tcW w:w="3261" w:type="dxa"/>
          </w:tcPr>
          <w:p w:rsidR="00F60638" w:rsidRPr="0093672A" w:rsidRDefault="00F60638" w:rsidP="00401375">
            <w:pPr>
              <w:jc w:val="both"/>
            </w:pPr>
            <w:r w:rsidRPr="0093672A">
              <w:t>Обобщающая таблица «Функциональные стили речи»</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5</w:t>
            </w:r>
          </w:p>
        </w:tc>
        <w:tc>
          <w:tcPr>
            <w:tcW w:w="4394" w:type="dxa"/>
          </w:tcPr>
          <w:p w:rsidR="00F60638" w:rsidRPr="0093672A" w:rsidRDefault="00F60638" w:rsidP="00401375">
            <w:pPr>
              <w:jc w:val="both"/>
            </w:pPr>
            <w:r w:rsidRPr="0093672A">
              <w:t>Лексика</w:t>
            </w:r>
          </w:p>
        </w:tc>
        <w:tc>
          <w:tcPr>
            <w:tcW w:w="3261" w:type="dxa"/>
          </w:tcPr>
          <w:p w:rsidR="00F60638" w:rsidRPr="0093672A" w:rsidRDefault="00F60638" w:rsidP="00401375">
            <w:r w:rsidRPr="0093672A">
              <w:t>Сообщение</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6</w:t>
            </w:r>
          </w:p>
        </w:tc>
        <w:tc>
          <w:tcPr>
            <w:tcW w:w="4394" w:type="dxa"/>
          </w:tcPr>
          <w:p w:rsidR="00F60638" w:rsidRPr="0093672A" w:rsidRDefault="00F60638" w:rsidP="00401375">
            <w:pPr>
              <w:jc w:val="both"/>
            </w:pPr>
            <w:r w:rsidRPr="0093672A">
              <w:t>Фразеология</w:t>
            </w:r>
          </w:p>
        </w:tc>
        <w:tc>
          <w:tcPr>
            <w:tcW w:w="3261" w:type="dxa"/>
          </w:tcPr>
          <w:p w:rsidR="00F60638" w:rsidRPr="0093672A" w:rsidRDefault="00F60638" w:rsidP="00401375">
            <w:r w:rsidRPr="0093672A">
              <w:t>Глоссарий</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7</w:t>
            </w:r>
          </w:p>
        </w:tc>
        <w:tc>
          <w:tcPr>
            <w:tcW w:w="4394" w:type="dxa"/>
          </w:tcPr>
          <w:p w:rsidR="00F60638" w:rsidRPr="0093672A" w:rsidRDefault="00F60638" w:rsidP="00401375">
            <w:pPr>
              <w:jc w:val="both"/>
            </w:pPr>
            <w:r w:rsidRPr="0093672A">
              <w:t>Фонетика. Орфоэпия. Графика. Орфография.</w:t>
            </w:r>
          </w:p>
        </w:tc>
        <w:tc>
          <w:tcPr>
            <w:tcW w:w="3261" w:type="dxa"/>
          </w:tcPr>
          <w:p w:rsidR="00F60638" w:rsidRPr="0093672A" w:rsidRDefault="00F60638" w:rsidP="00401375">
            <w:r w:rsidRPr="0093672A">
              <w:t>Конспект</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8</w:t>
            </w:r>
          </w:p>
        </w:tc>
        <w:tc>
          <w:tcPr>
            <w:tcW w:w="4394" w:type="dxa"/>
          </w:tcPr>
          <w:p w:rsidR="00F60638" w:rsidRPr="0093672A" w:rsidRDefault="00F60638" w:rsidP="00401375">
            <w:pPr>
              <w:jc w:val="both"/>
            </w:pPr>
            <w:r w:rsidRPr="0093672A">
              <w:t>Графика. Орфография</w:t>
            </w:r>
          </w:p>
        </w:tc>
        <w:tc>
          <w:tcPr>
            <w:tcW w:w="3261" w:type="dxa"/>
          </w:tcPr>
          <w:p w:rsidR="00F60638" w:rsidRPr="0093672A" w:rsidRDefault="00F60638" w:rsidP="00401375">
            <w:r w:rsidRPr="0093672A">
              <w:t>Опорный конспект</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9</w:t>
            </w:r>
          </w:p>
        </w:tc>
        <w:tc>
          <w:tcPr>
            <w:tcW w:w="4394" w:type="dxa"/>
          </w:tcPr>
          <w:p w:rsidR="00F60638" w:rsidRPr="0093672A" w:rsidRDefault="00F60638" w:rsidP="00401375">
            <w:pPr>
              <w:jc w:val="both"/>
            </w:pPr>
            <w:r w:rsidRPr="0093672A">
              <w:t>Морфология</w:t>
            </w:r>
          </w:p>
        </w:tc>
        <w:tc>
          <w:tcPr>
            <w:tcW w:w="3261" w:type="dxa"/>
          </w:tcPr>
          <w:p w:rsidR="00F60638" w:rsidRPr="0093672A" w:rsidRDefault="00F60638" w:rsidP="00401375">
            <w:r w:rsidRPr="0093672A">
              <w:t>Выступление</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10</w:t>
            </w:r>
          </w:p>
        </w:tc>
        <w:tc>
          <w:tcPr>
            <w:tcW w:w="4394" w:type="dxa"/>
          </w:tcPr>
          <w:p w:rsidR="00F60638" w:rsidRPr="0093672A" w:rsidRDefault="00F60638" w:rsidP="00401375">
            <w:pPr>
              <w:jc w:val="both"/>
            </w:pPr>
            <w:r w:rsidRPr="0093672A">
              <w:t>Орфография</w:t>
            </w:r>
          </w:p>
          <w:p w:rsidR="00F60638" w:rsidRPr="0093672A" w:rsidRDefault="00F60638" w:rsidP="00401375"/>
        </w:tc>
        <w:tc>
          <w:tcPr>
            <w:tcW w:w="3261" w:type="dxa"/>
          </w:tcPr>
          <w:p w:rsidR="00F60638" w:rsidRPr="0093672A" w:rsidRDefault="00F60638" w:rsidP="00401375">
            <w:r w:rsidRPr="0093672A">
              <w:t>Компьютерная презентация и алгоритм</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11</w:t>
            </w:r>
          </w:p>
        </w:tc>
        <w:tc>
          <w:tcPr>
            <w:tcW w:w="4394" w:type="dxa"/>
          </w:tcPr>
          <w:p w:rsidR="00F60638" w:rsidRPr="0093672A" w:rsidRDefault="00F60638" w:rsidP="00401375">
            <w:pPr>
              <w:jc w:val="both"/>
            </w:pPr>
            <w:r w:rsidRPr="0093672A">
              <w:t>Орфография</w:t>
            </w:r>
          </w:p>
        </w:tc>
        <w:tc>
          <w:tcPr>
            <w:tcW w:w="3261" w:type="dxa"/>
          </w:tcPr>
          <w:p w:rsidR="00F60638" w:rsidRPr="0093672A" w:rsidRDefault="00F60638" w:rsidP="00401375">
            <w:r w:rsidRPr="0093672A">
              <w:t>Опорный конспект</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12</w:t>
            </w:r>
          </w:p>
        </w:tc>
        <w:tc>
          <w:tcPr>
            <w:tcW w:w="4394" w:type="dxa"/>
          </w:tcPr>
          <w:p w:rsidR="00F60638" w:rsidRPr="0093672A" w:rsidRDefault="00F60638" w:rsidP="00401375">
            <w:r w:rsidRPr="0093672A">
              <w:t>Орфография</w:t>
            </w:r>
          </w:p>
        </w:tc>
        <w:tc>
          <w:tcPr>
            <w:tcW w:w="3261" w:type="dxa"/>
          </w:tcPr>
          <w:p w:rsidR="00F60638" w:rsidRPr="0093672A" w:rsidRDefault="00F60638" w:rsidP="00401375">
            <w:r w:rsidRPr="0093672A">
              <w:t>Конспект</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13</w:t>
            </w:r>
          </w:p>
        </w:tc>
        <w:tc>
          <w:tcPr>
            <w:tcW w:w="4394" w:type="dxa"/>
          </w:tcPr>
          <w:p w:rsidR="00F60638" w:rsidRPr="0093672A" w:rsidRDefault="00F60638" w:rsidP="00401375">
            <w:pPr>
              <w:jc w:val="both"/>
            </w:pPr>
            <w:r w:rsidRPr="0093672A">
              <w:t>Предлоги</w:t>
            </w:r>
          </w:p>
          <w:p w:rsidR="00F60638" w:rsidRPr="0093672A" w:rsidRDefault="00F60638" w:rsidP="00401375"/>
        </w:tc>
        <w:tc>
          <w:tcPr>
            <w:tcW w:w="3261" w:type="dxa"/>
          </w:tcPr>
          <w:p w:rsidR="00F60638" w:rsidRPr="0093672A" w:rsidRDefault="00F60638" w:rsidP="00401375">
            <w:r w:rsidRPr="0093672A">
              <w:t>Презентация</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14</w:t>
            </w:r>
          </w:p>
        </w:tc>
        <w:tc>
          <w:tcPr>
            <w:tcW w:w="4394" w:type="dxa"/>
          </w:tcPr>
          <w:p w:rsidR="00F60638" w:rsidRPr="0093672A" w:rsidRDefault="00F60638" w:rsidP="00401375">
            <w:pPr>
              <w:jc w:val="both"/>
            </w:pPr>
            <w:r w:rsidRPr="0093672A">
              <w:t>Предлоги</w:t>
            </w:r>
          </w:p>
          <w:p w:rsidR="00F60638" w:rsidRPr="0093672A" w:rsidRDefault="00F60638" w:rsidP="00401375"/>
        </w:tc>
        <w:tc>
          <w:tcPr>
            <w:tcW w:w="3261" w:type="dxa"/>
          </w:tcPr>
          <w:p w:rsidR="00F60638" w:rsidRPr="0093672A" w:rsidRDefault="00F60638" w:rsidP="00401375">
            <w:r w:rsidRPr="0093672A">
              <w:t>Карточки</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15</w:t>
            </w:r>
          </w:p>
        </w:tc>
        <w:tc>
          <w:tcPr>
            <w:tcW w:w="4394" w:type="dxa"/>
          </w:tcPr>
          <w:p w:rsidR="00F60638" w:rsidRPr="0093672A" w:rsidRDefault="00F60638" w:rsidP="00401375">
            <w:r w:rsidRPr="0093672A">
              <w:t>Частицы</w:t>
            </w:r>
          </w:p>
        </w:tc>
        <w:tc>
          <w:tcPr>
            <w:tcW w:w="3261" w:type="dxa"/>
          </w:tcPr>
          <w:p w:rsidR="00F60638" w:rsidRPr="0093672A" w:rsidRDefault="00F60638" w:rsidP="00401375">
            <w:r w:rsidRPr="0093672A">
              <w:t>Сообщение</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16</w:t>
            </w:r>
          </w:p>
        </w:tc>
        <w:tc>
          <w:tcPr>
            <w:tcW w:w="4394" w:type="dxa"/>
          </w:tcPr>
          <w:p w:rsidR="00F60638" w:rsidRPr="0093672A" w:rsidRDefault="00F60638" w:rsidP="00401375">
            <w:pPr>
              <w:jc w:val="both"/>
            </w:pPr>
            <w:r w:rsidRPr="0093672A">
              <w:t>Словосочетание</w:t>
            </w:r>
          </w:p>
          <w:p w:rsidR="00F60638" w:rsidRPr="0093672A" w:rsidRDefault="00F60638" w:rsidP="00401375"/>
        </w:tc>
        <w:tc>
          <w:tcPr>
            <w:tcW w:w="3261" w:type="dxa"/>
          </w:tcPr>
          <w:p w:rsidR="00F60638" w:rsidRPr="0093672A" w:rsidRDefault="00F60638" w:rsidP="00401375">
            <w:r w:rsidRPr="0093672A">
              <w:t>Тематические карточки</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17</w:t>
            </w:r>
          </w:p>
        </w:tc>
        <w:tc>
          <w:tcPr>
            <w:tcW w:w="4394" w:type="dxa"/>
          </w:tcPr>
          <w:p w:rsidR="00F60638" w:rsidRPr="0093672A" w:rsidRDefault="00F60638" w:rsidP="00401375">
            <w:pPr>
              <w:jc w:val="both"/>
            </w:pPr>
            <w:r w:rsidRPr="0093672A">
              <w:t>Словосочетание</w:t>
            </w:r>
          </w:p>
          <w:p w:rsidR="00F60638" w:rsidRPr="0093672A" w:rsidRDefault="00F60638" w:rsidP="00401375"/>
        </w:tc>
        <w:tc>
          <w:tcPr>
            <w:tcW w:w="3261" w:type="dxa"/>
          </w:tcPr>
          <w:p w:rsidR="00F60638" w:rsidRPr="0093672A" w:rsidRDefault="00F60638" w:rsidP="00401375">
            <w:r w:rsidRPr="0093672A">
              <w:t>Синтаксический разбор</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18</w:t>
            </w:r>
          </w:p>
        </w:tc>
        <w:tc>
          <w:tcPr>
            <w:tcW w:w="4394" w:type="dxa"/>
          </w:tcPr>
          <w:p w:rsidR="00F60638" w:rsidRPr="0093672A" w:rsidRDefault="00F60638" w:rsidP="00401375">
            <w:pPr>
              <w:jc w:val="both"/>
            </w:pPr>
            <w:r w:rsidRPr="0093672A">
              <w:t>Простое предложение. Виды осложнения</w:t>
            </w:r>
          </w:p>
          <w:p w:rsidR="00F60638" w:rsidRPr="0093672A" w:rsidRDefault="00F60638" w:rsidP="00401375"/>
        </w:tc>
        <w:tc>
          <w:tcPr>
            <w:tcW w:w="3261" w:type="dxa"/>
          </w:tcPr>
          <w:p w:rsidR="00F60638" w:rsidRPr="0093672A" w:rsidRDefault="00F60638" w:rsidP="00401375">
            <w:r w:rsidRPr="0093672A">
              <w:t>Сообщение</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rsidRPr="0093672A">
              <w:t>19</w:t>
            </w:r>
          </w:p>
        </w:tc>
        <w:tc>
          <w:tcPr>
            <w:tcW w:w="4394" w:type="dxa"/>
          </w:tcPr>
          <w:p w:rsidR="00F60638" w:rsidRPr="0093672A" w:rsidRDefault="00F60638" w:rsidP="00401375">
            <w:r w:rsidRPr="0093672A">
              <w:t>Сложное предложение</w:t>
            </w:r>
          </w:p>
        </w:tc>
        <w:tc>
          <w:tcPr>
            <w:tcW w:w="3261" w:type="dxa"/>
          </w:tcPr>
          <w:p w:rsidR="00F60638" w:rsidRPr="0093672A" w:rsidRDefault="00F60638" w:rsidP="00401375">
            <w:r w:rsidRPr="0093672A">
              <w:t>Доклад</w:t>
            </w:r>
          </w:p>
        </w:tc>
        <w:tc>
          <w:tcPr>
            <w:tcW w:w="1099" w:type="dxa"/>
          </w:tcPr>
          <w:p w:rsidR="00F60638" w:rsidRPr="0093672A" w:rsidRDefault="00F60638" w:rsidP="00401375">
            <w:pPr>
              <w:jc w:val="center"/>
            </w:pPr>
            <w:r w:rsidRPr="0093672A">
              <w:t>2</w:t>
            </w:r>
          </w:p>
        </w:tc>
      </w:tr>
      <w:tr w:rsidR="00F60638" w:rsidRPr="0093672A" w:rsidTr="00401375">
        <w:tc>
          <w:tcPr>
            <w:tcW w:w="817" w:type="dxa"/>
          </w:tcPr>
          <w:p w:rsidR="00F60638" w:rsidRPr="0093672A" w:rsidRDefault="00F60638" w:rsidP="00401375">
            <w:pPr>
              <w:jc w:val="center"/>
            </w:pPr>
            <w:r>
              <w:t>20</w:t>
            </w:r>
          </w:p>
        </w:tc>
        <w:tc>
          <w:tcPr>
            <w:tcW w:w="4394" w:type="dxa"/>
          </w:tcPr>
          <w:p w:rsidR="00F60638" w:rsidRPr="0093672A" w:rsidRDefault="00F60638" w:rsidP="00401375">
            <w:r>
              <w:t>Сложное предложение</w:t>
            </w:r>
          </w:p>
        </w:tc>
        <w:tc>
          <w:tcPr>
            <w:tcW w:w="3261" w:type="dxa"/>
          </w:tcPr>
          <w:p w:rsidR="00F60638" w:rsidRPr="0093672A" w:rsidRDefault="00F60638" w:rsidP="00401375">
            <w:r>
              <w:t>Обобщающая таблица</w:t>
            </w:r>
          </w:p>
        </w:tc>
        <w:tc>
          <w:tcPr>
            <w:tcW w:w="1099" w:type="dxa"/>
          </w:tcPr>
          <w:p w:rsidR="00F60638" w:rsidRPr="0093672A" w:rsidRDefault="00F60638" w:rsidP="00401375">
            <w:pPr>
              <w:jc w:val="center"/>
            </w:pPr>
            <w:r>
              <w:t>1 (2)</w:t>
            </w:r>
          </w:p>
        </w:tc>
      </w:tr>
      <w:tr w:rsidR="00F60638" w:rsidRPr="0093672A" w:rsidTr="00401375">
        <w:tc>
          <w:tcPr>
            <w:tcW w:w="8472" w:type="dxa"/>
            <w:gridSpan w:val="3"/>
          </w:tcPr>
          <w:p w:rsidR="00F60638" w:rsidRPr="00C86A9A" w:rsidRDefault="00F60638" w:rsidP="00401375">
            <w:pPr>
              <w:rPr>
                <w:b/>
              </w:rPr>
            </w:pPr>
            <w:r>
              <w:t xml:space="preserve">                                                                                                                      </w:t>
            </w:r>
            <w:r w:rsidRPr="00C86A9A">
              <w:rPr>
                <w:b/>
              </w:rPr>
              <w:t>Всего</w:t>
            </w:r>
          </w:p>
        </w:tc>
        <w:tc>
          <w:tcPr>
            <w:tcW w:w="1099" w:type="dxa"/>
          </w:tcPr>
          <w:p w:rsidR="00F60638" w:rsidRDefault="00F60638" w:rsidP="00401375">
            <w:pPr>
              <w:jc w:val="center"/>
            </w:pPr>
            <w:r>
              <w:t>39 (40)</w:t>
            </w:r>
          </w:p>
        </w:tc>
      </w:tr>
    </w:tbl>
    <w:p w:rsidR="00F60638" w:rsidRPr="0093672A" w:rsidRDefault="00F60638" w:rsidP="00F60638"/>
    <w:p w:rsidR="00F60638" w:rsidRPr="0093672A" w:rsidRDefault="00F60638" w:rsidP="00F60638"/>
    <w:p w:rsidR="00F60638" w:rsidRDefault="00F60638" w:rsidP="00F60638">
      <w:pPr>
        <w:widowControl w:val="0"/>
        <w:spacing w:line="360" w:lineRule="auto"/>
        <w:ind w:firstLine="709"/>
        <w:jc w:val="both"/>
        <w:rPr>
          <w:rFonts w:ascii="Times New Roman" w:hAnsi="Times New Roman" w:cs="Times New Roman"/>
          <w:b/>
          <w:sz w:val="28"/>
          <w:szCs w:val="28"/>
        </w:rPr>
      </w:pPr>
    </w:p>
    <w:p w:rsidR="00F60638" w:rsidRDefault="00F60638" w:rsidP="00F60638">
      <w:pPr>
        <w:widowControl w:val="0"/>
        <w:spacing w:line="360" w:lineRule="auto"/>
        <w:ind w:firstLine="709"/>
        <w:jc w:val="both"/>
        <w:rPr>
          <w:rFonts w:ascii="Times New Roman" w:hAnsi="Times New Roman" w:cs="Times New Roman"/>
          <w:b/>
          <w:sz w:val="28"/>
          <w:szCs w:val="28"/>
        </w:rPr>
      </w:pPr>
    </w:p>
    <w:p w:rsidR="00F60638" w:rsidRDefault="00F60638" w:rsidP="00F60638">
      <w:pPr>
        <w:widowControl w:val="0"/>
        <w:spacing w:line="360" w:lineRule="auto"/>
        <w:ind w:firstLine="709"/>
        <w:jc w:val="both"/>
        <w:rPr>
          <w:rFonts w:ascii="Times New Roman" w:hAnsi="Times New Roman" w:cs="Times New Roman"/>
          <w:b/>
          <w:sz w:val="28"/>
          <w:szCs w:val="28"/>
        </w:rPr>
      </w:pPr>
    </w:p>
    <w:p w:rsidR="00F60638" w:rsidRDefault="00F60638" w:rsidP="00F60638">
      <w:pPr>
        <w:widowControl w:val="0"/>
        <w:spacing w:line="360" w:lineRule="auto"/>
        <w:ind w:firstLine="709"/>
        <w:jc w:val="both"/>
        <w:rPr>
          <w:rFonts w:ascii="Times New Roman" w:hAnsi="Times New Roman" w:cs="Times New Roman"/>
          <w:b/>
          <w:sz w:val="28"/>
          <w:szCs w:val="28"/>
        </w:rPr>
      </w:pPr>
    </w:p>
    <w:p w:rsidR="0099579B" w:rsidRDefault="0099579B" w:rsidP="00F60638">
      <w:pPr>
        <w:widowControl w:val="0"/>
        <w:spacing w:line="360" w:lineRule="auto"/>
        <w:ind w:firstLine="709"/>
        <w:jc w:val="both"/>
        <w:rPr>
          <w:rFonts w:ascii="Times New Roman" w:hAnsi="Times New Roman" w:cs="Times New Roman"/>
          <w:b/>
          <w:sz w:val="28"/>
          <w:szCs w:val="28"/>
        </w:rPr>
      </w:pPr>
    </w:p>
    <w:p w:rsidR="00F60638" w:rsidRPr="00F60638" w:rsidRDefault="00F60638" w:rsidP="00F60638">
      <w:pPr>
        <w:widowControl w:val="0"/>
        <w:spacing w:line="360" w:lineRule="auto"/>
        <w:ind w:firstLine="709"/>
        <w:jc w:val="both"/>
        <w:rPr>
          <w:rFonts w:ascii="Times New Roman" w:hAnsi="Times New Roman" w:cs="Times New Roman"/>
          <w:b/>
          <w:sz w:val="28"/>
          <w:szCs w:val="28"/>
        </w:rPr>
      </w:pPr>
      <w:r w:rsidRPr="00F60638">
        <w:rPr>
          <w:rFonts w:ascii="Times New Roman" w:hAnsi="Times New Roman" w:cs="Times New Roman"/>
          <w:b/>
          <w:sz w:val="28"/>
          <w:szCs w:val="28"/>
        </w:rPr>
        <w:lastRenderedPageBreak/>
        <w:t>Методические указания к самостоятельной работе</w:t>
      </w:r>
    </w:p>
    <w:p w:rsidR="00F60638" w:rsidRPr="00516D8E" w:rsidRDefault="00F60638" w:rsidP="00F60638">
      <w:pPr>
        <w:pStyle w:val="a3"/>
        <w:rPr>
          <w:b/>
        </w:rPr>
      </w:pPr>
      <w:r w:rsidRPr="00516D8E">
        <w:rPr>
          <w:b/>
        </w:rPr>
        <w:t>Самостоятельная работа № 1</w:t>
      </w:r>
    </w:p>
    <w:p w:rsidR="00F60638" w:rsidRPr="00516D8E" w:rsidRDefault="00F60638" w:rsidP="00F60638">
      <w:pPr>
        <w:pStyle w:val="a3"/>
        <w:rPr>
          <w:b/>
        </w:rPr>
      </w:pPr>
      <w:r w:rsidRPr="00516D8E">
        <w:rPr>
          <w:b/>
        </w:rPr>
        <w:t>Тема: «Введение»</w:t>
      </w:r>
    </w:p>
    <w:p w:rsidR="00F60638" w:rsidRPr="00F450B6" w:rsidRDefault="00F60638" w:rsidP="00F60638">
      <w:pPr>
        <w:pStyle w:val="a3"/>
      </w:pPr>
      <w:r w:rsidRPr="00F450B6">
        <w:rPr>
          <w:b/>
        </w:rPr>
        <w:t>Цель:</w:t>
      </w:r>
      <w:r w:rsidRPr="00F450B6">
        <w:t xml:space="preserve"> расширить представления о функциях русского языка, о роли русского языка в современном мире.</w:t>
      </w:r>
    </w:p>
    <w:p w:rsidR="00F60638" w:rsidRPr="00F450B6" w:rsidRDefault="00F60638" w:rsidP="00F60638">
      <w:pPr>
        <w:pStyle w:val="a3"/>
      </w:pPr>
      <w:r w:rsidRPr="00F450B6">
        <w:rPr>
          <w:b/>
        </w:rPr>
        <w:t>Задание:</w:t>
      </w:r>
      <w:r w:rsidRPr="00F450B6">
        <w:t xml:space="preserve"> подготовить </w:t>
      </w:r>
      <w:r w:rsidRPr="00F450B6">
        <w:rPr>
          <w:b/>
        </w:rPr>
        <w:t>эссе</w:t>
      </w:r>
      <w:r w:rsidRPr="00F450B6">
        <w:t xml:space="preserve"> на тему: «Русский язык в современном мире»</w:t>
      </w:r>
    </w:p>
    <w:p w:rsidR="00F60638" w:rsidRPr="00F450B6" w:rsidRDefault="00F60638" w:rsidP="00F60638">
      <w:pPr>
        <w:pStyle w:val="a3"/>
        <w:rPr>
          <w:b/>
        </w:rPr>
      </w:pPr>
      <w:r w:rsidRPr="00F450B6">
        <w:rPr>
          <w:b/>
        </w:rPr>
        <w:t>Содержание работы</w:t>
      </w:r>
    </w:p>
    <w:p w:rsidR="00F60638" w:rsidRDefault="00F60638" w:rsidP="00F60638">
      <w:pPr>
        <w:pStyle w:val="a3"/>
        <w:rPr>
          <w:b/>
        </w:rPr>
      </w:pPr>
      <w:r w:rsidRPr="00F450B6">
        <w:rPr>
          <w:b/>
        </w:rPr>
        <w:t>Для выполнения задания рекомендуется работа с учебниками.</w:t>
      </w:r>
    </w:p>
    <w:p w:rsidR="00F60638" w:rsidRPr="00F450B6" w:rsidRDefault="00F60638" w:rsidP="00F60638">
      <w:pPr>
        <w:pStyle w:val="a3"/>
      </w:pPr>
      <w:r>
        <w:t xml:space="preserve">1. </w:t>
      </w:r>
      <w:r w:rsidRPr="00F450B6">
        <w:t xml:space="preserve">Прочитать статьи «Слово о русском языке» в учебнике Н. </w:t>
      </w:r>
      <w:proofErr w:type="spellStart"/>
      <w:r w:rsidRPr="00F450B6">
        <w:t>Гольцовой</w:t>
      </w:r>
      <w:proofErr w:type="spellEnd"/>
      <w:r w:rsidRPr="00F450B6">
        <w:t xml:space="preserve"> на с. 5-8, «Общие сведения о языке» в учебнике А. Власенкова </w:t>
      </w:r>
      <w:proofErr w:type="gramStart"/>
      <w:r w:rsidRPr="00F450B6">
        <w:t>на</w:t>
      </w:r>
      <w:proofErr w:type="gramEnd"/>
      <w:r w:rsidRPr="00F450B6">
        <w:t xml:space="preserve"> с. 131- 137</w:t>
      </w:r>
    </w:p>
    <w:p w:rsidR="00F60638" w:rsidRPr="00F450B6" w:rsidRDefault="00F60638" w:rsidP="00F60638">
      <w:pPr>
        <w:pStyle w:val="a3"/>
      </w:pPr>
      <w:r w:rsidRPr="00F450B6">
        <w:t>2. Найти в статьях материал о функциях русского языка и его роли в современном мире.</w:t>
      </w:r>
    </w:p>
    <w:p w:rsidR="00F60638" w:rsidRPr="00F450B6" w:rsidRDefault="00F60638" w:rsidP="00F60638">
      <w:pPr>
        <w:pStyle w:val="a3"/>
      </w:pPr>
      <w:r w:rsidRPr="00F450B6">
        <w:t xml:space="preserve">3. Сделать необходимые выписки в тетрадь по СРС. Правила составления выписок см. </w:t>
      </w:r>
      <w:proofErr w:type="gramStart"/>
      <w:r w:rsidRPr="00F450B6">
        <w:t>на</w:t>
      </w:r>
      <w:proofErr w:type="gramEnd"/>
      <w:r w:rsidRPr="00F450B6">
        <w:t xml:space="preserve"> с. 178 </w:t>
      </w:r>
      <w:proofErr w:type="gramStart"/>
      <w:r w:rsidRPr="00F450B6">
        <w:t>учебника</w:t>
      </w:r>
      <w:proofErr w:type="gramEnd"/>
      <w:r w:rsidRPr="00F450B6">
        <w:t xml:space="preserve"> А. Власенкова.</w:t>
      </w:r>
    </w:p>
    <w:p w:rsidR="00F60638" w:rsidRPr="00F450B6" w:rsidRDefault="00F60638" w:rsidP="00F60638">
      <w:pPr>
        <w:pStyle w:val="a3"/>
      </w:pPr>
      <w:r w:rsidRPr="00F450B6">
        <w:t>4. Подготовить текст сообщения на 2-3 минуты. Норма времени: 2 часа</w:t>
      </w:r>
    </w:p>
    <w:p w:rsidR="00F60638" w:rsidRPr="00F450B6" w:rsidRDefault="00F60638" w:rsidP="00F60638">
      <w:pPr>
        <w:pStyle w:val="a3"/>
      </w:pPr>
      <w:r w:rsidRPr="00F450B6">
        <w:rPr>
          <w:b/>
        </w:rPr>
        <w:t>Критерии оценки:</w:t>
      </w:r>
      <w:r w:rsidRPr="00F450B6">
        <w:t xml:space="preserve"> обоснованность и четкость изложения подготовленного сообщения, наличие записей в тетради</w:t>
      </w:r>
    </w:p>
    <w:p w:rsidR="00F60638" w:rsidRPr="00F450B6" w:rsidRDefault="00F60638" w:rsidP="00F60638">
      <w:pPr>
        <w:pStyle w:val="a3"/>
      </w:pPr>
      <w:r w:rsidRPr="00F450B6">
        <w:rPr>
          <w:b/>
        </w:rPr>
        <w:t>Контроль выполнения:</w:t>
      </w:r>
      <w:r w:rsidRPr="00F450B6">
        <w:t xml:space="preserve"> устный опрос, проверка тетради.</w:t>
      </w:r>
    </w:p>
    <w:p w:rsidR="00F60638" w:rsidRPr="00F450B6" w:rsidRDefault="00F60638" w:rsidP="00F60638">
      <w:pPr>
        <w:pStyle w:val="a3"/>
        <w:rPr>
          <w:b/>
        </w:rPr>
      </w:pPr>
      <w:r w:rsidRPr="00F450B6">
        <w:rPr>
          <w:b/>
        </w:rPr>
        <w:t>Рекомендуемые источники информации:</w:t>
      </w:r>
    </w:p>
    <w:p w:rsidR="00F60638" w:rsidRPr="00F450B6" w:rsidRDefault="00F60638" w:rsidP="00F60638">
      <w:pPr>
        <w:pStyle w:val="a3"/>
      </w:pPr>
      <w:r>
        <w:t xml:space="preserve">1. </w:t>
      </w:r>
      <w:proofErr w:type="spellStart"/>
      <w:r w:rsidRPr="00F450B6">
        <w:t>Гольцова</w:t>
      </w:r>
      <w:proofErr w:type="gramStart"/>
      <w:r w:rsidRPr="00F450B6">
        <w:t>,Н</w:t>
      </w:r>
      <w:proofErr w:type="spellEnd"/>
      <w:proofErr w:type="gramEnd"/>
      <w:r w:rsidRPr="00F450B6">
        <w:t xml:space="preserve">. Г., </w:t>
      </w:r>
      <w:proofErr w:type="spellStart"/>
      <w:r w:rsidRPr="00F450B6">
        <w:t>Шамшин</w:t>
      </w:r>
      <w:proofErr w:type="spellEnd"/>
      <w:r w:rsidRPr="00F450B6">
        <w:t xml:space="preserve">, И. В., </w:t>
      </w:r>
      <w:proofErr w:type="spellStart"/>
      <w:r w:rsidRPr="00F450B6">
        <w:t>Мищерина</w:t>
      </w:r>
      <w:proofErr w:type="spellEnd"/>
      <w:r w:rsidRPr="00F450B6">
        <w:t xml:space="preserve">. М. А. Русский язык. 10-11 </w:t>
      </w:r>
      <w:proofErr w:type="spellStart"/>
      <w:r w:rsidRPr="00F450B6">
        <w:t>кл</w:t>
      </w:r>
      <w:proofErr w:type="spellEnd"/>
      <w:r w:rsidRPr="00F450B6">
        <w:t xml:space="preserve">: Учебник для </w:t>
      </w:r>
      <w:proofErr w:type="spellStart"/>
      <w:r w:rsidRPr="00F450B6">
        <w:t>общеоб-разовательных</w:t>
      </w:r>
      <w:proofErr w:type="spellEnd"/>
      <w:r w:rsidRPr="00F450B6">
        <w:t xml:space="preserve"> учреждений. – 6-е изд. – М.: ООО «ТИД «Русское слово - РС», 2009. – 432 </w:t>
      </w:r>
      <w:proofErr w:type="gramStart"/>
      <w:r w:rsidRPr="00F450B6">
        <w:t>с</w:t>
      </w:r>
      <w:proofErr w:type="gramEnd"/>
      <w:r w:rsidRPr="00F450B6">
        <w:t>.</w:t>
      </w:r>
    </w:p>
    <w:p w:rsidR="00F60638" w:rsidRDefault="00F60638" w:rsidP="00F60638">
      <w:pPr>
        <w:pStyle w:val="a3"/>
      </w:pPr>
      <w:r>
        <w:t xml:space="preserve">2. </w:t>
      </w:r>
      <w:r w:rsidRPr="00F450B6">
        <w:t xml:space="preserve">Власенков, А.И. Русский язык: грамматика. Текст. Стили речи: </w:t>
      </w:r>
      <w:proofErr w:type="spellStart"/>
      <w:r w:rsidRPr="00F450B6">
        <w:t>учеб</w:t>
      </w:r>
      <w:proofErr w:type="gramStart"/>
      <w:r w:rsidRPr="00F450B6">
        <w:t>.д</w:t>
      </w:r>
      <w:proofErr w:type="gramEnd"/>
      <w:r w:rsidRPr="00F450B6">
        <w:t>ля</w:t>
      </w:r>
      <w:proofErr w:type="spellEnd"/>
      <w:r w:rsidRPr="00F450B6">
        <w:t xml:space="preserve"> 10-11 </w:t>
      </w:r>
      <w:proofErr w:type="spellStart"/>
      <w:r w:rsidRPr="00F450B6">
        <w:t>общеобразоват</w:t>
      </w:r>
      <w:proofErr w:type="spellEnd"/>
      <w:r w:rsidRPr="00F450B6">
        <w:t>. учреждений.- 12-е изд.- М.: Просвещение, 2006. -350 с.</w:t>
      </w:r>
    </w:p>
    <w:p w:rsidR="00F60638" w:rsidRDefault="00F60638" w:rsidP="00F60638">
      <w:pPr>
        <w:pStyle w:val="a3"/>
      </w:pPr>
    </w:p>
    <w:p w:rsidR="00F60638" w:rsidRPr="00F450B6" w:rsidRDefault="00F60638" w:rsidP="00F60638">
      <w:pPr>
        <w:pStyle w:val="a3"/>
        <w:rPr>
          <w:b/>
        </w:rPr>
      </w:pPr>
      <w:r w:rsidRPr="00F450B6">
        <w:rPr>
          <w:b/>
        </w:rPr>
        <w:t>Самостоятельная работа № 2</w:t>
      </w:r>
    </w:p>
    <w:p w:rsidR="00F60638" w:rsidRPr="00F450B6" w:rsidRDefault="00F60638" w:rsidP="00F60638">
      <w:pPr>
        <w:pStyle w:val="a3"/>
        <w:rPr>
          <w:b/>
        </w:rPr>
      </w:pPr>
      <w:r w:rsidRPr="00F450B6">
        <w:rPr>
          <w:b/>
        </w:rPr>
        <w:t>Тема</w:t>
      </w:r>
      <w:r>
        <w:rPr>
          <w:b/>
        </w:rPr>
        <w:t>: «</w:t>
      </w:r>
      <w:r w:rsidRPr="00F450B6">
        <w:rPr>
          <w:b/>
        </w:rPr>
        <w:t xml:space="preserve"> Язык и речь</w:t>
      </w:r>
      <w:r>
        <w:rPr>
          <w:b/>
        </w:rPr>
        <w:t>»</w:t>
      </w:r>
    </w:p>
    <w:p w:rsidR="00F60638" w:rsidRPr="00F450B6" w:rsidRDefault="00F60638" w:rsidP="00F60638">
      <w:pPr>
        <w:pStyle w:val="a3"/>
      </w:pPr>
      <w:r w:rsidRPr="00F450B6">
        <w:rPr>
          <w:b/>
        </w:rPr>
        <w:t>Цель:</w:t>
      </w:r>
      <w:r w:rsidRPr="00F450B6">
        <w:t xml:space="preserve"> сформировать представление о качествах хорошей речи.</w:t>
      </w:r>
    </w:p>
    <w:p w:rsidR="00F60638" w:rsidRPr="00F450B6" w:rsidRDefault="00F60638" w:rsidP="00F60638">
      <w:pPr>
        <w:pStyle w:val="a3"/>
      </w:pPr>
      <w:r w:rsidRPr="00F450B6">
        <w:rPr>
          <w:b/>
        </w:rPr>
        <w:t>Задание:</w:t>
      </w:r>
      <w:r w:rsidRPr="00F450B6">
        <w:t xml:space="preserve"> подготовить информационное сообщение: «Что такое хорошая речь?»</w:t>
      </w:r>
    </w:p>
    <w:p w:rsidR="00F60638" w:rsidRPr="00516D8E" w:rsidRDefault="00F60638" w:rsidP="00F60638">
      <w:pPr>
        <w:pStyle w:val="a3"/>
        <w:rPr>
          <w:b/>
        </w:rPr>
      </w:pPr>
      <w:r w:rsidRPr="00516D8E">
        <w:rPr>
          <w:b/>
        </w:rPr>
        <w:t>Содержание работы</w:t>
      </w:r>
    </w:p>
    <w:p w:rsidR="00F60638" w:rsidRPr="00516D8E" w:rsidRDefault="00F60638" w:rsidP="00F60638">
      <w:pPr>
        <w:pStyle w:val="a3"/>
        <w:rPr>
          <w:b/>
        </w:rPr>
      </w:pPr>
      <w:r w:rsidRPr="00516D8E">
        <w:rPr>
          <w:b/>
        </w:rPr>
        <w:t>Для выполнения задания рекомендуется работа с учебником.</w:t>
      </w:r>
    </w:p>
    <w:p w:rsidR="00F60638" w:rsidRPr="00F450B6" w:rsidRDefault="00F60638" w:rsidP="00F60638">
      <w:pPr>
        <w:pStyle w:val="a3"/>
      </w:pPr>
      <w:r>
        <w:t>1.</w:t>
      </w:r>
      <w:r w:rsidRPr="00F450B6">
        <w:t xml:space="preserve">Прочитать &amp; 111 «О качествах хорошей речи» в учебнике Н. </w:t>
      </w:r>
      <w:proofErr w:type="spellStart"/>
      <w:r w:rsidRPr="00F450B6">
        <w:t>Гольцовой</w:t>
      </w:r>
      <w:proofErr w:type="spellEnd"/>
      <w:r w:rsidRPr="00F450B6">
        <w:t>.</w:t>
      </w:r>
    </w:p>
    <w:p w:rsidR="00F60638" w:rsidRPr="00F450B6" w:rsidRDefault="00F60638" w:rsidP="00F60638">
      <w:pPr>
        <w:pStyle w:val="a3"/>
      </w:pPr>
      <w:r>
        <w:t>2.</w:t>
      </w:r>
      <w:r w:rsidRPr="00F450B6">
        <w:t xml:space="preserve">Составить план статьи. </w:t>
      </w:r>
    </w:p>
    <w:p w:rsidR="00F60638" w:rsidRPr="00F450B6" w:rsidRDefault="00F60638" w:rsidP="00F60638">
      <w:pPr>
        <w:pStyle w:val="a3"/>
      </w:pPr>
      <w:r>
        <w:t>3.</w:t>
      </w:r>
      <w:r w:rsidRPr="00F450B6">
        <w:t xml:space="preserve">Прочитать текст упражнения №276 </w:t>
      </w:r>
      <w:proofErr w:type="gramStart"/>
      <w:r w:rsidRPr="00F450B6">
        <w:t>на</w:t>
      </w:r>
      <w:proofErr w:type="gramEnd"/>
      <w:r w:rsidRPr="00F450B6">
        <w:t xml:space="preserve"> с. 181 учебника Н. </w:t>
      </w:r>
      <w:proofErr w:type="spellStart"/>
      <w:r w:rsidRPr="00F450B6">
        <w:t>Гольцовой</w:t>
      </w:r>
      <w:proofErr w:type="spellEnd"/>
      <w:r w:rsidRPr="00F450B6">
        <w:t xml:space="preserve">. «Письма о добром и </w:t>
      </w:r>
      <w:proofErr w:type="gramStart"/>
      <w:r w:rsidRPr="00F450B6">
        <w:t>прекрасном</w:t>
      </w:r>
      <w:proofErr w:type="gramEnd"/>
      <w:r w:rsidRPr="00F450B6">
        <w:t>» Д. Лихачев. Какие советы дает нам автор?</w:t>
      </w:r>
    </w:p>
    <w:p w:rsidR="00F60638" w:rsidRPr="00F450B6" w:rsidRDefault="00F60638" w:rsidP="00F60638">
      <w:pPr>
        <w:pStyle w:val="a3"/>
      </w:pPr>
      <w:r>
        <w:t>4.</w:t>
      </w:r>
      <w:r w:rsidRPr="00F450B6">
        <w:t>Составить собственный развернутый ответ на вопрос: «Что такое хорошая речь?»</w:t>
      </w:r>
    </w:p>
    <w:p w:rsidR="00F60638" w:rsidRPr="00516D8E" w:rsidRDefault="00F60638" w:rsidP="00F60638">
      <w:pPr>
        <w:pStyle w:val="a3"/>
        <w:rPr>
          <w:b/>
        </w:rPr>
      </w:pPr>
      <w:r w:rsidRPr="00516D8E">
        <w:rPr>
          <w:b/>
        </w:rPr>
        <w:t>Норма времени: 2 часа</w:t>
      </w:r>
    </w:p>
    <w:p w:rsidR="00F60638" w:rsidRPr="00F450B6" w:rsidRDefault="00F60638" w:rsidP="00F60638">
      <w:pPr>
        <w:pStyle w:val="a3"/>
      </w:pPr>
      <w:r w:rsidRPr="00516D8E">
        <w:rPr>
          <w:b/>
        </w:rPr>
        <w:t>Критерии оценки</w:t>
      </w:r>
      <w:r w:rsidRPr="00F450B6">
        <w:t>: обоснованность и четкость ответа, наличие плана статьи &amp; 111, текст ответа в тетради по СРС.</w:t>
      </w:r>
    </w:p>
    <w:p w:rsidR="00F60638" w:rsidRPr="00F450B6" w:rsidRDefault="00F60638" w:rsidP="00F60638">
      <w:pPr>
        <w:pStyle w:val="a3"/>
      </w:pPr>
      <w:r w:rsidRPr="00516D8E">
        <w:rPr>
          <w:b/>
        </w:rPr>
        <w:t>Контроль выполнения</w:t>
      </w:r>
      <w:r w:rsidRPr="00F450B6">
        <w:t>: устный опрос, проверка тетради.</w:t>
      </w:r>
    </w:p>
    <w:p w:rsidR="00F60638" w:rsidRPr="00516D8E" w:rsidRDefault="00F60638" w:rsidP="00F60638">
      <w:pPr>
        <w:pStyle w:val="a3"/>
        <w:rPr>
          <w:b/>
        </w:rPr>
      </w:pPr>
      <w:r w:rsidRPr="00516D8E">
        <w:rPr>
          <w:b/>
        </w:rPr>
        <w:t>Рекомендуемые источники информации:</w:t>
      </w:r>
    </w:p>
    <w:p w:rsidR="00F60638" w:rsidRPr="00F450B6" w:rsidRDefault="00F60638" w:rsidP="00F60638">
      <w:pPr>
        <w:pStyle w:val="a3"/>
      </w:pPr>
      <w:proofErr w:type="spellStart"/>
      <w:r w:rsidRPr="00F450B6">
        <w:t>Гольцова</w:t>
      </w:r>
      <w:proofErr w:type="gramStart"/>
      <w:r w:rsidRPr="00F450B6">
        <w:t>,Н</w:t>
      </w:r>
      <w:proofErr w:type="spellEnd"/>
      <w:proofErr w:type="gramEnd"/>
      <w:r w:rsidRPr="00F450B6">
        <w:t xml:space="preserve">. Г., </w:t>
      </w:r>
      <w:proofErr w:type="spellStart"/>
      <w:r w:rsidRPr="00F450B6">
        <w:t>Шамшин</w:t>
      </w:r>
      <w:proofErr w:type="spellEnd"/>
      <w:r w:rsidRPr="00F450B6">
        <w:t xml:space="preserve">, И. В., </w:t>
      </w:r>
      <w:proofErr w:type="spellStart"/>
      <w:r w:rsidRPr="00F450B6">
        <w:t>Мищерина</w:t>
      </w:r>
      <w:proofErr w:type="spellEnd"/>
      <w:r w:rsidRPr="00F450B6">
        <w:t xml:space="preserve">. М. А. Русский язык. 10-11 </w:t>
      </w:r>
      <w:proofErr w:type="spellStart"/>
      <w:r w:rsidRPr="00F450B6">
        <w:t>кл</w:t>
      </w:r>
      <w:proofErr w:type="spellEnd"/>
      <w:r w:rsidRPr="00F450B6">
        <w:t xml:space="preserve">: Учебник для </w:t>
      </w:r>
      <w:proofErr w:type="spellStart"/>
      <w:r w:rsidRPr="00F450B6">
        <w:t>общеоб-разовательных</w:t>
      </w:r>
      <w:proofErr w:type="spellEnd"/>
      <w:r w:rsidRPr="00F450B6">
        <w:t xml:space="preserve"> учреждений. – 6-е изд. – М.: ООО «ТИД «Русское слово - РС», 2009. – 432 </w:t>
      </w:r>
      <w:proofErr w:type="gramStart"/>
      <w:r w:rsidRPr="00F450B6">
        <w:t>с</w:t>
      </w:r>
      <w:proofErr w:type="gramEnd"/>
      <w:r w:rsidRPr="00F450B6">
        <w:t>.</w:t>
      </w:r>
    </w:p>
    <w:p w:rsidR="00F60638" w:rsidRPr="00516D8E" w:rsidRDefault="00F60638" w:rsidP="00F60638">
      <w:pPr>
        <w:pStyle w:val="a3"/>
        <w:rPr>
          <w:b/>
        </w:rPr>
      </w:pPr>
    </w:p>
    <w:p w:rsidR="00F60638" w:rsidRPr="00516D8E" w:rsidRDefault="00F60638" w:rsidP="00F60638">
      <w:pPr>
        <w:pStyle w:val="a3"/>
        <w:rPr>
          <w:b/>
        </w:rPr>
      </w:pPr>
      <w:r w:rsidRPr="00516D8E">
        <w:rPr>
          <w:b/>
        </w:rPr>
        <w:t>Самостоятельная работа № 3</w:t>
      </w:r>
    </w:p>
    <w:p w:rsidR="00F60638" w:rsidRPr="00516D8E" w:rsidRDefault="00F60638" w:rsidP="00F60638">
      <w:pPr>
        <w:pStyle w:val="a3"/>
        <w:rPr>
          <w:b/>
        </w:rPr>
      </w:pPr>
      <w:r w:rsidRPr="00516D8E">
        <w:rPr>
          <w:b/>
        </w:rPr>
        <w:t>Тема: «Язык и речь»</w:t>
      </w:r>
    </w:p>
    <w:p w:rsidR="00F60638" w:rsidRPr="00516D8E" w:rsidRDefault="00F60638" w:rsidP="00F60638">
      <w:pPr>
        <w:pStyle w:val="a3"/>
      </w:pPr>
      <w:r w:rsidRPr="00516D8E">
        <w:rPr>
          <w:b/>
        </w:rPr>
        <w:t>Цель:</w:t>
      </w:r>
      <w:r w:rsidRPr="00516D8E">
        <w:t xml:space="preserve"> сформировать представление о русском литературном языке и языковой норме.</w:t>
      </w:r>
    </w:p>
    <w:p w:rsidR="00F60638" w:rsidRPr="00516D8E" w:rsidRDefault="00F60638" w:rsidP="00F60638">
      <w:pPr>
        <w:pStyle w:val="a3"/>
      </w:pPr>
      <w:r w:rsidRPr="00516D8E">
        <w:rPr>
          <w:b/>
        </w:rPr>
        <w:t>Задание:</w:t>
      </w:r>
      <w:r w:rsidRPr="00516D8E">
        <w:t xml:space="preserve"> подготовить сообщение на тему: «Понятие о русском литературном языке и языковой норме»</w:t>
      </w:r>
    </w:p>
    <w:p w:rsidR="00F60638" w:rsidRPr="00516D8E" w:rsidRDefault="00F60638" w:rsidP="00F60638">
      <w:pPr>
        <w:pStyle w:val="a3"/>
        <w:rPr>
          <w:b/>
        </w:rPr>
      </w:pPr>
      <w:r w:rsidRPr="00516D8E">
        <w:rPr>
          <w:b/>
        </w:rPr>
        <w:lastRenderedPageBreak/>
        <w:t>Содержание работы</w:t>
      </w:r>
    </w:p>
    <w:p w:rsidR="00F60638" w:rsidRPr="00516D8E" w:rsidRDefault="00F60638" w:rsidP="00F60638">
      <w:pPr>
        <w:pStyle w:val="a3"/>
        <w:rPr>
          <w:b/>
        </w:rPr>
      </w:pPr>
      <w:r w:rsidRPr="00516D8E">
        <w:rPr>
          <w:b/>
        </w:rPr>
        <w:t>Для выполнения задания рекомендуется работа с учебниками.</w:t>
      </w:r>
    </w:p>
    <w:p w:rsidR="00F60638" w:rsidRPr="00516D8E" w:rsidRDefault="00F60638" w:rsidP="00F60638">
      <w:pPr>
        <w:pStyle w:val="a3"/>
      </w:pPr>
      <w:r>
        <w:t>1.</w:t>
      </w:r>
      <w:r w:rsidRPr="00516D8E">
        <w:t xml:space="preserve">Ознакомьтесь с содержанием статей «Слово о русском языке» в учебнике Н. </w:t>
      </w:r>
      <w:proofErr w:type="spellStart"/>
      <w:r w:rsidRPr="00516D8E">
        <w:t>Гольцовой</w:t>
      </w:r>
      <w:proofErr w:type="spellEnd"/>
      <w:r w:rsidRPr="00516D8E">
        <w:t xml:space="preserve"> на с.5-8 , «Общие сведения о языке» </w:t>
      </w:r>
      <w:proofErr w:type="gramStart"/>
      <w:r w:rsidRPr="00516D8E">
        <w:t>на</w:t>
      </w:r>
      <w:proofErr w:type="gramEnd"/>
      <w:r w:rsidRPr="00516D8E">
        <w:t xml:space="preserve"> с. 131 – 133 </w:t>
      </w:r>
      <w:proofErr w:type="gramStart"/>
      <w:r w:rsidRPr="00516D8E">
        <w:t>в</w:t>
      </w:r>
      <w:proofErr w:type="gramEnd"/>
      <w:r w:rsidRPr="00516D8E">
        <w:t xml:space="preserve"> учебнике А. Власенкова.</w:t>
      </w:r>
    </w:p>
    <w:p w:rsidR="00F60638" w:rsidRPr="00516D8E" w:rsidRDefault="00F60638" w:rsidP="00F60638">
      <w:pPr>
        <w:pStyle w:val="a3"/>
      </w:pPr>
      <w:r>
        <w:t>2.</w:t>
      </w:r>
      <w:r w:rsidRPr="00516D8E">
        <w:t xml:space="preserve">На основе </w:t>
      </w:r>
      <w:proofErr w:type="gramStart"/>
      <w:r w:rsidRPr="00516D8E">
        <w:t>прочитанного</w:t>
      </w:r>
      <w:proofErr w:type="gramEnd"/>
      <w:r w:rsidRPr="00516D8E">
        <w:t xml:space="preserve"> сформулируйте </w:t>
      </w:r>
      <w:proofErr w:type="spellStart"/>
      <w:r w:rsidRPr="00516D8E">
        <w:t>опре-деления</w:t>
      </w:r>
      <w:proofErr w:type="spellEnd"/>
      <w:r w:rsidRPr="00516D8E">
        <w:t xml:space="preserve"> понятий «Литературный язык», «Языковая норма».</w:t>
      </w:r>
    </w:p>
    <w:p w:rsidR="00F60638" w:rsidRPr="00516D8E" w:rsidRDefault="00F60638" w:rsidP="00F60638">
      <w:pPr>
        <w:pStyle w:val="a3"/>
      </w:pPr>
      <w:r>
        <w:t>3.</w:t>
      </w:r>
      <w:r w:rsidRPr="00516D8E">
        <w:t>Выясните, какие нормы существуют в русском языке.</w:t>
      </w:r>
    </w:p>
    <w:p w:rsidR="00F60638" w:rsidRPr="00516D8E" w:rsidRDefault="00F60638" w:rsidP="00F60638">
      <w:pPr>
        <w:pStyle w:val="a3"/>
      </w:pPr>
      <w:r>
        <w:t>4.</w:t>
      </w:r>
      <w:r w:rsidRPr="00516D8E">
        <w:t>Рассмотрите приведенные примеры орфоэпических, орфографических и других норм.</w:t>
      </w:r>
    </w:p>
    <w:p w:rsidR="00F60638" w:rsidRPr="00516D8E" w:rsidRDefault="00F60638" w:rsidP="00F60638">
      <w:pPr>
        <w:pStyle w:val="a3"/>
      </w:pPr>
      <w:r>
        <w:t>5.</w:t>
      </w:r>
      <w:r w:rsidRPr="00516D8E">
        <w:t>Подготовьте текст сообщения на 2-3 минуты. См. Приложение 6.</w:t>
      </w:r>
    </w:p>
    <w:p w:rsidR="00F60638" w:rsidRPr="00516D8E" w:rsidRDefault="00F60638" w:rsidP="00F60638">
      <w:pPr>
        <w:pStyle w:val="a3"/>
        <w:rPr>
          <w:b/>
        </w:rPr>
      </w:pPr>
      <w:r w:rsidRPr="00516D8E">
        <w:rPr>
          <w:b/>
        </w:rPr>
        <w:t>Норма времени: 2 часа</w:t>
      </w:r>
    </w:p>
    <w:p w:rsidR="00F60638" w:rsidRPr="00516D8E" w:rsidRDefault="00F60638" w:rsidP="00F60638">
      <w:pPr>
        <w:pStyle w:val="a3"/>
      </w:pPr>
      <w:r w:rsidRPr="00516D8E">
        <w:rPr>
          <w:b/>
        </w:rPr>
        <w:t>Формат выполненной работы:</w:t>
      </w:r>
      <w:r w:rsidRPr="00516D8E">
        <w:t xml:space="preserve"> запись в тетради, выступление перед группой.</w:t>
      </w:r>
    </w:p>
    <w:p w:rsidR="00F60638" w:rsidRPr="00516D8E" w:rsidRDefault="00F60638" w:rsidP="00F60638">
      <w:pPr>
        <w:pStyle w:val="a3"/>
      </w:pPr>
      <w:r w:rsidRPr="00516D8E">
        <w:rPr>
          <w:b/>
        </w:rPr>
        <w:t>Критерии оценки:</w:t>
      </w:r>
      <w:r w:rsidRPr="00516D8E">
        <w:t xml:space="preserve"> обоснованность и четкость изложения подготовленного сообщения, наличие записей в тетради</w:t>
      </w:r>
    </w:p>
    <w:p w:rsidR="00F60638" w:rsidRPr="00516D8E" w:rsidRDefault="00F60638" w:rsidP="00F60638">
      <w:pPr>
        <w:pStyle w:val="a3"/>
      </w:pPr>
      <w:r w:rsidRPr="00516D8E">
        <w:rPr>
          <w:b/>
        </w:rPr>
        <w:t>Контроль выполнения</w:t>
      </w:r>
      <w:r w:rsidRPr="00516D8E">
        <w:t>: устный опрос, проверка тетради.</w:t>
      </w:r>
    </w:p>
    <w:p w:rsidR="00F60638" w:rsidRPr="00516D8E" w:rsidRDefault="00F60638" w:rsidP="00F60638">
      <w:pPr>
        <w:pStyle w:val="a3"/>
        <w:rPr>
          <w:b/>
        </w:rPr>
      </w:pPr>
      <w:r w:rsidRPr="00516D8E">
        <w:rPr>
          <w:b/>
        </w:rPr>
        <w:t>Рекомендуемые источники информации:</w:t>
      </w:r>
    </w:p>
    <w:p w:rsidR="00F60638" w:rsidRPr="00516D8E" w:rsidRDefault="00F60638" w:rsidP="00F60638">
      <w:pPr>
        <w:pStyle w:val="a3"/>
      </w:pPr>
      <w:r w:rsidRPr="00516D8E">
        <w:t xml:space="preserve">1 </w:t>
      </w:r>
      <w:proofErr w:type="spellStart"/>
      <w:r w:rsidRPr="00516D8E">
        <w:t>Гольцова</w:t>
      </w:r>
      <w:proofErr w:type="gramStart"/>
      <w:r w:rsidRPr="00516D8E">
        <w:t>,Н</w:t>
      </w:r>
      <w:proofErr w:type="spellEnd"/>
      <w:proofErr w:type="gramEnd"/>
      <w:r w:rsidRPr="00516D8E">
        <w:t xml:space="preserve">. Г., </w:t>
      </w:r>
      <w:proofErr w:type="spellStart"/>
      <w:r w:rsidRPr="00516D8E">
        <w:t>Шамшин</w:t>
      </w:r>
      <w:proofErr w:type="spellEnd"/>
      <w:r w:rsidRPr="00516D8E">
        <w:t xml:space="preserve">, И. В., </w:t>
      </w:r>
      <w:proofErr w:type="spellStart"/>
      <w:r w:rsidRPr="00516D8E">
        <w:t>Мищерина</w:t>
      </w:r>
      <w:proofErr w:type="spellEnd"/>
      <w:r w:rsidRPr="00516D8E">
        <w:t xml:space="preserve">. М. А. Русский язык. 10-11 </w:t>
      </w:r>
      <w:proofErr w:type="spellStart"/>
      <w:r w:rsidRPr="00516D8E">
        <w:t>кл</w:t>
      </w:r>
      <w:proofErr w:type="spellEnd"/>
      <w:r w:rsidRPr="00516D8E">
        <w:t xml:space="preserve">: Учебник для </w:t>
      </w:r>
      <w:proofErr w:type="spellStart"/>
      <w:r w:rsidRPr="00516D8E">
        <w:t>общеоб-разовательных</w:t>
      </w:r>
      <w:proofErr w:type="spellEnd"/>
      <w:r w:rsidRPr="00516D8E">
        <w:t xml:space="preserve"> учреждений. – 6-е изд. – М.: ООО «ТИД «Русское слово - РС», 2009. – 432 </w:t>
      </w:r>
      <w:proofErr w:type="gramStart"/>
      <w:r w:rsidRPr="00516D8E">
        <w:t>с</w:t>
      </w:r>
      <w:proofErr w:type="gramEnd"/>
      <w:r w:rsidRPr="00516D8E">
        <w:t>.</w:t>
      </w:r>
    </w:p>
    <w:p w:rsidR="00F60638" w:rsidRPr="00516D8E" w:rsidRDefault="00F60638" w:rsidP="00F60638">
      <w:pPr>
        <w:pStyle w:val="a3"/>
      </w:pPr>
      <w:r w:rsidRPr="00516D8E">
        <w:t>2. Образовательные сайты Интернет</w:t>
      </w:r>
    </w:p>
    <w:p w:rsidR="00F60638" w:rsidRDefault="007D6B9C" w:rsidP="00F60638">
      <w:pPr>
        <w:pStyle w:val="a3"/>
      </w:pPr>
      <w:hyperlink r:id="rId5" w:history="1">
        <w:r w:rsidR="00F60638" w:rsidRPr="00516D8E">
          <w:rPr>
            <w:u w:val="single"/>
          </w:rPr>
          <w:t>http://ru.wikipedia.org/wiki/</w:t>
        </w:r>
      </w:hyperlink>
    </w:p>
    <w:p w:rsidR="00F60638" w:rsidRDefault="00F60638" w:rsidP="00F60638">
      <w:pPr>
        <w:pStyle w:val="a3"/>
      </w:pPr>
    </w:p>
    <w:p w:rsidR="00F60638" w:rsidRPr="00516D8E" w:rsidRDefault="00F60638" w:rsidP="00F60638">
      <w:pPr>
        <w:pStyle w:val="a3"/>
        <w:rPr>
          <w:b/>
        </w:rPr>
      </w:pPr>
      <w:r w:rsidRPr="00516D8E">
        <w:rPr>
          <w:b/>
        </w:rPr>
        <w:t>Самостоятельная работа № 4</w:t>
      </w:r>
    </w:p>
    <w:p w:rsidR="00F60638" w:rsidRPr="00516D8E" w:rsidRDefault="00F60638" w:rsidP="00F60638">
      <w:pPr>
        <w:pStyle w:val="a3"/>
        <w:rPr>
          <w:b/>
        </w:rPr>
      </w:pPr>
      <w:r w:rsidRPr="00516D8E">
        <w:rPr>
          <w:b/>
        </w:rPr>
        <w:t>Тема: «Функциональные стили языка. Типы речи»</w:t>
      </w:r>
    </w:p>
    <w:p w:rsidR="00F60638" w:rsidRPr="00516D8E" w:rsidRDefault="00F60638" w:rsidP="00F60638">
      <w:pPr>
        <w:pStyle w:val="a3"/>
      </w:pPr>
      <w:r w:rsidRPr="00516D8E">
        <w:rPr>
          <w:b/>
        </w:rPr>
        <w:t>Цель:</w:t>
      </w:r>
      <w:r w:rsidRPr="00516D8E">
        <w:t xml:space="preserve"> сформировать навык распознавания текста публицистического стиля на основе знаний его особенностей.</w:t>
      </w:r>
    </w:p>
    <w:p w:rsidR="00F60638" w:rsidRPr="00516D8E" w:rsidRDefault="00F60638" w:rsidP="00F60638">
      <w:pPr>
        <w:pStyle w:val="a3"/>
      </w:pPr>
      <w:r w:rsidRPr="00516D8E">
        <w:rPr>
          <w:b/>
        </w:rPr>
        <w:t>Задание:</w:t>
      </w:r>
      <w:r w:rsidRPr="00516D8E">
        <w:t xml:space="preserve"> Подобрать текст публицистического стиля на экологическую тему. Подготовить обобщающую таблицу «Функциональные стили речи»</w:t>
      </w:r>
    </w:p>
    <w:p w:rsidR="00F60638" w:rsidRPr="00516D8E" w:rsidRDefault="00F60638" w:rsidP="00F60638">
      <w:pPr>
        <w:pStyle w:val="a3"/>
        <w:rPr>
          <w:b/>
        </w:rPr>
      </w:pPr>
      <w:r w:rsidRPr="00516D8E">
        <w:rPr>
          <w:b/>
        </w:rPr>
        <w:t>Содержание работы</w:t>
      </w:r>
    </w:p>
    <w:p w:rsidR="00F60638" w:rsidRPr="00516D8E" w:rsidRDefault="00F60638" w:rsidP="00F60638">
      <w:pPr>
        <w:pStyle w:val="a3"/>
      </w:pPr>
      <w:r>
        <w:t>1.</w:t>
      </w:r>
      <w:r w:rsidRPr="00516D8E">
        <w:t>Прочитать &amp; 114. Публицистический стиль</w:t>
      </w:r>
      <w:proofErr w:type="gramStart"/>
      <w:r w:rsidRPr="00516D8E">
        <w:t>.</w:t>
      </w:r>
      <w:proofErr w:type="gramEnd"/>
      <w:r w:rsidRPr="00516D8E">
        <w:t xml:space="preserve"> </w:t>
      </w:r>
      <w:proofErr w:type="gramStart"/>
      <w:r w:rsidRPr="00516D8E">
        <w:t>с</w:t>
      </w:r>
      <w:proofErr w:type="gramEnd"/>
      <w:r w:rsidRPr="00516D8E">
        <w:t xml:space="preserve">.394. учебника Н. </w:t>
      </w:r>
      <w:proofErr w:type="spellStart"/>
      <w:r w:rsidRPr="00516D8E">
        <w:t>Гольцовой</w:t>
      </w:r>
      <w:proofErr w:type="spellEnd"/>
      <w:r w:rsidRPr="00516D8E">
        <w:t>.</w:t>
      </w:r>
    </w:p>
    <w:p w:rsidR="00F60638" w:rsidRPr="00516D8E" w:rsidRDefault="00F60638" w:rsidP="00F60638">
      <w:pPr>
        <w:pStyle w:val="a3"/>
      </w:pPr>
      <w:r>
        <w:t>2.</w:t>
      </w:r>
      <w:r w:rsidRPr="00516D8E">
        <w:t xml:space="preserve">Устно ответить на вопрос: «Каковы специфические черты и основные функции </w:t>
      </w:r>
      <w:r>
        <w:t>3.</w:t>
      </w:r>
      <w:r w:rsidRPr="00516D8E">
        <w:t>публицистического стиля?»</w:t>
      </w:r>
    </w:p>
    <w:p w:rsidR="00F60638" w:rsidRPr="00516D8E" w:rsidRDefault="00F60638" w:rsidP="00F60638">
      <w:pPr>
        <w:pStyle w:val="a3"/>
      </w:pPr>
      <w:r>
        <w:t>4.</w:t>
      </w:r>
      <w:r w:rsidRPr="00516D8E">
        <w:t>Ознакомиться с текстами публицистического стиля, данными в упражнениях после параграфа.</w:t>
      </w:r>
    </w:p>
    <w:p w:rsidR="00F60638" w:rsidRPr="00516D8E" w:rsidRDefault="00F60638" w:rsidP="00F60638">
      <w:pPr>
        <w:pStyle w:val="a3"/>
      </w:pPr>
      <w:r>
        <w:t>5.</w:t>
      </w:r>
      <w:r w:rsidRPr="00516D8E">
        <w:t>В периодической печати найти текст публицистического стиля на экологическую тему объемом 1-1,5 тетрадные страницы.</w:t>
      </w:r>
    </w:p>
    <w:p w:rsidR="00F60638" w:rsidRPr="00516D8E" w:rsidRDefault="00F60638" w:rsidP="00F60638">
      <w:pPr>
        <w:pStyle w:val="a3"/>
      </w:pPr>
      <w:r>
        <w:t>6.</w:t>
      </w:r>
      <w:r w:rsidRPr="00516D8E">
        <w:t>Записать текст в тетрадь по СРС.</w:t>
      </w:r>
    </w:p>
    <w:p w:rsidR="00F60638" w:rsidRPr="00516D8E" w:rsidRDefault="00F60638" w:rsidP="00F60638">
      <w:pPr>
        <w:pStyle w:val="a3"/>
        <w:rPr>
          <w:b/>
        </w:rPr>
      </w:pPr>
      <w:r w:rsidRPr="00516D8E">
        <w:rPr>
          <w:b/>
        </w:rPr>
        <w:t>Норма времени: 2 часа</w:t>
      </w:r>
    </w:p>
    <w:p w:rsidR="00F60638" w:rsidRPr="00516D8E" w:rsidRDefault="00F60638" w:rsidP="00F60638">
      <w:pPr>
        <w:pStyle w:val="a3"/>
      </w:pPr>
      <w:r w:rsidRPr="00516D8E">
        <w:rPr>
          <w:b/>
        </w:rPr>
        <w:t xml:space="preserve">Формат выполненной работы: </w:t>
      </w:r>
      <w:r w:rsidRPr="00516D8E">
        <w:t>наличие текста публицистического стиля в тетради.</w:t>
      </w:r>
    </w:p>
    <w:p w:rsidR="00F60638" w:rsidRPr="00516D8E" w:rsidRDefault="00F60638" w:rsidP="00F60638">
      <w:pPr>
        <w:pStyle w:val="a3"/>
      </w:pPr>
      <w:r w:rsidRPr="00516D8E">
        <w:rPr>
          <w:b/>
        </w:rPr>
        <w:t>Контроль выполнения</w:t>
      </w:r>
      <w:r w:rsidRPr="00516D8E">
        <w:t>: проверка тетради.</w:t>
      </w:r>
    </w:p>
    <w:p w:rsidR="00F60638" w:rsidRPr="00516D8E" w:rsidRDefault="00F60638" w:rsidP="00F60638">
      <w:pPr>
        <w:pStyle w:val="a3"/>
        <w:rPr>
          <w:b/>
        </w:rPr>
      </w:pPr>
      <w:r w:rsidRPr="00516D8E">
        <w:rPr>
          <w:b/>
        </w:rPr>
        <w:t>Рекомендуемые источники информации:</w:t>
      </w:r>
    </w:p>
    <w:p w:rsidR="00F60638" w:rsidRDefault="00F60638" w:rsidP="00F60638">
      <w:pPr>
        <w:pStyle w:val="a3"/>
      </w:pPr>
      <w:proofErr w:type="spellStart"/>
      <w:r w:rsidRPr="00516D8E">
        <w:t>Гольцова</w:t>
      </w:r>
      <w:proofErr w:type="gramStart"/>
      <w:r w:rsidRPr="00516D8E">
        <w:t>,Н</w:t>
      </w:r>
      <w:proofErr w:type="spellEnd"/>
      <w:proofErr w:type="gramEnd"/>
      <w:r w:rsidRPr="00516D8E">
        <w:t xml:space="preserve">. Г., </w:t>
      </w:r>
      <w:proofErr w:type="spellStart"/>
      <w:r w:rsidRPr="00516D8E">
        <w:t>Шамшин</w:t>
      </w:r>
      <w:proofErr w:type="spellEnd"/>
      <w:r w:rsidRPr="00516D8E">
        <w:t xml:space="preserve">, И. В., </w:t>
      </w:r>
      <w:proofErr w:type="spellStart"/>
      <w:r w:rsidRPr="00516D8E">
        <w:t>Мищерина</w:t>
      </w:r>
      <w:proofErr w:type="spellEnd"/>
      <w:r w:rsidRPr="00516D8E">
        <w:t xml:space="preserve">. М. А. Русский язык. 10-11 </w:t>
      </w:r>
      <w:proofErr w:type="spellStart"/>
      <w:r w:rsidRPr="00516D8E">
        <w:t>кл</w:t>
      </w:r>
      <w:proofErr w:type="spellEnd"/>
      <w:r w:rsidRPr="00516D8E">
        <w:t xml:space="preserve">: Учебник для </w:t>
      </w:r>
      <w:proofErr w:type="spellStart"/>
      <w:r w:rsidRPr="00516D8E">
        <w:t>общеоб-разовательных</w:t>
      </w:r>
      <w:proofErr w:type="spellEnd"/>
      <w:r w:rsidRPr="00516D8E">
        <w:t xml:space="preserve"> учреждений. – 6-е изд. – М.: ООО «ТИД «Русское слово - РС», 2009. – 432 </w:t>
      </w:r>
      <w:proofErr w:type="gramStart"/>
      <w:r w:rsidRPr="00516D8E">
        <w:t>с</w:t>
      </w:r>
      <w:proofErr w:type="gramEnd"/>
      <w:r w:rsidRPr="00516D8E">
        <w:t>.</w:t>
      </w:r>
    </w:p>
    <w:p w:rsidR="00F60638" w:rsidRPr="00516D8E" w:rsidRDefault="00F60638" w:rsidP="00F60638">
      <w:pPr>
        <w:pStyle w:val="a3"/>
      </w:pPr>
    </w:p>
    <w:p w:rsidR="00F60638" w:rsidRPr="00516D8E" w:rsidRDefault="00F60638" w:rsidP="00F60638">
      <w:pPr>
        <w:pStyle w:val="a3"/>
        <w:rPr>
          <w:b/>
        </w:rPr>
      </w:pPr>
      <w:r w:rsidRPr="00516D8E">
        <w:rPr>
          <w:b/>
        </w:rPr>
        <w:t>Самостоятельная работа № 5</w:t>
      </w:r>
    </w:p>
    <w:p w:rsidR="00F60638" w:rsidRPr="007819B5" w:rsidRDefault="00F60638" w:rsidP="00F60638">
      <w:pPr>
        <w:pStyle w:val="a3"/>
        <w:rPr>
          <w:b/>
        </w:rPr>
      </w:pPr>
      <w:r w:rsidRPr="007819B5">
        <w:rPr>
          <w:b/>
        </w:rPr>
        <w:t>Тема: «Лексика»</w:t>
      </w:r>
    </w:p>
    <w:p w:rsidR="00F60638" w:rsidRPr="00516D8E" w:rsidRDefault="00F60638" w:rsidP="00F60638">
      <w:pPr>
        <w:pStyle w:val="a3"/>
      </w:pPr>
      <w:r w:rsidRPr="007819B5">
        <w:rPr>
          <w:b/>
        </w:rPr>
        <w:t>Цель:</w:t>
      </w:r>
      <w:r w:rsidRPr="00516D8E">
        <w:t xml:space="preserve"> расширить представления о создателях толковых словарей русского языка.</w:t>
      </w:r>
    </w:p>
    <w:p w:rsidR="00F60638" w:rsidRPr="00516D8E" w:rsidRDefault="00F60638" w:rsidP="00F60638">
      <w:pPr>
        <w:pStyle w:val="a3"/>
      </w:pPr>
      <w:r w:rsidRPr="007819B5">
        <w:rPr>
          <w:b/>
        </w:rPr>
        <w:t>Задание:</w:t>
      </w:r>
      <w:r w:rsidRPr="00516D8E">
        <w:t xml:space="preserve"> подготовить сообщение на тему «Толковые словари и их создатели».</w:t>
      </w:r>
    </w:p>
    <w:p w:rsidR="00F60638" w:rsidRPr="007819B5" w:rsidRDefault="00F60638" w:rsidP="00F60638">
      <w:pPr>
        <w:pStyle w:val="a3"/>
        <w:rPr>
          <w:b/>
        </w:rPr>
      </w:pPr>
      <w:r w:rsidRPr="007819B5">
        <w:rPr>
          <w:b/>
        </w:rPr>
        <w:t>Содержание работы</w:t>
      </w:r>
    </w:p>
    <w:p w:rsidR="00F60638" w:rsidRPr="00516D8E" w:rsidRDefault="00F60638" w:rsidP="00F60638">
      <w:pPr>
        <w:pStyle w:val="a3"/>
      </w:pPr>
      <w:r>
        <w:lastRenderedPageBreak/>
        <w:t>1.</w:t>
      </w:r>
      <w:r w:rsidRPr="00516D8E">
        <w:t>Ознакомиться со статьями в учебнике «Лексикография» &amp; 12, «Владимир Даль», «Дмитрий Николаевич Ушаков», «Сергей Иванович Ожегов» в разделе «Из истории русского языкознания».</w:t>
      </w:r>
    </w:p>
    <w:p w:rsidR="00F60638" w:rsidRPr="00516D8E" w:rsidRDefault="00F60638" w:rsidP="00F60638">
      <w:pPr>
        <w:pStyle w:val="a3"/>
      </w:pPr>
      <w:r>
        <w:t>2.</w:t>
      </w:r>
      <w:r w:rsidRPr="00516D8E">
        <w:t>Ознакомиться с</w:t>
      </w:r>
      <w:r>
        <w:t xml:space="preserve"> </w:t>
      </w:r>
      <w:r w:rsidRPr="00516D8E">
        <w:t>толковы</w:t>
      </w:r>
      <w:r>
        <w:t>ми</w:t>
      </w:r>
      <w:r w:rsidRPr="00516D8E">
        <w:t xml:space="preserve"> словар</w:t>
      </w:r>
      <w:r>
        <w:t>ями</w:t>
      </w:r>
      <w:r w:rsidRPr="00516D8E">
        <w:t xml:space="preserve"> Д. Ушакова, С. Ожегова. Выяснить их назначение. Изучить структуру словаря, рассмотреть словарные статьи: пометы, сокращения, примеры толкования некоторых слов.</w:t>
      </w:r>
    </w:p>
    <w:p w:rsidR="00F60638" w:rsidRPr="00516D8E" w:rsidRDefault="00F60638" w:rsidP="00F60638">
      <w:pPr>
        <w:pStyle w:val="a3"/>
      </w:pPr>
      <w:r>
        <w:t>3.</w:t>
      </w:r>
      <w:r w:rsidRPr="00516D8E">
        <w:t xml:space="preserve">Сделать необходимые выписки. Правила составления выписок см. </w:t>
      </w:r>
      <w:proofErr w:type="gramStart"/>
      <w:r w:rsidRPr="00516D8E">
        <w:t>на</w:t>
      </w:r>
      <w:proofErr w:type="gramEnd"/>
      <w:r w:rsidRPr="00516D8E">
        <w:t xml:space="preserve"> с. 178 </w:t>
      </w:r>
      <w:proofErr w:type="gramStart"/>
      <w:r w:rsidRPr="00516D8E">
        <w:t>учебника</w:t>
      </w:r>
      <w:proofErr w:type="gramEnd"/>
      <w:r w:rsidRPr="00516D8E">
        <w:t xml:space="preserve"> А. Власенкова.</w:t>
      </w:r>
    </w:p>
    <w:p w:rsidR="00F60638" w:rsidRPr="00516D8E" w:rsidRDefault="00F60638" w:rsidP="00F60638">
      <w:pPr>
        <w:pStyle w:val="a3"/>
      </w:pPr>
      <w:r>
        <w:t>4.</w:t>
      </w:r>
      <w:r w:rsidRPr="00516D8E">
        <w:t>Подготовиться к устному выступлению на 5 – 6 минут</w:t>
      </w:r>
    </w:p>
    <w:p w:rsidR="00F60638" w:rsidRPr="007819B5" w:rsidRDefault="00F60638" w:rsidP="00F60638">
      <w:pPr>
        <w:pStyle w:val="a3"/>
        <w:rPr>
          <w:b/>
        </w:rPr>
      </w:pPr>
      <w:r w:rsidRPr="007819B5">
        <w:rPr>
          <w:b/>
        </w:rPr>
        <w:t>Норма времени: 2 часа</w:t>
      </w:r>
    </w:p>
    <w:p w:rsidR="00F60638" w:rsidRPr="00516D8E" w:rsidRDefault="00F60638" w:rsidP="00F60638">
      <w:pPr>
        <w:pStyle w:val="a3"/>
      </w:pPr>
      <w:r w:rsidRPr="007819B5">
        <w:rPr>
          <w:b/>
        </w:rPr>
        <w:t>Критерии оценки:</w:t>
      </w:r>
      <w:r w:rsidRPr="00516D8E">
        <w:t xml:space="preserve"> обоснованность и четкость изложения подготовленного сообщения, наличие записей в тетради</w:t>
      </w:r>
    </w:p>
    <w:p w:rsidR="00F60638" w:rsidRPr="00516D8E" w:rsidRDefault="00F60638" w:rsidP="00F60638">
      <w:pPr>
        <w:pStyle w:val="a3"/>
      </w:pPr>
      <w:r w:rsidRPr="007819B5">
        <w:rPr>
          <w:b/>
        </w:rPr>
        <w:t>Контроль выполнения</w:t>
      </w:r>
      <w:r w:rsidRPr="00516D8E">
        <w:t>: устный опрос, проверка тетради.</w:t>
      </w:r>
    </w:p>
    <w:p w:rsidR="00F60638" w:rsidRPr="007819B5" w:rsidRDefault="00F60638" w:rsidP="00F60638">
      <w:pPr>
        <w:pStyle w:val="a3"/>
        <w:rPr>
          <w:b/>
        </w:rPr>
      </w:pPr>
      <w:r w:rsidRPr="007819B5">
        <w:rPr>
          <w:b/>
        </w:rPr>
        <w:t>Рекомендуемые источники информации:</w:t>
      </w:r>
    </w:p>
    <w:p w:rsidR="00F60638" w:rsidRPr="00516D8E" w:rsidRDefault="00F60638" w:rsidP="00F60638">
      <w:pPr>
        <w:pStyle w:val="a3"/>
      </w:pPr>
      <w:r>
        <w:t>1.</w:t>
      </w:r>
      <w:r w:rsidRPr="00516D8E">
        <w:t>Словарь русского языка. С. И. Ожегов.</w:t>
      </w:r>
    </w:p>
    <w:p w:rsidR="00F60638" w:rsidRPr="00516D8E" w:rsidRDefault="00F60638" w:rsidP="00F60638">
      <w:pPr>
        <w:pStyle w:val="a3"/>
      </w:pPr>
      <w:r>
        <w:t>2.</w:t>
      </w:r>
      <w:r w:rsidRPr="00516D8E">
        <w:t>Толковый словарь русского языка. Д. Ушаков.</w:t>
      </w:r>
    </w:p>
    <w:p w:rsidR="00F60638" w:rsidRDefault="00F60638" w:rsidP="00F60638">
      <w:pPr>
        <w:pStyle w:val="a3"/>
      </w:pPr>
      <w:r w:rsidRPr="00516D8E">
        <w:t>3.Гольцова</w:t>
      </w:r>
      <w:proofErr w:type="gramStart"/>
      <w:r w:rsidRPr="00516D8E">
        <w:t>,Н</w:t>
      </w:r>
      <w:proofErr w:type="gramEnd"/>
      <w:r w:rsidRPr="00516D8E">
        <w:t xml:space="preserve">. Г., </w:t>
      </w:r>
      <w:proofErr w:type="spellStart"/>
      <w:r w:rsidRPr="00516D8E">
        <w:t>Шамшин</w:t>
      </w:r>
      <w:proofErr w:type="spellEnd"/>
      <w:r w:rsidRPr="00516D8E">
        <w:t xml:space="preserve">, И. В., </w:t>
      </w:r>
      <w:proofErr w:type="spellStart"/>
      <w:r w:rsidRPr="00516D8E">
        <w:t>Мищерина</w:t>
      </w:r>
      <w:proofErr w:type="spellEnd"/>
      <w:r w:rsidRPr="00516D8E">
        <w:t xml:space="preserve">. М. А. Русский язык. 10-11 </w:t>
      </w:r>
      <w:proofErr w:type="spellStart"/>
      <w:r w:rsidRPr="00516D8E">
        <w:t>кл</w:t>
      </w:r>
      <w:proofErr w:type="spellEnd"/>
      <w:r w:rsidRPr="00516D8E">
        <w:t xml:space="preserve">: Учебник для </w:t>
      </w:r>
      <w:proofErr w:type="spellStart"/>
      <w:r w:rsidRPr="00516D8E">
        <w:t>общеоб-разовательных</w:t>
      </w:r>
      <w:proofErr w:type="spellEnd"/>
      <w:r w:rsidRPr="00516D8E">
        <w:t xml:space="preserve"> учреждений. – 6-е изд. – М.: ООО «ТИД «Русское слово - РС», 2009. – 432 </w:t>
      </w:r>
      <w:proofErr w:type="gramStart"/>
      <w:r w:rsidRPr="00516D8E">
        <w:t>с</w:t>
      </w:r>
      <w:proofErr w:type="gramEnd"/>
      <w:r w:rsidRPr="00516D8E">
        <w:t>.</w:t>
      </w:r>
    </w:p>
    <w:p w:rsidR="00F60638" w:rsidRPr="00516D8E" w:rsidRDefault="00F60638" w:rsidP="00F60638">
      <w:pPr>
        <w:pStyle w:val="a3"/>
      </w:pPr>
    </w:p>
    <w:p w:rsidR="00F60638" w:rsidRPr="007819B5" w:rsidRDefault="00F60638" w:rsidP="00F60638">
      <w:pPr>
        <w:pStyle w:val="a3"/>
        <w:rPr>
          <w:b/>
        </w:rPr>
      </w:pPr>
      <w:r w:rsidRPr="007819B5">
        <w:rPr>
          <w:b/>
        </w:rPr>
        <w:t>Самостоятельная работа № 6</w:t>
      </w:r>
    </w:p>
    <w:p w:rsidR="00F60638" w:rsidRPr="007819B5" w:rsidRDefault="00F60638" w:rsidP="00F60638">
      <w:pPr>
        <w:pStyle w:val="a3"/>
        <w:rPr>
          <w:b/>
        </w:rPr>
      </w:pPr>
      <w:r w:rsidRPr="007819B5">
        <w:rPr>
          <w:b/>
        </w:rPr>
        <w:t>Тема: «Фразеология»</w:t>
      </w:r>
    </w:p>
    <w:p w:rsidR="00F60638" w:rsidRPr="007819B5" w:rsidRDefault="00F60638" w:rsidP="00F60638">
      <w:pPr>
        <w:pStyle w:val="a3"/>
      </w:pPr>
      <w:r w:rsidRPr="007819B5">
        <w:rPr>
          <w:b/>
        </w:rPr>
        <w:t>Цель:</w:t>
      </w:r>
      <w:r w:rsidRPr="007819B5">
        <w:t xml:space="preserve"> закрепить понятие «крылатые выражения», умение распознавать их в тексте.</w:t>
      </w:r>
    </w:p>
    <w:p w:rsidR="00F60638" w:rsidRPr="007819B5" w:rsidRDefault="00F60638" w:rsidP="00F60638">
      <w:pPr>
        <w:pStyle w:val="a3"/>
      </w:pPr>
      <w:r w:rsidRPr="007819B5">
        <w:rPr>
          <w:b/>
        </w:rPr>
        <w:t>Задание:</w:t>
      </w:r>
      <w:r w:rsidRPr="007819B5">
        <w:t xml:space="preserve"> найти в комедии А. С. Грибоедова «Горе от ума» «крылатые выражения», выписать в тетрадь и объяснить их значения.</w:t>
      </w:r>
    </w:p>
    <w:p w:rsidR="00F60638" w:rsidRPr="007819B5" w:rsidRDefault="00F60638" w:rsidP="00F60638">
      <w:pPr>
        <w:pStyle w:val="a3"/>
        <w:rPr>
          <w:b/>
        </w:rPr>
      </w:pPr>
      <w:r w:rsidRPr="007819B5">
        <w:rPr>
          <w:b/>
        </w:rPr>
        <w:t>Содержание работы</w:t>
      </w:r>
    </w:p>
    <w:p w:rsidR="00F60638" w:rsidRPr="007819B5" w:rsidRDefault="00F60638" w:rsidP="00F60638">
      <w:pPr>
        <w:pStyle w:val="a3"/>
      </w:pPr>
      <w:r>
        <w:t>1.</w:t>
      </w:r>
      <w:r w:rsidRPr="007819B5">
        <w:t>Найти в справочнике «Русский язык» определение понятия «Крылатые слова и выражения». Подготовить глоссарий</w:t>
      </w:r>
    </w:p>
    <w:p w:rsidR="00F60638" w:rsidRPr="007819B5" w:rsidRDefault="00F60638" w:rsidP="00F60638">
      <w:pPr>
        <w:pStyle w:val="a3"/>
      </w:pPr>
      <w:r>
        <w:t>2.</w:t>
      </w:r>
      <w:r w:rsidRPr="007819B5">
        <w:t xml:space="preserve">Ознакомиться с содержанием книг </w:t>
      </w:r>
      <w:proofErr w:type="spellStart"/>
      <w:r w:rsidRPr="007819B5">
        <w:t>Ашукин</w:t>
      </w:r>
      <w:proofErr w:type="spellEnd"/>
      <w:r w:rsidRPr="007819B5">
        <w:t xml:space="preserve"> Н. С., </w:t>
      </w:r>
      <w:proofErr w:type="spellStart"/>
      <w:r w:rsidRPr="007819B5">
        <w:t>Ашукина</w:t>
      </w:r>
      <w:proofErr w:type="spellEnd"/>
      <w:r w:rsidRPr="007819B5">
        <w:t xml:space="preserve"> М. Г. «Крылатые слова», </w:t>
      </w:r>
      <w:proofErr w:type="spellStart"/>
      <w:r w:rsidRPr="007819B5">
        <w:t>Вартаньян</w:t>
      </w:r>
      <w:proofErr w:type="spellEnd"/>
      <w:r w:rsidRPr="007819B5">
        <w:t xml:space="preserve"> Э. А. «Из жизни слов», где раскрывается происхождение некоторых крылатых слов и выражений.</w:t>
      </w:r>
    </w:p>
    <w:p w:rsidR="00F60638" w:rsidRPr="007819B5" w:rsidRDefault="00F60638" w:rsidP="00F60638">
      <w:pPr>
        <w:pStyle w:val="a3"/>
      </w:pPr>
      <w:r>
        <w:t>3.</w:t>
      </w:r>
      <w:r w:rsidRPr="007819B5">
        <w:t>Найти крылатые слова и выражения в комедии А. С. Грибоедова «Горе от ума».</w:t>
      </w:r>
    </w:p>
    <w:p w:rsidR="00F60638" w:rsidRPr="007819B5" w:rsidRDefault="00F60638" w:rsidP="00F60638">
      <w:pPr>
        <w:pStyle w:val="a3"/>
      </w:pPr>
      <w:r w:rsidRPr="007819B5">
        <w:t>Объяснить их значение. В случае затруднения обратиться к толковым словарям русского языка.</w:t>
      </w:r>
    </w:p>
    <w:p w:rsidR="00F60638" w:rsidRPr="007819B5" w:rsidRDefault="00F60638" w:rsidP="00F60638">
      <w:pPr>
        <w:pStyle w:val="a3"/>
      </w:pPr>
      <w:r>
        <w:t>4.</w:t>
      </w:r>
      <w:r w:rsidRPr="007819B5">
        <w:t>Сделать записи в тетради.</w:t>
      </w:r>
    </w:p>
    <w:p w:rsidR="00F60638" w:rsidRPr="007819B5" w:rsidRDefault="00F60638" w:rsidP="00F60638">
      <w:pPr>
        <w:pStyle w:val="a3"/>
        <w:rPr>
          <w:b/>
        </w:rPr>
      </w:pPr>
      <w:r w:rsidRPr="007819B5">
        <w:rPr>
          <w:b/>
        </w:rPr>
        <w:t>Норма времени: 2 часа</w:t>
      </w:r>
    </w:p>
    <w:p w:rsidR="00F60638" w:rsidRPr="007819B5" w:rsidRDefault="00F60638" w:rsidP="00F60638">
      <w:pPr>
        <w:pStyle w:val="a3"/>
      </w:pPr>
      <w:r w:rsidRPr="007819B5">
        <w:rPr>
          <w:b/>
        </w:rPr>
        <w:t>Критерии оценки</w:t>
      </w:r>
      <w:r w:rsidRPr="007819B5">
        <w:t>: правильность толкования крылатых выражений, наличие записей в тетради</w:t>
      </w:r>
    </w:p>
    <w:p w:rsidR="00F60638" w:rsidRPr="007819B5" w:rsidRDefault="00F60638" w:rsidP="00F60638">
      <w:pPr>
        <w:pStyle w:val="a3"/>
      </w:pPr>
      <w:r w:rsidRPr="007819B5">
        <w:rPr>
          <w:b/>
        </w:rPr>
        <w:t>Контроль выполнения</w:t>
      </w:r>
      <w:r w:rsidRPr="007819B5">
        <w:t>: проверка тетради.</w:t>
      </w:r>
    </w:p>
    <w:p w:rsidR="00F60638" w:rsidRPr="007819B5" w:rsidRDefault="00F60638" w:rsidP="00F60638">
      <w:pPr>
        <w:pStyle w:val="a3"/>
        <w:rPr>
          <w:b/>
        </w:rPr>
      </w:pPr>
      <w:r w:rsidRPr="007819B5">
        <w:rPr>
          <w:b/>
        </w:rPr>
        <w:t>Рекомендуемые источники информации:</w:t>
      </w:r>
    </w:p>
    <w:p w:rsidR="00F60638" w:rsidRPr="007819B5" w:rsidRDefault="00F60638" w:rsidP="00F60638">
      <w:pPr>
        <w:pStyle w:val="a3"/>
      </w:pPr>
      <w:r w:rsidRPr="007819B5">
        <w:t xml:space="preserve">1 </w:t>
      </w:r>
      <w:proofErr w:type="spellStart"/>
      <w:r w:rsidRPr="007819B5">
        <w:t>Гольцова</w:t>
      </w:r>
      <w:proofErr w:type="spellEnd"/>
      <w:r w:rsidRPr="007819B5">
        <w:t xml:space="preserve">, Н. Г., </w:t>
      </w:r>
      <w:proofErr w:type="spellStart"/>
      <w:r w:rsidRPr="007819B5">
        <w:t>Шамшин</w:t>
      </w:r>
      <w:proofErr w:type="spellEnd"/>
      <w:r w:rsidRPr="007819B5">
        <w:t xml:space="preserve">, И. В., </w:t>
      </w:r>
      <w:proofErr w:type="spellStart"/>
      <w:r w:rsidRPr="007819B5">
        <w:t>Мищерина</w:t>
      </w:r>
      <w:proofErr w:type="spellEnd"/>
      <w:r w:rsidRPr="007819B5">
        <w:t xml:space="preserve">, М. А. Русский язык. 10-11 </w:t>
      </w:r>
      <w:proofErr w:type="spellStart"/>
      <w:r w:rsidRPr="007819B5">
        <w:t>кл</w:t>
      </w:r>
      <w:proofErr w:type="spellEnd"/>
      <w:r w:rsidRPr="007819B5">
        <w:t xml:space="preserve">: Учебник для </w:t>
      </w:r>
      <w:proofErr w:type="spellStart"/>
      <w:r w:rsidRPr="007819B5">
        <w:t>общеобразователь-ных</w:t>
      </w:r>
      <w:proofErr w:type="spellEnd"/>
      <w:r w:rsidRPr="007819B5">
        <w:t xml:space="preserve"> учреждений. – 6-е изд. – М.: ООО «ТИД «Русское слово - РС», 2009. – 432 </w:t>
      </w:r>
      <w:proofErr w:type="gramStart"/>
      <w:r w:rsidRPr="007819B5">
        <w:t>с</w:t>
      </w:r>
      <w:proofErr w:type="gramEnd"/>
      <w:r w:rsidRPr="007819B5">
        <w:t>.</w:t>
      </w:r>
    </w:p>
    <w:p w:rsidR="00F60638" w:rsidRPr="007819B5" w:rsidRDefault="00F60638" w:rsidP="00F60638">
      <w:pPr>
        <w:pStyle w:val="a3"/>
      </w:pPr>
      <w:r w:rsidRPr="007819B5">
        <w:t>2. Грибоедов, А. С. Горе от ума.</w:t>
      </w:r>
    </w:p>
    <w:p w:rsidR="00F60638" w:rsidRPr="007819B5" w:rsidRDefault="00F60638" w:rsidP="00F60638">
      <w:pPr>
        <w:pStyle w:val="a3"/>
      </w:pPr>
      <w:r w:rsidRPr="007819B5">
        <w:t>3. Образовательные сайты Интернет</w:t>
      </w:r>
    </w:p>
    <w:p w:rsidR="00F60638" w:rsidRPr="007819B5" w:rsidRDefault="00F60638" w:rsidP="00F60638">
      <w:pPr>
        <w:pStyle w:val="a3"/>
      </w:pPr>
      <w:r w:rsidRPr="007819B5">
        <w:t>http://ru.wikipedia.org/wiki/</w:t>
      </w:r>
    </w:p>
    <w:p w:rsidR="00F60638" w:rsidRPr="007819B5" w:rsidRDefault="00F60638" w:rsidP="00F60638">
      <w:pPr>
        <w:pStyle w:val="a3"/>
      </w:pPr>
      <w:r w:rsidRPr="007819B5">
        <w:t xml:space="preserve">4. </w:t>
      </w:r>
      <w:proofErr w:type="spellStart"/>
      <w:r w:rsidRPr="007819B5">
        <w:t>Ашукин</w:t>
      </w:r>
      <w:proofErr w:type="spellEnd"/>
      <w:r w:rsidRPr="007819B5">
        <w:t xml:space="preserve"> Н. С., </w:t>
      </w:r>
      <w:proofErr w:type="spellStart"/>
      <w:r w:rsidRPr="007819B5">
        <w:t>Ашукина</w:t>
      </w:r>
      <w:proofErr w:type="spellEnd"/>
      <w:r w:rsidRPr="007819B5">
        <w:t xml:space="preserve"> М. Г. «Крылатые слова».</w:t>
      </w:r>
    </w:p>
    <w:p w:rsidR="00F60638" w:rsidRPr="007819B5" w:rsidRDefault="00F60638" w:rsidP="00F60638">
      <w:pPr>
        <w:pStyle w:val="a3"/>
      </w:pPr>
      <w:r w:rsidRPr="007819B5">
        <w:t xml:space="preserve">5. </w:t>
      </w:r>
      <w:proofErr w:type="spellStart"/>
      <w:r w:rsidRPr="007819B5">
        <w:t>Вартаньян</w:t>
      </w:r>
      <w:proofErr w:type="spellEnd"/>
      <w:r w:rsidRPr="007819B5">
        <w:t xml:space="preserve"> Э. А «Из жизни слов».</w:t>
      </w:r>
    </w:p>
    <w:p w:rsidR="00F60638" w:rsidRDefault="00F60638" w:rsidP="00F60638">
      <w:pPr>
        <w:jc w:val="both"/>
        <w:rPr>
          <w:rFonts w:eastAsia="Calibri"/>
          <w:b/>
        </w:rPr>
      </w:pPr>
    </w:p>
    <w:p w:rsidR="00F60638" w:rsidRPr="007819B5" w:rsidRDefault="00F60638" w:rsidP="00F60638">
      <w:pPr>
        <w:pStyle w:val="a3"/>
        <w:rPr>
          <w:b/>
        </w:rPr>
      </w:pPr>
      <w:r w:rsidRPr="007819B5">
        <w:rPr>
          <w:b/>
        </w:rPr>
        <w:t>Самостоятельная работа № 7</w:t>
      </w:r>
    </w:p>
    <w:p w:rsidR="00F60638" w:rsidRPr="007819B5" w:rsidRDefault="00F60638" w:rsidP="00F60638">
      <w:pPr>
        <w:pStyle w:val="a3"/>
        <w:rPr>
          <w:b/>
        </w:rPr>
      </w:pPr>
      <w:r w:rsidRPr="007819B5">
        <w:rPr>
          <w:b/>
        </w:rPr>
        <w:t>Тема: «Фонетика. Орфоэпия. Графика. Орфография».</w:t>
      </w:r>
    </w:p>
    <w:p w:rsidR="00F60638" w:rsidRPr="007819B5" w:rsidRDefault="00F60638" w:rsidP="00F60638">
      <w:pPr>
        <w:pStyle w:val="a3"/>
      </w:pPr>
      <w:r w:rsidRPr="007819B5">
        <w:rPr>
          <w:b/>
        </w:rPr>
        <w:lastRenderedPageBreak/>
        <w:t>Цель:</w:t>
      </w:r>
      <w:r w:rsidRPr="007819B5">
        <w:t xml:space="preserve"> закрепление знаний о звуках русского языка.</w:t>
      </w:r>
    </w:p>
    <w:p w:rsidR="00F60638" w:rsidRPr="007819B5" w:rsidRDefault="00F60638" w:rsidP="00F60638">
      <w:pPr>
        <w:pStyle w:val="a3"/>
      </w:pPr>
      <w:r w:rsidRPr="007819B5">
        <w:rPr>
          <w:b/>
        </w:rPr>
        <w:t>Задание:</w:t>
      </w:r>
      <w:r w:rsidRPr="007819B5">
        <w:t xml:space="preserve"> написать конспект на тему «Гласные и согласные звуки русского языка, их сильные и слабые позиции».</w:t>
      </w:r>
    </w:p>
    <w:p w:rsidR="00F60638" w:rsidRPr="007819B5" w:rsidRDefault="00F60638" w:rsidP="00F60638">
      <w:pPr>
        <w:pStyle w:val="a3"/>
        <w:rPr>
          <w:b/>
        </w:rPr>
      </w:pPr>
      <w:r w:rsidRPr="007819B5">
        <w:rPr>
          <w:b/>
        </w:rPr>
        <w:t>Содержание работы</w:t>
      </w:r>
    </w:p>
    <w:p w:rsidR="00F60638" w:rsidRPr="007819B5" w:rsidRDefault="00F60638" w:rsidP="00F60638">
      <w:pPr>
        <w:pStyle w:val="a3"/>
      </w:pPr>
      <w:r>
        <w:t>1.</w:t>
      </w:r>
      <w:r w:rsidRPr="007819B5">
        <w:t xml:space="preserve">Изучить материал &amp; 13 учебник Н. </w:t>
      </w:r>
      <w:proofErr w:type="spellStart"/>
      <w:r w:rsidRPr="007819B5">
        <w:t>Гольцовой</w:t>
      </w:r>
      <w:proofErr w:type="spellEnd"/>
      <w:r w:rsidRPr="007819B5">
        <w:t>.</w:t>
      </w:r>
    </w:p>
    <w:p w:rsidR="00F60638" w:rsidRPr="007819B5" w:rsidRDefault="00F60638" w:rsidP="00F60638">
      <w:pPr>
        <w:pStyle w:val="a3"/>
      </w:pPr>
      <w:r>
        <w:t>2.</w:t>
      </w:r>
      <w:r w:rsidRPr="007819B5">
        <w:t xml:space="preserve">Составить конспект. Правила конспектирования </w:t>
      </w:r>
      <w:proofErr w:type="gramStart"/>
      <w:r w:rsidRPr="007819B5">
        <w:t>см</w:t>
      </w:r>
      <w:proofErr w:type="gramEnd"/>
      <w:r w:rsidRPr="007819B5">
        <w:t>. в Приложении 4.</w:t>
      </w:r>
    </w:p>
    <w:p w:rsidR="00F60638" w:rsidRPr="007819B5" w:rsidRDefault="00F60638" w:rsidP="00F60638">
      <w:pPr>
        <w:pStyle w:val="a3"/>
        <w:rPr>
          <w:b/>
        </w:rPr>
      </w:pPr>
      <w:r w:rsidRPr="007819B5">
        <w:rPr>
          <w:b/>
        </w:rPr>
        <w:t>Норма времени: 2 часа</w:t>
      </w:r>
    </w:p>
    <w:p w:rsidR="00F60638" w:rsidRPr="007819B5" w:rsidRDefault="00F60638" w:rsidP="00F60638">
      <w:pPr>
        <w:pStyle w:val="a3"/>
      </w:pPr>
      <w:r w:rsidRPr="007819B5">
        <w:rPr>
          <w:b/>
        </w:rPr>
        <w:t>Критерии оценки</w:t>
      </w:r>
      <w:r w:rsidRPr="007819B5">
        <w:t>: наличие конспекта в тетради.</w:t>
      </w:r>
    </w:p>
    <w:p w:rsidR="00F60638" w:rsidRPr="007819B5" w:rsidRDefault="00F60638" w:rsidP="00F60638">
      <w:pPr>
        <w:pStyle w:val="a3"/>
      </w:pPr>
      <w:r w:rsidRPr="007819B5">
        <w:rPr>
          <w:b/>
        </w:rPr>
        <w:t>Контроль выполнения</w:t>
      </w:r>
      <w:r w:rsidRPr="007819B5">
        <w:t>: проверка тетради.</w:t>
      </w:r>
    </w:p>
    <w:p w:rsidR="00F60638" w:rsidRPr="007819B5" w:rsidRDefault="00F60638" w:rsidP="00F60638">
      <w:pPr>
        <w:pStyle w:val="a3"/>
      </w:pPr>
      <w:r w:rsidRPr="007819B5">
        <w:rPr>
          <w:b/>
        </w:rPr>
        <w:t>Рекомендуемые источники информации</w:t>
      </w:r>
      <w:r w:rsidRPr="007819B5">
        <w:t>:</w:t>
      </w:r>
    </w:p>
    <w:p w:rsidR="00F60638" w:rsidRDefault="00F60638" w:rsidP="00F60638">
      <w:pPr>
        <w:pStyle w:val="a3"/>
      </w:pPr>
      <w:proofErr w:type="spellStart"/>
      <w:r w:rsidRPr="007819B5">
        <w:t>Гольцова</w:t>
      </w:r>
      <w:proofErr w:type="spellEnd"/>
      <w:r w:rsidRPr="007819B5">
        <w:t xml:space="preserve">, Н. Г., </w:t>
      </w:r>
      <w:proofErr w:type="spellStart"/>
      <w:r w:rsidRPr="007819B5">
        <w:t>Шамшин</w:t>
      </w:r>
      <w:proofErr w:type="spellEnd"/>
      <w:r w:rsidRPr="007819B5">
        <w:t xml:space="preserve">, И. В., </w:t>
      </w:r>
      <w:proofErr w:type="spellStart"/>
      <w:r w:rsidRPr="007819B5">
        <w:t>Мищерина</w:t>
      </w:r>
      <w:proofErr w:type="spellEnd"/>
      <w:r w:rsidRPr="007819B5">
        <w:t xml:space="preserve">, М. А. Русский язык. 10-11 </w:t>
      </w:r>
      <w:proofErr w:type="spellStart"/>
      <w:r w:rsidRPr="007819B5">
        <w:t>кл</w:t>
      </w:r>
      <w:proofErr w:type="spellEnd"/>
      <w:r w:rsidRPr="007819B5">
        <w:t xml:space="preserve">: Учебник для </w:t>
      </w:r>
      <w:proofErr w:type="spellStart"/>
      <w:r w:rsidRPr="007819B5">
        <w:t>общеобразователь-ных</w:t>
      </w:r>
      <w:proofErr w:type="spellEnd"/>
      <w:r w:rsidRPr="007819B5">
        <w:t xml:space="preserve"> учреждений. – 6-е изд. – М.: ООО «ТИД «Русское слово - РС», 2009. – 432 </w:t>
      </w:r>
      <w:proofErr w:type="gramStart"/>
      <w:r w:rsidRPr="007819B5">
        <w:t>с</w:t>
      </w:r>
      <w:proofErr w:type="gramEnd"/>
      <w:r w:rsidRPr="007819B5">
        <w:t>.</w:t>
      </w:r>
    </w:p>
    <w:p w:rsidR="00F60638" w:rsidRPr="007819B5" w:rsidRDefault="00F60638" w:rsidP="00F60638">
      <w:pPr>
        <w:pStyle w:val="a3"/>
      </w:pPr>
    </w:p>
    <w:p w:rsidR="00F60638" w:rsidRPr="007819B5" w:rsidRDefault="00F60638" w:rsidP="00F60638">
      <w:pPr>
        <w:pStyle w:val="a3"/>
        <w:rPr>
          <w:b/>
        </w:rPr>
      </w:pPr>
      <w:r w:rsidRPr="007819B5">
        <w:rPr>
          <w:b/>
        </w:rPr>
        <w:t>Самостоятельная работа № 8</w:t>
      </w:r>
    </w:p>
    <w:p w:rsidR="00F60638" w:rsidRPr="007819B5" w:rsidRDefault="00F60638" w:rsidP="00F60638">
      <w:pPr>
        <w:pStyle w:val="a3"/>
        <w:rPr>
          <w:b/>
        </w:rPr>
      </w:pPr>
      <w:r w:rsidRPr="007819B5">
        <w:rPr>
          <w:b/>
        </w:rPr>
        <w:t>Тема: «Графика. Орфография»</w:t>
      </w:r>
    </w:p>
    <w:p w:rsidR="00F60638" w:rsidRPr="007819B5" w:rsidRDefault="00F60638" w:rsidP="00F60638">
      <w:pPr>
        <w:pStyle w:val="a3"/>
      </w:pPr>
      <w:r w:rsidRPr="007819B5">
        <w:rPr>
          <w:b/>
        </w:rPr>
        <w:t>Цель:</w:t>
      </w:r>
      <w:r w:rsidRPr="007819B5">
        <w:t xml:space="preserve"> закрепить навыки правописания слов с </w:t>
      </w:r>
      <w:proofErr w:type="gramStart"/>
      <w:r w:rsidRPr="007819B5">
        <w:t>-п</w:t>
      </w:r>
      <w:proofErr w:type="gramEnd"/>
      <w:r w:rsidRPr="007819B5">
        <w:t>ри, -пре.</w:t>
      </w:r>
    </w:p>
    <w:p w:rsidR="00F60638" w:rsidRPr="007819B5" w:rsidRDefault="00F60638" w:rsidP="00F60638">
      <w:pPr>
        <w:pStyle w:val="a3"/>
      </w:pPr>
      <w:r w:rsidRPr="007819B5">
        <w:rPr>
          <w:b/>
        </w:rPr>
        <w:t>Задание</w:t>
      </w:r>
      <w:r w:rsidRPr="007819B5">
        <w:t xml:space="preserve">: составить список из двадцати слов с </w:t>
      </w:r>
      <w:proofErr w:type="gramStart"/>
      <w:r w:rsidRPr="007819B5">
        <w:t>-п</w:t>
      </w:r>
      <w:proofErr w:type="gramEnd"/>
      <w:r w:rsidRPr="007819B5">
        <w:t>ри, -пре с неясным значением.</w:t>
      </w:r>
    </w:p>
    <w:p w:rsidR="00F60638" w:rsidRPr="007819B5" w:rsidRDefault="00F60638" w:rsidP="00F60638">
      <w:pPr>
        <w:pStyle w:val="a3"/>
        <w:rPr>
          <w:b/>
        </w:rPr>
      </w:pPr>
      <w:r w:rsidRPr="007819B5">
        <w:rPr>
          <w:b/>
        </w:rPr>
        <w:t>Содержание работы</w:t>
      </w:r>
    </w:p>
    <w:p w:rsidR="00F60638" w:rsidRPr="007819B5" w:rsidRDefault="00F60638" w:rsidP="00F60638">
      <w:pPr>
        <w:pStyle w:val="a3"/>
      </w:pPr>
      <w:r>
        <w:t>1.</w:t>
      </w:r>
      <w:r w:rsidRPr="007819B5">
        <w:t xml:space="preserve">Изучить материал &amp; 27 в учебнике Н. </w:t>
      </w:r>
      <w:proofErr w:type="spellStart"/>
      <w:r w:rsidRPr="007819B5">
        <w:t>Гольцовой</w:t>
      </w:r>
      <w:proofErr w:type="spellEnd"/>
      <w:r w:rsidRPr="007819B5">
        <w:t xml:space="preserve">, где даны значения приставок </w:t>
      </w:r>
      <w:proofErr w:type="gramStart"/>
      <w:r w:rsidRPr="007819B5">
        <w:t>-п</w:t>
      </w:r>
      <w:proofErr w:type="gramEnd"/>
      <w:r w:rsidRPr="007819B5">
        <w:t>ре, -при.</w:t>
      </w:r>
    </w:p>
    <w:p w:rsidR="00F60638" w:rsidRPr="007819B5" w:rsidRDefault="00F60638" w:rsidP="00F60638">
      <w:pPr>
        <w:pStyle w:val="a3"/>
      </w:pPr>
      <w:r>
        <w:t>2.</w:t>
      </w:r>
      <w:r w:rsidRPr="007819B5">
        <w:t xml:space="preserve">Используя орфографический словарь, составить список слов с неясным значением приставок </w:t>
      </w:r>
      <w:proofErr w:type="gramStart"/>
      <w:r w:rsidRPr="007819B5">
        <w:t>-п</w:t>
      </w:r>
      <w:proofErr w:type="gramEnd"/>
      <w:r w:rsidRPr="007819B5">
        <w:t>ри и -пре.</w:t>
      </w:r>
    </w:p>
    <w:p w:rsidR="00F60638" w:rsidRPr="007819B5" w:rsidRDefault="00F60638" w:rsidP="00F60638">
      <w:pPr>
        <w:pStyle w:val="a3"/>
        <w:rPr>
          <w:b/>
        </w:rPr>
      </w:pPr>
      <w:r w:rsidRPr="007819B5">
        <w:rPr>
          <w:b/>
        </w:rPr>
        <w:t>Норма времени: 2 часа</w:t>
      </w:r>
    </w:p>
    <w:p w:rsidR="00F60638" w:rsidRPr="007819B5" w:rsidRDefault="00F60638" w:rsidP="00F60638">
      <w:pPr>
        <w:pStyle w:val="a3"/>
      </w:pPr>
      <w:r w:rsidRPr="007819B5">
        <w:rPr>
          <w:b/>
        </w:rPr>
        <w:t>Критерии оценки</w:t>
      </w:r>
      <w:r w:rsidRPr="007819B5">
        <w:t>: наличие списка слов в тетради</w:t>
      </w:r>
    </w:p>
    <w:p w:rsidR="00F60638" w:rsidRPr="007819B5" w:rsidRDefault="00F60638" w:rsidP="00F60638">
      <w:pPr>
        <w:pStyle w:val="a3"/>
      </w:pPr>
      <w:r w:rsidRPr="007819B5">
        <w:rPr>
          <w:b/>
        </w:rPr>
        <w:t>Контроль выполнения:</w:t>
      </w:r>
      <w:r w:rsidRPr="007819B5">
        <w:t xml:space="preserve"> проверка тетради.</w:t>
      </w:r>
    </w:p>
    <w:p w:rsidR="00F60638" w:rsidRDefault="00F60638" w:rsidP="00F60638">
      <w:pPr>
        <w:pStyle w:val="a3"/>
      </w:pPr>
      <w:r w:rsidRPr="007819B5">
        <w:rPr>
          <w:b/>
        </w:rPr>
        <w:t>Рекомендуемые источники информации</w:t>
      </w:r>
      <w:r w:rsidRPr="007819B5">
        <w:t>:</w:t>
      </w:r>
    </w:p>
    <w:p w:rsidR="00F60638" w:rsidRPr="007819B5" w:rsidRDefault="00F60638" w:rsidP="00F60638">
      <w:pPr>
        <w:pStyle w:val="a3"/>
      </w:pPr>
      <w:r w:rsidRPr="007819B5">
        <w:t>1. Орфографический словарь русского языка.</w:t>
      </w:r>
    </w:p>
    <w:p w:rsidR="00F60638" w:rsidRDefault="00F60638" w:rsidP="00F60638">
      <w:pPr>
        <w:pStyle w:val="a3"/>
      </w:pPr>
      <w:proofErr w:type="spellStart"/>
      <w:r w:rsidRPr="007819B5">
        <w:t>Гольцова</w:t>
      </w:r>
      <w:proofErr w:type="spellEnd"/>
      <w:r w:rsidRPr="007819B5">
        <w:t xml:space="preserve">, Н. Г., </w:t>
      </w:r>
      <w:proofErr w:type="spellStart"/>
      <w:r w:rsidRPr="007819B5">
        <w:t>Шамшин</w:t>
      </w:r>
      <w:proofErr w:type="spellEnd"/>
      <w:r w:rsidRPr="007819B5">
        <w:t xml:space="preserve">, И. В., </w:t>
      </w:r>
      <w:proofErr w:type="spellStart"/>
      <w:r w:rsidRPr="007819B5">
        <w:t>Мищерина</w:t>
      </w:r>
      <w:proofErr w:type="spellEnd"/>
      <w:r w:rsidRPr="007819B5">
        <w:t xml:space="preserve">, М. А. Русский язык. 10-11 </w:t>
      </w:r>
      <w:proofErr w:type="spellStart"/>
      <w:r w:rsidRPr="007819B5">
        <w:t>кл</w:t>
      </w:r>
      <w:proofErr w:type="spellEnd"/>
      <w:r w:rsidRPr="007819B5">
        <w:t xml:space="preserve">: Учебник для </w:t>
      </w:r>
      <w:proofErr w:type="spellStart"/>
      <w:r w:rsidRPr="007819B5">
        <w:t>общеобра-зовательных</w:t>
      </w:r>
      <w:proofErr w:type="spellEnd"/>
      <w:r w:rsidRPr="007819B5">
        <w:t xml:space="preserve"> учреждений. – 6-е изд. – М.: ООО «ТИД «Русское слово - РС», 2009. – 432 </w:t>
      </w:r>
      <w:proofErr w:type="gramStart"/>
      <w:r w:rsidRPr="007819B5">
        <w:t>с</w:t>
      </w:r>
      <w:proofErr w:type="gramEnd"/>
      <w:r w:rsidRPr="007819B5">
        <w:t>.</w:t>
      </w:r>
    </w:p>
    <w:p w:rsidR="00F60638" w:rsidRPr="007819B5" w:rsidRDefault="00F60638" w:rsidP="00F60638">
      <w:pPr>
        <w:pStyle w:val="a3"/>
      </w:pPr>
    </w:p>
    <w:p w:rsidR="00F60638" w:rsidRPr="007819B5" w:rsidRDefault="00F60638" w:rsidP="00F60638">
      <w:pPr>
        <w:pStyle w:val="a3"/>
        <w:rPr>
          <w:b/>
        </w:rPr>
      </w:pPr>
      <w:r w:rsidRPr="007819B5">
        <w:rPr>
          <w:b/>
        </w:rPr>
        <w:t>Самостоятельная работа № 9</w:t>
      </w:r>
    </w:p>
    <w:p w:rsidR="00F60638" w:rsidRPr="007819B5" w:rsidRDefault="00F60638" w:rsidP="00F60638">
      <w:pPr>
        <w:pStyle w:val="a3"/>
        <w:rPr>
          <w:b/>
        </w:rPr>
      </w:pPr>
      <w:r w:rsidRPr="007819B5">
        <w:rPr>
          <w:b/>
        </w:rPr>
        <w:t>Тема: «Морфология»</w:t>
      </w:r>
    </w:p>
    <w:p w:rsidR="00F60638" w:rsidRPr="007819B5" w:rsidRDefault="00F60638" w:rsidP="00F60638">
      <w:pPr>
        <w:pStyle w:val="a3"/>
      </w:pPr>
      <w:r w:rsidRPr="007819B5">
        <w:rPr>
          <w:b/>
        </w:rPr>
        <w:t>Цель:</w:t>
      </w:r>
      <w:r w:rsidRPr="007819B5">
        <w:t xml:space="preserve"> расширить представление о словах категории состояния.</w:t>
      </w:r>
    </w:p>
    <w:p w:rsidR="00F60638" w:rsidRPr="007819B5" w:rsidRDefault="00F60638" w:rsidP="00F60638">
      <w:pPr>
        <w:pStyle w:val="a3"/>
      </w:pPr>
      <w:r w:rsidRPr="007819B5">
        <w:rPr>
          <w:b/>
        </w:rPr>
        <w:t>Задание:</w:t>
      </w:r>
      <w:r w:rsidRPr="007819B5">
        <w:t xml:space="preserve"> подготовить компьютерную презентацию на тему «Еще одна часть речи?».</w:t>
      </w:r>
    </w:p>
    <w:p w:rsidR="00F60638" w:rsidRPr="007819B5" w:rsidRDefault="00F60638" w:rsidP="00F60638">
      <w:pPr>
        <w:pStyle w:val="a3"/>
        <w:rPr>
          <w:b/>
        </w:rPr>
      </w:pPr>
      <w:r w:rsidRPr="007819B5">
        <w:rPr>
          <w:b/>
        </w:rPr>
        <w:t>Содержание работы</w:t>
      </w:r>
    </w:p>
    <w:p w:rsidR="00F60638" w:rsidRPr="007819B5" w:rsidRDefault="00F60638" w:rsidP="00F60638">
      <w:pPr>
        <w:pStyle w:val="a3"/>
      </w:pPr>
      <w:r w:rsidRPr="007819B5">
        <w:t>1. Изучить материал &amp; 55 в учебнике. Устно сформулировать ответ на вопрос: «Какие слова называются словами категории состояния?».</w:t>
      </w:r>
    </w:p>
    <w:p w:rsidR="00F60638" w:rsidRPr="007819B5" w:rsidRDefault="00F60638" w:rsidP="00F60638">
      <w:pPr>
        <w:pStyle w:val="a3"/>
      </w:pPr>
      <w:r w:rsidRPr="007819B5">
        <w:t xml:space="preserve">2. Изучить памятку «Требования к оформлению презентации». </w:t>
      </w:r>
    </w:p>
    <w:p w:rsidR="00F60638" w:rsidRPr="007819B5" w:rsidRDefault="00F60638" w:rsidP="00F60638">
      <w:pPr>
        <w:pStyle w:val="a3"/>
      </w:pPr>
      <w:r>
        <w:t xml:space="preserve">3. </w:t>
      </w:r>
      <w:r w:rsidRPr="007819B5">
        <w:t xml:space="preserve">Подготовиться к выступлению перед группой. </w:t>
      </w:r>
    </w:p>
    <w:p w:rsidR="00F60638" w:rsidRPr="00DD4B31" w:rsidRDefault="00F60638" w:rsidP="00F60638">
      <w:pPr>
        <w:pStyle w:val="a3"/>
        <w:rPr>
          <w:b/>
        </w:rPr>
      </w:pPr>
      <w:r w:rsidRPr="00DD4B31">
        <w:rPr>
          <w:b/>
        </w:rPr>
        <w:t>Норма времени: 2 часа</w:t>
      </w:r>
    </w:p>
    <w:p w:rsidR="00F60638" w:rsidRPr="007819B5" w:rsidRDefault="00F60638" w:rsidP="00F60638">
      <w:pPr>
        <w:pStyle w:val="a3"/>
      </w:pPr>
      <w:r w:rsidRPr="00DD4B31">
        <w:rPr>
          <w:b/>
        </w:rPr>
        <w:t>Критерии оценки:</w:t>
      </w:r>
      <w:r w:rsidRPr="007819B5">
        <w:t xml:space="preserve"> соответствие презентации требованиям оформления, глубина и содержательность материала.</w:t>
      </w:r>
    </w:p>
    <w:p w:rsidR="00F60638" w:rsidRPr="007819B5" w:rsidRDefault="00F60638" w:rsidP="00F60638">
      <w:pPr>
        <w:pStyle w:val="a3"/>
      </w:pPr>
      <w:r w:rsidRPr="00DD4B31">
        <w:rPr>
          <w:b/>
        </w:rPr>
        <w:t>Контроль выполнения</w:t>
      </w:r>
      <w:r w:rsidRPr="007819B5">
        <w:t>: демонстрация работы.</w:t>
      </w:r>
    </w:p>
    <w:p w:rsidR="00F60638" w:rsidRPr="00DD4B31" w:rsidRDefault="00F60638" w:rsidP="00F60638">
      <w:pPr>
        <w:pStyle w:val="a3"/>
        <w:rPr>
          <w:b/>
        </w:rPr>
      </w:pPr>
      <w:r w:rsidRPr="00DD4B31">
        <w:rPr>
          <w:b/>
        </w:rPr>
        <w:t>Рекомендуемые источники информации:</w:t>
      </w:r>
    </w:p>
    <w:p w:rsidR="00F60638" w:rsidRDefault="00F60638" w:rsidP="00F60638">
      <w:pPr>
        <w:pStyle w:val="a3"/>
      </w:pPr>
      <w:proofErr w:type="spellStart"/>
      <w:r w:rsidRPr="007819B5">
        <w:t>Гольцова</w:t>
      </w:r>
      <w:proofErr w:type="spellEnd"/>
      <w:r w:rsidRPr="007819B5">
        <w:t xml:space="preserve">, Н. Г., </w:t>
      </w:r>
      <w:proofErr w:type="spellStart"/>
      <w:r w:rsidRPr="007819B5">
        <w:t>Шамшин</w:t>
      </w:r>
      <w:proofErr w:type="spellEnd"/>
      <w:r w:rsidRPr="007819B5">
        <w:t xml:space="preserve">, И. В., </w:t>
      </w:r>
      <w:proofErr w:type="spellStart"/>
      <w:r w:rsidRPr="007819B5">
        <w:t>Мищерина</w:t>
      </w:r>
      <w:proofErr w:type="spellEnd"/>
      <w:r w:rsidRPr="007819B5">
        <w:t xml:space="preserve">, М. А. Русский язык. 10-11 </w:t>
      </w:r>
      <w:proofErr w:type="spellStart"/>
      <w:r w:rsidRPr="007819B5">
        <w:t>кл</w:t>
      </w:r>
      <w:proofErr w:type="spellEnd"/>
      <w:r w:rsidRPr="007819B5">
        <w:t xml:space="preserve">: Учебник для общеобразовательных учреждений. – 6-е изд. – М.: ООО «ТИД «Русское слово - РС», 2009. – 432 </w:t>
      </w:r>
      <w:proofErr w:type="gramStart"/>
      <w:r w:rsidRPr="007819B5">
        <w:t>с</w:t>
      </w:r>
      <w:proofErr w:type="gramEnd"/>
      <w:r w:rsidRPr="007819B5">
        <w:t>.</w:t>
      </w:r>
    </w:p>
    <w:p w:rsidR="00F60638" w:rsidRPr="007819B5" w:rsidRDefault="00F60638" w:rsidP="00F60638">
      <w:pPr>
        <w:pStyle w:val="a3"/>
      </w:pPr>
    </w:p>
    <w:p w:rsidR="00F60638" w:rsidRPr="00DD4B31" w:rsidRDefault="00F60638" w:rsidP="00F60638">
      <w:pPr>
        <w:pStyle w:val="a3"/>
        <w:rPr>
          <w:b/>
        </w:rPr>
      </w:pPr>
      <w:r w:rsidRPr="00DD4B31">
        <w:rPr>
          <w:b/>
        </w:rPr>
        <w:t>Самостоятельная работа № 10</w:t>
      </w:r>
    </w:p>
    <w:p w:rsidR="00F60638" w:rsidRPr="00DD4B31" w:rsidRDefault="00F60638" w:rsidP="00F60638">
      <w:pPr>
        <w:pStyle w:val="a3"/>
        <w:rPr>
          <w:b/>
        </w:rPr>
      </w:pPr>
      <w:r w:rsidRPr="00DD4B31">
        <w:rPr>
          <w:b/>
        </w:rPr>
        <w:lastRenderedPageBreak/>
        <w:t>Тема: «Орфография»</w:t>
      </w:r>
    </w:p>
    <w:p w:rsidR="00F60638" w:rsidRPr="00DD4B31" w:rsidRDefault="00F60638" w:rsidP="00F60638">
      <w:pPr>
        <w:pStyle w:val="a3"/>
      </w:pPr>
      <w:r w:rsidRPr="00DD4B31">
        <w:rPr>
          <w:b/>
        </w:rPr>
        <w:t>Цель:</w:t>
      </w:r>
      <w:r w:rsidRPr="00DD4B31">
        <w:t xml:space="preserve"> закрепление знания правил выбора Н и НН в словах разных частей речи.</w:t>
      </w:r>
    </w:p>
    <w:p w:rsidR="00F60638" w:rsidRPr="00DD4B31" w:rsidRDefault="00F60638" w:rsidP="00F60638">
      <w:pPr>
        <w:pStyle w:val="a3"/>
      </w:pPr>
      <w:r w:rsidRPr="00DD4B31">
        <w:rPr>
          <w:b/>
        </w:rPr>
        <w:t>Задание:</w:t>
      </w:r>
      <w:r w:rsidRPr="00DD4B31">
        <w:t xml:space="preserve"> подготовить компьютерную презентацию и алгоритм на тему: «Н и НН в словах разных частей речи».</w:t>
      </w:r>
    </w:p>
    <w:p w:rsidR="00F60638" w:rsidRPr="00DD4B31" w:rsidRDefault="00F60638" w:rsidP="00F60638">
      <w:pPr>
        <w:pStyle w:val="a3"/>
        <w:rPr>
          <w:b/>
        </w:rPr>
      </w:pPr>
      <w:r w:rsidRPr="00DD4B31">
        <w:rPr>
          <w:b/>
        </w:rPr>
        <w:t>Содержание работы</w:t>
      </w:r>
    </w:p>
    <w:p w:rsidR="00F60638" w:rsidRPr="00DD4B31" w:rsidRDefault="00F60638" w:rsidP="00F60638">
      <w:pPr>
        <w:pStyle w:val="a3"/>
      </w:pPr>
      <w:r w:rsidRPr="00DD4B31">
        <w:t xml:space="preserve">1. Изучить материал &amp; 39 </w:t>
      </w:r>
      <w:proofErr w:type="gramStart"/>
      <w:r w:rsidRPr="00DD4B31">
        <w:t>на</w:t>
      </w:r>
      <w:proofErr w:type="gramEnd"/>
      <w:r w:rsidRPr="00DD4B31">
        <w:t xml:space="preserve"> с.136 -137, &amp; 51(начать с пункта 5) в учебнике.</w:t>
      </w:r>
    </w:p>
    <w:p w:rsidR="00F60638" w:rsidRDefault="00F60638" w:rsidP="00F60638">
      <w:pPr>
        <w:pStyle w:val="a3"/>
      </w:pPr>
      <w:r w:rsidRPr="00DD4B31">
        <w:t xml:space="preserve">2. Изучить памятку «Требования к оформлению презентации». </w:t>
      </w:r>
    </w:p>
    <w:p w:rsidR="00F60638" w:rsidRPr="00DD4B31" w:rsidRDefault="00F60638" w:rsidP="00F60638">
      <w:pPr>
        <w:pStyle w:val="a3"/>
      </w:pPr>
      <w:r w:rsidRPr="00DD4B31">
        <w:t>3.Подготовить самостоятельно презентацию на указанную тему с примерами слов. Содержанием слайдов могут быть только примеры. Правило при выступлении можно озвучивать вслух.</w:t>
      </w:r>
    </w:p>
    <w:p w:rsidR="00F60638" w:rsidRPr="00DD4B31" w:rsidRDefault="00F60638" w:rsidP="00F60638">
      <w:pPr>
        <w:pStyle w:val="a3"/>
      </w:pPr>
      <w:r w:rsidRPr="00DD4B31">
        <w:t xml:space="preserve">4.Подготовиться к выступлению перед группой. </w:t>
      </w:r>
    </w:p>
    <w:p w:rsidR="00F60638" w:rsidRPr="00DD4B31" w:rsidRDefault="00F60638" w:rsidP="00F60638">
      <w:pPr>
        <w:pStyle w:val="a3"/>
        <w:rPr>
          <w:b/>
        </w:rPr>
      </w:pPr>
      <w:r w:rsidRPr="00DD4B31">
        <w:rPr>
          <w:b/>
        </w:rPr>
        <w:t>Норма времени: 2 часа</w:t>
      </w:r>
    </w:p>
    <w:p w:rsidR="00F60638" w:rsidRPr="00DD4B31" w:rsidRDefault="00F60638" w:rsidP="00F60638">
      <w:pPr>
        <w:pStyle w:val="a3"/>
      </w:pPr>
      <w:r w:rsidRPr="00DD4B31">
        <w:rPr>
          <w:b/>
        </w:rPr>
        <w:t>Критерии оценки</w:t>
      </w:r>
      <w:r w:rsidRPr="00DD4B31">
        <w:t>: соответствие презентации требованиям оформления, глубина и содержательность материала.</w:t>
      </w:r>
    </w:p>
    <w:p w:rsidR="00F60638" w:rsidRPr="00DD4B31" w:rsidRDefault="00F60638" w:rsidP="00F60638">
      <w:pPr>
        <w:pStyle w:val="a3"/>
        <w:rPr>
          <w:b/>
        </w:rPr>
      </w:pPr>
      <w:r w:rsidRPr="00DD4B31">
        <w:rPr>
          <w:b/>
        </w:rPr>
        <w:t>Контроль выполнения: демонстрация работы.</w:t>
      </w:r>
    </w:p>
    <w:p w:rsidR="00F60638" w:rsidRPr="00DD4B31" w:rsidRDefault="00F60638" w:rsidP="00F60638">
      <w:pPr>
        <w:pStyle w:val="a3"/>
        <w:rPr>
          <w:b/>
        </w:rPr>
      </w:pPr>
      <w:r w:rsidRPr="00DD4B31">
        <w:rPr>
          <w:b/>
        </w:rPr>
        <w:t>Рекомендуемые источники информации:</w:t>
      </w:r>
    </w:p>
    <w:p w:rsidR="00F60638" w:rsidRDefault="00F60638" w:rsidP="00F60638">
      <w:pPr>
        <w:pStyle w:val="a3"/>
      </w:pPr>
      <w:r>
        <w:t>1.</w:t>
      </w:r>
      <w:r w:rsidRPr="00DD4B31">
        <w:t xml:space="preserve">Гольцова, Н. Г., </w:t>
      </w:r>
      <w:proofErr w:type="spellStart"/>
      <w:r w:rsidRPr="00DD4B31">
        <w:t>Шамшин</w:t>
      </w:r>
      <w:proofErr w:type="spellEnd"/>
      <w:r w:rsidRPr="00DD4B31">
        <w:t xml:space="preserve">, И. В., </w:t>
      </w:r>
      <w:proofErr w:type="spellStart"/>
      <w:r w:rsidRPr="00DD4B31">
        <w:t>Мищерина</w:t>
      </w:r>
      <w:proofErr w:type="spellEnd"/>
      <w:r w:rsidRPr="00DD4B31">
        <w:t xml:space="preserve">, М. А. Русский язык. 10-11 </w:t>
      </w:r>
      <w:proofErr w:type="spellStart"/>
      <w:r w:rsidRPr="00DD4B31">
        <w:t>кл</w:t>
      </w:r>
      <w:proofErr w:type="spellEnd"/>
      <w:r w:rsidRPr="00DD4B31">
        <w:t xml:space="preserve">: Учебник для </w:t>
      </w:r>
      <w:proofErr w:type="spellStart"/>
      <w:r w:rsidRPr="00DD4B31">
        <w:t>общеоб-разовательных</w:t>
      </w:r>
      <w:proofErr w:type="spellEnd"/>
      <w:r w:rsidRPr="00DD4B31">
        <w:t xml:space="preserve"> учреждений. – 6-е изд. – М.: ООО «ТИД «Русское слово - РС», 2009. – 432 </w:t>
      </w:r>
      <w:proofErr w:type="gramStart"/>
      <w:r w:rsidRPr="00DD4B31">
        <w:t>с</w:t>
      </w:r>
      <w:proofErr w:type="gramEnd"/>
      <w:r w:rsidRPr="00DD4B31">
        <w:t>.</w:t>
      </w:r>
    </w:p>
    <w:p w:rsidR="00F60638" w:rsidRPr="00DD4B31" w:rsidRDefault="00F60638" w:rsidP="00F60638">
      <w:pPr>
        <w:pStyle w:val="a3"/>
      </w:pPr>
    </w:p>
    <w:p w:rsidR="00F60638" w:rsidRPr="00DD4B31" w:rsidRDefault="00F60638" w:rsidP="00F60638">
      <w:pPr>
        <w:pStyle w:val="a3"/>
        <w:rPr>
          <w:b/>
        </w:rPr>
      </w:pPr>
      <w:r w:rsidRPr="00DD4B31">
        <w:rPr>
          <w:b/>
        </w:rPr>
        <w:t>Самостоятельная работа № 11</w:t>
      </w:r>
    </w:p>
    <w:p w:rsidR="00F60638" w:rsidRPr="00DD4B31" w:rsidRDefault="00F60638" w:rsidP="00F60638">
      <w:pPr>
        <w:pStyle w:val="a3"/>
        <w:rPr>
          <w:b/>
        </w:rPr>
      </w:pPr>
      <w:r w:rsidRPr="00DD4B31">
        <w:rPr>
          <w:b/>
        </w:rPr>
        <w:t>Тема: «Орфография»</w:t>
      </w:r>
    </w:p>
    <w:p w:rsidR="00F60638" w:rsidRPr="00DD4B31" w:rsidRDefault="00F60638" w:rsidP="00F60638">
      <w:pPr>
        <w:pStyle w:val="a3"/>
      </w:pPr>
      <w:r w:rsidRPr="00DD4B31">
        <w:rPr>
          <w:b/>
        </w:rPr>
        <w:t>Цель:</w:t>
      </w:r>
      <w:r w:rsidRPr="00DD4B31">
        <w:t xml:space="preserve"> закрепить знание правил слитного и раздельного написания НЕ с разными частями речи.</w:t>
      </w:r>
    </w:p>
    <w:p w:rsidR="00F60638" w:rsidRPr="00DD4B31" w:rsidRDefault="00F60638" w:rsidP="00F60638">
      <w:pPr>
        <w:pStyle w:val="a3"/>
      </w:pPr>
      <w:r w:rsidRPr="00DD4B31">
        <w:rPr>
          <w:b/>
        </w:rPr>
        <w:t>Задание:</w:t>
      </w:r>
      <w:r w:rsidRPr="00DD4B31">
        <w:t xml:space="preserve"> сделать выписки из правил (опорный конспект</w:t>
      </w:r>
      <w:proofErr w:type="gramStart"/>
      <w:r w:rsidRPr="00DD4B31">
        <w:t>)с</w:t>
      </w:r>
      <w:proofErr w:type="gramEnd"/>
      <w:r w:rsidRPr="00DD4B31">
        <w:t>литного и раздельного написания НЕ с разными частями речи.</w:t>
      </w:r>
    </w:p>
    <w:p w:rsidR="00F60638" w:rsidRPr="00DD4B31" w:rsidRDefault="00F60638" w:rsidP="00F60638">
      <w:pPr>
        <w:pStyle w:val="a3"/>
        <w:rPr>
          <w:b/>
        </w:rPr>
      </w:pPr>
      <w:r w:rsidRPr="00DD4B31">
        <w:rPr>
          <w:b/>
        </w:rPr>
        <w:t>Содержание работы</w:t>
      </w:r>
    </w:p>
    <w:p w:rsidR="00F60638" w:rsidRPr="00DD4B31" w:rsidRDefault="00F60638" w:rsidP="00F60638">
      <w:pPr>
        <w:pStyle w:val="a3"/>
      </w:pPr>
      <w:r>
        <w:t>1.</w:t>
      </w:r>
      <w:r w:rsidRPr="00DD4B31">
        <w:t xml:space="preserve">Изучить материал &amp; 63 в учебнике Н. </w:t>
      </w:r>
      <w:proofErr w:type="spellStart"/>
      <w:r w:rsidRPr="00DD4B31">
        <w:t>Гольцовой</w:t>
      </w:r>
      <w:proofErr w:type="spellEnd"/>
      <w:r w:rsidRPr="00DD4B31">
        <w:t>.</w:t>
      </w:r>
    </w:p>
    <w:p w:rsidR="00F60638" w:rsidRPr="00DD4B31" w:rsidRDefault="00F60638" w:rsidP="00F60638">
      <w:pPr>
        <w:pStyle w:val="a3"/>
      </w:pPr>
      <w:r>
        <w:t>2.</w:t>
      </w:r>
      <w:r w:rsidRPr="00DD4B31">
        <w:t>Сделать необходимые выписки из правил с примерами слов. См. с. 178 учебника А. Власенкова.</w:t>
      </w:r>
    </w:p>
    <w:p w:rsidR="00F60638" w:rsidRPr="00DD4B31" w:rsidRDefault="00F60638" w:rsidP="00F60638">
      <w:pPr>
        <w:pStyle w:val="a3"/>
      </w:pPr>
      <w:r>
        <w:t>3.</w:t>
      </w:r>
      <w:r w:rsidRPr="00DD4B31">
        <w:t>Выучить правила, уметь их рассказывать.</w:t>
      </w:r>
    </w:p>
    <w:p w:rsidR="00F60638" w:rsidRPr="00DD4B31" w:rsidRDefault="00F60638" w:rsidP="00F60638">
      <w:pPr>
        <w:pStyle w:val="a3"/>
        <w:rPr>
          <w:b/>
        </w:rPr>
      </w:pPr>
      <w:r w:rsidRPr="00DD4B31">
        <w:rPr>
          <w:b/>
        </w:rPr>
        <w:t>Норма времени: 2 часа</w:t>
      </w:r>
    </w:p>
    <w:p w:rsidR="00F60638" w:rsidRPr="00DD4B31" w:rsidRDefault="00F60638" w:rsidP="00F60638">
      <w:pPr>
        <w:pStyle w:val="a3"/>
      </w:pPr>
      <w:r w:rsidRPr="00DD4B31">
        <w:rPr>
          <w:b/>
        </w:rPr>
        <w:t>Критерии оценки</w:t>
      </w:r>
      <w:r w:rsidRPr="00DD4B31">
        <w:t>: наличие записей в тетради по СРС.</w:t>
      </w:r>
    </w:p>
    <w:p w:rsidR="00F60638" w:rsidRPr="00DD4B31" w:rsidRDefault="00F60638" w:rsidP="00F60638">
      <w:pPr>
        <w:pStyle w:val="a3"/>
      </w:pPr>
      <w:r w:rsidRPr="00DD4B31">
        <w:rPr>
          <w:b/>
        </w:rPr>
        <w:t>Контроль выполнения</w:t>
      </w:r>
      <w:r w:rsidRPr="00DD4B31">
        <w:t>: проверка тетради, устный опрос.</w:t>
      </w:r>
    </w:p>
    <w:p w:rsidR="00F60638" w:rsidRPr="00DD4B31" w:rsidRDefault="00F60638" w:rsidP="00F60638">
      <w:pPr>
        <w:pStyle w:val="a3"/>
        <w:rPr>
          <w:b/>
        </w:rPr>
      </w:pPr>
      <w:r w:rsidRPr="00DD4B31">
        <w:rPr>
          <w:b/>
        </w:rPr>
        <w:t>Рекомендуемые источники информации:</w:t>
      </w:r>
    </w:p>
    <w:p w:rsidR="00F60638" w:rsidRPr="00DD4B31" w:rsidRDefault="00F60638" w:rsidP="00F60638">
      <w:pPr>
        <w:pStyle w:val="a3"/>
      </w:pPr>
      <w:r w:rsidRPr="00DD4B31">
        <w:t xml:space="preserve">1.Гольцова, Н. Г., </w:t>
      </w:r>
      <w:proofErr w:type="spellStart"/>
      <w:r w:rsidRPr="00DD4B31">
        <w:t>Шамшин</w:t>
      </w:r>
      <w:proofErr w:type="spellEnd"/>
      <w:r w:rsidRPr="00DD4B31">
        <w:t xml:space="preserve">, И. В., </w:t>
      </w:r>
      <w:proofErr w:type="spellStart"/>
      <w:r w:rsidRPr="00DD4B31">
        <w:t>Мищерина</w:t>
      </w:r>
      <w:proofErr w:type="spellEnd"/>
      <w:r w:rsidRPr="00DD4B31">
        <w:t xml:space="preserve">, М. А. Русский язык. 10-11 </w:t>
      </w:r>
      <w:proofErr w:type="spellStart"/>
      <w:r w:rsidRPr="00DD4B31">
        <w:t>кл</w:t>
      </w:r>
      <w:proofErr w:type="spellEnd"/>
      <w:r w:rsidRPr="00DD4B31">
        <w:t xml:space="preserve">: Учебник для общеобразовательных учреждений. – 6-е изд. – М.: ООО «ТИД «Русское слово - РС», 2009. – 432 </w:t>
      </w:r>
      <w:proofErr w:type="gramStart"/>
      <w:r w:rsidRPr="00DD4B31">
        <w:t>с</w:t>
      </w:r>
      <w:proofErr w:type="gramEnd"/>
      <w:r w:rsidRPr="00DD4B31">
        <w:t>.</w:t>
      </w:r>
    </w:p>
    <w:p w:rsidR="00F60638" w:rsidRPr="00DD4B31" w:rsidRDefault="00F60638" w:rsidP="00F60638">
      <w:pPr>
        <w:pStyle w:val="a3"/>
      </w:pPr>
      <w:r w:rsidRPr="00DD4B31">
        <w:t xml:space="preserve">2. Власенков, А.И. Русский язык: грамматика. Текст. Стили речи: </w:t>
      </w:r>
      <w:proofErr w:type="spellStart"/>
      <w:r w:rsidRPr="00DD4B31">
        <w:t>учеб</w:t>
      </w:r>
      <w:proofErr w:type="gramStart"/>
      <w:r w:rsidRPr="00DD4B31">
        <w:t>.д</w:t>
      </w:r>
      <w:proofErr w:type="gramEnd"/>
      <w:r w:rsidRPr="00DD4B31">
        <w:t>ля</w:t>
      </w:r>
      <w:proofErr w:type="spellEnd"/>
      <w:r w:rsidRPr="00DD4B31">
        <w:t xml:space="preserve"> 10-11 ОБЩЕОБРАЗОВАТ. УЧРЕЖДЕНИЙ.- 12-Е ИЗД.- М.: ПРОСВЕЩЕНИЕ, 2006. -350 С.</w:t>
      </w:r>
    </w:p>
    <w:p w:rsidR="00F60638" w:rsidRDefault="00F60638" w:rsidP="00F60638">
      <w:pPr>
        <w:pStyle w:val="a3"/>
        <w:rPr>
          <w:rFonts w:eastAsia="Calibri"/>
          <w:b/>
        </w:rPr>
      </w:pPr>
    </w:p>
    <w:p w:rsidR="00F60638" w:rsidRPr="00DD4B31" w:rsidRDefault="00F60638" w:rsidP="00F60638">
      <w:pPr>
        <w:pStyle w:val="a3"/>
        <w:rPr>
          <w:b/>
        </w:rPr>
      </w:pPr>
      <w:r w:rsidRPr="00DD4B31">
        <w:rPr>
          <w:b/>
        </w:rPr>
        <w:t>Самостоятельная работа № 12</w:t>
      </w:r>
    </w:p>
    <w:p w:rsidR="00F60638" w:rsidRPr="00DD4B31" w:rsidRDefault="00F60638" w:rsidP="00F60638">
      <w:pPr>
        <w:pStyle w:val="a3"/>
        <w:rPr>
          <w:b/>
        </w:rPr>
      </w:pPr>
      <w:r w:rsidRPr="00DD4B31">
        <w:rPr>
          <w:b/>
        </w:rPr>
        <w:t>Тема: «Орфография»</w:t>
      </w:r>
    </w:p>
    <w:p w:rsidR="00F60638" w:rsidRPr="00DD4B31" w:rsidRDefault="00F60638" w:rsidP="00F60638">
      <w:pPr>
        <w:pStyle w:val="a3"/>
      </w:pPr>
      <w:r w:rsidRPr="00DD4B31">
        <w:rPr>
          <w:b/>
        </w:rPr>
        <w:t xml:space="preserve">Цель: </w:t>
      </w:r>
      <w:r w:rsidRPr="00DD4B31">
        <w:t>закрепить знание правил правописания сложных прилагательных.</w:t>
      </w:r>
    </w:p>
    <w:p w:rsidR="00F60638" w:rsidRPr="00DD4B31" w:rsidRDefault="00F60638" w:rsidP="00F60638">
      <w:pPr>
        <w:pStyle w:val="a3"/>
      </w:pPr>
      <w:r w:rsidRPr="00DD4B31">
        <w:rPr>
          <w:b/>
        </w:rPr>
        <w:t>Задание:</w:t>
      </w:r>
      <w:r w:rsidRPr="00DD4B31">
        <w:t xml:space="preserve"> составить конспект на тему: «Правописание сложных прилагательных».</w:t>
      </w:r>
    </w:p>
    <w:p w:rsidR="00F60638" w:rsidRPr="00DD4B31" w:rsidRDefault="00F60638" w:rsidP="00F60638">
      <w:pPr>
        <w:pStyle w:val="a3"/>
        <w:rPr>
          <w:b/>
        </w:rPr>
      </w:pPr>
      <w:r w:rsidRPr="00DD4B31">
        <w:rPr>
          <w:b/>
        </w:rPr>
        <w:t>Содержание работы</w:t>
      </w:r>
    </w:p>
    <w:p w:rsidR="00F60638" w:rsidRPr="00DD4B31" w:rsidRDefault="00F60638" w:rsidP="00F60638">
      <w:pPr>
        <w:pStyle w:val="a3"/>
      </w:pPr>
      <w:r w:rsidRPr="00DD4B31">
        <w:t xml:space="preserve">1.Изучить материал &amp; 40 учебника Н. </w:t>
      </w:r>
      <w:proofErr w:type="spellStart"/>
      <w:r w:rsidRPr="00DD4B31">
        <w:t>Гольцовой</w:t>
      </w:r>
      <w:proofErr w:type="spellEnd"/>
      <w:r w:rsidRPr="00DD4B31">
        <w:t>.</w:t>
      </w:r>
    </w:p>
    <w:p w:rsidR="00F60638" w:rsidRPr="00DD4B31" w:rsidRDefault="00F60638" w:rsidP="00F60638">
      <w:pPr>
        <w:pStyle w:val="a3"/>
      </w:pPr>
      <w:r w:rsidRPr="00DD4B31">
        <w:t xml:space="preserve">2.Составить конспект. </w:t>
      </w:r>
    </w:p>
    <w:p w:rsidR="00F60638" w:rsidRPr="00DD4B31" w:rsidRDefault="00F60638" w:rsidP="00F60638">
      <w:pPr>
        <w:pStyle w:val="a3"/>
        <w:rPr>
          <w:b/>
        </w:rPr>
      </w:pPr>
      <w:r w:rsidRPr="00DD4B31">
        <w:rPr>
          <w:b/>
        </w:rPr>
        <w:t>Норма времени: 2 часа</w:t>
      </w:r>
    </w:p>
    <w:p w:rsidR="00F60638" w:rsidRPr="00DD4B31" w:rsidRDefault="00F60638" w:rsidP="00F60638">
      <w:pPr>
        <w:pStyle w:val="a3"/>
      </w:pPr>
      <w:r w:rsidRPr="00DD4B31">
        <w:rPr>
          <w:b/>
        </w:rPr>
        <w:t>Критерии оценки</w:t>
      </w:r>
      <w:r w:rsidRPr="00DD4B31">
        <w:t>: наличие конспекта в тетради.</w:t>
      </w:r>
    </w:p>
    <w:p w:rsidR="00F60638" w:rsidRPr="00DD4B31" w:rsidRDefault="00F60638" w:rsidP="00F60638">
      <w:pPr>
        <w:pStyle w:val="a3"/>
      </w:pPr>
      <w:r w:rsidRPr="00DD4B31">
        <w:rPr>
          <w:b/>
        </w:rPr>
        <w:t>Контроль выполнения</w:t>
      </w:r>
      <w:r w:rsidRPr="00DD4B31">
        <w:t>: проверка тетради.</w:t>
      </w:r>
    </w:p>
    <w:p w:rsidR="00F60638" w:rsidRPr="00DD4B31" w:rsidRDefault="00F60638" w:rsidP="00F60638">
      <w:pPr>
        <w:pStyle w:val="a3"/>
      </w:pPr>
      <w:r w:rsidRPr="00DD4B31">
        <w:rPr>
          <w:b/>
        </w:rPr>
        <w:t>Рекомендуемые источники информации</w:t>
      </w:r>
      <w:r w:rsidRPr="00DD4B31">
        <w:t>:</w:t>
      </w:r>
    </w:p>
    <w:p w:rsidR="00F60638" w:rsidRDefault="00F60638" w:rsidP="00F60638">
      <w:pPr>
        <w:pStyle w:val="a3"/>
      </w:pPr>
      <w:r>
        <w:lastRenderedPageBreak/>
        <w:t>1.</w:t>
      </w:r>
      <w:r w:rsidRPr="00DD4B31">
        <w:t xml:space="preserve">Гольцова, Н. Г., </w:t>
      </w:r>
      <w:proofErr w:type="spellStart"/>
      <w:r w:rsidRPr="00DD4B31">
        <w:t>Шамшин</w:t>
      </w:r>
      <w:proofErr w:type="spellEnd"/>
      <w:r w:rsidRPr="00DD4B31">
        <w:t xml:space="preserve">, И. В., </w:t>
      </w:r>
      <w:proofErr w:type="spellStart"/>
      <w:r w:rsidRPr="00DD4B31">
        <w:t>Мищерина</w:t>
      </w:r>
      <w:proofErr w:type="spellEnd"/>
      <w:r w:rsidRPr="00DD4B31">
        <w:t xml:space="preserve">, М. А. Русский язык. 10-11 </w:t>
      </w:r>
      <w:proofErr w:type="spellStart"/>
      <w:r w:rsidRPr="00DD4B31">
        <w:t>кл</w:t>
      </w:r>
      <w:proofErr w:type="spellEnd"/>
      <w:r w:rsidRPr="00DD4B31">
        <w:t xml:space="preserve">: Учебник для </w:t>
      </w:r>
      <w:proofErr w:type="spellStart"/>
      <w:r w:rsidRPr="00DD4B31">
        <w:t>общеоб-разовательных</w:t>
      </w:r>
      <w:proofErr w:type="spellEnd"/>
      <w:r w:rsidRPr="00DD4B31">
        <w:t xml:space="preserve"> учреждений. – 6-е изд. – М.: ООО «ТИД «Русское слово - РС», 2009. – 432 </w:t>
      </w:r>
      <w:proofErr w:type="gramStart"/>
      <w:r w:rsidRPr="00DD4B31">
        <w:t>с</w:t>
      </w:r>
      <w:proofErr w:type="gramEnd"/>
      <w:r w:rsidRPr="00DD4B31">
        <w:t>.</w:t>
      </w:r>
    </w:p>
    <w:p w:rsidR="00F60638" w:rsidRPr="00DD4B31" w:rsidRDefault="00F60638" w:rsidP="00F60638">
      <w:pPr>
        <w:pStyle w:val="a3"/>
      </w:pPr>
    </w:p>
    <w:p w:rsidR="00F60638" w:rsidRPr="00DD4B31" w:rsidRDefault="00F60638" w:rsidP="00F60638">
      <w:pPr>
        <w:pStyle w:val="a3"/>
        <w:rPr>
          <w:b/>
        </w:rPr>
      </w:pPr>
      <w:r w:rsidRPr="00DD4B31">
        <w:rPr>
          <w:b/>
        </w:rPr>
        <w:t>Самостоятельная работа № 13</w:t>
      </w:r>
    </w:p>
    <w:p w:rsidR="00F60638" w:rsidRPr="00DD4B31" w:rsidRDefault="00F60638" w:rsidP="00F60638">
      <w:pPr>
        <w:pStyle w:val="a3"/>
        <w:rPr>
          <w:b/>
        </w:rPr>
      </w:pPr>
      <w:r w:rsidRPr="00DD4B31">
        <w:rPr>
          <w:b/>
        </w:rPr>
        <w:t>Тема: «Предлоги»</w:t>
      </w:r>
    </w:p>
    <w:p w:rsidR="00F60638" w:rsidRPr="00DD4B31" w:rsidRDefault="00F60638" w:rsidP="00F60638">
      <w:pPr>
        <w:pStyle w:val="a3"/>
      </w:pPr>
      <w:r w:rsidRPr="00DD4B31">
        <w:rPr>
          <w:b/>
        </w:rPr>
        <w:t>Цель:</w:t>
      </w:r>
      <w:r w:rsidRPr="00DD4B31">
        <w:t xml:space="preserve"> закрепить знания о служебных частях речи.</w:t>
      </w:r>
    </w:p>
    <w:p w:rsidR="00F60638" w:rsidRPr="00DD4B31" w:rsidRDefault="00F60638" w:rsidP="00F60638">
      <w:pPr>
        <w:pStyle w:val="a3"/>
      </w:pPr>
      <w:r w:rsidRPr="00DD4B31">
        <w:rPr>
          <w:b/>
        </w:rPr>
        <w:t>Задание:</w:t>
      </w:r>
      <w:r w:rsidRPr="00DD4B31">
        <w:t xml:space="preserve"> подготовить презентацию на тему: «Служебные части речи».</w:t>
      </w:r>
    </w:p>
    <w:p w:rsidR="00F60638" w:rsidRPr="00DD4B31" w:rsidRDefault="00F60638" w:rsidP="00F60638">
      <w:pPr>
        <w:pStyle w:val="a3"/>
        <w:rPr>
          <w:b/>
        </w:rPr>
      </w:pPr>
      <w:r w:rsidRPr="00DD4B31">
        <w:rPr>
          <w:b/>
        </w:rPr>
        <w:t>Содержание работы</w:t>
      </w:r>
    </w:p>
    <w:p w:rsidR="00F60638" w:rsidRPr="00DD4B31" w:rsidRDefault="00F60638" w:rsidP="00F60638">
      <w:pPr>
        <w:pStyle w:val="a3"/>
      </w:pPr>
      <w:r w:rsidRPr="00DD4B31">
        <w:t>1. Изучить материал &amp; 56-64 в учебнике.</w:t>
      </w:r>
    </w:p>
    <w:p w:rsidR="00F60638" w:rsidRPr="00DD4B31" w:rsidRDefault="00F60638" w:rsidP="00F60638">
      <w:pPr>
        <w:pStyle w:val="a3"/>
      </w:pPr>
      <w:r w:rsidRPr="00DD4B31">
        <w:t xml:space="preserve">2. Изучить памятку «Требования к оформлению презентации». </w:t>
      </w:r>
    </w:p>
    <w:p w:rsidR="00F60638" w:rsidRPr="00DD4B31" w:rsidRDefault="00F60638" w:rsidP="00F60638">
      <w:pPr>
        <w:pStyle w:val="a3"/>
      </w:pPr>
      <w:r w:rsidRPr="00DD4B31">
        <w:t>3.Подготовить самостоятельно презентацию на указанную тему с примерами слов.</w:t>
      </w:r>
    </w:p>
    <w:p w:rsidR="00F60638" w:rsidRPr="00DD4B31" w:rsidRDefault="00F60638" w:rsidP="00F60638">
      <w:pPr>
        <w:pStyle w:val="a3"/>
      </w:pPr>
      <w:r w:rsidRPr="00DD4B31">
        <w:t xml:space="preserve">4.Подготовиться к выступлению перед группой. </w:t>
      </w:r>
    </w:p>
    <w:p w:rsidR="00F60638" w:rsidRPr="00DD4B31" w:rsidRDefault="00F60638" w:rsidP="00F60638">
      <w:pPr>
        <w:pStyle w:val="a3"/>
        <w:rPr>
          <w:b/>
        </w:rPr>
      </w:pPr>
      <w:r w:rsidRPr="00DD4B31">
        <w:rPr>
          <w:b/>
        </w:rPr>
        <w:t>Норма времени: 2 часа</w:t>
      </w:r>
    </w:p>
    <w:p w:rsidR="00F60638" w:rsidRPr="00DD4B31" w:rsidRDefault="00F60638" w:rsidP="00F60638">
      <w:pPr>
        <w:pStyle w:val="a3"/>
      </w:pPr>
      <w:r w:rsidRPr="00DD4B31">
        <w:rPr>
          <w:b/>
        </w:rPr>
        <w:t>Критерии оценки</w:t>
      </w:r>
      <w:r w:rsidRPr="00DD4B31">
        <w:t>: соответствие презентации требованиям оформления, глубина и содержательность материала.</w:t>
      </w:r>
    </w:p>
    <w:p w:rsidR="00F60638" w:rsidRPr="00DD4B31" w:rsidRDefault="00F60638" w:rsidP="00F60638">
      <w:pPr>
        <w:pStyle w:val="a3"/>
      </w:pPr>
      <w:r w:rsidRPr="00DD4B31">
        <w:rPr>
          <w:b/>
        </w:rPr>
        <w:t>Контроль выполнения</w:t>
      </w:r>
      <w:r w:rsidRPr="00DD4B31">
        <w:t>: демонстрация работы.</w:t>
      </w:r>
    </w:p>
    <w:p w:rsidR="00F60638" w:rsidRPr="00DD4B31" w:rsidRDefault="00F60638" w:rsidP="00F60638">
      <w:pPr>
        <w:pStyle w:val="a3"/>
      </w:pPr>
      <w:r w:rsidRPr="00DD4B31">
        <w:rPr>
          <w:b/>
        </w:rPr>
        <w:t>Рекомендуемые источники информации</w:t>
      </w:r>
      <w:r w:rsidRPr="00DD4B31">
        <w:t>:</w:t>
      </w:r>
    </w:p>
    <w:p w:rsidR="00F60638" w:rsidRDefault="00F60638" w:rsidP="00F60638">
      <w:pPr>
        <w:pStyle w:val="a3"/>
      </w:pPr>
      <w:r>
        <w:t>1.</w:t>
      </w:r>
      <w:r w:rsidRPr="00DD4B31">
        <w:t xml:space="preserve">Гольцова, Н. Г., </w:t>
      </w:r>
      <w:proofErr w:type="spellStart"/>
      <w:r w:rsidRPr="00DD4B31">
        <w:t>Шамшин</w:t>
      </w:r>
      <w:proofErr w:type="spellEnd"/>
      <w:r w:rsidRPr="00DD4B31">
        <w:t xml:space="preserve">, И. В., </w:t>
      </w:r>
      <w:proofErr w:type="spellStart"/>
      <w:r w:rsidRPr="00DD4B31">
        <w:t>Мищерина</w:t>
      </w:r>
      <w:proofErr w:type="spellEnd"/>
      <w:r w:rsidRPr="00DD4B31">
        <w:t xml:space="preserve">, М. А. Русский язык. 10-11 </w:t>
      </w:r>
      <w:proofErr w:type="spellStart"/>
      <w:r w:rsidRPr="00DD4B31">
        <w:t>кл</w:t>
      </w:r>
      <w:proofErr w:type="spellEnd"/>
      <w:r w:rsidRPr="00DD4B31">
        <w:t xml:space="preserve">: Учебник для </w:t>
      </w:r>
      <w:proofErr w:type="spellStart"/>
      <w:r w:rsidRPr="00DD4B31">
        <w:t>общеоб-разовательных</w:t>
      </w:r>
      <w:proofErr w:type="spellEnd"/>
      <w:r w:rsidRPr="00DD4B31">
        <w:t xml:space="preserve"> учреждений. – 6-е изд. – М.: ООО «ТИД «Русское слово - РС», 2009. – 432 </w:t>
      </w:r>
      <w:proofErr w:type="gramStart"/>
      <w:r w:rsidRPr="00DD4B31">
        <w:t>с</w:t>
      </w:r>
      <w:proofErr w:type="gramEnd"/>
      <w:r w:rsidRPr="00DD4B31">
        <w:t>.</w:t>
      </w:r>
    </w:p>
    <w:p w:rsidR="00F60638" w:rsidRPr="00DD4B31" w:rsidRDefault="00F60638" w:rsidP="00F60638">
      <w:pPr>
        <w:pStyle w:val="a3"/>
      </w:pPr>
    </w:p>
    <w:p w:rsidR="00F60638" w:rsidRPr="00DD4B31" w:rsidRDefault="00F60638" w:rsidP="00F60638">
      <w:pPr>
        <w:pStyle w:val="a3"/>
        <w:rPr>
          <w:b/>
        </w:rPr>
      </w:pPr>
      <w:r w:rsidRPr="00DD4B31">
        <w:rPr>
          <w:b/>
        </w:rPr>
        <w:t>Самостоятельная работа № 14</w:t>
      </w:r>
    </w:p>
    <w:p w:rsidR="00F60638" w:rsidRPr="00DD4B31" w:rsidRDefault="00F60638" w:rsidP="00F60638">
      <w:pPr>
        <w:pStyle w:val="a3"/>
        <w:rPr>
          <w:b/>
        </w:rPr>
      </w:pPr>
      <w:r w:rsidRPr="00DD4B31">
        <w:rPr>
          <w:b/>
        </w:rPr>
        <w:t>Тема: «Предлоги»</w:t>
      </w:r>
    </w:p>
    <w:p w:rsidR="00F60638" w:rsidRPr="00DD4B31" w:rsidRDefault="00F60638" w:rsidP="00F60638">
      <w:pPr>
        <w:pStyle w:val="a3"/>
      </w:pPr>
      <w:r w:rsidRPr="00DD4B31">
        <w:rPr>
          <w:b/>
        </w:rPr>
        <w:t>Цель:</w:t>
      </w:r>
      <w:r w:rsidRPr="00DD4B31">
        <w:t xml:space="preserve"> расширить представление о производных предлогах, закрепить навык распознавания их в тексте.</w:t>
      </w:r>
    </w:p>
    <w:p w:rsidR="00F60638" w:rsidRPr="00DD4B31" w:rsidRDefault="00F60638" w:rsidP="00F60638">
      <w:pPr>
        <w:pStyle w:val="a3"/>
      </w:pPr>
      <w:r w:rsidRPr="00DD4B31">
        <w:rPr>
          <w:b/>
        </w:rPr>
        <w:t>Задание:</w:t>
      </w:r>
      <w:r w:rsidRPr="00DD4B31">
        <w:t xml:space="preserve"> составить 10-12 карточек с примерами использования производных предлогов в тексте.</w:t>
      </w:r>
    </w:p>
    <w:p w:rsidR="00F60638" w:rsidRPr="00DD4B31" w:rsidRDefault="00F60638" w:rsidP="00F60638">
      <w:pPr>
        <w:pStyle w:val="a3"/>
        <w:rPr>
          <w:b/>
        </w:rPr>
      </w:pPr>
      <w:r w:rsidRPr="00DD4B31">
        <w:rPr>
          <w:b/>
        </w:rPr>
        <w:t>Содержание работы</w:t>
      </w:r>
    </w:p>
    <w:p w:rsidR="00F60638" w:rsidRPr="00DD4B31" w:rsidRDefault="00F60638" w:rsidP="00F60638">
      <w:pPr>
        <w:pStyle w:val="a3"/>
      </w:pPr>
      <w:r>
        <w:t>1.</w:t>
      </w:r>
      <w:r w:rsidRPr="00DD4B31">
        <w:t>Изучить материал &amp; 56-57 в учебнике.</w:t>
      </w:r>
    </w:p>
    <w:p w:rsidR="00F60638" w:rsidRPr="00DD4B31" w:rsidRDefault="00F60638" w:rsidP="00F60638">
      <w:pPr>
        <w:pStyle w:val="a3"/>
      </w:pPr>
      <w:r>
        <w:t>2.</w:t>
      </w:r>
      <w:r w:rsidRPr="00DD4B31">
        <w:t>В материалах газетных статей, в художественных или научных текстах найти предложения с производными предлогами и выписать их на карточки.</w:t>
      </w:r>
    </w:p>
    <w:p w:rsidR="00F60638" w:rsidRPr="00DD4B31" w:rsidRDefault="00F60638" w:rsidP="00F60638">
      <w:pPr>
        <w:pStyle w:val="a3"/>
      </w:pPr>
      <w:r>
        <w:t>3.</w:t>
      </w:r>
      <w:r w:rsidRPr="00DD4B31">
        <w:t>Уметь объяснить их правописание.</w:t>
      </w:r>
      <w:r>
        <w:t xml:space="preserve"> </w:t>
      </w:r>
      <w:r w:rsidRPr="00DD4B31">
        <w:t>Примечание: карточки можно изготовить из тетрадных листов.</w:t>
      </w:r>
    </w:p>
    <w:p w:rsidR="00F60638" w:rsidRPr="00E53D2F" w:rsidRDefault="00F60638" w:rsidP="00F60638">
      <w:pPr>
        <w:pStyle w:val="a3"/>
        <w:rPr>
          <w:b/>
        </w:rPr>
      </w:pPr>
      <w:r w:rsidRPr="00E53D2F">
        <w:rPr>
          <w:b/>
        </w:rPr>
        <w:t>Норма времени: 2 часа</w:t>
      </w:r>
    </w:p>
    <w:p w:rsidR="00F60638" w:rsidRPr="00DD4B31" w:rsidRDefault="00F60638" w:rsidP="00F60638">
      <w:pPr>
        <w:pStyle w:val="a3"/>
      </w:pPr>
      <w:r w:rsidRPr="00E53D2F">
        <w:rPr>
          <w:b/>
        </w:rPr>
        <w:t>Критерии оценки</w:t>
      </w:r>
      <w:r w:rsidRPr="00DD4B31">
        <w:t>: наличие карточек.</w:t>
      </w:r>
    </w:p>
    <w:p w:rsidR="00F60638" w:rsidRPr="00DD4B31" w:rsidRDefault="00F60638" w:rsidP="00F60638">
      <w:pPr>
        <w:pStyle w:val="a3"/>
      </w:pPr>
      <w:r w:rsidRPr="00E53D2F">
        <w:rPr>
          <w:b/>
        </w:rPr>
        <w:t>Контроль выполнения</w:t>
      </w:r>
      <w:r w:rsidRPr="00DD4B31">
        <w:t>: проверка карточек с примерами.</w:t>
      </w:r>
    </w:p>
    <w:p w:rsidR="00F60638" w:rsidRPr="00E53D2F" w:rsidRDefault="00F60638" w:rsidP="00F60638">
      <w:pPr>
        <w:pStyle w:val="a3"/>
        <w:rPr>
          <w:b/>
        </w:rPr>
      </w:pPr>
      <w:r w:rsidRPr="00E53D2F">
        <w:rPr>
          <w:b/>
        </w:rPr>
        <w:t>Рекомендуемые источники информации:</w:t>
      </w:r>
    </w:p>
    <w:p w:rsidR="00F60638" w:rsidRDefault="00F60638" w:rsidP="00F60638">
      <w:pPr>
        <w:pStyle w:val="a3"/>
      </w:pPr>
      <w:r>
        <w:t>1.</w:t>
      </w:r>
      <w:r w:rsidRPr="00DD4B31">
        <w:t xml:space="preserve">Гольцова, Н. Г., </w:t>
      </w:r>
      <w:proofErr w:type="spellStart"/>
      <w:r w:rsidRPr="00DD4B31">
        <w:t>Шамшин</w:t>
      </w:r>
      <w:proofErr w:type="spellEnd"/>
      <w:r w:rsidRPr="00DD4B31">
        <w:t xml:space="preserve">, И. В., </w:t>
      </w:r>
      <w:proofErr w:type="spellStart"/>
      <w:r w:rsidRPr="00DD4B31">
        <w:t>Мищерина</w:t>
      </w:r>
      <w:proofErr w:type="spellEnd"/>
      <w:r w:rsidRPr="00DD4B31">
        <w:t xml:space="preserve">, М. А. Русский язык. 10-11 </w:t>
      </w:r>
      <w:proofErr w:type="spellStart"/>
      <w:r w:rsidRPr="00DD4B31">
        <w:t>кл</w:t>
      </w:r>
      <w:proofErr w:type="spellEnd"/>
      <w:r w:rsidRPr="00DD4B31">
        <w:t xml:space="preserve">: Учебник для </w:t>
      </w:r>
      <w:proofErr w:type="spellStart"/>
      <w:r w:rsidRPr="00DD4B31">
        <w:t>общеоб-разовательных</w:t>
      </w:r>
      <w:proofErr w:type="spellEnd"/>
      <w:r w:rsidRPr="00DD4B31">
        <w:t xml:space="preserve"> учреждений. – 6-е изд. – М.: ООО «ТИД «Русское слово - РС», 2009. – 432 </w:t>
      </w:r>
      <w:proofErr w:type="gramStart"/>
      <w:r w:rsidRPr="00DD4B31">
        <w:t>с</w:t>
      </w:r>
      <w:proofErr w:type="gramEnd"/>
      <w:r w:rsidRPr="00DD4B31">
        <w:t>.</w:t>
      </w:r>
    </w:p>
    <w:p w:rsidR="00F60638" w:rsidRPr="00DD4B31" w:rsidRDefault="00F60638" w:rsidP="00F60638">
      <w:pPr>
        <w:pStyle w:val="a3"/>
      </w:pPr>
    </w:p>
    <w:p w:rsidR="00F60638" w:rsidRPr="00E53D2F" w:rsidRDefault="00F60638" w:rsidP="00F60638">
      <w:pPr>
        <w:pStyle w:val="a3"/>
        <w:rPr>
          <w:b/>
        </w:rPr>
      </w:pPr>
      <w:r w:rsidRPr="00E53D2F">
        <w:rPr>
          <w:b/>
        </w:rPr>
        <w:t>Самостоятельная работа № 15</w:t>
      </w:r>
    </w:p>
    <w:p w:rsidR="00F60638" w:rsidRPr="00E53D2F" w:rsidRDefault="00F60638" w:rsidP="00F60638">
      <w:pPr>
        <w:pStyle w:val="a3"/>
        <w:rPr>
          <w:b/>
        </w:rPr>
      </w:pPr>
      <w:r w:rsidRPr="00E53D2F">
        <w:rPr>
          <w:b/>
        </w:rPr>
        <w:t>Тема: «Частицы. Междометия»</w:t>
      </w:r>
    </w:p>
    <w:p w:rsidR="00F60638" w:rsidRPr="00E53D2F" w:rsidRDefault="00F60638" w:rsidP="00F60638">
      <w:pPr>
        <w:pStyle w:val="a3"/>
      </w:pPr>
      <w:r w:rsidRPr="00E53D2F">
        <w:rPr>
          <w:b/>
        </w:rPr>
        <w:t>Цель:</w:t>
      </w:r>
      <w:r w:rsidRPr="00E53D2F">
        <w:t xml:space="preserve"> совершенствовать навыки распознавания частиц и междометий в речи.</w:t>
      </w:r>
    </w:p>
    <w:p w:rsidR="00F60638" w:rsidRDefault="00F60638" w:rsidP="00F60638">
      <w:pPr>
        <w:pStyle w:val="a3"/>
      </w:pPr>
      <w:r w:rsidRPr="00E53D2F">
        <w:rPr>
          <w:b/>
        </w:rPr>
        <w:t>Задание</w:t>
      </w:r>
      <w:r w:rsidRPr="00E53D2F">
        <w:t xml:space="preserve">: подготовить сообщение на одну из тем: </w:t>
      </w:r>
    </w:p>
    <w:p w:rsidR="00F60638" w:rsidRDefault="00F60638" w:rsidP="00F60638">
      <w:pPr>
        <w:pStyle w:val="a3"/>
      </w:pPr>
      <w:r w:rsidRPr="00E53D2F">
        <w:t xml:space="preserve">1. «Использование междометий в речи» </w:t>
      </w:r>
    </w:p>
    <w:p w:rsidR="00F60638" w:rsidRPr="00E53D2F" w:rsidRDefault="00F60638" w:rsidP="00F60638">
      <w:pPr>
        <w:pStyle w:val="a3"/>
      </w:pPr>
      <w:r w:rsidRPr="00E53D2F">
        <w:t>2. «Использование частиц в речи».</w:t>
      </w:r>
    </w:p>
    <w:p w:rsidR="00F60638" w:rsidRPr="00E53D2F" w:rsidRDefault="00F60638" w:rsidP="00F60638">
      <w:pPr>
        <w:pStyle w:val="a3"/>
        <w:rPr>
          <w:b/>
        </w:rPr>
      </w:pPr>
      <w:r w:rsidRPr="00E53D2F">
        <w:rPr>
          <w:b/>
        </w:rPr>
        <w:t>Содержание работы</w:t>
      </w:r>
    </w:p>
    <w:p w:rsidR="00F60638" w:rsidRPr="00E53D2F" w:rsidRDefault="00F60638" w:rsidP="00F60638">
      <w:pPr>
        <w:pStyle w:val="a3"/>
      </w:pPr>
      <w:r>
        <w:t>1.</w:t>
      </w:r>
      <w:r w:rsidRPr="00E53D2F">
        <w:t>Ознакомиться с содержанием &amp;60 , 62, 64, 93.</w:t>
      </w:r>
    </w:p>
    <w:p w:rsidR="00F60638" w:rsidRPr="00E53D2F" w:rsidRDefault="00F60638" w:rsidP="00F60638">
      <w:pPr>
        <w:pStyle w:val="a3"/>
      </w:pPr>
      <w:r>
        <w:t>2.</w:t>
      </w:r>
      <w:r w:rsidRPr="00E53D2F">
        <w:t>Выполните упражнение 429, если выбрали тему №1.</w:t>
      </w:r>
    </w:p>
    <w:p w:rsidR="00F60638" w:rsidRPr="00E53D2F" w:rsidRDefault="00F60638" w:rsidP="00F60638">
      <w:pPr>
        <w:pStyle w:val="a3"/>
      </w:pPr>
      <w:r>
        <w:lastRenderedPageBreak/>
        <w:t>3.</w:t>
      </w:r>
      <w:r w:rsidRPr="00E53D2F">
        <w:t>Выпишите предложения с частицами из произведения, которое изучается вами на уроке литературы.</w:t>
      </w:r>
    </w:p>
    <w:p w:rsidR="00F60638" w:rsidRPr="00E53D2F" w:rsidRDefault="00F60638" w:rsidP="00F60638">
      <w:pPr>
        <w:pStyle w:val="a3"/>
      </w:pPr>
      <w:r>
        <w:t>4.</w:t>
      </w:r>
      <w:r w:rsidRPr="00E53D2F">
        <w:t>Сделайте вывод о роли междометий или частиц в речи.</w:t>
      </w:r>
    </w:p>
    <w:p w:rsidR="00F60638" w:rsidRDefault="00F60638" w:rsidP="00F60638">
      <w:pPr>
        <w:pStyle w:val="a3"/>
      </w:pPr>
      <w:r w:rsidRPr="00E53D2F">
        <w:rPr>
          <w:b/>
        </w:rPr>
        <w:t>Подготовьте устное сообщение на 3-4 минуты</w:t>
      </w:r>
      <w:r w:rsidRPr="00E53D2F">
        <w:t xml:space="preserve">. </w:t>
      </w:r>
    </w:p>
    <w:p w:rsidR="00F60638" w:rsidRPr="00E53D2F" w:rsidRDefault="00F60638" w:rsidP="00F60638">
      <w:pPr>
        <w:pStyle w:val="a3"/>
        <w:rPr>
          <w:b/>
        </w:rPr>
      </w:pPr>
      <w:r w:rsidRPr="00E53D2F">
        <w:rPr>
          <w:b/>
        </w:rPr>
        <w:t>Норма времени: 2 часа</w:t>
      </w:r>
    </w:p>
    <w:p w:rsidR="00F60638" w:rsidRPr="00E53D2F" w:rsidRDefault="00F60638" w:rsidP="00F60638">
      <w:pPr>
        <w:pStyle w:val="a3"/>
      </w:pPr>
      <w:r w:rsidRPr="00E53D2F">
        <w:rPr>
          <w:b/>
        </w:rPr>
        <w:t>Критерии оценки</w:t>
      </w:r>
      <w:r w:rsidRPr="00E53D2F">
        <w:t>: наличие текста сообщения в тетради, выступление перед группой.</w:t>
      </w:r>
    </w:p>
    <w:p w:rsidR="00F60638" w:rsidRPr="00E53D2F" w:rsidRDefault="00F60638" w:rsidP="00F60638">
      <w:pPr>
        <w:pStyle w:val="a3"/>
      </w:pPr>
      <w:r w:rsidRPr="00E53D2F">
        <w:rPr>
          <w:b/>
        </w:rPr>
        <w:t>Контроль выполнения</w:t>
      </w:r>
      <w:r w:rsidRPr="00E53D2F">
        <w:t>: проверка тетради, опрос.</w:t>
      </w:r>
    </w:p>
    <w:p w:rsidR="00F60638" w:rsidRPr="00E53D2F" w:rsidRDefault="00F60638" w:rsidP="00F60638">
      <w:pPr>
        <w:pStyle w:val="a3"/>
        <w:rPr>
          <w:b/>
        </w:rPr>
      </w:pPr>
      <w:r w:rsidRPr="00E53D2F">
        <w:rPr>
          <w:b/>
        </w:rPr>
        <w:t>Рекомендуемые источники информации:</w:t>
      </w:r>
    </w:p>
    <w:p w:rsidR="00F60638" w:rsidRDefault="00F60638" w:rsidP="00F60638">
      <w:pPr>
        <w:pStyle w:val="a3"/>
      </w:pPr>
      <w:r>
        <w:t>1.</w:t>
      </w:r>
      <w:r w:rsidRPr="00E53D2F">
        <w:t xml:space="preserve">Гольцова, Н. Г., </w:t>
      </w:r>
      <w:proofErr w:type="spellStart"/>
      <w:r w:rsidRPr="00E53D2F">
        <w:t>Шамшин</w:t>
      </w:r>
      <w:proofErr w:type="spellEnd"/>
      <w:r w:rsidRPr="00E53D2F">
        <w:t xml:space="preserve">, И. В., </w:t>
      </w:r>
      <w:proofErr w:type="spellStart"/>
      <w:r w:rsidRPr="00E53D2F">
        <w:t>Мищерина</w:t>
      </w:r>
      <w:proofErr w:type="spellEnd"/>
      <w:r w:rsidRPr="00E53D2F">
        <w:t xml:space="preserve">, М. А. Русский язык. 10-11 </w:t>
      </w:r>
      <w:proofErr w:type="spellStart"/>
      <w:r w:rsidRPr="00E53D2F">
        <w:t>кл</w:t>
      </w:r>
      <w:proofErr w:type="spellEnd"/>
      <w:r w:rsidRPr="00E53D2F">
        <w:t xml:space="preserve">: Учебник для </w:t>
      </w:r>
      <w:proofErr w:type="spellStart"/>
      <w:r w:rsidRPr="00E53D2F">
        <w:t>общеоб-разовательных</w:t>
      </w:r>
      <w:proofErr w:type="spellEnd"/>
      <w:r w:rsidRPr="00E53D2F">
        <w:t xml:space="preserve"> учреждений. – 6-е изд. – М.: ООО «ТИД «Русское слово - РС», 2009. – 432 </w:t>
      </w:r>
      <w:proofErr w:type="gramStart"/>
      <w:r w:rsidRPr="00E53D2F">
        <w:t>с</w:t>
      </w:r>
      <w:proofErr w:type="gramEnd"/>
      <w:r w:rsidRPr="00E53D2F">
        <w:t>.</w:t>
      </w:r>
    </w:p>
    <w:p w:rsidR="00F60638" w:rsidRPr="00E53D2F" w:rsidRDefault="00F60638" w:rsidP="00F60638">
      <w:pPr>
        <w:pStyle w:val="a3"/>
      </w:pPr>
    </w:p>
    <w:p w:rsidR="00F60638" w:rsidRPr="00E53D2F" w:rsidRDefault="00F60638" w:rsidP="00F60638">
      <w:pPr>
        <w:pStyle w:val="a3"/>
        <w:rPr>
          <w:b/>
        </w:rPr>
      </w:pPr>
      <w:r w:rsidRPr="00E53D2F">
        <w:rPr>
          <w:b/>
        </w:rPr>
        <w:t>Самостоятельная работа № 16</w:t>
      </w:r>
    </w:p>
    <w:p w:rsidR="00F60638" w:rsidRPr="00E53D2F" w:rsidRDefault="00F60638" w:rsidP="00F60638">
      <w:pPr>
        <w:pStyle w:val="a3"/>
        <w:rPr>
          <w:b/>
        </w:rPr>
      </w:pPr>
      <w:r w:rsidRPr="00E53D2F">
        <w:rPr>
          <w:b/>
        </w:rPr>
        <w:t>Тема: «Словосочетание»</w:t>
      </w:r>
    </w:p>
    <w:p w:rsidR="00F60638" w:rsidRPr="00E53D2F" w:rsidRDefault="00F60638" w:rsidP="00F60638">
      <w:pPr>
        <w:pStyle w:val="a3"/>
      </w:pPr>
      <w:r w:rsidRPr="00E53D2F">
        <w:rPr>
          <w:b/>
        </w:rPr>
        <w:t>Цель:</w:t>
      </w:r>
      <w:r w:rsidRPr="00E53D2F">
        <w:t xml:space="preserve"> закрепить умение определять виды подчинительной связи в словосочетании – согласование, управление и примыкание</w:t>
      </w:r>
    </w:p>
    <w:p w:rsidR="00F60638" w:rsidRPr="00E53D2F" w:rsidRDefault="00F60638" w:rsidP="00F60638">
      <w:pPr>
        <w:pStyle w:val="a3"/>
      </w:pPr>
      <w:r w:rsidRPr="00E53D2F">
        <w:rPr>
          <w:b/>
        </w:rPr>
        <w:t>Задание:</w:t>
      </w:r>
      <w:r w:rsidRPr="00E53D2F">
        <w:t xml:space="preserve"> составить тематические карточки словосочетаний с различными видами связи</w:t>
      </w:r>
    </w:p>
    <w:p w:rsidR="00F60638" w:rsidRPr="00E53D2F" w:rsidRDefault="00F60638" w:rsidP="00F60638">
      <w:pPr>
        <w:pStyle w:val="a3"/>
        <w:rPr>
          <w:b/>
        </w:rPr>
      </w:pPr>
      <w:r w:rsidRPr="00E53D2F">
        <w:rPr>
          <w:b/>
        </w:rPr>
        <w:t>Содержание работы</w:t>
      </w:r>
    </w:p>
    <w:p w:rsidR="00F60638" w:rsidRPr="00E53D2F" w:rsidRDefault="00F60638" w:rsidP="00F60638">
      <w:pPr>
        <w:pStyle w:val="a3"/>
      </w:pPr>
      <w:r>
        <w:t>1.</w:t>
      </w:r>
      <w:r w:rsidRPr="00E53D2F">
        <w:t xml:space="preserve">Повторить теоретический материал &amp; 67 учебника Н. </w:t>
      </w:r>
      <w:proofErr w:type="spellStart"/>
      <w:r w:rsidRPr="00E53D2F">
        <w:t>Гольцовой</w:t>
      </w:r>
      <w:proofErr w:type="spellEnd"/>
      <w:r w:rsidRPr="00E53D2F">
        <w:t>.</w:t>
      </w:r>
    </w:p>
    <w:p w:rsidR="00F60638" w:rsidRPr="00E53D2F" w:rsidRDefault="00F60638" w:rsidP="00F60638">
      <w:pPr>
        <w:pStyle w:val="a3"/>
      </w:pPr>
      <w:r>
        <w:t>2.</w:t>
      </w:r>
      <w:r w:rsidRPr="00E53D2F">
        <w:t>Составить тематические карточки словосочетаний с разными видами подчинительной связи - согласованием, управлением и примыканием.</w:t>
      </w:r>
    </w:p>
    <w:p w:rsidR="00F60638" w:rsidRPr="00E53D2F" w:rsidRDefault="00F60638" w:rsidP="00F60638">
      <w:pPr>
        <w:pStyle w:val="a3"/>
      </w:pPr>
      <w:r w:rsidRPr="00E53D2F">
        <w:t>Примерные темы, на которые можно подобрать словосочетания: «Здоровый образ жизни», «Охрана памятников истории», «Родной край», «Молодежь ХХ</w:t>
      </w:r>
      <w:proofErr w:type="gramStart"/>
      <w:r w:rsidRPr="00E53D2F">
        <w:t>I</w:t>
      </w:r>
      <w:proofErr w:type="gramEnd"/>
      <w:r w:rsidRPr="00E53D2F">
        <w:t xml:space="preserve"> века», «Космонавтика», «Мы и профессия».</w:t>
      </w:r>
    </w:p>
    <w:p w:rsidR="00F60638" w:rsidRPr="00E53D2F" w:rsidRDefault="00F60638" w:rsidP="00F60638">
      <w:pPr>
        <w:pStyle w:val="a3"/>
      </w:pPr>
      <w:r w:rsidRPr="00E53D2F">
        <w:t>Для удобства проверки запишите по 10 – 15 словосочетаний в три столбца: «Согласование», «Управление», «Примыкание».</w:t>
      </w:r>
    </w:p>
    <w:p w:rsidR="00F60638" w:rsidRPr="00E53D2F" w:rsidRDefault="00F60638" w:rsidP="00F60638">
      <w:pPr>
        <w:pStyle w:val="a3"/>
        <w:rPr>
          <w:b/>
        </w:rPr>
      </w:pPr>
      <w:r w:rsidRPr="00E53D2F">
        <w:rPr>
          <w:b/>
        </w:rPr>
        <w:t>Норма времени: 2 часа</w:t>
      </w:r>
    </w:p>
    <w:p w:rsidR="00F60638" w:rsidRPr="00E53D2F" w:rsidRDefault="00F60638" w:rsidP="00F60638">
      <w:pPr>
        <w:pStyle w:val="a3"/>
      </w:pPr>
      <w:r w:rsidRPr="00E53D2F">
        <w:rPr>
          <w:b/>
        </w:rPr>
        <w:t>Критерии оценки</w:t>
      </w:r>
      <w:r w:rsidRPr="00E53D2F">
        <w:t>: наличие тематических карточек в тетради, выступление по желанию на уроке.</w:t>
      </w:r>
    </w:p>
    <w:p w:rsidR="00F60638" w:rsidRPr="00E53D2F" w:rsidRDefault="00F60638" w:rsidP="00F60638">
      <w:pPr>
        <w:pStyle w:val="a3"/>
      </w:pPr>
      <w:r w:rsidRPr="00E53D2F">
        <w:rPr>
          <w:b/>
        </w:rPr>
        <w:t>Контроль выполнения</w:t>
      </w:r>
      <w:r w:rsidRPr="00E53D2F">
        <w:t>: проверка тетради.</w:t>
      </w:r>
    </w:p>
    <w:p w:rsidR="00F60638" w:rsidRPr="00E53D2F" w:rsidRDefault="00F60638" w:rsidP="00F60638">
      <w:pPr>
        <w:pStyle w:val="a3"/>
        <w:rPr>
          <w:b/>
        </w:rPr>
      </w:pPr>
      <w:r w:rsidRPr="00E53D2F">
        <w:rPr>
          <w:b/>
        </w:rPr>
        <w:t>Рекомендуемые источники информации:</w:t>
      </w:r>
    </w:p>
    <w:p w:rsidR="00F60638" w:rsidRDefault="00F60638" w:rsidP="00F60638">
      <w:pPr>
        <w:pStyle w:val="a3"/>
      </w:pPr>
      <w:r>
        <w:t>1.</w:t>
      </w:r>
      <w:r w:rsidRPr="00E53D2F">
        <w:t xml:space="preserve">Гольцова, Н. Г., </w:t>
      </w:r>
      <w:proofErr w:type="spellStart"/>
      <w:r w:rsidRPr="00E53D2F">
        <w:t>Шамшин</w:t>
      </w:r>
      <w:proofErr w:type="spellEnd"/>
      <w:r w:rsidRPr="00E53D2F">
        <w:t xml:space="preserve">, И. В., </w:t>
      </w:r>
      <w:proofErr w:type="spellStart"/>
      <w:r w:rsidRPr="00E53D2F">
        <w:t>Мищерина</w:t>
      </w:r>
      <w:proofErr w:type="spellEnd"/>
      <w:r w:rsidRPr="00E53D2F">
        <w:t xml:space="preserve">, М. А. Русский язык. 10-11 </w:t>
      </w:r>
      <w:proofErr w:type="spellStart"/>
      <w:r w:rsidRPr="00E53D2F">
        <w:t>кл</w:t>
      </w:r>
      <w:proofErr w:type="spellEnd"/>
      <w:r w:rsidRPr="00E53D2F">
        <w:t xml:space="preserve">: Учебник для </w:t>
      </w:r>
      <w:proofErr w:type="spellStart"/>
      <w:r w:rsidRPr="00E53D2F">
        <w:t>общеоб-разовательных</w:t>
      </w:r>
      <w:proofErr w:type="spellEnd"/>
      <w:r w:rsidRPr="00E53D2F">
        <w:t xml:space="preserve"> учреждений. – 6-е изд. – М.: ООО «ТИД «Русское слово - РС», 2009. – 432 </w:t>
      </w:r>
      <w:proofErr w:type="gramStart"/>
      <w:r w:rsidRPr="00E53D2F">
        <w:t>с</w:t>
      </w:r>
      <w:proofErr w:type="gramEnd"/>
      <w:r w:rsidRPr="00E53D2F">
        <w:t>.</w:t>
      </w:r>
    </w:p>
    <w:p w:rsidR="00F60638" w:rsidRPr="00E53D2F" w:rsidRDefault="00F60638" w:rsidP="00F60638">
      <w:pPr>
        <w:pStyle w:val="a3"/>
      </w:pPr>
    </w:p>
    <w:p w:rsidR="00F60638" w:rsidRPr="00E53D2F" w:rsidRDefault="00F60638" w:rsidP="00F60638">
      <w:pPr>
        <w:pStyle w:val="a3"/>
        <w:rPr>
          <w:b/>
        </w:rPr>
      </w:pPr>
      <w:r w:rsidRPr="00E53D2F">
        <w:rPr>
          <w:b/>
        </w:rPr>
        <w:t>Самостоятельная работа № 17</w:t>
      </w:r>
    </w:p>
    <w:p w:rsidR="00F60638" w:rsidRPr="00E53D2F" w:rsidRDefault="00F60638" w:rsidP="00F60638">
      <w:pPr>
        <w:pStyle w:val="a3"/>
        <w:rPr>
          <w:b/>
        </w:rPr>
      </w:pPr>
      <w:r w:rsidRPr="00E53D2F">
        <w:rPr>
          <w:b/>
        </w:rPr>
        <w:t>Тема: «Словосочетание»</w:t>
      </w:r>
    </w:p>
    <w:p w:rsidR="00F60638" w:rsidRPr="00E53D2F" w:rsidRDefault="00F60638" w:rsidP="00F60638">
      <w:pPr>
        <w:pStyle w:val="a3"/>
      </w:pPr>
      <w:r w:rsidRPr="00E53D2F">
        <w:rPr>
          <w:b/>
        </w:rPr>
        <w:t>Цель:</w:t>
      </w:r>
      <w:r w:rsidRPr="00E53D2F">
        <w:t xml:space="preserve"> закрепить теоретический материал о словосочетании.</w:t>
      </w:r>
    </w:p>
    <w:p w:rsidR="00F60638" w:rsidRPr="00E53D2F" w:rsidRDefault="00F60638" w:rsidP="00F60638">
      <w:pPr>
        <w:pStyle w:val="a3"/>
      </w:pPr>
      <w:r w:rsidRPr="00E53D2F">
        <w:rPr>
          <w:b/>
        </w:rPr>
        <w:t>Задание:</w:t>
      </w:r>
      <w:r w:rsidRPr="00E53D2F">
        <w:t xml:space="preserve"> сделать синтаксический разбор указанных словосочетаний.</w:t>
      </w:r>
    </w:p>
    <w:p w:rsidR="00F60638" w:rsidRPr="00E53D2F" w:rsidRDefault="00F60638" w:rsidP="00F60638">
      <w:pPr>
        <w:pStyle w:val="a3"/>
        <w:rPr>
          <w:b/>
        </w:rPr>
      </w:pPr>
      <w:r w:rsidRPr="00E53D2F">
        <w:rPr>
          <w:b/>
        </w:rPr>
        <w:t>Содержание работы</w:t>
      </w:r>
    </w:p>
    <w:p w:rsidR="00F60638" w:rsidRPr="00E53D2F" w:rsidRDefault="00F60638" w:rsidP="00F60638">
      <w:pPr>
        <w:pStyle w:val="a3"/>
      </w:pPr>
      <w:r w:rsidRPr="00E53D2F">
        <w:t>1. Повторить теоретический материал &amp; 66 - 67.</w:t>
      </w:r>
    </w:p>
    <w:p w:rsidR="00F60638" w:rsidRPr="00E53D2F" w:rsidRDefault="00F60638" w:rsidP="00F60638">
      <w:pPr>
        <w:pStyle w:val="a3"/>
      </w:pPr>
      <w:r w:rsidRPr="00E53D2F">
        <w:t xml:space="preserve">2.Изучить порядок синтаксического разбора словосочетания </w:t>
      </w:r>
      <w:proofErr w:type="gramStart"/>
      <w:r w:rsidRPr="00E53D2F">
        <w:t>на</w:t>
      </w:r>
      <w:proofErr w:type="gramEnd"/>
      <w:r w:rsidRPr="00E53D2F">
        <w:t xml:space="preserve"> с. 226 учебника.</w:t>
      </w:r>
    </w:p>
    <w:p w:rsidR="00F60638" w:rsidRPr="00E53D2F" w:rsidRDefault="00F60638" w:rsidP="00F60638">
      <w:pPr>
        <w:pStyle w:val="a3"/>
      </w:pPr>
      <w:r w:rsidRPr="00E53D2F">
        <w:t>3. Выполнить синтаксический разбор 7-8 словосочетаний из упражнения 334.</w:t>
      </w:r>
    </w:p>
    <w:p w:rsidR="00F60638" w:rsidRPr="00E53D2F" w:rsidRDefault="00F60638" w:rsidP="00F60638">
      <w:pPr>
        <w:pStyle w:val="a3"/>
        <w:rPr>
          <w:b/>
        </w:rPr>
      </w:pPr>
      <w:r w:rsidRPr="00E53D2F">
        <w:rPr>
          <w:b/>
        </w:rPr>
        <w:t>Норма времени: 2 часа</w:t>
      </w:r>
    </w:p>
    <w:p w:rsidR="00F60638" w:rsidRPr="00E53D2F" w:rsidRDefault="00F60638" w:rsidP="00F60638">
      <w:pPr>
        <w:pStyle w:val="a3"/>
      </w:pPr>
      <w:r w:rsidRPr="00E53D2F">
        <w:rPr>
          <w:b/>
        </w:rPr>
        <w:t>Критерии оценки</w:t>
      </w:r>
      <w:r w:rsidRPr="00E53D2F">
        <w:t>: наличие записей в тетради, правильность выполненных разборов.</w:t>
      </w:r>
    </w:p>
    <w:p w:rsidR="00F60638" w:rsidRPr="00E53D2F" w:rsidRDefault="00F60638" w:rsidP="00F60638">
      <w:pPr>
        <w:pStyle w:val="a3"/>
      </w:pPr>
      <w:r w:rsidRPr="00E53D2F">
        <w:rPr>
          <w:b/>
        </w:rPr>
        <w:t>Контроль выполнения</w:t>
      </w:r>
      <w:r w:rsidRPr="00E53D2F">
        <w:t>: проверка тетради.</w:t>
      </w:r>
    </w:p>
    <w:p w:rsidR="00F60638" w:rsidRPr="00E53D2F" w:rsidRDefault="00F60638" w:rsidP="00F60638">
      <w:pPr>
        <w:pStyle w:val="a3"/>
        <w:rPr>
          <w:b/>
        </w:rPr>
      </w:pPr>
      <w:r w:rsidRPr="00E53D2F">
        <w:rPr>
          <w:b/>
        </w:rPr>
        <w:t>Рекомендуемые источники информации:</w:t>
      </w:r>
    </w:p>
    <w:p w:rsidR="00F60638" w:rsidRDefault="00F60638" w:rsidP="00F60638">
      <w:pPr>
        <w:pStyle w:val="a3"/>
      </w:pPr>
      <w:r>
        <w:lastRenderedPageBreak/>
        <w:t>1.</w:t>
      </w:r>
      <w:r w:rsidRPr="00E53D2F">
        <w:t xml:space="preserve">Гольцова, Н. Г., </w:t>
      </w:r>
      <w:proofErr w:type="spellStart"/>
      <w:r w:rsidRPr="00E53D2F">
        <w:t>Шамшин</w:t>
      </w:r>
      <w:proofErr w:type="spellEnd"/>
      <w:r w:rsidRPr="00E53D2F">
        <w:t xml:space="preserve">, И. В., </w:t>
      </w:r>
      <w:proofErr w:type="spellStart"/>
      <w:r w:rsidRPr="00E53D2F">
        <w:t>Мищерина</w:t>
      </w:r>
      <w:proofErr w:type="spellEnd"/>
      <w:r w:rsidRPr="00E53D2F">
        <w:t xml:space="preserve">, М. А. Русский язык. 10-11 </w:t>
      </w:r>
      <w:proofErr w:type="spellStart"/>
      <w:r w:rsidRPr="00E53D2F">
        <w:t>кл</w:t>
      </w:r>
      <w:proofErr w:type="spellEnd"/>
      <w:r w:rsidRPr="00E53D2F">
        <w:t xml:space="preserve">: Учебник для </w:t>
      </w:r>
      <w:proofErr w:type="spellStart"/>
      <w:r w:rsidRPr="00E53D2F">
        <w:t>общеоб-разовательных</w:t>
      </w:r>
      <w:proofErr w:type="spellEnd"/>
      <w:r w:rsidRPr="00E53D2F">
        <w:t xml:space="preserve"> учреждений. – 6-е изд. – М.: ООО «ТИД «Русское слово - РС», 2009. – 432 </w:t>
      </w:r>
      <w:proofErr w:type="gramStart"/>
      <w:r w:rsidRPr="00E53D2F">
        <w:t>с</w:t>
      </w:r>
      <w:proofErr w:type="gramEnd"/>
      <w:r w:rsidRPr="00E53D2F">
        <w:t>.</w:t>
      </w:r>
    </w:p>
    <w:p w:rsidR="00F60638" w:rsidRPr="00E53D2F" w:rsidRDefault="00F60638" w:rsidP="00F60638">
      <w:pPr>
        <w:pStyle w:val="a3"/>
      </w:pPr>
    </w:p>
    <w:p w:rsidR="00F60638" w:rsidRPr="00E53D2F" w:rsidRDefault="00F60638" w:rsidP="00F60638">
      <w:pPr>
        <w:pStyle w:val="a3"/>
        <w:rPr>
          <w:b/>
        </w:rPr>
      </w:pPr>
      <w:r w:rsidRPr="00E53D2F">
        <w:rPr>
          <w:b/>
        </w:rPr>
        <w:t>Самостоятельная работа № 18</w:t>
      </w:r>
    </w:p>
    <w:p w:rsidR="00F60638" w:rsidRPr="00E53D2F" w:rsidRDefault="00F60638" w:rsidP="00F60638">
      <w:pPr>
        <w:pStyle w:val="a3"/>
        <w:rPr>
          <w:b/>
        </w:rPr>
      </w:pPr>
      <w:r w:rsidRPr="00E53D2F">
        <w:rPr>
          <w:b/>
        </w:rPr>
        <w:t>Тема: «Простое предложение. Виды осложнения»</w:t>
      </w:r>
    </w:p>
    <w:p w:rsidR="00F60638" w:rsidRPr="00E53D2F" w:rsidRDefault="00F60638" w:rsidP="00F60638">
      <w:pPr>
        <w:pStyle w:val="a3"/>
      </w:pPr>
      <w:r w:rsidRPr="00E53D2F">
        <w:rPr>
          <w:b/>
        </w:rPr>
        <w:t>Цель:</w:t>
      </w:r>
      <w:r w:rsidRPr="00E53D2F">
        <w:t xml:space="preserve"> расширить представление об авторской пунктуации.</w:t>
      </w:r>
    </w:p>
    <w:p w:rsidR="00F60638" w:rsidRPr="00E53D2F" w:rsidRDefault="00F60638" w:rsidP="00F60638">
      <w:pPr>
        <w:pStyle w:val="a3"/>
      </w:pPr>
      <w:r w:rsidRPr="00E53D2F">
        <w:rPr>
          <w:b/>
        </w:rPr>
        <w:t>Задание</w:t>
      </w:r>
      <w:r w:rsidRPr="00E53D2F">
        <w:t>: подготовить сообщение на тему: «Авторская пунктуация».</w:t>
      </w:r>
    </w:p>
    <w:p w:rsidR="00F60638" w:rsidRPr="00E53D2F" w:rsidRDefault="00F60638" w:rsidP="00F60638">
      <w:pPr>
        <w:pStyle w:val="a3"/>
        <w:rPr>
          <w:b/>
        </w:rPr>
      </w:pPr>
      <w:r w:rsidRPr="00E53D2F">
        <w:rPr>
          <w:b/>
        </w:rPr>
        <w:t>Содержание работы</w:t>
      </w:r>
    </w:p>
    <w:p w:rsidR="00F60638" w:rsidRPr="00E53D2F" w:rsidRDefault="00F60638" w:rsidP="00F60638">
      <w:pPr>
        <w:pStyle w:val="a3"/>
      </w:pPr>
      <w:r>
        <w:t>1.</w:t>
      </w:r>
      <w:r w:rsidRPr="00E53D2F">
        <w:t>Ознакомьтесь с содержанием &amp; 107.</w:t>
      </w:r>
    </w:p>
    <w:p w:rsidR="00F60638" w:rsidRPr="00E53D2F" w:rsidRDefault="00F60638" w:rsidP="00F60638">
      <w:pPr>
        <w:pStyle w:val="a3"/>
      </w:pPr>
      <w:r>
        <w:t>2.</w:t>
      </w:r>
      <w:r w:rsidRPr="00E53D2F">
        <w:t>Выполните устно упражнение 490.</w:t>
      </w:r>
    </w:p>
    <w:p w:rsidR="00F60638" w:rsidRPr="00E53D2F" w:rsidRDefault="00F60638" w:rsidP="00F60638">
      <w:pPr>
        <w:pStyle w:val="a3"/>
      </w:pPr>
      <w:r>
        <w:t>3.</w:t>
      </w:r>
      <w:r w:rsidRPr="00E53D2F">
        <w:t>Найдите информацию в других, имеющихся у вас учебных пособиях по русскому языку.</w:t>
      </w:r>
    </w:p>
    <w:p w:rsidR="00F60638" w:rsidRPr="00E53D2F" w:rsidRDefault="00F60638" w:rsidP="00F60638">
      <w:pPr>
        <w:pStyle w:val="a3"/>
      </w:pPr>
      <w:r>
        <w:t>4.</w:t>
      </w:r>
      <w:r w:rsidRPr="00E53D2F">
        <w:t>Подберите пример текста с авторской пунктуацией.</w:t>
      </w:r>
    </w:p>
    <w:p w:rsidR="00F60638" w:rsidRPr="00E53D2F" w:rsidRDefault="00F60638" w:rsidP="00F60638">
      <w:pPr>
        <w:pStyle w:val="a3"/>
      </w:pPr>
      <w:r>
        <w:t>5.</w:t>
      </w:r>
      <w:r w:rsidRPr="00E53D2F">
        <w:t xml:space="preserve">Составьте текст сообщения на 3-5 минут. </w:t>
      </w:r>
    </w:p>
    <w:p w:rsidR="00F60638" w:rsidRPr="00E53D2F" w:rsidRDefault="00F60638" w:rsidP="00F60638">
      <w:pPr>
        <w:pStyle w:val="a3"/>
        <w:rPr>
          <w:b/>
        </w:rPr>
      </w:pPr>
      <w:r w:rsidRPr="00E53D2F">
        <w:rPr>
          <w:b/>
        </w:rPr>
        <w:t>Норма времени: 2 часа</w:t>
      </w:r>
    </w:p>
    <w:p w:rsidR="00F60638" w:rsidRPr="00E53D2F" w:rsidRDefault="00F60638" w:rsidP="00F60638">
      <w:pPr>
        <w:pStyle w:val="a3"/>
      </w:pPr>
      <w:r w:rsidRPr="00E53D2F">
        <w:rPr>
          <w:b/>
        </w:rPr>
        <w:t>Критерии оценки</w:t>
      </w:r>
      <w:r w:rsidRPr="00E53D2F">
        <w:t>: наличие текста сообщения в тетради, правильность выполненной работы.</w:t>
      </w:r>
    </w:p>
    <w:p w:rsidR="00F60638" w:rsidRPr="00E53D2F" w:rsidRDefault="00F60638" w:rsidP="00F60638">
      <w:pPr>
        <w:pStyle w:val="a3"/>
      </w:pPr>
      <w:r w:rsidRPr="00E53D2F">
        <w:rPr>
          <w:b/>
        </w:rPr>
        <w:t>Контроль выполнения</w:t>
      </w:r>
      <w:r w:rsidRPr="00E53D2F">
        <w:t>: проверка тетради, устное сообщение на уроке.</w:t>
      </w:r>
    </w:p>
    <w:p w:rsidR="00F60638" w:rsidRPr="00E53D2F" w:rsidRDefault="00F60638" w:rsidP="00F60638">
      <w:pPr>
        <w:pStyle w:val="a3"/>
      </w:pPr>
      <w:r w:rsidRPr="00E53D2F">
        <w:rPr>
          <w:b/>
        </w:rPr>
        <w:t>Рекомендуемые источники информации</w:t>
      </w:r>
      <w:r w:rsidRPr="00E53D2F">
        <w:t>:</w:t>
      </w:r>
    </w:p>
    <w:p w:rsidR="00F60638" w:rsidRDefault="00F60638" w:rsidP="00F60638">
      <w:pPr>
        <w:pStyle w:val="a3"/>
      </w:pPr>
      <w:r>
        <w:t>1.</w:t>
      </w:r>
      <w:r w:rsidRPr="00E53D2F">
        <w:t xml:space="preserve">Гольцова, Н. Г., </w:t>
      </w:r>
      <w:proofErr w:type="spellStart"/>
      <w:r w:rsidRPr="00E53D2F">
        <w:t>Шамшин</w:t>
      </w:r>
      <w:proofErr w:type="spellEnd"/>
      <w:r w:rsidRPr="00E53D2F">
        <w:t xml:space="preserve">, И. В., </w:t>
      </w:r>
      <w:proofErr w:type="spellStart"/>
      <w:r w:rsidRPr="00E53D2F">
        <w:t>Мищерина</w:t>
      </w:r>
      <w:proofErr w:type="spellEnd"/>
      <w:r w:rsidRPr="00E53D2F">
        <w:t xml:space="preserve">, М. А. Русский язык. 10-11 </w:t>
      </w:r>
      <w:proofErr w:type="spellStart"/>
      <w:r w:rsidRPr="00E53D2F">
        <w:t>кл</w:t>
      </w:r>
      <w:proofErr w:type="spellEnd"/>
      <w:r w:rsidRPr="00E53D2F">
        <w:t xml:space="preserve">: Учебник для </w:t>
      </w:r>
      <w:proofErr w:type="spellStart"/>
      <w:r w:rsidRPr="00E53D2F">
        <w:t>общеоб-разовательных</w:t>
      </w:r>
      <w:proofErr w:type="spellEnd"/>
      <w:r w:rsidRPr="00E53D2F">
        <w:t xml:space="preserve"> учреждений. – 6-е изд. – М.: ООО «ТИД «Русское слово - РС», 2009. – 432 </w:t>
      </w:r>
      <w:proofErr w:type="gramStart"/>
      <w:r w:rsidRPr="00E53D2F">
        <w:t>с</w:t>
      </w:r>
      <w:proofErr w:type="gramEnd"/>
      <w:r w:rsidRPr="00E53D2F">
        <w:t>.</w:t>
      </w:r>
    </w:p>
    <w:p w:rsidR="00F60638" w:rsidRPr="00E53D2F" w:rsidRDefault="00F60638" w:rsidP="00F60638">
      <w:pPr>
        <w:pStyle w:val="a3"/>
      </w:pPr>
    </w:p>
    <w:p w:rsidR="00F60638" w:rsidRPr="00E53D2F" w:rsidRDefault="00F60638" w:rsidP="00F60638">
      <w:pPr>
        <w:pStyle w:val="a3"/>
        <w:rPr>
          <w:b/>
        </w:rPr>
      </w:pPr>
      <w:r w:rsidRPr="00E53D2F">
        <w:rPr>
          <w:b/>
        </w:rPr>
        <w:t>Самостоятельная работа № 19</w:t>
      </w:r>
      <w:r>
        <w:rPr>
          <w:b/>
        </w:rPr>
        <w:t>-20</w:t>
      </w:r>
    </w:p>
    <w:p w:rsidR="00F60638" w:rsidRPr="00E53D2F" w:rsidRDefault="00F60638" w:rsidP="00F60638">
      <w:pPr>
        <w:pStyle w:val="a3"/>
        <w:rPr>
          <w:b/>
        </w:rPr>
      </w:pPr>
      <w:r w:rsidRPr="00E53D2F">
        <w:rPr>
          <w:b/>
        </w:rPr>
        <w:t>Тема: «Сложное предложение»</w:t>
      </w:r>
    </w:p>
    <w:p w:rsidR="00F60638" w:rsidRPr="00E53D2F" w:rsidRDefault="00F60638" w:rsidP="00F60638">
      <w:pPr>
        <w:pStyle w:val="a3"/>
      </w:pPr>
      <w:r w:rsidRPr="00E53D2F">
        <w:rPr>
          <w:b/>
        </w:rPr>
        <w:t>Цель:</w:t>
      </w:r>
      <w:r w:rsidRPr="00E53D2F">
        <w:t xml:space="preserve"> совершенствовать навыки публичного выступления.</w:t>
      </w:r>
    </w:p>
    <w:p w:rsidR="00F60638" w:rsidRPr="00E53D2F" w:rsidRDefault="00F60638" w:rsidP="00F60638">
      <w:pPr>
        <w:pStyle w:val="a3"/>
      </w:pPr>
      <w:r w:rsidRPr="00E53D2F">
        <w:rPr>
          <w:b/>
        </w:rPr>
        <w:t>Задание</w:t>
      </w:r>
      <w:r w:rsidRPr="00E53D2F">
        <w:t>: написать доклад на одну из тем: «Из истории русского языкознания», «Из истории русской пунктуации», «Из истории русской орфографии» и выступить перед группой на уроке.</w:t>
      </w:r>
      <w:r>
        <w:t xml:space="preserve"> Выполнить обобщающую таблицу.</w:t>
      </w:r>
    </w:p>
    <w:p w:rsidR="00F60638" w:rsidRPr="00E53D2F" w:rsidRDefault="00F60638" w:rsidP="00F60638">
      <w:pPr>
        <w:pStyle w:val="a3"/>
        <w:rPr>
          <w:b/>
        </w:rPr>
      </w:pPr>
      <w:r w:rsidRPr="00E53D2F">
        <w:rPr>
          <w:b/>
        </w:rPr>
        <w:t>Содержание работы</w:t>
      </w:r>
    </w:p>
    <w:p w:rsidR="00F60638" w:rsidRPr="00E53D2F" w:rsidRDefault="00F60638" w:rsidP="00F60638">
      <w:pPr>
        <w:pStyle w:val="a3"/>
      </w:pPr>
      <w:r>
        <w:t>1.</w:t>
      </w:r>
      <w:r w:rsidRPr="00E53D2F">
        <w:t xml:space="preserve">Ознакомиться с памяткой «Как написать доклад» </w:t>
      </w:r>
    </w:p>
    <w:p w:rsidR="00F60638" w:rsidRPr="00E53D2F" w:rsidRDefault="00F60638" w:rsidP="00F60638">
      <w:pPr>
        <w:pStyle w:val="a3"/>
      </w:pPr>
      <w:r>
        <w:t>2.</w:t>
      </w:r>
      <w:r w:rsidRPr="00E53D2F">
        <w:t>Выбрать одну из предложенных тем.</w:t>
      </w:r>
    </w:p>
    <w:p w:rsidR="00F60638" w:rsidRPr="00E53D2F" w:rsidRDefault="00F60638" w:rsidP="00F60638">
      <w:pPr>
        <w:pStyle w:val="a3"/>
      </w:pPr>
      <w:r>
        <w:t>3.</w:t>
      </w:r>
      <w:r w:rsidRPr="00E53D2F">
        <w:t xml:space="preserve">Изучить материалы учебника </w:t>
      </w:r>
      <w:proofErr w:type="gramStart"/>
      <w:r w:rsidRPr="00E53D2F">
        <w:t>на</w:t>
      </w:r>
      <w:proofErr w:type="gramEnd"/>
      <w:r w:rsidRPr="00E53D2F">
        <w:t xml:space="preserve"> с. 409 – 420.</w:t>
      </w:r>
    </w:p>
    <w:p w:rsidR="00F60638" w:rsidRPr="00E53D2F" w:rsidRDefault="00F60638" w:rsidP="00F60638">
      <w:pPr>
        <w:pStyle w:val="a3"/>
      </w:pPr>
      <w:r>
        <w:t>4.</w:t>
      </w:r>
      <w:r w:rsidRPr="00E53D2F">
        <w:t>Найти материал по выбранной теме на образовательных сайтах Интернет.</w:t>
      </w:r>
    </w:p>
    <w:p w:rsidR="00F60638" w:rsidRPr="00E53D2F" w:rsidRDefault="00F60638" w:rsidP="00F60638">
      <w:pPr>
        <w:pStyle w:val="a3"/>
      </w:pPr>
      <w:r>
        <w:t>5.</w:t>
      </w:r>
      <w:r w:rsidRPr="00E53D2F">
        <w:t>Составить план доклада.</w:t>
      </w:r>
    </w:p>
    <w:p w:rsidR="00F60638" w:rsidRPr="00E53D2F" w:rsidRDefault="00F60638" w:rsidP="00F60638">
      <w:pPr>
        <w:pStyle w:val="a3"/>
      </w:pPr>
      <w:r>
        <w:t>6.</w:t>
      </w:r>
      <w:r w:rsidRPr="00E53D2F">
        <w:t>Напишите доклад в соответствии с планом.</w:t>
      </w:r>
    </w:p>
    <w:p w:rsidR="00F60638" w:rsidRPr="00E53D2F" w:rsidRDefault="00F60638" w:rsidP="00F60638">
      <w:pPr>
        <w:pStyle w:val="a3"/>
      </w:pPr>
      <w:r>
        <w:t>7.</w:t>
      </w:r>
      <w:r w:rsidRPr="00E53D2F">
        <w:t>Оформите доклад в соответствии с требованиями (титульный лист, план, нумерация страниц, список литературы).</w:t>
      </w:r>
    </w:p>
    <w:p w:rsidR="00F60638" w:rsidRPr="00E53D2F" w:rsidRDefault="00F60638" w:rsidP="00F60638">
      <w:pPr>
        <w:pStyle w:val="a3"/>
      </w:pPr>
      <w:r>
        <w:t>8.</w:t>
      </w:r>
      <w:r w:rsidRPr="00E53D2F">
        <w:t xml:space="preserve">Подготовьтесь к публичному выступлению. </w:t>
      </w:r>
    </w:p>
    <w:p w:rsidR="00F60638" w:rsidRPr="00E53D2F" w:rsidRDefault="00F60638" w:rsidP="00F60638">
      <w:pPr>
        <w:pStyle w:val="a3"/>
      </w:pPr>
      <w:r>
        <w:t>9.</w:t>
      </w:r>
      <w:r w:rsidRPr="00E53D2F">
        <w:t>Подготовьте, если необходимо, презентацию.</w:t>
      </w:r>
    </w:p>
    <w:p w:rsidR="00F60638" w:rsidRPr="00160C99" w:rsidRDefault="00F60638" w:rsidP="00F60638">
      <w:pPr>
        <w:pStyle w:val="a3"/>
        <w:rPr>
          <w:b/>
        </w:rPr>
      </w:pPr>
      <w:r w:rsidRPr="00160C99">
        <w:rPr>
          <w:b/>
        </w:rPr>
        <w:t xml:space="preserve">Норма времени: 3 </w:t>
      </w:r>
      <w:r>
        <w:rPr>
          <w:b/>
        </w:rPr>
        <w:t xml:space="preserve">(4) </w:t>
      </w:r>
      <w:r w:rsidRPr="00160C99">
        <w:rPr>
          <w:b/>
        </w:rPr>
        <w:t>часа</w:t>
      </w:r>
    </w:p>
    <w:p w:rsidR="00F60638" w:rsidRPr="00E53D2F" w:rsidRDefault="00F60638" w:rsidP="00F60638">
      <w:pPr>
        <w:pStyle w:val="a3"/>
      </w:pPr>
      <w:r w:rsidRPr="00160C99">
        <w:rPr>
          <w:b/>
        </w:rPr>
        <w:t>Критерии оценки</w:t>
      </w:r>
      <w:r w:rsidRPr="00E53D2F">
        <w:t>: глубина и содержательность, последовательность изложения мыслей, оформление доклада.</w:t>
      </w:r>
    </w:p>
    <w:p w:rsidR="00F60638" w:rsidRPr="00E53D2F" w:rsidRDefault="00F60638" w:rsidP="00F60638">
      <w:pPr>
        <w:pStyle w:val="a3"/>
      </w:pPr>
      <w:r w:rsidRPr="00160C99">
        <w:rPr>
          <w:b/>
        </w:rPr>
        <w:t>Контроль выполнения</w:t>
      </w:r>
      <w:r w:rsidRPr="00E53D2F">
        <w:t>: выступление перед аудиторией.</w:t>
      </w:r>
    </w:p>
    <w:p w:rsidR="00F60638" w:rsidRPr="00E53D2F" w:rsidRDefault="00F60638" w:rsidP="00F60638">
      <w:pPr>
        <w:pStyle w:val="a3"/>
      </w:pPr>
      <w:r w:rsidRPr="00160C99">
        <w:rPr>
          <w:b/>
        </w:rPr>
        <w:t>Рекомендуемые источники информации</w:t>
      </w:r>
      <w:r w:rsidRPr="00E53D2F">
        <w:t>:</w:t>
      </w:r>
    </w:p>
    <w:p w:rsidR="00F60638" w:rsidRPr="00E53D2F" w:rsidRDefault="00F60638" w:rsidP="00F60638">
      <w:pPr>
        <w:pStyle w:val="a3"/>
      </w:pPr>
      <w:r>
        <w:t>1.</w:t>
      </w:r>
      <w:r w:rsidRPr="00E53D2F">
        <w:t xml:space="preserve">Гольцова, Н. Г., </w:t>
      </w:r>
      <w:proofErr w:type="spellStart"/>
      <w:r w:rsidRPr="00E53D2F">
        <w:t>Шамшин</w:t>
      </w:r>
      <w:proofErr w:type="spellEnd"/>
      <w:r w:rsidRPr="00E53D2F">
        <w:t xml:space="preserve">, И. В., </w:t>
      </w:r>
      <w:proofErr w:type="spellStart"/>
      <w:r w:rsidRPr="00E53D2F">
        <w:t>Мищерина</w:t>
      </w:r>
      <w:proofErr w:type="spellEnd"/>
      <w:r w:rsidRPr="00E53D2F">
        <w:t xml:space="preserve">, М. А. Русский язык. 10-11 </w:t>
      </w:r>
      <w:proofErr w:type="spellStart"/>
      <w:r w:rsidRPr="00E53D2F">
        <w:t>кл</w:t>
      </w:r>
      <w:proofErr w:type="spellEnd"/>
      <w:r w:rsidRPr="00E53D2F">
        <w:t xml:space="preserve">: Учебник для </w:t>
      </w:r>
      <w:proofErr w:type="spellStart"/>
      <w:r w:rsidRPr="00E53D2F">
        <w:t>общеоб-разовательных</w:t>
      </w:r>
      <w:proofErr w:type="spellEnd"/>
      <w:r w:rsidRPr="00E53D2F">
        <w:t xml:space="preserve"> учреждений. – 6-е изд. – М.: ООО «ТИД «Русское слово </w:t>
      </w:r>
      <w:r>
        <w:t>–</w:t>
      </w:r>
      <w:r w:rsidRPr="00E53D2F">
        <w:t xml:space="preserve"> РС», 2009. – 432 </w:t>
      </w:r>
      <w:proofErr w:type="gramStart"/>
      <w:r w:rsidRPr="00E53D2F">
        <w:t>с</w:t>
      </w:r>
      <w:proofErr w:type="gramEnd"/>
      <w:r w:rsidRPr="00E53D2F">
        <w:t>.</w:t>
      </w:r>
    </w:p>
    <w:p w:rsidR="00F60638" w:rsidRPr="00E53D2F" w:rsidRDefault="00F60638" w:rsidP="00F60638">
      <w:pPr>
        <w:pStyle w:val="a3"/>
      </w:pPr>
    </w:p>
    <w:p w:rsidR="00F60638" w:rsidRPr="00C267D7" w:rsidRDefault="00F60638" w:rsidP="00F60638">
      <w:pPr>
        <w:ind w:left="1068"/>
        <w:jc w:val="both"/>
        <w:rPr>
          <w:b/>
          <w:bCs/>
          <w:sz w:val="28"/>
          <w:szCs w:val="28"/>
        </w:rPr>
      </w:pPr>
    </w:p>
    <w:p w:rsidR="00F60638" w:rsidRPr="00580F4A" w:rsidRDefault="00F60638" w:rsidP="00F60638">
      <w:pPr>
        <w:jc w:val="right"/>
        <w:rPr>
          <w:rFonts w:ascii="Times New Roman" w:hAnsi="Times New Roman" w:cs="Times New Roman"/>
          <w:b/>
          <w:i/>
          <w:sz w:val="28"/>
          <w:szCs w:val="28"/>
        </w:rPr>
      </w:pPr>
      <w:r w:rsidRPr="00580F4A">
        <w:rPr>
          <w:rFonts w:ascii="Times New Roman" w:hAnsi="Times New Roman" w:cs="Times New Roman"/>
          <w:b/>
          <w:i/>
          <w:sz w:val="28"/>
          <w:szCs w:val="28"/>
        </w:rPr>
        <w:lastRenderedPageBreak/>
        <w:t>Приложение</w:t>
      </w:r>
    </w:p>
    <w:p w:rsidR="00F60638" w:rsidRDefault="00F60638" w:rsidP="00F60638">
      <w:pPr>
        <w:pStyle w:val="a3"/>
        <w:ind w:left="720"/>
        <w:jc w:val="center"/>
        <w:rPr>
          <w:b/>
        </w:rPr>
      </w:pPr>
      <w:r>
        <w:rPr>
          <w:b/>
        </w:rPr>
        <w:t xml:space="preserve">Порядок выполнения </w:t>
      </w:r>
      <w:r w:rsidRPr="00A3645A">
        <w:rPr>
          <w:b/>
        </w:rPr>
        <w:t>заданий</w:t>
      </w:r>
      <w:r>
        <w:rPr>
          <w:b/>
        </w:rPr>
        <w:t xml:space="preserve"> самостоятельной внеаудиторной работы</w:t>
      </w:r>
    </w:p>
    <w:p w:rsidR="00F60638" w:rsidRPr="00A3645A" w:rsidRDefault="00F60638" w:rsidP="00F60638">
      <w:pPr>
        <w:pStyle w:val="a3"/>
        <w:ind w:left="720"/>
        <w:rPr>
          <w:b/>
        </w:rPr>
      </w:pPr>
    </w:p>
    <w:p w:rsidR="00F60638" w:rsidRPr="00A3645A" w:rsidRDefault="00F60638" w:rsidP="00F60638">
      <w:pPr>
        <w:pStyle w:val="a3"/>
        <w:numPr>
          <w:ilvl w:val="0"/>
          <w:numId w:val="35"/>
        </w:numPr>
      </w:pPr>
      <w:r w:rsidRPr="00A3645A">
        <w:rPr>
          <w:b/>
        </w:rPr>
        <w:t>Выполнение творческого задания (написание эссе)</w:t>
      </w:r>
      <w:r>
        <w:rPr>
          <w:b/>
        </w:rPr>
        <w:t xml:space="preserve"> </w:t>
      </w:r>
      <w:r>
        <w:t xml:space="preserve">– </w:t>
      </w:r>
      <w:r w:rsidRPr="00A3645A">
        <w:t>это вид внеаудиторной самостоятельной работы по написанию сочинения небольшого объема и свободной композиции на определенную тему</w:t>
      </w:r>
    </w:p>
    <w:p w:rsidR="00F60638" w:rsidRPr="00343707" w:rsidRDefault="00F60638" w:rsidP="00F60638">
      <w:pPr>
        <w:pStyle w:val="a3"/>
        <w:rPr>
          <w:i/>
        </w:rPr>
      </w:pPr>
      <w:r w:rsidRPr="00343707">
        <w:rPr>
          <w:i/>
        </w:rPr>
        <w:t>Преподаватель поможет Вам:</w:t>
      </w:r>
    </w:p>
    <w:p w:rsidR="00F60638" w:rsidRPr="00A3645A" w:rsidRDefault="00F60638" w:rsidP="00F60638">
      <w:pPr>
        <w:pStyle w:val="a3"/>
        <w:numPr>
          <w:ilvl w:val="0"/>
          <w:numId w:val="2"/>
        </w:numPr>
        <w:jc w:val="left"/>
      </w:pPr>
      <w:r w:rsidRPr="00A3645A">
        <w:t>выбрать источники по теме;</w:t>
      </w:r>
    </w:p>
    <w:p w:rsidR="00F60638" w:rsidRPr="00A3645A" w:rsidRDefault="00F60638" w:rsidP="00F60638">
      <w:pPr>
        <w:pStyle w:val="a3"/>
        <w:numPr>
          <w:ilvl w:val="0"/>
          <w:numId w:val="2"/>
        </w:numPr>
        <w:jc w:val="left"/>
      </w:pPr>
      <w:r w:rsidRPr="00A3645A">
        <w:t>сформулировать тему, цели, выводы;</w:t>
      </w:r>
    </w:p>
    <w:p w:rsidR="00F60638" w:rsidRPr="00A3645A" w:rsidRDefault="00F60638" w:rsidP="00F60638">
      <w:pPr>
        <w:pStyle w:val="a3"/>
        <w:numPr>
          <w:ilvl w:val="0"/>
          <w:numId w:val="2"/>
        </w:numPr>
        <w:jc w:val="left"/>
      </w:pPr>
      <w:r w:rsidRPr="00A3645A">
        <w:t>консультацией при затруднениях.</w:t>
      </w:r>
    </w:p>
    <w:p w:rsidR="00F60638" w:rsidRPr="00343707" w:rsidRDefault="00F60638" w:rsidP="00F60638">
      <w:pPr>
        <w:pStyle w:val="a3"/>
        <w:rPr>
          <w:i/>
        </w:rPr>
      </w:pPr>
      <w:r w:rsidRPr="00343707">
        <w:rPr>
          <w:i/>
        </w:rPr>
        <w:t>Обучающемуся необходимо:</w:t>
      </w:r>
    </w:p>
    <w:p w:rsidR="00F60638" w:rsidRPr="00A3645A" w:rsidRDefault="00F60638" w:rsidP="00F60638">
      <w:pPr>
        <w:pStyle w:val="a3"/>
        <w:numPr>
          <w:ilvl w:val="0"/>
          <w:numId w:val="3"/>
        </w:numPr>
        <w:jc w:val="left"/>
      </w:pPr>
      <w:r w:rsidRPr="00A3645A">
        <w:t>внимательно прочитать задание и сформулировать тему</w:t>
      </w:r>
      <w:r w:rsidRPr="00A3645A">
        <w:br/>
        <w:t>не только актуальную по своему значению, но и оригинальную</w:t>
      </w:r>
      <w:r w:rsidRPr="00A3645A">
        <w:br/>
        <w:t>и интересную по содержанию;</w:t>
      </w:r>
    </w:p>
    <w:p w:rsidR="00F60638" w:rsidRPr="00A3645A" w:rsidRDefault="00F60638" w:rsidP="00F60638">
      <w:pPr>
        <w:pStyle w:val="a3"/>
        <w:numPr>
          <w:ilvl w:val="0"/>
          <w:numId w:val="3"/>
        </w:numPr>
        <w:jc w:val="left"/>
      </w:pPr>
      <w:r w:rsidRPr="00A3645A">
        <w:t>подобрать и изучить источники по теме, содержащуюся</w:t>
      </w:r>
      <w:r w:rsidRPr="00A3645A">
        <w:br/>
        <w:t>в них информацию;</w:t>
      </w:r>
    </w:p>
    <w:p w:rsidR="00F60638" w:rsidRPr="00A3645A" w:rsidRDefault="00F60638" w:rsidP="00F60638">
      <w:pPr>
        <w:pStyle w:val="a3"/>
        <w:numPr>
          <w:ilvl w:val="0"/>
          <w:numId w:val="3"/>
        </w:numPr>
        <w:jc w:val="left"/>
      </w:pPr>
      <w:r w:rsidRPr="00A3645A">
        <w:t>выбрать главное и второстепенное;</w:t>
      </w:r>
    </w:p>
    <w:p w:rsidR="00F60638" w:rsidRPr="00A3645A" w:rsidRDefault="00F60638" w:rsidP="00F60638">
      <w:pPr>
        <w:pStyle w:val="a3"/>
        <w:numPr>
          <w:ilvl w:val="0"/>
          <w:numId w:val="3"/>
        </w:numPr>
        <w:jc w:val="left"/>
      </w:pPr>
      <w:r w:rsidRPr="00A3645A">
        <w:t>составить план эссе;</w:t>
      </w:r>
    </w:p>
    <w:p w:rsidR="00F60638" w:rsidRPr="00A3645A" w:rsidRDefault="00F60638" w:rsidP="00F60638">
      <w:pPr>
        <w:pStyle w:val="a3"/>
        <w:numPr>
          <w:ilvl w:val="0"/>
          <w:numId w:val="3"/>
        </w:numPr>
        <w:jc w:val="left"/>
      </w:pPr>
      <w:r w:rsidRPr="00A3645A">
        <w:t>лаконично, но емко раскрыть содержание проблемы и</w:t>
      </w:r>
      <w:r w:rsidRPr="00A3645A">
        <w:br/>
        <w:t>свои подходы к ее решению;</w:t>
      </w:r>
    </w:p>
    <w:p w:rsidR="00F60638" w:rsidRPr="00A3645A" w:rsidRDefault="00F60638" w:rsidP="00F60638">
      <w:pPr>
        <w:pStyle w:val="a3"/>
        <w:numPr>
          <w:ilvl w:val="0"/>
          <w:numId w:val="3"/>
        </w:numPr>
        <w:jc w:val="left"/>
      </w:pPr>
      <w:r w:rsidRPr="00A3645A">
        <w:t>оформить эссе и сдать в установленный срок.</w:t>
      </w:r>
    </w:p>
    <w:p w:rsidR="00F60638" w:rsidRPr="00343707" w:rsidRDefault="00F60638" w:rsidP="00F60638">
      <w:pPr>
        <w:pStyle w:val="a3"/>
        <w:rPr>
          <w:i/>
        </w:rPr>
      </w:pPr>
      <w:r w:rsidRPr="00343707">
        <w:rPr>
          <w:i/>
        </w:rPr>
        <w:t>Критерии оценки:</w:t>
      </w:r>
    </w:p>
    <w:p w:rsidR="00F60638" w:rsidRPr="00343707" w:rsidRDefault="00F60638" w:rsidP="00F60638">
      <w:pPr>
        <w:pStyle w:val="a3"/>
        <w:numPr>
          <w:ilvl w:val="0"/>
          <w:numId w:val="4"/>
        </w:numPr>
        <w:jc w:val="left"/>
      </w:pPr>
      <w:r w:rsidRPr="00343707">
        <w:t>новизна, оригинальность идеи, подхода;</w:t>
      </w:r>
    </w:p>
    <w:p w:rsidR="00F60638" w:rsidRPr="00343707" w:rsidRDefault="00F60638" w:rsidP="00F60638">
      <w:pPr>
        <w:pStyle w:val="a3"/>
        <w:numPr>
          <w:ilvl w:val="0"/>
          <w:numId w:val="4"/>
        </w:numPr>
        <w:jc w:val="left"/>
      </w:pPr>
      <w:r w:rsidRPr="00343707">
        <w:t>реалистичность оценки существующего положения</w:t>
      </w:r>
      <w:r w:rsidRPr="00343707">
        <w:br/>
        <w:t>дел;</w:t>
      </w:r>
    </w:p>
    <w:p w:rsidR="00F60638" w:rsidRPr="00343707" w:rsidRDefault="00F60638" w:rsidP="00F60638">
      <w:pPr>
        <w:pStyle w:val="a3"/>
        <w:numPr>
          <w:ilvl w:val="0"/>
          <w:numId w:val="4"/>
        </w:numPr>
        <w:jc w:val="left"/>
      </w:pPr>
      <w:r w:rsidRPr="00343707">
        <w:t>полезность и реалистичность предложенной идеи;</w:t>
      </w:r>
    </w:p>
    <w:p w:rsidR="00F60638" w:rsidRPr="00343707" w:rsidRDefault="00F60638" w:rsidP="00F60638">
      <w:pPr>
        <w:pStyle w:val="a3"/>
        <w:numPr>
          <w:ilvl w:val="0"/>
          <w:numId w:val="4"/>
        </w:numPr>
        <w:jc w:val="left"/>
      </w:pPr>
      <w:r w:rsidRPr="00343707">
        <w:t>значимость реализации данной идеи, подхода, широта</w:t>
      </w:r>
      <w:r w:rsidRPr="00343707">
        <w:br/>
        <w:t>охвата;</w:t>
      </w:r>
    </w:p>
    <w:p w:rsidR="00F60638" w:rsidRPr="00343707" w:rsidRDefault="00F60638" w:rsidP="00F60638">
      <w:pPr>
        <w:pStyle w:val="a3"/>
        <w:numPr>
          <w:ilvl w:val="0"/>
          <w:numId w:val="4"/>
        </w:numPr>
        <w:jc w:val="left"/>
      </w:pPr>
      <w:r w:rsidRPr="00343707">
        <w:t>художественная выразительность, яркость, образность</w:t>
      </w:r>
      <w:r w:rsidRPr="00343707">
        <w:br/>
        <w:t>изложения;</w:t>
      </w:r>
    </w:p>
    <w:p w:rsidR="00F60638" w:rsidRPr="00343707" w:rsidRDefault="00F60638" w:rsidP="00F60638">
      <w:pPr>
        <w:pStyle w:val="a3"/>
        <w:numPr>
          <w:ilvl w:val="0"/>
          <w:numId w:val="4"/>
        </w:numPr>
        <w:jc w:val="left"/>
      </w:pPr>
      <w:r w:rsidRPr="00343707">
        <w:t>грамотность изложения;</w:t>
      </w:r>
    </w:p>
    <w:p w:rsidR="00F60638" w:rsidRPr="00343707" w:rsidRDefault="00F60638" w:rsidP="00F60638">
      <w:pPr>
        <w:pStyle w:val="a3"/>
        <w:numPr>
          <w:ilvl w:val="0"/>
          <w:numId w:val="4"/>
        </w:numPr>
        <w:jc w:val="left"/>
      </w:pPr>
      <w:r w:rsidRPr="00343707">
        <w:t>эссе представлено в срок.</w:t>
      </w:r>
    </w:p>
    <w:p w:rsidR="00F60638" w:rsidRPr="00343707" w:rsidRDefault="00F60638" w:rsidP="00F60638">
      <w:pPr>
        <w:pStyle w:val="a3"/>
        <w:jc w:val="center"/>
        <w:rPr>
          <w:b/>
        </w:rPr>
      </w:pPr>
      <w:r w:rsidRPr="00343707">
        <w:rPr>
          <w:b/>
        </w:rPr>
        <w:t>Образец оформления эссе</w:t>
      </w:r>
    </w:p>
    <w:p w:rsidR="00F60638" w:rsidRPr="00343707" w:rsidRDefault="00F60638" w:rsidP="00F60638">
      <w:pPr>
        <w:pStyle w:val="a3"/>
        <w:jc w:val="center"/>
      </w:pPr>
      <w:r w:rsidRPr="00343707">
        <w:t>ЭССЕ</w:t>
      </w:r>
    </w:p>
    <w:p w:rsidR="00F60638" w:rsidRPr="00343707" w:rsidRDefault="00F60638" w:rsidP="00F60638">
      <w:pPr>
        <w:pStyle w:val="a3"/>
        <w:jc w:val="right"/>
      </w:pPr>
      <w:r w:rsidRPr="00343707">
        <w:t>Выполнил Ф.И.О. студента, курс, группа, специальность</w:t>
      </w:r>
    </w:p>
    <w:p w:rsidR="00F60638" w:rsidRPr="00343707" w:rsidRDefault="00F60638" w:rsidP="00F60638">
      <w:pPr>
        <w:pStyle w:val="a3"/>
        <w:jc w:val="center"/>
      </w:pPr>
      <w:r w:rsidRPr="00343707">
        <w:t>Тема эссе:</w:t>
      </w:r>
    </w:p>
    <w:p w:rsidR="00F60638" w:rsidRPr="00343707" w:rsidRDefault="00F60638" w:rsidP="00F60638">
      <w:pPr>
        <w:pStyle w:val="a3"/>
        <w:jc w:val="right"/>
      </w:pPr>
      <w:r w:rsidRPr="00343707">
        <w:t>Цель эссе:</w:t>
      </w:r>
    </w:p>
    <w:p w:rsidR="00F60638" w:rsidRPr="00343707" w:rsidRDefault="00F60638" w:rsidP="00F60638">
      <w:pPr>
        <w:pStyle w:val="a3"/>
      </w:pPr>
      <w:r w:rsidRPr="00343707">
        <w:rPr>
          <w:i/>
          <w:iCs/>
        </w:rPr>
        <w:t>При формулировании цели обратите внимание на следующие вопросы:</w:t>
      </w:r>
    </w:p>
    <w:p w:rsidR="00F60638" w:rsidRPr="00343707" w:rsidRDefault="00F60638" w:rsidP="00F60638">
      <w:pPr>
        <w:pStyle w:val="a3"/>
        <w:numPr>
          <w:ilvl w:val="0"/>
          <w:numId w:val="5"/>
        </w:numPr>
        <w:jc w:val="left"/>
      </w:pPr>
      <w:r w:rsidRPr="00343707">
        <w:t>Почему выбрали эту тему?</w:t>
      </w:r>
    </w:p>
    <w:p w:rsidR="00F60638" w:rsidRPr="00343707" w:rsidRDefault="00F60638" w:rsidP="00F60638">
      <w:pPr>
        <w:pStyle w:val="a3"/>
        <w:numPr>
          <w:ilvl w:val="0"/>
          <w:numId w:val="5"/>
        </w:numPr>
        <w:jc w:val="left"/>
      </w:pPr>
      <w:r w:rsidRPr="00343707">
        <w:t>В чем состоит актуальность выбранной темы?</w:t>
      </w:r>
    </w:p>
    <w:p w:rsidR="00F60638" w:rsidRPr="00343707" w:rsidRDefault="00F60638" w:rsidP="00F60638">
      <w:pPr>
        <w:pStyle w:val="a3"/>
        <w:numPr>
          <w:ilvl w:val="0"/>
          <w:numId w:val="5"/>
        </w:numPr>
        <w:jc w:val="left"/>
      </w:pPr>
      <w:r w:rsidRPr="00343707">
        <w:t>Какие другие примеры идей, подходов или практических решений вам известны в рамках данной темы?</w:t>
      </w:r>
    </w:p>
    <w:p w:rsidR="00F60638" w:rsidRPr="00343707" w:rsidRDefault="00F60638" w:rsidP="00F60638">
      <w:pPr>
        <w:pStyle w:val="a3"/>
        <w:numPr>
          <w:ilvl w:val="0"/>
          <w:numId w:val="5"/>
        </w:numPr>
        <w:jc w:val="left"/>
      </w:pPr>
      <w:r w:rsidRPr="00343707">
        <w:t>В чем состоит новизна предлагаемого подхода?</w:t>
      </w:r>
    </w:p>
    <w:p w:rsidR="00F60638" w:rsidRPr="00343707" w:rsidRDefault="00F60638" w:rsidP="00F60638">
      <w:pPr>
        <w:pStyle w:val="a3"/>
        <w:numPr>
          <w:ilvl w:val="0"/>
          <w:numId w:val="5"/>
        </w:numPr>
        <w:jc w:val="left"/>
      </w:pPr>
      <w:r w:rsidRPr="00343707">
        <w:t>Конкретная задача в рамках темы, на решение которой</w:t>
      </w:r>
      <w:r w:rsidRPr="00343707">
        <w:br/>
        <w:t>направлено эссе?</w:t>
      </w:r>
    </w:p>
    <w:p w:rsidR="00F60638" w:rsidRPr="00343707" w:rsidRDefault="00F60638" w:rsidP="00F60638">
      <w:pPr>
        <w:pStyle w:val="a3"/>
        <w:rPr>
          <w:i/>
        </w:rPr>
      </w:pPr>
      <w:r w:rsidRPr="00343707">
        <w:rPr>
          <w:i/>
        </w:rPr>
        <w:t>Содержание эссе:</w:t>
      </w:r>
    </w:p>
    <w:p w:rsidR="00F60638" w:rsidRPr="00343707" w:rsidRDefault="00F60638" w:rsidP="00F60638">
      <w:pPr>
        <w:pStyle w:val="a3"/>
        <w:numPr>
          <w:ilvl w:val="0"/>
          <w:numId w:val="6"/>
        </w:numPr>
        <w:jc w:val="left"/>
      </w:pPr>
      <w:r w:rsidRPr="00343707">
        <w:t>Анализ актуального положения дел в выбранной области. Болевые точки, актуальные вопросы, задачи.</w:t>
      </w:r>
    </w:p>
    <w:p w:rsidR="00F60638" w:rsidRPr="00343707" w:rsidRDefault="00F60638" w:rsidP="00F60638">
      <w:pPr>
        <w:pStyle w:val="a3"/>
        <w:numPr>
          <w:ilvl w:val="0"/>
          <w:numId w:val="6"/>
        </w:numPr>
        <w:jc w:val="left"/>
      </w:pPr>
      <w:r w:rsidRPr="00343707">
        <w:lastRenderedPageBreak/>
        <w:t>Анализ мер, предпринимаемых государством, властями, государственными учреждениями, частными лицами, для решения актуальных задач в выбранной области.</w:t>
      </w:r>
    </w:p>
    <w:p w:rsidR="00F60638" w:rsidRPr="00343707" w:rsidRDefault="00F60638" w:rsidP="00F60638">
      <w:pPr>
        <w:pStyle w:val="a3"/>
        <w:numPr>
          <w:ilvl w:val="0"/>
          <w:numId w:val="6"/>
        </w:numPr>
        <w:jc w:val="left"/>
      </w:pPr>
      <w:r w:rsidRPr="00343707">
        <w:t>Плюсы и минусы.</w:t>
      </w:r>
    </w:p>
    <w:p w:rsidR="00F60638" w:rsidRPr="00343707" w:rsidRDefault="00F60638" w:rsidP="00F60638">
      <w:pPr>
        <w:pStyle w:val="a3"/>
        <w:numPr>
          <w:ilvl w:val="0"/>
          <w:numId w:val="6"/>
        </w:numPr>
        <w:jc w:val="left"/>
      </w:pPr>
      <w:r w:rsidRPr="00343707">
        <w:t>Изложение собственного подхода / идеи.</w:t>
      </w:r>
    </w:p>
    <w:p w:rsidR="00F60638" w:rsidRPr="00343707" w:rsidRDefault="00F60638" w:rsidP="00F60638">
      <w:pPr>
        <w:pStyle w:val="a3"/>
        <w:numPr>
          <w:ilvl w:val="0"/>
          <w:numId w:val="6"/>
        </w:numPr>
        <w:jc w:val="left"/>
      </w:pPr>
      <w:r w:rsidRPr="00343707">
        <w:t>Необходимые ресурсы для воплощения данного подхода. План мероприятий по воплощению идеи.</w:t>
      </w:r>
    </w:p>
    <w:p w:rsidR="00F60638" w:rsidRPr="00343707" w:rsidRDefault="00F60638" w:rsidP="00F60638">
      <w:pPr>
        <w:pStyle w:val="a3"/>
        <w:numPr>
          <w:ilvl w:val="0"/>
          <w:numId w:val="6"/>
        </w:numPr>
        <w:jc w:val="left"/>
      </w:pPr>
      <w:r w:rsidRPr="00343707">
        <w:t>Практические рекомендации.</w:t>
      </w:r>
    </w:p>
    <w:p w:rsidR="00F60638" w:rsidRPr="00343707" w:rsidRDefault="00F60638" w:rsidP="00F60638">
      <w:pPr>
        <w:pStyle w:val="a3"/>
        <w:numPr>
          <w:ilvl w:val="0"/>
          <w:numId w:val="6"/>
        </w:numPr>
        <w:jc w:val="left"/>
      </w:pPr>
      <w:r w:rsidRPr="00343707">
        <w:t>Перспективы использования данного подхода / его разработки</w:t>
      </w:r>
    </w:p>
    <w:p w:rsidR="00F60638" w:rsidRPr="00343707" w:rsidRDefault="00F60638" w:rsidP="00F60638">
      <w:pPr>
        <w:pStyle w:val="a3"/>
        <w:numPr>
          <w:ilvl w:val="0"/>
          <w:numId w:val="6"/>
        </w:numPr>
        <w:jc w:val="left"/>
      </w:pPr>
      <w:r w:rsidRPr="00343707">
        <w:t>Плюсы и минусы предложенной идеи.</w:t>
      </w:r>
    </w:p>
    <w:p w:rsidR="00F60638" w:rsidRPr="00343707" w:rsidRDefault="00F60638" w:rsidP="00F60638">
      <w:pPr>
        <w:pStyle w:val="a3"/>
        <w:numPr>
          <w:ilvl w:val="0"/>
          <w:numId w:val="6"/>
        </w:numPr>
        <w:jc w:val="left"/>
      </w:pPr>
      <w:r w:rsidRPr="00343707">
        <w:t>Другое.</w:t>
      </w:r>
    </w:p>
    <w:p w:rsidR="00F60638" w:rsidRPr="00C267D7" w:rsidRDefault="00F60638" w:rsidP="00F60638">
      <w:pPr>
        <w:rPr>
          <w:sz w:val="28"/>
          <w:szCs w:val="28"/>
        </w:rPr>
      </w:pPr>
    </w:p>
    <w:p w:rsidR="00F60638" w:rsidRPr="00343707" w:rsidRDefault="00F60638" w:rsidP="00F60638">
      <w:pPr>
        <w:pStyle w:val="a3"/>
        <w:numPr>
          <w:ilvl w:val="0"/>
          <w:numId w:val="35"/>
        </w:numPr>
      </w:pPr>
      <w:r w:rsidRPr="00343707">
        <w:rPr>
          <w:b/>
        </w:rPr>
        <w:t>Создание материалов-презентаций</w:t>
      </w:r>
      <w:r>
        <w:rPr>
          <w:b/>
        </w:rPr>
        <w:t xml:space="preserve"> </w:t>
      </w:r>
      <w:r>
        <w:t xml:space="preserve">– </w:t>
      </w:r>
      <w:r w:rsidRPr="00343707">
        <w:t xml:space="preserve">это вид самостоятельной работы по созданию наглядных информационных пособий, выполненных с помощью </w:t>
      </w:r>
      <w:proofErr w:type="spellStart"/>
      <w:r w:rsidRPr="00343707">
        <w:t>мультимедийной</w:t>
      </w:r>
      <w:proofErr w:type="spellEnd"/>
      <w:r w:rsidRPr="00343707">
        <w:t xml:space="preserve"> компьютерной программы </w:t>
      </w:r>
      <w:proofErr w:type="spellStart"/>
      <w:r w:rsidRPr="00343707">
        <w:rPr>
          <w:b/>
          <w:bCs/>
        </w:rPr>
        <w:t>PowerPoint</w:t>
      </w:r>
      <w:proofErr w:type="spellEnd"/>
    </w:p>
    <w:p w:rsidR="00F60638" w:rsidRPr="00343707" w:rsidRDefault="00F60638" w:rsidP="00F60638">
      <w:pPr>
        <w:pStyle w:val="a3"/>
        <w:rPr>
          <w:i/>
        </w:rPr>
      </w:pPr>
      <w:r w:rsidRPr="00343707">
        <w:rPr>
          <w:i/>
        </w:rPr>
        <w:t>Преподаватель поможет:</w:t>
      </w:r>
    </w:p>
    <w:p w:rsidR="00F60638" w:rsidRPr="00343707" w:rsidRDefault="00F60638" w:rsidP="00F60638">
      <w:pPr>
        <w:pStyle w:val="a3"/>
        <w:numPr>
          <w:ilvl w:val="0"/>
          <w:numId w:val="7"/>
        </w:numPr>
        <w:jc w:val="left"/>
      </w:pPr>
      <w:r w:rsidRPr="00343707">
        <w:t>выбрать главные и дополнительные элементы</w:t>
      </w:r>
      <w:r w:rsidRPr="00343707">
        <w:br/>
        <w:t>темы;</w:t>
      </w:r>
    </w:p>
    <w:p w:rsidR="00F60638" w:rsidRPr="00343707" w:rsidRDefault="00F60638" w:rsidP="00F60638">
      <w:pPr>
        <w:pStyle w:val="a3"/>
        <w:numPr>
          <w:ilvl w:val="0"/>
          <w:numId w:val="7"/>
        </w:numPr>
        <w:jc w:val="left"/>
      </w:pPr>
      <w:r w:rsidRPr="00343707">
        <w:t>консультацией при затруднениях.</w:t>
      </w:r>
    </w:p>
    <w:p w:rsidR="00F60638" w:rsidRPr="00343707" w:rsidRDefault="00F60638" w:rsidP="00F60638">
      <w:pPr>
        <w:pStyle w:val="a3"/>
        <w:rPr>
          <w:i/>
        </w:rPr>
      </w:pPr>
      <w:r w:rsidRPr="00343707">
        <w:rPr>
          <w:i/>
        </w:rPr>
        <w:t>Обучающемуся необходимо:</w:t>
      </w:r>
    </w:p>
    <w:p w:rsidR="00F60638" w:rsidRPr="00343707" w:rsidRDefault="00F60638" w:rsidP="00F60638">
      <w:pPr>
        <w:pStyle w:val="a3"/>
        <w:numPr>
          <w:ilvl w:val="0"/>
          <w:numId w:val="8"/>
        </w:numPr>
        <w:jc w:val="left"/>
      </w:pPr>
      <w:r w:rsidRPr="00343707">
        <w:t>изучить материалы темы, выделяя главное и второстепенное;</w:t>
      </w:r>
    </w:p>
    <w:p w:rsidR="00F60638" w:rsidRPr="00343707" w:rsidRDefault="00F60638" w:rsidP="00F60638">
      <w:pPr>
        <w:pStyle w:val="a3"/>
        <w:numPr>
          <w:ilvl w:val="0"/>
          <w:numId w:val="8"/>
        </w:numPr>
        <w:jc w:val="left"/>
      </w:pPr>
      <w:r w:rsidRPr="00343707">
        <w:t>установить логическую связь между элементами темы;</w:t>
      </w:r>
    </w:p>
    <w:p w:rsidR="00F60638" w:rsidRPr="00343707" w:rsidRDefault="00F60638" w:rsidP="00F60638">
      <w:pPr>
        <w:pStyle w:val="a3"/>
        <w:numPr>
          <w:ilvl w:val="0"/>
          <w:numId w:val="8"/>
        </w:numPr>
        <w:jc w:val="left"/>
      </w:pPr>
      <w:r w:rsidRPr="00343707">
        <w:t>представить характеристику элементов в краткой форме;</w:t>
      </w:r>
    </w:p>
    <w:p w:rsidR="00F60638" w:rsidRPr="00343707" w:rsidRDefault="00F60638" w:rsidP="00F60638">
      <w:pPr>
        <w:pStyle w:val="a3"/>
        <w:numPr>
          <w:ilvl w:val="0"/>
          <w:numId w:val="8"/>
        </w:numPr>
        <w:jc w:val="left"/>
      </w:pPr>
      <w:r w:rsidRPr="00343707">
        <w:t>выбрать опорные сигналы для выделения главной</w:t>
      </w:r>
      <w:r w:rsidRPr="00343707">
        <w:br/>
        <w:t>информации и отобразить в структуре работы;</w:t>
      </w:r>
    </w:p>
    <w:p w:rsidR="00F60638" w:rsidRPr="00343707" w:rsidRDefault="00F60638" w:rsidP="00F60638">
      <w:pPr>
        <w:pStyle w:val="a3"/>
        <w:numPr>
          <w:ilvl w:val="0"/>
          <w:numId w:val="8"/>
        </w:numPr>
        <w:jc w:val="left"/>
      </w:pPr>
      <w:r w:rsidRPr="00343707">
        <w:t>оформить работу и предоставить к установленному сроку.</w:t>
      </w:r>
    </w:p>
    <w:p w:rsidR="00F60638" w:rsidRPr="00343707" w:rsidRDefault="00F60638" w:rsidP="00F60638">
      <w:pPr>
        <w:pStyle w:val="a3"/>
        <w:rPr>
          <w:i/>
        </w:rPr>
      </w:pPr>
      <w:r w:rsidRPr="00343707">
        <w:rPr>
          <w:i/>
        </w:rPr>
        <w:t>Критерии оценки:</w:t>
      </w:r>
    </w:p>
    <w:p w:rsidR="00F60638" w:rsidRPr="00343707" w:rsidRDefault="00F60638" w:rsidP="00F60638">
      <w:pPr>
        <w:pStyle w:val="a3"/>
        <w:numPr>
          <w:ilvl w:val="0"/>
          <w:numId w:val="9"/>
        </w:numPr>
        <w:jc w:val="left"/>
      </w:pPr>
      <w:r w:rsidRPr="00343707">
        <w:t>соответствие содержания теме;</w:t>
      </w:r>
    </w:p>
    <w:p w:rsidR="00F60638" w:rsidRPr="00343707" w:rsidRDefault="00F60638" w:rsidP="00F60638">
      <w:pPr>
        <w:pStyle w:val="a3"/>
        <w:numPr>
          <w:ilvl w:val="0"/>
          <w:numId w:val="9"/>
        </w:numPr>
        <w:jc w:val="left"/>
      </w:pPr>
      <w:r w:rsidRPr="00343707">
        <w:t>правильная структурированность информации;</w:t>
      </w:r>
    </w:p>
    <w:p w:rsidR="00F60638" w:rsidRPr="00343707" w:rsidRDefault="00F60638" w:rsidP="00F60638">
      <w:pPr>
        <w:pStyle w:val="a3"/>
        <w:numPr>
          <w:ilvl w:val="0"/>
          <w:numId w:val="9"/>
        </w:numPr>
        <w:jc w:val="left"/>
      </w:pPr>
      <w:r w:rsidRPr="00343707">
        <w:t>наличие логической связи изложенной информации;</w:t>
      </w:r>
    </w:p>
    <w:p w:rsidR="00F60638" w:rsidRPr="00343707" w:rsidRDefault="00F60638" w:rsidP="00F60638">
      <w:pPr>
        <w:pStyle w:val="a3"/>
        <w:numPr>
          <w:ilvl w:val="0"/>
          <w:numId w:val="9"/>
        </w:numPr>
        <w:jc w:val="left"/>
      </w:pPr>
      <w:r w:rsidRPr="00343707">
        <w:t>эстетичность оформления, его соответствие требованиям;</w:t>
      </w:r>
    </w:p>
    <w:p w:rsidR="00F60638" w:rsidRPr="00F80154" w:rsidRDefault="00F60638" w:rsidP="00F60638">
      <w:pPr>
        <w:pStyle w:val="a3"/>
        <w:numPr>
          <w:ilvl w:val="0"/>
          <w:numId w:val="9"/>
        </w:numPr>
        <w:jc w:val="left"/>
      </w:pPr>
      <w:r w:rsidRPr="00F80154">
        <w:t>работа представлена в срок</w:t>
      </w:r>
    </w:p>
    <w:p w:rsidR="00F60638" w:rsidRPr="00F80154" w:rsidRDefault="00F60638" w:rsidP="00F60638">
      <w:pPr>
        <w:pStyle w:val="a3"/>
        <w:jc w:val="center"/>
      </w:pPr>
      <w:r w:rsidRPr="00F80154">
        <w:rPr>
          <w:b/>
          <w:bCs/>
        </w:rPr>
        <w:t>Образец оформления презентации</w:t>
      </w:r>
    </w:p>
    <w:p w:rsidR="00F60638" w:rsidRPr="00F80154" w:rsidRDefault="00F60638" w:rsidP="00F60638">
      <w:pPr>
        <w:pStyle w:val="a3"/>
      </w:pPr>
      <w:r>
        <w:t xml:space="preserve">            </w:t>
      </w:r>
      <w:r w:rsidRPr="00F80154">
        <w:t>Первый слайд:</w:t>
      </w:r>
    </w:p>
    <w:tbl>
      <w:tblPr>
        <w:tblW w:w="9603"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9603"/>
      </w:tblGrid>
      <w:tr w:rsidR="00F60638" w:rsidRPr="00343707" w:rsidTr="00401375">
        <w:tc>
          <w:tcPr>
            <w:tcW w:w="9603" w:type="dxa"/>
            <w:tcBorders>
              <w:top w:val="single" w:sz="6" w:space="0" w:color="000000"/>
              <w:left w:val="single" w:sz="6" w:space="0" w:color="000000"/>
              <w:bottom w:val="single" w:sz="6" w:space="0" w:color="000000"/>
              <w:right w:val="single" w:sz="6" w:space="0" w:color="000000"/>
            </w:tcBorders>
            <w:hideMark/>
          </w:tcPr>
          <w:p w:rsidR="00F60638" w:rsidRPr="00343707" w:rsidRDefault="00F60638" w:rsidP="00401375">
            <w:pPr>
              <w:pStyle w:val="a3"/>
              <w:pBdr>
                <w:bottom w:val="single" w:sz="12" w:space="1" w:color="auto"/>
              </w:pBdr>
            </w:pPr>
            <w:r w:rsidRPr="00343707">
              <w:t>Тема информационного сообщения (или иного вида задания):</w:t>
            </w:r>
          </w:p>
          <w:p w:rsidR="00F60638" w:rsidRPr="00343707" w:rsidRDefault="00F60638" w:rsidP="00401375">
            <w:pPr>
              <w:pStyle w:val="a3"/>
            </w:pPr>
            <w:r w:rsidRPr="00343707">
              <w:t>Подготовил: Ф.И.О. студента, курс, группа, специальность</w:t>
            </w:r>
          </w:p>
          <w:p w:rsidR="00F60638" w:rsidRPr="00343707" w:rsidRDefault="00F60638" w:rsidP="00401375">
            <w:pPr>
              <w:pStyle w:val="a3"/>
            </w:pPr>
            <w:r w:rsidRPr="00343707">
              <w:t>Руководитель: Ф.И.О. преподавателя</w:t>
            </w:r>
          </w:p>
        </w:tc>
      </w:tr>
    </w:tbl>
    <w:p w:rsidR="00F60638" w:rsidRPr="00343707" w:rsidRDefault="00F60638" w:rsidP="00F60638">
      <w:pPr>
        <w:pStyle w:val="a3"/>
        <w:ind w:left="720"/>
      </w:pPr>
      <w:r w:rsidRPr="00343707">
        <w:t>Второй слайд</w:t>
      </w:r>
    </w:p>
    <w:tbl>
      <w:tblPr>
        <w:tblW w:w="9603"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9603"/>
      </w:tblGrid>
      <w:tr w:rsidR="00F60638" w:rsidRPr="00343707" w:rsidTr="00401375">
        <w:trPr>
          <w:trHeight w:val="120"/>
        </w:trPr>
        <w:tc>
          <w:tcPr>
            <w:tcW w:w="9603" w:type="dxa"/>
            <w:tcBorders>
              <w:top w:val="single" w:sz="6" w:space="0" w:color="000000"/>
              <w:left w:val="single" w:sz="6" w:space="0" w:color="000000"/>
              <w:bottom w:val="single" w:sz="6" w:space="0" w:color="000000"/>
              <w:right w:val="single" w:sz="6" w:space="0" w:color="000000"/>
            </w:tcBorders>
            <w:hideMark/>
          </w:tcPr>
          <w:p w:rsidR="00F60638" w:rsidRPr="00343707" w:rsidRDefault="00F60638" w:rsidP="00401375">
            <w:pPr>
              <w:pStyle w:val="a3"/>
            </w:pPr>
            <w:r w:rsidRPr="00343707">
              <w:t>План:</w:t>
            </w:r>
          </w:p>
          <w:p w:rsidR="00F60638" w:rsidRPr="00343707" w:rsidRDefault="00F60638" w:rsidP="00401375">
            <w:pPr>
              <w:pStyle w:val="a3"/>
            </w:pPr>
            <w:r w:rsidRPr="00343707">
              <w:t>1. ______________________________.</w:t>
            </w:r>
          </w:p>
          <w:p w:rsidR="00F60638" w:rsidRPr="00343707" w:rsidRDefault="00F60638" w:rsidP="00401375">
            <w:pPr>
              <w:pStyle w:val="a3"/>
            </w:pPr>
            <w:r w:rsidRPr="00343707">
              <w:t>2. ______________________________.</w:t>
            </w:r>
          </w:p>
          <w:p w:rsidR="00F60638" w:rsidRPr="00343707" w:rsidRDefault="00F60638" w:rsidP="00401375">
            <w:pPr>
              <w:pStyle w:val="a3"/>
            </w:pPr>
            <w:r w:rsidRPr="00343707">
              <w:t>3. ______________________________.</w:t>
            </w:r>
          </w:p>
        </w:tc>
      </w:tr>
    </w:tbl>
    <w:p w:rsidR="00F60638" w:rsidRPr="00343707" w:rsidRDefault="00F60638" w:rsidP="00F60638">
      <w:pPr>
        <w:pStyle w:val="a3"/>
        <w:ind w:left="720"/>
      </w:pPr>
      <w:r w:rsidRPr="00343707">
        <w:t>Третий слайд</w:t>
      </w:r>
    </w:p>
    <w:tbl>
      <w:tblPr>
        <w:tblW w:w="9603"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9603"/>
      </w:tblGrid>
      <w:tr w:rsidR="00F60638" w:rsidRPr="00343707" w:rsidTr="00401375">
        <w:tc>
          <w:tcPr>
            <w:tcW w:w="9603" w:type="dxa"/>
            <w:tcBorders>
              <w:top w:val="single" w:sz="6" w:space="0" w:color="000000"/>
              <w:left w:val="single" w:sz="6" w:space="0" w:color="000000"/>
              <w:bottom w:val="single" w:sz="6" w:space="0" w:color="000000"/>
              <w:right w:val="single" w:sz="6" w:space="0" w:color="000000"/>
            </w:tcBorders>
            <w:hideMark/>
          </w:tcPr>
          <w:p w:rsidR="00F60638" w:rsidRPr="00343707" w:rsidRDefault="00F60638" w:rsidP="00401375">
            <w:pPr>
              <w:pStyle w:val="a3"/>
            </w:pPr>
            <w:r w:rsidRPr="00343707">
              <w:t>Литература:</w:t>
            </w:r>
          </w:p>
        </w:tc>
      </w:tr>
    </w:tbl>
    <w:p w:rsidR="00F60638" w:rsidRPr="00343707" w:rsidRDefault="00F60638" w:rsidP="00F60638">
      <w:pPr>
        <w:pStyle w:val="a3"/>
      </w:pPr>
      <w:r>
        <w:t xml:space="preserve">            </w:t>
      </w:r>
      <w:r w:rsidRPr="00343707">
        <w:t>Четвертый слайд</w:t>
      </w:r>
    </w:p>
    <w:tbl>
      <w:tblPr>
        <w:tblW w:w="9603"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9603"/>
      </w:tblGrid>
      <w:tr w:rsidR="00F60638" w:rsidRPr="00343707" w:rsidTr="00401375">
        <w:tc>
          <w:tcPr>
            <w:tcW w:w="9603" w:type="dxa"/>
            <w:tcBorders>
              <w:top w:val="single" w:sz="6" w:space="0" w:color="000000"/>
              <w:left w:val="single" w:sz="6" w:space="0" w:color="000000"/>
              <w:bottom w:val="single" w:sz="6" w:space="0" w:color="000000"/>
              <w:right w:val="single" w:sz="6" w:space="0" w:color="000000"/>
            </w:tcBorders>
            <w:hideMark/>
          </w:tcPr>
          <w:p w:rsidR="00F60638" w:rsidRPr="00343707" w:rsidRDefault="00F60638" w:rsidP="00401375">
            <w:pPr>
              <w:pStyle w:val="a3"/>
            </w:pPr>
            <w:r w:rsidRPr="00343707">
              <w:t>Лаконично раскрывает содержание информации, можно</w:t>
            </w:r>
            <w:r>
              <w:t xml:space="preserve"> </w:t>
            </w:r>
            <w:r w:rsidRPr="00343707">
              <w:t xml:space="preserve">включать рисунки, </w:t>
            </w:r>
            <w:proofErr w:type="spellStart"/>
            <w:r w:rsidRPr="00343707">
              <w:lastRenderedPageBreak/>
              <w:t>автофигуры</w:t>
            </w:r>
            <w:proofErr w:type="spellEnd"/>
            <w:r w:rsidRPr="00343707">
              <w:t>, графики, диаграммы</w:t>
            </w:r>
            <w:r>
              <w:t xml:space="preserve"> </w:t>
            </w:r>
            <w:r w:rsidRPr="00343707">
              <w:t>и другие способы наглядного отображения информации</w:t>
            </w:r>
          </w:p>
        </w:tc>
      </w:tr>
    </w:tbl>
    <w:p w:rsidR="00F60638" w:rsidRDefault="00F60638" w:rsidP="00F60638">
      <w:pPr>
        <w:pStyle w:val="a3"/>
      </w:pPr>
    </w:p>
    <w:p w:rsidR="00F60638" w:rsidRPr="000E655B" w:rsidRDefault="00F60638" w:rsidP="00F60638">
      <w:pPr>
        <w:pStyle w:val="a3"/>
      </w:pPr>
    </w:p>
    <w:p w:rsidR="00F60638" w:rsidRPr="000E655B" w:rsidRDefault="00F60638" w:rsidP="00F60638">
      <w:pPr>
        <w:pStyle w:val="a3"/>
        <w:numPr>
          <w:ilvl w:val="0"/>
          <w:numId w:val="35"/>
        </w:numPr>
      </w:pPr>
      <w:r>
        <w:rPr>
          <w:b/>
        </w:rPr>
        <w:t xml:space="preserve"> </w:t>
      </w:r>
      <w:r w:rsidRPr="000E655B">
        <w:rPr>
          <w:b/>
        </w:rPr>
        <w:t>Написание конспекта</w:t>
      </w:r>
      <w:r>
        <w:rPr>
          <w:b/>
        </w:rPr>
        <w:t xml:space="preserve"> – </w:t>
      </w:r>
      <w:r w:rsidRPr="000E655B">
        <w:t>представляет собой вид внеаудиторной самостоятельной работы по созданию обзора информации, содержащейся в объекте конспектирования, в более краткой форме. В конспекте должны быть отражены основные принципиальные положения источника.</w:t>
      </w:r>
    </w:p>
    <w:p w:rsidR="00F60638" w:rsidRPr="000E655B" w:rsidRDefault="00F60638" w:rsidP="00F60638">
      <w:pPr>
        <w:pStyle w:val="a3"/>
        <w:ind w:firstLine="708"/>
      </w:pPr>
      <w:r w:rsidRPr="000E655B">
        <w:t>Конспект должен начинаться с указания реквизитов источника (фамилии автора, полного наименования работы, места и года издания). Особо значимые места, примеры выделяются цветным подчеркиванием, взятием в рамку, пометками на полях, чтобы акцентировать на них внимание и прочнее запомнить.</w:t>
      </w:r>
    </w:p>
    <w:p w:rsidR="00F60638" w:rsidRPr="000E655B" w:rsidRDefault="00F60638" w:rsidP="00F60638">
      <w:pPr>
        <w:pStyle w:val="a3"/>
        <w:ind w:firstLine="708"/>
      </w:pPr>
      <w:r w:rsidRPr="000E655B">
        <w:t>Работа выполняется письменно. Озвучиванию подлежат главные положения и выводы работы в виде краткого устного сообщения (3-4 мин). Контроль может проводиться и в виде проверки конспектов преподавателем.</w:t>
      </w:r>
    </w:p>
    <w:p w:rsidR="00F60638" w:rsidRPr="000E655B" w:rsidRDefault="00F60638" w:rsidP="00F60638">
      <w:pPr>
        <w:pStyle w:val="a3"/>
        <w:rPr>
          <w:i/>
        </w:rPr>
      </w:pPr>
      <w:r w:rsidRPr="000E655B">
        <w:rPr>
          <w:i/>
        </w:rPr>
        <w:t>Преподаватель поможет</w:t>
      </w:r>
      <w:proofErr w:type="gramStart"/>
      <w:r w:rsidRPr="000E655B">
        <w:rPr>
          <w:i/>
        </w:rPr>
        <w:t xml:space="preserve"> :</w:t>
      </w:r>
      <w:proofErr w:type="gramEnd"/>
    </w:p>
    <w:p w:rsidR="00F60638" w:rsidRPr="000E655B" w:rsidRDefault="00F60638" w:rsidP="00F60638">
      <w:pPr>
        <w:pStyle w:val="a3"/>
        <w:numPr>
          <w:ilvl w:val="0"/>
          <w:numId w:val="11"/>
        </w:numPr>
        <w:jc w:val="left"/>
      </w:pPr>
      <w:r w:rsidRPr="000E655B">
        <w:t>консультацией при затруднениях.</w:t>
      </w:r>
    </w:p>
    <w:p w:rsidR="00F60638" w:rsidRPr="000E655B" w:rsidRDefault="00F60638" w:rsidP="00F60638">
      <w:pPr>
        <w:pStyle w:val="a3"/>
        <w:rPr>
          <w:i/>
        </w:rPr>
      </w:pPr>
      <w:r w:rsidRPr="000E655B">
        <w:rPr>
          <w:i/>
        </w:rPr>
        <w:t>Обучающемуся необходимо:</w:t>
      </w:r>
    </w:p>
    <w:p w:rsidR="00F60638" w:rsidRPr="000E655B" w:rsidRDefault="00F60638" w:rsidP="00F60638">
      <w:pPr>
        <w:pStyle w:val="a3"/>
        <w:numPr>
          <w:ilvl w:val="0"/>
          <w:numId w:val="10"/>
        </w:numPr>
        <w:jc w:val="left"/>
      </w:pPr>
      <w:r w:rsidRPr="000E655B">
        <w:t>прочитать материал источника, выбрать главное и второстепенное;</w:t>
      </w:r>
    </w:p>
    <w:p w:rsidR="00F60638" w:rsidRPr="000E655B" w:rsidRDefault="00F60638" w:rsidP="00F60638">
      <w:pPr>
        <w:pStyle w:val="a3"/>
        <w:numPr>
          <w:ilvl w:val="0"/>
          <w:numId w:val="10"/>
        </w:numPr>
        <w:jc w:val="left"/>
      </w:pPr>
      <w:r w:rsidRPr="000E655B">
        <w:t>установить логическую связь между элементами темы;</w:t>
      </w:r>
    </w:p>
    <w:p w:rsidR="00F60638" w:rsidRPr="000E655B" w:rsidRDefault="00F60638" w:rsidP="00F60638">
      <w:pPr>
        <w:pStyle w:val="a3"/>
        <w:numPr>
          <w:ilvl w:val="0"/>
          <w:numId w:val="10"/>
        </w:numPr>
        <w:jc w:val="left"/>
      </w:pPr>
      <w:r w:rsidRPr="000E655B">
        <w:t>записывать только то, что хорошо уяснил;</w:t>
      </w:r>
    </w:p>
    <w:p w:rsidR="00F60638" w:rsidRPr="000E655B" w:rsidRDefault="00F60638" w:rsidP="00F60638">
      <w:pPr>
        <w:pStyle w:val="a3"/>
        <w:numPr>
          <w:ilvl w:val="0"/>
          <w:numId w:val="10"/>
        </w:numPr>
        <w:jc w:val="left"/>
      </w:pPr>
      <w:r w:rsidRPr="000E655B">
        <w:t>выделять ключевые слова и понятия;</w:t>
      </w:r>
    </w:p>
    <w:p w:rsidR="00F60638" w:rsidRPr="000E655B" w:rsidRDefault="00F60638" w:rsidP="00F60638">
      <w:pPr>
        <w:pStyle w:val="a3"/>
        <w:numPr>
          <w:ilvl w:val="0"/>
          <w:numId w:val="10"/>
        </w:numPr>
        <w:jc w:val="left"/>
      </w:pPr>
      <w:r w:rsidRPr="000E655B">
        <w:t>заменять сложные развернутые обороты текста более</w:t>
      </w:r>
      <w:r w:rsidRPr="000E655B">
        <w:br/>
        <w:t>простыми (свертывание);</w:t>
      </w:r>
    </w:p>
    <w:p w:rsidR="00F60638" w:rsidRPr="000E655B" w:rsidRDefault="00F60638" w:rsidP="00F60638">
      <w:pPr>
        <w:pStyle w:val="a3"/>
        <w:numPr>
          <w:ilvl w:val="0"/>
          <w:numId w:val="10"/>
        </w:numPr>
        <w:jc w:val="left"/>
      </w:pPr>
      <w:r w:rsidRPr="000E655B">
        <w:t>разработать и применять свою систему условных сокращений.</w:t>
      </w:r>
    </w:p>
    <w:p w:rsidR="00F60638" w:rsidRPr="00F80154" w:rsidRDefault="00F60638" w:rsidP="00F60638">
      <w:pPr>
        <w:pStyle w:val="a3"/>
        <w:rPr>
          <w:i/>
        </w:rPr>
      </w:pPr>
      <w:r w:rsidRPr="00F80154">
        <w:rPr>
          <w:i/>
        </w:rPr>
        <w:t>Критерии оценки:</w:t>
      </w:r>
    </w:p>
    <w:p w:rsidR="00F60638" w:rsidRPr="000E655B" w:rsidRDefault="00F60638" w:rsidP="00F60638">
      <w:pPr>
        <w:pStyle w:val="a3"/>
        <w:numPr>
          <w:ilvl w:val="0"/>
          <w:numId w:val="12"/>
        </w:numPr>
        <w:jc w:val="left"/>
      </w:pPr>
      <w:r w:rsidRPr="000E655B">
        <w:t>содержательность конспекта, соответствие плану;</w:t>
      </w:r>
    </w:p>
    <w:p w:rsidR="00F60638" w:rsidRPr="000E655B" w:rsidRDefault="00F60638" w:rsidP="00F60638">
      <w:pPr>
        <w:pStyle w:val="a3"/>
        <w:numPr>
          <w:ilvl w:val="0"/>
          <w:numId w:val="12"/>
        </w:numPr>
        <w:jc w:val="left"/>
      </w:pPr>
      <w:r w:rsidRPr="000E655B">
        <w:t>отражение основных положений, результатов работы</w:t>
      </w:r>
      <w:r w:rsidRPr="000E655B">
        <w:br/>
        <w:t>автора, выводов;</w:t>
      </w:r>
    </w:p>
    <w:p w:rsidR="00F60638" w:rsidRPr="000E655B" w:rsidRDefault="00F60638" w:rsidP="00F60638">
      <w:pPr>
        <w:pStyle w:val="a3"/>
        <w:numPr>
          <w:ilvl w:val="0"/>
          <w:numId w:val="12"/>
        </w:numPr>
        <w:jc w:val="left"/>
      </w:pPr>
      <w:r w:rsidRPr="000E655B">
        <w:t>ясность, лаконичность изложения мыслей студента;</w:t>
      </w:r>
    </w:p>
    <w:p w:rsidR="00F60638" w:rsidRPr="000E655B" w:rsidRDefault="00F60638" w:rsidP="00F60638">
      <w:pPr>
        <w:pStyle w:val="a3"/>
        <w:numPr>
          <w:ilvl w:val="0"/>
          <w:numId w:val="12"/>
        </w:numPr>
        <w:jc w:val="left"/>
      </w:pPr>
      <w:r w:rsidRPr="000E655B">
        <w:t>наличие схем, графическое выделение особо значимой</w:t>
      </w:r>
      <w:r w:rsidRPr="000E655B">
        <w:br/>
        <w:t>информации;</w:t>
      </w:r>
    </w:p>
    <w:p w:rsidR="00F60638" w:rsidRPr="000E655B" w:rsidRDefault="00F60638" w:rsidP="00F60638">
      <w:pPr>
        <w:pStyle w:val="a3"/>
        <w:numPr>
          <w:ilvl w:val="0"/>
          <w:numId w:val="12"/>
        </w:numPr>
        <w:jc w:val="left"/>
      </w:pPr>
      <w:r w:rsidRPr="000E655B">
        <w:t>соответствие оформления требованиям;</w:t>
      </w:r>
    </w:p>
    <w:p w:rsidR="00F60638" w:rsidRPr="000E655B" w:rsidRDefault="00F60638" w:rsidP="00F60638">
      <w:pPr>
        <w:pStyle w:val="a3"/>
        <w:numPr>
          <w:ilvl w:val="0"/>
          <w:numId w:val="12"/>
        </w:numPr>
        <w:jc w:val="left"/>
      </w:pPr>
      <w:r w:rsidRPr="000E655B">
        <w:t>грамотность изложения;</w:t>
      </w:r>
    </w:p>
    <w:p w:rsidR="00F60638" w:rsidRPr="000E655B" w:rsidRDefault="00F60638" w:rsidP="00F60638">
      <w:pPr>
        <w:pStyle w:val="a3"/>
        <w:numPr>
          <w:ilvl w:val="0"/>
          <w:numId w:val="12"/>
        </w:numPr>
        <w:jc w:val="left"/>
      </w:pPr>
      <w:r w:rsidRPr="000E655B">
        <w:t>конспект сдан в срок.</w:t>
      </w:r>
    </w:p>
    <w:p w:rsidR="00F60638" w:rsidRPr="000E655B" w:rsidRDefault="00F60638" w:rsidP="00F60638">
      <w:pPr>
        <w:pStyle w:val="a3"/>
        <w:jc w:val="center"/>
        <w:rPr>
          <w:b/>
        </w:rPr>
      </w:pPr>
      <w:r w:rsidRPr="000E655B">
        <w:rPr>
          <w:b/>
        </w:rPr>
        <w:t>Образец оформления конспекта</w:t>
      </w:r>
    </w:p>
    <w:p w:rsidR="00F60638" w:rsidRPr="000E655B" w:rsidRDefault="00F60638" w:rsidP="00F60638">
      <w:pPr>
        <w:pStyle w:val="a3"/>
        <w:jc w:val="center"/>
        <w:rPr>
          <w:b/>
        </w:rPr>
      </w:pPr>
      <w:r w:rsidRPr="000E655B">
        <w:rPr>
          <w:b/>
        </w:rPr>
        <w:t>КОНСПЕКТ</w:t>
      </w:r>
    </w:p>
    <w:p w:rsidR="00F60638" w:rsidRPr="000E655B" w:rsidRDefault="00F60638" w:rsidP="00F60638">
      <w:pPr>
        <w:pStyle w:val="a3"/>
        <w:jc w:val="center"/>
      </w:pPr>
      <w:r>
        <w:t>п</w:t>
      </w:r>
      <w:r w:rsidRPr="000E655B">
        <w:t>ервоисточника (учебника, статьи и пр.)</w:t>
      </w:r>
    </w:p>
    <w:p w:rsidR="00F60638" w:rsidRPr="000E655B" w:rsidRDefault="00F60638" w:rsidP="00F60638">
      <w:pPr>
        <w:pStyle w:val="a3"/>
        <w:jc w:val="center"/>
      </w:pPr>
      <w:r w:rsidRPr="000E655B">
        <w:t>«_______________________________________________»</w:t>
      </w:r>
    </w:p>
    <w:p w:rsidR="00F60638" w:rsidRPr="000E655B" w:rsidRDefault="00F60638" w:rsidP="00F60638">
      <w:pPr>
        <w:pStyle w:val="a3"/>
        <w:jc w:val="right"/>
      </w:pPr>
      <w:r>
        <w:t>В</w:t>
      </w:r>
      <w:r w:rsidRPr="000E655B">
        <w:t>ыполнил</w:t>
      </w:r>
      <w:r>
        <w:t>:</w:t>
      </w:r>
      <w:r w:rsidRPr="000E655B">
        <w:t xml:space="preserve"> Ф.И.О. студента, курс, группа, специальность</w:t>
      </w:r>
    </w:p>
    <w:p w:rsidR="00F60638" w:rsidRPr="000E655B" w:rsidRDefault="00F60638" w:rsidP="00F60638">
      <w:pPr>
        <w:pStyle w:val="a3"/>
        <w:jc w:val="right"/>
      </w:pPr>
      <w:r w:rsidRPr="000E655B">
        <w:t>Фамилия автора, полное наименование работы, места и год издания</w:t>
      </w:r>
    </w:p>
    <w:p w:rsidR="00F60638" w:rsidRPr="000E655B" w:rsidRDefault="00F60638" w:rsidP="00F60638">
      <w:pPr>
        <w:pStyle w:val="a3"/>
        <w:jc w:val="center"/>
      </w:pPr>
      <w:r w:rsidRPr="000E655B">
        <w:t>План (схема простого плана):</w:t>
      </w:r>
    </w:p>
    <w:p w:rsidR="00F60638" w:rsidRPr="000E655B" w:rsidRDefault="00F60638" w:rsidP="00F60638">
      <w:pPr>
        <w:pStyle w:val="a3"/>
      </w:pPr>
      <w:r w:rsidRPr="000E655B">
        <w:t>1.</w:t>
      </w:r>
    </w:p>
    <w:p w:rsidR="00F60638" w:rsidRPr="000E655B" w:rsidRDefault="00F60638" w:rsidP="00F60638">
      <w:pPr>
        <w:pStyle w:val="a3"/>
      </w:pPr>
      <w:r w:rsidRPr="000E655B">
        <w:t>2.</w:t>
      </w:r>
    </w:p>
    <w:p w:rsidR="00F60638" w:rsidRPr="000E655B" w:rsidRDefault="00F60638" w:rsidP="00F60638">
      <w:pPr>
        <w:pStyle w:val="a3"/>
      </w:pPr>
      <w:r w:rsidRPr="000E655B">
        <w:t>3.</w:t>
      </w:r>
    </w:p>
    <w:p w:rsidR="00F60638" w:rsidRPr="000E655B" w:rsidRDefault="00F60638" w:rsidP="00F60638">
      <w:pPr>
        <w:pStyle w:val="a3"/>
      </w:pPr>
      <w:r w:rsidRPr="000E655B">
        <w:t>4.</w:t>
      </w:r>
    </w:p>
    <w:p w:rsidR="00F60638" w:rsidRPr="000E655B" w:rsidRDefault="00F60638" w:rsidP="00F60638">
      <w:pPr>
        <w:pStyle w:val="a3"/>
        <w:jc w:val="center"/>
      </w:pPr>
      <w:r w:rsidRPr="000E655B">
        <w:t>План (схема сложного плана):</w:t>
      </w:r>
    </w:p>
    <w:p w:rsidR="00F60638" w:rsidRPr="000E655B" w:rsidRDefault="00F60638" w:rsidP="00F60638">
      <w:pPr>
        <w:pStyle w:val="a3"/>
      </w:pPr>
      <w:r w:rsidRPr="000E655B">
        <w:t xml:space="preserve">1. </w:t>
      </w:r>
    </w:p>
    <w:p w:rsidR="00F60638" w:rsidRDefault="00F60638" w:rsidP="00F60638">
      <w:pPr>
        <w:pStyle w:val="a3"/>
      </w:pPr>
      <w:r w:rsidRPr="000E655B">
        <w:t xml:space="preserve">а) </w:t>
      </w:r>
    </w:p>
    <w:p w:rsidR="00F60638" w:rsidRDefault="00F60638" w:rsidP="00F60638">
      <w:pPr>
        <w:pStyle w:val="a3"/>
      </w:pPr>
      <w:r w:rsidRPr="000E655B">
        <w:t xml:space="preserve">б) </w:t>
      </w:r>
    </w:p>
    <w:p w:rsidR="00F60638" w:rsidRDefault="00F60638" w:rsidP="00F60638">
      <w:pPr>
        <w:pStyle w:val="a3"/>
      </w:pPr>
      <w:r w:rsidRPr="000E655B">
        <w:t xml:space="preserve">в) </w:t>
      </w:r>
    </w:p>
    <w:p w:rsidR="00F60638" w:rsidRPr="000E655B" w:rsidRDefault="00F60638" w:rsidP="00F60638">
      <w:pPr>
        <w:pStyle w:val="a3"/>
      </w:pPr>
      <w:r w:rsidRPr="000E655B">
        <w:t xml:space="preserve">1.2. </w:t>
      </w:r>
    </w:p>
    <w:p w:rsidR="00F60638" w:rsidRDefault="00F60638" w:rsidP="00F60638">
      <w:pPr>
        <w:pStyle w:val="a3"/>
      </w:pPr>
      <w:r w:rsidRPr="000E655B">
        <w:lastRenderedPageBreak/>
        <w:t xml:space="preserve">а) </w:t>
      </w:r>
    </w:p>
    <w:p w:rsidR="00F60638" w:rsidRPr="000E655B" w:rsidRDefault="00F60638" w:rsidP="00F60638">
      <w:pPr>
        <w:pStyle w:val="a3"/>
      </w:pPr>
      <w:r>
        <w:t>б</w:t>
      </w:r>
      <w:r w:rsidRPr="000E655B">
        <w:t>)</w:t>
      </w:r>
    </w:p>
    <w:p w:rsidR="00F60638" w:rsidRPr="000E655B" w:rsidRDefault="00F60638" w:rsidP="00F60638">
      <w:pPr>
        <w:pStyle w:val="a3"/>
      </w:pPr>
      <w:r w:rsidRPr="000E655B">
        <w:t xml:space="preserve">2. </w:t>
      </w:r>
    </w:p>
    <w:p w:rsidR="00F60638" w:rsidRPr="000E655B" w:rsidRDefault="00F60638" w:rsidP="00F60638">
      <w:pPr>
        <w:pStyle w:val="a3"/>
      </w:pPr>
      <w:r w:rsidRPr="000E655B">
        <w:t xml:space="preserve">2.1. </w:t>
      </w:r>
      <w:r>
        <w:t xml:space="preserve">                                               </w:t>
      </w:r>
      <w:r w:rsidRPr="000E655B">
        <w:t xml:space="preserve"> и т.д.</w:t>
      </w:r>
    </w:p>
    <w:p w:rsidR="00F60638" w:rsidRPr="000E655B" w:rsidRDefault="00F60638" w:rsidP="00F60638">
      <w:pPr>
        <w:pStyle w:val="a3"/>
      </w:pPr>
      <w:r w:rsidRPr="000E655B">
        <w:t>(далее раскрываются вопросы плана)</w:t>
      </w:r>
    </w:p>
    <w:p w:rsidR="00F60638" w:rsidRPr="00C267D7" w:rsidRDefault="00F60638" w:rsidP="00F60638">
      <w:pPr>
        <w:rPr>
          <w:sz w:val="28"/>
          <w:szCs w:val="28"/>
        </w:rPr>
      </w:pPr>
    </w:p>
    <w:p w:rsidR="00F60638" w:rsidRPr="000E655B" w:rsidRDefault="00F60638" w:rsidP="00F60638">
      <w:pPr>
        <w:pStyle w:val="a3"/>
        <w:numPr>
          <w:ilvl w:val="0"/>
          <w:numId w:val="35"/>
        </w:numPr>
      </w:pPr>
      <w:r w:rsidRPr="00B13F78">
        <w:rPr>
          <w:b/>
          <w:bCs/>
          <w:iCs/>
        </w:rPr>
        <w:t>Составление опорного конспекта</w:t>
      </w:r>
      <w:r w:rsidRPr="000E655B">
        <w:rPr>
          <w:b/>
          <w:bCs/>
          <w:i/>
          <w:iCs/>
        </w:rPr>
        <w:t xml:space="preserve"> </w:t>
      </w:r>
      <w:r>
        <w:rPr>
          <w:b/>
          <w:bCs/>
          <w:i/>
          <w:iCs/>
        </w:rPr>
        <w:t>–</w:t>
      </w:r>
      <w:r w:rsidRPr="000E655B">
        <w:rPr>
          <w:b/>
          <w:bCs/>
          <w:i/>
          <w:iCs/>
        </w:rPr>
        <w:t xml:space="preserve"> </w:t>
      </w:r>
      <w:r w:rsidRPr="000E655B">
        <w:t>представляет собой вид внеаудиторной самостоятельной работы по созданию </w:t>
      </w:r>
      <w:r w:rsidRPr="000E655B">
        <w:rPr>
          <w:u w:val="single"/>
        </w:rPr>
        <w:t>краткой </w:t>
      </w:r>
      <w:r w:rsidRPr="000E655B">
        <w:t>информационной структуры, обобщающей и отражающей суть материала лекции, темы учебника. В опорном конспекте должны быть выделены главные объекты изучения, их краткая характеристика, использованы символы, отражена связь с другими элементами. </w:t>
      </w:r>
    </w:p>
    <w:p w:rsidR="00F60638" w:rsidRPr="002404B4" w:rsidRDefault="00F60638" w:rsidP="00F60638">
      <w:pPr>
        <w:pStyle w:val="a3"/>
      </w:pPr>
      <w:r w:rsidRPr="002404B4">
        <w:rPr>
          <w:b/>
          <w:bCs/>
        </w:rPr>
        <w:t>Основная цель опорного конспекта – облегчить запоминание.</w:t>
      </w:r>
      <w:r w:rsidRPr="002404B4">
        <w:t> В его составлении используются различные понятия, термины, знаки (символы) – опорные сигналы. </w:t>
      </w:r>
    </w:p>
    <w:p w:rsidR="00F60638" w:rsidRPr="002404B4" w:rsidRDefault="00F60638" w:rsidP="00F60638">
      <w:pPr>
        <w:pStyle w:val="a3"/>
      </w:pPr>
      <w:r w:rsidRPr="002404B4">
        <w:rPr>
          <w:u w:val="single"/>
        </w:rPr>
        <w:t>Опорный конспект – это наилучшая форма подготовки к ответу и в процессе ответа.</w:t>
      </w:r>
    </w:p>
    <w:p w:rsidR="00F60638" w:rsidRPr="002404B4" w:rsidRDefault="00F60638" w:rsidP="00F60638">
      <w:pPr>
        <w:pStyle w:val="a3"/>
      </w:pPr>
      <w:r w:rsidRPr="002404B4">
        <w:rPr>
          <w:i/>
          <w:iCs/>
        </w:rPr>
        <w:t>Преподаватель поможет Вам:</w:t>
      </w:r>
    </w:p>
    <w:p w:rsidR="00F60638" w:rsidRPr="002404B4" w:rsidRDefault="00F60638" w:rsidP="00F60638">
      <w:pPr>
        <w:pStyle w:val="a3"/>
        <w:numPr>
          <w:ilvl w:val="0"/>
          <w:numId w:val="13"/>
        </w:numPr>
        <w:jc w:val="left"/>
      </w:pPr>
      <w:r w:rsidRPr="002404B4">
        <w:t>выбрать главные и дополнительные элементы</w:t>
      </w:r>
      <w:r w:rsidRPr="002404B4">
        <w:br/>
        <w:t>темы;</w:t>
      </w:r>
    </w:p>
    <w:p w:rsidR="00F60638" w:rsidRPr="002404B4" w:rsidRDefault="00F60638" w:rsidP="00F60638">
      <w:pPr>
        <w:pStyle w:val="a3"/>
        <w:numPr>
          <w:ilvl w:val="0"/>
          <w:numId w:val="13"/>
        </w:numPr>
        <w:jc w:val="left"/>
      </w:pPr>
      <w:r>
        <w:t>консультацией при затруднениях.</w:t>
      </w:r>
    </w:p>
    <w:p w:rsidR="00F60638" w:rsidRPr="002404B4" w:rsidRDefault="00F60638" w:rsidP="00F60638">
      <w:pPr>
        <w:pStyle w:val="a3"/>
      </w:pPr>
      <w:r w:rsidRPr="002404B4">
        <w:rPr>
          <w:i/>
          <w:iCs/>
        </w:rPr>
        <w:t>Вам необходимо:</w:t>
      </w:r>
    </w:p>
    <w:p w:rsidR="00F60638" w:rsidRPr="002404B4" w:rsidRDefault="00F60638" w:rsidP="00F60638">
      <w:pPr>
        <w:pStyle w:val="a3"/>
        <w:numPr>
          <w:ilvl w:val="0"/>
          <w:numId w:val="14"/>
        </w:numPr>
        <w:jc w:val="left"/>
      </w:pPr>
      <w:r w:rsidRPr="002404B4">
        <w:t>изучить материалы темы, выбрать главное и второстепенное;</w:t>
      </w:r>
    </w:p>
    <w:p w:rsidR="00F60638" w:rsidRPr="002404B4" w:rsidRDefault="00F60638" w:rsidP="00F60638">
      <w:pPr>
        <w:pStyle w:val="a3"/>
        <w:numPr>
          <w:ilvl w:val="0"/>
          <w:numId w:val="14"/>
        </w:numPr>
        <w:jc w:val="left"/>
      </w:pPr>
      <w:r w:rsidRPr="002404B4">
        <w:t>установить логическую связь между элементами темы;</w:t>
      </w:r>
    </w:p>
    <w:p w:rsidR="00F60638" w:rsidRPr="002404B4" w:rsidRDefault="00F60638" w:rsidP="00F60638">
      <w:pPr>
        <w:pStyle w:val="a3"/>
        <w:numPr>
          <w:ilvl w:val="0"/>
          <w:numId w:val="14"/>
        </w:numPr>
        <w:jc w:val="left"/>
      </w:pPr>
      <w:r w:rsidRPr="002404B4">
        <w:t>представить характеристику элементов в краткой форме;</w:t>
      </w:r>
    </w:p>
    <w:p w:rsidR="00F60638" w:rsidRPr="002404B4" w:rsidRDefault="00F60638" w:rsidP="00F60638">
      <w:pPr>
        <w:pStyle w:val="a3"/>
        <w:numPr>
          <w:ilvl w:val="0"/>
          <w:numId w:val="14"/>
        </w:numPr>
        <w:jc w:val="left"/>
      </w:pPr>
      <w:r w:rsidRPr="002404B4">
        <w:t>выбрать опорные сигналы для акцентирования главной информации и отобразить в структуре работы;</w:t>
      </w:r>
    </w:p>
    <w:p w:rsidR="00F60638" w:rsidRDefault="00F60638" w:rsidP="00F60638">
      <w:pPr>
        <w:pStyle w:val="a3"/>
        <w:numPr>
          <w:ilvl w:val="0"/>
          <w:numId w:val="14"/>
        </w:numPr>
        <w:jc w:val="left"/>
      </w:pPr>
      <w:r w:rsidRPr="002404B4">
        <w:t>оформить работу и предоставить в установленный срок.</w:t>
      </w:r>
    </w:p>
    <w:p w:rsidR="00F60638" w:rsidRPr="002404B4" w:rsidRDefault="00F60638" w:rsidP="00F60638">
      <w:pPr>
        <w:pStyle w:val="a3"/>
      </w:pPr>
      <w:r w:rsidRPr="002404B4">
        <w:rPr>
          <w:i/>
          <w:iCs/>
        </w:rPr>
        <w:t>Критерии оценки:</w:t>
      </w:r>
    </w:p>
    <w:p w:rsidR="00F60638" w:rsidRPr="002404B4" w:rsidRDefault="00F60638" w:rsidP="00F60638">
      <w:pPr>
        <w:pStyle w:val="a3"/>
        <w:numPr>
          <w:ilvl w:val="0"/>
          <w:numId w:val="14"/>
        </w:numPr>
        <w:jc w:val="left"/>
      </w:pPr>
      <w:r w:rsidRPr="002404B4">
        <w:t>соответствие содержания теме;</w:t>
      </w:r>
    </w:p>
    <w:p w:rsidR="00F60638" w:rsidRPr="002404B4" w:rsidRDefault="00F60638" w:rsidP="00F60638">
      <w:pPr>
        <w:pStyle w:val="a3"/>
        <w:numPr>
          <w:ilvl w:val="0"/>
          <w:numId w:val="14"/>
        </w:numPr>
        <w:jc w:val="left"/>
      </w:pPr>
      <w:r w:rsidRPr="002404B4">
        <w:t>правильная структурированность информации;</w:t>
      </w:r>
    </w:p>
    <w:p w:rsidR="00F60638" w:rsidRPr="002404B4" w:rsidRDefault="00F60638" w:rsidP="00F60638">
      <w:pPr>
        <w:pStyle w:val="a3"/>
        <w:numPr>
          <w:ilvl w:val="0"/>
          <w:numId w:val="14"/>
        </w:numPr>
        <w:jc w:val="left"/>
      </w:pPr>
      <w:r w:rsidRPr="002404B4">
        <w:t>наличие логической связи изложенной информации;</w:t>
      </w:r>
    </w:p>
    <w:p w:rsidR="00F60638" w:rsidRPr="002404B4" w:rsidRDefault="00F60638" w:rsidP="00F60638">
      <w:pPr>
        <w:pStyle w:val="a3"/>
        <w:numPr>
          <w:ilvl w:val="0"/>
          <w:numId w:val="14"/>
        </w:numPr>
        <w:jc w:val="left"/>
      </w:pPr>
      <w:r w:rsidRPr="002404B4">
        <w:t>соответствие оформления требованиям;</w:t>
      </w:r>
    </w:p>
    <w:p w:rsidR="00F60638" w:rsidRPr="002404B4" w:rsidRDefault="00F60638" w:rsidP="00F60638">
      <w:pPr>
        <w:pStyle w:val="a3"/>
        <w:numPr>
          <w:ilvl w:val="0"/>
          <w:numId w:val="14"/>
        </w:numPr>
        <w:jc w:val="left"/>
      </w:pPr>
      <w:r w:rsidRPr="002404B4">
        <w:t>аккуратность и грамотность изложения;</w:t>
      </w:r>
    </w:p>
    <w:p w:rsidR="00F60638" w:rsidRPr="002404B4" w:rsidRDefault="00F60638" w:rsidP="00F60638">
      <w:pPr>
        <w:pStyle w:val="a3"/>
        <w:numPr>
          <w:ilvl w:val="0"/>
          <w:numId w:val="14"/>
        </w:numPr>
        <w:jc w:val="left"/>
      </w:pPr>
      <w:r w:rsidRPr="002404B4">
        <w:t>работа сдана в срок.</w:t>
      </w:r>
    </w:p>
    <w:p w:rsidR="00F60638" w:rsidRPr="002404B4" w:rsidRDefault="00F60638" w:rsidP="00F60638">
      <w:pPr>
        <w:pStyle w:val="a3"/>
        <w:jc w:val="center"/>
        <w:rPr>
          <w:b/>
        </w:rPr>
      </w:pPr>
      <w:r w:rsidRPr="002404B4">
        <w:rPr>
          <w:b/>
        </w:rPr>
        <w:t>Образец оформления опорного конспекта (фрагмент)</w:t>
      </w:r>
    </w:p>
    <w:p w:rsidR="00F60638" w:rsidRPr="002404B4" w:rsidRDefault="00F60638" w:rsidP="00F60638">
      <w:pPr>
        <w:pStyle w:val="a3"/>
        <w:jc w:val="center"/>
        <w:rPr>
          <w:b/>
        </w:rPr>
      </w:pPr>
      <w:r w:rsidRPr="002404B4">
        <w:rPr>
          <w:b/>
        </w:rPr>
        <w:t>Опорный конспект</w:t>
      </w:r>
      <w:r>
        <w:rPr>
          <w:b/>
        </w:rPr>
        <w:t xml:space="preserve"> </w:t>
      </w:r>
    </w:p>
    <w:p w:rsidR="00F60638" w:rsidRPr="002404B4" w:rsidRDefault="00F60638" w:rsidP="00F60638">
      <w:pPr>
        <w:pStyle w:val="a3"/>
        <w:jc w:val="center"/>
      </w:pPr>
      <w:r w:rsidRPr="002404B4">
        <w:t>ИМЯ ПРИЛАГАТЕЛЬНОЕ</w:t>
      </w:r>
    </w:p>
    <w:p w:rsidR="00F60638" w:rsidRPr="002404B4" w:rsidRDefault="00F60638" w:rsidP="00F60638">
      <w:pPr>
        <w:pStyle w:val="a3"/>
        <w:jc w:val="right"/>
      </w:pPr>
      <w:r w:rsidRPr="002404B4">
        <w:t xml:space="preserve">выполнил Ф.И.О. студента, </w:t>
      </w:r>
    </w:p>
    <w:p w:rsidR="00F60638" w:rsidRPr="002404B4" w:rsidRDefault="00F60638" w:rsidP="00F60638">
      <w:pPr>
        <w:pStyle w:val="a3"/>
        <w:jc w:val="right"/>
      </w:pPr>
      <w:r w:rsidRPr="002404B4">
        <w:t>курс, группа, специальность</w:t>
      </w:r>
    </w:p>
    <w:p w:rsidR="00F60638" w:rsidRPr="002404B4" w:rsidRDefault="00F60638" w:rsidP="00F60638">
      <w:pPr>
        <w:pStyle w:val="a3"/>
      </w:pPr>
      <w:r>
        <w:t xml:space="preserve">1. </w:t>
      </w:r>
      <w:r w:rsidRPr="002404B4">
        <w:t>Общее значение: признак предмета.</w:t>
      </w:r>
    </w:p>
    <w:p w:rsidR="00F60638" w:rsidRPr="002404B4" w:rsidRDefault="00F60638" w:rsidP="00F60638">
      <w:pPr>
        <w:pStyle w:val="a3"/>
      </w:pPr>
      <w:r>
        <w:t xml:space="preserve">2. Начальная </w:t>
      </w:r>
      <w:proofErr w:type="gramStart"/>
      <w:r>
        <w:t>форма</w:t>
      </w:r>
      <w:proofErr w:type="gramEnd"/>
      <w:r w:rsidRPr="002404B4">
        <w:t>: какой?</w:t>
      </w:r>
    </w:p>
    <w:p w:rsidR="00F60638" w:rsidRPr="002404B4" w:rsidRDefault="00F60638" w:rsidP="00F60638">
      <w:pPr>
        <w:pStyle w:val="a3"/>
      </w:pPr>
      <w:r>
        <w:t xml:space="preserve">3. </w:t>
      </w:r>
      <w:r w:rsidRPr="002404B4">
        <w:t>Постоянные признаки:</w:t>
      </w:r>
    </w:p>
    <w:p w:rsidR="00F60638" w:rsidRPr="002404B4" w:rsidRDefault="00F60638" w:rsidP="00F60638">
      <w:pPr>
        <w:pStyle w:val="a3"/>
        <w:jc w:val="center"/>
        <w:rPr>
          <w:b/>
        </w:rPr>
      </w:pPr>
      <w:r w:rsidRPr="002404B4">
        <w:rPr>
          <w:b/>
        </w:rPr>
        <w:t>Разряд по значению</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3190"/>
        <w:gridCol w:w="3190"/>
        <w:gridCol w:w="3190"/>
      </w:tblGrid>
      <w:tr w:rsidR="00F60638" w:rsidRPr="002404B4" w:rsidTr="00401375">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rPr>
                <w:b/>
              </w:rPr>
            </w:pPr>
            <w:r w:rsidRPr="002404B4">
              <w:rPr>
                <w:b/>
              </w:rPr>
              <w:t>Качественное</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rPr>
                <w:b/>
              </w:rPr>
            </w:pPr>
            <w:r w:rsidRPr="002404B4">
              <w:rPr>
                <w:b/>
              </w:rPr>
              <w:t>Относительное</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rPr>
                <w:b/>
              </w:rPr>
            </w:pPr>
            <w:r w:rsidRPr="002404B4">
              <w:rPr>
                <w:b/>
              </w:rPr>
              <w:t>Притяжательное</w:t>
            </w:r>
          </w:p>
        </w:tc>
      </w:tr>
      <w:tr w:rsidR="00F60638" w:rsidRPr="002404B4" w:rsidTr="00401375">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степени сравнения</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«относящийся к…»</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Чей?</w:t>
            </w:r>
          </w:p>
        </w:tc>
      </w:tr>
      <w:tr w:rsidR="00F60638" w:rsidRPr="002404B4" w:rsidTr="00401375">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Краткая форма</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w:t>
            </w:r>
            <w:proofErr w:type="gramStart"/>
            <w:r w:rsidRPr="002404B4">
              <w:t>сделанный</w:t>
            </w:r>
            <w:proofErr w:type="gramEnd"/>
            <w:r w:rsidRPr="002404B4">
              <w:t xml:space="preserve"> из…»</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p>
        </w:tc>
      </w:tr>
      <w:tr w:rsidR="00F60638" w:rsidRPr="002404B4" w:rsidTr="00401375">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слова: </w:t>
            </w:r>
            <w:r w:rsidRPr="002404B4">
              <w:rPr>
                <w:b/>
                <w:bCs/>
              </w:rPr>
              <w:t xml:space="preserve">крайне, </w:t>
            </w:r>
            <w:r w:rsidRPr="002404B4">
              <w:rPr>
                <w:b/>
                <w:bCs/>
              </w:rPr>
              <w:lastRenderedPageBreak/>
              <w:t>чрезвычайно, очень.</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p>
        </w:tc>
      </w:tr>
    </w:tbl>
    <w:p w:rsidR="00F60638" w:rsidRPr="002404B4" w:rsidRDefault="00F60638" w:rsidP="00F60638">
      <w:pPr>
        <w:pStyle w:val="a3"/>
        <w:numPr>
          <w:ilvl w:val="0"/>
          <w:numId w:val="34"/>
        </w:numPr>
        <w:jc w:val="left"/>
      </w:pPr>
      <w:r w:rsidRPr="002404B4">
        <w:lastRenderedPageBreak/>
        <w:t>Непостоянные признаки: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785"/>
        <w:gridCol w:w="4785"/>
      </w:tblGrid>
      <w:tr w:rsidR="00F60638" w:rsidRPr="002404B4" w:rsidTr="00401375">
        <w:tc>
          <w:tcPr>
            <w:tcW w:w="457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Ед</w:t>
            </w:r>
            <w:proofErr w:type="gramStart"/>
            <w:r w:rsidRPr="002404B4">
              <w:t>.ч</w:t>
            </w:r>
            <w:proofErr w:type="gramEnd"/>
            <w:r w:rsidRPr="002404B4">
              <w:t>исло</w:t>
            </w:r>
          </w:p>
        </w:tc>
        <w:tc>
          <w:tcPr>
            <w:tcW w:w="457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Мн. Число</w:t>
            </w:r>
          </w:p>
        </w:tc>
      </w:tr>
    </w:tbl>
    <w:p w:rsidR="00F60638" w:rsidRPr="002404B4" w:rsidRDefault="00F60638" w:rsidP="00F60638">
      <w:pPr>
        <w:pStyle w:val="a3"/>
        <w:rPr>
          <w:vanish/>
        </w:rPr>
      </w:pP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3190"/>
        <w:gridCol w:w="3190"/>
        <w:gridCol w:w="3190"/>
      </w:tblGrid>
      <w:tr w:rsidR="00F60638" w:rsidRPr="002404B4" w:rsidTr="00401375">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М.род</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Ж.род</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Ср</w:t>
            </w:r>
            <w:proofErr w:type="gramStart"/>
            <w:r w:rsidRPr="002404B4">
              <w:t>.р</w:t>
            </w:r>
            <w:proofErr w:type="gramEnd"/>
            <w:r w:rsidRPr="002404B4">
              <w:t>од</w:t>
            </w:r>
          </w:p>
        </w:tc>
      </w:tr>
      <w:tr w:rsidR="00F60638" w:rsidRPr="002404B4" w:rsidTr="00401375">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КАКОЙ?</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КАКАЯ?</w:t>
            </w:r>
          </w:p>
        </w:tc>
        <w:tc>
          <w:tcPr>
            <w:tcW w:w="298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КАКОЕ?</w:t>
            </w:r>
          </w:p>
        </w:tc>
      </w:tr>
    </w:tbl>
    <w:p w:rsidR="00F60638" w:rsidRPr="002404B4" w:rsidRDefault="00F60638" w:rsidP="00F60638">
      <w:pPr>
        <w:pStyle w:val="a3"/>
        <w:rPr>
          <w:vanish/>
        </w:rPr>
      </w:pP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785"/>
        <w:gridCol w:w="4785"/>
      </w:tblGrid>
      <w:tr w:rsidR="00F60638" w:rsidRPr="002404B4" w:rsidTr="00401375">
        <w:tc>
          <w:tcPr>
            <w:tcW w:w="457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Падеж</w:t>
            </w:r>
          </w:p>
        </w:tc>
        <w:tc>
          <w:tcPr>
            <w:tcW w:w="4575" w:type="dxa"/>
            <w:tcBorders>
              <w:top w:val="single" w:sz="6" w:space="0" w:color="000000"/>
              <w:left w:val="single" w:sz="6" w:space="0" w:color="000000"/>
              <w:bottom w:val="single" w:sz="6" w:space="0" w:color="000000"/>
              <w:right w:val="single" w:sz="6" w:space="0" w:color="000000"/>
            </w:tcBorders>
            <w:hideMark/>
          </w:tcPr>
          <w:p w:rsidR="00F60638" w:rsidRPr="002404B4" w:rsidRDefault="00F60638" w:rsidP="00401375">
            <w:pPr>
              <w:pStyle w:val="a3"/>
            </w:pPr>
            <w:r w:rsidRPr="002404B4">
              <w:t xml:space="preserve">По </w:t>
            </w:r>
            <w:r>
              <w:t xml:space="preserve">падежу </w:t>
            </w:r>
            <w:r w:rsidRPr="002404B4">
              <w:t>существительно</w:t>
            </w:r>
            <w:r>
              <w:t>го</w:t>
            </w:r>
          </w:p>
        </w:tc>
      </w:tr>
    </w:tbl>
    <w:p w:rsidR="00F60638" w:rsidRDefault="00F60638" w:rsidP="00F60638">
      <w:pPr>
        <w:pStyle w:val="a3"/>
        <w:ind w:left="1068" w:firstLine="0"/>
      </w:pPr>
      <w:r w:rsidRPr="002404B4">
        <w:t>Синтаксическая функция: определение</w:t>
      </w:r>
    </w:p>
    <w:p w:rsidR="00F60638" w:rsidRDefault="00F60638" w:rsidP="00F60638">
      <w:pPr>
        <w:pStyle w:val="a3"/>
      </w:pPr>
    </w:p>
    <w:p w:rsidR="00F60638" w:rsidRPr="002404B4" w:rsidRDefault="00F60638" w:rsidP="00F60638">
      <w:pPr>
        <w:pStyle w:val="a3"/>
      </w:pPr>
    </w:p>
    <w:p w:rsidR="00F60638" w:rsidRPr="00F80154" w:rsidRDefault="00F60638" w:rsidP="00F60638">
      <w:pPr>
        <w:pStyle w:val="a3"/>
        <w:numPr>
          <w:ilvl w:val="0"/>
          <w:numId w:val="35"/>
        </w:numPr>
      </w:pPr>
      <w:r w:rsidRPr="00F80154">
        <w:rPr>
          <w:b/>
        </w:rPr>
        <w:t>Составление глоссария</w:t>
      </w:r>
      <w:r>
        <w:rPr>
          <w:b/>
        </w:rPr>
        <w:t xml:space="preserve"> – в</w:t>
      </w:r>
      <w:r w:rsidRPr="00F80154">
        <w:t>ид самостоятельной работы, выражающейся в подборе и систематизации терминов, непонятных слов и выражений, встречающихся при изучении темы. Оформляется письменно, включает название и значение терминов, слов и понятий в алфавитном порядке.</w:t>
      </w:r>
    </w:p>
    <w:p w:rsidR="00F60638" w:rsidRPr="00F80154" w:rsidRDefault="00F60638" w:rsidP="00F60638">
      <w:pPr>
        <w:pStyle w:val="a3"/>
        <w:rPr>
          <w:i/>
        </w:rPr>
      </w:pPr>
      <w:r w:rsidRPr="00F80154">
        <w:rPr>
          <w:i/>
        </w:rPr>
        <w:t>Преподаватель поможет Вам:</w:t>
      </w:r>
    </w:p>
    <w:p w:rsidR="00F60638" w:rsidRPr="00F80154" w:rsidRDefault="00F60638" w:rsidP="00F60638">
      <w:pPr>
        <w:pStyle w:val="a3"/>
        <w:numPr>
          <w:ilvl w:val="0"/>
          <w:numId w:val="15"/>
        </w:numPr>
        <w:jc w:val="left"/>
      </w:pPr>
      <w:r w:rsidRPr="00F80154">
        <w:t>определить тему, рекомендовать источник информации;</w:t>
      </w:r>
    </w:p>
    <w:p w:rsidR="00F60638" w:rsidRPr="00F80154" w:rsidRDefault="00F60638" w:rsidP="00F60638">
      <w:pPr>
        <w:pStyle w:val="a3"/>
        <w:numPr>
          <w:ilvl w:val="0"/>
          <w:numId w:val="15"/>
        </w:numPr>
        <w:jc w:val="left"/>
      </w:pPr>
      <w:r w:rsidRPr="00F80154">
        <w:t>проверить использование и степень эффективности в</w:t>
      </w:r>
      <w:r w:rsidRPr="00F80154">
        <w:br/>
        <w:t>рамках практического занятия.</w:t>
      </w:r>
    </w:p>
    <w:p w:rsidR="00F60638" w:rsidRPr="00F80154" w:rsidRDefault="00F60638" w:rsidP="00F60638">
      <w:pPr>
        <w:pStyle w:val="a3"/>
        <w:rPr>
          <w:i/>
        </w:rPr>
      </w:pPr>
      <w:r w:rsidRPr="00F80154">
        <w:rPr>
          <w:i/>
        </w:rPr>
        <w:t>Вам необходимо:</w:t>
      </w:r>
    </w:p>
    <w:p w:rsidR="00F60638" w:rsidRPr="00F80154" w:rsidRDefault="00F60638" w:rsidP="00F60638">
      <w:pPr>
        <w:pStyle w:val="a3"/>
        <w:numPr>
          <w:ilvl w:val="0"/>
          <w:numId w:val="16"/>
        </w:numPr>
        <w:jc w:val="left"/>
      </w:pPr>
      <w:r w:rsidRPr="00F80154">
        <w:t>прочитать материал источника, выбрать главные термины, непонятные слова;</w:t>
      </w:r>
    </w:p>
    <w:p w:rsidR="00F60638" w:rsidRPr="00F80154" w:rsidRDefault="00F60638" w:rsidP="00F60638">
      <w:pPr>
        <w:pStyle w:val="a3"/>
        <w:numPr>
          <w:ilvl w:val="0"/>
          <w:numId w:val="16"/>
        </w:numPr>
        <w:jc w:val="left"/>
      </w:pPr>
      <w:r w:rsidRPr="00F80154">
        <w:t>подобрать к ним и записать основные определения или</w:t>
      </w:r>
      <w:r w:rsidRPr="00F80154">
        <w:br/>
        <w:t>расшифровку понятий;</w:t>
      </w:r>
    </w:p>
    <w:p w:rsidR="00F60638" w:rsidRDefault="00F60638" w:rsidP="00F60638">
      <w:pPr>
        <w:pStyle w:val="a3"/>
        <w:numPr>
          <w:ilvl w:val="0"/>
          <w:numId w:val="16"/>
        </w:numPr>
        <w:jc w:val="left"/>
      </w:pPr>
      <w:r w:rsidRPr="00F80154">
        <w:t>оформить работу и пр</w:t>
      </w:r>
      <w:r>
        <w:t>едставить в установленный срок.</w:t>
      </w:r>
    </w:p>
    <w:p w:rsidR="00F60638" w:rsidRPr="00F80154" w:rsidRDefault="00F60638" w:rsidP="00F60638">
      <w:pPr>
        <w:pStyle w:val="a3"/>
        <w:rPr>
          <w:i/>
        </w:rPr>
      </w:pPr>
      <w:r w:rsidRPr="00F80154">
        <w:rPr>
          <w:i/>
        </w:rPr>
        <w:t>Критерии оценки:</w:t>
      </w:r>
    </w:p>
    <w:p w:rsidR="00F60638" w:rsidRPr="00F80154" w:rsidRDefault="00F60638" w:rsidP="00F60638">
      <w:pPr>
        <w:pStyle w:val="a3"/>
        <w:numPr>
          <w:ilvl w:val="0"/>
          <w:numId w:val="17"/>
        </w:numPr>
        <w:jc w:val="left"/>
      </w:pPr>
      <w:r w:rsidRPr="00F80154">
        <w:t>соответствие терминов теме;</w:t>
      </w:r>
    </w:p>
    <w:p w:rsidR="00F60638" w:rsidRPr="00F80154" w:rsidRDefault="00F60638" w:rsidP="00F60638">
      <w:pPr>
        <w:pStyle w:val="a3"/>
        <w:numPr>
          <w:ilvl w:val="0"/>
          <w:numId w:val="17"/>
        </w:numPr>
        <w:jc w:val="left"/>
      </w:pPr>
      <w:r w:rsidRPr="00F80154">
        <w:t>соответствие оформления требованиям;</w:t>
      </w:r>
    </w:p>
    <w:p w:rsidR="00F60638" w:rsidRPr="00F80154" w:rsidRDefault="00F60638" w:rsidP="00F60638">
      <w:pPr>
        <w:pStyle w:val="a3"/>
        <w:numPr>
          <w:ilvl w:val="0"/>
          <w:numId w:val="17"/>
        </w:numPr>
        <w:jc w:val="left"/>
      </w:pPr>
      <w:r w:rsidRPr="00F80154">
        <w:t>работа сдана в срок.</w:t>
      </w:r>
    </w:p>
    <w:p w:rsidR="00F60638" w:rsidRPr="00F80154" w:rsidRDefault="00F60638" w:rsidP="00F60638">
      <w:pPr>
        <w:pStyle w:val="a3"/>
      </w:pPr>
    </w:p>
    <w:p w:rsidR="00F60638" w:rsidRDefault="00F60638" w:rsidP="00F60638">
      <w:pPr>
        <w:pStyle w:val="a3"/>
        <w:ind w:left="927"/>
        <w:rPr>
          <w:b/>
        </w:rPr>
      </w:pPr>
    </w:p>
    <w:p w:rsidR="00F60638" w:rsidRPr="009C0A6B" w:rsidRDefault="00F60638" w:rsidP="00F60638">
      <w:pPr>
        <w:pStyle w:val="a3"/>
        <w:numPr>
          <w:ilvl w:val="0"/>
          <w:numId w:val="35"/>
        </w:numPr>
      </w:pPr>
      <w:r w:rsidRPr="009C0A6B">
        <w:rPr>
          <w:b/>
        </w:rPr>
        <w:t>Составление сводной (обобщающей) таблицы по теме –</w:t>
      </w:r>
      <w:r w:rsidRPr="009C0A6B">
        <w:t xml:space="preserve"> это вид самостоятельной работы по систематизации объемной информации, которая сводится (обобщается) в рамках таблицы. В рамках таблицы отображаются как разделы одной темы (</w:t>
      </w:r>
      <w:proofErr w:type="spellStart"/>
      <w:r w:rsidRPr="009C0A6B">
        <w:t>одноплановый</w:t>
      </w:r>
      <w:proofErr w:type="spellEnd"/>
      <w:r w:rsidRPr="009C0A6B">
        <w:t xml:space="preserve"> материал), так и разделы разных тем (многоплановый материал). Оформляется письменно.</w:t>
      </w:r>
    </w:p>
    <w:p w:rsidR="00F60638" w:rsidRPr="00F80154" w:rsidRDefault="00F60638" w:rsidP="00F60638">
      <w:pPr>
        <w:pStyle w:val="a3"/>
        <w:rPr>
          <w:i/>
        </w:rPr>
      </w:pPr>
      <w:r w:rsidRPr="00F80154">
        <w:rPr>
          <w:i/>
        </w:rPr>
        <w:t>Преподаватель поможет Вам:</w:t>
      </w:r>
    </w:p>
    <w:p w:rsidR="00F60638" w:rsidRPr="00F80154" w:rsidRDefault="00F60638" w:rsidP="00F60638">
      <w:pPr>
        <w:pStyle w:val="a3"/>
        <w:numPr>
          <w:ilvl w:val="0"/>
          <w:numId w:val="18"/>
        </w:numPr>
        <w:jc w:val="left"/>
      </w:pPr>
      <w:r w:rsidRPr="00F80154">
        <w:t>определить тему и цель;</w:t>
      </w:r>
    </w:p>
    <w:p w:rsidR="00F60638" w:rsidRPr="00F80154" w:rsidRDefault="00F60638" w:rsidP="00F60638">
      <w:pPr>
        <w:pStyle w:val="a3"/>
        <w:numPr>
          <w:ilvl w:val="0"/>
          <w:numId w:val="18"/>
        </w:numPr>
        <w:jc w:val="left"/>
      </w:pPr>
      <w:r w:rsidRPr="00F80154">
        <w:t>осуществить контроль правильности исполнения, оценить работу.</w:t>
      </w:r>
    </w:p>
    <w:p w:rsidR="00F60638" w:rsidRPr="00F80154" w:rsidRDefault="00F60638" w:rsidP="00F60638">
      <w:pPr>
        <w:pStyle w:val="a3"/>
        <w:rPr>
          <w:i/>
        </w:rPr>
      </w:pPr>
      <w:r w:rsidRPr="00F80154">
        <w:rPr>
          <w:i/>
        </w:rPr>
        <w:t>Обучающемуся необходимо:</w:t>
      </w:r>
    </w:p>
    <w:p w:rsidR="00F60638" w:rsidRPr="00F80154" w:rsidRDefault="00F60638" w:rsidP="00F60638">
      <w:pPr>
        <w:pStyle w:val="a3"/>
        <w:numPr>
          <w:ilvl w:val="0"/>
          <w:numId w:val="19"/>
        </w:numPr>
        <w:jc w:val="left"/>
      </w:pPr>
      <w:r w:rsidRPr="00F80154">
        <w:t>изучить информацию по теме;</w:t>
      </w:r>
    </w:p>
    <w:p w:rsidR="00F60638" w:rsidRPr="00F80154" w:rsidRDefault="00F60638" w:rsidP="00F60638">
      <w:pPr>
        <w:pStyle w:val="a3"/>
        <w:numPr>
          <w:ilvl w:val="0"/>
          <w:numId w:val="19"/>
        </w:numPr>
        <w:jc w:val="left"/>
      </w:pPr>
      <w:r w:rsidRPr="00F80154">
        <w:t>выбрать форму таблицы;</w:t>
      </w:r>
    </w:p>
    <w:p w:rsidR="00F60638" w:rsidRPr="00F80154" w:rsidRDefault="00F60638" w:rsidP="00F60638">
      <w:pPr>
        <w:pStyle w:val="a3"/>
        <w:numPr>
          <w:ilvl w:val="0"/>
          <w:numId w:val="19"/>
        </w:numPr>
        <w:jc w:val="left"/>
      </w:pPr>
      <w:r w:rsidRPr="00F80154">
        <w:t>информацию представить в сжатом виде и заполнить ею основные графы таблицы;</w:t>
      </w:r>
    </w:p>
    <w:p w:rsidR="00F60638" w:rsidRPr="00F80154" w:rsidRDefault="00F60638" w:rsidP="00F60638">
      <w:pPr>
        <w:pStyle w:val="a3"/>
        <w:numPr>
          <w:ilvl w:val="0"/>
          <w:numId w:val="19"/>
        </w:numPr>
        <w:jc w:val="left"/>
      </w:pPr>
      <w:r w:rsidRPr="00F80154">
        <w:t>пользуясь готовой таблицей, </w:t>
      </w:r>
      <w:r w:rsidRPr="00F80154">
        <w:rPr>
          <w:u w:val="single"/>
        </w:rPr>
        <w:t>эффективно подготовиться к контролю по заданной теме.</w:t>
      </w:r>
    </w:p>
    <w:p w:rsidR="00F60638" w:rsidRPr="00087759" w:rsidRDefault="00F60638" w:rsidP="00F60638">
      <w:pPr>
        <w:pStyle w:val="a3"/>
        <w:rPr>
          <w:i/>
        </w:rPr>
      </w:pPr>
      <w:r w:rsidRPr="00087759">
        <w:rPr>
          <w:i/>
        </w:rPr>
        <w:t>Критерии оценки:</w:t>
      </w:r>
    </w:p>
    <w:p w:rsidR="00F60638" w:rsidRPr="00F80154" w:rsidRDefault="00F60638" w:rsidP="00F60638">
      <w:pPr>
        <w:pStyle w:val="a3"/>
        <w:numPr>
          <w:ilvl w:val="0"/>
          <w:numId w:val="20"/>
        </w:numPr>
        <w:jc w:val="left"/>
      </w:pPr>
      <w:r w:rsidRPr="00F80154">
        <w:t>соответствие содержания теме;</w:t>
      </w:r>
    </w:p>
    <w:p w:rsidR="00F60638" w:rsidRPr="00F80154" w:rsidRDefault="00F60638" w:rsidP="00F60638">
      <w:pPr>
        <w:pStyle w:val="a3"/>
        <w:numPr>
          <w:ilvl w:val="0"/>
          <w:numId w:val="20"/>
        </w:numPr>
        <w:jc w:val="left"/>
      </w:pPr>
      <w:r w:rsidRPr="00F80154">
        <w:t>логичность структуры таблицы;</w:t>
      </w:r>
    </w:p>
    <w:p w:rsidR="00F60638" w:rsidRPr="00F80154" w:rsidRDefault="00F60638" w:rsidP="00F60638">
      <w:pPr>
        <w:pStyle w:val="a3"/>
        <w:numPr>
          <w:ilvl w:val="0"/>
          <w:numId w:val="20"/>
        </w:numPr>
        <w:jc w:val="left"/>
      </w:pPr>
      <w:r w:rsidRPr="00F80154">
        <w:t>правильный отбор информации;</w:t>
      </w:r>
    </w:p>
    <w:p w:rsidR="00F60638" w:rsidRPr="00F80154" w:rsidRDefault="00F60638" w:rsidP="00F60638">
      <w:pPr>
        <w:pStyle w:val="a3"/>
        <w:numPr>
          <w:ilvl w:val="0"/>
          <w:numId w:val="20"/>
        </w:numPr>
        <w:jc w:val="left"/>
      </w:pPr>
      <w:r w:rsidRPr="00F80154">
        <w:lastRenderedPageBreak/>
        <w:t>наличие обобщающего (систематизирующего, структурирующего, сравнительного) характера изложения информации;</w:t>
      </w:r>
    </w:p>
    <w:p w:rsidR="00F60638" w:rsidRPr="00F80154" w:rsidRDefault="00F60638" w:rsidP="00F60638">
      <w:pPr>
        <w:pStyle w:val="a3"/>
        <w:numPr>
          <w:ilvl w:val="0"/>
          <w:numId w:val="20"/>
        </w:numPr>
        <w:jc w:val="left"/>
      </w:pPr>
      <w:r w:rsidRPr="00F80154">
        <w:t>соответствие оформления требованиям;</w:t>
      </w:r>
    </w:p>
    <w:p w:rsidR="00F60638" w:rsidRPr="00F80154" w:rsidRDefault="00F60638" w:rsidP="00F60638">
      <w:pPr>
        <w:pStyle w:val="a3"/>
        <w:numPr>
          <w:ilvl w:val="0"/>
          <w:numId w:val="20"/>
        </w:numPr>
        <w:jc w:val="left"/>
      </w:pPr>
      <w:r w:rsidRPr="00F80154">
        <w:t>работа сдана в срок.</w:t>
      </w:r>
    </w:p>
    <w:p w:rsidR="00F60638" w:rsidRPr="00087759" w:rsidRDefault="00F60638" w:rsidP="00F60638">
      <w:pPr>
        <w:pStyle w:val="a3"/>
        <w:jc w:val="center"/>
        <w:rPr>
          <w:b/>
        </w:rPr>
      </w:pPr>
      <w:r w:rsidRPr="00087759">
        <w:rPr>
          <w:b/>
        </w:rPr>
        <w:t>Образец сводной (обобщающей) таблицы по теме</w:t>
      </w:r>
    </w:p>
    <w:p w:rsidR="00F60638" w:rsidRPr="00087759" w:rsidRDefault="00F60638" w:rsidP="00F60638">
      <w:pPr>
        <w:pStyle w:val="a3"/>
        <w:jc w:val="center"/>
      </w:pPr>
      <w:r w:rsidRPr="00087759">
        <w:t>Сводная таблица по теме</w:t>
      </w:r>
    </w:p>
    <w:p w:rsidR="00F60638" w:rsidRPr="00087759" w:rsidRDefault="00F60638" w:rsidP="00F60638">
      <w:pPr>
        <w:pStyle w:val="a3"/>
        <w:jc w:val="center"/>
      </w:pPr>
      <w:r>
        <w:t>«</w:t>
      </w:r>
      <w:r w:rsidRPr="00087759">
        <w:t>Н-НН в причастиях и отглагольных прилагательных»</w:t>
      </w:r>
    </w:p>
    <w:p w:rsidR="00F60638" w:rsidRPr="00087759" w:rsidRDefault="00F60638" w:rsidP="00F60638">
      <w:pPr>
        <w:pStyle w:val="a3"/>
        <w:jc w:val="right"/>
      </w:pPr>
      <w:r w:rsidRPr="00087759">
        <w:t>выполнена Ф.И.О. студента, курс, группа, специальность</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785"/>
        <w:gridCol w:w="4785"/>
      </w:tblGrid>
      <w:tr w:rsidR="00F60638" w:rsidRPr="00C267D7" w:rsidTr="00401375">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jc w:val="center"/>
            </w:pPr>
            <w:r w:rsidRPr="00087759">
              <w:t>-Н-</w:t>
            </w:r>
          </w:p>
        </w:tc>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jc w:val="center"/>
            </w:pPr>
            <w:r w:rsidRPr="00087759">
              <w:t>-НН-</w:t>
            </w:r>
          </w:p>
        </w:tc>
      </w:tr>
      <w:tr w:rsidR="00F60638" w:rsidRPr="00C267D7" w:rsidTr="00401375">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jc w:val="center"/>
            </w:pPr>
            <w:r>
              <w:t xml:space="preserve">ОТГЛАГОЛЬНОЕ </w:t>
            </w:r>
            <w:r w:rsidRPr="00087759">
              <w:t>ПРИЛАГАТЕЛЬНОЕ</w:t>
            </w:r>
          </w:p>
        </w:tc>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jc w:val="center"/>
            </w:pPr>
            <w:r w:rsidRPr="00087759">
              <w:t>ПРИЧАСТИЕ</w:t>
            </w:r>
          </w:p>
        </w:tc>
      </w:tr>
      <w:tr w:rsidR="00F60638" w:rsidRPr="00C267D7" w:rsidTr="00401375">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Нет приставки</w:t>
            </w:r>
          </w:p>
        </w:tc>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Есть приставка</w:t>
            </w:r>
          </w:p>
        </w:tc>
      </w:tr>
      <w:tr w:rsidR="00F60638" w:rsidRPr="00C267D7" w:rsidTr="00401375">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Нет зависимых слов</w:t>
            </w:r>
          </w:p>
        </w:tc>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Есть зависимые слова</w:t>
            </w:r>
          </w:p>
        </w:tc>
      </w:tr>
      <w:tr w:rsidR="00F60638" w:rsidRPr="00C267D7" w:rsidTr="00401375">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 xml:space="preserve">Нет </w:t>
            </w:r>
            <w:r>
              <w:t xml:space="preserve">– </w:t>
            </w:r>
            <w:r w:rsidRPr="00087759">
              <w:t>ОВАН</w:t>
            </w:r>
            <w:proofErr w:type="gramStart"/>
            <w:r w:rsidRPr="00087759">
              <w:t>Н-</w:t>
            </w:r>
            <w:proofErr w:type="gramEnd"/>
            <w:r w:rsidRPr="00087759">
              <w:t xml:space="preserve"> -ЕВАНН-</w:t>
            </w:r>
          </w:p>
        </w:tc>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 xml:space="preserve">Есть </w:t>
            </w:r>
            <w:r>
              <w:t>–</w:t>
            </w:r>
            <w:r w:rsidRPr="00087759">
              <w:t xml:space="preserve"> ОВАНН</w:t>
            </w:r>
            <w:proofErr w:type="gramStart"/>
            <w:r w:rsidRPr="00087759">
              <w:t xml:space="preserve"> - </w:t>
            </w:r>
            <w:r>
              <w:t xml:space="preserve"> </w:t>
            </w:r>
            <w:r w:rsidRPr="00087759">
              <w:t xml:space="preserve">- </w:t>
            </w:r>
            <w:proofErr w:type="gramEnd"/>
            <w:r w:rsidRPr="00087759">
              <w:t>ЕВАНН-</w:t>
            </w:r>
          </w:p>
        </w:tc>
      </w:tr>
      <w:tr w:rsidR="00F60638" w:rsidRPr="00C267D7" w:rsidTr="00401375">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От глагола несовершенного вида</w:t>
            </w:r>
          </w:p>
        </w:tc>
        <w:tc>
          <w:tcPr>
            <w:tcW w:w="4785" w:type="dxa"/>
            <w:tcBorders>
              <w:top w:val="single" w:sz="6" w:space="0" w:color="000000"/>
              <w:left w:val="single" w:sz="6" w:space="0" w:color="000000"/>
              <w:bottom w:val="single" w:sz="6" w:space="0" w:color="000000"/>
              <w:right w:val="single" w:sz="6" w:space="0" w:color="000000"/>
            </w:tcBorders>
            <w:hideMark/>
          </w:tcPr>
          <w:p w:rsidR="00F60638" w:rsidRPr="00087759" w:rsidRDefault="00F60638" w:rsidP="00401375">
            <w:pPr>
              <w:pStyle w:val="a3"/>
            </w:pPr>
            <w:r w:rsidRPr="00087759">
              <w:t>От глагола совершенного вида</w:t>
            </w:r>
          </w:p>
        </w:tc>
      </w:tr>
    </w:tbl>
    <w:p w:rsidR="00F60638" w:rsidRPr="00C267D7" w:rsidRDefault="00F60638" w:rsidP="00F60638">
      <w:pPr>
        <w:ind w:left="1440"/>
        <w:rPr>
          <w:sz w:val="28"/>
          <w:szCs w:val="28"/>
        </w:rPr>
      </w:pPr>
    </w:p>
    <w:p w:rsidR="00F60638" w:rsidRPr="009C0A6B" w:rsidRDefault="00F60638" w:rsidP="00F60638">
      <w:pPr>
        <w:pStyle w:val="a3"/>
        <w:numPr>
          <w:ilvl w:val="0"/>
          <w:numId w:val="35"/>
        </w:numPr>
      </w:pPr>
      <w:r w:rsidRPr="009C0A6B">
        <w:rPr>
          <w:b/>
        </w:rPr>
        <w:t xml:space="preserve"> Подготовка    информационного      сообщения</w:t>
      </w:r>
      <w:r w:rsidRPr="009C0A6B">
        <w:t xml:space="preserve"> -      это       вид      внеаудиторной самостоятельной работы по подготовке небольшого по объему устного сообщения. Сообщаемая информация носит характер уточнения или обобщения, несет новизну, отражает современный взгляд по определенным проблемам.</w:t>
      </w:r>
    </w:p>
    <w:p w:rsidR="00F60638" w:rsidRPr="00365902" w:rsidRDefault="00F60638" w:rsidP="00F60638">
      <w:pPr>
        <w:pStyle w:val="a3"/>
        <w:ind w:firstLine="708"/>
      </w:pPr>
      <w:r w:rsidRPr="00365902">
        <w:t>Сообщение отличается от докладов и рефератов не только объемом информации, но и ее характером</w:t>
      </w:r>
      <w:r>
        <w:t xml:space="preserve">: </w:t>
      </w:r>
      <w:r w:rsidRPr="00365902">
        <w:t>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F60638" w:rsidRPr="00365902" w:rsidRDefault="00F60638" w:rsidP="00F60638">
      <w:pPr>
        <w:pStyle w:val="a3"/>
        <w:ind w:firstLine="708"/>
      </w:pPr>
      <w:r>
        <w:t xml:space="preserve">Время устное </w:t>
      </w:r>
      <w:r w:rsidRPr="00365902">
        <w:t>сообщени</w:t>
      </w:r>
      <w:r>
        <w:t>е</w:t>
      </w:r>
      <w:r w:rsidRPr="00365902">
        <w:t xml:space="preserve"> – до 5 мин.</w:t>
      </w:r>
    </w:p>
    <w:p w:rsidR="00F60638" w:rsidRPr="00365902" w:rsidRDefault="00F60638" w:rsidP="00F60638">
      <w:pPr>
        <w:pStyle w:val="a3"/>
        <w:rPr>
          <w:i/>
        </w:rPr>
      </w:pPr>
      <w:r w:rsidRPr="00365902">
        <w:rPr>
          <w:i/>
        </w:rPr>
        <w:t>Преподаватель поможет:</w:t>
      </w:r>
    </w:p>
    <w:p w:rsidR="00F60638" w:rsidRPr="00365902" w:rsidRDefault="00F60638" w:rsidP="00F60638">
      <w:pPr>
        <w:pStyle w:val="a3"/>
        <w:numPr>
          <w:ilvl w:val="0"/>
          <w:numId w:val="21"/>
        </w:numPr>
        <w:jc w:val="left"/>
      </w:pPr>
      <w:r w:rsidRPr="00365902">
        <w:t>определить тему и цель сообщения;</w:t>
      </w:r>
    </w:p>
    <w:p w:rsidR="00F60638" w:rsidRPr="00365902" w:rsidRDefault="00F60638" w:rsidP="00F60638">
      <w:pPr>
        <w:pStyle w:val="a3"/>
        <w:numPr>
          <w:ilvl w:val="0"/>
          <w:numId w:val="21"/>
        </w:numPr>
        <w:jc w:val="left"/>
      </w:pPr>
      <w:r w:rsidRPr="00365902">
        <w:t>определить место и сроки подготовки сообщения;</w:t>
      </w:r>
    </w:p>
    <w:p w:rsidR="00F60638" w:rsidRPr="00365902" w:rsidRDefault="00F60638" w:rsidP="00F60638">
      <w:pPr>
        <w:pStyle w:val="a3"/>
        <w:numPr>
          <w:ilvl w:val="0"/>
          <w:numId w:val="21"/>
        </w:numPr>
        <w:jc w:val="left"/>
      </w:pPr>
      <w:r w:rsidRPr="00365902">
        <w:t>оказать консультативную помощь при формировании структуры сообщения;</w:t>
      </w:r>
    </w:p>
    <w:p w:rsidR="00F60638" w:rsidRPr="00365902" w:rsidRDefault="00F60638" w:rsidP="00F60638">
      <w:pPr>
        <w:pStyle w:val="a3"/>
        <w:numPr>
          <w:ilvl w:val="0"/>
          <w:numId w:val="21"/>
        </w:numPr>
        <w:jc w:val="left"/>
      </w:pPr>
      <w:r w:rsidRPr="00365902">
        <w:t xml:space="preserve">рекомендовать базовую и дополнительную литературу </w:t>
      </w:r>
      <w:r>
        <w:t>по теме сообщения.</w:t>
      </w:r>
    </w:p>
    <w:p w:rsidR="00F60638" w:rsidRPr="00365902" w:rsidRDefault="00F60638" w:rsidP="00F60638">
      <w:pPr>
        <w:pStyle w:val="a3"/>
        <w:rPr>
          <w:i/>
        </w:rPr>
      </w:pPr>
      <w:r w:rsidRPr="00365902">
        <w:rPr>
          <w:i/>
        </w:rPr>
        <w:t>Обучающемуся необходимо:</w:t>
      </w:r>
    </w:p>
    <w:p w:rsidR="00F60638" w:rsidRPr="00365902" w:rsidRDefault="00F60638" w:rsidP="00F60638">
      <w:pPr>
        <w:pStyle w:val="a3"/>
        <w:numPr>
          <w:ilvl w:val="0"/>
          <w:numId w:val="22"/>
        </w:numPr>
        <w:jc w:val="left"/>
      </w:pPr>
      <w:r w:rsidRPr="00365902">
        <w:t>собрать и изучить литературу по теме;</w:t>
      </w:r>
    </w:p>
    <w:p w:rsidR="00F60638" w:rsidRPr="00365902" w:rsidRDefault="00F60638" w:rsidP="00F60638">
      <w:pPr>
        <w:pStyle w:val="a3"/>
        <w:numPr>
          <w:ilvl w:val="0"/>
          <w:numId w:val="22"/>
        </w:numPr>
        <w:jc w:val="left"/>
      </w:pPr>
      <w:r w:rsidRPr="00365902">
        <w:t>составить план или графическую структуру сообщения;</w:t>
      </w:r>
    </w:p>
    <w:p w:rsidR="00F60638" w:rsidRPr="00365902" w:rsidRDefault="00F60638" w:rsidP="00F60638">
      <w:pPr>
        <w:pStyle w:val="a3"/>
        <w:numPr>
          <w:ilvl w:val="0"/>
          <w:numId w:val="22"/>
        </w:numPr>
        <w:jc w:val="left"/>
      </w:pPr>
      <w:r w:rsidRPr="00365902">
        <w:t>выделить основные понятия;</w:t>
      </w:r>
    </w:p>
    <w:p w:rsidR="00F60638" w:rsidRPr="00365902" w:rsidRDefault="00F60638" w:rsidP="00F60638">
      <w:pPr>
        <w:pStyle w:val="a3"/>
        <w:numPr>
          <w:ilvl w:val="0"/>
          <w:numId w:val="22"/>
        </w:numPr>
        <w:jc w:val="left"/>
      </w:pPr>
      <w:r w:rsidRPr="00365902">
        <w:t>оформить текст письменно;</w:t>
      </w:r>
    </w:p>
    <w:p w:rsidR="00F60638" w:rsidRPr="00365902" w:rsidRDefault="00F60638" w:rsidP="00F60638">
      <w:pPr>
        <w:pStyle w:val="a3"/>
        <w:numPr>
          <w:ilvl w:val="0"/>
          <w:numId w:val="22"/>
        </w:numPr>
        <w:jc w:val="left"/>
      </w:pPr>
      <w:r w:rsidRPr="00365902">
        <w:t>сдать на контроль преподавателю и озвучить в установленный срок.</w:t>
      </w:r>
    </w:p>
    <w:p w:rsidR="00F60638" w:rsidRPr="00365902" w:rsidRDefault="00F60638" w:rsidP="00F60638">
      <w:pPr>
        <w:pStyle w:val="a3"/>
        <w:rPr>
          <w:i/>
        </w:rPr>
      </w:pPr>
      <w:r w:rsidRPr="00365902">
        <w:rPr>
          <w:i/>
        </w:rPr>
        <w:t>Критерии оценки:</w:t>
      </w:r>
    </w:p>
    <w:p w:rsidR="00F60638" w:rsidRPr="00365902" w:rsidRDefault="00F60638" w:rsidP="00F60638">
      <w:pPr>
        <w:pStyle w:val="a3"/>
        <w:numPr>
          <w:ilvl w:val="0"/>
          <w:numId w:val="23"/>
        </w:numPr>
        <w:jc w:val="left"/>
      </w:pPr>
      <w:r w:rsidRPr="00365902">
        <w:t>актуальность темы;</w:t>
      </w:r>
    </w:p>
    <w:p w:rsidR="00F60638" w:rsidRPr="00365902" w:rsidRDefault="00F60638" w:rsidP="00F60638">
      <w:pPr>
        <w:pStyle w:val="a3"/>
        <w:numPr>
          <w:ilvl w:val="0"/>
          <w:numId w:val="23"/>
        </w:numPr>
        <w:jc w:val="left"/>
      </w:pPr>
      <w:r w:rsidRPr="00365902">
        <w:t>соответствие содержания теме;</w:t>
      </w:r>
    </w:p>
    <w:p w:rsidR="00F60638" w:rsidRPr="00365902" w:rsidRDefault="00F60638" w:rsidP="00F60638">
      <w:pPr>
        <w:pStyle w:val="a3"/>
        <w:numPr>
          <w:ilvl w:val="0"/>
          <w:numId w:val="23"/>
        </w:numPr>
        <w:jc w:val="left"/>
      </w:pPr>
      <w:r w:rsidRPr="00365902">
        <w:t>глубина проработки материала;</w:t>
      </w:r>
    </w:p>
    <w:p w:rsidR="00F60638" w:rsidRPr="00365902" w:rsidRDefault="00F60638" w:rsidP="00F60638">
      <w:pPr>
        <w:pStyle w:val="a3"/>
        <w:numPr>
          <w:ilvl w:val="0"/>
          <w:numId w:val="23"/>
        </w:numPr>
        <w:jc w:val="left"/>
      </w:pPr>
      <w:r w:rsidRPr="00365902">
        <w:t>грамотность и полнота использования источников;</w:t>
      </w:r>
    </w:p>
    <w:p w:rsidR="00F60638" w:rsidRDefault="00F60638" w:rsidP="00F60638">
      <w:pPr>
        <w:pStyle w:val="a3"/>
        <w:numPr>
          <w:ilvl w:val="0"/>
          <w:numId w:val="23"/>
        </w:numPr>
        <w:jc w:val="left"/>
      </w:pPr>
      <w:r w:rsidRPr="00365902">
        <w:t>наличие элементов наглядности.</w:t>
      </w:r>
    </w:p>
    <w:p w:rsidR="00F60638" w:rsidRDefault="00F60638" w:rsidP="00F60638">
      <w:pPr>
        <w:pStyle w:val="a3"/>
        <w:ind w:left="720" w:firstLine="0"/>
      </w:pPr>
    </w:p>
    <w:p w:rsidR="00F60638" w:rsidRDefault="00F60638" w:rsidP="00F60638">
      <w:pPr>
        <w:pStyle w:val="a3"/>
      </w:pPr>
    </w:p>
    <w:p w:rsidR="00F60638" w:rsidRPr="005E1A6C" w:rsidRDefault="00F60638" w:rsidP="00F60638">
      <w:pPr>
        <w:pStyle w:val="a3"/>
        <w:numPr>
          <w:ilvl w:val="0"/>
          <w:numId w:val="35"/>
        </w:numPr>
      </w:pPr>
      <w:r w:rsidRPr="005E1A6C">
        <w:rPr>
          <w:b/>
        </w:rPr>
        <w:lastRenderedPageBreak/>
        <w:t>Выполнение упражнений (тест)</w:t>
      </w:r>
      <w:r>
        <w:rPr>
          <w:b/>
        </w:rPr>
        <w:t xml:space="preserve"> – э</w:t>
      </w:r>
      <w:r w:rsidRPr="005E1A6C">
        <w:t>то вид самостоятельной работы по закреплению изученной информации в контрольной форме (вопроса, ответа). Вам необходимо составить как сами тесты, так и ответы к ним. Задание оформляется письменно.</w:t>
      </w:r>
    </w:p>
    <w:p w:rsidR="00F60638" w:rsidRPr="005E1A6C" w:rsidRDefault="00F60638" w:rsidP="00F60638">
      <w:pPr>
        <w:pStyle w:val="a3"/>
        <w:rPr>
          <w:i/>
        </w:rPr>
      </w:pPr>
      <w:r w:rsidRPr="005E1A6C">
        <w:rPr>
          <w:i/>
        </w:rPr>
        <w:t>Преподаватель поможет Вам:</w:t>
      </w:r>
    </w:p>
    <w:p w:rsidR="00F60638" w:rsidRPr="005E1A6C" w:rsidRDefault="00F60638" w:rsidP="00F60638">
      <w:pPr>
        <w:pStyle w:val="a3"/>
        <w:numPr>
          <w:ilvl w:val="0"/>
          <w:numId w:val="24"/>
        </w:numPr>
        <w:jc w:val="left"/>
      </w:pPr>
      <w:r w:rsidRPr="005E1A6C">
        <w:t>конкретизировать задание, уточнить цель;</w:t>
      </w:r>
    </w:p>
    <w:p w:rsidR="00F60638" w:rsidRPr="005E1A6C" w:rsidRDefault="00F60638" w:rsidP="00F60638">
      <w:pPr>
        <w:pStyle w:val="a3"/>
        <w:numPr>
          <w:ilvl w:val="0"/>
          <w:numId w:val="24"/>
        </w:numPr>
        <w:jc w:val="left"/>
      </w:pPr>
      <w:r w:rsidRPr="005E1A6C">
        <w:t>познакомить с вариантом тестов;</w:t>
      </w:r>
    </w:p>
    <w:p w:rsidR="00F60638" w:rsidRPr="005E1A6C" w:rsidRDefault="00F60638" w:rsidP="00F60638">
      <w:pPr>
        <w:pStyle w:val="a3"/>
        <w:numPr>
          <w:ilvl w:val="0"/>
          <w:numId w:val="24"/>
        </w:numPr>
        <w:jc w:val="left"/>
      </w:pPr>
      <w:r w:rsidRPr="005E1A6C">
        <w:t>проверить исполнение и оценить в конце занятия.</w:t>
      </w:r>
    </w:p>
    <w:p w:rsidR="00F60638" w:rsidRPr="005E1A6C" w:rsidRDefault="00F60638" w:rsidP="00F60638">
      <w:pPr>
        <w:pStyle w:val="a3"/>
        <w:rPr>
          <w:i/>
        </w:rPr>
      </w:pPr>
      <w:r w:rsidRPr="005E1A6C">
        <w:rPr>
          <w:i/>
        </w:rPr>
        <w:t>Вам необходимо:</w:t>
      </w:r>
    </w:p>
    <w:p w:rsidR="00F60638" w:rsidRPr="005E1A6C" w:rsidRDefault="00F60638" w:rsidP="00F60638">
      <w:pPr>
        <w:pStyle w:val="a3"/>
        <w:numPr>
          <w:ilvl w:val="0"/>
          <w:numId w:val="25"/>
        </w:numPr>
        <w:jc w:val="left"/>
      </w:pPr>
      <w:r w:rsidRPr="005E1A6C">
        <w:t>изучить информацию по теме;</w:t>
      </w:r>
    </w:p>
    <w:p w:rsidR="00F60638" w:rsidRPr="005E1A6C" w:rsidRDefault="00F60638" w:rsidP="00F60638">
      <w:pPr>
        <w:pStyle w:val="a3"/>
        <w:numPr>
          <w:ilvl w:val="0"/>
          <w:numId w:val="25"/>
        </w:numPr>
        <w:jc w:val="left"/>
      </w:pPr>
      <w:r w:rsidRPr="005E1A6C">
        <w:t>создать тесты;</w:t>
      </w:r>
    </w:p>
    <w:p w:rsidR="00F60638" w:rsidRPr="005E1A6C" w:rsidRDefault="00F60638" w:rsidP="00F60638">
      <w:pPr>
        <w:pStyle w:val="a3"/>
        <w:numPr>
          <w:ilvl w:val="0"/>
          <w:numId w:val="25"/>
        </w:numPr>
        <w:jc w:val="left"/>
      </w:pPr>
      <w:r w:rsidRPr="005E1A6C">
        <w:t>создать ответы к ним;</w:t>
      </w:r>
    </w:p>
    <w:p w:rsidR="00F60638" w:rsidRPr="005E1A6C" w:rsidRDefault="00F60638" w:rsidP="00F60638">
      <w:pPr>
        <w:pStyle w:val="a3"/>
        <w:numPr>
          <w:ilvl w:val="0"/>
          <w:numId w:val="25"/>
        </w:numPr>
        <w:jc w:val="left"/>
      </w:pPr>
      <w:r w:rsidRPr="005E1A6C">
        <w:t>представить на контроль в установленный срок.</w:t>
      </w:r>
    </w:p>
    <w:p w:rsidR="00F60638" w:rsidRPr="005E1A6C" w:rsidRDefault="00F60638" w:rsidP="00F60638">
      <w:pPr>
        <w:pStyle w:val="a3"/>
        <w:rPr>
          <w:i/>
        </w:rPr>
      </w:pPr>
      <w:r w:rsidRPr="005E1A6C">
        <w:rPr>
          <w:i/>
        </w:rPr>
        <w:t>Критерии оценки:</w:t>
      </w:r>
    </w:p>
    <w:p w:rsidR="00F60638" w:rsidRPr="005E1A6C" w:rsidRDefault="00F60638" w:rsidP="00F60638">
      <w:pPr>
        <w:pStyle w:val="a3"/>
        <w:numPr>
          <w:ilvl w:val="0"/>
          <w:numId w:val="26"/>
        </w:numPr>
        <w:jc w:val="left"/>
      </w:pPr>
      <w:r w:rsidRPr="005E1A6C">
        <w:t>соответствие содержания тестовых заданий теме;</w:t>
      </w:r>
    </w:p>
    <w:p w:rsidR="00F60638" w:rsidRPr="005E1A6C" w:rsidRDefault="00F60638" w:rsidP="00F60638">
      <w:pPr>
        <w:pStyle w:val="a3"/>
        <w:numPr>
          <w:ilvl w:val="0"/>
          <w:numId w:val="26"/>
        </w:numPr>
        <w:jc w:val="left"/>
      </w:pPr>
      <w:r w:rsidRPr="005E1A6C">
        <w:t>включение в тестовые задания наиболее важной информации;</w:t>
      </w:r>
    </w:p>
    <w:p w:rsidR="00F60638" w:rsidRPr="005E1A6C" w:rsidRDefault="00F60638" w:rsidP="00F60638">
      <w:pPr>
        <w:pStyle w:val="a3"/>
        <w:numPr>
          <w:ilvl w:val="0"/>
          <w:numId w:val="26"/>
        </w:numPr>
        <w:jc w:val="left"/>
      </w:pPr>
      <w:r w:rsidRPr="005E1A6C">
        <w:t>разнообразие тестовых заданий по уровням сложности;</w:t>
      </w:r>
    </w:p>
    <w:p w:rsidR="00F60638" w:rsidRPr="005E1A6C" w:rsidRDefault="00F60638" w:rsidP="00F60638">
      <w:pPr>
        <w:pStyle w:val="a3"/>
        <w:numPr>
          <w:ilvl w:val="0"/>
          <w:numId w:val="26"/>
        </w:numPr>
        <w:jc w:val="left"/>
      </w:pPr>
      <w:r w:rsidRPr="005E1A6C">
        <w:t>наличие правильных эталонов ответов;</w:t>
      </w:r>
    </w:p>
    <w:p w:rsidR="00F60638" w:rsidRPr="005E1A6C" w:rsidRDefault="00F60638" w:rsidP="00F60638">
      <w:pPr>
        <w:pStyle w:val="a3"/>
        <w:numPr>
          <w:ilvl w:val="0"/>
          <w:numId w:val="26"/>
        </w:numPr>
        <w:jc w:val="left"/>
      </w:pPr>
      <w:r w:rsidRPr="005E1A6C">
        <w:t>тесты представлены на контроль в срок.</w:t>
      </w:r>
    </w:p>
    <w:p w:rsidR="00F60638" w:rsidRPr="005E1A6C" w:rsidRDefault="00F60638" w:rsidP="00F60638">
      <w:pPr>
        <w:pStyle w:val="a3"/>
        <w:jc w:val="center"/>
        <w:rPr>
          <w:b/>
        </w:rPr>
      </w:pPr>
      <w:r w:rsidRPr="005E1A6C">
        <w:rPr>
          <w:b/>
        </w:rPr>
        <w:t>Образцы тестов</w:t>
      </w:r>
    </w:p>
    <w:p w:rsidR="00F60638" w:rsidRPr="005E1A6C" w:rsidRDefault="00F60638" w:rsidP="00F60638">
      <w:pPr>
        <w:pStyle w:val="a3"/>
        <w:rPr>
          <w:b/>
        </w:rPr>
      </w:pPr>
      <w:r w:rsidRPr="005E1A6C">
        <w:rPr>
          <w:b/>
        </w:rPr>
        <w:t>Тестовые задания закрытого типа</w:t>
      </w:r>
    </w:p>
    <w:p w:rsidR="00F60638" w:rsidRPr="005E1A6C" w:rsidRDefault="00F60638" w:rsidP="00F60638">
      <w:pPr>
        <w:pStyle w:val="a3"/>
      </w:pPr>
      <w:r w:rsidRPr="005E1A6C">
        <w:rPr>
          <w:i/>
          <w:iCs/>
        </w:rPr>
        <w:t>Инструкция: выбрать один правильный ответ.</w:t>
      </w:r>
    </w:p>
    <w:p w:rsidR="00F60638" w:rsidRPr="005E1A6C" w:rsidRDefault="00F60638" w:rsidP="00F60638">
      <w:pPr>
        <w:pStyle w:val="a3"/>
        <w:numPr>
          <w:ilvl w:val="0"/>
          <w:numId w:val="27"/>
        </w:numPr>
        <w:jc w:val="left"/>
      </w:pPr>
      <w:r w:rsidRPr="005E1A6C">
        <w:t xml:space="preserve">Определите, в каком </w:t>
      </w:r>
      <w:proofErr w:type="gramStart"/>
      <w:r w:rsidRPr="005E1A6C">
        <w:t>слове</w:t>
      </w:r>
      <w:proofErr w:type="gramEnd"/>
      <w:r w:rsidRPr="005E1A6C">
        <w:t xml:space="preserve"> верно выделена буква, обозначающая ударный гласный звук</w:t>
      </w:r>
    </w:p>
    <w:p w:rsidR="00F60638" w:rsidRPr="005E1A6C" w:rsidRDefault="00F60638" w:rsidP="00F60638">
      <w:pPr>
        <w:pStyle w:val="a3"/>
        <w:numPr>
          <w:ilvl w:val="0"/>
          <w:numId w:val="28"/>
        </w:numPr>
        <w:jc w:val="left"/>
      </w:pPr>
      <w:proofErr w:type="spellStart"/>
      <w:r w:rsidRPr="005E1A6C">
        <w:rPr>
          <w:i/>
          <w:iCs/>
        </w:rPr>
        <w:t>звонИт</w:t>
      </w:r>
      <w:proofErr w:type="spellEnd"/>
      <w:r w:rsidRPr="005E1A6C">
        <w:rPr>
          <w:i/>
          <w:iCs/>
        </w:rPr>
        <w:t xml:space="preserve">, 2) </w:t>
      </w:r>
      <w:proofErr w:type="spellStart"/>
      <w:r w:rsidRPr="005E1A6C">
        <w:rPr>
          <w:i/>
          <w:iCs/>
        </w:rPr>
        <w:t>докУмент</w:t>
      </w:r>
      <w:proofErr w:type="spellEnd"/>
      <w:r w:rsidRPr="005E1A6C">
        <w:rPr>
          <w:i/>
          <w:iCs/>
        </w:rPr>
        <w:t xml:space="preserve">, 3) </w:t>
      </w:r>
      <w:proofErr w:type="spellStart"/>
      <w:r w:rsidRPr="005E1A6C">
        <w:rPr>
          <w:i/>
          <w:iCs/>
        </w:rPr>
        <w:t>обОстрить</w:t>
      </w:r>
      <w:proofErr w:type="spellEnd"/>
      <w:r w:rsidRPr="005E1A6C">
        <w:rPr>
          <w:i/>
          <w:iCs/>
        </w:rPr>
        <w:t xml:space="preserve">, 4) </w:t>
      </w:r>
      <w:proofErr w:type="spellStart"/>
      <w:r w:rsidRPr="005E1A6C">
        <w:rPr>
          <w:i/>
          <w:iCs/>
        </w:rPr>
        <w:t>нАчав</w:t>
      </w:r>
      <w:proofErr w:type="spellEnd"/>
      <w:r w:rsidRPr="005E1A6C">
        <w:rPr>
          <w:i/>
          <w:iCs/>
        </w:rPr>
        <w:t>.</w:t>
      </w:r>
    </w:p>
    <w:p w:rsidR="00F60638" w:rsidRPr="005E1A6C" w:rsidRDefault="00F60638" w:rsidP="00F60638">
      <w:pPr>
        <w:pStyle w:val="a3"/>
        <w:rPr>
          <w:b/>
        </w:rPr>
      </w:pPr>
      <w:r w:rsidRPr="005E1A6C">
        <w:rPr>
          <w:b/>
        </w:rPr>
        <w:t>Тестовые задания на установление соответствия</w:t>
      </w:r>
    </w:p>
    <w:p w:rsidR="00F60638" w:rsidRPr="005E1A6C" w:rsidRDefault="00F60638" w:rsidP="00F60638">
      <w:pPr>
        <w:pStyle w:val="a3"/>
      </w:pPr>
      <w:r w:rsidRPr="005E1A6C">
        <w:rPr>
          <w:i/>
          <w:iCs/>
        </w:rPr>
        <w:t>Инструкция: установить соответствие.</w:t>
      </w:r>
    </w:p>
    <w:p w:rsidR="00F60638" w:rsidRPr="005E1A6C" w:rsidRDefault="00F60638" w:rsidP="00F60638">
      <w:pPr>
        <w:pStyle w:val="a3"/>
        <w:numPr>
          <w:ilvl w:val="0"/>
          <w:numId w:val="29"/>
        </w:numPr>
      </w:pPr>
      <w:r w:rsidRPr="005E1A6C">
        <w:t xml:space="preserve">Прочитайте первую часть предложения. Выберите из </w:t>
      </w:r>
      <w:proofErr w:type="gramStart"/>
      <w:r w:rsidRPr="005E1A6C">
        <w:t>предложенных</w:t>
      </w:r>
      <w:proofErr w:type="gramEnd"/>
      <w:r w:rsidRPr="005E1A6C">
        <w:t xml:space="preserve"> грамматически правильное продолжение предложения.</w:t>
      </w:r>
    </w:p>
    <w:p w:rsidR="00F60638" w:rsidRPr="005E1A6C" w:rsidRDefault="00F60638" w:rsidP="00F60638">
      <w:pPr>
        <w:pStyle w:val="a3"/>
        <w:ind w:firstLine="708"/>
        <w:rPr>
          <w:i/>
        </w:rPr>
      </w:pPr>
      <w:r w:rsidRPr="005E1A6C">
        <w:rPr>
          <w:i/>
        </w:rPr>
        <w:t>Возражая против отдельных положений доклада,</w:t>
      </w:r>
    </w:p>
    <w:p w:rsidR="00F60638" w:rsidRPr="005E1A6C" w:rsidRDefault="00F60638" w:rsidP="00F60638">
      <w:pPr>
        <w:pStyle w:val="a3"/>
      </w:pPr>
      <w:r w:rsidRPr="005E1A6C">
        <w:t>1) </w:t>
      </w:r>
      <w:r w:rsidRPr="005E1A6C">
        <w:rPr>
          <w:i/>
          <w:iCs/>
        </w:rPr>
        <w:t>большую роль играет культура спора.</w:t>
      </w:r>
    </w:p>
    <w:p w:rsidR="00F60638" w:rsidRPr="005E1A6C" w:rsidRDefault="00F60638" w:rsidP="00F60638">
      <w:pPr>
        <w:pStyle w:val="a3"/>
      </w:pPr>
      <w:r w:rsidRPr="005E1A6C">
        <w:rPr>
          <w:i/>
          <w:iCs/>
        </w:rPr>
        <w:t>2) присутствующие в целом согласились с докладчиком.</w:t>
      </w:r>
    </w:p>
    <w:p w:rsidR="00F60638" w:rsidRPr="005E1A6C" w:rsidRDefault="00F60638" w:rsidP="00F60638">
      <w:pPr>
        <w:pStyle w:val="a3"/>
      </w:pPr>
      <w:r w:rsidRPr="005E1A6C">
        <w:rPr>
          <w:i/>
          <w:iCs/>
        </w:rPr>
        <w:t>3)выступление в целом произвело хорошее впечатление.</w:t>
      </w:r>
    </w:p>
    <w:p w:rsidR="00F60638" w:rsidRPr="005E1A6C" w:rsidRDefault="00F60638" w:rsidP="00F60638">
      <w:pPr>
        <w:pStyle w:val="a3"/>
        <w:rPr>
          <w:b/>
        </w:rPr>
      </w:pPr>
      <w:r w:rsidRPr="005E1A6C">
        <w:rPr>
          <w:b/>
        </w:rPr>
        <w:t>Тестовые задания на установление последовательности</w:t>
      </w:r>
    </w:p>
    <w:p w:rsidR="00F60638" w:rsidRPr="005E1A6C" w:rsidRDefault="00F60638" w:rsidP="00F60638">
      <w:pPr>
        <w:pStyle w:val="a3"/>
      </w:pPr>
      <w:r w:rsidRPr="005E1A6C">
        <w:rPr>
          <w:i/>
          <w:iCs/>
        </w:rPr>
        <w:t>Инструкция: установить правильную последовательность</w:t>
      </w:r>
    </w:p>
    <w:p w:rsidR="00F60638" w:rsidRPr="005E1A6C" w:rsidRDefault="00F60638" w:rsidP="00F60638">
      <w:pPr>
        <w:pStyle w:val="a3"/>
        <w:ind w:firstLine="708"/>
      </w:pPr>
      <w:proofErr w:type="gramStart"/>
      <w:r w:rsidRPr="005E1A6C">
        <w:rPr>
          <w:i/>
          <w:iCs/>
        </w:rPr>
        <w:t>(1)… (2) Её день начинался очень рано. (3) Уже с 6-7 часов утра она работала в своём кабинете над письмами, деловыми бумагами, проектами законов, научными и литературными сочинениями (её перу принадлежат статьи, сказки, пьесы). (4)Здесь она принимала посетителей, заслушивала отчёты министров. (5)Затем начиналась официальная придворная жизнь с необходимыми церемониями. (6) По вечерам вокруг императрицы собирался кружок наиболее близких</w:t>
      </w:r>
      <w:proofErr w:type="gramEnd"/>
      <w:r w:rsidRPr="005E1A6C">
        <w:rPr>
          <w:i/>
          <w:iCs/>
        </w:rPr>
        <w:t xml:space="preserve"> друзей, где в непринуждённой обстановке шутили, смеялись, обменивались новостями. (7) Её стараниями был основан Эрмитаж, ставший со временем одним из крупнейших художественных музеев мира, много было сделано в области градостроительства, музыкального и изобразительного искусства, журналистики, книгоиздательства. (8)…</w:t>
      </w:r>
    </w:p>
    <w:p w:rsidR="00F60638" w:rsidRPr="005E1A6C" w:rsidRDefault="00F60638" w:rsidP="00F60638">
      <w:pPr>
        <w:pStyle w:val="a3"/>
        <w:jc w:val="right"/>
      </w:pPr>
      <w:r w:rsidRPr="005E1A6C">
        <w:rPr>
          <w:i/>
          <w:iCs/>
        </w:rPr>
        <w:t>(А.Каменский)</w:t>
      </w:r>
    </w:p>
    <w:p w:rsidR="00F60638" w:rsidRPr="005E1A6C" w:rsidRDefault="00F60638" w:rsidP="00F60638">
      <w:pPr>
        <w:pStyle w:val="a3"/>
      </w:pPr>
      <w:r>
        <w:t xml:space="preserve">Задание 1. </w:t>
      </w:r>
      <w:r w:rsidRPr="005E1A6C">
        <w:t>Какое из приведённых ниже предложений должно быть</w:t>
      </w:r>
      <w:r w:rsidRPr="005E1A6C">
        <w:rPr>
          <w:b/>
          <w:bCs/>
        </w:rPr>
        <w:t> первым</w:t>
      </w:r>
      <w:r w:rsidRPr="005E1A6C">
        <w:t> в этом тексте?</w:t>
      </w:r>
    </w:p>
    <w:p w:rsidR="00F60638" w:rsidRPr="005E1A6C" w:rsidRDefault="00F60638" w:rsidP="00F60638">
      <w:pPr>
        <w:pStyle w:val="a3"/>
      </w:pPr>
      <w:r w:rsidRPr="005E1A6C">
        <w:rPr>
          <w:i/>
          <w:iCs/>
        </w:rPr>
        <w:t>1)Почти 34 года провела на троне царица Екатерина II</w:t>
      </w:r>
    </w:p>
    <w:p w:rsidR="00F60638" w:rsidRPr="005E1A6C" w:rsidRDefault="00F60638" w:rsidP="00F60638">
      <w:pPr>
        <w:pStyle w:val="a3"/>
      </w:pPr>
      <w:r w:rsidRPr="005E1A6C">
        <w:rPr>
          <w:i/>
          <w:iCs/>
        </w:rPr>
        <w:t>2) Екатерина II была очень любима своими подданными.</w:t>
      </w:r>
    </w:p>
    <w:p w:rsidR="00F60638" w:rsidRPr="005E1A6C" w:rsidRDefault="00F60638" w:rsidP="00F60638">
      <w:pPr>
        <w:pStyle w:val="a3"/>
        <w:rPr>
          <w:i/>
          <w:iCs/>
        </w:rPr>
      </w:pPr>
      <w:r w:rsidRPr="005E1A6C">
        <w:rPr>
          <w:i/>
          <w:iCs/>
        </w:rPr>
        <w:t>3)Депутаты Уложенной комиссии «преподнесли» своей царице титул Великая.</w:t>
      </w:r>
      <w:r w:rsidRPr="005E1A6C">
        <w:rPr>
          <w:i/>
          <w:iCs/>
        </w:rPr>
        <w:br/>
        <w:t>4)Важнейшая черта личности Екатерины</w:t>
      </w:r>
      <w:r>
        <w:rPr>
          <w:i/>
          <w:iCs/>
        </w:rPr>
        <w:t xml:space="preserve"> </w:t>
      </w:r>
      <w:r w:rsidRPr="005E1A6C">
        <w:rPr>
          <w:i/>
          <w:iCs/>
        </w:rPr>
        <w:t>II – огромное трудолюбие.</w:t>
      </w:r>
    </w:p>
    <w:p w:rsidR="00F60638" w:rsidRPr="005E1A6C" w:rsidRDefault="00F60638" w:rsidP="00F60638">
      <w:pPr>
        <w:pStyle w:val="a3"/>
      </w:pPr>
      <w:r w:rsidRPr="00C267D7">
        <w:lastRenderedPageBreak/>
        <w:tab/>
      </w:r>
      <w:r w:rsidRPr="005E1A6C">
        <w:tab/>
      </w:r>
    </w:p>
    <w:p w:rsidR="00F60638" w:rsidRPr="005E1A6C" w:rsidRDefault="00F60638" w:rsidP="00F60638">
      <w:pPr>
        <w:pStyle w:val="a3"/>
        <w:numPr>
          <w:ilvl w:val="0"/>
          <w:numId w:val="35"/>
        </w:numPr>
      </w:pPr>
      <w:r w:rsidRPr="005E1A6C">
        <w:rPr>
          <w:b/>
        </w:rPr>
        <w:t xml:space="preserve">Составление алгоритма  </w:t>
      </w:r>
      <w:r>
        <w:rPr>
          <w:b/>
        </w:rPr>
        <w:t xml:space="preserve">- </w:t>
      </w:r>
      <w:r w:rsidRPr="005E1A6C">
        <w:t xml:space="preserve">это вид самостоятельной работы по алгоритмизации информации об орфограмме или </w:t>
      </w:r>
      <w:proofErr w:type="spellStart"/>
      <w:r w:rsidRPr="005E1A6C">
        <w:t>пунктограмме</w:t>
      </w:r>
      <w:proofErr w:type="spellEnd"/>
      <w:r w:rsidRPr="005E1A6C">
        <w:t>. В алгоритме отображаются особенности орфограммы и «шаги» её проверки. Оформляется письменно.</w:t>
      </w:r>
    </w:p>
    <w:p w:rsidR="00F60638" w:rsidRPr="005E1A6C" w:rsidRDefault="00F60638" w:rsidP="00F60638">
      <w:pPr>
        <w:pStyle w:val="a3"/>
        <w:jc w:val="center"/>
        <w:rPr>
          <w:b/>
        </w:rPr>
      </w:pPr>
      <w:r w:rsidRPr="005E1A6C">
        <w:rPr>
          <w:b/>
        </w:rPr>
        <w:t>Образец алгоритма</w:t>
      </w:r>
    </w:p>
    <w:p w:rsidR="00F60638" w:rsidRPr="00AD0BE5" w:rsidRDefault="00F60638" w:rsidP="00F60638">
      <w:pPr>
        <w:pStyle w:val="a3"/>
        <w:jc w:val="center"/>
        <w:rPr>
          <w:i/>
        </w:rPr>
      </w:pPr>
      <w:r w:rsidRPr="00AD0BE5">
        <w:rPr>
          <w:i/>
        </w:rPr>
        <w:t>Орфограмма «Правописание гласной в корне»</w:t>
      </w:r>
    </w:p>
    <w:p w:rsidR="00F60638" w:rsidRPr="005E1A6C" w:rsidRDefault="00F60638" w:rsidP="00F60638">
      <w:pPr>
        <w:pStyle w:val="a3"/>
      </w:pPr>
      <w:r w:rsidRPr="00AD0BE5">
        <w:rPr>
          <w:i/>
        </w:rPr>
        <w:t xml:space="preserve">1 шаг. </w:t>
      </w:r>
      <w:r w:rsidRPr="005E1A6C">
        <w:t>Определить, является ли гласная в корне проверяемой (ударением, правилами чередования) или непроверяемой.</w:t>
      </w:r>
    </w:p>
    <w:p w:rsidR="00F60638" w:rsidRPr="005E1A6C" w:rsidRDefault="00F60638" w:rsidP="00F60638">
      <w:pPr>
        <w:pStyle w:val="a3"/>
        <w:rPr>
          <w:i/>
        </w:rPr>
      </w:pPr>
      <w:r w:rsidRPr="00AD0BE5">
        <w:rPr>
          <w:i/>
        </w:rPr>
        <w:t>2 шаг.</w:t>
      </w:r>
      <w:r w:rsidRPr="005E1A6C">
        <w:t xml:space="preserve"> Если гласная проверяется ударением, подобрать такие однокоренные слова, в которых эта гласная </w:t>
      </w:r>
      <w:proofErr w:type="gramStart"/>
      <w:r w:rsidRPr="005E1A6C">
        <w:t>становится ударной и которые подходят</w:t>
      </w:r>
      <w:proofErr w:type="gramEnd"/>
      <w:r w:rsidRPr="005E1A6C">
        <w:t xml:space="preserve"> по контексту (</w:t>
      </w:r>
      <w:r w:rsidRPr="005E1A6C">
        <w:rPr>
          <w:i/>
        </w:rPr>
        <w:t>полоскать бельё – полощет, но поласкать котёнка – ласка).</w:t>
      </w:r>
    </w:p>
    <w:p w:rsidR="00F60638" w:rsidRPr="005E1A6C" w:rsidRDefault="00F60638" w:rsidP="00F60638">
      <w:pPr>
        <w:pStyle w:val="a3"/>
        <w:rPr>
          <w:i/>
        </w:rPr>
      </w:pPr>
      <w:r w:rsidRPr="00AD0BE5">
        <w:rPr>
          <w:i/>
        </w:rPr>
        <w:t>3 шаг</w:t>
      </w:r>
      <w:r w:rsidRPr="005E1A6C">
        <w:t>. Если правописание гласной зависит от чередования в корнях, применить соответствующее правило (</w:t>
      </w:r>
      <w:r w:rsidRPr="005E1A6C">
        <w:rPr>
          <w:i/>
        </w:rPr>
        <w:t>уравнять в правах -  сделать равными).</w:t>
      </w:r>
    </w:p>
    <w:p w:rsidR="00F60638" w:rsidRPr="005E1A6C" w:rsidRDefault="00F60638" w:rsidP="00F60638">
      <w:pPr>
        <w:pStyle w:val="a3"/>
      </w:pPr>
      <w:r w:rsidRPr="00AD0BE5">
        <w:rPr>
          <w:i/>
        </w:rPr>
        <w:t>4 шаг.</w:t>
      </w:r>
      <w:r w:rsidRPr="005E1A6C">
        <w:t xml:space="preserve"> Если гласная не проверяется, посмотреть ее правописание в словаре и запомнить</w:t>
      </w:r>
    </w:p>
    <w:p w:rsidR="00F60638" w:rsidRDefault="00F60638" w:rsidP="00F60638">
      <w:pPr>
        <w:pStyle w:val="a3"/>
        <w:jc w:val="center"/>
        <w:rPr>
          <w:b/>
        </w:rPr>
      </w:pPr>
    </w:p>
    <w:p w:rsidR="00F60638" w:rsidRDefault="00F60638" w:rsidP="00F60638">
      <w:pPr>
        <w:pStyle w:val="a3"/>
        <w:jc w:val="center"/>
        <w:rPr>
          <w:b/>
        </w:rPr>
      </w:pPr>
    </w:p>
    <w:p w:rsidR="00F60638" w:rsidRPr="00AD0BE5" w:rsidRDefault="00F60638" w:rsidP="00F60638">
      <w:pPr>
        <w:pStyle w:val="a3"/>
        <w:jc w:val="center"/>
        <w:rPr>
          <w:b/>
        </w:rPr>
      </w:pPr>
      <w:r>
        <w:rPr>
          <w:b/>
        </w:rPr>
        <w:t>10</w:t>
      </w:r>
      <w:r w:rsidRPr="00AD0BE5">
        <w:rPr>
          <w:b/>
        </w:rPr>
        <w:t>.Карта-маршрут</w:t>
      </w:r>
    </w:p>
    <w:p w:rsidR="00F60638" w:rsidRDefault="00F60638" w:rsidP="00F60638">
      <w:pPr>
        <w:pStyle w:val="a3"/>
      </w:pPr>
      <w:r w:rsidRPr="00AD0BE5">
        <w:t>Карта-маршрут внеаудиторной самостоятельной работы по дисциплине____________ студента ___________ курс, группа, специальность______________</w:t>
      </w:r>
    </w:p>
    <w:p w:rsidR="00F60638" w:rsidRPr="00AD0BE5" w:rsidRDefault="00F60638" w:rsidP="00F60638">
      <w:pPr>
        <w:pStyle w:val="a3"/>
      </w:pPr>
    </w:p>
    <w:tbl>
      <w:tblPr>
        <w:tblStyle w:val="a9"/>
        <w:tblW w:w="10774" w:type="dxa"/>
        <w:tblInd w:w="-885" w:type="dxa"/>
        <w:tblLayout w:type="fixed"/>
        <w:tblLook w:val="04A0"/>
      </w:tblPr>
      <w:tblGrid>
        <w:gridCol w:w="851"/>
        <w:gridCol w:w="851"/>
        <w:gridCol w:w="992"/>
        <w:gridCol w:w="993"/>
        <w:gridCol w:w="850"/>
        <w:gridCol w:w="992"/>
        <w:gridCol w:w="1134"/>
        <w:gridCol w:w="1134"/>
        <w:gridCol w:w="709"/>
        <w:gridCol w:w="1276"/>
        <w:gridCol w:w="992"/>
      </w:tblGrid>
      <w:tr w:rsidR="00F60638" w:rsidRPr="00AD0BE5" w:rsidTr="00401375">
        <w:tc>
          <w:tcPr>
            <w:tcW w:w="851" w:type="dxa"/>
          </w:tcPr>
          <w:p w:rsidR="00F60638" w:rsidRPr="00E06ED1" w:rsidRDefault="00F60638" w:rsidP="00401375">
            <w:pPr>
              <w:pStyle w:val="a3"/>
              <w:rPr>
                <w:sz w:val="20"/>
                <w:szCs w:val="20"/>
              </w:rPr>
            </w:pPr>
            <w:proofErr w:type="spellStart"/>
            <w:r w:rsidRPr="00E06ED1">
              <w:rPr>
                <w:sz w:val="20"/>
                <w:szCs w:val="20"/>
              </w:rPr>
              <w:t>ТСхема</w:t>
            </w:r>
            <w:proofErr w:type="spellEnd"/>
            <w:r w:rsidRPr="00E06ED1">
              <w:rPr>
                <w:sz w:val="20"/>
                <w:szCs w:val="20"/>
              </w:rPr>
              <w:t xml:space="preserve"> №</w:t>
            </w:r>
          </w:p>
        </w:tc>
        <w:tc>
          <w:tcPr>
            <w:tcW w:w="851" w:type="dxa"/>
          </w:tcPr>
          <w:p w:rsidR="00F60638" w:rsidRPr="00AD0BE5" w:rsidRDefault="00F60638" w:rsidP="00401375">
            <w:pPr>
              <w:pStyle w:val="a3"/>
              <w:rPr>
                <w:sz w:val="18"/>
                <w:szCs w:val="18"/>
              </w:rPr>
            </w:pPr>
            <w:proofErr w:type="spellStart"/>
            <w:r w:rsidRPr="00AD0BE5">
              <w:rPr>
                <w:sz w:val="18"/>
                <w:szCs w:val="18"/>
              </w:rPr>
              <w:t>С</w:t>
            </w:r>
            <w:r>
              <w:rPr>
                <w:sz w:val="18"/>
                <w:szCs w:val="18"/>
              </w:rPr>
              <w:t>С</w:t>
            </w:r>
            <w:r w:rsidRPr="00AD0BE5">
              <w:rPr>
                <w:sz w:val="18"/>
                <w:szCs w:val="18"/>
              </w:rPr>
              <w:t>ообщение</w:t>
            </w:r>
            <w:proofErr w:type="spellEnd"/>
          </w:p>
        </w:tc>
        <w:tc>
          <w:tcPr>
            <w:tcW w:w="992" w:type="dxa"/>
          </w:tcPr>
          <w:p w:rsidR="00F60638" w:rsidRPr="00AD0BE5" w:rsidRDefault="00F60638" w:rsidP="00401375">
            <w:pPr>
              <w:pStyle w:val="a3"/>
              <w:ind w:firstLine="0"/>
              <w:rPr>
                <w:sz w:val="18"/>
                <w:szCs w:val="18"/>
              </w:rPr>
            </w:pPr>
            <w:r w:rsidRPr="00AD0BE5">
              <w:rPr>
                <w:sz w:val="18"/>
                <w:szCs w:val="18"/>
              </w:rPr>
              <w:t>Реферат</w:t>
            </w:r>
          </w:p>
        </w:tc>
        <w:tc>
          <w:tcPr>
            <w:tcW w:w="993" w:type="dxa"/>
          </w:tcPr>
          <w:p w:rsidR="00F60638" w:rsidRPr="00AD0BE5" w:rsidRDefault="00F60638" w:rsidP="00401375">
            <w:pPr>
              <w:pStyle w:val="a3"/>
              <w:ind w:firstLine="0"/>
              <w:rPr>
                <w:sz w:val="18"/>
                <w:szCs w:val="18"/>
              </w:rPr>
            </w:pPr>
            <w:r w:rsidRPr="00AD0BE5">
              <w:rPr>
                <w:sz w:val="18"/>
                <w:szCs w:val="18"/>
              </w:rPr>
              <w:t>Конспект</w:t>
            </w:r>
          </w:p>
        </w:tc>
        <w:tc>
          <w:tcPr>
            <w:tcW w:w="850" w:type="dxa"/>
          </w:tcPr>
          <w:p w:rsidR="00F60638" w:rsidRPr="00AD0BE5" w:rsidRDefault="00F60638" w:rsidP="00401375">
            <w:pPr>
              <w:pStyle w:val="a3"/>
              <w:rPr>
                <w:sz w:val="18"/>
                <w:szCs w:val="18"/>
              </w:rPr>
            </w:pPr>
            <w:proofErr w:type="spellStart"/>
            <w:r w:rsidRPr="00AD0BE5">
              <w:rPr>
                <w:sz w:val="18"/>
                <w:szCs w:val="18"/>
              </w:rPr>
              <w:t>Э</w:t>
            </w:r>
            <w:r>
              <w:rPr>
                <w:sz w:val="18"/>
                <w:szCs w:val="18"/>
              </w:rPr>
              <w:t>Э</w:t>
            </w:r>
            <w:r w:rsidRPr="00AD0BE5">
              <w:rPr>
                <w:sz w:val="18"/>
                <w:szCs w:val="18"/>
              </w:rPr>
              <w:t>ссе</w:t>
            </w:r>
            <w:proofErr w:type="spellEnd"/>
          </w:p>
        </w:tc>
        <w:tc>
          <w:tcPr>
            <w:tcW w:w="992" w:type="dxa"/>
          </w:tcPr>
          <w:p w:rsidR="00F60638" w:rsidRPr="00AD0BE5" w:rsidRDefault="00F60638" w:rsidP="00401375">
            <w:pPr>
              <w:pStyle w:val="a3"/>
              <w:ind w:firstLine="0"/>
              <w:rPr>
                <w:sz w:val="18"/>
                <w:szCs w:val="18"/>
              </w:rPr>
            </w:pPr>
            <w:r w:rsidRPr="00AD0BE5">
              <w:rPr>
                <w:sz w:val="18"/>
                <w:szCs w:val="18"/>
              </w:rPr>
              <w:t>Опорный конспект</w:t>
            </w:r>
          </w:p>
        </w:tc>
        <w:tc>
          <w:tcPr>
            <w:tcW w:w="1134" w:type="dxa"/>
          </w:tcPr>
          <w:p w:rsidR="00F60638" w:rsidRPr="00AD0BE5" w:rsidRDefault="00F60638" w:rsidP="00401375">
            <w:pPr>
              <w:pStyle w:val="a3"/>
              <w:ind w:firstLine="0"/>
              <w:rPr>
                <w:sz w:val="18"/>
                <w:szCs w:val="18"/>
              </w:rPr>
            </w:pPr>
            <w:r w:rsidRPr="00AD0BE5">
              <w:rPr>
                <w:sz w:val="18"/>
                <w:szCs w:val="18"/>
              </w:rPr>
              <w:t>Глоссарий</w:t>
            </w:r>
          </w:p>
        </w:tc>
        <w:tc>
          <w:tcPr>
            <w:tcW w:w="1134" w:type="dxa"/>
          </w:tcPr>
          <w:p w:rsidR="00F60638" w:rsidRPr="00AD0BE5" w:rsidRDefault="00F60638" w:rsidP="00401375">
            <w:pPr>
              <w:pStyle w:val="a3"/>
              <w:ind w:firstLine="0"/>
              <w:rPr>
                <w:sz w:val="18"/>
                <w:szCs w:val="18"/>
              </w:rPr>
            </w:pPr>
            <w:r w:rsidRPr="00AD0BE5">
              <w:rPr>
                <w:sz w:val="18"/>
                <w:szCs w:val="18"/>
              </w:rPr>
              <w:t>Сводная таблица</w:t>
            </w:r>
          </w:p>
        </w:tc>
        <w:tc>
          <w:tcPr>
            <w:tcW w:w="709" w:type="dxa"/>
          </w:tcPr>
          <w:p w:rsidR="00F60638" w:rsidRPr="00AD0BE5" w:rsidRDefault="00F60638" w:rsidP="00401375">
            <w:pPr>
              <w:pStyle w:val="a3"/>
              <w:rPr>
                <w:sz w:val="18"/>
                <w:szCs w:val="18"/>
              </w:rPr>
            </w:pPr>
            <w:proofErr w:type="spellStart"/>
            <w:r w:rsidRPr="00AD0BE5">
              <w:rPr>
                <w:sz w:val="18"/>
                <w:szCs w:val="18"/>
              </w:rPr>
              <w:t>Т</w:t>
            </w:r>
            <w:r>
              <w:rPr>
                <w:sz w:val="18"/>
                <w:szCs w:val="18"/>
              </w:rPr>
              <w:t>Т</w:t>
            </w:r>
            <w:r w:rsidRPr="00AD0BE5">
              <w:rPr>
                <w:sz w:val="18"/>
                <w:szCs w:val="18"/>
              </w:rPr>
              <w:t>есты</w:t>
            </w:r>
            <w:proofErr w:type="spellEnd"/>
          </w:p>
        </w:tc>
        <w:tc>
          <w:tcPr>
            <w:tcW w:w="1276" w:type="dxa"/>
          </w:tcPr>
          <w:p w:rsidR="00F60638" w:rsidRPr="00AD0BE5" w:rsidRDefault="00F60638" w:rsidP="00401375">
            <w:pPr>
              <w:pStyle w:val="a3"/>
              <w:ind w:firstLine="0"/>
              <w:rPr>
                <w:sz w:val="18"/>
                <w:szCs w:val="18"/>
              </w:rPr>
            </w:pPr>
            <w:r w:rsidRPr="00AD0BE5">
              <w:rPr>
                <w:sz w:val="18"/>
                <w:szCs w:val="18"/>
              </w:rPr>
              <w:t>Презентации</w:t>
            </w:r>
          </w:p>
        </w:tc>
        <w:tc>
          <w:tcPr>
            <w:tcW w:w="992" w:type="dxa"/>
          </w:tcPr>
          <w:p w:rsidR="00F60638" w:rsidRPr="00AD0BE5" w:rsidRDefault="00F60638" w:rsidP="00401375">
            <w:pPr>
              <w:pStyle w:val="a3"/>
              <w:ind w:firstLine="0"/>
              <w:rPr>
                <w:sz w:val="18"/>
                <w:szCs w:val="18"/>
              </w:rPr>
            </w:pPr>
            <w:r w:rsidRPr="00AD0BE5">
              <w:rPr>
                <w:sz w:val="18"/>
                <w:szCs w:val="18"/>
              </w:rPr>
              <w:t>Алгоритм</w:t>
            </w:r>
          </w:p>
        </w:tc>
      </w:tr>
      <w:tr w:rsidR="00F60638" w:rsidRPr="00AD0BE5" w:rsidTr="00401375">
        <w:tc>
          <w:tcPr>
            <w:tcW w:w="851" w:type="dxa"/>
          </w:tcPr>
          <w:p w:rsidR="00F60638" w:rsidRPr="00AD0BE5" w:rsidRDefault="00F60638" w:rsidP="00401375">
            <w:pPr>
              <w:pStyle w:val="a3"/>
            </w:pPr>
            <w:r w:rsidRPr="00AD0BE5">
              <w:t>1.1.</w:t>
            </w:r>
          </w:p>
        </w:tc>
        <w:tc>
          <w:tcPr>
            <w:tcW w:w="851" w:type="dxa"/>
          </w:tcPr>
          <w:p w:rsidR="00F60638" w:rsidRPr="00AD0BE5" w:rsidRDefault="00F60638" w:rsidP="00401375">
            <w:pPr>
              <w:pStyle w:val="a3"/>
            </w:pPr>
          </w:p>
        </w:tc>
        <w:tc>
          <w:tcPr>
            <w:tcW w:w="992" w:type="dxa"/>
          </w:tcPr>
          <w:p w:rsidR="00F60638" w:rsidRPr="00AD0BE5" w:rsidRDefault="00F60638" w:rsidP="00401375">
            <w:pPr>
              <w:pStyle w:val="a3"/>
            </w:pPr>
          </w:p>
        </w:tc>
        <w:tc>
          <w:tcPr>
            <w:tcW w:w="993" w:type="dxa"/>
          </w:tcPr>
          <w:p w:rsidR="00F60638" w:rsidRPr="00AD0BE5" w:rsidRDefault="00F60638" w:rsidP="00401375">
            <w:pPr>
              <w:pStyle w:val="a3"/>
            </w:pPr>
          </w:p>
        </w:tc>
        <w:tc>
          <w:tcPr>
            <w:tcW w:w="850" w:type="dxa"/>
          </w:tcPr>
          <w:p w:rsidR="00F60638" w:rsidRPr="00AD0BE5" w:rsidRDefault="00F60638" w:rsidP="00401375">
            <w:pPr>
              <w:pStyle w:val="a3"/>
            </w:pPr>
          </w:p>
        </w:tc>
        <w:tc>
          <w:tcPr>
            <w:tcW w:w="992" w:type="dxa"/>
          </w:tcPr>
          <w:p w:rsidR="00F60638" w:rsidRPr="00AD0BE5" w:rsidRDefault="00F60638" w:rsidP="00401375">
            <w:pPr>
              <w:pStyle w:val="a3"/>
            </w:pPr>
          </w:p>
        </w:tc>
        <w:tc>
          <w:tcPr>
            <w:tcW w:w="1134" w:type="dxa"/>
          </w:tcPr>
          <w:p w:rsidR="00F60638" w:rsidRPr="00AD0BE5" w:rsidRDefault="00F60638" w:rsidP="00401375">
            <w:pPr>
              <w:pStyle w:val="a3"/>
            </w:pPr>
          </w:p>
        </w:tc>
        <w:tc>
          <w:tcPr>
            <w:tcW w:w="1134" w:type="dxa"/>
          </w:tcPr>
          <w:p w:rsidR="00F60638" w:rsidRPr="00AD0BE5" w:rsidRDefault="00F60638" w:rsidP="00401375">
            <w:pPr>
              <w:pStyle w:val="a3"/>
            </w:pPr>
          </w:p>
        </w:tc>
        <w:tc>
          <w:tcPr>
            <w:tcW w:w="709" w:type="dxa"/>
          </w:tcPr>
          <w:p w:rsidR="00F60638" w:rsidRPr="00AD0BE5" w:rsidRDefault="00F60638" w:rsidP="00401375">
            <w:pPr>
              <w:pStyle w:val="a3"/>
            </w:pPr>
          </w:p>
        </w:tc>
        <w:tc>
          <w:tcPr>
            <w:tcW w:w="1276" w:type="dxa"/>
          </w:tcPr>
          <w:p w:rsidR="00F60638" w:rsidRPr="00AD0BE5" w:rsidRDefault="00F60638" w:rsidP="00401375">
            <w:pPr>
              <w:pStyle w:val="a3"/>
            </w:pPr>
          </w:p>
        </w:tc>
        <w:tc>
          <w:tcPr>
            <w:tcW w:w="992" w:type="dxa"/>
          </w:tcPr>
          <w:p w:rsidR="00F60638" w:rsidRPr="00AD0BE5" w:rsidRDefault="00F60638" w:rsidP="00401375">
            <w:pPr>
              <w:pStyle w:val="a3"/>
            </w:pPr>
          </w:p>
        </w:tc>
      </w:tr>
      <w:tr w:rsidR="00F60638" w:rsidRPr="00AD0BE5" w:rsidTr="00401375">
        <w:tc>
          <w:tcPr>
            <w:tcW w:w="851" w:type="dxa"/>
          </w:tcPr>
          <w:p w:rsidR="00F60638" w:rsidRPr="00AD0BE5" w:rsidRDefault="00F60638" w:rsidP="00401375">
            <w:pPr>
              <w:pStyle w:val="a3"/>
            </w:pPr>
            <w:r w:rsidRPr="00AD0BE5">
              <w:t>1.2.</w:t>
            </w:r>
          </w:p>
        </w:tc>
        <w:tc>
          <w:tcPr>
            <w:tcW w:w="851" w:type="dxa"/>
          </w:tcPr>
          <w:p w:rsidR="00F60638" w:rsidRPr="00AD0BE5" w:rsidRDefault="00F60638" w:rsidP="00401375">
            <w:pPr>
              <w:pStyle w:val="a3"/>
            </w:pPr>
          </w:p>
        </w:tc>
        <w:tc>
          <w:tcPr>
            <w:tcW w:w="992" w:type="dxa"/>
          </w:tcPr>
          <w:p w:rsidR="00F60638" w:rsidRPr="00AD0BE5" w:rsidRDefault="00F60638" w:rsidP="00401375">
            <w:pPr>
              <w:pStyle w:val="a3"/>
            </w:pPr>
          </w:p>
        </w:tc>
        <w:tc>
          <w:tcPr>
            <w:tcW w:w="993" w:type="dxa"/>
          </w:tcPr>
          <w:p w:rsidR="00F60638" w:rsidRPr="00AD0BE5" w:rsidRDefault="00F60638" w:rsidP="00401375">
            <w:pPr>
              <w:pStyle w:val="a3"/>
            </w:pPr>
          </w:p>
        </w:tc>
        <w:tc>
          <w:tcPr>
            <w:tcW w:w="850" w:type="dxa"/>
          </w:tcPr>
          <w:p w:rsidR="00F60638" w:rsidRPr="00AD0BE5" w:rsidRDefault="00F60638" w:rsidP="00401375">
            <w:pPr>
              <w:pStyle w:val="a3"/>
            </w:pPr>
          </w:p>
        </w:tc>
        <w:tc>
          <w:tcPr>
            <w:tcW w:w="992" w:type="dxa"/>
          </w:tcPr>
          <w:p w:rsidR="00F60638" w:rsidRPr="00AD0BE5" w:rsidRDefault="00F60638" w:rsidP="00401375">
            <w:pPr>
              <w:pStyle w:val="a3"/>
            </w:pPr>
          </w:p>
        </w:tc>
        <w:tc>
          <w:tcPr>
            <w:tcW w:w="1134" w:type="dxa"/>
          </w:tcPr>
          <w:p w:rsidR="00F60638" w:rsidRPr="00AD0BE5" w:rsidRDefault="00F60638" w:rsidP="00401375">
            <w:pPr>
              <w:pStyle w:val="a3"/>
            </w:pPr>
          </w:p>
        </w:tc>
        <w:tc>
          <w:tcPr>
            <w:tcW w:w="1134" w:type="dxa"/>
          </w:tcPr>
          <w:p w:rsidR="00F60638" w:rsidRPr="00AD0BE5" w:rsidRDefault="00F60638" w:rsidP="00401375">
            <w:pPr>
              <w:pStyle w:val="a3"/>
            </w:pPr>
          </w:p>
        </w:tc>
        <w:tc>
          <w:tcPr>
            <w:tcW w:w="709" w:type="dxa"/>
          </w:tcPr>
          <w:p w:rsidR="00F60638" w:rsidRPr="00AD0BE5" w:rsidRDefault="00F60638" w:rsidP="00401375">
            <w:pPr>
              <w:pStyle w:val="a3"/>
            </w:pPr>
          </w:p>
        </w:tc>
        <w:tc>
          <w:tcPr>
            <w:tcW w:w="1276" w:type="dxa"/>
          </w:tcPr>
          <w:p w:rsidR="00F60638" w:rsidRPr="00AD0BE5" w:rsidRDefault="00F60638" w:rsidP="00401375">
            <w:pPr>
              <w:pStyle w:val="a3"/>
            </w:pPr>
          </w:p>
        </w:tc>
        <w:tc>
          <w:tcPr>
            <w:tcW w:w="992" w:type="dxa"/>
          </w:tcPr>
          <w:p w:rsidR="00F60638" w:rsidRPr="00AD0BE5" w:rsidRDefault="00F60638" w:rsidP="00401375">
            <w:pPr>
              <w:pStyle w:val="a3"/>
            </w:pPr>
          </w:p>
        </w:tc>
      </w:tr>
      <w:tr w:rsidR="00F60638" w:rsidRPr="00AD0BE5" w:rsidTr="00401375">
        <w:tc>
          <w:tcPr>
            <w:tcW w:w="851" w:type="dxa"/>
          </w:tcPr>
          <w:p w:rsidR="00F60638" w:rsidRPr="00AD0BE5" w:rsidRDefault="00F60638" w:rsidP="00401375">
            <w:pPr>
              <w:pStyle w:val="a3"/>
            </w:pPr>
            <w:r w:rsidRPr="00AD0BE5">
              <w:t>2.1.</w:t>
            </w:r>
          </w:p>
        </w:tc>
        <w:tc>
          <w:tcPr>
            <w:tcW w:w="851" w:type="dxa"/>
          </w:tcPr>
          <w:p w:rsidR="00F60638" w:rsidRPr="00AD0BE5" w:rsidRDefault="00F60638" w:rsidP="00401375">
            <w:pPr>
              <w:pStyle w:val="a3"/>
            </w:pPr>
          </w:p>
        </w:tc>
        <w:tc>
          <w:tcPr>
            <w:tcW w:w="992" w:type="dxa"/>
          </w:tcPr>
          <w:p w:rsidR="00F60638" w:rsidRPr="00AD0BE5" w:rsidRDefault="00F60638" w:rsidP="00401375">
            <w:pPr>
              <w:pStyle w:val="a3"/>
            </w:pPr>
          </w:p>
        </w:tc>
        <w:tc>
          <w:tcPr>
            <w:tcW w:w="993" w:type="dxa"/>
          </w:tcPr>
          <w:p w:rsidR="00F60638" w:rsidRPr="00AD0BE5" w:rsidRDefault="00F60638" w:rsidP="00401375">
            <w:pPr>
              <w:pStyle w:val="a3"/>
            </w:pPr>
          </w:p>
        </w:tc>
        <w:tc>
          <w:tcPr>
            <w:tcW w:w="850" w:type="dxa"/>
          </w:tcPr>
          <w:p w:rsidR="00F60638" w:rsidRPr="00AD0BE5" w:rsidRDefault="00F60638" w:rsidP="00401375">
            <w:pPr>
              <w:pStyle w:val="a3"/>
            </w:pPr>
          </w:p>
        </w:tc>
        <w:tc>
          <w:tcPr>
            <w:tcW w:w="992" w:type="dxa"/>
          </w:tcPr>
          <w:p w:rsidR="00F60638" w:rsidRPr="00AD0BE5" w:rsidRDefault="00F60638" w:rsidP="00401375">
            <w:pPr>
              <w:pStyle w:val="a3"/>
            </w:pPr>
          </w:p>
        </w:tc>
        <w:tc>
          <w:tcPr>
            <w:tcW w:w="1134" w:type="dxa"/>
          </w:tcPr>
          <w:p w:rsidR="00F60638" w:rsidRPr="00AD0BE5" w:rsidRDefault="00F60638" w:rsidP="00401375">
            <w:pPr>
              <w:pStyle w:val="a3"/>
            </w:pPr>
          </w:p>
        </w:tc>
        <w:tc>
          <w:tcPr>
            <w:tcW w:w="1134" w:type="dxa"/>
          </w:tcPr>
          <w:p w:rsidR="00F60638" w:rsidRPr="00AD0BE5" w:rsidRDefault="00F60638" w:rsidP="00401375">
            <w:pPr>
              <w:pStyle w:val="a3"/>
            </w:pPr>
          </w:p>
        </w:tc>
        <w:tc>
          <w:tcPr>
            <w:tcW w:w="709" w:type="dxa"/>
          </w:tcPr>
          <w:p w:rsidR="00F60638" w:rsidRPr="00AD0BE5" w:rsidRDefault="00F60638" w:rsidP="00401375">
            <w:pPr>
              <w:pStyle w:val="a3"/>
            </w:pPr>
          </w:p>
        </w:tc>
        <w:tc>
          <w:tcPr>
            <w:tcW w:w="1276" w:type="dxa"/>
          </w:tcPr>
          <w:p w:rsidR="00F60638" w:rsidRPr="00AD0BE5" w:rsidRDefault="00F60638" w:rsidP="00401375">
            <w:pPr>
              <w:pStyle w:val="a3"/>
            </w:pPr>
          </w:p>
        </w:tc>
        <w:tc>
          <w:tcPr>
            <w:tcW w:w="992" w:type="dxa"/>
          </w:tcPr>
          <w:p w:rsidR="00F60638" w:rsidRPr="00AD0BE5" w:rsidRDefault="00F60638" w:rsidP="00401375">
            <w:pPr>
              <w:pStyle w:val="a3"/>
            </w:pPr>
          </w:p>
        </w:tc>
      </w:tr>
      <w:tr w:rsidR="00F60638" w:rsidRPr="00AD0BE5" w:rsidTr="00401375">
        <w:tc>
          <w:tcPr>
            <w:tcW w:w="851" w:type="dxa"/>
          </w:tcPr>
          <w:p w:rsidR="00F60638" w:rsidRPr="00AD0BE5" w:rsidRDefault="00F60638" w:rsidP="00401375">
            <w:pPr>
              <w:pStyle w:val="a3"/>
            </w:pPr>
            <w:r w:rsidRPr="00AD0BE5">
              <w:t>и т.п.</w:t>
            </w:r>
          </w:p>
        </w:tc>
        <w:tc>
          <w:tcPr>
            <w:tcW w:w="851" w:type="dxa"/>
          </w:tcPr>
          <w:p w:rsidR="00F60638" w:rsidRPr="00AD0BE5" w:rsidRDefault="00F60638" w:rsidP="00401375">
            <w:pPr>
              <w:pStyle w:val="a3"/>
            </w:pPr>
          </w:p>
        </w:tc>
        <w:tc>
          <w:tcPr>
            <w:tcW w:w="992" w:type="dxa"/>
          </w:tcPr>
          <w:p w:rsidR="00F60638" w:rsidRPr="00AD0BE5" w:rsidRDefault="00F60638" w:rsidP="00401375">
            <w:pPr>
              <w:pStyle w:val="a3"/>
            </w:pPr>
          </w:p>
        </w:tc>
        <w:tc>
          <w:tcPr>
            <w:tcW w:w="993" w:type="dxa"/>
          </w:tcPr>
          <w:p w:rsidR="00F60638" w:rsidRPr="00AD0BE5" w:rsidRDefault="00F60638" w:rsidP="00401375">
            <w:pPr>
              <w:pStyle w:val="a3"/>
            </w:pPr>
          </w:p>
        </w:tc>
        <w:tc>
          <w:tcPr>
            <w:tcW w:w="850" w:type="dxa"/>
          </w:tcPr>
          <w:p w:rsidR="00F60638" w:rsidRPr="00AD0BE5" w:rsidRDefault="00F60638" w:rsidP="00401375">
            <w:pPr>
              <w:pStyle w:val="a3"/>
            </w:pPr>
          </w:p>
        </w:tc>
        <w:tc>
          <w:tcPr>
            <w:tcW w:w="992" w:type="dxa"/>
          </w:tcPr>
          <w:p w:rsidR="00F60638" w:rsidRPr="00AD0BE5" w:rsidRDefault="00F60638" w:rsidP="00401375">
            <w:pPr>
              <w:pStyle w:val="a3"/>
            </w:pPr>
          </w:p>
        </w:tc>
        <w:tc>
          <w:tcPr>
            <w:tcW w:w="1134" w:type="dxa"/>
          </w:tcPr>
          <w:p w:rsidR="00F60638" w:rsidRPr="00AD0BE5" w:rsidRDefault="00F60638" w:rsidP="00401375">
            <w:pPr>
              <w:pStyle w:val="a3"/>
            </w:pPr>
          </w:p>
        </w:tc>
        <w:tc>
          <w:tcPr>
            <w:tcW w:w="1134" w:type="dxa"/>
          </w:tcPr>
          <w:p w:rsidR="00F60638" w:rsidRPr="00AD0BE5" w:rsidRDefault="00F60638" w:rsidP="00401375">
            <w:pPr>
              <w:pStyle w:val="a3"/>
            </w:pPr>
          </w:p>
        </w:tc>
        <w:tc>
          <w:tcPr>
            <w:tcW w:w="709" w:type="dxa"/>
          </w:tcPr>
          <w:p w:rsidR="00F60638" w:rsidRPr="00AD0BE5" w:rsidRDefault="00F60638" w:rsidP="00401375">
            <w:pPr>
              <w:pStyle w:val="a3"/>
            </w:pPr>
          </w:p>
        </w:tc>
        <w:tc>
          <w:tcPr>
            <w:tcW w:w="1276" w:type="dxa"/>
          </w:tcPr>
          <w:p w:rsidR="00F60638" w:rsidRPr="00AD0BE5" w:rsidRDefault="00F60638" w:rsidP="00401375">
            <w:pPr>
              <w:pStyle w:val="a3"/>
            </w:pPr>
          </w:p>
        </w:tc>
        <w:tc>
          <w:tcPr>
            <w:tcW w:w="992" w:type="dxa"/>
          </w:tcPr>
          <w:p w:rsidR="00F60638" w:rsidRPr="00AD0BE5" w:rsidRDefault="00F60638" w:rsidP="00401375">
            <w:pPr>
              <w:pStyle w:val="a3"/>
            </w:pPr>
          </w:p>
        </w:tc>
      </w:tr>
      <w:tr w:rsidR="00F60638" w:rsidRPr="00AD0BE5" w:rsidTr="00401375">
        <w:tc>
          <w:tcPr>
            <w:tcW w:w="851" w:type="dxa"/>
          </w:tcPr>
          <w:p w:rsidR="00F60638" w:rsidRPr="00AD0BE5" w:rsidRDefault="00F60638" w:rsidP="00401375">
            <w:pPr>
              <w:pStyle w:val="a3"/>
            </w:pPr>
            <w:proofErr w:type="spellStart"/>
            <w:r w:rsidRPr="00AD0BE5">
              <w:t>И</w:t>
            </w:r>
            <w:r>
              <w:t>И</w:t>
            </w:r>
            <w:r w:rsidRPr="00AD0BE5">
              <w:t>того</w:t>
            </w:r>
            <w:proofErr w:type="spellEnd"/>
          </w:p>
        </w:tc>
        <w:tc>
          <w:tcPr>
            <w:tcW w:w="851" w:type="dxa"/>
          </w:tcPr>
          <w:p w:rsidR="00F60638" w:rsidRPr="00AD0BE5" w:rsidRDefault="00F60638" w:rsidP="00401375">
            <w:pPr>
              <w:pStyle w:val="a3"/>
            </w:pPr>
          </w:p>
        </w:tc>
        <w:tc>
          <w:tcPr>
            <w:tcW w:w="992" w:type="dxa"/>
          </w:tcPr>
          <w:p w:rsidR="00F60638" w:rsidRPr="00AD0BE5" w:rsidRDefault="00F60638" w:rsidP="00401375">
            <w:pPr>
              <w:pStyle w:val="a3"/>
            </w:pPr>
          </w:p>
        </w:tc>
        <w:tc>
          <w:tcPr>
            <w:tcW w:w="993" w:type="dxa"/>
          </w:tcPr>
          <w:p w:rsidR="00F60638" w:rsidRPr="00AD0BE5" w:rsidRDefault="00F60638" w:rsidP="00401375">
            <w:pPr>
              <w:pStyle w:val="a3"/>
            </w:pPr>
          </w:p>
        </w:tc>
        <w:tc>
          <w:tcPr>
            <w:tcW w:w="850" w:type="dxa"/>
          </w:tcPr>
          <w:p w:rsidR="00F60638" w:rsidRPr="00AD0BE5" w:rsidRDefault="00F60638" w:rsidP="00401375">
            <w:pPr>
              <w:pStyle w:val="a3"/>
            </w:pPr>
          </w:p>
        </w:tc>
        <w:tc>
          <w:tcPr>
            <w:tcW w:w="992" w:type="dxa"/>
          </w:tcPr>
          <w:p w:rsidR="00F60638" w:rsidRPr="00AD0BE5" w:rsidRDefault="00F60638" w:rsidP="00401375">
            <w:pPr>
              <w:pStyle w:val="a3"/>
            </w:pPr>
          </w:p>
        </w:tc>
        <w:tc>
          <w:tcPr>
            <w:tcW w:w="1134" w:type="dxa"/>
          </w:tcPr>
          <w:p w:rsidR="00F60638" w:rsidRPr="00AD0BE5" w:rsidRDefault="00F60638" w:rsidP="00401375">
            <w:pPr>
              <w:pStyle w:val="a3"/>
            </w:pPr>
          </w:p>
        </w:tc>
        <w:tc>
          <w:tcPr>
            <w:tcW w:w="1134" w:type="dxa"/>
          </w:tcPr>
          <w:p w:rsidR="00F60638" w:rsidRPr="00AD0BE5" w:rsidRDefault="00F60638" w:rsidP="00401375">
            <w:pPr>
              <w:pStyle w:val="a3"/>
            </w:pPr>
          </w:p>
        </w:tc>
        <w:tc>
          <w:tcPr>
            <w:tcW w:w="709" w:type="dxa"/>
          </w:tcPr>
          <w:p w:rsidR="00F60638" w:rsidRPr="00AD0BE5" w:rsidRDefault="00F60638" w:rsidP="00401375">
            <w:pPr>
              <w:pStyle w:val="a3"/>
            </w:pPr>
          </w:p>
        </w:tc>
        <w:tc>
          <w:tcPr>
            <w:tcW w:w="1276" w:type="dxa"/>
          </w:tcPr>
          <w:p w:rsidR="00F60638" w:rsidRPr="00AD0BE5" w:rsidRDefault="00F60638" w:rsidP="00401375">
            <w:pPr>
              <w:pStyle w:val="a3"/>
            </w:pPr>
          </w:p>
        </w:tc>
        <w:tc>
          <w:tcPr>
            <w:tcW w:w="992" w:type="dxa"/>
          </w:tcPr>
          <w:p w:rsidR="00F60638" w:rsidRPr="00AD0BE5" w:rsidRDefault="00F60638" w:rsidP="00401375">
            <w:pPr>
              <w:pStyle w:val="a3"/>
            </w:pPr>
          </w:p>
        </w:tc>
      </w:tr>
    </w:tbl>
    <w:p w:rsidR="00F60638" w:rsidRDefault="00F60638" w:rsidP="00F60638">
      <w:pPr>
        <w:pStyle w:val="a3"/>
      </w:pPr>
    </w:p>
    <w:p w:rsidR="00F60638" w:rsidRPr="00AD0BE5" w:rsidRDefault="00F60638" w:rsidP="00F60638">
      <w:pPr>
        <w:pStyle w:val="a3"/>
        <w:numPr>
          <w:ilvl w:val="0"/>
          <w:numId w:val="36"/>
        </w:numPr>
        <w:jc w:val="center"/>
        <w:rPr>
          <w:b/>
        </w:rPr>
      </w:pPr>
      <w:r w:rsidRPr="00AD0BE5">
        <w:rPr>
          <w:b/>
        </w:rPr>
        <w:t>Критерии оценки внеаудиторной самостоятельной работы студентов</w:t>
      </w:r>
    </w:p>
    <w:p w:rsidR="00F60638" w:rsidRPr="00AD0BE5" w:rsidRDefault="00F60638" w:rsidP="00F60638">
      <w:pPr>
        <w:pStyle w:val="a3"/>
      </w:pPr>
      <w:r w:rsidRPr="00AD0BE5">
        <w:rPr>
          <w:b/>
          <w:bCs/>
          <w:i/>
          <w:iCs/>
        </w:rPr>
        <w:t>Максимальное количество баллов</w:t>
      </w:r>
      <w:r w:rsidRPr="00AD0BE5">
        <w:rPr>
          <w:i/>
          <w:iCs/>
        </w:rPr>
        <w:t>, </w:t>
      </w:r>
      <w:r w:rsidRPr="00AD0BE5">
        <w:t>указанное в карте-маршруте самостоятельной работы по каждому виду</w:t>
      </w:r>
      <w:r>
        <w:t>,</w:t>
      </w:r>
      <w:r w:rsidRPr="00AD0BE5">
        <w:t xml:space="preserve"> будет получено, если:</w:t>
      </w:r>
    </w:p>
    <w:p w:rsidR="00F60638" w:rsidRPr="00AD0BE5" w:rsidRDefault="00F60638" w:rsidP="00F60638">
      <w:pPr>
        <w:pStyle w:val="a3"/>
        <w:numPr>
          <w:ilvl w:val="0"/>
          <w:numId w:val="30"/>
        </w:numPr>
      </w:pPr>
      <w:r>
        <w:t>о</w:t>
      </w:r>
      <w:r w:rsidRPr="00AD0BE5">
        <w:t>бстоятельно, с достаточной полнотой изложена соответствующая тема;</w:t>
      </w:r>
    </w:p>
    <w:p w:rsidR="00F60638" w:rsidRPr="00AD0BE5" w:rsidRDefault="00F60638" w:rsidP="00F60638">
      <w:pPr>
        <w:pStyle w:val="a3"/>
        <w:numPr>
          <w:ilvl w:val="0"/>
          <w:numId w:val="30"/>
        </w:numPr>
      </w:pPr>
      <w:r w:rsidRPr="00AD0BE5">
        <w:t>даны правильные формулировки, точные определения, понятия терминов;</w:t>
      </w:r>
    </w:p>
    <w:p w:rsidR="00F60638" w:rsidRPr="00AD0BE5" w:rsidRDefault="00F60638" w:rsidP="00F60638">
      <w:pPr>
        <w:pStyle w:val="a3"/>
        <w:numPr>
          <w:ilvl w:val="0"/>
          <w:numId w:val="30"/>
        </w:numPr>
      </w:pPr>
      <w:r w:rsidRPr="00AD0BE5">
        <w:t>обоснован ответ, приведены необходимые примеры;</w:t>
      </w:r>
    </w:p>
    <w:p w:rsidR="00F60638" w:rsidRPr="00AD0BE5" w:rsidRDefault="00F60638" w:rsidP="00F60638">
      <w:pPr>
        <w:pStyle w:val="a3"/>
        <w:numPr>
          <w:ilvl w:val="0"/>
          <w:numId w:val="30"/>
        </w:numPr>
      </w:pPr>
      <w:r w:rsidRPr="00AD0BE5">
        <w:t>правильно даны ответы на дополнительные вопросы преподавателя, имеющие целью выяснить степень понимания данного материала.</w:t>
      </w:r>
    </w:p>
    <w:p w:rsidR="00F60638" w:rsidRPr="00AD0BE5" w:rsidRDefault="00F60638" w:rsidP="00F60638">
      <w:pPr>
        <w:pStyle w:val="a3"/>
        <w:rPr>
          <w:b/>
          <w:i/>
        </w:rPr>
      </w:pPr>
      <w:r w:rsidRPr="00AD0BE5">
        <w:rPr>
          <w:b/>
          <w:i/>
        </w:rPr>
        <w:t>70~89% от максимального количества баллов будет получено, если:</w:t>
      </w:r>
    </w:p>
    <w:p w:rsidR="00F60638" w:rsidRPr="00AD0BE5" w:rsidRDefault="00F60638" w:rsidP="00F60638">
      <w:pPr>
        <w:pStyle w:val="a3"/>
        <w:numPr>
          <w:ilvl w:val="0"/>
          <w:numId w:val="31"/>
        </w:numPr>
      </w:pPr>
      <w:r w:rsidRPr="00AD0BE5">
        <w:t xml:space="preserve">неполно (не менее 70% от </w:t>
      </w:r>
      <w:r>
        <w:t>максимального количества баллов</w:t>
      </w:r>
      <w:r w:rsidRPr="00AD0BE5">
        <w:t>), но правильно изложено задание;</w:t>
      </w:r>
    </w:p>
    <w:p w:rsidR="00F60638" w:rsidRPr="00AD0BE5" w:rsidRDefault="00F60638" w:rsidP="00F60638">
      <w:pPr>
        <w:pStyle w:val="a3"/>
        <w:numPr>
          <w:ilvl w:val="0"/>
          <w:numId w:val="31"/>
        </w:numPr>
      </w:pPr>
      <w:r w:rsidRPr="00AD0BE5">
        <w:t>при изложении были допущены 1-2 несущественные ошибки, которые исправлены после замечания преподавателя;</w:t>
      </w:r>
    </w:p>
    <w:p w:rsidR="00F60638" w:rsidRPr="00AD0BE5" w:rsidRDefault="00F60638" w:rsidP="00F60638">
      <w:pPr>
        <w:pStyle w:val="a3"/>
        <w:numPr>
          <w:ilvl w:val="0"/>
          <w:numId w:val="31"/>
        </w:numPr>
      </w:pPr>
      <w:r w:rsidRPr="00AD0BE5">
        <w:t>даны правильные формулировки, точные определения,</w:t>
      </w:r>
      <w:r w:rsidRPr="00AD0BE5">
        <w:br/>
        <w:t>понятия терминов;</w:t>
      </w:r>
    </w:p>
    <w:p w:rsidR="00F60638" w:rsidRPr="00AD0BE5" w:rsidRDefault="00F60638" w:rsidP="00F60638">
      <w:pPr>
        <w:pStyle w:val="a3"/>
        <w:numPr>
          <w:ilvl w:val="0"/>
          <w:numId w:val="31"/>
        </w:numPr>
      </w:pPr>
      <w:r w:rsidRPr="00AD0BE5">
        <w:t>обоснован свой ответ, приведены необходимые примеры;</w:t>
      </w:r>
    </w:p>
    <w:p w:rsidR="00F60638" w:rsidRPr="00AD0BE5" w:rsidRDefault="00F60638" w:rsidP="00F60638">
      <w:pPr>
        <w:pStyle w:val="a3"/>
        <w:numPr>
          <w:ilvl w:val="0"/>
          <w:numId w:val="31"/>
        </w:numPr>
      </w:pPr>
      <w:r w:rsidRPr="00AD0BE5">
        <w:lastRenderedPageBreak/>
        <w:t>правильно даны ответы на дополнительные вопросы преподавателя, имеющие целью выяснить степень понимания студентом</w:t>
      </w:r>
      <w:r>
        <w:t xml:space="preserve"> </w:t>
      </w:r>
      <w:r w:rsidRPr="00AD0BE5">
        <w:t>данного материала.</w:t>
      </w:r>
    </w:p>
    <w:p w:rsidR="00F60638" w:rsidRPr="002E0801" w:rsidRDefault="00F60638" w:rsidP="00F60638">
      <w:pPr>
        <w:pStyle w:val="a3"/>
        <w:rPr>
          <w:b/>
        </w:rPr>
      </w:pPr>
      <w:r w:rsidRPr="002E0801">
        <w:rPr>
          <w:b/>
        </w:rPr>
        <w:t>50~69% от максимального количества баллов будет получено, если:</w:t>
      </w:r>
    </w:p>
    <w:p w:rsidR="00F60638" w:rsidRPr="002E0801" w:rsidRDefault="00F60638" w:rsidP="00F60638">
      <w:pPr>
        <w:pStyle w:val="a3"/>
        <w:numPr>
          <w:ilvl w:val="0"/>
          <w:numId w:val="32"/>
        </w:numPr>
      </w:pPr>
      <w:r w:rsidRPr="002E0801">
        <w:t xml:space="preserve">неполно (не менее 50% от </w:t>
      </w:r>
      <w:proofErr w:type="gramStart"/>
      <w:r w:rsidRPr="002E0801">
        <w:t>полного</w:t>
      </w:r>
      <w:proofErr w:type="gramEnd"/>
      <w:r w:rsidRPr="002E0801">
        <w:t>), но правильно изложено задание;</w:t>
      </w:r>
    </w:p>
    <w:p w:rsidR="00F60638" w:rsidRPr="002E0801" w:rsidRDefault="00F60638" w:rsidP="00F60638">
      <w:pPr>
        <w:pStyle w:val="a3"/>
        <w:numPr>
          <w:ilvl w:val="0"/>
          <w:numId w:val="32"/>
        </w:numPr>
      </w:pPr>
      <w:r w:rsidRPr="002E0801">
        <w:t>при изложении была допущена 1 существенная ошибка;</w:t>
      </w:r>
    </w:p>
    <w:p w:rsidR="00F60638" w:rsidRPr="002E0801" w:rsidRDefault="00F60638" w:rsidP="00F60638">
      <w:pPr>
        <w:pStyle w:val="a3"/>
        <w:numPr>
          <w:ilvl w:val="0"/>
          <w:numId w:val="32"/>
        </w:numPr>
      </w:pPr>
      <w:r w:rsidRPr="002E0801">
        <w:t>студент знает и понимает основные положения данной темы, но</w:t>
      </w:r>
      <w:r w:rsidRPr="002E0801">
        <w:br/>
        <w:t>допускает неточности в формулировке понятий;</w:t>
      </w:r>
    </w:p>
    <w:p w:rsidR="00F60638" w:rsidRPr="002E0801" w:rsidRDefault="00F60638" w:rsidP="00F60638">
      <w:pPr>
        <w:pStyle w:val="a3"/>
        <w:numPr>
          <w:ilvl w:val="0"/>
          <w:numId w:val="32"/>
        </w:numPr>
      </w:pPr>
      <w:r w:rsidRPr="002E0801">
        <w:t>излагается выполнение задания недостаточно логично и последовательно;</w:t>
      </w:r>
    </w:p>
    <w:p w:rsidR="00F60638" w:rsidRPr="002E0801" w:rsidRDefault="00F60638" w:rsidP="00F60638">
      <w:pPr>
        <w:pStyle w:val="a3"/>
        <w:numPr>
          <w:ilvl w:val="0"/>
          <w:numId w:val="32"/>
        </w:numPr>
      </w:pPr>
      <w:r w:rsidRPr="002E0801">
        <w:t>есть затруднения при ответах на вопросы преподавателя.</w:t>
      </w:r>
    </w:p>
    <w:p w:rsidR="00F60638" w:rsidRPr="002E0801" w:rsidRDefault="00F60638" w:rsidP="00F60638">
      <w:pPr>
        <w:pStyle w:val="a3"/>
        <w:rPr>
          <w:b/>
        </w:rPr>
      </w:pPr>
      <w:r w:rsidRPr="002E0801">
        <w:rPr>
          <w:b/>
        </w:rPr>
        <w:t>49% и менее от максимального количества баллов будет получено, если:</w:t>
      </w:r>
    </w:p>
    <w:p w:rsidR="00F60638" w:rsidRPr="002E0801" w:rsidRDefault="00F60638" w:rsidP="00F60638">
      <w:pPr>
        <w:pStyle w:val="a3"/>
        <w:numPr>
          <w:ilvl w:val="0"/>
          <w:numId w:val="33"/>
        </w:numPr>
      </w:pPr>
      <w:r w:rsidRPr="002E0801">
        <w:t xml:space="preserve">неполно (менее 50% от </w:t>
      </w:r>
      <w:proofErr w:type="gramStart"/>
      <w:r w:rsidRPr="002E0801">
        <w:t>полного</w:t>
      </w:r>
      <w:proofErr w:type="gramEnd"/>
      <w:r w:rsidRPr="002E0801">
        <w:t>) изложено задание;</w:t>
      </w:r>
    </w:p>
    <w:p w:rsidR="00F60638" w:rsidRPr="002E0801" w:rsidRDefault="00F60638" w:rsidP="00F60638">
      <w:pPr>
        <w:pStyle w:val="a3"/>
        <w:numPr>
          <w:ilvl w:val="0"/>
          <w:numId w:val="33"/>
        </w:numPr>
      </w:pPr>
      <w:r w:rsidRPr="002E0801">
        <w:t>при изложении были допущены существенные ошибки.</w:t>
      </w:r>
    </w:p>
    <w:p w:rsidR="00F60638" w:rsidRPr="002E0801" w:rsidRDefault="00F60638" w:rsidP="00F60638">
      <w:pPr>
        <w:pStyle w:val="a3"/>
        <w:rPr>
          <w:b/>
        </w:rPr>
      </w:pPr>
      <w:r w:rsidRPr="002E0801">
        <w:rPr>
          <w:b/>
        </w:rPr>
        <w:t xml:space="preserve">В </w:t>
      </w:r>
      <w:r>
        <w:rPr>
          <w:b/>
        </w:rPr>
        <w:t>«</w:t>
      </w:r>
      <w:r w:rsidRPr="002E0801">
        <w:rPr>
          <w:b/>
        </w:rPr>
        <w:t>0</w:t>
      </w:r>
      <w:r>
        <w:rPr>
          <w:b/>
        </w:rPr>
        <w:t>»</w:t>
      </w:r>
      <w:r w:rsidRPr="002E0801">
        <w:rPr>
          <w:b/>
        </w:rPr>
        <w:t xml:space="preserve"> баллов преподаватель вправе оценить выполненное задание, если оно не удовлетворяет требованиям, установленным преподавателем к данному виду работы.</w:t>
      </w:r>
    </w:p>
    <w:p w:rsidR="00F60638" w:rsidRPr="002E0801" w:rsidRDefault="00F60638" w:rsidP="00F60638">
      <w:pPr>
        <w:pStyle w:val="a3"/>
        <w:ind w:firstLine="708"/>
        <w:rPr>
          <w:u w:val="single"/>
        </w:rPr>
      </w:pPr>
      <w:r w:rsidRPr="002E0801">
        <w:t xml:space="preserve">Сумма полученных баллов по всем видам заданий внеаудиторной                                                                                                                                                                                                                                                                                                                                                                                                                                                                                                                                                                                                                                                                                                      самостоятельной работы составляет рейтинговый показатель </w:t>
      </w:r>
      <w:proofErr w:type="gramStart"/>
      <w:r w:rsidRPr="002E0801">
        <w:t>обучающегося</w:t>
      </w:r>
      <w:proofErr w:type="gramEnd"/>
      <w:r w:rsidRPr="002E0801">
        <w:t xml:space="preserve">. </w:t>
      </w:r>
      <w:r w:rsidRPr="002E0801">
        <w:rPr>
          <w:u w:val="single"/>
        </w:rPr>
        <w:t>Рейтинговый показатель влияет на выставление итоговой оценки по результатам изучения дисциплины.</w:t>
      </w:r>
    </w:p>
    <w:p w:rsidR="00F60638" w:rsidRDefault="00F60638" w:rsidP="00F60638">
      <w:pPr>
        <w:jc w:val="both"/>
        <w:rPr>
          <w:sz w:val="28"/>
          <w:szCs w:val="28"/>
          <w:u w:val="single"/>
        </w:rPr>
      </w:pPr>
    </w:p>
    <w:p w:rsidR="00F60638" w:rsidRPr="00F60638" w:rsidRDefault="00F60638" w:rsidP="00F60638">
      <w:pPr>
        <w:widowControl w:val="0"/>
        <w:spacing w:line="360" w:lineRule="auto"/>
        <w:ind w:firstLine="709"/>
        <w:jc w:val="both"/>
        <w:rPr>
          <w:rFonts w:ascii="Times New Roman" w:hAnsi="Times New Roman" w:cs="Times New Roman"/>
          <w:b/>
          <w:sz w:val="24"/>
          <w:szCs w:val="24"/>
        </w:rPr>
      </w:pPr>
    </w:p>
    <w:p w:rsidR="00F60638" w:rsidRPr="00F60638" w:rsidRDefault="00F60638" w:rsidP="00F60638">
      <w:pPr>
        <w:widowControl w:val="0"/>
        <w:spacing w:line="360" w:lineRule="auto"/>
        <w:ind w:firstLine="709"/>
        <w:jc w:val="both"/>
        <w:rPr>
          <w:rFonts w:ascii="Times New Roman" w:hAnsi="Times New Roman" w:cs="Times New Roman"/>
          <w:sz w:val="24"/>
          <w:szCs w:val="24"/>
        </w:rPr>
      </w:pPr>
      <w:r w:rsidRPr="00F60638">
        <w:rPr>
          <w:rFonts w:ascii="Times New Roman" w:hAnsi="Times New Roman" w:cs="Times New Roman"/>
          <w:b/>
          <w:sz w:val="24"/>
          <w:szCs w:val="24"/>
        </w:rPr>
        <w:t>5.3 Список информационных источников</w:t>
      </w:r>
    </w:p>
    <w:p w:rsidR="00F60638" w:rsidRPr="00F60638" w:rsidRDefault="00F60638" w:rsidP="00F606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F60638">
        <w:rPr>
          <w:rFonts w:ascii="Times New Roman" w:hAnsi="Times New Roman" w:cs="Times New Roman"/>
          <w:b/>
          <w:bCs/>
          <w:sz w:val="24"/>
          <w:szCs w:val="24"/>
        </w:rPr>
        <w:t>5.3.1 Основные источники</w:t>
      </w:r>
    </w:p>
    <w:p w:rsidR="00F60638" w:rsidRPr="00502600" w:rsidRDefault="00F60638" w:rsidP="00F60638">
      <w:pPr>
        <w:pStyle w:val="a3"/>
        <w:numPr>
          <w:ilvl w:val="0"/>
          <w:numId w:val="1"/>
        </w:numPr>
        <w:rPr>
          <w:rFonts w:eastAsia="Calibri"/>
        </w:rPr>
      </w:pPr>
      <w:r w:rsidRPr="00502600">
        <w:rPr>
          <w:rFonts w:eastAsia="Calibri"/>
        </w:rPr>
        <w:t xml:space="preserve">Антонова Е.С., </w:t>
      </w:r>
      <w:proofErr w:type="spellStart"/>
      <w:r w:rsidRPr="00502600">
        <w:rPr>
          <w:rFonts w:eastAsia="Calibri"/>
        </w:rPr>
        <w:t>Воителева</w:t>
      </w:r>
      <w:proofErr w:type="spellEnd"/>
      <w:r w:rsidRPr="00502600">
        <w:rPr>
          <w:rFonts w:eastAsia="Calibri"/>
        </w:rPr>
        <w:t xml:space="preserve"> Т.М. Русский язык: учебник для студентов профессиональных образовательных организаций, осваивающих профессии и специальности СПО. – М.: 2017.</w:t>
      </w:r>
    </w:p>
    <w:p w:rsidR="00F60638" w:rsidRPr="00502600" w:rsidRDefault="00F60638" w:rsidP="00F60638">
      <w:pPr>
        <w:pStyle w:val="a3"/>
        <w:numPr>
          <w:ilvl w:val="0"/>
          <w:numId w:val="1"/>
        </w:numPr>
        <w:rPr>
          <w:rFonts w:eastAsia="Calibri"/>
        </w:rPr>
      </w:pPr>
      <w:r w:rsidRPr="00502600">
        <w:rPr>
          <w:rFonts w:eastAsia="Calibri"/>
        </w:rPr>
        <w:t xml:space="preserve">Антонова Е.С., </w:t>
      </w:r>
      <w:proofErr w:type="spellStart"/>
      <w:r w:rsidRPr="00502600">
        <w:rPr>
          <w:rFonts w:eastAsia="Calibri"/>
        </w:rPr>
        <w:t>Воителева</w:t>
      </w:r>
      <w:proofErr w:type="spellEnd"/>
      <w:r w:rsidRPr="00502600">
        <w:rPr>
          <w:rFonts w:eastAsia="Calibri"/>
        </w:rPr>
        <w:t xml:space="preserve"> Т.М. Русский язык: пособие для подготовки к ЕГЭ: учеб</w:t>
      </w:r>
      <w:proofErr w:type="gramStart"/>
      <w:r w:rsidRPr="00502600">
        <w:rPr>
          <w:rFonts w:eastAsia="Calibri"/>
        </w:rPr>
        <w:t>.</w:t>
      </w:r>
      <w:proofErr w:type="gramEnd"/>
      <w:r w:rsidRPr="00502600">
        <w:rPr>
          <w:rFonts w:eastAsia="Calibri"/>
        </w:rPr>
        <w:t xml:space="preserve"> </w:t>
      </w:r>
      <w:proofErr w:type="gramStart"/>
      <w:r w:rsidRPr="00502600">
        <w:rPr>
          <w:rFonts w:eastAsia="Calibri"/>
        </w:rPr>
        <w:t>п</w:t>
      </w:r>
      <w:proofErr w:type="gramEnd"/>
      <w:r w:rsidRPr="00502600">
        <w:rPr>
          <w:rFonts w:eastAsia="Calibri"/>
        </w:rPr>
        <w:t>особие для студентов профессиональных образовательных организаций, осваивающих профессии и специальности СПО. – М.: 2017.</w:t>
      </w:r>
    </w:p>
    <w:p w:rsidR="00F60638" w:rsidRPr="00502600" w:rsidRDefault="00F60638" w:rsidP="00F60638">
      <w:pPr>
        <w:pStyle w:val="a3"/>
        <w:numPr>
          <w:ilvl w:val="0"/>
          <w:numId w:val="1"/>
        </w:numPr>
        <w:rPr>
          <w:rFonts w:eastAsia="Calibri"/>
        </w:rPr>
      </w:pPr>
      <w:r w:rsidRPr="00502600">
        <w:rPr>
          <w:rFonts w:eastAsia="Calibri"/>
        </w:rPr>
        <w:t xml:space="preserve">Антонова Е.С., </w:t>
      </w:r>
      <w:proofErr w:type="spellStart"/>
      <w:r w:rsidRPr="00502600">
        <w:rPr>
          <w:rFonts w:eastAsia="Calibri"/>
        </w:rPr>
        <w:t>Воителева</w:t>
      </w:r>
      <w:proofErr w:type="spellEnd"/>
      <w:r w:rsidRPr="00502600">
        <w:rPr>
          <w:rFonts w:eastAsia="Calibri"/>
        </w:rPr>
        <w:t xml:space="preserve"> Т.М. Русский язык: электронный учебно-методический комплекс для студентов профессиональных образовательных организаций, осваивающих профессии и специальности СПО. – М.: 2017.</w:t>
      </w:r>
    </w:p>
    <w:p w:rsidR="00F60638" w:rsidRPr="00502600" w:rsidRDefault="00F60638" w:rsidP="00F60638">
      <w:pPr>
        <w:pStyle w:val="a3"/>
        <w:numPr>
          <w:ilvl w:val="0"/>
          <w:numId w:val="1"/>
        </w:numPr>
        <w:rPr>
          <w:rFonts w:eastAsia="Calibri"/>
        </w:rPr>
      </w:pPr>
      <w:proofErr w:type="spellStart"/>
      <w:r w:rsidRPr="00502600">
        <w:rPr>
          <w:rFonts w:eastAsia="Calibri"/>
          <w:iCs/>
        </w:rPr>
        <w:t>Воителева</w:t>
      </w:r>
      <w:proofErr w:type="spellEnd"/>
      <w:r w:rsidRPr="00502600">
        <w:rPr>
          <w:rFonts w:eastAsia="Calibri"/>
          <w:iCs/>
        </w:rPr>
        <w:t xml:space="preserve"> Т.М. </w:t>
      </w:r>
      <w:r w:rsidRPr="00502600">
        <w:rPr>
          <w:rFonts w:eastAsia="Calibri"/>
        </w:rPr>
        <w:t>Русский язык и литература. Русский язык (базовый уровень): учебник для 10 класса общеобразовательной школы. – М., 2014.</w:t>
      </w:r>
    </w:p>
    <w:p w:rsidR="00F60638" w:rsidRPr="00502600" w:rsidRDefault="00F60638" w:rsidP="00F60638">
      <w:pPr>
        <w:pStyle w:val="a3"/>
        <w:numPr>
          <w:ilvl w:val="0"/>
          <w:numId w:val="1"/>
        </w:numPr>
        <w:rPr>
          <w:rFonts w:eastAsia="Calibri"/>
        </w:rPr>
      </w:pPr>
      <w:proofErr w:type="spellStart"/>
      <w:r w:rsidRPr="00502600">
        <w:rPr>
          <w:rFonts w:eastAsia="Calibri"/>
          <w:iCs/>
        </w:rPr>
        <w:t>Воителева</w:t>
      </w:r>
      <w:proofErr w:type="spellEnd"/>
      <w:r w:rsidRPr="00502600">
        <w:rPr>
          <w:rFonts w:eastAsia="Calibri"/>
          <w:iCs/>
        </w:rPr>
        <w:t xml:space="preserve"> Т.М. </w:t>
      </w:r>
      <w:r w:rsidRPr="00502600">
        <w:rPr>
          <w:rFonts w:eastAsia="Calibri"/>
        </w:rPr>
        <w:t>Русский язык и литература. Русский язык (базовый уровень): учебник для 11 класса общеобразовательной школы. – М., 2014.</w:t>
      </w:r>
    </w:p>
    <w:p w:rsidR="00F60638" w:rsidRDefault="00F60638" w:rsidP="00F60638">
      <w:pPr>
        <w:pStyle w:val="a3"/>
        <w:numPr>
          <w:ilvl w:val="0"/>
          <w:numId w:val="1"/>
        </w:numPr>
        <w:rPr>
          <w:rFonts w:eastAsia="Calibri"/>
        </w:rPr>
      </w:pPr>
      <w:proofErr w:type="spellStart"/>
      <w:r w:rsidRPr="00502600">
        <w:rPr>
          <w:rFonts w:eastAsia="Calibri"/>
        </w:rPr>
        <w:t>Воителева</w:t>
      </w:r>
      <w:proofErr w:type="spellEnd"/>
      <w:r w:rsidRPr="00502600">
        <w:rPr>
          <w:rFonts w:eastAsia="Calibri"/>
        </w:rPr>
        <w:t xml:space="preserve"> Т.М. Русский язык: сборник упражнений: учеб</w:t>
      </w:r>
      <w:proofErr w:type="gramStart"/>
      <w:r w:rsidRPr="00502600">
        <w:rPr>
          <w:rFonts w:eastAsia="Calibri"/>
        </w:rPr>
        <w:t>.</w:t>
      </w:r>
      <w:proofErr w:type="gramEnd"/>
      <w:r w:rsidRPr="00502600">
        <w:rPr>
          <w:rFonts w:eastAsia="Calibri"/>
        </w:rPr>
        <w:t xml:space="preserve"> </w:t>
      </w:r>
      <w:proofErr w:type="gramStart"/>
      <w:r w:rsidRPr="00502600">
        <w:rPr>
          <w:rFonts w:eastAsia="Calibri"/>
        </w:rPr>
        <w:t>п</w:t>
      </w:r>
      <w:proofErr w:type="gramEnd"/>
      <w:r w:rsidRPr="00502600">
        <w:rPr>
          <w:rFonts w:eastAsia="Calibri"/>
        </w:rPr>
        <w:t>особие для студентов профессиональных образовательных организаций, осваивающих профессии и специальности СПО – М.: 2016.</w:t>
      </w:r>
    </w:p>
    <w:p w:rsidR="00F60638" w:rsidRDefault="00F60638" w:rsidP="00F60638">
      <w:pPr>
        <w:pStyle w:val="a3"/>
        <w:rPr>
          <w:rFonts w:eastAsia="Calibri"/>
        </w:rPr>
      </w:pPr>
    </w:p>
    <w:p w:rsidR="00F60638" w:rsidRDefault="00F60638" w:rsidP="00F60638">
      <w:pPr>
        <w:pStyle w:val="a4"/>
        <w:widowControl w:val="0"/>
        <w:spacing w:before="0" w:beforeAutospacing="0" w:after="0" w:afterAutospacing="0" w:line="360" w:lineRule="auto"/>
        <w:ind w:firstLine="709"/>
        <w:jc w:val="both"/>
        <w:rPr>
          <w:rStyle w:val="a5"/>
        </w:rPr>
      </w:pPr>
      <w:r>
        <w:rPr>
          <w:rStyle w:val="a5"/>
        </w:rPr>
        <w:t>5.</w:t>
      </w:r>
      <w:r w:rsidRPr="00AF1876">
        <w:rPr>
          <w:rStyle w:val="a5"/>
        </w:rPr>
        <w:t>3.2 Дополнительные источники</w:t>
      </w:r>
    </w:p>
    <w:p w:rsidR="00F60638" w:rsidRPr="00502600" w:rsidRDefault="00F60638" w:rsidP="00F60638">
      <w:pPr>
        <w:pStyle w:val="a3"/>
        <w:numPr>
          <w:ilvl w:val="0"/>
          <w:numId w:val="37"/>
        </w:numPr>
        <w:rPr>
          <w:bCs/>
        </w:rPr>
      </w:pPr>
      <w:r w:rsidRPr="00502600">
        <w:rPr>
          <w:bCs/>
        </w:rPr>
        <w:t xml:space="preserve">Герасименко Н.А., </w:t>
      </w:r>
      <w:proofErr w:type="spellStart"/>
      <w:r w:rsidRPr="00502600">
        <w:rPr>
          <w:bCs/>
        </w:rPr>
        <w:t>Канафьева</w:t>
      </w:r>
      <w:proofErr w:type="spellEnd"/>
      <w:r w:rsidRPr="00502600">
        <w:rPr>
          <w:bCs/>
        </w:rPr>
        <w:t xml:space="preserve"> А.В., </w:t>
      </w:r>
      <w:proofErr w:type="spellStart"/>
      <w:r w:rsidRPr="00502600">
        <w:rPr>
          <w:bCs/>
        </w:rPr>
        <w:t>Леденева</w:t>
      </w:r>
      <w:proofErr w:type="spellEnd"/>
      <w:r w:rsidRPr="00502600">
        <w:rPr>
          <w:bCs/>
        </w:rPr>
        <w:t xml:space="preserve"> В.В. и др. Русский язык. – М.: ОИЦ «Академия», 2016.</w:t>
      </w:r>
    </w:p>
    <w:p w:rsidR="00F60638" w:rsidRPr="00076582" w:rsidRDefault="00F60638" w:rsidP="00F60638">
      <w:pPr>
        <w:pStyle w:val="a3"/>
        <w:numPr>
          <w:ilvl w:val="0"/>
          <w:numId w:val="37"/>
        </w:numPr>
        <w:rPr>
          <w:bCs/>
        </w:rPr>
      </w:pPr>
      <w:proofErr w:type="spellStart"/>
      <w:r w:rsidRPr="00502600">
        <w:rPr>
          <w:rFonts w:eastAsia="Calibri"/>
          <w:iCs/>
        </w:rPr>
        <w:t>Гольцова</w:t>
      </w:r>
      <w:proofErr w:type="spellEnd"/>
      <w:r w:rsidRPr="00502600">
        <w:rPr>
          <w:rFonts w:eastAsia="Calibri"/>
          <w:iCs/>
        </w:rPr>
        <w:t xml:space="preserve"> Н.Г., </w:t>
      </w:r>
      <w:proofErr w:type="spellStart"/>
      <w:r w:rsidRPr="00502600">
        <w:rPr>
          <w:rFonts w:eastAsia="Calibri"/>
          <w:iCs/>
        </w:rPr>
        <w:t>Шамшин</w:t>
      </w:r>
      <w:proofErr w:type="spellEnd"/>
      <w:r w:rsidRPr="00502600">
        <w:rPr>
          <w:rFonts w:eastAsia="Calibri"/>
          <w:iCs/>
        </w:rPr>
        <w:t xml:space="preserve"> И.В., </w:t>
      </w:r>
      <w:proofErr w:type="spellStart"/>
      <w:r w:rsidRPr="00502600">
        <w:rPr>
          <w:rFonts w:eastAsia="Calibri"/>
          <w:iCs/>
        </w:rPr>
        <w:t>Мищерина</w:t>
      </w:r>
      <w:proofErr w:type="spellEnd"/>
      <w:r w:rsidRPr="00502600">
        <w:rPr>
          <w:rFonts w:eastAsia="Calibri"/>
          <w:iCs/>
        </w:rPr>
        <w:t xml:space="preserve"> М.А. </w:t>
      </w:r>
      <w:r w:rsidRPr="00502600">
        <w:rPr>
          <w:rFonts w:eastAsia="Calibri"/>
        </w:rPr>
        <w:t>Русский язык и литература. Русский язык (базовый уровень). 10-11 классы: в 2 ч. – М., 2014.</w:t>
      </w:r>
    </w:p>
    <w:p w:rsidR="00F60638" w:rsidRPr="00502600" w:rsidRDefault="00F60638" w:rsidP="00F60638">
      <w:pPr>
        <w:pStyle w:val="a3"/>
        <w:numPr>
          <w:ilvl w:val="0"/>
          <w:numId w:val="37"/>
        </w:numPr>
        <w:rPr>
          <w:bCs/>
        </w:rPr>
      </w:pPr>
      <w:proofErr w:type="spellStart"/>
      <w:r w:rsidRPr="00E53D2F">
        <w:lastRenderedPageBreak/>
        <w:t>Гольцова</w:t>
      </w:r>
      <w:proofErr w:type="spellEnd"/>
      <w:r w:rsidRPr="00E53D2F">
        <w:t xml:space="preserve">, Н. Г., </w:t>
      </w:r>
      <w:proofErr w:type="spellStart"/>
      <w:r w:rsidRPr="00E53D2F">
        <w:t>Шамшин</w:t>
      </w:r>
      <w:proofErr w:type="spellEnd"/>
      <w:r w:rsidRPr="00E53D2F">
        <w:t xml:space="preserve">, И. В., </w:t>
      </w:r>
      <w:proofErr w:type="spellStart"/>
      <w:r w:rsidRPr="00E53D2F">
        <w:t>Мищерина</w:t>
      </w:r>
      <w:proofErr w:type="spellEnd"/>
      <w:r w:rsidRPr="00E53D2F">
        <w:t xml:space="preserve">, М. А. Русский язык. 10-11 </w:t>
      </w:r>
      <w:proofErr w:type="spellStart"/>
      <w:r w:rsidRPr="00E53D2F">
        <w:t>кл</w:t>
      </w:r>
      <w:proofErr w:type="spellEnd"/>
      <w:r w:rsidRPr="00E53D2F">
        <w:t xml:space="preserve">: Учебник для </w:t>
      </w:r>
      <w:proofErr w:type="spellStart"/>
      <w:proofErr w:type="gramStart"/>
      <w:r w:rsidRPr="00E53D2F">
        <w:t>общеоб-разовательных</w:t>
      </w:r>
      <w:proofErr w:type="spellEnd"/>
      <w:proofErr w:type="gramEnd"/>
      <w:r w:rsidRPr="00E53D2F">
        <w:t xml:space="preserve"> учреждений. – 6-е изд. – М.: ООО «ТИД «Русское слово - РС», 20</w:t>
      </w:r>
      <w:r>
        <w:t>15</w:t>
      </w:r>
      <w:r w:rsidRPr="00E53D2F">
        <w:t>.</w:t>
      </w:r>
    </w:p>
    <w:p w:rsidR="00F60638" w:rsidRPr="00502600" w:rsidRDefault="00F60638" w:rsidP="00F60638">
      <w:pPr>
        <w:pStyle w:val="a3"/>
        <w:numPr>
          <w:ilvl w:val="0"/>
          <w:numId w:val="37"/>
        </w:numPr>
        <w:rPr>
          <w:rFonts w:eastAsia="Calibri"/>
        </w:rPr>
      </w:pPr>
      <w:proofErr w:type="spellStart"/>
      <w:r w:rsidRPr="00502600">
        <w:rPr>
          <w:rFonts w:eastAsia="Calibri"/>
          <w:iCs/>
        </w:rPr>
        <w:t>Горбачевич</w:t>
      </w:r>
      <w:proofErr w:type="spellEnd"/>
      <w:r w:rsidRPr="00502600">
        <w:rPr>
          <w:rFonts w:eastAsia="Calibri"/>
          <w:iCs/>
        </w:rPr>
        <w:t xml:space="preserve"> К.С. </w:t>
      </w:r>
      <w:r w:rsidRPr="00502600">
        <w:rPr>
          <w:rFonts w:eastAsia="Calibri"/>
        </w:rPr>
        <w:t>Словарь трудностей современного русского языка. – СПб</w:t>
      </w:r>
      <w:proofErr w:type="gramStart"/>
      <w:r w:rsidRPr="00502600">
        <w:rPr>
          <w:rFonts w:eastAsia="Calibri"/>
        </w:rPr>
        <w:t xml:space="preserve">., </w:t>
      </w:r>
      <w:proofErr w:type="gramEnd"/>
      <w:r w:rsidRPr="00502600">
        <w:rPr>
          <w:rFonts w:eastAsia="Calibri"/>
        </w:rPr>
        <w:t>2003.</w:t>
      </w:r>
    </w:p>
    <w:p w:rsidR="00F60638" w:rsidRPr="00502600" w:rsidRDefault="00F60638" w:rsidP="00F60638">
      <w:pPr>
        <w:pStyle w:val="a3"/>
        <w:numPr>
          <w:ilvl w:val="0"/>
          <w:numId w:val="37"/>
        </w:numPr>
        <w:rPr>
          <w:rFonts w:eastAsia="Calibri"/>
        </w:rPr>
      </w:pPr>
      <w:r w:rsidRPr="00502600">
        <w:rPr>
          <w:rFonts w:eastAsia="Calibri"/>
          <w:iCs/>
        </w:rPr>
        <w:t xml:space="preserve">Граудина Л.К., Ицкович В.А., </w:t>
      </w:r>
      <w:proofErr w:type="spellStart"/>
      <w:r w:rsidRPr="00502600">
        <w:rPr>
          <w:rFonts w:eastAsia="Calibri"/>
          <w:iCs/>
        </w:rPr>
        <w:t>Катлинская</w:t>
      </w:r>
      <w:proofErr w:type="spellEnd"/>
      <w:r w:rsidRPr="00502600">
        <w:rPr>
          <w:rFonts w:eastAsia="Calibri"/>
          <w:iCs/>
        </w:rPr>
        <w:t xml:space="preserve"> Л.П</w:t>
      </w:r>
      <w:r w:rsidRPr="00502600">
        <w:rPr>
          <w:rFonts w:eastAsia="Calibri"/>
        </w:rPr>
        <w:t xml:space="preserve">. Грамматическая правильность русской речи. Стилистический словарь вариантов. – 2-е изд., </w:t>
      </w:r>
      <w:proofErr w:type="spellStart"/>
      <w:r w:rsidRPr="00502600">
        <w:rPr>
          <w:rFonts w:eastAsia="Calibri"/>
        </w:rPr>
        <w:t>испр</w:t>
      </w:r>
      <w:proofErr w:type="spellEnd"/>
      <w:r w:rsidRPr="00502600">
        <w:rPr>
          <w:rFonts w:eastAsia="Calibri"/>
        </w:rPr>
        <w:t>. и доп. – М., 2001.</w:t>
      </w:r>
    </w:p>
    <w:p w:rsidR="00F60638" w:rsidRPr="00502600" w:rsidRDefault="00F60638" w:rsidP="00F60638">
      <w:pPr>
        <w:pStyle w:val="a3"/>
        <w:numPr>
          <w:ilvl w:val="0"/>
          <w:numId w:val="37"/>
        </w:numPr>
        <w:rPr>
          <w:rFonts w:eastAsia="Calibri"/>
        </w:rPr>
      </w:pPr>
      <w:r w:rsidRPr="00502600">
        <w:rPr>
          <w:rFonts w:eastAsia="Calibri"/>
          <w:iCs/>
        </w:rPr>
        <w:t xml:space="preserve">Иванова О.Е., Лопатин В.В., Нечаева И.В., Чельцова Л.К. </w:t>
      </w:r>
      <w:r w:rsidRPr="00502600">
        <w:rPr>
          <w:rFonts w:eastAsia="Calibri"/>
          <w:bCs/>
        </w:rPr>
        <w:t xml:space="preserve">Русский орфографический словарь: около 180 000 слов </w:t>
      </w:r>
      <w:r w:rsidRPr="00502600">
        <w:rPr>
          <w:rFonts w:eastAsia="Calibri"/>
        </w:rPr>
        <w:t xml:space="preserve">/ Российская академия наук. Институт русского языка им. В.В. Виноградова / под ред. В.В. Лопатина. – 2-е изд., </w:t>
      </w:r>
      <w:proofErr w:type="spellStart"/>
      <w:r w:rsidRPr="00502600">
        <w:rPr>
          <w:rFonts w:eastAsia="Calibri"/>
        </w:rPr>
        <w:t>испр</w:t>
      </w:r>
      <w:proofErr w:type="spellEnd"/>
      <w:r w:rsidRPr="00502600">
        <w:rPr>
          <w:rFonts w:eastAsia="Calibri"/>
        </w:rPr>
        <w:t>. и доп. – М., 2004.</w:t>
      </w:r>
    </w:p>
    <w:p w:rsidR="00F60638" w:rsidRPr="00502600" w:rsidRDefault="00F60638" w:rsidP="00F60638">
      <w:pPr>
        <w:pStyle w:val="a3"/>
        <w:numPr>
          <w:ilvl w:val="0"/>
          <w:numId w:val="37"/>
        </w:numPr>
        <w:rPr>
          <w:rFonts w:eastAsia="Calibri"/>
        </w:rPr>
      </w:pPr>
      <w:r w:rsidRPr="00502600">
        <w:rPr>
          <w:rFonts w:eastAsia="Calibri"/>
          <w:iCs/>
        </w:rPr>
        <w:t xml:space="preserve">Крысин Л.П. </w:t>
      </w:r>
      <w:r w:rsidRPr="00502600">
        <w:rPr>
          <w:rFonts w:eastAsia="Calibri"/>
          <w:bCs/>
        </w:rPr>
        <w:t xml:space="preserve">Толковый словарь иноязычных слов. </w:t>
      </w:r>
      <w:r w:rsidRPr="00502600">
        <w:rPr>
          <w:rFonts w:eastAsia="Calibri"/>
        </w:rPr>
        <w:t>– М., 2008.</w:t>
      </w:r>
    </w:p>
    <w:p w:rsidR="00F60638" w:rsidRPr="00502600" w:rsidRDefault="00F60638" w:rsidP="00F60638">
      <w:pPr>
        <w:pStyle w:val="a3"/>
        <w:numPr>
          <w:ilvl w:val="0"/>
          <w:numId w:val="37"/>
        </w:numPr>
        <w:rPr>
          <w:rFonts w:eastAsia="Calibri"/>
        </w:rPr>
      </w:pPr>
      <w:proofErr w:type="spellStart"/>
      <w:r w:rsidRPr="00502600">
        <w:rPr>
          <w:rFonts w:eastAsia="Calibri"/>
          <w:iCs/>
        </w:rPr>
        <w:t>Лекант</w:t>
      </w:r>
      <w:proofErr w:type="spellEnd"/>
      <w:r w:rsidRPr="00502600">
        <w:rPr>
          <w:rFonts w:eastAsia="Calibri"/>
          <w:iCs/>
        </w:rPr>
        <w:t xml:space="preserve"> П.А., </w:t>
      </w:r>
      <w:proofErr w:type="spellStart"/>
      <w:r w:rsidRPr="00502600">
        <w:rPr>
          <w:rFonts w:eastAsia="Calibri"/>
          <w:iCs/>
        </w:rPr>
        <w:t>Леденева</w:t>
      </w:r>
      <w:proofErr w:type="spellEnd"/>
      <w:r w:rsidRPr="00502600">
        <w:rPr>
          <w:rFonts w:eastAsia="Calibri"/>
          <w:iCs/>
        </w:rPr>
        <w:t xml:space="preserve"> В.В. </w:t>
      </w:r>
      <w:r w:rsidRPr="00502600">
        <w:rPr>
          <w:rFonts w:eastAsia="Calibri"/>
        </w:rPr>
        <w:t>Школьный орфоэпический словарь русского языка. – М., 2005.</w:t>
      </w:r>
    </w:p>
    <w:p w:rsidR="00F60638" w:rsidRPr="00502600" w:rsidRDefault="00F60638" w:rsidP="00F60638">
      <w:pPr>
        <w:pStyle w:val="a3"/>
        <w:numPr>
          <w:ilvl w:val="0"/>
          <w:numId w:val="37"/>
        </w:numPr>
        <w:rPr>
          <w:rFonts w:eastAsia="Calibri"/>
        </w:rPr>
      </w:pPr>
      <w:r w:rsidRPr="00502600">
        <w:rPr>
          <w:rFonts w:eastAsia="Calibri"/>
          <w:iCs/>
        </w:rPr>
        <w:t xml:space="preserve">Львов В.В. </w:t>
      </w:r>
      <w:r w:rsidRPr="00502600">
        <w:rPr>
          <w:rFonts w:eastAsia="Calibri"/>
        </w:rPr>
        <w:t>Школьный орфоэпический словарь русского языка. – М., 2004.</w:t>
      </w:r>
    </w:p>
    <w:p w:rsidR="00F60638" w:rsidRPr="00502600" w:rsidRDefault="00F60638" w:rsidP="00F60638">
      <w:pPr>
        <w:pStyle w:val="a3"/>
        <w:numPr>
          <w:ilvl w:val="0"/>
          <w:numId w:val="37"/>
        </w:numPr>
        <w:rPr>
          <w:rFonts w:eastAsia="Calibri"/>
        </w:rPr>
      </w:pPr>
      <w:r w:rsidRPr="00502600">
        <w:rPr>
          <w:rFonts w:eastAsia="Calibri"/>
          <w:iCs/>
        </w:rPr>
        <w:t xml:space="preserve">Ожегов С.И. </w:t>
      </w:r>
      <w:r w:rsidRPr="00502600">
        <w:rPr>
          <w:rFonts w:eastAsia="Calibri"/>
        </w:rPr>
        <w:t xml:space="preserve">Словарь русского языка. Около 60 000 слов и фразеологических выражений. – 25-е изд., </w:t>
      </w:r>
      <w:proofErr w:type="spellStart"/>
      <w:r w:rsidRPr="00502600">
        <w:rPr>
          <w:rFonts w:eastAsia="Calibri"/>
        </w:rPr>
        <w:t>испр</w:t>
      </w:r>
      <w:proofErr w:type="spellEnd"/>
      <w:r w:rsidRPr="00502600">
        <w:rPr>
          <w:rFonts w:eastAsia="Calibri"/>
        </w:rPr>
        <w:t>. и доп. / под общ</w:t>
      </w:r>
      <w:proofErr w:type="gramStart"/>
      <w:r w:rsidRPr="00502600">
        <w:rPr>
          <w:rFonts w:eastAsia="Calibri"/>
        </w:rPr>
        <w:t>.</w:t>
      </w:r>
      <w:proofErr w:type="gramEnd"/>
      <w:r w:rsidRPr="00502600">
        <w:rPr>
          <w:rFonts w:eastAsia="Calibri"/>
        </w:rPr>
        <w:t xml:space="preserve"> </w:t>
      </w:r>
      <w:proofErr w:type="gramStart"/>
      <w:r w:rsidRPr="00502600">
        <w:rPr>
          <w:rFonts w:eastAsia="Calibri"/>
        </w:rPr>
        <w:t>р</w:t>
      </w:r>
      <w:proofErr w:type="gramEnd"/>
      <w:r w:rsidRPr="00502600">
        <w:rPr>
          <w:rFonts w:eastAsia="Calibri"/>
        </w:rPr>
        <w:t>ед. Л.И. Скворцова. – М., 2006.</w:t>
      </w:r>
    </w:p>
    <w:p w:rsidR="00F60638" w:rsidRPr="00502600" w:rsidRDefault="00F60638" w:rsidP="00F60638">
      <w:pPr>
        <w:pStyle w:val="a3"/>
        <w:numPr>
          <w:ilvl w:val="0"/>
          <w:numId w:val="37"/>
        </w:numPr>
        <w:rPr>
          <w:rFonts w:eastAsia="Calibri"/>
        </w:rPr>
      </w:pPr>
      <w:r w:rsidRPr="00502600">
        <w:rPr>
          <w:rFonts w:eastAsia="Calibri"/>
          <w:iCs/>
        </w:rPr>
        <w:t xml:space="preserve">Розенталь Д.Э., Краснянский В.В. </w:t>
      </w:r>
      <w:r w:rsidRPr="00502600">
        <w:rPr>
          <w:rFonts w:eastAsia="Calibri"/>
        </w:rPr>
        <w:t>Фразеологический словарь русского языка. – М., 2011.</w:t>
      </w:r>
    </w:p>
    <w:p w:rsidR="00F60638" w:rsidRPr="00502600" w:rsidRDefault="00F60638" w:rsidP="00F60638">
      <w:pPr>
        <w:pStyle w:val="a3"/>
        <w:numPr>
          <w:ilvl w:val="0"/>
          <w:numId w:val="37"/>
        </w:numPr>
        <w:rPr>
          <w:rFonts w:eastAsia="Calibri"/>
        </w:rPr>
      </w:pPr>
      <w:r w:rsidRPr="00502600">
        <w:rPr>
          <w:rFonts w:eastAsia="Calibri"/>
          <w:iCs/>
        </w:rPr>
        <w:t xml:space="preserve">Скворцов Л.И. </w:t>
      </w:r>
      <w:r w:rsidRPr="00502600">
        <w:rPr>
          <w:rFonts w:eastAsia="Calibri"/>
        </w:rPr>
        <w:t>Большой толковый словарь правильной русской речи. – М., 2005.</w:t>
      </w:r>
    </w:p>
    <w:p w:rsidR="00F60638" w:rsidRPr="00502600" w:rsidRDefault="00F60638" w:rsidP="00F60638">
      <w:pPr>
        <w:pStyle w:val="a3"/>
        <w:numPr>
          <w:ilvl w:val="0"/>
          <w:numId w:val="37"/>
        </w:numPr>
        <w:rPr>
          <w:rFonts w:eastAsia="Calibri"/>
        </w:rPr>
      </w:pPr>
      <w:r w:rsidRPr="00502600">
        <w:rPr>
          <w:rFonts w:eastAsia="Calibri"/>
          <w:iCs/>
        </w:rPr>
        <w:t xml:space="preserve">Ушаков Д.Н., Крючков С.Е. </w:t>
      </w:r>
      <w:r w:rsidRPr="00502600">
        <w:rPr>
          <w:rFonts w:eastAsia="Calibri"/>
        </w:rPr>
        <w:t>Орфографический словарь. – М., 2006.</w:t>
      </w:r>
    </w:p>
    <w:p w:rsidR="00F60638" w:rsidRDefault="00F60638" w:rsidP="00F60638">
      <w:pPr>
        <w:pStyle w:val="a3"/>
        <w:numPr>
          <w:ilvl w:val="0"/>
          <w:numId w:val="37"/>
        </w:numPr>
        <w:rPr>
          <w:rFonts w:eastAsia="Calibri"/>
        </w:rPr>
      </w:pPr>
      <w:r w:rsidRPr="00502600">
        <w:rPr>
          <w:rFonts w:eastAsia="Calibri"/>
        </w:rPr>
        <w:t>Через дефис, слитно или раздельно?: словарь-справочник русского языка / сост. В.В. Бурцева. – М., 2006.</w:t>
      </w:r>
    </w:p>
    <w:p w:rsidR="00F60638" w:rsidRDefault="00F60638" w:rsidP="00F60638">
      <w:pPr>
        <w:pStyle w:val="a3"/>
        <w:numPr>
          <w:ilvl w:val="0"/>
          <w:numId w:val="37"/>
        </w:numPr>
      </w:pPr>
      <w:r w:rsidRPr="00502600">
        <w:t xml:space="preserve">Введенская Л.А Русский язык и культура речи. Серия « Учебники, учебные пособия». Ростов </w:t>
      </w:r>
      <w:proofErr w:type="spellStart"/>
      <w:r w:rsidRPr="00502600">
        <w:t>н</w:t>
      </w:r>
      <w:proofErr w:type="spellEnd"/>
      <w:r w:rsidRPr="00502600">
        <w:t xml:space="preserve"> /Д</w:t>
      </w:r>
      <w:proofErr w:type="gramStart"/>
      <w:r w:rsidRPr="00502600">
        <w:t xml:space="preserve"> :</w:t>
      </w:r>
      <w:proofErr w:type="gramEnd"/>
      <w:r w:rsidRPr="00502600">
        <w:t xml:space="preserve"> Феникс, 2009</w:t>
      </w:r>
    </w:p>
    <w:p w:rsidR="00F60638" w:rsidRDefault="00F60638" w:rsidP="00F60638">
      <w:pPr>
        <w:pStyle w:val="a3"/>
        <w:numPr>
          <w:ilvl w:val="0"/>
          <w:numId w:val="37"/>
        </w:numPr>
      </w:pPr>
      <w:r w:rsidRPr="00502600">
        <w:t>Вербицкая Л. А. Давайте говорить правильно: Серия: « Научно-популярная</w:t>
      </w:r>
      <w:r>
        <w:t xml:space="preserve">               литература М.,2010</w:t>
      </w:r>
    </w:p>
    <w:p w:rsidR="00F60638" w:rsidRDefault="00F60638" w:rsidP="00F60638">
      <w:pPr>
        <w:pStyle w:val="a3"/>
        <w:numPr>
          <w:ilvl w:val="0"/>
          <w:numId w:val="37"/>
        </w:numPr>
      </w:pPr>
      <w:r w:rsidRPr="00502600">
        <w:t>Головин Б.Н. Основы культуры речи: Учебник для вузов – М., 2011</w:t>
      </w:r>
    </w:p>
    <w:p w:rsidR="00F60638" w:rsidRDefault="00F60638" w:rsidP="00F60638">
      <w:pPr>
        <w:pStyle w:val="a3"/>
        <w:numPr>
          <w:ilvl w:val="0"/>
          <w:numId w:val="37"/>
        </w:numPr>
      </w:pPr>
      <w:r w:rsidRPr="00502600">
        <w:t>Гольдин В.Е. Речь и этикет. Серия « Учебники, учебные пособия». - М,2011</w:t>
      </w:r>
    </w:p>
    <w:p w:rsidR="00F60638" w:rsidRDefault="00F60638" w:rsidP="00F60638">
      <w:pPr>
        <w:pStyle w:val="a3"/>
        <w:numPr>
          <w:ilvl w:val="0"/>
          <w:numId w:val="37"/>
        </w:numPr>
      </w:pPr>
      <w:proofErr w:type="spellStart"/>
      <w:r w:rsidRPr="00DD4B31">
        <w:t>Гольцова</w:t>
      </w:r>
      <w:proofErr w:type="spellEnd"/>
      <w:r w:rsidRPr="00DD4B31">
        <w:t xml:space="preserve">, Н. Г., </w:t>
      </w:r>
      <w:proofErr w:type="spellStart"/>
      <w:r w:rsidRPr="00DD4B31">
        <w:t>Шамшин</w:t>
      </w:r>
      <w:proofErr w:type="spellEnd"/>
      <w:r w:rsidRPr="00DD4B31">
        <w:t xml:space="preserve">, И. В., </w:t>
      </w:r>
      <w:proofErr w:type="spellStart"/>
      <w:r w:rsidRPr="00DD4B31">
        <w:t>Мищерина</w:t>
      </w:r>
      <w:proofErr w:type="spellEnd"/>
      <w:r w:rsidRPr="00DD4B31">
        <w:t xml:space="preserve">, М. А. Русский язык. 10-11 </w:t>
      </w:r>
      <w:proofErr w:type="spellStart"/>
      <w:r w:rsidRPr="00DD4B31">
        <w:t>кл</w:t>
      </w:r>
      <w:proofErr w:type="spellEnd"/>
      <w:r w:rsidRPr="00DD4B31">
        <w:t xml:space="preserve">: Учебник для </w:t>
      </w:r>
      <w:proofErr w:type="spellStart"/>
      <w:r w:rsidRPr="00DD4B31">
        <w:t>общеоб-разовательных</w:t>
      </w:r>
      <w:proofErr w:type="spellEnd"/>
      <w:r w:rsidRPr="00DD4B31">
        <w:t xml:space="preserve"> учреждений. – 6-е изд. – М.: ООО «ТИД «Русское слово - РС», 2009. – 432 </w:t>
      </w:r>
      <w:proofErr w:type="gramStart"/>
      <w:r w:rsidRPr="00DD4B31">
        <w:t>с</w:t>
      </w:r>
      <w:proofErr w:type="gramEnd"/>
      <w:r w:rsidRPr="00DD4B31">
        <w:t>.</w:t>
      </w:r>
    </w:p>
    <w:p w:rsidR="00F60638" w:rsidRDefault="00F60638" w:rsidP="00F60638">
      <w:pPr>
        <w:pStyle w:val="a3"/>
        <w:numPr>
          <w:ilvl w:val="0"/>
          <w:numId w:val="37"/>
        </w:numPr>
      </w:pPr>
      <w:proofErr w:type="spellStart"/>
      <w:r w:rsidRPr="00502600">
        <w:t>Горбачевич</w:t>
      </w:r>
      <w:proofErr w:type="spellEnd"/>
      <w:r w:rsidRPr="00502600">
        <w:t xml:space="preserve"> К.С. Словарь трудностей произношения и ударения в современном </w:t>
      </w:r>
      <w:r>
        <w:t xml:space="preserve">               русском языке. – СПб</w:t>
      </w:r>
      <w:proofErr w:type="gramStart"/>
      <w:r>
        <w:t xml:space="preserve">., </w:t>
      </w:r>
      <w:proofErr w:type="gramEnd"/>
      <w:r>
        <w:t>2000.</w:t>
      </w:r>
    </w:p>
    <w:p w:rsidR="00F60638" w:rsidRDefault="00F60638" w:rsidP="00F60638">
      <w:pPr>
        <w:pStyle w:val="a3"/>
        <w:numPr>
          <w:ilvl w:val="0"/>
          <w:numId w:val="37"/>
        </w:numPr>
      </w:pPr>
      <w:proofErr w:type="spellStart"/>
      <w:r w:rsidRPr="00502600">
        <w:t>Горбачевич</w:t>
      </w:r>
      <w:proofErr w:type="spellEnd"/>
      <w:r w:rsidRPr="00502600">
        <w:t xml:space="preserve"> К.С. Словарь трудностей современного русского языка. – СПб. 2003.</w:t>
      </w:r>
    </w:p>
    <w:p w:rsidR="00F60638" w:rsidRDefault="00F60638" w:rsidP="00F60638">
      <w:pPr>
        <w:pStyle w:val="a3"/>
        <w:numPr>
          <w:ilvl w:val="0"/>
          <w:numId w:val="37"/>
        </w:numPr>
      </w:pPr>
      <w:proofErr w:type="spellStart"/>
      <w:r w:rsidRPr="00502600">
        <w:t>Лекант</w:t>
      </w:r>
      <w:proofErr w:type="spellEnd"/>
      <w:r w:rsidRPr="00502600">
        <w:t xml:space="preserve"> П.А. Орфографический словарь русского языка. Правописание, </w:t>
      </w:r>
      <w:r>
        <w:t xml:space="preserve">              </w:t>
      </w:r>
      <w:r w:rsidRPr="00502600">
        <w:t>произношени</w:t>
      </w:r>
      <w:r>
        <w:t>е, ударение, формы. – М., 2001.</w:t>
      </w:r>
    </w:p>
    <w:p w:rsidR="00F60638" w:rsidRPr="00502600" w:rsidRDefault="00F60638" w:rsidP="00F60638">
      <w:pPr>
        <w:pStyle w:val="a3"/>
        <w:numPr>
          <w:ilvl w:val="0"/>
          <w:numId w:val="37"/>
        </w:numPr>
      </w:pPr>
      <w:proofErr w:type="spellStart"/>
      <w:r w:rsidRPr="00502600">
        <w:t>Лекант</w:t>
      </w:r>
      <w:proofErr w:type="spellEnd"/>
      <w:r w:rsidRPr="00502600">
        <w:t xml:space="preserve"> П.А., </w:t>
      </w:r>
      <w:proofErr w:type="spellStart"/>
      <w:r w:rsidRPr="00502600">
        <w:t>Леденева</w:t>
      </w:r>
      <w:proofErr w:type="spellEnd"/>
      <w:r w:rsidRPr="00502600">
        <w:t xml:space="preserve"> В.В. Школьный орфоэпический словарь русского языка. – </w:t>
      </w:r>
      <w:r>
        <w:t xml:space="preserve">              </w:t>
      </w:r>
      <w:r w:rsidRPr="00502600">
        <w:t>М., 2005.</w:t>
      </w:r>
    </w:p>
    <w:p w:rsidR="00F60638" w:rsidRDefault="00F60638" w:rsidP="00F60638">
      <w:pPr>
        <w:pStyle w:val="a3"/>
        <w:numPr>
          <w:ilvl w:val="0"/>
          <w:numId w:val="37"/>
        </w:numPr>
      </w:pPr>
      <w:r w:rsidRPr="00502600">
        <w:t>Львов В.В. Школьный орфоэпический словарь русского языка. – М., 2004.</w:t>
      </w:r>
    </w:p>
    <w:p w:rsidR="00F60638" w:rsidRDefault="00F60638" w:rsidP="00F60638">
      <w:pPr>
        <w:pStyle w:val="a3"/>
        <w:numPr>
          <w:ilvl w:val="0"/>
          <w:numId w:val="37"/>
        </w:numPr>
      </w:pPr>
      <w:r w:rsidRPr="00502600">
        <w:t>Новый орфографический словарь-справочник русского языка</w:t>
      </w:r>
      <w:proofErr w:type="gramStart"/>
      <w:r w:rsidRPr="00502600">
        <w:t xml:space="preserve"> / О</w:t>
      </w:r>
      <w:proofErr w:type="gramEnd"/>
      <w:r w:rsidRPr="00502600">
        <w:t xml:space="preserve">тв. Ред. В.В. </w:t>
      </w:r>
      <w:r>
        <w:t xml:space="preserve">             </w:t>
      </w:r>
      <w:r w:rsidRPr="00502600">
        <w:t>Бурцева.</w:t>
      </w:r>
      <w:r>
        <w:t xml:space="preserve"> </w:t>
      </w:r>
      <w:r w:rsidRPr="00502600">
        <w:t>3-е издание, стереотипное. – М., 2002.</w:t>
      </w:r>
    </w:p>
    <w:p w:rsidR="00F60638" w:rsidRDefault="00F60638" w:rsidP="00F60638">
      <w:pPr>
        <w:pStyle w:val="a3"/>
        <w:numPr>
          <w:ilvl w:val="0"/>
          <w:numId w:val="37"/>
        </w:numPr>
      </w:pPr>
      <w:r w:rsidRPr="00502600">
        <w:t xml:space="preserve">Ожегов С.И. Словарь русского языка. Около 60 000 слов и фразеологических </w:t>
      </w:r>
      <w:r>
        <w:t xml:space="preserve">             </w:t>
      </w:r>
      <w:r w:rsidRPr="00502600">
        <w:t xml:space="preserve">выражений. – 25-е изд., </w:t>
      </w:r>
      <w:proofErr w:type="spellStart"/>
      <w:r w:rsidRPr="00502600">
        <w:t>испр</w:t>
      </w:r>
      <w:proofErr w:type="spellEnd"/>
      <w:r w:rsidRPr="00502600">
        <w:t>. и доп. /Под общей р</w:t>
      </w:r>
      <w:r>
        <w:t>ед. Л.И. Скворцова. – М., 2006.</w:t>
      </w:r>
    </w:p>
    <w:p w:rsidR="00F60638" w:rsidRDefault="00F60638" w:rsidP="00F60638">
      <w:pPr>
        <w:pStyle w:val="a3"/>
        <w:numPr>
          <w:ilvl w:val="0"/>
          <w:numId w:val="37"/>
        </w:numPr>
      </w:pPr>
      <w:r w:rsidRPr="00502600">
        <w:t>Ожегов С.И., Шведова Н.Ю. Толковый словарь русского языка. – М., 1992.</w:t>
      </w:r>
    </w:p>
    <w:p w:rsidR="00F60638" w:rsidRDefault="00F60638" w:rsidP="00F60638">
      <w:pPr>
        <w:pStyle w:val="a3"/>
        <w:numPr>
          <w:ilvl w:val="0"/>
          <w:numId w:val="37"/>
        </w:numPr>
      </w:pPr>
      <w:r w:rsidRPr="00502600">
        <w:t>Розенталь Д.Э. Практическая стилистика русского языка. — М,2002,</w:t>
      </w:r>
    </w:p>
    <w:p w:rsidR="00F60638" w:rsidRDefault="00F60638" w:rsidP="00F60638">
      <w:pPr>
        <w:pStyle w:val="a3"/>
        <w:numPr>
          <w:ilvl w:val="0"/>
          <w:numId w:val="37"/>
        </w:numPr>
      </w:pPr>
      <w:r w:rsidRPr="00502600">
        <w:t xml:space="preserve">Русский язык: Энциклопедия. Гл. ред. Ю.Н.Караулов. - М, 1997. Сиротинина О.Б. </w:t>
      </w:r>
      <w:r>
        <w:t xml:space="preserve">            </w:t>
      </w:r>
      <w:r w:rsidRPr="00502600">
        <w:t>Что и зачем нужно знать учителю о рус</w:t>
      </w:r>
      <w:r>
        <w:t xml:space="preserve">ской разговорной речи. </w:t>
      </w:r>
      <w:proofErr w:type="gramStart"/>
      <w:r>
        <w:t>-М</w:t>
      </w:r>
      <w:proofErr w:type="gramEnd"/>
      <w:r>
        <w:t>,2006.</w:t>
      </w:r>
    </w:p>
    <w:p w:rsidR="00F60638" w:rsidRDefault="00F60638" w:rsidP="00F60638">
      <w:pPr>
        <w:pStyle w:val="a3"/>
        <w:numPr>
          <w:ilvl w:val="0"/>
          <w:numId w:val="37"/>
        </w:numPr>
      </w:pPr>
      <w:proofErr w:type="spellStart"/>
      <w:r w:rsidRPr="00502600">
        <w:t>Солганик</w:t>
      </w:r>
      <w:proofErr w:type="spellEnd"/>
      <w:r w:rsidRPr="00502600">
        <w:t xml:space="preserve"> Н.Я. Стилистика текста. </w:t>
      </w:r>
      <w:proofErr w:type="gramStart"/>
      <w:r w:rsidRPr="00502600">
        <w:t>-М</w:t>
      </w:r>
      <w:proofErr w:type="gramEnd"/>
      <w:r w:rsidRPr="00502600">
        <w:t>., 2000.</w:t>
      </w:r>
    </w:p>
    <w:p w:rsidR="00F60638" w:rsidRDefault="00F60638" w:rsidP="00F60638">
      <w:pPr>
        <w:pStyle w:val="a3"/>
        <w:numPr>
          <w:ilvl w:val="0"/>
          <w:numId w:val="37"/>
        </w:numPr>
      </w:pPr>
      <w:proofErr w:type="spellStart"/>
      <w:r w:rsidRPr="00502600">
        <w:t>Формановская</w:t>
      </w:r>
      <w:proofErr w:type="spellEnd"/>
      <w:r w:rsidRPr="00502600">
        <w:t xml:space="preserve"> Н.Ж.</w:t>
      </w:r>
      <w:r w:rsidRPr="00502600">
        <w:rPr>
          <w:i/>
          <w:iCs/>
        </w:rPr>
        <w:t> </w:t>
      </w:r>
      <w:r w:rsidRPr="00502600">
        <w:t>Речевой этикет и культура общения. - М., 2003</w:t>
      </w:r>
    </w:p>
    <w:p w:rsidR="00F60638" w:rsidRDefault="00F60638" w:rsidP="00F60638">
      <w:pPr>
        <w:pStyle w:val="a3"/>
      </w:pPr>
    </w:p>
    <w:p w:rsidR="00F60638" w:rsidRDefault="00F60638" w:rsidP="00F60638">
      <w:pPr>
        <w:pStyle w:val="a4"/>
        <w:widowControl w:val="0"/>
        <w:spacing w:before="0" w:beforeAutospacing="0" w:after="0" w:afterAutospacing="0" w:line="360" w:lineRule="auto"/>
        <w:ind w:firstLine="709"/>
        <w:jc w:val="both"/>
        <w:rPr>
          <w:b/>
        </w:rPr>
      </w:pPr>
    </w:p>
    <w:p w:rsidR="00F60638" w:rsidRDefault="00F60638" w:rsidP="00F60638">
      <w:pPr>
        <w:pStyle w:val="a4"/>
        <w:widowControl w:val="0"/>
        <w:spacing w:before="0" w:beforeAutospacing="0" w:after="0" w:afterAutospacing="0" w:line="360" w:lineRule="auto"/>
        <w:ind w:firstLine="709"/>
        <w:jc w:val="both"/>
        <w:rPr>
          <w:b/>
        </w:rPr>
      </w:pPr>
      <w:r>
        <w:rPr>
          <w:b/>
        </w:rPr>
        <w:lastRenderedPageBreak/>
        <w:t>5.</w:t>
      </w:r>
      <w:r w:rsidRPr="00AF1876">
        <w:rPr>
          <w:b/>
        </w:rPr>
        <w:t>3.3 Интернет-ресурсы</w:t>
      </w:r>
    </w:p>
    <w:p w:rsidR="00F60638" w:rsidRPr="007361D2" w:rsidRDefault="00F60638" w:rsidP="00F60638">
      <w:pPr>
        <w:pStyle w:val="a3"/>
        <w:numPr>
          <w:ilvl w:val="0"/>
          <w:numId w:val="38"/>
        </w:numPr>
        <w:rPr>
          <w:rFonts w:eastAsia="Calibri"/>
        </w:rPr>
      </w:pPr>
      <w:proofErr w:type="spellStart"/>
      <w:r w:rsidRPr="007361D2">
        <w:rPr>
          <w:rFonts w:eastAsia="Calibri"/>
        </w:rPr>
        <w:t>www</w:t>
      </w:r>
      <w:proofErr w:type="spellEnd"/>
      <w:r w:rsidRPr="007361D2">
        <w:rPr>
          <w:rFonts w:eastAsia="Calibri"/>
        </w:rPr>
        <w:t xml:space="preserve">. </w:t>
      </w:r>
      <w:proofErr w:type="spellStart"/>
      <w:r w:rsidRPr="007361D2">
        <w:rPr>
          <w:rFonts w:eastAsia="Calibri"/>
        </w:rPr>
        <w:t>eor</w:t>
      </w:r>
      <w:proofErr w:type="spellEnd"/>
      <w:r w:rsidRPr="007361D2">
        <w:rPr>
          <w:rFonts w:eastAsia="Calibri"/>
        </w:rPr>
        <w:t xml:space="preserve">. </w:t>
      </w:r>
      <w:proofErr w:type="spellStart"/>
      <w:r w:rsidRPr="007361D2">
        <w:rPr>
          <w:rFonts w:eastAsia="Calibri"/>
        </w:rPr>
        <w:t>it</w:t>
      </w:r>
      <w:proofErr w:type="spellEnd"/>
      <w:r w:rsidRPr="007361D2">
        <w:rPr>
          <w:rFonts w:eastAsia="Calibri"/>
        </w:rPr>
        <w:t xml:space="preserve">. </w:t>
      </w:r>
      <w:proofErr w:type="spellStart"/>
      <w:r w:rsidRPr="007361D2">
        <w:rPr>
          <w:rFonts w:eastAsia="Calibri"/>
        </w:rPr>
        <w:t>ru</w:t>
      </w:r>
      <w:proofErr w:type="spellEnd"/>
      <w:r w:rsidRPr="007361D2">
        <w:rPr>
          <w:rFonts w:eastAsia="Calibri"/>
        </w:rPr>
        <w:t>/</w:t>
      </w:r>
      <w:proofErr w:type="spellStart"/>
      <w:r w:rsidRPr="007361D2">
        <w:rPr>
          <w:rFonts w:eastAsia="Calibri"/>
        </w:rPr>
        <w:t>eor</w:t>
      </w:r>
      <w:proofErr w:type="spellEnd"/>
      <w:r w:rsidRPr="007361D2">
        <w:rPr>
          <w:rFonts w:eastAsia="Calibri"/>
        </w:rPr>
        <w:t xml:space="preserve"> (учебный портал по использованию ЭОР).</w:t>
      </w:r>
    </w:p>
    <w:p w:rsidR="00F60638" w:rsidRPr="007361D2" w:rsidRDefault="00F60638" w:rsidP="00F60638">
      <w:pPr>
        <w:pStyle w:val="a3"/>
        <w:numPr>
          <w:ilvl w:val="0"/>
          <w:numId w:val="38"/>
        </w:numPr>
        <w:rPr>
          <w:rFonts w:eastAsia="Calibri"/>
        </w:rPr>
      </w:pPr>
      <w:proofErr w:type="spellStart"/>
      <w:r w:rsidRPr="007361D2">
        <w:rPr>
          <w:rFonts w:eastAsia="Calibri"/>
        </w:rPr>
        <w:t>www</w:t>
      </w:r>
      <w:proofErr w:type="spellEnd"/>
      <w:r w:rsidRPr="007361D2">
        <w:rPr>
          <w:rFonts w:eastAsia="Calibri"/>
        </w:rPr>
        <w:t xml:space="preserve">. </w:t>
      </w:r>
      <w:proofErr w:type="spellStart"/>
      <w:r w:rsidRPr="007361D2">
        <w:rPr>
          <w:rFonts w:eastAsia="Calibri"/>
        </w:rPr>
        <w:t>ruscorpora</w:t>
      </w:r>
      <w:proofErr w:type="spellEnd"/>
      <w:r w:rsidRPr="007361D2">
        <w:rPr>
          <w:rFonts w:eastAsia="Calibri"/>
        </w:rPr>
        <w:t xml:space="preserve">. </w:t>
      </w:r>
      <w:proofErr w:type="spellStart"/>
      <w:r w:rsidRPr="007361D2">
        <w:rPr>
          <w:rFonts w:eastAsia="Calibri"/>
        </w:rPr>
        <w:t>ru</w:t>
      </w:r>
      <w:proofErr w:type="spellEnd"/>
      <w:r w:rsidRPr="007361D2">
        <w:rPr>
          <w:rFonts w:eastAsia="Calibri"/>
        </w:rPr>
        <w:t xml:space="preserve"> (Национальный корпус русского языка – информационно-справочная система, основанная на собрании русских текстов в электронной форме).</w:t>
      </w:r>
    </w:p>
    <w:p w:rsidR="00F60638" w:rsidRPr="007361D2" w:rsidRDefault="00F60638" w:rsidP="00F60638">
      <w:pPr>
        <w:pStyle w:val="a3"/>
        <w:numPr>
          <w:ilvl w:val="0"/>
          <w:numId w:val="38"/>
        </w:numPr>
        <w:rPr>
          <w:rFonts w:eastAsia="Calibri"/>
        </w:rPr>
      </w:pPr>
      <w:proofErr w:type="spellStart"/>
      <w:r w:rsidRPr="007361D2">
        <w:rPr>
          <w:rFonts w:eastAsia="Calibri"/>
        </w:rPr>
        <w:t>www</w:t>
      </w:r>
      <w:proofErr w:type="spellEnd"/>
      <w:r w:rsidRPr="007361D2">
        <w:rPr>
          <w:rFonts w:eastAsia="Calibri"/>
        </w:rPr>
        <w:t xml:space="preserve">. </w:t>
      </w:r>
      <w:proofErr w:type="spellStart"/>
      <w:r w:rsidRPr="007361D2">
        <w:rPr>
          <w:rFonts w:eastAsia="Calibri"/>
        </w:rPr>
        <w:t>russkiyjazik</w:t>
      </w:r>
      <w:proofErr w:type="spellEnd"/>
      <w:r w:rsidRPr="007361D2">
        <w:rPr>
          <w:rFonts w:eastAsia="Calibri"/>
        </w:rPr>
        <w:t xml:space="preserve">. </w:t>
      </w:r>
      <w:proofErr w:type="spellStart"/>
      <w:r w:rsidRPr="007361D2">
        <w:rPr>
          <w:rFonts w:eastAsia="Calibri"/>
        </w:rPr>
        <w:t>ru</w:t>
      </w:r>
      <w:proofErr w:type="spellEnd"/>
      <w:r w:rsidRPr="007361D2">
        <w:rPr>
          <w:rFonts w:eastAsia="Calibri"/>
        </w:rPr>
        <w:t xml:space="preserve"> (энциклопедия «Языкознание»).</w:t>
      </w:r>
    </w:p>
    <w:p w:rsidR="00F60638" w:rsidRPr="007361D2" w:rsidRDefault="00F60638" w:rsidP="00F60638">
      <w:pPr>
        <w:pStyle w:val="a3"/>
        <w:numPr>
          <w:ilvl w:val="0"/>
          <w:numId w:val="38"/>
        </w:numPr>
        <w:rPr>
          <w:rFonts w:eastAsia="Calibri"/>
        </w:rPr>
      </w:pPr>
      <w:proofErr w:type="spellStart"/>
      <w:r w:rsidRPr="007361D2">
        <w:rPr>
          <w:rFonts w:eastAsia="Calibri"/>
        </w:rPr>
        <w:t>www</w:t>
      </w:r>
      <w:proofErr w:type="spellEnd"/>
      <w:r w:rsidRPr="007361D2">
        <w:rPr>
          <w:rFonts w:eastAsia="Calibri"/>
        </w:rPr>
        <w:t xml:space="preserve">. </w:t>
      </w:r>
      <w:proofErr w:type="spellStart"/>
      <w:r w:rsidRPr="007361D2">
        <w:rPr>
          <w:rFonts w:eastAsia="Calibri"/>
        </w:rPr>
        <w:t>etymolog</w:t>
      </w:r>
      <w:proofErr w:type="spellEnd"/>
      <w:r w:rsidRPr="007361D2">
        <w:rPr>
          <w:rFonts w:eastAsia="Calibri"/>
        </w:rPr>
        <w:t xml:space="preserve">. </w:t>
      </w:r>
      <w:proofErr w:type="spellStart"/>
      <w:r w:rsidRPr="007361D2">
        <w:rPr>
          <w:rFonts w:eastAsia="Calibri"/>
        </w:rPr>
        <w:t>ruslang</w:t>
      </w:r>
      <w:proofErr w:type="spellEnd"/>
      <w:r w:rsidRPr="007361D2">
        <w:rPr>
          <w:rFonts w:eastAsia="Calibri"/>
        </w:rPr>
        <w:t xml:space="preserve">. </w:t>
      </w:r>
      <w:proofErr w:type="spellStart"/>
      <w:r w:rsidRPr="007361D2">
        <w:rPr>
          <w:rFonts w:eastAsia="Calibri"/>
        </w:rPr>
        <w:t>ru</w:t>
      </w:r>
      <w:proofErr w:type="spellEnd"/>
      <w:r w:rsidRPr="007361D2">
        <w:rPr>
          <w:rFonts w:eastAsia="Calibri"/>
        </w:rPr>
        <w:t xml:space="preserve"> (Этимология и история русского языка).</w:t>
      </w:r>
    </w:p>
    <w:p w:rsidR="00F60638" w:rsidRPr="007361D2" w:rsidRDefault="00F60638" w:rsidP="00F60638">
      <w:pPr>
        <w:pStyle w:val="a3"/>
        <w:numPr>
          <w:ilvl w:val="0"/>
          <w:numId w:val="38"/>
        </w:numPr>
        <w:rPr>
          <w:rFonts w:eastAsia="Calibri"/>
        </w:rPr>
      </w:pPr>
      <w:proofErr w:type="spellStart"/>
      <w:r w:rsidRPr="007361D2">
        <w:rPr>
          <w:rFonts w:eastAsia="Calibri"/>
        </w:rPr>
        <w:t>www</w:t>
      </w:r>
      <w:proofErr w:type="spellEnd"/>
      <w:r w:rsidRPr="007361D2">
        <w:rPr>
          <w:rFonts w:eastAsia="Calibri"/>
        </w:rPr>
        <w:t xml:space="preserve">. </w:t>
      </w:r>
      <w:proofErr w:type="spellStart"/>
      <w:r w:rsidRPr="007361D2">
        <w:rPr>
          <w:rFonts w:eastAsia="Calibri"/>
        </w:rPr>
        <w:t>spravka</w:t>
      </w:r>
      <w:proofErr w:type="spellEnd"/>
      <w:r w:rsidRPr="007361D2">
        <w:rPr>
          <w:rFonts w:eastAsia="Calibri"/>
        </w:rPr>
        <w:t xml:space="preserve">. </w:t>
      </w:r>
      <w:proofErr w:type="spellStart"/>
      <w:r w:rsidRPr="007361D2">
        <w:rPr>
          <w:rFonts w:eastAsia="Calibri"/>
        </w:rPr>
        <w:t>gramota</w:t>
      </w:r>
      <w:proofErr w:type="spellEnd"/>
      <w:r w:rsidRPr="007361D2">
        <w:rPr>
          <w:rFonts w:eastAsia="Calibri"/>
        </w:rPr>
        <w:t xml:space="preserve">. </w:t>
      </w:r>
      <w:proofErr w:type="spellStart"/>
      <w:r w:rsidRPr="007361D2">
        <w:rPr>
          <w:rFonts w:eastAsia="Calibri"/>
        </w:rPr>
        <w:t>ru</w:t>
      </w:r>
      <w:proofErr w:type="spellEnd"/>
      <w:r w:rsidRPr="007361D2">
        <w:rPr>
          <w:rFonts w:eastAsia="Calibri"/>
        </w:rPr>
        <w:t xml:space="preserve"> (Справочная служба русского языка).</w:t>
      </w:r>
    </w:p>
    <w:p w:rsidR="00F60638" w:rsidRPr="007361D2" w:rsidRDefault="00F60638" w:rsidP="00F60638">
      <w:pPr>
        <w:pStyle w:val="a3"/>
        <w:numPr>
          <w:ilvl w:val="0"/>
          <w:numId w:val="38"/>
        </w:numPr>
        <w:rPr>
          <w:rFonts w:eastAsia="Calibri"/>
          <w:lang w:val="en-US"/>
        </w:rPr>
      </w:pPr>
      <w:proofErr w:type="gramStart"/>
      <w:r w:rsidRPr="007361D2">
        <w:rPr>
          <w:rFonts w:eastAsia="Calibri"/>
          <w:lang w:val="en-US"/>
        </w:rPr>
        <w:t>www</w:t>
      </w:r>
      <w:proofErr w:type="gramEnd"/>
      <w:r w:rsidRPr="007361D2">
        <w:rPr>
          <w:rFonts w:eastAsia="Calibri"/>
          <w:lang w:val="en-US"/>
        </w:rPr>
        <w:t xml:space="preserve">. </w:t>
      </w:r>
      <w:proofErr w:type="spellStart"/>
      <w:proofErr w:type="gramStart"/>
      <w:r w:rsidRPr="007361D2">
        <w:rPr>
          <w:rFonts w:eastAsia="Calibri"/>
          <w:lang w:val="en-US"/>
        </w:rPr>
        <w:t>slovari</w:t>
      </w:r>
      <w:proofErr w:type="spellEnd"/>
      <w:proofErr w:type="gramEnd"/>
      <w:r w:rsidRPr="007361D2">
        <w:rPr>
          <w:rFonts w:eastAsia="Calibri"/>
          <w:lang w:val="en-US"/>
        </w:rPr>
        <w:t xml:space="preserve">. </w:t>
      </w:r>
      <w:proofErr w:type="spellStart"/>
      <w:proofErr w:type="gramStart"/>
      <w:r w:rsidRPr="007361D2">
        <w:rPr>
          <w:rFonts w:eastAsia="Calibri"/>
          <w:lang w:val="en-US"/>
        </w:rPr>
        <w:t>ru</w:t>
      </w:r>
      <w:proofErr w:type="spellEnd"/>
      <w:r w:rsidRPr="007361D2">
        <w:rPr>
          <w:rFonts w:eastAsia="Calibri"/>
          <w:lang w:val="en-US"/>
        </w:rPr>
        <w:t>/</w:t>
      </w:r>
      <w:proofErr w:type="spellStart"/>
      <w:r w:rsidRPr="007361D2">
        <w:rPr>
          <w:rFonts w:eastAsia="Calibri"/>
          <w:lang w:val="en-US"/>
        </w:rPr>
        <w:t>dictsearch</w:t>
      </w:r>
      <w:proofErr w:type="spellEnd"/>
      <w:proofErr w:type="gramEnd"/>
      <w:r w:rsidRPr="007361D2">
        <w:rPr>
          <w:rFonts w:eastAsia="Calibri"/>
          <w:lang w:val="en-US"/>
        </w:rPr>
        <w:t xml:space="preserve"> (</w:t>
      </w:r>
      <w:r w:rsidRPr="007361D2">
        <w:rPr>
          <w:rFonts w:eastAsia="Calibri"/>
        </w:rPr>
        <w:t>Словари</w:t>
      </w:r>
      <w:r w:rsidRPr="007361D2">
        <w:rPr>
          <w:rFonts w:eastAsia="Calibri"/>
          <w:lang w:val="en-US"/>
        </w:rPr>
        <w:t xml:space="preserve">. </w:t>
      </w:r>
      <w:proofErr w:type="spellStart"/>
      <w:r w:rsidRPr="007361D2">
        <w:rPr>
          <w:rFonts w:eastAsia="Calibri"/>
        </w:rPr>
        <w:t>ру</w:t>
      </w:r>
      <w:proofErr w:type="spellEnd"/>
      <w:r w:rsidRPr="007361D2">
        <w:rPr>
          <w:rFonts w:eastAsia="Calibri"/>
          <w:lang w:val="en-US"/>
        </w:rPr>
        <w:t>).</w:t>
      </w:r>
    </w:p>
    <w:p w:rsidR="00F60638" w:rsidRPr="007361D2" w:rsidRDefault="00F60638" w:rsidP="00F60638">
      <w:pPr>
        <w:pStyle w:val="a3"/>
        <w:numPr>
          <w:ilvl w:val="0"/>
          <w:numId w:val="38"/>
        </w:numPr>
        <w:rPr>
          <w:rFonts w:eastAsia="Calibri"/>
          <w:lang w:val="en-US"/>
        </w:rPr>
      </w:pPr>
      <w:proofErr w:type="gramStart"/>
      <w:r w:rsidRPr="007361D2">
        <w:rPr>
          <w:rFonts w:eastAsia="Calibri"/>
          <w:lang w:val="en-US"/>
        </w:rPr>
        <w:t>www</w:t>
      </w:r>
      <w:proofErr w:type="gramEnd"/>
      <w:r w:rsidRPr="007361D2">
        <w:rPr>
          <w:rFonts w:eastAsia="Calibri"/>
          <w:lang w:val="en-US"/>
        </w:rPr>
        <w:t xml:space="preserve">. </w:t>
      </w:r>
      <w:proofErr w:type="spellStart"/>
      <w:proofErr w:type="gramStart"/>
      <w:r w:rsidRPr="007361D2">
        <w:rPr>
          <w:rFonts w:eastAsia="Calibri"/>
          <w:lang w:val="en-US"/>
        </w:rPr>
        <w:t>gramota</w:t>
      </w:r>
      <w:proofErr w:type="spellEnd"/>
      <w:proofErr w:type="gramEnd"/>
      <w:r w:rsidRPr="007361D2">
        <w:rPr>
          <w:rFonts w:eastAsia="Calibri"/>
          <w:lang w:val="en-US"/>
        </w:rPr>
        <w:t xml:space="preserve">. </w:t>
      </w:r>
      <w:proofErr w:type="spellStart"/>
      <w:proofErr w:type="gramStart"/>
      <w:r w:rsidRPr="007361D2">
        <w:rPr>
          <w:rFonts w:eastAsia="Calibri"/>
          <w:lang w:val="en-US"/>
        </w:rPr>
        <w:t>ru</w:t>
      </w:r>
      <w:proofErr w:type="spellEnd"/>
      <w:r w:rsidRPr="007361D2">
        <w:rPr>
          <w:rFonts w:eastAsia="Calibri"/>
          <w:lang w:val="en-US"/>
        </w:rPr>
        <w:t>/class/coach/</w:t>
      </w:r>
      <w:proofErr w:type="spellStart"/>
      <w:r w:rsidRPr="007361D2">
        <w:rPr>
          <w:rFonts w:eastAsia="Calibri"/>
          <w:lang w:val="en-US"/>
        </w:rPr>
        <w:t>tbgramota</w:t>
      </w:r>
      <w:proofErr w:type="spellEnd"/>
      <w:proofErr w:type="gramEnd"/>
      <w:r w:rsidRPr="007361D2">
        <w:rPr>
          <w:rFonts w:eastAsia="Calibri"/>
          <w:lang w:val="en-US"/>
        </w:rPr>
        <w:t xml:space="preserve"> (</w:t>
      </w:r>
      <w:r w:rsidRPr="007361D2">
        <w:rPr>
          <w:rFonts w:eastAsia="Calibri"/>
        </w:rPr>
        <w:t>Учебник</w:t>
      </w:r>
      <w:r w:rsidRPr="007361D2">
        <w:rPr>
          <w:rFonts w:eastAsia="Calibri"/>
          <w:lang w:val="en-US"/>
        </w:rPr>
        <w:t xml:space="preserve"> </w:t>
      </w:r>
      <w:r w:rsidRPr="007361D2">
        <w:rPr>
          <w:rFonts w:eastAsia="Calibri"/>
        </w:rPr>
        <w:t>грамоты</w:t>
      </w:r>
      <w:r w:rsidRPr="007361D2">
        <w:rPr>
          <w:rFonts w:eastAsia="Calibri"/>
          <w:lang w:val="en-US"/>
        </w:rPr>
        <w:t>).</w:t>
      </w:r>
    </w:p>
    <w:p w:rsidR="00F60638" w:rsidRPr="007361D2" w:rsidRDefault="00F60638" w:rsidP="00F60638">
      <w:pPr>
        <w:pStyle w:val="a3"/>
        <w:numPr>
          <w:ilvl w:val="0"/>
          <w:numId w:val="38"/>
        </w:numPr>
        <w:rPr>
          <w:rFonts w:eastAsia="Calibri"/>
        </w:rPr>
      </w:pPr>
      <w:proofErr w:type="spellStart"/>
      <w:r w:rsidRPr="007361D2">
        <w:rPr>
          <w:rFonts w:eastAsia="Calibri"/>
        </w:rPr>
        <w:t>www</w:t>
      </w:r>
      <w:proofErr w:type="spellEnd"/>
      <w:r w:rsidRPr="007361D2">
        <w:rPr>
          <w:rFonts w:eastAsia="Calibri"/>
        </w:rPr>
        <w:t xml:space="preserve">. </w:t>
      </w:r>
      <w:proofErr w:type="spellStart"/>
      <w:r w:rsidRPr="007361D2">
        <w:rPr>
          <w:rFonts w:eastAsia="Calibri"/>
        </w:rPr>
        <w:t>gramota</w:t>
      </w:r>
      <w:proofErr w:type="spellEnd"/>
      <w:r w:rsidRPr="007361D2">
        <w:rPr>
          <w:rFonts w:eastAsia="Calibri"/>
        </w:rPr>
        <w:t xml:space="preserve">. </w:t>
      </w:r>
      <w:proofErr w:type="spellStart"/>
      <w:r w:rsidRPr="007361D2">
        <w:rPr>
          <w:rFonts w:eastAsia="Calibri"/>
        </w:rPr>
        <w:t>ru</w:t>
      </w:r>
      <w:proofErr w:type="spellEnd"/>
      <w:r w:rsidRPr="007361D2">
        <w:rPr>
          <w:rFonts w:eastAsia="Calibri"/>
        </w:rPr>
        <w:t xml:space="preserve"> (Справочная служба).</w:t>
      </w:r>
    </w:p>
    <w:p w:rsidR="00F60638" w:rsidRPr="008B4002" w:rsidRDefault="00F60638" w:rsidP="00F60638">
      <w:pPr>
        <w:pStyle w:val="a3"/>
        <w:numPr>
          <w:ilvl w:val="0"/>
          <w:numId w:val="38"/>
        </w:numPr>
      </w:pPr>
      <w:proofErr w:type="gramStart"/>
      <w:r w:rsidRPr="007361D2">
        <w:rPr>
          <w:rFonts w:eastAsia="Calibri"/>
          <w:lang w:val="en-US"/>
        </w:rPr>
        <w:t>www</w:t>
      </w:r>
      <w:proofErr w:type="gramEnd"/>
      <w:r w:rsidRPr="00050A61">
        <w:rPr>
          <w:rFonts w:eastAsia="Calibri"/>
          <w:lang w:val="en-US"/>
        </w:rPr>
        <w:t xml:space="preserve">. </w:t>
      </w:r>
      <w:proofErr w:type="spellStart"/>
      <w:proofErr w:type="gramStart"/>
      <w:r w:rsidRPr="007361D2">
        <w:rPr>
          <w:rFonts w:eastAsia="Calibri"/>
          <w:lang w:val="en-US"/>
        </w:rPr>
        <w:t>gramma</w:t>
      </w:r>
      <w:proofErr w:type="spellEnd"/>
      <w:proofErr w:type="gramEnd"/>
      <w:r w:rsidRPr="00050A61">
        <w:rPr>
          <w:rFonts w:eastAsia="Calibri"/>
          <w:lang w:val="en-US"/>
        </w:rPr>
        <w:t xml:space="preserve">. </w:t>
      </w:r>
      <w:proofErr w:type="spellStart"/>
      <w:proofErr w:type="gramStart"/>
      <w:r w:rsidRPr="007361D2">
        <w:rPr>
          <w:rFonts w:eastAsia="Calibri"/>
          <w:lang w:val="en-US"/>
        </w:rPr>
        <w:t>ru</w:t>
      </w:r>
      <w:proofErr w:type="spellEnd"/>
      <w:r w:rsidRPr="00050A61">
        <w:rPr>
          <w:rFonts w:eastAsia="Calibri"/>
          <w:lang w:val="en-US"/>
        </w:rPr>
        <w:t>/</w:t>
      </w:r>
      <w:r w:rsidRPr="007361D2">
        <w:rPr>
          <w:rFonts w:eastAsia="Calibri"/>
          <w:lang w:val="en-US"/>
        </w:rPr>
        <w:t>EXM</w:t>
      </w:r>
      <w:proofErr w:type="gramEnd"/>
      <w:r w:rsidRPr="00050A61">
        <w:rPr>
          <w:rFonts w:eastAsia="Calibri"/>
          <w:lang w:val="en-US"/>
        </w:rPr>
        <w:t xml:space="preserve"> (</w:t>
      </w:r>
      <w:r w:rsidRPr="007361D2">
        <w:rPr>
          <w:rFonts w:eastAsia="Calibri"/>
        </w:rPr>
        <w:t>Экзамены</w:t>
      </w:r>
      <w:r w:rsidRPr="00050A61">
        <w:rPr>
          <w:rFonts w:eastAsia="Calibri"/>
          <w:lang w:val="en-US"/>
        </w:rPr>
        <w:t xml:space="preserve">. </w:t>
      </w:r>
      <w:r w:rsidRPr="007361D2">
        <w:rPr>
          <w:rFonts w:eastAsia="Calibri"/>
        </w:rPr>
        <w:t>Нормативные документы).</w:t>
      </w: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Default="00F60638">
      <w:pPr>
        <w:rPr>
          <w:rFonts w:ascii="Times New Roman" w:eastAsia="Calibri" w:hAnsi="Times New Roman" w:cs="Times New Roman"/>
          <w:sz w:val="28"/>
          <w:szCs w:val="28"/>
        </w:rPr>
      </w:pPr>
    </w:p>
    <w:p w:rsidR="00F60638" w:rsidRPr="00F60638" w:rsidRDefault="00F60638">
      <w:pPr>
        <w:rPr>
          <w:rFonts w:ascii="Times New Roman" w:hAnsi="Times New Roman" w:cs="Times New Roman"/>
          <w:sz w:val="28"/>
          <w:szCs w:val="28"/>
        </w:rPr>
      </w:pPr>
    </w:p>
    <w:sectPr w:rsidR="00F60638" w:rsidRPr="00F60638" w:rsidSect="00E051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CYR">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ntiqua">
    <w:charset w:val="0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B37"/>
    <w:multiLevelType w:val="hybridMultilevel"/>
    <w:tmpl w:val="7B60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04687"/>
    <w:multiLevelType w:val="hybridMultilevel"/>
    <w:tmpl w:val="2EAC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60FB4"/>
    <w:multiLevelType w:val="hybridMultilevel"/>
    <w:tmpl w:val="5B401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582FF9"/>
    <w:multiLevelType w:val="hybridMultilevel"/>
    <w:tmpl w:val="6400C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A21803"/>
    <w:multiLevelType w:val="hybridMultilevel"/>
    <w:tmpl w:val="9B745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164DA"/>
    <w:multiLevelType w:val="hybridMultilevel"/>
    <w:tmpl w:val="D7B4A3CE"/>
    <w:lvl w:ilvl="0" w:tplc="27AC565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A43FE"/>
    <w:multiLevelType w:val="hybridMultilevel"/>
    <w:tmpl w:val="0ED6ADFA"/>
    <w:lvl w:ilvl="0" w:tplc="B48CFDAA">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8BF5ABC"/>
    <w:multiLevelType w:val="hybridMultilevel"/>
    <w:tmpl w:val="F6FA5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AB4D31"/>
    <w:multiLevelType w:val="hybridMultilevel"/>
    <w:tmpl w:val="3620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B1AC7"/>
    <w:multiLevelType w:val="hybridMultilevel"/>
    <w:tmpl w:val="0554A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64011A"/>
    <w:multiLevelType w:val="hybridMultilevel"/>
    <w:tmpl w:val="FC40D1D6"/>
    <w:lvl w:ilvl="0" w:tplc="04190001">
      <w:start w:val="1"/>
      <w:numFmt w:val="bullet"/>
      <w:lvlText w:val=""/>
      <w:lvlJc w:val="left"/>
      <w:pPr>
        <w:ind w:left="720" w:hanging="360"/>
      </w:pPr>
      <w:rPr>
        <w:rFonts w:ascii="Symbol" w:hAnsi="Symbol" w:hint="default"/>
      </w:rPr>
    </w:lvl>
    <w:lvl w:ilvl="1" w:tplc="A63A698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464EA3"/>
    <w:multiLevelType w:val="hybridMultilevel"/>
    <w:tmpl w:val="2E480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B96DEC"/>
    <w:multiLevelType w:val="hybridMultilevel"/>
    <w:tmpl w:val="A03C8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0E2DFF"/>
    <w:multiLevelType w:val="hybridMultilevel"/>
    <w:tmpl w:val="76DC5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2523C1"/>
    <w:multiLevelType w:val="hybridMultilevel"/>
    <w:tmpl w:val="C638D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C24993"/>
    <w:multiLevelType w:val="hybridMultilevel"/>
    <w:tmpl w:val="A9A6C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9372AA"/>
    <w:multiLevelType w:val="hybridMultilevel"/>
    <w:tmpl w:val="5DCA6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D176E2"/>
    <w:multiLevelType w:val="hybridMultilevel"/>
    <w:tmpl w:val="3B302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DD47A2"/>
    <w:multiLevelType w:val="hybridMultilevel"/>
    <w:tmpl w:val="C1D6E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E837DA"/>
    <w:multiLevelType w:val="hybridMultilevel"/>
    <w:tmpl w:val="DA20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057FCD"/>
    <w:multiLevelType w:val="hybridMultilevel"/>
    <w:tmpl w:val="42948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BF6E50"/>
    <w:multiLevelType w:val="hybridMultilevel"/>
    <w:tmpl w:val="918C2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64140C"/>
    <w:multiLevelType w:val="hybridMultilevel"/>
    <w:tmpl w:val="2D84A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DA565A"/>
    <w:multiLevelType w:val="hybridMultilevel"/>
    <w:tmpl w:val="F5FED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9E377D"/>
    <w:multiLevelType w:val="hybridMultilevel"/>
    <w:tmpl w:val="EB606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314E93"/>
    <w:multiLevelType w:val="multilevel"/>
    <w:tmpl w:val="41E6876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nsid w:val="69774E60"/>
    <w:multiLevelType w:val="hybridMultilevel"/>
    <w:tmpl w:val="0B60C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671784"/>
    <w:multiLevelType w:val="hybridMultilevel"/>
    <w:tmpl w:val="CB424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C65190"/>
    <w:multiLevelType w:val="hybridMultilevel"/>
    <w:tmpl w:val="B3CAD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8A4025"/>
    <w:multiLevelType w:val="hybridMultilevel"/>
    <w:tmpl w:val="B210A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CC36C0"/>
    <w:multiLevelType w:val="hybridMultilevel"/>
    <w:tmpl w:val="96245518"/>
    <w:lvl w:ilvl="0" w:tplc="99A023D8">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5150309"/>
    <w:multiLevelType w:val="hybridMultilevel"/>
    <w:tmpl w:val="63D8E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BF2B6C"/>
    <w:multiLevelType w:val="hybridMultilevel"/>
    <w:tmpl w:val="EC3C3EA0"/>
    <w:lvl w:ilvl="0" w:tplc="B88C882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16689"/>
    <w:multiLevelType w:val="hybridMultilevel"/>
    <w:tmpl w:val="E16A2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824A7F"/>
    <w:multiLevelType w:val="hybridMultilevel"/>
    <w:tmpl w:val="5A2A8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F74CB1"/>
    <w:multiLevelType w:val="hybridMultilevel"/>
    <w:tmpl w:val="A984B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67111F"/>
    <w:multiLevelType w:val="hybridMultilevel"/>
    <w:tmpl w:val="F7E81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E67FD0"/>
    <w:multiLevelType w:val="hybridMultilevel"/>
    <w:tmpl w:val="37E6B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9"/>
  </w:num>
  <w:num w:numId="4">
    <w:abstractNumId w:val="4"/>
  </w:num>
  <w:num w:numId="5">
    <w:abstractNumId w:val="11"/>
  </w:num>
  <w:num w:numId="6">
    <w:abstractNumId w:val="8"/>
  </w:num>
  <w:num w:numId="7">
    <w:abstractNumId w:val="9"/>
  </w:num>
  <w:num w:numId="8">
    <w:abstractNumId w:val="10"/>
  </w:num>
  <w:num w:numId="9">
    <w:abstractNumId w:val="22"/>
  </w:num>
  <w:num w:numId="10">
    <w:abstractNumId w:val="34"/>
  </w:num>
  <w:num w:numId="11">
    <w:abstractNumId w:val="35"/>
  </w:num>
  <w:num w:numId="12">
    <w:abstractNumId w:val="33"/>
  </w:num>
  <w:num w:numId="13">
    <w:abstractNumId w:val="0"/>
  </w:num>
  <w:num w:numId="14">
    <w:abstractNumId w:val="14"/>
  </w:num>
  <w:num w:numId="15">
    <w:abstractNumId w:val="37"/>
  </w:num>
  <w:num w:numId="16">
    <w:abstractNumId w:val="29"/>
  </w:num>
  <w:num w:numId="17">
    <w:abstractNumId w:val="13"/>
  </w:num>
  <w:num w:numId="18">
    <w:abstractNumId w:val="31"/>
  </w:num>
  <w:num w:numId="19">
    <w:abstractNumId w:val="27"/>
  </w:num>
  <w:num w:numId="20">
    <w:abstractNumId w:val="18"/>
  </w:num>
  <w:num w:numId="21">
    <w:abstractNumId w:val="36"/>
  </w:num>
  <w:num w:numId="22">
    <w:abstractNumId w:val="2"/>
  </w:num>
  <w:num w:numId="23">
    <w:abstractNumId w:val="12"/>
  </w:num>
  <w:num w:numId="24">
    <w:abstractNumId w:val="3"/>
  </w:num>
  <w:num w:numId="25">
    <w:abstractNumId w:val="26"/>
  </w:num>
  <w:num w:numId="26">
    <w:abstractNumId w:val="21"/>
  </w:num>
  <w:num w:numId="27">
    <w:abstractNumId w:val="7"/>
  </w:num>
  <w:num w:numId="28">
    <w:abstractNumId w:val="32"/>
  </w:num>
  <w:num w:numId="29">
    <w:abstractNumId w:val="1"/>
  </w:num>
  <w:num w:numId="30">
    <w:abstractNumId w:val="15"/>
  </w:num>
  <w:num w:numId="31">
    <w:abstractNumId w:val="16"/>
  </w:num>
  <w:num w:numId="32">
    <w:abstractNumId w:val="23"/>
  </w:num>
  <w:num w:numId="33">
    <w:abstractNumId w:val="17"/>
  </w:num>
  <w:num w:numId="34">
    <w:abstractNumId w:val="5"/>
  </w:num>
  <w:num w:numId="35">
    <w:abstractNumId w:val="6"/>
  </w:num>
  <w:num w:numId="36">
    <w:abstractNumId w:val="30"/>
  </w:num>
  <w:num w:numId="37">
    <w:abstractNumId w:val="28"/>
  </w:num>
  <w:num w:numId="38">
    <w:abstractNumId w:val="2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F60638"/>
    <w:rsid w:val="00580F4A"/>
    <w:rsid w:val="006B05E0"/>
    <w:rsid w:val="007D6B9C"/>
    <w:rsid w:val="0099579B"/>
    <w:rsid w:val="00C34C70"/>
    <w:rsid w:val="00C72AD3"/>
    <w:rsid w:val="00E05116"/>
    <w:rsid w:val="00EE2796"/>
    <w:rsid w:val="00F60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116"/>
  </w:style>
  <w:style w:type="paragraph" w:styleId="1">
    <w:name w:val="heading 1"/>
    <w:basedOn w:val="a"/>
    <w:next w:val="a"/>
    <w:link w:val="10"/>
    <w:qFormat/>
    <w:rsid w:val="00F6063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60638"/>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F60638"/>
    <w:pPr>
      <w:keepNext/>
      <w:keepLines/>
      <w:spacing w:before="200" w:after="0" w:line="240" w:lineRule="auto"/>
      <w:ind w:firstLine="709"/>
      <w:jc w:val="both"/>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nhideWhenUsed/>
    <w:qFormat/>
    <w:rsid w:val="00F6063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F60638"/>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autoRedefine/>
    <w:qFormat/>
    <w:rsid w:val="00F60638"/>
    <w:pPr>
      <w:suppressAutoHyphens/>
      <w:spacing w:before="240" w:after="60" w:line="240" w:lineRule="auto"/>
      <w:jc w:val="center"/>
      <w:outlineLvl w:val="5"/>
    </w:pPr>
    <w:rPr>
      <w:rFonts w:ascii="Times New Roman" w:eastAsia="Arial Unicode MS" w:hAnsi="Times New Roman" w:cs="Times New Roman"/>
      <w:b/>
      <w:bCs/>
      <w:iCs/>
      <w:sz w:val="28"/>
      <w:szCs w:val="28"/>
      <w:lang w:eastAsia="ru-RU"/>
    </w:rPr>
  </w:style>
  <w:style w:type="paragraph" w:styleId="7">
    <w:name w:val="heading 7"/>
    <w:basedOn w:val="a"/>
    <w:next w:val="a"/>
    <w:link w:val="70"/>
    <w:unhideWhenUsed/>
    <w:qFormat/>
    <w:rsid w:val="00F60638"/>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qFormat/>
    <w:rsid w:val="00F60638"/>
    <w:pPr>
      <w:keepNext/>
      <w:spacing w:after="0" w:line="240" w:lineRule="auto"/>
      <w:ind w:right="-159"/>
      <w:jc w:val="center"/>
      <w:outlineLvl w:val="7"/>
    </w:pPr>
    <w:rPr>
      <w:rFonts w:ascii="Times New Roman" w:eastAsia="Times New Roman" w:hAnsi="Times New Roman" w:cs="Times New Roman"/>
      <w:b/>
      <w:sz w:val="28"/>
      <w:szCs w:val="28"/>
      <w:lang w:eastAsia="ru-RU"/>
    </w:rPr>
  </w:style>
  <w:style w:type="paragraph" w:styleId="9">
    <w:name w:val="heading 9"/>
    <w:basedOn w:val="a"/>
    <w:next w:val="a"/>
    <w:link w:val="90"/>
    <w:qFormat/>
    <w:rsid w:val="00F60638"/>
    <w:pPr>
      <w:keepNext/>
      <w:spacing w:after="0" w:line="240" w:lineRule="auto"/>
      <w:ind w:left="-57" w:right="-57"/>
      <w:jc w:val="both"/>
      <w:outlineLvl w:val="8"/>
    </w:pPr>
    <w:rPr>
      <w:rFonts w:ascii="Times New Roman" w:eastAsia="Times New Roman" w:hAnsi="Times New Roman" w:cs="Times New Roman"/>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063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6063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F6063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rsid w:val="00F60638"/>
    <w:rPr>
      <w:rFonts w:ascii="Calibri" w:eastAsia="Times New Roman" w:hAnsi="Calibri" w:cs="Times New Roman"/>
      <w:b/>
      <w:bCs/>
      <w:sz w:val="28"/>
      <w:szCs w:val="28"/>
      <w:lang w:eastAsia="ru-RU"/>
    </w:rPr>
  </w:style>
  <w:style w:type="character" w:customStyle="1" w:styleId="50">
    <w:name w:val="Заголовок 5 Знак"/>
    <w:basedOn w:val="a0"/>
    <w:link w:val="5"/>
    <w:rsid w:val="00F6063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F6063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F60638"/>
    <w:rPr>
      <w:rFonts w:ascii="Calibri" w:eastAsia="Times New Roman" w:hAnsi="Calibri" w:cs="Times New Roman"/>
      <w:sz w:val="24"/>
      <w:szCs w:val="24"/>
      <w:lang w:eastAsia="ru-RU"/>
    </w:rPr>
  </w:style>
  <w:style w:type="character" w:customStyle="1" w:styleId="80">
    <w:name w:val="Заголовок 8 Знак"/>
    <w:basedOn w:val="a0"/>
    <w:link w:val="8"/>
    <w:rsid w:val="00F6063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F60638"/>
    <w:rPr>
      <w:rFonts w:ascii="Times New Roman" w:eastAsia="Times New Roman" w:hAnsi="Times New Roman" w:cs="Times New Roman"/>
      <w:sz w:val="26"/>
      <w:szCs w:val="28"/>
      <w:lang w:eastAsia="ru-RU"/>
    </w:rPr>
  </w:style>
  <w:style w:type="paragraph" w:styleId="a3">
    <w:name w:val="No Spacing"/>
    <w:uiPriority w:val="1"/>
    <w:qFormat/>
    <w:rsid w:val="00F60638"/>
    <w:pPr>
      <w:spacing w:after="0" w:line="240" w:lineRule="auto"/>
      <w:ind w:firstLine="709"/>
      <w:jc w:val="both"/>
    </w:pPr>
    <w:rPr>
      <w:rFonts w:ascii="Times New Roman" w:eastAsia="Times New Roman" w:hAnsi="Times New Roman" w:cs="Times New Roman"/>
      <w:sz w:val="24"/>
      <w:szCs w:val="24"/>
      <w:lang w:eastAsia="ru-RU"/>
    </w:rPr>
  </w:style>
  <w:style w:type="paragraph" w:styleId="a4">
    <w:name w:val="Normal (Web)"/>
    <w:aliases w:val="Обычный (Web)"/>
    <w:basedOn w:val="a"/>
    <w:uiPriority w:val="99"/>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60638"/>
    <w:rPr>
      <w:b/>
      <w:bCs/>
    </w:rPr>
  </w:style>
  <w:style w:type="paragraph" w:styleId="a6">
    <w:name w:val="Body Text"/>
    <w:basedOn w:val="a"/>
    <w:link w:val="a7"/>
    <w:rsid w:val="00F60638"/>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F60638"/>
    <w:rPr>
      <w:rFonts w:ascii="Times New Roman" w:eastAsia="Times New Roman" w:hAnsi="Times New Roman" w:cs="Times New Roman"/>
      <w:sz w:val="24"/>
      <w:szCs w:val="24"/>
      <w:lang w:eastAsia="ru-RU"/>
    </w:rPr>
  </w:style>
  <w:style w:type="paragraph" w:styleId="a8">
    <w:name w:val="List Paragraph"/>
    <w:basedOn w:val="a"/>
    <w:uiPriority w:val="34"/>
    <w:qFormat/>
    <w:rsid w:val="00F60638"/>
    <w:pPr>
      <w:spacing w:after="0" w:line="240" w:lineRule="auto"/>
      <w:ind w:left="720"/>
      <w:contextualSpacing/>
    </w:pPr>
    <w:rPr>
      <w:rFonts w:ascii="Times New Roman" w:eastAsia="Times New Roman" w:hAnsi="Times New Roman" w:cs="Times New Roman"/>
      <w:sz w:val="24"/>
      <w:szCs w:val="24"/>
      <w:lang w:eastAsia="ru-RU"/>
    </w:rPr>
  </w:style>
  <w:style w:type="table" w:styleId="a9">
    <w:name w:val="Table Grid"/>
    <w:basedOn w:val="a1"/>
    <w:rsid w:val="00F606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F60638"/>
    <w:rPr>
      <w:color w:val="0000FF" w:themeColor="hyperlink"/>
      <w:u w:val="single"/>
    </w:rPr>
  </w:style>
  <w:style w:type="paragraph" w:styleId="ab">
    <w:name w:val="Balloon Text"/>
    <w:basedOn w:val="a"/>
    <w:link w:val="ac"/>
    <w:uiPriority w:val="99"/>
    <w:unhideWhenUsed/>
    <w:rsid w:val="00F60638"/>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rsid w:val="00F60638"/>
    <w:rPr>
      <w:rFonts w:ascii="Tahoma" w:eastAsia="Times New Roman" w:hAnsi="Tahoma" w:cs="Tahoma"/>
      <w:sz w:val="16"/>
      <w:szCs w:val="16"/>
      <w:lang w:eastAsia="ru-RU"/>
    </w:rPr>
  </w:style>
  <w:style w:type="paragraph" w:styleId="21">
    <w:name w:val="Body Text Indent 2"/>
    <w:basedOn w:val="a"/>
    <w:link w:val="22"/>
    <w:unhideWhenUsed/>
    <w:rsid w:val="00F60638"/>
    <w:pPr>
      <w:spacing w:after="120" w:line="480" w:lineRule="auto"/>
      <w:ind w:left="283" w:firstLine="709"/>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60638"/>
    <w:rPr>
      <w:rFonts w:ascii="Times New Roman" w:eastAsia="Times New Roman" w:hAnsi="Times New Roman" w:cs="Times New Roman"/>
      <w:sz w:val="24"/>
      <w:szCs w:val="24"/>
      <w:lang w:eastAsia="ru-RU"/>
    </w:rPr>
  </w:style>
  <w:style w:type="character" w:styleId="ad">
    <w:name w:val="Emphasis"/>
    <w:basedOn w:val="a0"/>
    <w:uiPriority w:val="20"/>
    <w:qFormat/>
    <w:rsid w:val="00F60638"/>
    <w:rPr>
      <w:i/>
      <w:iCs/>
    </w:rPr>
  </w:style>
  <w:style w:type="paragraph" w:customStyle="1" w:styleId="ae">
    <w:name w:val="Нормальный (таблица)"/>
    <w:basedOn w:val="a"/>
    <w:next w:val="a"/>
    <w:uiPriority w:val="99"/>
    <w:rsid w:val="00F60638"/>
    <w:pPr>
      <w:widowControl w:val="0"/>
      <w:autoSpaceDE w:val="0"/>
      <w:autoSpaceDN w:val="0"/>
      <w:adjustRightInd w:val="0"/>
      <w:spacing w:after="0" w:line="240" w:lineRule="auto"/>
      <w:ind w:firstLine="709"/>
      <w:jc w:val="both"/>
    </w:pPr>
    <w:rPr>
      <w:rFonts w:ascii="Arial" w:eastAsiaTheme="minorEastAsia" w:hAnsi="Arial" w:cs="Arial"/>
      <w:sz w:val="26"/>
      <w:szCs w:val="26"/>
      <w:lang w:eastAsia="ru-RU"/>
    </w:rPr>
  </w:style>
  <w:style w:type="character" w:customStyle="1" w:styleId="af">
    <w:name w:val="Гипертекстовая ссылка"/>
    <w:basedOn w:val="a0"/>
    <w:uiPriority w:val="99"/>
    <w:rsid w:val="00F60638"/>
    <w:rPr>
      <w:rFonts w:ascii="Times New Roman" w:hAnsi="Times New Roman" w:cs="Times New Roman" w:hint="default"/>
      <w:b/>
      <w:bCs w:val="0"/>
      <w:color w:val="106BBE"/>
    </w:rPr>
  </w:style>
  <w:style w:type="paragraph" w:styleId="23">
    <w:name w:val="List 2"/>
    <w:basedOn w:val="a"/>
    <w:rsid w:val="00F60638"/>
    <w:pPr>
      <w:spacing w:after="0" w:line="240" w:lineRule="auto"/>
      <w:ind w:left="566" w:hanging="283"/>
      <w:jc w:val="both"/>
    </w:pPr>
    <w:rPr>
      <w:rFonts w:ascii="Times New Roman" w:eastAsia="Times New Roman" w:hAnsi="Times New Roman" w:cs="Times New Roman"/>
      <w:sz w:val="24"/>
      <w:szCs w:val="24"/>
      <w:lang w:eastAsia="ru-RU"/>
    </w:rPr>
  </w:style>
  <w:style w:type="paragraph" w:styleId="af0">
    <w:name w:val="footnote text"/>
    <w:basedOn w:val="a"/>
    <w:link w:val="af1"/>
    <w:semiHidden/>
    <w:rsid w:val="00F60638"/>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F60638"/>
    <w:rPr>
      <w:rFonts w:ascii="Times New Roman" w:eastAsia="Times New Roman" w:hAnsi="Times New Roman" w:cs="Times New Roman"/>
      <w:sz w:val="20"/>
      <w:szCs w:val="20"/>
      <w:lang w:eastAsia="ru-RU"/>
    </w:rPr>
  </w:style>
  <w:style w:type="paragraph" w:styleId="24">
    <w:name w:val="Body Text 2"/>
    <w:basedOn w:val="a"/>
    <w:link w:val="25"/>
    <w:rsid w:val="00F60638"/>
    <w:pPr>
      <w:spacing w:after="120" w:line="480" w:lineRule="auto"/>
      <w:ind w:firstLine="709"/>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F60638"/>
    <w:rPr>
      <w:rFonts w:ascii="Times New Roman" w:eastAsia="Times New Roman" w:hAnsi="Times New Roman" w:cs="Times New Roman"/>
      <w:sz w:val="24"/>
      <w:szCs w:val="24"/>
      <w:lang w:eastAsia="ru-RU"/>
    </w:rPr>
  </w:style>
  <w:style w:type="paragraph" w:customStyle="1" w:styleId="26">
    <w:name w:val="Знак2"/>
    <w:basedOn w:val="a"/>
    <w:rsid w:val="00F60638"/>
    <w:pPr>
      <w:tabs>
        <w:tab w:val="left" w:pos="708"/>
      </w:tabs>
      <w:spacing w:after="160" w:line="240" w:lineRule="exact"/>
      <w:ind w:firstLine="709"/>
      <w:jc w:val="both"/>
    </w:pPr>
    <w:rPr>
      <w:rFonts w:ascii="Verdana" w:eastAsia="Times New Roman" w:hAnsi="Verdana" w:cs="Verdana"/>
      <w:sz w:val="20"/>
      <w:szCs w:val="20"/>
      <w:lang w:val="en-US"/>
    </w:rPr>
  </w:style>
  <w:style w:type="paragraph" w:styleId="af2">
    <w:name w:val="footer"/>
    <w:basedOn w:val="a"/>
    <w:link w:val="af3"/>
    <w:uiPriority w:val="99"/>
    <w:rsid w:val="00F60638"/>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F60638"/>
    <w:rPr>
      <w:rFonts w:ascii="Times New Roman" w:eastAsia="Times New Roman" w:hAnsi="Times New Roman" w:cs="Times New Roman"/>
      <w:sz w:val="24"/>
      <w:szCs w:val="24"/>
      <w:lang w:eastAsia="ru-RU"/>
    </w:rPr>
  </w:style>
  <w:style w:type="character" w:styleId="af4">
    <w:name w:val="page number"/>
    <w:basedOn w:val="a0"/>
    <w:rsid w:val="00F60638"/>
  </w:style>
  <w:style w:type="paragraph" w:customStyle="1" w:styleId="rteleft">
    <w:name w:val="rteleft"/>
    <w:basedOn w:val="a"/>
    <w:rsid w:val="00F60638"/>
    <w:pPr>
      <w:spacing w:before="96" w:after="192" w:line="240" w:lineRule="auto"/>
      <w:ind w:firstLine="709"/>
      <w:jc w:val="both"/>
    </w:pPr>
    <w:rPr>
      <w:rFonts w:ascii="Times New Roman" w:eastAsia="Times New Roman" w:hAnsi="Times New Roman" w:cs="Times New Roman"/>
      <w:sz w:val="24"/>
      <w:szCs w:val="24"/>
      <w:lang w:eastAsia="ru-RU"/>
    </w:rPr>
  </w:style>
  <w:style w:type="character" w:customStyle="1" w:styleId="af5">
    <w:name w:val="Текст концевой сноски Знак"/>
    <w:basedOn w:val="a0"/>
    <w:link w:val="af6"/>
    <w:uiPriority w:val="99"/>
    <w:rsid w:val="00F60638"/>
    <w:rPr>
      <w:rFonts w:ascii="Times New Roman" w:eastAsia="Times New Roman" w:hAnsi="Times New Roman" w:cs="Times New Roman"/>
      <w:sz w:val="20"/>
      <w:szCs w:val="20"/>
      <w:lang w:eastAsia="ru-RU"/>
    </w:rPr>
  </w:style>
  <w:style w:type="paragraph" w:styleId="af6">
    <w:name w:val="endnote text"/>
    <w:basedOn w:val="a"/>
    <w:link w:val="af5"/>
    <w:uiPriority w:val="99"/>
    <w:unhideWhenUsed/>
    <w:rsid w:val="00F60638"/>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11">
    <w:name w:val="Текст концевой сноски Знак1"/>
    <w:basedOn w:val="a0"/>
    <w:link w:val="af6"/>
    <w:uiPriority w:val="99"/>
    <w:semiHidden/>
    <w:rsid w:val="00F60638"/>
    <w:rPr>
      <w:sz w:val="20"/>
      <w:szCs w:val="20"/>
    </w:rPr>
  </w:style>
  <w:style w:type="character" w:customStyle="1" w:styleId="af7">
    <w:name w:val="Текст примечания Знак"/>
    <w:basedOn w:val="a0"/>
    <w:link w:val="af8"/>
    <w:semiHidden/>
    <w:rsid w:val="00F60638"/>
    <w:rPr>
      <w:rFonts w:ascii="Times New Roman" w:eastAsia="Times New Roman" w:hAnsi="Times New Roman" w:cs="Times New Roman"/>
      <w:sz w:val="20"/>
      <w:szCs w:val="20"/>
      <w:lang w:eastAsia="ru-RU"/>
    </w:rPr>
  </w:style>
  <w:style w:type="paragraph" w:styleId="af8">
    <w:name w:val="annotation text"/>
    <w:basedOn w:val="a"/>
    <w:link w:val="af7"/>
    <w:semiHidden/>
    <w:unhideWhenUsed/>
    <w:rsid w:val="00F60638"/>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12">
    <w:name w:val="Текст примечания Знак1"/>
    <w:basedOn w:val="a0"/>
    <w:link w:val="af8"/>
    <w:uiPriority w:val="99"/>
    <w:semiHidden/>
    <w:rsid w:val="00F60638"/>
    <w:rPr>
      <w:sz w:val="20"/>
      <w:szCs w:val="20"/>
    </w:rPr>
  </w:style>
  <w:style w:type="character" w:customStyle="1" w:styleId="af9">
    <w:name w:val="Тема примечания Знак"/>
    <w:basedOn w:val="af7"/>
    <w:link w:val="afa"/>
    <w:uiPriority w:val="99"/>
    <w:semiHidden/>
    <w:rsid w:val="00F60638"/>
    <w:rPr>
      <w:b/>
      <w:bCs/>
    </w:rPr>
  </w:style>
  <w:style w:type="paragraph" w:styleId="afa">
    <w:name w:val="annotation subject"/>
    <w:basedOn w:val="af8"/>
    <w:next w:val="af8"/>
    <w:link w:val="af9"/>
    <w:uiPriority w:val="99"/>
    <w:semiHidden/>
    <w:unhideWhenUsed/>
    <w:rsid w:val="00F60638"/>
    <w:rPr>
      <w:b/>
      <w:bCs/>
    </w:rPr>
  </w:style>
  <w:style w:type="character" w:customStyle="1" w:styleId="13">
    <w:name w:val="Тема примечания Знак1"/>
    <w:basedOn w:val="12"/>
    <w:link w:val="afa"/>
    <w:uiPriority w:val="99"/>
    <w:semiHidden/>
    <w:rsid w:val="00F60638"/>
    <w:rPr>
      <w:b/>
      <w:bCs/>
    </w:rPr>
  </w:style>
  <w:style w:type="paragraph" w:styleId="afb">
    <w:name w:val="header"/>
    <w:basedOn w:val="a"/>
    <w:link w:val="afc"/>
    <w:unhideWhenUsed/>
    <w:rsid w:val="00F60638"/>
    <w:pPr>
      <w:tabs>
        <w:tab w:val="center" w:pos="4677"/>
        <w:tab w:val="right" w:pos="9355"/>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c">
    <w:name w:val="Верхний колонтитул Знак"/>
    <w:basedOn w:val="a0"/>
    <w:link w:val="afb"/>
    <w:rsid w:val="00F60638"/>
    <w:rPr>
      <w:rFonts w:ascii="Times New Roman" w:eastAsia="Times New Roman" w:hAnsi="Times New Roman" w:cs="Times New Roman"/>
      <w:sz w:val="24"/>
      <w:szCs w:val="24"/>
      <w:lang w:eastAsia="ru-RU"/>
    </w:rPr>
  </w:style>
  <w:style w:type="character" w:customStyle="1" w:styleId="ts201">
    <w:name w:val="ts201"/>
    <w:basedOn w:val="a0"/>
    <w:rsid w:val="00F60638"/>
    <w:rPr>
      <w:rFonts w:ascii="Verdana" w:hAnsi="Verdana" w:hint="default"/>
      <w:i/>
      <w:iCs/>
      <w:color w:val="7F007F"/>
      <w:sz w:val="32"/>
      <w:szCs w:val="32"/>
    </w:rPr>
  </w:style>
  <w:style w:type="character" w:customStyle="1" w:styleId="ts211">
    <w:name w:val="ts211"/>
    <w:basedOn w:val="a0"/>
    <w:rsid w:val="00F60638"/>
    <w:rPr>
      <w:rFonts w:ascii="Verdana" w:hAnsi="Verdana" w:hint="default"/>
      <w:b/>
      <w:bCs/>
      <w:i/>
      <w:iCs/>
      <w:color w:val="7F007F"/>
      <w:sz w:val="32"/>
      <w:szCs w:val="32"/>
    </w:rPr>
  </w:style>
  <w:style w:type="character" w:customStyle="1" w:styleId="ts131">
    <w:name w:val="ts131"/>
    <w:basedOn w:val="a0"/>
    <w:rsid w:val="00F60638"/>
    <w:rPr>
      <w:rFonts w:ascii="Verdana" w:hAnsi="Verdana" w:hint="default"/>
      <w:color w:val="7F007F"/>
      <w:sz w:val="20"/>
      <w:szCs w:val="20"/>
    </w:rPr>
  </w:style>
  <w:style w:type="character" w:customStyle="1" w:styleId="ts231">
    <w:name w:val="ts231"/>
    <w:basedOn w:val="a0"/>
    <w:rsid w:val="00F60638"/>
    <w:rPr>
      <w:rFonts w:ascii="Courier New CYR" w:hAnsi="Courier New CYR" w:hint="default"/>
      <w:color w:val="000000"/>
      <w:sz w:val="20"/>
      <w:szCs w:val="20"/>
    </w:rPr>
  </w:style>
  <w:style w:type="character" w:customStyle="1" w:styleId="ts241">
    <w:name w:val="ts241"/>
    <w:basedOn w:val="a0"/>
    <w:rsid w:val="00F60638"/>
    <w:rPr>
      <w:rFonts w:ascii="Verdana" w:hAnsi="Verdana" w:hint="default"/>
      <w:i/>
      <w:iCs/>
      <w:color w:val="7F007F"/>
      <w:sz w:val="20"/>
      <w:szCs w:val="20"/>
    </w:rPr>
  </w:style>
  <w:style w:type="character" w:customStyle="1" w:styleId="ts71">
    <w:name w:val="ts71"/>
    <w:basedOn w:val="a0"/>
    <w:rsid w:val="00F60638"/>
    <w:rPr>
      <w:rFonts w:ascii="Verdana" w:hAnsi="Verdana" w:hint="default"/>
      <w:i/>
      <w:iCs/>
      <w:color w:val="7F007F"/>
      <w:sz w:val="32"/>
      <w:szCs w:val="32"/>
    </w:rPr>
  </w:style>
  <w:style w:type="character" w:customStyle="1" w:styleId="ts81">
    <w:name w:val="ts81"/>
    <w:basedOn w:val="a0"/>
    <w:rsid w:val="00F60638"/>
    <w:rPr>
      <w:rFonts w:ascii="Verdana" w:hAnsi="Verdana" w:hint="default"/>
      <w:b/>
      <w:bCs/>
      <w:i/>
      <w:iCs/>
      <w:color w:val="7F007F"/>
      <w:sz w:val="32"/>
      <w:szCs w:val="32"/>
    </w:rPr>
  </w:style>
  <w:style w:type="character" w:customStyle="1" w:styleId="ts61">
    <w:name w:val="ts61"/>
    <w:basedOn w:val="a0"/>
    <w:rsid w:val="00F60638"/>
    <w:rPr>
      <w:rFonts w:ascii="Verdana" w:hAnsi="Verdana" w:hint="default"/>
      <w:i/>
      <w:iCs/>
      <w:color w:val="7F007F"/>
      <w:sz w:val="32"/>
      <w:szCs w:val="32"/>
    </w:rPr>
  </w:style>
  <w:style w:type="paragraph" w:customStyle="1" w:styleId="afd">
    <w:name w:val="Знак"/>
    <w:basedOn w:val="a"/>
    <w:rsid w:val="00F60638"/>
    <w:pPr>
      <w:spacing w:after="160" w:line="240" w:lineRule="exact"/>
      <w:ind w:firstLine="709"/>
      <w:jc w:val="both"/>
    </w:pPr>
    <w:rPr>
      <w:rFonts w:ascii="Verdana" w:eastAsia="Times New Roman" w:hAnsi="Verdana" w:cs="Times New Roman"/>
      <w:sz w:val="20"/>
      <w:szCs w:val="20"/>
      <w:lang w:eastAsia="ru-RU"/>
    </w:rPr>
  </w:style>
  <w:style w:type="character" w:customStyle="1" w:styleId="afe">
    <w:name w:val="Основной текст_"/>
    <w:link w:val="27"/>
    <w:locked/>
    <w:rsid w:val="00F60638"/>
    <w:rPr>
      <w:sz w:val="26"/>
      <w:szCs w:val="26"/>
      <w:shd w:val="clear" w:color="auto" w:fill="FFFFFF"/>
    </w:rPr>
  </w:style>
  <w:style w:type="paragraph" w:customStyle="1" w:styleId="27">
    <w:name w:val="Основной текст2"/>
    <w:basedOn w:val="a"/>
    <w:link w:val="afe"/>
    <w:rsid w:val="00F60638"/>
    <w:pPr>
      <w:widowControl w:val="0"/>
      <w:shd w:val="clear" w:color="auto" w:fill="FFFFFF"/>
      <w:spacing w:after="0" w:line="302" w:lineRule="exact"/>
      <w:ind w:firstLine="709"/>
      <w:jc w:val="both"/>
    </w:pPr>
    <w:rPr>
      <w:sz w:val="26"/>
      <w:szCs w:val="26"/>
    </w:rPr>
  </w:style>
  <w:style w:type="character" w:customStyle="1" w:styleId="14">
    <w:name w:val="Основной текст1"/>
    <w:rsid w:val="00F60638"/>
    <w:rPr>
      <w:color w:val="000000"/>
      <w:spacing w:val="0"/>
      <w:w w:val="100"/>
      <w:position w:val="0"/>
      <w:sz w:val="26"/>
      <w:szCs w:val="26"/>
      <w:shd w:val="clear" w:color="auto" w:fill="FFFFFF"/>
      <w:lang w:val="ru-RU"/>
    </w:rPr>
  </w:style>
  <w:style w:type="character" w:customStyle="1" w:styleId="15">
    <w:name w:val="Заголовок №1_"/>
    <w:link w:val="16"/>
    <w:locked/>
    <w:rsid w:val="00F60638"/>
    <w:rPr>
      <w:rFonts w:ascii="Microsoft Sans Serif" w:eastAsia="Microsoft Sans Serif" w:hAnsi="Microsoft Sans Serif" w:cs="Microsoft Sans Serif"/>
      <w:shd w:val="clear" w:color="auto" w:fill="FFFFFF"/>
    </w:rPr>
  </w:style>
  <w:style w:type="paragraph" w:customStyle="1" w:styleId="16">
    <w:name w:val="Заголовок №1"/>
    <w:basedOn w:val="a"/>
    <w:link w:val="15"/>
    <w:rsid w:val="00F60638"/>
    <w:pPr>
      <w:widowControl w:val="0"/>
      <w:shd w:val="clear" w:color="auto" w:fill="FFFFFF"/>
      <w:spacing w:after="0" w:line="307" w:lineRule="exact"/>
      <w:ind w:firstLine="709"/>
      <w:jc w:val="both"/>
      <w:outlineLvl w:val="0"/>
    </w:pPr>
    <w:rPr>
      <w:rFonts w:ascii="Microsoft Sans Serif" w:eastAsia="Microsoft Sans Serif" w:hAnsi="Microsoft Sans Serif" w:cs="Microsoft Sans Serif"/>
    </w:rPr>
  </w:style>
  <w:style w:type="character" w:customStyle="1" w:styleId="120">
    <w:name w:val="Основной текст + 12"/>
    <w:aliases w:val="5 pt,Интервал 0 pt"/>
    <w:rsid w:val="00F60638"/>
    <w:rPr>
      <w:rFonts w:ascii="Microsoft Sans Serif" w:eastAsia="Microsoft Sans Serif" w:hAnsi="Microsoft Sans Serif" w:cs="Microsoft Sans Serif"/>
      <w:color w:val="000000"/>
      <w:spacing w:val="0"/>
      <w:w w:val="100"/>
      <w:position w:val="0"/>
      <w:sz w:val="29"/>
      <w:szCs w:val="29"/>
      <w:shd w:val="clear" w:color="auto" w:fill="FFFFFF"/>
    </w:rPr>
  </w:style>
  <w:style w:type="table" w:customStyle="1" w:styleId="17">
    <w:name w:val="Сетка таблицы1"/>
    <w:basedOn w:val="a1"/>
    <w:next w:val="a9"/>
    <w:uiPriority w:val="59"/>
    <w:rsid w:val="00F606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rsid w:val="00F60638"/>
  </w:style>
  <w:style w:type="character" w:styleId="aff">
    <w:name w:val="footnote reference"/>
    <w:semiHidden/>
    <w:rsid w:val="00F60638"/>
    <w:rPr>
      <w:vertAlign w:val="superscript"/>
    </w:rPr>
  </w:style>
  <w:style w:type="character" w:styleId="aff0">
    <w:name w:val="annotation reference"/>
    <w:semiHidden/>
    <w:rsid w:val="00F60638"/>
    <w:rPr>
      <w:sz w:val="16"/>
      <w:szCs w:val="16"/>
    </w:rPr>
  </w:style>
  <w:style w:type="table" w:customStyle="1" w:styleId="28">
    <w:name w:val="Сетка таблицы2"/>
    <w:basedOn w:val="a1"/>
    <w:next w:val="a9"/>
    <w:rsid w:val="00F606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1"/>
    <w:rsid w:val="00F6063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1">
    <w:name w:val="Subtitle"/>
    <w:basedOn w:val="a"/>
    <w:next w:val="a6"/>
    <w:link w:val="aff2"/>
    <w:qFormat/>
    <w:rsid w:val="00F60638"/>
    <w:pPr>
      <w:spacing w:after="0" w:line="360" w:lineRule="auto"/>
      <w:jc w:val="center"/>
    </w:pPr>
    <w:rPr>
      <w:rFonts w:ascii="Times New Roman" w:eastAsia="Times New Roman" w:hAnsi="Times New Roman" w:cs="Times New Roman"/>
      <w:b/>
      <w:sz w:val="24"/>
      <w:szCs w:val="20"/>
      <w:lang w:eastAsia="ar-SA"/>
    </w:rPr>
  </w:style>
  <w:style w:type="character" w:customStyle="1" w:styleId="aff2">
    <w:name w:val="Подзаголовок Знак"/>
    <w:basedOn w:val="a0"/>
    <w:link w:val="aff1"/>
    <w:rsid w:val="00F60638"/>
    <w:rPr>
      <w:rFonts w:ascii="Times New Roman" w:eastAsia="Times New Roman" w:hAnsi="Times New Roman" w:cs="Times New Roman"/>
      <w:b/>
      <w:sz w:val="24"/>
      <w:szCs w:val="20"/>
      <w:lang w:eastAsia="ar-SA"/>
    </w:rPr>
  </w:style>
  <w:style w:type="paragraph" w:styleId="aff3">
    <w:name w:val="Title"/>
    <w:basedOn w:val="a"/>
    <w:link w:val="aff4"/>
    <w:qFormat/>
    <w:rsid w:val="00F60638"/>
    <w:pPr>
      <w:spacing w:after="0" w:line="240" w:lineRule="auto"/>
      <w:jc w:val="center"/>
    </w:pPr>
    <w:rPr>
      <w:rFonts w:ascii="Times New Roman" w:eastAsia="Times New Roman" w:hAnsi="Times New Roman" w:cs="Times New Roman"/>
      <w:sz w:val="28"/>
      <w:szCs w:val="20"/>
      <w:lang w:eastAsia="ru-RU"/>
    </w:rPr>
  </w:style>
  <w:style w:type="character" w:customStyle="1" w:styleId="aff4">
    <w:name w:val="Название Знак"/>
    <w:basedOn w:val="a0"/>
    <w:link w:val="aff3"/>
    <w:rsid w:val="00F60638"/>
    <w:rPr>
      <w:rFonts w:ascii="Times New Roman" w:eastAsia="Times New Roman" w:hAnsi="Times New Roman" w:cs="Times New Roman"/>
      <w:sz w:val="28"/>
      <w:szCs w:val="20"/>
      <w:lang w:eastAsia="ru-RU"/>
    </w:rPr>
  </w:style>
  <w:style w:type="paragraph" w:customStyle="1" w:styleId="31">
    <w:name w:val="Основной текст с отступом 31"/>
    <w:basedOn w:val="a"/>
    <w:rsid w:val="00F60638"/>
    <w:pPr>
      <w:spacing w:after="120" w:line="240" w:lineRule="auto"/>
      <w:ind w:left="283"/>
    </w:pPr>
    <w:rPr>
      <w:rFonts w:ascii="Times New Roman" w:eastAsia="Times New Roman" w:hAnsi="Times New Roman" w:cs="Times New Roman"/>
      <w:sz w:val="16"/>
      <w:szCs w:val="16"/>
      <w:lang w:eastAsia="ar-SA"/>
    </w:rPr>
  </w:style>
  <w:style w:type="paragraph" w:styleId="aff5">
    <w:name w:val="Body Text Indent"/>
    <w:basedOn w:val="a"/>
    <w:link w:val="aff6"/>
    <w:rsid w:val="00F60638"/>
    <w:pPr>
      <w:spacing w:after="120" w:line="240" w:lineRule="auto"/>
      <w:ind w:left="283"/>
    </w:pPr>
    <w:rPr>
      <w:rFonts w:ascii="Times New Roman" w:eastAsia="Times New Roman" w:hAnsi="Times New Roman" w:cs="Times New Roman"/>
      <w:sz w:val="24"/>
      <w:szCs w:val="24"/>
      <w:lang w:eastAsia="ar-SA"/>
    </w:rPr>
  </w:style>
  <w:style w:type="character" w:customStyle="1" w:styleId="aff6">
    <w:name w:val="Основной текст с отступом Знак"/>
    <w:basedOn w:val="a0"/>
    <w:link w:val="aff5"/>
    <w:rsid w:val="00F60638"/>
    <w:rPr>
      <w:rFonts w:ascii="Times New Roman" w:eastAsia="Times New Roman" w:hAnsi="Times New Roman" w:cs="Times New Roman"/>
      <w:sz w:val="24"/>
      <w:szCs w:val="24"/>
      <w:lang w:eastAsia="ar-SA"/>
    </w:rPr>
  </w:style>
  <w:style w:type="paragraph" w:customStyle="1" w:styleId="210">
    <w:name w:val="Основной текст 21"/>
    <w:basedOn w:val="a"/>
    <w:rsid w:val="00F60638"/>
    <w:pPr>
      <w:spacing w:after="120" w:line="480" w:lineRule="auto"/>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
    <w:rsid w:val="00F60638"/>
    <w:pPr>
      <w:spacing w:after="120" w:line="480" w:lineRule="auto"/>
      <w:ind w:left="283"/>
    </w:pPr>
    <w:rPr>
      <w:rFonts w:ascii="Times New Roman" w:eastAsia="Times New Roman" w:hAnsi="Times New Roman" w:cs="Times New Roman"/>
      <w:sz w:val="24"/>
      <w:szCs w:val="24"/>
      <w:lang w:eastAsia="ar-SA"/>
    </w:rPr>
  </w:style>
  <w:style w:type="paragraph" w:customStyle="1" w:styleId="FR2">
    <w:name w:val="FR2"/>
    <w:rsid w:val="00F60638"/>
    <w:pPr>
      <w:widowControl w:val="0"/>
      <w:suppressAutoHyphens/>
      <w:spacing w:after="0" w:line="240" w:lineRule="auto"/>
      <w:jc w:val="center"/>
    </w:pPr>
    <w:rPr>
      <w:rFonts w:ascii="Times New Roman" w:eastAsia="Times New Roman" w:hAnsi="Times New Roman" w:cs="Times New Roman"/>
      <w:b/>
      <w:sz w:val="32"/>
      <w:szCs w:val="20"/>
      <w:lang w:eastAsia="ar-SA"/>
    </w:rPr>
  </w:style>
  <w:style w:type="paragraph" w:customStyle="1" w:styleId="212">
    <w:name w:val="Список 21"/>
    <w:basedOn w:val="a"/>
    <w:rsid w:val="00F60638"/>
    <w:pPr>
      <w:spacing w:after="0" w:line="240" w:lineRule="auto"/>
      <w:ind w:left="566" w:hanging="283"/>
    </w:pPr>
    <w:rPr>
      <w:rFonts w:ascii="Times New Roman" w:eastAsia="Times New Roman" w:hAnsi="Times New Roman" w:cs="Times New Roman"/>
      <w:sz w:val="20"/>
      <w:szCs w:val="20"/>
      <w:lang w:eastAsia="ar-SA"/>
    </w:rPr>
  </w:style>
  <w:style w:type="paragraph" w:customStyle="1" w:styleId="1a">
    <w:name w:val="Обычный отступ1"/>
    <w:basedOn w:val="a"/>
    <w:rsid w:val="00F60638"/>
    <w:pPr>
      <w:spacing w:after="0" w:line="240" w:lineRule="auto"/>
      <w:ind w:left="720"/>
    </w:pPr>
    <w:rPr>
      <w:rFonts w:ascii="Times New Roman" w:eastAsia="Times New Roman" w:hAnsi="Times New Roman" w:cs="Times New Roman"/>
      <w:sz w:val="20"/>
      <w:szCs w:val="20"/>
      <w:lang w:eastAsia="ar-SA"/>
    </w:rPr>
  </w:style>
  <w:style w:type="numbering" w:customStyle="1" w:styleId="110">
    <w:name w:val="Нет списка11"/>
    <w:next w:val="a2"/>
    <w:uiPriority w:val="99"/>
    <w:semiHidden/>
    <w:unhideWhenUsed/>
    <w:rsid w:val="00F60638"/>
  </w:style>
  <w:style w:type="table" w:customStyle="1" w:styleId="111">
    <w:name w:val="Сетка таблицы11"/>
    <w:basedOn w:val="a1"/>
    <w:next w:val="a9"/>
    <w:uiPriority w:val="59"/>
    <w:rsid w:val="00F6063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F606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endnote reference"/>
    <w:uiPriority w:val="99"/>
    <w:rsid w:val="00F60638"/>
    <w:rPr>
      <w:rFonts w:cs="Times New Roman"/>
      <w:vertAlign w:val="superscript"/>
    </w:rPr>
  </w:style>
  <w:style w:type="table" w:customStyle="1" w:styleId="1111">
    <w:name w:val="Сетка таблицы1111"/>
    <w:uiPriority w:val="99"/>
    <w:rsid w:val="00F6063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Сноска_"/>
    <w:link w:val="aff9"/>
    <w:rsid w:val="00F60638"/>
    <w:rPr>
      <w:sz w:val="18"/>
      <w:szCs w:val="18"/>
      <w:shd w:val="clear" w:color="auto" w:fill="FFFFFF"/>
    </w:rPr>
  </w:style>
  <w:style w:type="character" w:customStyle="1" w:styleId="affa">
    <w:name w:val="Основной текст + Полужирный"/>
    <w:rsid w:val="00F60638"/>
    <w:rPr>
      <w:rFonts w:ascii="Times New Roman" w:eastAsia="Times New Roman" w:hAnsi="Times New Roman"/>
      <w:b/>
      <w:bCs/>
      <w:color w:val="000000"/>
      <w:spacing w:val="0"/>
      <w:w w:val="100"/>
      <w:position w:val="0"/>
      <w:shd w:val="clear" w:color="auto" w:fill="FFFFFF"/>
      <w:lang w:val="ru-RU"/>
    </w:rPr>
  </w:style>
  <w:style w:type="character" w:customStyle="1" w:styleId="29">
    <w:name w:val="Основной текст (2)_"/>
    <w:link w:val="2a"/>
    <w:rsid w:val="00F60638"/>
    <w:rPr>
      <w:b/>
      <w:bCs/>
      <w:shd w:val="clear" w:color="auto" w:fill="FFFFFF"/>
    </w:rPr>
  </w:style>
  <w:style w:type="character" w:customStyle="1" w:styleId="1pt">
    <w:name w:val="Основной текст + Курсив;Интервал 1 pt"/>
    <w:rsid w:val="00F60638"/>
    <w:rPr>
      <w:rFonts w:ascii="Times New Roman" w:eastAsia="Times New Roman" w:hAnsi="Times New Roman"/>
      <w:i/>
      <w:iCs/>
      <w:color w:val="000000"/>
      <w:spacing w:val="30"/>
      <w:w w:val="100"/>
      <w:position w:val="0"/>
      <w:shd w:val="clear" w:color="auto" w:fill="FFFFFF"/>
    </w:rPr>
  </w:style>
  <w:style w:type="character" w:customStyle="1" w:styleId="9pt">
    <w:name w:val="Основной текст + 9 pt;Полужирный"/>
    <w:rsid w:val="00F60638"/>
    <w:rPr>
      <w:rFonts w:ascii="Times New Roman" w:eastAsia="Times New Roman" w:hAnsi="Times New Roman"/>
      <w:b/>
      <w:bCs/>
      <w:color w:val="000000"/>
      <w:spacing w:val="0"/>
      <w:w w:val="100"/>
      <w:position w:val="0"/>
      <w:sz w:val="18"/>
      <w:szCs w:val="18"/>
      <w:shd w:val="clear" w:color="auto" w:fill="FFFFFF"/>
      <w:lang w:val="ru-RU"/>
    </w:rPr>
  </w:style>
  <w:style w:type="character" w:customStyle="1" w:styleId="affb">
    <w:name w:val="Подпись к таблице_"/>
    <w:link w:val="affc"/>
    <w:rsid w:val="00F60638"/>
    <w:rPr>
      <w:sz w:val="18"/>
      <w:szCs w:val="18"/>
      <w:shd w:val="clear" w:color="auto" w:fill="FFFFFF"/>
    </w:rPr>
  </w:style>
  <w:style w:type="character" w:customStyle="1" w:styleId="9pt0">
    <w:name w:val="Основной текст + 9 pt"/>
    <w:rsid w:val="00F60638"/>
    <w:rPr>
      <w:rFonts w:ascii="Times New Roman" w:eastAsia="Times New Roman" w:hAnsi="Times New Roman"/>
      <w:color w:val="000000"/>
      <w:spacing w:val="0"/>
      <w:w w:val="100"/>
      <w:position w:val="0"/>
      <w:sz w:val="18"/>
      <w:szCs w:val="18"/>
      <w:shd w:val="clear" w:color="auto" w:fill="FFFFFF"/>
      <w:lang w:val="ru-RU"/>
    </w:rPr>
  </w:style>
  <w:style w:type="character" w:customStyle="1" w:styleId="32">
    <w:name w:val="Основной текст (3)_"/>
    <w:link w:val="33"/>
    <w:rsid w:val="00F60638"/>
    <w:rPr>
      <w:rFonts w:ascii="Arial" w:eastAsia="Arial" w:hAnsi="Arial" w:cs="Arial"/>
      <w:b/>
      <w:bCs/>
      <w:sz w:val="19"/>
      <w:szCs w:val="19"/>
      <w:shd w:val="clear" w:color="auto" w:fill="FFFFFF"/>
    </w:rPr>
  </w:style>
  <w:style w:type="character" w:customStyle="1" w:styleId="9pt1">
    <w:name w:val="Основной текст + 9 pt;Полужирный;Курсив"/>
    <w:rsid w:val="00F60638"/>
    <w:rPr>
      <w:rFonts w:ascii="Times New Roman" w:eastAsia="Times New Roman" w:hAnsi="Times New Roman"/>
      <w:b/>
      <w:bCs/>
      <w:i/>
      <w:iCs/>
      <w:color w:val="000000"/>
      <w:spacing w:val="0"/>
      <w:w w:val="100"/>
      <w:position w:val="0"/>
      <w:sz w:val="18"/>
      <w:szCs w:val="18"/>
      <w:shd w:val="clear" w:color="auto" w:fill="FFFFFF"/>
      <w:lang w:val="ru-RU"/>
    </w:rPr>
  </w:style>
  <w:style w:type="character" w:customStyle="1" w:styleId="85pt3pt">
    <w:name w:val="Основной текст + 8;5 pt;Полужирный;Интервал 3 pt"/>
    <w:rsid w:val="00F60638"/>
    <w:rPr>
      <w:rFonts w:ascii="Times New Roman" w:eastAsia="Times New Roman" w:hAnsi="Times New Roman"/>
      <w:b/>
      <w:bCs/>
      <w:color w:val="000000"/>
      <w:spacing w:val="60"/>
      <w:w w:val="100"/>
      <w:position w:val="0"/>
      <w:sz w:val="17"/>
      <w:szCs w:val="17"/>
      <w:shd w:val="clear" w:color="auto" w:fill="FFFFFF"/>
      <w:lang w:val="ru-RU"/>
    </w:rPr>
  </w:style>
  <w:style w:type="character" w:customStyle="1" w:styleId="34">
    <w:name w:val="Основной текст3"/>
    <w:rsid w:val="00F60638"/>
    <w:rPr>
      <w:rFonts w:ascii="Times New Roman" w:eastAsia="Times New Roman" w:hAnsi="Times New Roman"/>
      <w:color w:val="000000"/>
      <w:spacing w:val="0"/>
      <w:w w:val="100"/>
      <w:position w:val="0"/>
      <w:shd w:val="clear" w:color="auto" w:fill="FFFFFF"/>
    </w:rPr>
  </w:style>
  <w:style w:type="character" w:customStyle="1" w:styleId="Arial9pt">
    <w:name w:val="Основной текст + Arial;9 pt"/>
    <w:rsid w:val="00F60638"/>
    <w:rPr>
      <w:rFonts w:ascii="Arial" w:eastAsia="Arial" w:hAnsi="Arial" w:cs="Arial"/>
      <w:color w:val="000000"/>
      <w:spacing w:val="0"/>
      <w:w w:val="100"/>
      <w:position w:val="0"/>
      <w:sz w:val="18"/>
      <w:szCs w:val="18"/>
      <w:shd w:val="clear" w:color="auto" w:fill="FFFFFF"/>
    </w:rPr>
  </w:style>
  <w:style w:type="paragraph" w:customStyle="1" w:styleId="aff9">
    <w:name w:val="Сноска"/>
    <w:basedOn w:val="a"/>
    <w:link w:val="aff8"/>
    <w:rsid w:val="00F60638"/>
    <w:pPr>
      <w:widowControl w:val="0"/>
      <w:shd w:val="clear" w:color="auto" w:fill="FFFFFF"/>
      <w:spacing w:after="0" w:line="0" w:lineRule="atLeast"/>
    </w:pPr>
    <w:rPr>
      <w:sz w:val="18"/>
      <w:szCs w:val="18"/>
    </w:rPr>
  </w:style>
  <w:style w:type="paragraph" w:customStyle="1" w:styleId="41">
    <w:name w:val="Основной текст4"/>
    <w:basedOn w:val="a"/>
    <w:rsid w:val="00F60638"/>
    <w:pPr>
      <w:widowControl w:val="0"/>
      <w:shd w:val="clear" w:color="auto" w:fill="FFFFFF"/>
      <w:spacing w:before="300" w:after="0" w:line="230" w:lineRule="exact"/>
      <w:jc w:val="both"/>
    </w:pPr>
    <w:rPr>
      <w:rFonts w:ascii="Times New Roman" w:eastAsia="Times New Roman" w:hAnsi="Times New Roman" w:cs="Times New Roman"/>
      <w:sz w:val="20"/>
      <w:szCs w:val="20"/>
      <w:lang w:eastAsia="ru-RU"/>
    </w:rPr>
  </w:style>
  <w:style w:type="paragraph" w:customStyle="1" w:styleId="2a">
    <w:name w:val="Основной текст (2)"/>
    <w:basedOn w:val="a"/>
    <w:link w:val="29"/>
    <w:rsid w:val="00F60638"/>
    <w:pPr>
      <w:widowControl w:val="0"/>
      <w:shd w:val="clear" w:color="auto" w:fill="FFFFFF"/>
      <w:spacing w:after="0" w:line="230" w:lineRule="exact"/>
      <w:jc w:val="both"/>
    </w:pPr>
    <w:rPr>
      <w:b/>
      <w:bCs/>
    </w:rPr>
  </w:style>
  <w:style w:type="paragraph" w:customStyle="1" w:styleId="affc">
    <w:name w:val="Подпись к таблице"/>
    <w:basedOn w:val="a"/>
    <w:link w:val="affb"/>
    <w:rsid w:val="00F60638"/>
    <w:pPr>
      <w:widowControl w:val="0"/>
      <w:shd w:val="clear" w:color="auto" w:fill="FFFFFF"/>
      <w:spacing w:after="0" w:line="216" w:lineRule="exact"/>
      <w:jc w:val="both"/>
    </w:pPr>
    <w:rPr>
      <w:sz w:val="18"/>
      <w:szCs w:val="18"/>
    </w:rPr>
  </w:style>
  <w:style w:type="paragraph" w:customStyle="1" w:styleId="33">
    <w:name w:val="Основной текст (3)"/>
    <w:basedOn w:val="a"/>
    <w:link w:val="32"/>
    <w:rsid w:val="00F60638"/>
    <w:pPr>
      <w:widowControl w:val="0"/>
      <w:shd w:val="clear" w:color="auto" w:fill="FFFFFF"/>
      <w:spacing w:before="300" w:after="180" w:line="240" w:lineRule="exact"/>
      <w:jc w:val="center"/>
    </w:pPr>
    <w:rPr>
      <w:rFonts w:ascii="Arial" w:eastAsia="Arial" w:hAnsi="Arial" w:cs="Arial"/>
      <w:b/>
      <w:bCs/>
      <w:sz w:val="19"/>
      <w:szCs w:val="19"/>
    </w:rPr>
  </w:style>
  <w:style w:type="table" w:customStyle="1" w:styleId="213">
    <w:name w:val="Сетка таблицы21"/>
    <w:basedOn w:val="a1"/>
    <w:next w:val="a9"/>
    <w:uiPriority w:val="59"/>
    <w:rsid w:val="00F6063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2">
    <w:name w:val="Основной текст + 111"/>
    <w:aliases w:val="5 pt1,Основной текст + 10"/>
    <w:rsid w:val="00F60638"/>
    <w:rPr>
      <w:strike w:val="0"/>
      <w:dstrike w:val="0"/>
      <w:color w:val="000000"/>
      <w:spacing w:val="0"/>
      <w:w w:val="100"/>
      <w:position w:val="0"/>
      <w:sz w:val="23"/>
      <w:szCs w:val="23"/>
      <w:u w:val="none"/>
      <w:effect w:val="none"/>
      <w:shd w:val="clear" w:color="auto" w:fill="FFFFFF"/>
      <w:lang w:val="ru-RU"/>
    </w:rPr>
  </w:style>
  <w:style w:type="paragraph" w:customStyle="1" w:styleId="TabCaption">
    <w:name w:val="TabCaption"/>
    <w:basedOn w:val="affd"/>
    <w:rsid w:val="00F60638"/>
  </w:style>
  <w:style w:type="paragraph" w:styleId="affd">
    <w:name w:val="caption"/>
    <w:basedOn w:val="a"/>
    <w:next w:val="a"/>
    <w:qFormat/>
    <w:rsid w:val="00F60638"/>
    <w:pPr>
      <w:spacing w:after="0" w:line="240" w:lineRule="auto"/>
      <w:jc w:val="both"/>
    </w:pPr>
    <w:rPr>
      <w:rFonts w:ascii="Times New Roman" w:eastAsia="Times New Roman" w:hAnsi="Times New Roman" w:cs="Times New Roman"/>
      <w:sz w:val="28"/>
      <w:szCs w:val="28"/>
      <w:lang w:eastAsia="ru-RU"/>
    </w:rPr>
  </w:style>
  <w:style w:type="character" w:customStyle="1" w:styleId="affe">
    <w:name w:val="Шапка Знак"/>
    <w:link w:val="afff"/>
    <w:rsid w:val="00F60638"/>
    <w:rPr>
      <w:sz w:val="24"/>
      <w:szCs w:val="28"/>
      <w:shd w:val="pct20" w:color="auto" w:fill="auto"/>
    </w:rPr>
  </w:style>
  <w:style w:type="paragraph" w:styleId="afff">
    <w:name w:val="Message Header"/>
    <w:basedOn w:val="a"/>
    <w:link w:val="affe"/>
    <w:rsid w:val="00F606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sz w:val="24"/>
      <w:szCs w:val="28"/>
    </w:rPr>
  </w:style>
  <w:style w:type="character" w:customStyle="1" w:styleId="1b">
    <w:name w:val="Шапка Знак1"/>
    <w:basedOn w:val="a0"/>
    <w:link w:val="afff"/>
    <w:rsid w:val="00F60638"/>
    <w:rPr>
      <w:rFonts w:asciiTheme="majorHAnsi" w:eastAsiaTheme="majorEastAsia" w:hAnsiTheme="majorHAnsi" w:cstheme="majorBidi"/>
      <w:sz w:val="24"/>
      <w:szCs w:val="24"/>
      <w:shd w:val="pct20" w:color="auto" w:fill="auto"/>
    </w:rPr>
  </w:style>
  <w:style w:type="paragraph" w:styleId="35">
    <w:name w:val="Body Text 3"/>
    <w:basedOn w:val="a"/>
    <w:link w:val="36"/>
    <w:rsid w:val="00F60638"/>
    <w:pPr>
      <w:spacing w:after="0" w:line="240" w:lineRule="auto"/>
      <w:jc w:val="both"/>
    </w:pPr>
    <w:rPr>
      <w:rFonts w:ascii="Times New Roman" w:eastAsia="Times New Roman" w:hAnsi="Times New Roman" w:cs="Times New Roman"/>
      <w:sz w:val="28"/>
      <w:szCs w:val="28"/>
      <w:lang w:eastAsia="ru-RU"/>
    </w:rPr>
  </w:style>
  <w:style w:type="character" w:customStyle="1" w:styleId="36">
    <w:name w:val="Основной текст 3 Знак"/>
    <w:basedOn w:val="a0"/>
    <w:link w:val="35"/>
    <w:rsid w:val="00F60638"/>
    <w:rPr>
      <w:rFonts w:ascii="Times New Roman" w:eastAsia="Times New Roman" w:hAnsi="Times New Roman" w:cs="Times New Roman"/>
      <w:sz w:val="28"/>
      <w:szCs w:val="28"/>
      <w:lang w:eastAsia="ru-RU"/>
    </w:rPr>
  </w:style>
  <w:style w:type="paragraph" w:styleId="afff0">
    <w:name w:val="Plain Text"/>
    <w:basedOn w:val="a"/>
    <w:link w:val="afff1"/>
    <w:uiPriority w:val="99"/>
    <w:rsid w:val="00F60638"/>
    <w:pPr>
      <w:spacing w:after="0" w:line="240" w:lineRule="auto"/>
      <w:jc w:val="both"/>
    </w:pPr>
    <w:rPr>
      <w:rFonts w:ascii="Courier New" w:eastAsia="Times New Roman" w:hAnsi="Courier New" w:cs="Times New Roman"/>
      <w:sz w:val="20"/>
      <w:szCs w:val="28"/>
      <w:lang w:eastAsia="ru-RU"/>
    </w:rPr>
  </w:style>
  <w:style w:type="character" w:customStyle="1" w:styleId="afff1">
    <w:name w:val="Текст Знак"/>
    <w:basedOn w:val="a0"/>
    <w:link w:val="afff0"/>
    <w:uiPriority w:val="99"/>
    <w:rsid w:val="00F60638"/>
    <w:rPr>
      <w:rFonts w:ascii="Courier New" w:eastAsia="Times New Roman" w:hAnsi="Courier New" w:cs="Times New Roman"/>
      <w:sz w:val="20"/>
      <w:szCs w:val="28"/>
      <w:lang w:eastAsia="ru-RU"/>
    </w:rPr>
  </w:style>
  <w:style w:type="paragraph" w:styleId="37">
    <w:name w:val="Body Text Indent 3"/>
    <w:basedOn w:val="a"/>
    <w:link w:val="38"/>
    <w:rsid w:val="00F60638"/>
    <w:pPr>
      <w:spacing w:after="0" w:line="240" w:lineRule="auto"/>
      <w:ind w:firstLine="720"/>
      <w:jc w:val="both"/>
    </w:pPr>
    <w:rPr>
      <w:rFonts w:ascii="Times New Roman" w:eastAsia="Times New Roman" w:hAnsi="Times New Roman" w:cs="Times New Roman"/>
      <w:b/>
      <w:sz w:val="28"/>
      <w:szCs w:val="28"/>
      <w:lang w:eastAsia="ru-RU"/>
    </w:rPr>
  </w:style>
  <w:style w:type="character" w:customStyle="1" w:styleId="38">
    <w:name w:val="Основной текст с отступом 3 Знак"/>
    <w:basedOn w:val="a0"/>
    <w:link w:val="37"/>
    <w:rsid w:val="00F60638"/>
    <w:rPr>
      <w:rFonts w:ascii="Times New Roman" w:eastAsia="Times New Roman" w:hAnsi="Times New Roman" w:cs="Times New Roman"/>
      <w:b/>
      <w:sz w:val="28"/>
      <w:szCs w:val="28"/>
      <w:lang w:eastAsia="ru-RU"/>
    </w:rPr>
  </w:style>
  <w:style w:type="paragraph" w:customStyle="1" w:styleId="afff2">
    <w:name w:val="ìàêðîñ"/>
    <w:rsid w:val="00F606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3">
    <w:name w:val="вопрос"/>
    <w:rsid w:val="00F6063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4">
    <w:name w:val="ответ"/>
    <w:rsid w:val="00F6063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c">
    <w:name w:val="Обычный1"/>
    <w:rsid w:val="00F60638"/>
    <w:pPr>
      <w:spacing w:after="0" w:line="240" w:lineRule="auto"/>
    </w:pPr>
    <w:rPr>
      <w:rFonts w:ascii="Times New Roman" w:eastAsia="Times New Roman" w:hAnsi="Times New Roman" w:cs="Times New Roman"/>
      <w:sz w:val="20"/>
      <w:szCs w:val="20"/>
      <w:lang w:eastAsia="ru-RU"/>
    </w:rPr>
  </w:style>
  <w:style w:type="paragraph" w:customStyle="1" w:styleId="1d">
    <w:name w:val="çàãîëîâîê 1"/>
    <w:basedOn w:val="a"/>
    <w:next w:val="a"/>
    <w:rsid w:val="00F60638"/>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8"/>
      <w:lang w:eastAsia="ru-RU"/>
    </w:rPr>
  </w:style>
  <w:style w:type="paragraph" w:styleId="HTML">
    <w:name w:val="HTML Preformatted"/>
    <w:basedOn w:val="a"/>
    <w:link w:val="HTML0"/>
    <w:rsid w:val="00F60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F60638"/>
    <w:rPr>
      <w:rFonts w:ascii="Courier New" w:eastAsia="Courier New" w:hAnsi="Courier New" w:cs="Courier New"/>
      <w:sz w:val="20"/>
      <w:szCs w:val="20"/>
      <w:lang w:eastAsia="ru-RU"/>
    </w:rPr>
  </w:style>
  <w:style w:type="paragraph" w:customStyle="1" w:styleId="Default">
    <w:name w:val="Default"/>
    <w:rsid w:val="00F606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utback">
    <w:name w:val="butback"/>
    <w:basedOn w:val="a0"/>
    <w:rsid w:val="00F60638"/>
  </w:style>
  <w:style w:type="character" w:customStyle="1" w:styleId="submenu-table">
    <w:name w:val="submenu-table"/>
    <w:basedOn w:val="a0"/>
    <w:rsid w:val="00F60638"/>
  </w:style>
  <w:style w:type="character" w:customStyle="1" w:styleId="normaltextrun">
    <w:name w:val="normaltextrun"/>
    <w:basedOn w:val="a0"/>
    <w:rsid w:val="00F60638"/>
  </w:style>
  <w:style w:type="character" w:customStyle="1" w:styleId="eop">
    <w:name w:val="eop"/>
    <w:basedOn w:val="a0"/>
    <w:rsid w:val="00F60638"/>
  </w:style>
  <w:style w:type="paragraph" w:customStyle="1" w:styleId="c5">
    <w:name w:val="c5"/>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60638"/>
  </w:style>
  <w:style w:type="paragraph" w:customStyle="1" w:styleId="c13">
    <w:name w:val="c13"/>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60638"/>
  </w:style>
  <w:style w:type="character" w:customStyle="1" w:styleId="c8">
    <w:name w:val="c8"/>
    <w:basedOn w:val="a0"/>
    <w:rsid w:val="00F60638"/>
  </w:style>
  <w:style w:type="paragraph" w:customStyle="1" w:styleId="c16">
    <w:name w:val="c16"/>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tera">
    <w:name w:val="litera"/>
    <w:basedOn w:val="a0"/>
    <w:rsid w:val="00F60638"/>
  </w:style>
  <w:style w:type="character" w:customStyle="1" w:styleId="number">
    <w:name w:val="number"/>
    <w:basedOn w:val="a0"/>
    <w:rsid w:val="00F60638"/>
  </w:style>
  <w:style w:type="character" w:customStyle="1" w:styleId="ff2">
    <w:name w:val="ff2"/>
    <w:basedOn w:val="a0"/>
    <w:rsid w:val="00F60638"/>
  </w:style>
  <w:style w:type="character" w:customStyle="1" w:styleId="afff5">
    <w:name w:val="_"/>
    <w:basedOn w:val="a0"/>
    <w:rsid w:val="00F60638"/>
  </w:style>
  <w:style w:type="character" w:customStyle="1" w:styleId="ff1">
    <w:name w:val="ff1"/>
    <w:basedOn w:val="a0"/>
    <w:rsid w:val="00F60638"/>
  </w:style>
  <w:style w:type="paragraph" w:customStyle="1" w:styleId="c15">
    <w:name w:val="c15"/>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60638"/>
  </w:style>
  <w:style w:type="character" w:customStyle="1" w:styleId="c3">
    <w:name w:val="c3"/>
    <w:basedOn w:val="a0"/>
    <w:rsid w:val="00F60638"/>
  </w:style>
  <w:style w:type="character" w:customStyle="1" w:styleId="c0">
    <w:name w:val="c0"/>
    <w:basedOn w:val="a0"/>
    <w:rsid w:val="00F60638"/>
  </w:style>
  <w:style w:type="character" w:customStyle="1" w:styleId="c2">
    <w:name w:val="c2"/>
    <w:basedOn w:val="a0"/>
    <w:rsid w:val="00F60638"/>
  </w:style>
  <w:style w:type="paragraph" w:customStyle="1" w:styleId="c23">
    <w:name w:val="c23"/>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60638"/>
  </w:style>
  <w:style w:type="character" w:customStyle="1" w:styleId="current">
    <w:name w:val="current"/>
    <w:basedOn w:val="a0"/>
    <w:rsid w:val="00F60638"/>
  </w:style>
  <w:style w:type="paragraph" w:customStyle="1" w:styleId="viewinfo">
    <w:name w:val="viewinfo"/>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info2">
    <w:name w:val="viewinfo2"/>
    <w:basedOn w:val="a0"/>
    <w:rsid w:val="00F60638"/>
  </w:style>
  <w:style w:type="character" w:customStyle="1" w:styleId="zakaz">
    <w:name w:val="zakaz"/>
    <w:basedOn w:val="a0"/>
    <w:rsid w:val="00F60638"/>
  </w:style>
  <w:style w:type="paragraph" w:customStyle="1" w:styleId="afff6">
    <w:name w:val="a"/>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0638"/>
  </w:style>
  <w:style w:type="paragraph" w:customStyle="1" w:styleId="normal">
    <w:name w:val="normal"/>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pe">
    <w:name w:val="sape"/>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ilgener">
    <w:name w:val="tailgener"/>
    <w:basedOn w:val="a0"/>
    <w:rsid w:val="00F60638"/>
  </w:style>
  <w:style w:type="paragraph" w:customStyle="1" w:styleId="book-paragraph">
    <w:name w:val="book-paragraph"/>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a-controlscomplain-btn">
    <w:name w:val="ata-controls__complain-btn"/>
    <w:basedOn w:val="a0"/>
    <w:rsid w:val="00F60638"/>
  </w:style>
  <w:style w:type="character" w:customStyle="1" w:styleId="title">
    <w:name w:val="title"/>
    <w:basedOn w:val="a0"/>
    <w:rsid w:val="00F60638"/>
  </w:style>
  <w:style w:type="character" w:customStyle="1" w:styleId="titledesc">
    <w:name w:val="title_desc"/>
    <w:basedOn w:val="a0"/>
    <w:rsid w:val="00F60638"/>
  </w:style>
  <w:style w:type="character" w:customStyle="1" w:styleId="link-num">
    <w:name w:val="link-num"/>
    <w:basedOn w:val="a0"/>
    <w:rsid w:val="00F60638"/>
  </w:style>
  <w:style w:type="character" w:customStyle="1" w:styleId="w">
    <w:name w:val="w"/>
    <w:basedOn w:val="a0"/>
    <w:rsid w:val="00F60638"/>
  </w:style>
  <w:style w:type="paragraph" w:customStyle="1" w:styleId="c9">
    <w:name w:val="c9"/>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redicate">
    <w:name w:val="s-predicate"/>
    <w:basedOn w:val="a0"/>
    <w:rsid w:val="00F60638"/>
  </w:style>
  <w:style w:type="character" w:customStyle="1" w:styleId="syntax">
    <w:name w:val="syntax"/>
    <w:basedOn w:val="a0"/>
    <w:rsid w:val="00F60638"/>
  </w:style>
  <w:style w:type="character" w:customStyle="1" w:styleId="subject">
    <w:name w:val="subject"/>
    <w:basedOn w:val="a0"/>
    <w:rsid w:val="00F60638"/>
  </w:style>
  <w:style w:type="character" w:customStyle="1" w:styleId="predicate">
    <w:name w:val="predicate"/>
    <w:basedOn w:val="a0"/>
    <w:rsid w:val="00F60638"/>
  </w:style>
  <w:style w:type="character" w:customStyle="1" w:styleId="adverbial">
    <w:name w:val="adverbial"/>
    <w:basedOn w:val="a0"/>
    <w:rsid w:val="00F60638"/>
  </w:style>
  <w:style w:type="character" w:customStyle="1" w:styleId="definition">
    <w:name w:val="definition"/>
    <w:basedOn w:val="a0"/>
    <w:rsid w:val="00F60638"/>
  </w:style>
  <w:style w:type="character" w:customStyle="1" w:styleId="aplification">
    <w:name w:val="aplification"/>
    <w:basedOn w:val="a0"/>
    <w:rsid w:val="00F60638"/>
  </w:style>
  <w:style w:type="character" w:customStyle="1" w:styleId="example">
    <w:name w:val="example"/>
    <w:basedOn w:val="a0"/>
    <w:rsid w:val="00F60638"/>
  </w:style>
  <w:style w:type="table" w:customStyle="1" w:styleId="39">
    <w:name w:val="Сетка таблицы3"/>
    <w:basedOn w:val="a1"/>
    <w:next w:val="a9"/>
    <w:uiPriority w:val="59"/>
    <w:rsid w:val="00F60638"/>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ide-number">
    <w:name w:val="slide-number"/>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F60638"/>
  </w:style>
  <w:style w:type="paragraph" w:customStyle="1" w:styleId="c28">
    <w:name w:val="c28"/>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highlight">
    <w:name w:val="su-highlight"/>
    <w:basedOn w:val="a0"/>
    <w:rsid w:val="00F60638"/>
  </w:style>
  <w:style w:type="character" w:customStyle="1" w:styleId="probnums">
    <w:name w:val="prob_nums"/>
    <w:basedOn w:val="a0"/>
    <w:rsid w:val="00F60638"/>
  </w:style>
  <w:style w:type="paragraph" w:customStyle="1" w:styleId="leftmargin">
    <w:name w:val="left_margin"/>
    <w:basedOn w:val="a"/>
    <w:rsid w:val="00F606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ussubterm">
    <w:name w:val="rus_subterm"/>
    <w:basedOn w:val="a0"/>
    <w:rsid w:val="00F60638"/>
  </w:style>
  <w:style w:type="paragraph" w:customStyle="1" w:styleId="ConsNormal">
    <w:name w:val="ConsNormal"/>
    <w:rsid w:val="00F6063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7">
    <w:name w:val="List"/>
    <w:basedOn w:val="a"/>
    <w:rsid w:val="00F60638"/>
    <w:pPr>
      <w:spacing w:after="0" w:line="240" w:lineRule="auto"/>
      <w:ind w:left="283" w:hanging="283"/>
    </w:pPr>
    <w:rPr>
      <w:rFonts w:ascii="Times New Roman" w:eastAsia="Times New Roman" w:hAnsi="Times New Roman" w:cs="Times New Roman"/>
      <w:sz w:val="24"/>
      <w:szCs w:val="24"/>
      <w:lang w:eastAsia="ru-RU"/>
    </w:rPr>
  </w:style>
  <w:style w:type="paragraph" w:customStyle="1" w:styleId="51">
    <w:name w:val="Заголовок 51"/>
    <w:basedOn w:val="a"/>
    <w:next w:val="a"/>
    <w:unhideWhenUsed/>
    <w:qFormat/>
    <w:rsid w:val="00F60638"/>
    <w:pPr>
      <w:keepNext/>
      <w:keepLines/>
      <w:spacing w:before="200" w:after="0" w:line="240" w:lineRule="auto"/>
      <w:ind w:firstLine="709"/>
      <w:jc w:val="both"/>
      <w:outlineLvl w:val="4"/>
    </w:pPr>
    <w:rPr>
      <w:rFonts w:ascii="Cambria" w:eastAsia="Times New Roman" w:hAnsi="Cambria" w:cs="Times New Roman"/>
      <w:color w:val="243F60"/>
      <w:sz w:val="24"/>
      <w:szCs w:val="24"/>
      <w:lang w:eastAsia="ru-RU"/>
    </w:rPr>
  </w:style>
  <w:style w:type="numbering" w:customStyle="1" w:styleId="1113">
    <w:name w:val="Нет списка111"/>
    <w:next w:val="a2"/>
    <w:uiPriority w:val="99"/>
    <w:semiHidden/>
    <w:unhideWhenUsed/>
    <w:rsid w:val="00F60638"/>
  </w:style>
  <w:style w:type="table" w:customStyle="1" w:styleId="11111">
    <w:name w:val="Сетка таблицы11111"/>
    <w:uiPriority w:val="99"/>
    <w:rsid w:val="00F6063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Шапка1"/>
    <w:basedOn w:val="a"/>
    <w:next w:val="afff"/>
    <w:rsid w:val="00F606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libri" w:eastAsia="Calibri" w:hAnsi="Calibri" w:cs="Times New Roman"/>
      <w:sz w:val="24"/>
      <w:szCs w:val="28"/>
    </w:rPr>
  </w:style>
  <w:style w:type="character" w:customStyle="1" w:styleId="510">
    <w:name w:val="Заголовок 5 Знак1"/>
    <w:basedOn w:val="a0"/>
    <w:uiPriority w:val="9"/>
    <w:semiHidden/>
    <w:rsid w:val="00F60638"/>
    <w:rPr>
      <w:rFonts w:asciiTheme="majorHAnsi" w:eastAsiaTheme="majorEastAsia" w:hAnsiTheme="majorHAnsi" w:cstheme="majorBidi"/>
      <w:color w:val="243F60" w:themeColor="accent1" w:themeShade="7F"/>
      <w:sz w:val="24"/>
      <w:szCs w:val="24"/>
    </w:rPr>
  </w:style>
  <w:style w:type="character" w:customStyle="1" w:styleId="2b">
    <w:name w:val="Шапка Знак2"/>
    <w:basedOn w:val="a0"/>
    <w:uiPriority w:val="99"/>
    <w:semiHidden/>
    <w:rsid w:val="00F60638"/>
    <w:rPr>
      <w:rFonts w:asciiTheme="majorHAnsi" w:eastAsiaTheme="majorEastAsia" w:hAnsiTheme="majorHAnsi" w:cstheme="majorBidi"/>
      <w:sz w:val="24"/>
      <w:szCs w:val="24"/>
      <w:shd w:val="pct20" w:color="auto" w:fil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6401</Words>
  <Characters>36489</Characters>
  <Application>Microsoft Office Word</Application>
  <DocSecurity>0</DocSecurity>
  <Lines>304</Lines>
  <Paragraphs>85</Paragraphs>
  <ScaleCrop>false</ScaleCrop>
  <Company>Hewlett-Packard</Company>
  <LinksUpToDate>false</LinksUpToDate>
  <CharactersWithSpaces>42805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2020-12-29T01:23:00Z</dcterms:created>
  <dcterms:modified xsi:type="dcterms:W3CDTF">2021-01-23T06:42:00Z</dcterms:modified>
</cp:coreProperties>
</file>