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9EE" w:rsidRPr="00AC2168" w:rsidRDefault="007139EE" w:rsidP="007139EE">
      <w:pPr>
        <w:shd w:val="clear" w:color="auto" w:fill="FFFFFF"/>
        <w:spacing w:line="360" w:lineRule="auto"/>
        <w:jc w:val="center"/>
        <w:rPr>
          <w:b/>
          <w:sz w:val="28"/>
          <w:szCs w:val="28"/>
        </w:rPr>
      </w:pPr>
      <w:r w:rsidRPr="00AC2168">
        <w:rPr>
          <w:b/>
          <w:sz w:val="28"/>
          <w:szCs w:val="28"/>
        </w:rPr>
        <w:t>Министерство образования Тверской области</w:t>
      </w:r>
    </w:p>
    <w:p w:rsidR="007139EE" w:rsidRPr="00AC2168" w:rsidRDefault="007139EE" w:rsidP="007139EE">
      <w:pPr>
        <w:shd w:val="clear" w:color="auto" w:fill="FFFFFF"/>
        <w:spacing w:line="360" w:lineRule="auto"/>
        <w:jc w:val="center"/>
        <w:rPr>
          <w:b/>
          <w:sz w:val="28"/>
          <w:szCs w:val="28"/>
        </w:rPr>
      </w:pPr>
      <w:r w:rsidRPr="00AC2168">
        <w:rPr>
          <w:b/>
          <w:sz w:val="28"/>
          <w:szCs w:val="28"/>
        </w:rPr>
        <w:t>Государственное бюджетное профессиональное</w:t>
      </w:r>
    </w:p>
    <w:p w:rsidR="007139EE" w:rsidRPr="00AC2168" w:rsidRDefault="007139EE" w:rsidP="007139EE">
      <w:pPr>
        <w:shd w:val="clear" w:color="auto" w:fill="FFFFFF"/>
        <w:spacing w:line="360" w:lineRule="auto"/>
        <w:jc w:val="center"/>
        <w:rPr>
          <w:b/>
          <w:sz w:val="28"/>
          <w:szCs w:val="28"/>
        </w:rPr>
      </w:pPr>
      <w:r w:rsidRPr="00AC2168">
        <w:rPr>
          <w:b/>
          <w:sz w:val="28"/>
          <w:szCs w:val="28"/>
        </w:rPr>
        <w:t>образовательное учреждение</w:t>
      </w:r>
    </w:p>
    <w:p w:rsidR="007139EE" w:rsidRPr="00AC2168" w:rsidRDefault="007139EE" w:rsidP="007139EE">
      <w:pPr>
        <w:shd w:val="clear" w:color="auto" w:fill="FFFFFF"/>
        <w:spacing w:line="360" w:lineRule="auto"/>
        <w:jc w:val="center"/>
        <w:rPr>
          <w:b/>
          <w:sz w:val="28"/>
          <w:szCs w:val="28"/>
        </w:rPr>
      </w:pPr>
      <w:r w:rsidRPr="00AC2168">
        <w:rPr>
          <w:b/>
          <w:sz w:val="28"/>
          <w:szCs w:val="28"/>
        </w:rPr>
        <w:t>«Тверской химико-технологический колледж»</w:t>
      </w:r>
    </w:p>
    <w:p w:rsidR="007139EE" w:rsidRPr="00AC2168" w:rsidRDefault="007139EE"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7139EE" w:rsidRPr="00AC2168" w:rsidRDefault="007139EE" w:rsidP="007139EE">
      <w:pPr>
        <w:shd w:val="clear" w:color="auto" w:fill="FFFFFF"/>
        <w:tabs>
          <w:tab w:val="left" w:pos="200"/>
          <w:tab w:val="right" w:pos="10489"/>
        </w:tabs>
        <w:spacing w:line="360" w:lineRule="auto"/>
        <w:jc w:val="center"/>
        <w:rPr>
          <w:sz w:val="28"/>
          <w:szCs w:val="28"/>
        </w:rPr>
      </w:pPr>
      <w:r w:rsidRPr="00AC2168">
        <w:rPr>
          <w:sz w:val="28"/>
          <w:szCs w:val="28"/>
        </w:rPr>
        <w:t>Цикловая комиссия дисциплин профессионального цикла</w:t>
      </w:r>
    </w:p>
    <w:p w:rsidR="007139EE" w:rsidRPr="00AC2168" w:rsidRDefault="007139EE" w:rsidP="007139EE">
      <w:pPr>
        <w:widowControl w:val="0"/>
        <w:suppressAutoHyphens/>
        <w:autoSpaceDE w:val="0"/>
        <w:autoSpaceDN w:val="0"/>
        <w:adjustRightInd w:val="0"/>
        <w:spacing w:line="360" w:lineRule="auto"/>
        <w:jc w:val="center"/>
        <w:rPr>
          <w:caps/>
          <w:sz w:val="28"/>
          <w:szCs w:val="28"/>
        </w:rPr>
      </w:pPr>
    </w:p>
    <w:p w:rsidR="007139EE" w:rsidRPr="00AC2168" w:rsidRDefault="007139EE" w:rsidP="007139EE">
      <w:pPr>
        <w:widowControl w:val="0"/>
        <w:suppressAutoHyphens/>
        <w:autoSpaceDE w:val="0"/>
        <w:autoSpaceDN w:val="0"/>
        <w:adjustRightInd w:val="0"/>
        <w:spacing w:line="360" w:lineRule="auto"/>
        <w:jc w:val="center"/>
        <w:rPr>
          <w:caps/>
          <w:sz w:val="28"/>
          <w:szCs w:val="28"/>
        </w:rPr>
      </w:pPr>
    </w:p>
    <w:p w:rsidR="007139EE" w:rsidRPr="00AC2168" w:rsidRDefault="007139EE" w:rsidP="007139EE">
      <w:pPr>
        <w:widowControl w:val="0"/>
        <w:suppressAutoHyphens/>
        <w:autoSpaceDE w:val="0"/>
        <w:autoSpaceDN w:val="0"/>
        <w:adjustRightInd w:val="0"/>
        <w:spacing w:line="360" w:lineRule="auto"/>
        <w:jc w:val="center"/>
        <w:rPr>
          <w:caps/>
          <w:sz w:val="28"/>
          <w:szCs w:val="28"/>
        </w:rPr>
      </w:pPr>
    </w:p>
    <w:p w:rsidR="007139EE" w:rsidRPr="00AC2168" w:rsidRDefault="007139EE"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7139EE" w:rsidRPr="00BD127C" w:rsidRDefault="007139EE" w:rsidP="007139EE">
      <w:pPr>
        <w:spacing w:line="360" w:lineRule="auto"/>
        <w:ind w:firstLine="567"/>
        <w:jc w:val="center"/>
        <w:rPr>
          <w:b/>
          <w:sz w:val="48"/>
          <w:szCs w:val="48"/>
        </w:rPr>
      </w:pPr>
      <w:r w:rsidRPr="00BD127C">
        <w:rPr>
          <w:b/>
          <w:sz w:val="48"/>
          <w:szCs w:val="48"/>
        </w:rPr>
        <w:t>Курс лекций</w:t>
      </w:r>
    </w:p>
    <w:p w:rsidR="007139EE" w:rsidRPr="00AC2168" w:rsidRDefault="007139EE"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40"/>
          <w:szCs w:val="40"/>
        </w:rPr>
      </w:pPr>
    </w:p>
    <w:p w:rsidR="007139EE" w:rsidRPr="00AC2168" w:rsidRDefault="007139EE"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40"/>
          <w:szCs w:val="40"/>
        </w:rPr>
      </w:pPr>
      <w:r>
        <w:rPr>
          <w:b/>
          <w:sz w:val="40"/>
          <w:szCs w:val="40"/>
        </w:rPr>
        <w:t xml:space="preserve">по </w:t>
      </w:r>
      <w:r w:rsidRPr="00AC2168">
        <w:rPr>
          <w:b/>
          <w:sz w:val="40"/>
          <w:szCs w:val="40"/>
        </w:rPr>
        <w:t>учебной дисциплин</w:t>
      </w:r>
      <w:r>
        <w:rPr>
          <w:b/>
          <w:sz w:val="40"/>
          <w:szCs w:val="40"/>
        </w:rPr>
        <w:t>е</w:t>
      </w:r>
    </w:p>
    <w:p w:rsidR="007139EE" w:rsidRPr="00AC2168" w:rsidRDefault="007139EE" w:rsidP="007139EE">
      <w:pPr>
        <w:spacing w:line="360" w:lineRule="auto"/>
        <w:ind w:firstLine="567"/>
        <w:jc w:val="center"/>
        <w:rPr>
          <w:sz w:val="28"/>
          <w:szCs w:val="28"/>
        </w:rPr>
      </w:pPr>
      <w:r w:rsidRPr="00AC2168">
        <w:rPr>
          <w:b/>
          <w:sz w:val="48"/>
          <w:szCs w:val="48"/>
        </w:rPr>
        <w:t>ОП.08. Правовые основы профессиональной деятельности</w:t>
      </w:r>
    </w:p>
    <w:p w:rsidR="007139EE" w:rsidRPr="00AC2168" w:rsidRDefault="007139EE" w:rsidP="0071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szCs w:val="28"/>
        </w:rPr>
      </w:pPr>
    </w:p>
    <w:p w:rsidR="007139EE" w:rsidRPr="00AC2168" w:rsidRDefault="007139EE" w:rsidP="0071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AC2168">
        <w:rPr>
          <w:sz w:val="28"/>
          <w:szCs w:val="28"/>
        </w:rPr>
        <w:t>для специальности</w:t>
      </w:r>
    </w:p>
    <w:p w:rsidR="007139EE" w:rsidRPr="00AC2168" w:rsidRDefault="007139EE" w:rsidP="0071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AC2168">
        <w:rPr>
          <w:sz w:val="28"/>
          <w:szCs w:val="28"/>
        </w:rPr>
        <w:t>19.02.03 Технология хлеба, кондитерских и макаронных изделий</w:t>
      </w:r>
    </w:p>
    <w:p w:rsidR="007139EE" w:rsidRPr="00AC2168" w:rsidRDefault="007139EE"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r w:rsidRPr="00AC2168">
        <w:rPr>
          <w:sz w:val="28"/>
          <w:szCs w:val="28"/>
        </w:rPr>
        <w:t>базовой подготовки</w:t>
      </w:r>
    </w:p>
    <w:p w:rsidR="007139EE" w:rsidRPr="00AC2168" w:rsidRDefault="007139EE"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7139EE" w:rsidRPr="00AC2168" w:rsidRDefault="007139EE"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7139EE" w:rsidRPr="00AC2168" w:rsidRDefault="007139EE"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7139EE" w:rsidRPr="00AC2168" w:rsidRDefault="007139EE"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7139EE" w:rsidRPr="00AC2168" w:rsidRDefault="007139EE"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7139EE" w:rsidRDefault="007139EE"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r w:rsidRPr="00AC2168">
        <w:rPr>
          <w:sz w:val="28"/>
          <w:szCs w:val="28"/>
        </w:rPr>
        <w:t>Тверь, 2020</w:t>
      </w:r>
    </w:p>
    <w:p w:rsidR="004B59F9" w:rsidRDefault="004B59F9"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4B59F9" w:rsidRPr="00AC2168" w:rsidRDefault="004B59F9" w:rsidP="007139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tbl>
      <w:tblPr>
        <w:tblW w:w="0" w:type="auto"/>
        <w:tblLook w:val="04A0" w:firstRow="1" w:lastRow="0" w:firstColumn="1" w:lastColumn="0" w:noHBand="0" w:noVBand="1"/>
      </w:tblPr>
      <w:tblGrid>
        <w:gridCol w:w="5495"/>
        <w:gridCol w:w="4075"/>
      </w:tblGrid>
      <w:tr w:rsidR="007139EE" w:rsidRPr="00AC2168" w:rsidTr="00892D1F">
        <w:tc>
          <w:tcPr>
            <w:tcW w:w="5495" w:type="dxa"/>
          </w:tcPr>
          <w:p w:rsidR="007139EE" w:rsidRPr="00AC2168" w:rsidRDefault="007139EE" w:rsidP="00892D1F">
            <w:pPr>
              <w:pStyle w:val="21"/>
              <w:tabs>
                <w:tab w:val="left" w:pos="916"/>
                <w:tab w:val="left" w:pos="1680"/>
                <w:tab w:val="left" w:pos="1832"/>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AC2168">
              <w:rPr>
                <w:sz w:val="28"/>
                <w:szCs w:val="28"/>
              </w:rPr>
              <w:lastRenderedPageBreak/>
              <w:tab/>
              <w:t xml:space="preserve">      Рассмотрено</w:t>
            </w:r>
          </w:p>
          <w:p w:rsidR="007139EE" w:rsidRPr="00AC2168" w:rsidRDefault="007139EE" w:rsidP="00892D1F">
            <w:pPr>
              <w:pStyle w:val="21"/>
              <w:tabs>
                <w:tab w:val="left" w:pos="916"/>
                <w:tab w:val="left" w:pos="1575"/>
                <w:tab w:val="left" w:pos="1832"/>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AC2168">
              <w:rPr>
                <w:sz w:val="28"/>
                <w:szCs w:val="28"/>
              </w:rPr>
              <w:tab/>
              <w:t>цикловой комиссией</w:t>
            </w: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AC2168">
              <w:rPr>
                <w:sz w:val="28"/>
                <w:szCs w:val="28"/>
              </w:rPr>
              <w:t>общеобразовательных дисциплин</w:t>
            </w: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AC2168">
              <w:rPr>
                <w:sz w:val="28"/>
                <w:szCs w:val="28"/>
              </w:rPr>
              <w:t>Протокол № _____</w:t>
            </w: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AC2168">
              <w:rPr>
                <w:sz w:val="28"/>
                <w:szCs w:val="28"/>
              </w:rPr>
              <w:t>от «___»__________ 201__ г.</w:t>
            </w: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7139EE" w:rsidRPr="00AC2168" w:rsidRDefault="007139EE" w:rsidP="00892D1F">
            <w:pPr>
              <w:pStyle w:val="21"/>
              <w:tabs>
                <w:tab w:val="left" w:pos="916"/>
                <w:tab w:val="left" w:pos="1815"/>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sz w:val="28"/>
                <w:szCs w:val="28"/>
              </w:rPr>
            </w:pPr>
            <w:r w:rsidRPr="00AC2168">
              <w:rPr>
                <w:sz w:val="28"/>
                <w:szCs w:val="28"/>
              </w:rPr>
              <w:t xml:space="preserve">         Председатель ЦК</w:t>
            </w:r>
          </w:p>
          <w:p w:rsidR="007139EE" w:rsidRPr="00AC2168" w:rsidRDefault="007139EE" w:rsidP="00892D1F">
            <w:pPr>
              <w:pStyle w:val="21"/>
              <w:tabs>
                <w:tab w:val="left" w:pos="916"/>
                <w:tab w:val="left" w:pos="1832"/>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AC2168">
              <w:rPr>
                <w:sz w:val="28"/>
                <w:szCs w:val="28"/>
              </w:rPr>
              <w:tab/>
              <w:t>__________ С.Д. Никита</w:t>
            </w:r>
          </w:p>
        </w:tc>
        <w:tc>
          <w:tcPr>
            <w:tcW w:w="4075" w:type="dxa"/>
          </w:tcPr>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AC2168">
              <w:rPr>
                <w:sz w:val="28"/>
                <w:szCs w:val="28"/>
              </w:rPr>
              <w:t xml:space="preserve">           Принято</w:t>
            </w: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AC2168">
              <w:rPr>
                <w:sz w:val="28"/>
                <w:szCs w:val="28"/>
              </w:rPr>
              <w:t>методическим Советом</w:t>
            </w: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AC2168">
              <w:rPr>
                <w:sz w:val="28"/>
                <w:szCs w:val="28"/>
              </w:rPr>
              <w:t>Протокол № _____</w:t>
            </w: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sz w:val="28"/>
                <w:szCs w:val="28"/>
              </w:rPr>
            </w:pPr>
            <w:r w:rsidRPr="00AC2168">
              <w:rPr>
                <w:sz w:val="28"/>
                <w:szCs w:val="28"/>
              </w:rPr>
              <w:t xml:space="preserve">     от «___»__________ 201__ г.</w:t>
            </w: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8"/>
                <w:szCs w:val="28"/>
              </w:rPr>
            </w:pPr>
            <w:r w:rsidRPr="00AC2168">
              <w:rPr>
                <w:sz w:val="28"/>
                <w:szCs w:val="28"/>
              </w:rPr>
              <w:t>И.о. зам. директора по УР</w:t>
            </w:r>
          </w:p>
          <w:p w:rsidR="007139EE" w:rsidRPr="00AC2168" w:rsidRDefault="007139EE" w:rsidP="00892D1F">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sz w:val="28"/>
                <w:szCs w:val="28"/>
              </w:rPr>
            </w:pPr>
            <w:r w:rsidRPr="00AC2168">
              <w:rPr>
                <w:sz w:val="28"/>
                <w:szCs w:val="28"/>
              </w:rPr>
              <w:t xml:space="preserve">     __________Е.А. Куприянова </w:t>
            </w:r>
          </w:p>
        </w:tc>
      </w:tr>
    </w:tbl>
    <w:p w:rsidR="007139EE" w:rsidRPr="00AC2168" w:rsidRDefault="007139EE" w:rsidP="007139EE"/>
    <w:p w:rsidR="007139EE" w:rsidRPr="00AC2168" w:rsidRDefault="007139EE" w:rsidP="007139E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7139EE" w:rsidRPr="00AC2168" w:rsidRDefault="007139EE" w:rsidP="007139E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7139EE" w:rsidRPr="00AC2168" w:rsidRDefault="007139EE" w:rsidP="007139E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AC2168">
        <w:rPr>
          <w:sz w:val="28"/>
          <w:szCs w:val="28"/>
        </w:rPr>
        <w:t>Разработчик: Никита С.Д., преподаватель</w:t>
      </w:r>
    </w:p>
    <w:p w:rsidR="007139EE" w:rsidRPr="00AC2168" w:rsidRDefault="007139EE" w:rsidP="007139EE"/>
    <w:p w:rsidR="007139EE" w:rsidRDefault="007139EE" w:rsidP="007139EE">
      <w:pPr>
        <w:autoSpaceDE w:val="0"/>
        <w:autoSpaceDN w:val="0"/>
        <w:adjustRightInd w:val="0"/>
        <w:spacing w:line="360" w:lineRule="auto"/>
        <w:ind w:firstLine="426"/>
        <w:jc w:val="both"/>
        <w:rPr>
          <w:sz w:val="28"/>
          <w:szCs w:val="28"/>
        </w:rPr>
      </w:pPr>
    </w:p>
    <w:p w:rsidR="007139EE" w:rsidRDefault="007139EE"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Default="00F94F05" w:rsidP="007139EE">
      <w:pPr>
        <w:autoSpaceDE w:val="0"/>
        <w:autoSpaceDN w:val="0"/>
        <w:adjustRightInd w:val="0"/>
        <w:spacing w:line="360" w:lineRule="auto"/>
        <w:ind w:firstLine="426"/>
        <w:jc w:val="both"/>
        <w:rPr>
          <w:sz w:val="28"/>
          <w:szCs w:val="28"/>
        </w:rPr>
      </w:pPr>
    </w:p>
    <w:p w:rsidR="00F94F05" w:rsidRPr="00F94F05" w:rsidRDefault="00F94F05" w:rsidP="00F94F05">
      <w:pPr>
        <w:autoSpaceDE w:val="0"/>
        <w:autoSpaceDN w:val="0"/>
        <w:adjustRightInd w:val="0"/>
        <w:spacing w:line="360" w:lineRule="auto"/>
        <w:ind w:firstLine="426"/>
        <w:jc w:val="center"/>
        <w:rPr>
          <w:b/>
          <w:sz w:val="28"/>
          <w:szCs w:val="28"/>
        </w:rPr>
      </w:pPr>
      <w:r>
        <w:rPr>
          <w:b/>
          <w:sz w:val="28"/>
          <w:szCs w:val="28"/>
        </w:rPr>
        <w:lastRenderedPageBreak/>
        <w:t>Пояснительная записка</w:t>
      </w:r>
    </w:p>
    <w:p w:rsidR="00F94F05" w:rsidRDefault="00F94F05" w:rsidP="007139EE">
      <w:pPr>
        <w:autoSpaceDE w:val="0"/>
        <w:autoSpaceDN w:val="0"/>
        <w:adjustRightInd w:val="0"/>
        <w:spacing w:line="360" w:lineRule="auto"/>
        <w:ind w:firstLine="426"/>
        <w:jc w:val="both"/>
        <w:rPr>
          <w:sz w:val="28"/>
          <w:szCs w:val="28"/>
        </w:rPr>
      </w:pPr>
    </w:p>
    <w:p w:rsidR="007139EE" w:rsidRPr="00BD127C" w:rsidRDefault="007139EE" w:rsidP="0071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D127C">
        <w:rPr>
          <w:sz w:val="28"/>
          <w:szCs w:val="28"/>
        </w:rPr>
        <w:t>Курс лекций разработан в качестве учебно-методического обеспечения учебной дисциплины ОП.0</w:t>
      </w:r>
      <w:r>
        <w:rPr>
          <w:sz w:val="28"/>
          <w:szCs w:val="28"/>
        </w:rPr>
        <w:t>8</w:t>
      </w:r>
      <w:r w:rsidRPr="00BD127C">
        <w:rPr>
          <w:sz w:val="28"/>
          <w:szCs w:val="28"/>
        </w:rPr>
        <w:t>. Право</w:t>
      </w:r>
      <w:r>
        <w:rPr>
          <w:sz w:val="28"/>
          <w:szCs w:val="28"/>
        </w:rPr>
        <w:t>вые основы профессиональной деятельности</w:t>
      </w:r>
      <w:r w:rsidRPr="00BD127C">
        <w:rPr>
          <w:sz w:val="28"/>
          <w:szCs w:val="28"/>
        </w:rPr>
        <w:t xml:space="preserve"> (далее – УД) в рамках освоения студентами Программы подготовки специалистов среднего звена (далее – ППССЗ) по </w:t>
      </w:r>
      <w:r>
        <w:rPr>
          <w:sz w:val="28"/>
          <w:szCs w:val="28"/>
        </w:rPr>
        <w:t xml:space="preserve">специальности </w:t>
      </w:r>
      <w:r w:rsidRPr="00AC2168">
        <w:rPr>
          <w:sz w:val="28"/>
          <w:szCs w:val="28"/>
        </w:rPr>
        <w:t>19.02.03 Технология хлеба, кондитерских и макаронных изделий</w:t>
      </w:r>
      <w:r>
        <w:rPr>
          <w:sz w:val="28"/>
          <w:szCs w:val="28"/>
        </w:rPr>
        <w:t xml:space="preserve"> </w:t>
      </w:r>
      <w:r w:rsidRPr="00AC2168">
        <w:rPr>
          <w:sz w:val="28"/>
          <w:szCs w:val="28"/>
        </w:rPr>
        <w:t>базовой подготовки</w:t>
      </w:r>
      <w:r w:rsidRPr="00BD127C">
        <w:rPr>
          <w:sz w:val="28"/>
          <w:szCs w:val="28"/>
        </w:rPr>
        <w:t>.</w:t>
      </w:r>
    </w:p>
    <w:p w:rsidR="007139EE" w:rsidRPr="00BD127C" w:rsidRDefault="007139EE" w:rsidP="007139EE">
      <w:pPr>
        <w:autoSpaceDE w:val="0"/>
        <w:autoSpaceDN w:val="0"/>
        <w:adjustRightInd w:val="0"/>
        <w:spacing w:line="360" w:lineRule="auto"/>
        <w:ind w:firstLine="567"/>
        <w:jc w:val="both"/>
        <w:rPr>
          <w:rFonts w:eastAsia="Calibri"/>
          <w:sz w:val="28"/>
          <w:szCs w:val="28"/>
        </w:rPr>
      </w:pPr>
      <w:r w:rsidRPr="00BD127C">
        <w:rPr>
          <w:sz w:val="28"/>
          <w:szCs w:val="28"/>
        </w:rPr>
        <w:t xml:space="preserve">Курс лекций направлен на </w:t>
      </w:r>
      <w:r w:rsidRPr="00BD127C">
        <w:rPr>
          <w:rFonts w:eastAsia="Calibri"/>
          <w:sz w:val="28"/>
          <w:szCs w:val="28"/>
        </w:rPr>
        <w:t xml:space="preserve">воспитание у студентов высокого уровня правовой культуры, правового сознания, на </w:t>
      </w:r>
      <w:r w:rsidRPr="00BD127C">
        <w:rPr>
          <w:sz w:val="28"/>
          <w:szCs w:val="28"/>
        </w:rPr>
        <w:t xml:space="preserve"> формирование у студентов</w:t>
      </w:r>
      <w:r w:rsidRPr="00BD127C">
        <w:rPr>
          <w:rFonts w:eastAsia="Calibri"/>
          <w:sz w:val="28"/>
          <w:szCs w:val="28"/>
        </w:rPr>
        <w:t xml:space="preserve"> гражданской позиции активного и ответственного гражданина, осознающего свои конституционные права и обязанности, у</w:t>
      </w:r>
      <w:r>
        <w:rPr>
          <w:rFonts w:eastAsia="Calibri"/>
          <w:sz w:val="28"/>
          <w:szCs w:val="28"/>
        </w:rPr>
        <w:t>важающего закон и правопорядок.</w:t>
      </w:r>
    </w:p>
    <w:p w:rsidR="007139EE" w:rsidRDefault="007139EE" w:rsidP="007139EE">
      <w:pPr>
        <w:pStyle w:val="c5"/>
        <w:shd w:val="clear" w:color="auto" w:fill="FFFFFF"/>
        <w:spacing w:before="0" w:beforeAutospacing="0" w:after="0" w:afterAutospacing="0" w:line="360" w:lineRule="auto"/>
        <w:ind w:firstLine="708"/>
        <w:jc w:val="both"/>
        <w:rPr>
          <w:rFonts w:ascii="Arial" w:hAnsi="Arial" w:cs="Arial"/>
          <w:color w:val="000000"/>
          <w:sz w:val="22"/>
          <w:szCs w:val="22"/>
        </w:rPr>
      </w:pPr>
      <w:r w:rsidRPr="00D62185">
        <w:rPr>
          <w:rStyle w:val="c0"/>
          <w:color w:val="000000"/>
          <w:sz w:val="28"/>
          <w:szCs w:val="28"/>
        </w:rPr>
        <w:t xml:space="preserve">Основная цель </w:t>
      </w:r>
      <w:r>
        <w:rPr>
          <w:rStyle w:val="c0"/>
          <w:color w:val="000000"/>
          <w:sz w:val="28"/>
          <w:szCs w:val="28"/>
        </w:rPr>
        <w:t>курса лекций</w:t>
      </w:r>
      <w:r w:rsidRPr="00D62185">
        <w:rPr>
          <w:rStyle w:val="c0"/>
          <w:color w:val="000000"/>
          <w:sz w:val="28"/>
          <w:szCs w:val="28"/>
        </w:rPr>
        <w:t xml:space="preserve"> – получение будущими специалистами знаний правовых норм, регулирующих  предпринимательскую деятельность, тем самым развить гражданское общество и общественную активность, укрепить государственность,  достичь благосостояние людей, активизируя творческий потенциал каждого работника и каждого трудового коллектива.</w:t>
      </w:r>
      <w:r>
        <w:rPr>
          <w:rStyle w:val="c0"/>
          <w:color w:val="000000"/>
          <w:sz w:val="28"/>
          <w:szCs w:val="28"/>
        </w:rPr>
        <w:t xml:space="preserve"> Курс лекций  представляет собой краткое изложение материала по темам в соответствии с рабочей программой учебной дисциплины «Правовые основы профессиональной деятельности». Материал лекций полностью охватывает содержание изучаемой дисциплины в соответствии с Государственными образовательными стандартами.</w:t>
      </w:r>
    </w:p>
    <w:p w:rsidR="007139EE" w:rsidRDefault="007139EE" w:rsidP="007139EE">
      <w:pPr>
        <w:pStyle w:val="c5"/>
        <w:shd w:val="clear" w:color="auto" w:fill="FFFFFF"/>
        <w:spacing w:before="0" w:beforeAutospacing="0" w:after="0" w:afterAutospacing="0" w:line="360" w:lineRule="auto"/>
        <w:ind w:firstLine="708"/>
        <w:jc w:val="both"/>
        <w:rPr>
          <w:rFonts w:ascii="Arial" w:hAnsi="Arial" w:cs="Arial"/>
          <w:color w:val="000000"/>
          <w:sz w:val="22"/>
          <w:szCs w:val="22"/>
        </w:rPr>
      </w:pPr>
      <w:r>
        <w:rPr>
          <w:rStyle w:val="c0"/>
          <w:color w:val="000000"/>
          <w:sz w:val="28"/>
          <w:szCs w:val="28"/>
        </w:rPr>
        <w:t>Учебная дисциплина «Правовые основы профессиональной деятельности» является общепрофессиональной и связана с такими дисциплинами, как «Конституционное право», «Гражданское право», «Трудовое право», «Административное право», и другими.</w:t>
      </w:r>
    </w:p>
    <w:p w:rsidR="007139EE" w:rsidRDefault="007139EE" w:rsidP="007139EE">
      <w:pPr>
        <w:pStyle w:val="c5"/>
        <w:shd w:val="clear" w:color="auto" w:fill="FFFFFF"/>
        <w:spacing w:before="0" w:beforeAutospacing="0" w:after="0" w:afterAutospacing="0" w:line="360" w:lineRule="auto"/>
        <w:ind w:firstLine="708"/>
        <w:jc w:val="both"/>
        <w:rPr>
          <w:rFonts w:ascii="Arial" w:hAnsi="Arial" w:cs="Arial"/>
          <w:color w:val="000000"/>
          <w:sz w:val="22"/>
          <w:szCs w:val="22"/>
        </w:rPr>
      </w:pPr>
      <w:r>
        <w:rPr>
          <w:rStyle w:val="c0"/>
          <w:color w:val="000000"/>
          <w:sz w:val="28"/>
          <w:szCs w:val="28"/>
        </w:rPr>
        <w:t xml:space="preserve">Базируясь на анализе действующего законодательства и большого фактического материала в учебной дисциплине раскрыто основное значение правового регулирования предпринимательской деятельности, подробно рассмотрено содержание некоторых специфических </w:t>
      </w:r>
      <w:r>
        <w:rPr>
          <w:rStyle w:val="c0"/>
          <w:color w:val="000000"/>
          <w:sz w:val="28"/>
          <w:szCs w:val="28"/>
        </w:rPr>
        <w:lastRenderedPageBreak/>
        <w:t>форм  предпринимательской деятельности, направленной не только на извлечение прибыли, но и на удовлетворение спроса потребителей.</w:t>
      </w:r>
    </w:p>
    <w:p w:rsidR="007139EE" w:rsidRDefault="007139EE" w:rsidP="007139EE">
      <w:pPr>
        <w:pStyle w:val="c5"/>
        <w:shd w:val="clear" w:color="auto" w:fill="FFFFFF"/>
        <w:spacing w:before="0" w:beforeAutospacing="0" w:after="0" w:afterAutospacing="0" w:line="360" w:lineRule="auto"/>
        <w:ind w:firstLine="708"/>
        <w:jc w:val="both"/>
        <w:rPr>
          <w:rFonts w:ascii="Arial" w:hAnsi="Arial" w:cs="Arial"/>
          <w:color w:val="000000"/>
          <w:sz w:val="22"/>
          <w:szCs w:val="22"/>
        </w:rPr>
      </w:pPr>
      <w:r>
        <w:rPr>
          <w:rStyle w:val="c0"/>
          <w:color w:val="000000"/>
          <w:sz w:val="28"/>
          <w:szCs w:val="28"/>
        </w:rPr>
        <w:t>Большой практический интерес представляют темы, в которых раскрывается роль государства в правовом регулировании предпринимательской деятельности,  содействие развитию малого предпринимательства, правовое положение субъектов предпринимательской деятельности, судебная защита прав потребителей.</w:t>
      </w:r>
    </w:p>
    <w:p w:rsidR="007139EE" w:rsidRDefault="007139EE" w:rsidP="007139EE">
      <w:pPr>
        <w:pStyle w:val="c5"/>
        <w:shd w:val="clear" w:color="auto" w:fill="FFFFFF"/>
        <w:spacing w:before="0" w:beforeAutospacing="0" w:after="0" w:afterAutospacing="0" w:line="360" w:lineRule="auto"/>
        <w:ind w:firstLine="708"/>
        <w:jc w:val="both"/>
        <w:rPr>
          <w:rFonts w:ascii="Arial" w:hAnsi="Arial" w:cs="Arial"/>
          <w:color w:val="000000"/>
          <w:sz w:val="22"/>
          <w:szCs w:val="22"/>
        </w:rPr>
      </w:pPr>
      <w:r>
        <w:rPr>
          <w:rStyle w:val="c0"/>
          <w:color w:val="000000"/>
          <w:sz w:val="28"/>
          <w:szCs w:val="28"/>
        </w:rPr>
        <w:t>В Курсе лекций рассмотрены вопросы трудового права, а также содержатся вопросы, посвященные  основным понятиям по административному праву.</w:t>
      </w:r>
    </w:p>
    <w:p w:rsidR="007139EE" w:rsidRDefault="007139EE" w:rsidP="007139EE">
      <w:pPr>
        <w:autoSpaceDE w:val="0"/>
        <w:autoSpaceDN w:val="0"/>
        <w:adjustRightInd w:val="0"/>
        <w:spacing w:line="360" w:lineRule="auto"/>
        <w:ind w:firstLine="709"/>
        <w:jc w:val="both"/>
        <w:rPr>
          <w:sz w:val="28"/>
          <w:szCs w:val="28"/>
        </w:rPr>
      </w:pPr>
      <w:r w:rsidRPr="00BD127C">
        <w:rPr>
          <w:sz w:val="28"/>
          <w:szCs w:val="28"/>
        </w:rPr>
        <w:t>Курс лекций содержит теоретический учебный материал, систематизированный по разделам и темам курса. Учебный материал излагается в соответствии с планом лекции,</w:t>
      </w:r>
      <w:r w:rsidRPr="00BD127C">
        <w:rPr>
          <w:sz w:val="28"/>
          <w:szCs w:val="28"/>
        </w:rPr>
        <w:tab/>
        <w:t>дополнен наглядными средствами (таблицы, схемы и др.), вопросами для самоконтроля, списком рекомендуемых информационных источников и глоссарием.</w:t>
      </w:r>
    </w:p>
    <w:p w:rsidR="007139EE" w:rsidRDefault="007139EE" w:rsidP="007139EE">
      <w:pPr>
        <w:autoSpaceDE w:val="0"/>
        <w:autoSpaceDN w:val="0"/>
        <w:adjustRightInd w:val="0"/>
        <w:spacing w:line="360" w:lineRule="auto"/>
        <w:ind w:firstLine="709"/>
        <w:jc w:val="both"/>
        <w:rPr>
          <w:sz w:val="28"/>
          <w:szCs w:val="28"/>
        </w:rPr>
      </w:pPr>
    </w:p>
    <w:p w:rsidR="007139EE" w:rsidRPr="00BD127C" w:rsidRDefault="007139EE" w:rsidP="004B59F9">
      <w:pPr>
        <w:spacing w:after="160" w:line="259" w:lineRule="auto"/>
        <w:jc w:val="center"/>
        <w:rPr>
          <w:b/>
          <w:sz w:val="28"/>
          <w:szCs w:val="28"/>
        </w:rPr>
      </w:pPr>
      <w:r>
        <w:rPr>
          <w:sz w:val="28"/>
          <w:szCs w:val="28"/>
        </w:rPr>
        <w:br w:type="page"/>
      </w:r>
      <w:bookmarkStart w:id="0" w:name="_Toc503037473"/>
      <w:r w:rsidRPr="00BD127C">
        <w:rPr>
          <w:b/>
          <w:sz w:val="28"/>
          <w:szCs w:val="28"/>
        </w:rPr>
        <w:lastRenderedPageBreak/>
        <w:t>Содержание</w:t>
      </w:r>
      <w:bookmarkEnd w:id="0"/>
    </w:p>
    <w:sdt>
      <w:sdtPr>
        <w:rPr>
          <w:rFonts w:ascii="Times New Roman" w:eastAsia="Times New Roman" w:hAnsi="Times New Roman" w:cs="Times New Roman"/>
          <w:b w:val="0"/>
          <w:bCs w:val="0"/>
          <w:color w:val="auto"/>
          <w:sz w:val="24"/>
          <w:szCs w:val="24"/>
          <w:lang w:eastAsia="ru-RU"/>
        </w:rPr>
        <w:id w:val="-2121138759"/>
        <w:docPartObj>
          <w:docPartGallery w:val="Table of Contents"/>
          <w:docPartUnique/>
        </w:docPartObj>
      </w:sdtPr>
      <w:sdtEndPr/>
      <w:sdtContent>
        <w:p w:rsidR="00892D1F" w:rsidRDefault="00892D1F">
          <w:pPr>
            <w:pStyle w:val="af5"/>
          </w:pPr>
        </w:p>
        <w:p w:rsidR="00191EB8" w:rsidRPr="00191EB8" w:rsidRDefault="00892D1F">
          <w:pPr>
            <w:pStyle w:val="11"/>
            <w:tabs>
              <w:tab w:val="left" w:pos="480"/>
            </w:tabs>
            <w:rPr>
              <w:rFonts w:asciiTheme="minorHAnsi" w:eastAsiaTheme="minorEastAsia" w:hAnsiTheme="minorHAnsi" w:cstheme="minorBidi"/>
              <w:noProof/>
              <w:sz w:val="28"/>
              <w:szCs w:val="28"/>
            </w:rPr>
          </w:pPr>
          <w:r w:rsidRPr="00191EB8">
            <w:rPr>
              <w:sz w:val="28"/>
              <w:szCs w:val="28"/>
            </w:rPr>
            <w:fldChar w:fldCharType="begin"/>
          </w:r>
          <w:r w:rsidRPr="00191EB8">
            <w:rPr>
              <w:sz w:val="28"/>
              <w:szCs w:val="28"/>
            </w:rPr>
            <w:instrText xml:space="preserve"> TOC \o "1-3" \h \z \u </w:instrText>
          </w:r>
          <w:r w:rsidRPr="00191EB8">
            <w:rPr>
              <w:sz w:val="28"/>
              <w:szCs w:val="28"/>
            </w:rPr>
            <w:fldChar w:fldCharType="separate"/>
          </w:r>
          <w:hyperlink w:anchor="_Toc42387210" w:history="1">
            <w:r w:rsidR="00191EB8" w:rsidRPr="00191EB8">
              <w:rPr>
                <w:rStyle w:val="af6"/>
                <w:noProof/>
                <w:sz w:val="28"/>
                <w:szCs w:val="28"/>
              </w:rPr>
              <w:t>1.</w:t>
            </w:r>
            <w:r w:rsidR="00191EB8" w:rsidRPr="00191EB8">
              <w:rPr>
                <w:rFonts w:asciiTheme="minorHAnsi" w:eastAsiaTheme="minorEastAsia" w:hAnsiTheme="minorHAnsi" w:cstheme="minorBidi"/>
                <w:noProof/>
                <w:sz w:val="28"/>
                <w:szCs w:val="28"/>
              </w:rPr>
              <w:tab/>
            </w:r>
            <w:r w:rsidR="00191EB8" w:rsidRPr="00191EB8">
              <w:rPr>
                <w:rStyle w:val="af6"/>
                <w:noProof/>
                <w:sz w:val="28"/>
                <w:szCs w:val="28"/>
              </w:rPr>
              <w:t>Структура курса лекций</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_Toc42387210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5</w:t>
            </w:r>
            <w:r w:rsidR="00191EB8" w:rsidRPr="00191EB8">
              <w:rPr>
                <w:noProof/>
                <w:webHidden/>
                <w:sz w:val="28"/>
                <w:szCs w:val="28"/>
              </w:rPr>
              <w:fldChar w:fldCharType="end"/>
            </w:r>
          </w:hyperlink>
        </w:p>
        <w:p w:rsidR="00191EB8" w:rsidRPr="00191EB8" w:rsidRDefault="00176227">
          <w:pPr>
            <w:pStyle w:val="11"/>
            <w:tabs>
              <w:tab w:val="left" w:pos="480"/>
            </w:tabs>
            <w:rPr>
              <w:rFonts w:asciiTheme="minorHAnsi" w:eastAsiaTheme="minorEastAsia" w:hAnsiTheme="minorHAnsi" w:cstheme="minorBidi"/>
              <w:noProof/>
              <w:sz w:val="28"/>
              <w:szCs w:val="28"/>
            </w:rPr>
          </w:pPr>
          <w:hyperlink w:anchor="_Toc42387211" w:history="1">
            <w:r w:rsidR="00191EB8" w:rsidRPr="00191EB8">
              <w:rPr>
                <w:rStyle w:val="af6"/>
                <w:rFonts w:eastAsia="Calibri"/>
                <w:noProof/>
                <w:sz w:val="28"/>
                <w:szCs w:val="28"/>
              </w:rPr>
              <w:t>2.</w:t>
            </w:r>
            <w:r w:rsidR="00191EB8" w:rsidRPr="00191EB8">
              <w:rPr>
                <w:rFonts w:asciiTheme="minorHAnsi" w:eastAsiaTheme="minorEastAsia" w:hAnsiTheme="minorHAnsi" w:cstheme="minorBidi"/>
                <w:noProof/>
                <w:sz w:val="28"/>
                <w:szCs w:val="28"/>
              </w:rPr>
              <w:tab/>
            </w:r>
            <w:r w:rsidR="00191EB8" w:rsidRPr="00191EB8">
              <w:rPr>
                <w:rStyle w:val="af6"/>
                <w:rFonts w:eastAsia="Calibri"/>
                <w:noProof/>
                <w:sz w:val="28"/>
                <w:szCs w:val="28"/>
              </w:rPr>
              <w:t>Лекционные материалы</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_Toc42387211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6</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12" w:history="1">
            <w:r w:rsidR="00191EB8" w:rsidRPr="00191EB8">
              <w:rPr>
                <w:rStyle w:val="af6"/>
                <w:noProof/>
                <w:sz w:val="28"/>
                <w:szCs w:val="28"/>
              </w:rPr>
              <w:t>Раздел 1.</w:t>
            </w:r>
            <w:r w:rsidR="00191EB8" w:rsidRPr="00191EB8">
              <w:rPr>
                <w:rStyle w:val="af6"/>
                <w:rFonts w:eastAsia="Calibri"/>
                <w:noProof/>
                <w:sz w:val="28"/>
                <w:szCs w:val="28"/>
              </w:rPr>
              <w:t xml:space="preserve"> </w:t>
            </w:r>
            <w:r w:rsidR="00191EB8" w:rsidRPr="00191EB8">
              <w:rPr>
                <w:rStyle w:val="af6"/>
                <w:noProof/>
                <w:sz w:val="28"/>
                <w:szCs w:val="28"/>
              </w:rPr>
              <w:t>Право и экономика</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_Toc42387212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6</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13" w:history="1">
            <w:r w:rsidR="00191EB8" w:rsidRPr="00191EB8">
              <w:rPr>
                <w:rStyle w:val="af6"/>
                <w:noProof/>
                <w:sz w:val="28"/>
                <w:szCs w:val="28"/>
              </w:rPr>
              <w:t>Лекция № 1</w:t>
            </w:r>
          </w:hyperlink>
          <w:r w:rsidR="00191EB8">
            <w:rPr>
              <w:rStyle w:val="af6"/>
              <w:noProof/>
              <w:sz w:val="28"/>
              <w:szCs w:val="28"/>
            </w:rPr>
            <w:t xml:space="preserve"> </w:t>
          </w:r>
          <w:hyperlink w:anchor="_Toc42387214" w:history="1">
            <w:r w:rsidR="00191EB8" w:rsidRPr="00191EB8">
              <w:rPr>
                <w:rStyle w:val="af6"/>
                <w:noProof/>
                <w:sz w:val="28"/>
                <w:szCs w:val="28"/>
              </w:rPr>
              <w:t>Правовое регулирование эконо</w:t>
            </w:r>
            <w:bookmarkStart w:id="1" w:name="_GoBack"/>
            <w:bookmarkEnd w:id="1"/>
            <w:r w:rsidR="00191EB8" w:rsidRPr="00191EB8">
              <w:rPr>
                <w:rStyle w:val="af6"/>
                <w:noProof/>
                <w:sz w:val="28"/>
                <w:szCs w:val="28"/>
              </w:rPr>
              <w:t>мических отношений</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_Toc42387214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6</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15" w:history="1">
            <w:r w:rsidR="00191EB8" w:rsidRPr="00191EB8">
              <w:rPr>
                <w:rStyle w:val="af6"/>
                <w:noProof/>
                <w:sz w:val="28"/>
                <w:szCs w:val="28"/>
              </w:rPr>
              <w:t>Лекция № 2</w:t>
            </w:r>
          </w:hyperlink>
          <w:r w:rsidR="00191EB8">
            <w:rPr>
              <w:rStyle w:val="af6"/>
              <w:noProof/>
              <w:sz w:val="28"/>
              <w:szCs w:val="28"/>
            </w:rPr>
            <w:t xml:space="preserve"> </w:t>
          </w:r>
          <w:hyperlink w:anchor="_Toc42387216" w:history="1">
            <w:r w:rsidR="00191EB8" w:rsidRPr="00191EB8">
              <w:rPr>
                <w:rStyle w:val="af6"/>
                <w:noProof/>
                <w:sz w:val="28"/>
                <w:szCs w:val="28"/>
              </w:rPr>
              <w:t>Правовое положение субъектов предпринимательской деятельности</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_Toc42387216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22</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17" w:history="1">
            <w:r w:rsidR="00191EB8" w:rsidRPr="00191EB8">
              <w:rPr>
                <w:rStyle w:val="af6"/>
                <w:noProof/>
                <w:sz w:val="28"/>
                <w:szCs w:val="28"/>
              </w:rPr>
              <w:t>Лекция № 3</w:t>
            </w:r>
          </w:hyperlink>
          <w:r w:rsidR="00191EB8">
            <w:rPr>
              <w:rStyle w:val="af6"/>
              <w:noProof/>
              <w:sz w:val="28"/>
              <w:szCs w:val="28"/>
            </w:rPr>
            <w:t xml:space="preserve"> </w:t>
          </w:r>
          <w:hyperlink w:anchor="_Toc42387218" w:history="1">
            <w:r w:rsidR="00191EB8" w:rsidRPr="00191EB8">
              <w:rPr>
                <w:rStyle w:val="af6"/>
                <w:noProof/>
                <w:sz w:val="28"/>
                <w:szCs w:val="28"/>
              </w:rPr>
              <w:t>Экономические споры</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_Toc42387218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114</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19" w:history="1">
            <w:r w:rsidR="00191EB8" w:rsidRPr="00191EB8">
              <w:rPr>
                <w:rStyle w:val="af6"/>
                <w:noProof/>
                <w:sz w:val="28"/>
                <w:szCs w:val="28"/>
              </w:rPr>
              <w:t>Раздел 2. Труд и социальная защита. Эффективное поведение на рынке труда</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_Toc42387219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126</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20" w:history="1">
            <w:r w:rsidR="00191EB8" w:rsidRPr="00191EB8">
              <w:rPr>
                <w:rStyle w:val="af6"/>
                <w:noProof/>
                <w:sz w:val="28"/>
                <w:szCs w:val="28"/>
              </w:rPr>
              <w:t>Лекция № 1</w:t>
            </w:r>
          </w:hyperlink>
          <w:r w:rsidR="00191EB8">
            <w:rPr>
              <w:rStyle w:val="af6"/>
              <w:noProof/>
              <w:sz w:val="28"/>
              <w:szCs w:val="28"/>
            </w:rPr>
            <w:t xml:space="preserve"> </w:t>
          </w:r>
          <w:hyperlink w:anchor="_Toc42387221" w:history="1">
            <w:r w:rsidR="00191EB8" w:rsidRPr="00191EB8">
              <w:rPr>
                <w:rStyle w:val="af6"/>
                <w:noProof/>
                <w:sz w:val="28"/>
                <w:szCs w:val="28"/>
              </w:rPr>
              <w:t>Трудовое право, как отрасль права.</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_Toc42387221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126</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22" w:history="1">
            <w:r w:rsidR="00191EB8" w:rsidRPr="00191EB8">
              <w:rPr>
                <w:rStyle w:val="af6"/>
                <w:noProof/>
                <w:sz w:val="28"/>
                <w:szCs w:val="28"/>
              </w:rPr>
              <w:t>Лекция № 2</w:t>
            </w:r>
          </w:hyperlink>
          <w:r w:rsidR="00191EB8">
            <w:rPr>
              <w:rStyle w:val="af6"/>
              <w:noProof/>
              <w:sz w:val="28"/>
              <w:szCs w:val="28"/>
            </w:rPr>
            <w:t xml:space="preserve"> </w:t>
          </w:r>
          <w:hyperlink w:anchor="_Toc42387223" w:history="1">
            <w:r w:rsidR="00191EB8" w:rsidRPr="00191EB8">
              <w:rPr>
                <w:rStyle w:val="af6"/>
                <w:noProof/>
                <w:sz w:val="28"/>
                <w:szCs w:val="28"/>
              </w:rPr>
              <w:t>Правовое регулирование занятости и трудоустройство</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_Toc42387223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170</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24" w:history="1">
            <w:r w:rsidR="00191EB8" w:rsidRPr="00191EB8">
              <w:rPr>
                <w:rStyle w:val="af6"/>
                <w:noProof/>
                <w:sz w:val="28"/>
                <w:szCs w:val="28"/>
              </w:rPr>
              <w:t>Лекция № 3</w:t>
            </w:r>
          </w:hyperlink>
          <w:r w:rsidR="00191EB8">
            <w:rPr>
              <w:rStyle w:val="af6"/>
              <w:noProof/>
              <w:sz w:val="28"/>
              <w:szCs w:val="28"/>
            </w:rPr>
            <w:t xml:space="preserve"> </w:t>
          </w:r>
          <w:hyperlink w:anchor="_Toc42387225" w:history="1">
            <w:r w:rsidR="00191EB8" w:rsidRPr="00191EB8">
              <w:rPr>
                <w:rStyle w:val="af6"/>
                <w:noProof/>
                <w:sz w:val="28"/>
                <w:szCs w:val="28"/>
              </w:rPr>
              <w:t>Трудовой договор (контракт)</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_Toc42387225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179</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26" w:history="1">
            <w:r w:rsidR="00191EB8" w:rsidRPr="00191EB8">
              <w:rPr>
                <w:rStyle w:val="af6"/>
                <w:noProof/>
                <w:sz w:val="28"/>
                <w:szCs w:val="28"/>
              </w:rPr>
              <w:t>Лекция № 4</w:t>
            </w:r>
          </w:hyperlink>
          <w:r w:rsidR="00191EB8">
            <w:rPr>
              <w:rStyle w:val="af6"/>
              <w:noProof/>
              <w:sz w:val="28"/>
              <w:szCs w:val="28"/>
            </w:rPr>
            <w:t xml:space="preserve"> </w:t>
          </w:r>
          <w:hyperlink w:anchor="_Toc42387227" w:history="1">
            <w:r w:rsidR="00191EB8" w:rsidRPr="00191EB8">
              <w:rPr>
                <w:rStyle w:val="af6"/>
                <w:noProof/>
                <w:sz w:val="28"/>
                <w:szCs w:val="28"/>
              </w:rPr>
              <w:t>Рабочее время и время отдыха</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_Toc42387227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245</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28" w:history="1">
            <w:r w:rsidR="00191EB8" w:rsidRPr="00191EB8">
              <w:rPr>
                <w:rStyle w:val="af6"/>
                <w:iCs/>
                <w:noProof/>
                <w:sz w:val="28"/>
                <w:szCs w:val="28"/>
              </w:rPr>
              <w:t>Лекция № 5</w:t>
            </w:r>
          </w:hyperlink>
          <w:r w:rsidR="00191EB8">
            <w:rPr>
              <w:rStyle w:val="af6"/>
              <w:noProof/>
              <w:sz w:val="28"/>
              <w:szCs w:val="28"/>
            </w:rPr>
            <w:t xml:space="preserve"> </w:t>
          </w:r>
          <w:hyperlink w:anchor="_Toc42387229" w:history="1">
            <w:r w:rsidR="00191EB8" w:rsidRPr="00191EB8">
              <w:rPr>
                <w:rStyle w:val="af6"/>
                <w:iCs/>
                <w:noProof/>
                <w:sz w:val="28"/>
                <w:szCs w:val="28"/>
              </w:rPr>
              <w:t>Заработная плата</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_Toc42387229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267</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30" w:history="1">
            <w:r w:rsidR="00191EB8" w:rsidRPr="00191EB8">
              <w:rPr>
                <w:rStyle w:val="af6"/>
                <w:noProof/>
                <w:sz w:val="28"/>
                <w:szCs w:val="28"/>
              </w:rPr>
              <w:t>Лекция № 6</w:t>
            </w:r>
            <w:r w:rsidR="00191EB8">
              <w:rPr>
                <w:rStyle w:val="af6"/>
                <w:noProof/>
                <w:sz w:val="28"/>
                <w:szCs w:val="28"/>
              </w:rPr>
              <w:t xml:space="preserve"> </w:t>
            </w:r>
          </w:hyperlink>
          <w:hyperlink w:anchor="_Toc42387231" w:history="1">
            <w:r w:rsidR="00191EB8" w:rsidRPr="00191EB8">
              <w:rPr>
                <w:rStyle w:val="af6"/>
                <w:noProof/>
                <w:sz w:val="28"/>
                <w:szCs w:val="28"/>
              </w:rPr>
              <w:t>Трудовая дисциплина</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_Toc42387231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283</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32" w:history="1">
            <w:r w:rsidR="00191EB8" w:rsidRPr="00191EB8">
              <w:rPr>
                <w:rStyle w:val="af6"/>
                <w:noProof/>
                <w:sz w:val="28"/>
                <w:szCs w:val="28"/>
              </w:rPr>
              <w:t>Лекция № 7</w:t>
            </w:r>
          </w:hyperlink>
          <w:r w:rsidR="00191EB8">
            <w:rPr>
              <w:rStyle w:val="af6"/>
              <w:noProof/>
              <w:sz w:val="28"/>
              <w:szCs w:val="28"/>
            </w:rPr>
            <w:t xml:space="preserve"> </w:t>
          </w:r>
          <w:hyperlink w:anchor="_Toc42387233" w:history="1">
            <w:r w:rsidR="00191EB8" w:rsidRPr="00191EB8">
              <w:rPr>
                <w:rStyle w:val="af6"/>
                <w:noProof/>
                <w:sz w:val="28"/>
                <w:szCs w:val="28"/>
              </w:rPr>
              <w:t>Материальная ответственность сторон трудового договора</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_Toc42387233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291</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34" w:history="1">
            <w:r w:rsidR="00191EB8" w:rsidRPr="00191EB8">
              <w:rPr>
                <w:rStyle w:val="af6"/>
                <w:noProof/>
                <w:sz w:val="28"/>
                <w:szCs w:val="28"/>
              </w:rPr>
              <w:t>Раздел 3. Административное право</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_Toc42387234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321</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35" w:history="1">
            <w:r w:rsidR="00191EB8" w:rsidRPr="00191EB8">
              <w:rPr>
                <w:rStyle w:val="af6"/>
                <w:noProof/>
                <w:sz w:val="28"/>
                <w:szCs w:val="28"/>
              </w:rPr>
              <w:t>Лекция № 1</w:t>
            </w:r>
            <w:r w:rsidR="00191EB8">
              <w:rPr>
                <w:rStyle w:val="af6"/>
                <w:noProof/>
                <w:sz w:val="28"/>
                <w:szCs w:val="28"/>
              </w:rPr>
              <w:t xml:space="preserve"> </w:t>
            </w:r>
          </w:hyperlink>
          <w:hyperlink w:anchor="_Toc42387236" w:history="1">
            <w:r w:rsidR="00191EB8" w:rsidRPr="00191EB8">
              <w:rPr>
                <w:rStyle w:val="af6"/>
                <w:noProof/>
                <w:sz w:val="28"/>
                <w:szCs w:val="28"/>
              </w:rPr>
              <w:t>Административное правонарушение</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_Toc42387236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321</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37" w:history="1">
            <w:r w:rsidR="00191EB8" w:rsidRPr="00191EB8">
              <w:rPr>
                <w:rStyle w:val="af6"/>
                <w:noProof/>
                <w:sz w:val="28"/>
                <w:szCs w:val="28"/>
              </w:rPr>
              <w:t>Лекция № 2</w:t>
            </w:r>
            <w:r w:rsidR="00191EB8">
              <w:rPr>
                <w:rStyle w:val="af6"/>
                <w:noProof/>
                <w:sz w:val="28"/>
                <w:szCs w:val="28"/>
              </w:rPr>
              <w:t xml:space="preserve"> </w:t>
            </w:r>
          </w:hyperlink>
          <w:hyperlink w:anchor="_Toc42387238" w:history="1">
            <w:r w:rsidR="00191EB8" w:rsidRPr="00191EB8">
              <w:rPr>
                <w:rStyle w:val="af6"/>
                <w:noProof/>
                <w:sz w:val="28"/>
                <w:szCs w:val="28"/>
              </w:rPr>
              <w:t>Административная ответственность</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_Toc42387238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327</w:t>
            </w:r>
            <w:r w:rsidR="00191EB8" w:rsidRPr="00191EB8">
              <w:rPr>
                <w:noProof/>
                <w:webHidden/>
                <w:sz w:val="28"/>
                <w:szCs w:val="28"/>
              </w:rPr>
              <w:fldChar w:fldCharType="end"/>
            </w:r>
          </w:hyperlink>
        </w:p>
        <w:p w:rsidR="00191EB8" w:rsidRPr="00191EB8" w:rsidRDefault="00176227">
          <w:pPr>
            <w:pStyle w:val="11"/>
            <w:rPr>
              <w:rFonts w:asciiTheme="minorHAnsi" w:eastAsiaTheme="minorEastAsia" w:hAnsiTheme="minorHAnsi" w:cstheme="minorBidi"/>
              <w:noProof/>
              <w:sz w:val="28"/>
              <w:szCs w:val="28"/>
            </w:rPr>
          </w:pPr>
          <w:hyperlink w:anchor="_Toc42387239" w:history="1">
            <w:r w:rsidR="00191EB8" w:rsidRPr="00191EB8">
              <w:rPr>
                <w:rStyle w:val="af6"/>
                <w:noProof/>
                <w:sz w:val="28"/>
                <w:szCs w:val="28"/>
              </w:rPr>
              <w:t>3. Список рекомендуемых информационных источников</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_Toc42387239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335</w:t>
            </w:r>
            <w:r w:rsidR="00191EB8" w:rsidRPr="00191EB8">
              <w:rPr>
                <w:noProof/>
                <w:webHidden/>
                <w:sz w:val="28"/>
                <w:szCs w:val="28"/>
              </w:rPr>
              <w:fldChar w:fldCharType="end"/>
            </w:r>
          </w:hyperlink>
        </w:p>
        <w:p w:rsidR="00191EB8" w:rsidRPr="00191EB8" w:rsidRDefault="00176227">
          <w:pPr>
            <w:pStyle w:val="11"/>
            <w:tabs>
              <w:tab w:val="left" w:pos="480"/>
            </w:tabs>
            <w:rPr>
              <w:rFonts w:asciiTheme="minorHAnsi" w:eastAsiaTheme="minorEastAsia" w:hAnsiTheme="minorHAnsi" w:cstheme="minorBidi"/>
              <w:noProof/>
              <w:sz w:val="28"/>
              <w:szCs w:val="28"/>
            </w:rPr>
          </w:pPr>
          <w:hyperlink w:anchor="_Toc42387240" w:history="1">
            <w:r w:rsidR="00191EB8" w:rsidRPr="00191EB8">
              <w:rPr>
                <w:rStyle w:val="af6"/>
                <w:noProof/>
                <w:sz w:val="28"/>
                <w:szCs w:val="28"/>
              </w:rPr>
              <w:t>4.</w:t>
            </w:r>
            <w:r w:rsidR="00191EB8" w:rsidRPr="00191EB8">
              <w:rPr>
                <w:rFonts w:asciiTheme="minorHAnsi" w:eastAsiaTheme="minorEastAsia" w:hAnsiTheme="minorHAnsi" w:cstheme="minorBidi"/>
                <w:noProof/>
                <w:sz w:val="28"/>
                <w:szCs w:val="28"/>
              </w:rPr>
              <w:tab/>
            </w:r>
            <w:r w:rsidR="00191EB8" w:rsidRPr="00191EB8">
              <w:rPr>
                <w:rStyle w:val="af6"/>
                <w:noProof/>
                <w:sz w:val="28"/>
                <w:szCs w:val="28"/>
              </w:rPr>
              <w:t>Глоссарий (краткий словарь основных терминов и положений)</w:t>
            </w:r>
            <w:r w:rsidR="00191EB8" w:rsidRPr="00191EB8">
              <w:rPr>
                <w:noProof/>
                <w:webHidden/>
                <w:sz w:val="28"/>
                <w:szCs w:val="28"/>
              </w:rPr>
              <w:tab/>
            </w:r>
            <w:r w:rsidR="00191EB8" w:rsidRPr="00191EB8">
              <w:rPr>
                <w:noProof/>
                <w:webHidden/>
                <w:sz w:val="28"/>
                <w:szCs w:val="28"/>
              </w:rPr>
              <w:fldChar w:fldCharType="begin"/>
            </w:r>
            <w:r w:rsidR="00191EB8" w:rsidRPr="00191EB8">
              <w:rPr>
                <w:noProof/>
                <w:webHidden/>
                <w:sz w:val="28"/>
                <w:szCs w:val="28"/>
              </w:rPr>
              <w:instrText xml:space="preserve"> PAGEREF _Toc42387240 \h </w:instrText>
            </w:r>
            <w:r w:rsidR="00191EB8" w:rsidRPr="00191EB8">
              <w:rPr>
                <w:noProof/>
                <w:webHidden/>
                <w:sz w:val="28"/>
                <w:szCs w:val="28"/>
              </w:rPr>
            </w:r>
            <w:r w:rsidR="00191EB8" w:rsidRPr="00191EB8">
              <w:rPr>
                <w:noProof/>
                <w:webHidden/>
                <w:sz w:val="28"/>
                <w:szCs w:val="28"/>
              </w:rPr>
              <w:fldChar w:fldCharType="separate"/>
            </w:r>
            <w:r w:rsidR="005D5583">
              <w:rPr>
                <w:noProof/>
                <w:webHidden/>
                <w:sz w:val="28"/>
                <w:szCs w:val="28"/>
              </w:rPr>
              <w:t>338</w:t>
            </w:r>
            <w:r w:rsidR="00191EB8" w:rsidRPr="00191EB8">
              <w:rPr>
                <w:noProof/>
                <w:webHidden/>
                <w:sz w:val="28"/>
                <w:szCs w:val="28"/>
              </w:rPr>
              <w:fldChar w:fldCharType="end"/>
            </w:r>
          </w:hyperlink>
        </w:p>
        <w:p w:rsidR="00892D1F" w:rsidRPr="00191EB8" w:rsidRDefault="00892D1F">
          <w:pPr>
            <w:rPr>
              <w:sz w:val="28"/>
              <w:szCs w:val="28"/>
            </w:rPr>
          </w:pPr>
          <w:r w:rsidRPr="00191EB8">
            <w:rPr>
              <w:b/>
              <w:bCs/>
              <w:sz w:val="28"/>
              <w:szCs w:val="28"/>
            </w:rPr>
            <w:fldChar w:fldCharType="end"/>
          </w:r>
        </w:p>
      </w:sdtContent>
    </w:sdt>
    <w:p w:rsidR="007139EE" w:rsidRDefault="007139EE" w:rsidP="007139EE">
      <w:pPr>
        <w:autoSpaceDE w:val="0"/>
        <w:autoSpaceDN w:val="0"/>
        <w:adjustRightInd w:val="0"/>
        <w:spacing w:line="360" w:lineRule="auto"/>
        <w:ind w:firstLine="709"/>
        <w:jc w:val="both"/>
        <w:rPr>
          <w:rFonts w:eastAsia="Calibri"/>
          <w:sz w:val="28"/>
          <w:szCs w:val="28"/>
        </w:rPr>
      </w:pPr>
    </w:p>
    <w:p w:rsidR="007139EE" w:rsidRDefault="007139EE">
      <w:pPr>
        <w:spacing w:after="160" w:line="259" w:lineRule="auto"/>
        <w:rPr>
          <w:rFonts w:eastAsia="Calibri"/>
          <w:sz w:val="28"/>
          <w:szCs w:val="28"/>
        </w:rPr>
      </w:pPr>
      <w:r>
        <w:rPr>
          <w:rFonts w:eastAsia="Calibri"/>
          <w:sz w:val="28"/>
          <w:szCs w:val="28"/>
        </w:rPr>
        <w:br w:type="page"/>
      </w:r>
    </w:p>
    <w:p w:rsidR="007139EE" w:rsidRPr="00BD127C" w:rsidRDefault="007139EE" w:rsidP="007139EE">
      <w:pPr>
        <w:pStyle w:val="1"/>
        <w:numPr>
          <w:ilvl w:val="0"/>
          <w:numId w:val="1"/>
        </w:numPr>
        <w:spacing w:before="0" w:line="360" w:lineRule="auto"/>
        <w:jc w:val="center"/>
        <w:rPr>
          <w:rFonts w:ascii="Times New Roman" w:hAnsi="Times New Roman" w:cs="Times New Roman"/>
          <w:color w:val="auto"/>
        </w:rPr>
      </w:pPr>
      <w:bookmarkStart w:id="2" w:name="_Toc503037474"/>
      <w:bookmarkStart w:id="3" w:name="_Toc503818927"/>
      <w:bookmarkStart w:id="4" w:name="_Toc42387210"/>
      <w:r w:rsidRPr="00BD127C">
        <w:rPr>
          <w:rFonts w:ascii="Times New Roman" w:hAnsi="Times New Roman" w:cs="Times New Roman"/>
          <w:color w:val="auto"/>
        </w:rPr>
        <w:lastRenderedPageBreak/>
        <w:t>Структура курса лекций</w:t>
      </w:r>
      <w:bookmarkEnd w:id="2"/>
      <w:bookmarkEnd w:id="3"/>
      <w:bookmarkEnd w:id="4"/>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913"/>
      </w:tblGrid>
      <w:tr w:rsidR="007139EE" w:rsidRPr="00D37E94" w:rsidTr="00892D1F">
        <w:tc>
          <w:tcPr>
            <w:tcW w:w="8472" w:type="dxa"/>
            <w:shd w:val="clear" w:color="auto" w:fill="auto"/>
            <w:vAlign w:val="center"/>
          </w:tcPr>
          <w:p w:rsidR="007139EE" w:rsidRPr="00D37E94" w:rsidRDefault="007139EE" w:rsidP="00892D1F">
            <w:pPr>
              <w:widowControl w:val="0"/>
              <w:jc w:val="center"/>
              <w:rPr>
                <w:rFonts w:eastAsia="Calibri"/>
                <w:bCs/>
                <w:sz w:val="28"/>
                <w:szCs w:val="28"/>
              </w:rPr>
            </w:pPr>
            <w:r w:rsidRPr="00D37E94">
              <w:rPr>
                <w:rFonts w:eastAsia="Calibri"/>
                <w:bCs/>
                <w:sz w:val="28"/>
                <w:szCs w:val="28"/>
              </w:rPr>
              <w:t>№ и тема лекции</w:t>
            </w:r>
          </w:p>
        </w:tc>
        <w:tc>
          <w:tcPr>
            <w:tcW w:w="913" w:type="dxa"/>
            <w:vAlign w:val="center"/>
          </w:tcPr>
          <w:p w:rsidR="007139EE" w:rsidRPr="00D37E94" w:rsidRDefault="007139EE" w:rsidP="00892D1F">
            <w:pPr>
              <w:widowControl w:val="0"/>
              <w:jc w:val="center"/>
              <w:rPr>
                <w:rFonts w:eastAsia="Calibri"/>
                <w:bCs/>
                <w:sz w:val="28"/>
                <w:szCs w:val="28"/>
              </w:rPr>
            </w:pPr>
            <w:r w:rsidRPr="00D37E94">
              <w:rPr>
                <w:rFonts w:eastAsia="Calibri"/>
                <w:bCs/>
                <w:sz w:val="28"/>
                <w:szCs w:val="28"/>
              </w:rPr>
              <w:t>Объем часов</w:t>
            </w:r>
          </w:p>
        </w:tc>
      </w:tr>
      <w:tr w:rsidR="007139EE" w:rsidRPr="00D37E94" w:rsidTr="00892D1F">
        <w:tc>
          <w:tcPr>
            <w:tcW w:w="9385" w:type="dxa"/>
            <w:gridSpan w:val="2"/>
            <w:shd w:val="clear" w:color="auto" w:fill="auto"/>
          </w:tcPr>
          <w:p w:rsidR="007139EE" w:rsidRPr="00D37E94" w:rsidRDefault="007139EE" w:rsidP="00892D1F">
            <w:pPr>
              <w:jc w:val="center"/>
              <w:rPr>
                <w:rFonts w:eastAsia="Calibri"/>
                <w:b/>
                <w:bCs/>
                <w:sz w:val="28"/>
                <w:szCs w:val="28"/>
              </w:rPr>
            </w:pPr>
            <w:r w:rsidRPr="00D37E94">
              <w:rPr>
                <w:b/>
                <w:bCs/>
                <w:sz w:val="28"/>
                <w:szCs w:val="28"/>
              </w:rPr>
              <w:t>Раздел 1.</w:t>
            </w:r>
            <w:r w:rsidRPr="00D37E94">
              <w:rPr>
                <w:rFonts w:eastAsia="Calibri"/>
                <w:b/>
                <w:bCs/>
                <w:sz w:val="28"/>
                <w:szCs w:val="28"/>
              </w:rPr>
              <w:t xml:space="preserve"> </w:t>
            </w:r>
            <w:r w:rsidRPr="00D37E94">
              <w:rPr>
                <w:b/>
                <w:sz w:val="28"/>
                <w:szCs w:val="28"/>
              </w:rPr>
              <w:t>Право и экономика</w:t>
            </w:r>
          </w:p>
        </w:tc>
      </w:tr>
      <w:tr w:rsidR="007139EE" w:rsidRPr="00D37E94" w:rsidTr="00892D1F">
        <w:tc>
          <w:tcPr>
            <w:tcW w:w="8472" w:type="dxa"/>
            <w:shd w:val="clear" w:color="auto" w:fill="auto"/>
          </w:tcPr>
          <w:p w:rsidR="007139EE" w:rsidRPr="00D37E94" w:rsidRDefault="007139EE" w:rsidP="00892D1F">
            <w:pPr>
              <w:rPr>
                <w:sz w:val="28"/>
                <w:szCs w:val="28"/>
              </w:rPr>
            </w:pPr>
            <w:r w:rsidRPr="00D37E94">
              <w:rPr>
                <w:sz w:val="28"/>
                <w:szCs w:val="28"/>
              </w:rPr>
              <w:t>1. Правовое регулирование экономических отношений</w:t>
            </w:r>
          </w:p>
        </w:tc>
        <w:tc>
          <w:tcPr>
            <w:tcW w:w="913" w:type="dxa"/>
          </w:tcPr>
          <w:p w:rsidR="007139EE" w:rsidRPr="00D37E94" w:rsidRDefault="007139EE" w:rsidP="00892D1F">
            <w:pPr>
              <w:widowControl w:val="0"/>
              <w:jc w:val="center"/>
              <w:rPr>
                <w:sz w:val="28"/>
                <w:szCs w:val="28"/>
              </w:rPr>
            </w:pPr>
            <w:r w:rsidRPr="00D37E94">
              <w:rPr>
                <w:sz w:val="28"/>
                <w:szCs w:val="28"/>
              </w:rPr>
              <w:t>4</w:t>
            </w:r>
          </w:p>
        </w:tc>
      </w:tr>
      <w:tr w:rsidR="007139EE" w:rsidRPr="00D37E94" w:rsidTr="00892D1F">
        <w:tc>
          <w:tcPr>
            <w:tcW w:w="8472" w:type="dxa"/>
            <w:shd w:val="clear" w:color="auto" w:fill="auto"/>
          </w:tcPr>
          <w:p w:rsidR="007139EE" w:rsidRPr="00D37E94" w:rsidRDefault="007139EE" w:rsidP="00892D1F">
            <w:pPr>
              <w:rPr>
                <w:sz w:val="28"/>
                <w:szCs w:val="28"/>
              </w:rPr>
            </w:pPr>
            <w:r w:rsidRPr="00D37E94">
              <w:rPr>
                <w:bCs/>
                <w:sz w:val="28"/>
                <w:szCs w:val="28"/>
              </w:rPr>
              <w:t xml:space="preserve">2. </w:t>
            </w:r>
            <w:r w:rsidRPr="00D37E94">
              <w:rPr>
                <w:sz w:val="28"/>
                <w:szCs w:val="28"/>
              </w:rPr>
              <w:t>Правовое положение субъектов предпринимательской деятельности</w:t>
            </w:r>
          </w:p>
        </w:tc>
        <w:tc>
          <w:tcPr>
            <w:tcW w:w="913" w:type="dxa"/>
          </w:tcPr>
          <w:p w:rsidR="007139EE" w:rsidRPr="00D37E94" w:rsidRDefault="007139EE" w:rsidP="00892D1F">
            <w:pPr>
              <w:widowControl w:val="0"/>
              <w:jc w:val="center"/>
              <w:rPr>
                <w:sz w:val="28"/>
                <w:szCs w:val="28"/>
              </w:rPr>
            </w:pPr>
            <w:r w:rsidRPr="00D37E94">
              <w:rPr>
                <w:sz w:val="28"/>
                <w:szCs w:val="28"/>
              </w:rPr>
              <w:t>6</w:t>
            </w:r>
          </w:p>
        </w:tc>
      </w:tr>
      <w:tr w:rsidR="007139EE" w:rsidRPr="00D37E94" w:rsidTr="00892D1F">
        <w:tc>
          <w:tcPr>
            <w:tcW w:w="8472" w:type="dxa"/>
            <w:shd w:val="clear" w:color="auto" w:fill="auto"/>
          </w:tcPr>
          <w:p w:rsidR="007139EE" w:rsidRPr="00D37E94" w:rsidRDefault="007139EE" w:rsidP="00892D1F">
            <w:pPr>
              <w:rPr>
                <w:bCs/>
                <w:sz w:val="28"/>
                <w:szCs w:val="28"/>
              </w:rPr>
            </w:pPr>
            <w:r w:rsidRPr="00D37E94">
              <w:rPr>
                <w:bCs/>
                <w:sz w:val="28"/>
                <w:szCs w:val="28"/>
              </w:rPr>
              <w:t>3. Экономические споры</w:t>
            </w:r>
          </w:p>
        </w:tc>
        <w:tc>
          <w:tcPr>
            <w:tcW w:w="913" w:type="dxa"/>
          </w:tcPr>
          <w:p w:rsidR="007139EE" w:rsidRPr="00D37E94" w:rsidRDefault="007139EE" w:rsidP="00892D1F">
            <w:pPr>
              <w:widowControl w:val="0"/>
              <w:jc w:val="center"/>
              <w:rPr>
                <w:sz w:val="28"/>
                <w:szCs w:val="28"/>
              </w:rPr>
            </w:pPr>
            <w:r w:rsidRPr="00D37E94">
              <w:rPr>
                <w:sz w:val="28"/>
                <w:szCs w:val="28"/>
              </w:rPr>
              <w:t>6</w:t>
            </w:r>
          </w:p>
        </w:tc>
      </w:tr>
      <w:tr w:rsidR="007139EE" w:rsidRPr="00D37E94" w:rsidTr="00892D1F">
        <w:tc>
          <w:tcPr>
            <w:tcW w:w="9385" w:type="dxa"/>
            <w:gridSpan w:val="2"/>
            <w:shd w:val="clear" w:color="auto" w:fill="auto"/>
          </w:tcPr>
          <w:p w:rsidR="007139EE" w:rsidRPr="00D37E94" w:rsidRDefault="007139EE" w:rsidP="00892D1F">
            <w:pPr>
              <w:jc w:val="center"/>
              <w:rPr>
                <w:rFonts w:eastAsia="Calibri"/>
                <w:b/>
                <w:bCs/>
                <w:sz w:val="28"/>
                <w:szCs w:val="28"/>
              </w:rPr>
            </w:pPr>
            <w:r w:rsidRPr="00D37E94">
              <w:rPr>
                <w:b/>
                <w:sz w:val="28"/>
                <w:szCs w:val="28"/>
              </w:rPr>
              <w:t>Раздел 2. Труд и социальная защита</w:t>
            </w:r>
          </w:p>
        </w:tc>
      </w:tr>
      <w:tr w:rsidR="007139EE" w:rsidRPr="00D37E94" w:rsidTr="00892D1F">
        <w:tc>
          <w:tcPr>
            <w:tcW w:w="8472" w:type="dxa"/>
            <w:shd w:val="clear" w:color="auto" w:fill="auto"/>
          </w:tcPr>
          <w:p w:rsidR="007139EE" w:rsidRPr="00D37E94" w:rsidRDefault="007139EE" w:rsidP="00892D1F">
            <w:pPr>
              <w:jc w:val="both"/>
              <w:rPr>
                <w:sz w:val="28"/>
                <w:szCs w:val="28"/>
              </w:rPr>
            </w:pPr>
            <w:r w:rsidRPr="00D37E94">
              <w:rPr>
                <w:bCs/>
                <w:sz w:val="28"/>
                <w:szCs w:val="28"/>
              </w:rPr>
              <w:t xml:space="preserve">1. </w:t>
            </w:r>
            <w:r w:rsidRPr="00D37E94">
              <w:rPr>
                <w:sz w:val="28"/>
                <w:szCs w:val="28"/>
              </w:rPr>
              <w:t>Трудовое право, как отрасль права.</w:t>
            </w:r>
          </w:p>
          <w:p w:rsidR="007139EE" w:rsidRPr="00D37E94" w:rsidRDefault="007139EE" w:rsidP="00892D1F">
            <w:pPr>
              <w:widowControl w:val="0"/>
              <w:jc w:val="both"/>
              <w:rPr>
                <w:sz w:val="28"/>
                <w:szCs w:val="28"/>
              </w:rPr>
            </w:pPr>
            <w:r w:rsidRPr="00D37E94">
              <w:rPr>
                <w:rFonts w:eastAsia="Calibri"/>
                <w:bCs/>
                <w:sz w:val="28"/>
                <w:szCs w:val="28"/>
              </w:rPr>
              <w:t>Современный рынок труда: структура рынка труда; занятость населения и безработица. Мир профессий: понятие «профессия», классификация профессий. Карьера: мотивы карьерного роста, виды карьеры и этапы ее построения.</w:t>
            </w:r>
          </w:p>
        </w:tc>
        <w:tc>
          <w:tcPr>
            <w:tcW w:w="913" w:type="dxa"/>
          </w:tcPr>
          <w:p w:rsidR="007139EE" w:rsidRPr="00D37E94" w:rsidRDefault="007139EE" w:rsidP="00892D1F">
            <w:pPr>
              <w:widowControl w:val="0"/>
              <w:jc w:val="center"/>
              <w:rPr>
                <w:sz w:val="28"/>
                <w:szCs w:val="28"/>
              </w:rPr>
            </w:pPr>
            <w:r w:rsidRPr="00D37E94">
              <w:rPr>
                <w:sz w:val="28"/>
                <w:szCs w:val="28"/>
              </w:rPr>
              <w:t>2</w:t>
            </w:r>
          </w:p>
        </w:tc>
      </w:tr>
      <w:tr w:rsidR="007139EE" w:rsidRPr="00D37E94" w:rsidTr="00892D1F">
        <w:tc>
          <w:tcPr>
            <w:tcW w:w="8472" w:type="dxa"/>
            <w:shd w:val="clear" w:color="auto" w:fill="auto"/>
          </w:tcPr>
          <w:p w:rsidR="007139EE" w:rsidRPr="00D37E94" w:rsidRDefault="007139EE" w:rsidP="00892D1F">
            <w:pPr>
              <w:jc w:val="both"/>
              <w:rPr>
                <w:sz w:val="28"/>
                <w:szCs w:val="28"/>
              </w:rPr>
            </w:pPr>
            <w:r w:rsidRPr="00D37E94">
              <w:rPr>
                <w:sz w:val="28"/>
                <w:szCs w:val="28"/>
              </w:rPr>
              <w:t>2. Правовое регулирование занятости и трудоустройство.</w:t>
            </w:r>
          </w:p>
          <w:p w:rsidR="007139EE" w:rsidRPr="00D37E94" w:rsidRDefault="007139EE" w:rsidP="00892D1F">
            <w:pPr>
              <w:widowControl w:val="0"/>
              <w:jc w:val="both"/>
              <w:rPr>
                <w:bCs/>
                <w:sz w:val="28"/>
                <w:szCs w:val="28"/>
              </w:rPr>
            </w:pPr>
            <w:r w:rsidRPr="00D37E94">
              <w:rPr>
                <w:rFonts w:eastAsia="Calibri"/>
                <w:bCs/>
                <w:sz w:val="28"/>
                <w:szCs w:val="28"/>
              </w:rPr>
              <w:t>Сбор информации на рынке труда: источники информации, способы ее получения, анализа и обобщения. Резюме: виды, структура, типичные ошибки при составлении, сопроводительное письмо. Посредники на рынке труда: Государственная служба занятости; пособие по безработице; кадровые агентства.</w:t>
            </w:r>
          </w:p>
        </w:tc>
        <w:tc>
          <w:tcPr>
            <w:tcW w:w="913" w:type="dxa"/>
          </w:tcPr>
          <w:p w:rsidR="007139EE" w:rsidRPr="00D37E94" w:rsidRDefault="007139EE" w:rsidP="00892D1F">
            <w:pPr>
              <w:widowControl w:val="0"/>
              <w:jc w:val="center"/>
              <w:rPr>
                <w:sz w:val="28"/>
                <w:szCs w:val="28"/>
              </w:rPr>
            </w:pPr>
            <w:r w:rsidRPr="00D37E94">
              <w:rPr>
                <w:sz w:val="28"/>
                <w:szCs w:val="28"/>
              </w:rPr>
              <w:t>4</w:t>
            </w:r>
          </w:p>
        </w:tc>
      </w:tr>
      <w:tr w:rsidR="007139EE" w:rsidRPr="00D37E94" w:rsidTr="00892D1F">
        <w:tc>
          <w:tcPr>
            <w:tcW w:w="8472" w:type="dxa"/>
            <w:shd w:val="clear" w:color="auto" w:fill="auto"/>
          </w:tcPr>
          <w:p w:rsidR="007139EE" w:rsidRPr="00D37E94" w:rsidRDefault="007139EE" w:rsidP="00892D1F">
            <w:pPr>
              <w:jc w:val="both"/>
              <w:rPr>
                <w:sz w:val="28"/>
                <w:szCs w:val="28"/>
              </w:rPr>
            </w:pPr>
            <w:r w:rsidRPr="00D37E94">
              <w:rPr>
                <w:sz w:val="28"/>
                <w:szCs w:val="28"/>
              </w:rPr>
              <w:t>3. Трудовой договор(контракт).</w:t>
            </w:r>
          </w:p>
          <w:p w:rsidR="007139EE" w:rsidRPr="00D37E94" w:rsidRDefault="007139EE" w:rsidP="00892D1F">
            <w:pPr>
              <w:widowControl w:val="0"/>
              <w:jc w:val="both"/>
              <w:rPr>
                <w:sz w:val="28"/>
                <w:szCs w:val="28"/>
              </w:rPr>
            </w:pPr>
            <w:r w:rsidRPr="00D37E94">
              <w:rPr>
                <w:rFonts w:eastAsia="Calibri"/>
                <w:bCs/>
                <w:sz w:val="28"/>
                <w:szCs w:val="28"/>
              </w:rPr>
              <w:t>Взаимодействие с потенциальным работодателем: телефонные переговоры; подготовка и прохождение собеседования; эффективная самопрезентация. Адаптация на рабочем месте, развитие деловых и коммуникативных качеств. Правовые аспекты трудоустройства и увольнения: порядок приема на работу; трудовой договор; испытательный срок; обязанности работодателя и работника; процедура увольнения.</w:t>
            </w:r>
          </w:p>
        </w:tc>
        <w:tc>
          <w:tcPr>
            <w:tcW w:w="913" w:type="dxa"/>
          </w:tcPr>
          <w:p w:rsidR="007139EE" w:rsidRPr="00D37E94" w:rsidRDefault="007139EE" w:rsidP="00892D1F">
            <w:pPr>
              <w:widowControl w:val="0"/>
              <w:jc w:val="center"/>
              <w:rPr>
                <w:sz w:val="28"/>
                <w:szCs w:val="28"/>
              </w:rPr>
            </w:pPr>
            <w:r w:rsidRPr="00D37E94">
              <w:rPr>
                <w:sz w:val="28"/>
                <w:szCs w:val="28"/>
              </w:rPr>
              <w:t>6</w:t>
            </w:r>
          </w:p>
        </w:tc>
      </w:tr>
      <w:tr w:rsidR="007139EE" w:rsidRPr="00D37E94" w:rsidTr="00892D1F">
        <w:tc>
          <w:tcPr>
            <w:tcW w:w="8472" w:type="dxa"/>
            <w:shd w:val="clear" w:color="auto" w:fill="auto"/>
          </w:tcPr>
          <w:p w:rsidR="007139EE" w:rsidRPr="00D37E94" w:rsidRDefault="007139EE" w:rsidP="00892D1F">
            <w:pPr>
              <w:widowControl w:val="0"/>
              <w:jc w:val="both"/>
              <w:rPr>
                <w:sz w:val="28"/>
                <w:szCs w:val="28"/>
              </w:rPr>
            </w:pPr>
            <w:r w:rsidRPr="00D37E94">
              <w:rPr>
                <w:bCs/>
                <w:sz w:val="28"/>
                <w:szCs w:val="28"/>
              </w:rPr>
              <w:t xml:space="preserve">4. </w:t>
            </w:r>
            <w:r w:rsidRPr="00D37E94">
              <w:rPr>
                <w:sz w:val="28"/>
                <w:szCs w:val="28"/>
              </w:rPr>
              <w:t>Рабочее время и время отдыха</w:t>
            </w:r>
          </w:p>
        </w:tc>
        <w:tc>
          <w:tcPr>
            <w:tcW w:w="913" w:type="dxa"/>
          </w:tcPr>
          <w:p w:rsidR="007139EE" w:rsidRPr="00D37E94" w:rsidRDefault="007139EE" w:rsidP="00892D1F">
            <w:pPr>
              <w:widowControl w:val="0"/>
              <w:jc w:val="center"/>
              <w:rPr>
                <w:sz w:val="28"/>
                <w:szCs w:val="28"/>
              </w:rPr>
            </w:pPr>
            <w:r w:rsidRPr="00D37E94">
              <w:rPr>
                <w:sz w:val="28"/>
                <w:szCs w:val="28"/>
              </w:rPr>
              <w:t>4</w:t>
            </w:r>
          </w:p>
        </w:tc>
      </w:tr>
      <w:tr w:rsidR="007139EE" w:rsidRPr="00D37E94" w:rsidTr="00892D1F">
        <w:tc>
          <w:tcPr>
            <w:tcW w:w="8472" w:type="dxa"/>
            <w:shd w:val="clear" w:color="auto" w:fill="auto"/>
          </w:tcPr>
          <w:p w:rsidR="007139EE" w:rsidRPr="00D37E94" w:rsidRDefault="007139EE" w:rsidP="00892D1F">
            <w:pPr>
              <w:widowControl w:val="0"/>
              <w:jc w:val="both"/>
              <w:rPr>
                <w:bCs/>
                <w:sz w:val="28"/>
                <w:szCs w:val="28"/>
              </w:rPr>
            </w:pPr>
            <w:r w:rsidRPr="00D37E94">
              <w:rPr>
                <w:bCs/>
                <w:sz w:val="28"/>
                <w:szCs w:val="28"/>
              </w:rPr>
              <w:t xml:space="preserve">5. </w:t>
            </w:r>
            <w:r w:rsidRPr="00D37E94">
              <w:rPr>
                <w:sz w:val="28"/>
                <w:szCs w:val="28"/>
              </w:rPr>
              <w:t>Заработная плата</w:t>
            </w:r>
          </w:p>
        </w:tc>
        <w:tc>
          <w:tcPr>
            <w:tcW w:w="913" w:type="dxa"/>
          </w:tcPr>
          <w:p w:rsidR="007139EE" w:rsidRPr="00D37E94" w:rsidRDefault="007139EE" w:rsidP="00892D1F">
            <w:pPr>
              <w:widowControl w:val="0"/>
              <w:jc w:val="center"/>
              <w:rPr>
                <w:sz w:val="28"/>
                <w:szCs w:val="28"/>
              </w:rPr>
            </w:pPr>
            <w:r w:rsidRPr="00D37E94">
              <w:rPr>
                <w:sz w:val="28"/>
                <w:szCs w:val="28"/>
              </w:rPr>
              <w:t>2</w:t>
            </w:r>
          </w:p>
        </w:tc>
      </w:tr>
      <w:tr w:rsidR="007139EE" w:rsidRPr="00D37E94" w:rsidTr="00892D1F">
        <w:tc>
          <w:tcPr>
            <w:tcW w:w="8472" w:type="dxa"/>
            <w:shd w:val="clear" w:color="auto" w:fill="auto"/>
          </w:tcPr>
          <w:p w:rsidR="007139EE" w:rsidRPr="00D37E94" w:rsidRDefault="007139EE" w:rsidP="00892D1F">
            <w:pPr>
              <w:widowControl w:val="0"/>
              <w:jc w:val="both"/>
              <w:rPr>
                <w:bCs/>
                <w:sz w:val="28"/>
                <w:szCs w:val="28"/>
              </w:rPr>
            </w:pPr>
            <w:r w:rsidRPr="00D37E94">
              <w:rPr>
                <w:bCs/>
                <w:sz w:val="28"/>
                <w:szCs w:val="28"/>
              </w:rPr>
              <w:t>6. Гарантии и компенсации</w:t>
            </w:r>
          </w:p>
        </w:tc>
        <w:tc>
          <w:tcPr>
            <w:tcW w:w="913" w:type="dxa"/>
          </w:tcPr>
          <w:p w:rsidR="007139EE" w:rsidRPr="00D37E94" w:rsidRDefault="007139EE" w:rsidP="00892D1F">
            <w:pPr>
              <w:widowControl w:val="0"/>
              <w:jc w:val="center"/>
              <w:rPr>
                <w:sz w:val="28"/>
                <w:szCs w:val="28"/>
              </w:rPr>
            </w:pPr>
            <w:r w:rsidRPr="00D37E94">
              <w:rPr>
                <w:sz w:val="28"/>
                <w:szCs w:val="28"/>
              </w:rPr>
              <w:t>2</w:t>
            </w:r>
          </w:p>
        </w:tc>
      </w:tr>
      <w:tr w:rsidR="007139EE" w:rsidRPr="00D37E94" w:rsidTr="00892D1F">
        <w:tc>
          <w:tcPr>
            <w:tcW w:w="8472" w:type="dxa"/>
            <w:shd w:val="clear" w:color="auto" w:fill="auto"/>
          </w:tcPr>
          <w:p w:rsidR="007139EE" w:rsidRPr="00D37E94" w:rsidRDefault="007139EE" w:rsidP="00892D1F">
            <w:pPr>
              <w:widowControl w:val="0"/>
              <w:jc w:val="both"/>
              <w:rPr>
                <w:bCs/>
                <w:sz w:val="28"/>
                <w:szCs w:val="28"/>
              </w:rPr>
            </w:pPr>
            <w:r w:rsidRPr="00D37E94">
              <w:rPr>
                <w:bCs/>
                <w:sz w:val="28"/>
                <w:szCs w:val="28"/>
              </w:rPr>
              <w:t xml:space="preserve">7. </w:t>
            </w:r>
            <w:r w:rsidRPr="00D37E94">
              <w:rPr>
                <w:sz w:val="28"/>
                <w:szCs w:val="28"/>
              </w:rPr>
              <w:t>Трудовая дисциплина</w:t>
            </w:r>
          </w:p>
        </w:tc>
        <w:tc>
          <w:tcPr>
            <w:tcW w:w="913" w:type="dxa"/>
          </w:tcPr>
          <w:p w:rsidR="007139EE" w:rsidRPr="00D37E94" w:rsidRDefault="007139EE" w:rsidP="00892D1F">
            <w:pPr>
              <w:widowControl w:val="0"/>
              <w:jc w:val="center"/>
              <w:rPr>
                <w:sz w:val="28"/>
                <w:szCs w:val="28"/>
              </w:rPr>
            </w:pPr>
            <w:r w:rsidRPr="00D37E94">
              <w:rPr>
                <w:sz w:val="28"/>
                <w:szCs w:val="28"/>
              </w:rPr>
              <w:t>2</w:t>
            </w:r>
          </w:p>
        </w:tc>
      </w:tr>
      <w:tr w:rsidR="007139EE" w:rsidRPr="00D37E94" w:rsidTr="00892D1F">
        <w:tc>
          <w:tcPr>
            <w:tcW w:w="8472" w:type="dxa"/>
            <w:shd w:val="clear" w:color="auto" w:fill="auto"/>
          </w:tcPr>
          <w:p w:rsidR="007139EE" w:rsidRPr="00D37E94" w:rsidRDefault="007139EE" w:rsidP="00892D1F">
            <w:pPr>
              <w:widowControl w:val="0"/>
              <w:jc w:val="both"/>
              <w:rPr>
                <w:bCs/>
                <w:sz w:val="28"/>
                <w:szCs w:val="28"/>
              </w:rPr>
            </w:pPr>
            <w:r w:rsidRPr="00D37E94">
              <w:rPr>
                <w:bCs/>
                <w:sz w:val="28"/>
                <w:szCs w:val="28"/>
              </w:rPr>
              <w:t xml:space="preserve">8. </w:t>
            </w:r>
            <w:r w:rsidRPr="00D37E94">
              <w:rPr>
                <w:sz w:val="28"/>
                <w:szCs w:val="28"/>
              </w:rPr>
              <w:t>Материальная ответственность сторон трудового договора</w:t>
            </w:r>
          </w:p>
        </w:tc>
        <w:tc>
          <w:tcPr>
            <w:tcW w:w="913" w:type="dxa"/>
          </w:tcPr>
          <w:p w:rsidR="007139EE" w:rsidRPr="00D37E94" w:rsidRDefault="007139EE" w:rsidP="00892D1F">
            <w:pPr>
              <w:widowControl w:val="0"/>
              <w:jc w:val="center"/>
              <w:rPr>
                <w:sz w:val="28"/>
                <w:szCs w:val="28"/>
              </w:rPr>
            </w:pPr>
            <w:r w:rsidRPr="00D37E94">
              <w:rPr>
                <w:sz w:val="28"/>
                <w:szCs w:val="28"/>
              </w:rPr>
              <w:t>4</w:t>
            </w:r>
          </w:p>
        </w:tc>
      </w:tr>
      <w:tr w:rsidR="007139EE" w:rsidRPr="00D37E94" w:rsidTr="00892D1F">
        <w:tc>
          <w:tcPr>
            <w:tcW w:w="8472" w:type="dxa"/>
            <w:shd w:val="clear" w:color="auto" w:fill="auto"/>
          </w:tcPr>
          <w:p w:rsidR="007139EE" w:rsidRPr="00D37E94" w:rsidRDefault="007139EE" w:rsidP="00892D1F">
            <w:pPr>
              <w:widowControl w:val="0"/>
              <w:jc w:val="both"/>
              <w:rPr>
                <w:bCs/>
                <w:sz w:val="28"/>
                <w:szCs w:val="28"/>
              </w:rPr>
            </w:pPr>
            <w:r w:rsidRPr="00D37E94">
              <w:rPr>
                <w:bCs/>
                <w:sz w:val="28"/>
                <w:szCs w:val="28"/>
              </w:rPr>
              <w:t>9. Трудовые споры</w:t>
            </w:r>
          </w:p>
        </w:tc>
        <w:tc>
          <w:tcPr>
            <w:tcW w:w="913" w:type="dxa"/>
          </w:tcPr>
          <w:p w:rsidR="007139EE" w:rsidRPr="00D37E94" w:rsidRDefault="007139EE" w:rsidP="00892D1F">
            <w:pPr>
              <w:widowControl w:val="0"/>
              <w:jc w:val="center"/>
              <w:rPr>
                <w:sz w:val="28"/>
                <w:szCs w:val="28"/>
              </w:rPr>
            </w:pPr>
            <w:r w:rsidRPr="00D37E94">
              <w:rPr>
                <w:sz w:val="28"/>
                <w:szCs w:val="28"/>
              </w:rPr>
              <w:t>4</w:t>
            </w:r>
          </w:p>
        </w:tc>
      </w:tr>
      <w:tr w:rsidR="007139EE" w:rsidRPr="00D37E94" w:rsidTr="00892D1F">
        <w:tc>
          <w:tcPr>
            <w:tcW w:w="9385" w:type="dxa"/>
            <w:gridSpan w:val="2"/>
            <w:shd w:val="clear" w:color="auto" w:fill="auto"/>
          </w:tcPr>
          <w:p w:rsidR="007139EE" w:rsidRPr="00D37E94" w:rsidRDefault="007139EE" w:rsidP="00892D1F">
            <w:pPr>
              <w:jc w:val="center"/>
              <w:rPr>
                <w:rFonts w:eastAsia="Calibri"/>
                <w:b/>
                <w:bCs/>
                <w:sz w:val="28"/>
                <w:szCs w:val="28"/>
              </w:rPr>
            </w:pPr>
            <w:r w:rsidRPr="00D37E94">
              <w:rPr>
                <w:b/>
                <w:sz w:val="28"/>
                <w:szCs w:val="28"/>
              </w:rPr>
              <w:t>Раздел 3. Административное право</w:t>
            </w:r>
          </w:p>
        </w:tc>
      </w:tr>
      <w:tr w:rsidR="007139EE" w:rsidRPr="00D37E94" w:rsidTr="00892D1F">
        <w:tc>
          <w:tcPr>
            <w:tcW w:w="8472" w:type="dxa"/>
            <w:shd w:val="clear" w:color="auto" w:fill="auto"/>
          </w:tcPr>
          <w:p w:rsidR="007139EE" w:rsidRPr="00D37E94" w:rsidRDefault="007139EE" w:rsidP="00892D1F">
            <w:pPr>
              <w:jc w:val="both"/>
              <w:rPr>
                <w:sz w:val="28"/>
                <w:szCs w:val="28"/>
              </w:rPr>
            </w:pPr>
            <w:r w:rsidRPr="00D37E94">
              <w:rPr>
                <w:bCs/>
                <w:sz w:val="28"/>
                <w:szCs w:val="28"/>
              </w:rPr>
              <w:t xml:space="preserve">1. </w:t>
            </w:r>
            <w:r w:rsidRPr="00D37E94">
              <w:rPr>
                <w:sz w:val="28"/>
                <w:szCs w:val="28"/>
              </w:rPr>
              <w:t>Административное правонарушение</w:t>
            </w:r>
          </w:p>
        </w:tc>
        <w:tc>
          <w:tcPr>
            <w:tcW w:w="913" w:type="dxa"/>
          </w:tcPr>
          <w:p w:rsidR="007139EE" w:rsidRPr="00D37E94" w:rsidRDefault="007139EE" w:rsidP="00892D1F">
            <w:pPr>
              <w:widowControl w:val="0"/>
              <w:jc w:val="center"/>
              <w:rPr>
                <w:sz w:val="28"/>
                <w:szCs w:val="28"/>
              </w:rPr>
            </w:pPr>
            <w:r w:rsidRPr="00D37E94">
              <w:rPr>
                <w:sz w:val="28"/>
                <w:szCs w:val="28"/>
              </w:rPr>
              <w:t>4</w:t>
            </w:r>
          </w:p>
        </w:tc>
      </w:tr>
      <w:tr w:rsidR="007139EE" w:rsidRPr="00D37E94" w:rsidTr="00892D1F">
        <w:tc>
          <w:tcPr>
            <w:tcW w:w="8472" w:type="dxa"/>
            <w:shd w:val="clear" w:color="auto" w:fill="auto"/>
          </w:tcPr>
          <w:p w:rsidR="007139EE" w:rsidRPr="00D37E94" w:rsidRDefault="007139EE" w:rsidP="00892D1F">
            <w:pPr>
              <w:jc w:val="both"/>
              <w:rPr>
                <w:bCs/>
                <w:sz w:val="28"/>
                <w:szCs w:val="28"/>
              </w:rPr>
            </w:pPr>
            <w:r w:rsidRPr="00D37E94">
              <w:rPr>
                <w:bCs/>
                <w:sz w:val="28"/>
                <w:szCs w:val="28"/>
              </w:rPr>
              <w:t xml:space="preserve">2. </w:t>
            </w:r>
            <w:r w:rsidRPr="00D37E94">
              <w:rPr>
                <w:sz w:val="28"/>
                <w:szCs w:val="28"/>
              </w:rPr>
              <w:t>Административная ответственность</w:t>
            </w:r>
          </w:p>
        </w:tc>
        <w:tc>
          <w:tcPr>
            <w:tcW w:w="913" w:type="dxa"/>
          </w:tcPr>
          <w:p w:rsidR="007139EE" w:rsidRPr="00D37E94" w:rsidRDefault="007139EE" w:rsidP="00892D1F">
            <w:pPr>
              <w:widowControl w:val="0"/>
              <w:jc w:val="center"/>
              <w:rPr>
                <w:sz w:val="28"/>
                <w:szCs w:val="28"/>
              </w:rPr>
            </w:pPr>
            <w:r w:rsidRPr="00D37E94">
              <w:rPr>
                <w:sz w:val="28"/>
                <w:szCs w:val="28"/>
              </w:rPr>
              <w:t>4</w:t>
            </w:r>
          </w:p>
        </w:tc>
      </w:tr>
      <w:tr w:rsidR="007139EE" w:rsidRPr="00D37E94" w:rsidTr="00892D1F">
        <w:tc>
          <w:tcPr>
            <w:tcW w:w="8472" w:type="dxa"/>
            <w:shd w:val="clear" w:color="auto" w:fill="auto"/>
          </w:tcPr>
          <w:p w:rsidR="007139EE" w:rsidRPr="00D37E94" w:rsidRDefault="007139EE" w:rsidP="00892D1F">
            <w:pPr>
              <w:widowControl w:val="0"/>
              <w:jc w:val="right"/>
              <w:rPr>
                <w:b/>
                <w:sz w:val="28"/>
                <w:szCs w:val="28"/>
              </w:rPr>
            </w:pPr>
            <w:r w:rsidRPr="00D37E94">
              <w:rPr>
                <w:b/>
                <w:sz w:val="28"/>
                <w:szCs w:val="28"/>
              </w:rPr>
              <w:t>ВСЕГО:</w:t>
            </w:r>
          </w:p>
        </w:tc>
        <w:tc>
          <w:tcPr>
            <w:tcW w:w="913" w:type="dxa"/>
          </w:tcPr>
          <w:p w:rsidR="007139EE" w:rsidRPr="00D37E94" w:rsidRDefault="007139EE" w:rsidP="00892D1F">
            <w:pPr>
              <w:widowControl w:val="0"/>
              <w:jc w:val="center"/>
              <w:rPr>
                <w:b/>
                <w:sz w:val="28"/>
                <w:szCs w:val="28"/>
              </w:rPr>
            </w:pPr>
            <w:r w:rsidRPr="00D37E94">
              <w:rPr>
                <w:b/>
                <w:sz w:val="28"/>
                <w:szCs w:val="28"/>
              </w:rPr>
              <w:t>54</w:t>
            </w:r>
          </w:p>
        </w:tc>
      </w:tr>
    </w:tbl>
    <w:p w:rsidR="007139EE" w:rsidRDefault="007139EE" w:rsidP="007139EE">
      <w:pPr>
        <w:autoSpaceDE w:val="0"/>
        <w:autoSpaceDN w:val="0"/>
        <w:adjustRightInd w:val="0"/>
        <w:spacing w:line="360" w:lineRule="auto"/>
        <w:ind w:firstLine="709"/>
        <w:jc w:val="both"/>
        <w:rPr>
          <w:rFonts w:eastAsia="Calibri"/>
          <w:sz w:val="28"/>
          <w:szCs w:val="28"/>
        </w:rPr>
      </w:pPr>
    </w:p>
    <w:p w:rsidR="007139EE" w:rsidRDefault="007139EE" w:rsidP="007139EE">
      <w:pPr>
        <w:autoSpaceDE w:val="0"/>
        <w:autoSpaceDN w:val="0"/>
        <w:adjustRightInd w:val="0"/>
        <w:spacing w:line="360" w:lineRule="auto"/>
        <w:ind w:firstLine="709"/>
        <w:jc w:val="both"/>
        <w:rPr>
          <w:rFonts w:eastAsia="Calibri"/>
          <w:sz w:val="28"/>
          <w:szCs w:val="28"/>
        </w:rPr>
      </w:pPr>
    </w:p>
    <w:p w:rsidR="007139EE" w:rsidRDefault="007139EE">
      <w:pPr>
        <w:spacing w:after="160" w:line="259" w:lineRule="auto"/>
        <w:rPr>
          <w:rFonts w:eastAsia="Calibri"/>
          <w:sz w:val="28"/>
          <w:szCs w:val="28"/>
        </w:rPr>
      </w:pPr>
      <w:r>
        <w:rPr>
          <w:rFonts w:eastAsia="Calibri"/>
          <w:sz w:val="28"/>
          <w:szCs w:val="28"/>
        </w:rPr>
        <w:br w:type="page"/>
      </w:r>
    </w:p>
    <w:p w:rsidR="007139EE" w:rsidRPr="00D37E94" w:rsidRDefault="007139EE" w:rsidP="007139EE">
      <w:pPr>
        <w:pStyle w:val="1"/>
        <w:numPr>
          <w:ilvl w:val="0"/>
          <w:numId w:val="1"/>
        </w:numPr>
        <w:spacing w:before="0" w:line="360" w:lineRule="auto"/>
        <w:jc w:val="center"/>
        <w:rPr>
          <w:rFonts w:ascii="Times New Roman" w:eastAsia="Calibri" w:hAnsi="Times New Roman" w:cs="Times New Roman"/>
          <w:color w:val="auto"/>
        </w:rPr>
      </w:pPr>
      <w:bookmarkStart w:id="5" w:name="_Toc503037475"/>
      <w:bookmarkStart w:id="6" w:name="_Toc503818928"/>
      <w:bookmarkStart w:id="7" w:name="_Toc42387211"/>
      <w:r w:rsidRPr="00D37E94">
        <w:rPr>
          <w:rFonts w:ascii="Times New Roman" w:eastAsia="Calibri" w:hAnsi="Times New Roman" w:cs="Times New Roman"/>
          <w:color w:val="auto"/>
        </w:rPr>
        <w:lastRenderedPageBreak/>
        <w:t>Лекционные материалы</w:t>
      </w:r>
      <w:bookmarkEnd w:id="5"/>
      <w:bookmarkEnd w:id="6"/>
      <w:bookmarkEnd w:id="7"/>
    </w:p>
    <w:p w:rsidR="007139EE" w:rsidRPr="00D37E94" w:rsidRDefault="007139EE" w:rsidP="007139EE">
      <w:pPr>
        <w:autoSpaceDE w:val="0"/>
        <w:autoSpaceDN w:val="0"/>
        <w:adjustRightInd w:val="0"/>
        <w:spacing w:line="360" w:lineRule="auto"/>
        <w:ind w:firstLine="709"/>
        <w:jc w:val="both"/>
        <w:rPr>
          <w:rFonts w:eastAsia="Calibri"/>
          <w:sz w:val="28"/>
          <w:szCs w:val="28"/>
        </w:rPr>
      </w:pPr>
    </w:p>
    <w:p w:rsidR="00D66D96" w:rsidRPr="00892D1F" w:rsidRDefault="00D66D96" w:rsidP="00892D1F">
      <w:pPr>
        <w:pStyle w:val="1"/>
        <w:spacing w:before="0" w:line="360" w:lineRule="auto"/>
        <w:jc w:val="center"/>
        <w:rPr>
          <w:rFonts w:ascii="Times New Roman" w:hAnsi="Times New Roman" w:cs="Times New Roman"/>
          <w:color w:val="auto"/>
        </w:rPr>
      </w:pPr>
      <w:bookmarkStart w:id="8" w:name="_Toc11620627"/>
      <w:bookmarkStart w:id="9" w:name="_Toc42387212"/>
      <w:r w:rsidRPr="00892D1F">
        <w:rPr>
          <w:rFonts w:ascii="Times New Roman" w:hAnsi="Times New Roman" w:cs="Times New Roman"/>
          <w:color w:val="auto"/>
        </w:rPr>
        <w:t>Раздел 1.</w:t>
      </w:r>
      <w:r w:rsidRPr="00892D1F">
        <w:rPr>
          <w:rFonts w:ascii="Times New Roman" w:eastAsia="Calibri" w:hAnsi="Times New Roman" w:cs="Times New Roman"/>
          <w:color w:val="auto"/>
        </w:rPr>
        <w:t xml:space="preserve"> </w:t>
      </w:r>
      <w:r w:rsidRPr="00892D1F">
        <w:rPr>
          <w:rFonts w:ascii="Times New Roman" w:hAnsi="Times New Roman" w:cs="Times New Roman"/>
          <w:color w:val="auto"/>
        </w:rPr>
        <w:t>Право и экономика</w:t>
      </w:r>
      <w:bookmarkEnd w:id="8"/>
      <w:bookmarkEnd w:id="9"/>
    </w:p>
    <w:p w:rsidR="00D66D96" w:rsidRPr="00892D1F" w:rsidRDefault="00D66D96" w:rsidP="00892D1F">
      <w:pPr>
        <w:pStyle w:val="1"/>
        <w:spacing w:before="0" w:line="360" w:lineRule="auto"/>
        <w:jc w:val="center"/>
        <w:rPr>
          <w:rFonts w:ascii="Times New Roman" w:hAnsi="Times New Roman" w:cs="Times New Roman"/>
          <w:color w:val="auto"/>
        </w:rPr>
      </w:pPr>
      <w:bookmarkStart w:id="10" w:name="_Toc503037477"/>
    </w:p>
    <w:p w:rsidR="00D66D96" w:rsidRPr="00892D1F" w:rsidRDefault="00D66D96" w:rsidP="00892D1F">
      <w:pPr>
        <w:pStyle w:val="1"/>
        <w:spacing w:before="0" w:line="360" w:lineRule="auto"/>
        <w:jc w:val="center"/>
        <w:rPr>
          <w:rFonts w:ascii="Times New Roman" w:hAnsi="Times New Roman" w:cs="Times New Roman"/>
          <w:color w:val="auto"/>
        </w:rPr>
      </w:pPr>
      <w:bookmarkStart w:id="11" w:name="_Toc11617176"/>
      <w:bookmarkStart w:id="12" w:name="_Toc11620628"/>
      <w:bookmarkStart w:id="13" w:name="_Toc42387213"/>
      <w:r w:rsidRPr="00892D1F">
        <w:rPr>
          <w:rFonts w:ascii="Times New Roman" w:hAnsi="Times New Roman" w:cs="Times New Roman"/>
          <w:color w:val="auto"/>
        </w:rPr>
        <w:t>Лекция № 1</w:t>
      </w:r>
      <w:bookmarkEnd w:id="10"/>
      <w:bookmarkEnd w:id="11"/>
      <w:bookmarkEnd w:id="12"/>
      <w:bookmarkEnd w:id="13"/>
    </w:p>
    <w:p w:rsidR="00D66D96" w:rsidRPr="00892D1F" w:rsidRDefault="00D66D96" w:rsidP="00892D1F">
      <w:pPr>
        <w:pStyle w:val="1"/>
        <w:spacing w:before="0" w:line="360" w:lineRule="auto"/>
        <w:jc w:val="center"/>
        <w:rPr>
          <w:rFonts w:ascii="Times New Roman" w:hAnsi="Times New Roman" w:cs="Times New Roman"/>
          <w:color w:val="auto"/>
        </w:rPr>
      </w:pPr>
      <w:bookmarkStart w:id="14" w:name="_Toc11617177"/>
      <w:bookmarkStart w:id="15" w:name="_Toc11620629"/>
      <w:bookmarkStart w:id="16" w:name="_Toc42387214"/>
      <w:r w:rsidRPr="00892D1F">
        <w:rPr>
          <w:rFonts w:ascii="Times New Roman" w:hAnsi="Times New Roman" w:cs="Times New Roman"/>
          <w:color w:val="auto"/>
        </w:rPr>
        <w:t>Правовое регулирование экономических отношений</w:t>
      </w:r>
      <w:bookmarkEnd w:id="14"/>
      <w:bookmarkEnd w:id="15"/>
      <w:bookmarkEnd w:id="16"/>
    </w:p>
    <w:p w:rsidR="00D66D96" w:rsidRPr="00D37E94" w:rsidRDefault="00D66D96" w:rsidP="00D66D96">
      <w:pPr>
        <w:spacing w:line="360" w:lineRule="auto"/>
        <w:ind w:firstLine="709"/>
        <w:rPr>
          <w:sz w:val="28"/>
          <w:szCs w:val="28"/>
        </w:rPr>
      </w:pPr>
    </w:p>
    <w:p w:rsidR="00D66D96" w:rsidRPr="00D37E94" w:rsidRDefault="00D66D96" w:rsidP="00D66D96">
      <w:pPr>
        <w:spacing w:line="360" w:lineRule="auto"/>
        <w:ind w:firstLine="709"/>
        <w:rPr>
          <w:b/>
          <w:sz w:val="28"/>
          <w:szCs w:val="28"/>
        </w:rPr>
      </w:pPr>
      <w:r w:rsidRPr="00D37E94">
        <w:rPr>
          <w:b/>
          <w:sz w:val="28"/>
          <w:szCs w:val="28"/>
        </w:rPr>
        <w:t>Вопрос № 1. Понятие экономики и экономических отношений</w:t>
      </w:r>
    </w:p>
    <w:p w:rsidR="00D66D96" w:rsidRPr="00D37E94" w:rsidRDefault="00D66D96" w:rsidP="00D66D96">
      <w:pPr>
        <w:pStyle w:val="af1"/>
        <w:autoSpaceDE w:val="0"/>
        <w:spacing w:after="0" w:line="360" w:lineRule="auto"/>
        <w:ind w:firstLine="600"/>
        <w:jc w:val="both"/>
        <w:rPr>
          <w:rFonts w:eastAsia="Times-Roman"/>
          <w:sz w:val="28"/>
          <w:szCs w:val="28"/>
        </w:rPr>
      </w:pPr>
    </w:p>
    <w:p w:rsidR="00D66D96" w:rsidRPr="00D37E94" w:rsidRDefault="00D66D96" w:rsidP="00D66D96">
      <w:pPr>
        <w:pStyle w:val="af1"/>
        <w:autoSpaceDE w:val="0"/>
        <w:spacing w:after="0" w:line="360" w:lineRule="auto"/>
        <w:ind w:firstLine="600"/>
        <w:jc w:val="both"/>
        <w:rPr>
          <w:rFonts w:eastAsia="Times-Roman"/>
          <w:sz w:val="28"/>
          <w:szCs w:val="28"/>
        </w:rPr>
      </w:pPr>
      <w:r w:rsidRPr="00D37E94">
        <w:rPr>
          <w:rFonts w:eastAsia="Times-Roman"/>
          <w:sz w:val="28"/>
          <w:szCs w:val="28"/>
        </w:rPr>
        <w:t>Экономика играет огромную роль в жизни общества. Во-первых, потому, что она обеспечивает людей материальными условиями их существования — продуктами питания, одеждой, жильем и иными предметами потребления. Во-вторых, потому, что экономическая сфера жизни общества является системообразующим компонентом социума, той решающей сферой его жизни, которая определяет ход всех происходящих в обществе процессов.</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Под </w:t>
      </w:r>
      <w:r w:rsidRPr="00D37E94">
        <w:rPr>
          <w:b/>
          <w:sz w:val="28"/>
          <w:szCs w:val="28"/>
        </w:rPr>
        <w:t>экономикой</w:t>
      </w:r>
      <w:r w:rsidRPr="00D37E94">
        <w:rPr>
          <w:sz w:val="28"/>
          <w:szCs w:val="28"/>
        </w:rPr>
        <w:t xml:space="preserve"> в широком смысле обычно понимают систему общественного производства, т.е. процесс создания материальных благ, необходимых человеческому обществу для его нормального существования и развития. В системе общественного производства можно выделить три уровня: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1-й — трудовая деятельность индивидуального работника;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2-й — производство в рамках фирмы или предприятия (так называемый микроуровень);</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3-й — производство в рамках общества, государства (так называемый макроуровень).    </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При переходе от одного уровня к другому происходит процесс усложнения элементов производства: на индивидуальном — оно представляет собой простой процесс труда одного человека; на микроуровне кооперацию труда, т. е. объединение нескольких лиц в едином процессе; на макроуровне — кооперацию труда всего общества в рамках данной страны или даже всего мирового сообщества.</w:t>
      </w:r>
    </w:p>
    <w:p w:rsidR="00D66D96" w:rsidRPr="00D37E94" w:rsidRDefault="00D66D96" w:rsidP="00D66D96">
      <w:pPr>
        <w:pStyle w:val="af1"/>
        <w:autoSpaceDE w:val="0"/>
        <w:spacing w:after="0" w:line="360" w:lineRule="auto"/>
        <w:ind w:firstLine="600"/>
        <w:jc w:val="both"/>
        <w:rPr>
          <w:rFonts w:eastAsia="Times-Roman"/>
          <w:sz w:val="28"/>
          <w:szCs w:val="28"/>
        </w:rPr>
      </w:pPr>
      <w:r w:rsidRPr="00D37E94">
        <w:rPr>
          <w:rFonts w:eastAsia="Times-Roman"/>
          <w:sz w:val="28"/>
          <w:szCs w:val="28"/>
        </w:rPr>
        <w:lastRenderedPageBreak/>
        <w:t>Сегодня во всех развитых странах экономика состоит из нескольких взаимосвязанных и дополняющих друг друга видов производства, и прежде всего материального, где создается вещественное богатство, и нематериального, где идет процесс создания духовных, нравственных и иных ценностей. Еще одним немаловажным элементом современного производства является сфера услуг. Услугой называется такой вид деятельности, полезный результат которой проявляется во время труда и который связан с удовлетворением какой-либо потребности. Наконец, особое место в современном производстве занимает его инфраструктура — совокупность тех отраслей и сфер деятельности, которые создают общие условия для функционирования производства.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Инфраструктура подразделяется на производственную и социальную. К производственной инфраструктуре относятся вспомогательные отрасли, непосредственно обслуживающие производство (транспорт, связь, материально-техническое снабжение и др.). Социальная (или непроизводственная) инфраструктура — это та сфера, которая обеспечивает необходимые социально-культурные условия жизни работников производства и их семей (жилищное и коммунальное хозяйство, торговля, служба быта, здравоохранение, образование и др.).</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 ходе практической деятельности производящие материальные блага люди сталкиваются не только с определенным уровнем развития техники и технологии, но и со сложившимися по этому поводу отношениями, которые принято называть технологическими.</w:t>
      </w:r>
    </w:p>
    <w:p w:rsidR="00D66D96" w:rsidRPr="00D37E94" w:rsidRDefault="00D66D96" w:rsidP="00D66D96">
      <w:pPr>
        <w:pStyle w:val="af1"/>
        <w:shd w:val="clear" w:color="auto" w:fill="FFFFFF"/>
        <w:spacing w:after="0" w:line="360" w:lineRule="auto"/>
        <w:ind w:firstLine="600"/>
        <w:jc w:val="both"/>
        <w:rPr>
          <w:sz w:val="28"/>
          <w:szCs w:val="28"/>
        </w:rPr>
      </w:pPr>
      <w:r w:rsidRPr="00D37E94">
        <w:rPr>
          <w:b/>
          <w:bCs/>
          <w:sz w:val="28"/>
          <w:szCs w:val="28"/>
        </w:rPr>
        <w:t xml:space="preserve">Технологические отношения </w:t>
      </w:r>
      <w:r w:rsidRPr="00D37E94">
        <w:rPr>
          <w:sz w:val="28"/>
          <w:szCs w:val="28"/>
        </w:rPr>
        <w:t>— это складывающиеся на определенной технической основе отношения производителя материальных благ к предмету и средствам своего труда, а также к людям, с которыми он взаимодействует в технологическом процессе.</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Другой системой отношений являются </w:t>
      </w:r>
      <w:r w:rsidRPr="00D37E94">
        <w:rPr>
          <w:b/>
          <w:bCs/>
          <w:sz w:val="28"/>
          <w:szCs w:val="28"/>
        </w:rPr>
        <w:t>экономические, или производственные</w:t>
      </w:r>
      <w:r w:rsidRPr="00D37E94">
        <w:rPr>
          <w:sz w:val="28"/>
          <w:szCs w:val="28"/>
        </w:rPr>
        <w:t>, которые подразделяются на отношения: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1) в сфере предпринимательской деятельности;</w:t>
      </w:r>
    </w:p>
    <w:p w:rsidR="00D66D96" w:rsidRPr="00D37E94" w:rsidRDefault="00D66D96" w:rsidP="00A04482">
      <w:pPr>
        <w:pStyle w:val="af1"/>
        <w:widowControl w:val="0"/>
        <w:numPr>
          <w:ilvl w:val="1"/>
          <w:numId w:val="6"/>
        </w:numPr>
        <w:shd w:val="clear" w:color="auto" w:fill="FFFFFF"/>
        <w:suppressAutoHyphens/>
        <w:spacing w:after="0" w:line="360" w:lineRule="auto"/>
        <w:ind w:left="0" w:firstLine="600"/>
        <w:jc w:val="both"/>
        <w:rPr>
          <w:sz w:val="28"/>
          <w:szCs w:val="28"/>
        </w:rPr>
      </w:pPr>
      <w:r w:rsidRPr="00D37E94">
        <w:rPr>
          <w:sz w:val="28"/>
          <w:szCs w:val="28"/>
        </w:rPr>
        <w:t>наемного труда.</w:t>
      </w:r>
    </w:p>
    <w:p w:rsidR="00D66D96" w:rsidRPr="00D37E94" w:rsidRDefault="00D66D96" w:rsidP="00D66D96">
      <w:pPr>
        <w:spacing w:line="360" w:lineRule="auto"/>
        <w:ind w:firstLine="709"/>
        <w:rPr>
          <w:sz w:val="28"/>
          <w:szCs w:val="28"/>
        </w:rPr>
      </w:pPr>
    </w:p>
    <w:p w:rsidR="00D66D96" w:rsidRPr="00D37E94" w:rsidRDefault="00D66D96" w:rsidP="00D66D96">
      <w:pPr>
        <w:spacing w:line="360" w:lineRule="auto"/>
        <w:ind w:firstLine="709"/>
        <w:rPr>
          <w:b/>
          <w:sz w:val="28"/>
          <w:szCs w:val="28"/>
        </w:rPr>
      </w:pPr>
      <w:r w:rsidRPr="00D37E94">
        <w:rPr>
          <w:b/>
          <w:sz w:val="28"/>
          <w:szCs w:val="28"/>
        </w:rPr>
        <w:t>Вопрос № 2. Взаимосвязь экономики и права.</w:t>
      </w:r>
    </w:p>
    <w:p w:rsidR="00D66D96" w:rsidRPr="00D37E94" w:rsidRDefault="00D66D96" w:rsidP="00D66D96">
      <w:pPr>
        <w:spacing w:line="360" w:lineRule="auto"/>
        <w:ind w:firstLine="709"/>
        <w:rPr>
          <w:sz w:val="28"/>
          <w:szCs w:val="28"/>
        </w:rPr>
      </w:pP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 xml:space="preserve">По своей сути </w:t>
      </w:r>
      <w:r w:rsidRPr="00D37E94">
        <w:rPr>
          <w:rFonts w:eastAsia="Times-Roman"/>
          <w:b/>
          <w:bCs/>
          <w:sz w:val="28"/>
          <w:szCs w:val="28"/>
        </w:rPr>
        <w:t>право</w:t>
      </w:r>
      <w:r w:rsidRPr="00D37E94">
        <w:rPr>
          <w:rFonts w:eastAsia="Times-Roman"/>
          <w:sz w:val="28"/>
          <w:szCs w:val="28"/>
        </w:rPr>
        <w:t xml:space="preserve"> — это регулятор общественных отношений. Его предназначение состоит в том, чтобы упорядочить жизнь общества, обеспечить его нормальное функционирование и развитие. Однако не все общественные отношения, не все сферы жизни общества в одинаковой степени являются предметом правового регулирования. Следует помнить о том, что до права и вместе с ним существовали и существуют обычаи и традиции, мораль, религия, которые также выступают как важнейшие регуляторы общественных отношений. И только вместе они могут обеспечить нормальное развитие общества. Причем в различных сферах жизни общества роль каждого из этих социальных регуляторов не одинакова. Есть такие сферы жизни общества, в регулировании которых праву принадлежит отнюдь не главенствующая роль. А есть и такие отношения, которые вообще не подлежат правовому регулированию (это прежде всего глубоко личностные, интимные, отношения: любви, дружбы и т. д.). </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Что касается экономики, то она относится к тем сферам, в которых роль права традиционно существенна. Экономические отношения всегда — разумеется, с того момента, как появилось право — были предметом правового регулирования. Естественно, это регулирование имело свою специфику в различные исторические эпохи и в условиях различных экономических систем. Имеет свои особенности и правовое регулирование экономических отношений в условиях рыночной экономики.</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На первый взгляд может показаться, что рыночная экономика в правовой регламентации вообще не нуждается — ведь одним из краеугольных камней этой экономической системы является свобода экономической деятельности. Однако думать так было бы большой ошибкой. Сама жизнь, практика показывают несостоятельность такого взгляда на рыночную экономику.</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lastRenderedPageBreak/>
        <w:t xml:space="preserve">Во-первых, правовое регулирование рыночной экономики необходимо в целях защиты интересов общества и государства. Опыт практически всех стран с рыночной экономикой свидетельствует, что «абсолютная экономическая свобода» всегда связана со злоупотреблениями —появлением на рынке некачественных товаров, работ и услуг, иногда представляющих опасность для жизни и здоровья потребителей, возникновением мошеннических предпринимательских структур, «безвозвратно» привлекающих сбережения граждан и многими другими «издержками». Одним из самых опасных последствий такой «свободы» является исчезновение свободной конкуренции и господство монополий. </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b/>
          <w:bCs/>
          <w:sz w:val="28"/>
          <w:szCs w:val="28"/>
        </w:rPr>
        <w:t>Конкуренция</w:t>
      </w:r>
      <w:r w:rsidRPr="00D37E94">
        <w:rPr>
          <w:rFonts w:eastAsia="Times-Roman"/>
          <w:sz w:val="28"/>
          <w:szCs w:val="28"/>
        </w:rPr>
        <w:t xml:space="preserve"> - один из важнейших механизмов, обеспечивающих эффективность рыночной экономики. Монополии же позволяют отдельным производителям получать сверхприбыли, не заботясь об эффективности производства, качестве продукции и т. д. Для монополистов такое положение дел выгодно. Для потребителей, для общества в целом, для государства — представляет опасность, которую трудно переоценить. Поэтому во всех цивилизованных странах важнейшим элементом механизма регулирования рыночной экономики является антимонопольное законодательство. </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С другой стороны, правовое регулирование экономических отношений в условиях рыночной экономики необходимо для обеспечения прав и интересов самих предпринимателей. Ведь подлинная, а не мнимая свобода экономической деятельности не исключает, а предполагает ее определенную регламентацию.</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Вступая в разнообразные отношения между собой, с потребителями, с государством, предприниматели заинтересованы в том, чтобы эти отношения были упорядоченными, предсказуемыми, строились в соответствии с определенными правилами. Не используя потенциал права, достичь этого невозможно. Таким образом, есть все основания утверждать, что правовое регулирование экономических отношений является необходимым условием нормального функционирования рыночной экономики.</w:t>
      </w:r>
    </w:p>
    <w:p w:rsidR="00D66D96" w:rsidRPr="00D37E94" w:rsidRDefault="00D66D96" w:rsidP="00D66D96">
      <w:pPr>
        <w:spacing w:line="360" w:lineRule="auto"/>
        <w:ind w:firstLine="709"/>
        <w:rPr>
          <w:sz w:val="28"/>
          <w:szCs w:val="28"/>
        </w:rPr>
      </w:pPr>
    </w:p>
    <w:p w:rsidR="00D66D96" w:rsidRPr="00D37E94" w:rsidRDefault="00D66D96" w:rsidP="00D66D96">
      <w:pPr>
        <w:spacing w:line="360" w:lineRule="auto"/>
        <w:ind w:firstLine="709"/>
        <w:rPr>
          <w:b/>
          <w:sz w:val="28"/>
          <w:szCs w:val="28"/>
        </w:rPr>
      </w:pPr>
      <w:r w:rsidRPr="00D37E94">
        <w:rPr>
          <w:b/>
          <w:sz w:val="28"/>
          <w:szCs w:val="28"/>
        </w:rPr>
        <w:lastRenderedPageBreak/>
        <w:t>Вопрос № 3. Понятие и признаки предпринимательской деятельности</w:t>
      </w:r>
    </w:p>
    <w:p w:rsidR="00D66D96" w:rsidRPr="00D37E94" w:rsidRDefault="00D66D96" w:rsidP="00D66D96">
      <w:pPr>
        <w:spacing w:line="360" w:lineRule="auto"/>
        <w:ind w:firstLine="709"/>
        <w:rPr>
          <w:sz w:val="28"/>
          <w:szCs w:val="28"/>
        </w:rPr>
      </w:pP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 xml:space="preserve">В условиях рыночной экономики основную массу экономических отношений составляют отношения, складывающиеся в процессе осуществления предпринимательской деятельности. Рассмотрим, что же она собой представляет. </w:t>
      </w:r>
    </w:p>
    <w:p w:rsidR="00D66D96" w:rsidRPr="00D37E94" w:rsidRDefault="00D66D96" w:rsidP="00D66D96">
      <w:pPr>
        <w:autoSpaceDE w:val="0"/>
        <w:spacing w:line="360" w:lineRule="auto"/>
        <w:ind w:firstLine="600"/>
        <w:jc w:val="both"/>
        <w:rPr>
          <w:rFonts w:eastAsia="Times-Bold"/>
          <w:sz w:val="28"/>
          <w:szCs w:val="28"/>
        </w:rPr>
      </w:pPr>
      <w:r w:rsidRPr="00D37E94">
        <w:rPr>
          <w:rFonts w:eastAsia="Times-Roman"/>
          <w:sz w:val="28"/>
          <w:szCs w:val="28"/>
        </w:rPr>
        <w:t xml:space="preserve">Определение предпринимательской деятельности с точки зрения закона дано в ст. 2 Гражданского кодекса РФ. В соответствии с данной статьей </w:t>
      </w:r>
      <w:r w:rsidRPr="00D37E94">
        <w:rPr>
          <w:rFonts w:eastAsia="Times-Bold"/>
          <w:sz w:val="28"/>
          <w:szCs w:val="28"/>
        </w:rPr>
        <w:t>предпринимательской является самостоятельная, осуществляемая на свои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Из этого определения можно выделить следующие признаки предпринимательской деятельности:</w:t>
      </w:r>
    </w:p>
    <w:p w:rsidR="00D66D96" w:rsidRPr="00D37E94" w:rsidRDefault="00D66D96" w:rsidP="00A04482">
      <w:pPr>
        <w:widowControl w:val="0"/>
        <w:numPr>
          <w:ilvl w:val="1"/>
          <w:numId w:val="9"/>
        </w:numPr>
        <w:suppressAutoHyphens/>
        <w:autoSpaceDE w:val="0"/>
        <w:spacing w:line="360" w:lineRule="auto"/>
        <w:ind w:left="0" w:firstLine="600"/>
        <w:jc w:val="both"/>
        <w:rPr>
          <w:rFonts w:eastAsia="Times-Italic"/>
          <w:i/>
          <w:iCs/>
          <w:sz w:val="28"/>
          <w:szCs w:val="28"/>
        </w:rPr>
      </w:pPr>
      <w:r w:rsidRPr="00D37E94">
        <w:rPr>
          <w:rFonts w:eastAsia="Times-Italic"/>
          <w:i/>
          <w:iCs/>
          <w:sz w:val="28"/>
          <w:szCs w:val="28"/>
        </w:rPr>
        <w:t>самостоятельность;</w:t>
      </w:r>
    </w:p>
    <w:p w:rsidR="00D66D96" w:rsidRPr="00D37E94" w:rsidRDefault="00D66D96" w:rsidP="00A04482">
      <w:pPr>
        <w:widowControl w:val="0"/>
        <w:numPr>
          <w:ilvl w:val="1"/>
          <w:numId w:val="9"/>
        </w:numPr>
        <w:suppressAutoHyphens/>
        <w:autoSpaceDE w:val="0"/>
        <w:spacing w:line="360" w:lineRule="auto"/>
        <w:ind w:left="0" w:firstLine="600"/>
        <w:jc w:val="both"/>
        <w:rPr>
          <w:rFonts w:eastAsia="Times-Italic"/>
          <w:i/>
          <w:iCs/>
          <w:sz w:val="28"/>
          <w:szCs w:val="28"/>
        </w:rPr>
      </w:pPr>
      <w:r w:rsidRPr="00D37E94">
        <w:rPr>
          <w:rFonts w:eastAsia="Times-Italic"/>
          <w:i/>
          <w:iCs/>
          <w:sz w:val="28"/>
          <w:szCs w:val="28"/>
        </w:rPr>
        <w:t>направленность на систематическое получение прибыли;</w:t>
      </w:r>
    </w:p>
    <w:p w:rsidR="00D66D96" w:rsidRPr="00D37E94" w:rsidRDefault="00D66D96" w:rsidP="00A04482">
      <w:pPr>
        <w:widowControl w:val="0"/>
        <w:numPr>
          <w:ilvl w:val="1"/>
          <w:numId w:val="9"/>
        </w:numPr>
        <w:suppressAutoHyphens/>
        <w:autoSpaceDE w:val="0"/>
        <w:spacing w:line="360" w:lineRule="auto"/>
        <w:ind w:left="0" w:firstLine="600"/>
        <w:jc w:val="both"/>
        <w:rPr>
          <w:rFonts w:eastAsia="Times-Italic"/>
          <w:i/>
          <w:iCs/>
          <w:sz w:val="28"/>
          <w:szCs w:val="28"/>
        </w:rPr>
      </w:pPr>
      <w:r w:rsidRPr="00D37E94">
        <w:rPr>
          <w:rFonts w:eastAsia="Times-Italic"/>
          <w:i/>
          <w:iCs/>
          <w:sz w:val="28"/>
          <w:szCs w:val="28"/>
        </w:rPr>
        <w:t>рисковый характер;</w:t>
      </w:r>
    </w:p>
    <w:p w:rsidR="00D66D96" w:rsidRPr="00D37E94" w:rsidRDefault="00D66D96" w:rsidP="00A04482">
      <w:pPr>
        <w:widowControl w:val="0"/>
        <w:numPr>
          <w:ilvl w:val="1"/>
          <w:numId w:val="9"/>
        </w:numPr>
        <w:suppressAutoHyphens/>
        <w:autoSpaceDE w:val="0"/>
        <w:spacing w:line="360" w:lineRule="auto"/>
        <w:ind w:left="0" w:firstLine="600"/>
        <w:jc w:val="both"/>
        <w:rPr>
          <w:rFonts w:eastAsia="Times-Italic"/>
          <w:i/>
          <w:iCs/>
          <w:sz w:val="28"/>
          <w:szCs w:val="28"/>
        </w:rPr>
      </w:pPr>
      <w:r w:rsidRPr="00D37E94">
        <w:rPr>
          <w:rFonts w:eastAsia="Times-Italic"/>
          <w:i/>
          <w:iCs/>
          <w:sz w:val="28"/>
          <w:szCs w:val="28"/>
        </w:rPr>
        <w:t>регистрация в установленном законом порядке лиц, осуществляющих эту деятельность.</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 xml:space="preserve">Остановимся на этих признаках подробнее. </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Bold"/>
          <w:b/>
          <w:bCs/>
          <w:sz w:val="28"/>
          <w:szCs w:val="28"/>
        </w:rPr>
        <w:t>Самостоятельность</w:t>
      </w:r>
      <w:r w:rsidRPr="00D37E94">
        <w:rPr>
          <w:rFonts w:eastAsia="Times-Bold"/>
          <w:sz w:val="28"/>
          <w:szCs w:val="28"/>
        </w:rPr>
        <w:t xml:space="preserve"> </w:t>
      </w:r>
      <w:r w:rsidRPr="00D37E94">
        <w:rPr>
          <w:rFonts w:eastAsia="Times-Roman"/>
          <w:sz w:val="28"/>
          <w:szCs w:val="28"/>
        </w:rPr>
        <w:t xml:space="preserve">как признак предпринимательской деятельности включает в себя </w:t>
      </w:r>
      <w:r w:rsidRPr="00D37E94">
        <w:rPr>
          <w:rFonts w:eastAsia="Times-Italic"/>
          <w:i/>
          <w:iCs/>
          <w:sz w:val="28"/>
          <w:szCs w:val="28"/>
        </w:rPr>
        <w:t xml:space="preserve">организационную самостоятельность </w:t>
      </w:r>
      <w:r w:rsidRPr="00D37E94">
        <w:rPr>
          <w:rFonts w:eastAsia="Times-Roman"/>
          <w:sz w:val="28"/>
          <w:szCs w:val="28"/>
        </w:rPr>
        <w:t xml:space="preserve">и </w:t>
      </w:r>
      <w:r w:rsidRPr="00D37E94">
        <w:rPr>
          <w:rFonts w:eastAsia="Times-Italic"/>
          <w:i/>
          <w:iCs/>
          <w:sz w:val="28"/>
          <w:szCs w:val="28"/>
        </w:rPr>
        <w:t xml:space="preserve">имущественную самостоятельность </w:t>
      </w:r>
      <w:r w:rsidRPr="00D37E94">
        <w:rPr>
          <w:rFonts w:eastAsia="Times-Roman"/>
          <w:sz w:val="28"/>
          <w:szCs w:val="28"/>
        </w:rPr>
        <w:t>предпринимателя.</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 xml:space="preserve">Организационная самостоятельность проявляется в том, что предприниматель сам — без всяких указаний "сверху" — решает, что и как производить, у кого приобретать необходимое сырье и материалы, кому и по каким ценам реализовывать произведенную продукцию и т. д. </w:t>
      </w:r>
    </w:p>
    <w:p w:rsidR="00D66D96" w:rsidRPr="00D37E94" w:rsidRDefault="00D66D96" w:rsidP="00D66D96">
      <w:pPr>
        <w:autoSpaceDE w:val="0"/>
        <w:spacing w:line="360" w:lineRule="auto"/>
        <w:ind w:firstLine="600"/>
        <w:jc w:val="both"/>
        <w:rPr>
          <w:bCs/>
          <w:sz w:val="28"/>
          <w:szCs w:val="28"/>
        </w:rPr>
      </w:pPr>
      <w:r w:rsidRPr="00D37E94">
        <w:rPr>
          <w:rFonts w:eastAsia="Times-Roman"/>
          <w:b/>
          <w:sz w:val="28"/>
          <w:szCs w:val="28"/>
        </w:rPr>
        <w:lastRenderedPageBreak/>
        <w:t>Предприниматель</w:t>
      </w:r>
      <w:r w:rsidRPr="00D37E94">
        <w:rPr>
          <w:b/>
          <w:bCs/>
          <w:sz w:val="28"/>
          <w:szCs w:val="28"/>
        </w:rPr>
        <w:t xml:space="preserve"> </w:t>
      </w:r>
      <w:r w:rsidRPr="00D37E94">
        <w:rPr>
          <w:bCs/>
          <w:sz w:val="28"/>
          <w:szCs w:val="28"/>
        </w:rPr>
        <w:t xml:space="preserve">  в сфере своего хозяйства не имеет над собой никакой другой власти, кроме своей собственной, не зависит ни от государственных органов, ни от каких либо иных лиц. Никто не вправе ему диктовать свою волю, но и никто не обязан содействовать предпринимателю в его деятельности: предоставлять ему работу, создавать нормальные условия труда и т. п. </w:t>
      </w:r>
    </w:p>
    <w:p w:rsidR="00D66D96" w:rsidRPr="00D37E94" w:rsidRDefault="00D66D96" w:rsidP="00D66D96">
      <w:pPr>
        <w:autoSpaceDE w:val="0"/>
        <w:spacing w:line="360" w:lineRule="auto"/>
        <w:ind w:firstLine="600"/>
        <w:jc w:val="both"/>
        <w:rPr>
          <w:bCs/>
          <w:i/>
          <w:iCs/>
          <w:sz w:val="28"/>
          <w:szCs w:val="28"/>
        </w:rPr>
      </w:pPr>
      <w:r w:rsidRPr="00D37E94">
        <w:rPr>
          <w:bCs/>
          <w:sz w:val="28"/>
          <w:szCs w:val="28"/>
        </w:rPr>
        <w:t xml:space="preserve">Слово «предприниматель»  произошло в русском языке и означает </w:t>
      </w:r>
      <w:r w:rsidRPr="00D37E94">
        <w:rPr>
          <w:bCs/>
          <w:i/>
          <w:iCs/>
          <w:sz w:val="28"/>
          <w:szCs w:val="28"/>
        </w:rPr>
        <w:t xml:space="preserve"> затевать, решаться исполнить какое-либо новое дело.</w:t>
      </w:r>
    </w:p>
    <w:p w:rsidR="00D66D96" w:rsidRPr="00D37E94" w:rsidRDefault="00D66D96" w:rsidP="00D66D96">
      <w:pPr>
        <w:autoSpaceDE w:val="0"/>
        <w:spacing w:line="360" w:lineRule="auto"/>
        <w:ind w:firstLine="600"/>
        <w:jc w:val="both"/>
        <w:rPr>
          <w:bCs/>
          <w:sz w:val="28"/>
          <w:szCs w:val="28"/>
        </w:rPr>
      </w:pPr>
      <w:r w:rsidRPr="00D37E94">
        <w:rPr>
          <w:bCs/>
          <w:sz w:val="28"/>
          <w:szCs w:val="28"/>
        </w:rPr>
        <w:t>Предприниматель по своей собственной инициативе определяет направление в своей хозяйственной деятельности и средства ее осуществления.</w:t>
      </w:r>
    </w:p>
    <w:p w:rsidR="00D66D96" w:rsidRPr="00D37E94" w:rsidRDefault="00D66D96" w:rsidP="00D66D96">
      <w:pPr>
        <w:autoSpaceDE w:val="0"/>
        <w:spacing w:line="360" w:lineRule="auto"/>
        <w:ind w:firstLine="600"/>
        <w:jc w:val="both"/>
        <w:rPr>
          <w:bCs/>
          <w:sz w:val="28"/>
          <w:szCs w:val="28"/>
        </w:rPr>
      </w:pPr>
      <w:r w:rsidRPr="00D37E94">
        <w:rPr>
          <w:b/>
          <w:bCs/>
          <w:sz w:val="28"/>
          <w:szCs w:val="28"/>
        </w:rPr>
        <w:t>Наемный работник</w:t>
      </w:r>
      <w:r w:rsidRPr="00D37E94">
        <w:rPr>
          <w:bCs/>
          <w:sz w:val="28"/>
          <w:szCs w:val="28"/>
        </w:rPr>
        <w:t xml:space="preserve">  обязан подчиняться работодателю:</w:t>
      </w:r>
    </w:p>
    <w:p w:rsidR="00D66D96" w:rsidRPr="00D37E94" w:rsidRDefault="00D66D96" w:rsidP="00A04482">
      <w:pPr>
        <w:widowControl w:val="0"/>
        <w:numPr>
          <w:ilvl w:val="0"/>
          <w:numId w:val="10"/>
        </w:numPr>
        <w:suppressAutoHyphens/>
        <w:autoSpaceDE w:val="0"/>
        <w:spacing w:line="360" w:lineRule="auto"/>
        <w:ind w:left="0" w:firstLine="600"/>
        <w:jc w:val="both"/>
        <w:rPr>
          <w:bCs/>
          <w:sz w:val="28"/>
          <w:szCs w:val="28"/>
        </w:rPr>
      </w:pPr>
      <w:r w:rsidRPr="00D37E94">
        <w:rPr>
          <w:bCs/>
          <w:sz w:val="28"/>
          <w:szCs w:val="28"/>
        </w:rPr>
        <w:t>соблюдать установленные  работодателем правила   ВТР;</w:t>
      </w:r>
    </w:p>
    <w:p w:rsidR="00D66D96" w:rsidRPr="00D37E94" w:rsidRDefault="00D66D96" w:rsidP="00A04482">
      <w:pPr>
        <w:widowControl w:val="0"/>
        <w:numPr>
          <w:ilvl w:val="0"/>
          <w:numId w:val="10"/>
        </w:numPr>
        <w:suppressAutoHyphens/>
        <w:autoSpaceDE w:val="0"/>
        <w:spacing w:line="360" w:lineRule="auto"/>
        <w:ind w:left="0" w:firstLine="600"/>
        <w:jc w:val="both"/>
        <w:rPr>
          <w:bCs/>
          <w:sz w:val="28"/>
          <w:szCs w:val="28"/>
        </w:rPr>
      </w:pPr>
      <w:r w:rsidRPr="00D37E94">
        <w:rPr>
          <w:bCs/>
          <w:sz w:val="28"/>
          <w:szCs w:val="28"/>
        </w:rPr>
        <w:t>соблюдать рабочего времени и отдыха;</w:t>
      </w:r>
    </w:p>
    <w:p w:rsidR="00D66D96" w:rsidRPr="00D37E94" w:rsidRDefault="00D66D96" w:rsidP="00A04482">
      <w:pPr>
        <w:widowControl w:val="0"/>
        <w:numPr>
          <w:ilvl w:val="0"/>
          <w:numId w:val="10"/>
        </w:numPr>
        <w:suppressAutoHyphens/>
        <w:autoSpaceDE w:val="0"/>
        <w:spacing w:line="360" w:lineRule="auto"/>
        <w:ind w:left="0" w:firstLine="600"/>
        <w:jc w:val="both"/>
        <w:rPr>
          <w:bCs/>
          <w:sz w:val="28"/>
          <w:szCs w:val="28"/>
        </w:rPr>
      </w:pPr>
      <w:r w:rsidRPr="00D37E94">
        <w:rPr>
          <w:bCs/>
          <w:sz w:val="28"/>
          <w:szCs w:val="28"/>
        </w:rPr>
        <w:t>выполнять нормы труда и т. д.</w:t>
      </w:r>
    </w:p>
    <w:p w:rsidR="00D66D96" w:rsidRPr="00D37E94" w:rsidRDefault="00D66D96" w:rsidP="00D66D96">
      <w:pPr>
        <w:autoSpaceDE w:val="0"/>
        <w:spacing w:line="360" w:lineRule="auto"/>
        <w:ind w:firstLine="600"/>
        <w:jc w:val="both"/>
        <w:rPr>
          <w:rFonts w:eastAsia="Times-Roman"/>
          <w:bCs/>
          <w:sz w:val="28"/>
          <w:szCs w:val="28"/>
        </w:rPr>
      </w:pPr>
      <w:r w:rsidRPr="00D37E94">
        <w:rPr>
          <w:rFonts w:eastAsia="Times-Roman"/>
          <w:bCs/>
          <w:sz w:val="28"/>
          <w:szCs w:val="28"/>
        </w:rPr>
        <w:t>Наемного работника работодатель обязан обеспечить его работой, инструментами, рабочим местом и создавать при этом надлежащие условия труда, отвечающим нормам трудового законодательства.</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Имущественная самостоятельность предполагает наличие у предпринимателя обособленного, т.е. Именно ему принадлежащего имущества, которое он использует при осуществлении предпринимательской деятельности. Не всегда такое имущество является собственностью предпринимателя. Существуют субъекты предпринимательской деятельности, владеющие имуществом на праве хозяйственного ведения или праве оперативного управления. Какойто частью имущества предприниматель может владеть, например, на праве аренды. Но в любом случае предприниматель обладает возможностью самостоятельного использования такого имущества.</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Имущественная самостоятельность предпринимателя является основой его организационной самостоятельности.</w:t>
      </w:r>
    </w:p>
    <w:p w:rsidR="00D66D96" w:rsidRPr="00D37E94" w:rsidRDefault="00D66D96" w:rsidP="00D66D96">
      <w:pPr>
        <w:autoSpaceDE w:val="0"/>
        <w:spacing w:line="360" w:lineRule="auto"/>
        <w:ind w:firstLine="600"/>
        <w:jc w:val="both"/>
        <w:rPr>
          <w:bCs/>
          <w:sz w:val="28"/>
          <w:szCs w:val="28"/>
        </w:rPr>
      </w:pPr>
      <w:r w:rsidRPr="00D37E94">
        <w:rPr>
          <w:bCs/>
          <w:sz w:val="28"/>
          <w:szCs w:val="28"/>
        </w:rPr>
        <w:t xml:space="preserve">Наемный работник средствами производства не обладает, потому что не имеет достаточных средств для их приобретения, либо просто не желеет их приобретать. Поэтому он вынужден наниматься на работу к предпринимателю, </w:t>
      </w:r>
      <w:r w:rsidRPr="00D37E94">
        <w:rPr>
          <w:bCs/>
          <w:sz w:val="28"/>
          <w:szCs w:val="28"/>
        </w:rPr>
        <w:lastRenderedPageBreak/>
        <w:t>обладателю средств производства, который предоставляет ему указанные средства производства.</w:t>
      </w:r>
    </w:p>
    <w:p w:rsidR="00D66D96" w:rsidRPr="00D37E94" w:rsidRDefault="00D66D96" w:rsidP="00D66D96">
      <w:pPr>
        <w:autoSpaceDE w:val="0"/>
        <w:spacing w:line="360" w:lineRule="auto"/>
        <w:ind w:firstLine="600"/>
        <w:jc w:val="both"/>
        <w:rPr>
          <w:rFonts w:eastAsia="Times-Roman"/>
          <w:bCs/>
          <w:sz w:val="28"/>
          <w:szCs w:val="28"/>
        </w:rPr>
      </w:pPr>
      <w:r w:rsidRPr="00D37E94">
        <w:rPr>
          <w:rFonts w:eastAsia="Times-Roman"/>
          <w:bCs/>
          <w:sz w:val="28"/>
          <w:szCs w:val="28"/>
        </w:rPr>
        <w:t xml:space="preserve">Таким образом, наемный труд является трудом </w:t>
      </w:r>
      <w:r w:rsidRPr="00D37E94">
        <w:rPr>
          <w:rFonts w:eastAsia="Times-Roman"/>
          <w:bCs/>
          <w:i/>
          <w:iCs/>
          <w:sz w:val="28"/>
          <w:szCs w:val="28"/>
        </w:rPr>
        <w:t>несамостоятельным</w:t>
      </w:r>
      <w:r w:rsidRPr="00D37E94">
        <w:rPr>
          <w:rFonts w:eastAsia="Times-Roman"/>
          <w:bCs/>
          <w:sz w:val="28"/>
          <w:szCs w:val="28"/>
        </w:rPr>
        <w:t>, а подчиненным воле собственника. Наемный работник работает не на себя, а на работодателя, хотя и получает за свой труд заработную плату.</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Bold"/>
          <w:b/>
          <w:bCs/>
          <w:sz w:val="28"/>
          <w:szCs w:val="28"/>
        </w:rPr>
        <w:t>Рисковый характер</w:t>
      </w:r>
      <w:r w:rsidRPr="00D37E94">
        <w:rPr>
          <w:rFonts w:eastAsia="Times-Bold"/>
          <w:sz w:val="28"/>
          <w:szCs w:val="28"/>
        </w:rPr>
        <w:t xml:space="preserve"> </w:t>
      </w:r>
      <w:r w:rsidRPr="00D37E94">
        <w:rPr>
          <w:rFonts w:eastAsia="Times-Roman"/>
          <w:sz w:val="28"/>
          <w:szCs w:val="28"/>
        </w:rPr>
        <w:t>предпринимательской деятельности заключается в том, что далеко не всегда она дает ожидаемые результаты. В силу самых разнообразных причин как субъективного (ошибки, просчеты предпринимателя), так и объективного (изменение рыночной конъюнктуры, дефолт, стихийное бедствие) характера предприниматель может не только не получить запланированную прибыль, но и разориться, потерпеть крах. Именно рисковый характер предпринимательской деятельности обусловил появление в гражданском праве института несостоятельности (банкротства).</w:t>
      </w:r>
    </w:p>
    <w:p w:rsidR="00D66D96" w:rsidRPr="00D37E94" w:rsidRDefault="00D66D96" w:rsidP="00D66D96">
      <w:pPr>
        <w:autoSpaceDE w:val="0"/>
        <w:spacing w:line="360" w:lineRule="auto"/>
        <w:ind w:firstLine="600"/>
        <w:jc w:val="both"/>
        <w:rPr>
          <w:bCs/>
          <w:sz w:val="28"/>
          <w:szCs w:val="28"/>
        </w:rPr>
      </w:pPr>
      <w:r w:rsidRPr="00D37E94">
        <w:rPr>
          <w:bCs/>
          <w:sz w:val="28"/>
          <w:szCs w:val="28"/>
        </w:rPr>
        <w:t>Деятельность наемного работника на иных принципах.</w:t>
      </w:r>
    </w:p>
    <w:p w:rsidR="00D66D96" w:rsidRPr="00D37E94" w:rsidRDefault="00D66D96" w:rsidP="00D66D96">
      <w:pPr>
        <w:autoSpaceDE w:val="0"/>
        <w:spacing w:line="360" w:lineRule="auto"/>
        <w:ind w:firstLine="600"/>
        <w:jc w:val="both"/>
        <w:rPr>
          <w:bCs/>
          <w:sz w:val="28"/>
          <w:szCs w:val="28"/>
        </w:rPr>
      </w:pPr>
      <w:r w:rsidRPr="00D37E94">
        <w:rPr>
          <w:bCs/>
          <w:sz w:val="28"/>
          <w:szCs w:val="28"/>
        </w:rPr>
        <w:t>Наемный работник всегда вправе претендовать на оплату труда, даже в случае если:</w:t>
      </w:r>
    </w:p>
    <w:p w:rsidR="00D66D96" w:rsidRPr="00D37E94" w:rsidRDefault="00D66D96" w:rsidP="00A04482">
      <w:pPr>
        <w:widowControl w:val="0"/>
        <w:numPr>
          <w:ilvl w:val="0"/>
          <w:numId w:val="7"/>
        </w:numPr>
        <w:suppressAutoHyphens/>
        <w:autoSpaceDE w:val="0"/>
        <w:spacing w:line="360" w:lineRule="auto"/>
        <w:ind w:left="0" w:firstLine="600"/>
        <w:jc w:val="both"/>
        <w:rPr>
          <w:bCs/>
          <w:sz w:val="28"/>
          <w:szCs w:val="28"/>
        </w:rPr>
      </w:pPr>
      <w:r w:rsidRPr="00D37E94">
        <w:rPr>
          <w:bCs/>
          <w:sz w:val="28"/>
          <w:szCs w:val="28"/>
        </w:rPr>
        <w:t>произведенная продукция окажется не востребованной или реализованной;</w:t>
      </w:r>
    </w:p>
    <w:p w:rsidR="00D66D96" w:rsidRPr="00D37E94" w:rsidRDefault="00D66D96" w:rsidP="00A04482">
      <w:pPr>
        <w:widowControl w:val="0"/>
        <w:numPr>
          <w:ilvl w:val="0"/>
          <w:numId w:val="7"/>
        </w:numPr>
        <w:suppressAutoHyphens/>
        <w:autoSpaceDE w:val="0"/>
        <w:spacing w:line="360" w:lineRule="auto"/>
        <w:ind w:left="0" w:firstLine="600"/>
        <w:jc w:val="both"/>
        <w:rPr>
          <w:bCs/>
          <w:sz w:val="28"/>
          <w:szCs w:val="28"/>
        </w:rPr>
      </w:pPr>
      <w:r w:rsidRPr="00D37E94">
        <w:rPr>
          <w:bCs/>
          <w:sz w:val="28"/>
          <w:szCs w:val="28"/>
        </w:rPr>
        <w:t>не выполнение трудовых обязанностей связано с простоем, изготовлением брака не по его вине.</w:t>
      </w:r>
    </w:p>
    <w:p w:rsidR="00D66D96" w:rsidRPr="00D37E94" w:rsidRDefault="00D66D96" w:rsidP="00D66D96">
      <w:pPr>
        <w:autoSpaceDE w:val="0"/>
        <w:spacing w:line="360" w:lineRule="auto"/>
        <w:ind w:firstLine="600"/>
        <w:jc w:val="both"/>
        <w:rPr>
          <w:rFonts w:eastAsia="Times-Roman"/>
          <w:bCs/>
          <w:sz w:val="28"/>
          <w:szCs w:val="28"/>
        </w:rPr>
      </w:pPr>
      <w:r w:rsidRPr="00D37E94">
        <w:rPr>
          <w:rFonts w:eastAsia="Times-Roman"/>
          <w:bCs/>
          <w:sz w:val="28"/>
          <w:szCs w:val="28"/>
        </w:rPr>
        <w:t>За  ним сохраняется заработная плата полностью или  в размере не менее две третьих  тарифной ставки (оклада) (ст. 155-157 ТК РФ).</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Bold"/>
          <w:b/>
          <w:bCs/>
          <w:sz w:val="28"/>
          <w:szCs w:val="28"/>
        </w:rPr>
        <w:t>Направленность на систематическое получение прибыли</w:t>
      </w:r>
      <w:r w:rsidRPr="00D37E94">
        <w:rPr>
          <w:rFonts w:eastAsia="Times-Bold"/>
          <w:sz w:val="28"/>
          <w:szCs w:val="28"/>
        </w:rPr>
        <w:t xml:space="preserve"> </w:t>
      </w:r>
      <w:r w:rsidRPr="00D37E94">
        <w:rPr>
          <w:rFonts w:eastAsia="Times-Roman"/>
          <w:sz w:val="28"/>
          <w:szCs w:val="28"/>
        </w:rPr>
        <w:t xml:space="preserve">— пожалуй, самый существенный признак предпринимательской деятельности. И с точки зрения обыденного сознания, и с точки зрения науки предпринимательская деятельность — это прежде всего деятельность, целью которой является получение прибыли. Другие признаки предпринимательской деятельности являются в определенном смысле вторичными, производными от данного признака. </w:t>
      </w:r>
    </w:p>
    <w:p w:rsidR="00D66D96" w:rsidRPr="00D37E94" w:rsidRDefault="00D66D96" w:rsidP="00D66D96">
      <w:pPr>
        <w:autoSpaceDE w:val="0"/>
        <w:spacing w:line="360" w:lineRule="auto"/>
        <w:ind w:firstLine="600"/>
        <w:jc w:val="both"/>
        <w:rPr>
          <w:rFonts w:eastAsia="Times-Roman"/>
          <w:bCs/>
          <w:sz w:val="28"/>
          <w:szCs w:val="28"/>
        </w:rPr>
      </w:pPr>
      <w:r w:rsidRPr="00D37E94">
        <w:rPr>
          <w:rFonts w:eastAsia="Times-Roman"/>
          <w:b/>
          <w:sz w:val="28"/>
          <w:szCs w:val="28"/>
        </w:rPr>
        <w:lastRenderedPageBreak/>
        <w:t>Прибыль</w:t>
      </w:r>
      <w:r w:rsidRPr="00D37E94">
        <w:rPr>
          <w:rFonts w:eastAsia="Times-Roman"/>
          <w:bCs/>
          <w:sz w:val="28"/>
          <w:szCs w:val="28"/>
        </w:rPr>
        <w:t xml:space="preserve"> – это сумма разницы между доходом и издержками на его получение (или прибавочная стоимость).</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 xml:space="preserve">При этом следует иметь в виду, что с точки зрения закона для квалификации деятельности в качестве предпринимательской не обязательно, чтобы в результате ее осуществления на самом деле была получена прибыль. Важна лишь цель, </w:t>
      </w:r>
      <w:r w:rsidRPr="00D37E94">
        <w:rPr>
          <w:rFonts w:eastAsia="Times-Italic"/>
          <w:i/>
          <w:iCs/>
          <w:sz w:val="28"/>
          <w:szCs w:val="28"/>
        </w:rPr>
        <w:t xml:space="preserve">направленность </w:t>
      </w:r>
      <w:r w:rsidRPr="00D37E94">
        <w:rPr>
          <w:rFonts w:eastAsia="Times-Roman"/>
          <w:sz w:val="28"/>
          <w:szCs w:val="28"/>
        </w:rPr>
        <w:t xml:space="preserve">на ее получение. Будет ли в действительности прибыль или нет — имеет значение для решения иных вопросов, в частности вопросов налогообложения. </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 xml:space="preserve">С другой стороны, чтобы считаться предпринимательской, деятельность должна быть направлена не просто на получение, а на </w:t>
      </w:r>
      <w:r w:rsidRPr="00D37E94">
        <w:rPr>
          <w:rFonts w:eastAsia="Times-Italic"/>
          <w:i/>
          <w:iCs/>
          <w:sz w:val="28"/>
          <w:szCs w:val="28"/>
        </w:rPr>
        <w:t xml:space="preserve">систематическое </w:t>
      </w:r>
      <w:r w:rsidRPr="00D37E94">
        <w:rPr>
          <w:rFonts w:eastAsia="Times-Roman"/>
          <w:sz w:val="28"/>
          <w:szCs w:val="28"/>
        </w:rPr>
        <w:t>получение прибыли, т. е. осуществляться более или менее регулярно. Поэтому сделки, направленные на разовое получение прибыли, нельзя рассматривать как предпринимательскую деятельность.</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 xml:space="preserve">Что касается такого признака предпринимательской деятельности, как </w:t>
      </w:r>
      <w:r w:rsidRPr="00D37E94">
        <w:rPr>
          <w:rFonts w:eastAsia="Times-Bold"/>
          <w:b/>
          <w:bCs/>
          <w:sz w:val="28"/>
          <w:szCs w:val="28"/>
        </w:rPr>
        <w:t>регистрация лиц,</w:t>
      </w:r>
      <w:r w:rsidRPr="00D37E94">
        <w:rPr>
          <w:rFonts w:eastAsia="Times-Bold"/>
          <w:sz w:val="28"/>
          <w:szCs w:val="28"/>
        </w:rPr>
        <w:t xml:space="preserve"> осуществляющих эту деятельность (государственная регистрация), </w:t>
      </w:r>
      <w:r w:rsidRPr="00D37E94">
        <w:rPr>
          <w:rFonts w:eastAsia="Times-Roman"/>
          <w:sz w:val="28"/>
          <w:szCs w:val="28"/>
        </w:rPr>
        <w:t>то его не всегда включают в число основных. Некоторые авторы рассматривают его как формальный, указывая на то, что при наличии трех других перечисленных выше признаков деятельность будет являться предпринимательской, даже если она будет осуществляться без регистрации.</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 xml:space="preserve">Такой взгляд на государственную регистрацию как признак предпринимательской деятельности не совсем верен. Действительно, с точки зрения экономического содержания предпринимательской деятельности наличие или отсутствие государственной регистрации не имеет существенного значения. Но с точки зрения права данный признак весьма существен. В случае его отсутствия будет иметь место </w:t>
      </w:r>
      <w:r w:rsidRPr="00D37E94">
        <w:rPr>
          <w:rFonts w:eastAsia="Times-Italic"/>
          <w:i/>
          <w:iCs/>
          <w:sz w:val="28"/>
          <w:szCs w:val="28"/>
        </w:rPr>
        <w:t xml:space="preserve">незаконное предпринимательство </w:t>
      </w:r>
      <w:r w:rsidRPr="00D37E94">
        <w:rPr>
          <w:rFonts w:eastAsia="Times-Roman"/>
          <w:sz w:val="28"/>
          <w:szCs w:val="28"/>
        </w:rPr>
        <w:t>— правонарушение, за которое предусмотрена административная, а при определенных условиях — и уголовная ответственность.</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 xml:space="preserve">Предпринимательская деятельность, являясь доминирующей в условиях рыночной экономики, не исчерпывает всей экономической жизни общества. Среди хозяйствующих субъектов есть и такие, для которых </w:t>
      </w:r>
      <w:r w:rsidRPr="00D37E94">
        <w:rPr>
          <w:rFonts w:eastAsia="Times-Roman"/>
          <w:sz w:val="28"/>
          <w:szCs w:val="28"/>
        </w:rPr>
        <w:lastRenderedPageBreak/>
        <w:t xml:space="preserve">предпринимательская деятельность имеет второстепенное значение (например, фонды, религиозные организации), и такие, которые вообще не осуществляют предпринимательскую деятельность, являясь при этом участниками хозяйственных правоотношений (многие жилищно-строительные, гаражные кооперативы и т. д.). </w:t>
      </w:r>
    </w:p>
    <w:p w:rsidR="00D66D96" w:rsidRPr="00D37E94" w:rsidRDefault="00D66D96" w:rsidP="00D66D96">
      <w:pPr>
        <w:autoSpaceDE w:val="0"/>
        <w:spacing w:line="360" w:lineRule="auto"/>
        <w:ind w:firstLine="600"/>
        <w:jc w:val="both"/>
        <w:rPr>
          <w:rFonts w:eastAsia="Times-Roman"/>
          <w:sz w:val="28"/>
          <w:szCs w:val="28"/>
        </w:rPr>
      </w:pPr>
      <w:r w:rsidRPr="00D37E94">
        <w:rPr>
          <w:rFonts w:eastAsia="Times-Roman"/>
          <w:sz w:val="28"/>
          <w:szCs w:val="28"/>
        </w:rPr>
        <w:t xml:space="preserve">Это означает, что понятия "предпринимательская деятельность" и "хозяйственная деятельность" не являются тождественными даже в условиях рынка. Второе понятие является более широким и включает в себя первое как часть. Поэтому в ряде случаев — если предмет разговора специально не ограничивается только предпринимательской деятельностью — правильнее говорить о субъектах </w:t>
      </w:r>
      <w:r w:rsidRPr="00D37E94">
        <w:rPr>
          <w:rFonts w:eastAsia="Times-Italic"/>
          <w:i/>
          <w:iCs/>
          <w:sz w:val="28"/>
          <w:szCs w:val="28"/>
        </w:rPr>
        <w:t xml:space="preserve">хозяйственной, </w:t>
      </w:r>
      <w:r w:rsidRPr="00D37E94">
        <w:rPr>
          <w:rFonts w:eastAsia="Times-Roman"/>
          <w:sz w:val="28"/>
          <w:szCs w:val="28"/>
        </w:rPr>
        <w:t xml:space="preserve">а не предпринимательской деятельности, о </w:t>
      </w:r>
      <w:r w:rsidRPr="00D37E94">
        <w:rPr>
          <w:rFonts w:eastAsia="Times-Italic"/>
          <w:i/>
          <w:iCs/>
          <w:sz w:val="28"/>
          <w:szCs w:val="28"/>
        </w:rPr>
        <w:t xml:space="preserve">хозяйственных, </w:t>
      </w:r>
      <w:r w:rsidRPr="00D37E94">
        <w:rPr>
          <w:rFonts w:eastAsia="Times-Roman"/>
          <w:sz w:val="28"/>
          <w:szCs w:val="28"/>
        </w:rPr>
        <w:t xml:space="preserve">а не предпринимательских правоотношениях, о </w:t>
      </w:r>
      <w:r w:rsidRPr="00D37E94">
        <w:rPr>
          <w:rFonts w:eastAsia="Times-Italic"/>
          <w:i/>
          <w:iCs/>
          <w:sz w:val="28"/>
          <w:szCs w:val="28"/>
        </w:rPr>
        <w:t>хозяй</w:t>
      </w:r>
      <w:r w:rsidRPr="00D37E94">
        <w:rPr>
          <w:rFonts w:eastAsia="Times-Roman"/>
          <w:i/>
          <w:iCs/>
          <w:sz w:val="28"/>
          <w:szCs w:val="28"/>
        </w:rPr>
        <w:t xml:space="preserve">ственном, </w:t>
      </w:r>
      <w:r w:rsidRPr="00D37E94">
        <w:rPr>
          <w:rFonts w:eastAsia="Times-Roman"/>
          <w:sz w:val="28"/>
          <w:szCs w:val="28"/>
        </w:rPr>
        <w:t>а не предпринимательском праве.</w:t>
      </w:r>
    </w:p>
    <w:p w:rsidR="00D66D96" w:rsidRPr="00D37E94" w:rsidRDefault="00D66D96" w:rsidP="00D66D96">
      <w:pPr>
        <w:spacing w:line="360" w:lineRule="auto"/>
        <w:ind w:firstLine="709"/>
        <w:rPr>
          <w:sz w:val="28"/>
          <w:szCs w:val="28"/>
        </w:rPr>
      </w:pPr>
    </w:p>
    <w:p w:rsidR="00D66D96" w:rsidRPr="00D37E94" w:rsidRDefault="00D66D96" w:rsidP="00D66D96">
      <w:pPr>
        <w:spacing w:line="360" w:lineRule="auto"/>
        <w:ind w:firstLine="709"/>
        <w:rPr>
          <w:b/>
          <w:sz w:val="28"/>
          <w:szCs w:val="28"/>
        </w:rPr>
      </w:pPr>
      <w:r w:rsidRPr="00D37E94">
        <w:rPr>
          <w:b/>
          <w:sz w:val="28"/>
          <w:szCs w:val="28"/>
        </w:rPr>
        <w:t>Вопрос № 4. Виды и функции предпринимательства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Различают предпринимательство индивидуальное и коллективное. Индивидуальным предпринимательством называется любая созидательная деятельность одного человека и его семьи. Коллективное предпринимательство — это некоторое дело, которым занят целый коллектив. Оно включает в себя мелкий (до 50 человек), средний (до 500 человек) и крупный (до нескольких тысяч человек) бизнес.</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 зависимости от связи с основными стадиями воспроизводственного процесса предпринимательство подразделяют на производственное, коммерческое, финансовое, страховое, посредническое.</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Производственное предпринимательство относится к числу самых общественно необходимых и одновременно самых сложных видов бизнеса. Его основу составляет производство любой направленности: материальное, интеллектуальное, творческое.</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Сущность коммерческого предпринимательства состоит в продаже предпринимателем готовых товаров, приобретенных им у других лиц.</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lastRenderedPageBreak/>
        <w:t>Финансовое предпринимательство представляет собой особый вид предпринимательства, в котором в качестве предмета купли-продажи выступают деньги, иностранная валюта, ценные бумаги, продаваемые покупателю или предоставляемые в кредит.</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Страховое предпринимательство заключается в том, что предприниматель-страховщик гарантирует страхователю за определенную плату компенсацию возможного ущерба имуществу, ценностям, жизни в результате непредвиденного (страхового) случая.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Посредническое предпринимательство характеризуется тем, что предприниматель способствует нахождению продавцами покупателей и наоборот, заключению между ними сделки купли-продажи.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Выделяют три основные функции предпринимательства.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b/>
          <w:bCs/>
          <w:sz w:val="28"/>
          <w:szCs w:val="28"/>
        </w:rPr>
        <w:t>Первая функция — ресурсная.</w:t>
      </w:r>
      <w:r w:rsidRPr="00D37E94">
        <w:rPr>
          <w:sz w:val="28"/>
          <w:szCs w:val="28"/>
        </w:rPr>
        <w:t xml:space="preserve"> Для любой хозяйственной деятельности необходимы экономические ресурсы: естественные, инвестиционные, трудовые. Предприниматель, начинающий свое дело, способствует их соединению в единое целое, повышая таким образом эффективность экономики. Добивается он этого, осуществляя </w:t>
      </w:r>
      <w:r w:rsidRPr="00D37E94">
        <w:rPr>
          <w:b/>
          <w:bCs/>
          <w:sz w:val="28"/>
          <w:szCs w:val="28"/>
        </w:rPr>
        <w:t>вторую функцию предпринимательства — организационную.</w:t>
      </w:r>
      <w:r w:rsidRPr="00D37E94">
        <w:rPr>
          <w:sz w:val="28"/>
          <w:szCs w:val="28"/>
        </w:rPr>
        <w:t xml:space="preserve"> Предприниматель использует свои способности, обеспечивая такое соединение факторов производства, которое призвано спо собствовать достижению поставленной цели — получению высокого дохода. </w:t>
      </w:r>
      <w:r w:rsidRPr="00D37E94">
        <w:rPr>
          <w:b/>
          <w:bCs/>
          <w:sz w:val="28"/>
          <w:szCs w:val="28"/>
        </w:rPr>
        <w:t>Третья функция предпринимательства — творческая,</w:t>
      </w:r>
      <w:r w:rsidRPr="00D37E94">
        <w:rPr>
          <w:sz w:val="28"/>
          <w:szCs w:val="28"/>
        </w:rPr>
        <w:t xml:space="preserve"> связана с новаторством в предпринимательской деятельности. Значение этой функции резко возросло в связи с последними достижениями научно-технического прогресса и расширением рынка научно-технических разработок. Появилось особое направление предпринимательства — венчурное (рисковое) предпринимательство, сущностью которого является внедрение в производство новых образцов техники и новейших технологий.</w:t>
      </w:r>
    </w:p>
    <w:p w:rsidR="00D66D96" w:rsidRPr="00D37E94" w:rsidRDefault="00D66D96" w:rsidP="00D66D96">
      <w:pPr>
        <w:spacing w:line="360" w:lineRule="auto"/>
        <w:ind w:firstLine="709"/>
        <w:rPr>
          <w:sz w:val="28"/>
          <w:szCs w:val="28"/>
        </w:rPr>
      </w:pPr>
    </w:p>
    <w:p w:rsidR="00D66D96" w:rsidRPr="00D37E94" w:rsidRDefault="00D66D96" w:rsidP="00D66D96">
      <w:pPr>
        <w:spacing w:line="360" w:lineRule="auto"/>
        <w:ind w:firstLine="709"/>
        <w:rPr>
          <w:b/>
          <w:sz w:val="28"/>
          <w:szCs w:val="28"/>
        </w:rPr>
      </w:pPr>
      <w:r w:rsidRPr="00D37E94">
        <w:rPr>
          <w:b/>
          <w:sz w:val="28"/>
          <w:szCs w:val="28"/>
        </w:rPr>
        <w:t>Вопрос № 5. Значение предпринимательской деятельности</w:t>
      </w:r>
    </w:p>
    <w:p w:rsidR="00D66D96" w:rsidRPr="00D37E94" w:rsidRDefault="00D66D96" w:rsidP="00D66D96">
      <w:pPr>
        <w:spacing w:line="360" w:lineRule="auto"/>
        <w:ind w:firstLine="709"/>
        <w:rPr>
          <w:sz w:val="28"/>
          <w:szCs w:val="28"/>
        </w:rPr>
      </w:pP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lastRenderedPageBreak/>
        <w:t xml:space="preserve">Необходимым условием успеха, а значит, и прибыльности любого бизнеса является его </w:t>
      </w:r>
      <w:r w:rsidRPr="00D37E94">
        <w:rPr>
          <w:i/>
          <w:iCs/>
          <w:sz w:val="28"/>
          <w:szCs w:val="28"/>
        </w:rPr>
        <w:t xml:space="preserve">конкурентоспособность. </w:t>
      </w:r>
      <w:r w:rsidRPr="00D37E94">
        <w:rPr>
          <w:sz w:val="28"/>
          <w:szCs w:val="28"/>
        </w:rPr>
        <w:t xml:space="preserve">Поскольку одним и тем же видом деятельности могут заниматься многие субъекты предпринимательства, это приводит к тому, что </w:t>
      </w:r>
      <w:r w:rsidRPr="00D37E94">
        <w:rPr>
          <w:i/>
          <w:iCs/>
          <w:sz w:val="28"/>
          <w:szCs w:val="28"/>
        </w:rPr>
        <w:t xml:space="preserve">предложение </w:t>
      </w:r>
      <w:r w:rsidRPr="00D37E94">
        <w:rPr>
          <w:sz w:val="28"/>
          <w:szCs w:val="28"/>
        </w:rPr>
        <w:t xml:space="preserve">соответствующих товаров (работ, услуг) на рынке постепенно выравнивается со </w:t>
      </w:r>
      <w:r w:rsidRPr="00D37E94">
        <w:rPr>
          <w:i/>
          <w:iCs/>
          <w:sz w:val="28"/>
          <w:szCs w:val="28"/>
        </w:rPr>
        <w:t xml:space="preserve">спросом </w:t>
      </w:r>
      <w:r w:rsidRPr="00D37E94">
        <w:rPr>
          <w:sz w:val="28"/>
          <w:szCs w:val="28"/>
        </w:rPr>
        <w:t xml:space="preserve">на них. Вследствие этого падают цены: чтобы продать товар, предприниматели вынуждены снижать их. Когда производство данного товара становится невыгодным, происходит отток предпринимателей из данной сферы экономической деятельности и перераспределение их личной энергии и капиталов в другую, еще не так насыщенную товарами (работами, услугами) сферу. Возможен и другой путь. Посредством рационализации и удешевления производства, использования менее дорогого сырья и рабочей силы предприниматель добивается того, что его издержки на изготовление того же самого товара снижаются. </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xml:space="preserve">В результате он получает возможность продавать свой товар по более низкой цене, чем другие предприниматели, но иметь от этого прежнюю или даже большую прибыль. Или наоборот: предприниматель за счет использования передовых технологий, новых материалов и т. п. повышает качество производимого им товара по сравнению с другими аналогичными товарами и тем самым обеспечивает повышенный на него спрос. А с повышением спроса увеличиваются и цены, а значит, и прибыль, что служит основным стимулом дальнейшего повышения качества производимого товара. Из приведенных примеров, иллюстрирующих общеизвестный экономический закон - закон </w:t>
      </w:r>
      <w:r w:rsidRPr="00D37E94">
        <w:rPr>
          <w:i/>
          <w:iCs/>
          <w:sz w:val="28"/>
          <w:szCs w:val="28"/>
        </w:rPr>
        <w:t xml:space="preserve">спроса и предложения, </w:t>
      </w:r>
      <w:r w:rsidRPr="00D37E94">
        <w:rPr>
          <w:sz w:val="28"/>
          <w:szCs w:val="28"/>
        </w:rPr>
        <w:t xml:space="preserve">видно, что в предпринимательской деятельности с ее инициативой, свободной конкуренцией и стремлением к прибыли заложен важнейший механизм </w:t>
      </w:r>
      <w:r w:rsidRPr="00D37E94">
        <w:rPr>
          <w:i/>
          <w:iCs/>
          <w:sz w:val="28"/>
          <w:szCs w:val="28"/>
        </w:rPr>
        <w:t xml:space="preserve">саморегуляции </w:t>
      </w:r>
      <w:r w:rsidRPr="00D37E94">
        <w:rPr>
          <w:sz w:val="28"/>
          <w:szCs w:val="28"/>
        </w:rPr>
        <w:t>рыночной экономики.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xml:space="preserve">Таким образом, в современном обществе предпринимательская деятельность не является одним только средством личного обогащения предпринимателей, «погоней за прибылью». Подобное понимание было бы весьма упрощенным, односторонним и далеким от истины. Предпринимательская деятельность является необходимым условием </w:t>
      </w:r>
      <w:r w:rsidRPr="00D37E94">
        <w:rPr>
          <w:sz w:val="28"/>
          <w:szCs w:val="28"/>
        </w:rPr>
        <w:lastRenderedPageBreak/>
        <w:t>непрерывного экономического развития, насыщения рынка необходимыми населению товарами, научно-технического прогресса, наконец, упрочения позиций государства в целом на международной арене.</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xml:space="preserve">Кроме того, налогообложение предпринимательской деятельности приносит немалый доход государству, которое затем перераспределяет полученные средства на социальные нужды, выплату зарплаты работникам бюджетной сферы и т. д. Поэтому решение указанных, а также многих других важных экономических и социальных задач возможно лишь при условии правильного подхода к регулированию предпринимательской деятельности. </w:t>
      </w:r>
    </w:p>
    <w:p w:rsidR="00D66D96" w:rsidRPr="00D37E94" w:rsidRDefault="00D66D96" w:rsidP="00D66D96">
      <w:pPr>
        <w:shd w:val="clear" w:color="auto" w:fill="FFFFFF"/>
        <w:tabs>
          <w:tab w:val="left" w:pos="0"/>
        </w:tabs>
        <w:spacing w:line="360" w:lineRule="auto"/>
        <w:ind w:firstLine="600"/>
        <w:jc w:val="both"/>
        <w:rPr>
          <w:sz w:val="28"/>
          <w:szCs w:val="28"/>
        </w:rPr>
      </w:pPr>
    </w:p>
    <w:p w:rsidR="00D66D96" w:rsidRPr="00D37E94" w:rsidRDefault="00D66D96" w:rsidP="00D66D96">
      <w:pPr>
        <w:shd w:val="clear" w:color="auto" w:fill="FFFFFF"/>
        <w:tabs>
          <w:tab w:val="left" w:pos="0"/>
        </w:tabs>
        <w:spacing w:line="360" w:lineRule="auto"/>
        <w:ind w:firstLine="600"/>
        <w:jc w:val="both"/>
        <w:rPr>
          <w:b/>
          <w:sz w:val="28"/>
          <w:szCs w:val="28"/>
        </w:rPr>
      </w:pPr>
      <w:r w:rsidRPr="00D37E94">
        <w:rPr>
          <w:b/>
          <w:sz w:val="28"/>
          <w:szCs w:val="28"/>
        </w:rPr>
        <w:t>Вопрос № 6. Источники права, регулирующие экономические отношения в Российской Федерации</w:t>
      </w:r>
    </w:p>
    <w:p w:rsidR="00D66D96" w:rsidRPr="00D37E94" w:rsidRDefault="00D66D96" w:rsidP="00D66D96">
      <w:pPr>
        <w:spacing w:line="360" w:lineRule="auto"/>
        <w:ind w:firstLine="709"/>
        <w:jc w:val="both"/>
        <w:rPr>
          <w:sz w:val="28"/>
          <w:szCs w:val="28"/>
        </w:rPr>
      </w:pP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Важнейшими нормативными правовыми актами, регулирующим предпринимательские отношения в России, являются:</w:t>
      </w:r>
    </w:p>
    <w:p w:rsidR="00D66D96" w:rsidRPr="00D37E94" w:rsidRDefault="00D66D96" w:rsidP="00A04482">
      <w:pPr>
        <w:widowControl w:val="0"/>
        <w:numPr>
          <w:ilvl w:val="0"/>
          <w:numId w:val="11"/>
        </w:numPr>
        <w:shd w:val="clear" w:color="auto" w:fill="FFFFFF"/>
        <w:tabs>
          <w:tab w:val="left" w:pos="0"/>
        </w:tabs>
        <w:suppressAutoHyphens/>
        <w:spacing w:line="360" w:lineRule="auto"/>
        <w:ind w:left="0" w:firstLine="600"/>
        <w:jc w:val="both"/>
        <w:rPr>
          <w:sz w:val="28"/>
          <w:szCs w:val="28"/>
        </w:rPr>
      </w:pPr>
      <w:r w:rsidRPr="00D37E94">
        <w:rPr>
          <w:b/>
          <w:i/>
          <w:iCs/>
          <w:sz w:val="28"/>
          <w:szCs w:val="28"/>
        </w:rPr>
        <w:t xml:space="preserve"> Конституция Российской Федерации.</w:t>
      </w:r>
      <w:r w:rsidRPr="00D37E94">
        <w:rPr>
          <w:i/>
          <w:iCs/>
          <w:sz w:val="28"/>
          <w:szCs w:val="28"/>
        </w:rPr>
        <w:t xml:space="preserve"> </w:t>
      </w:r>
      <w:r w:rsidRPr="00D37E94">
        <w:rPr>
          <w:sz w:val="28"/>
          <w:szCs w:val="28"/>
        </w:rPr>
        <w:t>Для предпринимательства особое значение имеют те конституционные нормы, которые закрепляют принципы правового регулирования сферы предпринимательства.</w:t>
      </w:r>
    </w:p>
    <w:p w:rsidR="00D66D96" w:rsidRPr="00D37E94" w:rsidRDefault="00D66D96" w:rsidP="00D66D96">
      <w:pPr>
        <w:shd w:val="clear" w:color="auto" w:fill="FFFFFF"/>
        <w:tabs>
          <w:tab w:val="left" w:pos="0"/>
        </w:tabs>
        <w:spacing w:line="360" w:lineRule="auto"/>
        <w:ind w:firstLine="600"/>
        <w:jc w:val="both"/>
        <w:rPr>
          <w:i/>
          <w:sz w:val="28"/>
          <w:szCs w:val="28"/>
        </w:rPr>
      </w:pPr>
      <w:r w:rsidRPr="00D37E94">
        <w:rPr>
          <w:sz w:val="28"/>
          <w:szCs w:val="28"/>
        </w:rPr>
        <w:t>Так, в ст. 8, 34 Конституции Российской Федерации закреплен принцип свободы предпринимательской деятельности, согласно которому</w:t>
      </w:r>
      <w:r w:rsidRPr="00D37E94">
        <w:rPr>
          <w:i/>
          <w:sz w:val="28"/>
          <w:szCs w:val="28"/>
        </w:rPr>
        <w:t xml:space="preserve">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Дальнейшее развитие данный принцип получил в Гражданском кодексе Российской Федерации, в других законодательных актах.</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xml:space="preserve">Огромное значение имеет и конституционный принцип признания многообразия форм собственности, юридического равенства форм собственности и равной их защиты, закрепленный в ст. 8 Конституции РФ. Согласно данному принципу законодательством не могут устанавливаться какие-либо привилегии или ограничения для субъектов, ведущих </w:t>
      </w:r>
      <w:r w:rsidRPr="00D37E94">
        <w:rPr>
          <w:sz w:val="28"/>
          <w:szCs w:val="28"/>
        </w:rPr>
        <w:lastRenderedPageBreak/>
        <w:t>предпринимательскую деятельность с использованием имущества, находящегося в государственной, муниципальной или частной собственности.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Эти же статьи Конституции закрепляют положение о том, что в Российской Федерации гарантируется «свободное перемещение товаров, услуг и финансовых средств», поддерживается конкуренция и не допускается экономическая деятельность, направленная на монополизацию и недобросовестную конкуренцию. Ограничения принципа единого экономического пространства могут вводиться только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Далее в иерархической структуре источников права следует назвать:</w:t>
      </w:r>
    </w:p>
    <w:p w:rsidR="00D66D96" w:rsidRPr="00D37E94" w:rsidRDefault="00D66D96" w:rsidP="00A04482">
      <w:pPr>
        <w:widowControl w:val="0"/>
        <w:numPr>
          <w:ilvl w:val="0"/>
          <w:numId w:val="11"/>
        </w:numPr>
        <w:shd w:val="clear" w:color="auto" w:fill="FFFFFF"/>
        <w:tabs>
          <w:tab w:val="left" w:pos="0"/>
        </w:tabs>
        <w:suppressAutoHyphens/>
        <w:spacing w:line="360" w:lineRule="auto"/>
        <w:ind w:left="0" w:firstLine="600"/>
        <w:jc w:val="both"/>
        <w:rPr>
          <w:b/>
          <w:sz w:val="28"/>
          <w:szCs w:val="28"/>
        </w:rPr>
      </w:pPr>
      <w:r w:rsidRPr="00D37E94">
        <w:rPr>
          <w:b/>
          <w:i/>
          <w:iCs/>
          <w:sz w:val="28"/>
          <w:szCs w:val="28"/>
        </w:rPr>
        <w:t xml:space="preserve">Гражданский кодекс Российской Федерации </w:t>
      </w:r>
      <w:r w:rsidRPr="00D37E94">
        <w:rPr>
          <w:b/>
          <w:sz w:val="28"/>
          <w:szCs w:val="28"/>
        </w:rPr>
        <w:t>(ГК РФ).</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xml:space="preserve">Данный акт содержит множество норм, регулирующих предпринимательство, начиная от самого понятия предпринимательской деятельности, организационно-правовых форм ее осуществления, правового режима имущества предпринимателей и до закрепления конструкций отдельных видов предпринимательских договоров. </w:t>
      </w:r>
    </w:p>
    <w:p w:rsidR="00D66D96" w:rsidRPr="00D37E94" w:rsidRDefault="00D66D96" w:rsidP="00D66D96">
      <w:pPr>
        <w:tabs>
          <w:tab w:val="left" w:pos="0"/>
        </w:tabs>
        <w:spacing w:line="360" w:lineRule="auto"/>
        <w:ind w:firstLine="600"/>
        <w:jc w:val="both"/>
        <w:rPr>
          <w:sz w:val="28"/>
          <w:szCs w:val="28"/>
        </w:rPr>
      </w:pPr>
      <w:r w:rsidRPr="00D37E94">
        <w:rPr>
          <w:b/>
          <w:bCs/>
          <w:sz w:val="28"/>
          <w:szCs w:val="28"/>
        </w:rPr>
        <w:t xml:space="preserve">Гражданский кодекс РФ </w:t>
      </w:r>
      <w:r w:rsidRPr="00D37E94">
        <w:rPr>
          <w:sz w:val="28"/>
          <w:szCs w:val="28"/>
        </w:rPr>
        <w:t>содержит определение предпринимательской деятельности, нормы о правовом статусе субъектов предпринимательской деятельности, правовом режиме имущества предпринимателей, об обязательствах, возникающих из договоров, применяемых при осуществлении предпринимательской деятельности</w:t>
      </w:r>
    </w:p>
    <w:p w:rsidR="00D66D96" w:rsidRPr="00D37E94" w:rsidRDefault="00D66D96" w:rsidP="00D66D96">
      <w:pPr>
        <w:shd w:val="clear" w:color="auto" w:fill="FFFFFF"/>
        <w:tabs>
          <w:tab w:val="left" w:pos="0"/>
        </w:tabs>
        <w:spacing w:line="360" w:lineRule="auto"/>
        <w:ind w:firstLine="600"/>
        <w:jc w:val="both"/>
        <w:rPr>
          <w:i/>
          <w:iCs/>
          <w:sz w:val="28"/>
          <w:szCs w:val="28"/>
        </w:rPr>
      </w:pPr>
      <w:r w:rsidRPr="00D37E94">
        <w:rPr>
          <w:sz w:val="28"/>
          <w:szCs w:val="28"/>
        </w:rPr>
        <w:t>Помимо Гражданского кодекса Российской Федерации, ведущую роль в системе источников предпринимательского права играют</w:t>
      </w:r>
      <w:r w:rsidRPr="00D37E94">
        <w:rPr>
          <w:b/>
          <w:i/>
          <w:sz w:val="28"/>
          <w:szCs w:val="28"/>
        </w:rPr>
        <w:t xml:space="preserve"> </w:t>
      </w:r>
      <w:r w:rsidRPr="00D37E94">
        <w:rPr>
          <w:b/>
          <w:i/>
          <w:iCs/>
          <w:sz w:val="28"/>
          <w:szCs w:val="28"/>
        </w:rPr>
        <w:t>федеральные законы,</w:t>
      </w:r>
      <w:r w:rsidRPr="00D37E94">
        <w:rPr>
          <w:i/>
          <w:iCs/>
          <w:sz w:val="28"/>
          <w:szCs w:val="28"/>
        </w:rPr>
        <w:t xml:space="preserve"> </w:t>
      </w:r>
    </w:p>
    <w:p w:rsidR="00D66D96" w:rsidRPr="00D37E94" w:rsidRDefault="00D66D96" w:rsidP="00D66D96">
      <w:pPr>
        <w:shd w:val="clear" w:color="auto" w:fill="FFFFFF"/>
        <w:tabs>
          <w:tab w:val="left" w:pos="0"/>
        </w:tabs>
        <w:spacing w:line="360" w:lineRule="auto"/>
        <w:ind w:firstLine="600"/>
        <w:jc w:val="both"/>
        <w:rPr>
          <w:i/>
          <w:iCs/>
          <w:sz w:val="28"/>
          <w:szCs w:val="28"/>
        </w:rPr>
      </w:pPr>
      <w:r w:rsidRPr="00D37E94">
        <w:rPr>
          <w:i/>
          <w:iCs/>
          <w:sz w:val="28"/>
          <w:szCs w:val="28"/>
        </w:rPr>
        <w:t>- Законы, определяющие состояние рынка, напр.,- ФЗ «О рынке ценных бумаг», Закон РФ «О конкуренции и ограничении монополистической деятельности на товарных рынках»</w:t>
      </w:r>
    </w:p>
    <w:p w:rsidR="00D66D96" w:rsidRPr="00D37E94" w:rsidRDefault="00D66D96" w:rsidP="00D66D96">
      <w:pPr>
        <w:shd w:val="clear" w:color="auto" w:fill="FFFFFF"/>
        <w:tabs>
          <w:tab w:val="left" w:pos="0"/>
        </w:tabs>
        <w:spacing w:line="360" w:lineRule="auto"/>
        <w:ind w:firstLine="600"/>
        <w:jc w:val="both"/>
        <w:rPr>
          <w:i/>
          <w:iCs/>
          <w:sz w:val="28"/>
          <w:szCs w:val="28"/>
        </w:rPr>
      </w:pPr>
      <w:r w:rsidRPr="00D37E94">
        <w:rPr>
          <w:i/>
          <w:iCs/>
          <w:sz w:val="28"/>
          <w:szCs w:val="28"/>
        </w:rPr>
        <w:t>- Законы, регулирующие порядок осуществления отдельных видов предпринимательской деятельности, напр., ФЗ  «О рекламе», ФЗ «О связи»</w:t>
      </w:r>
    </w:p>
    <w:p w:rsidR="00D66D96" w:rsidRPr="00D37E94" w:rsidRDefault="00D66D96" w:rsidP="00A04482">
      <w:pPr>
        <w:widowControl w:val="0"/>
        <w:numPr>
          <w:ilvl w:val="0"/>
          <w:numId w:val="12"/>
        </w:numPr>
        <w:shd w:val="clear" w:color="auto" w:fill="FFFFFF"/>
        <w:tabs>
          <w:tab w:val="left" w:pos="0"/>
        </w:tabs>
        <w:suppressAutoHyphens/>
        <w:spacing w:line="360" w:lineRule="auto"/>
        <w:ind w:left="0" w:firstLine="600"/>
        <w:jc w:val="both"/>
        <w:rPr>
          <w:i/>
          <w:iCs/>
          <w:sz w:val="28"/>
          <w:szCs w:val="28"/>
        </w:rPr>
      </w:pPr>
      <w:r w:rsidRPr="00D37E94">
        <w:rPr>
          <w:i/>
          <w:iCs/>
          <w:sz w:val="28"/>
          <w:szCs w:val="28"/>
        </w:rPr>
        <w:t xml:space="preserve">Законы, определяющие правовое положение субъектов, </w:t>
      </w:r>
      <w:r w:rsidRPr="00D37E94">
        <w:rPr>
          <w:i/>
          <w:iCs/>
          <w:sz w:val="28"/>
          <w:szCs w:val="28"/>
        </w:rPr>
        <w:lastRenderedPageBreak/>
        <w:t>осуществляющих предпринимательскую деятельность, напр., ФЗ «Об акционерных обществах», ФЗ «О финансово-промышленных группах»</w:t>
      </w:r>
    </w:p>
    <w:p w:rsidR="00D66D96" w:rsidRPr="00D37E94" w:rsidRDefault="00D66D96" w:rsidP="00A04482">
      <w:pPr>
        <w:widowControl w:val="0"/>
        <w:numPr>
          <w:ilvl w:val="0"/>
          <w:numId w:val="12"/>
        </w:numPr>
        <w:shd w:val="clear" w:color="auto" w:fill="FFFFFF"/>
        <w:tabs>
          <w:tab w:val="left" w:pos="0"/>
        </w:tabs>
        <w:suppressAutoHyphens/>
        <w:spacing w:line="360" w:lineRule="auto"/>
        <w:ind w:left="0" w:firstLine="600"/>
        <w:jc w:val="both"/>
        <w:rPr>
          <w:i/>
          <w:iCs/>
          <w:sz w:val="28"/>
          <w:szCs w:val="28"/>
        </w:rPr>
      </w:pPr>
      <w:r w:rsidRPr="00D37E94">
        <w:rPr>
          <w:i/>
          <w:iCs/>
          <w:sz w:val="28"/>
          <w:szCs w:val="28"/>
        </w:rPr>
        <w:t>Законы, содержащие требования к порядку осуществления предпринимательской деятельности, напр., ФЗ «О лицензировании отдельных видов предпринимательской деятельности», Закон РФ «О сертификации продукции и услуг»</w:t>
      </w:r>
    </w:p>
    <w:p w:rsidR="00D66D96" w:rsidRPr="00D37E94" w:rsidRDefault="00D66D96" w:rsidP="00A04482">
      <w:pPr>
        <w:widowControl w:val="0"/>
        <w:numPr>
          <w:ilvl w:val="0"/>
          <w:numId w:val="12"/>
        </w:numPr>
        <w:shd w:val="clear" w:color="auto" w:fill="FFFFFF"/>
        <w:tabs>
          <w:tab w:val="left" w:pos="0"/>
        </w:tabs>
        <w:suppressAutoHyphens/>
        <w:spacing w:line="360" w:lineRule="auto"/>
        <w:ind w:left="0" w:firstLine="600"/>
        <w:jc w:val="both"/>
        <w:rPr>
          <w:i/>
          <w:iCs/>
          <w:sz w:val="28"/>
          <w:szCs w:val="28"/>
        </w:rPr>
      </w:pPr>
      <w:r w:rsidRPr="00D37E94">
        <w:rPr>
          <w:i/>
          <w:iCs/>
          <w:sz w:val="28"/>
          <w:szCs w:val="28"/>
        </w:rPr>
        <w:t>Иные законы, регулирующие предпринимательские отношения, напр.,                   ФЗ «О несостоятельности (банкротстве)», ФЗ «О приватизации государственного имущества и об основах приватизации муниципального имущества в Российской Федерации»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Большую роль в регулировании предпринимательской деятельности играют подзаконные акты. Среди них в первую очередь следует назвать:</w:t>
      </w:r>
    </w:p>
    <w:p w:rsidR="00D66D96" w:rsidRPr="00D37E94" w:rsidRDefault="00D66D96" w:rsidP="00A04482">
      <w:pPr>
        <w:widowControl w:val="0"/>
        <w:numPr>
          <w:ilvl w:val="0"/>
          <w:numId w:val="11"/>
        </w:numPr>
        <w:shd w:val="clear" w:color="auto" w:fill="FFFFFF"/>
        <w:tabs>
          <w:tab w:val="left" w:pos="0"/>
        </w:tabs>
        <w:suppressAutoHyphens/>
        <w:spacing w:line="360" w:lineRule="auto"/>
        <w:ind w:left="0" w:firstLine="600"/>
        <w:jc w:val="both"/>
        <w:rPr>
          <w:i/>
          <w:iCs/>
          <w:sz w:val="28"/>
          <w:szCs w:val="28"/>
        </w:rPr>
      </w:pPr>
      <w:r w:rsidRPr="00D37E94">
        <w:rPr>
          <w:sz w:val="28"/>
          <w:szCs w:val="28"/>
        </w:rPr>
        <w:t xml:space="preserve"> </w:t>
      </w:r>
      <w:r w:rsidRPr="00D37E94">
        <w:rPr>
          <w:b/>
          <w:i/>
          <w:iCs/>
          <w:sz w:val="28"/>
          <w:szCs w:val="28"/>
        </w:rPr>
        <w:t xml:space="preserve">Указы Президента Российской Федерации </w:t>
      </w:r>
      <w:r w:rsidRPr="00D37E94">
        <w:rPr>
          <w:b/>
          <w:sz w:val="28"/>
          <w:szCs w:val="28"/>
        </w:rPr>
        <w:t xml:space="preserve">и </w:t>
      </w:r>
      <w:r w:rsidRPr="00D37E94">
        <w:rPr>
          <w:b/>
          <w:i/>
          <w:iCs/>
          <w:sz w:val="28"/>
          <w:szCs w:val="28"/>
        </w:rPr>
        <w:t>постановления Правительства Российской Федерации.</w:t>
      </w:r>
      <w:r w:rsidRPr="00D37E94">
        <w:rPr>
          <w:i/>
          <w:iCs/>
          <w:sz w:val="28"/>
          <w:szCs w:val="28"/>
        </w:rPr>
        <w:t xml:space="preserve"> напр., Указ «Об упорядочении государственной регистрации предприятий и предпринимателей на территории РФ», Указ "О мерах по упорядочению государственного регулирования цен (тарифов)»</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Значительное количество норм предпринимательского права содержится и в</w:t>
      </w:r>
      <w:r w:rsidRPr="00D37E94">
        <w:rPr>
          <w:b/>
          <w:sz w:val="28"/>
          <w:szCs w:val="28"/>
        </w:rPr>
        <w:t xml:space="preserve"> </w:t>
      </w:r>
      <w:r w:rsidRPr="00D37E94">
        <w:rPr>
          <w:b/>
          <w:i/>
          <w:iCs/>
          <w:sz w:val="28"/>
          <w:szCs w:val="28"/>
        </w:rPr>
        <w:t>нормативных актах федеральных органов исполнительной власти,</w:t>
      </w:r>
      <w:r w:rsidRPr="00D37E94">
        <w:rPr>
          <w:i/>
          <w:iCs/>
          <w:sz w:val="28"/>
          <w:szCs w:val="28"/>
        </w:rPr>
        <w:t xml:space="preserve"> </w:t>
      </w:r>
      <w:r w:rsidRPr="00D37E94">
        <w:rPr>
          <w:sz w:val="28"/>
          <w:szCs w:val="28"/>
        </w:rPr>
        <w:t xml:space="preserve">действующих непосредственно в экономической сфере: </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Постановления Правительства РФ, напр., Постановление «О федеральной программе развития экспорта», Постановление, утвердившее «Положение о лицензировании отдельных видов аудиторской деятельности в РФ»;</w:t>
      </w:r>
    </w:p>
    <w:p w:rsidR="00D66D96" w:rsidRPr="00D37E94" w:rsidRDefault="00D66D96" w:rsidP="00A04482">
      <w:pPr>
        <w:widowControl w:val="0"/>
        <w:numPr>
          <w:ilvl w:val="0"/>
          <w:numId w:val="13"/>
        </w:numPr>
        <w:shd w:val="clear" w:color="auto" w:fill="FFFFFF"/>
        <w:tabs>
          <w:tab w:val="left" w:pos="0"/>
        </w:tabs>
        <w:suppressAutoHyphens/>
        <w:spacing w:line="360" w:lineRule="auto"/>
        <w:ind w:left="0" w:firstLine="600"/>
        <w:jc w:val="both"/>
        <w:rPr>
          <w:sz w:val="28"/>
          <w:szCs w:val="28"/>
        </w:rPr>
      </w:pPr>
      <w:r w:rsidRPr="00D37E94">
        <w:rPr>
          <w:sz w:val="28"/>
          <w:szCs w:val="28"/>
        </w:rPr>
        <w:t>Акты федеральных органов исполнительной власти, напр., «Положение по ведению бухгалтерского учета и бухгалтерской отчетности в РФ», утв. приказом Минфина РФ, «Правила сертификации работ и услуг в РФ», утв. Постановлением Госстандарта РФ</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xml:space="preserve">В силу федеративного устройства нашего государства и в соответствии с Конституцией Российской Федерации многие сферы общественной жизни регулируются нормативными правовыми </w:t>
      </w:r>
      <w:r w:rsidRPr="00D37E94">
        <w:rPr>
          <w:b/>
          <w:bCs/>
          <w:i/>
          <w:iCs/>
          <w:sz w:val="28"/>
          <w:szCs w:val="28"/>
        </w:rPr>
        <w:t xml:space="preserve">актами субъектов Российской </w:t>
      </w:r>
      <w:r w:rsidRPr="00D37E94">
        <w:rPr>
          <w:b/>
          <w:bCs/>
          <w:i/>
          <w:iCs/>
          <w:sz w:val="28"/>
          <w:szCs w:val="28"/>
        </w:rPr>
        <w:lastRenderedPageBreak/>
        <w:t>Федерации.</w:t>
      </w:r>
      <w:r w:rsidRPr="00D37E94">
        <w:rPr>
          <w:i/>
          <w:iCs/>
          <w:sz w:val="28"/>
          <w:szCs w:val="28"/>
        </w:rPr>
        <w:t xml:space="preserve"> </w:t>
      </w:r>
      <w:r w:rsidRPr="00D37E94">
        <w:rPr>
          <w:sz w:val="28"/>
          <w:szCs w:val="28"/>
        </w:rPr>
        <w:t>Органы местного самоуправления также издают хозяйственно-правовые акты, опираясь на гл. 8 Конституции РФ, Федеральный закон «Об общих принципах организации местного самоуправления в Российской Федерации».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xml:space="preserve">Велика роль и </w:t>
      </w:r>
      <w:r w:rsidRPr="00D37E94">
        <w:rPr>
          <w:b/>
          <w:bCs/>
          <w:i/>
          <w:iCs/>
          <w:sz w:val="28"/>
          <w:szCs w:val="28"/>
        </w:rPr>
        <w:t>локальных нормативных актов,</w:t>
      </w:r>
      <w:r w:rsidRPr="00D37E94">
        <w:rPr>
          <w:i/>
          <w:iCs/>
          <w:sz w:val="28"/>
          <w:szCs w:val="28"/>
        </w:rPr>
        <w:t xml:space="preserve"> </w:t>
      </w:r>
      <w:r w:rsidRPr="00D37E94">
        <w:rPr>
          <w:sz w:val="28"/>
          <w:szCs w:val="28"/>
        </w:rPr>
        <w:t>принимаемых самими хозяйствующими субъектами в целях регулирования собственной предпринимательской деятельности.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xml:space="preserve">Помимо нормативных правовых актов источниками предпринимательского права являются </w:t>
      </w:r>
      <w:r w:rsidRPr="00D37E94">
        <w:rPr>
          <w:b/>
          <w:bCs/>
          <w:i/>
          <w:iCs/>
          <w:sz w:val="28"/>
          <w:szCs w:val="28"/>
        </w:rPr>
        <w:t>обычаи делового оборота.</w:t>
      </w:r>
      <w:r w:rsidRPr="00D37E94">
        <w:rPr>
          <w:i/>
          <w:iCs/>
          <w:sz w:val="28"/>
          <w:szCs w:val="28"/>
        </w:rPr>
        <w:t xml:space="preserve"> </w:t>
      </w:r>
      <w:r w:rsidRPr="00D37E94">
        <w:rPr>
          <w:sz w:val="28"/>
          <w:szCs w:val="28"/>
        </w:rPr>
        <w:t>В соответствии со ст. 5 ГК РФ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 Обычаи делового оборота применяются наряду с законодательством и в случаях, когда в нем имеет место пробел (в основном во внешнеторговом обороте, морских перевозках и др.).</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xml:space="preserve">Наконец, составной частью правовой системы Российской Федерации являются </w:t>
      </w:r>
      <w:r w:rsidRPr="00D37E94">
        <w:rPr>
          <w:b/>
          <w:bCs/>
          <w:i/>
          <w:iCs/>
          <w:sz w:val="28"/>
          <w:szCs w:val="28"/>
        </w:rPr>
        <w:t xml:space="preserve">общепризнанные принципы и нормы международного права и международные договоры Российской Федерации, </w:t>
      </w:r>
      <w:r w:rsidRPr="00D37E94">
        <w:rPr>
          <w:sz w:val="28"/>
          <w:szCs w:val="28"/>
        </w:rPr>
        <w:t>как двусторонние (о торговле, экономическом сотрудничестве), так и многосторонние. ГК РФ предотвращает возможные коллизии международного и национального законодательств, при этом вопрос решается в пользу первого.</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xml:space="preserve">Продолжает действовать и ряд </w:t>
      </w:r>
      <w:r w:rsidRPr="00D37E94">
        <w:rPr>
          <w:i/>
          <w:iCs/>
          <w:sz w:val="28"/>
          <w:szCs w:val="28"/>
        </w:rPr>
        <w:t xml:space="preserve">нормативных правовых актов СССР — </w:t>
      </w:r>
      <w:r w:rsidRPr="00D37E94">
        <w:rPr>
          <w:iCs/>
          <w:sz w:val="28"/>
          <w:szCs w:val="28"/>
        </w:rPr>
        <w:t>в</w:t>
      </w:r>
      <w:r w:rsidRPr="00D37E94">
        <w:rPr>
          <w:i/>
          <w:iCs/>
          <w:sz w:val="28"/>
          <w:szCs w:val="28"/>
        </w:rPr>
        <w:t xml:space="preserve"> </w:t>
      </w:r>
      <w:r w:rsidRPr="00D37E94">
        <w:rPr>
          <w:sz w:val="28"/>
          <w:szCs w:val="28"/>
        </w:rPr>
        <w:t>случае, если они не отменены и не противоречат действующему законодательству Российской Федерации.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noProof/>
          <w:sz w:val="28"/>
          <w:szCs w:val="28"/>
        </w:rPr>
        <w:lastRenderedPageBreak/>
        <w:drawing>
          <wp:anchor distT="0" distB="0" distL="114300" distR="114300" simplePos="0" relativeHeight="251660288" behindDoc="0" locked="0" layoutInCell="1" allowOverlap="1" wp14:anchorId="4AA5206C" wp14:editId="3BD9A241">
            <wp:simplePos x="0" y="0"/>
            <wp:positionH relativeFrom="column">
              <wp:posOffset>0</wp:posOffset>
            </wp:positionH>
            <wp:positionV relativeFrom="paragraph">
              <wp:posOffset>68580</wp:posOffset>
            </wp:positionV>
            <wp:extent cx="6064885" cy="308546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64885" cy="3085465"/>
                    </a:xfrm>
                    <a:prstGeom prst="rect">
                      <a:avLst/>
                    </a:prstGeom>
                    <a:solidFill>
                      <a:srgbClr val="FFFFFF"/>
                    </a:solidFill>
                    <a:ln w="9525">
                      <a:noFill/>
                      <a:miter lim="800000"/>
                      <a:headEnd/>
                      <a:tailEnd/>
                    </a:ln>
                  </pic:spPr>
                </pic:pic>
              </a:graphicData>
            </a:graphic>
          </wp:anchor>
        </w:drawing>
      </w:r>
    </w:p>
    <w:p w:rsidR="00D66D96" w:rsidRPr="00D37E94" w:rsidRDefault="00D66D96" w:rsidP="00D66D96">
      <w:pPr>
        <w:spacing w:line="360" w:lineRule="auto"/>
        <w:ind w:firstLine="709"/>
        <w:jc w:val="both"/>
        <w:rPr>
          <w:sz w:val="28"/>
          <w:szCs w:val="28"/>
        </w:rPr>
      </w:pPr>
    </w:p>
    <w:p w:rsidR="00D66D96" w:rsidRPr="00D37E94" w:rsidRDefault="00D66D96" w:rsidP="00D66D96">
      <w:pPr>
        <w:jc w:val="center"/>
        <w:rPr>
          <w:b/>
          <w:sz w:val="28"/>
          <w:szCs w:val="28"/>
        </w:rPr>
      </w:pPr>
      <w:bookmarkStart w:id="17" w:name="_Toc503037513"/>
      <w:r w:rsidRPr="00D37E94">
        <w:rPr>
          <w:b/>
          <w:sz w:val="28"/>
          <w:szCs w:val="28"/>
        </w:rPr>
        <w:t>Вопросы для самоконтроля</w:t>
      </w:r>
      <w:bookmarkEnd w:id="17"/>
    </w:p>
    <w:p w:rsidR="00D66D96" w:rsidRPr="00D37E94" w:rsidRDefault="00D66D96" w:rsidP="00A04482">
      <w:pPr>
        <w:pStyle w:val="a3"/>
        <w:numPr>
          <w:ilvl w:val="2"/>
          <w:numId w:val="9"/>
        </w:numPr>
        <w:tabs>
          <w:tab w:val="clear" w:pos="1440"/>
          <w:tab w:val="num" w:pos="426"/>
        </w:tabs>
        <w:spacing w:line="360" w:lineRule="auto"/>
        <w:ind w:left="426" w:firstLine="292"/>
        <w:jc w:val="both"/>
        <w:rPr>
          <w:sz w:val="28"/>
          <w:szCs w:val="28"/>
        </w:rPr>
      </w:pPr>
      <w:r w:rsidRPr="00D37E94">
        <w:rPr>
          <w:sz w:val="28"/>
          <w:szCs w:val="28"/>
        </w:rPr>
        <w:t>Дайте определение понятия «экономика». Назовите известные вам уровни и виды общественного производства.</w:t>
      </w:r>
    </w:p>
    <w:p w:rsidR="00D66D96" w:rsidRPr="00D37E94" w:rsidRDefault="00D66D96" w:rsidP="00A04482">
      <w:pPr>
        <w:pStyle w:val="a3"/>
        <w:numPr>
          <w:ilvl w:val="2"/>
          <w:numId w:val="9"/>
        </w:numPr>
        <w:tabs>
          <w:tab w:val="clear" w:pos="1440"/>
          <w:tab w:val="num" w:pos="426"/>
        </w:tabs>
        <w:spacing w:line="360" w:lineRule="auto"/>
        <w:ind w:left="426" w:hanging="2"/>
        <w:jc w:val="both"/>
        <w:rPr>
          <w:sz w:val="28"/>
          <w:szCs w:val="28"/>
        </w:rPr>
      </w:pPr>
      <w:r w:rsidRPr="00D37E94">
        <w:rPr>
          <w:sz w:val="28"/>
          <w:szCs w:val="28"/>
        </w:rPr>
        <w:t>Дайте определение понятия «предпринимательская деятельность». Перечислите и раскройте признаки предпринимательской деятельности.</w:t>
      </w:r>
    </w:p>
    <w:p w:rsidR="00D66D96" w:rsidRPr="00D37E94" w:rsidRDefault="00D66D96" w:rsidP="00A04482">
      <w:pPr>
        <w:pStyle w:val="a3"/>
        <w:numPr>
          <w:ilvl w:val="2"/>
          <w:numId w:val="9"/>
        </w:numPr>
        <w:tabs>
          <w:tab w:val="clear" w:pos="1440"/>
          <w:tab w:val="num" w:pos="426"/>
        </w:tabs>
        <w:spacing w:line="360" w:lineRule="auto"/>
        <w:ind w:left="426" w:hanging="2"/>
        <w:jc w:val="both"/>
        <w:rPr>
          <w:sz w:val="28"/>
          <w:szCs w:val="28"/>
        </w:rPr>
      </w:pPr>
      <w:r w:rsidRPr="00D37E94">
        <w:rPr>
          <w:sz w:val="28"/>
          <w:szCs w:val="28"/>
        </w:rPr>
        <w:t>Заполните таблицу.</w:t>
      </w:r>
    </w:p>
    <w:p w:rsidR="00D66D96" w:rsidRPr="00D37E94" w:rsidRDefault="00D66D96" w:rsidP="00D66D96">
      <w:pPr>
        <w:pStyle w:val="a3"/>
        <w:spacing w:line="360" w:lineRule="auto"/>
        <w:ind w:left="426"/>
        <w:jc w:val="both"/>
        <w:rPr>
          <w:sz w:val="28"/>
          <w:szCs w:val="28"/>
        </w:rPr>
      </w:pPr>
      <w:r w:rsidRPr="00D37E94">
        <w:rPr>
          <w:noProof/>
          <w:sz w:val="28"/>
          <w:szCs w:val="28"/>
        </w:rPr>
        <w:drawing>
          <wp:inline distT="0" distB="0" distL="0" distR="0" wp14:anchorId="27327B58" wp14:editId="56B2AFBE">
            <wp:extent cx="4397375" cy="1709420"/>
            <wp:effectExtent l="19050" t="0" r="3175" b="0"/>
            <wp:docPr id="4" name="Рисунок 2" descr="http://i1.studmed.ru/view/8/5/b/0/e/85b0e71c6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1.studmed.ru/view/8/5/b/0/e/85b0e71c6d8.jpg"/>
                    <pic:cNvPicPr>
                      <a:picLocks noChangeAspect="1" noChangeArrowheads="1"/>
                    </pic:cNvPicPr>
                  </pic:nvPicPr>
                  <pic:blipFill>
                    <a:blip r:embed="rId9" cstate="print"/>
                    <a:srcRect/>
                    <a:stretch>
                      <a:fillRect/>
                    </a:stretch>
                  </pic:blipFill>
                  <pic:spPr bwMode="auto">
                    <a:xfrm>
                      <a:off x="0" y="0"/>
                      <a:ext cx="4397375" cy="1709420"/>
                    </a:xfrm>
                    <a:prstGeom prst="rect">
                      <a:avLst/>
                    </a:prstGeom>
                    <a:noFill/>
                    <a:ln w="9525">
                      <a:noFill/>
                      <a:miter lim="800000"/>
                      <a:headEnd/>
                      <a:tailEnd/>
                    </a:ln>
                  </pic:spPr>
                </pic:pic>
              </a:graphicData>
            </a:graphic>
          </wp:inline>
        </w:drawing>
      </w:r>
    </w:p>
    <w:p w:rsidR="00D66D96" w:rsidRPr="00D37E94" w:rsidRDefault="00D66D96" w:rsidP="00A04482">
      <w:pPr>
        <w:pStyle w:val="a3"/>
        <w:numPr>
          <w:ilvl w:val="2"/>
          <w:numId w:val="9"/>
        </w:numPr>
        <w:tabs>
          <w:tab w:val="clear" w:pos="1440"/>
          <w:tab w:val="num" w:pos="426"/>
        </w:tabs>
        <w:spacing w:line="360" w:lineRule="auto"/>
        <w:ind w:left="426" w:firstLine="298"/>
        <w:jc w:val="both"/>
        <w:rPr>
          <w:sz w:val="28"/>
          <w:szCs w:val="28"/>
        </w:rPr>
      </w:pPr>
      <w:r w:rsidRPr="00D37E94">
        <w:rPr>
          <w:sz w:val="28"/>
          <w:szCs w:val="28"/>
        </w:rPr>
        <w:t>Перечислите функции предпринимательства.</w:t>
      </w:r>
    </w:p>
    <w:p w:rsidR="00D66D96" w:rsidRPr="00D37E94" w:rsidRDefault="00D66D96" w:rsidP="00A04482">
      <w:pPr>
        <w:pStyle w:val="a3"/>
        <w:numPr>
          <w:ilvl w:val="2"/>
          <w:numId w:val="9"/>
        </w:numPr>
        <w:tabs>
          <w:tab w:val="clear" w:pos="1440"/>
          <w:tab w:val="num" w:pos="426"/>
        </w:tabs>
        <w:spacing w:line="360" w:lineRule="auto"/>
        <w:ind w:left="426" w:firstLine="298"/>
        <w:jc w:val="both"/>
        <w:rPr>
          <w:sz w:val="28"/>
          <w:szCs w:val="28"/>
        </w:rPr>
      </w:pPr>
      <w:r w:rsidRPr="00D37E94">
        <w:rPr>
          <w:sz w:val="28"/>
          <w:szCs w:val="28"/>
        </w:rPr>
        <w:t>Какие отношения составляют предмет предпринимательского права?</w:t>
      </w:r>
    </w:p>
    <w:p w:rsidR="00D66D96" w:rsidRPr="00D37E94" w:rsidRDefault="00D66D96" w:rsidP="00A04482">
      <w:pPr>
        <w:pStyle w:val="a3"/>
        <w:numPr>
          <w:ilvl w:val="2"/>
          <w:numId w:val="9"/>
        </w:numPr>
        <w:tabs>
          <w:tab w:val="clear" w:pos="1440"/>
          <w:tab w:val="num" w:pos="426"/>
        </w:tabs>
        <w:spacing w:line="360" w:lineRule="auto"/>
        <w:ind w:left="426" w:firstLine="298"/>
        <w:jc w:val="both"/>
        <w:rPr>
          <w:sz w:val="28"/>
          <w:szCs w:val="28"/>
        </w:rPr>
      </w:pPr>
      <w:r w:rsidRPr="00D37E94">
        <w:rPr>
          <w:sz w:val="28"/>
          <w:szCs w:val="28"/>
        </w:rPr>
        <w:t>Нормы каких отраслей права (помимо предпринимательского) регулируют отношения, возникающие в сфере предпринимательства?</w:t>
      </w:r>
    </w:p>
    <w:p w:rsidR="00D66D96" w:rsidRPr="00D37E94" w:rsidRDefault="00D66D96" w:rsidP="00A04482">
      <w:pPr>
        <w:pStyle w:val="a3"/>
        <w:numPr>
          <w:ilvl w:val="2"/>
          <w:numId w:val="9"/>
        </w:numPr>
        <w:tabs>
          <w:tab w:val="clear" w:pos="1440"/>
          <w:tab w:val="num" w:pos="426"/>
        </w:tabs>
        <w:spacing w:line="360" w:lineRule="auto"/>
        <w:ind w:left="426" w:firstLine="298"/>
        <w:jc w:val="both"/>
        <w:rPr>
          <w:sz w:val="28"/>
          <w:szCs w:val="28"/>
        </w:rPr>
      </w:pPr>
      <w:r w:rsidRPr="00D37E94">
        <w:rPr>
          <w:sz w:val="28"/>
          <w:szCs w:val="28"/>
        </w:rPr>
        <w:lastRenderedPageBreak/>
        <w:t>Изобразите в виде схемы (в порядке убывания юридической силы) иерархию источников права, регулирующих предпринимательскую деятельность в Российской Федерации.</w:t>
      </w:r>
    </w:p>
    <w:p w:rsidR="00D66D96" w:rsidRPr="00D37E94" w:rsidRDefault="00D66D96" w:rsidP="00A04482">
      <w:pPr>
        <w:pStyle w:val="a3"/>
        <w:numPr>
          <w:ilvl w:val="2"/>
          <w:numId w:val="9"/>
        </w:numPr>
        <w:tabs>
          <w:tab w:val="clear" w:pos="1440"/>
          <w:tab w:val="num" w:pos="426"/>
        </w:tabs>
        <w:spacing w:line="360" w:lineRule="auto"/>
        <w:ind w:left="426" w:firstLine="298"/>
        <w:jc w:val="both"/>
        <w:rPr>
          <w:sz w:val="28"/>
          <w:szCs w:val="28"/>
        </w:rPr>
      </w:pPr>
      <w:r w:rsidRPr="00D37E94">
        <w:rPr>
          <w:sz w:val="28"/>
          <w:szCs w:val="28"/>
        </w:rPr>
        <w:t>Опираясь на схему 1, приведите не менее двух примеров федеральных законов каждого вида, регулирующих предпринимательскую деятельность.</w:t>
      </w:r>
    </w:p>
    <w:p w:rsidR="00D66D96" w:rsidRPr="00D37E94" w:rsidRDefault="00D66D96" w:rsidP="00D66D96">
      <w:pPr>
        <w:spacing w:line="360" w:lineRule="auto"/>
        <w:ind w:firstLine="709"/>
        <w:rPr>
          <w:sz w:val="28"/>
          <w:szCs w:val="28"/>
        </w:rPr>
      </w:pPr>
    </w:p>
    <w:p w:rsidR="00D66D96" w:rsidRPr="00892D1F" w:rsidRDefault="00D66D96" w:rsidP="00892D1F">
      <w:pPr>
        <w:pStyle w:val="1"/>
        <w:spacing w:before="0" w:line="360" w:lineRule="auto"/>
        <w:jc w:val="center"/>
        <w:rPr>
          <w:rFonts w:ascii="Times New Roman" w:hAnsi="Times New Roman" w:cs="Times New Roman"/>
          <w:color w:val="auto"/>
        </w:rPr>
      </w:pPr>
      <w:bookmarkStart w:id="18" w:name="_Toc503037480"/>
      <w:bookmarkStart w:id="19" w:name="_Toc11617178"/>
      <w:bookmarkStart w:id="20" w:name="_Toc11620630"/>
      <w:bookmarkStart w:id="21" w:name="_Toc42387215"/>
      <w:r w:rsidRPr="00892D1F">
        <w:rPr>
          <w:rFonts w:ascii="Times New Roman" w:hAnsi="Times New Roman" w:cs="Times New Roman"/>
          <w:color w:val="auto"/>
        </w:rPr>
        <w:t>Лекция № 2</w:t>
      </w:r>
      <w:bookmarkEnd w:id="18"/>
      <w:bookmarkEnd w:id="19"/>
      <w:bookmarkEnd w:id="20"/>
      <w:bookmarkEnd w:id="21"/>
    </w:p>
    <w:p w:rsidR="00D66D96" w:rsidRPr="00892D1F" w:rsidRDefault="00D66D96" w:rsidP="00892D1F">
      <w:pPr>
        <w:pStyle w:val="1"/>
        <w:spacing w:before="0" w:line="360" w:lineRule="auto"/>
        <w:jc w:val="center"/>
        <w:rPr>
          <w:rFonts w:ascii="Times New Roman" w:hAnsi="Times New Roman" w:cs="Times New Roman"/>
          <w:color w:val="auto"/>
        </w:rPr>
      </w:pPr>
      <w:bookmarkStart w:id="22" w:name="_Toc11617179"/>
      <w:bookmarkStart w:id="23" w:name="_Toc11620631"/>
      <w:bookmarkStart w:id="24" w:name="_Toc42387216"/>
      <w:r w:rsidRPr="00892D1F">
        <w:rPr>
          <w:rFonts w:ascii="Times New Roman" w:hAnsi="Times New Roman" w:cs="Times New Roman"/>
          <w:color w:val="auto"/>
        </w:rPr>
        <w:t>Правовое положение субъектов предпринимательской деятельности</w:t>
      </w:r>
      <w:bookmarkEnd w:id="22"/>
      <w:bookmarkEnd w:id="23"/>
      <w:bookmarkEnd w:id="24"/>
    </w:p>
    <w:p w:rsidR="00FC6797" w:rsidRPr="00D37E94" w:rsidRDefault="00FC6797" w:rsidP="00FC6797">
      <w:pPr>
        <w:pStyle w:val="ae"/>
        <w:spacing w:line="360" w:lineRule="auto"/>
        <w:rPr>
          <w:sz w:val="28"/>
          <w:szCs w:val="28"/>
        </w:rPr>
      </w:pPr>
    </w:p>
    <w:p w:rsidR="00D66D96" w:rsidRPr="00D37E94" w:rsidRDefault="00D66D96" w:rsidP="00D66D96">
      <w:pPr>
        <w:spacing w:line="360" w:lineRule="auto"/>
        <w:ind w:firstLine="709"/>
        <w:rPr>
          <w:b/>
          <w:sz w:val="28"/>
          <w:szCs w:val="28"/>
        </w:rPr>
      </w:pPr>
      <w:r w:rsidRPr="00D37E94">
        <w:rPr>
          <w:b/>
          <w:sz w:val="28"/>
          <w:szCs w:val="28"/>
        </w:rPr>
        <w:t>Вопрос № 1.  Предпринимательские отношения как предмет правового регулирования</w:t>
      </w:r>
    </w:p>
    <w:p w:rsidR="00D66D96" w:rsidRPr="00D37E94" w:rsidRDefault="00D66D96" w:rsidP="00D66D96">
      <w:pPr>
        <w:spacing w:line="360" w:lineRule="auto"/>
        <w:ind w:firstLine="709"/>
        <w:jc w:val="both"/>
        <w:rPr>
          <w:sz w:val="28"/>
          <w:szCs w:val="28"/>
        </w:rPr>
      </w:pP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Любое государство заинтересовано в эффективном экономическом развитии своей страны. При этом независимо от проводимой им экономической политики и применяемых методов управления экономикой универсальным регулятором производственных отношений всегда является право. Правовые нормы призваны регулировать лишь те общественные отношения, которые государство считает полезными для общества. Отношения общественно вредные право не регулирует, а только наказывает. В нашей стране предпринимательская деятельность поощрялась не всегда: в СССР она была запрещена государством, а занятие ею считалось преступлением и влекло за собой уголовную ответственность.</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Для современной России предпринимательство — явление относительно новое. Отсчет его нынешней истории начинается с 1 января 1991 г., когда вступил в силу Закон РСФСР от 25 декабря 1990 г. «О предприятиях и предпринимательской деятельности». С этого момента появляются правовые нормы, регулирующие предпринимательскую деятельность, начинает складываться и особая отрасль права — предпринимательское право.</w:t>
      </w:r>
    </w:p>
    <w:p w:rsidR="00D66D96" w:rsidRPr="00D37E94" w:rsidRDefault="00D66D96" w:rsidP="00D66D96">
      <w:pPr>
        <w:pStyle w:val="af1"/>
        <w:shd w:val="clear" w:color="auto" w:fill="FFFFFF"/>
        <w:spacing w:after="0" w:line="360" w:lineRule="auto"/>
        <w:ind w:firstLine="600"/>
        <w:jc w:val="both"/>
        <w:rPr>
          <w:b/>
          <w:bCs/>
          <w:i/>
          <w:iCs/>
          <w:sz w:val="28"/>
          <w:szCs w:val="28"/>
        </w:rPr>
      </w:pPr>
      <w:r w:rsidRPr="00D37E94">
        <w:rPr>
          <w:b/>
          <w:bCs/>
          <w:i/>
          <w:iCs/>
          <w:sz w:val="28"/>
          <w:szCs w:val="28"/>
        </w:rPr>
        <w:lastRenderedPageBreak/>
        <w:t>Предпринимательское право как отрасль права представляет собой совокупность норм, регулирующих предпринимательские отношения, тесно с ними связанные иные, в том числе некоммерческие, отношения, а также отношения по государственному регулированию хозяйствования в целях обеспечения интересов государства и общества.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Общественные отношения, урегулированные нормами предпринимательского права, и составляют </w:t>
      </w:r>
      <w:r w:rsidRPr="00D37E94">
        <w:rPr>
          <w:b/>
          <w:bCs/>
          <w:sz w:val="28"/>
          <w:szCs w:val="28"/>
        </w:rPr>
        <w:t>предмет</w:t>
      </w:r>
      <w:r w:rsidRPr="00D37E94">
        <w:rPr>
          <w:sz w:val="28"/>
          <w:szCs w:val="28"/>
        </w:rPr>
        <w:t xml:space="preserve"> данной отрасли. Эти отношения делятся на три группы.</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1.Предпринимательские отношения, т.е. отношения, возникающие в процессе осуществления предпринимательской деятельности.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2. Некоммерческие отношения, тесно связанные с предпринимательскими. В частности, такие отношения складываются при осуществлении деятельности организационно-имущественного характера (например, по созданию и прекращению коммерческих организаций), деятельности ряда некоммерческих организаций (учреждений, объединений и др.), деятельности товарных и фондовых бирж по организации торговли на соответствующем рынке.</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3. Отношения, возникающие в процессе государственного регулирования предпринимательства.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Отношения между лицами, осуществляющими предпринимательскую деятельность или участвующими в ней, регулируются также нормами гражданского права. Прежде всего гражданское право регулирует имущественные отношения, т.е. отношения, которые связаны с принадлежностью имущества тому или иному лицу или возникают при обмене имуществом, предоставлении таких благ, ценность которых можно измерить в деньгах. Гражданским правом определяется также правовое положение индивидуальных предпринимателей и юридических лиц в имущественном обороте, регулируются отношения собственности и договорные отношения.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Нормы гражданского и предпринимательского права могут предоставлять субъектам права возможность более или менее самостоятельно решать вопрос об объеме их прав и обязанностей (диспозитивные нормы), могут носить </w:t>
      </w:r>
      <w:r w:rsidRPr="00D37E94">
        <w:rPr>
          <w:sz w:val="28"/>
          <w:szCs w:val="28"/>
        </w:rPr>
        <w:lastRenderedPageBreak/>
        <w:t>рекомендательный характер, а могут и исчерпывающе определять объем субъективного права или обязанности субъектов предпринимательской деятельности (императивные нормы).</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Ряд функций правового регулирования предпринимательской деятельности выполняют нормы административного права, которые регламентируют порядок государственной регистрации субъектов предпринимательской деятельности, т. е. устанавливают процедуру приобретения ими статуса предпринимателя, порядок лицензирования отдельных видов предпринимательской деятельности и т.д. Помимо регулирования отношений, нормально складывающихся и развивающихся в процессе осуществления предпринимательской деятельности, административное право выполняет также охранительную функцию, устанавливая санкции за совершение административных проступков в сфере предпринимательства. Наиболее же опасные правонарушения в области предпринимательства попадают в сферу действия уголовного права и влекут применение мер уголовной ответственности.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Косвенно регулирует предпринимательскую деятельность финансовое право, в частности налоговое. Оно не определяет прав и обязанностей в сфере собственно предпринимательских отношений, но может воздействовать на них опосредованно: путем установления различных режимов налогообложения, налоговых ставок, льгот и т.д. Но сами отношения по налогообложению, регулируемые финансовым правом, не являются производственными, а следовательно, и предпринимательскими.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Следует также отметить и такую отрасль права, как трудовое право, нормы которого регулируют трудовые отношения, складывающиеся между работниками и работодателями, которыми в ряде случаев являются субъекты предпринимательства.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Таким образом, в механизме правового регулирования общественных отношений, связанных с осуществлением предпринимательской деятельности, различные отрасли права взаимодействуют друг с другом и, выполняя каждое </w:t>
      </w:r>
      <w:r w:rsidRPr="00D37E94">
        <w:rPr>
          <w:sz w:val="28"/>
          <w:szCs w:val="28"/>
        </w:rPr>
        <w:lastRenderedPageBreak/>
        <w:t>свои собственные задачи, преследуют единую общую цель создание необходимых условий для нормального экономического развития страны.</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2. Понятие и структура предпринимательских правоотношений</w:t>
      </w:r>
    </w:p>
    <w:p w:rsidR="00D66D96" w:rsidRPr="00D37E94" w:rsidRDefault="00D66D96" w:rsidP="00D66D96">
      <w:pPr>
        <w:spacing w:line="360" w:lineRule="auto"/>
        <w:ind w:firstLine="709"/>
        <w:jc w:val="both"/>
        <w:rPr>
          <w:sz w:val="28"/>
          <w:szCs w:val="28"/>
        </w:rPr>
      </w:pP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 процессе осуществления предпринимательской деятельности, а также реализации ее результатов предприниматель вступает в разнообразные правоотношения, которые называются предпринимательскими. Под предпринимательскими правоотношениями понимаются урегулированные нормами права общественные отношения, возникающие в процессе осуществления предпринимательской деятельности, а также вследствие воздействия государства на участников рынка, которые связаны между собой взаимными правами и обязанностями. В хозяйственном правоотношении участвуют субъекты предпринимательской деятельности: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граждане — индивидуальные предприниматели;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юридические лица;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государство;</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регионы.</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Объектом хозяйственного правоотношения могут выступать:</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вещи, в том числе деньги и ценные бумаги;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действия субъектов правоотношения;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неимущественные блага, используемые при ведении хозяйственной деятельности (товарный знак, коммерческая тайна и др.).</w:t>
      </w:r>
    </w:p>
    <w:p w:rsidR="00D66D96" w:rsidRPr="00D37E94" w:rsidRDefault="00D66D96" w:rsidP="00D66D96">
      <w:pPr>
        <w:pStyle w:val="af1"/>
        <w:shd w:val="clear" w:color="auto" w:fill="FFFFFF"/>
        <w:spacing w:after="0" w:line="360" w:lineRule="auto"/>
        <w:ind w:firstLine="600"/>
        <w:jc w:val="both"/>
        <w:rPr>
          <w:sz w:val="28"/>
          <w:szCs w:val="28"/>
        </w:rPr>
      </w:pPr>
      <w:r w:rsidRPr="00D37E94">
        <w:rPr>
          <w:b/>
          <w:bCs/>
          <w:sz w:val="28"/>
          <w:szCs w:val="28"/>
        </w:rPr>
        <w:t>Содержание хозяйственных правоотношений</w:t>
      </w:r>
      <w:r w:rsidRPr="00D37E94">
        <w:rPr>
          <w:sz w:val="28"/>
          <w:szCs w:val="28"/>
        </w:rPr>
        <w:t xml:space="preserve"> составляют субъективные права и обязанности его участников.</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Основанием возникновения хозяйственных правоотношений являются юридические факты. </w:t>
      </w:r>
      <w:r w:rsidRPr="00D37E94">
        <w:rPr>
          <w:b/>
          <w:bCs/>
          <w:sz w:val="28"/>
          <w:szCs w:val="28"/>
        </w:rPr>
        <w:t xml:space="preserve">Юридический факт </w:t>
      </w:r>
      <w:r w:rsidRPr="00D37E94">
        <w:rPr>
          <w:sz w:val="28"/>
          <w:szCs w:val="28"/>
        </w:rPr>
        <w:t xml:space="preserve">— это конкретное жизненное обстоятельство, с наступлением которого нормы права связывают возникновение, изменение или прекращение правоотношения. Юридическими </w:t>
      </w:r>
      <w:r w:rsidRPr="00D37E94">
        <w:rPr>
          <w:sz w:val="28"/>
          <w:szCs w:val="28"/>
        </w:rPr>
        <w:lastRenderedPageBreak/>
        <w:t>такие факты называют потому, что они влекут за собой конкретные правовые последствия.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В зависимости от последствий различают </w:t>
      </w:r>
      <w:r w:rsidRPr="00D37E94">
        <w:rPr>
          <w:b/>
          <w:bCs/>
          <w:sz w:val="28"/>
          <w:szCs w:val="28"/>
        </w:rPr>
        <w:t>правообразующие, правоизменяющие и правопрекращающие</w:t>
      </w:r>
      <w:r w:rsidRPr="00D37E94">
        <w:rPr>
          <w:sz w:val="28"/>
          <w:szCs w:val="28"/>
        </w:rPr>
        <w:t xml:space="preserve"> юридические факты. Правообразующими называют такие юридические факты, с которыми нормы права связывают возникновение правоотношений (примером такого факта может быть заключение предпринимательского договора). Правоизменяющими считаются юридические факты, с которыми нормы права связывают изменение правоотношений (например, изменение условий договора). Правопрекращающие — это юридические факты, с которыми нормы права связывают прекращение правоотношений (например, выполнение оговоренной договором работы).</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Все юридические факты по волевому критерию подразделяются на события и действия.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b/>
          <w:bCs/>
          <w:sz w:val="28"/>
          <w:szCs w:val="28"/>
        </w:rPr>
        <w:t>События</w:t>
      </w:r>
      <w:r w:rsidRPr="00D37E94">
        <w:rPr>
          <w:sz w:val="28"/>
          <w:szCs w:val="28"/>
        </w:rPr>
        <w:t xml:space="preserve"> — это такие фактические жизненные обстоятельства, наступление которых в качестве юридических фактов не зависит от воли субъектов правоотношений (например, достижение какого-либо возраста, стихийное бедствие и т.п.).</w:t>
      </w:r>
    </w:p>
    <w:p w:rsidR="00D66D96" w:rsidRPr="00D37E94" w:rsidRDefault="00D66D96" w:rsidP="00D66D96">
      <w:pPr>
        <w:pStyle w:val="af1"/>
        <w:shd w:val="clear" w:color="auto" w:fill="FFFFFF"/>
        <w:spacing w:after="0" w:line="360" w:lineRule="auto"/>
        <w:ind w:firstLine="600"/>
        <w:jc w:val="both"/>
        <w:rPr>
          <w:sz w:val="28"/>
          <w:szCs w:val="28"/>
        </w:rPr>
      </w:pPr>
      <w:r w:rsidRPr="00D37E94">
        <w:rPr>
          <w:b/>
          <w:bCs/>
          <w:sz w:val="28"/>
          <w:szCs w:val="28"/>
        </w:rPr>
        <w:t>Действия</w:t>
      </w:r>
      <w:r w:rsidRPr="00D37E94">
        <w:rPr>
          <w:sz w:val="28"/>
          <w:szCs w:val="28"/>
        </w:rPr>
        <w:t xml:space="preserve"> — это такие жизненные обстоятельства, которые признаются юридическими фактами и являются результатом сознательно-волевого поведения субъектов правоотношений (например, заключение сделки).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 свою очередь действия разделяются на правомерные и неправомерные. Правомерными называют действия, которые соответствуют предписаниям норм права, а неправомерными — действия, которые нарушают требования правовых норм.</w:t>
      </w:r>
    </w:p>
    <w:p w:rsidR="00D66D96" w:rsidRPr="00D37E94" w:rsidRDefault="00D66D96" w:rsidP="00D66D96">
      <w:pPr>
        <w:pStyle w:val="af1"/>
        <w:shd w:val="clear" w:color="auto" w:fill="FFFFFF"/>
        <w:spacing w:after="0" w:line="360" w:lineRule="auto"/>
        <w:ind w:firstLine="600"/>
        <w:jc w:val="both"/>
        <w:rPr>
          <w:sz w:val="28"/>
          <w:szCs w:val="28"/>
        </w:rPr>
      </w:pPr>
      <w:r w:rsidRPr="00D37E94">
        <w:rPr>
          <w:b/>
          <w:bCs/>
          <w:sz w:val="28"/>
          <w:szCs w:val="28"/>
        </w:rPr>
        <w:t>Правомерные действия</w:t>
      </w:r>
      <w:r w:rsidRPr="00D37E94">
        <w:rPr>
          <w:sz w:val="28"/>
          <w:szCs w:val="28"/>
        </w:rPr>
        <w:t xml:space="preserve"> по юридической направленности классифицируют на юридические акты и юридические поступки.</w:t>
      </w:r>
    </w:p>
    <w:p w:rsidR="00D66D96" w:rsidRPr="00D37E94" w:rsidRDefault="00D66D96" w:rsidP="00D66D96">
      <w:pPr>
        <w:pStyle w:val="af1"/>
        <w:shd w:val="clear" w:color="auto" w:fill="FFFFFF"/>
        <w:spacing w:after="0" w:line="360" w:lineRule="auto"/>
        <w:ind w:firstLine="600"/>
        <w:jc w:val="both"/>
        <w:rPr>
          <w:sz w:val="28"/>
          <w:szCs w:val="28"/>
        </w:rPr>
      </w:pPr>
      <w:r w:rsidRPr="00D37E94">
        <w:rPr>
          <w:b/>
          <w:bCs/>
          <w:sz w:val="28"/>
          <w:szCs w:val="28"/>
        </w:rPr>
        <w:t xml:space="preserve">Юридические акты </w:t>
      </w:r>
      <w:r w:rsidRPr="00D37E94">
        <w:rPr>
          <w:sz w:val="28"/>
          <w:szCs w:val="28"/>
        </w:rPr>
        <w:t xml:space="preserve">— это правомерные волевые действия, совершаемые субъектом права для достижения конкретных юридических последствий </w:t>
      </w:r>
      <w:r w:rsidRPr="00D37E94">
        <w:rPr>
          <w:sz w:val="28"/>
          <w:szCs w:val="28"/>
        </w:rPr>
        <w:lastRenderedPageBreak/>
        <w:t>(например, издание государственным органом нормативного правового акта и т.п.).</w:t>
      </w:r>
    </w:p>
    <w:p w:rsidR="00D66D96" w:rsidRPr="00D37E94" w:rsidRDefault="00D66D96" w:rsidP="00D66D96">
      <w:pPr>
        <w:pStyle w:val="af1"/>
        <w:shd w:val="clear" w:color="auto" w:fill="FFFFFF"/>
        <w:spacing w:after="0" w:line="360" w:lineRule="auto"/>
        <w:ind w:firstLine="600"/>
        <w:jc w:val="both"/>
        <w:rPr>
          <w:sz w:val="28"/>
          <w:szCs w:val="28"/>
        </w:rPr>
      </w:pPr>
      <w:r w:rsidRPr="00D37E94">
        <w:rPr>
          <w:b/>
          <w:bCs/>
          <w:sz w:val="28"/>
          <w:szCs w:val="28"/>
        </w:rPr>
        <w:t xml:space="preserve">Юридические поступки </w:t>
      </w:r>
      <w:r w:rsidRPr="00D37E94">
        <w:rPr>
          <w:sz w:val="28"/>
          <w:szCs w:val="28"/>
        </w:rPr>
        <w:t>— это правомерные действия, с которыми нормы права связывают наступление юридических последствий независимо от того, имел или не имел в качестве цели эти последствия субъект права (например, создание литературного произведения влечет за собой наступление юридических последствий, предусмотренных авторским правом, независимо от желания автора).</w:t>
      </w:r>
    </w:p>
    <w:p w:rsidR="00D66D96" w:rsidRPr="00D37E94" w:rsidRDefault="00D66D96" w:rsidP="00D66D96">
      <w:pPr>
        <w:pStyle w:val="af1"/>
        <w:shd w:val="clear" w:color="auto" w:fill="FFFFFF"/>
        <w:spacing w:after="0" w:line="360" w:lineRule="auto"/>
        <w:ind w:firstLine="600"/>
        <w:jc w:val="both"/>
        <w:rPr>
          <w:sz w:val="28"/>
          <w:szCs w:val="28"/>
        </w:rPr>
      </w:pPr>
      <w:r w:rsidRPr="00D37E94">
        <w:rPr>
          <w:b/>
          <w:bCs/>
          <w:sz w:val="28"/>
          <w:szCs w:val="28"/>
        </w:rPr>
        <w:t>Неправомерные действия</w:t>
      </w:r>
      <w:r w:rsidRPr="00D37E94">
        <w:rPr>
          <w:sz w:val="28"/>
          <w:szCs w:val="28"/>
        </w:rPr>
        <w:t xml:space="preserve"> называют правонарушениями. Они подразделяются на уголовные правонарушения (преступления) и проступки (административные, дисциплинарные, гражданские).</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Часто для возникновения какого-либо правоотношения требуется наличие не одного юридического факта, а нескольких, т.е. фактический состав (например, обязательство капитального строительства между заказчиком и подрядчиком возникает не только при заключении между ними договора, но и при иных основаниях (акте об отводе земли, наличии у заказчика проекта), которые все вместе и порождают данное хозяйственное правоотношение. </w:t>
      </w:r>
    </w:p>
    <w:p w:rsidR="00D66D96" w:rsidRPr="00D37E94" w:rsidRDefault="00D66D96" w:rsidP="00D66D96">
      <w:pPr>
        <w:pStyle w:val="af1"/>
        <w:shd w:val="clear" w:color="auto" w:fill="FFFFFF"/>
        <w:spacing w:after="0" w:line="360" w:lineRule="auto"/>
        <w:ind w:firstLine="600"/>
        <w:jc w:val="both"/>
        <w:rPr>
          <w:sz w:val="28"/>
          <w:szCs w:val="28"/>
        </w:rPr>
      </w:pP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Юридические факты</w:t>
      </w:r>
    </w:p>
    <w:p w:rsidR="00D66D96" w:rsidRPr="00D37E94" w:rsidRDefault="00D66D96" w:rsidP="00D66D96">
      <w:pPr>
        <w:tabs>
          <w:tab w:val="left" w:pos="9000"/>
        </w:tabs>
        <w:spacing w:line="360" w:lineRule="auto"/>
        <w:ind w:right="222" w:firstLine="540"/>
        <w:jc w:val="both"/>
        <w:rPr>
          <w:sz w:val="28"/>
          <w:szCs w:val="28"/>
          <w:lang w:val="en-US"/>
        </w:rPr>
      </w:pPr>
      <w:r w:rsidRPr="00D37E94">
        <w:rPr>
          <w:noProof/>
          <w:sz w:val="28"/>
          <w:szCs w:val="28"/>
        </w:rPr>
        <mc:AlternateContent>
          <mc:Choice Requires="wpg">
            <w:drawing>
              <wp:inline distT="0" distB="0" distL="0" distR="0" wp14:anchorId="200CDE86" wp14:editId="28C16DA2">
                <wp:extent cx="4570095" cy="265536"/>
                <wp:effectExtent l="0" t="0" r="0" b="58420"/>
                <wp:docPr id="2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0095" cy="265536"/>
                          <a:chOff x="0" y="0"/>
                          <a:chExt cx="7196" cy="417"/>
                        </a:xfrm>
                      </wpg:grpSpPr>
                      <wps:wsp>
                        <wps:cNvPr id="29" name="Rectangle 41"/>
                        <wps:cNvSpPr>
                          <a:spLocks noChangeArrowheads="1"/>
                        </wps:cNvSpPr>
                        <wps:spPr bwMode="auto">
                          <a:xfrm>
                            <a:off x="0" y="0"/>
                            <a:ext cx="7196"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30" name="Line 42"/>
                        <wps:cNvCnPr>
                          <a:cxnSpLocks noChangeShapeType="1"/>
                        </wps:cNvCnPr>
                        <wps:spPr bwMode="auto">
                          <a:xfrm flipH="1">
                            <a:off x="493" y="210"/>
                            <a:ext cx="357" cy="1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43"/>
                        <wps:cNvCnPr>
                          <a:cxnSpLocks noChangeShapeType="1"/>
                        </wps:cNvCnPr>
                        <wps:spPr bwMode="auto">
                          <a:xfrm>
                            <a:off x="2804" y="240"/>
                            <a:ext cx="355" cy="1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364B53D" id="Group 40" o:spid="_x0000_s1026" style="width:359.85pt;height:20.9pt;mso-position-horizontal-relative:char;mso-position-vertical-relative:line" coordsize="719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">
                <v:rect id="Rectangle 41" o:spid="_x0000_s1027" style="position:absolute;width:7196;height:3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" filled="f" stroked="f">
                  <v:stroke joinstyle="round"/>
                </v:rect>
                <v:line id="Line 42" o:spid="_x0000_s1028" style="position:absolute;flip:x;visibility:visible;mso-wrap-style:square" from="493,210" to="85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" strokeweight=".26mm">
                  <v:stroke endarrow="block" joinstyle="miter"/>
                </v:line>
                <v:line id="Line 43" o:spid="_x0000_s1029" style="position:absolute;visibility:visible;mso-wrap-style:square" from="2804,240" to="315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" strokeweight=".26mm">
                  <v:stroke endarrow="block" joinstyle="miter"/>
                </v:line>
                <w10:anchorlock/>
              </v:group>
            </w:pict>
          </mc:Fallback>
        </mc:AlternateContent>
      </w:r>
    </w:p>
    <w:p w:rsidR="00D66D96" w:rsidRPr="00D37E94" w:rsidRDefault="00D66D96" w:rsidP="00D66D96">
      <w:pPr>
        <w:tabs>
          <w:tab w:val="left" w:pos="9000"/>
        </w:tabs>
        <w:spacing w:line="360" w:lineRule="auto"/>
        <w:ind w:right="222" w:firstLine="540"/>
        <w:jc w:val="both"/>
        <w:rPr>
          <w:sz w:val="28"/>
          <w:szCs w:val="28"/>
        </w:rPr>
      </w:pPr>
      <w:r w:rsidRPr="00D37E94">
        <w:rPr>
          <w:sz w:val="28"/>
          <w:szCs w:val="28"/>
        </w:rPr>
        <w:t>Действия                                    События</w:t>
      </w:r>
    </w:p>
    <w:p w:rsidR="00D66D96" w:rsidRPr="00D37E94" w:rsidRDefault="00D66D96" w:rsidP="00D66D96">
      <w:pPr>
        <w:tabs>
          <w:tab w:val="left" w:pos="9000"/>
        </w:tabs>
        <w:spacing w:line="360" w:lineRule="auto"/>
        <w:ind w:right="222" w:firstLine="540"/>
        <w:jc w:val="both"/>
        <w:rPr>
          <w:sz w:val="28"/>
          <w:szCs w:val="28"/>
        </w:rPr>
      </w:pPr>
      <w:r w:rsidRPr="00D37E94">
        <w:rPr>
          <w:noProof/>
          <w:sz w:val="28"/>
          <w:szCs w:val="28"/>
        </w:rPr>
        <mc:AlternateContent>
          <mc:Choice Requires="wpg">
            <w:drawing>
              <wp:inline distT="0" distB="0" distL="0" distR="0" wp14:anchorId="1F97A71C" wp14:editId="17F2AD0C">
                <wp:extent cx="1826895" cy="226695"/>
                <wp:effectExtent l="3810" t="1270" r="0" b="57785"/>
                <wp:docPr id="2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895" cy="226695"/>
                          <a:chOff x="0" y="0"/>
                          <a:chExt cx="2876" cy="356"/>
                        </a:xfrm>
                      </wpg:grpSpPr>
                      <wps:wsp>
                        <wps:cNvPr id="25" name="Rectangle 37"/>
                        <wps:cNvSpPr>
                          <a:spLocks noChangeArrowheads="1"/>
                        </wps:cNvSpPr>
                        <wps:spPr bwMode="auto">
                          <a:xfrm>
                            <a:off x="0" y="0"/>
                            <a:ext cx="2876"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26" name="Line 38"/>
                        <wps:cNvCnPr>
                          <a:cxnSpLocks noChangeShapeType="1"/>
                        </wps:cNvCnPr>
                        <wps:spPr bwMode="auto">
                          <a:xfrm flipH="1">
                            <a:off x="718" y="179"/>
                            <a:ext cx="356" cy="1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Line 39"/>
                        <wps:cNvCnPr>
                          <a:cxnSpLocks noChangeShapeType="1"/>
                        </wps:cNvCnPr>
                        <wps:spPr bwMode="auto">
                          <a:xfrm>
                            <a:off x="1979" y="179"/>
                            <a:ext cx="356" cy="1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6F05604" id="Group 36" o:spid="_x0000_s1026" style="width:143.85pt;height:17.85pt;mso-position-horizontal-relative:char;mso-position-vertical-relative:line" coordsize="287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">
                <v:rect id="Rectangle 37" o:spid="_x0000_s1027" style="position:absolute;width:2876;height:35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" filled="f" stroked="f">
                  <v:stroke joinstyle="round"/>
                </v:rect>
                <v:line id="Line 38" o:spid="_x0000_s1028" style="position:absolute;flip:x;visibility:visible;mso-wrap-style:square" from="718,179" to="107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" strokeweight=".26mm">
                  <v:stroke endarrow="block" joinstyle="miter"/>
                </v:line>
                <v:line id="Line 39" o:spid="_x0000_s1029" style="position:absolute;visibility:visible;mso-wrap-style:square" from="1979,179" to="233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" strokeweight=".26mm">
                  <v:stroke endarrow="block" joinstyle="miter"/>
                </v:line>
                <w10:anchorlock/>
              </v:group>
            </w:pict>
          </mc:Fallback>
        </mc:AlternateContent>
      </w:r>
    </w:p>
    <w:p w:rsidR="00D66D96" w:rsidRPr="00D37E94" w:rsidRDefault="00D66D96" w:rsidP="00D66D96">
      <w:pPr>
        <w:tabs>
          <w:tab w:val="left" w:pos="9000"/>
        </w:tabs>
        <w:spacing w:line="360" w:lineRule="auto"/>
        <w:ind w:right="222" w:firstLine="540"/>
        <w:jc w:val="both"/>
        <w:rPr>
          <w:sz w:val="28"/>
          <w:szCs w:val="28"/>
        </w:rPr>
      </w:pPr>
      <w:r w:rsidRPr="00D37E94">
        <w:rPr>
          <w:sz w:val="28"/>
          <w:szCs w:val="28"/>
        </w:rPr>
        <w:t>правомерные                 неправомерные</w:t>
      </w:r>
    </w:p>
    <w:p w:rsidR="00D66D96" w:rsidRPr="00D37E94" w:rsidRDefault="00D66D96" w:rsidP="00D66D96">
      <w:pPr>
        <w:tabs>
          <w:tab w:val="left" w:pos="9000"/>
        </w:tabs>
        <w:spacing w:line="360" w:lineRule="auto"/>
        <w:ind w:right="222" w:firstLine="540"/>
        <w:jc w:val="both"/>
        <w:rPr>
          <w:sz w:val="28"/>
          <w:szCs w:val="28"/>
        </w:rPr>
      </w:pPr>
      <w:r w:rsidRPr="00D37E94">
        <w:rPr>
          <w:noProof/>
          <w:sz w:val="28"/>
          <w:szCs w:val="28"/>
        </w:rPr>
        <mc:AlternateContent>
          <mc:Choice Requires="wpg">
            <w:drawing>
              <wp:inline distT="0" distB="0" distL="0" distR="0" wp14:anchorId="53E570F6" wp14:editId="242B71C6">
                <wp:extent cx="1826895" cy="245799"/>
                <wp:effectExtent l="0" t="0" r="0" b="59055"/>
                <wp:docPr id="1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895" cy="245799"/>
                          <a:chOff x="0" y="0"/>
                          <a:chExt cx="2876" cy="386"/>
                        </a:xfrm>
                      </wpg:grpSpPr>
                      <wps:wsp>
                        <wps:cNvPr id="18" name="Rectangle 33"/>
                        <wps:cNvSpPr>
                          <a:spLocks noChangeArrowheads="1"/>
                        </wps:cNvSpPr>
                        <wps:spPr bwMode="auto">
                          <a:xfrm>
                            <a:off x="0" y="0"/>
                            <a:ext cx="2876"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9" name="Line 34"/>
                        <wps:cNvCnPr>
                          <a:cxnSpLocks noChangeShapeType="1"/>
                        </wps:cNvCnPr>
                        <wps:spPr bwMode="auto">
                          <a:xfrm flipH="1">
                            <a:off x="313" y="179"/>
                            <a:ext cx="356" cy="1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Line 35"/>
                        <wps:cNvCnPr>
                          <a:cxnSpLocks noChangeShapeType="1"/>
                        </wps:cNvCnPr>
                        <wps:spPr bwMode="auto">
                          <a:xfrm>
                            <a:off x="1574" y="209"/>
                            <a:ext cx="356" cy="1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5B06BF1" id="Group 32" o:spid="_x0000_s1026" style="width:143.85pt;height:19.35pt;mso-position-horizontal-relative:char;mso-position-vertical-relative:line" coordsize="287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">
                <v:rect id="Rectangle 33" o:spid="_x0000_s1027" style="position:absolute;width:2876;height:35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" filled="f" stroked="f">
                  <v:stroke joinstyle="round"/>
                </v:rect>
                <v:line id="Line 34" o:spid="_x0000_s1028" style="position:absolute;flip:x;visibility:visible;mso-wrap-style:square" from="313,179" to="66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" strokeweight=".26mm">
                  <v:stroke endarrow="block" joinstyle="miter"/>
                </v:line>
                <v:line id="Line 35" o:spid="_x0000_s1029" style="position:absolute;visibility:visible;mso-wrap-style:square" from="1574,209" to="193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" strokeweight=".26mm">
                  <v:stroke endarrow="block" joinstyle="miter"/>
                </v:line>
                <w10:anchorlock/>
              </v:group>
            </w:pict>
          </mc:Fallback>
        </mc:AlternateContent>
      </w:r>
      <w:r w:rsidRPr="00D37E94">
        <w:rPr>
          <w:noProof/>
          <w:sz w:val="28"/>
          <w:szCs w:val="28"/>
        </w:rPr>
        <mc:AlternateContent>
          <mc:Choice Requires="wpg">
            <w:drawing>
              <wp:inline distT="0" distB="0" distL="0" distR="0" wp14:anchorId="31B87BB1" wp14:editId="0D6E0913">
                <wp:extent cx="1826895" cy="226695"/>
                <wp:effectExtent l="3810" t="635" r="0" b="58420"/>
                <wp:docPr id="1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895" cy="226695"/>
                          <a:chOff x="0" y="0"/>
                          <a:chExt cx="2876" cy="356"/>
                        </a:xfrm>
                      </wpg:grpSpPr>
                      <wps:wsp>
                        <wps:cNvPr id="14" name="Rectangle 29"/>
                        <wps:cNvSpPr>
                          <a:spLocks noChangeArrowheads="1"/>
                        </wps:cNvSpPr>
                        <wps:spPr bwMode="auto">
                          <a:xfrm>
                            <a:off x="0" y="0"/>
                            <a:ext cx="2876"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5" name="Line 30"/>
                        <wps:cNvCnPr>
                          <a:cxnSpLocks noChangeShapeType="1"/>
                        </wps:cNvCnPr>
                        <wps:spPr bwMode="auto">
                          <a:xfrm flipH="1">
                            <a:off x="718" y="179"/>
                            <a:ext cx="356" cy="1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31"/>
                        <wps:cNvCnPr>
                          <a:cxnSpLocks noChangeShapeType="1"/>
                        </wps:cNvCnPr>
                        <wps:spPr bwMode="auto">
                          <a:xfrm>
                            <a:off x="1979" y="179"/>
                            <a:ext cx="356" cy="1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017EC6C" id="Group 28" o:spid="_x0000_s1026" style="width:143.85pt;height:17.85pt;mso-position-horizontal-relative:char;mso-position-vertical-relative:line" coordsize="287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">
                <v:rect id="Rectangle 29" o:spid="_x0000_s1027" style="position:absolute;width:2876;height:35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" filled="f" stroked="f">
                  <v:stroke joinstyle="round"/>
                </v:rect>
                <v:line id="Line 30" o:spid="_x0000_s1028" style="position:absolute;flip:x;visibility:visible;mso-wrap-style:square" from="718,179" to="107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" strokeweight=".26mm">
                  <v:stroke endarrow="block" joinstyle="miter"/>
                </v:line>
                <v:line id="Line 31" o:spid="_x0000_s1029" style="position:absolute;visibility:visible;mso-wrap-style:square" from="1979,179" to="233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" strokeweight=".26mm">
                  <v:stroke endarrow="block" joinstyle="miter"/>
                </v:line>
                <w10:anchorlock/>
              </v:group>
            </w:pict>
          </mc:Fallback>
        </mc:AlternateContent>
      </w:r>
    </w:p>
    <w:p w:rsidR="00D66D96" w:rsidRPr="00D37E94" w:rsidRDefault="00D66D96" w:rsidP="00D66D96">
      <w:pPr>
        <w:tabs>
          <w:tab w:val="left" w:pos="9000"/>
        </w:tabs>
        <w:spacing w:line="360" w:lineRule="auto"/>
        <w:ind w:right="222" w:firstLine="540"/>
        <w:jc w:val="both"/>
        <w:rPr>
          <w:sz w:val="28"/>
          <w:szCs w:val="28"/>
        </w:rPr>
      </w:pPr>
      <w:r w:rsidRPr="00D37E94">
        <w:rPr>
          <w:sz w:val="28"/>
          <w:szCs w:val="28"/>
        </w:rPr>
        <w:t>юр.акты        юр.поступки       правонарушения     объективно-противоправные</w:t>
      </w:r>
    </w:p>
    <w:p w:rsidR="00D66D96" w:rsidRPr="00D37E94" w:rsidRDefault="00D66D96" w:rsidP="00D66D96">
      <w:pPr>
        <w:tabs>
          <w:tab w:val="left" w:pos="9000"/>
        </w:tabs>
        <w:spacing w:line="360" w:lineRule="auto"/>
        <w:ind w:right="222" w:firstLine="540"/>
        <w:jc w:val="both"/>
        <w:rPr>
          <w:sz w:val="28"/>
          <w:szCs w:val="28"/>
        </w:rPr>
      </w:pPr>
      <w:r w:rsidRPr="00D37E94">
        <w:rPr>
          <w:noProof/>
          <w:sz w:val="28"/>
          <w:szCs w:val="28"/>
        </w:rPr>
        <mc:AlternateContent>
          <mc:Choice Requires="wps">
            <w:drawing>
              <wp:anchor distT="0" distB="0" distL="114300" distR="114300" simplePos="0" relativeHeight="251659264" behindDoc="0" locked="0" layoutInCell="1" allowOverlap="1" wp14:anchorId="515ED43A" wp14:editId="3E0082FF">
                <wp:simplePos x="0" y="0"/>
                <wp:positionH relativeFrom="column">
                  <wp:posOffset>655999</wp:posOffset>
                </wp:positionH>
                <wp:positionV relativeFrom="paragraph">
                  <wp:posOffset>12700</wp:posOffset>
                </wp:positionV>
                <wp:extent cx="0" cy="228600"/>
                <wp:effectExtent l="60960" t="8890" r="53340" b="19685"/>
                <wp:wrapNone/>
                <wp:docPr id="1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D637F" id="Line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1pt" to="51.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" strokeweight=".26mm">
                <v:stroke endarrow="block" joinstyle="miter"/>
              </v:line>
            </w:pict>
          </mc:Fallback>
        </mc:AlternateContent>
      </w:r>
    </w:p>
    <w:p w:rsidR="00D66D96" w:rsidRPr="00D37E94" w:rsidRDefault="00D66D96" w:rsidP="00D66D96">
      <w:pPr>
        <w:tabs>
          <w:tab w:val="left" w:pos="9000"/>
        </w:tabs>
        <w:spacing w:line="360" w:lineRule="auto"/>
        <w:ind w:right="222" w:firstLine="540"/>
        <w:jc w:val="both"/>
        <w:rPr>
          <w:sz w:val="28"/>
          <w:szCs w:val="28"/>
        </w:rPr>
      </w:pPr>
      <w:r w:rsidRPr="00D37E94">
        <w:rPr>
          <w:sz w:val="28"/>
          <w:szCs w:val="28"/>
        </w:rPr>
        <w:t>сделки</w:t>
      </w:r>
    </w:p>
    <w:p w:rsidR="00D66D96" w:rsidRPr="00D37E94" w:rsidRDefault="00D66D96" w:rsidP="00D66D96">
      <w:pPr>
        <w:tabs>
          <w:tab w:val="left" w:pos="9000"/>
        </w:tabs>
        <w:spacing w:line="360" w:lineRule="auto"/>
        <w:ind w:right="222" w:firstLine="540"/>
        <w:jc w:val="both"/>
        <w:rPr>
          <w:sz w:val="28"/>
          <w:szCs w:val="28"/>
        </w:rPr>
      </w:pPr>
      <w:r w:rsidRPr="00D37E94">
        <w:rPr>
          <w:noProof/>
          <w:sz w:val="28"/>
          <w:szCs w:val="28"/>
        </w:rPr>
        <w:lastRenderedPageBreak/>
        <mc:AlternateContent>
          <mc:Choice Requires="wpg">
            <w:drawing>
              <wp:inline distT="0" distB="0" distL="0" distR="0" wp14:anchorId="34AE46E1" wp14:editId="1CE20234">
                <wp:extent cx="1826895" cy="255985"/>
                <wp:effectExtent l="0" t="0" r="0" b="67945"/>
                <wp:docPr id="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895" cy="255985"/>
                          <a:chOff x="0" y="0"/>
                          <a:chExt cx="2876" cy="402"/>
                        </a:xfrm>
                      </wpg:grpSpPr>
                      <wps:wsp>
                        <wps:cNvPr id="5" name="Rectangle 25"/>
                        <wps:cNvSpPr>
                          <a:spLocks noChangeArrowheads="1"/>
                        </wps:cNvSpPr>
                        <wps:spPr bwMode="auto">
                          <a:xfrm>
                            <a:off x="0" y="0"/>
                            <a:ext cx="2876"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9" name="Line 26"/>
                        <wps:cNvCnPr>
                          <a:cxnSpLocks noChangeShapeType="1"/>
                        </wps:cNvCnPr>
                        <wps:spPr bwMode="auto">
                          <a:xfrm flipH="1">
                            <a:off x="182" y="225"/>
                            <a:ext cx="356" cy="1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Line 27"/>
                        <wps:cNvCnPr>
                          <a:cxnSpLocks noChangeShapeType="1"/>
                        </wps:cNvCnPr>
                        <wps:spPr bwMode="auto">
                          <a:xfrm>
                            <a:off x="1799" y="180"/>
                            <a:ext cx="355" cy="174"/>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AD29D96" id="Group 24" o:spid="_x0000_s1026" style="width:143.85pt;height:20.15pt;mso-position-horizontal-relative:char;mso-position-vertical-relative:line" coordsize="287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">
                <v:rect id="Rectangle 25" o:spid="_x0000_s1027" style="position:absolute;width:2876;height:3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" filled="f" stroked="f">
                  <v:stroke joinstyle="round"/>
                </v:rect>
                <v:line id="Line 26" o:spid="_x0000_s1028" style="position:absolute;flip:x;visibility:visible;mso-wrap-style:square" from="182,225" to="53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" strokeweight=".26mm">
                  <v:stroke endarrow="block" joinstyle="miter"/>
                </v:line>
                <v:line id="Line 27" o:spid="_x0000_s1029" style="position:absolute;visibility:visible;mso-wrap-style:square" from="1799,180" to="215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" strokeweight=".26mm">
                  <v:stroke endarrow="block" joinstyle="miter"/>
                </v:line>
                <w10:anchorlock/>
              </v:group>
            </w:pict>
          </mc:Fallback>
        </mc:AlternateContent>
      </w:r>
    </w:p>
    <w:p w:rsidR="00D66D96" w:rsidRPr="00D37E94" w:rsidRDefault="00D66D96" w:rsidP="00D66D96">
      <w:pPr>
        <w:tabs>
          <w:tab w:val="left" w:pos="9000"/>
        </w:tabs>
        <w:spacing w:line="360" w:lineRule="auto"/>
        <w:ind w:right="222" w:firstLine="540"/>
        <w:jc w:val="both"/>
        <w:rPr>
          <w:sz w:val="28"/>
          <w:szCs w:val="28"/>
        </w:rPr>
      </w:pPr>
      <w:r w:rsidRPr="00D37E94">
        <w:rPr>
          <w:sz w:val="28"/>
          <w:szCs w:val="28"/>
        </w:rPr>
        <w:t>односторонние         многосторонние (договор)</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3. Понятие собственности в экономической науке</w:t>
      </w:r>
    </w:p>
    <w:p w:rsidR="00D66D96" w:rsidRPr="00D37E94" w:rsidRDefault="00D66D96" w:rsidP="00D66D96">
      <w:pPr>
        <w:spacing w:line="360" w:lineRule="auto"/>
        <w:ind w:firstLine="709"/>
        <w:jc w:val="both"/>
        <w:rPr>
          <w:sz w:val="28"/>
          <w:szCs w:val="28"/>
        </w:rPr>
      </w:pP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Основой предпринимательства, обеспечивающей его самостоятельность, как экономическую, так и организационную, является собственность на средства производства.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Собственность представляет собой сложное общественное явление, которое с разных сторон изучается несколькими общественными науками (философией, экономикой, юриспруденцией и др.). Каждая из этих наук дает свое определение понятия «собственность».</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 экономической науке под собственностью понимают реальные отношения между людьми, складывающиеся в процессе присвоения и хозяйственного использования имущества. Система экономических отношений собственности включает в себя следующие элементы:</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1) отношения присвоения факторов и результатов производства;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2) отношения хозяйственного использования имущества;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3)      отношения экономической реализации собственности. Присвоением называется экономическая связь между людьми, которая устанавливает их отношение к вещам как к своим. В отношениях присвоения различают четыре элемента: объект присвоения, субъект присвоения, собственно отношения присвоения и форма присвоения.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Объект присвоения — это то, что подлежит присвоению. Объектом присвоения могут быть результаты труда, т.е. материальные блага и услуги, недвижимость, рабочая сила, деньги, ценные бумаги и т.п. Особое значение экономическая наука придает присвоению материальных факторов </w:t>
      </w:r>
      <w:r w:rsidRPr="00D37E94">
        <w:rPr>
          <w:sz w:val="28"/>
          <w:szCs w:val="28"/>
        </w:rPr>
        <w:lastRenderedPageBreak/>
        <w:t>производства, поскольку именно тот, кто владеет объектами присвоения, владеет и результатами производства.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Субъект присвоения — это тот, кто присваивает имущество. Субъектами присвоения могут быть отдельные граждане, семьи, группы, коллективы, организации и государство.</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Собственно отношения присвоения представляют собой возможность полного отчуждения имущества одним субъектом от других субъектов (способы отчуждения могут быть различны). Однако присвоение может быть и неполным (частичным). Неполное присвоение реализуется через отношения пользования, владения и распоряжения.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Формы присвоения имущества могут быть различными. В экономическом аспекте различают индивидуальную, коллективную и</w:t>
      </w:r>
      <w:r w:rsidRPr="00D37E94">
        <w:rPr>
          <w:sz w:val="28"/>
          <w:szCs w:val="28"/>
        </w:rPr>
        <w:br/>
        <w:t>государственную форму присвоения благ и услуг. Индивидуальная форма присвоения может существовать в виде личной собственности, индивидуальной трудовой деятельности или личного подсобного хозяйства. Коллективная форма присвоения может быть представлена в виде таких хозяйствующих субъектов, как коллективные, арендные, акционерные предприятия, кооперативы, товарищества, ассоциации и др. Наконец, государственная форма присвоения может быть общегосударственной, региональной, муниципальной и др.</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Собственники средств производства не всегда сами занимаются созидательной хозяйственной деятельностью. Часть из них дает возможность употреблять принадлежащее им имущество в хозяйственных целях на определенных условиях. Так, между собственником и предпринимателем возникают отношения хозяйственного использования имущества. Не являясь собственником материальных благ, предприниматель тем не менее получает возможность временно владеть и пользоваться ими. Примером такого рода отношений может служить аренда. По договору аренды одна сторона (арендодатель, как правило, собственник имущества) предоставляет во временное пользование другой стороне (арендатору) имущество за определенную плату.</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lastRenderedPageBreak/>
        <w:t>Собственность реализуется экономически в том случае, если приносит своему владельцу доход. Такой доход представляет собой весь вновь созданный продукт или ту его часть, которые были получены благодаря принадлежащим собственнику средствам производства и (или) труда. Формами реализации собственности могут быть: прибыль, процент, рента, заработная плата, различного рода платежи. Величина формы реализации собственности является критерием ее эффективного или неэффективного экономического использования.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Система экономических отношений собственности охватывает от начала и до конца весь хозяйственный процесс, порождая у людей экономические (материальные, имущественные) интересы. Главный из этих интересов состоит в том, чтобы максимально умножать находящиеся в собственности материальные блага в целях наилучшего удовлетворения своих потребностей. Таким образом, собственность предопределяет направление и характер хозяйственного поведения людей.</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4. Собственность в юридическом смысле</w:t>
      </w:r>
    </w:p>
    <w:p w:rsidR="00D66D96" w:rsidRPr="00D37E94" w:rsidRDefault="00D66D96" w:rsidP="00D66D96">
      <w:pPr>
        <w:spacing w:line="360" w:lineRule="auto"/>
        <w:ind w:firstLine="709"/>
        <w:jc w:val="both"/>
        <w:rPr>
          <w:sz w:val="28"/>
          <w:szCs w:val="28"/>
        </w:rPr>
      </w:pP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 отличие от экономической категории собственности юридический аспект права собственности не раскрывает процесса создания объектов собственности, причин ее концентрации в руках одних и отсутствия у других, а также тенденций изменения этих процессов с развитием производства, а только отражает экономические или иные имущественные отношения, сложившиеся в обществе. В юридическом смысле право собственности рассматривается как совокупность правовых норм, закрепляющих и регулирующих отношения по поводу принадлежности материальных благ. В содержание права собственности входит ряд правомочий: правомочие владения, правомочие пользования, правомочие распоряжения.</w:t>
      </w:r>
    </w:p>
    <w:p w:rsidR="00D66D96" w:rsidRPr="00D37E94" w:rsidRDefault="00D66D96" w:rsidP="00D66D96">
      <w:pPr>
        <w:pStyle w:val="af1"/>
        <w:shd w:val="clear" w:color="auto" w:fill="FFFFFF"/>
        <w:spacing w:after="0" w:line="360" w:lineRule="auto"/>
        <w:jc w:val="both"/>
        <w:rPr>
          <w:sz w:val="28"/>
          <w:szCs w:val="28"/>
        </w:rPr>
      </w:pPr>
      <w:r w:rsidRPr="00D37E94">
        <w:rPr>
          <w:noProof/>
          <w:sz w:val="28"/>
          <w:szCs w:val="28"/>
        </w:rPr>
        <w:lastRenderedPageBreak/>
        <w:drawing>
          <wp:inline distT="0" distB="0" distL="0" distR="0" wp14:anchorId="257B3DEA" wp14:editId="0402F641">
            <wp:extent cx="5920839" cy="3327991"/>
            <wp:effectExtent l="19050" t="0" r="3711" b="0"/>
            <wp:docPr id="6" name="Рисунок 3" descr="http://i1.studmed.ru/view/a/a/7/b/7/aa7b7eec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1.studmed.ru/view/a/a/7/b/7/aa7b7eecad2.jpg"/>
                    <pic:cNvPicPr>
                      <a:picLocks noChangeAspect="1" noChangeArrowheads="1"/>
                    </pic:cNvPicPr>
                  </pic:nvPicPr>
                  <pic:blipFill>
                    <a:blip r:embed="rId10" cstate="print"/>
                    <a:srcRect/>
                    <a:stretch>
                      <a:fillRect/>
                    </a:stretch>
                  </pic:blipFill>
                  <pic:spPr bwMode="auto">
                    <a:xfrm>
                      <a:off x="0" y="0"/>
                      <a:ext cx="5931275" cy="3333857"/>
                    </a:xfrm>
                    <a:prstGeom prst="rect">
                      <a:avLst/>
                    </a:prstGeom>
                    <a:noFill/>
                    <a:ln w="9525">
                      <a:noFill/>
                      <a:miter lim="800000"/>
                      <a:headEnd/>
                      <a:tailEnd/>
                    </a:ln>
                  </pic:spPr>
                </pic:pic>
              </a:graphicData>
            </a:graphic>
          </wp:inline>
        </w:drawing>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Правомочием владения называют юридически обеспеченную возможность хозяйственного господства над вещью. В зависимости от того, опирается ли это право на соответствующие нормы законодательства или нет, владение может быть законным или незаконным. Например, вор, похитивший вещь, фактически владеет ею, но он — незаконный владелец. Законным, или титульным, будет признан только тот владелец вещи, чье владение опирается на правовое основание — титул.</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Правомочие пользования представляет собой юридически обеспеченную возможность собственника извлекать из вещи полезные свойства в процессе ее личного или производительного потребления.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Собственник может передавать свое имущество в пользование другим лицам и на определенных условиях. В этом случае границы права пользования вещью несобственника могут определяться законом, договором (например, договором проката вещей) или же иным правовым основанием. Между собственником и тем, кому он предоставил право употребить свое имущество в хозяйственных целях и на определенных условиях, возникают отношения хозяйственного использования имущества. Примером хозяйственного использования чужой собственности может служить аренда предоставление </w:t>
      </w:r>
      <w:r w:rsidRPr="00D37E94">
        <w:rPr>
          <w:sz w:val="28"/>
          <w:szCs w:val="28"/>
        </w:rPr>
        <w:lastRenderedPageBreak/>
        <w:t>определенного имущества одного лица другому во временное пользование за определенную плату.</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Наконец, правомочие распоряжения — это юридически обеспеченная возможность собственника определить судьбу вещи путем совершения юридических актов в отношении этой вещи (продать, сдать внаем, заложить, передать куда-либо в качестве вклада или пая и т.п.).</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На собственнике лежит бремя содержания его имущества, он сам несет расходы на эти цели. А в некоторых случаях у собственника возникает обязанность бережно относиться к имуществу — к культурным и художественным ценностям. На собственнике лежит также и риск случайной гибели вещи (так, если собственник потерял свои часы или у него сгорело незастрахованное имущество, никто не обязан возмещать ему убытки).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На имущество собственника обращается взыскание по его долгам и обязательствам. Однако при обращении взыскания на имущество граждан Гражданский процессуальный кодекс Российской Федерации устанавливает перечень имущества, на которое не может быть обращено взыскание. Это продукты питания, предметы одежды, домашней обстановки, утвари, в том числе жилой дом и определенное количество скота. Вообще при взыскании долгов с граждан и юридических лиц оно обращается в первую очередь на денежные доходы и средства. И лишь при отсутствии денег взыскание обращается на другое имущество.</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Истории известны несколько типов собственности. Исторически первым типом собственности была общая собственность, при которой все люди были объединены в коллективы и все средства производства и произведенные блага принадлежали всем членам этого общества. Вторым по времени происхождения типом стала частная собственность, при которой отдельные люди относились к средствам производства как к принадлежащим лично только им. Частная собственность — это форма юридического закрепления за человеком прав владения, пользования и распоряжения каким-либо имуществом, которое он может использовать не только для удовлетворения личных потребностей, но и </w:t>
      </w:r>
      <w:r w:rsidRPr="00D37E94">
        <w:rPr>
          <w:sz w:val="28"/>
          <w:szCs w:val="28"/>
        </w:rPr>
        <w:lastRenderedPageBreak/>
        <w:t>для ведения коммерческой деятельности. Она является основной на предприятиях, действующих в сфере торговли и услуг, а также в сельском хозяйстве.</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В </w:t>
      </w:r>
      <w:r w:rsidRPr="00D37E94">
        <w:rPr>
          <w:sz w:val="28"/>
          <w:szCs w:val="28"/>
          <w:lang w:val="en-US"/>
        </w:rPr>
        <w:t>XX</w:t>
      </w:r>
      <w:r w:rsidRPr="00D37E94">
        <w:rPr>
          <w:sz w:val="28"/>
          <w:szCs w:val="28"/>
        </w:rPr>
        <w:t xml:space="preserve"> столетии широкое распространение получил третий тип собственности — смешанная собственность, в которой сочетаются признаки первых двух типов. Наиболее распространенной формой этого типа собственности является собственность корпорации, или акционерного общества. Капитал такого общества образуется в результате продажи ценных бумаг — акций, которые свидетельствуют о том, что их владелец внес свой вклад — пай — в капитал корпорации и имеет право на получение дивиденда. Дивидендом называется часть прибыли, которая выплачивается владельцу акции (как правило, пропорционально величине внесенного им пая).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Велико значение в экономике и такой формы собственности, как государственная собственность. Обычно государство сосредоточивает в своих руках предприятия и отрасли, имеющие стратегическое значение для существования и развития страны (железные дороги, предприятия связи, атомные и гидроэлектростанции и т.д.) и приватизацию которых оно считает нецелесообразным. Сегодня доля государственной собственности в экономике развитых стран Запада составляет от 15 до 20 процентов.</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Во многих странах сохранились и такие формы собственности, как кооперативная и коллективная собственность. При кооперативной собственности группа людей, объединившаяся для совместного использования некоторого имущества (собственного или же арендованного), осуществляет управление этим имуществом. На коллективном предприятии собственником является коллектив этого предприятия, который принимает участие в управлении процессом производства.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В современной литературе помимо основных форм собственности выделяют и другие, производные формы. Особое место среди них занимает интеллектуальная собственность, представляющая собой совокупность </w:t>
      </w:r>
      <w:r w:rsidRPr="00D37E94">
        <w:rPr>
          <w:sz w:val="28"/>
          <w:szCs w:val="28"/>
        </w:rPr>
        <w:lastRenderedPageBreak/>
        <w:t>правовых норм, регулирующих присвоение знаний, обмен научной информацией, изобретениями, достижениями науки и культуры.</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5. Формы собственности в Российской Федерации Формы собственности в Российской Федерации</w:t>
      </w:r>
    </w:p>
    <w:p w:rsidR="00D66D96" w:rsidRPr="00D37E94" w:rsidRDefault="00D66D96" w:rsidP="00D66D96">
      <w:pPr>
        <w:spacing w:line="360" w:lineRule="auto"/>
        <w:ind w:firstLine="709"/>
        <w:jc w:val="both"/>
        <w:rPr>
          <w:sz w:val="28"/>
          <w:szCs w:val="28"/>
        </w:rPr>
      </w:pP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Согласно ч. 2 ст. 8 Конституции Российской Федерации в России признаются и защищаются равным образом частная, государственная, муниципальная и иные формы собственности. Аналогичное положение закреплено и в ст. 212 ГК РФ, который, однако, этим не ограничивается, подвергая названные формы собственности дальнейшему членению. Из содержания ст. 212 — 215 ГК РФ может быть сделан вывод, что частная собственность по российскому законодательству подразделяется на собственность граждан и юридических лиц, а государственная собственность на федеральную, принадлежащую Российской Федерации, и собственность, принадлежащую субъектам Российской Федерации — республикам, краям, областям, городам федерального значения, автономным округам и автономной области. Что же касается муниципальной собственности, то в качестве ее субъектов выступают городские и сельские поселения, а также другие муниципальные образования. Перечень форм собственности, указанный в Конституции и в ГК РФ, не является исчерпывающим, поскольку сопровождается оговоркой, в силу которой в Российской Федерации признаются и иные формы собственности.</w:t>
      </w:r>
    </w:p>
    <w:p w:rsidR="00D66D96" w:rsidRPr="00D37E94" w:rsidRDefault="00D66D96" w:rsidP="00D66D96">
      <w:pPr>
        <w:pStyle w:val="af1"/>
        <w:shd w:val="clear" w:color="auto" w:fill="FFFFFF"/>
        <w:spacing w:after="0" w:line="360" w:lineRule="auto"/>
        <w:ind w:firstLine="600"/>
        <w:jc w:val="both"/>
        <w:rPr>
          <w:b/>
          <w:bCs/>
          <w:sz w:val="28"/>
          <w:szCs w:val="28"/>
        </w:rPr>
      </w:pPr>
      <w:r w:rsidRPr="00D37E94">
        <w:rPr>
          <w:b/>
          <w:bCs/>
          <w:sz w:val="28"/>
          <w:szCs w:val="28"/>
        </w:rPr>
        <w:t>Право собственности граждан</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В собственности граждан может находиться любое имущество и в любых количествах. Закон делает исключения только для отдельных видов имущества, которые не могут быть собственностью граждан, например тяжелое вооружение или участки континентального шельфа. Граждане могут владеть имуществом индивидуально (имущество находится во владении одного лица). Они могут владеть имуществом на праве общей собственности (имущество принадлежит </w:t>
      </w:r>
      <w:r w:rsidRPr="00D37E94">
        <w:rPr>
          <w:sz w:val="28"/>
          <w:szCs w:val="28"/>
        </w:rPr>
        <w:lastRenderedPageBreak/>
        <w:t>нескольким гражданам-собственникам). Общая собственность — это способ совместного владения имуществом. Она может быть долевой или совместной. В долевой собственности каждый из ее владельцев имеет точно определенную долю имущества. Общая собственность является совместной только в случаях, прямо указанных законом.</w:t>
      </w:r>
    </w:p>
    <w:p w:rsidR="00D66D96" w:rsidRPr="00D37E94" w:rsidRDefault="00D66D96" w:rsidP="00D66D96">
      <w:pPr>
        <w:pStyle w:val="af1"/>
        <w:shd w:val="clear" w:color="auto" w:fill="FFFFFF"/>
        <w:spacing w:after="0" w:line="360" w:lineRule="auto"/>
        <w:ind w:firstLine="600"/>
        <w:jc w:val="both"/>
        <w:rPr>
          <w:b/>
          <w:bCs/>
          <w:sz w:val="28"/>
          <w:szCs w:val="28"/>
        </w:rPr>
      </w:pPr>
      <w:r w:rsidRPr="00D37E94">
        <w:rPr>
          <w:b/>
          <w:bCs/>
          <w:sz w:val="28"/>
          <w:szCs w:val="28"/>
        </w:rPr>
        <w:t>Право собственности юридических лиц</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Субъектами права собственности юридических лиц признаются коммерческие и некоммерческие организации — юридические лица (кроме государственных и муниципальных предприятий, а также учреждений, финансируемых собственниками).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 собственности юридического лица находится имущество, которое было передано ему в качестве вклада (взноса) его учредителями. Юридическое лицо является единственным собственником принадлежащего ему имущества. Оно вправе совершать в отношении своего имущества любые действия, не противоречащие закону.</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Несколько юридических лиц могут объединить имущество для совместной деятельности на праве долевой собственности. Они могут объединить имущество и с государственными юридическими лицами, т.е. государством.</w:t>
      </w:r>
    </w:p>
    <w:p w:rsidR="00D66D96" w:rsidRPr="00D37E94" w:rsidRDefault="00D66D96" w:rsidP="00D66D96">
      <w:pPr>
        <w:pStyle w:val="af1"/>
        <w:shd w:val="clear" w:color="auto" w:fill="FFFFFF"/>
        <w:spacing w:after="0" w:line="360" w:lineRule="auto"/>
        <w:ind w:firstLine="600"/>
        <w:jc w:val="both"/>
        <w:rPr>
          <w:b/>
          <w:bCs/>
          <w:sz w:val="28"/>
          <w:szCs w:val="28"/>
        </w:rPr>
      </w:pPr>
      <w:r w:rsidRPr="00D37E94">
        <w:rPr>
          <w:b/>
          <w:bCs/>
          <w:sz w:val="28"/>
          <w:szCs w:val="28"/>
        </w:rPr>
        <w:t>Государственная собственность</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Государственная собственность — это имущество, принадлежащее на праве собственности Российской Федерации или ее субъектам. Объектами права государственной собственности являются: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ресурсы континентального шельфа и морской экономической зоны Российской Федерации;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культурные и исторические ценности общегосударственного значения;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средства государственного бюджета;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государственные банки;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золотой запас;</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алмазный и валютный фонды и др.</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lastRenderedPageBreak/>
        <w:t>К объектам исключительной собственности государства относятся также предприятия, не подлежащие приватизации, — предприятия военно-промышленного комплекса, атомной энергетики и т. д. Но исключительный характер собственности государства на эти объекты должен быть прямо указан в законе.</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Государство осуществляет свое право собственности тремя способами: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1). закрепляет имущество за государственными унитарными и казенными предприятиями и учреждениями на праве хозяйственного ведения или оперативного управления;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2). владеет пакетами акций в акционерных обществах, т. е. частных коммерческих организациях;</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3). нераспределенную часть имущества и средства бюджета, т.е. казну, использует посредством исполнительно-распорядительной деятельности, закона о бюджете, постановлений правительства и т.д.</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Особыми объектами права государственной собственности (как федеральной, так и субъектов Российской Федерации) являются пакеты акций акционерных обществ. Акционерные общества с участием государственного капитала являются частными коммерческими организациями — юридическими лицами. Все имущество акционерных обществ является частной собственностью, и государство как акционер участвует в управлении обществом и получает дивиденды. Но оно не является собственником имущества акционерного общества, потому что это имущество — не общая собственность акционеров, а собственность акционерного общества как самостоятельного юридического лица.</w:t>
      </w:r>
    </w:p>
    <w:p w:rsidR="00D66D96" w:rsidRPr="00D37E94" w:rsidRDefault="00D66D96" w:rsidP="00D66D96">
      <w:pPr>
        <w:pStyle w:val="af1"/>
        <w:shd w:val="clear" w:color="auto" w:fill="FFFFFF"/>
        <w:spacing w:after="0" w:line="360" w:lineRule="auto"/>
        <w:ind w:firstLine="600"/>
        <w:jc w:val="both"/>
        <w:rPr>
          <w:b/>
          <w:bCs/>
          <w:sz w:val="28"/>
          <w:szCs w:val="28"/>
        </w:rPr>
      </w:pPr>
      <w:r w:rsidRPr="00D37E94">
        <w:rPr>
          <w:b/>
          <w:bCs/>
          <w:sz w:val="28"/>
          <w:szCs w:val="28"/>
        </w:rPr>
        <w:t>Муниципальная собственность</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Муниципальной собственностью является имущество, которое принадлежит городским и сельским поселениям. Она не является разновидностью государственной собственности. Это самостоятельная форма собственности, во многом схожая с государственной. В срстав муниципальной собственности могут входить:</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lastRenderedPageBreak/>
        <w:t>-   средства местного бюджета;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муниципальные земли;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муниципальные предприятия и организации;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муниципальный жилищный фонд;</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природные ресурсы, находящиеся в муниципальной собственности;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другое движимое и недвижимое имущество.</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Так же как и государство, муниципальные образования имеют свою казну — сельскую, городскую, поселковую и т.д.</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Муниципальные образования также могут иметь общую (долевую) собственность как с другими сообществами, так и с государством или частными юридическими лицами.</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6. Право хозяйственного ведения и право оперативного управления</w:t>
      </w:r>
    </w:p>
    <w:p w:rsidR="00D66D96" w:rsidRPr="00D37E94" w:rsidRDefault="00D66D96" w:rsidP="00D66D96">
      <w:pPr>
        <w:tabs>
          <w:tab w:val="left" w:pos="1122"/>
        </w:tabs>
        <w:spacing w:line="360" w:lineRule="auto"/>
        <w:ind w:firstLine="709"/>
        <w:jc w:val="both"/>
        <w:rPr>
          <w:sz w:val="28"/>
          <w:szCs w:val="28"/>
        </w:rPr>
      </w:pPr>
      <w:r w:rsidRPr="00D37E94">
        <w:rPr>
          <w:sz w:val="28"/>
          <w:szCs w:val="28"/>
        </w:rPr>
        <w:tab/>
      </w:r>
    </w:p>
    <w:p w:rsidR="00D66D96" w:rsidRPr="00D37E94" w:rsidRDefault="00D66D96" w:rsidP="00D66D96">
      <w:pPr>
        <w:pStyle w:val="af1"/>
        <w:shd w:val="clear" w:color="auto" w:fill="FFFFFF"/>
        <w:spacing w:after="0" w:line="360" w:lineRule="auto"/>
        <w:ind w:firstLine="600"/>
        <w:jc w:val="both"/>
        <w:rPr>
          <w:b/>
          <w:bCs/>
          <w:sz w:val="28"/>
          <w:szCs w:val="28"/>
        </w:rPr>
      </w:pPr>
      <w:r w:rsidRPr="00D37E94">
        <w:rPr>
          <w:b/>
          <w:bCs/>
          <w:sz w:val="28"/>
          <w:szCs w:val="28"/>
        </w:rPr>
        <w:t>Право хозяйственного ведения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Государство и муниципальные образования могут закреплять свое имущество за теми или иными предприятиями и учреждениями, оставаясь, однако, собственниками имущества. В подобных случаях собственник наделяет такое предприятие, учреждение одним из двух вещных прав: либо правом хозяйственного ведения, либо правом оперативного управления.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Предприятие, которое наделяется правом хозяйственного ведения, называется унитарным в том смысле, что оно не может быть разделено или приватизировано по частям. Это обычно коммерческое предприятие, ведущее хозяйственную, предпринимательскую деятельность в интересах государства или муниципального сообщества.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Право хозяйственного ведения означает, что предприятие, действуя как юридическое лицо, владеет, пользуется и распоряжается закрепленным за ним имуществом. Это имущество отражено в балансе предприятия. При этом оно </w:t>
      </w:r>
      <w:r w:rsidRPr="00D37E94">
        <w:rPr>
          <w:sz w:val="28"/>
          <w:szCs w:val="28"/>
        </w:rPr>
        <w:lastRenderedPageBreak/>
        <w:t>владеет и пользуется имуществом в той же мере, в какой это осуществлял бы сам собственник.</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Вместе с тем правомочия, составляющие право хозяйственного ведения, во-первых, производны от правомочий собственника, основаны на них (если нет права собственности, не может быть и права хозяйственного ведения), а во-вторых, существенно ограничены по сравнению с ними.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Ограниченность права хозяйственного ведения проявляется в том, что унитарное предприятие не может без согласия собственника распоряжаться недвижимым имуществом — продавать, дарить, вносить в качестве вклада в уставный капитал хозяйственных обществ и товариществ, отчуждать иным образом, сдавать в аренду, отдавать в залог и т. д. Сделки унитарного предприятия по распоряжению недвижимым имуществом, совершенные в нарушение этого правила без согласия собственника, являются ничтожными, т. е. не имеют никакой юридической силы, не создают никаких прав и обязанностей.</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Что касается движимого имущества, то унитарное предприятие вправе распоряжаться им без согласия собственника, если иное не установлено законом.</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Утверждая устав, определяя предмет и цели деятельности унитарного предприятия, собственник тем самым устанавливает известные границы для реализации этим предприятием права хозяйственного ведения на закрепленное за ним имущество. Кроме того, в последующем собственник осуществляет контроль за надлежащим использованием и сохранностью указанного имущества, а также имущества, которое предприятие приобрело и произвело в ходе своей деятельности.</w:t>
      </w:r>
    </w:p>
    <w:p w:rsidR="00D66D96" w:rsidRPr="00D37E94" w:rsidRDefault="00D66D96" w:rsidP="00D66D96">
      <w:pPr>
        <w:pStyle w:val="af1"/>
        <w:shd w:val="clear" w:color="auto" w:fill="FFFFFF"/>
        <w:spacing w:after="0" w:line="360" w:lineRule="auto"/>
        <w:ind w:firstLine="600"/>
        <w:jc w:val="both"/>
        <w:rPr>
          <w:b/>
          <w:bCs/>
          <w:sz w:val="28"/>
          <w:szCs w:val="28"/>
        </w:rPr>
      </w:pPr>
      <w:r w:rsidRPr="00D37E94">
        <w:rPr>
          <w:b/>
          <w:bCs/>
          <w:sz w:val="28"/>
          <w:szCs w:val="28"/>
        </w:rPr>
        <w:t>Право оперативного управления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Другим правом, производным от государственной или муниципальной собственности, является право оперативного управления имуществом, которым наделяются казенные предприятия и учреждения. К казенным относятся: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1) предприятия, выпускающие продукцию, которую разрешено производить только на государственных предприятиях;</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lastRenderedPageBreak/>
        <w:t>2) предприятия, производящие продукцию, более 50 процентов которой приобретает государство;</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3) предприятия, не подлежащие приватизации.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Это право также включает в себя правомочия владения, пользования и распоряжения имуществом, однако является еще более ограниченным, чем право хозяйственного ведения. Так, казенное предприятие может самостоятельно распоряжаться только своей продукцией, если этого не запрещает закон. В остальных случаях распоряжение имуществом должно быть согласовано с собственником. Собственник же определяет порядок распределения доходов казенного предприятия. Он может в любой момент изъять излишнее, неиспользованное имущество.</w:t>
      </w:r>
    </w:p>
    <w:p w:rsidR="00D66D96" w:rsidRPr="00D37E94" w:rsidRDefault="00D66D96" w:rsidP="00D66D96">
      <w:pPr>
        <w:tabs>
          <w:tab w:val="left" w:pos="1122"/>
        </w:tabs>
        <w:spacing w:line="360" w:lineRule="auto"/>
        <w:ind w:firstLine="709"/>
        <w:jc w:val="both"/>
        <w:rPr>
          <w:sz w:val="28"/>
          <w:szCs w:val="28"/>
        </w:rPr>
      </w:pPr>
      <w:r w:rsidRPr="00D37E94">
        <w:rPr>
          <w:sz w:val="28"/>
          <w:szCs w:val="28"/>
        </w:rPr>
        <w:t>Таким же ограничениям подвергается и право учреждения распоряжаться закрепленным за ним имуществом. Оно вообще не может распоряжаться ни закрепленным за ним имуществом, ни имуществом, приобретенным на средства, выделенные по смете. оно имеет право распоряжаться  доходами и приобретенным за их счет имуществом вполне самостоятельно. Эти доходы учитываются на отдельном балансе учреждения.</w:t>
      </w:r>
    </w:p>
    <w:p w:rsidR="00D66D96" w:rsidRPr="00D37E94" w:rsidRDefault="00D66D96" w:rsidP="00D66D96">
      <w:pPr>
        <w:spacing w:line="360" w:lineRule="auto"/>
        <w:rPr>
          <w:b/>
          <w:sz w:val="28"/>
          <w:szCs w:val="28"/>
        </w:rPr>
      </w:pPr>
    </w:p>
    <w:p w:rsidR="00D66D96" w:rsidRPr="00D37E94" w:rsidRDefault="00D66D96" w:rsidP="00D66D96">
      <w:pPr>
        <w:spacing w:line="360" w:lineRule="auto"/>
        <w:ind w:firstLine="709"/>
        <w:rPr>
          <w:b/>
          <w:sz w:val="28"/>
          <w:szCs w:val="28"/>
        </w:rPr>
      </w:pPr>
      <w:r w:rsidRPr="00D37E94">
        <w:rPr>
          <w:b/>
          <w:sz w:val="28"/>
          <w:szCs w:val="28"/>
        </w:rPr>
        <w:t>Вопрос № 7.  Субъекты предпринимательской деятельности, их признаки</w:t>
      </w:r>
    </w:p>
    <w:p w:rsidR="00D66D96" w:rsidRPr="00D37E94" w:rsidRDefault="00D66D96" w:rsidP="00D66D96">
      <w:pPr>
        <w:spacing w:line="360" w:lineRule="auto"/>
        <w:rPr>
          <w:sz w:val="28"/>
          <w:szCs w:val="28"/>
        </w:rPr>
      </w:pP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Субъект предпринимательского права — это лицо, которое в силу присущих ему признаков может быть участником предпринимательского правоотношения.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Субъекты предпринимательского права характеризуются следующими признаками.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1.Зарегистрированность в установленном порядке или легитимация иным образом. Легитимация, т.е. узаконивание, предпринимательской деятельности осуществляется посредством ее государственной регистрации.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lastRenderedPageBreak/>
        <w:t xml:space="preserve">2.Наличие хозяйственной компетенции. Хозяйственная компетенция означает совокупность прав, которыми наделен субъект предпринимательской деятельности в соответствии с законом и учредительными документами, а в некоторых случаях — на основании лицензии. Это возможность осуществления субъектом определенных видов предпринимательской деятельности, совершения сделок. Различают общую, ограниченную, специальную и исключительную хозяйственную компетенцию.  </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Наличие общей хозяйственной компетенции дает возможность субъектам предпринимательской деятельности иметь права и нести обязанности, необходимые для осуществления любых видов предпринимательской деятельности, не запрещенных законом.</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Субъект предпринимательского права имеет право самостоятельно ограничить общую компетенцию в учредительных документах. В этом случае говорят об ограниченной хозяйственной компетенции.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Некоторые субъекты предпринимательского права наделены законом специальной компетенцией, т.е. они могут иметь права, соответствующие целям деятельности, предусмотренным в уставе, и нести связанные с этой деятельностью обязанности.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Наконец, исключительной компетенцией обладают субъекты предпринимательства, избравшие для себя такой вид предпринимательской деятельности, при ведении которой законодателем установлен запрет на осуществление каких-либо иных ее видов.</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3.      Наличие обособленного имущества как базы для осуществления предпринимательской деятельности. Правовой формой такого обособления является право собственности, хозяйственного ведения,оперативного управления, внутрихозяйственного ведения. Обособленное имущество учитывается субъектом на балансе и служит основой самостоятельной имущественной ответственности.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4.      Самостоятельная имущественная ответственность. Этот признак означает, что хозяйствующий субъект отвечает сам, своим имуществом перед </w:t>
      </w:r>
      <w:r w:rsidRPr="00D37E94">
        <w:rPr>
          <w:sz w:val="28"/>
          <w:szCs w:val="28"/>
        </w:rPr>
        <w:lastRenderedPageBreak/>
        <w:t xml:space="preserve">контрагентами и государством. Исключения из этого правила могут предусматриваться законом или учредительными документами. </w:t>
      </w:r>
    </w:p>
    <w:p w:rsidR="00D66D96" w:rsidRPr="00D37E94" w:rsidRDefault="00D66D96" w:rsidP="00D66D96">
      <w:pPr>
        <w:spacing w:line="360" w:lineRule="auto"/>
        <w:rPr>
          <w:sz w:val="28"/>
          <w:szCs w:val="28"/>
        </w:rPr>
      </w:pPr>
    </w:p>
    <w:p w:rsidR="00D66D96" w:rsidRPr="00D37E94" w:rsidRDefault="00D66D96" w:rsidP="00D66D96">
      <w:pPr>
        <w:spacing w:line="360" w:lineRule="auto"/>
        <w:ind w:firstLine="709"/>
        <w:rPr>
          <w:b/>
          <w:sz w:val="28"/>
          <w:szCs w:val="28"/>
        </w:rPr>
      </w:pPr>
      <w:r w:rsidRPr="00D37E94">
        <w:rPr>
          <w:b/>
          <w:sz w:val="28"/>
          <w:szCs w:val="28"/>
        </w:rPr>
        <w:t>Вопрос № 8. Юридические лица</w:t>
      </w:r>
    </w:p>
    <w:p w:rsidR="00D66D96" w:rsidRPr="00D37E94" w:rsidRDefault="00D66D96" w:rsidP="00D66D96">
      <w:pPr>
        <w:spacing w:line="360" w:lineRule="auto"/>
        <w:rPr>
          <w:sz w:val="28"/>
          <w:szCs w:val="28"/>
        </w:rPr>
      </w:pPr>
    </w:p>
    <w:p w:rsidR="00D66D96" w:rsidRPr="00D37E94" w:rsidRDefault="00D66D96" w:rsidP="00D66D96">
      <w:pPr>
        <w:spacing w:line="360" w:lineRule="auto"/>
        <w:ind w:firstLine="709"/>
        <w:rPr>
          <w:b/>
          <w:sz w:val="28"/>
          <w:szCs w:val="28"/>
        </w:rPr>
      </w:pPr>
      <w:r w:rsidRPr="00D37E94">
        <w:rPr>
          <w:b/>
          <w:sz w:val="28"/>
          <w:szCs w:val="28"/>
        </w:rPr>
        <w:t>8.1. Понятие, признаки юридического лица. Виды юридических лиц</w:t>
      </w:r>
    </w:p>
    <w:p w:rsidR="00D66D96" w:rsidRPr="00D37E94" w:rsidRDefault="00D66D96" w:rsidP="00D66D96">
      <w:pPr>
        <w:pStyle w:val="af1"/>
        <w:tabs>
          <w:tab w:val="left" w:pos="0"/>
        </w:tabs>
        <w:spacing w:after="0" w:line="360" w:lineRule="auto"/>
        <w:ind w:firstLine="600"/>
        <w:jc w:val="both"/>
        <w:rPr>
          <w:sz w:val="28"/>
          <w:szCs w:val="28"/>
        </w:rPr>
      </w:pPr>
      <w:r w:rsidRPr="00D37E94">
        <w:rPr>
          <w:sz w:val="28"/>
          <w:szCs w:val="28"/>
        </w:rPr>
        <w:t>Юридическое лицо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 48 ГК РФ).</w:t>
      </w:r>
    </w:p>
    <w:p w:rsidR="00D66D96" w:rsidRPr="00D37E94" w:rsidRDefault="00D66D96" w:rsidP="00D66D96">
      <w:pPr>
        <w:pStyle w:val="af1"/>
        <w:tabs>
          <w:tab w:val="left" w:pos="0"/>
        </w:tabs>
        <w:spacing w:after="0" w:line="360" w:lineRule="auto"/>
        <w:ind w:firstLine="600"/>
        <w:jc w:val="both"/>
        <w:rPr>
          <w:sz w:val="28"/>
          <w:szCs w:val="28"/>
        </w:rPr>
      </w:pPr>
      <w:r w:rsidRPr="00D37E94">
        <w:rPr>
          <w:sz w:val="28"/>
          <w:szCs w:val="28"/>
        </w:rPr>
        <w:t>Признаки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организация;</w:t>
      </w:r>
    </w:p>
    <w:p w:rsidR="00D66D96" w:rsidRPr="00D37E94" w:rsidRDefault="00D66D96" w:rsidP="00D66D96">
      <w:pPr>
        <w:pStyle w:val="af1"/>
        <w:spacing w:after="0" w:line="360" w:lineRule="auto"/>
        <w:ind w:firstLine="600"/>
        <w:jc w:val="both"/>
        <w:rPr>
          <w:sz w:val="28"/>
          <w:szCs w:val="28"/>
        </w:rPr>
      </w:pPr>
      <w:r w:rsidRPr="00D37E94">
        <w:rPr>
          <w:sz w:val="28"/>
          <w:szCs w:val="28"/>
        </w:rPr>
        <w:t>имущественная обособленность;</w:t>
      </w:r>
    </w:p>
    <w:p w:rsidR="00D66D96" w:rsidRPr="00D37E94" w:rsidRDefault="00D66D96" w:rsidP="00D66D96">
      <w:pPr>
        <w:pStyle w:val="af1"/>
        <w:spacing w:after="0" w:line="360" w:lineRule="auto"/>
        <w:ind w:firstLine="600"/>
        <w:jc w:val="both"/>
        <w:rPr>
          <w:sz w:val="28"/>
          <w:szCs w:val="28"/>
        </w:rPr>
      </w:pPr>
      <w:r w:rsidRPr="00D37E94">
        <w:rPr>
          <w:sz w:val="28"/>
          <w:szCs w:val="28"/>
        </w:rPr>
        <w:t>самостоятельная имущественная ответственность по своим обязательствам;</w:t>
      </w:r>
    </w:p>
    <w:p w:rsidR="00D66D96" w:rsidRPr="00D37E94" w:rsidRDefault="00D66D96" w:rsidP="00D66D96">
      <w:pPr>
        <w:pStyle w:val="af1"/>
        <w:spacing w:after="0" w:line="360" w:lineRule="auto"/>
        <w:ind w:firstLine="600"/>
        <w:jc w:val="both"/>
        <w:rPr>
          <w:sz w:val="28"/>
          <w:szCs w:val="28"/>
        </w:rPr>
      </w:pPr>
      <w:r w:rsidRPr="00D37E94">
        <w:rPr>
          <w:sz w:val="28"/>
          <w:szCs w:val="28"/>
        </w:rPr>
        <w:t>участие в гражданском обороте и суде от собственного имени.</w:t>
      </w:r>
    </w:p>
    <w:p w:rsidR="00D66D96" w:rsidRPr="00D37E94" w:rsidRDefault="00D66D96" w:rsidP="00D66D96">
      <w:pPr>
        <w:pStyle w:val="af1"/>
        <w:spacing w:after="0" w:line="360" w:lineRule="auto"/>
        <w:ind w:firstLine="600"/>
        <w:jc w:val="both"/>
        <w:rPr>
          <w:b/>
          <w:bCs/>
          <w:sz w:val="28"/>
          <w:szCs w:val="28"/>
        </w:rPr>
      </w:pPr>
      <w:r w:rsidRPr="00D37E94">
        <w:rPr>
          <w:b/>
          <w:bCs/>
          <w:noProof/>
          <w:sz w:val="28"/>
          <w:szCs w:val="28"/>
        </w:rPr>
        <w:lastRenderedPageBreak/>
        <w:drawing>
          <wp:inline distT="0" distB="0" distL="0" distR="0" wp14:anchorId="00ADD097" wp14:editId="2727F471">
            <wp:extent cx="5499248" cy="4352618"/>
            <wp:effectExtent l="19050" t="0" r="6202" b="0"/>
            <wp:docPr id="7" name="Рисунок 4" descr="http://i1.studmed.ru/view/4/1/e/f/a/41efa95d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1.studmed.ru/view/4/1/e/f/a/41efa95d780.png"/>
                    <pic:cNvPicPr>
                      <a:picLocks noChangeAspect="1" noChangeArrowheads="1"/>
                    </pic:cNvPicPr>
                  </pic:nvPicPr>
                  <pic:blipFill>
                    <a:blip r:embed="rId11" cstate="print"/>
                    <a:srcRect/>
                    <a:stretch>
                      <a:fillRect/>
                    </a:stretch>
                  </pic:blipFill>
                  <pic:spPr bwMode="auto">
                    <a:xfrm>
                      <a:off x="0" y="0"/>
                      <a:ext cx="5504236" cy="4356566"/>
                    </a:xfrm>
                    <a:prstGeom prst="rect">
                      <a:avLst/>
                    </a:prstGeom>
                    <a:noFill/>
                    <a:ln w="9525">
                      <a:noFill/>
                      <a:miter lim="800000"/>
                      <a:headEnd/>
                      <a:tailEnd/>
                    </a:ln>
                  </pic:spPr>
                </pic:pic>
              </a:graphicData>
            </a:graphic>
          </wp:inline>
        </w:drawing>
      </w:r>
    </w:p>
    <w:p w:rsidR="00D66D96" w:rsidRPr="00D37E94" w:rsidRDefault="00D66D96" w:rsidP="00D66D96">
      <w:pPr>
        <w:pStyle w:val="af1"/>
        <w:spacing w:after="0" w:line="360" w:lineRule="auto"/>
        <w:ind w:firstLine="600"/>
        <w:jc w:val="both"/>
        <w:rPr>
          <w:b/>
          <w:bCs/>
          <w:sz w:val="28"/>
          <w:szCs w:val="28"/>
        </w:rPr>
      </w:pPr>
      <w:r w:rsidRPr="00D37E94">
        <w:rPr>
          <w:b/>
          <w:bCs/>
          <w:sz w:val="28"/>
          <w:szCs w:val="28"/>
        </w:rPr>
        <w:t>Виды юридических лиц</w:t>
      </w:r>
    </w:p>
    <w:p w:rsidR="00D66D96" w:rsidRPr="00D37E94" w:rsidRDefault="00D66D96" w:rsidP="00D66D96">
      <w:pPr>
        <w:pStyle w:val="af1"/>
        <w:spacing w:after="0" w:line="360" w:lineRule="auto"/>
        <w:ind w:firstLine="600"/>
        <w:jc w:val="both"/>
        <w:rPr>
          <w:sz w:val="28"/>
          <w:szCs w:val="28"/>
        </w:rPr>
      </w:pPr>
      <w:r w:rsidRPr="00D37E94">
        <w:rPr>
          <w:sz w:val="28"/>
          <w:szCs w:val="28"/>
        </w:rPr>
        <w:t>По цели деятельности:</w:t>
      </w:r>
    </w:p>
    <w:p w:rsidR="00D66D96" w:rsidRPr="00D37E94" w:rsidRDefault="00D66D96" w:rsidP="00D66D96">
      <w:pPr>
        <w:pStyle w:val="af1"/>
        <w:spacing w:after="0" w:line="360" w:lineRule="auto"/>
        <w:ind w:firstLine="600"/>
        <w:jc w:val="both"/>
        <w:rPr>
          <w:sz w:val="28"/>
          <w:szCs w:val="28"/>
        </w:rPr>
      </w:pPr>
      <w:r w:rsidRPr="00D37E94">
        <w:rPr>
          <w:sz w:val="28"/>
          <w:szCs w:val="28"/>
        </w:rPr>
        <w:t>- коммерческие организации - юридические лица, преследующие извлечение прибыли в качестве основной цели своей деятельности (товарищества, общества, производственный кооператив);</w:t>
      </w:r>
    </w:p>
    <w:p w:rsidR="00D66D96" w:rsidRPr="00D37E94" w:rsidRDefault="00D66D96" w:rsidP="00D66D96">
      <w:pPr>
        <w:pStyle w:val="af1"/>
        <w:spacing w:after="0" w:line="360" w:lineRule="auto"/>
        <w:ind w:firstLine="600"/>
        <w:jc w:val="both"/>
        <w:rPr>
          <w:sz w:val="28"/>
          <w:szCs w:val="28"/>
        </w:rPr>
      </w:pPr>
      <w:r w:rsidRPr="00D37E94">
        <w:rPr>
          <w:sz w:val="28"/>
          <w:szCs w:val="28"/>
        </w:rPr>
        <w:t>- некоммерческие организации - юридические лица, не имеющие извлечения прибыли в качестве основной цели (фонды, учреждения, ассоциации, религиозные объединения).</w:t>
      </w:r>
    </w:p>
    <w:p w:rsidR="00D66D96" w:rsidRPr="00D37E94" w:rsidRDefault="00D66D96" w:rsidP="00D66D96">
      <w:pPr>
        <w:pStyle w:val="af1"/>
        <w:spacing w:after="0" w:line="360" w:lineRule="auto"/>
        <w:ind w:firstLine="600"/>
        <w:jc w:val="both"/>
        <w:rPr>
          <w:sz w:val="28"/>
          <w:szCs w:val="28"/>
        </w:rPr>
      </w:pPr>
      <w:r w:rsidRPr="00D37E94">
        <w:rPr>
          <w:sz w:val="28"/>
          <w:szCs w:val="28"/>
        </w:rPr>
        <w:t>В зависимости от прав учредителей:</w:t>
      </w:r>
    </w:p>
    <w:p w:rsidR="00D66D96" w:rsidRPr="00D37E94" w:rsidRDefault="00D66D96" w:rsidP="00D66D96">
      <w:pPr>
        <w:pStyle w:val="af1"/>
        <w:spacing w:after="0" w:line="360" w:lineRule="auto"/>
        <w:ind w:firstLine="600"/>
        <w:jc w:val="both"/>
        <w:rPr>
          <w:sz w:val="28"/>
          <w:szCs w:val="28"/>
        </w:rPr>
      </w:pPr>
      <w:r w:rsidRPr="00D37E94">
        <w:rPr>
          <w:sz w:val="28"/>
          <w:szCs w:val="28"/>
        </w:rPr>
        <w:t>юридические лица - собственники (учредители утрачивают право собственности на переданное юридическому лицу имущество и сохраняют только обязательственные права требования) - товарищества, общества, производственный кооператив;</w:t>
      </w:r>
    </w:p>
    <w:p w:rsidR="00D66D96" w:rsidRPr="00D37E94" w:rsidRDefault="00D66D96" w:rsidP="00D66D96">
      <w:pPr>
        <w:pStyle w:val="af1"/>
        <w:spacing w:after="0" w:line="360" w:lineRule="auto"/>
        <w:ind w:firstLine="600"/>
        <w:jc w:val="both"/>
        <w:rPr>
          <w:sz w:val="28"/>
          <w:szCs w:val="28"/>
        </w:rPr>
      </w:pPr>
      <w:r w:rsidRPr="00D37E94">
        <w:rPr>
          <w:sz w:val="28"/>
          <w:szCs w:val="28"/>
        </w:rPr>
        <w:t>юридические лица - несобственники (право собственности сохраняется за учредителями) - унитарные предприятия;</w:t>
      </w:r>
    </w:p>
    <w:p w:rsidR="00D66D96" w:rsidRPr="00D37E94" w:rsidRDefault="00D66D96" w:rsidP="00D66D96">
      <w:pPr>
        <w:pStyle w:val="af1"/>
        <w:spacing w:after="0" w:line="360" w:lineRule="auto"/>
        <w:ind w:firstLine="600"/>
        <w:jc w:val="both"/>
        <w:rPr>
          <w:sz w:val="28"/>
          <w:szCs w:val="28"/>
        </w:rPr>
      </w:pPr>
      <w:r w:rsidRPr="00D37E94">
        <w:rPr>
          <w:sz w:val="28"/>
          <w:szCs w:val="28"/>
        </w:rPr>
        <w:lastRenderedPageBreak/>
        <w:t>юридические лица - собственники, где учредители утрачивают как обязательственные, так и вещные права (некоммерческие организации - фонды, ассоциации, союзы).</w:t>
      </w:r>
    </w:p>
    <w:p w:rsidR="00D66D96" w:rsidRPr="00D37E94" w:rsidRDefault="00D66D96" w:rsidP="00D66D96">
      <w:pPr>
        <w:pStyle w:val="12"/>
        <w:shd w:val="clear" w:color="auto" w:fill="FFFFFF"/>
        <w:tabs>
          <w:tab w:val="left" w:pos="0"/>
        </w:tabs>
        <w:spacing w:before="0" w:after="0" w:line="360" w:lineRule="auto"/>
        <w:ind w:firstLine="600"/>
        <w:jc w:val="both"/>
        <w:rPr>
          <w:b/>
          <w:bCs/>
          <w:i/>
          <w:sz w:val="28"/>
          <w:szCs w:val="28"/>
        </w:rPr>
      </w:pPr>
      <w:r w:rsidRPr="00D37E94">
        <w:rPr>
          <w:b/>
          <w:bCs/>
          <w:i/>
          <w:sz w:val="28"/>
          <w:szCs w:val="28"/>
        </w:rPr>
        <w:t>Коммерческие организации</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 xml:space="preserve"> </w:t>
      </w:r>
      <w:r w:rsidRPr="00D37E94">
        <w:rPr>
          <w:b/>
          <w:sz w:val="28"/>
          <w:szCs w:val="28"/>
        </w:rPr>
        <w:t>Хозяйственные товарищества и общества</w:t>
      </w:r>
      <w:r w:rsidRPr="00D37E94">
        <w:rPr>
          <w:sz w:val="28"/>
          <w:szCs w:val="28"/>
        </w:rPr>
        <w:t xml:space="preserve"> - это коммерческие организации с разделенным на доли (вклады) учредителей (участников) уставным (складочным) капиталом. Товарищества представляют собой преимущественно объединения лиц, а общества -объединения капиталов. К числу товариществ относятся полное товарищество и товарищество на вере (коммандитное), к числу обществ - общество с ограниченной ответственностью, общество с дополнительной ответственностью и акционерное общество.</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Полным товариществом</w:t>
      </w:r>
      <w:r w:rsidRPr="00D37E94">
        <w:rPr>
          <w:rStyle w:val="apple-converted-space"/>
          <w:sz w:val="28"/>
          <w:szCs w:val="28"/>
        </w:rPr>
        <w:t> </w:t>
      </w:r>
      <w:r w:rsidRPr="00D37E94">
        <w:rPr>
          <w:sz w:val="28"/>
          <w:szCs w:val="28"/>
        </w:rPr>
        <w:t>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(ст. 69 Гражданского кодекса).</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Полными товарищами могут быть индивидуальный предприниматель или коммерческая организация, причем они не могут стать участниками другого полного товарищества или товарищества на вере. Ведение дел полного товарищества осуществляется всеми его участниками, то есть каждый полный товарищ может заключать сделки от имени полного товарищества, если учредительным договором не предусмотрен иной порядок ведения дел -одним или несколькими участниками либо по общему согласию.</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Учредительным документом является учредительный договор.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Товарищество на вере (коммандитное товарищество)</w:t>
      </w:r>
      <w:r w:rsidRPr="00D37E94">
        <w:rPr>
          <w:rStyle w:val="apple-converted-space"/>
          <w:sz w:val="28"/>
          <w:szCs w:val="28"/>
        </w:rPr>
        <w:t> </w:t>
      </w:r>
      <w:r w:rsidRPr="00D37E94">
        <w:rPr>
          <w:sz w:val="28"/>
          <w:szCs w:val="28"/>
        </w:rPr>
        <w:t xml:space="preserve">- это товарищество, в котором наряду с участниками, осуществляющими от имени </w:t>
      </w:r>
      <w:r w:rsidRPr="00D37E94">
        <w:rPr>
          <w:sz w:val="28"/>
          <w:szCs w:val="28"/>
        </w:rPr>
        <w:lastRenderedPageBreak/>
        <w:t>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(ст. 82 ГК РФ). В остальном правовое положение товарищества на вере идентично правовому положению полного товарищества.</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Общество с ограниченной ответственностью (ООО)</w:t>
      </w:r>
      <w:r w:rsidRPr="00D37E94">
        <w:rPr>
          <w:rStyle w:val="apple-converted-space"/>
          <w:sz w:val="28"/>
          <w:szCs w:val="28"/>
        </w:rPr>
        <w:t> </w:t>
      </w:r>
      <w:r w:rsidRPr="00D37E94">
        <w:rPr>
          <w:sz w:val="28"/>
          <w:szCs w:val="28"/>
        </w:rPr>
        <w:t>- это учрежденное одним или несколькими лицами общество, уставный капитал которого разделен на доли, определенные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(ст. 87ГК РФ, ст. 2 федерального закона «Об обществах с ограниченной ответственностью»).</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Высшим органом управления является общее собрание участников, избирающее исполнительные органы общества (коллегиальные или единоличные). Число участников общества с ограниченной ответственностью не должно превышать пятидесяти. Учредительными документами общества с ограниченной ответственностью являются учредительный договор и устав.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Общество с дополнительной ответственностью</w:t>
      </w:r>
      <w:r w:rsidRPr="00D37E94">
        <w:rPr>
          <w:rStyle w:val="apple-converted-space"/>
          <w:sz w:val="28"/>
          <w:szCs w:val="28"/>
        </w:rPr>
        <w:t> </w:t>
      </w:r>
      <w:r w:rsidRPr="00D37E94">
        <w:rPr>
          <w:sz w:val="28"/>
          <w:szCs w:val="28"/>
        </w:rPr>
        <w:t xml:space="preserve">(ОДО) - это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(ст. 95 ГК РФ). За исключением положения о субсидиарной ответственности его участников, правовое положение обществ с ограниченной и дополнительной </w:t>
      </w:r>
      <w:r w:rsidRPr="00D37E94">
        <w:rPr>
          <w:sz w:val="28"/>
          <w:szCs w:val="28"/>
        </w:rPr>
        <w:lastRenderedPageBreak/>
        <w:t>ответственностью идентично.</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Акционерное общество</w:t>
      </w:r>
      <w:r w:rsidRPr="00D37E94">
        <w:rPr>
          <w:rStyle w:val="apple-converted-space"/>
          <w:sz w:val="28"/>
          <w:szCs w:val="28"/>
        </w:rPr>
        <w:t> </w:t>
      </w:r>
      <w:r w:rsidRPr="00D37E94">
        <w:rPr>
          <w:sz w:val="28"/>
          <w:szCs w:val="28"/>
        </w:rPr>
        <w:t>(АО) - это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(ст. 96 Гражданского кодекса, ст. 2 федерального закона «Об акционерных обществах»).</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Учредительным документом акционерного общества является устав. Высшим органом управления является общее собрание акционеров, которое избирает совет директоров (наблюдательный совет), являющийся надзорным органом, и исполнительные органы (коллегиальные или единоличные). Фирменное наименование акционерного общества должно содержать его наименование и указание на то, что общество является акционерным, а также указание на его вид. Акционерные общества подразделяются на два вида: на публичные акционерные общества (ПАО) и непубличные акционерные общества (НПАО).</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Публичные акционерное общество</w:t>
      </w:r>
      <w:r w:rsidRPr="00D37E94">
        <w:rPr>
          <w:rStyle w:val="apple-converted-space"/>
          <w:sz w:val="28"/>
          <w:szCs w:val="28"/>
        </w:rPr>
        <w:t> </w:t>
      </w:r>
      <w:r w:rsidRPr="00D37E94">
        <w:rPr>
          <w:sz w:val="28"/>
          <w:szCs w:val="28"/>
        </w:rPr>
        <w:t>вправе производить открытую подписку на выпускаемые им акции, его акционеры вправе отчуждать принадлежащие им акции без согласия других акционеров. Максимальное число акционеров публичного акционерного общества не ограничено. Ежегодно оно обязано публиковать для всеобщего сведения годовой отчет, бухгалтерский баланс, счет прибылей и убытков, а также иные сведения. Размер уставного капитала открытого публичного общества должен составлять не менее тысячекратной суммы минимального размера оплаты труда.</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Непубличное акционерное общество</w:t>
      </w:r>
      <w:r w:rsidRPr="00D37E94">
        <w:rPr>
          <w:rStyle w:val="apple-converted-space"/>
          <w:sz w:val="28"/>
          <w:szCs w:val="28"/>
        </w:rPr>
        <w:t> </w:t>
      </w:r>
      <w:r w:rsidRPr="00D37E94">
        <w:rPr>
          <w:sz w:val="28"/>
          <w:szCs w:val="28"/>
        </w:rPr>
        <w:t>распределяет акции исключительно среди учредителей либо среди заранее определенного круга лиц. Акционеры непубличного акционерного общества имеют преимущественное право приобретения акций, продаваемых другими акционерами этого общества.</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 xml:space="preserve">Максимальное число акционеров непубличного акционерного общества не должно превышать пятидесяти. Непубличного акционерное общество может </w:t>
      </w:r>
      <w:r w:rsidRPr="00D37E94">
        <w:rPr>
          <w:sz w:val="28"/>
          <w:szCs w:val="28"/>
        </w:rPr>
        <w:lastRenderedPageBreak/>
        <w:t>быть обязано публиковать данные о своей деятельности в случаях, установленных федеральным органом исполнительной власти, регулирующим рынок ценных бумаг. Размер уставного капитала непубличного  акционерного общества должен составлять не менее стократной суммы минимального размера оплаты труда.</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Производственный кооператив (артель)</w:t>
      </w:r>
      <w:r w:rsidRPr="00D37E94">
        <w:rPr>
          <w:rStyle w:val="apple-converted-space"/>
          <w:sz w:val="28"/>
          <w:szCs w:val="28"/>
        </w:rPr>
        <w:t> </w:t>
      </w:r>
      <w:r w:rsidRPr="00D37E94">
        <w:rPr>
          <w:sz w:val="28"/>
          <w:szCs w:val="28"/>
        </w:rPr>
        <w:t>- это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(участниками) имущественных паевых взносов (ст. 107 Гражданского кодекса, ст. 1 Федерального закона «О производственных кооперативах»). Производственный кооператив является особой организационно-правовой формой коммерческих организаций.</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Участниками производственного кооператива могут быть также юридические лица, объединяющие свои паевые взносы, если это предусмотрено его уставом. Число членов производственного кооператива должно быть не менее пяти, а число членов кооператива, не принимающих личного трудового участия в его деятельности, не может превышать двадцати пяти процентов от числа членов кооператива, принимающих личное трудовое участие в его деятельности.</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 xml:space="preserve"> Высшим органом управления производственным кооперативом является общее собрание его членов, избирающее наблюдательный совет (если число членов кооператива превышает пятьдесят) и исполнительные органы (коллегиальные или единоличные). Фирменное наименование кооператива должно содержать его наименование и слова «производственный кооператив» или «артель».</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Государственные и муниципальные унитарные предприятия</w:t>
      </w:r>
      <w:r w:rsidRPr="00D37E94">
        <w:rPr>
          <w:sz w:val="28"/>
          <w:szCs w:val="28"/>
        </w:rPr>
        <w:t xml:space="preserve">. Унитарное предприятие - это коммерческая организация, не наделенная правом собственности на закрепленное за ней собственником имущество. Собственником имущества является государство или муниципальное образование, и это имущество является неделимым и не может быть распределено по вкладам (долям, паям), в том числе между работниками </w:t>
      </w:r>
      <w:r w:rsidRPr="00D37E94">
        <w:rPr>
          <w:sz w:val="28"/>
          <w:szCs w:val="28"/>
        </w:rPr>
        <w:lastRenderedPageBreak/>
        <w:t>предприятия. Унитарные предприятия обладают закрепленным за ними имуществом на праве хозяйственного ведения или оперативного управления.</w:t>
      </w:r>
    </w:p>
    <w:p w:rsidR="00D66D96" w:rsidRPr="00D37E94" w:rsidRDefault="00D66D96" w:rsidP="00D66D96">
      <w:pPr>
        <w:pStyle w:val="12"/>
        <w:shd w:val="clear" w:color="auto" w:fill="FFFFFF"/>
        <w:tabs>
          <w:tab w:val="left" w:pos="0"/>
        </w:tabs>
        <w:spacing w:before="0" w:after="0" w:line="360" w:lineRule="auto"/>
        <w:ind w:firstLine="600"/>
        <w:jc w:val="both"/>
        <w:rPr>
          <w:b/>
          <w:i/>
          <w:sz w:val="28"/>
          <w:szCs w:val="28"/>
        </w:rPr>
      </w:pPr>
      <w:r w:rsidRPr="00D37E94">
        <w:rPr>
          <w:b/>
          <w:i/>
          <w:sz w:val="28"/>
          <w:szCs w:val="28"/>
        </w:rPr>
        <w:t>Некоммерческие организации</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Потребительские кооперативы</w:t>
      </w:r>
      <w:r w:rsidRPr="00D37E94">
        <w:rPr>
          <w:rStyle w:val="apple-converted-space"/>
          <w:sz w:val="28"/>
          <w:szCs w:val="28"/>
        </w:rPr>
        <w:t> </w:t>
      </w:r>
      <w:r w:rsidRPr="00D37E94">
        <w:rPr>
          <w:sz w:val="28"/>
          <w:szCs w:val="28"/>
        </w:rPr>
        <w:t>- организации, члены которых объединили свои имущественные паевые взносы для удовлетворения своих материальных и иных потребностей. К числу потребительских кооперативов относятся жилищно-строительные, гаражные, дачные и прочие кооперативы.</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Общественные и религиозные организации</w:t>
      </w:r>
      <w:r w:rsidRPr="00D37E94">
        <w:rPr>
          <w:rStyle w:val="apple-converted-space"/>
          <w:sz w:val="28"/>
          <w:szCs w:val="28"/>
        </w:rPr>
        <w:t> </w:t>
      </w:r>
      <w:r w:rsidRPr="00D37E94">
        <w:rPr>
          <w:sz w:val="28"/>
          <w:szCs w:val="28"/>
        </w:rPr>
        <w:t>- добровольные объединения граждан, объединившихся на основе общности их интересов для удовлетворения духовных или иных нематериальных потребностей. Религиозные организации отличаются тем, что они созданы для совместного исповедания и распространения веры и обладают следующими признаками: наличие вероисповедания; совершение богослужений, других религиозных обрядов и церемоний; обучение религии и религиозное воспитание своих последователей.</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Фонд</w:t>
      </w:r>
      <w:r w:rsidRPr="00D37E94">
        <w:rPr>
          <w:rStyle w:val="apple-converted-space"/>
          <w:sz w:val="28"/>
          <w:szCs w:val="28"/>
        </w:rPr>
        <w:t> </w:t>
      </w:r>
      <w:r w:rsidRPr="00D37E94">
        <w:rPr>
          <w:sz w:val="28"/>
          <w:szCs w:val="28"/>
        </w:rPr>
        <w:t>-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 Ликвидация фонда возможна только в судебном порядке.</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Учреждение</w:t>
      </w:r>
      <w:r w:rsidRPr="00D37E94">
        <w:rPr>
          <w:rStyle w:val="apple-converted-space"/>
          <w:sz w:val="28"/>
          <w:szCs w:val="28"/>
        </w:rPr>
        <w:t> </w:t>
      </w:r>
      <w:r w:rsidRPr="00D37E94">
        <w:rPr>
          <w:sz w:val="28"/>
          <w:szCs w:val="28"/>
        </w:rPr>
        <w:t>- организация, созданная собственником для осуществления управленческих, социально-культурных или иных функций некоммерческого характера и финансируемая им полностью или частично. Учреждение обладает имуществом на праве оперативного управления.</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b/>
          <w:bCs/>
          <w:sz w:val="28"/>
          <w:szCs w:val="28"/>
        </w:rPr>
        <w:t>Ассоциации (союзы)</w:t>
      </w:r>
      <w:r w:rsidRPr="00D37E94">
        <w:rPr>
          <w:rStyle w:val="apple-converted-space"/>
          <w:sz w:val="28"/>
          <w:szCs w:val="28"/>
        </w:rPr>
        <w:t> </w:t>
      </w:r>
      <w:r w:rsidRPr="00D37E94">
        <w:rPr>
          <w:sz w:val="28"/>
          <w:szCs w:val="28"/>
        </w:rPr>
        <w:t>- объединения коммерческих или некоммерческих организаций для координации их деятельности, представления и защиты их интересов.</w:t>
      </w:r>
    </w:p>
    <w:p w:rsidR="00D66D96" w:rsidRPr="00D37E94" w:rsidRDefault="00D66D96" w:rsidP="00D66D96">
      <w:pPr>
        <w:pStyle w:val="12"/>
        <w:shd w:val="clear" w:color="auto" w:fill="FFFFFF"/>
        <w:tabs>
          <w:tab w:val="left" w:pos="0"/>
        </w:tabs>
        <w:spacing w:before="0" w:after="0" w:line="360" w:lineRule="auto"/>
        <w:ind w:firstLine="600"/>
        <w:jc w:val="both"/>
        <w:rPr>
          <w:b/>
          <w:bCs/>
          <w:sz w:val="28"/>
          <w:szCs w:val="28"/>
        </w:rPr>
      </w:pPr>
      <w:r w:rsidRPr="00D37E94">
        <w:rPr>
          <w:b/>
          <w:bCs/>
          <w:sz w:val="28"/>
          <w:szCs w:val="28"/>
        </w:rPr>
        <w:t>Публичные образования (государство и муниципальные образования)</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 xml:space="preserve">Под публичными образованиями в гражданском праве понимаются политические структуры общества, обладающие публичной властью и участвующие в гражданских правоотношениях, как то: Российская Федерация, </w:t>
      </w:r>
      <w:r w:rsidRPr="00D37E94">
        <w:rPr>
          <w:sz w:val="28"/>
          <w:szCs w:val="28"/>
        </w:rPr>
        <w:lastRenderedPageBreak/>
        <w:t>субъекты Российской Федерации и муниципальные образования. Публичные образования выступают в гражданских правоотношениях на равных началах с иными участниками этих отношений - гражданами и юридическими лицами и не вправе использовать свои властные полномочия, поскольку при участии в гражданских правоотношениях они приравниваются по своему правовому положению к частным лицам.</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Гражданское законодательство распространяет действие норм, определяющих участие юридических лиц в гражданских правоотношениях, и на публичные образования, если иное не вытекает из закона или особенностей этих образований. Правоспособность и дееспособность считаются присущими публичным образованиям в силу их статуса. От имени Российской Федерации и субъектов Российской Федерации в гражданских правоотношениях выступают органы государственной власти в рамках их компетенции, установленной актами, определяющими статус этих органов. От имени муниципальных образований в гражданских правоотношениях выступают органы местного самоуправления в рамках их компетенции, установленной актами, определяющими статус этих органов.</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Публичные образования отвечают по своим обязательствам принадлежащим им на праве собственности имуществом, кроме имущества, закрепленного за созданными ими юридическими лицами на праве хозяйственного ведения или оперативного управления (так называемого распределенного имущества), а также имущества, которое может находиться только в государственной или муниципальной собственности.</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sz w:val="28"/>
          <w:szCs w:val="28"/>
        </w:rPr>
        <w:t>Публичные образования не отвечают по обязательствам друг друга, а также по обязательствам созданных ими юридических лиц. Исключение составляют случаи, когда обязанность имущественной ответственности прямо указывается в законе, а также случаи принятия публичным образованием гарантии (поручительства) по обязательствам другого публичного образования либо юридического лица.</w:t>
      </w:r>
    </w:p>
    <w:p w:rsidR="00D66D96" w:rsidRPr="00D37E94" w:rsidRDefault="00D66D96" w:rsidP="00D66D96">
      <w:pPr>
        <w:pStyle w:val="12"/>
        <w:shd w:val="clear" w:color="auto" w:fill="FFFFFF"/>
        <w:tabs>
          <w:tab w:val="left" w:pos="0"/>
        </w:tabs>
        <w:spacing w:before="0" w:after="0" w:line="360" w:lineRule="auto"/>
        <w:ind w:firstLine="600"/>
        <w:jc w:val="both"/>
        <w:rPr>
          <w:sz w:val="28"/>
          <w:szCs w:val="28"/>
        </w:rPr>
      </w:pPr>
      <w:r w:rsidRPr="00D37E94">
        <w:rPr>
          <w:rStyle w:val="h1content"/>
          <w:b/>
          <w:bCs/>
          <w:sz w:val="28"/>
          <w:szCs w:val="28"/>
        </w:rPr>
        <w:t>Хозяйственное партнерство</w:t>
      </w:r>
      <w:r w:rsidRPr="00D37E94">
        <w:rPr>
          <w:b/>
          <w:sz w:val="28"/>
          <w:szCs w:val="28"/>
        </w:rPr>
        <w:t xml:space="preserve">    </w:t>
      </w:r>
      <w:r w:rsidRPr="00D37E94">
        <w:rPr>
          <w:sz w:val="28"/>
          <w:szCs w:val="28"/>
        </w:rPr>
        <w:t xml:space="preserve">С 1 июля 2012 года вступила в силу новая </w:t>
      </w:r>
      <w:r w:rsidRPr="00D37E94">
        <w:rPr>
          <w:sz w:val="28"/>
          <w:szCs w:val="28"/>
        </w:rPr>
        <w:lastRenderedPageBreak/>
        <w:t xml:space="preserve">редакция п. 2 ст. 50 ГК РФ и Федеральный закон от 03.12.2011 № 380-ФЗ «О хозяйственных партнерствах». Теперь юридические лица, являющиеся коммерческими организациями, могут создаваться в форме хозяйственных партнерств. </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Организационно-правовая форма (ОПФ) в виде хозяйственного партнерства по своей сути находится между хозяйственным товариществом и хозяйственным обществом. Цель создания такой ОПФ – защитить договорные условия хозяйственных отношений между собственниками бизнеса (в том числе инвесторами), обеспечить баланс интересов собственников бизнеса в зависимости от степени их реального участия в этом бизнесе. В соглашении об управлении хозяйственным партнерством стороны могут свободно распределить между собой права и обязанности, прибыль и расходы как угодно.</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В соглашении об управлении могут участвовать не только владельцы бизнеса, но и третьи лица, например, сотрудники. Соответственно, такая форма ведения бизнеса является стимулом для плодотворной совместной работы и мотивации сотрудников, которые, будучи участниками соглашения, имеют право на дивиденды. В соглашении можно предусмотреть, что в случае увольнения сотрудник теряет свою долю в партнерстве.</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Преимуществами хозяйственного партнерства являются возможность гибкого регулирования отношений с инвесторами и партнерами, общее правило об отсутствии требований к уставному капиталу и величине чистых активов, а также специальные правила о защите интеллектуальной собственности хозяйственного партнерства от взысканий.</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Хозяйственные партнерства могут быть востребованы в консалтинговых, бухгалтерских, юридических, аудиторских фирмах, в</w:t>
      </w:r>
      <w:r w:rsidRPr="00D37E94">
        <w:rPr>
          <w:rStyle w:val="apple-converted-space"/>
          <w:sz w:val="28"/>
          <w:szCs w:val="28"/>
        </w:rPr>
        <w:t> </w:t>
      </w:r>
      <w:r w:rsidRPr="00D37E94">
        <w:rPr>
          <w:sz w:val="28"/>
          <w:szCs w:val="28"/>
          <w:lang w:val="en-US"/>
        </w:rPr>
        <w:t>IT</w:t>
      </w:r>
      <w:r w:rsidRPr="00D37E94">
        <w:rPr>
          <w:sz w:val="28"/>
          <w:szCs w:val="28"/>
        </w:rPr>
        <w:t xml:space="preserve">-отрасли. Хозяйственные партнерства нужны для инвестиций в </w:t>
      </w:r>
      <w:r w:rsidRPr="00D37E94">
        <w:rPr>
          <w:sz w:val="28"/>
          <w:szCs w:val="28"/>
          <w:lang w:val="en-US"/>
        </w:rPr>
        <w:t>start</w:t>
      </w:r>
      <w:r w:rsidRPr="00D37E94">
        <w:rPr>
          <w:sz w:val="28"/>
          <w:szCs w:val="28"/>
        </w:rPr>
        <w:t>-</w:t>
      </w:r>
      <w:r w:rsidRPr="00D37E94">
        <w:rPr>
          <w:sz w:val="28"/>
          <w:szCs w:val="28"/>
          <w:lang w:val="en-US"/>
        </w:rPr>
        <w:t>up</w:t>
      </w:r>
      <w:r w:rsidRPr="00D37E94">
        <w:rPr>
          <w:rStyle w:val="apple-converted-space"/>
          <w:sz w:val="28"/>
          <w:szCs w:val="28"/>
        </w:rPr>
        <w:t> </w:t>
      </w:r>
      <w:r w:rsidRPr="00D37E94">
        <w:rPr>
          <w:sz w:val="28"/>
          <w:szCs w:val="28"/>
        </w:rPr>
        <w:t xml:space="preserve">(в русской транскрипции - стартап), когда инвестор вкладывает деньги не только в проект, но и в специалистов, создающих интеллектуальный продукт и заинтересованных в его продвижении и выпуске новых версий, образцов, совершенствовании </w:t>
      </w:r>
      <w:r w:rsidRPr="00D37E94">
        <w:rPr>
          <w:sz w:val="28"/>
          <w:szCs w:val="28"/>
        </w:rPr>
        <w:lastRenderedPageBreak/>
        <w:t>технологии. Интерес инвестора заключается в росте капитализации компании с целью ее перепродажи в дальнейшем.</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b/>
          <w:bCs/>
          <w:sz w:val="28"/>
          <w:szCs w:val="28"/>
        </w:rPr>
        <w:t> Правовые вопросы создания и деятельности хозяйственного партнерства.</w:t>
      </w:r>
      <w:r w:rsidRPr="00D37E94">
        <w:rPr>
          <w:sz w:val="28"/>
          <w:szCs w:val="28"/>
        </w:rPr>
        <w:t xml:space="preserve"> Хозяйственным партнерством признается созданная двумя или более лицами коммерческая организация, управляют которой участники партнерства, а также иные лица в пределах и в объеме, которые предусмотрены соглашением о партнерстве (п. 1 ст. 2 Федерального закона от 03.12.2011 № 380-ФЗ, далее – Закон № 380-ФЗ). Участниками партнерства могут быть граждане и юридические лица, их не может быть менее 2-х и более 50-ти. Фирменное наименование партнерства должно содержать слова</w:t>
      </w:r>
      <w:r w:rsidRPr="00D37E94">
        <w:rPr>
          <w:rStyle w:val="apple-converted-space"/>
          <w:sz w:val="28"/>
          <w:szCs w:val="28"/>
        </w:rPr>
        <w:t> </w:t>
      </w:r>
      <w:r w:rsidRPr="00D37E94">
        <w:rPr>
          <w:rStyle w:val="af9"/>
          <w:sz w:val="28"/>
          <w:szCs w:val="28"/>
        </w:rPr>
        <w:t>«хозяйственное партнерство»</w:t>
      </w:r>
      <w:r w:rsidRPr="00D37E94">
        <w:rPr>
          <w:sz w:val="28"/>
          <w:szCs w:val="28"/>
        </w:rPr>
        <w:t>. Предмет и цели деятельности партнерства оговариваются его уставом и соглашением об управлении партнерством.</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Учреждение партнерства осуществляется по решению его учредителей. В решении отражаются следующие вопросы (п.2 ст. 8 Закона № 380-ФЗ):</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учреждение партнерства;</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заключение соглашения об управлении партнерством;</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избрание органов управления партнерством.</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Единоличный исполнительный орган партнерства (генеральный директор, президент и другие) избирается из числа участников партнерства в порядке и на срок, определяемый уставом.</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При учреждении партнерства утверждается его аудитор (аудиторская организация или индивидуальный аудитор). Учредительным документом является устав. Партнерство считается созданным как юридическое лицо с момента его государственной регистрации в порядке, установленном законом о госрегистрации (от 08.08.2001 № 129-ФЗ).</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xml:space="preserve">Устав партнерства является публичным документом и должен предоставляться для ознакомления любому третьему лицу, а соглашение о партнерстве разглашается только с согласия исполнительного органа, засвидетельствованного в нотариальном порядке. Соглашение об управлении партнерством, все изменения и дополнения к нему должны быть удостоверены </w:t>
      </w:r>
      <w:r w:rsidRPr="00D37E94">
        <w:rPr>
          <w:sz w:val="28"/>
          <w:szCs w:val="28"/>
        </w:rPr>
        <w:lastRenderedPageBreak/>
        <w:t>нотариусом и храниться у нотариуса. На госрегистрацию предоставляется только устав.</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Законом № 380-ФЗ предусмотрены следующие ограничения прав партнерства в виде запретов:</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на эмиссию облигаций и иных эмиссионных ценных бумаг;</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на размещение рекламы своей деятельности;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на учреждение юридических лиц или участие в них (за исключением союзов и ассоциаций).</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Кроме этого, права хозяйственного партнерства могут быть ограничены уставом партнерства или соглашением об управлении партнерством. Например, соглашением об управлении может быть ограничено право на выход из состава партнерства. Виды деятельности партнерства также ограничены предметом и целями деятельности, закрепленными в уставе и соглашении об управлении (п. 3 ст. 2 Закона № 380-ФЗ).</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Соглашением об управлении партнерством могут регулироваться не только права и обязанности его членов, но и иных лиц, не являющихся участниками партнерства. Хозяйственное партнерство само может быть стороной в соглашении об управлении этим же партнерством.</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Права и обязанности участника партнерства, закрепленные в соглашении об управлении, при выходе из состава партнерства передаются новому участнику в соответствии со специальным договором. Этот договор заключается между приобретателем доли в складочном капитале партнерства и участниками партнерства.</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Участник партнерства в следующих случаях может быть исключен из партнерства только в судебном порядке:</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участник партнерства нарушает свои обязанности, возложенные на него Законом № 380-ФЗ или соглашением об управлении партнерством;</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своими действиями (бездействием) участник делает невозможным деятельность партнерства или существенно ее затрудняет.</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lastRenderedPageBreak/>
        <w:t>Во внесудебном порядке исключение из хозяйственного партнерства допускается по единогласному решению остальных участников партнерства и только в случае невнесения участником вклада (части вклада) в складочный капитал партнерства.</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Решение об исключении может быть обжаловано участником в суд (п. 2 ст. 7 Закона № 380-ФЗ). </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Ответственность в партнерстве. Участники партнерства не отвечают по обязательствам партнерства и несут риск убытков, связанных с деятельностью партнерства, в пределах сумм внесенных ими вкладов. Партнерство не отвечает по обязательствам своих участников.</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Партнерство несет ответственность по своим обязательствам всем своим имуществом. Если при недостаточности имущества партнерства требуется обращение взыскания на принадлежащие ему исключительные права на результаты интеллектуальной деятельности, обязательства партнерства от его имени </w:t>
      </w:r>
      <w:r w:rsidRPr="00D37E94">
        <w:rPr>
          <w:rStyle w:val="apple-converted-space"/>
          <w:sz w:val="28"/>
          <w:szCs w:val="28"/>
        </w:rPr>
        <w:t> </w:t>
      </w:r>
      <w:r w:rsidRPr="00D37E94">
        <w:rPr>
          <w:sz w:val="28"/>
          <w:szCs w:val="28"/>
        </w:rPr>
        <w:t>могут быть исполнены участником (участниками) партнерства с правом регрессного иска к нему.</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Устав партнерства. В уставе партнерства должны содержаться следующие положения (п. 2 ст. 9 Закона № 380-ФЗ):</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полное фирменное наименование партнерства;</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цели и виды деятельности;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место нахождения;</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общий размер и состав складочного капитала;</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порядок хранения документов партнерства, номер лицензии и место нахождения нотариуса по месту нахождения партнерства, у которого удостоверяется и подлежит хранению соглашение об управлении партнерством;</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наличие или отсутствие в партнерстве соглашения об управлении партнерством и об участии или неучастии самого партнерства в соглашении об управлении;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порядок и срок избрания единоличного исполнительного органа партнерства, порядок его деятельности и принятия им решений.</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lastRenderedPageBreak/>
        <w:t>Изменения в устав вносятся только по единогласному решению участников партнерства. Внесенные в устав изменения подлежат госрегистрации в установленном порядке.</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Соглашение об управлении партнерством. Обязательные нормы соглашения об управлении партнерством предусмотрены п. 6 ст. 6 Закона № 380-ФЗ.</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Соглашение содержит:</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сведения о предмете деятельности партнерства;</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условия о размере, составе, сроках и порядке внесения участниками партнерства вкладов в складочный капитал, порядке изменения долей участников партнерства в складочном капитале;</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условия ответственности участников партнерства за нарушение обязанностей по внесению вкладов в складочный капитал;</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условия обеспечения конфиденциальности информации об условиях участия участников партнерства и иных лиц в партнерстве, о содержании его деятельности;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ответственность участников за нарушение конфиденциальности;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порядок разрешения возможных споров между участниками соглашения.</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Кроме этого, пунктом 7 ст. 6 Закона № 380-ФЗ установлены положения, которые могут быть включены в соглашение об управлении.</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Складочный капитал партнерства. Законом № 380-ФЗ не регулируются размер складочного капитала и сроки его формирования. Порядок внесения вкладов в складочный капитал партнерства устанавливается соглашением об управлении партнерством. Каждый участник партнерства обязан внести вклад. Вклад может осуществляться деньгами, другими вещами, имущественными правами или иными правами, имеющими денежную оценку. Соглашением может быть предусмотрено последовательное внесение участниками вкладов.</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Денежная оценка неденежных вкладов (либо назначение оценщика) утверждается единогласным решением всех участников партнерства. При недостижении согласия вклады вносятся в денежной форме.</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lastRenderedPageBreak/>
        <w:t>Вкладом в хозяйственное партнерство</w:t>
      </w:r>
      <w:r w:rsidRPr="00D37E94">
        <w:rPr>
          <w:rStyle w:val="apple-converted-space"/>
          <w:sz w:val="28"/>
          <w:szCs w:val="28"/>
        </w:rPr>
        <w:t> </w:t>
      </w:r>
      <w:r w:rsidRPr="00D37E94">
        <w:rPr>
          <w:sz w:val="28"/>
          <w:szCs w:val="28"/>
        </w:rPr>
        <w:t>не могут</w:t>
      </w:r>
      <w:r w:rsidRPr="00D37E94">
        <w:rPr>
          <w:rStyle w:val="apple-converted-space"/>
          <w:sz w:val="28"/>
          <w:szCs w:val="28"/>
        </w:rPr>
        <w:t> </w:t>
      </w:r>
      <w:r w:rsidRPr="00D37E94">
        <w:rPr>
          <w:sz w:val="28"/>
          <w:szCs w:val="28"/>
        </w:rPr>
        <w:t>быть ценные бумаги,</w:t>
      </w:r>
      <w:r w:rsidRPr="00D37E94">
        <w:rPr>
          <w:rStyle w:val="apple-converted-space"/>
          <w:sz w:val="28"/>
          <w:szCs w:val="28"/>
        </w:rPr>
        <w:t> </w:t>
      </w:r>
      <w:r w:rsidRPr="00D37E94">
        <w:rPr>
          <w:sz w:val="28"/>
          <w:szCs w:val="28"/>
        </w:rPr>
        <w:t>за исключением облигаций хозяйственных обществ. Такие облигации должны отвечать требованиям, установленным приказом ФСФР от 19.04.2012 № 12-26/пз-н (зарегистрирован в Минюсте 09.06.2012). Это – облигации, срок погашения которых не наступил, и которые соответствуют хотя бы одному из следующих требований:</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1) облигации включены в список ценных бумаг, допущенных к торгам на фондовой бирже </w:t>
      </w:r>
      <w:r w:rsidRPr="00D37E94">
        <w:rPr>
          <w:rStyle w:val="apple-converted-space"/>
          <w:sz w:val="28"/>
          <w:szCs w:val="28"/>
        </w:rPr>
        <w:t> </w:t>
      </w:r>
      <w:r w:rsidRPr="00D37E94">
        <w:rPr>
          <w:sz w:val="28"/>
          <w:szCs w:val="28"/>
        </w:rPr>
        <w:t>или ином организаторе торговли на рынке ценных бумаг;</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2) облигации хозяйственного общества, номинальная стоимость которых в совокупности с номинальной стоимостью иных размещенных и находящихся в обращении облигаций того же хозяйственного общества не превышает размер его уставного капитала;</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3) облигации, исполнение обязательств по которым обеспечивается залогом, поручительством, банковской гарантией, государственной или муниципальной гарантией.</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К партнерству переходит доля участника партнерства (п.п. 5 и 6 ст. 11 Закона № 380-ФЗ):</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вышедшего из партнерства путем отказа от участия в партнерстве;</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исключенного из партнерства.</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Партнерство вправе приобретать и отчуждать доли в своем складочном капитале без каких-либо ограничений, за исключением случаев, когда соглашением об управлении партнерством установлены такие ограничения или запрет (п.п. 1 и 2 ст. 17 Закона № 380-ФЗ).</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Реестр партнерства. Партнерство ведет реестр участников с указанием сведений:</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о каждом участнике, размере его доли в складочном капитале и внесении им вклада;</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 о размерах долей, принадлежащих партнерству, датах их перехода к партнерству или приобретения партнерством.</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lastRenderedPageBreak/>
        <w:t>Сведения о составе участников партнерства вносятся в ЕГРЮЛ. Сведения о долях участников, их размере и стоимости в ЕГРЮЛ не отражаются.</w:t>
      </w:r>
    </w:p>
    <w:p w:rsidR="00D66D96" w:rsidRPr="00D37E94" w:rsidRDefault="00D66D96" w:rsidP="00D66D96">
      <w:pPr>
        <w:shd w:val="clear" w:color="auto" w:fill="FFFFFF"/>
        <w:tabs>
          <w:tab w:val="left" w:pos="0"/>
        </w:tabs>
        <w:spacing w:line="360" w:lineRule="auto"/>
        <w:ind w:firstLine="600"/>
        <w:jc w:val="both"/>
        <w:rPr>
          <w:sz w:val="28"/>
          <w:szCs w:val="28"/>
        </w:rPr>
      </w:pPr>
      <w:r w:rsidRPr="00D37E94">
        <w:rPr>
          <w:sz w:val="28"/>
          <w:szCs w:val="28"/>
        </w:rPr>
        <w:t>Реорганизация партнерства. Реорганизация партнерства может быть осуществлена только в форме преобразования в акционерное общество.</w:t>
      </w:r>
    </w:p>
    <w:p w:rsidR="00D66D96" w:rsidRPr="00D37E94" w:rsidRDefault="00D66D96" w:rsidP="00D66D96">
      <w:pPr>
        <w:shd w:val="clear" w:color="auto" w:fill="FFFFFF"/>
        <w:tabs>
          <w:tab w:val="left" w:pos="0"/>
        </w:tabs>
        <w:spacing w:line="360" w:lineRule="auto"/>
        <w:ind w:firstLine="600"/>
        <w:jc w:val="both"/>
        <w:rPr>
          <w:sz w:val="28"/>
          <w:szCs w:val="28"/>
        </w:rPr>
      </w:pPr>
    </w:p>
    <w:p w:rsidR="00D66D96" w:rsidRPr="00D37E94" w:rsidRDefault="00D66D96" w:rsidP="00D66D96">
      <w:pPr>
        <w:spacing w:line="360" w:lineRule="auto"/>
        <w:rPr>
          <w:sz w:val="28"/>
          <w:szCs w:val="28"/>
        </w:rPr>
      </w:pPr>
      <w:r w:rsidRPr="00D37E94">
        <w:rPr>
          <w:noProof/>
          <w:sz w:val="28"/>
          <w:szCs w:val="28"/>
        </w:rPr>
        <w:drawing>
          <wp:inline distT="0" distB="0" distL="0" distR="0" wp14:anchorId="42D966BF" wp14:editId="29478E9C">
            <wp:extent cx="5624830" cy="375348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srcRect/>
                    <a:stretch>
                      <a:fillRect/>
                    </a:stretch>
                  </pic:blipFill>
                  <pic:spPr bwMode="auto">
                    <a:xfrm>
                      <a:off x="0" y="0"/>
                      <a:ext cx="5624830" cy="3753485"/>
                    </a:xfrm>
                    <a:prstGeom prst="rect">
                      <a:avLst/>
                    </a:prstGeom>
                    <a:solidFill>
                      <a:srgbClr val="FFFFFF"/>
                    </a:solidFill>
                    <a:ln w="9525">
                      <a:noFill/>
                      <a:miter lim="800000"/>
                      <a:headEnd/>
                      <a:tailEnd/>
                    </a:ln>
                  </pic:spPr>
                </pic:pic>
              </a:graphicData>
            </a:graphic>
          </wp:inline>
        </w:drawing>
      </w:r>
    </w:p>
    <w:p w:rsidR="00D66D96" w:rsidRPr="00D37E94" w:rsidRDefault="00D66D96" w:rsidP="00D66D96">
      <w:pPr>
        <w:spacing w:line="360" w:lineRule="auto"/>
        <w:ind w:firstLine="709"/>
        <w:rPr>
          <w:sz w:val="28"/>
          <w:szCs w:val="28"/>
        </w:rPr>
      </w:pPr>
    </w:p>
    <w:p w:rsidR="00D66D96" w:rsidRPr="00D37E94" w:rsidRDefault="00D66D96" w:rsidP="00D66D96">
      <w:pPr>
        <w:spacing w:line="360" w:lineRule="auto"/>
        <w:ind w:firstLine="709"/>
        <w:rPr>
          <w:b/>
          <w:sz w:val="28"/>
          <w:szCs w:val="28"/>
        </w:rPr>
      </w:pPr>
      <w:r w:rsidRPr="00D37E94">
        <w:rPr>
          <w:b/>
          <w:sz w:val="28"/>
          <w:szCs w:val="28"/>
        </w:rPr>
        <w:t>8.2. Правоспособность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Юридическое лицо может иметь права, соответствующие целям деятельности, указанной в учредительных документах, и нести связанные с этой деятельностью обязанности (ст. 49 ГК РФ).</w:t>
      </w:r>
    </w:p>
    <w:p w:rsidR="00D66D96" w:rsidRPr="00D37E94" w:rsidRDefault="00D66D96" w:rsidP="00D66D96">
      <w:pPr>
        <w:pStyle w:val="af1"/>
        <w:spacing w:after="0" w:line="360" w:lineRule="auto"/>
        <w:jc w:val="both"/>
        <w:rPr>
          <w:sz w:val="28"/>
          <w:szCs w:val="28"/>
        </w:rPr>
      </w:pPr>
      <w:r w:rsidRPr="00D37E94">
        <w:rPr>
          <w:noProof/>
          <w:sz w:val="28"/>
          <w:szCs w:val="28"/>
        </w:rPr>
        <w:lastRenderedPageBreak/>
        <w:drawing>
          <wp:inline distT="0" distB="0" distL="0" distR="0" wp14:anchorId="3936B0F8" wp14:editId="022FD9B6">
            <wp:extent cx="5820965" cy="3551274"/>
            <wp:effectExtent l="19050" t="0" r="8335" b="0"/>
            <wp:docPr id="8" name="Рисунок 5" descr="http://i1.studmed.ru/view/d/3/f/0/8/d3f08ff31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1.studmed.ru/view/d/3/f/0/8/d3f08ff31ce.jpg"/>
                    <pic:cNvPicPr>
                      <a:picLocks noChangeAspect="1" noChangeArrowheads="1"/>
                    </pic:cNvPicPr>
                  </pic:nvPicPr>
                  <pic:blipFill>
                    <a:blip r:embed="rId13" cstate="print"/>
                    <a:srcRect/>
                    <a:stretch>
                      <a:fillRect/>
                    </a:stretch>
                  </pic:blipFill>
                  <pic:spPr bwMode="auto">
                    <a:xfrm>
                      <a:off x="0" y="0"/>
                      <a:ext cx="5828879" cy="3556102"/>
                    </a:xfrm>
                    <a:prstGeom prst="rect">
                      <a:avLst/>
                    </a:prstGeom>
                    <a:noFill/>
                    <a:ln w="9525">
                      <a:noFill/>
                      <a:miter lim="800000"/>
                      <a:headEnd/>
                      <a:tailEnd/>
                    </a:ln>
                  </pic:spPr>
                </pic:pic>
              </a:graphicData>
            </a:graphic>
          </wp:inline>
        </w:drawing>
      </w:r>
    </w:p>
    <w:p w:rsidR="00D66D96" w:rsidRPr="00D37E94" w:rsidRDefault="00D66D96" w:rsidP="00D66D96">
      <w:pPr>
        <w:pStyle w:val="af1"/>
        <w:spacing w:after="0" w:line="360" w:lineRule="auto"/>
        <w:ind w:firstLine="600"/>
        <w:jc w:val="both"/>
        <w:rPr>
          <w:sz w:val="28"/>
          <w:szCs w:val="28"/>
        </w:rPr>
      </w:pPr>
      <w:r w:rsidRPr="00D37E94">
        <w:rPr>
          <w:sz w:val="28"/>
          <w:szCs w:val="28"/>
        </w:rPr>
        <w:t>Общая (универсальная) - любое юридическое лицо может осуществлять любой вид деятельности, не запрещенный законом.</w:t>
      </w:r>
    </w:p>
    <w:p w:rsidR="00D66D96" w:rsidRPr="00D37E94" w:rsidRDefault="00D66D96" w:rsidP="00D66D96">
      <w:pPr>
        <w:pStyle w:val="af1"/>
        <w:spacing w:after="0" w:line="360" w:lineRule="auto"/>
        <w:ind w:firstLine="600"/>
        <w:jc w:val="both"/>
        <w:rPr>
          <w:sz w:val="28"/>
          <w:szCs w:val="28"/>
        </w:rPr>
      </w:pPr>
      <w:r w:rsidRPr="00D37E94">
        <w:rPr>
          <w:sz w:val="28"/>
          <w:szCs w:val="28"/>
        </w:rPr>
        <w:t>Ограниченная (целевая) - осуществление отдельных видов деятельности возможно только при наличии специального разрешения (лицензии).</w:t>
      </w:r>
    </w:p>
    <w:p w:rsidR="00D66D96" w:rsidRPr="00D37E94" w:rsidRDefault="00D66D96" w:rsidP="00D66D96">
      <w:pPr>
        <w:pStyle w:val="af1"/>
        <w:spacing w:after="0" w:line="360" w:lineRule="auto"/>
        <w:ind w:firstLine="600"/>
        <w:jc w:val="both"/>
        <w:rPr>
          <w:sz w:val="28"/>
          <w:szCs w:val="28"/>
        </w:rPr>
      </w:pPr>
      <w:r w:rsidRPr="00D37E94">
        <w:rPr>
          <w:sz w:val="28"/>
          <w:szCs w:val="28"/>
        </w:rPr>
        <w:t>Правоспособность и дееспособность юридического лица возникают одновременно с момента государственной регистрации.</w:t>
      </w:r>
    </w:p>
    <w:p w:rsidR="00D66D96" w:rsidRPr="00D37E94" w:rsidRDefault="00D66D96" w:rsidP="00D66D96">
      <w:pPr>
        <w:pStyle w:val="af1"/>
        <w:spacing w:after="0" w:line="360" w:lineRule="auto"/>
        <w:ind w:firstLine="600"/>
        <w:jc w:val="both"/>
        <w:rPr>
          <w:sz w:val="28"/>
          <w:szCs w:val="28"/>
        </w:rPr>
      </w:pPr>
      <w:r w:rsidRPr="00D37E94">
        <w:rPr>
          <w:sz w:val="28"/>
          <w:szCs w:val="28"/>
        </w:rPr>
        <w:t>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учредительными документами.</w:t>
      </w:r>
    </w:p>
    <w:p w:rsidR="00D66D96" w:rsidRPr="00D37E94" w:rsidRDefault="00D66D96" w:rsidP="00D66D96">
      <w:pPr>
        <w:pStyle w:val="af1"/>
        <w:spacing w:after="0" w:line="360" w:lineRule="auto"/>
        <w:ind w:firstLine="600"/>
        <w:jc w:val="both"/>
        <w:rPr>
          <w:sz w:val="28"/>
          <w:szCs w:val="28"/>
        </w:rPr>
      </w:pPr>
      <w:r w:rsidRPr="00D37E94">
        <w:rPr>
          <w:sz w:val="28"/>
          <w:szCs w:val="28"/>
        </w:rPr>
        <w:t>Порядок назначения или избрания органов юридического лица определяется законом и учредительными документами.</w:t>
      </w:r>
    </w:p>
    <w:p w:rsidR="00D66D96" w:rsidRPr="00D37E94" w:rsidRDefault="00D66D96" w:rsidP="00D66D96">
      <w:pPr>
        <w:pStyle w:val="af1"/>
        <w:spacing w:after="0" w:line="360" w:lineRule="auto"/>
        <w:ind w:firstLine="600"/>
        <w:jc w:val="both"/>
        <w:rPr>
          <w:sz w:val="28"/>
          <w:szCs w:val="28"/>
        </w:rPr>
      </w:pPr>
      <w:r w:rsidRPr="00D37E94">
        <w:rPr>
          <w:sz w:val="28"/>
          <w:szCs w:val="28"/>
        </w:rPr>
        <w:t>В предусмотренных законом случаях юридическое лицо может приобретать гражданские права и принимать на себя гражданские обязанности через своих участников (ст. 53 ГК РФ).</w:t>
      </w:r>
    </w:p>
    <w:p w:rsidR="00D66D96" w:rsidRPr="00D37E94" w:rsidRDefault="00D66D96" w:rsidP="00D66D96">
      <w:pPr>
        <w:pStyle w:val="af1"/>
        <w:spacing w:after="0" w:line="360" w:lineRule="auto"/>
        <w:ind w:firstLine="600"/>
        <w:jc w:val="both"/>
        <w:rPr>
          <w:sz w:val="28"/>
          <w:szCs w:val="28"/>
        </w:rPr>
      </w:pPr>
    </w:p>
    <w:p w:rsidR="00D66D96" w:rsidRPr="00D37E94" w:rsidRDefault="00D66D96" w:rsidP="00D66D96">
      <w:pPr>
        <w:spacing w:line="360" w:lineRule="auto"/>
        <w:ind w:firstLine="709"/>
        <w:rPr>
          <w:b/>
          <w:sz w:val="28"/>
          <w:szCs w:val="28"/>
        </w:rPr>
      </w:pPr>
      <w:r w:rsidRPr="00D37E94">
        <w:rPr>
          <w:b/>
          <w:sz w:val="28"/>
          <w:szCs w:val="28"/>
        </w:rPr>
        <w:t>8.3. Создание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 xml:space="preserve">Создание осуществляется путем первичной регистрации или путем реорганизации. Первичная регистрация осуществляется в установленном </w:t>
      </w:r>
      <w:r w:rsidRPr="00D37E94">
        <w:rPr>
          <w:sz w:val="28"/>
          <w:szCs w:val="28"/>
        </w:rPr>
        <w:lastRenderedPageBreak/>
        <w:t>законом порядке. Необходимые документы (заявление, решение о создании, учредительные документы, документ, подтверждающий уплату госпошлины) представляются в регистрирующий орган (налоговая инспекция) и в течение пятидневного срока юридическое лицо заносится в Единый государственный реестр юридических лиц, о чем выдается свидетельство.</w:t>
      </w:r>
    </w:p>
    <w:p w:rsidR="00D66D96" w:rsidRPr="00D37E94" w:rsidRDefault="00D66D96" w:rsidP="00D66D96">
      <w:pPr>
        <w:pStyle w:val="af1"/>
        <w:spacing w:after="0" w:line="360" w:lineRule="auto"/>
        <w:ind w:firstLine="600"/>
        <w:jc w:val="both"/>
        <w:rPr>
          <w:sz w:val="28"/>
          <w:szCs w:val="28"/>
        </w:rPr>
      </w:pPr>
      <w:r w:rsidRPr="00D37E94">
        <w:rPr>
          <w:sz w:val="28"/>
          <w:szCs w:val="28"/>
        </w:rPr>
        <w:t>Отказ в государственной регистрации юридического лица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rsidR="00D66D96" w:rsidRPr="00D37E94" w:rsidRDefault="00D66D96" w:rsidP="00D66D96">
      <w:pPr>
        <w:pStyle w:val="af1"/>
        <w:spacing w:after="0" w:line="360" w:lineRule="auto"/>
        <w:ind w:firstLine="600"/>
        <w:jc w:val="both"/>
        <w:rPr>
          <w:sz w:val="28"/>
          <w:szCs w:val="28"/>
        </w:rPr>
      </w:pPr>
      <w:r w:rsidRPr="00D37E94">
        <w:rPr>
          <w:sz w:val="28"/>
          <w:szCs w:val="28"/>
        </w:rPr>
        <w:t>Юридическое лицо считается созданным со дня внесения соответствующей записи в единый государственный реестр юридических лиц (ст. 51 ГК РФ).</w:t>
      </w:r>
    </w:p>
    <w:p w:rsidR="00D66D96" w:rsidRPr="00D37E94" w:rsidRDefault="00D66D96" w:rsidP="00D66D96">
      <w:pPr>
        <w:pStyle w:val="af1"/>
        <w:spacing w:after="0" w:line="360" w:lineRule="auto"/>
        <w:ind w:firstLine="600"/>
        <w:jc w:val="both"/>
        <w:rPr>
          <w:sz w:val="28"/>
          <w:szCs w:val="28"/>
        </w:rPr>
      </w:pPr>
      <w:r w:rsidRPr="00D37E94">
        <w:rPr>
          <w:sz w:val="28"/>
          <w:szCs w:val="28"/>
        </w:rPr>
        <w:t>Учредительные документы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D66D96" w:rsidRPr="00D37E94" w:rsidRDefault="00D66D96" w:rsidP="00D66D96">
      <w:pPr>
        <w:pStyle w:val="af1"/>
        <w:spacing w:after="0" w:line="360" w:lineRule="auto"/>
        <w:ind w:firstLine="600"/>
        <w:jc w:val="both"/>
        <w:rPr>
          <w:sz w:val="28"/>
          <w:szCs w:val="28"/>
        </w:rPr>
      </w:pPr>
      <w:r w:rsidRPr="00D37E94">
        <w:rPr>
          <w:sz w:val="28"/>
          <w:szCs w:val="28"/>
        </w:rPr>
        <w:t>Учредительный договор юридического лица заключается, а устав утверждается его учредителями (участниками).</w:t>
      </w:r>
    </w:p>
    <w:p w:rsidR="00D66D96" w:rsidRPr="00D37E94" w:rsidRDefault="00D66D96" w:rsidP="00D66D96">
      <w:pPr>
        <w:pStyle w:val="af1"/>
        <w:spacing w:after="0" w:line="360" w:lineRule="auto"/>
        <w:ind w:firstLine="600"/>
        <w:jc w:val="both"/>
        <w:rPr>
          <w:sz w:val="28"/>
          <w:szCs w:val="28"/>
        </w:rPr>
      </w:pPr>
      <w:r w:rsidRPr="00D37E94">
        <w:rPr>
          <w:sz w:val="28"/>
          <w:szCs w:val="28"/>
        </w:rPr>
        <w:t>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rsidR="00D66D96" w:rsidRPr="00D37E94" w:rsidRDefault="00D66D96" w:rsidP="00D66D96">
      <w:pPr>
        <w:pStyle w:val="af1"/>
        <w:spacing w:after="0" w:line="360" w:lineRule="auto"/>
        <w:ind w:firstLine="600"/>
        <w:jc w:val="both"/>
        <w:rPr>
          <w:sz w:val="28"/>
          <w:szCs w:val="28"/>
        </w:rPr>
      </w:pPr>
      <w:r w:rsidRPr="00D37E94">
        <w:rPr>
          <w:sz w:val="28"/>
          <w:szCs w:val="28"/>
        </w:rPr>
        <w:lastRenderedPageBreak/>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(ст. 52 ГК РФ).</w:t>
      </w:r>
    </w:p>
    <w:p w:rsidR="00D66D96" w:rsidRPr="00D37E94" w:rsidRDefault="00D66D96" w:rsidP="00D66D96">
      <w:pPr>
        <w:pStyle w:val="af1"/>
        <w:spacing w:after="0" w:line="360" w:lineRule="auto"/>
        <w:ind w:firstLine="600"/>
        <w:jc w:val="both"/>
        <w:rPr>
          <w:b/>
          <w:bCs/>
          <w:sz w:val="28"/>
          <w:szCs w:val="28"/>
        </w:rPr>
      </w:pPr>
      <w:r w:rsidRPr="00D37E94">
        <w:rPr>
          <w:b/>
          <w:bCs/>
          <w:sz w:val="28"/>
          <w:szCs w:val="28"/>
        </w:rPr>
        <w:t>Наименование и место нахождения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D66D96" w:rsidRPr="00D37E94" w:rsidRDefault="00D66D96" w:rsidP="00D66D96">
      <w:pPr>
        <w:pStyle w:val="af1"/>
        <w:spacing w:after="0" w:line="360" w:lineRule="auto"/>
        <w:ind w:firstLine="600"/>
        <w:jc w:val="both"/>
        <w:rPr>
          <w:sz w:val="28"/>
          <w:szCs w:val="28"/>
        </w:rPr>
      </w:pPr>
      <w:r w:rsidRPr="00D37E94">
        <w:rPr>
          <w:sz w:val="28"/>
          <w:szCs w:val="28"/>
        </w:rPr>
        <w:t>Наименование и место нахождения юридического лица указываются в его учредительных документах.</w:t>
      </w:r>
    </w:p>
    <w:p w:rsidR="00D66D96" w:rsidRPr="00D37E94" w:rsidRDefault="00D66D96" w:rsidP="00D66D96">
      <w:pPr>
        <w:pStyle w:val="af1"/>
        <w:spacing w:after="0" w:line="360" w:lineRule="auto"/>
        <w:ind w:firstLine="600"/>
        <w:jc w:val="both"/>
        <w:rPr>
          <w:sz w:val="28"/>
          <w:szCs w:val="28"/>
        </w:rPr>
      </w:pPr>
      <w:r w:rsidRPr="00D37E94">
        <w:rPr>
          <w:sz w:val="28"/>
          <w:szCs w:val="28"/>
        </w:rPr>
        <w:t>Юридическое лицо, являющееся коммерческой организацией, должно иметь фирменное наименование.</w:t>
      </w:r>
    </w:p>
    <w:p w:rsidR="00D66D96" w:rsidRPr="00D37E94" w:rsidRDefault="00D66D96" w:rsidP="00D66D96">
      <w:pPr>
        <w:pStyle w:val="af1"/>
        <w:spacing w:after="0" w:line="360" w:lineRule="auto"/>
        <w:ind w:firstLine="600"/>
        <w:jc w:val="both"/>
        <w:rPr>
          <w:sz w:val="28"/>
          <w:szCs w:val="28"/>
        </w:rPr>
      </w:pPr>
      <w:r w:rsidRPr="00D37E94">
        <w:rPr>
          <w:sz w:val="28"/>
          <w:szCs w:val="28"/>
        </w:rPr>
        <w:t>Юридическое лицо, фирменное наименование которого зарегистрировано в установленном порядке, имеет исключительное право его использования.</w:t>
      </w:r>
    </w:p>
    <w:p w:rsidR="00D66D96" w:rsidRPr="00D37E94" w:rsidRDefault="00D66D96" w:rsidP="00D66D96">
      <w:pPr>
        <w:pStyle w:val="af1"/>
        <w:spacing w:after="0" w:line="360" w:lineRule="auto"/>
        <w:ind w:firstLine="600"/>
        <w:jc w:val="both"/>
        <w:rPr>
          <w:sz w:val="28"/>
          <w:szCs w:val="28"/>
        </w:rPr>
      </w:pPr>
      <w:r w:rsidRPr="00D37E94">
        <w:rPr>
          <w:sz w:val="28"/>
          <w:szCs w:val="28"/>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rsidR="00D66D96" w:rsidRPr="00D37E94" w:rsidRDefault="00D66D96" w:rsidP="00D66D96">
      <w:pPr>
        <w:pStyle w:val="af1"/>
        <w:spacing w:after="0" w:line="360" w:lineRule="auto"/>
        <w:ind w:firstLine="600"/>
        <w:jc w:val="both"/>
        <w:rPr>
          <w:sz w:val="28"/>
          <w:szCs w:val="28"/>
        </w:rPr>
      </w:pPr>
      <w:r w:rsidRPr="00D37E94">
        <w:rPr>
          <w:sz w:val="28"/>
          <w:szCs w:val="28"/>
        </w:rPr>
        <w:t>Порядок регистрации и использования фирменных наименований определяется законом и иными правовыми актами (ст. 53 ГК РФ).</w:t>
      </w:r>
    </w:p>
    <w:p w:rsidR="00D66D96" w:rsidRPr="00D37E94" w:rsidRDefault="00D66D96" w:rsidP="00D66D96">
      <w:pPr>
        <w:pStyle w:val="af1"/>
        <w:spacing w:after="0" w:line="360" w:lineRule="auto"/>
        <w:ind w:firstLine="600"/>
        <w:jc w:val="both"/>
        <w:rPr>
          <w:sz w:val="28"/>
          <w:szCs w:val="28"/>
        </w:rPr>
      </w:pPr>
    </w:p>
    <w:p w:rsidR="00D66D96" w:rsidRPr="00D37E94" w:rsidRDefault="00D66D96" w:rsidP="00D66D96">
      <w:pPr>
        <w:spacing w:line="360" w:lineRule="auto"/>
        <w:ind w:firstLine="709"/>
        <w:rPr>
          <w:b/>
          <w:sz w:val="28"/>
          <w:szCs w:val="28"/>
        </w:rPr>
      </w:pPr>
      <w:r w:rsidRPr="00D37E94">
        <w:rPr>
          <w:b/>
          <w:sz w:val="28"/>
          <w:szCs w:val="28"/>
        </w:rPr>
        <w:t>8.4. Реорганизация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lastRenderedPageBreak/>
        <w:t>Реорганизация юридического лица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D66D96" w:rsidRPr="00D37E94" w:rsidRDefault="00D66D96" w:rsidP="00D66D96">
      <w:pPr>
        <w:pStyle w:val="af1"/>
        <w:spacing w:after="0" w:line="360" w:lineRule="auto"/>
        <w:ind w:firstLine="600"/>
        <w:jc w:val="both"/>
        <w:rPr>
          <w:sz w:val="28"/>
          <w:szCs w:val="28"/>
        </w:rPr>
      </w:pPr>
      <w:r w:rsidRPr="00D37E94">
        <w:rPr>
          <w:sz w:val="28"/>
          <w:szCs w:val="28"/>
        </w:rPr>
        <w:t>Реорганизация осуществляется в следующих формах:</w:t>
      </w:r>
    </w:p>
    <w:p w:rsidR="00D66D96" w:rsidRPr="00D37E94" w:rsidRDefault="00D66D96" w:rsidP="00D66D96">
      <w:pPr>
        <w:pStyle w:val="af1"/>
        <w:spacing w:after="0" w:line="360" w:lineRule="auto"/>
        <w:ind w:firstLine="600"/>
        <w:jc w:val="both"/>
        <w:rPr>
          <w:sz w:val="28"/>
          <w:szCs w:val="28"/>
        </w:rPr>
      </w:pPr>
      <w:r w:rsidRPr="00D37E94">
        <w:rPr>
          <w:sz w:val="28"/>
          <w:szCs w:val="28"/>
        </w:rPr>
        <w:t>- слияния нескольких юридических лиц в одно;</w:t>
      </w:r>
    </w:p>
    <w:p w:rsidR="00D66D96" w:rsidRPr="00D37E94" w:rsidRDefault="00D66D96" w:rsidP="00D66D96">
      <w:pPr>
        <w:pStyle w:val="af1"/>
        <w:spacing w:after="0" w:line="360" w:lineRule="auto"/>
        <w:ind w:firstLine="600"/>
        <w:jc w:val="both"/>
        <w:rPr>
          <w:sz w:val="28"/>
          <w:szCs w:val="28"/>
        </w:rPr>
      </w:pPr>
      <w:r w:rsidRPr="00D37E94">
        <w:rPr>
          <w:sz w:val="28"/>
          <w:szCs w:val="28"/>
        </w:rPr>
        <w:t>- присоединения одного юридического лица к другому (или другим);</w:t>
      </w:r>
    </w:p>
    <w:p w:rsidR="00D66D96" w:rsidRPr="00D37E94" w:rsidRDefault="00D66D96" w:rsidP="00D66D96">
      <w:pPr>
        <w:pStyle w:val="af1"/>
        <w:spacing w:after="0" w:line="360" w:lineRule="auto"/>
        <w:ind w:firstLine="600"/>
        <w:jc w:val="both"/>
        <w:rPr>
          <w:sz w:val="28"/>
          <w:szCs w:val="28"/>
        </w:rPr>
      </w:pPr>
      <w:r w:rsidRPr="00D37E94">
        <w:rPr>
          <w:sz w:val="28"/>
          <w:szCs w:val="28"/>
        </w:rPr>
        <w:t>- выделения одного юридического лица из состава другого;</w:t>
      </w:r>
    </w:p>
    <w:p w:rsidR="00D66D96" w:rsidRPr="00D37E94" w:rsidRDefault="00D66D96" w:rsidP="00D66D96">
      <w:pPr>
        <w:pStyle w:val="af1"/>
        <w:spacing w:after="0" w:line="360" w:lineRule="auto"/>
        <w:ind w:firstLine="600"/>
        <w:jc w:val="both"/>
        <w:rPr>
          <w:sz w:val="28"/>
          <w:szCs w:val="28"/>
        </w:rPr>
      </w:pPr>
      <w:r w:rsidRPr="00D37E94">
        <w:rPr>
          <w:sz w:val="28"/>
          <w:szCs w:val="28"/>
        </w:rPr>
        <w:t>- преобразования организационно-правовой формы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Осуществляется путем регистрации изменений в установленном законом порядке на основании следующих документов:</w:t>
      </w:r>
    </w:p>
    <w:p w:rsidR="00D66D96" w:rsidRPr="00D37E94" w:rsidRDefault="00D66D96" w:rsidP="00D66D96">
      <w:pPr>
        <w:pStyle w:val="af1"/>
        <w:spacing w:after="0" w:line="360" w:lineRule="auto"/>
        <w:ind w:firstLine="600"/>
        <w:jc w:val="both"/>
        <w:rPr>
          <w:sz w:val="28"/>
          <w:szCs w:val="28"/>
        </w:rPr>
      </w:pPr>
      <w:r w:rsidRPr="00D37E94">
        <w:rPr>
          <w:sz w:val="28"/>
          <w:szCs w:val="28"/>
        </w:rPr>
        <w:t>- решения о реорганизации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 заявления о регистрации нового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 учредительных документов нового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 передаточного акта или разделительного баланса;</w:t>
      </w:r>
    </w:p>
    <w:p w:rsidR="00D66D96" w:rsidRPr="00D37E94" w:rsidRDefault="00D66D96" w:rsidP="00D66D96">
      <w:pPr>
        <w:pStyle w:val="af1"/>
        <w:spacing w:after="0" w:line="360" w:lineRule="auto"/>
        <w:ind w:firstLine="600"/>
        <w:jc w:val="both"/>
        <w:rPr>
          <w:sz w:val="28"/>
          <w:szCs w:val="28"/>
        </w:rPr>
      </w:pPr>
      <w:r w:rsidRPr="00D37E94">
        <w:rPr>
          <w:sz w:val="28"/>
          <w:szCs w:val="28"/>
        </w:rPr>
        <w:t>- договора о слиянии в предусмотренном законом случаях;</w:t>
      </w:r>
    </w:p>
    <w:p w:rsidR="00D66D96" w:rsidRPr="00D37E94" w:rsidRDefault="00D66D96" w:rsidP="00D66D96">
      <w:pPr>
        <w:pStyle w:val="af1"/>
        <w:spacing w:after="0" w:line="360" w:lineRule="auto"/>
        <w:ind w:firstLine="600"/>
        <w:jc w:val="both"/>
        <w:rPr>
          <w:sz w:val="28"/>
          <w:szCs w:val="28"/>
        </w:rPr>
      </w:pPr>
      <w:r w:rsidRPr="00D37E94">
        <w:rPr>
          <w:sz w:val="28"/>
          <w:szCs w:val="28"/>
        </w:rPr>
        <w:t>- документа об уплате госпошлины.</w:t>
      </w:r>
    </w:p>
    <w:p w:rsidR="00D66D96" w:rsidRPr="00D37E94" w:rsidRDefault="00D66D96" w:rsidP="00D66D96">
      <w:pPr>
        <w:pStyle w:val="af1"/>
        <w:spacing w:after="0" w:line="360" w:lineRule="auto"/>
        <w:ind w:firstLine="600"/>
        <w:jc w:val="both"/>
        <w:rPr>
          <w:sz w:val="28"/>
          <w:szCs w:val="28"/>
        </w:rPr>
      </w:pPr>
      <w:r w:rsidRPr="00D37E94">
        <w:rPr>
          <w:sz w:val="28"/>
          <w:szCs w:val="28"/>
        </w:rPr>
        <w:t>Осуществляется:</w:t>
      </w:r>
    </w:p>
    <w:p w:rsidR="00D66D96" w:rsidRPr="00D37E94" w:rsidRDefault="00D66D96" w:rsidP="00D66D96">
      <w:pPr>
        <w:pStyle w:val="af1"/>
        <w:spacing w:after="0" w:line="360" w:lineRule="auto"/>
        <w:ind w:firstLine="600"/>
        <w:jc w:val="both"/>
        <w:rPr>
          <w:sz w:val="28"/>
          <w:szCs w:val="28"/>
        </w:rPr>
      </w:pPr>
      <w:r w:rsidRPr="00D37E94">
        <w:rPr>
          <w:sz w:val="28"/>
          <w:szCs w:val="28"/>
        </w:rPr>
        <w:t>-по решению учредителей;</w:t>
      </w:r>
    </w:p>
    <w:p w:rsidR="00D66D96" w:rsidRPr="00D37E94" w:rsidRDefault="00D66D96" w:rsidP="00D66D96">
      <w:pPr>
        <w:pStyle w:val="af1"/>
        <w:spacing w:after="0" w:line="360" w:lineRule="auto"/>
        <w:ind w:firstLine="600"/>
        <w:jc w:val="both"/>
        <w:rPr>
          <w:sz w:val="28"/>
          <w:szCs w:val="28"/>
        </w:rPr>
      </w:pPr>
      <w:r w:rsidRPr="00D37E94">
        <w:rPr>
          <w:sz w:val="28"/>
          <w:szCs w:val="28"/>
        </w:rPr>
        <w:t>- по решению уполномоченных государственных органов;</w:t>
      </w:r>
    </w:p>
    <w:p w:rsidR="00D66D96" w:rsidRPr="00D37E94" w:rsidRDefault="00D66D96" w:rsidP="00D66D96">
      <w:pPr>
        <w:pStyle w:val="af1"/>
        <w:spacing w:after="0" w:line="360" w:lineRule="auto"/>
        <w:ind w:firstLine="600"/>
        <w:jc w:val="both"/>
        <w:rPr>
          <w:sz w:val="28"/>
          <w:szCs w:val="28"/>
        </w:rPr>
      </w:pPr>
      <w:r w:rsidRPr="00D37E94">
        <w:rPr>
          <w:sz w:val="28"/>
          <w:szCs w:val="28"/>
        </w:rPr>
        <w:t>- по решению суда.</w:t>
      </w:r>
    </w:p>
    <w:p w:rsidR="00D66D96" w:rsidRPr="00D37E94" w:rsidRDefault="00D66D96" w:rsidP="00D66D96">
      <w:pPr>
        <w:pStyle w:val="af1"/>
        <w:spacing w:after="0" w:line="360" w:lineRule="auto"/>
        <w:ind w:firstLine="600"/>
        <w:jc w:val="both"/>
        <w:rPr>
          <w:sz w:val="28"/>
          <w:szCs w:val="28"/>
        </w:rPr>
      </w:pPr>
      <w:r w:rsidRPr="00D37E94">
        <w:rPr>
          <w:sz w:val="28"/>
          <w:szCs w:val="28"/>
        </w:rPr>
        <w:t>При реорганизации юридического лица его права и обязанности переходят к вновь созданному в соответствии с передаточным актом (разделительным балансом - при выделении и разделении).</w:t>
      </w:r>
    </w:p>
    <w:p w:rsidR="00D66D96" w:rsidRPr="00D37E94" w:rsidRDefault="00D66D96" w:rsidP="00D66D96">
      <w:pPr>
        <w:pStyle w:val="af1"/>
        <w:spacing w:after="0" w:line="360" w:lineRule="auto"/>
        <w:ind w:firstLine="600"/>
        <w:jc w:val="both"/>
        <w:rPr>
          <w:sz w:val="28"/>
          <w:szCs w:val="28"/>
        </w:rPr>
      </w:pPr>
      <w:r w:rsidRPr="00D37E94">
        <w:rPr>
          <w:sz w:val="28"/>
          <w:szCs w:val="28"/>
        </w:rPr>
        <w:t>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D66D96" w:rsidRPr="00D37E94" w:rsidRDefault="00D66D96" w:rsidP="00D66D96">
      <w:pPr>
        <w:pStyle w:val="af1"/>
        <w:spacing w:after="0" w:line="360" w:lineRule="auto"/>
        <w:ind w:firstLine="600"/>
        <w:jc w:val="both"/>
        <w:rPr>
          <w:sz w:val="28"/>
          <w:szCs w:val="28"/>
        </w:rPr>
      </w:pPr>
      <w:r w:rsidRPr="00D37E94">
        <w:rPr>
          <w:sz w:val="28"/>
          <w:szCs w:val="28"/>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(ст. 57 ГК РФ).</w:t>
      </w:r>
    </w:p>
    <w:p w:rsidR="00D66D96" w:rsidRPr="00D37E94" w:rsidRDefault="00D66D96" w:rsidP="00D66D96">
      <w:pPr>
        <w:pStyle w:val="af1"/>
        <w:spacing w:after="0" w:line="360" w:lineRule="auto"/>
        <w:ind w:firstLine="600"/>
        <w:jc w:val="both"/>
        <w:rPr>
          <w:sz w:val="28"/>
          <w:szCs w:val="28"/>
        </w:rPr>
      </w:pPr>
      <w:r w:rsidRPr="00D37E94">
        <w:rPr>
          <w:sz w:val="28"/>
          <w:szCs w:val="28"/>
        </w:rPr>
        <w:lastRenderedPageBreak/>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D66D96" w:rsidRPr="00D37E94" w:rsidRDefault="00D66D96" w:rsidP="00D66D96">
      <w:pPr>
        <w:pStyle w:val="af1"/>
        <w:spacing w:after="0" w:line="360" w:lineRule="auto"/>
        <w:ind w:firstLine="600"/>
        <w:jc w:val="both"/>
        <w:rPr>
          <w:sz w:val="28"/>
          <w:szCs w:val="28"/>
        </w:rPr>
      </w:pPr>
      <w:r w:rsidRPr="00D37E94">
        <w:rPr>
          <w:sz w:val="28"/>
          <w:szCs w:val="28"/>
        </w:rPr>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D66D96" w:rsidRPr="00D37E94" w:rsidRDefault="00D66D96" w:rsidP="00D66D96">
      <w:pPr>
        <w:pStyle w:val="af1"/>
        <w:spacing w:after="0" w:line="360" w:lineRule="auto"/>
        <w:ind w:firstLine="600"/>
        <w:jc w:val="both"/>
        <w:rPr>
          <w:sz w:val="28"/>
          <w:szCs w:val="28"/>
        </w:rPr>
      </w:pPr>
      <w:r w:rsidRPr="00D37E94">
        <w:rPr>
          <w:sz w:val="28"/>
          <w:szCs w:val="28"/>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D66D96" w:rsidRPr="00D37E94" w:rsidRDefault="00D66D96" w:rsidP="00D66D96">
      <w:pPr>
        <w:pStyle w:val="af1"/>
        <w:spacing w:after="0" w:line="360" w:lineRule="auto"/>
        <w:ind w:firstLine="600"/>
        <w:jc w:val="both"/>
        <w:rPr>
          <w:sz w:val="28"/>
          <w:szCs w:val="28"/>
        </w:rPr>
      </w:pPr>
      <w:r w:rsidRPr="00D37E94">
        <w:rPr>
          <w:sz w:val="28"/>
          <w:szCs w:val="28"/>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D66D96" w:rsidRPr="00D37E94" w:rsidRDefault="00D66D96" w:rsidP="00D66D96">
      <w:pPr>
        <w:pStyle w:val="af1"/>
        <w:spacing w:after="0" w:line="360" w:lineRule="auto"/>
        <w:ind w:firstLine="600"/>
        <w:jc w:val="both"/>
        <w:rPr>
          <w:sz w:val="28"/>
          <w:szCs w:val="28"/>
        </w:rPr>
      </w:pPr>
      <w:r w:rsidRPr="00D37E94">
        <w:rPr>
          <w:sz w:val="28"/>
          <w:szCs w:val="28"/>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58 ГК РФ).</w:t>
      </w:r>
    </w:p>
    <w:p w:rsidR="00D66D96" w:rsidRPr="00D37E94" w:rsidRDefault="00D66D96" w:rsidP="00D66D96">
      <w:pPr>
        <w:pStyle w:val="af1"/>
        <w:spacing w:after="0" w:line="360" w:lineRule="auto"/>
        <w:ind w:firstLine="600"/>
        <w:jc w:val="both"/>
        <w:rPr>
          <w:sz w:val="28"/>
          <w:szCs w:val="28"/>
        </w:rPr>
      </w:pPr>
      <w:r w:rsidRPr="00D37E94">
        <w:rPr>
          <w:sz w:val="28"/>
          <w:szCs w:val="28"/>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D66D96" w:rsidRPr="00D37E94" w:rsidRDefault="00D66D96" w:rsidP="00D66D96">
      <w:pPr>
        <w:pStyle w:val="af1"/>
        <w:spacing w:after="0" w:line="360" w:lineRule="auto"/>
        <w:ind w:firstLine="600"/>
        <w:jc w:val="both"/>
        <w:rPr>
          <w:sz w:val="28"/>
          <w:szCs w:val="28"/>
        </w:rPr>
      </w:pPr>
      <w:r w:rsidRPr="00D37E94">
        <w:rPr>
          <w:sz w:val="28"/>
          <w:szCs w:val="28"/>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D66D96" w:rsidRPr="00D37E94" w:rsidRDefault="00D66D96" w:rsidP="00D66D96">
      <w:pPr>
        <w:pStyle w:val="af1"/>
        <w:spacing w:after="0" w:line="360" w:lineRule="auto"/>
        <w:ind w:firstLine="600"/>
        <w:jc w:val="both"/>
        <w:rPr>
          <w:sz w:val="28"/>
          <w:szCs w:val="28"/>
        </w:rPr>
      </w:pPr>
      <w:r w:rsidRPr="00D37E94">
        <w:rPr>
          <w:sz w:val="28"/>
          <w:szCs w:val="28"/>
        </w:rPr>
        <w:t xml:space="preserve">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w:t>
      </w:r>
      <w:r w:rsidRPr="00D37E94">
        <w:rPr>
          <w:sz w:val="28"/>
          <w:szCs w:val="28"/>
        </w:rPr>
        <w:lastRenderedPageBreak/>
        <w:t>юридического лица влекут отказ в государственной регистрации вновь возникших юридических лиц (ст. 59 ГК РФ).</w:t>
      </w:r>
    </w:p>
    <w:p w:rsidR="00D66D96" w:rsidRPr="00D37E94" w:rsidRDefault="00D66D96" w:rsidP="00D66D96">
      <w:pPr>
        <w:pStyle w:val="af1"/>
        <w:spacing w:after="0" w:line="360" w:lineRule="auto"/>
        <w:ind w:firstLine="600"/>
        <w:jc w:val="both"/>
        <w:rPr>
          <w:sz w:val="28"/>
          <w:szCs w:val="28"/>
        </w:rPr>
      </w:pPr>
      <w:r w:rsidRPr="00D37E94">
        <w:rPr>
          <w:sz w:val="28"/>
          <w:szCs w:val="28"/>
        </w:rPr>
        <w:t>Учредители (участники) юридического лица или орган, принявшие решение о реорганизации юридического лица, обязаны письменно уведомить об этом кредиторов реорганизуемого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rsidR="00D66D96" w:rsidRPr="00D37E94" w:rsidRDefault="00D66D96" w:rsidP="00D66D96">
      <w:pPr>
        <w:pStyle w:val="af1"/>
        <w:spacing w:after="0" w:line="360" w:lineRule="auto"/>
        <w:ind w:firstLine="600"/>
        <w:jc w:val="both"/>
        <w:rPr>
          <w:sz w:val="28"/>
          <w:szCs w:val="28"/>
        </w:rPr>
      </w:pPr>
      <w:r w:rsidRPr="00D37E94">
        <w:rPr>
          <w:sz w:val="28"/>
          <w:szCs w:val="28"/>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(ст. 60 ГК РФ).</w:t>
      </w:r>
    </w:p>
    <w:p w:rsidR="00D66D96" w:rsidRPr="00D37E94" w:rsidRDefault="00D66D96" w:rsidP="00D66D96">
      <w:pPr>
        <w:pStyle w:val="af1"/>
        <w:spacing w:after="0" w:line="360" w:lineRule="auto"/>
        <w:ind w:firstLine="600"/>
        <w:jc w:val="both"/>
        <w:rPr>
          <w:sz w:val="28"/>
          <w:szCs w:val="28"/>
        </w:rPr>
      </w:pPr>
    </w:p>
    <w:p w:rsidR="00D66D96" w:rsidRPr="00D37E94" w:rsidRDefault="00D66D96" w:rsidP="00D66D96">
      <w:pPr>
        <w:spacing w:line="360" w:lineRule="auto"/>
        <w:ind w:firstLine="709"/>
        <w:rPr>
          <w:b/>
          <w:sz w:val="28"/>
          <w:szCs w:val="28"/>
        </w:rPr>
      </w:pPr>
      <w:r w:rsidRPr="00D37E94">
        <w:rPr>
          <w:b/>
          <w:sz w:val="28"/>
          <w:szCs w:val="28"/>
        </w:rPr>
        <w:t>8.5. Порядок ликвидации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Ликвидация юридического лица влечет его прекращение без перехода прав и обязанностей в порядке правопреемства к другим лицам.</w:t>
      </w:r>
    </w:p>
    <w:p w:rsidR="00D66D96" w:rsidRPr="00D37E94" w:rsidRDefault="00D66D96" w:rsidP="00D66D96">
      <w:pPr>
        <w:pStyle w:val="af1"/>
        <w:spacing w:after="0" w:line="360" w:lineRule="auto"/>
        <w:ind w:firstLine="600"/>
        <w:jc w:val="both"/>
        <w:rPr>
          <w:sz w:val="28"/>
          <w:szCs w:val="28"/>
        </w:rPr>
      </w:pPr>
      <w:r w:rsidRPr="00D37E94">
        <w:rPr>
          <w:sz w:val="28"/>
          <w:szCs w:val="28"/>
        </w:rPr>
        <w:t>Юридическое лицо может быть ликвидировано:</w:t>
      </w:r>
    </w:p>
    <w:p w:rsidR="00D66D96" w:rsidRPr="00D37E94" w:rsidRDefault="00D66D96" w:rsidP="00D66D96">
      <w:pPr>
        <w:pStyle w:val="af1"/>
        <w:spacing w:after="0" w:line="360" w:lineRule="auto"/>
        <w:ind w:firstLine="600"/>
        <w:jc w:val="both"/>
        <w:rPr>
          <w:sz w:val="28"/>
          <w:szCs w:val="28"/>
        </w:rPr>
      </w:pPr>
      <w:r w:rsidRPr="00D37E94">
        <w:rPr>
          <w:sz w:val="28"/>
          <w:szCs w:val="28"/>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D66D96" w:rsidRPr="00D37E94" w:rsidRDefault="00D66D96" w:rsidP="00D66D96">
      <w:pPr>
        <w:pStyle w:val="af1"/>
        <w:spacing w:after="0" w:line="360" w:lineRule="auto"/>
        <w:ind w:firstLine="600"/>
        <w:jc w:val="both"/>
        <w:rPr>
          <w:sz w:val="28"/>
          <w:szCs w:val="28"/>
        </w:rPr>
      </w:pPr>
      <w:r w:rsidRPr="00D37E94">
        <w:rPr>
          <w:sz w:val="28"/>
          <w:szCs w:val="28"/>
        </w:rPr>
        <w:t>- по решению суда (ст. 61 ГК РФ).</w:t>
      </w:r>
    </w:p>
    <w:p w:rsidR="00D66D96" w:rsidRPr="00D37E94" w:rsidRDefault="00D66D96" w:rsidP="00D66D96">
      <w:pPr>
        <w:pStyle w:val="af1"/>
        <w:spacing w:after="0" w:line="360" w:lineRule="auto"/>
        <w:ind w:firstLine="600"/>
        <w:jc w:val="both"/>
        <w:rPr>
          <w:sz w:val="28"/>
          <w:szCs w:val="28"/>
        </w:rPr>
      </w:pPr>
      <w:r w:rsidRPr="00D37E94">
        <w:rPr>
          <w:sz w:val="28"/>
          <w:szCs w:val="28"/>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(ст. 62 ГК РФ).</w:t>
      </w:r>
    </w:p>
    <w:p w:rsidR="00D66D96" w:rsidRPr="00D37E94" w:rsidRDefault="00D66D96" w:rsidP="00D66D96">
      <w:pPr>
        <w:pStyle w:val="af1"/>
        <w:spacing w:after="0" w:line="360" w:lineRule="auto"/>
        <w:ind w:firstLine="600"/>
        <w:jc w:val="both"/>
        <w:rPr>
          <w:sz w:val="28"/>
          <w:szCs w:val="28"/>
        </w:rPr>
      </w:pPr>
      <w:r w:rsidRPr="00D37E94">
        <w:rPr>
          <w:b/>
          <w:bCs/>
          <w:sz w:val="28"/>
          <w:szCs w:val="28"/>
        </w:rPr>
        <w:t>Порядок ликвидации юридического лица</w:t>
      </w:r>
      <w:r w:rsidRPr="00D37E94">
        <w:rPr>
          <w:sz w:val="28"/>
          <w:szCs w:val="28"/>
        </w:rPr>
        <w:t>:</w:t>
      </w:r>
    </w:p>
    <w:p w:rsidR="00D66D96" w:rsidRPr="00D37E94" w:rsidRDefault="00D66D96" w:rsidP="00D66D96">
      <w:pPr>
        <w:pStyle w:val="af1"/>
        <w:spacing w:after="0" w:line="360" w:lineRule="auto"/>
        <w:ind w:firstLine="600"/>
        <w:jc w:val="both"/>
        <w:rPr>
          <w:sz w:val="28"/>
          <w:szCs w:val="28"/>
        </w:rPr>
      </w:pPr>
      <w:r w:rsidRPr="00D37E94">
        <w:rPr>
          <w:sz w:val="28"/>
          <w:szCs w:val="28"/>
        </w:rPr>
        <w:t xml:space="preserve">Ликвидационная комиссия помещает в органах печати, в которых публикуются данные о государственной регистрации юридического лица, </w:t>
      </w:r>
      <w:r w:rsidRPr="00D37E94">
        <w:rPr>
          <w:sz w:val="28"/>
          <w:szCs w:val="28"/>
        </w:rPr>
        <w:lastRenderedPageBreak/>
        <w:t>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rsidR="00D66D96" w:rsidRPr="00D37E94" w:rsidRDefault="00D66D96" w:rsidP="00D66D96">
      <w:pPr>
        <w:pStyle w:val="af1"/>
        <w:spacing w:after="0" w:line="360" w:lineRule="auto"/>
        <w:ind w:firstLine="600"/>
        <w:jc w:val="both"/>
        <w:rPr>
          <w:sz w:val="28"/>
          <w:szCs w:val="28"/>
        </w:rPr>
      </w:pPr>
      <w:r w:rsidRPr="00D37E94">
        <w:rPr>
          <w:sz w:val="28"/>
          <w:szCs w:val="28"/>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D66D96" w:rsidRPr="00D37E94" w:rsidRDefault="00D66D96" w:rsidP="00D66D96">
      <w:pPr>
        <w:pStyle w:val="af1"/>
        <w:spacing w:after="0" w:line="360" w:lineRule="auto"/>
        <w:ind w:firstLine="600"/>
        <w:jc w:val="both"/>
        <w:rPr>
          <w:sz w:val="28"/>
          <w:szCs w:val="28"/>
        </w:rPr>
      </w:pPr>
      <w:r w:rsidRPr="00D37E94">
        <w:rPr>
          <w:sz w:val="28"/>
          <w:szCs w:val="28"/>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D66D96" w:rsidRPr="00D37E94" w:rsidRDefault="00D66D96" w:rsidP="00D66D96">
      <w:pPr>
        <w:pStyle w:val="af1"/>
        <w:spacing w:after="0" w:line="360" w:lineRule="auto"/>
        <w:ind w:firstLine="600"/>
        <w:jc w:val="both"/>
        <w:rPr>
          <w:sz w:val="28"/>
          <w:szCs w:val="28"/>
        </w:rPr>
      </w:pPr>
      <w:r w:rsidRPr="00D37E94">
        <w:rPr>
          <w:sz w:val="28"/>
          <w:szCs w:val="28"/>
        </w:rPr>
        <w:t>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rsidR="00D66D96" w:rsidRPr="00D37E94" w:rsidRDefault="00D66D96" w:rsidP="00D66D96">
      <w:pPr>
        <w:pStyle w:val="af1"/>
        <w:spacing w:after="0" w:line="360" w:lineRule="auto"/>
        <w:ind w:firstLine="600"/>
        <w:jc w:val="both"/>
        <w:rPr>
          <w:sz w:val="28"/>
          <w:szCs w:val="28"/>
        </w:rPr>
      </w:pPr>
      <w:r w:rsidRPr="00D37E94">
        <w:rPr>
          <w:sz w:val="28"/>
          <w:szCs w:val="28"/>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D66D96" w:rsidRPr="00D37E94" w:rsidRDefault="00D66D96" w:rsidP="00D66D96">
      <w:pPr>
        <w:pStyle w:val="af1"/>
        <w:spacing w:after="0" w:line="360" w:lineRule="auto"/>
        <w:ind w:firstLine="600"/>
        <w:jc w:val="both"/>
        <w:rPr>
          <w:sz w:val="28"/>
          <w:szCs w:val="28"/>
        </w:rPr>
      </w:pPr>
      <w:r w:rsidRPr="00D37E94">
        <w:rPr>
          <w:sz w:val="28"/>
          <w:szCs w:val="28"/>
        </w:rPr>
        <w:t xml:space="preserve">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w:t>
      </w:r>
      <w:r w:rsidRPr="00D37E94">
        <w:rPr>
          <w:sz w:val="28"/>
          <w:szCs w:val="28"/>
        </w:rPr>
        <w:lastRenderedPageBreak/>
        <w:t>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D66D96" w:rsidRPr="00D37E94" w:rsidRDefault="00D66D96" w:rsidP="00D66D96">
      <w:pPr>
        <w:pStyle w:val="af1"/>
        <w:spacing w:after="0" w:line="360" w:lineRule="auto"/>
        <w:ind w:firstLine="600"/>
        <w:jc w:val="both"/>
        <w:rPr>
          <w:sz w:val="28"/>
          <w:szCs w:val="28"/>
        </w:rPr>
      </w:pPr>
      <w:r w:rsidRPr="00D37E94">
        <w:rPr>
          <w:sz w:val="28"/>
          <w:szCs w:val="28"/>
        </w:rPr>
        <w:t>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D66D96" w:rsidRPr="00D37E94" w:rsidRDefault="00D66D96" w:rsidP="00D66D96">
      <w:pPr>
        <w:pStyle w:val="af1"/>
        <w:spacing w:after="0" w:line="360" w:lineRule="auto"/>
        <w:ind w:firstLine="600"/>
        <w:jc w:val="both"/>
        <w:rPr>
          <w:sz w:val="28"/>
          <w:szCs w:val="28"/>
        </w:rPr>
      </w:pPr>
      <w:r w:rsidRPr="00D37E94">
        <w:rPr>
          <w:sz w:val="28"/>
          <w:szCs w:val="28"/>
        </w:rPr>
        <w:t>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 (ст. 63 ГК РФ).</w:t>
      </w:r>
    </w:p>
    <w:p w:rsidR="00D66D96" w:rsidRPr="00D37E94" w:rsidRDefault="00D66D96" w:rsidP="00D66D96">
      <w:pPr>
        <w:pStyle w:val="af1"/>
        <w:spacing w:after="0" w:line="360" w:lineRule="auto"/>
        <w:ind w:firstLine="600"/>
        <w:jc w:val="both"/>
        <w:rPr>
          <w:sz w:val="28"/>
          <w:szCs w:val="28"/>
        </w:rPr>
      </w:pPr>
      <w:r w:rsidRPr="00D37E94">
        <w:rPr>
          <w:sz w:val="28"/>
          <w:szCs w:val="28"/>
        </w:rPr>
        <w:t>При ликвидации юридического лица требования его кредиторов удовлетворяются в следующей очередности:</w:t>
      </w:r>
    </w:p>
    <w:p w:rsidR="00D66D96" w:rsidRPr="00D37E94" w:rsidRDefault="00D66D96" w:rsidP="00D66D96">
      <w:pPr>
        <w:pStyle w:val="af1"/>
        <w:spacing w:after="0" w:line="360" w:lineRule="auto"/>
        <w:ind w:firstLine="600"/>
        <w:jc w:val="both"/>
        <w:rPr>
          <w:sz w:val="28"/>
          <w:szCs w:val="28"/>
        </w:rPr>
      </w:pPr>
      <w:r w:rsidRPr="00D37E94">
        <w:rPr>
          <w:sz w:val="28"/>
          <w:szCs w:val="28"/>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rsidR="00D66D96" w:rsidRPr="00D37E94" w:rsidRDefault="00D66D96" w:rsidP="00D66D96">
      <w:pPr>
        <w:pStyle w:val="af1"/>
        <w:spacing w:after="0" w:line="360" w:lineRule="auto"/>
        <w:ind w:firstLine="600"/>
        <w:jc w:val="both"/>
        <w:rPr>
          <w:sz w:val="28"/>
          <w:szCs w:val="28"/>
        </w:rPr>
      </w:pPr>
      <w:r w:rsidRPr="00D37E94">
        <w:rPr>
          <w:sz w:val="28"/>
          <w:szCs w:val="28"/>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p>
    <w:p w:rsidR="00D66D96" w:rsidRPr="00D37E94" w:rsidRDefault="00D66D96" w:rsidP="00D66D96">
      <w:pPr>
        <w:pStyle w:val="af1"/>
        <w:spacing w:after="0" w:line="360" w:lineRule="auto"/>
        <w:ind w:firstLine="600"/>
        <w:jc w:val="both"/>
        <w:rPr>
          <w:sz w:val="28"/>
          <w:szCs w:val="28"/>
        </w:rPr>
      </w:pPr>
      <w:r w:rsidRPr="00D37E94">
        <w:rPr>
          <w:sz w:val="28"/>
          <w:szCs w:val="28"/>
        </w:rPr>
        <w:t>в третью очередь производятся расчеты по обязательным платежам в бюджет и во внебюджетные фонды;</w:t>
      </w:r>
    </w:p>
    <w:p w:rsidR="00D66D96" w:rsidRPr="00D37E94" w:rsidRDefault="00D66D96" w:rsidP="00D66D96">
      <w:pPr>
        <w:pStyle w:val="af1"/>
        <w:spacing w:after="0" w:line="360" w:lineRule="auto"/>
        <w:ind w:firstLine="600"/>
        <w:jc w:val="both"/>
        <w:rPr>
          <w:sz w:val="28"/>
          <w:szCs w:val="28"/>
        </w:rPr>
      </w:pPr>
      <w:r w:rsidRPr="00D37E94">
        <w:rPr>
          <w:sz w:val="28"/>
          <w:szCs w:val="28"/>
        </w:rPr>
        <w:t>в четвертую очередь производятся расчеты с другими кредиторами;</w:t>
      </w:r>
    </w:p>
    <w:p w:rsidR="00D66D96" w:rsidRPr="00D37E94" w:rsidRDefault="00D66D96" w:rsidP="00D66D96">
      <w:pPr>
        <w:pStyle w:val="af1"/>
        <w:spacing w:after="0" w:line="360" w:lineRule="auto"/>
        <w:ind w:firstLine="600"/>
        <w:jc w:val="both"/>
        <w:rPr>
          <w:sz w:val="28"/>
          <w:szCs w:val="28"/>
        </w:rPr>
      </w:pPr>
      <w:r w:rsidRPr="00D37E94">
        <w:rPr>
          <w:sz w:val="28"/>
          <w:szCs w:val="28"/>
        </w:rPr>
        <w:t xml:space="preserve">Требования кредиторов каждой очереди удовлетворяются после полного удовлетворения требований кредиторов предыдущей очереди, за исключением </w:t>
      </w:r>
      <w:r w:rsidRPr="00D37E94">
        <w:rPr>
          <w:sz w:val="28"/>
          <w:szCs w:val="28"/>
        </w:rPr>
        <w:lastRenderedPageBreak/>
        <w:t>требований кредиторов по обязательствам, обеспеченным залогом имущества ликвидируемого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D66D96" w:rsidRPr="00D37E94" w:rsidRDefault="00D66D96" w:rsidP="00D66D96">
      <w:pPr>
        <w:pStyle w:val="af1"/>
        <w:spacing w:after="0" w:line="360" w:lineRule="auto"/>
        <w:ind w:firstLine="600"/>
        <w:jc w:val="both"/>
        <w:rPr>
          <w:sz w:val="28"/>
          <w:szCs w:val="28"/>
        </w:rPr>
      </w:pPr>
      <w:r w:rsidRPr="00D37E94">
        <w:rPr>
          <w:sz w:val="28"/>
          <w:szCs w:val="28"/>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D66D96" w:rsidRPr="00D37E94" w:rsidRDefault="00D66D96" w:rsidP="00D66D96">
      <w:pPr>
        <w:pStyle w:val="af1"/>
        <w:spacing w:after="0" w:line="360" w:lineRule="auto"/>
        <w:ind w:firstLine="600"/>
        <w:jc w:val="both"/>
        <w:rPr>
          <w:sz w:val="28"/>
          <w:szCs w:val="28"/>
        </w:rPr>
      </w:pPr>
      <w:r w:rsidRPr="00D37E94">
        <w:rPr>
          <w:sz w:val="28"/>
          <w:szCs w:val="28"/>
        </w:rPr>
        <w:t>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D66D96" w:rsidRPr="00D37E94" w:rsidRDefault="00D66D96" w:rsidP="00D66D96">
      <w:pPr>
        <w:pStyle w:val="af1"/>
        <w:spacing w:after="0" w:line="360" w:lineRule="auto"/>
        <w:ind w:firstLine="600"/>
        <w:jc w:val="both"/>
        <w:rPr>
          <w:sz w:val="28"/>
          <w:szCs w:val="28"/>
        </w:rPr>
      </w:pPr>
      <w:r w:rsidRPr="00D37E94">
        <w:rPr>
          <w:sz w:val="28"/>
          <w:szCs w:val="28"/>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D66D96" w:rsidRPr="00D37E94" w:rsidRDefault="00D66D96" w:rsidP="00D66D96">
      <w:pPr>
        <w:pStyle w:val="af1"/>
        <w:spacing w:after="0" w:line="360" w:lineRule="auto"/>
        <w:ind w:firstLine="600"/>
        <w:jc w:val="both"/>
        <w:rPr>
          <w:sz w:val="28"/>
          <w:szCs w:val="28"/>
        </w:rPr>
      </w:pPr>
      <w:r w:rsidRPr="00D37E94">
        <w:rPr>
          <w:sz w:val="28"/>
          <w:szCs w:val="28"/>
        </w:rPr>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rsidR="00D66D96" w:rsidRPr="00D37E94" w:rsidRDefault="00D66D96" w:rsidP="00D66D96">
      <w:pPr>
        <w:pStyle w:val="af1"/>
        <w:spacing w:after="0" w:line="360" w:lineRule="auto"/>
        <w:ind w:firstLine="600"/>
        <w:jc w:val="both"/>
        <w:rPr>
          <w:sz w:val="28"/>
          <w:szCs w:val="28"/>
        </w:rPr>
      </w:pPr>
      <w:r w:rsidRPr="00D37E94">
        <w:rPr>
          <w:sz w:val="28"/>
          <w:szCs w:val="28"/>
        </w:rPr>
        <w:t xml:space="preserve">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w:t>
      </w:r>
      <w:r w:rsidRPr="00D37E94">
        <w:rPr>
          <w:sz w:val="28"/>
          <w:szCs w:val="28"/>
        </w:rPr>
        <w:lastRenderedPageBreak/>
        <w:t>ликвидационной комиссией, если кредитор не обращался с иском в суд, а также требования, в удовлетворении которых решением суда кредитору отказано.</w:t>
      </w:r>
    </w:p>
    <w:p w:rsidR="00D66D96" w:rsidRPr="00D37E94" w:rsidRDefault="00D66D96" w:rsidP="00D66D96">
      <w:pPr>
        <w:pStyle w:val="af1"/>
        <w:spacing w:after="0" w:line="360" w:lineRule="auto"/>
        <w:ind w:firstLine="600"/>
        <w:jc w:val="both"/>
        <w:rPr>
          <w:sz w:val="28"/>
          <w:szCs w:val="28"/>
        </w:rPr>
      </w:pPr>
    </w:p>
    <w:p w:rsidR="00D66D96" w:rsidRPr="00D37E94" w:rsidRDefault="00D66D96" w:rsidP="00D66D96">
      <w:pPr>
        <w:spacing w:line="360" w:lineRule="auto"/>
        <w:ind w:firstLine="709"/>
        <w:rPr>
          <w:b/>
          <w:sz w:val="28"/>
          <w:szCs w:val="28"/>
        </w:rPr>
      </w:pPr>
      <w:r w:rsidRPr="00D37E94">
        <w:rPr>
          <w:b/>
          <w:sz w:val="28"/>
          <w:szCs w:val="28"/>
        </w:rPr>
        <w:t>8.6. Правовые основы несостоятельности (банкротства)</w:t>
      </w:r>
      <w:r w:rsidRPr="00D37E94">
        <w:rPr>
          <w:b/>
          <w:sz w:val="28"/>
          <w:szCs w:val="28"/>
        </w:rPr>
        <w:br/>
        <w:t>хозяйствующих субъектов</w:t>
      </w:r>
    </w:p>
    <w:p w:rsidR="00D66D96" w:rsidRPr="00D37E94" w:rsidRDefault="00D66D96" w:rsidP="00D66D96">
      <w:pPr>
        <w:pStyle w:val="af1"/>
        <w:spacing w:after="0" w:line="360" w:lineRule="auto"/>
        <w:ind w:firstLine="600"/>
        <w:jc w:val="both"/>
        <w:rPr>
          <w:sz w:val="28"/>
          <w:szCs w:val="28"/>
        </w:rPr>
      </w:pPr>
      <w:r w:rsidRPr="00D37E94">
        <w:rPr>
          <w:sz w:val="28"/>
          <w:szCs w:val="28"/>
        </w:rPr>
        <w:t>Несостоятельность (банкротство)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D66D96" w:rsidRPr="00D37E94" w:rsidRDefault="00D66D96" w:rsidP="00D66D96">
      <w:pPr>
        <w:pStyle w:val="af1"/>
        <w:spacing w:after="0" w:line="360" w:lineRule="auto"/>
        <w:ind w:firstLine="600"/>
        <w:jc w:val="both"/>
        <w:rPr>
          <w:sz w:val="28"/>
          <w:szCs w:val="28"/>
        </w:rPr>
      </w:pPr>
      <w:r w:rsidRPr="00D37E94">
        <w:rPr>
          <w:sz w:val="28"/>
          <w:szCs w:val="28"/>
        </w:rPr>
        <w:t>Признаки банкротства:</w:t>
      </w:r>
    </w:p>
    <w:p w:rsidR="00D66D96" w:rsidRPr="00D37E94" w:rsidRDefault="00D66D96" w:rsidP="00D66D96">
      <w:pPr>
        <w:pStyle w:val="af1"/>
        <w:spacing w:after="0" w:line="360" w:lineRule="auto"/>
        <w:ind w:firstLine="600"/>
        <w:jc w:val="both"/>
        <w:rPr>
          <w:sz w:val="28"/>
          <w:szCs w:val="28"/>
        </w:rPr>
      </w:pPr>
      <w:r w:rsidRPr="00D37E94">
        <w:rPr>
          <w:sz w:val="28"/>
          <w:szCs w:val="28"/>
        </w:rPr>
        <w:t>1) наличие денежного долгового характера обязательств должника;</w:t>
      </w:r>
    </w:p>
    <w:p w:rsidR="00D66D96" w:rsidRPr="00D37E94" w:rsidRDefault="00D66D96" w:rsidP="00D66D96">
      <w:pPr>
        <w:pStyle w:val="af1"/>
        <w:spacing w:after="0" w:line="360" w:lineRule="auto"/>
        <w:ind w:firstLine="600"/>
        <w:jc w:val="both"/>
        <w:rPr>
          <w:sz w:val="28"/>
          <w:szCs w:val="28"/>
        </w:rPr>
      </w:pPr>
      <w:r w:rsidRPr="00D37E94">
        <w:rPr>
          <w:sz w:val="28"/>
          <w:szCs w:val="28"/>
        </w:rPr>
        <w:t>2) неспособность гражданина 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даты их исполнения;</w:t>
      </w:r>
    </w:p>
    <w:p w:rsidR="00D66D96" w:rsidRPr="00D37E94" w:rsidRDefault="00D66D96" w:rsidP="00D66D96">
      <w:pPr>
        <w:pStyle w:val="af1"/>
        <w:spacing w:after="0" w:line="360" w:lineRule="auto"/>
        <w:ind w:firstLine="600"/>
        <w:jc w:val="both"/>
        <w:rPr>
          <w:sz w:val="28"/>
          <w:szCs w:val="28"/>
        </w:rPr>
      </w:pPr>
      <w:r w:rsidRPr="00D37E94">
        <w:rPr>
          <w:sz w:val="28"/>
          <w:szCs w:val="28"/>
        </w:rPr>
        <w:t>3) наличие задолженности в отношении гражданина на сумму не менее 10 000 рублей, а юридические лица - не менее 100 000 рублей.</w:t>
      </w:r>
    </w:p>
    <w:p w:rsidR="00D66D96" w:rsidRPr="00D37E94" w:rsidRDefault="00D66D96" w:rsidP="00D66D96">
      <w:pPr>
        <w:pStyle w:val="af1"/>
        <w:spacing w:after="0" w:line="360" w:lineRule="auto"/>
        <w:ind w:firstLine="600"/>
        <w:jc w:val="both"/>
        <w:rPr>
          <w:sz w:val="28"/>
          <w:szCs w:val="28"/>
        </w:rPr>
      </w:pPr>
      <w:r w:rsidRPr="00D37E94">
        <w:rPr>
          <w:sz w:val="28"/>
          <w:szCs w:val="28"/>
        </w:rPr>
        <w:t>Нормативно-правовое регулирование несостоятельности (банкротства):</w:t>
      </w:r>
    </w:p>
    <w:p w:rsidR="00D66D96" w:rsidRPr="00D37E94" w:rsidRDefault="00D66D96" w:rsidP="00D66D96">
      <w:pPr>
        <w:pStyle w:val="af1"/>
        <w:spacing w:after="0" w:line="360" w:lineRule="auto"/>
        <w:ind w:firstLine="600"/>
        <w:jc w:val="both"/>
        <w:rPr>
          <w:sz w:val="28"/>
          <w:szCs w:val="28"/>
        </w:rPr>
      </w:pPr>
      <w:r w:rsidRPr="00D37E94">
        <w:rPr>
          <w:sz w:val="28"/>
          <w:szCs w:val="28"/>
        </w:rPr>
        <w:t>1) Гражданский кодекс Российской Федерации, статья 65.</w:t>
      </w:r>
    </w:p>
    <w:p w:rsidR="00D66D96" w:rsidRPr="00D37E94" w:rsidRDefault="00D66D96" w:rsidP="00D66D96">
      <w:pPr>
        <w:pStyle w:val="af1"/>
        <w:spacing w:after="0" w:line="360" w:lineRule="auto"/>
        <w:ind w:firstLine="600"/>
        <w:jc w:val="both"/>
        <w:rPr>
          <w:sz w:val="28"/>
          <w:szCs w:val="28"/>
        </w:rPr>
      </w:pPr>
      <w:r w:rsidRPr="00D37E94">
        <w:rPr>
          <w:sz w:val="28"/>
          <w:szCs w:val="28"/>
        </w:rPr>
        <w:t>2) ФЗ «О несостоятельности (банкротстве)», № 127- ФЗ, от 26 октября 2002г.</w:t>
      </w:r>
    </w:p>
    <w:p w:rsidR="00D66D96" w:rsidRPr="00D37E94" w:rsidRDefault="00D66D96" w:rsidP="00D66D96">
      <w:pPr>
        <w:pStyle w:val="af1"/>
        <w:spacing w:after="0" w:line="360" w:lineRule="auto"/>
        <w:ind w:firstLine="600"/>
        <w:jc w:val="both"/>
        <w:rPr>
          <w:sz w:val="28"/>
          <w:szCs w:val="28"/>
        </w:rPr>
      </w:pPr>
      <w:r w:rsidRPr="00D37E94">
        <w:rPr>
          <w:b/>
          <w:bCs/>
          <w:sz w:val="28"/>
          <w:szCs w:val="28"/>
        </w:rPr>
        <w:t xml:space="preserve">Процедуры несостоятельности: </w:t>
      </w:r>
      <w:r w:rsidRPr="00D37E94">
        <w:rPr>
          <w:sz w:val="28"/>
          <w:szCs w:val="28"/>
        </w:rPr>
        <w:t>наблюдение, финансовое оздоровление, внешнее управление, конкурсное производство</w:t>
      </w:r>
    </w:p>
    <w:p w:rsidR="00D66D96" w:rsidRPr="00D37E94" w:rsidRDefault="00D66D96" w:rsidP="00D66D96">
      <w:pPr>
        <w:pStyle w:val="af1"/>
        <w:spacing w:after="0" w:line="360" w:lineRule="auto"/>
        <w:ind w:firstLine="600"/>
        <w:jc w:val="both"/>
        <w:rPr>
          <w:sz w:val="28"/>
          <w:szCs w:val="28"/>
        </w:rPr>
      </w:pPr>
      <w:r w:rsidRPr="00D37E94">
        <w:rPr>
          <w:sz w:val="28"/>
          <w:szCs w:val="28"/>
        </w:rPr>
        <w:t>Воздействие на должника на различных этапах процесса о несостоятельности осуществляется с помощью различных мер, прямо предусмотренных законом.</w:t>
      </w:r>
    </w:p>
    <w:p w:rsidR="00D66D96" w:rsidRPr="00D37E94" w:rsidRDefault="00D66D96" w:rsidP="00D66D96">
      <w:pPr>
        <w:pStyle w:val="af1"/>
        <w:spacing w:after="0" w:line="360" w:lineRule="auto"/>
        <w:ind w:firstLine="600"/>
        <w:jc w:val="both"/>
        <w:rPr>
          <w:sz w:val="28"/>
          <w:szCs w:val="28"/>
        </w:rPr>
      </w:pPr>
      <w:r w:rsidRPr="00D37E94">
        <w:rPr>
          <w:sz w:val="28"/>
          <w:szCs w:val="28"/>
        </w:rPr>
        <w:t>Первоначально это обеспечительные меры - наложение арестов на имущество должника, отстранение его от управления, анализ и установление финансового положения должника и др.</w:t>
      </w:r>
    </w:p>
    <w:p w:rsidR="00D66D96" w:rsidRPr="00D37E94" w:rsidRDefault="00D66D96" w:rsidP="00D66D96">
      <w:pPr>
        <w:pStyle w:val="af1"/>
        <w:spacing w:after="0" w:line="360" w:lineRule="auto"/>
        <w:ind w:firstLine="600"/>
        <w:jc w:val="both"/>
        <w:rPr>
          <w:sz w:val="28"/>
          <w:szCs w:val="28"/>
        </w:rPr>
      </w:pPr>
      <w:r w:rsidRPr="00D37E94">
        <w:rPr>
          <w:sz w:val="28"/>
          <w:szCs w:val="28"/>
        </w:rPr>
        <w:lastRenderedPageBreak/>
        <w:t>При наличии оснований для восстановления платежеспособности применяются восстановительные меры - перепрофилирование производства, продажа предприятия (бизнеса), меры по признанию ряда сделок должника недействительными.</w:t>
      </w:r>
    </w:p>
    <w:p w:rsidR="00D66D96" w:rsidRPr="00D37E94" w:rsidRDefault="00D66D96" w:rsidP="00D66D96">
      <w:pPr>
        <w:pStyle w:val="af1"/>
        <w:spacing w:after="0" w:line="360" w:lineRule="auto"/>
        <w:ind w:firstLine="600"/>
        <w:jc w:val="both"/>
        <w:rPr>
          <w:sz w:val="28"/>
          <w:szCs w:val="28"/>
        </w:rPr>
      </w:pPr>
      <w:r w:rsidRPr="00D37E94">
        <w:rPr>
          <w:sz w:val="28"/>
          <w:szCs w:val="28"/>
        </w:rPr>
        <w:t>При признании должника банкротом применяются ликвидационные меры - выявление дебиторской задолженности должника, формирование конкурсной массы, ее реализация, удовлетворение требований кредиторов.</w:t>
      </w:r>
    </w:p>
    <w:p w:rsidR="00D66D96" w:rsidRPr="00D37E94" w:rsidRDefault="00D66D96" w:rsidP="00D66D96">
      <w:pPr>
        <w:pStyle w:val="af1"/>
        <w:spacing w:after="0" w:line="360" w:lineRule="auto"/>
        <w:ind w:firstLine="600"/>
        <w:jc w:val="both"/>
        <w:rPr>
          <w:sz w:val="28"/>
          <w:szCs w:val="28"/>
        </w:rPr>
      </w:pPr>
      <w:r w:rsidRPr="00D37E94">
        <w:rPr>
          <w:sz w:val="28"/>
          <w:szCs w:val="28"/>
        </w:rPr>
        <w:t>В целях предупреждения банкротства названные лица принимают меры, направленные на восстановление платежеспособности должника. Также данные меры могут быть приняты кредиторами или иными лицами на основании соглашения с должником.</w:t>
      </w:r>
    </w:p>
    <w:p w:rsidR="00D66D96" w:rsidRPr="00D37E94" w:rsidRDefault="00D66D96" w:rsidP="00D66D96">
      <w:pPr>
        <w:pStyle w:val="af1"/>
        <w:spacing w:after="0" w:line="360" w:lineRule="auto"/>
        <w:ind w:firstLine="600"/>
        <w:jc w:val="both"/>
        <w:rPr>
          <w:sz w:val="28"/>
          <w:szCs w:val="28"/>
        </w:rPr>
      </w:pPr>
      <w:r w:rsidRPr="00D37E94">
        <w:rPr>
          <w:sz w:val="28"/>
          <w:szCs w:val="28"/>
        </w:rPr>
        <w:t>Виды восстановительных мер:</w:t>
      </w:r>
    </w:p>
    <w:p w:rsidR="00D66D96" w:rsidRPr="00D37E94" w:rsidRDefault="00D66D96" w:rsidP="00D66D96">
      <w:pPr>
        <w:pStyle w:val="af1"/>
        <w:spacing w:after="0" w:line="360" w:lineRule="auto"/>
        <w:ind w:firstLine="600"/>
        <w:jc w:val="both"/>
        <w:rPr>
          <w:sz w:val="28"/>
          <w:szCs w:val="28"/>
        </w:rPr>
      </w:pPr>
      <w:r w:rsidRPr="00D37E94">
        <w:rPr>
          <w:sz w:val="28"/>
          <w:szCs w:val="28"/>
        </w:rPr>
        <w:t>. Досудебная санация - оказание финансовой помощи в размере, достаточном для восстановления платежеспособности должника, т.е. необходимом для погашения задолженности по денежным обязательствам и обязательным платежам;</w:t>
      </w:r>
    </w:p>
    <w:p w:rsidR="00D66D96" w:rsidRPr="00D37E94" w:rsidRDefault="00D66D96" w:rsidP="00D66D96">
      <w:pPr>
        <w:pStyle w:val="af1"/>
        <w:spacing w:after="0" w:line="360" w:lineRule="auto"/>
        <w:ind w:firstLine="600"/>
        <w:jc w:val="both"/>
        <w:rPr>
          <w:sz w:val="28"/>
          <w:szCs w:val="28"/>
        </w:rPr>
      </w:pPr>
      <w:r w:rsidRPr="00D37E94">
        <w:rPr>
          <w:sz w:val="28"/>
          <w:szCs w:val="28"/>
        </w:rPr>
        <w:t>. Финансовое оздоровление;</w:t>
      </w:r>
    </w:p>
    <w:p w:rsidR="00D66D96" w:rsidRPr="00D37E94" w:rsidRDefault="00D66D96" w:rsidP="00D66D96">
      <w:pPr>
        <w:pStyle w:val="af1"/>
        <w:spacing w:after="0" w:line="360" w:lineRule="auto"/>
        <w:ind w:firstLine="600"/>
        <w:jc w:val="both"/>
        <w:rPr>
          <w:sz w:val="28"/>
          <w:szCs w:val="28"/>
        </w:rPr>
      </w:pPr>
      <w:r w:rsidRPr="00D37E94">
        <w:rPr>
          <w:sz w:val="28"/>
          <w:szCs w:val="28"/>
        </w:rPr>
        <w:t>. Внешнее управления (судебная санация) - передача полномочий по управлению должником внешнему управляющему с целью проведения восстановительных мероприятий под контролем кредитором и суда.</w:t>
      </w:r>
    </w:p>
    <w:p w:rsidR="00D66D96" w:rsidRPr="00D37E94" w:rsidRDefault="00D66D96" w:rsidP="00D66D96">
      <w:pPr>
        <w:pStyle w:val="af1"/>
        <w:spacing w:after="0" w:line="360" w:lineRule="auto"/>
        <w:ind w:firstLine="600"/>
        <w:jc w:val="both"/>
        <w:rPr>
          <w:sz w:val="28"/>
          <w:szCs w:val="28"/>
        </w:rPr>
      </w:pPr>
      <w:r w:rsidRPr="00D37E94">
        <w:rPr>
          <w:sz w:val="28"/>
          <w:szCs w:val="28"/>
        </w:rPr>
        <w:t>Процедуры банкротства - предусмотренная законодательством совокупность мер в отношении должника, направленных на восстановление его платежеспособности или ликвидацию.</w:t>
      </w:r>
    </w:p>
    <w:p w:rsidR="00D66D96" w:rsidRPr="00D37E94" w:rsidRDefault="00D66D96" w:rsidP="00D66D96">
      <w:pPr>
        <w:pStyle w:val="af1"/>
        <w:spacing w:after="0" w:line="360" w:lineRule="auto"/>
        <w:ind w:firstLine="600"/>
        <w:jc w:val="both"/>
        <w:rPr>
          <w:sz w:val="28"/>
          <w:szCs w:val="28"/>
        </w:rPr>
      </w:pPr>
      <w:r w:rsidRPr="00D37E94">
        <w:rPr>
          <w:sz w:val="28"/>
          <w:szCs w:val="28"/>
        </w:rPr>
        <w:t>Наблюдение - процедура банкротства, применяемая к должнику в целях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первого собрания кредиторов;</w:t>
      </w:r>
    </w:p>
    <w:p w:rsidR="00D66D96" w:rsidRPr="00D37E94" w:rsidRDefault="00D66D96" w:rsidP="00D66D96">
      <w:pPr>
        <w:pStyle w:val="af1"/>
        <w:spacing w:after="0" w:line="360" w:lineRule="auto"/>
        <w:ind w:firstLine="600"/>
        <w:jc w:val="both"/>
        <w:rPr>
          <w:sz w:val="28"/>
          <w:szCs w:val="28"/>
        </w:rPr>
      </w:pPr>
      <w:r w:rsidRPr="00D37E94">
        <w:rPr>
          <w:sz w:val="28"/>
          <w:szCs w:val="28"/>
        </w:rPr>
        <w:t xml:space="preserve">Цель - обеспечение сохранности имущества должника и проведение анализа его финансового состояния; установить - действительно ли должник не в состоянии удовлетворить требования кредиторов или исполнить обязанность </w:t>
      </w:r>
      <w:r w:rsidRPr="00D37E94">
        <w:rPr>
          <w:sz w:val="28"/>
          <w:szCs w:val="28"/>
        </w:rPr>
        <w:lastRenderedPageBreak/>
        <w:t>по уплате обязательных платежей в полном объеме на момент принятия арбитражным судом заявления о банкротстве. Это позволяет определить финансовое состояние должника и сохранить его имущество.</w:t>
      </w:r>
    </w:p>
    <w:p w:rsidR="00D66D96" w:rsidRPr="00D37E94" w:rsidRDefault="00D66D96" w:rsidP="00D66D96">
      <w:pPr>
        <w:pStyle w:val="af1"/>
        <w:spacing w:after="0" w:line="360" w:lineRule="auto"/>
        <w:ind w:firstLine="600"/>
        <w:jc w:val="both"/>
        <w:rPr>
          <w:sz w:val="28"/>
          <w:szCs w:val="28"/>
        </w:rPr>
      </w:pPr>
      <w:r w:rsidRPr="00D37E94">
        <w:rPr>
          <w:sz w:val="28"/>
          <w:szCs w:val="28"/>
        </w:rPr>
        <w:t>Процедура наблюдения вводится:</w:t>
      </w:r>
    </w:p>
    <w:p w:rsidR="00D66D96" w:rsidRPr="00D37E94" w:rsidRDefault="00D66D96" w:rsidP="00D66D96">
      <w:pPr>
        <w:pStyle w:val="af1"/>
        <w:spacing w:after="0" w:line="360" w:lineRule="auto"/>
        <w:ind w:firstLine="600"/>
        <w:jc w:val="both"/>
        <w:rPr>
          <w:sz w:val="28"/>
          <w:szCs w:val="28"/>
        </w:rPr>
      </w:pPr>
      <w:r w:rsidRPr="00D37E94">
        <w:rPr>
          <w:sz w:val="28"/>
          <w:szCs w:val="28"/>
        </w:rPr>
        <w:t>- если заявление подано самим должником - с момента принятия арбитражным судом заявления;</w:t>
      </w:r>
    </w:p>
    <w:p w:rsidR="00D66D96" w:rsidRPr="00D37E94" w:rsidRDefault="00D66D96" w:rsidP="00D66D96">
      <w:pPr>
        <w:pStyle w:val="af1"/>
        <w:spacing w:after="0" w:line="360" w:lineRule="auto"/>
        <w:ind w:firstLine="600"/>
        <w:jc w:val="both"/>
        <w:rPr>
          <w:sz w:val="28"/>
          <w:szCs w:val="28"/>
        </w:rPr>
      </w:pPr>
      <w:r w:rsidRPr="00D37E94">
        <w:rPr>
          <w:sz w:val="28"/>
          <w:szCs w:val="28"/>
        </w:rPr>
        <w:t>- если заявитель не сам должник - по результатам рассмотрения обоснованности требований заявителя.</w:t>
      </w:r>
    </w:p>
    <w:p w:rsidR="00D66D96" w:rsidRPr="00D37E94" w:rsidRDefault="00D66D96" w:rsidP="00D66D96">
      <w:pPr>
        <w:pStyle w:val="af1"/>
        <w:spacing w:after="0" w:line="360" w:lineRule="auto"/>
        <w:ind w:firstLine="600"/>
        <w:jc w:val="both"/>
        <w:rPr>
          <w:sz w:val="28"/>
          <w:szCs w:val="28"/>
        </w:rPr>
      </w:pPr>
      <w:r w:rsidRPr="00D37E94">
        <w:rPr>
          <w:sz w:val="28"/>
          <w:szCs w:val="28"/>
        </w:rPr>
        <w:t>Правовые последствия введения процедуры наблюдения для должника:</w:t>
      </w:r>
    </w:p>
    <w:p w:rsidR="00D66D96" w:rsidRPr="00D37E94" w:rsidRDefault="00D66D96" w:rsidP="00D66D96">
      <w:pPr>
        <w:pStyle w:val="af1"/>
        <w:spacing w:after="0" w:line="360" w:lineRule="auto"/>
        <w:ind w:firstLine="600"/>
        <w:jc w:val="both"/>
        <w:rPr>
          <w:sz w:val="28"/>
          <w:szCs w:val="28"/>
        </w:rPr>
      </w:pPr>
      <w:r w:rsidRPr="00D37E94">
        <w:rPr>
          <w:sz w:val="28"/>
          <w:szCs w:val="28"/>
        </w:rPr>
        <w:t>- кредиторы не вправе обращаться к должнику в целях удовлетворения их требований в индивидуальном порядке;</w:t>
      </w:r>
    </w:p>
    <w:p w:rsidR="00D66D96" w:rsidRPr="00D37E94" w:rsidRDefault="00D66D96" w:rsidP="00D66D96">
      <w:pPr>
        <w:pStyle w:val="af1"/>
        <w:spacing w:after="0" w:line="360" w:lineRule="auto"/>
        <w:ind w:firstLine="600"/>
        <w:jc w:val="both"/>
        <w:rPr>
          <w:sz w:val="28"/>
          <w:szCs w:val="28"/>
        </w:rPr>
      </w:pPr>
      <w:r w:rsidRPr="00D37E94">
        <w:rPr>
          <w:sz w:val="28"/>
          <w:szCs w:val="28"/>
        </w:rPr>
        <w:t>- по ходатайству кредитора приостанавливается производство по делам, связанным со взысканием с должника денежных средств;</w:t>
      </w:r>
    </w:p>
    <w:p w:rsidR="00D66D96" w:rsidRPr="00D37E94" w:rsidRDefault="00D66D96" w:rsidP="00D66D96">
      <w:pPr>
        <w:pStyle w:val="af1"/>
        <w:spacing w:after="0" w:line="360" w:lineRule="auto"/>
        <w:ind w:firstLine="600"/>
        <w:jc w:val="both"/>
        <w:rPr>
          <w:sz w:val="28"/>
          <w:szCs w:val="28"/>
        </w:rPr>
      </w:pPr>
      <w:r w:rsidRPr="00D37E94">
        <w:rPr>
          <w:sz w:val="28"/>
          <w:szCs w:val="28"/>
        </w:rPr>
        <w:t>- приостанавливается исполнение исполнительных документов по имущественным взысканиям, в том числе снимаются аресты на имущество должника, наложенные в ходе исполнительного производства, за исключением исполнительных документов, выданных на основании вступивших в законную силу до даты введения наблюдения судебных актов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w:t>
      </w:r>
    </w:p>
    <w:p w:rsidR="00D66D96" w:rsidRPr="00D37E94" w:rsidRDefault="00D66D96" w:rsidP="00D66D96">
      <w:pPr>
        <w:pStyle w:val="af1"/>
        <w:spacing w:after="0" w:line="360" w:lineRule="auto"/>
        <w:ind w:firstLine="600"/>
        <w:jc w:val="both"/>
        <w:rPr>
          <w:sz w:val="28"/>
          <w:szCs w:val="28"/>
        </w:rPr>
      </w:pPr>
      <w:r w:rsidRPr="00D37E94">
        <w:rPr>
          <w:sz w:val="28"/>
          <w:szCs w:val="28"/>
        </w:rPr>
        <w:t>- 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rsidR="00D66D96" w:rsidRPr="00D37E94" w:rsidRDefault="00D66D96" w:rsidP="00D66D96">
      <w:pPr>
        <w:pStyle w:val="af1"/>
        <w:spacing w:after="0" w:line="360" w:lineRule="auto"/>
        <w:ind w:firstLine="600"/>
        <w:jc w:val="both"/>
        <w:rPr>
          <w:sz w:val="28"/>
          <w:szCs w:val="28"/>
        </w:rPr>
      </w:pPr>
      <w:r w:rsidRPr="00D37E94">
        <w:rPr>
          <w:sz w:val="28"/>
          <w:szCs w:val="28"/>
        </w:rPr>
        <w:t>- запрещается выплата дивидендов и иных платежей по эмиссионным ценным бумагам;</w:t>
      </w:r>
    </w:p>
    <w:p w:rsidR="00D66D96" w:rsidRPr="00D37E94" w:rsidRDefault="00D66D96" w:rsidP="00D66D96">
      <w:pPr>
        <w:pStyle w:val="af1"/>
        <w:spacing w:after="0" w:line="360" w:lineRule="auto"/>
        <w:ind w:firstLine="600"/>
        <w:jc w:val="both"/>
        <w:rPr>
          <w:sz w:val="28"/>
          <w:szCs w:val="28"/>
        </w:rPr>
      </w:pPr>
      <w:r w:rsidRPr="00D37E94">
        <w:rPr>
          <w:sz w:val="28"/>
          <w:szCs w:val="28"/>
        </w:rPr>
        <w:t xml:space="preserve">- не допускается прекращение денежных обязательств путем зачета встречного однородного требования, если при этом нарушается установленная </w:t>
      </w:r>
      <w:r w:rsidRPr="00D37E94">
        <w:rPr>
          <w:sz w:val="28"/>
          <w:szCs w:val="28"/>
        </w:rPr>
        <w:lastRenderedPageBreak/>
        <w:t>ФЗ «О несостоятельности (банкротстве)» очередность удовлетворения требований кредиторов.</w:t>
      </w:r>
    </w:p>
    <w:p w:rsidR="00D66D96" w:rsidRPr="00D37E94" w:rsidRDefault="00D66D96" w:rsidP="00D66D96">
      <w:pPr>
        <w:pStyle w:val="af1"/>
        <w:spacing w:after="0" w:line="360" w:lineRule="auto"/>
        <w:ind w:firstLine="600"/>
        <w:jc w:val="both"/>
        <w:rPr>
          <w:sz w:val="28"/>
          <w:szCs w:val="28"/>
        </w:rPr>
      </w:pPr>
      <w:r w:rsidRPr="00D37E94">
        <w:rPr>
          <w:sz w:val="28"/>
          <w:szCs w:val="28"/>
        </w:rPr>
        <w:t>Финансовое оздоровление - процедура банкротства, применяемая к должнику в целях восстановления его платежеспособности и погашения задолженности в соответствии с графиком погашения задолженности.</w:t>
      </w:r>
    </w:p>
    <w:p w:rsidR="00D66D96" w:rsidRPr="00D37E94" w:rsidRDefault="00D66D96" w:rsidP="00D66D96">
      <w:pPr>
        <w:pStyle w:val="af1"/>
        <w:spacing w:after="0" w:line="360" w:lineRule="auto"/>
        <w:ind w:firstLine="600"/>
        <w:jc w:val="both"/>
        <w:rPr>
          <w:sz w:val="28"/>
          <w:szCs w:val="28"/>
        </w:rPr>
      </w:pPr>
      <w:r w:rsidRPr="00D37E94">
        <w:rPr>
          <w:sz w:val="28"/>
          <w:szCs w:val="28"/>
        </w:rPr>
        <w:t>Финансовое оздоровление вводится с момента утверждения арбитражным судом и на срок не более двух лет.</w:t>
      </w:r>
    </w:p>
    <w:p w:rsidR="00D66D96" w:rsidRPr="00D37E94" w:rsidRDefault="00D66D96" w:rsidP="00D66D96">
      <w:pPr>
        <w:pStyle w:val="af1"/>
        <w:spacing w:after="0" w:line="360" w:lineRule="auto"/>
        <w:ind w:firstLine="600"/>
        <w:jc w:val="both"/>
        <w:rPr>
          <w:sz w:val="28"/>
          <w:szCs w:val="28"/>
        </w:rPr>
      </w:pPr>
      <w:r w:rsidRPr="00D37E94">
        <w:rPr>
          <w:sz w:val="28"/>
          <w:szCs w:val="28"/>
        </w:rPr>
        <w:t>Правовые последствия введения данной процедуры:</w:t>
      </w:r>
    </w:p>
    <w:p w:rsidR="00D66D96" w:rsidRPr="00D37E94" w:rsidRDefault="00D66D96" w:rsidP="00D66D96">
      <w:pPr>
        <w:pStyle w:val="af1"/>
        <w:spacing w:after="0" w:line="360" w:lineRule="auto"/>
        <w:ind w:firstLine="600"/>
        <w:jc w:val="both"/>
        <w:rPr>
          <w:sz w:val="28"/>
          <w:szCs w:val="28"/>
        </w:rPr>
      </w:pPr>
      <w:r w:rsidRPr="00D37E94">
        <w:rPr>
          <w:sz w:val="28"/>
          <w:szCs w:val="28"/>
        </w:rPr>
        <w:t>- требования кредиторов по обязательствам, срок исполнения которых наступил на дату введения финансового оздоровления, могут быть предъявлены только в порядке, установленном ФЗ «О несостоятельности (банкротстве)»;</w:t>
      </w:r>
    </w:p>
    <w:p w:rsidR="00D66D96" w:rsidRPr="00D37E94" w:rsidRDefault="00D66D96" w:rsidP="00D66D96">
      <w:pPr>
        <w:pStyle w:val="af1"/>
        <w:spacing w:after="0" w:line="360" w:lineRule="auto"/>
        <w:ind w:firstLine="600"/>
        <w:jc w:val="both"/>
        <w:rPr>
          <w:sz w:val="28"/>
          <w:szCs w:val="28"/>
        </w:rPr>
      </w:pPr>
      <w:r w:rsidRPr="00D37E94">
        <w:rPr>
          <w:sz w:val="28"/>
          <w:szCs w:val="28"/>
        </w:rPr>
        <w:t>- ранее принятые меры по обеспечению требований кредиторов отменяются;</w:t>
      </w:r>
    </w:p>
    <w:p w:rsidR="00D66D96" w:rsidRPr="00D37E94" w:rsidRDefault="00D66D96" w:rsidP="00D66D96">
      <w:pPr>
        <w:pStyle w:val="af1"/>
        <w:spacing w:after="0" w:line="360" w:lineRule="auto"/>
        <w:ind w:firstLine="600"/>
        <w:jc w:val="both"/>
        <w:rPr>
          <w:sz w:val="28"/>
          <w:szCs w:val="28"/>
        </w:rPr>
      </w:pPr>
      <w:r w:rsidRPr="00D37E94">
        <w:rPr>
          <w:sz w:val="28"/>
          <w:szCs w:val="28"/>
        </w:rPr>
        <w:t>- ограничения должника в части распоряжения его имуществом (аресты и т.д.) могут быть наложены только в рамках процесса о банкротстве;</w:t>
      </w:r>
    </w:p>
    <w:p w:rsidR="00D66D96" w:rsidRPr="00D37E94" w:rsidRDefault="00D66D96" w:rsidP="00D66D96">
      <w:pPr>
        <w:pStyle w:val="af1"/>
        <w:spacing w:after="0" w:line="360" w:lineRule="auto"/>
        <w:ind w:firstLine="600"/>
        <w:jc w:val="both"/>
        <w:rPr>
          <w:sz w:val="28"/>
          <w:szCs w:val="28"/>
        </w:rPr>
      </w:pPr>
      <w:r w:rsidRPr="00D37E94">
        <w:rPr>
          <w:sz w:val="28"/>
          <w:szCs w:val="28"/>
        </w:rPr>
        <w:t>- приостанавливается исполнение исполнительных документов по имущественным взысканиям, за исключением исполнительных документов, выданных на основании вступивших в законную силу до даты введения финансового оздоровления решений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 возмещении морального вреда;</w:t>
      </w:r>
    </w:p>
    <w:p w:rsidR="00D66D96" w:rsidRPr="00D37E94" w:rsidRDefault="00D66D96" w:rsidP="00D66D96">
      <w:pPr>
        <w:pStyle w:val="af1"/>
        <w:spacing w:after="0" w:line="360" w:lineRule="auto"/>
        <w:ind w:firstLine="600"/>
        <w:jc w:val="both"/>
        <w:rPr>
          <w:sz w:val="28"/>
          <w:szCs w:val="28"/>
        </w:rPr>
      </w:pPr>
      <w:r w:rsidRPr="00D37E94">
        <w:rPr>
          <w:sz w:val="28"/>
          <w:szCs w:val="28"/>
        </w:rPr>
        <w:t>- 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rsidR="00D66D96" w:rsidRPr="00D37E94" w:rsidRDefault="00D66D96" w:rsidP="00D66D96">
      <w:pPr>
        <w:pStyle w:val="af1"/>
        <w:spacing w:after="0" w:line="360" w:lineRule="auto"/>
        <w:ind w:firstLine="600"/>
        <w:jc w:val="both"/>
        <w:rPr>
          <w:sz w:val="28"/>
          <w:szCs w:val="28"/>
        </w:rPr>
      </w:pPr>
      <w:r w:rsidRPr="00D37E94">
        <w:rPr>
          <w:sz w:val="28"/>
          <w:szCs w:val="28"/>
        </w:rPr>
        <w:t>- запрещается выплата дивидендов и иных платежей по эмиссионным ценным бумагам;</w:t>
      </w:r>
    </w:p>
    <w:p w:rsidR="00D66D96" w:rsidRPr="00D37E94" w:rsidRDefault="00D66D96" w:rsidP="00D66D96">
      <w:pPr>
        <w:pStyle w:val="af1"/>
        <w:spacing w:after="0" w:line="360" w:lineRule="auto"/>
        <w:ind w:firstLine="600"/>
        <w:jc w:val="both"/>
        <w:rPr>
          <w:sz w:val="28"/>
          <w:szCs w:val="28"/>
        </w:rPr>
      </w:pPr>
      <w:r w:rsidRPr="00D37E94">
        <w:rPr>
          <w:sz w:val="28"/>
          <w:szCs w:val="28"/>
        </w:rPr>
        <w:t xml:space="preserve">- не допускается прекращение денежных обязательств путем зачета встречного однородного требования, если при этом нарушается установленная </w:t>
      </w:r>
      <w:r w:rsidRPr="00D37E94">
        <w:rPr>
          <w:sz w:val="28"/>
          <w:szCs w:val="28"/>
        </w:rPr>
        <w:lastRenderedPageBreak/>
        <w:t>ФЗ «О несостоятельности (банкротстве)» очередность удовлетворения требований кредиторов;</w:t>
      </w:r>
    </w:p>
    <w:p w:rsidR="00D66D96" w:rsidRPr="00D37E94" w:rsidRDefault="00D66D96" w:rsidP="00D66D96">
      <w:pPr>
        <w:pStyle w:val="af1"/>
        <w:spacing w:after="0" w:line="360" w:lineRule="auto"/>
        <w:ind w:firstLine="600"/>
        <w:jc w:val="both"/>
        <w:rPr>
          <w:sz w:val="28"/>
          <w:szCs w:val="28"/>
        </w:rPr>
      </w:pPr>
      <w:r w:rsidRPr="00D37E94">
        <w:rPr>
          <w:sz w:val="28"/>
          <w:szCs w:val="28"/>
        </w:rPr>
        <w:t>- не начисляются неустойки (штрафы, пени), подлежащие уплате проценты и иные финансовые санкции за исполнение (ненадлежащее исполнение) денежных обязательств или обязательных платежей, возникших до даты введения финансового оздоровления.</w:t>
      </w:r>
    </w:p>
    <w:p w:rsidR="00D66D96" w:rsidRPr="00D37E94" w:rsidRDefault="00D66D96" w:rsidP="00D66D96">
      <w:pPr>
        <w:pStyle w:val="af1"/>
        <w:spacing w:after="0" w:line="360" w:lineRule="auto"/>
        <w:ind w:firstLine="600"/>
        <w:jc w:val="both"/>
        <w:rPr>
          <w:sz w:val="28"/>
          <w:szCs w:val="28"/>
        </w:rPr>
      </w:pPr>
      <w:r w:rsidRPr="00D37E94">
        <w:rPr>
          <w:sz w:val="28"/>
          <w:szCs w:val="28"/>
        </w:rPr>
        <w:t>Внешнее управление - процедура банкротства, применяемая к должнику в целях восстановления его платежеспособности.</w:t>
      </w:r>
    </w:p>
    <w:p w:rsidR="00D66D96" w:rsidRPr="00D37E94" w:rsidRDefault="00D66D96" w:rsidP="00D66D96">
      <w:pPr>
        <w:pStyle w:val="af1"/>
        <w:spacing w:after="0" w:line="360" w:lineRule="auto"/>
        <w:ind w:firstLine="600"/>
        <w:jc w:val="both"/>
        <w:rPr>
          <w:sz w:val="28"/>
          <w:szCs w:val="28"/>
        </w:rPr>
      </w:pPr>
      <w:r w:rsidRPr="00D37E94">
        <w:rPr>
          <w:sz w:val="28"/>
          <w:szCs w:val="28"/>
        </w:rPr>
        <w:t>Основанием введения внешнего управления является решение собрания кредиторов. Также в ряде случаев допускается принятие решения и арбитражным судом.</w:t>
      </w:r>
    </w:p>
    <w:p w:rsidR="00D66D96" w:rsidRPr="00D37E94" w:rsidRDefault="00D66D96" w:rsidP="00D66D96">
      <w:pPr>
        <w:pStyle w:val="af1"/>
        <w:spacing w:after="0" w:line="360" w:lineRule="auto"/>
        <w:ind w:firstLine="600"/>
        <w:jc w:val="both"/>
        <w:rPr>
          <w:sz w:val="28"/>
          <w:szCs w:val="28"/>
        </w:rPr>
      </w:pPr>
      <w:r w:rsidRPr="00D37E94">
        <w:rPr>
          <w:sz w:val="28"/>
          <w:szCs w:val="28"/>
        </w:rPr>
        <w:t>Внешнее управление вводится на срок не более 18 месяцев и может быть продлено не более чем на шесть месяцев.</w:t>
      </w:r>
    </w:p>
    <w:p w:rsidR="00D66D96" w:rsidRPr="00D37E94" w:rsidRDefault="00D66D96" w:rsidP="00D66D96">
      <w:pPr>
        <w:pStyle w:val="af1"/>
        <w:spacing w:after="0" w:line="360" w:lineRule="auto"/>
        <w:ind w:firstLine="600"/>
        <w:jc w:val="both"/>
        <w:rPr>
          <w:sz w:val="28"/>
          <w:szCs w:val="28"/>
        </w:rPr>
      </w:pPr>
      <w:r w:rsidRPr="00D37E94">
        <w:rPr>
          <w:sz w:val="28"/>
          <w:szCs w:val="28"/>
        </w:rPr>
        <w:t>Правовые последствия введения процедуры:</w:t>
      </w:r>
    </w:p>
    <w:p w:rsidR="00D66D96" w:rsidRPr="00D37E94" w:rsidRDefault="00D66D96" w:rsidP="00D66D96">
      <w:pPr>
        <w:pStyle w:val="af1"/>
        <w:spacing w:after="0" w:line="360" w:lineRule="auto"/>
        <w:ind w:firstLine="600"/>
        <w:jc w:val="both"/>
        <w:rPr>
          <w:sz w:val="28"/>
          <w:szCs w:val="28"/>
        </w:rPr>
      </w:pPr>
      <w:r w:rsidRPr="00D37E94">
        <w:rPr>
          <w:sz w:val="28"/>
          <w:szCs w:val="28"/>
        </w:rPr>
        <w:t>- руководитель должника отстраняется от занимаемой должности (управления предприятием), управление делами возлагается на внешнего управляющего;</w:t>
      </w:r>
    </w:p>
    <w:p w:rsidR="00D66D96" w:rsidRPr="00D37E94" w:rsidRDefault="00D66D96" w:rsidP="00D66D96">
      <w:pPr>
        <w:pStyle w:val="af1"/>
        <w:spacing w:after="0" w:line="360" w:lineRule="auto"/>
        <w:ind w:firstLine="600"/>
        <w:jc w:val="both"/>
        <w:rPr>
          <w:sz w:val="28"/>
          <w:szCs w:val="28"/>
        </w:rPr>
      </w:pPr>
      <w:r w:rsidRPr="00D37E94">
        <w:rPr>
          <w:sz w:val="28"/>
          <w:szCs w:val="28"/>
        </w:rPr>
        <w:t>- прекращаются полномочия органов управления должника и собственника имущества должника;</w:t>
      </w:r>
    </w:p>
    <w:p w:rsidR="00D66D96" w:rsidRPr="00D37E94" w:rsidRDefault="00D66D96" w:rsidP="00D66D96">
      <w:pPr>
        <w:pStyle w:val="af1"/>
        <w:spacing w:after="0" w:line="360" w:lineRule="auto"/>
        <w:ind w:firstLine="600"/>
        <w:jc w:val="both"/>
        <w:rPr>
          <w:sz w:val="28"/>
          <w:szCs w:val="28"/>
        </w:rPr>
      </w:pPr>
      <w:r w:rsidRPr="00D37E94">
        <w:rPr>
          <w:sz w:val="28"/>
          <w:szCs w:val="28"/>
        </w:rPr>
        <w:t>- снимаются ранее принятые меры по обеспечению требований кредиторов;</w:t>
      </w:r>
    </w:p>
    <w:p w:rsidR="00D66D96" w:rsidRPr="00D37E94" w:rsidRDefault="00D66D96" w:rsidP="00D66D96">
      <w:pPr>
        <w:pStyle w:val="af1"/>
        <w:spacing w:after="0" w:line="360" w:lineRule="auto"/>
        <w:ind w:firstLine="600"/>
        <w:jc w:val="both"/>
        <w:rPr>
          <w:sz w:val="28"/>
          <w:szCs w:val="28"/>
        </w:rPr>
      </w:pPr>
      <w:r w:rsidRPr="00D37E94">
        <w:rPr>
          <w:sz w:val="28"/>
          <w:szCs w:val="28"/>
        </w:rPr>
        <w:t>- аресты имущества должника и иные ограничения должника по распоряжению принадлежащим ему имуществом могут быть наложены исключительно в рамках процесса о банкротстве;</w:t>
      </w:r>
    </w:p>
    <w:p w:rsidR="00D66D96" w:rsidRPr="00D37E94" w:rsidRDefault="00D66D96" w:rsidP="00D66D96">
      <w:pPr>
        <w:pStyle w:val="af1"/>
        <w:spacing w:after="0" w:line="360" w:lineRule="auto"/>
        <w:ind w:firstLine="600"/>
        <w:jc w:val="both"/>
        <w:rPr>
          <w:sz w:val="28"/>
          <w:szCs w:val="28"/>
        </w:rPr>
      </w:pPr>
      <w:r w:rsidRPr="00D37E94">
        <w:rPr>
          <w:sz w:val="28"/>
          <w:szCs w:val="28"/>
        </w:rPr>
        <w:t>- введение моратория на удовлетворение требований кредиторов. Это позволяет использовать суммы, предназначенные для исполнения денежных обязательств, на проведение соответствующих организационных и экономических мероприятий, направленных на улучшение финансового состояния должника.</w:t>
      </w:r>
    </w:p>
    <w:p w:rsidR="00D66D96" w:rsidRPr="00D37E94" w:rsidRDefault="00D66D96" w:rsidP="00D66D96">
      <w:pPr>
        <w:pStyle w:val="af1"/>
        <w:spacing w:after="0" w:line="360" w:lineRule="auto"/>
        <w:ind w:firstLine="600"/>
        <w:jc w:val="both"/>
        <w:rPr>
          <w:sz w:val="28"/>
          <w:szCs w:val="28"/>
        </w:rPr>
      </w:pPr>
      <w:r w:rsidRPr="00D37E94">
        <w:rPr>
          <w:sz w:val="28"/>
          <w:szCs w:val="28"/>
        </w:rPr>
        <w:t>Мораторий - приостановление исполнения должником денежных обязательств и уплаты обязательных платежей.</w:t>
      </w:r>
    </w:p>
    <w:p w:rsidR="00D66D96" w:rsidRPr="00D37E94" w:rsidRDefault="00D66D96" w:rsidP="00D66D96">
      <w:pPr>
        <w:pStyle w:val="af1"/>
        <w:spacing w:after="0" w:line="360" w:lineRule="auto"/>
        <w:ind w:firstLine="600"/>
        <w:jc w:val="both"/>
        <w:rPr>
          <w:sz w:val="28"/>
          <w:szCs w:val="28"/>
        </w:rPr>
      </w:pPr>
      <w:r w:rsidRPr="00D37E94">
        <w:rPr>
          <w:sz w:val="28"/>
          <w:szCs w:val="28"/>
        </w:rPr>
        <w:lastRenderedPageBreak/>
        <w:t>Внешний управляющий - арбитражный управляющий, утвержденный арбитражным судом для проведения внешнего управления и осуществления иных полномочий, установленных ФЗ «О несостоятельности (банкротстве)».</w:t>
      </w:r>
    </w:p>
    <w:p w:rsidR="00D66D96" w:rsidRPr="00D37E94" w:rsidRDefault="00D66D96" w:rsidP="00D66D96">
      <w:pPr>
        <w:pStyle w:val="af1"/>
        <w:spacing w:after="0" w:line="360" w:lineRule="auto"/>
        <w:ind w:firstLine="600"/>
        <w:jc w:val="both"/>
        <w:rPr>
          <w:sz w:val="28"/>
          <w:szCs w:val="28"/>
        </w:rPr>
      </w:pPr>
      <w:r w:rsidRPr="00D37E94">
        <w:rPr>
          <w:sz w:val="28"/>
          <w:szCs w:val="28"/>
        </w:rPr>
        <w:t>Конкурсное производство - процедура банкротства, применяемая к должнику, признанному банкротом, в целях соразмерного удовлетворения требований кредиторов.</w:t>
      </w:r>
    </w:p>
    <w:p w:rsidR="00D66D96" w:rsidRPr="00D37E94" w:rsidRDefault="00D66D96" w:rsidP="00D66D96">
      <w:pPr>
        <w:pStyle w:val="af1"/>
        <w:spacing w:after="0" w:line="360" w:lineRule="auto"/>
        <w:ind w:firstLine="600"/>
        <w:jc w:val="both"/>
        <w:rPr>
          <w:sz w:val="28"/>
          <w:szCs w:val="28"/>
        </w:rPr>
      </w:pPr>
      <w:r w:rsidRPr="00D37E94">
        <w:rPr>
          <w:sz w:val="28"/>
          <w:szCs w:val="28"/>
        </w:rPr>
        <w:t>В результате конкурсного производства прекращается существование юридического лица или предпринимательской деятельности гражданина.</w:t>
      </w:r>
    </w:p>
    <w:p w:rsidR="00D66D96" w:rsidRPr="00D37E94" w:rsidRDefault="00D66D96" w:rsidP="00D66D96">
      <w:pPr>
        <w:pStyle w:val="af1"/>
        <w:spacing w:after="0" w:line="360" w:lineRule="auto"/>
        <w:ind w:firstLine="600"/>
        <w:jc w:val="both"/>
        <w:rPr>
          <w:sz w:val="28"/>
          <w:szCs w:val="28"/>
        </w:rPr>
      </w:pPr>
      <w:r w:rsidRPr="00D37E94">
        <w:rPr>
          <w:sz w:val="28"/>
          <w:szCs w:val="28"/>
        </w:rPr>
        <w:t>Цель конкурсного производства - за счет реализации имущества должника распределить полученные средства в определенной законом очередности среди кредиторов должника.</w:t>
      </w:r>
    </w:p>
    <w:p w:rsidR="00D66D96" w:rsidRPr="00D37E94" w:rsidRDefault="00D66D96" w:rsidP="00D66D96">
      <w:pPr>
        <w:pStyle w:val="af1"/>
        <w:spacing w:after="0" w:line="360" w:lineRule="auto"/>
        <w:ind w:firstLine="600"/>
        <w:jc w:val="both"/>
        <w:rPr>
          <w:sz w:val="28"/>
          <w:szCs w:val="28"/>
        </w:rPr>
      </w:pPr>
      <w:r w:rsidRPr="00D37E94">
        <w:rPr>
          <w:sz w:val="28"/>
          <w:szCs w:val="28"/>
        </w:rPr>
        <w:t>Основание открытия конкурсного производства - признание должника банкротом по решению арбитражного суда.</w:t>
      </w:r>
    </w:p>
    <w:p w:rsidR="00D66D96" w:rsidRPr="00D37E94" w:rsidRDefault="00D66D96" w:rsidP="00D66D96">
      <w:pPr>
        <w:pStyle w:val="af1"/>
        <w:spacing w:after="0" w:line="360" w:lineRule="auto"/>
        <w:ind w:firstLine="600"/>
        <w:jc w:val="both"/>
        <w:rPr>
          <w:sz w:val="28"/>
          <w:szCs w:val="28"/>
        </w:rPr>
      </w:pPr>
      <w:r w:rsidRPr="00D37E94">
        <w:rPr>
          <w:sz w:val="28"/>
          <w:szCs w:val="28"/>
        </w:rPr>
        <w:t>Срок - не может превышать одного года, арбитражный суд вправе продлить этот срок еще на шесть месяцев.</w:t>
      </w:r>
    </w:p>
    <w:p w:rsidR="00D66D96" w:rsidRPr="00D37E94" w:rsidRDefault="00D66D96" w:rsidP="00D66D96">
      <w:pPr>
        <w:pStyle w:val="af1"/>
        <w:spacing w:after="0" w:line="360" w:lineRule="auto"/>
        <w:ind w:firstLine="600"/>
        <w:jc w:val="both"/>
        <w:rPr>
          <w:sz w:val="28"/>
          <w:szCs w:val="28"/>
        </w:rPr>
      </w:pPr>
      <w:r w:rsidRPr="00D37E94">
        <w:rPr>
          <w:sz w:val="28"/>
          <w:szCs w:val="28"/>
        </w:rPr>
        <w:t>Правовые последствия открытия конкурсного производства:</w:t>
      </w:r>
    </w:p>
    <w:p w:rsidR="00D66D96" w:rsidRPr="00D37E94" w:rsidRDefault="00D66D96" w:rsidP="00D66D96">
      <w:pPr>
        <w:pStyle w:val="af1"/>
        <w:spacing w:after="0" w:line="360" w:lineRule="auto"/>
        <w:ind w:firstLine="600"/>
        <w:jc w:val="both"/>
        <w:rPr>
          <w:sz w:val="28"/>
          <w:szCs w:val="28"/>
        </w:rPr>
      </w:pPr>
      <w:r w:rsidRPr="00D37E94">
        <w:rPr>
          <w:sz w:val="28"/>
          <w:szCs w:val="28"/>
        </w:rPr>
        <w:t>- срок исполнения возникших до открытия конкурсного производства денежных обязательств и обязательных платежей должника считается наступившим;</w:t>
      </w:r>
    </w:p>
    <w:p w:rsidR="00D66D96" w:rsidRPr="00D37E94" w:rsidRDefault="00D66D96" w:rsidP="00D66D96">
      <w:pPr>
        <w:pStyle w:val="af1"/>
        <w:spacing w:after="0" w:line="360" w:lineRule="auto"/>
        <w:ind w:firstLine="600"/>
        <w:jc w:val="both"/>
        <w:rPr>
          <w:sz w:val="28"/>
          <w:szCs w:val="28"/>
        </w:rPr>
      </w:pPr>
      <w:r w:rsidRPr="00D37E94">
        <w:rPr>
          <w:sz w:val="28"/>
          <w:szCs w:val="28"/>
        </w:rPr>
        <w:t>- прекращается начисление неустоек, процентов и иных финансовых санкций по всем видам задолженностей должника;</w:t>
      </w:r>
    </w:p>
    <w:p w:rsidR="00D66D96" w:rsidRPr="00D37E94" w:rsidRDefault="00D66D96" w:rsidP="00D66D96">
      <w:pPr>
        <w:pStyle w:val="af1"/>
        <w:spacing w:after="0" w:line="360" w:lineRule="auto"/>
        <w:ind w:firstLine="600"/>
        <w:jc w:val="both"/>
        <w:rPr>
          <w:sz w:val="28"/>
          <w:szCs w:val="28"/>
        </w:rPr>
      </w:pPr>
      <w:r w:rsidRPr="00D37E94">
        <w:rPr>
          <w:sz w:val="28"/>
          <w:szCs w:val="28"/>
        </w:rPr>
        <w:t>- сведения о финансовом состоянии должника прекращают относится к категории сведений, носящих конфиденциальный характер либо являющихся коммерческой тайной;</w:t>
      </w:r>
    </w:p>
    <w:p w:rsidR="00D66D96" w:rsidRPr="00D37E94" w:rsidRDefault="00D66D96" w:rsidP="00D66D96">
      <w:pPr>
        <w:pStyle w:val="af1"/>
        <w:spacing w:after="0" w:line="360" w:lineRule="auto"/>
        <w:ind w:firstLine="600"/>
        <w:jc w:val="both"/>
        <w:rPr>
          <w:sz w:val="28"/>
          <w:szCs w:val="28"/>
        </w:rPr>
      </w:pPr>
      <w:r w:rsidRPr="00D37E94">
        <w:rPr>
          <w:sz w:val="28"/>
          <w:szCs w:val="28"/>
        </w:rPr>
        <w:t>- вводятся ограничения на совершение сделок, связанных с отчуждением имущества должника либо влекущих передачу его имущества в пользование третьими лицами;</w:t>
      </w:r>
    </w:p>
    <w:p w:rsidR="00D66D96" w:rsidRPr="00D37E94" w:rsidRDefault="00D66D96" w:rsidP="00D66D96">
      <w:pPr>
        <w:pStyle w:val="af1"/>
        <w:spacing w:after="0" w:line="360" w:lineRule="auto"/>
        <w:ind w:firstLine="600"/>
        <w:jc w:val="both"/>
        <w:rPr>
          <w:sz w:val="28"/>
          <w:szCs w:val="28"/>
        </w:rPr>
      </w:pPr>
      <w:r w:rsidRPr="00D37E94">
        <w:rPr>
          <w:sz w:val="28"/>
          <w:szCs w:val="28"/>
        </w:rPr>
        <w:t>- снимаются ранее наложенные аресты на имущество должника и иные ограничения по распоряжению имуществом должника;</w:t>
      </w:r>
    </w:p>
    <w:p w:rsidR="00D66D96" w:rsidRPr="00D37E94" w:rsidRDefault="00D66D96" w:rsidP="00D66D96">
      <w:pPr>
        <w:pStyle w:val="af1"/>
        <w:spacing w:after="0" w:line="360" w:lineRule="auto"/>
        <w:ind w:firstLine="600"/>
        <w:jc w:val="both"/>
        <w:rPr>
          <w:sz w:val="28"/>
          <w:szCs w:val="28"/>
        </w:rPr>
      </w:pPr>
      <w:r w:rsidRPr="00D37E94">
        <w:rPr>
          <w:sz w:val="28"/>
          <w:szCs w:val="28"/>
        </w:rPr>
        <w:lastRenderedPageBreak/>
        <w:t>- все требования к должнику могут быть предъявлены только в ходе конкурсного производства, кроме требований о признании права собственности, взыскании морального вреда, истребовании имущества из чужого незаконного владения, о признании недействительными ничтожных сделок и о применении последствий их недействительности, текущих обязательств (коммунальных и эксплуатационных);</w:t>
      </w:r>
    </w:p>
    <w:p w:rsidR="00D66D96" w:rsidRPr="00D37E94" w:rsidRDefault="00D66D96" w:rsidP="00D66D96">
      <w:pPr>
        <w:pStyle w:val="af1"/>
        <w:spacing w:after="0" w:line="360" w:lineRule="auto"/>
        <w:ind w:firstLine="600"/>
        <w:jc w:val="both"/>
        <w:rPr>
          <w:sz w:val="28"/>
          <w:szCs w:val="28"/>
        </w:rPr>
      </w:pPr>
      <w:r w:rsidRPr="00D37E94">
        <w:rPr>
          <w:sz w:val="28"/>
          <w:szCs w:val="28"/>
        </w:rPr>
        <w:t>- прекращается исполнение по исполнительным документа, в том числе по исполнительным документам, исполнявшимся в ходе ранее введенных процедур банкротства, если иное не установлено ФЗ «О несостоятельности (банкротстве)». Исполнительные документы передаются судебными приставами конкурсному управляющему;</w:t>
      </w:r>
    </w:p>
    <w:p w:rsidR="00D66D96" w:rsidRPr="00D37E94" w:rsidRDefault="00D66D96" w:rsidP="00D66D96">
      <w:pPr>
        <w:pStyle w:val="af1"/>
        <w:spacing w:after="0" w:line="360" w:lineRule="auto"/>
        <w:ind w:firstLine="600"/>
        <w:jc w:val="both"/>
        <w:rPr>
          <w:sz w:val="28"/>
          <w:szCs w:val="28"/>
        </w:rPr>
      </w:pPr>
      <w:r w:rsidRPr="00D37E94">
        <w:rPr>
          <w:sz w:val="28"/>
          <w:szCs w:val="28"/>
        </w:rPr>
        <w:t>- определенные правовые последствия для руководителя должника: с момента принятия решения о признании должника банкротом и открытии конкурсного производства руководитель должника не вправе осуществлять какие-либо функции, отнесенные к ведению руководства, если на стадии наблюдения и в период внешнего управления отстранения руководителя должника от занимаемой должности проведено не было. В связи с открытием конкурсного производства прекращаются и полномочия собственника имущества должника - унитарного предприятия;</w:t>
      </w:r>
    </w:p>
    <w:p w:rsidR="00D66D96" w:rsidRPr="00D37E94" w:rsidRDefault="00D66D96" w:rsidP="00D66D96">
      <w:pPr>
        <w:pStyle w:val="af1"/>
        <w:spacing w:after="0" w:line="360" w:lineRule="auto"/>
        <w:ind w:firstLine="600"/>
        <w:jc w:val="both"/>
        <w:rPr>
          <w:sz w:val="28"/>
          <w:szCs w:val="28"/>
        </w:rPr>
      </w:pPr>
      <w:r w:rsidRPr="00D37E94">
        <w:rPr>
          <w:sz w:val="28"/>
          <w:szCs w:val="28"/>
        </w:rPr>
        <w:t>- арбитражным судом назначается конкурсный управляющий.</w:t>
      </w:r>
    </w:p>
    <w:p w:rsidR="00D66D96" w:rsidRPr="00D37E94" w:rsidRDefault="00D66D96" w:rsidP="00D66D96">
      <w:pPr>
        <w:pStyle w:val="af1"/>
        <w:spacing w:after="0" w:line="360" w:lineRule="auto"/>
        <w:ind w:firstLine="600"/>
        <w:jc w:val="both"/>
        <w:rPr>
          <w:sz w:val="28"/>
          <w:szCs w:val="28"/>
        </w:rPr>
      </w:pPr>
      <w:r w:rsidRPr="00D37E94">
        <w:rPr>
          <w:sz w:val="28"/>
          <w:szCs w:val="28"/>
        </w:rPr>
        <w:t>Конкурсный управляющий - арбитражный управляющий, утвержденный арбитражным судом для проведения конкурсного производства и осуществления иных полномочий, установленных ФЗ «О несостоятельности (банкротстве)».</w:t>
      </w:r>
    </w:p>
    <w:p w:rsidR="00D66D96" w:rsidRPr="00D37E94" w:rsidRDefault="00D66D96" w:rsidP="00D66D96">
      <w:pPr>
        <w:pStyle w:val="af1"/>
        <w:spacing w:after="0" w:line="360" w:lineRule="auto"/>
        <w:ind w:firstLine="600"/>
        <w:jc w:val="both"/>
        <w:rPr>
          <w:sz w:val="28"/>
          <w:szCs w:val="28"/>
        </w:rPr>
      </w:pPr>
      <w:r w:rsidRPr="00D37E94">
        <w:rPr>
          <w:sz w:val="28"/>
          <w:szCs w:val="28"/>
        </w:rPr>
        <w:t>Расчеты с кредиторами производятся за счет конкурсной массы. Конкурсную массу составляет все имущество должника, имеющаяся у него на момент открытия конкурсного производства и выявленное в ходе конкурсного производства.</w:t>
      </w:r>
    </w:p>
    <w:p w:rsidR="00D66D96" w:rsidRPr="00D37E94" w:rsidRDefault="00D66D96" w:rsidP="00D66D96">
      <w:pPr>
        <w:pStyle w:val="af1"/>
        <w:spacing w:after="0" w:line="360" w:lineRule="auto"/>
        <w:ind w:firstLine="600"/>
        <w:jc w:val="both"/>
        <w:rPr>
          <w:b/>
          <w:bCs/>
          <w:sz w:val="28"/>
          <w:szCs w:val="28"/>
        </w:rPr>
      </w:pPr>
      <w:r w:rsidRPr="00D37E94">
        <w:rPr>
          <w:b/>
          <w:bCs/>
          <w:sz w:val="28"/>
          <w:szCs w:val="28"/>
        </w:rPr>
        <w:t>Мировое соглашение</w:t>
      </w:r>
    </w:p>
    <w:p w:rsidR="00D66D96" w:rsidRPr="00D37E94" w:rsidRDefault="00D66D96" w:rsidP="00D66D96">
      <w:pPr>
        <w:pStyle w:val="af1"/>
        <w:spacing w:after="0" w:line="360" w:lineRule="auto"/>
        <w:ind w:firstLine="600"/>
        <w:jc w:val="both"/>
        <w:rPr>
          <w:sz w:val="28"/>
          <w:szCs w:val="28"/>
        </w:rPr>
      </w:pPr>
      <w:r w:rsidRPr="00D37E94">
        <w:rPr>
          <w:sz w:val="28"/>
          <w:szCs w:val="28"/>
        </w:rPr>
        <w:t xml:space="preserve">Мировое соглашение - процедура банкротства, применяемая на любой стадии рассмотрения дела в целях прекращения производства по делу путем </w:t>
      </w:r>
      <w:r w:rsidRPr="00D37E94">
        <w:rPr>
          <w:sz w:val="28"/>
          <w:szCs w:val="28"/>
        </w:rPr>
        <w:lastRenderedPageBreak/>
        <w:t>достижения соглашения между должником и кредиторами. Оно состоит в заключении должником и кредитором на любой стадии рассмотрения дела о банкротстве добровольного соглашения об улаживании имущественного спора на определенных ими условиях.</w:t>
      </w:r>
    </w:p>
    <w:p w:rsidR="00D66D96" w:rsidRPr="00D37E94" w:rsidRDefault="00D66D96" w:rsidP="00D66D96">
      <w:pPr>
        <w:pStyle w:val="af1"/>
        <w:spacing w:after="0" w:line="360" w:lineRule="auto"/>
        <w:ind w:firstLine="600"/>
        <w:jc w:val="both"/>
        <w:rPr>
          <w:sz w:val="28"/>
          <w:szCs w:val="28"/>
        </w:rPr>
      </w:pPr>
      <w:r w:rsidRPr="00D37E94">
        <w:rPr>
          <w:sz w:val="28"/>
          <w:szCs w:val="28"/>
        </w:rPr>
        <w:t>Сторонами мирового соглашения являются должник, конкурсные кредиторы, уполномоченные органы.</w:t>
      </w:r>
    </w:p>
    <w:p w:rsidR="00D66D96" w:rsidRPr="00D37E94" w:rsidRDefault="00D66D96" w:rsidP="00D66D96">
      <w:pPr>
        <w:pStyle w:val="af1"/>
        <w:spacing w:after="0" w:line="360" w:lineRule="auto"/>
        <w:ind w:firstLine="600"/>
        <w:jc w:val="both"/>
        <w:rPr>
          <w:sz w:val="28"/>
          <w:szCs w:val="28"/>
        </w:rPr>
      </w:pPr>
      <w:r w:rsidRPr="00D37E94">
        <w:rPr>
          <w:sz w:val="28"/>
          <w:szCs w:val="28"/>
        </w:rPr>
        <w:t>Допускается участие в соглашении третьих лиц - лиц, принимающих на себя часть обязательств должника или обеспечивающих исполнение этих обязательств. После вступления соглашения в силу такие лица становятся его стороной как гражданско-правового договора.</w:t>
      </w:r>
    </w:p>
    <w:p w:rsidR="00D66D96" w:rsidRPr="00D37E94" w:rsidRDefault="00D66D96" w:rsidP="00D66D96">
      <w:pPr>
        <w:pStyle w:val="af1"/>
        <w:spacing w:after="0" w:line="360" w:lineRule="auto"/>
        <w:ind w:firstLine="600"/>
        <w:jc w:val="both"/>
        <w:rPr>
          <w:sz w:val="28"/>
          <w:szCs w:val="28"/>
        </w:rPr>
      </w:pPr>
      <w:r w:rsidRPr="00D37E94">
        <w:rPr>
          <w:sz w:val="28"/>
          <w:szCs w:val="28"/>
        </w:rPr>
        <w:t>Соглашение заключается в письменной форме. Его содержание определяется характером договоренностей. Которые были достигнуты сторонами. Оно содержит положения двух видов:</w:t>
      </w:r>
    </w:p>
    <w:p w:rsidR="00D66D96" w:rsidRPr="00D37E94" w:rsidRDefault="00D66D96" w:rsidP="00D66D96">
      <w:pPr>
        <w:pStyle w:val="af1"/>
        <w:spacing w:after="0" w:line="360" w:lineRule="auto"/>
        <w:ind w:firstLine="600"/>
        <w:jc w:val="both"/>
        <w:rPr>
          <w:sz w:val="28"/>
          <w:szCs w:val="28"/>
        </w:rPr>
      </w:pPr>
      <w:r w:rsidRPr="00D37E94">
        <w:rPr>
          <w:sz w:val="28"/>
          <w:szCs w:val="28"/>
        </w:rPr>
        <w:t>- обязательные (существенные) условия: размер, порядок, сроки исполнения обязательств должника и (или) прекращение обязательств должника предоставлением отступного, новацией обязательства, прощением долга;</w:t>
      </w:r>
    </w:p>
    <w:p w:rsidR="00D66D96" w:rsidRPr="00D37E94" w:rsidRDefault="00D66D96" w:rsidP="00D66D96">
      <w:pPr>
        <w:pStyle w:val="af1"/>
        <w:spacing w:after="0" w:line="360" w:lineRule="auto"/>
        <w:ind w:firstLine="600"/>
        <w:jc w:val="both"/>
        <w:rPr>
          <w:sz w:val="28"/>
          <w:szCs w:val="28"/>
        </w:rPr>
      </w:pPr>
      <w:r w:rsidRPr="00D37E94">
        <w:rPr>
          <w:sz w:val="28"/>
          <w:szCs w:val="28"/>
        </w:rPr>
        <w:t>- дополнительные условия (могут быть включены по желанию сторон): информация о способах выплаты долга; рассрочка исполнения обязательств, уступка прав требования и др.</w:t>
      </w:r>
    </w:p>
    <w:p w:rsidR="00D66D96" w:rsidRPr="00D37E94" w:rsidRDefault="00D66D96" w:rsidP="00D66D96">
      <w:pPr>
        <w:pStyle w:val="af1"/>
        <w:spacing w:after="0" w:line="360" w:lineRule="auto"/>
        <w:ind w:firstLine="600"/>
        <w:jc w:val="both"/>
        <w:rPr>
          <w:sz w:val="28"/>
          <w:szCs w:val="28"/>
        </w:rPr>
      </w:pPr>
      <w:r w:rsidRPr="00D37E94">
        <w:rPr>
          <w:sz w:val="28"/>
          <w:szCs w:val="28"/>
        </w:rPr>
        <w:t>Решение о заключении соглашения принимается простым большинством голосов конкурсных кредиторов по сумме требований.</w:t>
      </w:r>
    </w:p>
    <w:p w:rsidR="00D66D96" w:rsidRPr="00D37E94" w:rsidRDefault="00D66D96" w:rsidP="00D66D96">
      <w:pPr>
        <w:pStyle w:val="af1"/>
        <w:spacing w:after="0" w:line="360" w:lineRule="auto"/>
        <w:ind w:firstLine="600"/>
        <w:jc w:val="both"/>
        <w:rPr>
          <w:sz w:val="28"/>
          <w:szCs w:val="28"/>
        </w:rPr>
      </w:pPr>
      <w:r w:rsidRPr="00D37E94">
        <w:rPr>
          <w:sz w:val="28"/>
          <w:szCs w:val="28"/>
        </w:rPr>
        <w:t>Последствия утверждения мирового соглашения:</w:t>
      </w:r>
    </w:p>
    <w:p w:rsidR="00D66D96" w:rsidRPr="00D37E94" w:rsidRDefault="00D66D96" w:rsidP="00D66D96">
      <w:pPr>
        <w:pStyle w:val="af1"/>
        <w:spacing w:after="0" w:line="360" w:lineRule="auto"/>
        <w:ind w:firstLine="600"/>
        <w:jc w:val="both"/>
        <w:rPr>
          <w:sz w:val="28"/>
          <w:szCs w:val="28"/>
        </w:rPr>
      </w:pPr>
      <w:r w:rsidRPr="00D37E94">
        <w:rPr>
          <w:sz w:val="28"/>
          <w:szCs w:val="28"/>
        </w:rPr>
        <w:t>- соглашение вступает в силу с момента вынесения судом соответствующего определения. Для сторон (должник, кредиторы, третьи лица, участвующие в его заключении) оно обязательно, односторонний отказ не допускается;</w:t>
      </w:r>
    </w:p>
    <w:p w:rsidR="00D66D96" w:rsidRPr="00D37E94" w:rsidRDefault="00D66D96" w:rsidP="00D66D96">
      <w:pPr>
        <w:pStyle w:val="af1"/>
        <w:spacing w:after="0" w:line="360" w:lineRule="auto"/>
        <w:ind w:firstLine="600"/>
        <w:jc w:val="both"/>
        <w:rPr>
          <w:sz w:val="28"/>
          <w:szCs w:val="28"/>
        </w:rPr>
      </w:pPr>
      <w:r w:rsidRPr="00D37E94">
        <w:rPr>
          <w:sz w:val="28"/>
          <w:szCs w:val="28"/>
        </w:rPr>
        <w:t>- если соглашение утверждено в ходе внешнего управления, мораторий на удовлетворение требований кредиторов прекращается, утверждение мирового соглашения в ходе конкурсного производства влечет прекращение действия последствий его открытия;</w:t>
      </w:r>
    </w:p>
    <w:p w:rsidR="00D66D96" w:rsidRPr="00D37E94" w:rsidRDefault="00D66D96" w:rsidP="00D66D96">
      <w:pPr>
        <w:pStyle w:val="af1"/>
        <w:spacing w:after="0" w:line="360" w:lineRule="auto"/>
        <w:ind w:firstLine="600"/>
        <w:jc w:val="both"/>
        <w:rPr>
          <w:sz w:val="28"/>
          <w:szCs w:val="28"/>
        </w:rPr>
      </w:pPr>
      <w:r w:rsidRPr="00D37E94">
        <w:rPr>
          <w:sz w:val="28"/>
          <w:szCs w:val="28"/>
        </w:rPr>
        <w:lastRenderedPageBreak/>
        <w:t>- с даты утверждения соглашения прекращаются полномочия управляющего;</w:t>
      </w:r>
    </w:p>
    <w:p w:rsidR="00D66D96" w:rsidRPr="00D37E94" w:rsidRDefault="00D66D96" w:rsidP="00D66D96">
      <w:pPr>
        <w:pStyle w:val="af1"/>
        <w:spacing w:after="0" w:line="360" w:lineRule="auto"/>
        <w:ind w:firstLine="600"/>
        <w:jc w:val="both"/>
        <w:rPr>
          <w:sz w:val="28"/>
          <w:szCs w:val="28"/>
        </w:rPr>
      </w:pPr>
      <w:r w:rsidRPr="00D37E94">
        <w:rPr>
          <w:sz w:val="28"/>
          <w:szCs w:val="28"/>
        </w:rPr>
        <w:t>- утверждение соглашения влечет погашение задолженности перед кредиторами, в том числе перед кредиторами по обязательным платежам.</w:t>
      </w:r>
    </w:p>
    <w:p w:rsidR="00D66D96" w:rsidRPr="00D37E94" w:rsidRDefault="00D66D96" w:rsidP="00D66D96">
      <w:pPr>
        <w:tabs>
          <w:tab w:val="left" w:pos="0"/>
        </w:tabs>
        <w:spacing w:line="360" w:lineRule="auto"/>
        <w:ind w:firstLine="600"/>
        <w:jc w:val="both"/>
        <w:rPr>
          <w:sz w:val="28"/>
          <w:szCs w:val="28"/>
        </w:rPr>
      </w:pPr>
    </w:p>
    <w:p w:rsidR="00D66D96" w:rsidRPr="00D37E94" w:rsidRDefault="00D66D96" w:rsidP="00D66D96">
      <w:pPr>
        <w:spacing w:line="360" w:lineRule="auto"/>
        <w:ind w:firstLine="709"/>
        <w:rPr>
          <w:b/>
          <w:sz w:val="28"/>
          <w:szCs w:val="28"/>
        </w:rPr>
      </w:pPr>
      <w:r w:rsidRPr="00D37E94">
        <w:rPr>
          <w:b/>
          <w:sz w:val="28"/>
          <w:szCs w:val="28"/>
        </w:rPr>
        <w:t>8.7. Индивидуальные предприниматели. Их права и обязанности</w:t>
      </w:r>
    </w:p>
    <w:p w:rsidR="00D66D96" w:rsidRPr="00D37E94" w:rsidRDefault="00D66D96" w:rsidP="00D66D96">
      <w:pPr>
        <w:pStyle w:val="af1"/>
        <w:tabs>
          <w:tab w:val="left" w:pos="0"/>
        </w:tabs>
        <w:spacing w:after="0" w:line="360" w:lineRule="auto"/>
        <w:ind w:firstLine="600"/>
        <w:jc w:val="both"/>
        <w:rPr>
          <w:sz w:val="28"/>
          <w:szCs w:val="28"/>
        </w:rPr>
      </w:pPr>
      <w:r w:rsidRPr="00D37E94">
        <w:rPr>
          <w:sz w:val="28"/>
          <w:szCs w:val="28"/>
        </w:rPr>
        <w:tab/>
        <w:t>Правовой статус индивидуального предпринимателя Согласно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(ч. 1 ст. 34). Данное право, которое еще называют предпринимательской правоспособностью, означает, что государство признает за каждым гражданином Российской Федерации потенциальную возможность быть носителем прав и обязанностей, связанных с осуществлением предпринимательской деятельности.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По Владимиру Далю, «предприниматель — это предприимчивый торговец, способный к предприятиям, крупным оборотам, смелый, решительный, отважный на дела этого рода человек». Быть предпринимателем — значит делать не так, как делают другие. Предприниматель лишен традиций. Он должен обладать специфическим набором качеств: здравым умом, постоянством, знанием людей, талантом управления. С юридической же точки зрения предпринимателем является только тот гражданин, который занимается предпринимательской деятельностью и зарегистрирован в этом качестве.</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Для того чтобы гражданин реально мог заниматься предпринимательской деятельностью без образования юридического лица, ему необходимо приобрести специальный правовой статус — статус индивидуального предпринимателя. Возникновение этого статуса закон связывает с особым актом уполномоченного государственного органа — государственной регистрацией.</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Предпринимательская деятельность без регистрации — это уголовное преступление. За него можно поплатиться штрафом в размере до 300 000 рублей, всем своим доходом за период до двух лет, обязательными работами в течение </w:t>
      </w:r>
      <w:r w:rsidRPr="00D37E94">
        <w:rPr>
          <w:sz w:val="28"/>
          <w:szCs w:val="28"/>
        </w:rPr>
        <w:lastRenderedPageBreak/>
        <w:t>180 — 240 часов, арестом на срок от четырех до шести месяцев (ст. 171 Уголовного кодекса Российской Федерации). При извлечении дохода от незаконной предпринимательской деятельности в особо крупном размере наказание будет еще жестче. Также в соответствии с Кодексом Российской Федерации об административных правонарушениях незарегистрированный предприниматель рискует заплатить еще и административный штраф. Он, правда, меньше уголовного — от 500 до 2000 рублей.</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(ст. 23 ГК РФ). Статус индивидуального предпринимателя могут приобрести не только граждане Российской Федерации, но также и иностранные граждане и лица без гражданства, постоянно или временно проживающие на территории России.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Для регистрации гражданин-предприниматель должен предъявить в регистрирующий орган следующие документы:</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заявление, составленное по форме, которая утверждена Правительством Российской Федерации;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нотариально удостоверенное согласие родителей (усыновителей, попечителя) несовершеннолетнего на ведение им предпринимательской деятельности либо свидетельство о браке или копию решения суда об эмансипации — если заявление о государственной регистрации подается несовершеннолетним;</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документ об уплате государственной пошлины.</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Требование иных документов при регистрации не допускается.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Личная явка гражданина для регистрации необязательна, документы могут быть им высланы и по почте. Государственная регистрация осуществляется в срок не более чем пять рабочих дней со дня представления документов в регистрирующий орган. При поступлении в регистрирующий орган документов, направленных по почте, заявителю в течение рабочего дня, следующего за днем получения документов регистрирующим органом, по указанному им почтовому </w:t>
      </w:r>
      <w:r w:rsidRPr="00D37E94">
        <w:rPr>
          <w:sz w:val="28"/>
          <w:szCs w:val="28"/>
        </w:rPr>
        <w:lastRenderedPageBreak/>
        <w:t>адресу высылается расписка в получении документов с уведомлением о вручении.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Решение о государственной регистрации, принятое регистрирующим органом, является основанием внесения соответствующей записи в государственный реестр. Моментом государственной регистрации признается внесение регистрирующим органом такой записи в государственный реестр. Регистрирующий орган не позднее одного рабочего дня с момента государственной регистрации выдает (направляет) заявителю документ (регистрационное свидетельство), подтверждающий факт внесения записи в государственный реестр. Форма и содержание свидетельства устанавливаются Правительством Российской Федерации.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Государственная регистрация гражданина в качестве индивидуального предпринимателя, а также регистрационное свидетельство утрачивают силу, если сам предприниматель подает заявление об аннулировании регистрации и выданного ему свидетельства либо если судом вынесено решение о признании индивидуального предпринимателя несостоятельным (банкротом).</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Отказ гражданину в регистрации в качестве индивидуального предпринимателя допускается только в случаях, если: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гражданин изъявил желание заниматься деятельностью, которая запрещена действующим законодательством;</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документы были представлены в ненадлежащий регистрирующий орган;</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состав представленных документов и состав содержащихся в них сведений не соответствуют требованиям законодательства.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В частности, для отдельных категорий граждан законами Российской Федерации установлен запрет на занятие самостоятельной предпринимательской деятельностью. При этом в одних случаях закон исходит из несовместимости предпринимательства с общественным положением лица. Например, Закон РСФСР «О конкуренции и ограничении монополистической деятельности на товарных рынках» запрещает должностным лицам органов государственной власти и государственного управления заниматься </w:t>
      </w:r>
      <w:r w:rsidRPr="00D37E94">
        <w:rPr>
          <w:sz w:val="28"/>
          <w:szCs w:val="28"/>
        </w:rPr>
        <w:lastRenderedPageBreak/>
        <w:t>самостоятельной предпринимательской деятельностью. В Законе РФ «О милиции» записано, что сотрудникам милиции запрещается заниматься любыми видами предпринимательской деятельности, работать по совместительству на предприятиях, в учреждениях и организациях, но данный запрет не распространяется на творческую, научную и преподавательскую деятельность. Самостоятельной предпринимательской деятельностью не вправе заниматься судьи, работники прокуратуры, сотрудники органов федеральной безопасности, налоговой полиции, нотариусы.</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 других случаях запрет на занятие предпринимательской деятельностью является результатом наказания. Например, в соответствии с Уголовным кодексом Российской Федерации незаконное предпринимательство в сфере торговли наказывается наряду с лишением свободы или штрафом еще и лишением права заниматься предпринимательской деятельностью в торговле на срок до пяти лет.</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Решение об отказе в государственной регистрации должно содержать основания отказа с обязательной ссылкой на нарушения, предусмотренные законодательством. Оно направляется лицу, указанному в заявлении о государственной регистрации, с уведомлением о вручении такого решения. Решение об отказе в государственной регистрации может быть обжаловано в судебном порядке.</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Отдельными видами деятельности гражданин-предприниматель вправе заниматься лишь на основании лицензии — специального разрешения органов, уполномоченных на ведение лицензирования.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 момента государственной регистрации гражданин становится индивидуальным предпринимателем и у него возникает предпринимательская правоспособность.</w:t>
      </w:r>
    </w:p>
    <w:p w:rsidR="00D66D96" w:rsidRPr="00D37E94" w:rsidRDefault="00D66D96" w:rsidP="00D66D96">
      <w:pPr>
        <w:pStyle w:val="af1"/>
        <w:shd w:val="clear" w:color="auto" w:fill="FFFFFF"/>
        <w:spacing w:after="0" w:line="360" w:lineRule="auto"/>
        <w:ind w:firstLine="600"/>
        <w:jc w:val="both"/>
        <w:rPr>
          <w:b/>
          <w:bCs/>
          <w:sz w:val="28"/>
          <w:szCs w:val="28"/>
        </w:rPr>
      </w:pPr>
      <w:r w:rsidRPr="00D37E94">
        <w:rPr>
          <w:b/>
          <w:bCs/>
          <w:sz w:val="28"/>
          <w:szCs w:val="28"/>
        </w:rPr>
        <w:t>Гражданская правоспособность и дееспособность</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Для приобретения статуса индивидуального предпринимателя гражданину необходимо прежде всего обладать такими качествами, как гражданская правоспособность и гражданская дееспособность.</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lastRenderedPageBreak/>
        <w:t>Гражданская правоспособность — это признаваемая гражданским законодательством способность граждан иметь гражданские права и исполнять гражданские обязанности. Она возникает в момент рождения и не зависит от возраста, состояния здоровья, возможности осуществления прав и обязанностей, жизнеспособности человека. Согласно ст. 18 ГК РФ граждане могут:</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иметь имущество на праве собственности;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наследовать и завещать имущество;</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заниматься предпринимательской и любой иной не запрещенной законом деятельностью;</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создавать юридические лица самостоятельно или совместно с другими гражданами и юридическими лицами;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совершать любые не противоречащие закону сделки и участвовать в обязательствах;</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избирать место жительства;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иметь права авторов произведений науки, литературы и искусства, изобретений и иных охраняемых законом результатов интеллектуальной деятельности;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иметь иные имущественные и личные неимущественные права. Все граждане обладают равной правоспособностью, и она не может быть ограничена. Только суд может своим приговором или решением ограничить гражданина в каких-либо правах: запретить заниматься определенным видом деятельности, ограничить свободу передвижения и избрания места жительства. Правоспособность гражданина прекращается в момент смерти.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Следует, однако, иметь в виду, что самостоятельно и в полном объеме осуществлять свои права и обязанности может только совершеннолетний, т. е. дееспособный, гражданин. Конституция определяет возраст совершеннолетия и гражданской дееспособности в 18 лет. Под дееспособностью понимается способность гражданина своими действиями приобретать гражданские права и исполнять гражданские обязанности, а также понимать значение этих своих действий, управлять ими и предвидеть их последствия. С 18 лет гражданин </w:t>
      </w:r>
      <w:r w:rsidRPr="00D37E94">
        <w:rPr>
          <w:sz w:val="28"/>
          <w:szCs w:val="28"/>
        </w:rPr>
        <w:lastRenderedPageBreak/>
        <w:t>может самостоятельно заключать договоры, распоряжаться своей собственностью, совершать иные юридические действия и отвечать за них.</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Из указанного выше общего правила существуют два исключения: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1)если гражданин вступил в законный брак до достижения 18 лет (а такие случаи допускаются законом), то он становится дееспособным в полном объеме с момента вступления в брак;</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если несовершеннолетний достиг 16 лет и занимается самостоятельной трудовой или предпринимательской деятельностью, то он может быть объявлен полностью дееспособным. Это так называемая эмансипация. Если она осуществляется с согласия родителей, то о ней объявляет орган опеки и попечительства, а при отсутствии такого согласия — суд.</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Для того чтобы гражданин мог заниматься предпринимательской деятельностью, его гражданская правоспособность не должна быть ограничена в части предпринимательской правоспособности, т.е., например, он не должен быть лишен права заниматься определенной деятельностью в качестве наказания за совершенное преступление.</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После регистрации в качестве индивидуального предпринимателя гражданин не утрачивает всех тех прав и обязанностей, которые присущи ему как физическому лицу, — он может наследовать и завещать свое имущество, заниматься любой законной деятельностью, если только эту должность или работу разрешено совмещать с предпринимательством. Предприниматель может иметь права как имущественные, так и неимущественные: права автора научного, литературного или художественного произведения, изобретения, открытия либо иного охраняемого законом результата творческой деятельности и др. Все сделки индивидуального предпринимателя, в основе которых лежит его отказ либо ограничение своей правоспособности или дееспособности, ничтожны. Так, данная кому-либо гражданином-предпринимателем расписка не заниматься каким-то видом деятельности (за исключением случаев, когда это прямо установлено законом) либо завещать кому-нибудь (жене, детям, партнеру по бизнесу и другим лицам) свое имущество будет являться недействительной. </w:t>
      </w:r>
      <w:r w:rsidRPr="00D37E94">
        <w:rPr>
          <w:sz w:val="28"/>
          <w:szCs w:val="28"/>
        </w:rPr>
        <w:lastRenderedPageBreak/>
        <w:t>В отличие от сделок предпринимателя аналогичные действия юридического лица по ограничению собственной правосубъектности имеют силу.</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 отличие от юридических лиц индивидуальный предприниматель имеет право на защиту не только своей деловой репутации, но и чести и достоинства. Более того, индивидуальному предпринимателю (как физическому лицу) может быть компенсирован моральный вред (физические или нравственные страдания). Юридическому же лицу моральный вред не возмещается, так как оно не может «страдать». Эти специфические права дают дополнительную гарантию от недобросовестности коммерческих партнеров и конкурентов.</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Минусом статуса индивидуального предпринимателя является ответственность индивидуального предпринимателя. Согласно Гражданскому кодексу Российской Федерации индивидуальная предпринимательская деятельность ведется гражданином на свой риск. Также на свой риск ведется предпринимательская деятельность юридическими лицами. Однако участник (акционер) хозяйственного общества не несет ответственности по обязательствам общества и не возмещает его убытки. Напротив, гражданин-предприниматель по своим обязательствам отвечает, как физическое лицо, всем своим имуществом, движимым и недвижимым, в том числе и нажитым до начала осуществления предпринимательской деятельности.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Сказанное выше относится не только к гражданской, но и к административной ответственности, например, в связи с наложением штрафа за неприменение контрольно-кассовой техники. Так, если гражданин является даже единственным учредителем штрафуемой коммерческой организации, то сумма штрафа взыскивается все-таки с юридического лица (как субъекта правонарушения), а учредитель может «бросить», ликвидировать, «продать» свою фирму — с заведомо невзыскиваемым штрафом. Индивидуальному же предпринимателю скрыться гораздо сложнее. Он не может передать свой статус предпринимателя другому лицу. Он, и только он, всем своим имуществом будет отвечать перед контролирующими органами (налоговыми, противопожарными, санитарными и т.д.), контрагентами (по исполнительным листам) и т.д.</w:t>
      </w:r>
    </w:p>
    <w:p w:rsidR="00D66D96" w:rsidRPr="00D37E94" w:rsidRDefault="00D66D96" w:rsidP="00D66D96">
      <w:pPr>
        <w:pStyle w:val="af1"/>
        <w:shd w:val="clear" w:color="auto" w:fill="FFFFFF"/>
        <w:spacing w:after="0" w:line="360" w:lineRule="auto"/>
        <w:ind w:firstLine="600"/>
        <w:jc w:val="both"/>
        <w:rPr>
          <w:sz w:val="28"/>
          <w:szCs w:val="28"/>
        </w:rPr>
      </w:pPr>
      <w:r w:rsidRPr="00D37E94">
        <w:rPr>
          <w:b/>
          <w:bCs/>
          <w:sz w:val="28"/>
          <w:szCs w:val="28"/>
        </w:rPr>
        <w:lastRenderedPageBreak/>
        <w:t>Ответственность за неисполнение гражданином-предпринимателем своих обязательств</w:t>
      </w:r>
      <w:r w:rsidRPr="00D37E94">
        <w:rPr>
          <w:sz w:val="28"/>
          <w:szCs w:val="28"/>
        </w:rPr>
        <w:t>, вытекающих из коммерческой деятельности, наступает по правилам об ответственности за предпринимательскую деятельность, т.е. без вины, за сам факт нарушения договора или причинение вреда. Предприниматель может быть освобожден от ответственности, только если будет установлено, что обязательство не исполнено вследствие действия непреодолимой силы.</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Статусом предпринимателя не могут обладать недееспособные лица (т.е. малолетние и граждане, которые вследствие психического расстройства не могут понимать значения своих действий или руководить ими и признаны в судебном порядке недееспособными), а также лица, ограниченные судом в дееспособности вследствие злоупотребления спиртными напитками или наркотическими средствами. Недееспособные по общему правилу не могут сами совершать сделки и не несут имущественной ответственности за свои действия.</w:t>
      </w:r>
    </w:p>
    <w:p w:rsidR="00D66D96" w:rsidRPr="00D37E94" w:rsidRDefault="00D66D96" w:rsidP="00D66D96">
      <w:pPr>
        <w:pStyle w:val="af1"/>
        <w:shd w:val="clear" w:color="auto" w:fill="FFFFFF"/>
        <w:spacing w:after="0" w:line="360" w:lineRule="auto"/>
        <w:ind w:firstLine="600"/>
        <w:jc w:val="both"/>
        <w:rPr>
          <w:b/>
          <w:bCs/>
          <w:sz w:val="28"/>
          <w:szCs w:val="28"/>
        </w:rPr>
      </w:pPr>
      <w:r w:rsidRPr="00D37E94">
        <w:rPr>
          <w:b/>
          <w:bCs/>
          <w:sz w:val="28"/>
          <w:szCs w:val="28"/>
        </w:rPr>
        <w:t>Утрата статуса индивидуального предпринимателя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В отличие от общей гражданской правоспособности, которая прекращается лишь со смертью, предпринимательская правоспособность может быть утрачена и раньше.</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Основаниями утраты статуса индивидуального предпринимателя являются: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1) заявление гражданина об аннулировании его государственной регистрации в качестве индивидуального предпринимателя и ранее выданного ему свидетельства о регистрации. Государственная регистрация в данном случае утрачивает силу в день получения указанного заявления регистрирующим органом;</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 xml:space="preserve">2) признание индивидуального предпринимателя несостоятельным (банкротом). Гражданин считается банкротом, если соответствующие обязательства и (или) обязанность не исполнены им в течение трех месяцев с даты, когда они должны были быть исполнены, и сумма его обязательств превышает стоимость принадлежащего ему имущества. Признание банкротом индивидуального предпринимателя означает аннулирование его государственной регистрации в качестве предпринимателя и аннулирование </w:t>
      </w:r>
      <w:r w:rsidRPr="00D37E94">
        <w:rPr>
          <w:sz w:val="28"/>
          <w:szCs w:val="28"/>
        </w:rPr>
        <w:lastRenderedPageBreak/>
        <w:t>выданных ему лицензий. В течение года со дня признания его банкротом данный гражданин не может быть повторно зарегистрирован в качестве индивидуального предпринимателя;</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3) ограничение предпринимательской правоспособности гражданина (например, в связи с поступлением гражданина на государственную службу; принятием закона, запрещающего заниматься предпринимательской деятельностью той категории граждан, к которой относится предприниматель; вынесением судом в отношении индивидуального предпринимателя приговора, лишающего его права заниматься предпринимательской деятельностью);</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4) признание гражданина недееспособным;</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5) ограничение гражданина в дееспособности;</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6) смерть гражданина.</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С утратой статуса индивидуального предпринимателя становится невозможным дальнейшее осуществление гражданином предпринимательской деятельности и приобретение связанных с этой деятельностью прав и обязанностей. Вместе с тем само по себе это не влечет прекращения тех прав и обязанностей, которые возникли у гражданина ранее в связи с его предпринимательской деятельностью. К примеру, если предприниматель взял в банке кредит, а затем подал в регистрирующий орган заявление об аннулировании его государственной регистрации, то он все равно будет обязан вернуть этот кредит. В случае смерти гражданина приобретенные им в связи с осуществлением предпринимательской деятельности гражданские права и обязанности не прекращаются, а переходят по наследству.</w:t>
      </w:r>
    </w:p>
    <w:p w:rsidR="00D66D96" w:rsidRPr="00D37E94" w:rsidRDefault="00D66D96" w:rsidP="00D66D96">
      <w:pPr>
        <w:pStyle w:val="af1"/>
        <w:shd w:val="clear" w:color="auto" w:fill="FFFFFF"/>
        <w:spacing w:after="0" w:line="360" w:lineRule="auto"/>
        <w:ind w:firstLine="600"/>
        <w:jc w:val="both"/>
        <w:rPr>
          <w:sz w:val="28"/>
          <w:szCs w:val="28"/>
        </w:rPr>
      </w:pPr>
      <w:r w:rsidRPr="00D37E94">
        <w:rPr>
          <w:sz w:val="28"/>
          <w:szCs w:val="28"/>
        </w:rPr>
        <w:t>Лишь в одном случае утрата гражданином статуса индивидуального предпринимателя приводит к прекращению всех обязательств, связанных с его предпринимательской деятельностью, — признание предпринимателя несостоятельным (банкротом).</w:t>
      </w:r>
    </w:p>
    <w:p w:rsidR="00D66D96" w:rsidRPr="00D37E94" w:rsidRDefault="00D66D96" w:rsidP="00D66D96">
      <w:pPr>
        <w:pStyle w:val="2"/>
        <w:spacing w:before="0" w:line="360" w:lineRule="auto"/>
        <w:ind w:firstLine="600"/>
        <w:rPr>
          <w:rFonts w:ascii="Times New Roman" w:hAnsi="Times New Roman" w:cs="Times New Roman"/>
          <w:color w:val="auto"/>
          <w:sz w:val="28"/>
          <w:szCs w:val="28"/>
        </w:rPr>
      </w:pPr>
    </w:p>
    <w:p w:rsidR="00D66D96" w:rsidRPr="00D37E94" w:rsidRDefault="00D66D96" w:rsidP="00D66D96">
      <w:pPr>
        <w:spacing w:line="360" w:lineRule="auto"/>
        <w:ind w:firstLine="709"/>
        <w:rPr>
          <w:b/>
          <w:sz w:val="28"/>
          <w:szCs w:val="28"/>
        </w:rPr>
      </w:pPr>
      <w:r w:rsidRPr="00D37E94">
        <w:rPr>
          <w:b/>
          <w:sz w:val="28"/>
          <w:szCs w:val="28"/>
        </w:rPr>
        <w:t>Вопрос № 9. Правовое регулирование договорных отношений</w:t>
      </w:r>
    </w:p>
    <w:p w:rsidR="00D66D96" w:rsidRPr="00D37E94" w:rsidRDefault="00D66D96" w:rsidP="00D66D96">
      <w:pPr>
        <w:spacing w:line="360" w:lineRule="auto"/>
        <w:ind w:firstLine="709"/>
        <w:rPr>
          <w:b/>
          <w:sz w:val="28"/>
          <w:szCs w:val="28"/>
        </w:rPr>
      </w:pPr>
    </w:p>
    <w:p w:rsidR="00D66D96" w:rsidRPr="00D37E94" w:rsidRDefault="00D66D96" w:rsidP="00D66D96">
      <w:pPr>
        <w:spacing w:line="360" w:lineRule="auto"/>
        <w:ind w:firstLine="709"/>
        <w:rPr>
          <w:b/>
          <w:sz w:val="28"/>
          <w:szCs w:val="28"/>
        </w:rPr>
      </w:pPr>
      <w:r w:rsidRPr="00D37E94">
        <w:rPr>
          <w:b/>
          <w:sz w:val="28"/>
          <w:szCs w:val="28"/>
        </w:rPr>
        <w:lastRenderedPageBreak/>
        <w:t xml:space="preserve">9.1. Понятие и содержание гражданско-правового договора. </w:t>
      </w:r>
    </w:p>
    <w:p w:rsidR="00D66D96" w:rsidRPr="00D37E94" w:rsidRDefault="00D66D96" w:rsidP="00D66D96">
      <w:pPr>
        <w:shd w:val="clear" w:color="auto" w:fill="FFFFFF"/>
        <w:spacing w:line="360" w:lineRule="auto"/>
        <w:ind w:firstLine="585"/>
        <w:jc w:val="both"/>
        <w:rPr>
          <w:rFonts w:eastAsia="Times-Bold"/>
          <w:sz w:val="28"/>
          <w:szCs w:val="28"/>
        </w:rPr>
      </w:pPr>
      <w:r w:rsidRPr="00D37E94">
        <w:rPr>
          <w:rFonts w:eastAsia="Times-Roman"/>
          <w:sz w:val="28"/>
          <w:szCs w:val="28"/>
        </w:rPr>
        <w:t xml:space="preserve">В соответствии со ст. 420 ГК РФ </w:t>
      </w:r>
      <w:r w:rsidRPr="00D37E94">
        <w:rPr>
          <w:rFonts w:eastAsia="Times-Bold"/>
          <w:sz w:val="28"/>
          <w:szCs w:val="28"/>
        </w:rPr>
        <w:t xml:space="preserve">договором признается соглашение двух или нескольких лиц об установлении, изменении или прекращении гражданских прав и обязанностей. </w:t>
      </w:r>
    </w:p>
    <w:p w:rsidR="00D66D96" w:rsidRPr="00D37E94" w:rsidRDefault="00D66D96" w:rsidP="00D66D96">
      <w:pPr>
        <w:shd w:val="clear" w:color="auto" w:fill="FFFFFF"/>
        <w:spacing w:line="360" w:lineRule="auto"/>
        <w:ind w:firstLine="585"/>
        <w:jc w:val="both"/>
        <w:rPr>
          <w:rFonts w:eastAsia="Times-Bold"/>
          <w:sz w:val="28"/>
          <w:szCs w:val="28"/>
        </w:rPr>
      </w:pPr>
      <w:r w:rsidRPr="00D37E94">
        <w:rPr>
          <w:sz w:val="28"/>
          <w:szCs w:val="28"/>
        </w:rPr>
        <w:t>Как и любая сделка, договор представляет собой волевой акт.</w:t>
      </w:r>
      <w:r w:rsidRPr="00D37E94">
        <w:rPr>
          <w:rFonts w:eastAsia="Times-Bold"/>
          <w:sz w:val="28"/>
          <w:szCs w:val="28"/>
        </w:rPr>
        <w:t xml:space="preserve"> Договор представляет собой не разносторонние 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ряд правил, обеспечивающих свободу договора:</w:t>
      </w:r>
    </w:p>
    <w:p w:rsidR="00D66D96" w:rsidRPr="00D37E94" w:rsidRDefault="00D66D96" w:rsidP="00A04482">
      <w:pPr>
        <w:pStyle w:val="af1"/>
        <w:widowControl w:val="0"/>
        <w:numPr>
          <w:ilvl w:val="2"/>
          <w:numId w:val="15"/>
        </w:numPr>
        <w:suppressAutoHyphens/>
        <w:spacing w:after="0" w:line="360" w:lineRule="auto"/>
        <w:ind w:left="0" w:firstLine="585"/>
        <w:jc w:val="both"/>
        <w:rPr>
          <w:sz w:val="28"/>
          <w:szCs w:val="28"/>
        </w:rPr>
      </w:pPr>
      <w:r w:rsidRPr="00D37E94">
        <w:rPr>
          <w:sz w:val="28"/>
          <w:szCs w:val="28"/>
        </w:rPr>
        <w:t>Свобода договора предполагает, что субъекты гражданского права свободны в решении вопроса, заключать или не заключать договор.</w:t>
      </w:r>
    </w:p>
    <w:p w:rsidR="00D66D96" w:rsidRPr="00D37E94" w:rsidRDefault="00D66D96" w:rsidP="00A04482">
      <w:pPr>
        <w:pStyle w:val="af1"/>
        <w:widowControl w:val="0"/>
        <w:numPr>
          <w:ilvl w:val="2"/>
          <w:numId w:val="15"/>
        </w:numPr>
        <w:suppressAutoHyphens/>
        <w:spacing w:after="0" w:line="360" w:lineRule="auto"/>
        <w:ind w:left="0" w:firstLine="585"/>
        <w:jc w:val="both"/>
        <w:rPr>
          <w:sz w:val="28"/>
          <w:szCs w:val="28"/>
        </w:rPr>
      </w:pPr>
      <w:r w:rsidRPr="00D37E94">
        <w:rPr>
          <w:sz w:val="28"/>
          <w:szCs w:val="28"/>
        </w:rPr>
        <w:t>Свобода договора предусматривает свободу выбора партнера при заключении договора.</w:t>
      </w:r>
    </w:p>
    <w:p w:rsidR="00D66D96" w:rsidRPr="00D37E94" w:rsidRDefault="00D66D96" w:rsidP="00A04482">
      <w:pPr>
        <w:pStyle w:val="af1"/>
        <w:widowControl w:val="0"/>
        <w:numPr>
          <w:ilvl w:val="2"/>
          <w:numId w:val="15"/>
        </w:numPr>
        <w:suppressAutoHyphens/>
        <w:spacing w:after="0" w:line="360" w:lineRule="auto"/>
        <w:ind w:left="0" w:firstLine="585"/>
        <w:jc w:val="both"/>
        <w:rPr>
          <w:sz w:val="28"/>
          <w:szCs w:val="28"/>
        </w:rPr>
      </w:pPr>
      <w:r w:rsidRPr="00D37E94">
        <w:rPr>
          <w:sz w:val="28"/>
          <w:szCs w:val="28"/>
        </w:rPr>
        <w:t>Свобода договора предполагает свободу участников гражданского оборота в выборе вида договора.</w:t>
      </w:r>
    </w:p>
    <w:p w:rsidR="00D66D96" w:rsidRPr="00D37E94" w:rsidRDefault="00D66D96" w:rsidP="00A04482">
      <w:pPr>
        <w:pStyle w:val="af1"/>
        <w:widowControl w:val="0"/>
        <w:numPr>
          <w:ilvl w:val="2"/>
          <w:numId w:val="15"/>
        </w:numPr>
        <w:suppressAutoHyphens/>
        <w:spacing w:after="0" w:line="360" w:lineRule="auto"/>
        <w:ind w:left="0" w:firstLine="585"/>
        <w:jc w:val="both"/>
        <w:rPr>
          <w:sz w:val="28"/>
          <w:szCs w:val="28"/>
        </w:rPr>
      </w:pPr>
      <w:r w:rsidRPr="00D37E94">
        <w:rPr>
          <w:sz w:val="28"/>
          <w:szCs w:val="28"/>
        </w:rPr>
        <w:t>Свобода договора предполагает свободу усмотрения сторон при определении условий договора.</w:t>
      </w:r>
    </w:p>
    <w:p w:rsidR="00D66D96" w:rsidRPr="00D37E94" w:rsidRDefault="00D66D96" w:rsidP="00D66D96">
      <w:pPr>
        <w:pStyle w:val="af1"/>
        <w:spacing w:after="0" w:line="360" w:lineRule="auto"/>
        <w:ind w:firstLine="585"/>
        <w:jc w:val="both"/>
        <w:rPr>
          <w:b/>
          <w:bCs/>
          <w:i/>
          <w:iCs/>
          <w:sz w:val="28"/>
          <w:szCs w:val="28"/>
        </w:rPr>
      </w:pPr>
      <w:r w:rsidRPr="00D37E94">
        <w:rPr>
          <w:sz w:val="28"/>
          <w:szCs w:val="28"/>
        </w:rPr>
        <w:t xml:space="preserve">Условия, на которых достигнуто соглашение сторон, составляют </w:t>
      </w:r>
      <w:r w:rsidRPr="00D37E94">
        <w:rPr>
          <w:b/>
          <w:bCs/>
          <w:sz w:val="28"/>
          <w:szCs w:val="28"/>
        </w:rPr>
        <w:t xml:space="preserve">содержание договора. </w:t>
      </w:r>
      <w:r w:rsidRPr="00D37E94">
        <w:rPr>
          <w:sz w:val="28"/>
          <w:szCs w:val="28"/>
        </w:rPr>
        <w:t xml:space="preserve">Все условия делятся на </w:t>
      </w:r>
      <w:r w:rsidRPr="00D37E94">
        <w:rPr>
          <w:b/>
          <w:bCs/>
          <w:i/>
          <w:iCs/>
          <w:sz w:val="28"/>
          <w:szCs w:val="28"/>
        </w:rPr>
        <w:t>существенные, обычные и случайные.</w:t>
      </w:r>
    </w:p>
    <w:p w:rsidR="00D66D96" w:rsidRPr="00D37E94" w:rsidRDefault="00D66D96" w:rsidP="00D66D96">
      <w:pPr>
        <w:pStyle w:val="af1"/>
        <w:spacing w:after="0" w:line="360" w:lineRule="auto"/>
        <w:ind w:firstLine="585"/>
        <w:jc w:val="both"/>
        <w:rPr>
          <w:sz w:val="28"/>
          <w:szCs w:val="28"/>
        </w:rPr>
      </w:pPr>
      <w:r w:rsidRPr="00D37E94">
        <w:rPr>
          <w:b/>
          <w:bCs/>
          <w:sz w:val="28"/>
          <w:szCs w:val="28"/>
        </w:rPr>
        <w:t>Существенными</w:t>
      </w:r>
      <w:r w:rsidRPr="00D37E94">
        <w:rPr>
          <w:sz w:val="28"/>
          <w:szCs w:val="28"/>
        </w:rPr>
        <w:t xml:space="preserve">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Законодательство устанавливает следующие ориентиры:</w:t>
      </w:r>
    </w:p>
    <w:p w:rsidR="00D66D96" w:rsidRPr="00D37E94" w:rsidRDefault="00D66D96" w:rsidP="00A04482">
      <w:pPr>
        <w:pStyle w:val="af1"/>
        <w:widowControl w:val="0"/>
        <w:numPr>
          <w:ilvl w:val="2"/>
          <w:numId w:val="16"/>
        </w:numPr>
        <w:suppressAutoHyphens/>
        <w:spacing w:after="0" w:line="360" w:lineRule="auto"/>
        <w:ind w:left="0" w:firstLine="585"/>
        <w:jc w:val="both"/>
        <w:rPr>
          <w:sz w:val="28"/>
          <w:szCs w:val="28"/>
        </w:rPr>
      </w:pPr>
      <w:r w:rsidRPr="00D37E94">
        <w:rPr>
          <w:sz w:val="28"/>
          <w:szCs w:val="28"/>
        </w:rPr>
        <w:t>Существенными являются условия о предмете договора (п. 1ст. 432 ГК РФ).</w:t>
      </w:r>
    </w:p>
    <w:p w:rsidR="00D66D96" w:rsidRPr="00D37E94" w:rsidRDefault="00D66D96" w:rsidP="00A04482">
      <w:pPr>
        <w:pStyle w:val="af1"/>
        <w:widowControl w:val="0"/>
        <w:numPr>
          <w:ilvl w:val="2"/>
          <w:numId w:val="16"/>
        </w:numPr>
        <w:suppressAutoHyphens/>
        <w:spacing w:after="0" w:line="360" w:lineRule="auto"/>
        <w:ind w:left="0" w:firstLine="585"/>
        <w:jc w:val="both"/>
        <w:rPr>
          <w:sz w:val="28"/>
          <w:szCs w:val="28"/>
        </w:rPr>
      </w:pPr>
      <w:r w:rsidRPr="00D37E94">
        <w:rPr>
          <w:sz w:val="28"/>
          <w:szCs w:val="28"/>
        </w:rPr>
        <w:t xml:space="preserve"> К числу существенных относятся те условия, которые названы в </w:t>
      </w:r>
      <w:r w:rsidRPr="00D37E94">
        <w:rPr>
          <w:sz w:val="28"/>
          <w:szCs w:val="28"/>
        </w:rPr>
        <w:lastRenderedPageBreak/>
        <w:t>законе или иных правовых актах как существенные.</w:t>
      </w:r>
    </w:p>
    <w:p w:rsidR="00D66D96" w:rsidRPr="00D37E94" w:rsidRDefault="00D66D96" w:rsidP="00A04482">
      <w:pPr>
        <w:pStyle w:val="af1"/>
        <w:widowControl w:val="0"/>
        <w:numPr>
          <w:ilvl w:val="2"/>
          <w:numId w:val="16"/>
        </w:numPr>
        <w:suppressAutoHyphens/>
        <w:spacing w:after="0" w:line="360" w:lineRule="auto"/>
        <w:ind w:left="0" w:firstLine="585"/>
        <w:jc w:val="both"/>
        <w:rPr>
          <w:sz w:val="28"/>
          <w:szCs w:val="28"/>
        </w:rPr>
      </w:pPr>
      <w:r w:rsidRPr="00D37E94">
        <w:rPr>
          <w:sz w:val="28"/>
          <w:szCs w:val="28"/>
        </w:rPr>
        <w:t>Существенными признаются те условия, которые необходимы для договоров данного вида. Необходимыми, т.е.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w:t>
      </w:r>
    </w:p>
    <w:p w:rsidR="00D66D96" w:rsidRPr="00D37E94" w:rsidRDefault="00D66D96" w:rsidP="00A04482">
      <w:pPr>
        <w:pStyle w:val="af1"/>
        <w:widowControl w:val="0"/>
        <w:numPr>
          <w:ilvl w:val="2"/>
          <w:numId w:val="16"/>
        </w:numPr>
        <w:suppressAutoHyphens/>
        <w:spacing w:after="0" w:line="360" w:lineRule="auto"/>
        <w:ind w:left="0" w:firstLine="585"/>
        <w:jc w:val="both"/>
        <w:rPr>
          <w:sz w:val="28"/>
          <w:szCs w:val="28"/>
        </w:rPr>
      </w:pPr>
      <w:r w:rsidRPr="00D37E94">
        <w:rPr>
          <w:sz w:val="28"/>
          <w:szCs w:val="28"/>
        </w:rPr>
        <w:t>Существенными считаются и все те условия, относительно которых по заявлению одной из сторон должно быть достигнуто соглашение.</w:t>
      </w:r>
    </w:p>
    <w:p w:rsidR="00D66D96" w:rsidRPr="00D37E94" w:rsidRDefault="00D66D96" w:rsidP="00D66D96">
      <w:pPr>
        <w:pStyle w:val="af1"/>
        <w:spacing w:after="0" w:line="360" w:lineRule="auto"/>
        <w:ind w:firstLine="585"/>
        <w:jc w:val="both"/>
        <w:rPr>
          <w:sz w:val="28"/>
          <w:szCs w:val="28"/>
        </w:rPr>
      </w:pPr>
      <w:r w:rsidRPr="00D37E94">
        <w:rPr>
          <w:sz w:val="28"/>
          <w:szCs w:val="28"/>
        </w:rPr>
        <w:t xml:space="preserve">В отличие от существенных, </w:t>
      </w:r>
      <w:r w:rsidRPr="00D37E94">
        <w:rPr>
          <w:b/>
          <w:bCs/>
          <w:sz w:val="28"/>
          <w:szCs w:val="28"/>
        </w:rPr>
        <w:t>обычные условия</w:t>
      </w:r>
      <w:r w:rsidRPr="00D37E94">
        <w:rPr>
          <w:sz w:val="28"/>
          <w:szCs w:val="28"/>
        </w:rPr>
        <w:t xml:space="preserve">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w:t>
      </w:r>
    </w:p>
    <w:p w:rsidR="00D66D96" w:rsidRPr="00D37E94" w:rsidRDefault="00D66D96" w:rsidP="00D66D96">
      <w:pPr>
        <w:pStyle w:val="af1"/>
        <w:spacing w:after="0" w:line="360" w:lineRule="auto"/>
        <w:ind w:firstLine="585"/>
        <w:jc w:val="both"/>
        <w:rPr>
          <w:sz w:val="28"/>
          <w:szCs w:val="28"/>
        </w:rPr>
      </w:pPr>
      <w:r w:rsidRPr="00D37E94">
        <w:rPr>
          <w:b/>
          <w:bCs/>
          <w:sz w:val="28"/>
          <w:szCs w:val="28"/>
        </w:rPr>
        <w:t>Случайными</w:t>
      </w:r>
      <w:r w:rsidRPr="00D37E94">
        <w:rPr>
          <w:sz w:val="28"/>
          <w:szCs w:val="28"/>
        </w:rPr>
        <w:t xml:space="preserve">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w:t>
      </w:r>
    </w:p>
    <w:p w:rsidR="00D66D96" w:rsidRPr="00D37E94" w:rsidRDefault="00D66D96" w:rsidP="00D66D96">
      <w:pPr>
        <w:autoSpaceDE w:val="0"/>
        <w:spacing w:line="360" w:lineRule="auto"/>
        <w:ind w:firstLine="585"/>
        <w:rPr>
          <w:rFonts w:eastAsia="Times-Bold"/>
          <w:b/>
          <w:bCs/>
          <w:sz w:val="28"/>
          <w:szCs w:val="28"/>
        </w:rPr>
      </w:pPr>
    </w:p>
    <w:p w:rsidR="00D66D96" w:rsidRPr="00D37E94" w:rsidRDefault="00D66D96" w:rsidP="00D66D96">
      <w:pPr>
        <w:spacing w:line="360" w:lineRule="auto"/>
        <w:ind w:firstLine="709"/>
        <w:rPr>
          <w:b/>
          <w:sz w:val="28"/>
          <w:szCs w:val="28"/>
        </w:rPr>
      </w:pPr>
      <w:r w:rsidRPr="00D37E94">
        <w:rPr>
          <w:b/>
          <w:sz w:val="28"/>
          <w:szCs w:val="28"/>
        </w:rPr>
        <w:t>9.2. Виды гражданско-правовых договоров</w:t>
      </w:r>
    </w:p>
    <w:p w:rsidR="00D66D96" w:rsidRPr="00D37E94" w:rsidRDefault="00D66D96" w:rsidP="00D66D96">
      <w:pPr>
        <w:pStyle w:val="af1"/>
        <w:spacing w:after="0" w:line="360" w:lineRule="auto"/>
        <w:ind w:firstLine="585"/>
        <w:jc w:val="both"/>
        <w:rPr>
          <w:sz w:val="28"/>
          <w:szCs w:val="28"/>
        </w:rPr>
      </w:pPr>
    </w:p>
    <w:p w:rsidR="00D66D96" w:rsidRPr="00D37E94" w:rsidRDefault="00D66D96" w:rsidP="00D66D96">
      <w:pPr>
        <w:pStyle w:val="af1"/>
        <w:spacing w:after="0" w:line="360" w:lineRule="auto"/>
        <w:ind w:firstLine="585"/>
        <w:jc w:val="both"/>
        <w:rPr>
          <w:sz w:val="28"/>
          <w:szCs w:val="28"/>
        </w:rPr>
      </w:pPr>
      <w:r w:rsidRPr="00D37E94">
        <w:rPr>
          <w:sz w:val="28"/>
          <w:szCs w:val="28"/>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rsidR="00D66D96" w:rsidRPr="00D37E94" w:rsidRDefault="00D66D96" w:rsidP="00D66D96">
      <w:pPr>
        <w:pStyle w:val="af1"/>
        <w:spacing w:after="0" w:line="360" w:lineRule="auto"/>
        <w:ind w:firstLine="585"/>
        <w:jc w:val="both"/>
        <w:rPr>
          <w:sz w:val="28"/>
          <w:szCs w:val="28"/>
        </w:rPr>
      </w:pPr>
      <w:r w:rsidRPr="00D37E94">
        <w:rPr>
          <w:sz w:val="28"/>
          <w:szCs w:val="28"/>
        </w:rPr>
        <w:t>Основные и предварительные договоры. Гражданско-правовые договоры различаются в зависимости от их юридической направленности.</w:t>
      </w:r>
    </w:p>
    <w:p w:rsidR="00D66D96" w:rsidRPr="00D37E94" w:rsidRDefault="00D66D96" w:rsidP="00D66D96">
      <w:pPr>
        <w:pStyle w:val="af1"/>
        <w:spacing w:after="0" w:line="360" w:lineRule="auto"/>
        <w:ind w:firstLine="585"/>
        <w:jc w:val="both"/>
        <w:rPr>
          <w:sz w:val="28"/>
          <w:szCs w:val="28"/>
        </w:rPr>
      </w:pPr>
      <w:r w:rsidRPr="00D37E94">
        <w:rPr>
          <w:b/>
          <w:bCs/>
          <w:sz w:val="28"/>
          <w:szCs w:val="28"/>
        </w:rPr>
        <w:t>Основной договор</w:t>
      </w:r>
      <w:r w:rsidRPr="00D37E94">
        <w:rPr>
          <w:sz w:val="28"/>
          <w:szCs w:val="28"/>
        </w:rPr>
        <w:t xml:space="preserve">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rsidR="00D66D96" w:rsidRPr="00D37E94" w:rsidRDefault="00D66D96" w:rsidP="00D66D96">
      <w:pPr>
        <w:pStyle w:val="af1"/>
        <w:spacing w:after="0" w:line="360" w:lineRule="auto"/>
        <w:ind w:firstLine="585"/>
        <w:jc w:val="both"/>
        <w:rPr>
          <w:sz w:val="28"/>
          <w:szCs w:val="28"/>
        </w:rPr>
      </w:pPr>
      <w:r w:rsidRPr="00D37E94">
        <w:rPr>
          <w:b/>
          <w:bCs/>
          <w:sz w:val="28"/>
          <w:szCs w:val="28"/>
        </w:rPr>
        <w:t>Предварительный договор</w:t>
      </w:r>
      <w:r w:rsidRPr="00D37E94">
        <w:rPr>
          <w:sz w:val="28"/>
          <w:szCs w:val="28"/>
        </w:rPr>
        <w:t xml:space="preserve"> - это соглашение сторон о заключении основного договора в будущем. Предварительный договор должен содержать предмет и другие существенные условия основного договора; срок, в течение </w:t>
      </w:r>
      <w:r w:rsidRPr="00D37E94">
        <w:rPr>
          <w:sz w:val="28"/>
          <w:szCs w:val="28"/>
        </w:rPr>
        <w:lastRenderedPageBreak/>
        <w:t>которого будет заключен основной договор; должен быть заключен в форме, установленной для основного договора.</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Публичный договор </w:t>
      </w:r>
      <w:r w:rsidRPr="00D37E94">
        <w:rPr>
          <w:sz w:val="28"/>
          <w:szCs w:val="28"/>
        </w:rPr>
        <w:t>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rsidR="00D66D96" w:rsidRPr="00D37E94" w:rsidRDefault="00D66D96" w:rsidP="00D66D96">
      <w:pPr>
        <w:pStyle w:val="af1"/>
        <w:spacing w:after="0" w:line="360" w:lineRule="auto"/>
        <w:ind w:firstLine="585"/>
        <w:jc w:val="both"/>
        <w:rPr>
          <w:sz w:val="28"/>
          <w:szCs w:val="28"/>
        </w:rPr>
      </w:pPr>
      <w:r w:rsidRPr="00D37E94">
        <w:rPr>
          <w:sz w:val="28"/>
          <w:szCs w:val="28"/>
        </w:rPr>
        <w:t xml:space="preserve">Возмездные и безвозмездные договоры. </w:t>
      </w:r>
      <w:r w:rsidRPr="00D37E94">
        <w:rPr>
          <w:b/>
          <w:bCs/>
          <w:sz w:val="28"/>
          <w:szCs w:val="28"/>
        </w:rPr>
        <w:t>Возмездным признается договор</w:t>
      </w:r>
      <w:r w:rsidRPr="00D37E94">
        <w:rPr>
          <w:sz w:val="28"/>
          <w:szCs w:val="28"/>
        </w:rPr>
        <w:t xml:space="preserve">, по которому имущественное предоставление одной стороны обусловливает встречное имущественное предоставление от другой стороны. В </w:t>
      </w:r>
      <w:r w:rsidRPr="00D37E94">
        <w:rPr>
          <w:b/>
          <w:bCs/>
          <w:sz w:val="28"/>
          <w:szCs w:val="28"/>
        </w:rPr>
        <w:t>безвозмездном договоре</w:t>
      </w:r>
      <w:r w:rsidRPr="00D37E94">
        <w:rPr>
          <w:sz w:val="28"/>
          <w:szCs w:val="28"/>
        </w:rPr>
        <w:t xml:space="preserve">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а договор дарения - безвозмездный.</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присоединения</w:t>
      </w:r>
      <w:r w:rsidRPr="00D37E94">
        <w:rPr>
          <w:sz w:val="28"/>
          <w:szCs w:val="28"/>
        </w:rPr>
        <w:t xml:space="preserve"> - условия которого определены одной из сторон в стандартных формах и могут быть приняты другой стороной только путем присоединения к предложенному договору в целом.</w:t>
      </w:r>
    </w:p>
    <w:p w:rsidR="00D66D96" w:rsidRPr="00D37E94" w:rsidRDefault="00D66D96" w:rsidP="00D66D96">
      <w:pPr>
        <w:pStyle w:val="af1"/>
        <w:spacing w:after="0" w:line="360" w:lineRule="auto"/>
        <w:ind w:firstLine="585"/>
        <w:jc w:val="both"/>
        <w:rPr>
          <w:sz w:val="28"/>
          <w:szCs w:val="28"/>
        </w:rPr>
      </w:pPr>
    </w:p>
    <w:p w:rsidR="00D66D96" w:rsidRPr="00D37E94" w:rsidRDefault="00D66D96" w:rsidP="00D66D96">
      <w:pPr>
        <w:spacing w:line="360" w:lineRule="auto"/>
        <w:ind w:firstLine="709"/>
        <w:rPr>
          <w:b/>
          <w:sz w:val="28"/>
          <w:szCs w:val="28"/>
        </w:rPr>
      </w:pPr>
      <w:r w:rsidRPr="00D37E94">
        <w:rPr>
          <w:b/>
          <w:sz w:val="28"/>
          <w:szCs w:val="28"/>
        </w:rPr>
        <w:t>9.3. Порядок заключения договора</w:t>
      </w:r>
    </w:p>
    <w:p w:rsidR="00D66D96" w:rsidRPr="00D37E94" w:rsidRDefault="00D66D96" w:rsidP="00D66D96">
      <w:pPr>
        <w:pStyle w:val="af1"/>
        <w:spacing w:after="0" w:line="360" w:lineRule="auto"/>
        <w:ind w:firstLine="585"/>
        <w:jc w:val="both"/>
        <w:rPr>
          <w:sz w:val="28"/>
          <w:szCs w:val="28"/>
        </w:rPr>
      </w:pPr>
    </w:p>
    <w:p w:rsidR="00D66D96" w:rsidRPr="00D37E94" w:rsidRDefault="00D66D96" w:rsidP="00D66D96">
      <w:pPr>
        <w:pStyle w:val="af1"/>
        <w:spacing w:after="0" w:line="360" w:lineRule="auto"/>
        <w:ind w:firstLine="585"/>
        <w:jc w:val="both"/>
        <w:rPr>
          <w:sz w:val="28"/>
          <w:szCs w:val="28"/>
        </w:rPr>
      </w:pPr>
      <w:r w:rsidRPr="00D37E94">
        <w:rPr>
          <w:sz w:val="28"/>
          <w:szCs w:val="28"/>
        </w:rPr>
        <w:t>Договор считается заключенным с момента достижения сторонами соглашения по всем существенным условиям (ст. 432 ГК РФ).</w:t>
      </w:r>
    </w:p>
    <w:p w:rsidR="00D66D96" w:rsidRPr="00D37E94" w:rsidRDefault="00D66D96" w:rsidP="00D66D96">
      <w:pPr>
        <w:pStyle w:val="af1"/>
        <w:spacing w:after="0" w:line="360" w:lineRule="auto"/>
        <w:ind w:firstLine="585"/>
        <w:jc w:val="both"/>
        <w:rPr>
          <w:sz w:val="28"/>
          <w:szCs w:val="28"/>
        </w:rPr>
      </w:pPr>
      <w:r w:rsidRPr="00D37E94">
        <w:rPr>
          <w:sz w:val="28"/>
          <w:szCs w:val="28"/>
        </w:rPr>
        <w:t>Форма договора:</w:t>
      </w:r>
    </w:p>
    <w:p w:rsidR="00D66D96" w:rsidRPr="00D37E94" w:rsidRDefault="00D66D96" w:rsidP="00A04482">
      <w:pPr>
        <w:pStyle w:val="af1"/>
        <w:widowControl w:val="0"/>
        <w:numPr>
          <w:ilvl w:val="0"/>
          <w:numId w:val="17"/>
        </w:numPr>
        <w:suppressAutoHyphens/>
        <w:spacing w:after="0" w:line="360" w:lineRule="auto"/>
        <w:ind w:left="0" w:firstLine="585"/>
        <w:jc w:val="both"/>
        <w:rPr>
          <w:sz w:val="28"/>
          <w:szCs w:val="28"/>
        </w:rPr>
      </w:pPr>
      <w:r w:rsidRPr="00D37E94">
        <w:rPr>
          <w:sz w:val="28"/>
          <w:szCs w:val="28"/>
        </w:rPr>
        <w:t xml:space="preserve">устная;    </w:t>
      </w:r>
    </w:p>
    <w:p w:rsidR="00D66D96" w:rsidRPr="00D37E94" w:rsidRDefault="00D66D96" w:rsidP="00A04482">
      <w:pPr>
        <w:pStyle w:val="af1"/>
        <w:widowControl w:val="0"/>
        <w:numPr>
          <w:ilvl w:val="0"/>
          <w:numId w:val="17"/>
        </w:numPr>
        <w:suppressAutoHyphens/>
        <w:spacing w:after="0" w:line="360" w:lineRule="auto"/>
        <w:ind w:left="0" w:firstLine="585"/>
        <w:jc w:val="both"/>
        <w:rPr>
          <w:sz w:val="28"/>
          <w:szCs w:val="28"/>
        </w:rPr>
      </w:pPr>
      <w:r w:rsidRPr="00D37E94">
        <w:rPr>
          <w:sz w:val="28"/>
          <w:szCs w:val="28"/>
        </w:rPr>
        <w:t>письменная;</w:t>
      </w:r>
    </w:p>
    <w:p w:rsidR="00D66D96" w:rsidRPr="00D37E94" w:rsidRDefault="00D66D96" w:rsidP="00A04482">
      <w:pPr>
        <w:pStyle w:val="af1"/>
        <w:widowControl w:val="0"/>
        <w:numPr>
          <w:ilvl w:val="0"/>
          <w:numId w:val="17"/>
        </w:numPr>
        <w:suppressAutoHyphens/>
        <w:spacing w:after="0" w:line="360" w:lineRule="auto"/>
        <w:ind w:left="0" w:firstLine="585"/>
        <w:jc w:val="both"/>
        <w:rPr>
          <w:sz w:val="28"/>
          <w:szCs w:val="28"/>
        </w:rPr>
      </w:pPr>
      <w:r w:rsidRPr="00D37E94">
        <w:rPr>
          <w:sz w:val="28"/>
          <w:szCs w:val="28"/>
        </w:rPr>
        <w:t>нотариально удостоверенная.</w:t>
      </w:r>
    </w:p>
    <w:p w:rsidR="00D66D96" w:rsidRPr="00D37E94" w:rsidRDefault="00D66D96" w:rsidP="00D66D96">
      <w:pPr>
        <w:pStyle w:val="af1"/>
        <w:spacing w:after="0" w:line="360" w:lineRule="auto"/>
        <w:ind w:firstLine="585"/>
        <w:jc w:val="both"/>
        <w:rPr>
          <w:sz w:val="28"/>
          <w:szCs w:val="28"/>
        </w:rPr>
      </w:pPr>
      <w:r w:rsidRPr="00D37E94">
        <w:rPr>
          <w:sz w:val="28"/>
          <w:szCs w:val="28"/>
        </w:rPr>
        <w:t>Письменная форма:</w:t>
      </w:r>
    </w:p>
    <w:p w:rsidR="00D66D96" w:rsidRPr="00D37E94" w:rsidRDefault="00D66D96" w:rsidP="00A04482">
      <w:pPr>
        <w:pStyle w:val="af1"/>
        <w:widowControl w:val="0"/>
        <w:numPr>
          <w:ilvl w:val="0"/>
          <w:numId w:val="18"/>
        </w:numPr>
        <w:suppressAutoHyphens/>
        <w:spacing w:after="0" w:line="360" w:lineRule="auto"/>
        <w:ind w:left="0" w:firstLine="585"/>
        <w:jc w:val="both"/>
        <w:rPr>
          <w:sz w:val="28"/>
          <w:szCs w:val="28"/>
        </w:rPr>
      </w:pPr>
      <w:r w:rsidRPr="00D37E94">
        <w:rPr>
          <w:sz w:val="28"/>
          <w:szCs w:val="28"/>
        </w:rPr>
        <w:lastRenderedPageBreak/>
        <w:t>составление одного документа, подписанного сторонами;</w:t>
      </w:r>
    </w:p>
    <w:p w:rsidR="00D66D96" w:rsidRPr="00D37E94" w:rsidRDefault="00D66D96" w:rsidP="00A04482">
      <w:pPr>
        <w:pStyle w:val="af1"/>
        <w:widowControl w:val="0"/>
        <w:numPr>
          <w:ilvl w:val="0"/>
          <w:numId w:val="18"/>
        </w:numPr>
        <w:suppressAutoHyphens/>
        <w:spacing w:after="0" w:line="360" w:lineRule="auto"/>
        <w:ind w:left="0" w:firstLine="585"/>
        <w:jc w:val="both"/>
        <w:rPr>
          <w:sz w:val="28"/>
          <w:szCs w:val="28"/>
        </w:rPr>
      </w:pPr>
      <w:r w:rsidRPr="00D37E94">
        <w:rPr>
          <w:sz w:val="28"/>
          <w:szCs w:val="28"/>
        </w:rPr>
        <w:t>обмен документами посредством почтовой, телеграфной, электронной или иной связи, позволяющей достоверно установить, от кого исходит документ.</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Момент заключения договора. </w:t>
      </w:r>
      <w:r w:rsidRPr="00D37E94">
        <w:rPr>
          <w:sz w:val="28"/>
          <w:szCs w:val="28"/>
        </w:rPr>
        <w:t>Договор вступает в силу и становится обязательным для сторон с момента его заключения. С момента его заключения договор подлежит исполнению. Моментом заключения договора является:</w:t>
      </w:r>
    </w:p>
    <w:p w:rsidR="00D66D96" w:rsidRPr="00D37E94" w:rsidRDefault="00D66D96" w:rsidP="00A04482">
      <w:pPr>
        <w:pStyle w:val="af1"/>
        <w:widowControl w:val="0"/>
        <w:numPr>
          <w:ilvl w:val="0"/>
          <w:numId w:val="19"/>
        </w:numPr>
        <w:suppressAutoHyphens/>
        <w:spacing w:after="0" w:line="360" w:lineRule="auto"/>
        <w:ind w:left="0" w:firstLine="585"/>
        <w:jc w:val="both"/>
        <w:rPr>
          <w:sz w:val="28"/>
          <w:szCs w:val="28"/>
        </w:rPr>
      </w:pPr>
      <w:r w:rsidRPr="00D37E94">
        <w:rPr>
          <w:sz w:val="28"/>
          <w:szCs w:val="28"/>
        </w:rPr>
        <w:t xml:space="preserve">достижение согласие по его существенным условиям (консенсуальный договор);   </w:t>
      </w:r>
    </w:p>
    <w:p w:rsidR="00D66D96" w:rsidRPr="00D37E94" w:rsidRDefault="00D66D96" w:rsidP="00A04482">
      <w:pPr>
        <w:pStyle w:val="af1"/>
        <w:widowControl w:val="0"/>
        <w:numPr>
          <w:ilvl w:val="0"/>
          <w:numId w:val="19"/>
        </w:numPr>
        <w:suppressAutoHyphens/>
        <w:spacing w:after="0" w:line="360" w:lineRule="auto"/>
        <w:ind w:left="0" w:firstLine="585"/>
        <w:jc w:val="both"/>
        <w:rPr>
          <w:sz w:val="28"/>
          <w:szCs w:val="28"/>
        </w:rPr>
      </w:pPr>
      <w:r w:rsidRPr="00D37E94">
        <w:rPr>
          <w:sz w:val="28"/>
          <w:szCs w:val="28"/>
        </w:rPr>
        <w:t>передача имущества или совершение иного действия (реальный договор).</w:t>
      </w:r>
    </w:p>
    <w:p w:rsidR="00D66D96" w:rsidRPr="00D37E94" w:rsidRDefault="00D66D96" w:rsidP="00D66D96">
      <w:pPr>
        <w:pStyle w:val="af1"/>
        <w:spacing w:after="0" w:line="360" w:lineRule="auto"/>
        <w:ind w:firstLine="585"/>
        <w:jc w:val="both"/>
        <w:rPr>
          <w:sz w:val="28"/>
          <w:szCs w:val="28"/>
        </w:rPr>
      </w:pPr>
      <w:r w:rsidRPr="00D37E94">
        <w:rPr>
          <w:b/>
          <w:bCs/>
          <w:sz w:val="28"/>
          <w:szCs w:val="28"/>
        </w:rPr>
        <w:t>Оферта</w:t>
      </w:r>
      <w:r w:rsidRPr="00D37E94">
        <w:rPr>
          <w:sz w:val="28"/>
          <w:szCs w:val="28"/>
        </w:rPr>
        <w:t xml:space="preserve"> - предложение, адресованное одному или нескольким лицам, определенно выражает намерение лица (ст. 435, 436 ГК РФ).</w:t>
      </w:r>
    </w:p>
    <w:p w:rsidR="00D66D96" w:rsidRPr="00D37E94" w:rsidRDefault="00D66D96" w:rsidP="00D66D96">
      <w:pPr>
        <w:pStyle w:val="af1"/>
        <w:spacing w:after="0" w:line="360" w:lineRule="auto"/>
        <w:ind w:firstLine="585"/>
        <w:jc w:val="both"/>
        <w:rPr>
          <w:sz w:val="28"/>
          <w:szCs w:val="28"/>
        </w:rPr>
      </w:pPr>
      <w:r w:rsidRPr="00D37E94">
        <w:rPr>
          <w:sz w:val="28"/>
          <w:szCs w:val="28"/>
        </w:rPr>
        <w:t>Оферта должна отвечать следующим требованиям:</w:t>
      </w:r>
    </w:p>
    <w:p w:rsidR="00D66D96" w:rsidRPr="00D37E94" w:rsidRDefault="00D66D96" w:rsidP="00A04482">
      <w:pPr>
        <w:pStyle w:val="af1"/>
        <w:widowControl w:val="0"/>
        <w:numPr>
          <w:ilvl w:val="0"/>
          <w:numId w:val="20"/>
        </w:numPr>
        <w:suppressAutoHyphens/>
        <w:spacing w:after="0" w:line="360" w:lineRule="auto"/>
        <w:ind w:left="0" w:firstLine="585"/>
        <w:jc w:val="both"/>
        <w:rPr>
          <w:sz w:val="28"/>
          <w:szCs w:val="28"/>
        </w:rPr>
      </w:pPr>
      <w:r w:rsidRPr="00D37E94">
        <w:rPr>
          <w:sz w:val="28"/>
          <w:szCs w:val="28"/>
        </w:rPr>
        <w:t>из нее должно определенно следовать волеизъявление на заключение договора, а не просто информация о возможности заключения договора;</w:t>
      </w:r>
    </w:p>
    <w:p w:rsidR="00D66D96" w:rsidRPr="00D37E94" w:rsidRDefault="00D66D96" w:rsidP="00A04482">
      <w:pPr>
        <w:pStyle w:val="af1"/>
        <w:widowControl w:val="0"/>
        <w:numPr>
          <w:ilvl w:val="0"/>
          <w:numId w:val="20"/>
        </w:numPr>
        <w:suppressAutoHyphens/>
        <w:spacing w:after="0" w:line="360" w:lineRule="auto"/>
        <w:ind w:left="0" w:firstLine="585"/>
        <w:jc w:val="both"/>
        <w:rPr>
          <w:sz w:val="28"/>
          <w:szCs w:val="28"/>
        </w:rPr>
      </w:pPr>
      <w:r w:rsidRPr="00D37E94">
        <w:rPr>
          <w:sz w:val="28"/>
          <w:szCs w:val="28"/>
        </w:rPr>
        <w:t>предложение должно содержать все существенные условия договора;</w:t>
      </w:r>
    </w:p>
    <w:p w:rsidR="00D66D96" w:rsidRPr="00D37E94" w:rsidRDefault="00D66D96" w:rsidP="00A04482">
      <w:pPr>
        <w:pStyle w:val="af1"/>
        <w:widowControl w:val="0"/>
        <w:numPr>
          <w:ilvl w:val="0"/>
          <w:numId w:val="20"/>
        </w:numPr>
        <w:suppressAutoHyphens/>
        <w:spacing w:after="0" w:line="360" w:lineRule="auto"/>
        <w:ind w:left="0" w:firstLine="585"/>
        <w:jc w:val="both"/>
        <w:rPr>
          <w:sz w:val="28"/>
          <w:szCs w:val="28"/>
        </w:rPr>
      </w:pPr>
      <w:r w:rsidRPr="00D37E94">
        <w:rPr>
          <w:sz w:val="28"/>
          <w:szCs w:val="28"/>
        </w:rPr>
        <w:t>предложение адресуется конкретному лицу (в ряде случаев - к неопределенному кругу лиц, например выставленные в торговом зале образцы товаров).</w:t>
      </w:r>
    </w:p>
    <w:p w:rsidR="00D66D96" w:rsidRPr="00D37E94" w:rsidRDefault="00D66D96" w:rsidP="00D66D96">
      <w:pPr>
        <w:pStyle w:val="af1"/>
        <w:spacing w:after="0" w:line="360" w:lineRule="auto"/>
        <w:ind w:firstLine="585"/>
        <w:jc w:val="both"/>
        <w:rPr>
          <w:sz w:val="28"/>
          <w:szCs w:val="28"/>
        </w:rPr>
      </w:pPr>
      <w:r w:rsidRPr="00D37E94">
        <w:rPr>
          <w:sz w:val="28"/>
          <w:szCs w:val="28"/>
        </w:rPr>
        <w:t>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неполученной.</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Публичная оферта </w:t>
      </w:r>
      <w:r w:rsidRPr="00D37E94">
        <w:rPr>
          <w:sz w:val="28"/>
          <w:szCs w:val="28"/>
        </w:rPr>
        <w:t>- предложение, обращенное ко всем и каждому, содержащее все существенные условия договора.</w:t>
      </w:r>
    </w:p>
    <w:p w:rsidR="00D66D96" w:rsidRPr="00D37E94" w:rsidRDefault="00D66D96" w:rsidP="00D66D96">
      <w:pPr>
        <w:pStyle w:val="af1"/>
        <w:spacing w:after="0" w:line="360" w:lineRule="auto"/>
        <w:ind w:firstLine="585"/>
        <w:jc w:val="both"/>
        <w:rPr>
          <w:sz w:val="28"/>
          <w:szCs w:val="28"/>
        </w:rPr>
      </w:pPr>
      <w:r w:rsidRPr="00D37E94">
        <w:rPr>
          <w:b/>
          <w:bCs/>
          <w:sz w:val="28"/>
          <w:szCs w:val="28"/>
        </w:rPr>
        <w:t>Акцепт</w:t>
      </w:r>
      <w:r w:rsidRPr="00D37E94">
        <w:rPr>
          <w:sz w:val="28"/>
          <w:szCs w:val="28"/>
        </w:rPr>
        <w:t xml:space="preserve"> - согласие лица, которому адресована оферта, принять это предложение, причем не любое согласие, а лишь такое, которое является полным и безоговорочным (п.ст.428 ГК РФ). Поэтому такие ответы, как:</w:t>
      </w:r>
    </w:p>
    <w:p w:rsidR="00D66D96" w:rsidRPr="00D37E94" w:rsidRDefault="00D66D96" w:rsidP="00A04482">
      <w:pPr>
        <w:pStyle w:val="af1"/>
        <w:widowControl w:val="0"/>
        <w:numPr>
          <w:ilvl w:val="0"/>
          <w:numId w:val="21"/>
        </w:numPr>
        <w:suppressAutoHyphens/>
        <w:spacing w:after="0" w:line="360" w:lineRule="auto"/>
        <w:ind w:left="0" w:firstLine="585"/>
        <w:jc w:val="both"/>
        <w:rPr>
          <w:sz w:val="28"/>
          <w:szCs w:val="28"/>
        </w:rPr>
      </w:pPr>
      <w:r w:rsidRPr="00D37E94">
        <w:rPr>
          <w:sz w:val="28"/>
          <w:szCs w:val="28"/>
        </w:rPr>
        <w:lastRenderedPageBreak/>
        <w:t>отказ и встречная оферта;</w:t>
      </w:r>
    </w:p>
    <w:p w:rsidR="00D66D96" w:rsidRPr="00D37E94" w:rsidRDefault="00D66D96" w:rsidP="00A04482">
      <w:pPr>
        <w:pStyle w:val="af1"/>
        <w:widowControl w:val="0"/>
        <w:numPr>
          <w:ilvl w:val="0"/>
          <w:numId w:val="21"/>
        </w:numPr>
        <w:suppressAutoHyphens/>
        <w:spacing w:after="0" w:line="360" w:lineRule="auto"/>
        <w:ind w:left="0" w:firstLine="585"/>
        <w:jc w:val="both"/>
        <w:rPr>
          <w:sz w:val="28"/>
          <w:szCs w:val="28"/>
        </w:rPr>
      </w:pPr>
      <w:r w:rsidRPr="00D37E94">
        <w:rPr>
          <w:sz w:val="28"/>
          <w:szCs w:val="28"/>
        </w:rPr>
        <w:t>акцепт с некоторыми изменениями или дополнительными условиями;</w:t>
      </w:r>
    </w:p>
    <w:p w:rsidR="00D66D96" w:rsidRPr="00D37E94" w:rsidRDefault="00D66D96" w:rsidP="00A04482">
      <w:pPr>
        <w:pStyle w:val="af1"/>
        <w:widowControl w:val="0"/>
        <w:numPr>
          <w:ilvl w:val="0"/>
          <w:numId w:val="21"/>
        </w:numPr>
        <w:suppressAutoHyphens/>
        <w:spacing w:after="0" w:line="360" w:lineRule="auto"/>
        <w:ind w:left="0" w:firstLine="585"/>
        <w:jc w:val="both"/>
        <w:rPr>
          <w:sz w:val="28"/>
          <w:szCs w:val="28"/>
        </w:rPr>
      </w:pPr>
      <w:r w:rsidRPr="00D37E94">
        <w:rPr>
          <w:sz w:val="28"/>
          <w:szCs w:val="28"/>
        </w:rPr>
        <w:t>неопределенный акцепт или содержащий ссылку на дополнительное согласование условий не являются акцептом и не влекут заключение договора.</w:t>
      </w:r>
    </w:p>
    <w:p w:rsidR="00D66D96" w:rsidRPr="00D37E94" w:rsidRDefault="00D66D96" w:rsidP="00D66D96">
      <w:pPr>
        <w:pStyle w:val="af1"/>
        <w:spacing w:after="0" w:line="360" w:lineRule="auto"/>
        <w:ind w:firstLine="585"/>
        <w:jc w:val="both"/>
        <w:rPr>
          <w:sz w:val="28"/>
          <w:szCs w:val="28"/>
        </w:rPr>
      </w:pPr>
      <w:r w:rsidRPr="00D37E94">
        <w:rPr>
          <w:sz w:val="28"/>
          <w:szCs w:val="28"/>
        </w:rPr>
        <w:t>Акцепт считается отозванным, если извещение об этом поступило к лицу, направившему оферту раньше или одновременно с акцептом.</w:t>
      </w:r>
    </w:p>
    <w:p w:rsidR="00D66D96" w:rsidRPr="00D37E94" w:rsidRDefault="00D66D96" w:rsidP="00D66D96">
      <w:pPr>
        <w:pStyle w:val="af1"/>
        <w:spacing w:after="0" w:line="360" w:lineRule="auto"/>
        <w:ind w:firstLine="585"/>
        <w:jc w:val="both"/>
        <w:rPr>
          <w:sz w:val="28"/>
          <w:szCs w:val="28"/>
        </w:rPr>
      </w:pPr>
    </w:p>
    <w:p w:rsidR="00D66D96" w:rsidRPr="00D37E94" w:rsidRDefault="00D66D96" w:rsidP="00D66D96">
      <w:pPr>
        <w:spacing w:line="360" w:lineRule="auto"/>
        <w:ind w:firstLine="709"/>
        <w:rPr>
          <w:b/>
          <w:sz w:val="28"/>
          <w:szCs w:val="28"/>
        </w:rPr>
      </w:pPr>
      <w:r w:rsidRPr="00D37E94">
        <w:rPr>
          <w:b/>
          <w:sz w:val="28"/>
          <w:szCs w:val="28"/>
        </w:rPr>
        <w:t>9.4. Изменение и расторжение договора</w:t>
      </w:r>
    </w:p>
    <w:p w:rsidR="00D66D96" w:rsidRPr="00D37E94" w:rsidRDefault="00D66D96" w:rsidP="00D66D96">
      <w:pPr>
        <w:pStyle w:val="af1"/>
        <w:spacing w:after="0" w:line="360" w:lineRule="auto"/>
        <w:ind w:firstLine="585"/>
        <w:jc w:val="both"/>
        <w:rPr>
          <w:b/>
          <w:bCs/>
          <w:i/>
          <w:iCs/>
          <w:sz w:val="28"/>
          <w:szCs w:val="28"/>
        </w:rPr>
      </w:pPr>
    </w:p>
    <w:p w:rsidR="00D66D96" w:rsidRPr="00D37E94" w:rsidRDefault="00D66D96" w:rsidP="00D66D96">
      <w:pPr>
        <w:pStyle w:val="af1"/>
        <w:spacing w:after="0" w:line="360" w:lineRule="auto"/>
        <w:ind w:firstLine="585"/>
        <w:jc w:val="both"/>
        <w:rPr>
          <w:sz w:val="28"/>
          <w:szCs w:val="28"/>
        </w:rPr>
      </w:pPr>
      <w:r w:rsidRPr="00D37E94">
        <w:rPr>
          <w:b/>
          <w:bCs/>
          <w:i/>
          <w:iCs/>
          <w:sz w:val="28"/>
          <w:szCs w:val="28"/>
        </w:rPr>
        <w:t xml:space="preserve">Основания изменения и расторжения </w:t>
      </w:r>
      <w:r w:rsidRPr="00D37E94">
        <w:rPr>
          <w:sz w:val="28"/>
          <w:szCs w:val="28"/>
        </w:rPr>
        <w:t xml:space="preserve">(ст. 450 ГК РФ):  </w:t>
      </w:r>
    </w:p>
    <w:p w:rsidR="00D66D96" w:rsidRPr="00D37E94" w:rsidRDefault="00D66D96" w:rsidP="00A04482">
      <w:pPr>
        <w:pStyle w:val="af1"/>
        <w:widowControl w:val="0"/>
        <w:numPr>
          <w:ilvl w:val="0"/>
          <w:numId w:val="22"/>
        </w:numPr>
        <w:suppressAutoHyphens/>
        <w:spacing w:after="0" w:line="360" w:lineRule="auto"/>
        <w:ind w:left="0" w:firstLine="585"/>
        <w:jc w:val="both"/>
        <w:rPr>
          <w:sz w:val="28"/>
          <w:szCs w:val="28"/>
        </w:rPr>
      </w:pPr>
      <w:r w:rsidRPr="00D37E94">
        <w:rPr>
          <w:sz w:val="28"/>
          <w:szCs w:val="28"/>
        </w:rPr>
        <w:t>соглашение сторон;</w:t>
      </w:r>
    </w:p>
    <w:p w:rsidR="00D66D96" w:rsidRPr="00D37E94" w:rsidRDefault="00D66D96" w:rsidP="00A04482">
      <w:pPr>
        <w:pStyle w:val="af1"/>
        <w:widowControl w:val="0"/>
        <w:numPr>
          <w:ilvl w:val="0"/>
          <w:numId w:val="22"/>
        </w:numPr>
        <w:suppressAutoHyphens/>
        <w:spacing w:after="0" w:line="360" w:lineRule="auto"/>
        <w:ind w:left="0" w:firstLine="585"/>
        <w:jc w:val="both"/>
        <w:rPr>
          <w:sz w:val="28"/>
          <w:szCs w:val="28"/>
        </w:rPr>
      </w:pPr>
      <w:r w:rsidRPr="00D37E94">
        <w:rPr>
          <w:sz w:val="28"/>
          <w:szCs w:val="28"/>
        </w:rPr>
        <w:t>односторонний отказ от исполнения, когда такая возможность предусмотрена законом или договором (договор банковского вклада);</w:t>
      </w:r>
    </w:p>
    <w:p w:rsidR="00D66D96" w:rsidRPr="00D37E94" w:rsidRDefault="00D66D96" w:rsidP="00A04482">
      <w:pPr>
        <w:pStyle w:val="af1"/>
        <w:widowControl w:val="0"/>
        <w:numPr>
          <w:ilvl w:val="0"/>
          <w:numId w:val="22"/>
        </w:numPr>
        <w:suppressAutoHyphens/>
        <w:spacing w:after="0" w:line="360" w:lineRule="auto"/>
        <w:ind w:left="0" w:firstLine="585"/>
        <w:jc w:val="both"/>
        <w:rPr>
          <w:sz w:val="28"/>
          <w:szCs w:val="28"/>
        </w:rPr>
      </w:pPr>
      <w:r w:rsidRPr="00D37E94">
        <w:rPr>
          <w:sz w:val="28"/>
          <w:szCs w:val="28"/>
        </w:rPr>
        <w:t xml:space="preserve">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 </w:t>
      </w:r>
    </w:p>
    <w:p w:rsidR="00D66D96" w:rsidRPr="00D37E94" w:rsidRDefault="00D66D96" w:rsidP="00D66D96">
      <w:pPr>
        <w:pStyle w:val="af1"/>
        <w:spacing w:after="0" w:line="360" w:lineRule="auto"/>
        <w:ind w:firstLine="585"/>
        <w:jc w:val="both"/>
        <w:rPr>
          <w:sz w:val="28"/>
          <w:szCs w:val="28"/>
        </w:rPr>
      </w:pPr>
      <w:r w:rsidRPr="00D37E94">
        <w:rPr>
          <w:b/>
          <w:bCs/>
          <w:i/>
          <w:iCs/>
          <w:sz w:val="28"/>
          <w:szCs w:val="28"/>
        </w:rPr>
        <w:t xml:space="preserve">Порядок изменения и расторжения </w:t>
      </w:r>
      <w:r w:rsidRPr="00D37E94">
        <w:rPr>
          <w:sz w:val="28"/>
          <w:szCs w:val="28"/>
        </w:rPr>
        <w:t>(ст.452 ГК РФ):</w:t>
      </w:r>
    </w:p>
    <w:p w:rsidR="00D66D96" w:rsidRPr="00D37E94" w:rsidRDefault="00D66D96" w:rsidP="00D66D96">
      <w:pPr>
        <w:pStyle w:val="af1"/>
        <w:spacing w:after="0" w:line="360" w:lineRule="auto"/>
        <w:ind w:firstLine="585"/>
        <w:jc w:val="both"/>
        <w:rPr>
          <w:sz w:val="28"/>
          <w:szCs w:val="28"/>
        </w:rPr>
      </w:pPr>
      <w:r w:rsidRPr="00D37E94">
        <w:rPr>
          <w:sz w:val="28"/>
          <w:szCs w:val="28"/>
        </w:rPr>
        <w:t>Требование об изменении или расторжении договора может быть заявлено в суд только после:</w:t>
      </w:r>
    </w:p>
    <w:p w:rsidR="00D66D96" w:rsidRPr="00D37E94" w:rsidRDefault="00D66D96" w:rsidP="00A04482">
      <w:pPr>
        <w:pStyle w:val="af1"/>
        <w:widowControl w:val="0"/>
        <w:numPr>
          <w:ilvl w:val="0"/>
          <w:numId w:val="23"/>
        </w:numPr>
        <w:suppressAutoHyphens/>
        <w:spacing w:after="0" w:line="360" w:lineRule="auto"/>
        <w:ind w:left="0" w:firstLine="585"/>
        <w:jc w:val="both"/>
        <w:rPr>
          <w:sz w:val="28"/>
          <w:szCs w:val="28"/>
        </w:rPr>
      </w:pPr>
      <w:r w:rsidRPr="00D37E94">
        <w:rPr>
          <w:sz w:val="28"/>
          <w:szCs w:val="28"/>
        </w:rPr>
        <w:t>получения отказа другой стороны на предложение изменить или расторгнуть договор;</w:t>
      </w:r>
    </w:p>
    <w:p w:rsidR="00D66D96" w:rsidRPr="00D37E94" w:rsidRDefault="00D66D96" w:rsidP="00A04482">
      <w:pPr>
        <w:pStyle w:val="af1"/>
        <w:widowControl w:val="0"/>
        <w:numPr>
          <w:ilvl w:val="0"/>
          <w:numId w:val="23"/>
        </w:numPr>
        <w:suppressAutoHyphens/>
        <w:spacing w:after="0" w:line="360" w:lineRule="auto"/>
        <w:ind w:left="0" w:firstLine="585"/>
        <w:jc w:val="both"/>
        <w:rPr>
          <w:sz w:val="28"/>
          <w:szCs w:val="28"/>
        </w:rPr>
      </w:pPr>
      <w:r w:rsidRPr="00D37E94">
        <w:rPr>
          <w:sz w:val="28"/>
          <w:szCs w:val="28"/>
        </w:rPr>
        <w:t>неполучения ответа в указанный в предложении срок (в тридцатидневный срок при отсутствии указания другого).</w:t>
      </w:r>
    </w:p>
    <w:p w:rsidR="00D66D96" w:rsidRPr="00D37E94" w:rsidRDefault="00D66D96" w:rsidP="00D66D96">
      <w:pPr>
        <w:pStyle w:val="af1"/>
        <w:spacing w:after="0" w:line="360" w:lineRule="auto"/>
        <w:ind w:firstLine="585"/>
        <w:jc w:val="both"/>
        <w:rPr>
          <w:sz w:val="28"/>
          <w:szCs w:val="28"/>
        </w:rPr>
      </w:pPr>
      <w:r w:rsidRPr="00D37E94">
        <w:rPr>
          <w:sz w:val="28"/>
          <w:szCs w:val="28"/>
        </w:rPr>
        <w:t>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диспозитивный характер и поэтому может изменяться договором, законом или обычаями делового оборота.</w:t>
      </w:r>
    </w:p>
    <w:p w:rsidR="00D66D96" w:rsidRPr="00D37E94" w:rsidRDefault="00D66D96" w:rsidP="00D66D96">
      <w:pPr>
        <w:pStyle w:val="af1"/>
        <w:spacing w:after="0" w:line="360" w:lineRule="auto"/>
        <w:ind w:firstLine="585"/>
        <w:jc w:val="both"/>
        <w:rPr>
          <w:sz w:val="28"/>
          <w:szCs w:val="28"/>
        </w:rPr>
      </w:pPr>
      <w:r w:rsidRPr="00D37E94">
        <w:rPr>
          <w:sz w:val="28"/>
          <w:szCs w:val="28"/>
        </w:rPr>
        <w:lastRenderedPageBreak/>
        <w:t>Моментом изменения или расторжения договора является момент заключения соглашения или момент вступления в законную силу решения суда.</w:t>
      </w:r>
    </w:p>
    <w:p w:rsidR="00D66D96" w:rsidRPr="00D37E94" w:rsidRDefault="00D66D96" w:rsidP="00D66D96">
      <w:pPr>
        <w:pStyle w:val="af1"/>
        <w:spacing w:after="0" w:line="360" w:lineRule="auto"/>
        <w:ind w:firstLine="585"/>
        <w:jc w:val="both"/>
        <w:rPr>
          <w:sz w:val="28"/>
          <w:szCs w:val="28"/>
        </w:rPr>
      </w:pPr>
      <w:r w:rsidRPr="00D37E94">
        <w:rPr>
          <w:b/>
          <w:bCs/>
          <w:i/>
          <w:iCs/>
          <w:sz w:val="28"/>
          <w:szCs w:val="28"/>
        </w:rPr>
        <w:t>Последствия</w:t>
      </w:r>
      <w:r w:rsidRPr="00D37E94">
        <w:rPr>
          <w:sz w:val="28"/>
          <w:szCs w:val="28"/>
        </w:rPr>
        <w:t xml:space="preserve"> (ст.453 ГК РФ):</w:t>
      </w:r>
    </w:p>
    <w:p w:rsidR="00D66D96" w:rsidRPr="00D37E94" w:rsidRDefault="00D66D96" w:rsidP="00A04482">
      <w:pPr>
        <w:pStyle w:val="af1"/>
        <w:widowControl w:val="0"/>
        <w:numPr>
          <w:ilvl w:val="0"/>
          <w:numId w:val="24"/>
        </w:numPr>
        <w:suppressAutoHyphens/>
        <w:spacing w:after="0" w:line="360" w:lineRule="auto"/>
        <w:ind w:left="0" w:firstLine="585"/>
        <w:jc w:val="both"/>
        <w:rPr>
          <w:sz w:val="28"/>
          <w:szCs w:val="28"/>
        </w:rPr>
      </w:pPr>
      <w:r w:rsidRPr="00D37E94">
        <w:rPr>
          <w:sz w:val="28"/>
          <w:szCs w:val="28"/>
        </w:rPr>
        <w:t xml:space="preserve"> обязательства сторон продолжают существовать в измененном виде при изменении договора;</w:t>
      </w:r>
    </w:p>
    <w:p w:rsidR="00D66D96" w:rsidRPr="00D37E94" w:rsidRDefault="00D66D96" w:rsidP="00A04482">
      <w:pPr>
        <w:pStyle w:val="af1"/>
        <w:widowControl w:val="0"/>
        <w:numPr>
          <w:ilvl w:val="0"/>
          <w:numId w:val="24"/>
        </w:numPr>
        <w:suppressAutoHyphens/>
        <w:spacing w:after="0" w:line="360" w:lineRule="auto"/>
        <w:ind w:left="0" w:firstLine="585"/>
        <w:jc w:val="both"/>
        <w:rPr>
          <w:sz w:val="28"/>
          <w:szCs w:val="28"/>
        </w:rPr>
      </w:pPr>
      <w:r w:rsidRPr="00D37E94">
        <w:rPr>
          <w:sz w:val="28"/>
          <w:szCs w:val="28"/>
        </w:rPr>
        <w:t>обязательства сторон прекращаются при расторжении договора;</w:t>
      </w:r>
    </w:p>
    <w:p w:rsidR="00D66D96" w:rsidRPr="00D37E94" w:rsidRDefault="00D66D96" w:rsidP="00A04482">
      <w:pPr>
        <w:pStyle w:val="af1"/>
        <w:widowControl w:val="0"/>
        <w:numPr>
          <w:ilvl w:val="0"/>
          <w:numId w:val="24"/>
        </w:numPr>
        <w:suppressAutoHyphens/>
        <w:spacing w:after="0" w:line="360" w:lineRule="auto"/>
        <w:ind w:left="0" w:firstLine="585"/>
        <w:jc w:val="both"/>
        <w:rPr>
          <w:sz w:val="28"/>
          <w:szCs w:val="28"/>
        </w:rPr>
      </w:pPr>
      <w:r w:rsidRPr="00D37E94">
        <w:rPr>
          <w:sz w:val="28"/>
          <w:szCs w:val="28"/>
        </w:rPr>
        <w:t>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rsidR="00D66D96" w:rsidRPr="00D37E94" w:rsidRDefault="00D66D96" w:rsidP="00A04482">
      <w:pPr>
        <w:pStyle w:val="af1"/>
        <w:widowControl w:val="0"/>
        <w:numPr>
          <w:ilvl w:val="0"/>
          <w:numId w:val="24"/>
        </w:numPr>
        <w:suppressAutoHyphens/>
        <w:spacing w:after="0" w:line="360" w:lineRule="auto"/>
        <w:ind w:left="0" w:firstLine="585"/>
        <w:jc w:val="both"/>
        <w:rPr>
          <w:sz w:val="28"/>
          <w:szCs w:val="28"/>
        </w:rPr>
      </w:pPr>
      <w:r w:rsidRPr="00D37E94">
        <w:rPr>
          <w:sz w:val="28"/>
          <w:szCs w:val="28"/>
        </w:rPr>
        <w:t>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rsidR="00D66D96" w:rsidRPr="00D37E94" w:rsidRDefault="00D66D96" w:rsidP="00D66D96">
      <w:pPr>
        <w:pStyle w:val="af1"/>
        <w:spacing w:after="0" w:line="360" w:lineRule="auto"/>
        <w:ind w:firstLine="585"/>
        <w:jc w:val="both"/>
        <w:rPr>
          <w:sz w:val="28"/>
          <w:szCs w:val="28"/>
        </w:rPr>
      </w:pPr>
    </w:p>
    <w:p w:rsidR="00D66D96" w:rsidRPr="00D37E94" w:rsidRDefault="00D66D96" w:rsidP="00D66D96">
      <w:pPr>
        <w:spacing w:line="360" w:lineRule="auto"/>
        <w:ind w:firstLine="709"/>
        <w:rPr>
          <w:b/>
          <w:sz w:val="28"/>
          <w:szCs w:val="28"/>
        </w:rPr>
      </w:pPr>
      <w:r w:rsidRPr="00D37E94">
        <w:rPr>
          <w:b/>
          <w:sz w:val="28"/>
          <w:szCs w:val="28"/>
        </w:rPr>
        <w:t>9.5. Отдельные виды гражданско-правовых договоров</w:t>
      </w:r>
    </w:p>
    <w:p w:rsidR="00D66D96" w:rsidRPr="00D37E94" w:rsidRDefault="00D66D96" w:rsidP="00D66D96">
      <w:pPr>
        <w:pStyle w:val="af1"/>
        <w:spacing w:after="0" w:line="360" w:lineRule="auto"/>
        <w:ind w:firstLine="585"/>
        <w:jc w:val="both"/>
        <w:rPr>
          <w:sz w:val="28"/>
          <w:szCs w:val="28"/>
        </w:rPr>
      </w:pPr>
      <w:r w:rsidRPr="00D37E94">
        <w:rPr>
          <w:sz w:val="28"/>
          <w:szCs w:val="28"/>
        </w:rPr>
        <w:t xml:space="preserve">Наиболее распространенными договорами, которые заключают физические и юридические лица, являются:   </w:t>
      </w:r>
    </w:p>
    <w:p w:rsidR="00D66D96" w:rsidRPr="00D37E94" w:rsidRDefault="00D66D96" w:rsidP="00D66D96">
      <w:pPr>
        <w:pStyle w:val="af1"/>
        <w:spacing w:after="0" w:line="360" w:lineRule="auto"/>
        <w:ind w:firstLine="585"/>
        <w:jc w:val="both"/>
        <w:rPr>
          <w:sz w:val="28"/>
          <w:szCs w:val="28"/>
        </w:rPr>
      </w:pPr>
      <w:r w:rsidRPr="00D37E94">
        <w:rPr>
          <w:b/>
          <w:bCs/>
          <w:sz w:val="28"/>
          <w:szCs w:val="28"/>
        </w:rPr>
        <w:t>Агентский договор</w:t>
      </w:r>
      <w:r w:rsidRPr="00D37E94">
        <w:rPr>
          <w:sz w:val="28"/>
          <w:szCs w:val="28"/>
        </w:rPr>
        <w:t xml:space="preserve"> - договор, по которому агент обязуется за вознаграждение и по поручению другой стороны (принципала) совершать юридические и иные действия от своего имени, но за счет принципала, либо от имени и за счет принципала.  </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аренды</w:t>
      </w:r>
      <w:r w:rsidRPr="00D37E94">
        <w:rPr>
          <w:sz w:val="28"/>
          <w:szCs w:val="28"/>
        </w:rPr>
        <w:t xml:space="preserve"> (имущественного найма) - договор, по которому арендодатель (наймодатель) обязуется предоставить арендатору (нанимателю) за плату имущество во временное владение и пользование либо во временное пользование.</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Договор банковского счета </w:t>
      </w:r>
      <w:r w:rsidRPr="00D37E94">
        <w:rPr>
          <w:sz w:val="28"/>
          <w:szCs w:val="28"/>
        </w:rPr>
        <w:t>- соглашение, согласно которому банк обязан хранить денежные средства на счете клиента, зачисляя поступающие на этот счет суммы, выполнять распоряжения клиента об их перечислении и выдачи со счета и о проведении других банковских операций.</w:t>
      </w:r>
    </w:p>
    <w:p w:rsidR="00D66D96" w:rsidRPr="00D37E94" w:rsidRDefault="00D66D96" w:rsidP="00D66D96">
      <w:pPr>
        <w:pStyle w:val="af1"/>
        <w:spacing w:after="0" w:line="360" w:lineRule="auto"/>
        <w:ind w:firstLine="585"/>
        <w:jc w:val="both"/>
        <w:rPr>
          <w:sz w:val="28"/>
          <w:szCs w:val="28"/>
        </w:rPr>
      </w:pPr>
      <w:r w:rsidRPr="00D37E94">
        <w:rPr>
          <w:b/>
          <w:bCs/>
          <w:sz w:val="28"/>
          <w:szCs w:val="28"/>
        </w:rPr>
        <w:lastRenderedPageBreak/>
        <w:t>Договор безвозмездного пользования</w:t>
      </w:r>
      <w:r w:rsidRPr="00D37E94">
        <w:rPr>
          <w:sz w:val="28"/>
          <w:szCs w:val="28"/>
        </w:rPr>
        <w:t xml:space="preserve"> (ссуды) - договор, по которому одна сторона (ссудодатель) обязуется передать или передает имущество в безвозмездное временное пользование другой стороне (ссудополучателю).</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дарения</w:t>
      </w:r>
      <w:r w:rsidRPr="00D37E94">
        <w:rPr>
          <w:sz w:val="28"/>
          <w:szCs w:val="28"/>
        </w:rPr>
        <w:t xml:space="preserve"> - договор, в силу которого даритель передает одаряемому определенное имущество в собственность безвозмездно.  </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Договор денежного вклада </w:t>
      </w:r>
      <w:r w:rsidRPr="00D37E94">
        <w:rPr>
          <w:sz w:val="28"/>
          <w:szCs w:val="28"/>
        </w:rPr>
        <w:t>- соглашение, согласно которому вкладчик вносит в банк денежные средства, а банк обязуется хранить эти средства на счете вкладчика, выдавать их по первому требованию вкладчика, выплачивать ему установленные проценты.</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Договор доверительного управления имуществом </w:t>
      </w:r>
      <w:r w:rsidRPr="00D37E94">
        <w:rPr>
          <w:sz w:val="28"/>
          <w:szCs w:val="28"/>
        </w:rPr>
        <w:t>- договор, по которому учредитель управления (собственник) передает свое имущество в доверительное управление на определенный срок (не более 5 лет) доверительному управляющему, который обязуется осуществлять управление этим имуществом в интересах учредителя управления или указанного им лица (выгодоприобретателя).</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Договор займа </w:t>
      </w:r>
      <w:r w:rsidRPr="00D37E94">
        <w:rPr>
          <w:sz w:val="28"/>
          <w:szCs w:val="28"/>
        </w:rPr>
        <w:t>- соглашение, согласно которому заимодавец передает заемщику в собственность или на праве полного хозяйственного ведения деньги или вещи, а заемщик обязуется возвратить их заимодавцу.</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комиссии</w:t>
      </w:r>
      <w:r w:rsidRPr="00D37E94">
        <w:rPr>
          <w:sz w:val="28"/>
          <w:szCs w:val="28"/>
        </w:rPr>
        <w:t xml:space="preserve"> - договор, по которому комиссионер обязуется по поручению комитента за его счет и за вознаграждение совершить от своего имени одну или несколько сделок.</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Договор коммерческой концессии </w:t>
      </w:r>
      <w:r w:rsidRPr="00D37E94">
        <w:rPr>
          <w:sz w:val="28"/>
          <w:szCs w:val="28"/>
        </w:rPr>
        <w:t>- договор, по которому правообладатель обязуется предоставить пользователю за вознаграждение на срок или без указания срока право использовать в предпринимательской деятельности комплекс принадлежащих ему исключительных прав (право на фирменное наименование, товарный знак, знак обслуживания на охраняемую коммерческую информацию, а также деловую репутацию и коммерческий опыт правообладателя).</w:t>
      </w:r>
    </w:p>
    <w:p w:rsidR="00D66D96" w:rsidRPr="00D37E94" w:rsidRDefault="00D66D96" w:rsidP="00D66D96">
      <w:pPr>
        <w:pStyle w:val="af1"/>
        <w:spacing w:after="0" w:line="360" w:lineRule="auto"/>
        <w:ind w:firstLine="585"/>
        <w:jc w:val="both"/>
        <w:rPr>
          <w:sz w:val="28"/>
          <w:szCs w:val="28"/>
        </w:rPr>
      </w:pPr>
      <w:r w:rsidRPr="00D37E94">
        <w:rPr>
          <w:b/>
          <w:bCs/>
          <w:sz w:val="28"/>
          <w:szCs w:val="28"/>
        </w:rPr>
        <w:lastRenderedPageBreak/>
        <w:t>Договор купли-продажи</w:t>
      </w:r>
      <w:r w:rsidRPr="00D37E94">
        <w:rPr>
          <w:sz w:val="28"/>
          <w:szCs w:val="28"/>
        </w:rPr>
        <w:t xml:space="preserve"> - двусторонний договор, в силу которого продавец обязуется передать имущество в собственность покупателя, а покупатель - принять имущество и уплатить за него денежную сумму.</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  Договор мены</w:t>
      </w:r>
      <w:r w:rsidRPr="00D37E94">
        <w:rPr>
          <w:sz w:val="28"/>
          <w:szCs w:val="28"/>
        </w:rPr>
        <w:t xml:space="preserve"> - договор, в силу которого обе стороны обязываются взаимно передать (обменять) друг другу определенное имущество в собственность.</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перевозки груза</w:t>
      </w:r>
      <w:r w:rsidRPr="00D37E94">
        <w:rPr>
          <w:sz w:val="28"/>
          <w:szCs w:val="28"/>
        </w:rPr>
        <w:t xml:space="preserve"> - это соглашение, согласно которому перевозчик обязуется доставить вверенный ему отправителем груз в пункт назначения и выдать его уполномоченному на получение лицу (получателю), а отправитель - уплатить за перевозку груза установленную плату.</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подряда</w:t>
      </w:r>
      <w:r w:rsidRPr="00D37E94">
        <w:rPr>
          <w:sz w:val="28"/>
          <w:szCs w:val="28"/>
        </w:rPr>
        <w:t xml:space="preserve"> - договор, в соответствии с которым подрядчик обязуется за свой риск и обусловленную плату выполнить определенную работу по заданию заказчиков из их или своих материалов.  </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пожизненного содержания с иждивением - договор ренты</w:t>
      </w:r>
      <w:r w:rsidRPr="00D37E94">
        <w:rPr>
          <w:sz w:val="28"/>
          <w:szCs w:val="28"/>
        </w:rPr>
        <w:t>, по которому гражданин (получатель ренты) передает принадлежащие ему жилой дом, квартиру, земельный участок или иную недвижимость в собственность плательщика ренты, а плательщик ренты обязуется осуществлять пожизненное содержание с иждивением гражданина и (или) указанных третьих лиц.</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поручения</w:t>
      </w:r>
      <w:r w:rsidRPr="00D37E94">
        <w:rPr>
          <w:sz w:val="28"/>
          <w:szCs w:val="28"/>
        </w:rPr>
        <w:t xml:space="preserve"> - договор, в соответствии с которым поверенный обязуется совершить от имени и за счет доверителя определенные юридические действия.</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поставки</w:t>
      </w:r>
      <w:r w:rsidRPr="00D37E94">
        <w:rPr>
          <w:sz w:val="28"/>
          <w:szCs w:val="28"/>
        </w:rPr>
        <w:t xml:space="preserve"> - договор, по которому поставщик обязуется в обусловленные сроки, не совпадающие с моментом заключения договора, передать товар в собственность покупателю, а последний обязуется принять товар и уплатить за него определенную сумму денег. </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Договор присоединения </w:t>
      </w:r>
      <w:r w:rsidRPr="00D37E94">
        <w:rPr>
          <w:sz w:val="28"/>
          <w:szCs w:val="28"/>
        </w:rPr>
        <w:t>-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D66D96" w:rsidRPr="00D37E94" w:rsidRDefault="00D66D96" w:rsidP="00D66D96">
      <w:pPr>
        <w:pStyle w:val="af1"/>
        <w:spacing w:after="0" w:line="360" w:lineRule="auto"/>
        <w:ind w:firstLine="585"/>
        <w:jc w:val="both"/>
        <w:rPr>
          <w:sz w:val="28"/>
          <w:szCs w:val="28"/>
        </w:rPr>
      </w:pPr>
      <w:r w:rsidRPr="00D37E94">
        <w:rPr>
          <w:b/>
          <w:bCs/>
          <w:sz w:val="28"/>
          <w:szCs w:val="28"/>
        </w:rPr>
        <w:lastRenderedPageBreak/>
        <w:t>Договор простого товарищества</w:t>
      </w:r>
      <w:r w:rsidRPr="00D37E94">
        <w:rPr>
          <w:sz w:val="28"/>
          <w:szCs w:val="28"/>
        </w:rPr>
        <w:t xml:space="preserve"> (о совместной деятельности) - договор двух или нескольких лиц (товарищей) соединить свои вклады (деньги, имущество, профессиональные знания, деловые связи и др.) для совместной деятельности без образования юридического лица и в целях извлечения прибыли.</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ренты</w:t>
      </w:r>
      <w:r w:rsidRPr="00D37E94">
        <w:rPr>
          <w:sz w:val="28"/>
          <w:szCs w:val="28"/>
        </w:rPr>
        <w:t xml:space="preserve"> - договор, по которому плательщик ренты в обмен на полученное имущество обязуется периодически выплачивать получателю ренты определенную денежную сумму или предоставлять ему средства на содержание.</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Договор страхования </w:t>
      </w:r>
      <w:r w:rsidRPr="00D37E94">
        <w:rPr>
          <w:sz w:val="28"/>
          <w:szCs w:val="28"/>
        </w:rPr>
        <w:t>- договор, по которому одна сторона (страховщик) за определенную плату обязана возместить ущерб другой стороне (страхователю) при наступлении обусловленных договором обстоятельств (страхового случая).</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финансовой аренды (лизинга)</w:t>
      </w:r>
      <w:r w:rsidRPr="00D37E94">
        <w:rPr>
          <w:sz w:val="28"/>
          <w:szCs w:val="28"/>
        </w:rPr>
        <w:t xml:space="preserve"> - договор, по которому арендодатель обязуется на определенных условиях приобрести в собственность имущество и предоставить его арендатору за плату во временное владение и пользование для предпринимательских целей (объектом лизинга выступает лишь то имущество, которое арендодателем приобретено по указанию арендатора у определенного им продавца).</w:t>
      </w:r>
    </w:p>
    <w:p w:rsidR="00D66D96" w:rsidRPr="00D37E94" w:rsidRDefault="00D66D96" w:rsidP="00D66D96">
      <w:pPr>
        <w:pStyle w:val="af1"/>
        <w:spacing w:after="0" w:line="360" w:lineRule="auto"/>
        <w:ind w:firstLine="585"/>
        <w:jc w:val="both"/>
        <w:rPr>
          <w:sz w:val="28"/>
          <w:szCs w:val="28"/>
        </w:rPr>
      </w:pPr>
      <w:r w:rsidRPr="00D37E94">
        <w:rPr>
          <w:b/>
          <w:bCs/>
          <w:sz w:val="28"/>
          <w:szCs w:val="28"/>
        </w:rPr>
        <w:t>Договор хранения</w:t>
      </w:r>
      <w:r w:rsidRPr="00D37E94">
        <w:rPr>
          <w:sz w:val="28"/>
          <w:szCs w:val="28"/>
        </w:rPr>
        <w:t xml:space="preserve"> - соглашение, согласно которому хранитель обязуется хранить имущество, переданное ему поклажедателем, и возвратить его в сохранности.</w:t>
      </w:r>
    </w:p>
    <w:p w:rsidR="00D66D96" w:rsidRPr="00D37E94" w:rsidRDefault="00D66D96" w:rsidP="00D66D96">
      <w:pPr>
        <w:pStyle w:val="af1"/>
        <w:spacing w:after="0" w:line="360" w:lineRule="auto"/>
        <w:ind w:firstLine="585"/>
        <w:jc w:val="both"/>
        <w:rPr>
          <w:sz w:val="28"/>
          <w:szCs w:val="28"/>
        </w:rPr>
      </w:pPr>
      <w:r w:rsidRPr="00D37E94">
        <w:rPr>
          <w:b/>
          <w:bCs/>
          <w:sz w:val="28"/>
          <w:szCs w:val="28"/>
        </w:rPr>
        <w:t>Пожертвование</w:t>
      </w:r>
      <w:r w:rsidRPr="00D37E94">
        <w:rPr>
          <w:sz w:val="28"/>
          <w:szCs w:val="28"/>
        </w:rPr>
        <w:t xml:space="preserve"> - дарение вещи или права в общеполезных целях.</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Учредительный договор </w:t>
      </w:r>
      <w:r w:rsidRPr="00D37E94">
        <w:rPr>
          <w:sz w:val="28"/>
          <w:szCs w:val="28"/>
        </w:rPr>
        <w:t>- соглашение, по которому его участники (учредители) взаимно обязаны передать в собственность создаваемой ими организации установленные ими взносы и провести согласованные действия по формированию этой организации вплоть до ее государственной регистрации.</w:t>
      </w:r>
    </w:p>
    <w:p w:rsidR="00D66D96" w:rsidRPr="00D37E94" w:rsidRDefault="00D66D96" w:rsidP="00D66D96">
      <w:pPr>
        <w:pStyle w:val="af1"/>
        <w:shd w:val="clear" w:color="auto" w:fill="FFFFFF"/>
        <w:spacing w:after="0" w:line="360" w:lineRule="auto"/>
        <w:ind w:firstLine="585"/>
        <w:jc w:val="both"/>
        <w:rPr>
          <w:sz w:val="28"/>
          <w:szCs w:val="28"/>
        </w:rPr>
      </w:pPr>
    </w:p>
    <w:p w:rsidR="00D66D96" w:rsidRPr="00D37E94" w:rsidRDefault="00D66D96" w:rsidP="00D66D96">
      <w:pPr>
        <w:spacing w:line="360" w:lineRule="auto"/>
        <w:ind w:firstLine="709"/>
        <w:rPr>
          <w:b/>
          <w:sz w:val="28"/>
          <w:szCs w:val="28"/>
        </w:rPr>
      </w:pPr>
      <w:r w:rsidRPr="00D37E94">
        <w:rPr>
          <w:b/>
          <w:sz w:val="28"/>
          <w:szCs w:val="28"/>
        </w:rPr>
        <w:t>9.6. Способы обеспечения исполнения обязательств</w:t>
      </w:r>
    </w:p>
    <w:p w:rsidR="00D66D96" w:rsidRPr="00D37E94" w:rsidRDefault="00D66D96" w:rsidP="00D66D96">
      <w:pPr>
        <w:pStyle w:val="af1"/>
        <w:spacing w:after="0" w:line="360" w:lineRule="auto"/>
        <w:ind w:firstLine="585"/>
        <w:jc w:val="both"/>
        <w:rPr>
          <w:sz w:val="28"/>
          <w:szCs w:val="28"/>
        </w:rPr>
      </w:pPr>
      <w:r w:rsidRPr="00D37E94">
        <w:rPr>
          <w:sz w:val="28"/>
          <w:szCs w:val="28"/>
        </w:rPr>
        <w:t>Способы обеспечения исполнения обязательств исторически возникли как естественная необходимость повышенной гарантированности прав и интересов участников обязательственных правоотношений.</w:t>
      </w:r>
    </w:p>
    <w:p w:rsidR="00D66D96" w:rsidRPr="00D37E94" w:rsidRDefault="00D66D96" w:rsidP="00D66D96">
      <w:pPr>
        <w:pStyle w:val="af1"/>
        <w:spacing w:after="0" w:line="360" w:lineRule="auto"/>
        <w:ind w:firstLine="585"/>
        <w:jc w:val="both"/>
        <w:rPr>
          <w:sz w:val="28"/>
          <w:szCs w:val="28"/>
        </w:rPr>
      </w:pPr>
      <w:r w:rsidRPr="00D37E94">
        <w:rPr>
          <w:b/>
          <w:bCs/>
          <w:sz w:val="28"/>
          <w:szCs w:val="28"/>
        </w:rPr>
        <w:lastRenderedPageBreak/>
        <w:t xml:space="preserve">Обеспечение исполнения обязательств </w:t>
      </w:r>
      <w:r w:rsidRPr="00D37E94">
        <w:rPr>
          <w:sz w:val="28"/>
          <w:szCs w:val="28"/>
        </w:rPr>
        <w:t xml:space="preserve">- это меры, предназначенные для защиты интересов кредитора от ненадлежащего исполнения обязательства должником и побуждения должника к исполнению обязательства посредством присоединения в силу закона или договора к основному (главному) обязательству дополнительного. </w:t>
      </w:r>
    </w:p>
    <w:p w:rsidR="00D66D96" w:rsidRPr="00D37E94" w:rsidRDefault="00D66D96" w:rsidP="00D66D96">
      <w:pPr>
        <w:pStyle w:val="af1"/>
        <w:spacing w:after="0" w:line="360" w:lineRule="auto"/>
        <w:ind w:firstLine="585"/>
        <w:jc w:val="both"/>
        <w:rPr>
          <w:sz w:val="28"/>
          <w:szCs w:val="28"/>
        </w:rPr>
      </w:pPr>
      <w:r w:rsidRPr="00D37E94">
        <w:rPr>
          <w:sz w:val="28"/>
          <w:szCs w:val="28"/>
        </w:rPr>
        <w:t>Способы обеспечения исполнения обязательства всегда носят имущественный характер.</w:t>
      </w:r>
    </w:p>
    <w:p w:rsidR="00D66D96" w:rsidRPr="00D37E94" w:rsidRDefault="00D66D96" w:rsidP="00D66D96">
      <w:pPr>
        <w:pStyle w:val="af1"/>
        <w:spacing w:after="0" w:line="360" w:lineRule="auto"/>
        <w:ind w:firstLine="585"/>
        <w:jc w:val="both"/>
        <w:rPr>
          <w:sz w:val="28"/>
          <w:szCs w:val="28"/>
        </w:rPr>
      </w:pPr>
      <w:r w:rsidRPr="00D37E94">
        <w:rPr>
          <w:sz w:val="28"/>
          <w:szCs w:val="28"/>
        </w:rPr>
        <w:t>Обеспечение исполнения обязательства является дополнительным обязательством по отношению к главному и потому зависит от него: в случае прекращения главного обязательства прекращается и дополнительное обязательство.</w:t>
      </w:r>
    </w:p>
    <w:p w:rsidR="00D66D96" w:rsidRPr="00D37E94" w:rsidRDefault="00D66D96" w:rsidP="00D66D96">
      <w:pPr>
        <w:pStyle w:val="af1"/>
        <w:spacing w:after="0" w:line="360" w:lineRule="auto"/>
        <w:ind w:firstLine="585"/>
        <w:jc w:val="both"/>
        <w:rPr>
          <w:sz w:val="28"/>
          <w:szCs w:val="28"/>
        </w:rPr>
      </w:pPr>
      <w:r w:rsidRPr="00D37E94">
        <w:rPr>
          <w:sz w:val="28"/>
          <w:szCs w:val="28"/>
        </w:rPr>
        <w:t>Значение обеспечения исполнения обязательств состоит в том, что оно стимулирует должника к выполнению им своего обязательства перед кредитором.</w:t>
      </w:r>
    </w:p>
    <w:p w:rsidR="00D66D96" w:rsidRPr="00D37E94" w:rsidRDefault="00D66D96" w:rsidP="00D66D96">
      <w:pPr>
        <w:pStyle w:val="af1"/>
        <w:spacing w:after="0" w:line="360" w:lineRule="auto"/>
        <w:ind w:firstLine="585"/>
        <w:jc w:val="both"/>
        <w:rPr>
          <w:sz w:val="28"/>
          <w:szCs w:val="28"/>
        </w:rPr>
      </w:pPr>
      <w:r w:rsidRPr="00D37E94">
        <w:rPr>
          <w:sz w:val="28"/>
          <w:szCs w:val="28"/>
        </w:rPr>
        <w:t>Чтобы оградить интересы кредитора и предотвратить либо уменьшить размер негативных последствий от возможного неисполнения или ненадлежащего исполнения должником обязательства, могут быть установлены обеспечительные меры принудительного характера. Такие меры именуются способами обеспечения исполнения обязательств.</w:t>
      </w:r>
    </w:p>
    <w:p w:rsidR="00D66D96" w:rsidRPr="00D37E94" w:rsidRDefault="00D66D96" w:rsidP="00D66D96">
      <w:pPr>
        <w:pStyle w:val="af1"/>
        <w:spacing w:after="0" w:line="360" w:lineRule="auto"/>
        <w:ind w:firstLine="585"/>
        <w:jc w:val="both"/>
        <w:rPr>
          <w:b/>
          <w:bCs/>
          <w:sz w:val="28"/>
          <w:szCs w:val="28"/>
        </w:rPr>
      </w:pPr>
      <w:r w:rsidRPr="00D37E94">
        <w:rPr>
          <w:b/>
          <w:bCs/>
          <w:sz w:val="28"/>
          <w:szCs w:val="28"/>
        </w:rPr>
        <w:t>Способами обеспечения исполнения обязательств являются предусмотренные законом или договором специальные меры, стимулирующие должника к надлежащему исполнению обязательства под угрозой неблагоприятных для него последствий в случае ненадлежащего исполнения им своих обязанностей.</w:t>
      </w:r>
    </w:p>
    <w:p w:rsidR="00D66D96" w:rsidRPr="00D37E94" w:rsidRDefault="00D66D96" w:rsidP="00D66D96">
      <w:pPr>
        <w:pStyle w:val="af1"/>
        <w:spacing w:after="0" w:line="360" w:lineRule="auto"/>
        <w:ind w:firstLine="585"/>
        <w:jc w:val="both"/>
        <w:rPr>
          <w:sz w:val="28"/>
          <w:szCs w:val="28"/>
        </w:rPr>
      </w:pPr>
      <w:r w:rsidRPr="00D37E94">
        <w:rPr>
          <w:sz w:val="28"/>
          <w:szCs w:val="28"/>
        </w:rPr>
        <w:t>К ним относятся: неустойка, залог, удержание, поручительство, банковская гарантия, задаток и другие способы, предусмотренные законом или договором (ст. 329 ГК РФ).</w:t>
      </w:r>
    </w:p>
    <w:p w:rsidR="00D66D96" w:rsidRPr="00D37E94" w:rsidRDefault="00D66D96" w:rsidP="00D66D96">
      <w:pPr>
        <w:pStyle w:val="af1"/>
        <w:spacing w:after="0" w:line="360" w:lineRule="auto"/>
        <w:ind w:firstLine="585"/>
        <w:jc w:val="both"/>
        <w:rPr>
          <w:sz w:val="28"/>
          <w:szCs w:val="28"/>
        </w:rPr>
      </w:pPr>
      <w:r w:rsidRPr="00D37E94">
        <w:rPr>
          <w:sz w:val="28"/>
          <w:szCs w:val="28"/>
        </w:rPr>
        <w:t xml:space="preserve">Конкретный способ обеспечения исполнения обязательств может быть предусмотрен правовым актом или договором, но, как правило, он определяется соглашением сторон. В правовом акте обычно устанавливается неустойка (ст. </w:t>
      </w:r>
      <w:r w:rsidRPr="00D37E94">
        <w:rPr>
          <w:sz w:val="28"/>
          <w:szCs w:val="28"/>
        </w:rPr>
        <w:lastRenderedPageBreak/>
        <w:t>856, 866 ГК РФ устанавливают неустойку в виде процентов за пользование чужими денежными средствами), иногда удержание (ст. 712, 972, 997 ГК РФ), реже поручительство (ст. 532 ГК РФ) или залог (так, согласно п. 5 ст. 488 ГК РФ проданный в кредит товар признается находящимся в залоге).</w:t>
      </w:r>
    </w:p>
    <w:p w:rsidR="00D66D96" w:rsidRPr="00D37E94" w:rsidRDefault="00D66D96" w:rsidP="00D66D96">
      <w:pPr>
        <w:pStyle w:val="af1"/>
        <w:spacing w:after="0" w:line="360" w:lineRule="auto"/>
        <w:ind w:firstLine="585"/>
        <w:jc w:val="both"/>
        <w:rPr>
          <w:sz w:val="28"/>
          <w:szCs w:val="28"/>
        </w:rPr>
      </w:pPr>
      <w:r w:rsidRPr="00D37E94">
        <w:rPr>
          <w:sz w:val="28"/>
          <w:szCs w:val="28"/>
        </w:rPr>
        <w:t>Однако не исключаются и другие способы, которые могут быть предусмотрены не только законом, но и договором, например отключение телефона при невнесении абонентной платы.</w:t>
      </w:r>
    </w:p>
    <w:p w:rsidR="00D66D96" w:rsidRPr="00D37E94" w:rsidRDefault="00D66D96" w:rsidP="00D66D96">
      <w:pPr>
        <w:pStyle w:val="af1"/>
        <w:spacing w:after="0" w:line="360" w:lineRule="auto"/>
        <w:ind w:firstLine="585"/>
        <w:jc w:val="both"/>
        <w:rPr>
          <w:sz w:val="28"/>
          <w:szCs w:val="28"/>
        </w:rPr>
      </w:pPr>
      <w:r w:rsidRPr="00D37E94">
        <w:rPr>
          <w:sz w:val="28"/>
          <w:szCs w:val="28"/>
        </w:rPr>
        <w:t>В практике встречаются и некоторые иные способы, например, отнятие паспорта или задержание самого должника. Однако та и другая мера, как совершенно противозаконные, не могут составить предмета рассмотрения.</w:t>
      </w:r>
    </w:p>
    <w:p w:rsidR="00D66D96" w:rsidRPr="00D37E94" w:rsidRDefault="00D66D96" w:rsidP="00D66D96">
      <w:pPr>
        <w:pStyle w:val="af1"/>
        <w:spacing w:after="0" w:line="360" w:lineRule="auto"/>
        <w:ind w:firstLine="585"/>
        <w:jc w:val="both"/>
        <w:rPr>
          <w:sz w:val="28"/>
          <w:szCs w:val="28"/>
        </w:rPr>
      </w:pPr>
      <w:r w:rsidRPr="00D37E94">
        <w:rPr>
          <w:sz w:val="28"/>
          <w:szCs w:val="28"/>
        </w:rPr>
        <w:t>В соответствии с законодательством (ст.329) к числу способов обеспечения обязательств относятся:</w:t>
      </w:r>
    </w:p>
    <w:p w:rsidR="00D66D96" w:rsidRPr="00D37E94" w:rsidRDefault="00D66D96" w:rsidP="00D66D96">
      <w:pPr>
        <w:pStyle w:val="af1"/>
        <w:spacing w:after="0" w:line="360" w:lineRule="auto"/>
        <w:ind w:firstLine="585"/>
        <w:jc w:val="both"/>
        <w:rPr>
          <w:sz w:val="28"/>
          <w:szCs w:val="28"/>
        </w:rPr>
      </w:pPr>
      <w:r w:rsidRPr="00D37E94">
        <w:rPr>
          <w:sz w:val="28"/>
          <w:szCs w:val="28"/>
        </w:rPr>
        <w:t>. Неустойка - штраф, пеня (ст. 330);</w:t>
      </w:r>
    </w:p>
    <w:p w:rsidR="00D66D96" w:rsidRPr="00D37E94" w:rsidRDefault="00D66D96" w:rsidP="00D66D96">
      <w:pPr>
        <w:pStyle w:val="af1"/>
        <w:spacing w:after="0" w:line="360" w:lineRule="auto"/>
        <w:ind w:firstLine="585"/>
        <w:jc w:val="both"/>
        <w:rPr>
          <w:sz w:val="28"/>
          <w:szCs w:val="28"/>
        </w:rPr>
      </w:pPr>
      <w:r w:rsidRPr="00D37E94">
        <w:rPr>
          <w:sz w:val="28"/>
          <w:szCs w:val="28"/>
        </w:rPr>
        <w:t>. Залог (ст.334);</w:t>
      </w:r>
    </w:p>
    <w:p w:rsidR="00D66D96" w:rsidRPr="00D37E94" w:rsidRDefault="00D66D96" w:rsidP="00D66D96">
      <w:pPr>
        <w:pStyle w:val="af1"/>
        <w:spacing w:after="0" w:line="360" w:lineRule="auto"/>
        <w:ind w:firstLine="585"/>
        <w:jc w:val="both"/>
        <w:rPr>
          <w:sz w:val="28"/>
          <w:szCs w:val="28"/>
        </w:rPr>
      </w:pPr>
      <w:r w:rsidRPr="00D37E94">
        <w:rPr>
          <w:sz w:val="28"/>
          <w:szCs w:val="28"/>
        </w:rPr>
        <w:t>. Удержание (ст.359-360);</w:t>
      </w:r>
    </w:p>
    <w:p w:rsidR="00D66D96" w:rsidRPr="00D37E94" w:rsidRDefault="00D66D96" w:rsidP="00D66D96">
      <w:pPr>
        <w:pStyle w:val="af1"/>
        <w:spacing w:after="0" w:line="360" w:lineRule="auto"/>
        <w:ind w:firstLine="585"/>
        <w:jc w:val="both"/>
        <w:rPr>
          <w:sz w:val="28"/>
          <w:szCs w:val="28"/>
        </w:rPr>
      </w:pPr>
      <w:r w:rsidRPr="00D37E94">
        <w:rPr>
          <w:sz w:val="28"/>
          <w:szCs w:val="28"/>
        </w:rPr>
        <w:t xml:space="preserve">. Поручительство (ст. 361); </w:t>
      </w:r>
    </w:p>
    <w:p w:rsidR="00D66D96" w:rsidRPr="00D37E94" w:rsidRDefault="00D66D96" w:rsidP="00D66D96">
      <w:pPr>
        <w:pStyle w:val="af1"/>
        <w:spacing w:after="0" w:line="360" w:lineRule="auto"/>
        <w:ind w:firstLine="585"/>
        <w:jc w:val="both"/>
        <w:rPr>
          <w:sz w:val="28"/>
          <w:szCs w:val="28"/>
        </w:rPr>
      </w:pPr>
      <w:r w:rsidRPr="00D37E94">
        <w:rPr>
          <w:sz w:val="28"/>
          <w:szCs w:val="28"/>
        </w:rPr>
        <w:t>. Банковская гарантия (ст.368)</w:t>
      </w:r>
    </w:p>
    <w:p w:rsidR="00D66D96" w:rsidRPr="00D37E94" w:rsidRDefault="00D66D96" w:rsidP="00D66D96">
      <w:pPr>
        <w:pStyle w:val="af1"/>
        <w:spacing w:after="0" w:line="360" w:lineRule="auto"/>
        <w:ind w:firstLine="585"/>
        <w:jc w:val="both"/>
        <w:rPr>
          <w:sz w:val="28"/>
          <w:szCs w:val="28"/>
        </w:rPr>
      </w:pPr>
      <w:r w:rsidRPr="00D37E94">
        <w:rPr>
          <w:sz w:val="28"/>
          <w:szCs w:val="28"/>
        </w:rPr>
        <w:t>. Задаток (ст.380).</w:t>
      </w:r>
    </w:p>
    <w:p w:rsidR="00D66D96" w:rsidRPr="00D37E94" w:rsidRDefault="00D66D96" w:rsidP="00D66D96">
      <w:pPr>
        <w:pStyle w:val="af1"/>
        <w:spacing w:after="0" w:line="360" w:lineRule="auto"/>
        <w:ind w:firstLine="585"/>
        <w:jc w:val="both"/>
        <w:rPr>
          <w:sz w:val="28"/>
          <w:szCs w:val="28"/>
        </w:rPr>
      </w:pPr>
      <w:r w:rsidRPr="00D37E94">
        <w:rPr>
          <w:sz w:val="28"/>
          <w:szCs w:val="28"/>
        </w:rPr>
        <w:t>Некоторые из перечисленных способов являются традиционными и были известны еще римскому частному праву (неустойка, залог, поручительство, задаток), содержались в русском гражданском праве до 1917 г. и действовали в советский период.</w:t>
      </w:r>
    </w:p>
    <w:p w:rsidR="00D66D96" w:rsidRPr="00D37E94" w:rsidRDefault="00D66D96" w:rsidP="00D66D96">
      <w:pPr>
        <w:pStyle w:val="af1"/>
        <w:spacing w:after="0" w:line="360" w:lineRule="auto"/>
        <w:ind w:firstLine="585"/>
        <w:jc w:val="both"/>
        <w:rPr>
          <w:sz w:val="28"/>
          <w:szCs w:val="28"/>
        </w:rPr>
      </w:pPr>
      <w:r w:rsidRPr="00D37E94">
        <w:rPr>
          <w:sz w:val="28"/>
          <w:szCs w:val="28"/>
        </w:rPr>
        <w:t>Приведенный в ст. 329 ГК РФ перечень способов обеспечения исполнения обязательств не является исчерпывающим, что означает допустимость использования в качестве таковых и иных правовых конструкций. Расширение этого перечня возможно путем указания на другие способы, как в договоре, так и в законе. ГК РФ, например, предусматривает использование уступки денежного требования в качестве способа обеспечения исполнения обязательства, возникшего на основании договора финансирования (ст. 824 ГК РФ).</w:t>
      </w:r>
    </w:p>
    <w:p w:rsidR="00D66D96" w:rsidRPr="00D37E94" w:rsidRDefault="00D66D96" w:rsidP="00D66D96">
      <w:pPr>
        <w:pStyle w:val="af1"/>
        <w:spacing w:after="0" w:line="360" w:lineRule="auto"/>
        <w:ind w:firstLine="585"/>
        <w:jc w:val="both"/>
        <w:rPr>
          <w:b/>
          <w:bCs/>
          <w:sz w:val="28"/>
          <w:szCs w:val="28"/>
          <w:u w:val="single"/>
        </w:rPr>
      </w:pPr>
      <w:r w:rsidRPr="00D37E94">
        <w:rPr>
          <w:b/>
          <w:bCs/>
          <w:sz w:val="28"/>
          <w:szCs w:val="28"/>
          <w:u w:val="single"/>
        </w:rPr>
        <w:lastRenderedPageBreak/>
        <w:t>Неустойка</w:t>
      </w:r>
    </w:p>
    <w:p w:rsidR="00D66D96" w:rsidRPr="00D37E94" w:rsidRDefault="00D66D96" w:rsidP="00D66D96">
      <w:pPr>
        <w:pStyle w:val="af1"/>
        <w:spacing w:after="0" w:line="360" w:lineRule="auto"/>
        <w:ind w:firstLine="585"/>
        <w:jc w:val="both"/>
        <w:rPr>
          <w:sz w:val="28"/>
          <w:szCs w:val="28"/>
        </w:rPr>
      </w:pPr>
      <w:r w:rsidRPr="00D37E94">
        <w:rPr>
          <w:b/>
          <w:bCs/>
          <w:sz w:val="28"/>
          <w:szCs w:val="28"/>
        </w:rPr>
        <w:t>Неустойка</w:t>
      </w:r>
      <w:r w:rsidRPr="00D37E94">
        <w:rPr>
          <w:sz w:val="28"/>
          <w:szCs w:val="28"/>
        </w:rPr>
        <w:t xml:space="preserve"> - денежная сумма, которую обязан уплатить должник кредитору в случае неисполнения или ненадлежащего исполнения им обязательства в дополнение к основной сумме долга (ст. 330 ГК).</w:t>
      </w:r>
    </w:p>
    <w:p w:rsidR="00D66D96" w:rsidRPr="00D37E94" w:rsidRDefault="00D66D96" w:rsidP="00D66D96">
      <w:pPr>
        <w:pStyle w:val="af1"/>
        <w:spacing w:after="0" w:line="360" w:lineRule="auto"/>
        <w:ind w:firstLine="585"/>
        <w:jc w:val="both"/>
        <w:rPr>
          <w:sz w:val="28"/>
          <w:szCs w:val="28"/>
        </w:rPr>
      </w:pPr>
      <w:r w:rsidRPr="00D37E94">
        <w:rPr>
          <w:sz w:val="28"/>
          <w:szCs w:val="28"/>
        </w:rPr>
        <w:t>Неустойка является самым распространенным способом обеспечения исполнения обязательства на практике и выполняет две функции - меры обеспечения исполнения обязательства и санкции за ненадлежащее его исполнение, т.е. меры имущественной ответственности.</w:t>
      </w:r>
    </w:p>
    <w:p w:rsidR="00D66D96" w:rsidRPr="00D37E94" w:rsidRDefault="00D66D96" w:rsidP="00D66D96">
      <w:pPr>
        <w:pStyle w:val="af1"/>
        <w:spacing w:after="0" w:line="360" w:lineRule="auto"/>
        <w:ind w:firstLine="585"/>
        <w:jc w:val="both"/>
        <w:rPr>
          <w:sz w:val="28"/>
          <w:szCs w:val="28"/>
        </w:rPr>
      </w:pPr>
      <w:r w:rsidRPr="00D37E94">
        <w:rPr>
          <w:sz w:val="28"/>
          <w:szCs w:val="28"/>
        </w:rPr>
        <w:t>Правила применения неустойки:</w:t>
      </w:r>
    </w:p>
    <w:p w:rsidR="00D66D96" w:rsidRPr="00D37E94" w:rsidRDefault="00D66D96" w:rsidP="00A04482">
      <w:pPr>
        <w:pStyle w:val="af1"/>
        <w:widowControl w:val="0"/>
        <w:numPr>
          <w:ilvl w:val="0"/>
          <w:numId w:val="25"/>
        </w:numPr>
        <w:suppressAutoHyphens/>
        <w:spacing w:after="0" w:line="360" w:lineRule="auto"/>
        <w:ind w:left="0" w:firstLine="585"/>
        <w:jc w:val="both"/>
        <w:rPr>
          <w:sz w:val="28"/>
          <w:szCs w:val="28"/>
        </w:rPr>
      </w:pPr>
      <w:r w:rsidRPr="00D37E94">
        <w:rPr>
          <w:sz w:val="28"/>
          <w:szCs w:val="28"/>
        </w:rPr>
        <w:t>законная неустойка применяется независимо от того, была ли она предусмотрена сторонами в договоре. Размер ее может быть только увеличен соглашением сторон;</w:t>
      </w:r>
    </w:p>
    <w:p w:rsidR="00D66D96" w:rsidRPr="00D37E94" w:rsidRDefault="00D66D96" w:rsidP="00A04482">
      <w:pPr>
        <w:pStyle w:val="af1"/>
        <w:widowControl w:val="0"/>
        <w:numPr>
          <w:ilvl w:val="0"/>
          <w:numId w:val="25"/>
        </w:numPr>
        <w:suppressAutoHyphens/>
        <w:spacing w:after="0" w:line="360" w:lineRule="auto"/>
        <w:ind w:left="0" w:firstLine="585"/>
        <w:jc w:val="both"/>
        <w:rPr>
          <w:sz w:val="28"/>
          <w:szCs w:val="28"/>
        </w:rPr>
      </w:pPr>
      <w:r w:rsidRPr="00D37E94">
        <w:rPr>
          <w:sz w:val="28"/>
          <w:szCs w:val="28"/>
        </w:rPr>
        <w:t>договорная неустойка применяется лишь в случае, если она предусмотрена оглашением сторон, то есть соглашение о неустойке всегда должно быть совершено в письменной форме (ст. 331 ГК);</w:t>
      </w:r>
    </w:p>
    <w:p w:rsidR="00D66D96" w:rsidRPr="00D37E94" w:rsidRDefault="00D66D96" w:rsidP="00A04482">
      <w:pPr>
        <w:pStyle w:val="af1"/>
        <w:widowControl w:val="0"/>
        <w:numPr>
          <w:ilvl w:val="0"/>
          <w:numId w:val="25"/>
        </w:numPr>
        <w:suppressAutoHyphens/>
        <w:spacing w:after="0" w:line="360" w:lineRule="auto"/>
        <w:ind w:left="0" w:firstLine="585"/>
        <w:jc w:val="both"/>
        <w:rPr>
          <w:sz w:val="28"/>
          <w:szCs w:val="28"/>
        </w:rPr>
      </w:pPr>
      <w:r w:rsidRPr="00D37E94">
        <w:rPr>
          <w:sz w:val="28"/>
          <w:szCs w:val="28"/>
        </w:rPr>
        <w:t>взыскание неустойки с должника возможно лишь при наличии оснований для его ответственности, поскольку неустойка является не только мерой обеспечения обязательства, но и мерой ответственности за его исполнение (п. 2 ст. 330 и ст. 401 ГК);</w:t>
      </w:r>
    </w:p>
    <w:p w:rsidR="00D66D96" w:rsidRPr="00D37E94" w:rsidRDefault="00D66D96" w:rsidP="00A04482">
      <w:pPr>
        <w:pStyle w:val="af1"/>
        <w:widowControl w:val="0"/>
        <w:numPr>
          <w:ilvl w:val="0"/>
          <w:numId w:val="25"/>
        </w:numPr>
        <w:suppressAutoHyphens/>
        <w:spacing w:after="0" w:line="360" w:lineRule="auto"/>
        <w:ind w:left="0" w:firstLine="585"/>
        <w:jc w:val="both"/>
        <w:rPr>
          <w:sz w:val="28"/>
          <w:szCs w:val="28"/>
        </w:rPr>
      </w:pPr>
      <w:r w:rsidRPr="00D37E94">
        <w:rPr>
          <w:sz w:val="28"/>
          <w:szCs w:val="28"/>
        </w:rPr>
        <w:t>должник не может быть освобожден от уплаты неустойки, но размер ее может быть понижен судом в случае несоразмерности неустойки, последствиям нарушения обязательства (ст. 333 ГК).</w:t>
      </w:r>
    </w:p>
    <w:p w:rsidR="00D66D96" w:rsidRPr="00D37E94" w:rsidRDefault="00D66D96" w:rsidP="00D66D96">
      <w:pPr>
        <w:pStyle w:val="af1"/>
        <w:shd w:val="clear" w:color="auto" w:fill="FFFFFF"/>
        <w:spacing w:after="0" w:line="360" w:lineRule="auto"/>
        <w:ind w:firstLine="585"/>
        <w:jc w:val="both"/>
        <w:rPr>
          <w:sz w:val="28"/>
          <w:szCs w:val="28"/>
        </w:rPr>
      </w:pPr>
      <w:r w:rsidRPr="00D37E94">
        <w:rPr>
          <w:noProof/>
          <w:sz w:val="28"/>
          <w:szCs w:val="28"/>
        </w:rPr>
        <w:lastRenderedPageBreak/>
        <w:drawing>
          <wp:anchor distT="0" distB="0" distL="0" distR="0" simplePos="0" relativeHeight="251661312" behindDoc="0" locked="0" layoutInCell="1" allowOverlap="1" wp14:anchorId="00BFD6C4" wp14:editId="5A9EC0CC">
            <wp:simplePos x="0" y="0"/>
            <wp:positionH relativeFrom="column">
              <wp:posOffset>-50800</wp:posOffset>
            </wp:positionH>
            <wp:positionV relativeFrom="paragraph">
              <wp:posOffset>66675</wp:posOffset>
            </wp:positionV>
            <wp:extent cx="6087110" cy="3783330"/>
            <wp:effectExtent l="19050" t="0" r="8890" b="0"/>
            <wp:wrapSquare wrapText="largest"/>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srcRect/>
                    <a:stretch>
                      <a:fillRect/>
                    </a:stretch>
                  </pic:blipFill>
                  <pic:spPr bwMode="auto">
                    <a:xfrm>
                      <a:off x="0" y="0"/>
                      <a:ext cx="6087110" cy="3783330"/>
                    </a:xfrm>
                    <a:prstGeom prst="rect">
                      <a:avLst/>
                    </a:prstGeom>
                    <a:solidFill>
                      <a:srgbClr val="FFFFFF"/>
                    </a:solidFill>
                    <a:ln w="9525">
                      <a:noFill/>
                      <a:miter lim="800000"/>
                      <a:headEnd/>
                      <a:tailEnd/>
                    </a:ln>
                  </pic:spPr>
                </pic:pic>
              </a:graphicData>
            </a:graphic>
          </wp:anchor>
        </w:drawing>
      </w:r>
      <w:r w:rsidRPr="00D37E94">
        <w:rPr>
          <w:sz w:val="28"/>
          <w:szCs w:val="28"/>
        </w:rPr>
        <w:t xml:space="preserve"> </w:t>
      </w:r>
    </w:p>
    <w:p w:rsidR="00D66D96" w:rsidRPr="00D37E94" w:rsidRDefault="00D66D96" w:rsidP="00D66D96">
      <w:pPr>
        <w:pStyle w:val="af1"/>
        <w:shd w:val="clear" w:color="auto" w:fill="FFFFFF"/>
        <w:spacing w:after="0" w:line="360" w:lineRule="auto"/>
        <w:ind w:firstLine="585"/>
        <w:jc w:val="both"/>
        <w:rPr>
          <w:sz w:val="28"/>
          <w:szCs w:val="28"/>
        </w:rPr>
      </w:pPr>
      <w:r w:rsidRPr="00D37E94">
        <w:rPr>
          <w:sz w:val="28"/>
          <w:szCs w:val="28"/>
        </w:rPr>
        <w:t>Виды неустойки различаются по следующим основаниям:</w:t>
      </w:r>
    </w:p>
    <w:p w:rsidR="00D66D96" w:rsidRPr="00D37E94" w:rsidRDefault="00D66D96" w:rsidP="00A04482">
      <w:pPr>
        <w:pStyle w:val="af1"/>
        <w:widowControl w:val="0"/>
        <w:numPr>
          <w:ilvl w:val="0"/>
          <w:numId w:val="26"/>
        </w:numPr>
        <w:suppressAutoHyphens/>
        <w:spacing w:after="0" w:line="360" w:lineRule="auto"/>
        <w:ind w:left="0" w:firstLine="585"/>
        <w:rPr>
          <w:sz w:val="28"/>
          <w:szCs w:val="28"/>
        </w:rPr>
      </w:pPr>
      <w:r w:rsidRPr="00D37E94">
        <w:rPr>
          <w:sz w:val="28"/>
          <w:szCs w:val="28"/>
        </w:rPr>
        <w:t>по субъекту установления неустойки. Различают законную (предусмотренную законом) и договорную (установленную сторонами договора) неустойки (ст. 332 ГК РФ);</w:t>
      </w:r>
    </w:p>
    <w:p w:rsidR="00D66D96" w:rsidRPr="00D37E94" w:rsidRDefault="00D66D96" w:rsidP="00A04482">
      <w:pPr>
        <w:pStyle w:val="af1"/>
        <w:widowControl w:val="0"/>
        <w:numPr>
          <w:ilvl w:val="0"/>
          <w:numId w:val="26"/>
        </w:numPr>
        <w:suppressAutoHyphens/>
        <w:spacing w:after="0" w:line="360" w:lineRule="auto"/>
        <w:ind w:left="0" w:firstLine="585"/>
        <w:rPr>
          <w:sz w:val="28"/>
          <w:szCs w:val="28"/>
        </w:rPr>
      </w:pPr>
      <w:r w:rsidRPr="00D37E94">
        <w:rPr>
          <w:sz w:val="28"/>
          <w:szCs w:val="28"/>
        </w:rPr>
        <w:t>по способу исчисления суммы неустойки последние делятся на пеню (определяемую в процентах за каждый просроченный день исполнения обязательства) и штраф (определенную денежную сумму);</w:t>
      </w:r>
    </w:p>
    <w:p w:rsidR="00D66D96" w:rsidRPr="00D37E94" w:rsidRDefault="00D66D96" w:rsidP="00A04482">
      <w:pPr>
        <w:pStyle w:val="af1"/>
        <w:widowControl w:val="0"/>
        <w:numPr>
          <w:ilvl w:val="0"/>
          <w:numId w:val="26"/>
        </w:numPr>
        <w:suppressAutoHyphens/>
        <w:spacing w:after="0" w:line="360" w:lineRule="auto"/>
        <w:ind w:left="0" w:firstLine="585"/>
        <w:rPr>
          <w:sz w:val="28"/>
          <w:szCs w:val="28"/>
        </w:rPr>
      </w:pPr>
      <w:r w:rsidRPr="00D37E94">
        <w:rPr>
          <w:sz w:val="28"/>
          <w:szCs w:val="28"/>
        </w:rPr>
        <w:t>в зависимости от соотношения права кредитора на взыскание неустойки и его права на возмещение убытков различают четыре вида неустойки (ст. 394 ГК):</w:t>
      </w:r>
    </w:p>
    <w:p w:rsidR="00D66D96" w:rsidRPr="00D37E94" w:rsidRDefault="00D66D96" w:rsidP="00D66D96">
      <w:pPr>
        <w:pStyle w:val="af1"/>
        <w:spacing w:after="0" w:line="360" w:lineRule="auto"/>
        <w:ind w:firstLine="585"/>
        <w:rPr>
          <w:sz w:val="28"/>
          <w:szCs w:val="28"/>
        </w:rPr>
      </w:pPr>
      <w:r w:rsidRPr="00D37E94">
        <w:rPr>
          <w:sz w:val="28"/>
          <w:szCs w:val="28"/>
        </w:rPr>
        <w:t>а) зачетную (взыскиваются убытки, не покрытые неустойкой);</w:t>
      </w:r>
    </w:p>
    <w:p w:rsidR="00D66D96" w:rsidRPr="00D37E94" w:rsidRDefault="00D66D96" w:rsidP="00D66D96">
      <w:pPr>
        <w:pStyle w:val="af1"/>
        <w:spacing w:after="0" w:line="360" w:lineRule="auto"/>
        <w:ind w:firstLine="585"/>
        <w:rPr>
          <w:sz w:val="28"/>
          <w:szCs w:val="28"/>
        </w:rPr>
      </w:pPr>
      <w:r w:rsidRPr="00D37E94">
        <w:rPr>
          <w:sz w:val="28"/>
          <w:szCs w:val="28"/>
        </w:rPr>
        <w:t>б) исключительную (взыскивается только неустойка, но не убытки);</w:t>
      </w:r>
    </w:p>
    <w:p w:rsidR="00D66D96" w:rsidRPr="00D37E94" w:rsidRDefault="00D66D96" w:rsidP="00D66D96">
      <w:pPr>
        <w:pStyle w:val="af1"/>
        <w:spacing w:after="0" w:line="360" w:lineRule="auto"/>
        <w:ind w:firstLine="585"/>
        <w:rPr>
          <w:sz w:val="28"/>
          <w:szCs w:val="28"/>
        </w:rPr>
      </w:pPr>
      <w:r w:rsidRPr="00D37E94">
        <w:rPr>
          <w:sz w:val="28"/>
          <w:szCs w:val="28"/>
        </w:rPr>
        <w:t>в) штрафную (убытки могут быть взысканы сверх неустойки);</w:t>
      </w:r>
    </w:p>
    <w:p w:rsidR="00D66D96" w:rsidRPr="00D37E94" w:rsidRDefault="00D66D96" w:rsidP="00D66D96">
      <w:pPr>
        <w:pStyle w:val="af1"/>
        <w:spacing w:after="0" w:line="360" w:lineRule="auto"/>
        <w:ind w:firstLine="585"/>
        <w:rPr>
          <w:sz w:val="28"/>
          <w:szCs w:val="28"/>
        </w:rPr>
      </w:pPr>
      <w:r w:rsidRPr="00D37E94">
        <w:rPr>
          <w:sz w:val="28"/>
          <w:szCs w:val="28"/>
        </w:rPr>
        <w:t>г) альтернативную (кредитор вправе взыскать либо неустойку, либо убытки).</w:t>
      </w:r>
    </w:p>
    <w:p w:rsidR="00D66D96" w:rsidRPr="00D37E94" w:rsidRDefault="00D66D96" w:rsidP="00D66D96">
      <w:pPr>
        <w:pStyle w:val="af1"/>
        <w:spacing w:after="0" w:line="360" w:lineRule="auto"/>
        <w:ind w:firstLine="585"/>
        <w:jc w:val="both"/>
        <w:rPr>
          <w:sz w:val="28"/>
          <w:szCs w:val="28"/>
        </w:rPr>
      </w:pPr>
      <w:r w:rsidRPr="00D37E94">
        <w:rPr>
          <w:sz w:val="28"/>
          <w:szCs w:val="28"/>
        </w:rPr>
        <w:lastRenderedPageBreak/>
        <w:t xml:space="preserve">Размер, порядок исчисления, условия применения </w:t>
      </w:r>
      <w:r w:rsidRPr="00D37E94">
        <w:rPr>
          <w:b/>
          <w:bCs/>
          <w:sz w:val="28"/>
          <w:szCs w:val="28"/>
        </w:rPr>
        <w:t>договорной неустойки</w:t>
      </w:r>
      <w:r w:rsidRPr="00D37E94">
        <w:rPr>
          <w:sz w:val="28"/>
          <w:szCs w:val="28"/>
        </w:rPr>
        <w:t xml:space="preserve"> определяются исключительно по усмотрению сторон. Соглашение о неустойке должно совершаться в письменной форме независимо от суммы неустойки и от формы, в какую облечено основное обязательство, которое может возникнуть и из устной сделки. Несоблюдение же письменной формы влечет недействительность соглашения о неустойке (ст. 331 ГК РФ). 1</w:t>
      </w:r>
    </w:p>
    <w:p w:rsidR="00D66D96" w:rsidRPr="00D37E94" w:rsidRDefault="00D66D96" w:rsidP="00D66D96">
      <w:pPr>
        <w:pStyle w:val="af1"/>
        <w:spacing w:after="0" w:line="360" w:lineRule="auto"/>
        <w:ind w:firstLine="585"/>
        <w:jc w:val="both"/>
        <w:rPr>
          <w:sz w:val="28"/>
          <w:szCs w:val="28"/>
        </w:rPr>
      </w:pPr>
      <w:r w:rsidRPr="00D37E94">
        <w:rPr>
          <w:b/>
          <w:bCs/>
          <w:sz w:val="28"/>
          <w:szCs w:val="28"/>
        </w:rPr>
        <w:t xml:space="preserve">Законная неустойка </w:t>
      </w:r>
      <w:r w:rsidRPr="00D37E94">
        <w:rPr>
          <w:sz w:val="28"/>
          <w:szCs w:val="28"/>
        </w:rPr>
        <w:t>применяется независимо от того, предусмотрена ли обязанность ее уплаты соглашением сторон. Сфера ее применения зависит от того, в какой (диспозитивной или императивной) правовой норме она содержится. Если неустойка предусмотрена императивной нормой, она подлежит безусловному применению именно в том виде, в каком обозначена в этой норме. Когда же положение о неустойке содержится в диспозитивной норме, она применяется лишь постольку, поскольку стороны своим соглашением не предусмотрели иной ее размер. В отношении законной неустойки в п. 2 ст. 332 ГК РФ закреплено правило, согласно которому ее размер может быть изменен соглашением сторон лишь в сторону увеличения, если это не запрещено законом. Статья 133 Транспортного устава железных дорог от 8 января 1998 г. (СЗ РФ. 1998. № 2. Ст. 218) запрещает соглашения железной дороги с грузополучателем, грузоотправителем, пассажиром, с целью ограничить или устранить возлагаемую на них ответственность.</w:t>
      </w:r>
    </w:p>
    <w:p w:rsidR="00D66D96" w:rsidRPr="00D37E94" w:rsidRDefault="00D66D96" w:rsidP="00D66D96">
      <w:pPr>
        <w:pStyle w:val="af1"/>
        <w:spacing w:after="0" w:line="360" w:lineRule="auto"/>
        <w:ind w:firstLine="585"/>
        <w:jc w:val="both"/>
        <w:rPr>
          <w:sz w:val="28"/>
          <w:szCs w:val="28"/>
        </w:rPr>
      </w:pPr>
      <w:r w:rsidRPr="00D37E94">
        <w:rPr>
          <w:sz w:val="28"/>
          <w:szCs w:val="28"/>
        </w:rPr>
        <w:t xml:space="preserve">В зависимости от соотношения права на взыскание неустойки и права на возмещение убытков законодательство различает четыре вида неустойки - зачетную, штрафную, исключительную и альтернативную (ст. 394 ГК РФ). </w:t>
      </w:r>
      <w:r w:rsidRPr="00D37E94">
        <w:rPr>
          <w:b/>
          <w:bCs/>
          <w:sz w:val="28"/>
          <w:szCs w:val="28"/>
        </w:rPr>
        <w:t xml:space="preserve">Зачетная неустойка </w:t>
      </w:r>
      <w:r w:rsidRPr="00D37E94">
        <w:rPr>
          <w:sz w:val="28"/>
          <w:szCs w:val="28"/>
        </w:rPr>
        <w:t xml:space="preserve">означает взыскание установленной неустойки и, кроме того, возмещение убытков в части, не покрытой ею, т.е. суммы, составляющие размер неустойки, зачитываются в счет возмещения убытков. Вместе с тем законом или договором может быть определено иное соотношение: когда допускается взыскание только неустойки, но не убытков - такая неустойка называется исключительной (Неустойка в виде штрафа, взыскивается вместо убытков за неподачу железной дорогой вагонов и контейнеров (ст. 105 Транспортного устава железных дорог); когда убытки могут быть взысканы в полной сумме сверх неустойки - такая неустойка признается </w:t>
      </w:r>
      <w:r w:rsidRPr="00D37E94">
        <w:rPr>
          <w:b/>
          <w:bCs/>
          <w:sz w:val="28"/>
          <w:szCs w:val="28"/>
        </w:rPr>
        <w:t>штрафной</w:t>
      </w:r>
      <w:r w:rsidRPr="00D37E94">
        <w:rPr>
          <w:sz w:val="28"/>
          <w:szCs w:val="28"/>
        </w:rPr>
        <w:t xml:space="preserve"> (Примером штрафной неустойки служит положение п. 2 ст. 13 Закона РФ «О защите прав потребителей».); когда по выбору кредитора могут быть взысканы либо неустойка, либо убытки - такая неустойка является альтернативной. Во всех случаях, когда законом или договором вид неустойки не определен, применяется зачетная неустойка.</w:t>
      </w:r>
    </w:p>
    <w:p w:rsidR="00D66D96" w:rsidRPr="00D37E94" w:rsidRDefault="00D66D96" w:rsidP="00D66D96">
      <w:pPr>
        <w:pStyle w:val="af1"/>
        <w:spacing w:after="0" w:line="360" w:lineRule="auto"/>
        <w:ind w:firstLine="585"/>
        <w:jc w:val="both"/>
        <w:rPr>
          <w:sz w:val="28"/>
          <w:szCs w:val="28"/>
        </w:rPr>
      </w:pPr>
      <w:r w:rsidRPr="00D37E94">
        <w:rPr>
          <w:sz w:val="28"/>
          <w:szCs w:val="28"/>
        </w:rPr>
        <w:t>Несмотря на то, что размер неустойки устанавливается законом или договором, суд может снизить ее размер (полное освобождение от уплаты неустойки не допускается).</w:t>
      </w:r>
    </w:p>
    <w:p w:rsidR="00D66D96" w:rsidRPr="00D37E94" w:rsidRDefault="00D66D96" w:rsidP="00D66D96">
      <w:pPr>
        <w:pStyle w:val="af1"/>
        <w:shd w:val="clear" w:color="auto" w:fill="FFFFFF"/>
        <w:spacing w:after="0" w:line="360" w:lineRule="auto"/>
        <w:ind w:firstLine="570"/>
        <w:jc w:val="both"/>
        <w:rPr>
          <w:b/>
          <w:bCs/>
          <w:sz w:val="28"/>
          <w:szCs w:val="28"/>
          <w:u w:val="single"/>
        </w:rPr>
      </w:pPr>
      <w:r w:rsidRPr="00D37E94">
        <w:rPr>
          <w:b/>
          <w:bCs/>
          <w:sz w:val="28"/>
          <w:szCs w:val="28"/>
          <w:u w:val="single"/>
        </w:rPr>
        <w:t>Залог</w:t>
      </w:r>
    </w:p>
    <w:p w:rsidR="00D66D96" w:rsidRPr="00D37E94" w:rsidRDefault="00D66D96" w:rsidP="00D66D96">
      <w:pPr>
        <w:pStyle w:val="af1"/>
        <w:spacing w:after="0" w:line="360" w:lineRule="auto"/>
        <w:ind w:firstLine="570"/>
        <w:jc w:val="both"/>
        <w:rPr>
          <w:sz w:val="28"/>
          <w:szCs w:val="28"/>
        </w:rPr>
      </w:pPr>
      <w:r w:rsidRPr="00D37E94">
        <w:rPr>
          <w:b/>
          <w:bCs/>
          <w:sz w:val="28"/>
          <w:szCs w:val="28"/>
        </w:rPr>
        <w:t>Залог -</w:t>
      </w:r>
      <w:r w:rsidRPr="00D37E94">
        <w:rPr>
          <w:sz w:val="28"/>
          <w:szCs w:val="28"/>
        </w:rPr>
        <w:t xml:space="preserve"> способ обеспечения исполнения обязательства, позволяющий залогодержателю получить удовлетворение за счет заложенного имущества преимущественно перед другими кредиторами этого должника (залогодателя) - лица, которому принадлежит это имущество (п. 1 ст. 334 ГК). Залог регулируется не только ГК РФ, но и двумя законами: «О залоге» и «Об ипотеке (залоге недвижимости)».</w:t>
      </w:r>
    </w:p>
    <w:p w:rsidR="00D66D96" w:rsidRPr="00D37E94" w:rsidRDefault="00D66D96" w:rsidP="00D66D96">
      <w:pPr>
        <w:pStyle w:val="af1"/>
        <w:spacing w:after="0" w:line="360" w:lineRule="auto"/>
        <w:ind w:firstLine="570"/>
        <w:jc w:val="both"/>
        <w:rPr>
          <w:sz w:val="28"/>
          <w:szCs w:val="28"/>
        </w:rPr>
      </w:pPr>
      <w:r w:rsidRPr="00D37E94">
        <w:rPr>
          <w:sz w:val="28"/>
          <w:szCs w:val="28"/>
        </w:rPr>
        <w:t>Предметом залога могут быть вещи и права требования (ст. 336 ГК). Сторонами залога являются: залогодатель и залогодержатель (ст. 335 ГК). Форма договора о залоге должна быть письменной, а в отношении ипотеки - нотариально удостоверенной и зарегистрированной.</w:t>
      </w:r>
    </w:p>
    <w:p w:rsidR="00D66D96" w:rsidRPr="00D37E94" w:rsidRDefault="00D66D96" w:rsidP="00D66D96">
      <w:pPr>
        <w:pStyle w:val="af1"/>
        <w:shd w:val="clear" w:color="auto" w:fill="FFFFFF"/>
        <w:spacing w:after="0" w:line="360" w:lineRule="auto"/>
        <w:ind w:firstLine="570"/>
        <w:jc w:val="both"/>
        <w:rPr>
          <w:sz w:val="28"/>
          <w:szCs w:val="28"/>
        </w:rPr>
      </w:pPr>
      <w:r w:rsidRPr="00D37E94">
        <w:rPr>
          <w:b/>
          <w:bCs/>
          <w:sz w:val="28"/>
          <w:szCs w:val="28"/>
        </w:rPr>
        <w:t>Виды залога</w:t>
      </w:r>
      <w:r w:rsidRPr="00D37E94">
        <w:rPr>
          <w:sz w:val="28"/>
          <w:szCs w:val="28"/>
        </w:rPr>
        <w:t xml:space="preserve"> различают по следующим основаниям:</w:t>
      </w:r>
    </w:p>
    <w:p w:rsidR="00D66D96" w:rsidRPr="00D37E94" w:rsidRDefault="00D66D96" w:rsidP="00A04482">
      <w:pPr>
        <w:pStyle w:val="af1"/>
        <w:widowControl w:val="0"/>
        <w:numPr>
          <w:ilvl w:val="0"/>
          <w:numId w:val="27"/>
        </w:numPr>
        <w:suppressAutoHyphens/>
        <w:spacing w:after="0" w:line="360" w:lineRule="auto"/>
        <w:ind w:left="0" w:firstLine="570"/>
        <w:jc w:val="both"/>
        <w:rPr>
          <w:sz w:val="28"/>
          <w:szCs w:val="28"/>
        </w:rPr>
      </w:pPr>
      <w:r w:rsidRPr="00D37E94">
        <w:rPr>
          <w:sz w:val="28"/>
          <w:szCs w:val="28"/>
        </w:rPr>
        <w:t>по месту нахождения заложенного имущества (ст. 338 ГК): твердый залог - без передачи имущества, разновидностью твердого залога является залог товара в обороте (ст. 357 ГК) и заклад - с передачей заложенного имущества, разновидностью заклада является залог в ломбарде (ст. 358 ГК);</w:t>
      </w:r>
    </w:p>
    <w:p w:rsidR="00D66D96" w:rsidRPr="00D37E94" w:rsidRDefault="00D66D96" w:rsidP="00A04482">
      <w:pPr>
        <w:pStyle w:val="af1"/>
        <w:widowControl w:val="0"/>
        <w:numPr>
          <w:ilvl w:val="0"/>
          <w:numId w:val="27"/>
        </w:numPr>
        <w:suppressAutoHyphens/>
        <w:spacing w:after="0" w:line="360" w:lineRule="auto"/>
        <w:ind w:left="0" w:firstLine="570"/>
        <w:jc w:val="both"/>
        <w:rPr>
          <w:sz w:val="28"/>
          <w:szCs w:val="28"/>
        </w:rPr>
      </w:pPr>
      <w:r w:rsidRPr="00D37E94">
        <w:rPr>
          <w:sz w:val="28"/>
          <w:szCs w:val="28"/>
        </w:rPr>
        <w:t xml:space="preserve"> по предмету залога (залог имущества и залог прав);</w:t>
      </w:r>
    </w:p>
    <w:p w:rsidR="00D66D96" w:rsidRPr="00D37E94" w:rsidRDefault="00D66D96" w:rsidP="00A04482">
      <w:pPr>
        <w:pStyle w:val="af1"/>
        <w:widowControl w:val="0"/>
        <w:numPr>
          <w:ilvl w:val="0"/>
          <w:numId w:val="27"/>
        </w:numPr>
        <w:suppressAutoHyphens/>
        <w:spacing w:after="0" w:line="360" w:lineRule="auto"/>
        <w:ind w:left="0" w:firstLine="570"/>
        <w:jc w:val="both"/>
        <w:rPr>
          <w:sz w:val="28"/>
          <w:szCs w:val="28"/>
        </w:rPr>
      </w:pPr>
      <w:r w:rsidRPr="00D37E94">
        <w:rPr>
          <w:sz w:val="28"/>
          <w:szCs w:val="28"/>
        </w:rPr>
        <w:t>по степени связанности заложенного имущества с землей - залог движимого имущества и залог недвижимого имущества (ипотека).</w:t>
      </w:r>
    </w:p>
    <w:p w:rsidR="00D66D96" w:rsidRPr="00D37E94" w:rsidRDefault="00D66D96" w:rsidP="00D66D96">
      <w:pPr>
        <w:pStyle w:val="af1"/>
        <w:spacing w:after="0" w:line="360" w:lineRule="auto"/>
        <w:ind w:firstLine="570"/>
        <w:jc w:val="both"/>
        <w:rPr>
          <w:sz w:val="28"/>
          <w:szCs w:val="28"/>
        </w:rPr>
      </w:pPr>
      <w:r w:rsidRPr="00D37E94">
        <w:rPr>
          <w:noProof/>
          <w:sz w:val="28"/>
          <w:szCs w:val="28"/>
        </w:rPr>
        <w:lastRenderedPageBreak/>
        <w:drawing>
          <wp:anchor distT="0" distB="0" distL="0" distR="0" simplePos="0" relativeHeight="251662336" behindDoc="0" locked="0" layoutInCell="1" allowOverlap="1" wp14:anchorId="1757274D" wp14:editId="058B6980">
            <wp:simplePos x="0" y="0"/>
            <wp:positionH relativeFrom="column">
              <wp:posOffset>-61625</wp:posOffset>
            </wp:positionH>
            <wp:positionV relativeFrom="paragraph">
              <wp:posOffset>-1403867</wp:posOffset>
            </wp:positionV>
            <wp:extent cx="4042588" cy="2488019"/>
            <wp:effectExtent l="19050" t="0" r="0" b="0"/>
            <wp:wrapSquare wrapText="largest"/>
            <wp:docPr id="11"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srcRect/>
                    <a:stretch>
                      <a:fillRect/>
                    </a:stretch>
                  </pic:blipFill>
                  <pic:spPr bwMode="auto">
                    <a:xfrm>
                      <a:off x="0" y="0"/>
                      <a:ext cx="4042410" cy="2487930"/>
                    </a:xfrm>
                    <a:prstGeom prst="rect">
                      <a:avLst/>
                    </a:prstGeom>
                    <a:solidFill>
                      <a:srgbClr val="FFFFFF"/>
                    </a:solidFill>
                    <a:ln w="9525">
                      <a:noFill/>
                      <a:miter lim="800000"/>
                      <a:headEnd/>
                      <a:tailEnd/>
                    </a:ln>
                  </pic:spPr>
                </pic:pic>
              </a:graphicData>
            </a:graphic>
          </wp:anchor>
        </w:drawing>
      </w:r>
      <w:r w:rsidRPr="00D37E94">
        <w:rPr>
          <w:sz w:val="28"/>
          <w:szCs w:val="28"/>
        </w:rPr>
        <w:t>Особым видом залога является последующий залог (ст. 342 ГК).</w:t>
      </w:r>
    </w:p>
    <w:p w:rsidR="00D66D96" w:rsidRPr="00D37E94" w:rsidRDefault="00D66D96" w:rsidP="00D66D96">
      <w:pPr>
        <w:pStyle w:val="af1"/>
        <w:spacing w:after="0" w:line="360" w:lineRule="auto"/>
        <w:ind w:firstLine="570"/>
        <w:jc w:val="both"/>
        <w:rPr>
          <w:sz w:val="28"/>
          <w:szCs w:val="28"/>
        </w:rPr>
      </w:pPr>
      <w:r w:rsidRPr="00D37E94">
        <w:rPr>
          <w:sz w:val="28"/>
          <w:szCs w:val="28"/>
        </w:rPr>
        <w:t>Основание обращения взыскания на заложенное имущество - неисполнение либо ненадлежащее исполнение должником главного обязательства (п. 1 ст. 348 ГК).</w:t>
      </w:r>
    </w:p>
    <w:p w:rsidR="00D66D96" w:rsidRPr="00D37E94" w:rsidRDefault="00D66D96" w:rsidP="00D66D96">
      <w:pPr>
        <w:pStyle w:val="af1"/>
        <w:spacing w:after="0" w:line="360" w:lineRule="auto"/>
        <w:ind w:firstLine="570"/>
        <w:jc w:val="both"/>
        <w:rPr>
          <w:sz w:val="28"/>
          <w:szCs w:val="28"/>
        </w:rPr>
      </w:pPr>
      <w:r w:rsidRPr="00D37E94">
        <w:rPr>
          <w:b/>
          <w:bCs/>
          <w:sz w:val="28"/>
          <w:szCs w:val="28"/>
        </w:rPr>
        <w:t>Порядок обращения взыскания.</w:t>
      </w:r>
      <w:r w:rsidRPr="00D37E94">
        <w:rPr>
          <w:sz w:val="28"/>
          <w:szCs w:val="28"/>
        </w:rPr>
        <w:t xml:space="preserve"> Требование залогодержателя (кредитора) удовлетворяется из стоимости продажи заложенного недвижимого имущества либо по решению суда, либо на основании нотариально удостоверенного соглашения (ст. 349 ГК), а движимого - без обращения в суд. Это значит, что имущество, полученное в залог, не может быть обращено залогодержателем непосредственно в свою пользу в случае неисполнения залогодателем главного обязательства, а должно быть продано с публичных торгов.</w:t>
      </w:r>
    </w:p>
    <w:p w:rsidR="00D66D96" w:rsidRPr="00D37E94" w:rsidRDefault="00D66D96" w:rsidP="00D66D96">
      <w:pPr>
        <w:pStyle w:val="af1"/>
        <w:spacing w:after="0" w:line="360" w:lineRule="auto"/>
        <w:ind w:firstLine="570"/>
        <w:jc w:val="both"/>
        <w:rPr>
          <w:sz w:val="28"/>
          <w:szCs w:val="28"/>
        </w:rPr>
      </w:pPr>
      <w:r w:rsidRPr="00D37E94">
        <w:rPr>
          <w:sz w:val="28"/>
          <w:szCs w:val="28"/>
        </w:rPr>
        <w:t>Залог земельных участков, предприятий, зданий, сооружений, квартир и другого недвижимого имущества называется ипотекой и должен регулироваться законом об ипотеке. Общие правила о залоге, содержащиеся в ГК РФ, применяются к ипотеке, если кодексом или законом об ипотеке не установлены иные правила.</w:t>
      </w:r>
    </w:p>
    <w:p w:rsidR="00D66D96" w:rsidRPr="00D37E94" w:rsidRDefault="00D66D96" w:rsidP="00D66D96">
      <w:pPr>
        <w:pStyle w:val="af1"/>
        <w:spacing w:after="0" w:line="360" w:lineRule="auto"/>
        <w:ind w:firstLine="570"/>
        <w:jc w:val="both"/>
        <w:rPr>
          <w:sz w:val="28"/>
          <w:szCs w:val="28"/>
        </w:rPr>
      </w:pPr>
      <w:r w:rsidRPr="00D37E94">
        <w:rPr>
          <w:b/>
          <w:bCs/>
          <w:sz w:val="28"/>
          <w:szCs w:val="28"/>
        </w:rPr>
        <w:t>Субъектами</w:t>
      </w:r>
      <w:r w:rsidRPr="00D37E94">
        <w:rPr>
          <w:sz w:val="28"/>
          <w:szCs w:val="28"/>
        </w:rPr>
        <w:t xml:space="preserve"> в залоговом обязательстве являются залогодатель и залогодержатель. В качестве залогодержателя во всех случаях выступает кредитор по основному обязательству. Это может быть и специализированная организация - ломбард, имеющая лицензию на осуществление предпринимательской деятельности по принятию от граждан в залог движимого имущества, предназначенного для личного потребления, в обеспечение краткосрочных кредитов.</w:t>
      </w:r>
    </w:p>
    <w:p w:rsidR="00D66D96" w:rsidRPr="00D37E94" w:rsidRDefault="00D66D96" w:rsidP="00D66D96">
      <w:pPr>
        <w:pStyle w:val="af1"/>
        <w:spacing w:after="0" w:line="360" w:lineRule="auto"/>
        <w:ind w:firstLine="570"/>
        <w:jc w:val="both"/>
        <w:rPr>
          <w:sz w:val="28"/>
          <w:szCs w:val="28"/>
        </w:rPr>
      </w:pPr>
      <w:r w:rsidRPr="00D37E94">
        <w:rPr>
          <w:sz w:val="28"/>
          <w:szCs w:val="28"/>
        </w:rPr>
        <w:lastRenderedPageBreak/>
        <w:t>В качестве залогодателя может выступать как сам должник, так и третье лицо. При залоге вещей залогодателем вправе быть собственник вещи либо лицо, имеющее на нее право хозяйственного ведения. При залоге имущественных прав залогодателем является лицо, которому принадлежит закладываемое право. К примеру, при залоге права аренды земельного участка залогодатель - арендатор этого участка.</w:t>
      </w:r>
    </w:p>
    <w:p w:rsidR="00D66D96" w:rsidRPr="00D37E94" w:rsidRDefault="00D66D96" w:rsidP="00D66D96">
      <w:pPr>
        <w:pStyle w:val="af1"/>
        <w:spacing w:after="0" w:line="360" w:lineRule="auto"/>
        <w:ind w:firstLine="570"/>
        <w:jc w:val="both"/>
        <w:rPr>
          <w:sz w:val="28"/>
          <w:szCs w:val="28"/>
        </w:rPr>
      </w:pPr>
      <w:r w:rsidRPr="00D37E94">
        <w:rPr>
          <w:sz w:val="28"/>
          <w:szCs w:val="28"/>
        </w:rPr>
        <w:t>Залог обычно возникает в силу договора. При этом возможно заключение отдельного соглашения о залоге либо включение условия о залоге в текст основного договора. Залог возникает также на основании закона при наступлении указанных в нем обстоятельств, если в законе предусмотрено, какое имущество и для обеспечения исполнения какого обязательства признается находящимся в залоге. Так, в силу п. 5 ст. 488 ГК РФ (если иное не предусмотрено договором купли-продажи) при продаже товара в кредит с момента передачи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D66D96" w:rsidRPr="00D37E94" w:rsidRDefault="00D66D96" w:rsidP="00D66D96">
      <w:pPr>
        <w:pStyle w:val="af1"/>
        <w:spacing w:after="0" w:line="360" w:lineRule="auto"/>
        <w:ind w:firstLine="570"/>
        <w:jc w:val="both"/>
        <w:rPr>
          <w:sz w:val="28"/>
          <w:szCs w:val="28"/>
        </w:rPr>
      </w:pPr>
      <w:r w:rsidRPr="00D37E94">
        <w:rPr>
          <w:sz w:val="28"/>
          <w:szCs w:val="28"/>
        </w:rPr>
        <w:t>Предметом залога являются вещи (как движимые, так и недвижимые), за исключением изъятых из оборота и тех, на которые не допускается обращение взыскания, и имущественные права, за исключением неразрывно связанных с личностью кредитора и иных прав, уступка которых другому лицу запрещена законом (например, требований об алиментах). Согласно п. 6 ст. 340 ГК РФ договором о залоге, а в отношении залога, возникающего на основании закона, законом может быть предусмотрен залог вещей и имущественных прав, которые залогодатель приобретет в будущем (к примеру, залог урожая будущего года, залог права на взыскание арендной платы в будущем году и т.п.). Гарантией выполнения требований залогодержателя является не все имущество должника, а только заложенное имущество.</w:t>
      </w:r>
    </w:p>
    <w:p w:rsidR="00D66D96" w:rsidRPr="00D37E94" w:rsidRDefault="00D66D96" w:rsidP="00D66D96">
      <w:pPr>
        <w:pStyle w:val="af1"/>
        <w:spacing w:after="0" w:line="360" w:lineRule="auto"/>
        <w:ind w:firstLine="570"/>
        <w:jc w:val="both"/>
        <w:rPr>
          <w:sz w:val="28"/>
          <w:szCs w:val="28"/>
        </w:rPr>
      </w:pPr>
      <w:r w:rsidRPr="00D37E94">
        <w:rPr>
          <w:b/>
          <w:bCs/>
          <w:sz w:val="28"/>
          <w:szCs w:val="28"/>
        </w:rPr>
        <w:t>Форма залога.</w:t>
      </w:r>
      <w:r w:rsidRPr="00D37E94">
        <w:rPr>
          <w:sz w:val="28"/>
          <w:szCs w:val="28"/>
        </w:rPr>
        <w:t xml:space="preserve"> Договор о залоге должен быть совершен в письменной форме независимо от того, в какой форме (устной или письменной) заключен основной договор. Обязательному нотариальному удостоверению подлежат </w:t>
      </w:r>
      <w:r w:rsidRPr="00D37E94">
        <w:rPr>
          <w:sz w:val="28"/>
          <w:szCs w:val="28"/>
        </w:rPr>
        <w:lastRenderedPageBreak/>
        <w:t>лишь ипотека и договоры о залоге движимого имущества или прав на имущество в случаях, когда обеспечиваемый залогом договор должен быть заключен в нотариальной форме. Договор об ипотеке, кроме того, должен быть еще и зарегистрирован в порядке, установленном для регистрации сделок с соответствующим имуществом (ст. 339 ГК РФ).</w:t>
      </w:r>
    </w:p>
    <w:p w:rsidR="00D66D96" w:rsidRPr="00D37E94" w:rsidRDefault="00D66D96" w:rsidP="00D66D96">
      <w:pPr>
        <w:pStyle w:val="af1"/>
        <w:spacing w:after="0" w:line="360" w:lineRule="auto"/>
        <w:ind w:firstLine="570"/>
        <w:jc w:val="both"/>
        <w:rPr>
          <w:sz w:val="28"/>
          <w:szCs w:val="28"/>
        </w:rPr>
      </w:pPr>
      <w:r w:rsidRPr="00D37E94">
        <w:rPr>
          <w:sz w:val="28"/>
          <w:szCs w:val="28"/>
        </w:rPr>
        <w:t>При неисполнении должником обязательства, обеспеченного залогом, залогодержатель имеет право преимущественно перед другими кредиторами получить удовлетворение из стоимости заложенного имущества. Возможности передачи имущества, являющегося предметом залога, в собственность залогодержателя действующее законодательство не предусматривает. Всякие соглашения, предусматривающие такую передачу, являются ничтожными, за исключением тех, которые могут быть квалифицированы как отступное или новация обеспеченного залогом обязательства.</w:t>
      </w:r>
    </w:p>
    <w:p w:rsidR="00D66D96" w:rsidRPr="00D37E94" w:rsidRDefault="00D66D96" w:rsidP="00D66D96">
      <w:pPr>
        <w:pStyle w:val="af1"/>
        <w:spacing w:after="0" w:line="360" w:lineRule="auto"/>
        <w:ind w:firstLine="570"/>
        <w:jc w:val="both"/>
        <w:rPr>
          <w:sz w:val="28"/>
          <w:szCs w:val="28"/>
        </w:rPr>
      </w:pPr>
      <w:r w:rsidRPr="00D37E94">
        <w:rPr>
          <w:sz w:val="28"/>
          <w:szCs w:val="28"/>
        </w:rPr>
        <w:t>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 Так, организация, заложившая нежилые помещения, вправе продолжать их использовать по целевому назначению (например, под склад). За залогодателем сохраняется, хотя и ограниченное волей залогодержателя, право распоряжения. Он вправе, если иное не предусмотрено законом или договором и не вытекает из существа залога, с согласия залогодержателя отчуждать предмет залога, передавать его в аренду или безвозмездное пользование другому лицу либо иным образом распоряжаться им. Это ограничение не касается, однако, права залогодателя свободно завещать заложенное имущество (п. 2 ст. 346 ГК РФ). Залогодержатель и залогодатель вправе проверять наличие и состояние заложенного имущества, находящегося у другой стороны.</w:t>
      </w:r>
    </w:p>
    <w:p w:rsidR="00D66D96" w:rsidRPr="00D37E94" w:rsidRDefault="00D66D96" w:rsidP="00D66D96">
      <w:pPr>
        <w:pStyle w:val="af1"/>
        <w:spacing w:after="0" w:line="360" w:lineRule="auto"/>
        <w:ind w:firstLine="570"/>
        <w:jc w:val="both"/>
        <w:rPr>
          <w:sz w:val="28"/>
          <w:szCs w:val="28"/>
        </w:rPr>
      </w:pPr>
      <w:r w:rsidRPr="00D37E94">
        <w:rPr>
          <w:sz w:val="28"/>
          <w:szCs w:val="28"/>
        </w:rPr>
        <w:t xml:space="preserve">Залогодатель или залогодержатель, в зависимости от того, у кого из них находится заложенное имущество, обязан, если иное не предусмотрено законом или договором: страховать за счет залогодателя заложенное имущество, принимать меры, необходимые для обеспечения сохранности имущества, </w:t>
      </w:r>
      <w:r w:rsidRPr="00D37E94">
        <w:rPr>
          <w:sz w:val="28"/>
          <w:szCs w:val="28"/>
        </w:rPr>
        <w:lastRenderedPageBreak/>
        <w:t>немедленно уведомлять другую сторону о возникновении угрозы утраты или повреждения заложенного имущества.</w:t>
      </w:r>
    </w:p>
    <w:p w:rsidR="00D66D96" w:rsidRPr="00D37E94" w:rsidRDefault="00D66D96" w:rsidP="00D66D96">
      <w:pPr>
        <w:pStyle w:val="af1"/>
        <w:spacing w:after="0" w:line="360" w:lineRule="auto"/>
        <w:ind w:firstLine="570"/>
        <w:jc w:val="both"/>
        <w:rPr>
          <w:sz w:val="28"/>
          <w:szCs w:val="28"/>
        </w:rPr>
      </w:pPr>
      <w:r w:rsidRPr="00D37E94">
        <w:rPr>
          <w:sz w:val="28"/>
          <w:szCs w:val="28"/>
        </w:rPr>
        <w:t>Взыскание на заложенное имущество может быть обращено в случае неисполнения или ненадлежащего исполнения должником обеспеченного залогом обязательства по обстоятельствам, за которые он отвечает. Суд может отказать во взыскании, если допущенное должником нарушение обеспеченного залогом обязательства крайне незначительно и размер требований залогодержателя явно несоразмерен стоимости заложенного имущества (ст. 348 ГК РФ).</w:t>
      </w:r>
    </w:p>
    <w:p w:rsidR="00D66D96" w:rsidRPr="00D37E94" w:rsidRDefault="00D66D96" w:rsidP="00D66D96">
      <w:pPr>
        <w:pStyle w:val="af1"/>
        <w:spacing w:after="0" w:line="360" w:lineRule="auto"/>
        <w:ind w:firstLine="570"/>
        <w:jc w:val="both"/>
        <w:rPr>
          <w:sz w:val="28"/>
          <w:szCs w:val="28"/>
        </w:rPr>
      </w:pPr>
      <w:r w:rsidRPr="00D37E94">
        <w:rPr>
          <w:sz w:val="28"/>
          <w:szCs w:val="28"/>
        </w:rPr>
        <w:t>Порядок обращения взыскания на заложенное имущество зависит от предмета залога. Наряду с судебным порядком допускается обращение взыскания без обращения в суд. Взыскание на заложенное недвижимое имущество по общему правилу обращается по решению суда. Удовлетворение требования залогодержателя за счет заложенного недвижимого имущества без обращения в суд допускается только на основании нотариально удостоверенного соглашения залогодержателя с залогодателем, заключенного после возникновения оснований для обращения взыскания на предмет залога (п. 1 ст. 349 ГК РФ). Условие о праве залогодержателя обратить взыскание на заложенное недвижимое имущество без предъявления иска в суд, содержащееся непосредственно в договоре о залоге, должно признаваться недействительным (См.: п. 47 постановления Пленума Верховного Суда РФ и Пленума Высшего Арбитражного Суда РФ от 1 июля 1996 г. «О некоторых вопросах, связанных с применением части первой Гражданского кодекса Российской Федерации» // ВВАС РФ 1996. № 9.).</w:t>
      </w:r>
    </w:p>
    <w:p w:rsidR="00D66D96" w:rsidRPr="00D37E94" w:rsidRDefault="00D66D96" w:rsidP="00D66D96">
      <w:pPr>
        <w:pStyle w:val="af1"/>
        <w:spacing w:after="0" w:line="360" w:lineRule="auto"/>
        <w:ind w:firstLine="570"/>
        <w:jc w:val="both"/>
        <w:rPr>
          <w:sz w:val="28"/>
          <w:szCs w:val="28"/>
        </w:rPr>
      </w:pPr>
      <w:r w:rsidRPr="00D37E94">
        <w:rPr>
          <w:sz w:val="28"/>
          <w:szCs w:val="28"/>
        </w:rPr>
        <w:t xml:space="preserve">Взыскание на заложенное движимое имущество по общему правилу также обращается на основании решения суда, а по соглашению залогодержателя с залогодателем допускается удовлетворение требований залогодержателя и без обращения в суд. Однако процедура заключения такого соглашения проще, чем при залоге недвижимости. Его совершение возможно в любое время, даже в </w:t>
      </w:r>
      <w:r w:rsidRPr="00D37E94">
        <w:rPr>
          <w:sz w:val="28"/>
          <w:szCs w:val="28"/>
        </w:rPr>
        <w:lastRenderedPageBreak/>
        <w:t>момент заключения соглашения о залоге. К тому же нотариального удостоверения соглашения не требуется (п. 2 ст. 349 ГК РФ).</w:t>
      </w:r>
    </w:p>
    <w:p w:rsidR="00D66D96" w:rsidRPr="00D37E94" w:rsidRDefault="00D66D96" w:rsidP="00D66D96">
      <w:pPr>
        <w:pStyle w:val="af1"/>
        <w:spacing w:after="0" w:line="360" w:lineRule="auto"/>
        <w:ind w:firstLine="570"/>
        <w:jc w:val="both"/>
        <w:rPr>
          <w:sz w:val="28"/>
          <w:szCs w:val="28"/>
        </w:rPr>
      </w:pPr>
      <w:r w:rsidRPr="00D37E94">
        <w:rPr>
          <w:sz w:val="28"/>
          <w:szCs w:val="28"/>
        </w:rPr>
        <w:t>Обращение взыскания на движимое имущество, заложенное в ломбарде, осуществляется во внесудебном порядке.</w:t>
      </w:r>
    </w:p>
    <w:p w:rsidR="00D66D96" w:rsidRPr="00D37E94" w:rsidRDefault="00D66D96" w:rsidP="00D66D96">
      <w:pPr>
        <w:pStyle w:val="af1"/>
        <w:spacing w:after="0" w:line="360" w:lineRule="auto"/>
        <w:ind w:firstLine="570"/>
        <w:jc w:val="both"/>
        <w:rPr>
          <w:sz w:val="28"/>
          <w:szCs w:val="28"/>
        </w:rPr>
      </w:pPr>
      <w:r w:rsidRPr="00D37E94">
        <w:rPr>
          <w:sz w:val="28"/>
          <w:szCs w:val="28"/>
        </w:rPr>
        <w:t>Взыскание на заложенное имущество обращается только по решению суда, если: для заключения договора о залоге требовалось согласие или разрешение другого лица или органа; предметом залога является имущество, имеющее значительную историческую, художественную или иную культурную ценность; залогодатель отсутствует и установить место его нахождения невозможно (п. 3 ст. 349 ГК РФ).</w:t>
      </w:r>
    </w:p>
    <w:p w:rsidR="00D66D96" w:rsidRPr="00D37E94" w:rsidRDefault="00D66D96" w:rsidP="00D66D96">
      <w:pPr>
        <w:pStyle w:val="af1"/>
        <w:spacing w:after="0" w:line="360" w:lineRule="auto"/>
        <w:ind w:firstLine="570"/>
        <w:jc w:val="both"/>
        <w:rPr>
          <w:sz w:val="28"/>
          <w:szCs w:val="28"/>
        </w:rPr>
      </w:pPr>
      <w:r w:rsidRPr="00D37E94">
        <w:rPr>
          <w:sz w:val="28"/>
          <w:szCs w:val="28"/>
        </w:rPr>
        <w:t>Реализация заложенного имущества производится путем продажи с публичных торгов независимо от порядка обращения взыскания на предмет залога (по решению суда, на основании соглашения залогодержателя и залогодателя либо на основании исполнительной надписи нотариуса).</w:t>
      </w:r>
    </w:p>
    <w:p w:rsidR="00D66D96" w:rsidRPr="00D37E94" w:rsidRDefault="00D66D96" w:rsidP="00D66D96">
      <w:pPr>
        <w:pStyle w:val="af1"/>
        <w:spacing w:after="0" w:line="360" w:lineRule="auto"/>
        <w:ind w:firstLine="570"/>
        <w:jc w:val="both"/>
        <w:rPr>
          <w:sz w:val="28"/>
          <w:szCs w:val="28"/>
        </w:rPr>
      </w:pPr>
      <w:r w:rsidRPr="00D37E94">
        <w:rPr>
          <w:sz w:val="28"/>
          <w:szCs w:val="28"/>
        </w:rPr>
        <w:t>Прекращение залога, помимо общих оснований прекращения обязательств, происходит: с прекращением обеспеченного залогом обязательства; по требованию залогодателя при наличии угрозы утраты или повреждения заложенного имущества; при продаже с публичных торгов заложенного имущества, а также в случае, когда его реализация оказалась невозможной; в случае гибели заложенной вещи или прекращения заложенного права, если залогодатель не воспользовался правом восстановления предмета залога или правом на его замену (ст. 352 ГК РФ).</w:t>
      </w:r>
    </w:p>
    <w:p w:rsidR="00D66D96" w:rsidRPr="00D37E94" w:rsidRDefault="00D66D96" w:rsidP="00D66D96">
      <w:pPr>
        <w:pStyle w:val="af1"/>
        <w:spacing w:after="0" w:line="360" w:lineRule="auto"/>
        <w:ind w:firstLine="570"/>
        <w:rPr>
          <w:b/>
          <w:bCs/>
          <w:sz w:val="28"/>
          <w:szCs w:val="28"/>
          <w:u w:val="single"/>
        </w:rPr>
      </w:pPr>
      <w:r w:rsidRPr="00D37E94">
        <w:rPr>
          <w:b/>
          <w:bCs/>
          <w:sz w:val="28"/>
          <w:szCs w:val="28"/>
          <w:u w:val="single"/>
        </w:rPr>
        <w:t xml:space="preserve"> Удержание</w:t>
      </w:r>
    </w:p>
    <w:p w:rsidR="00D66D96" w:rsidRPr="00D37E94" w:rsidRDefault="00D66D96" w:rsidP="00D66D96">
      <w:pPr>
        <w:pStyle w:val="af1"/>
        <w:spacing w:after="0" w:line="360" w:lineRule="auto"/>
        <w:ind w:firstLine="570"/>
        <w:jc w:val="both"/>
        <w:rPr>
          <w:sz w:val="28"/>
          <w:szCs w:val="28"/>
        </w:rPr>
      </w:pPr>
      <w:r w:rsidRPr="00D37E94">
        <w:rPr>
          <w:sz w:val="28"/>
          <w:szCs w:val="28"/>
        </w:rPr>
        <w:t>Удержание - предоставленная законом возможность кредитора не передавать должнику вещь, принадлежащую ему, в случае неисполнения им обязательства до момента его исполнения (п. 1 ст. 359 ГК).</w:t>
      </w:r>
    </w:p>
    <w:p w:rsidR="00D66D96" w:rsidRPr="00D37E94" w:rsidRDefault="00D66D96" w:rsidP="00D66D96">
      <w:pPr>
        <w:pStyle w:val="af1"/>
        <w:spacing w:after="0" w:line="360" w:lineRule="auto"/>
        <w:ind w:firstLine="570"/>
        <w:jc w:val="both"/>
        <w:rPr>
          <w:sz w:val="28"/>
          <w:szCs w:val="28"/>
        </w:rPr>
      </w:pPr>
      <w:r w:rsidRPr="00D37E94">
        <w:rPr>
          <w:sz w:val="28"/>
          <w:szCs w:val="28"/>
        </w:rPr>
        <w:t>Особенности удержания:</w:t>
      </w:r>
    </w:p>
    <w:p w:rsidR="00D66D96" w:rsidRPr="00D37E94" w:rsidRDefault="00D66D96" w:rsidP="00D66D96">
      <w:pPr>
        <w:pStyle w:val="af1"/>
        <w:spacing w:after="0" w:line="360" w:lineRule="auto"/>
        <w:ind w:firstLine="570"/>
        <w:jc w:val="both"/>
        <w:rPr>
          <w:sz w:val="28"/>
          <w:szCs w:val="28"/>
        </w:rPr>
      </w:pPr>
      <w:r w:rsidRPr="00D37E94">
        <w:rPr>
          <w:sz w:val="28"/>
          <w:szCs w:val="28"/>
        </w:rPr>
        <w:t>- удержание - новый для российского гражданского права способ обеспечения обязательства;</w:t>
      </w:r>
    </w:p>
    <w:p w:rsidR="00D66D96" w:rsidRPr="00D37E94" w:rsidRDefault="00D66D96" w:rsidP="00D66D96">
      <w:pPr>
        <w:pStyle w:val="af1"/>
        <w:spacing w:after="0" w:line="360" w:lineRule="auto"/>
        <w:ind w:firstLine="570"/>
        <w:jc w:val="both"/>
        <w:rPr>
          <w:sz w:val="28"/>
          <w:szCs w:val="28"/>
        </w:rPr>
      </w:pPr>
      <w:r w:rsidRPr="00D37E94">
        <w:rPr>
          <w:sz w:val="28"/>
          <w:szCs w:val="28"/>
        </w:rPr>
        <w:lastRenderedPageBreak/>
        <w:t>- удержание применяется в случае, когда главное обязательство связано с удерживаемой вещью либо с возмещением убытков, связанных с нею (например, в договорах хранения, перевозки, подряда);</w:t>
      </w:r>
    </w:p>
    <w:p w:rsidR="00D66D96" w:rsidRPr="00D37E94" w:rsidRDefault="00D66D96" w:rsidP="00D66D96">
      <w:pPr>
        <w:pStyle w:val="af1"/>
        <w:spacing w:after="0" w:line="360" w:lineRule="auto"/>
        <w:ind w:firstLine="570"/>
        <w:jc w:val="both"/>
        <w:rPr>
          <w:sz w:val="28"/>
          <w:szCs w:val="28"/>
        </w:rPr>
      </w:pPr>
      <w:r w:rsidRPr="00D37E94">
        <w:rPr>
          <w:sz w:val="28"/>
          <w:szCs w:val="28"/>
        </w:rPr>
        <w:t>- для применения удержания кредитором необязательно предусматривать условие об удержании в договоре;</w:t>
      </w:r>
    </w:p>
    <w:p w:rsidR="00D66D96" w:rsidRPr="00D37E94" w:rsidRDefault="00D66D96" w:rsidP="00D66D96">
      <w:pPr>
        <w:pStyle w:val="af1"/>
        <w:spacing w:after="0" w:line="360" w:lineRule="auto"/>
        <w:ind w:firstLine="570"/>
        <w:jc w:val="both"/>
        <w:rPr>
          <w:sz w:val="28"/>
          <w:szCs w:val="28"/>
        </w:rPr>
      </w:pPr>
      <w:r w:rsidRPr="00D37E94">
        <w:rPr>
          <w:sz w:val="28"/>
          <w:szCs w:val="28"/>
        </w:rPr>
        <w:t>- удержание применяется при нарушении прав только кредитора;</w:t>
      </w:r>
    </w:p>
    <w:p w:rsidR="00D66D96" w:rsidRPr="00D37E94" w:rsidRDefault="00D66D96" w:rsidP="00D66D96">
      <w:pPr>
        <w:pStyle w:val="af1"/>
        <w:spacing w:after="0" w:line="360" w:lineRule="auto"/>
        <w:ind w:firstLine="570"/>
        <w:jc w:val="both"/>
        <w:rPr>
          <w:sz w:val="28"/>
          <w:szCs w:val="28"/>
        </w:rPr>
      </w:pPr>
      <w:r w:rsidRPr="00D37E94">
        <w:rPr>
          <w:sz w:val="28"/>
          <w:szCs w:val="28"/>
        </w:rPr>
        <w:t>- удержание применяется кредитором без обращения в суд;</w:t>
      </w:r>
    </w:p>
    <w:p w:rsidR="00D66D96" w:rsidRPr="00D37E94" w:rsidRDefault="00D66D96" w:rsidP="00D66D96">
      <w:pPr>
        <w:pStyle w:val="af1"/>
        <w:spacing w:after="0" w:line="360" w:lineRule="auto"/>
        <w:ind w:firstLine="570"/>
        <w:jc w:val="both"/>
        <w:rPr>
          <w:sz w:val="28"/>
          <w:szCs w:val="28"/>
        </w:rPr>
      </w:pPr>
      <w:r w:rsidRPr="00D37E94">
        <w:rPr>
          <w:sz w:val="28"/>
          <w:szCs w:val="28"/>
        </w:rPr>
        <w:t>- взыскание удерживаемой вещи кредитор осуществляет путем продажи ее на публичных торгах (ст. 360, 349, 350 ГК).</w:t>
      </w:r>
    </w:p>
    <w:p w:rsidR="00D66D96" w:rsidRPr="00D37E94" w:rsidRDefault="00D66D96" w:rsidP="00D66D96">
      <w:pPr>
        <w:pStyle w:val="af1"/>
        <w:spacing w:after="0" w:line="360" w:lineRule="auto"/>
        <w:ind w:firstLine="570"/>
        <w:jc w:val="both"/>
        <w:rPr>
          <w:sz w:val="28"/>
          <w:szCs w:val="28"/>
        </w:rPr>
      </w:pPr>
      <w:r w:rsidRPr="00D37E94">
        <w:rPr>
          <w:sz w:val="28"/>
          <w:szCs w:val="28"/>
        </w:rPr>
        <w:t>Существо удержания заключается в том, что кредитору, у которого находится вещь, подлежащая передаче должнику или указанному им лицу, предоставлено право в случае неисполнения должником в срок обязательства по оплате этой вещи или возмещению кредитору связанных с этой вещью издержек и других убытков удерживать ее у себя до тех пор, пока соответствующее обязательство не будет исполнено должником (п. 1 ст. 359 ГК РФ). Следовательно, по общему правилу удержанием вещи должника могут обеспечиваться только те из его обязательств, которые связаны с оплатой удерживаемой вещи или возмещением связанных с ней убытков. При соблюдении этих условий в роли кредитора, правомерно удерживающего вещь должника, может выступать хранитель по договору хранения, если поклажедатель уклоняется от оплаты услуг по хранению; перевозчик по договору перевозки, не выдающий груз получателю до полного расчета за перевозку; подрядчик, не передающий заказчику созданную вещь до оплаты выполненной работы, и т.д.</w:t>
      </w:r>
    </w:p>
    <w:p w:rsidR="00D66D96" w:rsidRPr="00D37E94" w:rsidRDefault="00D66D96" w:rsidP="00D66D96">
      <w:pPr>
        <w:pStyle w:val="af1"/>
        <w:spacing w:after="0" w:line="360" w:lineRule="auto"/>
        <w:ind w:firstLine="570"/>
        <w:jc w:val="both"/>
        <w:rPr>
          <w:sz w:val="28"/>
          <w:szCs w:val="28"/>
        </w:rPr>
      </w:pPr>
      <w:r w:rsidRPr="00D37E94">
        <w:rPr>
          <w:sz w:val="28"/>
          <w:szCs w:val="28"/>
        </w:rPr>
        <w:t xml:space="preserve">В отношениях между лицами, осуществляющими предпринимательскую деятельность, сфера применения удержания шире. Удержанием вещи должника могут обеспечиваться и такие его обязательства, которые не связаны с оплатой удерживаемой вещи или возмещением издержек на нее или других убытков. Одним из примеров такого удержания вещи является предусмотренное ст. 712 ГК РФ правило о праве подрядчика по договору подряда в случае неуплаты </w:t>
      </w:r>
      <w:r w:rsidRPr="00D37E94">
        <w:rPr>
          <w:sz w:val="28"/>
          <w:szCs w:val="28"/>
        </w:rPr>
        <w:lastRenderedPageBreak/>
        <w:t>заказчиком обусловленной цены удержать не только результат работы (готовые швейные изделия, отреставрированную мебель и т.п.), но и другое оказавшееся у подрядчика имущество заказчика: принадлежащее ему оборудование, вещи, переданные для переработки, остаток неиспользованного материала.</w:t>
      </w:r>
    </w:p>
    <w:p w:rsidR="00D66D96" w:rsidRPr="00D37E94" w:rsidRDefault="00D66D96" w:rsidP="00D66D96">
      <w:pPr>
        <w:pStyle w:val="af1"/>
        <w:spacing w:after="0" w:line="360" w:lineRule="auto"/>
        <w:ind w:firstLine="570"/>
        <w:jc w:val="both"/>
        <w:rPr>
          <w:sz w:val="28"/>
          <w:szCs w:val="28"/>
        </w:rPr>
      </w:pPr>
      <w:r w:rsidRPr="00D37E94">
        <w:rPr>
          <w:sz w:val="28"/>
          <w:szCs w:val="28"/>
        </w:rPr>
        <w:t>Право на удержание возникает у кредитора в силу закона и не требует дополнительной регламентации в договоре. Стороны, однако, вправе предусмотреть в договоре условия удержания, отличающиеся от установленных в законе, либо исключить применение названного способа обеспечения исполнения обязательства (п. 3 ст. 359 ГК РФ).</w:t>
      </w:r>
    </w:p>
    <w:p w:rsidR="00D66D96" w:rsidRPr="00D37E94" w:rsidRDefault="00D66D96" w:rsidP="00D66D96">
      <w:pPr>
        <w:pStyle w:val="af1"/>
        <w:spacing w:after="0" w:line="360" w:lineRule="auto"/>
        <w:ind w:firstLine="570"/>
        <w:jc w:val="both"/>
        <w:rPr>
          <w:sz w:val="28"/>
          <w:szCs w:val="28"/>
        </w:rPr>
      </w:pPr>
      <w:r w:rsidRPr="00D37E94">
        <w:rPr>
          <w:sz w:val="28"/>
          <w:szCs w:val="28"/>
        </w:rPr>
        <w:t>Удержание вещи возможно до момента реального исполнения обязательства (п. 1 ст. 359 ГК РФ). В случае неисполнения обязательства должником кредитор может обратить взыскание на удерживаемую им вещь и реализовать ее с публичных торгов. При этом согласно ст. 360 ГК РФ стоимость вещи, порядок и объем обращения на нее взыскания по требованию кредитора, а также порядок реализации определяются в соответствии с правилами, установленными для удовлетворения требований залогодержателя за счет заложенного имущества (ст. 349-350 ГК РФ).</w:t>
      </w:r>
    </w:p>
    <w:p w:rsidR="00D66D96" w:rsidRPr="00D37E94" w:rsidRDefault="00D66D96" w:rsidP="00D66D96">
      <w:pPr>
        <w:pStyle w:val="af1"/>
        <w:spacing w:after="0" w:line="360" w:lineRule="auto"/>
        <w:ind w:firstLine="570"/>
        <w:rPr>
          <w:b/>
          <w:bCs/>
          <w:sz w:val="28"/>
          <w:szCs w:val="28"/>
          <w:u w:val="single"/>
        </w:rPr>
      </w:pPr>
      <w:r w:rsidRPr="00D37E94">
        <w:rPr>
          <w:b/>
          <w:bCs/>
          <w:sz w:val="28"/>
          <w:szCs w:val="28"/>
          <w:u w:val="single"/>
        </w:rPr>
        <w:t>Поручительство</w:t>
      </w:r>
    </w:p>
    <w:p w:rsidR="00D66D96" w:rsidRPr="00D37E94" w:rsidRDefault="00D66D96" w:rsidP="00D66D96">
      <w:pPr>
        <w:pStyle w:val="af1"/>
        <w:spacing w:after="0" w:line="360" w:lineRule="auto"/>
        <w:ind w:firstLine="570"/>
        <w:jc w:val="both"/>
        <w:rPr>
          <w:sz w:val="28"/>
          <w:szCs w:val="28"/>
        </w:rPr>
      </w:pPr>
      <w:r w:rsidRPr="00D37E94">
        <w:rPr>
          <w:sz w:val="28"/>
          <w:szCs w:val="28"/>
        </w:rPr>
        <w:t xml:space="preserve">Несмотря на свою распространенность, задаток и неустойка не всегда способны достичь цели обеспечения обязательства. Если страх перед неустойкою является побудителем к исполнению обязательства, то действие ее стоит в зависимости от возможности для должника вообще исполнять свои обязательства. Когда имущественное положение его расшаталось, то должник не в состоянии уплатить ни главной суммы, ни неустойки. Задаток представляет еще менее совершенное средство обеспечения, потому что задаточная сумма бывает обыкновенно невелика, иначе выдача ее была бы затруднительна, а между тем, если для должника уклонение от главного обязательства представляет выгоду, то он охотно пожертвует задатком. Как средство обеспечения, поручительство стоит, несомненно, выше, потому что здесь к </w:t>
      </w:r>
      <w:r w:rsidRPr="00D37E94">
        <w:rPr>
          <w:sz w:val="28"/>
          <w:szCs w:val="28"/>
        </w:rPr>
        <w:lastRenderedPageBreak/>
        <w:t>ответственности привлекаются новые лица, выбираемые для этой цели ввиду их состоятельности.</w:t>
      </w:r>
    </w:p>
    <w:p w:rsidR="00D66D96" w:rsidRPr="00D37E94" w:rsidRDefault="00D66D96" w:rsidP="00D66D96">
      <w:pPr>
        <w:pStyle w:val="af1"/>
        <w:spacing w:after="0" w:line="360" w:lineRule="auto"/>
        <w:ind w:firstLine="570"/>
        <w:jc w:val="both"/>
        <w:rPr>
          <w:sz w:val="28"/>
          <w:szCs w:val="28"/>
        </w:rPr>
      </w:pPr>
      <w:r w:rsidRPr="00D37E94">
        <w:rPr>
          <w:b/>
          <w:bCs/>
          <w:sz w:val="28"/>
          <w:szCs w:val="28"/>
        </w:rPr>
        <w:t>Поручительство</w:t>
      </w:r>
      <w:r w:rsidRPr="00D37E94">
        <w:rPr>
          <w:sz w:val="28"/>
          <w:szCs w:val="28"/>
        </w:rPr>
        <w:t xml:space="preserve"> - договор, в силу которого поручитель обязуется перед кредитором другого лица (должника) отвечать за исполнение последним его обязательства (ст. 361 ГК).</w:t>
      </w:r>
    </w:p>
    <w:p w:rsidR="00D66D96" w:rsidRPr="00D37E94" w:rsidRDefault="00D66D96" w:rsidP="00D66D96">
      <w:pPr>
        <w:pStyle w:val="af1"/>
        <w:spacing w:after="0" w:line="360" w:lineRule="auto"/>
        <w:ind w:firstLine="570"/>
        <w:jc w:val="both"/>
        <w:rPr>
          <w:sz w:val="28"/>
          <w:szCs w:val="28"/>
        </w:rPr>
      </w:pPr>
      <w:r w:rsidRPr="00D37E94">
        <w:rPr>
          <w:sz w:val="28"/>
          <w:szCs w:val="28"/>
        </w:rPr>
        <w:t>Установление поручительства как средства обеспечения предполагает существование другого, главного обстоятельства: оно возникает или вместе с ним, или после, или ранее ввиду его.</w:t>
      </w:r>
    </w:p>
    <w:p w:rsidR="00D66D96" w:rsidRPr="00D37E94" w:rsidRDefault="00D66D96" w:rsidP="00D66D96">
      <w:pPr>
        <w:pStyle w:val="af1"/>
        <w:spacing w:after="0" w:line="360" w:lineRule="auto"/>
        <w:ind w:firstLine="570"/>
        <w:jc w:val="both"/>
        <w:rPr>
          <w:sz w:val="28"/>
          <w:szCs w:val="28"/>
        </w:rPr>
      </w:pPr>
      <w:r w:rsidRPr="00D37E94">
        <w:rPr>
          <w:sz w:val="28"/>
          <w:szCs w:val="28"/>
        </w:rPr>
        <w:t>Основанием возникновения поручительства является либо договор между кредитором и поручителем, либо закон (например, ст. 532 ГК). Форма договора - письменная (ст. 362 ГК).</w:t>
      </w:r>
    </w:p>
    <w:p w:rsidR="00D66D96" w:rsidRPr="00D37E94" w:rsidRDefault="00D66D96" w:rsidP="00D66D96">
      <w:pPr>
        <w:pStyle w:val="af1"/>
        <w:spacing w:after="0" w:line="360" w:lineRule="auto"/>
        <w:ind w:firstLine="570"/>
        <w:jc w:val="both"/>
        <w:rPr>
          <w:sz w:val="28"/>
          <w:szCs w:val="28"/>
        </w:rPr>
      </w:pPr>
      <w:r w:rsidRPr="00D37E94">
        <w:rPr>
          <w:sz w:val="28"/>
          <w:szCs w:val="28"/>
        </w:rPr>
        <w:t>Особенности поручительства:</w:t>
      </w:r>
    </w:p>
    <w:p w:rsidR="00D66D96" w:rsidRPr="00D37E94" w:rsidRDefault="00D66D96" w:rsidP="00D66D96">
      <w:pPr>
        <w:pStyle w:val="af1"/>
        <w:spacing w:after="0" w:line="360" w:lineRule="auto"/>
        <w:ind w:firstLine="570"/>
        <w:jc w:val="both"/>
        <w:rPr>
          <w:sz w:val="28"/>
          <w:szCs w:val="28"/>
        </w:rPr>
      </w:pPr>
      <w:r w:rsidRPr="00D37E94">
        <w:rPr>
          <w:sz w:val="28"/>
          <w:szCs w:val="28"/>
        </w:rPr>
        <w:t>- поручительство может обеспечивать обязательство, которое возникнет в будущем (ст. 361 ГК);</w:t>
      </w:r>
    </w:p>
    <w:p w:rsidR="00D66D96" w:rsidRPr="00D37E94" w:rsidRDefault="00D66D96" w:rsidP="00D66D96">
      <w:pPr>
        <w:pStyle w:val="af1"/>
        <w:spacing w:after="0" w:line="360" w:lineRule="auto"/>
        <w:ind w:firstLine="570"/>
        <w:jc w:val="both"/>
        <w:rPr>
          <w:sz w:val="28"/>
          <w:szCs w:val="28"/>
        </w:rPr>
      </w:pPr>
      <w:r w:rsidRPr="00D37E94">
        <w:rPr>
          <w:sz w:val="28"/>
          <w:szCs w:val="28"/>
        </w:rPr>
        <w:t>- поручитель несет солидарную ответственность с должником (ст. 363 ГК), т.е. кредитор вправе сам решить к кому из них предъявлять требование;</w:t>
      </w:r>
    </w:p>
    <w:p w:rsidR="00D66D96" w:rsidRPr="00D37E94" w:rsidRDefault="00D66D96" w:rsidP="00D66D96">
      <w:pPr>
        <w:pStyle w:val="af1"/>
        <w:spacing w:after="0" w:line="360" w:lineRule="auto"/>
        <w:ind w:firstLine="570"/>
        <w:jc w:val="both"/>
        <w:rPr>
          <w:sz w:val="28"/>
          <w:szCs w:val="28"/>
        </w:rPr>
      </w:pPr>
      <w:r w:rsidRPr="00D37E94">
        <w:rPr>
          <w:sz w:val="28"/>
          <w:szCs w:val="28"/>
        </w:rPr>
        <w:t>- объем ответственности поручителя может не совпадать с объемом долга по главному обязательству;</w:t>
      </w:r>
    </w:p>
    <w:p w:rsidR="00D66D96" w:rsidRPr="00D37E94" w:rsidRDefault="00D66D96" w:rsidP="00D66D96">
      <w:pPr>
        <w:pStyle w:val="af1"/>
        <w:spacing w:after="0" w:line="360" w:lineRule="auto"/>
        <w:ind w:firstLine="570"/>
        <w:jc w:val="both"/>
        <w:rPr>
          <w:sz w:val="28"/>
          <w:szCs w:val="28"/>
        </w:rPr>
      </w:pPr>
      <w:r w:rsidRPr="00D37E94">
        <w:rPr>
          <w:sz w:val="28"/>
          <w:szCs w:val="28"/>
        </w:rPr>
        <w:t>- поручитель, исполнивший обязательство вместо должника, имеет право на регрессный (последующий) иск к должнику о взыскании с него выплаченных кредитору средств (ст. 365 ГК);</w:t>
      </w:r>
    </w:p>
    <w:p w:rsidR="00D66D96" w:rsidRPr="00D37E94" w:rsidRDefault="00D66D96" w:rsidP="00D66D96">
      <w:pPr>
        <w:pStyle w:val="af1"/>
        <w:spacing w:after="0" w:line="360" w:lineRule="auto"/>
        <w:ind w:firstLine="570"/>
        <w:jc w:val="both"/>
        <w:rPr>
          <w:sz w:val="28"/>
          <w:szCs w:val="28"/>
        </w:rPr>
      </w:pPr>
      <w:r w:rsidRPr="00D37E94">
        <w:rPr>
          <w:sz w:val="28"/>
          <w:szCs w:val="28"/>
        </w:rPr>
        <w:t>По договору поручительства поручитель обязывается перед кредитором другого лица (должника по основному обязательству) отвечать за исполнение последним его обязательства полностью или в части (ст. 361 ГК РФ). Сущность этого способа обеспечения заключается в том, что при поручительстве ответственным перед кредитором за неисполнение обязательства становится наряду с должником еще и другое лицо - поручитель.</w:t>
      </w:r>
    </w:p>
    <w:p w:rsidR="00D66D96" w:rsidRPr="00D37E94" w:rsidRDefault="00D66D96" w:rsidP="00D66D96">
      <w:pPr>
        <w:pStyle w:val="af1"/>
        <w:spacing w:after="0" w:line="360" w:lineRule="auto"/>
        <w:ind w:firstLine="570"/>
        <w:jc w:val="both"/>
        <w:rPr>
          <w:sz w:val="28"/>
          <w:szCs w:val="28"/>
        </w:rPr>
      </w:pPr>
      <w:r w:rsidRPr="00D37E94">
        <w:rPr>
          <w:sz w:val="28"/>
          <w:szCs w:val="28"/>
        </w:rPr>
        <w:t xml:space="preserve">Основанием возникновения поручительства обычно служит соответствующий договор, заключенный между кредитором по основному обязательству и лицом, изъявившим согласие быть поручителем за должника по </w:t>
      </w:r>
      <w:r w:rsidRPr="00D37E94">
        <w:rPr>
          <w:sz w:val="28"/>
          <w:szCs w:val="28"/>
        </w:rPr>
        <w:lastRenderedPageBreak/>
        <w:t>основному обязательству. Иногда поручительство устанавливается предписанием закона. Так, если поставка товаров для государственных нужд осуществляется поставщиком определяемому государственным заказчиком покупателю, то государственный заказчик признается поручителем покупателя по обязательству об оплате товаров (ст. 532 ГК РФ).</w:t>
      </w:r>
    </w:p>
    <w:p w:rsidR="00D66D96" w:rsidRPr="00D37E94" w:rsidRDefault="00D66D96" w:rsidP="00D66D96">
      <w:pPr>
        <w:pStyle w:val="af1"/>
        <w:spacing w:after="0" w:line="360" w:lineRule="auto"/>
        <w:ind w:firstLine="570"/>
        <w:jc w:val="both"/>
        <w:rPr>
          <w:sz w:val="28"/>
          <w:szCs w:val="28"/>
        </w:rPr>
      </w:pPr>
      <w:r w:rsidRPr="00D37E94">
        <w:rPr>
          <w:sz w:val="28"/>
          <w:szCs w:val="28"/>
        </w:rPr>
        <w:t>Для договора поручительства независимо от того, в какой форме заключается основной договор, установлена обязательная письменная форма. Несоблюдение ее влечет недействительность договора поручительства (ст. 362 ГК РФ). В отличие от иных способов обеспечения заключение договора поручительства может быть направлено и на обеспечение еще не существующего обязательства, но которое может возникнуть в будущем (ст. 361 ГК РФ). Возможно, например, поручительство за своевременное внесение арендатором платы не только по действующему арендному обязательству на текущий год, но и по обязательству на последующий период в случае пролонгации договора аренды.</w:t>
      </w:r>
    </w:p>
    <w:p w:rsidR="00D66D96" w:rsidRPr="00D37E94" w:rsidRDefault="00D66D96" w:rsidP="00D66D96">
      <w:pPr>
        <w:pStyle w:val="af1"/>
        <w:spacing w:after="0" w:line="360" w:lineRule="auto"/>
        <w:ind w:firstLine="570"/>
        <w:jc w:val="both"/>
        <w:rPr>
          <w:sz w:val="28"/>
          <w:szCs w:val="28"/>
        </w:rPr>
      </w:pPr>
      <w:r w:rsidRPr="00D37E94">
        <w:rPr>
          <w:sz w:val="28"/>
          <w:szCs w:val="28"/>
        </w:rPr>
        <w:t>Обеспечительная функция поручительства состоит в том, что поручитель несет перед кредитором солидарную с должником по основному обязательству ответственность. При солидарной ответственности кредитор вправе требовать исполнения как от должника и поручителя совместно, так и только от поручителя без обращения к должнику, притом как полностью, так и в части долга. Однако солидарность их ответственности не является необходимым условием поручительства. Законом или договором может быть установлено, что поручитель несет субсидиарную (т.е. дополнительную) ответственность за должника (п. 1 ст. 363 ГК РФ). В этом случае до обращения с требованием к поручителю кредитор должен принять меры для получения долга с должника.</w:t>
      </w:r>
    </w:p>
    <w:p w:rsidR="00D66D96" w:rsidRPr="00D37E94" w:rsidRDefault="00D66D96" w:rsidP="00D66D96">
      <w:pPr>
        <w:pStyle w:val="af1"/>
        <w:spacing w:after="0" w:line="360" w:lineRule="auto"/>
        <w:ind w:firstLine="570"/>
        <w:jc w:val="both"/>
        <w:rPr>
          <w:sz w:val="28"/>
          <w:szCs w:val="28"/>
        </w:rPr>
      </w:pPr>
      <w:r w:rsidRPr="00D37E94">
        <w:rPr>
          <w:sz w:val="28"/>
          <w:szCs w:val="28"/>
        </w:rPr>
        <w:t xml:space="preserve">Объем ответственности поручителя не обязательно должен совпадать с объемом долга по основному обязательству. Стороны в договоре вправе ограничить ответственность поручителя частью долга. Но если подобные ограничения в договор не включены, поручитель отвечает в таком же объеме, как и основной должник. Помимо суммы долга, он должен будет уплатить </w:t>
      </w:r>
      <w:r w:rsidRPr="00D37E94">
        <w:rPr>
          <w:sz w:val="28"/>
          <w:szCs w:val="28"/>
        </w:rPr>
        <w:lastRenderedPageBreak/>
        <w:t>причитающиеся кредитору проценты, возместить судебные издержки по взысканию долга и другие убытки кредитора, вызванные неисполнением или ненадлежащим исполнением обязательства должником (п. 2 ст. 363 ГК РФ).</w:t>
      </w:r>
    </w:p>
    <w:p w:rsidR="00D66D96" w:rsidRPr="00D37E94" w:rsidRDefault="00D66D96" w:rsidP="00D66D96">
      <w:pPr>
        <w:pStyle w:val="af1"/>
        <w:spacing w:after="0" w:line="360" w:lineRule="auto"/>
        <w:ind w:firstLine="570"/>
        <w:jc w:val="both"/>
        <w:rPr>
          <w:sz w:val="28"/>
          <w:szCs w:val="28"/>
        </w:rPr>
      </w:pPr>
      <w:r w:rsidRPr="00D37E94">
        <w:rPr>
          <w:sz w:val="28"/>
          <w:szCs w:val="28"/>
        </w:rPr>
        <w:t>Исполнив обязательство вместо должника, поручитель приобретает по отношению к нему все права кредитора по этому обязательству и права, принадлежавшие кредитору как залогодержателю, но только в том объеме, в котором он сам удовлетворил требование кредитора (п. 1 ст. 365 ГК РФ). Если требование кредитора исполнено поручителем частично, то он приобретает право регресса только в этой части. Полное удовлетворение предполагает и полное возмещение расходов поручителя.</w:t>
      </w:r>
    </w:p>
    <w:p w:rsidR="00D66D96" w:rsidRPr="00D37E94" w:rsidRDefault="00D66D96" w:rsidP="00D66D96">
      <w:pPr>
        <w:pStyle w:val="af1"/>
        <w:spacing w:after="0" w:line="360" w:lineRule="auto"/>
        <w:ind w:firstLine="570"/>
        <w:jc w:val="both"/>
        <w:rPr>
          <w:sz w:val="28"/>
          <w:szCs w:val="28"/>
        </w:rPr>
      </w:pPr>
      <w:r w:rsidRPr="00D37E94">
        <w:rPr>
          <w:sz w:val="28"/>
          <w:szCs w:val="28"/>
        </w:rPr>
        <w:t>Поручительство прекращается по общим основаниям прекращения обязательств, предусмотренным в гл. 26 ГК РФ. Кроме того, оно прекращается при наступлении какого-либо из обстоятельств, указанных в ст. 367 ГК РФ.</w:t>
      </w:r>
    </w:p>
    <w:p w:rsidR="00D66D96" w:rsidRPr="00D37E94" w:rsidRDefault="00D66D96" w:rsidP="00D66D96">
      <w:pPr>
        <w:pStyle w:val="af1"/>
        <w:spacing w:after="0" w:line="360" w:lineRule="auto"/>
        <w:ind w:firstLine="570"/>
        <w:rPr>
          <w:sz w:val="28"/>
          <w:szCs w:val="28"/>
        </w:rPr>
      </w:pPr>
      <w:r w:rsidRPr="00D37E94">
        <w:rPr>
          <w:sz w:val="28"/>
          <w:szCs w:val="28"/>
        </w:rPr>
        <w:t>Во-первых, - с прекращением обеспеченного им обязательства, поскольку в этом случае дальнейшее существование поручительства теряет смысл.</w:t>
      </w:r>
    </w:p>
    <w:p w:rsidR="00D66D96" w:rsidRPr="00D37E94" w:rsidRDefault="00D66D96" w:rsidP="00D66D96">
      <w:pPr>
        <w:pStyle w:val="af1"/>
        <w:spacing w:after="0" w:line="360" w:lineRule="auto"/>
        <w:ind w:firstLine="570"/>
        <w:rPr>
          <w:sz w:val="28"/>
          <w:szCs w:val="28"/>
        </w:rPr>
      </w:pPr>
      <w:r w:rsidRPr="00D37E94">
        <w:rPr>
          <w:sz w:val="28"/>
          <w:szCs w:val="28"/>
        </w:rPr>
        <w:t>Во-вторых, - в случае изменения основного обязательства без согласия поручителя, если такое изменение неблагоприятно для него (к примеру, имело место увеличение суммы кредитного обязательства или изменение срока его исполнения).</w:t>
      </w:r>
    </w:p>
    <w:p w:rsidR="00D66D96" w:rsidRPr="00D37E94" w:rsidRDefault="00D66D96" w:rsidP="00D66D96">
      <w:pPr>
        <w:pStyle w:val="af1"/>
        <w:spacing w:after="0" w:line="360" w:lineRule="auto"/>
        <w:ind w:firstLine="570"/>
        <w:rPr>
          <w:sz w:val="28"/>
          <w:szCs w:val="28"/>
        </w:rPr>
      </w:pPr>
      <w:r w:rsidRPr="00D37E94">
        <w:rPr>
          <w:sz w:val="28"/>
          <w:szCs w:val="28"/>
        </w:rPr>
        <w:t>В-третьих, - с переводом на другое лицо долга по основному обязательству, если поручитель не согласился отвечать за нового должника.</w:t>
      </w:r>
    </w:p>
    <w:p w:rsidR="00D66D96" w:rsidRPr="00D37E94" w:rsidRDefault="00D66D96" w:rsidP="00D66D96">
      <w:pPr>
        <w:pStyle w:val="af1"/>
        <w:spacing w:after="0" w:line="360" w:lineRule="auto"/>
        <w:ind w:firstLine="570"/>
        <w:rPr>
          <w:sz w:val="28"/>
          <w:szCs w:val="28"/>
        </w:rPr>
      </w:pPr>
      <w:r w:rsidRPr="00D37E94">
        <w:rPr>
          <w:sz w:val="28"/>
          <w:szCs w:val="28"/>
        </w:rPr>
        <w:t>В-четвертых, - когда кредитору со стороны должника или поручителя было предложено надлежащее исполнение обязательства, но кредитор отказался его принять. При этом не имеет значения, по каким причинам имел место отказ.</w:t>
      </w:r>
    </w:p>
    <w:p w:rsidR="00D66D96" w:rsidRPr="00D37E94" w:rsidRDefault="00D66D96" w:rsidP="00D66D96">
      <w:pPr>
        <w:pStyle w:val="af1"/>
        <w:spacing w:after="0" w:line="360" w:lineRule="auto"/>
        <w:ind w:firstLine="570"/>
        <w:rPr>
          <w:sz w:val="28"/>
          <w:szCs w:val="28"/>
        </w:rPr>
      </w:pPr>
      <w:r w:rsidRPr="00D37E94">
        <w:rPr>
          <w:sz w:val="28"/>
          <w:szCs w:val="28"/>
        </w:rPr>
        <w:t xml:space="preserve">В-пятых, прекращение поручительства возможно в связи с истечением его срока. Срок этот не должен быть менее срока исполнения основного обязательства. Если же срок поручительства договором не предусмотрен, оно прекращается, если кредитор не предъявит к поручителю иск в течение года со дня наступления срока исполнения обеспеченного поручительством </w:t>
      </w:r>
      <w:r w:rsidRPr="00D37E94">
        <w:rPr>
          <w:sz w:val="28"/>
          <w:szCs w:val="28"/>
        </w:rPr>
        <w:lastRenderedPageBreak/>
        <w:t>обязательства. Когда срок исполнения основного обязательства не указан и не может быть определен моментом востребования, поручительство сохраняет силу лишь в пределах двух лет со дня заключения договора поручительства.</w:t>
      </w:r>
    </w:p>
    <w:p w:rsidR="00D66D96" w:rsidRPr="00D37E94" w:rsidRDefault="00D66D96" w:rsidP="00D66D96">
      <w:pPr>
        <w:pStyle w:val="af1"/>
        <w:spacing w:after="0" w:line="360" w:lineRule="auto"/>
        <w:ind w:firstLine="570"/>
        <w:rPr>
          <w:b/>
          <w:bCs/>
          <w:sz w:val="28"/>
          <w:szCs w:val="28"/>
          <w:u w:val="single"/>
        </w:rPr>
      </w:pPr>
      <w:r w:rsidRPr="00D37E94">
        <w:rPr>
          <w:b/>
          <w:bCs/>
          <w:sz w:val="28"/>
          <w:szCs w:val="28"/>
          <w:u w:val="single"/>
        </w:rPr>
        <w:t>Банковская гарантия</w:t>
      </w:r>
    </w:p>
    <w:p w:rsidR="00D66D96" w:rsidRPr="00D37E94" w:rsidRDefault="00D66D96" w:rsidP="00D66D96">
      <w:pPr>
        <w:pStyle w:val="af1"/>
        <w:spacing w:after="0" w:line="360" w:lineRule="auto"/>
        <w:ind w:firstLine="570"/>
        <w:jc w:val="both"/>
        <w:rPr>
          <w:sz w:val="28"/>
          <w:szCs w:val="28"/>
        </w:rPr>
      </w:pPr>
      <w:r w:rsidRPr="00D37E94">
        <w:rPr>
          <w:b/>
          <w:bCs/>
          <w:sz w:val="28"/>
          <w:szCs w:val="28"/>
        </w:rPr>
        <w:t>Банковская гарантия</w:t>
      </w:r>
      <w:r w:rsidRPr="00D37E94">
        <w:rPr>
          <w:sz w:val="28"/>
          <w:szCs w:val="28"/>
        </w:rPr>
        <w:t xml:space="preserve"> - такое поручительство, в котором в качестве поручителя выступает кредитное учреждение (гарант). Кредитор в банковской гарантии называется бенефициаром, а должник - принципалом.</w:t>
      </w:r>
    </w:p>
    <w:p w:rsidR="00D66D96" w:rsidRPr="00D37E94" w:rsidRDefault="00D66D96" w:rsidP="00D66D96">
      <w:pPr>
        <w:pStyle w:val="af1"/>
        <w:spacing w:after="0" w:line="360" w:lineRule="auto"/>
        <w:ind w:firstLine="570"/>
        <w:jc w:val="both"/>
        <w:rPr>
          <w:sz w:val="28"/>
          <w:szCs w:val="28"/>
        </w:rPr>
      </w:pPr>
      <w:r w:rsidRPr="00D37E94">
        <w:rPr>
          <w:sz w:val="28"/>
          <w:szCs w:val="28"/>
        </w:rPr>
        <w:t>Основанием возникновения банковской гарантии являются два юридических факта: договор между принципалом и гарантом о предоставлении банковской гарантии, а также выдача гарантий на определенный срок в письменной форме (это односторонняя сделка).</w:t>
      </w:r>
    </w:p>
    <w:p w:rsidR="00D66D96" w:rsidRPr="00D37E94" w:rsidRDefault="00D66D96" w:rsidP="00D66D96">
      <w:pPr>
        <w:pStyle w:val="af1"/>
        <w:spacing w:after="0" w:line="360" w:lineRule="auto"/>
        <w:ind w:firstLine="570"/>
        <w:jc w:val="both"/>
        <w:rPr>
          <w:sz w:val="28"/>
          <w:szCs w:val="28"/>
        </w:rPr>
      </w:pPr>
      <w:r w:rsidRPr="00D37E94">
        <w:rPr>
          <w:sz w:val="28"/>
          <w:szCs w:val="28"/>
        </w:rPr>
        <w:t>Существует два вида банковских гарантий: условные банковские гарантии, дающие право бенефициару на удовлетворение требования лишь при предоставлении последним судебного решения о невыполнении принципалом своего обязательства, и безусловные банковские гарантии, при наличии которых гарант обязан выполнить требования бенефициара без предоставления последним доказательств ненадлежащего выполнения принципалом своих обязательств.</w:t>
      </w:r>
    </w:p>
    <w:p w:rsidR="00D66D96" w:rsidRPr="00D37E94" w:rsidRDefault="00D66D96" w:rsidP="00D66D96">
      <w:pPr>
        <w:pStyle w:val="af1"/>
        <w:spacing w:after="0" w:line="360" w:lineRule="auto"/>
        <w:ind w:firstLine="570"/>
        <w:jc w:val="both"/>
        <w:rPr>
          <w:sz w:val="28"/>
          <w:szCs w:val="28"/>
        </w:rPr>
      </w:pPr>
      <w:r w:rsidRPr="00D37E94">
        <w:rPr>
          <w:sz w:val="28"/>
          <w:szCs w:val="28"/>
        </w:rPr>
        <w:t>Особенности банковской гарантии:</w:t>
      </w:r>
    </w:p>
    <w:p w:rsidR="00D66D96" w:rsidRPr="00D37E94" w:rsidRDefault="00D66D96" w:rsidP="00D66D96">
      <w:pPr>
        <w:pStyle w:val="af1"/>
        <w:spacing w:after="0" w:line="360" w:lineRule="auto"/>
        <w:ind w:firstLine="570"/>
        <w:jc w:val="both"/>
        <w:rPr>
          <w:sz w:val="28"/>
          <w:szCs w:val="28"/>
        </w:rPr>
      </w:pPr>
      <w:r w:rsidRPr="00D37E94">
        <w:rPr>
          <w:sz w:val="28"/>
          <w:szCs w:val="28"/>
        </w:rPr>
        <w:t>- банковская гарантия не зависит от главного обязательства;</w:t>
      </w:r>
    </w:p>
    <w:p w:rsidR="00D66D96" w:rsidRPr="00D37E94" w:rsidRDefault="00D66D96" w:rsidP="00D66D96">
      <w:pPr>
        <w:pStyle w:val="af1"/>
        <w:spacing w:after="0" w:line="360" w:lineRule="auto"/>
        <w:ind w:firstLine="570"/>
        <w:jc w:val="both"/>
        <w:rPr>
          <w:sz w:val="28"/>
          <w:szCs w:val="28"/>
        </w:rPr>
      </w:pPr>
      <w:r w:rsidRPr="00D37E94">
        <w:rPr>
          <w:sz w:val="28"/>
          <w:szCs w:val="28"/>
        </w:rPr>
        <w:t>- право требования бенефициара не передается;</w:t>
      </w:r>
    </w:p>
    <w:p w:rsidR="00D66D96" w:rsidRPr="00D37E94" w:rsidRDefault="00D66D96" w:rsidP="00D66D96">
      <w:pPr>
        <w:pStyle w:val="af1"/>
        <w:spacing w:after="0" w:line="360" w:lineRule="auto"/>
        <w:ind w:firstLine="570"/>
        <w:jc w:val="both"/>
        <w:rPr>
          <w:sz w:val="28"/>
          <w:szCs w:val="28"/>
        </w:rPr>
      </w:pPr>
      <w:r w:rsidRPr="00D37E94">
        <w:rPr>
          <w:sz w:val="28"/>
          <w:szCs w:val="28"/>
        </w:rPr>
        <w:t>- пределы ответственности гаранта перед бенефициаром определены денежной суммой, указанной в банковской гарантии;</w:t>
      </w:r>
    </w:p>
    <w:p w:rsidR="00D66D96" w:rsidRPr="00D37E94" w:rsidRDefault="00D66D96" w:rsidP="00D66D96">
      <w:pPr>
        <w:pStyle w:val="af1"/>
        <w:spacing w:after="0" w:line="360" w:lineRule="auto"/>
        <w:ind w:firstLine="570"/>
        <w:jc w:val="both"/>
        <w:rPr>
          <w:sz w:val="28"/>
          <w:szCs w:val="28"/>
        </w:rPr>
      </w:pPr>
      <w:r w:rsidRPr="00D37E94">
        <w:rPr>
          <w:sz w:val="28"/>
          <w:szCs w:val="28"/>
        </w:rPr>
        <w:t>- в случае невыполнения гарантом обязанности по уплате долга принципала гарант может быть привлечен к ответственности за неправомерное поведение и может отвечать денежной суммой в большем размере, чем она указана в банковской гарантии (п. 2 ст. 377 ГК);</w:t>
      </w:r>
    </w:p>
    <w:p w:rsidR="00D66D96" w:rsidRPr="00D37E94" w:rsidRDefault="00D66D96" w:rsidP="00D66D96">
      <w:pPr>
        <w:pStyle w:val="af1"/>
        <w:spacing w:after="0" w:line="360" w:lineRule="auto"/>
        <w:ind w:firstLine="570"/>
        <w:jc w:val="both"/>
        <w:rPr>
          <w:sz w:val="28"/>
          <w:szCs w:val="28"/>
        </w:rPr>
      </w:pPr>
      <w:r w:rsidRPr="00D37E94">
        <w:rPr>
          <w:sz w:val="28"/>
          <w:szCs w:val="28"/>
        </w:rPr>
        <w:t>- гарант, удовлетворивший требование бенефициара, имеет право регрессного иска к принципалу (п. 1 ст. 379 ГК);</w:t>
      </w:r>
    </w:p>
    <w:p w:rsidR="00D66D96" w:rsidRPr="00D37E94" w:rsidRDefault="00D66D96" w:rsidP="00D66D96">
      <w:pPr>
        <w:pStyle w:val="af1"/>
        <w:spacing w:after="0" w:line="360" w:lineRule="auto"/>
        <w:ind w:firstLine="570"/>
        <w:jc w:val="both"/>
        <w:rPr>
          <w:sz w:val="28"/>
          <w:szCs w:val="28"/>
        </w:rPr>
      </w:pPr>
      <w:r w:rsidRPr="00D37E94">
        <w:rPr>
          <w:sz w:val="28"/>
          <w:szCs w:val="28"/>
        </w:rPr>
        <w:lastRenderedPageBreak/>
        <w:t>Банковская гарантия представляет собой самостоятельный способ обеспечения исполнения обязательств, неизвестный российскому законодательству до принятия нового Гражданского кодекса РФ. 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об ее уплате (ст. 368 ГК РФ).</w:t>
      </w:r>
    </w:p>
    <w:p w:rsidR="00D66D96" w:rsidRPr="00D37E94" w:rsidRDefault="00D66D96" w:rsidP="00D66D96">
      <w:pPr>
        <w:pStyle w:val="af1"/>
        <w:spacing w:after="0" w:line="360" w:lineRule="auto"/>
        <w:ind w:firstLine="570"/>
        <w:jc w:val="both"/>
        <w:rPr>
          <w:sz w:val="28"/>
          <w:szCs w:val="28"/>
        </w:rPr>
      </w:pPr>
      <w:r w:rsidRPr="00D37E94">
        <w:rPr>
          <w:sz w:val="28"/>
          <w:szCs w:val="28"/>
        </w:rPr>
        <w:t>Участниками правоотношений по банковской гарантии являются: гарант, принципал и бенефициар. В качестве гаранта могут выступать только банк, иное кредитное учреждение или страховая организация. К небанковским кредитным учреждениям относится кредитная организация, имеющая право осуществлять отдельные банковские операции. Принципал - это лицо, обращающееся к гаранту с просьбой о выдаче банковской гарантии. Им является должник по основному обязательству (например, кредитному), исполнение которого обеспечивается банковской гарантией. И, наконец, в качестве бенефициара, т.е. лица, наделенного правом предъявлять требования к гаранту, выступает кредитор по основному обязательству (к примеру, банк, предоставивший кредит).</w:t>
      </w:r>
    </w:p>
    <w:p w:rsidR="00D66D96" w:rsidRPr="00D37E94" w:rsidRDefault="00D66D96" w:rsidP="00D66D96">
      <w:pPr>
        <w:pStyle w:val="af1"/>
        <w:spacing w:after="0" w:line="360" w:lineRule="auto"/>
        <w:ind w:firstLine="570"/>
        <w:jc w:val="both"/>
        <w:rPr>
          <w:sz w:val="28"/>
          <w:szCs w:val="28"/>
        </w:rPr>
      </w:pPr>
      <w:r w:rsidRPr="00D37E94">
        <w:rPr>
          <w:sz w:val="28"/>
          <w:szCs w:val="28"/>
        </w:rPr>
        <w:t>Для возникновения отношений по банковской гарантии требуется заключение договора между принципалом и гарантом о ее предоставлении. Это возмездный договор. За выдачу банковской гарантии принципал уплачивает вознаграждение гаранту (п. 2 ст. 369 ГК РФ), и затем следует собственно выдача банковской гарантии, которая обычно оформляется в виде исходящего от гаранта «гарантийного письма».</w:t>
      </w:r>
    </w:p>
    <w:p w:rsidR="00D66D96" w:rsidRPr="00D37E94" w:rsidRDefault="00D66D96" w:rsidP="00D66D96">
      <w:pPr>
        <w:pStyle w:val="af1"/>
        <w:spacing w:after="0" w:line="360" w:lineRule="auto"/>
        <w:ind w:firstLine="570"/>
        <w:jc w:val="both"/>
        <w:rPr>
          <w:sz w:val="28"/>
          <w:szCs w:val="28"/>
        </w:rPr>
      </w:pPr>
      <w:r w:rsidRPr="00D37E94">
        <w:rPr>
          <w:sz w:val="28"/>
          <w:szCs w:val="28"/>
        </w:rPr>
        <w:t>Банковская гарантия выдается на определенный в ней срок и не может быть отозвана гарантом (ст. 371 ГК РФ). Требования бенефициара должны быть заявлены в срок, указанный в гарантии (п. 2 ст. 374 ГК РФ).</w:t>
      </w:r>
    </w:p>
    <w:p w:rsidR="00D66D96" w:rsidRPr="00D37E94" w:rsidRDefault="00D66D96" w:rsidP="00D66D96">
      <w:pPr>
        <w:pStyle w:val="af1"/>
        <w:spacing w:after="0" w:line="360" w:lineRule="auto"/>
        <w:ind w:firstLine="570"/>
        <w:jc w:val="both"/>
        <w:rPr>
          <w:sz w:val="28"/>
          <w:szCs w:val="28"/>
        </w:rPr>
      </w:pPr>
      <w:r w:rsidRPr="00D37E94">
        <w:rPr>
          <w:sz w:val="28"/>
          <w:szCs w:val="28"/>
        </w:rPr>
        <w:t xml:space="preserve">В отличие от иных способов обеспечения исполнения обязательства банковская гарантия не зависит от основного обязательства, в обеспечение </w:t>
      </w:r>
      <w:r w:rsidRPr="00D37E94">
        <w:rPr>
          <w:sz w:val="28"/>
          <w:szCs w:val="28"/>
        </w:rPr>
        <w:lastRenderedPageBreak/>
        <w:t>которого она выдана. Ее независимость проявляется в том, что она сохраняет свою силу, а обязательство гаранта перед бенефициаром сохраняется и после прекращения основного обязательства или признания его недействительным, а также в том, что уменьшение обязательства должника (принципала) не влечет за собой уменьшение обязательства гаранта и гарант обязан уплатить сумму, предусмотренную гарантией; и, кроме того, в том, что гарант не вправе выдвигать против требования принципала возражения, которые мог бы представить должник по основному обязательству.</w:t>
      </w:r>
    </w:p>
    <w:p w:rsidR="00D66D96" w:rsidRPr="00D37E94" w:rsidRDefault="00D66D96" w:rsidP="00D66D96">
      <w:pPr>
        <w:pStyle w:val="af1"/>
        <w:spacing w:after="0" w:line="360" w:lineRule="auto"/>
        <w:ind w:firstLine="570"/>
        <w:jc w:val="both"/>
        <w:rPr>
          <w:sz w:val="28"/>
          <w:szCs w:val="28"/>
        </w:rPr>
      </w:pPr>
      <w:r w:rsidRPr="00D37E94">
        <w:rPr>
          <w:sz w:val="28"/>
          <w:szCs w:val="28"/>
        </w:rPr>
        <w:t>Прекращение обязательства гаранта перед бенефициаром, помимо общих оснований прекращения обязательств, наступает также по основаниям, указанным в ст. 378 ГК РФ. Их перечень является ограниченным. Это - действия гаранта по уплате суммы, на которую выдана гарантия, или действия бенефициара по отказу от своих прав, либо истечение срока гарантии.</w:t>
      </w:r>
    </w:p>
    <w:p w:rsidR="00D66D96" w:rsidRPr="00D37E94" w:rsidRDefault="00D66D96" w:rsidP="00D66D96">
      <w:pPr>
        <w:pStyle w:val="af1"/>
        <w:spacing w:after="0" w:line="360" w:lineRule="auto"/>
        <w:ind w:firstLine="570"/>
        <w:rPr>
          <w:b/>
          <w:bCs/>
          <w:sz w:val="28"/>
          <w:szCs w:val="28"/>
          <w:u w:val="single"/>
        </w:rPr>
      </w:pPr>
      <w:r w:rsidRPr="00D37E94">
        <w:rPr>
          <w:b/>
          <w:bCs/>
          <w:sz w:val="28"/>
          <w:szCs w:val="28"/>
          <w:u w:val="single"/>
        </w:rPr>
        <w:t>Задаток</w:t>
      </w:r>
    </w:p>
    <w:p w:rsidR="00D66D96" w:rsidRPr="00D37E94" w:rsidRDefault="00D66D96" w:rsidP="00D66D96">
      <w:pPr>
        <w:pStyle w:val="af1"/>
        <w:spacing w:after="0" w:line="360" w:lineRule="auto"/>
        <w:ind w:firstLine="570"/>
        <w:jc w:val="both"/>
        <w:rPr>
          <w:sz w:val="28"/>
          <w:szCs w:val="28"/>
        </w:rPr>
      </w:pPr>
      <w:r w:rsidRPr="00D37E94">
        <w:rPr>
          <w:b/>
          <w:bCs/>
          <w:sz w:val="28"/>
          <w:szCs w:val="28"/>
        </w:rPr>
        <w:t>Задатком</w:t>
      </w:r>
      <w:r w:rsidRPr="00D37E94">
        <w:rPr>
          <w:sz w:val="28"/>
          <w:szCs w:val="28"/>
        </w:rPr>
        <w:t xml:space="preserve">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(ст. 380 ГК РФ).</w:t>
      </w:r>
    </w:p>
    <w:p w:rsidR="00D66D96" w:rsidRPr="00D37E94" w:rsidRDefault="00D66D96" w:rsidP="00D66D96">
      <w:pPr>
        <w:pStyle w:val="af1"/>
        <w:spacing w:after="0" w:line="360" w:lineRule="auto"/>
        <w:ind w:firstLine="570"/>
        <w:jc w:val="both"/>
        <w:rPr>
          <w:sz w:val="28"/>
          <w:szCs w:val="28"/>
        </w:rPr>
      </w:pPr>
      <w:r w:rsidRPr="00D37E94">
        <w:rPr>
          <w:sz w:val="28"/>
          <w:szCs w:val="28"/>
        </w:rPr>
        <w:t>Предметом задатка может быть только денежная сумма. Соглашение о задатке всегда совершается в письменной форме, в противном случае эта сумма считается уплаченной в качестве аванса, если не доказано иное (п. 2,3 ст. 380 ГК РФ).</w:t>
      </w:r>
    </w:p>
    <w:p w:rsidR="00D66D96" w:rsidRPr="00D37E94" w:rsidRDefault="00D66D96" w:rsidP="00D66D96">
      <w:pPr>
        <w:pStyle w:val="af1"/>
        <w:spacing w:after="0" w:line="360" w:lineRule="auto"/>
        <w:ind w:firstLine="570"/>
        <w:jc w:val="both"/>
        <w:rPr>
          <w:sz w:val="28"/>
          <w:szCs w:val="28"/>
        </w:rPr>
      </w:pPr>
      <w:r w:rsidRPr="00D37E94">
        <w:rPr>
          <w:sz w:val="28"/>
          <w:szCs w:val="28"/>
        </w:rPr>
        <w:t>Задаток выполняет функции: удостоверительную, обеспечительную, платежную, компенсационную.</w:t>
      </w:r>
    </w:p>
    <w:p w:rsidR="00D66D96" w:rsidRPr="00D37E94" w:rsidRDefault="00D66D96" w:rsidP="00D66D96">
      <w:pPr>
        <w:pStyle w:val="af1"/>
        <w:spacing w:after="0" w:line="360" w:lineRule="auto"/>
        <w:ind w:firstLine="570"/>
        <w:jc w:val="both"/>
        <w:rPr>
          <w:sz w:val="28"/>
          <w:szCs w:val="28"/>
        </w:rPr>
      </w:pPr>
      <w:r w:rsidRPr="00D37E94">
        <w:rPr>
          <w:sz w:val="28"/>
          <w:szCs w:val="28"/>
        </w:rPr>
        <w:t>Особенности задатка:</w:t>
      </w:r>
    </w:p>
    <w:p w:rsidR="00D66D96" w:rsidRPr="00D37E94" w:rsidRDefault="00D66D96" w:rsidP="00D66D96">
      <w:pPr>
        <w:pStyle w:val="af1"/>
        <w:spacing w:after="0" w:line="360" w:lineRule="auto"/>
        <w:ind w:firstLine="570"/>
        <w:jc w:val="both"/>
        <w:rPr>
          <w:sz w:val="28"/>
          <w:szCs w:val="28"/>
        </w:rPr>
      </w:pPr>
      <w:r w:rsidRPr="00D37E94">
        <w:rPr>
          <w:sz w:val="28"/>
          <w:szCs w:val="28"/>
        </w:rPr>
        <w:t>- сторона, давшая задаток, в случае неисполнения ею договора теряет его, а сторона, получившая задаток и не выполнившая обязательство, должна уплатить двойную сумму в случае, если она ответственна за невыполнение обязательства (п 2 ст. 381 ГК);</w:t>
      </w:r>
    </w:p>
    <w:p w:rsidR="00D66D96" w:rsidRPr="00D37E94" w:rsidRDefault="00D66D96" w:rsidP="00D66D96">
      <w:pPr>
        <w:pStyle w:val="af1"/>
        <w:spacing w:after="0" w:line="360" w:lineRule="auto"/>
        <w:ind w:firstLine="570"/>
        <w:jc w:val="both"/>
        <w:rPr>
          <w:sz w:val="28"/>
          <w:szCs w:val="28"/>
        </w:rPr>
      </w:pPr>
      <w:r w:rsidRPr="00D37E94">
        <w:rPr>
          <w:sz w:val="28"/>
          <w:szCs w:val="28"/>
        </w:rPr>
        <w:lastRenderedPageBreak/>
        <w:t>- задаток возвращается в размере полученной денежной суммы в двух случаях: при прекращении обязательства до начала его исполнения по соглашению сторон, а также при невозможности исполнения обязательства (п. 1 ст. 381 ГК);</w:t>
      </w:r>
    </w:p>
    <w:p w:rsidR="00D66D96" w:rsidRPr="00D37E94" w:rsidRDefault="00D66D96" w:rsidP="00D66D96">
      <w:pPr>
        <w:pStyle w:val="af1"/>
        <w:spacing w:after="0" w:line="360" w:lineRule="auto"/>
        <w:ind w:firstLine="570"/>
        <w:jc w:val="both"/>
        <w:rPr>
          <w:sz w:val="28"/>
          <w:szCs w:val="28"/>
        </w:rPr>
      </w:pPr>
      <w:r w:rsidRPr="00D37E94">
        <w:rPr>
          <w:sz w:val="28"/>
          <w:szCs w:val="28"/>
        </w:rPr>
        <w:t>- денежная сумма задатка выдается в счет будущих платежей по главному договору, поэтому при его исполнении задаток удерживается.</w:t>
      </w:r>
    </w:p>
    <w:p w:rsidR="00D66D96" w:rsidRPr="00D37E94" w:rsidRDefault="00D66D96" w:rsidP="00D66D96">
      <w:pPr>
        <w:pStyle w:val="af1"/>
        <w:spacing w:after="0" w:line="360" w:lineRule="auto"/>
        <w:ind w:firstLine="570"/>
        <w:jc w:val="both"/>
        <w:rPr>
          <w:sz w:val="28"/>
          <w:szCs w:val="28"/>
        </w:rPr>
      </w:pPr>
      <w:r w:rsidRPr="00D37E94">
        <w:rPr>
          <w:sz w:val="28"/>
          <w:szCs w:val="28"/>
        </w:rPr>
        <w:t>Отличие задатка от аванса состоит в том, что для аванса не характерна обеспечительная функция: сторона, выдавшая аванс, вправе требовать его возвращения во всех случаях неисполнения или ненадлежащего исполнения за исключением случаев, предусмотренных законом или договором.</w:t>
      </w:r>
    </w:p>
    <w:p w:rsidR="00D66D96" w:rsidRPr="00D37E94" w:rsidRDefault="00D66D96" w:rsidP="00D66D96">
      <w:pPr>
        <w:pStyle w:val="af1"/>
        <w:spacing w:after="0" w:line="360" w:lineRule="auto"/>
        <w:ind w:firstLine="570"/>
        <w:jc w:val="both"/>
        <w:rPr>
          <w:sz w:val="28"/>
          <w:szCs w:val="28"/>
        </w:rPr>
      </w:pPr>
      <w:r w:rsidRPr="00D37E94">
        <w:rPr>
          <w:sz w:val="28"/>
          <w:szCs w:val="28"/>
        </w:rPr>
        <w:t>Поэтому при заключении договора, в котором предполагается предварительная выплата в счет основной оплаты по договору, необходимо сразу указать чем, авансом или задатком, является эта выплата. А если в договоре не указано, что сумма предоплаты является задатком, то такая сумма автоматически будет считаться авансом.</w:t>
      </w:r>
    </w:p>
    <w:p w:rsidR="00D66D96" w:rsidRPr="00D37E94" w:rsidRDefault="00D66D96" w:rsidP="00D66D96">
      <w:pPr>
        <w:pStyle w:val="af1"/>
        <w:spacing w:after="0" w:line="360" w:lineRule="auto"/>
        <w:ind w:firstLine="570"/>
        <w:jc w:val="both"/>
        <w:rPr>
          <w:sz w:val="28"/>
          <w:szCs w:val="28"/>
        </w:rPr>
      </w:pPr>
      <w:r w:rsidRPr="00D37E94">
        <w:rPr>
          <w:b/>
          <w:bCs/>
          <w:i/>
          <w:iCs/>
          <w:sz w:val="28"/>
          <w:szCs w:val="28"/>
        </w:rPr>
        <w:t>Удостоверительная функция</w:t>
      </w:r>
      <w:r w:rsidRPr="00D37E94">
        <w:rPr>
          <w:sz w:val="28"/>
          <w:szCs w:val="28"/>
        </w:rPr>
        <w:t xml:space="preserve"> задатка выражается в том, что он выдается в «доказательство заключения договора» (п. 1 ст. 380 ГК РФ). Исполняя передачей задатка все основное обязательство или его часть, должник тем самым подтверждает наличие договорного обязательства, в счет платежей по которому задаток выдается. Указанная функция существенна как для устных договоров, так и для письменных, поскольку имеется письменное удостоверение выдачи задатка, нельзя отрицать заключения основного договора, пусть и не облеченного в письменную форму.</w:t>
      </w:r>
    </w:p>
    <w:p w:rsidR="00D66D96" w:rsidRPr="00D37E94" w:rsidRDefault="00D66D96" w:rsidP="00D66D96">
      <w:pPr>
        <w:pStyle w:val="af1"/>
        <w:spacing w:after="0" w:line="360" w:lineRule="auto"/>
        <w:ind w:firstLine="570"/>
        <w:jc w:val="both"/>
        <w:rPr>
          <w:sz w:val="28"/>
          <w:szCs w:val="28"/>
        </w:rPr>
      </w:pPr>
      <w:r w:rsidRPr="00D37E94">
        <w:rPr>
          <w:b/>
          <w:bCs/>
          <w:i/>
          <w:iCs/>
          <w:sz w:val="28"/>
          <w:szCs w:val="28"/>
        </w:rPr>
        <w:t>Обеспечительная функция</w:t>
      </w:r>
      <w:r w:rsidRPr="00D37E94">
        <w:rPr>
          <w:sz w:val="28"/>
          <w:szCs w:val="28"/>
        </w:rPr>
        <w:t xml:space="preserve"> сводится к тому, что если за неисполнение договора ответственна сторона, давшая задаток, то он остается у другой стороны. Если же за неисполнение договора ответственна сторона, получившая задаток, она обязана уплатить другой стороне двойную сумму задатка, т.е. возвратить полученную сумму задатка и уплатить дополнительно сумму, равную ему (ст. 381 ГК РФ).</w:t>
      </w:r>
    </w:p>
    <w:p w:rsidR="00D66D96" w:rsidRPr="00D37E94" w:rsidRDefault="00D66D96" w:rsidP="00D66D96">
      <w:pPr>
        <w:pStyle w:val="af1"/>
        <w:spacing w:after="0" w:line="360" w:lineRule="auto"/>
        <w:ind w:firstLine="570"/>
        <w:jc w:val="both"/>
        <w:rPr>
          <w:sz w:val="28"/>
          <w:szCs w:val="28"/>
        </w:rPr>
      </w:pPr>
      <w:r w:rsidRPr="00D37E94">
        <w:rPr>
          <w:b/>
          <w:bCs/>
          <w:i/>
          <w:iCs/>
          <w:sz w:val="28"/>
          <w:szCs w:val="28"/>
        </w:rPr>
        <w:lastRenderedPageBreak/>
        <w:t>Платежная функция</w:t>
      </w:r>
      <w:r w:rsidRPr="00D37E94">
        <w:rPr>
          <w:sz w:val="28"/>
          <w:szCs w:val="28"/>
        </w:rPr>
        <w:t xml:space="preserve"> задатка проявляется в том, что он выдается в счет платежей, причитающихся по основному договору: за выполненные работы, оказанные услуги и т.д. Задаток, однако, отличается от обычных платежей по договору тем, что уплачивается кредитору вперед. Эта особенность задатка выражена в его названии и роднит его с авансом. Однако аванс в отличие от задатка не выполняет обеспечительной функции. Сторона, выдавшая аванс, вправе требовать его возвращения во всех случаях неисполнения или ненадлежащего исполнения договора, за исключением тех случаев, когда по закону или условиям договора другая сторона сохраняет право на вознаграждение или возмещение убытков, несмотря на неисполнение или ненадлежащее исполнение договора.</w:t>
      </w:r>
    </w:p>
    <w:p w:rsidR="00D66D96" w:rsidRPr="00D37E94" w:rsidRDefault="00D66D96" w:rsidP="00D66D96">
      <w:pPr>
        <w:pStyle w:val="af1"/>
        <w:spacing w:after="0" w:line="360" w:lineRule="auto"/>
        <w:ind w:firstLine="570"/>
        <w:jc w:val="both"/>
        <w:rPr>
          <w:sz w:val="28"/>
          <w:szCs w:val="28"/>
        </w:rPr>
      </w:pPr>
      <w:r w:rsidRPr="00D37E94">
        <w:rPr>
          <w:b/>
          <w:bCs/>
          <w:i/>
          <w:iCs/>
          <w:sz w:val="28"/>
          <w:szCs w:val="28"/>
        </w:rPr>
        <w:t>Компенсационная функция</w:t>
      </w:r>
      <w:r w:rsidRPr="00D37E94">
        <w:rPr>
          <w:sz w:val="28"/>
          <w:szCs w:val="28"/>
        </w:rPr>
        <w:t xml:space="preserve"> задатка заключается в том, что сторона, ответственная за неисполнение договора, обязана возместить другой стороне убытки с зачетом суммы задатка, если иное не предусмотрено договором (п. 2 ст. 381 ГК РФ).</w:t>
      </w:r>
    </w:p>
    <w:p w:rsidR="00D66D96" w:rsidRPr="00D37E94" w:rsidRDefault="00D66D96" w:rsidP="00D66D96">
      <w:pPr>
        <w:pStyle w:val="af1"/>
        <w:spacing w:after="0" w:line="360" w:lineRule="auto"/>
        <w:ind w:firstLine="570"/>
        <w:jc w:val="both"/>
        <w:rPr>
          <w:sz w:val="28"/>
          <w:szCs w:val="28"/>
        </w:rPr>
      </w:pPr>
      <w:r w:rsidRPr="00D37E94">
        <w:rPr>
          <w:sz w:val="28"/>
          <w:szCs w:val="28"/>
        </w:rPr>
        <w:t>Поскольку выданная вперед денежная сумма является задатком лишь в том случае, если установлено, что она дана в доказательство заключения договора и в обеспечение его исполнения, то при отсутствии этих двух признаков уплаченную сумму следует считать авансом. Аналогичное правило действует и в случае сомнения в отношении того, является ли сумма, уплаченная в счет причитающихся от стороны по договору платежей, задатком, в частности вследствие несоблюдения письменной формы (п. 3 ст. 380 ГК РФ).</w:t>
      </w:r>
    </w:p>
    <w:p w:rsidR="00D66D96" w:rsidRPr="00D37E94" w:rsidRDefault="00D66D96" w:rsidP="00D66D96">
      <w:pPr>
        <w:spacing w:line="360" w:lineRule="auto"/>
        <w:ind w:firstLine="709"/>
        <w:rPr>
          <w:sz w:val="28"/>
          <w:szCs w:val="28"/>
        </w:rPr>
      </w:pPr>
    </w:p>
    <w:p w:rsidR="00D66D96" w:rsidRPr="00D37E94" w:rsidRDefault="00D66D96" w:rsidP="00D66D96">
      <w:pPr>
        <w:spacing w:line="360" w:lineRule="auto"/>
        <w:jc w:val="center"/>
        <w:rPr>
          <w:b/>
          <w:sz w:val="28"/>
          <w:szCs w:val="28"/>
        </w:rPr>
      </w:pPr>
      <w:r w:rsidRPr="00D37E94">
        <w:rPr>
          <w:b/>
          <w:sz w:val="28"/>
          <w:szCs w:val="28"/>
        </w:rPr>
        <w:t>Вопросы для самоконтроля</w:t>
      </w:r>
    </w:p>
    <w:p w:rsidR="00D66D96" w:rsidRPr="00D37E94" w:rsidRDefault="00D66D96" w:rsidP="00A04482">
      <w:pPr>
        <w:pStyle w:val="a3"/>
        <w:numPr>
          <w:ilvl w:val="3"/>
          <w:numId w:val="9"/>
        </w:numPr>
        <w:tabs>
          <w:tab w:val="clear" w:pos="1800"/>
          <w:tab w:val="num" w:pos="0"/>
        </w:tabs>
        <w:spacing w:line="360" w:lineRule="auto"/>
        <w:ind w:left="426" w:firstLine="283"/>
        <w:jc w:val="both"/>
        <w:rPr>
          <w:sz w:val="28"/>
          <w:szCs w:val="28"/>
        </w:rPr>
      </w:pPr>
      <w:r w:rsidRPr="00D37E94">
        <w:rPr>
          <w:sz w:val="28"/>
          <w:szCs w:val="28"/>
        </w:rPr>
        <w:t>Дайте определение понятия «юридическое лицо». Перечислите и раскройте его признаки.</w:t>
      </w:r>
    </w:p>
    <w:p w:rsidR="00D66D96" w:rsidRPr="00D37E94" w:rsidRDefault="00D66D96" w:rsidP="00A04482">
      <w:pPr>
        <w:pStyle w:val="a3"/>
        <w:numPr>
          <w:ilvl w:val="3"/>
          <w:numId w:val="9"/>
        </w:numPr>
        <w:tabs>
          <w:tab w:val="clear" w:pos="1800"/>
          <w:tab w:val="num" w:pos="0"/>
        </w:tabs>
        <w:spacing w:line="360" w:lineRule="auto"/>
        <w:ind w:left="426" w:firstLine="283"/>
        <w:jc w:val="both"/>
        <w:rPr>
          <w:sz w:val="28"/>
          <w:szCs w:val="28"/>
        </w:rPr>
      </w:pPr>
      <w:r w:rsidRPr="00D37E94">
        <w:rPr>
          <w:sz w:val="28"/>
          <w:szCs w:val="28"/>
        </w:rPr>
        <w:t>Какие способы возникновения юридических лиц вам известны?</w:t>
      </w:r>
    </w:p>
    <w:p w:rsidR="00D66D96" w:rsidRPr="00D37E94" w:rsidRDefault="00D66D96" w:rsidP="00A04482">
      <w:pPr>
        <w:pStyle w:val="a3"/>
        <w:numPr>
          <w:ilvl w:val="3"/>
          <w:numId w:val="9"/>
        </w:numPr>
        <w:tabs>
          <w:tab w:val="clear" w:pos="1800"/>
          <w:tab w:val="num" w:pos="0"/>
        </w:tabs>
        <w:spacing w:line="360" w:lineRule="auto"/>
        <w:ind w:left="426" w:firstLine="709"/>
        <w:jc w:val="both"/>
        <w:rPr>
          <w:sz w:val="28"/>
          <w:szCs w:val="28"/>
        </w:rPr>
      </w:pPr>
      <w:r w:rsidRPr="00D37E94">
        <w:rPr>
          <w:sz w:val="28"/>
          <w:szCs w:val="28"/>
        </w:rPr>
        <w:t>Какие документы юридического лица называются учредительными? Каково должно быть содержание этих документов?</w:t>
      </w:r>
    </w:p>
    <w:p w:rsidR="00D66D96" w:rsidRPr="00D37E94" w:rsidRDefault="00D66D96" w:rsidP="00A04482">
      <w:pPr>
        <w:pStyle w:val="a3"/>
        <w:numPr>
          <w:ilvl w:val="3"/>
          <w:numId w:val="9"/>
        </w:numPr>
        <w:tabs>
          <w:tab w:val="clear" w:pos="1800"/>
          <w:tab w:val="num" w:pos="0"/>
        </w:tabs>
        <w:spacing w:line="360" w:lineRule="auto"/>
        <w:ind w:left="426" w:firstLine="709"/>
        <w:jc w:val="both"/>
        <w:rPr>
          <w:sz w:val="28"/>
          <w:szCs w:val="28"/>
        </w:rPr>
      </w:pPr>
      <w:r w:rsidRPr="00D37E94">
        <w:rPr>
          <w:sz w:val="28"/>
          <w:szCs w:val="28"/>
        </w:rPr>
        <w:lastRenderedPageBreak/>
        <w:t>Опишите порядок создания юридического лица. Каково значение государственной регистрации?</w:t>
      </w:r>
    </w:p>
    <w:p w:rsidR="00D66D96" w:rsidRPr="00D37E94" w:rsidRDefault="00D66D96" w:rsidP="00A04482">
      <w:pPr>
        <w:pStyle w:val="a3"/>
        <w:numPr>
          <w:ilvl w:val="3"/>
          <w:numId w:val="9"/>
        </w:numPr>
        <w:tabs>
          <w:tab w:val="clear" w:pos="1800"/>
          <w:tab w:val="num" w:pos="0"/>
        </w:tabs>
        <w:spacing w:line="360" w:lineRule="auto"/>
        <w:ind w:left="426" w:firstLine="709"/>
        <w:jc w:val="both"/>
        <w:rPr>
          <w:sz w:val="28"/>
          <w:szCs w:val="28"/>
        </w:rPr>
      </w:pPr>
      <w:r w:rsidRPr="00D37E94">
        <w:rPr>
          <w:sz w:val="28"/>
          <w:szCs w:val="28"/>
        </w:rPr>
        <w:t>Что понимают под правоспособностью юридического лица? Чем общая правоспособность юридического лица отличается от правоспособности специальной?</w:t>
      </w:r>
    </w:p>
    <w:p w:rsidR="00D66D96" w:rsidRPr="00D37E94" w:rsidRDefault="00D66D96" w:rsidP="00A04482">
      <w:pPr>
        <w:pStyle w:val="a3"/>
        <w:numPr>
          <w:ilvl w:val="3"/>
          <w:numId w:val="9"/>
        </w:numPr>
        <w:tabs>
          <w:tab w:val="clear" w:pos="1800"/>
          <w:tab w:val="num" w:pos="0"/>
        </w:tabs>
        <w:spacing w:line="360" w:lineRule="auto"/>
        <w:ind w:left="426" w:firstLine="709"/>
        <w:jc w:val="both"/>
        <w:rPr>
          <w:sz w:val="28"/>
          <w:szCs w:val="28"/>
        </w:rPr>
      </w:pPr>
      <w:r w:rsidRPr="00D37E94">
        <w:rPr>
          <w:sz w:val="28"/>
          <w:szCs w:val="28"/>
        </w:rPr>
        <w:t>Что такое лицензия? Что понимается под лицензированием? На основе каких принципов осуществляется лицензирование в Российской Федерации?</w:t>
      </w:r>
    </w:p>
    <w:p w:rsidR="00D66D96" w:rsidRPr="00D37E94" w:rsidRDefault="00D66D96" w:rsidP="00A04482">
      <w:pPr>
        <w:pStyle w:val="a3"/>
        <w:numPr>
          <w:ilvl w:val="3"/>
          <w:numId w:val="9"/>
        </w:numPr>
        <w:tabs>
          <w:tab w:val="clear" w:pos="1800"/>
          <w:tab w:val="num" w:pos="0"/>
        </w:tabs>
        <w:spacing w:line="360" w:lineRule="auto"/>
        <w:ind w:left="426" w:firstLine="709"/>
        <w:jc w:val="both"/>
        <w:rPr>
          <w:sz w:val="28"/>
          <w:szCs w:val="28"/>
        </w:rPr>
      </w:pPr>
      <w:r w:rsidRPr="00D37E94">
        <w:rPr>
          <w:sz w:val="28"/>
          <w:szCs w:val="28"/>
        </w:rPr>
        <w:t xml:space="preserve">Дайте определение понятия «реорганизация». Перечислите и раскройте виды реорганизации юридических лиц, предусмотренные Гражданским кодексом Российской Федерации. </w:t>
      </w:r>
    </w:p>
    <w:p w:rsidR="00D66D96" w:rsidRPr="00D37E94" w:rsidRDefault="00D66D96" w:rsidP="00A04482">
      <w:pPr>
        <w:pStyle w:val="a3"/>
        <w:numPr>
          <w:ilvl w:val="3"/>
          <w:numId w:val="9"/>
        </w:numPr>
        <w:tabs>
          <w:tab w:val="clear" w:pos="1800"/>
          <w:tab w:val="num" w:pos="0"/>
        </w:tabs>
        <w:spacing w:line="360" w:lineRule="auto"/>
        <w:ind w:left="426" w:firstLine="709"/>
        <w:jc w:val="both"/>
        <w:rPr>
          <w:sz w:val="28"/>
          <w:szCs w:val="28"/>
        </w:rPr>
      </w:pPr>
      <w:r w:rsidRPr="00D37E94">
        <w:rPr>
          <w:sz w:val="28"/>
          <w:szCs w:val="28"/>
        </w:rPr>
        <w:t>Что понимается под ликвидацией юридических лиц? Перечислите и опишите основные этапы ликвидации юридического лица.</w:t>
      </w:r>
    </w:p>
    <w:p w:rsidR="00D66D96" w:rsidRPr="00D37E94" w:rsidRDefault="00D66D96" w:rsidP="00A04482">
      <w:pPr>
        <w:pStyle w:val="a3"/>
        <w:numPr>
          <w:ilvl w:val="3"/>
          <w:numId w:val="9"/>
        </w:numPr>
        <w:tabs>
          <w:tab w:val="clear" w:pos="1800"/>
          <w:tab w:val="num" w:pos="0"/>
        </w:tabs>
        <w:spacing w:line="360" w:lineRule="auto"/>
        <w:ind w:left="426" w:firstLine="709"/>
        <w:jc w:val="both"/>
        <w:rPr>
          <w:sz w:val="28"/>
          <w:szCs w:val="28"/>
        </w:rPr>
      </w:pPr>
      <w:r w:rsidRPr="00D37E94">
        <w:rPr>
          <w:sz w:val="28"/>
          <w:szCs w:val="28"/>
        </w:rPr>
        <w:t>Три фермера, имеющие смежно расположенные участки земли, создали товарищество «Белая дача» по выращиванию овощей и фруктов и продаже их на рынке. Они подали документы в налоговые органы с просьбой о регистрации их товарищества в качестве юридического лица. С какого момента товарищество «Белая дача» будет считаться созданным?</w:t>
      </w:r>
    </w:p>
    <w:p w:rsidR="00D66D96" w:rsidRPr="00D37E94" w:rsidRDefault="00D66D96" w:rsidP="00D66D96">
      <w:pPr>
        <w:spacing w:line="360" w:lineRule="auto"/>
        <w:jc w:val="both"/>
        <w:rPr>
          <w:sz w:val="28"/>
          <w:szCs w:val="28"/>
        </w:rPr>
      </w:pPr>
      <w:r w:rsidRPr="00D37E94">
        <w:rPr>
          <w:sz w:val="28"/>
          <w:szCs w:val="28"/>
        </w:rPr>
        <w:t xml:space="preserve">10. Составьте схему «Виды юридических лиц», отразив на ней все известные вам классификации. </w:t>
      </w: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D66D96">
      <w:pPr>
        <w:tabs>
          <w:tab w:val="num" w:pos="0"/>
        </w:tabs>
        <w:spacing w:line="360" w:lineRule="auto"/>
        <w:jc w:val="both"/>
        <w:rPr>
          <w:vanish/>
          <w:sz w:val="28"/>
          <w:szCs w:val="28"/>
        </w:rPr>
      </w:pPr>
      <w:r w:rsidRPr="00D37E94">
        <w:rPr>
          <w:sz w:val="28"/>
          <w:szCs w:val="28"/>
        </w:rPr>
        <w:t xml:space="preserve">11. </w:t>
      </w: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D66D96">
      <w:pPr>
        <w:tabs>
          <w:tab w:val="num" w:pos="0"/>
        </w:tabs>
        <w:spacing w:line="360" w:lineRule="auto"/>
        <w:ind w:left="1440"/>
        <w:jc w:val="both"/>
        <w:rPr>
          <w:vanish/>
          <w:sz w:val="28"/>
          <w:szCs w:val="28"/>
        </w:rPr>
      </w:pPr>
      <w:r w:rsidRPr="00D37E94">
        <w:rPr>
          <w:sz w:val="28"/>
          <w:szCs w:val="28"/>
        </w:rPr>
        <w:t>Заполните таблицу.</w:t>
      </w:r>
      <w:bookmarkStart w:id="25" w:name="de88862835c008cbf721407b29643cf0ef46e543"/>
    </w:p>
    <w:p w:rsidR="00D66D96" w:rsidRPr="00D37E94" w:rsidRDefault="00D66D96" w:rsidP="00A04482">
      <w:pPr>
        <w:pStyle w:val="a3"/>
        <w:numPr>
          <w:ilvl w:val="3"/>
          <w:numId w:val="14"/>
        </w:numPr>
        <w:tabs>
          <w:tab w:val="clear" w:pos="1800"/>
          <w:tab w:val="num" w:pos="0"/>
        </w:tabs>
        <w:spacing w:line="360" w:lineRule="auto"/>
        <w:jc w:val="both"/>
        <w:rPr>
          <w:vanish/>
          <w:sz w:val="28"/>
          <w:szCs w:val="28"/>
        </w:rPr>
      </w:pPr>
    </w:p>
    <w:p w:rsidR="00D66D96" w:rsidRPr="00D37E94" w:rsidRDefault="00D66D96" w:rsidP="00D66D96">
      <w:pPr>
        <w:spacing w:line="360" w:lineRule="auto"/>
        <w:rPr>
          <w:vanish/>
          <w:sz w:val="28"/>
          <w:szCs w:val="28"/>
        </w:rPr>
      </w:pPr>
      <w:bookmarkStart w:id="26" w:name="3"/>
      <w:bookmarkEnd w:id="26"/>
    </w:p>
    <w:p w:rsidR="00D66D96" w:rsidRPr="00D37E94" w:rsidRDefault="00D66D96" w:rsidP="00D66D96">
      <w:pPr>
        <w:spacing w:line="360" w:lineRule="auto"/>
        <w:rPr>
          <w:vanish/>
          <w:sz w:val="28"/>
          <w:szCs w:val="28"/>
        </w:rPr>
      </w:pPr>
      <w:bookmarkStart w:id="27" w:name="4"/>
      <w:bookmarkEnd w:id="27"/>
    </w:p>
    <w:p w:rsidR="00D66D96" w:rsidRPr="00D37E94" w:rsidRDefault="00D66D96" w:rsidP="00D66D96">
      <w:pPr>
        <w:spacing w:line="360" w:lineRule="auto"/>
        <w:rPr>
          <w:vanish/>
          <w:sz w:val="28"/>
          <w:szCs w:val="28"/>
        </w:rPr>
      </w:pPr>
      <w:bookmarkStart w:id="28" w:name="5"/>
      <w:bookmarkEnd w:id="28"/>
    </w:p>
    <w:p w:rsidR="00D66D96" w:rsidRPr="00D37E94" w:rsidRDefault="00D66D96" w:rsidP="00D66D96">
      <w:pPr>
        <w:spacing w:line="360" w:lineRule="auto"/>
        <w:rPr>
          <w:vanish/>
          <w:sz w:val="28"/>
          <w:szCs w:val="28"/>
        </w:rPr>
      </w:pPr>
      <w:bookmarkStart w:id="29" w:name="6"/>
      <w:bookmarkEnd w:id="29"/>
    </w:p>
    <w:p w:rsidR="00D66D96" w:rsidRPr="00D37E94" w:rsidRDefault="00D66D96" w:rsidP="00D66D96">
      <w:pPr>
        <w:spacing w:line="360" w:lineRule="auto"/>
        <w:rPr>
          <w:vanish/>
          <w:sz w:val="28"/>
          <w:szCs w:val="28"/>
        </w:rPr>
      </w:pPr>
      <w:bookmarkStart w:id="30" w:name="7"/>
      <w:bookmarkEnd w:id="30"/>
    </w:p>
    <w:p w:rsidR="00D66D96" w:rsidRPr="00D37E94" w:rsidRDefault="00D66D96" w:rsidP="00D66D96">
      <w:pPr>
        <w:spacing w:line="360" w:lineRule="auto"/>
        <w:rPr>
          <w:vanish/>
          <w:sz w:val="28"/>
          <w:szCs w:val="28"/>
        </w:rPr>
      </w:pPr>
      <w:bookmarkStart w:id="31" w:name="8"/>
      <w:bookmarkEnd w:id="31"/>
    </w:p>
    <w:p w:rsidR="00D66D96" w:rsidRPr="00D37E94" w:rsidRDefault="00D66D96" w:rsidP="00D66D96">
      <w:pPr>
        <w:spacing w:line="360" w:lineRule="auto"/>
        <w:rPr>
          <w:vanish/>
          <w:sz w:val="28"/>
          <w:szCs w:val="28"/>
        </w:rPr>
      </w:pPr>
      <w:bookmarkStart w:id="32" w:name="9"/>
      <w:bookmarkEnd w:id="32"/>
    </w:p>
    <w:p w:rsidR="00D66D96" w:rsidRPr="00D37E94" w:rsidRDefault="00D66D96" w:rsidP="00D66D96">
      <w:pPr>
        <w:spacing w:line="360" w:lineRule="auto"/>
        <w:rPr>
          <w:vanish/>
          <w:sz w:val="28"/>
          <w:szCs w:val="28"/>
        </w:rPr>
      </w:pPr>
      <w:bookmarkStart w:id="33" w:name="10"/>
      <w:bookmarkEnd w:id="25"/>
      <w:bookmarkEnd w:id="33"/>
    </w:p>
    <w:p w:rsidR="00D66D96" w:rsidRPr="00D37E94" w:rsidRDefault="00D66D96" w:rsidP="00D66D96">
      <w:pPr>
        <w:spacing w:line="360" w:lineRule="auto"/>
        <w:ind w:firstLine="274"/>
        <w:jc w:val="both"/>
        <w:rPr>
          <w:sz w:val="28"/>
          <w:szCs w:val="28"/>
        </w:rPr>
      </w:pPr>
    </w:p>
    <w:p w:rsidR="00D66D96" w:rsidRPr="00D37E94" w:rsidRDefault="00D66D96" w:rsidP="00D66D96">
      <w:pPr>
        <w:spacing w:line="360" w:lineRule="auto"/>
        <w:ind w:firstLine="709"/>
        <w:jc w:val="both"/>
        <w:rPr>
          <w:sz w:val="28"/>
          <w:szCs w:val="28"/>
        </w:rPr>
      </w:pPr>
      <w:r w:rsidRPr="00D37E94">
        <w:rPr>
          <w:b/>
          <w:bCs/>
          <w:sz w:val="28"/>
          <w:szCs w:val="28"/>
        </w:rPr>
        <w:t>Организационно-правовые формы юридических лиц</w:t>
      </w:r>
    </w:p>
    <w:tbl>
      <w:tblPr>
        <w:tblW w:w="0" w:type="auto"/>
        <w:tblCellMar>
          <w:left w:w="0" w:type="dxa"/>
          <w:right w:w="0" w:type="dxa"/>
        </w:tblCellMar>
        <w:tblLook w:val="04A0" w:firstRow="1" w:lastRow="0" w:firstColumn="1" w:lastColumn="0" w:noHBand="0" w:noVBand="1"/>
      </w:tblPr>
      <w:tblGrid>
        <w:gridCol w:w="4744"/>
        <w:gridCol w:w="4889"/>
      </w:tblGrid>
      <w:tr w:rsidR="00D37E94" w:rsidRPr="00D37E94" w:rsidTr="00892D1F">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358"/>
              <w:jc w:val="both"/>
              <w:rPr>
                <w:sz w:val="28"/>
                <w:szCs w:val="28"/>
              </w:rPr>
            </w:pPr>
            <w:bookmarkStart w:id="34" w:name="c67fadb25ae0f4d1d294ade8340bf07c41ca684b"/>
            <w:bookmarkStart w:id="35" w:name="1"/>
            <w:bookmarkEnd w:id="34"/>
            <w:bookmarkEnd w:id="35"/>
            <w:r w:rsidRPr="00D37E94">
              <w:rPr>
                <w:sz w:val="28"/>
                <w:szCs w:val="28"/>
              </w:rPr>
              <w:t>Вид</w:t>
            </w: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148"/>
              <w:jc w:val="both"/>
              <w:rPr>
                <w:sz w:val="28"/>
                <w:szCs w:val="28"/>
              </w:rPr>
            </w:pPr>
            <w:r w:rsidRPr="00D37E94">
              <w:rPr>
                <w:sz w:val="28"/>
                <w:szCs w:val="28"/>
              </w:rPr>
              <w:t>Признак</w:t>
            </w:r>
          </w:p>
        </w:tc>
      </w:tr>
      <w:tr w:rsidR="00D37E94" w:rsidRPr="00D37E94" w:rsidTr="00892D1F">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358"/>
              <w:jc w:val="both"/>
              <w:rPr>
                <w:sz w:val="28"/>
                <w:szCs w:val="28"/>
              </w:rPr>
            </w:pP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148"/>
              <w:jc w:val="both"/>
              <w:rPr>
                <w:sz w:val="28"/>
                <w:szCs w:val="28"/>
              </w:rPr>
            </w:pPr>
          </w:p>
        </w:tc>
      </w:tr>
      <w:tr w:rsidR="00D37E94" w:rsidRPr="00D37E94" w:rsidTr="00892D1F">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358"/>
              <w:jc w:val="both"/>
              <w:rPr>
                <w:sz w:val="28"/>
                <w:szCs w:val="28"/>
              </w:rPr>
            </w:pP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148"/>
              <w:jc w:val="both"/>
              <w:rPr>
                <w:sz w:val="28"/>
                <w:szCs w:val="28"/>
              </w:rPr>
            </w:pPr>
          </w:p>
        </w:tc>
      </w:tr>
      <w:tr w:rsidR="00D37E94" w:rsidRPr="00D37E94" w:rsidTr="00892D1F">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358"/>
              <w:jc w:val="both"/>
              <w:rPr>
                <w:sz w:val="28"/>
                <w:szCs w:val="28"/>
              </w:rPr>
            </w:pP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148"/>
              <w:jc w:val="both"/>
              <w:rPr>
                <w:sz w:val="28"/>
                <w:szCs w:val="28"/>
              </w:rPr>
            </w:pPr>
          </w:p>
        </w:tc>
      </w:tr>
      <w:tr w:rsidR="00D37E94" w:rsidRPr="00D37E94" w:rsidTr="00892D1F">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358"/>
              <w:jc w:val="both"/>
              <w:rPr>
                <w:sz w:val="28"/>
                <w:szCs w:val="28"/>
              </w:rPr>
            </w:pP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148"/>
              <w:jc w:val="both"/>
              <w:rPr>
                <w:sz w:val="28"/>
                <w:szCs w:val="28"/>
              </w:rPr>
            </w:pPr>
          </w:p>
        </w:tc>
      </w:tr>
      <w:tr w:rsidR="00D37E94" w:rsidRPr="00D37E94" w:rsidTr="00892D1F">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358"/>
              <w:jc w:val="both"/>
              <w:rPr>
                <w:sz w:val="28"/>
                <w:szCs w:val="28"/>
              </w:rPr>
            </w:pP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1148"/>
              <w:jc w:val="both"/>
              <w:rPr>
                <w:sz w:val="28"/>
                <w:szCs w:val="28"/>
              </w:rPr>
            </w:pPr>
          </w:p>
        </w:tc>
      </w:tr>
    </w:tbl>
    <w:p w:rsidR="00D66D96" w:rsidRPr="00D37E94" w:rsidRDefault="00D66D96" w:rsidP="00D66D96">
      <w:pPr>
        <w:spacing w:line="360" w:lineRule="auto"/>
        <w:rPr>
          <w:sz w:val="28"/>
          <w:szCs w:val="28"/>
        </w:rPr>
      </w:pPr>
      <w:bookmarkStart w:id="36" w:name="2"/>
      <w:bookmarkEnd w:id="36"/>
    </w:p>
    <w:p w:rsidR="00D66D96" w:rsidRPr="00D37E94" w:rsidRDefault="00D66D96" w:rsidP="00D66D96">
      <w:pPr>
        <w:spacing w:line="360" w:lineRule="auto"/>
        <w:ind w:firstLine="274"/>
        <w:jc w:val="both"/>
        <w:rPr>
          <w:sz w:val="28"/>
          <w:szCs w:val="28"/>
        </w:rPr>
      </w:pPr>
      <w:r w:rsidRPr="00D37E94">
        <w:rPr>
          <w:sz w:val="28"/>
          <w:szCs w:val="28"/>
        </w:rPr>
        <w:t>12. Что такое предпринимательская правоспособность гражданина? В какой момент она возникает?</w:t>
      </w:r>
    </w:p>
    <w:p w:rsidR="00D66D96" w:rsidRPr="00D37E94" w:rsidRDefault="00D66D96" w:rsidP="00D66D96">
      <w:pPr>
        <w:spacing w:line="360" w:lineRule="auto"/>
        <w:ind w:firstLine="274"/>
        <w:jc w:val="both"/>
        <w:rPr>
          <w:sz w:val="28"/>
          <w:szCs w:val="28"/>
        </w:rPr>
      </w:pPr>
      <w:r w:rsidRPr="00D37E94">
        <w:rPr>
          <w:sz w:val="28"/>
          <w:szCs w:val="28"/>
        </w:rPr>
        <w:t>13. Что такое гражданская правоспособность? Каково ее содержание?</w:t>
      </w:r>
    </w:p>
    <w:p w:rsidR="00D66D96" w:rsidRPr="00D37E94" w:rsidRDefault="00D66D96" w:rsidP="00D66D96">
      <w:pPr>
        <w:spacing w:line="360" w:lineRule="auto"/>
        <w:ind w:firstLine="274"/>
        <w:jc w:val="both"/>
        <w:rPr>
          <w:sz w:val="28"/>
          <w:szCs w:val="28"/>
        </w:rPr>
      </w:pPr>
      <w:r w:rsidRPr="00D37E94">
        <w:rPr>
          <w:sz w:val="28"/>
          <w:szCs w:val="28"/>
        </w:rPr>
        <w:lastRenderedPageBreak/>
        <w:t>14. Охарактеризуйте гражданскую дееспособность.</w:t>
      </w:r>
    </w:p>
    <w:p w:rsidR="00D66D96" w:rsidRPr="00D37E94" w:rsidRDefault="00D66D96" w:rsidP="00D66D96">
      <w:pPr>
        <w:spacing w:line="360" w:lineRule="auto"/>
        <w:ind w:firstLine="274"/>
        <w:jc w:val="both"/>
        <w:rPr>
          <w:sz w:val="28"/>
          <w:szCs w:val="28"/>
        </w:rPr>
      </w:pPr>
      <w:r w:rsidRPr="00D37E94">
        <w:rPr>
          <w:sz w:val="28"/>
          <w:szCs w:val="28"/>
        </w:rPr>
        <w:t>15. В каких случаях индивидуальный предприниматель может утратить свой статус?</w:t>
      </w:r>
    </w:p>
    <w:p w:rsidR="00D66D96" w:rsidRPr="00D37E94" w:rsidRDefault="00D66D96" w:rsidP="00D66D96">
      <w:pPr>
        <w:spacing w:line="360" w:lineRule="auto"/>
        <w:ind w:firstLine="274"/>
        <w:jc w:val="both"/>
        <w:rPr>
          <w:sz w:val="28"/>
          <w:szCs w:val="28"/>
        </w:rPr>
      </w:pPr>
      <w:r w:rsidRPr="00D37E94">
        <w:rPr>
          <w:sz w:val="28"/>
          <w:szCs w:val="28"/>
        </w:rPr>
        <w:t>16. Какое наказание предусмотрено законодательством за незаконное предпринимательство?</w:t>
      </w:r>
    </w:p>
    <w:p w:rsidR="00D66D96" w:rsidRPr="00D37E94" w:rsidRDefault="00D66D96" w:rsidP="00D66D96">
      <w:pPr>
        <w:spacing w:line="360" w:lineRule="auto"/>
        <w:ind w:firstLine="274"/>
        <w:jc w:val="both"/>
        <w:rPr>
          <w:sz w:val="28"/>
          <w:szCs w:val="28"/>
        </w:rPr>
      </w:pPr>
      <w:r w:rsidRPr="00D37E94">
        <w:rPr>
          <w:sz w:val="28"/>
          <w:szCs w:val="28"/>
        </w:rPr>
        <w:t>17. Опираясь на главу 3 Гражданского кодекса Российской Федерации, заполните таблицу.</w:t>
      </w:r>
    </w:p>
    <w:tbl>
      <w:tblPr>
        <w:tblW w:w="0" w:type="auto"/>
        <w:tblCellMar>
          <w:left w:w="0" w:type="dxa"/>
          <w:right w:w="0" w:type="dxa"/>
        </w:tblCellMar>
        <w:tblLook w:val="04A0" w:firstRow="1" w:lastRow="0" w:firstColumn="1" w:lastColumn="0" w:noHBand="0" w:noVBand="1"/>
      </w:tblPr>
      <w:tblGrid>
        <w:gridCol w:w="4514"/>
        <w:gridCol w:w="5119"/>
      </w:tblGrid>
      <w:tr w:rsidR="00D37E94" w:rsidRPr="00D37E94" w:rsidTr="00892D1F">
        <w:trPr>
          <w:trHeight w:val="30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466" w:hanging="2"/>
              <w:jc w:val="both"/>
              <w:rPr>
                <w:sz w:val="28"/>
                <w:szCs w:val="28"/>
              </w:rPr>
            </w:pPr>
            <w:r w:rsidRPr="00D37E94">
              <w:rPr>
                <w:sz w:val="28"/>
                <w:szCs w:val="28"/>
              </w:rPr>
              <w:t>Возраст</w:t>
            </w: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836"/>
              <w:jc w:val="both"/>
              <w:rPr>
                <w:sz w:val="28"/>
                <w:szCs w:val="28"/>
              </w:rPr>
            </w:pPr>
            <w:r w:rsidRPr="00D37E94">
              <w:rPr>
                <w:sz w:val="28"/>
                <w:szCs w:val="28"/>
              </w:rPr>
              <w:t>Объем гражданской дееспособности</w:t>
            </w:r>
          </w:p>
        </w:tc>
      </w:tr>
      <w:tr w:rsidR="00D37E94" w:rsidRPr="00D37E94" w:rsidTr="00892D1F">
        <w:trPr>
          <w:trHeight w:val="30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466" w:hanging="2"/>
              <w:jc w:val="both"/>
              <w:rPr>
                <w:sz w:val="28"/>
                <w:szCs w:val="28"/>
              </w:rPr>
            </w:pPr>
            <w:r w:rsidRPr="00D37E94">
              <w:rPr>
                <w:sz w:val="28"/>
                <w:szCs w:val="28"/>
              </w:rPr>
              <w:t>6-14 лет</w:t>
            </w: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836"/>
              <w:jc w:val="both"/>
              <w:rPr>
                <w:sz w:val="28"/>
                <w:szCs w:val="28"/>
              </w:rPr>
            </w:pPr>
          </w:p>
        </w:tc>
      </w:tr>
      <w:tr w:rsidR="00D37E94" w:rsidRPr="00D37E94" w:rsidTr="00892D1F">
        <w:trPr>
          <w:trHeight w:val="30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466" w:hanging="2"/>
              <w:jc w:val="both"/>
              <w:rPr>
                <w:sz w:val="28"/>
                <w:szCs w:val="28"/>
              </w:rPr>
            </w:pPr>
            <w:r w:rsidRPr="00D37E94">
              <w:rPr>
                <w:sz w:val="28"/>
                <w:szCs w:val="28"/>
              </w:rPr>
              <w:t>14-18 лет</w:t>
            </w: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836"/>
              <w:jc w:val="both"/>
              <w:rPr>
                <w:sz w:val="28"/>
                <w:szCs w:val="28"/>
              </w:rPr>
            </w:pPr>
          </w:p>
        </w:tc>
      </w:tr>
      <w:tr w:rsidR="00D37E94" w:rsidRPr="00D37E94" w:rsidTr="00892D1F">
        <w:trPr>
          <w:trHeight w:val="30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466" w:hanging="2"/>
              <w:jc w:val="both"/>
              <w:rPr>
                <w:sz w:val="28"/>
                <w:szCs w:val="28"/>
              </w:rPr>
            </w:pPr>
            <w:r w:rsidRPr="00D37E94">
              <w:rPr>
                <w:sz w:val="28"/>
                <w:szCs w:val="28"/>
              </w:rPr>
              <w:t>С 18 лет</w:t>
            </w: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D66D96" w:rsidRPr="00D37E94" w:rsidRDefault="00D66D96" w:rsidP="00892D1F">
            <w:pPr>
              <w:ind w:left="836"/>
              <w:jc w:val="both"/>
              <w:rPr>
                <w:sz w:val="28"/>
                <w:szCs w:val="28"/>
              </w:rPr>
            </w:pPr>
          </w:p>
        </w:tc>
      </w:tr>
    </w:tbl>
    <w:p w:rsidR="00D66D96" w:rsidRPr="00D37E94" w:rsidRDefault="00D66D96" w:rsidP="00D66D96">
      <w:pPr>
        <w:spacing w:line="360" w:lineRule="auto"/>
        <w:ind w:firstLine="709"/>
        <w:rPr>
          <w:sz w:val="28"/>
          <w:szCs w:val="28"/>
        </w:rPr>
      </w:pPr>
    </w:p>
    <w:p w:rsidR="00D66D96" w:rsidRPr="00D37E94" w:rsidRDefault="00D66D96" w:rsidP="00D66D96">
      <w:pPr>
        <w:pStyle w:val="c180"/>
        <w:spacing w:before="0" w:beforeAutospacing="0" w:after="0" w:afterAutospacing="0" w:line="360" w:lineRule="auto"/>
        <w:ind w:firstLine="709"/>
        <w:jc w:val="both"/>
        <w:rPr>
          <w:sz w:val="28"/>
          <w:szCs w:val="28"/>
        </w:rPr>
      </w:pPr>
      <w:r w:rsidRPr="00D37E94">
        <w:rPr>
          <w:rStyle w:val="c2"/>
          <w:sz w:val="28"/>
          <w:szCs w:val="28"/>
        </w:rPr>
        <w:t>18. Дайте определение понятия «договор». Раскройте содержание принципа свободы договора.</w:t>
      </w:r>
    </w:p>
    <w:p w:rsidR="00D66D96" w:rsidRPr="00D37E94" w:rsidRDefault="00D66D96" w:rsidP="00D66D96">
      <w:pPr>
        <w:pStyle w:val="c560"/>
        <w:spacing w:before="0" w:beforeAutospacing="0" w:after="0" w:afterAutospacing="0" w:line="360" w:lineRule="auto"/>
        <w:ind w:firstLine="709"/>
        <w:jc w:val="both"/>
        <w:rPr>
          <w:sz w:val="28"/>
          <w:szCs w:val="28"/>
        </w:rPr>
      </w:pPr>
      <w:r w:rsidRPr="00D37E94">
        <w:rPr>
          <w:rStyle w:val="c2"/>
          <w:sz w:val="28"/>
          <w:szCs w:val="28"/>
        </w:rPr>
        <w:t>19. Какова роль договора в условиях рыночной экономики?</w:t>
      </w:r>
    </w:p>
    <w:p w:rsidR="00D66D96" w:rsidRPr="00D37E94" w:rsidRDefault="00D66D96" w:rsidP="00D66D96">
      <w:pPr>
        <w:pStyle w:val="c513"/>
        <w:spacing w:before="0" w:beforeAutospacing="0" w:after="0" w:afterAutospacing="0" w:line="360" w:lineRule="auto"/>
        <w:ind w:firstLine="709"/>
        <w:jc w:val="both"/>
        <w:rPr>
          <w:sz w:val="28"/>
          <w:szCs w:val="28"/>
        </w:rPr>
      </w:pPr>
      <w:r w:rsidRPr="00D37E94">
        <w:rPr>
          <w:rStyle w:val="c2"/>
          <w:sz w:val="28"/>
          <w:szCs w:val="28"/>
        </w:rPr>
        <w:t>20. Какие условия составляют содержание договора? Охарактеризуйте каждую группу данных условий.</w:t>
      </w:r>
    </w:p>
    <w:p w:rsidR="00D66D96" w:rsidRPr="00D37E94" w:rsidRDefault="00D66D96" w:rsidP="00D66D96">
      <w:pPr>
        <w:pStyle w:val="c560"/>
        <w:spacing w:before="0" w:beforeAutospacing="0" w:after="0" w:afterAutospacing="0" w:line="360" w:lineRule="auto"/>
        <w:ind w:firstLine="709"/>
        <w:jc w:val="both"/>
        <w:rPr>
          <w:sz w:val="28"/>
          <w:szCs w:val="28"/>
        </w:rPr>
      </w:pPr>
      <w:r w:rsidRPr="00D37E94">
        <w:rPr>
          <w:rStyle w:val="c2"/>
          <w:sz w:val="28"/>
          <w:szCs w:val="28"/>
        </w:rPr>
        <w:t>21. В каких формах может заключаться договор?</w:t>
      </w:r>
    </w:p>
    <w:p w:rsidR="00D66D96" w:rsidRPr="00D37E94" w:rsidRDefault="00D66D96" w:rsidP="00D66D96">
      <w:pPr>
        <w:pStyle w:val="c838"/>
        <w:spacing w:before="0" w:beforeAutospacing="0" w:after="0" w:afterAutospacing="0" w:line="360" w:lineRule="auto"/>
        <w:ind w:firstLine="709"/>
        <w:jc w:val="both"/>
        <w:rPr>
          <w:sz w:val="28"/>
          <w:szCs w:val="28"/>
        </w:rPr>
      </w:pPr>
      <w:r w:rsidRPr="00D37E94">
        <w:rPr>
          <w:rStyle w:val="c2"/>
          <w:sz w:val="28"/>
          <w:szCs w:val="28"/>
        </w:rPr>
        <w:t>22. Охарактеризуйте письменную форму заключения договора и перечислите случаи, в которых данная форма является необходимой.</w:t>
      </w:r>
    </w:p>
    <w:p w:rsidR="00D66D96" w:rsidRPr="00D37E94" w:rsidRDefault="00D66D96" w:rsidP="00D66D96">
      <w:pPr>
        <w:pStyle w:val="c3"/>
        <w:spacing w:before="0" w:beforeAutospacing="0" w:after="0" w:afterAutospacing="0" w:line="360" w:lineRule="auto"/>
        <w:ind w:firstLine="709"/>
        <w:jc w:val="both"/>
        <w:rPr>
          <w:sz w:val="28"/>
          <w:szCs w:val="28"/>
        </w:rPr>
      </w:pPr>
      <w:r w:rsidRPr="00D37E94">
        <w:rPr>
          <w:rStyle w:val="c2"/>
          <w:sz w:val="28"/>
          <w:szCs w:val="28"/>
        </w:rPr>
        <w:t>23. Составьте схему «Виды договоров».</w:t>
      </w:r>
    </w:p>
    <w:p w:rsidR="00D66D96" w:rsidRPr="00D37E94" w:rsidRDefault="00D66D96" w:rsidP="00D66D96">
      <w:pPr>
        <w:pStyle w:val="c560"/>
        <w:spacing w:before="0" w:beforeAutospacing="0" w:after="0" w:afterAutospacing="0" w:line="360" w:lineRule="auto"/>
        <w:ind w:firstLine="709"/>
        <w:jc w:val="both"/>
        <w:rPr>
          <w:sz w:val="28"/>
          <w:szCs w:val="28"/>
        </w:rPr>
      </w:pPr>
      <w:r w:rsidRPr="00D37E94">
        <w:rPr>
          <w:rStyle w:val="c2"/>
          <w:sz w:val="28"/>
          <w:szCs w:val="28"/>
        </w:rPr>
        <w:t>Опишите общий порядок заключения договоров.</w:t>
      </w:r>
    </w:p>
    <w:p w:rsidR="00D66D96" w:rsidRPr="00D37E94" w:rsidRDefault="00D66D96" w:rsidP="00D66D96">
      <w:pPr>
        <w:pStyle w:val="c838"/>
        <w:spacing w:before="0" w:beforeAutospacing="0" w:after="0" w:afterAutospacing="0" w:line="360" w:lineRule="auto"/>
        <w:ind w:firstLine="709"/>
        <w:jc w:val="both"/>
        <w:rPr>
          <w:sz w:val="28"/>
          <w:szCs w:val="28"/>
        </w:rPr>
      </w:pPr>
      <w:r w:rsidRPr="00D37E94">
        <w:rPr>
          <w:rStyle w:val="c2"/>
          <w:sz w:val="28"/>
          <w:szCs w:val="28"/>
        </w:rPr>
        <w:t>24. Какое значение имеют место и время заключения договора? Почему?</w:t>
      </w:r>
    </w:p>
    <w:p w:rsidR="00D66D96" w:rsidRPr="00D37E94" w:rsidRDefault="00D66D96" w:rsidP="00D66D96">
      <w:pPr>
        <w:pStyle w:val="c838"/>
        <w:spacing w:before="0" w:beforeAutospacing="0" w:after="0" w:afterAutospacing="0" w:line="360" w:lineRule="auto"/>
        <w:ind w:firstLine="709"/>
        <w:jc w:val="both"/>
        <w:rPr>
          <w:sz w:val="28"/>
          <w:szCs w:val="28"/>
        </w:rPr>
      </w:pPr>
      <w:r w:rsidRPr="00D37E94">
        <w:rPr>
          <w:rStyle w:val="c2"/>
          <w:sz w:val="28"/>
          <w:szCs w:val="28"/>
        </w:rPr>
        <w:t>25. Опишите, каким образом происходит заключение договора в обязательном порядке и на торгах.</w:t>
      </w:r>
    </w:p>
    <w:p w:rsidR="00D66D96" w:rsidRPr="00D37E94" w:rsidRDefault="00D66D96" w:rsidP="00D66D96">
      <w:pPr>
        <w:pStyle w:val="c1059"/>
        <w:spacing w:before="0" w:beforeAutospacing="0" w:after="0" w:afterAutospacing="0" w:line="360" w:lineRule="auto"/>
        <w:ind w:firstLine="709"/>
        <w:jc w:val="both"/>
        <w:rPr>
          <w:sz w:val="28"/>
          <w:szCs w:val="28"/>
        </w:rPr>
      </w:pPr>
      <w:r w:rsidRPr="00D37E94">
        <w:rPr>
          <w:rStyle w:val="c2"/>
          <w:sz w:val="28"/>
          <w:szCs w:val="28"/>
        </w:rPr>
        <w:t>26. Каким образом стороны договора могут изменить заключенное между ними соглашение или расторгнуть его?</w:t>
      </w:r>
    </w:p>
    <w:p w:rsidR="00D66D96" w:rsidRPr="00D37E94" w:rsidRDefault="00D66D96" w:rsidP="00D66D96">
      <w:pPr>
        <w:spacing w:line="360" w:lineRule="auto"/>
        <w:ind w:firstLine="709"/>
        <w:rPr>
          <w:sz w:val="28"/>
          <w:szCs w:val="28"/>
        </w:rPr>
      </w:pPr>
    </w:p>
    <w:p w:rsidR="00D66D96" w:rsidRPr="00BC0374" w:rsidRDefault="00D66D96" w:rsidP="00BC0374">
      <w:pPr>
        <w:pStyle w:val="1"/>
        <w:spacing w:before="0" w:line="360" w:lineRule="auto"/>
        <w:jc w:val="center"/>
        <w:rPr>
          <w:rFonts w:ascii="Times New Roman" w:hAnsi="Times New Roman" w:cs="Times New Roman"/>
          <w:color w:val="auto"/>
        </w:rPr>
      </w:pPr>
      <w:bookmarkStart w:id="37" w:name="_Toc11617180"/>
      <w:bookmarkStart w:id="38" w:name="_Toc11620632"/>
      <w:bookmarkStart w:id="39" w:name="_Toc42387217"/>
      <w:r w:rsidRPr="00BC0374">
        <w:rPr>
          <w:rFonts w:ascii="Times New Roman" w:hAnsi="Times New Roman" w:cs="Times New Roman"/>
          <w:color w:val="auto"/>
        </w:rPr>
        <w:lastRenderedPageBreak/>
        <w:t>Лекция № 3</w:t>
      </w:r>
      <w:bookmarkEnd w:id="37"/>
      <w:bookmarkEnd w:id="38"/>
      <w:bookmarkEnd w:id="39"/>
    </w:p>
    <w:p w:rsidR="00D66D96" w:rsidRPr="00BC0374" w:rsidRDefault="00D66D96" w:rsidP="00BC0374">
      <w:pPr>
        <w:pStyle w:val="1"/>
        <w:spacing w:before="0" w:line="360" w:lineRule="auto"/>
        <w:jc w:val="center"/>
        <w:rPr>
          <w:rFonts w:ascii="Times New Roman" w:hAnsi="Times New Roman" w:cs="Times New Roman"/>
          <w:color w:val="auto"/>
        </w:rPr>
      </w:pPr>
      <w:bookmarkStart w:id="40" w:name="_Toc11617181"/>
      <w:bookmarkStart w:id="41" w:name="_Toc11620633"/>
      <w:bookmarkStart w:id="42" w:name="_Toc42387218"/>
      <w:r w:rsidRPr="00BC0374">
        <w:rPr>
          <w:rFonts w:ascii="Times New Roman" w:hAnsi="Times New Roman" w:cs="Times New Roman"/>
          <w:color w:val="auto"/>
        </w:rPr>
        <w:t>Экономические споры</w:t>
      </w:r>
      <w:bookmarkEnd w:id="40"/>
      <w:bookmarkEnd w:id="41"/>
      <w:bookmarkEnd w:id="42"/>
    </w:p>
    <w:p w:rsidR="00D66D96" w:rsidRPr="00D37E94" w:rsidRDefault="00D66D96" w:rsidP="00D66D96">
      <w:pPr>
        <w:shd w:val="clear" w:color="auto" w:fill="FFFFFF"/>
        <w:spacing w:line="360" w:lineRule="auto"/>
        <w:ind w:firstLine="555"/>
        <w:jc w:val="both"/>
        <w:rPr>
          <w:rFonts w:eastAsia="Times-Roman"/>
          <w:b/>
          <w:sz w:val="28"/>
          <w:szCs w:val="28"/>
        </w:rPr>
      </w:pPr>
    </w:p>
    <w:p w:rsidR="00D66D96" w:rsidRPr="00D37E94" w:rsidRDefault="00D66D96" w:rsidP="00D66D96">
      <w:pPr>
        <w:shd w:val="clear" w:color="auto" w:fill="FFFFFF"/>
        <w:spacing w:line="360" w:lineRule="auto"/>
        <w:ind w:firstLine="555"/>
        <w:jc w:val="both"/>
        <w:rPr>
          <w:rFonts w:eastAsia="Times-Roman"/>
          <w:b/>
          <w:sz w:val="28"/>
          <w:szCs w:val="28"/>
        </w:rPr>
      </w:pPr>
      <w:r w:rsidRPr="00D37E94">
        <w:rPr>
          <w:rFonts w:eastAsia="Times-Roman"/>
          <w:b/>
          <w:sz w:val="28"/>
          <w:szCs w:val="28"/>
        </w:rPr>
        <w:t>Вопрос № 1. Понятие экономических споров, их виды.</w:t>
      </w:r>
    </w:p>
    <w:p w:rsidR="00D66D96" w:rsidRPr="00D37E94" w:rsidRDefault="00D66D96" w:rsidP="00D66D96">
      <w:pPr>
        <w:shd w:val="clear" w:color="auto" w:fill="FFFFFF"/>
        <w:spacing w:line="360" w:lineRule="auto"/>
        <w:ind w:firstLine="555"/>
        <w:jc w:val="both"/>
        <w:rPr>
          <w:rFonts w:eastAsia="Times-Roman"/>
          <w:b/>
          <w:sz w:val="28"/>
          <w:szCs w:val="28"/>
        </w:rPr>
      </w:pP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Деятельность хозяйственных субъектов с необходимостью предполагает их взаимодействие, договорные и иные отношения между ними. Не всегда эти отношения складываются гладко. Достаточно часто у участников хозяйственных правоотношений возникают разногласия по поводу их прав и обязанностей.</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В таких случаях можно констатировать наличие экономического спора.</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Bold"/>
          <w:b/>
          <w:bCs/>
          <w:sz w:val="28"/>
          <w:szCs w:val="28"/>
        </w:rPr>
        <w:t xml:space="preserve">Экономические споры </w:t>
      </w:r>
      <w:r w:rsidRPr="00D37E94">
        <w:rPr>
          <w:rFonts w:eastAsia="Times-Roman"/>
          <w:sz w:val="28"/>
          <w:szCs w:val="28"/>
        </w:rPr>
        <w:t>— это неурегулированные разногласия между субъектами экономических (хозяйственных) отношений по поводу их прав и обязанностей в сфере этих отношений.</w:t>
      </w:r>
    </w:p>
    <w:p w:rsidR="00D66D96" w:rsidRPr="00D37E94" w:rsidRDefault="00D66D96" w:rsidP="00D66D96">
      <w:pPr>
        <w:shd w:val="clear" w:color="auto" w:fill="FFFFFF"/>
        <w:spacing w:line="360" w:lineRule="auto"/>
        <w:ind w:firstLine="709"/>
        <w:jc w:val="both"/>
        <w:rPr>
          <w:rFonts w:eastAsia="Times-Italic"/>
          <w:i/>
          <w:iCs/>
          <w:sz w:val="28"/>
          <w:szCs w:val="28"/>
        </w:rPr>
      </w:pPr>
      <w:r w:rsidRPr="00D37E94">
        <w:rPr>
          <w:rFonts w:eastAsia="Times-Roman"/>
          <w:sz w:val="28"/>
          <w:szCs w:val="28"/>
        </w:rPr>
        <w:t xml:space="preserve">Существуют различные классификации экономических споров. В частности, выделяют следующие их </w:t>
      </w:r>
      <w:r w:rsidRPr="00D37E94">
        <w:rPr>
          <w:rFonts w:eastAsia="Times-Italic"/>
          <w:i/>
          <w:iCs/>
          <w:sz w:val="28"/>
          <w:szCs w:val="28"/>
        </w:rPr>
        <w:t>виды:</w:t>
      </w:r>
    </w:p>
    <w:p w:rsidR="00D66D96" w:rsidRPr="00D37E94" w:rsidRDefault="00D66D96" w:rsidP="00A04482">
      <w:pPr>
        <w:widowControl w:val="0"/>
        <w:numPr>
          <w:ilvl w:val="1"/>
          <w:numId w:val="28"/>
        </w:numPr>
        <w:shd w:val="clear" w:color="auto" w:fill="FFFFFF"/>
        <w:suppressAutoHyphens/>
        <w:spacing w:line="360" w:lineRule="auto"/>
        <w:ind w:left="0" w:firstLine="709"/>
        <w:jc w:val="both"/>
        <w:rPr>
          <w:rFonts w:eastAsia="Times-Roman"/>
          <w:sz w:val="28"/>
          <w:szCs w:val="28"/>
        </w:rPr>
      </w:pPr>
      <w:r w:rsidRPr="00D37E94">
        <w:rPr>
          <w:rFonts w:eastAsia="Times-Italic"/>
          <w:i/>
          <w:iCs/>
          <w:sz w:val="28"/>
          <w:szCs w:val="28"/>
        </w:rPr>
        <w:t xml:space="preserve">договорные, </w:t>
      </w:r>
      <w:r w:rsidRPr="00D37E94">
        <w:rPr>
          <w:rFonts w:eastAsia="Times-Roman"/>
          <w:sz w:val="28"/>
          <w:szCs w:val="28"/>
        </w:rPr>
        <w:t>т.е. споры по поводу прав и обязанностей, возникших из договора. Эта самая большая группа экономических споров — ведь большинство прав и обязанностей субъектов хозяйственных отношений в условиях рыночной экономики возникает именно из договоров;</w:t>
      </w:r>
    </w:p>
    <w:p w:rsidR="00D66D96" w:rsidRPr="00D37E94" w:rsidRDefault="00D66D96" w:rsidP="00A04482">
      <w:pPr>
        <w:widowControl w:val="0"/>
        <w:numPr>
          <w:ilvl w:val="1"/>
          <w:numId w:val="28"/>
        </w:numPr>
        <w:shd w:val="clear" w:color="auto" w:fill="FFFFFF"/>
        <w:suppressAutoHyphens/>
        <w:spacing w:line="360" w:lineRule="auto"/>
        <w:ind w:left="0" w:firstLine="709"/>
        <w:jc w:val="both"/>
        <w:rPr>
          <w:rFonts w:eastAsia="Times-Roman"/>
          <w:sz w:val="28"/>
          <w:szCs w:val="28"/>
        </w:rPr>
      </w:pPr>
      <w:r w:rsidRPr="00D37E94">
        <w:rPr>
          <w:rFonts w:eastAsia="Times-Italic"/>
          <w:i/>
          <w:iCs/>
          <w:sz w:val="28"/>
          <w:szCs w:val="28"/>
        </w:rPr>
        <w:t xml:space="preserve">преддоговорные, </w:t>
      </w:r>
      <w:r w:rsidRPr="00D37E94">
        <w:rPr>
          <w:rFonts w:eastAsia="Times-Roman"/>
          <w:sz w:val="28"/>
          <w:szCs w:val="28"/>
        </w:rPr>
        <w:t>т. е. споры, связанные с заключением договора или определением его содержания. Они могут возникать только в тех немногочисленных случаях, когда в соответствии с законом заключение договора является обязательным для одной из сторон или когда стороны сами, по обоюдному согласию, решили передать свой спор на рассмотрение юрисдикционного органа. Во всех остальных случаях предмета для спора нет, так как одним из ведущих принципов регулирования договорных отношений является принцип свободы договора, в соответствии с которым никто не может быть принужден к заключению договора. Поэтому данная группа экономических споров немногочисленна;</w:t>
      </w:r>
    </w:p>
    <w:p w:rsidR="00D66D96" w:rsidRPr="00D37E94" w:rsidRDefault="00D66D96" w:rsidP="00A04482">
      <w:pPr>
        <w:widowControl w:val="0"/>
        <w:numPr>
          <w:ilvl w:val="1"/>
          <w:numId w:val="28"/>
        </w:numPr>
        <w:shd w:val="clear" w:color="auto" w:fill="FFFFFF"/>
        <w:suppressAutoHyphens/>
        <w:spacing w:line="360" w:lineRule="auto"/>
        <w:ind w:left="0" w:firstLine="709"/>
        <w:jc w:val="both"/>
        <w:rPr>
          <w:rFonts w:eastAsia="Times-Roman"/>
          <w:sz w:val="28"/>
          <w:szCs w:val="28"/>
        </w:rPr>
      </w:pPr>
      <w:r w:rsidRPr="00D37E94">
        <w:rPr>
          <w:rFonts w:eastAsia="Times-Italic"/>
          <w:i/>
          <w:iCs/>
          <w:sz w:val="28"/>
          <w:szCs w:val="28"/>
        </w:rPr>
        <w:t xml:space="preserve">внедоговорные, </w:t>
      </w:r>
      <w:r w:rsidRPr="00D37E94">
        <w:rPr>
          <w:rFonts w:eastAsia="Times-Roman"/>
          <w:sz w:val="28"/>
          <w:szCs w:val="28"/>
        </w:rPr>
        <w:t xml:space="preserve">т. е. споры о правах и обязанностях, возникающих не из </w:t>
      </w:r>
      <w:r w:rsidRPr="00D37E94">
        <w:rPr>
          <w:rFonts w:eastAsia="Times-Roman"/>
          <w:sz w:val="28"/>
          <w:szCs w:val="28"/>
        </w:rPr>
        <w:lastRenderedPageBreak/>
        <w:t xml:space="preserve">договоров и не по поводу их заключения. К ним относятся споры, связанные с нарушением права собственности, споры, возникающие из причинения вреда имуществу, споры о защите деловой репутации субъектов экономической деятельности, споры о товарных знаках и т. п. Такого рода споры между различными хозяйствующими субъектами возникают довольно часто, хотя они и не столь многочисленны, как договорные споры.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В случаях, когда право или законные интересы хозяйствующего субъекта нарушаются или оспариваются, законодательство Российской Федерации предусматривает несколько форм защиты.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Во-первых,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Для субъектов предпринимательской деятельности основными органами, разрешающими возникшие споры, являются арбитражные суды.</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Во-вторых, возможна защита гражданских прав в административном порядке, но только в случаях, прямо предусмотренных законом. Любое решение, принятое в административном порядке, может быть обжаловано в судебном порядке (ст. 11 ГК РФ).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Наконец, в-третьих, ГК РФ предусматривает возможность самозащиты гражданских прав (ст. 14).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Но судебная форма защиты нарушенных или оспариваемых прав в настоящее время все же остается основной и наиболее эффективной, так как исполнение принятого судебного решения обеспечивается принудительной силой государства.  Однако, по некоторым категориям споров заинтересованное лицо, прежде чем обратиться в суд, должно принять меры к урегулированию разногласий путем непосредственных переговоров с другой стороной, или, иными словами, соблюсти </w:t>
      </w:r>
      <w:r w:rsidRPr="00D37E94">
        <w:rPr>
          <w:rFonts w:eastAsia="Times-Bold"/>
          <w:b/>
          <w:bCs/>
          <w:sz w:val="28"/>
          <w:szCs w:val="28"/>
        </w:rPr>
        <w:t xml:space="preserve">досудебный порядок урегулирования спора. </w:t>
      </w:r>
      <w:r w:rsidRPr="00D37E94">
        <w:rPr>
          <w:rFonts w:eastAsia="Times-Roman"/>
          <w:sz w:val="28"/>
          <w:szCs w:val="28"/>
        </w:rPr>
        <w:t xml:space="preserve">Например, арендодатель до предъявления к арендатору иска о расторжении договора аренды должен направить ему письменное предупреждение о необходимости устранить нарушения и исполнить обязательство в разумный </w:t>
      </w:r>
      <w:r w:rsidRPr="00D37E94">
        <w:rPr>
          <w:rFonts w:eastAsia="Times-Roman"/>
          <w:sz w:val="28"/>
          <w:szCs w:val="28"/>
        </w:rPr>
        <w:lastRenderedPageBreak/>
        <w:t>срок. И только в случае, если арендатор не устранит допущенных нарушений, не исполнит обязательства (например, не погасит задолженности по арендной плате), арендодатель вправе обратиться в суд.</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Одной из разновидностей досудебного порядка является </w:t>
      </w:r>
      <w:r w:rsidRPr="00D37E94">
        <w:rPr>
          <w:rFonts w:eastAsia="Times-Italic"/>
          <w:i/>
          <w:iCs/>
          <w:sz w:val="28"/>
          <w:szCs w:val="28"/>
        </w:rPr>
        <w:t xml:space="preserve">претензионный порядок, </w:t>
      </w:r>
      <w:r w:rsidRPr="00D37E94">
        <w:rPr>
          <w:rFonts w:eastAsia="Times-Roman"/>
          <w:sz w:val="28"/>
          <w:szCs w:val="28"/>
        </w:rPr>
        <w:t xml:space="preserve">предусмотренный законом для некоторых категорий экономических споров. Так, например, до предъявления к перевозчику (железной дороге, морскому или речному пароходству, авиа- или автотранспортному предприятию) иска, вытекающего из перевозки груза, обязательно предъявление ему претензии письменного требования уплатить неустойку, возместить убытки и др. И лишь в случае полного или частичного отказа перевозчика удовлетворить претензию либо неполучения от него ответа в тридцатидневный срок грузоотправитель или грузополучатель вправе обратиться </w:t>
      </w:r>
      <w:r w:rsidRPr="00D37E94">
        <w:rPr>
          <w:rFonts w:eastAsia="Times-Bold"/>
          <w:b/>
          <w:bCs/>
          <w:sz w:val="28"/>
          <w:szCs w:val="28"/>
        </w:rPr>
        <w:t xml:space="preserve">с </w:t>
      </w:r>
      <w:r w:rsidRPr="00D37E94">
        <w:rPr>
          <w:rFonts w:eastAsia="Times-Roman"/>
          <w:sz w:val="28"/>
          <w:szCs w:val="28"/>
        </w:rPr>
        <w:t xml:space="preserve">иском в суд.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Претензионный порядок урегулирования споров может быть предусмотрен и самими сторонами в договоре, хотя бы по закону он и не требовался. Если для конкретного спора законом или договором установлен досудебный порядок, в том числе претензионный, к исковому заявлению, подаваемому в суд, обязательно должны быть приложены документы, подтверждающие соблюдение истцом этого порядка. В случае, если будет установлено, что досудебный порядок истцом не соблюден, суд оставляет исковое заявление без рассмотрения. </w:t>
      </w:r>
    </w:p>
    <w:p w:rsidR="00D66D96" w:rsidRPr="00D37E94" w:rsidRDefault="00D66D96" w:rsidP="00D66D96">
      <w:pPr>
        <w:shd w:val="clear" w:color="auto" w:fill="FFFFFF"/>
        <w:spacing w:line="360" w:lineRule="auto"/>
        <w:ind w:firstLine="555"/>
        <w:jc w:val="both"/>
        <w:rPr>
          <w:rFonts w:eastAsia="Helvetica"/>
          <w:b/>
          <w:bCs/>
          <w:sz w:val="28"/>
          <w:szCs w:val="28"/>
        </w:rPr>
      </w:pPr>
    </w:p>
    <w:p w:rsidR="00D66D96" w:rsidRPr="00D37E94" w:rsidRDefault="00D66D96" w:rsidP="00D66D96">
      <w:pPr>
        <w:shd w:val="clear" w:color="auto" w:fill="FFFFFF"/>
        <w:spacing w:line="360" w:lineRule="auto"/>
        <w:ind w:firstLine="555"/>
        <w:jc w:val="both"/>
        <w:rPr>
          <w:rFonts w:eastAsia="Helvetica"/>
          <w:b/>
          <w:bCs/>
          <w:sz w:val="28"/>
          <w:szCs w:val="28"/>
        </w:rPr>
      </w:pPr>
      <w:r w:rsidRPr="00D37E94">
        <w:rPr>
          <w:rFonts w:eastAsia="Helvetica"/>
          <w:b/>
          <w:bCs/>
          <w:sz w:val="28"/>
          <w:szCs w:val="28"/>
        </w:rPr>
        <w:t>Вопрос № 2. Рассмотрение экономических споров в арбитражных судах.</w:t>
      </w:r>
    </w:p>
    <w:p w:rsidR="00D66D96" w:rsidRPr="00D37E94" w:rsidRDefault="00D66D96" w:rsidP="00D66D96">
      <w:pPr>
        <w:shd w:val="clear" w:color="auto" w:fill="FFFFFF"/>
        <w:spacing w:line="360" w:lineRule="auto"/>
        <w:ind w:firstLine="709"/>
        <w:jc w:val="both"/>
        <w:rPr>
          <w:rFonts w:eastAsia="Times-Roman"/>
          <w:sz w:val="28"/>
          <w:szCs w:val="28"/>
        </w:rPr>
      </w:pP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В соответствии с действующим законодательством арбитражным судам подведомственны дела по экономическим и другим спорам, связанным с осуществлением предпринимательской или иной экономической деятельности, возникающим между:</w:t>
      </w:r>
    </w:p>
    <w:p w:rsidR="00D66D96" w:rsidRPr="00D37E94" w:rsidRDefault="00D66D96" w:rsidP="00A04482">
      <w:pPr>
        <w:widowControl w:val="0"/>
        <w:numPr>
          <w:ilvl w:val="0"/>
          <w:numId w:val="29"/>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юридическими лицами (организациями);</w:t>
      </w:r>
    </w:p>
    <w:p w:rsidR="00D66D96" w:rsidRPr="00D37E94" w:rsidRDefault="00D66D96" w:rsidP="00A04482">
      <w:pPr>
        <w:widowControl w:val="0"/>
        <w:numPr>
          <w:ilvl w:val="0"/>
          <w:numId w:val="29"/>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гражданами, имеющими статус индивидуального предпринимателя;</w:t>
      </w:r>
    </w:p>
    <w:p w:rsidR="00D66D96" w:rsidRPr="00D37E94" w:rsidRDefault="00D66D96" w:rsidP="00A04482">
      <w:pPr>
        <w:widowControl w:val="0"/>
        <w:numPr>
          <w:ilvl w:val="0"/>
          <w:numId w:val="29"/>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 xml:space="preserve">юридическими лицами с одной стороны, и индивидуальными </w:t>
      </w:r>
      <w:r w:rsidRPr="00D37E94">
        <w:rPr>
          <w:rFonts w:eastAsia="Times-Roman"/>
          <w:sz w:val="28"/>
          <w:szCs w:val="28"/>
        </w:rPr>
        <w:lastRenderedPageBreak/>
        <w:t xml:space="preserve">предпринимателями — с другой.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В случаях, специально предусмотренных законом, арбитражным судам подведомственны также дела по спорам указанной выше категории с участием Российской Федерации, ее субъектов, муниципальных образований, государственных органов, органов местного самоуправления, иных органов, должностных лиц, а также образований, не имеющих статуса юридического лица, и граждан, не имеющих статуса индивидуального предпринимателя.</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Таким образом, подавляющее большинство экономических споров рассматривается и разрешается арбитражными судами.</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Система арбитражных судов Российской Федерации закреплена в Конституции РФ, Федеральном конституционном законе </w:t>
      </w:r>
      <w:r w:rsidRPr="00D37E94">
        <w:rPr>
          <w:rFonts w:ascii="Cambria Math" w:eastAsia="Times-Roman" w:hAnsi="Cambria Math" w:cs="Cambria Math"/>
          <w:sz w:val="28"/>
          <w:szCs w:val="28"/>
        </w:rPr>
        <w:t>≪</w:t>
      </w:r>
      <w:r w:rsidRPr="00D37E94">
        <w:rPr>
          <w:rFonts w:eastAsia="Times-Roman"/>
          <w:sz w:val="28"/>
          <w:szCs w:val="28"/>
        </w:rPr>
        <w:t>О судебной системе Российской Федерации</w:t>
      </w:r>
      <w:r w:rsidRPr="00D37E94">
        <w:rPr>
          <w:rFonts w:ascii="Cambria Math" w:eastAsia="Times-Roman" w:hAnsi="Cambria Math" w:cs="Cambria Math"/>
          <w:sz w:val="28"/>
          <w:szCs w:val="28"/>
        </w:rPr>
        <w:t>≫</w:t>
      </w:r>
      <w:r w:rsidRPr="00D37E94">
        <w:rPr>
          <w:rFonts w:eastAsia="Times-Roman"/>
          <w:sz w:val="28"/>
          <w:szCs w:val="28"/>
        </w:rPr>
        <w:t xml:space="preserve"> и Федеральном конституционном законе </w:t>
      </w:r>
      <w:r w:rsidRPr="00D37E94">
        <w:rPr>
          <w:rFonts w:ascii="Cambria Math" w:eastAsia="Times-Roman" w:hAnsi="Cambria Math" w:cs="Cambria Math"/>
          <w:sz w:val="28"/>
          <w:szCs w:val="28"/>
        </w:rPr>
        <w:t>≪</w:t>
      </w:r>
      <w:r w:rsidRPr="00D37E94">
        <w:rPr>
          <w:rFonts w:eastAsia="Times-Roman"/>
          <w:sz w:val="28"/>
          <w:szCs w:val="28"/>
        </w:rPr>
        <w:t>Об арбитражных судах в Российской Федерации</w:t>
      </w:r>
      <w:r w:rsidRPr="00D37E94">
        <w:rPr>
          <w:rFonts w:ascii="Cambria Math" w:eastAsia="Times-Roman" w:hAnsi="Cambria Math" w:cs="Cambria Math"/>
          <w:sz w:val="28"/>
          <w:szCs w:val="28"/>
        </w:rPr>
        <w:t>≫</w:t>
      </w:r>
      <w:r w:rsidRPr="00D37E94">
        <w:rPr>
          <w:rFonts w:eastAsia="Times-Roman"/>
          <w:sz w:val="28"/>
          <w:szCs w:val="28"/>
        </w:rPr>
        <w:t>. Она является частью (подсистемой) судебной системы Российской Федерации и состоит из трех звеньев.</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Italic"/>
          <w:i/>
          <w:iCs/>
          <w:sz w:val="28"/>
          <w:szCs w:val="28"/>
        </w:rPr>
        <w:t xml:space="preserve">Первое звено системы </w:t>
      </w:r>
      <w:r w:rsidRPr="00D37E94">
        <w:rPr>
          <w:rFonts w:eastAsia="Times-Roman"/>
          <w:sz w:val="28"/>
          <w:szCs w:val="28"/>
        </w:rPr>
        <w:t xml:space="preserve">арбитражных судов — федеральные арбитражные суды субъектов Российской Федерации. Данные суды рассматривают основной массив дел по первой инстанции, а также рассматривают дела в порядке апелляционного производства по жалобам на решения, не вступившие в законную силу.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Italic"/>
          <w:i/>
          <w:iCs/>
          <w:sz w:val="28"/>
          <w:szCs w:val="28"/>
        </w:rPr>
        <w:t xml:space="preserve">Второе звено </w:t>
      </w:r>
      <w:r w:rsidRPr="00D37E94">
        <w:rPr>
          <w:rFonts w:eastAsia="Times-Roman"/>
          <w:sz w:val="28"/>
          <w:szCs w:val="28"/>
        </w:rPr>
        <w:t>— это 10 окружных арбитражных судов, основной задачей которых является рассмотрение дел в порядке кассационного производства. Каждый из 10 окружных арбитражных судов является кассационной инстанцией по отношению к тем судам субъектов РФ, которые входят в данный судебный округ.</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Italic"/>
          <w:i/>
          <w:iCs/>
          <w:sz w:val="28"/>
          <w:szCs w:val="28"/>
        </w:rPr>
        <w:t xml:space="preserve">Третье звено </w:t>
      </w:r>
      <w:r w:rsidRPr="00D37E94">
        <w:rPr>
          <w:rFonts w:eastAsia="Times-Roman"/>
          <w:sz w:val="28"/>
          <w:szCs w:val="28"/>
        </w:rPr>
        <w:t>системы арбитражных судов — это Высший арбитражный суд РФ, который в соответствии со ст. 127 Конституции РФ является высшим судебным органом по разрешению экономических споров и иных дел, рассматриваемых арбитражными судами, осуществляет судебный надзор за их деятельностью и дает разъяснения по вопросам судебной практики.</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lastRenderedPageBreak/>
        <w:t>Рассмотрение споров осуществляется арбитражными судами в порядке и процессуальных формах, предусмотренных Арбитражным процессуальным кодексом Российской Федерации.</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Субъектами процессуальных отношений являются, с одной стороны, суд, с другой — участники процесса. </w:t>
      </w:r>
      <w:r w:rsidRPr="00D37E94">
        <w:rPr>
          <w:rFonts w:eastAsia="Times-Roman"/>
          <w:b/>
          <w:bCs/>
          <w:sz w:val="28"/>
          <w:szCs w:val="28"/>
        </w:rPr>
        <w:t>Участниками процесса</w:t>
      </w:r>
      <w:r w:rsidRPr="00D37E94">
        <w:rPr>
          <w:rFonts w:eastAsia="Times-Roman"/>
          <w:sz w:val="28"/>
          <w:szCs w:val="28"/>
        </w:rPr>
        <w:t xml:space="preserve"> признаются лица, участвующие в деле, и лица, содействующие правосудию.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К лицам, участвующим в деле, относятся стороны (истец и ответчик), третьи лица, прокурор, государственные органы, органы местного самоуправления, иные органы, выступающие в защиту чужих интересов в силу возложенных на них законом функций.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В состав лиц, содействующих правосудию, входят представители в суде, свидетели, эксперты, переводчики.</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Процессуальным действием, инициирующим возбуждение дела в арбитражном суде первой инстанции, является предъявление иска. Лицо, права или законные интересы которого нарушены или оспариваются, подает в суд исковое заявление с соблюдением требований ст. 102 АПК РФ. Исковое заявление подается в суд в письменной форме. Какой-либо специальной формы или бланка искового заявления не существует. Закон устанавливает лишь необходимый перечень сведений, которые во всяком случае должны содержаться в исковом за явлении. В заявлении должны быть указаны:</w:t>
      </w:r>
    </w:p>
    <w:p w:rsidR="00D66D96" w:rsidRPr="00D37E94" w:rsidRDefault="00D66D96" w:rsidP="00A04482">
      <w:pPr>
        <w:widowControl w:val="0"/>
        <w:numPr>
          <w:ilvl w:val="1"/>
          <w:numId w:val="30"/>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наименование суда, в который подается заявление;</w:t>
      </w:r>
    </w:p>
    <w:p w:rsidR="00D66D96" w:rsidRPr="00D37E94" w:rsidRDefault="00D66D96" w:rsidP="00A04482">
      <w:pPr>
        <w:widowControl w:val="0"/>
        <w:numPr>
          <w:ilvl w:val="1"/>
          <w:numId w:val="30"/>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 xml:space="preserve">наименование истца, его место нахождения, а если истцом является гражданин, его место жительства, дата и место его рождения, место его работы или дата и место его государственной регистрации в качестве индивидуального предпринимателя; </w:t>
      </w:r>
    </w:p>
    <w:p w:rsidR="00D66D96" w:rsidRPr="00D37E94" w:rsidRDefault="00D66D96" w:rsidP="00A04482">
      <w:pPr>
        <w:widowControl w:val="0"/>
        <w:numPr>
          <w:ilvl w:val="1"/>
          <w:numId w:val="30"/>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наименование ответчика, его место нахождения или место жительства;</w:t>
      </w:r>
    </w:p>
    <w:p w:rsidR="00D66D96" w:rsidRPr="00D37E94" w:rsidRDefault="00D66D96" w:rsidP="00A04482">
      <w:pPr>
        <w:widowControl w:val="0"/>
        <w:numPr>
          <w:ilvl w:val="1"/>
          <w:numId w:val="30"/>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требования истца к ответчику со ссылкой на законы и иные нормативные правовые акты, а при предъявлении иска к нескольким ответчикам — требования к каждому из них;</w:t>
      </w:r>
    </w:p>
    <w:p w:rsidR="00D66D96" w:rsidRPr="00D37E94" w:rsidRDefault="00D66D96" w:rsidP="00A04482">
      <w:pPr>
        <w:widowControl w:val="0"/>
        <w:numPr>
          <w:ilvl w:val="1"/>
          <w:numId w:val="30"/>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 xml:space="preserve">обстоятельства, на которых истец основывает свои требования, и </w:t>
      </w:r>
      <w:r w:rsidRPr="00D37E94">
        <w:rPr>
          <w:rFonts w:eastAsia="Times-Roman"/>
          <w:sz w:val="28"/>
          <w:szCs w:val="28"/>
        </w:rPr>
        <w:lastRenderedPageBreak/>
        <w:t>подтверждающие эти обстоятельства доказательства;</w:t>
      </w:r>
    </w:p>
    <w:p w:rsidR="00D66D96" w:rsidRPr="00D37E94" w:rsidRDefault="00D66D96" w:rsidP="00A04482">
      <w:pPr>
        <w:widowControl w:val="0"/>
        <w:numPr>
          <w:ilvl w:val="1"/>
          <w:numId w:val="30"/>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цена иска, если иск подлежит оценке;</w:t>
      </w:r>
    </w:p>
    <w:p w:rsidR="00D66D96" w:rsidRPr="00D37E94" w:rsidRDefault="00D66D96" w:rsidP="00A04482">
      <w:pPr>
        <w:widowControl w:val="0"/>
        <w:numPr>
          <w:ilvl w:val="1"/>
          <w:numId w:val="30"/>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расчет взыскиваемой или оспариваемой денежной суммы, если истец требует взыскания денежных средств или оспаривает какую-либо денежную сумму (например, сумму наложенного на него штрафа);</w:t>
      </w:r>
    </w:p>
    <w:p w:rsidR="00D66D96" w:rsidRPr="00D37E94" w:rsidRDefault="00D66D96" w:rsidP="00A04482">
      <w:pPr>
        <w:widowControl w:val="0"/>
        <w:numPr>
          <w:ilvl w:val="1"/>
          <w:numId w:val="30"/>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сведения о соблюдении истцом претензионного или иного досудебного порядка, если он предусмотрен федеральным законом или договором;</w:t>
      </w:r>
    </w:p>
    <w:p w:rsidR="00D66D96" w:rsidRPr="00D37E94" w:rsidRDefault="00D66D96" w:rsidP="00A04482">
      <w:pPr>
        <w:widowControl w:val="0"/>
        <w:numPr>
          <w:ilvl w:val="1"/>
          <w:numId w:val="30"/>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сведения о мерах, принятых арбитражным судом по обеспечению имущественных интересов до предъявления иска, если такие меры принимались;</w:t>
      </w:r>
    </w:p>
    <w:p w:rsidR="00D66D96" w:rsidRPr="00D37E94" w:rsidRDefault="00D66D96" w:rsidP="00A04482">
      <w:pPr>
        <w:widowControl w:val="0"/>
        <w:numPr>
          <w:ilvl w:val="1"/>
          <w:numId w:val="30"/>
        </w:numPr>
        <w:shd w:val="clear" w:color="auto" w:fill="FFFFFF"/>
        <w:suppressAutoHyphens/>
        <w:spacing w:line="360" w:lineRule="auto"/>
        <w:ind w:left="0" w:firstLine="709"/>
        <w:jc w:val="both"/>
        <w:rPr>
          <w:rFonts w:eastAsia="Times-Roman"/>
          <w:sz w:val="28"/>
          <w:szCs w:val="28"/>
        </w:rPr>
      </w:pPr>
      <w:r w:rsidRPr="00D37E94">
        <w:rPr>
          <w:rFonts w:eastAsia="Times-Roman"/>
          <w:sz w:val="28"/>
          <w:szCs w:val="28"/>
        </w:rPr>
        <w:t>перечень прилагаемых к заявлению документов.</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Заявление подписывается истцом или его представителем. К исковому заявлению, поданному представителем, должна быть приложена доверенность или иной документ, удостоверяющий полномочия представителя. Кроме того, истец перед подачей заявления в суд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а также уплатить государственную пошлину за рассмотрение дела. Уведомления о вручении указанных копий и квитанция об уплате госпошлины также прилагаются к исковому заявлению.</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После принятия искового заявления судья арбитражного суда производит действия по подготовке дела к судебному разбирательству, руководствуясь гл. 15 АПК РФ, и назначает дело к слушанию. Непосредственное разбирательство дела проходит в форме судебного заседания. В судебном заседании истец должен представить доказательства, подтверждающие обоснованность заявленных требований, а ответчик — признать или опровергнуть заявленные требования.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Согласно действующему в гражданском и арбитражном процессе правилу о распределении бремени доказывания каждая сторона должна доказать те обстоятельства, на которые она ссылается как на основание своих требований и возражений. Если, например, истец требует от ответчика возмещения убытков, он должен доказать: а) сам факт причинения ему убытков, б) их размер, а также </w:t>
      </w:r>
      <w:r w:rsidRPr="00D37E94">
        <w:rPr>
          <w:rFonts w:eastAsia="Times-Roman"/>
          <w:sz w:val="28"/>
          <w:szCs w:val="28"/>
        </w:rPr>
        <w:lastRenderedPageBreak/>
        <w:t xml:space="preserve">в) то, что они причинены именно ответчиком или, по крайней мере, последний ответствен за их причинение.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Ответчик же должен доказывать обстоятельства, освобождающие его от ответственности, например то, что убытки были причинены вследствие обстоятельств непреодолимой силы или при отсутствии его вины (в случае, если вина является условием ответственности), а также обстоятельства, опровергающие утверждения и доводы истца.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Прежде всего суд заслушивает объяснения истца и ответчика, а затем других лиц, участвующих в деле.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Все лица, участвующие в деле, вправе задавать друг другу вопросы, а судьи вправе задавать вопросы лицам, участвующим в деле.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Заслушав объяснения участвующих в деле лиц, суд с учетом их мнения устанавливает порядок исследования других доказательств. В соответствии с этим порядком допрашиваются свидетели и эксперты (которые перед допросом предупреждаются под расписку об уголовной ответственности за отказ от дачи показаний и за дачу заведомо ложных показаний), исследуются письменные и вещественные доказательства, при необходимости производится осмотр доказательств на месте, воспроизводятся аудио- и видеозаписи.</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Все собранные по делу доказательства суд должен исследовать непосредственно: судьи сами должны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и т. д. В случае, если такие объяснения, показания, заключения представлены в письменной форме, они должны быть оглашены в судебном заседании.</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 xml:space="preserve">После завершения исследования всех доказательств начинаются судебные прения, которые состоят из устных речей лиц, участвующих в деле, и их представителей. В этих выступлениях участники спора обосновывают свою позицию по делу.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lastRenderedPageBreak/>
        <w:t xml:space="preserve">После произнесения речей всеми участниками прений каждый из них может выступить вторично в связи со сказанным в речах (право реплики). Право последней реплики всегда принадлежит ответчику и (или) его представителю. </w:t>
      </w:r>
    </w:p>
    <w:p w:rsidR="00D66D96" w:rsidRPr="00D37E94" w:rsidRDefault="00D66D96" w:rsidP="00D66D96">
      <w:pPr>
        <w:shd w:val="clear" w:color="auto" w:fill="FFFFFF"/>
        <w:spacing w:line="360" w:lineRule="auto"/>
        <w:ind w:firstLine="709"/>
        <w:jc w:val="both"/>
        <w:rPr>
          <w:rFonts w:eastAsia="Times-Roman"/>
          <w:sz w:val="28"/>
          <w:szCs w:val="28"/>
        </w:rPr>
      </w:pPr>
      <w:r w:rsidRPr="00D37E94">
        <w:rPr>
          <w:rFonts w:eastAsia="Times-Roman"/>
          <w:sz w:val="28"/>
          <w:szCs w:val="28"/>
        </w:rPr>
        <w:t>Затем суд удаляется в совещательную комнату для постановления решения.</w:t>
      </w:r>
    </w:p>
    <w:p w:rsidR="00D66D96" w:rsidRPr="00D37E94" w:rsidRDefault="00D66D96" w:rsidP="00D66D96">
      <w:pPr>
        <w:autoSpaceDE w:val="0"/>
        <w:spacing w:line="360" w:lineRule="auto"/>
        <w:ind w:firstLine="709"/>
        <w:jc w:val="both"/>
        <w:rPr>
          <w:rFonts w:eastAsia="Times-Roman"/>
          <w:sz w:val="28"/>
          <w:szCs w:val="28"/>
        </w:rPr>
      </w:pPr>
      <w:r w:rsidRPr="00D37E94">
        <w:rPr>
          <w:rFonts w:eastAsia="Times-Roman"/>
          <w:sz w:val="28"/>
          <w:szCs w:val="28"/>
        </w:rPr>
        <w:t xml:space="preserve">По результатам рассмотрения дела может быть принято одно из следующих решений: </w:t>
      </w:r>
    </w:p>
    <w:p w:rsidR="00D66D96" w:rsidRPr="00D37E94" w:rsidRDefault="00D66D96" w:rsidP="00A04482">
      <w:pPr>
        <w:widowControl w:val="0"/>
        <w:numPr>
          <w:ilvl w:val="0"/>
          <w:numId w:val="31"/>
        </w:numPr>
        <w:suppressAutoHyphens/>
        <w:autoSpaceDE w:val="0"/>
        <w:spacing w:line="360" w:lineRule="auto"/>
        <w:ind w:left="0" w:firstLine="709"/>
        <w:jc w:val="both"/>
        <w:rPr>
          <w:rFonts w:eastAsia="Times-Roman"/>
          <w:sz w:val="28"/>
          <w:szCs w:val="28"/>
        </w:rPr>
      </w:pPr>
      <w:r w:rsidRPr="00D37E94">
        <w:rPr>
          <w:rFonts w:eastAsia="Times-Roman"/>
          <w:sz w:val="28"/>
          <w:szCs w:val="28"/>
        </w:rPr>
        <w:t>удовлетворить исковые требования истца;</w:t>
      </w:r>
    </w:p>
    <w:p w:rsidR="00D66D96" w:rsidRPr="00D37E94" w:rsidRDefault="00D66D96" w:rsidP="00A04482">
      <w:pPr>
        <w:widowControl w:val="0"/>
        <w:numPr>
          <w:ilvl w:val="0"/>
          <w:numId w:val="31"/>
        </w:numPr>
        <w:suppressAutoHyphens/>
        <w:autoSpaceDE w:val="0"/>
        <w:spacing w:line="360" w:lineRule="auto"/>
        <w:ind w:left="0" w:firstLine="709"/>
        <w:jc w:val="both"/>
        <w:rPr>
          <w:rFonts w:eastAsia="Times-Roman"/>
          <w:sz w:val="28"/>
          <w:szCs w:val="28"/>
        </w:rPr>
      </w:pPr>
      <w:r w:rsidRPr="00D37E94">
        <w:rPr>
          <w:rFonts w:eastAsia="Times-Roman"/>
          <w:sz w:val="28"/>
          <w:szCs w:val="28"/>
        </w:rPr>
        <w:t xml:space="preserve">удовлетворить исковые требования частично, а в остальной части в иске отказать; </w:t>
      </w:r>
    </w:p>
    <w:p w:rsidR="00D66D96" w:rsidRPr="00D37E94" w:rsidRDefault="00D66D96" w:rsidP="00A04482">
      <w:pPr>
        <w:widowControl w:val="0"/>
        <w:numPr>
          <w:ilvl w:val="0"/>
          <w:numId w:val="31"/>
        </w:numPr>
        <w:suppressAutoHyphens/>
        <w:autoSpaceDE w:val="0"/>
        <w:spacing w:line="360" w:lineRule="auto"/>
        <w:ind w:left="0" w:firstLine="709"/>
        <w:jc w:val="both"/>
        <w:rPr>
          <w:rFonts w:eastAsia="Times-Roman"/>
          <w:sz w:val="28"/>
          <w:szCs w:val="28"/>
        </w:rPr>
      </w:pPr>
      <w:r w:rsidRPr="00D37E94">
        <w:rPr>
          <w:rFonts w:eastAsia="Times-Roman"/>
          <w:sz w:val="28"/>
          <w:szCs w:val="28"/>
        </w:rPr>
        <w:t>полностью отказать в иске.</w:t>
      </w:r>
    </w:p>
    <w:p w:rsidR="00D66D96" w:rsidRPr="00D37E94" w:rsidRDefault="00D66D96" w:rsidP="00D66D96">
      <w:pPr>
        <w:autoSpaceDE w:val="0"/>
        <w:spacing w:line="360" w:lineRule="auto"/>
        <w:ind w:firstLine="709"/>
        <w:jc w:val="both"/>
        <w:rPr>
          <w:rFonts w:eastAsia="Times-Roman"/>
          <w:sz w:val="28"/>
          <w:szCs w:val="28"/>
        </w:rPr>
      </w:pPr>
      <w:r w:rsidRPr="00D37E94">
        <w:rPr>
          <w:rFonts w:eastAsia="Times-Roman"/>
          <w:sz w:val="28"/>
          <w:szCs w:val="28"/>
        </w:rPr>
        <w:t>При этом в случае удовлетворения иска суд вправе:</w:t>
      </w:r>
    </w:p>
    <w:p w:rsidR="00D66D96" w:rsidRPr="00D37E94" w:rsidRDefault="00D66D96" w:rsidP="00A04482">
      <w:pPr>
        <w:widowControl w:val="0"/>
        <w:numPr>
          <w:ilvl w:val="0"/>
          <w:numId w:val="32"/>
        </w:numPr>
        <w:suppressAutoHyphens/>
        <w:autoSpaceDE w:val="0"/>
        <w:spacing w:line="360" w:lineRule="auto"/>
        <w:ind w:left="0" w:firstLine="709"/>
        <w:jc w:val="both"/>
        <w:rPr>
          <w:rFonts w:eastAsia="Times-Roman"/>
          <w:sz w:val="28"/>
          <w:szCs w:val="28"/>
        </w:rPr>
      </w:pPr>
      <w:r w:rsidRPr="00D37E94">
        <w:rPr>
          <w:rFonts w:eastAsia="Times-Roman"/>
          <w:sz w:val="28"/>
          <w:szCs w:val="28"/>
        </w:rPr>
        <w:t>выйти за пределы исковых требований;</w:t>
      </w:r>
    </w:p>
    <w:p w:rsidR="00D66D96" w:rsidRPr="00D37E94" w:rsidRDefault="00D66D96" w:rsidP="00A04482">
      <w:pPr>
        <w:widowControl w:val="0"/>
        <w:numPr>
          <w:ilvl w:val="0"/>
          <w:numId w:val="32"/>
        </w:numPr>
        <w:suppressAutoHyphens/>
        <w:autoSpaceDE w:val="0"/>
        <w:spacing w:line="360" w:lineRule="auto"/>
        <w:ind w:left="0" w:firstLine="709"/>
        <w:jc w:val="both"/>
        <w:rPr>
          <w:rFonts w:eastAsia="Times-Roman"/>
          <w:sz w:val="28"/>
          <w:szCs w:val="28"/>
        </w:rPr>
      </w:pPr>
      <w:r w:rsidRPr="00D37E94">
        <w:rPr>
          <w:rFonts w:eastAsia="Times-Roman"/>
          <w:sz w:val="28"/>
          <w:szCs w:val="28"/>
        </w:rPr>
        <w:t>уменьшить в исключительных случаях размер неустойки (штрафа, пени), подлежащей взысканию со стороны, нарушившей обязательство;</w:t>
      </w:r>
    </w:p>
    <w:p w:rsidR="00D66D96" w:rsidRPr="00D37E94" w:rsidRDefault="00D66D96" w:rsidP="00A04482">
      <w:pPr>
        <w:widowControl w:val="0"/>
        <w:numPr>
          <w:ilvl w:val="0"/>
          <w:numId w:val="32"/>
        </w:numPr>
        <w:suppressAutoHyphens/>
        <w:autoSpaceDE w:val="0"/>
        <w:spacing w:line="360" w:lineRule="auto"/>
        <w:ind w:left="0" w:firstLine="709"/>
        <w:jc w:val="both"/>
        <w:rPr>
          <w:rFonts w:eastAsia="Times-Roman"/>
          <w:sz w:val="28"/>
          <w:szCs w:val="28"/>
        </w:rPr>
      </w:pPr>
      <w:r w:rsidRPr="00D37E94">
        <w:rPr>
          <w:rFonts w:eastAsia="Times-Roman"/>
          <w:sz w:val="28"/>
          <w:szCs w:val="28"/>
        </w:rPr>
        <w:t>отсрочить или рассрочить исполнение решения.</w:t>
      </w:r>
    </w:p>
    <w:p w:rsidR="00D66D96" w:rsidRPr="00D37E94" w:rsidRDefault="00D66D96" w:rsidP="00D66D96">
      <w:pPr>
        <w:autoSpaceDE w:val="0"/>
        <w:spacing w:line="360" w:lineRule="auto"/>
        <w:ind w:firstLine="709"/>
        <w:jc w:val="both"/>
        <w:rPr>
          <w:rFonts w:eastAsia="Times-Roman"/>
          <w:sz w:val="28"/>
          <w:szCs w:val="28"/>
        </w:rPr>
      </w:pPr>
      <w:r w:rsidRPr="00D37E94">
        <w:rPr>
          <w:rFonts w:eastAsia="Times-Roman"/>
          <w:sz w:val="28"/>
          <w:szCs w:val="28"/>
        </w:rPr>
        <w:t xml:space="preserve">Оглашение судьей (председательствующим) судебного решения означает завершение рассмотрения дела в арбитражном суде первой инстанции. </w:t>
      </w:r>
    </w:p>
    <w:p w:rsidR="00D66D96" w:rsidRPr="00D37E94" w:rsidRDefault="00D66D96" w:rsidP="00D66D96">
      <w:pPr>
        <w:autoSpaceDE w:val="0"/>
        <w:spacing w:line="360" w:lineRule="auto"/>
        <w:ind w:firstLine="709"/>
        <w:jc w:val="both"/>
        <w:rPr>
          <w:rFonts w:eastAsia="Times-Roman"/>
          <w:sz w:val="28"/>
          <w:szCs w:val="28"/>
        </w:rPr>
      </w:pPr>
      <w:r w:rsidRPr="00D37E94">
        <w:rPr>
          <w:rFonts w:eastAsia="Times-Roman"/>
          <w:sz w:val="28"/>
          <w:szCs w:val="28"/>
        </w:rPr>
        <w:t>Однако далеко не всегда завершение рассмотрения дела в суде первой инстанции означает завершение арбитражного процесса. Если стороны или другие лица, участвующие в деле, не удовлетворены решением суда, считают его незаконным или необоснованным, они могут инициировать пересмотр судебного решения.</w:t>
      </w:r>
    </w:p>
    <w:p w:rsidR="00D66D96" w:rsidRPr="00D37E94" w:rsidRDefault="00D66D96" w:rsidP="00D66D96">
      <w:pPr>
        <w:autoSpaceDE w:val="0"/>
        <w:spacing w:line="360" w:lineRule="auto"/>
        <w:ind w:firstLine="709"/>
        <w:jc w:val="both"/>
        <w:rPr>
          <w:rFonts w:eastAsia="Times-Roman"/>
          <w:sz w:val="28"/>
          <w:szCs w:val="28"/>
        </w:rPr>
      </w:pPr>
      <w:r w:rsidRPr="00D37E94">
        <w:rPr>
          <w:rFonts w:eastAsia="Times-Roman"/>
          <w:sz w:val="28"/>
          <w:szCs w:val="28"/>
        </w:rPr>
        <w:t>Ныне действующее процессуальное законодательство предусматривает четыре формы пересмотра судебных решений:</w:t>
      </w:r>
    </w:p>
    <w:p w:rsidR="00D66D96" w:rsidRPr="00D37E94" w:rsidRDefault="00D66D96" w:rsidP="00A04482">
      <w:pPr>
        <w:widowControl w:val="0"/>
        <w:numPr>
          <w:ilvl w:val="0"/>
          <w:numId w:val="33"/>
        </w:numPr>
        <w:suppressAutoHyphens/>
        <w:autoSpaceDE w:val="0"/>
        <w:spacing w:line="360" w:lineRule="auto"/>
        <w:ind w:left="0" w:firstLine="709"/>
        <w:jc w:val="both"/>
        <w:rPr>
          <w:rFonts w:eastAsia="Times-Roman"/>
          <w:sz w:val="28"/>
          <w:szCs w:val="28"/>
        </w:rPr>
      </w:pPr>
      <w:r w:rsidRPr="00D37E94">
        <w:rPr>
          <w:rFonts w:eastAsia="Times-Roman"/>
          <w:sz w:val="28"/>
          <w:szCs w:val="28"/>
        </w:rPr>
        <w:t>производство в апелляционной инстанции;</w:t>
      </w:r>
    </w:p>
    <w:p w:rsidR="00D66D96" w:rsidRPr="00D37E94" w:rsidRDefault="00D66D96" w:rsidP="00A04482">
      <w:pPr>
        <w:widowControl w:val="0"/>
        <w:numPr>
          <w:ilvl w:val="0"/>
          <w:numId w:val="33"/>
        </w:numPr>
        <w:suppressAutoHyphens/>
        <w:autoSpaceDE w:val="0"/>
        <w:spacing w:line="360" w:lineRule="auto"/>
        <w:ind w:left="0" w:firstLine="709"/>
        <w:jc w:val="both"/>
        <w:rPr>
          <w:rFonts w:eastAsia="Times-Roman"/>
          <w:sz w:val="28"/>
          <w:szCs w:val="28"/>
        </w:rPr>
      </w:pPr>
      <w:r w:rsidRPr="00D37E94">
        <w:rPr>
          <w:rFonts w:eastAsia="Times-Roman"/>
          <w:sz w:val="28"/>
          <w:szCs w:val="28"/>
        </w:rPr>
        <w:t>производство в кассационной инстанции;</w:t>
      </w:r>
    </w:p>
    <w:p w:rsidR="00D66D96" w:rsidRPr="00D37E94" w:rsidRDefault="00D66D96" w:rsidP="00A04482">
      <w:pPr>
        <w:widowControl w:val="0"/>
        <w:numPr>
          <w:ilvl w:val="0"/>
          <w:numId w:val="33"/>
        </w:numPr>
        <w:suppressAutoHyphens/>
        <w:autoSpaceDE w:val="0"/>
        <w:spacing w:line="360" w:lineRule="auto"/>
        <w:ind w:left="0" w:firstLine="709"/>
        <w:jc w:val="both"/>
        <w:rPr>
          <w:rFonts w:eastAsia="Times-Roman"/>
          <w:sz w:val="28"/>
          <w:szCs w:val="28"/>
        </w:rPr>
      </w:pPr>
      <w:r w:rsidRPr="00D37E94">
        <w:rPr>
          <w:rFonts w:eastAsia="Times-Roman"/>
          <w:sz w:val="28"/>
          <w:szCs w:val="28"/>
        </w:rPr>
        <w:t>производство в порядке надзора;</w:t>
      </w:r>
    </w:p>
    <w:p w:rsidR="00D66D96" w:rsidRPr="00D37E94" w:rsidRDefault="00D66D96" w:rsidP="00A04482">
      <w:pPr>
        <w:widowControl w:val="0"/>
        <w:numPr>
          <w:ilvl w:val="0"/>
          <w:numId w:val="33"/>
        </w:numPr>
        <w:suppressAutoHyphens/>
        <w:autoSpaceDE w:val="0"/>
        <w:spacing w:line="360" w:lineRule="auto"/>
        <w:ind w:left="0" w:firstLine="709"/>
        <w:jc w:val="both"/>
        <w:rPr>
          <w:rFonts w:eastAsia="Times-Roman"/>
          <w:sz w:val="28"/>
          <w:szCs w:val="28"/>
        </w:rPr>
      </w:pPr>
      <w:r w:rsidRPr="00D37E94">
        <w:rPr>
          <w:rFonts w:eastAsia="Times-Roman"/>
          <w:sz w:val="28"/>
          <w:szCs w:val="28"/>
        </w:rPr>
        <w:t>пересмотр по вновь открывшимся обстоятельствам.</w:t>
      </w:r>
    </w:p>
    <w:p w:rsidR="00D66D96" w:rsidRPr="00D37E94" w:rsidRDefault="00D66D96" w:rsidP="00D66D96">
      <w:pPr>
        <w:autoSpaceDE w:val="0"/>
        <w:spacing w:line="360" w:lineRule="auto"/>
        <w:ind w:firstLine="709"/>
        <w:jc w:val="both"/>
        <w:rPr>
          <w:rFonts w:eastAsia="Times-Roman"/>
          <w:sz w:val="28"/>
          <w:szCs w:val="28"/>
        </w:rPr>
      </w:pPr>
      <w:r w:rsidRPr="00D37E94">
        <w:rPr>
          <w:rFonts w:eastAsia="Times-Roman"/>
          <w:sz w:val="28"/>
          <w:szCs w:val="28"/>
        </w:rPr>
        <w:lastRenderedPageBreak/>
        <w:t>Все перечисленные выше формы пересмотра судебных решений представляют собой особые стадии арбитражного процесса и регулируются соответствующими главами АПК РФ.</w:t>
      </w:r>
    </w:p>
    <w:p w:rsidR="00D66D96" w:rsidRPr="00D37E94" w:rsidRDefault="00D66D96" w:rsidP="00D66D96">
      <w:pPr>
        <w:pStyle w:val="af1"/>
        <w:shd w:val="clear" w:color="auto" w:fill="FFFFFF"/>
        <w:spacing w:after="0" w:line="360" w:lineRule="auto"/>
        <w:ind w:firstLine="709"/>
        <w:jc w:val="both"/>
        <w:rPr>
          <w:sz w:val="28"/>
          <w:szCs w:val="28"/>
        </w:rPr>
      </w:pPr>
      <w:r w:rsidRPr="00D37E94">
        <w:rPr>
          <w:sz w:val="28"/>
          <w:szCs w:val="28"/>
        </w:rPr>
        <w:t>Общий срок рассмотрения арбитражных дел - два месяца со дня поступления искового заявления в суд.</w:t>
      </w:r>
    </w:p>
    <w:p w:rsidR="00D66D96" w:rsidRPr="00D37E94" w:rsidRDefault="00D66D96" w:rsidP="00D66D96">
      <w:pPr>
        <w:spacing w:line="360" w:lineRule="auto"/>
        <w:ind w:firstLine="709"/>
        <w:rPr>
          <w:bCs/>
          <w:sz w:val="28"/>
          <w:szCs w:val="28"/>
        </w:rPr>
      </w:pPr>
    </w:p>
    <w:p w:rsidR="00D66D96" w:rsidRPr="00D37E94" w:rsidRDefault="00D66D96" w:rsidP="00D66D96">
      <w:pPr>
        <w:spacing w:line="360" w:lineRule="auto"/>
        <w:ind w:firstLine="709"/>
        <w:rPr>
          <w:b/>
          <w:bCs/>
          <w:sz w:val="28"/>
          <w:szCs w:val="28"/>
        </w:rPr>
      </w:pPr>
      <w:r w:rsidRPr="00D37E94">
        <w:rPr>
          <w:b/>
          <w:bCs/>
          <w:sz w:val="28"/>
          <w:szCs w:val="28"/>
        </w:rPr>
        <w:t>Вопрос № 3. Рассмотрение экономических споров третейскими судами</w:t>
      </w:r>
    </w:p>
    <w:p w:rsidR="00D66D96" w:rsidRPr="00D37E94" w:rsidRDefault="00D66D96" w:rsidP="00D66D96">
      <w:pPr>
        <w:tabs>
          <w:tab w:val="left" w:pos="1088"/>
        </w:tabs>
        <w:spacing w:line="360" w:lineRule="auto"/>
        <w:ind w:firstLine="709"/>
        <w:rPr>
          <w:bCs/>
          <w:sz w:val="28"/>
          <w:szCs w:val="28"/>
        </w:rPr>
      </w:pPr>
    </w:p>
    <w:p w:rsidR="00D66D96" w:rsidRPr="00D37E94" w:rsidRDefault="00D66D96" w:rsidP="00D66D96">
      <w:pPr>
        <w:pStyle w:val="c61"/>
        <w:spacing w:before="0" w:beforeAutospacing="0" w:after="0" w:afterAutospacing="0" w:line="360" w:lineRule="auto"/>
        <w:ind w:firstLine="709"/>
        <w:jc w:val="both"/>
        <w:rPr>
          <w:sz w:val="28"/>
          <w:szCs w:val="28"/>
        </w:rPr>
      </w:pPr>
      <w:r w:rsidRPr="00D37E94">
        <w:rPr>
          <w:rStyle w:val="c2"/>
          <w:sz w:val="28"/>
          <w:szCs w:val="28"/>
        </w:rPr>
        <w:t>Третейский суд — это негосударственный орган, избранный по соглашению сторон для разрешения конкретного, уже возникшего спора гражданско-правового характера, с обязательством подчиниться его решению.</w:t>
      </w:r>
    </w:p>
    <w:p w:rsidR="00D66D96" w:rsidRPr="00D37E94" w:rsidRDefault="00D66D96" w:rsidP="00D66D96">
      <w:pPr>
        <w:pStyle w:val="c237"/>
        <w:spacing w:before="0" w:beforeAutospacing="0" w:after="0" w:afterAutospacing="0" w:line="360" w:lineRule="auto"/>
        <w:ind w:firstLine="709"/>
        <w:jc w:val="both"/>
        <w:rPr>
          <w:sz w:val="28"/>
          <w:szCs w:val="28"/>
        </w:rPr>
      </w:pPr>
      <w:r w:rsidRPr="00D37E94">
        <w:rPr>
          <w:rStyle w:val="c2"/>
          <w:sz w:val="28"/>
          <w:szCs w:val="28"/>
        </w:rPr>
        <w:t>Третейские суды представляют собой альтернативный механизм разрешения споров, позволяющий разгрузить государственную судебную систему. Налицо ряд преимуществ третейских судов, к которым можно отнести более высокую степень доверия к назначаемым арбитрам и, как следствие, в большинстве случаев добровольное исполнение вынесенного таким судом решения, простоту и оперативность процедуры третейского разбирательства, сравнительно низкие судебные издержки.</w:t>
      </w:r>
    </w:p>
    <w:p w:rsidR="00D66D96" w:rsidRPr="00D37E94" w:rsidRDefault="00D66D96" w:rsidP="00D66D96">
      <w:pPr>
        <w:pStyle w:val="c367"/>
        <w:spacing w:before="0" w:beforeAutospacing="0" w:after="0" w:afterAutospacing="0" w:line="360" w:lineRule="auto"/>
        <w:ind w:firstLine="709"/>
        <w:jc w:val="both"/>
        <w:rPr>
          <w:sz w:val="28"/>
          <w:szCs w:val="28"/>
        </w:rPr>
      </w:pPr>
      <w:r w:rsidRPr="00D37E94">
        <w:rPr>
          <w:rStyle w:val="c2"/>
          <w:sz w:val="28"/>
          <w:szCs w:val="28"/>
        </w:rPr>
        <w:t>Третейские суды не являются органами государственной власти и не осуществляют правосудие. Они создаются либо негосударственными организациями (торговыми палатами, биржами и т.п.), либо по соглашению сторон из представителей нейтральных, не заинтересованных в деле организаций. Решение третейских судов исполняется добровольно участниками спора в установленный срок. В случае неисполнения ответчиком решения в установленный срок арбитражный суд субъекта Российской Федерации, установив наличие соглашения сторон о передаче дела в третейский суд, а также правильность выбора законодательства для разрешения спора, выдает судебный приказ о принудительном исполнении решения третейского суда.</w:t>
      </w:r>
    </w:p>
    <w:p w:rsidR="00D66D96" w:rsidRPr="00D37E94" w:rsidRDefault="00D66D96" w:rsidP="00D66D96">
      <w:pPr>
        <w:pStyle w:val="c1046"/>
        <w:spacing w:before="0" w:beforeAutospacing="0" w:after="0" w:afterAutospacing="0" w:line="360" w:lineRule="auto"/>
        <w:ind w:firstLine="709"/>
        <w:jc w:val="both"/>
        <w:rPr>
          <w:sz w:val="28"/>
          <w:szCs w:val="28"/>
        </w:rPr>
      </w:pPr>
      <w:r w:rsidRPr="00D37E94">
        <w:rPr>
          <w:rStyle w:val="c2"/>
          <w:sz w:val="28"/>
          <w:szCs w:val="28"/>
        </w:rPr>
        <w:lastRenderedPageBreak/>
        <w:t>На разрешение третейского суда могут быть переданы хозяйственные споры, подведомственные арбитражным судам в соответствии с Арбитражным процессуальным кодексом Российской Федерации, Федеральным конституционным законом «Об арбитражных судах в Российской Федерации», международными договорами.</w:t>
      </w:r>
    </w:p>
    <w:p w:rsidR="00D66D96" w:rsidRPr="00D37E94" w:rsidRDefault="00D66D96" w:rsidP="00D66D96">
      <w:pPr>
        <w:pStyle w:val="c976"/>
        <w:spacing w:before="0" w:beforeAutospacing="0" w:after="0" w:afterAutospacing="0" w:line="360" w:lineRule="auto"/>
        <w:ind w:firstLine="709"/>
        <w:jc w:val="both"/>
        <w:rPr>
          <w:sz w:val="28"/>
          <w:szCs w:val="28"/>
        </w:rPr>
      </w:pPr>
      <w:r w:rsidRPr="00D37E94">
        <w:rPr>
          <w:rStyle w:val="c2"/>
          <w:sz w:val="28"/>
          <w:szCs w:val="28"/>
        </w:rPr>
        <w:t>Третейские суды могут быть образованы для разрешения одного конкретного спора</w:t>
      </w:r>
      <w:r w:rsidRPr="00D37E94">
        <w:rPr>
          <w:rStyle w:val="apple-converted-space"/>
          <w:sz w:val="28"/>
          <w:szCs w:val="28"/>
        </w:rPr>
        <w:t> </w:t>
      </w:r>
      <w:r w:rsidRPr="00D37E94">
        <w:rPr>
          <w:rStyle w:val="c9"/>
          <w:rFonts w:eastAsia="Arial Unicode MS"/>
          <w:i/>
          <w:iCs/>
          <w:sz w:val="28"/>
          <w:szCs w:val="28"/>
        </w:rPr>
        <w:t>(ad hoc)</w:t>
      </w:r>
      <w:r w:rsidRPr="00D37E94">
        <w:rPr>
          <w:rStyle w:val="apple-converted-space"/>
          <w:i/>
          <w:iCs/>
          <w:sz w:val="28"/>
          <w:szCs w:val="28"/>
        </w:rPr>
        <w:t> </w:t>
      </w:r>
      <w:r w:rsidRPr="00D37E94">
        <w:rPr>
          <w:rStyle w:val="c2"/>
          <w:sz w:val="28"/>
          <w:szCs w:val="28"/>
        </w:rPr>
        <w:t>или действовать на постоянной основе. Суды для разрешения конкретного спора создаются сторонами. Постоянно действующие третейские суды могут создаваться торговыми палатами, биржами, объединениями, а также предприятиями, учреждениями и организациями, которые информируют арбитражный суд субъекта Российской Федерации, на территории которого расположен постоянно действующий третейский суд, о его создании и составе.</w:t>
      </w:r>
    </w:p>
    <w:p w:rsidR="00D66D96" w:rsidRPr="00D37E94" w:rsidRDefault="00D66D96" w:rsidP="00D66D96">
      <w:pPr>
        <w:pStyle w:val="c337"/>
        <w:spacing w:before="0" w:beforeAutospacing="0" w:after="0" w:afterAutospacing="0" w:line="360" w:lineRule="auto"/>
        <w:ind w:firstLine="709"/>
        <w:jc w:val="both"/>
        <w:rPr>
          <w:sz w:val="28"/>
          <w:szCs w:val="28"/>
        </w:rPr>
      </w:pPr>
      <w:r w:rsidRPr="00D37E94">
        <w:rPr>
          <w:rStyle w:val="c2"/>
          <w:sz w:val="28"/>
          <w:szCs w:val="28"/>
        </w:rPr>
        <w:t>Порядок организации, деятельности и разрешения споров постоянно действующими третейскими судами определяется регламентом, установленным создавшими их органами. Если какие-либо вопросы деятельности постоянно действующего третейского суда не урегулированы внутренними документами, стороны и данный третейский суд руководствуются Временным положением. Но нужно учитывать, что оно не распространяется на организацию и деятельность Международного коммерческого арбитражного суда при Торгово-промышленной палате Российской Федерации и Морской арбитражной комиссии при Торгово-промышленной палате Российской Федерации.</w:t>
      </w:r>
    </w:p>
    <w:p w:rsidR="00D66D96" w:rsidRPr="00D37E94" w:rsidRDefault="00D66D96" w:rsidP="00D66D96">
      <w:pPr>
        <w:pStyle w:val="c644"/>
        <w:spacing w:before="0" w:beforeAutospacing="0" w:after="0" w:afterAutospacing="0" w:line="360" w:lineRule="auto"/>
        <w:ind w:firstLine="709"/>
        <w:jc w:val="both"/>
        <w:rPr>
          <w:sz w:val="28"/>
          <w:szCs w:val="28"/>
        </w:rPr>
      </w:pPr>
      <w:r w:rsidRPr="00D37E94">
        <w:rPr>
          <w:rStyle w:val="c2"/>
          <w:sz w:val="28"/>
          <w:szCs w:val="28"/>
        </w:rPr>
        <w:t>Соглашение о передаче спора на рассмотрение третейского суда заключается между сторонами в любой письменной форме. Это может быть отдельное соглашение, оговорка в договоре, обмен письмами, сообщения по телетайпу, телеграфу или с использованием других видов связи. Соглашение может предусматривать третейское разрешение конкретного спора, отдельных категорий споров или всех споров, которые возникли или могут возникнуть между сторонами.</w:t>
      </w:r>
    </w:p>
    <w:p w:rsidR="00D66D96" w:rsidRPr="00D37E94" w:rsidRDefault="00D66D96" w:rsidP="00D66D96">
      <w:pPr>
        <w:pStyle w:val="c429"/>
        <w:spacing w:before="0" w:beforeAutospacing="0" w:after="0" w:afterAutospacing="0" w:line="360" w:lineRule="auto"/>
        <w:ind w:firstLine="709"/>
        <w:jc w:val="both"/>
        <w:rPr>
          <w:sz w:val="28"/>
          <w:szCs w:val="28"/>
        </w:rPr>
      </w:pPr>
      <w:r w:rsidRPr="00D37E94">
        <w:rPr>
          <w:rStyle w:val="c2"/>
          <w:sz w:val="28"/>
          <w:szCs w:val="28"/>
        </w:rPr>
        <w:lastRenderedPageBreak/>
        <w:t>Третейский суд должен состоять из нечетного количества судей. Если в соглашении сторон или в регламенте постоянно действующего третейского суда не установлено иное, третейский суд включает трех судей, двое из которых выбираются сторонами (по одному от каждой из сторон). Затем назначенные арбитры самостоятельно выбирают третьего. Если в течение 15 дней третейский суд не будет создан, стороны вправе отказаться от третейского разбирательства и обратиться в арбитражный суд.</w:t>
      </w:r>
    </w:p>
    <w:p w:rsidR="00D66D96" w:rsidRPr="00D37E94" w:rsidRDefault="00D66D96" w:rsidP="00D66D96">
      <w:pPr>
        <w:pStyle w:val="c344"/>
        <w:spacing w:before="0" w:beforeAutospacing="0" w:after="0" w:afterAutospacing="0" w:line="360" w:lineRule="auto"/>
        <w:ind w:firstLine="709"/>
        <w:jc w:val="both"/>
        <w:rPr>
          <w:sz w:val="28"/>
          <w:szCs w:val="28"/>
        </w:rPr>
      </w:pPr>
      <w:r w:rsidRPr="00D37E94">
        <w:rPr>
          <w:rStyle w:val="c2"/>
          <w:sz w:val="28"/>
          <w:szCs w:val="28"/>
        </w:rPr>
        <w:t>Стороны могут договориться о месте проведения судебного заседания, языке производства. Если такое соглашение отсутствует, данные вопросы разрешаются непосредственно третейским судом.</w:t>
      </w:r>
    </w:p>
    <w:p w:rsidR="00D66D96" w:rsidRPr="00D37E94" w:rsidRDefault="00D66D96" w:rsidP="00D66D96">
      <w:pPr>
        <w:pStyle w:val="c342"/>
        <w:spacing w:before="0" w:beforeAutospacing="0" w:after="0" w:afterAutospacing="0" w:line="360" w:lineRule="auto"/>
        <w:ind w:firstLine="709"/>
        <w:jc w:val="both"/>
        <w:rPr>
          <w:sz w:val="28"/>
          <w:szCs w:val="28"/>
        </w:rPr>
      </w:pPr>
      <w:r w:rsidRPr="00D37E94">
        <w:rPr>
          <w:rStyle w:val="c2"/>
          <w:sz w:val="28"/>
          <w:szCs w:val="28"/>
        </w:rPr>
        <w:t>Истец излагает свои требования в письменной форме. Один экземпляр искового заявления представляется суду, другой направляется ответчику. Ответчик, в свою очередь, направляет суду и истцу отзыв на исковое заявление. Стороны также должны представить друг другу копии всех документов, переданных ими в суд. Третейский суд должен предоставить сторонам копии экспертных заключений и других документов, полученных им в процессе рассмотрения дела. При третейском разбирательстве споров гораздо меньше внимания уделяется явке сторон по сравнению с правилами АПК РФ и ГПК РФ. Суд может рассматривать спор и в отсутствие сторон и их представителей. Обязательным является лишь своевременное извещение о заседании третейского суда с использованием средств связи, обеспечивающих фиксирование такого уведомления.</w:t>
      </w:r>
    </w:p>
    <w:p w:rsidR="00D66D96" w:rsidRPr="00D37E94" w:rsidRDefault="00D66D96" w:rsidP="00D66D96">
      <w:pPr>
        <w:pStyle w:val="c185"/>
        <w:spacing w:before="0" w:beforeAutospacing="0" w:after="0" w:afterAutospacing="0" w:line="360" w:lineRule="auto"/>
        <w:ind w:firstLine="709"/>
        <w:jc w:val="both"/>
        <w:rPr>
          <w:sz w:val="28"/>
          <w:szCs w:val="28"/>
        </w:rPr>
      </w:pPr>
      <w:r w:rsidRPr="00D37E94">
        <w:rPr>
          <w:rStyle w:val="c2"/>
          <w:sz w:val="28"/>
          <w:szCs w:val="28"/>
        </w:rPr>
        <w:t>В расходы, связанные с рассмотрением дела третейским судом, входят: гонорар третейским судьям, третейский сбор, суммы, подлежащие выплате переводчику, за проведение экспертизы, расходы, связанные с командировкой судей к месту рассмотрения спора, и др. Распределение расходов между сторонами производится по соглашению сторон, а при отсутствии такого соглашения — третейским судом</w:t>
      </w:r>
    </w:p>
    <w:p w:rsidR="00D66D96" w:rsidRPr="00D37E94" w:rsidRDefault="00D66D96" w:rsidP="00D66D96">
      <w:pPr>
        <w:pStyle w:val="c576"/>
        <w:spacing w:before="0" w:beforeAutospacing="0" w:after="0" w:afterAutospacing="0" w:line="360" w:lineRule="auto"/>
        <w:ind w:firstLine="709"/>
        <w:jc w:val="both"/>
        <w:rPr>
          <w:sz w:val="28"/>
          <w:szCs w:val="28"/>
        </w:rPr>
      </w:pPr>
      <w:r w:rsidRPr="00D37E94">
        <w:rPr>
          <w:rStyle w:val="c2"/>
          <w:sz w:val="28"/>
          <w:szCs w:val="28"/>
        </w:rPr>
        <w:t xml:space="preserve">При разрешении споров третейский суд руководствуется законами Российской Федерации и иным законодательством, действующим на ее </w:t>
      </w:r>
      <w:r w:rsidRPr="00D37E94">
        <w:rPr>
          <w:rStyle w:val="c2"/>
          <w:sz w:val="28"/>
          <w:szCs w:val="28"/>
        </w:rPr>
        <w:lastRenderedPageBreak/>
        <w:t>территории, а также международными договорами. Третейский суд применяет нормы права других государств, если это предусмотрено законодательством или соглашением сторон. Также при третейском разбирательстве споров могут играть решающую роль условия договора и обычаи делового оборота, применимые к данному договору.</w:t>
      </w:r>
    </w:p>
    <w:p w:rsidR="00D66D96" w:rsidRPr="00D37E94" w:rsidRDefault="00D66D96" w:rsidP="00D66D96">
      <w:pPr>
        <w:pStyle w:val="c192"/>
        <w:spacing w:before="0" w:beforeAutospacing="0" w:after="0" w:afterAutospacing="0" w:line="360" w:lineRule="auto"/>
        <w:ind w:firstLine="709"/>
        <w:jc w:val="both"/>
        <w:rPr>
          <w:sz w:val="28"/>
          <w:szCs w:val="28"/>
        </w:rPr>
      </w:pPr>
      <w:r w:rsidRPr="00D37E94">
        <w:rPr>
          <w:rStyle w:val="c9"/>
          <w:rFonts w:eastAsia="Arial Unicode MS"/>
          <w:i/>
          <w:iCs/>
          <w:sz w:val="28"/>
          <w:szCs w:val="28"/>
        </w:rPr>
        <w:t>Решение третейского суда</w:t>
      </w:r>
      <w:r w:rsidRPr="00D37E94">
        <w:rPr>
          <w:rStyle w:val="apple-converted-space"/>
          <w:i/>
          <w:iCs/>
          <w:sz w:val="28"/>
          <w:szCs w:val="28"/>
        </w:rPr>
        <w:t> </w:t>
      </w:r>
      <w:r w:rsidRPr="00D37E94">
        <w:rPr>
          <w:rStyle w:val="c2"/>
          <w:sz w:val="28"/>
          <w:szCs w:val="28"/>
        </w:rPr>
        <w:t>принимается большинством голосов всех назначенных арбитров. Судья, не согласный с мнением большинства, имеет право изложить в письменной форме особое мнение, которое прилагается к решению. Каждая из сторон получает экземпляр решения, подписанный судьями. Сторона, заметившая в решении арифметические ошибки, опечатки или иные ошибки аналогичного характера, может в течение 10 дней обратиться в суд за их исправлением.</w:t>
      </w:r>
    </w:p>
    <w:p w:rsidR="00D66D96" w:rsidRPr="00D37E94" w:rsidRDefault="00D66D96" w:rsidP="00D66D96">
      <w:pPr>
        <w:pStyle w:val="c613"/>
        <w:spacing w:before="0" w:beforeAutospacing="0" w:after="0" w:afterAutospacing="0" w:line="360" w:lineRule="auto"/>
        <w:ind w:firstLine="709"/>
        <w:jc w:val="both"/>
        <w:rPr>
          <w:sz w:val="28"/>
          <w:szCs w:val="28"/>
        </w:rPr>
      </w:pPr>
      <w:r w:rsidRPr="00D37E94">
        <w:rPr>
          <w:rStyle w:val="c2"/>
          <w:sz w:val="28"/>
          <w:szCs w:val="28"/>
        </w:rPr>
        <w:t>Рассмотренное третейским судом дело должно сдаваться на хранение в арбитражный суд по месту рассмотрения спора не позднее пяти дней с момента вынесения решения.</w:t>
      </w:r>
    </w:p>
    <w:p w:rsidR="00D66D96" w:rsidRPr="00D37E94" w:rsidRDefault="00D66D96" w:rsidP="00D66D96">
      <w:pPr>
        <w:pStyle w:val="c1270"/>
        <w:spacing w:before="0" w:beforeAutospacing="0" w:after="0" w:afterAutospacing="0" w:line="360" w:lineRule="auto"/>
        <w:ind w:firstLine="709"/>
        <w:jc w:val="both"/>
        <w:rPr>
          <w:sz w:val="28"/>
          <w:szCs w:val="28"/>
        </w:rPr>
      </w:pPr>
      <w:r w:rsidRPr="00D37E94">
        <w:rPr>
          <w:rStyle w:val="c2"/>
          <w:sz w:val="28"/>
          <w:szCs w:val="28"/>
        </w:rPr>
        <w:t>Сама сущность третейского разбирательства подразумевает добровольное исполнение решения третейского суда. Этот орган является негосударственным и не располагает собственными средствами обеспечения принудительного исполнения принятых решений. Но тем не менее, если по каким-либо причинам одна из сторон отказывается исполнять возложенные на нее обязательства, исполнительный лист на принудительное исполнение решения третейского суда может быть выдан арбитражным судом соответствующего субъекта Российской Федерации. Отказ в выдаче исполнительного листа оформляется определением арбитражного суда, которое может быть обжаловано в порядке, установленном АПК РФ.</w:t>
      </w:r>
    </w:p>
    <w:p w:rsidR="00D66D96" w:rsidRPr="00D37E94" w:rsidRDefault="00D66D96" w:rsidP="00D66D96">
      <w:pPr>
        <w:pStyle w:val="c1246"/>
        <w:spacing w:before="0" w:beforeAutospacing="0" w:after="0" w:afterAutospacing="0" w:line="360" w:lineRule="auto"/>
        <w:ind w:firstLine="709"/>
        <w:jc w:val="both"/>
        <w:rPr>
          <w:sz w:val="28"/>
          <w:szCs w:val="28"/>
        </w:rPr>
      </w:pPr>
      <w:r w:rsidRPr="00D37E94">
        <w:rPr>
          <w:rStyle w:val="c2"/>
          <w:sz w:val="28"/>
          <w:szCs w:val="28"/>
        </w:rPr>
        <w:t>В настоящее время при Торгово-промышленной палате Российской Федерации существуют три постоянно действующих третейских суда: Международный коммерческий арбитражный суд (МКАС), Морская арбитражная комиссия (МАК) и Третейский суд для разрешения экономических споров.</w:t>
      </w:r>
    </w:p>
    <w:p w:rsidR="00D66D96" w:rsidRPr="00D37E94" w:rsidRDefault="00D66D96" w:rsidP="00D66D96">
      <w:pPr>
        <w:tabs>
          <w:tab w:val="left" w:pos="1088"/>
        </w:tabs>
        <w:spacing w:line="360" w:lineRule="auto"/>
        <w:ind w:firstLine="709"/>
        <w:rPr>
          <w:bCs/>
          <w:sz w:val="28"/>
          <w:szCs w:val="28"/>
        </w:rPr>
      </w:pPr>
      <w:r w:rsidRPr="00D37E94">
        <w:rPr>
          <w:bCs/>
          <w:sz w:val="28"/>
          <w:szCs w:val="28"/>
        </w:rPr>
        <w:lastRenderedPageBreak/>
        <w:tab/>
      </w:r>
    </w:p>
    <w:p w:rsidR="00D66D96" w:rsidRPr="00D37E94" w:rsidRDefault="00D66D96" w:rsidP="00D66D96">
      <w:pPr>
        <w:spacing w:line="360" w:lineRule="auto"/>
        <w:ind w:firstLine="709"/>
        <w:jc w:val="center"/>
        <w:rPr>
          <w:bCs/>
          <w:sz w:val="28"/>
          <w:szCs w:val="28"/>
        </w:rPr>
      </w:pPr>
    </w:p>
    <w:p w:rsidR="00D66D96" w:rsidRPr="00D37E94" w:rsidRDefault="00D66D96" w:rsidP="00D66D96">
      <w:pPr>
        <w:spacing w:line="360" w:lineRule="auto"/>
        <w:jc w:val="center"/>
        <w:rPr>
          <w:b/>
          <w:sz w:val="28"/>
          <w:szCs w:val="28"/>
        </w:rPr>
      </w:pPr>
      <w:r w:rsidRPr="00D37E94">
        <w:rPr>
          <w:b/>
          <w:sz w:val="28"/>
          <w:szCs w:val="28"/>
        </w:rPr>
        <w:t>Вопросы для самоконтроля</w:t>
      </w:r>
    </w:p>
    <w:p w:rsidR="00D66D96" w:rsidRPr="00D37E94" w:rsidRDefault="00D66D96" w:rsidP="00D66D96">
      <w:pPr>
        <w:spacing w:line="360" w:lineRule="auto"/>
        <w:ind w:firstLine="709"/>
        <w:rPr>
          <w:bCs/>
          <w:sz w:val="28"/>
          <w:szCs w:val="28"/>
        </w:rPr>
      </w:pP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Дайте определение понятия «экономические споры». Сформулируйте причины, по которым могут возникать эти споры.</w:t>
      </w: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Составьте схему «Виды экономических споров».</w:t>
      </w: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Какие экономические споры подведомственны арбитражному суду?</w:t>
      </w: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Опишите систему арбитражных судов Российской Федерации.</w:t>
      </w: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Дайте определение понятия «арбитражный процесс». Перечислите его стадии.</w:t>
      </w: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Кто может быть субъектом споров, разрешаемых арбитражными судами?</w:t>
      </w: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Как происходит возбуждение дела в арбитражном суде? Назовите срок рассмотрения арбитражных дел.</w:t>
      </w: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Опишите процесс производства в апелляционной инстанции.</w:t>
      </w: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Опишите процесс производства в кассационной инстанции.</w:t>
      </w: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Опишите процесс производства в порядке надзора.</w:t>
      </w: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Опишите стадию исполнительного производства.</w:t>
      </w:r>
    </w:p>
    <w:p w:rsidR="00D66D96" w:rsidRPr="00D37E94" w:rsidRDefault="00D66D96" w:rsidP="00A04482">
      <w:pPr>
        <w:pStyle w:val="a3"/>
        <w:numPr>
          <w:ilvl w:val="2"/>
          <w:numId w:val="30"/>
        </w:numPr>
        <w:tabs>
          <w:tab w:val="clear" w:pos="1440"/>
          <w:tab w:val="left" w:pos="426"/>
        </w:tabs>
        <w:spacing w:line="360" w:lineRule="auto"/>
        <w:ind w:left="426" w:firstLine="709"/>
        <w:jc w:val="both"/>
        <w:rPr>
          <w:rStyle w:val="c2"/>
          <w:sz w:val="28"/>
          <w:szCs w:val="28"/>
        </w:rPr>
      </w:pPr>
      <w:r w:rsidRPr="00D37E94">
        <w:rPr>
          <w:rStyle w:val="c2"/>
          <w:sz w:val="28"/>
          <w:szCs w:val="28"/>
        </w:rPr>
        <w:t>Какой суд называют третейским? Как создаются третейские суды?</w:t>
      </w:r>
    </w:p>
    <w:p w:rsidR="00D66D96" w:rsidRPr="00D37E94" w:rsidRDefault="00D66D96" w:rsidP="00A04482">
      <w:pPr>
        <w:pStyle w:val="a3"/>
        <w:numPr>
          <w:ilvl w:val="2"/>
          <w:numId w:val="30"/>
        </w:numPr>
        <w:tabs>
          <w:tab w:val="clear" w:pos="1440"/>
          <w:tab w:val="left" w:pos="426"/>
        </w:tabs>
        <w:spacing w:line="360" w:lineRule="auto"/>
        <w:ind w:left="426" w:firstLine="709"/>
        <w:jc w:val="both"/>
        <w:rPr>
          <w:sz w:val="28"/>
          <w:szCs w:val="28"/>
        </w:rPr>
      </w:pPr>
      <w:r w:rsidRPr="00D37E94">
        <w:rPr>
          <w:rStyle w:val="c2"/>
          <w:sz w:val="28"/>
          <w:szCs w:val="28"/>
        </w:rPr>
        <w:t>Опишите процедуру рассмотрения дела в третейском суде.</w:t>
      </w:r>
    </w:p>
    <w:p w:rsidR="00D66D96" w:rsidRPr="00D37E94" w:rsidRDefault="00D66D96" w:rsidP="00D66D96">
      <w:pPr>
        <w:spacing w:line="360" w:lineRule="auto"/>
        <w:ind w:firstLine="709"/>
        <w:rPr>
          <w:sz w:val="28"/>
          <w:szCs w:val="28"/>
        </w:rPr>
      </w:pPr>
    </w:p>
    <w:p w:rsidR="00BC0374" w:rsidRDefault="00BC0374" w:rsidP="00FC6797">
      <w:pPr>
        <w:pStyle w:val="ae"/>
        <w:spacing w:line="360" w:lineRule="auto"/>
        <w:rPr>
          <w:sz w:val="28"/>
          <w:szCs w:val="28"/>
        </w:rPr>
      </w:pPr>
      <w:bookmarkStart w:id="43" w:name="_Toc11617182"/>
      <w:bookmarkStart w:id="44" w:name="_Toc11620634"/>
    </w:p>
    <w:p w:rsidR="00D66D96" w:rsidRPr="00BC0374" w:rsidRDefault="00D66D96" w:rsidP="00BC0374">
      <w:pPr>
        <w:pStyle w:val="1"/>
        <w:spacing w:before="0" w:line="360" w:lineRule="auto"/>
        <w:jc w:val="center"/>
        <w:rPr>
          <w:rFonts w:ascii="Times New Roman" w:hAnsi="Times New Roman" w:cs="Times New Roman"/>
          <w:color w:val="auto"/>
        </w:rPr>
      </w:pPr>
      <w:bookmarkStart w:id="45" w:name="_Toc42387219"/>
      <w:r w:rsidRPr="00BC0374">
        <w:rPr>
          <w:rFonts w:ascii="Times New Roman" w:hAnsi="Times New Roman" w:cs="Times New Roman"/>
          <w:color w:val="auto"/>
        </w:rPr>
        <w:t>Раздел 2. Труд и социальная защита</w:t>
      </w:r>
      <w:bookmarkEnd w:id="43"/>
      <w:bookmarkEnd w:id="44"/>
      <w:r w:rsidRPr="00BC0374">
        <w:rPr>
          <w:rFonts w:ascii="Times New Roman" w:hAnsi="Times New Roman" w:cs="Times New Roman"/>
          <w:color w:val="auto"/>
        </w:rPr>
        <w:t>. Эффективное поведение на рынке труда</w:t>
      </w:r>
      <w:bookmarkEnd w:id="45"/>
    </w:p>
    <w:p w:rsidR="00D66D96" w:rsidRPr="00BC0374" w:rsidRDefault="00D66D96" w:rsidP="00BC0374">
      <w:pPr>
        <w:pStyle w:val="1"/>
        <w:spacing w:before="0" w:line="360" w:lineRule="auto"/>
        <w:jc w:val="center"/>
        <w:rPr>
          <w:rFonts w:ascii="Times New Roman" w:hAnsi="Times New Roman" w:cs="Times New Roman"/>
          <w:color w:val="auto"/>
        </w:rPr>
      </w:pPr>
    </w:p>
    <w:p w:rsidR="00D66D96" w:rsidRPr="00BC0374" w:rsidRDefault="00D66D96" w:rsidP="00BC0374">
      <w:pPr>
        <w:pStyle w:val="1"/>
        <w:spacing w:before="0" w:line="360" w:lineRule="auto"/>
        <w:jc w:val="center"/>
        <w:rPr>
          <w:rFonts w:ascii="Times New Roman" w:hAnsi="Times New Roman" w:cs="Times New Roman"/>
          <w:color w:val="auto"/>
        </w:rPr>
      </w:pPr>
      <w:bookmarkStart w:id="46" w:name="_Toc11617183"/>
      <w:bookmarkStart w:id="47" w:name="_Toc11620635"/>
      <w:bookmarkStart w:id="48" w:name="_Toc42387220"/>
      <w:r w:rsidRPr="00BC0374">
        <w:rPr>
          <w:rFonts w:ascii="Times New Roman" w:hAnsi="Times New Roman" w:cs="Times New Roman"/>
          <w:color w:val="auto"/>
        </w:rPr>
        <w:t>Лекция № 1</w:t>
      </w:r>
      <w:bookmarkEnd w:id="46"/>
      <w:bookmarkEnd w:id="47"/>
      <w:bookmarkEnd w:id="48"/>
    </w:p>
    <w:p w:rsidR="00D66D96" w:rsidRPr="00BC0374" w:rsidRDefault="00D66D96" w:rsidP="00BC0374">
      <w:pPr>
        <w:pStyle w:val="1"/>
        <w:spacing w:before="0" w:line="360" w:lineRule="auto"/>
        <w:jc w:val="center"/>
        <w:rPr>
          <w:rFonts w:ascii="Times New Roman" w:hAnsi="Times New Roman" w:cs="Times New Roman"/>
          <w:color w:val="auto"/>
        </w:rPr>
      </w:pPr>
      <w:bookmarkStart w:id="49" w:name="_Toc11617184"/>
      <w:bookmarkStart w:id="50" w:name="_Toc11620636"/>
      <w:bookmarkStart w:id="51" w:name="_Toc42387221"/>
      <w:r w:rsidRPr="00BC0374">
        <w:rPr>
          <w:rFonts w:ascii="Times New Roman" w:hAnsi="Times New Roman" w:cs="Times New Roman"/>
          <w:color w:val="auto"/>
        </w:rPr>
        <w:t>Трудовое право, как отрасль права.</w:t>
      </w:r>
      <w:bookmarkEnd w:id="49"/>
      <w:bookmarkEnd w:id="50"/>
      <w:bookmarkEnd w:id="51"/>
    </w:p>
    <w:p w:rsidR="00D66D96" w:rsidRPr="00D37E94" w:rsidRDefault="00D66D96" w:rsidP="00D66D96">
      <w:pPr>
        <w:spacing w:line="360" w:lineRule="auto"/>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lastRenderedPageBreak/>
        <w:t>Вопрос № 1.  Понятие, предмет, метод трудового права</w:t>
      </w:r>
    </w:p>
    <w:p w:rsidR="00D66D96" w:rsidRPr="00D37E94" w:rsidRDefault="00D66D96" w:rsidP="00D66D96">
      <w:pPr>
        <w:pStyle w:val="af1"/>
        <w:spacing w:after="0" w:line="360" w:lineRule="auto"/>
        <w:ind w:firstLine="525"/>
        <w:jc w:val="both"/>
        <w:rPr>
          <w:b/>
          <w:bCs/>
          <w:sz w:val="28"/>
          <w:szCs w:val="28"/>
        </w:rPr>
      </w:pPr>
    </w:p>
    <w:p w:rsidR="00D66D96" w:rsidRPr="00D37E94" w:rsidRDefault="00D66D96" w:rsidP="00D66D96">
      <w:pPr>
        <w:pStyle w:val="af1"/>
        <w:spacing w:after="0" w:line="360" w:lineRule="auto"/>
        <w:ind w:firstLine="525"/>
        <w:jc w:val="both"/>
        <w:rPr>
          <w:sz w:val="28"/>
          <w:szCs w:val="28"/>
        </w:rPr>
      </w:pPr>
      <w:r w:rsidRPr="00D37E94">
        <w:rPr>
          <w:b/>
          <w:bCs/>
          <w:sz w:val="28"/>
          <w:szCs w:val="28"/>
        </w:rPr>
        <w:t xml:space="preserve">Трудовое право </w:t>
      </w:r>
      <w:r w:rsidRPr="00D37E94">
        <w:rPr>
          <w:sz w:val="28"/>
          <w:szCs w:val="28"/>
        </w:rPr>
        <w:t xml:space="preserve">-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 </w:t>
      </w:r>
    </w:p>
    <w:p w:rsidR="00D66D96" w:rsidRPr="00D37E94" w:rsidRDefault="00D66D96" w:rsidP="00D66D96">
      <w:pPr>
        <w:pStyle w:val="af1"/>
        <w:spacing w:after="0" w:line="360" w:lineRule="auto"/>
        <w:ind w:firstLine="525"/>
        <w:jc w:val="both"/>
        <w:rPr>
          <w:sz w:val="28"/>
          <w:szCs w:val="28"/>
        </w:rPr>
      </w:pPr>
      <w:r w:rsidRPr="00D37E94">
        <w:rPr>
          <w:b/>
          <w:bCs/>
          <w:sz w:val="28"/>
          <w:szCs w:val="28"/>
        </w:rPr>
        <w:t xml:space="preserve">Предмет </w:t>
      </w:r>
      <w:r w:rsidRPr="00D37E94">
        <w:rPr>
          <w:sz w:val="28"/>
          <w:szCs w:val="28"/>
        </w:rPr>
        <w:t xml:space="preserve">трудового права - отношения, возникающие в процессе реализации человеком или гражданином своих способностей к труду. </w:t>
      </w:r>
    </w:p>
    <w:p w:rsidR="00D66D96" w:rsidRPr="00D37E94" w:rsidRDefault="00D66D96" w:rsidP="00D66D96">
      <w:pPr>
        <w:pStyle w:val="af1"/>
        <w:spacing w:after="0" w:line="360" w:lineRule="auto"/>
        <w:ind w:firstLine="525"/>
        <w:jc w:val="both"/>
        <w:rPr>
          <w:sz w:val="28"/>
          <w:szCs w:val="28"/>
        </w:rPr>
      </w:pPr>
      <w:r w:rsidRPr="00D37E94">
        <w:rPr>
          <w:b/>
          <w:bCs/>
          <w:sz w:val="28"/>
          <w:szCs w:val="28"/>
        </w:rPr>
        <w:t>Трудовые отношения</w:t>
      </w:r>
      <w:r w:rsidRPr="00D37E94">
        <w:rPr>
          <w:sz w:val="28"/>
          <w:szCs w:val="28"/>
        </w:rPr>
        <w:t xml:space="preserve"> - общественные отношения, возникающие между работником и работодателем в процессе выполнения работ, оказания услуг.</w:t>
      </w:r>
    </w:p>
    <w:p w:rsidR="00D66D96" w:rsidRPr="00D37E94" w:rsidRDefault="00D66D96" w:rsidP="00D66D96">
      <w:pPr>
        <w:pStyle w:val="af1"/>
        <w:spacing w:after="0" w:line="360" w:lineRule="auto"/>
        <w:ind w:firstLine="525"/>
        <w:jc w:val="both"/>
        <w:rPr>
          <w:sz w:val="28"/>
          <w:szCs w:val="28"/>
        </w:rPr>
      </w:pPr>
      <w:r w:rsidRPr="00D37E94">
        <w:rPr>
          <w:sz w:val="28"/>
          <w:szCs w:val="28"/>
        </w:rPr>
        <w:t>Производные от трудовых отношений по:</w:t>
      </w:r>
    </w:p>
    <w:p w:rsidR="00D66D96" w:rsidRPr="00D37E94" w:rsidRDefault="00D66D96" w:rsidP="00A04482">
      <w:pPr>
        <w:pStyle w:val="af1"/>
        <w:widowControl w:val="0"/>
        <w:numPr>
          <w:ilvl w:val="0"/>
          <w:numId w:val="34"/>
        </w:numPr>
        <w:suppressAutoHyphens/>
        <w:spacing w:after="0" w:line="360" w:lineRule="auto"/>
        <w:ind w:left="0" w:firstLine="525"/>
        <w:jc w:val="both"/>
        <w:rPr>
          <w:sz w:val="28"/>
          <w:szCs w:val="28"/>
        </w:rPr>
      </w:pPr>
      <w:r w:rsidRPr="00D37E94">
        <w:rPr>
          <w:sz w:val="28"/>
          <w:szCs w:val="28"/>
        </w:rPr>
        <w:t>организации и управлению трудом;</w:t>
      </w:r>
    </w:p>
    <w:p w:rsidR="00D66D96" w:rsidRPr="00D37E94" w:rsidRDefault="00D66D96" w:rsidP="00A04482">
      <w:pPr>
        <w:pStyle w:val="af1"/>
        <w:widowControl w:val="0"/>
        <w:numPr>
          <w:ilvl w:val="0"/>
          <w:numId w:val="34"/>
        </w:numPr>
        <w:suppressAutoHyphens/>
        <w:spacing w:after="0" w:line="360" w:lineRule="auto"/>
        <w:ind w:left="0" w:firstLine="525"/>
        <w:jc w:val="both"/>
        <w:rPr>
          <w:sz w:val="28"/>
          <w:szCs w:val="28"/>
        </w:rPr>
      </w:pPr>
      <w:r w:rsidRPr="00D37E94">
        <w:rPr>
          <w:sz w:val="28"/>
          <w:szCs w:val="28"/>
        </w:rPr>
        <w:t>занятости и трудоустройству;</w:t>
      </w:r>
    </w:p>
    <w:p w:rsidR="00D66D96" w:rsidRPr="00D37E94" w:rsidRDefault="00D66D96" w:rsidP="00A04482">
      <w:pPr>
        <w:pStyle w:val="af1"/>
        <w:widowControl w:val="0"/>
        <w:numPr>
          <w:ilvl w:val="0"/>
          <w:numId w:val="34"/>
        </w:numPr>
        <w:suppressAutoHyphens/>
        <w:spacing w:after="0" w:line="360" w:lineRule="auto"/>
        <w:ind w:left="0" w:firstLine="525"/>
        <w:jc w:val="both"/>
        <w:rPr>
          <w:sz w:val="28"/>
          <w:szCs w:val="28"/>
        </w:rPr>
      </w:pPr>
      <w:r w:rsidRPr="00D37E94">
        <w:rPr>
          <w:sz w:val="28"/>
          <w:szCs w:val="28"/>
        </w:rPr>
        <w:t>профессиональной подготовке, переподготовке у данного работодателя;</w:t>
      </w:r>
    </w:p>
    <w:p w:rsidR="00D66D96" w:rsidRPr="00D37E94" w:rsidRDefault="00D66D96" w:rsidP="00A04482">
      <w:pPr>
        <w:pStyle w:val="af1"/>
        <w:widowControl w:val="0"/>
        <w:numPr>
          <w:ilvl w:val="0"/>
          <w:numId w:val="34"/>
        </w:numPr>
        <w:suppressAutoHyphens/>
        <w:spacing w:after="0" w:line="360" w:lineRule="auto"/>
        <w:ind w:left="0" w:firstLine="525"/>
        <w:jc w:val="both"/>
        <w:rPr>
          <w:sz w:val="28"/>
          <w:szCs w:val="28"/>
        </w:rPr>
      </w:pPr>
      <w:r w:rsidRPr="00D37E94">
        <w:rPr>
          <w:sz w:val="28"/>
          <w:szCs w:val="28"/>
        </w:rPr>
        <w:t>социальному партнерству;</w:t>
      </w:r>
    </w:p>
    <w:p w:rsidR="00D66D96" w:rsidRPr="00D37E94" w:rsidRDefault="00D66D96" w:rsidP="00A04482">
      <w:pPr>
        <w:pStyle w:val="af1"/>
        <w:widowControl w:val="0"/>
        <w:numPr>
          <w:ilvl w:val="0"/>
          <w:numId w:val="34"/>
        </w:numPr>
        <w:suppressAutoHyphens/>
        <w:spacing w:after="0" w:line="360" w:lineRule="auto"/>
        <w:ind w:left="0" w:firstLine="525"/>
        <w:jc w:val="both"/>
        <w:rPr>
          <w:sz w:val="28"/>
          <w:szCs w:val="28"/>
        </w:rPr>
      </w:pPr>
      <w:r w:rsidRPr="00D37E94">
        <w:rPr>
          <w:sz w:val="28"/>
          <w:szCs w:val="28"/>
        </w:rPr>
        <w:t>участию работников и их представителей в установлении и применении условий труда;</w:t>
      </w:r>
    </w:p>
    <w:p w:rsidR="00D66D96" w:rsidRPr="00D37E94" w:rsidRDefault="00D66D96" w:rsidP="00A04482">
      <w:pPr>
        <w:pStyle w:val="af1"/>
        <w:widowControl w:val="0"/>
        <w:numPr>
          <w:ilvl w:val="0"/>
          <w:numId w:val="34"/>
        </w:numPr>
        <w:suppressAutoHyphens/>
        <w:spacing w:after="0" w:line="360" w:lineRule="auto"/>
        <w:ind w:left="0" w:firstLine="525"/>
        <w:jc w:val="both"/>
        <w:rPr>
          <w:sz w:val="28"/>
          <w:szCs w:val="28"/>
        </w:rPr>
      </w:pPr>
      <w:r w:rsidRPr="00D37E94">
        <w:rPr>
          <w:sz w:val="28"/>
          <w:szCs w:val="28"/>
        </w:rPr>
        <w:t>материальной ответственности работников и работодателей;</w:t>
      </w:r>
    </w:p>
    <w:p w:rsidR="00D66D96" w:rsidRPr="00D37E94" w:rsidRDefault="00D66D96" w:rsidP="00A04482">
      <w:pPr>
        <w:pStyle w:val="af1"/>
        <w:widowControl w:val="0"/>
        <w:numPr>
          <w:ilvl w:val="0"/>
          <w:numId w:val="34"/>
        </w:numPr>
        <w:suppressAutoHyphens/>
        <w:spacing w:after="0" w:line="360" w:lineRule="auto"/>
        <w:ind w:left="0" w:firstLine="525"/>
        <w:jc w:val="both"/>
        <w:rPr>
          <w:sz w:val="28"/>
          <w:szCs w:val="28"/>
        </w:rPr>
      </w:pPr>
      <w:r w:rsidRPr="00D37E94">
        <w:rPr>
          <w:sz w:val="28"/>
          <w:szCs w:val="28"/>
        </w:rPr>
        <w:t>разрешению трудовых споров;</w:t>
      </w:r>
    </w:p>
    <w:p w:rsidR="00D66D96" w:rsidRPr="00D37E94" w:rsidRDefault="00D66D96" w:rsidP="00A04482">
      <w:pPr>
        <w:pStyle w:val="af1"/>
        <w:widowControl w:val="0"/>
        <w:numPr>
          <w:ilvl w:val="0"/>
          <w:numId w:val="34"/>
        </w:numPr>
        <w:suppressAutoHyphens/>
        <w:spacing w:after="0" w:line="360" w:lineRule="auto"/>
        <w:ind w:left="0" w:firstLine="540"/>
        <w:jc w:val="both"/>
        <w:rPr>
          <w:sz w:val="28"/>
          <w:szCs w:val="28"/>
        </w:rPr>
      </w:pPr>
      <w:r w:rsidRPr="00D37E94">
        <w:rPr>
          <w:sz w:val="28"/>
          <w:szCs w:val="28"/>
        </w:rPr>
        <w:t>надзору и контролю за соблюдением трудового законодательства.</w:t>
      </w:r>
    </w:p>
    <w:p w:rsidR="00D66D96" w:rsidRPr="00D37E94" w:rsidRDefault="00D66D96" w:rsidP="00D66D96">
      <w:pPr>
        <w:pStyle w:val="af1"/>
        <w:spacing w:after="0" w:line="360" w:lineRule="auto"/>
        <w:ind w:firstLine="540"/>
        <w:jc w:val="both"/>
        <w:rPr>
          <w:sz w:val="28"/>
          <w:szCs w:val="28"/>
        </w:rPr>
      </w:pPr>
      <w:r w:rsidRPr="00D37E94">
        <w:rPr>
          <w:b/>
          <w:bCs/>
          <w:sz w:val="28"/>
          <w:szCs w:val="28"/>
        </w:rPr>
        <w:t>Метод</w:t>
      </w:r>
      <w:r w:rsidRPr="00D37E94">
        <w:rPr>
          <w:sz w:val="28"/>
          <w:szCs w:val="28"/>
        </w:rPr>
        <w:t xml:space="preserve"> - совокупность средств и способов воздействия на общественные отношения.</w:t>
      </w:r>
    </w:p>
    <w:p w:rsidR="00D66D96" w:rsidRPr="00D37E94" w:rsidRDefault="00D66D96" w:rsidP="00D66D96">
      <w:pPr>
        <w:pStyle w:val="af1"/>
        <w:spacing w:after="0" w:line="360" w:lineRule="auto"/>
        <w:ind w:firstLine="540"/>
        <w:jc w:val="both"/>
        <w:rPr>
          <w:sz w:val="28"/>
          <w:szCs w:val="28"/>
        </w:rPr>
      </w:pPr>
      <w:r w:rsidRPr="00D37E94">
        <w:rPr>
          <w:sz w:val="28"/>
          <w:szCs w:val="28"/>
        </w:rPr>
        <w:t>Особенностью метода трудового права является сочетание договорного и нормативного способов регулирования.</w:t>
      </w:r>
    </w:p>
    <w:p w:rsidR="00D66D96" w:rsidRPr="00D37E94" w:rsidRDefault="00D66D96" w:rsidP="00D66D96">
      <w:pPr>
        <w:pStyle w:val="af1"/>
        <w:spacing w:after="0" w:line="360" w:lineRule="auto"/>
        <w:ind w:firstLine="540"/>
        <w:jc w:val="both"/>
        <w:rPr>
          <w:sz w:val="28"/>
          <w:szCs w:val="28"/>
        </w:rPr>
      </w:pPr>
      <w:r w:rsidRPr="00D37E94">
        <w:rPr>
          <w:sz w:val="28"/>
          <w:szCs w:val="28"/>
        </w:rPr>
        <w:t>Методы трудового права:</w:t>
      </w:r>
    </w:p>
    <w:p w:rsidR="00D66D96" w:rsidRPr="00D37E94" w:rsidRDefault="00D66D96" w:rsidP="00A04482">
      <w:pPr>
        <w:pStyle w:val="af1"/>
        <w:widowControl w:val="0"/>
        <w:numPr>
          <w:ilvl w:val="1"/>
          <w:numId w:val="35"/>
        </w:numPr>
        <w:suppressAutoHyphens/>
        <w:spacing w:after="0" w:line="360" w:lineRule="auto"/>
        <w:ind w:left="0" w:firstLine="540"/>
        <w:jc w:val="both"/>
        <w:rPr>
          <w:sz w:val="28"/>
          <w:szCs w:val="28"/>
        </w:rPr>
      </w:pPr>
      <w:r w:rsidRPr="00D37E94">
        <w:rPr>
          <w:sz w:val="28"/>
          <w:szCs w:val="28"/>
        </w:rPr>
        <w:t>Сочетание централизованного и локального, нормативного и договорного регулирования;</w:t>
      </w:r>
    </w:p>
    <w:p w:rsidR="00D66D96" w:rsidRPr="00D37E94" w:rsidRDefault="00D66D96" w:rsidP="00A04482">
      <w:pPr>
        <w:pStyle w:val="af1"/>
        <w:widowControl w:val="0"/>
        <w:numPr>
          <w:ilvl w:val="1"/>
          <w:numId w:val="35"/>
        </w:numPr>
        <w:suppressAutoHyphens/>
        <w:spacing w:after="0" w:line="360" w:lineRule="auto"/>
        <w:ind w:left="0" w:firstLine="540"/>
        <w:jc w:val="both"/>
        <w:rPr>
          <w:sz w:val="28"/>
          <w:szCs w:val="28"/>
        </w:rPr>
      </w:pPr>
      <w:r w:rsidRPr="00D37E94">
        <w:rPr>
          <w:sz w:val="28"/>
          <w:szCs w:val="28"/>
        </w:rPr>
        <w:t>Договорный характер труда, установления его условий;</w:t>
      </w:r>
    </w:p>
    <w:p w:rsidR="00D66D96" w:rsidRPr="00D37E94" w:rsidRDefault="00D66D96" w:rsidP="00A04482">
      <w:pPr>
        <w:pStyle w:val="af1"/>
        <w:widowControl w:val="0"/>
        <w:numPr>
          <w:ilvl w:val="1"/>
          <w:numId w:val="35"/>
        </w:numPr>
        <w:suppressAutoHyphens/>
        <w:spacing w:after="0" w:line="360" w:lineRule="auto"/>
        <w:ind w:left="0" w:firstLine="540"/>
        <w:jc w:val="both"/>
        <w:rPr>
          <w:sz w:val="28"/>
          <w:szCs w:val="28"/>
        </w:rPr>
      </w:pPr>
      <w:r w:rsidRPr="00D37E94">
        <w:rPr>
          <w:sz w:val="28"/>
          <w:szCs w:val="28"/>
        </w:rPr>
        <w:t xml:space="preserve">Участие работников и их представителей в установлении условий труда </w:t>
      </w:r>
      <w:r w:rsidRPr="00D37E94">
        <w:rPr>
          <w:sz w:val="28"/>
          <w:szCs w:val="28"/>
        </w:rPr>
        <w:lastRenderedPageBreak/>
        <w:t>и контроль за их соблюдением;</w:t>
      </w:r>
    </w:p>
    <w:p w:rsidR="00D66D96" w:rsidRPr="00D37E94" w:rsidRDefault="00D66D96" w:rsidP="00A04482">
      <w:pPr>
        <w:pStyle w:val="af1"/>
        <w:widowControl w:val="0"/>
        <w:numPr>
          <w:ilvl w:val="1"/>
          <w:numId w:val="35"/>
        </w:numPr>
        <w:suppressAutoHyphens/>
        <w:spacing w:after="0" w:line="360" w:lineRule="auto"/>
        <w:ind w:left="0" w:firstLine="540"/>
        <w:jc w:val="both"/>
        <w:rPr>
          <w:sz w:val="28"/>
          <w:szCs w:val="28"/>
        </w:rPr>
      </w:pPr>
      <w:r w:rsidRPr="00D37E94">
        <w:rPr>
          <w:sz w:val="28"/>
          <w:szCs w:val="28"/>
        </w:rPr>
        <w:t>Сочетание отношений равенства сторон и обязанность подчиняться законодательству и правилам внутреннего трудового распорядка;</w:t>
      </w:r>
    </w:p>
    <w:p w:rsidR="00D66D96" w:rsidRPr="00D37E94" w:rsidRDefault="00D66D96" w:rsidP="00A04482">
      <w:pPr>
        <w:pStyle w:val="af1"/>
        <w:widowControl w:val="0"/>
        <w:numPr>
          <w:ilvl w:val="1"/>
          <w:numId w:val="35"/>
        </w:numPr>
        <w:suppressAutoHyphens/>
        <w:spacing w:after="0" w:line="360" w:lineRule="auto"/>
        <w:ind w:left="0" w:firstLine="540"/>
        <w:jc w:val="both"/>
        <w:rPr>
          <w:sz w:val="28"/>
          <w:szCs w:val="28"/>
        </w:rPr>
      </w:pPr>
      <w:r w:rsidRPr="00D37E94">
        <w:rPr>
          <w:sz w:val="28"/>
          <w:szCs w:val="28"/>
        </w:rPr>
        <w:t>Единство и дифференциация правового регулирования труда;</w:t>
      </w:r>
    </w:p>
    <w:p w:rsidR="00D66D96" w:rsidRPr="00D37E94" w:rsidRDefault="00D66D96" w:rsidP="00A04482">
      <w:pPr>
        <w:pStyle w:val="af1"/>
        <w:widowControl w:val="0"/>
        <w:numPr>
          <w:ilvl w:val="1"/>
          <w:numId w:val="35"/>
        </w:numPr>
        <w:suppressAutoHyphens/>
        <w:spacing w:after="0" w:line="360" w:lineRule="auto"/>
        <w:ind w:left="0" w:firstLine="540"/>
        <w:jc w:val="both"/>
        <w:rPr>
          <w:sz w:val="28"/>
          <w:szCs w:val="28"/>
        </w:rPr>
      </w:pPr>
      <w:r w:rsidRPr="00D37E94">
        <w:rPr>
          <w:sz w:val="28"/>
          <w:szCs w:val="28"/>
        </w:rPr>
        <w:t>Специфические способы защиты трудовых прав.</w:t>
      </w:r>
    </w:p>
    <w:p w:rsidR="00D66D96" w:rsidRPr="00D37E94" w:rsidRDefault="00D66D96" w:rsidP="00D66D96">
      <w:pPr>
        <w:pStyle w:val="af1"/>
        <w:spacing w:after="0" w:line="360" w:lineRule="auto"/>
        <w:ind w:firstLine="525"/>
        <w:jc w:val="both"/>
        <w:rPr>
          <w:b/>
          <w:bCs/>
          <w:sz w:val="28"/>
          <w:szCs w:val="28"/>
        </w:rPr>
      </w:pPr>
      <w:r w:rsidRPr="00D37E94">
        <w:rPr>
          <w:b/>
          <w:bCs/>
          <w:sz w:val="28"/>
          <w:szCs w:val="28"/>
        </w:rPr>
        <w:t>Принципы трудового права</w:t>
      </w:r>
    </w:p>
    <w:p w:rsidR="00D66D96" w:rsidRPr="00D37E94" w:rsidRDefault="00D66D96" w:rsidP="00D66D96">
      <w:pPr>
        <w:pStyle w:val="af1"/>
        <w:spacing w:after="0" w:line="360" w:lineRule="auto"/>
        <w:ind w:firstLine="525"/>
        <w:jc w:val="both"/>
        <w:rPr>
          <w:sz w:val="28"/>
          <w:szCs w:val="28"/>
        </w:rPr>
      </w:pPr>
      <w:r w:rsidRPr="00D37E94">
        <w:rPr>
          <w:sz w:val="28"/>
          <w:szCs w:val="28"/>
        </w:rPr>
        <w:t>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запрещение принудительного труда и дискриминации в сфере труда;</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защита от безработицы и содействие в трудоустройстве;</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равенство прав и возможностей работников;</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профессиональную подготовку, переподготовку и повышение квалификации;</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lastRenderedPageBreak/>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обеспечение права работников на участие в управлении организацией в предусмотренных законом формах;</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сочетание государственного и договорного регулирования трудовых отношений и иных непосредственно связанных с ними отношений;</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 xml:space="preserve">обязательность возмещения вреда, причиненного работнику в связи с исполнением им трудовых обязанностей;    </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установление государственных гарантий по обеспечению прав работников и работодателей, осуществление государственного надзора и контроля за их соблюдением;</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обеспечение права каждого на защиту государством его трудовых прав и свобод, включая судебную защиту;</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lastRenderedPageBreak/>
        <w:t>обеспечение права работников на защиту своего достоинства в период трудовой деятельности;</w:t>
      </w:r>
    </w:p>
    <w:p w:rsidR="00D66D96" w:rsidRPr="00D37E94" w:rsidRDefault="00D66D96" w:rsidP="00A04482">
      <w:pPr>
        <w:pStyle w:val="af1"/>
        <w:widowControl w:val="0"/>
        <w:numPr>
          <w:ilvl w:val="0"/>
          <w:numId w:val="36"/>
        </w:numPr>
        <w:suppressAutoHyphens/>
        <w:spacing w:after="0" w:line="360" w:lineRule="auto"/>
        <w:ind w:left="0" w:firstLine="525"/>
        <w:jc w:val="both"/>
        <w:rPr>
          <w:sz w:val="28"/>
          <w:szCs w:val="28"/>
        </w:rPr>
      </w:pPr>
      <w:r w:rsidRPr="00D37E94">
        <w:rPr>
          <w:sz w:val="28"/>
          <w:szCs w:val="28"/>
        </w:rPr>
        <w:t>обеспечение права на обязательное социальное страхование работников.</w:t>
      </w:r>
    </w:p>
    <w:p w:rsidR="00D66D96" w:rsidRPr="00D37E94" w:rsidRDefault="00D66D96" w:rsidP="00D66D96">
      <w:pPr>
        <w:pStyle w:val="af1"/>
        <w:spacing w:after="0" w:line="360" w:lineRule="auto"/>
        <w:ind w:firstLine="525"/>
        <w:jc w:val="both"/>
        <w:rPr>
          <w:sz w:val="28"/>
          <w:szCs w:val="28"/>
        </w:rPr>
      </w:pPr>
      <w:r w:rsidRPr="00D37E94">
        <w:rPr>
          <w:b/>
          <w:bCs/>
          <w:sz w:val="28"/>
          <w:szCs w:val="28"/>
        </w:rPr>
        <w:t>Запрещение дискриминации в сфере труда.</w:t>
      </w:r>
      <w:r w:rsidRPr="00D37E94">
        <w:rPr>
          <w:sz w:val="28"/>
          <w:szCs w:val="28"/>
        </w:rPr>
        <w:t xml:space="preserve"> Каждый имеет равные возможности для реализации своих трудовых прав. 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w:t>
      </w:r>
    </w:p>
    <w:p w:rsidR="00D66D96" w:rsidRPr="00D37E94" w:rsidRDefault="00D66D96" w:rsidP="00D66D96">
      <w:pPr>
        <w:pStyle w:val="af1"/>
        <w:spacing w:after="0" w:line="360" w:lineRule="auto"/>
        <w:ind w:firstLine="709"/>
        <w:jc w:val="both"/>
        <w:rPr>
          <w:sz w:val="28"/>
          <w:szCs w:val="28"/>
        </w:rPr>
      </w:pPr>
      <w:r w:rsidRPr="00D37E94">
        <w:rPr>
          <w:sz w:val="28"/>
          <w:szCs w:val="28"/>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w:t>
      </w:r>
    </w:p>
    <w:p w:rsidR="00D66D96" w:rsidRPr="00D37E94" w:rsidRDefault="00D66D96" w:rsidP="00D66D96">
      <w:pPr>
        <w:pStyle w:val="af1"/>
        <w:spacing w:after="0" w:line="360" w:lineRule="auto"/>
        <w:ind w:firstLine="709"/>
        <w:jc w:val="both"/>
        <w:rPr>
          <w:sz w:val="28"/>
          <w:szCs w:val="28"/>
        </w:rPr>
      </w:pPr>
      <w:r w:rsidRPr="00D37E94">
        <w:rPr>
          <w:sz w:val="28"/>
          <w:szCs w:val="28"/>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D66D96" w:rsidRPr="00D37E94" w:rsidRDefault="00D66D96" w:rsidP="00D66D96">
      <w:pPr>
        <w:pStyle w:val="af1"/>
        <w:spacing w:after="0" w:line="360" w:lineRule="auto"/>
        <w:ind w:firstLine="709"/>
        <w:jc w:val="both"/>
        <w:rPr>
          <w:sz w:val="28"/>
          <w:szCs w:val="28"/>
        </w:rPr>
      </w:pPr>
      <w:r w:rsidRPr="00D37E94">
        <w:rPr>
          <w:b/>
          <w:bCs/>
          <w:sz w:val="28"/>
          <w:szCs w:val="28"/>
        </w:rPr>
        <w:t>Запрещение принудительного труда.</w:t>
      </w:r>
      <w:r w:rsidRPr="00D37E94">
        <w:rPr>
          <w:sz w:val="28"/>
          <w:szCs w:val="28"/>
        </w:rPr>
        <w:t xml:space="preserve"> Принудительный труд запрещен. Принудительный труд - выполнение работы под угрозой применения какого-либо наказания (насильственного воздействия), в том числе:</w:t>
      </w:r>
    </w:p>
    <w:p w:rsidR="00D66D96" w:rsidRPr="00D37E94" w:rsidRDefault="00D66D96" w:rsidP="00A04482">
      <w:pPr>
        <w:pStyle w:val="af1"/>
        <w:widowControl w:val="0"/>
        <w:numPr>
          <w:ilvl w:val="0"/>
          <w:numId w:val="37"/>
        </w:numPr>
        <w:suppressAutoHyphens/>
        <w:spacing w:after="0" w:line="360" w:lineRule="auto"/>
        <w:ind w:left="0" w:firstLine="709"/>
        <w:jc w:val="both"/>
        <w:rPr>
          <w:sz w:val="28"/>
          <w:szCs w:val="28"/>
        </w:rPr>
      </w:pPr>
      <w:r w:rsidRPr="00D37E94">
        <w:rPr>
          <w:sz w:val="28"/>
          <w:szCs w:val="28"/>
        </w:rPr>
        <w:t>в целях поддержания трудовой дисциплины;</w:t>
      </w:r>
    </w:p>
    <w:p w:rsidR="00D66D96" w:rsidRPr="00D37E94" w:rsidRDefault="00D66D96" w:rsidP="00A04482">
      <w:pPr>
        <w:pStyle w:val="af1"/>
        <w:widowControl w:val="0"/>
        <w:numPr>
          <w:ilvl w:val="0"/>
          <w:numId w:val="37"/>
        </w:numPr>
        <w:suppressAutoHyphens/>
        <w:spacing w:after="0" w:line="360" w:lineRule="auto"/>
        <w:ind w:left="0" w:firstLine="709"/>
        <w:jc w:val="both"/>
        <w:rPr>
          <w:sz w:val="28"/>
          <w:szCs w:val="28"/>
        </w:rPr>
      </w:pPr>
      <w:r w:rsidRPr="00D37E94">
        <w:rPr>
          <w:sz w:val="28"/>
          <w:szCs w:val="28"/>
        </w:rPr>
        <w:t>в качестве меры ответственности за участие в забастовке;</w:t>
      </w:r>
    </w:p>
    <w:p w:rsidR="00D66D96" w:rsidRPr="00D37E94" w:rsidRDefault="00D66D96" w:rsidP="00A04482">
      <w:pPr>
        <w:pStyle w:val="af1"/>
        <w:widowControl w:val="0"/>
        <w:numPr>
          <w:ilvl w:val="0"/>
          <w:numId w:val="37"/>
        </w:numPr>
        <w:suppressAutoHyphens/>
        <w:spacing w:after="0" w:line="360" w:lineRule="auto"/>
        <w:ind w:left="0" w:firstLine="709"/>
        <w:jc w:val="both"/>
        <w:rPr>
          <w:sz w:val="28"/>
          <w:szCs w:val="28"/>
        </w:rPr>
      </w:pPr>
      <w:r w:rsidRPr="00D37E94">
        <w:rPr>
          <w:sz w:val="28"/>
          <w:szCs w:val="28"/>
        </w:rPr>
        <w:t>в качестве средства мобилизации и использования рабочей силы для нужд экономического развития;</w:t>
      </w:r>
    </w:p>
    <w:p w:rsidR="00D66D96" w:rsidRPr="00D37E94" w:rsidRDefault="00D66D96" w:rsidP="00A04482">
      <w:pPr>
        <w:pStyle w:val="af1"/>
        <w:widowControl w:val="0"/>
        <w:numPr>
          <w:ilvl w:val="0"/>
          <w:numId w:val="37"/>
        </w:numPr>
        <w:suppressAutoHyphens/>
        <w:spacing w:after="0" w:line="360" w:lineRule="auto"/>
        <w:ind w:left="0" w:firstLine="709"/>
        <w:jc w:val="both"/>
        <w:rPr>
          <w:sz w:val="28"/>
          <w:szCs w:val="28"/>
        </w:rPr>
      </w:pPr>
      <w:r w:rsidRPr="00D37E94">
        <w:rPr>
          <w:sz w:val="28"/>
          <w:szCs w:val="28"/>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D66D96" w:rsidRPr="00D37E94" w:rsidRDefault="00D66D96" w:rsidP="00A04482">
      <w:pPr>
        <w:pStyle w:val="af1"/>
        <w:widowControl w:val="0"/>
        <w:numPr>
          <w:ilvl w:val="0"/>
          <w:numId w:val="37"/>
        </w:numPr>
        <w:suppressAutoHyphens/>
        <w:spacing w:after="0" w:line="360" w:lineRule="auto"/>
        <w:ind w:left="0" w:firstLine="709"/>
        <w:jc w:val="both"/>
        <w:rPr>
          <w:sz w:val="28"/>
          <w:szCs w:val="28"/>
        </w:rPr>
      </w:pPr>
      <w:r w:rsidRPr="00D37E94">
        <w:rPr>
          <w:sz w:val="28"/>
          <w:szCs w:val="28"/>
        </w:rPr>
        <w:lastRenderedPageBreak/>
        <w:t>в качестве меры дискриминации по признакам расовой, социальной, национальной или религиозной принадлежности.</w:t>
      </w:r>
    </w:p>
    <w:p w:rsidR="00D66D96" w:rsidRPr="00D37E94" w:rsidRDefault="00D66D96" w:rsidP="00D66D96">
      <w:pPr>
        <w:pStyle w:val="af1"/>
        <w:spacing w:after="0" w:line="360" w:lineRule="auto"/>
        <w:ind w:firstLine="709"/>
        <w:jc w:val="both"/>
        <w:rPr>
          <w:sz w:val="28"/>
          <w:szCs w:val="28"/>
        </w:rPr>
      </w:pPr>
      <w:r w:rsidRPr="00D37E94">
        <w:rPr>
          <w:sz w:val="28"/>
          <w:szCs w:val="28"/>
        </w:rP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Трудовым кодексом или иными федеральными законами он имеет право отказаться от ее выполнения, в том числе в связи с:</w:t>
      </w:r>
    </w:p>
    <w:p w:rsidR="00D66D96" w:rsidRPr="00D37E94" w:rsidRDefault="00D66D96" w:rsidP="00A04482">
      <w:pPr>
        <w:pStyle w:val="af1"/>
        <w:widowControl w:val="0"/>
        <w:numPr>
          <w:ilvl w:val="0"/>
          <w:numId w:val="38"/>
        </w:numPr>
        <w:suppressAutoHyphens/>
        <w:spacing w:after="0" w:line="360" w:lineRule="auto"/>
        <w:ind w:left="0" w:firstLine="709"/>
        <w:jc w:val="both"/>
        <w:rPr>
          <w:sz w:val="28"/>
          <w:szCs w:val="28"/>
        </w:rPr>
      </w:pPr>
      <w:r w:rsidRPr="00D37E94">
        <w:rPr>
          <w:sz w:val="28"/>
          <w:szCs w:val="28"/>
        </w:rPr>
        <w:t>нарушением установленных сроков выплаты заработной платы или выплатой ее не в полном размере;</w:t>
      </w:r>
    </w:p>
    <w:p w:rsidR="00D66D96" w:rsidRPr="00D37E94" w:rsidRDefault="00D66D96" w:rsidP="00A04482">
      <w:pPr>
        <w:pStyle w:val="af1"/>
        <w:widowControl w:val="0"/>
        <w:numPr>
          <w:ilvl w:val="0"/>
          <w:numId w:val="38"/>
        </w:numPr>
        <w:suppressAutoHyphens/>
        <w:spacing w:after="0" w:line="360" w:lineRule="auto"/>
        <w:ind w:left="0" w:firstLine="709"/>
        <w:jc w:val="both"/>
        <w:rPr>
          <w:sz w:val="28"/>
          <w:szCs w:val="28"/>
        </w:rPr>
      </w:pPr>
      <w:r w:rsidRPr="00D37E94">
        <w:rPr>
          <w:sz w:val="28"/>
          <w:szCs w:val="28"/>
        </w:rP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D66D96" w:rsidRPr="00D37E94" w:rsidRDefault="00D66D96" w:rsidP="00D66D96">
      <w:pPr>
        <w:pStyle w:val="af1"/>
        <w:spacing w:after="0" w:line="360" w:lineRule="auto"/>
        <w:ind w:firstLine="709"/>
        <w:jc w:val="both"/>
        <w:rPr>
          <w:sz w:val="28"/>
          <w:szCs w:val="28"/>
        </w:rPr>
      </w:pPr>
      <w:r w:rsidRPr="00D37E94">
        <w:rPr>
          <w:sz w:val="28"/>
          <w:szCs w:val="28"/>
        </w:rPr>
        <w:t>Принудительный труд не включает в себя:</w:t>
      </w:r>
    </w:p>
    <w:p w:rsidR="00D66D96" w:rsidRPr="00D37E94" w:rsidRDefault="00D66D96" w:rsidP="00A04482">
      <w:pPr>
        <w:pStyle w:val="af1"/>
        <w:widowControl w:val="0"/>
        <w:numPr>
          <w:ilvl w:val="0"/>
          <w:numId w:val="39"/>
        </w:numPr>
        <w:suppressAutoHyphens/>
        <w:spacing w:after="0" w:line="360" w:lineRule="auto"/>
        <w:ind w:left="0" w:firstLine="709"/>
        <w:jc w:val="both"/>
        <w:rPr>
          <w:sz w:val="28"/>
          <w:szCs w:val="28"/>
        </w:rPr>
      </w:pPr>
      <w:r w:rsidRPr="00D37E94">
        <w:rPr>
          <w:sz w:val="28"/>
          <w:szCs w:val="28"/>
        </w:rPr>
        <w:t>работу, выполнение которой обусловлено законодательством о воинской обязанности и военной службе или заменяющей ее альтернативной гражданской службе;</w:t>
      </w:r>
    </w:p>
    <w:p w:rsidR="00D66D96" w:rsidRPr="00D37E94" w:rsidRDefault="00D66D96" w:rsidP="00A04482">
      <w:pPr>
        <w:pStyle w:val="af1"/>
        <w:widowControl w:val="0"/>
        <w:numPr>
          <w:ilvl w:val="0"/>
          <w:numId w:val="39"/>
        </w:numPr>
        <w:suppressAutoHyphens/>
        <w:spacing w:after="0" w:line="360" w:lineRule="auto"/>
        <w:ind w:left="0" w:firstLine="709"/>
        <w:jc w:val="both"/>
        <w:rPr>
          <w:sz w:val="28"/>
          <w:szCs w:val="28"/>
        </w:rPr>
      </w:pPr>
      <w:r w:rsidRPr="00D37E94">
        <w:rPr>
          <w:sz w:val="28"/>
          <w:szCs w:val="28"/>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D66D96" w:rsidRPr="00D37E94" w:rsidRDefault="00D66D96" w:rsidP="00A04482">
      <w:pPr>
        <w:pStyle w:val="af1"/>
        <w:widowControl w:val="0"/>
        <w:numPr>
          <w:ilvl w:val="0"/>
          <w:numId w:val="39"/>
        </w:numPr>
        <w:suppressAutoHyphens/>
        <w:spacing w:after="0" w:line="360" w:lineRule="auto"/>
        <w:ind w:left="0" w:firstLine="709"/>
        <w:jc w:val="both"/>
        <w:rPr>
          <w:sz w:val="28"/>
          <w:szCs w:val="28"/>
        </w:rPr>
      </w:pPr>
      <w:r w:rsidRPr="00D37E94">
        <w:rPr>
          <w:sz w:val="28"/>
          <w:szCs w:val="28"/>
        </w:rP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D66D96" w:rsidRPr="00D37E94" w:rsidRDefault="00D66D96" w:rsidP="00A04482">
      <w:pPr>
        <w:pStyle w:val="af1"/>
        <w:widowControl w:val="0"/>
        <w:numPr>
          <w:ilvl w:val="0"/>
          <w:numId w:val="39"/>
        </w:numPr>
        <w:suppressAutoHyphens/>
        <w:spacing w:after="0" w:line="360" w:lineRule="auto"/>
        <w:ind w:left="0" w:firstLine="709"/>
        <w:jc w:val="both"/>
        <w:rPr>
          <w:sz w:val="28"/>
          <w:szCs w:val="28"/>
        </w:rPr>
      </w:pPr>
      <w:r w:rsidRPr="00D37E94">
        <w:rPr>
          <w:sz w:val="28"/>
          <w:szCs w:val="28"/>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D66D96" w:rsidRPr="00D37E94" w:rsidRDefault="00D66D96" w:rsidP="00D66D96">
      <w:pPr>
        <w:pStyle w:val="af1"/>
        <w:spacing w:after="0" w:line="360" w:lineRule="auto"/>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2. Источники трудового права</w:t>
      </w:r>
    </w:p>
    <w:p w:rsidR="00D66D96" w:rsidRPr="00D37E94" w:rsidRDefault="00D66D96" w:rsidP="00D66D96">
      <w:pPr>
        <w:pStyle w:val="af1"/>
        <w:spacing w:after="0" w:line="360" w:lineRule="auto"/>
        <w:ind w:firstLine="709"/>
        <w:jc w:val="both"/>
        <w:rPr>
          <w:sz w:val="28"/>
          <w:szCs w:val="28"/>
        </w:rPr>
      </w:pPr>
    </w:p>
    <w:p w:rsidR="00D66D96" w:rsidRPr="00D37E94" w:rsidRDefault="00D66D96" w:rsidP="00D66D96">
      <w:pPr>
        <w:pStyle w:val="af1"/>
        <w:spacing w:after="0" w:line="360" w:lineRule="auto"/>
        <w:ind w:firstLine="709"/>
        <w:jc w:val="both"/>
        <w:rPr>
          <w:sz w:val="28"/>
          <w:szCs w:val="28"/>
        </w:rPr>
      </w:pPr>
      <w:r w:rsidRPr="00D37E94">
        <w:rPr>
          <w:b/>
          <w:bCs/>
          <w:sz w:val="28"/>
          <w:szCs w:val="28"/>
        </w:rPr>
        <w:t xml:space="preserve">Источниками трудового права </w:t>
      </w:r>
      <w:r w:rsidRPr="00D37E94">
        <w:rPr>
          <w:sz w:val="28"/>
          <w:szCs w:val="28"/>
        </w:rPr>
        <w:t>являются нормативные акты самого различного уровня, содержащие в себе правовые нормы.</w:t>
      </w:r>
    </w:p>
    <w:p w:rsidR="00D66D96" w:rsidRPr="00D37E94" w:rsidRDefault="00D66D96" w:rsidP="00D66D96">
      <w:pPr>
        <w:pStyle w:val="af1"/>
        <w:spacing w:after="0" w:line="360" w:lineRule="auto"/>
        <w:ind w:firstLine="555"/>
        <w:jc w:val="both"/>
        <w:rPr>
          <w:sz w:val="28"/>
          <w:szCs w:val="28"/>
        </w:rPr>
      </w:pPr>
      <w:r w:rsidRPr="00D37E94">
        <w:rPr>
          <w:sz w:val="28"/>
          <w:szCs w:val="28"/>
        </w:rPr>
        <w:t xml:space="preserve">Одним из источников трудового права России являются </w:t>
      </w:r>
      <w:r w:rsidRPr="00D37E94">
        <w:rPr>
          <w:b/>
          <w:bCs/>
          <w:sz w:val="28"/>
          <w:szCs w:val="28"/>
        </w:rPr>
        <w:t>международные договоры (конвенции).</w:t>
      </w:r>
      <w:r w:rsidRPr="00D37E94">
        <w:rPr>
          <w:sz w:val="28"/>
          <w:szCs w:val="28"/>
        </w:rPr>
        <w:t xml:space="preserve"> В сфере трудовых отношений значение имеют международно-правовые нормы, содержащиеся в многочисленных конвенциях Международной организации труда (МОТ). Декларация МОТ об основополагающих принципах и правах в сфере труда (Женева, 1998).</w:t>
      </w:r>
    </w:p>
    <w:p w:rsidR="00D66D96" w:rsidRPr="00D37E94" w:rsidRDefault="00D66D96" w:rsidP="00D66D96">
      <w:pPr>
        <w:pStyle w:val="af1"/>
        <w:spacing w:after="0" w:line="360" w:lineRule="auto"/>
        <w:ind w:firstLine="555"/>
        <w:jc w:val="both"/>
        <w:rPr>
          <w:sz w:val="28"/>
          <w:szCs w:val="28"/>
        </w:rPr>
      </w:pPr>
      <w:r w:rsidRPr="00D37E94">
        <w:rPr>
          <w:b/>
          <w:bCs/>
          <w:sz w:val="28"/>
          <w:szCs w:val="28"/>
        </w:rPr>
        <w:t>Конституция Российской Федерации</w:t>
      </w:r>
      <w:r w:rsidRPr="00D37E94">
        <w:rPr>
          <w:sz w:val="28"/>
          <w:szCs w:val="28"/>
        </w:rPr>
        <w:t xml:space="preserve">, в ней закреплены основные трудовые права и гарантии их реализации. Конституция РФ законодательно закрепляет (ст. 37): </w:t>
      </w:r>
    </w:p>
    <w:p w:rsidR="00D66D96" w:rsidRPr="00D37E94" w:rsidRDefault="00D66D96" w:rsidP="00A04482">
      <w:pPr>
        <w:pStyle w:val="af1"/>
        <w:widowControl w:val="0"/>
        <w:numPr>
          <w:ilvl w:val="0"/>
          <w:numId w:val="40"/>
        </w:numPr>
        <w:suppressAutoHyphens/>
        <w:spacing w:after="0" w:line="360" w:lineRule="auto"/>
        <w:ind w:left="0" w:firstLine="555"/>
        <w:jc w:val="both"/>
        <w:rPr>
          <w:sz w:val="28"/>
          <w:szCs w:val="28"/>
        </w:rPr>
      </w:pPr>
      <w:r w:rsidRPr="00D37E94">
        <w:rPr>
          <w:sz w:val="28"/>
          <w:szCs w:val="28"/>
        </w:rPr>
        <w:t>труд свободен;</w:t>
      </w:r>
    </w:p>
    <w:p w:rsidR="00D66D96" w:rsidRPr="00D37E94" w:rsidRDefault="00D66D96" w:rsidP="00A04482">
      <w:pPr>
        <w:pStyle w:val="af1"/>
        <w:widowControl w:val="0"/>
        <w:numPr>
          <w:ilvl w:val="0"/>
          <w:numId w:val="40"/>
        </w:numPr>
        <w:suppressAutoHyphens/>
        <w:spacing w:after="0" w:line="360" w:lineRule="auto"/>
        <w:ind w:left="0" w:firstLine="555"/>
        <w:jc w:val="both"/>
        <w:rPr>
          <w:sz w:val="28"/>
          <w:szCs w:val="28"/>
        </w:rPr>
      </w:pPr>
      <w:r w:rsidRPr="00D37E94">
        <w:rPr>
          <w:sz w:val="28"/>
          <w:szCs w:val="28"/>
        </w:rPr>
        <w:t xml:space="preserve"> каждый имеет право свободно распоряжаться своими способностями к труду, выбирать род деятельности и профессию; </w:t>
      </w:r>
    </w:p>
    <w:p w:rsidR="00D66D96" w:rsidRPr="00D37E94" w:rsidRDefault="00D66D96" w:rsidP="00A04482">
      <w:pPr>
        <w:pStyle w:val="af1"/>
        <w:widowControl w:val="0"/>
        <w:numPr>
          <w:ilvl w:val="0"/>
          <w:numId w:val="40"/>
        </w:numPr>
        <w:suppressAutoHyphens/>
        <w:spacing w:after="0" w:line="360" w:lineRule="auto"/>
        <w:ind w:left="0" w:firstLine="555"/>
        <w:jc w:val="both"/>
        <w:rPr>
          <w:sz w:val="28"/>
          <w:szCs w:val="28"/>
        </w:rPr>
      </w:pPr>
      <w:r w:rsidRPr="00D37E94">
        <w:rPr>
          <w:sz w:val="28"/>
          <w:szCs w:val="28"/>
        </w:rPr>
        <w:t xml:space="preserve"> принудительный труд запрещен; </w:t>
      </w:r>
    </w:p>
    <w:p w:rsidR="00D66D96" w:rsidRPr="00D37E94" w:rsidRDefault="00D66D96" w:rsidP="00A04482">
      <w:pPr>
        <w:pStyle w:val="af1"/>
        <w:widowControl w:val="0"/>
        <w:numPr>
          <w:ilvl w:val="0"/>
          <w:numId w:val="40"/>
        </w:numPr>
        <w:suppressAutoHyphens/>
        <w:spacing w:after="0" w:line="360" w:lineRule="auto"/>
        <w:ind w:left="0" w:firstLine="555"/>
        <w:jc w:val="both"/>
        <w:rPr>
          <w:sz w:val="28"/>
          <w:szCs w:val="28"/>
        </w:rPr>
      </w:pPr>
      <w:r w:rsidRPr="00D37E94">
        <w:rPr>
          <w:sz w:val="28"/>
          <w:szCs w:val="28"/>
        </w:rPr>
        <w:t xml:space="preserve">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 </w:t>
      </w:r>
    </w:p>
    <w:p w:rsidR="00D66D96" w:rsidRPr="00D37E94" w:rsidRDefault="00D66D96" w:rsidP="00A04482">
      <w:pPr>
        <w:pStyle w:val="af1"/>
        <w:widowControl w:val="0"/>
        <w:numPr>
          <w:ilvl w:val="0"/>
          <w:numId w:val="40"/>
        </w:numPr>
        <w:suppressAutoHyphens/>
        <w:spacing w:after="0" w:line="360" w:lineRule="auto"/>
        <w:ind w:left="0" w:firstLine="555"/>
        <w:jc w:val="both"/>
        <w:rPr>
          <w:sz w:val="28"/>
          <w:szCs w:val="28"/>
        </w:rPr>
      </w:pPr>
      <w:r w:rsidRPr="00D37E94">
        <w:rPr>
          <w:sz w:val="28"/>
          <w:szCs w:val="28"/>
        </w:rPr>
        <w:t xml:space="preserve">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w:t>
      </w:r>
    </w:p>
    <w:p w:rsidR="00D66D96" w:rsidRPr="00D37E94" w:rsidRDefault="00D66D96" w:rsidP="00A04482">
      <w:pPr>
        <w:pStyle w:val="af1"/>
        <w:widowControl w:val="0"/>
        <w:numPr>
          <w:ilvl w:val="0"/>
          <w:numId w:val="40"/>
        </w:numPr>
        <w:suppressAutoHyphens/>
        <w:spacing w:after="0" w:line="360" w:lineRule="auto"/>
        <w:ind w:left="0" w:firstLine="525"/>
        <w:jc w:val="both"/>
        <w:rPr>
          <w:sz w:val="28"/>
          <w:szCs w:val="28"/>
        </w:rPr>
      </w:pPr>
      <w:r w:rsidRPr="00D37E94">
        <w:rPr>
          <w:sz w:val="28"/>
          <w:szCs w:val="28"/>
        </w:rPr>
        <w:t xml:space="preserve">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D66D96" w:rsidRPr="00D37E94" w:rsidRDefault="00D66D96" w:rsidP="00D66D96">
      <w:pPr>
        <w:pStyle w:val="af1"/>
        <w:spacing w:after="0" w:line="360" w:lineRule="auto"/>
        <w:ind w:firstLine="525"/>
        <w:jc w:val="both"/>
        <w:rPr>
          <w:sz w:val="28"/>
          <w:szCs w:val="28"/>
        </w:rPr>
      </w:pPr>
      <w:r w:rsidRPr="00D37E94">
        <w:rPr>
          <w:sz w:val="28"/>
          <w:szCs w:val="28"/>
        </w:rPr>
        <w:t xml:space="preserve">Следующим по юридической силе источником трудового права являются федеральные конституционные законы и федеральные законы. Среди них </w:t>
      </w:r>
      <w:r w:rsidRPr="00D37E94">
        <w:rPr>
          <w:sz w:val="28"/>
          <w:szCs w:val="28"/>
        </w:rPr>
        <w:lastRenderedPageBreak/>
        <w:t xml:space="preserve">главным источником трудового права является </w:t>
      </w:r>
      <w:r w:rsidRPr="00D37E94">
        <w:rPr>
          <w:b/>
          <w:bCs/>
          <w:sz w:val="28"/>
          <w:szCs w:val="28"/>
        </w:rPr>
        <w:t xml:space="preserve">Трудовой кодекс Российской Федерации </w:t>
      </w:r>
      <w:r w:rsidRPr="00D37E94">
        <w:rPr>
          <w:sz w:val="28"/>
          <w:szCs w:val="28"/>
        </w:rPr>
        <w:t>(ТК РФ). Он вступил в силу 1 февраля 2002 года.</w:t>
      </w:r>
    </w:p>
    <w:p w:rsidR="00D66D96" w:rsidRPr="00D37E94" w:rsidRDefault="00D66D96" w:rsidP="00D66D96">
      <w:pPr>
        <w:pStyle w:val="af1"/>
        <w:spacing w:after="0" w:line="360" w:lineRule="auto"/>
        <w:ind w:firstLine="709"/>
        <w:jc w:val="both"/>
        <w:rPr>
          <w:sz w:val="28"/>
          <w:szCs w:val="28"/>
        </w:rPr>
      </w:pPr>
      <w:r w:rsidRPr="00D37E94">
        <w:rPr>
          <w:sz w:val="28"/>
          <w:szCs w:val="28"/>
        </w:rPr>
        <w:t>Следующую ступень в иерархии источников трудового права занимают подзаконные акты, среди которых главенствующее место принадлежит указам Президента Российской Федерации, регулирующим общественные отношения в сфере труда. Например: Указ Президента РФ от 29.03.2008 № 420 «О повышении денежного вознаграждения лиц, замещающих государственные должности РФ». Также к подзаконным актам как источникам трудового права относятся и постановления Правительства Российской Федерации. Постановления Правительства, содержащие нормы трудового права, не должны противоречить ТК РФ, иным федеральным законам и указам Президента Российской Федерации.</w:t>
      </w:r>
    </w:p>
    <w:p w:rsidR="00D66D96" w:rsidRPr="00D37E94" w:rsidRDefault="00D66D96" w:rsidP="00D66D96">
      <w:pPr>
        <w:pStyle w:val="af1"/>
        <w:spacing w:after="0" w:line="360" w:lineRule="auto"/>
        <w:ind w:firstLine="709"/>
        <w:jc w:val="both"/>
        <w:rPr>
          <w:sz w:val="28"/>
          <w:szCs w:val="28"/>
        </w:rPr>
      </w:pPr>
      <w:r w:rsidRPr="00D37E94">
        <w:rPr>
          <w:sz w:val="28"/>
          <w:szCs w:val="28"/>
        </w:rPr>
        <w:t>Законы и иные нормативные правовые акты субъектов Российской Федерации также могут быть источниками трудового права. Они выстраиваются по такой же схеме, как и указанные выше федеральные нормативные правовые акты. Законы и иные нормативные правовые акты субъектов Российской Федерации, содержащие нормы трудового права, не должны противоречить ТК РФ, иным федеральным законам, указам Президента РФ, постановлениям Правительства РФ и нормативным правовым актам федеральных органов исполнительной власти.</w:t>
      </w:r>
    </w:p>
    <w:p w:rsidR="00D66D96" w:rsidRPr="00D37E94" w:rsidRDefault="00D66D96" w:rsidP="00D66D96">
      <w:pPr>
        <w:pStyle w:val="af1"/>
        <w:spacing w:after="0" w:line="360" w:lineRule="auto"/>
        <w:ind w:firstLine="709"/>
        <w:jc w:val="both"/>
        <w:rPr>
          <w:sz w:val="28"/>
          <w:szCs w:val="28"/>
        </w:rPr>
      </w:pPr>
      <w:r w:rsidRPr="00D37E94">
        <w:rPr>
          <w:sz w:val="28"/>
          <w:szCs w:val="28"/>
        </w:rPr>
        <w:t>В пределах своей компетенции документы, содержащие нормы трудового права, могут принимать также органы местного самоуправления. Такие источники трудового права действуют только на территории соответствующего муниципалитета.</w:t>
      </w:r>
    </w:p>
    <w:p w:rsidR="00D66D96" w:rsidRPr="00D37E94" w:rsidRDefault="00D66D96" w:rsidP="00D66D96">
      <w:pPr>
        <w:pStyle w:val="af1"/>
        <w:spacing w:after="0" w:line="360" w:lineRule="auto"/>
        <w:ind w:firstLine="709"/>
        <w:jc w:val="both"/>
        <w:rPr>
          <w:sz w:val="28"/>
          <w:szCs w:val="28"/>
        </w:rPr>
      </w:pPr>
      <w:r w:rsidRPr="00D37E94">
        <w:rPr>
          <w:sz w:val="28"/>
          <w:szCs w:val="28"/>
        </w:rPr>
        <w:t xml:space="preserve">Наконец, специфическим источником трудового права являются </w:t>
      </w:r>
      <w:r w:rsidRPr="00D37E94">
        <w:rPr>
          <w:b/>
          <w:bCs/>
          <w:sz w:val="28"/>
          <w:szCs w:val="28"/>
        </w:rPr>
        <w:t>локальные нормативные акты,</w:t>
      </w:r>
      <w:r w:rsidRPr="00D37E94">
        <w:rPr>
          <w:sz w:val="28"/>
          <w:szCs w:val="28"/>
        </w:rPr>
        <w:t xml:space="preserve"> т.е. акты, действующие в пределах только той организации, в которой они были приняты. Локальные нормативные акты, содержащие нормы трудового права, принимаются работодателем в пределах своей компетенции в соответствии с законами и иными нормативными правовыми актами, коллективным договором, соглашениями. Примером </w:t>
      </w:r>
      <w:r w:rsidRPr="00D37E94">
        <w:rPr>
          <w:sz w:val="28"/>
          <w:szCs w:val="28"/>
        </w:rPr>
        <w:lastRenderedPageBreak/>
        <w:t>локальных нормативных актов могут служить правила внутреннего трудового распорядка.</w:t>
      </w:r>
    </w:p>
    <w:p w:rsidR="00D66D96" w:rsidRPr="00D37E94" w:rsidRDefault="00D66D96" w:rsidP="00D66D96">
      <w:pPr>
        <w:pStyle w:val="af1"/>
        <w:spacing w:after="0" w:line="360" w:lineRule="auto"/>
        <w:ind w:firstLine="709"/>
        <w:jc w:val="both"/>
        <w:rPr>
          <w:sz w:val="28"/>
          <w:szCs w:val="28"/>
        </w:rPr>
      </w:pPr>
      <w:r w:rsidRPr="00D37E94">
        <w:rPr>
          <w:b/>
          <w:bCs/>
          <w:sz w:val="28"/>
          <w:szCs w:val="28"/>
        </w:rPr>
        <w:t>Действие трудового законодательства и иных актов, содержащих нормы трудового права.</w:t>
      </w:r>
      <w:r w:rsidRPr="00D37E94">
        <w:rPr>
          <w:sz w:val="28"/>
          <w:szCs w:val="28"/>
        </w:rPr>
        <w:t xml:space="preserve"> </w:t>
      </w:r>
      <w:r w:rsidRPr="00D37E94">
        <w:rPr>
          <w:b/>
          <w:bCs/>
          <w:i/>
          <w:iCs/>
          <w:sz w:val="28"/>
          <w:szCs w:val="28"/>
        </w:rPr>
        <w:t xml:space="preserve">Действие по кругу лиц </w:t>
      </w:r>
      <w:r w:rsidRPr="00D37E94">
        <w:rPr>
          <w:sz w:val="28"/>
          <w:szCs w:val="28"/>
        </w:rPr>
        <w:t>(ст.11 ТК РФ). 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D66D96" w:rsidRPr="00D37E94" w:rsidRDefault="00D66D96" w:rsidP="00D66D96">
      <w:pPr>
        <w:pStyle w:val="af1"/>
        <w:spacing w:after="0" w:line="360" w:lineRule="auto"/>
        <w:ind w:firstLine="709"/>
        <w:jc w:val="both"/>
        <w:rPr>
          <w:sz w:val="28"/>
          <w:szCs w:val="28"/>
        </w:rPr>
      </w:pPr>
      <w:r w:rsidRPr="00D37E94">
        <w:rPr>
          <w:sz w:val="28"/>
          <w:szCs w:val="28"/>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Трудовым кодексом или иным федеральным законом.</w:t>
      </w:r>
    </w:p>
    <w:p w:rsidR="00D66D96" w:rsidRPr="00D37E94" w:rsidRDefault="00D66D96" w:rsidP="00D66D96">
      <w:pPr>
        <w:pStyle w:val="af1"/>
        <w:spacing w:after="0" w:line="360" w:lineRule="auto"/>
        <w:ind w:firstLine="709"/>
        <w:jc w:val="both"/>
        <w:rPr>
          <w:sz w:val="28"/>
          <w:szCs w:val="28"/>
        </w:rPr>
      </w:pPr>
      <w:r w:rsidRPr="00D37E94">
        <w:rPr>
          <w:sz w:val="28"/>
          <w:szCs w:val="28"/>
        </w:rP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D66D96" w:rsidRPr="00D37E94" w:rsidRDefault="00D66D96" w:rsidP="00D66D96">
      <w:pPr>
        <w:pStyle w:val="af1"/>
        <w:spacing w:after="0" w:line="360" w:lineRule="auto"/>
        <w:ind w:firstLine="709"/>
        <w:jc w:val="both"/>
        <w:rPr>
          <w:sz w:val="28"/>
          <w:szCs w:val="28"/>
        </w:rPr>
      </w:pPr>
      <w:r w:rsidRPr="00D37E94">
        <w:rPr>
          <w:sz w:val="28"/>
          <w:szCs w:val="28"/>
        </w:rPr>
        <w:t>В тех случаях, когда судом установлено, что договором гражданско-правового характера фактически регулируются трудовые отношения между работником и работодателем, к таким отношениям применяются положения трудового законодательства и иных актов, содержащих нормы трудового права.</w:t>
      </w:r>
    </w:p>
    <w:p w:rsidR="00D66D96" w:rsidRPr="00D37E94" w:rsidRDefault="00D66D96" w:rsidP="00D66D96">
      <w:pPr>
        <w:pStyle w:val="af1"/>
        <w:spacing w:after="0" w:line="360" w:lineRule="auto"/>
        <w:ind w:firstLine="709"/>
        <w:jc w:val="both"/>
        <w:rPr>
          <w:sz w:val="28"/>
          <w:szCs w:val="28"/>
        </w:rPr>
      </w:pPr>
      <w:r w:rsidRPr="00D37E94">
        <w:rPr>
          <w:sz w:val="28"/>
          <w:szCs w:val="28"/>
        </w:rP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международным договором Российской Федерации.</w:t>
      </w:r>
    </w:p>
    <w:p w:rsidR="00D66D96" w:rsidRPr="00D37E94" w:rsidRDefault="00D66D96" w:rsidP="00D66D96">
      <w:pPr>
        <w:pStyle w:val="af1"/>
        <w:spacing w:after="0" w:line="360" w:lineRule="auto"/>
        <w:ind w:firstLine="709"/>
        <w:jc w:val="both"/>
        <w:rPr>
          <w:sz w:val="28"/>
          <w:szCs w:val="28"/>
        </w:rPr>
      </w:pPr>
      <w:r w:rsidRPr="00D37E94">
        <w:rPr>
          <w:sz w:val="28"/>
          <w:szCs w:val="28"/>
        </w:rPr>
        <w:t xml:space="preserve">Особенности правового регулирования труда отдельных категорий работников (руководителей организаций, лиц, работающих по </w:t>
      </w:r>
      <w:r w:rsidRPr="00D37E94">
        <w:rPr>
          <w:sz w:val="28"/>
          <w:szCs w:val="28"/>
        </w:rPr>
        <w:lastRenderedPageBreak/>
        <w:t>совместительству, женщин, лиц с семейными обязанностями, молодежи и других) устанавливаются в соответствии с Трудовым кодексом.</w:t>
      </w:r>
    </w:p>
    <w:p w:rsidR="00D66D96" w:rsidRPr="00D37E94" w:rsidRDefault="00D66D96" w:rsidP="00D66D96">
      <w:pPr>
        <w:pStyle w:val="af1"/>
        <w:spacing w:after="0" w:line="360" w:lineRule="auto"/>
        <w:ind w:firstLine="709"/>
        <w:jc w:val="both"/>
        <w:rPr>
          <w:sz w:val="28"/>
          <w:szCs w:val="28"/>
        </w:rPr>
      </w:pPr>
      <w:r w:rsidRPr="00D37E94">
        <w:rPr>
          <w:sz w:val="28"/>
          <w:szCs w:val="28"/>
        </w:rPr>
        <w:t>На государственных гражданских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муниципальной службе.</w:t>
      </w:r>
    </w:p>
    <w:p w:rsidR="00D66D96" w:rsidRPr="00D37E94" w:rsidRDefault="00D66D96" w:rsidP="00D66D96">
      <w:pPr>
        <w:pStyle w:val="af1"/>
        <w:spacing w:after="0" w:line="360" w:lineRule="auto"/>
        <w:ind w:firstLine="709"/>
        <w:jc w:val="both"/>
        <w:rPr>
          <w:sz w:val="28"/>
          <w:szCs w:val="28"/>
        </w:rPr>
      </w:pPr>
      <w:r w:rsidRPr="00D37E94">
        <w:rPr>
          <w:sz w:val="28"/>
          <w:szCs w:val="28"/>
        </w:rPr>
        <w:t>Трудовое законодательство и иные акты, содержащие нормы трудового права, не распространяются на следующих лиц:</w:t>
      </w:r>
    </w:p>
    <w:p w:rsidR="00D66D96" w:rsidRPr="00D37E94" w:rsidRDefault="00D66D96" w:rsidP="00A04482">
      <w:pPr>
        <w:pStyle w:val="af1"/>
        <w:widowControl w:val="0"/>
        <w:numPr>
          <w:ilvl w:val="0"/>
          <w:numId w:val="41"/>
        </w:numPr>
        <w:suppressAutoHyphens/>
        <w:spacing w:after="0" w:line="360" w:lineRule="auto"/>
        <w:ind w:left="0" w:firstLine="709"/>
        <w:jc w:val="both"/>
        <w:rPr>
          <w:sz w:val="28"/>
          <w:szCs w:val="28"/>
        </w:rPr>
      </w:pPr>
      <w:r w:rsidRPr="00D37E94">
        <w:rPr>
          <w:sz w:val="28"/>
          <w:szCs w:val="28"/>
        </w:rPr>
        <w:t>военнослужащих при исполнении ими обязанностей военной службы;</w:t>
      </w:r>
    </w:p>
    <w:p w:rsidR="00D66D96" w:rsidRPr="00D37E94" w:rsidRDefault="00D66D96" w:rsidP="00A04482">
      <w:pPr>
        <w:pStyle w:val="af1"/>
        <w:widowControl w:val="0"/>
        <w:numPr>
          <w:ilvl w:val="0"/>
          <w:numId w:val="41"/>
        </w:numPr>
        <w:suppressAutoHyphens/>
        <w:spacing w:after="0" w:line="360" w:lineRule="auto"/>
        <w:ind w:left="0" w:firstLine="709"/>
        <w:jc w:val="both"/>
        <w:rPr>
          <w:sz w:val="28"/>
          <w:szCs w:val="28"/>
        </w:rPr>
      </w:pPr>
      <w:r w:rsidRPr="00D37E94">
        <w:rPr>
          <w:sz w:val="28"/>
          <w:szCs w:val="28"/>
        </w:rPr>
        <w:t>членов советов директоров (наблюдательных советов) организаций (за исключением лиц, заключивших с данной организацией трудовой договор);</w:t>
      </w:r>
    </w:p>
    <w:p w:rsidR="00D66D96" w:rsidRPr="00D37E94" w:rsidRDefault="00D66D96" w:rsidP="00A04482">
      <w:pPr>
        <w:pStyle w:val="af1"/>
        <w:widowControl w:val="0"/>
        <w:numPr>
          <w:ilvl w:val="0"/>
          <w:numId w:val="41"/>
        </w:numPr>
        <w:suppressAutoHyphens/>
        <w:spacing w:after="0" w:line="360" w:lineRule="auto"/>
        <w:ind w:left="0" w:firstLine="709"/>
        <w:jc w:val="both"/>
        <w:rPr>
          <w:sz w:val="28"/>
          <w:szCs w:val="28"/>
        </w:rPr>
      </w:pPr>
      <w:r w:rsidRPr="00D37E94">
        <w:rPr>
          <w:sz w:val="28"/>
          <w:szCs w:val="28"/>
        </w:rPr>
        <w:t>лиц, работающих на основании договоров гражданско-правового характера;</w:t>
      </w:r>
    </w:p>
    <w:p w:rsidR="00D66D96" w:rsidRPr="00D37E94" w:rsidRDefault="00D66D96" w:rsidP="00A04482">
      <w:pPr>
        <w:pStyle w:val="af1"/>
        <w:widowControl w:val="0"/>
        <w:numPr>
          <w:ilvl w:val="0"/>
          <w:numId w:val="41"/>
        </w:numPr>
        <w:suppressAutoHyphens/>
        <w:spacing w:after="0" w:line="360" w:lineRule="auto"/>
        <w:ind w:left="0" w:firstLine="709"/>
        <w:jc w:val="both"/>
        <w:rPr>
          <w:sz w:val="28"/>
          <w:szCs w:val="28"/>
        </w:rPr>
      </w:pPr>
      <w:r w:rsidRPr="00D37E94">
        <w:rPr>
          <w:sz w:val="28"/>
          <w:szCs w:val="28"/>
        </w:rPr>
        <w:t>других лиц, если это установлено федеральным законом.</w:t>
      </w:r>
    </w:p>
    <w:p w:rsidR="00D66D96" w:rsidRPr="00D37E94" w:rsidRDefault="00D66D96" w:rsidP="00D66D96">
      <w:pPr>
        <w:pStyle w:val="af1"/>
        <w:spacing w:after="0" w:line="360" w:lineRule="auto"/>
        <w:ind w:firstLine="709"/>
        <w:jc w:val="both"/>
        <w:rPr>
          <w:sz w:val="28"/>
          <w:szCs w:val="28"/>
        </w:rPr>
      </w:pPr>
      <w:r w:rsidRPr="00D37E94">
        <w:rPr>
          <w:b/>
          <w:bCs/>
          <w:i/>
          <w:iCs/>
          <w:sz w:val="28"/>
          <w:szCs w:val="28"/>
        </w:rPr>
        <w:t>Действие трудового законодательства</w:t>
      </w:r>
      <w:r w:rsidRPr="00D37E94">
        <w:rPr>
          <w:sz w:val="28"/>
          <w:szCs w:val="28"/>
        </w:rPr>
        <w:t xml:space="preserve"> и иных актов, содержащих нормы трудового права, </w:t>
      </w:r>
      <w:r w:rsidRPr="00D37E94">
        <w:rPr>
          <w:b/>
          <w:bCs/>
          <w:i/>
          <w:iCs/>
          <w:sz w:val="28"/>
          <w:szCs w:val="28"/>
        </w:rPr>
        <w:t>во времени</w:t>
      </w:r>
      <w:r w:rsidRPr="00D37E94">
        <w:rPr>
          <w:sz w:val="28"/>
          <w:szCs w:val="28"/>
        </w:rPr>
        <w:t xml:space="preserve"> (ст.12 ТК РФ). 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D66D96" w:rsidRPr="00D37E94" w:rsidRDefault="00D66D96" w:rsidP="00D66D96">
      <w:pPr>
        <w:pStyle w:val="af1"/>
        <w:spacing w:after="0" w:line="360" w:lineRule="auto"/>
        <w:ind w:firstLine="709"/>
        <w:jc w:val="both"/>
        <w:rPr>
          <w:sz w:val="28"/>
          <w:szCs w:val="28"/>
        </w:rPr>
      </w:pPr>
      <w:r w:rsidRPr="00D37E94">
        <w:rPr>
          <w:sz w:val="28"/>
          <w:szCs w:val="28"/>
        </w:rPr>
        <w:t>Закон или иной нормативный правовой акт, содержащий нормы трудового права, либо отдельные их положения прекращают свое действие в связи с:</w:t>
      </w:r>
    </w:p>
    <w:p w:rsidR="00D66D96" w:rsidRPr="00D37E94" w:rsidRDefault="00D66D96" w:rsidP="00A04482">
      <w:pPr>
        <w:pStyle w:val="af1"/>
        <w:widowControl w:val="0"/>
        <w:numPr>
          <w:ilvl w:val="0"/>
          <w:numId w:val="42"/>
        </w:numPr>
        <w:suppressAutoHyphens/>
        <w:spacing w:after="0" w:line="360" w:lineRule="auto"/>
        <w:ind w:left="0" w:firstLine="709"/>
        <w:jc w:val="both"/>
        <w:rPr>
          <w:sz w:val="28"/>
          <w:szCs w:val="28"/>
        </w:rPr>
      </w:pPr>
      <w:r w:rsidRPr="00D37E94">
        <w:rPr>
          <w:sz w:val="28"/>
          <w:szCs w:val="28"/>
        </w:rPr>
        <w:t>истечением срока действия;</w:t>
      </w:r>
    </w:p>
    <w:p w:rsidR="00D66D96" w:rsidRPr="00D37E94" w:rsidRDefault="00D66D96" w:rsidP="00A04482">
      <w:pPr>
        <w:pStyle w:val="af1"/>
        <w:widowControl w:val="0"/>
        <w:numPr>
          <w:ilvl w:val="0"/>
          <w:numId w:val="42"/>
        </w:numPr>
        <w:suppressAutoHyphens/>
        <w:spacing w:after="0" w:line="360" w:lineRule="auto"/>
        <w:ind w:left="0" w:firstLine="709"/>
        <w:jc w:val="both"/>
        <w:rPr>
          <w:sz w:val="28"/>
          <w:szCs w:val="28"/>
        </w:rPr>
      </w:pPr>
      <w:r w:rsidRPr="00D37E94">
        <w:rPr>
          <w:sz w:val="28"/>
          <w:szCs w:val="28"/>
        </w:rPr>
        <w:t>вступлением в силу другого акта равной или высшей юридической силы;</w:t>
      </w:r>
    </w:p>
    <w:p w:rsidR="00D66D96" w:rsidRPr="00D37E94" w:rsidRDefault="00D66D96" w:rsidP="00A04482">
      <w:pPr>
        <w:pStyle w:val="af1"/>
        <w:widowControl w:val="0"/>
        <w:numPr>
          <w:ilvl w:val="0"/>
          <w:numId w:val="42"/>
        </w:numPr>
        <w:suppressAutoHyphens/>
        <w:spacing w:after="0" w:line="360" w:lineRule="auto"/>
        <w:ind w:left="0" w:firstLine="709"/>
        <w:jc w:val="both"/>
        <w:rPr>
          <w:sz w:val="28"/>
          <w:szCs w:val="28"/>
        </w:rPr>
      </w:pPr>
      <w:r w:rsidRPr="00D37E94">
        <w:rPr>
          <w:sz w:val="28"/>
          <w:szCs w:val="28"/>
        </w:rPr>
        <w:lastRenderedPageBreak/>
        <w:t>отменой (признанием утратившими силу) данного акта либо отдельных его положений актом равной или высшей юридической силы.</w:t>
      </w:r>
    </w:p>
    <w:p w:rsidR="00D66D96" w:rsidRPr="00D37E94" w:rsidRDefault="00D66D96" w:rsidP="00D66D96">
      <w:pPr>
        <w:pStyle w:val="af1"/>
        <w:spacing w:after="0" w:line="360" w:lineRule="auto"/>
        <w:ind w:firstLine="709"/>
        <w:jc w:val="both"/>
        <w:rPr>
          <w:sz w:val="28"/>
          <w:szCs w:val="28"/>
        </w:rPr>
      </w:pPr>
      <w:r w:rsidRPr="00D37E94">
        <w:rPr>
          <w:sz w:val="28"/>
          <w:szCs w:val="28"/>
        </w:rP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D66D96" w:rsidRPr="00D37E94" w:rsidRDefault="00D66D96" w:rsidP="00D66D96">
      <w:pPr>
        <w:pStyle w:val="af1"/>
        <w:spacing w:after="0" w:line="360" w:lineRule="auto"/>
        <w:ind w:firstLine="709"/>
        <w:jc w:val="both"/>
        <w:rPr>
          <w:sz w:val="28"/>
          <w:szCs w:val="28"/>
        </w:rPr>
      </w:pPr>
      <w:r w:rsidRPr="00D37E94">
        <w:rPr>
          <w:sz w:val="28"/>
          <w:szCs w:val="28"/>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D66D96" w:rsidRPr="00D37E94" w:rsidRDefault="00D66D96" w:rsidP="00D66D96">
      <w:pPr>
        <w:pStyle w:val="af1"/>
        <w:spacing w:after="0" w:line="360" w:lineRule="auto"/>
        <w:ind w:firstLine="709"/>
        <w:jc w:val="both"/>
        <w:rPr>
          <w:sz w:val="28"/>
          <w:szCs w:val="28"/>
        </w:rPr>
      </w:pPr>
      <w:r w:rsidRPr="00D37E94">
        <w:rPr>
          <w:sz w:val="28"/>
          <w:szCs w:val="28"/>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D66D96" w:rsidRPr="00D37E94" w:rsidRDefault="00D66D96" w:rsidP="00D66D96">
      <w:pPr>
        <w:pStyle w:val="af1"/>
        <w:spacing w:after="0" w:line="360" w:lineRule="auto"/>
        <w:ind w:firstLine="709"/>
        <w:jc w:val="both"/>
        <w:rPr>
          <w:sz w:val="28"/>
          <w:szCs w:val="28"/>
        </w:rPr>
      </w:pPr>
      <w:r w:rsidRPr="00D37E94">
        <w:rPr>
          <w:sz w:val="28"/>
          <w:szCs w:val="28"/>
        </w:rPr>
        <w:t>Действие коллективного договора, соглашения во времени определяется их сторонами.</w:t>
      </w:r>
    </w:p>
    <w:p w:rsidR="00D66D96" w:rsidRPr="00D37E94" w:rsidRDefault="00D66D96" w:rsidP="00D66D96">
      <w:pPr>
        <w:pStyle w:val="af1"/>
        <w:spacing w:after="0" w:line="360" w:lineRule="auto"/>
        <w:ind w:firstLine="709"/>
        <w:jc w:val="both"/>
        <w:rPr>
          <w:sz w:val="28"/>
          <w:szCs w:val="28"/>
        </w:rPr>
      </w:pPr>
      <w:r w:rsidRPr="00D37E94">
        <w:rPr>
          <w:sz w:val="28"/>
          <w:szCs w:val="28"/>
        </w:rP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D66D96" w:rsidRPr="00D37E94" w:rsidRDefault="00D66D96" w:rsidP="00D66D96">
      <w:pPr>
        <w:pStyle w:val="af1"/>
        <w:spacing w:after="0" w:line="360" w:lineRule="auto"/>
        <w:ind w:firstLine="709"/>
        <w:jc w:val="both"/>
        <w:rPr>
          <w:sz w:val="28"/>
          <w:szCs w:val="28"/>
        </w:rPr>
      </w:pPr>
      <w:r w:rsidRPr="00D37E94">
        <w:rPr>
          <w:sz w:val="28"/>
          <w:szCs w:val="28"/>
        </w:rPr>
        <w:t>Локальный нормативный акт либо отдельные его положения прекращают свое действие в связи с:</w:t>
      </w:r>
    </w:p>
    <w:p w:rsidR="00D66D96" w:rsidRPr="00D37E94" w:rsidRDefault="00D66D96" w:rsidP="00A04482">
      <w:pPr>
        <w:pStyle w:val="af1"/>
        <w:widowControl w:val="0"/>
        <w:numPr>
          <w:ilvl w:val="0"/>
          <w:numId w:val="43"/>
        </w:numPr>
        <w:suppressAutoHyphens/>
        <w:spacing w:after="0" w:line="360" w:lineRule="auto"/>
        <w:ind w:left="0" w:firstLine="709"/>
        <w:jc w:val="both"/>
        <w:rPr>
          <w:sz w:val="28"/>
          <w:szCs w:val="28"/>
        </w:rPr>
      </w:pPr>
      <w:r w:rsidRPr="00D37E94">
        <w:rPr>
          <w:sz w:val="28"/>
          <w:szCs w:val="28"/>
        </w:rPr>
        <w:t>истечением срока действия;</w:t>
      </w:r>
    </w:p>
    <w:p w:rsidR="00D66D96" w:rsidRPr="00D37E94" w:rsidRDefault="00D66D96" w:rsidP="00A04482">
      <w:pPr>
        <w:pStyle w:val="af1"/>
        <w:widowControl w:val="0"/>
        <w:numPr>
          <w:ilvl w:val="0"/>
          <w:numId w:val="43"/>
        </w:numPr>
        <w:suppressAutoHyphens/>
        <w:spacing w:after="0" w:line="360" w:lineRule="auto"/>
        <w:ind w:left="0" w:firstLine="709"/>
        <w:jc w:val="both"/>
        <w:rPr>
          <w:sz w:val="28"/>
          <w:szCs w:val="28"/>
        </w:rPr>
      </w:pPr>
      <w:r w:rsidRPr="00D37E94">
        <w:rPr>
          <w:sz w:val="28"/>
          <w:szCs w:val="28"/>
        </w:rP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D66D96" w:rsidRPr="00D37E94" w:rsidRDefault="00D66D96" w:rsidP="00A04482">
      <w:pPr>
        <w:pStyle w:val="af1"/>
        <w:widowControl w:val="0"/>
        <w:numPr>
          <w:ilvl w:val="0"/>
          <w:numId w:val="43"/>
        </w:numPr>
        <w:suppressAutoHyphens/>
        <w:spacing w:after="0" w:line="360" w:lineRule="auto"/>
        <w:ind w:left="0" w:firstLine="709"/>
        <w:jc w:val="both"/>
        <w:rPr>
          <w:sz w:val="28"/>
          <w:szCs w:val="28"/>
        </w:rPr>
      </w:pPr>
      <w:r w:rsidRPr="00D37E94">
        <w:rPr>
          <w:sz w:val="28"/>
          <w:szCs w:val="28"/>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D66D96" w:rsidRPr="00D37E94" w:rsidRDefault="00D66D96" w:rsidP="00D66D96">
      <w:pPr>
        <w:pStyle w:val="af1"/>
        <w:spacing w:after="0" w:line="360" w:lineRule="auto"/>
        <w:ind w:firstLine="709"/>
        <w:jc w:val="both"/>
        <w:rPr>
          <w:sz w:val="28"/>
          <w:szCs w:val="28"/>
        </w:rPr>
      </w:pPr>
      <w:r w:rsidRPr="00D37E94">
        <w:rPr>
          <w:b/>
          <w:bCs/>
          <w:sz w:val="28"/>
          <w:szCs w:val="28"/>
        </w:rPr>
        <w:lastRenderedPageBreak/>
        <w:t>Действие трудового законодательства</w:t>
      </w:r>
      <w:r w:rsidRPr="00D37E94">
        <w:rPr>
          <w:sz w:val="28"/>
          <w:szCs w:val="28"/>
        </w:rPr>
        <w:t xml:space="preserve"> и иных актов, содержащих нормы трудового права, </w:t>
      </w:r>
      <w:r w:rsidRPr="00D37E94">
        <w:rPr>
          <w:b/>
          <w:bCs/>
          <w:sz w:val="28"/>
          <w:szCs w:val="28"/>
        </w:rPr>
        <w:t>в пространстве</w:t>
      </w:r>
      <w:r w:rsidRPr="00D37E94">
        <w:rPr>
          <w:sz w:val="28"/>
          <w:szCs w:val="28"/>
        </w:rPr>
        <w:t xml:space="preserve"> (ст. 13 ТК РФ). 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D66D96" w:rsidRPr="00D37E94" w:rsidRDefault="00D66D96" w:rsidP="00D66D96">
      <w:pPr>
        <w:pStyle w:val="af1"/>
        <w:spacing w:after="0" w:line="360" w:lineRule="auto"/>
        <w:ind w:firstLine="709"/>
        <w:jc w:val="both"/>
        <w:rPr>
          <w:sz w:val="28"/>
          <w:szCs w:val="28"/>
        </w:rPr>
      </w:pPr>
      <w:r w:rsidRPr="00D37E94">
        <w:rPr>
          <w:sz w:val="28"/>
          <w:szCs w:val="28"/>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D66D96" w:rsidRPr="00D37E94" w:rsidRDefault="00D66D96" w:rsidP="00D66D96">
      <w:pPr>
        <w:pStyle w:val="af1"/>
        <w:spacing w:after="0" w:line="360" w:lineRule="auto"/>
        <w:ind w:firstLine="709"/>
        <w:jc w:val="both"/>
        <w:rPr>
          <w:sz w:val="28"/>
          <w:szCs w:val="28"/>
        </w:rPr>
      </w:pPr>
      <w:r w:rsidRPr="00D37E94">
        <w:rPr>
          <w:sz w:val="28"/>
          <w:szCs w:val="28"/>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D66D96" w:rsidRPr="00D37E94" w:rsidRDefault="00D66D96" w:rsidP="00D66D96">
      <w:pPr>
        <w:pStyle w:val="af1"/>
        <w:spacing w:after="0" w:line="360" w:lineRule="auto"/>
        <w:ind w:firstLine="709"/>
        <w:jc w:val="both"/>
        <w:rPr>
          <w:sz w:val="28"/>
          <w:szCs w:val="28"/>
        </w:rPr>
      </w:pPr>
      <w:r w:rsidRPr="00D37E94">
        <w:rPr>
          <w:sz w:val="28"/>
          <w:szCs w:val="28"/>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D66D96" w:rsidRPr="00D37E94" w:rsidRDefault="00D66D96" w:rsidP="00D66D96">
      <w:pPr>
        <w:pStyle w:val="af1"/>
        <w:spacing w:after="0" w:line="360" w:lineRule="auto"/>
        <w:ind w:firstLine="709"/>
        <w:jc w:val="both"/>
        <w:rPr>
          <w:sz w:val="28"/>
          <w:szCs w:val="28"/>
        </w:rPr>
      </w:pPr>
    </w:p>
    <w:p w:rsidR="00D66D96" w:rsidRPr="00D37E94" w:rsidRDefault="00D66D96" w:rsidP="00D66D96">
      <w:pPr>
        <w:spacing w:line="360" w:lineRule="auto"/>
        <w:ind w:firstLine="709"/>
        <w:rPr>
          <w:b/>
          <w:sz w:val="28"/>
          <w:szCs w:val="28"/>
        </w:rPr>
      </w:pPr>
      <w:r w:rsidRPr="00D37E94">
        <w:rPr>
          <w:b/>
          <w:sz w:val="28"/>
          <w:szCs w:val="28"/>
        </w:rPr>
        <w:t>Вопрос № 3. Трудовые отношения: понятие, стороны, основания возникновения.</w:t>
      </w:r>
    </w:p>
    <w:p w:rsidR="00D66D96" w:rsidRPr="00D37E94" w:rsidRDefault="00D66D96" w:rsidP="00D66D96">
      <w:pPr>
        <w:spacing w:line="360" w:lineRule="auto"/>
        <w:ind w:firstLine="709"/>
        <w:rPr>
          <w:sz w:val="28"/>
          <w:szCs w:val="28"/>
        </w:rPr>
      </w:pP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b/>
          <w:bCs/>
          <w:sz w:val="28"/>
          <w:szCs w:val="28"/>
        </w:rPr>
        <w:t xml:space="preserve">Трудовые отношения </w:t>
      </w:r>
      <w:r w:rsidRPr="00D37E94">
        <w:rPr>
          <w:sz w:val="28"/>
          <w:szCs w:val="28"/>
        </w:rPr>
        <w:t>— это отношения, ос</w:t>
      </w:r>
      <w:r w:rsidRPr="00D37E94">
        <w:rPr>
          <w:sz w:val="28"/>
          <w:szCs w:val="28"/>
        </w:rPr>
        <w:softHyphen/>
        <w:t>нованные на соглашении между работником и ра</w:t>
      </w:r>
      <w:r w:rsidRPr="00D37E94">
        <w:rPr>
          <w:sz w:val="28"/>
          <w:szCs w:val="28"/>
        </w:rPr>
        <w:softHyphen/>
        <w:t>ботодателем о личном выполнении работником за плату трудовой функции, подчинении работни</w:t>
      </w:r>
      <w:r w:rsidRPr="00D37E94">
        <w:rPr>
          <w:sz w:val="28"/>
          <w:szCs w:val="28"/>
        </w:rPr>
        <w:softHyphen/>
        <w:t>ка правилам внутреннего трудового распорядка при обеспечении работодателем условий труда, предусмотренных законом, коллективным до</w:t>
      </w:r>
      <w:r w:rsidRPr="00D37E94">
        <w:rPr>
          <w:sz w:val="28"/>
          <w:szCs w:val="28"/>
        </w:rPr>
        <w:softHyphen/>
        <w:t>говором, соглашениями, трудовым договором.</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b/>
          <w:bCs/>
          <w:sz w:val="28"/>
          <w:szCs w:val="28"/>
        </w:rPr>
        <w:t>Виды трудовых отношений:</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t>1) трудовые отношения, возникающие на осно</w:t>
      </w:r>
      <w:r w:rsidRPr="00D37E94">
        <w:rPr>
          <w:sz w:val="28"/>
          <w:szCs w:val="28"/>
        </w:rPr>
        <w:softHyphen/>
        <w:t>вании трудового договора;</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t>2) трудовые отношения, возникающие на осно</w:t>
      </w:r>
      <w:r w:rsidRPr="00D37E94">
        <w:rPr>
          <w:sz w:val="28"/>
          <w:szCs w:val="28"/>
        </w:rPr>
        <w:softHyphen/>
        <w:t>вании трудового договора в результате избра</w:t>
      </w:r>
      <w:r w:rsidRPr="00D37E94">
        <w:rPr>
          <w:sz w:val="28"/>
          <w:szCs w:val="28"/>
        </w:rPr>
        <w:softHyphen/>
        <w:t>ния (выборов) на должность;</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t>3) трудовые отношения, возникающие на осно</w:t>
      </w:r>
      <w:r w:rsidRPr="00D37E94">
        <w:rPr>
          <w:sz w:val="28"/>
          <w:szCs w:val="28"/>
        </w:rPr>
        <w:softHyphen/>
        <w:t>вании трудового договора в результате избра</w:t>
      </w:r>
      <w:r w:rsidRPr="00D37E94">
        <w:rPr>
          <w:sz w:val="28"/>
          <w:szCs w:val="28"/>
        </w:rPr>
        <w:softHyphen/>
        <w:t>ния по конкурсу;</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lastRenderedPageBreak/>
        <w:t>4) трудовые отношения, возникающие на осно</w:t>
      </w:r>
      <w:r w:rsidRPr="00D37E94">
        <w:rPr>
          <w:sz w:val="28"/>
          <w:szCs w:val="28"/>
        </w:rPr>
        <w:softHyphen/>
        <w:t>вании трудового договора в результате назна</w:t>
      </w:r>
      <w:r w:rsidRPr="00D37E94">
        <w:rPr>
          <w:sz w:val="28"/>
          <w:szCs w:val="28"/>
        </w:rPr>
        <w:softHyphen/>
        <w:t>чения на должность или утверждения в долж</w:t>
      </w:r>
      <w:r w:rsidRPr="00D37E94">
        <w:rPr>
          <w:sz w:val="28"/>
          <w:szCs w:val="28"/>
        </w:rPr>
        <w:softHyphen/>
        <w:t xml:space="preserve">ности. </w:t>
      </w:r>
      <w:r w:rsidRPr="00D37E94">
        <w:rPr>
          <w:b/>
          <w:bCs/>
          <w:sz w:val="28"/>
          <w:szCs w:val="28"/>
        </w:rPr>
        <w:t>Основания возникновения:</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t>1) трудовой договор;</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t>2) трудовой договор в результате:</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t>а) избрания (выборов) на должность, если это предполагает выполнение работником определенной трудовой функции;</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t>б) избрания по конкурсу на замещение соот</w:t>
      </w:r>
      <w:r w:rsidRPr="00D37E94">
        <w:rPr>
          <w:sz w:val="28"/>
          <w:szCs w:val="28"/>
        </w:rPr>
        <w:softHyphen/>
        <w:t>ветствующей должности, если норматив</w:t>
      </w:r>
      <w:r w:rsidRPr="00D37E94">
        <w:rPr>
          <w:sz w:val="28"/>
          <w:szCs w:val="28"/>
        </w:rPr>
        <w:softHyphen/>
        <w:t>ным актом, уставом организации опреде</w:t>
      </w:r>
      <w:r w:rsidRPr="00D37E94">
        <w:rPr>
          <w:sz w:val="28"/>
          <w:szCs w:val="28"/>
        </w:rPr>
        <w:softHyphen/>
        <w:t>лены перечень должностей, подлежащих замещению по конкурсу, и порядок кон</w:t>
      </w:r>
      <w:r w:rsidRPr="00D37E94">
        <w:rPr>
          <w:sz w:val="28"/>
          <w:szCs w:val="28"/>
        </w:rPr>
        <w:softHyphen/>
        <w:t>курсного избрания на эти должности; в) назначения на должность или утверждения в должности в случаях, предусмотренных за</w:t>
      </w:r>
      <w:r w:rsidRPr="00D37E94">
        <w:rPr>
          <w:sz w:val="28"/>
          <w:szCs w:val="28"/>
        </w:rPr>
        <w:softHyphen/>
        <w:t>коном, иным нормативным правовым актом или уставом (положением) организации;</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t>г) направления на работу уполномоченными законом органами в счет установленной квоты;</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t>д) судебного решения о заключении трудово</w:t>
      </w:r>
      <w:r w:rsidRPr="00D37E94">
        <w:rPr>
          <w:sz w:val="28"/>
          <w:szCs w:val="28"/>
        </w:rPr>
        <w:softHyphen/>
        <w:t>го договора;</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t>е) фактического допущения к работе с ведо</w:t>
      </w:r>
      <w:r w:rsidRPr="00D37E94">
        <w:rPr>
          <w:sz w:val="28"/>
          <w:szCs w:val="28"/>
        </w:rPr>
        <w:softHyphen/>
        <w:t>ма или по поручению работодателя или его представителя независимо от того, был ли трудовой договор надлежащим образом оформлен.</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b/>
          <w:bCs/>
          <w:sz w:val="28"/>
          <w:szCs w:val="28"/>
        </w:rPr>
        <w:t xml:space="preserve">Стороны трудовых отношений — </w:t>
      </w:r>
      <w:r w:rsidRPr="00D37E94">
        <w:rPr>
          <w:sz w:val="28"/>
          <w:szCs w:val="28"/>
        </w:rPr>
        <w:t>работ</w:t>
      </w:r>
      <w:r w:rsidRPr="00D37E94">
        <w:rPr>
          <w:sz w:val="28"/>
          <w:szCs w:val="28"/>
        </w:rPr>
        <w:softHyphen/>
        <w:t>ник и работодатель.</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b/>
          <w:bCs/>
          <w:sz w:val="28"/>
          <w:szCs w:val="28"/>
        </w:rPr>
        <w:t xml:space="preserve">Работник </w:t>
      </w:r>
      <w:r w:rsidRPr="00D37E94">
        <w:rPr>
          <w:sz w:val="28"/>
          <w:szCs w:val="28"/>
        </w:rPr>
        <w:t>— физическое лицо, достигшее возраста 16 лет, так как для вступления' в трудо</w:t>
      </w:r>
      <w:r w:rsidRPr="00D37E94">
        <w:rPr>
          <w:sz w:val="28"/>
          <w:szCs w:val="28"/>
        </w:rPr>
        <w:softHyphen/>
        <w:t>вые отношения гражданин должен обладать тру</w:t>
      </w:r>
      <w:r w:rsidRPr="00D37E94">
        <w:rPr>
          <w:sz w:val="28"/>
          <w:szCs w:val="28"/>
        </w:rPr>
        <w:softHyphen/>
        <w:t>довой праводееспособностью, которая наступа</w:t>
      </w:r>
      <w:r w:rsidRPr="00D37E94">
        <w:rPr>
          <w:sz w:val="28"/>
          <w:szCs w:val="28"/>
        </w:rPr>
        <w:softHyphen/>
        <w:t>ет с 16 лет.</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b/>
          <w:bCs/>
          <w:sz w:val="28"/>
          <w:szCs w:val="28"/>
        </w:rPr>
        <w:t xml:space="preserve">Работодатель </w:t>
      </w:r>
      <w:r w:rsidRPr="00D37E94">
        <w:rPr>
          <w:sz w:val="28"/>
          <w:szCs w:val="28"/>
        </w:rPr>
        <w:t>— физическое или юридиче</w:t>
      </w:r>
      <w:r w:rsidRPr="00D37E94">
        <w:rPr>
          <w:sz w:val="28"/>
          <w:szCs w:val="28"/>
        </w:rPr>
        <w:softHyphen/>
        <w:t>ское лицо (организация), вступившее в трудо</w:t>
      </w:r>
      <w:r w:rsidRPr="00D37E94">
        <w:rPr>
          <w:sz w:val="28"/>
          <w:szCs w:val="28"/>
        </w:rPr>
        <w:softHyphen/>
        <w:t>вые отношения с работником. В качестве работо</w:t>
      </w:r>
      <w:r w:rsidRPr="00D37E94">
        <w:rPr>
          <w:sz w:val="28"/>
          <w:szCs w:val="28"/>
        </w:rPr>
        <w:softHyphen/>
        <w:t>дателей могут выступать граждане с 18 лет, крестьянские (фермерские) хозяйства, профес</w:t>
      </w:r>
      <w:r w:rsidRPr="00D37E94">
        <w:rPr>
          <w:sz w:val="28"/>
          <w:szCs w:val="28"/>
        </w:rPr>
        <w:softHyphen/>
        <w:t>сиональные союзы, юридические лица.</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b/>
          <w:bCs/>
          <w:sz w:val="28"/>
          <w:szCs w:val="28"/>
        </w:rPr>
        <w:t>Права и обязанности работодателя в тру</w:t>
      </w:r>
      <w:r w:rsidRPr="00D37E94">
        <w:rPr>
          <w:b/>
          <w:bCs/>
          <w:sz w:val="28"/>
          <w:szCs w:val="28"/>
        </w:rPr>
        <w:softHyphen/>
        <w:t xml:space="preserve">довых отношениях осуществляются </w:t>
      </w:r>
      <w:r w:rsidRPr="00D37E94">
        <w:rPr>
          <w:sz w:val="28"/>
          <w:szCs w:val="28"/>
        </w:rPr>
        <w:t>физи</w:t>
      </w:r>
      <w:r w:rsidRPr="00D37E94">
        <w:rPr>
          <w:sz w:val="28"/>
          <w:szCs w:val="28"/>
        </w:rPr>
        <w:softHyphen/>
        <w:t xml:space="preserve">ческим лицом, являющимся работодателем; органами </w:t>
      </w:r>
      <w:r w:rsidRPr="00D37E94">
        <w:rPr>
          <w:sz w:val="28"/>
          <w:szCs w:val="28"/>
        </w:rPr>
        <w:lastRenderedPageBreak/>
        <w:t>управления юридического лица (орга</w:t>
      </w:r>
      <w:r w:rsidRPr="00D37E94">
        <w:rPr>
          <w:sz w:val="28"/>
          <w:szCs w:val="28"/>
        </w:rPr>
        <w:softHyphen/>
        <w:t>низации) или уполномоченными ими лицами.</w:t>
      </w:r>
    </w:p>
    <w:p w:rsidR="00D66D96" w:rsidRPr="00D37E94" w:rsidRDefault="00D66D96" w:rsidP="00D66D96">
      <w:pPr>
        <w:shd w:val="clear" w:color="auto" w:fill="FFFFFF"/>
        <w:tabs>
          <w:tab w:val="left" w:pos="9639"/>
        </w:tabs>
        <w:spacing w:line="360" w:lineRule="auto"/>
        <w:ind w:right="-1" w:firstLine="540"/>
        <w:jc w:val="both"/>
        <w:rPr>
          <w:sz w:val="28"/>
          <w:szCs w:val="28"/>
        </w:rPr>
      </w:pPr>
      <w:r w:rsidRPr="00D37E94">
        <w:rPr>
          <w:sz w:val="28"/>
          <w:szCs w:val="28"/>
        </w:rPr>
        <w:t>По обязательствам учреждений, финансируе</w:t>
      </w:r>
      <w:r w:rsidRPr="00D37E94">
        <w:rPr>
          <w:sz w:val="28"/>
          <w:szCs w:val="28"/>
        </w:rPr>
        <w:softHyphen/>
        <w:t>мых собственником (учредителем), вытекающим из трудовых отношений, дополнительную ответ</w:t>
      </w:r>
      <w:r w:rsidRPr="00D37E94">
        <w:rPr>
          <w:sz w:val="28"/>
          <w:szCs w:val="28"/>
        </w:rPr>
        <w:softHyphen/>
        <w:t>ственность несет собственник (учредитель).</w:t>
      </w:r>
    </w:p>
    <w:p w:rsidR="00D66D96" w:rsidRPr="00D37E94" w:rsidRDefault="00D66D96" w:rsidP="00D66D96">
      <w:pPr>
        <w:tabs>
          <w:tab w:val="left" w:pos="3650"/>
        </w:tabs>
        <w:spacing w:line="360" w:lineRule="auto"/>
        <w:ind w:firstLine="709"/>
        <w:rPr>
          <w:sz w:val="28"/>
          <w:szCs w:val="28"/>
        </w:rPr>
      </w:pPr>
      <w:r w:rsidRPr="00D37E94">
        <w:rPr>
          <w:sz w:val="28"/>
          <w:szCs w:val="28"/>
        </w:rPr>
        <w:tab/>
      </w:r>
    </w:p>
    <w:p w:rsidR="00D66D96" w:rsidRPr="00D37E94" w:rsidRDefault="00D66D96" w:rsidP="00D66D96">
      <w:pPr>
        <w:spacing w:line="360" w:lineRule="auto"/>
        <w:ind w:firstLine="709"/>
        <w:rPr>
          <w:b/>
          <w:sz w:val="28"/>
          <w:szCs w:val="28"/>
        </w:rPr>
      </w:pPr>
      <w:r w:rsidRPr="00D37E94">
        <w:rPr>
          <w:b/>
          <w:sz w:val="28"/>
          <w:szCs w:val="28"/>
        </w:rPr>
        <w:t>Вопрос № 4. Основные права и обязанности работников</w:t>
      </w:r>
    </w:p>
    <w:p w:rsidR="00D66D96" w:rsidRPr="00D37E94" w:rsidRDefault="00D66D96" w:rsidP="00D66D96">
      <w:pPr>
        <w:spacing w:line="360" w:lineRule="auto"/>
        <w:ind w:firstLine="709"/>
        <w:rPr>
          <w:sz w:val="28"/>
          <w:szCs w:val="28"/>
        </w:rPr>
      </w:pP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b/>
          <w:bCs/>
          <w:sz w:val="28"/>
          <w:szCs w:val="28"/>
        </w:rPr>
        <w:t>Работник имеет право на: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1) заключение, изменение и расторжение трудо</w:t>
      </w:r>
      <w:r w:rsidRPr="00D37E94">
        <w:rPr>
          <w:sz w:val="28"/>
          <w:szCs w:val="28"/>
        </w:rPr>
        <w:softHyphen/>
        <w:t>вого договора в порядке и на условиях, кото</w:t>
      </w:r>
      <w:r w:rsidRPr="00D37E94">
        <w:rPr>
          <w:sz w:val="28"/>
          <w:szCs w:val="28"/>
        </w:rPr>
        <w:softHyphen/>
        <w:t>рые установлены ТК РФ (трудовой договор яв</w:t>
      </w:r>
      <w:r w:rsidRPr="00D37E94">
        <w:rPr>
          <w:sz w:val="28"/>
          <w:szCs w:val="28"/>
        </w:rPr>
        <w:softHyphen/>
        <w:t>ляется основанием возникновения трудовых отношений работника с работодателем. Работ</w:t>
      </w:r>
      <w:r w:rsidRPr="00D37E94">
        <w:rPr>
          <w:sz w:val="28"/>
          <w:szCs w:val="28"/>
        </w:rPr>
        <w:softHyphen/>
        <w:t>ник имеет право на предоставление ему рабо</w:t>
      </w:r>
      <w:r w:rsidRPr="00D37E94">
        <w:rPr>
          <w:sz w:val="28"/>
          <w:szCs w:val="28"/>
        </w:rPr>
        <w:softHyphen/>
        <w:t>ты, обусловленной трудовым договором);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2) предоставление ему работы, обусловленной трудовым договором;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3) рабочее место, соответствующее условиям, предусмотренным государственными стан</w:t>
      </w:r>
      <w:r w:rsidRPr="00D37E94">
        <w:rPr>
          <w:sz w:val="28"/>
          <w:szCs w:val="28"/>
        </w:rPr>
        <w:softHyphen/>
        <w:t>дартами организации и безопасности труда и коллективным договором;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4) своевременную и в полном объеме выплату заработной платы в соответствии со своей квалификацией, сложностью труда, количест</w:t>
      </w:r>
      <w:r w:rsidRPr="00D37E94">
        <w:rPr>
          <w:sz w:val="28"/>
          <w:szCs w:val="28"/>
        </w:rPr>
        <w:softHyphen/>
        <w:t>вом и качеством выполненной работы;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5) отдых, обеспечиваемый предоставлением еженедельных выходных дней, нерабочих праздничных дней, оплачиваемых ежегодных отпусков;</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6) полную достоверную информацию об услови</w:t>
      </w:r>
      <w:r w:rsidRPr="00D37E94">
        <w:rPr>
          <w:sz w:val="28"/>
          <w:szCs w:val="28"/>
        </w:rPr>
        <w:softHyphen/>
        <w:t>ях труда и требованиях охраны труда на рабо</w:t>
      </w:r>
      <w:r w:rsidRPr="00D37E94">
        <w:rPr>
          <w:sz w:val="28"/>
          <w:szCs w:val="28"/>
        </w:rPr>
        <w:softHyphen/>
        <w:t>чем месте;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7) профессиональную подготовку, переподго</w:t>
      </w:r>
      <w:r w:rsidRPr="00D37E94">
        <w:rPr>
          <w:sz w:val="28"/>
          <w:szCs w:val="28"/>
        </w:rPr>
        <w:softHyphen/>
        <w:t>товку и повышение своей квалификации;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8) объединение, создание профессиональных союзов и вступление в них для защиты своих трудовых прав, свобод и законных интересов;</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9) участие в управлении организацией;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lastRenderedPageBreak/>
        <w:t>10) ведение коллективных переговоров и заклю</w:t>
      </w:r>
      <w:r w:rsidRPr="00D37E94">
        <w:rPr>
          <w:sz w:val="28"/>
          <w:szCs w:val="28"/>
        </w:rPr>
        <w:softHyphen/>
        <w:t>чение коллективных договоров и соглашений через своих представителей;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11) защиту своих трудовых прав, свобод и закон</w:t>
      </w:r>
      <w:r w:rsidRPr="00D37E94">
        <w:rPr>
          <w:sz w:val="28"/>
          <w:szCs w:val="28"/>
        </w:rPr>
        <w:softHyphen/>
        <w:t>ных интересов всеми не запрещенными за</w:t>
      </w:r>
      <w:r w:rsidRPr="00D37E94">
        <w:rPr>
          <w:sz w:val="28"/>
          <w:szCs w:val="28"/>
        </w:rPr>
        <w:softHyphen/>
        <w:t>коном способами;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12) разрешение индивидуальных и коллективных трудовых споров, включая право на забастовку;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13) возмещение вреда, причиненного в связи с выполнением трудовых обязанностей, и ком</w:t>
      </w:r>
      <w:r w:rsidRPr="00D37E94">
        <w:rPr>
          <w:sz w:val="28"/>
          <w:szCs w:val="28"/>
        </w:rPr>
        <w:softHyphen/>
        <w:t>пенсацию морального вреда;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М) обязательное социальное страхование в слу</w:t>
      </w:r>
      <w:r w:rsidRPr="00D37E94">
        <w:rPr>
          <w:sz w:val="28"/>
          <w:szCs w:val="28"/>
        </w:rPr>
        <w:softHyphen/>
        <w:t>чаях, предусмотренных федеральными зако</w:t>
      </w:r>
      <w:r w:rsidRPr="00D37E94">
        <w:rPr>
          <w:sz w:val="28"/>
          <w:szCs w:val="28"/>
        </w:rPr>
        <w:softHyphen/>
        <w:t>нами.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 xml:space="preserve"> </w:t>
      </w:r>
      <w:r w:rsidRPr="00D37E94">
        <w:rPr>
          <w:b/>
          <w:bCs/>
          <w:sz w:val="28"/>
          <w:szCs w:val="28"/>
        </w:rPr>
        <w:t>Работник обязан:</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1) добросовестно исполнять свои трудовые обязанности, возложенные на него трудовым до</w:t>
      </w:r>
      <w:r w:rsidRPr="00D37E94">
        <w:rPr>
          <w:sz w:val="28"/>
          <w:szCs w:val="28"/>
        </w:rPr>
        <w:softHyphen/>
        <w:t>говором;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2) соблюдать правила внутреннего трудового</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распорядка организации; .3) соблюдать трудовую дисциплину;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4) выполнять установленные нормы труда;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5) соблюдать требования по охране труда и обеспечению безопасности труда;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6) бережно относиться к имуществу работода</w:t>
      </w:r>
      <w:r w:rsidRPr="00D37E94">
        <w:rPr>
          <w:sz w:val="28"/>
          <w:szCs w:val="28"/>
        </w:rPr>
        <w:softHyphen/>
        <w:t>теля и других работников;</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firstLine="567"/>
        <w:jc w:val="both"/>
        <w:rPr>
          <w:sz w:val="28"/>
          <w:szCs w:val="28"/>
        </w:rPr>
      </w:pPr>
      <w:r w:rsidRPr="00D37E94">
        <w:rPr>
          <w:sz w:val="28"/>
          <w:szCs w:val="28"/>
        </w:rPr>
        <w:t>7) незамедлительно сообщать работодателю либо непосредственному руководителю о воз</w:t>
      </w:r>
      <w:r w:rsidRPr="00D37E94">
        <w:rPr>
          <w:sz w:val="28"/>
          <w:szCs w:val="28"/>
        </w:rPr>
        <w:softHyphen/>
        <w:t>никновении ситуации, представляющей угро</w:t>
      </w:r>
      <w:r w:rsidRPr="00D37E94">
        <w:rPr>
          <w:sz w:val="28"/>
          <w:szCs w:val="28"/>
        </w:rPr>
        <w:softHyphen/>
        <w:t>зу жизни и здоровью людей, сохранности иму</w:t>
      </w:r>
      <w:r w:rsidRPr="00D37E94">
        <w:rPr>
          <w:sz w:val="28"/>
          <w:szCs w:val="28"/>
        </w:rPr>
        <w:softHyphen/>
        <w:t>щества работодателя. Трудоспособные граждане, достигшие 16-лет</w:t>
      </w:r>
      <w:r w:rsidRPr="00D37E94">
        <w:rPr>
          <w:sz w:val="28"/>
          <w:szCs w:val="28"/>
        </w:rPr>
        <w:softHyphen/>
        <w:t>него возраста, не имеют права претендовать на работу, если установлен возрастной ценз 18 лет (гражданская служба, работа по совместитель</w:t>
      </w:r>
      <w:r w:rsidRPr="00D37E94">
        <w:rPr>
          <w:sz w:val="28"/>
          <w:szCs w:val="28"/>
        </w:rPr>
        <w:softHyphen/>
        <w:t>ству, работа с полной материальной ответствен</w:t>
      </w:r>
      <w:r w:rsidRPr="00D37E94">
        <w:rPr>
          <w:sz w:val="28"/>
          <w:szCs w:val="28"/>
        </w:rPr>
        <w:softHyphen/>
        <w:t>ностью).</w:t>
      </w:r>
    </w:p>
    <w:p w:rsidR="00D66D96" w:rsidRPr="00D37E94" w:rsidRDefault="00D66D96" w:rsidP="00D66D96">
      <w:pPr>
        <w:spacing w:line="360" w:lineRule="auto"/>
        <w:ind w:firstLine="709"/>
        <w:rPr>
          <w:sz w:val="28"/>
          <w:szCs w:val="28"/>
        </w:rPr>
      </w:pPr>
    </w:p>
    <w:p w:rsidR="00D66D96" w:rsidRPr="00D37E94" w:rsidRDefault="00D66D96" w:rsidP="00D66D96">
      <w:pPr>
        <w:tabs>
          <w:tab w:val="left" w:pos="0"/>
          <w:tab w:val="left" w:pos="7535"/>
        </w:tabs>
        <w:spacing w:line="360" w:lineRule="auto"/>
        <w:ind w:firstLine="709"/>
        <w:rPr>
          <w:b/>
          <w:sz w:val="28"/>
          <w:szCs w:val="28"/>
        </w:rPr>
      </w:pPr>
      <w:r w:rsidRPr="00D37E94">
        <w:rPr>
          <w:b/>
          <w:sz w:val="28"/>
          <w:szCs w:val="28"/>
        </w:rPr>
        <w:t>Вопрос № 5. Основные права и обязанности работодателя</w:t>
      </w:r>
      <w:r w:rsidRPr="00D37E94">
        <w:rPr>
          <w:b/>
          <w:sz w:val="28"/>
          <w:szCs w:val="28"/>
        </w:rPr>
        <w:tab/>
      </w:r>
    </w:p>
    <w:p w:rsidR="00D66D96" w:rsidRPr="00D37E94" w:rsidRDefault="00D66D96" w:rsidP="00D66D96">
      <w:pPr>
        <w:spacing w:line="360" w:lineRule="auto"/>
        <w:rPr>
          <w:sz w:val="28"/>
          <w:szCs w:val="28"/>
        </w:rPr>
      </w:pPr>
      <w:r w:rsidRPr="00D37E94">
        <w:rPr>
          <w:sz w:val="28"/>
          <w:szCs w:val="28"/>
        </w:rPr>
        <w:tab/>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Работодатель имеет право:</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 xml:space="preserve">1) заключать, изменять и расторгать трудовые договоры с работниками в </w:t>
      </w:r>
      <w:r w:rsidRPr="00D37E94">
        <w:rPr>
          <w:sz w:val="28"/>
          <w:szCs w:val="28"/>
        </w:rPr>
        <w:lastRenderedPageBreak/>
        <w:t>порядке и на усло</w:t>
      </w:r>
      <w:r w:rsidRPr="00D37E94">
        <w:rPr>
          <w:sz w:val="28"/>
          <w:szCs w:val="28"/>
        </w:rPr>
        <w:softHyphen/>
        <w:t>виях, которые установлены ТК РФ;</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вести коллективные переговоры и заключать коллективные договоры;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поощрять работников за добросовестный эффективный труд;</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4) требовать от работников исполнения ими тру</w:t>
      </w:r>
      <w:r w:rsidRPr="00D37E94">
        <w:rPr>
          <w:sz w:val="28"/>
          <w:szCs w:val="28"/>
        </w:rPr>
        <w:softHyphen/>
        <w:t>довых обязанностей и бережного отношения к имуществу работодателя и других работни</w:t>
      </w:r>
      <w:r w:rsidRPr="00D37E94">
        <w:rPr>
          <w:sz w:val="28"/>
          <w:szCs w:val="28"/>
        </w:rPr>
        <w:softHyphen/>
        <w:t>ков, соблюдения правил внутреннего трудо</w:t>
      </w:r>
      <w:r w:rsidRPr="00D37E94">
        <w:rPr>
          <w:sz w:val="28"/>
          <w:szCs w:val="28"/>
        </w:rPr>
        <w:softHyphen/>
        <w:t>вого распорядка организации;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5)'привлекать работников к дисциплинарной и материальной ответственности в порядке, установленном ТК РФ;</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6) принимать локальные нормативные акты;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7) создавать объединения работодателей в це</w:t>
      </w:r>
      <w:r w:rsidRPr="00D37E94">
        <w:rPr>
          <w:sz w:val="28"/>
          <w:szCs w:val="28"/>
        </w:rPr>
        <w:softHyphen/>
        <w:t>лях представительства и защиты своих инте</w:t>
      </w:r>
      <w:r w:rsidRPr="00D37E94">
        <w:rPr>
          <w:sz w:val="28"/>
          <w:szCs w:val="28"/>
        </w:rPr>
        <w:softHyphen/>
        <w:t xml:space="preserve">ресов и вступать в них. </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Работодатель обязан:</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соблюдать законы и иные нормативные пра</w:t>
      </w:r>
      <w:r w:rsidRPr="00D37E94">
        <w:rPr>
          <w:sz w:val="28"/>
          <w:szCs w:val="28"/>
        </w:rPr>
        <w:softHyphen/>
        <w:t>вовые акты, локальные нормативные акты, условия коллективного договора, соглашений и трудовых договоров;</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предоставлять работникам работу, обуслов</w:t>
      </w:r>
      <w:r w:rsidRPr="00D37E94">
        <w:rPr>
          <w:sz w:val="28"/>
          <w:szCs w:val="28"/>
        </w:rPr>
        <w:softHyphen/>
        <w:t>ленную трудовым договором;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обеспечивать безопасность труда и условия, отвечающие требованиям охраны и гигиены труда;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4) обеспечивать работников оборудованием, инструментами, технической документацией' и иными средствами, необходимыми для ис</w:t>
      </w:r>
      <w:r w:rsidRPr="00D37E94">
        <w:rPr>
          <w:sz w:val="28"/>
          <w:szCs w:val="28"/>
        </w:rPr>
        <w:softHyphen/>
        <w:t>полнения ими трудовых обязанностей;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5) обеспечивать работникам равную плату за труд равной ценности;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6) выплачивать в полном размере причитающую</w:t>
      </w:r>
      <w:r w:rsidRPr="00D37E94">
        <w:rPr>
          <w:sz w:val="28"/>
          <w:szCs w:val="28"/>
        </w:rPr>
        <w:softHyphen/>
        <w:t>ся работникам заработную плату в сроки, установленные ТК РФ, коллективным догово</w:t>
      </w:r>
      <w:r w:rsidRPr="00D37E94">
        <w:rPr>
          <w:sz w:val="28"/>
          <w:szCs w:val="28"/>
        </w:rPr>
        <w:softHyphen/>
        <w:t>ром, правилами внутреннего трудового распо</w:t>
      </w:r>
      <w:r w:rsidRPr="00D37E94">
        <w:rPr>
          <w:sz w:val="28"/>
          <w:szCs w:val="28"/>
        </w:rPr>
        <w:softHyphen/>
        <w:t>рядка организации, трудовыми договорами;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7) вести коллективные переговоры, а также за</w:t>
      </w:r>
      <w:r w:rsidRPr="00D37E94">
        <w:rPr>
          <w:sz w:val="28"/>
          <w:szCs w:val="28"/>
        </w:rPr>
        <w:softHyphen/>
        <w:t>ключать коллективный договор;</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8) представлять представителям работников пол</w:t>
      </w:r>
      <w:r w:rsidRPr="00D37E94">
        <w:rPr>
          <w:sz w:val="28"/>
          <w:szCs w:val="28"/>
        </w:rPr>
        <w:softHyphen/>
        <w:t>ную и достоверную информацию, необходимую для заключения коллективного договора, со</w:t>
      </w:r>
      <w:r w:rsidRPr="00D37E94">
        <w:rPr>
          <w:sz w:val="28"/>
          <w:szCs w:val="28"/>
        </w:rPr>
        <w:softHyphen/>
        <w:t>глашения и контроля над их выполнением;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lastRenderedPageBreak/>
        <w:t>9) своевременно выполнять предписания фе</w:t>
      </w:r>
      <w:r w:rsidRPr="00D37E94">
        <w:rPr>
          <w:sz w:val="28"/>
          <w:szCs w:val="28"/>
        </w:rPr>
        <w:softHyphen/>
        <w:t>деральных органов исполнительной власти, уполномоченных на проведение государ</w:t>
      </w:r>
      <w:r w:rsidRPr="00D37E94">
        <w:rPr>
          <w:sz w:val="28"/>
          <w:szCs w:val="28"/>
        </w:rPr>
        <w:softHyphen/>
        <w:t>ственного контроля и надзора, уплачивать штрафы, наложенные за нарушения законов, иных нормативных правовых актов, содержа</w:t>
      </w:r>
      <w:r w:rsidRPr="00D37E94">
        <w:rPr>
          <w:sz w:val="28"/>
          <w:szCs w:val="28"/>
        </w:rPr>
        <w:softHyphen/>
        <w:t>щих нормы трудового права;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10) рассматривать представления профсоюзных органов, иных избранных работниками пред</w:t>
      </w:r>
      <w:r w:rsidRPr="00D37E94">
        <w:rPr>
          <w:sz w:val="28"/>
          <w:szCs w:val="28"/>
        </w:rPr>
        <w:softHyphen/>
        <w:t>ставителей о выявленных нарушениях законов и иных нормативных правовых актов, содер</w:t>
      </w:r>
      <w:r w:rsidRPr="00D37E94">
        <w:rPr>
          <w:sz w:val="28"/>
          <w:szCs w:val="28"/>
        </w:rPr>
        <w:softHyphen/>
        <w:t>жащих нормы трудового права, принимать меры по их устранению и сообщать о принятых мерах указанным органам и представителям;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11)создавать условия, обеспечивающие участие работников в управлении организацией;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12) обеспечивать бытовые нужды работников, связанные с исполнением ими трудовых обя</w:t>
      </w:r>
      <w:r w:rsidRPr="00D37E94">
        <w:rPr>
          <w:sz w:val="28"/>
          <w:szCs w:val="28"/>
        </w:rPr>
        <w:softHyphen/>
        <w:t>занностей;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13)осуществлять обязательное социальное страхование работников;</w:t>
      </w:r>
    </w:p>
    <w:p w:rsidR="00D66D96" w:rsidRPr="00D37E94" w:rsidRDefault="00D66D96" w:rsidP="00A04482">
      <w:pPr>
        <w:widowControl w:val="0"/>
        <w:numPr>
          <w:ilvl w:val="0"/>
          <w:numId w:val="44"/>
        </w:numPr>
        <w:tabs>
          <w:tab w:val="clear" w:pos="432"/>
          <w:tab w:val="num" w:pos="0"/>
          <w:tab w:val="left" w:pos="9639"/>
        </w:tabs>
        <w:suppressAutoHyphens/>
        <w:spacing w:line="360" w:lineRule="auto"/>
        <w:ind w:left="0" w:right="-1" w:firstLine="567"/>
        <w:jc w:val="both"/>
        <w:rPr>
          <w:b/>
          <w:sz w:val="28"/>
          <w:szCs w:val="28"/>
        </w:rPr>
      </w:pPr>
      <w:r w:rsidRPr="00D37E94">
        <w:rPr>
          <w:sz w:val="28"/>
          <w:szCs w:val="28"/>
        </w:rPr>
        <w:t>14) возмещать вред, причиненный работникам в связи с исполнением ими трудовых обязан</w:t>
      </w:r>
      <w:r w:rsidRPr="00D37E94">
        <w:rPr>
          <w:sz w:val="28"/>
          <w:szCs w:val="28"/>
        </w:rPr>
        <w:softHyphen/>
        <w:t>ностей, а также компенсировать моральный вред.</w:t>
      </w:r>
      <w:r w:rsidRPr="00D37E94">
        <w:rPr>
          <w:b/>
          <w:sz w:val="28"/>
          <w:szCs w:val="28"/>
        </w:rPr>
        <w:t xml:space="preserve"> </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Работодатель имеет право:</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заключать, изменять и расторгать трудовые договоры с работниками в порядке и на усло</w:t>
      </w:r>
      <w:r w:rsidRPr="00D37E94">
        <w:rPr>
          <w:sz w:val="28"/>
          <w:szCs w:val="28"/>
        </w:rPr>
        <w:softHyphen/>
        <w:t>виях, которые установлены ТК РФ;</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вести коллективные переговоры и заключать коллективные договоры;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поощрять работников за добросовестный эффективный труд;</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4) требовать от работников исполнения ими тру</w:t>
      </w:r>
      <w:r w:rsidRPr="00D37E94">
        <w:rPr>
          <w:sz w:val="28"/>
          <w:szCs w:val="28"/>
        </w:rPr>
        <w:softHyphen/>
        <w:t>довых обязанностей и бережного отношения к имуществу работодателя и других работни</w:t>
      </w:r>
      <w:r w:rsidRPr="00D37E94">
        <w:rPr>
          <w:sz w:val="28"/>
          <w:szCs w:val="28"/>
        </w:rPr>
        <w:softHyphen/>
        <w:t>ков, соблюдения правил внутреннего трудо</w:t>
      </w:r>
      <w:r w:rsidRPr="00D37E94">
        <w:rPr>
          <w:sz w:val="28"/>
          <w:szCs w:val="28"/>
        </w:rPr>
        <w:softHyphen/>
        <w:t>вого распорядка организации;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5)'привлекать работников к дисциплинарной и материальной ответственности в порядке, установленном ТК РФ;</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6) принимать локальные нормативные акты;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7) создавать объединения работодателей в це</w:t>
      </w:r>
      <w:r w:rsidRPr="00D37E94">
        <w:rPr>
          <w:sz w:val="28"/>
          <w:szCs w:val="28"/>
        </w:rPr>
        <w:softHyphen/>
        <w:t>лях представительства и защиты своих инте</w:t>
      </w:r>
      <w:r w:rsidRPr="00D37E94">
        <w:rPr>
          <w:sz w:val="28"/>
          <w:szCs w:val="28"/>
        </w:rPr>
        <w:softHyphen/>
        <w:t xml:space="preserve">ресов и вступать в них. </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Работодатель обязан:</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lastRenderedPageBreak/>
        <w:t>1) соблюдать законы и иные нормативные пра</w:t>
      </w:r>
      <w:r w:rsidRPr="00D37E94">
        <w:rPr>
          <w:sz w:val="28"/>
          <w:szCs w:val="28"/>
        </w:rPr>
        <w:softHyphen/>
        <w:t>вовые акты, локальные нормативные акты, условия коллективного договора, соглашений и трудовых договоров;</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предоставлять работникам работу, обуслов</w:t>
      </w:r>
      <w:r w:rsidRPr="00D37E94">
        <w:rPr>
          <w:sz w:val="28"/>
          <w:szCs w:val="28"/>
        </w:rPr>
        <w:softHyphen/>
        <w:t>ленную трудовым договором;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обеспечивать безопасность труда и условия, отвечающие требованиям охраны и гигиены труда;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4) обеспечивать работников оборудованием, инструментами, технической документацией' и иными средствами, необходимыми для ис</w:t>
      </w:r>
      <w:r w:rsidRPr="00D37E94">
        <w:rPr>
          <w:sz w:val="28"/>
          <w:szCs w:val="28"/>
        </w:rPr>
        <w:softHyphen/>
        <w:t>полнения ими трудовых обязанностей;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5) обеспечивать работникам равную плату за труд равной ценности;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6) выплачивать в полном размере причитающую</w:t>
      </w:r>
      <w:r w:rsidRPr="00D37E94">
        <w:rPr>
          <w:sz w:val="28"/>
          <w:szCs w:val="28"/>
        </w:rPr>
        <w:softHyphen/>
        <w:t>ся работникам заработную плату в сроки, установленные ТК РФ, коллективным догово</w:t>
      </w:r>
      <w:r w:rsidRPr="00D37E94">
        <w:rPr>
          <w:sz w:val="28"/>
          <w:szCs w:val="28"/>
        </w:rPr>
        <w:softHyphen/>
        <w:t>ром, правилами внутреннего трудового распо</w:t>
      </w:r>
      <w:r w:rsidRPr="00D37E94">
        <w:rPr>
          <w:sz w:val="28"/>
          <w:szCs w:val="28"/>
        </w:rPr>
        <w:softHyphen/>
        <w:t>рядка организации, трудовыми договорами;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7) вести коллективные переговоры, а также за</w:t>
      </w:r>
      <w:r w:rsidRPr="00D37E94">
        <w:rPr>
          <w:sz w:val="28"/>
          <w:szCs w:val="28"/>
        </w:rPr>
        <w:softHyphen/>
        <w:t>ключать коллективный договор;</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8) представлять представителям работников пол</w:t>
      </w:r>
      <w:r w:rsidRPr="00D37E94">
        <w:rPr>
          <w:sz w:val="28"/>
          <w:szCs w:val="28"/>
        </w:rPr>
        <w:softHyphen/>
        <w:t>ную и достоверную информацию, необходимую для заключения коллективного договора, со</w:t>
      </w:r>
      <w:r w:rsidRPr="00D37E94">
        <w:rPr>
          <w:sz w:val="28"/>
          <w:szCs w:val="28"/>
        </w:rPr>
        <w:softHyphen/>
        <w:t>глашения и контроля над их выполнением;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9) своевременно выполнять предписания фе</w:t>
      </w:r>
      <w:r w:rsidRPr="00D37E94">
        <w:rPr>
          <w:sz w:val="28"/>
          <w:szCs w:val="28"/>
        </w:rPr>
        <w:softHyphen/>
        <w:t>деральных органов исполнительной власти, уполномоченных на проведение государ</w:t>
      </w:r>
      <w:r w:rsidRPr="00D37E94">
        <w:rPr>
          <w:sz w:val="28"/>
          <w:szCs w:val="28"/>
        </w:rPr>
        <w:softHyphen/>
        <w:t>ственного контроля и надзора, уплачивать штрафы, наложенные за нарушения законов, иных нормативных правовых актов, содержа</w:t>
      </w:r>
      <w:r w:rsidRPr="00D37E94">
        <w:rPr>
          <w:sz w:val="28"/>
          <w:szCs w:val="28"/>
        </w:rPr>
        <w:softHyphen/>
        <w:t>щих нормы трудового права;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10) рассматривать представления профсоюзных органов, иных избранных работниками пред</w:t>
      </w:r>
      <w:r w:rsidRPr="00D37E94">
        <w:rPr>
          <w:sz w:val="28"/>
          <w:szCs w:val="28"/>
        </w:rPr>
        <w:softHyphen/>
        <w:t>ставителей о выявленных нарушениях законов и иных нормативных правовых актов, содер</w:t>
      </w:r>
      <w:r w:rsidRPr="00D37E94">
        <w:rPr>
          <w:sz w:val="28"/>
          <w:szCs w:val="28"/>
        </w:rPr>
        <w:softHyphen/>
        <w:t>жащих нормы трудового права, принимать меры по их устранению и сообщать о принятых мерах указанным органам и представителям;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11)создавать условия, обеспечивающие участие работников в управлении организацией;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 xml:space="preserve">12) обеспечивать бытовые нужды работников, связанные с исполнением </w:t>
      </w:r>
      <w:r w:rsidRPr="00D37E94">
        <w:rPr>
          <w:sz w:val="28"/>
          <w:szCs w:val="28"/>
        </w:rPr>
        <w:lastRenderedPageBreak/>
        <w:t>ими трудовых обя</w:t>
      </w:r>
      <w:r w:rsidRPr="00D37E94">
        <w:rPr>
          <w:sz w:val="28"/>
          <w:szCs w:val="28"/>
        </w:rPr>
        <w:softHyphen/>
        <w:t>занностей;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13)осуществлять обязательное социальное страхование работников;</w:t>
      </w:r>
    </w:p>
    <w:p w:rsidR="00D66D96" w:rsidRPr="00D37E94" w:rsidRDefault="00D66D96" w:rsidP="00A04482">
      <w:pPr>
        <w:widowControl w:val="0"/>
        <w:numPr>
          <w:ilvl w:val="0"/>
          <w:numId w:val="44"/>
        </w:numPr>
        <w:tabs>
          <w:tab w:val="clear" w:pos="432"/>
          <w:tab w:val="num" w:pos="0"/>
          <w:tab w:val="left" w:pos="9639"/>
        </w:tabs>
        <w:suppressAutoHyphens/>
        <w:spacing w:line="360" w:lineRule="auto"/>
        <w:ind w:left="0" w:right="-1" w:firstLine="567"/>
        <w:jc w:val="both"/>
        <w:rPr>
          <w:b/>
          <w:sz w:val="28"/>
          <w:szCs w:val="28"/>
        </w:rPr>
      </w:pPr>
      <w:r w:rsidRPr="00D37E94">
        <w:rPr>
          <w:sz w:val="28"/>
          <w:szCs w:val="28"/>
        </w:rPr>
        <w:t>14) возмещать вред, причиненный работникам в связи с исполнением ими трудовых обязан</w:t>
      </w:r>
      <w:r w:rsidRPr="00D37E94">
        <w:rPr>
          <w:sz w:val="28"/>
          <w:szCs w:val="28"/>
        </w:rPr>
        <w:softHyphen/>
        <w:t>ностей, а также компенсировать моральный вред.</w:t>
      </w:r>
      <w:r w:rsidRPr="00D37E94">
        <w:rPr>
          <w:b/>
          <w:sz w:val="28"/>
          <w:szCs w:val="28"/>
        </w:rPr>
        <w:t xml:space="preserve"> </w:t>
      </w:r>
    </w:p>
    <w:p w:rsidR="00D66D96" w:rsidRPr="00D37E94" w:rsidRDefault="00D66D96" w:rsidP="00D66D96">
      <w:pPr>
        <w:pStyle w:val="1"/>
        <w:spacing w:line="360" w:lineRule="auto"/>
        <w:jc w:val="center"/>
        <w:rPr>
          <w:b w:val="0"/>
          <w:color w:val="auto"/>
        </w:rPr>
      </w:pPr>
    </w:p>
    <w:p w:rsidR="00D66D96" w:rsidRPr="00D37E94" w:rsidRDefault="00D66D96" w:rsidP="00D66D96">
      <w:pPr>
        <w:spacing w:line="360" w:lineRule="auto"/>
        <w:jc w:val="center"/>
        <w:rPr>
          <w:rFonts w:eastAsia="Calibri"/>
          <w:b/>
          <w:sz w:val="28"/>
          <w:szCs w:val="28"/>
        </w:rPr>
      </w:pPr>
      <w:r w:rsidRPr="00D37E94">
        <w:rPr>
          <w:b/>
          <w:sz w:val="28"/>
          <w:szCs w:val="28"/>
        </w:rPr>
        <w:t xml:space="preserve">Вопрос № 6. </w:t>
      </w:r>
      <w:r w:rsidRPr="00D37E94">
        <w:rPr>
          <w:rFonts w:eastAsia="Calibri"/>
          <w:b/>
          <w:sz w:val="28"/>
          <w:szCs w:val="28"/>
        </w:rPr>
        <w:t>Современный рынок труда: структура рынка труда; занятость населения и безработица</w:t>
      </w:r>
    </w:p>
    <w:p w:rsidR="00D66D96" w:rsidRPr="00D37E94" w:rsidRDefault="00D66D96" w:rsidP="00D66D96">
      <w:pPr>
        <w:spacing w:line="360" w:lineRule="auto"/>
        <w:jc w:val="center"/>
        <w:rPr>
          <w:rFonts w:eastAsia="Calibri"/>
          <w:b/>
          <w:sz w:val="28"/>
          <w:szCs w:val="28"/>
        </w:rPr>
      </w:pP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В своей жизни человек делает немало судьбоносных выборов. Выбор места работы – один из них. Именно на работе он проведет почти треть своей жизни. Возможность самореализации, социальный статус, материальное благополучие, психологическое здоровье будут зависеть от того, где, в какой организации, должности, окружении будет работать человек. Именно с поиска достойной работы начинается и развивается деловая карьера.</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Начиная поиск и выбор работы, человек выходит на рынок труда. Экономическое явление «рынок труда» достаточно долгое время рассматривалось как пережиток капитализма, возникший в результате многочисленных противоречий между трудом и капиталом. В советский период развития нашего общества при всеобщей обязательной трудовой занятости ни о каком рынке труда не могло быть и речи. Кроме того, в Трудовом кодексе существовала уголовная ответственность за тунеядство для тех, кто не работал. Сейчас ситуация изменилась и понятие «рынок труда» прочно вошло в современную жизнь.</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b/>
          <w:i/>
          <w:iCs/>
          <w:sz w:val="28"/>
          <w:szCs w:val="28"/>
          <w:lang w:eastAsia="en-US"/>
        </w:rPr>
        <w:t>Рынок труда</w:t>
      </w:r>
      <w:r w:rsidRPr="00D37E94">
        <w:rPr>
          <w:rFonts w:eastAsia="TimesNewRoman"/>
          <w:i/>
          <w:iCs/>
          <w:sz w:val="28"/>
          <w:szCs w:val="28"/>
          <w:lang w:eastAsia="en-US"/>
        </w:rPr>
        <w:t xml:space="preserve"> </w:t>
      </w:r>
      <w:r w:rsidRPr="00D37E94">
        <w:rPr>
          <w:rFonts w:eastAsia="TimesNewRoman"/>
          <w:sz w:val="28"/>
          <w:szCs w:val="28"/>
          <w:lang w:eastAsia="en-US"/>
        </w:rPr>
        <w:t>– это, безусловно, не какое-либо конкретное место, а процесс взаимодействия продавцов и покупателей по продаже и покупке рабочей силы, характеризующийся постоянным поиском соглашений и компромиссов, которые определяют их отношения.</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xml:space="preserve">На рынке труда, как и при любой сделке купли-продажи, встречаются продавец и покупатель. Продавцы – это работники, предлагающие свою рабочую </w:t>
      </w:r>
      <w:r w:rsidRPr="00D37E94">
        <w:rPr>
          <w:rFonts w:eastAsia="TimesNewRoman"/>
          <w:sz w:val="28"/>
          <w:szCs w:val="28"/>
          <w:lang w:eastAsia="en-US"/>
        </w:rPr>
        <w:lastRenderedPageBreak/>
        <w:t>силу (способность к труду), а покупатели – трудовые коллективы в лице руководителей или отдельные предприниматели, которые могут самостоятельно решать, сколько и каких работников им требуется.</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На сегодняшний день вложения средств в человеческие ресурсы и кадровую работу становятся долгосрочным капиталом в повышении конкурентоспособности и эффективности производства. Социально-экономические исследования показывают возрастание роли человеческого фактора в производстве и зависимость инноваций от подготовленности рабочей силы.</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Выпускники вузов на рынке труда – «продавцы» своих способностей, опыта, знаний. Их задача – научиться ориентироваться на этом рынке, почувствовать спрос, создать достойное предложение, выгодно продать его по адекватной цене и получить возможность заниматься любимым делом и развиваться в профессии.</w:t>
      </w:r>
    </w:p>
    <w:p w:rsidR="00D66D96" w:rsidRPr="00D37E94" w:rsidRDefault="00D66D96" w:rsidP="00A04482">
      <w:pPr>
        <w:pStyle w:val="a3"/>
        <w:numPr>
          <w:ilvl w:val="2"/>
          <w:numId w:val="35"/>
        </w:numPr>
        <w:spacing w:line="360" w:lineRule="auto"/>
        <w:jc w:val="both"/>
        <w:rPr>
          <w:rFonts w:eastAsia="TimesNewRoman"/>
          <w:b/>
          <w:bCs/>
          <w:sz w:val="28"/>
          <w:szCs w:val="28"/>
          <w:lang w:eastAsia="en-US"/>
        </w:rPr>
      </w:pPr>
      <w:r w:rsidRPr="00D37E94">
        <w:rPr>
          <w:rFonts w:eastAsia="TimesNewRoman"/>
          <w:b/>
          <w:bCs/>
          <w:sz w:val="28"/>
          <w:szCs w:val="28"/>
          <w:lang w:eastAsia="en-US"/>
        </w:rPr>
        <w:t>Структура рынка труда, типы, формы</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xml:space="preserve">Рынок труда – явление сложное и многообразное. Различают уровни, типы, формы, разновидности, а также различные секторы рынка труда. </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По уровням действия существуют национальный (общегосударственный) рынок труда, а также региональные и локальные рынки труда. Каждый уровень рынка труда имеет свои характеристики, которые важны для ориентации в нем и успешного трудоустройства (табл. 1).</w:t>
      </w:r>
    </w:p>
    <w:p w:rsidR="00D66D96" w:rsidRPr="00D37E94" w:rsidRDefault="00D66D96" w:rsidP="00D66D96">
      <w:pPr>
        <w:spacing w:line="360" w:lineRule="auto"/>
        <w:ind w:firstLine="709"/>
        <w:jc w:val="right"/>
        <w:rPr>
          <w:rFonts w:eastAsia="TimesNewRoman"/>
          <w:b/>
          <w:sz w:val="28"/>
          <w:szCs w:val="28"/>
          <w:lang w:eastAsia="en-US"/>
        </w:rPr>
      </w:pPr>
      <w:r w:rsidRPr="00D37E94">
        <w:rPr>
          <w:rFonts w:eastAsia="TimesNewRoman"/>
          <w:b/>
          <w:sz w:val="28"/>
          <w:szCs w:val="28"/>
          <w:lang w:eastAsia="en-US"/>
        </w:rPr>
        <w:t>Таблица 1</w:t>
      </w:r>
    </w:p>
    <w:p w:rsidR="00D66D96" w:rsidRPr="00D37E94" w:rsidRDefault="00D66D96" w:rsidP="00D66D96">
      <w:pPr>
        <w:spacing w:line="360" w:lineRule="auto"/>
        <w:ind w:firstLine="709"/>
        <w:jc w:val="center"/>
        <w:rPr>
          <w:rFonts w:eastAsia="TimesNewRoman"/>
          <w:b/>
          <w:sz w:val="28"/>
          <w:szCs w:val="28"/>
          <w:lang w:eastAsia="en-US"/>
        </w:rPr>
      </w:pPr>
      <w:r w:rsidRPr="00D37E94">
        <w:rPr>
          <w:rFonts w:eastAsia="TimesNewRoman"/>
          <w:b/>
          <w:sz w:val="28"/>
          <w:szCs w:val="28"/>
          <w:lang w:eastAsia="en-US"/>
        </w:rPr>
        <w:t>Характеристики трудоустройства на разных уровнях рынка труда</w:t>
      </w:r>
    </w:p>
    <w:tbl>
      <w:tblPr>
        <w:tblStyle w:val="a5"/>
        <w:tblW w:w="0" w:type="auto"/>
        <w:tblLook w:val="04A0" w:firstRow="1" w:lastRow="0" w:firstColumn="1" w:lastColumn="0" w:noHBand="0" w:noVBand="1"/>
      </w:tblPr>
      <w:tblGrid>
        <w:gridCol w:w="2968"/>
        <w:gridCol w:w="6515"/>
      </w:tblGrid>
      <w:tr w:rsidR="00D66D96" w:rsidRPr="00D37E94" w:rsidTr="00892D1F">
        <w:tc>
          <w:tcPr>
            <w:tcW w:w="2830" w:type="dxa"/>
          </w:tcPr>
          <w:p w:rsidR="00D66D96" w:rsidRPr="00D37E94" w:rsidRDefault="00D66D96" w:rsidP="00892D1F">
            <w:pPr>
              <w:spacing w:line="276" w:lineRule="auto"/>
              <w:jc w:val="center"/>
              <w:rPr>
                <w:rFonts w:eastAsia="TimesNewRoman"/>
                <w:sz w:val="28"/>
                <w:szCs w:val="28"/>
                <w:lang w:eastAsia="en-US"/>
              </w:rPr>
            </w:pPr>
            <w:r w:rsidRPr="00D37E94">
              <w:rPr>
                <w:rFonts w:eastAsia="TimesNewRoman"/>
                <w:sz w:val="28"/>
                <w:szCs w:val="28"/>
                <w:lang w:eastAsia="en-US"/>
              </w:rPr>
              <w:t>Уровень</w:t>
            </w:r>
          </w:p>
        </w:tc>
        <w:tc>
          <w:tcPr>
            <w:tcW w:w="6515" w:type="dxa"/>
          </w:tcPr>
          <w:p w:rsidR="00D66D96" w:rsidRPr="00D37E94" w:rsidRDefault="00D66D96" w:rsidP="00892D1F">
            <w:pPr>
              <w:spacing w:line="276" w:lineRule="auto"/>
              <w:ind w:firstLine="709"/>
              <w:jc w:val="both"/>
              <w:rPr>
                <w:rFonts w:eastAsia="TimesNewRoman"/>
                <w:sz w:val="28"/>
                <w:szCs w:val="28"/>
                <w:lang w:eastAsia="en-US"/>
              </w:rPr>
            </w:pPr>
            <w:r w:rsidRPr="00D37E94">
              <w:rPr>
                <w:rFonts w:eastAsia="TimesNewRoman"/>
                <w:sz w:val="28"/>
                <w:szCs w:val="28"/>
                <w:lang w:eastAsia="en-US"/>
              </w:rPr>
              <w:t>Характеристика</w:t>
            </w:r>
          </w:p>
        </w:tc>
      </w:tr>
      <w:tr w:rsidR="00D66D96" w:rsidRPr="00D37E94" w:rsidTr="00892D1F">
        <w:tc>
          <w:tcPr>
            <w:tcW w:w="2830" w:type="dxa"/>
          </w:tcPr>
          <w:p w:rsidR="00D66D96" w:rsidRPr="00D37E94" w:rsidRDefault="00D66D96" w:rsidP="00892D1F">
            <w:pPr>
              <w:spacing w:line="276" w:lineRule="auto"/>
              <w:jc w:val="center"/>
              <w:rPr>
                <w:rFonts w:eastAsia="TimesNewRoman"/>
                <w:sz w:val="28"/>
                <w:szCs w:val="28"/>
                <w:lang w:eastAsia="en-US"/>
              </w:rPr>
            </w:pPr>
            <w:r w:rsidRPr="00D37E94">
              <w:rPr>
                <w:rFonts w:eastAsia="TimesNewRoman"/>
                <w:sz w:val="28"/>
                <w:szCs w:val="28"/>
                <w:lang w:eastAsia="en-US"/>
              </w:rPr>
              <w:t>1</w:t>
            </w:r>
          </w:p>
        </w:tc>
        <w:tc>
          <w:tcPr>
            <w:tcW w:w="6515" w:type="dxa"/>
          </w:tcPr>
          <w:p w:rsidR="00D66D96" w:rsidRPr="00D37E94" w:rsidRDefault="00D66D96" w:rsidP="00892D1F">
            <w:pPr>
              <w:spacing w:line="276" w:lineRule="auto"/>
              <w:jc w:val="center"/>
              <w:rPr>
                <w:rFonts w:eastAsia="TimesNewRoman"/>
                <w:sz w:val="28"/>
                <w:szCs w:val="28"/>
                <w:lang w:eastAsia="en-US"/>
              </w:rPr>
            </w:pPr>
            <w:r w:rsidRPr="00D37E94">
              <w:rPr>
                <w:rFonts w:eastAsia="TimesNewRoman"/>
                <w:sz w:val="28"/>
                <w:szCs w:val="28"/>
                <w:lang w:eastAsia="en-US"/>
              </w:rPr>
              <w:t>2</w:t>
            </w:r>
          </w:p>
        </w:tc>
      </w:tr>
      <w:tr w:rsidR="00D66D96" w:rsidRPr="00D37E94" w:rsidTr="00892D1F">
        <w:tc>
          <w:tcPr>
            <w:tcW w:w="2830" w:type="dxa"/>
          </w:tcPr>
          <w:p w:rsidR="00D66D96" w:rsidRPr="00D37E94" w:rsidRDefault="00D66D96" w:rsidP="00892D1F">
            <w:pPr>
              <w:spacing w:line="276" w:lineRule="auto"/>
              <w:jc w:val="both"/>
              <w:rPr>
                <w:rFonts w:eastAsia="TimesNewRoman"/>
                <w:sz w:val="28"/>
                <w:szCs w:val="28"/>
                <w:lang w:eastAsia="en-US"/>
              </w:rPr>
            </w:pPr>
            <w:r w:rsidRPr="00D37E94">
              <w:rPr>
                <w:rFonts w:eastAsia="TimesNewRoman"/>
                <w:sz w:val="28"/>
                <w:szCs w:val="28"/>
                <w:lang w:eastAsia="en-US"/>
              </w:rPr>
              <w:t>Общегосударственный (федеральный)</w:t>
            </w:r>
          </w:p>
        </w:tc>
        <w:tc>
          <w:tcPr>
            <w:tcW w:w="6515" w:type="dxa"/>
          </w:tcPr>
          <w:p w:rsidR="00D66D96" w:rsidRPr="00D37E94" w:rsidRDefault="00D66D96" w:rsidP="00892D1F">
            <w:pPr>
              <w:spacing w:line="276" w:lineRule="auto"/>
              <w:jc w:val="both"/>
              <w:rPr>
                <w:rFonts w:eastAsia="TimesNewRoman"/>
                <w:sz w:val="28"/>
                <w:szCs w:val="28"/>
                <w:lang w:eastAsia="en-US"/>
              </w:rPr>
            </w:pPr>
            <w:r w:rsidRPr="00D37E94">
              <w:rPr>
                <w:rFonts w:eastAsia="TimesNewRoman"/>
                <w:sz w:val="28"/>
                <w:szCs w:val="28"/>
                <w:lang w:eastAsia="en-US"/>
              </w:rPr>
              <w:t xml:space="preserve">Зависит от степени мобильности людей, их готовности и возможности к переселению в трудодефицитные районы. В настоящее время такая мобильность в России носит деформированный характер. Свободное перемещение людей затрудняется, во-первых, значительной </w:t>
            </w:r>
            <w:r w:rsidRPr="00D37E94">
              <w:rPr>
                <w:rFonts w:eastAsia="TimesNewRoman"/>
                <w:sz w:val="28"/>
                <w:szCs w:val="28"/>
                <w:lang w:eastAsia="en-US"/>
              </w:rPr>
              <w:lastRenderedPageBreak/>
              <w:t>протяженностью территории страны; во-вторых, большими различиями природно-климатических условий в регионах; в-третьих, существенной дифференциацией уровней их экономического развития; в-четвертых, общим низким уровнем оплаты труда и обнищанием населения вследствие ошибок, допущенных при разгосударствлении и приватизации «общенародной» собственности. Еще одним фактором являются особенности менталитета российского народа, проявляющиеся в привязанности к привычному месту проживания и привычной работе</w:t>
            </w:r>
          </w:p>
        </w:tc>
      </w:tr>
      <w:tr w:rsidR="00D66D96" w:rsidRPr="00D37E94" w:rsidTr="00892D1F">
        <w:tc>
          <w:tcPr>
            <w:tcW w:w="2830" w:type="dxa"/>
          </w:tcPr>
          <w:p w:rsidR="00D66D96" w:rsidRPr="00D37E94" w:rsidRDefault="00D66D96" w:rsidP="00892D1F">
            <w:pPr>
              <w:spacing w:line="276" w:lineRule="auto"/>
              <w:jc w:val="both"/>
              <w:rPr>
                <w:rFonts w:eastAsia="TimesNewRoman"/>
                <w:sz w:val="28"/>
                <w:szCs w:val="28"/>
                <w:lang w:eastAsia="en-US"/>
              </w:rPr>
            </w:pPr>
            <w:r w:rsidRPr="00D37E94">
              <w:rPr>
                <w:rFonts w:eastAsia="TimesNewRoman"/>
                <w:sz w:val="28"/>
                <w:szCs w:val="28"/>
                <w:lang w:eastAsia="en-US"/>
              </w:rPr>
              <w:lastRenderedPageBreak/>
              <w:t>Региональный</w:t>
            </w:r>
          </w:p>
        </w:tc>
        <w:tc>
          <w:tcPr>
            <w:tcW w:w="6515" w:type="dxa"/>
          </w:tcPr>
          <w:p w:rsidR="00D66D96" w:rsidRPr="00D37E94" w:rsidRDefault="00D66D96" w:rsidP="00892D1F">
            <w:pPr>
              <w:spacing w:line="360" w:lineRule="auto"/>
              <w:jc w:val="both"/>
              <w:rPr>
                <w:rFonts w:eastAsia="TimesNewRoman"/>
                <w:sz w:val="28"/>
                <w:szCs w:val="28"/>
                <w:lang w:eastAsia="en-US"/>
              </w:rPr>
            </w:pPr>
            <w:r w:rsidRPr="00D37E94">
              <w:rPr>
                <w:rFonts w:eastAsia="TimesNewRoman"/>
                <w:sz w:val="28"/>
                <w:szCs w:val="28"/>
                <w:lang w:eastAsia="en-US"/>
              </w:rPr>
              <w:t>Рынок труда субъектов Российской Федерации (республиканских, областных, автономных округов, автономных областей, городов Москвы и Санкт-Петербурга). Специфика труда определяется особенностями социально-экономического развития тех или иных территориально-административных образований, их отраслевой структуры. Трудовая мобильность внутри региона более развита нежели мобильность по территории всей страны</w:t>
            </w:r>
          </w:p>
        </w:tc>
      </w:tr>
      <w:tr w:rsidR="00D66D96" w:rsidRPr="00D37E94" w:rsidTr="00892D1F">
        <w:tc>
          <w:tcPr>
            <w:tcW w:w="2830" w:type="dxa"/>
          </w:tcPr>
          <w:p w:rsidR="00D66D96" w:rsidRPr="00D37E94" w:rsidRDefault="00D66D96" w:rsidP="00892D1F">
            <w:pPr>
              <w:spacing w:line="276" w:lineRule="auto"/>
              <w:jc w:val="both"/>
              <w:rPr>
                <w:rFonts w:eastAsia="TimesNewRoman"/>
                <w:sz w:val="28"/>
                <w:szCs w:val="28"/>
                <w:lang w:eastAsia="en-US"/>
              </w:rPr>
            </w:pPr>
            <w:r w:rsidRPr="00D37E94">
              <w:rPr>
                <w:rFonts w:eastAsia="TimesNewRoman"/>
                <w:sz w:val="28"/>
                <w:szCs w:val="28"/>
                <w:lang w:eastAsia="en-US"/>
              </w:rPr>
              <w:t>Локальный</w:t>
            </w:r>
          </w:p>
        </w:tc>
        <w:tc>
          <w:tcPr>
            <w:tcW w:w="6515" w:type="dxa"/>
          </w:tcPr>
          <w:p w:rsidR="00D66D96" w:rsidRPr="00D37E94" w:rsidRDefault="00D66D96" w:rsidP="00892D1F">
            <w:pPr>
              <w:spacing w:line="360" w:lineRule="auto"/>
              <w:jc w:val="both"/>
              <w:rPr>
                <w:rFonts w:eastAsia="TimesNewRoman"/>
                <w:sz w:val="28"/>
                <w:szCs w:val="28"/>
                <w:lang w:eastAsia="en-US"/>
              </w:rPr>
            </w:pPr>
            <w:r w:rsidRPr="00D37E94">
              <w:rPr>
                <w:rFonts w:eastAsia="TimesNewRoman"/>
                <w:sz w:val="28"/>
                <w:szCs w:val="28"/>
                <w:lang w:eastAsia="en-US"/>
              </w:rPr>
              <w:t>Образуется внутри региональных и муниципальных рынков. Тяготеет к крупным производственным, промышленным, строительным или аграрным комплексам. На таких рынках подвижность людей в поисках подходящей работы наибольшая</w:t>
            </w:r>
          </w:p>
        </w:tc>
      </w:tr>
    </w:tbl>
    <w:p w:rsidR="00D66D96" w:rsidRPr="00D37E94" w:rsidRDefault="00D66D96" w:rsidP="00D66D96">
      <w:pPr>
        <w:spacing w:line="360" w:lineRule="auto"/>
        <w:ind w:firstLine="709"/>
        <w:jc w:val="both"/>
        <w:rPr>
          <w:rFonts w:eastAsia="TimesNewRoman"/>
          <w:sz w:val="28"/>
          <w:szCs w:val="28"/>
          <w:lang w:eastAsia="en-US"/>
        </w:rPr>
      </w:pP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По типам рынок труда можно разделить на внешний и внутренний.</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b/>
          <w:i/>
          <w:iCs/>
          <w:sz w:val="28"/>
          <w:szCs w:val="28"/>
          <w:lang w:eastAsia="en-US"/>
        </w:rPr>
        <w:t>Внешний профессиональный рынок труда</w:t>
      </w:r>
      <w:r w:rsidRPr="00D37E94">
        <w:rPr>
          <w:rFonts w:eastAsia="TimesNewRoman"/>
          <w:i/>
          <w:iCs/>
          <w:sz w:val="28"/>
          <w:szCs w:val="28"/>
          <w:lang w:eastAsia="en-US"/>
        </w:rPr>
        <w:t xml:space="preserve"> </w:t>
      </w:r>
      <w:r w:rsidRPr="00D37E94">
        <w:rPr>
          <w:rFonts w:eastAsia="TimesNewRoman"/>
          <w:sz w:val="28"/>
          <w:szCs w:val="28"/>
          <w:lang w:eastAsia="en-US"/>
        </w:rPr>
        <w:t>характеризуется отношениями между продавцами и покупателями труда в масштабе страны, региона, отрасли. Миграция рабочей силы является одной из характеристик этого рынка.</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lastRenderedPageBreak/>
        <w:t>Особую популярность приобретает перемещение трудящихся, ищущих работу, в другие страны. Здесь есть два встречных явления: эмиграция (выезд на работу за границу  и иммиграция (въезд населения других стран для работы).</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xml:space="preserve">Несмотря на то, что эти явления взаимосвязаны общим понятием «миграция рабочей силы» (где одни и те же люди могут рассматриваться и как эмигранты – выезжающие из своей страны на заработки, и как иммигранты – приезжающие в другую страну в поиске работы и трудоустройства), в каждом из них есть свои особенности. Например, страны, поставляющие рабочую силу другим государствам, с одной стороны, предоставляют возможность своим безработным гражданам трудоустроиться за рубежом и тем самым позволяют им самим позаботиться о себе. С другой стороны, эти страны сами могут лишиться так необходимой им квалифицированной рабочей силы, так как, как правило, покидают страну молодые, энергичные люди или высококвалифицированные специалисты. В то же время, государства, принимающие рабочую силу из других стран, создают конкуренцию на рынке труда среди местных жителей и приезжающих на заработки. Как следствие, это может привести к социальной напряженности из-за значительных культурных различий. Поэтому для снятия социальной и национальной напряженности правительства часто устанавливают иммиграционные квоты. Россия – одна из немногих стран, где остро стоит проблема как эмиграции – «утечка мозгов», так и иммиграции рабочей силы – «гастарбайтеры». </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xml:space="preserve">Явление эмиграции зачастую обусловлено потребностью иностранных государств в неквалифицированных кадрах, согласных на тяжелую работу при меньшей оплате труда, на которую сложно привлечь местных граждан. Это может быть сезонная работа по сбору урожая, либо вредная работа в перерабатывающей промышленности, либо стрессогенная и не престижная работа в сфере обслуживания и др. Если говорить о российских эмигрантах, то у квалифицированных специалистов часто возникает проблема некоторого несоответствия российского образования уровням квалификации, принятым в других странах. Кроме того, для того чтобы претендовать на какую-либо работу, </w:t>
      </w:r>
      <w:r w:rsidRPr="00D37E94">
        <w:rPr>
          <w:rFonts w:eastAsia="TimesNewRoman"/>
          <w:sz w:val="28"/>
          <w:szCs w:val="28"/>
          <w:lang w:eastAsia="en-US"/>
        </w:rPr>
        <w:lastRenderedPageBreak/>
        <w:t>эмигранту необходимо знание языка принимающей страны, или хорошее владение английским языком, подтвержденное соответствующим сертификатом. Также желательно знание законов и традиций государства, которое поможет минимизировать проблемы с трудоустройством, избежать мошенничества, улучшить адаптацию в новых нелегких условиях. Стоит отметить, что несмотря на все перечисленные сложности, многие выпускники вузов рассматривают для себя перспективы трудоустройства за границей.</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Миграция внутри страны, связанная с переездом в другие регионы, также имеет свои особенности. В основном она связана с неравномерностью распределения вакансий на рынке труда и проявляется в перемещении трудоспособного населения страны, особенно молодежи, как правило, в крупные города. Различают маятниковую, сезонную и безвозвратную миграцию.</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b/>
          <w:i/>
          <w:iCs/>
          <w:sz w:val="28"/>
          <w:szCs w:val="28"/>
          <w:lang w:eastAsia="en-US"/>
        </w:rPr>
        <w:t>Маятниковые миграции</w:t>
      </w:r>
      <w:r w:rsidRPr="00D37E94">
        <w:rPr>
          <w:rFonts w:eastAsia="TimesNewRoman"/>
          <w:i/>
          <w:iCs/>
          <w:sz w:val="28"/>
          <w:szCs w:val="28"/>
          <w:lang w:eastAsia="en-US"/>
        </w:rPr>
        <w:t xml:space="preserve"> </w:t>
      </w:r>
      <w:r w:rsidRPr="00D37E94">
        <w:rPr>
          <w:rFonts w:eastAsia="TimesNewRoman"/>
          <w:sz w:val="28"/>
          <w:szCs w:val="28"/>
          <w:lang w:eastAsia="en-US"/>
        </w:rPr>
        <w:t xml:space="preserve">связаны с ежедневными или еженедельными поездками населения от мест жительства до мест работы (и обратно), расположенных в разных населенных пунктах </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b/>
          <w:i/>
          <w:iCs/>
          <w:sz w:val="28"/>
          <w:szCs w:val="28"/>
          <w:lang w:eastAsia="en-US"/>
        </w:rPr>
        <w:t>Сезонные миграции</w:t>
      </w:r>
      <w:r w:rsidRPr="00D37E94">
        <w:rPr>
          <w:rFonts w:eastAsia="TimesNewRoman"/>
          <w:i/>
          <w:iCs/>
          <w:sz w:val="28"/>
          <w:szCs w:val="28"/>
          <w:lang w:eastAsia="en-US"/>
        </w:rPr>
        <w:t xml:space="preserve"> </w:t>
      </w:r>
      <w:r w:rsidRPr="00D37E94">
        <w:rPr>
          <w:rFonts w:eastAsia="TimesNewRoman"/>
          <w:sz w:val="28"/>
          <w:szCs w:val="28"/>
          <w:lang w:eastAsia="en-US"/>
        </w:rPr>
        <w:t>– это перемещения трудоспособного населения к местам временной работы и жительства на определенный срок, обычно в несколько месяцев, с сохранением возможности возвращения в места постоянного жительства.</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b/>
          <w:i/>
          <w:iCs/>
          <w:sz w:val="28"/>
          <w:szCs w:val="28"/>
          <w:lang w:eastAsia="en-US"/>
        </w:rPr>
        <w:t>Безвозвратная миграция</w:t>
      </w:r>
      <w:r w:rsidRPr="00D37E94">
        <w:rPr>
          <w:rFonts w:eastAsia="TimesNewRoman"/>
          <w:i/>
          <w:iCs/>
          <w:sz w:val="28"/>
          <w:szCs w:val="28"/>
          <w:lang w:eastAsia="en-US"/>
        </w:rPr>
        <w:t xml:space="preserve"> </w:t>
      </w:r>
      <w:r w:rsidRPr="00D37E94">
        <w:rPr>
          <w:rFonts w:eastAsia="TimesNewRoman"/>
          <w:sz w:val="28"/>
          <w:szCs w:val="28"/>
          <w:lang w:eastAsia="en-US"/>
        </w:rPr>
        <w:t xml:space="preserve">в отличие от других является важнейшим источником формирования постоянного состава населения в еще не обжитых местностях. Между безвозвратной миграцией и остальными ее видами нет жестких рамок. Один вид миграции может превращаться в другой или выступать его исходным пунктом. В частности  маятниковая и сезонная миграции часто бывают предшественниками безвозвратной миграции, так как они создают условия (в первую очередь информационные) для выбора возможного постоянного места жительства. Традиционно молодежь, в том числе и выпускники вузов, является наиболее подвижной частью работоспособного населения. Миграция позволяет им начать независимую от родителей жизнь, </w:t>
      </w:r>
      <w:r w:rsidRPr="00D37E94">
        <w:rPr>
          <w:rFonts w:eastAsia="TimesNewRoman"/>
          <w:sz w:val="28"/>
          <w:szCs w:val="28"/>
          <w:lang w:eastAsia="en-US"/>
        </w:rPr>
        <w:lastRenderedPageBreak/>
        <w:t>самостоятельно определять жизненный путь, нести социально-профессиональную ответственность, строить карьеру.</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b/>
          <w:i/>
          <w:iCs/>
          <w:sz w:val="28"/>
          <w:szCs w:val="28"/>
          <w:lang w:eastAsia="en-US"/>
        </w:rPr>
        <w:t>Внутренний (внутрифирменный) рынок труд</w:t>
      </w:r>
      <w:r w:rsidRPr="00D37E94">
        <w:rPr>
          <w:rFonts w:eastAsia="TimesNewRoman"/>
          <w:i/>
          <w:iCs/>
          <w:sz w:val="28"/>
          <w:szCs w:val="28"/>
          <w:lang w:eastAsia="en-US"/>
        </w:rPr>
        <w:t xml:space="preserve">а </w:t>
      </w:r>
      <w:r w:rsidRPr="00D37E94">
        <w:rPr>
          <w:rFonts w:eastAsia="TimesNewRoman"/>
          <w:sz w:val="28"/>
          <w:szCs w:val="28"/>
          <w:lang w:eastAsia="en-US"/>
        </w:rPr>
        <w:t>связан с перемещением работников с одной должности на другую в пределах одного предприятия, учреждения, организации, компании, фирмы  Как правило, предприятие заинтересовано в сохранении людей  знающих специфику его производства, поэтому развитие внутреннего рынка работает на снижение текучести кадров. Занятость здесь гарантируется в большей степени, чем на внешнем рынке труда.</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xml:space="preserve">Рынок труда может иметь традиционную и гибкую форму  При </w:t>
      </w:r>
      <w:r w:rsidRPr="00D37E94">
        <w:rPr>
          <w:rFonts w:eastAsia="TimesNewRoman"/>
          <w:b/>
          <w:i/>
          <w:iCs/>
          <w:sz w:val="28"/>
          <w:szCs w:val="28"/>
          <w:lang w:eastAsia="en-US"/>
        </w:rPr>
        <w:t>традиционной форме</w:t>
      </w:r>
      <w:r w:rsidRPr="00D37E94">
        <w:rPr>
          <w:rFonts w:eastAsia="TimesNewRoman"/>
          <w:i/>
          <w:iCs/>
          <w:sz w:val="28"/>
          <w:szCs w:val="28"/>
          <w:lang w:eastAsia="en-US"/>
        </w:rPr>
        <w:t xml:space="preserve"> </w:t>
      </w:r>
      <w:r w:rsidRPr="00D37E94">
        <w:rPr>
          <w:rFonts w:eastAsia="TimesNewRoman"/>
          <w:sz w:val="28"/>
          <w:szCs w:val="28"/>
          <w:lang w:eastAsia="en-US"/>
        </w:rPr>
        <w:t xml:space="preserve">труда занятость работника составляет полный рабочий день. Наряду с традиционными в настоящее время активно развиваются </w:t>
      </w:r>
      <w:r w:rsidRPr="00D37E94">
        <w:rPr>
          <w:rFonts w:eastAsia="TimesNewRoman"/>
          <w:b/>
          <w:i/>
          <w:iCs/>
          <w:sz w:val="28"/>
          <w:szCs w:val="28"/>
          <w:lang w:eastAsia="en-US"/>
        </w:rPr>
        <w:t>гибкие формы</w:t>
      </w:r>
      <w:r w:rsidRPr="00D37E94">
        <w:rPr>
          <w:rFonts w:eastAsia="TimesNewRoman"/>
          <w:i/>
          <w:iCs/>
          <w:sz w:val="28"/>
          <w:szCs w:val="28"/>
          <w:lang w:eastAsia="en-US"/>
        </w:rPr>
        <w:t xml:space="preserve"> </w:t>
      </w:r>
      <w:r w:rsidRPr="00D37E94">
        <w:rPr>
          <w:rFonts w:eastAsia="TimesNewRoman"/>
          <w:sz w:val="28"/>
          <w:szCs w:val="28"/>
          <w:lang w:eastAsia="en-US"/>
        </w:rPr>
        <w:t>занятости населения, которые по прогнозам футурологов будут все увеличиваться. Гибкие формы занятости достигаются введением режимов неполного рабочего времени, поощрением так называемой самостоятельной занятости. Гибкими формами занятости являются надомный труд, в том числе и работа через Интернет, проектная деятельность, работы по вызовам, фрилансерство, а также труд временных работников и др.</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Также следует отметить  что рынок труда может быть открытым и скрытым.</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xml:space="preserve">При этом </w:t>
      </w:r>
      <w:r w:rsidRPr="00D37E94">
        <w:rPr>
          <w:rFonts w:eastAsia="TimesNewRoman"/>
          <w:b/>
          <w:i/>
          <w:iCs/>
          <w:sz w:val="28"/>
          <w:szCs w:val="28"/>
          <w:lang w:eastAsia="en-US"/>
        </w:rPr>
        <w:t>открытый рынок</w:t>
      </w:r>
      <w:r w:rsidRPr="00D37E94">
        <w:rPr>
          <w:rFonts w:eastAsia="TimesNewRoman"/>
          <w:i/>
          <w:iCs/>
          <w:sz w:val="28"/>
          <w:szCs w:val="28"/>
          <w:lang w:eastAsia="en-US"/>
        </w:rPr>
        <w:t xml:space="preserve"> </w:t>
      </w:r>
      <w:r w:rsidRPr="00D37E94">
        <w:rPr>
          <w:rFonts w:eastAsia="TimesNewRoman"/>
          <w:sz w:val="28"/>
          <w:szCs w:val="28"/>
          <w:lang w:eastAsia="en-US"/>
        </w:rPr>
        <w:t>труда охватывает все трудоспособное население.</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b/>
          <w:i/>
          <w:iCs/>
          <w:sz w:val="28"/>
          <w:szCs w:val="28"/>
          <w:lang w:eastAsia="en-US"/>
        </w:rPr>
        <w:t>Скрытый рынок</w:t>
      </w:r>
      <w:r w:rsidRPr="00D37E94">
        <w:rPr>
          <w:rFonts w:eastAsia="TimesNewRoman"/>
          <w:i/>
          <w:iCs/>
          <w:sz w:val="28"/>
          <w:szCs w:val="28"/>
          <w:lang w:eastAsia="en-US"/>
        </w:rPr>
        <w:t xml:space="preserve"> </w:t>
      </w:r>
      <w:r w:rsidRPr="00D37E94">
        <w:rPr>
          <w:rFonts w:eastAsia="TimesNewRoman"/>
          <w:sz w:val="28"/>
          <w:szCs w:val="28"/>
          <w:lang w:eastAsia="en-US"/>
        </w:rPr>
        <w:t>труда слагается из работников, занятых на предприятиях и в организациях, но имеющих большую вероятность оказаться без работы (например, работников, лишь формально числящихся на предприятиях, а также работающих по инициативе работодателя неполное рабочее время). Трудоустройство на скрытом рынке часто сопровождается произволом работодателя и не гарантирует социальной поддержки.</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xml:space="preserve">Существуют также легальный и нелегальный рынки труда  </w:t>
      </w:r>
      <w:r w:rsidRPr="00D37E94">
        <w:rPr>
          <w:rFonts w:eastAsia="TimesNewRoman"/>
          <w:i/>
          <w:iCs/>
          <w:sz w:val="28"/>
          <w:szCs w:val="28"/>
          <w:lang w:eastAsia="en-US"/>
        </w:rPr>
        <w:t xml:space="preserve">Нелегальный рынок труда </w:t>
      </w:r>
      <w:r w:rsidRPr="00D37E94">
        <w:rPr>
          <w:rFonts w:eastAsia="TimesNewRoman"/>
          <w:sz w:val="28"/>
          <w:szCs w:val="28"/>
          <w:lang w:eastAsia="en-US"/>
        </w:rPr>
        <w:t xml:space="preserve">состоит из тех лиц и организаций, которые решают проблемы трудоустройства в формах, не охваченных законодательством, а также в формах  </w:t>
      </w:r>
      <w:r w:rsidRPr="00D37E94">
        <w:rPr>
          <w:rFonts w:eastAsia="TimesNewRoman"/>
          <w:sz w:val="28"/>
          <w:szCs w:val="28"/>
          <w:lang w:eastAsia="en-US"/>
        </w:rPr>
        <w:lastRenderedPageBreak/>
        <w:t>запрещенных законом (в этом случае рынок труда будет называться криминальным и трудоустройство здесь будет сопряжено с опасностью и проблемами).</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По своей сути нелегальный рынок труда в России достаточно велик и разнороден  Это может быть индивидуальная занятость в сфере услуг, занятость в официально зарегистрированных и незарегистрированных структурах без официального оформления, а, следовательно, без уплаты налогов и оформления трудового стажа. Подобная ситуация может создать человеку и обществу в целом проблемы как в настоящем (при оплате листов нетрудоспособности, получении других социальных льгот), так и в будущем (при окончании трудовой жизни и начислении трудовой пенсии по старости). Кроме того, наличие неформального сектора позволяет сохранять рабочие места с невысокой оплатой труда в формальном секторе. Отсутствие каких-либо данных по неформальному рынку труда усложняет прогнозирование движения рабочей силы на формальном рынке.</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В современном мире основой эффективного функционирования экономики является многообразие форм собственности. Наличие предприятий различных форм собственности приводит к здоровой конкуренции на рынке, необходимой для улучшения деятельности предприятий. По формам собственности различают частный и государственный секторы экономики. В каждом из них существует возможность для трудоустройства.</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Чтобы определить для себя пути развития карьеры, важно понять особенности трудоустройства в каждом из секторов экономики.</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xml:space="preserve">Обычно к особенностям работы в </w:t>
      </w:r>
      <w:r w:rsidRPr="00D37E94">
        <w:rPr>
          <w:rFonts w:eastAsia="TimesNewRoman"/>
          <w:i/>
          <w:iCs/>
          <w:sz w:val="28"/>
          <w:szCs w:val="28"/>
          <w:lang w:eastAsia="en-US"/>
        </w:rPr>
        <w:t xml:space="preserve">частном секторе </w:t>
      </w:r>
      <w:r w:rsidRPr="00D37E94">
        <w:rPr>
          <w:rFonts w:eastAsia="TimesNewRoman"/>
          <w:sz w:val="28"/>
          <w:szCs w:val="28"/>
          <w:lang w:eastAsia="en-US"/>
        </w:rPr>
        <w:t>относят следующие:</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низкие гарантии занятости, так как невостребованность продукции или оказываемых услуг могут привести к ликвидации предприятия;</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высокие возможности для предпринимательства, позволяющие легче проявлять инициативу и реагировать на технологические изменения и инновации;</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lastRenderedPageBreak/>
        <w:t>● самая высокая мобильность видов деятельности, что дает возможность переходить от одного вида деятельности к другому в пределах данного сектора;</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возможности получения наиболее высокой заработной платы (однако заработная плата напрямую зависит от результата проделанной работы);</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высокий контроль за деятельностью сотрудников, поскольку собственник первостепенно нацелен на получение максимальной прибыли.</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xml:space="preserve">Следует отметить, что </w:t>
      </w:r>
      <w:r w:rsidRPr="00D37E94">
        <w:rPr>
          <w:rFonts w:eastAsia="TimesNewRoman"/>
          <w:b/>
          <w:i/>
          <w:iCs/>
          <w:sz w:val="28"/>
          <w:szCs w:val="28"/>
          <w:lang w:eastAsia="en-US"/>
        </w:rPr>
        <w:t>государственный сектор</w:t>
      </w:r>
      <w:r w:rsidRPr="00D37E94">
        <w:rPr>
          <w:rFonts w:eastAsia="TimesNewRoman"/>
          <w:i/>
          <w:iCs/>
          <w:sz w:val="28"/>
          <w:szCs w:val="28"/>
          <w:lang w:eastAsia="en-US"/>
        </w:rPr>
        <w:t xml:space="preserve"> </w:t>
      </w:r>
      <w:r w:rsidRPr="00D37E94">
        <w:rPr>
          <w:rFonts w:eastAsia="TimesNewRoman"/>
          <w:sz w:val="28"/>
          <w:szCs w:val="28"/>
          <w:lang w:eastAsia="en-US"/>
        </w:rPr>
        <w:t>экономики охватывает деятельность центральных и местных властей. В государственный сектор экономики входят образование, национальная служба здравоохранения, социальные услуги, общественный транспорт, национальные и местные государственные учреждения, а также государственные предприятия и государственные корпорации.</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Обычно это работа на правительство, содействующая более высокому благосостоянию людей, находящихся под его юрисдикцией. Государственный сектор отличается структурированной рабочей средой и постоянной клиентурой.</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Часто к особенностям работы в государственном секторе относят следующие:</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низкие гарантии занятости, так как эти организации являются зависимыми от различного рода финансирования, которое должно возобновляться и может быть связано с политикой;</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меньшая мобильность, чем в частном секторе, потому что в этой категории меньше разнообразных вакантных предложений;</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большое удовлетворение от работы на благо людям;</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относительно низкая заработная плата, но зато гарантированная.</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Следует отметить, что достаточно много выпускников в настоящее время стремятся устроиться на работу именно в государственный сектор, так как для работающих в этом секторе предлагаются различные государственные субсидии (например, для выпускников вузов, начинающих работу в сельских и отдаленных районах, – социальные программы для молодых семей и т. п.).</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lastRenderedPageBreak/>
        <w:t xml:space="preserve">В рамках государственного сектора существует достаточно много организаций, составляющих </w:t>
      </w:r>
      <w:r w:rsidRPr="00D37E94">
        <w:rPr>
          <w:rFonts w:eastAsia="TimesNewRoman"/>
          <w:i/>
          <w:iCs/>
          <w:sz w:val="28"/>
          <w:szCs w:val="28"/>
          <w:lang w:eastAsia="en-US"/>
        </w:rPr>
        <w:t xml:space="preserve">некоммерческий сектор </w:t>
      </w:r>
      <w:r w:rsidRPr="00D37E94">
        <w:rPr>
          <w:rFonts w:eastAsia="TimesNewRoman"/>
          <w:sz w:val="28"/>
          <w:szCs w:val="28"/>
          <w:lang w:eastAsia="en-US"/>
        </w:rPr>
        <w:t>(так называемый третий сектор), который включает в себя разнообразные некоммерческие общественные организации, выполняющие функции как государственного, так и частного сектора с использованием нерыночных принципов распределения ресурсов.</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Эти организации могут не приносить прибыли, но они предназначены для того, чтобы каким-либо образом содействовать благосостоянию населения страны. Они обычно финансируются за счет грантов и пожертвований и называются некоммерческими организациями (НКО). Данный сектор включает в себя образовательные и культурные организации, фонды пожертвований и благотворительные фонды, агентства социальных услуг и больницы.</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К особенностям работы в некоммерческом секторе, как и в государственном, относят следующие:</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низкие гарантии занятости, так как эти организации являются зависимыми от различного рода финансирования, которое должно возобновляться и может быть связано с политикой;</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меньшая мобильность, чем в частном секторе, так как в этой категории меньше вакантных мест;</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удовлетворение от работы, «помогающей» другим;</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 заработная плата относительно низкая.</w:t>
      </w:r>
    </w:p>
    <w:p w:rsidR="00D66D96" w:rsidRPr="00D37E94" w:rsidRDefault="00D66D96" w:rsidP="00D66D96">
      <w:pPr>
        <w:spacing w:line="360" w:lineRule="auto"/>
        <w:ind w:firstLine="709"/>
        <w:jc w:val="both"/>
        <w:rPr>
          <w:rFonts w:eastAsia="TimesNewRoman"/>
          <w:sz w:val="28"/>
          <w:szCs w:val="28"/>
          <w:lang w:eastAsia="en-US"/>
        </w:rPr>
      </w:pPr>
      <w:r w:rsidRPr="00D37E94">
        <w:rPr>
          <w:rFonts w:eastAsia="TimesNewRoman"/>
          <w:sz w:val="28"/>
          <w:szCs w:val="28"/>
          <w:lang w:eastAsia="en-US"/>
        </w:rPr>
        <w:t>В настоящее время некогда большой российский государственный сектор по причине недостаточной эффективности имеет тенденции к сокращению. Государство активно поддерживает развитие частного сектора, индивидуальных инициатив граждан в создании предприятий.</w:t>
      </w:r>
    </w:p>
    <w:p w:rsidR="00D66D96" w:rsidRPr="00D37E94" w:rsidRDefault="00D66D96" w:rsidP="00D66D96">
      <w:pPr>
        <w:spacing w:line="360" w:lineRule="auto"/>
        <w:ind w:firstLine="709"/>
        <w:jc w:val="both"/>
        <w:rPr>
          <w:rFonts w:eastAsiaTheme="minorHAnsi"/>
          <w:b/>
          <w:sz w:val="28"/>
          <w:szCs w:val="28"/>
        </w:rPr>
      </w:pPr>
      <w:r w:rsidRPr="00D37E94">
        <w:rPr>
          <w:rFonts w:eastAsiaTheme="minorHAnsi"/>
          <w:b/>
          <w:sz w:val="28"/>
          <w:szCs w:val="28"/>
        </w:rPr>
        <w:t>Особенности российского рынка труда</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В каждой стране имеются свои особенности рынка труда</w:t>
      </w:r>
      <w:r w:rsidRPr="00D37E94">
        <w:rPr>
          <w:rFonts w:eastAsiaTheme="minorHAnsi"/>
          <w:sz w:val="28"/>
          <w:szCs w:val="28"/>
        </w:rPr>
        <w:t xml:space="preserve">. </w:t>
      </w:r>
      <w:r w:rsidRPr="00D37E94">
        <w:rPr>
          <w:rFonts w:eastAsia="TimesNewRoman"/>
          <w:sz w:val="28"/>
          <w:szCs w:val="28"/>
        </w:rPr>
        <w:t>По мнению  специалистов</w:t>
      </w:r>
      <w:r w:rsidRPr="00D37E94">
        <w:rPr>
          <w:rFonts w:eastAsiaTheme="minorHAnsi"/>
          <w:sz w:val="28"/>
          <w:szCs w:val="28"/>
        </w:rPr>
        <w:t xml:space="preserve">, </w:t>
      </w:r>
      <w:r w:rsidRPr="00D37E94">
        <w:rPr>
          <w:rFonts w:eastAsia="TimesNewRoman"/>
          <w:sz w:val="28"/>
          <w:szCs w:val="28"/>
        </w:rPr>
        <w:t>в настоящее время рынок труда в России характеризуется следующими факторами</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lastRenderedPageBreak/>
        <w:t>● установившаяся тенденция обесценивания квалифицированной рабочей силы</w:t>
      </w:r>
      <w:r w:rsidRPr="00D37E94">
        <w:rPr>
          <w:rFonts w:eastAsiaTheme="minorHAnsi"/>
          <w:sz w:val="28"/>
          <w:szCs w:val="28"/>
        </w:rPr>
        <w:t xml:space="preserve">, </w:t>
      </w:r>
      <w:r w:rsidRPr="00D37E94">
        <w:rPr>
          <w:rFonts w:eastAsia="TimesNewRoman"/>
          <w:sz w:val="28"/>
          <w:szCs w:val="28"/>
        </w:rPr>
        <w:t>которая становится самой дешевой на рынках экономически развитых стран по отношению к уровню ее производительности</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 увеличение незанятости среди выпускников высших учебных заведений</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 профессиональная</w:t>
      </w:r>
      <w:r w:rsidRPr="00D37E94">
        <w:rPr>
          <w:rFonts w:eastAsiaTheme="minorHAnsi"/>
          <w:sz w:val="28"/>
          <w:szCs w:val="28"/>
        </w:rPr>
        <w:t xml:space="preserve">, </w:t>
      </w:r>
      <w:r w:rsidRPr="00D37E94">
        <w:rPr>
          <w:rFonts w:eastAsia="TimesNewRoman"/>
          <w:sz w:val="28"/>
          <w:szCs w:val="28"/>
        </w:rPr>
        <w:t>квалификационная</w:t>
      </w:r>
      <w:r w:rsidRPr="00D37E94">
        <w:rPr>
          <w:rFonts w:eastAsiaTheme="minorHAnsi"/>
          <w:sz w:val="28"/>
          <w:szCs w:val="28"/>
        </w:rPr>
        <w:t xml:space="preserve">, </w:t>
      </w:r>
      <w:r w:rsidRPr="00D37E94">
        <w:rPr>
          <w:rFonts w:eastAsia="TimesNewRoman"/>
          <w:sz w:val="28"/>
          <w:szCs w:val="28"/>
        </w:rPr>
        <w:t>демографическая</w:t>
      </w:r>
      <w:r w:rsidRPr="00D37E94">
        <w:rPr>
          <w:rFonts w:eastAsiaTheme="minorHAnsi"/>
          <w:sz w:val="28"/>
          <w:szCs w:val="28"/>
        </w:rPr>
        <w:t xml:space="preserve">, </w:t>
      </w:r>
      <w:r w:rsidRPr="00D37E94">
        <w:rPr>
          <w:rFonts w:eastAsia="TimesNewRoman"/>
          <w:sz w:val="28"/>
          <w:szCs w:val="28"/>
        </w:rPr>
        <w:t>региональная</w:t>
      </w:r>
      <w:r w:rsidRPr="00D37E94">
        <w:rPr>
          <w:rFonts w:eastAsiaTheme="minorHAnsi"/>
          <w:sz w:val="28"/>
          <w:szCs w:val="28"/>
        </w:rPr>
        <w:t xml:space="preserve">, </w:t>
      </w:r>
      <w:r w:rsidRPr="00D37E94">
        <w:rPr>
          <w:rFonts w:eastAsia="TimesNewRoman"/>
          <w:sz w:val="28"/>
          <w:szCs w:val="28"/>
        </w:rPr>
        <w:t>отраслевая несбалансированность</w:t>
      </w:r>
      <w:r w:rsidRPr="00D37E94">
        <w:rPr>
          <w:rFonts w:eastAsiaTheme="minorHAnsi"/>
          <w:sz w:val="28"/>
          <w:szCs w:val="28"/>
        </w:rPr>
        <w:t xml:space="preserve">. </w:t>
      </w:r>
      <w:r w:rsidRPr="00D37E94">
        <w:rPr>
          <w:rFonts w:eastAsia="TimesNewRoman"/>
          <w:sz w:val="28"/>
          <w:szCs w:val="28"/>
        </w:rPr>
        <w:t>Например</w:t>
      </w:r>
      <w:r w:rsidRPr="00D37E94">
        <w:rPr>
          <w:rFonts w:eastAsiaTheme="minorHAnsi"/>
          <w:sz w:val="28"/>
          <w:szCs w:val="28"/>
        </w:rPr>
        <w:t xml:space="preserve">, </w:t>
      </w:r>
      <w:r w:rsidRPr="00D37E94">
        <w:rPr>
          <w:rFonts w:eastAsia="TimesNewRoman"/>
          <w:sz w:val="28"/>
          <w:szCs w:val="28"/>
        </w:rPr>
        <w:t>с одной стороны</w:t>
      </w:r>
      <w:r w:rsidRPr="00D37E94">
        <w:rPr>
          <w:rFonts w:eastAsiaTheme="minorHAnsi"/>
          <w:sz w:val="28"/>
          <w:szCs w:val="28"/>
        </w:rPr>
        <w:t xml:space="preserve">, </w:t>
      </w:r>
      <w:r w:rsidRPr="00D37E94">
        <w:rPr>
          <w:rFonts w:eastAsia="TimesNewRoman"/>
          <w:sz w:val="28"/>
          <w:szCs w:val="28"/>
        </w:rPr>
        <w:t>объем рынка труда избыточен</w:t>
      </w:r>
      <w:r w:rsidRPr="00D37E94">
        <w:rPr>
          <w:rFonts w:eastAsiaTheme="minorHAnsi"/>
          <w:sz w:val="28"/>
          <w:szCs w:val="28"/>
        </w:rPr>
        <w:t xml:space="preserve">, </w:t>
      </w:r>
      <w:r w:rsidRPr="00D37E94">
        <w:rPr>
          <w:rFonts w:eastAsia="TimesNewRoman"/>
          <w:sz w:val="28"/>
          <w:szCs w:val="28"/>
        </w:rPr>
        <w:t xml:space="preserve">а с другой </w:t>
      </w:r>
      <w:r w:rsidRPr="00D37E94">
        <w:rPr>
          <w:rFonts w:eastAsiaTheme="minorHAnsi"/>
          <w:sz w:val="28"/>
          <w:szCs w:val="28"/>
        </w:rPr>
        <w:t xml:space="preserve">– </w:t>
      </w:r>
      <w:r w:rsidRPr="00D37E94">
        <w:rPr>
          <w:rFonts w:eastAsia="TimesNewRoman"/>
          <w:sz w:val="28"/>
          <w:szCs w:val="28"/>
        </w:rPr>
        <w:t>он является трудодефицитным по своей структуре</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 существование значительных диспропорций в структуре занятости</w:t>
      </w:r>
      <w:r w:rsidRPr="00D37E94">
        <w:rPr>
          <w:rFonts w:eastAsiaTheme="minorHAnsi"/>
          <w:sz w:val="28"/>
          <w:szCs w:val="28"/>
        </w:rPr>
        <w:t xml:space="preserve">, </w:t>
      </w:r>
      <w:r w:rsidRPr="00D37E94">
        <w:rPr>
          <w:rFonts w:eastAsia="TimesNewRoman"/>
          <w:sz w:val="28"/>
          <w:szCs w:val="28"/>
        </w:rPr>
        <w:t>ставок заработной платы и деформации мотивационного механизма трудовой деятельности</w:t>
      </w:r>
      <w:r w:rsidRPr="00D37E94">
        <w:rPr>
          <w:rFonts w:eastAsiaTheme="minorHAnsi"/>
          <w:sz w:val="28"/>
          <w:szCs w:val="28"/>
        </w:rPr>
        <w:t xml:space="preserve">. </w:t>
      </w:r>
      <w:r w:rsidRPr="00D37E94">
        <w:rPr>
          <w:rFonts w:eastAsia="TimesNewRoman"/>
          <w:sz w:val="28"/>
          <w:szCs w:val="28"/>
        </w:rPr>
        <w:t>Практически не стимулируется высококвалифицированный труд</w:t>
      </w:r>
      <w:r w:rsidRPr="00D37E94">
        <w:rPr>
          <w:rFonts w:eastAsiaTheme="minorHAnsi"/>
          <w:sz w:val="28"/>
          <w:szCs w:val="28"/>
        </w:rPr>
        <w:t xml:space="preserve">, </w:t>
      </w:r>
      <w:r w:rsidRPr="00D37E94">
        <w:rPr>
          <w:rFonts w:eastAsia="TimesNewRoman"/>
          <w:sz w:val="28"/>
          <w:szCs w:val="28"/>
        </w:rPr>
        <w:t>что снижает производительность труда</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 относительно широкое распространение вторичной занятости</w:t>
      </w:r>
      <w:r w:rsidRPr="00D37E94">
        <w:rPr>
          <w:rFonts w:eastAsiaTheme="minorHAnsi"/>
          <w:sz w:val="28"/>
          <w:szCs w:val="28"/>
        </w:rPr>
        <w:t xml:space="preserve">. </w:t>
      </w:r>
      <w:r w:rsidRPr="00D37E94">
        <w:rPr>
          <w:rFonts w:eastAsia="TimesNewRoman"/>
          <w:sz w:val="28"/>
          <w:szCs w:val="28"/>
        </w:rPr>
        <w:t>Возникло немало рабочих мест</w:t>
      </w:r>
      <w:r w:rsidRPr="00D37E94">
        <w:rPr>
          <w:rFonts w:eastAsiaTheme="minorHAnsi"/>
          <w:sz w:val="28"/>
          <w:szCs w:val="28"/>
        </w:rPr>
        <w:t xml:space="preserve">, </w:t>
      </w:r>
      <w:r w:rsidRPr="00D37E94">
        <w:rPr>
          <w:rFonts w:eastAsia="TimesNewRoman"/>
          <w:sz w:val="28"/>
          <w:szCs w:val="28"/>
        </w:rPr>
        <w:t>не требующих особой квалификации</w:t>
      </w:r>
      <w:r w:rsidRPr="00D37E94">
        <w:rPr>
          <w:rFonts w:eastAsiaTheme="minorHAnsi"/>
          <w:sz w:val="28"/>
          <w:szCs w:val="28"/>
        </w:rPr>
        <w:t xml:space="preserve">. </w:t>
      </w:r>
      <w:r w:rsidRPr="00D37E94">
        <w:rPr>
          <w:rFonts w:eastAsia="TimesNewRoman"/>
          <w:sz w:val="28"/>
          <w:szCs w:val="28"/>
        </w:rPr>
        <w:t>Но при этом крупные промышленные предприятия сталкиваются с большими трудностями на пути поиска оптимальной численности работников и повышения эффективности их использования</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 быстрое развитие</w:t>
      </w:r>
      <w:r w:rsidRPr="00D37E94">
        <w:rPr>
          <w:rFonts w:eastAsiaTheme="minorHAnsi"/>
          <w:sz w:val="28"/>
          <w:szCs w:val="28"/>
        </w:rPr>
        <w:t xml:space="preserve">. </w:t>
      </w:r>
      <w:r w:rsidRPr="00D37E94">
        <w:rPr>
          <w:rFonts w:eastAsia="TimesNewRoman"/>
          <w:sz w:val="28"/>
          <w:szCs w:val="28"/>
        </w:rPr>
        <w:t>Формирование рынка труда еще не закончилось</w:t>
      </w:r>
      <w:r w:rsidRPr="00D37E94">
        <w:rPr>
          <w:rFonts w:eastAsiaTheme="minorHAnsi"/>
          <w:sz w:val="28"/>
          <w:szCs w:val="28"/>
        </w:rPr>
        <w:t xml:space="preserve">, </w:t>
      </w:r>
      <w:r w:rsidRPr="00D37E94">
        <w:rPr>
          <w:rFonts w:eastAsia="TimesNewRoman"/>
          <w:sz w:val="28"/>
          <w:szCs w:val="28"/>
        </w:rPr>
        <w:t>т</w:t>
      </w:r>
      <w:r w:rsidRPr="00D37E94">
        <w:rPr>
          <w:rFonts w:eastAsiaTheme="minorHAnsi"/>
          <w:sz w:val="28"/>
          <w:szCs w:val="28"/>
        </w:rPr>
        <w:t xml:space="preserve">. </w:t>
      </w:r>
      <w:r w:rsidRPr="00D37E94">
        <w:rPr>
          <w:rFonts w:eastAsia="TimesNewRoman"/>
          <w:sz w:val="28"/>
          <w:szCs w:val="28"/>
        </w:rPr>
        <w:t>е</w:t>
      </w:r>
      <w:r w:rsidRPr="00D37E94">
        <w:rPr>
          <w:rFonts w:eastAsiaTheme="minorHAnsi"/>
          <w:sz w:val="28"/>
          <w:szCs w:val="28"/>
        </w:rPr>
        <w:t xml:space="preserve">. </w:t>
      </w:r>
      <w:r w:rsidRPr="00D37E94">
        <w:rPr>
          <w:rFonts w:eastAsia="TimesNewRoman"/>
          <w:sz w:val="28"/>
          <w:szCs w:val="28"/>
        </w:rPr>
        <w:t>подлинно свободной купли</w:t>
      </w:r>
      <w:r w:rsidRPr="00D37E94">
        <w:rPr>
          <w:rFonts w:eastAsiaTheme="minorHAnsi"/>
          <w:sz w:val="28"/>
          <w:szCs w:val="28"/>
        </w:rPr>
        <w:t>-</w:t>
      </w:r>
      <w:r w:rsidRPr="00D37E94">
        <w:rPr>
          <w:rFonts w:eastAsia="TimesNewRoman"/>
          <w:sz w:val="28"/>
          <w:szCs w:val="28"/>
        </w:rPr>
        <w:t>продажи рабочей силы в России еще нет</w:t>
      </w:r>
      <w:r w:rsidRPr="00D37E94">
        <w:rPr>
          <w:rFonts w:eastAsiaTheme="minorHAnsi"/>
          <w:sz w:val="28"/>
          <w:szCs w:val="28"/>
        </w:rPr>
        <w:t xml:space="preserve">. </w:t>
      </w:r>
      <w:r w:rsidRPr="00D37E94">
        <w:rPr>
          <w:rFonts w:eastAsia="TimesNewRoman"/>
          <w:sz w:val="28"/>
          <w:szCs w:val="28"/>
        </w:rPr>
        <w:t>Рынок труда здесь пока не имеет законченного правового оформления</w:t>
      </w:r>
      <w:r w:rsidRPr="00D37E94">
        <w:rPr>
          <w:rFonts w:eastAsiaTheme="minorHAnsi"/>
          <w:sz w:val="28"/>
          <w:szCs w:val="28"/>
        </w:rPr>
        <w:t xml:space="preserve">, </w:t>
      </w:r>
      <w:r w:rsidRPr="00D37E94">
        <w:rPr>
          <w:rFonts w:eastAsia="TimesNewRoman"/>
          <w:sz w:val="28"/>
          <w:szCs w:val="28"/>
        </w:rPr>
        <w:t>потому что ряд рыночных механизмов еще до конца не отработан</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 усложнение регулирования трудовых отношений ввиду развития рынка труда</w:t>
      </w:r>
      <w:r w:rsidRPr="00D37E94">
        <w:rPr>
          <w:rFonts w:eastAsiaTheme="minorHAnsi"/>
          <w:sz w:val="28"/>
          <w:szCs w:val="28"/>
        </w:rPr>
        <w:t xml:space="preserve">, </w:t>
      </w:r>
      <w:r w:rsidRPr="00D37E94">
        <w:rPr>
          <w:rFonts w:eastAsia="TimesNewRoman"/>
          <w:sz w:val="28"/>
          <w:szCs w:val="28"/>
        </w:rPr>
        <w:t>происходившего в условиях общего кризиса хозяйственной системы и большого удельного веса теневой экономики</w:t>
      </w:r>
      <w:r w:rsidRPr="00D37E94">
        <w:rPr>
          <w:rFonts w:eastAsiaTheme="minorHAnsi"/>
          <w:sz w:val="28"/>
          <w:szCs w:val="28"/>
        </w:rPr>
        <w:t xml:space="preserve">. </w:t>
      </w:r>
      <w:r w:rsidRPr="00D37E94">
        <w:rPr>
          <w:rFonts w:eastAsia="TimesNewRoman"/>
          <w:sz w:val="28"/>
          <w:szCs w:val="28"/>
        </w:rPr>
        <w:t>Вследствие этого произошло усугубление несоответствия между быстроизменяющейся структурой спроса на рынке труда и сложившейся ранее профессиональной квалификацией рабочей силы</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 региональные особенности</w:t>
      </w:r>
      <w:r w:rsidRPr="00D37E94">
        <w:rPr>
          <w:rFonts w:eastAsiaTheme="minorHAnsi"/>
          <w:sz w:val="28"/>
          <w:szCs w:val="28"/>
        </w:rPr>
        <w:t xml:space="preserve">, </w:t>
      </w:r>
      <w:r w:rsidRPr="00D37E94">
        <w:rPr>
          <w:rFonts w:eastAsia="TimesNewRoman"/>
          <w:sz w:val="28"/>
          <w:szCs w:val="28"/>
        </w:rPr>
        <w:t xml:space="preserve">обусловленные общеэкономическим состоянием регионов и их территориальной специализацией в общероссийском разделении труда </w:t>
      </w:r>
      <w:r w:rsidRPr="00D37E94">
        <w:rPr>
          <w:rFonts w:eastAsiaTheme="minorHAnsi"/>
          <w:sz w:val="28"/>
          <w:szCs w:val="28"/>
        </w:rPr>
        <w:t>(</w:t>
      </w:r>
      <w:r w:rsidRPr="00D37E94">
        <w:rPr>
          <w:rFonts w:eastAsia="TimesNewRoman"/>
          <w:sz w:val="28"/>
          <w:szCs w:val="28"/>
        </w:rPr>
        <w:t xml:space="preserve">до </w:t>
      </w:r>
      <w:r w:rsidRPr="00D37E94">
        <w:rPr>
          <w:rFonts w:eastAsiaTheme="minorHAnsi"/>
          <w:sz w:val="28"/>
          <w:szCs w:val="28"/>
        </w:rPr>
        <w:t xml:space="preserve">10 </w:t>
      </w:r>
      <w:r w:rsidRPr="00D37E94">
        <w:rPr>
          <w:rFonts w:eastAsia="TimesNewRoman"/>
          <w:sz w:val="28"/>
          <w:szCs w:val="28"/>
        </w:rPr>
        <w:t>раз различается уровень безработицы в экономически активных и депрессивных регионах</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lastRenderedPageBreak/>
        <w:t>● низкий уровень пособий по безработице</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Функционально</w:t>
      </w:r>
      <w:r w:rsidRPr="00D37E94">
        <w:rPr>
          <w:rFonts w:eastAsiaTheme="minorHAnsi"/>
          <w:sz w:val="28"/>
          <w:szCs w:val="28"/>
        </w:rPr>
        <w:t>-</w:t>
      </w:r>
      <w:r w:rsidRPr="00D37E94">
        <w:rPr>
          <w:rFonts w:eastAsia="TimesNewRoman"/>
          <w:sz w:val="28"/>
          <w:szCs w:val="28"/>
        </w:rPr>
        <w:t>организационная структура рынка труда в условиях развитой рыночной экономики включает в себя принципы государственной политики в области занятости и защиты населения</w:t>
      </w:r>
      <w:r w:rsidRPr="00D37E94">
        <w:rPr>
          <w:rFonts w:eastAsiaTheme="minorHAnsi"/>
          <w:sz w:val="28"/>
          <w:szCs w:val="28"/>
        </w:rPr>
        <w:t xml:space="preserve">, </w:t>
      </w:r>
      <w:r w:rsidRPr="00D37E94">
        <w:rPr>
          <w:rFonts w:eastAsia="TimesNewRoman"/>
          <w:sz w:val="28"/>
          <w:szCs w:val="28"/>
        </w:rPr>
        <w:t>систему подготовки кадров</w:t>
      </w:r>
      <w:r w:rsidRPr="00D37E94">
        <w:rPr>
          <w:rFonts w:eastAsiaTheme="minorHAnsi"/>
          <w:sz w:val="28"/>
          <w:szCs w:val="28"/>
        </w:rPr>
        <w:t xml:space="preserve">, </w:t>
      </w:r>
      <w:r w:rsidRPr="00D37E94">
        <w:rPr>
          <w:rFonts w:eastAsia="TimesNewRoman"/>
          <w:sz w:val="28"/>
          <w:szCs w:val="28"/>
        </w:rPr>
        <w:t>систему найма</w:t>
      </w:r>
      <w:r w:rsidRPr="00D37E94">
        <w:rPr>
          <w:rFonts w:eastAsiaTheme="minorHAnsi"/>
          <w:sz w:val="28"/>
          <w:szCs w:val="28"/>
        </w:rPr>
        <w:t xml:space="preserve">, </w:t>
      </w:r>
      <w:r w:rsidRPr="00D37E94">
        <w:rPr>
          <w:rFonts w:eastAsia="TimesNewRoman"/>
          <w:sz w:val="28"/>
          <w:szCs w:val="28"/>
        </w:rPr>
        <w:t>в том числе контрактную систему</w:t>
      </w:r>
      <w:r w:rsidRPr="00D37E94">
        <w:rPr>
          <w:rFonts w:eastAsiaTheme="minorHAnsi"/>
          <w:sz w:val="28"/>
          <w:szCs w:val="28"/>
        </w:rPr>
        <w:t xml:space="preserve">, </w:t>
      </w:r>
      <w:r w:rsidRPr="00D37E94">
        <w:rPr>
          <w:rFonts w:eastAsia="TimesNewRoman"/>
          <w:sz w:val="28"/>
          <w:szCs w:val="28"/>
        </w:rPr>
        <w:t>систему переподготовки и переквалификации</w:t>
      </w:r>
      <w:r w:rsidRPr="00D37E94">
        <w:rPr>
          <w:rFonts w:eastAsiaTheme="minorHAnsi"/>
          <w:sz w:val="28"/>
          <w:szCs w:val="28"/>
        </w:rPr>
        <w:t xml:space="preserve">, </w:t>
      </w:r>
      <w:r w:rsidRPr="00D37E94">
        <w:rPr>
          <w:rFonts w:eastAsia="TimesNewRoman"/>
          <w:sz w:val="28"/>
          <w:szCs w:val="28"/>
        </w:rPr>
        <w:t>центры занятости населения</w:t>
      </w:r>
      <w:r w:rsidRPr="00D37E94">
        <w:rPr>
          <w:rFonts w:eastAsiaTheme="minorHAnsi"/>
          <w:sz w:val="28"/>
          <w:szCs w:val="28"/>
        </w:rPr>
        <w:t xml:space="preserve">, </w:t>
      </w:r>
      <w:r w:rsidRPr="00D37E94">
        <w:rPr>
          <w:rFonts w:eastAsia="TimesNewRoman"/>
          <w:sz w:val="28"/>
          <w:szCs w:val="28"/>
        </w:rPr>
        <w:t>правовое регулирование занятости</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В настоящее время со стороны государства предприняты активные действия по повышению качества рынка труда в России</w:t>
      </w:r>
      <w:r w:rsidRPr="00D37E94">
        <w:rPr>
          <w:rFonts w:eastAsiaTheme="minorHAnsi"/>
          <w:sz w:val="28"/>
          <w:szCs w:val="28"/>
        </w:rPr>
        <w:t xml:space="preserve">. </w:t>
      </w:r>
      <w:r w:rsidRPr="00D37E94">
        <w:rPr>
          <w:rFonts w:eastAsia="TimesNewRoman"/>
          <w:sz w:val="28"/>
          <w:szCs w:val="28"/>
        </w:rPr>
        <w:t xml:space="preserve">В частности они связаны с созданием национальной системы квалификаций </w:t>
      </w:r>
      <w:r w:rsidRPr="00D37E94">
        <w:rPr>
          <w:rFonts w:eastAsiaTheme="minorHAnsi"/>
          <w:sz w:val="28"/>
          <w:szCs w:val="28"/>
        </w:rPr>
        <w:t>(</w:t>
      </w:r>
      <w:r w:rsidRPr="00D37E94">
        <w:rPr>
          <w:rFonts w:eastAsia="TimesNewRoman"/>
          <w:sz w:val="28"/>
          <w:szCs w:val="28"/>
        </w:rPr>
        <w:t>НСК</w:t>
      </w:r>
      <w:r w:rsidRPr="00D37E94">
        <w:rPr>
          <w:rFonts w:eastAsiaTheme="minorHAnsi"/>
          <w:sz w:val="28"/>
          <w:szCs w:val="28"/>
        </w:rPr>
        <w:t xml:space="preserve">), </w:t>
      </w:r>
      <w:r w:rsidRPr="00D37E94">
        <w:rPr>
          <w:rFonts w:eastAsia="TimesNewRoman"/>
          <w:sz w:val="28"/>
          <w:szCs w:val="28"/>
        </w:rPr>
        <w:t>что продиктовано объективной необходимостью сокращения качественного разрыва между спросом и предложением рабочей силы</w:t>
      </w:r>
      <w:r w:rsidRPr="00D37E94">
        <w:rPr>
          <w:rFonts w:eastAsiaTheme="minorHAnsi"/>
          <w:sz w:val="28"/>
          <w:szCs w:val="28"/>
        </w:rPr>
        <w:t xml:space="preserve">, </w:t>
      </w:r>
      <w:r w:rsidRPr="00D37E94">
        <w:rPr>
          <w:rFonts w:eastAsia="TimesNewRoman"/>
          <w:sz w:val="28"/>
          <w:szCs w:val="28"/>
        </w:rPr>
        <w:t>а также формированием рынка квалификаций взамен существующего рынка дипломов</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Выпускникам вузов необходимо ориентироваться в происходящих изменениях для того</w:t>
      </w:r>
      <w:r w:rsidRPr="00D37E94">
        <w:rPr>
          <w:rFonts w:eastAsiaTheme="minorHAnsi"/>
          <w:sz w:val="28"/>
          <w:szCs w:val="28"/>
        </w:rPr>
        <w:t xml:space="preserve">, </w:t>
      </w:r>
      <w:r w:rsidRPr="00D37E94">
        <w:rPr>
          <w:rFonts w:eastAsia="TimesNewRoman"/>
          <w:sz w:val="28"/>
          <w:szCs w:val="28"/>
        </w:rPr>
        <w:t>чтобы уметь адекватно</w:t>
      </w:r>
      <w:r w:rsidRPr="00D37E94">
        <w:rPr>
          <w:rFonts w:eastAsiaTheme="minorHAnsi"/>
          <w:sz w:val="28"/>
          <w:szCs w:val="28"/>
        </w:rPr>
        <w:t xml:space="preserve">, </w:t>
      </w:r>
      <w:r w:rsidRPr="00D37E94">
        <w:rPr>
          <w:rFonts w:eastAsia="TimesNewRoman"/>
          <w:sz w:val="28"/>
          <w:szCs w:val="28"/>
        </w:rPr>
        <w:t>своевременно и успешно решать вопросы своего трудоустройства и построения карьеры</w:t>
      </w:r>
      <w:r w:rsidRPr="00D37E94">
        <w:rPr>
          <w:rFonts w:eastAsiaTheme="minorHAnsi"/>
          <w:sz w:val="28"/>
          <w:szCs w:val="28"/>
        </w:rPr>
        <w:t>.</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Необходимо отметить</w:t>
      </w:r>
      <w:r w:rsidRPr="00D37E94">
        <w:rPr>
          <w:rFonts w:eastAsiaTheme="minorHAnsi"/>
          <w:sz w:val="28"/>
          <w:szCs w:val="28"/>
        </w:rPr>
        <w:t xml:space="preserve">, </w:t>
      </w:r>
      <w:r w:rsidRPr="00D37E94">
        <w:rPr>
          <w:rFonts w:eastAsia="TimesNewRoman"/>
          <w:sz w:val="28"/>
          <w:szCs w:val="28"/>
        </w:rPr>
        <w:t>что изменения будут связаны с созданием НСК как механизма регулирования спроса на квалификации работников со стороны рынка труда и предложения квалификаций со стороны системы образования и обучения.</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Требования к компетенциям будут сформулированы в таких документах, как квалификационные рамки, профессиональные стандарты и др. Например, с помощью рамок квалификаций определится взаимосвязь реальных результатов обучения и документов об образовании. В Европейском сообществе уже созданы и приняты подобные рамки квалификаций.</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 xml:space="preserve">Результаты обучения должны быть согласованы с профессиональными стандартами, которые установят требования к содержанию и качеству труда, а также к условиям его осуществления, уровням квалификации работников, требованиям к профессиональному образованию, необходимому для соответствия требуемой квалификации. При этом структурным элементом </w:t>
      </w:r>
      <w:r w:rsidRPr="00D37E94">
        <w:rPr>
          <w:rFonts w:eastAsia="TimesNewRoman"/>
          <w:sz w:val="28"/>
          <w:szCs w:val="28"/>
        </w:rPr>
        <w:lastRenderedPageBreak/>
        <w:t>профессионального стандарта является характеристика конкретной трудовой функции. По ряду профессий уже созданы проекты профессиональных стандартов, которые проходят обсуждение в профессиональных сообществах.</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Большую роль в создании профессиональных стандартов будут играть работодатели, которые, объединяясь в отраслевые советы по развитию квалификаций, смогут координировать спрос и предложение рабочей силы в интересах повышения эффективности и производительности предприятий конкретной отрасли. Основными требованиями со стороны работодателей к образовательным организациям станут сформированные компетенции.</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Подтверждение и присвоение квалификации планируется доверить сертифицирующим организациям, которые оценят уровень продемонстрированных соискателем компетенций и их соответствие определенному уровню квалификации, а при вынесении положительного суждения – выдадут квалификационное свидетельство. Присвоенная специалисту квалификация означает официальное признание его ценности для рынка труда и дальнейшего образования или обучения. При этом роль образовательных учреждений будет заключаться в предоставлении качественного образования и формировании компетенций соответствующего уровня.</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Следует отметить, что создание НСК еще только начинается и все изменения на рынке труда произойдут в будущем, но уже не таком далеком, поэтому современному выпускнику необходимо знать об этом уже сегодня.</w:t>
      </w:r>
    </w:p>
    <w:p w:rsidR="00D66D96" w:rsidRPr="00D37E94" w:rsidRDefault="00D66D96" w:rsidP="00D66D96">
      <w:pPr>
        <w:spacing w:line="360" w:lineRule="auto"/>
        <w:ind w:firstLine="709"/>
        <w:jc w:val="both"/>
        <w:rPr>
          <w:rFonts w:eastAsia="Calibri"/>
          <w:b/>
          <w:bCs/>
          <w:sz w:val="28"/>
          <w:szCs w:val="28"/>
        </w:rPr>
      </w:pPr>
    </w:p>
    <w:p w:rsidR="00D66D96" w:rsidRPr="00D37E94" w:rsidRDefault="00D66D96" w:rsidP="00D66D96">
      <w:pPr>
        <w:spacing w:line="360" w:lineRule="auto"/>
        <w:jc w:val="center"/>
        <w:rPr>
          <w:rFonts w:eastAsia="Calibri"/>
          <w:b/>
          <w:sz w:val="28"/>
          <w:szCs w:val="28"/>
        </w:rPr>
      </w:pPr>
      <w:r w:rsidRPr="00D37E94">
        <w:rPr>
          <w:b/>
          <w:sz w:val="28"/>
          <w:szCs w:val="28"/>
        </w:rPr>
        <w:t xml:space="preserve">Вопрос № 7. </w:t>
      </w:r>
      <w:r w:rsidRPr="00D37E94">
        <w:rPr>
          <w:rFonts w:eastAsia="Calibri"/>
          <w:b/>
          <w:sz w:val="28"/>
          <w:szCs w:val="28"/>
        </w:rPr>
        <w:t>Мир профессий: понятие «профессия», классификация профессий</w:t>
      </w:r>
    </w:p>
    <w:p w:rsidR="00D66D96" w:rsidRPr="00D37E94" w:rsidRDefault="00D66D96" w:rsidP="00D66D96">
      <w:pPr>
        <w:spacing w:line="360" w:lineRule="auto"/>
        <w:jc w:val="center"/>
        <w:rPr>
          <w:rFonts w:eastAsia="Calibri"/>
          <w:b/>
          <w:sz w:val="28"/>
          <w:szCs w:val="28"/>
        </w:rPr>
      </w:pPr>
    </w:p>
    <w:p w:rsidR="00D66D96" w:rsidRPr="00D37E94" w:rsidRDefault="00D66D96" w:rsidP="00D66D96">
      <w:pPr>
        <w:spacing w:line="360" w:lineRule="auto"/>
        <w:ind w:firstLine="709"/>
        <w:jc w:val="both"/>
        <w:rPr>
          <w:sz w:val="28"/>
          <w:szCs w:val="28"/>
        </w:rPr>
      </w:pPr>
      <w:r w:rsidRPr="00D37E94">
        <w:rPr>
          <w:b/>
          <w:sz w:val="28"/>
          <w:szCs w:val="28"/>
        </w:rPr>
        <w:t xml:space="preserve">Профессия </w:t>
      </w:r>
      <w:r w:rsidRPr="00D37E94">
        <w:rPr>
          <w:sz w:val="28"/>
          <w:szCs w:val="28"/>
        </w:rPr>
        <w:t>– вид трудовой деятельности человека, который требует определенного уровня специальных знаний и умений (квалификации) и может служить источником дохода.</w:t>
      </w:r>
    </w:p>
    <w:p w:rsidR="00D66D96" w:rsidRPr="00D37E94" w:rsidRDefault="00D66D96" w:rsidP="00D66D96">
      <w:pPr>
        <w:spacing w:line="360" w:lineRule="auto"/>
        <w:ind w:firstLine="709"/>
        <w:jc w:val="both"/>
        <w:rPr>
          <w:sz w:val="28"/>
          <w:szCs w:val="28"/>
        </w:rPr>
      </w:pPr>
      <w:r w:rsidRPr="00D37E94">
        <w:rPr>
          <w:b/>
          <w:sz w:val="28"/>
          <w:szCs w:val="28"/>
        </w:rPr>
        <w:lastRenderedPageBreak/>
        <w:t>Специальность</w:t>
      </w:r>
      <w:r w:rsidRPr="00D37E94">
        <w:rPr>
          <w:sz w:val="28"/>
          <w:szCs w:val="28"/>
        </w:rPr>
        <w:t>–комплекс приобретённых путём специальной подготовки и опыта работы знаний, умений и навыков, необходимых для определённого вида деятельности в рамках той или иной профессии.</w:t>
      </w:r>
    </w:p>
    <w:p w:rsidR="00D66D96" w:rsidRPr="00D37E94" w:rsidRDefault="00D66D96" w:rsidP="00D66D96">
      <w:pPr>
        <w:spacing w:line="360" w:lineRule="auto"/>
        <w:ind w:firstLine="709"/>
        <w:jc w:val="both"/>
        <w:rPr>
          <w:sz w:val="28"/>
          <w:szCs w:val="28"/>
        </w:rPr>
      </w:pPr>
      <w:r w:rsidRPr="00D37E94">
        <w:rPr>
          <w:b/>
          <w:sz w:val="28"/>
          <w:szCs w:val="28"/>
        </w:rPr>
        <w:t>Квалификация</w:t>
      </w:r>
      <w:r w:rsidRPr="00D37E94">
        <w:rPr>
          <w:sz w:val="28"/>
          <w:szCs w:val="28"/>
        </w:rPr>
        <w:t xml:space="preserve"> – степень профессиональной обученности, выражающаяся уровнем подготовки, опыта, знаний и навыков, необходимых для выполнения конкретного вида работы. Квалификация работника устанавливается в виде разряда или категории.</w:t>
      </w:r>
    </w:p>
    <w:p w:rsidR="00D66D96" w:rsidRPr="00D37E94" w:rsidRDefault="00D66D96" w:rsidP="00D66D96">
      <w:pPr>
        <w:spacing w:line="360" w:lineRule="auto"/>
        <w:ind w:firstLine="709"/>
        <w:jc w:val="both"/>
        <w:rPr>
          <w:sz w:val="28"/>
          <w:szCs w:val="28"/>
        </w:rPr>
      </w:pPr>
      <w:r w:rsidRPr="00D37E94">
        <w:rPr>
          <w:b/>
          <w:sz w:val="28"/>
          <w:szCs w:val="28"/>
        </w:rPr>
        <w:t xml:space="preserve">Профессиограмма </w:t>
      </w:r>
      <w:r w:rsidRPr="00D37E94">
        <w:rPr>
          <w:sz w:val="28"/>
          <w:szCs w:val="28"/>
        </w:rPr>
        <w:t>– система признаков, описывающих ту или иную профессию, а также включающее в себя перечень норм и требований, предъявляемых этой профессией или специальностью к работнику.</w:t>
      </w:r>
    </w:p>
    <w:p w:rsidR="00D66D96" w:rsidRPr="00D37E94" w:rsidRDefault="00D66D96" w:rsidP="00D66D96">
      <w:pPr>
        <w:spacing w:line="360" w:lineRule="auto"/>
        <w:ind w:firstLine="709"/>
        <w:jc w:val="both"/>
        <w:rPr>
          <w:sz w:val="28"/>
          <w:szCs w:val="28"/>
        </w:rPr>
      </w:pPr>
      <w:r w:rsidRPr="00D37E94">
        <w:rPr>
          <w:b/>
          <w:sz w:val="28"/>
          <w:szCs w:val="28"/>
        </w:rPr>
        <w:t xml:space="preserve">Бакалавр </w:t>
      </w:r>
      <w:r w:rsidRPr="00D37E94">
        <w:rPr>
          <w:sz w:val="28"/>
          <w:szCs w:val="28"/>
        </w:rPr>
        <w:t xml:space="preserve"> –  академическая степень  или</w:t>
      </w:r>
      <w:r w:rsidRPr="00D37E94">
        <w:rPr>
          <w:sz w:val="28"/>
          <w:szCs w:val="28"/>
        </w:rPr>
        <w:tab/>
        <w:t>квалификация, присваиваемая студентам после освоения базовой программы обучения..</w:t>
      </w:r>
    </w:p>
    <w:p w:rsidR="00D66D96" w:rsidRPr="00D37E94" w:rsidRDefault="00D66D96" w:rsidP="00D66D96">
      <w:pPr>
        <w:spacing w:line="360" w:lineRule="auto"/>
        <w:ind w:firstLine="709"/>
        <w:jc w:val="both"/>
        <w:rPr>
          <w:sz w:val="28"/>
          <w:szCs w:val="28"/>
        </w:rPr>
      </w:pPr>
      <w:r w:rsidRPr="00D37E94">
        <w:rPr>
          <w:b/>
          <w:sz w:val="28"/>
          <w:szCs w:val="28"/>
        </w:rPr>
        <w:t>Магистр</w:t>
      </w:r>
      <w:r w:rsidRPr="00D37E94">
        <w:rPr>
          <w:sz w:val="28"/>
          <w:szCs w:val="28"/>
        </w:rPr>
        <w:t xml:space="preserve"> – академическая степень , квалификация (в некоторых странах — начальная учёная степень  ), приобретаемая</w:t>
      </w:r>
      <w:r w:rsidRPr="00D37E94">
        <w:rPr>
          <w:sz w:val="28"/>
          <w:szCs w:val="28"/>
        </w:rPr>
        <w:tab/>
        <w:t>студентом после окончания магистратуры (освоения специальной программы обучения).</w:t>
      </w:r>
    </w:p>
    <w:p w:rsidR="00D66D96" w:rsidRPr="00D37E94" w:rsidRDefault="00D66D96" w:rsidP="00D66D96">
      <w:pPr>
        <w:spacing w:line="360" w:lineRule="auto"/>
        <w:ind w:firstLine="709"/>
        <w:jc w:val="both"/>
        <w:rPr>
          <w:sz w:val="28"/>
          <w:szCs w:val="28"/>
        </w:rPr>
      </w:pPr>
      <w:r w:rsidRPr="00D37E94">
        <w:rPr>
          <w:b/>
          <w:sz w:val="28"/>
          <w:szCs w:val="28"/>
        </w:rPr>
        <w:t>Магистратура</w:t>
      </w:r>
      <w:r w:rsidRPr="00D37E94">
        <w:rPr>
          <w:sz w:val="28"/>
          <w:szCs w:val="28"/>
        </w:rPr>
        <w:t xml:space="preserve"> – ступень высшего профессионального образования, следующая после бакалавриата,позволяющая углубить специализацию по определенному профессиональному направлению</w:t>
      </w:r>
    </w:p>
    <w:p w:rsidR="00D66D96" w:rsidRPr="00D37E94" w:rsidRDefault="00D66D96" w:rsidP="00D66D96">
      <w:pPr>
        <w:spacing w:line="360" w:lineRule="auto"/>
        <w:ind w:firstLine="709"/>
        <w:jc w:val="both"/>
        <w:rPr>
          <w:b/>
          <w:sz w:val="28"/>
          <w:szCs w:val="28"/>
        </w:rPr>
      </w:pPr>
      <w:bookmarkStart w:id="52" w:name="_TOC_250013"/>
      <w:r w:rsidRPr="00D37E94">
        <w:rPr>
          <w:b/>
          <w:sz w:val="28"/>
          <w:szCs w:val="28"/>
        </w:rPr>
        <w:t xml:space="preserve">Типы профессии. </w:t>
      </w:r>
      <w:bookmarkEnd w:id="52"/>
      <w:r w:rsidRPr="00D37E94">
        <w:rPr>
          <w:b/>
          <w:sz w:val="28"/>
          <w:szCs w:val="28"/>
        </w:rPr>
        <w:t>Профессиограмма</w:t>
      </w:r>
    </w:p>
    <w:p w:rsidR="00D66D96" w:rsidRPr="00D37E94" w:rsidRDefault="00D66D96" w:rsidP="00D66D96">
      <w:pPr>
        <w:spacing w:line="360" w:lineRule="auto"/>
        <w:ind w:firstLine="709"/>
        <w:jc w:val="both"/>
        <w:rPr>
          <w:sz w:val="28"/>
          <w:szCs w:val="28"/>
        </w:rPr>
      </w:pPr>
      <w:r w:rsidRPr="00D37E94">
        <w:rPr>
          <w:sz w:val="28"/>
          <w:szCs w:val="28"/>
        </w:rPr>
        <w:t>1. Профессиональное сообщество. Профессией объединены все люди, занятые определенным видом труда. Люди одной профессии имеют сходные интересы, знания, навыки, образ жизни.</w:t>
      </w:r>
    </w:p>
    <w:p w:rsidR="00D66D96" w:rsidRPr="00D37E94" w:rsidRDefault="00D66D96" w:rsidP="00D66D96">
      <w:pPr>
        <w:spacing w:line="360" w:lineRule="auto"/>
        <w:ind w:firstLine="709"/>
        <w:jc w:val="both"/>
        <w:rPr>
          <w:sz w:val="28"/>
          <w:szCs w:val="28"/>
        </w:rPr>
      </w:pPr>
      <w:r w:rsidRPr="00D37E94">
        <w:rPr>
          <w:sz w:val="28"/>
          <w:szCs w:val="28"/>
        </w:rPr>
        <w:t>2. Профессия - система знаний, умений и навыков, подтверждается специальными документами: дипломом, сертификатом.</w:t>
      </w:r>
    </w:p>
    <w:p w:rsidR="00D66D96" w:rsidRPr="00D37E94" w:rsidRDefault="00D66D96" w:rsidP="00D66D96">
      <w:pPr>
        <w:spacing w:line="360" w:lineRule="auto"/>
        <w:ind w:firstLine="709"/>
        <w:jc w:val="both"/>
        <w:rPr>
          <w:sz w:val="28"/>
          <w:szCs w:val="28"/>
        </w:rPr>
      </w:pPr>
      <w:r w:rsidRPr="00D37E94">
        <w:rPr>
          <w:sz w:val="28"/>
          <w:szCs w:val="28"/>
        </w:rPr>
        <w:t>3. Профессией можно назвать необходимую для общества и ограниченную (вследствие разделения труда) область приложения физических и духовных сил человека, дающую ему возможность существования и развития, являющиеся источником дохода.</w:t>
      </w:r>
    </w:p>
    <w:p w:rsidR="00D66D96" w:rsidRPr="00D37E94" w:rsidRDefault="00D66D96" w:rsidP="00D66D96">
      <w:pPr>
        <w:spacing w:line="360" w:lineRule="auto"/>
        <w:ind w:firstLine="709"/>
        <w:jc w:val="both"/>
        <w:rPr>
          <w:sz w:val="28"/>
          <w:szCs w:val="28"/>
        </w:rPr>
      </w:pPr>
      <w:r w:rsidRPr="00D37E94">
        <w:rPr>
          <w:b/>
          <w:sz w:val="28"/>
          <w:szCs w:val="28"/>
        </w:rPr>
        <w:t>ТИПЫ ПРОФЕССИЙ</w:t>
      </w:r>
      <w:r w:rsidRPr="00D37E94">
        <w:rPr>
          <w:sz w:val="28"/>
          <w:szCs w:val="28"/>
        </w:rPr>
        <w:t xml:space="preserve"> (Е. А. Климов)</w:t>
      </w:r>
    </w:p>
    <w:p w:rsidR="00D66D96" w:rsidRPr="00D37E94" w:rsidRDefault="00D66D96" w:rsidP="00D66D96">
      <w:pPr>
        <w:spacing w:line="360" w:lineRule="auto"/>
        <w:ind w:firstLine="709"/>
        <w:jc w:val="both"/>
        <w:rPr>
          <w:b/>
          <w:sz w:val="28"/>
          <w:szCs w:val="28"/>
        </w:rPr>
      </w:pPr>
      <w:r w:rsidRPr="00D37E94">
        <w:rPr>
          <w:b/>
          <w:sz w:val="28"/>
          <w:szCs w:val="28"/>
        </w:rPr>
        <w:t>1. ЧЕЛОВЕК - ТЕХНИКА</w:t>
      </w:r>
    </w:p>
    <w:p w:rsidR="00D66D96" w:rsidRPr="00D37E94" w:rsidRDefault="00D66D96" w:rsidP="00D66D96">
      <w:pPr>
        <w:spacing w:line="360" w:lineRule="auto"/>
        <w:ind w:firstLine="709"/>
        <w:jc w:val="both"/>
        <w:rPr>
          <w:sz w:val="28"/>
          <w:szCs w:val="28"/>
        </w:rPr>
      </w:pPr>
      <w:r w:rsidRPr="00D37E94">
        <w:rPr>
          <w:sz w:val="28"/>
          <w:szCs w:val="28"/>
        </w:rPr>
        <w:lastRenderedPageBreak/>
        <w:t>Ведущим предметом труда в данном виде профессиональной деятельности являются технические системы, вещественные предметы, разнообразные материалы или виды энергии. Наиболее часто встречающиеся профессии этого направления: токарь, фрезеровщик, наладчик станков или автоматических линий, оператор станков или установок, слесарь, радиомеханик, механик по ремонту, инженер, водитель транспорта или погрузочных машин, сборщик приборов,</w:t>
      </w:r>
      <w:r w:rsidRPr="00D37E94">
        <w:rPr>
          <w:sz w:val="28"/>
          <w:szCs w:val="28"/>
        </w:rPr>
        <w:tab/>
        <w:t>телевизоров,</w:t>
      </w:r>
      <w:r w:rsidRPr="00D37E94">
        <w:rPr>
          <w:sz w:val="28"/>
          <w:szCs w:val="28"/>
        </w:rPr>
        <w:tab/>
        <w:t>оборудования, часов, специалист по телекоммуникационным системам и системам связи,</w:t>
      </w:r>
      <w:r w:rsidRPr="00D37E94">
        <w:rPr>
          <w:sz w:val="28"/>
          <w:szCs w:val="28"/>
        </w:rPr>
        <w:tab/>
        <w:t>компьютерной технике, проектированию, производству и обслуживанию радиоэлектронных средств и систем управления, микроэлектронике, радиосвязи, радиофизике, тракторам и сельхозмашинам, технической эксплуатации энергетических установок и двигателей, производству материалов и т.д. Профессии этого характера присутствуют практически на всех предприятиях, в целом ряде фирм, совместных предприятий, причём во многих отраслях, а не только в промышленности, как может показаться на первый взгляд. Так что те, кто думает связать свою профессиональную деятельность с техникой, имеет к этому склонности и способности, располагает широким полем для реализации своих профессиональных устремлений и их практической реализации. Следует только определиться, какое направление больше по душе и насколько ваши индивидуальные качества соответствуют требованиям, предъявляемым избранным видом деятельности.</w:t>
      </w:r>
    </w:p>
    <w:p w:rsidR="00D66D96" w:rsidRPr="00D37E94" w:rsidRDefault="00D66D96" w:rsidP="00A04482">
      <w:pPr>
        <w:pStyle w:val="a3"/>
        <w:numPr>
          <w:ilvl w:val="0"/>
          <w:numId w:val="35"/>
        </w:numPr>
        <w:spacing w:line="360" w:lineRule="auto"/>
        <w:jc w:val="both"/>
        <w:rPr>
          <w:b/>
          <w:sz w:val="28"/>
          <w:szCs w:val="28"/>
        </w:rPr>
      </w:pPr>
      <w:r w:rsidRPr="00D37E94">
        <w:rPr>
          <w:b/>
          <w:sz w:val="28"/>
          <w:szCs w:val="28"/>
        </w:rPr>
        <w:t>ЧЕЛОВЕК - ЧЕЛОВЕК</w:t>
      </w:r>
    </w:p>
    <w:p w:rsidR="00D66D96" w:rsidRPr="00D37E94" w:rsidRDefault="00D66D96" w:rsidP="00D66D96">
      <w:pPr>
        <w:spacing w:line="360" w:lineRule="auto"/>
        <w:ind w:firstLine="709"/>
        <w:jc w:val="both"/>
        <w:rPr>
          <w:sz w:val="28"/>
          <w:szCs w:val="28"/>
        </w:rPr>
      </w:pPr>
      <w:r w:rsidRPr="00D37E94">
        <w:rPr>
          <w:sz w:val="28"/>
          <w:szCs w:val="28"/>
        </w:rPr>
        <w:t>Ведущим предметом труда в данном типе профессиональной деятельности являются отдельные люди, их группы, коллективы. Примером профессий такого профиля можно назвать профессию медицинской сестры, врача, воспитателя детских дошкольных учреждений, учителя, библиотекаря, продавца, социального педагога или социального работника, психолога, юриста, специалиста по рекламе или продажам и ряд других.</w:t>
      </w:r>
    </w:p>
    <w:p w:rsidR="00D66D96" w:rsidRPr="00D37E94" w:rsidRDefault="00D66D96" w:rsidP="00D66D96">
      <w:pPr>
        <w:spacing w:line="360" w:lineRule="auto"/>
        <w:ind w:firstLine="709"/>
        <w:jc w:val="both"/>
        <w:rPr>
          <w:sz w:val="28"/>
          <w:szCs w:val="28"/>
        </w:rPr>
      </w:pPr>
      <w:r w:rsidRPr="00D37E94">
        <w:rPr>
          <w:sz w:val="28"/>
          <w:szCs w:val="28"/>
        </w:rPr>
        <w:t xml:space="preserve">Очевидно, что люди этих профессий должны обладать рядом характерных индивидуальных положительных качеств: любовь и уважение к человеку, </w:t>
      </w:r>
      <w:r w:rsidRPr="00D37E94">
        <w:rPr>
          <w:sz w:val="28"/>
          <w:szCs w:val="28"/>
        </w:rPr>
        <w:lastRenderedPageBreak/>
        <w:t>доброта, сопереживание, выдержка, чуткость, внимательность и т.д. Это должен понимать каждый, кто выбирает профессию этого направления. Следует помнить, что если профессиональным навыкам научиться можно, то нельзя научиться любить людей, быть к ним внимательным.</w:t>
      </w:r>
    </w:p>
    <w:p w:rsidR="00D66D96" w:rsidRPr="00D37E94" w:rsidRDefault="00D66D96" w:rsidP="00A04482">
      <w:pPr>
        <w:pStyle w:val="a3"/>
        <w:numPr>
          <w:ilvl w:val="0"/>
          <w:numId w:val="35"/>
        </w:numPr>
        <w:spacing w:line="360" w:lineRule="auto"/>
        <w:jc w:val="both"/>
        <w:rPr>
          <w:b/>
          <w:sz w:val="28"/>
          <w:szCs w:val="28"/>
        </w:rPr>
      </w:pPr>
      <w:r w:rsidRPr="00D37E94">
        <w:rPr>
          <w:b/>
          <w:sz w:val="28"/>
          <w:szCs w:val="28"/>
        </w:rPr>
        <w:t>ЧЕЛОВЕК - ЗНАКОВАЯ СИСТЕМА</w:t>
      </w:r>
    </w:p>
    <w:p w:rsidR="00D66D96" w:rsidRPr="00D37E94" w:rsidRDefault="00D66D96" w:rsidP="00D66D96">
      <w:pPr>
        <w:spacing w:line="360" w:lineRule="auto"/>
        <w:ind w:firstLine="709"/>
        <w:jc w:val="both"/>
        <w:rPr>
          <w:sz w:val="28"/>
          <w:szCs w:val="28"/>
        </w:rPr>
      </w:pPr>
      <w:r w:rsidRPr="00D37E94">
        <w:rPr>
          <w:sz w:val="28"/>
          <w:szCs w:val="28"/>
        </w:rPr>
        <w:t>Ведущим предметом труда в данном типе профессий являются условные знаки, коды, формулы. Это имеет место в профессиях программиста, чертёжника, телеграфиста, редактора, переводчика, архивиста, экономиста, бухгалтера, статистика, поскольку цифры или буквы- это знаковая система. Каждая из этих профессий, в свою очередь, обуславливает свои специфические требования. Например, аккуратность, внимательность, усидчивость и так далее.</w:t>
      </w:r>
    </w:p>
    <w:p w:rsidR="00D66D96" w:rsidRPr="00D37E94" w:rsidRDefault="00D66D96" w:rsidP="00A04482">
      <w:pPr>
        <w:pStyle w:val="a3"/>
        <w:numPr>
          <w:ilvl w:val="0"/>
          <w:numId w:val="35"/>
        </w:numPr>
        <w:spacing w:line="360" w:lineRule="auto"/>
        <w:jc w:val="both"/>
        <w:rPr>
          <w:b/>
          <w:sz w:val="28"/>
          <w:szCs w:val="28"/>
        </w:rPr>
      </w:pPr>
      <w:r w:rsidRPr="00D37E94">
        <w:rPr>
          <w:b/>
          <w:sz w:val="28"/>
          <w:szCs w:val="28"/>
        </w:rPr>
        <w:t>ЧЕЛОВЕК-ПРИРОДА</w:t>
      </w:r>
    </w:p>
    <w:p w:rsidR="00D66D96" w:rsidRPr="00D37E94" w:rsidRDefault="00D66D96" w:rsidP="00D66D96">
      <w:pPr>
        <w:spacing w:line="360" w:lineRule="auto"/>
        <w:ind w:firstLine="709"/>
        <w:jc w:val="both"/>
        <w:rPr>
          <w:sz w:val="28"/>
          <w:szCs w:val="28"/>
        </w:rPr>
      </w:pPr>
      <w:r w:rsidRPr="00D37E94">
        <w:rPr>
          <w:sz w:val="28"/>
          <w:szCs w:val="28"/>
        </w:rPr>
        <w:t>Предметом труда в данном типе профессий являются живые организмы, биологические и микробиологические процессы, животные, лесное, парковое и декоративное хозяйство. Это профессии агронома, овощевода, цветовода, садовода, озеленителя, лесовода, ветеринарного врача, микробиолога, эколога и ряд других. Каждая из них имеет свою специфику. Но очевидно одно- должна быть любовь к природе и животным, стремление сделать окружающий мир более привлекательным, не повредить природе и животным.</w:t>
      </w:r>
    </w:p>
    <w:p w:rsidR="00D66D96" w:rsidRPr="00D37E94" w:rsidRDefault="00D66D96" w:rsidP="00A04482">
      <w:pPr>
        <w:pStyle w:val="a3"/>
        <w:numPr>
          <w:ilvl w:val="0"/>
          <w:numId w:val="35"/>
        </w:numPr>
        <w:spacing w:line="360" w:lineRule="auto"/>
        <w:jc w:val="both"/>
        <w:rPr>
          <w:b/>
          <w:sz w:val="28"/>
          <w:szCs w:val="28"/>
        </w:rPr>
      </w:pPr>
      <w:r w:rsidRPr="00D37E94">
        <w:rPr>
          <w:b/>
          <w:sz w:val="28"/>
          <w:szCs w:val="28"/>
        </w:rPr>
        <w:t>ЧЕЛОВЕК - ХУДОЖЕСТВЕННЫЙ ОБРАЗ</w:t>
      </w:r>
    </w:p>
    <w:p w:rsidR="00D66D96" w:rsidRPr="00D37E94" w:rsidRDefault="00D66D96" w:rsidP="00D66D96">
      <w:pPr>
        <w:spacing w:line="360" w:lineRule="auto"/>
        <w:ind w:firstLine="709"/>
        <w:jc w:val="both"/>
        <w:rPr>
          <w:sz w:val="28"/>
          <w:szCs w:val="28"/>
        </w:rPr>
      </w:pPr>
      <w:r w:rsidRPr="00D37E94">
        <w:rPr>
          <w:sz w:val="28"/>
          <w:szCs w:val="28"/>
        </w:rPr>
        <w:t xml:space="preserve">Основной предмет труда в данном типе профессий- художественный образ, его части, элементы, свойства. Перечень профессий в этой группе также достаточно широк и имеет свою специфику. Это архитектор, скульптор, художник-оформитель, дизайнер, модельер, закройщик, портной, швея, фотограф, парикмахер, ювелир, кондитер, писатель, журналист, музыкант, композитор, столяр по производству художественной мебели и ряд других. Эти профессии, как правило, связаны с творчеством, нестандартным подходом к чему-либо вроде бы известному. И если у человека нестандартное восприятие не развито, если его не влечёт поиск нового, - можно профессию освоить, но </w:t>
      </w:r>
      <w:r w:rsidRPr="00D37E94">
        <w:rPr>
          <w:sz w:val="28"/>
          <w:szCs w:val="28"/>
        </w:rPr>
        <w:lastRenderedPageBreak/>
        <w:t>добиться истинного признания и успеха- нельзя, ибо это невозможно без творчества.</w:t>
      </w:r>
    </w:p>
    <w:p w:rsidR="00D66D96" w:rsidRPr="00D37E94" w:rsidRDefault="00D66D96" w:rsidP="00D66D96">
      <w:pPr>
        <w:spacing w:line="360" w:lineRule="auto"/>
        <w:ind w:firstLine="709"/>
        <w:jc w:val="both"/>
        <w:rPr>
          <w:sz w:val="28"/>
          <w:szCs w:val="28"/>
        </w:rPr>
      </w:pPr>
      <w:r w:rsidRPr="00D37E94">
        <w:rPr>
          <w:sz w:val="28"/>
          <w:szCs w:val="28"/>
        </w:rPr>
        <w:t>Для более четкого и детального определения деятельности человека в профессиональной сфере научные исследования и практические знания были объединены в такое понятие, как профессиограмма.</w:t>
      </w:r>
    </w:p>
    <w:p w:rsidR="00D66D96" w:rsidRPr="00D37E94" w:rsidRDefault="00D66D96" w:rsidP="00D66D96">
      <w:pPr>
        <w:spacing w:line="360" w:lineRule="auto"/>
        <w:ind w:firstLine="709"/>
        <w:jc w:val="both"/>
        <w:rPr>
          <w:sz w:val="28"/>
          <w:szCs w:val="28"/>
        </w:rPr>
      </w:pPr>
      <w:r w:rsidRPr="00D37E94">
        <w:rPr>
          <w:b/>
          <w:sz w:val="28"/>
          <w:szCs w:val="28"/>
        </w:rPr>
        <w:t>Профессиограмма</w:t>
      </w:r>
      <w:r w:rsidRPr="00D37E94">
        <w:rPr>
          <w:sz w:val="28"/>
          <w:szCs w:val="28"/>
        </w:rPr>
        <w:t xml:space="preserve"> — система признаков, описывающих ту или иную профессию, а также включающее в себя перечень норм и требований, предъявляемых этой профессией или специальностью к работнику. В частности, профессиограмма может включать в себя перечень психологических характеристик, которым должны соответствовать представители конкретных профессиональных групп.</w:t>
      </w:r>
    </w:p>
    <w:p w:rsidR="00D66D96" w:rsidRPr="00D37E94" w:rsidRDefault="00D66D96" w:rsidP="00D66D96">
      <w:pPr>
        <w:spacing w:line="360" w:lineRule="auto"/>
        <w:ind w:firstLine="709"/>
        <w:jc w:val="both"/>
        <w:rPr>
          <w:sz w:val="28"/>
          <w:szCs w:val="28"/>
        </w:rPr>
      </w:pPr>
      <w:r w:rsidRPr="00D37E94">
        <w:rPr>
          <w:sz w:val="28"/>
          <w:szCs w:val="28"/>
        </w:rPr>
        <w:t>На основе профессиограммы разрабатываются компетенции необходимые для той или иной специальности.</w:t>
      </w:r>
    </w:p>
    <w:p w:rsidR="00D66D96" w:rsidRPr="00D37E94" w:rsidRDefault="00D66D96" w:rsidP="00D66D96">
      <w:pPr>
        <w:spacing w:line="360" w:lineRule="auto"/>
        <w:ind w:firstLine="709"/>
        <w:jc w:val="both"/>
        <w:rPr>
          <w:b/>
          <w:sz w:val="28"/>
          <w:szCs w:val="28"/>
        </w:rPr>
      </w:pPr>
      <w:r w:rsidRPr="00D37E94">
        <w:rPr>
          <w:b/>
          <w:sz w:val="28"/>
          <w:szCs w:val="28"/>
        </w:rPr>
        <w:t>Структура профессиограммы</w:t>
      </w:r>
    </w:p>
    <w:p w:rsidR="00D66D96" w:rsidRPr="00D37E94" w:rsidRDefault="00D66D96" w:rsidP="00A04482">
      <w:pPr>
        <w:pStyle w:val="a3"/>
        <w:numPr>
          <w:ilvl w:val="1"/>
          <w:numId w:val="4"/>
        </w:numPr>
        <w:spacing w:line="360" w:lineRule="auto"/>
        <w:ind w:left="567" w:hanging="567"/>
        <w:jc w:val="both"/>
        <w:rPr>
          <w:sz w:val="28"/>
          <w:szCs w:val="28"/>
        </w:rPr>
      </w:pPr>
      <w:r w:rsidRPr="00D37E94">
        <w:rPr>
          <w:sz w:val="28"/>
          <w:szCs w:val="28"/>
        </w:rPr>
        <w:t>четкое выделение предмета и результата труда (на что направлены главные усилия человека);</w:t>
      </w:r>
    </w:p>
    <w:p w:rsidR="00D66D96" w:rsidRPr="00D37E94" w:rsidRDefault="00D66D96" w:rsidP="00A04482">
      <w:pPr>
        <w:pStyle w:val="a3"/>
        <w:numPr>
          <w:ilvl w:val="1"/>
          <w:numId w:val="4"/>
        </w:numPr>
        <w:spacing w:line="360" w:lineRule="auto"/>
        <w:ind w:left="567" w:hanging="567"/>
        <w:jc w:val="both"/>
        <w:rPr>
          <w:sz w:val="28"/>
          <w:szCs w:val="28"/>
        </w:rPr>
      </w:pPr>
      <w:r w:rsidRPr="00D37E94">
        <w:rPr>
          <w:sz w:val="28"/>
          <w:szCs w:val="28"/>
        </w:rPr>
        <w:t>выделение не отдельных компонентов и сторон труда. а описание целостной профессиональной деятельности;</w:t>
      </w:r>
    </w:p>
    <w:p w:rsidR="00D66D96" w:rsidRPr="00D37E94" w:rsidRDefault="00D66D96" w:rsidP="00A04482">
      <w:pPr>
        <w:pStyle w:val="a3"/>
        <w:numPr>
          <w:ilvl w:val="1"/>
          <w:numId w:val="4"/>
        </w:numPr>
        <w:spacing w:line="360" w:lineRule="auto"/>
        <w:ind w:left="567" w:hanging="567"/>
        <w:jc w:val="both"/>
        <w:rPr>
          <w:sz w:val="28"/>
          <w:szCs w:val="28"/>
        </w:rPr>
      </w:pPr>
      <w:r w:rsidRPr="00D37E94">
        <w:rPr>
          <w:sz w:val="28"/>
          <w:szCs w:val="28"/>
        </w:rPr>
        <w:t>демонстрация возможных линий развития человека в данной профессии;</w:t>
      </w:r>
    </w:p>
    <w:p w:rsidR="00D66D96" w:rsidRPr="00D37E94" w:rsidRDefault="00D66D96" w:rsidP="00A04482">
      <w:pPr>
        <w:pStyle w:val="a3"/>
        <w:numPr>
          <w:ilvl w:val="1"/>
          <w:numId w:val="4"/>
        </w:numPr>
        <w:spacing w:line="360" w:lineRule="auto"/>
        <w:ind w:left="567" w:hanging="567"/>
        <w:jc w:val="both"/>
        <w:rPr>
          <w:sz w:val="28"/>
          <w:szCs w:val="28"/>
        </w:rPr>
      </w:pPr>
      <w:r w:rsidRPr="00D37E94">
        <w:rPr>
          <w:sz w:val="28"/>
          <w:szCs w:val="28"/>
        </w:rPr>
        <w:t>показ возможных перспектив изменения в самой профессии;</w:t>
      </w:r>
    </w:p>
    <w:p w:rsidR="00D66D96" w:rsidRPr="00D37E94" w:rsidRDefault="00D66D96" w:rsidP="00A04482">
      <w:pPr>
        <w:pStyle w:val="a3"/>
        <w:numPr>
          <w:ilvl w:val="1"/>
          <w:numId w:val="4"/>
        </w:numPr>
        <w:spacing w:line="360" w:lineRule="auto"/>
        <w:ind w:left="567" w:hanging="567"/>
        <w:jc w:val="both"/>
        <w:rPr>
          <w:sz w:val="28"/>
          <w:szCs w:val="28"/>
        </w:rPr>
      </w:pPr>
      <w:r w:rsidRPr="00D37E94">
        <w:rPr>
          <w:sz w:val="28"/>
          <w:szCs w:val="28"/>
        </w:rPr>
        <w:t>направленность профессиограммы на решение практических задач (профессиограмма как основа профотбора, профессионального обучения, рационализации труда и др.);</w:t>
      </w:r>
    </w:p>
    <w:p w:rsidR="00D66D96" w:rsidRPr="00D37E94" w:rsidRDefault="00D66D96" w:rsidP="00A04482">
      <w:pPr>
        <w:pStyle w:val="a3"/>
        <w:numPr>
          <w:ilvl w:val="1"/>
          <w:numId w:val="4"/>
        </w:numPr>
        <w:spacing w:line="360" w:lineRule="auto"/>
        <w:ind w:left="567" w:hanging="567"/>
        <w:jc w:val="both"/>
        <w:rPr>
          <w:sz w:val="28"/>
          <w:szCs w:val="28"/>
        </w:rPr>
      </w:pPr>
      <w:r w:rsidRPr="00D37E94">
        <w:rPr>
          <w:sz w:val="28"/>
          <w:szCs w:val="28"/>
        </w:rPr>
        <w:t>выделение и описание различных некомпенсируемых профессиональных психологических качеств (ПВК), а также тех качеств, которые могут быть компенсированы другими.</w:t>
      </w:r>
    </w:p>
    <w:p w:rsidR="00D66D96" w:rsidRPr="00D37E94" w:rsidRDefault="00D66D96" w:rsidP="00D66D96">
      <w:pPr>
        <w:spacing w:line="360" w:lineRule="auto"/>
        <w:ind w:firstLine="709"/>
        <w:jc w:val="both"/>
        <w:rPr>
          <w:b/>
          <w:sz w:val="28"/>
          <w:szCs w:val="28"/>
        </w:rPr>
      </w:pPr>
      <w:r w:rsidRPr="00D37E94">
        <w:rPr>
          <w:b/>
          <w:sz w:val="28"/>
          <w:szCs w:val="28"/>
        </w:rPr>
        <w:t>ПРИМЕР ПРОФЕССИОГРАММЫ ВЫ МОЖЕТЕ РАССМОТРЕТЬ НА САЙТЕ:</w:t>
      </w:r>
    </w:p>
    <w:p w:rsidR="00D66D96" w:rsidRPr="00D37E94" w:rsidRDefault="00D66D96" w:rsidP="00D66D96">
      <w:pPr>
        <w:spacing w:line="360" w:lineRule="auto"/>
        <w:ind w:firstLine="709"/>
        <w:jc w:val="both"/>
        <w:rPr>
          <w:rFonts w:eastAsia="Calibri"/>
          <w:sz w:val="28"/>
          <w:szCs w:val="28"/>
        </w:rPr>
      </w:pPr>
      <w:r w:rsidRPr="00D37E94">
        <w:rPr>
          <w:sz w:val="28"/>
          <w:szCs w:val="28"/>
        </w:rPr>
        <w:t xml:space="preserve">iikt.sch1527.edusite.ru›DswMedia/web-dizayner.pdf </w:t>
      </w:r>
    </w:p>
    <w:p w:rsidR="00BC0374" w:rsidRDefault="00BC0374" w:rsidP="00D66D96">
      <w:pPr>
        <w:spacing w:line="360" w:lineRule="auto"/>
        <w:ind w:firstLine="709"/>
        <w:rPr>
          <w:b/>
          <w:sz w:val="28"/>
          <w:szCs w:val="28"/>
        </w:rPr>
      </w:pPr>
    </w:p>
    <w:p w:rsidR="00D66D96" w:rsidRPr="00D37E94" w:rsidRDefault="00D66D96" w:rsidP="00D66D96">
      <w:pPr>
        <w:spacing w:line="360" w:lineRule="auto"/>
        <w:ind w:firstLine="709"/>
        <w:rPr>
          <w:b/>
          <w:sz w:val="28"/>
          <w:szCs w:val="28"/>
        </w:rPr>
      </w:pPr>
      <w:r w:rsidRPr="00D37E94">
        <w:rPr>
          <w:b/>
          <w:sz w:val="28"/>
          <w:szCs w:val="28"/>
        </w:rPr>
        <w:t>Современное профессиональное образование в России</w:t>
      </w:r>
    </w:p>
    <w:p w:rsidR="00D66D96" w:rsidRPr="00D37E94" w:rsidRDefault="00D66D96" w:rsidP="00D66D96">
      <w:pPr>
        <w:pStyle w:val="af1"/>
        <w:spacing w:after="0" w:line="360" w:lineRule="auto"/>
        <w:ind w:left="142" w:right="363" w:firstLine="710"/>
        <w:jc w:val="both"/>
        <w:rPr>
          <w:sz w:val="28"/>
          <w:szCs w:val="28"/>
        </w:rPr>
      </w:pPr>
      <w:r w:rsidRPr="00D37E94">
        <w:rPr>
          <w:noProof/>
          <w:sz w:val="28"/>
          <w:szCs w:val="28"/>
        </w:rPr>
        <mc:AlternateContent>
          <mc:Choice Requires="wps">
            <w:drawing>
              <wp:anchor distT="0" distB="0" distL="114300" distR="114300" simplePos="0" relativeHeight="251665408" behindDoc="1" locked="0" layoutInCell="1" allowOverlap="1" wp14:anchorId="505B13A3" wp14:editId="510D40A3">
                <wp:simplePos x="0" y="0"/>
                <wp:positionH relativeFrom="page">
                  <wp:posOffset>3213100</wp:posOffset>
                </wp:positionH>
                <wp:positionV relativeFrom="paragraph">
                  <wp:posOffset>155575</wp:posOffset>
                </wp:positionV>
                <wp:extent cx="38100" cy="0"/>
                <wp:effectExtent l="12700" t="12700" r="6350" b="635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E9AA6" id="Прямая соединительная линия 3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3pt,12.25pt" to="25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P8TQIAAFgEAAAOAAAAZHJzL2Uyb0RvYy54bWysVM1uEzEQviPxDpbv6e6mIa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" strokeweight=".6pt">
                <w10:wrap anchorx="page"/>
              </v:line>
            </w:pict>
          </mc:Fallback>
        </mc:AlternateContent>
      </w:r>
      <w:r w:rsidRPr="00D37E94">
        <w:rPr>
          <w:b/>
          <w:sz w:val="28"/>
          <w:szCs w:val="28"/>
        </w:rPr>
        <w:t xml:space="preserve">Дополнительное образование. </w:t>
      </w:r>
      <w:r w:rsidRPr="00D37E94">
        <w:rPr>
          <w:sz w:val="28"/>
          <w:szCs w:val="28"/>
        </w:rPr>
        <w:t>На рынке труда Вы – Ваши умения, знания и личные качества – товар. Для того чтобы Вас выбрали, Вам необходимо иметь конкурентные преимущества перед другими соискателями.</w:t>
      </w:r>
    </w:p>
    <w:p w:rsidR="00D66D96" w:rsidRPr="00D37E94" w:rsidRDefault="00D66D96" w:rsidP="00D66D96">
      <w:pPr>
        <w:pStyle w:val="af1"/>
        <w:spacing w:after="0" w:line="360" w:lineRule="auto"/>
        <w:ind w:left="142" w:right="343" w:firstLine="710"/>
        <w:jc w:val="both"/>
        <w:rPr>
          <w:sz w:val="28"/>
          <w:szCs w:val="28"/>
        </w:rPr>
      </w:pPr>
      <w:r w:rsidRPr="00D37E94">
        <w:rPr>
          <w:sz w:val="28"/>
          <w:szCs w:val="28"/>
        </w:rPr>
        <w:t>В современной ситуации на рынке труда, когда количество соискателей в разы превосходит количество вакансий</w:t>
      </w:r>
      <w:r w:rsidRPr="00D37E94">
        <w:rPr>
          <w:b/>
          <w:i/>
          <w:sz w:val="28"/>
          <w:szCs w:val="28"/>
        </w:rPr>
        <w:t>,</w:t>
      </w:r>
      <w:r w:rsidRPr="00D37E94">
        <w:rPr>
          <w:b/>
          <w:i/>
          <w:sz w:val="28"/>
          <w:szCs w:val="28"/>
          <w:u w:val="single"/>
        </w:rPr>
        <w:t xml:space="preserve"> </w:t>
      </w:r>
      <w:r w:rsidRPr="00D37E94">
        <w:rPr>
          <w:sz w:val="28"/>
          <w:szCs w:val="28"/>
        </w:rPr>
        <w:t>работодатель выбирает сотрудника, который не просто подходит для данной работы, но и выгодно отличается от остальных претендентов, имеет высокий потенциал, может принести компании большую пользу, чем остальные претенденты.</w:t>
      </w:r>
    </w:p>
    <w:p w:rsidR="00D66D96" w:rsidRPr="00D37E94" w:rsidRDefault="00D66D96" w:rsidP="00D66D96">
      <w:pPr>
        <w:pStyle w:val="af1"/>
        <w:tabs>
          <w:tab w:val="left" w:pos="5478"/>
        </w:tabs>
        <w:spacing w:after="0" w:line="360" w:lineRule="auto"/>
        <w:ind w:left="142" w:right="84" w:firstLine="710"/>
        <w:jc w:val="both"/>
        <w:rPr>
          <w:sz w:val="28"/>
          <w:szCs w:val="28"/>
        </w:rPr>
      </w:pPr>
      <w:r w:rsidRPr="00D37E94">
        <w:rPr>
          <w:b/>
          <w:sz w:val="28"/>
          <w:szCs w:val="28"/>
        </w:rPr>
        <w:t>Ведущее</w:t>
      </w:r>
      <w:r w:rsidRPr="00D37E94">
        <w:rPr>
          <w:b/>
          <w:spacing w:val="-9"/>
          <w:sz w:val="28"/>
          <w:szCs w:val="28"/>
        </w:rPr>
        <w:t xml:space="preserve"> </w:t>
      </w:r>
      <w:r w:rsidRPr="00D37E94">
        <w:rPr>
          <w:b/>
          <w:sz w:val="28"/>
          <w:szCs w:val="28"/>
        </w:rPr>
        <w:t>конкурентное</w:t>
      </w:r>
      <w:r w:rsidRPr="00D37E94">
        <w:rPr>
          <w:b/>
          <w:spacing w:val="-8"/>
          <w:sz w:val="28"/>
          <w:szCs w:val="28"/>
        </w:rPr>
        <w:t xml:space="preserve"> </w:t>
      </w:r>
      <w:r w:rsidRPr="00D37E94">
        <w:rPr>
          <w:b/>
          <w:sz w:val="28"/>
          <w:szCs w:val="28"/>
        </w:rPr>
        <w:t>преимущество</w:t>
      </w:r>
      <w:r w:rsidRPr="00D37E94">
        <w:rPr>
          <w:b/>
          <w:sz w:val="28"/>
          <w:szCs w:val="28"/>
        </w:rPr>
        <w:tab/>
      </w:r>
      <w:r w:rsidRPr="00D37E94">
        <w:rPr>
          <w:sz w:val="28"/>
          <w:szCs w:val="28"/>
        </w:rPr>
        <w:t xml:space="preserve">– дополнительные теоретические и практические навыки, </w:t>
      </w:r>
      <w:r w:rsidRPr="00D37E94">
        <w:rPr>
          <w:spacing w:val="-3"/>
          <w:sz w:val="28"/>
          <w:szCs w:val="28"/>
        </w:rPr>
        <w:t xml:space="preserve">которых </w:t>
      </w:r>
      <w:r w:rsidRPr="00D37E94">
        <w:rPr>
          <w:sz w:val="28"/>
          <w:szCs w:val="28"/>
        </w:rPr>
        <w:t xml:space="preserve">нет у других соискателей. Это </w:t>
      </w:r>
      <w:r w:rsidRPr="00D37E94">
        <w:rPr>
          <w:spacing w:val="-3"/>
          <w:sz w:val="28"/>
          <w:szCs w:val="28"/>
        </w:rPr>
        <w:t xml:space="preserve">может </w:t>
      </w:r>
      <w:r w:rsidRPr="00D37E94">
        <w:rPr>
          <w:sz w:val="28"/>
          <w:szCs w:val="28"/>
        </w:rPr>
        <w:t xml:space="preserve">быть владение специальным программным обеспечением, знание иностранных </w:t>
      </w:r>
      <w:r w:rsidRPr="00D37E94">
        <w:rPr>
          <w:spacing w:val="-3"/>
          <w:sz w:val="28"/>
          <w:szCs w:val="28"/>
        </w:rPr>
        <w:t xml:space="preserve">языков, </w:t>
      </w:r>
      <w:r w:rsidRPr="00D37E94">
        <w:rPr>
          <w:sz w:val="28"/>
          <w:szCs w:val="28"/>
        </w:rPr>
        <w:t>обладание дополнительными профессиональными</w:t>
      </w:r>
      <w:r w:rsidRPr="00D37E94">
        <w:rPr>
          <w:spacing w:val="-2"/>
          <w:sz w:val="28"/>
          <w:szCs w:val="28"/>
        </w:rPr>
        <w:t xml:space="preserve"> </w:t>
      </w:r>
      <w:r w:rsidRPr="00D37E94">
        <w:rPr>
          <w:spacing w:val="-3"/>
          <w:sz w:val="28"/>
          <w:szCs w:val="28"/>
        </w:rPr>
        <w:t>компетенциями.</w:t>
      </w:r>
    </w:p>
    <w:p w:rsidR="00D66D96" w:rsidRPr="00D37E94" w:rsidRDefault="00D66D96" w:rsidP="00D66D96">
      <w:pPr>
        <w:spacing w:line="360" w:lineRule="auto"/>
        <w:ind w:left="142" w:right="377" w:firstLine="710"/>
        <w:jc w:val="both"/>
        <w:rPr>
          <w:sz w:val="28"/>
          <w:szCs w:val="28"/>
        </w:rPr>
      </w:pPr>
      <w:r w:rsidRPr="00D37E94">
        <w:rPr>
          <w:b/>
          <w:sz w:val="28"/>
          <w:szCs w:val="28"/>
        </w:rPr>
        <w:t xml:space="preserve">Чем больше у Вас знаний из различных профессиональных сфер – тем более редким и исключительным специалистом вы являетесь. </w:t>
      </w:r>
      <w:r w:rsidRPr="00D37E94">
        <w:rPr>
          <w:sz w:val="28"/>
          <w:szCs w:val="28"/>
        </w:rPr>
        <w:t>А значит, можете претендовать на лучшую работу.</w:t>
      </w:r>
    </w:p>
    <w:p w:rsidR="00D66D96" w:rsidRPr="00D37E94" w:rsidRDefault="00D66D96" w:rsidP="00D66D96">
      <w:pPr>
        <w:spacing w:line="360" w:lineRule="auto"/>
        <w:ind w:left="142" w:right="377" w:firstLine="710"/>
        <w:jc w:val="both"/>
        <w:rPr>
          <w:sz w:val="28"/>
          <w:szCs w:val="28"/>
        </w:rPr>
      </w:pPr>
      <w:r w:rsidRPr="00D37E94">
        <w:rPr>
          <w:b/>
          <w:sz w:val="28"/>
          <w:szCs w:val="28"/>
        </w:rPr>
        <w:t xml:space="preserve">Высшее образование. </w:t>
      </w:r>
      <w:r w:rsidRPr="00D37E94">
        <w:rPr>
          <w:sz w:val="28"/>
          <w:szCs w:val="28"/>
        </w:rPr>
        <w:t>Для выпускника колледжа получение высшего образования – необходимое условие успешной карьеры. Вы находитесь в выигрышном положении по сравнению с теми, кто окончил школу и сразу поступил в вуз; Вы можете совмещать учебу с работой, обучаться по сокращенным программам,или отложить получение высшего образования на несколько лет.</w:t>
      </w:r>
    </w:p>
    <w:p w:rsidR="00D66D96" w:rsidRPr="00D37E94" w:rsidRDefault="00D66D96" w:rsidP="00D66D96">
      <w:pPr>
        <w:spacing w:line="360" w:lineRule="auto"/>
        <w:ind w:firstLine="709"/>
        <w:jc w:val="both"/>
        <w:rPr>
          <w:b/>
          <w:sz w:val="28"/>
          <w:szCs w:val="28"/>
        </w:rPr>
      </w:pPr>
      <w:r w:rsidRPr="00D37E94">
        <w:rPr>
          <w:b/>
          <w:sz w:val="28"/>
          <w:szCs w:val="28"/>
        </w:rPr>
        <w:t>Для чего выпускнику колледжа нужно высшее образование?</w:t>
      </w:r>
    </w:p>
    <w:p w:rsidR="00D66D96" w:rsidRPr="00D37E94" w:rsidRDefault="00D66D96" w:rsidP="00A04482">
      <w:pPr>
        <w:pStyle w:val="a3"/>
        <w:widowControl w:val="0"/>
        <w:numPr>
          <w:ilvl w:val="1"/>
          <w:numId w:val="64"/>
        </w:numPr>
        <w:tabs>
          <w:tab w:val="left" w:pos="1252"/>
        </w:tabs>
        <w:autoSpaceDE w:val="0"/>
        <w:autoSpaceDN w:val="0"/>
        <w:spacing w:line="360" w:lineRule="auto"/>
        <w:ind w:left="0" w:right="-1" w:firstLine="709"/>
        <w:contextualSpacing w:val="0"/>
        <w:jc w:val="both"/>
        <w:rPr>
          <w:sz w:val="28"/>
          <w:szCs w:val="28"/>
        </w:rPr>
      </w:pPr>
      <w:r w:rsidRPr="00D37E94">
        <w:rPr>
          <w:sz w:val="28"/>
          <w:szCs w:val="28"/>
        </w:rPr>
        <w:t>Чтобы расширить свой кругозор, приобрести новые знания по</w:t>
      </w:r>
      <w:r w:rsidRPr="00D37E94">
        <w:rPr>
          <w:spacing w:val="-29"/>
          <w:sz w:val="28"/>
          <w:szCs w:val="28"/>
        </w:rPr>
        <w:t xml:space="preserve">  </w:t>
      </w:r>
      <w:r w:rsidRPr="00D37E94">
        <w:rPr>
          <w:sz w:val="28"/>
          <w:szCs w:val="28"/>
        </w:rPr>
        <w:t>специальным, гуманитарным и естественным дисциплинам, стать более интересной</w:t>
      </w:r>
      <w:r w:rsidRPr="00D37E94">
        <w:rPr>
          <w:spacing w:val="-25"/>
          <w:sz w:val="28"/>
          <w:szCs w:val="28"/>
        </w:rPr>
        <w:t xml:space="preserve"> </w:t>
      </w:r>
      <w:r w:rsidRPr="00D37E94">
        <w:rPr>
          <w:sz w:val="28"/>
          <w:szCs w:val="28"/>
        </w:rPr>
        <w:t>личностью.</w:t>
      </w:r>
    </w:p>
    <w:p w:rsidR="00D66D96" w:rsidRPr="00D37E94" w:rsidRDefault="00D66D96" w:rsidP="00A04482">
      <w:pPr>
        <w:pStyle w:val="a3"/>
        <w:widowControl w:val="0"/>
        <w:numPr>
          <w:ilvl w:val="1"/>
          <w:numId w:val="64"/>
        </w:numPr>
        <w:tabs>
          <w:tab w:val="left" w:pos="1252"/>
        </w:tabs>
        <w:autoSpaceDE w:val="0"/>
        <w:autoSpaceDN w:val="0"/>
        <w:spacing w:line="360" w:lineRule="auto"/>
        <w:ind w:left="0" w:right="-1" w:firstLine="709"/>
        <w:contextualSpacing w:val="0"/>
        <w:jc w:val="both"/>
        <w:rPr>
          <w:sz w:val="28"/>
          <w:szCs w:val="28"/>
        </w:rPr>
      </w:pPr>
      <w:r w:rsidRPr="00D37E94">
        <w:rPr>
          <w:sz w:val="28"/>
          <w:szCs w:val="28"/>
        </w:rPr>
        <w:t xml:space="preserve">Чтобы </w:t>
      </w:r>
      <w:r w:rsidRPr="00D37E94">
        <w:rPr>
          <w:spacing w:val="-3"/>
          <w:sz w:val="28"/>
          <w:szCs w:val="28"/>
        </w:rPr>
        <w:t xml:space="preserve">продвигаться </w:t>
      </w:r>
      <w:r w:rsidRPr="00D37E94">
        <w:rPr>
          <w:sz w:val="28"/>
          <w:szCs w:val="28"/>
        </w:rPr>
        <w:t xml:space="preserve">по карьерной лестнице.  В большинстве </w:t>
      </w:r>
      <w:r w:rsidRPr="00D37E94">
        <w:rPr>
          <w:sz w:val="28"/>
          <w:szCs w:val="28"/>
        </w:rPr>
        <w:lastRenderedPageBreak/>
        <w:t xml:space="preserve">организаций высшее образование – обязательное требование для тех, </w:t>
      </w:r>
      <w:r w:rsidRPr="00D37E94">
        <w:rPr>
          <w:spacing w:val="-3"/>
          <w:sz w:val="28"/>
          <w:szCs w:val="28"/>
        </w:rPr>
        <w:t xml:space="preserve">кто </w:t>
      </w:r>
      <w:r w:rsidRPr="00D37E94">
        <w:rPr>
          <w:sz w:val="28"/>
          <w:szCs w:val="28"/>
        </w:rPr>
        <w:t>претендует на более высокие должности и карьерный</w:t>
      </w:r>
      <w:r w:rsidRPr="00D37E94">
        <w:rPr>
          <w:spacing w:val="-3"/>
          <w:sz w:val="28"/>
          <w:szCs w:val="28"/>
        </w:rPr>
        <w:t xml:space="preserve"> </w:t>
      </w:r>
      <w:r w:rsidRPr="00D37E94">
        <w:rPr>
          <w:sz w:val="28"/>
          <w:szCs w:val="28"/>
        </w:rPr>
        <w:t>рост.</w:t>
      </w:r>
    </w:p>
    <w:p w:rsidR="00D66D96" w:rsidRPr="00D37E94" w:rsidRDefault="00D66D96" w:rsidP="00A04482">
      <w:pPr>
        <w:pStyle w:val="a3"/>
        <w:widowControl w:val="0"/>
        <w:numPr>
          <w:ilvl w:val="1"/>
          <w:numId w:val="64"/>
        </w:numPr>
        <w:tabs>
          <w:tab w:val="left" w:pos="1252"/>
        </w:tabs>
        <w:autoSpaceDE w:val="0"/>
        <w:autoSpaceDN w:val="0"/>
        <w:spacing w:line="360" w:lineRule="auto"/>
        <w:ind w:left="0" w:right="-1" w:firstLine="709"/>
        <w:contextualSpacing w:val="0"/>
        <w:jc w:val="both"/>
        <w:rPr>
          <w:sz w:val="28"/>
          <w:szCs w:val="28"/>
        </w:rPr>
      </w:pPr>
      <w:r w:rsidRPr="00D37E94">
        <w:rPr>
          <w:sz w:val="28"/>
          <w:szCs w:val="28"/>
        </w:rPr>
        <w:t>Чтобы повысить свой уровень</w:t>
      </w:r>
      <w:r w:rsidRPr="00D37E94">
        <w:rPr>
          <w:spacing w:val="-3"/>
          <w:sz w:val="28"/>
          <w:szCs w:val="28"/>
        </w:rPr>
        <w:t xml:space="preserve"> </w:t>
      </w:r>
      <w:r w:rsidRPr="00D37E94">
        <w:rPr>
          <w:spacing w:val="-4"/>
          <w:sz w:val="28"/>
          <w:szCs w:val="28"/>
        </w:rPr>
        <w:t>дохода.</w:t>
      </w:r>
    </w:p>
    <w:p w:rsidR="00D66D96" w:rsidRPr="00D37E94" w:rsidRDefault="00D66D96" w:rsidP="00A04482">
      <w:pPr>
        <w:pStyle w:val="a3"/>
        <w:widowControl w:val="0"/>
        <w:numPr>
          <w:ilvl w:val="1"/>
          <w:numId w:val="64"/>
        </w:numPr>
        <w:tabs>
          <w:tab w:val="left" w:pos="1252"/>
        </w:tabs>
        <w:autoSpaceDE w:val="0"/>
        <w:autoSpaceDN w:val="0"/>
        <w:spacing w:line="360" w:lineRule="auto"/>
        <w:ind w:left="0" w:right="-1" w:firstLine="709"/>
        <w:contextualSpacing w:val="0"/>
        <w:jc w:val="both"/>
        <w:rPr>
          <w:sz w:val="28"/>
          <w:szCs w:val="28"/>
        </w:rPr>
      </w:pPr>
      <w:r w:rsidRPr="00D37E94">
        <w:rPr>
          <w:sz w:val="28"/>
          <w:szCs w:val="28"/>
        </w:rPr>
        <w:t>Чтобы повысить свою квалификацию, стать лучшим специалистом, иметь возможность выразить себя посредством своей</w:t>
      </w:r>
      <w:r w:rsidRPr="00D37E94">
        <w:rPr>
          <w:spacing w:val="-10"/>
          <w:sz w:val="28"/>
          <w:szCs w:val="28"/>
        </w:rPr>
        <w:t xml:space="preserve"> </w:t>
      </w:r>
      <w:r w:rsidRPr="00D37E94">
        <w:rPr>
          <w:sz w:val="28"/>
          <w:szCs w:val="28"/>
        </w:rPr>
        <w:t>работы.</w:t>
      </w:r>
    </w:p>
    <w:p w:rsidR="00D66D96" w:rsidRPr="00D37E94" w:rsidRDefault="00D66D96" w:rsidP="00A04482">
      <w:pPr>
        <w:pStyle w:val="a3"/>
        <w:widowControl w:val="0"/>
        <w:numPr>
          <w:ilvl w:val="1"/>
          <w:numId w:val="64"/>
        </w:numPr>
        <w:tabs>
          <w:tab w:val="left" w:pos="1252"/>
          <w:tab w:val="left" w:pos="8222"/>
        </w:tabs>
        <w:autoSpaceDE w:val="0"/>
        <w:autoSpaceDN w:val="0"/>
        <w:spacing w:line="360" w:lineRule="auto"/>
        <w:ind w:left="0" w:right="-1" w:firstLine="709"/>
        <w:contextualSpacing w:val="0"/>
        <w:jc w:val="both"/>
        <w:rPr>
          <w:sz w:val="28"/>
          <w:szCs w:val="28"/>
        </w:rPr>
      </w:pPr>
      <w:r w:rsidRPr="00D37E94">
        <w:rPr>
          <w:sz w:val="28"/>
          <w:szCs w:val="28"/>
        </w:rPr>
        <w:t xml:space="preserve">Чтобы </w:t>
      </w:r>
      <w:r w:rsidRPr="00D37E94">
        <w:rPr>
          <w:spacing w:val="-3"/>
          <w:sz w:val="28"/>
          <w:szCs w:val="28"/>
        </w:rPr>
        <w:t xml:space="preserve">избежать </w:t>
      </w:r>
      <w:r w:rsidRPr="00D37E94">
        <w:rPr>
          <w:sz w:val="28"/>
          <w:szCs w:val="28"/>
        </w:rPr>
        <w:t xml:space="preserve">попадания в «карьерный тупик» – на должность, </w:t>
      </w:r>
      <w:r w:rsidRPr="00D37E94">
        <w:rPr>
          <w:spacing w:val="-3"/>
          <w:sz w:val="28"/>
          <w:szCs w:val="28"/>
        </w:rPr>
        <w:t xml:space="preserve">которая </w:t>
      </w:r>
      <w:r w:rsidRPr="00D37E94">
        <w:rPr>
          <w:sz w:val="28"/>
          <w:szCs w:val="28"/>
        </w:rPr>
        <w:t xml:space="preserve">не предполагает </w:t>
      </w:r>
      <w:r w:rsidRPr="00D37E94">
        <w:rPr>
          <w:spacing w:val="-4"/>
          <w:sz w:val="28"/>
          <w:szCs w:val="28"/>
        </w:rPr>
        <w:t>никакого</w:t>
      </w:r>
      <w:r w:rsidRPr="00D37E94">
        <w:rPr>
          <w:spacing w:val="-1"/>
          <w:sz w:val="28"/>
          <w:szCs w:val="28"/>
        </w:rPr>
        <w:t xml:space="preserve"> </w:t>
      </w:r>
      <w:r w:rsidRPr="00D37E94">
        <w:rPr>
          <w:sz w:val="28"/>
          <w:szCs w:val="28"/>
        </w:rPr>
        <w:t>роста.</w:t>
      </w:r>
    </w:p>
    <w:p w:rsidR="00D66D96" w:rsidRPr="00D37E94" w:rsidRDefault="00D66D96" w:rsidP="00D66D96">
      <w:pPr>
        <w:spacing w:line="360" w:lineRule="auto"/>
        <w:ind w:firstLine="709"/>
        <w:jc w:val="both"/>
        <w:rPr>
          <w:b/>
          <w:sz w:val="28"/>
          <w:szCs w:val="28"/>
        </w:rPr>
      </w:pPr>
      <w:r w:rsidRPr="00D37E94">
        <w:rPr>
          <w:b/>
          <w:sz w:val="28"/>
          <w:szCs w:val="28"/>
        </w:rPr>
        <w:t>Современное профессиональное образование в РФ</w:t>
      </w:r>
    </w:p>
    <w:p w:rsidR="00D66D96" w:rsidRPr="00D37E94" w:rsidRDefault="00D66D96" w:rsidP="00D66D96">
      <w:pPr>
        <w:pStyle w:val="af1"/>
        <w:spacing w:after="0" w:line="360" w:lineRule="auto"/>
        <w:ind w:left="142" w:firstLine="710"/>
        <w:jc w:val="both"/>
        <w:rPr>
          <w:sz w:val="28"/>
          <w:szCs w:val="28"/>
        </w:rPr>
      </w:pPr>
      <w:r w:rsidRPr="00D37E94">
        <w:rPr>
          <w:sz w:val="28"/>
          <w:szCs w:val="28"/>
        </w:rPr>
        <w:t>С развитием системы непрерывного образования в рамках сложившихся трех уровней профессионального образования появились подуровни. Структура профессионального образования приобрела следующий вид.</w:t>
      </w:r>
    </w:p>
    <w:tbl>
      <w:tblPr>
        <w:tblStyle w:val="TableNormal"/>
        <w:tblW w:w="0" w:type="auto"/>
        <w:tblInd w:w="562" w:type="dxa"/>
        <w:tblBorders>
          <w:top w:val="thinThickMediumGap" w:sz="6" w:space="0" w:color="BFBFBF"/>
          <w:left w:val="thinThickMediumGap" w:sz="6" w:space="0" w:color="BFBFBF"/>
          <w:bottom w:val="thinThickMediumGap" w:sz="6" w:space="0" w:color="BFBFBF"/>
          <w:right w:val="thinThickMediumGap" w:sz="6" w:space="0" w:color="BFBFBF"/>
          <w:insideH w:val="thinThickMediumGap" w:sz="6" w:space="0" w:color="BFBFBF"/>
          <w:insideV w:val="thinThickMediumGap" w:sz="6" w:space="0" w:color="BFBFBF"/>
        </w:tblBorders>
        <w:tblLayout w:type="fixed"/>
        <w:tblLook w:val="01E0" w:firstRow="1" w:lastRow="1" w:firstColumn="1" w:lastColumn="1" w:noHBand="0" w:noVBand="0"/>
      </w:tblPr>
      <w:tblGrid>
        <w:gridCol w:w="4496"/>
        <w:gridCol w:w="4852"/>
      </w:tblGrid>
      <w:tr w:rsidR="00D66D96" w:rsidRPr="00D37E94" w:rsidTr="00892D1F">
        <w:trPr>
          <w:trHeight w:val="510"/>
        </w:trPr>
        <w:tc>
          <w:tcPr>
            <w:tcW w:w="4496" w:type="dxa"/>
            <w:tcBorders>
              <w:top w:val="thinThickMediumGap" w:sz="6" w:space="0" w:color="BFBFBF"/>
              <w:left w:val="thinThickMediumGap" w:sz="6" w:space="0" w:color="BFBFBF"/>
              <w:bottom w:val="thinThickMediumGap" w:sz="6" w:space="0" w:color="BFBFBF"/>
              <w:right w:val="thickThinMediumGap" w:sz="6" w:space="0" w:color="BFBFBF"/>
            </w:tcBorders>
            <w:hideMark/>
          </w:tcPr>
          <w:p w:rsidR="00D66D96" w:rsidRPr="00D37E94" w:rsidRDefault="00D66D96" w:rsidP="00892D1F">
            <w:pPr>
              <w:pStyle w:val="TableParagraph"/>
              <w:spacing w:line="276" w:lineRule="auto"/>
              <w:ind w:left="142"/>
              <w:jc w:val="both"/>
              <w:rPr>
                <w:b/>
                <w:sz w:val="28"/>
                <w:szCs w:val="28"/>
              </w:rPr>
            </w:pPr>
            <w:r w:rsidRPr="00D37E94">
              <w:rPr>
                <w:b/>
                <w:spacing w:val="-5"/>
                <w:sz w:val="28"/>
                <w:szCs w:val="28"/>
              </w:rPr>
              <w:t>Уровни</w:t>
            </w:r>
            <w:r w:rsidRPr="00D37E94">
              <w:rPr>
                <w:b/>
                <w:spacing w:val="-5"/>
                <w:sz w:val="28"/>
                <w:szCs w:val="28"/>
                <w:lang w:val="ru-RU"/>
              </w:rPr>
              <w:t xml:space="preserve"> </w:t>
            </w:r>
            <w:r w:rsidRPr="00D37E94">
              <w:rPr>
                <w:b/>
                <w:sz w:val="28"/>
                <w:szCs w:val="28"/>
              </w:rPr>
              <w:t xml:space="preserve">профессионального </w:t>
            </w:r>
            <w:r w:rsidRPr="00D37E94">
              <w:rPr>
                <w:b/>
                <w:sz w:val="28"/>
                <w:szCs w:val="28"/>
                <w:lang w:val="ru-RU"/>
              </w:rPr>
              <w:t xml:space="preserve"> </w:t>
            </w:r>
            <w:r w:rsidRPr="00D37E94">
              <w:rPr>
                <w:b/>
                <w:sz w:val="28"/>
                <w:szCs w:val="28"/>
              </w:rPr>
              <w:t>образования</w:t>
            </w:r>
          </w:p>
        </w:tc>
        <w:tc>
          <w:tcPr>
            <w:tcW w:w="4852" w:type="dxa"/>
            <w:tcBorders>
              <w:top w:val="thinThickMediumGap" w:sz="6" w:space="0" w:color="BFBFBF"/>
              <w:left w:val="thinThickMediumGap" w:sz="6" w:space="0" w:color="BFBFBF"/>
              <w:bottom w:val="thinThickMediumGap" w:sz="6" w:space="0" w:color="BFBFBF"/>
              <w:right w:val="thinThickMediumGap" w:sz="6" w:space="0" w:color="BFBFBF"/>
            </w:tcBorders>
            <w:hideMark/>
          </w:tcPr>
          <w:p w:rsidR="00D66D96" w:rsidRPr="00D37E94" w:rsidRDefault="00D66D96" w:rsidP="00892D1F">
            <w:pPr>
              <w:pStyle w:val="TableParagraph"/>
              <w:spacing w:line="276" w:lineRule="auto"/>
              <w:ind w:left="142"/>
              <w:jc w:val="both"/>
              <w:rPr>
                <w:b/>
                <w:sz w:val="28"/>
                <w:szCs w:val="28"/>
              </w:rPr>
            </w:pPr>
            <w:r w:rsidRPr="00D37E94">
              <w:rPr>
                <w:b/>
                <w:spacing w:val="-2"/>
                <w:sz w:val="28"/>
                <w:szCs w:val="28"/>
              </w:rPr>
              <w:t xml:space="preserve">Подуровни </w:t>
            </w:r>
            <w:r w:rsidRPr="00D37E94">
              <w:rPr>
                <w:b/>
                <w:sz w:val="28"/>
                <w:szCs w:val="28"/>
              </w:rPr>
              <w:t>профессионального образования</w:t>
            </w:r>
          </w:p>
        </w:tc>
      </w:tr>
      <w:tr w:rsidR="00D66D96" w:rsidRPr="00D37E94" w:rsidTr="00892D1F">
        <w:trPr>
          <w:trHeight w:val="843"/>
        </w:trPr>
        <w:tc>
          <w:tcPr>
            <w:tcW w:w="4496" w:type="dxa"/>
            <w:tcBorders>
              <w:top w:val="thickThinMediumGap" w:sz="6" w:space="0" w:color="BFBFBF"/>
              <w:left w:val="thinThickMediumGap" w:sz="6" w:space="0" w:color="BFBFBF"/>
              <w:bottom w:val="thinThickMediumGap" w:sz="6" w:space="0" w:color="BFBFBF"/>
              <w:right w:val="thickThinMediumGap" w:sz="6" w:space="0" w:color="BFBFBF"/>
            </w:tcBorders>
            <w:hideMark/>
          </w:tcPr>
          <w:p w:rsidR="00D66D96" w:rsidRPr="00D37E94" w:rsidRDefault="00D66D96" w:rsidP="00892D1F">
            <w:pPr>
              <w:pStyle w:val="TableParagraph"/>
              <w:spacing w:line="276" w:lineRule="auto"/>
              <w:ind w:left="142"/>
              <w:jc w:val="both"/>
              <w:rPr>
                <w:sz w:val="28"/>
                <w:szCs w:val="28"/>
                <w:lang w:val="ru-RU"/>
              </w:rPr>
            </w:pPr>
            <w:r w:rsidRPr="00D37E94">
              <w:rPr>
                <w:sz w:val="28"/>
                <w:szCs w:val="28"/>
              </w:rPr>
              <w:t>Начальное</w:t>
            </w:r>
            <w:r w:rsidRPr="00D37E94">
              <w:rPr>
                <w:sz w:val="28"/>
                <w:szCs w:val="28"/>
                <w:lang w:val="ru-RU"/>
              </w:rPr>
              <w:t xml:space="preserve"> </w:t>
            </w:r>
          </w:p>
          <w:p w:rsidR="00D66D96" w:rsidRPr="00D37E94" w:rsidRDefault="00D66D96" w:rsidP="00892D1F">
            <w:pPr>
              <w:pStyle w:val="TableParagraph"/>
              <w:spacing w:line="276" w:lineRule="auto"/>
              <w:ind w:left="142"/>
              <w:jc w:val="both"/>
              <w:rPr>
                <w:sz w:val="28"/>
                <w:szCs w:val="28"/>
              </w:rPr>
            </w:pPr>
            <w:r w:rsidRPr="00D37E94">
              <w:rPr>
                <w:sz w:val="28"/>
                <w:szCs w:val="28"/>
              </w:rPr>
              <w:t xml:space="preserve">профессиональное </w:t>
            </w:r>
            <w:r w:rsidRPr="00D37E94">
              <w:rPr>
                <w:sz w:val="28"/>
                <w:szCs w:val="28"/>
                <w:lang w:val="ru-RU"/>
              </w:rPr>
              <w:t xml:space="preserve"> </w:t>
            </w:r>
            <w:r w:rsidRPr="00D37E94">
              <w:rPr>
                <w:sz w:val="28"/>
                <w:szCs w:val="28"/>
              </w:rPr>
              <w:t>образование</w:t>
            </w:r>
          </w:p>
        </w:tc>
        <w:tc>
          <w:tcPr>
            <w:tcW w:w="4852" w:type="dxa"/>
            <w:tcBorders>
              <w:top w:val="thickThinMediumGap" w:sz="6" w:space="0" w:color="BFBFBF"/>
              <w:left w:val="thinThickMediumGap" w:sz="6" w:space="0" w:color="BFBFBF"/>
              <w:bottom w:val="thinThickMediumGap" w:sz="6" w:space="0" w:color="BFBFBF"/>
              <w:right w:val="thinThickMediumGap" w:sz="6" w:space="0" w:color="BFBFBF"/>
            </w:tcBorders>
            <w:hideMark/>
          </w:tcPr>
          <w:p w:rsidR="00BC0374" w:rsidRDefault="00D66D96" w:rsidP="00BC0374">
            <w:pPr>
              <w:pStyle w:val="TableParagraph"/>
              <w:spacing w:line="276" w:lineRule="auto"/>
              <w:ind w:left="142" w:right="135"/>
              <w:jc w:val="both"/>
              <w:rPr>
                <w:sz w:val="28"/>
                <w:szCs w:val="28"/>
                <w:lang w:val="ru-RU"/>
              </w:rPr>
            </w:pPr>
            <w:r w:rsidRPr="00D37E94">
              <w:rPr>
                <w:sz w:val="28"/>
                <w:szCs w:val="28"/>
              </w:rPr>
              <w:t>Начальны</w:t>
            </w:r>
            <w:r w:rsidR="00BC0374">
              <w:rPr>
                <w:sz w:val="28"/>
                <w:szCs w:val="28"/>
                <w:lang w:val="ru-RU"/>
              </w:rPr>
              <w:t>й</w:t>
            </w:r>
          </w:p>
          <w:p w:rsidR="00BC0374" w:rsidRDefault="00D66D96" w:rsidP="00BC0374">
            <w:pPr>
              <w:pStyle w:val="TableParagraph"/>
              <w:spacing w:line="276" w:lineRule="auto"/>
              <w:ind w:left="142" w:right="135"/>
              <w:jc w:val="both"/>
              <w:rPr>
                <w:sz w:val="28"/>
                <w:szCs w:val="28"/>
              </w:rPr>
            </w:pPr>
            <w:r w:rsidRPr="00D37E94">
              <w:rPr>
                <w:sz w:val="28"/>
                <w:szCs w:val="28"/>
              </w:rPr>
              <w:t xml:space="preserve">Обычный </w:t>
            </w:r>
          </w:p>
          <w:p w:rsidR="00D66D96" w:rsidRPr="00D37E94" w:rsidRDefault="00D66D96" w:rsidP="00BC0374">
            <w:pPr>
              <w:pStyle w:val="TableParagraph"/>
              <w:spacing w:line="276" w:lineRule="auto"/>
              <w:ind w:left="142" w:right="135"/>
              <w:jc w:val="both"/>
              <w:rPr>
                <w:sz w:val="28"/>
                <w:szCs w:val="28"/>
              </w:rPr>
            </w:pPr>
            <w:r w:rsidRPr="00D37E94">
              <w:rPr>
                <w:sz w:val="28"/>
                <w:szCs w:val="28"/>
              </w:rPr>
              <w:t>Повышенй</w:t>
            </w:r>
          </w:p>
        </w:tc>
      </w:tr>
      <w:tr w:rsidR="00D66D96" w:rsidRPr="00D37E94" w:rsidTr="00892D1F">
        <w:trPr>
          <w:trHeight w:val="842"/>
        </w:trPr>
        <w:tc>
          <w:tcPr>
            <w:tcW w:w="4496" w:type="dxa"/>
            <w:tcBorders>
              <w:top w:val="thickThinMediumGap" w:sz="6" w:space="0" w:color="BFBFBF"/>
              <w:left w:val="thinThickMediumGap" w:sz="6" w:space="0" w:color="BFBFBF"/>
              <w:bottom w:val="thinThickMediumGap" w:sz="6" w:space="0" w:color="BFBFBF"/>
              <w:right w:val="thickThinMediumGap" w:sz="6" w:space="0" w:color="BFBFBF"/>
            </w:tcBorders>
            <w:hideMark/>
          </w:tcPr>
          <w:p w:rsidR="00D66D96" w:rsidRPr="00D37E94" w:rsidRDefault="00D66D96" w:rsidP="00892D1F">
            <w:pPr>
              <w:pStyle w:val="TableParagraph"/>
              <w:spacing w:line="276" w:lineRule="auto"/>
              <w:ind w:left="142" w:right="1615"/>
              <w:jc w:val="both"/>
              <w:rPr>
                <w:sz w:val="28"/>
                <w:szCs w:val="28"/>
              </w:rPr>
            </w:pPr>
            <w:r w:rsidRPr="00D37E94">
              <w:rPr>
                <w:sz w:val="28"/>
                <w:szCs w:val="28"/>
              </w:rPr>
              <w:t>Среднее профессиональное образование</w:t>
            </w:r>
          </w:p>
        </w:tc>
        <w:tc>
          <w:tcPr>
            <w:tcW w:w="4852" w:type="dxa"/>
            <w:tcBorders>
              <w:top w:val="thickThinMediumGap" w:sz="6" w:space="0" w:color="BFBFBF"/>
              <w:left w:val="thinThickMediumGap" w:sz="6" w:space="0" w:color="BFBFBF"/>
              <w:bottom w:val="thinThickMediumGap" w:sz="6" w:space="0" w:color="BFBFBF"/>
              <w:right w:val="thinThickMediumGap" w:sz="6" w:space="0" w:color="BFBFBF"/>
            </w:tcBorders>
            <w:hideMark/>
          </w:tcPr>
          <w:p w:rsidR="00BC0374" w:rsidRDefault="00D66D96" w:rsidP="00BC0374">
            <w:pPr>
              <w:pStyle w:val="TableParagraph"/>
              <w:spacing w:line="276" w:lineRule="auto"/>
              <w:ind w:left="142"/>
              <w:jc w:val="both"/>
              <w:rPr>
                <w:sz w:val="28"/>
                <w:szCs w:val="28"/>
              </w:rPr>
            </w:pPr>
            <w:r w:rsidRPr="00D37E94">
              <w:rPr>
                <w:sz w:val="28"/>
                <w:szCs w:val="28"/>
              </w:rPr>
              <w:t>Базовый Повышен</w:t>
            </w:r>
            <w:r w:rsidR="00BC0374">
              <w:rPr>
                <w:sz w:val="28"/>
                <w:szCs w:val="28"/>
                <w:lang w:val="ru-RU"/>
              </w:rPr>
              <w:t>ны</w:t>
            </w:r>
            <w:r w:rsidRPr="00D37E94">
              <w:rPr>
                <w:sz w:val="28"/>
                <w:szCs w:val="28"/>
              </w:rPr>
              <w:t xml:space="preserve">й </w:t>
            </w:r>
          </w:p>
          <w:p w:rsidR="00D66D96" w:rsidRPr="00D37E94" w:rsidRDefault="00D66D96" w:rsidP="00BC0374">
            <w:pPr>
              <w:pStyle w:val="TableParagraph"/>
              <w:spacing w:line="276" w:lineRule="auto"/>
              <w:ind w:left="142"/>
              <w:jc w:val="both"/>
              <w:rPr>
                <w:sz w:val="28"/>
                <w:szCs w:val="28"/>
              </w:rPr>
            </w:pPr>
            <w:r w:rsidRPr="00D37E94">
              <w:rPr>
                <w:sz w:val="28"/>
                <w:szCs w:val="28"/>
              </w:rPr>
              <w:t>Высшее</w:t>
            </w:r>
          </w:p>
        </w:tc>
      </w:tr>
      <w:tr w:rsidR="00D66D96" w:rsidRPr="00D37E94" w:rsidTr="00892D1F">
        <w:trPr>
          <w:trHeight w:val="843"/>
        </w:trPr>
        <w:tc>
          <w:tcPr>
            <w:tcW w:w="4496" w:type="dxa"/>
            <w:tcBorders>
              <w:top w:val="thickThinMediumGap" w:sz="6" w:space="0" w:color="BFBFBF"/>
              <w:left w:val="thinThickMediumGap" w:sz="6" w:space="0" w:color="BFBFBF"/>
              <w:bottom w:val="thinThickMediumGap" w:sz="6" w:space="0" w:color="BFBFBF"/>
              <w:right w:val="thickThinMediumGap" w:sz="6" w:space="0" w:color="BFBFBF"/>
            </w:tcBorders>
            <w:hideMark/>
          </w:tcPr>
          <w:p w:rsidR="00D66D96" w:rsidRPr="00D37E94" w:rsidRDefault="00D66D96" w:rsidP="00892D1F">
            <w:pPr>
              <w:pStyle w:val="TableParagraph"/>
              <w:spacing w:line="276" w:lineRule="auto"/>
              <w:ind w:left="142"/>
              <w:jc w:val="both"/>
              <w:rPr>
                <w:sz w:val="28"/>
                <w:szCs w:val="28"/>
              </w:rPr>
            </w:pPr>
            <w:r w:rsidRPr="00D37E94">
              <w:rPr>
                <w:sz w:val="28"/>
                <w:szCs w:val="28"/>
              </w:rPr>
              <w:t>Профессиональное образование</w:t>
            </w:r>
          </w:p>
        </w:tc>
        <w:tc>
          <w:tcPr>
            <w:tcW w:w="4852" w:type="dxa"/>
            <w:tcBorders>
              <w:top w:val="thickThinMediumGap" w:sz="6" w:space="0" w:color="BFBFBF"/>
              <w:left w:val="thinThickMediumGap" w:sz="6" w:space="0" w:color="BFBFBF"/>
              <w:bottom w:val="thinThickMediumGap" w:sz="6" w:space="0" w:color="BFBFBF"/>
              <w:right w:val="thinThickMediumGap" w:sz="6" w:space="0" w:color="BFBFBF"/>
            </w:tcBorders>
            <w:hideMark/>
          </w:tcPr>
          <w:p w:rsidR="00D66D96" w:rsidRPr="00D37E94" w:rsidRDefault="00D66D96" w:rsidP="00892D1F">
            <w:pPr>
              <w:pStyle w:val="TableParagraph"/>
              <w:spacing w:line="276" w:lineRule="auto"/>
              <w:ind w:left="142" w:right="130" w:hanging="3"/>
              <w:jc w:val="both"/>
              <w:rPr>
                <w:sz w:val="28"/>
                <w:szCs w:val="28"/>
              </w:rPr>
            </w:pPr>
            <w:r w:rsidRPr="00D37E94">
              <w:rPr>
                <w:sz w:val="28"/>
                <w:szCs w:val="28"/>
              </w:rPr>
              <w:t>Академический</w:t>
            </w:r>
            <w:r w:rsidRPr="00D37E94">
              <w:rPr>
                <w:sz w:val="28"/>
                <w:szCs w:val="28"/>
                <w:lang w:val="ru-RU"/>
              </w:rPr>
              <w:t xml:space="preserve"> </w:t>
            </w:r>
            <w:r w:rsidRPr="00D37E94">
              <w:rPr>
                <w:sz w:val="28"/>
                <w:szCs w:val="28"/>
              </w:rPr>
              <w:t xml:space="preserve"> </w:t>
            </w:r>
          </w:p>
          <w:p w:rsidR="00D66D96" w:rsidRPr="00D37E94" w:rsidRDefault="00D66D96" w:rsidP="00892D1F">
            <w:pPr>
              <w:pStyle w:val="TableParagraph"/>
              <w:spacing w:line="276" w:lineRule="auto"/>
              <w:ind w:left="142" w:right="130" w:hanging="3"/>
              <w:jc w:val="both"/>
              <w:rPr>
                <w:sz w:val="28"/>
                <w:szCs w:val="28"/>
              </w:rPr>
            </w:pPr>
            <w:r w:rsidRPr="00D37E94">
              <w:rPr>
                <w:sz w:val="28"/>
                <w:szCs w:val="28"/>
              </w:rPr>
              <w:t xml:space="preserve">Бакалавриат </w:t>
            </w:r>
          </w:p>
          <w:p w:rsidR="00D66D96" w:rsidRPr="00D37E94" w:rsidRDefault="00D66D96" w:rsidP="00892D1F">
            <w:pPr>
              <w:pStyle w:val="TableParagraph"/>
              <w:spacing w:line="276" w:lineRule="auto"/>
              <w:ind w:left="142" w:right="130" w:hanging="3"/>
              <w:jc w:val="both"/>
              <w:rPr>
                <w:sz w:val="28"/>
                <w:szCs w:val="28"/>
              </w:rPr>
            </w:pPr>
            <w:r w:rsidRPr="00D37E94">
              <w:rPr>
                <w:sz w:val="28"/>
                <w:szCs w:val="28"/>
              </w:rPr>
              <w:t>Магистратура</w:t>
            </w:r>
          </w:p>
        </w:tc>
      </w:tr>
    </w:tbl>
    <w:p w:rsidR="00D66D96" w:rsidRPr="00D37E94" w:rsidRDefault="00D66D96" w:rsidP="00D66D96">
      <w:pPr>
        <w:pStyle w:val="af1"/>
        <w:spacing w:before="4"/>
        <w:rPr>
          <w:sz w:val="28"/>
          <w:szCs w:val="28"/>
          <w:lang w:eastAsia="en-US"/>
        </w:rPr>
      </w:pPr>
    </w:p>
    <w:p w:rsidR="00D66D96" w:rsidRPr="00D37E94" w:rsidRDefault="00D66D96" w:rsidP="00D66D96">
      <w:pPr>
        <w:rPr>
          <w:rFonts w:eastAsia="Calibri"/>
          <w:sz w:val="28"/>
          <w:szCs w:val="28"/>
        </w:rPr>
      </w:pPr>
    </w:p>
    <w:p w:rsidR="00BC0374" w:rsidRDefault="00D66D96" w:rsidP="00D66D96">
      <w:pPr>
        <w:spacing w:line="360" w:lineRule="auto"/>
        <w:jc w:val="center"/>
        <w:rPr>
          <w:rFonts w:eastAsia="Calibri"/>
          <w:b/>
          <w:sz w:val="28"/>
          <w:szCs w:val="28"/>
        </w:rPr>
      </w:pPr>
      <w:r w:rsidRPr="00D37E94">
        <w:rPr>
          <w:b/>
          <w:sz w:val="28"/>
          <w:szCs w:val="28"/>
        </w:rPr>
        <w:t xml:space="preserve">Вопрос № 8. </w:t>
      </w:r>
      <w:r w:rsidRPr="00D37E94">
        <w:rPr>
          <w:rFonts w:eastAsia="Calibri"/>
          <w:b/>
          <w:sz w:val="28"/>
          <w:szCs w:val="28"/>
        </w:rPr>
        <w:t xml:space="preserve">Карьера: мотивы карьерного роста, виды карьеры </w:t>
      </w:r>
    </w:p>
    <w:p w:rsidR="00D66D96" w:rsidRPr="00D37E94" w:rsidRDefault="00D66D96" w:rsidP="00D66D96">
      <w:pPr>
        <w:spacing w:line="360" w:lineRule="auto"/>
        <w:jc w:val="center"/>
        <w:rPr>
          <w:rFonts w:eastAsia="Calibri"/>
          <w:b/>
          <w:sz w:val="28"/>
          <w:szCs w:val="28"/>
        </w:rPr>
      </w:pPr>
      <w:r w:rsidRPr="00D37E94">
        <w:rPr>
          <w:rFonts w:eastAsia="Calibri"/>
          <w:b/>
          <w:sz w:val="28"/>
          <w:szCs w:val="28"/>
        </w:rPr>
        <w:t>и этапы ее построения</w:t>
      </w:r>
    </w:p>
    <w:p w:rsidR="00D66D96" w:rsidRPr="00D37E94" w:rsidRDefault="00D66D96" w:rsidP="00D66D96">
      <w:pPr>
        <w:spacing w:line="360" w:lineRule="auto"/>
        <w:jc w:val="center"/>
        <w:rPr>
          <w:b/>
          <w:sz w:val="28"/>
          <w:szCs w:val="28"/>
        </w:rPr>
      </w:pPr>
    </w:p>
    <w:p w:rsidR="00D66D96" w:rsidRPr="00D37E94" w:rsidRDefault="00D66D96" w:rsidP="00D66D96">
      <w:pPr>
        <w:spacing w:line="360" w:lineRule="auto"/>
        <w:ind w:firstLine="709"/>
        <w:jc w:val="both"/>
        <w:rPr>
          <w:rFonts w:eastAsiaTheme="minorHAnsi"/>
          <w:b/>
          <w:sz w:val="28"/>
          <w:szCs w:val="28"/>
        </w:rPr>
      </w:pPr>
      <w:r w:rsidRPr="00D37E94">
        <w:rPr>
          <w:rFonts w:eastAsiaTheme="minorHAnsi"/>
          <w:b/>
          <w:sz w:val="28"/>
          <w:szCs w:val="28"/>
        </w:rPr>
        <w:t>Карьера как стратегия трудовой жизни</w:t>
      </w:r>
    </w:p>
    <w:p w:rsidR="00D66D96" w:rsidRPr="00D37E94" w:rsidRDefault="00D66D96" w:rsidP="00D66D96">
      <w:pPr>
        <w:spacing w:line="360" w:lineRule="auto"/>
        <w:ind w:firstLine="709"/>
        <w:jc w:val="both"/>
        <w:rPr>
          <w:rFonts w:eastAsiaTheme="minorHAnsi"/>
          <w:sz w:val="28"/>
          <w:szCs w:val="28"/>
        </w:rPr>
      </w:pPr>
      <w:r w:rsidRPr="00D37E94">
        <w:rPr>
          <w:rFonts w:eastAsiaTheme="minorHAnsi"/>
          <w:b/>
          <w:sz w:val="28"/>
          <w:szCs w:val="28"/>
        </w:rPr>
        <w:t xml:space="preserve">Карьера </w:t>
      </w:r>
      <w:r w:rsidRPr="00D37E94">
        <w:rPr>
          <w:rFonts w:eastAsiaTheme="minorHAnsi"/>
          <w:sz w:val="28"/>
          <w:szCs w:val="28"/>
        </w:rPr>
        <w:t>(</w:t>
      </w:r>
      <w:r w:rsidRPr="00D37E94">
        <w:rPr>
          <w:rFonts w:eastAsia="TimesNewRoman"/>
          <w:sz w:val="28"/>
          <w:szCs w:val="28"/>
        </w:rPr>
        <w:t>от фр</w:t>
      </w:r>
      <w:r w:rsidRPr="00D37E94">
        <w:rPr>
          <w:rFonts w:eastAsiaTheme="minorHAnsi"/>
          <w:sz w:val="28"/>
          <w:szCs w:val="28"/>
        </w:rPr>
        <w:t xml:space="preserve">. carriere – </w:t>
      </w:r>
      <w:r w:rsidRPr="00D37E94">
        <w:rPr>
          <w:rFonts w:eastAsia="TimesNewRoman"/>
          <w:sz w:val="28"/>
          <w:szCs w:val="28"/>
        </w:rPr>
        <w:t>бег</w:t>
      </w:r>
      <w:r w:rsidRPr="00D37E94">
        <w:rPr>
          <w:rFonts w:eastAsiaTheme="minorHAnsi"/>
          <w:sz w:val="28"/>
          <w:szCs w:val="28"/>
        </w:rPr>
        <w:t xml:space="preserve">, </w:t>
      </w:r>
      <w:r w:rsidRPr="00D37E94">
        <w:rPr>
          <w:rFonts w:eastAsia="TimesNewRoman"/>
          <w:sz w:val="28"/>
          <w:szCs w:val="28"/>
        </w:rPr>
        <w:t>профессия</w:t>
      </w:r>
      <w:r w:rsidRPr="00D37E94">
        <w:rPr>
          <w:rFonts w:eastAsiaTheme="minorHAnsi"/>
          <w:sz w:val="28"/>
          <w:szCs w:val="28"/>
        </w:rPr>
        <w:t xml:space="preserve">, </w:t>
      </w:r>
      <w:r w:rsidRPr="00D37E94">
        <w:rPr>
          <w:rFonts w:eastAsia="TimesNewRoman"/>
          <w:sz w:val="28"/>
          <w:szCs w:val="28"/>
        </w:rPr>
        <w:t>поприще</w:t>
      </w:r>
      <w:r w:rsidRPr="00D37E94">
        <w:rPr>
          <w:rFonts w:eastAsiaTheme="minorHAnsi"/>
          <w:sz w:val="28"/>
          <w:szCs w:val="28"/>
        </w:rPr>
        <w:t xml:space="preserve">) – </w:t>
      </w:r>
      <w:r w:rsidRPr="00D37E94">
        <w:rPr>
          <w:rFonts w:eastAsia="TimesNewRoman"/>
          <w:sz w:val="28"/>
          <w:szCs w:val="28"/>
        </w:rPr>
        <w:t>быстрое и успешное продвижение в служебной или другой деятельности</w:t>
      </w:r>
      <w:r w:rsidRPr="00D37E94">
        <w:rPr>
          <w:rFonts w:eastAsiaTheme="minorHAnsi"/>
          <w:sz w:val="28"/>
          <w:szCs w:val="28"/>
        </w:rPr>
        <w:t xml:space="preserve">; </w:t>
      </w:r>
      <w:r w:rsidRPr="00D37E94">
        <w:rPr>
          <w:rFonts w:eastAsia="TimesNewRoman"/>
          <w:sz w:val="28"/>
          <w:szCs w:val="28"/>
        </w:rPr>
        <w:t>достижение известности</w:t>
      </w:r>
      <w:r w:rsidRPr="00D37E94">
        <w:rPr>
          <w:rFonts w:eastAsiaTheme="minorHAnsi"/>
          <w:sz w:val="28"/>
          <w:szCs w:val="28"/>
        </w:rPr>
        <w:t xml:space="preserve">, </w:t>
      </w:r>
      <w:r w:rsidRPr="00D37E94">
        <w:rPr>
          <w:rFonts w:eastAsia="TimesNewRoman"/>
          <w:sz w:val="28"/>
          <w:szCs w:val="28"/>
        </w:rPr>
        <w:t>славы или материальной выгоды</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lastRenderedPageBreak/>
        <w:t>Карьера является закономерным результатом успешной профессиональной деятельности</w:t>
      </w:r>
      <w:r w:rsidRPr="00D37E94">
        <w:rPr>
          <w:rFonts w:eastAsiaTheme="minorHAnsi"/>
          <w:sz w:val="28"/>
          <w:szCs w:val="28"/>
        </w:rPr>
        <w:t xml:space="preserve">, </w:t>
      </w:r>
      <w:r w:rsidRPr="00D37E94">
        <w:rPr>
          <w:rFonts w:eastAsia="TimesNewRoman"/>
          <w:sz w:val="28"/>
          <w:szCs w:val="28"/>
        </w:rPr>
        <w:t>направленной на максимальную реализацию делового и личностного потенциала сотрудника и связанной с системой его жизненных ценностей</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У молодежи явление профессиональной карьеры всегда вызывает интерес в связи с тем</w:t>
      </w:r>
      <w:r w:rsidRPr="00D37E94">
        <w:rPr>
          <w:rFonts w:eastAsiaTheme="minorHAnsi"/>
          <w:sz w:val="28"/>
          <w:szCs w:val="28"/>
        </w:rPr>
        <w:t xml:space="preserve">, </w:t>
      </w:r>
      <w:r w:rsidRPr="00D37E94">
        <w:rPr>
          <w:rFonts w:eastAsia="TimesNewRoman"/>
          <w:sz w:val="28"/>
          <w:szCs w:val="28"/>
        </w:rPr>
        <w:t>что изучение типологий карьеры позволяет выбрать стратегию поведения в профессии</w:t>
      </w:r>
      <w:r w:rsidRPr="00D37E94">
        <w:rPr>
          <w:rFonts w:eastAsiaTheme="minorHAnsi"/>
          <w:sz w:val="28"/>
          <w:szCs w:val="28"/>
        </w:rPr>
        <w:t xml:space="preserve">, </w:t>
      </w:r>
      <w:r w:rsidRPr="00D37E94">
        <w:rPr>
          <w:rFonts w:eastAsia="TimesNewRoman"/>
          <w:sz w:val="28"/>
          <w:szCs w:val="28"/>
        </w:rPr>
        <w:t>дает возможность найти пути продвижения по карьерной лестнице</w:t>
      </w:r>
      <w:r w:rsidRPr="00D37E94">
        <w:rPr>
          <w:rFonts w:eastAsiaTheme="minorHAnsi"/>
          <w:sz w:val="28"/>
          <w:szCs w:val="28"/>
        </w:rPr>
        <w:t xml:space="preserve">, </w:t>
      </w:r>
      <w:r w:rsidRPr="00D37E94">
        <w:rPr>
          <w:rFonts w:eastAsia="TimesNewRoman"/>
          <w:sz w:val="28"/>
          <w:szCs w:val="28"/>
        </w:rPr>
        <w:t>подобрать способы самореализации через трудовую деятельность</w:t>
      </w:r>
      <w:r w:rsidRPr="00D37E94">
        <w:rPr>
          <w:rFonts w:eastAsiaTheme="minorHAnsi"/>
          <w:sz w:val="28"/>
          <w:szCs w:val="28"/>
        </w:rPr>
        <w:t>.</w:t>
      </w:r>
    </w:p>
    <w:p w:rsidR="00D66D96" w:rsidRPr="00D37E94" w:rsidRDefault="00D66D96" w:rsidP="00D66D96">
      <w:pPr>
        <w:spacing w:line="360" w:lineRule="auto"/>
        <w:ind w:firstLine="709"/>
        <w:jc w:val="both"/>
        <w:rPr>
          <w:rFonts w:eastAsiaTheme="minorHAnsi"/>
          <w:sz w:val="28"/>
          <w:szCs w:val="28"/>
        </w:rPr>
      </w:pPr>
      <w:r w:rsidRPr="00D37E94">
        <w:rPr>
          <w:rFonts w:eastAsia="TimesNewRoman"/>
          <w:sz w:val="28"/>
          <w:szCs w:val="28"/>
        </w:rPr>
        <w:t>Существует огромное количество различных классификаций и типологий развития карьеры</w:t>
      </w:r>
      <w:r w:rsidRPr="00D37E94">
        <w:rPr>
          <w:rFonts w:eastAsiaTheme="minorHAnsi"/>
          <w:sz w:val="28"/>
          <w:szCs w:val="28"/>
        </w:rPr>
        <w:t xml:space="preserve">. </w:t>
      </w:r>
      <w:r w:rsidRPr="00D37E94">
        <w:rPr>
          <w:rFonts w:eastAsia="TimesNewRoman"/>
          <w:sz w:val="28"/>
          <w:szCs w:val="28"/>
        </w:rPr>
        <w:t>В частности</w:t>
      </w:r>
      <w:r w:rsidRPr="00D37E94">
        <w:rPr>
          <w:rFonts w:eastAsiaTheme="minorHAnsi"/>
          <w:sz w:val="28"/>
          <w:szCs w:val="28"/>
        </w:rPr>
        <w:t xml:space="preserve">, </w:t>
      </w:r>
      <w:r w:rsidRPr="00D37E94">
        <w:rPr>
          <w:rFonts w:eastAsia="TimesNewRoman"/>
          <w:sz w:val="28"/>
          <w:szCs w:val="28"/>
        </w:rPr>
        <w:t>многие исследователи</w:t>
      </w:r>
      <w:r w:rsidRPr="00D37E94">
        <w:rPr>
          <w:rFonts w:eastAsiaTheme="minorHAnsi"/>
          <w:sz w:val="28"/>
          <w:szCs w:val="28"/>
        </w:rPr>
        <w:t xml:space="preserve">, </w:t>
      </w:r>
      <w:r w:rsidRPr="00D37E94">
        <w:rPr>
          <w:rFonts w:eastAsia="TimesNewRoman"/>
          <w:sz w:val="28"/>
          <w:szCs w:val="28"/>
        </w:rPr>
        <w:t>используя различные образы людей и животных с опорой на их особенности поведения</w:t>
      </w:r>
      <w:r w:rsidRPr="00D37E94">
        <w:rPr>
          <w:rFonts w:eastAsiaTheme="minorHAnsi"/>
          <w:sz w:val="28"/>
          <w:szCs w:val="28"/>
        </w:rPr>
        <w:t xml:space="preserve">, </w:t>
      </w:r>
      <w:r w:rsidRPr="00D37E94">
        <w:rPr>
          <w:rFonts w:eastAsia="TimesNewRoman"/>
          <w:sz w:val="28"/>
          <w:szCs w:val="28"/>
        </w:rPr>
        <w:t>указывают на существование шести подходов к построению карьеры</w:t>
      </w:r>
      <w:r w:rsidRPr="00D37E94">
        <w:rPr>
          <w:rFonts w:eastAsiaTheme="minorHAnsi"/>
          <w:sz w:val="28"/>
          <w:szCs w:val="28"/>
        </w:rPr>
        <w:t>3.</w:t>
      </w:r>
    </w:p>
    <w:p w:rsidR="00D66D96" w:rsidRPr="00D37E94" w:rsidRDefault="00D66D96" w:rsidP="00D66D96">
      <w:pPr>
        <w:spacing w:line="360" w:lineRule="auto"/>
        <w:ind w:firstLine="709"/>
        <w:jc w:val="both"/>
        <w:rPr>
          <w:rFonts w:eastAsia="TimesNewRoman"/>
          <w:sz w:val="28"/>
          <w:szCs w:val="28"/>
        </w:rPr>
      </w:pPr>
      <w:r w:rsidRPr="00D37E94">
        <w:rPr>
          <w:rFonts w:eastAsiaTheme="minorHAnsi"/>
          <w:b/>
          <w:sz w:val="28"/>
          <w:szCs w:val="28"/>
        </w:rPr>
        <w:t>1. Альпинист</w:t>
      </w:r>
      <w:r w:rsidRPr="00D37E94">
        <w:rPr>
          <w:rFonts w:eastAsiaTheme="minorHAnsi"/>
          <w:sz w:val="28"/>
          <w:szCs w:val="28"/>
        </w:rPr>
        <w:t xml:space="preserve"> – </w:t>
      </w:r>
      <w:r w:rsidRPr="00D37E94">
        <w:rPr>
          <w:rFonts w:eastAsia="TimesNewRoman"/>
          <w:sz w:val="28"/>
          <w:szCs w:val="28"/>
        </w:rPr>
        <w:t>сознательная карьера</w:t>
      </w:r>
      <w:r w:rsidRPr="00D37E94">
        <w:rPr>
          <w:rFonts w:eastAsiaTheme="minorHAnsi"/>
          <w:sz w:val="28"/>
          <w:szCs w:val="28"/>
        </w:rPr>
        <w:t xml:space="preserve">; </w:t>
      </w:r>
      <w:r w:rsidRPr="00D37E94">
        <w:rPr>
          <w:rFonts w:eastAsia="TimesNewRoman"/>
          <w:sz w:val="28"/>
          <w:szCs w:val="28"/>
        </w:rPr>
        <w:t>он не склонен к резким необдуманным решениям</w:t>
      </w:r>
      <w:r w:rsidRPr="00D37E94">
        <w:rPr>
          <w:rFonts w:eastAsiaTheme="minorHAnsi"/>
          <w:sz w:val="28"/>
          <w:szCs w:val="28"/>
        </w:rPr>
        <w:t xml:space="preserve">; </w:t>
      </w:r>
      <w:r w:rsidRPr="00D37E94">
        <w:rPr>
          <w:rFonts w:eastAsia="TimesNewRoman"/>
          <w:sz w:val="28"/>
          <w:szCs w:val="28"/>
        </w:rPr>
        <w:t>проходит ступени снизу доверху; следующий шаг совершает, только хорошо закрепившись и подстраховавшись. Полон решимости дойти до вершины и будет ее штурмовать до победы.</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sz w:val="28"/>
          <w:szCs w:val="28"/>
        </w:rPr>
        <w:t>2. Иллюзионист</w:t>
      </w:r>
      <w:r w:rsidRPr="00D37E94">
        <w:rPr>
          <w:rFonts w:eastAsia="TimesNewRoman"/>
          <w:sz w:val="28"/>
          <w:szCs w:val="28"/>
        </w:rPr>
        <w:t xml:space="preserve"> – предпочитает «казаться», а не «быть»; хорошо умеет эксплуатировать внешние признаки имиджа успешного человека; ждет самую высокую волну, которая подняла бы его наверх; может манипулировать окружающими, не склонен брать на себя большую ответственность; уйдет к конкуренту при более выгодном предложении.</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sz w:val="28"/>
          <w:szCs w:val="28"/>
        </w:rPr>
        <w:t>3. Мастер</w:t>
      </w:r>
      <w:r w:rsidRPr="00D37E94">
        <w:rPr>
          <w:rFonts w:eastAsia="TimesNewRoman"/>
          <w:sz w:val="28"/>
          <w:szCs w:val="28"/>
        </w:rPr>
        <w:t xml:space="preserve"> – проявляет интерес к освоению новых областей деятельности. Главное для него – интересная насыщенная жизнь, ощущение движения вперед (а не вверх). Может принимать неожиданные для окружающих решения об уходе или смене деятельности.</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sz w:val="28"/>
          <w:szCs w:val="28"/>
        </w:rPr>
        <w:t>4. Муравей</w:t>
      </w:r>
      <w:r w:rsidRPr="00D37E94">
        <w:rPr>
          <w:rFonts w:eastAsia="TimesNewRoman"/>
          <w:sz w:val="28"/>
          <w:szCs w:val="28"/>
        </w:rPr>
        <w:t xml:space="preserve"> – работает строго по конкретным задачам из-за боязни совершить ошибку, исполнителен, боится ответственных решений; предпочитает четкие инструкции. Отсутствие свободы выбора и похвала руководства будут ему лучшей наградой.</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sz w:val="28"/>
          <w:szCs w:val="28"/>
        </w:rPr>
        <w:lastRenderedPageBreak/>
        <w:t>5. Коллекционер</w:t>
      </w:r>
      <w:r w:rsidRPr="00D37E94">
        <w:rPr>
          <w:rFonts w:eastAsia="TimesNewRoman"/>
          <w:sz w:val="28"/>
          <w:szCs w:val="28"/>
        </w:rPr>
        <w:t xml:space="preserve"> – желает достичь вершин, но слишком долго готовится начать профессиональную деятельность, имеет несколько образований при скудном реальном опыте; туманно представляет себе свой карьерный путь, денежные притязания выше его реальной стоимости.</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sz w:val="28"/>
          <w:szCs w:val="28"/>
        </w:rPr>
        <w:t>6. Узурпатор</w:t>
      </w:r>
      <w:r w:rsidRPr="00D37E94">
        <w:rPr>
          <w:rFonts w:eastAsia="TimesNewRoman"/>
          <w:sz w:val="28"/>
          <w:szCs w:val="28"/>
        </w:rPr>
        <w:t xml:space="preserve"> – надеется в жизни в основном на себя, движется по карьерной лестнице, погоняемый самолюбием, ориентирован на вертикальную карьеру; авторитарный стиль управления. Чувствует себя ответственным, старается контролировать свою работу и работу соседних подразделений, часто произвольно расширяя свои полномочия. Неуверенность заставляет его примыкать к сильным группам, но недоверие не дает использовать открывающиеся возможности.</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Карьера руководителя, о которой мечтают многие выпускники, в научной литературе тоже по своему построению подразделяется на несколько типов.</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Ситуационная карьера</w:t>
      </w:r>
      <w:r w:rsidRPr="00D37E94">
        <w:rPr>
          <w:rFonts w:eastAsia="TimesNewRoman"/>
          <w:sz w:val="28"/>
          <w:szCs w:val="28"/>
        </w:rPr>
        <w:t xml:space="preserve"> – особенностью этого вида карьеры является то, что повороты в должностном повышении человека обусловлены случайными событиями, создающими удачное стечение обстоятельств для продвижения.</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Карьера «от начальника»</w:t>
      </w:r>
      <w:r w:rsidRPr="00D37E94">
        <w:rPr>
          <w:rFonts w:eastAsia="TimesNewRoman"/>
          <w:sz w:val="28"/>
          <w:szCs w:val="28"/>
        </w:rPr>
        <w:t xml:space="preserve"> – здесь акцентируется внимание на руководителе, который принимает решение о продвижении подчиненного по служебной лестнице, основываясь на отношениях личной преданности.</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Карьера в зависимости «от развития объекта»</w:t>
      </w:r>
      <w:r w:rsidRPr="00D37E94">
        <w:rPr>
          <w:rFonts w:eastAsia="TimesNewRoman"/>
          <w:sz w:val="28"/>
          <w:szCs w:val="28"/>
        </w:rPr>
        <w:t xml:space="preserve"> – строится в условиях и ситуациях, когда продвижение человека находится как бы в его собственных руках, при этом ведущую роль играют его личные способности по развитию объекта (проекта, коллектива и т. п.) и поддержка со стороны руководства.</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Собственноручная карьера</w:t>
      </w:r>
      <w:r w:rsidRPr="00D37E94">
        <w:rPr>
          <w:rFonts w:eastAsia="TimesNewRoman"/>
          <w:sz w:val="28"/>
          <w:szCs w:val="28"/>
        </w:rPr>
        <w:t xml:space="preserve"> – продвижение по служебной лестнице обеспечивается собственными усилиями и стараниями человека, добивающегося определенного положения в организации.</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Карьера «по трупам</w:t>
      </w:r>
      <w:r w:rsidRPr="00D37E94">
        <w:rPr>
          <w:rFonts w:eastAsia="TimesNewRoman"/>
          <w:sz w:val="28"/>
          <w:szCs w:val="28"/>
        </w:rPr>
        <w:t>» – карьерные интересы так сильно превалируют, что работник не останавливается ни перед чем в желании пройти наиболее короткий путь к нужной высокой должности. В этих случаях используются различные методы и приемы уничтожения тех, кто мешает на «карьерной дороге».</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lastRenderedPageBreak/>
        <w:t xml:space="preserve">Системная карьера </w:t>
      </w:r>
      <w:r w:rsidRPr="00D37E94">
        <w:rPr>
          <w:rFonts w:eastAsia="TimesNewRoman"/>
          <w:sz w:val="28"/>
          <w:szCs w:val="28"/>
        </w:rPr>
        <w:t>– ее главные идеи заключаются в том, чтобы соединить в единое целое различные составные части карьеры; создать организационный фундамент для планирования карьеры; не поддаваться влиянию случайных факторов, противопоставив им системный подход и системные средства.</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Многообразность и сложность карьеры как явления отражается в многообразии ее видов и разнообразии подходов к ее типологии. Для классификации видов карьеры можно выделить множество различных оснований, признаков, критериев.</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По среде построения карьеру традиционно делят на профессиональную и организационную (внутриорганизационную и межорганизационную) (рис. 1).</w:t>
      </w:r>
    </w:p>
    <w:p w:rsidR="00D66D96" w:rsidRPr="00D37E94" w:rsidRDefault="00D66D96" w:rsidP="00D66D96">
      <w:pPr>
        <w:spacing w:line="360" w:lineRule="auto"/>
        <w:ind w:firstLine="709"/>
        <w:jc w:val="both"/>
        <w:rPr>
          <w:rFonts w:eastAsia="TimesNewRoman"/>
          <w:sz w:val="28"/>
          <w:szCs w:val="28"/>
        </w:rPr>
      </w:pPr>
      <w:r w:rsidRPr="00D37E94">
        <w:rPr>
          <w:noProof/>
          <w:sz w:val="28"/>
          <w:szCs w:val="28"/>
        </w:rPr>
        <w:drawing>
          <wp:inline distT="0" distB="0" distL="0" distR="0" wp14:anchorId="047580B0" wp14:editId="2AD6A0C1">
            <wp:extent cx="5885180" cy="2947670"/>
            <wp:effectExtent l="0" t="0" r="1270" b="5080"/>
            <wp:docPr id="33" name="Рисунок 33" descr="Имидж и профессиональная карьера - ПРОФЕССИОНАЛЬНЫЙ ИМИДЖБИЛДИН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мидж и профессиональная карьера - ПРОФЕССИОНАЛЬНЫЙ ИМИДЖБИЛДИНГ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5180" cy="2947670"/>
                    </a:xfrm>
                    <a:prstGeom prst="rect">
                      <a:avLst/>
                    </a:prstGeom>
                    <a:noFill/>
                    <a:ln>
                      <a:noFill/>
                    </a:ln>
                  </pic:spPr>
                </pic:pic>
              </a:graphicData>
            </a:graphic>
          </wp:inline>
        </w:drawing>
      </w:r>
    </w:p>
    <w:p w:rsidR="00D66D96" w:rsidRPr="00D37E94" w:rsidRDefault="00D66D96" w:rsidP="00D66D96">
      <w:pPr>
        <w:spacing w:line="360" w:lineRule="auto"/>
        <w:ind w:firstLine="709"/>
        <w:jc w:val="center"/>
        <w:rPr>
          <w:rFonts w:eastAsia="TimesNewRoman"/>
          <w:sz w:val="28"/>
          <w:szCs w:val="28"/>
        </w:rPr>
      </w:pPr>
      <w:r w:rsidRPr="00D37E94">
        <w:rPr>
          <w:rFonts w:eastAsia="TimesNewRoman"/>
          <w:sz w:val="28"/>
          <w:szCs w:val="28"/>
        </w:rPr>
        <w:t>Рис. 1. Виды деловой карьеры</w:t>
      </w:r>
    </w:p>
    <w:p w:rsidR="00D66D96" w:rsidRPr="00D37E94" w:rsidRDefault="00D66D96" w:rsidP="00D66D96">
      <w:pPr>
        <w:spacing w:line="360" w:lineRule="auto"/>
        <w:ind w:firstLine="709"/>
        <w:jc w:val="both"/>
        <w:rPr>
          <w:rFonts w:eastAsia="TimesNewRoman"/>
          <w:sz w:val="28"/>
          <w:szCs w:val="28"/>
        </w:rPr>
      </w:pP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Профессиональная карьера</w:t>
      </w:r>
      <w:r w:rsidRPr="00D37E94">
        <w:rPr>
          <w:rFonts w:eastAsia="TimesNewRoman"/>
          <w:sz w:val="28"/>
          <w:szCs w:val="28"/>
        </w:rPr>
        <w:t xml:space="preserve"> характеризуется тем, что конкретный сотрудник в процессе своей профессиональной деятельности проходит различные стадии развития: обучение, поступление на работу, профессиональный рост, поддержку индивидуальных способностей, уход на пенсию. Эти стадии конкретный работник может пройти последовательно как в разных организациях, так и в одной.</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lastRenderedPageBreak/>
        <w:t>Наряду с профессиональной карьерой выделяют организационную, где карьерный рост идет по ступеням структурной иерархии, обеспечивая должностной рост в управленческой карьере. Организационную карьеру, в свою очередь, разделяют на межорганизационную и внутриорганизационную.</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 xml:space="preserve">Межорганизационная </w:t>
      </w:r>
      <w:r w:rsidRPr="00D37E94">
        <w:rPr>
          <w:rFonts w:eastAsia="TimesNewRoman"/>
          <w:sz w:val="28"/>
          <w:szCs w:val="28"/>
        </w:rPr>
        <w:t>карьера связана с последовательной сменой работы в разных организациях на различных должностях в процессе профессиональной деятельности, с прохождением сотрудником всех стадий профессионального развития. Эта карьера может быть специализированной и неспециализированной.</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Специализированную</w:t>
      </w:r>
      <w:r w:rsidRPr="00D37E94">
        <w:rPr>
          <w:rFonts w:eastAsia="TimesNewRoman"/>
          <w:sz w:val="28"/>
          <w:szCs w:val="28"/>
        </w:rPr>
        <w:t xml:space="preserve"> карьеру рассматривают как этапы успешной профессиональной деятельности, которые работник проходит в рамках одной профессии. При этом организация может оставаться одной и той же или меняться.</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 xml:space="preserve">Неспециализированная </w:t>
      </w:r>
      <w:r w:rsidRPr="00D37E94">
        <w:rPr>
          <w:rFonts w:eastAsia="TimesNewRoman"/>
          <w:sz w:val="28"/>
          <w:szCs w:val="28"/>
        </w:rPr>
        <w:t>карьера связана с этапами успешного профессионального пути работника, которые он проходит в рамках различных профессий и специальностей. Организация при этом может меняться либо не меняться.</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Внутриорганизационная</w:t>
      </w:r>
      <w:r w:rsidRPr="00D37E94">
        <w:rPr>
          <w:rFonts w:eastAsia="TimesNewRoman"/>
          <w:sz w:val="28"/>
          <w:szCs w:val="28"/>
        </w:rPr>
        <w:t xml:space="preserve"> карьера охватывает последовательную смену стадий развития работника в рамках одной организации. Она реализуется в следующих направлениях:</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 вертикальная – именно с этим направлением часто связывают само понятие карьеры, так как в этом случае карьерное продвижение наиболее зримо. Под вертикальным направлением карьеры буквально понимается подъем на более высокую ступень структурной иерархии;</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 xml:space="preserve">● горизонтальная – имеется в виду либо перемещение в другую функциональную область деятельности, либо выполнение определенной служебной роли на ступени, не имеющей жесткого формального закрепления в организационной структуре (например, выполнение роли руководителя временной целевой группы, программы и т. п.). К горизонтальной карьере можно </w:t>
      </w:r>
      <w:r w:rsidRPr="00D37E94">
        <w:rPr>
          <w:rFonts w:eastAsia="TimesNewRoman"/>
          <w:sz w:val="28"/>
          <w:szCs w:val="28"/>
        </w:rPr>
        <w:lastRenderedPageBreak/>
        <w:t>отнести также расширение или усложнение задач в рамках занимаемой ступени (как правило, сопровождаемое адекватным изменением вознаграждения);</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 центростремительная – данное направление наименее очевидно, хотя во многих случаях является весьма привлекательным для сотрудников. Под центростремительной карьерой понимается движение к ядру, руководству организации. Например, приглашение работника на недоступные ему ранее встречи, совещания как формального, так и неформального характера; получение им доступа к неформальным источникам информации, доверительные обращения, отдельные важные поручения руководства;</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 ступенчатая – чередование вертикального роста с горизонтальным, что дает значительный эффект.</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В зависимости от объективных условий карьера подразделяется на перспективную или тупиковую, может идти либо по длинной карьерной линии, либо по очень короткой.</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По содержанию происходящих изменений в процессе карьерного движения выделяют такие виды карьеры, как властная (рост влияния), квалификационная, статусная, монетарная (карьера дохода).</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Властная карьера</w:t>
      </w:r>
      <w:r w:rsidRPr="00D37E94">
        <w:rPr>
          <w:rFonts w:eastAsia="TimesNewRoman"/>
          <w:sz w:val="28"/>
          <w:szCs w:val="28"/>
        </w:rPr>
        <w:t xml:space="preserve"> связана либо с формальным ростом влияния в организации посредством движения вверх по иерархии управления, либо с ростом неформального авторитета работника в организации.</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 xml:space="preserve">Квалификационная </w:t>
      </w:r>
      <w:r w:rsidRPr="00D37E94">
        <w:rPr>
          <w:rFonts w:eastAsia="TimesNewRoman"/>
          <w:sz w:val="28"/>
          <w:szCs w:val="28"/>
        </w:rPr>
        <w:t>карьера предполагает профессиональный рост, движение по разрядам тарифной сетки той или иной профессии.</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Статусная карьера</w:t>
      </w:r>
      <w:r w:rsidRPr="00D37E94">
        <w:rPr>
          <w:rFonts w:eastAsia="TimesNewRoman"/>
          <w:sz w:val="28"/>
          <w:szCs w:val="28"/>
        </w:rPr>
        <w:t xml:space="preserve"> – это повышение статуса работника в организации, выражаемое либо присвоением очередного ранга за выслугу лет, либо почетного звания за выдающийся вклад в развитие фирмы.</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Монетарная карьера</w:t>
      </w:r>
      <w:r w:rsidRPr="00D37E94">
        <w:rPr>
          <w:rFonts w:eastAsia="TimesNewRoman"/>
          <w:sz w:val="28"/>
          <w:szCs w:val="28"/>
        </w:rPr>
        <w:t xml:space="preserve"> – это повышение уровня вознаграждения работника, а именно: уровня оплаты труда, объема и качества предоставляемых ему социальных льгот.</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 xml:space="preserve">По характеру протекания различают линейный и нелинейный типы карьеры. При </w:t>
      </w:r>
      <w:r w:rsidRPr="00D37E94">
        <w:rPr>
          <w:rFonts w:eastAsia="TimesNewRoman"/>
          <w:b/>
          <w:i/>
          <w:sz w:val="28"/>
          <w:szCs w:val="28"/>
        </w:rPr>
        <w:t>линейном</w:t>
      </w:r>
      <w:r w:rsidRPr="00D37E94">
        <w:rPr>
          <w:rFonts w:eastAsia="TimesNewRoman"/>
          <w:sz w:val="28"/>
          <w:szCs w:val="28"/>
        </w:rPr>
        <w:t xml:space="preserve"> типе развитие происходит равномерно и непрерывно, </w:t>
      </w:r>
      <w:r w:rsidRPr="00D37E94">
        <w:rPr>
          <w:rFonts w:eastAsia="TimesNewRoman"/>
          <w:sz w:val="28"/>
          <w:szCs w:val="28"/>
        </w:rPr>
        <w:lastRenderedPageBreak/>
        <w:t xml:space="preserve">тогда как </w:t>
      </w:r>
      <w:r w:rsidRPr="00D37E94">
        <w:rPr>
          <w:rFonts w:eastAsia="TimesNewRoman"/>
          <w:b/>
          <w:i/>
          <w:sz w:val="28"/>
          <w:szCs w:val="28"/>
        </w:rPr>
        <w:t xml:space="preserve">нелинейный </w:t>
      </w:r>
      <w:r w:rsidRPr="00D37E94">
        <w:rPr>
          <w:rFonts w:eastAsia="TimesNewRoman"/>
          <w:sz w:val="28"/>
          <w:szCs w:val="28"/>
        </w:rPr>
        <w:t>тип характеризует движение, осуществляющееся скачками или прорывами. Как частный случай данных типов карьеры выделяют застой (стагнацию, тупик), стадию отсутствия каких-либо существенных изменений в карьере.</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Выбор человеком того или иного типа карьерного продвижения зависит от его интересов, профессиональных установок и мотивов профессиональной деятельности.</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Одним из известных исследователей деловой карьеры Э. Шейном выделено семь основных карьерных стратегий («якорей»), с помощью которых можно характеризовать профессиональные устремления человека и место карьеры в системе его жизненных ценностей.</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1. Профессиональная компетентность</w:t>
      </w:r>
      <w:r w:rsidRPr="00D37E94">
        <w:rPr>
          <w:rFonts w:eastAsia="TimesNewRoman"/>
          <w:sz w:val="28"/>
          <w:szCs w:val="28"/>
        </w:rPr>
        <w:t>. Эта установка связана с поиском человека признания своих способностей и талантов в определенной области (научные исследования, техническое проектирование, финансовый анализ и т. д.). В случае, если работа не позволяет их развивать, человек быстро теряет к ней интерес.</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2. Менеджмент.</w:t>
      </w:r>
      <w:r w:rsidRPr="00D37E94">
        <w:rPr>
          <w:rFonts w:eastAsia="TimesNewRoman"/>
          <w:sz w:val="28"/>
          <w:szCs w:val="28"/>
        </w:rPr>
        <w:t xml:space="preserve"> В данном случае первостепенное значение имеет ориентация личности на должность, позволяющую управлять организацией дела: объединять усилия других людей и нести полноту ответственности за конечный результат.</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3. Автономия (независимость).</w:t>
      </w:r>
      <w:r w:rsidRPr="00D37E94">
        <w:rPr>
          <w:rFonts w:eastAsia="TimesNewRoman"/>
          <w:sz w:val="28"/>
          <w:szCs w:val="28"/>
        </w:rPr>
        <w:t xml:space="preserve"> Первичная забота для личности с этой ориентацией – освобождение от организационных правил, предписаний и ограничений.</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4. Стабильность.</w:t>
      </w:r>
      <w:r w:rsidRPr="00D37E94">
        <w:rPr>
          <w:rFonts w:eastAsia="TimesNewRoman"/>
          <w:sz w:val="28"/>
          <w:szCs w:val="28"/>
        </w:rPr>
        <w:t xml:space="preserve"> Эта карьерная ориентация обусловлена потребностью в безопасности и стабильности для того, чтобы будущие жизненные события были предсказуемы. Различают два взаимосвязанных типа стабильности – стабильность места работы и стабильность места жительства. Например, одни ищут работу в организации, которая обеспечивает определенные условия, выглядит надежной в своей отрасли. Другие ориентированы на стабильность </w:t>
      </w:r>
      <w:r w:rsidRPr="00D37E94">
        <w:rPr>
          <w:rFonts w:eastAsia="TimesNewRoman"/>
          <w:sz w:val="28"/>
          <w:szCs w:val="28"/>
        </w:rPr>
        <w:lastRenderedPageBreak/>
        <w:t>места жительства. Смена работы для них будет следствием переезда на другое место жительства.</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5. Служение.</w:t>
      </w:r>
      <w:r w:rsidRPr="00D37E94">
        <w:rPr>
          <w:rFonts w:eastAsia="TimesNewRoman"/>
          <w:sz w:val="28"/>
          <w:szCs w:val="28"/>
        </w:rPr>
        <w:t xml:space="preserve"> Основными ценностями при данной ориентации являются «работа с людьми», «служение человечеству», «помощь людям», «желание сделать мир лучше».</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6. Вызов.</w:t>
      </w:r>
      <w:r w:rsidRPr="00D37E94">
        <w:rPr>
          <w:rFonts w:eastAsia="TimesNewRoman"/>
          <w:sz w:val="28"/>
          <w:szCs w:val="28"/>
        </w:rPr>
        <w:t xml:space="preserve"> Основные ценности в карьерной ориентации этого типа – конкуренция, победа над другими, преодоление препятствий, решение трудных задач.</w:t>
      </w:r>
    </w:p>
    <w:p w:rsidR="00D66D96" w:rsidRPr="00D37E94" w:rsidRDefault="00D66D96" w:rsidP="00D66D96">
      <w:pPr>
        <w:spacing w:line="360" w:lineRule="auto"/>
        <w:ind w:firstLine="709"/>
        <w:jc w:val="both"/>
        <w:rPr>
          <w:rFonts w:eastAsia="TimesNewRoman"/>
          <w:sz w:val="28"/>
          <w:szCs w:val="28"/>
        </w:rPr>
      </w:pPr>
      <w:r w:rsidRPr="00D37E94">
        <w:rPr>
          <w:rFonts w:eastAsia="TimesNewRoman"/>
          <w:b/>
          <w:i/>
          <w:sz w:val="28"/>
          <w:szCs w:val="28"/>
        </w:rPr>
        <w:t>7. Предпринимательство.</w:t>
      </w:r>
      <w:r w:rsidRPr="00D37E94">
        <w:rPr>
          <w:rFonts w:eastAsia="TimesNewRoman"/>
          <w:sz w:val="28"/>
          <w:szCs w:val="28"/>
        </w:rPr>
        <w:t xml:space="preserve"> Человек с такой карьерной ориентацией стремится создавать что-то новое, он хочет преодолевать препятствия, готов к риску.</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Выделенные Э. Шейном карьерные ориентации легли в основу предложенной им психологической методики «Якоря карьеры».</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В течение своей профессиональной жизни работники могут выбрать различные варианты карьерного продвижения:</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 продвижение по служебной лестнице в одной организации в рамках одного вида деятельности;</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 продвижение по служебной лестнице в одной организации со сменой вида деятельности;</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 переход в другую организацию в рамках того же вида деятельности;</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 переход в другую организацию со сменой вида деятельности.</w:t>
      </w:r>
    </w:p>
    <w:p w:rsidR="00D66D96" w:rsidRPr="00D37E94" w:rsidRDefault="00D66D96" w:rsidP="00D66D96">
      <w:pPr>
        <w:spacing w:line="360" w:lineRule="auto"/>
        <w:ind w:firstLine="709"/>
        <w:jc w:val="both"/>
        <w:rPr>
          <w:rFonts w:eastAsia="TimesNewRoman"/>
          <w:sz w:val="28"/>
          <w:szCs w:val="28"/>
        </w:rPr>
      </w:pPr>
      <w:r w:rsidRPr="00D37E94">
        <w:rPr>
          <w:rFonts w:eastAsia="TimesNewRoman"/>
          <w:sz w:val="28"/>
          <w:szCs w:val="28"/>
        </w:rPr>
        <w:t>Мотивация выбора того или иного варианта карьерного продвижения связана, с одной стороны, с мотивами профессиональной деятельности, с другой – с приверженностью к организации, кроме того, на мотивы выбора оказывают влияние объективные и субъективные факторы, способствующие карьерному продвижению. Среди факторов, так или иначе влияющих на мотивацию карьерного роста, выделяют социально-политические, организационные, гендерные, личностные.</w:t>
      </w:r>
    </w:p>
    <w:p w:rsidR="00D66D96" w:rsidRPr="00D37E94" w:rsidRDefault="00D66D96" w:rsidP="00D66D96">
      <w:pPr>
        <w:spacing w:line="360" w:lineRule="auto"/>
        <w:ind w:firstLine="709"/>
        <w:jc w:val="both"/>
        <w:rPr>
          <w:sz w:val="28"/>
          <w:szCs w:val="28"/>
        </w:rPr>
      </w:pPr>
      <w:r w:rsidRPr="00D37E94">
        <w:rPr>
          <w:rFonts w:eastAsia="TimesNewRoman"/>
          <w:sz w:val="28"/>
          <w:szCs w:val="28"/>
        </w:rPr>
        <w:t xml:space="preserve">Современные социологические исследования по проблеме карьеры показывают, что среди факторов, влияющих на профессиональную и </w:t>
      </w:r>
      <w:r w:rsidRPr="00D37E94">
        <w:rPr>
          <w:rFonts w:eastAsia="TimesNewRoman"/>
          <w:sz w:val="28"/>
          <w:szCs w:val="28"/>
        </w:rPr>
        <w:lastRenderedPageBreak/>
        <w:t>должностную карьеру, респонденты на первое место ставят собственные усилия, накопленные знания, умения и профессиональный опыт. Подобный взгляд на карьеру противоположен бытовавшему в советский период мнению о том, что на должность назначают «сверху» и тогда, когда сочтут нужным, и отражает современную позицию, при которой карьера рассматривается как результат реализации собственного профессионального и личностного потенциала и зависит, прежде всего, от усилий самого человека.</w:t>
      </w:r>
    </w:p>
    <w:p w:rsidR="00D66D96" w:rsidRPr="00D37E94" w:rsidRDefault="00D66D96" w:rsidP="00D66D96">
      <w:pPr>
        <w:spacing w:line="360" w:lineRule="auto"/>
        <w:jc w:val="center"/>
        <w:rPr>
          <w:b/>
          <w:sz w:val="28"/>
          <w:szCs w:val="28"/>
        </w:rPr>
      </w:pPr>
    </w:p>
    <w:p w:rsidR="00D66D96" w:rsidRPr="00D37E94" w:rsidRDefault="00D66D96" w:rsidP="00D66D96">
      <w:pPr>
        <w:spacing w:line="360" w:lineRule="auto"/>
        <w:jc w:val="center"/>
        <w:rPr>
          <w:b/>
          <w:sz w:val="28"/>
          <w:szCs w:val="28"/>
        </w:rPr>
      </w:pPr>
      <w:r w:rsidRPr="00D37E94">
        <w:rPr>
          <w:b/>
          <w:sz w:val="28"/>
          <w:szCs w:val="28"/>
        </w:rPr>
        <w:t>Вопросы для самоконтроля</w:t>
      </w:r>
    </w:p>
    <w:p w:rsidR="00D66D96" w:rsidRPr="00D37E94" w:rsidRDefault="00D66D96" w:rsidP="00A04482">
      <w:pPr>
        <w:pStyle w:val="a3"/>
        <w:numPr>
          <w:ilvl w:val="2"/>
          <w:numId w:val="35"/>
        </w:numPr>
        <w:tabs>
          <w:tab w:val="clear" w:pos="1440"/>
          <w:tab w:val="num" w:pos="567"/>
        </w:tabs>
        <w:spacing w:line="360" w:lineRule="auto"/>
        <w:ind w:left="426" w:firstLine="709"/>
        <w:jc w:val="both"/>
        <w:rPr>
          <w:rStyle w:val="c2"/>
          <w:sz w:val="28"/>
          <w:szCs w:val="28"/>
        </w:rPr>
      </w:pPr>
      <w:r w:rsidRPr="00D37E94">
        <w:rPr>
          <w:rStyle w:val="c2"/>
          <w:sz w:val="28"/>
          <w:szCs w:val="28"/>
        </w:rPr>
        <w:t>Дайте определение понятия «трудовое право». Каковы особенности метода трудового права?</w:t>
      </w:r>
    </w:p>
    <w:p w:rsidR="00D66D96" w:rsidRPr="00D37E94" w:rsidRDefault="00D66D96" w:rsidP="00A04482">
      <w:pPr>
        <w:pStyle w:val="a3"/>
        <w:numPr>
          <w:ilvl w:val="2"/>
          <w:numId w:val="35"/>
        </w:numPr>
        <w:tabs>
          <w:tab w:val="clear" w:pos="1440"/>
          <w:tab w:val="num" w:pos="567"/>
        </w:tabs>
        <w:spacing w:line="360" w:lineRule="auto"/>
        <w:ind w:left="426" w:firstLine="709"/>
        <w:jc w:val="both"/>
        <w:rPr>
          <w:rStyle w:val="c2"/>
          <w:sz w:val="28"/>
          <w:szCs w:val="28"/>
        </w:rPr>
      </w:pPr>
      <w:r w:rsidRPr="00D37E94">
        <w:rPr>
          <w:rStyle w:val="c2"/>
          <w:sz w:val="28"/>
          <w:szCs w:val="28"/>
        </w:rPr>
        <w:t xml:space="preserve"> Изобразите в виде схемы систему источников трудового права по мере убывания их юридической силы. Охарактеризуйте место и значение каждого источника трудового права в этой системе.</w:t>
      </w:r>
    </w:p>
    <w:p w:rsidR="00D66D96" w:rsidRPr="00D37E94" w:rsidRDefault="00D66D96" w:rsidP="00A04482">
      <w:pPr>
        <w:pStyle w:val="a3"/>
        <w:numPr>
          <w:ilvl w:val="2"/>
          <w:numId w:val="35"/>
        </w:numPr>
        <w:tabs>
          <w:tab w:val="clear" w:pos="1440"/>
          <w:tab w:val="num" w:pos="567"/>
        </w:tabs>
        <w:spacing w:line="360" w:lineRule="auto"/>
        <w:ind w:left="426" w:firstLine="709"/>
        <w:jc w:val="both"/>
        <w:rPr>
          <w:rStyle w:val="c2"/>
          <w:sz w:val="28"/>
          <w:szCs w:val="28"/>
        </w:rPr>
      </w:pPr>
      <w:r w:rsidRPr="00D37E94">
        <w:rPr>
          <w:rStyle w:val="c2"/>
          <w:sz w:val="28"/>
          <w:szCs w:val="28"/>
        </w:rPr>
        <w:t>Дайте определение понятия «трудовое правоотношение». Из каких элементов оно состоит?</w:t>
      </w:r>
    </w:p>
    <w:p w:rsidR="00D66D96" w:rsidRPr="00D37E94" w:rsidRDefault="00D66D96" w:rsidP="00A04482">
      <w:pPr>
        <w:pStyle w:val="a3"/>
        <w:numPr>
          <w:ilvl w:val="2"/>
          <w:numId w:val="35"/>
        </w:numPr>
        <w:tabs>
          <w:tab w:val="clear" w:pos="1440"/>
          <w:tab w:val="num" w:pos="567"/>
        </w:tabs>
        <w:spacing w:line="360" w:lineRule="auto"/>
        <w:ind w:left="426" w:firstLine="709"/>
        <w:jc w:val="both"/>
        <w:rPr>
          <w:rStyle w:val="c2"/>
          <w:sz w:val="28"/>
          <w:szCs w:val="28"/>
        </w:rPr>
      </w:pPr>
      <w:r w:rsidRPr="00D37E94">
        <w:rPr>
          <w:rStyle w:val="c2"/>
          <w:sz w:val="28"/>
          <w:szCs w:val="28"/>
        </w:rPr>
        <w:t>Что является основанием возникновения трудового правоотношения?</w:t>
      </w:r>
    </w:p>
    <w:p w:rsidR="00D66D96" w:rsidRPr="00D37E94" w:rsidRDefault="00D66D96" w:rsidP="00A04482">
      <w:pPr>
        <w:pStyle w:val="a3"/>
        <w:numPr>
          <w:ilvl w:val="2"/>
          <w:numId w:val="35"/>
        </w:numPr>
        <w:tabs>
          <w:tab w:val="clear" w:pos="1440"/>
          <w:tab w:val="num" w:pos="567"/>
        </w:tabs>
        <w:spacing w:line="360" w:lineRule="auto"/>
        <w:ind w:left="426" w:firstLine="709"/>
        <w:jc w:val="both"/>
        <w:rPr>
          <w:rStyle w:val="c2"/>
          <w:sz w:val="28"/>
          <w:szCs w:val="28"/>
        </w:rPr>
      </w:pPr>
      <w:r w:rsidRPr="00D37E94">
        <w:rPr>
          <w:rStyle w:val="c2"/>
          <w:sz w:val="28"/>
          <w:szCs w:val="28"/>
        </w:rPr>
        <w:t>Какие виды трудовой праводееспособности вам известны?</w:t>
      </w:r>
    </w:p>
    <w:p w:rsidR="00D66D96" w:rsidRPr="00D37E94" w:rsidRDefault="00D66D96" w:rsidP="00A04482">
      <w:pPr>
        <w:pStyle w:val="a3"/>
        <w:numPr>
          <w:ilvl w:val="2"/>
          <w:numId w:val="35"/>
        </w:numPr>
        <w:tabs>
          <w:tab w:val="clear" w:pos="1440"/>
          <w:tab w:val="num" w:pos="567"/>
        </w:tabs>
        <w:spacing w:line="360" w:lineRule="auto"/>
        <w:ind w:left="426" w:firstLine="709"/>
        <w:jc w:val="both"/>
        <w:rPr>
          <w:rStyle w:val="c2"/>
          <w:sz w:val="28"/>
          <w:szCs w:val="28"/>
        </w:rPr>
      </w:pPr>
      <w:r w:rsidRPr="00D37E94">
        <w:rPr>
          <w:rStyle w:val="c2"/>
          <w:sz w:val="28"/>
          <w:szCs w:val="28"/>
        </w:rPr>
        <w:t>Каково содержание трудовой праводееспособности работника?</w:t>
      </w:r>
    </w:p>
    <w:p w:rsidR="00D66D96" w:rsidRPr="00D37E94" w:rsidRDefault="00D66D96" w:rsidP="00A04482">
      <w:pPr>
        <w:pStyle w:val="a3"/>
        <w:numPr>
          <w:ilvl w:val="2"/>
          <w:numId w:val="35"/>
        </w:numPr>
        <w:tabs>
          <w:tab w:val="clear" w:pos="1440"/>
          <w:tab w:val="num" w:pos="567"/>
        </w:tabs>
        <w:spacing w:line="360" w:lineRule="auto"/>
        <w:ind w:left="426" w:firstLine="709"/>
        <w:jc w:val="both"/>
        <w:rPr>
          <w:rStyle w:val="c2"/>
          <w:rFonts w:eastAsia="TimesNewRoman"/>
          <w:sz w:val="28"/>
          <w:szCs w:val="28"/>
        </w:rPr>
      </w:pPr>
      <w:r w:rsidRPr="00D37E94">
        <w:rPr>
          <w:rStyle w:val="c2"/>
          <w:sz w:val="28"/>
          <w:szCs w:val="28"/>
        </w:rPr>
        <w:t>Каково содержание трудовой праводееспособности работодателя?</w:t>
      </w:r>
    </w:p>
    <w:p w:rsidR="00D66D96" w:rsidRPr="00D37E94" w:rsidRDefault="00D66D96" w:rsidP="00A04482">
      <w:pPr>
        <w:pStyle w:val="a3"/>
        <w:numPr>
          <w:ilvl w:val="2"/>
          <w:numId w:val="35"/>
        </w:numPr>
        <w:tabs>
          <w:tab w:val="clear" w:pos="1440"/>
          <w:tab w:val="num" w:pos="567"/>
        </w:tabs>
        <w:spacing w:line="360" w:lineRule="auto"/>
        <w:ind w:left="426" w:firstLine="709"/>
        <w:jc w:val="both"/>
        <w:rPr>
          <w:rFonts w:eastAsia="TimesNewRoman"/>
          <w:sz w:val="28"/>
          <w:szCs w:val="28"/>
        </w:rPr>
      </w:pPr>
      <w:r w:rsidRPr="00D37E94">
        <w:rPr>
          <w:rFonts w:eastAsia="TimesNewRoman"/>
          <w:sz w:val="28"/>
          <w:szCs w:val="28"/>
        </w:rPr>
        <w:t>Какая роль отводится выпускникам вузов на рынке труда?</w:t>
      </w:r>
    </w:p>
    <w:p w:rsidR="00D66D96" w:rsidRPr="00D37E94" w:rsidRDefault="00D66D96" w:rsidP="00A04482">
      <w:pPr>
        <w:pStyle w:val="a3"/>
        <w:numPr>
          <w:ilvl w:val="2"/>
          <w:numId w:val="35"/>
        </w:numPr>
        <w:tabs>
          <w:tab w:val="clear" w:pos="1440"/>
          <w:tab w:val="num" w:pos="567"/>
        </w:tabs>
        <w:spacing w:line="360" w:lineRule="auto"/>
        <w:ind w:left="426" w:firstLine="709"/>
        <w:jc w:val="both"/>
        <w:rPr>
          <w:rFonts w:eastAsia="TimesNewRoman"/>
          <w:sz w:val="28"/>
          <w:szCs w:val="28"/>
        </w:rPr>
      </w:pPr>
      <w:r w:rsidRPr="00D37E94">
        <w:rPr>
          <w:rFonts w:eastAsia="TimesNewRoman"/>
          <w:sz w:val="28"/>
          <w:szCs w:val="28"/>
        </w:rPr>
        <w:t>Что привлекает и отталкивает выпускников вузов в процессах иммиграции и эмиграции рабочей силы?</w:t>
      </w:r>
    </w:p>
    <w:p w:rsidR="00D66D96" w:rsidRPr="00D37E94" w:rsidRDefault="00D66D96" w:rsidP="00A04482">
      <w:pPr>
        <w:pStyle w:val="a3"/>
        <w:numPr>
          <w:ilvl w:val="2"/>
          <w:numId w:val="35"/>
        </w:numPr>
        <w:tabs>
          <w:tab w:val="clear" w:pos="1440"/>
          <w:tab w:val="num" w:pos="567"/>
        </w:tabs>
        <w:spacing w:line="360" w:lineRule="auto"/>
        <w:ind w:left="426" w:firstLine="709"/>
        <w:jc w:val="both"/>
        <w:rPr>
          <w:rFonts w:eastAsia="TimesNewRoman"/>
          <w:sz w:val="28"/>
          <w:szCs w:val="28"/>
        </w:rPr>
      </w:pPr>
      <w:r w:rsidRPr="00D37E94">
        <w:rPr>
          <w:rFonts w:eastAsia="TimesNewRoman"/>
          <w:sz w:val="28"/>
          <w:szCs w:val="28"/>
        </w:rPr>
        <w:t>Для чего выпускникам вузов необходимо знать особенности государственного, регионального и местного рынков труда?</w:t>
      </w:r>
    </w:p>
    <w:p w:rsidR="00D66D96" w:rsidRPr="00D37E94" w:rsidRDefault="00D66D96" w:rsidP="00A04482">
      <w:pPr>
        <w:pStyle w:val="a3"/>
        <w:numPr>
          <w:ilvl w:val="2"/>
          <w:numId w:val="35"/>
        </w:numPr>
        <w:tabs>
          <w:tab w:val="clear" w:pos="1440"/>
          <w:tab w:val="num" w:pos="567"/>
        </w:tabs>
        <w:spacing w:line="360" w:lineRule="auto"/>
        <w:ind w:left="426" w:firstLine="709"/>
        <w:jc w:val="both"/>
        <w:rPr>
          <w:rFonts w:eastAsia="TimesNewRoman"/>
          <w:sz w:val="28"/>
          <w:szCs w:val="28"/>
        </w:rPr>
      </w:pPr>
      <w:r w:rsidRPr="00D37E94">
        <w:rPr>
          <w:rFonts w:eastAsia="TimesNewRoman"/>
          <w:sz w:val="28"/>
          <w:szCs w:val="28"/>
        </w:rPr>
        <w:t>В чем особенность гибких форм занятости населения?</w:t>
      </w:r>
    </w:p>
    <w:p w:rsidR="00D66D96" w:rsidRPr="00D37E94" w:rsidRDefault="00D66D96" w:rsidP="00A04482">
      <w:pPr>
        <w:pStyle w:val="a3"/>
        <w:numPr>
          <w:ilvl w:val="2"/>
          <w:numId w:val="35"/>
        </w:numPr>
        <w:tabs>
          <w:tab w:val="clear" w:pos="1440"/>
          <w:tab w:val="num" w:pos="567"/>
        </w:tabs>
        <w:spacing w:line="360" w:lineRule="auto"/>
        <w:ind w:left="426" w:firstLine="709"/>
        <w:jc w:val="both"/>
        <w:rPr>
          <w:rFonts w:eastAsia="TimesNewRoman"/>
          <w:sz w:val="28"/>
          <w:szCs w:val="28"/>
        </w:rPr>
      </w:pPr>
      <w:r w:rsidRPr="00D37E94">
        <w:rPr>
          <w:rFonts w:eastAsia="TimesNewRoman"/>
          <w:sz w:val="28"/>
          <w:szCs w:val="28"/>
        </w:rPr>
        <w:t>В чем особенности российского рынка труда?</w:t>
      </w:r>
    </w:p>
    <w:p w:rsidR="00D66D96" w:rsidRPr="00D37E94" w:rsidRDefault="00D66D96" w:rsidP="00A04482">
      <w:pPr>
        <w:pStyle w:val="a3"/>
        <w:numPr>
          <w:ilvl w:val="2"/>
          <w:numId w:val="35"/>
        </w:numPr>
        <w:tabs>
          <w:tab w:val="clear" w:pos="1440"/>
          <w:tab w:val="num" w:pos="567"/>
        </w:tabs>
        <w:spacing w:line="360" w:lineRule="auto"/>
        <w:ind w:left="426" w:firstLine="709"/>
        <w:jc w:val="both"/>
        <w:rPr>
          <w:sz w:val="28"/>
          <w:szCs w:val="28"/>
        </w:rPr>
      </w:pPr>
      <w:r w:rsidRPr="00D37E94">
        <w:rPr>
          <w:rFonts w:eastAsia="TimesNewRoman"/>
          <w:sz w:val="28"/>
          <w:szCs w:val="28"/>
        </w:rPr>
        <w:t xml:space="preserve"> Какой тип профессиональной карьеры наиболее привлекателен для молодежи?</w:t>
      </w:r>
    </w:p>
    <w:p w:rsidR="00D66D96" w:rsidRPr="00D37E94" w:rsidRDefault="00D66D96" w:rsidP="00A04482">
      <w:pPr>
        <w:pStyle w:val="a3"/>
        <w:numPr>
          <w:ilvl w:val="2"/>
          <w:numId w:val="35"/>
        </w:numPr>
        <w:tabs>
          <w:tab w:val="clear" w:pos="1440"/>
          <w:tab w:val="num" w:pos="567"/>
        </w:tabs>
        <w:spacing w:line="360" w:lineRule="auto"/>
        <w:ind w:left="426" w:firstLine="709"/>
        <w:jc w:val="both"/>
        <w:rPr>
          <w:sz w:val="28"/>
          <w:szCs w:val="28"/>
        </w:rPr>
      </w:pPr>
      <w:r w:rsidRPr="00D37E94">
        <w:rPr>
          <w:sz w:val="28"/>
          <w:szCs w:val="28"/>
        </w:rPr>
        <w:lastRenderedPageBreak/>
        <w:t xml:space="preserve">Что общего и в чем разница между понятиями профессия и специальность? </w:t>
      </w:r>
    </w:p>
    <w:p w:rsidR="00D66D96" w:rsidRPr="00D37E94" w:rsidRDefault="00D66D96" w:rsidP="00A04482">
      <w:pPr>
        <w:pStyle w:val="a3"/>
        <w:numPr>
          <w:ilvl w:val="2"/>
          <w:numId w:val="35"/>
        </w:numPr>
        <w:tabs>
          <w:tab w:val="clear" w:pos="1440"/>
          <w:tab w:val="num" w:pos="567"/>
        </w:tabs>
        <w:spacing w:line="360" w:lineRule="auto"/>
        <w:ind w:left="426" w:firstLine="709"/>
        <w:jc w:val="both"/>
        <w:rPr>
          <w:sz w:val="28"/>
          <w:szCs w:val="28"/>
        </w:rPr>
      </w:pPr>
      <w:r w:rsidRPr="00D37E94">
        <w:rPr>
          <w:sz w:val="28"/>
          <w:szCs w:val="28"/>
        </w:rPr>
        <w:t>Что означает «быть специалистом»?</w:t>
      </w:r>
    </w:p>
    <w:p w:rsidR="00D66D96" w:rsidRPr="00D37E94" w:rsidRDefault="00D66D96" w:rsidP="00A04482">
      <w:pPr>
        <w:pStyle w:val="a3"/>
        <w:numPr>
          <w:ilvl w:val="2"/>
          <w:numId w:val="35"/>
        </w:numPr>
        <w:tabs>
          <w:tab w:val="clear" w:pos="1440"/>
          <w:tab w:val="num" w:pos="567"/>
        </w:tabs>
        <w:spacing w:line="360" w:lineRule="auto"/>
        <w:ind w:left="426" w:firstLine="709"/>
        <w:jc w:val="both"/>
        <w:rPr>
          <w:sz w:val="28"/>
          <w:szCs w:val="28"/>
        </w:rPr>
      </w:pPr>
      <w:r w:rsidRPr="00D37E94">
        <w:rPr>
          <w:sz w:val="28"/>
          <w:szCs w:val="28"/>
        </w:rPr>
        <w:t>О чем свидетельствует квалификация?</w:t>
      </w:r>
    </w:p>
    <w:p w:rsidR="00D66D96" w:rsidRPr="00D37E94" w:rsidRDefault="00D66D96" w:rsidP="00A04482">
      <w:pPr>
        <w:pStyle w:val="a3"/>
        <w:numPr>
          <w:ilvl w:val="2"/>
          <w:numId w:val="35"/>
        </w:numPr>
        <w:tabs>
          <w:tab w:val="clear" w:pos="1440"/>
          <w:tab w:val="num" w:pos="567"/>
        </w:tabs>
        <w:spacing w:line="360" w:lineRule="auto"/>
        <w:ind w:left="426" w:firstLine="709"/>
        <w:jc w:val="both"/>
        <w:rPr>
          <w:sz w:val="28"/>
          <w:szCs w:val="28"/>
        </w:rPr>
      </w:pPr>
      <w:r w:rsidRPr="00D37E94">
        <w:rPr>
          <w:sz w:val="28"/>
          <w:szCs w:val="28"/>
        </w:rPr>
        <w:t>Каковы пути получения специальности и изменения квалификации?</w:t>
      </w:r>
    </w:p>
    <w:p w:rsidR="00D66D96" w:rsidRPr="00D37E94" w:rsidRDefault="00D66D96" w:rsidP="00D66D96">
      <w:pPr>
        <w:pStyle w:val="a3"/>
        <w:spacing w:line="360" w:lineRule="auto"/>
        <w:ind w:left="1135"/>
        <w:jc w:val="both"/>
        <w:rPr>
          <w:sz w:val="28"/>
          <w:szCs w:val="28"/>
        </w:rPr>
      </w:pPr>
    </w:p>
    <w:p w:rsidR="00D66D96" w:rsidRPr="00BC0374" w:rsidRDefault="00D66D96" w:rsidP="00BC0374">
      <w:pPr>
        <w:pStyle w:val="1"/>
        <w:spacing w:before="0" w:line="360" w:lineRule="auto"/>
        <w:jc w:val="center"/>
        <w:rPr>
          <w:rFonts w:ascii="Times New Roman" w:hAnsi="Times New Roman" w:cs="Times New Roman"/>
          <w:color w:val="auto"/>
        </w:rPr>
      </w:pPr>
      <w:bookmarkStart w:id="53" w:name="_Toc11617185"/>
      <w:bookmarkStart w:id="54" w:name="_Toc11620637"/>
      <w:bookmarkStart w:id="55" w:name="_Toc42387222"/>
      <w:r w:rsidRPr="00BC0374">
        <w:rPr>
          <w:rFonts w:ascii="Times New Roman" w:hAnsi="Times New Roman" w:cs="Times New Roman"/>
          <w:color w:val="auto"/>
        </w:rPr>
        <w:t>Лекция № 2</w:t>
      </w:r>
      <w:bookmarkEnd w:id="53"/>
      <w:bookmarkEnd w:id="54"/>
      <w:bookmarkEnd w:id="55"/>
    </w:p>
    <w:p w:rsidR="00D66D96" w:rsidRDefault="00D66D96" w:rsidP="00BC0374">
      <w:pPr>
        <w:pStyle w:val="1"/>
        <w:spacing w:before="0" w:line="360" w:lineRule="auto"/>
        <w:jc w:val="center"/>
        <w:rPr>
          <w:rFonts w:ascii="Times New Roman" w:hAnsi="Times New Roman" w:cs="Times New Roman"/>
          <w:color w:val="auto"/>
        </w:rPr>
      </w:pPr>
      <w:bookmarkStart w:id="56" w:name="_Toc11617186"/>
      <w:bookmarkStart w:id="57" w:name="_Toc11620638"/>
      <w:bookmarkStart w:id="58" w:name="_Toc42387223"/>
      <w:r w:rsidRPr="00BC0374">
        <w:rPr>
          <w:rFonts w:ascii="Times New Roman" w:hAnsi="Times New Roman" w:cs="Times New Roman"/>
          <w:color w:val="auto"/>
        </w:rPr>
        <w:t>Правовое регулирование занятости и трудоустройство</w:t>
      </w:r>
      <w:bookmarkEnd w:id="56"/>
      <w:bookmarkEnd w:id="57"/>
      <w:bookmarkEnd w:id="58"/>
    </w:p>
    <w:p w:rsidR="00BC0374" w:rsidRPr="00BC0374" w:rsidRDefault="00BC0374" w:rsidP="00BC0374">
      <w:pPr>
        <w:spacing w:line="360" w:lineRule="auto"/>
        <w:rPr>
          <w:lang w:eastAsia="en-US"/>
        </w:rPr>
      </w:pPr>
    </w:p>
    <w:p w:rsidR="00D66D96" w:rsidRPr="00D37E94" w:rsidRDefault="00D66D96" w:rsidP="00D66D96">
      <w:pPr>
        <w:spacing w:line="360" w:lineRule="auto"/>
        <w:ind w:firstLine="709"/>
        <w:jc w:val="both"/>
        <w:rPr>
          <w:b/>
          <w:sz w:val="28"/>
          <w:szCs w:val="28"/>
        </w:rPr>
      </w:pPr>
      <w:bookmarkStart w:id="59" w:name="_Toc503037559"/>
      <w:r w:rsidRPr="00D37E94">
        <w:rPr>
          <w:b/>
          <w:sz w:val="28"/>
          <w:szCs w:val="28"/>
        </w:rPr>
        <w:t>Вопрос № 1. Общая характеристика законодательства о занятости населения</w:t>
      </w:r>
      <w:bookmarkEnd w:id="59"/>
    </w:p>
    <w:p w:rsidR="00D66D96" w:rsidRPr="00D37E94" w:rsidRDefault="00D66D96" w:rsidP="00D66D96">
      <w:pPr>
        <w:rPr>
          <w:sz w:val="28"/>
          <w:szCs w:val="28"/>
        </w:rPr>
      </w:pPr>
    </w:p>
    <w:p w:rsidR="00D66D96" w:rsidRPr="00D37E94" w:rsidRDefault="00D66D96" w:rsidP="00D66D96">
      <w:pPr>
        <w:spacing w:line="360" w:lineRule="auto"/>
        <w:ind w:firstLine="709"/>
        <w:jc w:val="both"/>
        <w:rPr>
          <w:sz w:val="28"/>
          <w:szCs w:val="28"/>
        </w:rPr>
      </w:pPr>
      <w:r w:rsidRPr="00D37E94">
        <w:rPr>
          <w:sz w:val="28"/>
          <w:szCs w:val="28"/>
        </w:rPr>
        <w:t xml:space="preserve">Специальным нормативным правовым актом, регламентирующим отношения в области занятости и трудоустройства, является Закон РФ "О занятости населения в Российской Федерации" от 19 апреля 1991 года с последующими изменениями и дополнениями. Первая глава_ Закона посвящена общим положениям, в ней даны понятия "занятость", "безработный", "подходящая работа", а также определены основные направления государственной политики в области занятости и основополагающие права органов государственной власти и органов местного самоуправления. Во второй главе перечислены основные права граждан в области занятости. В третьей определены основные государственные гарантии в области занятости. Четвертая – посвящена вопросам регулирования и организации занятости населения. В пятой - помещены нормы, регламентирующие участие работодателей в обеспечении занятости населения. В шестой - имеются нормы, посвященные социальным гарантиям и компенсациям, а также подготовке и переобучению граждан. В седьмую – включены две нормы об осуществлении контроля за соблюдением законодательства о занятости и ответственности за нарушение его положений. </w:t>
      </w:r>
    </w:p>
    <w:p w:rsidR="00D66D96" w:rsidRPr="00D37E94" w:rsidRDefault="00D66D96" w:rsidP="00D66D96">
      <w:pPr>
        <w:spacing w:line="360" w:lineRule="auto"/>
        <w:ind w:firstLine="709"/>
        <w:jc w:val="both"/>
        <w:rPr>
          <w:sz w:val="28"/>
          <w:szCs w:val="28"/>
        </w:rPr>
      </w:pPr>
      <w:r w:rsidRPr="00D37E94">
        <w:rPr>
          <w:sz w:val="28"/>
          <w:szCs w:val="28"/>
        </w:rPr>
        <w:lastRenderedPageBreak/>
        <w:t>На федеральном уровне приняты и подзаконные акты, направленные на регулирование отношений в области занятости и трудоустройства. В частности, постановлением Правительства РФ № 458 от 22 апреля 1997 года утвержден Порядок регистрации безработных граждан, постановлением Правительства РФ № 875 от 14 июля 1997 года утверждено Положение об организации общественных работ.</w:t>
      </w:r>
    </w:p>
    <w:p w:rsidR="00D66D96" w:rsidRPr="00D37E94" w:rsidRDefault="00D66D96" w:rsidP="00D66D96">
      <w:pPr>
        <w:spacing w:line="360" w:lineRule="auto"/>
        <w:ind w:firstLine="709"/>
        <w:jc w:val="both"/>
        <w:rPr>
          <w:sz w:val="28"/>
          <w:szCs w:val="28"/>
        </w:rPr>
      </w:pPr>
      <w:r w:rsidRPr="00D37E94">
        <w:rPr>
          <w:sz w:val="28"/>
          <w:szCs w:val="28"/>
        </w:rPr>
        <w:t xml:space="preserve">В ст. 7 Закона РФ "О занятости населения в Российской Федерации" предусмотрена возможность регламентации отношений в области занятости и трудоустройства на уровне законодательства субъектов Российской Федерации. Однако субъекты Российской Федерации не могут ограничить права и свободы, гарантированные Конституцией РФ, международно-правовыми актами, а также федеральным законодательством. </w:t>
      </w:r>
    </w:p>
    <w:p w:rsidR="00D66D96" w:rsidRPr="00D37E94" w:rsidRDefault="00D66D96" w:rsidP="00D66D96">
      <w:pPr>
        <w:spacing w:line="360" w:lineRule="auto"/>
        <w:ind w:firstLine="709"/>
        <w:jc w:val="both"/>
        <w:rPr>
          <w:sz w:val="28"/>
          <w:szCs w:val="28"/>
        </w:rPr>
      </w:pPr>
      <w:r w:rsidRPr="00D37E94">
        <w:rPr>
          <w:sz w:val="28"/>
          <w:szCs w:val="28"/>
        </w:rPr>
        <w:t>В п. 3 ст. 7 Закона РФ "О занятости населения в Российской Федерации" органам местного самоуправления предоставлено право за счет имеющихся в их распоряжении средств усиливать социальную защищенность граждан, то есть предоставлять им дополнительные по сравнению с федеральным и региональным законодательством льготы и компенсации.</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bookmarkStart w:id="60" w:name="_Toc503037560"/>
      <w:r w:rsidRPr="00D37E94">
        <w:rPr>
          <w:b/>
          <w:sz w:val="28"/>
          <w:szCs w:val="28"/>
        </w:rPr>
        <w:t>Вопрос № 2. Понятие занятости и занятых граждан</w:t>
      </w:r>
      <w:bookmarkEnd w:id="60"/>
    </w:p>
    <w:p w:rsidR="00D66D96" w:rsidRPr="00D37E94" w:rsidRDefault="00D66D96" w:rsidP="00D66D96">
      <w:pPr>
        <w:spacing w:line="360" w:lineRule="auto"/>
        <w:ind w:firstLine="709"/>
        <w:jc w:val="both"/>
        <w:rPr>
          <w:b/>
          <w:bCs/>
          <w:sz w:val="28"/>
          <w:szCs w:val="28"/>
        </w:rPr>
      </w:pPr>
    </w:p>
    <w:p w:rsidR="00D66D96" w:rsidRPr="00D37E94" w:rsidRDefault="00D66D96" w:rsidP="00D66D96">
      <w:pPr>
        <w:spacing w:line="360" w:lineRule="auto"/>
        <w:ind w:firstLine="709"/>
        <w:jc w:val="both"/>
        <w:rPr>
          <w:sz w:val="28"/>
          <w:szCs w:val="28"/>
        </w:rPr>
      </w:pPr>
      <w:r w:rsidRPr="00D37E94">
        <w:rPr>
          <w:sz w:val="28"/>
          <w:szCs w:val="28"/>
        </w:rPr>
        <w:t xml:space="preserve">В ст. 1 Закона РФ "О занятости населения в Российской Федерации" занятость определена через деятельность граждан, связанную с удовлетворением личных и общественных потребностей, не противоречащую законодательству Российской Федерации и приносящую, как правило, им заработок, трудовой доход (далее – заработок). </w:t>
      </w:r>
    </w:p>
    <w:p w:rsidR="00D66D96" w:rsidRPr="00D37E94" w:rsidRDefault="00D66D96" w:rsidP="00D66D96">
      <w:pPr>
        <w:spacing w:line="360" w:lineRule="auto"/>
        <w:ind w:firstLine="709"/>
        <w:jc w:val="both"/>
        <w:rPr>
          <w:sz w:val="28"/>
          <w:szCs w:val="28"/>
        </w:rPr>
      </w:pPr>
      <w:r w:rsidRPr="00D37E94">
        <w:rPr>
          <w:sz w:val="28"/>
          <w:szCs w:val="28"/>
        </w:rPr>
        <w:t>В ст. 2 Закона РФ "О занятости населения в Российской Федерации" перечислены категории граждан, которые считаются занятыми. К их числу отнесены:</w:t>
      </w:r>
    </w:p>
    <w:p w:rsidR="00D66D96" w:rsidRPr="00D37E94" w:rsidRDefault="00D66D96" w:rsidP="00D66D96">
      <w:pPr>
        <w:spacing w:line="360" w:lineRule="auto"/>
        <w:ind w:firstLine="709"/>
        <w:jc w:val="both"/>
        <w:rPr>
          <w:sz w:val="28"/>
          <w:szCs w:val="28"/>
        </w:rPr>
      </w:pPr>
      <w:r w:rsidRPr="00D37E94">
        <w:rPr>
          <w:sz w:val="28"/>
          <w:szCs w:val="28"/>
        </w:rPr>
        <w:t xml:space="preserve">-работающие по трудовому договору, в том числе выполняющие работу за вознаграждение на условиях полного либо неполного рабочего времени, а также </w:t>
      </w:r>
      <w:r w:rsidRPr="00D37E94">
        <w:rPr>
          <w:sz w:val="28"/>
          <w:szCs w:val="28"/>
        </w:rPr>
        <w:lastRenderedPageBreak/>
        <w:t>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w:t>
      </w:r>
    </w:p>
    <w:p w:rsidR="00D66D96" w:rsidRPr="00D37E94" w:rsidRDefault="00D66D96" w:rsidP="00D66D96">
      <w:pPr>
        <w:spacing w:line="360" w:lineRule="auto"/>
        <w:ind w:firstLine="709"/>
        <w:jc w:val="both"/>
        <w:rPr>
          <w:sz w:val="28"/>
          <w:szCs w:val="28"/>
        </w:rPr>
      </w:pPr>
      <w:r w:rsidRPr="00D37E94">
        <w:rPr>
          <w:sz w:val="28"/>
          <w:szCs w:val="28"/>
        </w:rPr>
        <w:t>-зарегистрированные в качестве индивидуальных предпринимателей;</w:t>
      </w:r>
    </w:p>
    <w:p w:rsidR="00D66D96" w:rsidRPr="00D37E94" w:rsidRDefault="00D66D96" w:rsidP="00D66D96">
      <w:pPr>
        <w:spacing w:line="360" w:lineRule="auto"/>
        <w:ind w:firstLine="709"/>
        <w:jc w:val="both"/>
        <w:rPr>
          <w:sz w:val="28"/>
          <w:szCs w:val="28"/>
        </w:rPr>
      </w:pPr>
      <w:r w:rsidRPr="00D37E94">
        <w:rPr>
          <w:sz w:val="28"/>
          <w:szCs w:val="28"/>
        </w:rPr>
        <w:t>-занятые в подсобных промыслах и реализующие продукцию по договорам;</w:t>
      </w:r>
    </w:p>
    <w:p w:rsidR="00D66D96" w:rsidRPr="00D37E94" w:rsidRDefault="00D66D96" w:rsidP="00D66D96">
      <w:pPr>
        <w:spacing w:line="360" w:lineRule="auto"/>
        <w:ind w:firstLine="709"/>
        <w:jc w:val="both"/>
        <w:rPr>
          <w:sz w:val="28"/>
          <w:szCs w:val="28"/>
        </w:rPr>
      </w:pPr>
      <w:r w:rsidRPr="00D37E94">
        <w:rPr>
          <w:sz w:val="28"/>
          <w:szCs w:val="28"/>
        </w:rPr>
        <w:t xml:space="preserve">-выполняющие работы по договорам гражданско-правового характера, </w:t>
      </w:r>
    </w:p>
    <w:p w:rsidR="00D66D96" w:rsidRPr="00D37E94" w:rsidRDefault="00D66D96" w:rsidP="00D66D96">
      <w:pPr>
        <w:spacing w:line="360" w:lineRule="auto"/>
        <w:ind w:firstLine="709"/>
        <w:jc w:val="both"/>
        <w:rPr>
          <w:sz w:val="28"/>
          <w:szCs w:val="28"/>
        </w:rPr>
      </w:pPr>
      <w:r w:rsidRPr="00D37E94">
        <w:rPr>
          <w:sz w:val="28"/>
          <w:szCs w:val="28"/>
        </w:rPr>
        <w:t>-избранные, назначенные или утвержденные на оплачиваемую должность;</w:t>
      </w:r>
    </w:p>
    <w:p w:rsidR="00D66D96" w:rsidRPr="00D37E94" w:rsidRDefault="00D66D96" w:rsidP="00D66D96">
      <w:pPr>
        <w:spacing w:line="360" w:lineRule="auto"/>
        <w:ind w:firstLine="709"/>
        <w:jc w:val="both"/>
        <w:rPr>
          <w:sz w:val="28"/>
          <w:szCs w:val="28"/>
        </w:rPr>
      </w:pPr>
      <w:r w:rsidRPr="00D37E94">
        <w:rPr>
          <w:sz w:val="28"/>
          <w:szCs w:val="28"/>
        </w:rP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w:t>
      </w:r>
    </w:p>
    <w:p w:rsidR="00D66D96" w:rsidRPr="00D37E94" w:rsidRDefault="00D66D96" w:rsidP="00D66D96">
      <w:pPr>
        <w:spacing w:line="360" w:lineRule="auto"/>
        <w:ind w:firstLine="709"/>
        <w:jc w:val="both"/>
        <w:rPr>
          <w:sz w:val="28"/>
          <w:szCs w:val="28"/>
        </w:rPr>
      </w:pPr>
      <w:r w:rsidRPr="00D37E94">
        <w:rPr>
          <w:sz w:val="28"/>
          <w:szCs w:val="28"/>
        </w:rPr>
        <w:t xml:space="preserve">-проходящие очный курс обучения в общеобразовательных учреждениях, учреждениях начального профессионального, среднего профессионального и высшего профессионального образования и других образовательных учреждениях, включая обучение по направлению государственной службы занятости населения </w:t>
      </w:r>
    </w:p>
    <w:p w:rsidR="00D66D96" w:rsidRPr="00D37E94" w:rsidRDefault="00D66D96" w:rsidP="00D66D96">
      <w:pPr>
        <w:spacing w:line="360" w:lineRule="auto"/>
        <w:ind w:firstLine="709"/>
        <w:jc w:val="both"/>
        <w:rPr>
          <w:sz w:val="28"/>
          <w:szCs w:val="28"/>
        </w:rPr>
      </w:pPr>
      <w:r w:rsidRPr="00D37E94">
        <w:rPr>
          <w:sz w:val="28"/>
          <w:szCs w:val="28"/>
        </w:rP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p>
    <w:p w:rsidR="00D66D96" w:rsidRPr="00D37E94" w:rsidRDefault="00D66D96" w:rsidP="00D66D96">
      <w:pPr>
        <w:spacing w:line="360" w:lineRule="auto"/>
        <w:ind w:firstLine="709"/>
        <w:jc w:val="both"/>
        <w:rPr>
          <w:sz w:val="28"/>
          <w:szCs w:val="28"/>
        </w:rPr>
      </w:pPr>
      <w:r w:rsidRPr="00D37E94">
        <w:rPr>
          <w:sz w:val="28"/>
          <w:szCs w:val="28"/>
        </w:rPr>
        <w:t>-являющиеся учредителями (участниками) организаций, 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w:t>
      </w:r>
    </w:p>
    <w:p w:rsidR="00D66D96" w:rsidRPr="00D37E94" w:rsidRDefault="00D66D96" w:rsidP="00D66D96">
      <w:pPr>
        <w:spacing w:line="360" w:lineRule="auto"/>
        <w:ind w:firstLine="709"/>
        <w:jc w:val="both"/>
        <w:rPr>
          <w:sz w:val="28"/>
          <w:szCs w:val="28"/>
        </w:rPr>
      </w:pPr>
      <w:r w:rsidRPr="00D37E94">
        <w:rPr>
          <w:sz w:val="28"/>
          <w:szCs w:val="28"/>
        </w:rPr>
        <w:t> </w:t>
      </w:r>
    </w:p>
    <w:p w:rsidR="00D66D96" w:rsidRPr="00D37E94" w:rsidRDefault="00D66D96" w:rsidP="00D66D96">
      <w:pPr>
        <w:spacing w:line="360" w:lineRule="auto"/>
        <w:ind w:firstLine="709"/>
        <w:jc w:val="both"/>
        <w:rPr>
          <w:b/>
          <w:sz w:val="28"/>
          <w:szCs w:val="28"/>
        </w:rPr>
      </w:pPr>
      <w:bookmarkStart w:id="61" w:name="_Toc503037561"/>
      <w:r w:rsidRPr="00D37E94">
        <w:rPr>
          <w:b/>
          <w:sz w:val="28"/>
          <w:szCs w:val="28"/>
        </w:rPr>
        <w:t>Вопрос № 3. Понятие безработного гражданина</w:t>
      </w:r>
      <w:bookmarkEnd w:id="61"/>
    </w:p>
    <w:p w:rsidR="00D66D96" w:rsidRPr="00D37E94" w:rsidRDefault="00D66D96" w:rsidP="00D66D96">
      <w:pPr>
        <w:spacing w:line="360" w:lineRule="auto"/>
        <w:ind w:firstLine="709"/>
        <w:jc w:val="both"/>
        <w:rPr>
          <w:b/>
          <w:bCs/>
          <w:sz w:val="28"/>
          <w:szCs w:val="28"/>
        </w:rPr>
      </w:pPr>
    </w:p>
    <w:p w:rsidR="00D66D96" w:rsidRPr="00D37E94" w:rsidRDefault="00D66D96" w:rsidP="00D66D96">
      <w:pPr>
        <w:spacing w:line="360" w:lineRule="auto"/>
        <w:ind w:firstLine="709"/>
        <w:jc w:val="both"/>
        <w:rPr>
          <w:sz w:val="28"/>
          <w:szCs w:val="28"/>
        </w:rPr>
      </w:pPr>
      <w:r w:rsidRPr="00D37E94">
        <w:rPr>
          <w:sz w:val="28"/>
          <w:szCs w:val="28"/>
        </w:rPr>
        <w:lastRenderedPageBreak/>
        <w:t>В соответствии с п. 1 ст. 3 Закона РФ "О занятости населения в Российской Федерации" безработными признаются трудоспособные граждане, которые не имеют работы и заработка, зарегистрированные в органах службы занятости в целях поиска подходящей работы, которые ищут такую работу и готовы приступить к ней. Безработным может быть признан только гражданин, который не является занятым.</w:t>
      </w:r>
    </w:p>
    <w:p w:rsidR="00D66D96" w:rsidRPr="00D37E94" w:rsidRDefault="00D66D96" w:rsidP="00D66D96">
      <w:pPr>
        <w:spacing w:line="360" w:lineRule="auto"/>
        <w:ind w:firstLine="709"/>
        <w:jc w:val="both"/>
        <w:rPr>
          <w:sz w:val="28"/>
          <w:szCs w:val="28"/>
        </w:rPr>
      </w:pPr>
      <w:r w:rsidRPr="00D37E94">
        <w:rPr>
          <w:sz w:val="28"/>
          <w:szCs w:val="28"/>
        </w:rPr>
        <w:t xml:space="preserve">В п. 3 ст. 3 Закона РФ"О занятости населения в Российской Федерации" дан исчерпывающий перечень обстоятельств, в силу которых гражданин не может быть признан безработным: </w:t>
      </w:r>
    </w:p>
    <w:p w:rsidR="00D66D96" w:rsidRPr="00D37E94" w:rsidRDefault="00D66D96" w:rsidP="00D66D96">
      <w:pPr>
        <w:spacing w:line="360" w:lineRule="auto"/>
        <w:ind w:firstLine="709"/>
        <w:jc w:val="both"/>
        <w:rPr>
          <w:sz w:val="28"/>
          <w:szCs w:val="28"/>
        </w:rPr>
      </w:pPr>
      <w:r w:rsidRPr="00D37E94">
        <w:rPr>
          <w:sz w:val="28"/>
          <w:szCs w:val="28"/>
        </w:rPr>
        <w:t>- не достигшие 16-летнего возраста;</w:t>
      </w:r>
    </w:p>
    <w:p w:rsidR="00D66D96" w:rsidRPr="00D37E94" w:rsidRDefault="00D66D96" w:rsidP="00D66D96">
      <w:pPr>
        <w:spacing w:line="360" w:lineRule="auto"/>
        <w:ind w:firstLine="709"/>
        <w:jc w:val="both"/>
        <w:rPr>
          <w:sz w:val="28"/>
          <w:szCs w:val="28"/>
        </w:rPr>
      </w:pPr>
      <w:r w:rsidRPr="00D37E94">
        <w:rPr>
          <w:sz w:val="28"/>
          <w:szCs w:val="28"/>
        </w:rPr>
        <w:t>- пенсионеры</w:t>
      </w:r>
    </w:p>
    <w:p w:rsidR="00D66D96" w:rsidRPr="00D37E94" w:rsidRDefault="00D66D96" w:rsidP="00D66D96">
      <w:pPr>
        <w:spacing w:line="360" w:lineRule="auto"/>
        <w:ind w:firstLine="709"/>
        <w:jc w:val="both"/>
        <w:rPr>
          <w:sz w:val="28"/>
          <w:szCs w:val="28"/>
        </w:rPr>
      </w:pPr>
      <w:r w:rsidRPr="00D37E94">
        <w:rPr>
          <w:sz w:val="28"/>
          <w:szCs w:val="28"/>
        </w:rPr>
        <w:t xml:space="preserve">- 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и при этом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 </w:t>
      </w:r>
    </w:p>
    <w:p w:rsidR="00D66D96" w:rsidRPr="00D37E94" w:rsidRDefault="00D66D96" w:rsidP="00D66D96">
      <w:pPr>
        <w:spacing w:line="360" w:lineRule="auto"/>
        <w:ind w:firstLine="709"/>
        <w:jc w:val="both"/>
        <w:rPr>
          <w:sz w:val="28"/>
          <w:szCs w:val="28"/>
        </w:rPr>
      </w:pPr>
      <w:r w:rsidRPr="00D37E94">
        <w:rPr>
          <w:sz w:val="28"/>
          <w:szCs w:val="28"/>
        </w:rPr>
        <w:t>- 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w:t>
      </w:r>
    </w:p>
    <w:p w:rsidR="00D66D96" w:rsidRPr="00D37E94" w:rsidRDefault="00D66D96" w:rsidP="00D66D96">
      <w:pPr>
        <w:spacing w:line="360" w:lineRule="auto"/>
        <w:ind w:firstLine="709"/>
        <w:jc w:val="both"/>
        <w:rPr>
          <w:sz w:val="28"/>
          <w:szCs w:val="28"/>
        </w:rPr>
      </w:pPr>
      <w:r w:rsidRPr="00D37E94">
        <w:rPr>
          <w:sz w:val="28"/>
          <w:szCs w:val="28"/>
        </w:rPr>
        <w:t>- осужденные по решению суда к исправительным работам, а также к наказанию в виде лишения свободы;</w:t>
      </w:r>
    </w:p>
    <w:p w:rsidR="00D66D96" w:rsidRPr="00D37E94" w:rsidRDefault="00D66D96" w:rsidP="00D66D96">
      <w:pPr>
        <w:spacing w:line="360" w:lineRule="auto"/>
        <w:ind w:firstLine="709"/>
        <w:jc w:val="both"/>
        <w:rPr>
          <w:sz w:val="28"/>
          <w:szCs w:val="28"/>
        </w:rPr>
      </w:pPr>
      <w:r w:rsidRPr="00D37E94">
        <w:rPr>
          <w:sz w:val="28"/>
          <w:szCs w:val="28"/>
        </w:rPr>
        <w:t>- 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bookmarkStart w:id="62" w:name="_Toc503037562"/>
      <w:r w:rsidRPr="00D37E94">
        <w:rPr>
          <w:b/>
          <w:sz w:val="28"/>
          <w:szCs w:val="28"/>
        </w:rPr>
        <w:t>Вопрос № 4. Правовой статус безработного гражданина</w:t>
      </w:r>
      <w:bookmarkEnd w:id="62"/>
    </w:p>
    <w:p w:rsidR="00D66D96" w:rsidRPr="00D37E94" w:rsidRDefault="00D66D96" w:rsidP="00D66D96">
      <w:pPr>
        <w:spacing w:line="360" w:lineRule="auto"/>
        <w:ind w:firstLine="709"/>
        <w:jc w:val="both"/>
        <w:rPr>
          <w:b/>
          <w:bCs/>
          <w:sz w:val="28"/>
          <w:szCs w:val="28"/>
        </w:rPr>
      </w:pPr>
    </w:p>
    <w:p w:rsidR="00D66D96" w:rsidRPr="00D37E94" w:rsidRDefault="00D66D96" w:rsidP="00D66D96">
      <w:pPr>
        <w:spacing w:line="360" w:lineRule="auto"/>
        <w:ind w:firstLine="709"/>
        <w:jc w:val="both"/>
        <w:rPr>
          <w:sz w:val="28"/>
          <w:szCs w:val="28"/>
        </w:rPr>
      </w:pPr>
      <w:r w:rsidRPr="00D37E94">
        <w:rPr>
          <w:sz w:val="28"/>
          <w:szCs w:val="28"/>
        </w:rPr>
        <w:lastRenderedPageBreak/>
        <w:t xml:space="preserve">В соответствии с п. 2 ст. З Закона РФ "О занятости населения в Российской Федерации" 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документов, которые необходимы для вынесения решения о признании гражданина безработным. При отсутствии подходящей работы в течение 10 дней со дня регистрации гражданина в целях поиска подходящей работы, он признается безработным с первого дня представления необходимых документов. </w:t>
      </w:r>
    </w:p>
    <w:p w:rsidR="00D66D96" w:rsidRPr="00D37E94" w:rsidRDefault="00D66D96" w:rsidP="00D66D96">
      <w:pPr>
        <w:spacing w:line="360" w:lineRule="auto"/>
        <w:ind w:firstLine="709"/>
        <w:jc w:val="both"/>
        <w:rPr>
          <w:sz w:val="28"/>
          <w:szCs w:val="28"/>
        </w:rPr>
      </w:pPr>
      <w:r w:rsidRPr="00D37E94">
        <w:rPr>
          <w:sz w:val="28"/>
          <w:szCs w:val="28"/>
        </w:rPr>
        <w:t>В соответствии со ст. 9 Закона РФ "О занятости населения в Российской Федерации" безработные граждане имеют право на бесплатные профессиональную ориентацию, профессиональную подготовку, переподготовку и повышение квалификации по направлению органов службы занятости.</w:t>
      </w:r>
    </w:p>
    <w:p w:rsidR="00D66D96" w:rsidRPr="00D37E94" w:rsidRDefault="00D66D96" w:rsidP="00D66D96">
      <w:pPr>
        <w:spacing w:line="360" w:lineRule="auto"/>
        <w:ind w:firstLine="709"/>
        <w:jc w:val="both"/>
        <w:rPr>
          <w:sz w:val="28"/>
          <w:szCs w:val="28"/>
        </w:rPr>
      </w:pPr>
      <w:r w:rsidRPr="00D37E94">
        <w:rPr>
          <w:sz w:val="28"/>
          <w:szCs w:val="28"/>
        </w:rPr>
        <w:t xml:space="preserve">При отсутствии подходящей работы, а также при прохождении профессионального обучения по направлению органов службы занятости безработные граждане имеют право на получение пособия по безработице или заменяющей данное пособие стипендии. </w:t>
      </w:r>
    </w:p>
    <w:p w:rsidR="00D66D96" w:rsidRPr="00D37E94" w:rsidRDefault="00D66D96" w:rsidP="00D66D96">
      <w:pPr>
        <w:spacing w:line="360" w:lineRule="auto"/>
        <w:ind w:firstLine="709"/>
        <w:jc w:val="both"/>
        <w:rPr>
          <w:sz w:val="28"/>
          <w:szCs w:val="28"/>
        </w:rPr>
      </w:pPr>
      <w:r w:rsidRPr="00D37E94">
        <w:rPr>
          <w:sz w:val="28"/>
          <w:szCs w:val="28"/>
        </w:rPr>
        <w:t xml:space="preserve">В ст. 12 Закона РФ "О занятости населения в Российской Федерации" безработным гражданам гарантируется компенсация материальных затрат в связи с направлением на работу (обучение) в другую местность по предложению органа службы занятости , на бесплатные медицинское обслуживание и медицинское освидетельствование при приеме на работу и направлении на обучение. </w:t>
      </w:r>
    </w:p>
    <w:p w:rsidR="00D66D96" w:rsidRPr="00D37E94" w:rsidRDefault="00D66D96" w:rsidP="00D66D96">
      <w:pPr>
        <w:spacing w:line="360" w:lineRule="auto"/>
        <w:ind w:firstLine="709"/>
        <w:jc w:val="both"/>
        <w:rPr>
          <w:i/>
          <w:iCs/>
          <w:sz w:val="28"/>
          <w:szCs w:val="28"/>
        </w:rPr>
      </w:pPr>
      <w:r w:rsidRPr="00D37E94">
        <w:rPr>
          <w:sz w:val="28"/>
          <w:szCs w:val="28"/>
        </w:rPr>
        <w:t xml:space="preserve">В Законе РФ "О занятости населения в Российской Федерации" </w:t>
      </w:r>
      <w:r w:rsidRPr="00D37E94">
        <w:rPr>
          <w:i/>
          <w:iCs/>
          <w:sz w:val="28"/>
          <w:szCs w:val="28"/>
        </w:rPr>
        <w:t>исчерпывающим образом определены обязанности безработного гражданина.</w:t>
      </w:r>
    </w:p>
    <w:p w:rsidR="00D66D96" w:rsidRPr="00D37E94" w:rsidRDefault="00D66D96" w:rsidP="00D66D96">
      <w:pPr>
        <w:spacing w:line="360" w:lineRule="auto"/>
        <w:ind w:firstLine="709"/>
        <w:jc w:val="both"/>
        <w:rPr>
          <w:sz w:val="28"/>
          <w:szCs w:val="28"/>
        </w:rPr>
      </w:pPr>
      <w:r w:rsidRPr="00D37E94">
        <w:rPr>
          <w:sz w:val="28"/>
          <w:szCs w:val="28"/>
        </w:rPr>
        <w:t xml:space="preserve">Безработный гражданин обязан являться в органы службы занятости в установленные сроки для получения предложения о подходящей работе, прохождении профессиональной подготовки, а также для перерегистрации. Безработный гражданин не должен появляться в указанных случаях в органах </w:t>
      </w:r>
      <w:r w:rsidRPr="00D37E94">
        <w:rPr>
          <w:sz w:val="28"/>
          <w:szCs w:val="28"/>
        </w:rPr>
        <w:lastRenderedPageBreak/>
        <w:t>службы занятости в состоянии опьянения. Невыполнение перечисленных обязанностей позволяет органам службы занятости привлечь гражданина к установленным законодательством мерам ответственности.</w:t>
      </w:r>
    </w:p>
    <w:p w:rsidR="00D66D96" w:rsidRPr="00D37E94" w:rsidRDefault="00D66D96" w:rsidP="00D66D96">
      <w:pPr>
        <w:spacing w:line="360" w:lineRule="auto"/>
        <w:ind w:firstLine="709"/>
        <w:jc w:val="both"/>
        <w:rPr>
          <w:sz w:val="28"/>
          <w:szCs w:val="28"/>
        </w:rPr>
      </w:pPr>
      <w:r w:rsidRPr="00D37E94">
        <w:rPr>
          <w:sz w:val="28"/>
          <w:szCs w:val="28"/>
        </w:rPr>
        <w:t xml:space="preserve">В соответствии со ст. 4 ФЗ </w:t>
      </w:r>
    </w:p>
    <w:p w:rsidR="00D66D96" w:rsidRPr="00D37E94" w:rsidRDefault="00D66D96" w:rsidP="00D66D96">
      <w:pPr>
        <w:spacing w:line="360" w:lineRule="auto"/>
        <w:ind w:firstLine="709"/>
        <w:jc w:val="both"/>
        <w:rPr>
          <w:sz w:val="28"/>
          <w:szCs w:val="28"/>
        </w:rPr>
      </w:pPr>
      <w:r w:rsidRPr="00D37E94">
        <w:rPr>
          <w:sz w:val="28"/>
          <w:szCs w:val="28"/>
        </w:rPr>
        <w:t> 1.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профессиональной подготовки, условиям последнего места работы, состоянию здоровья, транспортной доступности рабочего места.</w:t>
      </w:r>
    </w:p>
    <w:p w:rsidR="00D66D96" w:rsidRPr="00D37E94" w:rsidRDefault="00D66D96" w:rsidP="00D66D96">
      <w:pPr>
        <w:spacing w:line="360" w:lineRule="auto"/>
        <w:ind w:firstLine="709"/>
        <w:jc w:val="both"/>
        <w:rPr>
          <w:sz w:val="28"/>
          <w:szCs w:val="28"/>
        </w:rPr>
      </w:pPr>
      <w:r w:rsidRPr="00D37E94">
        <w:rPr>
          <w:sz w:val="28"/>
          <w:szCs w:val="28"/>
        </w:rPr>
        <w:t>Подходящей не может считаться работа, если:</w:t>
      </w:r>
    </w:p>
    <w:p w:rsidR="00D66D96" w:rsidRPr="00D37E94" w:rsidRDefault="00D66D96" w:rsidP="00D66D96">
      <w:pPr>
        <w:spacing w:line="360" w:lineRule="auto"/>
        <w:ind w:firstLine="709"/>
        <w:jc w:val="both"/>
        <w:rPr>
          <w:sz w:val="28"/>
          <w:szCs w:val="28"/>
        </w:rPr>
      </w:pPr>
      <w:r w:rsidRPr="00D37E94">
        <w:rPr>
          <w:sz w:val="28"/>
          <w:szCs w:val="28"/>
        </w:rPr>
        <w:t>она связана с переменой места жительства без согласия гражданина;</w:t>
      </w:r>
    </w:p>
    <w:p w:rsidR="00D66D96" w:rsidRPr="00D37E94" w:rsidRDefault="00D66D96" w:rsidP="00D66D96">
      <w:pPr>
        <w:spacing w:line="360" w:lineRule="auto"/>
        <w:ind w:firstLine="709"/>
        <w:jc w:val="both"/>
        <w:rPr>
          <w:sz w:val="28"/>
          <w:szCs w:val="28"/>
        </w:rPr>
      </w:pPr>
      <w:r w:rsidRPr="00D37E94">
        <w:rPr>
          <w:sz w:val="28"/>
          <w:szCs w:val="28"/>
        </w:rPr>
        <w:t>условия труда не соответствуют правилам и нормам по охране труда;</w:t>
      </w:r>
    </w:p>
    <w:p w:rsidR="00D66D96" w:rsidRPr="00D37E94" w:rsidRDefault="00D66D96" w:rsidP="00D66D96">
      <w:pPr>
        <w:spacing w:line="360" w:lineRule="auto"/>
        <w:ind w:firstLine="709"/>
        <w:jc w:val="both"/>
        <w:rPr>
          <w:sz w:val="28"/>
          <w:szCs w:val="28"/>
        </w:rPr>
      </w:pPr>
      <w:r w:rsidRPr="00D37E94">
        <w:rPr>
          <w:sz w:val="28"/>
          <w:szCs w:val="28"/>
        </w:rPr>
        <w:t>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w:t>
      </w:r>
    </w:p>
    <w:p w:rsidR="00D66D96" w:rsidRPr="00D37E94" w:rsidRDefault="00D66D96" w:rsidP="00D66D96">
      <w:pPr>
        <w:spacing w:line="360" w:lineRule="auto"/>
        <w:ind w:firstLine="709"/>
        <w:jc w:val="both"/>
        <w:rPr>
          <w:b/>
          <w:bCs/>
          <w:sz w:val="28"/>
          <w:szCs w:val="28"/>
        </w:rPr>
      </w:pPr>
    </w:p>
    <w:p w:rsidR="00D66D96" w:rsidRPr="00D37E94" w:rsidRDefault="00D66D96" w:rsidP="00D66D96">
      <w:pPr>
        <w:spacing w:line="360" w:lineRule="auto"/>
        <w:ind w:firstLine="709"/>
        <w:jc w:val="both"/>
        <w:rPr>
          <w:b/>
          <w:sz w:val="28"/>
          <w:szCs w:val="28"/>
        </w:rPr>
      </w:pPr>
      <w:bookmarkStart w:id="63" w:name="_Toc503037563"/>
      <w:r w:rsidRPr="00D37E94">
        <w:rPr>
          <w:b/>
          <w:sz w:val="28"/>
          <w:szCs w:val="28"/>
        </w:rPr>
        <w:t>Вопрос № 5. Порядок и сроки выплаты пособий по безработице</w:t>
      </w:r>
      <w:bookmarkEnd w:id="63"/>
    </w:p>
    <w:p w:rsidR="00D66D96" w:rsidRPr="00D37E94" w:rsidRDefault="00D66D96" w:rsidP="00D66D96">
      <w:pPr>
        <w:spacing w:line="360" w:lineRule="auto"/>
        <w:ind w:firstLine="709"/>
        <w:jc w:val="both"/>
        <w:rPr>
          <w:b/>
          <w:bCs/>
          <w:sz w:val="28"/>
          <w:szCs w:val="28"/>
        </w:rPr>
      </w:pPr>
    </w:p>
    <w:p w:rsidR="00D66D96" w:rsidRPr="00D37E94" w:rsidRDefault="00D66D96" w:rsidP="00D66D96">
      <w:pPr>
        <w:spacing w:line="360" w:lineRule="auto"/>
        <w:ind w:firstLine="709"/>
        <w:jc w:val="both"/>
        <w:rPr>
          <w:sz w:val="28"/>
          <w:szCs w:val="28"/>
        </w:rPr>
      </w:pPr>
      <w:r w:rsidRPr="00D37E94">
        <w:rPr>
          <w:sz w:val="28"/>
          <w:szCs w:val="28"/>
        </w:rPr>
        <w:t>Статья 30. Порядок определения размеров пособия по безработице</w:t>
      </w:r>
    </w:p>
    <w:p w:rsidR="00D66D96" w:rsidRPr="00D37E94" w:rsidRDefault="00D66D96" w:rsidP="00D66D96">
      <w:pPr>
        <w:spacing w:line="360" w:lineRule="auto"/>
        <w:ind w:firstLine="709"/>
        <w:jc w:val="both"/>
        <w:rPr>
          <w:sz w:val="28"/>
          <w:szCs w:val="28"/>
        </w:rPr>
      </w:pPr>
      <w:r w:rsidRPr="00D37E94">
        <w:rPr>
          <w:sz w:val="28"/>
          <w:szCs w:val="28"/>
        </w:rPr>
        <w:t> </w:t>
      </w:r>
    </w:p>
    <w:p w:rsidR="00D66D96" w:rsidRPr="00D37E94" w:rsidRDefault="00D66D96" w:rsidP="00D66D96">
      <w:pPr>
        <w:spacing w:line="360" w:lineRule="auto"/>
        <w:ind w:firstLine="709"/>
        <w:jc w:val="both"/>
        <w:rPr>
          <w:sz w:val="28"/>
          <w:szCs w:val="28"/>
        </w:rPr>
      </w:pPr>
      <w:r w:rsidRPr="00D37E94">
        <w:rPr>
          <w:sz w:val="28"/>
          <w:szCs w:val="28"/>
        </w:rPr>
        <w:t xml:space="preserve"> Пособие по безработице выплачивается гражданам, уволенным из организаций по любым основаниям,  устанавливается в процентном отношении к </w:t>
      </w:r>
      <w:hyperlink r:id="rId17" w:tooltip="ПОСТАНОВЛЕНИЕ Минтруда РФ от 12.08.2003 N 62 &quot;ОБ УТВЕРЖДЕНИ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w:history="1">
        <w:r w:rsidRPr="00D37E94">
          <w:rPr>
            <w:rStyle w:val="af6"/>
            <w:color w:val="auto"/>
            <w:sz w:val="28"/>
            <w:szCs w:val="28"/>
          </w:rPr>
          <w:t>среднему заработку</w:t>
        </w:r>
      </w:hyperlink>
      <w:r w:rsidRPr="00D37E94">
        <w:rPr>
          <w:sz w:val="28"/>
          <w:szCs w:val="28"/>
        </w:rPr>
        <w:t>, исчисленному за последние три месяца по последнему месту работы, если они в течение 12 месяцев, до безработицы, имели оплачиваемую работу не менее 26 календарных недель на условиях полного рабочего дня (полной рабочей недели) или на условиях неполного рабочего дня (неполной рабочей недели) с пересчетом на 26 календарных недель с полным рабочим днем (полной рабочей неделей).</w:t>
      </w:r>
    </w:p>
    <w:p w:rsidR="00D66D96" w:rsidRPr="00D37E94" w:rsidRDefault="00D66D96" w:rsidP="00D66D96">
      <w:pPr>
        <w:spacing w:line="360" w:lineRule="auto"/>
        <w:ind w:firstLine="709"/>
        <w:jc w:val="both"/>
        <w:rPr>
          <w:sz w:val="28"/>
          <w:szCs w:val="28"/>
        </w:rPr>
      </w:pPr>
      <w:r w:rsidRPr="00D37E94">
        <w:rPr>
          <w:sz w:val="28"/>
          <w:szCs w:val="28"/>
        </w:rPr>
        <w:t xml:space="preserve"> Пособие по безработице во всех иных случаях, в том числе гражданам, впервые ищущим работу (ранее не работавшим); стремящимся возобновить </w:t>
      </w:r>
      <w:r w:rsidRPr="00D37E94">
        <w:rPr>
          <w:sz w:val="28"/>
          <w:szCs w:val="28"/>
        </w:rPr>
        <w:lastRenderedPageBreak/>
        <w:t xml:space="preserve">трудовую деятельность после длительного (более одного года) перерыва; уволенным за нарушение трудовой дисциплины или другие виновные действия; уволенным по любым основаниям в течение 12 месяцев, предшествовавших началу безработицы, и имевшим в этот период оплачиваемую работу менее 26 календарных недель, а также гражданам, направленным органами службы занятости на обучение и отчисленным за виновные действия, устанавливается в кратном отношении к </w:t>
      </w:r>
      <w:hyperlink r:id="rId18" w:tooltip="ПОСТАНОВЛЕНИЕ Правительства РФ от 08.12.2008 N 915 &quot;О РАЗМЕРАХ МИНИМАЛЬНОЙ И МАКСИМАЛЬНОЙ ВЕЛИЧИН ПОСОБИЯ ПО БЕЗРАБОТИЦЕ НА 2009 ГОД&quot;" w:history="1">
        <w:r w:rsidRPr="00D37E94">
          <w:rPr>
            <w:rStyle w:val="af6"/>
            <w:color w:val="auto"/>
            <w:sz w:val="28"/>
            <w:szCs w:val="28"/>
          </w:rPr>
          <w:t>минимальной величине</w:t>
        </w:r>
      </w:hyperlink>
      <w:r w:rsidRPr="00D37E94">
        <w:rPr>
          <w:sz w:val="28"/>
          <w:szCs w:val="28"/>
        </w:rPr>
        <w:t xml:space="preserve"> пособия по безработице.</w:t>
      </w:r>
    </w:p>
    <w:p w:rsidR="00D66D96" w:rsidRPr="00D37E94" w:rsidRDefault="00D66D96" w:rsidP="00D66D96">
      <w:pPr>
        <w:spacing w:line="360" w:lineRule="auto"/>
        <w:ind w:firstLine="709"/>
        <w:jc w:val="both"/>
        <w:rPr>
          <w:sz w:val="28"/>
          <w:szCs w:val="28"/>
        </w:rPr>
      </w:pPr>
      <w:r w:rsidRPr="00D37E94">
        <w:rPr>
          <w:sz w:val="28"/>
          <w:szCs w:val="28"/>
        </w:rPr>
        <w:t xml:space="preserve">  Пособие по безработице начисляется гражданам с первого дня признания их безработными.</w:t>
      </w:r>
    </w:p>
    <w:p w:rsidR="00D66D96" w:rsidRPr="00D37E94" w:rsidRDefault="00D66D96" w:rsidP="00D66D96">
      <w:pPr>
        <w:spacing w:line="360" w:lineRule="auto"/>
        <w:ind w:firstLine="709"/>
        <w:jc w:val="both"/>
        <w:rPr>
          <w:sz w:val="28"/>
          <w:szCs w:val="28"/>
        </w:rPr>
      </w:pPr>
      <w:r w:rsidRPr="00D37E94">
        <w:rPr>
          <w:sz w:val="28"/>
          <w:szCs w:val="28"/>
        </w:rPr>
        <w:t>Каждый период выплаты пособия по безработице не может превышать 12 месяцев в суммарном исчислении в течение 18 календарных месяцев. Для граждан, впервые ищущих работу (ранее не работавших); и приравненных  к ним, каждый период выплаты пособия по безработице не может превышать шесть месяцев в суммарном исчислении в течение 12 календарных месяцев.</w:t>
      </w:r>
    </w:p>
    <w:p w:rsidR="00D66D96" w:rsidRPr="00D37E94" w:rsidRDefault="00D66D96" w:rsidP="00D66D96">
      <w:pPr>
        <w:spacing w:line="360" w:lineRule="auto"/>
        <w:ind w:firstLine="709"/>
        <w:jc w:val="both"/>
        <w:rPr>
          <w:sz w:val="28"/>
          <w:szCs w:val="28"/>
        </w:rPr>
      </w:pPr>
      <w:r w:rsidRPr="00D37E94">
        <w:rPr>
          <w:sz w:val="28"/>
          <w:szCs w:val="28"/>
        </w:rPr>
        <w:t xml:space="preserve"> Безработные граждане, не трудоустроенные по истечении первого периода выплаты пособия по безработице, имеют право на повторное получение пособия по безработице. Общий период выплаты пособия по безработице гражданину не может превышать 24 календарных месяца в суммарном исчислении в течение 36 календарных месяцев.</w:t>
      </w:r>
    </w:p>
    <w:p w:rsidR="00D66D96" w:rsidRPr="00D37E94" w:rsidRDefault="00D66D96" w:rsidP="00D66D96">
      <w:pPr>
        <w:spacing w:line="360" w:lineRule="auto"/>
        <w:ind w:firstLine="709"/>
        <w:jc w:val="both"/>
        <w:rPr>
          <w:sz w:val="28"/>
          <w:szCs w:val="28"/>
        </w:rPr>
      </w:pPr>
      <w:r w:rsidRPr="00D37E94">
        <w:rPr>
          <w:sz w:val="28"/>
          <w:szCs w:val="28"/>
        </w:rPr>
        <w:t xml:space="preserve">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но не более двух раз в месяц.</w:t>
      </w:r>
    </w:p>
    <w:p w:rsidR="00D66D96" w:rsidRPr="00D37E94" w:rsidRDefault="00D66D96" w:rsidP="00D66D96">
      <w:pPr>
        <w:spacing w:line="360" w:lineRule="auto"/>
        <w:ind w:firstLine="709"/>
        <w:jc w:val="both"/>
        <w:rPr>
          <w:sz w:val="28"/>
          <w:szCs w:val="28"/>
        </w:rPr>
      </w:pPr>
      <w:r w:rsidRPr="00D37E94">
        <w:rPr>
          <w:sz w:val="28"/>
          <w:szCs w:val="28"/>
        </w:rPr>
        <w:t>       Пособие по безработице начисляется:</w:t>
      </w:r>
    </w:p>
    <w:p w:rsidR="00D66D96" w:rsidRPr="00D37E94" w:rsidRDefault="00D66D96" w:rsidP="00D66D96">
      <w:pPr>
        <w:spacing w:line="360" w:lineRule="auto"/>
        <w:ind w:firstLine="709"/>
        <w:jc w:val="both"/>
        <w:rPr>
          <w:sz w:val="28"/>
          <w:szCs w:val="28"/>
        </w:rPr>
      </w:pPr>
      <w:r w:rsidRPr="00D37E94">
        <w:rPr>
          <w:sz w:val="28"/>
          <w:szCs w:val="28"/>
        </w:rPr>
        <w:t>- в первом (12-месячном) периоде выплаты:</w:t>
      </w:r>
    </w:p>
    <w:p w:rsidR="00D66D96" w:rsidRPr="00D37E94" w:rsidRDefault="00D66D96" w:rsidP="00D66D96">
      <w:pPr>
        <w:spacing w:line="360" w:lineRule="auto"/>
        <w:ind w:firstLine="709"/>
        <w:jc w:val="both"/>
        <w:rPr>
          <w:sz w:val="28"/>
          <w:szCs w:val="28"/>
        </w:rPr>
      </w:pPr>
      <w:r w:rsidRPr="00D37E94">
        <w:rPr>
          <w:sz w:val="28"/>
          <w:szCs w:val="28"/>
        </w:rPr>
        <w:t>- в первые три месяца - в размере 75 процентов их среднемесячного заработка (денежного довольствия), исчисленного за последние три месяца по последнему месту работы (службы);</w:t>
      </w:r>
    </w:p>
    <w:p w:rsidR="00D66D96" w:rsidRPr="00D37E94" w:rsidRDefault="00D66D96" w:rsidP="00D66D96">
      <w:pPr>
        <w:spacing w:line="360" w:lineRule="auto"/>
        <w:ind w:firstLine="709"/>
        <w:jc w:val="both"/>
        <w:rPr>
          <w:sz w:val="28"/>
          <w:szCs w:val="28"/>
        </w:rPr>
      </w:pPr>
      <w:r w:rsidRPr="00D37E94">
        <w:rPr>
          <w:sz w:val="28"/>
          <w:szCs w:val="28"/>
        </w:rPr>
        <w:t>- в следующие четыре месяца - в размере 60 процентов;</w:t>
      </w:r>
    </w:p>
    <w:p w:rsidR="00D66D96" w:rsidRPr="00D37E94" w:rsidRDefault="00D66D96" w:rsidP="00D66D96">
      <w:pPr>
        <w:spacing w:line="360" w:lineRule="auto"/>
        <w:ind w:firstLine="709"/>
        <w:jc w:val="both"/>
        <w:rPr>
          <w:sz w:val="28"/>
          <w:szCs w:val="28"/>
        </w:rPr>
      </w:pPr>
      <w:r w:rsidRPr="00D37E94">
        <w:rPr>
          <w:sz w:val="28"/>
          <w:szCs w:val="28"/>
        </w:rPr>
        <w:t xml:space="preserve">- в дальнейшем - в размере 45 процентов, но во всех случаях не выше </w:t>
      </w:r>
      <w:hyperlink r:id="rId19" w:tooltip="ПОСТАНОВЛЕНИЕ Правительства РФ от 08.12.2008 N 915 &quot;О РАЗМЕРАХ МИНИМАЛЬНОЙ И МАКСИМАЛЬНОЙ ВЕЛИЧИН ПОСОБИЯ ПО БЕЗРАБОТИЦЕ НА 2009 ГОД&quot;" w:history="1">
        <w:r w:rsidRPr="00D37E94">
          <w:rPr>
            <w:rStyle w:val="af6"/>
            <w:color w:val="auto"/>
            <w:sz w:val="28"/>
            <w:szCs w:val="28"/>
          </w:rPr>
          <w:t>максимальной величины</w:t>
        </w:r>
      </w:hyperlink>
      <w:r w:rsidRPr="00D37E94">
        <w:rPr>
          <w:sz w:val="28"/>
          <w:szCs w:val="28"/>
        </w:rPr>
        <w:t xml:space="preserve"> пособия по безработице и не ниже </w:t>
      </w:r>
      <w:hyperlink r:id="rId20" w:tooltip="ПОСТАНОВЛЕНИЕ Правительства РФ от 08.12.2008 N 915 &quot;О РАЗМЕРАХ МИНИМАЛЬНОЙ И МАКСИМАЛЬНОЙ ВЕЛИЧИН ПОСОБИЯ ПО БЕЗРАБОТИЦЕ НА 2009 ГОД&quot;" w:history="1">
        <w:r w:rsidRPr="00D37E94">
          <w:rPr>
            <w:rStyle w:val="af6"/>
            <w:color w:val="auto"/>
            <w:sz w:val="28"/>
            <w:szCs w:val="28"/>
          </w:rPr>
          <w:t xml:space="preserve">минимальной </w:t>
        </w:r>
        <w:r w:rsidRPr="00D37E94">
          <w:rPr>
            <w:rStyle w:val="af6"/>
            <w:color w:val="auto"/>
            <w:sz w:val="28"/>
            <w:szCs w:val="28"/>
          </w:rPr>
          <w:lastRenderedPageBreak/>
          <w:t>величины</w:t>
        </w:r>
      </w:hyperlink>
      <w:r w:rsidRPr="00D37E94">
        <w:rPr>
          <w:sz w:val="28"/>
          <w:szCs w:val="28"/>
        </w:rPr>
        <w:t xml:space="preserve"> пособия по безработице, увеличенных на размер районного коэффициента;</w:t>
      </w:r>
    </w:p>
    <w:p w:rsidR="00D66D96" w:rsidRPr="00D37E94" w:rsidRDefault="00D66D96" w:rsidP="00D66D96">
      <w:pPr>
        <w:spacing w:line="360" w:lineRule="auto"/>
        <w:ind w:firstLine="709"/>
        <w:jc w:val="both"/>
        <w:rPr>
          <w:sz w:val="28"/>
          <w:szCs w:val="28"/>
        </w:rPr>
      </w:pPr>
      <w:r w:rsidRPr="00D37E94">
        <w:rPr>
          <w:sz w:val="28"/>
          <w:szCs w:val="28"/>
        </w:rPr>
        <w:t xml:space="preserve">- во втором (12-месячном) периоде выплаты - в размере </w:t>
      </w:r>
      <w:hyperlink r:id="rId21" w:tooltip="ПОСТАНОВЛЕНИЕ Правительства РФ от 08.12.2008 N 915 &quot;О РАЗМЕРАХ МИНИМАЛЬНОЙ И МАКСИМАЛЬНОЙ ВЕЛИЧИН ПОСОБИЯ ПО БЕЗРАБОТИЦЕ НА 2009 ГОД&quot;" w:history="1">
        <w:r w:rsidRPr="00D37E94">
          <w:rPr>
            <w:rStyle w:val="af6"/>
            <w:color w:val="auto"/>
            <w:sz w:val="28"/>
            <w:szCs w:val="28"/>
          </w:rPr>
          <w:t>минимальной величины</w:t>
        </w:r>
      </w:hyperlink>
      <w:r w:rsidRPr="00D37E94">
        <w:rPr>
          <w:sz w:val="28"/>
          <w:szCs w:val="28"/>
        </w:rPr>
        <w:t xml:space="preserve"> пособия по безработице, увеличенной на размер районного коэффициента.</w:t>
      </w:r>
    </w:p>
    <w:p w:rsidR="00D66D96" w:rsidRPr="00D37E94" w:rsidRDefault="00D66D96" w:rsidP="00D66D96">
      <w:pPr>
        <w:spacing w:line="360" w:lineRule="auto"/>
        <w:ind w:firstLine="709"/>
        <w:jc w:val="both"/>
        <w:rPr>
          <w:sz w:val="28"/>
          <w:szCs w:val="28"/>
        </w:rPr>
      </w:pPr>
      <w:r w:rsidRPr="00D37E94">
        <w:rPr>
          <w:sz w:val="28"/>
          <w:szCs w:val="28"/>
        </w:rPr>
        <w:t>Размеры минимальной и максимальной величин пособия по безработице ежегодно определяются Правительством Российской Федерации.</w:t>
      </w:r>
    </w:p>
    <w:p w:rsidR="00D66D96" w:rsidRPr="00D37E94" w:rsidRDefault="00D66D96" w:rsidP="00D66D96">
      <w:pPr>
        <w:spacing w:line="360" w:lineRule="auto"/>
        <w:ind w:firstLine="709"/>
        <w:jc w:val="both"/>
        <w:rPr>
          <w:sz w:val="28"/>
          <w:szCs w:val="28"/>
        </w:rPr>
      </w:pPr>
      <w:r w:rsidRPr="00D37E94">
        <w:rPr>
          <w:sz w:val="28"/>
          <w:szCs w:val="28"/>
        </w:rPr>
        <w:t xml:space="preserve"> Пособие по безработице во всех иных случаях гражданам, признанным в установленном </w:t>
      </w:r>
      <w:hyperlink r:id="rId22" w:tooltip="Текущий документ" w:history="1">
        <w:r w:rsidRPr="00D37E94">
          <w:rPr>
            <w:rStyle w:val="af6"/>
            <w:color w:val="auto"/>
            <w:sz w:val="28"/>
            <w:szCs w:val="28"/>
          </w:rPr>
          <w:t>порядке</w:t>
        </w:r>
      </w:hyperlink>
      <w:r w:rsidRPr="00D37E94">
        <w:rPr>
          <w:sz w:val="28"/>
          <w:szCs w:val="28"/>
        </w:rPr>
        <w:t xml:space="preserve"> безработными, в том числе впервые ищущим работу  и к ним приравненным, в первом (6-месячном) периоде выплаты - в размере </w:t>
      </w:r>
      <w:hyperlink r:id="rId23" w:tooltip="ПОСТАНОВЛЕНИЕ Правительства РФ от 08.12.2008 N 915 &quot;О РАЗМЕРАХ МИНИМАЛЬНОЙ И МАКСИМАЛЬНОЙ ВЕЛИЧИН ПОСОБИЯ ПО БЕЗРАБОТИЦЕ НА 2009 ГОД&quot;" w:history="1">
        <w:r w:rsidRPr="00D37E94">
          <w:rPr>
            <w:rStyle w:val="af6"/>
            <w:color w:val="auto"/>
            <w:sz w:val="28"/>
            <w:szCs w:val="28"/>
          </w:rPr>
          <w:t>минимальной величины</w:t>
        </w:r>
      </w:hyperlink>
      <w:r w:rsidRPr="00D37E94">
        <w:rPr>
          <w:sz w:val="28"/>
          <w:szCs w:val="28"/>
        </w:rPr>
        <w:t xml:space="preserve"> пособия по безработице, увеличенной на размер районного коэффициента;</w:t>
      </w:r>
    </w:p>
    <w:p w:rsidR="00D66D96" w:rsidRPr="00D37E94" w:rsidRDefault="00D66D96" w:rsidP="00D66D96">
      <w:pPr>
        <w:spacing w:line="360" w:lineRule="auto"/>
        <w:ind w:firstLine="709"/>
        <w:jc w:val="both"/>
        <w:rPr>
          <w:sz w:val="28"/>
          <w:szCs w:val="28"/>
        </w:rPr>
      </w:pPr>
      <w:r w:rsidRPr="00D37E94">
        <w:rPr>
          <w:sz w:val="28"/>
          <w:szCs w:val="28"/>
        </w:rPr>
        <w:t xml:space="preserve">во втором (6-месячном) периоде выплаты - в размере </w:t>
      </w:r>
      <w:hyperlink r:id="rId24" w:tooltip="ПОСТАНОВЛЕНИЕ Правительства РФ от 08.12.2008 N 915 &quot;О РАЗМЕРАХ МИНИМАЛЬНОЙ И МАКСИМАЛЬНОЙ ВЕЛИЧИН ПОСОБИЯ ПО БЕЗРАБОТИЦЕ НА 2009 ГОД&quot;" w:history="1">
        <w:r w:rsidRPr="00D37E94">
          <w:rPr>
            <w:rStyle w:val="af6"/>
            <w:color w:val="auto"/>
            <w:sz w:val="28"/>
            <w:szCs w:val="28"/>
          </w:rPr>
          <w:t>минимальной величины</w:t>
        </w:r>
      </w:hyperlink>
      <w:r w:rsidRPr="00D37E94">
        <w:rPr>
          <w:sz w:val="28"/>
          <w:szCs w:val="28"/>
        </w:rPr>
        <w:t xml:space="preserve"> пособия по безработице, увеличенной на размер районного коэффициента.</w:t>
      </w:r>
    </w:p>
    <w:p w:rsidR="00D66D96" w:rsidRPr="00D37E94" w:rsidRDefault="00D66D96" w:rsidP="00D66D96">
      <w:pPr>
        <w:spacing w:line="360" w:lineRule="auto"/>
        <w:ind w:firstLine="709"/>
        <w:jc w:val="both"/>
        <w:rPr>
          <w:sz w:val="28"/>
          <w:szCs w:val="28"/>
        </w:rPr>
      </w:pPr>
      <w:r w:rsidRPr="00D37E94">
        <w:rPr>
          <w:sz w:val="28"/>
          <w:szCs w:val="28"/>
        </w:rPr>
        <w:t> </w:t>
      </w:r>
    </w:p>
    <w:p w:rsidR="00D66D96" w:rsidRPr="00D37E94" w:rsidRDefault="00D66D96" w:rsidP="00D66D96">
      <w:pPr>
        <w:spacing w:line="360" w:lineRule="auto"/>
        <w:ind w:firstLine="709"/>
        <w:jc w:val="both"/>
        <w:rPr>
          <w:b/>
          <w:sz w:val="28"/>
          <w:szCs w:val="28"/>
        </w:rPr>
      </w:pPr>
      <w:bookmarkStart w:id="64" w:name="_Toc503037564"/>
      <w:r w:rsidRPr="00D37E94">
        <w:rPr>
          <w:b/>
          <w:sz w:val="28"/>
          <w:szCs w:val="28"/>
        </w:rPr>
        <w:t>Вопрос № 6. Организация общественных работ</w:t>
      </w:r>
      <w:bookmarkEnd w:id="64"/>
    </w:p>
    <w:p w:rsidR="00D66D96" w:rsidRPr="00D37E94" w:rsidRDefault="00D66D96" w:rsidP="00D66D96">
      <w:pPr>
        <w:spacing w:line="360" w:lineRule="auto"/>
        <w:ind w:firstLine="709"/>
        <w:jc w:val="both"/>
        <w:rPr>
          <w:sz w:val="28"/>
          <w:szCs w:val="28"/>
        </w:rPr>
      </w:pPr>
      <w:r w:rsidRPr="00D37E94">
        <w:rPr>
          <w:sz w:val="28"/>
          <w:szCs w:val="28"/>
        </w:rPr>
        <w:t> </w:t>
      </w:r>
    </w:p>
    <w:p w:rsidR="00D66D96" w:rsidRPr="00D37E94" w:rsidRDefault="00D66D96" w:rsidP="00D66D96">
      <w:pPr>
        <w:spacing w:line="360" w:lineRule="auto"/>
        <w:ind w:firstLine="709"/>
        <w:jc w:val="both"/>
        <w:rPr>
          <w:sz w:val="28"/>
          <w:szCs w:val="28"/>
        </w:rPr>
      </w:pPr>
      <w:r w:rsidRPr="00D37E94">
        <w:rPr>
          <w:sz w:val="28"/>
          <w:szCs w:val="28"/>
        </w:rPr>
        <w:t xml:space="preserve">      Органы службы занятости организуют в целях обеспечения временной занятости населения проведение оплачиваемых общественных работ.</w:t>
      </w:r>
    </w:p>
    <w:p w:rsidR="00D66D96" w:rsidRPr="00D37E94" w:rsidRDefault="00D66D96" w:rsidP="00D66D96">
      <w:pPr>
        <w:spacing w:line="360" w:lineRule="auto"/>
        <w:ind w:firstLine="709"/>
        <w:jc w:val="both"/>
        <w:rPr>
          <w:sz w:val="28"/>
          <w:szCs w:val="28"/>
        </w:rPr>
      </w:pPr>
      <w:r w:rsidRPr="00D37E94">
        <w:rPr>
          <w:sz w:val="28"/>
          <w:szCs w:val="28"/>
        </w:rPr>
        <w:t>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 К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требующая специальной подготовки работников, а также их квалифицированных и ответственных действий в кратчайшие сроки.</w:t>
      </w:r>
    </w:p>
    <w:p w:rsidR="00D66D96" w:rsidRPr="00D37E94" w:rsidRDefault="00D66D96" w:rsidP="00D66D96">
      <w:pPr>
        <w:spacing w:line="360" w:lineRule="auto"/>
        <w:ind w:firstLine="709"/>
        <w:jc w:val="both"/>
        <w:rPr>
          <w:sz w:val="28"/>
          <w:szCs w:val="28"/>
        </w:rPr>
      </w:pPr>
      <w:r w:rsidRPr="00D37E94">
        <w:rPr>
          <w:sz w:val="28"/>
          <w:szCs w:val="28"/>
        </w:rPr>
        <w:t xml:space="preserve">Право на участие в общественных работах имеют граждане, зарегистрированные в органах службы занятости в целях поиска подходящей </w:t>
      </w:r>
      <w:r w:rsidRPr="00D37E94">
        <w:rPr>
          <w:sz w:val="28"/>
          <w:szCs w:val="28"/>
        </w:rPr>
        <w:lastRenderedPageBreak/>
        <w:t>работы, безработные граждане. 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органах службы занятости свыше шести месяцев.</w:t>
      </w:r>
    </w:p>
    <w:p w:rsidR="00D66D96" w:rsidRPr="00D37E94" w:rsidRDefault="00D66D96" w:rsidP="00D66D96">
      <w:pPr>
        <w:spacing w:line="360" w:lineRule="auto"/>
        <w:ind w:firstLine="709"/>
        <w:jc w:val="both"/>
        <w:rPr>
          <w:sz w:val="28"/>
          <w:szCs w:val="28"/>
        </w:rPr>
      </w:pPr>
      <w:r w:rsidRPr="00D37E94">
        <w:rPr>
          <w:sz w:val="28"/>
          <w:szCs w:val="28"/>
        </w:rPr>
        <w:t>Участие граждан в общественных работах допускается только с их согласия. При направлении на общественные работы учитываются состояние здоровья, возрастные, профессиональные и другие индивидуальные особенности граждан.</w:t>
      </w:r>
    </w:p>
    <w:p w:rsidR="00D66D96" w:rsidRPr="00D37E94" w:rsidRDefault="00D66D96" w:rsidP="00D66D96">
      <w:pPr>
        <w:spacing w:line="360" w:lineRule="auto"/>
        <w:ind w:firstLine="709"/>
        <w:jc w:val="both"/>
        <w:rPr>
          <w:sz w:val="28"/>
          <w:szCs w:val="28"/>
        </w:rPr>
      </w:pPr>
      <w:r w:rsidRPr="00D37E94">
        <w:rPr>
          <w:sz w:val="28"/>
          <w:szCs w:val="28"/>
        </w:rPr>
        <w:t>С лицами, желающими участвовать в общественных работах, заключается срочный трудовой договор. 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w:t>
      </w:r>
    </w:p>
    <w:p w:rsidR="00D66D96" w:rsidRPr="00D37E94" w:rsidRDefault="00D66D96" w:rsidP="00D66D96">
      <w:pPr>
        <w:spacing w:line="360" w:lineRule="auto"/>
        <w:ind w:firstLine="709"/>
        <w:jc w:val="both"/>
        <w:rPr>
          <w:sz w:val="28"/>
          <w:szCs w:val="28"/>
        </w:rPr>
      </w:pPr>
      <w:r w:rsidRPr="00D37E94">
        <w:rPr>
          <w:sz w:val="28"/>
          <w:szCs w:val="28"/>
        </w:rPr>
        <w:t xml:space="preserve">Оплата труда граждан, занятых на общественных работах, производится в соответствии с </w:t>
      </w:r>
      <w:hyperlink r:id="rId25" w:tooltip="&quot;ТРУДОВОЙ КОДЕКС РОССИЙСКОЙ ФЕДЕРАЦИИ&quot; от 30.12.2001 N 197-ФЗ (принят ГД ФС РФ 21.12.2001) (ред. от 07.05.2009)" w:history="1">
        <w:r w:rsidRPr="00D37E94">
          <w:rPr>
            <w:rStyle w:val="af6"/>
            <w:color w:val="auto"/>
            <w:sz w:val="28"/>
            <w:szCs w:val="28"/>
          </w:rPr>
          <w:t>законодательством</w:t>
        </w:r>
      </w:hyperlink>
      <w:r w:rsidRPr="00D37E94">
        <w:rPr>
          <w:sz w:val="28"/>
          <w:szCs w:val="28"/>
        </w:rPr>
        <w:t xml:space="preserve"> Российской Федерации. В период участия безработных граждан в общественных работах за ними сохраняется право на получение пособия по безработице. </w:t>
      </w:r>
    </w:p>
    <w:p w:rsidR="00D66D96" w:rsidRPr="00D37E94" w:rsidRDefault="00D66D96" w:rsidP="00D66D96">
      <w:pPr>
        <w:spacing w:line="360" w:lineRule="auto"/>
        <w:ind w:firstLine="709"/>
        <w:jc w:val="both"/>
        <w:rPr>
          <w:sz w:val="28"/>
          <w:szCs w:val="28"/>
        </w:rPr>
      </w:pPr>
      <w:r w:rsidRPr="00D37E94">
        <w:rPr>
          <w:sz w:val="28"/>
          <w:szCs w:val="28"/>
        </w:rPr>
        <w:t>На граждан, занятых на общественных работах, распространяется законодательство Российской Федерации о труде и социальном страховании.</w:t>
      </w:r>
    </w:p>
    <w:p w:rsidR="00D66D96" w:rsidRPr="00D37E94" w:rsidRDefault="00D66D96" w:rsidP="00D66D96">
      <w:pPr>
        <w:spacing w:line="360" w:lineRule="auto"/>
        <w:ind w:firstLine="709"/>
        <w:jc w:val="both"/>
        <w:rPr>
          <w:sz w:val="28"/>
          <w:szCs w:val="28"/>
        </w:rPr>
      </w:pPr>
      <w:r w:rsidRPr="00D37E94">
        <w:rPr>
          <w:sz w:val="28"/>
          <w:szCs w:val="28"/>
        </w:rPr>
        <w:t>Финансирование общественных работ производится за счет средств организаций, в которых проводятся эти работы.</w:t>
      </w:r>
    </w:p>
    <w:p w:rsidR="00D66D96" w:rsidRPr="00D37E94" w:rsidRDefault="00D66D96" w:rsidP="00D66D96">
      <w:pPr>
        <w:spacing w:line="360" w:lineRule="auto"/>
        <w:ind w:firstLine="709"/>
        <w:jc w:val="both"/>
        <w:rPr>
          <w:sz w:val="28"/>
          <w:szCs w:val="28"/>
        </w:rPr>
      </w:pPr>
      <w:r w:rsidRPr="00D37E94">
        <w:rPr>
          <w:sz w:val="28"/>
          <w:szCs w:val="28"/>
        </w:rPr>
        <w:t>В период участия в общественных работах, временного трудоустройства безработным гражданам, несовершеннолетним гражданам в возрасте от 14 до 18 лет может оказываться материальная поддержка.</w:t>
      </w:r>
    </w:p>
    <w:p w:rsidR="00D66D96" w:rsidRPr="00D37E94" w:rsidRDefault="00D66D96" w:rsidP="00D66D96">
      <w:pPr>
        <w:ind w:firstLine="709"/>
        <w:jc w:val="both"/>
        <w:rPr>
          <w:sz w:val="28"/>
          <w:szCs w:val="28"/>
        </w:rPr>
      </w:pPr>
    </w:p>
    <w:p w:rsidR="00D66D96" w:rsidRPr="00D37E94" w:rsidRDefault="00D66D96" w:rsidP="00D66D96">
      <w:pPr>
        <w:ind w:firstLine="709"/>
        <w:jc w:val="both"/>
        <w:rPr>
          <w:sz w:val="28"/>
          <w:szCs w:val="28"/>
        </w:rPr>
      </w:pPr>
    </w:p>
    <w:p w:rsidR="00D66D96" w:rsidRPr="00D37E94" w:rsidRDefault="00D66D96" w:rsidP="00D66D96">
      <w:pPr>
        <w:spacing w:line="360" w:lineRule="auto"/>
        <w:jc w:val="center"/>
        <w:rPr>
          <w:b/>
          <w:sz w:val="28"/>
          <w:szCs w:val="28"/>
        </w:rPr>
      </w:pPr>
      <w:r w:rsidRPr="00D37E94">
        <w:rPr>
          <w:b/>
          <w:sz w:val="28"/>
          <w:szCs w:val="28"/>
        </w:rPr>
        <w:t>Вопросы для самоконтроля</w:t>
      </w:r>
    </w:p>
    <w:p w:rsidR="00D66D96" w:rsidRPr="00D37E94" w:rsidRDefault="00D66D96" w:rsidP="00A04482">
      <w:pPr>
        <w:pStyle w:val="a3"/>
        <w:numPr>
          <w:ilvl w:val="3"/>
          <w:numId w:val="65"/>
        </w:numPr>
        <w:spacing w:line="360" w:lineRule="auto"/>
        <w:ind w:left="426" w:firstLine="709"/>
        <w:jc w:val="both"/>
        <w:rPr>
          <w:rStyle w:val="c2"/>
          <w:sz w:val="28"/>
          <w:szCs w:val="28"/>
        </w:rPr>
      </w:pPr>
      <w:r w:rsidRPr="00D37E94">
        <w:rPr>
          <w:rStyle w:val="c2"/>
          <w:sz w:val="28"/>
          <w:szCs w:val="28"/>
        </w:rPr>
        <w:t xml:space="preserve">Дайте определение понятия «занятость». Какие виды занятости вам известны? </w:t>
      </w:r>
    </w:p>
    <w:p w:rsidR="00D66D96" w:rsidRPr="00D37E94" w:rsidRDefault="00D66D96" w:rsidP="00A04482">
      <w:pPr>
        <w:pStyle w:val="a3"/>
        <w:numPr>
          <w:ilvl w:val="3"/>
          <w:numId w:val="65"/>
        </w:numPr>
        <w:spacing w:line="360" w:lineRule="auto"/>
        <w:ind w:left="426" w:firstLine="709"/>
        <w:jc w:val="both"/>
        <w:rPr>
          <w:rStyle w:val="c2"/>
          <w:sz w:val="28"/>
          <w:szCs w:val="28"/>
        </w:rPr>
      </w:pPr>
      <w:r w:rsidRPr="00D37E94">
        <w:rPr>
          <w:rStyle w:val="c2"/>
          <w:sz w:val="28"/>
          <w:szCs w:val="28"/>
        </w:rPr>
        <w:t>Чем заработок отличается от трудового дохода?</w:t>
      </w:r>
    </w:p>
    <w:p w:rsidR="00D66D96" w:rsidRPr="00D37E94" w:rsidRDefault="00D66D96" w:rsidP="00A04482">
      <w:pPr>
        <w:pStyle w:val="a3"/>
        <w:numPr>
          <w:ilvl w:val="3"/>
          <w:numId w:val="65"/>
        </w:numPr>
        <w:spacing w:line="360" w:lineRule="auto"/>
        <w:ind w:left="426" w:firstLine="709"/>
        <w:jc w:val="both"/>
        <w:rPr>
          <w:rStyle w:val="c2"/>
          <w:sz w:val="28"/>
          <w:szCs w:val="28"/>
        </w:rPr>
      </w:pPr>
      <w:r w:rsidRPr="00D37E94">
        <w:rPr>
          <w:rStyle w:val="c2"/>
          <w:sz w:val="28"/>
          <w:szCs w:val="28"/>
        </w:rPr>
        <w:lastRenderedPageBreak/>
        <w:t>Перечислите полномочия Федеральной службы по труду и занятости.</w:t>
      </w:r>
    </w:p>
    <w:p w:rsidR="00D66D96" w:rsidRPr="00D37E94" w:rsidRDefault="00D66D96" w:rsidP="00A04482">
      <w:pPr>
        <w:pStyle w:val="a3"/>
        <w:numPr>
          <w:ilvl w:val="3"/>
          <w:numId w:val="65"/>
        </w:numPr>
        <w:spacing w:line="360" w:lineRule="auto"/>
        <w:ind w:left="426" w:firstLine="709"/>
        <w:jc w:val="both"/>
        <w:rPr>
          <w:rStyle w:val="c2"/>
          <w:sz w:val="28"/>
          <w:szCs w:val="28"/>
        </w:rPr>
      </w:pPr>
      <w:r w:rsidRPr="00D37E94">
        <w:rPr>
          <w:rStyle w:val="c2"/>
          <w:sz w:val="28"/>
          <w:szCs w:val="28"/>
        </w:rPr>
        <w:t>Кто и в каком порядке может быть признан безработным?</w:t>
      </w:r>
    </w:p>
    <w:p w:rsidR="00D66D96" w:rsidRPr="00D37E94" w:rsidRDefault="00D66D96" w:rsidP="00A04482">
      <w:pPr>
        <w:pStyle w:val="a3"/>
        <w:numPr>
          <w:ilvl w:val="3"/>
          <w:numId w:val="65"/>
        </w:numPr>
        <w:spacing w:line="360" w:lineRule="auto"/>
        <w:ind w:left="426" w:firstLine="709"/>
        <w:jc w:val="both"/>
        <w:rPr>
          <w:rStyle w:val="c2"/>
          <w:sz w:val="28"/>
          <w:szCs w:val="28"/>
        </w:rPr>
      </w:pPr>
      <w:r w:rsidRPr="00D37E94">
        <w:rPr>
          <w:rStyle w:val="c2"/>
          <w:sz w:val="28"/>
          <w:szCs w:val="28"/>
        </w:rPr>
        <w:t>Какие граждане не могут быть признаны безработными?</w:t>
      </w:r>
    </w:p>
    <w:p w:rsidR="00D66D96" w:rsidRPr="00D37E94" w:rsidRDefault="00D66D96" w:rsidP="00A04482">
      <w:pPr>
        <w:pStyle w:val="a3"/>
        <w:numPr>
          <w:ilvl w:val="3"/>
          <w:numId w:val="65"/>
        </w:numPr>
        <w:spacing w:line="360" w:lineRule="auto"/>
        <w:ind w:left="426" w:firstLine="709"/>
        <w:jc w:val="both"/>
        <w:rPr>
          <w:rStyle w:val="c2"/>
          <w:sz w:val="28"/>
          <w:szCs w:val="28"/>
        </w:rPr>
      </w:pPr>
      <w:r w:rsidRPr="00D37E94">
        <w:rPr>
          <w:rStyle w:val="c2"/>
          <w:sz w:val="28"/>
          <w:szCs w:val="28"/>
        </w:rPr>
        <w:t>Охарактеризуйте правовой статус безработного.</w:t>
      </w:r>
    </w:p>
    <w:p w:rsidR="00D66D96" w:rsidRPr="00D37E94" w:rsidRDefault="00D66D96" w:rsidP="00A04482">
      <w:pPr>
        <w:pStyle w:val="a3"/>
        <w:numPr>
          <w:ilvl w:val="3"/>
          <w:numId w:val="65"/>
        </w:numPr>
        <w:spacing w:line="360" w:lineRule="auto"/>
        <w:ind w:left="426" w:firstLine="709"/>
        <w:jc w:val="both"/>
        <w:rPr>
          <w:rStyle w:val="c2"/>
          <w:sz w:val="28"/>
          <w:szCs w:val="28"/>
        </w:rPr>
      </w:pPr>
      <w:r w:rsidRPr="00D37E94">
        <w:rPr>
          <w:rStyle w:val="c2"/>
          <w:sz w:val="28"/>
          <w:szCs w:val="28"/>
        </w:rPr>
        <w:t>Что такое пособие по безработице? В каком порядке оно выплачивается?</w:t>
      </w:r>
    </w:p>
    <w:p w:rsidR="00D66D96" w:rsidRPr="00D37E94" w:rsidRDefault="00D66D96" w:rsidP="00A04482">
      <w:pPr>
        <w:pStyle w:val="a3"/>
        <w:numPr>
          <w:ilvl w:val="3"/>
          <w:numId w:val="65"/>
        </w:numPr>
        <w:spacing w:line="360" w:lineRule="auto"/>
        <w:ind w:left="426" w:firstLine="709"/>
        <w:jc w:val="both"/>
        <w:rPr>
          <w:sz w:val="28"/>
          <w:szCs w:val="28"/>
        </w:rPr>
      </w:pPr>
      <w:r w:rsidRPr="00D37E94">
        <w:rPr>
          <w:rStyle w:val="c2"/>
          <w:sz w:val="28"/>
          <w:szCs w:val="28"/>
        </w:rPr>
        <w:t>Как осуществляются профессиональная подготовка, повышение квалификации и переподготовка безработных граждан?</w:t>
      </w:r>
    </w:p>
    <w:p w:rsidR="00D66D96" w:rsidRPr="00D37E94" w:rsidRDefault="00D66D96" w:rsidP="00D66D96">
      <w:pPr>
        <w:spacing w:line="360" w:lineRule="auto"/>
        <w:rPr>
          <w:sz w:val="28"/>
          <w:szCs w:val="28"/>
        </w:rPr>
      </w:pPr>
    </w:p>
    <w:p w:rsidR="00D66D96" w:rsidRPr="00D37E94" w:rsidRDefault="00D66D96" w:rsidP="00D66D96">
      <w:pPr>
        <w:spacing w:line="360" w:lineRule="auto"/>
        <w:rPr>
          <w:sz w:val="28"/>
          <w:szCs w:val="28"/>
        </w:rPr>
      </w:pPr>
    </w:p>
    <w:p w:rsidR="00D66D96" w:rsidRPr="00BC0374" w:rsidRDefault="00D66D96" w:rsidP="00BC0374">
      <w:pPr>
        <w:pStyle w:val="1"/>
        <w:spacing w:before="0" w:line="360" w:lineRule="auto"/>
        <w:jc w:val="center"/>
        <w:rPr>
          <w:rFonts w:ascii="Times New Roman" w:hAnsi="Times New Roman" w:cs="Times New Roman"/>
          <w:color w:val="auto"/>
        </w:rPr>
      </w:pPr>
      <w:bookmarkStart w:id="65" w:name="_Toc11617187"/>
      <w:bookmarkStart w:id="66" w:name="_Toc11620639"/>
      <w:bookmarkStart w:id="67" w:name="_Toc42387224"/>
      <w:r w:rsidRPr="00BC0374">
        <w:rPr>
          <w:rFonts w:ascii="Times New Roman" w:hAnsi="Times New Roman" w:cs="Times New Roman"/>
          <w:color w:val="auto"/>
        </w:rPr>
        <w:t>Лекция № 3</w:t>
      </w:r>
      <w:bookmarkEnd w:id="65"/>
      <w:bookmarkEnd w:id="66"/>
      <w:bookmarkEnd w:id="67"/>
    </w:p>
    <w:p w:rsidR="00D66D96" w:rsidRPr="00BC0374" w:rsidRDefault="00D66D96" w:rsidP="00BC0374">
      <w:pPr>
        <w:pStyle w:val="1"/>
        <w:spacing w:before="0" w:line="360" w:lineRule="auto"/>
        <w:jc w:val="center"/>
        <w:rPr>
          <w:rFonts w:ascii="Times New Roman" w:hAnsi="Times New Roman" w:cs="Times New Roman"/>
          <w:color w:val="auto"/>
        </w:rPr>
      </w:pPr>
      <w:bookmarkStart w:id="68" w:name="_Toc11617188"/>
      <w:bookmarkStart w:id="69" w:name="_Toc11620640"/>
      <w:bookmarkStart w:id="70" w:name="_Toc42387225"/>
      <w:r w:rsidRPr="00BC0374">
        <w:rPr>
          <w:rFonts w:ascii="Times New Roman" w:hAnsi="Times New Roman" w:cs="Times New Roman"/>
          <w:color w:val="auto"/>
        </w:rPr>
        <w:t>Трудовой договор (контракт)</w:t>
      </w:r>
      <w:bookmarkEnd w:id="68"/>
      <w:bookmarkEnd w:id="69"/>
      <w:bookmarkEnd w:id="70"/>
    </w:p>
    <w:p w:rsidR="00D66D96" w:rsidRPr="00D37E94" w:rsidRDefault="00D66D96" w:rsidP="00D66D96">
      <w:pPr>
        <w:spacing w:line="360" w:lineRule="auto"/>
        <w:jc w:val="center"/>
        <w:rPr>
          <w:b/>
          <w:sz w:val="28"/>
          <w:szCs w:val="28"/>
        </w:rPr>
      </w:pPr>
    </w:p>
    <w:p w:rsidR="00D66D96" w:rsidRPr="00D37E94" w:rsidRDefault="00D66D96" w:rsidP="00D66D96">
      <w:pPr>
        <w:spacing w:line="360" w:lineRule="auto"/>
        <w:ind w:firstLine="709"/>
        <w:jc w:val="both"/>
        <w:rPr>
          <w:b/>
          <w:sz w:val="28"/>
          <w:szCs w:val="28"/>
        </w:rPr>
      </w:pPr>
      <w:bookmarkStart w:id="71" w:name="_Toc473668376"/>
      <w:bookmarkStart w:id="72" w:name="_Toc503037567"/>
      <w:r w:rsidRPr="00D37E94">
        <w:rPr>
          <w:b/>
          <w:sz w:val="28"/>
          <w:szCs w:val="28"/>
        </w:rPr>
        <w:t xml:space="preserve">Вопрос № 1. </w:t>
      </w:r>
      <w:bookmarkStart w:id="73" w:name="_TOC_250025"/>
      <w:r w:rsidRPr="00D37E94">
        <w:rPr>
          <w:b/>
          <w:sz w:val="28"/>
          <w:szCs w:val="28"/>
        </w:rPr>
        <w:t>Основные способы поиска</w:t>
      </w:r>
      <w:r w:rsidRPr="00D37E94">
        <w:rPr>
          <w:b/>
          <w:spacing w:val="-3"/>
          <w:sz w:val="28"/>
          <w:szCs w:val="28"/>
        </w:rPr>
        <w:t xml:space="preserve"> </w:t>
      </w:r>
      <w:bookmarkEnd w:id="73"/>
      <w:r w:rsidRPr="00D37E94">
        <w:rPr>
          <w:b/>
          <w:sz w:val="28"/>
          <w:szCs w:val="28"/>
        </w:rPr>
        <w:t>работы</w:t>
      </w:r>
    </w:p>
    <w:p w:rsidR="00D66D96" w:rsidRPr="00D37E94" w:rsidRDefault="00D66D96" w:rsidP="00D66D96">
      <w:pPr>
        <w:pStyle w:val="af1"/>
        <w:spacing w:after="0" w:line="360" w:lineRule="auto"/>
        <w:rPr>
          <w:b/>
          <w:sz w:val="28"/>
          <w:szCs w:val="28"/>
        </w:rPr>
      </w:pPr>
    </w:p>
    <w:p w:rsidR="00D66D96" w:rsidRPr="00D37E94" w:rsidRDefault="00D66D96" w:rsidP="00D66D96">
      <w:pPr>
        <w:pStyle w:val="af1"/>
        <w:spacing w:after="0" w:line="360" w:lineRule="auto"/>
        <w:ind w:right="432" w:firstLine="707"/>
        <w:jc w:val="both"/>
        <w:rPr>
          <w:sz w:val="28"/>
          <w:szCs w:val="28"/>
        </w:rPr>
      </w:pPr>
      <w:r w:rsidRPr="00D37E94">
        <w:rPr>
          <w:sz w:val="28"/>
          <w:szCs w:val="28"/>
        </w:rPr>
        <w:t>В большинстве случаев неудачи в поиске работы вызваны тем, что люди не умеют ее искать. В школах и вузах этому не учат. Книги на эту тему, которые появились на прилавках в последние годы, читали немногие. Как правило, люди учатся на собственном опыте и на собственных ошибках, не получая квалифицированных ответов и консультаций.</w:t>
      </w:r>
    </w:p>
    <w:p w:rsidR="00D66D96" w:rsidRPr="00D37E94" w:rsidRDefault="00D66D96" w:rsidP="00D66D96">
      <w:pPr>
        <w:pStyle w:val="af1"/>
        <w:spacing w:after="0" w:line="360" w:lineRule="auto"/>
        <w:ind w:right="433" w:firstLine="707"/>
        <w:jc w:val="both"/>
        <w:rPr>
          <w:sz w:val="28"/>
          <w:szCs w:val="28"/>
        </w:rPr>
      </w:pPr>
      <w:r w:rsidRPr="00D37E94">
        <w:rPr>
          <w:sz w:val="28"/>
          <w:szCs w:val="28"/>
        </w:rPr>
        <w:t>Здесь представлен обзор основных способов поиска работы. Все они эффективны в современных условиях, и их нужно знать каждому.</w:t>
      </w:r>
    </w:p>
    <w:p w:rsidR="00D66D96" w:rsidRPr="00D37E94" w:rsidRDefault="00D66D96" w:rsidP="00D66D96">
      <w:pPr>
        <w:pStyle w:val="af1"/>
        <w:spacing w:after="0" w:line="360" w:lineRule="auto"/>
        <w:ind w:left="930"/>
        <w:jc w:val="both"/>
        <w:rPr>
          <w:sz w:val="28"/>
          <w:szCs w:val="28"/>
        </w:rPr>
      </w:pPr>
      <w:r w:rsidRPr="00D37E94">
        <w:rPr>
          <w:sz w:val="28"/>
          <w:szCs w:val="28"/>
        </w:rPr>
        <w:t>Итак, основные способы:</w:t>
      </w:r>
    </w:p>
    <w:p w:rsidR="00D66D96" w:rsidRPr="00D37E94" w:rsidRDefault="00D66D96" w:rsidP="00A04482">
      <w:pPr>
        <w:pStyle w:val="a3"/>
        <w:widowControl w:val="0"/>
        <w:numPr>
          <w:ilvl w:val="0"/>
          <w:numId w:val="66"/>
        </w:numPr>
        <w:tabs>
          <w:tab w:val="left" w:pos="1247"/>
        </w:tabs>
        <w:autoSpaceDE w:val="0"/>
        <w:autoSpaceDN w:val="0"/>
        <w:spacing w:line="360" w:lineRule="auto"/>
        <w:ind w:right="429" w:firstLine="707"/>
        <w:contextualSpacing w:val="0"/>
        <w:jc w:val="both"/>
        <w:rPr>
          <w:sz w:val="28"/>
          <w:szCs w:val="28"/>
        </w:rPr>
      </w:pPr>
      <w:r w:rsidRPr="00D37E94">
        <w:rPr>
          <w:b/>
          <w:sz w:val="28"/>
          <w:szCs w:val="28"/>
          <w:u w:val="single"/>
        </w:rPr>
        <w:t>Поиск через знакомых и родственников.</w:t>
      </w:r>
      <w:r w:rsidRPr="00D37E94">
        <w:rPr>
          <w:sz w:val="28"/>
          <w:szCs w:val="28"/>
        </w:rPr>
        <w:t xml:space="preserve"> Очень важно снабдить тех, кто в принципе согласился помогать, своим резюме. Имея его, Ваш знакомый будет располагать конкретной информацией для продвижения Вашей кандидатуры к потенциальному работодателю.</w:t>
      </w:r>
    </w:p>
    <w:p w:rsidR="00D66D96" w:rsidRPr="00D37E94" w:rsidRDefault="00D66D96" w:rsidP="00A04482">
      <w:pPr>
        <w:pStyle w:val="a3"/>
        <w:widowControl w:val="0"/>
        <w:numPr>
          <w:ilvl w:val="0"/>
          <w:numId w:val="66"/>
        </w:numPr>
        <w:tabs>
          <w:tab w:val="left" w:pos="1192"/>
        </w:tabs>
        <w:autoSpaceDE w:val="0"/>
        <w:autoSpaceDN w:val="0"/>
        <w:spacing w:line="360" w:lineRule="auto"/>
        <w:ind w:right="426" w:firstLine="707"/>
        <w:contextualSpacing w:val="0"/>
        <w:jc w:val="both"/>
        <w:rPr>
          <w:sz w:val="28"/>
          <w:szCs w:val="28"/>
        </w:rPr>
      </w:pPr>
      <w:r w:rsidRPr="00D37E94">
        <w:rPr>
          <w:b/>
          <w:sz w:val="28"/>
          <w:szCs w:val="28"/>
          <w:u w:val="single"/>
        </w:rPr>
        <w:t>Поиск работы через объявления о вакансиях в газетах.</w:t>
      </w:r>
      <w:r w:rsidRPr="00D37E94">
        <w:rPr>
          <w:sz w:val="28"/>
          <w:szCs w:val="28"/>
        </w:rPr>
        <w:t xml:space="preserve"> Покупайте такие газеты, внимательно выбирайте все более или менее </w:t>
      </w:r>
      <w:r w:rsidRPr="00D37E94">
        <w:rPr>
          <w:sz w:val="28"/>
          <w:szCs w:val="28"/>
        </w:rPr>
        <w:lastRenderedPageBreak/>
        <w:t>подходящие вакансии и высылайте свои резюме.</w:t>
      </w:r>
    </w:p>
    <w:p w:rsidR="00D66D96" w:rsidRPr="00D37E94" w:rsidRDefault="00D66D96" w:rsidP="00A04482">
      <w:pPr>
        <w:pStyle w:val="a3"/>
        <w:widowControl w:val="0"/>
        <w:numPr>
          <w:ilvl w:val="0"/>
          <w:numId w:val="66"/>
        </w:numPr>
        <w:tabs>
          <w:tab w:val="left" w:pos="1175"/>
        </w:tabs>
        <w:autoSpaceDE w:val="0"/>
        <w:autoSpaceDN w:val="0"/>
        <w:spacing w:line="360" w:lineRule="auto"/>
        <w:ind w:right="427" w:firstLine="707"/>
        <w:contextualSpacing w:val="0"/>
        <w:jc w:val="both"/>
        <w:rPr>
          <w:sz w:val="28"/>
          <w:szCs w:val="28"/>
        </w:rPr>
      </w:pPr>
      <w:r w:rsidRPr="00D37E94">
        <w:rPr>
          <w:b/>
          <w:sz w:val="28"/>
          <w:szCs w:val="28"/>
          <w:u w:val="single"/>
        </w:rPr>
        <w:t>Публикация своего мини-резюме в газете.</w:t>
      </w:r>
      <w:r w:rsidRPr="00D37E94">
        <w:rPr>
          <w:b/>
          <w:sz w:val="28"/>
          <w:szCs w:val="28"/>
        </w:rPr>
        <w:t xml:space="preserve"> </w:t>
      </w:r>
      <w:r w:rsidRPr="00D37E94">
        <w:rPr>
          <w:sz w:val="28"/>
          <w:szCs w:val="28"/>
        </w:rPr>
        <w:t>Если у человека разумные притязания, то отклики почти всегда</w:t>
      </w:r>
      <w:r w:rsidRPr="00D37E94">
        <w:rPr>
          <w:spacing w:val="-4"/>
          <w:sz w:val="28"/>
          <w:szCs w:val="28"/>
        </w:rPr>
        <w:t xml:space="preserve"> </w:t>
      </w:r>
      <w:r w:rsidRPr="00D37E94">
        <w:rPr>
          <w:sz w:val="28"/>
          <w:szCs w:val="28"/>
        </w:rPr>
        <w:t>есть.</w:t>
      </w:r>
    </w:p>
    <w:p w:rsidR="00D66D96" w:rsidRPr="00D37E94" w:rsidRDefault="00D66D96" w:rsidP="00A04482">
      <w:pPr>
        <w:pStyle w:val="a3"/>
        <w:widowControl w:val="0"/>
        <w:numPr>
          <w:ilvl w:val="0"/>
          <w:numId w:val="66"/>
        </w:numPr>
        <w:tabs>
          <w:tab w:val="left" w:pos="1199"/>
        </w:tabs>
        <w:autoSpaceDE w:val="0"/>
        <w:autoSpaceDN w:val="0"/>
        <w:spacing w:line="360" w:lineRule="auto"/>
        <w:ind w:right="430" w:firstLine="707"/>
        <w:contextualSpacing w:val="0"/>
        <w:jc w:val="both"/>
        <w:rPr>
          <w:sz w:val="28"/>
          <w:szCs w:val="28"/>
        </w:rPr>
      </w:pPr>
      <w:r w:rsidRPr="00D37E94">
        <w:rPr>
          <w:b/>
          <w:sz w:val="28"/>
          <w:szCs w:val="28"/>
          <w:u w:val="single"/>
        </w:rPr>
        <w:t>Обращение в агентство по подбору персонала</w:t>
      </w:r>
      <w:r w:rsidRPr="00D37E94">
        <w:rPr>
          <w:sz w:val="28"/>
          <w:szCs w:val="28"/>
        </w:rPr>
        <w:t xml:space="preserve"> (такие агентства обычно денег с кандидатов не берут). Такой способ хорош для специалистов высокой квалификации с опытом работы в коммерческих компаниях. Фирмы, которые платят кадровым агентствам за поиск и подбор персонала, заказывают обычно самых сильных</w:t>
      </w:r>
      <w:r w:rsidRPr="00D37E94">
        <w:rPr>
          <w:spacing w:val="-7"/>
          <w:sz w:val="28"/>
          <w:szCs w:val="28"/>
        </w:rPr>
        <w:t xml:space="preserve"> </w:t>
      </w:r>
      <w:r w:rsidRPr="00D37E94">
        <w:rPr>
          <w:sz w:val="28"/>
          <w:szCs w:val="28"/>
        </w:rPr>
        <w:t>специалистов.</w:t>
      </w:r>
    </w:p>
    <w:p w:rsidR="00D66D96" w:rsidRPr="00D37E94" w:rsidRDefault="00D66D96" w:rsidP="00A04482">
      <w:pPr>
        <w:pStyle w:val="a3"/>
        <w:widowControl w:val="0"/>
        <w:numPr>
          <w:ilvl w:val="0"/>
          <w:numId w:val="66"/>
        </w:numPr>
        <w:tabs>
          <w:tab w:val="left" w:pos="1218"/>
        </w:tabs>
        <w:autoSpaceDE w:val="0"/>
        <w:autoSpaceDN w:val="0"/>
        <w:spacing w:line="360" w:lineRule="auto"/>
        <w:ind w:right="433" w:firstLine="707"/>
        <w:contextualSpacing w:val="0"/>
        <w:jc w:val="both"/>
        <w:rPr>
          <w:sz w:val="28"/>
          <w:szCs w:val="28"/>
        </w:rPr>
      </w:pPr>
      <w:r w:rsidRPr="00D37E94">
        <w:rPr>
          <w:b/>
          <w:sz w:val="28"/>
          <w:szCs w:val="28"/>
          <w:u w:val="single"/>
        </w:rPr>
        <w:t>Поиск через сеть Internet.</w:t>
      </w:r>
      <w:r w:rsidRPr="00D37E94">
        <w:rPr>
          <w:sz w:val="28"/>
          <w:szCs w:val="28"/>
        </w:rPr>
        <w:t xml:space="preserve"> В сети есть ряд популярных сайтов, публикующих вакансии и мини-резюме. Все больше специалистов находят себе работу через</w:t>
      </w:r>
      <w:r w:rsidRPr="00D37E94">
        <w:rPr>
          <w:spacing w:val="-17"/>
          <w:sz w:val="28"/>
          <w:szCs w:val="28"/>
        </w:rPr>
        <w:t xml:space="preserve"> </w:t>
      </w:r>
      <w:r w:rsidRPr="00D37E94">
        <w:rPr>
          <w:sz w:val="28"/>
          <w:szCs w:val="28"/>
        </w:rPr>
        <w:t>Internet.</w:t>
      </w:r>
    </w:p>
    <w:p w:rsidR="00D66D96" w:rsidRPr="00D37E94" w:rsidRDefault="00D66D96" w:rsidP="00A04482">
      <w:pPr>
        <w:pStyle w:val="a3"/>
        <w:widowControl w:val="0"/>
        <w:numPr>
          <w:ilvl w:val="0"/>
          <w:numId w:val="66"/>
        </w:numPr>
        <w:tabs>
          <w:tab w:val="left" w:pos="1266"/>
        </w:tabs>
        <w:autoSpaceDE w:val="0"/>
        <w:autoSpaceDN w:val="0"/>
        <w:spacing w:line="360" w:lineRule="auto"/>
        <w:ind w:right="425" w:firstLine="707"/>
        <w:contextualSpacing w:val="0"/>
        <w:jc w:val="both"/>
        <w:rPr>
          <w:sz w:val="28"/>
          <w:szCs w:val="28"/>
        </w:rPr>
      </w:pPr>
      <w:r w:rsidRPr="00D37E94">
        <w:rPr>
          <w:b/>
          <w:sz w:val="28"/>
          <w:szCs w:val="28"/>
          <w:u w:val="single"/>
        </w:rPr>
        <w:t>Прямое инициативное обращение к потенциальному работодателю</w:t>
      </w:r>
      <w:r w:rsidRPr="00D37E94">
        <w:rPr>
          <w:b/>
          <w:sz w:val="28"/>
          <w:szCs w:val="28"/>
        </w:rPr>
        <w:t xml:space="preserve">. </w:t>
      </w:r>
      <w:r w:rsidRPr="00D37E94">
        <w:rPr>
          <w:sz w:val="28"/>
          <w:szCs w:val="28"/>
        </w:rPr>
        <w:t>Вы не встречали объявления такой компании о подходящей для Вас вакансии, но предполагаете, что она там может быть. При использовании этого способа нужно рассылать особенно много резюме, лучше с сопроводительными</w:t>
      </w:r>
      <w:r w:rsidRPr="00D37E94">
        <w:rPr>
          <w:spacing w:val="-4"/>
          <w:sz w:val="28"/>
          <w:szCs w:val="28"/>
        </w:rPr>
        <w:t xml:space="preserve"> </w:t>
      </w:r>
      <w:r w:rsidRPr="00D37E94">
        <w:rPr>
          <w:sz w:val="28"/>
          <w:szCs w:val="28"/>
        </w:rPr>
        <w:t>письмами.</w:t>
      </w:r>
    </w:p>
    <w:p w:rsidR="00D66D96" w:rsidRPr="00D37E94" w:rsidRDefault="00D66D96" w:rsidP="00A04482">
      <w:pPr>
        <w:pStyle w:val="a3"/>
        <w:widowControl w:val="0"/>
        <w:numPr>
          <w:ilvl w:val="0"/>
          <w:numId w:val="66"/>
        </w:numPr>
        <w:tabs>
          <w:tab w:val="left" w:pos="1233"/>
        </w:tabs>
        <w:autoSpaceDE w:val="0"/>
        <w:autoSpaceDN w:val="0"/>
        <w:spacing w:line="360" w:lineRule="auto"/>
        <w:ind w:left="1232" w:hanging="303"/>
        <w:contextualSpacing w:val="0"/>
        <w:jc w:val="both"/>
        <w:rPr>
          <w:b/>
          <w:sz w:val="28"/>
          <w:szCs w:val="28"/>
        </w:rPr>
      </w:pPr>
      <w:r w:rsidRPr="00D37E94">
        <w:rPr>
          <w:b/>
          <w:sz w:val="28"/>
          <w:szCs w:val="28"/>
          <w:u w:val="single"/>
        </w:rPr>
        <w:t>Поиск через государственные центры занятости и проводимые ими</w:t>
      </w:r>
      <w:r w:rsidRPr="00D37E94">
        <w:rPr>
          <w:b/>
          <w:spacing w:val="6"/>
          <w:sz w:val="28"/>
          <w:szCs w:val="28"/>
          <w:u w:val="single"/>
        </w:rPr>
        <w:t xml:space="preserve"> </w:t>
      </w:r>
      <w:r w:rsidRPr="00D37E94">
        <w:rPr>
          <w:b/>
          <w:sz w:val="28"/>
          <w:szCs w:val="28"/>
          <w:u w:val="single"/>
        </w:rPr>
        <w:t>ярмарки</w:t>
      </w:r>
    </w:p>
    <w:p w:rsidR="00D66D96" w:rsidRPr="00D37E94" w:rsidRDefault="00D66D96" w:rsidP="00D66D96">
      <w:pPr>
        <w:pStyle w:val="af1"/>
        <w:spacing w:after="0" w:line="360" w:lineRule="auto"/>
        <w:ind w:right="425"/>
        <w:jc w:val="both"/>
        <w:rPr>
          <w:sz w:val="28"/>
          <w:szCs w:val="28"/>
        </w:rPr>
      </w:pPr>
      <w:r w:rsidRPr="00D37E94">
        <w:rPr>
          <w:b/>
          <w:spacing w:val="-60"/>
          <w:sz w:val="28"/>
          <w:szCs w:val="28"/>
          <w:u w:val="single"/>
        </w:rPr>
        <w:t xml:space="preserve"> </w:t>
      </w:r>
      <w:r w:rsidRPr="00D37E94">
        <w:rPr>
          <w:b/>
          <w:sz w:val="28"/>
          <w:szCs w:val="28"/>
          <w:u w:val="single"/>
        </w:rPr>
        <w:t>вакансий.</w:t>
      </w:r>
      <w:r w:rsidRPr="00D37E94">
        <w:rPr>
          <w:b/>
          <w:sz w:val="28"/>
          <w:szCs w:val="28"/>
        </w:rPr>
        <w:t xml:space="preserve"> </w:t>
      </w:r>
      <w:r w:rsidRPr="00D37E94">
        <w:rPr>
          <w:sz w:val="28"/>
          <w:szCs w:val="28"/>
        </w:rPr>
        <w:t>Вакансий здесь всегда очень много. Но в большинстве это либо рабочие вакансии, либо вакансии специалистов с не слишком привлекательной оплатой труда. Тем не менее, это отличный вариант для получения опыта работы.</w:t>
      </w:r>
    </w:p>
    <w:p w:rsidR="00D66D96" w:rsidRPr="00D37E94" w:rsidRDefault="00D66D96" w:rsidP="00D66D96">
      <w:pPr>
        <w:spacing w:line="360" w:lineRule="auto"/>
        <w:ind w:left="930"/>
        <w:rPr>
          <w:sz w:val="28"/>
          <w:szCs w:val="28"/>
        </w:rPr>
      </w:pPr>
      <w:r w:rsidRPr="00D37E94">
        <w:rPr>
          <w:sz w:val="28"/>
          <w:szCs w:val="28"/>
        </w:rPr>
        <w:t xml:space="preserve">Наибольшую популярность набирает </w:t>
      </w:r>
      <w:r w:rsidRPr="00D37E94">
        <w:rPr>
          <w:b/>
          <w:sz w:val="28"/>
          <w:szCs w:val="28"/>
        </w:rPr>
        <w:t>поиск работы через сеть Интернет</w:t>
      </w:r>
      <w:r w:rsidRPr="00D37E94">
        <w:rPr>
          <w:sz w:val="28"/>
          <w:szCs w:val="28"/>
        </w:rPr>
        <w:t>.</w:t>
      </w:r>
    </w:p>
    <w:p w:rsidR="00D66D96" w:rsidRPr="00D37E94" w:rsidRDefault="00D66D96" w:rsidP="00D66D96">
      <w:pPr>
        <w:pStyle w:val="af1"/>
        <w:spacing w:after="0" w:line="360" w:lineRule="auto"/>
        <w:ind w:left="930"/>
        <w:rPr>
          <w:sz w:val="28"/>
          <w:szCs w:val="28"/>
        </w:rPr>
      </w:pPr>
      <w:r w:rsidRPr="00D37E94">
        <w:rPr>
          <w:spacing w:val="-60"/>
          <w:sz w:val="28"/>
          <w:szCs w:val="28"/>
          <w:u w:val="single"/>
        </w:rPr>
        <w:t xml:space="preserve"> </w:t>
      </w:r>
      <w:r w:rsidRPr="00D37E94">
        <w:rPr>
          <w:sz w:val="28"/>
          <w:szCs w:val="28"/>
          <w:u w:val="single"/>
        </w:rPr>
        <w:t>Полезные сайты по поиску работы:</w:t>
      </w:r>
    </w:p>
    <w:p w:rsidR="00D66D96" w:rsidRPr="00D37E94" w:rsidRDefault="00176227" w:rsidP="00A04482">
      <w:pPr>
        <w:pStyle w:val="a3"/>
        <w:widowControl w:val="0"/>
        <w:numPr>
          <w:ilvl w:val="0"/>
          <w:numId w:val="67"/>
        </w:numPr>
        <w:tabs>
          <w:tab w:val="left" w:pos="990"/>
        </w:tabs>
        <w:autoSpaceDE w:val="0"/>
        <w:autoSpaceDN w:val="0"/>
        <w:spacing w:line="360" w:lineRule="auto"/>
        <w:ind w:left="990"/>
        <w:contextualSpacing w:val="0"/>
        <w:rPr>
          <w:sz w:val="28"/>
          <w:szCs w:val="28"/>
        </w:rPr>
      </w:pPr>
      <w:hyperlink r:id="rId26" w:history="1">
        <w:r w:rsidR="00D66D96" w:rsidRPr="00D37E94">
          <w:rPr>
            <w:rStyle w:val="af6"/>
            <w:color w:val="auto"/>
            <w:sz w:val="28"/>
            <w:szCs w:val="28"/>
          </w:rPr>
          <w:t>www.hh.ru.</w:t>
        </w:r>
      </w:hyperlink>
    </w:p>
    <w:p w:rsidR="00D66D96" w:rsidRPr="00D37E94" w:rsidRDefault="00176227" w:rsidP="00A04482">
      <w:pPr>
        <w:pStyle w:val="a3"/>
        <w:widowControl w:val="0"/>
        <w:numPr>
          <w:ilvl w:val="0"/>
          <w:numId w:val="67"/>
        </w:numPr>
        <w:tabs>
          <w:tab w:val="left" w:pos="930"/>
        </w:tabs>
        <w:autoSpaceDE w:val="0"/>
        <w:autoSpaceDN w:val="0"/>
        <w:spacing w:line="360" w:lineRule="auto"/>
        <w:ind w:left="930" w:hanging="708"/>
        <w:contextualSpacing w:val="0"/>
        <w:rPr>
          <w:sz w:val="28"/>
          <w:szCs w:val="28"/>
        </w:rPr>
      </w:pPr>
      <w:hyperlink r:id="rId27" w:history="1">
        <w:r w:rsidR="00D66D96" w:rsidRPr="00D37E94">
          <w:rPr>
            <w:rStyle w:val="af6"/>
            <w:color w:val="auto"/>
            <w:sz w:val="28"/>
            <w:szCs w:val="28"/>
          </w:rPr>
          <w:t>www.rabota.ru.</w:t>
        </w:r>
      </w:hyperlink>
    </w:p>
    <w:p w:rsidR="00D66D96" w:rsidRPr="00D37E94" w:rsidRDefault="00176227" w:rsidP="00A04482">
      <w:pPr>
        <w:pStyle w:val="a3"/>
        <w:widowControl w:val="0"/>
        <w:numPr>
          <w:ilvl w:val="0"/>
          <w:numId w:val="67"/>
        </w:numPr>
        <w:tabs>
          <w:tab w:val="left" w:pos="930"/>
        </w:tabs>
        <w:autoSpaceDE w:val="0"/>
        <w:autoSpaceDN w:val="0"/>
        <w:spacing w:line="360" w:lineRule="auto"/>
        <w:ind w:left="930" w:hanging="708"/>
        <w:contextualSpacing w:val="0"/>
        <w:rPr>
          <w:sz w:val="28"/>
          <w:szCs w:val="28"/>
        </w:rPr>
      </w:pPr>
      <w:hyperlink r:id="rId28" w:history="1">
        <w:r w:rsidR="00D66D96" w:rsidRPr="00D37E94">
          <w:rPr>
            <w:rStyle w:val="af6"/>
            <w:color w:val="auto"/>
            <w:sz w:val="28"/>
            <w:szCs w:val="28"/>
          </w:rPr>
          <w:t>www.superjob.ru.</w:t>
        </w:r>
      </w:hyperlink>
    </w:p>
    <w:p w:rsidR="00D66D96" w:rsidRPr="00D37E94" w:rsidRDefault="00176227" w:rsidP="00A04482">
      <w:pPr>
        <w:pStyle w:val="a3"/>
        <w:widowControl w:val="0"/>
        <w:numPr>
          <w:ilvl w:val="0"/>
          <w:numId w:val="67"/>
        </w:numPr>
        <w:tabs>
          <w:tab w:val="left" w:pos="930"/>
        </w:tabs>
        <w:autoSpaceDE w:val="0"/>
        <w:autoSpaceDN w:val="0"/>
        <w:spacing w:line="360" w:lineRule="auto"/>
        <w:ind w:left="930" w:hanging="708"/>
        <w:contextualSpacing w:val="0"/>
        <w:rPr>
          <w:sz w:val="28"/>
          <w:szCs w:val="28"/>
        </w:rPr>
      </w:pPr>
      <w:hyperlink r:id="rId29" w:history="1">
        <w:r w:rsidR="00D66D96" w:rsidRPr="00D37E94">
          <w:rPr>
            <w:rStyle w:val="af6"/>
            <w:color w:val="auto"/>
            <w:sz w:val="28"/>
            <w:szCs w:val="28"/>
          </w:rPr>
          <w:t>www.joblist.ru.</w:t>
        </w:r>
      </w:hyperlink>
    </w:p>
    <w:p w:rsidR="00D66D96" w:rsidRPr="00D37E94" w:rsidRDefault="00176227" w:rsidP="00A04482">
      <w:pPr>
        <w:pStyle w:val="a3"/>
        <w:widowControl w:val="0"/>
        <w:numPr>
          <w:ilvl w:val="0"/>
          <w:numId w:val="67"/>
        </w:numPr>
        <w:tabs>
          <w:tab w:val="left" w:pos="930"/>
        </w:tabs>
        <w:autoSpaceDE w:val="0"/>
        <w:autoSpaceDN w:val="0"/>
        <w:spacing w:line="360" w:lineRule="auto"/>
        <w:ind w:left="930" w:hanging="708"/>
        <w:contextualSpacing w:val="0"/>
        <w:rPr>
          <w:sz w:val="28"/>
          <w:szCs w:val="28"/>
        </w:rPr>
      </w:pPr>
      <w:hyperlink r:id="rId30" w:history="1">
        <w:r w:rsidR="00D66D96" w:rsidRPr="00D37E94">
          <w:rPr>
            <w:rStyle w:val="af6"/>
            <w:color w:val="auto"/>
            <w:sz w:val="28"/>
            <w:szCs w:val="28"/>
          </w:rPr>
          <w:t>www.zarplata.ru.</w:t>
        </w:r>
      </w:hyperlink>
    </w:p>
    <w:p w:rsidR="00D66D96" w:rsidRPr="00D37E94" w:rsidRDefault="00176227" w:rsidP="00A04482">
      <w:pPr>
        <w:pStyle w:val="a3"/>
        <w:widowControl w:val="0"/>
        <w:numPr>
          <w:ilvl w:val="0"/>
          <w:numId w:val="67"/>
        </w:numPr>
        <w:tabs>
          <w:tab w:val="left" w:pos="930"/>
        </w:tabs>
        <w:autoSpaceDE w:val="0"/>
        <w:autoSpaceDN w:val="0"/>
        <w:spacing w:line="360" w:lineRule="auto"/>
        <w:ind w:left="930" w:hanging="708"/>
        <w:contextualSpacing w:val="0"/>
        <w:rPr>
          <w:sz w:val="28"/>
          <w:szCs w:val="28"/>
        </w:rPr>
      </w:pPr>
      <w:hyperlink r:id="rId31" w:history="1">
        <w:r w:rsidR="00D66D96" w:rsidRPr="00D37E94">
          <w:rPr>
            <w:rStyle w:val="af6"/>
            <w:color w:val="auto"/>
            <w:sz w:val="28"/>
            <w:szCs w:val="28"/>
          </w:rPr>
          <w:t>www.job.ru.</w:t>
        </w:r>
      </w:hyperlink>
    </w:p>
    <w:p w:rsidR="00D66D96" w:rsidRPr="00D37E94" w:rsidRDefault="00176227" w:rsidP="00A04482">
      <w:pPr>
        <w:pStyle w:val="a3"/>
        <w:widowControl w:val="0"/>
        <w:numPr>
          <w:ilvl w:val="0"/>
          <w:numId w:val="67"/>
        </w:numPr>
        <w:tabs>
          <w:tab w:val="left" w:pos="930"/>
        </w:tabs>
        <w:autoSpaceDE w:val="0"/>
        <w:autoSpaceDN w:val="0"/>
        <w:spacing w:line="360" w:lineRule="auto"/>
        <w:ind w:right="1156" w:firstLine="0"/>
        <w:contextualSpacing w:val="0"/>
        <w:rPr>
          <w:sz w:val="28"/>
          <w:szCs w:val="28"/>
        </w:rPr>
      </w:pPr>
      <w:hyperlink r:id="rId32" w:history="1">
        <w:r w:rsidR="00D66D96" w:rsidRPr="00D37E94">
          <w:rPr>
            <w:rStyle w:val="af6"/>
            <w:color w:val="auto"/>
            <w:sz w:val="28"/>
            <w:szCs w:val="28"/>
          </w:rPr>
          <w:t xml:space="preserve">www.career.ru </w:t>
        </w:r>
      </w:hyperlink>
      <w:r w:rsidR="00D66D96" w:rsidRPr="00D37E94">
        <w:rPr>
          <w:sz w:val="28"/>
          <w:szCs w:val="28"/>
        </w:rPr>
        <w:t>-портал для студентов, выпускников и молодых специалистов, Есть также специализированные сайты поиска работы для</w:t>
      </w:r>
      <w:r w:rsidR="00D66D96" w:rsidRPr="00D37E94">
        <w:rPr>
          <w:spacing w:val="-9"/>
          <w:sz w:val="28"/>
          <w:szCs w:val="28"/>
        </w:rPr>
        <w:t xml:space="preserve"> </w:t>
      </w:r>
      <w:r w:rsidR="00D66D96" w:rsidRPr="00D37E94">
        <w:rPr>
          <w:sz w:val="28"/>
          <w:szCs w:val="28"/>
        </w:rPr>
        <w:t>студентов:</w:t>
      </w:r>
    </w:p>
    <w:p w:rsidR="00D66D96" w:rsidRPr="00D37E94" w:rsidRDefault="00176227" w:rsidP="00A04482">
      <w:pPr>
        <w:pStyle w:val="a3"/>
        <w:widowControl w:val="0"/>
        <w:numPr>
          <w:ilvl w:val="0"/>
          <w:numId w:val="67"/>
        </w:numPr>
        <w:tabs>
          <w:tab w:val="left" w:pos="930"/>
        </w:tabs>
        <w:autoSpaceDE w:val="0"/>
        <w:autoSpaceDN w:val="0"/>
        <w:spacing w:line="360" w:lineRule="auto"/>
        <w:ind w:left="930" w:hanging="708"/>
        <w:contextualSpacing w:val="0"/>
        <w:rPr>
          <w:sz w:val="28"/>
          <w:szCs w:val="28"/>
        </w:rPr>
      </w:pPr>
      <w:hyperlink r:id="rId33" w:history="1">
        <w:r w:rsidR="00D66D96" w:rsidRPr="00D37E94">
          <w:rPr>
            <w:rStyle w:val="af6"/>
            <w:color w:val="auto"/>
            <w:sz w:val="28"/>
            <w:szCs w:val="28"/>
          </w:rPr>
          <w:t>www.cco.ru</w:t>
        </w:r>
      </w:hyperlink>
    </w:p>
    <w:p w:rsidR="00D66D96" w:rsidRPr="00D37E94" w:rsidRDefault="00176227" w:rsidP="00A04482">
      <w:pPr>
        <w:pStyle w:val="a3"/>
        <w:widowControl w:val="0"/>
        <w:numPr>
          <w:ilvl w:val="0"/>
          <w:numId w:val="67"/>
        </w:numPr>
        <w:tabs>
          <w:tab w:val="left" w:pos="930"/>
        </w:tabs>
        <w:autoSpaceDE w:val="0"/>
        <w:autoSpaceDN w:val="0"/>
        <w:spacing w:line="360" w:lineRule="auto"/>
        <w:ind w:left="930" w:hanging="708"/>
        <w:contextualSpacing w:val="0"/>
        <w:rPr>
          <w:sz w:val="28"/>
          <w:szCs w:val="28"/>
        </w:rPr>
      </w:pPr>
      <w:hyperlink r:id="rId34" w:history="1">
        <w:r w:rsidR="00D66D96" w:rsidRPr="00D37E94">
          <w:rPr>
            <w:rStyle w:val="af6"/>
            <w:color w:val="auto"/>
            <w:sz w:val="28"/>
            <w:szCs w:val="28"/>
          </w:rPr>
          <w:t>www.stood.ru</w:t>
        </w:r>
      </w:hyperlink>
    </w:p>
    <w:p w:rsidR="00D66D96" w:rsidRPr="00D37E94" w:rsidRDefault="00176227" w:rsidP="00A04482">
      <w:pPr>
        <w:pStyle w:val="a3"/>
        <w:widowControl w:val="0"/>
        <w:numPr>
          <w:ilvl w:val="0"/>
          <w:numId w:val="67"/>
        </w:numPr>
        <w:tabs>
          <w:tab w:val="left" w:pos="930"/>
          <w:tab w:val="left" w:pos="2612"/>
          <w:tab w:val="left" w:pos="2896"/>
          <w:tab w:val="left" w:pos="4366"/>
          <w:tab w:val="left" w:pos="5402"/>
          <w:tab w:val="left" w:pos="6543"/>
          <w:tab w:val="left" w:pos="7100"/>
          <w:tab w:val="left" w:pos="8327"/>
          <w:tab w:val="left" w:pos="8661"/>
        </w:tabs>
        <w:autoSpaceDE w:val="0"/>
        <w:autoSpaceDN w:val="0"/>
        <w:spacing w:line="360" w:lineRule="auto"/>
        <w:ind w:right="431" w:firstLine="0"/>
        <w:contextualSpacing w:val="0"/>
        <w:rPr>
          <w:sz w:val="28"/>
          <w:szCs w:val="28"/>
        </w:rPr>
      </w:pPr>
      <w:hyperlink r:id="rId35" w:history="1">
        <w:r w:rsidR="00D66D96" w:rsidRPr="00D37E94">
          <w:rPr>
            <w:rStyle w:val="af6"/>
            <w:color w:val="auto"/>
            <w:sz w:val="28"/>
            <w:szCs w:val="28"/>
          </w:rPr>
          <w:t>www.jobfair.ru</w:t>
        </w:r>
      </w:hyperlink>
      <w:r w:rsidR="00D66D96" w:rsidRPr="00D37E94">
        <w:rPr>
          <w:sz w:val="28"/>
          <w:szCs w:val="28"/>
        </w:rPr>
        <w:tab/>
        <w:t>-</w:t>
      </w:r>
      <w:r w:rsidR="00D66D96" w:rsidRPr="00D37E94">
        <w:rPr>
          <w:sz w:val="28"/>
          <w:szCs w:val="28"/>
        </w:rPr>
        <w:tab/>
        <w:t>виртуальная</w:t>
      </w:r>
      <w:r w:rsidR="00D66D96" w:rsidRPr="00D37E94">
        <w:rPr>
          <w:sz w:val="28"/>
          <w:szCs w:val="28"/>
        </w:rPr>
        <w:tab/>
        <w:t>ярмарка</w:t>
      </w:r>
      <w:r w:rsidR="00D66D96" w:rsidRPr="00D37E94">
        <w:rPr>
          <w:sz w:val="28"/>
          <w:szCs w:val="28"/>
        </w:rPr>
        <w:tab/>
        <w:t>вакансий</w:t>
      </w:r>
      <w:r w:rsidR="00D66D96" w:rsidRPr="00D37E94">
        <w:rPr>
          <w:sz w:val="28"/>
          <w:szCs w:val="28"/>
        </w:rPr>
        <w:tab/>
        <w:t>для</w:t>
      </w:r>
      <w:r w:rsidR="00D66D96" w:rsidRPr="00D37E94">
        <w:rPr>
          <w:sz w:val="28"/>
          <w:szCs w:val="28"/>
        </w:rPr>
        <w:tab/>
        <w:t>студентов</w:t>
      </w:r>
      <w:r w:rsidR="00D66D96" w:rsidRPr="00D37E94">
        <w:rPr>
          <w:sz w:val="28"/>
          <w:szCs w:val="28"/>
        </w:rPr>
        <w:tab/>
        <w:t>и</w:t>
      </w:r>
      <w:r w:rsidR="00D66D96" w:rsidRPr="00D37E94">
        <w:rPr>
          <w:sz w:val="28"/>
          <w:szCs w:val="28"/>
        </w:rPr>
        <w:tab/>
      </w:r>
      <w:r w:rsidR="00D66D96" w:rsidRPr="00D37E94">
        <w:rPr>
          <w:spacing w:val="-4"/>
          <w:sz w:val="28"/>
          <w:szCs w:val="28"/>
        </w:rPr>
        <w:t xml:space="preserve">молодых </w:t>
      </w:r>
      <w:r w:rsidR="00D66D96" w:rsidRPr="00D37E94">
        <w:rPr>
          <w:sz w:val="28"/>
          <w:szCs w:val="28"/>
        </w:rPr>
        <w:t>специалистов.</w:t>
      </w:r>
    </w:p>
    <w:p w:rsidR="00D66D96" w:rsidRPr="00D37E94" w:rsidRDefault="00176227" w:rsidP="00A04482">
      <w:pPr>
        <w:pStyle w:val="a3"/>
        <w:widowControl w:val="0"/>
        <w:numPr>
          <w:ilvl w:val="0"/>
          <w:numId w:val="67"/>
        </w:numPr>
        <w:tabs>
          <w:tab w:val="left" w:pos="930"/>
        </w:tabs>
        <w:autoSpaceDE w:val="0"/>
        <w:autoSpaceDN w:val="0"/>
        <w:spacing w:line="360" w:lineRule="auto"/>
        <w:ind w:left="930" w:hanging="708"/>
        <w:contextualSpacing w:val="0"/>
        <w:rPr>
          <w:sz w:val="28"/>
          <w:szCs w:val="28"/>
        </w:rPr>
      </w:pPr>
      <w:hyperlink r:id="rId36" w:history="1">
        <w:r w:rsidR="00D66D96" w:rsidRPr="00D37E94">
          <w:rPr>
            <w:rStyle w:val="af6"/>
            <w:color w:val="auto"/>
            <w:sz w:val="28"/>
            <w:szCs w:val="28"/>
          </w:rPr>
          <w:t>www.stazher.ru</w:t>
        </w:r>
      </w:hyperlink>
    </w:p>
    <w:p w:rsidR="00D66D96" w:rsidRPr="00D37E94" w:rsidRDefault="00176227" w:rsidP="00A04482">
      <w:pPr>
        <w:pStyle w:val="a3"/>
        <w:widowControl w:val="0"/>
        <w:numPr>
          <w:ilvl w:val="0"/>
          <w:numId w:val="67"/>
        </w:numPr>
        <w:tabs>
          <w:tab w:val="left" w:pos="930"/>
        </w:tabs>
        <w:autoSpaceDE w:val="0"/>
        <w:autoSpaceDN w:val="0"/>
        <w:spacing w:line="360" w:lineRule="auto"/>
        <w:ind w:left="930" w:hanging="708"/>
        <w:contextualSpacing w:val="0"/>
        <w:rPr>
          <w:sz w:val="28"/>
          <w:szCs w:val="28"/>
        </w:rPr>
      </w:pPr>
      <w:hyperlink r:id="rId37" w:history="1">
        <w:r w:rsidR="00D66D96" w:rsidRPr="00D37E94">
          <w:rPr>
            <w:rStyle w:val="af6"/>
            <w:color w:val="auto"/>
            <w:sz w:val="28"/>
            <w:szCs w:val="28"/>
          </w:rPr>
          <w:t>www.job4student.ru</w:t>
        </w:r>
      </w:hyperlink>
    </w:p>
    <w:p w:rsidR="00D66D96" w:rsidRPr="00D37E94" w:rsidRDefault="00176227" w:rsidP="00A04482">
      <w:pPr>
        <w:pStyle w:val="a3"/>
        <w:widowControl w:val="0"/>
        <w:numPr>
          <w:ilvl w:val="0"/>
          <w:numId w:val="67"/>
        </w:numPr>
        <w:tabs>
          <w:tab w:val="left" w:pos="930"/>
        </w:tabs>
        <w:autoSpaceDE w:val="0"/>
        <w:autoSpaceDN w:val="0"/>
        <w:spacing w:line="360" w:lineRule="auto"/>
        <w:ind w:left="930" w:hanging="708"/>
        <w:contextualSpacing w:val="0"/>
        <w:rPr>
          <w:sz w:val="28"/>
          <w:szCs w:val="28"/>
        </w:rPr>
      </w:pPr>
      <w:hyperlink r:id="rId38" w:history="1">
        <w:r w:rsidR="00D66D96" w:rsidRPr="00D37E94">
          <w:rPr>
            <w:rStyle w:val="af6"/>
            <w:color w:val="auto"/>
            <w:sz w:val="28"/>
            <w:szCs w:val="28"/>
          </w:rPr>
          <w:t xml:space="preserve">www.e-graduate.ru </w:t>
        </w:r>
      </w:hyperlink>
      <w:r w:rsidR="00D66D96" w:rsidRPr="00D37E94">
        <w:rPr>
          <w:sz w:val="28"/>
          <w:szCs w:val="28"/>
        </w:rPr>
        <w:t>- работа для</w:t>
      </w:r>
      <w:r w:rsidR="00D66D96" w:rsidRPr="00D37E94">
        <w:rPr>
          <w:spacing w:val="-2"/>
          <w:sz w:val="28"/>
          <w:szCs w:val="28"/>
        </w:rPr>
        <w:t xml:space="preserve"> </w:t>
      </w:r>
      <w:r w:rsidR="00D66D96" w:rsidRPr="00D37E94">
        <w:rPr>
          <w:sz w:val="28"/>
          <w:szCs w:val="28"/>
        </w:rPr>
        <w:t>продвинутых.</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rPr>
          <w:b/>
          <w:sz w:val="28"/>
          <w:szCs w:val="28"/>
        </w:rPr>
      </w:pPr>
      <w:r w:rsidRPr="00D37E94">
        <w:rPr>
          <w:b/>
          <w:sz w:val="28"/>
          <w:szCs w:val="28"/>
        </w:rPr>
        <w:t xml:space="preserve">Вопрос № 2. </w:t>
      </w:r>
      <w:bookmarkStart w:id="74" w:name="_TOC_250024"/>
      <w:r w:rsidRPr="00D37E94">
        <w:rPr>
          <w:b/>
          <w:sz w:val="28"/>
          <w:szCs w:val="28"/>
        </w:rPr>
        <w:t>Объявление в</w:t>
      </w:r>
      <w:r w:rsidRPr="00D37E94">
        <w:rPr>
          <w:b/>
          <w:spacing w:val="-3"/>
          <w:sz w:val="28"/>
          <w:szCs w:val="28"/>
        </w:rPr>
        <w:t xml:space="preserve"> </w:t>
      </w:r>
      <w:bookmarkEnd w:id="74"/>
      <w:r w:rsidRPr="00D37E94">
        <w:rPr>
          <w:b/>
          <w:sz w:val="28"/>
          <w:szCs w:val="28"/>
        </w:rPr>
        <w:t>газету</w:t>
      </w:r>
    </w:p>
    <w:p w:rsidR="00D66D96" w:rsidRPr="00D37E94" w:rsidRDefault="00D66D96" w:rsidP="00D66D96">
      <w:pPr>
        <w:pStyle w:val="af1"/>
        <w:spacing w:after="0" w:line="360" w:lineRule="auto"/>
        <w:rPr>
          <w:b/>
          <w:sz w:val="28"/>
          <w:szCs w:val="28"/>
        </w:rPr>
      </w:pPr>
    </w:p>
    <w:p w:rsidR="00D66D96" w:rsidRPr="00D37E94" w:rsidRDefault="00D66D96" w:rsidP="00D66D96">
      <w:pPr>
        <w:pStyle w:val="af1"/>
        <w:spacing w:after="0" w:line="360" w:lineRule="auto"/>
        <w:ind w:right="432" w:firstLine="707"/>
        <w:jc w:val="both"/>
        <w:rPr>
          <w:sz w:val="28"/>
          <w:szCs w:val="28"/>
        </w:rPr>
      </w:pPr>
      <w:r w:rsidRPr="00D37E94">
        <w:rPr>
          <w:sz w:val="28"/>
          <w:szCs w:val="28"/>
        </w:rPr>
        <w:t>Чтобы на объявление о поиске работы откликнулись, оно должно быть точным, конкретным, кратким, направленным на раскрытие профессиональных качеств. Объявление должно быть таким, чтобы потенциальный работодатель увидел вас в наиболее выгодном свете. Объявление может быть кратким, строчным, например:</w:t>
      </w:r>
    </w:p>
    <w:p w:rsidR="00D66D96" w:rsidRPr="00D37E94" w:rsidRDefault="00D66D96" w:rsidP="00D66D96">
      <w:pPr>
        <w:pStyle w:val="af1"/>
        <w:tabs>
          <w:tab w:val="left" w:leader="dot" w:pos="5544"/>
        </w:tabs>
        <w:spacing w:after="0" w:line="360" w:lineRule="auto"/>
        <w:ind w:left="930"/>
        <w:rPr>
          <w:sz w:val="28"/>
          <w:szCs w:val="28"/>
        </w:rPr>
      </w:pPr>
      <w:r w:rsidRPr="00D37E94">
        <w:rPr>
          <w:sz w:val="28"/>
          <w:szCs w:val="28"/>
        </w:rPr>
        <w:t>«Ищу работу, водитель категории В,</w:t>
      </w:r>
      <w:r w:rsidRPr="00D37E94">
        <w:rPr>
          <w:spacing w:val="-14"/>
          <w:sz w:val="28"/>
          <w:szCs w:val="28"/>
        </w:rPr>
        <w:t xml:space="preserve"> </w:t>
      </w:r>
      <w:r w:rsidRPr="00D37E94">
        <w:rPr>
          <w:sz w:val="28"/>
          <w:szCs w:val="28"/>
        </w:rPr>
        <w:t>С,</w:t>
      </w:r>
      <w:r w:rsidRPr="00D37E94">
        <w:rPr>
          <w:spacing w:val="-2"/>
          <w:sz w:val="28"/>
          <w:szCs w:val="28"/>
        </w:rPr>
        <w:t xml:space="preserve"> </w:t>
      </w:r>
      <w:r w:rsidRPr="00D37E94">
        <w:rPr>
          <w:sz w:val="28"/>
          <w:szCs w:val="28"/>
        </w:rPr>
        <w:t>тел.</w:t>
      </w:r>
      <w:r w:rsidRPr="00D37E94">
        <w:rPr>
          <w:sz w:val="28"/>
          <w:szCs w:val="28"/>
        </w:rPr>
        <w:tab/>
        <w:t>;</w:t>
      </w:r>
    </w:p>
    <w:p w:rsidR="00D66D96" w:rsidRPr="00D37E94" w:rsidRDefault="00D66D96" w:rsidP="00D66D96">
      <w:pPr>
        <w:pStyle w:val="af1"/>
        <w:tabs>
          <w:tab w:val="left" w:leader="dot" w:pos="7595"/>
        </w:tabs>
        <w:spacing w:after="0" w:line="360" w:lineRule="auto"/>
        <w:ind w:left="930"/>
        <w:rPr>
          <w:sz w:val="28"/>
          <w:szCs w:val="28"/>
        </w:rPr>
      </w:pPr>
      <w:r w:rsidRPr="00D37E94">
        <w:rPr>
          <w:sz w:val="28"/>
          <w:szCs w:val="28"/>
        </w:rPr>
        <w:t>Верстка, дизайн на ПК, имею необходимое</w:t>
      </w:r>
      <w:r w:rsidRPr="00D37E94">
        <w:rPr>
          <w:spacing w:val="-16"/>
          <w:sz w:val="28"/>
          <w:szCs w:val="28"/>
        </w:rPr>
        <w:t xml:space="preserve"> </w:t>
      </w:r>
      <w:r w:rsidRPr="00D37E94">
        <w:rPr>
          <w:sz w:val="28"/>
          <w:szCs w:val="28"/>
        </w:rPr>
        <w:t>оборудование,</w:t>
      </w:r>
      <w:r w:rsidRPr="00D37E94">
        <w:rPr>
          <w:spacing w:val="-1"/>
          <w:sz w:val="28"/>
          <w:szCs w:val="28"/>
        </w:rPr>
        <w:t xml:space="preserve"> </w:t>
      </w:r>
      <w:r w:rsidRPr="00D37E94">
        <w:rPr>
          <w:sz w:val="28"/>
          <w:szCs w:val="28"/>
        </w:rPr>
        <w:t>тел.</w:t>
      </w:r>
      <w:r w:rsidRPr="00D37E94">
        <w:rPr>
          <w:sz w:val="28"/>
          <w:szCs w:val="28"/>
        </w:rPr>
        <w:tab/>
        <w:t>;</w:t>
      </w:r>
    </w:p>
    <w:p w:rsidR="00D66D96" w:rsidRPr="00D37E94" w:rsidRDefault="00D66D96" w:rsidP="00D66D96">
      <w:pPr>
        <w:pStyle w:val="af1"/>
        <w:tabs>
          <w:tab w:val="left" w:leader="dot" w:pos="5233"/>
        </w:tabs>
        <w:spacing w:after="0" w:line="360" w:lineRule="auto"/>
        <w:ind w:left="930"/>
        <w:rPr>
          <w:sz w:val="28"/>
          <w:szCs w:val="28"/>
        </w:rPr>
      </w:pPr>
      <w:r w:rsidRPr="00D37E94">
        <w:rPr>
          <w:sz w:val="28"/>
          <w:szCs w:val="28"/>
        </w:rPr>
        <w:t>Менеджер по рекламе, стаж 2</w:t>
      </w:r>
      <w:r w:rsidRPr="00D37E94">
        <w:rPr>
          <w:spacing w:val="-9"/>
          <w:sz w:val="28"/>
          <w:szCs w:val="28"/>
        </w:rPr>
        <w:t xml:space="preserve"> </w:t>
      </w:r>
      <w:r w:rsidRPr="00D37E94">
        <w:rPr>
          <w:sz w:val="28"/>
          <w:szCs w:val="28"/>
        </w:rPr>
        <w:t>года,</w:t>
      </w:r>
      <w:r w:rsidRPr="00D37E94">
        <w:rPr>
          <w:spacing w:val="-3"/>
          <w:sz w:val="28"/>
          <w:szCs w:val="28"/>
        </w:rPr>
        <w:t xml:space="preserve"> </w:t>
      </w:r>
      <w:r w:rsidRPr="00D37E94">
        <w:rPr>
          <w:sz w:val="28"/>
          <w:szCs w:val="28"/>
        </w:rPr>
        <w:t>тел.</w:t>
      </w:r>
      <w:r w:rsidRPr="00D37E94">
        <w:rPr>
          <w:sz w:val="28"/>
          <w:szCs w:val="28"/>
        </w:rPr>
        <w:tab/>
        <w:t>;</w:t>
      </w:r>
    </w:p>
    <w:p w:rsidR="00D66D96" w:rsidRPr="00D37E94" w:rsidRDefault="00D66D96" w:rsidP="00D66D96">
      <w:pPr>
        <w:pStyle w:val="af1"/>
        <w:spacing w:after="0" w:line="360" w:lineRule="auto"/>
        <w:ind w:left="930"/>
        <w:rPr>
          <w:sz w:val="28"/>
          <w:szCs w:val="28"/>
        </w:rPr>
      </w:pPr>
      <w:r w:rsidRPr="00D37E94">
        <w:rPr>
          <w:sz w:val="28"/>
          <w:szCs w:val="28"/>
        </w:rPr>
        <w:t>Студент-медик, 5 к., тел. ... Алексей (18.00—22.00).»</w:t>
      </w:r>
    </w:p>
    <w:p w:rsidR="00D66D96" w:rsidRPr="00D37E94" w:rsidRDefault="00D66D96" w:rsidP="00D66D96">
      <w:pPr>
        <w:pStyle w:val="af1"/>
        <w:spacing w:after="0" w:line="360" w:lineRule="auto"/>
        <w:ind w:right="430" w:firstLine="707"/>
        <w:jc w:val="both"/>
        <w:rPr>
          <w:sz w:val="28"/>
          <w:szCs w:val="28"/>
        </w:rPr>
      </w:pPr>
      <w:r w:rsidRPr="00D37E94">
        <w:rPr>
          <w:sz w:val="28"/>
          <w:szCs w:val="28"/>
        </w:rPr>
        <w:t>Вы можете составить объявление и в нестандартной форме. Но избегайте перегибов, типа:</w:t>
      </w:r>
    </w:p>
    <w:p w:rsidR="00D66D96" w:rsidRPr="00D37E94" w:rsidRDefault="00D66D96" w:rsidP="00D66D96">
      <w:pPr>
        <w:pStyle w:val="af1"/>
        <w:spacing w:after="0" w:line="360" w:lineRule="auto"/>
        <w:ind w:right="436" w:firstLine="707"/>
        <w:jc w:val="both"/>
        <w:rPr>
          <w:sz w:val="28"/>
          <w:szCs w:val="28"/>
        </w:rPr>
      </w:pPr>
      <w:r w:rsidRPr="00D37E94">
        <w:rPr>
          <w:sz w:val="28"/>
          <w:szCs w:val="28"/>
        </w:rPr>
        <w:t>«Суперпродавец ищет суперфирму. Поговорите со мной, и вы меня возьмете на работу». Такое объявление выглядит несерьезно и не вызывает доверия к соискателю.</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rPr>
          <w:b/>
          <w:sz w:val="28"/>
          <w:szCs w:val="28"/>
        </w:rPr>
      </w:pPr>
      <w:r w:rsidRPr="00D37E94">
        <w:rPr>
          <w:b/>
          <w:sz w:val="28"/>
          <w:szCs w:val="28"/>
        </w:rPr>
        <w:t>Вопрос № 3. Резюме</w:t>
      </w:r>
    </w:p>
    <w:p w:rsidR="00D66D96" w:rsidRPr="00D37E94" w:rsidRDefault="00D66D96" w:rsidP="00D66D96">
      <w:pPr>
        <w:pStyle w:val="af1"/>
        <w:spacing w:after="0" w:line="360" w:lineRule="auto"/>
        <w:rPr>
          <w:b/>
          <w:sz w:val="28"/>
          <w:szCs w:val="28"/>
        </w:rPr>
      </w:pPr>
    </w:p>
    <w:p w:rsidR="00D66D96" w:rsidRPr="00D37E94" w:rsidRDefault="00D66D96" w:rsidP="00D66D96">
      <w:pPr>
        <w:pStyle w:val="af1"/>
        <w:spacing w:after="0" w:line="360" w:lineRule="auto"/>
        <w:ind w:left="930"/>
        <w:jc w:val="both"/>
        <w:rPr>
          <w:sz w:val="28"/>
          <w:szCs w:val="28"/>
        </w:rPr>
      </w:pPr>
      <w:r w:rsidRPr="00D37E94">
        <w:rPr>
          <w:sz w:val="28"/>
          <w:szCs w:val="28"/>
        </w:rPr>
        <w:t>Резюме обычно состоит из следующих</w:t>
      </w:r>
      <w:r w:rsidRPr="00D37E94">
        <w:rPr>
          <w:spacing w:val="-14"/>
          <w:sz w:val="28"/>
          <w:szCs w:val="28"/>
        </w:rPr>
        <w:t xml:space="preserve"> </w:t>
      </w:r>
      <w:r w:rsidRPr="00D37E94">
        <w:rPr>
          <w:sz w:val="28"/>
          <w:szCs w:val="28"/>
        </w:rPr>
        <w:t>блоков:</w:t>
      </w:r>
    </w:p>
    <w:p w:rsidR="00D66D96" w:rsidRPr="00D37E94" w:rsidRDefault="00D66D96" w:rsidP="00A04482">
      <w:pPr>
        <w:pStyle w:val="a3"/>
        <w:widowControl w:val="0"/>
        <w:numPr>
          <w:ilvl w:val="0"/>
          <w:numId w:val="69"/>
        </w:numPr>
        <w:tabs>
          <w:tab w:val="left" w:pos="1170"/>
        </w:tabs>
        <w:autoSpaceDE w:val="0"/>
        <w:autoSpaceDN w:val="0"/>
        <w:spacing w:line="360" w:lineRule="auto"/>
        <w:contextualSpacing w:val="0"/>
        <w:jc w:val="both"/>
        <w:rPr>
          <w:sz w:val="28"/>
          <w:szCs w:val="28"/>
        </w:rPr>
      </w:pPr>
      <w:r w:rsidRPr="00D37E94">
        <w:rPr>
          <w:b/>
          <w:i/>
          <w:sz w:val="28"/>
          <w:szCs w:val="28"/>
        </w:rPr>
        <w:t>Анкетные данные</w:t>
      </w:r>
      <w:r w:rsidRPr="00D37E94">
        <w:rPr>
          <w:b/>
          <w:sz w:val="28"/>
          <w:szCs w:val="28"/>
        </w:rPr>
        <w:t>.</w:t>
      </w:r>
      <w:r w:rsidRPr="00D37E94">
        <w:rPr>
          <w:sz w:val="28"/>
          <w:szCs w:val="28"/>
        </w:rPr>
        <w:t xml:space="preserve"> Это полное имя, дата рождения и ваши контактные</w:t>
      </w:r>
      <w:r w:rsidRPr="00D37E94">
        <w:rPr>
          <w:spacing w:val="-15"/>
          <w:sz w:val="28"/>
          <w:szCs w:val="28"/>
        </w:rPr>
        <w:t xml:space="preserve"> </w:t>
      </w:r>
      <w:r w:rsidRPr="00D37E94">
        <w:rPr>
          <w:sz w:val="28"/>
          <w:szCs w:val="28"/>
        </w:rPr>
        <w:t>данные.</w:t>
      </w:r>
    </w:p>
    <w:p w:rsidR="00D66D96" w:rsidRPr="00D37E94" w:rsidRDefault="00D66D96" w:rsidP="00A04482">
      <w:pPr>
        <w:pStyle w:val="a3"/>
        <w:widowControl w:val="0"/>
        <w:numPr>
          <w:ilvl w:val="0"/>
          <w:numId w:val="69"/>
        </w:numPr>
        <w:tabs>
          <w:tab w:val="left" w:pos="1266"/>
        </w:tabs>
        <w:autoSpaceDE w:val="0"/>
        <w:autoSpaceDN w:val="0"/>
        <w:spacing w:line="360" w:lineRule="auto"/>
        <w:ind w:left="222" w:right="428" w:firstLine="707"/>
        <w:contextualSpacing w:val="0"/>
        <w:jc w:val="both"/>
        <w:rPr>
          <w:sz w:val="28"/>
          <w:szCs w:val="28"/>
        </w:rPr>
      </w:pPr>
      <w:r w:rsidRPr="00D37E94">
        <w:rPr>
          <w:b/>
          <w:i/>
          <w:sz w:val="28"/>
          <w:szCs w:val="28"/>
        </w:rPr>
        <w:t xml:space="preserve">Цель </w:t>
      </w:r>
      <w:r w:rsidRPr="00D37E94">
        <w:rPr>
          <w:sz w:val="28"/>
          <w:szCs w:val="28"/>
        </w:rPr>
        <w:t xml:space="preserve">(не обязательно, хотя желательно): краткое описание должности, на которую вы претендуете. Раздел «Цель» нужен в </w:t>
      </w:r>
      <w:r w:rsidRPr="00D37E94">
        <w:rPr>
          <w:spacing w:val="2"/>
          <w:sz w:val="28"/>
          <w:szCs w:val="28"/>
        </w:rPr>
        <w:t xml:space="preserve">том </w:t>
      </w:r>
      <w:r w:rsidRPr="00D37E94">
        <w:rPr>
          <w:sz w:val="28"/>
          <w:szCs w:val="28"/>
        </w:rPr>
        <w:t>случае, когда вы абсолютно уверены в том, что хотите получить именно это рабочее место и не хотите даже рассматривать никаких других предложений. Если вы используете только один вариант резюме для рассылки в компании с самыми разными вакансиями, не включайте этот</w:t>
      </w:r>
      <w:r w:rsidRPr="00D37E94">
        <w:rPr>
          <w:spacing w:val="-15"/>
          <w:sz w:val="28"/>
          <w:szCs w:val="28"/>
        </w:rPr>
        <w:t xml:space="preserve"> </w:t>
      </w:r>
      <w:r w:rsidRPr="00D37E94">
        <w:rPr>
          <w:sz w:val="28"/>
          <w:szCs w:val="28"/>
        </w:rPr>
        <w:t>пункт.</w:t>
      </w:r>
    </w:p>
    <w:p w:rsidR="00D66D96" w:rsidRPr="00D37E94" w:rsidRDefault="00D66D96" w:rsidP="00A04482">
      <w:pPr>
        <w:pStyle w:val="a3"/>
        <w:widowControl w:val="0"/>
        <w:numPr>
          <w:ilvl w:val="0"/>
          <w:numId w:val="69"/>
        </w:numPr>
        <w:tabs>
          <w:tab w:val="left" w:pos="1288"/>
        </w:tabs>
        <w:autoSpaceDE w:val="0"/>
        <w:autoSpaceDN w:val="0"/>
        <w:spacing w:line="360" w:lineRule="auto"/>
        <w:ind w:left="222" w:right="432" w:firstLine="707"/>
        <w:contextualSpacing w:val="0"/>
        <w:jc w:val="both"/>
        <w:rPr>
          <w:sz w:val="28"/>
          <w:szCs w:val="28"/>
        </w:rPr>
      </w:pPr>
      <w:r w:rsidRPr="00D37E94">
        <w:rPr>
          <w:b/>
          <w:i/>
          <w:sz w:val="28"/>
          <w:szCs w:val="28"/>
        </w:rPr>
        <w:t>Опыт работы</w:t>
      </w:r>
      <w:r w:rsidRPr="00D37E94">
        <w:rPr>
          <w:i/>
          <w:sz w:val="28"/>
          <w:szCs w:val="28"/>
        </w:rPr>
        <w:t xml:space="preserve"> </w:t>
      </w:r>
      <w:r w:rsidRPr="00D37E94">
        <w:rPr>
          <w:sz w:val="28"/>
          <w:szCs w:val="28"/>
        </w:rPr>
        <w:t>в обратной хронологической последовательности (сначала указывают последнее место</w:t>
      </w:r>
      <w:r w:rsidRPr="00D37E94">
        <w:rPr>
          <w:spacing w:val="-2"/>
          <w:sz w:val="28"/>
          <w:szCs w:val="28"/>
        </w:rPr>
        <w:t xml:space="preserve"> </w:t>
      </w:r>
      <w:r w:rsidRPr="00D37E94">
        <w:rPr>
          <w:sz w:val="28"/>
          <w:szCs w:val="28"/>
        </w:rPr>
        <w:t>работы).</w:t>
      </w:r>
    </w:p>
    <w:p w:rsidR="00D66D96" w:rsidRPr="00D37E94" w:rsidRDefault="00D66D96" w:rsidP="00D66D96">
      <w:pPr>
        <w:pStyle w:val="af1"/>
        <w:spacing w:after="0" w:line="360" w:lineRule="auto"/>
        <w:ind w:right="425" w:firstLine="707"/>
        <w:jc w:val="both"/>
        <w:rPr>
          <w:sz w:val="28"/>
          <w:szCs w:val="28"/>
        </w:rPr>
      </w:pPr>
      <w:r w:rsidRPr="00D37E94">
        <w:rPr>
          <w:sz w:val="28"/>
          <w:szCs w:val="28"/>
        </w:rPr>
        <w:t>Раздел о трудовом опыте самый важный. Укажите дату начала и окончания работы, название организации, название должности (их может быть несколько, если ваша карьера развивалась успешно). В списке учреждений, где вы работали, можно указать контактный телефон, если у вас нет оснований что-то скрывать, и вы меняли работу «без эксцессов». Но если хотя бы в одной фирме возникала конфликтная ситуация, спровоцировавшая  ваше увольнение, то не указывайте ни одного телефона. Действуйте последовательно: либо вы указываете телефоны всех организаций, в которых работали, либо не указываете этих телефонов вообще. Можно кратко описать должностные обязанности и производственные достижения, если вы их</w:t>
      </w:r>
      <w:r w:rsidRPr="00D37E94">
        <w:rPr>
          <w:spacing w:val="-2"/>
          <w:sz w:val="28"/>
          <w:szCs w:val="28"/>
        </w:rPr>
        <w:t xml:space="preserve"> </w:t>
      </w:r>
      <w:r w:rsidRPr="00D37E94">
        <w:rPr>
          <w:sz w:val="28"/>
          <w:szCs w:val="28"/>
        </w:rPr>
        <w:t>имели.</w:t>
      </w:r>
    </w:p>
    <w:p w:rsidR="00D66D96" w:rsidRPr="00D37E94" w:rsidRDefault="00D66D96" w:rsidP="00A04482">
      <w:pPr>
        <w:pStyle w:val="a3"/>
        <w:widowControl w:val="0"/>
        <w:numPr>
          <w:ilvl w:val="0"/>
          <w:numId w:val="69"/>
        </w:numPr>
        <w:tabs>
          <w:tab w:val="left" w:pos="1187"/>
        </w:tabs>
        <w:autoSpaceDE w:val="0"/>
        <w:autoSpaceDN w:val="0"/>
        <w:spacing w:line="360" w:lineRule="auto"/>
        <w:ind w:left="222" w:right="429" w:firstLine="707"/>
        <w:contextualSpacing w:val="0"/>
        <w:jc w:val="both"/>
        <w:rPr>
          <w:sz w:val="28"/>
          <w:szCs w:val="28"/>
        </w:rPr>
      </w:pPr>
      <w:r w:rsidRPr="00D37E94">
        <w:rPr>
          <w:b/>
          <w:i/>
          <w:sz w:val="28"/>
          <w:szCs w:val="28"/>
        </w:rPr>
        <w:t>Образование:</w:t>
      </w:r>
      <w:r w:rsidRPr="00D37E94">
        <w:rPr>
          <w:i/>
          <w:sz w:val="28"/>
          <w:szCs w:val="28"/>
        </w:rPr>
        <w:t xml:space="preserve"> </w:t>
      </w:r>
      <w:r w:rsidRPr="00D37E94">
        <w:rPr>
          <w:sz w:val="28"/>
          <w:szCs w:val="28"/>
        </w:rPr>
        <w:t>перечисляются все учебные заведения, которые вы закончили или в которых учитесь сейчас (кроме средней школы). Можно сообщить о наградах и знаках отличия, подчеркнуть те изученные дисциплины, которые соответствуют должности, на которую вы</w:t>
      </w:r>
      <w:r w:rsidRPr="00D37E94">
        <w:rPr>
          <w:spacing w:val="-2"/>
          <w:sz w:val="28"/>
          <w:szCs w:val="28"/>
        </w:rPr>
        <w:t xml:space="preserve"> </w:t>
      </w:r>
      <w:r w:rsidRPr="00D37E94">
        <w:rPr>
          <w:sz w:val="28"/>
          <w:szCs w:val="28"/>
        </w:rPr>
        <w:lastRenderedPageBreak/>
        <w:t>претендуете.</w:t>
      </w:r>
    </w:p>
    <w:p w:rsidR="00D66D96" w:rsidRPr="00D37E94" w:rsidRDefault="00D66D96" w:rsidP="00D66D96">
      <w:pPr>
        <w:pStyle w:val="af1"/>
        <w:spacing w:after="0" w:line="360" w:lineRule="auto"/>
        <w:ind w:right="428" w:firstLine="707"/>
        <w:jc w:val="both"/>
        <w:rPr>
          <w:sz w:val="28"/>
          <w:szCs w:val="28"/>
        </w:rPr>
      </w:pPr>
      <w:r w:rsidRPr="00D37E94">
        <w:rPr>
          <w:sz w:val="28"/>
          <w:szCs w:val="28"/>
        </w:rPr>
        <w:t>Составляя этот раздел своего резюме, указывайте полученную специальность, квалификацию (разряд), особые достижения, связанные с учебой. Указывайте средний балл своего диплома только в том случае, если он необычайно высок (если вы, например, получили диплом с отличием). Можно назвать и другие знаки отличия (например, призовое место в конкурсе профмастерства и т.д.).</w:t>
      </w:r>
    </w:p>
    <w:p w:rsidR="00D66D96" w:rsidRPr="00D37E94" w:rsidRDefault="00D66D96" w:rsidP="00A04482">
      <w:pPr>
        <w:pStyle w:val="a3"/>
        <w:numPr>
          <w:ilvl w:val="0"/>
          <w:numId w:val="69"/>
        </w:numPr>
        <w:spacing w:line="360" w:lineRule="auto"/>
        <w:ind w:left="0" w:firstLine="709"/>
        <w:jc w:val="both"/>
        <w:rPr>
          <w:sz w:val="28"/>
          <w:szCs w:val="28"/>
        </w:rPr>
      </w:pPr>
      <w:r w:rsidRPr="00D37E94">
        <w:rPr>
          <w:i/>
          <w:sz w:val="28"/>
          <w:szCs w:val="28"/>
        </w:rPr>
        <w:t xml:space="preserve">Раздел </w:t>
      </w:r>
      <w:r w:rsidRPr="00D37E94">
        <w:rPr>
          <w:b/>
          <w:i/>
          <w:sz w:val="28"/>
          <w:szCs w:val="28"/>
        </w:rPr>
        <w:t>«Дополнительная информация»</w:t>
      </w:r>
      <w:r w:rsidRPr="00D37E94">
        <w:rPr>
          <w:i/>
          <w:sz w:val="28"/>
          <w:szCs w:val="28"/>
        </w:rPr>
        <w:t xml:space="preserve"> </w:t>
      </w:r>
      <w:r w:rsidRPr="00D37E94">
        <w:rPr>
          <w:sz w:val="28"/>
          <w:szCs w:val="28"/>
        </w:rPr>
        <w:t>может содержать такие сведения: знание языков, умение пользоваться компьютером, деловые качества, наличие водительских прав, членство в профессиональных организациях и т. п. Хобби уместно упоминать лишь в том случае, если оно непосредственно связано с желаемой</w:t>
      </w:r>
      <w:r w:rsidRPr="00D37E94">
        <w:rPr>
          <w:spacing w:val="-6"/>
          <w:sz w:val="28"/>
          <w:szCs w:val="28"/>
        </w:rPr>
        <w:t xml:space="preserve"> </w:t>
      </w:r>
      <w:r w:rsidRPr="00D37E94">
        <w:rPr>
          <w:sz w:val="28"/>
          <w:szCs w:val="28"/>
        </w:rPr>
        <w:t>работой.</w:t>
      </w:r>
    </w:p>
    <w:p w:rsidR="00D66D96" w:rsidRPr="00D37E94" w:rsidRDefault="00D66D96" w:rsidP="00D66D96">
      <w:pPr>
        <w:pStyle w:val="af1"/>
        <w:spacing w:after="0" w:line="360" w:lineRule="auto"/>
        <w:ind w:right="430" w:firstLine="707"/>
        <w:jc w:val="both"/>
        <w:rPr>
          <w:sz w:val="28"/>
          <w:szCs w:val="28"/>
        </w:rPr>
      </w:pPr>
      <w:r w:rsidRPr="00D37E94">
        <w:rPr>
          <w:sz w:val="28"/>
          <w:szCs w:val="28"/>
        </w:rPr>
        <w:t>В списке деловых качеств достаточно указать три–четыре, наиболее весомые для желаемой должности.</w:t>
      </w:r>
    </w:p>
    <w:p w:rsidR="00D66D96" w:rsidRPr="00D37E94" w:rsidRDefault="00D66D96" w:rsidP="00D66D96">
      <w:pPr>
        <w:pStyle w:val="af1"/>
        <w:spacing w:after="0" w:line="360" w:lineRule="auto"/>
        <w:ind w:right="436" w:firstLine="707"/>
        <w:jc w:val="both"/>
        <w:rPr>
          <w:sz w:val="28"/>
          <w:szCs w:val="28"/>
        </w:rPr>
      </w:pPr>
      <w:r w:rsidRPr="00D37E94">
        <w:rPr>
          <w:sz w:val="28"/>
          <w:szCs w:val="28"/>
        </w:rPr>
        <w:t>Фразу «Рекомендации будут представлены по требованию», разумеется, можно помещать лишь в том случае, если вы действительно имеете такие рекомендации!</w:t>
      </w:r>
    </w:p>
    <w:p w:rsidR="00D66D96" w:rsidRPr="00D37E94" w:rsidRDefault="00D66D96" w:rsidP="00D66D96">
      <w:pPr>
        <w:pStyle w:val="af1"/>
        <w:spacing w:after="0" w:line="360" w:lineRule="auto"/>
        <w:ind w:right="424" w:firstLine="707"/>
        <w:jc w:val="both"/>
        <w:rPr>
          <w:sz w:val="28"/>
          <w:szCs w:val="28"/>
        </w:rPr>
      </w:pPr>
      <w:r w:rsidRPr="00D37E94">
        <w:rPr>
          <w:sz w:val="28"/>
          <w:szCs w:val="28"/>
        </w:rPr>
        <w:t>Основные требования к стилю написания резюме: честность, конкретность. Четко выделяйте нужные заголовки. Позаботьтесь о том, чтобы ваше резюме было оформлено в едином стиле и одинаковым шрифтом. Выбирайте шрифт, который легко читается, сделайте большие поля, установите достаточный интервал между строк и т. д. Очень важно поместить ваше резюме на одной странице (как максимум - на двух). Вы должны быть уверены в том, что сможете подтвердить всю информацию, изложенную в резюме.</w:t>
      </w:r>
    </w:p>
    <w:p w:rsidR="00D66D96" w:rsidRPr="00D37E94" w:rsidRDefault="00D66D96" w:rsidP="00D66D96">
      <w:pPr>
        <w:spacing w:line="360" w:lineRule="auto"/>
        <w:ind w:firstLine="709"/>
        <w:rPr>
          <w:b/>
          <w:sz w:val="28"/>
          <w:szCs w:val="28"/>
        </w:rPr>
      </w:pPr>
      <w:bookmarkStart w:id="75" w:name="_TOC_250022"/>
      <w:r w:rsidRPr="00D37E94">
        <w:rPr>
          <w:b/>
          <w:sz w:val="28"/>
          <w:szCs w:val="28"/>
        </w:rPr>
        <w:t>3.1. О чем не следует писать в</w:t>
      </w:r>
      <w:r w:rsidRPr="00D37E94">
        <w:rPr>
          <w:b/>
          <w:spacing w:val="-3"/>
          <w:sz w:val="28"/>
          <w:szCs w:val="28"/>
        </w:rPr>
        <w:t xml:space="preserve"> </w:t>
      </w:r>
      <w:bookmarkEnd w:id="75"/>
      <w:r w:rsidRPr="00D37E94">
        <w:rPr>
          <w:b/>
          <w:sz w:val="28"/>
          <w:szCs w:val="28"/>
        </w:rPr>
        <w:t>резюме?</w:t>
      </w:r>
    </w:p>
    <w:p w:rsidR="00D66D96" w:rsidRPr="00D37E94" w:rsidRDefault="00D66D96" w:rsidP="00D66D96">
      <w:pPr>
        <w:pStyle w:val="af1"/>
        <w:spacing w:after="0" w:line="360" w:lineRule="auto"/>
        <w:ind w:left="930"/>
        <w:rPr>
          <w:sz w:val="28"/>
          <w:szCs w:val="28"/>
        </w:rPr>
      </w:pPr>
      <w:r w:rsidRPr="00D37E94">
        <w:rPr>
          <w:sz w:val="28"/>
          <w:szCs w:val="28"/>
        </w:rPr>
        <w:t>Не надо включать в Ваше резюме:</w:t>
      </w:r>
    </w:p>
    <w:p w:rsidR="00D66D96" w:rsidRPr="00D37E94" w:rsidRDefault="00D66D96" w:rsidP="00D66D96">
      <w:pPr>
        <w:pStyle w:val="af1"/>
        <w:spacing w:after="0" w:line="360" w:lineRule="auto"/>
        <w:ind w:left="930"/>
        <w:rPr>
          <w:sz w:val="28"/>
          <w:szCs w:val="28"/>
        </w:rPr>
      </w:pPr>
      <w:r w:rsidRPr="00D37E94">
        <w:rPr>
          <w:sz w:val="28"/>
          <w:szCs w:val="28"/>
        </w:rPr>
        <w:t>Ваши физические данные.</w:t>
      </w:r>
    </w:p>
    <w:p w:rsidR="00D66D96" w:rsidRPr="00D37E94" w:rsidRDefault="00D66D96" w:rsidP="00D66D96">
      <w:pPr>
        <w:pStyle w:val="af1"/>
        <w:spacing w:after="0" w:line="360" w:lineRule="auto"/>
        <w:ind w:left="930" w:right="4455"/>
        <w:rPr>
          <w:sz w:val="28"/>
          <w:szCs w:val="28"/>
        </w:rPr>
      </w:pPr>
      <w:r w:rsidRPr="00D37E94">
        <w:rPr>
          <w:sz w:val="28"/>
          <w:szCs w:val="28"/>
        </w:rPr>
        <w:t>Причины, по которым Вы уходили с работы. Требования к зарплате.</w:t>
      </w:r>
    </w:p>
    <w:p w:rsidR="00D66D96" w:rsidRPr="00D37E94" w:rsidRDefault="00D66D96" w:rsidP="00D66D96">
      <w:pPr>
        <w:pStyle w:val="af1"/>
        <w:spacing w:after="0" w:line="360" w:lineRule="auto"/>
        <w:ind w:right="418" w:firstLine="707"/>
        <w:rPr>
          <w:sz w:val="28"/>
          <w:szCs w:val="28"/>
        </w:rPr>
      </w:pPr>
      <w:r w:rsidRPr="00D37E94">
        <w:rPr>
          <w:sz w:val="28"/>
          <w:szCs w:val="28"/>
        </w:rPr>
        <w:lastRenderedPageBreak/>
        <w:t>Имена людей, которые дают Вам рекомендацию (подготовьте этот список он может пригодиться на собеседовании).</w:t>
      </w:r>
    </w:p>
    <w:p w:rsidR="00D66D96" w:rsidRPr="00D37E94" w:rsidRDefault="00D66D96" w:rsidP="00D66D96">
      <w:pPr>
        <w:pStyle w:val="af1"/>
        <w:spacing w:after="0" w:line="360" w:lineRule="auto"/>
        <w:rPr>
          <w:b/>
          <w:sz w:val="28"/>
          <w:szCs w:val="28"/>
        </w:rPr>
      </w:pPr>
    </w:p>
    <w:p w:rsidR="00D66D96" w:rsidRPr="00D37E94" w:rsidRDefault="00D66D96" w:rsidP="00D66D96">
      <w:pPr>
        <w:spacing w:line="360" w:lineRule="auto"/>
        <w:ind w:firstLine="709"/>
        <w:rPr>
          <w:b/>
          <w:sz w:val="28"/>
          <w:szCs w:val="28"/>
        </w:rPr>
      </w:pPr>
      <w:bookmarkStart w:id="76" w:name="_TOC_250021"/>
      <w:r w:rsidRPr="00D37E94">
        <w:rPr>
          <w:b/>
          <w:sz w:val="28"/>
          <w:szCs w:val="28"/>
        </w:rPr>
        <w:t>3.2. Схема составления комбинированного</w:t>
      </w:r>
      <w:r w:rsidRPr="00D37E94">
        <w:rPr>
          <w:b/>
          <w:spacing w:val="-5"/>
          <w:sz w:val="28"/>
          <w:szCs w:val="28"/>
        </w:rPr>
        <w:t xml:space="preserve"> </w:t>
      </w:r>
      <w:bookmarkEnd w:id="76"/>
      <w:r w:rsidRPr="00D37E94">
        <w:rPr>
          <w:b/>
          <w:sz w:val="28"/>
          <w:szCs w:val="28"/>
        </w:rPr>
        <w:t>резюме</w:t>
      </w:r>
    </w:p>
    <w:p w:rsidR="00D66D96" w:rsidRPr="00D37E94" w:rsidRDefault="00D66D96" w:rsidP="00D66D96">
      <w:pPr>
        <w:pStyle w:val="af1"/>
        <w:spacing w:after="0" w:line="360" w:lineRule="auto"/>
        <w:ind w:left="930" w:right="6597"/>
        <w:rPr>
          <w:sz w:val="28"/>
          <w:szCs w:val="28"/>
        </w:rPr>
      </w:pPr>
      <w:r w:rsidRPr="00D37E94">
        <w:rPr>
          <w:sz w:val="28"/>
          <w:szCs w:val="28"/>
        </w:rPr>
        <w:t>Фамилия, имя, отчество Адрес:</w:t>
      </w:r>
    </w:p>
    <w:p w:rsidR="00D66D96" w:rsidRPr="00D37E94" w:rsidRDefault="00D66D96" w:rsidP="00D66D96">
      <w:pPr>
        <w:pStyle w:val="af1"/>
        <w:spacing w:after="0" w:line="360" w:lineRule="auto"/>
        <w:ind w:left="930"/>
        <w:rPr>
          <w:sz w:val="28"/>
          <w:szCs w:val="28"/>
        </w:rPr>
      </w:pPr>
      <w:r w:rsidRPr="00D37E94">
        <w:rPr>
          <w:sz w:val="28"/>
          <w:szCs w:val="28"/>
        </w:rPr>
        <w:t>Телефон:</w:t>
      </w:r>
    </w:p>
    <w:p w:rsidR="00D66D96" w:rsidRPr="00D37E94" w:rsidRDefault="00D66D96" w:rsidP="00D66D96">
      <w:pPr>
        <w:pStyle w:val="af1"/>
        <w:spacing w:after="0" w:line="360" w:lineRule="auto"/>
        <w:ind w:left="930"/>
        <w:rPr>
          <w:sz w:val="28"/>
          <w:szCs w:val="28"/>
        </w:rPr>
      </w:pPr>
      <w:r w:rsidRPr="00D37E94">
        <w:rPr>
          <w:sz w:val="28"/>
          <w:szCs w:val="28"/>
        </w:rPr>
        <w:t>Дата и место рождения:</w:t>
      </w:r>
    </w:p>
    <w:p w:rsidR="00D66D96" w:rsidRPr="00D37E94" w:rsidRDefault="00D66D96" w:rsidP="00D66D96">
      <w:pPr>
        <w:pStyle w:val="af1"/>
        <w:spacing w:after="0" w:line="360" w:lineRule="auto"/>
        <w:ind w:left="930"/>
        <w:rPr>
          <w:sz w:val="28"/>
          <w:szCs w:val="28"/>
        </w:rPr>
      </w:pPr>
      <w:r w:rsidRPr="00D37E94">
        <w:rPr>
          <w:sz w:val="28"/>
          <w:szCs w:val="28"/>
        </w:rPr>
        <w:t>Семейное положение:</w:t>
      </w:r>
    </w:p>
    <w:p w:rsidR="00D66D96" w:rsidRPr="00D37E94" w:rsidRDefault="00D66D96" w:rsidP="00D66D96">
      <w:pPr>
        <w:pStyle w:val="af1"/>
        <w:spacing w:after="0" w:line="360" w:lineRule="auto"/>
        <w:ind w:left="930"/>
        <w:rPr>
          <w:sz w:val="28"/>
          <w:szCs w:val="28"/>
        </w:rPr>
      </w:pPr>
      <w:r w:rsidRPr="00D37E94">
        <w:rPr>
          <w:sz w:val="28"/>
          <w:szCs w:val="28"/>
        </w:rPr>
        <w:t>Цель:</w:t>
      </w:r>
    </w:p>
    <w:p w:rsidR="00D66D96" w:rsidRPr="00D37E94" w:rsidRDefault="00D66D96" w:rsidP="00D66D96">
      <w:pPr>
        <w:pStyle w:val="af1"/>
        <w:spacing w:after="0" w:line="360" w:lineRule="auto"/>
        <w:ind w:left="930" w:right="3197"/>
        <w:jc w:val="both"/>
        <w:rPr>
          <w:sz w:val="28"/>
          <w:szCs w:val="28"/>
        </w:rPr>
      </w:pPr>
      <w:r w:rsidRPr="00D37E94">
        <w:rPr>
          <w:sz w:val="28"/>
          <w:szCs w:val="28"/>
        </w:rPr>
        <w:t>Образование: месяц, год приема — месяц, год окончания Название учебного заведения, факультет, специальность. Профессиональная квалификация</w:t>
      </w:r>
    </w:p>
    <w:p w:rsidR="00D66D96" w:rsidRPr="00D37E94" w:rsidRDefault="00D66D96" w:rsidP="00D66D96">
      <w:pPr>
        <w:pStyle w:val="af1"/>
        <w:spacing w:after="0" w:line="360" w:lineRule="auto"/>
        <w:ind w:left="930" w:right="3051"/>
        <w:rPr>
          <w:sz w:val="28"/>
          <w:szCs w:val="28"/>
        </w:rPr>
      </w:pPr>
      <w:r w:rsidRPr="00D37E94">
        <w:rPr>
          <w:sz w:val="28"/>
          <w:szCs w:val="28"/>
        </w:rPr>
        <w:t>Опыт работы: месяц, год приема — месяц, год увольнения Название организации (сфера ее деятельности) Должность: название</w:t>
      </w:r>
      <w:r w:rsidRPr="00D37E94">
        <w:rPr>
          <w:spacing w:val="-2"/>
          <w:sz w:val="28"/>
          <w:szCs w:val="28"/>
        </w:rPr>
        <w:t xml:space="preserve"> </w:t>
      </w:r>
      <w:r w:rsidRPr="00D37E94">
        <w:rPr>
          <w:sz w:val="28"/>
          <w:szCs w:val="28"/>
        </w:rPr>
        <w:t>должности</w:t>
      </w:r>
    </w:p>
    <w:p w:rsidR="00D66D96" w:rsidRPr="00D37E94" w:rsidRDefault="00D66D96" w:rsidP="00D66D96">
      <w:pPr>
        <w:pStyle w:val="af1"/>
        <w:spacing w:after="0" w:line="360" w:lineRule="auto"/>
        <w:ind w:left="930"/>
        <w:rPr>
          <w:sz w:val="28"/>
          <w:szCs w:val="28"/>
        </w:rPr>
      </w:pPr>
      <w:r w:rsidRPr="00D37E94">
        <w:rPr>
          <w:sz w:val="28"/>
          <w:szCs w:val="28"/>
        </w:rPr>
        <w:t>Достижения:</w:t>
      </w:r>
    </w:p>
    <w:p w:rsidR="00D66D96" w:rsidRPr="00D37E94" w:rsidRDefault="00D66D96" w:rsidP="00D66D96">
      <w:pPr>
        <w:pStyle w:val="af1"/>
        <w:spacing w:after="0" w:line="360" w:lineRule="auto"/>
        <w:ind w:left="930"/>
        <w:rPr>
          <w:sz w:val="28"/>
          <w:szCs w:val="28"/>
        </w:rPr>
      </w:pPr>
      <w:r w:rsidRPr="00D37E94">
        <w:rPr>
          <w:sz w:val="28"/>
          <w:szCs w:val="28"/>
        </w:rPr>
        <w:t>Дополнительная информация:</w:t>
      </w:r>
    </w:p>
    <w:p w:rsidR="00D66D96" w:rsidRPr="00D37E94" w:rsidRDefault="00D66D96" w:rsidP="00D66D96">
      <w:pPr>
        <w:pStyle w:val="af1"/>
        <w:spacing w:after="0" w:line="360" w:lineRule="auto"/>
        <w:ind w:left="930"/>
        <w:rPr>
          <w:sz w:val="28"/>
          <w:szCs w:val="28"/>
        </w:rPr>
      </w:pPr>
      <w:r w:rsidRPr="00D37E94">
        <w:rPr>
          <w:sz w:val="28"/>
          <w:szCs w:val="28"/>
        </w:rPr>
        <w:t>Личные качества:</w:t>
      </w:r>
    </w:p>
    <w:p w:rsidR="00D66D96" w:rsidRPr="00D37E94" w:rsidRDefault="00D66D96" w:rsidP="00D66D96">
      <w:pPr>
        <w:pStyle w:val="af1"/>
        <w:spacing w:after="0" w:line="360" w:lineRule="auto"/>
        <w:ind w:left="930"/>
        <w:rPr>
          <w:sz w:val="28"/>
          <w:szCs w:val="28"/>
        </w:rPr>
      </w:pPr>
      <w:r w:rsidRPr="00D37E94">
        <w:rPr>
          <w:sz w:val="28"/>
          <w:szCs w:val="28"/>
        </w:rPr>
        <w:t>Дата составления:</w:t>
      </w:r>
    </w:p>
    <w:p w:rsidR="00D66D96" w:rsidRPr="00D37E94" w:rsidRDefault="00D66D96" w:rsidP="00D66D96">
      <w:pPr>
        <w:pStyle w:val="af1"/>
        <w:spacing w:after="0" w:line="360" w:lineRule="auto"/>
        <w:rPr>
          <w:sz w:val="28"/>
          <w:szCs w:val="28"/>
        </w:rPr>
      </w:pPr>
    </w:p>
    <w:p w:rsidR="00D66D96" w:rsidRPr="00D37E94" w:rsidRDefault="00D66D96" w:rsidP="00D66D96">
      <w:pPr>
        <w:spacing w:line="360" w:lineRule="auto"/>
        <w:ind w:firstLine="709"/>
        <w:rPr>
          <w:b/>
          <w:sz w:val="28"/>
          <w:szCs w:val="28"/>
        </w:rPr>
      </w:pPr>
      <w:bookmarkStart w:id="77" w:name="_TOC_250020"/>
      <w:r w:rsidRPr="00D37E94">
        <w:rPr>
          <w:b/>
          <w:sz w:val="28"/>
          <w:szCs w:val="28"/>
        </w:rPr>
        <w:t>3.3. Принципы составления</w:t>
      </w:r>
      <w:r w:rsidRPr="00D37E94">
        <w:rPr>
          <w:b/>
          <w:spacing w:val="-1"/>
          <w:sz w:val="28"/>
          <w:szCs w:val="28"/>
        </w:rPr>
        <w:t xml:space="preserve"> </w:t>
      </w:r>
      <w:bookmarkEnd w:id="77"/>
      <w:r w:rsidRPr="00D37E94">
        <w:rPr>
          <w:b/>
          <w:sz w:val="28"/>
          <w:szCs w:val="28"/>
        </w:rPr>
        <w:t>резюме</w:t>
      </w:r>
    </w:p>
    <w:p w:rsidR="00D66D96" w:rsidRPr="00D37E94" w:rsidRDefault="00D66D96" w:rsidP="00D66D96">
      <w:pPr>
        <w:pStyle w:val="af1"/>
        <w:spacing w:after="0" w:line="360" w:lineRule="auto"/>
        <w:ind w:left="930"/>
        <w:rPr>
          <w:b/>
          <w:sz w:val="28"/>
          <w:szCs w:val="28"/>
        </w:rPr>
      </w:pPr>
      <w:r w:rsidRPr="00D37E94">
        <w:rPr>
          <w:b/>
          <w:spacing w:val="-60"/>
          <w:sz w:val="28"/>
          <w:szCs w:val="28"/>
          <w:u w:val="single"/>
        </w:rPr>
        <w:t xml:space="preserve"> </w:t>
      </w:r>
      <w:r w:rsidRPr="00D37E94">
        <w:rPr>
          <w:b/>
          <w:sz w:val="28"/>
          <w:szCs w:val="28"/>
          <w:u w:val="single"/>
        </w:rPr>
        <w:t>Читабельность</w:t>
      </w:r>
    </w:p>
    <w:p w:rsidR="00D66D96" w:rsidRPr="00D37E94" w:rsidRDefault="00D66D96" w:rsidP="00D66D96">
      <w:pPr>
        <w:pStyle w:val="af1"/>
        <w:spacing w:after="0" w:line="360" w:lineRule="auto"/>
        <w:ind w:right="425" w:firstLine="707"/>
        <w:jc w:val="both"/>
        <w:rPr>
          <w:sz w:val="28"/>
          <w:szCs w:val="28"/>
        </w:rPr>
      </w:pPr>
      <w:r w:rsidRPr="00D37E94">
        <w:rPr>
          <w:sz w:val="28"/>
          <w:szCs w:val="28"/>
        </w:rPr>
        <w:t>Для того чтобы резюме хорошо читалось и выглядело профессионально, нужно использовать один шрифт, один цвет и не более двух размеров шрифта. Жирным шрифтом можно выделить разделы: образование, опыт работы, ключевые навыки, дополнительная информация – в этом случае резюме будет читаться</w:t>
      </w:r>
      <w:r w:rsidRPr="00D37E94">
        <w:rPr>
          <w:spacing w:val="-9"/>
          <w:sz w:val="28"/>
          <w:szCs w:val="28"/>
        </w:rPr>
        <w:t xml:space="preserve"> </w:t>
      </w:r>
      <w:r w:rsidRPr="00D37E94">
        <w:rPr>
          <w:sz w:val="28"/>
          <w:szCs w:val="28"/>
        </w:rPr>
        <w:t>легче.</w:t>
      </w:r>
    </w:p>
    <w:p w:rsidR="00D66D96" w:rsidRPr="00D37E94" w:rsidRDefault="00D66D96" w:rsidP="00D66D96">
      <w:pPr>
        <w:pStyle w:val="af1"/>
        <w:spacing w:after="0" w:line="360" w:lineRule="auto"/>
        <w:ind w:right="445" w:firstLine="530"/>
        <w:jc w:val="both"/>
        <w:rPr>
          <w:sz w:val="28"/>
          <w:szCs w:val="28"/>
        </w:rPr>
      </w:pPr>
      <w:r w:rsidRPr="00D37E94">
        <w:rPr>
          <w:sz w:val="28"/>
          <w:szCs w:val="28"/>
        </w:rPr>
        <w:lastRenderedPageBreak/>
        <w:t>В электронном виде лучше читаются популярные шрифты, такие как Arial, Tahoma. Если вам нужно предоставить резюме в письменном виде, лучше всего подойдёт TimesNewRoman.</w:t>
      </w:r>
    </w:p>
    <w:p w:rsidR="00D66D96" w:rsidRPr="00D37E94" w:rsidRDefault="00D66D96" w:rsidP="00D66D96">
      <w:pPr>
        <w:pStyle w:val="af1"/>
        <w:spacing w:after="0" w:line="360" w:lineRule="auto"/>
        <w:ind w:right="430" w:firstLine="707"/>
        <w:jc w:val="both"/>
        <w:rPr>
          <w:sz w:val="28"/>
          <w:szCs w:val="28"/>
        </w:rPr>
      </w:pPr>
      <w:r w:rsidRPr="00D37E94">
        <w:rPr>
          <w:sz w:val="28"/>
          <w:szCs w:val="28"/>
        </w:rPr>
        <w:t>Составляйте короткие предложения и формируйте из них небольшие абзацы. Каждый абзац отделяйте пустой строкой – так легче читать, а значит, вашему резюме будет уделено больше внимания. После того как напишите резюме, внимательно его пересмотрите: если его объём больше одной, максимум двух страниц – сократите.</w:t>
      </w:r>
    </w:p>
    <w:p w:rsidR="00D66D96" w:rsidRPr="00D37E94" w:rsidRDefault="00D66D96" w:rsidP="00D66D96">
      <w:pPr>
        <w:pStyle w:val="af1"/>
        <w:spacing w:after="0" w:line="360" w:lineRule="auto"/>
        <w:ind w:left="930"/>
        <w:jc w:val="both"/>
        <w:rPr>
          <w:sz w:val="28"/>
          <w:szCs w:val="28"/>
        </w:rPr>
      </w:pPr>
      <w:r w:rsidRPr="00D37E94">
        <w:rPr>
          <w:sz w:val="28"/>
          <w:szCs w:val="28"/>
        </w:rPr>
        <w:t>Обязательно проверьте резюме на наличие ошибок, затем воспользуйтесь сервисом</w:t>
      </w:r>
    </w:p>
    <w:p w:rsidR="00D66D96" w:rsidRPr="00D37E94" w:rsidRDefault="00D66D96" w:rsidP="00D66D96">
      <w:pPr>
        <w:pStyle w:val="af1"/>
        <w:spacing w:after="0" w:line="360" w:lineRule="auto"/>
        <w:ind w:right="432"/>
        <w:jc w:val="both"/>
        <w:rPr>
          <w:sz w:val="28"/>
          <w:szCs w:val="28"/>
        </w:rPr>
      </w:pPr>
      <w:r w:rsidRPr="00D37E94">
        <w:rPr>
          <w:sz w:val="28"/>
          <w:szCs w:val="28"/>
        </w:rPr>
        <w:t>«проверка орфографии», затем попросите кого-нибудь из друзей перечитать резюме, а затем снова прочитайте сами. Грамматические ошибки портят впечатление.</w:t>
      </w:r>
    </w:p>
    <w:p w:rsidR="00D66D96" w:rsidRPr="00D37E94" w:rsidRDefault="00D66D96" w:rsidP="00D66D96">
      <w:pPr>
        <w:pStyle w:val="af1"/>
        <w:spacing w:after="0" w:line="360" w:lineRule="auto"/>
        <w:ind w:left="930"/>
        <w:rPr>
          <w:b/>
          <w:sz w:val="28"/>
          <w:szCs w:val="28"/>
        </w:rPr>
      </w:pPr>
      <w:r w:rsidRPr="00D37E94">
        <w:rPr>
          <w:spacing w:val="-60"/>
          <w:sz w:val="28"/>
          <w:szCs w:val="28"/>
          <w:u w:val="single"/>
        </w:rPr>
        <w:t xml:space="preserve"> </w:t>
      </w:r>
      <w:r w:rsidRPr="00D37E94">
        <w:rPr>
          <w:b/>
          <w:sz w:val="28"/>
          <w:szCs w:val="28"/>
          <w:u w:val="single"/>
        </w:rPr>
        <w:t>Фотографии в резюме</w:t>
      </w:r>
    </w:p>
    <w:p w:rsidR="00D66D96" w:rsidRPr="00D37E94" w:rsidRDefault="00D66D96" w:rsidP="00D66D96">
      <w:pPr>
        <w:pStyle w:val="af1"/>
        <w:spacing w:after="0" w:line="360" w:lineRule="auto"/>
        <w:ind w:right="427" w:firstLine="707"/>
        <w:jc w:val="both"/>
        <w:rPr>
          <w:sz w:val="28"/>
          <w:szCs w:val="28"/>
        </w:rPr>
      </w:pPr>
      <w:r w:rsidRPr="00D37E94">
        <w:rPr>
          <w:sz w:val="28"/>
          <w:szCs w:val="28"/>
        </w:rPr>
        <w:t>Фотографию вставлять в резюме не обязательно. Правильная фотография будет выглядеть так: крупный план, одежда в деловом стиле, на нейтральном фоне либо на рабочем месте. Во-вторых, рекрутёр проводит большое количество собеседований с соискателями. Через несколько дней после встречи, когда вы попросите обратную связь по вашей кандидатуре, он скорее вспомнит про вашу беседу, взглянув именно на фото в резюме.</w:t>
      </w:r>
    </w:p>
    <w:p w:rsidR="00D66D96" w:rsidRPr="00D37E94" w:rsidRDefault="00D66D96" w:rsidP="00D66D96">
      <w:pPr>
        <w:pStyle w:val="af1"/>
        <w:spacing w:after="0" w:line="360" w:lineRule="auto"/>
        <w:ind w:left="930"/>
        <w:rPr>
          <w:b/>
          <w:sz w:val="28"/>
          <w:szCs w:val="28"/>
        </w:rPr>
      </w:pPr>
      <w:r w:rsidRPr="00D37E94">
        <w:rPr>
          <w:spacing w:val="-60"/>
          <w:sz w:val="28"/>
          <w:szCs w:val="28"/>
          <w:u w:val="single"/>
        </w:rPr>
        <w:t xml:space="preserve"> </w:t>
      </w:r>
      <w:r w:rsidRPr="00D37E94">
        <w:rPr>
          <w:b/>
          <w:sz w:val="28"/>
          <w:szCs w:val="28"/>
          <w:u w:val="single"/>
        </w:rPr>
        <w:t>Полнота информации, соответствие должности</w:t>
      </w:r>
    </w:p>
    <w:p w:rsidR="00D66D96" w:rsidRPr="00D37E94" w:rsidRDefault="00D66D96" w:rsidP="00D66D96">
      <w:pPr>
        <w:pStyle w:val="af1"/>
        <w:spacing w:after="0" w:line="360" w:lineRule="auto"/>
        <w:ind w:right="431" w:firstLine="707"/>
        <w:jc w:val="both"/>
        <w:rPr>
          <w:sz w:val="28"/>
          <w:szCs w:val="28"/>
        </w:rPr>
      </w:pPr>
      <w:r w:rsidRPr="00D37E94">
        <w:rPr>
          <w:sz w:val="28"/>
          <w:szCs w:val="28"/>
        </w:rPr>
        <w:t>Помните, что резюме – это ваша реклама. С помощью резюме вы можете привлечь к себе внимание и вызвать интерес к своей персоне. Креатив, конечно, может в этом помочь, но может и помешать. Используя нестандартные фотографии или фразы, подумайте, как по-другому их можно трактовать.</w:t>
      </w:r>
    </w:p>
    <w:p w:rsidR="00D66D96" w:rsidRPr="00D37E94" w:rsidRDefault="00D66D96" w:rsidP="00D66D96">
      <w:pPr>
        <w:pStyle w:val="af1"/>
        <w:spacing w:after="0" w:line="360" w:lineRule="auto"/>
        <w:ind w:right="428" w:firstLine="707"/>
        <w:jc w:val="both"/>
        <w:rPr>
          <w:sz w:val="28"/>
          <w:szCs w:val="28"/>
        </w:rPr>
      </w:pPr>
      <w:r w:rsidRPr="00D37E94">
        <w:rPr>
          <w:sz w:val="28"/>
          <w:szCs w:val="28"/>
        </w:rPr>
        <w:t>Постарайтесь наиболее полно отразить ваш профессиональный опыт и выполняемый функционал. Еще лучше – указать достижения на прошлых местах работы. Ваши достижения тоже должны быть описаны грамотно.</w:t>
      </w:r>
    </w:p>
    <w:p w:rsidR="00D66D96" w:rsidRPr="00D37E94" w:rsidRDefault="00D66D96" w:rsidP="00D66D96">
      <w:pPr>
        <w:pStyle w:val="af1"/>
        <w:spacing w:after="0" w:line="360" w:lineRule="auto"/>
        <w:ind w:firstLine="707"/>
        <w:jc w:val="both"/>
        <w:rPr>
          <w:sz w:val="28"/>
          <w:szCs w:val="28"/>
        </w:rPr>
      </w:pPr>
      <w:r w:rsidRPr="00D37E94">
        <w:rPr>
          <w:sz w:val="28"/>
          <w:szCs w:val="28"/>
        </w:rPr>
        <w:t>Во-первых, достижения должны иметь отношение к искомой вакансии.</w:t>
      </w:r>
    </w:p>
    <w:p w:rsidR="00D66D96" w:rsidRPr="00D37E94" w:rsidRDefault="00D66D96" w:rsidP="00D66D96">
      <w:pPr>
        <w:pStyle w:val="af1"/>
        <w:spacing w:after="0" w:line="360" w:lineRule="auto"/>
        <w:ind w:firstLine="707"/>
        <w:jc w:val="both"/>
        <w:rPr>
          <w:sz w:val="28"/>
          <w:szCs w:val="28"/>
        </w:rPr>
      </w:pPr>
      <w:r w:rsidRPr="00D37E94">
        <w:rPr>
          <w:sz w:val="28"/>
          <w:szCs w:val="28"/>
        </w:rPr>
        <w:lastRenderedPageBreak/>
        <w:t>Во-вторых, они должны быть описаны в терминах результата, а не процесса.</w:t>
      </w:r>
    </w:p>
    <w:p w:rsidR="00D66D96" w:rsidRPr="00D37E94" w:rsidRDefault="00D66D96" w:rsidP="00D66D96">
      <w:pPr>
        <w:pStyle w:val="af1"/>
        <w:spacing w:after="0" w:line="360" w:lineRule="auto"/>
        <w:ind w:right="454" w:firstLine="707"/>
        <w:jc w:val="both"/>
        <w:rPr>
          <w:sz w:val="28"/>
          <w:szCs w:val="28"/>
        </w:rPr>
      </w:pPr>
      <w:r w:rsidRPr="00D37E94">
        <w:rPr>
          <w:sz w:val="28"/>
          <w:szCs w:val="28"/>
        </w:rPr>
        <w:t>В-третьих, слова немного значат, их нужно подтвердить цифрами и связать с экономическими показателями предприятия.</w:t>
      </w:r>
    </w:p>
    <w:p w:rsidR="00D66D96" w:rsidRPr="00D37E94" w:rsidRDefault="00D66D96" w:rsidP="00D66D96">
      <w:pPr>
        <w:pStyle w:val="af1"/>
        <w:spacing w:after="0" w:line="360" w:lineRule="auto"/>
        <w:ind w:right="426" w:firstLine="707"/>
        <w:jc w:val="both"/>
        <w:rPr>
          <w:sz w:val="28"/>
          <w:szCs w:val="28"/>
        </w:rPr>
      </w:pPr>
      <w:r w:rsidRPr="00D37E94">
        <w:rPr>
          <w:sz w:val="28"/>
          <w:szCs w:val="28"/>
        </w:rPr>
        <w:t>Если вы пишете резюме на своё первое в жизни место работы, и опыта пока нет, следует указать подработки во время учёбы – если такие были, практику, учебные проекты. Для студентов будут актуальны рекомендательные письма с мест практики и от научных руководителей.</w:t>
      </w:r>
    </w:p>
    <w:p w:rsidR="00D66D96" w:rsidRPr="00D37E94" w:rsidRDefault="00D66D96" w:rsidP="00D66D96">
      <w:pPr>
        <w:pStyle w:val="af1"/>
        <w:spacing w:after="0" w:line="360" w:lineRule="auto"/>
        <w:ind w:left="930"/>
        <w:rPr>
          <w:b/>
          <w:sz w:val="28"/>
          <w:szCs w:val="28"/>
        </w:rPr>
      </w:pPr>
      <w:r w:rsidRPr="00D37E94">
        <w:rPr>
          <w:spacing w:val="-60"/>
          <w:sz w:val="28"/>
          <w:szCs w:val="28"/>
          <w:u w:val="single"/>
        </w:rPr>
        <w:t xml:space="preserve"> </w:t>
      </w:r>
      <w:r w:rsidRPr="00D37E94">
        <w:rPr>
          <w:b/>
          <w:sz w:val="28"/>
          <w:szCs w:val="28"/>
          <w:u w:val="single"/>
        </w:rPr>
        <w:t>Соответствие действительности</w:t>
      </w:r>
    </w:p>
    <w:p w:rsidR="00D66D96" w:rsidRPr="00D37E94" w:rsidRDefault="00D66D96" w:rsidP="00D66D96">
      <w:pPr>
        <w:pStyle w:val="af1"/>
        <w:spacing w:after="0" w:line="360" w:lineRule="auto"/>
        <w:ind w:right="431" w:firstLine="707"/>
        <w:jc w:val="both"/>
        <w:rPr>
          <w:sz w:val="28"/>
          <w:szCs w:val="28"/>
        </w:rPr>
      </w:pPr>
      <w:r w:rsidRPr="00D37E94">
        <w:rPr>
          <w:sz w:val="28"/>
          <w:szCs w:val="28"/>
        </w:rPr>
        <w:t>Описывая опыт работы, указывайте только то, что вы реально делали. Не нужно переписывать должностную инструкцию, а также указывать задачи, которые только стояли в планах либо выполнялись вашими</w:t>
      </w:r>
      <w:r w:rsidRPr="00D37E94">
        <w:rPr>
          <w:spacing w:val="-2"/>
          <w:sz w:val="28"/>
          <w:szCs w:val="28"/>
        </w:rPr>
        <w:t xml:space="preserve"> </w:t>
      </w:r>
      <w:r w:rsidRPr="00D37E94">
        <w:rPr>
          <w:sz w:val="28"/>
          <w:szCs w:val="28"/>
        </w:rPr>
        <w:t>коллегами.</w:t>
      </w:r>
    </w:p>
    <w:p w:rsidR="00D66D96" w:rsidRPr="00D37E94" w:rsidRDefault="00D66D96" w:rsidP="00D66D96">
      <w:pPr>
        <w:pStyle w:val="af1"/>
        <w:spacing w:after="0" w:line="360" w:lineRule="auto"/>
        <w:ind w:right="425" w:firstLine="707"/>
        <w:jc w:val="both"/>
        <w:rPr>
          <w:sz w:val="28"/>
          <w:szCs w:val="28"/>
        </w:rPr>
      </w:pPr>
      <w:r w:rsidRPr="00D37E94">
        <w:rPr>
          <w:sz w:val="28"/>
          <w:szCs w:val="28"/>
        </w:rPr>
        <w:t>Также не стоит приписывать себе образование, которого нет, владение программами и знание иностранных языков на более высоком уровне, чем на самом деле – это легко проверить.</w:t>
      </w:r>
    </w:p>
    <w:p w:rsidR="00D66D96" w:rsidRPr="00D37E94" w:rsidRDefault="00D66D96" w:rsidP="00D66D96">
      <w:pPr>
        <w:pStyle w:val="af1"/>
        <w:spacing w:after="0" w:line="360" w:lineRule="auto"/>
        <w:ind w:left="930"/>
        <w:rPr>
          <w:b/>
          <w:sz w:val="28"/>
          <w:szCs w:val="28"/>
        </w:rPr>
      </w:pPr>
      <w:r w:rsidRPr="00D37E94">
        <w:rPr>
          <w:spacing w:val="-60"/>
          <w:sz w:val="28"/>
          <w:szCs w:val="28"/>
          <w:u w:val="single"/>
        </w:rPr>
        <w:t xml:space="preserve"> </w:t>
      </w:r>
      <w:r w:rsidRPr="00D37E94">
        <w:rPr>
          <w:b/>
          <w:sz w:val="28"/>
          <w:szCs w:val="28"/>
          <w:u w:val="single"/>
        </w:rPr>
        <w:t>Наличие сопроводительного письма</w:t>
      </w:r>
    </w:p>
    <w:p w:rsidR="00D66D96" w:rsidRPr="00D37E94" w:rsidRDefault="00D66D96" w:rsidP="00D66D96">
      <w:pPr>
        <w:pStyle w:val="af1"/>
        <w:spacing w:after="0" w:line="360" w:lineRule="auto"/>
        <w:ind w:right="425" w:firstLine="707"/>
        <w:jc w:val="both"/>
        <w:rPr>
          <w:sz w:val="28"/>
          <w:szCs w:val="28"/>
        </w:rPr>
      </w:pPr>
      <w:r w:rsidRPr="00D37E94">
        <w:rPr>
          <w:sz w:val="28"/>
          <w:szCs w:val="28"/>
        </w:rPr>
        <w:t>Сопроводительное письмо по-другому можно назвать ещё мотивационным письмом. В этом письме вы можете рассказать, как вы узнали о вакансии, и чем она вас привлекла, почему вы решили сменить работу и хотите перейти именно в эту компанию. Поблагодарите за время, уделённое вашему резюме, и оставьте номер телефона для связи.</w:t>
      </w:r>
    </w:p>
    <w:p w:rsidR="00D66D96" w:rsidRPr="00D37E94" w:rsidRDefault="00D66D96" w:rsidP="00D66D96">
      <w:pPr>
        <w:pStyle w:val="af1"/>
        <w:spacing w:after="0" w:line="360" w:lineRule="auto"/>
        <w:ind w:left="930"/>
        <w:rPr>
          <w:b/>
          <w:sz w:val="28"/>
          <w:szCs w:val="28"/>
        </w:rPr>
      </w:pPr>
      <w:r w:rsidRPr="00D37E94">
        <w:rPr>
          <w:spacing w:val="-60"/>
          <w:sz w:val="28"/>
          <w:szCs w:val="28"/>
          <w:u w:val="single"/>
        </w:rPr>
        <w:t xml:space="preserve"> </w:t>
      </w:r>
      <w:r w:rsidRPr="00D37E94">
        <w:rPr>
          <w:b/>
          <w:sz w:val="28"/>
          <w:szCs w:val="28"/>
          <w:u w:val="single"/>
        </w:rPr>
        <w:t>Для оформления своего резюме можно использовать готовые шаблоны</w:t>
      </w:r>
    </w:p>
    <w:p w:rsidR="00D66D96" w:rsidRPr="00D37E94" w:rsidRDefault="00D66D96" w:rsidP="00D66D96">
      <w:pPr>
        <w:pStyle w:val="af1"/>
        <w:spacing w:after="0" w:line="360" w:lineRule="auto"/>
        <w:ind w:right="425" w:firstLine="707"/>
        <w:jc w:val="both"/>
        <w:rPr>
          <w:sz w:val="28"/>
          <w:szCs w:val="28"/>
        </w:rPr>
      </w:pPr>
      <w:r w:rsidRPr="00D37E94">
        <w:rPr>
          <w:sz w:val="28"/>
          <w:szCs w:val="28"/>
        </w:rPr>
        <w:t>Резюме, оформленные по шаблону, обычно выглядят эстетично, креативно и без излишеств на фоне классического резюме. К тому же, заполняя готовый шаблон, вы можете не беспокоиться, что забудете указать важную информацию.</w:t>
      </w:r>
    </w:p>
    <w:p w:rsidR="00D66D96" w:rsidRPr="00D37E94" w:rsidRDefault="00D66D96" w:rsidP="00D66D96">
      <w:pPr>
        <w:spacing w:line="360" w:lineRule="auto"/>
        <w:jc w:val="both"/>
        <w:rPr>
          <w:sz w:val="28"/>
          <w:szCs w:val="28"/>
        </w:rPr>
      </w:pPr>
      <w:r w:rsidRPr="00D37E94">
        <w:rPr>
          <w:sz w:val="28"/>
          <w:szCs w:val="28"/>
        </w:rPr>
        <w:t xml:space="preserve">  Примеры сайтов, на которых вы можете найти готовые шаблоны или создать резюме в режиме online:</w:t>
      </w:r>
    </w:p>
    <w:p w:rsidR="00D66D96" w:rsidRPr="00D37E94" w:rsidRDefault="00176227" w:rsidP="00A04482">
      <w:pPr>
        <w:pStyle w:val="a3"/>
        <w:widowControl w:val="0"/>
        <w:numPr>
          <w:ilvl w:val="0"/>
          <w:numId w:val="68"/>
        </w:numPr>
        <w:tabs>
          <w:tab w:val="left" w:pos="1623"/>
          <w:tab w:val="left" w:pos="1624"/>
        </w:tabs>
        <w:autoSpaceDE w:val="0"/>
        <w:autoSpaceDN w:val="0"/>
        <w:spacing w:line="360" w:lineRule="auto"/>
        <w:ind w:right="424" w:firstLine="707"/>
        <w:contextualSpacing w:val="0"/>
        <w:jc w:val="left"/>
        <w:rPr>
          <w:sz w:val="28"/>
          <w:szCs w:val="28"/>
          <w:lang w:val="en-US"/>
        </w:rPr>
      </w:pPr>
      <w:hyperlink r:id="rId39">
        <w:r w:rsidR="00D66D96" w:rsidRPr="00D37E94">
          <w:rPr>
            <w:sz w:val="28"/>
            <w:szCs w:val="28"/>
            <w:u w:val="single" w:color="0000FF"/>
            <w:lang w:val="en-US"/>
          </w:rPr>
          <w:t>http://webbloggs.com/polezno/25-luchshix-besplatnyx-shablonov-rezyume-psd-ai-</w:t>
        </w:r>
      </w:hyperlink>
      <w:hyperlink r:id="rId40">
        <w:r w:rsidR="00D66D96" w:rsidRPr="00D37E94">
          <w:rPr>
            <w:sz w:val="28"/>
            <w:szCs w:val="28"/>
            <w:lang w:val="en-US"/>
          </w:rPr>
          <w:t xml:space="preserve"> </w:t>
        </w:r>
        <w:r w:rsidR="00D66D96" w:rsidRPr="00D37E94">
          <w:rPr>
            <w:sz w:val="28"/>
            <w:szCs w:val="28"/>
            <w:u w:val="single" w:color="0000FF"/>
            <w:lang w:val="en-US"/>
          </w:rPr>
          <w:t>word-docx/</w:t>
        </w:r>
      </w:hyperlink>
    </w:p>
    <w:p w:rsidR="00D66D96" w:rsidRPr="00D37E94" w:rsidRDefault="00176227" w:rsidP="00A04482">
      <w:pPr>
        <w:pStyle w:val="a3"/>
        <w:widowControl w:val="0"/>
        <w:numPr>
          <w:ilvl w:val="0"/>
          <w:numId w:val="68"/>
        </w:numPr>
        <w:tabs>
          <w:tab w:val="left" w:pos="1170"/>
        </w:tabs>
        <w:autoSpaceDE w:val="0"/>
        <w:autoSpaceDN w:val="0"/>
        <w:spacing w:line="360" w:lineRule="auto"/>
        <w:ind w:left="1170" w:hanging="240"/>
        <w:contextualSpacing w:val="0"/>
        <w:jc w:val="left"/>
        <w:rPr>
          <w:sz w:val="28"/>
          <w:szCs w:val="28"/>
          <w:lang w:val="en-US"/>
        </w:rPr>
      </w:pPr>
      <w:hyperlink r:id="rId41">
        <w:r w:rsidR="00D66D96" w:rsidRPr="00D37E94">
          <w:rPr>
            <w:sz w:val="28"/>
            <w:szCs w:val="28"/>
            <w:u w:val="single" w:color="0000FF"/>
            <w:lang w:val="en-US"/>
          </w:rPr>
          <w:t>https://www.canva.com/ru_ru/sozdat/rezyume/</w:t>
        </w:r>
      </w:hyperlink>
    </w:p>
    <w:p w:rsidR="00D66D96" w:rsidRPr="00D37E94" w:rsidRDefault="00176227" w:rsidP="00A04482">
      <w:pPr>
        <w:pStyle w:val="a3"/>
        <w:widowControl w:val="0"/>
        <w:numPr>
          <w:ilvl w:val="0"/>
          <w:numId w:val="68"/>
        </w:numPr>
        <w:tabs>
          <w:tab w:val="left" w:pos="1170"/>
        </w:tabs>
        <w:autoSpaceDE w:val="0"/>
        <w:autoSpaceDN w:val="0"/>
        <w:spacing w:line="360" w:lineRule="auto"/>
        <w:ind w:left="1170" w:hanging="240"/>
        <w:contextualSpacing w:val="0"/>
        <w:jc w:val="left"/>
        <w:rPr>
          <w:sz w:val="28"/>
          <w:szCs w:val="28"/>
        </w:rPr>
      </w:pPr>
      <w:hyperlink r:id="rId42">
        <w:r w:rsidR="00D66D96" w:rsidRPr="00D37E94">
          <w:rPr>
            <w:sz w:val="28"/>
            <w:szCs w:val="28"/>
            <w:u w:val="single" w:color="0000FF"/>
          </w:rPr>
          <w:t>http://icanchoose.ru/resume/</w:t>
        </w:r>
      </w:hyperlink>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rPr>
          <w:b/>
          <w:sz w:val="28"/>
          <w:szCs w:val="28"/>
        </w:rPr>
      </w:pPr>
      <w:r w:rsidRPr="00D37E94">
        <w:rPr>
          <w:b/>
          <w:sz w:val="28"/>
          <w:szCs w:val="28"/>
        </w:rPr>
        <w:t xml:space="preserve">Вопрос № 4. </w:t>
      </w:r>
      <w:bookmarkStart w:id="78" w:name="_TOC_250019"/>
      <w:r w:rsidRPr="00D37E94">
        <w:rPr>
          <w:b/>
          <w:sz w:val="28"/>
          <w:szCs w:val="28"/>
        </w:rPr>
        <w:t>Ведение телефонных</w:t>
      </w:r>
      <w:r w:rsidRPr="00D37E94">
        <w:rPr>
          <w:b/>
          <w:spacing w:val="-2"/>
          <w:sz w:val="28"/>
          <w:szCs w:val="28"/>
        </w:rPr>
        <w:t xml:space="preserve"> </w:t>
      </w:r>
      <w:bookmarkEnd w:id="78"/>
      <w:r w:rsidRPr="00D37E94">
        <w:rPr>
          <w:b/>
          <w:sz w:val="28"/>
          <w:szCs w:val="28"/>
        </w:rPr>
        <w:t>переговоров</w:t>
      </w:r>
    </w:p>
    <w:p w:rsidR="00D66D96" w:rsidRPr="00D37E94" w:rsidRDefault="00D66D96" w:rsidP="00D66D96">
      <w:pPr>
        <w:pStyle w:val="af1"/>
        <w:spacing w:after="0" w:line="360" w:lineRule="auto"/>
        <w:jc w:val="both"/>
        <w:rPr>
          <w:b/>
          <w:sz w:val="28"/>
          <w:szCs w:val="28"/>
        </w:rPr>
      </w:pPr>
    </w:p>
    <w:p w:rsidR="00D66D96" w:rsidRPr="00D37E94" w:rsidRDefault="00D66D96" w:rsidP="00D66D96">
      <w:pPr>
        <w:widowControl w:val="0"/>
        <w:tabs>
          <w:tab w:val="left" w:pos="941"/>
          <w:tab w:val="left" w:pos="942"/>
        </w:tabs>
        <w:autoSpaceDE w:val="0"/>
        <w:autoSpaceDN w:val="0"/>
        <w:spacing w:line="360" w:lineRule="auto"/>
        <w:ind w:right="425"/>
        <w:jc w:val="both"/>
        <w:rPr>
          <w:sz w:val="28"/>
          <w:szCs w:val="28"/>
        </w:rPr>
      </w:pPr>
      <w:r w:rsidRPr="00D37E94">
        <w:rPr>
          <w:sz w:val="28"/>
          <w:szCs w:val="28"/>
        </w:rPr>
        <w:tab/>
        <w:t>Постарайтесь при телефонном общении говорить размеренно, не сбиваясь с ритма и не тараторя. Потому что ваш собеседник, слушая быструю речь, очень многого просто не поймет и не</w:t>
      </w:r>
      <w:r w:rsidRPr="00D37E94">
        <w:rPr>
          <w:spacing w:val="-4"/>
          <w:sz w:val="28"/>
          <w:szCs w:val="28"/>
        </w:rPr>
        <w:t xml:space="preserve"> </w:t>
      </w:r>
      <w:r w:rsidRPr="00D37E94">
        <w:rPr>
          <w:sz w:val="28"/>
          <w:szCs w:val="28"/>
        </w:rPr>
        <w:t>осознает.</w:t>
      </w:r>
    </w:p>
    <w:p w:rsidR="00D66D96" w:rsidRPr="00D37E94" w:rsidRDefault="00D66D96" w:rsidP="00D66D96">
      <w:pPr>
        <w:widowControl w:val="0"/>
        <w:tabs>
          <w:tab w:val="left" w:pos="941"/>
          <w:tab w:val="left" w:pos="942"/>
        </w:tabs>
        <w:autoSpaceDE w:val="0"/>
        <w:autoSpaceDN w:val="0"/>
        <w:spacing w:line="360" w:lineRule="auto"/>
        <w:ind w:right="426"/>
        <w:jc w:val="both"/>
        <w:rPr>
          <w:sz w:val="28"/>
          <w:szCs w:val="28"/>
        </w:rPr>
      </w:pPr>
      <w:r w:rsidRPr="00D37E94">
        <w:rPr>
          <w:sz w:val="28"/>
          <w:szCs w:val="28"/>
        </w:rPr>
        <w:tab/>
        <w:t>Когда вы звоните по телефону в поисках работы, возможно, это не первый ваш звонок, и где-то вам уже отказали. Вы ощущаете обиду, а может усталость, злость или разочарование. И при следующем звонке эти эмоции отразятся в голосе. Следует слегка отдохнуть, переключиться. И вот когда настроение придет в устойчивое состояние, можно делать следующий</w:t>
      </w:r>
      <w:r w:rsidRPr="00D37E94">
        <w:rPr>
          <w:spacing w:val="-1"/>
          <w:sz w:val="28"/>
          <w:szCs w:val="28"/>
        </w:rPr>
        <w:t xml:space="preserve"> </w:t>
      </w:r>
      <w:r w:rsidRPr="00D37E94">
        <w:rPr>
          <w:sz w:val="28"/>
          <w:szCs w:val="28"/>
        </w:rPr>
        <w:t>звонок.</w:t>
      </w:r>
    </w:p>
    <w:p w:rsidR="00D66D96" w:rsidRPr="00D37E94" w:rsidRDefault="00D66D96" w:rsidP="00D66D96">
      <w:pPr>
        <w:widowControl w:val="0"/>
        <w:tabs>
          <w:tab w:val="left" w:pos="941"/>
          <w:tab w:val="left" w:pos="942"/>
        </w:tabs>
        <w:autoSpaceDE w:val="0"/>
        <w:autoSpaceDN w:val="0"/>
        <w:spacing w:line="360" w:lineRule="auto"/>
        <w:ind w:right="423"/>
        <w:jc w:val="both"/>
        <w:rPr>
          <w:sz w:val="28"/>
          <w:szCs w:val="28"/>
        </w:rPr>
      </w:pPr>
      <w:r w:rsidRPr="00D37E94">
        <w:rPr>
          <w:sz w:val="28"/>
          <w:szCs w:val="28"/>
        </w:rPr>
        <w:tab/>
        <w:t>Следующий подводный камень телефонного общения — чересчур официальный голос.  Иногда,  скрывая  волнение,  при   важном   телефонном   звонке мы,   сами   того не замечая, переходим на сухой, напряженный тон. Этого делать нельзя, ведь человек, говорящий   подобным   образом   редко   вызывает   симпатию.   Совет   такой же,   как     в предыдущем пункте — отвлекитесь, зарядитесь положительной энергией, и только после этого, делайте следующий</w:t>
      </w:r>
      <w:r w:rsidRPr="00D37E94">
        <w:rPr>
          <w:spacing w:val="-3"/>
          <w:sz w:val="28"/>
          <w:szCs w:val="28"/>
        </w:rPr>
        <w:t xml:space="preserve"> </w:t>
      </w:r>
      <w:r w:rsidRPr="00D37E94">
        <w:rPr>
          <w:sz w:val="28"/>
          <w:szCs w:val="28"/>
        </w:rPr>
        <w:t>звонок.</w:t>
      </w:r>
    </w:p>
    <w:p w:rsidR="00D66D96" w:rsidRPr="00D37E94" w:rsidRDefault="00D66D96" w:rsidP="00D66D96">
      <w:pPr>
        <w:widowControl w:val="0"/>
        <w:tabs>
          <w:tab w:val="left" w:pos="941"/>
          <w:tab w:val="left" w:pos="942"/>
        </w:tabs>
        <w:autoSpaceDE w:val="0"/>
        <w:autoSpaceDN w:val="0"/>
        <w:spacing w:line="360" w:lineRule="auto"/>
        <w:ind w:right="427"/>
        <w:jc w:val="both"/>
        <w:rPr>
          <w:sz w:val="28"/>
          <w:szCs w:val="28"/>
        </w:rPr>
      </w:pPr>
      <w:r w:rsidRPr="00D37E94">
        <w:rPr>
          <w:sz w:val="28"/>
          <w:szCs w:val="28"/>
        </w:rPr>
        <w:tab/>
        <w:t>Избегайте слов-паразитов. Этот совет актуален не только для телефонных разговоров, но и для любого общения.</w:t>
      </w:r>
    </w:p>
    <w:p w:rsidR="00D66D96" w:rsidRPr="00D37E94" w:rsidRDefault="00D66D96" w:rsidP="00D66D96">
      <w:pPr>
        <w:widowControl w:val="0"/>
        <w:tabs>
          <w:tab w:val="left" w:pos="941"/>
          <w:tab w:val="left" w:pos="942"/>
        </w:tabs>
        <w:autoSpaceDE w:val="0"/>
        <w:autoSpaceDN w:val="0"/>
        <w:spacing w:line="360" w:lineRule="auto"/>
        <w:ind w:right="424"/>
        <w:jc w:val="both"/>
        <w:rPr>
          <w:sz w:val="28"/>
          <w:szCs w:val="28"/>
        </w:rPr>
      </w:pPr>
      <w:r w:rsidRPr="00D37E94">
        <w:rPr>
          <w:sz w:val="28"/>
          <w:szCs w:val="28"/>
        </w:rPr>
        <w:tab/>
        <w:t>Успех телефонных переговоров зависит от вашей собранности, настроения, умения связно излагать мысли. Кстати, некоторые люди в душе слегка побаиваются телефона, поэтому, напряженность в голосе, несвязная  речь  буду  сопутствовать им,  как бы  они  не старались. В этом случае может помочь только практика — чаще звоните, общайтесь, преодолевайте свой</w:t>
      </w:r>
      <w:r w:rsidRPr="00D37E94">
        <w:rPr>
          <w:spacing w:val="-2"/>
          <w:sz w:val="28"/>
          <w:szCs w:val="28"/>
        </w:rPr>
        <w:t xml:space="preserve"> </w:t>
      </w:r>
      <w:r w:rsidRPr="00D37E94">
        <w:rPr>
          <w:sz w:val="28"/>
          <w:szCs w:val="28"/>
        </w:rPr>
        <w:lastRenderedPageBreak/>
        <w:t>страх.</w:t>
      </w:r>
    </w:p>
    <w:p w:rsidR="00D66D96" w:rsidRPr="00D37E94" w:rsidRDefault="00D66D96" w:rsidP="00D66D96">
      <w:pPr>
        <w:widowControl w:val="0"/>
        <w:tabs>
          <w:tab w:val="left" w:pos="941"/>
          <w:tab w:val="left" w:pos="942"/>
        </w:tabs>
        <w:autoSpaceDE w:val="0"/>
        <w:autoSpaceDN w:val="0"/>
        <w:spacing w:line="360" w:lineRule="auto"/>
        <w:ind w:right="424" w:firstLine="709"/>
        <w:jc w:val="both"/>
        <w:rPr>
          <w:b/>
          <w:sz w:val="28"/>
          <w:szCs w:val="28"/>
        </w:rPr>
      </w:pPr>
      <w:r w:rsidRPr="00D37E94">
        <w:rPr>
          <w:b/>
          <w:sz w:val="28"/>
          <w:szCs w:val="28"/>
        </w:rPr>
        <w:t>Требования к стилю написания</w:t>
      </w:r>
    </w:p>
    <w:p w:rsidR="00D66D96" w:rsidRPr="00D37E94" w:rsidRDefault="00D66D96" w:rsidP="00D66D96">
      <w:pPr>
        <w:widowControl w:val="0"/>
        <w:tabs>
          <w:tab w:val="left" w:pos="941"/>
          <w:tab w:val="left" w:pos="942"/>
        </w:tabs>
        <w:autoSpaceDE w:val="0"/>
        <w:autoSpaceDN w:val="0"/>
        <w:spacing w:line="360" w:lineRule="auto"/>
        <w:ind w:right="424" w:firstLine="709"/>
        <w:jc w:val="both"/>
        <w:rPr>
          <w:sz w:val="28"/>
          <w:szCs w:val="28"/>
        </w:rPr>
      </w:pPr>
      <w:r w:rsidRPr="00D37E94">
        <w:rPr>
          <w:sz w:val="28"/>
          <w:szCs w:val="28"/>
        </w:rPr>
        <w:t>Предельная конкретность в выборе формулировок</w:t>
      </w:r>
    </w:p>
    <w:tbl>
      <w:tblPr>
        <w:tblStyle w:val="a5"/>
        <w:tblW w:w="0" w:type="auto"/>
        <w:tblLook w:val="04A0" w:firstRow="1" w:lastRow="0" w:firstColumn="1" w:lastColumn="0" w:noHBand="0" w:noVBand="1"/>
      </w:tblPr>
      <w:tblGrid>
        <w:gridCol w:w="3987"/>
        <w:gridCol w:w="5642"/>
      </w:tblGrid>
      <w:tr w:rsidR="00D66D96" w:rsidRPr="00D37E94" w:rsidTr="00892D1F">
        <w:tc>
          <w:tcPr>
            <w:tcW w:w="4106" w:type="dxa"/>
          </w:tcPr>
          <w:p w:rsidR="00D66D96" w:rsidRPr="00D37E94" w:rsidRDefault="00D66D96" w:rsidP="00892D1F">
            <w:pPr>
              <w:widowControl w:val="0"/>
              <w:tabs>
                <w:tab w:val="left" w:pos="941"/>
                <w:tab w:val="left" w:pos="942"/>
              </w:tabs>
              <w:autoSpaceDE w:val="0"/>
              <w:autoSpaceDN w:val="0"/>
              <w:spacing w:line="276" w:lineRule="auto"/>
              <w:ind w:right="424"/>
              <w:jc w:val="center"/>
              <w:rPr>
                <w:b/>
                <w:sz w:val="28"/>
                <w:szCs w:val="28"/>
              </w:rPr>
            </w:pPr>
            <w:r w:rsidRPr="00D37E94">
              <w:rPr>
                <w:b/>
                <w:sz w:val="28"/>
                <w:szCs w:val="28"/>
              </w:rPr>
              <w:t>Не рекомендуется писать</w:t>
            </w:r>
          </w:p>
        </w:tc>
        <w:tc>
          <w:tcPr>
            <w:tcW w:w="5894" w:type="dxa"/>
          </w:tcPr>
          <w:p w:rsidR="00D66D96" w:rsidRPr="00D37E94" w:rsidRDefault="00D66D96" w:rsidP="00892D1F">
            <w:pPr>
              <w:widowControl w:val="0"/>
              <w:tabs>
                <w:tab w:val="left" w:pos="941"/>
                <w:tab w:val="left" w:pos="942"/>
              </w:tabs>
              <w:autoSpaceDE w:val="0"/>
              <w:autoSpaceDN w:val="0"/>
              <w:spacing w:line="276" w:lineRule="auto"/>
              <w:ind w:right="424"/>
              <w:jc w:val="center"/>
              <w:rPr>
                <w:b/>
                <w:sz w:val="28"/>
                <w:szCs w:val="28"/>
              </w:rPr>
            </w:pPr>
            <w:r w:rsidRPr="00D37E94">
              <w:rPr>
                <w:b/>
                <w:sz w:val="28"/>
                <w:szCs w:val="28"/>
              </w:rPr>
              <w:t>Рекомендуется писать</w:t>
            </w:r>
          </w:p>
        </w:tc>
      </w:tr>
      <w:tr w:rsidR="00D66D96" w:rsidRPr="00D37E94" w:rsidTr="00892D1F">
        <w:tc>
          <w:tcPr>
            <w:tcW w:w="4106" w:type="dxa"/>
          </w:tcPr>
          <w:p w:rsidR="00D66D96" w:rsidRPr="00D37E94" w:rsidRDefault="00D66D96" w:rsidP="00892D1F">
            <w:pPr>
              <w:widowControl w:val="0"/>
              <w:tabs>
                <w:tab w:val="left" w:pos="941"/>
                <w:tab w:val="left" w:pos="942"/>
              </w:tabs>
              <w:autoSpaceDE w:val="0"/>
              <w:autoSpaceDN w:val="0"/>
              <w:spacing w:line="276" w:lineRule="auto"/>
              <w:ind w:right="424"/>
              <w:jc w:val="both"/>
              <w:rPr>
                <w:sz w:val="28"/>
                <w:szCs w:val="28"/>
              </w:rPr>
            </w:pPr>
            <w:r w:rsidRPr="00D37E94">
              <w:rPr>
                <w:sz w:val="28"/>
                <w:szCs w:val="28"/>
              </w:rPr>
              <w:t>Быстро усваиваю новые знания</w:t>
            </w:r>
          </w:p>
        </w:tc>
        <w:tc>
          <w:tcPr>
            <w:tcW w:w="5894" w:type="dxa"/>
          </w:tcPr>
          <w:p w:rsidR="00D66D96" w:rsidRPr="00D37E94" w:rsidRDefault="00D66D96" w:rsidP="00892D1F">
            <w:pPr>
              <w:widowControl w:val="0"/>
              <w:tabs>
                <w:tab w:val="left" w:pos="941"/>
                <w:tab w:val="left" w:pos="942"/>
              </w:tabs>
              <w:autoSpaceDE w:val="0"/>
              <w:autoSpaceDN w:val="0"/>
              <w:spacing w:line="276" w:lineRule="auto"/>
              <w:ind w:right="424"/>
              <w:jc w:val="both"/>
              <w:rPr>
                <w:sz w:val="28"/>
                <w:szCs w:val="28"/>
              </w:rPr>
            </w:pPr>
            <w:r w:rsidRPr="00D37E94">
              <w:rPr>
                <w:sz w:val="28"/>
                <w:szCs w:val="28"/>
              </w:rPr>
              <w:t>Освоил новые процедуры в рекордно короткий срок – за две недели</w:t>
            </w:r>
          </w:p>
        </w:tc>
      </w:tr>
      <w:tr w:rsidR="00D66D96" w:rsidRPr="00D37E94" w:rsidTr="00892D1F">
        <w:tc>
          <w:tcPr>
            <w:tcW w:w="4106" w:type="dxa"/>
          </w:tcPr>
          <w:p w:rsidR="00D66D96" w:rsidRPr="00D37E94" w:rsidRDefault="00D66D96" w:rsidP="00892D1F">
            <w:pPr>
              <w:widowControl w:val="0"/>
              <w:tabs>
                <w:tab w:val="left" w:pos="941"/>
                <w:tab w:val="left" w:pos="942"/>
              </w:tabs>
              <w:autoSpaceDE w:val="0"/>
              <w:autoSpaceDN w:val="0"/>
              <w:spacing w:line="276" w:lineRule="auto"/>
              <w:ind w:right="424"/>
              <w:jc w:val="both"/>
              <w:rPr>
                <w:sz w:val="28"/>
                <w:szCs w:val="28"/>
              </w:rPr>
            </w:pPr>
            <w:r w:rsidRPr="00D37E94">
              <w:rPr>
                <w:sz w:val="28"/>
                <w:szCs w:val="28"/>
              </w:rPr>
              <w:t>Занимался обучением</w:t>
            </w:r>
          </w:p>
        </w:tc>
        <w:tc>
          <w:tcPr>
            <w:tcW w:w="5894" w:type="dxa"/>
          </w:tcPr>
          <w:p w:rsidR="00D66D96" w:rsidRPr="00D37E94" w:rsidRDefault="00D66D96" w:rsidP="00892D1F">
            <w:pPr>
              <w:widowControl w:val="0"/>
              <w:tabs>
                <w:tab w:val="left" w:pos="941"/>
                <w:tab w:val="left" w:pos="942"/>
              </w:tabs>
              <w:autoSpaceDE w:val="0"/>
              <w:autoSpaceDN w:val="0"/>
              <w:spacing w:line="276" w:lineRule="auto"/>
              <w:ind w:right="424"/>
              <w:jc w:val="both"/>
              <w:rPr>
                <w:sz w:val="28"/>
                <w:szCs w:val="28"/>
              </w:rPr>
            </w:pPr>
            <w:r w:rsidRPr="00D37E94">
              <w:rPr>
                <w:sz w:val="28"/>
                <w:szCs w:val="28"/>
              </w:rPr>
              <w:t>Обучил двух новых служащих</w:t>
            </w:r>
          </w:p>
        </w:tc>
      </w:tr>
      <w:tr w:rsidR="00D66D96" w:rsidRPr="00D37E94" w:rsidTr="00892D1F">
        <w:tc>
          <w:tcPr>
            <w:tcW w:w="4106" w:type="dxa"/>
          </w:tcPr>
          <w:p w:rsidR="00D66D96" w:rsidRPr="00D37E94" w:rsidRDefault="00D66D96" w:rsidP="00892D1F">
            <w:pPr>
              <w:widowControl w:val="0"/>
              <w:tabs>
                <w:tab w:val="left" w:pos="941"/>
                <w:tab w:val="left" w:pos="942"/>
              </w:tabs>
              <w:autoSpaceDE w:val="0"/>
              <w:autoSpaceDN w:val="0"/>
              <w:spacing w:line="276" w:lineRule="auto"/>
              <w:ind w:right="424"/>
              <w:jc w:val="both"/>
              <w:rPr>
                <w:sz w:val="28"/>
                <w:szCs w:val="28"/>
              </w:rPr>
            </w:pPr>
            <w:r w:rsidRPr="00D37E94">
              <w:rPr>
                <w:sz w:val="28"/>
                <w:szCs w:val="28"/>
              </w:rPr>
              <w:t>Помогал уменьшить ошибки</w:t>
            </w:r>
          </w:p>
        </w:tc>
        <w:tc>
          <w:tcPr>
            <w:tcW w:w="5894" w:type="dxa"/>
          </w:tcPr>
          <w:p w:rsidR="00D66D96" w:rsidRPr="00D37E94" w:rsidRDefault="00D66D96" w:rsidP="00892D1F">
            <w:pPr>
              <w:widowControl w:val="0"/>
              <w:tabs>
                <w:tab w:val="left" w:pos="941"/>
                <w:tab w:val="left" w:pos="942"/>
              </w:tabs>
              <w:autoSpaceDE w:val="0"/>
              <w:autoSpaceDN w:val="0"/>
              <w:spacing w:line="276" w:lineRule="auto"/>
              <w:ind w:right="424"/>
              <w:jc w:val="both"/>
              <w:rPr>
                <w:sz w:val="28"/>
                <w:szCs w:val="28"/>
              </w:rPr>
            </w:pPr>
            <w:r w:rsidRPr="00D37E94">
              <w:rPr>
                <w:sz w:val="28"/>
                <w:szCs w:val="28"/>
              </w:rPr>
              <w:t>Сократил количество ошибок на 15%</w:t>
            </w:r>
          </w:p>
        </w:tc>
      </w:tr>
    </w:tbl>
    <w:p w:rsidR="00D66D96" w:rsidRPr="00D37E94" w:rsidRDefault="00D66D96" w:rsidP="00D66D96">
      <w:pPr>
        <w:widowControl w:val="0"/>
        <w:tabs>
          <w:tab w:val="left" w:pos="941"/>
          <w:tab w:val="left" w:pos="942"/>
        </w:tabs>
        <w:autoSpaceDE w:val="0"/>
        <w:autoSpaceDN w:val="0"/>
        <w:spacing w:line="360" w:lineRule="auto"/>
        <w:ind w:right="424" w:firstLine="709"/>
        <w:jc w:val="both"/>
        <w:rPr>
          <w:sz w:val="28"/>
          <w:szCs w:val="28"/>
        </w:rPr>
      </w:pPr>
    </w:p>
    <w:p w:rsidR="00D66D96" w:rsidRPr="00D37E94" w:rsidRDefault="00D66D96" w:rsidP="00D66D96">
      <w:pPr>
        <w:widowControl w:val="0"/>
        <w:tabs>
          <w:tab w:val="left" w:pos="941"/>
          <w:tab w:val="left" w:pos="942"/>
        </w:tabs>
        <w:autoSpaceDE w:val="0"/>
        <w:autoSpaceDN w:val="0"/>
        <w:spacing w:line="360" w:lineRule="auto"/>
        <w:ind w:right="424" w:firstLine="709"/>
        <w:jc w:val="both"/>
        <w:rPr>
          <w:sz w:val="28"/>
          <w:szCs w:val="28"/>
        </w:rPr>
      </w:pPr>
      <w:r w:rsidRPr="00D37E94">
        <w:rPr>
          <w:sz w:val="28"/>
          <w:szCs w:val="28"/>
        </w:rPr>
        <w:t>Немногословность, использование энергичных глаголов, показывающих активность</w:t>
      </w:r>
    </w:p>
    <w:tbl>
      <w:tblPr>
        <w:tblStyle w:val="a5"/>
        <w:tblW w:w="0" w:type="auto"/>
        <w:tblLook w:val="04A0" w:firstRow="1" w:lastRow="0" w:firstColumn="1" w:lastColumn="0" w:noHBand="0" w:noVBand="1"/>
      </w:tblPr>
      <w:tblGrid>
        <w:gridCol w:w="3981"/>
        <w:gridCol w:w="5648"/>
      </w:tblGrid>
      <w:tr w:rsidR="00D66D96" w:rsidRPr="00D37E94" w:rsidTr="00892D1F">
        <w:tc>
          <w:tcPr>
            <w:tcW w:w="4106" w:type="dxa"/>
          </w:tcPr>
          <w:p w:rsidR="00D66D96" w:rsidRPr="00D37E94" w:rsidRDefault="00D66D96" w:rsidP="00892D1F">
            <w:pPr>
              <w:pStyle w:val="af1"/>
              <w:spacing w:after="0" w:line="276" w:lineRule="auto"/>
              <w:jc w:val="center"/>
              <w:rPr>
                <w:sz w:val="28"/>
                <w:szCs w:val="28"/>
              </w:rPr>
            </w:pPr>
            <w:r w:rsidRPr="00D37E94">
              <w:rPr>
                <w:b/>
                <w:sz w:val="28"/>
                <w:szCs w:val="28"/>
              </w:rPr>
              <w:t>Не рекомендуется писать</w:t>
            </w:r>
          </w:p>
        </w:tc>
        <w:tc>
          <w:tcPr>
            <w:tcW w:w="5894" w:type="dxa"/>
          </w:tcPr>
          <w:p w:rsidR="00D66D96" w:rsidRPr="00D37E94" w:rsidRDefault="00D66D96" w:rsidP="00892D1F">
            <w:pPr>
              <w:pStyle w:val="af1"/>
              <w:spacing w:after="0" w:line="276" w:lineRule="auto"/>
              <w:jc w:val="center"/>
              <w:rPr>
                <w:sz w:val="28"/>
                <w:szCs w:val="28"/>
              </w:rPr>
            </w:pPr>
            <w:r w:rsidRPr="00D37E94">
              <w:rPr>
                <w:b/>
                <w:sz w:val="28"/>
                <w:szCs w:val="28"/>
              </w:rPr>
              <w:t>Рекомендуется писать</w:t>
            </w:r>
          </w:p>
        </w:tc>
      </w:tr>
      <w:tr w:rsidR="00D66D96" w:rsidRPr="00D37E94" w:rsidTr="00892D1F">
        <w:tc>
          <w:tcPr>
            <w:tcW w:w="4106" w:type="dxa"/>
          </w:tcPr>
          <w:p w:rsidR="00D66D96" w:rsidRPr="00D37E94" w:rsidRDefault="00D66D96" w:rsidP="00892D1F">
            <w:pPr>
              <w:pStyle w:val="af1"/>
              <w:spacing w:after="0" w:line="276" w:lineRule="auto"/>
              <w:jc w:val="both"/>
              <w:rPr>
                <w:sz w:val="28"/>
                <w:szCs w:val="28"/>
              </w:rPr>
            </w:pPr>
            <w:r w:rsidRPr="00D37E94">
              <w:rPr>
                <w:sz w:val="28"/>
                <w:szCs w:val="28"/>
              </w:rPr>
              <w:t>Находил применение следующим возможностям</w:t>
            </w:r>
          </w:p>
        </w:tc>
        <w:tc>
          <w:tcPr>
            <w:tcW w:w="5894" w:type="dxa"/>
          </w:tcPr>
          <w:p w:rsidR="00D66D96" w:rsidRPr="00D37E94" w:rsidRDefault="00D66D96" w:rsidP="00892D1F">
            <w:pPr>
              <w:pStyle w:val="af1"/>
              <w:spacing w:after="0" w:line="276" w:lineRule="auto"/>
              <w:jc w:val="both"/>
              <w:rPr>
                <w:sz w:val="28"/>
                <w:szCs w:val="28"/>
              </w:rPr>
            </w:pPr>
            <w:r w:rsidRPr="00D37E94">
              <w:rPr>
                <w:sz w:val="28"/>
                <w:szCs w:val="28"/>
              </w:rPr>
              <w:t>Эффективно использовал</w:t>
            </w:r>
          </w:p>
        </w:tc>
      </w:tr>
      <w:tr w:rsidR="00D66D96" w:rsidRPr="00D37E94" w:rsidTr="00892D1F">
        <w:tc>
          <w:tcPr>
            <w:tcW w:w="4106" w:type="dxa"/>
          </w:tcPr>
          <w:p w:rsidR="00D66D96" w:rsidRPr="00D37E94" w:rsidRDefault="00D66D96" w:rsidP="00892D1F">
            <w:pPr>
              <w:pStyle w:val="af1"/>
              <w:spacing w:after="0" w:line="276" w:lineRule="auto"/>
              <w:jc w:val="both"/>
              <w:rPr>
                <w:sz w:val="28"/>
                <w:szCs w:val="28"/>
              </w:rPr>
            </w:pPr>
            <w:r w:rsidRPr="00D37E94">
              <w:rPr>
                <w:sz w:val="28"/>
                <w:szCs w:val="28"/>
              </w:rPr>
              <w:t>Отвечал за выполнение</w:t>
            </w:r>
          </w:p>
        </w:tc>
        <w:tc>
          <w:tcPr>
            <w:tcW w:w="5894" w:type="dxa"/>
          </w:tcPr>
          <w:p w:rsidR="00D66D96" w:rsidRPr="00D37E94" w:rsidRDefault="00D66D96" w:rsidP="00892D1F">
            <w:pPr>
              <w:pStyle w:val="af1"/>
              <w:spacing w:after="0" w:line="276" w:lineRule="auto"/>
              <w:jc w:val="both"/>
              <w:rPr>
                <w:sz w:val="28"/>
                <w:szCs w:val="28"/>
              </w:rPr>
            </w:pPr>
            <w:r w:rsidRPr="00D37E94">
              <w:rPr>
                <w:sz w:val="28"/>
                <w:szCs w:val="28"/>
              </w:rPr>
              <w:t xml:space="preserve">Выполнил </w:t>
            </w:r>
          </w:p>
        </w:tc>
      </w:tr>
      <w:tr w:rsidR="00D66D96" w:rsidRPr="00D37E94" w:rsidTr="00892D1F">
        <w:tc>
          <w:tcPr>
            <w:tcW w:w="4106" w:type="dxa"/>
          </w:tcPr>
          <w:p w:rsidR="00D66D96" w:rsidRPr="00D37E94" w:rsidRDefault="00D66D96" w:rsidP="00892D1F">
            <w:pPr>
              <w:pStyle w:val="af1"/>
              <w:spacing w:after="0" w:line="276" w:lineRule="auto"/>
              <w:jc w:val="both"/>
              <w:rPr>
                <w:sz w:val="28"/>
                <w:szCs w:val="28"/>
              </w:rPr>
            </w:pPr>
            <w:r w:rsidRPr="00D37E94">
              <w:rPr>
                <w:sz w:val="28"/>
                <w:szCs w:val="28"/>
              </w:rPr>
              <w:t>Нес ответственность за…</w:t>
            </w:r>
          </w:p>
        </w:tc>
        <w:tc>
          <w:tcPr>
            <w:tcW w:w="5894" w:type="dxa"/>
          </w:tcPr>
          <w:p w:rsidR="00D66D96" w:rsidRPr="00D37E94" w:rsidRDefault="00D66D96" w:rsidP="00892D1F">
            <w:pPr>
              <w:pStyle w:val="af1"/>
              <w:spacing w:after="0" w:line="276" w:lineRule="auto"/>
              <w:jc w:val="both"/>
              <w:rPr>
                <w:sz w:val="28"/>
                <w:szCs w:val="28"/>
              </w:rPr>
            </w:pPr>
            <w:r w:rsidRPr="00D37E94">
              <w:rPr>
                <w:sz w:val="28"/>
                <w:szCs w:val="28"/>
              </w:rPr>
              <w:t>Отвечал за…</w:t>
            </w:r>
          </w:p>
        </w:tc>
      </w:tr>
    </w:tbl>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firstLine="709"/>
        <w:jc w:val="both"/>
        <w:rPr>
          <w:sz w:val="28"/>
          <w:szCs w:val="28"/>
        </w:rPr>
      </w:pPr>
      <w:r w:rsidRPr="00D37E94">
        <w:rPr>
          <w:sz w:val="28"/>
          <w:szCs w:val="28"/>
        </w:rPr>
        <w:t>Предпочтение позитивной информации негативной</w:t>
      </w:r>
    </w:p>
    <w:tbl>
      <w:tblPr>
        <w:tblStyle w:val="a5"/>
        <w:tblW w:w="0" w:type="auto"/>
        <w:tblLook w:val="04A0" w:firstRow="1" w:lastRow="0" w:firstColumn="1" w:lastColumn="0" w:noHBand="0" w:noVBand="1"/>
      </w:tblPr>
      <w:tblGrid>
        <w:gridCol w:w="3977"/>
        <w:gridCol w:w="5652"/>
      </w:tblGrid>
      <w:tr w:rsidR="00D66D96" w:rsidRPr="00D37E94" w:rsidTr="00892D1F">
        <w:tc>
          <w:tcPr>
            <w:tcW w:w="4106" w:type="dxa"/>
          </w:tcPr>
          <w:p w:rsidR="00D66D96" w:rsidRPr="00D37E94" w:rsidRDefault="00D66D96" w:rsidP="00892D1F">
            <w:pPr>
              <w:pStyle w:val="af1"/>
              <w:spacing w:after="0" w:line="276" w:lineRule="auto"/>
              <w:jc w:val="center"/>
              <w:rPr>
                <w:sz w:val="28"/>
                <w:szCs w:val="28"/>
              </w:rPr>
            </w:pPr>
            <w:r w:rsidRPr="00D37E94">
              <w:rPr>
                <w:b/>
                <w:sz w:val="28"/>
                <w:szCs w:val="28"/>
              </w:rPr>
              <w:t>Не рекомендуется писать</w:t>
            </w:r>
          </w:p>
        </w:tc>
        <w:tc>
          <w:tcPr>
            <w:tcW w:w="5894" w:type="dxa"/>
          </w:tcPr>
          <w:p w:rsidR="00D66D96" w:rsidRPr="00D37E94" w:rsidRDefault="00D66D96" w:rsidP="00892D1F">
            <w:pPr>
              <w:pStyle w:val="af1"/>
              <w:spacing w:after="0" w:line="276" w:lineRule="auto"/>
              <w:jc w:val="center"/>
              <w:rPr>
                <w:sz w:val="28"/>
                <w:szCs w:val="28"/>
              </w:rPr>
            </w:pPr>
            <w:r w:rsidRPr="00D37E94">
              <w:rPr>
                <w:b/>
                <w:sz w:val="28"/>
                <w:szCs w:val="28"/>
              </w:rPr>
              <w:t>Рекомендуется писать</w:t>
            </w:r>
          </w:p>
        </w:tc>
      </w:tr>
      <w:tr w:rsidR="00D66D96" w:rsidRPr="00D37E94" w:rsidTr="00892D1F">
        <w:tc>
          <w:tcPr>
            <w:tcW w:w="4106" w:type="dxa"/>
          </w:tcPr>
          <w:p w:rsidR="00D66D96" w:rsidRPr="00D37E94" w:rsidRDefault="00D66D96" w:rsidP="00892D1F">
            <w:pPr>
              <w:pStyle w:val="af1"/>
              <w:spacing w:after="0" w:line="276" w:lineRule="auto"/>
              <w:jc w:val="both"/>
              <w:rPr>
                <w:sz w:val="28"/>
                <w:szCs w:val="28"/>
              </w:rPr>
            </w:pPr>
            <w:r w:rsidRPr="00D37E94">
              <w:rPr>
                <w:sz w:val="28"/>
                <w:szCs w:val="28"/>
              </w:rPr>
              <w:t>Препятствовал снижению доли продаж</w:t>
            </w:r>
          </w:p>
        </w:tc>
        <w:tc>
          <w:tcPr>
            <w:tcW w:w="5894" w:type="dxa"/>
          </w:tcPr>
          <w:p w:rsidR="00D66D96" w:rsidRPr="00D37E94" w:rsidRDefault="00D66D96" w:rsidP="00892D1F">
            <w:pPr>
              <w:pStyle w:val="af1"/>
              <w:spacing w:after="0" w:line="276" w:lineRule="auto"/>
              <w:jc w:val="both"/>
              <w:rPr>
                <w:sz w:val="28"/>
                <w:szCs w:val="28"/>
              </w:rPr>
            </w:pPr>
            <w:r w:rsidRPr="00D37E94">
              <w:rPr>
                <w:sz w:val="28"/>
                <w:szCs w:val="28"/>
              </w:rPr>
              <w:t>Повысил потенциал продукта на раскрутке</w:t>
            </w:r>
          </w:p>
        </w:tc>
      </w:tr>
      <w:tr w:rsidR="00D66D96" w:rsidRPr="00D37E94" w:rsidTr="00892D1F">
        <w:tc>
          <w:tcPr>
            <w:tcW w:w="4106" w:type="dxa"/>
          </w:tcPr>
          <w:p w:rsidR="00D66D96" w:rsidRPr="00D37E94" w:rsidRDefault="00D66D96" w:rsidP="00892D1F">
            <w:pPr>
              <w:pStyle w:val="af1"/>
              <w:spacing w:after="0" w:line="276" w:lineRule="auto"/>
              <w:jc w:val="both"/>
              <w:rPr>
                <w:sz w:val="28"/>
                <w:szCs w:val="28"/>
              </w:rPr>
            </w:pPr>
            <w:r w:rsidRPr="00D37E94">
              <w:rPr>
                <w:sz w:val="28"/>
                <w:szCs w:val="28"/>
              </w:rPr>
              <w:t>Перешел с должности</w:t>
            </w:r>
          </w:p>
        </w:tc>
        <w:tc>
          <w:tcPr>
            <w:tcW w:w="5894" w:type="dxa"/>
          </w:tcPr>
          <w:p w:rsidR="00D66D96" w:rsidRPr="00D37E94" w:rsidRDefault="00D66D96" w:rsidP="00892D1F">
            <w:pPr>
              <w:pStyle w:val="af1"/>
              <w:spacing w:after="0" w:line="276" w:lineRule="auto"/>
              <w:jc w:val="both"/>
              <w:rPr>
                <w:sz w:val="28"/>
                <w:szCs w:val="28"/>
              </w:rPr>
            </w:pPr>
            <w:r w:rsidRPr="00D37E94">
              <w:rPr>
                <w:sz w:val="28"/>
                <w:szCs w:val="28"/>
              </w:rPr>
              <w:t>Продвинулся на должность</w:t>
            </w:r>
          </w:p>
        </w:tc>
      </w:tr>
    </w:tbl>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firstLine="709"/>
        <w:jc w:val="both"/>
        <w:rPr>
          <w:sz w:val="28"/>
          <w:szCs w:val="28"/>
        </w:rPr>
      </w:pPr>
      <w:r w:rsidRPr="00D37E94">
        <w:rPr>
          <w:sz w:val="28"/>
          <w:szCs w:val="28"/>
        </w:rPr>
        <w:t>Концентрация внимания на собственных достижениях</w:t>
      </w:r>
    </w:p>
    <w:tbl>
      <w:tblPr>
        <w:tblStyle w:val="a5"/>
        <w:tblW w:w="0" w:type="auto"/>
        <w:tblLook w:val="04A0" w:firstRow="1" w:lastRow="0" w:firstColumn="1" w:lastColumn="0" w:noHBand="0" w:noVBand="1"/>
      </w:tblPr>
      <w:tblGrid>
        <w:gridCol w:w="3984"/>
        <w:gridCol w:w="5645"/>
      </w:tblGrid>
      <w:tr w:rsidR="00D66D96" w:rsidRPr="00D37E94" w:rsidTr="00892D1F">
        <w:tc>
          <w:tcPr>
            <w:tcW w:w="4106" w:type="dxa"/>
          </w:tcPr>
          <w:p w:rsidR="00D66D96" w:rsidRPr="00D37E94" w:rsidRDefault="00D66D96" w:rsidP="00892D1F">
            <w:pPr>
              <w:pStyle w:val="af1"/>
              <w:spacing w:after="0" w:line="276" w:lineRule="auto"/>
              <w:jc w:val="center"/>
              <w:rPr>
                <w:sz w:val="28"/>
                <w:szCs w:val="28"/>
              </w:rPr>
            </w:pPr>
            <w:r w:rsidRPr="00D37E94">
              <w:rPr>
                <w:b/>
                <w:sz w:val="28"/>
                <w:szCs w:val="28"/>
              </w:rPr>
              <w:t>Не рекомендуется писать</w:t>
            </w:r>
          </w:p>
        </w:tc>
        <w:tc>
          <w:tcPr>
            <w:tcW w:w="5894" w:type="dxa"/>
          </w:tcPr>
          <w:p w:rsidR="00D66D96" w:rsidRPr="00D37E94" w:rsidRDefault="00D66D96" w:rsidP="00892D1F">
            <w:pPr>
              <w:pStyle w:val="af1"/>
              <w:spacing w:after="0" w:line="276" w:lineRule="auto"/>
              <w:jc w:val="center"/>
              <w:rPr>
                <w:sz w:val="28"/>
                <w:szCs w:val="28"/>
              </w:rPr>
            </w:pPr>
            <w:r w:rsidRPr="00D37E94">
              <w:rPr>
                <w:b/>
                <w:sz w:val="28"/>
                <w:szCs w:val="28"/>
              </w:rPr>
              <w:t>Рекомендуется писать</w:t>
            </w:r>
          </w:p>
        </w:tc>
      </w:tr>
      <w:tr w:rsidR="00D66D96" w:rsidRPr="00D37E94" w:rsidTr="00892D1F">
        <w:tc>
          <w:tcPr>
            <w:tcW w:w="4106" w:type="dxa"/>
          </w:tcPr>
          <w:p w:rsidR="00D66D96" w:rsidRPr="00D37E94" w:rsidRDefault="00D66D96" w:rsidP="00892D1F">
            <w:pPr>
              <w:pStyle w:val="af1"/>
              <w:spacing w:after="0" w:line="276" w:lineRule="auto"/>
              <w:jc w:val="both"/>
              <w:rPr>
                <w:sz w:val="28"/>
                <w:szCs w:val="28"/>
              </w:rPr>
            </w:pPr>
            <w:r w:rsidRPr="00D37E94">
              <w:rPr>
                <w:sz w:val="28"/>
                <w:szCs w:val="28"/>
              </w:rPr>
              <w:t>Проработал три года</w:t>
            </w:r>
          </w:p>
        </w:tc>
        <w:tc>
          <w:tcPr>
            <w:tcW w:w="5894" w:type="dxa"/>
          </w:tcPr>
          <w:p w:rsidR="00D66D96" w:rsidRPr="00D37E94" w:rsidRDefault="00D66D96" w:rsidP="00892D1F">
            <w:pPr>
              <w:pStyle w:val="af1"/>
              <w:spacing w:after="0" w:line="276" w:lineRule="auto"/>
              <w:jc w:val="both"/>
              <w:rPr>
                <w:sz w:val="28"/>
                <w:szCs w:val="28"/>
              </w:rPr>
            </w:pPr>
            <w:r w:rsidRPr="00D37E94">
              <w:rPr>
                <w:sz w:val="28"/>
                <w:szCs w:val="28"/>
              </w:rPr>
              <w:t>Получил повышение в должности и повышения оплаты</w:t>
            </w:r>
          </w:p>
        </w:tc>
      </w:tr>
      <w:tr w:rsidR="00D66D96" w:rsidRPr="00D37E94" w:rsidTr="00892D1F">
        <w:tc>
          <w:tcPr>
            <w:tcW w:w="4106" w:type="dxa"/>
          </w:tcPr>
          <w:p w:rsidR="00D66D96" w:rsidRPr="00D37E94" w:rsidRDefault="00D66D96" w:rsidP="00892D1F">
            <w:pPr>
              <w:pStyle w:val="af1"/>
              <w:spacing w:after="0" w:line="276" w:lineRule="auto"/>
              <w:jc w:val="both"/>
              <w:rPr>
                <w:sz w:val="28"/>
                <w:szCs w:val="28"/>
              </w:rPr>
            </w:pPr>
            <w:r w:rsidRPr="00D37E94">
              <w:rPr>
                <w:sz w:val="28"/>
                <w:szCs w:val="28"/>
              </w:rPr>
              <w:t>Выполнял дополнительную работу</w:t>
            </w:r>
          </w:p>
        </w:tc>
        <w:tc>
          <w:tcPr>
            <w:tcW w:w="5894" w:type="dxa"/>
          </w:tcPr>
          <w:p w:rsidR="00D66D96" w:rsidRPr="00D37E94" w:rsidRDefault="00D66D96" w:rsidP="00892D1F">
            <w:pPr>
              <w:pStyle w:val="af1"/>
              <w:spacing w:after="0" w:line="276" w:lineRule="auto"/>
              <w:jc w:val="both"/>
              <w:rPr>
                <w:sz w:val="28"/>
                <w:szCs w:val="28"/>
              </w:rPr>
            </w:pPr>
            <w:r w:rsidRPr="00D37E94">
              <w:rPr>
                <w:sz w:val="28"/>
                <w:szCs w:val="28"/>
              </w:rPr>
              <w:t>Всегда выполнял работу в срок</w:t>
            </w:r>
          </w:p>
        </w:tc>
      </w:tr>
    </w:tbl>
    <w:p w:rsidR="00D66D96" w:rsidRPr="00D37E94" w:rsidRDefault="00D66D96" w:rsidP="00D66D96">
      <w:pPr>
        <w:pStyle w:val="af1"/>
        <w:spacing w:after="0" w:line="360" w:lineRule="auto"/>
        <w:ind w:firstLine="709"/>
        <w:jc w:val="both"/>
        <w:rPr>
          <w:sz w:val="28"/>
          <w:szCs w:val="28"/>
        </w:rPr>
      </w:pPr>
    </w:p>
    <w:p w:rsidR="00D66D96" w:rsidRPr="00D37E94" w:rsidRDefault="00D66D96" w:rsidP="00D66D96">
      <w:pPr>
        <w:autoSpaceDE w:val="0"/>
        <w:autoSpaceDN w:val="0"/>
        <w:adjustRightInd w:val="0"/>
        <w:spacing w:line="360" w:lineRule="auto"/>
        <w:ind w:firstLine="709"/>
        <w:jc w:val="both"/>
        <w:rPr>
          <w:rFonts w:eastAsiaTheme="minorHAnsi"/>
          <w:sz w:val="28"/>
          <w:szCs w:val="28"/>
          <w:lang w:eastAsia="en-US"/>
        </w:rPr>
      </w:pPr>
      <w:r w:rsidRPr="00D37E94">
        <w:rPr>
          <w:rFonts w:eastAsiaTheme="minorHAnsi"/>
          <w:sz w:val="28"/>
          <w:szCs w:val="28"/>
          <w:lang w:eastAsia="en-US"/>
        </w:rPr>
        <w:t xml:space="preserve">Избирательность. Необходимо отбирать информацию исходя из цели резюме. Ошибочно полагать, что, чем больше дано разнообразной информации, тем лучше. Честность. </w:t>
      </w:r>
    </w:p>
    <w:p w:rsidR="00D66D96" w:rsidRPr="00D37E94" w:rsidRDefault="00D66D96" w:rsidP="00D66D96">
      <w:pPr>
        <w:pStyle w:val="af1"/>
        <w:spacing w:after="0" w:line="360" w:lineRule="auto"/>
        <w:ind w:firstLine="709"/>
        <w:jc w:val="both"/>
        <w:rPr>
          <w:sz w:val="28"/>
          <w:szCs w:val="28"/>
        </w:rPr>
      </w:pPr>
    </w:p>
    <w:p w:rsidR="00D66D96" w:rsidRPr="00D37E94" w:rsidRDefault="00D66D96" w:rsidP="00D66D96">
      <w:pPr>
        <w:spacing w:line="360" w:lineRule="auto"/>
        <w:ind w:firstLine="709"/>
        <w:rPr>
          <w:b/>
          <w:sz w:val="28"/>
          <w:szCs w:val="28"/>
        </w:rPr>
      </w:pPr>
      <w:bookmarkStart w:id="79" w:name="_TOC_250018"/>
      <w:bookmarkEnd w:id="79"/>
      <w:r w:rsidRPr="00D37E94">
        <w:rPr>
          <w:b/>
          <w:sz w:val="28"/>
          <w:szCs w:val="28"/>
        </w:rPr>
        <w:t>4.1. Тактика разговоров по телефону. 7 шагов к успеху:</w:t>
      </w:r>
    </w:p>
    <w:p w:rsidR="00D66D96" w:rsidRPr="00D37E94" w:rsidRDefault="00D66D96" w:rsidP="00D66D96">
      <w:pPr>
        <w:pStyle w:val="af1"/>
        <w:spacing w:after="0" w:line="360" w:lineRule="auto"/>
        <w:ind w:right="430" w:firstLine="707"/>
        <w:jc w:val="both"/>
        <w:rPr>
          <w:sz w:val="28"/>
          <w:szCs w:val="28"/>
        </w:rPr>
      </w:pPr>
      <w:r w:rsidRPr="00D37E94">
        <w:rPr>
          <w:b/>
          <w:sz w:val="28"/>
          <w:szCs w:val="28"/>
        </w:rPr>
        <w:t>ШАГ 1 - узнайте имя.</w:t>
      </w:r>
      <w:r w:rsidRPr="00D37E94">
        <w:rPr>
          <w:sz w:val="28"/>
          <w:szCs w:val="28"/>
        </w:rPr>
        <w:t xml:space="preserve"> Звонить нужно компетентным сотрудникам: руководителю предприятия, начальнику отдела кадров, руководителю отдела. Во время телефонного разговора представьтесь сами и обязательно узнайте имя компетентного лица.</w:t>
      </w:r>
    </w:p>
    <w:p w:rsidR="00D66D96" w:rsidRPr="00D37E94" w:rsidRDefault="00D66D96" w:rsidP="00D66D96">
      <w:pPr>
        <w:pStyle w:val="af1"/>
        <w:spacing w:after="0" w:line="360" w:lineRule="auto"/>
        <w:ind w:right="422" w:firstLine="707"/>
        <w:jc w:val="both"/>
        <w:rPr>
          <w:sz w:val="28"/>
          <w:szCs w:val="28"/>
        </w:rPr>
      </w:pPr>
      <w:r w:rsidRPr="00D37E94">
        <w:rPr>
          <w:b/>
          <w:sz w:val="28"/>
          <w:szCs w:val="28"/>
        </w:rPr>
        <w:t>ШАГ 2 - преодоление «заслона».</w:t>
      </w:r>
      <w:r w:rsidRPr="00D37E94">
        <w:rPr>
          <w:sz w:val="28"/>
          <w:szCs w:val="28"/>
        </w:rPr>
        <w:t xml:space="preserve"> Важно не только знать, к кому нужно обратиться, необходимо добиться возможности поговорить с этим человеком. Помните, ваш звонок - неожиданность, поэтому, если вы преждевременно раскроете цель обращения первому, кто снял трубку, то ответ всегда будет отрицательным, а разговор -</w:t>
      </w:r>
      <w:r w:rsidRPr="00D37E94">
        <w:rPr>
          <w:spacing w:val="-10"/>
          <w:sz w:val="28"/>
          <w:szCs w:val="28"/>
        </w:rPr>
        <w:t xml:space="preserve"> </w:t>
      </w:r>
      <w:r w:rsidRPr="00D37E94">
        <w:rPr>
          <w:sz w:val="28"/>
          <w:szCs w:val="28"/>
        </w:rPr>
        <w:t>законченным.</w:t>
      </w:r>
    </w:p>
    <w:p w:rsidR="00D66D96" w:rsidRPr="00D37E94" w:rsidRDefault="00D66D96" w:rsidP="00D66D96">
      <w:pPr>
        <w:pStyle w:val="af1"/>
        <w:spacing w:after="0" w:line="360" w:lineRule="auto"/>
        <w:ind w:right="428" w:firstLine="707"/>
        <w:jc w:val="both"/>
        <w:rPr>
          <w:sz w:val="28"/>
          <w:szCs w:val="28"/>
        </w:rPr>
      </w:pPr>
      <w:r w:rsidRPr="00D37E94">
        <w:rPr>
          <w:b/>
          <w:sz w:val="28"/>
          <w:szCs w:val="28"/>
        </w:rPr>
        <w:t>ШАГ 3 - позитивно «подайте» себя.</w:t>
      </w:r>
      <w:r w:rsidRPr="00D37E94">
        <w:rPr>
          <w:sz w:val="28"/>
          <w:szCs w:val="28"/>
        </w:rPr>
        <w:t xml:space="preserve"> Начиная разговор, не следует говорить, что вы хотите узнать, нет ли какой-нибудь работы. Для соискателя работы важно правильно позиционировать свою кандидатуру. Например, в диалоге с работодателем выпускнику учебного заведения после приветственных слов следует обозначить свой социальный статус: «Вам звонит начинающий юрист Иванов Дмитрий». Вкратце сообщите о своем профессиональном опыте, квалификации, интересах, навыках, способностях. Дайте понять, что вас интересует данная организация (фирма). О тех характеристиках, которые могут быть негативно восприняты работодателем (возраст, отсутствие опыта и т.д.) ничего не следует говорить, пока об этом не</w:t>
      </w:r>
      <w:r w:rsidRPr="00D37E94">
        <w:rPr>
          <w:spacing w:val="-10"/>
          <w:sz w:val="28"/>
          <w:szCs w:val="28"/>
        </w:rPr>
        <w:t xml:space="preserve"> </w:t>
      </w:r>
      <w:r w:rsidRPr="00D37E94">
        <w:rPr>
          <w:sz w:val="28"/>
          <w:szCs w:val="28"/>
        </w:rPr>
        <w:t>спросят.</w:t>
      </w:r>
    </w:p>
    <w:p w:rsidR="00D66D96" w:rsidRPr="00D37E94" w:rsidRDefault="00D66D96" w:rsidP="00D66D96">
      <w:pPr>
        <w:pStyle w:val="af1"/>
        <w:spacing w:after="0" w:line="360" w:lineRule="auto"/>
        <w:ind w:right="424" w:firstLine="707"/>
        <w:jc w:val="both"/>
        <w:rPr>
          <w:sz w:val="28"/>
          <w:szCs w:val="28"/>
        </w:rPr>
      </w:pPr>
      <w:r w:rsidRPr="00D37E94">
        <w:rPr>
          <w:b/>
          <w:sz w:val="28"/>
          <w:szCs w:val="28"/>
        </w:rPr>
        <w:t>ШАГ 4 - продолжайте разговор, проявите настойчивость.</w:t>
      </w:r>
      <w:r w:rsidRPr="00D37E94">
        <w:rPr>
          <w:sz w:val="28"/>
          <w:szCs w:val="28"/>
        </w:rPr>
        <w:t xml:space="preserve"> Ваша задача - получить приглашение на собеседование. Речь должна быть построена так, чтобы у работодателя не было возможности «свернуть» разговор. Расспросите, например, о специфике деятельности организации. Пока вы говорите, работодатель думает. Если вы интересный  собеседник, то работодатель может заинтересоваться вами и сам закончит разговор, назначив вам встречу. Однако не злоупотребляйте. Излишняя </w:t>
      </w:r>
      <w:r w:rsidRPr="00D37E94">
        <w:rPr>
          <w:sz w:val="28"/>
          <w:szCs w:val="28"/>
        </w:rPr>
        <w:lastRenderedPageBreak/>
        <w:t>словоохотливость раздражает. Кроме того, большинство деловых людей не любят долгих телефонных разговоров.</w:t>
      </w:r>
    </w:p>
    <w:p w:rsidR="00D66D96" w:rsidRPr="00D37E94" w:rsidRDefault="00D66D96" w:rsidP="00D66D96">
      <w:pPr>
        <w:pStyle w:val="af1"/>
        <w:spacing w:after="0" w:line="360" w:lineRule="auto"/>
        <w:ind w:right="430" w:firstLine="707"/>
        <w:jc w:val="both"/>
        <w:rPr>
          <w:sz w:val="28"/>
          <w:szCs w:val="28"/>
        </w:rPr>
      </w:pPr>
      <w:r w:rsidRPr="00D37E94">
        <w:rPr>
          <w:b/>
          <w:sz w:val="28"/>
          <w:szCs w:val="28"/>
        </w:rPr>
        <w:t>ШАГ 5 –</w:t>
      </w:r>
      <w:r w:rsidRPr="00D37E94">
        <w:rPr>
          <w:sz w:val="28"/>
          <w:szCs w:val="28"/>
        </w:rPr>
        <w:t xml:space="preserve"> </w:t>
      </w:r>
      <w:r w:rsidRPr="00D37E94">
        <w:rPr>
          <w:b/>
          <w:sz w:val="28"/>
          <w:szCs w:val="28"/>
        </w:rPr>
        <w:t xml:space="preserve">вы потенциальный кандидат. </w:t>
      </w:r>
      <w:r w:rsidRPr="00D37E94">
        <w:rPr>
          <w:sz w:val="28"/>
          <w:szCs w:val="28"/>
        </w:rPr>
        <w:t>Беседуя с работодателем, будьте внимательны и как только почувствуете, что собеседник хочет закончить разговор, сделайте это сами. Нужно быть готовым к получению и отрицательного ответа. Однако не стоит сразу класть трубку, а можно спросить, есть ли на предприятии список претендентов на работу и можно ли в него попасть, либо предложить направить свое профессиональное резюме для включения в список резерва кадров. Если вы готовы на временную работу, следует об этом сказать работодателю. Как правило, временная работа всегда становится постоянной. При отказе в приеме на работу ввиду отсутствия вакансий можно поинтересоваться у работодателя об известных ему предприятиях подобного либо смежного профиля и имеющихся информации о рабочих местах них. В любом случае, надо постараться извлечь как можно больше полезной информации из общения с работодателем.</w:t>
      </w:r>
    </w:p>
    <w:p w:rsidR="00D66D96" w:rsidRPr="00D37E94" w:rsidRDefault="00D66D96" w:rsidP="00D66D96">
      <w:pPr>
        <w:pStyle w:val="af1"/>
        <w:spacing w:after="0" w:line="360" w:lineRule="auto"/>
        <w:ind w:right="427" w:firstLine="707"/>
        <w:jc w:val="both"/>
        <w:rPr>
          <w:sz w:val="28"/>
          <w:szCs w:val="28"/>
        </w:rPr>
      </w:pPr>
      <w:r w:rsidRPr="00D37E94">
        <w:rPr>
          <w:b/>
          <w:sz w:val="28"/>
          <w:szCs w:val="28"/>
        </w:rPr>
        <w:t xml:space="preserve">ШАГ 6 - позитивное окончание разговора. </w:t>
      </w:r>
      <w:r w:rsidRPr="00D37E94">
        <w:rPr>
          <w:sz w:val="28"/>
          <w:szCs w:val="28"/>
        </w:rPr>
        <w:t>Очень важно вежливо и позитивно закончить разговор. Вы должны поблагодарить своего собеседника за потраченное время и за</w:t>
      </w:r>
      <w:r w:rsidRPr="00D37E94">
        <w:rPr>
          <w:spacing w:val="-2"/>
          <w:sz w:val="28"/>
          <w:szCs w:val="28"/>
        </w:rPr>
        <w:t xml:space="preserve"> </w:t>
      </w:r>
      <w:r w:rsidRPr="00D37E94">
        <w:rPr>
          <w:sz w:val="28"/>
          <w:szCs w:val="28"/>
        </w:rPr>
        <w:t>помощь.</w:t>
      </w:r>
    </w:p>
    <w:p w:rsidR="00D66D96" w:rsidRPr="00D37E94" w:rsidRDefault="00D66D96" w:rsidP="00D66D96">
      <w:pPr>
        <w:pStyle w:val="af1"/>
        <w:spacing w:after="0" w:line="360" w:lineRule="auto"/>
        <w:ind w:left="930"/>
        <w:jc w:val="both"/>
        <w:rPr>
          <w:sz w:val="28"/>
          <w:szCs w:val="28"/>
        </w:rPr>
      </w:pPr>
      <w:r w:rsidRPr="00D37E94">
        <w:rPr>
          <w:b/>
          <w:sz w:val="28"/>
          <w:szCs w:val="28"/>
        </w:rPr>
        <w:t>ШАГ 7. - анализ результатов.</w:t>
      </w:r>
      <w:r w:rsidRPr="00D37E94">
        <w:rPr>
          <w:sz w:val="28"/>
          <w:szCs w:val="28"/>
        </w:rPr>
        <w:t xml:space="preserve"> Следует проанализировать свой звонок работодателю</w:t>
      </w:r>
    </w:p>
    <w:p w:rsidR="00D66D96" w:rsidRPr="00D37E94" w:rsidRDefault="00D66D96" w:rsidP="00D66D96">
      <w:pPr>
        <w:pStyle w:val="af1"/>
        <w:spacing w:after="0" w:line="360" w:lineRule="auto"/>
        <w:ind w:right="427"/>
        <w:jc w:val="both"/>
        <w:rPr>
          <w:sz w:val="28"/>
          <w:szCs w:val="28"/>
        </w:rPr>
      </w:pPr>
      <w:r w:rsidRPr="00D37E94">
        <w:rPr>
          <w:sz w:val="28"/>
          <w:szCs w:val="28"/>
        </w:rPr>
        <w:t>- что получилось, а что нет. Удалось ли заинтересовать собеседника своей кандидатурой, получить приглашение на собеседование? Какие другие цели были достигнуты? Делайте временные паузы между звонками, если приходится обзванивать нескольких работодателей по заранее заготовленному списку.</w:t>
      </w:r>
    </w:p>
    <w:p w:rsidR="00D66D96" w:rsidRPr="00D37E94" w:rsidRDefault="00D66D96" w:rsidP="00D66D96">
      <w:pPr>
        <w:pStyle w:val="af1"/>
        <w:spacing w:after="0" w:line="360" w:lineRule="auto"/>
        <w:ind w:right="434" w:firstLine="707"/>
        <w:jc w:val="both"/>
        <w:rPr>
          <w:sz w:val="28"/>
          <w:szCs w:val="28"/>
        </w:rPr>
      </w:pPr>
      <w:r w:rsidRPr="00D37E94">
        <w:rPr>
          <w:sz w:val="28"/>
          <w:szCs w:val="28"/>
        </w:rPr>
        <w:t>Помните! Внутренняя собранность, позитивный настрой, вера в собственные силы повысит шансы быть приглашенными на собеседование.</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rPr>
          <w:b/>
          <w:sz w:val="28"/>
          <w:szCs w:val="28"/>
        </w:rPr>
      </w:pPr>
      <w:r w:rsidRPr="00D37E94">
        <w:rPr>
          <w:b/>
          <w:sz w:val="28"/>
          <w:szCs w:val="28"/>
        </w:rPr>
        <w:t>Вопрос № 5. Собеседование</w:t>
      </w:r>
    </w:p>
    <w:p w:rsidR="00D66D96" w:rsidRPr="00D37E94" w:rsidRDefault="00D66D96" w:rsidP="00D66D96">
      <w:pPr>
        <w:pStyle w:val="af1"/>
        <w:spacing w:after="0" w:line="360" w:lineRule="auto"/>
        <w:jc w:val="both"/>
        <w:rPr>
          <w:b/>
          <w:sz w:val="28"/>
          <w:szCs w:val="28"/>
        </w:rPr>
      </w:pPr>
    </w:p>
    <w:p w:rsidR="00D66D96" w:rsidRPr="00D37E94" w:rsidRDefault="00D66D96" w:rsidP="00D66D96">
      <w:pPr>
        <w:pStyle w:val="af1"/>
        <w:spacing w:after="0" w:line="360" w:lineRule="auto"/>
        <w:ind w:right="430" w:firstLine="707"/>
        <w:jc w:val="both"/>
        <w:rPr>
          <w:sz w:val="28"/>
          <w:szCs w:val="28"/>
        </w:rPr>
      </w:pPr>
      <w:r w:rsidRPr="00D37E94">
        <w:rPr>
          <w:sz w:val="28"/>
          <w:szCs w:val="28"/>
        </w:rPr>
        <w:t>Итак, работодатель вами заинтересовался и пригласил на собеседование. Собеседование (интервью) – это определенным образом выстроенный диалог, имеющий определенную цель, поэтому его исход можно в некоторой степени предугадать.</w:t>
      </w:r>
    </w:p>
    <w:p w:rsidR="00D66D96" w:rsidRPr="00D37E94" w:rsidRDefault="00D66D96" w:rsidP="00D66D96">
      <w:pPr>
        <w:pStyle w:val="af1"/>
        <w:spacing w:after="0" w:line="360" w:lineRule="auto"/>
        <w:jc w:val="both"/>
        <w:rPr>
          <w:sz w:val="28"/>
          <w:szCs w:val="28"/>
        </w:rPr>
      </w:pPr>
    </w:p>
    <w:p w:rsidR="00D66D96" w:rsidRPr="00D37E94" w:rsidRDefault="00D66D96" w:rsidP="00D66D96">
      <w:pPr>
        <w:spacing w:line="360" w:lineRule="auto"/>
        <w:ind w:firstLine="709"/>
        <w:rPr>
          <w:b/>
          <w:sz w:val="28"/>
          <w:szCs w:val="28"/>
        </w:rPr>
      </w:pPr>
      <w:bookmarkStart w:id="80" w:name="_TOC_250016"/>
      <w:r w:rsidRPr="00D37E94">
        <w:rPr>
          <w:b/>
          <w:sz w:val="28"/>
          <w:szCs w:val="28"/>
        </w:rPr>
        <w:t>5.1. Что нужно взять с</w:t>
      </w:r>
      <w:r w:rsidRPr="00D37E94">
        <w:rPr>
          <w:b/>
          <w:spacing w:val="-2"/>
          <w:sz w:val="28"/>
          <w:szCs w:val="28"/>
        </w:rPr>
        <w:t xml:space="preserve"> </w:t>
      </w:r>
      <w:bookmarkEnd w:id="80"/>
      <w:r w:rsidRPr="00D37E94">
        <w:rPr>
          <w:b/>
          <w:sz w:val="28"/>
          <w:szCs w:val="28"/>
        </w:rPr>
        <w:t>собой</w:t>
      </w:r>
    </w:p>
    <w:p w:rsidR="00D66D96" w:rsidRPr="00D37E94" w:rsidRDefault="00D66D96" w:rsidP="00D66D96">
      <w:pPr>
        <w:pStyle w:val="af1"/>
        <w:spacing w:after="0" w:line="360" w:lineRule="auto"/>
        <w:ind w:left="505"/>
        <w:jc w:val="both"/>
        <w:rPr>
          <w:sz w:val="28"/>
          <w:szCs w:val="28"/>
        </w:rPr>
      </w:pPr>
      <w:r w:rsidRPr="00D37E94">
        <w:rPr>
          <w:sz w:val="28"/>
          <w:szCs w:val="28"/>
        </w:rPr>
        <w:t>Паспорт</w:t>
      </w:r>
    </w:p>
    <w:p w:rsidR="00D66D96" w:rsidRPr="00D37E94" w:rsidRDefault="00D66D96" w:rsidP="00D66D96">
      <w:pPr>
        <w:pStyle w:val="af1"/>
        <w:spacing w:after="0" w:line="360" w:lineRule="auto"/>
        <w:ind w:left="505"/>
        <w:jc w:val="both"/>
        <w:rPr>
          <w:sz w:val="28"/>
          <w:szCs w:val="28"/>
        </w:rPr>
      </w:pPr>
      <w:r w:rsidRPr="00D37E94">
        <w:rPr>
          <w:sz w:val="28"/>
          <w:szCs w:val="28"/>
        </w:rPr>
        <w:t>Диплом об образовании</w:t>
      </w:r>
    </w:p>
    <w:p w:rsidR="00D66D96" w:rsidRPr="00D37E94" w:rsidRDefault="00D66D96" w:rsidP="00D66D96">
      <w:pPr>
        <w:pStyle w:val="af1"/>
        <w:spacing w:after="0" w:line="360" w:lineRule="auto"/>
        <w:ind w:left="505" w:right="2103"/>
        <w:jc w:val="both"/>
        <w:rPr>
          <w:sz w:val="28"/>
          <w:szCs w:val="28"/>
        </w:rPr>
      </w:pPr>
      <w:r w:rsidRPr="00D37E94">
        <w:rPr>
          <w:sz w:val="28"/>
          <w:szCs w:val="28"/>
        </w:rPr>
        <w:t>Сертификаты, удостоверения, благодарственные письма, грамоты и т.д. Трудовая книжка</w:t>
      </w:r>
    </w:p>
    <w:p w:rsidR="00D66D96" w:rsidRPr="00D37E94" w:rsidRDefault="00D66D96" w:rsidP="00D66D96">
      <w:pPr>
        <w:pStyle w:val="af1"/>
        <w:spacing w:after="0" w:line="360" w:lineRule="auto"/>
        <w:ind w:left="505" w:right="7817"/>
        <w:jc w:val="both"/>
        <w:rPr>
          <w:sz w:val="28"/>
          <w:szCs w:val="28"/>
        </w:rPr>
      </w:pPr>
      <w:r w:rsidRPr="00D37E94">
        <w:rPr>
          <w:sz w:val="28"/>
          <w:szCs w:val="28"/>
        </w:rPr>
        <w:t>Резюме Характеристики</w:t>
      </w:r>
    </w:p>
    <w:p w:rsidR="00D66D96" w:rsidRPr="00D37E94" w:rsidRDefault="00D66D96" w:rsidP="00D66D96">
      <w:pPr>
        <w:pStyle w:val="af1"/>
        <w:spacing w:after="0" w:line="360" w:lineRule="auto"/>
        <w:ind w:left="505"/>
        <w:jc w:val="both"/>
        <w:rPr>
          <w:sz w:val="28"/>
          <w:szCs w:val="28"/>
        </w:rPr>
      </w:pPr>
      <w:r w:rsidRPr="00D37E94">
        <w:rPr>
          <w:sz w:val="28"/>
          <w:szCs w:val="28"/>
        </w:rPr>
        <w:t>Блокнот, ручка и календарь с датами</w:t>
      </w:r>
    </w:p>
    <w:p w:rsidR="00D66D96" w:rsidRPr="00D37E94" w:rsidRDefault="00D66D96" w:rsidP="00D66D96">
      <w:pPr>
        <w:pStyle w:val="af1"/>
        <w:spacing w:after="0" w:line="360" w:lineRule="auto"/>
        <w:ind w:left="505"/>
        <w:jc w:val="both"/>
        <w:rPr>
          <w:sz w:val="28"/>
          <w:szCs w:val="28"/>
        </w:rPr>
      </w:pPr>
      <w:r w:rsidRPr="00D37E94">
        <w:rPr>
          <w:sz w:val="28"/>
          <w:szCs w:val="28"/>
        </w:rPr>
        <w:t>Контакты людей, которые могут за вас поручиться, дать рекомендацию</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right="425" w:firstLine="707"/>
        <w:jc w:val="both"/>
        <w:rPr>
          <w:sz w:val="28"/>
          <w:szCs w:val="28"/>
        </w:rPr>
      </w:pPr>
      <w:r w:rsidRPr="00D37E94">
        <w:rPr>
          <w:sz w:val="28"/>
          <w:szCs w:val="28"/>
        </w:rPr>
        <w:t>Собеседование, или интервью, обычно длится не более получаса, но именно за это короткое время работодатель формирует свое мнение о кандидате и принимает решение. Можно с уверенностью утверждать: сколько работодателей - столько и разновидностей интервью. Каждый работодатель, беседуя с претендентом на должность, привносит в него что-то свое. Однако всякое интервью можно отнести к одной из трех категорий: интервью неформальное, интервью типовое или интервью ситуационное. Между этими тремя типами собеседований имеются существенные различия.</w:t>
      </w:r>
    </w:p>
    <w:p w:rsidR="00D66D96" w:rsidRPr="00D37E94" w:rsidRDefault="00D66D96" w:rsidP="00D66D96">
      <w:pPr>
        <w:spacing w:line="360" w:lineRule="auto"/>
        <w:jc w:val="both"/>
        <w:rPr>
          <w:sz w:val="28"/>
          <w:szCs w:val="28"/>
        </w:rPr>
      </w:pPr>
      <w:r w:rsidRPr="00D37E94">
        <w:rPr>
          <w:sz w:val="28"/>
          <w:szCs w:val="28"/>
        </w:rPr>
        <w:t xml:space="preserve"> </w:t>
      </w:r>
      <w:bookmarkStart w:id="81" w:name="_TOC_250015"/>
      <w:r w:rsidRPr="00D37E94">
        <w:rPr>
          <w:sz w:val="28"/>
          <w:szCs w:val="28"/>
        </w:rPr>
        <w:tab/>
      </w:r>
    </w:p>
    <w:p w:rsidR="00D66D96" w:rsidRPr="00D37E94" w:rsidRDefault="00D66D96" w:rsidP="00A04482">
      <w:pPr>
        <w:pStyle w:val="a3"/>
        <w:numPr>
          <w:ilvl w:val="1"/>
          <w:numId w:val="76"/>
        </w:numPr>
        <w:spacing w:line="360" w:lineRule="auto"/>
        <w:jc w:val="both"/>
        <w:rPr>
          <w:b/>
          <w:sz w:val="28"/>
          <w:szCs w:val="28"/>
        </w:rPr>
      </w:pPr>
      <w:r w:rsidRPr="00D37E94">
        <w:rPr>
          <w:b/>
          <w:sz w:val="28"/>
          <w:szCs w:val="28"/>
        </w:rPr>
        <w:t>Типы</w:t>
      </w:r>
      <w:r w:rsidRPr="00D37E94">
        <w:rPr>
          <w:b/>
          <w:spacing w:val="-1"/>
          <w:sz w:val="28"/>
          <w:szCs w:val="28"/>
        </w:rPr>
        <w:t xml:space="preserve"> </w:t>
      </w:r>
      <w:bookmarkEnd w:id="81"/>
      <w:r w:rsidRPr="00D37E94">
        <w:rPr>
          <w:b/>
          <w:sz w:val="28"/>
          <w:szCs w:val="28"/>
        </w:rPr>
        <w:t>интервью:</w:t>
      </w:r>
    </w:p>
    <w:p w:rsidR="00D66D96" w:rsidRPr="00D37E94" w:rsidRDefault="00D66D96" w:rsidP="00A04482">
      <w:pPr>
        <w:pStyle w:val="a3"/>
        <w:widowControl w:val="0"/>
        <w:numPr>
          <w:ilvl w:val="0"/>
          <w:numId w:val="72"/>
        </w:numPr>
        <w:tabs>
          <w:tab w:val="left" w:pos="1206"/>
        </w:tabs>
        <w:autoSpaceDE w:val="0"/>
        <w:autoSpaceDN w:val="0"/>
        <w:spacing w:line="360" w:lineRule="auto"/>
        <w:ind w:right="428" w:firstLine="707"/>
        <w:contextualSpacing w:val="0"/>
        <w:jc w:val="both"/>
        <w:rPr>
          <w:sz w:val="28"/>
          <w:szCs w:val="28"/>
        </w:rPr>
      </w:pPr>
      <w:r w:rsidRPr="00D37E94">
        <w:rPr>
          <w:sz w:val="28"/>
          <w:szCs w:val="28"/>
          <w:u w:val="single"/>
        </w:rPr>
        <w:t>Неформальное интервью.</w:t>
      </w:r>
      <w:r w:rsidRPr="00D37E94">
        <w:rPr>
          <w:sz w:val="28"/>
          <w:szCs w:val="28"/>
        </w:rPr>
        <w:t xml:space="preserve"> Это неструктурированное интервью, форма которого заранее не определена. Характер и последовательность диалога либо не планируются вовсе, либо постоянно нарушаются. </w:t>
      </w:r>
      <w:r w:rsidRPr="00D37E94">
        <w:rPr>
          <w:sz w:val="28"/>
          <w:szCs w:val="28"/>
        </w:rPr>
        <w:lastRenderedPageBreak/>
        <w:t>Работодатель и претендент просто беседуют, обмениваясь вопросами и ответами. Разным претендентам задаются разные вопросы в соответствии с направлением беседы. Подобное интервью чаще практикуется для предварительной оценки претендентов, нежели для сбора информации о них. По результатам подобного интервью бывает сложно провести сравнение между несколькими претендентами, так как каждому из них могут быть заданы совершенно разные</w:t>
      </w:r>
      <w:r w:rsidRPr="00D37E94">
        <w:rPr>
          <w:spacing w:val="-25"/>
          <w:sz w:val="28"/>
          <w:szCs w:val="28"/>
        </w:rPr>
        <w:t xml:space="preserve"> </w:t>
      </w:r>
      <w:r w:rsidRPr="00D37E94">
        <w:rPr>
          <w:sz w:val="28"/>
          <w:szCs w:val="28"/>
        </w:rPr>
        <w:t>вопросы.</w:t>
      </w:r>
    </w:p>
    <w:p w:rsidR="00D66D96" w:rsidRPr="00D37E94" w:rsidRDefault="00D66D96" w:rsidP="00A04482">
      <w:pPr>
        <w:pStyle w:val="a3"/>
        <w:widowControl w:val="0"/>
        <w:numPr>
          <w:ilvl w:val="0"/>
          <w:numId w:val="72"/>
        </w:numPr>
        <w:tabs>
          <w:tab w:val="left" w:pos="1331"/>
        </w:tabs>
        <w:autoSpaceDE w:val="0"/>
        <w:autoSpaceDN w:val="0"/>
        <w:spacing w:line="360" w:lineRule="auto"/>
        <w:ind w:right="422" w:firstLine="707"/>
        <w:contextualSpacing w:val="0"/>
        <w:jc w:val="both"/>
        <w:rPr>
          <w:sz w:val="28"/>
          <w:szCs w:val="28"/>
        </w:rPr>
      </w:pPr>
      <w:r w:rsidRPr="00D37E94">
        <w:rPr>
          <w:sz w:val="28"/>
          <w:szCs w:val="28"/>
          <w:u w:val="single"/>
        </w:rPr>
        <w:t>Типовое интервью.</w:t>
      </w:r>
      <w:r w:rsidRPr="00D37E94">
        <w:rPr>
          <w:sz w:val="28"/>
          <w:szCs w:val="28"/>
        </w:rPr>
        <w:t xml:space="preserve"> При типовом интервью каждому из претендентов предъявляется один и тот же набор вопросов. Работодатель может начать беседу неформально, с тем, чтобы претендент почувствовал себя свободнее, но затем переходит к методичному и тщательному опросу с целью выяснения всех деталей трудового и образовательного опыта претендента. Ниже приводятся примеры возможных</w:t>
      </w:r>
      <w:r w:rsidRPr="00D37E94">
        <w:rPr>
          <w:spacing w:val="-16"/>
          <w:sz w:val="28"/>
          <w:szCs w:val="28"/>
        </w:rPr>
        <w:t xml:space="preserve"> </w:t>
      </w:r>
      <w:r w:rsidRPr="00D37E94">
        <w:rPr>
          <w:sz w:val="28"/>
          <w:szCs w:val="28"/>
        </w:rPr>
        <w:t>вопросов.</w:t>
      </w:r>
    </w:p>
    <w:p w:rsidR="00D66D96" w:rsidRPr="00D37E94" w:rsidRDefault="00D66D96" w:rsidP="00D66D96">
      <w:pPr>
        <w:pStyle w:val="af1"/>
        <w:spacing w:after="0" w:line="360" w:lineRule="auto"/>
        <w:ind w:left="930"/>
        <w:jc w:val="both"/>
        <w:rPr>
          <w:sz w:val="28"/>
          <w:szCs w:val="28"/>
        </w:rPr>
      </w:pPr>
      <w:r w:rsidRPr="00D37E94">
        <w:rPr>
          <w:sz w:val="28"/>
          <w:szCs w:val="28"/>
        </w:rPr>
        <w:t>Почему вы выбрали эту специальность?</w:t>
      </w:r>
    </w:p>
    <w:p w:rsidR="00D66D96" w:rsidRPr="00D37E94" w:rsidRDefault="00D66D96" w:rsidP="00D66D96">
      <w:pPr>
        <w:pStyle w:val="af1"/>
        <w:spacing w:after="0" w:line="360" w:lineRule="auto"/>
        <w:ind w:left="930" w:right="3801"/>
        <w:jc w:val="both"/>
        <w:rPr>
          <w:sz w:val="28"/>
          <w:szCs w:val="28"/>
        </w:rPr>
      </w:pPr>
      <w:r w:rsidRPr="00D37E94">
        <w:rPr>
          <w:sz w:val="28"/>
          <w:szCs w:val="28"/>
        </w:rPr>
        <w:t>Почему вы оставили свое последнее место работы? Что вам больше всего нравилось в вашей работе?</w:t>
      </w:r>
    </w:p>
    <w:p w:rsidR="00D66D96" w:rsidRPr="00D37E94" w:rsidRDefault="00D66D96" w:rsidP="00D66D96">
      <w:pPr>
        <w:pStyle w:val="af1"/>
        <w:spacing w:after="0" w:line="360" w:lineRule="auto"/>
        <w:ind w:right="428" w:firstLine="707"/>
        <w:jc w:val="both"/>
        <w:rPr>
          <w:sz w:val="28"/>
          <w:szCs w:val="28"/>
        </w:rPr>
      </w:pPr>
      <w:r w:rsidRPr="00D37E94">
        <w:rPr>
          <w:sz w:val="28"/>
          <w:szCs w:val="28"/>
        </w:rPr>
        <w:t>Как вы себя чувствуете, если возникает необходимость выполнить работу к жестко определенному сроку?</w:t>
      </w:r>
    </w:p>
    <w:p w:rsidR="00D66D96" w:rsidRPr="00D37E94" w:rsidRDefault="00D66D96" w:rsidP="00A04482">
      <w:pPr>
        <w:pStyle w:val="a3"/>
        <w:widowControl w:val="0"/>
        <w:numPr>
          <w:ilvl w:val="0"/>
          <w:numId w:val="72"/>
        </w:numPr>
        <w:tabs>
          <w:tab w:val="left" w:pos="1242"/>
        </w:tabs>
        <w:autoSpaceDE w:val="0"/>
        <w:autoSpaceDN w:val="0"/>
        <w:spacing w:line="360" w:lineRule="auto"/>
        <w:ind w:right="425" w:firstLine="707"/>
        <w:contextualSpacing w:val="0"/>
        <w:jc w:val="both"/>
        <w:rPr>
          <w:sz w:val="28"/>
          <w:szCs w:val="28"/>
        </w:rPr>
      </w:pPr>
      <w:r w:rsidRPr="00D37E94">
        <w:rPr>
          <w:sz w:val="28"/>
          <w:szCs w:val="28"/>
          <w:u w:val="single"/>
        </w:rPr>
        <w:t>Ситуационные интервью.</w:t>
      </w:r>
      <w:r w:rsidRPr="00D37E94">
        <w:rPr>
          <w:sz w:val="28"/>
          <w:szCs w:val="28"/>
        </w:rPr>
        <w:t xml:space="preserve"> Ситуационные интервью практикуются в крупных организациях при отборе претендентов на руководящие должности. Многие из этих организаций имеют специальные центры для проведения отбора. Претендент оказывается в определенной, тщательно спланированной ситуации, и работодатель имеет возможность наблюдать за его</w:t>
      </w:r>
      <w:r w:rsidRPr="00D37E94">
        <w:rPr>
          <w:spacing w:val="-3"/>
          <w:sz w:val="28"/>
          <w:szCs w:val="28"/>
        </w:rPr>
        <w:t xml:space="preserve"> </w:t>
      </w:r>
      <w:r w:rsidRPr="00D37E94">
        <w:rPr>
          <w:sz w:val="28"/>
          <w:szCs w:val="28"/>
        </w:rPr>
        <w:t>поведением.</w:t>
      </w:r>
    </w:p>
    <w:p w:rsidR="00D66D96" w:rsidRPr="00D37E94" w:rsidRDefault="00D66D96" w:rsidP="00D66D96">
      <w:pPr>
        <w:pStyle w:val="af1"/>
        <w:spacing w:after="0" w:line="360" w:lineRule="auto"/>
        <w:ind w:right="430" w:firstLine="707"/>
        <w:jc w:val="both"/>
        <w:rPr>
          <w:sz w:val="28"/>
          <w:szCs w:val="28"/>
        </w:rPr>
      </w:pPr>
      <w:r w:rsidRPr="00D37E94">
        <w:rPr>
          <w:sz w:val="28"/>
          <w:szCs w:val="28"/>
        </w:rPr>
        <w:t xml:space="preserve">Одной из разновидностей ситуационного интервью является стрессовое интервью, при котором претендент сталкивается с событиями, обычно вызывающими у человека тревогу и беспокойство. Подобный тип интервью со стороны может показаться забавным, но только не для испытуемого. Так, для начала его могут посадить на стул со сломанной </w:t>
      </w:r>
      <w:r w:rsidRPr="00D37E94">
        <w:rPr>
          <w:sz w:val="28"/>
          <w:szCs w:val="28"/>
        </w:rPr>
        <w:lastRenderedPageBreak/>
        <w:t>ножкой, с тем, чтобы пронаблюдать за его реакцией, когда он окажется на полу. Претенденту, который мужественно перенес падение и справился со стрессом, могут подать кофе в надтреснутой чашке. Набор происшествий, случающихся при стрессовом интервью, практически неограничен и целиком зависит от фантазии интервьюеров.</w:t>
      </w:r>
    </w:p>
    <w:p w:rsidR="00D66D96" w:rsidRPr="00D37E94" w:rsidRDefault="00D66D96" w:rsidP="00D66D96">
      <w:pPr>
        <w:pStyle w:val="af1"/>
        <w:spacing w:after="0" w:line="360" w:lineRule="auto"/>
        <w:ind w:right="424" w:firstLine="707"/>
        <w:jc w:val="both"/>
        <w:rPr>
          <w:sz w:val="28"/>
          <w:szCs w:val="28"/>
        </w:rPr>
      </w:pPr>
      <w:r w:rsidRPr="00D37E94">
        <w:rPr>
          <w:sz w:val="28"/>
          <w:szCs w:val="28"/>
        </w:rPr>
        <w:t>Другая разновидность ситуационного интервью получила название интервью "из корзины". Перед каждым претендентом ставится корзина со всевозможными инструкциями, приказами, распоряжениями. За определенное, строго ограниченное время претенденты должны разобрать ворох документов и, руководствуясь ими, принять какое- то решение. Экспериментаторы, наблюдая за претендентами, отмечают, насколько каждый из них систематичен в своем подходе, обдуманно он действует или наугад, выполняет задание самостоятельно или стремится перепоручить часть своей работы другому. По окончании работы каждый претендент должен объяснить и обосновать свои действия.</w:t>
      </w:r>
    </w:p>
    <w:p w:rsidR="00D66D96" w:rsidRPr="00D37E94" w:rsidRDefault="00D66D96" w:rsidP="00A04482">
      <w:pPr>
        <w:pStyle w:val="a3"/>
        <w:widowControl w:val="0"/>
        <w:numPr>
          <w:ilvl w:val="0"/>
          <w:numId w:val="72"/>
        </w:numPr>
        <w:autoSpaceDE w:val="0"/>
        <w:autoSpaceDN w:val="0"/>
        <w:spacing w:line="360" w:lineRule="auto"/>
        <w:ind w:right="426" w:firstLine="707"/>
        <w:contextualSpacing w:val="0"/>
        <w:jc w:val="both"/>
        <w:rPr>
          <w:sz w:val="28"/>
          <w:szCs w:val="28"/>
        </w:rPr>
      </w:pPr>
      <w:r w:rsidRPr="00D37E94">
        <w:rPr>
          <w:spacing w:val="-60"/>
          <w:sz w:val="28"/>
          <w:szCs w:val="28"/>
          <w:u w:val="single"/>
        </w:rPr>
        <w:t xml:space="preserve"> </w:t>
      </w:r>
      <w:r w:rsidRPr="00D37E94">
        <w:rPr>
          <w:sz w:val="28"/>
          <w:szCs w:val="28"/>
          <w:u w:val="single"/>
        </w:rPr>
        <w:t>Групповое интервью</w:t>
      </w:r>
      <w:r w:rsidRPr="00D37E94">
        <w:rPr>
          <w:sz w:val="28"/>
          <w:szCs w:val="28"/>
        </w:rPr>
        <w:t xml:space="preserve"> - еще одна разновидность ситуационного интервью. Группе из 6-12 претендентов дается задание совместно найти решение конкретной производственной проблемы. Группа располагает лишь исходной информацией по данной проблеме, которая, однако, дополняется и обновляется по мере работы. В момент, когда группа близка к тому, чтобы вынести важное решение, ей предоставляется новая информация, в корне противоречащая принимаемому решению. Экспериментаторы, наблюдая за работой группы, отмечают, кто из претендентов берет на себя функции лидера, и фиксируют реакцию каждого претендента на групповое</w:t>
      </w:r>
      <w:r w:rsidRPr="00D37E94">
        <w:rPr>
          <w:spacing w:val="-10"/>
          <w:sz w:val="28"/>
          <w:szCs w:val="28"/>
        </w:rPr>
        <w:t xml:space="preserve"> </w:t>
      </w:r>
      <w:r w:rsidRPr="00D37E94">
        <w:rPr>
          <w:sz w:val="28"/>
          <w:szCs w:val="28"/>
        </w:rPr>
        <w:t>давление.</w:t>
      </w:r>
    </w:p>
    <w:p w:rsidR="00D66D96" w:rsidRPr="00D37E94" w:rsidRDefault="00D66D96" w:rsidP="00D66D96">
      <w:pPr>
        <w:spacing w:line="360" w:lineRule="auto"/>
        <w:jc w:val="both"/>
        <w:rPr>
          <w:sz w:val="28"/>
          <w:szCs w:val="28"/>
        </w:rPr>
      </w:pPr>
      <w:r w:rsidRPr="00D37E94">
        <w:rPr>
          <w:sz w:val="28"/>
          <w:szCs w:val="28"/>
        </w:rPr>
        <w:t xml:space="preserve"> </w:t>
      </w:r>
      <w:bookmarkStart w:id="82" w:name="_TOC_250014"/>
      <w:r w:rsidRPr="00D37E94">
        <w:rPr>
          <w:sz w:val="28"/>
          <w:szCs w:val="28"/>
        </w:rPr>
        <w:tab/>
      </w:r>
    </w:p>
    <w:p w:rsidR="00BC0374" w:rsidRDefault="00D66D96" w:rsidP="00A04482">
      <w:pPr>
        <w:pStyle w:val="a3"/>
        <w:numPr>
          <w:ilvl w:val="1"/>
          <w:numId w:val="76"/>
        </w:numPr>
        <w:tabs>
          <w:tab w:val="left" w:pos="284"/>
        </w:tabs>
        <w:spacing w:line="360" w:lineRule="auto"/>
        <w:ind w:left="426"/>
        <w:jc w:val="center"/>
        <w:rPr>
          <w:b/>
          <w:sz w:val="28"/>
          <w:szCs w:val="28"/>
        </w:rPr>
      </w:pPr>
      <w:r w:rsidRPr="00D37E94">
        <w:rPr>
          <w:b/>
          <w:sz w:val="28"/>
          <w:szCs w:val="28"/>
        </w:rPr>
        <w:t>Типичные вопросы, задаваемые на собеседовании,</w:t>
      </w:r>
    </w:p>
    <w:p w:rsidR="00D66D96" w:rsidRPr="00D37E94" w:rsidRDefault="00D66D96" w:rsidP="00BC0374">
      <w:pPr>
        <w:pStyle w:val="a3"/>
        <w:tabs>
          <w:tab w:val="left" w:pos="284"/>
        </w:tabs>
        <w:spacing w:line="360" w:lineRule="auto"/>
        <w:ind w:left="426"/>
        <w:jc w:val="center"/>
        <w:rPr>
          <w:b/>
          <w:sz w:val="28"/>
          <w:szCs w:val="28"/>
        </w:rPr>
      </w:pPr>
      <w:r w:rsidRPr="00D37E94">
        <w:rPr>
          <w:b/>
          <w:sz w:val="28"/>
          <w:szCs w:val="28"/>
        </w:rPr>
        <w:t>и возможные</w:t>
      </w:r>
      <w:r w:rsidRPr="00D37E94">
        <w:rPr>
          <w:b/>
          <w:spacing w:val="-13"/>
          <w:sz w:val="28"/>
          <w:szCs w:val="28"/>
        </w:rPr>
        <w:t xml:space="preserve"> </w:t>
      </w:r>
      <w:bookmarkEnd w:id="82"/>
      <w:r w:rsidRPr="00D37E94">
        <w:rPr>
          <w:b/>
          <w:sz w:val="28"/>
          <w:szCs w:val="28"/>
        </w:rPr>
        <w:t>ловушки</w:t>
      </w:r>
    </w:p>
    <w:p w:rsidR="00D66D96" w:rsidRPr="00D37E94" w:rsidRDefault="00D66D96" w:rsidP="00D66D96">
      <w:pPr>
        <w:pStyle w:val="af1"/>
        <w:spacing w:after="0" w:line="360" w:lineRule="auto"/>
        <w:jc w:val="both"/>
        <w:rPr>
          <w:b/>
          <w:sz w:val="28"/>
          <w:szCs w:val="28"/>
        </w:rPr>
      </w:pPr>
    </w:p>
    <w:p w:rsidR="00D66D96" w:rsidRPr="00D37E94" w:rsidRDefault="00D66D96" w:rsidP="00D66D96">
      <w:pPr>
        <w:pStyle w:val="af1"/>
        <w:spacing w:after="0" w:line="360" w:lineRule="auto"/>
        <w:ind w:right="429" w:firstLine="707"/>
        <w:jc w:val="both"/>
        <w:rPr>
          <w:sz w:val="28"/>
          <w:szCs w:val="28"/>
        </w:rPr>
      </w:pPr>
      <w:r w:rsidRPr="00D37E94">
        <w:rPr>
          <w:sz w:val="28"/>
          <w:szCs w:val="28"/>
        </w:rPr>
        <w:lastRenderedPageBreak/>
        <w:t>Собираясь на собеседование, нужно подготовиться к вопросам, которые Вам зададут. И хотя на собеседовании интервьюер обычно в той или иной мере импровизирует, существует круг вопросов, которые могут быть заданы с большой степенью вероятности. И чем лучше Вы подготовитесь, тем естественнее и убедительнее будет ваше поведение на</w:t>
      </w:r>
      <w:r w:rsidRPr="00D37E94">
        <w:rPr>
          <w:spacing w:val="-4"/>
          <w:sz w:val="28"/>
          <w:szCs w:val="28"/>
        </w:rPr>
        <w:t xml:space="preserve"> </w:t>
      </w:r>
      <w:r w:rsidRPr="00D37E94">
        <w:rPr>
          <w:sz w:val="28"/>
          <w:szCs w:val="28"/>
        </w:rPr>
        <w:t>собеседовании.</w:t>
      </w:r>
    </w:p>
    <w:p w:rsidR="00D66D96" w:rsidRPr="00D37E94" w:rsidRDefault="00D66D96" w:rsidP="00BC0374">
      <w:pPr>
        <w:pStyle w:val="af1"/>
        <w:spacing w:after="0" w:line="360" w:lineRule="auto"/>
        <w:ind w:firstLine="709"/>
        <w:jc w:val="both"/>
        <w:rPr>
          <w:sz w:val="28"/>
          <w:szCs w:val="28"/>
        </w:rPr>
      </w:pPr>
      <w:r w:rsidRPr="00D37E94">
        <w:rPr>
          <w:sz w:val="28"/>
          <w:szCs w:val="28"/>
        </w:rPr>
        <w:t>Рассмотрим несколько типичных Вопросов, задаваемых интервьюерами.</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Расскажите о себе</w:t>
      </w:r>
    </w:p>
    <w:p w:rsidR="00D66D96" w:rsidRPr="00D37E94" w:rsidRDefault="00D66D96" w:rsidP="00D66D96">
      <w:pPr>
        <w:pStyle w:val="af1"/>
        <w:spacing w:after="0" w:line="360" w:lineRule="auto"/>
        <w:ind w:right="427" w:firstLine="707"/>
        <w:jc w:val="both"/>
        <w:rPr>
          <w:sz w:val="28"/>
          <w:szCs w:val="28"/>
        </w:rPr>
      </w:pPr>
      <w:r w:rsidRPr="00D37E94">
        <w:rPr>
          <w:sz w:val="28"/>
          <w:szCs w:val="28"/>
        </w:rPr>
        <w:t>Недопустим ответ: "В резюме Все написано". Отвечая, не рассказывайте пространную автобиографию (не уложитесь в 2-3 минуты). Лучше сказать коротко об образовании, а потом описать опыт работы. Это хорошая возможность показать свои сильные стороны в профессиональном плане. Если интервьюера заинтересует еще что-то, он имеет возможность спросить Вас об этом.</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Почему Вы готовы рассматривать предложение о новой работе?</w:t>
      </w:r>
    </w:p>
    <w:p w:rsidR="00D66D96" w:rsidRPr="00D37E94" w:rsidRDefault="00D66D96" w:rsidP="00D66D96">
      <w:pPr>
        <w:pStyle w:val="af1"/>
        <w:spacing w:after="0" w:line="360" w:lineRule="auto"/>
        <w:ind w:right="423" w:firstLine="707"/>
        <w:jc w:val="both"/>
        <w:rPr>
          <w:sz w:val="28"/>
          <w:szCs w:val="28"/>
        </w:rPr>
      </w:pPr>
      <w:r w:rsidRPr="00D37E94">
        <w:rPr>
          <w:sz w:val="28"/>
          <w:szCs w:val="28"/>
        </w:rPr>
        <w:t>Главное - это не показать себя бедствующим человеком. Если у Вас сейчас есть работа, обязательно скажите о ней что-нибудь хорошее. И после этого назовите какой-то момент (или отдельные моменты), который Вас не устраивает.</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Что Вы считаете своими важнейшими достижениями?</w:t>
      </w:r>
    </w:p>
    <w:p w:rsidR="00D66D96" w:rsidRPr="00D37E94" w:rsidRDefault="00D66D96" w:rsidP="00D66D96">
      <w:pPr>
        <w:pStyle w:val="af1"/>
        <w:spacing w:after="0" w:line="360" w:lineRule="auto"/>
        <w:ind w:right="431" w:firstLine="707"/>
        <w:jc w:val="both"/>
        <w:rPr>
          <w:sz w:val="28"/>
          <w:szCs w:val="28"/>
        </w:rPr>
      </w:pPr>
      <w:r w:rsidRPr="00D37E94">
        <w:rPr>
          <w:sz w:val="28"/>
          <w:szCs w:val="28"/>
        </w:rPr>
        <w:t>Даже если это не указывается в вопросе, говорить следует о профессиональных достижениях. Некоторых смущает необходимость говорить о своих достижениях, хвалить себя. Не смущайтесь, это вполне обычная для собеседования ситуация. Здесь важно правильно выбрать тон, стараться выглядеть объективным. Более того, если Вас не спросят о достижениях, постарайтесь найти возможность рассказать о</w:t>
      </w:r>
      <w:r w:rsidRPr="00D37E94">
        <w:rPr>
          <w:spacing w:val="-8"/>
          <w:sz w:val="28"/>
          <w:szCs w:val="28"/>
        </w:rPr>
        <w:t xml:space="preserve"> </w:t>
      </w:r>
      <w:r w:rsidRPr="00D37E94">
        <w:rPr>
          <w:sz w:val="28"/>
          <w:szCs w:val="28"/>
        </w:rPr>
        <w:t>них.</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Что Вам нравилось на последней работе?</w:t>
      </w:r>
    </w:p>
    <w:p w:rsidR="00D66D96" w:rsidRPr="00D37E94" w:rsidRDefault="00D66D96" w:rsidP="00D66D96">
      <w:pPr>
        <w:pStyle w:val="af1"/>
        <w:spacing w:after="0" w:line="360" w:lineRule="auto"/>
        <w:ind w:right="431" w:firstLine="707"/>
        <w:jc w:val="both"/>
        <w:rPr>
          <w:sz w:val="28"/>
          <w:szCs w:val="28"/>
        </w:rPr>
      </w:pPr>
      <w:r w:rsidRPr="00D37E94">
        <w:rPr>
          <w:sz w:val="28"/>
          <w:szCs w:val="28"/>
        </w:rPr>
        <w:t xml:space="preserve">Для работодателя важна не только квалификация человека и его способность выполнить требуемую работу. Не меньшее значение имеют желание делать именно эту работу (мотивация) и личностные качества, определяющие способность человека сработаться с руководителем и </w:t>
      </w:r>
      <w:r w:rsidRPr="00D37E94">
        <w:rPr>
          <w:sz w:val="28"/>
          <w:szCs w:val="28"/>
        </w:rPr>
        <w:lastRenderedPageBreak/>
        <w:t>вписаться в коллектив. Ваш ответ на вопрос "Что нравилось (нравится) …" может дать умелому интервьюеру информацию для оценки Вас как кандидата сразу по нескольким направлениям.</w:t>
      </w:r>
    </w:p>
    <w:p w:rsidR="00D66D96" w:rsidRPr="00D37E94" w:rsidRDefault="00D66D96" w:rsidP="00D66D96">
      <w:pPr>
        <w:pStyle w:val="af1"/>
        <w:spacing w:after="0" w:line="360" w:lineRule="auto"/>
        <w:ind w:right="429" w:firstLine="707"/>
        <w:jc w:val="both"/>
        <w:rPr>
          <w:sz w:val="28"/>
          <w:szCs w:val="28"/>
        </w:rPr>
      </w:pPr>
      <w:r w:rsidRPr="00D37E94">
        <w:rPr>
          <w:sz w:val="28"/>
          <w:szCs w:val="28"/>
        </w:rPr>
        <w:t>Во-первых, в ответе нужно показать, что Вам нравится дело, которым Вы занимаетесь. Во-вторых, желательно сказать, что-то хорошее о компании, в которой Вы работали (работаете). В-третьих, желательно обозначить свою способность устанавливать добрые отношения с людьми и заинтересованность в таких отношениях.</w:t>
      </w:r>
    </w:p>
    <w:p w:rsidR="00D66D96" w:rsidRPr="00D37E94" w:rsidRDefault="00D66D96" w:rsidP="00D66D96">
      <w:pPr>
        <w:pStyle w:val="af1"/>
        <w:spacing w:after="0" w:line="360" w:lineRule="auto"/>
        <w:ind w:right="427" w:firstLine="707"/>
        <w:jc w:val="both"/>
        <w:rPr>
          <w:sz w:val="28"/>
          <w:szCs w:val="28"/>
        </w:rPr>
      </w:pPr>
      <w:r w:rsidRPr="00D37E94">
        <w:rPr>
          <w:sz w:val="28"/>
          <w:szCs w:val="28"/>
        </w:rPr>
        <w:t>Все это нужно сформулировать кратко (обычно интервьюерам не нравятся пространные ответы-рассуждения). Подводный камень заключается в том, что Вы должны быть готовы к провокационному вопросу интервьюера: "Если все так хорошо, то почему же Вы ушли (готовы уйти)?" Это как раз тот случай, когда хороший ответ должен готовиться и репетироваться еще до прихода на собеседование.</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Что Вам не нравится в Вашей работе?</w:t>
      </w:r>
    </w:p>
    <w:p w:rsidR="00D66D96" w:rsidRPr="00D37E94" w:rsidRDefault="00D66D96" w:rsidP="00D66D96">
      <w:pPr>
        <w:pStyle w:val="af1"/>
        <w:spacing w:after="0" w:line="360" w:lineRule="auto"/>
        <w:ind w:right="425" w:firstLine="707"/>
        <w:jc w:val="both"/>
        <w:rPr>
          <w:sz w:val="28"/>
          <w:szCs w:val="28"/>
        </w:rPr>
      </w:pPr>
      <w:r w:rsidRPr="00D37E94">
        <w:rPr>
          <w:sz w:val="28"/>
          <w:szCs w:val="28"/>
        </w:rPr>
        <w:t>Ответ на этот вопрос должен хорошо соотноситься с Вашим ответом на вопрос о причинах готовности переменить работу. Объяснения, по сути, должны быть одни и те же. Из того, что Вам не нравится, должны вытекать причины перемены работы.</w:t>
      </w:r>
    </w:p>
    <w:p w:rsidR="00D66D96" w:rsidRPr="00D37E94" w:rsidRDefault="00D66D96" w:rsidP="00D66D96">
      <w:pPr>
        <w:pStyle w:val="af1"/>
        <w:spacing w:after="0" w:line="360" w:lineRule="auto"/>
        <w:ind w:right="432" w:firstLine="707"/>
        <w:jc w:val="both"/>
        <w:rPr>
          <w:sz w:val="28"/>
          <w:szCs w:val="28"/>
        </w:rPr>
      </w:pPr>
      <w:r w:rsidRPr="00D37E94">
        <w:rPr>
          <w:sz w:val="28"/>
          <w:szCs w:val="28"/>
        </w:rPr>
        <w:t>Для некоторых соискателей такой вопрос может оказаться ловушкой. Особенно, если интервьюер сумел расположить кандидата к себе, создать непринужденную и доверительную атмосферу общения.</w:t>
      </w:r>
    </w:p>
    <w:p w:rsidR="00D66D96" w:rsidRPr="00D37E94" w:rsidRDefault="00D66D96" w:rsidP="00D66D96">
      <w:pPr>
        <w:pStyle w:val="af1"/>
        <w:spacing w:after="0" w:line="360" w:lineRule="auto"/>
        <w:ind w:right="425" w:firstLine="707"/>
        <w:jc w:val="both"/>
        <w:rPr>
          <w:sz w:val="28"/>
          <w:szCs w:val="28"/>
        </w:rPr>
      </w:pPr>
      <w:r w:rsidRPr="00D37E94">
        <w:rPr>
          <w:sz w:val="28"/>
          <w:szCs w:val="28"/>
        </w:rPr>
        <w:t>Критикуя компанию, в которой Вы работали или работаете, нужно быть крайне осторожным и деликатным. Если кандидат плохо отзывается о прежних работодателях и установленных ими порядках, потенциальному работодателю это почти всегда очень не нравится. Ведь через какое-то время Вы и о нем можете сказать что-то подобное, если он Вас возьмет на работу. Поэтому он, скорее всего, постарается Вас не взять.</w:t>
      </w:r>
    </w:p>
    <w:p w:rsidR="00D66D96" w:rsidRPr="00D37E94" w:rsidRDefault="00D66D96" w:rsidP="00D66D96">
      <w:pPr>
        <w:pStyle w:val="af1"/>
        <w:spacing w:after="0" w:line="360" w:lineRule="auto"/>
        <w:ind w:right="427" w:firstLine="707"/>
        <w:jc w:val="both"/>
        <w:rPr>
          <w:sz w:val="28"/>
          <w:szCs w:val="28"/>
        </w:rPr>
      </w:pPr>
      <w:r w:rsidRPr="00D37E94">
        <w:rPr>
          <w:sz w:val="28"/>
          <w:szCs w:val="28"/>
        </w:rPr>
        <w:t xml:space="preserve">Другой встречающейся ошибкой является уход от ответа на такой вопрос. С глубокомысленным видом кандидат дает понять, что ему есть что </w:t>
      </w:r>
      <w:r w:rsidRPr="00D37E94">
        <w:rPr>
          <w:sz w:val="28"/>
          <w:szCs w:val="28"/>
        </w:rPr>
        <w:lastRenderedPageBreak/>
        <w:t>сказать, но он не хотел бы этого делать. Во-первых, интервьюер почти наверняка решит, что у Вас в голове что-то плохое про компанию (последствия описаны выше). И, во-вторых, необоснованный отказ кандидата отвечать на вопросы почти всегда работает против него. А разумная открытость в общении, но не переходящая в детскую наивность, обычно воспринимается как плюс.</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Были ли у Вас какие-то ошибки в работе?</w:t>
      </w:r>
    </w:p>
    <w:p w:rsidR="00D66D96" w:rsidRPr="00D37E94" w:rsidRDefault="00D66D96" w:rsidP="00D66D96">
      <w:pPr>
        <w:pStyle w:val="af1"/>
        <w:spacing w:after="0" w:line="360" w:lineRule="auto"/>
        <w:ind w:right="433" w:firstLine="707"/>
        <w:jc w:val="both"/>
        <w:rPr>
          <w:sz w:val="28"/>
          <w:szCs w:val="28"/>
        </w:rPr>
      </w:pPr>
      <w:r w:rsidRPr="00D37E94">
        <w:rPr>
          <w:sz w:val="28"/>
          <w:szCs w:val="28"/>
        </w:rPr>
        <w:t>По Вашему ответу и приведенным примерам интервьюер может судить о Вашей способности к критической самооценке, открытости в общении, способности извлекать опыт из неудач.</w:t>
      </w:r>
    </w:p>
    <w:p w:rsidR="00D66D96" w:rsidRPr="00D37E94" w:rsidRDefault="00D66D96" w:rsidP="00D66D96">
      <w:pPr>
        <w:pStyle w:val="af1"/>
        <w:spacing w:after="0" w:line="360" w:lineRule="auto"/>
        <w:ind w:right="426" w:firstLine="707"/>
        <w:jc w:val="both"/>
        <w:rPr>
          <w:sz w:val="28"/>
          <w:szCs w:val="28"/>
        </w:rPr>
      </w:pPr>
      <w:r w:rsidRPr="00D37E94">
        <w:rPr>
          <w:sz w:val="28"/>
          <w:szCs w:val="28"/>
        </w:rPr>
        <w:t>Уклоняться от ответа на подобный вопрос нельзя. Людей, которые не ошибаются, нет и быть не может.</w:t>
      </w:r>
    </w:p>
    <w:p w:rsidR="00D66D96" w:rsidRPr="00D37E94" w:rsidRDefault="00D66D96" w:rsidP="00D66D96">
      <w:pPr>
        <w:pStyle w:val="af1"/>
        <w:spacing w:after="0" w:line="360" w:lineRule="auto"/>
        <w:ind w:right="424" w:firstLine="707"/>
        <w:jc w:val="both"/>
        <w:rPr>
          <w:sz w:val="28"/>
          <w:szCs w:val="28"/>
        </w:rPr>
      </w:pPr>
      <w:r w:rsidRPr="00D37E94">
        <w:rPr>
          <w:sz w:val="28"/>
          <w:szCs w:val="28"/>
        </w:rPr>
        <w:t>Вовсе не обязательно говорить о своих самых серьезных ошибках. Но два-три примера следует обязательно иметь наготове, когда Вы идете на собеседование.</w:t>
      </w:r>
    </w:p>
    <w:p w:rsidR="00D66D96" w:rsidRPr="00D37E94" w:rsidRDefault="00D66D96" w:rsidP="00D66D96">
      <w:pPr>
        <w:pStyle w:val="af1"/>
        <w:spacing w:after="0" w:line="360" w:lineRule="auto"/>
        <w:ind w:right="424" w:firstLine="707"/>
        <w:jc w:val="both"/>
        <w:rPr>
          <w:sz w:val="28"/>
          <w:szCs w:val="28"/>
        </w:rPr>
      </w:pPr>
      <w:r w:rsidRPr="00D37E94">
        <w:rPr>
          <w:sz w:val="28"/>
          <w:szCs w:val="28"/>
        </w:rPr>
        <w:t>Выбирая примеры, отдавайте предпочтение тем ситуациям, которые хотя и возникли по Вашей вине, но были разрешены вашими собственными усилиями и без ущерба (или без существенного ущерба) для компании.</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Сколько Вы сейчас получаете?</w:t>
      </w:r>
    </w:p>
    <w:p w:rsidR="00D66D96" w:rsidRPr="00D37E94" w:rsidRDefault="00D66D96" w:rsidP="00D66D96">
      <w:pPr>
        <w:pStyle w:val="af1"/>
        <w:spacing w:after="0" w:line="360" w:lineRule="auto"/>
        <w:ind w:right="432" w:firstLine="707"/>
        <w:jc w:val="both"/>
        <w:rPr>
          <w:sz w:val="28"/>
          <w:szCs w:val="28"/>
        </w:rPr>
      </w:pPr>
      <w:r w:rsidRPr="00D37E94">
        <w:rPr>
          <w:sz w:val="28"/>
          <w:szCs w:val="28"/>
        </w:rPr>
        <w:t>Не отвергайте этот вопрос и не называйте конкретную цифру. Лучше ответить на этот вопрос, назвав цифру неопределенно: "В пределах …", но не меньше той суммы, на которую Вы рассчитываете.</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Сколько Вы хотели бы сейчас зарабатывать?</w:t>
      </w:r>
    </w:p>
    <w:p w:rsidR="00D66D96" w:rsidRPr="00D37E94" w:rsidRDefault="00D66D96" w:rsidP="00D66D96">
      <w:pPr>
        <w:pStyle w:val="af1"/>
        <w:spacing w:after="0" w:line="360" w:lineRule="auto"/>
        <w:ind w:right="423" w:firstLine="707"/>
        <w:jc w:val="both"/>
        <w:rPr>
          <w:sz w:val="28"/>
          <w:szCs w:val="28"/>
        </w:rPr>
      </w:pPr>
      <w:r w:rsidRPr="00D37E94">
        <w:rPr>
          <w:sz w:val="28"/>
          <w:szCs w:val="28"/>
        </w:rPr>
        <w:t>На начальной стадии собеседования лучше уйти от этого вопроса, поинтересовавшись самой работой и обязанностями. Цифру, с которой можно вести переговоры, Вы должны определить заранее. Для этого просмотрите печатные издания, информацию кадровых агентств и служб занятости и определите среднее значение заработной платы специалистов Вашего уровня. Вы останетесь в выигрыше, если размер заработной платы первым назовет работодатель.</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lastRenderedPageBreak/>
        <w:t xml:space="preserve"> </w:t>
      </w:r>
      <w:r w:rsidRPr="00D37E94">
        <w:rPr>
          <w:sz w:val="28"/>
          <w:szCs w:val="28"/>
          <w:u w:val="single"/>
        </w:rPr>
        <w:t>Какие у Вас есть вопросы?</w:t>
      </w:r>
    </w:p>
    <w:p w:rsidR="00D66D96" w:rsidRPr="00D37E94" w:rsidRDefault="00D66D96" w:rsidP="00D66D96">
      <w:pPr>
        <w:pStyle w:val="af1"/>
        <w:spacing w:after="0" w:line="360" w:lineRule="auto"/>
        <w:ind w:right="425" w:firstLine="707"/>
        <w:jc w:val="both"/>
        <w:rPr>
          <w:sz w:val="28"/>
          <w:szCs w:val="28"/>
        </w:rPr>
      </w:pPr>
      <w:r w:rsidRPr="00D37E94">
        <w:rPr>
          <w:sz w:val="28"/>
          <w:szCs w:val="28"/>
        </w:rPr>
        <w:t>Нужно иметь в запасе хорошие вопросы. Нельзя, как это делают некоторые, сказать: "Спасибо, мне все ясно". Хорошие вопросы - это вопросы о задачах, которые нужно решить, о том, как сейчас ведется дело, какие, например, есть технические информационные и прочие ресурсы для успешного выполнения работы. Вопросы продолжительности рабочего дня, оплаты, льгот и т.п. нужно стараться не обсуждать до тех пор, пока Вам в явном или неявном виде не сделают предложение о</w:t>
      </w:r>
      <w:r w:rsidRPr="00D37E94">
        <w:rPr>
          <w:spacing w:val="-13"/>
          <w:sz w:val="28"/>
          <w:szCs w:val="28"/>
        </w:rPr>
        <w:t xml:space="preserve"> </w:t>
      </w:r>
      <w:r w:rsidRPr="00D37E94">
        <w:rPr>
          <w:sz w:val="28"/>
          <w:szCs w:val="28"/>
        </w:rPr>
        <w:t>работе.</w:t>
      </w:r>
    </w:p>
    <w:p w:rsidR="00D66D96" w:rsidRPr="00D37E94" w:rsidRDefault="00D66D96" w:rsidP="00D66D96">
      <w:pPr>
        <w:pStyle w:val="af1"/>
        <w:spacing w:after="0" w:line="360" w:lineRule="auto"/>
        <w:ind w:right="430" w:firstLine="707"/>
        <w:jc w:val="both"/>
        <w:rPr>
          <w:sz w:val="28"/>
          <w:szCs w:val="28"/>
        </w:rPr>
      </w:pPr>
      <w:r w:rsidRPr="00D37E94">
        <w:rPr>
          <w:sz w:val="28"/>
          <w:szCs w:val="28"/>
        </w:rPr>
        <w:t>Если Вам удастся в Ваших вопросах продемонстрировать глубокое понимание проблем отрасли, к которой относится фирма, Вы останетесь в выигрыше.</w:t>
      </w:r>
    </w:p>
    <w:p w:rsidR="00D66D96" w:rsidRPr="00D37E94" w:rsidRDefault="00D66D96" w:rsidP="00D66D96">
      <w:pPr>
        <w:pStyle w:val="af1"/>
        <w:spacing w:after="0" w:line="360" w:lineRule="auto"/>
        <w:ind w:left="930"/>
        <w:jc w:val="both"/>
        <w:rPr>
          <w:sz w:val="28"/>
          <w:szCs w:val="28"/>
        </w:rPr>
      </w:pPr>
      <w:r w:rsidRPr="00D37E94">
        <w:rPr>
          <w:sz w:val="28"/>
          <w:szCs w:val="28"/>
        </w:rPr>
        <w:t>Разумеется, это не все часто задаваемые вопросы.</w:t>
      </w:r>
    </w:p>
    <w:p w:rsidR="00D66D96" w:rsidRPr="00D37E94" w:rsidRDefault="00D66D96" w:rsidP="00D66D96">
      <w:pPr>
        <w:pStyle w:val="af1"/>
        <w:spacing w:after="0" w:line="360" w:lineRule="auto"/>
        <w:ind w:left="930"/>
        <w:jc w:val="both"/>
        <w:rPr>
          <w:sz w:val="28"/>
          <w:szCs w:val="28"/>
        </w:rPr>
      </w:pPr>
      <w:r w:rsidRPr="00D37E94">
        <w:rPr>
          <w:sz w:val="28"/>
          <w:szCs w:val="28"/>
        </w:rPr>
        <w:t>Случается, что интервьюеры задают вопросы на деликатные темы, например:</w:t>
      </w:r>
    </w:p>
    <w:p w:rsidR="00D66D96" w:rsidRPr="00D37E94" w:rsidRDefault="00D66D96" w:rsidP="00A04482">
      <w:pPr>
        <w:pStyle w:val="a3"/>
        <w:widowControl w:val="0"/>
        <w:numPr>
          <w:ilvl w:val="0"/>
          <w:numId w:val="71"/>
        </w:numPr>
        <w:tabs>
          <w:tab w:val="left" w:pos="1070"/>
        </w:tabs>
        <w:autoSpaceDE w:val="0"/>
        <w:autoSpaceDN w:val="0"/>
        <w:spacing w:line="360" w:lineRule="auto"/>
        <w:contextualSpacing w:val="0"/>
        <w:jc w:val="both"/>
        <w:rPr>
          <w:sz w:val="28"/>
          <w:szCs w:val="28"/>
        </w:rPr>
      </w:pPr>
      <w:r w:rsidRPr="00D37E94">
        <w:rPr>
          <w:sz w:val="28"/>
          <w:szCs w:val="28"/>
        </w:rPr>
        <w:t>о Ваших политических</w:t>
      </w:r>
      <w:r w:rsidRPr="00D37E94">
        <w:rPr>
          <w:spacing w:val="3"/>
          <w:sz w:val="28"/>
          <w:szCs w:val="28"/>
        </w:rPr>
        <w:t xml:space="preserve"> </w:t>
      </w:r>
      <w:r w:rsidRPr="00D37E94">
        <w:rPr>
          <w:sz w:val="28"/>
          <w:szCs w:val="28"/>
        </w:rPr>
        <w:t>взглядах;</w:t>
      </w:r>
    </w:p>
    <w:p w:rsidR="00D66D96" w:rsidRPr="00D37E94" w:rsidRDefault="00D66D96" w:rsidP="00A04482">
      <w:pPr>
        <w:pStyle w:val="a3"/>
        <w:widowControl w:val="0"/>
        <w:numPr>
          <w:ilvl w:val="0"/>
          <w:numId w:val="71"/>
        </w:numPr>
        <w:tabs>
          <w:tab w:val="left" w:pos="1070"/>
        </w:tabs>
        <w:autoSpaceDE w:val="0"/>
        <w:autoSpaceDN w:val="0"/>
        <w:spacing w:line="360" w:lineRule="auto"/>
        <w:contextualSpacing w:val="0"/>
        <w:jc w:val="both"/>
        <w:rPr>
          <w:sz w:val="28"/>
          <w:szCs w:val="28"/>
        </w:rPr>
      </w:pPr>
      <w:r w:rsidRPr="00D37E94">
        <w:rPr>
          <w:sz w:val="28"/>
          <w:szCs w:val="28"/>
        </w:rPr>
        <w:t>о семейных неурядицах;</w:t>
      </w:r>
    </w:p>
    <w:p w:rsidR="00D66D96" w:rsidRPr="00D37E94" w:rsidRDefault="00D66D96" w:rsidP="00A04482">
      <w:pPr>
        <w:pStyle w:val="a3"/>
        <w:widowControl w:val="0"/>
        <w:numPr>
          <w:ilvl w:val="0"/>
          <w:numId w:val="71"/>
        </w:numPr>
        <w:tabs>
          <w:tab w:val="left" w:pos="1070"/>
        </w:tabs>
        <w:autoSpaceDE w:val="0"/>
        <w:autoSpaceDN w:val="0"/>
        <w:spacing w:line="360" w:lineRule="auto"/>
        <w:contextualSpacing w:val="0"/>
        <w:jc w:val="both"/>
        <w:rPr>
          <w:sz w:val="28"/>
          <w:szCs w:val="28"/>
        </w:rPr>
      </w:pPr>
      <w:r w:rsidRPr="00D37E94">
        <w:rPr>
          <w:sz w:val="28"/>
          <w:szCs w:val="28"/>
        </w:rPr>
        <w:t>о планах относительно рождения</w:t>
      </w:r>
      <w:r w:rsidRPr="00D37E94">
        <w:rPr>
          <w:spacing w:val="1"/>
          <w:sz w:val="28"/>
          <w:szCs w:val="28"/>
        </w:rPr>
        <w:t xml:space="preserve"> </w:t>
      </w:r>
      <w:r w:rsidRPr="00D37E94">
        <w:rPr>
          <w:sz w:val="28"/>
          <w:szCs w:val="28"/>
        </w:rPr>
        <w:t>детей;</w:t>
      </w:r>
    </w:p>
    <w:p w:rsidR="00D66D96" w:rsidRPr="00D37E94" w:rsidRDefault="00D66D96" w:rsidP="00A04482">
      <w:pPr>
        <w:pStyle w:val="a3"/>
        <w:widowControl w:val="0"/>
        <w:numPr>
          <w:ilvl w:val="0"/>
          <w:numId w:val="71"/>
        </w:numPr>
        <w:tabs>
          <w:tab w:val="left" w:pos="1070"/>
        </w:tabs>
        <w:autoSpaceDE w:val="0"/>
        <w:autoSpaceDN w:val="0"/>
        <w:spacing w:line="360" w:lineRule="auto"/>
        <w:contextualSpacing w:val="0"/>
        <w:jc w:val="both"/>
        <w:rPr>
          <w:sz w:val="28"/>
          <w:szCs w:val="28"/>
        </w:rPr>
      </w:pPr>
      <w:r w:rsidRPr="00D37E94">
        <w:rPr>
          <w:sz w:val="28"/>
          <w:szCs w:val="28"/>
        </w:rPr>
        <w:t>о проблемах со</w:t>
      </w:r>
      <w:r w:rsidRPr="00D37E94">
        <w:rPr>
          <w:spacing w:val="1"/>
          <w:sz w:val="28"/>
          <w:szCs w:val="28"/>
        </w:rPr>
        <w:t xml:space="preserve"> </w:t>
      </w:r>
      <w:r w:rsidRPr="00D37E94">
        <w:rPr>
          <w:sz w:val="28"/>
          <w:szCs w:val="28"/>
        </w:rPr>
        <w:t>здоровьем;</w:t>
      </w:r>
    </w:p>
    <w:p w:rsidR="00D66D96" w:rsidRPr="00D37E94" w:rsidRDefault="00D66D96" w:rsidP="00A04482">
      <w:pPr>
        <w:pStyle w:val="a3"/>
        <w:widowControl w:val="0"/>
        <w:numPr>
          <w:ilvl w:val="0"/>
          <w:numId w:val="71"/>
        </w:numPr>
        <w:tabs>
          <w:tab w:val="left" w:pos="1070"/>
        </w:tabs>
        <w:autoSpaceDE w:val="0"/>
        <w:autoSpaceDN w:val="0"/>
        <w:spacing w:line="360" w:lineRule="auto"/>
        <w:contextualSpacing w:val="0"/>
        <w:jc w:val="both"/>
        <w:rPr>
          <w:sz w:val="28"/>
          <w:szCs w:val="28"/>
        </w:rPr>
      </w:pPr>
      <w:r w:rsidRPr="00D37E94">
        <w:rPr>
          <w:sz w:val="28"/>
          <w:szCs w:val="28"/>
        </w:rPr>
        <w:t>о затруднительном финансовом положении и</w:t>
      </w:r>
      <w:r w:rsidRPr="00D37E94">
        <w:rPr>
          <w:spacing w:val="-8"/>
          <w:sz w:val="28"/>
          <w:szCs w:val="28"/>
        </w:rPr>
        <w:t xml:space="preserve"> </w:t>
      </w:r>
      <w:r w:rsidRPr="00D37E94">
        <w:rPr>
          <w:sz w:val="28"/>
          <w:szCs w:val="28"/>
        </w:rPr>
        <w:t>т.д.</w:t>
      </w:r>
    </w:p>
    <w:p w:rsidR="00D66D96" w:rsidRPr="00D37E94" w:rsidRDefault="00D66D96" w:rsidP="00D66D96">
      <w:pPr>
        <w:pStyle w:val="af1"/>
        <w:spacing w:after="0" w:line="360" w:lineRule="auto"/>
        <w:ind w:right="428" w:firstLine="707"/>
        <w:jc w:val="both"/>
        <w:rPr>
          <w:sz w:val="28"/>
          <w:szCs w:val="28"/>
        </w:rPr>
      </w:pPr>
      <w:r w:rsidRPr="00D37E94">
        <w:rPr>
          <w:sz w:val="28"/>
          <w:szCs w:val="28"/>
        </w:rPr>
        <w:t>Услышав такой вопрос, ни в коем случае не пугайтесь! Не уходите от ответа, ответьте кратко, не вдаваясь в подробности, продемонстрируйте свою интеллигентность и выдержанность. Кроме того, Вы должны быть готовы к разнообразным чисто профессиональным вопросам.</w:t>
      </w:r>
    </w:p>
    <w:p w:rsidR="00D66D96" w:rsidRPr="00D37E94" w:rsidRDefault="00D66D96" w:rsidP="00D66D96">
      <w:pPr>
        <w:pStyle w:val="af1"/>
        <w:spacing w:after="0" w:line="360" w:lineRule="auto"/>
        <w:jc w:val="both"/>
        <w:rPr>
          <w:sz w:val="28"/>
          <w:szCs w:val="28"/>
        </w:rPr>
      </w:pPr>
    </w:p>
    <w:p w:rsidR="00D66D96" w:rsidRPr="00D37E94" w:rsidRDefault="00D66D96" w:rsidP="00A04482">
      <w:pPr>
        <w:pStyle w:val="a3"/>
        <w:numPr>
          <w:ilvl w:val="1"/>
          <w:numId w:val="76"/>
        </w:numPr>
        <w:spacing w:line="360" w:lineRule="auto"/>
        <w:rPr>
          <w:b/>
          <w:sz w:val="28"/>
          <w:szCs w:val="28"/>
        </w:rPr>
      </w:pPr>
      <w:r w:rsidRPr="00D37E94">
        <w:rPr>
          <w:b/>
          <w:sz w:val="28"/>
          <w:szCs w:val="28"/>
        </w:rPr>
        <w:t>Несколько</w:t>
      </w:r>
      <w:r w:rsidRPr="00D37E94">
        <w:rPr>
          <w:b/>
          <w:sz w:val="28"/>
          <w:szCs w:val="28"/>
        </w:rPr>
        <w:tab/>
        <w:t>рекомендаций,</w:t>
      </w:r>
      <w:r w:rsidRPr="00D37E94">
        <w:rPr>
          <w:b/>
          <w:sz w:val="28"/>
          <w:szCs w:val="28"/>
        </w:rPr>
        <w:tab/>
        <w:t>как</w:t>
      </w:r>
      <w:r w:rsidRPr="00D37E94">
        <w:rPr>
          <w:b/>
          <w:sz w:val="28"/>
          <w:szCs w:val="28"/>
        </w:rPr>
        <w:tab/>
        <w:t>обойти</w:t>
      </w:r>
      <w:r w:rsidRPr="00D37E94">
        <w:rPr>
          <w:b/>
          <w:sz w:val="28"/>
          <w:szCs w:val="28"/>
        </w:rPr>
        <w:tab/>
        <w:t>ловушки</w:t>
      </w:r>
      <w:r w:rsidRPr="00D37E94">
        <w:rPr>
          <w:b/>
          <w:sz w:val="28"/>
          <w:szCs w:val="28"/>
        </w:rPr>
        <w:tab/>
        <w:t>интервьюера</w:t>
      </w:r>
      <w:r w:rsidRPr="00D37E94">
        <w:rPr>
          <w:b/>
          <w:sz w:val="28"/>
          <w:szCs w:val="28"/>
        </w:rPr>
        <w:tab/>
      </w:r>
      <w:r w:rsidRPr="00D37E94">
        <w:rPr>
          <w:b/>
          <w:spacing w:val="-9"/>
          <w:sz w:val="28"/>
          <w:szCs w:val="28"/>
        </w:rPr>
        <w:t xml:space="preserve">на </w:t>
      </w:r>
      <w:r w:rsidRPr="00D37E94">
        <w:rPr>
          <w:b/>
          <w:sz w:val="28"/>
          <w:szCs w:val="28"/>
        </w:rPr>
        <w:t>собеседовании.</w:t>
      </w:r>
    </w:p>
    <w:p w:rsidR="00D66D96" w:rsidRPr="00D37E94" w:rsidRDefault="00D66D96" w:rsidP="00D66D96">
      <w:pPr>
        <w:pStyle w:val="af1"/>
        <w:spacing w:after="0" w:line="360" w:lineRule="auto"/>
        <w:jc w:val="both"/>
        <w:rPr>
          <w:b/>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Неконкретный вопрос</w:t>
      </w:r>
    </w:p>
    <w:p w:rsidR="00D66D96" w:rsidRPr="00D37E94" w:rsidRDefault="00D66D96" w:rsidP="00D66D96">
      <w:pPr>
        <w:pStyle w:val="af1"/>
        <w:spacing w:after="0" w:line="360" w:lineRule="auto"/>
        <w:ind w:right="426" w:firstLine="707"/>
        <w:jc w:val="both"/>
        <w:rPr>
          <w:sz w:val="28"/>
          <w:szCs w:val="28"/>
        </w:rPr>
      </w:pPr>
      <w:r w:rsidRPr="00D37E94">
        <w:rPr>
          <w:sz w:val="28"/>
          <w:szCs w:val="28"/>
        </w:rPr>
        <w:t xml:space="preserve">Отвечая на любой вопрос, нужно преследовать две основные цели. Во-первых, дать интервьюеру ту информацию, которая его действительно </w:t>
      </w:r>
      <w:r w:rsidRPr="00D37E94">
        <w:rPr>
          <w:sz w:val="28"/>
          <w:szCs w:val="28"/>
        </w:rPr>
        <w:lastRenderedPageBreak/>
        <w:t>интересует. Во-вторых, нужно стремиться дать о себе те сведения, которые помогают лучше "продать" себя. И не давать что-то обратное или лишнее. Неконкретные вопросы на собеседованиях весьма обычны. Причем опытный интервьюер задает их часто весьма сознательно, чтобы посмотреть, как соискатель выйдет из положения.</w:t>
      </w:r>
    </w:p>
    <w:p w:rsidR="00D66D96" w:rsidRPr="00D37E94" w:rsidRDefault="00D66D96" w:rsidP="00D66D96">
      <w:pPr>
        <w:pStyle w:val="af1"/>
        <w:spacing w:after="0" w:line="360" w:lineRule="auto"/>
        <w:ind w:right="432" w:firstLine="707"/>
        <w:jc w:val="both"/>
        <w:rPr>
          <w:sz w:val="28"/>
          <w:szCs w:val="28"/>
        </w:rPr>
      </w:pPr>
      <w:r w:rsidRPr="00D37E94">
        <w:rPr>
          <w:sz w:val="28"/>
          <w:szCs w:val="28"/>
        </w:rPr>
        <w:t>Столкнувшись с таким вопросом, лучше всего попытаться его конкретизировать. Например: "Если Вы не возражаете, я расскажу о…" И сделайте паузу. Если интервьюер промолчит, говорите о том, что назвали. А иногда интервьюер в ответ на Ваши слова уточняет и конкретизирует вопрос. В любом случае эффект достигнут. Тех же целей достигает классический вопрос на понимание: "Правильно ли я понял, что …." Только в этом случае вопрос на понимание заканчивается конкретизацией: "...что для Вас может представлять интерес информация о …".</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Пауза</w:t>
      </w:r>
    </w:p>
    <w:p w:rsidR="00D66D96" w:rsidRPr="00D37E94" w:rsidRDefault="00D66D96" w:rsidP="00D66D96">
      <w:pPr>
        <w:pStyle w:val="af1"/>
        <w:spacing w:after="0" w:line="360" w:lineRule="auto"/>
        <w:ind w:firstLine="707"/>
        <w:jc w:val="both"/>
        <w:rPr>
          <w:sz w:val="28"/>
          <w:szCs w:val="28"/>
        </w:rPr>
      </w:pPr>
      <w:r w:rsidRPr="00D37E94">
        <w:rPr>
          <w:sz w:val="28"/>
          <w:szCs w:val="28"/>
        </w:rPr>
        <w:t>Пауза - это очень сильное оружие в любой деловой беседе, в том числе и в собеседовании при поступлении на работу. Нужно уметь держать паузы.</w:t>
      </w:r>
    </w:p>
    <w:p w:rsidR="00D66D96" w:rsidRPr="00D37E94" w:rsidRDefault="00D66D96" w:rsidP="00D66D96">
      <w:pPr>
        <w:pStyle w:val="af1"/>
        <w:spacing w:after="0" w:line="360" w:lineRule="auto"/>
        <w:ind w:right="432" w:firstLine="707"/>
        <w:jc w:val="both"/>
        <w:rPr>
          <w:sz w:val="28"/>
          <w:szCs w:val="28"/>
        </w:rPr>
      </w:pPr>
      <w:r w:rsidRPr="00D37E94">
        <w:rPr>
          <w:sz w:val="28"/>
          <w:szCs w:val="28"/>
        </w:rPr>
        <w:t>Например, Вам задан вопрос. Вы на него ответили и ждете следующего вопроса. А интервьюер смотрит на Вас и как бы ждет продолжения. Некоторые соискатели не выдерживают этой стрессовой ситуации и начинают продолжать уже законченный рассказ. Как правило, ничего хорошего для соискателя это продолжение не дает. Гораздо правильнее, ответив на вопрос, спокойно, доброжелательно и выжидающе смотреть на интервьюера и ждать его следующего хода. То есть испытывать паузой самого интервьюера.</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Активное слушание</w:t>
      </w:r>
    </w:p>
    <w:p w:rsidR="00D66D96" w:rsidRPr="00D37E94" w:rsidRDefault="00D66D96" w:rsidP="00D66D96">
      <w:pPr>
        <w:pStyle w:val="af1"/>
        <w:spacing w:after="0" w:line="360" w:lineRule="auto"/>
        <w:ind w:right="427" w:firstLine="707"/>
        <w:jc w:val="both"/>
        <w:rPr>
          <w:sz w:val="28"/>
          <w:szCs w:val="28"/>
        </w:rPr>
      </w:pPr>
      <w:r w:rsidRPr="00D37E94">
        <w:rPr>
          <w:sz w:val="28"/>
          <w:szCs w:val="28"/>
        </w:rPr>
        <w:t xml:space="preserve">В эту ловушку особенно часто попадаются соискатели, которые любят поговорить. Задав вопрос, интервьюер применяет приемы активного слушания, то есть демонстрирует свою большую заинтересованность в </w:t>
      </w:r>
      <w:r w:rsidRPr="00D37E94">
        <w:rPr>
          <w:sz w:val="28"/>
          <w:szCs w:val="28"/>
        </w:rPr>
        <w:lastRenderedPageBreak/>
        <w:t>рассказе соискателя. Смотрит на соискателя внимательно и подбадривающе, кивает, говорит "Да, да…" или "Очень интересно…", что- то записывает и т.д.</w:t>
      </w:r>
    </w:p>
    <w:p w:rsidR="00D66D96" w:rsidRPr="00D37E94" w:rsidRDefault="00D66D96" w:rsidP="00D66D96">
      <w:pPr>
        <w:pStyle w:val="af1"/>
        <w:spacing w:after="0" w:line="360" w:lineRule="auto"/>
        <w:ind w:right="425" w:firstLine="707"/>
        <w:jc w:val="both"/>
        <w:rPr>
          <w:sz w:val="28"/>
          <w:szCs w:val="28"/>
        </w:rPr>
      </w:pPr>
      <w:r w:rsidRPr="00D37E94">
        <w:rPr>
          <w:sz w:val="28"/>
          <w:szCs w:val="28"/>
        </w:rPr>
        <w:t>Бывают случаи, когда соискатели говорят без перерыва 8-10 минут, интервьюер вынужден прервать. Это уже почти приговор. Причем часто в таких случаях соискатель затрудняется правильно сформулировать вопрос, который ему был задан. И извиняется за то, что увлекся. Но серьезная ошибка уже замечена и записана в пассив соискателю.</w:t>
      </w:r>
    </w:p>
    <w:p w:rsidR="00D66D96" w:rsidRPr="00D37E94" w:rsidRDefault="00D66D96" w:rsidP="00D66D96">
      <w:pPr>
        <w:pStyle w:val="af1"/>
        <w:spacing w:after="0" w:line="360" w:lineRule="auto"/>
        <w:ind w:right="425" w:firstLine="707"/>
        <w:jc w:val="both"/>
        <w:rPr>
          <w:sz w:val="28"/>
          <w:szCs w:val="28"/>
        </w:rPr>
      </w:pPr>
      <w:r w:rsidRPr="00D37E94">
        <w:rPr>
          <w:sz w:val="28"/>
          <w:szCs w:val="28"/>
        </w:rPr>
        <w:t>Старайтесь ответ даже на самый сложный вопрос уложить в одну-две минуты. Можно, например, дать в своем ответе ключевые моменты и сказать о Вашей готовности ответить подробнее, если</w:t>
      </w:r>
      <w:r w:rsidRPr="00D37E94">
        <w:rPr>
          <w:spacing w:val="-2"/>
          <w:sz w:val="28"/>
          <w:szCs w:val="28"/>
        </w:rPr>
        <w:t xml:space="preserve"> </w:t>
      </w:r>
      <w:r w:rsidRPr="00D37E94">
        <w:rPr>
          <w:sz w:val="28"/>
          <w:szCs w:val="28"/>
        </w:rPr>
        <w:t>требуется.</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Побуждение к</w:t>
      </w:r>
      <w:r w:rsidRPr="00D37E94">
        <w:rPr>
          <w:spacing w:val="-10"/>
          <w:sz w:val="28"/>
          <w:szCs w:val="28"/>
          <w:u w:val="single"/>
        </w:rPr>
        <w:t xml:space="preserve"> </w:t>
      </w:r>
      <w:r w:rsidRPr="00D37E94">
        <w:rPr>
          <w:sz w:val="28"/>
          <w:szCs w:val="28"/>
          <w:u w:val="single"/>
        </w:rPr>
        <w:t>откровенности</w:t>
      </w:r>
    </w:p>
    <w:p w:rsidR="00D66D96" w:rsidRPr="00D37E94" w:rsidRDefault="00D66D96" w:rsidP="00D66D96">
      <w:pPr>
        <w:pStyle w:val="af1"/>
        <w:tabs>
          <w:tab w:val="left" w:pos="2205"/>
          <w:tab w:val="left" w:pos="3661"/>
          <w:tab w:val="left" w:pos="4546"/>
          <w:tab w:val="left" w:pos="6546"/>
          <w:tab w:val="left" w:pos="7227"/>
          <w:tab w:val="left" w:pos="8160"/>
        </w:tabs>
        <w:spacing w:after="0" w:line="360" w:lineRule="auto"/>
        <w:ind w:right="434" w:firstLine="707"/>
        <w:jc w:val="both"/>
        <w:rPr>
          <w:sz w:val="28"/>
          <w:szCs w:val="28"/>
        </w:rPr>
      </w:pPr>
      <w:r w:rsidRPr="00D37E94">
        <w:rPr>
          <w:sz w:val="28"/>
          <w:szCs w:val="28"/>
        </w:rPr>
        <w:t>Искусный</w:t>
      </w:r>
      <w:r w:rsidRPr="00D37E94">
        <w:rPr>
          <w:sz w:val="28"/>
          <w:szCs w:val="28"/>
        </w:rPr>
        <w:tab/>
        <w:t>интервьюер</w:t>
      </w:r>
      <w:r w:rsidRPr="00D37E94">
        <w:rPr>
          <w:sz w:val="28"/>
          <w:szCs w:val="28"/>
        </w:rPr>
        <w:tab/>
        <w:t>может</w:t>
      </w:r>
      <w:r w:rsidRPr="00D37E94">
        <w:rPr>
          <w:sz w:val="28"/>
          <w:szCs w:val="28"/>
        </w:rPr>
        <w:tab/>
        <w:t>демонстрировать</w:t>
      </w:r>
      <w:r w:rsidRPr="00D37E94">
        <w:rPr>
          <w:sz w:val="28"/>
          <w:szCs w:val="28"/>
        </w:rPr>
        <w:tab/>
        <w:t>свое</w:t>
      </w:r>
      <w:r w:rsidRPr="00D37E94">
        <w:rPr>
          <w:sz w:val="28"/>
          <w:szCs w:val="28"/>
        </w:rPr>
        <w:tab/>
        <w:t xml:space="preserve">весьма </w:t>
      </w:r>
      <w:r w:rsidRPr="00D37E94">
        <w:rPr>
          <w:spacing w:val="-3"/>
          <w:sz w:val="28"/>
          <w:szCs w:val="28"/>
        </w:rPr>
        <w:t xml:space="preserve">дружелюбное </w:t>
      </w:r>
      <w:r w:rsidRPr="00D37E94">
        <w:rPr>
          <w:sz w:val="28"/>
          <w:szCs w:val="28"/>
        </w:rPr>
        <w:t>отношение</w:t>
      </w:r>
      <w:r w:rsidRPr="00D37E94">
        <w:rPr>
          <w:spacing w:val="32"/>
          <w:sz w:val="28"/>
          <w:szCs w:val="28"/>
        </w:rPr>
        <w:t xml:space="preserve"> </w:t>
      </w:r>
      <w:r w:rsidRPr="00D37E94">
        <w:rPr>
          <w:sz w:val="28"/>
          <w:szCs w:val="28"/>
        </w:rPr>
        <w:t>к</w:t>
      </w:r>
      <w:r w:rsidRPr="00D37E94">
        <w:rPr>
          <w:spacing w:val="36"/>
          <w:sz w:val="28"/>
          <w:szCs w:val="28"/>
        </w:rPr>
        <w:t xml:space="preserve"> </w:t>
      </w:r>
      <w:r w:rsidRPr="00D37E94">
        <w:rPr>
          <w:sz w:val="28"/>
          <w:szCs w:val="28"/>
        </w:rPr>
        <w:t>Вам</w:t>
      </w:r>
      <w:r w:rsidRPr="00D37E94">
        <w:rPr>
          <w:spacing w:val="35"/>
          <w:sz w:val="28"/>
          <w:szCs w:val="28"/>
        </w:rPr>
        <w:t xml:space="preserve"> </w:t>
      </w:r>
      <w:r w:rsidRPr="00D37E94">
        <w:rPr>
          <w:sz w:val="28"/>
          <w:szCs w:val="28"/>
        </w:rPr>
        <w:t>и</w:t>
      </w:r>
      <w:r w:rsidRPr="00D37E94">
        <w:rPr>
          <w:spacing w:val="37"/>
          <w:sz w:val="28"/>
          <w:szCs w:val="28"/>
        </w:rPr>
        <w:t xml:space="preserve"> </w:t>
      </w:r>
      <w:r w:rsidRPr="00D37E94">
        <w:rPr>
          <w:sz w:val="28"/>
          <w:szCs w:val="28"/>
        </w:rPr>
        <w:t>побуждать</w:t>
      </w:r>
      <w:r w:rsidRPr="00D37E94">
        <w:rPr>
          <w:spacing w:val="36"/>
          <w:sz w:val="28"/>
          <w:szCs w:val="28"/>
        </w:rPr>
        <w:t xml:space="preserve"> </w:t>
      </w:r>
      <w:r w:rsidRPr="00D37E94">
        <w:rPr>
          <w:sz w:val="28"/>
          <w:szCs w:val="28"/>
        </w:rPr>
        <w:t>к</w:t>
      </w:r>
      <w:r w:rsidRPr="00D37E94">
        <w:rPr>
          <w:spacing w:val="36"/>
          <w:sz w:val="28"/>
          <w:szCs w:val="28"/>
        </w:rPr>
        <w:t xml:space="preserve"> </w:t>
      </w:r>
      <w:r w:rsidRPr="00D37E94">
        <w:rPr>
          <w:sz w:val="28"/>
          <w:szCs w:val="28"/>
        </w:rPr>
        <w:t>откровенности.</w:t>
      </w:r>
      <w:r w:rsidRPr="00D37E94">
        <w:rPr>
          <w:spacing w:val="36"/>
          <w:sz w:val="28"/>
          <w:szCs w:val="28"/>
        </w:rPr>
        <w:t xml:space="preserve"> </w:t>
      </w:r>
      <w:r w:rsidRPr="00D37E94">
        <w:rPr>
          <w:sz w:val="28"/>
          <w:szCs w:val="28"/>
        </w:rPr>
        <w:t>Это</w:t>
      </w:r>
      <w:r w:rsidRPr="00D37E94">
        <w:rPr>
          <w:spacing w:val="33"/>
          <w:sz w:val="28"/>
          <w:szCs w:val="28"/>
        </w:rPr>
        <w:t xml:space="preserve"> </w:t>
      </w:r>
      <w:r w:rsidRPr="00D37E94">
        <w:rPr>
          <w:sz w:val="28"/>
          <w:szCs w:val="28"/>
        </w:rPr>
        <w:t>тоже</w:t>
      </w:r>
      <w:r w:rsidRPr="00D37E94">
        <w:rPr>
          <w:spacing w:val="34"/>
          <w:sz w:val="28"/>
          <w:szCs w:val="28"/>
        </w:rPr>
        <w:t xml:space="preserve"> </w:t>
      </w:r>
      <w:r w:rsidRPr="00D37E94">
        <w:rPr>
          <w:sz w:val="28"/>
          <w:szCs w:val="28"/>
        </w:rPr>
        <w:t>одна</w:t>
      </w:r>
      <w:r w:rsidRPr="00D37E94">
        <w:rPr>
          <w:spacing w:val="35"/>
          <w:sz w:val="28"/>
          <w:szCs w:val="28"/>
        </w:rPr>
        <w:t xml:space="preserve"> </w:t>
      </w:r>
      <w:r w:rsidRPr="00D37E94">
        <w:rPr>
          <w:sz w:val="28"/>
          <w:szCs w:val="28"/>
        </w:rPr>
        <w:t>из</w:t>
      </w:r>
      <w:r w:rsidRPr="00D37E94">
        <w:rPr>
          <w:spacing w:val="34"/>
          <w:sz w:val="28"/>
          <w:szCs w:val="28"/>
        </w:rPr>
        <w:t xml:space="preserve"> </w:t>
      </w:r>
      <w:r w:rsidRPr="00D37E94">
        <w:rPr>
          <w:sz w:val="28"/>
          <w:szCs w:val="28"/>
        </w:rPr>
        <w:t>ловушек.</w:t>
      </w:r>
      <w:r w:rsidRPr="00D37E94">
        <w:rPr>
          <w:spacing w:val="36"/>
          <w:sz w:val="28"/>
          <w:szCs w:val="28"/>
        </w:rPr>
        <w:t xml:space="preserve"> </w:t>
      </w:r>
      <w:r w:rsidRPr="00D37E94">
        <w:rPr>
          <w:sz w:val="28"/>
          <w:szCs w:val="28"/>
        </w:rPr>
        <w:t>Примером может служить случай, когда сильный кандидат, уже почти получивший предложение, в доверительной и дружелюбной беседе с интервьюером сказал о своем желании "свалить из этой страны, как появится возможность". Работы он не получил. Следите за собой, держитесь приветливо, но старайтесь не говорить лишнего. Даже если интервьюер вызывает у Вас большую симпатию.</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Непонимание</w:t>
      </w:r>
    </w:p>
    <w:p w:rsidR="00D66D96" w:rsidRPr="00D37E94" w:rsidRDefault="00D66D96" w:rsidP="00D66D96">
      <w:pPr>
        <w:pStyle w:val="af1"/>
        <w:spacing w:after="0" w:line="360" w:lineRule="auto"/>
        <w:ind w:right="422" w:firstLine="707"/>
        <w:jc w:val="both"/>
        <w:rPr>
          <w:sz w:val="28"/>
          <w:szCs w:val="28"/>
        </w:rPr>
      </w:pPr>
      <w:r w:rsidRPr="00D37E94">
        <w:rPr>
          <w:sz w:val="28"/>
          <w:szCs w:val="28"/>
        </w:rPr>
        <w:t>Вы поняли вопрос и, как Вам кажется, хорошо на него ответили. А интервьюер говорит, что не понял. Вы еще раз отвечаете, а он опять говорит, что не понял. На самом деле он может таким приемом испытывать Вас на стрессоустойчивость. И действительно, оказавшись в подобной ситуации, кто-то из кандидатов может просто растеряться. А кто- то раздражается и начинает вести себя агрессивно. И то, и другое плохо.</w:t>
      </w:r>
    </w:p>
    <w:p w:rsidR="00D66D96" w:rsidRPr="00D37E94" w:rsidRDefault="00D66D96" w:rsidP="00D66D96">
      <w:pPr>
        <w:pStyle w:val="af1"/>
        <w:spacing w:after="0" w:line="360" w:lineRule="auto"/>
        <w:ind w:right="426" w:firstLine="707"/>
        <w:jc w:val="both"/>
        <w:rPr>
          <w:sz w:val="28"/>
          <w:szCs w:val="28"/>
        </w:rPr>
      </w:pPr>
      <w:r w:rsidRPr="00D37E94">
        <w:rPr>
          <w:sz w:val="28"/>
          <w:szCs w:val="28"/>
        </w:rPr>
        <w:lastRenderedPageBreak/>
        <w:t>Правильнее не терять самообладание и спокойно уточнять, что именно "не понял" интервьюер. И, вытащив из него уточнения, терпеливо объяснять еще раз.</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Чистой воды провокация</w:t>
      </w:r>
    </w:p>
    <w:p w:rsidR="00D66D96" w:rsidRPr="00D37E94" w:rsidRDefault="00D66D96" w:rsidP="00D66D96">
      <w:pPr>
        <w:pStyle w:val="af1"/>
        <w:spacing w:after="0" w:line="360" w:lineRule="auto"/>
        <w:ind w:right="425" w:firstLine="707"/>
        <w:jc w:val="both"/>
        <w:rPr>
          <w:sz w:val="28"/>
          <w:szCs w:val="28"/>
        </w:rPr>
      </w:pPr>
      <w:r w:rsidRPr="00D37E94">
        <w:rPr>
          <w:sz w:val="28"/>
          <w:szCs w:val="28"/>
        </w:rPr>
        <w:t>Например, Вы рассказываете о своем опыте выполнения каких-то работ. А интервьюер, внимательно выслушав, вдруг говорит: "Так значит, Вы этим практически не занимались, я правильно понял?" На такую провокацию не нужно отвечать пространно. Лучше спокойно ответить: "Нет, не правильно. Я занимался этим достаточно много и серьезно". И спокойно испытывать самого интервьюера паузой (смотри выше). Особенно хорошо, если в этот момент Вы своим лицом, позой и движением (вернее отсутствием оных) демонстрируете доброжелательность и уверенность в себе.</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Дублирующие вопросы</w:t>
      </w:r>
    </w:p>
    <w:p w:rsidR="00D66D96" w:rsidRPr="00D37E94" w:rsidRDefault="00D66D96" w:rsidP="00D66D96">
      <w:pPr>
        <w:pStyle w:val="af1"/>
        <w:spacing w:after="0" w:line="360" w:lineRule="auto"/>
        <w:ind w:right="429" w:firstLine="707"/>
        <w:jc w:val="both"/>
        <w:rPr>
          <w:sz w:val="28"/>
          <w:szCs w:val="28"/>
        </w:rPr>
      </w:pPr>
      <w:r w:rsidRPr="00D37E94">
        <w:rPr>
          <w:sz w:val="28"/>
          <w:szCs w:val="28"/>
        </w:rPr>
        <w:t xml:space="preserve">Интервьюер задает вопрос, на который Вы уже дали ответ. Например, называя причины перемены работы, Вы уже фактически сказали о том, что Вам не нравится. Но вместо того, чтобы повторить </w:t>
      </w:r>
      <w:r w:rsidRPr="00D37E94">
        <w:rPr>
          <w:spacing w:val="-3"/>
          <w:sz w:val="28"/>
          <w:szCs w:val="28"/>
        </w:rPr>
        <w:t xml:space="preserve">уже </w:t>
      </w:r>
      <w:r w:rsidRPr="00D37E94">
        <w:rPr>
          <w:sz w:val="28"/>
          <w:szCs w:val="28"/>
        </w:rPr>
        <w:t>сказанное, кандидат говорит, что он уже ответил на этот вопрос, или вымучивает из себя что-то дополнительное. Вывод простой: если Вам задают вопрос, в ответе на который Вы должны повторить что-то ранее уже сказанное вами, не смущайтесь и повторяйте. Коротко и</w:t>
      </w:r>
      <w:r w:rsidRPr="00D37E94">
        <w:rPr>
          <w:spacing w:val="-2"/>
          <w:sz w:val="28"/>
          <w:szCs w:val="28"/>
        </w:rPr>
        <w:t xml:space="preserve"> </w:t>
      </w:r>
      <w:r w:rsidRPr="00D37E94">
        <w:rPr>
          <w:sz w:val="28"/>
          <w:szCs w:val="28"/>
        </w:rPr>
        <w:t>спокойно.</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rPr>
          <w:b/>
          <w:sz w:val="28"/>
          <w:szCs w:val="28"/>
        </w:rPr>
      </w:pPr>
      <w:r w:rsidRPr="00D37E94">
        <w:rPr>
          <w:b/>
          <w:sz w:val="28"/>
          <w:szCs w:val="28"/>
        </w:rPr>
        <w:t>Вопрос № 6. Самопрезентация</w:t>
      </w:r>
    </w:p>
    <w:p w:rsidR="00D66D96" w:rsidRPr="00D37E94" w:rsidRDefault="00D66D96" w:rsidP="00D66D96">
      <w:pPr>
        <w:pStyle w:val="af1"/>
        <w:spacing w:before="7"/>
        <w:rPr>
          <w:b/>
          <w:sz w:val="28"/>
          <w:szCs w:val="28"/>
        </w:rPr>
      </w:pPr>
    </w:p>
    <w:p w:rsidR="00D66D96" w:rsidRPr="00D37E94" w:rsidRDefault="00D66D96" w:rsidP="00D66D96">
      <w:pPr>
        <w:pStyle w:val="af1"/>
        <w:spacing w:after="0" w:line="360" w:lineRule="auto"/>
        <w:ind w:right="424" w:firstLine="707"/>
        <w:jc w:val="both"/>
        <w:rPr>
          <w:sz w:val="28"/>
          <w:szCs w:val="28"/>
        </w:rPr>
      </w:pPr>
      <w:r w:rsidRPr="00D37E94">
        <w:rPr>
          <w:sz w:val="28"/>
          <w:szCs w:val="28"/>
        </w:rPr>
        <w:t>При подготовке к собеседованию и на самом собеседовании многие соискатели работы делают упор на содержание вопросов интервьюера и на содержание своих ответов. Но даже правильные ответы не дадут должного эффекта, если поведение соискателя по форме не является правильным.</w:t>
      </w:r>
    </w:p>
    <w:p w:rsidR="00D66D96" w:rsidRPr="00D37E94" w:rsidRDefault="00D66D96" w:rsidP="00D66D96">
      <w:pPr>
        <w:pStyle w:val="af1"/>
        <w:spacing w:after="0" w:line="360" w:lineRule="auto"/>
        <w:ind w:left="930"/>
        <w:jc w:val="both"/>
        <w:rPr>
          <w:sz w:val="28"/>
          <w:szCs w:val="28"/>
        </w:rPr>
      </w:pPr>
      <w:r w:rsidRPr="00D37E94">
        <w:rPr>
          <w:sz w:val="28"/>
          <w:szCs w:val="28"/>
        </w:rPr>
        <w:t>Несколько советов о том, как нужно держать себя на собеседовании.</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Как войти</w:t>
      </w:r>
    </w:p>
    <w:p w:rsidR="00D66D96" w:rsidRPr="00D37E94" w:rsidRDefault="00D66D96" w:rsidP="00D66D96">
      <w:pPr>
        <w:pStyle w:val="af1"/>
        <w:spacing w:after="0" w:line="360" w:lineRule="auto"/>
        <w:ind w:right="426" w:firstLine="707"/>
        <w:jc w:val="both"/>
        <w:rPr>
          <w:sz w:val="28"/>
          <w:szCs w:val="28"/>
        </w:rPr>
      </w:pPr>
      <w:r w:rsidRPr="00D37E94">
        <w:rPr>
          <w:sz w:val="28"/>
          <w:szCs w:val="28"/>
        </w:rPr>
        <w:t>Если Вы входите в служебное помещение, не следует стучать в дверь. Довольно типичная ошибка, являющаяся переносом нормы бытового этикета на ситуацию делового общения. Просто откройте нужную дверь, осмотритесь, и выберите, к кому обратиться. А тот, кто стучится в дверь, невольно демонстрирует свою неуверенность, хотя это обычно является следствием незнания правил делового этикета.</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Как правильно сесть</w:t>
      </w:r>
    </w:p>
    <w:p w:rsidR="00D66D96" w:rsidRPr="00D37E94" w:rsidRDefault="00D66D96" w:rsidP="00D66D96">
      <w:pPr>
        <w:pStyle w:val="af1"/>
        <w:spacing w:after="0" w:line="360" w:lineRule="auto"/>
        <w:ind w:right="423" w:firstLine="707"/>
        <w:jc w:val="both"/>
        <w:rPr>
          <w:sz w:val="28"/>
          <w:szCs w:val="28"/>
        </w:rPr>
      </w:pPr>
      <w:r w:rsidRPr="00D37E94">
        <w:rPr>
          <w:sz w:val="28"/>
          <w:szCs w:val="28"/>
        </w:rPr>
        <w:t>Иногда, когда Вам предлагают сесть, у Вас есть возможность выбора места, а иногда единственный предлагаемый Вам стул стоит не лучшим образом. Например, так, что Вы оказываетесь к интервьюеру боком. Не нужно стесняться повернуть или переставить стул, создавая удобное пространство общения. Тот, кто ведет себя так, уже закладывает в голову интервьюера мысль о том, что тот имеет дело с кандидатом, достаточно уверенным в себе, инициативным, с организаторской жилкой. А тот, кто пассивно удовлетворяется неудобным местом, уже начинает производить жалкое впечатление.</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Поза</w:t>
      </w:r>
    </w:p>
    <w:p w:rsidR="00D66D96" w:rsidRPr="00D37E94" w:rsidRDefault="00D66D96" w:rsidP="00D66D96">
      <w:pPr>
        <w:pStyle w:val="af1"/>
        <w:spacing w:after="0" w:line="360" w:lineRule="auto"/>
        <w:ind w:right="431" w:firstLine="707"/>
        <w:jc w:val="both"/>
        <w:rPr>
          <w:sz w:val="28"/>
          <w:szCs w:val="28"/>
        </w:rPr>
      </w:pPr>
      <w:r w:rsidRPr="00D37E94">
        <w:rPr>
          <w:sz w:val="28"/>
          <w:szCs w:val="28"/>
        </w:rPr>
        <w:t>Своей позой мы тоже формируем впечатление о себе. Иногда кандидат, пришедший с портфелем, папкой или сумочкой, держит это у себя на коленях. Лучше найти место и отложить свою сумку, освободив руки. Свободные руки могут пригодиться, когда Вы начинаете рассказывать и убеждать.</w:t>
      </w:r>
    </w:p>
    <w:p w:rsidR="00D66D96" w:rsidRPr="00D37E94" w:rsidRDefault="00D66D96" w:rsidP="00D66D96">
      <w:pPr>
        <w:pStyle w:val="af1"/>
        <w:spacing w:after="0" w:line="360" w:lineRule="auto"/>
        <w:ind w:right="427" w:firstLine="707"/>
        <w:jc w:val="both"/>
        <w:rPr>
          <w:sz w:val="28"/>
          <w:szCs w:val="28"/>
        </w:rPr>
      </w:pPr>
      <w:r w:rsidRPr="00D37E94">
        <w:rPr>
          <w:sz w:val="28"/>
          <w:szCs w:val="28"/>
        </w:rPr>
        <w:t>Поза должна быть достаточно открытой. Плохо, если руки все время соединены "в замок". Лучше, если они лежат на коленях или на столе (хотя бы одна рука). Старайтесь быть повернутым к интервьюеру, чтобы у него не возникло ощущение Вашей отстраненности.</w:t>
      </w:r>
    </w:p>
    <w:p w:rsidR="00D66D96" w:rsidRPr="00D37E94" w:rsidRDefault="00D66D96" w:rsidP="00D66D96">
      <w:pPr>
        <w:pStyle w:val="af1"/>
        <w:spacing w:after="0" w:line="360" w:lineRule="auto"/>
        <w:ind w:right="424" w:firstLine="707"/>
        <w:jc w:val="both"/>
        <w:rPr>
          <w:sz w:val="28"/>
          <w:szCs w:val="28"/>
        </w:rPr>
      </w:pPr>
      <w:r w:rsidRPr="00D37E94">
        <w:rPr>
          <w:sz w:val="28"/>
          <w:szCs w:val="28"/>
        </w:rPr>
        <w:lastRenderedPageBreak/>
        <w:t>Ноги лучше ставить прямо и уверенно, не скрещивая под стулом. Поза "нога на ногу" некоторым интервьюерам не нравится, будьте осторожны. В какой-то мере можно "зеркалить" позу интервьюера. Если он положил ногу на ногу, то и Вам, скорее всего, можно это сделать, если для Вас привычна эта поза.</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Зрительный</w:t>
      </w:r>
      <w:r w:rsidRPr="00D37E94">
        <w:rPr>
          <w:spacing w:val="-7"/>
          <w:sz w:val="28"/>
          <w:szCs w:val="28"/>
          <w:u w:val="single"/>
        </w:rPr>
        <w:t xml:space="preserve"> </w:t>
      </w:r>
      <w:r w:rsidRPr="00D37E94">
        <w:rPr>
          <w:sz w:val="28"/>
          <w:szCs w:val="28"/>
          <w:u w:val="single"/>
        </w:rPr>
        <w:t>контакт</w:t>
      </w:r>
    </w:p>
    <w:p w:rsidR="00D66D96" w:rsidRPr="00D37E94" w:rsidRDefault="00D66D96" w:rsidP="00D66D96">
      <w:pPr>
        <w:pStyle w:val="af1"/>
        <w:spacing w:after="0" w:line="360" w:lineRule="auto"/>
        <w:ind w:right="428" w:firstLine="707"/>
        <w:jc w:val="both"/>
        <w:rPr>
          <w:sz w:val="28"/>
          <w:szCs w:val="28"/>
        </w:rPr>
      </w:pPr>
      <w:r w:rsidRPr="00D37E94">
        <w:rPr>
          <w:sz w:val="28"/>
          <w:szCs w:val="28"/>
        </w:rPr>
        <w:t>Некоторые придерживаются ошибочного мнения, что смотреть в глаза собеседнику неприлично. А некоторые просто не задумываются об этом. И во время собеседования слишком часто смотрят в потолок или в сторону, а не на интервьюера. Это одна из распространенных ошибок.</w:t>
      </w:r>
    </w:p>
    <w:p w:rsidR="00D66D96" w:rsidRPr="00D37E94" w:rsidRDefault="00D66D96" w:rsidP="00D66D96">
      <w:pPr>
        <w:pStyle w:val="af1"/>
        <w:spacing w:after="0" w:line="360" w:lineRule="auto"/>
        <w:ind w:right="428" w:firstLine="707"/>
        <w:jc w:val="both"/>
        <w:rPr>
          <w:sz w:val="28"/>
          <w:szCs w:val="28"/>
        </w:rPr>
      </w:pPr>
      <w:r w:rsidRPr="00D37E94">
        <w:rPr>
          <w:sz w:val="28"/>
          <w:szCs w:val="28"/>
        </w:rPr>
        <w:t>Информация передается от человека к человеку не только словами, но интонацией, позой, жестами, мимикой. Когда Вы внимательно смотрите на говорящего интервьюера, Вы включаете все каналы восприятия информации. Вы лучше поймете его. И произведете впечатление заинтересованного человека, уверенного в своих силах. А отведенный в сторону взгляд это не только потеря информации, но и элемент жалкого внешнего вида.</w:t>
      </w:r>
    </w:p>
    <w:p w:rsidR="00D66D96" w:rsidRPr="00D37E94" w:rsidRDefault="00D66D96" w:rsidP="00D66D96">
      <w:pPr>
        <w:pStyle w:val="af1"/>
        <w:spacing w:after="0" w:line="360" w:lineRule="auto"/>
        <w:ind w:right="428" w:firstLine="707"/>
        <w:jc w:val="both"/>
        <w:rPr>
          <w:sz w:val="28"/>
          <w:szCs w:val="28"/>
        </w:rPr>
      </w:pPr>
      <w:r w:rsidRPr="00D37E94">
        <w:rPr>
          <w:sz w:val="28"/>
          <w:szCs w:val="28"/>
        </w:rPr>
        <w:t>Также очень важно смотреть на интервьюера, когда Вы говорите. Ваша речь становится более убедительной. Наблюдая за выражением лица, позой и движениями слушающего Вас человека, Вы легче можете понять, как он воспринимает Ваши слова. И при необходимости скорректировать свой ответ или рассказ.</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Жестикуляция</w:t>
      </w:r>
    </w:p>
    <w:p w:rsidR="00D66D96" w:rsidRPr="00D37E94" w:rsidRDefault="00D66D96" w:rsidP="00D66D96">
      <w:pPr>
        <w:pStyle w:val="af1"/>
        <w:spacing w:after="0" w:line="360" w:lineRule="auto"/>
        <w:ind w:right="425" w:firstLine="707"/>
        <w:jc w:val="both"/>
        <w:rPr>
          <w:sz w:val="28"/>
          <w:szCs w:val="28"/>
        </w:rPr>
      </w:pPr>
      <w:r w:rsidRPr="00D37E94">
        <w:rPr>
          <w:sz w:val="28"/>
          <w:szCs w:val="28"/>
        </w:rPr>
        <w:t xml:space="preserve">Трудно убедительно говорить, если Ваши руки связаны. Но многие сами себя связывают, соединив, например, руки "в замок" или прилепив их к коленям. Умеренная и правильная жестикуляция делает Вашу речь более убедительной. Интересно, что жестикуляция тесно связана со зрительным контактом. Тот, кто не смотрит на собеседника, обычно не делает никаких полезных жестов. Но чаще позволяет себе "сорные" движения. Например, </w:t>
      </w:r>
      <w:r w:rsidRPr="00D37E94">
        <w:rPr>
          <w:sz w:val="28"/>
          <w:szCs w:val="28"/>
        </w:rPr>
        <w:lastRenderedPageBreak/>
        <w:t>крутит в руках авторучку или теребит что-нибудь. "Сорные" жесты обычно, причем часто неосознанно, воспринимаются как признаки волнения и неуверенности кандидата.</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Паузы</w:t>
      </w:r>
    </w:p>
    <w:p w:rsidR="00D66D96" w:rsidRPr="00D37E94" w:rsidRDefault="00D66D96" w:rsidP="00D66D96">
      <w:pPr>
        <w:pStyle w:val="af1"/>
        <w:spacing w:after="0" w:line="360" w:lineRule="auto"/>
        <w:ind w:right="433" w:firstLine="707"/>
        <w:jc w:val="both"/>
        <w:rPr>
          <w:sz w:val="28"/>
          <w:szCs w:val="28"/>
        </w:rPr>
      </w:pPr>
      <w:r w:rsidRPr="00D37E94">
        <w:rPr>
          <w:sz w:val="28"/>
          <w:szCs w:val="28"/>
        </w:rPr>
        <w:t>Тот, кто хочет хорошо и убедительно говорить, должен уметь держать паузы. Например, высказав одну или несколько мыслей, остановиться. И внимательно смотреть на собеседника, как бы ожидая от него обратной связи. Часто при этом может быть получена информация, позволяющая точнее построить дальнейший ответ или рассказ. А вот если Вы замолчали и смотрите в сторону или в пол, у собеседника может возникнуть мысль, что Вам нечего больше сказать. Так что правильная пауза должна сопровождаться правильной позой, правильным взглядом и правильным выражением лица.</w:t>
      </w:r>
    </w:p>
    <w:p w:rsidR="00D66D96" w:rsidRPr="00D37E94" w:rsidRDefault="00D66D96" w:rsidP="00D66D96">
      <w:pPr>
        <w:spacing w:line="360" w:lineRule="auto"/>
        <w:jc w:val="both"/>
        <w:rPr>
          <w:sz w:val="28"/>
          <w:szCs w:val="28"/>
        </w:rPr>
      </w:pPr>
      <w:r w:rsidRPr="00D37E94">
        <w:rPr>
          <w:sz w:val="28"/>
          <w:szCs w:val="28"/>
        </w:rPr>
        <w:t xml:space="preserve"> Иногда интервьюер может пуазой испытывать претендента на работу. Интервьюер задал вопрос, Вы ответили. Интервьюер молчит. Создается стрессовая ситуация. Тот, кто не выдерживает стресса, часто пытается что-то добавить, хотя на вопрос он уже ответил. Такое "дополнение" очень часто работает против кандидата. Нужно уметь выдерживать паузы, демонстрируя своим внешним видом спокойствие, внимание и готовность к продолжению беседы.</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Мимика</w:t>
      </w:r>
    </w:p>
    <w:p w:rsidR="00D66D96" w:rsidRPr="00D37E94" w:rsidRDefault="00D66D96" w:rsidP="00D66D96">
      <w:pPr>
        <w:pStyle w:val="af1"/>
        <w:spacing w:after="0" w:line="360" w:lineRule="auto"/>
        <w:ind w:right="428" w:firstLine="707"/>
        <w:jc w:val="both"/>
        <w:rPr>
          <w:sz w:val="28"/>
          <w:szCs w:val="28"/>
        </w:rPr>
      </w:pPr>
      <w:r w:rsidRPr="00D37E94">
        <w:rPr>
          <w:sz w:val="28"/>
          <w:szCs w:val="28"/>
        </w:rPr>
        <w:t xml:space="preserve">Типичный американский призыв "Smile!", улыбайтесь. Работодатель скорее пригласит на работу благополучного победителя. Если Вы улыбаетесь, то у Вас больше шансов показаться именно таким человеком. А если Вы говорите все время со скучным или напряженным выражением лица, то у Вас меньше шансов произвести позитивное впечатление. Но, разумеется, все хорошо в меру. Не следует улыбаться непрерывно, это тоже плохо. Если же улыбка приходит на Ваше лицо достаточно частым гостем, в том числе в </w:t>
      </w:r>
      <w:r w:rsidRPr="00D37E94">
        <w:rPr>
          <w:sz w:val="28"/>
          <w:szCs w:val="28"/>
        </w:rPr>
        <w:lastRenderedPageBreak/>
        <w:t>паузах, которые Вы делаете после Ваших ответов, это обычно воспринимается хорошо.</w:t>
      </w:r>
    </w:p>
    <w:p w:rsidR="00D66D96" w:rsidRPr="00D37E94" w:rsidRDefault="00D66D96" w:rsidP="00D66D96">
      <w:pPr>
        <w:pStyle w:val="af1"/>
        <w:spacing w:after="0" w:line="360" w:lineRule="auto"/>
        <w:ind w:right="434" w:firstLine="283"/>
        <w:jc w:val="both"/>
        <w:rPr>
          <w:sz w:val="28"/>
          <w:szCs w:val="28"/>
        </w:rPr>
      </w:pPr>
      <w:r w:rsidRPr="00D37E94">
        <w:rPr>
          <w:sz w:val="28"/>
          <w:szCs w:val="28"/>
        </w:rPr>
        <w:t>Тот, кто не только говорит правильные вещи, но и говорит эти вещи правильно, при прочих равных скорее произведет на работодателя хорошее впечатление и получит предложение работы.</w:t>
      </w:r>
    </w:p>
    <w:p w:rsidR="00D66D96" w:rsidRPr="00D37E94" w:rsidRDefault="00D66D96" w:rsidP="00D66D96">
      <w:pPr>
        <w:pStyle w:val="af1"/>
        <w:spacing w:after="0" w:line="360" w:lineRule="auto"/>
        <w:jc w:val="both"/>
        <w:rPr>
          <w:sz w:val="28"/>
          <w:szCs w:val="28"/>
        </w:rPr>
      </w:pPr>
    </w:p>
    <w:p w:rsidR="00D66D96" w:rsidRPr="00D37E94" w:rsidRDefault="00D66D96" w:rsidP="00D66D96">
      <w:pPr>
        <w:spacing w:line="360" w:lineRule="auto"/>
        <w:ind w:firstLine="709"/>
        <w:rPr>
          <w:b/>
          <w:sz w:val="28"/>
          <w:szCs w:val="28"/>
        </w:rPr>
      </w:pPr>
      <w:bookmarkStart w:id="83" w:name="_TOC_250011"/>
      <w:bookmarkEnd w:id="83"/>
      <w:r w:rsidRPr="00D37E94">
        <w:rPr>
          <w:b/>
          <w:sz w:val="28"/>
          <w:szCs w:val="28"/>
        </w:rPr>
        <w:t>Не стоит использовать на собеседовании:</w:t>
      </w:r>
    </w:p>
    <w:p w:rsidR="00D66D96" w:rsidRPr="00D37E94" w:rsidRDefault="00D66D96" w:rsidP="00A04482">
      <w:pPr>
        <w:pStyle w:val="a3"/>
        <w:widowControl w:val="0"/>
        <w:numPr>
          <w:ilvl w:val="0"/>
          <w:numId w:val="70"/>
        </w:numPr>
        <w:tabs>
          <w:tab w:val="left" w:pos="941"/>
          <w:tab w:val="left" w:pos="942"/>
        </w:tabs>
        <w:autoSpaceDE w:val="0"/>
        <w:autoSpaceDN w:val="0"/>
        <w:spacing w:line="360" w:lineRule="auto"/>
        <w:ind w:left="942"/>
        <w:contextualSpacing w:val="0"/>
        <w:jc w:val="both"/>
        <w:rPr>
          <w:sz w:val="28"/>
          <w:szCs w:val="28"/>
        </w:rPr>
      </w:pPr>
      <w:r w:rsidRPr="00D37E94">
        <w:rPr>
          <w:sz w:val="28"/>
          <w:szCs w:val="28"/>
        </w:rPr>
        <w:t>сленг, ненормативную лексику, просторечные</w:t>
      </w:r>
      <w:r w:rsidRPr="00D37E94">
        <w:rPr>
          <w:spacing w:val="-1"/>
          <w:sz w:val="28"/>
          <w:szCs w:val="28"/>
        </w:rPr>
        <w:t xml:space="preserve"> </w:t>
      </w:r>
      <w:r w:rsidRPr="00D37E94">
        <w:rPr>
          <w:sz w:val="28"/>
          <w:szCs w:val="28"/>
        </w:rPr>
        <w:t>выражения;</w:t>
      </w:r>
    </w:p>
    <w:p w:rsidR="00D66D96" w:rsidRPr="00D37E94" w:rsidRDefault="00D66D96" w:rsidP="00A04482">
      <w:pPr>
        <w:pStyle w:val="a3"/>
        <w:widowControl w:val="0"/>
        <w:numPr>
          <w:ilvl w:val="0"/>
          <w:numId w:val="70"/>
        </w:numPr>
        <w:tabs>
          <w:tab w:val="left" w:pos="941"/>
          <w:tab w:val="left" w:pos="942"/>
        </w:tabs>
        <w:autoSpaceDE w:val="0"/>
        <w:autoSpaceDN w:val="0"/>
        <w:spacing w:line="360" w:lineRule="auto"/>
        <w:ind w:left="942"/>
        <w:contextualSpacing w:val="0"/>
        <w:jc w:val="both"/>
        <w:rPr>
          <w:sz w:val="28"/>
          <w:szCs w:val="28"/>
        </w:rPr>
      </w:pPr>
      <w:r w:rsidRPr="00D37E94">
        <w:rPr>
          <w:sz w:val="28"/>
          <w:szCs w:val="28"/>
        </w:rPr>
        <w:t>проблемы: личные, семейные,</w:t>
      </w:r>
      <w:r w:rsidRPr="00D37E94">
        <w:rPr>
          <w:spacing w:val="-1"/>
          <w:sz w:val="28"/>
          <w:szCs w:val="28"/>
        </w:rPr>
        <w:t xml:space="preserve"> </w:t>
      </w:r>
      <w:r w:rsidRPr="00D37E94">
        <w:rPr>
          <w:sz w:val="28"/>
          <w:szCs w:val="28"/>
        </w:rPr>
        <w:t>финансовые;</w:t>
      </w:r>
    </w:p>
    <w:p w:rsidR="00D66D96" w:rsidRPr="00D37E94" w:rsidRDefault="00D66D96" w:rsidP="00A04482">
      <w:pPr>
        <w:pStyle w:val="a3"/>
        <w:widowControl w:val="0"/>
        <w:numPr>
          <w:ilvl w:val="0"/>
          <w:numId w:val="70"/>
        </w:numPr>
        <w:tabs>
          <w:tab w:val="left" w:pos="941"/>
          <w:tab w:val="left" w:pos="942"/>
        </w:tabs>
        <w:autoSpaceDE w:val="0"/>
        <w:autoSpaceDN w:val="0"/>
        <w:spacing w:line="360" w:lineRule="auto"/>
        <w:ind w:left="942"/>
        <w:contextualSpacing w:val="0"/>
        <w:jc w:val="both"/>
        <w:rPr>
          <w:sz w:val="28"/>
          <w:szCs w:val="28"/>
        </w:rPr>
      </w:pPr>
      <w:r w:rsidRPr="00D37E94">
        <w:rPr>
          <w:sz w:val="28"/>
          <w:szCs w:val="28"/>
        </w:rPr>
        <w:t>негативные отзывы о бывшем начальстве, коллегах,</w:t>
      </w:r>
      <w:r w:rsidRPr="00D37E94">
        <w:rPr>
          <w:spacing w:val="-5"/>
          <w:sz w:val="28"/>
          <w:szCs w:val="28"/>
        </w:rPr>
        <w:t xml:space="preserve"> </w:t>
      </w:r>
      <w:r w:rsidRPr="00D37E94">
        <w:rPr>
          <w:sz w:val="28"/>
          <w:szCs w:val="28"/>
        </w:rPr>
        <w:t>клиентах;</w:t>
      </w:r>
    </w:p>
    <w:p w:rsidR="00D66D96" w:rsidRPr="00D37E94" w:rsidRDefault="00D66D96" w:rsidP="00A04482">
      <w:pPr>
        <w:pStyle w:val="a3"/>
        <w:widowControl w:val="0"/>
        <w:numPr>
          <w:ilvl w:val="0"/>
          <w:numId w:val="70"/>
        </w:numPr>
        <w:tabs>
          <w:tab w:val="left" w:pos="941"/>
          <w:tab w:val="left" w:pos="942"/>
        </w:tabs>
        <w:autoSpaceDE w:val="0"/>
        <w:autoSpaceDN w:val="0"/>
        <w:spacing w:line="360" w:lineRule="auto"/>
        <w:ind w:left="942"/>
        <w:contextualSpacing w:val="0"/>
        <w:jc w:val="both"/>
        <w:rPr>
          <w:sz w:val="28"/>
          <w:szCs w:val="28"/>
        </w:rPr>
      </w:pPr>
      <w:r w:rsidRPr="00D37E94">
        <w:rPr>
          <w:sz w:val="28"/>
          <w:szCs w:val="28"/>
        </w:rPr>
        <w:t>рассуждения о религии, сексе,</w:t>
      </w:r>
      <w:r w:rsidRPr="00D37E94">
        <w:rPr>
          <w:spacing w:val="-4"/>
          <w:sz w:val="28"/>
          <w:szCs w:val="28"/>
        </w:rPr>
        <w:t xml:space="preserve"> </w:t>
      </w:r>
      <w:r w:rsidRPr="00D37E94">
        <w:rPr>
          <w:sz w:val="28"/>
          <w:szCs w:val="28"/>
        </w:rPr>
        <w:t>политике.</w:t>
      </w:r>
    </w:p>
    <w:p w:rsidR="00D66D96" w:rsidRPr="00D37E94" w:rsidRDefault="00D66D96" w:rsidP="00D66D96">
      <w:pPr>
        <w:pStyle w:val="af1"/>
        <w:spacing w:after="0" w:line="360" w:lineRule="auto"/>
        <w:ind w:left="941"/>
        <w:jc w:val="both"/>
        <w:rPr>
          <w:sz w:val="28"/>
          <w:szCs w:val="28"/>
        </w:rPr>
      </w:pPr>
      <w:r w:rsidRPr="00D37E94">
        <w:rPr>
          <w:sz w:val="28"/>
          <w:szCs w:val="28"/>
        </w:rPr>
        <w:t>На время собеседования выключите мобильный телефон.</w:t>
      </w:r>
    </w:p>
    <w:p w:rsidR="00D66D96" w:rsidRPr="00D37E94" w:rsidRDefault="00D66D96" w:rsidP="00D66D96">
      <w:pPr>
        <w:pStyle w:val="af1"/>
        <w:spacing w:after="0" w:line="360" w:lineRule="auto"/>
        <w:ind w:right="425" w:firstLine="709"/>
        <w:jc w:val="both"/>
        <w:rPr>
          <w:sz w:val="28"/>
          <w:szCs w:val="28"/>
          <w:u w:val="single"/>
        </w:rPr>
      </w:pPr>
      <w:r w:rsidRPr="00D37E94">
        <w:rPr>
          <w:spacing w:val="-60"/>
          <w:sz w:val="28"/>
          <w:szCs w:val="28"/>
          <w:u w:val="single"/>
        </w:rPr>
        <w:t xml:space="preserve"> </w:t>
      </w:r>
      <w:r w:rsidRPr="00D37E94">
        <w:rPr>
          <w:sz w:val="28"/>
          <w:szCs w:val="28"/>
          <w:u w:val="single"/>
        </w:rPr>
        <w:t>Не</w:t>
      </w:r>
      <w:r w:rsidRPr="00D37E94">
        <w:rPr>
          <w:spacing w:val="33"/>
          <w:sz w:val="28"/>
          <w:szCs w:val="28"/>
          <w:u w:val="single"/>
        </w:rPr>
        <w:t xml:space="preserve"> </w:t>
      </w:r>
      <w:r w:rsidRPr="00D37E94">
        <w:rPr>
          <w:sz w:val="28"/>
          <w:szCs w:val="28"/>
          <w:u w:val="single"/>
        </w:rPr>
        <w:t>нужно</w:t>
      </w:r>
      <w:r w:rsidRPr="00D37E94">
        <w:rPr>
          <w:spacing w:val="35"/>
          <w:sz w:val="28"/>
          <w:szCs w:val="28"/>
          <w:u w:val="single"/>
        </w:rPr>
        <w:t xml:space="preserve"> </w:t>
      </w:r>
      <w:r w:rsidRPr="00D37E94">
        <w:rPr>
          <w:sz w:val="28"/>
          <w:szCs w:val="28"/>
          <w:u w:val="single"/>
        </w:rPr>
        <w:t>жевать</w:t>
      </w:r>
      <w:r w:rsidRPr="00D37E94">
        <w:rPr>
          <w:spacing w:val="35"/>
          <w:sz w:val="28"/>
          <w:szCs w:val="28"/>
          <w:u w:val="single"/>
        </w:rPr>
        <w:t xml:space="preserve"> </w:t>
      </w:r>
      <w:r w:rsidRPr="00D37E94">
        <w:rPr>
          <w:sz w:val="28"/>
          <w:szCs w:val="28"/>
          <w:u w:val="single"/>
        </w:rPr>
        <w:t>жевательную</w:t>
      </w:r>
      <w:r w:rsidRPr="00D37E94">
        <w:rPr>
          <w:spacing w:val="34"/>
          <w:sz w:val="28"/>
          <w:szCs w:val="28"/>
          <w:u w:val="single"/>
        </w:rPr>
        <w:t xml:space="preserve"> </w:t>
      </w:r>
      <w:r w:rsidRPr="00D37E94">
        <w:rPr>
          <w:sz w:val="28"/>
          <w:szCs w:val="28"/>
          <w:u w:val="single"/>
        </w:rPr>
        <w:t>резинку,</w:t>
      </w:r>
      <w:r w:rsidRPr="00D37E94">
        <w:rPr>
          <w:spacing w:val="35"/>
          <w:sz w:val="28"/>
          <w:szCs w:val="28"/>
          <w:u w:val="single"/>
        </w:rPr>
        <w:t xml:space="preserve"> </w:t>
      </w:r>
      <w:r w:rsidRPr="00D37E94">
        <w:rPr>
          <w:sz w:val="28"/>
          <w:szCs w:val="28"/>
          <w:u w:val="single"/>
        </w:rPr>
        <w:t>лгать,</w:t>
      </w:r>
      <w:r w:rsidRPr="00D37E94">
        <w:rPr>
          <w:spacing w:val="35"/>
          <w:sz w:val="28"/>
          <w:szCs w:val="28"/>
          <w:u w:val="single"/>
        </w:rPr>
        <w:t xml:space="preserve"> </w:t>
      </w:r>
      <w:r w:rsidRPr="00D37E94">
        <w:rPr>
          <w:sz w:val="28"/>
          <w:szCs w:val="28"/>
          <w:u w:val="single"/>
        </w:rPr>
        <w:t>нарушать</w:t>
      </w:r>
      <w:r w:rsidRPr="00D37E94">
        <w:rPr>
          <w:spacing w:val="35"/>
          <w:sz w:val="28"/>
          <w:szCs w:val="28"/>
          <w:u w:val="single"/>
        </w:rPr>
        <w:t xml:space="preserve"> </w:t>
      </w:r>
      <w:r w:rsidRPr="00D37E94">
        <w:rPr>
          <w:sz w:val="28"/>
          <w:szCs w:val="28"/>
          <w:u w:val="single"/>
        </w:rPr>
        <w:t xml:space="preserve">личное </w:t>
      </w:r>
      <w:r w:rsidRPr="00D37E94">
        <w:rPr>
          <w:spacing w:val="-60"/>
          <w:sz w:val="28"/>
          <w:szCs w:val="28"/>
          <w:u w:val="single"/>
        </w:rPr>
        <w:t xml:space="preserve"> </w:t>
      </w:r>
      <w:r w:rsidRPr="00D37E94">
        <w:rPr>
          <w:sz w:val="28"/>
          <w:szCs w:val="28"/>
          <w:u w:val="single"/>
        </w:rPr>
        <w:t>пространство интервьюера, а главное — ни в коем случае нельзя перебивать</w:t>
      </w:r>
      <w:r w:rsidRPr="00D37E94">
        <w:rPr>
          <w:spacing w:val="-26"/>
          <w:sz w:val="28"/>
          <w:szCs w:val="28"/>
          <w:u w:val="single"/>
        </w:rPr>
        <w:t xml:space="preserve"> </w:t>
      </w:r>
      <w:r w:rsidRPr="00D37E94">
        <w:rPr>
          <w:sz w:val="28"/>
          <w:szCs w:val="28"/>
          <w:u w:val="single"/>
        </w:rPr>
        <w:t>интервьюера!</w:t>
      </w:r>
    </w:p>
    <w:p w:rsidR="00D66D96" w:rsidRPr="00D37E94" w:rsidRDefault="00D66D96" w:rsidP="00D66D96">
      <w:pPr>
        <w:pStyle w:val="af1"/>
        <w:spacing w:after="0" w:line="360" w:lineRule="auto"/>
        <w:ind w:right="425"/>
        <w:jc w:val="both"/>
        <w:rPr>
          <w:sz w:val="28"/>
          <w:szCs w:val="28"/>
        </w:rPr>
      </w:pPr>
    </w:p>
    <w:p w:rsidR="00D66D96" w:rsidRPr="00D37E94" w:rsidRDefault="00D66D96" w:rsidP="00D66D96">
      <w:pPr>
        <w:pStyle w:val="af1"/>
        <w:spacing w:before="6"/>
        <w:rPr>
          <w:sz w:val="28"/>
          <w:szCs w:val="28"/>
        </w:rPr>
      </w:pPr>
    </w:p>
    <w:p w:rsidR="00D66D96" w:rsidRPr="00D37E94" w:rsidRDefault="00D66D96" w:rsidP="00D66D96">
      <w:pPr>
        <w:spacing w:line="360" w:lineRule="auto"/>
        <w:rPr>
          <w:b/>
          <w:sz w:val="28"/>
          <w:szCs w:val="28"/>
        </w:rPr>
      </w:pPr>
      <w:r w:rsidRPr="00D37E94">
        <w:rPr>
          <w:b/>
          <w:sz w:val="28"/>
          <w:szCs w:val="28"/>
        </w:rPr>
        <w:t xml:space="preserve">Вопрос № </w:t>
      </w:r>
      <w:bookmarkStart w:id="84" w:name="_TOC_250010"/>
      <w:r w:rsidRPr="00D37E94">
        <w:rPr>
          <w:b/>
          <w:sz w:val="28"/>
          <w:szCs w:val="28"/>
        </w:rPr>
        <w:t>7. Подготовка к</w:t>
      </w:r>
      <w:r w:rsidRPr="00D37E94">
        <w:rPr>
          <w:b/>
          <w:spacing w:val="-4"/>
          <w:sz w:val="28"/>
          <w:szCs w:val="28"/>
        </w:rPr>
        <w:t xml:space="preserve"> </w:t>
      </w:r>
      <w:bookmarkEnd w:id="84"/>
      <w:r w:rsidRPr="00D37E94">
        <w:rPr>
          <w:b/>
          <w:sz w:val="28"/>
          <w:szCs w:val="28"/>
        </w:rPr>
        <w:t>собеседованию</w:t>
      </w:r>
    </w:p>
    <w:p w:rsidR="00D66D96" w:rsidRPr="00D37E94" w:rsidRDefault="00D66D96" w:rsidP="00D66D96">
      <w:pPr>
        <w:pStyle w:val="af1"/>
        <w:spacing w:after="0" w:line="360" w:lineRule="auto"/>
        <w:jc w:val="both"/>
        <w:rPr>
          <w:b/>
          <w:sz w:val="28"/>
          <w:szCs w:val="28"/>
        </w:rPr>
      </w:pP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right="431" w:firstLine="0"/>
        <w:contextualSpacing w:val="0"/>
        <w:jc w:val="both"/>
        <w:rPr>
          <w:sz w:val="28"/>
          <w:szCs w:val="28"/>
        </w:rPr>
      </w:pPr>
      <w:r w:rsidRPr="00D37E94">
        <w:rPr>
          <w:sz w:val="28"/>
          <w:szCs w:val="28"/>
        </w:rPr>
        <w:t>Хорошо выспитесь, примите душ, наденьте на интервью деловой костюм (рубашку) - первое впечатление, произведенное Вами на работодателя, очень</w:t>
      </w:r>
      <w:r w:rsidRPr="00D37E94">
        <w:rPr>
          <w:spacing w:val="-16"/>
          <w:sz w:val="28"/>
          <w:szCs w:val="28"/>
        </w:rPr>
        <w:t xml:space="preserve"> </w:t>
      </w:r>
      <w:r w:rsidRPr="00D37E94">
        <w:rPr>
          <w:sz w:val="28"/>
          <w:szCs w:val="28"/>
        </w:rPr>
        <w:t>важно.</w:t>
      </w: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right="425" w:firstLine="0"/>
        <w:contextualSpacing w:val="0"/>
        <w:jc w:val="both"/>
        <w:rPr>
          <w:sz w:val="28"/>
          <w:szCs w:val="28"/>
        </w:rPr>
      </w:pPr>
      <w:r w:rsidRPr="00D37E94">
        <w:rPr>
          <w:sz w:val="28"/>
          <w:szCs w:val="28"/>
        </w:rPr>
        <w:t>Спланируйте свое время так, чтобы прийти в компанию за 10-15 минут до интервью. У Вас будет время привести себя в порядок, оглядеться и расслабиться. Но приходить раньше, чем за 20 минут также не</w:t>
      </w:r>
      <w:r w:rsidRPr="00D37E94">
        <w:rPr>
          <w:spacing w:val="-1"/>
          <w:sz w:val="28"/>
          <w:szCs w:val="28"/>
        </w:rPr>
        <w:t xml:space="preserve"> </w:t>
      </w:r>
      <w:r w:rsidRPr="00D37E94">
        <w:rPr>
          <w:sz w:val="28"/>
          <w:szCs w:val="28"/>
        </w:rPr>
        <w:t>стоит.</w:t>
      </w: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right="436" w:firstLine="0"/>
        <w:contextualSpacing w:val="0"/>
        <w:jc w:val="both"/>
        <w:rPr>
          <w:sz w:val="28"/>
          <w:szCs w:val="28"/>
        </w:rPr>
      </w:pPr>
      <w:r w:rsidRPr="00D37E94">
        <w:rPr>
          <w:sz w:val="28"/>
          <w:szCs w:val="28"/>
        </w:rPr>
        <w:t>Улыбка и уверенное рукопожатие будут отличным началом Вашего знакомства с представителем</w:t>
      </w:r>
      <w:r w:rsidRPr="00D37E94">
        <w:rPr>
          <w:spacing w:val="-2"/>
          <w:sz w:val="28"/>
          <w:szCs w:val="28"/>
        </w:rPr>
        <w:t xml:space="preserve"> </w:t>
      </w:r>
      <w:r w:rsidRPr="00D37E94">
        <w:rPr>
          <w:sz w:val="28"/>
          <w:szCs w:val="28"/>
        </w:rPr>
        <w:t>компании.</w:t>
      </w: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left="930" w:hanging="708"/>
        <w:contextualSpacing w:val="0"/>
        <w:jc w:val="both"/>
        <w:rPr>
          <w:sz w:val="28"/>
          <w:szCs w:val="28"/>
        </w:rPr>
      </w:pPr>
      <w:r w:rsidRPr="00D37E94">
        <w:rPr>
          <w:sz w:val="28"/>
          <w:szCs w:val="28"/>
        </w:rPr>
        <w:t>Возьмите с собой ручку и блокнот, чтобы делать</w:t>
      </w:r>
      <w:r w:rsidRPr="00D37E94">
        <w:rPr>
          <w:spacing w:val="-6"/>
          <w:sz w:val="28"/>
          <w:szCs w:val="28"/>
        </w:rPr>
        <w:t xml:space="preserve"> </w:t>
      </w:r>
      <w:r w:rsidRPr="00D37E94">
        <w:rPr>
          <w:sz w:val="28"/>
          <w:szCs w:val="28"/>
        </w:rPr>
        <w:t>заметки.</w:t>
      </w: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right="424" w:firstLine="0"/>
        <w:contextualSpacing w:val="0"/>
        <w:jc w:val="both"/>
        <w:rPr>
          <w:sz w:val="28"/>
          <w:szCs w:val="28"/>
        </w:rPr>
      </w:pPr>
      <w:r w:rsidRPr="00D37E94">
        <w:rPr>
          <w:sz w:val="28"/>
          <w:szCs w:val="28"/>
        </w:rPr>
        <w:t>Задавайте интервьюирующему вопросы (подготовленные дома), чтобы выяснить все непонятные аспекты</w:t>
      </w:r>
      <w:r w:rsidRPr="00D37E94">
        <w:rPr>
          <w:spacing w:val="-4"/>
          <w:sz w:val="28"/>
          <w:szCs w:val="28"/>
        </w:rPr>
        <w:t xml:space="preserve"> </w:t>
      </w:r>
      <w:r w:rsidRPr="00D37E94">
        <w:rPr>
          <w:sz w:val="28"/>
          <w:szCs w:val="28"/>
        </w:rPr>
        <w:t>должности.</w:t>
      </w: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right="434" w:firstLine="0"/>
        <w:contextualSpacing w:val="0"/>
        <w:jc w:val="both"/>
        <w:rPr>
          <w:sz w:val="28"/>
          <w:szCs w:val="28"/>
        </w:rPr>
      </w:pPr>
      <w:r w:rsidRPr="00D37E94">
        <w:rPr>
          <w:sz w:val="28"/>
          <w:szCs w:val="28"/>
        </w:rPr>
        <w:lastRenderedPageBreak/>
        <w:t>Помните, что такие вопросы, как зарплата и прочие вознаграждения, обычно обсуждаются после официального приглашения на</w:t>
      </w:r>
      <w:r w:rsidRPr="00D37E94">
        <w:rPr>
          <w:spacing w:val="-4"/>
          <w:sz w:val="28"/>
          <w:szCs w:val="28"/>
        </w:rPr>
        <w:t xml:space="preserve"> </w:t>
      </w:r>
      <w:r w:rsidRPr="00D37E94">
        <w:rPr>
          <w:sz w:val="28"/>
          <w:szCs w:val="28"/>
        </w:rPr>
        <w:t>работу.</w:t>
      </w: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right="431" w:firstLine="0"/>
        <w:contextualSpacing w:val="0"/>
        <w:jc w:val="both"/>
        <w:rPr>
          <w:sz w:val="28"/>
          <w:szCs w:val="28"/>
        </w:rPr>
      </w:pPr>
      <w:r w:rsidRPr="00D37E94">
        <w:rPr>
          <w:sz w:val="28"/>
          <w:szCs w:val="28"/>
        </w:rPr>
        <w:t>Покажите, что Вы хотите получить эту работу. Если Вам сделали предложение о работе, встретьте его с</w:t>
      </w:r>
      <w:r w:rsidRPr="00D37E94">
        <w:rPr>
          <w:spacing w:val="-2"/>
          <w:sz w:val="28"/>
          <w:szCs w:val="28"/>
        </w:rPr>
        <w:t xml:space="preserve"> </w:t>
      </w:r>
      <w:r w:rsidRPr="00D37E94">
        <w:rPr>
          <w:sz w:val="28"/>
          <w:szCs w:val="28"/>
        </w:rPr>
        <w:t>энтузиазмом.</w:t>
      </w: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right="434" w:firstLine="0"/>
        <w:contextualSpacing w:val="0"/>
        <w:jc w:val="both"/>
        <w:rPr>
          <w:sz w:val="28"/>
          <w:szCs w:val="28"/>
        </w:rPr>
      </w:pPr>
      <w:r w:rsidRPr="00D37E94">
        <w:rPr>
          <w:sz w:val="28"/>
          <w:szCs w:val="28"/>
        </w:rPr>
        <w:t>Не пытайтесь выведать у интервьюирующего, что он думает о Вас. Вы можете сказать, что хотите получить эту работу и спросить, что нужно сделать для</w:t>
      </w:r>
      <w:r w:rsidRPr="00D37E94">
        <w:rPr>
          <w:spacing w:val="-21"/>
          <w:sz w:val="28"/>
          <w:szCs w:val="28"/>
        </w:rPr>
        <w:t xml:space="preserve"> </w:t>
      </w:r>
      <w:r w:rsidRPr="00D37E94">
        <w:rPr>
          <w:sz w:val="28"/>
          <w:szCs w:val="28"/>
        </w:rPr>
        <w:t>этого.</w:t>
      </w: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right="436" w:firstLine="0"/>
        <w:contextualSpacing w:val="0"/>
        <w:jc w:val="both"/>
        <w:rPr>
          <w:sz w:val="28"/>
          <w:szCs w:val="28"/>
        </w:rPr>
      </w:pPr>
      <w:r w:rsidRPr="00D37E94">
        <w:rPr>
          <w:sz w:val="28"/>
          <w:szCs w:val="28"/>
        </w:rPr>
        <w:t xml:space="preserve">Не оказывайте давление на представителя компании, чтобы он принял решение как можно скорее. Вам следует спросить представителя компании, когда Вы сможете узнать о его решении. Но не пытайтесь использовать </w:t>
      </w:r>
      <w:r w:rsidRPr="00D37E94">
        <w:rPr>
          <w:spacing w:val="-3"/>
          <w:sz w:val="28"/>
          <w:szCs w:val="28"/>
        </w:rPr>
        <w:t xml:space="preserve">«у </w:t>
      </w:r>
      <w:r w:rsidRPr="00D37E94">
        <w:rPr>
          <w:sz w:val="28"/>
          <w:szCs w:val="28"/>
        </w:rPr>
        <w:t>меня есть другие предложения о работе» - это раздражает и говорит о том, что Вы не очень заинтересованы в получении</w:t>
      </w:r>
      <w:r w:rsidRPr="00D37E94">
        <w:rPr>
          <w:spacing w:val="-19"/>
          <w:sz w:val="28"/>
          <w:szCs w:val="28"/>
        </w:rPr>
        <w:t xml:space="preserve"> </w:t>
      </w:r>
      <w:r w:rsidRPr="00D37E94">
        <w:rPr>
          <w:sz w:val="28"/>
          <w:szCs w:val="28"/>
        </w:rPr>
        <w:t xml:space="preserve">работы. </w:t>
      </w: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right="436" w:firstLine="0"/>
        <w:contextualSpacing w:val="0"/>
        <w:jc w:val="both"/>
        <w:rPr>
          <w:sz w:val="28"/>
          <w:szCs w:val="28"/>
        </w:rPr>
      </w:pPr>
      <w:r w:rsidRPr="00D37E94">
        <w:rPr>
          <w:sz w:val="28"/>
          <w:szCs w:val="28"/>
        </w:rPr>
        <w:t>При обсуждении предыдущих мест работы не критикуйте Вашего бывшего начальника и</w:t>
      </w:r>
      <w:r w:rsidRPr="00D37E94">
        <w:rPr>
          <w:spacing w:val="-4"/>
          <w:sz w:val="28"/>
          <w:szCs w:val="28"/>
        </w:rPr>
        <w:t xml:space="preserve"> </w:t>
      </w:r>
      <w:r w:rsidRPr="00D37E94">
        <w:rPr>
          <w:sz w:val="28"/>
          <w:szCs w:val="28"/>
        </w:rPr>
        <w:t>коллег.</w:t>
      </w: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right="433" w:firstLine="0"/>
        <w:contextualSpacing w:val="0"/>
        <w:jc w:val="both"/>
        <w:rPr>
          <w:sz w:val="28"/>
          <w:szCs w:val="28"/>
        </w:rPr>
      </w:pPr>
      <w:r w:rsidRPr="00D37E94">
        <w:rPr>
          <w:sz w:val="28"/>
          <w:szCs w:val="28"/>
        </w:rPr>
        <w:t>Не обсуждайте Ваших личных и финансовых проблем, если Вас об этом специально не</w:t>
      </w:r>
      <w:r w:rsidRPr="00D37E94">
        <w:rPr>
          <w:spacing w:val="-5"/>
          <w:sz w:val="28"/>
          <w:szCs w:val="28"/>
        </w:rPr>
        <w:t xml:space="preserve"> </w:t>
      </w:r>
      <w:r w:rsidRPr="00D37E94">
        <w:rPr>
          <w:sz w:val="28"/>
          <w:szCs w:val="28"/>
        </w:rPr>
        <w:t>попросят.</w:t>
      </w:r>
    </w:p>
    <w:p w:rsidR="00D66D96" w:rsidRPr="00D37E94" w:rsidRDefault="00D66D96" w:rsidP="00A04482">
      <w:pPr>
        <w:pStyle w:val="a3"/>
        <w:widowControl w:val="0"/>
        <w:numPr>
          <w:ilvl w:val="0"/>
          <w:numId w:val="70"/>
        </w:numPr>
        <w:tabs>
          <w:tab w:val="left" w:pos="929"/>
          <w:tab w:val="left" w:pos="930"/>
        </w:tabs>
        <w:autoSpaceDE w:val="0"/>
        <w:autoSpaceDN w:val="0"/>
        <w:spacing w:line="360" w:lineRule="auto"/>
        <w:ind w:right="434" w:firstLine="0"/>
        <w:contextualSpacing w:val="0"/>
        <w:jc w:val="both"/>
        <w:rPr>
          <w:sz w:val="28"/>
          <w:szCs w:val="28"/>
        </w:rPr>
      </w:pPr>
      <w:r w:rsidRPr="00D37E94">
        <w:rPr>
          <w:sz w:val="28"/>
          <w:szCs w:val="28"/>
        </w:rPr>
        <w:t>Избегайте слова "МЫ". Когда Вы описываете, что Вы делали на работе, говорите "Я".</w:t>
      </w:r>
    </w:p>
    <w:p w:rsidR="00D66D96" w:rsidRPr="00D37E94" w:rsidRDefault="00D66D96" w:rsidP="00D66D96">
      <w:pPr>
        <w:pStyle w:val="af1"/>
        <w:spacing w:after="0" w:line="360" w:lineRule="auto"/>
        <w:jc w:val="both"/>
        <w:rPr>
          <w:sz w:val="28"/>
          <w:szCs w:val="28"/>
        </w:rPr>
      </w:pPr>
    </w:p>
    <w:p w:rsidR="00D66D96" w:rsidRPr="00D37E94" w:rsidRDefault="00D66D96" w:rsidP="00D66D96">
      <w:pPr>
        <w:spacing w:line="360" w:lineRule="auto"/>
        <w:ind w:firstLine="709"/>
        <w:rPr>
          <w:b/>
          <w:sz w:val="28"/>
          <w:szCs w:val="28"/>
        </w:rPr>
      </w:pPr>
      <w:bookmarkStart w:id="85" w:name="_TOC_250009"/>
      <w:r w:rsidRPr="00D37E94">
        <w:rPr>
          <w:b/>
          <w:sz w:val="28"/>
          <w:szCs w:val="28"/>
        </w:rPr>
        <w:t>Вопрос № 8. Тестирование при приеме на</w:t>
      </w:r>
      <w:r w:rsidRPr="00D37E94">
        <w:rPr>
          <w:b/>
          <w:spacing w:val="-4"/>
          <w:sz w:val="28"/>
          <w:szCs w:val="28"/>
        </w:rPr>
        <w:t xml:space="preserve"> </w:t>
      </w:r>
      <w:bookmarkEnd w:id="85"/>
      <w:r w:rsidRPr="00D37E94">
        <w:rPr>
          <w:b/>
          <w:sz w:val="28"/>
          <w:szCs w:val="28"/>
        </w:rPr>
        <w:t>работу</w:t>
      </w:r>
    </w:p>
    <w:p w:rsidR="00D66D96" w:rsidRPr="00D37E94" w:rsidRDefault="00D66D96" w:rsidP="00D66D96">
      <w:pPr>
        <w:pStyle w:val="af1"/>
        <w:spacing w:after="0" w:line="360" w:lineRule="auto"/>
        <w:jc w:val="both"/>
        <w:rPr>
          <w:b/>
          <w:sz w:val="28"/>
          <w:szCs w:val="28"/>
        </w:rPr>
      </w:pPr>
    </w:p>
    <w:p w:rsidR="00D66D96" w:rsidRPr="00D37E94" w:rsidRDefault="00D66D96" w:rsidP="00D66D96">
      <w:pPr>
        <w:pStyle w:val="af1"/>
        <w:spacing w:after="0" w:line="360" w:lineRule="auto"/>
        <w:ind w:right="434" w:firstLine="707"/>
        <w:jc w:val="both"/>
        <w:rPr>
          <w:sz w:val="28"/>
          <w:szCs w:val="28"/>
        </w:rPr>
      </w:pPr>
      <w:r w:rsidRPr="00D37E94">
        <w:rPr>
          <w:sz w:val="28"/>
          <w:szCs w:val="28"/>
        </w:rPr>
        <w:t>В последнее время некоторые работодатели при приеме на работу все чаще пользуются психологическими тестами для оценки способностей своих будущих сотрудников.</w:t>
      </w:r>
    </w:p>
    <w:p w:rsidR="00D66D96" w:rsidRPr="00D37E94" w:rsidRDefault="00D66D96" w:rsidP="00D66D96">
      <w:pPr>
        <w:pStyle w:val="af1"/>
        <w:spacing w:after="0" w:line="360" w:lineRule="auto"/>
        <w:ind w:right="426" w:firstLine="707"/>
        <w:jc w:val="both"/>
        <w:rPr>
          <w:sz w:val="28"/>
          <w:szCs w:val="28"/>
        </w:rPr>
      </w:pPr>
      <w:r w:rsidRPr="00D37E94">
        <w:rPr>
          <w:sz w:val="28"/>
          <w:szCs w:val="28"/>
        </w:rPr>
        <w:t xml:space="preserve">Как правильно вести себя, если вам предложили пройти такое тестирование? Работодатель хочет убедиться, что ваши качества соответствуют требованиям занимаемой должности. Спорить по поводу необходимости тестирования - значит заранее потерять возможность занять нужное для вас рабочее место. Поэтому лучшим вариантом вашего </w:t>
      </w:r>
      <w:r w:rsidRPr="00D37E94">
        <w:rPr>
          <w:sz w:val="28"/>
          <w:szCs w:val="28"/>
        </w:rPr>
        <w:lastRenderedPageBreak/>
        <w:t>поведения в таком случае может быть согласие пройти тестирование и демонстрация готовности сделать это ради интересов дела.</w:t>
      </w:r>
    </w:p>
    <w:p w:rsidR="00D66D96" w:rsidRPr="00D37E94" w:rsidRDefault="00D66D96" w:rsidP="00D66D96">
      <w:pPr>
        <w:pStyle w:val="af1"/>
        <w:spacing w:after="0" w:line="360" w:lineRule="auto"/>
        <w:ind w:right="427" w:firstLine="707"/>
        <w:jc w:val="both"/>
        <w:rPr>
          <w:sz w:val="28"/>
          <w:szCs w:val="28"/>
        </w:rPr>
      </w:pPr>
      <w:r w:rsidRPr="00D37E94">
        <w:rPr>
          <w:sz w:val="28"/>
          <w:szCs w:val="28"/>
        </w:rPr>
        <w:t xml:space="preserve">Однако вам следовало бы оговорить два следующих условия: Во-первых, Вы имеете право убедиться, что проводить тестирование будет квалифицированный психолог или профконсультант. Во-вторых, соглашаясь на тестирование, вы имеете право узнать о результатах этого тестирования. Вам должны объяснить, почему именно Вы соответствуете или не соответствуете должности. Особенно, если </w:t>
      </w:r>
      <w:r w:rsidRPr="00D37E94">
        <w:rPr>
          <w:spacing w:val="2"/>
          <w:sz w:val="28"/>
          <w:szCs w:val="28"/>
        </w:rPr>
        <w:t xml:space="preserve">эти </w:t>
      </w:r>
      <w:r w:rsidRPr="00D37E94">
        <w:rPr>
          <w:sz w:val="28"/>
          <w:szCs w:val="28"/>
        </w:rPr>
        <w:t>результаты служат основанием для отказа в приеме на</w:t>
      </w:r>
      <w:r w:rsidRPr="00D37E94">
        <w:rPr>
          <w:spacing w:val="-6"/>
          <w:sz w:val="28"/>
          <w:szCs w:val="28"/>
        </w:rPr>
        <w:t xml:space="preserve"> </w:t>
      </w:r>
      <w:r w:rsidRPr="00D37E94">
        <w:rPr>
          <w:sz w:val="28"/>
          <w:szCs w:val="28"/>
        </w:rPr>
        <w:t>работу.</w:t>
      </w:r>
    </w:p>
    <w:p w:rsidR="00D66D96" w:rsidRPr="00D37E94" w:rsidRDefault="00D66D96" w:rsidP="00D66D96">
      <w:pPr>
        <w:pStyle w:val="af1"/>
        <w:spacing w:after="0" w:line="360" w:lineRule="auto"/>
        <w:ind w:right="426" w:firstLine="707"/>
        <w:jc w:val="both"/>
        <w:rPr>
          <w:sz w:val="28"/>
          <w:szCs w:val="28"/>
        </w:rPr>
      </w:pPr>
      <w:r w:rsidRPr="00D37E94">
        <w:rPr>
          <w:sz w:val="28"/>
          <w:szCs w:val="28"/>
        </w:rPr>
        <w:t>Можно ли подготовиться к тестированию? Тестирование - это не экзамен. И какие вопросы Вам будут задавать, неизвестно. И, тем не менее, приготовиться к тестированию вполне возможно, более того, необходимо. Прежде всего, следует получить представление о том, что такое психологические тесты. Тем из Вас, кто ни разу не проходил настоящего психологического тестирования, может показаться, что тест - это какая-то головоломка. Решил все в порядке, не решил - все пропало. Однако, это совершенно не так.</w:t>
      </w:r>
    </w:p>
    <w:p w:rsidR="00D66D96" w:rsidRPr="00D37E94" w:rsidRDefault="00D66D96" w:rsidP="00D66D96">
      <w:pPr>
        <w:pStyle w:val="af1"/>
        <w:spacing w:after="0" w:line="360" w:lineRule="auto"/>
        <w:ind w:right="423" w:firstLine="707"/>
        <w:jc w:val="both"/>
        <w:rPr>
          <w:sz w:val="28"/>
          <w:szCs w:val="28"/>
        </w:rPr>
      </w:pPr>
      <w:r w:rsidRPr="00D37E94">
        <w:rPr>
          <w:sz w:val="28"/>
          <w:szCs w:val="28"/>
        </w:rPr>
        <w:t>Какие бывают тесты? Для психологического профессионального отбора на различные должности используются в основном два типа психологических тестов: так называемые личностные опросники и интеллектуальные тесты. Личностные опросники состоят из нескольких десятков или сотен вопросов, по каждому из которых вам предлагается выбрать один из двух или нескольких вариантов ответов. Личностные опросники предназначены для определения различных черт характера и типа личности, интересов, склонностей, способностей к общению и управлению своим состоянием.  Время для заполнения личностного опросника обычно не ограничивается. В процессе тестирования можно возвращаться к предыдущим вопросам, проверять и исправлять ответы.</w:t>
      </w:r>
    </w:p>
    <w:p w:rsidR="00D66D96" w:rsidRPr="00D37E94" w:rsidRDefault="00D66D96" w:rsidP="00D66D96">
      <w:pPr>
        <w:pStyle w:val="af1"/>
        <w:spacing w:after="0" w:line="360" w:lineRule="auto"/>
        <w:ind w:right="428" w:firstLine="707"/>
        <w:jc w:val="both"/>
        <w:rPr>
          <w:sz w:val="28"/>
          <w:szCs w:val="28"/>
        </w:rPr>
      </w:pPr>
      <w:r w:rsidRPr="00D37E94">
        <w:rPr>
          <w:sz w:val="28"/>
          <w:szCs w:val="28"/>
        </w:rPr>
        <w:t xml:space="preserve">Можно ли при ответах на личностные опросники давать неправдивые ответы или скрывать какую-либо информацию? Большинство </w:t>
      </w:r>
      <w:r w:rsidRPr="00D37E94">
        <w:rPr>
          <w:sz w:val="28"/>
          <w:szCs w:val="28"/>
        </w:rPr>
        <w:lastRenderedPageBreak/>
        <w:t>профессиональных личностных опросников в отличие от популярных анкет защищены от искажений со стороны неискреннего человека. Они предоставляют специалисту несколько способов проверить правдивость Ваших ответов. Поэтому, чтобы Ваши результаты не были забракованы, внимательно читайте вопросы и выбирайте наиболее подходящие с Вашей точки зрения варианты ответов.</w:t>
      </w:r>
    </w:p>
    <w:p w:rsidR="00D66D96" w:rsidRPr="00D37E94" w:rsidRDefault="00D66D96" w:rsidP="00D66D96">
      <w:pPr>
        <w:pStyle w:val="af1"/>
        <w:spacing w:after="0" w:line="360" w:lineRule="auto"/>
        <w:ind w:right="423" w:firstLine="707"/>
        <w:jc w:val="both"/>
        <w:rPr>
          <w:sz w:val="28"/>
          <w:szCs w:val="28"/>
        </w:rPr>
      </w:pPr>
      <w:r w:rsidRPr="00D37E94">
        <w:rPr>
          <w:sz w:val="28"/>
          <w:szCs w:val="28"/>
        </w:rPr>
        <w:t>Интеллектуальные тесты предназначены для оценки Ваших способностей к обучению и познавательной деятельности и представляют собой несколько десятков задач. Некоторые из этих задач требуют логических рассуждений, некоторые – вычислений, некоторые – пространственного воображения, некоторые – внимания</w:t>
      </w:r>
      <w:r w:rsidRPr="00D37E94">
        <w:rPr>
          <w:spacing w:val="45"/>
          <w:sz w:val="28"/>
          <w:szCs w:val="28"/>
        </w:rPr>
        <w:t xml:space="preserve"> </w:t>
      </w:r>
      <w:r w:rsidRPr="00D37E94">
        <w:rPr>
          <w:sz w:val="28"/>
          <w:szCs w:val="28"/>
        </w:rPr>
        <w:t>и запоминания. В каждой задаче, как правило, приводится несколько вариантов ответов, один из которых является правильным. Вам необходимо найти этот вариант.</w:t>
      </w:r>
    </w:p>
    <w:p w:rsidR="00D66D96" w:rsidRPr="00D37E94" w:rsidRDefault="00D66D96" w:rsidP="00D66D96">
      <w:pPr>
        <w:pStyle w:val="af1"/>
        <w:spacing w:after="0" w:line="360" w:lineRule="auto"/>
        <w:ind w:right="430" w:firstLine="707"/>
        <w:jc w:val="both"/>
        <w:rPr>
          <w:sz w:val="28"/>
          <w:szCs w:val="28"/>
        </w:rPr>
      </w:pPr>
      <w:r w:rsidRPr="00D37E94">
        <w:rPr>
          <w:sz w:val="28"/>
          <w:szCs w:val="28"/>
        </w:rPr>
        <w:t>В большинстве случаев время для решения всех задач ограничено и составляет несколько минут или десятков минут. За это время вам необходимо решить как можно больше задач. Однако вам, скорее всего, не удастся решить все предложенные задачи. Ибо время подобрано таким образом, что в течение этого времени никто не сможет правильно решить все задачи. Поэтому, если какая-то задача у вас не будет получаться сразу, не следует задерживаться на ней слишком долго, лучше переходить к следующим. Если останется время, можно будет вернуться к нерешенным задачам, а также проверить или исправить уже решенные. Эта стратегия позволит Вам набрать наибольшее число баллов. Главное – помнить, что вашей целью является решение не всех задач, а только наибольшего их числа.</w:t>
      </w:r>
    </w:p>
    <w:p w:rsidR="00D66D96" w:rsidRPr="00D37E94" w:rsidRDefault="00D66D96" w:rsidP="00D66D96">
      <w:pPr>
        <w:pStyle w:val="af1"/>
        <w:spacing w:after="0" w:line="360" w:lineRule="auto"/>
        <w:ind w:right="426" w:firstLine="707"/>
        <w:jc w:val="both"/>
        <w:rPr>
          <w:sz w:val="28"/>
          <w:szCs w:val="28"/>
        </w:rPr>
      </w:pPr>
      <w:r w:rsidRPr="00D37E94">
        <w:rPr>
          <w:sz w:val="28"/>
          <w:szCs w:val="28"/>
        </w:rPr>
        <w:t xml:space="preserve">Обычно психологическое тестирование включает несколько разных тестов и может продолжаться несколько часов. Перед каждым тестом вам будет дана подробная инструкция по выполнению задания, и несколько образцов для пробного решения. Специалист, проводящий тестирование, должен позаботиться о том, чтобы вам было удобно работать и ничего не </w:t>
      </w:r>
      <w:r w:rsidRPr="00D37E94">
        <w:rPr>
          <w:sz w:val="28"/>
          <w:szCs w:val="28"/>
        </w:rPr>
        <w:lastRenderedPageBreak/>
        <w:t>мешало. Однако, чтобы получить наилучшие результаты, придите на тестирование по возможности бодрым и отдохнувшим.</w:t>
      </w:r>
    </w:p>
    <w:p w:rsidR="00D66D96" w:rsidRPr="00D37E94" w:rsidRDefault="00D66D96" w:rsidP="00D66D96">
      <w:pPr>
        <w:pStyle w:val="af1"/>
        <w:spacing w:after="0" w:line="360" w:lineRule="auto"/>
        <w:ind w:right="428" w:firstLine="707"/>
        <w:jc w:val="both"/>
        <w:rPr>
          <w:sz w:val="28"/>
          <w:szCs w:val="28"/>
        </w:rPr>
      </w:pPr>
      <w:r w:rsidRPr="00D37E94">
        <w:rPr>
          <w:sz w:val="28"/>
          <w:szCs w:val="28"/>
        </w:rPr>
        <w:t>Если вам предложат тестирование на компьютере, то инструкции и задания будут предъявляться вам на экране, а выбор ответа вы будете осуществлять с помощью клавиш. Не бойтесь по ошибке нажать не на ту клавишу. Все клавиши, кроме «разрешенных», обычно просто заблокированы. Даже если вы никогда до этого не садились за компьютер, помните, что современные компьютерные программы очень дружественны и не требуют времени на освоение. Компьютер только предъявляет вам задания, следит за временем, записывает ответы и подсчитывает результаты. Надо быть готовым к анкетированию или тестированию. Цель анкетирования — получить достаточно полную информацию об образовании, квалификации, семейном положении соискателя для осуществления предварительного отбора кандидатов. Цель тестирования — выявить профессиональную пригодность, деловые и личностные качества, психологические особенности соискателя и т. п. Тестирование надо рассматривать как нормальное явление, которое помогает руководству подобрать на вакантное место нужного работника из числа претендентов, а соискателю — избежать работы, с которой он не справится, принеся неприятности и себе, и делу.</w:t>
      </w:r>
    </w:p>
    <w:p w:rsidR="00D66D96" w:rsidRPr="00D37E94" w:rsidRDefault="00D66D96" w:rsidP="00D66D96">
      <w:pPr>
        <w:pStyle w:val="af1"/>
        <w:spacing w:after="0" w:line="360" w:lineRule="auto"/>
        <w:jc w:val="both"/>
        <w:rPr>
          <w:sz w:val="28"/>
          <w:szCs w:val="28"/>
        </w:rPr>
      </w:pPr>
    </w:p>
    <w:p w:rsidR="00D66D96" w:rsidRPr="00D37E94" w:rsidRDefault="00D66D96" w:rsidP="00D66D96">
      <w:pPr>
        <w:spacing w:line="360" w:lineRule="auto"/>
        <w:ind w:firstLine="709"/>
        <w:rPr>
          <w:b/>
          <w:sz w:val="28"/>
          <w:szCs w:val="28"/>
        </w:rPr>
      </w:pPr>
      <w:bookmarkStart w:id="86" w:name="_TOC_250008"/>
      <w:r w:rsidRPr="00D37E94">
        <w:rPr>
          <w:b/>
          <w:sz w:val="28"/>
          <w:szCs w:val="28"/>
        </w:rPr>
        <w:t>Вопрос № 9. Причины, по которым чаще всего отказывают в</w:t>
      </w:r>
      <w:r w:rsidRPr="00D37E94">
        <w:rPr>
          <w:b/>
          <w:spacing w:val="-3"/>
          <w:sz w:val="28"/>
          <w:szCs w:val="28"/>
        </w:rPr>
        <w:t xml:space="preserve"> </w:t>
      </w:r>
      <w:bookmarkEnd w:id="86"/>
      <w:r w:rsidRPr="00D37E94">
        <w:rPr>
          <w:b/>
          <w:sz w:val="28"/>
          <w:szCs w:val="28"/>
        </w:rPr>
        <w:t>работе</w:t>
      </w:r>
    </w:p>
    <w:p w:rsidR="00D66D96" w:rsidRPr="00D37E94" w:rsidRDefault="00D66D96" w:rsidP="00D66D96">
      <w:pPr>
        <w:pStyle w:val="af1"/>
        <w:spacing w:after="0" w:line="360" w:lineRule="auto"/>
        <w:jc w:val="both"/>
        <w:rPr>
          <w:b/>
          <w:sz w:val="28"/>
          <w:szCs w:val="28"/>
        </w:rPr>
      </w:pP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Жалкий внешний вид.</w:t>
      </w:r>
      <w:r w:rsidRPr="00D37E94">
        <w:rPr>
          <w:spacing w:val="-4"/>
          <w:sz w:val="28"/>
          <w:szCs w:val="28"/>
        </w:rPr>
        <w:t xml:space="preserve"> </w:t>
      </w:r>
      <w:r w:rsidRPr="00D37E94">
        <w:rPr>
          <w:sz w:val="28"/>
          <w:szCs w:val="28"/>
        </w:rPr>
        <w:t>Неряшливость.</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Стремление показать свое превосходство, «манеры</w:t>
      </w:r>
      <w:r w:rsidRPr="00D37E94">
        <w:rPr>
          <w:spacing w:val="-3"/>
          <w:sz w:val="28"/>
          <w:szCs w:val="28"/>
        </w:rPr>
        <w:t xml:space="preserve"> </w:t>
      </w:r>
      <w:r w:rsidRPr="00D37E94">
        <w:rPr>
          <w:sz w:val="28"/>
          <w:szCs w:val="28"/>
        </w:rPr>
        <w:t>всезнайки».</w:t>
      </w:r>
    </w:p>
    <w:p w:rsidR="00D66D96" w:rsidRPr="00D37E94" w:rsidRDefault="00D66D96" w:rsidP="00A04482">
      <w:pPr>
        <w:pStyle w:val="a3"/>
        <w:widowControl w:val="0"/>
        <w:numPr>
          <w:ilvl w:val="0"/>
          <w:numId w:val="77"/>
        </w:numPr>
        <w:tabs>
          <w:tab w:val="left" w:pos="929"/>
          <w:tab w:val="left" w:pos="930"/>
          <w:tab w:val="left" w:pos="2205"/>
          <w:tab w:val="left" w:pos="3249"/>
          <w:tab w:val="left" w:pos="4424"/>
          <w:tab w:val="left" w:pos="5503"/>
          <w:tab w:val="left" w:pos="6386"/>
          <w:tab w:val="left" w:pos="7350"/>
          <w:tab w:val="left" w:pos="8400"/>
          <w:tab w:val="left" w:pos="9460"/>
        </w:tabs>
        <w:autoSpaceDE w:val="0"/>
        <w:autoSpaceDN w:val="0"/>
        <w:spacing w:line="360" w:lineRule="auto"/>
        <w:ind w:right="430"/>
        <w:jc w:val="both"/>
        <w:rPr>
          <w:sz w:val="28"/>
          <w:szCs w:val="28"/>
        </w:rPr>
      </w:pPr>
      <w:r w:rsidRPr="00D37E94">
        <w:rPr>
          <w:sz w:val="28"/>
          <w:szCs w:val="28"/>
        </w:rPr>
        <w:t>Неумение</w:t>
      </w:r>
      <w:r w:rsidRPr="00D37E94">
        <w:rPr>
          <w:sz w:val="28"/>
          <w:szCs w:val="28"/>
        </w:rPr>
        <w:tab/>
        <w:t>хорошо</w:t>
      </w:r>
      <w:r w:rsidRPr="00D37E94">
        <w:rPr>
          <w:sz w:val="28"/>
          <w:szCs w:val="28"/>
        </w:rPr>
        <w:tab/>
        <w:t>говорить</w:t>
      </w:r>
      <w:r w:rsidRPr="00D37E94">
        <w:rPr>
          <w:sz w:val="28"/>
          <w:szCs w:val="28"/>
        </w:rPr>
        <w:tab/>
        <w:t>(слабый</w:t>
      </w:r>
      <w:r w:rsidRPr="00D37E94">
        <w:rPr>
          <w:sz w:val="28"/>
          <w:szCs w:val="28"/>
        </w:rPr>
        <w:tab/>
        <w:t>голос,</w:t>
      </w:r>
      <w:r w:rsidRPr="00D37E94">
        <w:rPr>
          <w:sz w:val="28"/>
          <w:szCs w:val="28"/>
        </w:rPr>
        <w:tab/>
        <w:t>плохая</w:t>
      </w:r>
      <w:r w:rsidRPr="00D37E94">
        <w:rPr>
          <w:sz w:val="28"/>
          <w:szCs w:val="28"/>
        </w:rPr>
        <w:tab/>
        <w:t>дикция,</w:t>
      </w:r>
      <w:r w:rsidRPr="00D37E94">
        <w:rPr>
          <w:sz w:val="28"/>
          <w:szCs w:val="28"/>
        </w:rPr>
        <w:tab/>
        <w:t>ошибки</w:t>
      </w:r>
      <w:r w:rsidRPr="00D37E94">
        <w:rPr>
          <w:sz w:val="28"/>
          <w:szCs w:val="28"/>
        </w:rPr>
        <w:tab/>
      </w:r>
      <w:r w:rsidRPr="00D37E94">
        <w:rPr>
          <w:spacing w:val="-17"/>
          <w:sz w:val="28"/>
          <w:szCs w:val="28"/>
        </w:rPr>
        <w:t xml:space="preserve">в </w:t>
      </w:r>
      <w:r w:rsidRPr="00D37E94">
        <w:rPr>
          <w:sz w:val="28"/>
          <w:szCs w:val="28"/>
        </w:rPr>
        <w:t>произношении).</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Отсутствие плана карьеры, четких целей и</w:t>
      </w:r>
      <w:r w:rsidRPr="00D37E94">
        <w:rPr>
          <w:spacing w:val="-7"/>
          <w:sz w:val="28"/>
          <w:szCs w:val="28"/>
        </w:rPr>
        <w:t xml:space="preserve"> </w:t>
      </w:r>
      <w:r w:rsidRPr="00D37E94">
        <w:rPr>
          <w:sz w:val="28"/>
          <w:szCs w:val="28"/>
        </w:rPr>
        <w:t>задач.</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Неуверенность в себе и</w:t>
      </w:r>
      <w:r w:rsidRPr="00D37E94">
        <w:rPr>
          <w:spacing w:val="-3"/>
          <w:sz w:val="28"/>
          <w:szCs w:val="28"/>
        </w:rPr>
        <w:t xml:space="preserve"> </w:t>
      </w:r>
      <w:r w:rsidRPr="00D37E94">
        <w:rPr>
          <w:sz w:val="28"/>
          <w:szCs w:val="28"/>
        </w:rPr>
        <w:t>неискренность.</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Отсутствие интереса и</w:t>
      </w:r>
      <w:r w:rsidRPr="00D37E94">
        <w:rPr>
          <w:spacing w:val="-3"/>
          <w:sz w:val="28"/>
          <w:szCs w:val="28"/>
        </w:rPr>
        <w:t xml:space="preserve"> </w:t>
      </w:r>
      <w:r w:rsidRPr="00D37E94">
        <w:rPr>
          <w:sz w:val="28"/>
          <w:szCs w:val="28"/>
        </w:rPr>
        <w:t>энтузиазма.</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lastRenderedPageBreak/>
        <w:t>Невозможность сверхурочной</w:t>
      </w:r>
      <w:r w:rsidRPr="00D37E94">
        <w:rPr>
          <w:spacing w:val="-1"/>
          <w:sz w:val="28"/>
          <w:szCs w:val="28"/>
        </w:rPr>
        <w:t xml:space="preserve"> </w:t>
      </w:r>
      <w:r w:rsidRPr="00D37E94">
        <w:rPr>
          <w:sz w:val="28"/>
          <w:szCs w:val="28"/>
        </w:rPr>
        <w:t>работы.</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Высокий уровень притязаний по должности и</w:t>
      </w:r>
      <w:r w:rsidRPr="00D37E94">
        <w:rPr>
          <w:spacing w:val="-2"/>
          <w:sz w:val="28"/>
          <w:szCs w:val="28"/>
        </w:rPr>
        <w:t xml:space="preserve"> </w:t>
      </w:r>
      <w:r w:rsidRPr="00D37E94">
        <w:rPr>
          <w:sz w:val="28"/>
          <w:szCs w:val="28"/>
        </w:rPr>
        <w:t>зарплате.</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Самооправдания, уклончивые ответы.</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Недостаток такта, незнание</w:t>
      </w:r>
      <w:r w:rsidRPr="00D37E94">
        <w:rPr>
          <w:spacing w:val="-2"/>
          <w:sz w:val="28"/>
          <w:szCs w:val="28"/>
        </w:rPr>
        <w:t xml:space="preserve"> </w:t>
      </w:r>
      <w:r w:rsidRPr="00D37E94">
        <w:rPr>
          <w:sz w:val="28"/>
          <w:szCs w:val="28"/>
        </w:rPr>
        <w:t>этики.</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Незрелость</w:t>
      </w:r>
      <w:r w:rsidRPr="00D37E94">
        <w:rPr>
          <w:spacing w:val="-1"/>
          <w:sz w:val="28"/>
          <w:szCs w:val="28"/>
        </w:rPr>
        <w:t xml:space="preserve"> </w:t>
      </w:r>
      <w:r w:rsidRPr="00D37E94">
        <w:rPr>
          <w:sz w:val="28"/>
          <w:szCs w:val="28"/>
        </w:rPr>
        <w:t>суждений.</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Агрессивность.</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Презрительные отзывы о предыдущих</w:t>
      </w:r>
      <w:r w:rsidRPr="00D37E94">
        <w:rPr>
          <w:spacing w:val="-4"/>
          <w:sz w:val="28"/>
          <w:szCs w:val="28"/>
        </w:rPr>
        <w:t xml:space="preserve"> </w:t>
      </w:r>
      <w:r w:rsidRPr="00D37E94">
        <w:rPr>
          <w:sz w:val="28"/>
          <w:szCs w:val="28"/>
        </w:rPr>
        <w:t>работодателях.</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Нежелание учиться, повышать свою квалификацию.</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Излишняя медлительность,</w:t>
      </w:r>
      <w:r w:rsidRPr="00D37E94">
        <w:rPr>
          <w:spacing w:val="-1"/>
          <w:sz w:val="28"/>
          <w:szCs w:val="28"/>
        </w:rPr>
        <w:t xml:space="preserve"> </w:t>
      </w:r>
      <w:r w:rsidRPr="00D37E94">
        <w:rPr>
          <w:sz w:val="28"/>
          <w:szCs w:val="28"/>
        </w:rPr>
        <w:t>заторможенность.</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Нежелание смотреть в</w:t>
      </w:r>
      <w:r w:rsidRPr="00D37E94">
        <w:rPr>
          <w:spacing w:val="-3"/>
          <w:sz w:val="28"/>
          <w:szCs w:val="28"/>
        </w:rPr>
        <w:t xml:space="preserve"> </w:t>
      </w:r>
      <w:r w:rsidRPr="00D37E94">
        <w:rPr>
          <w:sz w:val="28"/>
          <w:szCs w:val="28"/>
        </w:rPr>
        <w:t>глаза.</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Нерешительность.</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Неудачная семейная</w:t>
      </w:r>
      <w:r w:rsidRPr="00D37E94">
        <w:rPr>
          <w:spacing w:val="-1"/>
          <w:sz w:val="28"/>
          <w:szCs w:val="28"/>
        </w:rPr>
        <w:t xml:space="preserve"> </w:t>
      </w:r>
      <w:r w:rsidRPr="00D37E94">
        <w:rPr>
          <w:sz w:val="28"/>
          <w:szCs w:val="28"/>
        </w:rPr>
        <w:t>жизнь.</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Отсутствие твердой цели, согласие на любую</w:t>
      </w:r>
      <w:r w:rsidRPr="00D37E94">
        <w:rPr>
          <w:spacing w:val="-2"/>
          <w:sz w:val="28"/>
          <w:szCs w:val="28"/>
        </w:rPr>
        <w:t xml:space="preserve"> </w:t>
      </w:r>
      <w:r w:rsidRPr="00D37E94">
        <w:rPr>
          <w:sz w:val="28"/>
          <w:szCs w:val="28"/>
        </w:rPr>
        <w:t>работу.</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Отсутствие чувства</w:t>
      </w:r>
      <w:r w:rsidRPr="00D37E94">
        <w:rPr>
          <w:spacing w:val="-2"/>
          <w:sz w:val="28"/>
          <w:szCs w:val="28"/>
        </w:rPr>
        <w:t xml:space="preserve"> </w:t>
      </w:r>
      <w:r w:rsidRPr="00D37E94">
        <w:rPr>
          <w:sz w:val="28"/>
          <w:szCs w:val="28"/>
        </w:rPr>
        <w:t>юмора.</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Низкая</w:t>
      </w:r>
      <w:r w:rsidRPr="00D37E94">
        <w:rPr>
          <w:spacing w:val="-1"/>
          <w:sz w:val="28"/>
          <w:szCs w:val="28"/>
        </w:rPr>
        <w:t xml:space="preserve"> </w:t>
      </w:r>
      <w:r w:rsidRPr="00D37E94">
        <w:rPr>
          <w:sz w:val="28"/>
          <w:szCs w:val="28"/>
        </w:rPr>
        <w:t>квалификация.</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Отсутствие интереса к организации,</w:t>
      </w:r>
      <w:r w:rsidRPr="00D37E94">
        <w:rPr>
          <w:spacing w:val="-6"/>
          <w:sz w:val="28"/>
          <w:szCs w:val="28"/>
        </w:rPr>
        <w:t xml:space="preserve"> </w:t>
      </w:r>
      <w:r w:rsidRPr="00D37E94">
        <w:rPr>
          <w:sz w:val="28"/>
          <w:szCs w:val="28"/>
        </w:rPr>
        <w:t>профессии.</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Подчеркивание личных связей с влиятельными</w:t>
      </w:r>
      <w:r w:rsidRPr="00D37E94">
        <w:rPr>
          <w:spacing w:val="-6"/>
          <w:sz w:val="28"/>
          <w:szCs w:val="28"/>
        </w:rPr>
        <w:t xml:space="preserve"> </w:t>
      </w:r>
      <w:r w:rsidRPr="00D37E94">
        <w:rPr>
          <w:sz w:val="28"/>
          <w:szCs w:val="28"/>
        </w:rPr>
        <w:t>людьми.</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Неспособность воспринимать</w:t>
      </w:r>
      <w:r w:rsidRPr="00D37E94">
        <w:rPr>
          <w:spacing w:val="-1"/>
          <w:sz w:val="28"/>
          <w:szCs w:val="28"/>
        </w:rPr>
        <w:t xml:space="preserve"> </w:t>
      </w:r>
      <w:r w:rsidRPr="00D37E94">
        <w:rPr>
          <w:sz w:val="28"/>
          <w:szCs w:val="28"/>
        </w:rPr>
        <w:t>критику.</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Отсутствие</w:t>
      </w:r>
      <w:r w:rsidRPr="00D37E94">
        <w:rPr>
          <w:spacing w:val="-2"/>
          <w:sz w:val="28"/>
          <w:szCs w:val="28"/>
        </w:rPr>
        <w:t xml:space="preserve"> </w:t>
      </w:r>
      <w:r w:rsidRPr="00D37E94">
        <w:rPr>
          <w:sz w:val="28"/>
          <w:szCs w:val="28"/>
        </w:rPr>
        <w:t>вопросов.</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Узость</w:t>
      </w:r>
      <w:r w:rsidRPr="00D37E94">
        <w:rPr>
          <w:spacing w:val="-1"/>
          <w:sz w:val="28"/>
          <w:szCs w:val="28"/>
        </w:rPr>
        <w:t xml:space="preserve"> </w:t>
      </w:r>
      <w:r w:rsidRPr="00D37E94">
        <w:rPr>
          <w:sz w:val="28"/>
          <w:szCs w:val="28"/>
        </w:rPr>
        <w:t>интересов.</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Авторитарность, попытка оказать давление на того, кто проводит</w:t>
      </w:r>
      <w:r w:rsidRPr="00D37E94">
        <w:rPr>
          <w:spacing w:val="-17"/>
          <w:sz w:val="28"/>
          <w:szCs w:val="28"/>
        </w:rPr>
        <w:t xml:space="preserve"> </w:t>
      </w:r>
      <w:r w:rsidRPr="00D37E94">
        <w:rPr>
          <w:sz w:val="28"/>
          <w:szCs w:val="28"/>
        </w:rPr>
        <w:t>собеседование.</w:t>
      </w:r>
    </w:p>
    <w:p w:rsidR="00D66D96" w:rsidRPr="00D37E94" w:rsidRDefault="00D66D96" w:rsidP="00A04482">
      <w:pPr>
        <w:pStyle w:val="a3"/>
        <w:widowControl w:val="0"/>
        <w:numPr>
          <w:ilvl w:val="0"/>
          <w:numId w:val="77"/>
        </w:numPr>
        <w:tabs>
          <w:tab w:val="left" w:pos="929"/>
          <w:tab w:val="left" w:pos="930"/>
        </w:tabs>
        <w:autoSpaceDE w:val="0"/>
        <w:autoSpaceDN w:val="0"/>
        <w:spacing w:line="360" w:lineRule="auto"/>
        <w:jc w:val="both"/>
        <w:rPr>
          <w:sz w:val="28"/>
          <w:szCs w:val="28"/>
        </w:rPr>
      </w:pPr>
      <w:r w:rsidRPr="00D37E94">
        <w:rPr>
          <w:sz w:val="28"/>
          <w:szCs w:val="28"/>
        </w:rPr>
        <w:t>Цинизм, низкий моральный</w:t>
      </w:r>
      <w:r w:rsidRPr="00D37E94">
        <w:rPr>
          <w:spacing w:val="1"/>
          <w:sz w:val="28"/>
          <w:szCs w:val="28"/>
        </w:rPr>
        <w:t xml:space="preserve"> </w:t>
      </w:r>
      <w:r w:rsidRPr="00D37E94">
        <w:rPr>
          <w:sz w:val="28"/>
          <w:szCs w:val="28"/>
        </w:rPr>
        <w:t>уровень.</w:t>
      </w:r>
    </w:p>
    <w:p w:rsidR="00D66D96" w:rsidRPr="00D37E94" w:rsidRDefault="00D66D96" w:rsidP="00D66D96">
      <w:pPr>
        <w:pStyle w:val="af1"/>
        <w:spacing w:after="0" w:line="360" w:lineRule="auto"/>
        <w:jc w:val="both"/>
        <w:rPr>
          <w:sz w:val="28"/>
          <w:szCs w:val="28"/>
        </w:rPr>
      </w:pPr>
    </w:p>
    <w:p w:rsidR="00D66D96" w:rsidRPr="00D37E94" w:rsidRDefault="00D66D96" w:rsidP="00D66D96">
      <w:pPr>
        <w:spacing w:line="360" w:lineRule="auto"/>
        <w:ind w:firstLine="709"/>
        <w:rPr>
          <w:b/>
          <w:sz w:val="28"/>
          <w:szCs w:val="28"/>
        </w:rPr>
      </w:pPr>
      <w:bookmarkStart w:id="87" w:name="_TOC_250007"/>
      <w:bookmarkEnd w:id="87"/>
      <w:r w:rsidRPr="00D37E94">
        <w:rPr>
          <w:b/>
          <w:sz w:val="28"/>
          <w:szCs w:val="28"/>
        </w:rPr>
        <w:t>Вопрос № 10. Адаптация на рабочем месте</w:t>
      </w:r>
    </w:p>
    <w:p w:rsidR="00D66D96" w:rsidRPr="00D37E94" w:rsidRDefault="00D66D96" w:rsidP="00D66D96">
      <w:pPr>
        <w:pStyle w:val="af1"/>
        <w:spacing w:after="0" w:line="360" w:lineRule="auto"/>
        <w:jc w:val="both"/>
        <w:rPr>
          <w:b/>
          <w:sz w:val="28"/>
          <w:szCs w:val="28"/>
        </w:rPr>
      </w:pPr>
    </w:p>
    <w:p w:rsidR="00D66D96" w:rsidRPr="00D37E94" w:rsidRDefault="00D66D96" w:rsidP="00D66D96">
      <w:pPr>
        <w:pStyle w:val="af1"/>
        <w:spacing w:after="0" w:line="360" w:lineRule="auto"/>
        <w:ind w:right="430" w:firstLine="707"/>
        <w:jc w:val="both"/>
        <w:rPr>
          <w:sz w:val="28"/>
          <w:szCs w:val="28"/>
        </w:rPr>
      </w:pPr>
      <w:r w:rsidRPr="00D37E94">
        <w:rPr>
          <w:sz w:val="28"/>
          <w:szCs w:val="28"/>
        </w:rPr>
        <w:t>Адаптация процесс не простой: вчерашний выпускник пытается найти свое место, приспособится к новым формам и условиям жизнедеятельности, профессионально и социально самоутвердиться.</w:t>
      </w:r>
    </w:p>
    <w:p w:rsidR="00D66D96" w:rsidRPr="00D37E94" w:rsidRDefault="00D66D96" w:rsidP="00D66D96">
      <w:pPr>
        <w:pStyle w:val="af1"/>
        <w:spacing w:after="0" w:line="360" w:lineRule="auto"/>
        <w:ind w:right="437" w:firstLine="707"/>
        <w:jc w:val="both"/>
        <w:rPr>
          <w:sz w:val="28"/>
          <w:szCs w:val="28"/>
        </w:rPr>
      </w:pPr>
      <w:r w:rsidRPr="00D37E94">
        <w:rPr>
          <w:sz w:val="28"/>
          <w:szCs w:val="28"/>
        </w:rPr>
        <w:lastRenderedPageBreak/>
        <w:t>Впервые выходя на рынок труда, вы испытываете стресс от смены статуса и предъявляемых к вам требований. Часто усугубляют ситуацию два факторы:</w:t>
      </w:r>
    </w:p>
    <w:p w:rsidR="00D66D96" w:rsidRPr="00D37E94" w:rsidRDefault="00D66D96" w:rsidP="00A04482">
      <w:pPr>
        <w:pStyle w:val="a3"/>
        <w:widowControl w:val="0"/>
        <w:numPr>
          <w:ilvl w:val="1"/>
          <w:numId w:val="74"/>
        </w:numPr>
        <w:tabs>
          <w:tab w:val="left" w:pos="1638"/>
        </w:tabs>
        <w:autoSpaceDE w:val="0"/>
        <w:autoSpaceDN w:val="0"/>
        <w:spacing w:line="360" w:lineRule="auto"/>
        <w:ind w:right="432" w:firstLine="707"/>
        <w:contextualSpacing w:val="0"/>
        <w:jc w:val="both"/>
        <w:rPr>
          <w:sz w:val="28"/>
          <w:szCs w:val="28"/>
        </w:rPr>
      </w:pPr>
      <w:r w:rsidRPr="00D37E94">
        <w:rPr>
          <w:sz w:val="28"/>
          <w:szCs w:val="28"/>
        </w:rPr>
        <w:t>несоответствие полученной профессиональной подготовки требованиям рынка труда – снижает конкурентоспособность, и как следствие уверенность в себе, как в профессионале;</w:t>
      </w:r>
    </w:p>
    <w:p w:rsidR="00D66D96" w:rsidRPr="00D37E94" w:rsidRDefault="00D66D96" w:rsidP="00A04482">
      <w:pPr>
        <w:pStyle w:val="a3"/>
        <w:widowControl w:val="0"/>
        <w:numPr>
          <w:ilvl w:val="1"/>
          <w:numId w:val="74"/>
        </w:numPr>
        <w:tabs>
          <w:tab w:val="left" w:pos="1638"/>
        </w:tabs>
        <w:autoSpaceDE w:val="0"/>
        <w:autoSpaceDN w:val="0"/>
        <w:spacing w:line="360" w:lineRule="auto"/>
        <w:ind w:right="432" w:firstLine="707"/>
        <w:contextualSpacing w:val="0"/>
        <w:jc w:val="both"/>
        <w:rPr>
          <w:sz w:val="28"/>
          <w:szCs w:val="28"/>
        </w:rPr>
      </w:pPr>
      <w:r w:rsidRPr="00D37E94">
        <w:rPr>
          <w:sz w:val="28"/>
          <w:szCs w:val="28"/>
        </w:rPr>
        <w:t>разочарование в профессии происходит, когда профессия изначально выбрана</w:t>
      </w:r>
      <w:r w:rsidRPr="00D37E94">
        <w:rPr>
          <w:spacing w:val="-2"/>
          <w:sz w:val="28"/>
          <w:szCs w:val="28"/>
        </w:rPr>
        <w:t xml:space="preserve"> </w:t>
      </w:r>
      <w:r w:rsidRPr="00D37E94">
        <w:rPr>
          <w:sz w:val="28"/>
          <w:szCs w:val="28"/>
        </w:rPr>
        <w:t>неверно.</w:t>
      </w:r>
    </w:p>
    <w:p w:rsidR="00D66D96" w:rsidRPr="00D37E94" w:rsidRDefault="00D66D96" w:rsidP="00D66D96">
      <w:pPr>
        <w:pStyle w:val="af1"/>
        <w:spacing w:after="0" w:line="360" w:lineRule="auto"/>
        <w:ind w:right="432" w:firstLine="707"/>
        <w:jc w:val="both"/>
        <w:rPr>
          <w:sz w:val="28"/>
          <w:szCs w:val="28"/>
        </w:rPr>
      </w:pPr>
      <w:r w:rsidRPr="00D37E94">
        <w:rPr>
          <w:sz w:val="28"/>
          <w:szCs w:val="28"/>
        </w:rPr>
        <w:t>Сегодня в сфере образования особое внимание уделяется развитию компетенции, не только профессиональных, но и личностных, способствующих успешной адаптации на рынке труда. И решением данной проблемы должны заниматься все участники</w:t>
      </w:r>
      <w:r w:rsidRPr="00D37E94">
        <w:rPr>
          <w:spacing w:val="-24"/>
          <w:sz w:val="28"/>
          <w:szCs w:val="28"/>
        </w:rPr>
        <w:t xml:space="preserve"> </w:t>
      </w:r>
      <w:r w:rsidRPr="00D37E94">
        <w:rPr>
          <w:sz w:val="28"/>
          <w:szCs w:val="28"/>
        </w:rPr>
        <w:t>процесса:</w:t>
      </w:r>
    </w:p>
    <w:p w:rsidR="00D66D96" w:rsidRPr="00D37E94" w:rsidRDefault="00D66D96" w:rsidP="00A04482">
      <w:pPr>
        <w:pStyle w:val="a3"/>
        <w:widowControl w:val="0"/>
        <w:numPr>
          <w:ilvl w:val="0"/>
          <w:numId w:val="73"/>
        </w:numPr>
        <w:tabs>
          <w:tab w:val="left" w:pos="1638"/>
        </w:tabs>
        <w:autoSpaceDE w:val="0"/>
        <w:autoSpaceDN w:val="0"/>
        <w:spacing w:line="360" w:lineRule="auto"/>
        <w:ind w:right="429" w:firstLine="707"/>
        <w:contextualSpacing w:val="0"/>
        <w:jc w:val="both"/>
        <w:rPr>
          <w:sz w:val="28"/>
          <w:szCs w:val="28"/>
        </w:rPr>
      </w:pPr>
      <w:r w:rsidRPr="00D37E94">
        <w:rPr>
          <w:sz w:val="28"/>
          <w:szCs w:val="28"/>
        </w:rPr>
        <w:t>профессиональные учебные заведения – наряду с профобучением готовят студента к выходу на рынок</w:t>
      </w:r>
      <w:r w:rsidRPr="00D37E94">
        <w:rPr>
          <w:spacing w:val="-8"/>
          <w:sz w:val="28"/>
          <w:szCs w:val="28"/>
        </w:rPr>
        <w:t xml:space="preserve"> </w:t>
      </w:r>
      <w:r w:rsidRPr="00D37E94">
        <w:rPr>
          <w:sz w:val="28"/>
          <w:szCs w:val="28"/>
        </w:rPr>
        <w:t>труда;</w:t>
      </w:r>
    </w:p>
    <w:p w:rsidR="00D66D96" w:rsidRPr="00D37E94" w:rsidRDefault="00D66D96" w:rsidP="00A04482">
      <w:pPr>
        <w:pStyle w:val="a3"/>
        <w:widowControl w:val="0"/>
        <w:numPr>
          <w:ilvl w:val="0"/>
          <w:numId w:val="73"/>
        </w:numPr>
        <w:tabs>
          <w:tab w:val="left" w:pos="1638"/>
        </w:tabs>
        <w:autoSpaceDE w:val="0"/>
        <w:autoSpaceDN w:val="0"/>
        <w:spacing w:line="360" w:lineRule="auto"/>
        <w:ind w:right="430" w:firstLine="707"/>
        <w:contextualSpacing w:val="0"/>
        <w:jc w:val="both"/>
        <w:rPr>
          <w:sz w:val="28"/>
          <w:szCs w:val="28"/>
        </w:rPr>
      </w:pPr>
      <w:r w:rsidRPr="00D37E94">
        <w:rPr>
          <w:sz w:val="28"/>
          <w:szCs w:val="28"/>
        </w:rPr>
        <w:t>работодатель – должен осознавать все проблемы молодого специалиста, впервые приступающего к работе, а следовательно смягчать свои требования к</w:t>
      </w:r>
      <w:r w:rsidRPr="00D37E94">
        <w:rPr>
          <w:spacing w:val="-16"/>
          <w:sz w:val="28"/>
          <w:szCs w:val="28"/>
        </w:rPr>
        <w:t xml:space="preserve"> </w:t>
      </w:r>
      <w:r w:rsidRPr="00D37E94">
        <w:rPr>
          <w:sz w:val="28"/>
          <w:szCs w:val="28"/>
        </w:rPr>
        <w:t>нему;</w:t>
      </w:r>
    </w:p>
    <w:p w:rsidR="00D66D96" w:rsidRPr="00D37E94" w:rsidRDefault="00D66D96" w:rsidP="00A04482">
      <w:pPr>
        <w:pStyle w:val="a3"/>
        <w:widowControl w:val="0"/>
        <w:numPr>
          <w:ilvl w:val="0"/>
          <w:numId w:val="73"/>
        </w:numPr>
        <w:tabs>
          <w:tab w:val="left" w:pos="1638"/>
        </w:tabs>
        <w:autoSpaceDE w:val="0"/>
        <w:autoSpaceDN w:val="0"/>
        <w:spacing w:line="360" w:lineRule="auto"/>
        <w:ind w:right="424" w:firstLine="707"/>
        <w:contextualSpacing w:val="0"/>
        <w:jc w:val="both"/>
        <w:rPr>
          <w:sz w:val="28"/>
          <w:szCs w:val="28"/>
        </w:rPr>
      </w:pPr>
      <w:r w:rsidRPr="00D37E94">
        <w:rPr>
          <w:sz w:val="28"/>
          <w:szCs w:val="28"/>
        </w:rPr>
        <w:t>выпускник профессионального учебного заведения – должен стремиться стать хорошим профессионалом, развивать навыки самопрезентации, учиться адекватному восприятию себя и окружающих.</w:t>
      </w:r>
    </w:p>
    <w:p w:rsidR="00D66D96" w:rsidRPr="00D37E94" w:rsidRDefault="00D66D96" w:rsidP="00D66D96">
      <w:pPr>
        <w:pStyle w:val="af1"/>
        <w:spacing w:after="0" w:line="360" w:lineRule="auto"/>
        <w:jc w:val="both"/>
        <w:rPr>
          <w:sz w:val="28"/>
          <w:szCs w:val="28"/>
        </w:rPr>
      </w:pPr>
    </w:p>
    <w:p w:rsidR="00D66D96" w:rsidRPr="00D37E94" w:rsidRDefault="00D66D96" w:rsidP="00D66D96">
      <w:pPr>
        <w:spacing w:line="360" w:lineRule="auto"/>
        <w:ind w:firstLine="709"/>
        <w:rPr>
          <w:b/>
          <w:sz w:val="28"/>
          <w:szCs w:val="28"/>
        </w:rPr>
      </w:pPr>
      <w:bookmarkStart w:id="88" w:name="_TOC_250006"/>
      <w:r w:rsidRPr="00D37E94">
        <w:rPr>
          <w:b/>
          <w:sz w:val="28"/>
          <w:szCs w:val="28"/>
        </w:rPr>
        <w:t>10.1. Профессиональная</w:t>
      </w:r>
      <w:r w:rsidRPr="00D37E94">
        <w:rPr>
          <w:b/>
          <w:spacing w:val="-1"/>
          <w:sz w:val="28"/>
          <w:szCs w:val="28"/>
        </w:rPr>
        <w:t xml:space="preserve"> </w:t>
      </w:r>
      <w:bookmarkEnd w:id="88"/>
      <w:r w:rsidRPr="00D37E94">
        <w:rPr>
          <w:b/>
          <w:sz w:val="28"/>
          <w:szCs w:val="28"/>
        </w:rPr>
        <w:t>адаптация</w:t>
      </w:r>
    </w:p>
    <w:p w:rsidR="00D66D96" w:rsidRPr="00D37E94" w:rsidRDefault="00D66D96" w:rsidP="00D66D96">
      <w:pPr>
        <w:pStyle w:val="af1"/>
        <w:spacing w:after="0" w:line="360" w:lineRule="auto"/>
        <w:jc w:val="both"/>
        <w:rPr>
          <w:b/>
          <w:sz w:val="28"/>
          <w:szCs w:val="28"/>
        </w:rPr>
      </w:pPr>
    </w:p>
    <w:p w:rsidR="00D66D96" w:rsidRPr="00D37E94" w:rsidRDefault="00D66D96" w:rsidP="00D66D96">
      <w:pPr>
        <w:pStyle w:val="af1"/>
        <w:spacing w:after="0" w:line="360" w:lineRule="auto"/>
        <w:ind w:right="428" w:firstLine="707"/>
        <w:jc w:val="both"/>
        <w:rPr>
          <w:sz w:val="28"/>
          <w:szCs w:val="28"/>
        </w:rPr>
      </w:pPr>
      <w:r w:rsidRPr="00D37E94">
        <w:rPr>
          <w:sz w:val="28"/>
          <w:szCs w:val="28"/>
        </w:rPr>
        <w:t>Профессиональная адаптация означает практическое знакомство с профессией и ее спецификой на конкретном предприятии. Прохождение профадаптации во многом зависит от качества полученных вами знаний, интереса к профессии и желания работать.</w:t>
      </w:r>
    </w:p>
    <w:p w:rsidR="00D66D96" w:rsidRPr="00D37E94" w:rsidRDefault="00D66D96" w:rsidP="00D66D96">
      <w:pPr>
        <w:pStyle w:val="af1"/>
        <w:spacing w:after="0" w:line="360" w:lineRule="auto"/>
        <w:ind w:right="423" w:firstLine="707"/>
        <w:jc w:val="both"/>
        <w:rPr>
          <w:sz w:val="28"/>
          <w:szCs w:val="28"/>
        </w:rPr>
      </w:pPr>
      <w:r w:rsidRPr="00D37E94">
        <w:rPr>
          <w:sz w:val="28"/>
          <w:szCs w:val="28"/>
        </w:rPr>
        <w:t xml:space="preserve">Как правило, первые месяцы на рабочем месте к вам присматриваются: дают задания и смотрят, как вы с ними справляетесь. Если в ходе выполнения </w:t>
      </w:r>
      <w:r w:rsidRPr="00D37E94">
        <w:rPr>
          <w:sz w:val="28"/>
          <w:szCs w:val="28"/>
        </w:rPr>
        <w:lastRenderedPageBreak/>
        <w:t>какого-либо поручения у вас возникают вопросы необходимо обращаться непосредственно к сотруднику его давшему.</w:t>
      </w:r>
    </w:p>
    <w:p w:rsidR="00D66D96" w:rsidRPr="00D37E94" w:rsidRDefault="00D66D96" w:rsidP="00D66D96">
      <w:pPr>
        <w:pStyle w:val="af1"/>
        <w:spacing w:after="0" w:line="360" w:lineRule="auto"/>
        <w:ind w:right="428" w:firstLine="707"/>
        <w:jc w:val="both"/>
        <w:rPr>
          <w:sz w:val="28"/>
          <w:szCs w:val="28"/>
        </w:rPr>
      </w:pPr>
      <w:r w:rsidRPr="00D37E94">
        <w:rPr>
          <w:sz w:val="28"/>
          <w:szCs w:val="28"/>
        </w:rPr>
        <w:t>Важно сразу показать, что вы профессионал. Это не означает высокомерного отношения к окружающим, но означает отказ от выполнения заданий, никак не относящихся к вашим должностным обязанностям.</w:t>
      </w:r>
    </w:p>
    <w:p w:rsidR="00D66D96" w:rsidRPr="00D37E94" w:rsidRDefault="00D66D96" w:rsidP="00D66D96">
      <w:pPr>
        <w:pStyle w:val="af1"/>
        <w:spacing w:after="0" w:line="360" w:lineRule="auto"/>
        <w:ind w:right="425" w:firstLine="707"/>
        <w:jc w:val="both"/>
        <w:rPr>
          <w:sz w:val="28"/>
          <w:szCs w:val="28"/>
        </w:rPr>
      </w:pPr>
      <w:r w:rsidRPr="00D37E94">
        <w:rPr>
          <w:sz w:val="28"/>
          <w:szCs w:val="28"/>
        </w:rPr>
        <w:t>Не смотря на то, что в любом случае несколько месяцев за вашей работой наблюдают, на первом рабочем месте это не должно носить официальный характер. То есть со стороны работодателя не законно устанавливать вам испытательный срок, если вы впервые приступаете к работе по специальности.</w:t>
      </w:r>
    </w:p>
    <w:p w:rsidR="00D66D96" w:rsidRPr="00D37E94" w:rsidRDefault="00D66D96" w:rsidP="00D66D96">
      <w:pPr>
        <w:pStyle w:val="af1"/>
        <w:spacing w:after="0" w:line="360" w:lineRule="auto"/>
        <w:ind w:right="424" w:firstLine="707"/>
        <w:jc w:val="both"/>
        <w:rPr>
          <w:sz w:val="28"/>
          <w:szCs w:val="28"/>
        </w:rPr>
      </w:pPr>
      <w:r w:rsidRPr="00D37E94">
        <w:rPr>
          <w:sz w:val="28"/>
          <w:szCs w:val="28"/>
        </w:rPr>
        <w:t>В дальнейшем вам может быть установлен  испытательный  срок  в  целях  проверки соответствия поручаемой работе. По трудовому законодательству он не должен превышать трех месяцев: для исполнителей это, как правило, 1-2 месяца, для специалистов 2-3</w:t>
      </w:r>
      <w:r w:rsidRPr="00D37E94">
        <w:rPr>
          <w:spacing w:val="-1"/>
          <w:sz w:val="28"/>
          <w:szCs w:val="28"/>
        </w:rPr>
        <w:t xml:space="preserve"> </w:t>
      </w:r>
      <w:r w:rsidRPr="00D37E94">
        <w:rPr>
          <w:sz w:val="28"/>
          <w:szCs w:val="28"/>
        </w:rPr>
        <w:t>месяца.</w:t>
      </w:r>
    </w:p>
    <w:p w:rsidR="00D66D96" w:rsidRPr="00D37E94" w:rsidRDefault="00D66D96" w:rsidP="00D66D96">
      <w:pPr>
        <w:pStyle w:val="af1"/>
        <w:spacing w:after="0" w:line="360" w:lineRule="auto"/>
        <w:ind w:right="432" w:firstLine="707"/>
        <w:jc w:val="both"/>
        <w:rPr>
          <w:sz w:val="28"/>
          <w:szCs w:val="28"/>
        </w:rPr>
      </w:pPr>
      <w:r w:rsidRPr="00D37E94">
        <w:rPr>
          <w:sz w:val="28"/>
          <w:szCs w:val="28"/>
        </w:rPr>
        <w:t>Исключением являются руководители, их заместители и главные бухгалтера, у которых испытательный срок может быть установлен до 6 месяцев.</w:t>
      </w:r>
    </w:p>
    <w:p w:rsidR="00D66D96" w:rsidRPr="00D37E94" w:rsidRDefault="00D66D96" w:rsidP="00D66D96">
      <w:pPr>
        <w:pStyle w:val="af1"/>
        <w:spacing w:after="0" w:line="360" w:lineRule="auto"/>
        <w:jc w:val="both"/>
        <w:rPr>
          <w:sz w:val="28"/>
          <w:szCs w:val="28"/>
        </w:rPr>
      </w:pPr>
    </w:p>
    <w:p w:rsidR="00D66D96" w:rsidRPr="00D37E94" w:rsidRDefault="00D66D96" w:rsidP="00D66D96">
      <w:pPr>
        <w:spacing w:line="360" w:lineRule="auto"/>
        <w:ind w:firstLine="709"/>
        <w:rPr>
          <w:b/>
          <w:sz w:val="28"/>
          <w:szCs w:val="28"/>
        </w:rPr>
      </w:pPr>
      <w:bookmarkStart w:id="89" w:name="_TOC_250005"/>
      <w:r w:rsidRPr="00D37E94">
        <w:rPr>
          <w:b/>
          <w:sz w:val="28"/>
          <w:szCs w:val="28"/>
        </w:rPr>
        <w:t>10.2. Социальная</w:t>
      </w:r>
      <w:r w:rsidRPr="00D37E94">
        <w:rPr>
          <w:b/>
          <w:spacing w:val="-1"/>
          <w:sz w:val="28"/>
          <w:szCs w:val="28"/>
        </w:rPr>
        <w:t xml:space="preserve"> </w:t>
      </w:r>
      <w:bookmarkEnd w:id="89"/>
      <w:r w:rsidRPr="00D37E94">
        <w:rPr>
          <w:b/>
          <w:sz w:val="28"/>
          <w:szCs w:val="28"/>
        </w:rPr>
        <w:t>адаптация</w:t>
      </w:r>
    </w:p>
    <w:p w:rsidR="00D66D96" w:rsidRPr="00D37E94" w:rsidRDefault="00D66D96" w:rsidP="00D66D96">
      <w:pPr>
        <w:pStyle w:val="af1"/>
        <w:spacing w:after="0" w:line="360" w:lineRule="auto"/>
        <w:jc w:val="both"/>
        <w:rPr>
          <w:b/>
          <w:sz w:val="28"/>
          <w:szCs w:val="28"/>
        </w:rPr>
      </w:pPr>
    </w:p>
    <w:p w:rsidR="00D66D96" w:rsidRPr="00D37E94" w:rsidRDefault="00D66D96" w:rsidP="00D66D96">
      <w:pPr>
        <w:pStyle w:val="af1"/>
        <w:spacing w:after="0" w:line="360" w:lineRule="auto"/>
        <w:ind w:right="427" w:firstLine="707"/>
        <w:jc w:val="both"/>
        <w:rPr>
          <w:sz w:val="28"/>
          <w:szCs w:val="28"/>
        </w:rPr>
      </w:pPr>
      <w:r w:rsidRPr="00D37E94">
        <w:rPr>
          <w:sz w:val="28"/>
          <w:szCs w:val="28"/>
        </w:rPr>
        <w:t>Вполне нормально, что в большинстве коллективов первое время на новичков обращают мало внимания. Но вы можете проявить инициативу в знакомстве с коллегами  и завязать разговор вопросами об организации: истории, корпоративных правилах, обычаях, традициях, распорядке дня сотрудников и</w:t>
      </w:r>
      <w:r w:rsidRPr="00D37E94">
        <w:rPr>
          <w:spacing w:val="-2"/>
          <w:sz w:val="28"/>
          <w:szCs w:val="28"/>
        </w:rPr>
        <w:t xml:space="preserve"> </w:t>
      </w:r>
      <w:r w:rsidRPr="00D37E94">
        <w:rPr>
          <w:sz w:val="28"/>
          <w:szCs w:val="28"/>
        </w:rPr>
        <w:t>пр.</w:t>
      </w:r>
    </w:p>
    <w:p w:rsidR="00D66D96" w:rsidRPr="00D37E94" w:rsidRDefault="00D66D96" w:rsidP="00D66D96">
      <w:pPr>
        <w:pStyle w:val="af1"/>
        <w:spacing w:after="0" w:line="360" w:lineRule="auto"/>
        <w:ind w:right="425" w:firstLine="707"/>
        <w:jc w:val="both"/>
        <w:rPr>
          <w:sz w:val="28"/>
          <w:szCs w:val="28"/>
        </w:rPr>
      </w:pPr>
      <w:r w:rsidRPr="00D37E94">
        <w:rPr>
          <w:sz w:val="28"/>
          <w:szCs w:val="28"/>
        </w:rPr>
        <w:t>Наблюдайте за коллегами, слушайте, что они говорят, как общаются между собой – это много расскажет вам о том, как всѐ устроено: дресс-код, стиль поведения, распределение ролей между сотрудниками – всѐ это поможет в дальнейшем выстроить нужную линию поведения и найти своѐ место в коллективе.</w:t>
      </w:r>
    </w:p>
    <w:p w:rsidR="00D66D96" w:rsidRPr="00D37E94" w:rsidRDefault="00D66D96" w:rsidP="00D66D96">
      <w:pPr>
        <w:pStyle w:val="af1"/>
        <w:spacing w:after="0" w:line="360" w:lineRule="auto"/>
        <w:ind w:right="429" w:firstLine="707"/>
        <w:jc w:val="both"/>
        <w:rPr>
          <w:sz w:val="28"/>
          <w:szCs w:val="28"/>
        </w:rPr>
      </w:pPr>
      <w:r w:rsidRPr="00D37E94">
        <w:rPr>
          <w:sz w:val="28"/>
          <w:szCs w:val="28"/>
        </w:rPr>
        <w:lastRenderedPageBreak/>
        <w:t>Не стоит ничего из себя изображать. Если вы по натуре человек сдержанный и скрытный, не пытайтесь казаться душой компании. Не старайтесь всеми силами понравиться, достаточно проявлять уважение, соблюдать обычные нормы общения, оставаясь при этом собой.</w:t>
      </w:r>
    </w:p>
    <w:p w:rsidR="00D66D96" w:rsidRPr="00D37E94" w:rsidRDefault="00D66D96" w:rsidP="00D66D96">
      <w:pPr>
        <w:pStyle w:val="af1"/>
        <w:spacing w:after="0" w:line="360" w:lineRule="auto"/>
        <w:ind w:right="423" w:firstLine="707"/>
        <w:jc w:val="both"/>
        <w:rPr>
          <w:sz w:val="28"/>
          <w:szCs w:val="28"/>
        </w:rPr>
      </w:pPr>
      <w:r w:rsidRPr="00D37E94">
        <w:rPr>
          <w:sz w:val="28"/>
          <w:szCs w:val="28"/>
        </w:rPr>
        <w:t>Также не желательно консультироваться у коллег по поводу выполнения своих профессиональных обязанностей (вы должны показать себя самостоятельно) и обсуждать начальство (по крайней мере, первые месяцы, пока не освоитесь окончательно). Даже если при вас будут произнесены не лестные отзывы о начальстве или других сотрудниках, воздержитесь от комментариев – это может быть не хорошо воспринято по разным причинам.</w:t>
      </w:r>
    </w:p>
    <w:p w:rsidR="00D66D96" w:rsidRPr="00D37E94" w:rsidRDefault="00D66D96" w:rsidP="00D66D96">
      <w:pPr>
        <w:pStyle w:val="af1"/>
        <w:spacing w:after="0" w:line="360" w:lineRule="auto"/>
        <w:ind w:right="430" w:firstLine="707"/>
        <w:jc w:val="both"/>
        <w:rPr>
          <w:sz w:val="28"/>
          <w:szCs w:val="28"/>
        </w:rPr>
      </w:pPr>
      <w:r w:rsidRPr="00D37E94">
        <w:rPr>
          <w:sz w:val="28"/>
          <w:szCs w:val="28"/>
        </w:rPr>
        <w:t>Следующим этапом приема на работу является испытательный срок. Он устанавливается практически на любом предприятии и служит не столько для Вашей адаптации на новом месте, сколько для того, чтобы работодатель решил, устраивает его Ваша кандидатура или нет. Испытательный срок похож на гарантийный, если у руководства есть серьезные замечания, то Вас просто заменят на другого специалиста.</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rPr>
          <w:b/>
          <w:sz w:val="28"/>
          <w:szCs w:val="28"/>
        </w:rPr>
      </w:pPr>
      <w:bookmarkStart w:id="90" w:name="_TOC_250002"/>
      <w:r w:rsidRPr="00D37E94">
        <w:rPr>
          <w:b/>
          <w:sz w:val="28"/>
          <w:szCs w:val="28"/>
        </w:rPr>
        <w:t>10.3. Способы адаптации в новом</w:t>
      </w:r>
      <w:r w:rsidRPr="00D37E94">
        <w:rPr>
          <w:b/>
          <w:spacing w:val="-1"/>
          <w:sz w:val="28"/>
          <w:szCs w:val="28"/>
        </w:rPr>
        <w:t xml:space="preserve"> </w:t>
      </w:r>
      <w:bookmarkEnd w:id="90"/>
      <w:r w:rsidRPr="00D37E94">
        <w:rPr>
          <w:b/>
          <w:sz w:val="28"/>
          <w:szCs w:val="28"/>
        </w:rPr>
        <w:t>коллективе</w:t>
      </w:r>
    </w:p>
    <w:p w:rsidR="00D66D96" w:rsidRPr="00D37E94" w:rsidRDefault="00D66D96" w:rsidP="00D66D96">
      <w:pPr>
        <w:pStyle w:val="af1"/>
        <w:spacing w:after="0" w:line="360" w:lineRule="auto"/>
        <w:jc w:val="both"/>
        <w:rPr>
          <w:b/>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Принцип локомотива</w:t>
      </w:r>
    </w:p>
    <w:p w:rsidR="00D66D96" w:rsidRPr="00D37E94" w:rsidRDefault="00D66D96" w:rsidP="00D66D96">
      <w:pPr>
        <w:pStyle w:val="af1"/>
        <w:spacing w:after="0" w:line="360" w:lineRule="auto"/>
        <w:ind w:right="434" w:firstLine="707"/>
        <w:jc w:val="both"/>
        <w:rPr>
          <w:sz w:val="28"/>
          <w:szCs w:val="28"/>
        </w:rPr>
      </w:pPr>
      <w:r w:rsidRPr="00D37E94">
        <w:rPr>
          <w:sz w:val="28"/>
          <w:szCs w:val="28"/>
        </w:rPr>
        <w:t>Выберите в коллективе человека давно работающего, пользующегося влиянием. Если Вы сумеете установить с ним хорошие отношения, сблизиться, то он во многом поможет Вам решить проблему адаптации в коллективе.</w:t>
      </w:r>
    </w:p>
    <w:p w:rsidR="00D66D96" w:rsidRPr="00D37E94" w:rsidRDefault="00D66D96" w:rsidP="00D66D96">
      <w:pPr>
        <w:pStyle w:val="af1"/>
        <w:spacing w:after="0" w:line="360" w:lineRule="auto"/>
        <w:ind w:right="430" w:firstLine="707"/>
        <w:jc w:val="both"/>
        <w:rPr>
          <w:sz w:val="28"/>
          <w:szCs w:val="28"/>
        </w:rPr>
      </w:pPr>
      <w:r w:rsidRPr="00D37E94">
        <w:rPr>
          <w:sz w:val="28"/>
          <w:szCs w:val="28"/>
        </w:rPr>
        <w:t>Фактически этот человек выступит в роли локомотива, прицепившись к которому Вы можете быстро и безболезненно "въехать" в новый коллектив.</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Групповые нормы поведения</w:t>
      </w:r>
    </w:p>
    <w:p w:rsidR="00D66D96" w:rsidRPr="00D37E94" w:rsidRDefault="00D66D96" w:rsidP="00D66D96">
      <w:pPr>
        <w:pStyle w:val="af1"/>
        <w:spacing w:after="0" w:line="360" w:lineRule="auto"/>
        <w:ind w:right="431" w:firstLine="707"/>
        <w:jc w:val="both"/>
        <w:rPr>
          <w:sz w:val="28"/>
          <w:szCs w:val="28"/>
        </w:rPr>
      </w:pPr>
      <w:r w:rsidRPr="00D37E94">
        <w:rPr>
          <w:sz w:val="28"/>
          <w:szCs w:val="28"/>
        </w:rPr>
        <w:t xml:space="preserve">В каждом коллективе существуют сложившиеся групповые нормы поведения, своеобразные поведенческие стандарты. Это может касаться </w:t>
      </w:r>
      <w:r w:rsidRPr="00D37E94">
        <w:rPr>
          <w:sz w:val="28"/>
          <w:szCs w:val="28"/>
        </w:rPr>
        <w:lastRenderedPageBreak/>
        <w:t>вопросов манеры одеваться и говорить, времени прихода и ухода, перекуров, обеда, "прописки", содержания рабочего места и т. д. Если человек не соблюдает эти нормы, то коллектив его отвергает. Такому человеку, скорее всего, придется расстаться с подразделением и с компанией. Вывод: старайтесь понять эти групповые нормы поведения и вписаться в них.</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Чувство меры и доброжелательность</w:t>
      </w:r>
    </w:p>
    <w:p w:rsidR="00D66D96" w:rsidRPr="00D37E94" w:rsidRDefault="00D66D96" w:rsidP="00D66D96">
      <w:pPr>
        <w:pStyle w:val="af1"/>
        <w:spacing w:after="0" w:line="360" w:lineRule="auto"/>
        <w:ind w:right="429" w:firstLine="707"/>
        <w:jc w:val="both"/>
        <w:rPr>
          <w:sz w:val="28"/>
          <w:szCs w:val="28"/>
        </w:rPr>
      </w:pPr>
      <w:r w:rsidRPr="00D37E94">
        <w:rPr>
          <w:sz w:val="28"/>
          <w:szCs w:val="28"/>
        </w:rPr>
        <w:t>В первое время, пока Вы не разобрались в новых для Вас порядках и нормах, нужно быть особенно осторожным и сдержанным, соблюдая меру и в поступках, и в словах.</w:t>
      </w:r>
    </w:p>
    <w:p w:rsidR="00D66D96" w:rsidRPr="00D37E94" w:rsidRDefault="00D66D96" w:rsidP="00D66D96">
      <w:pPr>
        <w:pStyle w:val="af1"/>
        <w:spacing w:after="0" w:line="360" w:lineRule="auto"/>
        <w:ind w:right="428" w:firstLine="707"/>
        <w:jc w:val="both"/>
        <w:rPr>
          <w:sz w:val="28"/>
          <w:szCs w:val="28"/>
        </w:rPr>
      </w:pPr>
      <w:r w:rsidRPr="00D37E94">
        <w:rPr>
          <w:sz w:val="28"/>
          <w:szCs w:val="28"/>
        </w:rPr>
        <w:t xml:space="preserve">Важным моментом является Ваша доброжелательность. Разговаривайте приветливо, чаще улыбайтесь, при случае не стесняйтесь предложить свою помощь. Избегайте резких слов и интонаций. Не торопитесь критиковать порядки в новой организации. И </w:t>
      </w:r>
      <w:r w:rsidRPr="00D37E94">
        <w:rPr>
          <w:spacing w:val="-3"/>
          <w:sz w:val="28"/>
          <w:szCs w:val="28"/>
        </w:rPr>
        <w:t xml:space="preserve">уж </w:t>
      </w:r>
      <w:r w:rsidRPr="00D37E94">
        <w:rPr>
          <w:sz w:val="28"/>
          <w:szCs w:val="28"/>
        </w:rPr>
        <w:t>тем более не сравнивайте их с чем-то из Вашего прежнего опыта, если это сравнение не в пользу нового места. Всему свое</w:t>
      </w:r>
      <w:r w:rsidRPr="00D37E94">
        <w:rPr>
          <w:spacing w:val="-13"/>
          <w:sz w:val="28"/>
          <w:szCs w:val="28"/>
        </w:rPr>
        <w:t xml:space="preserve"> </w:t>
      </w:r>
      <w:r w:rsidRPr="00D37E94">
        <w:rPr>
          <w:sz w:val="28"/>
          <w:szCs w:val="28"/>
        </w:rPr>
        <w:t>время.</w:t>
      </w: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Психологическая компетентность</w:t>
      </w:r>
    </w:p>
    <w:p w:rsidR="00D66D96" w:rsidRPr="00D37E94" w:rsidRDefault="00D66D96" w:rsidP="00D66D96">
      <w:pPr>
        <w:pStyle w:val="af1"/>
        <w:spacing w:after="0" w:line="360" w:lineRule="auto"/>
        <w:ind w:right="430" w:firstLine="707"/>
        <w:jc w:val="both"/>
        <w:rPr>
          <w:sz w:val="28"/>
          <w:szCs w:val="28"/>
        </w:rPr>
      </w:pPr>
      <w:r w:rsidRPr="00D37E94">
        <w:rPr>
          <w:sz w:val="28"/>
          <w:szCs w:val="28"/>
        </w:rPr>
        <w:t>Человеку, более искусному в общении, легче удается устанавливать позитивные отношения с новыми для него людьми. Можно ли овладеть искусством общения и совершенствовать себя в нем? Конечно можно.</w:t>
      </w:r>
    </w:p>
    <w:p w:rsidR="00D66D96" w:rsidRPr="00D37E94" w:rsidRDefault="00D66D96" w:rsidP="00D66D96">
      <w:pPr>
        <w:pStyle w:val="af1"/>
        <w:spacing w:after="0" w:line="360" w:lineRule="auto"/>
        <w:ind w:right="423" w:firstLine="707"/>
        <w:jc w:val="both"/>
        <w:rPr>
          <w:sz w:val="28"/>
          <w:szCs w:val="28"/>
        </w:rPr>
      </w:pPr>
      <w:r w:rsidRPr="00D37E94">
        <w:rPr>
          <w:sz w:val="28"/>
          <w:szCs w:val="28"/>
        </w:rPr>
        <w:t>Занимайтесь самообразованием в области практической психологии. Если Вы научитесь лучше разбираться в людях и правильнее себя вести, то Вам будет легче вписаться в любой коллектив. Как заниматься самообразованием? Во-первых, читайте и изучайте. Книг по психологии общения издано на русском языке очень много. Во-вторых, когда представится возможность (а ее нужно искать), поучаствуйте в тренинге по психологии общения. И, в-третьих, задумывайтесь о том, что и как Вы делаете каждый день, как строятся Ваши отношения с людьми. И находите способы совершенствовать себя и свои отношения с</w:t>
      </w:r>
      <w:r w:rsidRPr="00D37E94">
        <w:rPr>
          <w:spacing w:val="-4"/>
          <w:sz w:val="28"/>
          <w:szCs w:val="28"/>
        </w:rPr>
        <w:t xml:space="preserve"> </w:t>
      </w:r>
      <w:r w:rsidRPr="00D37E94">
        <w:rPr>
          <w:sz w:val="28"/>
          <w:szCs w:val="28"/>
        </w:rPr>
        <w:t>людьми.</w:t>
      </w:r>
    </w:p>
    <w:p w:rsidR="00D66D96" w:rsidRPr="00D37E94" w:rsidRDefault="00D66D96" w:rsidP="00D66D96">
      <w:pPr>
        <w:pStyle w:val="af1"/>
        <w:spacing w:after="0" w:line="360" w:lineRule="auto"/>
        <w:jc w:val="both"/>
        <w:rPr>
          <w:b/>
          <w:sz w:val="28"/>
          <w:szCs w:val="28"/>
        </w:rPr>
      </w:pPr>
    </w:p>
    <w:p w:rsidR="00D66D96" w:rsidRPr="00D37E94" w:rsidRDefault="00D66D96" w:rsidP="00D66D96">
      <w:pPr>
        <w:spacing w:line="360" w:lineRule="auto"/>
        <w:ind w:firstLine="709"/>
        <w:rPr>
          <w:b/>
          <w:sz w:val="28"/>
          <w:szCs w:val="28"/>
        </w:rPr>
      </w:pPr>
      <w:bookmarkStart w:id="91" w:name="_TOC_250001"/>
      <w:r w:rsidRPr="00D37E94">
        <w:rPr>
          <w:b/>
          <w:sz w:val="28"/>
          <w:szCs w:val="28"/>
        </w:rPr>
        <w:t>10.4. Первые рабочие</w:t>
      </w:r>
      <w:r w:rsidRPr="00D37E94">
        <w:rPr>
          <w:b/>
          <w:spacing w:val="-2"/>
          <w:sz w:val="28"/>
          <w:szCs w:val="28"/>
        </w:rPr>
        <w:t xml:space="preserve"> </w:t>
      </w:r>
      <w:bookmarkEnd w:id="91"/>
      <w:r w:rsidRPr="00D37E94">
        <w:rPr>
          <w:b/>
          <w:sz w:val="28"/>
          <w:szCs w:val="28"/>
        </w:rPr>
        <w:t>дни</w:t>
      </w:r>
    </w:p>
    <w:p w:rsidR="00D66D96" w:rsidRPr="00D37E94" w:rsidRDefault="00D66D96" w:rsidP="00D66D96">
      <w:pPr>
        <w:pStyle w:val="af1"/>
        <w:spacing w:after="0" w:line="360" w:lineRule="auto"/>
        <w:jc w:val="both"/>
        <w:rPr>
          <w:b/>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Знакомство с коллективом</w:t>
      </w:r>
    </w:p>
    <w:p w:rsidR="00D66D96" w:rsidRPr="00D37E94" w:rsidRDefault="00D66D96" w:rsidP="00D66D96">
      <w:pPr>
        <w:pStyle w:val="af1"/>
        <w:spacing w:after="0" w:line="360" w:lineRule="auto"/>
        <w:ind w:right="431" w:firstLine="707"/>
        <w:jc w:val="both"/>
        <w:rPr>
          <w:sz w:val="28"/>
          <w:szCs w:val="28"/>
        </w:rPr>
      </w:pPr>
      <w:r w:rsidRPr="00D37E94">
        <w:rPr>
          <w:sz w:val="28"/>
          <w:szCs w:val="28"/>
        </w:rPr>
        <w:t>Собираясь выходить на работу, обязательно согласуйте с работодателем то, как и когда Вас представят коллегам по подразделению и другим сотрудникам компании, с которыми Вы должны будете часто иметь дело по работе.</w:t>
      </w:r>
    </w:p>
    <w:p w:rsidR="00D66D96" w:rsidRPr="00D37E94" w:rsidRDefault="00D66D96" w:rsidP="00D66D96">
      <w:pPr>
        <w:pStyle w:val="af1"/>
        <w:spacing w:after="0" w:line="360" w:lineRule="auto"/>
        <w:ind w:right="433" w:firstLine="707"/>
        <w:jc w:val="both"/>
        <w:rPr>
          <w:sz w:val="28"/>
          <w:szCs w:val="28"/>
        </w:rPr>
      </w:pPr>
      <w:r w:rsidRPr="00D37E94">
        <w:rPr>
          <w:sz w:val="28"/>
          <w:szCs w:val="28"/>
        </w:rPr>
        <w:t>В идеале, это должен сделать кто-то из руководства компании. Провести Вас по кабинетам и представить. Худший вариант, это когда Вас приводят на новое рабочее место и без сколько-нибудь серьезной презентации сажают на новое место. И дальше все пускается на самотек.</w:t>
      </w:r>
    </w:p>
    <w:p w:rsidR="00D66D96" w:rsidRPr="00D37E94" w:rsidRDefault="00D66D96" w:rsidP="00D66D96">
      <w:pPr>
        <w:pStyle w:val="af1"/>
        <w:spacing w:after="0" w:line="360" w:lineRule="auto"/>
        <w:ind w:right="431" w:firstLine="707"/>
        <w:jc w:val="both"/>
        <w:rPr>
          <w:sz w:val="28"/>
          <w:szCs w:val="28"/>
        </w:rPr>
      </w:pPr>
      <w:r w:rsidRPr="00D37E94">
        <w:rPr>
          <w:sz w:val="28"/>
          <w:szCs w:val="28"/>
        </w:rPr>
        <w:t>Если дело идет по лучшему варианту, кто-то Вас водит и представляет, то не вступайте сразу в долгие разговоры и выяснение деталей. Познакомившись, достаточно договориться о возможности дальнейших контактов. И выразить свою заинтересованность в этом. Хорошо, если в первый день в Вашем распоряжении окажется много деловых бумаг, в которых следует разобраться. Вы сразу окажетесь при деле. Но важно поначалу не стараться понять все детали, а быстро провести обзор, экспресс-обучение, чтобы на этой основе перейти к конкретной</w:t>
      </w:r>
      <w:r w:rsidRPr="00D37E94">
        <w:rPr>
          <w:spacing w:val="-5"/>
          <w:sz w:val="28"/>
          <w:szCs w:val="28"/>
        </w:rPr>
        <w:t xml:space="preserve"> </w:t>
      </w:r>
      <w:r w:rsidRPr="00D37E94">
        <w:rPr>
          <w:sz w:val="28"/>
          <w:szCs w:val="28"/>
        </w:rPr>
        <w:t>работе.</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Уточнение задач и приоритетов</w:t>
      </w:r>
    </w:p>
    <w:p w:rsidR="00D66D96" w:rsidRPr="00D37E94" w:rsidRDefault="00D66D96" w:rsidP="00D66D96">
      <w:pPr>
        <w:pStyle w:val="af1"/>
        <w:spacing w:after="0" w:line="360" w:lineRule="auto"/>
        <w:ind w:right="438" w:firstLine="707"/>
        <w:jc w:val="both"/>
        <w:rPr>
          <w:sz w:val="28"/>
          <w:szCs w:val="28"/>
        </w:rPr>
      </w:pPr>
      <w:r w:rsidRPr="00D37E94">
        <w:rPr>
          <w:sz w:val="28"/>
          <w:szCs w:val="28"/>
        </w:rPr>
        <w:t>Обычно руководитель нового работника ставит перед ним задачи и дает стартовый инструктаж. Часто это может делаться без детализации, а иногда и просто на уровне общих слов. Оказавшись в такой ситуации, целесообразно описать свое видение работы.</w:t>
      </w:r>
    </w:p>
    <w:p w:rsidR="00D66D96" w:rsidRPr="00D37E94" w:rsidRDefault="00D66D96" w:rsidP="00D66D96">
      <w:pPr>
        <w:pStyle w:val="af1"/>
        <w:spacing w:after="0" w:line="360" w:lineRule="auto"/>
        <w:ind w:right="430" w:firstLine="707"/>
        <w:jc w:val="both"/>
        <w:rPr>
          <w:sz w:val="28"/>
          <w:szCs w:val="28"/>
        </w:rPr>
      </w:pPr>
      <w:r w:rsidRPr="00D37E94">
        <w:rPr>
          <w:sz w:val="28"/>
          <w:szCs w:val="28"/>
        </w:rPr>
        <w:t>Разобравшись в делах и составив проект личного плана, Вы сделаете важный шаг в уточнении своих задач и приоритетов. После этого нужно убедиться, что Вы понимаете задачи и приоритеты правильно. Сделать это можно, лишь обстоятельно обсуждая соответствующие вопросы с руководством, с подчиненными (если есть) и с коллегами, с которыми Вы должны взаимодействовать в компании "по горизонтали".</w:t>
      </w:r>
    </w:p>
    <w:p w:rsidR="00D66D96" w:rsidRPr="00D37E94" w:rsidRDefault="00D66D96" w:rsidP="00D66D96">
      <w:pPr>
        <w:pStyle w:val="af1"/>
        <w:spacing w:after="0" w:line="360" w:lineRule="auto"/>
        <w:ind w:right="427" w:firstLine="707"/>
        <w:jc w:val="both"/>
        <w:rPr>
          <w:sz w:val="28"/>
          <w:szCs w:val="28"/>
        </w:rPr>
      </w:pPr>
      <w:r w:rsidRPr="00D37E94">
        <w:rPr>
          <w:sz w:val="28"/>
          <w:szCs w:val="28"/>
        </w:rPr>
        <w:lastRenderedPageBreak/>
        <w:t>Если Вы просто составите план и дадите его посмотреть начальнику или еще кому- то, то рискуете в ответ получить вместо действительно полезной информации формальное одобрение или несущественные замечания. И неверно направите свои усилия.</w:t>
      </w:r>
    </w:p>
    <w:p w:rsidR="00D66D96" w:rsidRPr="00D37E94" w:rsidRDefault="00D66D96" w:rsidP="00D66D96">
      <w:pPr>
        <w:pStyle w:val="af1"/>
        <w:spacing w:after="0" w:line="360" w:lineRule="auto"/>
        <w:jc w:val="both"/>
        <w:rPr>
          <w:sz w:val="28"/>
          <w:szCs w:val="28"/>
        </w:rPr>
      </w:pPr>
    </w:p>
    <w:p w:rsidR="00D66D96" w:rsidRPr="00D37E94" w:rsidRDefault="00D66D96" w:rsidP="00D66D96">
      <w:pPr>
        <w:pStyle w:val="af1"/>
        <w:spacing w:after="0" w:line="360" w:lineRule="auto"/>
        <w:ind w:left="930"/>
        <w:jc w:val="both"/>
        <w:rPr>
          <w:sz w:val="28"/>
          <w:szCs w:val="28"/>
        </w:rPr>
      </w:pPr>
      <w:r w:rsidRPr="00D37E94">
        <w:rPr>
          <w:spacing w:val="-60"/>
          <w:sz w:val="28"/>
          <w:szCs w:val="28"/>
          <w:u w:val="single"/>
        </w:rPr>
        <w:t xml:space="preserve"> </w:t>
      </w:r>
      <w:r w:rsidRPr="00D37E94">
        <w:rPr>
          <w:sz w:val="28"/>
          <w:szCs w:val="28"/>
          <w:u w:val="single"/>
        </w:rPr>
        <w:t>Как будет оцениваться Ваша работа.</w:t>
      </w:r>
    </w:p>
    <w:p w:rsidR="00D66D96" w:rsidRPr="00D37E94" w:rsidRDefault="00D66D96" w:rsidP="00D66D96">
      <w:pPr>
        <w:pStyle w:val="af1"/>
        <w:spacing w:after="0" w:line="360" w:lineRule="auto"/>
        <w:ind w:right="422" w:firstLine="707"/>
        <w:jc w:val="both"/>
        <w:rPr>
          <w:sz w:val="28"/>
          <w:szCs w:val="28"/>
        </w:rPr>
      </w:pPr>
      <w:r w:rsidRPr="00D37E94">
        <w:rPr>
          <w:sz w:val="28"/>
          <w:szCs w:val="28"/>
        </w:rPr>
        <w:t>Выходя на новую работу, очень важно разобраться, кто, в какой мере и по каким критериям будет оценивать результаты Вашей деятельности. Это на самом деле не такой простой вопрос, как может показаться на первый взгляд. Разобравшись в том, кто будет оценивать Вашу работу, не забывайте об этих людях и помогайте им увидеть результаты.</w:t>
      </w:r>
    </w:p>
    <w:p w:rsidR="00D66D96" w:rsidRPr="00D37E94" w:rsidRDefault="00D66D96" w:rsidP="00D66D96">
      <w:pPr>
        <w:pStyle w:val="af1"/>
        <w:spacing w:after="0" w:line="360" w:lineRule="auto"/>
        <w:ind w:right="424" w:firstLine="707"/>
        <w:jc w:val="both"/>
        <w:rPr>
          <w:sz w:val="28"/>
          <w:szCs w:val="28"/>
        </w:rPr>
      </w:pPr>
      <w:r w:rsidRPr="00D37E94">
        <w:rPr>
          <w:sz w:val="28"/>
          <w:szCs w:val="28"/>
        </w:rPr>
        <w:t>Может случиться так, что в компании Ваша должность не является уникальной и есть более опытные сотрудники, выполняющие аналогичную работу. Постарайтесь с кем- то из них познакомиться и установить доверительные отношения. Информация о работе, полученная из этого источника, может быть не менее полезной, чем беседа с начальником.</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p>
    <w:p w:rsidR="00D66D96" w:rsidRPr="00D37E94" w:rsidRDefault="00D66D96" w:rsidP="00D66D96">
      <w:pPr>
        <w:ind w:firstLine="709"/>
        <w:jc w:val="both"/>
        <w:rPr>
          <w:b/>
          <w:sz w:val="28"/>
          <w:szCs w:val="28"/>
        </w:rPr>
      </w:pPr>
      <w:r w:rsidRPr="00D37E94">
        <w:rPr>
          <w:b/>
          <w:sz w:val="28"/>
          <w:szCs w:val="28"/>
        </w:rPr>
        <w:t>Вопрос № 11. Понятие, стороны, содержание, виды трудовых договоров</w:t>
      </w:r>
      <w:bookmarkEnd w:id="71"/>
      <w:bookmarkEnd w:id="72"/>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Трудовой договор </w:t>
      </w:r>
      <w:r w:rsidRPr="00D37E94">
        <w:rPr>
          <w:sz w:val="28"/>
          <w:szCs w:val="28"/>
        </w:rPr>
        <w:t>— соглашение между ра</w:t>
      </w:r>
      <w:r w:rsidRPr="00D37E94">
        <w:rPr>
          <w:sz w:val="28"/>
          <w:szCs w:val="28"/>
        </w:rPr>
        <w:softHyphen/>
        <w:t>ботодателем и работником, в соответствии с ко</w:t>
      </w:r>
      <w:r w:rsidRPr="00D37E94">
        <w:rPr>
          <w:sz w:val="28"/>
          <w:szCs w:val="28"/>
        </w:rPr>
        <w:softHyphen/>
        <w:t>торым работодатель обязуется предоставить работнику работу по обусловленной трудовой функции, обеспечить условия труда, своевре</w:t>
      </w:r>
      <w:r w:rsidRPr="00D37E94">
        <w:rPr>
          <w:sz w:val="28"/>
          <w:szCs w:val="28"/>
        </w:rPr>
        <w:softHyphen/>
        <w:t>менно и в полном размере выплачивать работ</w:t>
      </w:r>
      <w:r w:rsidRPr="00D37E94">
        <w:rPr>
          <w:sz w:val="28"/>
          <w:szCs w:val="28"/>
        </w:rPr>
        <w:softHyphen/>
        <w:t>нику заработную плату, а работник обязуется лично выполнять эту трудовую функцию и соблю</w:t>
      </w:r>
      <w:r w:rsidRPr="00D37E94">
        <w:rPr>
          <w:sz w:val="28"/>
          <w:szCs w:val="28"/>
        </w:rPr>
        <w:softHyphen/>
        <w:t>дать действующие в организации правила внут</w:t>
      </w:r>
      <w:r w:rsidRPr="00D37E94">
        <w:rPr>
          <w:sz w:val="28"/>
          <w:szCs w:val="28"/>
        </w:rPr>
        <w:softHyphen/>
        <w:t>реннего трудового распорядка.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Стороны </w:t>
      </w:r>
      <w:r w:rsidRPr="00D37E94">
        <w:rPr>
          <w:sz w:val="28"/>
          <w:szCs w:val="28"/>
        </w:rPr>
        <w:t>— работодатель и работник.</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Трудовой договор заключается в письменной форме, в двух экземплярах, которые подписы</w:t>
      </w:r>
      <w:r w:rsidRPr="00D37E94">
        <w:rPr>
          <w:sz w:val="28"/>
          <w:szCs w:val="28"/>
        </w:rPr>
        <w:softHyphen/>
        <w:t xml:space="preserve">ваются сторонами. Один экземпляр договора передается </w:t>
      </w:r>
      <w:r w:rsidRPr="00D37E94">
        <w:rPr>
          <w:sz w:val="28"/>
          <w:szCs w:val="28"/>
        </w:rPr>
        <w:lastRenderedPageBreak/>
        <w:t>работнику, другой — хранится у ра</w:t>
      </w:r>
      <w:r w:rsidRPr="00D37E94">
        <w:rPr>
          <w:sz w:val="28"/>
          <w:szCs w:val="28"/>
        </w:rPr>
        <w:softHyphen/>
        <w:t>ботодателя.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Содержание: </w:t>
      </w:r>
      <w:r w:rsidRPr="00D37E94">
        <w:rPr>
          <w:sz w:val="28"/>
          <w:szCs w:val="28"/>
        </w:rPr>
        <w:t>Ф. И. О. работника и наимено</w:t>
      </w:r>
      <w:r w:rsidRPr="00D37E94">
        <w:rPr>
          <w:sz w:val="28"/>
          <w:szCs w:val="28"/>
        </w:rPr>
        <w:softHyphen/>
        <w:t>вание работодателя (Ф. И. О. работодателя — фи</w:t>
      </w:r>
      <w:r w:rsidRPr="00D37E94">
        <w:rPr>
          <w:sz w:val="28"/>
          <w:szCs w:val="28"/>
        </w:rPr>
        <w:softHyphen/>
        <w:t>зического лица), заключивших трудовой договор.</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Существенные условия: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место работы (структурного подразделения);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дата начала работы;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наименование должности, специальности, профессии с указанием квалификации в соот</w:t>
      </w:r>
      <w:r w:rsidRPr="00D37E94">
        <w:rPr>
          <w:sz w:val="28"/>
          <w:szCs w:val="28"/>
        </w:rPr>
        <w:softHyphen/>
        <w:t>ветствии со штатным расписанием или конк</w:t>
      </w:r>
      <w:r w:rsidRPr="00D37E94">
        <w:rPr>
          <w:sz w:val="28"/>
          <w:szCs w:val="28"/>
        </w:rPr>
        <w:softHyphen/>
        <w:t>ретная трудовая функция. Если с выполне</w:t>
      </w:r>
      <w:r w:rsidRPr="00D37E94">
        <w:rPr>
          <w:sz w:val="28"/>
          <w:szCs w:val="28"/>
        </w:rPr>
        <w:softHyphen/>
        <w:t>нием работ по определенным должностям, специальностям или профессиям связано предоставление льгот или ограничений, то наименование таких должностей, специаль</w:t>
      </w:r>
      <w:r w:rsidRPr="00D37E94">
        <w:rPr>
          <w:sz w:val="28"/>
          <w:szCs w:val="28"/>
        </w:rPr>
        <w:softHyphen/>
        <w:t>ностей и профессий должно соответствовать наименованиям и требованиям, указанным в квалификационных справочниках;</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4) права и обязанности работника;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5) права и обязанности работодателя;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6) характеристики условий труда, компенсации и льготы работникам за работу в тяжелых, вредных или опасных условиях;</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7) режим труда и отдыха (если у данного работ</w:t>
      </w:r>
      <w:r w:rsidRPr="00D37E94">
        <w:rPr>
          <w:sz w:val="28"/>
          <w:szCs w:val="28"/>
        </w:rPr>
        <w:softHyphen/>
        <w:t>ника он отличается от общих правил в орга</w:t>
      </w:r>
      <w:r w:rsidRPr="00D37E94">
        <w:rPr>
          <w:sz w:val="28"/>
          <w:szCs w:val="28"/>
        </w:rPr>
        <w:softHyphen/>
        <w:t>низации);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8) условия оплаты труда (размер тарифной ставки или должностного оклада работника, доплаты, надбавки и поощрительные выпла</w:t>
      </w:r>
      <w:r w:rsidRPr="00D37E94">
        <w:rPr>
          <w:sz w:val="28"/>
          <w:szCs w:val="28"/>
        </w:rPr>
        <w:softHyphen/>
        <w:t>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9) виды и условия социального страхования.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В трудовом договоре могут быть условия об испытании, о неразглашении охраняемой зако</w:t>
      </w:r>
      <w:r w:rsidRPr="00D37E94">
        <w:rPr>
          <w:sz w:val="28"/>
          <w:szCs w:val="28"/>
        </w:rPr>
        <w:softHyphen/>
        <w:t>ном тайны (государственной, служебной, ком</w:t>
      </w:r>
      <w:r w:rsidRPr="00D37E94">
        <w:rPr>
          <w:sz w:val="28"/>
          <w:szCs w:val="28"/>
        </w:rPr>
        <w:softHyphen/>
        <w:t>мерческой и иной), об обязанности работника отработать после обучения не менее установлен</w:t>
      </w:r>
      <w:r w:rsidRPr="00D37E94">
        <w:rPr>
          <w:sz w:val="28"/>
          <w:szCs w:val="28"/>
        </w:rPr>
        <w:softHyphen/>
        <w:t>ного срока, если обучение было за счет средств работодателя, и другие условия, не ухудшающие положения работника по сравнению с ТК РФ.</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Условия трудового договора могут изменять</w:t>
      </w:r>
      <w:r w:rsidRPr="00D37E94">
        <w:rPr>
          <w:sz w:val="28"/>
          <w:szCs w:val="28"/>
        </w:rPr>
        <w:softHyphen/>
        <w:t>ся только по письменному соглашению сторон.</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Трудовой договор может заключаться с гражда</w:t>
      </w:r>
      <w:r w:rsidRPr="00D37E94">
        <w:rPr>
          <w:sz w:val="28"/>
          <w:szCs w:val="28"/>
        </w:rPr>
        <w:softHyphen/>
        <w:t xml:space="preserve">нами, достигшими 16 лет (в </w:t>
      </w:r>
      <w:r w:rsidRPr="00D37E94">
        <w:rPr>
          <w:sz w:val="28"/>
          <w:szCs w:val="28"/>
        </w:rPr>
        <w:lastRenderedPageBreak/>
        <w:t>некоторых случаях — 15 лет).</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Трудовые договоры могут заключаться: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на неопределенный срок;</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на определенный срок—не более 5 лет (сроч</w:t>
      </w:r>
      <w:r w:rsidRPr="00D37E94">
        <w:rPr>
          <w:sz w:val="28"/>
          <w:szCs w:val="28"/>
        </w:rPr>
        <w:softHyphen/>
        <w:t>ный трудовой договор).</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Срочный трудовой договор </w:t>
      </w:r>
      <w:r w:rsidRPr="00D37E94">
        <w:rPr>
          <w:sz w:val="28"/>
          <w:szCs w:val="28"/>
        </w:rPr>
        <w:t>заключается в случаях, когда трудовые отношения не могут быть установлены на неопределенный срок с учетом характера предстоящей работы или ус</w:t>
      </w:r>
      <w:r w:rsidRPr="00D37E94">
        <w:rPr>
          <w:sz w:val="28"/>
          <w:szCs w:val="28"/>
        </w:rPr>
        <w:softHyphen/>
        <w:t>ловий ее выполнения.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p>
    <w:p w:rsidR="00D66D96" w:rsidRPr="00D37E94" w:rsidRDefault="00D66D96" w:rsidP="00D66D96">
      <w:pPr>
        <w:spacing w:line="360" w:lineRule="auto"/>
        <w:ind w:firstLine="709"/>
        <w:jc w:val="both"/>
        <w:rPr>
          <w:b/>
          <w:sz w:val="28"/>
          <w:szCs w:val="28"/>
        </w:rPr>
      </w:pPr>
      <w:bookmarkStart w:id="92" w:name="_Toc473668377"/>
      <w:bookmarkStart w:id="93" w:name="_Toc503037568"/>
      <w:r w:rsidRPr="00D37E94">
        <w:rPr>
          <w:b/>
          <w:sz w:val="28"/>
          <w:szCs w:val="28"/>
        </w:rPr>
        <w:t>Вопрос № 12.   Заключение трудового договора</w:t>
      </w:r>
      <w:bookmarkEnd w:id="92"/>
      <w:bookmarkEnd w:id="93"/>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Заключение трудового договора — это</w:t>
      </w:r>
      <w:r w:rsidRPr="00D37E94">
        <w:rPr>
          <w:sz w:val="28"/>
          <w:szCs w:val="28"/>
        </w:rPr>
        <w:t xml:space="preserve"> процесс приема на работу в качестве работника.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Прием на работу производится по принципу подбора кадров по деловым качествам, и за</w:t>
      </w:r>
      <w:r w:rsidRPr="00D37E94">
        <w:rPr>
          <w:sz w:val="28"/>
          <w:szCs w:val="28"/>
        </w:rPr>
        <w:softHyphen/>
        <w:t>прещается необоснованный отказ в приеме на работу.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Заключение трудового договора допускается 9лицами, достигшими возраста 16лет, 15 лет — в случаях получения основного общего образо</w:t>
      </w:r>
      <w:r w:rsidRPr="00D37E94">
        <w:rPr>
          <w:sz w:val="28"/>
          <w:szCs w:val="28"/>
        </w:rPr>
        <w:softHyphen/>
        <w:t>вания либо оставления в соответствии с фе</w:t>
      </w:r>
      <w:r w:rsidRPr="00D37E94">
        <w:rPr>
          <w:sz w:val="28"/>
          <w:szCs w:val="28"/>
        </w:rPr>
        <w:softHyphen/>
        <w:t>деральным законом общеобразовательного учреждения. С согласия одного из родителей (опекуна, попечителя) и органа оценки и по</w:t>
      </w:r>
      <w:r w:rsidRPr="00D37E94">
        <w:rPr>
          <w:sz w:val="28"/>
          <w:szCs w:val="28"/>
        </w:rPr>
        <w:softHyphen/>
        <w:t>печительства трудовой договор может быть заклю</w:t>
      </w:r>
      <w:r w:rsidRPr="00D37E94">
        <w:rPr>
          <w:sz w:val="28"/>
          <w:szCs w:val="28"/>
        </w:rPr>
        <w:softHyphen/>
        <w:t>чен с учащимися, достигшими возраста 14 лет, для выполнения в свободное от учебы время лег</w:t>
      </w:r>
      <w:r w:rsidRPr="00D37E94">
        <w:rPr>
          <w:sz w:val="28"/>
          <w:szCs w:val="28"/>
        </w:rPr>
        <w:softHyphen/>
        <w:t>кого труда, не причиняющего вреда их здоро</w:t>
      </w:r>
      <w:r w:rsidRPr="00D37E94">
        <w:rPr>
          <w:sz w:val="28"/>
          <w:szCs w:val="28"/>
        </w:rPr>
        <w:softHyphen/>
        <w:t>вью и не нарушающего процесса обучения.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Государственные гарантии при заключе</w:t>
      </w:r>
      <w:r w:rsidRPr="00D37E94">
        <w:rPr>
          <w:b/>
          <w:bCs/>
          <w:sz w:val="28"/>
          <w:szCs w:val="28"/>
        </w:rPr>
        <w:softHyphen/>
        <w:t>нии трудового договора: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запрещается необоснованный отказ в заклю</w:t>
      </w:r>
      <w:r w:rsidRPr="00D37E94">
        <w:rPr>
          <w:sz w:val="28"/>
          <w:szCs w:val="28"/>
        </w:rPr>
        <w:softHyphen/>
        <w:t>чении трудового договора;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не допускается любое прямое или косвенное ограничение прав или установление преиму</w:t>
      </w:r>
      <w:r w:rsidRPr="00D37E94">
        <w:rPr>
          <w:sz w:val="28"/>
          <w:szCs w:val="28"/>
        </w:rPr>
        <w:softHyphen/>
        <w:t>ществ в зависимости от пола, расы, цвета кожи, национальности, языка, происхождения, имущественного, социального и должностно</w:t>
      </w:r>
      <w:r w:rsidRPr="00D37E94">
        <w:rPr>
          <w:sz w:val="28"/>
          <w:szCs w:val="28"/>
        </w:rPr>
        <w:softHyphen/>
        <w:t>го положения, местожительства (в том числе наличия или отсутствия регистрации по место</w:t>
      </w:r>
      <w:r w:rsidRPr="00D37E94">
        <w:rPr>
          <w:sz w:val="28"/>
          <w:szCs w:val="28"/>
        </w:rPr>
        <w:softHyphen/>
        <w:t>жительству или местопребыванию) и других обстоятельств, не связанных с деловыми ка</w:t>
      </w:r>
      <w:r w:rsidRPr="00D37E94">
        <w:rPr>
          <w:sz w:val="28"/>
          <w:szCs w:val="28"/>
        </w:rPr>
        <w:softHyphen/>
        <w:t>чествами работников;</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lastRenderedPageBreak/>
        <w:t>3) запрещается отказывать в заключении тру</w:t>
      </w:r>
      <w:r w:rsidRPr="00D37E94">
        <w:rPr>
          <w:sz w:val="28"/>
          <w:szCs w:val="28"/>
        </w:rPr>
        <w:softHyphen/>
        <w:t>дового договора: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а) женщинам по мотивам, связанным с бе</w:t>
      </w:r>
      <w:r w:rsidRPr="00D37E94">
        <w:rPr>
          <w:sz w:val="28"/>
          <w:szCs w:val="28"/>
        </w:rPr>
        <w:softHyphen/>
        <w:t>ременностью или наличием детей;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б) работникам, приглашенным в письмен</w:t>
      </w:r>
      <w:r w:rsidRPr="00D37E94">
        <w:rPr>
          <w:sz w:val="28"/>
          <w:szCs w:val="28"/>
        </w:rPr>
        <w:softHyphen/>
        <w:t>ной форме на работу в порядке перевода от другого работодателя, в течение 1 ме</w:t>
      </w:r>
      <w:r w:rsidRPr="00D37E94">
        <w:rPr>
          <w:sz w:val="28"/>
          <w:szCs w:val="28"/>
        </w:rPr>
        <w:softHyphen/>
        <w:t>сяца со дня увольнения с прежнего места работы.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Трудовой договор вступает в силу со дня его подписания сторонами либо со дня фактиче</w:t>
      </w:r>
      <w:r w:rsidRPr="00D37E94">
        <w:rPr>
          <w:sz w:val="28"/>
          <w:szCs w:val="28"/>
        </w:rPr>
        <w:softHyphen/>
        <w:t>ского допущения работника к работе с ведома или по поручению работодателя.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Трудовой договор; не оформленный надлежа</w:t>
      </w:r>
      <w:r w:rsidRPr="00D37E94">
        <w:rPr>
          <w:sz w:val="28"/>
          <w:szCs w:val="28"/>
        </w:rPr>
        <w:softHyphen/>
        <w:t>щим образом, считается заключенным, если ра</w:t>
      </w:r>
      <w:r w:rsidRPr="00D37E94">
        <w:rPr>
          <w:sz w:val="28"/>
          <w:szCs w:val="28"/>
        </w:rPr>
        <w:softHyphen/>
        <w:t>ботник приступил к работе с ведома или по поруче</w:t>
      </w:r>
      <w:r w:rsidRPr="00D37E94">
        <w:rPr>
          <w:sz w:val="28"/>
          <w:szCs w:val="28"/>
        </w:rPr>
        <w:softHyphen/>
        <w:t>нию работодателя или его представителя. При фактическом допущении работника к работе ра</w:t>
      </w:r>
      <w:r w:rsidRPr="00D37E94">
        <w:rPr>
          <w:sz w:val="28"/>
          <w:szCs w:val="28"/>
        </w:rPr>
        <w:softHyphen/>
        <w:t>ботодатель обязан оформить с ним трудовой дого</w:t>
      </w:r>
      <w:r w:rsidRPr="00D37E94">
        <w:rPr>
          <w:sz w:val="28"/>
          <w:szCs w:val="28"/>
        </w:rPr>
        <w:softHyphen/>
        <w:t>вор в письменной форме не позднее 3 дней со дня фактического допущения работника к работе..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Прием на работу оформляется приказом (рас</w:t>
      </w:r>
      <w:r w:rsidRPr="00D37E94">
        <w:rPr>
          <w:sz w:val="28"/>
          <w:szCs w:val="28"/>
        </w:rPr>
        <w:softHyphen/>
        <w:t>поряжением) работодателя, изданным на осно</w:t>
      </w:r>
      <w:r w:rsidRPr="00D37E94">
        <w:rPr>
          <w:sz w:val="28"/>
          <w:szCs w:val="28"/>
        </w:rPr>
        <w:softHyphen/>
        <w:t>вании заключенного трудового договора.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При заключении трудового договора лицо, поступающее на работу, предъявляет работода</w:t>
      </w:r>
      <w:r w:rsidRPr="00D37E94">
        <w:rPr>
          <w:sz w:val="28"/>
          <w:szCs w:val="28"/>
        </w:rPr>
        <w:softHyphen/>
        <w:t>телю определенные документы. Запрещается требовать от лица, поступающего на работу, до</w:t>
      </w:r>
      <w:r w:rsidRPr="00D37E94">
        <w:rPr>
          <w:sz w:val="28"/>
          <w:szCs w:val="28"/>
        </w:rPr>
        <w:softHyphen/>
        <w:t>кументы, не предусмотренные ТК РФ, законами РФ, указами Президента РФ, постановления</w:t>
      </w:r>
      <w:r w:rsidRPr="00D37E94">
        <w:rPr>
          <w:sz w:val="28"/>
          <w:szCs w:val="28"/>
        </w:rPr>
        <w:softHyphen/>
        <w:t>ми Правительства РФ.</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По требованию лица, которому отказано в за</w:t>
      </w:r>
      <w:r w:rsidRPr="00D37E94">
        <w:rPr>
          <w:sz w:val="28"/>
          <w:szCs w:val="28"/>
        </w:rPr>
        <w:softHyphen/>
        <w:t>ключении трудового договора, работодатель обязан сообщить причину отказа в письменной форме. Отказ может быть обжалован в судеб</w:t>
      </w:r>
      <w:r w:rsidRPr="00D37E94">
        <w:rPr>
          <w:sz w:val="28"/>
          <w:szCs w:val="28"/>
        </w:rPr>
        <w:softHyphen/>
        <w:t>ном порядке.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b/>
          <w:sz w:val="28"/>
          <w:szCs w:val="28"/>
        </w:rPr>
      </w:pPr>
      <w:r w:rsidRPr="00D37E94">
        <w:rPr>
          <w:b/>
          <w:sz w:val="28"/>
          <w:szCs w:val="28"/>
        </w:rPr>
        <w:t>Испытание при приеме на работу: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При заключении трудового договора может быть предусмотрено испытание работника для проверки на соответствие поручаемой работе.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Условие об испытании должно быть, указано в трудовом договоре. Если в трудовом догово</w:t>
      </w:r>
      <w:r w:rsidRPr="00D37E94">
        <w:rPr>
          <w:sz w:val="28"/>
          <w:szCs w:val="28"/>
        </w:rPr>
        <w:softHyphen/>
        <w:t>ре условия об испытании нет, это значит, что ра</w:t>
      </w:r>
      <w:r w:rsidRPr="00D37E94">
        <w:rPr>
          <w:sz w:val="28"/>
          <w:szCs w:val="28"/>
        </w:rPr>
        <w:softHyphen/>
        <w:t>ботник принят без испытания.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Испытание при приеме на работу не ус</w:t>
      </w:r>
      <w:r w:rsidRPr="00D37E94">
        <w:rPr>
          <w:b/>
          <w:bCs/>
          <w:sz w:val="28"/>
          <w:szCs w:val="28"/>
        </w:rPr>
        <w:softHyphen/>
        <w:t>танавливается: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 xml:space="preserve">1) для лиц, поступающих на работу по конкурсу на замещение </w:t>
      </w:r>
      <w:r w:rsidRPr="00D37E94">
        <w:rPr>
          <w:sz w:val="28"/>
          <w:szCs w:val="28"/>
        </w:rPr>
        <w:lastRenderedPageBreak/>
        <w:t>соответствующей должности, проведенному в порядке, установленном за</w:t>
      </w:r>
      <w:r w:rsidRPr="00D37E94">
        <w:rPr>
          <w:sz w:val="28"/>
          <w:szCs w:val="28"/>
        </w:rPr>
        <w:softHyphen/>
        <w:t>коном;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для беременных женщин;</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для лиц, не достигших возраста 18 лет;</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4) для лиц, окончивших образовательные учреж</w:t>
      </w:r>
      <w:r w:rsidRPr="00D37E94">
        <w:rPr>
          <w:sz w:val="28"/>
          <w:szCs w:val="28"/>
        </w:rPr>
        <w:softHyphen/>
        <w:t>дения начального, среднего и высшего профессионального образования и поступаю</w:t>
      </w:r>
      <w:r w:rsidRPr="00D37E94">
        <w:rPr>
          <w:sz w:val="28"/>
          <w:szCs w:val="28"/>
        </w:rPr>
        <w:softHyphen/>
        <w:t>щих на работу по полученной специальности в течение года после получения документа об образовании;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5) для лиц, избранных (выбранных) на выборную должность на оплачиваемую работу;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6) для лиц, приглашенных на работу в порядке перевода от другого работодателя по согла</w:t>
      </w:r>
      <w:r w:rsidRPr="00D37E94">
        <w:rPr>
          <w:sz w:val="28"/>
          <w:szCs w:val="28"/>
        </w:rPr>
        <w:softHyphen/>
        <w:t>сованию между работодателями;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7) в иных случаях, предусмотренных ТК РФ, за</w:t>
      </w:r>
      <w:r w:rsidRPr="00D37E94">
        <w:rPr>
          <w:sz w:val="28"/>
          <w:szCs w:val="28"/>
        </w:rPr>
        <w:softHyphen/>
        <w:t>конами РФ и коллективным договором. Срок испытания не может быть более 3 меся</w:t>
      </w:r>
      <w:r w:rsidRPr="00D37E94">
        <w:rPr>
          <w:sz w:val="28"/>
          <w:szCs w:val="28"/>
        </w:rPr>
        <w:softHyphen/>
        <w:t>цев. Для руководителей организаций и их заместителей, главных бухгалтеров и их за</w:t>
      </w:r>
      <w:r w:rsidRPr="00D37E94">
        <w:rPr>
          <w:sz w:val="28"/>
          <w:szCs w:val="28"/>
        </w:rPr>
        <w:softHyphen/>
        <w:t>местителей, руководителей филиалов, предста</w:t>
      </w:r>
      <w:r w:rsidRPr="00D37E94">
        <w:rPr>
          <w:sz w:val="28"/>
          <w:szCs w:val="28"/>
        </w:rPr>
        <w:softHyphen/>
        <w:t>вительств и иных обособленных структурных подразделений организаций — 6 месяцев.</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При приеме на сезонные работы испытание не может превышать 2 недель.</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В срок испытания не засчитываются период временной нетрудоспособности работника и дру</w:t>
      </w:r>
      <w:r w:rsidRPr="00D37E94">
        <w:rPr>
          <w:sz w:val="28"/>
          <w:szCs w:val="28"/>
        </w:rPr>
        <w:softHyphen/>
        <w:t>гие периоды, когда он фактически отсутствовал на работе.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Результаты испытания оценивает работода</w:t>
      </w:r>
      <w:r w:rsidRPr="00D37E94">
        <w:rPr>
          <w:sz w:val="28"/>
          <w:szCs w:val="28"/>
        </w:rPr>
        <w:softHyphen/>
        <w:t>тель. Если результат испытания удовлетвори</w:t>
      </w:r>
      <w:r w:rsidRPr="00D37E94">
        <w:rPr>
          <w:sz w:val="28"/>
          <w:szCs w:val="28"/>
        </w:rPr>
        <w:softHyphen/>
        <w:t>тельный, то трудовые отношения продолжают</w:t>
      </w:r>
      <w:r w:rsidRPr="00D37E94">
        <w:rPr>
          <w:sz w:val="28"/>
          <w:szCs w:val="28"/>
        </w:rPr>
        <w:softHyphen/>
        <w:t>ся, при неудовлетворительном результате испытания работодатель имеет право расторг</w:t>
      </w:r>
      <w:r w:rsidRPr="00D37E94">
        <w:rPr>
          <w:sz w:val="28"/>
          <w:szCs w:val="28"/>
        </w:rPr>
        <w:softHyphen/>
        <w:t>нуть трудовой договор с работником на основа</w:t>
      </w:r>
      <w:r w:rsidRPr="00D37E94">
        <w:rPr>
          <w:sz w:val="28"/>
          <w:szCs w:val="28"/>
        </w:rPr>
        <w:softHyphen/>
        <w:t>нии ст. 71 ТК РФ.</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При неудовлетворительном результате испы</w:t>
      </w:r>
      <w:r w:rsidRPr="00D37E94">
        <w:rPr>
          <w:sz w:val="28"/>
          <w:szCs w:val="28"/>
        </w:rPr>
        <w:softHyphen/>
        <w:t>тания работодатель может до истечения срока испытания расторгнуть трудовой договор с ра</w:t>
      </w:r>
      <w:r w:rsidRPr="00D37E94">
        <w:rPr>
          <w:sz w:val="28"/>
          <w:szCs w:val="28"/>
        </w:rPr>
        <w:softHyphen/>
        <w:t>ботником, предупредив его об этом в письмен</w:t>
      </w:r>
      <w:r w:rsidRPr="00D37E94">
        <w:rPr>
          <w:sz w:val="28"/>
          <w:szCs w:val="28"/>
        </w:rPr>
        <w:softHyphen/>
        <w:t>ной форме не позднее, чем за 3 дня с указанием причин, послуживших основанием для призна</w:t>
      </w:r>
      <w:r w:rsidRPr="00D37E94">
        <w:rPr>
          <w:sz w:val="28"/>
          <w:szCs w:val="28"/>
        </w:rPr>
        <w:softHyphen/>
        <w:t>ния работника не выдержавшим испытание. Ре</w:t>
      </w:r>
      <w:r w:rsidRPr="00D37E94">
        <w:rPr>
          <w:sz w:val="28"/>
          <w:szCs w:val="28"/>
        </w:rPr>
        <w:softHyphen/>
        <w:t>шение работодателя работник имеет право об</w:t>
      </w:r>
      <w:r w:rsidRPr="00D37E94">
        <w:rPr>
          <w:sz w:val="28"/>
          <w:szCs w:val="28"/>
        </w:rPr>
        <w:softHyphen/>
        <w:t>жаловать в судебном порядке.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При неудовлетворительном результате испы</w:t>
      </w:r>
      <w:r w:rsidRPr="00D37E94">
        <w:rPr>
          <w:sz w:val="28"/>
          <w:szCs w:val="28"/>
        </w:rPr>
        <w:softHyphen/>
        <w:t xml:space="preserve">тания расторжение трудового </w:t>
      </w:r>
      <w:r w:rsidRPr="00D37E94">
        <w:rPr>
          <w:sz w:val="28"/>
          <w:szCs w:val="28"/>
        </w:rPr>
        <w:lastRenderedPageBreak/>
        <w:t>договора произ</w:t>
      </w:r>
      <w:r w:rsidRPr="00D37E94">
        <w:rPr>
          <w:sz w:val="28"/>
          <w:szCs w:val="28"/>
        </w:rPr>
        <w:softHyphen/>
        <w:t>водится без учета мнения профсоюзного орга</w:t>
      </w:r>
      <w:r w:rsidRPr="00D37E94">
        <w:rPr>
          <w:sz w:val="28"/>
          <w:szCs w:val="28"/>
        </w:rPr>
        <w:softHyphen/>
        <w:t>на и без выплаты выходного пособия.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Если срок испытания истек, а работник про</w:t>
      </w:r>
      <w:r w:rsidRPr="00D37E94">
        <w:rPr>
          <w:sz w:val="28"/>
          <w:szCs w:val="28"/>
        </w:rPr>
        <w:softHyphen/>
        <w:t>должает работу, то он считается выдержавшим испытание, а последующее расторжение трудо</w:t>
      </w:r>
      <w:r w:rsidRPr="00D37E94">
        <w:rPr>
          <w:sz w:val="28"/>
          <w:szCs w:val="28"/>
        </w:rPr>
        <w:softHyphen/>
        <w:t>вого договора возможно на общих основаниях.</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Если в период испытания работник решил, что эта работа не является подходящей, он имеет право расторгнуть трудовой договор по собствен</w:t>
      </w:r>
      <w:r w:rsidRPr="00D37E94">
        <w:rPr>
          <w:sz w:val="28"/>
          <w:szCs w:val="28"/>
        </w:rPr>
        <w:softHyphen/>
        <w:t>ному желанию, предупредив об этом в письмен</w:t>
      </w:r>
      <w:r w:rsidRPr="00D37E94">
        <w:rPr>
          <w:sz w:val="28"/>
          <w:szCs w:val="28"/>
        </w:rPr>
        <w:softHyphen/>
        <w:t>ной форме за 3 дня.</w:t>
      </w:r>
    </w:p>
    <w:p w:rsidR="00D66D96" w:rsidRPr="00D37E94" w:rsidRDefault="00D66D96" w:rsidP="00D66D96">
      <w:pPr>
        <w:shd w:val="clear" w:color="auto" w:fill="FFFFFF"/>
        <w:tabs>
          <w:tab w:val="left" w:pos="9639"/>
        </w:tabs>
        <w:spacing w:line="360" w:lineRule="auto"/>
        <w:ind w:right="-1"/>
        <w:jc w:val="both"/>
        <w:rPr>
          <w:sz w:val="28"/>
          <w:szCs w:val="28"/>
        </w:rPr>
      </w:pPr>
    </w:p>
    <w:p w:rsidR="00D66D96" w:rsidRPr="00D37E94" w:rsidRDefault="00D66D96" w:rsidP="00D66D96">
      <w:pPr>
        <w:spacing w:line="360" w:lineRule="auto"/>
        <w:ind w:firstLine="709"/>
        <w:jc w:val="both"/>
        <w:rPr>
          <w:b/>
          <w:sz w:val="28"/>
          <w:szCs w:val="28"/>
        </w:rPr>
      </w:pPr>
      <w:bookmarkStart w:id="94" w:name="_Toc473668378"/>
      <w:bookmarkStart w:id="95" w:name="_Toc503037569"/>
      <w:r w:rsidRPr="00D37E94">
        <w:rPr>
          <w:b/>
          <w:sz w:val="28"/>
          <w:szCs w:val="28"/>
        </w:rPr>
        <w:t>Вопрос № 13.  Документы, предъявляемые при приеме на работу. Трудовая книжка</w:t>
      </w:r>
      <w:bookmarkEnd w:id="94"/>
      <w:bookmarkEnd w:id="95"/>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 xml:space="preserve">Статья 65 ТК РФ определяет </w:t>
      </w:r>
      <w:r w:rsidRPr="00D37E94">
        <w:rPr>
          <w:b/>
          <w:bCs/>
          <w:sz w:val="28"/>
          <w:szCs w:val="28"/>
        </w:rPr>
        <w:t>перечень до</w:t>
      </w:r>
      <w:r w:rsidRPr="00D37E94">
        <w:rPr>
          <w:b/>
          <w:bCs/>
          <w:sz w:val="28"/>
          <w:szCs w:val="28"/>
        </w:rPr>
        <w:softHyphen/>
        <w:t>кументов, которые предъявляет гражда</w:t>
      </w:r>
      <w:r w:rsidRPr="00D37E94">
        <w:rPr>
          <w:b/>
          <w:bCs/>
          <w:sz w:val="28"/>
          <w:szCs w:val="28"/>
        </w:rPr>
        <w:softHyphen/>
        <w:t>нин работодателю при заключении трудо</w:t>
      </w:r>
      <w:r w:rsidRPr="00D37E94">
        <w:rPr>
          <w:b/>
          <w:bCs/>
          <w:sz w:val="28"/>
          <w:szCs w:val="28"/>
        </w:rPr>
        <w:softHyphen/>
        <w:t>вого договора: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паспорт или иной документ, удостоверяющий личность.</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Паспорт может быть заменен иным докумен</w:t>
      </w:r>
      <w:r w:rsidRPr="00D37E94">
        <w:rPr>
          <w:sz w:val="28"/>
          <w:szCs w:val="28"/>
        </w:rPr>
        <w:softHyphen/>
        <w:t>том, удостоверяющим личность гражданина: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а) свидетельством о рождении — для лиц, не достигших 16-летнего возраста;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б) заграничным паспортом — для постоянно проживающих за границей граждан, кото</w:t>
      </w:r>
      <w:r w:rsidRPr="00D37E94">
        <w:rPr>
          <w:sz w:val="28"/>
          <w:szCs w:val="28"/>
        </w:rPr>
        <w:softHyphen/>
        <w:t>рые временно находятся на территории РФ;</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в) удостоверением личности — для военнослу</w:t>
      </w:r>
      <w:r w:rsidRPr="00D37E94">
        <w:rPr>
          <w:sz w:val="28"/>
          <w:szCs w:val="28"/>
        </w:rPr>
        <w:softHyphen/>
        <w:t>жащих (офицеров, прапорщиков, мичманов);</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г) военным билетом — для солдат, матросов, сержантов и старшин, проходящих воен</w:t>
      </w:r>
      <w:r w:rsidRPr="00D37E94">
        <w:rPr>
          <w:sz w:val="28"/>
          <w:szCs w:val="28"/>
        </w:rPr>
        <w:softHyphen/>
        <w:t>ную службу по призыву или по контракту;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д) справкой об освобождении из мест лише</w:t>
      </w:r>
      <w:r w:rsidRPr="00D37E94">
        <w:rPr>
          <w:sz w:val="28"/>
          <w:szCs w:val="28"/>
        </w:rPr>
        <w:softHyphen/>
        <w:t>ния свободы — для лиц, освободившихся из мест лишения свободы;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е) иными выдаваемыми органами внутрен</w:t>
      </w:r>
      <w:r w:rsidRPr="00D37E94">
        <w:rPr>
          <w:sz w:val="28"/>
          <w:szCs w:val="28"/>
        </w:rPr>
        <w:softHyphen/>
        <w:t>них дел документами, удостоверяющими личность гражданина;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 xml:space="preserve">2) трудовая книжка, за исключением случаев, когда трудовой договор </w:t>
      </w:r>
      <w:r w:rsidRPr="00D37E94">
        <w:rPr>
          <w:sz w:val="28"/>
          <w:szCs w:val="28"/>
        </w:rPr>
        <w:lastRenderedPageBreak/>
        <w:t>заключается впервые или работник поступает на работу на условиях совместительства;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страховое свидетельство государственного пенсионного страхования;</w:t>
      </w:r>
    </w:p>
    <w:p w:rsidR="00D66D96" w:rsidRPr="00D37E94" w:rsidRDefault="00D66D96" w:rsidP="00A04482">
      <w:pPr>
        <w:widowControl w:val="0"/>
        <w:numPr>
          <w:ilvl w:val="0"/>
          <w:numId w:val="44"/>
        </w:numPr>
        <w:tabs>
          <w:tab w:val="clear" w:pos="432"/>
          <w:tab w:val="num" w:pos="0"/>
          <w:tab w:val="left" w:pos="9639"/>
        </w:tabs>
        <w:suppressAutoHyphens/>
        <w:spacing w:line="360" w:lineRule="auto"/>
        <w:ind w:left="0" w:right="-1" w:firstLine="567"/>
        <w:jc w:val="both"/>
        <w:rPr>
          <w:sz w:val="28"/>
          <w:szCs w:val="28"/>
        </w:rPr>
      </w:pPr>
      <w:r w:rsidRPr="00D37E94">
        <w:rPr>
          <w:sz w:val="28"/>
          <w:szCs w:val="28"/>
        </w:rPr>
        <w:t>4) документы воинского учета — для военно</w:t>
      </w:r>
      <w:r w:rsidRPr="00D37E94">
        <w:rPr>
          <w:sz w:val="28"/>
          <w:szCs w:val="28"/>
        </w:rPr>
        <w:softHyphen/>
        <w:t>обязанных и лиц, подлежащих призыву на военную службу.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При приеме на работу работодатель вправе потребовать у граждан, пребывающих в за</w:t>
      </w:r>
      <w:r w:rsidRPr="00D37E94">
        <w:rPr>
          <w:sz w:val="28"/>
          <w:szCs w:val="28"/>
        </w:rPr>
        <w:softHyphen/>
        <w:t>пасе, военные билеты (временные удостове</w:t>
      </w:r>
      <w:r w:rsidRPr="00D37E94">
        <w:rPr>
          <w:sz w:val="28"/>
          <w:szCs w:val="28"/>
        </w:rPr>
        <w:softHyphen/>
        <w:t>рения, выдаваемые взамен военных биле</w:t>
      </w:r>
      <w:r w:rsidRPr="00D37E94">
        <w:rPr>
          <w:sz w:val="28"/>
          <w:szCs w:val="28"/>
        </w:rPr>
        <w:softHyphen/>
        <w:t>тов), а у граждан, подлежащих призыву на военную службу, — удостоверения граждан, подлежащих призыву на военную службу; 5) документ об образовании, квалификации или наличии специальных знаний — при поступ</w:t>
      </w:r>
      <w:r w:rsidRPr="00D37E94">
        <w:rPr>
          <w:sz w:val="28"/>
          <w:szCs w:val="28"/>
        </w:rPr>
        <w:softHyphen/>
        <w:t xml:space="preserve">лении на работу, требующую специальных знаний или специальной подготовки. С учетом специфики работы работодатель вправе требовать </w:t>
      </w:r>
      <w:r w:rsidRPr="00D37E94">
        <w:rPr>
          <w:b/>
          <w:bCs/>
          <w:sz w:val="28"/>
          <w:szCs w:val="28"/>
        </w:rPr>
        <w:t>представления дополни</w:t>
      </w:r>
      <w:r w:rsidRPr="00D37E94">
        <w:rPr>
          <w:b/>
          <w:bCs/>
          <w:sz w:val="28"/>
          <w:szCs w:val="28"/>
        </w:rPr>
        <w:softHyphen/>
        <w:t>тельных документов:</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медицинского заключения о состоянии здо</w:t>
      </w:r>
      <w:r w:rsidRPr="00D37E94">
        <w:rPr>
          <w:sz w:val="28"/>
          <w:szCs w:val="28"/>
        </w:rPr>
        <w:softHyphen/>
        <w:t>ровья;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справки из органов Федеральной налого</w:t>
      </w:r>
      <w:r w:rsidRPr="00D37E94">
        <w:rPr>
          <w:sz w:val="28"/>
          <w:szCs w:val="28"/>
        </w:rPr>
        <w:softHyphen/>
        <w:t>вой службы о представлении сведений об иму</w:t>
      </w:r>
      <w:r w:rsidRPr="00D37E94">
        <w:rPr>
          <w:sz w:val="28"/>
          <w:szCs w:val="28"/>
        </w:rPr>
        <w:softHyphen/>
        <w:t>щественном положении. В некоторых случаях при приеме на работу граж</w:t>
      </w:r>
      <w:r w:rsidRPr="00D37E94">
        <w:rPr>
          <w:sz w:val="28"/>
          <w:szCs w:val="28"/>
        </w:rPr>
        <w:softHyphen/>
        <w:t>дане должны пройти обязательный медицинский осмотр и представить работодателю медицинскую справку. В соответствии со ст. 266 ТК РФ лица в возрасте до 18 лет принимаются на работу толь</w:t>
      </w:r>
      <w:r w:rsidRPr="00D37E94">
        <w:rPr>
          <w:sz w:val="28"/>
          <w:szCs w:val="28"/>
        </w:rPr>
        <w:softHyphen/>
        <w:t>ко после предварительного обязательного меди</w:t>
      </w:r>
      <w:r w:rsidRPr="00D37E94">
        <w:rPr>
          <w:sz w:val="28"/>
          <w:szCs w:val="28"/>
        </w:rPr>
        <w:softHyphen/>
        <w:t>цинского осмотра и в дальнейшем, до достиже</w:t>
      </w:r>
      <w:r w:rsidRPr="00D37E94">
        <w:rPr>
          <w:sz w:val="28"/>
          <w:szCs w:val="28"/>
        </w:rPr>
        <w:softHyphen/>
        <w:t>ния 18-летнего возраста, ежегодно подлежат обязательному медицинскому осмотру. Медицин</w:t>
      </w:r>
      <w:r w:rsidRPr="00D37E94">
        <w:rPr>
          <w:sz w:val="28"/>
          <w:szCs w:val="28"/>
        </w:rPr>
        <w:softHyphen/>
        <w:t>скую справку необходимо предъявлять лицам, поступающим на работу в организации общест</w:t>
      </w:r>
      <w:r w:rsidRPr="00D37E94">
        <w:rPr>
          <w:sz w:val="28"/>
          <w:szCs w:val="28"/>
        </w:rPr>
        <w:softHyphen/>
        <w:t>венного питания, торговли, пищевой промышлен</w:t>
      </w:r>
      <w:r w:rsidRPr="00D37E94">
        <w:rPr>
          <w:sz w:val="28"/>
          <w:szCs w:val="28"/>
        </w:rPr>
        <w:softHyphen/>
        <w:t>ности, на работу, непосредственно связанную с движением транспортных средств, и др.</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Запрещается </w:t>
      </w:r>
      <w:r w:rsidRPr="00D37E94">
        <w:rPr>
          <w:sz w:val="28"/>
          <w:szCs w:val="28"/>
        </w:rPr>
        <w:t>требовать от лица, поступаю</w:t>
      </w:r>
      <w:r w:rsidRPr="00D37E94">
        <w:rPr>
          <w:sz w:val="28"/>
          <w:szCs w:val="28"/>
        </w:rPr>
        <w:softHyphen/>
        <w:t>щего на работу, документы, не предусмотрен</w:t>
      </w:r>
      <w:r w:rsidRPr="00D37E94">
        <w:rPr>
          <w:sz w:val="28"/>
          <w:szCs w:val="28"/>
        </w:rPr>
        <w:softHyphen/>
        <w:t>ные законом.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Трудовая книжка </w:t>
      </w:r>
      <w:r w:rsidRPr="00D37E94">
        <w:rPr>
          <w:sz w:val="28"/>
          <w:szCs w:val="28"/>
        </w:rPr>
        <w:t>— документ установлен</w:t>
      </w:r>
      <w:r w:rsidRPr="00D37E94">
        <w:rPr>
          <w:sz w:val="28"/>
          <w:szCs w:val="28"/>
        </w:rPr>
        <w:softHyphen/>
        <w:t>ного образца, который является основным под</w:t>
      </w:r>
      <w:r w:rsidRPr="00D37E94">
        <w:rPr>
          <w:sz w:val="28"/>
          <w:szCs w:val="28"/>
        </w:rPr>
        <w:softHyphen/>
        <w:t>тверждением трудовой деятельности и трудового стажа работника.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Работодатель (кроме работодателя — физи</w:t>
      </w:r>
      <w:r w:rsidRPr="00D37E94">
        <w:rPr>
          <w:sz w:val="28"/>
          <w:szCs w:val="28"/>
        </w:rPr>
        <w:softHyphen/>
        <w:t xml:space="preserve">ческого лица) обязан вести </w:t>
      </w:r>
      <w:r w:rsidRPr="00D37E94">
        <w:rPr>
          <w:sz w:val="28"/>
          <w:szCs w:val="28"/>
        </w:rPr>
        <w:lastRenderedPageBreak/>
        <w:t>трудовую книжку на каждого работника, проработавшего в органи</w:t>
      </w:r>
      <w:r w:rsidRPr="00D37E94">
        <w:rPr>
          <w:sz w:val="28"/>
          <w:szCs w:val="28"/>
        </w:rPr>
        <w:softHyphen/>
        <w:t>зации свыше 5 дней, если работа в этой органи</w:t>
      </w:r>
      <w:r w:rsidRPr="00D37E94">
        <w:rPr>
          <w:sz w:val="28"/>
          <w:szCs w:val="28"/>
        </w:rPr>
        <w:softHyphen/>
        <w:t>зации является для работника основной.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Форма, порядок ведения и хранения трудовых книжек, а также порядок изготовления бланков трудовых книжек и обеспечения ими работодате</w:t>
      </w:r>
      <w:r w:rsidRPr="00D37E94">
        <w:rPr>
          <w:sz w:val="28"/>
          <w:szCs w:val="28"/>
        </w:rPr>
        <w:softHyphen/>
        <w:t>лей устанавливаются постановлением Прави</w:t>
      </w:r>
      <w:r w:rsidRPr="00D37E94">
        <w:rPr>
          <w:sz w:val="28"/>
          <w:szCs w:val="28"/>
        </w:rPr>
        <w:softHyphen/>
        <w:t>тельства РФ от 16 апреля 2003 г. № 225 «О трудо</w:t>
      </w:r>
      <w:r w:rsidRPr="00D37E94">
        <w:rPr>
          <w:sz w:val="28"/>
          <w:szCs w:val="28"/>
        </w:rPr>
        <w:softHyphen/>
        <w:t>вых книжках».</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Трудовые книжки ведутся на русском языке, а на территории республики в составе РФ, уста</w:t>
      </w:r>
      <w:r w:rsidRPr="00D37E94">
        <w:rPr>
          <w:sz w:val="28"/>
          <w:szCs w:val="28"/>
        </w:rPr>
        <w:softHyphen/>
        <w:t>новившей свой государственный язык, наряду с русским языком могут вестись и на государ</w:t>
      </w:r>
      <w:r w:rsidRPr="00D37E94">
        <w:rPr>
          <w:sz w:val="28"/>
          <w:szCs w:val="28"/>
        </w:rPr>
        <w:softHyphen/>
        <w:t>ственном языке этой республики.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Во время работы трудовая книжка хранится у работодателя и выдается работнику при уволь</w:t>
      </w:r>
      <w:r w:rsidRPr="00D37E94">
        <w:rPr>
          <w:sz w:val="28"/>
          <w:szCs w:val="28"/>
        </w:rPr>
        <w:softHyphen/>
        <w:t>нении на руки в день увольнения.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Оформление трудовой книжки работнику, при</w:t>
      </w:r>
      <w:r w:rsidRPr="00D37E94">
        <w:rPr>
          <w:sz w:val="28"/>
          <w:szCs w:val="28"/>
        </w:rPr>
        <w:softHyphen/>
        <w:t>нятому на работу впервые, осуществляется ра</w:t>
      </w:r>
      <w:r w:rsidRPr="00D37E94">
        <w:rPr>
          <w:sz w:val="28"/>
          <w:szCs w:val="28"/>
        </w:rPr>
        <w:softHyphen/>
        <w:t>ботодателем в присутствии работника не позд</w:t>
      </w:r>
      <w:r w:rsidRPr="00D37E94">
        <w:rPr>
          <w:sz w:val="28"/>
          <w:szCs w:val="28"/>
        </w:rPr>
        <w:softHyphen/>
        <w:t>нее недели со дня приема на работу.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b/>
          <w:bCs/>
          <w:sz w:val="28"/>
          <w:szCs w:val="28"/>
        </w:rPr>
      </w:pPr>
      <w:r w:rsidRPr="00D37E94">
        <w:rPr>
          <w:b/>
          <w:bCs/>
          <w:sz w:val="28"/>
          <w:szCs w:val="28"/>
        </w:rPr>
        <w:t>Содержание: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фамилия, имя, отчество, дата рождения — на основании паспорта или иного документа, удостоверяющего личность;</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образование, профессия, специальность —</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на основании документов об образовании,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квалификации.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Записи о выполняемой работе, переводе на другую постоянную работу, квалификации, уволь</w:t>
      </w:r>
      <w:r w:rsidRPr="00D37E94">
        <w:rPr>
          <w:sz w:val="28"/>
          <w:szCs w:val="28"/>
        </w:rPr>
        <w:softHyphen/>
        <w:t>нении, а также о награждении, произведенном работодателем, вносятся в трудовую книжку на основании приказа не позднее недельного сро</w:t>
      </w:r>
      <w:r w:rsidRPr="00D37E94">
        <w:rPr>
          <w:sz w:val="28"/>
          <w:szCs w:val="28"/>
        </w:rPr>
        <w:softHyphen/>
        <w:t>ка. При увольнении записи вносятся в день увольнения и должны соответствовать тексту приказа. Все записи производятся без сокра</w:t>
      </w:r>
      <w:r w:rsidRPr="00D37E94">
        <w:rPr>
          <w:sz w:val="28"/>
          <w:szCs w:val="28"/>
        </w:rPr>
        <w:softHyphen/>
        <w:t>щений и имеют порядковый номер.</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Сведения о взысканиях в трудовую книжку не вносятся (кроме увольнения).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Работодатель обязан по письменному заяв</w:t>
      </w:r>
      <w:r w:rsidRPr="00D37E94">
        <w:rPr>
          <w:sz w:val="28"/>
          <w:szCs w:val="28"/>
        </w:rPr>
        <w:softHyphen/>
        <w:t>лению работника не позднее 3 дней со дня его подачи выдать работнику копию трудовой книж</w:t>
      </w:r>
      <w:r w:rsidRPr="00D37E94">
        <w:rPr>
          <w:sz w:val="28"/>
          <w:szCs w:val="28"/>
        </w:rPr>
        <w:softHyphen/>
        <w:t>ки или заверенную выписку из трудовой книжки.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lastRenderedPageBreak/>
        <w:t>С каждой вносимой записью о выполняемой работе, переводе на другую постоянную работу и увольнении работодатель обязан ознакомить ее владельца под расписку в его личной карточке.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По желанию работника сведения о работе по совместительству вносятся в трудовую книжку по месту основной работы.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Записи в трудовую книжку о причинах прекра</w:t>
      </w:r>
      <w:r w:rsidRPr="00D37E94">
        <w:rPr>
          <w:sz w:val="28"/>
          <w:szCs w:val="28"/>
        </w:rPr>
        <w:softHyphen/>
        <w:t>щения трудового договора должны производить</w:t>
      </w:r>
      <w:r w:rsidRPr="00D37E94">
        <w:rPr>
          <w:sz w:val="28"/>
          <w:szCs w:val="28"/>
        </w:rPr>
        <w:softHyphen/>
        <w:t>ся в точном соответствии с формулировками ТК РФ или федеральных законов и со ссылкой на соответствующую статью и пункт ТК РФ.</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Трудовая книжка выдается работнику в день увольнения. При задержке по вине работодате</w:t>
      </w:r>
      <w:r w:rsidRPr="00D37E94">
        <w:rPr>
          <w:sz w:val="28"/>
          <w:szCs w:val="28"/>
        </w:rPr>
        <w:softHyphen/>
        <w:t>ля или внесении в нее неправильной записи ра</w:t>
      </w:r>
      <w:r w:rsidRPr="00D37E94">
        <w:rPr>
          <w:sz w:val="28"/>
          <w:szCs w:val="28"/>
        </w:rPr>
        <w:softHyphen/>
        <w:t>ботодатель обязан возместить работнику не по</w:t>
      </w:r>
      <w:r w:rsidRPr="00D37E94">
        <w:rPr>
          <w:sz w:val="28"/>
          <w:szCs w:val="28"/>
        </w:rPr>
        <w:softHyphen/>
        <w:t>лученный им за время задержки заработок.</w:t>
      </w:r>
    </w:p>
    <w:p w:rsidR="00D66D96" w:rsidRPr="00D37E94" w:rsidRDefault="00D66D96" w:rsidP="00D66D96">
      <w:pPr>
        <w:shd w:val="clear" w:color="auto" w:fill="FFFFFF"/>
        <w:tabs>
          <w:tab w:val="left" w:pos="9639"/>
        </w:tabs>
        <w:spacing w:line="360" w:lineRule="auto"/>
        <w:ind w:right="-1"/>
        <w:jc w:val="both"/>
        <w:rPr>
          <w:sz w:val="28"/>
          <w:szCs w:val="28"/>
        </w:rPr>
      </w:pPr>
    </w:p>
    <w:p w:rsidR="00D66D96" w:rsidRPr="00D37E94" w:rsidRDefault="00D66D96" w:rsidP="00D66D96">
      <w:pPr>
        <w:spacing w:line="360" w:lineRule="auto"/>
        <w:ind w:firstLine="709"/>
        <w:jc w:val="both"/>
        <w:rPr>
          <w:b/>
          <w:sz w:val="28"/>
          <w:szCs w:val="28"/>
        </w:rPr>
      </w:pPr>
      <w:bookmarkStart w:id="96" w:name="_Toc473668379"/>
      <w:bookmarkStart w:id="97" w:name="_Toc503037570"/>
      <w:r w:rsidRPr="00D37E94">
        <w:rPr>
          <w:b/>
          <w:sz w:val="28"/>
          <w:szCs w:val="28"/>
        </w:rPr>
        <w:t>Вопрос № 14.  Изменение трудового договора</w:t>
      </w:r>
      <w:bookmarkEnd w:id="96"/>
      <w:bookmarkEnd w:id="97"/>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Виды изменений трудового договора: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перевод на другую работу;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перемещение;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отстранение от работы.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Перевод на другую работу — </w:t>
      </w:r>
      <w:r w:rsidRPr="00D37E94">
        <w:rPr>
          <w:sz w:val="28"/>
          <w:szCs w:val="28"/>
        </w:rPr>
        <w:t>изменение трудовой функции или изменение существенных условий трудового договора (места работы, тру</w:t>
      </w:r>
      <w:r w:rsidRPr="00D37E94">
        <w:rPr>
          <w:sz w:val="28"/>
          <w:szCs w:val="28"/>
        </w:rPr>
        <w:softHyphen/>
        <w:t>довой функции, размера оплаты труда, режима рабочего времени, льгот и др.), которое допуска</w:t>
      </w:r>
      <w:r w:rsidRPr="00D37E94">
        <w:rPr>
          <w:sz w:val="28"/>
          <w:szCs w:val="28"/>
        </w:rPr>
        <w:softHyphen/>
        <w:t>ется только с письменного согласия работника.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Перевод может быть в той же организации или в другую организацию, а также в другую мест</w:t>
      </w:r>
      <w:r w:rsidRPr="00D37E94">
        <w:rPr>
          <w:sz w:val="28"/>
          <w:szCs w:val="28"/>
        </w:rPr>
        <w:softHyphen/>
        <w:t>ность вместе с организацией.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Виды переводов:</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временные, возникающие в связи с:</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а) производственной необходимостью;</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б) состоянием здоровья работника (по меди</w:t>
      </w:r>
      <w:r w:rsidRPr="00D37E94">
        <w:rPr>
          <w:sz w:val="28"/>
          <w:szCs w:val="28"/>
        </w:rPr>
        <w:softHyphen/>
        <w:t>цинским предписаниям);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в) предоставлением более легкой работы бе</w:t>
      </w:r>
      <w:r w:rsidRPr="00D37E94">
        <w:rPr>
          <w:sz w:val="28"/>
          <w:szCs w:val="28"/>
        </w:rPr>
        <w:softHyphen/>
        <w:t>ременным, а также женщинам, имеющим детей в возрасте до 1,5 лет, если по усло</w:t>
      </w:r>
      <w:r w:rsidRPr="00D37E94">
        <w:rPr>
          <w:sz w:val="28"/>
          <w:szCs w:val="28"/>
        </w:rPr>
        <w:softHyphen/>
        <w:t xml:space="preserve">виям их работы они не могут </w:t>
      </w:r>
      <w:r w:rsidRPr="00D37E94">
        <w:rPr>
          <w:sz w:val="28"/>
          <w:szCs w:val="28"/>
        </w:rPr>
        <w:lastRenderedPageBreak/>
        <w:t>использовать перерывы для кормления;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постоянные: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а) перевод в той же организации (по инициа</w:t>
      </w:r>
      <w:r w:rsidRPr="00D37E94">
        <w:rPr>
          <w:sz w:val="28"/>
          <w:szCs w:val="28"/>
        </w:rPr>
        <w:softHyphen/>
        <w:t>тиве как работодателя, так и работника);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б) перевод в другую организацию на постоян</w:t>
      </w:r>
      <w:r w:rsidRPr="00D37E94">
        <w:rPr>
          <w:sz w:val="28"/>
          <w:szCs w:val="28"/>
        </w:rPr>
        <w:softHyphen/>
        <w:t>ную работу;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в) перевод в другую местность вместе с орга</w:t>
      </w:r>
      <w:r w:rsidRPr="00D37E94">
        <w:rPr>
          <w:sz w:val="28"/>
          <w:szCs w:val="28"/>
        </w:rPr>
        <w:softHyphen/>
        <w:t>низацией (местность за пределами адми</w:t>
      </w:r>
      <w:r w:rsidRPr="00D37E94">
        <w:rPr>
          <w:sz w:val="28"/>
          <w:szCs w:val="28"/>
        </w:rPr>
        <w:softHyphen/>
        <w:t>нистративно-территориальных границ соответствующего населенного пункта).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Отказ работника от перевода в другую мест</w:t>
      </w:r>
      <w:r w:rsidRPr="00D37E94">
        <w:rPr>
          <w:sz w:val="28"/>
          <w:szCs w:val="28"/>
        </w:rPr>
        <w:softHyphen/>
        <w:t>ность вместе с организацией — основание для прекращения с ним трудового договора.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Временный перевод возможен по инициати</w:t>
      </w:r>
      <w:r w:rsidRPr="00D37E94">
        <w:rPr>
          <w:sz w:val="28"/>
          <w:szCs w:val="28"/>
        </w:rPr>
        <w:softHyphen/>
        <w:t>ве как работодателя, так и работника.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Перемещение </w:t>
      </w:r>
      <w:r w:rsidRPr="00D37E94">
        <w:rPr>
          <w:sz w:val="28"/>
          <w:szCs w:val="28"/>
        </w:rPr>
        <w:t>— выполнение работы на другом рабочем месте, в другом структурном подразделении этой организации в той же мест</w:t>
      </w:r>
      <w:r w:rsidRPr="00D37E94">
        <w:rPr>
          <w:sz w:val="28"/>
          <w:szCs w:val="28"/>
        </w:rPr>
        <w:softHyphen/>
        <w:t>ности, поручение работы на другом механизме или агрегате, если это не влечет за собой изме</w:t>
      </w:r>
      <w:r w:rsidRPr="00D37E94">
        <w:rPr>
          <w:sz w:val="28"/>
          <w:szCs w:val="28"/>
        </w:rPr>
        <w:softHyphen/>
        <w:t>нения трудовой функции и изменения сущест</w:t>
      </w:r>
      <w:r w:rsidRPr="00D37E94">
        <w:rPr>
          <w:sz w:val="28"/>
          <w:szCs w:val="28"/>
        </w:rPr>
        <w:softHyphen/>
        <w:t>венных условий трудового договора.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Отстранение от работы — </w:t>
      </w:r>
      <w:r w:rsidRPr="00D37E94">
        <w:rPr>
          <w:sz w:val="28"/>
          <w:szCs w:val="28"/>
        </w:rPr>
        <w:t>недопущение работодателем работника к выполнению его тру</w:t>
      </w:r>
      <w:r w:rsidRPr="00D37E94">
        <w:rPr>
          <w:sz w:val="28"/>
          <w:szCs w:val="28"/>
        </w:rPr>
        <w:softHyphen/>
        <w:t>довой функции. Однако отстранение не являет</w:t>
      </w:r>
      <w:r w:rsidRPr="00D37E94">
        <w:rPr>
          <w:sz w:val="28"/>
          <w:szCs w:val="28"/>
        </w:rPr>
        <w:softHyphen/>
        <w:t>ся прекращением трудового договора.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Работодатель обязан отстранить, от ра</w:t>
      </w:r>
      <w:r w:rsidRPr="00D37E94">
        <w:rPr>
          <w:b/>
          <w:bCs/>
          <w:sz w:val="28"/>
          <w:szCs w:val="28"/>
        </w:rPr>
        <w:softHyphen/>
        <w:t>боты (не допускать к работе) работника: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появившегося на работе в состоянии алко</w:t>
      </w:r>
      <w:r w:rsidRPr="00D37E94">
        <w:rPr>
          <w:sz w:val="28"/>
          <w:szCs w:val="28"/>
        </w:rPr>
        <w:softHyphen/>
        <w:t>гольного, наркотического или токсического опьянения;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не прошедшего обучение и проверку знаний и навыков в области охраны труда;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не прошедшего предварительный или перио</w:t>
      </w:r>
      <w:r w:rsidRPr="00D37E94">
        <w:rPr>
          <w:sz w:val="28"/>
          <w:szCs w:val="28"/>
        </w:rPr>
        <w:softHyphen/>
        <w:t>дический медицинский осмотр;</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4) в связи с медицинскими противопоказаниями;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5) по требованиям органов и должностных лиц,</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уполномоченных на это.</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lastRenderedPageBreak/>
        <w:t>В связи с изменением организационных или технологических условий труда допускаются из</w:t>
      </w:r>
      <w:r w:rsidRPr="00D37E94">
        <w:rPr>
          <w:sz w:val="28"/>
          <w:szCs w:val="28"/>
        </w:rPr>
        <w:softHyphen/>
        <w:t>менения существенных условий трудового до</w:t>
      </w:r>
      <w:r w:rsidRPr="00D37E94">
        <w:rPr>
          <w:sz w:val="28"/>
          <w:szCs w:val="28"/>
        </w:rPr>
        <w:softHyphen/>
        <w:t>говора по инициативе работодателя, о которых работник должен быть уведомлен в письменной форме не позднее 2 месяцев до их введения. Если работник не согласен на продолжение ра</w:t>
      </w:r>
      <w:r w:rsidRPr="00D37E94">
        <w:rPr>
          <w:sz w:val="28"/>
          <w:szCs w:val="28"/>
        </w:rPr>
        <w:softHyphen/>
        <w:t>боты в новых условиях, работодатель обязан предложить ему иную работу в организации.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p>
    <w:p w:rsidR="00D66D96" w:rsidRPr="00D37E94" w:rsidRDefault="00D66D96" w:rsidP="00D66D96">
      <w:pPr>
        <w:spacing w:line="360" w:lineRule="auto"/>
        <w:ind w:firstLine="709"/>
        <w:jc w:val="both"/>
        <w:rPr>
          <w:b/>
          <w:sz w:val="28"/>
          <w:szCs w:val="28"/>
        </w:rPr>
      </w:pPr>
      <w:bookmarkStart w:id="98" w:name="_Toc503037571"/>
      <w:r w:rsidRPr="00D37E94">
        <w:rPr>
          <w:b/>
          <w:sz w:val="28"/>
          <w:szCs w:val="28"/>
        </w:rPr>
        <w:t>Вопрос № 15. Прекращение трудового договора</w:t>
      </w:r>
      <w:bookmarkEnd w:id="98"/>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Прекращение трудового договора — </w:t>
      </w:r>
      <w:r w:rsidRPr="00D37E94">
        <w:rPr>
          <w:sz w:val="28"/>
          <w:szCs w:val="28"/>
        </w:rPr>
        <w:t>окон</w:t>
      </w:r>
      <w:r w:rsidRPr="00D37E94">
        <w:rPr>
          <w:sz w:val="28"/>
          <w:szCs w:val="28"/>
        </w:rPr>
        <w:softHyphen/>
        <w:t>чание действия трудовых правоотношений работ</w:t>
      </w:r>
      <w:r w:rsidRPr="00D37E94">
        <w:rPr>
          <w:sz w:val="28"/>
          <w:szCs w:val="28"/>
        </w:rPr>
        <w:softHyphen/>
        <w:t xml:space="preserve">ника с работодателем, которое возможно лишь при наличии оснований, закрепленных </w:t>
      </w:r>
      <w:r w:rsidRPr="00D37E94">
        <w:rPr>
          <w:i/>
          <w:iCs/>
          <w:sz w:val="28"/>
          <w:szCs w:val="28"/>
        </w:rPr>
        <w:t xml:space="preserve">в </w:t>
      </w:r>
      <w:r w:rsidRPr="00D37E94">
        <w:rPr>
          <w:sz w:val="28"/>
          <w:szCs w:val="28"/>
        </w:rPr>
        <w:t>законе.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Основания: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соглашение сторон;</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истечение срока трудового договора, который заключен на определенный срок — не более 5 лет (срочный трудовой договор), за исклю</w:t>
      </w:r>
      <w:r w:rsidRPr="00D37E94">
        <w:rPr>
          <w:sz w:val="28"/>
          <w:szCs w:val="28"/>
        </w:rPr>
        <w:softHyphen/>
        <w:t>чением случаев, когда трудовые отношения фактически продолжаются и ни одна из сто</w:t>
      </w:r>
      <w:r w:rsidRPr="00D37E94">
        <w:rPr>
          <w:sz w:val="28"/>
          <w:szCs w:val="28"/>
        </w:rPr>
        <w:softHyphen/>
        <w:t>рон не потребовала их прекращения;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расторжение трудового договора по инициа</w:t>
      </w:r>
      <w:r w:rsidRPr="00D37E94">
        <w:rPr>
          <w:sz w:val="28"/>
          <w:szCs w:val="28"/>
        </w:rPr>
        <w:softHyphen/>
        <w:t>тиве работника (работник должен предупре</w:t>
      </w:r>
      <w:r w:rsidRPr="00D37E94">
        <w:rPr>
          <w:sz w:val="28"/>
          <w:szCs w:val="28"/>
        </w:rPr>
        <w:softHyphen/>
        <w:t>дить об увольнении работодателя в письмен</w:t>
      </w:r>
      <w:r w:rsidRPr="00D37E94">
        <w:rPr>
          <w:sz w:val="28"/>
          <w:szCs w:val="28"/>
        </w:rPr>
        <w:softHyphen/>
        <w:t>ной форме за 2 недели);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4) расторжение трудового договора по инициа</w:t>
      </w:r>
      <w:r w:rsidRPr="00D37E94">
        <w:rPr>
          <w:sz w:val="28"/>
          <w:szCs w:val="28"/>
        </w:rPr>
        <w:softHyphen/>
        <w:t>тиве работодателя;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5) перевод работника по его просьбе или с его согласия на работу к другому работодателю или переход на выборную работу (должность);</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6) отказ работника от продолжения работы в свя</w:t>
      </w:r>
      <w:r w:rsidRPr="00D37E94">
        <w:rPr>
          <w:sz w:val="28"/>
          <w:szCs w:val="28"/>
        </w:rPr>
        <w:softHyphen/>
        <w:t>зи со сменой собственника имущества орга</w:t>
      </w:r>
      <w:r w:rsidRPr="00D37E94">
        <w:rPr>
          <w:sz w:val="28"/>
          <w:szCs w:val="28"/>
        </w:rPr>
        <w:softHyphen/>
        <w:t>низации, изменением подведомственности (подчиненности) организации либо ее реор</w:t>
      </w:r>
      <w:r w:rsidRPr="00D37E94">
        <w:rPr>
          <w:sz w:val="28"/>
          <w:szCs w:val="28"/>
        </w:rPr>
        <w:softHyphen/>
        <w:t>ганизацией;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7) отказ работника от продолжения работы в свя</w:t>
      </w:r>
      <w:r w:rsidRPr="00D37E94">
        <w:rPr>
          <w:sz w:val="28"/>
          <w:szCs w:val="28"/>
        </w:rPr>
        <w:softHyphen/>
        <w:t>зи с изменением существенных условий тру</w:t>
      </w:r>
      <w:r w:rsidRPr="00D37E94">
        <w:rPr>
          <w:sz w:val="28"/>
          <w:szCs w:val="28"/>
        </w:rPr>
        <w:softHyphen/>
        <w:t>дового договора;</w:t>
      </w:r>
    </w:p>
    <w:p w:rsidR="00D66D96" w:rsidRPr="00D37E94" w:rsidRDefault="00D66D96" w:rsidP="00A04482">
      <w:pPr>
        <w:widowControl w:val="0"/>
        <w:numPr>
          <w:ilvl w:val="0"/>
          <w:numId w:val="44"/>
        </w:numPr>
        <w:tabs>
          <w:tab w:val="clear" w:pos="432"/>
          <w:tab w:val="num" w:pos="0"/>
          <w:tab w:val="left" w:pos="9639"/>
        </w:tabs>
        <w:suppressAutoHyphens/>
        <w:spacing w:line="360" w:lineRule="auto"/>
        <w:ind w:left="0" w:right="-1" w:firstLine="567"/>
        <w:jc w:val="both"/>
        <w:rPr>
          <w:sz w:val="28"/>
          <w:szCs w:val="28"/>
        </w:rPr>
      </w:pPr>
      <w:r w:rsidRPr="00D37E94">
        <w:rPr>
          <w:sz w:val="28"/>
          <w:szCs w:val="28"/>
        </w:rPr>
        <w:t>8) отказ работника от перевода на другую рабо</w:t>
      </w:r>
      <w:r w:rsidRPr="00D37E94">
        <w:rPr>
          <w:sz w:val="28"/>
          <w:szCs w:val="28"/>
        </w:rPr>
        <w:softHyphen/>
        <w:t xml:space="preserve">ту вследствие состояния </w:t>
      </w:r>
      <w:r w:rsidRPr="00D37E94">
        <w:rPr>
          <w:sz w:val="28"/>
          <w:szCs w:val="28"/>
        </w:rPr>
        <w:lastRenderedPageBreak/>
        <w:t>здоровья в соответ</w:t>
      </w:r>
      <w:r w:rsidRPr="00D37E94">
        <w:rPr>
          <w:sz w:val="28"/>
          <w:szCs w:val="28"/>
        </w:rPr>
        <w:softHyphen/>
        <w:t>ствии с медицинским заключением;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9) отказ работника от перевода в связи с пере</w:t>
      </w:r>
      <w:r w:rsidRPr="00D37E94">
        <w:rPr>
          <w:sz w:val="28"/>
          <w:szCs w:val="28"/>
        </w:rPr>
        <w:softHyphen/>
        <w:t>мещением работодателя в другую местность; К? обстоятельства, не зависящие от воли сто</w:t>
      </w:r>
      <w:r w:rsidRPr="00D37E94">
        <w:rPr>
          <w:sz w:val="28"/>
          <w:szCs w:val="28"/>
        </w:rPr>
        <w:softHyphen/>
        <w:t>рон;</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11) нарушение установленных настоящим Кодек</w:t>
      </w:r>
      <w:r w:rsidRPr="00D37E94">
        <w:rPr>
          <w:sz w:val="28"/>
          <w:szCs w:val="28"/>
        </w:rPr>
        <w:softHyphen/>
        <w:t>сом или иным федеральным законом правил заключения трудового договора, если это на</w:t>
      </w:r>
      <w:r w:rsidRPr="00D37E94">
        <w:rPr>
          <w:sz w:val="28"/>
          <w:szCs w:val="28"/>
        </w:rPr>
        <w:softHyphen/>
        <w:t>рушение исключает возможность продолже</w:t>
      </w:r>
      <w:r w:rsidRPr="00D37E94">
        <w:rPr>
          <w:sz w:val="28"/>
          <w:szCs w:val="28"/>
        </w:rPr>
        <w:softHyphen/>
        <w:t>ния работы.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В последний день работы работодатель обя</w:t>
      </w:r>
      <w:r w:rsidRPr="00D37E94">
        <w:rPr>
          <w:sz w:val="28"/>
          <w:szCs w:val="28"/>
        </w:rPr>
        <w:softHyphen/>
        <w:t>зан выдать работнику трудовую книжку, другие документы, -связанные с работой, по письмен</w:t>
      </w:r>
      <w:r w:rsidRPr="00D37E94">
        <w:rPr>
          <w:sz w:val="28"/>
          <w:szCs w:val="28"/>
        </w:rPr>
        <w:softHyphen/>
        <w:t>ному заявлению работника и произвести с ним окончательный расчет.</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День увольнения работнике — </w:t>
      </w:r>
      <w:r w:rsidRPr="00D37E94">
        <w:rPr>
          <w:sz w:val="28"/>
          <w:szCs w:val="28"/>
        </w:rPr>
        <w:t>последний день его работы.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Основания прекращения трудового до</w:t>
      </w:r>
      <w:r w:rsidRPr="00D37E94">
        <w:rPr>
          <w:b/>
          <w:bCs/>
          <w:sz w:val="28"/>
          <w:szCs w:val="28"/>
        </w:rPr>
        <w:softHyphen/>
        <w:t>говора по инициативе работодателя: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ликвидация организации, прекращение дея</w:t>
      </w:r>
      <w:r w:rsidRPr="00D37E94">
        <w:rPr>
          <w:sz w:val="28"/>
          <w:szCs w:val="28"/>
        </w:rPr>
        <w:softHyphen/>
        <w:t>тельности работодателем — физическим лицом;</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сокращение численности или штата работни</w:t>
      </w:r>
      <w:r w:rsidRPr="00D37E94">
        <w:rPr>
          <w:sz w:val="28"/>
          <w:szCs w:val="28"/>
        </w:rPr>
        <w:softHyphen/>
        <w:t>ков организации;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несоответствие работника занимаемой должности или выполняемой работе;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4) смена собственника имущества организации (в отношении руководителя организации, его заместителей и главного бухгалтера);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5) неоднократное неисполнение работником без уважительных причин трудовых обязанностей, если он имеет дисциплинарное взыскание;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6) однократное грубое нарушение работником трудовых обязанностей: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а) прогул;</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б) появление на работе в состоянии алко</w:t>
      </w:r>
      <w:r w:rsidRPr="00D37E94">
        <w:rPr>
          <w:sz w:val="28"/>
          <w:szCs w:val="28"/>
        </w:rPr>
        <w:softHyphen/>
        <w:t>гольного, наркотического или иного токсического опьянения и др.</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b/>
          <w:sz w:val="28"/>
          <w:szCs w:val="28"/>
        </w:rPr>
      </w:pPr>
      <w:r w:rsidRPr="00D37E94">
        <w:rPr>
          <w:b/>
          <w:sz w:val="28"/>
          <w:szCs w:val="28"/>
        </w:rPr>
        <w:t>Порядок оформления увольнения, Выходное пособие.</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Увольнение работника оформляется приказом (распоряжением) работодателя, в котором указы</w:t>
      </w:r>
      <w:r w:rsidRPr="00D37E94">
        <w:rPr>
          <w:sz w:val="28"/>
          <w:szCs w:val="28"/>
        </w:rPr>
        <w:softHyphen/>
        <w:t>ваются основания прекращения договора в точ</w:t>
      </w:r>
      <w:r w:rsidRPr="00D37E94">
        <w:rPr>
          <w:sz w:val="28"/>
          <w:szCs w:val="28"/>
        </w:rPr>
        <w:softHyphen/>
        <w:t>ном соответствии с формулировками ТК РФ.</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 xml:space="preserve">Приказ составляется в одном экземпляре. Приказ подписывается </w:t>
      </w:r>
      <w:r w:rsidRPr="00D37E94">
        <w:rPr>
          <w:sz w:val="28"/>
          <w:szCs w:val="28"/>
        </w:rPr>
        <w:lastRenderedPageBreak/>
        <w:t>руководителем органи</w:t>
      </w:r>
      <w:r w:rsidRPr="00D37E94">
        <w:rPr>
          <w:sz w:val="28"/>
          <w:szCs w:val="28"/>
        </w:rPr>
        <w:softHyphen/>
        <w:t>зации и дается для ознакомления работнику (под роспись).</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При прекращении трудового договора работо</w:t>
      </w:r>
      <w:r w:rsidRPr="00D37E94">
        <w:rPr>
          <w:sz w:val="28"/>
          <w:szCs w:val="28"/>
        </w:rPr>
        <w:softHyphen/>
        <w:t>датель обязан выдать работнику в день уволь</w:t>
      </w:r>
      <w:r w:rsidRPr="00D37E94">
        <w:rPr>
          <w:sz w:val="28"/>
          <w:szCs w:val="28"/>
        </w:rPr>
        <w:softHyphen/>
        <w:t>нения (последний день работы) трудовую книжку и по письменному заявлению работника копии документов, связанных с работой.</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Если в день увольнения работника выдать тру</w:t>
      </w:r>
      <w:r w:rsidRPr="00D37E94">
        <w:rPr>
          <w:sz w:val="28"/>
          <w:szCs w:val="28"/>
        </w:rPr>
        <w:softHyphen/>
        <w:t>довую книжку невозможно в связи с отсутствием работника или его отказом от получения трудовой книжки на руки, работодатель направляет работ</w:t>
      </w:r>
      <w:r w:rsidRPr="00D37E94">
        <w:rPr>
          <w:sz w:val="28"/>
          <w:szCs w:val="28"/>
        </w:rPr>
        <w:softHyphen/>
        <w:t>нику уведомление о необходимости явиться за трудовой книжкой либо дать согласие на отправ</w:t>
      </w:r>
      <w:r w:rsidRPr="00D37E94">
        <w:rPr>
          <w:sz w:val="28"/>
          <w:szCs w:val="28"/>
        </w:rPr>
        <w:softHyphen/>
        <w:t>ление ее по почте. Со дня направления уведомле</w:t>
      </w:r>
      <w:r w:rsidRPr="00D37E94">
        <w:rPr>
          <w:sz w:val="28"/>
          <w:szCs w:val="28"/>
        </w:rPr>
        <w:softHyphen/>
        <w:t>ния работодатель освобождается от ответствен</w:t>
      </w:r>
      <w:r w:rsidRPr="00D37E94">
        <w:rPr>
          <w:sz w:val="28"/>
          <w:szCs w:val="28"/>
        </w:rPr>
        <w:softHyphen/>
        <w:t>ности за задержку выдачи трудовой книжки.</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Работодатель обязан произвести с работни</w:t>
      </w:r>
      <w:r w:rsidRPr="00D37E94">
        <w:rPr>
          <w:sz w:val="28"/>
          <w:szCs w:val="28"/>
        </w:rPr>
        <w:softHyphen/>
        <w:t>ком полный расчет и выплатить компенсацию за все неиспользованные отпуска.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i/>
          <w:iCs/>
          <w:sz w:val="28"/>
          <w:szCs w:val="28"/>
        </w:rPr>
      </w:pPr>
      <w:r w:rsidRPr="00D37E94">
        <w:rPr>
          <w:b/>
          <w:bCs/>
          <w:sz w:val="28"/>
          <w:szCs w:val="28"/>
        </w:rPr>
        <w:t xml:space="preserve">Выходное пособие </w:t>
      </w:r>
      <w:r w:rsidRPr="00D37E94">
        <w:rPr>
          <w:sz w:val="28"/>
          <w:szCs w:val="28"/>
        </w:rPr>
        <w:t>— гарантийная выпла</w:t>
      </w:r>
      <w:r w:rsidRPr="00D37E94">
        <w:rPr>
          <w:sz w:val="28"/>
          <w:szCs w:val="28"/>
        </w:rPr>
        <w:softHyphen/>
        <w:t>та, производимая работнику за время, когда он не исполняет свои трудовые обязанности в свя</w:t>
      </w:r>
      <w:r w:rsidRPr="00D37E94">
        <w:rPr>
          <w:sz w:val="28"/>
          <w:szCs w:val="28"/>
        </w:rPr>
        <w:softHyphen/>
        <w:t>зи с расторжением трудового договора по осно</w:t>
      </w:r>
      <w:r w:rsidRPr="00D37E94">
        <w:rPr>
          <w:sz w:val="28"/>
          <w:szCs w:val="28"/>
        </w:rPr>
        <w:softHyphen/>
        <w:t>ваниям, указанным в законе. Размер выходного пособия определяется на основе среднемесяч</w:t>
      </w:r>
      <w:r w:rsidRPr="00D37E94">
        <w:rPr>
          <w:sz w:val="28"/>
          <w:szCs w:val="28"/>
        </w:rPr>
        <w:softHyphen/>
        <w:t>ного заработка работника.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Выходное пособие выплачивается в раз</w:t>
      </w:r>
      <w:r w:rsidRPr="00D37E94">
        <w:rPr>
          <w:b/>
          <w:bCs/>
          <w:sz w:val="28"/>
          <w:szCs w:val="28"/>
        </w:rPr>
        <w:softHyphen/>
        <w:t>мере среднего месячного заработка:</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при расторжении трудового договора в связи с ликвидацией организации либо сокращением численности или штата работников организа</w:t>
      </w:r>
      <w:r w:rsidRPr="00D37E94">
        <w:rPr>
          <w:sz w:val="28"/>
          <w:szCs w:val="28"/>
        </w:rPr>
        <w:softHyphen/>
        <w:t>ции. За работником сохраняется средний ме</w:t>
      </w:r>
      <w:r w:rsidRPr="00D37E94">
        <w:rPr>
          <w:sz w:val="28"/>
          <w:szCs w:val="28"/>
        </w:rPr>
        <w:softHyphen/>
        <w:t>сячный заработок на период трудоустройства, но не свыше 2 месяцев со дня увольнения. В исключительных случаях средний месяч</w:t>
      </w:r>
      <w:r w:rsidRPr="00D37E94">
        <w:rPr>
          <w:sz w:val="28"/>
          <w:szCs w:val="28"/>
        </w:rPr>
        <w:softHyphen/>
        <w:t>ный заработок сохраняется за работником в течение третьего месяца со дня увольне</w:t>
      </w:r>
      <w:r w:rsidRPr="00D37E94">
        <w:rPr>
          <w:sz w:val="28"/>
          <w:szCs w:val="28"/>
        </w:rPr>
        <w:softHyphen/>
        <w:t>ния по решению органа службы занятости на</w:t>
      </w:r>
      <w:r w:rsidRPr="00D37E94">
        <w:rPr>
          <w:sz w:val="28"/>
          <w:szCs w:val="28"/>
        </w:rPr>
        <w:softHyphen/>
        <w:t>селения при условии, если в 2-недельный срок после увольнения работник обратился в этот орган и не был им трудоустроен;</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при прекращении трудового договора в свя</w:t>
      </w:r>
      <w:r w:rsidRPr="00D37E94">
        <w:rPr>
          <w:sz w:val="28"/>
          <w:szCs w:val="28"/>
        </w:rPr>
        <w:softHyphen/>
        <w:t>зи с нарушением правил заключения трудо</w:t>
      </w:r>
      <w:r w:rsidRPr="00D37E94">
        <w:rPr>
          <w:sz w:val="28"/>
          <w:szCs w:val="28"/>
        </w:rPr>
        <w:softHyphen/>
        <w:t>вого договора не по вине работника, если это нарушение исключает возможность продол</w:t>
      </w:r>
      <w:r w:rsidRPr="00D37E94">
        <w:rPr>
          <w:sz w:val="28"/>
          <w:szCs w:val="28"/>
        </w:rPr>
        <w:softHyphen/>
        <w:t>жения работы.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 xml:space="preserve">Выходное пособие в размере 2-недельного среднего заработка </w:t>
      </w:r>
      <w:r w:rsidRPr="00D37E94">
        <w:rPr>
          <w:b/>
          <w:bCs/>
          <w:sz w:val="28"/>
          <w:szCs w:val="28"/>
        </w:rPr>
        <w:lastRenderedPageBreak/>
        <w:t>выплачивается</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b/>
          <w:bCs/>
          <w:sz w:val="28"/>
          <w:szCs w:val="28"/>
        </w:rPr>
        <w:t>работникам при расторжении трудового</w:t>
      </w:r>
      <w:r w:rsidRPr="00D37E94">
        <w:rPr>
          <w:sz w:val="28"/>
          <w:szCs w:val="28"/>
        </w:rPr>
        <w:t xml:space="preserve"> </w:t>
      </w:r>
      <w:r w:rsidRPr="00D37E94">
        <w:rPr>
          <w:b/>
          <w:bCs/>
          <w:sz w:val="28"/>
          <w:szCs w:val="28"/>
        </w:rPr>
        <w:t>договора в связи с:</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1) несоответствием работника занимаемой должности или выполняемой работе вследствие состояния здоровья, препятствующего про</w:t>
      </w:r>
      <w:r w:rsidRPr="00D37E94">
        <w:rPr>
          <w:sz w:val="28"/>
          <w:szCs w:val="28"/>
        </w:rPr>
        <w:softHyphen/>
        <w:t>должению данной работы;</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2) призывом работника на военную службу или направлением его на заменяющую ее аль</w:t>
      </w:r>
      <w:r w:rsidRPr="00D37E94">
        <w:rPr>
          <w:sz w:val="28"/>
          <w:szCs w:val="28"/>
        </w:rPr>
        <w:softHyphen/>
        <w:t>тернативную гражданскую службу;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3) восстановлением на работе работника, ранее выполнявшего эту работу;</w:t>
      </w:r>
    </w:p>
    <w:p w:rsidR="00D66D96" w:rsidRPr="00D37E94" w:rsidRDefault="00D66D96" w:rsidP="00A04482">
      <w:pPr>
        <w:widowControl w:val="0"/>
        <w:numPr>
          <w:ilvl w:val="0"/>
          <w:numId w:val="44"/>
        </w:numPr>
        <w:shd w:val="clear" w:color="auto" w:fill="FFFFFF"/>
        <w:tabs>
          <w:tab w:val="clear" w:pos="432"/>
          <w:tab w:val="num" w:pos="0"/>
          <w:tab w:val="left" w:pos="9639"/>
        </w:tabs>
        <w:suppressAutoHyphens/>
        <w:spacing w:line="360" w:lineRule="auto"/>
        <w:ind w:left="0" w:right="-1" w:firstLine="567"/>
        <w:jc w:val="both"/>
        <w:rPr>
          <w:sz w:val="28"/>
          <w:szCs w:val="28"/>
        </w:rPr>
      </w:pPr>
      <w:r w:rsidRPr="00D37E94">
        <w:rPr>
          <w:sz w:val="28"/>
          <w:szCs w:val="28"/>
        </w:rPr>
        <w:t>4) отказом работника от перевода в связи с пере</w:t>
      </w:r>
      <w:r w:rsidRPr="00D37E94">
        <w:rPr>
          <w:sz w:val="28"/>
          <w:szCs w:val="28"/>
        </w:rPr>
        <w:softHyphen/>
        <w:t>мещением работодателя в другую местность.</w:t>
      </w:r>
    </w:p>
    <w:p w:rsidR="00D66D96" w:rsidRPr="00D37E94" w:rsidRDefault="00D66D96" w:rsidP="00D66D96">
      <w:pPr>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16. Кадровые документы</w:t>
      </w:r>
    </w:p>
    <w:p w:rsidR="00D66D96" w:rsidRPr="00D37E94" w:rsidRDefault="00D66D96" w:rsidP="00A04482">
      <w:pPr>
        <w:pStyle w:val="a3"/>
        <w:numPr>
          <w:ilvl w:val="4"/>
          <w:numId w:val="65"/>
        </w:numPr>
        <w:tabs>
          <w:tab w:val="clear" w:pos="2160"/>
          <w:tab w:val="num" w:pos="0"/>
        </w:tabs>
        <w:spacing w:line="360" w:lineRule="auto"/>
        <w:ind w:left="0" w:firstLine="709"/>
        <w:jc w:val="both"/>
        <w:rPr>
          <w:b/>
          <w:sz w:val="28"/>
          <w:szCs w:val="28"/>
        </w:rPr>
      </w:pPr>
      <w:r w:rsidRPr="00D37E94">
        <w:rPr>
          <w:b/>
          <w:sz w:val="28"/>
          <w:szCs w:val="28"/>
          <w:shd w:val="clear" w:color="auto" w:fill="FFFFFF"/>
        </w:rPr>
        <w:t xml:space="preserve">Документы по личному составу предприятия </w:t>
      </w:r>
    </w:p>
    <w:p w:rsidR="00D66D96" w:rsidRPr="00D37E94" w:rsidRDefault="00D66D96" w:rsidP="00D66D96">
      <w:pPr>
        <w:spacing w:line="360" w:lineRule="auto"/>
        <w:ind w:firstLine="709"/>
        <w:jc w:val="both"/>
        <w:rPr>
          <w:sz w:val="28"/>
          <w:szCs w:val="28"/>
        </w:rPr>
      </w:pPr>
      <w:r w:rsidRPr="00D37E94">
        <w:rPr>
          <w:sz w:val="28"/>
          <w:szCs w:val="28"/>
          <w:shd w:val="clear" w:color="auto" w:fill="FFFFFF"/>
        </w:rPr>
        <w:t>Федеральный закон от 22.10.2004 № 125-ФЗ «Об архивном деле в Российской Федерации» дает такое определение: документы по личному составу — это архивные документы, которые отражают трудовые отношения сотрудника с работодателем. Из определения видно, что к документам по личному составу относятся достаточно разнообразные виды бумаг, которые касаются трудовых отношений, их развития и окончания. Название этой группы могут быть различными — документация по кадрам, по персоналу, по кадровому делопроизводству, по личному составу. Все эти понятия идентичны, т.к. отражают одинаковую сущность данной группы бумаг.</w:t>
      </w:r>
    </w:p>
    <w:p w:rsidR="00D66D96" w:rsidRPr="00D37E94" w:rsidRDefault="00D66D96" w:rsidP="00D66D96">
      <w:pPr>
        <w:spacing w:line="360" w:lineRule="auto"/>
        <w:ind w:firstLine="709"/>
        <w:jc w:val="both"/>
        <w:rPr>
          <w:b/>
          <w:sz w:val="28"/>
          <w:szCs w:val="28"/>
        </w:rPr>
      </w:pPr>
      <w:r w:rsidRPr="00D37E94">
        <w:rPr>
          <w:noProof/>
          <w:sz w:val="28"/>
          <w:szCs w:val="28"/>
        </w:rPr>
        <w:lastRenderedPageBreak/>
        <w:drawing>
          <wp:inline distT="0" distB="0" distL="0" distR="0" wp14:anchorId="777500A5" wp14:editId="5EA6C1DC">
            <wp:extent cx="5591175" cy="3848100"/>
            <wp:effectExtent l="0" t="0" r="9525" b="0"/>
            <wp:docPr id="37" name="Рисунок 37" descr="Обязательные и рекомендованные кадровые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язательные и рекомендованные кадровые документы"/>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91175" cy="3848100"/>
                    </a:xfrm>
                    <a:prstGeom prst="rect">
                      <a:avLst/>
                    </a:prstGeom>
                    <a:noFill/>
                    <a:ln>
                      <a:noFill/>
                    </a:ln>
                  </pic:spPr>
                </pic:pic>
              </a:graphicData>
            </a:graphic>
          </wp:inline>
        </w:drawing>
      </w:r>
    </w:p>
    <w:p w:rsidR="00D66D96" w:rsidRPr="00D37E94" w:rsidRDefault="00D66D96" w:rsidP="00A04482">
      <w:pPr>
        <w:pStyle w:val="a3"/>
        <w:numPr>
          <w:ilvl w:val="0"/>
          <w:numId w:val="65"/>
        </w:numPr>
        <w:spacing w:line="360" w:lineRule="auto"/>
        <w:jc w:val="both"/>
        <w:rPr>
          <w:b/>
          <w:sz w:val="28"/>
          <w:szCs w:val="28"/>
        </w:rPr>
      </w:pPr>
      <w:r w:rsidRPr="00D37E94">
        <w:rPr>
          <w:b/>
          <w:sz w:val="28"/>
          <w:szCs w:val="28"/>
          <w:shd w:val="clear" w:color="auto" w:fill="FFFFFF"/>
        </w:rPr>
        <w:t xml:space="preserve">Документы по личному составу: виды, перечень и особенности </w:t>
      </w:r>
    </w:p>
    <w:p w:rsidR="00D66D96" w:rsidRPr="00D37E94" w:rsidRDefault="00D66D96" w:rsidP="00D66D96">
      <w:pPr>
        <w:pStyle w:val="a3"/>
        <w:spacing w:line="360" w:lineRule="auto"/>
        <w:jc w:val="both"/>
        <w:rPr>
          <w:sz w:val="28"/>
          <w:szCs w:val="28"/>
        </w:rPr>
      </w:pPr>
      <w:r w:rsidRPr="00D37E94">
        <w:rPr>
          <w:sz w:val="28"/>
          <w:szCs w:val="28"/>
          <w:shd w:val="clear" w:color="auto" w:fill="FFFFFF"/>
        </w:rPr>
        <w:t>Документы по личному составу можно разделить на три большие группы.</w:t>
      </w:r>
    </w:p>
    <w:tbl>
      <w:tblPr>
        <w:tblStyle w:val="a5"/>
        <w:tblW w:w="0" w:type="auto"/>
        <w:tblLook w:val="04A0" w:firstRow="1" w:lastRow="0" w:firstColumn="1" w:lastColumn="0" w:noHBand="0" w:noVBand="1"/>
      </w:tblPr>
      <w:tblGrid>
        <w:gridCol w:w="4106"/>
        <w:gridCol w:w="5239"/>
      </w:tblGrid>
      <w:tr w:rsidR="00D66D96" w:rsidRPr="00D37E94" w:rsidTr="00892D1F">
        <w:tc>
          <w:tcPr>
            <w:tcW w:w="4106"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Вид документа по личному составу</w:t>
            </w:r>
          </w:p>
        </w:tc>
        <w:tc>
          <w:tcPr>
            <w:tcW w:w="5239"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Примеры </w:t>
            </w:r>
          </w:p>
        </w:tc>
      </w:tr>
      <w:tr w:rsidR="00D66D96" w:rsidRPr="00D37E94" w:rsidTr="00892D1F">
        <w:tc>
          <w:tcPr>
            <w:tcW w:w="4106"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Оформление приёма на работу</w:t>
            </w:r>
          </w:p>
        </w:tc>
        <w:tc>
          <w:tcPr>
            <w:tcW w:w="5239"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заявления о приеме на работу;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приказы о приеме;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личная карточка;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трудовые договоры</w:t>
            </w:r>
          </w:p>
        </w:tc>
      </w:tr>
      <w:tr w:rsidR="00D66D96" w:rsidRPr="00D37E94" w:rsidTr="00892D1F">
        <w:tc>
          <w:tcPr>
            <w:tcW w:w="4106"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Трудовые отношения</w:t>
            </w:r>
          </w:p>
        </w:tc>
        <w:tc>
          <w:tcPr>
            <w:tcW w:w="5239"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приказы об изменении должностных окладов;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приказ о переводе на другую должность;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заявление на отпуск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приказ об изменении персональных данных;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приказ о командировках;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график отпусков;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трудовые книжки</w:t>
            </w:r>
          </w:p>
        </w:tc>
      </w:tr>
      <w:tr w:rsidR="00D66D96" w:rsidRPr="00D37E94" w:rsidTr="00892D1F">
        <w:tc>
          <w:tcPr>
            <w:tcW w:w="4106"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Увольнение</w:t>
            </w:r>
          </w:p>
        </w:tc>
        <w:tc>
          <w:tcPr>
            <w:tcW w:w="5239"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заявления об увольнении;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соглашения о расторжении трудового договора;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приказы об увольнении;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lastRenderedPageBreak/>
              <w:t xml:space="preserve">- бумаги, связанные с увольнением по сокращению и иным основаниям по инициативе работодателя. </w:t>
            </w:r>
          </w:p>
        </w:tc>
      </w:tr>
      <w:tr w:rsidR="00D66D96" w:rsidRPr="00D37E94" w:rsidTr="00892D1F">
        <w:tc>
          <w:tcPr>
            <w:tcW w:w="4106"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lastRenderedPageBreak/>
              <w:t>Финансы</w:t>
            </w:r>
          </w:p>
        </w:tc>
        <w:tc>
          <w:tcPr>
            <w:tcW w:w="5239"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штатное расписание;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лицевые счета;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ведомости на получение зарплаты;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документы о надбавках</w:t>
            </w:r>
          </w:p>
        </w:tc>
      </w:tr>
      <w:tr w:rsidR="00D66D96" w:rsidRPr="00D37E94" w:rsidTr="00892D1F">
        <w:tc>
          <w:tcPr>
            <w:tcW w:w="4106"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Производственно-трудовой травматизм</w:t>
            </w:r>
          </w:p>
        </w:tc>
        <w:tc>
          <w:tcPr>
            <w:tcW w:w="5239"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коллективный договор;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документы (акты, заключения, протоколы) о производственных авариях и несчастных случаях;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табели и наряды работников вредных профессий;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журналы инструктажа по технике безопасности</w:t>
            </w:r>
          </w:p>
        </w:tc>
      </w:tr>
      <w:tr w:rsidR="00D66D96" w:rsidRPr="00D37E94" w:rsidTr="00892D1F">
        <w:tc>
          <w:tcPr>
            <w:tcW w:w="4106"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Образование и повышение квалификации</w:t>
            </w:r>
          </w:p>
        </w:tc>
        <w:tc>
          <w:tcPr>
            <w:tcW w:w="5239"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личные документы, удостоверяющие образование;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протоколы заседаний и постановления аттестационных и квалификационных комиссий</w:t>
            </w:r>
          </w:p>
        </w:tc>
      </w:tr>
      <w:tr w:rsidR="00D66D96" w:rsidRPr="00D37E94" w:rsidTr="00892D1F">
        <w:tc>
          <w:tcPr>
            <w:tcW w:w="4106"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Должностные заслуги</w:t>
            </w:r>
          </w:p>
        </w:tc>
        <w:tc>
          <w:tcPr>
            <w:tcW w:w="5239" w:type="dxa"/>
          </w:tcPr>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xml:space="preserve">- списки награжденных государственными и иными наградами; </w:t>
            </w:r>
          </w:p>
          <w:p w:rsidR="00D66D96" w:rsidRPr="00D37E94" w:rsidRDefault="00D66D96" w:rsidP="00892D1F">
            <w:pPr>
              <w:spacing w:line="276" w:lineRule="auto"/>
              <w:jc w:val="both"/>
              <w:rPr>
                <w:sz w:val="28"/>
                <w:szCs w:val="28"/>
                <w:shd w:val="clear" w:color="auto" w:fill="FFFFFF"/>
              </w:rPr>
            </w:pPr>
            <w:r w:rsidRPr="00D37E94">
              <w:rPr>
                <w:sz w:val="28"/>
                <w:szCs w:val="28"/>
                <w:shd w:val="clear" w:color="auto" w:fill="FFFFFF"/>
              </w:rPr>
              <w:t>- присвоение ученых степеней, званий</w:t>
            </w:r>
          </w:p>
        </w:tc>
      </w:tr>
    </w:tbl>
    <w:p w:rsidR="00D66D96" w:rsidRPr="00D37E94" w:rsidRDefault="00D66D96" w:rsidP="00D66D96">
      <w:pPr>
        <w:spacing w:line="360" w:lineRule="auto"/>
        <w:ind w:firstLine="709"/>
        <w:jc w:val="both"/>
        <w:rPr>
          <w:sz w:val="28"/>
          <w:szCs w:val="28"/>
          <w:shd w:val="clear" w:color="auto" w:fill="FFFFFF"/>
        </w:rPr>
      </w:pPr>
      <w:r w:rsidRPr="00D37E94">
        <w:rPr>
          <w:sz w:val="28"/>
          <w:szCs w:val="28"/>
          <w:shd w:val="clear" w:color="auto" w:fill="FFFFFF"/>
        </w:rPr>
        <w:t>Вся эта масса — документы по личному составу. Классификация может быть и другой, в законодательстве четкого разделения на группы нет. Их можно классифицировать по другим основаниям — учету кадров и в которых учет не является основной функцией, по видам сотрудников, по наличию унифицированных форм, по срокам хранения.</w:t>
      </w:r>
    </w:p>
    <w:p w:rsidR="00D66D96" w:rsidRPr="00D37E94" w:rsidRDefault="00D66D96" w:rsidP="00D66D96">
      <w:pPr>
        <w:spacing w:line="360" w:lineRule="auto"/>
        <w:ind w:firstLine="709"/>
        <w:jc w:val="both"/>
        <w:rPr>
          <w:sz w:val="28"/>
          <w:szCs w:val="28"/>
        </w:rPr>
      </w:pPr>
    </w:p>
    <w:p w:rsidR="00D66D96" w:rsidRPr="00D37E94" w:rsidRDefault="00D66D96" w:rsidP="00A04482">
      <w:pPr>
        <w:pStyle w:val="a3"/>
        <w:numPr>
          <w:ilvl w:val="0"/>
          <w:numId w:val="65"/>
        </w:numPr>
        <w:spacing w:line="360" w:lineRule="auto"/>
        <w:jc w:val="both"/>
        <w:rPr>
          <w:b/>
          <w:sz w:val="28"/>
          <w:szCs w:val="28"/>
        </w:rPr>
      </w:pPr>
      <w:r w:rsidRPr="00D37E94">
        <w:rPr>
          <w:b/>
          <w:sz w:val="28"/>
          <w:szCs w:val="28"/>
          <w:shd w:val="clear" w:color="auto" w:fill="FFFFFF"/>
        </w:rPr>
        <w:t xml:space="preserve">Особенности документов по личному составу </w:t>
      </w:r>
    </w:p>
    <w:p w:rsidR="00D66D96" w:rsidRPr="00D37E94" w:rsidRDefault="00D66D96" w:rsidP="00D66D96">
      <w:pPr>
        <w:spacing w:line="360" w:lineRule="auto"/>
        <w:ind w:firstLine="709"/>
        <w:jc w:val="both"/>
        <w:rPr>
          <w:sz w:val="28"/>
          <w:szCs w:val="28"/>
          <w:shd w:val="clear" w:color="auto" w:fill="FFFFFF"/>
        </w:rPr>
      </w:pPr>
      <w:r w:rsidRPr="00D37E94">
        <w:rPr>
          <w:sz w:val="28"/>
          <w:szCs w:val="28"/>
          <w:shd w:val="clear" w:color="auto" w:fill="FFFFFF"/>
        </w:rPr>
        <w:t xml:space="preserve">Для всех кадровых бумаг есть одна очень важная особенность. Они содержат личную информацию работников – физических лиц, поэтому при работе с ними важно соблюдать требования федерального законодательства в сфере защиты персональных данных. Кроме того, данные из кадровой документации часто вносят в специализированные программные средства по </w:t>
      </w:r>
      <w:r w:rsidRPr="00D37E94">
        <w:rPr>
          <w:sz w:val="28"/>
          <w:szCs w:val="28"/>
          <w:shd w:val="clear" w:color="auto" w:fill="FFFFFF"/>
        </w:rPr>
        <w:lastRenderedPageBreak/>
        <w:t>учету кадров. Тогда необходимо учитывать и защиту такой информации согласно Федеральному закону от 27.07.2006 № 149-ФЗ «Об информации, информационных технологиях и о защите информации».</w:t>
      </w:r>
    </w:p>
    <w:p w:rsidR="00D66D96" w:rsidRPr="00D37E94" w:rsidRDefault="00D66D96" w:rsidP="00D66D96">
      <w:pPr>
        <w:spacing w:line="360" w:lineRule="auto"/>
        <w:ind w:firstLine="709"/>
        <w:jc w:val="both"/>
        <w:rPr>
          <w:sz w:val="28"/>
          <w:szCs w:val="28"/>
          <w:shd w:val="clear" w:color="auto" w:fill="FFFFFF"/>
        </w:rPr>
      </w:pPr>
      <w:r w:rsidRPr="00D37E94">
        <w:rPr>
          <w:sz w:val="28"/>
          <w:szCs w:val="28"/>
          <w:shd w:val="clear" w:color="auto" w:fill="FFFFFF"/>
        </w:rPr>
        <w:t>Кроме того, некоторые документы по личному составу нужно оформляться по унифицированным формам. Например, приказ о приёме на работу, личную карточку, штатное расписание. Хотя формы, утвержденные Постановлением Госкомстата РФ от 05.01.2004 № 1 «Об утверждении унифицированных форм первичной учетной документации по учету труда и его оплаты», и не является обязательными (для всех, кроме госсектора), некоторые требования, основанные на иных законах и подзаконных актах, продолжают действовать, например, правила оформления трудовых книжек.</w:t>
      </w:r>
    </w:p>
    <w:p w:rsidR="00D66D96" w:rsidRPr="00D37E94" w:rsidRDefault="00D66D96" w:rsidP="00D66D96">
      <w:pPr>
        <w:spacing w:line="360" w:lineRule="auto"/>
        <w:ind w:firstLine="709"/>
        <w:jc w:val="both"/>
        <w:rPr>
          <w:sz w:val="28"/>
          <w:szCs w:val="28"/>
          <w:shd w:val="clear" w:color="auto" w:fill="FFFFFF"/>
        </w:rPr>
      </w:pPr>
      <w:r w:rsidRPr="00D37E94">
        <w:rPr>
          <w:sz w:val="28"/>
          <w:szCs w:val="28"/>
          <w:shd w:val="clear" w:color="auto" w:fill="FFFFFF"/>
        </w:rPr>
        <w:t xml:space="preserve">Другая особенность кадрового документооборота — юридическое лицо-работодатель вправе регламентировать вопросы работы с кадровыми документами локальными нормативными актами. В них можно предусмотреть перечень документов по личному составу с указанием сроков хранения, формы для документов (если на законодательном уровне нет требований к соблюдению обязательных форм), порядок составления, за кем из сотрудников закрепляют обязанность по хранению, как их хранят. При составлении таких локальных актов следует учитывать, что они не должны противоречить требованиям, установленным законодательно. </w:t>
      </w:r>
    </w:p>
    <w:p w:rsidR="00BC0374" w:rsidRDefault="00BC0374" w:rsidP="00D66D96">
      <w:pPr>
        <w:spacing w:line="360" w:lineRule="auto"/>
        <w:jc w:val="center"/>
        <w:rPr>
          <w:b/>
          <w:sz w:val="28"/>
          <w:szCs w:val="28"/>
          <w:shd w:val="clear" w:color="auto" w:fill="FFFFFF"/>
        </w:rPr>
      </w:pPr>
    </w:p>
    <w:p w:rsidR="00D66D96" w:rsidRPr="00D37E94" w:rsidRDefault="00D66D96" w:rsidP="00D66D96">
      <w:pPr>
        <w:spacing w:line="360" w:lineRule="auto"/>
        <w:jc w:val="center"/>
        <w:rPr>
          <w:b/>
          <w:sz w:val="28"/>
          <w:szCs w:val="28"/>
          <w:shd w:val="clear" w:color="auto" w:fill="FFFFFF"/>
        </w:rPr>
      </w:pPr>
      <w:r w:rsidRPr="00D37E94">
        <w:rPr>
          <w:b/>
          <w:sz w:val="28"/>
          <w:szCs w:val="28"/>
          <w:shd w:val="clear" w:color="auto" w:fill="FFFFFF"/>
        </w:rPr>
        <w:t xml:space="preserve">Инструкция по делопроизводству. </w:t>
      </w:r>
    </w:p>
    <w:p w:rsidR="00D66D96" w:rsidRPr="00D37E94" w:rsidRDefault="00D66D96" w:rsidP="00D66D96">
      <w:pPr>
        <w:spacing w:line="360" w:lineRule="auto"/>
        <w:jc w:val="center"/>
        <w:rPr>
          <w:b/>
          <w:sz w:val="28"/>
          <w:szCs w:val="28"/>
        </w:rPr>
      </w:pPr>
      <w:r w:rsidRPr="00D37E94">
        <w:rPr>
          <w:b/>
          <w:sz w:val="28"/>
          <w:szCs w:val="28"/>
          <w:shd w:val="clear" w:color="auto" w:fill="FFFFFF"/>
        </w:rPr>
        <w:t>Работа с кадровыми документами по личному составу</w:t>
      </w:r>
    </w:p>
    <w:p w:rsidR="00D66D96" w:rsidRPr="00D37E94" w:rsidRDefault="00D66D96" w:rsidP="00D66D96">
      <w:pPr>
        <w:pStyle w:val="a6"/>
        <w:shd w:val="clear" w:color="auto" w:fill="FFFFFF"/>
        <w:spacing w:before="0" w:beforeAutospacing="0" w:after="0" w:afterAutospacing="0" w:line="360" w:lineRule="auto"/>
        <w:jc w:val="both"/>
        <w:rPr>
          <w:sz w:val="28"/>
          <w:szCs w:val="28"/>
        </w:rPr>
      </w:pPr>
      <w:r w:rsidRPr="00D37E94">
        <w:rPr>
          <w:noProof/>
          <w:sz w:val="28"/>
          <w:szCs w:val="28"/>
        </w:rPr>
        <w:lastRenderedPageBreak/>
        <w:drawing>
          <wp:inline distT="0" distB="0" distL="0" distR="0" wp14:anchorId="3E6801F1" wp14:editId="371F5F68">
            <wp:extent cx="5927273" cy="4610100"/>
            <wp:effectExtent l="0" t="0" r="0" b="0"/>
            <wp:docPr id="38" name="Рисунок 38" descr="Инструкция по делопроизводс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нструкция по делопроизводсву"/>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4831" cy="4615979"/>
                    </a:xfrm>
                    <a:prstGeom prst="rect">
                      <a:avLst/>
                    </a:prstGeom>
                    <a:noFill/>
                    <a:ln>
                      <a:noFill/>
                    </a:ln>
                  </pic:spPr>
                </pic:pic>
              </a:graphicData>
            </a:graphic>
          </wp:inline>
        </w:drawing>
      </w:r>
    </w:p>
    <w:p w:rsidR="00D66D96" w:rsidRPr="00D37E94" w:rsidRDefault="00D66D96" w:rsidP="00D66D96">
      <w:pPr>
        <w:pStyle w:val="a6"/>
        <w:shd w:val="clear" w:color="auto" w:fill="FFFFFF"/>
        <w:spacing w:before="0" w:beforeAutospacing="0" w:after="0" w:afterAutospacing="0" w:line="360" w:lineRule="auto"/>
        <w:jc w:val="both"/>
        <w:rPr>
          <w:sz w:val="28"/>
          <w:szCs w:val="28"/>
        </w:rPr>
      </w:pPr>
    </w:p>
    <w:p w:rsidR="00D66D96" w:rsidRPr="00D37E94" w:rsidRDefault="00D66D96" w:rsidP="00A04482">
      <w:pPr>
        <w:pStyle w:val="a3"/>
        <w:numPr>
          <w:ilvl w:val="0"/>
          <w:numId w:val="65"/>
        </w:numPr>
        <w:spacing w:line="360" w:lineRule="auto"/>
        <w:jc w:val="both"/>
        <w:rPr>
          <w:b/>
          <w:sz w:val="28"/>
          <w:szCs w:val="28"/>
        </w:rPr>
      </w:pPr>
      <w:r w:rsidRPr="00D37E94">
        <w:rPr>
          <w:b/>
          <w:sz w:val="28"/>
          <w:szCs w:val="28"/>
          <w:shd w:val="clear" w:color="auto" w:fill="FFFFFF"/>
        </w:rPr>
        <w:t xml:space="preserve">Сроки хранения документов по личному составу </w:t>
      </w:r>
    </w:p>
    <w:p w:rsidR="00D66D96" w:rsidRPr="00D37E94" w:rsidRDefault="00D66D96" w:rsidP="00D66D96">
      <w:pPr>
        <w:spacing w:line="360" w:lineRule="auto"/>
        <w:ind w:firstLine="709"/>
        <w:jc w:val="both"/>
        <w:rPr>
          <w:sz w:val="28"/>
          <w:szCs w:val="28"/>
          <w:shd w:val="clear" w:color="auto" w:fill="FFFFFF"/>
        </w:rPr>
      </w:pPr>
      <w:r w:rsidRPr="00D37E94">
        <w:rPr>
          <w:sz w:val="28"/>
          <w:szCs w:val="28"/>
          <w:shd w:val="clear" w:color="auto" w:fill="FFFFFF"/>
        </w:rPr>
        <w:t xml:space="preserve">Сроки, в течение которых нужно хранить документы по личному составу, указаны в статье 22.1 Закона от 22 октября 2004 г. № 125-ФЗ и перечне, утвержденном приказом Росархива от 20.12.2019 № 236. Началом срока хранения документов считается 1 января года, следующего за годом, в котором они были закончены делопроизводством, а не с даты создания. Приказы о приеме на работу, переводе, увольнении, об отпуске без сохранения зарплаты и другие приказы по личному составу, а также заявления сотрудников, если они хранятся в их личных делах, в общем случае нужно хранить не меньше 75 лет, если они закончены делопроизводством до 1 января 2003 года. Если указанные документы закончены делопроизводством после 1 января 2003 года, то нужно хранить не менее 50 лет. Трудовые договоры, личные карточки и личные дела руководителей и сотрудников также нужно хранить в течение 75 лет, если они </w:t>
      </w:r>
      <w:r w:rsidRPr="00D37E94">
        <w:rPr>
          <w:sz w:val="28"/>
          <w:szCs w:val="28"/>
          <w:shd w:val="clear" w:color="auto" w:fill="FFFFFF"/>
        </w:rPr>
        <w:lastRenderedPageBreak/>
        <w:t xml:space="preserve">закончены делопроизводством до 1 января 2003 года, или в течение 50 лет, если они закончены делопроизводством после 1 января 2003 года. Также постоянно положено хранить штатное расписание. </w:t>
      </w:r>
    </w:p>
    <w:p w:rsidR="00D66D96" w:rsidRPr="00D37E94" w:rsidRDefault="00D66D96" w:rsidP="00D66D96">
      <w:pPr>
        <w:spacing w:line="360" w:lineRule="auto"/>
        <w:ind w:firstLine="709"/>
        <w:jc w:val="center"/>
        <w:rPr>
          <w:b/>
          <w:sz w:val="28"/>
          <w:szCs w:val="28"/>
        </w:rPr>
      </w:pPr>
      <w:r w:rsidRPr="00D37E94">
        <w:rPr>
          <w:b/>
          <w:sz w:val="28"/>
          <w:szCs w:val="28"/>
          <w:shd w:val="clear" w:color="auto" w:fill="FFFFFF"/>
        </w:rPr>
        <w:t>Сроки хранения архивных документов по личному составу</w:t>
      </w:r>
    </w:p>
    <w:p w:rsidR="00D66D96" w:rsidRPr="00D37E94" w:rsidRDefault="00D66D96" w:rsidP="00D66D96">
      <w:pPr>
        <w:spacing w:line="360" w:lineRule="auto"/>
        <w:jc w:val="both"/>
        <w:rPr>
          <w:b/>
          <w:sz w:val="28"/>
          <w:szCs w:val="28"/>
        </w:rPr>
      </w:pPr>
      <w:r w:rsidRPr="00D37E94">
        <w:rPr>
          <w:noProof/>
          <w:sz w:val="28"/>
          <w:szCs w:val="28"/>
        </w:rPr>
        <w:drawing>
          <wp:inline distT="0" distB="0" distL="0" distR="0" wp14:anchorId="499BDEFD" wp14:editId="7BC67150">
            <wp:extent cx="5896018" cy="4343400"/>
            <wp:effectExtent l="0" t="0" r="9525" b="0"/>
            <wp:docPr id="39" name="Рисунок 39" descr="Сроки хранения кадровых док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роки хранения кадровых документов"/>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98631" cy="4345325"/>
                    </a:xfrm>
                    <a:prstGeom prst="rect">
                      <a:avLst/>
                    </a:prstGeom>
                    <a:noFill/>
                    <a:ln>
                      <a:noFill/>
                    </a:ln>
                  </pic:spPr>
                </pic:pic>
              </a:graphicData>
            </a:graphic>
          </wp:inline>
        </w:drawing>
      </w:r>
    </w:p>
    <w:p w:rsidR="00D66D96" w:rsidRPr="00D37E94" w:rsidRDefault="00D66D96" w:rsidP="00D66D96">
      <w:pPr>
        <w:spacing w:line="360" w:lineRule="auto"/>
        <w:ind w:firstLine="709"/>
        <w:jc w:val="both"/>
        <w:rPr>
          <w:sz w:val="28"/>
          <w:szCs w:val="28"/>
          <w:shd w:val="clear" w:color="auto" w:fill="FFFFFF"/>
        </w:rPr>
      </w:pPr>
      <w:r w:rsidRPr="00D37E94">
        <w:rPr>
          <w:sz w:val="28"/>
          <w:szCs w:val="28"/>
          <w:shd w:val="clear" w:color="auto" w:fill="FFFFFF"/>
        </w:rPr>
        <w:t>Любые документы по личному составу, которые образовались в период госслужбы, не являющейся государственной гражданской, нужно хранить 75 лет независимо от даты создания.  Приказы о предоставлении ежегодных и учебных отпусков, направлении в командировки на территории России, а также другие документы о командировках: задания, отчеты достаточно хранить 5 лет. Приказы о дисциплинарных взысканиях — 3 года.  Правила трудового распорядка храните даже после замены их новыми. Срок хранения — год. Срок хранения графиков отпусков — три года</w:t>
      </w:r>
    </w:p>
    <w:p w:rsidR="00D66D96" w:rsidRPr="00D37E94" w:rsidRDefault="00D66D96" w:rsidP="00D66D96">
      <w:pPr>
        <w:spacing w:line="360" w:lineRule="auto"/>
        <w:ind w:firstLine="709"/>
        <w:jc w:val="both"/>
        <w:rPr>
          <w:sz w:val="28"/>
          <w:szCs w:val="28"/>
        </w:rPr>
      </w:pPr>
    </w:p>
    <w:p w:rsidR="00D66D96" w:rsidRPr="00D37E94" w:rsidRDefault="00D66D96" w:rsidP="00A04482">
      <w:pPr>
        <w:pStyle w:val="a3"/>
        <w:numPr>
          <w:ilvl w:val="0"/>
          <w:numId w:val="65"/>
        </w:numPr>
        <w:spacing w:line="360" w:lineRule="auto"/>
        <w:jc w:val="both"/>
        <w:rPr>
          <w:b/>
          <w:sz w:val="28"/>
          <w:szCs w:val="28"/>
        </w:rPr>
      </w:pPr>
      <w:r w:rsidRPr="00D37E94">
        <w:rPr>
          <w:b/>
          <w:sz w:val="28"/>
          <w:szCs w:val="28"/>
          <w:shd w:val="clear" w:color="auto" w:fill="FFFFFF"/>
        </w:rPr>
        <w:t xml:space="preserve">Хранение документов по личному составу: как организовать </w:t>
      </w:r>
    </w:p>
    <w:p w:rsidR="00D66D96" w:rsidRPr="00D37E94" w:rsidRDefault="00D66D96" w:rsidP="00D66D96">
      <w:pPr>
        <w:spacing w:line="360" w:lineRule="auto"/>
        <w:ind w:firstLine="709"/>
        <w:jc w:val="both"/>
        <w:rPr>
          <w:sz w:val="28"/>
          <w:szCs w:val="28"/>
          <w:shd w:val="clear" w:color="auto" w:fill="FFFFFF"/>
        </w:rPr>
      </w:pPr>
      <w:r w:rsidRPr="00D37E94">
        <w:rPr>
          <w:sz w:val="28"/>
          <w:szCs w:val="28"/>
          <w:shd w:val="clear" w:color="auto" w:fill="FFFFFF"/>
        </w:rPr>
        <w:lastRenderedPageBreak/>
        <w:t>Поскольку для такого рода документации установлены длительные сроки хранения, разумеется, такое хранение необходимо обеспечить. Порядок хранения отличается в зависимости от формы собственности юр.лица. Для государственных и муниципальных организаций такой порядок более регламентирован, например, в отношении бумаг министерств, ведомств и других учреждений предусматривается отдельный порядок и сроки хранения. Документы по личному составу хранятся в нотариальных конторах также в соответствии со специальными актами.   В любом случае для начала бумаги сортируют и группируют по категориям. Руководствуются при этом зачастую номенклатурой дел, если составление ее предусматривается в юридическом лице. Порядок хранения отличается в зависимости от того, является ли оно текущим или архивным. Т.е. бумаги в отношении работников, у которых действует трудовой договор в настоящее время, хранятся непосредственно в организации. Старая документация полежит хранению в архиве (где устанавливают свои порядки на основании отдельных нормативных актов).</w:t>
      </w:r>
    </w:p>
    <w:p w:rsidR="00D66D96" w:rsidRPr="00D37E94" w:rsidRDefault="00D66D96" w:rsidP="00D66D96">
      <w:pPr>
        <w:spacing w:line="360" w:lineRule="auto"/>
        <w:ind w:firstLine="709"/>
        <w:jc w:val="both"/>
        <w:rPr>
          <w:sz w:val="28"/>
          <w:szCs w:val="28"/>
          <w:shd w:val="clear" w:color="auto" w:fill="FFFFFF"/>
        </w:rPr>
      </w:pPr>
      <w:r w:rsidRPr="00D37E94">
        <w:rPr>
          <w:sz w:val="28"/>
          <w:szCs w:val="28"/>
          <w:shd w:val="clear" w:color="auto" w:fill="FFFFFF"/>
        </w:rPr>
        <w:t>Так как работодатель обязан обеспечить хранение документов по личному составу, то следует позаботиться об ограничении доступа третьих лиц к такого рода бумагам (запирающиеся шкафы, сейфы, помещения с ограниченным доступом, закрепление в локальных актах функционала об ответственности за сохранность). Для чего их хранить? Так как именно кадровой документацией подтверждается стаж работы сотрудника у конкретного работодателя, а стаж влияет на пенсионное и иное социальное обеспечение (право на которое возникает спустя достаточно продолжительное время работы), то может возникнуть вероятность необходимости подтверждения данного стажа или иных вопросов, связанных с работой гражданина. Таким образом, организация документов по личному составу — вопрос работодателя. Но соблюдение им обязательных требований по составлению, хранению, работе с ними и передаче в архивы обязательно.</w:t>
      </w:r>
    </w:p>
    <w:p w:rsidR="00D66D96" w:rsidRPr="00D37E94" w:rsidRDefault="00D66D96" w:rsidP="00D66D96">
      <w:pPr>
        <w:spacing w:line="360" w:lineRule="auto"/>
        <w:ind w:firstLine="709"/>
        <w:jc w:val="both"/>
        <w:rPr>
          <w:sz w:val="28"/>
          <w:szCs w:val="28"/>
        </w:rPr>
      </w:pPr>
      <w:r w:rsidRPr="00D37E94">
        <w:rPr>
          <w:b/>
          <w:sz w:val="28"/>
          <w:szCs w:val="28"/>
          <w:shd w:val="clear" w:color="auto" w:fill="FFFFFF"/>
        </w:rPr>
        <w:t>Заключение.</w:t>
      </w:r>
      <w:r w:rsidRPr="00D37E94">
        <w:rPr>
          <w:sz w:val="28"/>
          <w:szCs w:val="28"/>
          <w:shd w:val="clear" w:color="auto" w:fill="FFFFFF"/>
        </w:rPr>
        <w:t xml:space="preserve"> Документы по личному составу — это бумаги, которые отражают трудовые отношения сотрудника с работодателем. Иначе говоря, это </w:t>
      </w:r>
      <w:r w:rsidRPr="00D37E94">
        <w:rPr>
          <w:sz w:val="28"/>
          <w:szCs w:val="28"/>
          <w:shd w:val="clear" w:color="auto" w:fill="FFFFFF"/>
        </w:rPr>
        <w:lastRenderedPageBreak/>
        <w:t>трудовые и коллективные договоры, штатное расписание, заявления, приказы о приёме на работу и увольнении, командировках и отпусках. Перечень обширен. Документы по личному составу хранятся в компании достаточно долгое время. Работодателю нельзя их терять, даже если сотрудник уволился. Ведь именно эти документы подтверждают стаж работника для начисления пенсий и других социальных выплат.</w:t>
      </w:r>
    </w:p>
    <w:p w:rsidR="00D66D96" w:rsidRPr="00D37E94" w:rsidRDefault="00D66D96" w:rsidP="00D66D96">
      <w:pPr>
        <w:pStyle w:val="a3"/>
        <w:spacing w:line="360" w:lineRule="auto"/>
        <w:jc w:val="both"/>
        <w:rPr>
          <w:b/>
          <w:sz w:val="28"/>
          <w:szCs w:val="28"/>
        </w:rPr>
      </w:pPr>
    </w:p>
    <w:p w:rsidR="00D66D96" w:rsidRPr="00D37E94" w:rsidRDefault="00D66D96" w:rsidP="00D66D96">
      <w:pPr>
        <w:pStyle w:val="a3"/>
        <w:spacing w:line="360" w:lineRule="auto"/>
        <w:jc w:val="both"/>
        <w:rPr>
          <w:rFonts w:asciiTheme="minorHAnsi" w:hAnsiTheme="minorHAnsi"/>
          <w:sz w:val="28"/>
          <w:szCs w:val="28"/>
          <w:shd w:val="clear" w:color="auto" w:fill="FFFFFF"/>
        </w:rPr>
      </w:pPr>
      <w:r w:rsidRPr="00D37E94">
        <w:rPr>
          <w:b/>
          <w:sz w:val="28"/>
          <w:szCs w:val="28"/>
        </w:rPr>
        <w:t xml:space="preserve">Вопрос № 17. </w:t>
      </w:r>
      <w:r w:rsidRPr="00D37E94">
        <w:rPr>
          <w:b/>
          <w:sz w:val="28"/>
          <w:szCs w:val="28"/>
          <w:shd w:val="clear" w:color="auto" w:fill="FFFFFF"/>
        </w:rPr>
        <w:t>Прием на работу: порядок оформления документов</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Казалось бы, прием на работу очередного сотрудника не составляет для кадровика особого труда - оформление договора, приказа, личной карточки и т.д. Однако зачастую это делается бессистемно, в результате возникают ошибки, недочеты. В представленной статье структурируем процесс оформления документов при приеме сотрудников на работу, укажем сроки, которые необходимо при этом соблюдать, приведем образцы документов, ответим на часто возникающие вопросы.</w:t>
      </w:r>
    </w:p>
    <w:p w:rsidR="00D66D96" w:rsidRPr="00D37E94" w:rsidRDefault="00D66D96" w:rsidP="00D66D96">
      <w:pPr>
        <w:spacing w:line="360" w:lineRule="auto"/>
        <w:ind w:firstLine="709"/>
        <w:rPr>
          <w:b/>
          <w:sz w:val="28"/>
          <w:szCs w:val="28"/>
        </w:rPr>
      </w:pPr>
      <w:r w:rsidRPr="00D37E94">
        <w:rPr>
          <w:b/>
          <w:sz w:val="28"/>
          <w:szCs w:val="28"/>
        </w:rPr>
        <w:t>Нормативно-правовая база</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xml:space="preserve">Главами 10 и 11 ТК РФ регламентировано заключение трудового договора - указаны порядок, форма, содержание, детализированы отдельные вопросы. Статья 66 ТК РФ содержит общие положения о трудовой книжке. Подробно порядок ее заполнения установлен Постановлением Правительства РФ от 16.04.2003 N 225 "О трудовых книжках" (вместе с Правилами ведения и хранения трудовых книжек, изготовления бланков трудовой книжки и обеспечения ими работодателей) в ред. от 19.05.2008 (далее - Постановление N 225) и Постановлением Минтруда России от 10.10.2003 N 69 "Об утверждении Инструкции по заполнению трудовых книжек" (далее - Постановление N 69). Унифицированные формы первичной учетной документации по учету труда и его оплаты (в том числе приказ о приеме на работу, личная карточка работника и иные документы) утверждены Постановлением Госкомстата России от 05.01.2004 N 1 (далее - Постановление Госкомстата N 1). Анализируя </w:t>
      </w:r>
      <w:r w:rsidRPr="00D37E94">
        <w:rPr>
          <w:sz w:val="28"/>
          <w:szCs w:val="28"/>
        </w:rPr>
        <w:lastRenderedPageBreak/>
        <w:t>содержание данных документов, можно вывести следующий порядок оформления приема на работу.</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1. Получение необходимых для приема на работу документов.</w:t>
      </w:r>
    </w:p>
    <w:p w:rsidR="00D66D96" w:rsidRPr="00D37E94" w:rsidRDefault="00D66D96" w:rsidP="00D66D96">
      <w:pPr>
        <w:pStyle w:val="null"/>
        <w:shd w:val="clear" w:color="auto" w:fill="FFFFFF"/>
        <w:spacing w:before="0" w:beforeAutospacing="0" w:after="0" w:afterAutospacing="0" w:line="360" w:lineRule="auto"/>
        <w:ind w:firstLine="709"/>
        <w:jc w:val="both"/>
        <w:rPr>
          <w:sz w:val="28"/>
          <w:szCs w:val="28"/>
        </w:rPr>
      </w:pPr>
      <w:r w:rsidRPr="00D37E94">
        <w:rPr>
          <w:sz w:val="28"/>
          <w:szCs w:val="28"/>
        </w:rPr>
        <w:t>2. Ознакомление работника с локальными нормативными актами организации.</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3. Заключение трудового договора.</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4. Издание приказа о приеме на работу.</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5. Заполнение личной карточки формы N Т-2.</w:t>
      </w:r>
    </w:p>
    <w:p w:rsidR="00D66D96" w:rsidRPr="00D37E94" w:rsidRDefault="00D66D96" w:rsidP="00D66D96">
      <w:pPr>
        <w:pStyle w:val="null"/>
        <w:shd w:val="clear" w:color="auto" w:fill="FFFFFF"/>
        <w:spacing w:before="0" w:beforeAutospacing="0" w:after="0" w:afterAutospacing="0" w:line="360" w:lineRule="auto"/>
        <w:ind w:firstLine="709"/>
        <w:jc w:val="both"/>
        <w:rPr>
          <w:sz w:val="28"/>
          <w:szCs w:val="28"/>
        </w:rPr>
      </w:pPr>
      <w:r w:rsidRPr="00D37E94">
        <w:rPr>
          <w:sz w:val="28"/>
          <w:szCs w:val="28"/>
        </w:rPr>
        <w:t>6. Оформление личного дела работника.</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7. Внесение записи в трудовую книжку.</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Рассмотрим подробнее каждый из этапов.</w:t>
      </w:r>
    </w:p>
    <w:p w:rsidR="00D66D96" w:rsidRPr="00D37E94" w:rsidRDefault="00D66D96" w:rsidP="00D66D96">
      <w:pPr>
        <w:pStyle w:val="a6"/>
        <w:shd w:val="clear" w:color="auto" w:fill="FFFFFF"/>
        <w:spacing w:before="0" w:beforeAutospacing="0" w:after="0" w:afterAutospacing="0" w:line="360" w:lineRule="auto"/>
        <w:ind w:firstLine="709"/>
        <w:jc w:val="both"/>
        <w:rPr>
          <w:b/>
          <w:sz w:val="28"/>
          <w:szCs w:val="28"/>
        </w:rPr>
      </w:pPr>
      <w:r w:rsidRPr="00D37E94">
        <w:rPr>
          <w:b/>
          <w:sz w:val="28"/>
          <w:szCs w:val="28"/>
        </w:rPr>
        <w:t>Документы, предъявляемые при заключении трудового договора</w:t>
      </w:r>
    </w:p>
    <w:p w:rsidR="00D66D96" w:rsidRPr="00D37E94" w:rsidRDefault="00D66D96" w:rsidP="00D66D96">
      <w:pPr>
        <w:pStyle w:val="null"/>
        <w:shd w:val="clear" w:color="auto" w:fill="FFFFFF"/>
        <w:spacing w:before="0" w:beforeAutospacing="0" w:after="0" w:afterAutospacing="0" w:line="360" w:lineRule="auto"/>
        <w:ind w:firstLine="709"/>
        <w:jc w:val="both"/>
        <w:rPr>
          <w:sz w:val="28"/>
          <w:szCs w:val="28"/>
        </w:rPr>
      </w:pPr>
      <w:r w:rsidRPr="00D37E94">
        <w:rPr>
          <w:sz w:val="28"/>
          <w:szCs w:val="28"/>
        </w:rPr>
        <w:t>Перечень документов, которые работник кадровой службы вправе потребовать от претендента на вакантную должность, закреплен в ст. 65 ТК РФ. К ним относятся:</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паспорт или иной документ, удостоверяющий личность;</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трудовая книжка, за исключением случаев, когда трудовой договор заключается впервые или работник поступает на условиях совместительства;</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страховое свидетельство государственного пенсионного страхования;</w:t>
      </w:r>
    </w:p>
    <w:p w:rsidR="00D66D96" w:rsidRPr="00D37E94" w:rsidRDefault="00D66D96" w:rsidP="00D66D96">
      <w:pPr>
        <w:pStyle w:val="null"/>
        <w:shd w:val="clear" w:color="auto" w:fill="FFFFFF"/>
        <w:spacing w:before="0" w:beforeAutospacing="0" w:after="0" w:afterAutospacing="0" w:line="360" w:lineRule="auto"/>
        <w:ind w:firstLine="709"/>
        <w:jc w:val="both"/>
        <w:rPr>
          <w:sz w:val="28"/>
          <w:szCs w:val="28"/>
        </w:rPr>
      </w:pPr>
      <w:r w:rsidRPr="00D37E94">
        <w:rPr>
          <w:sz w:val="28"/>
          <w:szCs w:val="28"/>
        </w:rPr>
        <w:t>- документы воинского учета - для военнообязанных и лиц, подлежащих призыву на военную службу;</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xml:space="preserve">Частью 2 ст. 65 ТК РФ предусмотрено, что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 В отношении отдельных категорий государственных служащих приняты ведомственные правовые акты, устанавливающие перечень документов, необходимых для представления при </w:t>
      </w:r>
      <w:r w:rsidRPr="00D37E94">
        <w:rPr>
          <w:sz w:val="28"/>
          <w:szCs w:val="28"/>
        </w:rPr>
        <w:lastRenderedPageBreak/>
        <w:t>поступлении на службу. Например, п. 14 Положения о правоохранительной службе в органах по контролю за оборотом наркотических средств и психотропных веществ, утвержденного Указом Президента РФ от 05.06.2003 N 613 (ред. от 26.04.2009), установлен следующий перечень:</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личное заявление;</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документ, удостоверяющий личность;</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трудовая книжка;</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документы, подтверждающие профессиональное образование;</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справка из налогового органа о представлении сведений об имущественном положении;</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медицинское заключение военно-врачебной комиссии о состоянии здоровья;</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документы воинского учета - для военнообязанных и лиц, подлежащих призыву на военную службу;</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другие документы, предусмотренные федеральным законом.</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Вместе с тем имеющаяся судебная практика показывает, что непредставление одного из перечисленных документов не всегда будет достаточным основанием для отказа в приеме на работу.</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xml:space="preserve">При поступлении на государственную гражданскую или муниципальную службу дополнительным документом является анкета, которая должна заполняться лично поступающим на службу. Такие требования установлены ст. 26 Федерального закона от 27.07.2004 N 79-ФЗ "О государственной гражданской службе Российской Федерации" (далее - Закон N 79-ФЗ) и ст. 16 Федерального закона от 02.03.2007 N 25-ФЗ "О муниципальной службе в Российской Федерации" (далее - Закон N 25-ФЗ). Форма анкеты утверждена Распоряжением Правительства РФ от 26.05.2005 N 667-р &lt;1&gt;. Кроме того, заполнение анкеты предусмотрено Постановлением Правительства РФ от 28.10.1995 N 1050 "Об утверждении Инструкции о порядке допуска должностных лиц и граждан Российской Федерации к государственной тайне" (ред. от 18.05.2009), в частности, утверждена и форма анкеты. Считаем верным, что лица, не </w:t>
      </w:r>
      <w:r w:rsidRPr="00D37E94">
        <w:rPr>
          <w:sz w:val="28"/>
          <w:szCs w:val="28"/>
        </w:rPr>
        <w:lastRenderedPageBreak/>
        <w:t>относящиеся к указанным выше категориям, а также иным категориям, в отношении которых приняты отдельные правовые акты, устанавливающие аналогичные требования, вправе не заполнять анкеты, предлагаемые работодателем, поскольку ТК РФ не называет ее в качестве документа, обязательного для заполнения при поступлении на работу, и отказ в предоставлении работы по причине незаполнения анкеты в данном случае будет незаконным.</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Практически всегда перед заключением трудового договора работника просят написать заявление о приеме на работу. Однако такое требование содержится лишь в Законах N 79-ФЗ, N 25-ФЗ и иных правовых актах, регламентирующих порядок поступления на государственную службу. ТК РФ не содержит определения такого понятия, как заявление о приеме на работу, поэтому данный документ не является обязательным при оформлении трудовых отношений с лицами, не поступающими на государственную, государственную гражданскую или муниципальную службу.</w:t>
      </w:r>
    </w:p>
    <w:p w:rsidR="00D66D96" w:rsidRPr="00D37E94" w:rsidRDefault="00D66D96" w:rsidP="00D66D96">
      <w:pPr>
        <w:spacing w:line="360" w:lineRule="auto"/>
        <w:ind w:firstLine="709"/>
        <w:rPr>
          <w:b/>
          <w:sz w:val="28"/>
          <w:szCs w:val="28"/>
        </w:rPr>
      </w:pPr>
      <w:r w:rsidRPr="00D37E94">
        <w:rPr>
          <w:b/>
          <w:sz w:val="28"/>
          <w:szCs w:val="28"/>
        </w:rPr>
        <w:t>Локальные нормативные акты организации</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Статьей 68 ТК РФ установлено, что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Возможны несколько вариантов подтверждения ознакомления работника с такими документами:</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роспись в журнале (работник должен расписаться за ознакомление с каждым локальным нормативным актом);</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роспись на листе ознакомления (он прошивается и скрепляется печатью вместе с соответствующим локальным нормативным актом);</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роспись в трудовом договоре (в этом случае локальный нормативный акт должен являться приложением к трудовому договору и копия данного документа выдается работнику).</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lastRenderedPageBreak/>
        <w:t>О локальных нормативных актах упоминается в ст. 8 ТК РФ. Напомним, что нормы таких документов не должны ухудшать положение работников по сравнению с установленным трудовым законодательством.</w:t>
      </w:r>
    </w:p>
    <w:p w:rsidR="00D66D96" w:rsidRPr="00D37E94" w:rsidRDefault="00D66D96" w:rsidP="00D66D96">
      <w:pPr>
        <w:spacing w:line="360" w:lineRule="auto"/>
        <w:ind w:firstLine="709"/>
        <w:rPr>
          <w:b/>
          <w:sz w:val="28"/>
          <w:szCs w:val="28"/>
        </w:rPr>
      </w:pPr>
      <w:r w:rsidRPr="00D37E94">
        <w:rPr>
          <w:b/>
          <w:sz w:val="28"/>
          <w:szCs w:val="28"/>
        </w:rPr>
        <w:t>Заключение трудового договора</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При заключении трудового договора необходимо руководствоваться гл. 10 - 11 ТК РФ. Подробно его содержание в данной статье рассматривать не будем. Отметим лишь, что согласно ст. 61 ТК РФ работник обязан приступить к исполнению трудовых обязанностей со дня, определенного трудовым договором. Если в трудовом договоре не указан день начала работы, то работник должен приступить к работе на следующий день после вступления договора в силу. Трудовой договор вступает в силу со дня его подписания работником и работодателем либо со дня фактического допущения работника к работе с ведома или по поручению работодателя или его представителя.</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Если трудовой договор не был заключен, а работник фактически был допущен к работе, не позднее трех дней с даты допущения его к работе необходимо оформить трудовой договор в письменной форме (ст. 67 ТК РФ).</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Особо отметим, что трудовой договор должен составляться в двух (или более - если это предусмотрено нормативными правовыми актами, содержащими нормы трудового права) экземплярах: один выдается работнику, второй хранится в отделе кадров. На последнем работник должен своей подписью подтвердить получение им экземпляра трудового договора. Рекомендуем оформлять это записью в конце трудового договора: "Экземпляр трудового договора получил" /подпись, расшифровка/.</w:t>
      </w:r>
    </w:p>
    <w:p w:rsidR="00D66D96" w:rsidRPr="00D37E94" w:rsidRDefault="00D66D96" w:rsidP="00D66D96">
      <w:pPr>
        <w:spacing w:line="360" w:lineRule="auto"/>
        <w:ind w:firstLine="709"/>
        <w:rPr>
          <w:b/>
          <w:sz w:val="28"/>
          <w:szCs w:val="28"/>
        </w:rPr>
      </w:pPr>
      <w:r w:rsidRPr="00D37E94">
        <w:rPr>
          <w:b/>
          <w:sz w:val="28"/>
          <w:szCs w:val="28"/>
        </w:rPr>
        <w:t>Приказ о приеме на работу</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xml:space="preserve">Согласно ст. 68 ТК РФ прием на работу оформляется приказом (распоряжением) работодателя, изданным на основании заключенного трудового договора. Такой порядок необходим в целях защиты прав работника, поскольку трудовым договором определяются права и обязанности сторон и, если стороны пришли к согласию, издается приказ. Содержание приказа </w:t>
      </w:r>
      <w:r w:rsidRPr="00D37E94">
        <w:rPr>
          <w:sz w:val="28"/>
          <w:szCs w:val="28"/>
        </w:rPr>
        <w:lastRenderedPageBreak/>
        <w:t>(распоряжения) работодателя должно соответствовать условиям заключенного трудового договора.</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Приказ (распоряжение) работодателя о приеме на работу объявляется работнику под роспись не позднее трех дней со дня фактического начала работы. Кроме того, по требованию работника работодатель обязан выдать надлежаще заверенную копию указанного приказа (распоряжения). Такое требование может быть выражено и в устной, и в письменной форме.</w:t>
      </w:r>
    </w:p>
    <w:p w:rsidR="00D66D96" w:rsidRPr="00D37E94" w:rsidRDefault="00D66D96" w:rsidP="00D66D96">
      <w:pPr>
        <w:shd w:val="clear" w:color="auto" w:fill="FFFFFF"/>
        <w:spacing w:line="360" w:lineRule="auto"/>
        <w:ind w:firstLine="709"/>
        <w:jc w:val="right"/>
        <w:rPr>
          <w:sz w:val="28"/>
          <w:szCs w:val="28"/>
        </w:rPr>
      </w:pPr>
      <w:r w:rsidRPr="00D37E94">
        <w:rPr>
          <w:b/>
          <w:bCs/>
          <w:sz w:val="28"/>
          <w:szCs w:val="28"/>
        </w:rPr>
        <w:t>Унифицированная форма № Т-1а</w:t>
      </w:r>
    </w:p>
    <w:p w:rsidR="00D66D96" w:rsidRPr="00D37E94" w:rsidRDefault="00D66D96" w:rsidP="00D66D96">
      <w:pPr>
        <w:shd w:val="clear" w:color="auto" w:fill="FFFFFF"/>
        <w:spacing w:line="360" w:lineRule="auto"/>
        <w:ind w:firstLine="709"/>
        <w:jc w:val="right"/>
        <w:rPr>
          <w:sz w:val="28"/>
          <w:szCs w:val="28"/>
        </w:rPr>
      </w:pPr>
      <w:r w:rsidRPr="00D37E94">
        <w:rPr>
          <w:sz w:val="28"/>
          <w:szCs w:val="28"/>
        </w:rPr>
        <w:t>Утверждена постановлением Госкомстата РФ</w:t>
      </w:r>
    </w:p>
    <w:p w:rsidR="00D66D96" w:rsidRPr="00D37E94" w:rsidRDefault="00D66D96" w:rsidP="00D66D96">
      <w:pPr>
        <w:shd w:val="clear" w:color="auto" w:fill="FFFFFF"/>
        <w:spacing w:line="360" w:lineRule="auto"/>
        <w:ind w:firstLine="709"/>
        <w:jc w:val="right"/>
        <w:rPr>
          <w:sz w:val="28"/>
          <w:szCs w:val="28"/>
        </w:rPr>
      </w:pPr>
      <w:r w:rsidRPr="00D37E94">
        <w:rPr>
          <w:sz w:val="28"/>
          <w:szCs w:val="28"/>
        </w:rPr>
        <w:t>от 5 января 2004 г. № 1</w:t>
      </w:r>
    </w:p>
    <w:tbl>
      <w:tblPr>
        <w:tblW w:w="0" w:type="auto"/>
        <w:shd w:val="clear" w:color="auto" w:fill="FFFFFF"/>
        <w:tblCellMar>
          <w:left w:w="0" w:type="dxa"/>
          <w:right w:w="0" w:type="dxa"/>
        </w:tblCellMar>
        <w:tblLook w:val="04A0" w:firstRow="1" w:lastRow="0" w:firstColumn="1" w:lastColumn="0" w:noHBand="0" w:noVBand="1"/>
      </w:tblPr>
      <w:tblGrid>
        <w:gridCol w:w="6917"/>
        <w:gridCol w:w="451"/>
        <w:gridCol w:w="890"/>
        <w:gridCol w:w="1381"/>
      </w:tblGrid>
      <w:tr w:rsidR="00D37E94" w:rsidRPr="00BC0374" w:rsidTr="00892D1F">
        <w:tc>
          <w:tcPr>
            <w:tcW w:w="11265"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590" w:type="dxa"/>
            <w:gridSpan w:val="2"/>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71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Код</w:t>
            </w:r>
          </w:p>
        </w:tc>
      </w:tr>
      <w:tr w:rsidR="00D37E94" w:rsidRPr="00BC0374" w:rsidTr="00892D1F">
        <w:tc>
          <w:tcPr>
            <w:tcW w:w="11265"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590" w:type="dxa"/>
            <w:gridSpan w:val="2"/>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pPr>
              <w:jc w:val="right"/>
            </w:pPr>
            <w:r w:rsidRPr="00BC0374">
              <w:t>Форма по ОКУД</w:t>
            </w:r>
          </w:p>
        </w:tc>
        <w:tc>
          <w:tcPr>
            <w:tcW w:w="171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0301015</w:t>
            </w:r>
          </w:p>
        </w:tc>
      </w:tr>
      <w:tr w:rsidR="00D37E94" w:rsidRPr="00BC0374" w:rsidTr="00892D1F">
        <w:tc>
          <w:tcPr>
            <w:tcW w:w="11895" w:type="dxa"/>
            <w:gridSpan w:val="2"/>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960"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pPr>
              <w:jc w:val="right"/>
            </w:pPr>
            <w:r w:rsidRPr="00BC0374">
              <w:t>по ОКПО</w:t>
            </w:r>
          </w:p>
        </w:tc>
        <w:tc>
          <w:tcPr>
            <w:tcW w:w="171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37E94" w:rsidRPr="00BC0374" w:rsidTr="00892D1F">
        <w:tc>
          <w:tcPr>
            <w:tcW w:w="11895" w:type="dxa"/>
            <w:gridSpan w:val="2"/>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наименование организации</w:t>
            </w:r>
          </w:p>
        </w:tc>
        <w:tc>
          <w:tcPr>
            <w:tcW w:w="96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71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37E94" w:rsidRPr="00BC0374" w:rsidTr="00892D1F">
        <w:tc>
          <w:tcPr>
            <w:tcW w:w="8445"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48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87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25"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bl>
    <w:p w:rsidR="00D66D96" w:rsidRPr="00D37E94" w:rsidRDefault="00D66D96" w:rsidP="00D66D96">
      <w:pPr>
        <w:shd w:val="clear" w:color="auto" w:fill="FFFFFF"/>
        <w:jc w:val="center"/>
        <w:rPr>
          <w:rFonts w:ascii="Helvetica" w:hAnsi="Helvetica"/>
          <w:vanish/>
          <w:sz w:val="28"/>
          <w:szCs w:val="28"/>
        </w:rPr>
      </w:pPr>
    </w:p>
    <w:tbl>
      <w:tblPr>
        <w:tblW w:w="0" w:type="auto"/>
        <w:jc w:val="center"/>
        <w:tblCellMar>
          <w:left w:w="0" w:type="dxa"/>
          <w:right w:w="0" w:type="dxa"/>
        </w:tblCellMar>
        <w:tblLook w:val="04A0" w:firstRow="1" w:lastRow="0" w:firstColumn="1" w:lastColumn="0" w:noHBand="0" w:noVBand="1"/>
      </w:tblPr>
      <w:tblGrid>
        <w:gridCol w:w="3405"/>
        <w:gridCol w:w="1695"/>
        <w:gridCol w:w="1695"/>
        <w:gridCol w:w="1695"/>
      </w:tblGrid>
      <w:tr w:rsidR="00D37E94" w:rsidRPr="00BC0374" w:rsidTr="00892D1F">
        <w:trPr>
          <w:jc w:val="center"/>
        </w:trPr>
        <w:tc>
          <w:tcPr>
            <w:tcW w:w="3405" w:type="dxa"/>
            <w:tcBorders>
              <w:bottom w:val="nil"/>
            </w:tcBorders>
            <w:tcMar>
              <w:top w:w="75" w:type="dxa"/>
              <w:left w:w="60" w:type="dxa"/>
              <w:bottom w:w="75" w:type="dxa"/>
              <w:right w:w="60" w:type="dxa"/>
            </w:tcMar>
            <w:vAlign w:val="center"/>
            <w:hideMark/>
          </w:tcPr>
          <w:p w:rsidR="00D66D96" w:rsidRPr="00BC0374" w:rsidRDefault="00D66D96" w:rsidP="00892D1F">
            <w:r w:rsidRPr="00BC0374">
              <w:t> </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r w:rsidRPr="00BC0374">
              <w:t> </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pPr>
              <w:spacing w:after="240"/>
              <w:jc w:val="center"/>
            </w:pPr>
            <w:r w:rsidRPr="00BC0374">
              <w:t>Номер документа</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pPr>
              <w:spacing w:after="240"/>
              <w:jc w:val="center"/>
            </w:pPr>
            <w:r w:rsidRPr="00BC0374">
              <w:t>Дата составления</w:t>
            </w:r>
          </w:p>
        </w:tc>
      </w:tr>
      <w:tr w:rsidR="00D37E94" w:rsidRPr="00BC0374" w:rsidTr="00892D1F">
        <w:trPr>
          <w:jc w:val="center"/>
        </w:trPr>
        <w:tc>
          <w:tcPr>
            <w:tcW w:w="3405" w:type="dxa"/>
            <w:tcBorders>
              <w:bottom w:val="nil"/>
            </w:tcBorders>
            <w:tcMar>
              <w:top w:w="75" w:type="dxa"/>
              <w:left w:w="60" w:type="dxa"/>
              <w:bottom w:w="75" w:type="dxa"/>
              <w:right w:w="60" w:type="dxa"/>
            </w:tcMar>
            <w:vAlign w:val="center"/>
            <w:hideMark/>
          </w:tcPr>
          <w:p w:rsidR="00D66D96" w:rsidRPr="00BC0374" w:rsidRDefault="00D66D96" w:rsidP="00892D1F">
            <w:r w:rsidRPr="00BC0374">
              <w:t> </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pPr>
              <w:spacing w:after="240"/>
              <w:jc w:val="center"/>
            </w:pPr>
            <w:r w:rsidRPr="00BC0374">
              <w:rPr>
                <w:b/>
                <w:bCs/>
              </w:rPr>
              <w:t>ПРИКАЗ</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r w:rsidRPr="00BC0374">
              <w:t> </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r w:rsidRPr="00BC0374">
              <w:t> </w:t>
            </w:r>
          </w:p>
        </w:tc>
      </w:tr>
    </w:tbl>
    <w:p w:rsidR="00D66D96" w:rsidRPr="00D37E94" w:rsidRDefault="00D66D96" w:rsidP="00D66D96">
      <w:pPr>
        <w:shd w:val="clear" w:color="auto" w:fill="FFFFFF"/>
        <w:spacing w:after="240"/>
        <w:jc w:val="center"/>
        <w:rPr>
          <w:sz w:val="28"/>
          <w:szCs w:val="28"/>
        </w:rPr>
      </w:pPr>
      <w:r w:rsidRPr="00D37E94">
        <w:rPr>
          <w:b/>
          <w:bCs/>
          <w:sz w:val="28"/>
          <w:szCs w:val="28"/>
        </w:rPr>
        <w:t>(распоряжение)</w:t>
      </w:r>
      <w:r w:rsidRPr="00D37E94">
        <w:rPr>
          <w:b/>
          <w:bCs/>
          <w:sz w:val="28"/>
          <w:szCs w:val="28"/>
        </w:rPr>
        <w:br/>
        <w:t>о приеме работников на работу</w:t>
      </w:r>
    </w:p>
    <w:p w:rsidR="00D66D96" w:rsidRPr="00D37E94" w:rsidRDefault="00D66D96" w:rsidP="00D66D96">
      <w:pPr>
        <w:shd w:val="clear" w:color="auto" w:fill="FFFFFF"/>
        <w:spacing w:after="240"/>
        <w:rPr>
          <w:sz w:val="28"/>
          <w:szCs w:val="28"/>
        </w:rPr>
      </w:pPr>
      <w:r w:rsidRPr="00D37E94">
        <w:rPr>
          <w:b/>
          <w:bCs/>
          <w:sz w:val="28"/>
          <w:szCs w:val="28"/>
        </w:rPr>
        <w:t>Принять на работу: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3"/>
        <w:gridCol w:w="1076"/>
        <w:gridCol w:w="1398"/>
        <w:gridCol w:w="1460"/>
        <w:gridCol w:w="968"/>
        <w:gridCol w:w="650"/>
        <w:gridCol w:w="493"/>
        <w:gridCol w:w="365"/>
        <w:gridCol w:w="426"/>
        <w:gridCol w:w="670"/>
        <w:gridCol w:w="1154"/>
      </w:tblGrid>
      <w:tr w:rsidR="00D66D96" w:rsidRPr="00BC0374" w:rsidTr="00892D1F">
        <w:tc>
          <w:tcPr>
            <w:tcW w:w="2835"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Фамилия, имя, отчество</w:t>
            </w:r>
          </w:p>
        </w:tc>
        <w:tc>
          <w:tcPr>
            <w:tcW w:w="1245"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Табельный номер</w:t>
            </w:r>
          </w:p>
        </w:tc>
        <w:tc>
          <w:tcPr>
            <w:tcW w:w="1410"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Структурное подразделение</w:t>
            </w:r>
          </w:p>
        </w:tc>
        <w:tc>
          <w:tcPr>
            <w:tcW w:w="1410"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rPr>
                <w:spacing w:val="-4"/>
              </w:rPr>
              <w:t>Должность (специальность, профессия), разряд, класс (категория) квалификации</w:t>
            </w:r>
          </w:p>
        </w:tc>
        <w:tc>
          <w:tcPr>
            <w:tcW w:w="1140"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Тарифная ставка (оклад), надбавка, руб.</w:t>
            </w:r>
          </w:p>
        </w:tc>
        <w:tc>
          <w:tcPr>
            <w:tcW w:w="2280" w:type="dxa"/>
            <w:gridSpan w:val="2"/>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Основание:</w:t>
            </w:r>
            <w:r w:rsidRPr="00BC0374">
              <w:br/>
              <w:t>трудовой договор</w:t>
            </w:r>
          </w:p>
        </w:tc>
        <w:tc>
          <w:tcPr>
            <w:tcW w:w="2280" w:type="dxa"/>
            <w:gridSpan w:val="2"/>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Период работы</w:t>
            </w:r>
          </w:p>
        </w:tc>
        <w:tc>
          <w:tcPr>
            <w:tcW w:w="690"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Испы-</w:t>
            </w:r>
            <w:r w:rsidRPr="00BC0374">
              <w:br/>
              <w:t>тание на срок, меся-</w:t>
            </w:r>
            <w:r w:rsidRPr="00BC0374">
              <w:br/>
              <w:t>цев</w:t>
            </w:r>
          </w:p>
        </w:tc>
        <w:tc>
          <w:tcPr>
            <w:tcW w:w="1275"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rPr>
                <w:spacing w:val="-2"/>
              </w:rPr>
              <w:t>С приказом (распоряже-</w:t>
            </w:r>
            <w:r w:rsidRPr="00BC0374">
              <w:rPr>
                <w:spacing w:val="-2"/>
              </w:rPr>
              <w:br/>
              <w:t>нием) работ-</w:t>
            </w:r>
            <w:r w:rsidRPr="00BC0374">
              <w:rPr>
                <w:spacing w:val="-2"/>
              </w:rPr>
              <w:br/>
              <w:t>ник ознаком-</w:t>
            </w:r>
            <w:r w:rsidRPr="00BC0374">
              <w:rPr>
                <w:spacing w:val="-2"/>
              </w:rPr>
              <w:br/>
              <w:t>лен. Личная подпись. Дата</w:t>
            </w:r>
          </w:p>
        </w:tc>
      </w:tr>
      <w:tr w:rsidR="00D66D96" w:rsidRPr="00BC0374" w:rsidTr="00892D1F">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номер</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дата</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с</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по</w:t>
            </w:r>
          </w:p>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lastRenderedPageBreak/>
              <w:t>1</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2</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3</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4</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5</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6</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7</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8</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9</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10</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11</w:t>
            </w:r>
          </w:p>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bl>
    <w:p w:rsidR="00D66D96" w:rsidRPr="00D37E94" w:rsidRDefault="00D66D96" w:rsidP="00D66D96">
      <w:pPr>
        <w:rPr>
          <w:vanish/>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551"/>
        <w:gridCol w:w="2190"/>
        <w:gridCol w:w="292"/>
        <w:gridCol w:w="1810"/>
        <w:gridCol w:w="292"/>
        <w:gridCol w:w="2220"/>
      </w:tblGrid>
      <w:tr w:rsidR="00D66D96" w:rsidRPr="00BC0374" w:rsidTr="00892D1F">
        <w:tc>
          <w:tcPr>
            <w:tcW w:w="2551"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pPr>
              <w:spacing w:after="240"/>
            </w:pPr>
            <w:r w:rsidRPr="00BC0374">
              <w:rPr>
                <w:b/>
                <w:bCs/>
              </w:rPr>
              <w:t>Руководитель организации</w:t>
            </w:r>
          </w:p>
        </w:tc>
        <w:tc>
          <w:tcPr>
            <w:tcW w:w="2190"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r w:rsidRPr="00BC0374">
              <w:t> </w:t>
            </w:r>
          </w:p>
        </w:tc>
        <w:tc>
          <w:tcPr>
            <w:tcW w:w="292"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r w:rsidRPr="00BC0374">
              <w:t> </w:t>
            </w:r>
          </w:p>
        </w:tc>
        <w:tc>
          <w:tcPr>
            <w:tcW w:w="1810"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r w:rsidRPr="00BC0374">
              <w:t> </w:t>
            </w:r>
          </w:p>
        </w:tc>
        <w:tc>
          <w:tcPr>
            <w:tcW w:w="292"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r w:rsidRPr="00BC0374">
              <w:t> </w:t>
            </w:r>
          </w:p>
        </w:tc>
        <w:tc>
          <w:tcPr>
            <w:tcW w:w="2220"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r w:rsidRPr="00BC0374">
              <w:t> </w:t>
            </w:r>
          </w:p>
        </w:tc>
      </w:tr>
      <w:tr w:rsidR="00D66D96" w:rsidRPr="00BC0374" w:rsidTr="00892D1F">
        <w:tc>
          <w:tcPr>
            <w:tcW w:w="2551"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219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должность</w:t>
            </w:r>
          </w:p>
        </w:tc>
        <w:tc>
          <w:tcPr>
            <w:tcW w:w="292"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81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личная подпись</w:t>
            </w:r>
          </w:p>
        </w:tc>
        <w:tc>
          <w:tcPr>
            <w:tcW w:w="292"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222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расшифровка подписи</w:t>
            </w:r>
          </w:p>
        </w:tc>
      </w:tr>
    </w:tbl>
    <w:p w:rsidR="00BC0374" w:rsidRDefault="00BC0374" w:rsidP="00BC0374">
      <w:pPr>
        <w:pStyle w:val="a3"/>
        <w:spacing w:line="360" w:lineRule="auto"/>
        <w:ind w:left="0" w:firstLine="709"/>
        <w:jc w:val="both"/>
        <w:rPr>
          <w:sz w:val="28"/>
          <w:szCs w:val="28"/>
          <w:shd w:val="clear" w:color="auto" w:fill="FFFFFF"/>
        </w:rPr>
      </w:pPr>
    </w:p>
    <w:p w:rsidR="00D66D96" w:rsidRPr="00D37E94" w:rsidRDefault="00D66D96" w:rsidP="00BC0374">
      <w:pPr>
        <w:pStyle w:val="a3"/>
        <w:spacing w:line="360" w:lineRule="auto"/>
        <w:ind w:left="0" w:firstLine="709"/>
        <w:jc w:val="both"/>
        <w:rPr>
          <w:sz w:val="28"/>
          <w:szCs w:val="28"/>
          <w:shd w:val="clear" w:color="auto" w:fill="FFFFFF"/>
        </w:rPr>
      </w:pPr>
      <w:r w:rsidRPr="00D37E94">
        <w:rPr>
          <w:sz w:val="28"/>
          <w:szCs w:val="28"/>
          <w:shd w:val="clear" w:color="auto" w:fill="FFFFFF"/>
        </w:rPr>
        <w:t>Если на работу принимаются одновременно несколько сотрудников, можно использовать форму N Т-1а (образец заполнения ниже). В этом случае в личные дела сотрудников подшиваются заверенные в установленном порядке копии такого приказа.</w:t>
      </w:r>
    </w:p>
    <w:p w:rsidR="00D66D96" w:rsidRPr="00D37E94" w:rsidRDefault="00D66D96" w:rsidP="00D66D96">
      <w:pPr>
        <w:shd w:val="clear" w:color="auto" w:fill="FFFFFF"/>
        <w:spacing w:line="360" w:lineRule="auto"/>
        <w:jc w:val="right"/>
        <w:rPr>
          <w:sz w:val="28"/>
          <w:szCs w:val="28"/>
        </w:rPr>
      </w:pPr>
      <w:r w:rsidRPr="00D37E94">
        <w:rPr>
          <w:b/>
          <w:bCs/>
          <w:sz w:val="28"/>
          <w:szCs w:val="28"/>
        </w:rPr>
        <w:t>Унифицированная форма № Т-1а</w:t>
      </w:r>
    </w:p>
    <w:p w:rsidR="00D66D96" w:rsidRPr="00D37E94" w:rsidRDefault="00D66D96" w:rsidP="00D66D96">
      <w:pPr>
        <w:shd w:val="clear" w:color="auto" w:fill="FFFFFF"/>
        <w:spacing w:line="360" w:lineRule="auto"/>
        <w:jc w:val="right"/>
        <w:rPr>
          <w:sz w:val="28"/>
          <w:szCs w:val="28"/>
        </w:rPr>
      </w:pPr>
      <w:r w:rsidRPr="00D37E94">
        <w:rPr>
          <w:sz w:val="28"/>
          <w:szCs w:val="28"/>
        </w:rPr>
        <w:t>Утверждена постановлением Госкомстата РФ</w:t>
      </w:r>
    </w:p>
    <w:p w:rsidR="00D66D96" w:rsidRPr="00D37E94" w:rsidRDefault="00D66D96" w:rsidP="00D66D96">
      <w:pPr>
        <w:shd w:val="clear" w:color="auto" w:fill="FFFFFF"/>
        <w:spacing w:line="360" w:lineRule="auto"/>
        <w:jc w:val="right"/>
        <w:rPr>
          <w:sz w:val="28"/>
          <w:szCs w:val="28"/>
        </w:rPr>
      </w:pPr>
      <w:r w:rsidRPr="00D37E94">
        <w:rPr>
          <w:sz w:val="28"/>
          <w:szCs w:val="28"/>
        </w:rPr>
        <w:t>от 5 января 2004 г. № 1</w:t>
      </w:r>
    </w:p>
    <w:tbl>
      <w:tblPr>
        <w:tblW w:w="0" w:type="auto"/>
        <w:shd w:val="clear" w:color="auto" w:fill="FFFFFF"/>
        <w:tblCellMar>
          <w:left w:w="0" w:type="dxa"/>
          <w:right w:w="0" w:type="dxa"/>
        </w:tblCellMar>
        <w:tblLook w:val="04A0" w:firstRow="1" w:lastRow="0" w:firstColumn="1" w:lastColumn="0" w:noHBand="0" w:noVBand="1"/>
      </w:tblPr>
      <w:tblGrid>
        <w:gridCol w:w="6917"/>
        <w:gridCol w:w="451"/>
        <w:gridCol w:w="890"/>
        <w:gridCol w:w="1381"/>
      </w:tblGrid>
      <w:tr w:rsidR="00D37E94" w:rsidRPr="00BC0374" w:rsidTr="00892D1F">
        <w:tc>
          <w:tcPr>
            <w:tcW w:w="11265"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590" w:type="dxa"/>
            <w:gridSpan w:val="2"/>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71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Код</w:t>
            </w:r>
          </w:p>
        </w:tc>
      </w:tr>
      <w:tr w:rsidR="00D37E94" w:rsidRPr="00BC0374" w:rsidTr="00892D1F">
        <w:tc>
          <w:tcPr>
            <w:tcW w:w="11265"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590" w:type="dxa"/>
            <w:gridSpan w:val="2"/>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pPr>
              <w:spacing w:after="240"/>
              <w:jc w:val="right"/>
            </w:pPr>
            <w:r w:rsidRPr="00BC0374">
              <w:t>Форма по ОКУД</w:t>
            </w:r>
          </w:p>
        </w:tc>
        <w:tc>
          <w:tcPr>
            <w:tcW w:w="171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0301015</w:t>
            </w:r>
          </w:p>
        </w:tc>
      </w:tr>
      <w:tr w:rsidR="00D37E94" w:rsidRPr="00BC0374" w:rsidTr="00892D1F">
        <w:tc>
          <w:tcPr>
            <w:tcW w:w="11895" w:type="dxa"/>
            <w:gridSpan w:val="2"/>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960"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pPr>
              <w:spacing w:after="240"/>
              <w:jc w:val="right"/>
            </w:pPr>
            <w:r w:rsidRPr="00BC0374">
              <w:t>по ОКПО</w:t>
            </w:r>
          </w:p>
        </w:tc>
        <w:tc>
          <w:tcPr>
            <w:tcW w:w="171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37E94" w:rsidRPr="00BC0374" w:rsidTr="00892D1F">
        <w:tc>
          <w:tcPr>
            <w:tcW w:w="11895" w:type="dxa"/>
            <w:gridSpan w:val="2"/>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наименование организации</w:t>
            </w:r>
          </w:p>
        </w:tc>
        <w:tc>
          <w:tcPr>
            <w:tcW w:w="96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71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37E94" w:rsidRPr="00BC0374" w:rsidTr="00892D1F">
        <w:tc>
          <w:tcPr>
            <w:tcW w:w="8445"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48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87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25"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bl>
    <w:p w:rsidR="00D66D96" w:rsidRPr="00D37E94" w:rsidRDefault="00D66D96" w:rsidP="00D66D96">
      <w:pPr>
        <w:shd w:val="clear" w:color="auto" w:fill="FFFFFF"/>
        <w:jc w:val="center"/>
        <w:rPr>
          <w:rFonts w:ascii="Helvetica" w:hAnsi="Helvetica"/>
          <w:vanish/>
          <w:sz w:val="28"/>
          <w:szCs w:val="28"/>
        </w:rPr>
      </w:pPr>
    </w:p>
    <w:tbl>
      <w:tblPr>
        <w:tblW w:w="0" w:type="auto"/>
        <w:jc w:val="center"/>
        <w:tblCellMar>
          <w:left w:w="0" w:type="dxa"/>
          <w:right w:w="0" w:type="dxa"/>
        </w:tblCellMar>
        <w:tblLook w:val="04A0" w:firstRow="1" w:lastRow="0" w:firstColumn="1" w:lastColumn="0" w:noHBand="0" w:noVBand="1"/>
      </w:tblPr>
      <w:tblGrid>
        <w:gridCol w:w="3405"/>
        <w:gridCol w:w="1695"/>
        <w:gridCol w:w="1695"/>
        <w:gridCol w:w="1695"/>
      </w:tblGrid>
      <w:tr w:rsidR="00D37E94" w:rsidRPr="00BC0374" w:rsidTr="00892D1F">
        <w:trPr>
          <w:jc w:val="center"/>
        </w:trPr>
        <w:tc>
          <w:tcPr>
            <w:tcW w:w="3405" w:type="dxa"/>
            <w:tcBorders>
              <w:bottom w:val="nil"/>
            </w:tcBorders>
            <w:tcMar>
              <w:top w:w="75" w:type="dxa"/>
              <w:left w:w="60" w:type="dxa"/>
              <w:bottom w:w="75" w:type="dxa"/>
              <w:right w:w="60" w:type="dxa"/>
            </w:tcMar>
            <w:vAlign w:val="center"/>
            <w:hideMark/>
          </w:tcPr>
          <w:p w:rsidR="00D66D96" w:rsidRPr="00BC0374" w:rsidRDefault="00D66D96" w:rsidP="00892D1F">
            <w:r w:rsidRPr="00BC0374">
              <w:t> </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r w:rsidRPr="00BC0374">
              <w:t> </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pPr>
              <w:spacing w:after="240"/>
              <w:jc w:val="center"/>
            </w:pPr>
            <w:r w:rsidRPr="00BC0374">
              <w:t>Номер документа</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pPr>
              <w:spacing w:after="240"/>
              <w:jc w:val="center"/>
            </w:pPr>
            <w:r w:rsidRPr="00BC0374">
              <w:t>Дата составления</w:t>
            </w:r>
          </w:p>
        </w:tc>
      </w:tr>
      <w:tr w:rsidR="00D37E94" w:rsidRPr="00BC0374" w:rsidTr="00892D1F">
        <w:trPr>
          <w:jc w:val="center"/>
        </w:trPr>
        <w:tc>
          <w:tcPr>
            <w:tcW w:w="3405" w:type="dxa"/>
            <w:tcBorders>
              <w:bottom w:val="nil"/>
            </w:tcBorders>
            <w:tcMar>
              <w:top w:w="75" w:type="dxa"/>
              <w:left w:w="60" w:type="dxa"/>
              <w:bottom w:w="75" w:type="dxa"/>
              <w:right w:w="60" w:type="dxa"/>
            </w:tcMar>
            <w:vAlign w:val="center"/>
            <w:hideMark/>
          </w:tcPr>
          <w:p w:rsidR="00D66D96" w:rsidRPr="00BC0374" w:rsidRDefault="00D66D96" w:rsidP="00892D1F">
            <w:r w:rsidRPr="00BC0374">
              <w:t> </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pPr>
              <w:spacing w:after="240"/>
              <w:jc w:val="center"/>
            </w:pPr>
            <w:r w:rsidRPr="00BC0374">
              <w:rPr>
                <w:b/>
                <w:bCs/>
              </w:rPr>
              <w:t>ПРИКАЗ</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r w:rsidRPr="00BC0374">
              <w:t> </w:t>
            </w:r>
          </w:p>
        </w:tc>
        <w:tc>
          <w:tcPr>
            <w:tcW w:w="1695" w:type="dxa"/>
            <w:tcBorders>
              <w:bottom w:val="nil"/>
            </w:tcBorders>
            <w:tcMar>
              <w:top w:w="75" w:type="dxa"/>
              <w:left w:w="60" w:type="dxa"/>
              <w:bottom w:w="75" w:type="dxa"/>
              <w:right w:w="60" w:type="dxa"/>
            </w:tcMar>
            <w:vAlign w:val="center"/>
            <w:hideMark/>
          </w:tcPr>
          <w:p w:rsidR="00D66D96" w:rsidRPr="00BC0374" w:rsidRDefault="00D66D96" w:rsidP="00892D1F">
            <w:r w:rsidRPr="00BC0374">
              <w:t> </w:t>
            </w:r>
          </w:p>
        </w:tc>
      </w:tr>
    </w:tbl>
    <w:p w:rsidR="00D66D96" w:rsidRPr="00D37E94" w:rsidRDefault="00D66D96" w:rsidP="00D66D96">
      <w:pPr>
        <w:shd w:val="clear" w:color="auto" w:fill="FFFFFF"/>
        <w:spacing w:after="240"/>
        <w:jc w:val="center"/>
        <w:rPr>
          <w:sz w:val="28"/>
          <w:szCs w:val="28"/>
        </w:rPr>
      </w:pPr>
      <w:r w:rsidRPr="00D37E94">
        <w:rPr>
          <w:b/>
          <w:bCs/>
          <w:sz w:val="28"/>
          <w:szCs w:val="28"/>
        </w:rPr>
        <w:t>(распоряжение)</w:t>
      </w:r>
      <w:r w:rsidRPr="00D37E94">
        <w:rPr>
          <w:b/>
          <w:bCs/>
          <w:sz w:val="28"/>
          <w:szCs w:val="28"/>
        </w:rPr>
        <w:br/>
        <w:t>о приеме работников на работу</w:t>
      </w:r>
    </w:p>
    <w:p w:rsidR="00D66D96" w:rsidRPr="00D37E94" w:rsidRDefault="00D66D96" w:rsidP="00D66D96">
      <w:pPr>
        <w:shd w:val="clear" w:color="auto" w:fill="FFFFFF"/>
        <w:spacing w:after="240"/>
        <w:rPr>
          <w:sz w:val="28"/>
          <w:szCs w:val="28"/>
        </w:rPr>
      </w:pPr>
      <w:r w:rsidRPr="00D37E94">
        <w:rPr>
          <w:b/>
          <w:bCs/>
          <w:sz w:val="28"/>
          <w:szCs w:val="28"/>
        </w:rPr>
        <w:lastRenderedPageBreak/>
        <w:t>Принять на работу: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3"/>
        <w:gridCol w:w="1076"/>
        <w:gridCol w:w="1398"/>
        <w:gridCol w:w="1460"/>
        <w:gridCol w:w="968"/>
        <w:gridCol w:w="650"/>
        <w:gridCol w:w="493"/>
        <w:gridCol w:w="365"/>
        <w:gridCol w:w="426"/>
        <w:gridCol w:w="670"/>
        <w:gridCol w:w="1154"/>
      </w:tblGrid>
      <w:tr w:rsidR="00D66D96" w:rsidRPr="00BC0374" w:rsidTr="00892D1F">
        <w:tc>
          <w:tcPr>
            <w:tcW w:w="2835"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Фамилия, имя, отчество</w:t>
            </w:r>
          </w:p>
        </w:tc>
        <w:tc>
          <w:tcPr>
            <w:tcW w:w="1245"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Табельный номер</w:t>
            </w:r>
          </w:p>
        </w:tc>
        <w:tc>
          <w:tcPr>
            <w:tcW w:w="1410"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Структурное подразделение</w:t>
            </w:r>
          </w:p>
        </w:tc>
        <w:tc>
          <w:tcPr>
            <w:tcW w:w="1410"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rPr>
                <w:spacing w:val="-4"/>
              </w:rPr>
              <w:t>Должность (специальность, профессия), разряд, класс (категория) квалификации</w:t>
            </w:r>
          </w:p>
        </w:tc>
        <w:tc>
          <w:tcPr>
            <w:tcW w:w="1140"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Тарифная ставка (оклад), надбавка, руб.</w:t>
            </w:r>
          </w:p>
        </w:tc>
        <w:tc>
          <w:tcPr>
            <w:tcW w:w="2280" w:type="dxa"/>
            <w:gridSpan w:val="2"/>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Основание:</w:t>
            </w:r>
            <w:r w:rsidRPr="00BC0374">
              <w:br/>
              <w:t>трудовой договор</w:t>
            </w:r>
          </w:p>
        </w:tc>
        <w:tc>
          <w:tcPr>
            <w:tcW w:w="2280" w:type="dxa"/>
            <w:gridSpan w:val="2"/>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Период работы</w:t>
            </w:r>
          </w:p>
        </w:tc>
        <w:tc>
          <w:tcPr>
            <w:tcW w:w="690"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Испы-</w:t>
            </w:r>
            <w:r w:rsidRPr="00BC0374">
              <w:br/>
              <w:t>тание на срок, меся-</w:t>
            </w:r>
            <w:r w:rsidRPr="00BC0374">
              <w:br/>
              <w:t>цев</w:t>
            </w:r>
          </w:p>
        </w:tc>
        <w:tc>
          <w:tcPr>
            <w:tcW w:w="1275" w:type="dxa"/>
            <w:vMerge w:val="restart"/>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rPr>
                <w:spacing w:val="-2"/>
              </w:rPr>
              <w:t>С приказом (распоряже-</w:t>
            </w:r>
            <w:r w:rsidRPr="00BC0374">
              <w:rPr>
                <w:spacing w:val="-2"/>
              </w:rPr>
              <w:br/>
              <w:t>нием) работ-</w:t>
            </w:r>
            <w:r w:rsidRPr="00BC0374">
              <w:rPr>
                <w:spacing w:val="-2"/>
              </w:rPr>
              <w:br/>
              <w:t>ник ознаком-</w:t>
            </w:r>
            <w:r w:rsidRPr="00BC0374">
              <w:rPr>
                <w:spacing w:val="-2"/>
              </w:rPr>
              <w:br/>
              <w:t>лен. Личная подпись. Дата</w:t>
            </w:r>
          </w:p>
        </w:tc>
      </w:tr>
      <w:tr w:rsidR="00D66D96" w:rsidRPr="00BC0374" w:rsidTr="00892D1F">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номер</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дата</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с</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по</w:t>
            </w:r>
          </w:p>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c>
          <w:tcPr>
            <w:tcW w:w="0" w:type="auto"/>
            <w:vMerge/>
            <w:tcBorders>
              <w:top w:val="outset" w:sz="6" w:space="0" w:color="auto"/>
              <w:left w:val="outset" w:sz="6" w:space="0" w:color="auto"/>
              <w:bottom w:val="nil"/>
              <w:right w:val="outset" w:sz="6" w:space="0" w:color="auto"/>
            </w:tcBorders>
            <w:shd w:val="clear" w:color="auto" w:fill="FFFFFF"/>
            <w:vAlign w:val="center"/>
            <w:hideMark/>
          </w:tcPr>
          <w:p w:rsidR="00D66D96" w:rsidRPr="00BC0374" w:rsidRDefault="00D66D96" w:rsidP="00892D1F"/>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1</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2</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3</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4</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5</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6</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7</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8</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9</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10</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pPr>
              <w:jc w:val="center"/>
            </w:pPr>
            <w:r w:rsidRPr="00BC0374">
              <w:t>11</w:t>
            </w:r>
          </w:p>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r w:rsidR="00D66D96" w:rsidRPr="00BC0374" w:rsidTr="00892D1F">
        <w:tc>
          <w:tcPr>
            <w:tcW w:w="283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4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41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14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690"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275"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r>
    </w:tbl>
    <w:p w:rsidR="00D66D96" w:rsidRPr="00D37E94" w:rsidRDefault="00D66D96" w:rsidP="00D66D96">
      <w:pPr>
        <w:rPr>
          <w:vanish/>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551"/>
        <w:gridCol w:w="2190"/>
        <w:gridCol w:w="292"/>
        <w:gridCol w:w="1810"/>
        <w:gridCol w:w="292"/>
        <w:gridCol w:w="2220"/>
      </w:tblGrid>
      <w:tr w:rsidR="00D66D96" w:rsidRPr="00BC0374" w:rsidTr="00892D1F">
        <w:tc>
          <w:tcPr>
            <w:tcW w:w="2551"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pPr>
              <w:spacing w:after="240"/>
            </w:pPr>
            <w:r w:rsidRPr="00BC0374">
              <w:rPr>
                <w:b/>
                <w:bCs/>
              </w:rPr>
              <w:t>Руководитель организации</w:t>
            </w:r>
          </w:p>
        </w:tc>
        <w:tc>
          <w:tcPr>
            <w:tcW w:w="2190"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r w:rsidRPr="00BC0374">
              <w:t> </w:t>
            </w:r>
          </w:p>
        </w:tc>
        <w:tc>
          <w:tcPr>
            <w:tcW w:w="292"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r w:rsidRPr="00BC0374">
              <w:t> </w:t>
            </w:r>
          </w:p>
        </w:tc>
        <w:tc>
          <w:tcPr>
            <w:tcW w:w="1810"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r w:rsidRPr="00BC0374">
              <w:t> </w:t>
            </w:r>
          </w:p>
        </w:tc>
        <w:tc>
          <w:tcPr>
            <w:tcW w:w="292"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r w:rsidRPr="00BC0374">
              <w:t> </w:t>
            </w:r>
          </w:p>
        </w:tc>
        <w:tc>
          <w:tcPr>
            <w:tcW w:w="2220" w:type="dxa"/>
            <w:tcBorders>
              <w:bottom w:val="nil"/>
            </w:tcBorders>
            <w:shd w:val="clear" w:color="auto" w:fill="FFFFFF"/>
            <w:tcMar>
              <w:top w:w="75" w:type="dxa"/>
              <w:left w:w="60" w:type="dxa"/>
              <w:bottom w:w="75" w:type="dxa"/>
              <w:right w:w="60" w:type="dxa"/>
            </w:tcMar>
            <w:vAlign w:val="bottom"/>
            <w:hideMark/>
          </w:tcPr>
          <w:p w:rsidR="00D66D96" w:rsidRPr="00BC0374" w:rsidRDefault="00D66D96" w:rsidP="00892D1F">
            <w:r w:rsidRPr="00BC0374">
              <w:t> </w:t>
            </w:r>
          </w:p>
        </w:tc>
      </w:tr>
      <w:tr w:rsidR="00D66D96" w:rsidRPr="00BC0374" w:rsidTr="00892D1F">
        <w:tc>
          <w:tcPr>
            <w:tcW w:w="2551"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219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должность</w:t>
            </w:r>
          </w:p>
        </w:tc>
        <w:tc>
          <w:tcPr>
            <w:tcW w:w="292"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181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личная подпись</w:t>
            </w:r>
          </w:p>
        </w:tc>
        <w:tc>
          <w:tcPr>
            <w:tcW w:w="292"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r w:rsidRPr="00BC0374">
              <w:t> </w:t>
            </w:r>
          </w:p>
        </w:tc>
        <w:tc>
          <w:tcPr>
            <w:tcW w:w="2220" w:type="dxa"/>
            <w:tcBorders>
              <w:bottom w:val="nil"/>
            </w:tcBorders>
            <w:shd w:val="clear" w:color="auto" w:fill="FFFFFF"/>
            <w:tcMar>
              <w:top w:w="75" w:type="dxa"/>
              <w:left w:w="60" w:type="dxa"/>
              <w:bottom w:w="75" w:type="dxa"/>
              <w:right w:w="60" w:type="dxa"/>
            </w:tcMar>
            <w:vAlign w:val="center"/>
            <w:hideMark/>
          </w:tcPr>
          <w:p w:rsidR="00D66D96" w:rsidRPr="00BC0374" w:rsidRDefault="00D66D96" w:rsidP="00892D1F">
            <w:pPr>
              <w:spacing w:after="240"/>
              <w:jc w:val="center"/>
            </w:pPr>
            <w:r w:rsidRPr="00BC0374">
              <w:t>расшифровка подписи</w:t>
            </w:r>
          </w:p>
        </w:tc>
      </w:tr>
    </w:tbl>
    <w:p w:rsidR="00BC0374" w:rsidRDefault="00BC0374" w:rsidP="00D66D96">
      <w:pPr>
        <w:pStyle w:val="a3"/>
        <w:spacing w:line="360" w:lineRule="auto"/>
        <w:ind w:left="0" w:firstLine="709"/>
        <w:jc w:val="both"/>
        <w:rPr>
          <w:sz w:val="28"/>
          <w:szCs w:val="28"/>
          <w:shd w:val="clear" w:color="auto" w:fill="FFFFFF"/>
        </w:rPr>
      </w:pPr>
    </w:p>
    <w:p w:rsidR="00D66D96" w:rsidRPr="00D37E94" w:rsidRDefault="00D66D96" w:rsidP="00D66D96">
      <w:pPr>
        <w:pStyle w:val="a3"/>
        <w:spacing w:line="360" w:lineRule="auto"/>
        <w:ind w:left="0" w:firstLine="709"/>
        <w:jc w:val="both"/>
        <w:rPr>
          <w:sz w:val="28"/>
          <w:szCs w:val="28"/>
          <w:shd w:val="clear" w:color="auto" w:fill="FFFFFF"/>
        </w:rPr>
      </w:pPr>
      <w:r w:rsidRPr="00D37E94">
        <w:rPr>
          <w:sz w:val="28"/>
          <w:szCs w:val="28"/>
          <w:shd w:val="clear" w:color="auto" w:fill="FFFFFF"/>
        </w:rPr>
        <w:t>Даты составления приказа о приеме на работу, заключения трудового договора, а также начала работы не обязательно совпадают. Так, дата начала работы может быть более поздней по сравнению с той, когда заключен трудовой договор и оформлен приказ. Однако, если приказ издан более поздним числом, нежели заключен трудовой договор, это является нарушением трудового законодательства.</w:t>
      </w:r>
    </w:p>
    <w:p w:rsidR="00D66D96" w:rsidRPr="00D37E94" w:rsidRDefault="00D66D96" w:rsidP="00D66D96">
      <w:pPr>
        <w:spacing w:line="360" w:lineRule="auto"/>
        <w:ind w:firstLine="709"/>
        <w:rPr>
          <w:b/>
          <w:sz w:val="28"/>
          <w:szCs w:val="28"/>
        </w:rPr>
      </w:pPr>
      <w:r w:rsidRPr="00D37E94">
        <w:rPr>
          <w:b/>
          <w:sz w:val="28"/>
          <w:szCs w:val="28"/>
        </w:rPr>
        <w:t>Личная карточка формы Т-2</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xml:space="preserve">Подробно порядок заполнения данного документа был рассмотрен в N 1, 2009, журнала "Отдел кадров бюджетного учреждения". Напомним основные моменты: форма личной карточки утверждена Постановлением Госкомстата N 1. Личная карточка заполняется сотрудником кадровой службы на основании </w:t>
      </w:r>
      <w:r w:rsidRPr="00D37E94">
        <w:rPr>
          <w:sz w:val="28"/>
          <w:szCs w:val="28"/>
        </w:rPr>
        <w:lastRenderedPageBreak/>
        <w:t>представленных работником документов и заверяется подписями самого работника и сотрудника отдела кадров. Точный срок заполнения карточки в законе не установлен, однако наличие графы, в которой фиксируется дата приказа о приеме на работу, заверяемая подписью работника, позволяет говорить о том, что первичное заполнение личной карточки должно производиться не позднее чем через три дня с даты фактического начала работы.</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Для учета личных данных государственных и муниципальных служащих предусмотрена форма личной карточки N Т-2ГС (МС), утвержденная также Постановлением Госкомстата N 1.</w:t>
      </w:r>
    </w:p>
    <w:p w:rsidR="00D66D96" w:rsidRPr="00D37E94" w:rsidRDefault="00D66D96" w:rsidP="00D66D96">
      <w:pPr>
        <w:spacing w:line="360" w:lineRule="auto"/>
        <w:ind w:firstLine="709"/>
        <w:rPr>
          <w:b/>
          <w:sz w:val="28"/>
          <w:szCs w:val="28"/>
        </w:rPr>
      </w:pPr>
      <w:r w:rsidRPr="00D37E94">
        <w:rPr>
          <w:b/>
          <w:sz w:val="28"/>
          <w:szCs w:val="28"/>
        </w:rPr>
        <w:t>Оформление личного дела работника</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Указом Президента РФ от 30.05.2005 N 609 утверждено Положение о персональных данных государственного гражданского служащего Российской Федерации и ведении его личного дела (далее - Положение). Перечень документов, которые приобщаются к личному делу, указан в п. п. 16, 17 Положения. Законодательством не установлен срок заведения личного дела. Однако, учитывая, что личное дело ведется с целью систематизации имеющихся документов по личному составу сотрудников, содержит персональные данные о последних, подлежащие защите от неправомерного использования и утраты, желательно оформлять его непосредственно после приема лица на работу.</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Ведомственными правовыми актами могут быть установлены особенности ведения личных дел сотрудников, обязательные для исполнения. В качестве примера приведем:</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Приказ Минтранса России от 17.02.2009 N 27 "Об утверждении Положения об организации работы с персональными данными государственного гражданского служащего Министерства транспорта Российской Федерации и ведении его личного дела";</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 Приказ ФСТ России от 07.11.2008 N 441-к "Об утверждении Положения о работе с персональными данными государственного гражданского служащего ФСТ России и ведении его личного дела";</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lastRenderedPageBreak/>
        <w:t>- Приказ Минэнерго России от 11.11.2008 N 166 "Об утверждении Положения о работе по обработке персональных данных в Министерстве энергетики Российской Федерации".</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Личные дела муниципальных служащих ведутся в порядке, установленном для ведения личного дела государственного гражданского служащего (ч. 4 ст. 30 Закона N 25-ФЗ).</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Поскольку иных правовых актов, регламентирующих данный вопрос, не принято, рекомендуем при ведении личных дел работников иных бюджетных организаций опираться на порядок, установленный Положением. Желательно действующий в организации порядок ведения личного дела закрепить в локальном нормативном акте.</w:t>
      </w:r>
    </w:p>
    <w:p w:rsidR="00D66D96" w:rsidRPr="00D37E94" w:rsidRDefault="00D66D96" w:rsidP="00D66D96">
      <w:pPr>
        <w:spacing w:line="360" w:lineRule="auto"/>
        <w:ind w:firstLine="709"/>
        <w:rPr>
          <w:b/>
          <w:sz w:val="28"/>
          <w:szCs w:val="28"/>
        </w:rPr>
      </w:pPr>
      <w:r w:rsidRPr="00D37E94">
        <w:rPr>
          <w:b/>
          <w:sz w:val="28"/>
          <w:szCs w:val="28"/>
        </w:rPr>
        <w:t>Внесение записи в трудовую книжку</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В начале статьи было указано, что порядок внесения записей в трудовые книжки регламентируется Постановлениями N 225 и N 69. Обратим внимание на сроки внесения записей. Статьей 66 ТК РФ установлено, что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Это означает, что, если работник проработал у работодателя менее пяти дней, запись в трудовую книжку можно не вносить.</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Если работник принят на работу впервые, трудовую книжку необходимо оформить в его присутствии не позднее недельного срока со дня приема на работу (п. 8 Постановления N 225).</w:t>
      </w:r>
    </w:p>
    <w:p w:rsidR="00D66D96" w:rsidRPr="00D37E94" w:rsidRDefault="00D66D96" w:rsidP="00D66D96">
      <w:pPr>
        <w:pStyle w:val="a6"/>
        <w:shd w:val="clear" w:color="auto" w:fill="FFFFFF"/>
        <w:spacing w:before="0" w:beforeAutospacing="0" w:after="0" w:afterAutospacing="0" w:line="360" w:lineRule="auto"/>
        <w:ind w:firstLine="709"/>
        <w:jc w:val="both"/>
        <w:rPr>
          <w:sz w:val="28"/>
          <w:szCs w:val="28"/>
        </w:rPr>
      </w:pPr>
      <w:r w:rsidRPr="00D37E94">
        <w:rPr>
          <w:sz w:val="28"/>
          <w:szCs w:val="28"/>
        </w:rPr>
        <w:t>Необходимо помнить, что при приеме трудовой книжки от работника и при оформлении новой трудовой книжки об этом делается отметка в книге учета движения трудовых книжек и вкладышей в них, форма которой установлена Приложением 3 к Постановлению N 69.</w:t>
      </w:r>
    </w:p>
    <w:p w:rsidR="00D66D96" w:rsidRPr="00D37E94" w:rsidRDefault="00D66D96" w:rsidP="00D66D96">
      <w:pPr>
        <w:pStyle w:val="a3"/>
        <w:spacing w:line="360" w:lineRule="auto"/>
        <w:jc w:val="both"/>
        <w:rPr>
          <w:rFonts w:asciiTheme="minorHAnsi" w:hAnsiTheme="minorHAnsi"/>
          <w:b/>
          <w:sz w:val="28"/>
          <w:szCs w:val="28"/>
        </w:rPr>
      </w:pPr>
    </w:p>
    <w:p w:rsidR="00D66D96" w:rsidRPr="00D37E94" w:rsidRDefault="00D66D96" w:rsidP="00D66D96">
      <w:pPr>
        <w:spacing w:line="360" w:lineRule="auto"/>
        <w:jc w:val="center"/>
        <w:rPr>
          <w:b/>
          <w:sz w:val="28"/>
          <w:szCs w:val="28"/>
        </w:rPr>
      </w:pPr>
      <w:r w:rsidRPr="00D37E94">
        <w:rPr>
          <w:b/>
          <w:sz w:val="28"/>
          <w:szCs w:val="28"/>
        </w:rPr>
        <w:t>Вопросы для самоконтроля</w:t>
      </w:r>
    </w:p>
    <w:p w:rsidR="00D66D96" w:rsidRPr="00D37E94" w:rsidRDefault="00D66D96" w:rsidP="00A04482">
      <w:pPr>
        <w:pStyle w:val="a3"/>
        <w:numPr>
          <w:ilvl w:val="4"/>
          <w:numId w:val="65"/>
        </w:numPr>
        <w:spacing w:line="360" w:lineRule="auto"/>
        <w:ind w:left="709" w:hanging="425"/>
        <w:jc w:val="both"/>
        <w:rPr>
          <w:rStyle w:val="c2"/>
          <w:sz w:val="28"/>
          <w:szCs w:val="28"/>
        </w:rPr>
      </w:pPr>
      <w:r w:rsidRPr="00D37E94">
        <w:rPr>
          <w:rStyle w:val="c2"/>
          <w:sz w:val="28"/>
          <w:szCs w:val="28"/>
        </w:rPr>
        <w:t>Дайте определение понятия «трудовой договор». Какие виды трудового договора вам известны?</w:t>
      </w:r>
    </w:p>
    <w:p w:rsidR="00D66D96" w:rsidRPr="00D37E94" w:rsidRDefault="00D66D96" w:rsidP="00A04482">
      <w:pPr>
        <w:pStyle w:val="a3"/>
        <w:numPr>
          <w:ilvl w:val="4"/>
          <w:numId w:val="65"/>
        </w:numPr>
        <w:spacing w:line="360" w:lineRule="auto"/>
        <w:ind w:left="709" w:hanging="425"/>
        <w:jc w:val="both"/>
        <w:rPr>
          <w:rStyle w:val="c2"/>
          <w:sz w:val="28"/>
          <w:szCs w:val="28"/>
        </w:rPr>
      </w:pPr>
      <w:r w:rsidRPr="00D37E94">
        <w:rPr>
          <w:rStyle w:val="c2"/>
          <w:sz w:val="28"/>
          <w:szCs w:val="28"/>
        </w:rPr>
        <w:lastRenderedPageBreak/>
        <w:t>Какие условия трудового договора относятся к существенным? Какие условия трудового договора являются факультативными?</w:t>
      </w:r>
    </w:p>
    <w:p w:rsidR="00D66D96" w:rsidRPr="00D37E94" w:rsidRDefault="00D66D96" w:rsidP="00A04482">
      <w:pPr>
        <w:pStyle w:val="a3"/>
        <w:numPr>
          <w:ilvl w:val="4"/>
          <w:numId w:val="65"/>
        </w:numPr>
        <w:spacing w:line="360" w:lineRule="auto"/>
        <w:ind w:left="709" w:hanging="425"/>
        <w:jc w:val="both"/>
        <w:rPr>
          <w:rStyle w:val="c2"/>
          <w:sz w:val="28"/>
          <w:szCs w:val="28"/>
        </w:rPr>
      </w:pPr>
      <w:r w:rsidRPr="00D37E94">
        <w:rPr>
          <w:rStyle w:val="c2"/>
          <w:sz w:val="28"/>
          <w:szCs w:val="28"/>
        </w:rPr>
        <w:t>Перечислите права и обязанности работника, закрепленные за ним Трудовым кодексом Российской Федерации.</w:t>
      </w:r>
    </w:p>
    <w:p w:rsidR="00D66D96" w:rsidRPr="00D37E94" w:rsidRDefault="00D66D96" w:rsidP="00A04482">
      <w:pPr>
        <w:pStyle w:val="a3"/>
        <w:numPr>
          <w:ilvl w:val="4"/>
          <w:numId w:val="65"/>
        </w:numPr>
        <w:spacing w:line="360" w:lineRule="auto"/>
        <w:ind w:left="709" w:hanging="425"/>
        <w:jc w:val="both"/>
        <w:rPr>
          <w:rStyle w:val="c2"/>
          <w:sz w:val="28"/>
          <w:szCs w:val="28"/>
        </w:rPr>
      </w:pPr>
      <w:r w:rsidRPr="00D37E94">
        <w:rPr>
          <w:rStyle w:val="c2"/>
          <w:sz w:val="28"/>
          <w:szCs w:val="28"/>
        </w:rPr>
        <w:t>Перечислите права и обязанности работодателя, закрепленные за ним Трудовым кодексом Российской Федерации.</w:t>
      </w:r>
    </w:p>
    <w:p w:rsidR="00D66D96" w:rsidRPr="00D37E94" w:rsidRDefault="00D66D96" w:rsidP="00A04482">
      <w:pPr>
        <w:pStyle w:val="a3"/>
        <w:numPr>
          <w:ilvl w:val="4"/>
          <w:numId w:val="65"/>
        </w:numPr>
        <w:spacing w:line="360" w:lineRule="auto"/>
        <w:ind w:left="709" w:hanging="425"/>
        <w:jc w:val="both"/>
        <w:rPr>
          <w:rStyle w:val="c2"/>
          <w:sz w:val="28"/>
          <w:szCs w:val="28"/>
        </w:rPr>
      </w:pPr>
      <w:r w:rsidRPr="00D37E94">
        <w:rPr>
          <w:rStyle w:val="c2"/>
          <w:sz w:val="28"/>
          <w:szCs w:val="28"/>
        </w:rPr>
        <w:t>Что такое испытательный срок? Кем и как он устанавливается?</w:t>
      </w:r>
    </w:p>
    <w:p w:rsidR="00D66D96" w:rsidRPr="00D37E94" w:rsidRDefault="00D66D96" w:rsidP="00A04482">
      <w:pPr>
        <w:pStyle w:val="a3"/>
        <w:numPr>
          <w:ilvl w:val="4"/>
          <w:numId w:val="65"/>
        </w:numPr>
        <w:spacing w:line="360" w:lineRule="auto"/>
        <w:ind w:left="709" w:hanging="425"/>
        <w:jc w:val="both"/>
        <w:rPr>
          <w:rStyle w:val="c2"/>
          <w:sz w:val="28"/>
          <w:szCs w:val="28"/>
        </w:rPr>
      </w:pPr>
      <w:r w:rsidRPr="00D37E94">
        <w:rPr>
          <w:rStyle w:val="c2"/>
          <w:sz w:val="28"/>
          <w:szCs w:val="28"/>
        </w:rPr>
        <w:t>Как происходит оформление работника на работу?</w:t>
      </w:r>
    </w:p>
    <w:p w:rsidR="00D66D96" w:rsidRPr="00D37E94" w:rsidRDefault="00D66D96" w:rsidP="00A04482">
      <w:pPr>
        <w:pStyle w:val="a3"/>
        <w:numPr>
          <w:ilvl w:val="4"/>
          <w:numId w:val="65"/>
        </w:numPr>
        <w:spacing w:line="360" w:lineRule="auto"/>
        <w:ind w:left="709" w:hanging="425"/>
        <w:jc w:val="both"/>
        <w:rPr>
          <w:rStyle w:val="c2"/>
          <w:sz w:val="28"/>
          <w:szCs w:val="28"/>
        </w:rPr>
      </w:pPr>
      <w:r w:rsidRPr="00D37E94">
        <w:rPr>
          <w:rStyle w:val="c2"/>
          <w:sz w:val="28"/>
          <w:szCs w:val="28"/>
        </w:rPr>
        <w:t>Что такое перевод? Чем он отличается от перемещения?</w:t>
      </w:r>
    </w:p>
    <w:p w:rsidR="00D66D96" w:rsidRPr="00D37E94" w:rsidRDefault="00D66D96" w:rsidP="00A04482">
      <w:pPr>
        <w:pStyle w:val="a3"/>
        <w:numPr>
          <w:ilvl w:val="4"/>
          <w:numId w:val="65"/>
        </w:numPr>
        <w:spacing w:line="360" w:lineRule="auto"/>
        <w:ind w:left="709" w:hanging="425"/>
        <w:jc w:val="both"/>
        <w:rPr>
          <w:rStyle w:val="c2"/>
          <w:sz w:val="28"/>
          <w:szCs w:val="28"/>
        </w:rPr>
      </w:pPr>
      <w:r w:rsidRPr="00D37E94">
        <w:rPr>
          <w:rStyle w:val="c2"/>
          <w:sz w:val="28"/>
          <w:szCs w:val="28"/>
        </w:rPr>
        <w:t>Какие основания прекращения трудового договора вам известны?</w:t>
      </w:r>
    </w:p>
    <w:p w:rsidR="00D66D96" w:rsidRPr="00D37E94" w:rsidRDefault="00D66D96" w:rsidP="00A04482">
      <w:pPr>
        <w:pStyle w:val="a3"/>
        <w:numPr>
          <w:ilvl w:val="4"/>
          <w:numId w:val="65"/>
        </w:numPr>
        <w:spacing w:line="360" w:lineRule="auto"/>
        <w:ind w:left="709" w:hanging="425"/>
        <w:jc w:val="both"/>
        <w:rPr>
          <w:sz w:val="28"/>
          <w:szCs w:val="28"/>
        </w:rPr>
      </w:pPr>
      <w:r w:rsidRPr="00D37E94">
        <w:rPr>
          <w:rStyle w:val="c2"/>
          <w:sz w:val="28"/>
          <w:szCs w:val="28"/>
        </w:rPr>
        <w:t>Опишите порядок расторжения трудового договора по инициативе работника.</w:t>
      </w:r>
    </w:p>
    <w:p w:rsidR="00D66D96" w:rsidRPr="00D37E94" w:rsidRDefault="00D66D96" w:rsidP="00D66D96">
      <w:pPr>
        <w:spacing w:line="360" w:lineRule="auto"/>
        <w:ind w:left="709" w:hanging="425"/>
        <w:jc w:val="both"/>
        <w:rPr>
          <w:sz w:val="28"/>
          <w:szCs w:val="28"/>
        </w:rPr>
      </w:pPr>
      <w:r w:rsidRPr="00D37E94">
        <w:rPr>
          <w:rStyle w:val="c2"/>
          <w:sz w:val="28"/>
          <w:szCs w:val="28"/>
        </w:rPr>
        <w:t>10.        В каких случаях трудовой договор может быть расторгнут по инициативе работодателя?</w:t>
      </w:r>
    </w:p>
    <w:p w:rsidR="00D66D96" w:rsidRPr="00D37E94" w:rsidRDefault="00D66D96" w:rsidP="00D66D96">
      <w:pPr>
        <w:spacing w:line="360" w:lineRule="auto"/>
        <w:rPr>
          <w:sz w:val="28"/>
          <w:szCs w:val="28"/>
        </w:rPr>
      </w:pPr>
    </w:p>
    <w:p w:rsidR="00D66D96" w:rsidRPr="00BC0374" w:rsidRDefault="00D66D96" w:rsidP="00BC0374">
      <w:pPr>
        <w:pStyle w:val="1"/>
        <w:spacing w:before="0" w:line="360" w:lineRule="auto"/>
        <w:jc w:val="center"/>
        <w:rPr>
          <w:rFonts w:ascii="Times New Roman" w:hAnsi="Times New Roman" w:cs="Times New Roman"/>
          <w:color w:val="auto"/>
        </w:rPr>
      </w:pPr>
      <w:bookmarkStart w:id="99" w:name="_Toc11617189"/>
      <w:bookmarkStart w:id="100" w:name="_Toc11620641"/>
      <w:bookmarkStart w:id="101" w:name="_Toc42387226"/>
      <w:r w:rsidRPr="00BC0374">
        <w:rPr>
          <w:rFonts w:ascii="Times New Roman" w:hAnsi="Times New Roman" w:cs="Times New Roman"/>
          <w:color w:val="auto"/>
        </w:rPr>
        <w:t>Лекция № 4</w:t>
      </w:r>
      <w:bookmarkEnd w:id="99"/>
      <w:bookmarkEnd w:id="100"/>
      <w:bookmarkEnd w:id="101"/>
    </w:p>
    <w:p w:rsidR="00D66D96" w:rsidRPr="00BC0374" w:rsidRDefault="00D66D96" w:rsidP="00BC0374">
      <w:pPr>
        <w:pStyle w:val="1"/>
        <w:spacing w:before="0" w:line="360" w:lineRule="auto"/>
        <w:jc w:val="center"/>
        <w:rPr>
          <w:rFonts w:ascii="Times New Roman" w:hAnsi="Times New Roman" w:cs="Times New Roman"/>
          <w:color w:val="auto"/>
        </w:rPr>
      </w:pPr>
      <w:bookmarkStart w:id="102" w:name="_Toc503037573"/>
      <w:bookmarkStart w:id="103" w:name="_Toc11617190"/>
      <w:bookmarkStart w:id="104" w:name="_Toc11620642"/>
      <w:bookmarkStart w:id="105" w:name="_Toc42387227"/>
      <w:r w:rsidRPr="00BC0374">
        <w:rPr>
          <w:rFonts w:ascii="Times New Roman" w:hAnsi="Times New Roman" w:cs="Times New Roman"/>
          <w:color w:val="auto"/>
        </w:rPr>
        <w:t>Рабочее время и время отдыха</w:t>
      </w:r>
      <w:bookmarkEnd w:id="102"/>
      <w:bookmarkEnd w:id="103"/>
      <w:bookmarkEnd w:id="104"/>
      <w:bookmarkEnd w:id="105"/>
    </w:p>
    <w:p w:rsidR="00D66D96" w:rsidRPr="00D37E94" w:rsidRDefault="00D66D96" w:rsidP="00D66D96">
      <w:pPr>
        <w:rPr>
          <w:sz w:val="28"/>
          <w:szCs w:val="28"/>
        </w:rPr>
      </w:pPr>
    </w:p>
    <w:p w:rsidR="00D66D96" w:rsidRPr="00D37E94" w:rsidRDefault="00D66D96" w:rsidP="00D66D96">
      <w:pPr>
        <w:spacing w:line="360" w:lineRule="auto"/>
        <w:ind w:firstLine="709"/>
        <w:jc w:val="both"/>
        <w:rPr>
          <w:b/>
          <w:sz w:val="28"/>
          <w:szCs w:val="28"/>
        </w:rPr>
      </w:pPr>
      <w:bookmarkStart w:id="106" w:name="_Toc473668381"/>
      <w:bookmarkStart w:id="107" w:name="_Toc503037574"/>
      <w:r w:rsidRPr="00D37E94">
        <w:rPr>
          <w:b/>
          <w:sz w:val="28"/>
          <w:szCs w:val="28"/>
        </w:rPr>
        <w:t>Вопрос № 1.   Понятие рабочего времени, его виды</w:t>
      </w:r>
      <w:bookmarkEnd w:id="106"/>
      <w:bookmarkEnd w:id="107"/>
    </w:p>
    <w:p w:rsidR="00D66D96" w:rsidRPr="00D37E94" w:rsidRDefault="00D66D96" w:rsidP="00D66D96">
      <w:pPr>
        <w:shd w:val="clear" w:color="auto" w:fill="FFFFFF"/>
        <w:spacing w:line="360" w:lineRule="auto"/>
        <w:ind w:firstLine="709"/>
        <w:jc w:val="both"/>
        <w:rPr>
          <w:sz w:val="28"/>
          <w:szCs w:val="28"/>
        </w:rPr>
      </w:pP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Статья 37 Конституции РФ гарантирует, что каждому работающему по трудовому договору федеральным законом будет установлена продолжительность рабочего времени.</w:t>
      </w:r>
    </w:p>
    <w:p w:rsidR="00D66D96" w:rsidRPr="00D37E94" w:rsidRDefault="00D66D96" w:rsidP="00D66D96">
      <w:pPr>
        <w:shd w:val="clear" w:color="auto" w:fill="FFFFFF"/>
        <w:spacing w:line="360" w:lineRule="auto"/>
        <w:ind w:firstLine="709"/>
        <w:jc w:val="both"/>
        <w:rPr>
          <w:sz w:val="28"/>
          <w:szCs w:val="28"/>
        </w:rPr>
      </w:pPr>
      <w:r w:rsidRPr="00D37E94">
        <w:rPr>
          <w:b/>
          <w:bCs/>
          <w:sz w:val="28"/>
          <w:szCs w:val="28"/>
        </w:rPr>
        <w:t xml:space="preserve">Рабочее время </w:t>
      </w:r>
      <w:r w:rsidRPr="00D37E94">
        <w:rPr>
          <w:sz w:val="28"/>
          <w:szCs w:val="28"/>
        </w:rPr>
        <w:t>—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По продолжительности рабочее время подразделяется на следующие </w:t>
      </w:r>
      <w:r w:rsidRPr="00D37E94">
        <w:rPr>
          <w:b/>
          <w:sz w:val="28"/>
          <w:szCs w:val="28"/>
        </w:rPr>
        <w:t>виды</w:t>
      </w:r>
      <w:r w:rsidRPr="00D37E94">
        <w:rPr>
          <w:sz w:val="28"/>
          <w:szCs w:val="28"/>
        </w:rPr>
        <w:t>:</w:t>
      </w:r>
    </w:p>
    <w:p w:rsidR="00D66D96" w:rsidRPr="00D37E94" w:rsidRDefault="00D66D96" w:rsidP="00A04482">
      <w:pPr>
        <w:widowControl w:val="0"/>
        <w:numPr>
          <w:ilvl w:val="0"/>
          <w:numId w:val="48"/>
        </w:numPr>
        <w:shd w:val="clear" w:color="auto" w:fill="FFFFFF"/>
        <w:tabs>
          <w:tab w:val="left" w:pos="509"/>
        </w:tabs>
        <w:autoSpaceDE w:val="0"/>
        <w:autoSpaceDN w:val="0"/>
        <w:adjustRightInd w:val="0"/>
        <w:spacing w:line="360" w:lineRule="auto"/>
        <w:ind w:left="720" w:hanging="360"/>
        <w:jc w:val="both"/>
        <w:rPr>
          <w:sz w:val="28"/>
          <w:szCs w:val="28"/>
        </w:rPr>
      </w:pPr>
      <w:r w:rsidRPr="00D37E94">
        <w:rPr>
          <w:sz w:val="28"/>
          <w:szCs w:val="28"/>
        </w:rPr>
        <w:lastRenderedPageBreak/>
        <w:t>нормальное;</w:t>
      </w:r>
    </w:p>
    <w:p w:rsidR="00D66D96" w:rsidRPr="00D37E94" w:rsidRDefault="00D66D96" w:rsidP="00A04482">
      <w:pPr>
        <w:widowControl w:val="0"/>
        <w:numPr>
          <w:ilvl w:val="0"/>
          <w:numId w:val="48"/>
        </w:numPr>
        <w:shd w:val="clear" w:color="auto" w:fill="FFFFFF"/>
        <w:tabs>
          <w:tab w:val="left" w:pos="509"/>
        </w:tabs>
        <w:autoSpaceDE w:val="0"/>
        <w:autoSpaceDN w:val="0"/>
        <w:adjustRightInd w:val="0"/>
        <w:spacing w:line="360" w:lineRule="auto"/>
        <w:ind w:left="720" w:hanging="360"/>
        <w:jc w:val="both"/>
        <w:rPr>
          <w:sz w:val="28"/>
          <w:szCs w:val="28"/>
        </w:rPr>
      </w:pPr>
      <w:r w:rsidRPr="00D37E94">
        <w:rPr>
          <w:sz w:val="28"/>
          <w:szCs w:val="28"/>
        </w:rPr>
        <w:t>сокращенное;</w:t>
      </w:r>
    </w:p>
    <w:p w:rsidR="00D66D96" w:rsidRPr="00D37E94" w:rsidRDefault="00D66D96" w:rsidP="00A04482">
      <w:pPr>
        <w:widowControl w:val="0"/>
        <w:numPr>
          <w:ilvl w:val="0"/>
          <w:numId w:val="48"/>
        </w:numPr>
        <w:shd w:val="clear" w:color="auto" w:fill="FFFFFF"/>
        <w:tabs>
          <w:tab w:val="left" w:pos="509"/>
        </w:tabs>
        <w:autoSpaceDE w:val="0"/>
        <w:autoSpaceDN w:val="0"/>
        <w:adjustRightInd w:val="0"/>
        <w:spacing w:line="360" w:lineRule="auto"/>
        <w:ind w:left="720" w:hanging="360"/>
        <w:jc w:val="both"/>
        <w:rPr>
          <w:sz w:val="28"/>
          <w:szCs w:val="28"/>
        </w:rPr>
      </w:pPr>
      <w:r w:rsidRPr="00D37E94">
        <w:rPr>
          <w:sz w:val="28"/>
          <w:szCs w:val="28"/>
        </w:rPr>
        <w:t>неполное.</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Основным видом продолжительности рабочего времени является </w:t>
      </w:r>
      <w:r w:rsidRPr="00D37E94">
        <w:rPr>
          <w:b/>
          <w:iCs/>
          <w:sz w:val="28"/>
          <w:szCs w:val="28"/>
        </w:rPr>
        <w:t>нормальная продолжительность</w:t>
      </w:r>
      <w:r w:rsidRPr="00D37E94">
        <w:rPr>
          <w:iCs/>
          <w:sz w:val="28"/>
          <w:szCs w:val="28"/>
        </w:rPr>
        <w:t xml:space="preserve">, </w:t>
      </w:r>
      <w:r w:rsidRPr="00D37E94">
        <w:rPr>
          <w:sz w:val="28"/>
          <w:szCs w:val="28"/>
        </w:rPr>
        <w:t xml:space="preserve">которая не может превышать </w:t>
      </w:r>
      <w:r w:rsidRPr="00D37E94">
        <w:rPr>
          <w:b/>
          <w:sz w:val="28"/>
          <w:szCs w:val="28"/>
        </w:rPr>
        <w:t>40 часов в неделю</w:t>
      </w:r>
      <w:r w:rsidRPr="00D37E94">
        <w:rPr>
          <w:sz w:val="28"/>
          <w:szCs w:val="28"/>
        </w:rPr>
        <w:t>. Работодателю нельзя увеличить этот норматив ни по просьбе работника или профсоюза, ни по своей инициативе, но работодатель имеет право уменьшить нормальную продолжительность рабочего времени в организации. Нормальная продолжительность рабочего времени применяется по отношению к работникам, работающим в обычных (нормальных) условиях труда.</w:t>
      </w:r>
    </w:p>
    <w:p w:rsidR="00D66D96" w:rsidRPr="00D37E94" w:rsidRDefault="00D66D96" w:rsidP="00D66D96">
      <w:pPr>
        <w:shd w:val="clear" w:color="auto" w:fill="FFFFFF"/>
        <w:spacing w:line="360" w:lineRule="auto"/>
        <w:ind w:firstLine="709"/>
        <w:jc w:val="both"/>
        <w:rPr>
          <w:sz w:val="28"/>
          <w:szCs w:val="28"/>
        </w:rPr>
      </w:pPr>
      <w:r w:rsidRPr="00D37E94">
        <w:rPr>
          <w:b/>
          <w:iCs/>
          <w:sz w:val="28"/>
          <w:szCs w:val="28"/>
        </w:rPr>
        <w:t xml:space="preserve">Сокращенное </w:t>
      </w:r>
      <w:r w:rsidRPr="00D37E94">
        <w:rPr>
          <w:b/>
          <w:sz w:val="28"/>
          <w:szCs w:val="28"/>
        </w:rPr>
        <w:t>рабочее время</w:t>
      </w:r>
      <w:r w:rsidRPr="00D37E94">
        <w:rPr>
          <w:sz w:val="28"/>
          <w:szCs w:val="28"/>
        </w:rPr>
        <w:t xml:space="preserve"> устанавливается для следующих категорий работников.</w:t>
      </w:r>
    </w:p>
    <w:p w:rsidR="00D66D96" w:rsidRPr="00D37E94" w:rsidRDefault="00D66D96" w:rsidP="00A04482">
      <w:pPr>
        <w:widowControl w:val="0"/>
        <w:numPr>
          <w:ilvl w:val="0"/>
          <w:numId w:val="8"/>
        </w:numPr>
        <w:shd w:val="clear" w:color="auto" w:fill="FFFFFF"/>
        <w:tabs>
          <w:tab w:val="left" w:pos="504"/>
        </w:tabs>
        <w:autoSpaceDE w:val="0"/>
        <w:autoSpaceDN w:val="0"/>
        <w:adjustRightInd w:val="0"/>
        <w:spacing w:line="360" w:lineRule="auto"/>
        <w:ind w:firstLine="709"/>
        <w:jc w:val="both"/>
        <w:rPr>
          <w:bCs/>
          <w:sz w:val="28"/>
          <w:szCs w:val="28"/>
        </w:rPr>
      </w:pPr>
      <w:r w:rsidRPr="00D37E94">
        <w:rPr>
          <w:bCs/>
          <w:iCs/>
          <w:sz w:val="28"/>
          <w:szCs w:val="28"/>
        </w:rPr>
        <w:t xml:space="preserve"> Для работников моложе 18 лет. </w:t>
      </w:r>
      <w:r w:rsidRPr="00D37E94">
        <w:rPr>
          <w:sz w:val="28"/>
          <w:szCs w:val="28"/>
        </w:rPr>
        <w:t>Для работников в возрасте от 16 до 18 лет нормальная продолжительность рабочего времени сокращается на 4 часа и составляет 36 часов в неделю; в возрасте от 14 до 16 лет нормальная продолжительность рабочего времени сокращается на 16 часов и составляет 24 часа в неделю. Продолжительность рабочего времени учащихся, работающих в течение учебного года в свободное от учебы время, не может превышать половины норм, установленных для категорий работников моложе 18 лет (т.е. 12 и 18 часов в неделю соответственно).</w:t>
      </w:r>
    </w:p>
    <w:p w:rsidR="00D66D96" w:rsidRPr="00D37E94" w:rsidRDefault="00D66D96" w:rsidP="00A04482">
      <w:pPr>
        <w:widowControl w:val="0"/>
        <w:numPr>
          <w:ilvl w:val="0"/>
          <w:numId w:val="8"/>
        </w:numPr>
        <w:shd w:val="clear" w:color="auto" w:fill="FFFFFF"/>
        <w:tabs>
          <w:tab w:val="left" w:pos="504"/>
        </w:tabs>
        <w:autoSpaceDE w:val="0"/>
        <w:autoSpaceDN w:val="0"/>
        <w:adjustRightInd w:val="0"/>
        <w:spacing w:line="360" w:lineRule="auto"/>
        <w:ind w:firstLine="709"/>
        <w:jc w:val="both"/>
        <w:rPr>
          <w:sz w:val="28"/>
          <w:szCs w:val="28"/>
        </w:rPr>
      </w:pPr>
      <w:r w:rsidRPr="00D37E94">
        <w:rPr>
          <w:bCs/>
          <w:iCs/>
          <w:sz w:val="28"/>
          <w:szCs w:val="28"/>
        </w:rPr>
        <w:t xml:space="preserve"> Для работников, занятых на работах с вредными условиями труда. </w:t>
      </w:r>
      <w:r w:rsidRPr="00D37E94">
        <w:rPr>
          <w:sz w:val="28"/>
          <w:szCs w:val="28"/>
        </w:rPr>
        <w:t>Нормальная продолжительность рабочего времени этих работников сокращается на 4 часа и составляет 36 часов в неделю.</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Список производств, цехов, профессий и должностей с вредными условиями труда, работа в которых дает право на сокращенную продолжительность рабочего времени, утверждается в порядке, установленном законодательством.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Законодательством может быть установлена сокращенная продолжительность рабочего времени для других категорий работников (учителей, врачей, женщин, работающих в сельской местности, и др.).</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lastRenderedPageBreak/>
        <w:t xml:space="preserve">От сокращенного рабочего времени следует отличать </w:t>
      </w:r>
      <w:r w:rsidRPr="00D37E94">
        <w:rPr>
          <w:iCs/>
          <w:sz w:val="28"/>
          <w:szCs w:val="28"/>
        </w:rPr>
        <w:t xml:space="preserve">неполное </w:t>
      </w:r>
      <w:r w:rsidRPr="00D37E94">
        <w:rPr>
          <w:sz w:val="28"/>
          <w:szCs w:val="28"/>
        </w:rPr>
        <w:t xml:space="preserve">рабочее время. </w:t>
      </w:r>
      <w:r w:rsidRPr="00D37E94">
        <w:rPr>
          <w:b/>
          <w:sz w:val="28"/>
          <w:szCs w:val="28"/>
        </w:rPr>
        <w:t>Неполное рабочее время</w:t>
      </w:r>
      <w:r w:rsidRPr="00D37E94">
        <w:rPr>
          <w:sz w:val="28"/>
          <w:szCs w:val="28"/>
        </w:rPr>
        <w:t xml:space="preserve"> представляет собой часть полной меры продолжительности труда, в отличие от сокращенного рабочего времени, которое представляет собой полную меру продолжительности труда. Неполное рабочее время может быть двух видов: </w:t>
      </w:r>
      <w:r w:rsidRPr="00D37E94">
        <w:rPr>
          <w:iCs/>
          <w:sz w:val="28"/>
          <w:szCs w:val="28"/>
        </w:rPr>
        <w:t xml:space="preserve">неполный рабочий день </w:t>
      </w:r>
      <w:r w:rsidRPr="00D37E94">
        <w:rPr>
          <w:sz w:val="28"/>
          <w:szCs w:val="28"/>
        </w:rPr>
        <w:t xml:space="preserve">(сокращается количество рабочих часов в день) и </w:t>
      </w:r>
      <w:r w:rsidRPr="00D37E94">
        <w:rPr>
          <w:iCs/>
          <w:sz w:val="28"/>
          <w:szCs w:val="28"/>
        </w:rPr>
        <w:t xml:space="preserve">неполная рабочая неделя </w:t>
      </w:r>
      <w:r w:rsidRPr="00D37E94">
        <w:rPr>
          <w:sz w:val="28"/>
          <w:szCs w:val="28"/>
        </w:rPr>
        <w:t>(сокращено количество рабочих дней). Возможно одновременное установление как неполного рабочего дня, так и неполной рабочей недели.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Установить неполное рабочее время возможно двумя способами:</w:t>
      </w:r>
    </w:p>
    <w:p w:rsidR="00D66D96" w:rsidRPr="00D37E94" w:rsidRDefault="00D66D96" w:rsidP="00A04482">
      <w:pPr>
        <w:widowControl w:val="0"/>
        <w:numPr>
          <w:ilvl w:val="0"/>
          <w:numId w:val="53"/>
        </w:numPr>
        <w:shd w:val="clear" w:color="auto" w:fill="FFFFFF"/>
        <w:tabs>
          <w:tab w:val="left" w:pos="576"/>
        </w:tabs>
        <w:autoSpaceDE w:val="0"/>
        <w:autoSpaceDN w:val="0"/>
        <w:adjustRightInd w:val="0"/>
        <w:spacing w:line="360" w:lineRule="auto"/>
        <w:ind w:firstLine="709"/>
        <w:jc w:val="both"/>
        <w:rPr>
          <w:sz w:val="28"/>
          <w:szCs w:val="28"/>
        </w:rPr>
      </w:pPr>
      <w:r w:rsidRPr="00D37E94">
        <w:rPr>
          <w:sz w:val="28"/>
          <w:szCs w:val="28"/>
        </w:rPr>
        <w:t>по соглашению сторон: работник и работодатель могут как при приеме на работу, так и впоследствии договориться о том, что работник будет работать неполный рабочий день или неполную рабочую неделю;</w:t>
      </w:r>
    </w:p>
    <w:p w:rsidR="00D66D96" w:rsidRPr="00D37E94" w:rsidRDefault="00D66D96" w:rsidP="00A04482">
      <w:pPr>
        <w:widowControl w:val="0"/>
        <w:numPr>
          <w:ilvl w:val="0"/>
          <w:numId w:val="53"/>
        </w:numPr>
        <w:shd w:val="clear" w:color="auto" w:fill="FFFFFF"/>
        <w:tabs>
          <w:tab w:val="left" w:pos="576"/>
        </w:tabs>
        <w:autoSpaceDE w:val="0"/>
        <w:autoSpaceDN w:val="0"/>
        <w:adjustRightInd w:val="0"/>
        <w:spacing w:line="360" w:lineRule="auto"/>
        <w:ind w:firstLine="709"/>
        <w:jc w:val="both"/>
        <w:rPr>
          <w:sz w:val="28"/>
          <w:szCs w:val="28"/>
        </w:rPr>
      </w:pPr>
      <w:r w:rsidRPr="00D37E94">
        <w:rPr>
          <w:sz w:val="28"/>
          <w:szCs w:val="28"/>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также работодатели обязаны создавать инвалидам условия труда в соответствии с их индивидуальной программой реабилитации.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При работе на условиях неполного рабочего времени оплата труда работника (в отличие от работы по сокращенному времени) производится пропорционально отработанному им времени или в зависимости от выполненного им объема работ.</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На продолжительность рабочего времени также влияет такой фактор, как время суток, в которое выполняется работа. Особый характер имеет работа, которая выполняется </w:t>
      </w:r>
      <w:r w:rsidRPr="00D37E94">
        <w:rPr>
          <w:b/>
          <w:sz w:val="28"/>
          <w:szCs w:val="28"/>
        </w:rPr>
        <w:t>в ночное время</w:t>
      </w:r>
      <w:r w:rsidRPr="00D37E94">
        <w:rPr>
          <w:sz w:val="28"/>
          <w:szCs w:val="28"/>
        </w:rPr>
        <w:t xml:space="preserve">. Ночным считается время с 22 часов до 6 часов. Законодатель устанавливает ограничение для привлечения работника к </w:t>
      </w:r>
      <w:r w:rsidRPr="00D37E94">
        <w:rPr>
          <w:sz w:val="28"/>
          <w:szCs w:val="28"/>
        </w:rPr>
        <w:lastRenderedPageBreak/>
        <w:t>работе (смене) в ночное время — она должна быть сокращена на один час. Сокращается та ночная смена, в которой более половины рабочего времени приходится на ночное время. Однако данное правило не распространяется на работников, которым установлена сокращенная продолжительность рабочего времени, и на работников, которые были специально приняты для работы в ночное время.</w:t>
      </w:r>
    </w:p>
    <w:p w:rsidR="00D66D96" w:rsidRPr="00D37E94" w:rsidRDefault="00D66D96" w:rsidP="00D66D96">
      <w:pPr>
        <w:shd w:val="clear" w:color="auto" w:fill="FFFFFF"/>
        <w:spacing w:line="360" w:lineRule="auto"/>
        <w:ind w:firstLine="709"/>
        <w:jc w:val="both"/>
        <w:rPr>
          <w:sz w:val="28"/>
          <w:szCs w:val="28"/>
        </w:rPr>
      </w:pPr>
      <w:r w:rsidRPr="00D37E94">
        <w:rPr>
          <w:iCs/>
          <w:sz w:val="28"/>
          <w:szCs w:val="28"/>
        </w:rPr>
        <w:t>К работе в ночное время не допускаются:</w:t>
      </w:r>
    </w:p>
    <w:p w:rsidR="00D66D96" w:rsidRPr="00D37E94" w:rsidRDefault="00D66D96" w:rsidP="00A04482">
      <w:pPr>
        <w:widowControl w:val="0"/>
        <w:numPr>
          <w:ilvl w:val="0"/>
          <w:numId w:val="48"/>
        </w:numPr>
        <w:shd w:val="clear" w:color="auto" w:fill="FFFFFF"/>
        <w:tabs>
          <w:tab w:val="left" w:pos="494"/>
        </w:tabs>
        <w:autoSpaceDE w:val="0"/>
        <w:autoSpaceDN w:val="0"/>
        <w:adjustRightInd w:val="0"/>
        <w:spacing w:line="360" w:lineRule="auto"/>
        <w:ind w:left="720" w:hanging="360"/>
        <w:jc w:val="both"/>
        <w:rPr>
          <w:sz w:val="28"/>
          <w:szCs w:val="28"/>
        </w:rPr>
      </w:pPr>
      <w:r w:rsidRPr="00D37E94">
        <w:rPr>
          <w:sz w:val="28"/>
          <w:szCs w:val="28"/>
        </w:rPr>
        <w:t>беременные женщины;</w:t>
      </w:r>
    </w:p>
    <w:p w:rsidR="00D66D96" w:rsidRPr="00D37E94" w:rsidRDefault="00D66D96" w:rsidP="00A04482">
      <w:pPr>
        <w:widowControl w:val="0"/>
        <w:numPr>
          <w:ilvl w:val="0"/>
          <w:numId w:val="48"/>
        </w:numPr>
        <w:shd w:val="clear" w:color="auto" w:fill="FFFFFF"/>
        <w:tabs>
          <w:tab w:val="left" w:pos="494"/>
        </w:tabs>
        <w:autoSpaceDE w:val="0"/>
        <w:autoSpaceDN w:val="0"/>
        <w:adjustRightInd w:val="0"/>
        <w:spacing w:line="360" w:lineRule="auto"/>
        <w:ind w:left="720" w:hanging="360"/>
        <w:jc w:val="both"/>
        <w:rPr>
          <w:sz w:val="28"/>
          <w:szCs w:val="28"/>
        </w:rPr>
      </w:pPr>
      <w:r w:rsidRPr="00D37E94">
        <w:rPr>
          <w:sz w:val="28"/>
          <w:szCs w:val="28"/>
        </w:rPr>
        <w:t>инвалиды;</w:t>
      </w:r>
    </w:p>
    <w:p w:rsidR="00D66D96" w:rsidRPr="00D37E94" w:rsidRDefault="00D66D96" w:rsidP="00A04482">
      <w:pPr>
        <w:widowControl w:val="0"/>
        <w:numPr>
          <w:ilvl w:val="0"/>
          <w:numId w:val="48"/>
        </w:numPr>
        <w:shd w:val="clear" w:color="auto" w:fill="FFFFFF"/>
        <w:tabs>
          <w:tab w:val="left" w:pos="494"/>
        </w:tabs>
        <w:autoSpaceDE w:val="0"/>
        <w:autoSpaceDN w:val="0"/>
        <w:adjustRightInd w:val="0"/>
        <w:spacing w:line="360" w:lineRule="auto"/>
        <w:ind w:left="720" w:hanging="360"/>
        <w:jc w:val="both"/>
        <w:rPr>
          <w:sz w:val="28"/>
          <w:szCs w:val="28"/>
        </w:rPr>
      </w:pPr>
      <w:r w:rsidRPr="00D37E94">
        <w:rPr>
          <w:sz w:val="28"/>
          <w:szCs w:val="28"/>
        </w:rPr>
        <w:t>работники, не достигшие возраста 18 лет, за исключением лиц, участвующих в создании и (или) исполнении художественных произведений;</w:t>
      </w:r>
    </w:p>
    <w:p w:rsidR="00D66D96" w:rsidRPr="00D37E94" w:rsidRDefault="00D66D96" w:rsidP="00A04482">
      <w:pPr>
        <w:widowControl w:val="0"/>
        <w:numPr>
          <w:ilvl w:val="0"/>
          <w:numId w:val="48"/>
        </w:numPr>
        <w:shd w:val="clear" w:color="auto" w:fill="FFFFFF"/>
        <w:tabs>
          <w:tab w:val="left" w:pos="494"/>
        </w:tabs>
        <w:autoSpaceDE w:val="0"/>
        <w:autoSpaceDN w:val="0"/>
        <w:adjustRightInd w:val="0"/>
        <w:spacing w:line="360" w:lineRule="auto"/>
        <w:ind w:left="720" w:hanging="360"/>
        <w:jc w:val="both"/>
        <w:rPr>
          <w:sz w:val="28"/>
          <w:szCs w:val="28"/>
        </w:rPr>
      </w:pPr>
      <w:r w:rsidRPr="00D37E94">
        <w:rPr>
          <w:sz w:val="28"/>
          <w:szCs w:val="28"/>
        </w:rPr>
        <w:t>работники других категорий в соответствии с Трудовым кодексом Российской Федерации и иными федеральными законами.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Некоторых лиц разрешено привлекать к работе в ночное время только </w:t>
      </w:r>
      <w:r w:rsidRPr="00D37E94">
        <w:rPr>
          <w:iCs/>
          <w:sz w:val="28"/>
          <w:szCs w:val="28"/>
        </w:rPr>
        <w:t xml:space="preserve">с соблюдением определенных требований. </w:t>
      </w:r>
      <w:r w:rsidRPr="00D37E94">
        <w:rPr>
          <w:sz w:val="28"/>
          <w:szCs w:val="28"/>
        </w:rPr>
        <w:t>К таким лицам относятся: женщины, имеющие детей в возрасте до трех лет; работники, имеющие детей-инвалидов;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пяти лет, а также опекуны детей указанного возраста.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Все эти работники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они должны быть в письменной форме ознакомлены со своим правом отказаться от работы в ночное время. Работник, уже работающий в ночное время, может в любой момент отказаться от работы в это время суток.</w:t>
      </w:r>
    </w:p>
    <w:p w:rsidR="00D66D96" w:rsidRPr="00D37E94" w:rsidRDefault="00D66D96" w:rsidP="00D66D96">
      <w:pPr>
        <w:shd w:val="clear" w:color="auto" w:fill="FFFFFF"/>
        <w:spacing w:line="360" w:lineRule="auto"/>
        <w:ind w:firstLine="709"/>
        <w:jc w:val="both"/>
        <w:rPr>
          <w:b/>
          <w:sz w:val="28"/>
          <w:szCs w:val="28"/>
        </w:rPr>
      </w:pPr>
      <w:r w:rsidRPr="00D37E94">
        <w:rPr>
          <w:b/>
          <w:sz w:val="28"/>
          <w:szCs w:val="28"/>
        </w:rPr>
        <w:t>Сверхурочное рабочее время</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Законодательство позволяет работодателю в экстренных ситуациях привлекать работника к работе за пределами нормальной продолжительности </w:t>
      </w:r>
      <w:r w:rsidRPr="00D37E94">
        <w:rPr>
          <w:sz w:val="28"/>
          <w:szCs w:val="28"/>
        </w:rPr>
        <w:lastRenderedPageBreak/>
        <w:t>рабочего времени, но только по правилам, установленным в Трудовом кодексе Российской Федерации. Работа за пределами нормальной продолжительности рабочего времени по инициативе работодателя считается сверхурочной.</w:t>
      </w:r>
    </w:p>
    <w:p w:rsidR="00D66D96" w:rsidRPr="00D37E94" w:rsidRDefault="00D66D96" w:rsidP="00D66D96">
      <w:pPr>
        <w:shd w:val="clear" w:color="auto" w:fill="FFFFFF"/>
        <w:spacing w:line="360" w:lineRule="auto"/>
        <w:ind w:firstLine="709"/>
        <w:jc w:val="both"/>
        <w:rPr>
          <w:sz w:val="28"/>
          <w:szCs w:val="28"/>
        </w:rPr>
      </w:pPr>
      <w:r w:rsidRPr="00D37E94">
        <w:rPr>
          <w:b/>
          <w:bCs/>
          <w:sz w:val="28"/>
          <w:szCs w:val="28"/>
        </w:rPr>
        <w:t xml:space="preserve">Сверхурочная работа </w:t>
      </w:r>
      <w:r w:rsidRPr="00D37E94">
        <w:rPr>
          <w:b/>
          <w:sz w:val="28"/>
          <w:szCs w:val="28"/>
        </w:rPr>
        <w:t>—</w:t>
      </w:r>
      <w:r w:rsidRPr="00D37E94">
        <w:rPr>
          <w:sz w:val="28"/>
          <w:szCs w:val="28"/>
        </w:rPr>
        <w:t xml:space="preserve"> это 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Не считается сверхурочной та работа, которая выполняется в рамках ненормированного рабочего дня, по совместительству или сверх неполного рабочего времени.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Привлечение к сверхурочным работам может производиться работодателем с письменного согласия работника в следующих случаях:</w:t>
      </w:r>
    </w:p>
    <w:p w:rsidR="00D66D96" w:rsidRPr="00D37E94" w:rsidRDefault="00D66D96" w:rsidP="00A04482">
      <w:pPr>
        <w:widowControl w:val="0"/>
        <w:numPr>
          <w:ilvl w:val="0"/>
          <w:numId w:val="54"/>
        </w:numPr>
        <w:shd w:val="clear" w:color="auto" w:fill="FFFFFF"/>
        <w:tabs>
          <w:tab w:val="left" w:pos="538"/>
        </w:tabs>
        <w:autoSpaceDE w:val="0"/>
        <w:autoSpaceDN w:val="0"/>
        <w:adjustRightInd w:val="0"/>
        <w:spacing w:line="360" w:lineRule="auto"/>
        <w:ind w:firstLine="709"/>
        <w:jc w:val="both"/>
        <w:rPr>
          <w:sz w:val="28"/>
          <w:szCs w:val="28"/>
        </w:rPr>
      </w:pPr>
      <w:r w:rsidRPr="00D37E94">
        <w:rPr>
          <w:sz w:val="28"/>
          <w:szCs w:val="28"/>
        </w:rPr>
        <w:t>при производстве работ, необходимых для обороны страны, а также для предотвращения производственной аварии либо устранения последствий производственной аварии или стихийного бедствия;</w:t>
      </w:r>
    </w:p>
    <w:p w:rsidR="00D66D96" w:rsidRPr="00D37E94" w:rsidRDefault="00D66D96" w:rsidP="00A04482">
      <w:pPr>
        <w:widowControl w:val="0"/>
        <w:numPr>
          <w:ilvl w:val="0"/>
          <w:numId w:val="54"/>
        </w:numPr>
        <w:shd w:val="clear" w:color="auto" w:fill="FFFFFF"/>
        <w:tabs>
          <w:tab w:val="left" w:pos="538"/>
        </w:tabs>
        <w:autoSpaceDE w:val="0"/>
        <w:autoSpaceDN w:val="0"/>
        <w:adjustRightInd w:val="0"/>
        <w:spacing w:line="360" w:lineRule="auto"/>
        <w:ind w:firstLine="709"/>
        <w:jc w:val="both"/>
        <w:rPr>
          <w:sz w:val="28"/>
          <w:szCs w:val="28"/>
        </w:rPr>
      </w:pPr>
      <w:r w:rsidRPr="00D37E94">
        <w:rPr>
          <w:sz w:val="28"/>
          <w:szCs w:val="28"/>
        </w:rPr>
        <w:t>при производстве общественно необходимых работ по водоснабжению, газоснабжению, отоплению, освещению, канализации, транспорту, связи — для устранения непредвиденных обстоятельств, нарушающих нормальное их функционирование;</w:t>
      </w:r>
    </w:p>
    <w:p w:rsidR="00D66D96" w:rsidRPr="00D37E94" w:rsidRDefault="00D66D96" w:rsidP="00A04482">
      <w:pPr>
        <w:widowControl w:val="0"/>
        <w:numPr>
          <w:ilvl w:val="0"/>
          <w:numId w:val="54"/>
        </w:numPr>
        <w:shd w:val="clear" w:color="auto" w:fill="FFFFFF"/>
        <w:tabs>
          <w:tab w:val="left" w:pos="538"/>
        </w:tabs>
        <w:autoSpaceDE w:val="0"/>
        <w:autoSpaceDN w:val="0"/>
        <w:adjustRightInd w:val="0"/>
        <w:spacing w:line="360" w:lineRule="auto"/>
        <w:ind w:firstLine="709"/>
        <w:jc w:val="both"/>
        <w:rPr>
          <w:sz w:val="28"/>
          <w:szCs w:val="28"/>
        </w:rPr>
      </w:pPr>
      <w:r w:rsidRPr="00D37E94">
        <w:rPr>
          <w:sz w:val="28"/>
          <w:szCs w:val="28"/>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(незавершение)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rsidR="00D66D96" w:rsidRPr="00D37E94" w:rsidRDefault="00D66D96" w:rsidP="00A04482">
      <w:pPr>
        <w:widowControl w:val="0"/>
        <w:numPr>
          <w:ilvl w:val="0"/>
          <w:numId w:val="54"/>
        </w:numPr>
        <w:shd w:val="clear" w:color="auto" w:fill="FFFFFF"/>
        <w:tabs>
          <w:tab w:val="left" w:pos="538"/>
        </w:tabs>
        <w:autoSpaceDE w:val="0"/>
        <w:autoSpaceDN w:val="0"/>
        <w:adjustRightInd w:val="0"/>
        <w:spacing w:line="360" w:lineRule="auto"/>
        <w:ind w:firstLine="709"/>
        <w:jc w:val="both"/>
        <w:rPr>
          <w:sz w:val="28"/>
          <w:szCs w:val="28"/>
        </w:rPr>
      </w:pPr>
      <w:r w:rsidRPr="00D37E94">
        <w:rPr>
          <w:sz w:val="28"/>
          <w:szCs w:val="28"/>
        </w:rPr>
        <w:t>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rsidR="00D66D96" w:rsidRPr="00D37E94" w:rsidRDefault="00D66D96" w:rsidP="00A04482">
      <w:pPr>
        <w:widowControl w:val="0"/>
        <w:numPr>
          <w:ilvl w:val="0"/>
          <w:numId w:val="54"/>
        </w:numPr>
        <w:shd w:val="clear" w:color="auto" w:fill="FFFFFF"/>
        <w:tabs>
          <w:tab w:val="left" w:pos="538"/>
        </w:tabs>
        <w:autoSpaceDE w:val="0"/>
        <w:autoSpaceDN w:val="0"/>
        <w:adjustRightInd w:val="0"/>
        <w:spacing w:line="360" w:lineRule="auto"/>
        <w:ind w:firstLine="709"/>
        <w:jc w:val="both"/>
        <w:rPr>
          <w:sz w:val="28"/>
          <w:szCs w:val="28"/>
        </w:rPr>
      </w:pPr>
      <w:r w:rsidRPr="00D37E94">
        <w:rPr>
          <w:sz w:val="28"/>
          <w:szCs w:val="28"/>
        </w:rP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lastRenderedPageBreak/>
        <w:t>В других случаях привлечение к сверхурочным работам допускается с письменного согласия работника и с учетом мнения выборного профсоюзного органа данной организации.</w:t>
      </w:r>
    </w:p>
    <w:p w:rsidR="00D66D96" w:rsidRPr="00D37E94" w:rsidRDefault="00D66D96" w:rsidP="00D66D96">
      <w:pPr>
        <w:shd w:val="clear" w:color="auto" w:fill="FFFFFF"/>
        <w:spacing w:line="360" w:lineRule="auto"/>
        <w:ind w:firstLine="709"/>
        <w:jc w:val="both"/>
        <w:rPr>
          <w:sz w:val="28"/>
          <w:szCs w:val="28"/>
        </w:rPr>
      </w:pPr>
      <w:r w:rsidRPr="00D37E94">
        <w:rPr>
          <w:iCs/>
          <w:sz w:val="28"/>
          <w:szCs w:val="28"/>
        </w:rPr>
        <w:t>Не допускается привлечение к сверхурочным работам:</w:t>
      </w:r>
    </w:p>
    <w:p w:rsidR="00D66D96" w:rsidRPr="00D37E94" w:rsidRDefault="00D66D96" w:rsidP="00A04482">
      <w:pPr>
        <w:widowControl w:val="0"/>
        <w:numPr>
          <w:ilvl w:val="0"/>
          <w:numId w:val="50"/>
        </w:numPr>
        <w:shd w:val="clear" w:color="auto" w:fill="FFFFFF"/>
        <w:tabs>
          <w:tab w:val="left" w:pos="475"/>
        </w:tabs>
        <w:autoSpaceDE w:val="0"/>
        <w:autoSpaceDN w:val="0"/>
        <w:adjustRightInd w:val="0"/>
        <w:spacing w:line="360" w:lineRule="auto"/>
        <w:ind w:left="720" w:hanging="360"/>
        <w:jc w:val="both"/>
        <w:rPr>
          <w:sz w:val="28"/>
          <w:szCs w:val="28"/>
        </w:rPr>
      </w:pPr>
      <w:r w:rsidRPr="00D37E94">
        <w:rPr>
          <w:sz w:val="28"/>
          <w:szCs w:val="28"/>
        </w:rPr>
        <w:t>беременных женщин;</w:t>
      </w:r>
    </w:p>
    <w:p w:rsidR="00D66D96" w:rsidRPr="00D37E94" w:rsidRDefault="00D66D96" w:rsidP="00A04482">
      <w:pPr>
        <w:widowControl w:val="0"/>
        <w:numPr>
          <w:ilvl w:val="0"/>
          <w:numId w:val="50"/>
        </w:numPr>
        <w:shd w:val="clear" w:color="auto" w:fill="FFFFFF"/>
        <w:tabs>
          <w:tab w:val="left" w:pos="475"/>
        </w:tabs>
        <w:autoSpaceDE w:val="0"/>
        <w:autoSpaceDN w:val="0"/>
        <w:adjustRightInd w:val="0"/>
        <w:spacing w:line="360" w:lineRule="auto"/>
        <w:ind w:left="720" w:hanging="360"/>
        <w:jc w:val="both"/>
        <w:rPr>
          <w:sz w:val="28"/>
          <w:szCs w:val="28"/>
        </w:rPr>
      </w:pPr>
      <w:r w:rsidRPr="00D37E94">
        <w:rPr>
          <w:sz w:val="28"/>
          <w:szCs w:val="28"/>
        </w:rPr>
        <w:t>работников в возрасте до 18 лет;</w:t>
      </w:r>
    </w:p>
    <w:p w:rsidR="00D66D96" w:rsidRPr="00D37E94" w:rsidRDefault="00D66D96" w:rsidP="00A04482">
      <w:pPr>
        <w:widowControl w:val="0"/>
        <w:numPr>
          <w:ilvl w:val="0"/>
          <w:numId w:val="46"/>
        </w:numPr>
        <w:shd w:val="clear" w:color="auto" w:fill="FFFFFF"/>
        <w:tabs>
          <w:tab w:val="left" w:pos="475"/>
        </w:tabs>
        <w:autoSpaceDE w:val="0"/>
        <w:autoSpaceDN w:val="0"/>
        <w:adjustRightInd w:val="0"/>
        <w:spacing w:line="360" w:lineRule="auto"/>
        <w:ind w:left="720" w:hanging="360"/>
        <w:jc w:val="both"/>
        <w:rPr>
          <w:sz w:val="28"/>
          <w:szCs w:val="28"/>
        </w:rPr>
      </w:pPr>
      <w:r w:rsidRPr="00D37E94">
        <w:rPr>
          <w:sz w:val="28"/>
          <w:szCs w:val="28"/>
        </w:rPr>
        <w:t>других категорий работников в соответствии с федеральным законом.</w:t>
      </w:r>
    </w:p>
    <w:p w:rsidR="00D66D96" w:rsidRPr="00D37E94" w:rsidRDefault="00D66D96" w:rsidP="00D66D96">
      <w:pPr>
        <w:shd w:val="clear" w:color="auto" w:fill="FFFFFF"/>
        <w:spacing w:line="360" w:lineRule="auto"/>
        <w:ind w:firstLine="709"/>
        <w:jc w:val="both"/>
        <w:rPr>
          <w:sz w:val="28"/>
          <w:szCs w:val="28"/>
        </w:rPr>
      </w:pPr>
      <w:r w:rsidRPr="00D37E94">
        <w:rPr>
          <w:iCs/>
          <w:sz w:val="28"/>
          <w:szCs w:val="28"/>
        </w:rPr>
        <w:t>Допускается привлечение к сверхурочным работам с ограничениями:</w:t>
      </w:r>
    </w:p>
    <w:p w:rsidR="00D66D96" w:rsidRPr="00D37E94" w:rsidRDefault="00D66D96" w:rsidP="00A04482">
      <w:pPr>
        <w:widowControl w:val="0"/>
        <w:numPr>
          <w:ilvl w:val="0"/>
          <w:numId w:val="50"/>
        </w:numPr>
        <w:shd w:val="clear" w:color="auto" w:fill="FFFFFF"/>
        <w:tabs>
          <w:tab w:val="left" w:pos="475"/>
        </w:tabs>
        <w:autoSpaceDE w:val="0"/>
        <w:autoSpaceDN w:val="0"/>
        <w:adjustRightInd w:val="0"/>
        <w:spacing w:line="360" w:lineRule="auto"/>
        <w:ind w:left="720" w:hanging="360"/>
        <w:jc w:val="both"/>
        <w:rPr>
          <w:iCs/>
          <w:sz w:val="28"/>
          <w:szCs w:val="28"/>
        </w:rPr>
      </w:pPr>
      <w:r w:rsidRPr="00D37E94">
        <w:rPr>
          <w:sz w:val="28"/>
          <w:szCs w:val="28"/>
        </w:rPr>
        <w:t>инвалидов;</w:t>
      </w:r>
    </w:p>
    <w:p w:rsidR="00D66D96" w:rsidRPr="00D37E94" w:rsidRDefault="00D66D96" w:rsidP="00A04482">
      <w:pPr>
        <w:widowControl w:val="0"/>
        <w:numPr>
          <w:ilvl w:val="0"/>
          <w:numId w:val="50"/>
        </w:numPr>
        <w:shd w:val="clear" w:color="auto" w:fill="FFFFFF"/>
        <w:tabs>
          <w:tab w:val="left" w:pos="475"/>
        </w:tabs>
        <w:autoSpaceDE w:val="0"/>
        <w:autoSpaceDN w:val="0"/>
        <w:adjustRightInd w:val="0"/>
        <w:spacing w:line="360" w:lineRule="auto"/>
        <w:ind w:left="720" w:hanging="360"/>
        <w:jc w:val="both"/>
        <w:rPr>
          <w:sz w:val="28"/>
          <w:szCs w:val="28"/>
        </w:rPr>
      </w:pPr>
      <w:r w:rsidRPr="00D37E94">
        <w:rPr>
          <w:sz w:val="28"/>
          <w:szCs w:val="28"/>
        </w:rPr>
        <w:t>женщин, имеющих детей в возрасте до трех лет.</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Привлечение этих категорий работников допускается с их письменного согласия и при условии, если такие работы не запрещены им по состоянию здоровья в соответствии с медицинским заключением и работодатель в письменной форме ознакомил их с правом отказаться от сверхурочных работ.</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Сверхурочные работы не должны превышать для каждого работника четырех часов в течение двух дней подряд и 120 часов в год. Работодатель обязан обеспечить точный учет сверхурочных работ, выполненных каждым работником.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D66D96" w:rsidRPr="00D37E94" w:rsidRDefault="00D66D96" w:rsidP="00D66D96">
      <w:pPr>
        <w:shd w:val="clear" w:color="auto" w:fill="FFFFFF"/>
        <w:spacing w:line="360" w:lineRule="auto"/>
        <w:ind w:firstLine="709"/>
        <w:jc w:val="both"/>
        <w:rPr>
          <w:b/>
          <w:sz w:val="28"/>
          <w:szCs w:val="28"/>
        </w:rPr>
      </w:pPr>
      <w:r w:rsidRPr="00D37E94">
        <w:rPr>
          <w:b/>
          <w:sz w:val="28"/>
          <w:szCs w:val="28"/>
        </w:rPr>
        <w:t>Совместительство</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По общему правилу работнику разрешается заключать трудовые договоры о работе по совместительству с неограниченным числом работодателей.</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Совместительство — это выполнение работником другой регулярной оплачиваемой работы на условиях трудового договора в свободное от основной </w:t>
      </w:r>
      <w:r w:rsidRPr="00D37E94">
        <w:rPr>
          <w:sz w:val="28"/>
          <w:szCs w:val="28"/>
        </w:rPr>
        <w:lastRenderedPageBreak/>
        <w:t>работы время. Совместительство может осуществляться работником по месту его основной работы (внутреннее) и в другой организации (внешнее). И внутреннее, и внешнее совместительство оформляется трудовым договором.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Внутреннее совместительство возможно лишь в том случае, если работа по совместительству будет выполняться работником по другой профессии, специальности и должности и в свободное от основной работы время. Исключение из этого правила установлено только для педагогических работников, которым внутреннее совместительство разрешается на аналогичной должности и по аналогичной специальности.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Продолжительность работы по совместительству не может превышать четырех часов в день и 16 часов в неделю.</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Работа по совместительству оплачивается в зависимости от проработанного времени или выработки.</w:t>
      </w:r>
    </w:p>
    <w:p w:rsidR="00D66D96" w:rsidRPr="00D37E94" w:rsidRDefault="00D66D96" w:rsidP="00D66D96">
      <w:pPr>
        <w:shd w:val="clear" w:color="auto" w:fill="FFFFFF"/>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bookmarkStart w:id="108" w:name="_Toc473668382"/>
      <w:bookmarkStart w:id="109" w:name="_Toc503037575"/>
      <w:r w:rsidRPr="00D37E94">
        <w:rPr>
          <w:b/>
          <w:sz w:val="28"/>
          <w:szCs w:val="28"/>
        </w:rPr>
        <w:t>Вопрос № 2. Режим рабочего времени, его виды</w:t>
      </w:r>
      <w:bookmarkEnd w:id="108"/>
      <w:bookmarkEnd w:id="109"/>
    </w:p>
    <w:p w:rsidR="00D66D96" w:rsidRPr="00D37E94" w:rsidRDefault="00D66D96" w:rsidP="00D66D96">
      <w:pPr>
        <w:shd w:val="clear" w:color="auto" w:fill="FFFFFF"/>
        <w:spacing w:line="360" w:lineRule="auto"/>
        <w:ind w:firstLine="709"/>
        <w:jc w:val="both"/>
        <w:rPr>
          <w:sz w:val="28"/>
          <w:szCs w:val="28"/>
        </w:rPr>
      </w:pP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Под </w:t>
      </w:r>
      <w:r w:rsidRPr="00D37E94">
        <w:rPr>
          <w:bCs/>
          <w:sz w:val="28"/>
          <w:szCs w:val="28"/>
        </w:rPr>
        <w:t xml:space="preserve">режимом рабочего времени </w:t>
      </w:r>
      <w:r w:rsidRPr="00D37E94">
        <w:rPr>
          <w:sz w:val="28"/>
          <w:szCs w:val="28"/>
        </w:rPr>
        <w:t>понимается порядок распределения рабочего времени в течение рабочего дня или смены. Режим рабочего времени должен предусматривать:</w:t>
      </w:r>
    </w:p>
    <w:p w:rsidR="00D66D96" w:rsidRPr="00D37E94" w:rsidRDefault="00D66D96" w:rsidP="00A04482">
      <w:pPr>
        <w:widowControl w:val="0"/>
        <w:numPr>
          <w:ilvl w:val="0"/>
          <w:numId w:val="50"/>
        </w:numPr>
        <w:shd w:val="clear" w:color="auto" w:fill="FFFFFF"/>
        <w:tabs>
          <w:tab w:val="left" w:pos="456"/>
        </w:tabs>
        <w:autoSpaceDE w:val="0"/>
        <w:autoSpaceDN w:val="0"/>
        <w:adjustRightInd w:val="0"/>
        <w:spacing w:line="360" w:lineRule="auto"/>
        <w:ind w:left="720" w:hanging="360"/>
        <w:jc w:val="both"/>
        <w:rPr>
          <w:sz w:val="28"/>
          <w:szCs w:val="28"/>
        </w:rPr>
      </w:pPr>
      <w:r w:rsidRPr="00D37E94">
        <w:rPr>
          <w:sz w:val="28"/>
          <w:szCs w:val="28"/>
        </w:rPr>
        <w:t>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w:t>
      </w:r>
    </w:p>
    <w:p w:rsidR="00D66D96" w:rsidRPr="00D37E94" w:rsidRDefault="00D66D96" w:rsidP="00A04482">
      <w:pPr>
        <w:widowControl w:val="0"/>
        <w:numPr>
          <w:ilvl w:val="0"/>
          <w:numId w:val="50"/>
        </w:numPr>
        <w:shd w:val="clear" w:color="auto" w:fill="FFFFFF"/>
        <w:tabs>
          <w:tab w:val="left" w:pos="456"/>
        </w:tabs>
        <w:autoSpaceDE w:val="0"/>
        <w:autoSpaceDN w:val="0"/>
        <w:adjustRightInd w:val="0"/>
        <w:spacing w:line="360" w:lineRule="auto"/>
        <w:ind w:left="720" w:hanging="360"/>
        <w:jc w:val="both"/>
        <w:rPr>
          <w:sz w:val="28"/>
          <w:szCs w:val="28"/>
        </w:rPr>
      </w:pPr>
      <w:r w:rsidRPr="00D37E94">
        <w:rPr>
          <w:sz w:val="28"/>
          <w:szCs w:val="28"/>
        </w:rPr>
        <w:t>работу с ненормированным рабочим днем для отдельных категорий работников;</w:t>
      </w:r>
    </w:p>
    <w:p w:rsidR="00D66D96" w:rsidRPr="00D37E94" w:rsidRDefault="00D66D96" w:rsidP="00A04482">
      <w:pPr>
        <w:widowControl w:val="0"/>
        <w:numPr>
          <w:ilvl w:val="0"/>
          <w:numId w:val="50"/>
        </w:numPr>
        <w:shd w:val="clear" w:color="auto" w:fill="FFFFFF"/>
        <w:tabs>
          <w:tab w:val="left" w:pos="451"/>
        </w:tabs>
        <w:autoSpaceDE w:val="0"/>
        <w:autoSpaceDN w:val="0"/>
        <w:adjustRightInd w:val="0"/>
        <w:spacing w:line="360" w:lineRule="auto"/>
        <w:ind w:left="720" w:hanging="360"/>
        <w:jc w:val="both"/>
        <w:rPr>
          <w:sz w:val="28"/>
          <w:szCs w:val="28"/>
        </w:rPr>
      </w:pPr>
      <w:r w:rsidRPr="00D37E94">
        <w:rPr>
          <w:sz w:val="28"/>
          <w:szCs w:val="28"/>
        </w:rPr>
        <w:t>продолжительность ежедневной работы (смены);</w:t>
      </w:r>
    </w:p>
    <w:p w:rsidR="00D66D96" w:rsidRPr="00D37E94" w:rsidRDefault="00D66D96" w:rsidP="00A04482">
      <w:pPr>
        <w:widowControl w:val="0"/>
        <w:numPr>
          <w:ilvl w:val="0"/>
          <w:numId w:val="50"/>
        </w:numPr>
        <w:shd w:val="clear" w:color="auto" w:fill="FFFFFF"/>
        <w:tabs>
          <w:tab w:val="left" w:pos="451"/>
        </w:tabs>
        <w:autoSpaceDE w:val="0"/>
        <w:autoSpaceDN w:val="0"/>
        <w:adjustRightInd w:val="0"/>
        <w:spacing w:line="360" w:lineRule="auto"/>
        <w:ind w:left="720" w:hanging="360"/>
        <w:jc w:val="both"/>
        <w:rPr>
          <w:sz w:val="28"/>
          <w:szCs w:val="28"/>
        </w:rPr>
      </w:pPr>
      <w:r w:rsidRPr="00D37E94">
        <w:rPr>
          <w:sz w:val="28"/>
          <w:szCs w:val="28"/>
        </w:rPr>
        <w:t>время начала и окончания работы;</w:t>
      </w:r>
    </w:p>
    <w:p w:rsidR="00D66D96" w:rsidRPr="00D37E94" w:rsidRDefault="00D66D96" w:rsidP="00A04482">
      <w:pPr>
        <w:widowControl w:val="0"/>
        <w:numPr>
          <w:ilvl w:val="0"/>
          <w:numId w:val="50"/>
        </w:numPr>
        <w:shd w:val="clear" w:color="auto" w:fill="FFFFFF"/>
        <w:tabs>
          <w:tab w:val="left" w:pos="451"/>
        </w:tabs>
        <w:autoSpaceDE w:val="0"/>
        <w:autoSpaceDN w:val="0"/>
        <w:adjustRightInd w:val="0"/>
        <w:spacing w:line="360" w:lineRule="auto"/>
        <w:ind w:left="720" w:hanging="360"/>
        <w:jc w:val="both"/>
        <w:rPr>
          <w:sz w:val="28"/>
          <w:szCs w:val="28"/>
        </w:rPr>
      </w:pPr>
      <w:r w:rsidRPr="00D37E94">
        <w:rPr>
          <w:sz w:val="28"/>
          <w:szCs w:val="28"/>
        </w:rPr>
        <w:t>время перерывов в работе;</w:t>
      </w:r>
    </w:p>
    <w:p w:rsidR="00D66D96" w:rsidRPr="00D37E94" w:rsidRDefault="00D66D96" w:rsidP="00A04482">
      <w:pPr>
        <w:widowControl w:val="0"/>
        <w:numPr>
          <w:ilvl w:val="0"/>
          <w:numId w:val="50"/>
        </w:numPr>
        <w:shd w:val="clear" w:color="auto" w:fill="FFFFFF"/>
        <w:tabs>
          <w:tab w:val="left" w:pos="451"/>
        </w:tabs>
        <w:autoSpaceDE w:val="0"/>
        <w:autoSpaceDN w:val="0"/>
        <w:adjustRightInd w:val="0"/>
        <w:spacing w:line="360" w:lineRule="auto"/>
        <w:ind w:left="720" w:hanging="360"/>
        <w:jc w:val="both"/>
        <w:rPr>
          <w:sz w:val="28"/>
          <w:szCs w:val="28"/>
        </w:rPr>
      </w:pPr>
      <w:r w:rsidRPr="00D37E94">
        <w:rPr>
          <w:sz w:val="28"/>
          <w:szCs w:val="28"/>
        </w:rPr>
        <w:t>число смен в сутки;</w:t>
      </w:r>
    </w:p>
    <w:p w:rsidR="00D66D96" w:rsidRPr="00D37E94" w:rsidRDefault="00D66D96" w:rsidP="00A04482">
      <w:pPr>
        <w:widowControl w:val="0"/>
        <w:numPr>
          <w:ilvl w:val="0"/>
          <w:numId w:val="50"/>
        </w:numPr>
        <w:shd w:val="clear" w:color="auto" w:fill="FFFFFF"/>
        <w:tabs>
          <w:tab w:val="left" w:pos="451"/>
        </w:tabs>
        <w:autoSpaceDE w:val="0"/>
        <w:autoSpaceDN w:val="0"/>
        <w:adjustRightInd w:val="0"/>
        <w:spacing w:line="360" w:lineRule="auto"/>
        <w:ind w:left="720" w:hanging="360"/>
        <w:jc w:val="both"/>
        <w:rPr>
          <w:sz w:val="28"/>
          <w:szCs w:val="28"/>
        </w:rPr>
      </w:pPr>
      <w:r w:rsidRPr="00D37E94">
        <w:rPr>
          <w:sz w:val="28"/>
          <w:szCs w:val="28"/>
        </w:rPr>
        <w:t>чередование рабочих и нерабочих дней.</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lastRenderedPageBreak/>
        <w:t>Эти показатели устанавливаются коллективным договором или правилами внутреннего трудового распорядка организации в соответствии с Трудовым кодексом Российской Федерации, иными федеральными законами, коллективным договором, соглашениями.</w:t>
      </w:r>
    </w:p>
    <w:p w:rsidR="00D66D96" w:rsidRPr="00D37E94" w:rsidRDefault="00D66D96" w:rsidP="00D66D96">
      <w:pPr>
        <w:shd w:val="clear" w:color="auto" w:fill="FFFFFF"/>
        <w:spacing w:line="360" w:lineRule="auto"/>
        <w:ind w:firstLine="709"/>
        <w:jc w:val="both"/>
        <w:rPr>
          <w:b/>
          <w:sz w:val="28"/>
          <w:szCs w:val="28"/>
        </w:rPr>
      </w:pPr>
      <w:r w:rsidRPr="00D37E94">
        <w:rPr>
          <w:sz w:val="28"/>
          <w:szCs w:val="28"/>
        </w:rPr>
        <w:t xml:space="preserve">Трудовое законодательство определяет следующие </w:t>
      </w:r>
      <w:r w:rsidRPr="00D37E94">
        <w:rPr>
          <w:b/>
          <w:iCs/>
          <w:sz w:val="28"/>
          <w:szCs w:val="28"/>
        </w:rPr>
        <w:t>виды режима рабочего времени:</w:t>
      </w:r>
    </w:p>
    <w:p w:rsidR="00D66D96" w:rsidRPr="00D37E94" w:rsidRDefault="00D66D96" w:rsidP="00A04482">
      <w:pPr>
        <w:widowControl w:val="0"/>
        <w:numPr>
          <w:ilvl w:val="0"/>
          <w:numId w:val="50"/>
        </w:numPr>
        <w:shd w:val="clear" w:color="auto" w:fill="FFFFFF"/>
        <w:tabs>
          <w:tab w:val="left" w:pos="451"/>
        </w:tabs>
        <w:autoSpaceDE w:val="0"/>
        <w:autoSpaceDN w:val="0"/>
        <w:adjustRightInd w:val="0"/>
        <w:spacing w:line="360" w:lineRule="auto"/>
        <w:ind w:left="720" w:hanging="360"/>
        <w:jc w:val="both"/>
        <w:rPr>
          <w:sz w:val="28"/>
          <w:szCs w:val="28"/>
        </w:rPr>
      </w:pPr>
      <w:r w:rsidRPr="00D37E94">
        <w:rPr>
          <w:sz w:val="28"/>
          <w:szCs w:val="28"/>
        </w:rPr>
        <w:t>ненормированный рабочий день;</w:t>
      </w:r>
    </w:p>
    <w:p w:rsidR="00D66D96" w:rsidRPr="00D37E94" w:rsidRDefault="00D66D96" w:rsidP="00A04482">
      <w:pPr>
        <w:widowControl w:val="0"/>
        <w:numPr>
          <w:ilvl w:val="0"/>
          <w:numId w:val="50"/>
        </w:numPr>
        <w:shd w:val="clear" w:color="auto" w:fill="FFFFFF"/>
        <w:tabs>
          <w:tab w:val="left" w:pos="451"/>
        </w:tabs>
        <w:autoSpaceDE w:val="0"/>
        <w:autoSpaceDN w:val="0"/>
        <w:adjustRightInd w:val="0"/>
        <w:spacing w:line="360" w:lineRule="auto"/>
        <w:ind w:left="720" w:hanging="360"/>
        <w:jc w:val="both"/>
        <w:rPr>
          <w:sz w:val="28"/>
          <w:szCs w:val="28"/>
        </w:rPr>
      </w:pPr>
      <w:r w:rsidRPr="00D37E94">
        <w:rPr>
          <w:sz w:val="28"/>
          <w:szCs w:val="28"/>
        </w:rPr>
        <w:t>режим гибкого рабочего времени;</w:t>
      </w:r>
    </w:p>
    <w:p w:rsidR="00D66D96" w:rsidRPr="00D37E94" w:rsidRDefault="00D66D96" w:rsidP="00A04482">
      <w:pPr>
        <w:widowControl w:val="0"/>
        <w:numPr>
          <w:ilvl w:val="0"/>
          <w:numId w:val="50"/>
        </w:numPr>
        <w:shd w:val="clear" w:color="auto" w:fill="FFFFFF"/>
        <w:tabs>
          <w:tab w:val="left" w:pos="451"/>
        </w:tabs>
        <w:autoSpaceDE w:val="0"/>
        <w:autoSpaceDN w:val="0"/>
        <w:adjustRightInd w:val="0"/>
        <w:spacing w:line="360" w:lineRule="auto"/>
        <w:ind w:left="720" w:hanging="360"/>
        <w:jc w:val="both"/>
        <w:rPr>
          <w:sz w:val="28"/>
          <w:szCs w:val="28"/>
        </w:rPr>
      </w:pPr>
      <w:r w:rsidRPr="00D37E94">
        <w:rPr>
          <w:sz w:val="28"/>
          <w:szCs w:val="28"/>
        </w:rPr>
        <w:t>сменный режим;</w:t>
      </w:r>
    </w:p>
    <w:p w:rsidR="00D66D96" w:rsidRPr="00D37E94" w:rsidRDefault="00D66D96" w:rsidP="00A04482">
      <w:pPr>
        <w:widowControl w:val="0"/>
        <w:numPr>
          <w:ilvl w:val="0"/>
          <w:numId w:val="50"/>
        </w:numPr>
        <w:shd w:val="clear" w:color="auto" w:fill="FFFFFF"/>
        <w:tabs>
          <w:tab w:val="left" w:pos="451"/>
        </w:tabs>
        <w:autoSpaceDE w:val="0"/>
        <w:autoSpaceDN w:val="0"/>
        <w:adjustRightInd w:val="0"/>
        <w:spacing w:line="360" w:lineRule="auto"/>
        <w:ind w:left="720" w:hanging="360"/>
        <w:jc w:val="both"/>
        <w:rPr>
          <w:sz w:val="28"/>
          <w:szCs w:val="28"/>
        </w:rPr>
      </w:pPr>
      <w:r w:rsidRPr="00D37E94">
        <w:rPr>
          <w:sz w:val="28"/>
          <w:szCs w:val="28"/>
        </w:rPr>
        <w:t>вахтовый режим;</w:t>
      </w:r>
    </w:p>
    <w:p w:rsidR="00D66D96" w:rsidRPr="00D37E94" w:rsidRDefault="00D66D96" w:rsidP="00A04482">
      <w:pPr>
        <w:widowControl w:val="0"/>
        <w:numPr>
          <w:ilvl w:val="0"/>
          <w:numId w:val="50"/>
        </w:numPr>
        <w:shd w:val="clear" w:color="auto" w:fill="FFFFFF"/>
        <w:tabs>
          <w:tab w:val="left" w:pos="451"/>
        </w:tabs>
        <w:autoSpaceDE w:val="0"/>
        <w:autoSpaceDN w:val="0"/>
        <w:adjustRightInd w:val="0"/>
        <w:spacing w:line="360" w:lineRule="auto"/>
        <w:ind w:left="720" w:hanging="360"/>
        <w:jc w:val="both"/>
        <w:rPr>
          <w:sz w:val="28"/>
          <w:szCs w:val="28"/>
        </w:rPr>
      </w:pPr>
      <w:r w:rsidRPr="00D37E94">
        <w:rPr>
          <w:sz w:val="28"/>
          <w:szCs w:val="28"/>
        </w:rPr>
        <w:t>разделенный режим.</w:t>
      </w:r>
    </w:p>
    <w:p w:rsidR="00D66D96" w:rsidRPr="00D37E94" w:rsidRDefault="00D66D96" w:rsidP="00D66D96">
      <w:pPr>
        <w:shd w:val="clear" w:color="auto" w:fill="FFFFFF"/>
        <w:spacing w:line="360" w:lineRule="auto"/>
        <w:ind w:firstLine="709"/>
        <w:jc w:val="both"/>
        <w:rPr>
          <w:sz w:val="28"/>
          <w:szCs w:val="28"/>
        </w:rPr>
      </w:pPr>
      <w:r w:rsidRPr="00D37E94">
        <w:rPr>
          <w:b/>
          <w:iCs/>
          <w:sz w:val="28"/>
          <w:szCs w:val="28"/>
        </w:rPr>
        <w:t>Ненормированный рабочий день</w:t>
      </w:r>
      <w:r w:rsidRPr="00D37E94">
        <w:rPr>
          <w:iCs/>
          <w:sz w:val="28"/>
          <w:szCs w:val="28"/>
        </w:rPr>
        <w:t xml:space="preserve"> — </w:t>
      </w:r>
      <w:r w:rsidRPr="00D37E94">
        <w:rPr>
          <w:sz w:val="28"/>
          <w:szCs w:val="28"/>
        </w:rPr>
        <w:t>это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соглашением или правилами внутреннего трудового распорядка организации.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При работе в </w:t>
      </w:r>
      <w:r w:rsidRPr="00D37E94">
        <w:rPr>
          <w:b/>
          <w:iCs/>
          <w:sz w:val="28"/>
          <w:szCs w:val="28"/>
        </w:rPr>
        <w:t>режиме гибкого рабочего времени</w:t>
      </w:r>
      <w:r w:rsidRPr="00D37E94">
        <w:rPr>
          <w:iCs/>
          <w:sz w:val="28"/>
          <w:szCs w:val="28"/>
        </w:rPr>
        <w:t xml:space="preserve"> </w:t>
      </w:r>
      <w:r w:rsidRPr="00D37E94">
        <w:rPr>
          <w:sz w:val="28"/>
          <w:szCs w:val="28"/>
        </w:rPr>
        <w:t>начало, окончание или общая продолжительность рабочего дня определяется по соглашению сторон. Гибкий режим рабочего времени основывается на скользящем (гибком) графике работы, который устанавливается по соглашению сторон как при приеме на работу, так и впоследствии. Данный режим рабочего времени может применяться при пяти-шестидневной рабочей неделе, а также при других режимах работы.</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Применение режима гибкого рабочего времени не вносит изменений в условия нормирования и оплаты труда работников, в порядок исчисления и величину доплат, не отражается на предоставлении льгот, начислении трудового стажа и других трудовых правах. Необходимые записи в трудовую книжку работника вносятся без упоминания о' режиме работы.</w:t>
      </w:r>
    </w:p>
    <w:p w:rsidR="00D66D96" w:rsidRPr="00D37E94" w:rsidRDefault="00D66D96" w:rsidP="00D66D96">
      <w:pPr>
        <w:shd w:val="clear" w:color="auto" w:fill="FFFFFF"/>
        <w:spacing w:line="360" w:lineRule="auto"/>
        <w:ind w:firstLine="709"/>
        <w:jc w:val="both"/>
        <w:rPr>
          <w:sz w:val="28"/>
          <w:szCs w:val="28"/>
        </w:rPr>
      </w:pPr>
      <w:r w:rsidRPr="00D37E94">
        <w:rPr>
          <w:b/>
          <w:iCs/>
          <w:sz w:val="28"/>
          <w:szCs w:val="28"/>
        </w:rPr>
        <w:lastRenderedPageBreak/>
        <w:t>Сменная работа</w:t>
      </w:r>
      <w:r w:rsidRPr="00D37E94">
        <w:rPr>
          <w:iCs/>
          <w:sz w:val="28"/>
          <w:szCs w:val="28"/>
        </w:rPr>
        <w:t xml:space="preserve"> — </w:t>
      </w:r>
      <w:r w:rsidRPr="00D37E94">
        <w:rPr>
          <w:sz w:val="28"/>
          <w:szCs w:val="28"/>
        </w:rPr>
        <w:t>это работа в две, три или четыре смены. Она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D66D96" w:rsidRPr="00D37E94" w:rsidRDefault="00D66D96" w:rsidP="00D66D96">
      <w:pPr>
        <w:shd w:val="clear" w:color="auto" w:fill="FFFFFF"/>
        <w:spacing w:line="360" w:lineRule="auto"/>
        <w:ind w:firstLine="709"/>
        <w:jc w:val="both"/>
        <w:rPr>
          <w:sz w:val="28"/>
          <w:szCs w:val="28"/>
        </w:rPr>
      </w:pPr>
      <w:r w:rsidRPr="00D37E94">
        <w:rPr>
          <w:noProof/>
          <w:sz w:val="28"/>
          <w:szCs w:val="28"/>
        </w:rPr>
        <mc:AlternateContent>
          <mc:Choice Requires="wps">
            <w:drawing>
              <wp:anchor distT="0" distB="0" distL="114300" distR="114300" simplePos="0" relativeHeight="251663360" behindDoc="0" locked="0" layoutInCell="0" allowOverlap="1" wp14:anchorId="06F60F5D" wp14:editId="28B81BA8">
                <wp:simplePos x="0" y="0"/>
                <wp:positionH relativeFrom="margin">
                  <wp:posOffset>4441190</wp:posOffset>
                </wp:positionH>
                <wp:positionV relativeFrom="paragraph">
                  <wp:posOffset>6546850</wp:posOffset>
                </wp:positionV>
                <wp:extent cx="0" cy="356870"/>
                <wp:effectExtent l="6350" t="5080" r="12700" b="9525"/>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878A9" id="Line 4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9.7pt,515.5pt" to="349.7pt,5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" o:allowincell="f" strokeweight=".7pt">
                <w10:wrap anchorx="margin"/>
              </v:line>
            </w:pict>
          </mc:Fallback>
        </mc:AlternateContent>
      </w:r>
      <w:r w:rsidRPr="00D37E94">
        <w:rPr>
          <w:sz w:val="28"/>
          <w:szCs w:val="28"/>
        </w:rPr>
        <w:t>При составлении графиков сменности работодатель учитывает мнение представительного органа работников. Графики сменности, как правило, являются приложением к коллективному договору. Графики сменности доводятся до сведения работников не позднее чем за один месяц до введения их в действие. Законом запрещена работа в течение двух смен подряд.</w:t>
      </w:r>
    </w:p>
    <w:p w:rsidR="00D66D96" w:rsidRPr="00D37E94" w:rsidRDefault="00D66D96" w:rsidP="00D66D96">
      <w:pPr>
        <w:shd w:val="clear" w:color="auto" w:fill="FFFFFF"/>
        <w:spacing w:line="360" w:lineRule="auto"/>
        <w:ind w:firstLine="709"/>
        <w:jc w:val="both"/>
        <w:rPr>
          <w:sz w:val="28"/>
          <w:szCs w:val="28"/>
        </w:rPr>
      </w:pPr>
      <w:r w:rsidRPr="00D37E94">
        <w:rPr>
          <w:b/>
          <w:iCs/>
          <w:sz w:val="28"/>
          <w:szCs w:val="28"/>
        </w:rPr>
        <w:t>Вахтовый метод</w:t>
      </w:r>
      <w:r w:rsidRPr="00D37E94">
        <w:rPr>
          <w:iCs/>
          <w:sz w:val="28"/>
          <w:szCs w:val="28"/>
        </w:rPr>
        <w:t xml:space="preserve"> — </w:t>
      </w:r>
      <w:r w:rsidRPr="00D37E94">
        <w:rPr>
          <w:sz w:val="28"/>
          <w:szCs w:val="28"/>
        </w:rPr>
        <w:t>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Вахтовый метод применяется при значительном удалении места работы от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w:t>
      </w:r>
      <w:r w:rsidRPr="00D37E94">
        <w:rPr>
          <w:b/>
          <w:sz w:val="28"/>
          <w:szCs w:val="28"/>
        </w:rPr>
        <w:t>быть разделен на части</w:t>
      </w:r>
      <w:r w:rsidRPr="00D37E94">
        <w:rPr>
          <w:sz w:val="28"/>
          <w:szCs w:val="28"/>
        </w:rPr>
        <w:t xml:space="preserve">, с тем чтобы общая продолжительность рабочего времени не превышала установленной </w:t>
      </w:r>
      <w:r w:rsidRPr="00D37E94">
        <w:rPr>
          <w:sz w:val="28"/>
          <w:szCs w:val="28"/>
        </w:rPr>
        <w:lastRenderedPageBreak/>
        <w:t xml:space="preserve">продолжительности ежедневной работы. Количество частей определяется работодателем с учетом потребностей производства. Такое разделение называется </w:t>
      </w:r>
      <w:r w:rsidRPr="00D37E94">
        <w:rPr>
          <w:iCs/>
          <w:sz w:val="28"/>
          <w:szCs w:val="28"/>
        </w:rPr>
        <w:t>дробным режимом рабочего времени.</w:t>
      </w:r>
    </w:p>
    <w:p w:rsidR="00D66D96" w:rsidRPr="00D37E94" w:rsidRDefault="00D66D96" w:rsidP="00D66D96">
      <w:pPr>
        <w:shd w:val="clear" w:color="auto" w:fill="FFFFFF"/>
        <w:spacing w:line="360" w:lineRule="auto"/>
        <w:ind w:firstLine="709"/>
        <w:jc w:val="both"/>
        <w:rPr>
          <w:b/>
          <w:sz w:val="28"/>
          <w:szCs w:val="28"/>
        </w:rPr>
      </w:pPr>
      <w:r w:rsidRPr="00D37E94">
        <w:rPr>
          <w:b/>
          <w:sz w:val="28"/>
          <w:szCs w:val="28"/>
        </w:rPr>
        <w:t>Учет рабочего времени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Трудовой кодекс Российской Федерации устанавливает не только обязанность работодателя вести учет времени, фактически отработанного каждым работником, но и правила и виды учета рабочего времени.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Различают два вида учета рабочего времени:</w:t>
      </w:r>
    </w:p>
    <w:p w:rsidR="00D66D96" w:rsidRPr="00D37E94" w:rsidRDefault="00D66D96" w:rsidP="00A04482">
      <w:pPr>
        <w:widowControl w:val="0"/>
        <w:numPr>
          <w:ilvl w:val="0"/>
          <w:numId w:val="55"/>
        </w:numPr>
        <w:shd w:val="clear" w:color="auto" w:fill="FFFFFF"/>
        <w:tabs>
          <w:tab w:val="left" w:pos="581"/>
        </w:tabs>
        <w:autoSpaceDE w:val="0"/>
        <w:autoSpaceDN w:val="0"/>
        <w:adjustRightInd w:val="0"/>
        <w:spacing w:line="360" w:lineRule="auto"/>
        <w:ind w:firstLine="709"/>
        <w:jc w:val="both"/>
        <w:rPr>
          <w:sz w:val="28"/>
          <w:szCs w:val="28"/>
        </w:rPr>
      </w:pPr>
      <w:r w:rsidRPr="00D37E94">
        <w:rPr>
          <w:sz w:val="28"/>
          <w:szCs w:val="28"/>
        </w:rPr>
        <w:t>нормальный (ежедневный, недельный) учет рабочего времени;</w:t>
      </w:r>
    </w:p>
    <w:p w:rsidR="00D66D96" w:rsidRPr="00D37E94" w:rsidRDefault="00D66D96" w:rsidP="00A04482">
      <w:pPr>
        <w:widowControl w:val="0"/>
        <w:numPr>
          <w:ilvl w:val="0"/>
          <w:numId w:val="55"/>
        </w:numPr>
        <w:shd w:val="clear" w:color="auto" w:fill="FFFFFF"/>
        <w:tabs>
          <w:tab w:val="left" w:pos="581"/>
        </w:tabs>
        <w:autoSpaceDE w:val="0"/>
        <w:autoSpaceDN w:val="0"/>
        <w:adjustRightInd w:val="0"/>
        <w:spacing w:line="360" w:lineRule="auto"/>
        <w:ind w:firstLine="709"/>
        <w:jc w:val="both"/>
        <w:rPr>
          <w:sz w:val="28"/>
          <w:szCs w:val="28"/>
        </w:rPr>
      </w:pPr>
      <w:r w:rsidRPr="00D37E94">
        <w:rPr>
          <w:sz w:val="28"/>
          <w:szCs w:val="28"/>
        </w:rPr>
        <w:t>суммированный (месячный, квартальный, годовой) учет рабочего времени.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При равной продолжительности ежедневной работы осуществляется </w:t>
      </w:r>
      <w:r w:rsidRPr="00D37E94">
        <w:rPr>
          <w:iCs/>
          <w:sz w:val="28"/>
          <w:szCs w:val="28"/>
        </w:rPr>
        <w:t xml:space="preserve">ежедневный </w:t>
      </w:r>
      <w:r w:rsidRPr="00D37E94">
        <w:rPr>
          <w:sz w:val="28"/>
          <w:szCs w:val="28"/>
        </w:rPr>
        <w:t>(поденный) учет. В этом случае учетный период равен одному рабочему дню и его продолжительность, установленная в соответствующем порядке, полностью отрабатывается в тот же рабочий день.</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Если продолжительность работы определяется графиком в пределах установленной нормальной продолжительности рабочего времени, то применяется </w:t>
      </w:r>
      <w:r w:rsidRPr="00D37E94">
        <w:rPr>
          <w:iCs/>
          <w:sz w:val="28"/>
          <w:szCs w:val="28"/>
        </w:rPr>
        <w:t xml:space="preserve">еженедельный </w:t>
      </w:r>
      <w:r w:rsidRPr="00D37E94">
        <w:rPr>
          <w:sz w:val="28"/>
          <w:szCs w:val="28"/>
        </w:rPr>
        <w:t>учет рабочего времени. В этом случае учетный период равен неделе.</w:t>
      </w:r>
    </w:p>
    <w:p w:rsidR="00D66D96" w:rsidRPr="00D37E94" w:rsidRDefault="00D66D96" w:rsidP="00D66D96">
      <w:pPr>
        <w:shd w:val="clear" w:color="auto" w:fill="FFFFFF"/>
        <w:spacing w:line="360" w:lineRule="auto"/>
        <w:ind w:firstLine="709"/>
        <w:jc w:val="both"/>
        <w:rPr>
          <w:sz w:val="28"/>
          <w:szCs w:val="28"/>
        </w:rPr>
      </w:pPr>
      <w:r w:rsidRPr="00D37E94">
        <w:rPr>
          <w:iCs/>
          <w:sz w:val="28"/>
          <w:szCs w:val="28"/>
        </w:rPr>
        <w:t xml:space="preserve">Суммированный </w:t>
      </w:r>
      <w:r w:rsidRPr="00D37E94">
        <w:rPr>
          <w:sz w:val="28"/>
          <w:szCs w:val="28"/>
        </w:rPr>
        <w:t>учет рабочего времени может быть введен только в организациях или при выполнении отдельных видов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При этом продолжительность рабочего времени за учетный период (месяц, квартал и др.) не должна превышать нормального числа рабочих часов.</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При суммированном учете рабочего времени учитывается фактически отработанное время, а если работник переработал в какую-нибудь смену, то в рамках учетного периода он может недоработать до установленной </w:t>
      </w:r>
      <w:r w:rsidRPr="00D37E94">
        <w:rPr>
          <w:sz w:val="28"/>
          <w:szCs w:val="28"/>
        </w:rPr>
        <w:lastRenderedPageBreak/>
        <w:t>продолжительности рабочего дня. Учетный период не может превышать одного года.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Порядок введения суммированного учета рабочего времени работодатель устанавливает в правилах внутреннего трудового распорядка организации.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Понятие и виды времени отдыха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 России каждый имеет право на отдых. Это право гарантировано Конституцией Российской Федерации и распространяется на все категории работников, независимо от формы, в которой они реализуют свою способность к труду. Вместе с тем следует иметь в виду, что право на отдых в выходные и праздничные дни, а также право на оплачиваемый ежегодный отпуск гарантируется только лицам, работающим по трудовому договору.</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Это означает, что перечисленные гарантии не распространяются на граждан — индивидуальных предпринимателей и лиц, выполняющих работы и оказывающих услуги по гражданско-правовым договорам.</w:t>
      </w:r>
    </w:p>
    <w:p w:rsidR="00D66D96" w:rsidRPr="00D37E94" w:rsidRDefault="00D66D96" w:rsidP="00D66D96">
      <w:pPr>
        <w:shd w:val="clear" w:color="auto" w:fill="FFFFFF"/>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bookmarkStart w:id="110" w:name="_Toc473668383"/>
      <w:bookmarkStart w:id="111" w:name="_Toc503037576"/>
      <w:r w:rsidRPr="00D37E94">
        <w:rPr>
          <w:b/>
          <w:sz w:val="28"/>
          <w:szCs w:val="28"/>
        </w:rPr>
        <w:t>Вопрос № 3. Время отдыха</w:t>
      </w:r>
      <w:bookmarkEnd w:id="110"/>
      <w:bookmarkEnd w:id="111"/>
    </w:p>
    <w:p w:rsidR="00D66D96" w:rsidRPr="00D37E94" w:rsidRDefault="00D66D96" w:rsidP="00D66D96">
      <w:pPr>
        <w:shd w:val="clear" w:color="auto" w:fill="FFFFFF"/>
        <w:spacing w:line="360" w:lineRule="auto"/>
        <w:ind w:firstLine="709"/>
        <w:jc w:val="both"/>
        <w:rPr>
          <w:sz w:val="28"/>
          <w:szCs w:val="28"/>
        </w:rPr>
      </w:pP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Согласно Трудовому кодексу Российской Федерации </w:t>
      </w:r>
      <w:r w:rsidRPr="00D37E94">
        <w:rPr>
          <w:b/>
          <w:bCs/>
          <w:sz w:val="28"/>
          <w:szCs w:val="28"/>
        </w:rPr>
        <w:t>время отдыха</w:t>
      </w:r>
      <w:r w:rsidRPr="00D37E94">
        <w:rPr>
          <w:bCs/>
          <w:sz w:val="28"/>
          <w:szCs w:val="28"/>
        </w:rPr>
        <w:t xml:space="preserve"> </w:t>
      </w:r>
      <w:r w:rsidRPr="00D37E94">
        <w:rPr>
          <w:sz w:val="28"/>
          <w:szCs w:val="28"/>
        </w:rPr>
        <w:t>— это время, в течение которого работник свободен от исполнения трудовых обязанностей и которое он может использовать по своему усмотрению.</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ТК РФ относит к </w:t>
      </w:r>
      <w:r w:rsidRPr="00D37E94">
        <w:rPr>
          <w:b/>
          <w:sz w:val="28"/>
          <w:szCs w:val="28"/>
        </w:rPr>
        <w:t>видам времени отдыха</w:t>
      </w:r>
      <w:r w:rsidRPr="00D37E94">
        <w:rPr>
          <w:sz w:val="28"/>
          <w:szCs w:val="28"/>
        </w:rPr>
        <w:t>:</w:t>
      </w:r>
    </w:p>
    <w:p w:rsidR="00D66D96" w:rsidRPr="00D37E94" w:rsidRDefault="00D66D96" w:rsidP="00A04482">
      <w:pPr>
        <w:widowControl w:val="0"/>
        <w:numPr>
          <w:ilvl w:val="0"/>
          <w:numId w:val="47"/>
        </w:numPr>
        <w:shd w:val="clear" w:color="auto" w:fill="FFFFFF"/>
        <w:tabs>
          <w:tab w:val="left" w:pos="533"/>
        </w:tabs>
        <w:autoSpaceDE w:val="0"/>
        <w:autoSpaceDN w:val="0"/>
        <w:adjustRightInd w:val="0"/>
        <w:spacing w:line="360" w:lineRule="auto"/>
        <w:ind w:left="720" w:hanging="360"/>
        <w:jc w:val="both"/>
        <w:rPr>
          <w:sz w:val="28"/>
          <w:szCs w:val="28"/>
        </w:rPr>
      </w:pPr>
      <w:r w:rsidRPr="00D37E94">
        <w:rPr>
          <w:sz w:val="28"/>
          <w:szCs w:val="28"/>
        </w:rPr>
        <w:t>перерывы в течение рабочего дня (смены);</w:t>
      </w:r>
    </w:p>
    <w:p w:rsidR="00D66D96" w:rsidRPr="00D37E94" w:rsidRDefault="00D66D96" w:rsidP="00A04482">
      <w:pPr>
        <w:widowControl w:val="0"/>
        <w:numPr>
          <w:ilvl w:val="0"/>
          <w:numId w:val="47"/>
        </w:numPr>
        <w:shd w:val="clear" w:color="auto" w:fill="FFFFFF"/>
        <w:tabs>
          <w:tab w:val="left" w:pos="533"/>
        </w:tabs>
        <w:autoSpaceDE w:val="0"/>
        <w:autoSpaceDN w:val="0"/>
        <w:adjustRightInd w:val="0"/>
        <w:spacing w:line="360" w:lineRule="auto"/>
        <w:ind w:left="720" w:hanging="360"/>
        <w:jc w:val="both"/>
        <w:rPr>
          <w:sz w:val="28"/>
          <w:szCs w:val="28"/>
        </w:rPr>
      </w:pPr>
      <w:r w:rsidRPr="00D37E94">
        <w:rPr>
          <w:sz w:val="28"/>
          <w:szCs w:val="28"/>
        </w:rPr>
        <w:t>ежедневный (междусменный) отдых;</w:t>
      </w:r>
    </w:p>
    <w:p w:rsidR="00D66D96" w:rsidRPr="00D37E94" w:rsidRDefault="00D66D96" w:rsidP="00A04482">
      <w:pPr>
        <w:widowControl w:val="0"/>
        <w:numPr>
          <w:ilvl w:val="0"/>
          <w:numId w:val="47"/>
        </w:numPr>
        <w:shd w:val="clear" w:color="auto" w:fill="FFFFFF"/>
        <w:tabs>
          <w:tab w:val="left" w:pos="533"/>
        </w:tabs>
        <w:autoSpaceDE w:val="0"/>
        <w:autoSpaceDN w:val="0"/>
        <w:adjustRightInd w:val="0"/>
        <w:spacing w:line="360" w:lineRule="auto"/>
        <w:ind w:left="720" w:hanging="360"/>
        <w:jc w:val="both"/>
        <w:rPr>
          <w:sz w:val="28"/>
          <w:szCs w:val="28"/>
        </w:rPr>
      </w:pPr>
      <w:r w:rsidRPr="00D37E94">
        <w:rPr>
          <w:sz w:val="28"/>
          <w:szCs w:val="28"/>
        </w:rPr>
        <w:t>выходные дни (еженедельный непрерывный отдых);</w:t>
      </w:r>
    </w:p>
    <w:p w:rsidR="00D66D96" w:rsidRPr="00D37E94" w:rsidRDefault="00D66D96" w:rsidP="00A04482">
      <w:pPr>
        <w:widowControl w:val="0"/>
        <w:numPr>
          <w:ilvl w:val="0"/>
          <w:numId w:val="47"/>
        </w:numPr>
        <w:shd w:val="clear" w:color="auto" w:fill="FFFFFF"/>
        <w:tabs>
          <w:tab w:val="left" w:pos="533"/>
        </w:tabs>
        <w:autoSpaceDE w:val="0"/>
        <w:autoSpaceDN w:val="0"/>
        <w:adjustRightInd w:val="0"/>
        <w:spacing w:line="360" w:lineRule="auto"/>
        <w:ind w:left="720" w:hanging="360"/>
        <w:jc w:val="both"/>
        <w:rPr>
          <w:sz w:val="28"/>
          <w:szCs w:val="28"/>
        </w:rPr>
      </w:pPr>
      <w:r w:rsidRPr="00D37E94">
        <w:rPr>
          <w:sz w:val="28"/>
          <w:szCs w:val="28"/>
        </w:rPr>
        <w:t>нерабочие праздничные дни;</w:t>
      </w:r>
    </w:p>
    <w:p w:rsidR="00D66D96" w:rsidRPr="00D37E94" w:rsidRDefault="00D66D96" w:rsidP="00A04482">
      <w:pPr>
        <w:widowControl w:val="0"/>
        <w:numPr>
          <w:ilvl w:val="0"/>
          <w:numId w:val="47"/>
        </w:numPr>
        <w:shd w:val="clear" w:color="auto" w:fill="FFFFFF"/>
        <w:tabs>
          <w:tab w:val="left" w:pos="533"/>
        </w:tabs>
        <w:autoSpaceDE w:val="0"/>
        <w:autoSpaceDN w:val="0"/>
        <w:adjustRightInd w:val="0"/>
        <w:spacing w:line="360" w:lineRule="auto"/>
        <w:ind w:left="720" w:hanging="360"/>
        <w:jc w:val="both"/>
        <w:rPr>
          <w:sz w:val="28"/>
          <w:szCs w:val="28"/>
        </w:rPr>
      </w:pPr>
      <w:r w:rsidRPr="00D37E94">
        <w:rPr>
          <w:sz w:val="28"/>
          <w:szCs w:val="28"/>
        </w:rPr>
        <w:t>отпуска.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Рассмотрим эти виды более подробно.</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Во-первых, в течение рабочего дня (смены) работнику должен быть предоставлен </w:t>
      </w:r>
      <w:r w:rsidRPr="00D37E94">
        <w:rPr>
          <w:b/>
          <w:iCs/>
          <w:sz w:val="28"/>
          <w:szCs w:val="28"/>
        </w:rPr>
        <w:t xml:space="preserve">перерыв для </w:t>
      </w:r>
      <w:r w:rsidRPr="00D37E94">
        <w:rPr>
          <w:b/>
          <w:sz w:val="28"/>
          <w:szCs w:val="28"/>
        </w:rPr>
        <w:t>отдыха и питания</w:t>
      </w:r>
      <w:r w:rsidRPr="00D37E94">
        <w:rPr>
          <w:sz w:val="28"/>
          <w:szCs w:val="28"/>
        </w:rPr>
        <w:t xml:space="preserve"> продолжительностью не более двух часов и не менее 30 минут, который в рабочее время не включается. Время </w:t>
      </w:r>
      <w:r w:rsidRPr="00D37E94">
        <w:rPr>
          <w:sz w:val="28"/>
          <w:szCs w:val="28"/>
        </w:rPr>
        <w:lastRenderedPageBreak/>
        <w:t>предоставления перерыва и его конкретная продолжительность устанавливаются правилами внутреннего трудового распорядка организации или определяются соглашением между работником и работодателем. На работах, где по условиям производства (работы) предоставление перерыва для отдыха и питания невозможно (например, на автомобильном транспорте),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Кроме вышеуказанных перерывов, в ТК РФ оговаривается порядок предоставления специальных </w:t>
      </w:r>
      <w:r w:rsidRPr="00D37E94">
        <w:rPr>
          <w:b/>
          <w:sz w:val="28"/>
          <w:szCs w:val="28"/>
        </w:rPr>
        <w:t>перерывов для обогревания и отдыха</w:t>
      </w:r>
      <w:r w:rsidRPr="00D37E94">
        <w:rPr>
          <w:sz w:val="28"/>
          <w:szCs w:val="28"/>
        </w:rPr>
        <w:t xml:space="preserve"> 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 организации. Работникам, работающим в холодное время года на открытом воздухе или в закрытых не 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Для работающих женщин, имеющих детей в возрасте до полутора лет, помимо перерыва для отдыха и питания дополнительно предоставляется </w:t>
      </w:r>
      <w:r w:rsidRPr="00D37E94">
        <w:rPr>
          <w:b/>
          <w:sz w:val="28"/>
          <w:szCs w:val="28"/>
        </w:rPr>
        <w:t>перерыв для кормления ребенка (детей)</w:t>
      </w:r>
      <w:r w:rsidRPr="00D37E94">
        <w:rPr>
          <w:sz w:val="28"/>
          <w:szCs w:val="28"/>
        </w:rPr>
        <w:t xml:space="preserve"> не реже чем через каждые три часа непрерывной работы продолжительностью не менее 30 минут каждый.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w:t>
      </w:r>
      <w:r w:rsidRPr="00D37E94">
        <w:rPr>
          <w:sz w:val="28"/>
          <w:szCs w:val="28"/>
        </w:rPr>
        <w:lastRenderedPageBreak/>
        <w:t>соответствующим его (ее) сокращением. Перерывы для кормления ребенка (детей) включаются в рабочее время и подлежат оплате в размере среднего заработка.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Во-вторых, всем работникам предоставляются </w:t>
      </w:r>
      <w:r w:rsidRPr="00D37E94">
        <w:rPr>
          <w:iCs/>
          <w:sz w:val="28"/>
          <w:szCs w:val="28"/>
        </w:rPr>
        <w:t xml:space="preserve">выходные дни </w:t>
      </w:r>
      <w:r w:rsidRPr="00D37E94">
        <w:rPr>
          <w:sz w:val="28"/>
          <w:szCs w:val="28"/>
        </w:rPr>
        <w:t>(еженедельный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организации. Оба выходных дня предоставляются, как правило, подряд.</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 организациях, приостановка работы в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 организации.</w:t>
      </w:r>
    </w:p>
    <w:p w:rsidR="00D66D96" w:rsidRPr="00D37E94" w:rsidRDefault="00D66D96" w:rsidP="00D66D96">
      <w:pPr>
        <w:shd w:val="clear" w:color="auto" w:fill="FFFFFF"/>
        <w:spacing w:line="360" w:lineRule="auto"/>
        <w:ind w:firstLine="709"/>
        <w:jc w:val="both"/>
        <w:rPr>
          <w:sz w:val="28"/>
          <w:szCs w:val="28"/>
        </w:rPr>
      </w:pPr>
      <w:r w:rsidRPr="00D37E94">
        <w:rPr>
          <w:iCs/>
          <w:sz w:val="28"/>
          <w:szCs w:val="28"/>
        </w:rPr>
        <w:t xml:space="preserve">Нерабочими праздничными днями </w:t>
      </w:r>
      <w:r w:rsidRPr="00D37E94">
        <w:rPr>
          <w:sz w:val="28"/>
          <w:szCs w:val="28"/>
        </w:rPr>
        <w:t>в Российской Федерации являются:</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1, 2, 3, 4 и 5 января — Новогодние каникулы;</w:t>
      </w:r>
    </w:p>
    <w:p w:rsidR="00D66D96" w:rsidRPr="00D37E94" w:rsidRDefault="00D66D96" w:rsidP="00D66D96">
      <w:pPr>
        <w:shd w:val="clear" w:color="auto" w:fill="FFFFFF"/>
        <w:tabs>
          <w:tab w:val="left" w:pos="470"/>
        </w:tabs>
        <w:spacing w:line="360" w:lineRule="auto"/>
        <w:ind w:firstLine="709"/>
        <w:jc w:val="both"/>
        <w:rPr>
          <w:sz w:val="28"/>
          <w:szCs w:val="28"/>
        </w:rPr>
      </w:pPr>
      <w:r w:rsidRPr="00D37E94">
        <w:rPr>
          <w:sz w:val="28"/>
          <w:szCs w:val="28"/>
        </w:rPr>
        <w:t>7</w:t>
      </w:r>
      <w:r w:rsidRPr="00D37E94">
        <w:rPr>
          <w:sz w:val="28"/>
          <w:szCs w:val="28"/>
        </w:rPr>
        <w:tab/>
        <w:t>января — Рождество Христово;</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23 февраля — День защитника Отечества;</w:t>
      </w:r>
    </w:p>
    <w:p w:rsidR="00D66D96" w:rsidRPr="00D37E94" w:rsidRDefault="00D66D96" w:rsidP="00A04482">
      <w:pPr>
        <w:widowControl w:val="0"/>
        <w:numPr>
          <w:ilvl w:val="0"/>
          <w:numId w:val="56"/>
        </w:numPr>
        <w:shd w:val="clear" w:color="auto" w:fill="FFFFFF"/>
        <w:tabs>
          <w:tab w:val="left" w:pos="470"/>
        </w:tabs>
        <w:autoSpaceDE w:val="0"/>
        <w:autoSpaceDN w:val="0"/>
        <w:adjustRightInd w:val="0"/>
        <w:spacing w:line="360" w:lineRule="auto"/>
        <w:ind w:firstLine="709"/>
        <w:jc w:val="both"/>
        <w:rPr>
          <w:sz w:val="28"/>
          <w:szCs w:val="28"/>
        </w:rPr>
      </w:pPr>
      <w:r w:rsidRPr="00D37E94">
        <w:rPr>
          <w:sz w:val="28"/>
          <w:szCs w:val="28"/>
        </w:rPr>
        <w:t>марта — Международный женский день; 1 мая — Праздник Весны и Труда;</w:t>
      </w:r>
    </w:p>
    <w:p w:rsidR="00D66D96" w:rsidRPr="00D37E94" w:rsidRDefault="00D66D96" w:rsidP="00A04482">
      <w:pPr>
        <w:widowControl w:val="0"/>
        <w:numPr>
          <w:ilvl w:val="0"/>
          <w:numId w:val="56"/>
        </w:numPr>
        <w:shd w:val="clear" w:color="auto" w:fill="FFFFFF"/>
        <w:tabs>
          <w:tab w:val="left" w:pos="470"/>
        </w:tabs>
        <w:autoSpaceDE w:val="0"/>
        <w:autoSpaceDN w:val="0"/>
        <w:adjustRightInd w:val="0"/>
        <w:spacing w:line="360" w:lineRule="auto"/>
        <w:ind w:firstLine="709"/>
        <w:jc w:val="both"/>
        <w:rPr>
          <w:sz w:val="28"/>
          <w:szCs w:val="28"/>
        </w:rPr>
      </w:pPr>
      <w:r w:rsidRPr="00D37E94">
        <w:rPr>
          <w:sz w:val="28"/>
          <w:szCs w:val="28"/>
        </w:rPr>
        <w:t>мая — День Победы; 12 июня — День России;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4 ноября — День народного единства.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При совпадении выходного и нерабочего праздничного дней выходной день переносится на следующий после праздничного рабочий день.</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В нерабочие праздничные дни допускаются работы, приостановка которых невозможна по производственно-техническим условиям (непрерывно действующие организации), работы, вызываемые необходимостью </w:t>
      </w:r>
      <w:r w:rsidRPr="00D37E94">
        <w:rPr>
          <w:sz w:val="28"/>
          <w:szCs w:val="28"/>
        </w:rPr>
        <w:lastRenderedPageBreak/>
        <w:t>обслуживания населения, а также неотложные ремонтные и погрузочно-разгрузочные работы.</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 целях рационального использования работниками выходных и нерабочих праздничных дней Правительство Российской Федерации вправе переносить выходные дни на другие дни.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Работа в выходной и нерабочий праздничный день оплачивается не менее чем в двойном размере:</w:t>
      </w:r>
    </w:p>
    <w:p w:rsidR="00D66D96" w:rsidRPr="00D37E94" w:rsidRDefault="00D66D96" w:rsidP="00A04482">
      <w:pPr>
        <w:widowControl w:val="0"/>
        <w:numPr>
          <w:ilvl w:val="0"/>
          <w:numId w:val="45"/>
        </w:numPr>
        <w:shd w:val="clear" w:color="auto" w:fill="FFFFFF"/>
        <w:tabs>
          <w:tab w:val="left" w:pos="461"/>
        </w:tabs>
        <w:autoSpaceDE w:val="0"/>
        <w:autoSpaceDN w:val="0"/>
        <w:adjustRightInd w:val="0"/>
        <w:spacing w:line="360" w:lineRule="auto"/>
        <w:ind w:left="720" w:hanging="360"/>
        <w:jc w:val="both"/>
        <w:rPr>
          <w:sz w:val="28"/>
          <w:szCs w:val="28"/>
        </w:rPr>
      </w:pPr>
      <w:r w:rsidRPr="00D37E94">
        <w:rPr>
          <w:sz w:val="28"/>
          <w:szCs w:val="28"/>
        </w:rPr>
        <w:t>сдельщикам — не менее чем по двойным сдельным расценкам;</w:t>
      </w:r>
    </w:p>
    <w:p w:rsidR="00D66D96" w:rsidRPr="00D37E94" w:rsidRDefault="00D66D96" w:rsidP="00A04482">
      <w:pPr>
        <w:widowControl w:val="0"/>
        <w:numPr>
          <w:ilvl w:val="0"/>
          <w:numId w:val="45"/>
        </w:numPr>
        <w:shd w:val="clear" w:color="auto" w:fill="FFFFFF"/>
        <w:tabs>
          <w:tab w:val="left" w:pos="461"/>
        </w:tabs>
        <w:autoSpaceDE w:val="0"/>
        <w:autoSpaceDN w:val="0"/>
        <w:adjustRightInd w:val="0"/>
        <w:spacing w:line="360" w:lineRule="auto"/>
        <w:ind w:left="720" w:hanging="360"/>
        <w:jc w:val="both"/>
        <w:rPr>
          <w:sz w:val="28"/>
          <w:szCs w:val="28"/>
        </w:rPr>
      </w:pPr>
      <w:r w:rsidRPr="00D37E94">
        <w:rPr>
          <w:sz w:val="28"/>
          <w:szCs w:val="28"/>
        </w:rPr>
        <w:t>работникам, труд которых оплачивается по дневным и часовым ставкам, — в размере не менее двойной дневной или часовой ставки;</w:t>
      </w:r>
    </w:p>
    <w:p w:rsidR="00D66D96" w:rsidRPr="00D37E94" w:rsidRDefault="00D66D96" w:rsidP="00A04482">
      <w:pPr>
        <w:widowControl w:val="0"/>
        <w:numPr>
          <w:ilvl w:val="0"/>
          <w:numId w:val="45"/>
        </w:numPr>
        <w:shd w:val="clear" w:color="auto" w:fill="FFFFFF"/>
        <w:tabs>
          <w:tab w:val="left" w:pos="461"/>
        </w:tabs>
        <w:autoSpaceDE w:val="0"/>
        <w:autoSpaceDN w:val="0"/>
        <w:adjustRightInd w:val="0"/>
        <w:spacing w:line="360" w:lineRule="auto"/>
        <w:ind w:left="720" w:hanging="360"/>
        <w:jc w:val="both"/>
        <w:rPr>
          <w:sz w:val="28"/>
          <w:szCs w:val="28"/>
        </w:rPr>
      </w:pPr>
      <w:r w:rsidRPr="00D37E94">
        <w:rPr>
          <w:sz w:val="28"/>
          <w:szCs w:val="28"/>
        </w:rPr>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D66D96" w:rsidRPr="00D37E94" w:rsidRDefault="00D66D96" w:rsidP="00D66D96">
      <w:pPr>
        <w:shd w:val="clear" w:color="auto" w:fill="FFFFFF"/>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bookmarkStart w:id="112" w:name="_Toc503037577"/>
      <w:r w:rsidRPr="00D37E94">
        <w:rPr>
          <w:b/>
          <w:sz w:val="28"/>
          <w:szCs w:val="28"/>
        </w:rPr>
        <w:t>Вопрос № 4. Отпуск</w:t>
      </w:r>
      <w:bookmarkEnd w:id="112"/>
    </w:p>
    <w:p w:rsidR="00D66D96" w:rsidRPr="00D37E94" w:rsidRDefault="00D66D96" w:rsidP="00D66D96">
      <w:pPr>
        <w:shd w:val="clear" w:color="auto" w:fill="FFFFFF"/>
        <w:spacing w:line="360" w:lineRule="auto"/>
        <w:ind w:firstLine="709"/>
        <w:jc w:val="both"/>
        <w:rPr>
          <w:sz w:val="28"/>
          <w:szCs w:val="28"/>
        </w:rPr>
      </w:pP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Конституция Российской Федерации гарантирует работающему по трудовому договору оплачиваемый ежегодный отпуск. В Трудовом кодексе Российской Федерации закреплено правило, согласно которому работникам предоставляются ежегодные отпуска с сохранением места работы (должности) и среднего заработка.</w:t>
      </w:r>
    </w:p>
    <w:p w:rsidR="00D66D96" w:rsidRPr="00D37E94" w:rsidRDefault="00D66D96" w:rsidP="00D66D96">
      <w:pPr>
        <w:shd w:val="clear" w:color="auto" w:fill="FFFFFF"/>
        <w:spacing w:line="360" w:lineRule="auto"/>
        <w:ind w:firstLine="709"/>
        <w:jc w:val="both"/>
        <w:rPr>
          <w:sz w:val="28"/>
          <w:szCs w:val="28"/>
        </w:rPr>
      </w:pPr>
      <w:r w:rsidRPr="00D37E94">
        <w:rPr>
          <w:b/>
          <w:iCs/>
          <w:sz w:val="28"/>
          <w:szCs w:val="28"/>
        </w:rPr>
        <w:lastRenderedPageBreak/>
        <w:t xml:space="preserve">Отпуск </w:t>
      </w:r>
      <w:r w:rsidRPr="00D37E94">
        <w:rPr>
          <w:sz w:val="28"/>
          <w:szCs w:val="28"/>
        </w:rPr>
        <w:t>— это время отдыха, предоставляемое работнику в соответствии с законодательством, в течение которого работник свободен от выполнения трудовой функции.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Все отпуска в зависимости от цели их предоставления можно разделить на две группы:</w:t>
      </w:r>
    </w:p>
    <w:p w:rsidR="00D66D96" w:rsidRPr="00D37E94" w:rsidRDefault="00D66D96" w:rsidP="00A04482">
      <w:pPr>
        <w:widowControl w:val="0"/>
        <w:numPr>
          <w:ilvl w:val="0"/>
          <w:numId w:val="52"/>
        </w:numPr>
        <w:shd w:val="clear" w:color="auto" w:fill="FFFFFF"/>
        <w:tabs>
          <w:tab w:val="left" w:pos="514"/>
        </w:tabs>
        <w:autoSpaceDE w:val="0"/>
        <w:autoSpaceDN w:val="0"/>
        <w:adjustRightInd w:val="0"/>
        <w:spacing w:line="360" w:lineRule="auto"/>
        <w:ind w:firstLine="709"/>
        <w:jc w:val="both"/>
        <w:rPr>
          <w:sz w:val="28"/>
          <w:szCs w:val="28"/>
        </w:rPr>
      </w:pPr>
      <w:r w:rsidRPr="00D37E94">
        <w:rPr>
          <w:sz w:val="28"/>
          <w:szCs w:val="28"/>
        </w:rPr>
        <w:t>отпуска, предоставляемые для восстановления трудоспособности работника;</w:t>
      </w:r>
    </w:p>
    <w:p w:rsidR="00D66D96" w:rsidRPr="00D37E94" w:rsidRDefault="00D66D96" w:rsidP="00A04482">
      <w:pPr>
        <w:widowControl w:val="0"/>
        <w:numPr>
          <w:ilvl w:val="0"/>
          <w:numId w:val="52"/>
        </w:numPr>
        <w:shd w:val="clear" w:color="auto" w:fill="FFFFFF"/>
        <w:tabs>
          <w:tab w:val="left" w:pos="514"/>
        </w:tabs>
        <w:autoSpaceDE w:val="0"/>
        <w:autoSpaceDN w:val="0"/>
        <w:adjustRightInd w:val="0"/>
        <w:spacing w:line="360" w:lineRule="auto"/>
        <w:ind w:firstLine="709"/>
        <w:jc w:val="both"/>
        <w:rPr>
          <w:sz w:val="28"/>
          <w:szCs w:val="28"/>
        </w:rPr>
      </w:pPr>
      <w:r w:rsidRPr="00D37E94">
        <w:rPr>
          <w:sz w:val="28"/>
          <w:szCs w:val="28"/>
        </w:rPr>
        <w:t>отпуска, предоставление которых связано с социальным статусом работника.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К отпускам первой группы относятся:</w:t>
      </w:r>
    </w:p>
    <w:p w:rsidR="00D66D96" w:rsidRPr="00D37E94" w:rsidRDefault="00D66D96" w:rsidP="00A04482">
      <w:pPr>
        <w:widowControl w:val="0"/>
        <w:numPr>
          <w:ilvl w:val="0"/>
          <w:numId w:val="57"/>
        </w:numPr>
        <w:shd w:val="clear" w:color="auto" w:fill="FFFFFF"/>
        <w:tabs>
          <w:tab w:val="left" w:pos="614"/>
        </w:tabs>
        <w:autoSpaceDE w:val="0"/>
        <w:autoSpaceDN w:val="0"/>
        <w:adjustRightInd w:val="0"/>
        <w:spacing w:line="360" w:lineRule="auto"/>
        <w:ind w:firstLine="709"/>
        <w:jc w:val="both"/>
        <w:rPr>
          <w:sz w:val="28"/>
          <w:szCs w:val="28"/>
        </w:rPr>
      </w:pPr>
      <w:r w:rsidRPr="00D37E94">
        <w:rPr>
          <w:sz w:val="28"/>
          <w:szCs w:val="28"/>
        </w:rPr>
        <w:t>ежегодные основные оплачиваемые отпуска;</w:t>
      </w:r>
    </w:p>
    <w:p w:rsidR="00D66D96" w:rsidRPr="00D37E94" w:rsidRDefault="00D66D96" w:rsidP="00A04482">
      <w:pPr>
        <w:widowControl w:val="0"/>
        <w:numPr>
          <w:ilvl w:val="0"/>
          <w:numId w:val="57"/>
        </w:numPr>
        <w:shd w:val="clear" w:color="auto" w:fill="FFFFFF"/>
        <w:tabs>
          <w:tab w:val="left" w:pos="614"/>
        </w:tabs>
        <w:autoSpaceDE w:val="0"/>
        <w:autoSpaceDN w:val="0"/>
        <w:adjustRightInd w:val="0"/>
        <w:spacing w:line="360" w:lineRule="auto"/>
        <w:ind w:firstLine="709"/>
        <w:jc w:val="both"/>
        <w:rPr>
          <w:sz w:val="28"/>
          <w:szCs w:val="28"/>
        </w:rPr>
      </w:pPr>
      <w:r w:rsidRPr="00D37E94">
        <w:rPr>
          <w:sz w:val="28"/>
          <w:szCs w:val="28"/>
        </w:rPr>
        <w:t>удлиненный основной отпуск (например, отпуск, предоставляемый работникам в возрасте до 18 лет (31 календарный день), педагогическим работникам (56 календарных дней), инвалидам (30 календарных дней) и т.д.);</w:t>
      </w:r>
    </w:p>
    <w:p w:rsidR="00D66D96" w:rsidRPr="00D37E94" w:rsidRDefault="00D66D96" w:rsidP="00A04482">
      <w:pPr>
        <w:widowControl w:val="0"/>
        <w:numPr>
          <w:ilvl w:val="0"/>
          <w:numId w:val="57"/>
        </w:numPr>
        <w:shd w:val="clear" w:color="auto" w:fill="FFFFFF"/>
        <w:tabs>
          <w:tab w:val="left" w:pos="614"/>
        </w:tabs>
        <w:autoSpaceDE w:val="0"/>
        <w:autoSpaceDN w:val="0"/>
        <w:adjustRightInd w:val="0"/>
        <w:spacing w:line="360" w:lineRule="auto"/>
        <w:ind w:firstLine="709"/>
        <w:jc w:val="both"/>
        <w:rPr>
          <w:sz w:val="28"/>
          <w:szCs w:val="28"/>
        </w:rPr>
      </w:pPr>
      <w:r w:rsidRPr="00D37E94">
        <w:rPr>
          <w:sz w:val="28"/>
          <w:szCs w:val="28"/>
        </w:rPr>
        <w:t>дополнительные отпуска, предоставляемые:</w:t>
      </w:r>
    </w:p>
    <w:p w:rsidR="00D66D96" w:rsidRPr="00D37E94" w:rsidRDefault="00D66D96" w:rsidP="00A04482">
      <w:pPr>
        <w:widowControl w:val="0"/>
        <w:numPr>
          <w:ilvl w:val="0"/>
          <w:numId w:val="52"/>
        </w:numPr>
        <w:shd w:val="clear" w:color="auto" w:fill="FFFFFF"/>
        <w:tabs>
          <w:tab w:val="left" w:pos="514"/>
        </w:tabs>
        <w:autoSpaceDE w:val="0"/>
        <w:autoSpaceDN w:val="0"/>
        <w:adjustRightInd w:val="0"/>
        <w:spacing w:line="360" w:lineRule="auto"/>
        <w:ind w:firstLine="709"/>
        <w:jc w:val="both"/>
        <w:rPr>
          <w:sz w:val="28"/>
          <w:szCs w:val="28"/>
        </w:rPr>
      </w:pPr>
      <w:r w:rsidRPr="00D37E94">
        <w:rPr>
          <w:sz w:val="28"/>
          <w:szCs w:val="28"/>
        </w:rPr>
        <w:t>работникам, занятым на работах с вредными и (или) опасными условиями труда;</w:t>
      </w:r>
    </w:p>
    <w:p w:rsidR="00D66D96" w:rsidRPr="00D37E94" w:rsidRDefault="00D66D96" w:rsidP="00A04482">
      <w:pPr>
        <w:widowControl w:val="0"/>
        <w:numPr>
          <w:ilvl w:val="0"/>
          <w:numId w:val="47"/>
        </w:numPr>
        <w:shd w:val="clear" w:color="auto" w:fill="FFFFFF"/>
        <w:tabs>
          <w:tab w:val="left" w:pos="514"/>
        </w:tabs>
        <w:autoSpaceDE w:val="0"/>
        <w:autoSpaceDN w:val="0"/>
        <w:adjustRightInd w:val="0"/>
        <w:spacing w:line="360" w:lineRule="auto"/>
        <w:ind w:left="720" w:hanging="360"/>
        <w:jc w:val="both"/>
        <w:rPr>
          <w:sz w:val="28"/>
          <w:szCs w:val="28"/>
        </w:rPr>
      </w:pPr>
      <w:r w:rsidRPr="00D37E94">
        <w:rPr>
          <w:sz w:val="28"/>
          <w:szCs w:val="28"/>
        </w:rPr>
        <w:t>за особый характер работы.</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К отпускам второй группы относятся:</w:t>
      </w:r>
    </w:p>
    <w:p w:rsidR="00D66D96" w:rsidRPr="00D37E94" w:rsidRDefault="00D66D96" w:rsidP="00A04482">
      <w:pPr>
        <w:widowControl w:val="0"/>
        <w:numPr>
          <w:ilvl w:val="0"/>
          <w:numId w:val="58"/>
        </w:numPr>
        <w:shd w:val="clear" w:color="auto" w:fill="FFFFFF"/>
        <w:tabs>
          <w:tab w:val="left" w:pos="581"/>
        </w:tabs>
        <w:autoSpaceDE w:val="0"/>
        <w:autoSpaceDN w:val="0"/>
        <w:adjustRightInd w:val="0"/>
        <w:spacing w:line="360" w:lineRule="auto"/>
        <w:ind w:firstLine="709"/>
        <w:jc w:val="both"/>
        <w:rPr>
          <w:sz w:val="28"/>
          <w:szCs w:val="28"/>
        </w:rPr>
      </w:pPr>
      <w:r w:rsidRPr="00D37E94">
        <w:rPr>
          <w:sz w:val="28"/>
          <w:szCs w:val="28"/>
        </w:rPr>
        <w:t>отпуска работникам, имеющим семейные обязанности;</w:t>
      </w:r>
    </w:p>
    <w:p w:rsidR="00D66D96" w:rsidRPr="00D37E94" w:rsidRDefault="00D66D96" w:rsidP="00A04482">
      <w:pPr>
        <w:widowControl w:val="0"/>
        <w:numPr>
          <w:ilvl w:val="0"/>
          <w:numId w:val="58"/>
        </w:numPr>
        <w:shd w:val="clear" w:color="auto" w:fill="FFFFFF"/>
        <w:tabs>
          <w:tab w:val="left" w:pos="581"/>
        </w:tabs>
        <w:autoSpaceDE w:val="0"/>
        <w:autoSpaceDN w:val="0"/>
        <w:adjustRightInd w:val="0"/>
        <w:spacing w:line="360" w:lineRule="auto"/>
        <w:ind w:firstLine="709"/>
        <w:jc w:val="both"/>
        <w:rPr>
          <w:sz w:val="28"/>
          <w:szCs w:val="28"/>
        </w:rPr>
      </w:pPr>
      <w:r w:rsidRPr="00D37E94">
        <w:rPr>
          <w:sz w:val="28"/>
          <w:szCs w:val="28"/>
        </w:rPr>
        <w:t>отпуска работникам, совмещающим работу с обучением;</w:t>
      </w:r>
    </w:p>
    <w:p w:rsidR="00D66D96" w:rsidRPr="00D37E94" w:rsidRDefault="00D66D96" w:rsidP="00A04482">
      <w:pPr>
        <w:widowControl w:val="0"/>
        <w:numPr>
          <w:ilvl w:val="0"/>
          <w:numId w:val="58"/>
        </w:numPr>
        <w:shd w:val="clear" w:color="auto" w:fill="FFFFFF"/>
        <w:tabs>
          <w:tab w:val="left" w:pos="581"/>
        </w:tabs>
        <w:autoSpaceDE w:val="0"/>
        <w:autoSpaceDN w:val="0"/>
        <w:adjustRightInd w:val="0"/>
        <w:spacing w:line="360" w:lineRule="auto"/>
        <w:ind w:firstLine="709"/>
        <w:jc w:val="both"/>
        <w:rPr>
          <w:sz w:val="28"/>
          <w:szCs w:val="28"/>
        </w:rPr>
      </w:pPr>
      <w:r w:rsidRPr="00D37E94">
        <w:rPr>
          <w:sz w:val="28"/>
          <w:szCs w:val="28"/>
        </w:rPr>
        <w:t>отпуск без сохранения заработной платы. В зависимости от сохранения заработной платы отпуска делятся на оплачиваемые и неоплачиваемые.</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Порядок предоставления отпусков</w:t>
      </w:r>
    </w:p>
    <w:p w:rsidR="00D66D96" w:rsidRPr="00D37E94" w:rsidRDefault="00D66D96" w:rsidP="00D66D96">
      <w:pPr>
        <w:shd w:val="clear" w:color="auto" w:fill="FFFFFF"/>
        <w:spacing w:line="360" w:lineRule="auto"/>
        <w:ind w:firstLine="709"/>
        <w:jc w:val="both"/>
        <w:rPr>
          <w:sz w:val="28"/>
          <w:szCs w:val="28"/>
        </w:rPr>
      </w:pPr>
      <w:r w:rsidRPr="00D37E94">
        <w:rPr>
          <w:iCs/>
          <w:sz w:val="28"/>
          <w:szCs w:val="28"/>
        </w:rPr>
        <w:t xml:space="preserve">Ежегодный основной оплачиваемый отпуск </w:t>
      </w:r>
      <w:r w:rsidRPr="00D37E94">
        <w:rPr>
          <w:sz w:val="28"/>
          <w:szCs w:val="28"/>
        </w:rPr>
        <w:t>предоставляется работникам продолжительностью 28 календарных дней. Порядок исчисления продолжительности ежегодного основного оплачиваемого отпуска определяется законодательством.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Продолжительность ежегодных основного и дополнительных оплачиваемых отпусков работников исчисляется в календарных днях и </w:t>
      </w:r>
      <w:r w:rsidRPr="00D37E94">
        <w:rPr>
          <w:sz w:val="28"/>
          <w:szCs w:val="28"/>
        </w:rPr>
        <w:lastRenderedPageBreak/>
        <w:t>максимальным пределом не ограничивается. Нерабочие праздничные дни, приходящиеся на период отпуска, в число календарных дней отпуска не включаются и не оплачиваются. Выходные дни в отпуск включаются и оплачиваются.</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В </w:t>
      </w:r>
      <w:r w:rsidRPr="00D37E94">
        <w:rPr>
          <w:iCs/>
          <w:sz w:val="28"/>
          <w:szCs w:val="28"/>
        </w:rPr>
        <w:t xml:space="preserve">стаж </w:t>
      </w:r>
      <w:r w:rsidRPr="00D37E94">
        <w:rPr>
          <w:sz w:val="28"/>
          <w:szCs w:val="28"/>
        </w:rPr>
        <w:t>работы, дающий право на ежегодный основной оплачиваемый отпуск, включаются:</w:t>
      </w:r>
    </w:p>
    <w:p w:rsidR="00D66D96" w:rsidRPr="00D37E94" w:rsidRDefault="00D66D96" w:rsidP="00A04482">
      <w:pPr>
        <w:widowControl w:val="0"/>
        <w:numPr>
          <w:ilvl w:val="0"/>
          <w:numId w:val="49"/>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время фактической работы;</w:t>
      </w:r>
    </w:p>
    <w:p w:rsidR="00D66D96" w:rsidRPr="00D37E94" w:rsidRDefault="00D66D96" w:rsidP="00A04482">
      <w:pPr>
        <w:widowControl w:val="0"/>
        <w:numPr>
          <w:ilvl w:val="0"/>
          <w:numId w:val="45"/>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время, когда работник фактически не работал, но за ним в соответствии с федеральными законами сохранялось место работы (должность), в том числе время ежегодного оплачиваемого отпуска;</w:t>
      </w:r>
    </w:p>
    <w:p w:rsidR="00D66D96" w:rsidRPr="00D37E94" w:rsidRDefault="00D66D96" w:rsidP="00A04482">
      <w:pPr>
        <w:widowControl w:val="0"/>
        <w:numPr>
          <w:ilvl w:val="0"/>
          <w:numId w:val="45"/>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время вынужденного прогула при незаконном увольнении или отстранении от работы и последующем восстановлении на прежней работе;</w:t>
      </w:r>
    </w:p>
    <w:p w:rsidR="00D66D96" w:rsidRPr="00D37E94" w:rsidRDefault="00D66D96" w:rsidP="00A04482">
      <w:pPr>
        <w:widowControl w:val="0"/>
        <w:numPr>
          <w:ilvl w:val="0"/>
          <w:numId w:val="45"/>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другие периоды времени, предусмотренные коллективным договором, трудовым договором или локальным нормативным актом организации.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 стаж работы, дающий право на ежегодный основной оплачиваемый отпуск, не включаются:</w:t>
      </w:r>
    </w:p>
    <w:p w:rsidR="00D66D96" w:rsidRPr="00D37E94" w:rsidRDefault="00D66D96" w:rsidP="00A04482">
      <w:pPr>
        <w:widowControl w:val="0"/>
        <w:numPr>
          <w:ilvl w:val="0"/>
          <w:numId w:val="45"/>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время отсутствия работника на работе без уважительных причин;</w:t>
      </w:r>
    </w:p>
    <w:p w:rsidR="00D66D96" w:rsidRPr="00D37E94" w:rsidRDefault="00D66D96" w:rsidP="00A04482">
      <w:pPr>
        <w:widowControl w:val="0"/>
        <w:numPr>
          <w:ilvl w:val="0"/>
          <w:numId w:val="45"/>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время отпусков по уходу за ребенком до достижения им установленного законом возраста;</w:t>
      </w:r>
    </w:p>
    <w:p w:rsidR="00D66D96" w:rsidRPr="00D37E94" w:rsidRDefault="00D66D96" w:rsidP="00A04482">
      <w:pPr>
        <w:widowControl w:val="0"/>
        <w:numPr>
          <w:ilvl w:val="0"/>
          <w:numId w:val="45"/>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время предоставляемых по просьбе работника отпусков без сохранения заработной платы продолжительностью более семи календарных дней.</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Оплачиваемый отпуск должен предоставляться работнику ежегодно.</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Право на использование отпуска за </w:t>
      </w:r>
      <w:r w:rsidRPr="00D37E94">
        <w:rPr>
          <w:iCs/>
          <w:sz w:val="28"/>
          <w:szCs w:val="28"/>
        </w:rPr>
        <w:t xml:space="preserve">первый </w:t>
      </w:r>
      <w:r w:rsidRPr="00D37E94">
        <w:rPr>
          <w:sz w:val="28"/>
          <w:szCs w:val="28"/>
        </w:rPr>
        <w:t>год работы возникает у работника по истечении шести месяцев его непрерывной работы в данной организации. По соглашению сторон оплачиваемый отпуск работнику может быть предоставлен и до истечения шести месяцев.</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lastRenderedPageBreak/>
        <w:t>До истечения шести месяцев непрерывной работы оплачиваемый отпуск по заявлению работника должен быть предоставлен:</w:t>
      </w:r>
    </w:p>
    <w:p w:rsidR="00D66D96" w:rsidRPr="00D37E94" w:rsidRDefault="00D66D96" w:rsidP="00A04482">
      <w:pPr>
        <w:widowControl w:val="0"/>
        <w:numPr>
          <w:ilvl w:val="0"/>
          <w:numId w:val="45"/>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женщинам — перед отпуском по беременности и родам или непосредственно после него;</w:t>
      </w:r>
    </w:p>
    <w:p w:rsidR="00D66D96" w:rsidRPr="00D37E94" w:rsidRDefault="00D66D96" w:rsidP="00A04482">
      <w:pPr>
        <w:widowControl w:val="0"/>
        <w:numPr>
          <w:ilvl w:val="0"/>
          <w:numId w:val="49"/>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работникам в возрасте до 18 лет;</w:t>
      </w:r>
    </w:p>
    <w:p w:rsidR="00D66D96" w:rsidRPr="00D37E94" w:rsidRDefault="00D66D96" w:rsidP="00A04482">
      <w:pPr>
        <w:widowControl w:val="0"/>
        <w:numPr>
          <w:ilvl w:val="0"/>
          <w:numId w:val="45"/>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работникам, усыновившим ребенка (детей) в возрасте до трех месяцев;</w:t>
      </w:r>
    </w:p>
    <w:p w:rsidR="00D66D96" w:rsidRPr="00D37E94" w:rsidRDefault="00D66D96" w:rsidP="00D66D96">
      <w:pPr>
        <w:shd w:val="clear" w:color="auto" w:fill="FFFFFF"/>
        <w:tabs>
          <w:tab w:val="left" w:pos="518"/>
        </w:tabs>
        <w:spacing w:line="360" w:lineRule="auto"/>
        <w:ind w:firstLine="709"/>
        <w:jc w:val="both"/>
        <w:rPr>
          <w:sz w:val="28"/>
          <w:szCs w:val="28"/>
        </w:rPr>
      </w:pPr>
      <w:r w:rsidRPr="00D37E94">
        <w:rPr>
          <w:sz w:val="28"/>
          <w:szCs w:val="28"/>
        </w:rPr>
        <w:t>-</w:t>
      </w:r>
      <w:r w:rsidRPr="00D37E94">
        <w:rPr>
          <w:sz w:val="28"/>
          <w:szCs w:val="28"/>
        </w:rPr>
        <w:tab/>
        <w:t>в других случаях, предусмотренных федеральными законами.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данной организации.</w:t>
      </w:r>
    </w:p>
    <w:p w:rsidR="00D66D96" w:rsidRPr="00D37E94" w:rsidRDefault="00D66D96" w:rsidP="00D66D96">
      <w:pPr>
        <w:shd w:val="clear" w:color="auto" w:fill="FFFFFF"/>
        <w:spacing w:line="360" w:lineRule="auto"/>
        <w:ind w:firstLine="709"/>
        <w:jc w:val="both"/>
        <w:rPr>
          <w:sz w:val="28"/>
          <w:szCs w:val="28"/>
        </w:rPr>
      </w:pPr>
      <w:r w:rsidRPr="00D37E94">
        <w:rPr>
          <w:iCs/>
          <w:sz w:val="28"/>
          <w:szCs w:val="28"/>
        </w:rPr>
        <w:t xml:space="preserve">Очередность </w:t>
      </w:r>
      <w:r w:rsidRPr="00D37E94">
        <w:rPr>
          <w:sz w:val="28"/>
          <w:szCs w:val="28"/>
        </w:rPr>
        <w:t>предоставления оплачиваемых отпусков определяется ежегодно в соответствии с графиком отпусков, утверждаемым работодателем с учетом мнения выборного профсоюзного органа данной организации не позднее чем за две недели до наступления календарного года. График отпусков обязателен как для работодателя, так и для работника. О времени начала отпуска работник должен быть извещен не позднее чем за две недели до его начала.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ТК РФ устанавливает следующие случаи </w:t>
      </w:r>
      <w:r w:rsidRPr="00D37E94">
        <w:rPr>
          <w:iCs/>
          <w:sz w:val="28"/>
          <w:szCs w:val="28"/>
        </w:rPr>
        <w:t xml:space="preserve">продления </w:t>
      </w:r>
      <w:r w:rsidRPr="00D37E94">
        <w:rPr>
          <w:sz w:val="28"/>
          <w:szCs w:val="28"/>
        </w:rPr>
        <w:t xml:space="preserve">или </w:t>
      </w:r>
      <w:r w:rsidRPr="00D37E94">
        <w:rPr>
          <w:iCs/>
          <w:sz w:val="28"/>
          <w:szCs w:val="28"/>
        </w:rPr>
        <w:t xml:space="preserve">переноса </w:t>
      </w:r>
      <w:r w:rsidRPr="00D37E94">
        <w:rPr>
          <w:sz w:val="28"/>
          <w:szCs w:val="28"/>
        </w:rPr>
        <w:t>ежегодного оплачиваемого отпуска:</w:t>
      </w:r>
    </w:p>
    <w:p w:rsidR="00D66D96" w:rsidRPr="00D37E94" w:rsidRDefault="00D66D96" w:rsidP="00A04482">
      <w:pPr>
        <w:widowControl w:val="0"/>
        <w:numPr>
          <w:ilvl w:val="0"/>
          <w:numId w:val="51"/>
        </w:numPr>
        <w:shd w:val="clear" w:color="auto" w:fill="FFFFFF"/>
        <w:tabs>
          <w:tab w:val="left" w:pos="538"/>
        </w:tabs>
        <w:autoSpaceDE w:val="0"/>
        <w:autoSpaceDN w:val="0"/>
        <w:adjustRightInd w:val="0"/>
        <w:spacing w:line="360" w:lineRule="auto"/>
        <w:ind w:left="720" w:hanging="360"/>
        <w:jc w:val="both"/>
        <w:rPr>
          <w:sz w:val="28"/>
          <w:szCs w:val="28"/>
        </w:rPr>
      </w:pPr>
      <w:r w:rsidRPr="00D37E94">
        <w:rPr>
          <w:sz w:val="28"/>
          <w:szCs w:val="28"/>
        </w:rPr>
        <w:t>временная нетрудоспособность работника;</w:t>
      </w:r>
    </w:p>
    <w:p w:rsidR="00D66D96" w:rsidRPr="00D37E94" w:rsidRDefault="00D66D96" w:rsidP="00A04482">
      <w:pPr>
        <w:widowControl w:val="0"/>
        <w:numPr>
          <w:ilvl w:val="0"/>
          <w:numId w:val="51"/>
        </w:numPr>
        <w:shd w:val="clear" w:color="auto" w:fill="FFFFFF"/>
        <w:tabs>
          <w:tab w:val="left" w:pos="538"/>
        </w:tabs>
        <w:autoSpaceDE w:val="0"/>
        <w:autoSpaceDN w:val="0"/>
        <w:adjustRightInd w:val="0"/>
        <w:spacing w:line="360" w:lineRule="auto"/>
        <w:ind w:left="720" w:hanging="360"/>
        <w:jc w:val="both"/>
        <w:rPr>
          <w:sz w:val="28"/>
          <w:szCs w:val="28"/>
        </w:rPr>
      </w:pPr>
      <w:r w:rsidRPr="00D37E94">
        <w:rPr>
          <w:sz w:val="28"/>
          <w:szCs w:val="28"/>
        </w:rPr>
        <w:t>исполнение работником во время ежегодного оплачиваемого отпуска государственных обязанностей, если для этого законом предусмотрено освобождение от работы;</w:t>
      </w:r>
    </w:p>
    <w:p w:rsidR="00D66D96" w:rsidRPr="00D37E94" w:rsidRDefault="00D66D96" w:rsidP="00A04482">
      <w:pPr>
        <w:widowControl w:val="0"/>
        <w:numPr>
          <w:ilvl w:val="0"/>
          <w:numId w:val="51"/>
        </w:numPr>
        <w:shd w:val="clear" w:color="auto" w:fill="FFFFFF"/>
        <w:tabs>
          <w:tab w:val="left" w:pos="538"/>
        </w:tabs>
        <w:autoSpaceDE w:val="0"/>
        <w:autoSpaceDN w:val="0"/>
        <w:adjustRightInd w:val="0"/>
        <w:spacing w:line="360" w:lineRule="auto"/>
        <w:ind w:left="720" w:hanging="360"/>
        <w:jc w:val="both"/>
        <w:rPr>
          <w:sz w:val="28"/>
          <w:szCs w:val="28"/>
        </w:rPr>
      </w:pPr>
      <w:r w:rsidRPr="00D37E94">
        <w:rPr>
          <w:sz w:val="28"/>
          <w:szCs w:val="28"/>
        </w:rPr>
        <w:t>другие случаи, предусмотренные законами, локальными нормативными актами организации.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lastRenderedPageBreak/>
        <w:t>Ежегодный оплачиваемый отпуск по соглашению между работником и работодателем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Закон запрещает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По соглашению между работником и работодателем ежегодный оплачиваемый отпуск может быть </w:t>
      </w:r>
      <w:r w:rsidRPr="00D37E94">
        <w:rPr>
          <w:iCs/>
          <w:sz w:val="28"/>
          <w:szCs w:val="28"/>
        </w:rPr>
        <w:t xml:space="preserve">разделен на части. </w:t>
      </w:r>
      <w:r w:rsidRPr="00D37E94">
        <w:rPr>
          <w:sz w:val="28"/>
          <w:szCs w:val="28"/>
        </w:rPr>
        <w:t>При этом хотя бы одна из частей этого отпуска должна быть не менее 14 календарных дней. Вторую часть отпуска можно дробить на любые части (в том числе на 1 — 2 дня).</w:t>
      </w:r>
    </w:p>
    <w:p w:rsidR="00D66D96" w:rsidRPr="00D37E94" w:rsidRDefault="00D66D96" w:rsidP="00D66D96">
      <w:pPr>
        <w:shd w:val="clear" w:color="auto" w:fill="FFFFFF"/>
        <w:spacing w:line="360" w:lineRule="auto"/>
        <w:ind w:firstLine="709"/>
        <w:jc w:val="both"/>
        <w:rPr>
          <w:sz w:val="28"/>
          <w:szCs w:val="28"/>
        </w:rPr>
      </w:pPr>
      <w:r w:rsidRPr="00D37E94">
        <w:rPr>
          <w:iCs/>
          <w:sz w:val="28"/>
          <w:szCs w:val="28"/>
        </w:rPr>
        <w:t xml:space="preserve">Отзыв </w:t>
      </w:r>
      <w:r w:rsidRPr="00D37E94">
        <w:rPr>
          <w:sz w:val="28"/>
          <w:szCs w:val="28"/>
        </w:rPr>
        <w:t>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ТК РФ не ограничивает основания отзыва из отпуска, его периодичности. Отзыв возможен хоть каждый год.</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Трудовой кодекс Российской Федерации позволяет заменять часть ежегодного отпуска, которая превышает 28 календарных дней, по письменному заявлению работника </w:t>
      </w:r>
      <w:r w:rsidRPr="00D37E94">
        <w:rPr>
          <w:iCs/>
          <w:sz w:val="28"/>
          <w:szCs w:val="28"/>
        </w:rPr>
        <w:t xml:space="preserve">денежной компенсацией. </w:t>
      </w:r>
      <w:r w:rsidRPr="00D37E94">
        <w:rPr>
          <w:sz w:val="28"/>
          <w:szCs w:val="28"/>
        </w:rPr>
        <w:t xml:space="preserve">Замена отпуска денежной компенсацией беременным женщинам и работникам в возрасте до 18 лет, а также </w:t>
      </w:r>
      <w:r w:rsidRPr="00D37E94">
        <w:rPr>
          <w:sz w:val="28"/>
          <w:szCs w:val="28"/>
        </w:rPr>
        <w:lastRenderedPageBreak/>
        <w:t>работникам, занятым на тяжелых работах и работах с вредными и (или) опасными условиями труда, не допускается.</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Ежегодный основной оплачиваемый отпуск продолжительностью более 28 календарных дней </w:t>
      </w:r>
      <w:r w:rsidRPr="00D37E94">
        <w:rPr>
          <w:bCs/>
          <w:iCs/>
          <w:sz w:val="28"/>
          <w:szCs w:val="28"/>
        </w:rPr>
        <w:t xml:space="preserve">{удлиненный основной отпуск) </w:t>
      </w:r>
      <w:r w:rsidRPr="00D37E94">
        <w:rPr>
          <w:sz w:val="28"/>
          <w:szCs w:val="28"/>
        </w:rPr>
        <w:t>предоставляется работникам в соответствии с ТК РФ и иными федеральными законами. Такой отпуск гарантируется отдельным категориям работников в большем размере для того, чтобы они могли восстановить свою трудоспособность. Например, ежегодный основной оплачиваемый отпуск работникам в возрасте до 18 лет предоставляется продолжительностью 31 календарный день в удобное для них время.</w:t>
      </w:r>
    </w:p>
    <w:p w:rsidR="00D66D96" w:rsidRPr="00D37E94" w:rsidRDefault="00D66D96" w:rsidP="00D66D96">
      <w:pPr>
        <w:shd w:val="clear" w:color="auto" w:fill="FFFFFF"/>
        <w:spacing w:line="360" w:lineRule="auto"/>
        <w:ind w:firstLine="709"/>
        <w:jc w:val="both"/>
        <w:rPr>
          <w:sz w:val="28"/>
          <w:szCs w:val="28"/>
        </w:rPr>
      </w:pPr>
      <w:r w:rsidRPr="00D37E94">
        <w:rPr>
          <w:bCs/>
          <w:iCs/>
          <w:sz w:val="28"/>
          <w:szCs w:val="28"/>
        </w:rPr>
        <w:t xml:space="preserve">Ежегодный дополнительный оплачиваемый отпуск </w:t>
      </w:r>
      <w:r w:rsidRPr="00D37E94">
        <w:rPr>
          <w:sz w:val="28"/>
          <w:szCs w:val="28"/>
        </w:rPr>
        <w:t>предоставляется сверх основного оплачиваемого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федеральными законами. Цель этого вида отпуска — дополнительно к основному компенсировать временем отдыха неблагоприятные условия труда работника.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Организации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федеральными законами. Порядок и условия предоставления этих отпусков определяются коллективными договорами или локальными нормативными актами.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Ежегодный дополнительный оплачиваемый отпуск предоставляется работникам, занятым на работах с вредными и (или) опасными условиями труда: на подземных горных работах </w:t>
      </w:r>
      <w:r w:rsidRPr="00D37E94">
        <w:rPr>
          <w:bCs/>
          <w:sz w:val="28"/>
          <w:szCs w:val="28"/>
        </w:rPr>
        <w:t xml:space="preserve">и </w:t>
      </w:r>
      <w:r w:rsidRPr="00D37E94">
        <w:rPr>
          <w:sz w:val="28"/>
          <w:szCs w:val="28"/>
        </w:rPr>
        <w:t xml:space="preserve">открытых горных работах в разрезах и карьерах, в зонах радиоактивного заражения, на других работах, связанных с </w:t>
      </w:r>
      <w:r w:rsidRPr="00D37E94">
        <w:rPr>
          <w:sz w:val="28"/>
          <w:szCs w:val="28"/>
        </w:rPr>
        <w:lastRenderedPageBreak/>
        <w:t>неустранимым неблагоприятным воздействием на здоровье человека вредных физических, химических, биологических и иных факторов.</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Дополнительные отпуска должны предоставляться гражданам, на которых распространяется действие законодательных актов, установивших основания предоставления этих отпусков в безусловном порядке и в пределах указанной в этих актах продолжительности.</w:t>
      </w:r>
    </w:p>
    <w:p w:rsidR="00D66D96" w:rsidRPr="00D37E94" w:rsidRDefault="00D66D96" w:rsidP="00D66D96">
      <w:pPr>
        <w:shd w:val="clear" w:color="auto" w:fill="FFFFFF"/>
        <w:spacing w:line="360" w:lineRule="auto"/>
        <w:ind w:firstLine="709"/>
        <w:jc w:val="both"/>
        <w:rPr>
          <w:sz w:val="28"/>
          <w:szCs w:val="28"/>
        </w:rPr>
      </w:pPr>
      <w:r w:rsidRPr="00D37E94">
        <w:rPr>
          <w:b/>
          <w:iCs/>
          <w:sz w:val="28"/>
          <w:szCs w:val="28"/>
        </w:rPr>
        <w:t>Социальные отпуска</w:t>
      </w:r>
      <w:r w:rsidRPr="00D37E94">
        <w:rPr>
          <w:iCs/>
          <w:sz w:val="28"/>
          <w:szCs w:val="28"/>
        </w:rPr>
        <w:t xml:space="preserve"> </w:t>
      </w:r>
      <w:r w:rsidRPr="00D37E94">
        <w:rPr>
          <w:sz w:val="28"/>
          <w:szCs w:val="28"/>
        </w:rPr>
        <w:t xml:space="preserve">предоставляются работникам не в связи с необходимостью восстановить свои силы для лучшего выполнения трудовой функции. Они предоставляются работникам для выполнения их </w:t>
      </w:r>
      <w:r w:rsidRPr="00D37E94">
        <w:rPr>
          <w:iCs/>
          <w:sz w:val="28"/>
          <w:szCs w:val="28"/>
        </w:rPr>
        <w:t xml:space="preserve">социальных ролей </w:t>
      </w:r>
      <w:r w:rsidRPr="00D37E94">
        <w:rPr>
          <w:sz w:val="28"/>
          <w:szCs w:val="28"/>
        </w:rPr>
        <w:t xml:space="preserve">в обществе (мать, отец и т.д.). Сюда же можно включить и отпуска для работников, которые </w:t>
      </w:r>
      <w:r w:rsidRPr="00D37E94">
        <w:rPr>
          <w:iCs/>
          <w:sz w:val="28"/>
          <w:szCs w:val="28"/>
        </w:rPr>
        <w:t xml:space="preserve">совмещают работу с обучением, </w:t>
      </w:r>
      <w:r w:rsidRPr="00D37E94">
        <w:rPr>
          <w:sz w:val="28"/>
          <w:szCs w:val="28"/>
        </w:rPr>
        <w:t xml:space="preserve">отпуск </w:t>
      </w:r>
      <w:r w:rsidRPr="00D37E94">
        <w:rPr>
          <w:iCs/>
          <w:sz w:val="28"/>
          <w:szCs w:val="28"/>
        </w:rPr>
        <w:t>без сохранения заработной платы.</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Женщинам по их заявлению и в соответствии с медицинским заключением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ПО) календарных дней после родов с выплатой пособия по государственному социальному страхованию в установленном законом размере. 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 законом. 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По заявлению этих лиц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w:t>
      </w:r>
      <w:r w:rsidRPr="00D37E94">
        <w:rPr>
          <w:sz w:val="28"/>
          <w:szCs w:val="28"/>
        </w:rPr>
        <w:lastRenderedPageBreak/>
        <w:t>социальному страхованию. На период отпуска по уходу за ребенком за работником сохраняется место работы (должность). Отпуска по уходу за ребенком засчитываются в общий и непрерывный трудовой стаж, а также в стаж работы по специальности (за исключением случаев назначения пенсии на льготных условиях).</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По семейным обстоятельствам и другим уважительным причинам работнику по его письменному заявлению может быть предоставлен </w:t>
      </w:r>
      <w:r w:rsidRPr="00D37E94">
        <w:rPr>
          <w:iCs/>
          <w:sz w:val="28"/>
          <w:szCs w:val="28"/>
        </w:rPr>
        <w:t xml:space="preserve">отпуск без сохранения заработной платы, </w:t>
      </w:r>
      <w:r w:rsidRPr="00D37E94">
        <w:rPr>
          <w:sz w:val="28"/>
          <w:szCs w:val="28"/>
        </w:rPr>
        <w:t>продолжительность которого определяется по соглашению между работником и работодателем.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Работодатель обязан на основании письменного заявления работника предоставить </w:t>
      </w:r>
      <w:r w:rsidRPr="00D37E94">
        <w:rPr>
          <w:b/>
          <w:sz w:val="28"/>
          <w:szCs w:val="28"/>
        </w:rPr>
        <w:t>отпуск без сохранения заработной платы:</w:t>
      </w:r>
    </w:p>
    <w:p w:rsidR="00D66D96" w:rsidRPr="00D37E94" w:rsidRDefault="00D66D96" w:rsidP="00A04482">
      <w:pPr>
        <w:widowControl w:val="0"/>
        <w:numPr>
          <w:ilvl w:val="0"/>
          <w:numId w:val="50"/>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участникам Великой Отечественной войны — до 35 календарных дней в году;</w:t>
      </w:r>
    </w:p>
    <w:p w:rsidR="00D66D96" w:rsidRPr="00D37E94" w:rsidRDefault="00D66D96" w:rsidP="00A04482">
      <w:pPr>
        <w:widowControl w:val="0"/>
        <w:numPr>
          <w:ilvl w:val="0"/>
          <w:numId w:val="50"/>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работающим пенсионерам по старости (по возрасту) — до 14 календарных дней в году;</w:t>
      </w:r>
    </w:p>
    <w:p w:rsidR="00D66D96" w:rsidRPr="00D37E94" w:rsidRDefault="00D66D96" w:rsidP="00A04482">
      <w:pPr>
        <w:widowControl w:val="0"/>
        <w:numPr>
          <w:ilvl w:val="0"/>
          <w:numId w:val="50"/>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D66D96" w:rsidRPr="00D37E94" w:rsidRDefault="00D66D96" w:rsidP="00A04482">
      <w:pPr>
        <w:widowControl w:val="0"/>
        <w:numPr>
          <w:ilvl w:val="0"/>
          <w:numId w:val="46"/>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работающим инвалидам — до 60 календарных дней в году;</w:t>
      </w:r>
    </w:p>
    <w:p w:rsidR="00D66D96" w:rsidRPr="00D37E94" w:rsidRDefault="00D66D96" w:rsidP="00A04482">
      <w:pPr>
        <w:widowControl w:val="0"/>
        <w:numPr>
          <w:ilvl w:val="0"/>
          <w:numId w:val="50"/>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работникам в случаях рождения ребенка, регистрации брака, смерти близких родственников — до пяти календарных дней;</w:t>
      </w:r>
    </w:p>
    <w:p w:rsidR="00D66D96" w:rsidRPr="00D37E94" w:rsidRDefault="00D66D96" w:rsidP="00A04482">
      <w:pPr>
        <w:widowControl w:val="0"/>
        <w:numPr>
          <w:ilvl w:val="0"/>
          <w:numId w:val="50"/>
        </w:numPr>
        <w:shd w:val="clear" w:color="auto" w:fill="FFFFFF"/>
        <w:tabs>
          <w:tab w:val="left" w:pos="470"/>
        </w:tabs>
        <w:autoSpaceDE w:val="0"/>
        <w:autoSpaceDN w:val="0"/>
        <w:adjustRightInd w:val="0"/>
        <w:spacing w:line="360" w:lineRule="auto"/>
        <w:ind w:left="720" w:hanging="360"/>
        <w:jc w:val="both"/>
        <w:rPr>
          <w:sz w:val="28"/>
          <w:szCs w:val="28"/>
        </w:rPr>
      </w:pPr>
      <w:r w:rsidRPr="00D37E94">
        <w:rPr>
          <w:sz w:val="28"/>
          <w:szCs w:val="28"/>
        </w:rPr>
        <w:t>в других случаях, предусмотренных ТК РФ, иными федеральными законами либо коллективным договором.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Предоставление отпуска без сохранения заработной платы в случае исчисления среднего заработка для оплаты больничного листка не имеет значения для работников, оплата труда которых производится по должностным окладам.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В соответствии со ст. 20 Основ законодательства Российской Федерации об охране здоровья граждан работникам по письменному заявлению </w:t>
      </w:r>
      <w:r w:rsidRPr="00D37E94">
        <w:rPr>
          <w:sz w:val="28"/>
          <w:szCs w:val="28"/>
        </w:rPr>
        <w:lastRenderedPageBreak/>
        <w:t>предоставляется три дня отдыха в году без подтверждения факта болезни медицинскими документами.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При </w:t>
      </w:r>
      <w:r w:rsidRPr="00D37E94">
        <w:rPr>
          <w:iCs/>
          <w:sz w:val="28"/>
          <w:szCs w:val="28"/>
        </w:rPr>
        <w:t xml:space="preserve">увольнении </w:t>
      </w:r>
      <w:r w:rsidRPr="00D37E94">
        <w:rPr>
          <w:sz w:val="28"/>
          <w:szCs w:val="28"/>
        </w:rPr>
        <w:t>работнику выплачивается денежная компенсация за все неиспользованные отпуска.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D66D96" w:rsidRPr="00D37E94" w:rsidRDefault="00D66D96" w:rsidP="00D66D96">
      <w:pPr>
        <w:pStyle w:val="1"/>
        <w:spacing w:line="360" w:lineRule="auto"/>
        <w:jc w:val="center"/>
        <w:rPr>
          <w:color w:val="auto"/>
        </w:rPr>
      </w:pPr>
    </w:p>
    <w:p w:rsidR="00D66D96" w:rsidRPr="00D37E94" w:rsidRDefault="00D66D96" w:rsidP="00D66D96">
      <w:pPr>
        <w:spacing w:line="360" w:lineRule="auto"/>
        <w:ind w:firstLine="709"/>
        <w:jc w:val="center"/>
        <w:rPr>
          <w:b/>
          <w:sz w:val="28"/>
          <w:szCs w:val="28"/>
        </w:rPr>
      </w:pPr>
      <w:r w:rsidRPr="00D37E94">
        <w:rPr>
          <w:b/>
          <w:sz w:val="28"/>
          <w:szCs w:val="28"/>
        </w:rPr>
        <w:t>Вопросы для самоконтроля</w:t>
      </w:r>
    </w:p>
    <w:p w:rsidR="00D66D96" w:rsidRPr="00D37E94" w:rsidRDefault="00D66D96" w:rsidP="00A04482">
      <w:pPr>
        <w:pStyle w:val="a3"/>
        <w:numPr>
          <w:ilvl w:val="5"/>
          <w:numId w:val="65"/>
        </w:numPr>
        <w:spacing w:line="360" w:lineRule="auto"/>
        <w:ind w:left="709" w:hanging="567"/>
        <w:jc w:val="both"/>
        <w:rPr>
          <w:rStyle w:val="c2"/>
          <w:sz w:val="28"/>
          <w:szCs w:val="28"/>
        </w:rPr>
      </w:pPr>
      <w:r w:rsidRPr="00D37E94">
        <w:rPr>
          <w:rStyle w:val="c2"/>
          <w:sz w:val="28"/>
          <w:szCs w:val="28"/>
        </w:rPr>
        <w:t>Дайте определение понятия «рабочее время». Какие виды рабочего времени вам известны?</w:t>
      </w:r>
    </w:p>
    <w:p w:rsidR="00D66D96" w:rsidRPr="00D37E94" w:rsidRDefault="00D66D96" w:rsidP="00A04482">
      <w:pPr>
        <w:pStyle w:val="a3"/>
        <w:numPr>
          <w:ilvl w:val="5"/>
          <w:numId w:val="65"/>
        </w:numPr>
        <w:spacing w:line="360" w:lineRule="auto"/>
        <w:ind w:left="709" w:hanging="567"/>
        <w:jc w:val="both"/>
        <w:rPr>
          <w:rStyle w:val="c2"/>
          <w:sz w:val="28"/>
          <w:szCs w:val="28"/>
        </w:rPr>
      </w:pPr>
      <w:r w:rsidRPr="00D37E94">
        <w:rPr>
          <w:rStyle w:val="c2"/>
          <w:sz w:val="28"/>
          <w:szCs w:val="28"/>
        </w:rPr>
        <w:t xml:space="preserve">Какая работа согласно трудовому законодательству является сверхурочной? В каких случаях работник может быть привлечен к сверхурочной работе? </w:t>
      </w:r>
    </w:p>
    <w:p w:rsidR="00D66D96" w:rsidRPr="00D37E94" w:rsidRDefault="00D66D96" w:rsidP="00A04482">
      <w:pPr>
        <w:pStyle w:val="a3"/>
        <w:numPr>
          <w:ilvl w:val="5"/>
          <w:numId w:val="65"/>
        </w:numPr>
        <w:spacing w:line="360" w:lineRule="auto"/>
        <w:ind w:left="709" w:hanging="567"/>
        <w:jc w:val="both"/>
        <w:rPr>
          <w:rStyle w:val="c2"/>
          <w:sz w:val="28"/>
          <w:szCs w:val="28"/>
        </w:rPr>
      </w:pPr>
      <w:r w:rsidRPr="00D37E94">
        <w:rPr>
          <w:rStyle w:val="c2"/>
          <w:sz w:val="28"/>
          <w:szCs w:val="28"/>
        </w:rPr>
        <w:t>Как производится оплата сверхурочной работы?</w:t>
      </w:r>
    </w:p>
    <w:p w:rsidR="00D66D96" w:rsidRPr="00D37E94" w:rsidRDefault="00D66D96" w:rsidP="00A04482">
      <w:pPr>
        <w:pStyle w:val="a3"/>
        <w:numPr>
          <w:ilvl w:val="5"/>
          <w:numId w:val="65"/>
        </w:numPr>
        <w:spacing w:line="360" w:lineRule="auto"/>
        <w:ind w:left="709" w:hanging="567"/>
        <w:jc w:val="both"/>
        <w:rPr>
          <w:rStyle w:val="c1"/>
          <w:sz w:val="28"/>
          <w:szCs w:val="28"/>
        </w:rPr>
      </w:pPr>
      <w:r w:rsidRPr="00D37E94">
        <w:rPr>
          <w:rStyle w:val="c1"/>
          <w:sz w:val="28"/>
          <w:szCs w:val="28"/>
        </w:rPr>
        <w:t>Что такое совместительство? В течение какого времени работник может работать по совместительству?</w:t>
      </w:r>
    </w:p>
    <w:p w:rsidR="00D66D96" w:rsidRPr="00D37E94" w:rsidRDefault="00D66D96" w:rsidP="00A04482">
      <w:pPr>
        <w:pStyle w:val="a3"/>
        <w:numPr>
          <w:ilvl w:val="5"/>
          <w:numId w:val="65"/>
        </w:numPr>
        <w:spacing w:line="360" w:lineRule="auto"/>
        <w:ind w:left="709" w:hanging="567"/>
        <w:jc w:val="both"/>
        <w:rPr>
          <w:rStyle w:val="c1"/>
          <w:sz w:val="28"/>
          <w:szCs w:val="28"/>
        </w:rPr>
      </w:pPr>
      <w:r w:rsidRPr="00D37E94">
        <w:rPr>
          <w:rStyle w:val="c1"/>
          <w:sz w:val="28"/>
          <w:szCs w:val="28"/>
        </w:rPr>
        <w:t>Что понимается под режимом рабочего времени? Охарактеризуйте основные режимы рабочего времени.</w:t>
      </w:r>
    </w:p>
    <w:p w:rsidR="00D66D96" w:rsidRPr="00D37E94" w:rsidRDefault="00D66D96" w:rsidP="00A04482">
      <w:pPr>
        <w:pStyle w:val="a3"/>
        <w:numPr>
          <w:ilvl w:val="5"/>
          <w:numId w:val="65"/>
        </w:numPr>
        <w:spacing w:line="360" w:lineRule="auto"/>
        <w:ind w:left="709" w:hanging="567"/>
        <w:jc w:val="both"/>
        <w:rPr>
          <w:rStyle w:val="c1"/>
          <w:sz w:val="28"/>
          <w:szCs w:val="28"/>
        </w:rPr>
      </w:pPr>
      <w:r w:rsidRPr="00D37E94">
        <w:rPr>
          <w:rStyle w:val="c1"/>
          <w:sz w:val="28"/>
          <w:szCs w:val="28"/>
        </w:rPr>
        <w:t>Как производится учет рабочего времени?</w:t>
      </w:r>
    </w:p>
    <w:p w:rsidR="00D66D96" w:rsidRPr="00D37E94" w:rsidRDefault="00D66D96" w:rsidP="00A04482">
      <w:pPr>
        <w:pStyle w:val="a3"/>
        <w:numPr>
          <w:ilvl w:val="5"/>
          <w:numId w:val="65"/>
        </w:numPr>
        <w:spacing w:line="360" w:lineRule="auto"/>
        <w:ind w:left="709" w:hanging="567"/>
        <w:jc w:val="both"/>
        <w:rPr>
          <w:rStyle w:val="c1"/>
          <w:sz w:val="28"/>
          <w:szCs w:val="28"/>
        </w:rPr>
      </w:pPr>
      <w:r w:rsidRPr="00D37E94">
        <w:rPr>
          <w:rStyle w:val="c1"/>
          <w:sz w:val="28"/>
          <w:szCs w:val="28"/>
        </w:rPr>
        <w:lastRenderedPageBreak/>
        <w:t>Что понимается под временем отдыха? Какие виды времени отдыха вам известны?</w:t>
      </w:r>
    </w:p>
    <w:p w:rsidR="00D66D96" w:rsidRPr="00D37E94" w:rsidRDefault="00D66D96" w:rsidP="00A04482">
      <w:pPr>
        <w:pStyle w:val="a3"/>
        <w:numPr>
          <w:ilvl w:val="5"/>
          <w:numId w:val="65"/>
        </w:numPr>
        <w:spacing w:line="360" w:lineRule="auto"/>
        <w:ind w:left="709" w:hanging="567"/>
        <w:jc w:val="both"/>
        <w:rPr>
          <w:sz w:val="28"/>
          <w:szCs w:val="28"/>
        </w:rPr>
      </w:pPr>
      <w:r w:rsidRPr="00D37E94">
        <w:rPr>
          <w:rStyle w:val="c1"/>
          <w:sz w:val="28"/>
          <w:szCs w:val="28"/>
        </w:rPr>
        <w:t>Каков порядок предоставления ежегодного оплачиваемого отпуска?</w:t>
      </w:r>
    </w:p>
    <w:p w:rsidR="00D66D96" w:rsidRPr="00D37E94" w:rsidRDefault="00D66D96" w:rsidP="00D66D96">
      <w:pPr>
        <w:spacing w:line="360" w:lineRule="auto"/>
        <w:rPr>
          <w:sz w:val="28"/>
          <w:szCs w:val="28"/>
        </w:rPr>
      </w:pPr>
    </w:p>
    <w:p w:rsidR="00D66D96" w:rsidRPr="00BC0374" w:rsidRDefault="00D66D96" w:rsidP="00BC0374">
      <w:pPr>
        <w:pStyle w:val="1"/>
        <w:spacing w:before="0" w:line="360" w:lineRule="auto"/>
        <w:jc w:val="center"/>
        <w:rPr>
          <w:rStyle w:val="af9"/>
          <w:rFonts w:ascii="Times New Roman" w:hAnsi="Times New Roman" w:cs="Times New Roman"/>
          <w:i w:val="0"/>
          <w:color w:val="auto"/>
        </w:rPr>
      </w:pPr>
      <w:bookmarkStart w:id="113" w:name="_Toc11617191"/>
      <w:bookmarkStart w:id="114" w:name="_Toc11620643"/>
      <w:bookmarkStart w:id="115" w:name="_Toc42387228"/>
      <w:r w:rsidRPr="00BC0374">
        <w:rPr>
          <w:rStyle w:val="af9"/>
          <w:rFonts w:ascii="Times New Roman" w:hAnsi="Times New Roman" w:cs="Times New Roman"/>
          <w:i w:val="0"/>
          <w:color w:val="auto"/>
        </w:rPr>
        <w:t>Лекция № 5</w:t>
      </w:r>
      <w:bookmarkEnd w:id="113"/>
      <w:bookmarkEnd w:id="114"/>
      <w:bookmarkEnd w:id="115"/>
    </w:p>
    <w:p w:rsidR="00D66D96" w:rsidRPr="00BC0374" w:rsidRDefault="00D66D96" w:rsidP="00BC0374">
      <w:pPr>
        <w:pStyle w:val="1"/>
        <w:spacing w:before="0" w:line="360" w:lineRule="auto"/>
        <w:jc w:val="center"/>
        <w:rPr>
          <w:rStyle w:val="af9"/>
          <w:rFonts w:ascii="Times New Roman" w:hAnsi="Times New Roman" w:cs="Times New Roman"/>
          <w:i w:val="0"/>
          <w:color w:val="auto"/>
        </w:rPr>
      </w:pPr>
      <w:bookmarkStart w:id="116" w:name="_Toc11617192"/>
      <w:bookmarkStart w:id="117" w:name="_Toc11620644"/>
      <w:bookmarkStart w:id="118" w:name="_Toc42387229"/>
      <w:r w:rsidRPr="00BC0374">
        <w:rPr>
          <w:rStyle w:val="af9"/>
          <w:rFonts w:ascii="Times New Roman" w:hAnsi="Times New Roman" w:cs="Times New Roman"/>
          <w:i w:val="0"/>
          <w:color w:val="auto"/>
        </w:rPr>
        <w:t>Заработная плата</w:t>
      </w:r>
      <w:bookmarkStart w:id="119" w:name="_Toc473668385"/>
      <w:bookmarkStart w:id="120" w:name="_Toc503037580"/>
      <w:bookmarkEnd w:id="116"/>
      <w:bookmarkEnd w:id="117"/>
      <w:bookmarkEnd w:id="118"/>
    </w:p>
    <w:p w:rsidR="00FC6797" w:rsidRPr="00D37E94" w:rsidRDefault="00FC6797" w:rsidP="00FC6797">
      <w:pPr>
        <w:spacing w:line="360" w:lineRule="auto"/>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1. Понятие заработной платы</w:t>
      </w:r>
      <w:bookmarkEnd w:id="119"/>
      <w:bookmarkEnd w:id="120"/>
    </w:p>
    <w:p w:rsidR="00D66D96" w:rsidRPr="00D37E94" w:rsidRDefault="00D66D96" w:rsidP="00D66D96">
      <w:pPr>
        <w:shd w:val="clear" w:color="auto" w:fill="FFFFFF"/>
        <w:spacing w:line="360" w:lineRule="auto"/>
        <w:ind w:firstLine="709"/>
        <w:jc w:val="both"/>
        <w:rPr>
          <w:b/>
          <w:bCs/>
          <w:sz w:val="28"/>
          <w:szCs w:val="28"/>
        </w:rPr>
      </w:pPr>
    </w:p>
    <w:p w:rsidR="00D66D96" w:rsidRPr="00D37E94" w:rsidRDefault="00D66D96" w:rsidP="00D66D96">
      <w:pPr>
        <w:shd w:val="clear" w:color="auto" w:fill="FFFFFF"/>
        <w:spacing w:line="360" w:lineRule="auto"/>
        <w:ind w:firstLine="709"/>
        <w:jc w:val="both"/>
        <w:rPr>
          <w:sz w:val="28"/>
          <w:szCs w:val="28"/>
        </w:rPr>
      </w:pPr>
      <w:r w:rsidRPr="00D37E94">
        <w:rPr>
          <w:b/>
          <w:bCs/>
          <w:sz w:val="28"/>
          <w:szCs w:val="28"/>
        </w:rPr>
        <w:t>Заработная плата</w:t>
      </w:r>
      <w:r w:rsidRPr="00D37E94">
        <w:rPr>
          <w:bCs/>
          <w:sz w:val="28"/>
          <w:szCs w:val="28"/>
        </w:rPr>
        <w:t xml:space="preserve"> </w:t>
      </w:r>
      <w:r w:rsidRPr="00D37E94">
        <w:rPr>
          <w:sz w:val="28"/>
          <w:szCs w:val="28"/>
        </w:rPr>
        <w:t>представляет собой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Социально-экономическое содержание заработной платы в рыночной экономике состоит в том, что она отражает цену рабочей силы на рынке труда. С правовой же точки зрения заработная плата является одним из существенных условий содержания трудового договора.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Для регулирования общественных отношений, связанных с заработной платой, применяются два метода правового регулирования: государственный и локальный (договорный). Локальное (договорное) регулирование оплаты труда в свою очередь разделяется на коллективно-договорное (базируется на коллективных договорах, соглашениях) и индивидуально-договорное (устанавливается посредством трудового договора) регулирование.</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Минимальный размер оплаты труда (МРОТ)</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 соответствии с Трудовым кодексом Российской Федерации одновременно на всей территории России федеральным законом устанавливается минимальный размер оплаты труда (МРОТ), который не может быть ниже размера прожиточного минимума трудоспособного человека.</w:t>
      </w:r>
    </w:p>
    <w:p w:rsidR="00D66D96" w:rsidRPr="00D37E94" w:rsidRDefault="00D66D96" w:rsidP="00D66D96">
      <w:pPr>
        <w:shd w:val="clear" w:color="auto" w:fill="FFFFFF"/>
        <w:spacing w:line="360" w:lineRule="auto"/>
        <w:ind w:firstLine="709"/>
        <w:jc w:val="both"/>
        <w:rPr>
          <w:sz w:val="28"/>
          <w:szCs w:val="28"/>
        </w:rPr>
      </w:pPr>
      <w:r w:rsidRPr="00D37E94">
        <w:rPr>
          <w:bCs/>
          <w:sz w:val="28"/>
          <w:szCs w:val="28"/>
        </w:rPr>
        <w:t xml:space="preserve">Минимальный размер оплаты труда </w:t>
      </w:r>
      <w:r w:rsidRPr="00D37E94">
        <w:rPr>
          <w:sz w:val="28"/>
          <w:szCs w:val="28"/>
        </w:rPr>
        <w:t xml:space="preserve">представляет собой гарантированный федеральным законом низший уровень месячной оплаты труда, который в </w:t>
      </w:r>
      <w:r w:rsidRPr="00D37E94">
        <w:rPr>
          <w:sz w:val="28"/>
          <w:szCs w:val="28"/>
        </w:rPr>
        <w:lastRenderedPageBreak/>
        <w:t>обязательном порядке выплачивается работнику, занятому простым неквалифицированным трудом в нормальных производственных условиях и выполнившему за этот период норму рабочего времени и свои трудовые обязанности (нормы труда).</w:t>
      </w:r>
    </w:p>
    <w:p w:rsidR="00D66D96" w:rsidRPr="00D37E94" w:rsidRDefault="00D66D96" w:rsidP="00D66D96">
      <w:pPr>
        <w:shd w:val="clear" w:color="auto" w:fill="FFFFFF"/>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bookmarkStart w:id="121" w:name="_Toc473668386"/>
      <w:bookmarkStart w:id="122" w:name="_Toc503037581"/>
      <w:r w:rsidRPr="00D37E94">
        <w:rPr>
          <w:b/>
          <w:sz w:val="28"/>
          <w:szCs w:val="28"/>
        </w:rPr>
        <w:t>Вопрос № 2. Системы оплаты труда</w:t>
      </w:r>
      <w:bookmarkEnd w:id="121"/>
      <w:bookmarkEnd w:id="122"/>
    </w:p>
    <w:p w:rsidR="00D66D96" w:rsidRPr="00D37E94" w:rsidRDefault="00D66D96" w:rsidP="00D66D96">
      <w:pPr>
        <w:shd w:val="clear" w:color="auto" w:fill="FFFFFF"/>
        <w:spacing w:line="360" w:lineRule="auto"/>
        <w:ind w:firstLine="709"/>
        <w:jc w:val="both"/>
        <w:rPr>
          <w:sz w:val="28"/>
          <w:szCs w:val="28"/>
        </w:rPr>
      </w:pP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Различают две основные системы оплаты труда: повременную и сдельную. Они различаются основанием измерения труда: при повременной системе основой намерения служит рабочее время, а при сдельной — количество произведенного продукта. Эти системы могут быть тарифными или бестарифными.</w:t>
      </w:r>
    </w:p>
    <w:p w:rsidR="00D66D96" w:rsidRPr="00D37E94" w:rsidRDefault="00D66D96" w:rsidP="00D66D96">
      <w:pPr>
        <w:shd w:val="clear" w:color="auto" w:fill="FFFFFF"/>
        <w:spacing w:line="360" w:lineRule="auto"/>
        <w:ind w:firstLine="709"/>
        <w:jc w:val="both"/>
        <w:rPr>
          <w:sz w:val="28"/>
          <w:szCs w:val="28"/>
        </w:rPr>
      </w:pPr>
      <w:r w:rsidRPr="00D37E94">
        <w:rPr>
          <w:bCs/>
          <w:sz w:val="28"/>
          <w:szCs w:val="28"/>
        </w:rPr>
        <w:t xml:space="preserve">Повременная система </w:t>
      </w:r>
      <w:r w:rsidRPr="00D37E94">
        <w:rPr>
          <w:sz w:val="28"/>
          <w:szCs w:val="28"/>
        </w:rPr>
        <w:t xml:space="preserve">главным образом основывается на тарифах, которые позволяют рассчитать размер заработной платы. Совокупность нормативов, с помощью которых осуществляется дифференциация заработной платы работников различных категорий, носит название </w:t>
      </w:r>
      <w:r w:rsidRPr="00D37E94">
        <w:rPr>
          <w:bCs/>
          <w:iCs/>
          <w:sz w:val="28"/>
          <w:szCs w:val="28"/>
        </w:rPr>
        <w:t>тарифная система.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Тарифная система оплаты труда включает в себя в качестве элементов:</w:t>
      </w:r>
    </w:p>
    <w:p w:rsidR="00D66D96" w:rsidRPr="00D37E94" w:rsidRDefault="00D66D96" w:rsidP="00A04482">
      <w:pPr>
        <w:widowControl w:val="0"/>
        <w:numPr>
          <w:ilvl w:val="0"/>
          <w:numId w:val="45"/>
        </w:numPr>
        <w:shd w:val="clear" w:color="auto" w:fill="FFFFFF"/>
        <w:tabs>
          <w:tab w:val="left" w:pos="461"/>
        </w:tabs>
        <w:autoSpaceDE w:val="0"/>
        <w:autoSpaceDN w:val="0"/>
        <w:adjustRightInd w:val="0"/>
        <w:spacing w:line="360" w:lineRule="auto"/>
        <w:ind w:left="432" w:hanging="432"/>
        <w:jc w:val="both"/>
        <w:rPr>
          <w:sz w:val="28"/>
          <w:szCs w:val="28"/>
        </w:rPr>
      </w:pPr>
      <w:r w:rsidRPr="00D37E94">
        <w:rPr>
          <w:sz w:val="28"/>
          <w:szCs w:val="28"/>
        </w:rPr>
        <w:t>тарифные ставки (оклады);</w:t>
      </w:r>
    </w:p>
    <w:p w:rsidR="00D66D96" w:rsidRPr="00D37E94" w:rsidRDefault="00D66D96" w:rsidP="00A04482">
      <w:pPr>
        <w:widowControl w:val="0"/>
        <w:numPr>
          <w:ilvl w:val="0"/>
          <w:numId w:val="45"/>
        </w:numPr>
        <w:shd w:val="clear" w:color="auto" w:fill="FFFFFF"/>
        <w:tabs>
          <w:tab w:val="left" w:pos="461"/>
        </w:tabs>
        <w:autoSpaceDE w:val="0"/>
        <w:autoSpaceDN w:val="0"/>
        <w:adjustRightInd w:val="0"/>
        <w:spacing w:line="360" w:lineRule="auto"/>
        <w:ind w:left="432" w:hanging="432"/>
        <w:jc w:val="both"/>
        <w:rPr>
          <w:sz w:val="28"/>
          <w:szCs w:val="28"/>
        </w:rPr>
      </w:pPr>
      <w:r w:rsidRPr="00D37E94">
        <w:rPr>
          <w:sz w:val="28"/>
          <w:szCs w:val="28"/>
        </w:rPr>
        <w:t>тарифную сетку;</w:t>
      </w:r>
    </w:p>
    <w:p w:rsidR="00D66D96" w:rsidRPr="00D37E94" w:rsidRDefault="00D66D96" w:rsidP="00A04482">
      <w:pPr>
        <w:widowControl w:val="0"/>
        <w:numPr>
          <w:ilvl w:val="0"/>
          <w:numId w:val="45"/>
        </w:numPr>
        <w:shd w:val="clear" w:color="auto" w:fill="FFFFFF"/>
        <w:tabs>
          <w:tab w:val="left" w:pos="461"/>
        </w:tabs>
        <w:autoSpaceDE w:val="0"/>
        <w:autoSpaceDN w:val="0"/>
        <w:adjustRightInd w:val="0"/>
        <w:spacing w:line="360" w:lineRule="auto"/>
        <w:ind w:left="432" w:hanging="432"/>
        <w:jc w:val="both"/>
        <w:rPr>
          <w:sz w:val="28"/>
          <w:szCs w:val="28"/>
        </w:rPr>
      </w:pPr>
      <w:r w:rsidRPr="00D37E94">
        <w:rPr>
          <w:sz w:val="28"/>
          <w:szCs w:val="28"/>
        </w:rPr>
        <w:t>тарифные коэффициенты.</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Для того чтобы оплатить труд работника по тарифной системе, необходимо определить сложность его работы. Сложность выполняемых работ определяется на основе их тарификации. </w:t>
      </w:r>
      <w:r w:rsidRPr="00D37E94">
        <w:rPr>
          <w:iCs/>
          <w:sz w:val="28"/>
          <w:szCs w:val="28"/>
        </w:rPr>
        <w:t xml:space="preserve">Тарификация работы — </w:t>
      </w:r>
      <w:r w:rsidRPr="00D37E94">
        <w:rPr>
          <w:sz w:val="28"/>
          <w:szCs w:val="28"/>
        </w:rPr>
        <w:t>это отнесение видов труда к тарифным разрядам или квалификационным категориям в зависимости от сложности труда.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Тарификация работ </w:t>
      </w:r>
      <w:r w:rsidRPr="00D37E94">
        <w:rPr>
          <w:bCs/>
          <w:sz w:val="28"/>
          <w:szCs w:val="28"/>
        </w:rPr>
        <w:t xml:space="preserve">и </w:t>
      </w:r>
      <w:r w:rsidRPr="00D37E94">
        <w:rPr>
          <w:sz w:val="28"/>
          <w:szCs w:val="28"/>
        </w:rPr>
        <w:t>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lastRenderedPageBreak/>
        <w:t xml:space="preserve">Тарифная система оплаты труда работников организаций, финансируемых из бюджетов всех уровней, устанавливается на основе </w:t>
      </w:r>
      <w:r w:rsidRPr="00D37E94">
        <w:rPr>
          <w:iCs/>
          <w:sz w:val="28"/>
          <w:szCs w:val="28"/>
        </w:rPr>
        <w:t xml:space="preserve">единой тарифной сетки по оплате труда работников бюджетной сферы, </w:t>
      </w:r>
      <w:r w:rsidRPr="00D37E94">
        <w:rPr>
          <w:sz w:val="28"/>
          <w:szCs w:val="28"/>
        </w:rPr>
        <w:t>утверждаемой в порядке, установленном федеральным законом, и являющейся гарантией по оплате труда работников бюджетной сферы.</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Тарифная система оплаты труда работников других (кроме бюджетных) организаций может быть определена коллективным договором, соглашениями с учетом единых тарифно-квалификационных справочников и государственных гарантий по оплате труда.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Основой тарифной системы является тарифная сетка.</w:t>
      </w:r>
    </w:p>
    <w:p w:rsidR="00D66D96" w:rsidRPr="00D37E94" w:rsidRDefault="00D66D96" w:rsidP="00D66D96">
      <w:pPr>
        <w:shd w:val="clear" w:color="auto" w:fill="FFFFFF"/>
        <w:spacing w:line="360" w:lineRule="auto"/>
        <w:ind w:firstLine="709"/>
        <w:jc w:val="both"/>
        <w:rPr>
          <w:sz w:val="28"/>
          <w:szCs w:val="28"/>
        </w:rPr>
      </w:pPr>
      <w:r w:rsidRPr="00D37E94">
        <w:rPr>
          <w:bCs/>
          <w:iCs/>
          <w:sz w:val="28"/>
          <w:szCs w:val="28"/>
        </w:rPr>
        <w:t xml:space="preserve">Тарифная сетка </w:t>
      </w:r>
      <w:r w:rsidRPr="00D37E94">
        <w:rPr>
          <w:iCs/>
          <w:sz w:val="28"/>
          <w:szCs w:val="28"/>
        </w:rPr>
        <w:t xml:space="preserve">— </w:t>
      </w:r>
      <w:r w:rsidRPr="00D37E94">
        <w:rPr>
          <w:sz w:val="28"/>
          <w:szCs w:val="28"/>
        </w:rPr>
        <w:t>это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 Тарифная сетка состоит из тарифной ставки, тарифного разряда, тарифного коэффициента.</w:t>
      </w:r>
    </w:p>
    <w:p w:rsidR="00D66D96" w:rsidRPr="00D37E94" w:rsidRDefault="00D66D96" w:rsidP="00D66D96">
      <w:pPr>
        <w:shd w:val="clear" w:color="auto" w:fill="FFFFFF"/>
        <w:spacing w:line="360" w:lineRule="auto"/>
        <w:ind w:firstLine="709"/>
        <w:jc w:val="both"/>
        <w:rPr>
          <w:sz w:val="28"/>
          <w:szCs w:val="28"/>
        </w:rPr>
      </w:pPr>
      <w:r w:rsidRPr="00D37E94">
        <w:rPr>
          <w:iCs/>
          <w:sz w:val="28"/>
          <w:szCs w:val="28"/>
        </w:rPr>
        <w:t xml:space="preserve">Тарифная ставка {оклад) </w:t>
      </w:r>
      <w:r w:rsidRPr="00D37E94">
        <w:rPr>
          <w:sz w:val="28"/>
          <w:szCs w:val="28"/>
        </w:rPr>
        <w:t>представляет собой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D66D96" w:rsidRPr="00D37E94" w:rsidRDefault="00D66D96" w:rsidP="00D66D96">
      <w:pPr>
        <w:shd w:val="clear" w:color="auto" w:fill="FFFFFF"/>
        <w:spacing w:line="360" w:lineRule="auto"/>
        <w:ind w:firstLine="709"/>
        <w:jc w:val="both"/>
        <w:rPr>
          <w:sz w:val="28"/>
          <w:szCs w:val="28"/>
        </w:rPr>
      </w:pPr>
      <w:r w:rsidRPr="00D37E94">
        <w:rPr>
          <w:iCs/>
          <w:sz w:val="28"/>
          <w:szCs w:val="28"/>
        </w:rPr>
        <w:t xml:space="preserve">Тарифный разряд </w:t>
      </w:r>
      <w:r w:rsidRPr="00D37E94">
        <w:rPr>
          <w:sz w:val="28"/>
          <w:szCs w:val="28"/>
        </w:rPr>
        <w:t>— это величина, отражающая сложность труда и квалификацию работника. Квалификационный разряд работника — это величина, отражающая уровень профессиональной подготовки работника.</w:t>
      </w:r>
    </w:p>
    <w:p w:rsidR="00D66D96" w:rsidRPr="00D37E94" w:rsidRDefault="00D66D96" w:rsidP="00D66D96">
      <w:pPr>
        <w:shd w:val="clear" w:color="auto" w:fill="FFFFFF"/>
        <w:spacing w:line="360" w:lineRule="auto"/>
        <w:ind w:firstLine="709"/>
        <w:jc w:val="both"/>
        <w:rPr>
          <w:sz w:val="28"/>
          <w:szCs w:val="28"/>
        </w:rPr>
      </w:pPr>
      <w:r w:rsidRPr="00D37E94">
        <w:rPr>
          <w:iCs/>
          <w:sz w:val="28"/>
          <w:szCs w:val="28"/>
        </w:rPr>
        <w:t xml:space="preserve">Тарифный коэффициент — </w:t>
      </w:r>
      <w:r w:rsidRPr="00D37E94">
        <w:rPr>
          <w:sz w:val="28"/>
          <w:szCs w:val="28"/>
        </w:rPr>
        <w:t xml:space="preserve">это соотношение между первым </w:t>
      </w:r>
      <w:r w:rsidRPr="00D37E94">
        <w:rPr>
          <w:bCs/>
          <w:sz w:val="28"/>
          <w:szCs w:val="28"/>
        </w:rPr>
        <w:t xml:space="preserve">и </w:t>
      </w:r>
      <w:r w:rsidRPr="00D37E94">
        <w:rPr>
          <w:sz w:val="28"/>
          <w:szCs w:val="28"/>
        </w:rPr>
        <w:t>вторым и т.д. разрядами тарифной сетки (шаг тарифной сетки).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ТК РФ позволяет небюджетным организациям самостоятельно устанавливать системы оплаты труда. Небольшие организации могут ввести как повременную, так и сдельную оплату труда. Повременная система оплаты труда вводится там, где затруднен учет произведенного продукта. Недостаток этой системы заключается в том, что работник не заинтересован в интенсивном труде. Для устранения этого отрицательного показателя вводятся нормативы численности, времени и т.д., дополняется премиальная составляющая.</w:t>
      </w:r>
    </w:p>
    <w:p w:rsidR="00D66D96" w:rsidRPr="00D37E94" w:rsidRDefault="00D66D96" w:rsidP="00D66D96">
      <w:pPr>
        <w:shd w:val="clear" w:color="auto" w:fill="FFFFFF"/>
        <w:spacing w:line="360" w:lineRule="auto"/>
        <w:ind w:firstLine="709"/>
        <w:jc w:val="both"/>
        <w:rPr>
          <w:sz w:val="28"/>
          <w:szCs w:val="28"/>
        </w:rPr>
      </w:pPr>
      <w:r w:rsidRPr="00D37E94">
        <w:rPr>
          <w:bCs/>
          <w:sz w:val="28"/>
          <w:szCs w:val="28"/>
        </w:rPr>
        <w:lastRenderedPageBreak/>
        <w:t xml:space="preserve">Сдельная система </w:t>
      </w:r>
      <w:r w:rsidRPr="00D37E94">
        <w:rPr>
          <w:sz w:val="28"/>
          <w:szCs w:val="28"/>
        </w:rPr>
        <w:t>позволяет заинтересовать работника в максимальной интенсивности труда, поскольку оплачивается каждая единица произведенного продукта, операции. В ее основе лежит сдельная расценка, которая является базовой величиной, рассчитанной от деления или умножения тарифной ставки на норму времени. Недостатком этой системы считается незаинтересованность работника в качестве работы. Эта система оплаты труда также дополняется премиальной составляющей.</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Работодателями наиболее часто используются следующие виды сдельной системы оплаты труда.</w:t>
      </w:r>
    </w:p>
    <w:p w:rsidR="00D66D96" w:rsidRPr="00D37E94" w:rsidRDefault="00D66D96" w:rsidP="00A04482">
      <w:pPr>
        <w:widowControl w:val="0"/>
        <w:numPr>
          <w:ilvl w:val="0"/>
          <w:numId w:val="60"/>
        </w:numPr>
        <w:shd w:val="clear" w:color="auto" w:fill="FFFFFF"/>
        <w:tabs>
          <w:tab w:val="left" w:pos="509"/>
        </w:tabs>
        <w:autoSpaceDE w:val="0"/>
        <w:autoSpaceDN w:val="0"/>
        <w:adjustRightInd w:val="0"/>
        <w:spacing w:line="360" w:lineRule="auto"/>
        <w:ind w:firstLine="709"/>
        <w:jc w:val="both"/>
        <w:rPr>
          <w:sz w:val="28"/>
          <w:szCs w:val="28"/>
        </w:rPr>
      </w:pPr>
      <w:r w:rsidRPr="00D37E94">
        <w:rPr>
          <w:bCs/>
          <w:iCs/>
          <w:sz w:val="28"/>
          <w:szCs w:val="28"/>
        </w:rPr>
        <w:t xml:space="preserve">Прямая сдельная </w:t>
      </w:r>
      <w:r w:rsidRPr="00D37E94">
        <w:rPr>
          <w:iCs/>
          <w:sz w:val="28"/>
          <w:szCs w:val="28"/>
        </w:rPr>
        <w:t xml:space="preserve">— </w:t>
      </w:r>
      <w:r w:rsidRPr="00D37E94">
        <w:rPr>
          <w:sz w:val="28"/>
          <w:szCs w:val="28"/>
        </w:rPr>
        <w:t>сдельные расценки постоянны и независимы от количества произведенной продукции, операций.</w:t>
      </w:r>
    </w:p>
    <w:p w:rsidR="00D66D96" w:rsidRPr="00D37E94" w:rsidRDefault="00D66D96" w:rsidP="00A04482">
      <w:pPr>
        <w:widowControl w:val="0"/>
        <w:numPr>
          <w:ilvl w:val="0"/>
          <w:numId w:val="60"/>
        </w:numPr>
        <w:shd w:val="clear" w:color="auto" w:fill="FFFFFF"/>
        <w:tabs>
          <w:tab w:val="left" w:pos="509"/>
        </w:tabs>
        <w:autoSpaceDE w:val="0"/>
        <w:autoSpaceDN w:val="0"/>
        <w:adjustRightInd w:val="0"/>
        <w:spacing w:line="360" w:lineRule="auto"/>
        <w:ind w:firstLine="709"/>
        <w:jc w:val="both"/>
        <w:rPr>
          <w:sz w:val="28"/>
          <w:szCs w:val="28"/>
        </w:rPr>
      </w:pPr>
      <w:r w:rsidRPr="00D37E94">
        <w:rPr>
          <w:bCs/>
          <w:iCs/>
          <w:sz w:val="28"/>
          <w:szCs w:val="28"/>
        </w:rPr>
        <w:t xml:space="preserve">Сдельно-прогрессивная </w:t>
      </w:r>
      <w:r w:rsidRPr="00D37E94">
        <w:rPr>
          <w:iCs/>
          <w:sz w:val="28"/>
          <w:szCs w:val="28"/>
        </w:rPr>
        <w:t xml:space="preserve">— </w:t>
      </w:r>
      <w:r w:rsidRPr="00D37E94">
        <w:rPr>
          <w:sz w:val="28"/>
          <w:szCs w:val="28"/>
        </w:rPr>
        <w:t>сдельные расценки повышаются, если работник превысил какую-либо норму произведенных товаров, работ.</w:t>
      </w:r>
    </w:p>
    <w:p w:rsidR="00D66D96" w:rsidRPr="00D37E94" w:rsidRDefault="00D66D96" w:rsidP="00A04482">
      <w:pPr>
        <w:widowControl w:val="0"/>
        <w:numPr>
          <w:ilvl w:val="0"/>
          <w:numId w:val="60"/>
        </w:numPr>
        <w:shd w:val="clear" w:color="auto" w:fill="FFFFFF"/>
        <w:tabs>
          <w:tab w:val="left" w:pos="509"/>
        </w:tabs>
        <w:autoSpaceDE w:val="0"/>
        <w:autoSpaceDN w:val="0"/>
        <w:adjustRightInd w:val="0"/>
        <w:spacing w:line="360" w:lineRule="auto"/>
        <w:ind w:firstLine="709"/>
        <w:jc w:val="both"/>
        <w:rPr>
          <w:sz w:val="28"/>
          <w:szCs w:val="28"/>
        </w:rPr>
      </w:pPr>
      <w:r w:rsidRPr="00D37E94">
        <w:rPr>
          <w:iCs/>
          <w:sz w:val="28"/>
          <w:szCs w:val="28"/>
        </w:rPr>
        <w:t xml:space="preserve">Аккордно-сдельная — </w:t>
      </w:r>
      <w:r w:rsidRPr="00D37E94">
        <w:rPr>
          <w:sz w:val="28"/>
          <w:szCs w:val="28"/>
        </w:rPr>
        <w:t>применяется для оплаты не одной операции, услуги, а комплекса работ и используется в основном при оплате труда работников, заключивших трудовой договор на время выполнения определенной работы.</w:t>
      </w:r>
    </w:p>
    <w:p w:rsidR="00D66D96" w:rsidRPr="00D37E94" w:rsidRDefault="00D66D96" w:rsidP="00A04482">
      <w:pPr>
        <w:widowControl w:val="0"/>
        <w:numPr>
          <w:ilvl w:val="0"/>
          <w:numId w:val="60"/>
        </w:numPr>
        <w:shd w:val="clear" w:color="auto" w:fill="FFFFFF"/>
        <w:tabs>
          <w:tab w:val="left" w:pos="509"/>
        </w:tabs>
        <w:autoSpaceDE w:val="0"/>
        <w:autoSpaceDN w:val="0"/>
        <w:adjustRightInd w:val="0"/>
        <w:spacing w:line="360" w:lineRule="auto"/>
        <w:ind w:firstLine="709"/>
        <w:jc w:val="both"/>
        <w:rPr>
          <w:sz w:val="28"/>
          <w:szCs w:val="28"/>
        </w:rPr>
      </w:pPr>
      <w:r w:rsidRPr="00D37E94">
        <w:rPr>
          <w:iCs/>
          <w:sz w:val="28"/>
          <w:szCs w:val="28"/>
        </w:rPr>
        <w:t xml:space="preserve">Косвенно-сдельная — </w:t>
      </w:r>
      <w:r w:rsidRPr="00D37E94">
        <w:rPr>
          <w:sz w:val="28"/>
          <w:szCs w:val="28"/>
        </w:rPr>
        <w:t>применяется для вспомогательного персонала и ставится в зависимость от результатов работы станков, обеспеченности в материалах работников основного производства. Здесь сдельная расценка привязана к единице произведенного товара, работы основного работника.</w:t>
      </w:r>
    </w:p>
    <w:p w:rsidR="00D66D96" w:rsidRPr="00D37E94" w:rsidRDefault="00D66D96" w:rsidP="00A04482">
      <w:pPr>
        <w:widowControl w:val="0"/>
        <w:numPr>
          <w:ilvl w:val="0"/>
          <w:numId w:val="60"/>
        </w:numPr>
        <w:shd w:val="clear" w:color="auto" w:fill="FFFFFF"/>
        <w:tabs>
          <w:tab w:val="left" w:pos="509"/>
        </w:tabs>
        <w:autoSpaceDE w:val="0"/>
        <w:autoSpaceDN w:val="0"/>
        <w:adjustRightInd w:val="0"/>
        <w:spacing w:line="360" w:lineRule="auto"/>
        <w:ind w:firstLine="709"/>
        <w:jc w:val="both"/>
        <w:rPr>
          <w:sz w:val="28"/>
          <w:szCs w:val="28"/>
        </w:rPr>
      </w:pPr>
      <w:r w:rsidRPr="00D37E94">
        <w:rPr>
          <w:bCs/>
          <w:iCs/>
          <w:sz w:val="28"/>
          <w:szCs w:val="28"/>
        </w:rPr>
        <w:t xml:space="preserve">Сдельно-премиальная </w:t>
      </w:r>
      <w:r w:rsidRPr="00D37E94">
        <w:rPr>
          <w:iCs/>
          <w:sz w:val="28"/>
          <w:szCs w:val="28"/>
        </w:rPr>
        <w:t xml:space="preserve">— </w:t>
      </w:r>
      <w:r w:rsidRPr="00D37E94">
        <w:rPr>
          <w:sz w:val="28"/>
          <w:szCs w:val="28"/>
        </w:rPr>
        <w:t>в отличие от сдельно-прогрессивной не использует повышение сдельной расценки при превышении норматива. Просто при достижении норматива работник премируется в установленном размере.</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ТК РФ не устанавливает каких-либо ограничений для небюджетных организаций в возможности премировать работника по той или иной системе оплаты труда. Работодатель имеет право устанавливать различные системы премирования, стимулирующих доплат и надбавок с учетом мнения представительного органа работников.</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lastRenderedPageBreak/>
        <w:t>Указанные системы могут устанавливаться также коллективным договором.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Порядок и условия применения стимулирующих и компенсационных выплат (доплат, надбавок, премий и др.) в организациях, финансируемых из федерального бюджета, устанавливаются Правительством Российской Федерации; в организациях, финансируемых из бюджета субъекта Российской Федерации, — органами государственной власти соответствующего субъекта Российской Федерации, а в организациях, финансируемых из местного бюджета, — органами местного самоуправления.</w:t>
      </w:r>
    </w:p>
    <w:p w:rsidR="00D66D96" w:rsidRPr="00D37E94" w:rsidRDefault="00D66D96" w:rsidP="00D66D96">
      <w:pPr>
        <w:shd w:val="clear" w:color="auto" w:fill="FFFFFF"/>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bookmarkStart w:id="123" w:name="_Toc473668387"/>
      <w:bookmarkStart w:id="124" w:name="_Toc503037582"/>
      <w:r w:rsidRPr="00D37E94">
        <w:rPr>
          <w:b/>
          <w:sz w:val="28"/>
          <w:szCs w:val="28"/>
        </w:rPr>
        <w:t>Вопрос № 3. Порядок и условия выплаты заработной платы</w:t>
      </w:r>
      <w:bookmarkEnd w:id="123"/>
      <w:bookmarkEnd w:id="124"/>
    </w:p>
    <w:p w:rsidR="00D66D96" w:rsidRPr="00D37E94" w:rsidRDefault="00D66D96" w:rsidP="00D66D96">
      <w:pPr>
        <w:shd w:val="clear" w:color="auto" w:fill="FFFFFF"/>
        <w:spacing w:line="360" w:lineRule="auto"/>
        <w:ind w:firstLine="709"/>
        <w:jc w:val="both"/>
        <w:rPr>
          <w:sz w:val="28"/>
          <w:szCs w:val="28"/>
        </w:rPr>
      </w:pP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Выплата заработной платы независимо от вида системы оплаты труда производится в денежной форме в валюте Российской Федерации (в рублях).</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представительного органа работников.</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Заработная плата выплачивается непосредственно работнику, за исключением случаев, когда иной способ выплаты предусматривается законом или трудовым договором.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Заработная плата выплачивается не реже чем каждые полмесяца в день, установленный правилами внутреннего трудового распорядка организации, коллективным договором, трудовым договором. Для отдельных категорий </w:t>
      </w:r>
      <w:r w:rsidRPr="00D37E94">
        <w:rPr>
          <w:sz w:val="28"/>
          <w:szCs w:val="28"/>
        </w:rPr>
        <w:lastRenderedPageBreak/>
        <w:t>работников федеральным законом могут быть установлены иные сроки выплаты заработной платы. При совпадении дня выплаты с выходным или нерабочим праздничным днем выплата заработной платы производится накануне этого дня.</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При задержке в выплате заработной платы на срок более 15 дней работнику предоставляется право, известив работодателя в письменной форме, приостановить работу на весь период до выплаты задержанной суммы.</w:t>
      </w:r>
    </w:p>
    <w:p w:rsidR="00D66D96" w:rsidRPr="00D37E94" w:rsidRDefault="00D66D96" w:rsidP="00D66D96">
      <w:pPr>
        <w:pStyle w:val="2"/>
        <w:spacing w:before="0" w:line="360" w:lineRule="auto"/>
        <w:jc w:val="both"/>
        <w:rPr>
          <w:rFonts w:ascii="Times New Roman" w:hAnsi="Times New Roman" w:cs="Times New Roman"/>
          <w:color w:val="auto"/>
          <w:sz w:val="28"/>
          <w:szCs w:val="28"/>
        </w:rPr>
      </w:pPr>
    </w:p>
    <w:p w:rsidR="00D66D96" w:rsidRPr="00D37E94" w:rsidRDefault="00D66D96" w:rsidP="00D66D96">
      <w:pPr>
        <w:spacing w:line="360" w:lineRule="auto"/>
        <w:ind w:firstLine="709"/>
        <w:jc w:val="both"/>
        <w:rPr>
          <w:b/>
          <w:sz w:val="28"/>
          <w:szCs w:val="28"/>
        </w:rPr>
      </w:pPr>
      <w:bookmarkStart w:id="125" w:name="_Toc473668388"/>
      <w:bookmarkStart w:id="126" w:name="_Toc503037583"/>
      <w:r w:rsidRPr="00D37E94">
        <w:rPr>
          <w:b/>
          <w:sz w:val="28"/>
          <w:szCs w:val="28"/>
        </w:rPr>
        <w:t>Вопрос № 4. Удержания из заработной платы работника</w:t>
      </w:r>
      <w:bookmarkEnd w:id="125"/>
      <w:bookmarkEnd w:id="126"/>
    </w:p>
    <w:p w:rsidR="00D66D96" w:rsidRPr="00D37E94" w:rsidRDefault="00D66D96" w:rsidP="00D66D96">
      <w:pPr>
        <w:shd w:val="clear" w:color="auto" w:fill="FFFFFF"/>
        <w:spacing w:line="360" w:lineRule="auto"/>
        <w:ind w:firstLine="709"/>
        <w:jc w:val="both"/>
        <w:rPr>
          <w:sz w:val="28"/>
          <w:szCs w:val="28"/>
        </w:rPr>
      </w:pP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Законом ограничены возможности работодателя удерживать определенные суммы из заработной платы работника.</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Удержания из заработной платы работника для погашения его задолженности работодателю могут производиться:</w:t>
      </w:r>
    </w:p>
    <w:p w:rsidR="00D66D96" w:rsidRPr="00D37E94" w:rsidRDefault="00D66D96" w:rsidP="00A04482">
      <w:pPr>
        <w:widowControl w:val="0"/>
        <w:numPr>
          <w:ilvl w:val="0"/>
          <w:numId w:val="61"/>
        </w:numPr>
        <w:shd w:val="clear" w:color="auto" w:fill="FFFFFF"/>
        <w:tabs>
          <w:tab w:val="left" w:pos="571"/>
        </w:tabs>
        <w:autoSpaceDE w:val="0"/>
        <w:autoSpaceDN w:val="0"/>
        <w:adjustRightInd w:val="0"/>
        <w:spacing w:line="360" w:lineRule="auto"/>
        <w:ind w:firstLine="709"/>
        <w:jc w:val="both"/>
        <w:rPr>
          <w:sz w:val="28"/>
          <w:szCs w:val="28"/>
        </w:rPr>
      </w:pPr>
      <w:r w:rsidRPr="00D37E94">
        <w:rPr>
          <w:sz w:val="28"/>
          <w:szCs w:val="28"/>
        </w:rPr>
        <w:t>в силу указания закона (например, налоги);</w:t>
      </w:r>
    </w:p>
    <w:p w:rsidR="00D66D96" w:rsidRPr="00D37E94" w:rsidRDefault="00D66D96" w:rsidP="00A04482">
      <w:pPr>
        <w:widowControl w:val="0"/>
        <w:numPr>
          <w:ilvl w:val="0"/>
          <w:numId w:val="61"/>
        </w:numPr>
        <w:shd w:val="clear" w:color="auto" w:fill="FFFFFF"/>
        <w:tabs>
          <w:tab w:val="left" w:pos="571"/>
        </w:tabs>
        <w:autoSpaceDE w:val="0"/>
        <w:autoSpaceDN w:val="0"/>
        <w:adjustRightInd w:val="0"/>
        <w:spacing w:line="360" w:lineRule="auto"/>
        <w:ind w:firstLine="709"/>
        <w:jc w:val="both"/>
        <w:rPr>
          <w:sz w:val="28"/>
          <w:szCs w:val="28"/>
        </w:rPr>
      </w:pPr>
      <w:r w:rsidRPr="00D37E94">
        <w:rPr>
          <w:sz w:val="28"/>
          <w:szCs w:val="28"/>
        </w:rPr>
        <w:t>по решению суда (штрафы и т.д.);</w:t>
      </w:r>
    </w:p>
    <w:p w:rsidR="00D66D96" w:rsidRPr="00D37E94" w:rsidRDefault="00D66D96" w:rsidP="00A04482">
      <w:pPr>
        <w:widowControl w:val="0"/>
        <w:numPr>
          <w:ilvl w:val="0"/>
          <w:numId w:val="61"/>
        </w:numPr>
        <w:shd w:val="clear" w:color="auto" w:fill="FFFFFF"/>
        <w:tabs>
          <w:tab w:val="left" w:pos="571"/>
        </w:tabs>
        <w:autoSpaceDE w:val="0"/>
        <w:autoSpaceDN w:val="0"/>
        <w:adjustRightInd w:val="0"/>
        <w:spacing w:line="360" w:lineRule="auto"/>
        <w:ind w:firstLine="709"/>
        <w:jc w:val="both"/>
        <w:rPr>
          <w:sz w:val="28"/>
          <w:szCs w:val="28"/>
        </w:rPr>
      </w:pPr>
      <w:r w:rsidRPr="00D37E94">
        <w:rPr>
          <w:sz w:val="28"/>
          <w:szCs w:val="28"/>
        </w:rPr>
        <w:t>по решению работодателя в следующих случаях:</w:t>
      </w:r>
    </w:p>
    <w:p w:rsidR="00D66D96" w:rsidRPr="00D37E94" w:rsidRDefault="00D66D96" w:rsidP="00A04482">
      <w:pPr>
        <w:widowControl w:val="0"/>
        <w:numPr>
          <w:ilvl w:val="0"/>
          <w:numId w:val="59"/>
        </w:numPr>
        <w:shd w:val="clear" w:color="auto" w:fill="FFFFFF"/>
        <w:tabs>
          <w:tab w:val="left" w:pos="739"/>
        </w:tabs>
        <w:autoSpaceDE w:val="0"/>
        <w:autoSpaceDN w:val="0"/>
        <w:adjustRightInd w:val="0"/>
        <w:spacing w:line="360" w:lineRule="auto"/>
        <w:ind w:left="720" w:hanging="360"/>
        <w:jc w:val="both"/>
        <w:rPr>
          <w:sz w:val="28"/>
          <w:szCs w:val="28"/>
        </w:rPr>
      </w:pPr>
      <w:r w:rsidRPr="00D37E94">
        <w:rPr>
          <w:sz w:val="28"/>
          <w:szCs w:val="28"/>
        </w:rPr>
        <w:t>для возмещения неотработанного аванса, выданного работнику в счет заработной платы;</w:t>
      </w:r>
    </w:p>
    <w:p w:rsidR="00D66D96" w:rsidRPr="00D37E94" w:rsidRDefault="00D66D96" w:rsidP="00A04482">
      <w:pPr>
        <w:widowControl w:val="0"/>
        <w:numPr>
          <w:ilvl w:val="0"/>
          <w:numId w:val="59"/>
        </w:numPr>
        <w:shd w:val="clear" w:color="auto" w:fill="FFFFFF"/>
        <w:tabs>
          <w:tab w:val="left" w:pos="739"/>
        </w:tabs>
        <w:autoSpaceDE w:val="0"/>
        <w:autoSpaceDN w:val="0"/>
        <w:adjustRightInd w:val="0"/>
        <w:spacing w:line="360" w:lineRule="auto"/>
        <w:ind w:left="720" w:hanging="360"/>
        <w:jc w:val="both"/>
        <w:rPr>
          <w:sz w:val="28"/>
          <w:szCs w:val="28"/>
        </w:rPr>
      </w:pPr>
      <w:r w:rsidRPr="00D37E94">
        <w:rPr>
          <w:sz w:val="28"/>
          <w:szCs w:val="28"/>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D66D96" w:rsidRPr="00D37E94" w:rsidRDefault="00D66D96" w:rsidP="00A04482">
      <w:pPr>
        <w:widowControl w:val="0"/>
        <w:numPr>
          <w:ilvl w:val="0"/>
          <w:numId w:val="59"/>
        </w:numPr>
        <w:shd w:val="clear" w:color="auto" w:fill="FFFFFF"/>
        <w:tabs>
          <w:tab w:val="left" w:pos="739"/>
        </w:tabs>
        <w:autoSpaceDE w:val="0"/>
        <w:autoSpaceDN w:val="0"/>
        <w:adjustRightInd w:val="0"/>
        <w:spacing w:line="360" w:lineRule="auto"/>
        <w:ind w:left="720" w:hanging="360"/>
        <w:jc w:val="both"/>
        <w:rPr>
          <w:sz w:val="28"/>
          <w:szCs w:val="28"/>
        </w:rPr>
      </w:pPr>
      <w:r w:rsidRPr="00D37E94">
        <w:rPr>
          <w:sz w:val="28"/>
          <w:szCs w:val="28"/>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D66D96" w:rsidRPr="00D37E94" w:rsidRDefault="00D66D96" w:rsidP="00A04482">
      <w:pPr>
        <w:widowControl w:val="0"/>
        <w:numPr>
          <w:ilvl w:val="0"/>
          <w:numId w:val="59"/>
        </w:numPr>
        <w:shd w:val="clear" w:color="auto" w:fill="FFFFFF"/>
        <w:tabs>
          <w:tab w:val="left" w:pos="739"/>
        </w:tabs>
        <w:autoSpaceDE w:val="0"/>
        <w:autoSpaceDN w:val="0"/>
        <w:adjustRightInd w:val="0"/>
        <w:spacing w:line="360" w:lineRule="auto"/>
        <w:ind w:left="720" w:hanging="360"/>
        <w:jc w:val="both"/>
        <w:rPr>
          <w:sz w:val="28"/>
          <w:szCs w:val="28"/>
        </w:rPr>
      </w:pPr>
      <w:r w:rsidRPr="00D37E94">
        <w:rPr>
          <w:sz w:val="28"/>
          <w:szCs w:val="28"/>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Работодатель имеет право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w:t>
      </w:r>
      <w:r w:rsidRPr="00D37E94">
        <w:rPr>
          <w:sz w:val="28"/>
          <w:szCs w:val="28"/>
        </w:rPr>
        <w:lastRenderedPageBreak/>
        <w:t>задолженности или неправильно исчисленных выплат, и при условии, если работник не оспаривает оснований и размеров удержания.</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Заработная плата, излишне выплаченная работнику (в том числе при неправильном применении законов или иных нормативных правовых актов), не может быть с него взыскана, за исключением случаев:</w:t>
      </w:r>
    </w:p>
    <w:p w:rsidR="00D66D96" w:rsidRPr="00D37E94" w:rsidRDefault="00D66D96" w:rsidP="00A04482">
      <w:pPr>
        <w:widowControl w:val="0"/>
        <w:numPr>
          <w:ilvl w:val="0"/>
          <w:numId w:val="45"/>
        </w:numPr>
        <w:shd w:val="clear" w:color="auto" w:fill="FFFFFF"/>
        <w:tabs>
          <w:tab w:val="left" w:pos="466"/>
        </w:tabs>
        <w:autoSpaceDE w:val="0"/>
        <w:autoSpaceDN w:val="0"/>
        <w:adjustRightInd w:val="0"/>
        <w:spacing w:line="360" w:lineRule="auto"/>
        <w:ind w:left="432" w:hanging="432"/>
        <w:jc w:val="both"/>
        <w:rPr>
          <w:sz w:val="28"/>
          <w:szCs w:val="28"/>
        </w:rPr>
      </w:pPr>
      <w:r w:rsidRPr="00D37E94">
        <w:rPr>
          <w:sz w:val="28"/>
          <w:szCs w:val="28"/>
        </w:rPr>
        <w:t>счетной ошибки;</w:t>
      </w:r>
    </w:p>
    <w:p w:rsidR="00D66D96" w:rsidRPr="00D37E94" w:rsidRDefault="00D66D96" w:rsidP="00A04482">
      <w:pPr>
        <w:widowControl w:val="0"/>
        <w:numPr>
          <w:ilvl w:val="0"/>
          <w:numId w:val="45"/>
        </w:numPr>
        <w:shd w:val="clear" w:color="auto" w:fill="FFFFFF"/>
        <w:tabs>
          <w:tab w:val="left" w:pos="466"/>
        </w:tabs>
        <w:autoSpaceDE w:val="0"/>
        <w:autoSpaceDN w:val="0"/>
        <w:adjustRightInd w:val="0"/>
        <w:spacing w:line="360" w:lineRule="auto"/>
        <w:ind w:left="432" w:hanging="432"/>
        <w:jc w:val="both"/>
        <w:rPr>
          <w:sz w:val="28"/>
          <w:szCs w:val="28"/>
        </w:rPr>
      </w:pPr>
      <w:r w:rsidRPr="00D37E94">
        <w:rPr>
          <w:sz w:val="28"/>
          <w:szCs w:val="28"/>
        </w:rPr>
        <w:t>когда органом по рассмотрению индивидуальных трудовых споров признана вина работника в невыполнении норм труда или простое;</w:t>
      </w:r>
    </w:p>
    <w:p w:rsidR="00D66D96" w:rsidRPr="00D37E94" w:rsidRDefault="00D66D96" w:rsidP="00A04482">
      <w:pPr>
        <w:widowControl w:val="0"/>
        <w:numPr>
          <w:ilvl w:val="0"/>
          <w:numId w:val="45"/>
        </w:numPr>
        <w:shd w:val="clear" w:color="auto" w:fill="FFFFFF"/>
        <w:tabs>
          <w:tab w:val="left" w:pos="466"/>
        </w:tabs>
        <w:autoSpaceDE w:val="0"/>
        <w:autoSpaceDN w:val="0"/>
        <w:adjustRightInd w:val="0"/>
        <w:spacing w:line="360" w:lineRule="auto"/>
        <w:ind w:left="432" w:hanging="432"/>
        <w:jc w:val="both"/>
        <w:rPr>
          <w:sz w:val="28"/>
          <w:szCs w:val="28"/>
        </w:rPr>
      </w:pPr>
      <w:r w:rsidRPr="00D37E94">
        <w:rPr>
          <w:sz w:val="28"/>
          <w:szCs w:val="28"/>
        </w:rPr>
        <w:t>когда заработная плата была излишне выплачена работнику в связи с его неправомерными действиями, установленными судом.</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При удержании из заработной платы по нескольким исполнительным документам за работником в любом случае должно быть сохранено 50 процентов заработной платы.</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Вышеуказанные ограничения не распространяются на удержания из заработной платы:</w:t>
      </w:r>
    </w:p>
    <w:p w:rsidR="00D66D96" w:rsidRPr="00D37E94" w:rsidRDefault="00D66D96" w:rsidP="00A04482">
      <w:pPr>
        <w:widowControl w:val="0"/>
        <w:numPr>
          <w:ilvl w:val="0"/>
          <w:numId w:val="45"/>
        </w:numPr>
        <w:shd w:val="clear" w:color="auto" w:fill="FFFFFF"/>
        <w:tabs>
          <w:tab w:val="left" w:pos="466"/>
        </w:tabs>
        <w:autoSpaceDE w:val="0"/>
        <w:autoSpaceDN w:val="0"/>
        <w:adjustRightInd w:val="0"/>
        <w:spacing w:line="360" w:lineRule="auto"/>
        <w:ind w:left="432" w:hanging="432"/>
        <w:jc w:val="both"/>
        <w:rPr>
          <w:sz w:val="28"/>
          <w:szCs w:val="28"/>
        </w:rPr>
      </w:pPr>
      <w:r w:rsidRPr="00D37E94">
        <w:rPr>
          <w:sz w:val="28"/>
          <w:szCs w:val="28"/>
        </w:rPr>
        <w:t>при отбывании исправительных работ;</w:t>
      </w:r>
    </w:p>
    <w:p w:rsidR="00D66D96" w:rsidRPr="00D37E94" w:rsidRDefault="00D66D96" w:rsidP="00A04482">
      <w:pPr>
        <w:widowControl w:val="0"/>
        <w:numPr>
          <w:ilvl w:val="0"/>
          <w:numId w:val="45"/>
        </w:numPr>
        <w:shd w:val="clear" w:color="auto" w:fill="FFFFFF"/>
        <w:tabs>
          <w:tab w:val="left" w:pos="470"/>
        </w:tabs>
        <w:autoSpaceDE w:val="0"/>
        <w:autoSpaceDN w:val="0"/>
        <w:adjustRightInd w:val="0"/>
        <w:spacing w:line="360" w:lineRule="auto"/>
        <w:ind w:left="432" w:hanging="432"/>
        <w:jc w:val="both"/>
        <w:rPr>
          <w:sz w:val="28"/>
          <w:szCs w:val="28"/>
        </w:rPr>
      </w:pPr>
      <w:r w:rsidRPr="00D37E94">
        <w:rPr>
          <w:sz w:val="28"/>
          <w:szCs w:val="28"/>
        </w:rPr>
        <w:t>при взыскании алиментов на несовершеннолетних детей;</w:t>
      </w:r>
    </w:p>
    <w:p w:rsidR="00D66D96" w:rsidRPr="00D37E94" w:rsidRDefault="00D66D96" w:rsidP="00D66D96">
      <w:pPr>
        <w:shd w:val="clear" w:color="auto" w:fill="FFFFFF"/>
        <w:tabs>
          <w:tab w:val="left" w:pos="470"/>
        </w:tabs>
        <w:spacing w:line="360" w:lineRule="auto"/>
        <w:ind w:firstLine="709"/>
        <w:jc w:val="both"/>
        <w:rPr>
          <w:sz w:val="28"/>
          <w:szCs w:val="28"/>
        </w:rPr>
      </w:pPr>
      <w:r w:rsidRPr="00D37E94">
        <w:rPr>
          <w:sz w:val="28"/>
          <w:szCs w:val="28"/>
        </w:rPr>
        <w:t>-</w:t>
      </w:r>
      <w:r w:rsidRPr="00D37E94">
        <w:rPr>
          <w:sz w:val="28"/>
          <w:szCs w:val="28"/>
        </w:rPr>
        <w:tab/>
        <w:t>при возмещении вреда лицам, понесшим ущерб в связи со смертью кормильца;</w:t>
      </w:r>
    </w:p>
    <w:p w:rsidR="00D66D96" w:rsidRPr="00D37E94" w:rsidRDefault="00D66D96" w:rsidP="00D66D96">
      <w:pPr>
        <w:shd w:val="clear" w:color="auto" w:fill="FFFFFF"/>
        <w:tabs>
          <w:tab w:val="left" w:pos="470"/>
        </w:tabs>
        <w:spacing w:line="360" w:lineRule="auto"/>
        <w:ind w:firstLine="709"/>
        <w:jc w:val="both"/>
        <w:rPr>
          <w:sz w:val="28"/>
          <w:szCs w:val="28"/>
        </w:rPr>
      </w:pPr>
      <w:r w:rsidRPr="00D37E94">
        <w:rPr>
          <w:sz w:val="28"/>
          <w:szCs w:val="28"/>
        </w:rPr>
        <w:t>-</w:t>
      </w:r>
      <w:r w:rsidRPr="00D37E94">
        <w:rPr>
          <w:sz w:val="28"/>
          <w:szCs w:val="28"/>
        </w:rPr>
        <w:tab/>
        <w:t>при возмещении ущерба, причиненного преступлением.</w:t>
      </w:r>
      <w:r w:rsidRPr="00D37E94">
        <w:rPr>
          <w:sz w:val="28"/>
          <w:szCs w:val="28"/>
        </w:rPr>
        <w:br/>
        <w:t>Размер удержаний из заработной платы в этих случаях не может превышать 70 процентов.</w:t>
      </w:r>
    </w:p>
    <w:p w:rsidR="00D66D96" w:rsidRPr="00D37E94" w:rsidRDefault="00D66D96" w:rsidP="00D66D96">
      <w:pPr>
        <w:shd w:val="clear" w:color="auto" w:fill="FFFFFF"/>
        <w:spacing w:line="360" w:lineRule="auto"/>
        <w:ind w:firstLine="709"/>
        <w:jc w:val="both"/>
        <w:rPr>
          <w:b/>
          <w:bCs/>
          <w:sz w:val="28"/>
          <w:szCs w:val="28"/>
        </w:rPr>
      </w:pPr>
    </w:p>
    <w:p w:rsidR="00D66D96" w:rsidRPr="00D37E94" w:rsidRDefault="00D66D96" w:rsidP="00D66D96">
      <w:pPr>
        <w:spacing w:line="360" w:lineRule="auto"/>
        <w:ind w:firstLine="709"/>
        <w:jc w:val="both"/>
        <w:rPr>
          <w:b/>
          <w:sz w:val="28"/>
          <w:szCs w:val="28"/>
        </w:rPr>
      </w:pPr>
      <w:bookmarkStart w:id="127" w:name="_Toc473668389"/>
      <w:bookmarkStart w:id="128" w:name="_Toc503037584"/>
      <w:r w:rsidRPr="00D37E94">
        <w:rPr>
          <w:b/>
          <w:sz w:val="28"/>
          <w:szCs w:val="28"/>
        </w:rPr>
        <w:t>Вопрос № 5. Оплата труда при отклонении от нормальных условий труда</w:t>
      </w:r>
      <w:bookmarkEnd w:id="127"/>
      <w:bookmarkEnd w:id="128"/>
    </w:p>
    <w:p w:rsidR="00D66D96" w:rsidRPr="00D37E94" w:rsidRDefault="00D66D96" w:rsidP="00D66D96">
      <w:pPr>
        <w:shd w:val="clear" w:color="auto" w:fill="FFFFFF"/>
        <w:spacing w:line="360" w:lineRule="auto"/>
        <w:ind w:firstLine="709"/>
        <w:jc w:val="both"/>
        <w:rPr>
          <w:sz w:val="28"/>
          <w:szCs w:val="28"/>
        </w:rPr>
      </w:pPr>
    </w:p>
    <w:p w:rsidR="00D66D96" w:rsidRPr="00D37E94" w:rsidRDefault="00D66D96" w:rsidP="00D66D96">
      <w:pPr>
        <w:shd w:val="clear" w:color="auto" w:fill="FFFFFF"/>
        <w:spacing w:line="360" w:lineRule="auto"/>
        <w:ind w:firstLine="709"/>
        <w:jc w:val="both"/>
        <w:rPr>
          <w:sz w:val="28"/>
          <w:szCs w:val="28"/>
        </w:rPr>
      </w:pPr>
      <w:r w:rsidRPr="00D37E94">
        <w:rPr>
          <w:sz w:val="28"/>
          <w:szCs w:val="28"/>
        </w:rPr>
        <w:lastRenderedPageBreak/>
        <w:t>Оплата труда в случаях отклонения от нормальных условий труда производится в виде доплат, предусмотренных локальными нормативными актами и трудовым договором, которые в свою очередь не могут быть ниже размера, установленного законом и иными нормативными правовыми актами.</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Работа за пределами нормальной продолжительности рабочего времени </w:t>
      </w:r>
      <w:r w:rsidRPr="00D37E94">
        <w:rPr>
          <w:iCs/>
          <w:sz w:val="28"/>
          <w:szCs w:val="28"/>
        </w:rPr>
        <w:t xml:space="preserve">{сверхурочная работа) </w:t>
      </w:r>
      <w:r w:rsidRPr="00D37E94">
        <w:rPr>
          <w:sz w:val="28"/>
          <w:szCs w:val="28"/>
        </w:rPr>
        <w:t>компенсируется повышенной оплатой (за первые два часа — не менее чем в полуторном размере, а за последующие часы — не менее чем в двойном размере) или предоставлением дополнительного времени отдыха по желанию работника взамен повышенной оплаты.</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Оплата труда в </w:t>
      </w:r>
      <w:r w:rsidRPr="00D37E94">
        <w:rPr>
          <w:iCs/>
          <w:sz w:val="28"/>
          <w:szCs w:val="28"/>
        </w:rPr>
        <w:t xml:space="preserve">выходной </w:t>
      </w:r>
      <w:r w:rsidRPr="00D37E94">
        <w:rPr>
          <w:sz w:val="28"/>
          <w:szCs w:val="28"/>
        </w:rPr>
        <w:t xml:space="preserve">и </w:t>
      </w:r>
      <w:r w:rsidRPr="00D37E94">
        <w:rPr>
          <w:iCs/>
          <w:sz w:val="28"/>
          <w:szCs w:val="28"/>
        </w:rPr>
        <w:t xml:space="preserve">нерабочий праздничный день </w:t>
      </w:r>
      <w:r w:rsidRPr="00D37E94">
        <w:rPr>
          <w:sz w:val="28"/>
          <w:szCs w:val="28"/>
        </w:rPr>
        <w:t>производится не менее чем в двойном размере.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выходной день отдыха оплате не подлежит.</w:t>
      </w:r>
    </w:p>
    <w:p w:rsidR="00D66D96" w:rsidRPr="00D37E94" w:rsidRDefault="00D66D96" w:rsidP="00D66D96">
      <w:pPr>
        <w:shd w:val="clear" w:color="auto" w:fill="FFFFFF"/>
        <w:spacing w:line="360" w:lineRule="auto"/>
        <w:ind w:firstLine="709"/>
        <w:jc w:val="both"/>
        <w:rPr>
          <w:sz w:val="28"/>
          <w:szCs w:val="28"/>
        </w:rPr>
      </w:pPr>
      <w:r w:rsidRPr="00D37E94">
        <w:rPr>
          <w:sz w:val="28"/>
          <w:szCs w:val="28"/>
        </w:rPr>
        <w:t xml:space="preserve">Оплата труда в </w:t>
      </w:r>
      <w:r w:rsidRPr="00D37E94">
        <w:rPr>
          <w:iCs/>
          <w:sz w:val="28"/>
          <w:szCs w:val="28"/>
        </w:rPr>
        <w:t xml:space="preserve">ночное время </w:t>
      </w:r>
      <w:r w:rsidRPr="00D37E94">
        <w:rPr>
          <w:sz w:val="28"/>
          <w:szCs w:val="28"/>
        </w:rPr>
        <w:t>производится в повышенном размере за каждый час работы в ночное время, т.е. с 10 часов вечера и до 6 часов утра. Конкретные размеры повышения устанавливаются организациями самостоятельно, но не ниже размеров, предусмотренных законодательством.</w:t>
      </w:r>
    </w:p>
    <w:p w:rsidR="00D66D96" w:rsidRPr="00D37E94" w:rsidRDefault="00D66D96" w:rsidP="00D66D96">
      <w:pPr>
        <w:pStyle w:val="1"/>
        <w:spacing w:line="360" w:lineRule="auto"/>
        <w:jc w:val="center"/>
        <w:rPr>
          <w:color w:val="auto"/>
        </w:rPr>
      </w:pPr>
    </w:p>
    <w:p w:rsidR="00D66D96" w:rsidRPr="00D37E94" w:rsidRDefault="00D66D96" w:rsidP="00D66D96">
      <w:pPr>
        <w:ind w:firstLine="567"/>
        <w:rPr>
          <w:rFonts w:eastAsiaTheme="majorEastAsia"/>
          <w:b/>
          <w:bCs/>
          <w:sz w:val="28"/>
          <w:szCs w:val="28"/>
        </w:rPr>
      </w:pPr>
      <w:r w:rsidRPr="00D37E94">
        <w:rPr>
          <w:b/>
          <w:sz w:val="28"/>
          <w:szCs w:val="28"/>
        </w:rPr>
        <w:t>Вопрос № 6. Гарантии и компенсации</w:t>
      </w:r>
      <w:r w:rsidRPr="00D37E94">
        <w:rPr>
          <w:rFonts w:eastAsiaTheme="majorEastAsia"/>
          <w:b/>
          <w:bCs/>
          <w:sz w:val="28"/>
          <w:szCs w:val="28"/>
        </w:rPr>
        <w:t xml:space="preserve"> </w:t>
      </w:r>
    </w:p>
    <w:p w:rsidR="00D66D96" w:rsidRPr="00D37E94" w:rsidRDefault="00D66D96" w:rsidP="00D66D96">
      <w:pPr>
        <w:pStyle w:val="1"/>
        <w:tabs>
          <w:tab w:val="left" w:pos="2512"/>
        </w:tabs>
        <w:spacing w:line="360" w:lineRule="auto"/>
        <w:rPr>
          <w:color w:val="auto"/>
        </w:rPr>
      </w:pPr>
      <w:r w:rsidRPr="00D37E94">
        <w:rPr>
          <w:color w:val="auto"/>
        </w:rPr>
        <w:tab/>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xml:space="preserve">Под </w:t>
      </w:r>
      <w:r w:rsidRPr="00D37E94">
        <w:rPr>
          <w:b/>
          <w:sz w:val="28"/>
          <w:szCs w:val="28"/>
        </w:rPr>
        <w:t>гарантиями</w:t>
      </w:r>
      <w:r w:rsidRPr="00D37E94">
        <w:rPr>
          <w:sz w:val="28"/>
          <w:szCs w:val="28"/>
        </w:rPr>
        <w:t xml:space="preserve"> понимаются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xml:space="preserve">Под </w:t>
      </w:r>
      <w:r w:rsidRPr="00D37E94">
        <w:rPr>
          <w:b/>
          <w:sz w:val="28"/>
          <w:szCs w:val="28"/>
        </w:rPr>
        <w:t>компенсациями</w:t>
      </w:r>
      <w:r w:rsidRPr="00D37E94">
        <w:rPr>
          <w:sz w:val="28"/>
          <w:szCs w:val="28"/>
        </w:rPr>
        <w:t xml:space="preserve"> понимаются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lastRenderedPageBreak/>
        <w:t>По общему правилу при предоставлении гарантий и компенсаций соответствующие выплаты производятся за счет средств работодателя. Однако если работник исполняет государственные или общественные обязанности в интересах определенных органов и организаций, то соответствующие выплаты производят указанные организации, а работодатель лишь освобождает работника от основной работы.</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Гарантийные и компенсационные выплаты делятся на общие и специальные.</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xml:space="preserve">К </w:t>
      </w:r>
      <w:r w:rsidRPr="00D37E94">
        <w:rPr>
          <w:b/>
          <w:i/>
          <w:sz w:val="28"/>
          <w:szCs w:val="28"/>
        </w:rPr>
        <w:t>общим</w:t>
      </w:r>
      <w:r w:rsidRPr="00D37E94">
        <w:rPr>
          <w:sz w:val="28"/>
          <w:szCs w:val="28"/>
        </w:rPr>
        <w:t xml:space="preserve"> относятся гарантии и компенсации: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при приеме на работу;</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при переводе на другую работу;</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по оплате труда;</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при предоставлении отпусков и т.д.</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xml:space="preserve">К </w:t>
      </w:r>
      <w:r w:rsidRPr="00D37E94">
        <w:rPr>
          <w:b/>
          <w:i/>
          <w:sz w:val="28"/>
          <w:szCs w:val="28"/>
        </w:rPr>
        <w:t>специальным</w:t>
      </w:r>
      <w:r w:rsidRPr="00D37E94">
        <w:rPr>
          <w:sz w:val="28"/>
          <w:szCs w:val="28"/>
        </w:rPr>
        <w:t xml:space="preserve"> относятся гарантии и компенсации: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при направлении в служебные командировки;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при переезде на работу в другую местность;</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при исполнении государственных или общественных обязанностей;</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при совмещении работы с обучением;</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при вынужденном прекращении работы не по вине работника;</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при предоставлении ежегодного оплачиваемого отпуска;</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в некоторых случаях прекращения трудового договора;</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в связи с задержкой по вине работодателя выдачи трудовой книжки при увольнении работника;</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в других случаях, предусмотренных федеральными законами.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w:t>
      </w:r>
    </w:p>
    <w:p w:rsidR="00D66D96" w:rsidRPr="00D37E94" w:rsidRDefault="00D66D96" w:rsidP="00D66D96">
      <w:pPr>
        <w:pStyle w:val="a6"/>
        <w:spacing w:before="0" w:beforeAutospacing="0" w:after="0" w:afterAutospacing="0" w:line="360" w:lineRule="auto"/>
        <w:ind w:right="167" w:firstLine="709"/>
        <w:jc w:val="both"/>
        <w:rPr>
          <w:b/>
          <w:sz w:val="28"/>
          <w:szCs w:val="28"/>
        </w:rPr>
      </w:pPr>
      <w:r w:rsidRPr="00D37E94">
        <w:rPr>
          <w:b/>
          <w:sz w:val="28"/>
          <w:szCs w:val="28"/>
        </w:rPr>
        <w:t>6.1. Гарантии при командировках</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Под служебной командировкой понимается поездка работника по распоряжению работодателя на определенный срок для выполнения служебного поручения вне места постоянной работы.</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lastRenderedPageBreak/>
        <w:t>Для работников, постоянная работа которых проходит в пути и носит разъездной характер, служебные поездки не считаются командировками.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На время командировки работнику гарантируется сохранение места его работы, должности и среднего заработка, а также возмещение командировочных расходов в размере, установленном коллективным договором или локальными актами организации.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В случае направления в служебную командировку работодатель обязан возмещать работнику:</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расходы по найму жилого помещения;</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дополнительные расходы, связанные с проживанием вне места постоянного жительства (суточные);</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иные расходы, произведенные работником с разрешения или ведома работодателя.</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Порядок и размеры возмещения расходов, связанных со служебными командировками, определяются коллективным договором или локальным нормативным актом организации.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Распоряжение руководителя о выезде в командировку является для работника обязательным. Отказ работника от поездки в служебную командировку без уважительных причин является нарушением трудовой дисциплины.</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Не допускается направление в командировку беременных женщин.</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Направление в служебные командировки женщин, имеющих детей в возрасте до 3 лет, допускается только с их письменного согласия и при условии, что это не запрещено им медицинскими рекомендациями. При этом женщины, имеющие детей в возрасте до 3 лет, должны быть ознакомлены в письменной форме со своим правом отказаться от направления в служебную командировку.</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Указанные гарантии предоставляются также работникам, имеющим детей-инвалидов или инвалидов с детства до достижения ими возраста 18 лет, а также работникам, осуществляющим уход за больными членами их семьи в соответствии с медицинским заключением.</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lastRenderedPageBreak/>
        <w:t>Запрещается направление в служебные командировки работников в возрасте до 18 лет (за исключением творческих работников средств массовой информации, организаций кинематографии, театров, театральных и концертных организаций, цирков и иных лиц, участвующих в создании и (или) исполнении произведений, профессиональных спортсменов в соответствии с перечнями профессий, устанавливаемыми Правительством РФ, с учетом мнения Российской трехсторонней комиссии по регулированию социально-трудовых отношений).</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Командированному работнику возмещаются расходы по проезду к месту командировки и обратно в размере стоимости проезда воздушным, водным, железнодорожным и автомобильным транспортом общего пользования (кроме такси), включая страховые платежи по государственному обязательному страхованию пассажиров на транспорте, оплату услуг по предварительной продаже билетов, расходы за пользование постельными принадлежностями, а также оплату стоимости проезда к станции, пристани, аэропорту, если они находятся за чертой населенного пункта.</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Возмещение расходов по проезду работника в мягком вагоне (СВ), в каютах, оплачиваемых по I - IV группам тарифных ставок на судах речного флота, а также на воздушном транспорте по билету 1 (бизнес) класса, производится в каждом конкретном случае с разрешения руководителя предприятия по представлении проездных документов.</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Если командированный работник не может представить проездные документы (при утрате их), то с разрешения руководителя предприятия ему оплачивается минимальная стоимость проезда от места постоянной работы до места командировки, определяемая по справочникам пассажирских перевозок (стоимость железнодорожного проезда оплачивается по тарифу жесткого вагона пассажирского поезда; оплата проезда пароходом - по тарифу 2 класса). При потере авиабилета доказательством оплаты стоимости проезда может служить справка управления гражданской авиации, выданная на основании данных отрывного талона проданного билета.</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lastRenderedPageBreak/>
        <w:t>Нормы возмещения командировочных расходов с 1 января 2002 г. определены Постановлением Правительства РФ от 2 октября 2002 г. N 729. В них входят: оплата найма жилого помещения - по фактическим расходам, подтвержденным соответствующими документами, но не более 550 рублей в сутки, при отсутствии подтверждения - в размере 12 рублей в сутки; оплата суточных - 100 рублей за каждый день нахождения в командировке.</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Предприятия за счет собственных средств могут устанавливать более высокие нормы компенсаций при командировках своих работников.</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Если работник командирован в такую местность, откуда он имеет возможность ежедневно возвращаться к месту своего постоянного жительства, суточные не выплачиваются. Вопрос о возможности возвращения к месту жительства работника в каждом конкретном случае решается руководителем предприятия, на котором работает работник,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Перед отъездом в командировку работнику выдается денежный аванс в пределах сумм, причитающихся на оплату проезда, расходов по найму жилого помещения и суточных.</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В течение 3 дней после возвращения из командировки работник обязан представить авансовый отчет об израсходованных суммах, к которому прилагаются командировочное удостоверение, документы о найме жилого помещения и об оплате расходов по проезду.</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На работников, находящихся в командировке, распространяется режим рабочего времени и времени отдыха тех предприятий, в которые они командированы. Взамен дней отдыха, не использованных во время командировки, другие дни отдыха (по возвращении из командировки) не предоставляются.</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xml:space="preserve">В случае, если работник был командирован специально для работы в выходные (праздничные) дни, компенсация за такую работу производится на общих основаниях. Если день отъезда в командировку приходится на выходной </w:t>
      </w:r>
      <w:r w:rsidRPr="00D37E94">
        <w:rPr>
          <w:sz w:val="28"/>
          <w:szCs w:val="28"/>
        </w:rPr>
        <w:lastRenderedPageBreak/>
        <w:t>день, то работнику предоставляется другой день отдыха по возвращении из командировки.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Некоторым категориям работников предусмотрены особые нормы возмещения командировочных расходов.</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Работникам, направленным в краткосрочную командировку за границу, размер суточных на личные расходы и возмещение расходов по найму жилого помещения устанавливается Приказом Минфина России от 2 августа 2004 г. N 64-н.</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w:t>
      </w:r>
    </w:p>
    <w:p w:rsidR="00D66D96" w:rsidRPr="00D37E94" w:rsidRDefault="00D66D96" w:rsidP="00D66D96">
      <w:pPr>
        <w:pStyle w:val="a6"/>
        <w:spacing w:before="0" w:beforeAutospacing="0" w:after="0" w:afterAutospacing="0" w:line="360" w:lineRule="auto"/>
        <w:ind w:right="167" w:firstLine="709"/>
        <w:jc w:val="both"/>
        <w:rPr>
          <w:b/>
          <w:sz w:val="28"/>
          <w:szCs w:val="28"/>
        </w:rPr>
      </w:pPr>
      <w:r w:rsidRPr="00D37E94">
        <w:rPr>
          <w:b/>
          <w:sz w:val="28"/>
          <w:szCs w:val="28"/>
        </w:rPr>
        <w:t>6.2. Гарантии при переезде на работу в другую местность</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В случае переезда на работу в другую местность по предварительной договоренности с работодателем работник вправе требовать от нового работодателя:</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возмещения расходов по переезду работника, членов его семьи (кроме случаев, когда работодатель предоставляет соответствующие средства передвижения);</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возмещения расходов по обустройству на новом месте жительства.</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Размер таких компенсаций определяется соглашением сторон трудового договора.</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При переводе работника на другую работу или при направлении на работу лиц, окончивших аспирантуру, клиническую ординатуру, профессионально-технические учебные заведения, когда это связано с переездом в другую местность, выплачиваются следующие компенсации: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стоимость проезда работника и членов его семьи;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расходы по провозу имущества и багажа (до 500 кг на самого работника и до 150 кг на каждого члена семьи);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суточные за время нахождения в пути;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единовременное пособие (подъемные) на самого работника в размере месячного должностного оклада (тарифной ставки) по новому месту работы и в размере 1/4 пособия на каждого члена его семьи;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lastRenderedPageBreak/>
        <w:t>- заработная плата по новому месту работы за дни сбора в дорогу и обустройства на новом месте жительства (но не более 6 дней), а также за время нахождения в пути.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Расходы по выплате указанных компенсаций несет предприятие, на которое устраивается работник.</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В случае, если работник не явился на работу или отказался приступить к ней без уважительных причин, а также если он до окончания срока работы (а при отсутствии срока - до истечения одного года) уволился по собственному желанию без уважительных причин либо был уволен за виновные действия, он обязан вернуть предприятию полностью средства, выплаченные ему в связи с переездом в другую местность.</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Работник, не явившийся на работу или отказавшийся приступить к работе по уважительной причине, обязан вернуть выплаченные средства за вычетом путевых расходов.</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xml:space="preserve">В соответствии с Положением о целевой контрактной подготовке специалистов с высшим и средним профессиональным образованием, утвержденным Постановлением Правительства РФ от 19 сентября 1995 г. </w:t>
      </w:r>
      <w:r w:rsidRPr="00D37E94">
        <w:rPr>
          <w:rStyle w:val="afc"/>
          <w:sz w:val="28"/>
          <w:szCs w:val="28"/>
        </w:rPr>
        <w:footnoteReference w:id="1"/>
      </w:r>
      <w:r w:rsidRPr="00D37E94">
        <w:rPr>
          <w:sz w:val="28"/>
          <w:szCs w:val="28"/>
        </w:rPr>
        <w:t>, выпускники, выезжающие на работу в соответствии с заключенным контрактом за пределы места постоянного жительства, и члены их семей имеют также право на получение компенсаций в соответствии с законодательством Российской Федерации.</w:t>
      </w:r>
    </w:p>
    <w:p w:rsidR="00D66D96" w:rsidRPr="00D37E94" w:rsidRDefault="00D66D96" w:rsidP="00D66D96">
      <w:pPr>
        <w:pStyle w:val="a6"/>
        <w:spacing w:before="0" w:beforeAutospacing="0" w:after="0" w:afterAutospacing="0" w:line="360" w:lineRule="auto"/>
        <w:ind w:right="167" w:firstLine="709"/>
        <w:jc w:val="both"/>
        <w:rPr>
          <w:sz w:val="28"/>
          <w:szCs w:val="28"/>
        </w:rPr>
      </w:pPr>
    </w:p>
    <w:p w:rsidR="00D66D96" w:rsidRPr="00D37E94" w:rsidRDefault="00D66D96" w:rsidP="00D66D96">
      <w:pPr>
        <w:pStyle w:val="a6"/>
        <w:spacing w:before="0" w:beforeAutospacing="0" w:after="0" w:afterAutospacing="0" w:line="360" w:lineRule="auto"/>
        <w:ind w:right="167" w:firstLine="709"/>
        <w:jc w:val="both"/>
        <w:rPr>
          <w:b/>
          <w:sz w:val="28"/>
          <w:szCs w:val="28"/>
        </w:rPr>
      </w:pPr>
      <w:r w:rsidRPr="00D37E94">
        <w:rPr>
          <w:b/>
          <w:sz w:val="28"/>
          <w:szCs w:val="28"/>
        </w:rPr>
        <w:t>6.3. Гарантии и компенсации работникам при выполнении государственных или общественных обязанностей</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xml:space="preserve"> Статья 170 ТК РФ закрепляет обязанность работодателя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w:t>
      </w:r>
      <w:r w:rsidRPr="00D37E94">
        <w:rPr>
          <w:sz w:val="28"/>
          <w:szCs w:val="28"/>
        </w:rPr>
        <w:lastRenderedPageBreak/>
        <w:t>если в соответствии с федеральным законом эти обязанности должны исполняться в рабочее время.</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 1 ст. 170 ТК РФ, выплачивают работнику за время исполнения этих обязанностей компенсацию в размере, определенном законом, иным нормативным правовым актом либо решением соответствующего общественного объединения.</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Гарантии, предусмотренные ст. 170 ТК РФ, устанавливаются для лиц, выполняющих в рабочее время следующие государственные или общественные обязанности: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а) осуществляющих избирательное право;</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б) исполняющих депутатские обязанности;</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в) являющихся в органы дознания, предварительного следствия, к прокурору и в суд в качестве свидетеля, потерпевшего, эксперта, специалиста-переводчика, понятого, а также участвующих в судебных заседаниях в качестве народных заседателей, общественных обвинителей и общественных защитников, представителей общественных организаций и трудовых коллективов;</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г) являющихся по вызову в органы социальной защиты населения в качестве свидетелей для дачи показаний о трудовом стаже;</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д) выполняющих другие государственные или общественные обязанности в случаях, предусмотренных законодательством.</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Помимо гарантий сохранения места работы для лиц, указанных в ст. 170 ТК РФ, орган, привлекший работников к исполнению соответствующих обязанностей, выплачивает за весь период выполнения этих обязанностей компенсацию в размере, установленном в законодательстве либо ином нормативном акте, а также в решении соответствующего общественного объединения.</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 </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b/>
          <w:sz w:val="28"/>
          <w:szCs w:val="28"/>
        </w:rPr>
        <w:lastRenderedPageBreak/>
        <w:t>6.4. Гарантии для работников, избранных в профсоюзные органы и комиссии по трудовым спорам</w:t>
      </w:r>
      <w:r w:rsidRPr="00D37E94">
        <w:rPr>
          <w:sz w:val="28"/>
          <w:szCs w:val="28"/>
        </w:rPr>
        <w:t> </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Закон устанавливает гарантии работникам, избранным в профсоюзные органы и не освобожденным от исполнения трудовых обязанностей, и порядок увольнения указанных работников.</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Так, ст. 374 ТК РФ устанавливает право членов выборных профсоюзных органов, не освобожденных от основной работы, участвовать в качестве делегатов в работе конференций и съездов, созываемых профессиональными союзами, а также участвовать в работе их выборных органов. Условия такого участия и порядок времени его оплаты определяются коллективным договором, соглашением.</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Увольнение руководителей (их заместителей) выборных профсоюзных коллегиальных органов, их структурных организаций (не ниже цеховых),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При отсутствии такого вышестоящего органа указанные работники увольняются с мотивированного согласия выборного профсоюзного органа, членами которого они являются.</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Членам комиссии по трудовым спорам для участия в ее работе предоставляется свободное от работы время с сохранением среднего заработка.</w:t>
      </w:r>
    </w:p>
    <w:p w:rsidR="00D66D96" w:rsidRPr="00D37E94" w:rsidRDefault="00D66D96" w:rsidP="00D66D96">
      <w:pPr>
        <w:pStyle w:val="a6"/>
        <w:spacing w:before="0" w:beforeAutospacing="0" w:after="0" w:afterAutospacing="0" w:line="360" w:lineRule="auto"/>
        <w:ind w:right="167" w:firstLine="709"/>
        <w:jc w:val="both"/>
        <w:rPr>
          <w:sz w:val="28"/>
          <w:szCs w:val="28"/>
        </w:rPr>
      </w:pPr>
      <w:r w:rsidRPr="00D37E94">
        <w:rPr>
          <w:sz w:val="28"/>
          <w:szCs w:val="28"/>
        </w:rPr>
        <w:t>Средний заработок при этом определяется из расчета 3 последних месяцев работы в порядке, предусмотренном законодательством. Работники, входящие в состав комиссии по трудовым спорам, могут быть уволены по инициативе администрации только с мотивированного согласия выборного профсоюзного органа предприятия.</w:t>
      </w:r>
    </w:p>
    <w:p w:rsidR="00D66D96" w:rsidRPr="00D37E94" w:rsidRDefault="00D66D96" w:rsidP="00D66D96">
      <w:pPr>
        <w:rPr>
          <w:sz w:val="28"/>
          <w:szCs w:val="28"/>
        </w:rPr>
      </w:pPr>
    </w:p>
    <w:p w:rsidR="00D66D96" w:rsidRPr="00D37E94" w:rsidRDefault="00D66D96" w:rsidP="00D66D96">
      <w:pPr>
        <w:spacing w:line="360" w:lineRule="auto"/>
        <w:jc w:val="center"/>
        <w:rPr>
          <w:b/>
          <w:sz w:val="28"/>
          <w:szCs w:val="28"/>
        </w:rPr>
      </w:pPr>
      <w:r w:rsidRPr="00D37E94">
        <w:rPr>
          <w:b/>
          <w:sz w:val="28"/>
          <w:szCs w:val="28"/>
        </w:rPr>
        <w:t>Вопросы для самоконтроля</w:t>
      </w:r>
    </w:p>
    <w:p w:rsidR="00D66D96" w:rsidRPr="00D37E94" w:rsidRDefault="00D66D96" w:rsidP="00A04482">
      <w:pPr>
        <w:pStyle w:val="a3"/>
        <w:numPr>
          <w:ilvl w:val="0"/>
          <w:numId w:val="62"/>
        </w:numPr>
        <w:spacing w:line="360" w:lineRule="auto"/>
        <w:jc w:val="both"/>
        <w:rPr>
          <w:rStyle w:val="c2"/>
          <w:sz w:val="28"/>
          <w:szCs w:val="28"/>
        </w:rPr>
      </w:pPr>
      <w:r w:rsidRPr="00D37E94">
        <w:rPr>
          <w:rStyle w:val="c2"/>
          <w:sz w:val="28"/>
          <w:szCs w:val="28"/>
        </w:rPr>
        <w:t>Дайте определение понятия «заработная плата». Какие методы правового регулирования применяются для регулирования общественных отношений, связанных с заработной платой?</w:t>
      </w:r>
    </w:p>
    <w:p w:rsidR="00D66D96" w:rsidRPr="00D37E94" w:rsidRDefault="00D66D96" w:rsidP="00A04482">
      <w:pPr>
        <w:pStyle w:val="a3"/>
        <w:numPr>
          <w:ilvl w:val="0"/>
          <w:numId w:val="62"/>
        </w:numPr>
        <w:spacing w:line="360" w:lineRule="auto"/>
        <w:jc w:val="both"/>
        <w:rPr>
          <w:rStyle w:val="c2"/>
          <w:sz w:val="28"/>
          <w:szCs w:val="28"/>
        </w:rPr>
      </w:pPr>
      <w:r w:rsidRPr="00D37E94">
        <w:rPr>
          <w:rStyle w:val="c2"/>
          <w:sz w:val="28"/>
          <w:szCs w:val="28"/>
        </w:rPr>
        <w:lastRenderedPageBreak/>
        <w:t>Что такое минимальный размер оплаты труда (МРОТ)?</w:t>
      </w:r>
    </w:p>
    <w:p w:rsidR="00D66D96" w:rsidRPr="00D37E94" w:rsidRDefault="00D66D96" w:rsidP="00A04482">
      <w:pPr>
        <w:pStyle w:val="a3"/>
        <w:numPr>
          <w:ilvl w:val="0"/>
          <w:numId w:val="62"/>
        </w:numPr>
        <w:spacing w:line="360" w:lineRule="auto"/>
        <w:jc w:val="both"/>
        <w:rPr>
          <w:rStyle w:val="c2"/>
          <w:sz w:val="28"/>
          <w:szCs w:val="28"/>
        </w:rPr>
      </w:pPr>
      <w:r w:rsidRPr="00D37E94">
        <w:rPr>
          <w:rStyle w:val="c2"/>
          <w:sz w:val="28"/>
          <w:szCs w:val="28"/>
        </w:rPr>
        <w:t>Чем сдельная система оплаты труда отличается от повременной системы оплаты труда?</w:t>
      </w:r>
    </w:p>
    <w:p w:rsidR="00D66D96" w:rsidRPr="00D37E94" w:rsidRDefault="00D66D96" w:rsidP="00A04482">
      <w:pPr>
        <w:pStyle w:val="a3"/>
        <w:numPr>
          <w:ilvl w:val="0"/>
          <w:numId w:val="62"/>
        </w:numPr>
        <w:spacing w:line="360" w:lineRule="auto"/>
        <w:jc w:val="both"/>
        <w:rPr>
          <w:rStyle w:val="c2"/>
          <w:sz w:val="28"/>
          <w:szCs w:val="28"/>
        </w:rPr>
      </w:pPr>
      <w:r w:rsidRPr="00D37E94">
        <w:rPr>
          <w:rStyle w:val="c2"/>
          <w:sz w:val="28"/>
          <w:szCs w:val="28"/>
        </w:rPr>
        <w:t>Охарактеризуйте тарифную систему оплаты труда.</w:t>
      </w:r>
    </w:p>
    <w:p w:rsidR="00D66D96" w:rsidRPr="00D37E94" w:rsidRDefault="00D66D96" w:rsidP="00A04482">
      <w:pPr>
        <w:pStyle w:val="a3"/>
        <w:numPr>
          <w:ilvl w:val="0"/>
          <w:numId w:val="62"/>
        </w:numPr>
        <w:spacing w:line="360" w:lineRule="auto"/>
        <w:jc w:val="both"/>
        <w:rPr>
          <w:rStyle w:val="c2"/>
          <w:sz w:val="28"/>
          <w:szCs w:val="28"/>
        </w:rPr>
      </w:pPr>
      <w:r w:rsidRPr="00D37E94">
        <w:rPr>
          <w:rStyle w:val="c2"/>
          <w:sz w:val="28"/>
          <w:szCs w:val="28"/>
        </w:rPr>
        <w:t>Какие виды сдельной системы оплаты труда вам известны?</w:t>
      </w:r>
    </w:p>
    <w:p w:rsidR="00D66D96" w:rsidRPr="00D37E94" w:rsidRDefault="00D66D96" w:rsidP="00A04482">
      <w:pPr>
        <w:pStyle w:val="a3"/>
        <w:numPr>
          <w:ilvl w:val="0"/>
          <w:numId w:val="62"/>
        </w:numPr>
        <w:spacing w:line="360" w:lineRule="auto"/>
        <w:jc w:val="both"/>
        <w:rPr>
          <w:rStyle w:val="c2"/>
          <w:sz w:val="28"/>
          <w:szCs w:val="28"/>
        </w:rPr>
      </w:pPr>
      <w:r w:rsidRPr="00D37E94">
        <w:rPr>
          <w:rStyle w:val="c2"/>
          <w:sz w:val="28"/>
          <w:szCs w:val="28"/>
        </w:rPr>
        <w:t>В каком порядке должна производиться выплата заработной платы?</w:t>
      </w:r>
    </w:p>
    <w:p w:rsidR="00D66D96" w:rsidRPr="00D37E94" w:rsidRDefault="00D66D96" w:rsidP="00A04482">
      <w:pPr>
        <w:pStyle w:val="a3"/>
        <w:numPr>
          <w:ilvl w:val="0"/>
          <w:numId w:val="62"/>
        </w:numPr>
        <w:spacing w:line="360" w:lineRule="auto"/>
        <w:jc w:val="both"/>
        <w:rPr>
          <w:rStyle w:val="c2"/>
          <w:sz w:val="28"/>
          <w:szCs w:val="28"/>
        </w:rPr>
      </w:pPr>
      <w:r w:rsidRPr="00D37E94">
        <w:rPr>
          <w:rStyle w:val="c2"/>
          <w:sz w:val="28"/>
          <w:szCs w:val="28"/>
        </w:rPr>
        <w:t>Как и в каких случаях производятся удержания из заработной платы работника?</w:t>
      </w:r>
    </w:p>
    <w:p w:rsidR="00D66D96" w:rsidRPr="00D37E94" w:rsidRDefault="00D66D96" w:rsidP="00A04482">
      <w:pPr>
        <w:pStyle w:val="a3"/>
        <w:numPr>
          <w:ilvl w:val="0"/>
          <w:numId w:val="62"/>
        </w:numPr>
        <w:tabs>
          <w:tab w:val="num" w:pos="3240"/>
        </w:tabs>
        <w:spacing w:line="360" w:lineRule="auto"/>
        <w:jc w:val="both"/>
        <w:rPr>
          <w:rStyle w:val="c2"/>
          <w:sz w:val="28"/>
          <w:szCs w:val="28"/>
        </w:rPr>
      </w:pPr>
      <w:r w:rsidRPr="00D37E94">
        <w:rPr>
          <w:rStyle w:val="c2"/>
          <w:sz w:val="28"/>
          <w:szCs w:val="28"/>
        </w:rPr>
        <w:t>Как производится оплата труда работника в случаях отклонения от нормальных условий труда?</w:t>
      </w:r>
    </w:p>
    <w:p w:rsidR="00D66D96" w:rsidRPr="00D37E94" w:rsidRDefault="00D66D96" w:rsidP="00A04482">
      <w:pPr>
        <w:pStyle w:val="a3"/>
        <w:numPr>
          <w:ilvl w:val="0"/>
          <w:numId w:val="62"/>
        </w:numPr>
        <w:tabs>
          <w:tab w:val="num" w:pos="0"/>
        </w:tabs>
        <w:spacing w:line="360" w:lineRule="auto"/>
        <w:jc w:val="both"/>
        <w:rPr>
          <w:sz w:val="28"/>
          <w:szCs w:val="28"/>
        </w:rPr>
      </w:pPr>
      <w:r w:rsidRPr="00D37E94">
        <w:rPr>
          <w:sz w:val="28"/>
          <w:szCs w:val="28"/>
        </w:rPr>
        <w:t>Какой правовой статус работника, находящегося в командировке?</w:t>
      </w:r>
    </w:p>
    <w:p w:rsidR="00D66D96" w:rsidRPr="00D37E94" w:rsidRDefault="00D66D96" w:rsidP="00A04482">
      <w:pPr>
        <w:pStyle w:val="a3"/>
        <w:numPr>
          <w:ilvl w:val="0"/>
          <w:numId w:val="62"/>
        </w:numPr>
        <w:spacing w:line="360" w:lineRule="auto"/>
        <w:jc w:val="both"/>
        <w:rPr>
          <w:sz w:val="28"/>
          <w:szCs w:val="28"/>
        </w:rPr>
      </w:pPr>
      <w:r w:rsidRPr="00D37E94">
        <w:rPr>
          <w:sz w:val="28"/>
          <w:szCs w:val="28"/>
        </w:rPr>
        <w:t>Какие гарантии и компенсации предоставляются работникам в связи с расторжением трудового договора?</w:t>
      </w:r>
    </w:p>
    <w:p w:rsidR="00D66D96" w:rsidRPr="00D37E94" w:rsidRDefault="00D66D96" w:rsidP="00A04482">
      <w:pPr>
        <w:pStyle w:val="a3"/>
        <w:numPr>
          <w:ilvl w:val="0"/>
          <w:numId w:val="62"/>
        </w:numPr>
        <w:spacing w:line="360" w:lineRule="auto"/>
        <w:jc w:val="both"/>
        <w:rPr>
          <w:sz w:val="28"/>
          <w:szCs w:val="28"/>
        </w:rPr>
      </w:pPr>
      <w:r w:rsidRPr="00D37E94">
        <w:rPr>
          <w:sz w:val="28"/>
          <w:szCs w:val="28"/>
        </w:rPr>
        <w:t>Понятие гарантийных выплат и доплат?</w:t>
      </w:r>
    </w:p>
    <w:p w:rsidR="00D66D96" w:rsidRPr="00D37E94" w:rsidRDefault="00D66D96" w:rsidP="00A04482">
      <w:pPr>
        <w:pStyle w:val="a3"/>
        <w:numPr>
          <w:ilvl w:val="0"/>
          <w:numId w:val="62"/>
        </w:numPr>
        <w:spacing w:line="360" w:lineRule="auto"/>
        <w:jc w:val="both"/>
        <w:rPr>
          <w:sz w:val="28"/>
          <w:szCs w:val="28"/>
        </w:rPr>
      </w:pPr>
      <w:r w:rsidRPr="00D37E94">
        <w:rPr>
          <w:sz w:val="28"/>
          <w:szCs w:val="28"/>
        </w:rPr>
        <w:t>Сходство и различие гарантийных выплат и доплат с заработной платой?</w:t>
      </w:r>
    </w:p>
    <w:p w:rsidR="00D66D96" w:rsidRPr="00D37E94" w:rsidRDefault="00D66D96" w:rsidP="00D66D96">
      <w:pPr>
        <w:spacing w:line="360" w:lineRule="auto"/>
        <w:rPr>
          <w:sz w:val="28"/>
          <w:szCs w:val="28"/>
        </w:rPr>
      </w:pPr>
    </w:p>
    <w:p w:rsidR="00D66D96" w:rsidRPr="007E7FE9" w:rsidRDefault="00D66D96" w:rsidP="00BC0374">
      <w:pPr>
        <w:pStyle w:val="1"/>
        <w:spacing w:before="0" w:line="360" w:lineRule="auto"/>
        <w:jc w:val="center"/>
        <w:rPr>
          <w:rFonts w:ascii="Times New Roman" w:hAnsi="Times New Roman" w:cs="Times New Roman"/>
          <w:color w:val="auto"/>
        </w:rPr>
      </w:pPr>
      <w:bookmarkStart w:id="129" w:name="_Toc11617193"/>
      <w:bookmarkStart w:id="130" w:name="_Toc11620645"/>
      <w:bookmarkStart w:id="131" w:name="_Toc42387230"/>
      <w:r w:rsidRPr="007E7FE9">
        <w:rPr>
          <w:rFonts w:ascii="Times New Roman" w:hAnsi="Times New Roman" w:cs="Times New Roman"/>
          <w:color w:val="auto"/>
        </w:rPr>
        <w:t>Лекция № 6</w:t>
      </w:r>
      <w:bookmarkEnd w:id="129"/>
      <w:bookmarkEnd w:id="130"/>
      <w:bookmarkEnd w:id="131"/>
    </w:p>
    <w:p w:rsidR="00D66D96" w:rsidRPr="007E7FE9" w:rsidRDefault="00D66D96" w:rsidP="00BC0374">
      <w:pPr>
        <w:pStyle w:val="1"/>
        <w:spacing w:before="0" w:line="360" w:lineRule="auto"/>
        <w:jc w:val="center"/>
        <w:rPr>
          <w:rFonts w:ascii="Times New Roman" w:hAnsi="Times New Roman" w:cs="Times New Roman"/>
          <w:color w:val="auto"/>
        </w:rPr>
      </w:pPr>
      <w:bookmarkStart w:id="132" w:name="_Toc11617194"/>
      <w:bookmarkStart w:id="133" w:name="_Toc11620646"/>
      <w:bookmarkStart w:id="134" w:name="_Toc42387231"/>
      <w:r w:rsidRPr="007E7FE9">
        <w:rPr>
          <w:rFonts w:ascii="Times New Roman" w:hAnsi="Times New Roman" w:cs="Times New Roman"/>
          <w:color w:val="auto"/>
        </w:rPr>
        <w:t>Трудовая дисциплина</w:t>
      </w:r>
      <w:bookmarkEnd w:id="132"/>
      <w:bookmarkEnd w:id="133"/>
      <w:bookmarkEnd w:id="134"/>
    </w:p>
    <w:p w:rsidR="00D66D96" w:rsidRPr="00D37E94" w:rsidRDefault="00D66D96" w:rsidP="00FC6797">
      <w:pPr>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1. Понятие дисциплины труда</w:t>
      </w:r>
    </w:p>
    <w:p w:rsidR="00D66D96" w:rsidRPr="00D37E94" w:rsidRDefault="00D66D96" w:rsidP="00D66D96">
      <w:pPr>
        <w:spacing w:line="360" w:lineRule="auto"/>
        <w:ind w:firstLine="709"/>
        <w:jc w:val="both"/>
        <w:rPr>
          <w:rStyle w:val="c2"/>
          <w:sz w:val="28"/>
          <w:szCs w:val="28"/>
        </w:rPr>
      </w:pPr>
    </w:p>
    <w:p w:rsidR="00D66D96" w:rsidRPr="00D37E94" w:rsidRDefault="00D66D96" w:rsidP="00D66D96">
      <w:pPr>
        <w:spacing w:line="360" w:lineRule="auto"/>
        <w:ind w:firstLine="709"/>
        <w:jc w:val="both"/>
        <w:rPr>
          <w:sz w:val="28"/>
          <w:szCs w:val="28"/>
        </w:rPr>
      </w:pPr>
      <w:r w:rsidRPr="00D37E94">
        <w:rPr>
          <w:rStyle w:val="c2"/>
          <w:sz w:val="28"/>
          <w:szCs w:val="28"/>
        </w:rPr>
        <w:t>Под</w:t>
      </w:r>
      <w:r w:rsidRPr="00D37E94">
        <w:rPr>
          <w:rStyle w:val="apple-converted-space"/>
          <w:sz w:val="28"/>
          <w:szCs w:val="28"/>
        </w:rPr>
        <w:t> </w:t>
      </w:r>
      <w:r w:rsidRPr="00D37E94">
        <w:rPr>
          <w:rStyle w:val="c0"/>
          <w:b/>
          <w:bCs/>
          <w:sz w:val="28"/>
          <w:szCs w:val="28"/>
        </w:rPr>
        <w:t>дисциплиной труда</w:t>
      </w:r>
      <w:r w:rsidRPr="00D37E94">
        <w:rPr>
          <w:rStyle w:val="apple-converted-space"/>
          <w:sz w:val="28"/>
          <w:szCs w:val="28"/>
        </w:rPr>
        <w:t> </w:t>
      </w:r>
      <w:r w:rsidRPr="00D37E94">
        <w:rPr>
          <w:rStyle w:val="c2"/>
          <w:sz w:val="28"/>
          <w:szCs w:val="28"/>
        </w:rPr>
        <w:t>понимается обязательное для всех работников подчинение правилам поведения, определенным в соответствии с Трудовым кодексом Российской Федерации, иными законами, коллективным договором, соглашениями, трудовым договором, локальными нормативными актами организации. Подчинение этим правилам является объективной необходимостью всякого коллективного труда.</w:t>
      </w:r>
    </w:p>
    <w:p w:rsidR="00D66D96" w:rsidRPr="00D37E94" w:rsidRDefault="00D66D96" w:rsidP="00D66D96">
      <w:pPr>
        <w:spacing w:line="360" w:lineRule="auto"/>
        <w:ind w:firstLine="709"/>
        <w:jc w:val="both"/>
        <w:rPr>
          <w:sz w:val="28"/>
          <w:szCs w:val="28"/>
        </w:rPr>
      </w:pPr>
      <w:r w:rsidRPr="00D37E94">
        <w:rPr>
          <w:rStyle w:val="c2"/>
          <w:sz w:val="28"/>
          <w:szCs w:val="28"/>
        </w:rPr>
        <w:t xml:space="preserve">Заключая с работодателем трудовой договор, работник принимает на себя ряд обязательств: добросовестно исполнять трудовые обязанности, соблюдать правила внутреннего трудового распорядка и трудовую дисциплину и др. В свою </w:t>
      </w:r>
      <w:r w:rsidRPr="00D37E94">
        <w:rPr>
          <w:rStyle w:val="c2"/>
          <w:sz w:val="28"/>
          <w:szCs w:val="28"/>
        </w:rPr>
        <w:lastRenderedPageBreak/>
        <w:t>очередь работодатель обязан создавать условия, необходимые для соблюдения работниками дисциплины труда, содействовать обеспечению внутреннего трудового распорядка в конкретной организации.</w:t>
      </w:r>
    </w:p>
    <w:p w:rsidR="00D66D96" w:rsidRPr="00D37E94" w:rsidRDefault="00D66D96" w:rsidP="00D66D96">
      <w:pPr>
        <w:spacing w:line="360" w:lineRule="auto"/>
        <w:ind w:firstLine="709"/>
        <w:jc w:val="both"/>
        <w:rPr>
          <w:sz w:val="28"/>
          <w:szCs w:val="28"/>
        </w:rPr>
      </w:pPr>
      <w:r w:rsidRPr="00D37E94">
        <w:rPr>
          <w:rStyle w:val="c2"/>
          <w:sz w:val="28"/>
          <w:szCs w:val="28"/>
        </w:rPr>
        <w:t>Внутренний трудовой распорядок представляет собой порядок взаимоотношений работодателя и работников, а также работников между собой. Он определяется правилами внутреннего трудового распорядка.</w:t>
      </w:r>
    </w:p>
    <w:p w:rsidR="00D66D96" w:rsidRPr="00D37E94" w:rsidRDefault="00D66D96" w:rsidP="00D66D96">
      <w:pPr>
        <w:spacing w:line="360" w:lineRule="auto"/>
        <w:ind w:firstLine="709"/>
        <w:jc w:val="both"/>
        <w:rPr>
          <w:sz w:val="28"/>
          <w:szCs w:val="28"/>
        </w:rPr>
      </w:pPr>
      <w:r w:rsidRPr="00D37E94">
        <w:rPr>
          <w:rStyle w:val="c0"/>
          <w:b/>
          <w:bCs/>
          <w:sz w:val="28"/>
          <w:szCs w:val="28"/>
        </w:rPr>
        <w:t>Правила внутреннего трудового распорядка</w:t>
      </w:r>
      <w:r w:rsidRPr="00D37E94">
        <w:rPr>
          <w:rStyle w:val="apple-converted-space"/>
          <w:sz w:val="28"/>
          <w:szCs w:val="28"/>
        </w:rPr>
        <w:t> </w:t>
      </w:r>
      <w:r w:rsidRPr="00D37E94">
        <w:rPr>
          <w:rStyle w:val="c2"/>
          <w:sz w:val="28"/>
          <w:szCs w:val="28"/>
        </w:rPr>
        <w:t>представляют собой локальный нормативный акт организации, регламентирующий 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D66D96" w:rsidRPr="00D37E94" w:rsidRDefault="00D66D96" w:rsidP="00D66D96">
      <w:pPr>
        <w:spacing w:line="360" w:lineRule="auto"/>
        <w:ind w:firstLine="709"/>
        <w:jc w:val="both"/>
        <w:rPr>
          <w:sz w:val="28"/>
          <w:szCs w:val="28"/>
        </w:rPr>
      </w:pPr>
      <w:r w:rsidRPr="00D37E94">
        <w:rPr>
          <w:rStyle w:val="c2"/>
          <w:sz w:val="28"/>
          <w:szCs w:val="28"/>
        </w:rPr>
        <w:t>В содержание правил внутреннего трудового распорядка, как правило, входят следующие разделы:</w:t>
      </w:r>
    </w:p>
    <w:p w:rsidR="00D66D96" w:rsidRPr="00D37E94" w:rsidRDefault="00D66D96" w:rsidP="00D66D96">
      <w:pPr>
        <w:spacing w:line="360" w:lineRule="auto"/>
        <w:ind w:firstLine="709"/>
        <w:jc w:val="both"/>
        <w:rPr>
          <w:sz w:val="28"/>
          <w:szCs w:val="28"/>
        </w:rPr>
      </w:pPr>
      <w:r w:rsidRPr="00D37E94">
        <w:rPr>
          <w:rStyle w:val="c2"/>
          <w:sz w:val="28"/>
          <w:szCs w:val="28"/>
        </w:rPr>
        <w:t xml:space="preserve"> 1) наименование и местонахождение организации-работодателя и его структурных подразделений (филиалов, представительств, отделов, цехов и т.п.);</w:t>
      </w:r>
    </w:p>
    <w:p w:rsidR="00D66D96" w:rsidRPr="00D37E94" w:rsidRDefault="00D66D96" w:rsidP="00D66D96">
      <w:pPr>
        <w:spacing w:line="360" w:lineRule="auto"/>
        <w:ind w:firstLine="709"/>
        <w:jc w:val="both"/>
        <w:rPr>
          <w:sz w:val="28"/>
          <w:szCs w:val="28"/>
        </w:rPr>
      </w:pPr>
      <w:r w:rsidRPr="00D37E94">
        <w:rPr>
          <w:rStyle w:val="c2"/>
          <w:sz w:val="28"/>
          <w:szCs w:val="28"/>
        </w:rPr>
        <w:t>2) порядок приема и увольнения работников;</w:t>
      </w:r>
    </w:p>
    <w:p w:rsidR="00D66D96" w:rsidRPr="00D37E94" w:rsidRDefault="00D66D96" w:rsidP="00D66D96">
      <w:pPr>
        <w:spacing w:line="360" w:lineRule="auto"/>
        <w:ind w:firstLine="709"/>
        <w:jc w:val="both"/>
        <w:rPr>
          <w:sz w:val="28"/>
          <w:szCs w:val="28"/>
        </w:rPr>
      </w:pPr>
      <w:r w:rsidRPr="00D37E94">
        <w:rPr>
          <w:rStyle w:val="c2"/>
          <w:sz w:val="28"/>
          <w:szCs w:val="28"/>
        </w:rPr>
        <w:t>3) основные права и обязанности работников и работодателя;</w:t>
      </w:r>
    </w:p>
    <w:p w:rsidR="00D66D96" w:rsidRPr="00D37E94" w:rsidRDefault="00D66D96" w:rsidP="00D66D96">
      <w:pPr>
        <w:spacing w:line="360" w:lineRule="auto"/>
        <w:ind w:firstLine="709"/>
        <w:jc w:val="both"/>
        <w:rPr>
          <w:sz w:val="28"/>
          <w:szCs w:val="28"/>
        </w:rPr>
      </w:pPr>
      <w:r w:rsidRPr="00D37E94">
        <w:rPr>
          <w:rStyle w:val="c2"/>
          <w:sz w:val="28"/>
          <w:szCs w:val="28"/>
        </w:rPr>
        <w:t>4) режим работы и режим отдыха;</w:t>
      </w:r>
    </w:p>
    <w:p w:rsidR="00D66D96" w:rsidRPr="00D37E94" w:rsidRDefault="00D66D96" w:rsidP="00D66D96">
      <w:pPr>
        <w:spacing w:line="360" w:lineRule="auto"/>
        <w:ind w:firstLine="709"/>
        <w:jc w:val="both"/>
        <w:rPr>
          <w:sz w:val="28"/>
          <w:szCs w:val="28"/>
        </w:rPr>
      </w:pPr>
      <w:r w:rsidRPr="00D37E94">
        <w:rPr>
          <w:rStyle w:val="c2"/>
          <w:sz w:val="28"/>
          <w:szCs w:val="28"/>
        </w:rPr>
        <w:t>5) ответственность за нарушение трудовой дисциплины;</w:t>
      </w:r>
    </w:p>
    <w:p w:rsidR="00D66D96" w:rsidRPr="00D37E94" w:rsidRDefault="00D66D96" w:rsidP="00D66D96">
      <w:pPr>
        <w:spacing w:line="360" w:lineRule="auto"/>
        <w:ind w:firstLine="709"/>
        <w:jc w:val="both"/>
        <w:rPr>
          <w:sz w:val="28"/>
          <w:szCs w:val="28"/>
        </w:rPr>
      </w:pPr>
      <w:r w:rsidRPr="00D37E94">
        <w:rPr>
          <w:rStyle w:val="c2"/>
          <w:sz w:val="28"/>
          <w:szCs w:val="28"/>
        </w:rPr>
        <w:t>6) порядок привлечения работников к дисциплинарной ответственности;</w:t>
      </w:r>
    </w:p>
    <w:p w:rsidR="00D66D96" w:rsidRPr="00D37E94" w:rsidRDefault="00D66D96" w:rsidP="00D66D96">
      <w:pPr>
        <w:spacing w:line="360" w:lineRule="auto"/>
        <w:ind w:firstLine="709"/>
        <w:jc w:val="both"/>
        <w:rPr>
          <w:sz w:val="28"/>
          <w:szCs w:val="28"/>
        </w:rPr>
      </w:pPr>
      <w:r w:rsidRPr="00D37E94">
        <w:rPr>
          <w:rStyle w:val="c2"/>
          <w:sz w:val="28"/>
          <w:szCs w:val="28"/>
        </w:rPr>
        <w:t>7) виды и порядок поощрения работников и др.</w:t>
      </w:r>
    </w:p>
    <w:p w:rsidR="00D66D96" w:rsidRPr="00D37E94" w:rsidRDefault="00D66D96" w:rsidP="00D66D96">
      <w:pPr>
        <w:spacing w:line="360" w:lineRule="auto"/>
        <w:ind w:firstLine="709"/>
        <w:jc w:val="both"/>
        <w:rPr>
          <w:sz w:val="28"/>
          <w:szCs w:val="28"/>
        </w:rPr>
      </w:pPr>
      <w:r w:rsidRPr="00D37E94">
        <w:rPr>
          <w:rStyle w:val="c2"/>
          <w:sz w:val="28"/>
          <w:szCs w:val="28"/>
        </w:rPr>
        <w:t>Работодатель обязан ознакомить работника с правилами внутреннего трудового распорядка. В противном случае работник не может быть привлечен к дисциплинарной ответственности за их нарушение.</w:t>
      </w:r>
    </w:p>
    <w:p w:rsidR="00D66D96" w:rsidRPr="00D37E94" w:rsidRDefault="00D66D96" w:rsidP="00D66D96">
      <w:pPr>
        <w:spacing w:line="360" w:lineRule="auto"/>
        <w:ind w:firstLine="709"/>
        <w:jc w:val="both"/>
        <w:rPr>
          <w:sz w:val="28"/>
          <w:szCs w:val="28"/>
        </w:rPr>
      </w:pPr>
      <w:r w:rsidRPr="00D37E94">
        <w:rPr>
          <w:rStyle w:val="c2"/>
          <w:sz w:val="28"/>
          <w:szCs w:val="28"/>
        </w:rPr>
        <w:t xml:space="preserve">К работникам некоторых отраслей экономики, где нарушения трудовой дисциплины могут привести к особо тяжким последствиям (например, к гибели людей), применяются уставы и положения о дисциплине, утверждаемые </w:t>
      </w:r>
      <w:r w:rsidRPr="00D37E94">
        <w:rPr>
          <w:rStyle w:val="c2"/>
          <w:sz w:val="28"/>
          <w:szCs w:val="28"/>
        </w:rPr>
        <w:lastRenderedPageBreak/>
        <w:t>Правительством Российской Федерации в соответствии с федеральными законами.</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 xml:space="preserve">Вопрос № 2.  </w:t>
      </w:r>
      <w:r w:rsidRPr="00D37E94">
        <w:rPr>
          <w:rStyle w:val="c52"/>
          <w:sz w:val="28"/>
          <w:szCs w:val="28"/>
        </w:rPr>
        <w:t>Методы обеспечения трудовой дисциплины</w:t>
      </w:r>
    </w:p>
    <w:p w:rsidR="00D66D96" w:rsidRPr="00D37E94" w:rsidRDefault="00D66D96" w:rsidP="00D66D96">
      <w:pPr>
        <w:spacing w:line="360" w:lineRule="auto"/>
        <w:ind w:firstLine="709"/>
        <w:jc w:val="both"/>
        <w:rPr>
          <w:rStyle w:val="c2"/>
          <w:sz w:val="28"/>
          <w:szCs w:val="28"/>
        </w:rPr>
      </w:pPr>
    </w:p>
    <w:p w:rsidR="00D66D96" w:rsidRPr="00D37E94" w:rsidRDefault="00D66D96" w:rsidP="00D66D96">
      <w:pPr>
        <w:spacing w:line="360" w:lineRule="auto"/>
        <w:ind w:firstLine="709"/>
        <w:jc w:val="both"/>
        <w:rPr>
          <w:sz w:val="28"/>
          <w:szCs w:val="28"/>
        </w:rPr>
      </w:pPr>
      <w:r w:rsidRPr="00D37E94">
        <w:rPr>
          <w:rStyle w:val="c2"/>
          <w:sz w:val="28"/>
          <w:szCs w:val="28"/>
        </w:rPr>
        <w:t>Существуют два метода обеспечения трудовой дисциплины: метод поощрения и метод принуждения.</w:t>
      </w:r>
    </w:p>
    <w:p w:rsidR="00D66D96" w:rsidRPr="00D37E94" w:rsidRDefault="00D66D96" w:rsidP="00D66D96">
      <w:pPr>
        <w:spacing w:line="360" w:lineRule="auto"/>
        <w:ind w:firstLine="709"/>
        <w:jc w:val="both"/>
        <w:rPr>
          <w:sz w:val="28"/>
          <w:szCs w:val="28"/>
        </w:rPr>
      </w:pPr>
      <w:r w:rsidRPr="00D37E94">
        <w:rPr>
          <w:rStyle w:val="c0"/>
          <w:b/>
          <w:bCs/>
          <w:sz w:val="28"/>
          <w:szCs w:val="28"/>
        </w:rPr>
        <w:t>Поощрение</w:t>
      </w:r>
      <w:r w:rsidRPr="00D37E94">
        <w:rPr>
          <w:rStyle w:val="apple-converted-space"/>
          <w:sz w:val="28"/>
          <w:szCs w:val="28"/>
        </w:rPr>
        <w:t> </w:t>
      </w:r>
      <w:r w:rsidRPr="00D37E94">
        <w:rPr>
          <w:rStyle w:val="c2"/>
          <w:sz w:val="28"/>
          <w:szCs w:val="28"/>
        </w:rPr>
        <w:t>представляет собой публичное признание трудовых заслуг работника, награждение, оказание общественного почета как отдельному работнику, так и всему трудовому коллективу за достигнутые успехи в труде. Основанием для применения мер поощрения является добросовестное исполнение работниками своих трудовых обязанностей.</w:t>
      </w:r>
    </w:p>
    <w:p w:rsidR="00D66D96" w:rsidRPr="00D37E94" w:rsidRDefault="00D66D96" w:rsidP="00D66D96">
      <w:pPr>
        <w:spacing w:line="360" w:lineRule="auto"/>
        <w:ind w:firstLine="709"/>
        <w:jc w:val="both"/>
        <w:rPr>
          <w:sz w:val="28"/>
          <w:szCs w:val="28"/>
        </w:rPr>
      </w:pPr>
      <w:r w:rsidRPr="00D37E94">
        <w:rPr>
          <w:rStyle w:val="c2"/>
          <w:sz w:val="28"/>
          <w:szCs w:val="28"/>
        </w:rPr>
        <w:t>ТК РФ предусматривает следующие виды поощрения за добросовестный труд:</w:t>
      </w:r>
    </w:p>
    <w:p w:rsidR="00D66D96" w:rsidRPr="00D37E94" w:rsidRDefault="00D66D96" w:rsidP="00D66D96">
      <w:pPr>
        <w:spacing w:line="360" w:lineRule="auto"/>
        <w:ind w:firstLine="709"/>
        <w:jc w:val="both"/>
        <w:rPr>
          <w:sz w:val="28"/>
          <w:szCs w:val="28"/>
        </w:rPr>
      </w:pPr>
      <w:r w:rsidRPr="00D37E94">
        <w:rPr>
          <w:rStyle w:val="c2"/>
          <w:sz w:val="28"/>
          <w:szCs w:val="28"/>
        </w:rPr>
        <w:t>- объявление благодарности;</w:t>
      </w:r>
    </w:p>
    <w:p w:rsidR="00D66D96" w:rsidRPr="00D37E94" w:rsidRDefault="00D66D96" w:rsidP="00D66D96">
      <w:pPr>
        <w:spacing w:line="360" w:lineRule="auto"/>
        <w:ind w:firstLine="709"/>
        <w:jc w:val="both"/>
        <w:rPr>
          <w:sz w:val="28"/>
          <w:szCs w:val="28"/>
        </w:rPr>
      </w:pPr>
      <w:r w:rsidRPr="00D37E94">
        <w:rPr>
          <w:rStyle w:val="c2"/>
          <w:sz w:val="28"/>
          <w:szCs w:val="28"/>
        </w:rPr>
        <w:t>- выдача премии;</w:t>
      </w:r>
    </w:p>
    <w:p w:rsidR="00D66D96" w:rsidRPr="00D37E94" w:rsidRDefault="00D66D96" w:rsidP="00D66D96">
      <w:pPr>
        <w:spacing w:line="360" w:lineRule="auto"/>
        <w:ind w:firstLine="709"/>
        <w:jc w:val="both"/>
        <w:rPr>
          <w:sz w:val="28"/>
          <w:szCs w:val="28"/>
        </w:rPr>
      </w:pPr>
      <w:r w:rsidRPr="00D37E94">
        <w:rPr>
          <w:rStyle w:val="c2"/>
          <w:sz w:val="28"/>
          <w:szCs w:val="28"/>
        </w:rPr>
        <w:t>- награждение ценным подарком;</w:t>
      </w:r>
    </w:p>
    <w:p w:rsidR="00D66D96" w:rsidRPr="00D37E94" w:rsidRDefault="00D66D96" w:rsidP="00D66D96">
      <w:pPr>
        <w:spacing w:line="360" w:lineRule="auto"/>
        <w:ind w:firstLine="709"/>
        <w:jc w:val="both"/>
        <w:rPr>
          <w:sz w:val="28"/>
          <w:szCs w:val="28"/>
        </w:rPr>
      </w:pPr>
      <w:r w:rsidRPr="00D37E94">
        <w:rPr>
          <w:rStyle w:val="c2"/>
          <w:sz w:val="28"/>
          <w:szCs w:val="28"/>
        </w:rPr>
        <w:t>- награждение почетной грамотой;</w:t>
      </w:r>
    </w:p>
    <w:p w:rsidR="00D66D96" w:rsidRPr="00D37E94" w:rsidRDefault="00D66D96" w:rsidP="00D66D96">
      <w:pPr>
        <w:spacing w:line="360" w:lineRule="auto"/>
        <w:ind w:firstLine="709"/>
        <w:jc w:val="both"/>
        <w:rPr>
          <w:sz w:val="28"/>
          <w:szCs w:val="28"/>
        </w:rPr>
      </w:pPr>
      <w:r w:rsidRPr="00D37E94">
        <w:rPr>
          <w:rStyle w:val="c2"/>
          <w:sz w:val="28"/>
          <w:szCs w:val="28"/>
        </w:rPr>
        <w:t>- представление к званию лучшего по профессии.</w:t>
      </w:r>
    </w:p>
    <w:p w:rsidR="00D66D96" w:rsidRPr="00D37E94" w:rsidRDefault="00D66D96" w:rsidP="00D66D96">
      <w:pPr>
        <w:spacing w:line="360" w:lineRule="auto"/>
        <w:ind w:firstLine="709"/>
        <w:jc w:val="both"/>
        <w:rPr>
          <w:sz w:val="28"/>
          <w:szCs w:val="28"/>
        </w:rPr>
      </w:pPr>
      <w:r w:rsidRPr="00D37E94">
        <w:rPr>
          <w:rStyle w:val="c2"/>
          <w:sz w:val="28"/>
          <w:szCs w:val="28"/>
        </w:rPr>
        <w:t>Этот перечень является примерным, он может быть дополнен работодателем: иные виды поощрения работников за труд определяются коллективным договором или правилами внутреннего трудового распорядка организации,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D66D96" w:rsidRPr="00D37E94" w:rsidRDefault="00D66D96" w:rsidP="00D66D96">
      <w:pPr>
        <w:spacing w:line="360" w:lineRule="auto"/>
        <w:ind w:firstLine="709"/>
        <w:jc w:val="both"/>
        <w:rPr>
          <w:sz w:val="28"/>
          <w:szCs w:val="28"/>
        </w:rPr>
      </w:pPr>
      <w:r w:rsidRPr="00D37E94">
        <w:rPr>
          <w:rStyle w:val="c2"/>
          <w:sz w:val="28"/>
          <w:szCs w:val="28"/>
        </w:rPr>
        <w:t>Сведения о поощрениях заносятся в трудовую книжку работника.</w:t>
      </w:r>
    </w:p>
    <w:p w:rsidR="00D66D96" w:rsidRPr="00D37E94" w:rsidRDefault="00D66D96" w:rsidP="00D66D96">
      <w:pPr>
        <w:spacing w:line="360" w:lineRule="auto"/>
        <w:ind w:firstLine="709"/>
        <w:jc w:val="both"/>
        <w:rPr>
          <w:sz w:val="28"/>
          <w:szCs w:val="28"/>
        </w:rPr>
      </w:pPr>
      <w:r w:rsidRPr="00D37E94">
        <w:rPr>
          <w:rStyle w:val="c0"/>
          <w:b/>
          <w:bCs/>
          <w:sz w:val="28"/>
          <w:szCs w:val="28"/>
        </w:rPr>
        <w:t>Метод принуждения</w:t>
      </w:r>
      <w:r w:rsidRPr="00D37E94">
        <w:rPr>
          <w:rStyle w:val="apple-converted-space"/>
          <w:sz w:val="28"/>
          <w:szCs w:val="28"/>
        </w:rPr>
        <w:t> </w:t>
      </w:r>
      <w:r w:rsidRPr="00D37E94">
        <w:rPr>
          <w:rStyle w:val="c2"/>
          <w:sz w:val="28"/>
          <w:szCs w:val="28"/>
        </w:rPr>
        <w:t>— это совокупность приемов и средств воздействия на недобросовестных работников, выражающихся в применении к ним юридических санкций за неисполнение или ненадлежащее исполнение принятых на себя трудовых обязанностей.</w:t>
      </w:r>
    </w:p>
    <w:p w:rsidR="00D66D96" w:rsidRPr="00D37E94" w:rsidRDefault="00D66D96" w:rsidP="00D66D96">
      <w:pPr>
        <w:spacing w:line="360" w:lineRule="auto"/>
        <w:ind w:firstLine="709"/>
        <w:jc w:val="both"/>
        <w:rPr>
          <w:sz w:val="28"/>
          <w:szCs w:val="28"/>
        </w:rPr>
      </w:pPr>
      <w:r w:rsidRPr="00D37E94">
        <w:rPr>
          <w:rStyle w:val="c2"/>
          <w:sz w:val="28"/>
          <w:szCs w:val="28"/>
        </w:rPr>
        <w:lastRenderedPageBreak/>
        <w:t>В качестве мер принуждения, применяемых в связи с нарушением трудовой дисциплины, выступают, как правило, меры дисциплинарной ответственности.</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3. Понятие дисциплинарной ответственности и её виды</w:t>
      </w:r>
    </w:p>
    <w:p w:rsidR="00D66D96" w:rsidRPr="00D37E94" w:rsidRDefault="00D66D96" w:rsidP="00D66D96">
      <w:pPr>
        <w:spacing w:line="360" w:lineRule="auto"/>
        <w:ind w:firstLine="709"/>
        <w:jc w:val="both"/>
        <w:rPr>
          <w:rStyle w:val="c0"/>
          <w:b/>
          <w:bCs/>
          <w:sz w:val="28"/>
          <w:szCs w:val="28"/>
        </w:rPr>
      </w:pPr>
    </w:p>
    <w:p w:rsidR="00D66D96" w:rsidRPr="00D37E94" w:rsidRDefault="00D66D96" w:rsidP="00D66D96">
      <w:pPr>
        <w:spacing w:line="360" w:lineRule="auto"/>
        <w:ind w:firstLine="709"/>
        <w:jc w:val="both"/>
        <w:rPr>
          <w:sz w:val="28"/>
          <w:szCs w:val="28"/>
        </w:rPr>
      </w:pPr>
      <w:r w:rsidRPr="00D37E94">
        <w:rPr>
          <w:rStyle w:val="c0"/>
          <w:b/>
          <w:bCs/>
          <w:sz w:val="28"/>
          <w:szCs w:val="28"/>
        </w:rPr>
        <w:t>Дисциплинарная ответственность</w:t>
      </w:r>
      <w:r w:rsidRPr="00D37E94">
        <w:rPr>
          <w:rStyle w:val="apple-converted-space"/>
          <w:sz w:val="28"/>
          <w:szCs w:val="28"/>
        </w:rPr>
        <w:t> </w:t>
      </w:r>
      <w:r w:rsidRPr="00D37E94">
        <w:rPr>
          <w:rStyle w:val="c2"/>
          <w:sz w:val="28"/>
          <w:szCs w:val="28"/>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D66D96" w:rsidRPr="00D37E94" w:rsidRDefault="00D66D96" w:rsidP="00D66D96">
      <w:pPr>
        <w:spacing w:line="360" w:lineRule="auto"/>
        <w:ind w:firstLine="709"/>
        <w:jc w:val="both"/>
        <w:rPr>
          <w:sz w:val="28"/>
          <w:szCs w:val="28"/>
        </w:rPr>
      </w:pPr>
      <w:r w:rsidRPr="00D37E94">
        <w:rPr>
          <w:rStyle w:val="c0"/>
          <w:b/>
          <w:bCs/>
          <w:i/>
          <w:iCs/>
          <w:sz w:val="28"/>
          <w:szCs w:val="28"/>
        </w:rPr>
        <w:t>Дисциплинарный проступок</w:t>
      </w:r>
      <w:r w:rsidRPr="00D37E94">
        <w:rPr>
          <w:rStyle w:val="apple-converted-space"/>
          <w:i/>
          <w:iCs/>
          <w:sz w:val="28"/>
          <w:szCs w:val="28"/>
        </w:rPr>
        <w:t> </w:t>
      </w:r>
      <w:r w:rsidRPr="00D37E94">
        <w:rPr>
          <w:rStyle w:val="c2"/>
          <w:sz w:val="28"/>
          <w:szCs w:val="28"/>
        </w:rPr>
        <w:t>представляет собой неисполнение или ненадлежащее исполнение работником по его вине возложенных на него трудовых обязанностей. Примерами дисциплинарных проступков могут быть брак в работе, опоздание 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rsidR="00D66D96" w:rsidRPr="00D37E94" w:rsidRDefault="00D66D96" w:rsidP="00D66D96">
      <w:pPr>
        <w:spacing w:line="360" w:lineRule="auto"/>
        <w:ind w:firstLine="709"/>
        <w:jc w:val="both"/>
        <w:rPr>
          <w:sz w:val="28"/>
          <w:szCs w:val="28"/>
        </w:rPr>
      </w:pPr>
      <w:r w:rsidRPr="00D37E94">
        <w:rPr>
          <w:rStyle w:val="c2"/>
          <w:sz w:val="28"/>
          <w:szCs w:val="28"/>
        </w:rPr>
        <w:t>Различают два вида дисциплинарной ответственности:</w:t>
      </w:r>
    </w:p>
    <w:p w:rsidR="00D66D96" w:rsidRPr="00D37E94" w:rsidRDefault="00D66D96" w:rsidP="00D66D96">
      <w:pPr>
        <w:spacing w:line="360" w:lineRule="auto"/>
        <w:ind w:firstLine="709"/>
        <w:jc w:val="both"/>
        <w:rPr>
          <w:sz w:val="28"/>
          <w:szCs w:val="28"/>
        </w:rPr>
      </w:pPr>
      <w:r w:rsidRPr="00D37E94">
        <w:rPr>
          <w:rStyle w:val="c2"/>
          <w:sz w:val="28"/>
          <w:szCs w:val="28"/>
        </w:rPr>
        <w:t>общая дисциплинарная ответственность (ответственность по правилам внутреннего трудового распорядка);</w:t>
      </w:r>
    </w:p>
    <w:p w:rsidR="00D66D96" w:rsidRPr="00D37E94" w:rsidRDefault="00D66D96" w:rsidP="00D66D96">
      <w:pPr>
        <w:spacing w:line="360" w:lineRule="auto"/>
        <w:ind w:firstLine="709"/>
        <w:jc w:val="both"/>
        <w:rPr>
          <w:sz w:val="28"/>
          <w:szCs w:val="28"/>
        </w:rPr>
      </w:pPr>
      <w:r w:rsidRPr="00D37E94">
        <w:rPr>
          <w:rStyle w:val="c2"/>
          <w:sz w:val="28"/>
          <w:szCs w:val="28"/>
        </w:rPr>
        <w:t>специальная дисциплинарная ответственность (ответственность, которая наступает в соответствии с федеральными законами, уставами и положениями о дисциплине).</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4. Виды дисциплинарных взысканий</w:t>
      </w:r>
    </w:p>
    <w:p w:rsidR="00D66D96" w:rsidRPr="00D37E94" w:rsidRDefault="00D66D96" w:rsidP="00D66D96">
      <w:pPr>
        <w:spacing w:line="360" w:lineRule="auto"/>
        <w:ind w:firstLine="709"/>
        <w:jc w:val="both"/>
        <w:rPr>
          <w:rStyle w:val="c2"/>
          <w:sz w:val="28"/>
          <w:szCs w:val="28"/>
        </w:rPr>
      </w:pPr>
    </w:p>
    <w:p w:rsidR="00D66D96" w:rsidRPr="00D37E94" w:rsidRDefault="00D66D96" w:rsidP="00D66D96">
      <w:pPr>
        <w:spacing w:line="360" w:lineRule="auto"/>
        <w:ind w:firstLine="709"/>
        <w:jc w:val="both"/>
        <w:rPr>
          <w:sz w:val="28"/>
          <w:szCs w:val="28"/>
        </w:rPr>
      </w:pPr>
      <w:r w:rsidRPr="00D37E94">
        <w:rPr>
          <w:rStyle w:val="c2"/>
          <w:sz w:val="28"/>
          <w:szCs w:val="28"/>
        </w:rPr>
        <w:t xml:space="preserve">За совершение дисциплинарного проступка, т. е. неисполнение или ненадлежащее исполнение работником по его вине возложенных на него </w:t>
      </w:r>
      <w:r w:rsidRPr="00D37E94">
        <w:rPr>
          <w:rStyle w:val="c2"/>
          <w:sz w:val="28"/>
          <w:szCs w:val="28"/>
        </w:rPr>
        <w:lastRenderedPageBreak/>
        <w:t>трудовых обязанностей, работодатель имеет право применить следующие дисциплинарные взыскания:</w:t>
      </w:r>
    </w:p>
    <w:p w:rsidR="00D66D96" w:rsidRPr="00D37E94" w:rsidRDefault="00D66D96" w:rsidP="00D66D96">
      <w:pPr>
        <w:spacing w:line="360" w:lineRule="auto"/>
        <w:ind w:firstLine="709"/>
        <w:jc w:val="both"/>
        <w:rPr>
          <w:sz w:val="28"/>
          <w:szCs w:val="28"/>
        </w:rPr>
      </w:pPr>
      <w:r w:rsidRPr="00D37E94">
        <w:rPr>
          <w:rStyle w:val="c2"/>
          <w:sz w:val="28"/>
          <w:szCs w:val="28"/>
        </w:rPr>
        <w:t>- замечание;</w:t>
      </w:r>
    </w:p>
    <w:p w:rsidR="00D66D96" w:rsidRPr="00D37E94" w:rsidRDefault="00D66D96" w:rsidP="00D66D96">
      <w:pPr>
        <w:spacing w:line="360" w:lineRule="auto"/>
        <w:ind w:firstLine="709"/>
        <w:jc w:val="both"/>
        <w:rPr>
          <w:sz w:val="28"/>
          <w:szCs w:val="28"/>
        </w:rPr>
      </w:pPr>
      <w:r w:rsidRPr="00D37E94">
        <w:rPr>
          <w:rStyle w:val="c2"/>
          <w:sz w:val="28"/>
          <w:szCs w:val="28"/>
        </w:rPr>
        <w:t>- выговор;</w:t>
      </w:r>
    </w:p>
    <w:p w:rsidR="00D66D96" w:rsidRPr="00D37E94" w:rsidRDefault="00D66D96" w:rsidP="00D66D96">
      <w:pPr>
        <w:spacing w:line="360" w:lineRule="auto"/>
        <w:ind w:firstLine="709"/>
        <w:jc w:val="both"/>
        <w:rPr>
          <w:rStyle w:val="c2"/>
          <w:sz w:val="28"/>
          <w:szCs w:val="28"/>
        </w:rPr>
      </w:pPr>
      <w:r w:rsidRPr="00D37E94">
        <w:rPr>
          <w:rStyle w:val="c2"/>
          <w:sz w:val="28"/>
          <w:szCs w:val="28"/>
        </w:rPr>
        <w:t>-        увольнение по соответствующим основаниям.</w:t>
      </w:r>
    </w:p>
    <w:p w:rsidR="00D66D96" w:rsidRPr="00D37E94" w:rsidRDefault="00D66D96" w:rsidP="00D66D96">
      <w:pPr>
        <w:spacing w:line="360" w:lineRule="auto"/>
        <w:ind w:firstLine="709"/>
        <w:jc w:val="both"/>
        <w:rPr>
          <w:sz w:val="28"/>
          <w:szCs w:val="28"/>
        </w:rPr>
      </w:pPr>
      <w:r w:rsidRPr="00D37E94">
        <w:rPr>
          <w:rStyle w:val="c2"/>
          <w:sz w:val="28"/>
          <w:szCs w:val="28"/>
        </w:rPr>
        <w:t>Применение такого дисциплинарного взыскания, как увольнение, возможно в следующих случаях:</w:t>
      </w:r>
    </w:p>
    <w:p w:rsidR="00D66D96" w:rsidRPr="00D37E94" w:rsidRDefault="00D66D96" w:rsidP="00D66D96">
      <w:pPr>
        <w:spacing w:line="360" w:lineRule="auto"/>
        <w:ind w:firstLine="709"/>
        <w:jc w:val="both"/>
        <w:rPr>
          <w:sz w:val="28"/>
          <w:szCs w:val="28"/>
        </w:rPr>
      </w:pPr>
      <w:r w:rsidRPr="00D37E94">
        <w:rPr>
          <w:rStyle w:val="c2"/>
          <w:sz w:val="28"/>
          <w:szCs w:val="28"/>
        </w:rPr>
        <w:t>- неоднократного неисполнения работником без уважительных причин трудовых обязанностей, если он имеет дисциплинарное взыскание;</w:t>
      </w:r>
    </w:p>
    <w:p w:rsidR="00D66D96" w:rsidRPr="00D37E94" w:rsidRDefault="00D66D96" w:rsidP="00D66D96">
      <w:pPr>
        <w:spacing w:line="360" w:lineRule="auto"/>
        <w:ind w:firstLine="709"/>
        <w:jc w:val="both"/>
        <w:rPr>
          <w:sz w:val="28"/>
          <w:szCs w:val="28"/>
        </w:rPr>
      </w:pPr>
      <w:r w:rsidRPr="00D37E94">
        <w:rPr>
          <w:rStyle w:val="c2"/>
          <w:sz w:val="28"/>
          <w:szCs w:val="28"/>
        </w:rPr>
        <w:t>- однократного грубого нарушения работником трудовых обязанностей:</w:t>
      </w:r>
    </w:p>
    <w:p w:rsidR="00D66D96" w:rsidRPr="00D37E94" w:rsidRDefault="00D66D96" w:rsidP="00D66D96">
      <w:pPr>
        <w:spacing w:line="360" w:lineRule="auto"/>
        <w:ind w:firstLine="709"/>
        <w:jc w:val="both"/>
        <w:rPr>
          <w:sz w:val="28"/>
          <w:szCs w:val="28"/>
        </w:rPr>
      </w:pPr>
      <w:r w:rsidRPr="00D37E94">
        <w:rPr>
          <w:rStyle w:val="c2"/>
          <w:sz w:val="28"/>
          <w:szCs w:val="28"/>
        </w:rPr>
        <w:t>- прогула (отсутствия на рабочем месте без уважительных причин более четырех часов подряд в течение рабочего дня);</w:t>
      </w:r>
    </w:p>
    <w:p w:rsidR="00D66D96" w:rsidRPr="00D37E94" w:rsidRDefault="00D66D96" w:rsidP="00D66D96">
      <w:pPr>
        <w:spacing w:line="360" w:lineRule="auto"/>
        <w:ind w:firstLine="709"/>
        <w:jc w:val="both"/>
        <w:rPr>
          <w:sz w:val="28"/>
          <w:szCs w:val="28"/>
        </w:rPr>
      </w:pPr>
      <w:r w:rsidRPr="00D37E94">
        <w:rPr>
          <w:rStyle w:val="c2"/>
          <w:sz w:val="28"/>
          <w:szCs w:val="28"/>
        </w:rPr>
        <w:t>- появления на работе в состоянии алкогольного, наркотического и иного токсического опьянения;</w:t>
      </w:r>
    </w:p>
    <w:p w:rsidR="00D66D96" w:rsidRPr="00D37E94" w:rsidRDefault="00D66D96" w:rsidP="00D66D96">
      <w:pPr>
        <w:spacing w:line="360" w:lineRule="auto"/>
        <w:ind w:firstLine="709"/>
        <w:jc w:val="both"/>
        <w:rPr>
          <w:sz w:val="28"/>
          <w:szCs w:val="28"/>
        </w:rPr>
      </w:pPr>
      <w:r w:rsidRPr="00D37E94">
        <w:rPr>
          <w:rStyle w:val="c2"/>
          <w:sz w:val="28"/>
          <w:szCs w:val="28"/>
        </w:rPr>
        <w:t>-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p>
    <w:p w:rsidR="00D66D96" w:rsidRPr="00D37E94" w:rsidRDefault="00D66D96" w:rsidP="00D66D96">
      <w:pPr>
        <w:spacing w:line="360" w:lineRule="auto"/>
        <w:ind w:firstLine="709"/>
        <w:jc w:val="both"/>
        <w:rPr>
          <w:sz w:val="28"/>
          <w:szCs w:val="28"/>
        </w:rPr>
      </w:pPr>
      <w:r w:rsidRPr="00D37E94">
        <w:rPr>
          <w:rStyle w:val="c2"/>
          <w:sz w:val="28"/>
          <w:szCs w:val="28"/>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rsidR="00D66D96" w:rsidRPr="00D37E94" w:rsidRDefault="00D66D96" w:rsidP="00D66D96">
      <w:pPr>
        <w:spacing w:line="360" w:lineRule="auto"/>
        <w:ind w:firstLine="709"/>
        <w:jc w:val="both"/>
        <w:rPr>
          <w:sz w:val="28"/>
          <w:szCs w:val="28"/>
        </w:rPr>
      </w:pPr>
      <w:r w:rsidRPr="00D37E94">
        <w:rPr>
          <w:rStyle w:val="c2"/>
          <w:sz w:val="28"/>
          <w:szCs w:val="28"/>
        </w:rPr>
        <w:t>-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угрозу наступления таких последствий.</w:t>
      </w:r>
    </w:p>
    <w:p w:rsidR="00D66D96" w:rsidRPr="00D37E94" w:rsidRDefault="00D66D96" w:rsidP="00D66D96">
      <w:pPr>
        <w:spacing w:line="360" w:lineRule="auto"/>
        <w:ind w:firstLine="709"/>
        <w:jc w:val="both"/>
        <w:rPr>
          <w:rStyle w:val="c2"/>
          <w:sz w:val="28"/>
          <w:szCs w:val="28"/>
        </w:rPr>
      </w:pPr>
      <w:r w:rsidRPr="00D37E94">
        <w:rPr>
          <w:rStyle w:val="c2"/>
          <w:sz w:val="28"/>
          <w:szCs w:val="28"/>
        </w:rPr>
        <w:t xml:space="preserve">Для большинства работников данный перечень взысканий является исчерпывающим, однако федеральными законами, уставами и положениями о дисциплине для отдельных категорий работников могут быть предусмотрены и другие дисциплинарные взыскания. </w:t>
      </w:r>
    </w:p>
    <w:p w:rsidR="00D66D96" w:rsidRPr="00D37E94" w:rsidRDefault="00D66D96" w:rsidP="00D66D96">
      <w:pPr>
        <w:spacing w:line="360" w:lineRule="auto"/>
        <w:ind w:firstLine="709"/>
        <w:jc w:val="both"/>
        <w:rPr>
          <w:sz w:val="28"/>
          <w:szCs w:val="28"/>
        </w:rPr>
      </w:pPr>
      <w:r w:rsidRPr="00D37E94">
        <w:rPr>
          <w:rStyle w:val="c2"/>
          <w:sz w:val="28"/>
          <w:szCs w:val="28"/>
        </w:rPr>
        <w:lastRenderedPageBreak/>
        <w:t>Например, Положением о дисциплине работников железнодорожного транспорта Российской Федерации за совершение машинистом, водителем, помощником машиниста, помощником водителя проступка, который создавал опасность крушения или аварии, угрозу жизни и здоровью людей, установлен такой дополнительный вид дисциплинарного взыскания, как лишение машиниста свидетельства на право управления локомотивом, моторвагонным подвижным составом, специальным самоходным подвижным составом, водителя — удостоверения на право управления дрезиной, помощника машиниста локомотива, моторвагонного подвижного состава, специального самоходного подвижного состава — свидетельства помощника машиниста, помощника водителя дрезины — удостоверения помощника водителя на срок до трех месяцев.</w:t>
      </w:r>
    </w:p>
    <w:p w:rsidR="00D66D96" w:rsidRPr="00D37E94" w:rsidRDefault="00D66D96" w:rsidP="00D66D96">
      <w:pPr>
        <w:spacing w:line="360" w:lineRule="auto"/>
        <w:ind w:firstLine="709"/>
        <w:jc w:val="both"/>
        <w:rPr>
          <w:sz w:val="28"/>
          <w:szCs w:val="28"/>
        </w:rPr>
      </w:pPr>
      <w:r w:rsidRPr="00D37E94">
        <w:rPr>
          <w:rStyle w:val="c2"/>
          <w:sz w:val="28"/>
          <w:szCs w:val="28"/>
        </w:rPr>
        <w:t>Не допускается применение дисциплинарных взысканий, не предусмотренных федеральными законами, уставами и положениями о дисциплине, например, штрафов за опоздание, объявления строгого выговора и др. Наложение взыскания, не предусмотренного трудовым законодательством, работник может обжаловать в суд.</w:t>
      </w:r>
    </w:p>
    <w:p w:rsidR="00D66D96" w:rsidRPr="00D37E94" w:rsidRDefault="00D66D96" w:rsidP="00D66D96">
      <w:pPr>
        <w:pStyle w:val="c557"/>
        <w:spacing w:before="0" w:beforeAutospacing="0" w:after="0" w:afterAutospacing="0" w:line="225" w:lineRule="atLeast"/>
        <w:ind w:left="2338" w:right="422" w:hanging="1872"/>
        <w:jc w:val="both"/>
        <w:rPr>
          <w:rStyle w:val="c7"/>
          <w:b/>
          <w:bCs/>
          <w:sz w:val="28"/>
          <w:szCs w:val="28"/>
        </w:rPr>
      </w:pPr>
    </w:p>
    <w:p w:rsidR="00D66D96" w:rsidRPr="00D37E94" w:rsidRDefault="00D66D96" w:rsidP="00D66D96">
      <w:pPr>
        <w:pStyle w:val="c557"/>
        <w:spacing w:before="0" w:beforeAutospacing="0" w:after="0" w:afterAutospacing="0" w:line="225" w:lineRule="atLeast"/>
        <w:ind w:right="422" w:firstLine="709"/>
        <w:jc w:val="both"/>
        <w:rPr>
          <w:rStyle w:val="c7"/>
          <w:b/>
          <w:bCs/>
          <w:sz w:val="28"/>
          <w:szCs w:val="28"/>
        </w:rPr>
      </w:pPr>
    </w:p>
    <w:p w:rsidR="00D66D96" w:rsidRPr="00D37E94" w:rsidRDefault="00D66D96" w:rsidP="00D66D96">
      <w:pPr>
        <w:spacing w:line="360" w:lineRule="auto"/>
        <w:ind w:firstLine="709"/>
        <w:rPr>
          <w:sz w:val="28"/>
          <w:szCs w:val="28"/>
        </w:rPr>
      </w:pPr>
      <w:r w:rsidRPr="00D37E94">
        <w:rPr>
          <w:rStyle w:val="c7"/>
          <w:b/>
          <w:bCs/>
          <w:sz w:val="28"/>
          <w:szCs w:val="28"/>
        </w:rPr>
        <w:t>Вопрос № 5. Порядок привлечения работника к дисциплинарной ответственности</w:t>
      </w:r>
    </w:p>
    <w:p w:rsidR="00D66D96" w:rsidRPr="00D37E94" w:rsidRDefault="00D66D96" w:rsidP="00D66D96">
      <w:pPr>
        <w:spacing w:line="360" w:lineRule="auto"/>
        <w:ind w:firstLine="709"/>
        <w:jc w:val="both"/>
        <w:rPr>
          <w:sz w:val="28"/>
          <w:szCs w:val="28"/>
        </w:rPr>
      </w:pPr>
      <w:r w:rsidRPr="00D37E94">
        <w:rPr>
          <w:rStyle w:val="c2"/>
          <w:sz w:val="28"/>
          <w:szCs w:val="28"/>
        </w:rPr>
        <w:t>Если дисциплинарный проступок имел место, то факт нарушения работником трудовой дисциплины должен быть зафиксирован в письменном виде. Для этого работодателем составляется акт о нарушении трудовой дисциплины.</w:t>
      </w:r>
    </w:p>
    <w:p w:rsidR="00D66D96" w:rsidRPr="00D37E94" w:rsidRDefault="00D66D96" w:rsidP="00D66D96">
      <w:pPr>
        <w:spacing w:line="360" w:lineRule="auto"/>
        <w:ind w:firstLine="709"/>
        <w:jc w:val="both"/>
        <w:rPr>
          <w:sz w:val="28"/>
          <w:szCs w:val="28"/>
        </w:rPr>
      </w:pPr>
      <w:r w:rsidRPr="00D37E94">
        <w:rPr>
          <w:rStyle w:val="c2"/>
          <w:sz w:val="28"/>
          <w:szCs w:val="28"/>
        </w:rPr>
        <w:t>До применения дисциплинарного взыскания работодатель должен затребовать от работника объяснение в письменной форме (как правило, составляется в форме объяснительной записки). В объяснительной записке работник указывает причины (мотивы) нарушения трудовой дисциплины. Указанные им сведения подлежат объективной проверке.</w:t>
      </w:r>
    </w:p>
    <w:p w:rsidR="00D66D96" w:rsidRPr="00D37E94" w:rsidRDefault="00D66D96" w:rsidP="00D66D96">
      <w:pPr>
        <w:spacing w:line="360" w:lineRule="auto"/>
        <w:ind w:firstLine="709"/>
        <w:jc w:val="both"/>
        <w:rPr>
          <w:sz w:val="28"/>
          <w:szCs w:val="28"/>
        </w:rPr>
      </w:pPr>
      <w:r w:rsidRPr="00D37E94">
        <w:rPr>
          <w:rStyle w:val="c2"/>
          <w:sz w:val="28"/>
          <w:szCs w:val="28"/>
        </w:rPr>
        <w:lastRenderedPageBreak/>
        <w:t>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однако, пока работодатель не потребовал объяснения, он не может привлечь работника к дисциплинарной ответственности.</w:t>
      </w:r>
    </w:p>
    <w:p w:rsidR="00D66D96" w:rsidRPr="00D37E94" w:rsidRDefault="00D66D96" w:rsidP="00D66D96">
      <w:pPr>
        <w:spacing w:line="360" w:lineRule="auto"/>
        <w:ind w:firstLine="709"/>
        <w:jc w:val="both"/>
        <w:rPr>
          <w:sz w:val="28"/>
          <w:szCs w:val="28"/>
        </w:rPr>
      </w:pPr>
      <w:r w:rsidRPr="00D37E94">
        <w:rPr>
          <w:rStyle w:val="c2"/>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D66D96" w:rsidRPr="00D37E94" w:rsidRDefault="00D66D96" w:rsidP="00D66D96">
      <w:pPr>
        <w:spacing w:line="360" w:lineRule="auto"/>
        <w:ind w:firstLine="709"/>
        <w:jc w:val="both"/>
        <w:rPr>
          <w:sz w:val="28"/>
          <w:szCs w:val="28"/>
        </w:rPr>
      </w:pPr>
      <w:r w:rsidRPr="00D37E94">
        <w:rPr>
          <w:rStyle w:val="c2"/>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D66D96" w:rsidRPr="00D37E94" w:rsidRDefault="00D66D96" w:rsidP="00D66D96">
      <w:pPr>
        <w:spacing w:line="360" w:lineRule="auto"/>
        <w:ind w:firstLine="709"/>
        <w:jc w:val="both"/>
        <w:rPr>
          <w:sz w:val="28"/>
          <w:szCs w:val="28"/>
        </w:rPr>
      </w:pPr>
      <w:r w:rsidRPr="00D37E94">
        <w:rPr>
          <w:rStyle w:val="c2"/>
          <w:sz w:val="28"/>
          <w:szCs w:val="28"/>
        </w:rPr>
        <w:t>За каждый дисциплинарный проступок может быть применено только одно дисциплинарное взыскание.</w:t>
      </w:r>
    </w:p>
    <w:p w:rsidR="00D66D96" w:rsidRPr="00D37E94" w:rsidRDefault="00D66D96" w:rsidP="00D66D96">
      <w:pPr>
        <w:spacing w:line="360" w:lineRule="auto"/>
        <w:ind w:firstLine="709"/>
        <w:jc w:val="both"/>
        <w:rPr>
          <w:sz w:val="28"/>
          <w:szCs w:val="28"/>
        </w:rPr>
      </w:pPr>
      <w:r w:rsidRPr="00D37E94">
        <w:rPr>
          <w:rStyle w:val="c2"/>
          <w:sz w:val="28"/>
          <w:szCs w:val="28"/>
        </w:rPr>
        <w:t>Налагать дисциплинарное взыскание имеет право только руководитель организации. Другие должностные лица могут применить дисциплинарное взыскание лишь в том случае, если их уполномочил руководитель организации (об этом должен быть издан отдельный приказ) либо такое право дано им уставом организации, правилами внутреннего трудового распорядка или иными локальными нормативными актами.</w:t>
      </w:r>
    </w:p>
    <w:p w:rsidR="00D66D96" w:rsidRPr="00D37E94" w:rsidRDefault="00D66D96" w:rsidP="00D66D96">
      <w:pPr>
        <w:spacing w:line="360" w:lineRule="auto"/>
        <w:ind w:firstLine="709"/>
        <w:jc w:val="both"/>
        <w:rPr>
          <w:sz w:val="28"/>
          <w:szCs w:val="28"/>
        </w:rPr>
      </w:pPr>
      <w:r w:rsidRPr="00D37E94">
        <w:rPr>
          <w:rStyle w:val="c2"/>
          <w:sz w:val="28"/>
          <w:szCs w:val="28"/>
        </w:rPr>
        <w:t>Приказ (распоряжение)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(распоряжение) составляется соответствующий акт.</w:t>
      </w:r>
    </w:p>
    <w:p w:rsidR="00D66D96" w:rsidRPr="00D37E94" w:rsidRDefault="00D66D96" w:rsidP="00D66D96">
      <w:pPr>
        <w:spacing w:line="360" w:lineRule="auto"/>
        <w:ind w:firstLine="709"/>
        <w:jc w:val="both"/>
        <w:rPr>
          <w:rStyle w:val="c2"/>
          <w:sz w:val="28"/>
          <w:szCs w:val="28"/>
        </w:rPr>
      </w:pPr>
      <w:r w:rsidRPr="00D37E94">
        <w:rPr>
          <w:rStyle w:val="c2"/>
          <w:sz w:val="28"/>
          <w:szCs w:val="28"/>
        </w:rPr>
        <w:t>Дисциплинарные взыскания в трудовую книжку не заносятся. Исключение составляет увольнение за нарушение трудовой дисциплины, так как причина увольнения всегда записывается в трудовую книжку.</w:t>
      </w:r>
    </w:p>
    <w:p w:rsidR="00D66D96" w:rsidRPr="00D37E94" w:rsidRDefault="00D66D96" w:rsidP="00D66D96">
      <w:pPr>
        <w:spacing w:line="360" w:lineRule="auto"/>
        <w:ind w:firstLine="709"/>
        <w:jc w:val="both"/>
        <w:rPr>
          <w:rStyle w:val="c2"/>
          <w:sz w:val="28"/>
          <w:szCs w:val="28"/>
        </w:rPr>
      </w:pPr>
    </w:p>
    <w:p w:rsidR="00D66D96" w:rsidRPr="00D37E94" w:rsidRDefault="00D66D96" w:rsidP="00D66D96">
      <w:pPr>
        <w:spacing w:line="360" w:lineRule="auto"/>
        <w:ind w:firstLine="709"/>
        <w:rPr>
          <w:b/>
          <w:sz w:val="28"/>
          <w:szCs w:val="28"/>
        </w:rPr>
      </w:pPr>
      <w:r w:rsidRPr="00D37E94">
        <w:rPr>
          <w:rStyle w:val="c2"/>
          <w:b/>
          <w:sz w:val="28"/>
          <w:szCs w:val="28"/>
        </w:rPr>
        <w:lastRenderedPageBreak/>
        <w:t xml:space="preserve">Вопрос № 6. </w:t>
      </w:r>
      <w:r w:rsidRPr="00D37E94">
        <w:rPr>
          <w:rStyle w:val="c7"/>
          <w:b/>
          <w:bCs/>
          <w:sz w:val="28"/>
          <w:szCs w:val="28"/>
        </w:rPr>
        <w:t>Порядок обжалования и снятия дисциплинарного взыскания</w:t>
      </w:r>
    </w:p>
    <w:p w:rsidR="00D66D96" w:rsidRPr="00D37E94" w:rsidRDefault="00D66D96" w:rsidP="00D66D96">
      <w:pPr>
        <w:spacing w:line="360" w:lineRule="auto"/>
        <w:ind w:firstLine="709"/>
        <w:jc w:val="both"/>
        <w:rPr>
          <w:sz w:val="28"/>
          <w:szCs w:val="28"/>
        </w:rPr>
      </w:pPr>
      <w:r w:rsidRPr="00D37E94">
        <w:rPr>
          <w:rStyle w:val="c2"/>
          <w:sz w:val="28"/>
          <w:szCs w:val="28"/>
        </w:rPr>
        <w:t>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в том числе в суд.</w:t>
      </w:r>
    </w:p>
    <w:p w:rsidR="00D66D96" w:rsidRPr="00D37E94" w:rsidRDefault="00D66D96" w:rsidP="00D66D96">
      <w:pPr>
        <w:spacing w:line="360" w:lineRule="auto"/>
        <w:ind w:firstLine="709"/>
        <w:jc w:val="both"/>
        <w:rPr>
          <w:sz w:val="28"/>
          <w:szCs w:val="28"/>
        </w:rPr>
      </w:pPr>
      <w:r w:rsidRPr="00D37E94">
        <w:rPr>
          <w:rStyle w:val="c2"/>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66D96" w:rsidRPr="00D37E94" w:rsidRDefault="00D66D96" w:rsidP="00D66D96">
      <w:pPr>
        <w:spacing w:line="360" w:lineRule="auto"/>
        <w:ind w:firstLine="709"/>
        <w:jc w:val="both"/>
        <w:rPr>
          <w:sz w:val="28"/>
          <w:szCs w:val="28"/>
        </w:rPr>
      </w:pPr>
      <w:r w:rsidRPr="00D37E94">
        <w:rPr>
          <w:rStyle w:val="c2"/>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66D96" w:rsidRPr="00D37E94" w:rsidRDefault="00D66D96" w:rsidP="00D66D96">
      <w:pPr>
        <w:spacing w:line="360" w:lineRule="auto"/>
        <w:ind w:firstLine="709"/>
        <w:jc w:val="both"/>
        <w:rPr>
          <w:sz w:val="28"/>
          <w:szCs w:val="28"/>
        </w:rPr>
      </w:pPr>
      <w:r w:rsidRPr="00D37E94">
        <w:rPr>
          <w:rStyle w:val="c2"/>
          <w:sz w:val="28"/>
          <w:szCs w:val="28"/>
        </w:rPr>
        <w:t>Применение дисциплинарных взысканий является правом, а не обязанностью работодателя.</w:t>
      </w:r>
    </w:p>
    <w:p w:rsidR="00D66D96" w:rsidRPr="00D37E94" w:rsidRDefault="00D66D96" w:rsidP="00D66D96">
      <w:pPr>
        <w:tabs>
          <w:tab w:val="left" w:pos="3248"/>
        </w:tabs>
        <w:spacing w:line="360" w:lineRule="auto"/>
        <w:ind w:firstLine="709"/>
        <w:jc w:val="both"/>
        <w:rPr>
          <w:sz w:val="28"/>
          <w:szCs w:val="28"/>
        </w:rPr>
      </w:pPr>
      <w:r w:rsidRPr="00D37E94">
        <w:rPr>
          <w:b/>
          <w:sz w:val="28"/>
          <w:szCs w:val="28"/>
        </w:rPr>
        <w:tab/>
      </w:r>
    </w:p>
    <w:p w:rsidR="00D66D96" w:rsidRPr="00D37E94" w:rsidRDefault="00D66D96" w:rsidP="00D66D96">
      <w:pPr>
        <w:spacing w:line="360" w:lineRule="auto"/>
        <w:ind w:firstLine="284"/>
        <w:jc w:val="center"/>
        <w:rPr>
          <w:b/>
          <w:sz w:val="28"/>
          <w:szCs w:val="28"/>
        </w:rPr>
      </w:pPr>
      <w:r w:rsidRPr="00D37E94">
        <w:rPr>
          <w:b/>
          <w:sz w:val="28"/>
          <w:szCs w:val="28"/>
        </w:rPr>
        <w:t>Вопросы для самоконтроля</w:t>
      </w:r>
    </w:p>
    <w:p w:rsidR="00D66D96" w:rsidRPr="00D37E94" w:rsidRDefault="00D66D96" w:rsidP="00D66D96">
      <w:pPr>
        <w:tabs>
          <w:tab w:val="left" w:pos="2277"/>
        </w:tabs>
        <w:spacing w:line="360" w:lineRule="auto"/>
        <w:rPr>
          <w:sz w:val="28"/>
          <w:szCs w:val="28"/>
        </w:rPr>
      </w:pPr>
      <w:r w:rsidRPr="00D37E94">
        <w:rPr>
          <w:sz w:val="28"/>
          <w:szCs w:val="28"/>
        </w:rPr>
        <w:tab/>
      </w:r>
    </w:p>
    <w:p w:rsidR="00D66D96" w:rsidRPr="00D37E94" w:rsidRDefault="00D66D96" w:rsidP="00A04482">
      <w:pPr>
        <w:pStyle w:val="a3"/>
        <w:numPr>
          <w:ilvl w:val="1"/>
          <w:numId w:val="75"/>
        </w:numPr>
        <w:tabs>
          <w:tab w:val="clear" w:pos="1080"/>
          <w:tab w:val="num" w:pos="720"/>
        </w:tabs>
        <w:spacing w:line="360" w:lineRule="auto"/>
        <w:ind w:left="0" w:firstLine="284"/>
        <w:jc w:val="both"/>
        <w:rPr>
          <w:rStyle w:val="c2"/>
          <w:sz w:val="28"/>
          <w:szCs w:val="28"/>
        </w:rPr>
      </w:pPr>
      <w:r w:rsidRPr="00D37E94">
        <w:rPr>
          <w:rStyle w:val="c2"/>
          <w:sz w:val="28"/>
          <w:szCs w:val="28"/>
        </w:rPr>
        <w:t>Дайте определение понятия «дисциплина труда». Назовите не менее трех причин, по которым соблюдение дисциплины труда работниками объективно необходимо.</w:t>
      </w:r>
    </w:p>
    <w:p w:rsidR="00D66D96" w:rsidRPr="00D37E94" w:rsidRDefault="00D66D96" w:rsidP="00A04482">
      <w:pPr>
        <w:pStyle w:val="a3"/>
        <w:numPr>
          <w:ilvl w:val="1"/>
          <w:numId w:val="75"/>
        </w:numPr>
        <w:tabs>
          <w:tab w:val="clear" w:pos="1080"/>
          <w:tab w:val="num" w:pos="720"/>
        </w:tabs>
        <w:spacing w:line="360" w:lineRule="auto"/>
        <w:ind w:left="0" w:firstLine="284"/>
        <w:jc w:val="both"/>
        <w:rPr>
          <w:rStyle w:val="c2"/>
          <w:sz w:val="28"/>
          <w:szCs w:val="28"/>
        </w:rPr>
      </w:pPr>
      <w:r w:rsidRPr="00D37E94">
        <w:rPr>
          <w:rStyle w:val="c2"/>
          <w:sz w:val="28"/>
          <w:szCs w:val="28"/>
        </w:rPr>
        <w:t>Что такое правила внутреннего трудового распорядка? Из каких разделов они состоят?</w:t>
      </w:r>
    </w:p>
    <w:p w:rsidR="00D66D96" w:rsidRPr="00D37E94" w:rsidRDefault="00D66D96" w:rsidP="00A04482">
      <w:pPr>
        <w:pStyle w:val="a3"/>
        <w:numPr>
          <w:ilvl w:val="1"/>
          <w:numId w:val="75"/>
        </w:numPr>
        <w:tabs>
          <w:tab w:val="clear" w:pos="1080"/>
          <w:tab w:val="num" w:pos="720"/>
        </w:tabs>
        <w:spacing w:line="360" w:lineRule="auto"/>
        <w:ind w:left="0" w:firstLine="284"/>
        <w:jc w:val="both"/>
        <w:rPr>
          <w:rStyle w:val="c2"/>
          <w:sz w:val="28"/>
          <w:szCs w:val="28"/>
        </w:rPr>
      </w:pPr>
      <w:r w:rsidRPr="00D37E94">
        <w:rPr>
          <w:rStyle w:val="c2"/>
          <w:sz w:val="28"/>
          <w:szCs w:val="28"/>
        </w:rPr>
        <w:t>Назовите и охарактеризуйте известные вам методы обеспечения</w:t>
      </w:r>
      <w:r w:rsidRPr="00D37E94">
        <w:rPr>
          <w:sz w:val="28"/>
          <w:szCs w:val="28"/>
        </w:rPr>
        <w:br/>
      </w:r>
      <w:r w:rsidRPr="00D37E94">
        <w:rPr>
          <w:rStyle w:val="c2"/>
          <w:sz w:val="28"/>
          <w:szCs w:val="28"/>
        </w:rPr>
        <w:t>трудовой дисциплины.</w:t>
      </w:r>
    </w:p>
    <w:p w:rsidR="00D66D96" w:rsidRPr="00D37E94" w:rsidRDefault="00D66D96" w:rsidP="00A04482">
      <w:pPr>
        <w:pStyle w:val="a3"/>
        <w:numPr>
          <w:ilvl w:val="1"/>
          <w:numId w:val="75"/>
        </w:numPr>
        <w:tabs>
          <w:tab w:val="clear" w:pos="1080"/>
          <w:tab w:val="num" w:pos="720"/>
        </w:tabs>
        <w:spacing w:line="360" w:lineRule="auto"/>
        <w:ind w:left="0" w:firstLine="284"/>
        <w:jc w:val="both"/>
        <w:rPr>
          <w:rStyle w:val="c2"/>
          <w:sz w:val="28"/>
          <w:szCs w:val="28"/>
        </w:rPr>
      </w:pPr>
      <w:r w:rsidRPr="00D37E94">
        <w:rPr>
          <w:rStyle w:val="c2"/>
          <w:sz w:val="28"/>
          <w:szCs w:val="28"/>
        </w:rPr>
        <w:t xml:space="preserve">Дайте определение понятия «дисциплинарная ответственность». </w:t>
      </w:r>
    </w:p>
    <w:p w:rsidR="00D66D96" w:rsidRPr="00D37E94" w:rsidRDefault="00D66D96" w:rsidP="00A04482">
      <w:pPr>
        <w:pStyle w:val="a3"/>
        <w:numPr>
          <w:ilvl w:val="1"/>
          <w:numId w:val="75"/>
        </w:numPr>
        <w:tabs>
          <w:tab w:val="clear" w:pos="1080"/>
          <w:tab w:val="num" w:pos="720"/>
        </w:tabs>
        <w:spacing w:line="360" w:lineRule="auto"/>
        <w:ind w:left="0" w:firstLine="284"/>
        <w:jc w:val="both"/>
        <w:rPr>
          <w:rStyle w:val="c2"/>
          <w:sz w:val="28"/>
          <w:szCs w:val="28"/>
        </w:rPr>
      </w:pPr>
      <w:r w:rsidRPr="00D37E94">
        <w:rPr>
          <w:rStyle w:val="c2"/>
          <w:sz w:val="28"/>
          <w:szCs w:val="28"/>
        </w:rPr>
        <w:t>Что является основанием наступления дисциплинарной ответственности?</w:t>
      </w:r>
    </w:p>
    <w:p w:rsidR="00D66D96" w:rsidRPr="00D37E94" w:rsidRDefault="00D66D96" w:rsidP="00A04482">
      <w:pPr>
        <w:pStyle w:val="a3"/>
        <w:numPr>
          <w:ilvl w:val="1"/>
          <w:numId w:val="75"/>
        </w:numPr>
        <w:tabs>
          <w:tab w:val="clear" w:pos="1080"/>
          <w:tab w:val="num" w:pos="720"/>
        </w:tabs>
        <w:spacing w:line="360" w:lineRule="auto"/>
        <w:ind w:left="0" w:firstLine="284"/>
        <w:jc w:val="both"/>
        <w:rPr>
          <w:rStyle w:val="c2"/>
          <w:sz w:val="28"/>
          <w:szCs w:val="28"/>
        </w:rPr>
      </w:pPr>
      <w:r w:rsidRPr="00D37E94">
        <w:rPr>
          <w:rStyle w:val="c2"/>
          <w:sz w:val="28"/>
          <w:szCs w:val="28"/>
        </w:rPr>
        <w:t>Перечислите виды дисциплинарных взысканий.</w:t>
      </w:r>
    </w:p>
    <w:p w:rsidR="00D66D96" w:rsidRPr="00D37E94" w:rsidRDefault="00D66D96" w:rsidP="00A04482">
      <w:pPr>
        <w:pStyle w:val="a3"/>
        <w:numPr>
          <w:ilvl w:val="1"/>
          <w:numId w:val="75"/>
        </w:numPr>
        <w:tabs>
          <w:tab w:val="clear" w:pos="1080"/>
          <w:tab w:val="num" w:pos="720"/>
        </w:tabs>
        <w:spacing w:line="360" w:lineRule="auto"/>
        <w:ind w:left="0" w:firstLine="284"/>
        <w:jc w:val="both"/>
        <w:rPr>
          <w:rStyle w:val="c2"/>
          <w:sz w:val="28"/>
          <w:szCs w:val="28"/>
        </w:rPr>
      </w:pPr>
      <w:r w:rsidRPr="00D37E94">
        <w:rPr>
          <w:rStyle w:val="c2"/>
          <w:sz w:val="28"/>
          <w:szCs w:val="28"/>
        </w:rPr>
        <w:t>Начертите схему, отражающую порядок привлечения работника к дисциплинарной ответственности.</w:t>
      </w:r>
    </w:p>
    <w:p w:rsidR="00D66D96" w:rsidRPr="00D37E94" w:rsidRDefault="00D66D96" w:rsidP="00A04482">
      <w:pPr>
        <w:pStyle w:val="a3"/>
        <w:numPr>
          <w:ilvl w:val="1"/>
          <w:numId w:val="75"/>
        </w:numPr>
        <w:tabs>
          <w:tab w:val="clear" w:pos="1080"/>
          <w:tab w:val="num" w:pos="720"/>
        </w:tabs>
        <w:spacing w:line="360" w:lineRule="auto"/>
        <w:ind w:left="0" w:firstLine="284"/>
        <w:jc w:val="both"/>
        <w:rPr>
          <w:rStyle w:val="c2"/>
          <w:sz w:val="28"/>
          <w:szCs w:val="28"/>
        </w:rPr>
      </w:pPr>
      <w:r w:rsidRPr="00D37E94">
        <w:rPr>
          <w:rStyle w:val="c2"/>
          <w:sz w:val="28"/>
          <w:szCs w:val="28"/>
        </w:rPr>
        <w:lastRenderedPageBreak/>
        <w:t>Может ли работник обжаловать наложенное на него дисциплинарное взыскание?</w:t>
      </w:r>
    </w:p>
    <w:p w:rsidR="00D66D96" w:rsidRPr="00D37E94" w:rsidRDefault="00D66D96" w:rsidP="00A04482">
      <w:pPr>
        <w:pStyle w:val="a3"/>
        <w:numPr>
          <w:ilvl w:val="1"/>
          <w:numId w:val="75"/>
        </w:numPr>
        <w:tabs>
          <w:tab w:val="clear" w:pos="1080"/>
          <w:tab w:val="num" w:pos="720"/>
        </w:tabs>
        <w:spacing w:line="360" w:lineRule="auto"/>
        <w:ind w:left="0" w:firstLine="284"/>
        <w:jc w:val="both"/>
        <w:rPr>
          <w:rStyle w:val="c2"/>
          <w:sz w:val="28"/>
          <w:szCs w:val="28"/>
        </w:rPr>
      </w:pPr>
      <w:r w:rsidRPr="00D37E94">
        <w:rPr>
          <w:rStyle w:val="c2"/>
          <w:sz w:val="28"/>
          <w:szCs w:val="28"/>
        </w:rPr>
        <w:t>Опишите порядок снятия дисциплинарного взыскания.</w:t>
      </w:r>
    </w:p>
    <w:p w:rsidR="00D66D96" w:rsidRPr="00D37E94" w:rsidRDefault="00D66D96" w:rsidP="00A04482">
      <w:pPr>
        <w:pStyle w:val="a3"/>
        <w:numPr>
          <w:ilvl w:val="1"/>
          <w:numId w:val="75"/>
        </w:numPr>
        <w:spacing w:line="360" w:lineRule="auto"/>
        <w:jc w:val="both"/>
        <w:rPr>
          <w:sz w:val="28"/>
          <w:szCs w:val="28"/>
        </w:rPr>
      </w:pPr>
      <w:r w:rsidRPr="00D37E94">
        <w:rPr>
          <w:rStyle w:val="c2"/>
          <w:sz w:val="28"/>
          <w:szCs w:val="28"/>
        </w:rPr>
        <w:t>4 мая 2005 г. охраннику хлебозавода Савушкину был объявлен выговор за халатное отношение к трудовым обязанностям, вследствие чего ночью с фабрики неизвестные лица вывезли две машины с готовой продукцией. 1 июня 2005 г. он ушел с работы за два часа до окончания смены. Какое дисциплинарное взыскание может наложить на Савушкина администрация завода?</w:t>
      </w:r>
    </w:p>
    <w:p w:rsidR="00D66D96" w:rsidRPr="00D37E94" w:rsidRDefault="00D66D96" w:rsidP="00D66D96">
      <w:pPr>
        <w:tabs>
          <w:tab w:val="left" w:pos="2277"/>
        </w:tabs>
        <w:spacing w:line="360" w:lineRule="auto"/>
        <w:rPr>
          <w:sz w:val="28"/>
          <w:szCs w:val="28"/>
        </w:rPr>
      </w:pPr>
    </w:p>
    <w:p w:rsidR="00D66D96" w:rsidRPr="007E7FE9" w:rsidRDefault="00D66D96" w:rsidP="007E7FE9">
      <w:pPr>
        <w:pStyle w:val="1"/>
        <w:spacing w:before="0" w:line="360" w:lineRule="auto"/>
        <w:jc w:val="center"/>
        <w:rPr>
          <w:rFonts w:ascii="Times New Roman" w:hAnsi="Times New Roman" w:cs="Times New Roman"/>
          <w:color w:val="auto"/>
        </w:rPr>
      </w:pPr>
      <w:bookmarkStart w:id="135" w:name="_Toc11617195"/>
      <w:bookmarkStart w:id="136" w:name="_Toc11620647"/>
      <w:bookmarkStart w:id="137" w:name="_Toc42387232"/>
      <w:r w:rsidRPr="007E7FE9">
        <w:rPr>
          <w:rFonts w:ascii="Times New Roman" w:hAnsi="Times New Roman" w:cs="Times New Roman"/>
          <w:color w:val="auto"/>
        </w:rPr>
        <w:t>Лекция № 7</w:t>
      </w:r>
      <w:bookmarkEnd w:id="135"/>
      <w:bookmarkEnd w:id="136"/>
      <w:bookmarkEnd w:id="137"/>
    </w:p>
    <w:p w:rsidR="00D66D96" w:rsidRPr="007E7FE9" w:rsidRDefault="00D66D96" w:rsidP="007E7FE9">
      <w:pPr>
        <w:pStyle w:val="1"/>
        <w:spacing w:before="0" w:line="360" w:lineRule="auto"/>
        <w:jc w:val="center"/>
        <w:rPr>
          <w:rFonts w:ascii="Times New Roman" w:hAnsi="Times New Roman" w:cs="Times New Roman"/>
          <w:color w:val="auto"/>
        </w:rPr>
      </w:pPr>
      <w:bookmarkStart w:id="138" w:name="_Toc11617196"/>
      <w:bookmarkStart w:id="139" w:name="_Toc11620648"/>
      <w:bookmarkStart w:id="140" w:name="_Toc42387233"/>
      <w:r w:rsidRPr="007E7FE9">
        <w:rPr>
          <w:rFonts w:ascii="Times New Roman" w:hAnsi="Times New Roman" w:cs="Times New Roman"/>
          <w:color w:val="auto"/>
        </w:rPr>
        <w:t>Материальная ответственность сторон трудового договора</w:t>
      </w:r>
      <w:bookmarkEnd w:id="138"/>
      <w:bookmarkEnd w:id="139"/>
      <w:bookmarkEnd w:id="140"/>
    </w:p>
    <w:p w:rsidR="00D66D96" w:rsidRPr="00D37E94" w:rsidRDefault="00D66D96" w:rsidP="00FC6797">
      <w:pPr>
        <w:pStyle w:val="ae"/>
        <w:spacing w:line="360" w:lineRule="auto"/>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1. Понятие материальной ответственности, её виды</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sz w:val="28"/>
          <w:szCs w:val="28"/>
        </w:rPr>
      </w:pPr>
      <w:r w:rsidRPr="00D37E94">
        <w:rPr>
          <w:b/>
          <w:bCs/>
          <w:sz w:val="28"/>
          <w:szCs w:val="28"/>
        </w:rPr>
        <w:t>Материальная ответственность </w:t>
      </w:r>
      <w:r w:rsidRPr="00D37E94">
        <w:rPr>
          <w:sz w:val="28"/>
          <w:szCs w:val="28"/>
        </w:rPr>
        <w:t>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неисполнения трудовых обязанностей. Материальная ответственность имеет ретроспективный характер, т.е. представляет собой реакцию одной стороны трудового договора на правонарушение, совершенное другой стороной.</w:t>
      </w:r>
    </w:p>
    <w:p w:rsidR="00D66D96" w:rsidRPr="00D37E94" w:rsidRDefault="00D66D96" w:rsidP="00D66D96">
      <w:pPr>
        <w:spacing w:line="360" w:lineRule="auto"/>
        <w:ind w:firstLine="709"/>
        <w:jc w:val="both"/>
        <w:rPr>
          <w:sz w:val="28"/>
          <w:szCs w:val="28"/>
        </w:rPr>
      </w:pPr>
      <w:r w:rsidRPr="00D37E94">
        <w:rPr>
          <w:sz w:val="28"/>
          <w:szCs w:val="28"/>
        </w:rPr>
        <w:t>Различают следующие виды материальной ответственности (схема 5):</w:t>
      </w:r>
    </w:p>
    <w:p w:rsidR="00D66D96" w:rsidRPr="00D37E94" w:rsidRDefault="00D66D96" w:rsidP="00D66D96">
      <w:pPr>
        <w:spacing w:line="360" w:lineRule="auto"/>
        <w:ind w:firstLine="709"/>
        <w:jc w:val="both"/>
        <w:rPr>
          <w:sz w:val="28"/>
          <w:szCs w:val="28"/>
        </w:rPr>
      </w:pPr>
      <w:r w:rsidRPr="00D37E94">
        <w:rPr>
          <w:sz w:val="28"/>
          <w:szCs w:val="28"/>
        </w:rPr>
        <w:t>- материальная ответственность работодателя;</w:t>
      </w:r>
    </w:p>
    <w:p w:rsidR="00D66D96" w:rsidRPr="00D37E94" w:rsidRDefault="00D66D96" w:rsidP="00D66D96">
      <w:pPr>
        <w:spacing w:line="360" w:lineRule="auto"/>
        <w:ind w:firstLine="709"/>
        <w:jc w:val="both"/>
        <w:rPr>
          <w:sz w:val="28"/>
          <w:szCs w:val="28"/>
        </w:rPr>
      </w:pPr>
      <w:r w:rsidRPr="00D37E94">
        <w:rPr>
          <w:sz w:val="28"/>
          <w:szCs w:val="28"/>
        </w:rPr>
        <w:t>- материальная ответственность работника (индивидуальная или коллективная, полная или ограниченная).</w:t>
      </w:r>
    </w:p>
    <w:p w:rsidR="00D66D96" w:rsidRPr="00D37E94" w:rsidRDefault="00D66D96" w:rsidP="00D66D96">
      <w:pPr>
        <w:spacing w:line="360" w:lineRule="auto"/>
        <w:ind w:firstLine="709"/>
        <w:jc w:val="both"/>
        <w:rPr>
          <w:sz w:val="28"/>
          <w:szCs w:val="28"/>
        </w:rPr>
      </w:pPr>
      <w:r w:rsidRPr="00D37E94">
        <w:rPr>
          <w:sz w:val="28"/>
          <w:szCs w:val="28"/>
        </w:rPr>
        <w:t xml:space="preserve">Общие обязанности сторон трудового договора в части материальной ответственности, которую они несут друг перед другом, определены в Трудовом кодексе Российской Федерации. Работник обязан бережно относиться к имуществу работодателя и незамедлительно сообщать работодателю либо </w:t>
      </w:r>
      <w:r w:rsidRPr="00D37E94">
        <w:rPr>
          <w:sz w:val="28"/>
          <w:szCs w:val="28"/>
        </w:rPr>
        <w:lastRenderedPageBreak/>
        <w:t>непосредственному руководителю о возникновении ситуации, представляющей угрозу жизни и здоровью людей, сохранности имущества работодателя. Работодатель обязан возмещать вред, причиненный работнику в связи с исполнением им трудовых обязанностей.</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jc w:val="both"/>
        <w:rPr>
          <w:sz w:val="28"/>
          <w:szCs w:val="28"/>
        </w:rPr>
      </w:pPr>
      <w:r w:rsidRPr="00D37E94">
        <w:rPr>
          <w:noProof/>
          <w:sz w:val="28"/>
          <w:szCs w:val="28"/>
        </w:rPr>
        <w:drawing>
          <wp:inline distT="0" distB="0" distL="0" distR="0" wp14:anchorId="3A09D0B3" wp14:editId="2598469C">
            <wp:extent cx="4870999" cy="2658140"/>
            <wp:effectExtent l="19050" t="0" r="5801" b="0"/>
            <wp:docPr id="23" name="Рисунок 23" descr="http://i1.studmed.ru/view/d/7/c/4/c/d7c4ca4a1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1.studmed.ru/view/d/7/c/4/c/d7c4ca4a1a5.jpg"/>
                    <pic:cNvPicPr>
                      <a:picLocks noChangeAspect="1" noChangeArrowheads="1"/>
                    </pic:cNvPicPr>
                  </pic:nvPicPr>
                  <pic:blipFill>
                    <a:blip r:embed="rId46" cstate="print"/>
                    <a:srcRect/>
                    <a:stretch>
                      <a:fillRect/>
                    </a:stretch>
                  </pic:blipFill>
                  <pic:spPr bwMode="auto">
                    <a:xfrm>
                      <a:off x="0" y="0"/>
                      <a:ext cx="4870999" cy="2658140"/>
                    </a:xfrm>
                    <a:prstGeom prst="rect">
                      <a:avLst/>
                    </a:prstGeom>
                    <a:noFill/>
                    <a:ln w="9525">
                      <a:noFill/>
                      <a:miter lim="800000"/>
                      <a:headEnd/>
                      <a:tailEnd/>
                    </a:ln>
                  </pic:spPr>
                </pic:pic>
              </a:graphicData>
            </a:graphic>
          </wp:inline>
        </w:drawing>
      </w:r>
    </w:p>
    <w:p w:rsidR="00D66D96" w:rsidRPr="00D37E94" w:rsidRDefault="00D66D96" w:rsidP="00D66D96">
      <w:pPr>
        <w:spacing w:line="360" w:lineRule="auto"/>
        <w:jc w:val="both"/>
        <w:rPr>
          <w:sz w:val="28"/>
          <w:szCs w:val="28"/>
        </w:rPr>
      </w:pPr>
      <w:r w:rsidRPr="00D37E94">
        <w:rPr>
          <w:noProof/>
          <w:sz w:val="28"/>
          <w:szCs w:val="28"/>
        </w:rPr>
        <w:drawing>
          <wp:anchor distT="0" distB="0" distL="114300" distR="114300" simplePos="0" relativeHeight="251664384" behindDoc="0" locked="0" layoutInCell="1" allowOverlap="1" wp14:anchorId="5DD99182" wp14:editId="7EB002F6">
            <wp:simplePos x="0" y="0"/>
            <wp:positionH relativeFrom="column">
              <wp:align>left</wp:align>
            </wp:positionH>
            <wp:positionV relativeFrom="paragraph">
              <wp:align>top</wp:align>
            </wp:positionV>
            <wp:extent cx="5064125" cy="3147060"/>
            <wp:effectExtent l="19050" t="0" r="3175" b="0"/>
            <wp:wrapSquare wrapText="bothSides"/>
            <wp:docPr id="24" name="Рисунок 24" descr="http://i1.studmed.ru/view/b/e/6/c/b/be6cbcf8d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1.studmed.ru/view/b/e/6/c/b/be6cbcf8d85.jpg"/>
                    <pic:cNvPicPr>
                      <a:picLocks noChangeAspect="1" noChangeArrowheads="1"/>
                    </pic:cNvPicPr>
                  </pic:nvPicPr>
                  <pic:blipFill>
                    <a:blip r:embed="rId47" cstate="print"/>
                    <a:srcRect/>
                    <a:stretch>
                      <a:fillRect/>
                    </a:stretch>
                  </pic:blipFill>
                  <pic:spPr bwMode="auto">
                    <a:xfrm>
                      <a:off x="0" y="0"/>
                      <a:ext cx="5064125" cy="3147060"/>
                    </a:xfrm>
                    <a:prstGeom prst="rect">
                      <a:avLst/>
                    </a:prstGeom>
                    <a:noFill/>
                    <a:ln w="9525">
                      <a:noFill/>
                      <a:miter lim="800000"/>
                      <a:headEnd/>
                      <a:tailEnd/>
                    </a:ln>
                  </pic:spPr>
                </pic:pic>
              </a:graphicData>
            </a:graphic>
          </wp:anchor>
        </w:drawing>
      </w:r>
    </w:p>
    <w:p w:rsidR="00D66D96" w:rsidRPr="00D37E94" w:rsidRDefault="00D66D96" w:rsidP="00D66D96">
      <w:pPr>
        <w:spacing w:line="360" w:lineRule="auto"/>
        <w:ind w:firstLine="709"/>
        <w:jc w:val="both"/>
        <w:rPr>
          <w:sz w:val="28"/>
          <w:szCs w:val="28"/>
        </w:rPr>
      </w:pPr>
      <w:r w:rsidRPr="00D37E94">
        <w:rPr>
          <w:sz w:val="28"/>
          <w:szCs w:val="28"/>
        </w:rPr>
        <w:br w:type="textWrapping" w:clear="all"/>
      </w:r>
    </w:p>
    <w:p w:rsidR="00D66D96" w:rsidRPr="00D37E94" w:rsidRDefault="00D66D96" w:rsidP="00D66D96">
      <w:pPr>
        <w:spacing w:line="360" w:lineRule="auto"/>
        <w:ind w:firstLine="709"/>
        <w:jc w:val="both"/>
        <w:rPr>
          <w:sz w:val="28"/>
          <w:szCs w:val="28"/>
        </w:rPr>
      </w:pPr>
      <w:r w:rsidRPr="00D37E94">
        <w:rPr>
          <w:sz w:val="28"/>
          <w:szCs w:val="28"/>
        </w:rPr>
        <w:t xml:space="preserve">Материальная ответственность может также конкретизироваться в трудовом договоре, заключаемом между работником и работодателем. При этом в соответствии с ТК РФ ответственность работодателя перед работником не может быть ниже, а работника перед работодателем — выше, чем это </w:t>
      </w:r>
      <w:r w:rsidRPr="00D37E94">
        <w:rPr>
          <w:sz w:val="28"/>
          <w:szCs w:val="28"/>
        </w:rPr>
        <w:lastRenderedPageBreak/>
        <w:t>предусмотрено законом. Условия трудового договора, не соответствующие этой норме, как и любые иные условия, ухудшающие положение работника по сравнению с законом, являются недействительными.</w:t>
      </w:r>
    </w:p>
    <w:p w:rsidR="00D66D96" w:rsidRPr="00D37E94" w:rsidRDefault="00D66D96" w:rsidP="00D66D96">
      <w:pPr>
        <w:spacing w:line="360" w:lineRule="auto"/>
        <w:ind w:firstLine="709"/>
        <w:jc w:val="both"/>
        <w:rPr>
          <w:sz w:val="28"/>
          <w:szCs w:val="28"/>
        </w:rPr>
      </w:pPr>
      <w:r w:rsidRPr="00D37E94">
        <w:rPr>
          <w:sz w:val="28"/>
          <w:szCs w:val="28"/>
        </w:rPr>
        <w:t>Наконец, материальная ответственность может быть закреплена в письменном договоре о полной материальной ответственности, т. е. о возмещении работодателю причиненного ущерба в полном размере за недостачу вверенного работникам имущества (подробнее об этом см. ниже).</w:t>
      </w:r>
    </w:p>
    <w:p w:rsidR="00D66D96" w:rsidRPr="00D37E94" w:rsidRDefault="00D66D96" w:rsidP="00D66D96">
      <w:pPr>
        <w:spacing w:line="360" w:lineRule="auto"/>
        <w:ind w:firstLine="709"/>
        <w:jc w:val="both"/>
        <w:rPr>
          <w:sz w:val="28"/>
          <w:szCs w:val="28"/>
        </w:rPr>
      </w:pPr>
      <w:r w:rsidRPr="00D37E94">
        <w:rPr>
          <w:sz w:val="28"/>
          <w:szCs w:val="28"/>
        </w:rPr>
        <w:t>Материальная ответственность может также конкретизироваться в трудовом договоре, заключаемом между работником и работодателем. При этом в соответствии с ТК РФ ответственность работодателя перед работником не может быть ниже, а работника перед работодателем — выше, чем это предусмотрено законом. Условия трудового договора, не соответствующие этой норме, как и любые иные условия, ухудшающие положение работника по сравнению с законом, являются недействительными.</w:t>
      </w:r>
    </w:p>
    <w:p w:rsidR="00D66D96" w:rsidRPr="00D37E94" w:rsidRDefault="00D66D96" w:rsidP="00D66D96">
      <w:pPr>
        <w:spacing w:line="360" w:lineRule="auto"/>
        <w:ind w:firstLine="709"/>
        <w:jc w:val="both"/>
        <w:rPr>
          <w:sz w:val="28"/>
          <w:szCs w:val="28"/>
        </w:rPr>
      </w:pPr>
      <w:r w:rsidRPr="00D37E94">
        <w:rPr>
          <w:sz w:val="28"/>
          <w:szCs w:val="28"/>
        </w:rPr>
        <w:t>Наконец, материальная ответственность может быть закреплена в письменном договоре о полной материальной ответственности, т. е. о возмещении работодателю причиненного ущерба в полном размере за недостачу вверенного работникам имущества (подробнее об этом см. ниже).</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2. Условие наступления материальной ответственности</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sz w:val="28"/>
          <w:szCs w:val="28"/>
        </w:rPr>
      </w:pPr>
      <w:r w:rsidRPr="00D37E94">
        <w:rPr>
          <w:sz w:val="28"/>
          <w:szCs w:val="28"/>
        </w:rPr>
        <w:t>Привлечение какой-либо из сторон трудового договора к материальной ответственности возможно только при наличии определенных условий. Таких условий всего четыре, но для привлечения работника или работодателя к ответственности они должны быть в наличии все одновременно. Вот эти условия:</w:t>
      </w:r>
    </w:p>
    <w:p w:rsidR="00D66D96" w:rsidRPr="00D37E94" w:rsidRDefault="00D66D96" w:rsidP="00D66D96">
      <w:pPr>
        <w:spacing w:line="360" w:lineRule="auto"/>
        <w:ind w:firstLine="709"/>
        <w:jc w:val="both"/>
        <w:rPr>
          <w:sz w:val="28"/>
          <w:szCs w:val="28"/>
        </w:rPr>
      </w:pPr>
      <w:r w:rsidRPr="00D37E94">
        <w:rPr>
          <w:sz w:val="28"/>
          <w:szCs w:val="28"/>
        </w:rPr>
        <w:t>- наличие ущерба;</w:t>
      </w:r>
    </w:p>
    <w:p w:rsidR="00D66D96" w:rsidRPr="00D37E94" w:rsidRDefault="00D66D96" w:rsidP="00D66D96">
      <w:pPr>
        <w:spacing w:line="360" w:lineRule="auto"/>
        <w:ind w:firstLine="709"/>
        <w:jc w:val="both"/>
        <w:rPr>
          <w:sz w:val="28"/>
          <w:szCs w:val="28"/>
        </w:rPr>
      </w:pPr>
      <w:r w:rsidRPr="00D37E94">
        <w:rPr>
          <w:sz w:val="28"/>
          <w:szCs w:val="28"/>
        </w:rPr>
        <w:t>- наличие вины;</w:t>
      </w:r>
    </w:p>
    <w:p w:rsidR="00D66D96" w:rsidRPr="00D37E94" w:rsidRDefault="00D66D96" w:rsidP="00D66D96">
      <w:pPr>
        <w:spacing w:line="360" w:lineRule="auto"/>
        <w:ind w:firstLine="709"/>
        <w:jc w:val="both"/>
        <w:rPr>
          <w:sz w:val="28"/>
          <w:szCs w:val="28"/>
        </w:rPr>
      </w:pPr>
      <w:r w:rsidRPr="00D37E94">
        <w:rPr>
          <w:sz w:val="28"/>
          <w:szCs w:val="28"/>
        </w:rPr>
        <w:t>- противоправность действия или бездействия;</w:t>
      </w:r>
    </w:p>
    <w:p w:rsidR="00D66D96" w:rsidRPr="00D37E94" w:rsidRDefault="00D66D96" w:rsidP="00D66D96">
      <w:pPr>
        <w:spacing w:line="360" w:lineRule="auto"/>
        <w:ind w:firstLine="709"/>
        <w:jc w:val="both"/>
        <w:rPr>
          <w:sz w:val="28"/>
          <w:szCs w:val="28"/>
        </w:rPr>
      </w:pPr>
      <w:r w:rsidRPr="00D37E94">
        <w:rPr>
          <w:sz w:val="28"/>
          <w:szCs w:val="28"/>
        </w:rPr>
        <w:lastRenderedPageBreak/>
        <w:t>- причинно-следственная связь между противоправным поведением одной из сторон и ущербом, нанесенным другой стороне.</w:t>
      </w:r>
    </w:p>
    <w:p w:rsidR="00D66D96" w:rsidRPr="00D37E94" w:rsidRDefault="00D66D96" w:rsidP="00D66D96">
      <w:pPr>
        <w:spacing w:line="360" w:lineRule="auto"/>
        <w:ind w:firstLine="709"/>
        <w:jc w:val="both"/>
        <w:rPr>
          <w:sz w:val="28"/>
          <w:szCs w:val="28"/>
        </w:rPr>
      </w:pPr>
      <w:r w:rsidRPr="00D37E94">
        <w:rPr>
          <w:sz w:val="28"/>
          <w:szCs w:val="28"/>
        </w:rPr>
        <w:t>Под </w:t>
      </w:r>
      <w:r w:rsidRPr="00D37E94">
        <w:rPr>
          <w:b/>
          <w:bCs/>
          <w:sz w:val="28"/>
          <w:szCs w:val="28"/>
        </w:rPr>
        <w:t>ущербом </w:t>
      </w:r>
      <w:r w:rsidRPr="00D37E94">
        <w:rPr>
          <w:sz w:val="28"/>
          <w:szCs w:val="28"/>
        </w:rPr>
        <w:t>понимают те убытки, которая одна сторона нанесла своими действиями (или бездействием) другой стороне трудового договора. Каждая из сторон трудового договора (работник или работодатель), обращаясь к другой стороне с требованиями о возмещении ущерба, обязана доказать размер причиненного ей ущерба документально.</w:t>
      </w:r>
    </w:p>
    <w:p w:rsidR="00D66D96" w:rsidRPr="00D37E94" w:rsidRDefault="00D66D96" w:rsidP="00D66D96">
      <w:pPr>
        <w:spacing w:line="360" w:lineRule="auto"/>
        <w:ind w:firstLine="709"/>
        <w:jc w:val="both"/>
        <w:rPr>
          <w:sz w:val="28"/>
          <w:szCs w:val="28"/>
        </w:rPr>
      </w:pPr>
      <w:r w:rsidRPr="00D37E94">
        <w:rPr>
          <w:sz w:val="28"/>
          <w:szCs w:val="28"/>
        </w:rPr>
        <w:t>Также должна быть установлена причинная связь между нанесенным материальным ущербом и действиями (бездействием) виновной стороны (т.е. причиненный ущерб должен быть результатом именно поведения стороны, а не каких-либо иных обстоятельств), а само поведение должно быть противоправным, т.е. нарушающим какие-либо нормы закона, трудового договора или правовых актов.</w:t>
      </w:r>
    </w:p>
    <w:p w:rsidR="00D66D96" w:rsidRPr="00D37E94" w:rsidRDefault="00D66D96" w:rsidP="00D66D96">
      <w:pPr>
        <w:spacing w:line="360" w:lineRule="auto"/>
        <w:ind w:firstLine="709"/>
        <w:jc w:val="both"/>
        <w:rPr>
          <w:sz w:val="28"/>
          <w:szCs w:val="28"/>
        </w:rPr>
      </w:pPr>
      <w:r w:rsidRPr="00D37E94">
        <w:rPr>
          <w:sz w:val="28"/>
          <w:szCs w:val="28"/>
        </w:rPr>
        <w:t>Как уже указывалось выше, основанием привлечения стороны трудового договора к материальной ответственности является совершение ею какого-либо правонарушения. Ниже в таблице 2 приводятся возможные правонарушения каждой из сторон, которые могут послужить основанием для привлечения к материальной ответственности.</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3. Материальная ответственность работодателя</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sz w:val="28"/>
          <w:szCs w:val="28"/>
        </w:rPr>
      </w:pPr>
      <w:r w:rsidRPr="00D37E94">
        <w:rPr>
          <w:sz w:val="28"/>
          <w:szCs w:val="28"/>
        </w:rPr>
        <w:t>Рассмотрим более подробно случаи, в которых к материальной ответственности может быть привлечен работодатель.</w:t>
      </w:r>
    </w:p>
    <w:p w:rsidR="00D66D96" w:rsidRPr="00D37E94" w:rsidRDefault="00D66D96" w:rsidP="00D66D96">
      <w:pPr>
        <w:spacing w:line="360" w:lineRule="auto"/>
        <w:ind w:firstLine="709"/>
        <w:jc w:val="both"/>
        <w:rPr>
          <w:sz w:val="28"/>
          <w:szCs w:val="28"/>
        </w:rPr>
      </w:pPr>
      <w:r w:rsidRPr="00D37E94">
        <w:rPr>
          <w:sz w:val="28"/>
          <w:szCs w:val="28"/>
        </w:rPr>
        <w:t>Во-первых, работодатель несет материальную ответственность за </w:t>
      </w:r>
      <w:r w:rsidRPr="00D37E94">
        <w:rPr>
          <w:b/>
          <w:bCs/>
          <w:sz w:val="28"/>
          <w:szCs w:val="28"/>
        </w:rPr>
        <w:t>ущерб, причиненный работнику в результате незаконного лишения его возможности трудиться. </w:t>
      </w:r>
      <w:r w:rsidRPr="00D37E94">
        <w:rPr>
          <w:sz w:val="28"/>
          <w:szCs w:val="28"/>
        </w:rPr>
        <w:t>Согласно ст. 234 ТК РФ работодатель обязан возместить работнику не полученный им заработок во всех случаях незаконного лишения его возможности трудиться.</w:t>
      </w:r>
    </w:p>
    <w:p w:rsidR="00D66D96" w:rsidRPr="00D37E94" w:rsidRDefault="00D66D96" w:rsidP="00D66D96">
      <w:pPr>
        <w:spacing w:line="360" w:lineRule="auto"/>
        <w:ind w:firstLine="709"/>
        <w:jc w:val="both"/>
        <w:rPr>
          <w:sz w:val="28"/>
          <w:szCs w:val="28"/>
        </w:rPr>
      </w:pPr>
      <w:r w:rsidRPr="00D37E94">
        <w:rPr>
          <w:sz w:val="28"/>
          <w:szCs w:val="28"/>
        </w:rPr>
        <w:t>Под </w:t>
      </w:r>
      <w:r w:rsidRPr="00D37E94">
        <w:rPr>
          <w:b/>
          <w:bCs/>
          <w:i/>
          <w:iCs/>
          <w:sz w:val="28"/>
          <w:szCs w:val="28"/>
        </w:rPr>
        <w:t>незаконным лишением возможности трудиться </w:t>
      </w:r>
      <w:r w:rsidRPr="00D37E94">
        <w:rPr>
          <w:sz w:val="28"/>
          <w:szCs w:val="28"/>
        </w:rPr>
        <w:t xml:space="preserve">понимаются любые способы и действия работодателя, препятствующие исполнению </w:t>
      </w:r>
      <w:r w:rsidRPr="00D37E94">
        <w:rPr>
          <w:sz w:val="28"/>
          <w:szCs w:val="28"/>
        </w:rPr>
        <w:lastRenderedPageBreak/>
        <w:t>работником своих трудовых обязанностей, в том числе незаконное отстранение работника от работы, его незаконное увольнение или перевод на другую работу, задержка работодателем выдачи работнику трудовой книжки, внесение в трудовую книжку неправильной или не соответствующей законодательству формулировки причины увольнения работника и др.</w:t>
      </w:r>
    </w:p>
    <w:p w:rsidR="00D66D96" w:rsidRPr="00D37E94" w:rsidRDefault="00D66D96" w:rsidP="00D66D96">
      <w:pPr>
        <w:spacing w:line="360" w:lineRule="auto"/>
        <w:ind w:firstLine="709"/>
        <w:jc w:val="both"/>
        <w:rPr>
          <w:sz w:val="28"/>
          <w:szCs w:val="28"/>
        </w:rPr>
      </w:pPr>
      <w:r w:rsidRPr="00D37E94">
        <w:rPr>
          <w:sz w:val="28"/>
          <w:szCs w:val="28"/>
        </w:rPr>
        <w:t>Во всех перечисленных выше случаях работник по вине работодателя лишен возможности продолжать трудовую деятельность и, следовательно, получать заработную плату. Поэтому по решению органа, рассматривающего индивидуальный трудовой спор, работодатель будет обязан выплатить работнику средний заработок за время вынужденного прогула или разницу в заработке в том случае, если в результате указанных действий работодателя он был вынужден временно выполнять нижеоплачиваемую работу.</w:t>
      </w:r>
    </w:p>
    <w:p w:rsidR="00D66D96" w:rsidRPr="00D37E94" w:rsidRDefault="00D66D96" w:rsidP="00D66D96">
      <w:pPr>
        <w:spacing w:line="360" w:lineRule="auto"/>
        <w:ind w:firstLine="709"/>
        <w:jc w:val="both"/>
        <w:rPr>
          <w:sz w:val="28"/>
          <w:szCs w:val="28"/>
        </w:rPr>
      </w:pPr>
      <w:r w:rsidRPr="00D37E94">
        <w:rPr>
          <w:sz w:val="28"/>
          <w:szCs w:val="28"/>
        </w:rPr>
        <w:t>Во-вторых, работодатель несет материальную ответственность за </w:t>
      </w:r>
      <w:r w:rsidRPr="00D37E94">
        <w:rPr>
          <w:b/>
          <w:bCs/>
          <w:sz w:val="28"/>
          <w:szCs w:val="28"/>
        </w:rPr>
        <w:t>ущерб, причиненный имуществу работника.</w:t>
      </w:r>
      <w:r w:rsidRPr="00D37E94">
        <w:rPr>
          <w:sz w:val="28"/>
          <w:szCs w:val="28"/>
        </w:rPr>
        <w:t>Ущерб, причиненный имуществу работника, возмещается работодателем в </w:t>
      </w:r>
      <w:r w:rsidRPr="00D37E94">
        <w:rPr>
          <w:i/>
          <w:iCs/>
          <w:sz w:val="28"/>
          <w:szCs w:val="28"/>
        </w:rPr>
        <w:t>полном объеме. </w:t>
      </w:r>
      <w:r w:rsidRPr="00D37E94">
        <w:rPr>
          <w:sz w:val="28"/>
          <w:szCs w:val="28"/>
        </w:rPr>
        <w:t>Размер ущерба исчисляется по </w:t>
      </w:r>
      <w:r w:rsidRPr="00D37E94">
        <w:rPr>
          <w:i/>
          <w:iCs/>
          <w:sz w:val="28"/>
          <w:szCs w:val="28"/>
        </w:rPr>
        <w:t>рыночным ценам, </w:t>
      </w:r>
      <w:r w:rsidRPr="00D37E94">
        <w:rPr>
          <w:sz w:val="28"/>
          <w:szCs w:val="28"/>
        </w:rPr>
        <w:t>действующим в данной местности на момент возмещения ущерба. При согласии работника ущерб может быть возмещен </w:t>
      </w:r>
      <w:r w:rsidRPr="00D37E94">
        <w:rPr>
          <w:i/>
          <w:iCs/>
          <w:sz w:val="28"/>
          <w:szCs w:val="28"/>
        </w:rPr>
        <w:t>в натуре, </w:t>
      </w:r>
      <w:r w:rsidRPr="00D37E94">
        <w:rPr>
          <w:sz w:val="28"/>
          <w:szCs w:val="28"/>
        </w:rPr>
        <w:t>т.е. путем восстановления (ремонта) поврежденного имущества или предоставления работнику имущества, равноценного утраченному.</w:t>
      </w:r>
    </w:p>
    <w:p w:rsidR="00D66D96" w:rsidRPr="00D37E94" w:rsidRDefault="00D66D96" w:rsidP="00D66D96">
      <w:pPr>
        <w:spacing w:line="360" w:lineRule="auto"/>
        <w:ind w:firstLine="709"/>
        <w:jc w:val="both"/>
        <w:rPr>
          <w:sz w:val="28"/>
          <w:szCs w:val="28"/>
        </w:rPr>
      </w:pPr>
      <w:r w:rsidRPr="00D37E94">
        <w:rPr>
          <w:sz w:val="28"/>
          <w:szCs w:val="28"/>
        </w:rPr>
        <w:t>Для того чтобы работодатель возместил нанесенный ущерб, работник должен направить ему заявление. Работодатель обязан рассмотреть это заявление и принять решение в течение 10 дней. При несогласии работника с решением работодателя или неполучении ответа в установленный срок работник имеет право взыскать причиненный ему ущерб через суд.</w:t>
      </w:r>
    </w:p>
    <w:p w:rsidR="00D66D96" w:rsidRPr="00D37E94" w:rsidRDefault="00D66D96" w:rsidP="00D66D96">
      <w:pPr>
        <w:spacing w:line="360" w:lineRule="auto"/>
        <w:ind w:firstLine="709"/>
        <w:jc w:val="both"/>
        <w:rPr>
          <w:sz w:val="28"/>
          <w:szCs w:val="28"/>
        </w:rPr>
      </w:pPr>
      <w:r w:rsidRPr="00D37E94">
        <w:rPr>
          <w:sz w:val="28"/>
          <w:szCs w:val="28"/>
        </w:rPr>
        <w:t>В-третьих, материальная ответственность работодателя наступает в случае </w:t>
      </w:r>
      <w:r w:rsidRPr="00D37E94">
        <w:rPr>
          <w:b/>
          <w:bCs/>
          <w:sz w:val="28"/>
          <w:szCs w:val="28"/>
        </w:rPr>
        <w:t>задержки им выплаты заработной платы. </w:t>
      </w:r>
      <w:r w:rsidRPr="00D37E94">
        <w:rPr>
          <w:sz w:val="28"/>
          <w:szCs w:val="28"/>
        </w:rPr>
        <w:t xml:space="preserve">Данный вид ответственности наступает не только при нарушении работодателем установленного срока выплаты заработной платы, но и в том случае, если работодателем нарушены сроки оплаты отпуска, сроки выплаты расчета при увольнении работника, а также сроки выплат любых иных денежных средств, </w:t>
      </w:r>
      <w:r w:rsidRPr="00D37E94">
        <w:rPr>
          <w:sz w:val="28"/>
          <w:szCs w:val="28"/>
        </w:rPr>
        <w:lastRenderedPageBreak/>
        <w:t>причитающихся работнику. За нарушение сроков указанных выплат работодатель обязан уплатить работнику </w:t>
      </w:r>
      <w:r w:rsidRPr="00D37E94">
        <w:rPr>
          <w:i/>
          <w:iCs/>
          <w:sz w:val="28"/>
          <w:szCs w:val="28"/>
        </w:rPr>
        <w:t>проценты (денежную компенсацию) </w:t>
      </w:r>
      <w:r w:rsidRPr="00D37E94">
        <w:rPr>
          <w:sz w:val="28"/>
          <w:szCs w:val="28"/>
        </w:rPr>
        <w:t>в размере не ниже одной трехсотой действующей на момент выплаты ставки рефинансирования Центрального банка Российской Федерации (Банка России).</w:t>
      </w:r>
    </w:p>
    <w:p w:rsidR="00D66D96" w:rsidRPr="00D37E94" w:rsidRDefault="00D66D96" w:rsidP="00D66D96">
      <w:pPr>
        <w:spacing w:line="360" w:lineRule="auto"/>
        <w:ind w:firstLine="709"/>
        <w:jc w:val="both"/>
        <w:rPr>
          <w:sz w:val="28"/>
          <w:szCs w:val="28"/>
        </w:rPr>
      </w:pPr>
      <w:r w:rsidRPr="00D37E94">
        <w:rPr>
          <w:sz w:val="28"/>
          <w:szCs w:val="28"/>
        </w:rPr>
        <w:t>В данном случае работодатель фактически наказывается за противоправное бездействие по отношению к работнику (невыплату в срок зарплаты, отпускных и т.п.).</w:t>
      </w:r>
    </w:p>
    <w:p w:rsidR="00D66D96" w:rsidRPr="00D37E94" w:rsidRDefault="00D66D96" w:rsidP="00D66D96">
      <w:pPr>
        <w:spacing w:line="360" w:lineRule="auto"/>
        <w:ind w:firstLine="709"/>
        <w:jc w:val="both"/>
        <w:rPr>
          <w:sz w:val="28"/>
          <w:szCs w:val="28"/>
        </w:rPr>
      </w:pPr>
      <w:r w:rsidRPr="00D37E94">
        <w:rPr>
          <w:sz w:val="28"/>
          <w:szCs w:val="28"/>
        </w:rPr>
        <w:t>Еще одним случаем привлечения работодателя к материальной ответственности является </w:t>
      </w:r>
      <w:r w:rsidRPr="00D37E94">
        <w:rPr>
          <w:b/>
          <w:bCs/>
          <w:sz w:val="28"/>
          <w:szCs w:val="28"/>
        </w:rPr>
        <w:t>причинение работнику морального вреда. </w:t>
      </w:r>
      <w:r w:rsidRPr="00D37E94">
        <w:rPr>
          <w:sz w:val="28"/>
          <w:szCs w:val="28"/>
        </w:rPr>
        <w:t>Моральный вред — это физические или нравственные страдания потерпевшего. Если моральный вред причинен работнику неправомерными действиями или бездействием работодателя (незаконное увольнение, задержка выплаты заработной платы и т.д.), работодатель обязан его возместить.</w:t>
      </w:r>
    </w:p>
    <w:p w:rsidR="00D66D96" w:rsidRPr="00D37E94" w:rsidRDefault="00D66D96" w:rsidP="00D66D96">
      <w:pPr>
        <w:spacing w:line="360" w:lineRule="auto"/>
        <w:ind w:firstLine="709"/>
        <w:jc w:val="both"/>
        <w:rPr>
          <w:sz w:val="28"/>
          <w:szCs w:val="28"/>
        </w:rPr>
      </w:pPr>
      <w:r w:rsidRPr="00D37E94">
        <w:rPr>
          <w:sz w:val="28"/>
          <w:szCs w:val="28"/>
        </w:rPr>
        <w:t>Моральный вред возмещается только в </w:t>
      </w:r>
      <w:r w:rsidRPr="00D37E94">
        <w:rPr>
          <w:i/>
          <w:iCs/>
          <w:sz w:val="28"/>
          <w:szCs w:val="28"/>
        </w:rPr>
        <w:t>денежной форме </w:t>
      </w:r>
      <w:r w:rsidRPr="00D37E94">
        <w:rPr>
          <w:sz w:val="28"/>
          <w:szCs w:val="28"/>
        </w:rPr>
        <w:t>в размере, определяемом соглашением сторон, а в случае, если работник и работодатель не придут к соглашению, — в размере, установленном судом. Моральный вред возмещается независимо от того, был или не был возмещен работодателем нанесенный работнику имущественный ущерб.</w:t>
      </w:r>
    </w:p>
    <w:p w:rsidR="00D66D96" w:rsidRPr="00D37E94" w:rsidRDefault="00D66D96" w:rsidP="00D66D96">
      <w:pPr>
        <w:spacing w:line="360" w:lineRule="auto"/>
        <w:ind w:firstLine="709"/>
        <w:jc w:val="both"/>
        <w:rPr>
          <w:sz w:val="28"/>
          <w:szCs w:val="28"/>
        </w:rPr>
      </w:pPr>
      <w:r w:rsidRPr="00D37E94">
        <w:rPr>
          <w:sz w:val="28"/>
          <w:szCs w:val="28"/>
        </w:rPr>
        <w:t>Наконец, материальная ответственность работодателя наступает </w:t>
      </w:r>
      <w:r w:rsidRPr="00D37E94">
        <w:rPr>
          <w:b/>
          <w:bCs/>
          <w:sz w:val="28"/>
          <w:szCs w:val="28"/>
        </w:rPr>
        <w:t>в </w:t>
      </w:r>
      <w:r w:rsidRPr="00D37E94">
        <w:rPr>
          <w:sz w:val="28"/>
          <w:szCs w:val="28"/>
        </w:rPr>
        <w:t>случае </w:t>
      </w:r>
      <w:r w:rsidRPr="00D37E94">
        <w:rPr>
          <w:b/>
          <w:bCs/>
          <w:sz w:val="28"/>
          <w:szCs w:val="28"/>
        </w:rPr>
        <w:t>повреждения здоровья работника или его смерти, </w:t>
      </w:r>
      <w:r w:rsidRPr="00D37E94">
        <w:rPr>
          <w:sz w:val="28"/>
          <w:szCs w:val="28"/>
        </w:rPr>
        <w:t xml:space="preserve">произошедших в результате несчастного случая на производстве </w:t>
      </w:r>
      <w:r w:rsidRPr="00D37E94">
        <w:rPr>
          <w:sz w:val="28"/>
          <w:szCs w:val="28"/>
        </w:rPr>
        <w:br/>
        <w:t>либо ставших следствием профессионального заболевания. Работнику или его семье (в случае смерти работника) возмещаются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расходы, связанные со смертью работника.</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4. Виды материальной ответственности работника</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sz w:val="28"/>
          <w:szCs w:val="28"/>
        </w:rPr>
      </w:pPr>
      <w:r w:rsidRPr="00D37E94">
        <w:rPr>
          <w:sz w:val="28"/>
          <w:szCs w:val="28"/>
        </w:rPr>
        <w:lastRenderedPageBreak/>
        <w:t>Под </w:t>
      </w:r>
      <w:r w:rsidRPr="00D37E94">
        <w:rPr>
          <w:b/>
          <w:bCs/>
          <w:sz w:val="28"/>
          <w:szCs w:val="28"/>
        </w:rPr>
        <w:t>материальной ответственностью работника </w:t>
      </w:r>
      <w:r w:rsidRPr="00D37E94">
        <w:rPr>
          <w:sz w:val="28"/>
          <w:szCs w:val="28"/>
        </w:rPr>
        <w:t>понимается его обязанность возмещать ущерб, причиненный работодателю независимо от форм собственности (ООО, ОАО, ЗАО, унитарное предприятие и т.д.). Причем возмещению подлежит лишь ущерб, причиненный противоправными действиями или бездействием работника.</w:t>
      </w:r>
    </w:p>
    <w:p w:rsidR="00D66D96" w:rsidRPr="00D37E94" w:rsidRDefault="00D66D96" w:rsidP="00D66D96">
      <w:pPr>
        <w:spacing w:line="360" w:lineRule="auto"/>
        <w:ind w:firstLine="709"/>
        <w:jc w:val="both"/>
        <w:rPr>
          <w:sz w:val="28"/>
          <w:szCs w:val="28"/>
        </w:rPr>
      </w:pPr>
      <w:r w:rsidRPr="00D37E94">
        <w:rPr>
          <w:sz w:val="28"/>
          <w:szCs w:val="28"/>
        </w:rPr>
        <w:t>Трудовое законодательство предусматривает два вида материальной ответственности работника:</w:t>
      </w:r>
    </w:p>
    <w:p w:rsidR="00D66D96" w:rsidRPr="00D37E94" w:rsidRDefault="00D66D96" w:rsidP="00D66D96">
      <w:pPr>
        <w:spacing w:line="360" w:lineRule="auto"/>
        <w:ind w:firstLine="709"/>
        <w:jc w:val="both"/>
        <w:rPr>
          <w:sz w:val="28"/>
          <w:szCs w:val="28"/>
        </w:rPr>
      </w:pPr>
      <w:r w:rsidRPr="00D37E94">
        <w:rPr>
          <w:sz w:val="28"/>
          <w:szCs w:val="28"/>
        </w:rPr>
        <w:t>- ограниченную, т.е. ответственность, возмещаемую в определенных (заранее установленных) пределах;</w:t>
      </w:r>
    </w:p>
    <w:p w:rsidR="00D66D96" w:rsidRPr="00D37E94" w:rsidRDefault="00D66D96" w:rsidP="00D66D96">
      <w:pPr>
        <w:spacing w:line="360" w:lineRule="auto"/>
        <w:ind w:firstLine="709"/>
        <w:jc w:val="both"/>
        <w:rPr>
          <w:sz w:val="28"/>
          <w:szCs w:val="28"/>
        </w:rPr>
      </w:pPr>
      <w:r w:rsidRPr="00D37E94">
        <w:rPr>
          <w:sz w:val="28"/>
          <w:szCs w:val="28"/>
        </w:rPr>
        <w:t>- полную, т. е. такую ответственность, когда ущерб возмещается без каких-либо ограничений в полном объеме.</w:t>
      </w:r>
    </w:p>
    <w:p w:rsidR="00D66D96" w:rsidRPr="00D37E94" w:rsidRDefault="00D66D96" w:rsidP="00D66D96">
      <w:pPr>
        <w:spacing w:line="360" w:lineRule="auto"/>
        <w:ind w:firstLine="709"/>
        <w:jc w:val="both"/>
        <w:rPr>
          <w:b/>
          <w:sz w:val="28"/>
          <w:szCs w:val="28"/>
        </w:rPr>
      </w:pPr>
      <w:r w:rsidRPr="00D37E94">
        <w:rPr>
          <w:b/>
          <w:i/>
          <w:iCs/>
          <w:sz w:val="28"/>
          <w:szCs w:val="28"/>
        </w:rPr>
        <w:t>Ограниченная материальная ответственность</w:t>
      </w:r>
    </w:p>
    <w:p w:rsidR="00D66D96" w:rsidRPr="00D37E94" w:rsidRDefault="00D66D96" w:rsidP="00D66D96">
      <w:pPr>
        <w:spacing w:line="360" w:lineRule="auto"/>
        <w:ind w:firstLine="709"/>
        <w:jc w:val="both"/>
        <w:rPr>
          <w:sz w:val="28"/>
          <w:szCs w:val="28"/>
        </w:rPr>
      </w:pPr>
      <w:r w:rsidRPr="00D37E94">
        <w:rPr>
          <w:sz w:val="28"/>
          <w:szCs w:val="28"/>
        </w:rPr>
        <w:t>Основным видом материальной ответственности работника является ограниченная материальная ответственность. Она называется ограниченной потому, что работник обязан возместить работодателю причиненный ущерб в размере нанесенных убытков, но не выше своего среднемесячного заработка (если иное не предусмотрено Трудовым кодексом Российской Федерации или иными федеральными законами).</w:t>
      </w:r>
    </w:p>
    <w:p w:rsidR="00D66D96" w:rsidRPr="00D37E94" w:rsidRDefault="00D66D96" w:rsidP="00D66D96">
      <w:pPr>
        <w:spacing w:line="360" w:lineRule="auto"/>
        <w:ind w:firstLine="709"/>
        <w:jc w:val="both"/>
        <w:rPr>
          <w:sz w:val="28"/>
          <w:szCs w:val="28"/>
        </w:rPr>
      </w:pPr>
      <w:r w:rsidRPr="00D37E94">
        <w:rPr>
          <w:sz w:val="28"/>
          <w:szCs w:val="28"/>
        </w:rPr>
        <w:t>Возмещение ущерба производится по распоряжению работодателя путем удержания соответствующей суммы из заработной платы виновного работника. Согласие работника для издания работодателем распоряжения о возмещении причиненного работником ущерба трудовым законодательством не предусмотрено.</w:t>
      </w:r>
    </w:p>
    <w:p w:rsidR="00D66D96" w:rsidRPr="00D37E94" w:rsidRDefault="00D66D96" w:rsidP="00D66D96">
      <w:pPr>
        <w:spacing w:line="360" w:lineRule="auto"/>
        <w:ind w:firstLine="709"/>
        <w:jc w:val="both"/>
        <w:rPr>
          <w:sz w:val="28"/>
          <w:szCs w:val="28"/>
        </w:rPr>
      </w:pPr>
      <w:r w:rsidRPr="00D37E94">
        <w:rPr>
          <w:sz w:val="28"/>
          <w:szCs w:val="28"/>
        </w:rPr>
        <w:t>Работник также имеет право возместить причиненный работодателю ущерб в добровольном порядке.</w:t>
      </w:r>
    </w:p>
    <w:p w:rsidR="00D66D96" w:rsidRPr="00D37E94" w:rsidRDefault="00D66D96" w:rsidP="00D66D96">
      <w:pPr>
        <w:spacing w:line="360" w:lineRule="auto"/>
        <w:ind w:firstLine="709"/>
        <w:jc w:val="both"/>
        <w:rPr>
          <w:b/>
          <w:sz w:val="28"/>
          <w:szCs w:val="28"/>
        </w:rPr>
      </w:pPr>
      <w:r w:rsidRPr="00D37E94">
        <w:rPr>
          <w:b/>
          <w:i/>
          <w:iCs/>
          <w:sz w:val="28"/>
          <w:szCs w:val="28"/>
        </w:rPr>
        <w:t>Полная материальная ответственность</w:t>
      </w:r>
    </w:p>
    <w:p w:rsidR="00D66D96" w:rsidRPr="00D37E94" w:rsidRDefault="00D66D96" w:rsidP="00D66D96">
      <w:pPr>
        <w:spacing w:line="360" w:lineRule="auto"/>
        <w:ind w:firstLine="709"/>
        <w:jc w:val="both"/>
        <w:rPr>
          <w:sz w:val="28"/>
          <w:szCs w:val="28"/>
        </w:rPr>
      </w:pPr>
      <w:r w:rsidRPr="00D37E94">
        <w:rPr>
          <w:sz w:val="28"/>
          <w:szCs w:val="28"/>
        </w:rPr>
        <w:t>Под полной материальной ответственностью понимается необходимость работника, виновного в причинении ущерба, возместить его в полном объеме.</w:t>
      </w:r>
    </w:p>
    <w:p w:rsidR="00D66D96" w:rsidRPr="00D37E94" w:rsidRDefault="00D66D96" w:rsidP="00D66D96">
      <w:pPr>
        <w:spacing w:line="360" w:lineRule="auto"/>
        <w:ind w:firstLine="709"/>
        <w:jc w:val="both"/>
        <w:rPr>
          <w:sz w:val="28"/>
          <w:szCs w:val="28"/>
        </w:rPr>
      </w:pPr>
      <w:r w:rsidRPr="00D37E94">
        <w:rPr>
          <w:sz w:val="28"/>
          <w:szCs w:val="28"/>
        </w:rPr>
        <w:lastRenderedPageBreak/>
        <w:t>Материальная ответственность в полном размере причиненного ущерба может возлагаться на работника лишь в случаях, предусмотренных ТК РФ или иными федеральными законами.</w:t>
      </w:r>
    </w:p>
    <w:p w:rsidR="00D66D96" w:rsidRPr="00D37E94" w:rsidRDefault="00D66D96" w:rsidP="00D66D96">
      <w:pPr>
        <w:spacing w:line="360" w:lineRule="auto"/>
        <w:ind w:firstLine="709"/>
        <w:jc w:val="both"/>
        <w:rPr>
          <w:sz w:val="28"/>
          <w:szCs w:val="28"/>
        </w:rPr>
      </w:pPr>
      <w:r w:rsidRPr="00D37E94">
        <w:rPr>
          <w:sz w:val="28"/>
          <w:szCs w:val="28"/>
        </w:rPr>
        <w:t>Для работников в возрасте до 18 лет предусмотрено ограничение. Они несут полную материальную ответственность лишь за:</w:t>
      </w:r>
    </w:p>
    <w:p w:rsidR="00D66D96" w:rsidRPr="00D37E94" w:rsidRDefault="00D66D96" w:rsidP="00D66D96">
      <w:pPr>
        <w:spacing w:line="360" w:lineRule="auto"/>
        <w:ind w:firstLine="709"/>
        <w:jc w:val="both"/>
        <w:rPr>
          <w:sz w:val="28"/>
          <w:szCs w:val="28"/>
        </w:rPr>
      </w:pPr>
      <w:r w:rsidRPr="00D37E94">
        <w:rPr>
          <w:sz w:val="28"/>
          <w:szCs w:val="28"/>
        </w:rPr>
        <w:t>- умышленное причинение ущерба;</w:t>
      </w:r>
    </w:p>
    <w:p w:rsidR="00D66D96" w:rsidRPr="00D37E94" w:rsidRDefault="00D66D96" w:rsidP="00D66D96">
      <w:pPr>
        <w:spacing w:line="360" w:lineRule="auto"/>
        <w:ind w:firstLine="709"/>
        <w:jc w:val="both"/>
        <w:rPr>
          <w:sz w:val="28"/>
          <w:szCs w:val="28"/>
        </w:rPr>
      </w:pPr>
      <w:r w:rsidRPr="00D37E94">
        <w:rPr>
          <w:sz w:val="28"/>
          <w:szCs w:val="28"/>
        </w:rPr>
        <w:t>- ущерб, причиненный в состоянии алкогольного, наркотического или токсического опьянения;</w:t>
      </w:r>
    </w:p>
    <w:p w:rsidR="00D66D96" w:rsidRPr="00D37E94" w:rsidRDefault="00D66D96" w:rsidP="00D66D96">
      <w:pPr>
        <w:spacing w:line="360" w:lineRule="auto"/>
        <w:ind w:firstLine="709"/>
        <w:jc w:val="both"/>
        <w:rPr>
          <w:sz w:val="28"/>
          <w:szCs w:val="28"/>
        </w:rPr>
      </w:pPr>
      <w:r w:rsidRPr="00D37E94">
        <w:rPr>
          <w:sz w:val="28"/>
          <w:szCs w:val="28"/>
        </w:rPr>
        <w:t>- ущерб, причиненный в результате совершения преступления или административного проступка.</w:t>
      </w:r>
    </w:p>
    <w:p w:rsidR="00D66D96" w:rsidRPr="00D37E94" w:rsidRDefault="00D66D96" w:rsidP="00D66D96">
      <w:pPr>
        <w:spacing w:line="360" w:lineRule="auto"/>
        <w:ind w:firstLine="709"/>
        <w:jc w:val="both"/>
        <w:rPr>
          <w:sz w:val="28"/>
          <w:szCs w:val="28"/>
        </w:rPr>
      </w:pPr>
      <w:r w:rsidRPr="00D37E94">
        <w:rPr>
          <w:sz w:val="28"/>
          <w:szCs w:val="28"/>
        </w:rPr>
        <w:t>Законом установлены следующие случаи, при которых работники несут материальную ответственность в полном объеме:</w:t>
      </w:r>
    </w:p>
    <w:p w:rsidR="00D66D96" w:rsidRPr="00D37E94" w:rsidRDefault="00D66D96" w:rsidP="00D66D96">
      <w:pPr>
        <w:spacing w:line="360" w:lineRule="auto"/>
        <w:ind w:firstLine="709"/>
        <w:jc w:val="both"/>
        <w:rPr>
          <w:sz w:val="28"/>
          <w:szCs w:val="28"/>
        </w:rPr>
      </w:pPr>
      <w:r w:rsidRPr="00D37E94">
        <w:rPr>
          <w:sz w:val="28"/>
          <w:szCs w:val="28"/>
        </w:rPr>
        <w:t>- когда в соответствии с законодательством на работника возложена полная материальная ответственность за ущерб, причиненный предприятию при исполнении трудовых обязанностей (например, операторы связи несут полную материальную ответственность за утрату, повреждение ценных почтовых отправлений, недостачу вложений в размере объявленной стоимости);</w:t>
      </w:r>
    </w:p>
    <w:p w:rsidR="00D66D96" w:rsidRPr="00D37E94" w:rsidRDefault="00D66D96" w:rsidP="00D66D96">
      <w:pPr>
        <w:spacing w:line="360" w:lineRule="auto"/>
        <w:ind w:firstLine="709"/>
        <w:jc w:val="both"/>
        <w:rPr>
          <w:sz w:val="28"/>
          <w:szCs w:val="28"/>
        </w:rPr>
      </w:pPr>
      <w:r w:rsidRPr="00D37E94">
        <w:rPr>
          <w:sz w:val="28"/>
          <w:szCs w:val="28"/>
        </w:rPr>
        <w:t>- когда ущерб причинен не при исполнении трудовых обязанностей (классический пример — это использование автотранспорта работодателя в личных целях водителем);</w:t>
      </w:r>
    </w:p>
    <w:p w:rsidR="00D66D96" w:rsidRPr="00D37E94" w:rsidRDefault="00D66D96" w:rsidP="00D66D96">
      <w:pPr>
        <w:spacing w:line="360" w:lineRule="auto"/>
        <w:ind w:firstLine="709"/>
        <w:jc w:val="both"/>
        <w:rPr>
          <w:sz w:val="28"/>
          <w:szCs w:val="28"/>
        </w:rPr>
      </w:pPr>
      <w:r w:rsidRPr="00D37E94">
        <w:rPr>
          <w:sz w:val="28"/>
          <w:szCs w:val="28"/>
        </w:rPr>
        <w:t xml:space="preserve">- когда между работником и предприятием заключен письменный договор о принятии работником полной материальной ответственности за необеспечение сохранности имущества и других ценностей, переданных ему для хранения или для других целей. Такой договор может быть заключен работодателем далеко не с каждым работником, а только с теми из них, кто включен в специальный Перечень работ и работников, с которыми могут заключаться договоры о полной индивидуальной и коллективной (бригадной) ответственности. Договоры о полной материальной ответственности должны заключаться в письменной форме. Следует также иметь в виду, что такие договоры работодатель, во-первых, может заключать только с работниками, достигшими 18-летнего </w:t>
      </w:r>
      <w:r w:rsidRPr="00D37E94">
        <w:rPr>
          <w:sz w:val="28"/>
          <w:szCs w:val="28"/>
        </w:rPr>
        <w:lastRenderedPageBreak/>
        <w:t>возраста, и, во-вторых, характер работы данных работников должен быть связан с непосредственным обслуживанием или использованием товарных или денежных ценностей или иного имущества;</w:t>
      </w:r>
    </w:p>
    <w:p w:rsidR="00D66D96" w:rsidRPr="00D37E94" w:rsidRDefault="00D66D96" w:rsidP="00D66D96">
      <w:pPr>
        <w:spacing w:line="360" w:lineRule="auto"/>
        <w:ind w:firstLine="709"/>
        <w:jc w:val="both"/>
        <w:rPr>
          <w:sz w:val="28"/>
          <w:szCs w:val="28"/>
        </w:rPr>
      </w:pPr>
      <w:r w:rsidRPr="00D37E94">
        <w:rPr>
          <w:sz w:val="28"/>
          <w:szCs w:val="28"/>
        </w:rPr>
        <w:t>- когда имущество или другие ценности были получены работником под отчет по разовой доверенности или по другим разовым документам;</w:t>
      </w:r>
    </w:p>
    <w:p w:rsidR="00D66D96" w:rsidRPr="00D37E94" w:rsidRDefault="00D66D96" w:rsidP="00D66D96">
      <w:pPr>
        <w:spacing w:line="360" w:lineRule="auto"/>
        <w:ind w:firstLine="709"/>
        <w:jc w:val="both"/>
        <w:rPr>
          <w:sz w:val="28"/>
          <w:szCs w:val="28"/>
        </w:rPr>
      </w:pPr>
      <w:r w:rsidRPr="00D37E94">
        <w:rPr>
          <w:sz w:val="28"/>
          <w:szCs w:val="28"/>
        </w:rPr>
        <w:t>- когда ущерб причинен работником, находившимся в нетрезвом состоянии;</w:t>
      </w:r>
    </w:p>
    <w:p w:rsidR="00D66D96" w:rsidRPr="00D37E94" w:rsidRDefault="00D66D96" w:rsidP="00D66D96">
      <w:pPr>
        <w:spacing w:line="360" w:lineRule="auto"/>
        <w:ind w:firstLine="709"/>
        <w:jc w:val="both"/>
        <w:rPr>
          <w:sz w:val="28"/>
          <w:szCs w:val="28"/>
        </w:rPr>
      </w:pPr>
      <w:r w:rsidRPr="00D37E94">
        <w:rPr>
          <w:sz w:val="28"/>
          <w:szCs w:val="28"/>
        </w:rPr>
        <w:t>- когда ущерб причинен преступными действиями работника, установленными приговором суда;</w:t>
      </w:r>
    </w:p>
    <w:p w:rsidR="00D66D96" w:rsidRPr="00D37E94" w:rsidRDefault="00D66D96" w:rsidP="00D66D96">
      <w:pPr>
        <w:spacing w:line="360" w:lineRule="auto"/>
        <w:ind w:firstLine="709"/>
        <w:jc w:val="both"/>
        <w:rPr>
          <w:sz w:val="28"/>
          <w:szCs w:val="28"/>
        </w:rPr>
      </w:pPr>
      <w:r w:rsidRPr="00D37E94">
        <w:rPr>
          <w:sz w:val="28"/>
          <w:szCs w:val="28"/>
        </w:rPr>
        <w:t>- когда ущерб причинен в результате административного проступка, если таковой установлен соответствующим государственным органом;</w:t>
      </w:r>
    </w:p>
    <w:p w:rsidR="00D66D96" w:rsidRPr="00D37E94" w:rsidRDefault="00D66D96" w:rsidP="00D66D96">
      <w:pPr>
        <w:spacing w:line="360" w:lineRule="auto"/>
        <w:ind w:firstLine="709"/>
        <w:jc w:val="both"/>
        <w:rPr>
          <w:sz w:val="28"/>
          <w:szCs w:val="28"/>
        </w:rPr>
      </w:pPr>
      <w:r w:rsidRPr="00D37E94">
        <w:rPr>
          <w:sz w:val="28"/>
          <w:szCs w:val="28"/>
        </w:rPr>
        <w:t>- когда ущерб причинен недостачей, умышленным уничтожением или умышленной порчей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предприятием работнику в пользование.</w:t>
      </w:r>
    </w:p>
    <w:p w:rsidR="00D66D96" w:rsidRPr="00D37E94" w:rsidRDefault="00D66D96" w:rsidP="00D66D96">
      <w:pPr>
        <w:spacing w:line="360" w:lineRule="auto"/>
        <w:ind w:firstLine="709"/>
        <w:jc w:val="both"/>
        <w:rPr>
          <w:sz w:val="28"/>
          <w:szCs w:val="28"/>
        </w:rPr>
      </w:pPr>
      <w:r w:rsidRPr="00D37E94">
        <w:rPr>
          <w:sz w:val="28"/>
          <w:szCs w:val="28"/>
        </w:rPr>
        <w:t>Кроме индивидуальной материальной ответственности ТК РФ устанавливает и другой вид материальной ответственности — </w:t>
      </w:r>
      <w:r w:rsidRPr="00D37E94">
        <w:rPr>
          <w:b/>
          <w:i/>
          <w:iCs/>
          <w:sz w:val="28"/>
          <w:szCs w:val="28"/>
        </w:rPr>
        <w:t>коллективную {бригадную) материальную ответственность </w:t>
      </w:r>
      <w:r w:rsidRPr="00D37E94">
        <w:rPr>
          <w:sz w:val="28"/>
          <w:szCs w:val="28"/>
        </w:rPr>
        <w:t>за причиненный ущерб.</w:t>
      </w:r>
    </w:p>
    <w:p w:rsidR="00D66D96" w:rsidRPr="00D37E94" w:rsidRDefault="00D66D96" w:rsidP="00D66D96">
      <w:pPr>
        <w:spacing w:line="360" w:lineRule="auto"/>
        <w:ind w:firstLine="709"/>
        <w:jc w:val="both"/>
        <w:rPr>
          <w:sz w:val="28"/>
          <w:szCs w:val="28"/>
        </w:rPr>
      </w:pPr>
      <w:r w:rsidRPr="00D37E94">
        <w:rPr>
          <w:sz w:val="28"/>
          <w:szCs w:val="28"/>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D66D96" w:rsidRPr="00D37E94" w:rsidRDefault="00D66D96" w:rsidP="00D66D96">
      <w:pPr>
        <w:spacing w:line="360" w:lineRule="auto"/>
        <w:ind w:firstLine="709"/>
        <w:jc w:val="both"/>
        <w:rPr>
          <w:sz w:val="28"/>
          <w:szCs w:val="28"/>
        </w:rPr>
      </w:pPr>
      <w:r w:rsidRPr="00D37E94">
        <w:rPr>
          <w:sz w:val="28"/>
          <w:szCs w:val="28"/>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D66D96" w:rsidRPr="00D37E94" w:rsidRDefault="00D66D96" w:rsidP="00D66D96">
      <w:pPr>
        <w:spacing w:line="360" w:lineRule="auto"/>
        <w:ind w:firstLine="709"/>
        <w:jc w:val="both"/>
        <w:rPr>
          <w:sz w:val="28"/>
          <w:szCs w:val="28"/>
        </w:rPr>
      </w:pPr>
      <w:r w:rsidRPr="00D37E94">
        <w:rPr>
          <w:sz w:val="28"/>
          <w:szCs w:val="28"/>
        </w:rPr>
        <w:t xml:space="preserve">По договору о коллективной (бригадной) материальной ответственности ценности вверяются заранее установленной группе лиц, на которую возлагается </w:t>
      </w:r>
      <w:r w:rsidRPr="00D37E94">
        <w:rPr>
          <w:sz w:val="28"/>
          <w:szCs w:val="28"/>
        </w:rPr>
        <w:lastRenderedPageBreak/>
        <w:t>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D66D96" w:rsidRPr="00D37E94" w:rsidRDefault="00D66D96" w:rsidP="00D66D96">
      <w:pPr>
        <w:spacing w:line="360" w:lineRule="auto"/>
        <w:ind w:firstLine="709"/>
        <w:jc w:val="both"/>
        <w:rPr>
          <w:sz w:val="28"/>
          <w:szCs w:val="28"/>
        </w:rPr>
      </w:pPr>
      <w:r w:rsidRPr="00D37E94">
        <w:rPr>
          <w:sz w:val="28"/>
          <w:szCs w:val="28"/>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D66D96" w:rsidRPr="00D37E94" w:rsidRDefault="00D66D96" w:rsidP="00D66D96">
      <w:pPr>
        <w:spacing w:line="360" w:lineRule="auto"/>
        <w:ind w:firstLine="709"/>
        <w:jc w:val="both"/>
        <w:rPr>
          <w:sz w:val="28"/>
          <w:szCs w:val="28"/>
        </w:rPr>
      </w:pPr>
      <w:r w:rsidRPr="00D37E94">
        <w:rPr>
          <w:sz w:val="28"/>
          <w:szCs w:val="28"/>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он не может быть ниже стоимости имущества по данным бухгалтерского учета с учетом степени износа этого имущества.</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5. Порядок возмещения причиненного ущерба</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sz w:val="28"/>
          <w:szCs w:val="28"/>
        </w:rPr>
      </w:pPr>
      <w:r w:rsidRPr="00D37E94">
        <w:rPr>
          <w:sz w:val="28"/>
          <w:szCs w:val="28"/>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w:t>
      </w:r>
    </w:p>
    <w:p w:rsidR="00D66D96" w:rsidRPr="00D37E94" w:rsidRDefault="00D66D96" w:rsidP="00D66D96">
      <w:pPr>
        <w:spacing w:line="360" w:lineRule="auto"/>
        <w:ind w:firstLine="709"/>
        <w:jc w:val="both"/>
        <w:rPr>
          <w:sz w:val="28"/>
          <w:szCs w:val="28"/>
        </w:rPr>
      </w:pPr>
      <w:r w:rsidRPr="00D37E94">
        <w:rPr>
          <w:sz w:val="28"/>
          <w:szCs w:val="28"/>
        </w:rPr>
        <w:t>Для проведения такой проверки работодатель имеет право создать комиссию с участием соответствующих специалистов. Работодатель обязан потребовать от работника объяснений в письменной форме для установления причины возникновения ущерба. Работник и (или) его представитель имеют право знакомиться со всеми материалами проверки и обжаловать их в порядке, установленном Трудовым кодексом Российской Федерации.</w:t>
      </w:r>
    </w:p>
    <w:p w:rsidR="00D66D96" w:rsidRPr="00D37E94" w:rsidRDefault="00D66D96" w:rsidP="00D66D96">
      <w:pPr>
        <w:spacing w:line="360" w:lineRule="auto"/>
        <w:ind w:firstLine="709"/>
        <w:jc w:val="both"/>
        <w:rPr>
          <w:sz w:val="28"/>
          <w:szCs w:val="28"/>
        </w:rPr>
      </w:pPr>
      <w:r w:rsidRPr="00D37E94">
        <w:rPr>
          <w:sz w:val="28"/>
          <w:szCs w:val="28"/>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D66D96" w:rsidRPr="00D37E94" w:rsidRDefault="00D66D96" w:rsidP="00D66D96">
      <w:pPr>
        <w:spacing w:line="360" w:lineRule="auto"/>
        <w:ind w:firstLine="709"/>
        <w:jc w:val="both"/>
        <w:rPr>
          <w:sz w:val="28"/>
          <w:szCs w:val="28"/>
        </w:rPr>
      </w:pPr>
      <w:r w:rsidRPr="00D37E94">
        <w:rPr>
          <w:sz w:val="28"/>
          <w:szCs w:val="28"/>
        </w:rPr>
        <w:lastRenderedPageBreak/>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осуществляется в судебном порядке.</w:t>
      </w:r>
    </w:p>
    <w:p w:rsidR="00D66D96" w:rsidRPr="00D37E94" w:rsidRDefault="00D66D96" w:rsidP="00D66D96">
      <w:pPr>
        <w:spacing w:line="360" w:lineRule="auto"/>
        <w:ind w:firstLine="709"/>
        <w:jc w:val="both"/>
        <w:rPr>
          <w:sz w:val="28"/>
          <w:szCs w:val="28"/>
        </w:rPr>
      </w:pPr>
      <w:r w:rsidRPr="00D37E94">
        <w:rPr>
          <w:sz w:val="28"/>
          <w:szCs w:val="28"/>
        </w:rPr>
        <w:t>При несоблюдении работодателем установленного порядка взыскания ущерба работник имеет право обжаловать действия работодателя в суд.</w:t>
      </w:r>
    </w:p>
    <w:p w:rsidR="00D66D96" w:rsidRPr="00D37E94" w:rsidRDefault="00D66D96" w:rsidP="00D66D96">
      <w:pPr>
        <w:spacing w:line="360" w:lineRule="auto"/>
        <w:ind w:firstLine="709"/>
        <w:jc w:val="both"/>
        <w:rPr>
          <w:sz w:val="28"/>
          <w:szCs w:val="28"/>
        </w:rPr>
      </w:pPr>
      <w:r w:rsidRPr="00D37E94">
        <w:rPr>
          <w:sz w:val="28"/>
          <w:szCs w:val="28"/>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D66D96" w:rsidRPr="00D37E94" w:rsidRDefault="00D66D96" w:rsidP="00D66D96">
      <w:pPr>
        <w:spacing w:line="360" w:lineRule="auto"/>
        <w:ind w:firstLine="709"/>
        <w:jc w:val="both"/>
        <w:rPr>
          <w:sz w:val="28"/>
          <w:szCs w:val="28"/>
        </w:rPr>
      </w:pPr>
      <w:r w:rsidRPr="00D37E94">
        <w:rPr>
          <w:sz w:val="28"/>
          <w:szCs w:val="28"/>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D66D96" w:rsidRPr="00D37E94" w:rsidRDefault="00D66D96" w:rsidP="00D66D96">
      <w:pPr>
        <w:spacing w:line="360" w:lineRule="auto"/>
        <w:ind w:firstLine="709"/>
        <w:jc w:val="both"/>
        <w:rPr>
          <w:sz w:val="28"/>
          <w:szCs w:val="28"/>
        </w:rPr>
      </w:pPr>
      <w:r w:rsidRPr="00D37E94">
        <w:rPr>
          <w:sz w:val="28"/>
          <w:szCs w:val="28"/>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вследствие которых причинен ущерб работодателю.</w:t>
      </w:r>
    </w:p>
    <w:p w:rsidR="00D66D96" w:rsidRPr="00D37E94" w:rsidRDefault="00D66D96" w:rsidP="00D66D96">
      <w:pPr>
        <w:spacing w:line="360" w:lineRule="auto"/>
        <w:ind w:firstLine="709"/>
        <w:jc w:val="both"/>
        <w:rPr>
          <w:sz w:val="28"/>
          <w:szCs w:val="28"/>
        </w:rPr>
      </w:pPr>
      <w:r w:rsidRPr="00D37E94">
        <w:rPr>
          <w:sz w:val="28"/>
          <w:szCs w:val="28"/>
        </w:rPr>
        <w:t>В трудовом законодательстве оговариваются и правила </w:t>
      </w:r>
      <w:r w:rsidRPr="00D37E94">
        <w:rPr>
          <w:b/>
          <w:i/>
          <w:iCs/>
          <w:sz w:val="28"/>
          <w:szCs w:val="28"/>
        </w:rPr>
        <w:t>ограничения размера удержаний из заработной платы работника</w:t>
      </w:r>
      <w:r w:rsidRPr="00D37E94">
        <w:rPr>
          <w:i/>
          <w:iCs/>
          <w:sz w:val="28"/>
          <w:szCs w:val="28"/>
        </w:rPr>
        <w:t>. </w:t>
      </w:r>
      <w:r w:rsidRPr="00D37E94">
        <w:rPr>
          <w:sz w:val="28"/>
          <w:szCs w:val="28"/>
        </w:rPr>
        <w:t>Всего их установлено три: 20, 50 и 70 процентов. 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 При удержании из заработной платы по нескольким исполнительным документам за работником в любом случае должно быть сохранено 50 процентов заработной платы. Подробнее данные правила изложены в разделе 2 лекция № 5 «Заработная плата» настоящего курса лекций.</w:t>
      </w:r>
    </w:p>
    <w:p w:rsidR="00D66D96" w:rsidRPr="00D37E94" w:rsidRDefault="00D66D96" w:rsidP="00D66D96">
      <w:pPr>
        <w:spacing w:line="360" w:lineRule="auto"/>
        <w:ind w:firstLine="709"/>
        <w:jc w:val="both"/>
        <w:rPr>
          <w:b/>
          <w:sz w:val="28"/>
          <w:szCs w:val="28"/>
        </w:rPr>
      </w:pPr>
      <w:r w:rsidRPr="00D37E94">
        <w:rPr>
          <w:b/>
          <w:i/>
          <w:iCs/>
          <w:sz w:val="28"/>
          <w:szCs w:val="28"/>
        </w:rPr>
        <w:t>Возмещение затрат, связанных с обучением работника</w:t>
      </w:r>
    </w:p>
    <w:p w:rsidR="00D66D96" w:rsidRPr="00D37E94" w:rsidRDefault="00D66D96" w:rsidP="00D66D96">
      <w:pPr>
        <w:spacing w:line="360" w:lineRule="auto"/>
        <w:ind w:firstLine="709"/>
        <w:jc w:val="both"/>
        <w:rPr>
          <w:sz w:val="28"/>
          <w:szCs w:val="28"/>
        </w:rPr>
      </w:pPr>
      <w:r w:rsidRPr="00D37E94">
        <w:rPr>
          <w:sz w:val="28"/>
          <w:szCs w:val="28"/>
        </w:rPr>
        <w:lastRenderedPageBreak/>
        <w:t>Работник обязан 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w:t>
      </w:r>
    </w:p>
    <w:p w:rsidR="00D66D96" w:rsidRPr="00D37E94" w:rsidRDefault="00D66D96" w:rsidP="00D66D96">
      <w:pPr>
        <w:spacing w:line="360" w:lineRule="auto"/>
        <w:ind w:firstLine="709"/>
        <w:jc w:val="both"/>
        <w:rPr>
          <w:b/>
          <w:sz w:val="28"/>
          <w:szCs w:val="28"/>
        </w:rPr>
      </w:pPr>
      <w:r w:rsidRPr="00D37E94">
        <w:rPr>
          <w:b/>
          <w:i/>
          <w:iCs/>
          <w:sz w:val="28"/>
          <w:szCs w:val="28"/>
        </w:rPr>
        <w:t>Возмещение ущерба, причиненного разглашением коммерческой (служебной) тайны</w:t>
      </w:r>
    </w:p>
    <w:p w:rsidR="00D66D96" w:rsidRPr="00D37E94" w:rsidRDefault="00D66D96" w:rsidP="00D66D96">
      <w:pPr>
        <w:spacing w:line="360" w:lineRule="auto"/>
        <w:ind w:firstLine="709"/>
        <w:jc w:val="both"/>
        <w:rPr>
          <w:sz w:val="28"/>
          <w:szCs w:val="28"/>
        </w:rPr>
      </w:pPr>
      <w:r w:rsidRPr="00D37E94">
        <w:rPr>
          <w:sz w:val="28"/>
          <w:szCs w:val="28"/>
        </w:rPr>
        <w:t>Возмещение ущерба, причиненного разглашением коммерческой (служебной) тайны, производится в порядке, предусмотренном Федеральным законом «О коммерческой тайне».</w:t>
      </w:r>
    </w:p>
    <w:p w:rsidR="00FC6797" w:rsidRPr="00D37E94" w:rsidRDefault="00FC6797" w:rsidP="00FC6797">
      <w:pPr>
        <w:spacing w:line="360" w:lineRule="auto"/>
        <w:ind w:firstLine="709"/>
        <w:rPr>
          <w:b/>
          <w:sz w:val="28"/>
          <w:szCs w:val="28"/>
        </w:rPr>
      </w:pPr>
    </w:p>
    <w:p w:rsidR="00D66D96" w:rsidRPr="00D37E94" w:rsidRDefault="00D66D96" w:rsidP="00D66D96">
      <w:pPr>
        <w:ind w:firstLine="709"/>
        <w:rPr>
          <w:b/>
          <w:sz w:val="28"/>
          <w:szCs w:val="28"/>
        </w:rPr>
      </w:pPr>
      <w:r w:rsidRPr="00D37E94">
        <w:rPr>
          <w:b/>
          <w:sz w:val="28"/>
          <w:szCs w:val="28"/>
        </w:rPr>
        <w:t>Вопрос № 6. Трудовые споры</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Понятие трудовых споров, их виды</w:t>
      </w:r>
    </w:p>
    <w:p w:rsidR="00D66D96" w:rsidRPr="00D37E94" w:rsidRDefault="00D66D96" w:rsidP="00D66D96">
      <w:pPr>
        <w:spacing w:line="360" w:lineRule="auto"/>
        <w:ind w:firstLine="709"/>
        <w:jc w:val="both"/>
        <w:rPr>
          <w:sz w:val="28"/>
          <w:szCs w:val="28"/>
        </w:rPr>
      </w:pPr>
      <w:r w:rsidRPr="00D37E94">
        <w:rPr>
          <w:sz w:val="28"/>
          <w:szCs w:val="28"/>
        </w:rPr>
        <w:t>Трудовой спор представляет собой неурегулированные разногласия между работодателем и работником(ами). В зависимости от количества лиц, которые принимают участие в споре, различают индивидуальные и коллективные трудовые споры.</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rPr>
          <w:b/>
          <w:sz w:val="28"/>
          <w:szCs w:val="28"/>
        </w:rPr>
      </w:pPr>
      <w:r w:rsidRPr="00D37E94">
        <w:rPr>
          <w:b/>
          <w:sz w:val="28"/>
          <w:szCs w:val="28"/>
        </w:rPr>
        <w:t>6. 1. Понятие индивидуального трудового спора</w:t>
      </w:r>
    </w:p>
    <w:p w:rsidR="00D66D96" w:rsidRPr="00D37E94" w:rsidRDefault="00D66D96" w:rsidP="00D66D96">
      <w:pPr>
        <w:spacing w:line="360" w:lineRule="auto"/>
        <w:ind w:firstLine="709"/>
        <w:jc w:val="both"/>
        <w:rPr>
          <w:b/>
          <w:bCs/>
          <w:sz w:val="28"/>
          <w:szCs w:val="28"/>
        </w:rPr>
      </w:pPr>
    </w:p>
    <w:p w:rsidR="00D66D96" w:rsidRPr="00D37E94" w:rsidRDefault="00D66D96" w:rsidP="00D66D96">
      <w:pPr>
        <w:spacing w:line="360" w:lineRule="auto"/>
        <w:ind w:firstLine="709"/>
        <w:jc w:val="both"/>
        <w:rPr>
          <w:sz w:val="28"/>
          <w:szCs w:val="28"/>
        </w:rPr>
      </w:pPr>
      <w:r w:rsidRPr="00D37E94">
        <w:rPr>
          <w:b/>
          <w:bCs/>
          <w:sz w:val="28"/>
          <w:szCs w:val="28"/>
        </w:rPr>
        <w:t>Индивидуальный трудовой спор </w:t>
      </w:r>
      <w:r w:rsidRPr="00D37E94">
        <w:rPr>
          <w:sz w:val="28"/>
          <w:szCs w:val="28"/>
        </w:rPr>
        <w:t xml:space="preserve">— это неурегулированные разногласия между работодателем и работником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 Индивидуальным трудовым спором признается также спор между работодателем и лицом, ранее состоявшим в трудовых отношениях с этим работодателем, а также лицом, изъявившим желание заключить трудовой </w:t>
      </w:r>
      <w:r w:rsidRPr="00D37E94">
        <w:rPr>
          <w:sz w:val="28"/>
          <w:szCs w:val="28"/>
        </w:rPr>
        <w:lastRenderedPageBreak/>
        <w:t>договор с работодателем, в случае отказа работодателя от заключения такого договора.</w:t>
      </w:r>
    </w:p>
    <w:p w:rsidR="00D66D96" w:rsidRPr="00D37E94" w:rsidRDefault="00D66D96" w:rsidP="00D66D96">
      <w:pPr>
        <w:spacing w:line="360" w:lineRule="auto"/>
        <w:ind w:firstLine="709"/>
        <w:jc w:val="both"/>
        <w:rPr>
          <w:sz w:val="28"/>
          <w:szCs w:val="28"/>
        </w:rPr>
      </w:pPr>
      <w:r w:rsidRPr="00D37E94">
        <w:rPr>
          <w:sz w:val="28"/>
          <w:szCs w:val="28"/>
        </w:rPr>
        <w:t>Индивидуальные трудовые споры рассматриваются комиссией по трудовым спорам (КТС) и судами (в том числе и мировыми судьями).</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6. 2. Порядок рассмотрения индивидуального трудового спора в КТС</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sz w:val="28"/>
          <w:szCs w:val="28"/>
        </w:rPr>
      </w:pPr>
      <w:r w:rsidRPr="00D37E94">
        <w:rPr>
          <w:sz w:val="28"/>
          <w:szCs w:val="28"/>
        </w:rPr>
        <w:t>КТС является органом по рассмотрению индивидуальных трудовых споров, возникающих в организациях, за исключением споров, по которым Трудовым кодексом Российской Федерации и иными федеральными законами установлен другой порядок их рассмотрения. Индивидуальный трудовой спор рассматривается КТС,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D66D96" w:rsidRPr="00D37E94" w:rsidRDefault="00D66D96" w:rsidP="00D66D96">
      <w:pPr>
        <w:spacing w:line="360" w:lineRule="auto"/>
        <w:ind w:firstLine="709"/>
        <w:jc w:val="both"/>
        <w:rPr>
          <w:sz w:val="28"/>
          <w:szCs w:val="28"/>
        </w:rPr>
      </w:pPr>
      <w:r w:rsidRPr="00D37E94">
        <w:rPr>
          <w:sz w:val="28"/>
          <w:szCs w:val="28"/>
        </w:rPr>
        <w:t>КТС образуются по инициативе работников и (или) работодателя из равного числа представителей работников и работодателя.</w:t>
      </w:r>
    </w:p>
    <w:p w:rsidR="00D66D96" w:rsidRPr="00D37E94" w:rsidRDefault="00D66D96" w:rsidP="00D66D96">
      <w:pPr>
        <w:spacing w:line="360" w:lineRule="auto"/>
        <w:ind w:firstLine="709"/>
        <w:jc w:val="both"/>
        <w:rPr>
          <w:sz w:val="28"/>
          <w:szCs w:val="28"/>
        </w:rPr>
      </w:pPr>
      <w:r w:rsidRPr="00D37E94">
        <w:rPr>
          <w:sz w:val="28"/>
          <w:szCs w:val="28"/>
        </w:rPr>
        <w:t>ТК РФ не устанавливает обязанность каждой организации создавать КТС. Она создается в любой организации независимо от организационно-правовой формы и формы собственности и количества работников.</w:t>
      </w:r>
    </w:p>
    <w:p w:rsidR="00D66D96" w:rsidRPr="00D37E94" w:rsidRDefault="00D66D96" w:rsidP="00D66D96">
      <w:pPr>
        <w:spacing w:line="360" w:lineRule="auto"/>
        <w:ind w:firstLine="709"/>
        <w:jc w:val="both"/>
        <w:rPr>
          <w:sz w:val="28"/>
          <w:szCs w:val="28"/>
        </w:rPr>
      </w:pPr>
      <w:r w:rsidRPr="00D37E94">
        <w:rPr>
          <w:sz w:val="28"/>
          <w:szCs w:val="28"/>
        </w:rPr>
        <w:t>Представители работников в комиссии по трудовым спорам избираются общим собранием (конференцией) работников организации или делегируются представительным органом работников с последующим утверждением на общем собрании (конференции) работников организации. Представители работодателя назначаются в </w:t>
      </w:r>
      <w:r w:rsidRPr="00D37E94">
        <w:rPr>
          <w:b/>
          <w:bCs/>
          <w:sz w:val="28"/>
          <w:szCs w:val="28"/>
        </w:rPr>
        <w:t xml:space="preserve">КТС </w:t>
      </w:r>
      <w:r w:rsidRPr="00D37E94">
        <w:rPr>
          <w:sz w:val="28"/>
          <w:szCs w:val="28"/>
        </w:rPr>
        <w:t>руководителем организации.</w:t>
      </w:r>
    </w:p>
    <w:p w:rsidR="00D66D96" w:rsidRPr="00D37E94" w:rsidRDefault="00D66D96" w:rsidP="00D66D96">
      <w:pPr>
        <w:spacing w:line="360" w:lineRule="auto"/>
        <w:ind w:firstLine="709"/>
        <w:jc w:val="both"/>
        <w:rPr>
          <w:sz w:val="28"/>
          <w:szCs w:val="28"/>
        </w:rPr>
      </w:pPr>
      <w:r w:rsidRPr="00D37E94">
        <w:rPr>
          <w:sz w:val="28"/>
          <w:szCs w:val="28"/>
        </w:rPr>
        <w:t>Работник может обратиться в комиссию по трудовым спорам в трехмесячный срок со дня, когда он узнал или должен был узнать о нарушении своего права. В случае пропуска по уважительным причинам установленного срока КТС может его восстановить и разрешить спор по существу.</w:t>
      </w:r>
    </w:p>
    <w:p w:rsidR="00D66D96" w:rsidRPr="00D37E94" w:rsidRDefault="00D66D96" w:rsidP="00D66D96">
      <w:pPr>
        <w:spacing w:line="360" w:lineRule="auto"/>
        <w:ind w:firstLine="709"/>
        <w:jc w:val="both"/>
        <w:rPr>
          <w:sz w:val="28"/>
          <w:szCs w:val="28"/>
        </w:rPr>
      </w:pPr>
      <w:r w:rsidRPr="00D37E94">
        <w:rPr>
          <w:sz w:val="28"/>
          <w:szCs w:val="28"/>
        </w:rPr>
        <w:t xml:space="preserve">Заявление работника, поступившее в КТС, подлежит обязательной регистрации указанной комиссией. Форма обращения не установлена. В </w:t>
      </w:r>
      <w:r w:rsidRPr="00D37E94">
        <w:rPr>
          <w:sz w:val="28"/>
          <w:szCs w:val="28"/>
        </w:rPr>
        <w:lastRenderedPageBreak/>
        <w:t>заявлении можно указать сведения о себе (Ф.И.О., должность, профессия, специальность) и изложить требования по существу, размер денежного требования, основания для обращения.</w:t>
      </w:r>
    </w:p>
    <w:p w:rsidR="00D66D96" w:rsidRPr="00D37E94" w:rsidRDefault="00D66D96" w:rsidP="00D66D96">
      <w:pPr>
        <w:spacing w:line="360" w:lineRule="auto"/>
        <w:ind w:firstLine="709"/>
        <w:jc w:val="both"/>
        <w:rPr>
          <w:sz w:val="28"/>
          <w:szCs w:val="28"/>
        </w:rPr>
      </w:pPr>
      <w:r w:rsidRPr="00D37E94">
        <w:rPr>
          <w:sz w:val="28"/>
          <w:szCs w:val="28"/>
        </w:rPr>
        <w:t>Комиссия по трудовым спорам обязана рассмотреть индивидуальный трудовой спор в течение 10 календарных дней со дня подачи работником заявления.</w:t>
      </w:r>
    </w:p>
    <w:p w:rsidR="00D66D96" w:rsidRPr="00D37E94" w:rsidRDefault="00D66D96" w:rsidP="00D66D96">
      <w:pPr>
        <w:spacing w:line="360" w:lineRule="auto"/>
        <w:ind w:firstLine="709"/>
        <w:jc w:val="both"/>
        <w:rPr>
          <w:sz w:val="28"/>
          <w:szCs w:val="28"/>
        </w:rPr>
      </w:pPr>
      <w:r w:rsidRPr="00D37E94">
        <w:rPr>
          <w:sz w:val="28"/>
          <w:szCs w:val="28"/>
        </w:rPr>
        <w:t>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его письменному заявлению. В случае неявки работника или его представителя на заседание комиссии по трудовым спорам рассмотрение трудового спора откладывается. В случае вторичной неявки работника или его представителя без уважительных причин (следовательно, надо выяснить причину) </w:t>
      </w:r>
      <w:r w:rsidRPr="00D37E94">
        <w:rPr>
          <w:b/>
          <w:bCs/>
          <w:sz w:val="28"/>
          <w:szCs w:val="28"/>
        </w:rPr>
        <w:t>КТС </w:t>
      </w:r>
      <w:r w:rsidRPr="00D37E94">
        <w:rPr>
          <w:sz w:val="28"/>
          <w:szCs w:val="28"/>
        </w:rPr>
        <w:t>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w:t>
      </w:r>
      <w:r w:rsidRPr="00D37E94">
        <w:rPr>
          <w:b/>
          <w:bCs/>
          <w:sz w:val="28"/>
          <w:szCs w:val="28"/>
        </w:rPr>
        <w:t>ТК </w:t>
      </w:r>
      <w:r w:rsidRPr="00D37E94">
        <w:rPr>
          <w:sz w:val="28"/>
          <w:szCs w:val="28"/>
        </w:rPr>
        <w:t>РФ.</w:t>
      </w:r>
    </w:p>
    <w:p w:rsidR="00D66D96" w:rsidRPr="00D37E94" w:rsidRDefault="00D66D96" w:rsidP="00D66D96">
      <w:pPr>
        <w:spacing w:line="360" w:lineRule="auto"/>
        <w:ind w:firstLine="709"/>
        <w:jc w:val="both"/>
        <w:rPr>
          <w:sz w:val="28"/>
          <w:szCs w:val="28"/>
        </w:rPr>
      </w:pPr>
      <w:r w:rsidRPr="00D37E94">
        <w:rPr>
          <w:sz w:val="28"/>
          <w:szCs w:val="28"/>
        </w:rPr>
        <w:t>Комиссия по трудовым спорам имеет право вызывать на заседание свидетелей, приглашать специалистов. По ее требованию руководитель организации обязан в установленный срок представлять в комиссию необходимые документы. Этот срок должен быть установлен КТС.</w:t>
      </w:r>
    </w:p>
    <w:p w:rsidR="00D66D96" w:rsidRPr="00D37E94" w:rsidRDefault="00D66D96" w:rsidP="00D66D96">
      <w:pPr>
        <w:spacing w:line="360" w:lineRule="auto"/>
        <w:ind w:firstLine="709"/>
        <w:jc w:val="both"/>
        <w:rPr>
          <w:sz w:val="28"/>
          <w:szCs w:val="28"/>
        </w:rPr>
      </w:pPr>
      <w:r w:rsidRPr="00D37E94">
        <w:rPr>
          <w:sz w:val="28"/>
          <w:szCs w:val="28"/>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 Совсем не обязательно присутствие равного количества членов комиссии.</w:t>
      </w:r>
    </w:p>
    <w:p w:rsidR="00D66D96" w:rsidRPr="00D37E94" w:rsidRDefault="00D66D96" w:rsidP="00D66D96">
      <w:pPr>
        <w:spacing w:line="360" w:lineRule="auto"/>
        <w:ind w:firstLine="709"/>
        <w:jc w:val="both"/>
        <w:rPr>
          <w:sz w:val="28"/>
          <w:szCs w:val="28"/>
        </w:rPr>
      </w:pPr>
      <w:r w:rsidRPr="00D37E94">
        <w:rPr>
          <w:sz w:val="28"/>
          <w:szCs w:val="28"/>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D66D96" w:rsidRPr="00D37E94" w:rsidRDefault="00D66D96" w:rsidP="00D66D96">
      <w:pPr>
        <w:spacing w:line="360" w:lineRule="auto"/>
        <w:ind w:firstLine="709"/>
        <w:jc w:val="both"/>
        <w:rPr>
          <w:sz w:val="28"/>
          <w:szCs w:val="28"/>
        </w:rPr>
      </w:pPr>
      <w:r w:rsidRPr="00D37E94">
        <w:rPr>
          <w:sz w:val="28"/>
          <w:szCs w:val="28"/>
        </w:rPr>
        <w:t>В решении комиссии по трудовым спорам указывается следующее:</w:t>
      </w:r>
    </w:p>
    <w:p w:rsidR="00D66D96" w:rsidRPr="00D37E94" w:rsidRDefault="00D66D96" w:rsidP="00D66D96">
      <w:pPr>
        <w:spacing w:line="360" w:lineRule="auto"/>
        <w:ind w:firstLine="709"/>
        <w:jc w:val="both"/>
        <w:rPr>
          <w:sz w:val="28"/>
          <w:szCs w:val="28"/>
        </w:rPr>
      </w:pPr>
      <w:r w:rsidRPr="00D37E94">
        <w:rPr>
          <w:sz w:val="28"/>
          <w:szCs w:val="28"/>
        </w:rPr>
        <w:t>- наименование организации (подразделения), фамилия, имя, отчество, должность, профессия или специальность обратившегося в КТС работника;</w:t>
      </w:r>
    </w:p>
    <w:p w:rsidR="00D66D96" w:rsidRPr="00D37E94" w:rsidRDefault="00D66D96" w:rsidP="00D66D96">
      <w:pPr>
        <w:spacing w:line="360" w:lineRule="auto"/>
        <w:ind w:firstLine="709"/>
        <w:jc w:val="both"/>
        <w:rPr>
          <w:sz w:val="28"/>
          <w:szCs w:val="28"/>
        </w:rPr>
      </w:pPr>
      <w:r w:rsidRPr="00D37E94">
        <w:rPr>
          <w:sz w:val="28"/>
          <w:szCs w:val="28"/>
        </w:rPr>
        <w:lastRenderedPageBreak/>
        <w:t>- даты обращения в КТС и рассмотрения спора, изложение существа спора;</w:t>
      </w:r>
    </w:p>
    <w:p w:rsidR="00D66D96" w:rsidRPr="00D37E94" w:rsidRDefault="00D66D96" w:rsidP="00D66D96">
      <w:pPr>
        <w:spacing w:line="360" w:lineRule="auto"/>
        <w:ind w:firstLine="709"/>
        <w:jc w:val="both"/>
        <w:rPr>
          <w:sz w:val="28"/>
          <w:szCs w:val="28"/>
        </w:rPr>
      </w:pPr>
      <w:r w:rsidRPr="00D37E94">
        <w:rPr>
          <w:sz w:val="28"/>
          <w:szCs w:val="28"/>
        </w:rPr>
        <w:t>- фамилии, имена, отчества членов КТС и других лиц, присутствовавших на заседании;</w:t>
      </w:r>
    </w:p>
    <w:p w:rsidR="00D66D96" w:rsidRPr="00D37E94" w:rsidRDefault="00D66D96" w:rsidP="00D66D96">
      <w:pPr>
        <w:spacing w:line="360" w:lineRule="auto"/>
        <w:ind w:firstLine="709"/>
        <w:jc w:val="both"/>
        <w:rPr>
          <w:sz w:val="28"/>
          <w:szCs w:val="28"/>
        </w:rPr>
      </w:pPr>
      <w:r w:rsidRPr="00D37E94">
        <w:rPr>
          <w:sz w:val="28"/>
          <w:szCs w:val="28"/>
        </w:rPr>
        <w:t>- существо решения и его обоснование (со ссылкой на закон, иной нормативный правовой акт);</w:t>
      </w:r>
    </w:p>
    <w:p w:rsidR="00D66D96" w:rsidRPr="00D37E94" w:rsidRDefault="00D66D96" w:rsidP="00D66D96">
      <w:pPr>
        <w:spacing w:line="360" w:lineRule="auto"/>
        <w:ind w:firstLine="709"/>
        <w:jc w:val="both"/>
        <w:rPr>
          <w:sz w:val="28"/>
          <w:szCs w:val="28"/>
        </w:rPr>
      </w:pPr>
      <w:r w:rsidRPr="00D37E94">
        <w:rPr>
          <w:sz w:val="28"/>
          <w:szCs w:val="28"/>
        </w:rPr>
        <w:t>- результаты голосования.</w:t>
      </w:r>
    </w:p>
    <w:p w:rsidR="00D66D96" w:rsidRPr="00D37E94" w:rsidRDefault="00D66D96" w:rsidP="00D66D96">
      <w:pPr>
        <w:spacing w:line="360" w:lineRule="auto"/>
        <w:ind w:firstLine="709"/>
        <w:jc w:val="both"/>
        <w:rPr>
          <w:sz w:val="28"/>
          <w:szCs w:val="28"/>
        </w:rPr>
      </w:pPr>
      <w:r w:rsidRPr="00D37E94">
        <w:rPr>
          <w:sz w:val="28"/>
          <w:szCs w:val="28"/>
        </w:rPr>
        <w:t>Надлежаще заверенные копии решения комиссии по трудовым спорам вручаются работнику и руководителю организации в течение трех дней с даты принятия решения.</w:t>
      </w:r>
    </w:p>
    <w:p w:rsidR="00D66D96" w:rsidRPr="00D37E94" w:rsidRDefault="00D66D96" w:rsidP="00D66D96">
      <w:pPr>
        <w:spacing w:line="360" w:lineRule="auto"/>
        <w:ind w:firstLine="709"/>
        <w:jc w:val="both"/>
        <w:rPr>
          <w:sz w:val="28"/>
          <w:szCs w:val="28"/>
        </w:rPr>
      </w:pPr>
      <w:r w:rsidRPr="00D37E94">
        <w:rPr>
          <w:sz w:val="28"/>
          <w:szCs w:val="28"/>
        </w:rPr>
        <w:t>Решение комиссии по трудовым спорам подлежит исполнению в течение трех дней по истечении 10 дней, предусмотренных на обжалование, и может быть обжаловано работником или работодателем в суд в 10-дневный срок со дня вручения ему копии решения комиссии.</w:t>
      </w:r>
    </w:p>
    <w:p w:rsidR="00D66D96" w:rsidRPr="00D37E94" w:rsidRDefault="00D66D96" w:rsidP="00D66D96">
      <w:pPr>
        <w:spacing w:line="360" w:lineRule="auto"/>
        <w:ind w:firstLine="709"/>
        <w:jc w:val="both"/>
        <w:rPr>
          <w:sz w:val="28"/>
          <w:szCs w:val="28"/>
        </w:rPr>
      </w:pPr>
      <w:r w:rsidRPr="00D37E94">
        <w:rPr>
          <w:sz w:val="28"/>
          <w:szCs w:val="28"/>
        </w:rPr>
        <w:t>В случае неисполнения решения КТС в установленный срок комиссия выдает работнику удостоверение, являющееся исполнительным документом. Удостоверение не выдается, если работник или работодатель обратился в установленный срок с заявлением о перенесении трудового спора в суд.</w:t>
      </w:r>
    </w:p>
    <w:p w:rsidR="00D66D96" w:rsidRPr="00D37E94" w:rsidRDefault="00D66D96" w:rsidP="00D66D96">
      <w:pPr>
        <w:spacing w:line="360" w:lineRule="auto"/>
        <w:ind w:firstLine="709"/>
        <w:jc w:val="both"/>
        <w:rPr>
          <w:sz w:val="28"/>
          <w:szCs w:val="28"/>
        </w:rPr>
      </w:pPr>
      <w:r w:rsidRPr="00D37E94">
        <w:rPr>
          <w:sz w:val="28"/>
          <w:szCs w:val="28"/>
        </w:rPr>
        <w:t>На основании удостоверения, выданного КТС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6. 3. Порядок рассмотрения индивидуального трудового спора в суде</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sz w:val="28"/>
          <w:szCs w:val="28"/>
        </w:rPr>
      </w:pPr>
      <w:r w:rsidRPr="00D37E94">
        <w:rPr>
          <w:sz w:val="28"/>
          <w:szCs w:val="28"/>
        </w:rPr>
        <w:t>Индивидуальные трудовые споры рассматриваются в судах по заявлениям работника, работодателя или профессионального союза, защищающего интересы работника, когда они не согласны с решением КТС либо когда работник обращается в суд, минуя КТС, а также по заявлению прокурора, если решение КТС не соответствует законам или иным нормативным правовым актам.</w:t>
      </w:r>
    </w:p>
    <w:p w:rsidR="00D66D96" w:rsidRPr="00D37E94" w:rsidRDefault="00D66D96" w:rsidP="00D66D96">
      <w:pPr>
        <w:spacing w:line="360" w:lineRule="auto"/>
        <w:ind w:firstLine="709"/>
        <w:jc w:val="both"/>
        <w:rPr>
          <w:sz w:val="28"/>
          <w:szCs w:val="28"/>
        </w:rPr>
      </w:pPr>
      <w:r w:rsidRPr="00D37E94">
        <w:rPr>
          <w:sz w:val="28"/>
          <w:szCs w:val="28"/>
        </w:rPr>
        <w:lastRenderedPageBreak/>
        <w:t>Мировой судья рассматривает в качестве суда первой инстанции все дела, возникшие из трудовых отношений, за исключением дел о восстановлении на работе и дел о признании забастовки незаконной, независимо от цены иска. Мировому судье подсудны также дела по искам работников о признании перевода на другую работу незаконным, поскольку в указанном случае трудовые отношения между работником и работодателем не прекращаются.</w:t>
      </w:r>
    </w:p>
    <w:p w:rsidR="00D66D96" w:rsidRPr="00D37E94" w:rsidRDefault="00D66D96" w:rsidP="00D66D96">
      <w:pPr>
        <w:spacing w:line="360" w:lineRule="auto"/>
        <w:ind w:firstLine="709"/>
        <w:jc w:val="both"/>
        <w:rPr>
          <w:sz w:val="28"/>
          <w:szCs w:val="28"/>
        </w:rPr>
      </w:pPr>
      <w:r w:rsidRPr="00D37E94">
        <w:rPr>
          <w:sz w:val="28"/>
          <w:szCs w:val="28"/>
        </w:rPr>
        <w:t>Непосредственно в судах рассматриваются индивидуальные трудовые споры по заявлениям:</w:t>
      </w:r>
    </w:p>
    <w:p w:rsidR="00D66D96" w:rsidRPr="00D37E94" w:rsidRDefault="00D66D96" w:rsidP="00D66D96">
      <w:pPr>
        <w:spacing w:line="360" w:lineRule="auto"/>
        <w:ind w:firstLine="709"/>
        <w:jc w:val="both"/>
        <w:rPr>
          <w:sz w:val="28"/>
          <w:szCs w:val="28"/>
        </w:rPr>
      </w:pPr>
      <w:r w:rsidRPr="00D37E94">
        <w:rPr>
          <w:sz w:val="28"/>
          <w:szCs w:val="28"/>
        </w:rPr>
        <w:t>- 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w:t>
      </w:r>
    </w:p>
    <w:p w:rsidR="00D66D96" w:rsidRPr="00D37E94" w:rsidRDefault="00D66D96" w:rsidP="00D66D96">
      <w:pPr>
        <w:spacing w:line="360" w:lineRule="auto"/>
        <w:ind w:firstLine="709"/>
        <w:jc w:val="both"/>
        <w:rPr>
          <w:sz w:val="28"/>
          <w:szCs w:val="28"/>
        </w:rPr>
      </w:pPr>
      <w:r w:rsidRPr="00D37E94">
        <w:rPr>
          <w:sz w:val="28"/>
          <w:szCs w:val="28"/>
        </w:rPr>
        <w:t>- работодателя — о возмещении работником вреда, причиненного организации, если иное не предусмотрено федеральными законами.</w:t>
      </w:r>
    </w:p>
    <w:p w:rsidR="00D66D96" w:rsidRPr="00D37E94" w:rsidRDefault="00D66D96" w:rsidP="00D66D96">
      <w:pPr>
        <w:spacing w:line="360" w:lineRule="auto"/>
        <w:ind w:firstLine="709"/>
        <w:jc w:val="both"/>
        <w:rPr>
          <w:sz w:val="28"/>
          <w:szCs w:val="28"/>
        </w:rPr>
      </w:pPr>
      <w:r w:rsidRPr="00D37E94">
        <w:rPr>
          <w:sz w:val="28"/>
          <w:szCs w:val="28"/>
        </w:rPr>
        <w:t>В судах рассматриваются также индивидуальные трудовые споры:</w:t>
      </w:r>
    </w:p>
    <w:p w:rsidR="00D66D96" w:rsidRPr="00D37E94" w:rsidRDefault="00D66D96" w:rsidP="00D66D96">
      <w:pPr>
        <w:spacing w:line="360" w:lineRule="auto"/>
        <w:ind w:firstLine="709"/>
        <w:jc w:val="both"/>
        <w:rPr>
          <w:sz w:val="28"/>
          <w:szCs w:val="28"/>
        </w:rPr>
      </w:pPr>
      <w:r w:rsidRPr="00D37E94">
        <w:rPr>
          <w:sz w:val="28"/>
          <w:szCs w:val="28"/>
        </w:rPr>
        <w:t>об отказе в приеме на работу;</w:t>
      </w:r>
    </w:p>
    <w:p w:rsidR="00D66D96" w:rsidRPr="00D37E94" w:rsidRDefault="00D66D96" w:rsidP="00D66D96">
      <w:pPr>
        <w:spacing w:line="360" w:lineRule="auto"/>
        <w:ind w:firstLine="709"/>
        <w:jc w:val="both"/>
        <w:rPr>
          <w:sz w:val="28"/>
          <w:szCs w:val="28"/>
        </w:rPr>
      </w:pPr>
      <w:r w:rsidRPr="00D37E94">
        <w:rPr>
          <w:sz w:val="28"/>
          <w:szCs w:val="28"/>
        </w:rPr>
        <w:t>- лиц, работающих по трудовому договору у работодателей — физических лиц;</w:t>
      </w:r>
    </w:p>
    <w:p w:rsidR="00D66D96" w:rsidRPr="00D37E94" w:rsidRDefault="00D66D96" w:rsidP="00D66D96">
      <w:pPr>
        <w:spacing w:line="360" w:lineRule="auto"/>
        <w:ind w:firstLine="709"/>
        <w:jc w:val="both"/>
        <w:rPr>
          <w:sz w:val="28"/>
          <w:szCs w:val="28"/>
        </w:rPr>
      </w:pPr>
      <w:r w:rsidRPr="00D37E94">
        <w:rPr>
          <w:sz w:val="28"/>
          <w:szCs w:val="28"/>
        </w:rPr>
        <w:t>-        лиц, считающих, что они подверглись дискриминации.  </w:t>
      </w:r>
    </w:p>
    <w:p w:rsidR="00D66D96" w:rsidRPr="00D37E94" w:rsidRDefault="00D66D96" w:rsidP="00D66D96">
      <w:pPr>
        <w:spacing w:line="360" w:lineRule="auto"/>
        <w:ind w:firstLine="709"/>
        <w:jc w:val="both"/>
        <w:rPr>
          <w:sz w:val="28"/>
          <w:szCs w:val="28"/>
        </w:rPr>
      </w:pPr>
      <w:r w:rsidRPr="00D37E94">
        <w:rPr>
          <w:sz w:val="28"/>
          <w:szCs w:val="28"/>
        </w:rPr>
        <w:t>Все дела о восстановлении на работе независимо от основания прекращения трудового договора, включая и расторжение трудового договора с работником в связи с неудовлетворительным результатом испытания, подсудны районному суду. Дела по искам работников, трудовые отношения с которыми прекращены, о признании увольнения незаконным и об изменении формулировки причины увольнения также подлежат рассмотрению районным судом.</w:t>
      </w:r>
    </w:p>
    <w:p w:rsidR="00D66D96" w:rsidRPr="00D37E94" w:rsidRDefault="00D66D96" w:rsidP="00D66D96">
      <w:pPr>
        <w:spacing w:line="360" w:lineRule="auto"/>
        <w:ind w:firstLine="709"/>
        <w:jc w:val="both"/>
        <w:rPr>
          <w:sz w:val="28"/>
          <w:szCs w:val="28"/>
        </w:rPr>
      </w:pPr>
      <w:r w:rsidRPr="00D37E94">
        <w:rPr>
          <w:sz w:val="28"/>
          <w:szCs w:val="28"/>
        </w:rPr>
        <w:t xml:space="preserve">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w:t>
      </w:r>
      <w:r w:rsidRPr="00D37E94">
        <w:rPr>
          <w:sz w:val="28"/>
          <w:szCs w:val="28"/>
        </w:rPr>
        <w:lastRenderedPageBreak/>
        <w:t>месяца со дня вручения ему копии приказа об увольнении либо со дня выдачи трудовой книжки. Причем обращаться перед этим в КТС ему не обязательно, поскольку ст. 46 Конституции РФ гарантирует каждому право на судебную защиту.</w:t>
      </w:r>
    </w:p>
    <w:p w:rsidR="00D66D96" w:rsidRPr="00D37E94" w:rsidRDefault="00D66D96" w:rsidP="00D66D96">
      <w:pPr>
        <w:spacing w:line="360" w:lineRule="auto"/>
        <w:ind w:firstLine="709"/>
        <w:jc w:val="both"/>
        <w:rPr>
          <w:sz w:val="28"/>
          <w:szCs w:val="28"/>
        </w:rPr>
      </w:pPr>
      <w:r w:rsidRPr="00D37E94">
        <w:rPr>
          <w:sz w:val="28"/>
          <w:szCs w:val="28"/>
        </w:rPr>
        <w:t>Работодатель имеет право обратиться в суд по спорам о возмещении работником вреда, причиненного организации, в течение одного года со дня обнаружения причиненного вреда. При пропуске по уважительным причинам сроков, указанных выше, они могут быть восстановлены судом.</w:t>
      </w:r>
    </w:p>
    <w:p w:rsidR="00D66D96" w:rsidRPr="00D37E94" w:rsidRDefault="00D66D96" w:rsidP="00D66D96">
      <w:pPr>
        <w:spacing w:line="360" w:lineRule="auto"/>
        <w:ind w:firstLine="709"/>
        <w:jc w:val="both"/>
        <w:rPr>
          <w:sz w:val="28"/>
          <w:szCs w:val="28"/>
        </w:rPr>
      </w:pPr>
      <w:r w:rsidRPr="00D37E94">
        <w:rPr>
          <w:sz w:val="28"/>
          <w:szCs w:val="28"/>
        </w:rPr>
        <w:t>При обращении в суд с иском по требованиям, вытекающим из трудовых отношений, работники освобождаются от оплаты пошлин и судебных расходов. Дела о восстановлении на работе должны быть рассмотрены судом до истечения месяца со дня поступления заявления в суд, а другие трудовые дела, подсудные мировому судье, должны быть рассмотрены мировым судьей до истечения месяца со дня принятия заявления к производству.</w:t>
      </w:r>
    </w:p>
    <w:p w:rsidR="00D66D96" w:rsidRPr="00D37E94" w:rsidRDefault="00D66D96" w:rsidP="00D66D96">
      <w:pPr>
        <w:spacing w:line="360" w:lineRule="auto"/>
        <w:ind w:firstLine="709"/>
        <w:jc w:val="both"/>
        <w:rPr>
          <w:sz w:val="28"/>
          <w:szCs w:val="28"/>
        </w:rPr>
      </w:pPr>
      <w:r w:rsidRPr="00D37E94">
        <w:rPr>
          <w:sz w:val="28"/>
          <w:szCs w:val="28"/>
        </w:rP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 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Средний заработок для оплаты времени вынужденного прогула определяется исходя из фактически начисленной работнику заработной платы и фактически отработанного им времени за 12 месяцев, предшествующих вынужденному прогулу, кроме случаев, когда коллективным договором предусмотрен иной период для расчета средней заработной платы и при условии, что это не ухудшает положение работника.</w:t>
      </w:r>
    </w:p>
    <w:p w:rsidR="00D66D96" w:rsidRPr="00D37E94" w:rsidRDefault="00D66D96" w:rsidP="00D66D96">
      <w:pPr>
        <w:spacing w:line="360" w:lineRule="auto"/>
        <w:ind w:firstLine="709"/>
        <w:jc w:val="both"/>
        <w:rPr>
          <w:sz w:val="28"/>
          <w:szCs w:val="28"/>
        </w:rPr>
      </w:pPr>
      <w:r w:rsidRPr="00D37E94">
        <w:rPr>
          <w:sz w:val="28"/>
          <w:szCs w:val="28"/>
        </w:rPr>
        <w:t xml:space="preserve">По заявлению работника орган, рассматривающий индивидуальный трудовой спор, может принять решение об изменении формулировки основания увольнения на увольнение по собственному желанию. В случае признания формулировки причины увольнения неправильной или не соответствующей </w:t>
      </w:r>
      <w:r w:rsidRPr="00D37E94">
        <w:rPr>
          <w:sz w:val="28"/>
          <w:szCs w:val="28"/>
        </w:rPr>
        <w:lastRenderedPageBreak/>
        <w:t>закону суд, рассматривающий индивидуальный трудовой спор, обязан изменить ее и указать в решении причину и основание увольнения в точном соответствии с формулировкой ТК РФ или иного федерального закона. Если неправильная формулировка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D66D96" w:rsidRPr="00D37E94" w:rsidRDefault="00D66D96" w:rsidP="00D66D96">
      <w:pPr>
        <w:spacing w:line="360" w:lineRule="auto"/>
        <w:ind w:firstLine="709"/>
        <w:jc w:val="both"/>
        <w:rPr>
          <w:sz w:val="28"/>
          <w:szCs w:val="28"/>
        </w:rPr>
      </w:pPr>
      <w:r w:rsidRPr="00D37E94">
        <w:rPr>
          <w:sz w:val="28"/>
          <w:szCs w:val="28"/>
        </w:rP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возмещении работнику денежной компенсации морального вреда, причиненного ему указанными действиями. Размер этой компенсации определяется судом.</w:t>
      </w:r>
    </w:p>
    <w:p w:rsidR="00D66D96" w:rsidRPr="00D37E94" w:rsidRDefault="00D66D96" w:rsidP="00D66D96">
      <w:pPr>
        <w:spacing w:line="360" w:lineRule="auto"/>
        <w:ind w:firstLine="709"/>
        <w:jc w:val="both"/>
        <w:rPr>
          <w:sz w:val="28"/>
          <w:szCs w:val="28"/>
        </w:rPr>
      </w:pPr>
      <w:r w:rsidRPr="00D37E94">
        <w:rPr>
          <w:sz w:val="28"/>
          <w:szCs w:val="28"/>
        </w:rP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6. 4. Понятие коллективного трудового спора</w:t>
      </w:r>
    </w:p>
    <w:p w:rsidR="00D66D96" w:rsidRPr="00D37E94" w:rsidRDefault="00D66D96" w:rsidP="00D66D96">
      <w:pPr>
        <w:spacing w:line="360" w:lineRule="auto"/>
        <w:ind w:firstLine="709"/>
        <w:jc w:val="both"/>
        <w:rPr>
          <w:b/>
          <w:bCs/>
          <w:sz w:val="28"/>
          <w:szCs w:val="28"/>
        </w:rPr>
      </w:pPr>
    </w:p>
    <w:p w:rsidR="00D66D96" w:rsidRPr="00D37E94" w:rsidRDefault="00D66D96" w:rsidP="00D66D96">
      <w:pPr>
        <w:spacing w:line="360" w:lineRule="auto"/>
        <w:ind w:firstLine="709"/>
        <w:jc w:val="both"/>
        <w:rPr>
          <w:sz w:val="28"/>
          <w:szCs w:val="28"/>
        </w:rPr>
      </w:pPr>
      <w:r w:rsidRPr="00D37E94">
        <w:rPr>
          <w:b/>
          <w:bCs/>
          <w:sz w:val="28"/>
          <w:szCs w:val="28"/>
        </w:rPr>
        <w:t>Коллективный трудовой спор </w:t>
      </w:r>
      <w:r w:rsidRPr="00D37E94">
        <w:rPr>
          <w:sz w:val="28"/>
          <w:szCs w:val="28"/>
        </w:rPr>
        <w:t>— это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rsidR="00D66D96" w:rsidRPr="00D37E94" w:rsidRDefault="00D66D96" w:rsidP="00D66D96">
      <w:pPr>
        <w:spacing w:line="360" w:lineRule="auto"/>
        <w:ind w:firstLine="709"/>
        <w:jc w:val="both"/>
        <w:rPr>
          <w:sz w:val="28"/>
          <w:szCs w:val="28"/>
        </w:rPr>
      </w:pPr>
      <w:r w:rsidRPr="00D37E94">
        <w:rPr>
          <w:sz w:val="28"/>
          <w:szCs w:val="28"/>
        </w:rPr>
        <w:t xml:space="preserve">Разрешение коллективного трудового спора проходит через несколько стадий примирительных процедур. </w:t>
      </w:r>
      <w:r w:rsidRPr="00D37E94">
        <w:rPr>
          <w:b/>
          <w:bCs/>
          <w:sz w:val="28"/>
          <w:szCs w:val="28"/>
        </w:rPr>
        <w:t>Примирительные процедуры </w:t>
      </w:r>
      <w:r w:rsidRPr="00D37E94">
        <w:rPr>
          <w:sz w:val="28"/>
          <w:szCs w:val="28"/>
        </w:rPr>
        <w:t xml:space="preserve">— это рассмотрение коллективного трудового спора в целях его разрешения </w:t>
      </w:r>
      <w:r w:rsidRPr="00D37E94">
        <w:rPr>
          <w:sz w:val="28"/>
          <w:szCs w:val="28"/>
        </w:rPr>
        <w:lastRenderedPageBreak/>
        <w:t>примирительной комиссией, с участием посредника и (или) в трудовом арбитраже. Цель отдельной процедуры и всего процесса в целом состоит в том, чтобы погасить конфликт, найдя решения, которые удовлетворили бы обе стороны конфликта.</w:t>
      </w:r>
    </w:p>
    <w:p w:rsidR="00D66D96" w:rsidRPr="00D37E94" w:rsidRDefault="00D66D96" w:rsidP="00D66D96">
      <w:pPr>
        <w:spacing w:line="360" w:lineRule="auto"/>
        <w:ind w:firstLine="709"/>
        <w:jc w:val="both"/>
        <w:rPr>
          <w:sz w:val="28"/>
          <w:szCs w:val="28"/>
        </w:rPr>
      </w:pPr>
      <w:r w:rsidRPr="00D37E94">
        <w:rPr>
          <w:sz w:val="28"/>
          <w:szCs w:val="28"/>
        </w:rPr>
        <w:t>Порядок разрешения коллективного трудового спора включает в себя следующие этапы:</w:t>
      </w:r>
    </w:p>
    <w:p w:rsidR="00D66D96" w:rsidRPr="00D37E94" w:rsidRDefault="00D66D96" w:rsidP="00D66D96">
      <w:pPr>
        <w:spacing w:line="360" w:lineRule="auto"/>
        <w:ind w:firstLine="709"/>
        <w:jc w:val="both"/>
        <w:rPr>
          <w:sz w:val="28"/>
          <w:szCs w:val="28"/>
        </w:rPr>
      </w:pPr>
      <w:r w:rsidRPr="00D37E94">
        <w:rPr>
          <w:sz w:val="28"/>
          <w:szCs w:val="28"/>
        </w:rPr>
        <w:t>- разрешение коллективного трудового спора примирительной комиссией;</w:t>
      </w:r>
    </w:p>
    <w:p w:rsidR="00D66D96" w:rsidRPr="00D37E94" w:rsidRDefault="00D66D96" w:rsidP="00D66D96">
      <w:pPr>
        <w:spacing w:line="360" w:lineRule="auto"/>
        <w:ind w:firstLine="709"/>
        <w:jc w:val="both"/>
        <w:rPr>
          <w:sz w:val="28"/>
          <w:szCs w:val="28"/>
        </w:rPr>
      </w:pPr>
      <w:r w:rsidRPr="00D37E94">
        <w:rPr>
          <w:sz w:val="28"/>
          <w:szCs w:val="28"/>
        </w:rPr>
        <w:t>- разрешение коллективного трудового спора с участием посредника и (или)</w:t>
      </w:r>
    </w:p>
    <w:p w:rsidR="00D66D96" w:rsidRPr="00D37E94" w:rsidRDefault="00D66D96" w:rsidP="00D66D96">
      <w:pPr>
        <w:spacing w:line="360" w:lineRule="auto"/>
        <w:ind w:firstLine="709"/>
        <w:jc w:val="both"/>
        <w:rPr>
          <w:sz w:val="28"/>
          <w:szCs w:val="28"/>
        </w:rPr>
      </w:pPr>
      <w:r w:rsidRPr="00D37E94">
        <w:rPr>
          <w:sz w:val="28"/>
          <w:szCs w:val="28"/>
        </w:rPr>
        <w:t>- в трудовом арбитраже.</w:t>
      </w:r>
    </w:p>
    <w:p w:rsidR="00D66D96" w:rsidRPr="00D37E94" w:rsidRDefault="00D66D96" w:rsidP="00D66D96">
      <w:pPr>
        <w:spacing w:line="360" w:lineRule="auto"/>
        <w:ind w:firstLine="709"/>
        <w:jc w:val="both"/>
        <w:rPr>
          <w:sz w:val="28"/>
          <w:szCs w:val="28"/>
        </w:rPr>
      </w:pPr>
      <w:r w:rsidRPr="00D37E94">
        <w:rPr>
          <w:sz w:val="28"/>
          <w:szCs w:val="28"/>
        </w:rPr>
        <w:t>Правом выдвижения требований обладают работники и их представители. Требования, выдвинутые работниками и (или) представительным органом работников организации (филиала, представительства, иного обособленного структурного подразделения), утверждаются на соответствующем собрании (конференции) работников.</w:t>
      </w:r>
    </w:p>
    <w:p w:rsidR="00D66D96" w:rsidRPr="00D37E94" w:rsidRDefault="00D66D96" w:rsidP="00D66D96">
      <w:pPr>
        <w:spacing w:line="360" w:lineRule="auto"/>
        <w:ind w:firstLine="709"/>
        <w:jc w:val="both"/>
        <w:rPr>
          <w:sz w:val="28"/>
          <w:szCs w:val="28"/>
        </w:rPr>
      </w:pPr>
      <w:r w:rsidRPr="00D37E94">
        <w:rPr>
          <w:sz w:val="28"/>
          <w:szCs w:val="28"/>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w:t>
      </w:r>
    </w:p>
    <w:p w:rsidR="00D66D96" w:rsidRPr="00D37E94" w:rsidRDefault="00D66D96" w:rsidP="00D66D96">
      <w:pPr>
        <w:spacing w:line="360" w:lineRule="auto"/>
        <w:ind w:firstLine="709"/>
        <w:jc w:val="both"/>
        <w:rPr>
          <w:sz w:val="28"/>
          <w:szCs w:val="28"/>
        </w:rPr>
      </w:pPr>
      <w:r w:rsidRPr="00D37E94">
        <w:rPr>
          <w:sz w:val="28"/>
          <w:szCs w:val="28"/>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D66D96" w:rsidRPr="00D37E94" w:rsidRDefault="00D66D96" w:rsidP="00D66D96">
      <w:pPr>
        <w:spacing w:line="360" w:lineRule="auto"/>
        <w:ind w:firstLine="709"/>
        <w:jc w:val="both"/>
        <w:rPr>
          <w:sz w:val="28"/>
          <w:szCs w:val="28"/>
        </w:rPr>
      </w:pPr>
      <w:r w:rsidRPr="00D37E94">
        <w:rPr>
          <w:sz w:val="28"/>
          <w:szCs w:val="28"/>
        </w:rPr>
        <w:t>Требования работников излагаются в письменной форме и направляются работодателю.</w:t>
      </w:r>
    </w:p>
    <w:p w:rsidR="00D66D96" w:rsidRPr="00D37E94" w:rsidRDefault="00D66D96" w:rsidP="00D66D96">
      <w:pPr>
        <w:spacing w:line="360" w:lineRule="auto"/>
        <w:ind w:firstLine="709"/>
        <w:jc w:val="both"/>
        <w:rPr>
          <w:sz w:val="28"/>
          <w:szCs w:val="28"/>
        </w:rPr>
      </w:pPr>
      <w:r w:rsidRPr="00D37E94">
        <w:rPr>
          <w:sz w:val="28"/>
          <w:szCs w:val="28"/>
        </w:rPr>
        <w:t>Копия требований, оформленных в письменной форме, может быть направлена в Службу по урегулированию коллективных трудовых споров. В этом случае указанная служба обязана проверить получение требований другой стороной коллективного трудового спора. </w:t>
      </w:r>
      <w:r w:rsidRPr="00D37E94">
        <w:rPr>
          <w:b/>
          <w:bCs/>
          <w:sz w:val="28"/>
          <w:szCs w:val="28"/>
        </w:rPr>
        <w:t>Служба по урегулированию коллективных трудовых споров </w:t>
      </w:r>
      <w:r w:rsidRPr="00D37E94">
        <w:rPr>
          <w:sz w:val="28"/>
          <w:szCs w:val="28"/>
        </w:rPr>
        <w:t xml:space="preserve">— это система государственных органов (подразделений), формируемых в составе федерального органа исполнительной власти по труду, соответствующих органов исполнительной власти субъектов </w:t>
      </w:r>
      <w:r w:rsidRPr="00D37E94">
        <w:rPr>
          <w:sz w:val="28"/>
          <w:szCs w:val="28"/>
        </w:rPr>
        <w:lastRenderedPageBreak/>
        <w:t>Российской Федерации и органов местного самоуправления, предназначенная для содействия в разрешении коллективных трудовых споров путем организации примирительных процедур и участия в них.</w:t>
      </w:r>
    </w:p>
    <w:p w:rsidR="00D66D96" w:rsidRPr="00D37E94" w:rsidRDefault="00D66D96" w:rsidP="00D66D96">
      <w:pPr>
        <w:spacing w:line="360" w:lineRule="auto"/>
        <w:ind w:firstLine="709"/>
        <w:jc w:val="both"/>
        <w:rPr>
          <w:sz w:val="28"/>
          <w:szCs w:val="28"/>
        </w:rPr>
      </w:pPr>
      <w:r w:rsidRPr="00D37E94">
        <w:rPr>
          <w:sz w:val="28"/>
          <w:szCs w:val="28"/>
        </w:rPr>
        <w:t>Ни одна из сторон коллективного трудового спора не вправе уклоняться от участия в примирительных процедурах. Работодатели обязаны принять к рассмотрению направленные им требования работников. Работодатель сообщает о принятом решении представительному органу работников организации (филиала, представительства, иного обособленного структурного подразделения) в письменной форме в течение трех рабочих дней со дня получения требования работников.</w:t>
      </w:r>
    </w:p>
    <w:p w:rsidR="00D66D96" w:rsidRPr="00D37E94" w:rsidRDefault="00D66D96" w:rsidP="00D66D96">
      <w:pPr>
        <w:spacing w:line="360" w:lineRule="auto"/>
        <w:ind w:firstLine="709"/>
        <w:jc w:val="both"/>
        <w:rPr>
          <w:sz w:val="28"/>
          <w:szCs w:val="28"/>
        </w:rPr>
      </w:pPr>
      <w:r w:rsidRPr="00D37E94">
        <w:rPr>
          <w:sz w:val="28"/>
          <w:szCs w:val="28"/>
        </w:rPr>
        <w:t>Момент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своего решения, а также дата составления протокола разногласий в ходе коллективных переговоров.</w:t>
      </w:r>
    </w:p>
    <w:p w:rsidR="00D66D96" w:rsidRPr="00D37E94" w:rsidRDefault="00D66D96" w:rsidP="00D66D96">
      <w:pPr>
        <w:spacing w:line="360" w:lineRule="auto"/>
        <w:ind w:firstLine="709"/>
        <w:jc w:val="both"/>
        <w:rPr>
          <w:sz w:val="28"/>
          <w:szCs w:val="28"/>
        </w:rPr>
      </w:pPr>
      <w:r w:rsidRPr="00D37E94">
        <w:rPr>
          <w:sz w:val="28"/>
          <w:szCs w:val="28"/>
        </w:rPr>
        <w:t>Представители работодателей (объединений работодателей) обязаны принять к рассмотрению направленные им требования профессиональных союзов (их объединений) и сообщить профессиональным союзам (их объединениям) о принятом решении в течение одного месяца со дня получения указанных требований.</w:t>
      </w:r>
    </w:p>
    <w:p w:rsidR="00D66D96" w:rsidRPr="00D37E94" w:rsidRDefault="00D66D96" w:rsidP="00D66D96">
      <w:pPr>
        <w:spacing w:line="360" w:lineRule="auto"/>
        <w:ind w:firstLine="709"/>
        <w:jc w:val="both"/>
        <w:rPr>
          <w:sz w:val="28"/>
          <w:szCs w:val="28"/>
        </w:rPr>
      </w:pPr>
      <w:r w:rsidRPr="00D37E94">
        <w:rPr>
          <w:sz w:val="28"/>
          <w:szCs w:val="28"/>
        </w:rPr>
        <w:t>Каждая из сторон коллективного трудового спора в любой момент после начала этого спора вправе обратиться в Службу по урегулированию коллективных трудовых споров для уведомительной регистрации спора.</w:t>
      </w:r>
    </w:p>
    <w:p w:rsidR="00D66D96" w:rsidRPr="00D37E94" w:rsidRDefault="00D66D96" w:rsidP="00D66D96">
      <w:pPr>
        <w:spacing w:line="360" w:lineRule="auto"/>
        <w:ind w:firstLine="709"/>
        <w:jc w:val="both"/>
        <w:rPr>
          <w:sz w:val="28"/>
          <w:szCs w:val="28"/>
        </w:rPr>
      </w:pPr>
      <w:r w:rsidRPr="00D37E94">
        <w:rPr>
          <w:sz w:val="28"/>
          <w:szCs w:val="28"/>
        </w:rPr>
        <w:t>Представители сторон, примирительная комиссия, посредник, трудовой арбитраж, указанная служба обязаны использовать все предусмотренные законодательством возможности для разрешения возникшего коллективного трудового спора.</w:t>
      </w:r>
    </w:p>
    <w:p w:rsidR="00D66D96" w:rsidRPr="00D37E94" w:rsidRDefault="00D66D96" w:rsidP="00D66D96">
      <w:pPr>
        <w:spacing w:line="360" w:lineRule="auto"/>
        <w:ind w:firstLine="709"/>
        <w:jc w:val="both"/>
        <w:rPr>
          <w:sz w:val="28"/>
          <w:szCs w:val="28"/>
        </w:rPr>
      </w:pPr>
      <w:r w:rsidRPr="00D37E94">
        <w:rPr>
          <w:sz w:val="28"/>
          <w:szCs w:val="28"/>
        </w:rPr>
        <w:t xml:space="preserve">Примирительные процедуры проводятся в сроки, предусмотренные Трудовым кодексом Российской Федерации. В случае необходимости сроки, </w:t>
      </w:r>
      <w:r w:rsidRPr="00D37E94">
        <w:rPr>
          <w:sz w:val="28"/>
          <w:szCs w:val="28"/>
        </w:rPr>
        <w:lastRenderedPageBreak/>
        <w:t>предусмотренные для проведения примирительных процедур, могут быть продлены по согласованию сторон коллективного трудового спора.</w:t>
      </w:r>
    </w:p>
    <w:p w:rsidR="00D66D96" w:rsidRPr="00D37E94" w:rsidRDefault="00D66D96" w:rsidP="00D66D96">
      <w:pPr>
        <w:spacing w:line="360" w:lineRule="auto"/>
        <w:ind w:firstLine="709"/>
        <w:jc w:val="both"/>
        <w:rPr>
          <w:sz w:val="28"/>
          <w:szCs w:val="28"/>
        </w:rPr>
      </w:pPr>
      <w:r w:rsidRPr="00D37E94">
        <w:rPr>
          <w:sz w:val="28"/>
          <w:szCs w:val="28"/>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D66D96" w:rsidRPr="00D37E94" w:rsidRDefault="00D66D96" w:rsidP="00D66D96">
      <w:pPr>
        <w:spacing w:line="360" w:lineRule="auto"/>
        <w:ind w:firstLine="709"/>
        <w:jc w:val="both"/>
        <w:rPr>
          <w:sz w:val="28"/>
          <w:szCs w:val="28"/>
        </w:rPr>
      </w:pPr>
      <w:r w:rsidRPr="00D37E94">
        <w:rPr>
          <w:sz w:val="28"/>
          <w:szCs w:val="28"/>
        </w:rPr>
        <w:t>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D66D96" w:rsidRPr="00D37E94" w:rsidRDefault="00D66D96" w:rsidP="00D66D96">
      <w:pPr>
        <w:spacing w:line="360" w:lineRule="auto"/>
        <w:ind w:firstLine="709"/>
        <w:jc w:val="both"/>
        <w:rPr>
          <w:sz w:val="28"/>
          <w:szCs w:val="28"/>
        </w:rPr>
      </w:pPr>
      <w:r w:rsidRPr="00D37E94">
        <w:rPr>
          <w:sz w:val="28"/>
          <w:szCs w:val="28"/>
        </w:rPr>
        <w:t>Соглашение, достигнутое сторонами коллективного трудового спора в ходе разрешения этого спора, оформляется в письменной форме и имеет для сторон коллективного трудового спора обязательную силу. Контроль за его исполнением осуществляется сторонами коллективного трудового спора. Кодекс Российской Федерации об административных правонарушениях устанавливает ответственность за невыполнение работодателем или его представителем обязательств по соглашению, достигнутому в результате примирительной процедуры, в виде административного штрафа от 20 до 40 МРОТ.</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6.5. Порядок рассмотрения коллективного трудового спора в примирительной комиссии</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sz w:val="28"/>
          <w:szCs w:val="28"/>
        </w:rPr>
      </w:pPr>
      <w:r w:rsidRPr="00D37E94">
        <w:rPr>
          <w:sz w:val="28"/>
          <w:szCs w:val="28"/>
        </w:rPr>
        <w:t>Рассмотрение коллективного трудового спора примирительной комиссией является обязательным этапом.</w:t>
      </w:r>
    </w:p>
    <w:p w:rsidR="00D66D96" w:rsidRPr="00D37E94" w:rsidRDefault="00D66D96" w:rsidP="00D66D96">
      <w:pPr>
        <w:spacing w:line="360" w:lineRule="auto"/>
        <w:ind w:firstLine="709"/>
        <w:jc w:val="both"/>
        <w:rPr>
          <w:sz w:val="28"/>
          <w:szCs w:val="28"/>
        </w:rPr>
      </w:pPr>
      <w:r w:rsidRPr="00D37E94">
        <w:rPr>
          <w:sz w:val="28"/>
          <w:szCs w:val="28"/>
        </w:rPr>
        <w:t>Примирительная комиссия создается в срок до трех рабочих дней с момента начала коллективного трудового спора. Решение о создании комиссии оформляется соответствующим приказом (распоряжением) работодателя и решением представителя работников.</w:t>
      </w:r>
    </w:p>
    <w:p w:rsidR="00D66D96" w:rsidRPr="00D37E94" w:rsidRDefault="00D66D96" w:rsidP="00D66D96">
      <w:pPr>
        <w:spacing w:line="360" w:lineRule="auto"/>
        <w:ind w:firstLine="709"/>
        <w:jc w:val="both"/>
        <w:rPr>
          <w:sz w:val="28"/>
          <w:szCs w:val="28"/>
        </w:rPr>
      </w:pPr>
      <w:r w:rsidRPr="00D37E94">
        <w:rPr>
          <w:sz w:val="28"/>
          <w:szCs w:val="28"/>
        </w:rPr>
        <w:lastRenderedPageBreak/>
        <w:t>Примирительная комиссия формируется из представителей сторон коллективного трудового спора на равноправной основе.</w:t>
      </w:r>
    </w:p>
    <w:p w:rsidR="00D66D96" w:rsidRPr="00D37E94" w:rsidRDefault="00D66D96" w:rsidP="00D66D96">
      <w:pPr>
        <w:spacing w:line="360" w:lineRule="auto"/>
        <w:ind w:firstLine="709"/>
        <w:jc w:val="both"/>
        <w:rPr>
          <w:sz w:val="28"/>
          <w:szCs w:val="28"/>
        </w:rPr>
      </w:pPr>
      <w:r w:rsidRPr="00D37E94">
        <w:rPr>
          <w:sz w:val="28"/>
          <w:szCs w:val="28"/>
        </w:rPr>
        <w:t>Стороны коллективного трудового спора не вправе уклоняться от создания примирительной комиссии и участия в ее работе.</w:t>
      </w:r>
    </w:p>
    <w:p w:rsidR="00D66D96" w:rsidRPr="00D37E94" w:rsidRDefault="00D66D96" w:rsidP="00D66D96">
      <w:pPr>
        <w:spacing w:line="360" w:lineRule="auto"/>
        <w:ind w:firstLine="709"/>
        <w:jc w:val="both"/>
        <w:rPr>
          <w:sz w:val="28"/>
          <w:szCs w:val="28"/>
        </w:rPr>
      </w:pPr>
      <w:r w:rsidRPr="00D37E94">
        <w:rPr>
          <w:sz w:val="28"/>
          <w:szCs w:val="28"/>
        </w:rPr>
        <w:t>В случае уклонения одной из сторон коллективного трудового спора от участия в создании или работе примирительной комиссии коллективный трудовой спор передается на рассмотрение в трудовой арбитраж.</w:t>
      </w:r>
    </w:p>
    <w:p w:rsidR="00D66D96" w:rsidRPr="00D37E94" w:rsidRDefault="00D66D96" w:rsidP="00D66D96">
      <w:pPr>
        <w:spacing w:line="360" w:lineRule="auto"/>
        <w:ind w:firstLine="709"/>
        <w:jc w:val="both"/>
        <w:rPr>
          <w:sz w:val="28"/>
          <w:szCs w:val="28"/>
        </w:rPr>
      </w:pPr>
      <w:r w:rsidRPr="00D37E94">
        <w:rPr>
          <w:sz w:val="28"/>
          <w:szCs w:val="28"/>
        </w:rPr>
        <w:t>Работодатель создает необходимые условия для работы примирительной комиссии.</w:t>
      </w:r>
    </w:p>
    <w:p w:rsidR="00D66D96" w:rsidRPr="00D37E94" w:rsidRDefault="00D66D96" w:rsidP="00D66D96">
      <w:pPr>
        <w:spacing w:line="360" w:lineRule="auto"/>
        <w:ind w:firstLine="709"/>
        <w:jc w:val="both"/>
        <w:rPr>
          <w:sz w:val="28"/>
          <w:szCs w:val="28"/>
        </w:rPr>
      </w:pPr>
      <w:r w:rsidRPr="00D37E94">
        <w:rPr>
          <w:sz w:val="28"/>
          <w:szCs w:val="28"/>
        </w:rPr>
        <w:t>Коллективный трудовой спор должен быть рассмотрен примирительной комиссией в срок до пяти рабочих дней с момента издания приказа (распоряжения) о ее создании. Указанный срок может быть продлен при взаимном согласии сторон, что оформляется протоколом.</w:t>
      </w:r>
    </w:p>
    <w:p w:rsidR="00D66D96" w:rsidRPr="00D37E94" w:rsidRDefault="00D66D96" w:rsidP="00D66D96">
      <w:pPr>
        <w:spacing w:line="360" w:lineRule="auto"/>
        <w:ind w:firstLine="709"/>
        <w:jc w:val="both"/>
        <w:rPr>
          <w:sz w:val="28"/>
          <w:szCs w:val="28"/>
        </w:rPr>
      </w:pPr>
      <w:r w:rsidRPr="00D37E94">
        <w:rPr>
          <w:sz w:val="28"/>
          <w:szCs w:val="28"/>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D66D96" w:rsidRPr="00D37E94" w:rsidRDefault="00D66D96" w:rsidP="00D66D96">
      <w:pPr>
        <w:spacing w:line="360" w:lineRule="auto"/>
        <w:ind w:firstLine="709"/>
        <w:jc w:val="both"/>
        <w:rPr>
          <w:sz w:val="28"/>
          <w:szCs w:val="28"/>
        </w:rPr>
      </w:pPr>
      <w:r w:rsidRPr="00D37E94">
        <w:rPr>
          <w:sz w:val="28"/>
          <w:szCs w:val="28"/>
        </w:rPr>
        <w:t>При недостижении согласия в примирительной комиссии стороны коллективного трудового спора продолжают примирительные процедуры с участием посредника и (или) в трудовом арбитраже.</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6.6. Порядок разрешения коллективного трудового спора с участием посредника</w:t>
      </w:r>
    </w:p>
    <w:p w:rsidR="00D66D96" w:rsidRPr="00D37E94" w:rsidRDefault="00D66D96" w:rsidP="00D66D96">
      <w:pPr>
        <w:spacing w:line="360" w:lineRule="auto"/>
        <w:ind w:firstLine="709"/>
        <w:jc w:val="both"/>
        <w:rPr>
          <w:sz w:val="28"/>
          <w:szCs w:val="28"/>
        </w:rPr>
      </w:pPr>
      <w:r w:rsidRPr="00D37E94">
        <w:rPr>
          <w:sz w:val="28"/>
          <w:szCs w:val="28"/>
        </w:rPr>
        <w:t xml:space="preserve">После составления примирительной комиссией протокола разногласий стороны коллективного трудового спора могут в течение трех рабочих дней пригласить посредника. При необходимости стороны коллективного трудового спора могут обратиться в службу по урегулированию коллективных трудовых споров за рекомендацией кандидатуры посредника. Если в течение трех рабочих дней стороны коллективного трудового спора не достигли соглашения </w:t>
      </w:r>
      <w:r w:rsidRPr="00D37E94">
        <w:rPr>
          <w:sz w:val="28"/>
          <w:szCs w:val="28"/>
        </w:rPr>
        <w:lastRenderedPageBreak/>
        <w:t>относительно кандидатуры посредника, то они приступают к созданию трудового арбитража.</w:t>
      </w:r>
    </w:p>
    <w:p w:rsidR="00D66D96" w:rsidRPr="00D37E94" w:rsidRDefault="00D66D96" w:rsidP="00D66D96">
      <w:pPr>
        <w:spacing w:line="360" w:lineRule="auto"/>
        <w:ind w:firstLine="709"/>
        <w:jc w:val="both"/>
        <w:rPr>
          <w:sz w:val="28"/>
          <w:szCs w:val="28"/>
        </w:rPr>
      </w:pPr>
      <w:r w:rsidRPr="00D37E94">
        <w:rPr>
          <w:sz w:val="28"/>
          <w:szCs w:val="28"/>
        </w:rPr>
        <w:t>Порядок разрешения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D66D96" w:rsidRPr="00D37E94" w:rsidRDefault="00D66D96" w:rsidP="00D66D96">
      <w:pPr>
        <w:spacing w:line="360" w:lineRule="auto"/>
        <w:ind w:firstLine="709"/>
        <w:jc w:val="both"/>
        <w:rPr>
          <w:sz w:val="28"/>
          <w:szCs w:val="28"/>
        </w:rPr>
      </w:pPr>
      <w:r w:rsidRPr="00D37E94">
        <w:rPr>
          <w:sz w:val="28"/>
          <w:szCs w:val="28"/>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D66D96" w:rsidRPr="00D37E94" w:rsidRDefault="00D66D96" w:rsidP="00D66D96">
      <w:pPr>
        <w:spacing w:line="360" w:lineRule="auto"/>
        <w:ind w:firstLine="709"/>
        <w:jc w:val="both"/>
        <w:rPr>
          <w:sz w:val="28"/>
          <w:szCs w:val="28"/>
        </w:rPr>
      </w:pPr>
      <w:r w:rsidRPr="00D37E94">
        <w:rPr>
          <w:sz w:val="28"/>
          <w:szCs w:val="28"/>
        </w:rPr>
        <w:t>Рассмотрение коллективного трудового спора с участием посредника осуществляется в срок до семи рабочих дней со дня его приглашения (назначения)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6.7. Разрешение коллективного трудового спора в трудовом арбитраже</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sz w:val="28"/>
          <w:szCs w:val="28"/>
        </w:rPr>
      </w:pPr>
      <w:r w:rsidRPr="00D37E94">
        <w:rPr>
          <w:sz w:val="28"/>
          <w:szCs w:val="28"/>
        </w:rPr>
        <w:t>Трудовой арбитраж представляет собой временно действующий орган по рассмотрению коллективного трудового спора, который создается в случае, если стороны этого спора заключили соглашение в письменной форме об обязательном выполнении его решений.</w:t>
      </w:r>
    </w:p>
    <w:p w:rsidR="00D66D96" w:rsidRPr="00D37E94" w:rsidRDefault="00D66D96" w:rsidP="00D66D96">
      <w:pPr>
        <w:spacing w:line="360" w:lineRule="auto"/>
        <w:ind w:firstLine="709"/>
        <w:jc w:val="both"/>
        <w:rPr>
          <w:sz w:val="28"/>
          <w:szCs w:val="28"/>
        </w:rPr>
      </w:pPr>
      <w:r w:rsidRPr="00D37E94">
        <w:rPr>
          <w:sz w:val="28"/>
          <w:szCs w:val="28"/>
        </w:rPr>
        <w:t>Трудовой арбитраж создается сторонами коллективного трудового спора и службой по урегулированию коллективных трудовых споров в срок не позднее трех рабочих дней со дня окончания рассмотрения коллективного трудового спора примирительной комиссией или посредником. Создание трудового арбитража, его состав, регламент, полномочия оформляются соответствующим решением работодателя, представителя работников и указанной службы.</w:t>
      </w:r>
    </w:p>
    <w:p w:rsidR="00D66D96" w:rsidRPr="00D37E94" w:rsidRDefault="00D66D96" w:rsidP="00D66D96">
      <w:pPr>
        <w:spacing w:line="360" w:lineRule="auto"/>
        <w:ind w:firstLine="709"/>
        <w:jc w:val="both"/>
        <w:rPr>
          <w:sz w:val="28"/>
          <w:szCs w:val="28"/>
        </w:rPr>
      </w:pPr>
      <w:r w:rsidRPr="00D37E94">
        <w:rPr>
          <w:sz w:val="28"/>
          <w:szCs w:val="28"/>
        </w:rPr>
        <w:t>Коллективный трудовой спор рассматривается в трудовом арбитраже с участием представителей сторон этого спора в срок до пяти рабочих дней со дня его создания.</w:t>
      </w:r>
    </w:p>
    <w:p w:rsidR="00D66D96" w:rsidRPr="00D37E94" w:rsidRDefault="00D66D96" w:rsidP="00D66D96">
      <w:pPr>
        <w:spacing w:line="360" w:lineRule="auto"/>
        <w:ind w:firstLine="709"/>
        <w:jc w:val="both"/>
        <w:rPr>
          <w:sz w:val="28"/>
          <w:szCs w:val="28"/>
        </w:rPr>
      </w:pPr>
      <w:r w:rsidRPr="00D37E94">
        <w:rPr>
          <w:sz w:val="28"/>
          <w:szCs w:val="28"/>
        </w:rPr>
        <w:t>Трудовой арбитраж:</w:t>
      </w:r>
    </w:p>
    <w:p w:rsidR="00D66D96" w:rsidRPr="00D37E94" w:rsidRDefault="00D66D96" w:rsidP="00D66D96">
      <w:pPr>
        <w:spacing w:line="360" w:lineRule="auto"/>
        <w:ind w:firstLine="709"/>
        <w:jc w:val="both"/>
        <w:rPr>
          <w:sz w:val="28"/>
          <w:szCs w:val="28"/>
        </w:rPr>
      </w:pPr>
      <w:r w:rsidRPr="00D37E94">
        <w:rPr>
          <w:sz w:val="28"/>
          <w:szCs w:val="28"/>
        </w:rPr>
        <w:lastRenderedPageBreak/>
        <w:t>1) рассматривает обращения сторон коллективного трудового спора;</w:t>
      </w:r>
    </w:p>
    <w:p w:rsidR="00D66D96" w:rsidRPr="00D37E94" w:rsidRDefault="00D66D96" w:rsidP="00D66D96">
      <w:pPr>
        <w:spacing w:line="360" w:lineRule="auto"/>
        <w:ind w:firstLine="709"/>
        <w:jc w:val="both"/>
        <w:rPr>
          <w:sz w:val="28"/>
          <w:szCs w:val="28"/>
        </w:rPr>
      </w:pPr>
      <w:r w:rsidRPr="00D37E94">
        <w:rPr>
          <w:sz w:val="28"/>
          <w:szCs w:val="28"/>
        </w:rPr>
        <w:t>2) получает необходимые документы и сведения, касающиеся этого спора;</w:t>
      </w:r>
    </w:p>
    <w:p w:rsidR="00D66D96" w:rsidRPr="00D37E94" w:rsidRDefault="00D66D96" w:rsidP="00D66D96">
      <w:pPr>
        <w:spacing w:line="360" w:lineRule="auto"/>
        <w:ind w:firstLine="709"/>
        <w:jc w:val="both"/>
        <w:rPr>
          <w:sz w:val="28"/>
          <w:szCs w:val="28"/>
        </w:rPr>
      </w:pPr>
      <w:r w:rsidRPr="00D37E94">
        <w:rPr>
          <w:sz w:val="28"/>
          <w:szCs w:val="28"/>
        </w:rPr>
        <w:t>3)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w:t>
      </w:r>
    </w:p>
    <w:p w:rsidR="00D66D96" w:rsidRPr="00D37E94" w:rsidRDefault="00D66D96" w:rsidP="00D66D96">
      <w:pPr>
        <w:spacing w:line="360" w:lineRule="auto"/>
        <w:ind w:firstLine="709"/>
        <w:jc w:val="both"/>
        <w:rPr>
          <w:sz w:val="28"/>
          <w:szCs w:val="28"/>
        </w:rPr>
      </w:pPr>
      <w:r w:rsidRPr="00D37E94">
        <w:rPr>
          <w:sz w:val="28"/>
          <w:szCs w:val="28"/>
        </w:rPr>
        <w:t>4) разрабатывает рекомендации по существу коллективного трудового спора.</w:t>
      </w:r>
    </w:p>
    <w:p w:rsidR="00D66D96" w:rsidRPr="00D37E94" w:rsidRDefault="00D66D96" w:rsidP="00D66D96">
      <w:pPr>
        <w:spacing w:line="360" w:lineRule="auto"/>
        <w:ind w:firstLine="709"/>
        <w:jc w:val="both"/>
        <w:rPr>
          <w:sz w:val="28"/>
          <w:szCs w:val="28"/>
        </w:rPr>
      </w:pPr>
      <w:r w:rsidRPr="00D37E94">
        <w:rPr>
          <w:sz w:val="28"/>
          <w:szCs w:val="28"/>
        </w:rPr>
        <w:t>Рекомендации трудового арбитража по урегулированию коллективного трудового спора передаются сторонам этого спора в письменной форме.</w:t>
      </w:r>
    </w:p>
    <w:p w:rsidR="00D66D96" w:rsidRPr="00D37E94" w:rsidRDefault="00D66D96" w:rsidP="00D66D96">
      <w:pPr>
        <w:spacing w:line="360" w:lineRule="auto"/>
        <w:ind w:firstLine="709"/>
        <w:jc w:val="both"/>
        <w:rPr>
          <w:sz w:val="28"/>
          <w:szCs w:val="28"/>
        </w:rPr>
      </w:pPr>
      <w:r w:rsidRPr="00D37E94">
        <w:rPr>
          <w:sz w:val="28"/>
          <w:szCs w:val="28"/>
        </w:rPr>
        <w:t>В случае уклонения работодателя от создания трудового арбитража, а также в случае отказа от выполнения его рекомендаций работники могут приступить к проведению забастовки.</w:t>
      </w:r>
    </w:p>
    <w:p w:rsidR="00D66D96" w:rsidRPr="00D37E94" w:rsidRDefault="00D66D96" w:rsidP="00D66D96">
      <w:pPr>
        <w:spacing w:line="360" w:lineRule="auto"/>
        <w:ind w:firstLine="709"/>
        <w:jc w:val="both"/>
        <w:rPr>
          <w:sz w:val="28"/>
          <w:szCs w:val="28"/>
        </w:rPr>
      </w:pPr>
      <w:r w:rsidRPr="00D37E94">
        <w:rPr>
          <w:sz w:val="28"/>
          <w:szCs w:val="28"/>
        </w:rPr>
        <w:t>Создание трудового арбитража обязательно в организациях, в которых законом запрещено или ограничено проведение забастовок.</w:t>
      </w:r>
    </w:p>
    <w:p w:rsidR="00D66D96" w:rsidRPr="00D37E94" w:rsidRDefault="00D66D96" w:rsidP="00D66D96">
      <w:pPr>
        <w:spacing w:line="360" w:lineRule="auto"/>
        <w:ind w:firstLine="709"/>
        <w:jc w:val="both"/>
        <w:rPr>
          <w:sz w:val="28"/>
          <w:szCs w:val="28"/>
        </w:rPr>
      </w:pPr>
      <w:r w:rsidRPr="00D37E94">
        <w:rPr>
          <w:sz w:val="28"/>
          <w:szCs w:val="28"/>
        </w:rPr>
        <w:t>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соглашение, достигнутое в ходе разрешения коллективного трудового спора, то работники или их представители вправе приступить к организации забастовки.</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6. 8. Понятие забастовки. Право на забастовку</w:t>
      </w:r>
    </w:p>
    <w:p w:rsidR="00D66D96" w:rsidRPr="00D37E94" w:rsidRDefault="00D66D96" w:rsidP="00D66D96">
      <w:pPr>
        <w:spacing w:line="360" w:lineRule="auto"/>
        <w:ind w:firstLine="709"/>
        <w:jc w:val="both"/>
        <w:rPr>
          <w:b/>
          <w:bCs/>
          <w:sz w:val="28"/>
          <w:szCs w:val="28"/>
        </w:rPr>
      </w:pPr>
    </w:p>
    <w:p w:rsidR="00D66D96" w:rsidRPr="00D37E94" w:rsidRDefault="00D66D96" w:rsidP="00D66D96">
      <w:pPr>
        <w:spacing w:line="360" w:lineRule="auto"/>
        <w:ind w:firstLine="709"/>
        <w:jc w:val="both"/>
        <w:rPr>
          <w:sz w:val="28"/>
          <w:szCs w:val="28"/>
        </w:rPr>
      </w:pPr>
      <w:r w:rsidRPr="00D37E94">
        <w:rPr>
          <w:b/>
          <w:bCs/>
          <w:sz w:val="28"/>
          <w:szCs w:val="28"/>
        </w:rPr>
        <w:t>Забастовка </w:t>
      </w:r>
      <w:r w:rsidRPr="00D37E94">
        <w:rPr>
          <w:sz w:val="28"/>
          <w:szCs w:val="28"/>
        </w:rPr>
        <w:t>— это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D66D96" w:rsidRPr="00D37E94" w:rsidRDefault="00D66D96" w:rsidP="00D66D96">
      <w:pPr>
        <w:spacing w:line="360" w:lineRule="auto"/>
        <w:ind w:firstLine="709"/>
        <w:jc w:val="both"/>
        <w:rPr>
          <w:sz w:val="28"/>
          <w:szCs w:val="28"/>
        </w:rPr>
      </w:pPr>
      <w:r w:rsidRPr="00D37E94">
        <w:rPr>
          <w:sz w:val="28"/>
          <w:szCs w:val="28"/>
        </w:rPr>
        <w:t>В ст. 37 Конституции РФ признается право работников на забастовку как способ разрешения коллективного трудового спора. Право на забастовку может быть ограничено федеральным законом.</w:t>
      </w:r>
    </w:p>
    <w:p w:rsidR="00D66D96" w:rsidRPr="00D37E94" w:rsidRDefault="00D66D96" w:rsidP="00D66D96">
      <w:pPr>
        <w:spacing w:line="360" w:lineRule="auto"/>
        <w:ind w:firstLine="709"/>
        <w:jc w:val="both"/>
        <w:rPr>
          <w:sz w:val="28"/>
          <w:szCs w:val="28"/>
        </w:rPr>
      </w:pPr>
      <w:r w:rsidRPr="00D37E94">
        <w:rPr>
          <w:sz w:val="28"/>
          <w:szCs w:val="28"/>
        </w:rPr>
        <w:t xml:space="preserve">Участие в забастовке является добровольным. Никто не может быть принужден к участию или отказу от участия в забастовке. Лица, принуждающие </w:t>
      </w:r>
      <w:r w:rsidRPr="00D37E94">
        <w:rPr>
          <w:sz w:val="28"/>
          <w:szCs w:val="28"/>
        </w:rPr>
        <w:lastRenderedPageBreak/>
        <w:t>работников к участию или отказу от участия в забастовке, несут дисциплинарную, административную, уголовную ответственность в порядке, установленном ТК РФ, иными федеральными законами.</w:t>
      </w:r>
    </w:p>
    <w:p w:rsidR="00D66D96" w:rsidRPr="00D37E94" w:rsidRDefault="00D66D96" w:rsidP="00D66D96">
      <w:pPr>
        <w:spacing w:line="360" w:lineRule="auto"/>
        <w:ind w:firstLine="709"/>
        <w:jc w:val="both"/>
        <w:rPr>
          <w:sz w:val="28"/>
          <w:szCs w:val="28"/>
        </w:rPr>
      </w:pPr>
      <w:r w:rsidRPr="00D37E94">
        <w:rPr>
          <w:sz w:val="28"/>
          <w:szCs w:val="28"/>
        </w:rPr>
        <w:t>Представители работодателя не вправе организовывать забастовку и принимать в ней участие.</w:t>
      </w:r>
    </w:p>
    <w:p w:rsidR="00D66D96" w:rsidRPr="00D37E94" w:rsidRDefault="00D66D96" w:rsidP="00D66D96">
      <w:pPr>
        <w:spacing w:line="360" w:lineRule="auto"/>
        <w:ind w:firstLine="709"/>
        <w:jc w:val="both"/>
        <w:rPr>
          <w:sz w:val="28"/>
          <w:szCs w:val="28"/>
        </w:rPr>
      </w:pPr>
      <w:r w:rsidRPr="00D37E94">
        <w:rPr>
          <w:sz w:val="28"/>
          <w:szCs w:val="28"/>
        </w:rPr>
        <w:t>Решение об объявлении забастовки принимается собранием (конференцией) работников организации (филиала, представительства, иного обособленного структурного подразделения) по предложению представительного органа работников, ранее уполномоченного работниками на разрешение коллективного трудового спора. Решение об объявлении забастовки, принятое профессиональным союзом (объединением профессиональных союзов), утверждается для каждой организации собранием (конференцией) работников данной организации.</w:t>
      </w:r>
    </w:p>
    <w:p w:rsidR="00D66D96" w:rsidRPr="00D37E94" w:rsidRDefault="00D66D96" w:rsidP="00D66D96">
      <w:pPr>
        <w:spacing w:line="360" w:lineRule="auto"/>
        <w:ind w:firstLine="709"/>
        <w:jc w:val="both"/>
        <w:rPr>
          <w:sz w:val="28"/>
          <w:szCs w:val="28"/>
        </w:rPr>
      </w:pPr>
      <w:r w:rsidRPr="00D37E94">
        <w:rPr>
          <w:sz w:val="28"/>
          <w:szCs w:val="28"/>
        </w:rPr>
        <w:t>Собрание (конференция) работников считается правомочным, если на нем присутствует не менее двух третей от общего числа работников (делегатов конференции).</w:t>
      </w:r>
    </w:p>
    <w:p w:rsidR="00D66D96" w:rsidRPr="00D37E94" w:rsidRDefault="00D66D96" w:rsidP="00D66D96">
      <w:pPr>
        <w:spacing w:line="360" w:lineRule="auto"/>
        <w:ind w:firstLine="709"/>
        <w:jc w:val="both"/>
        <w:rPr>
          <w:sz w:val="28"/>
          <w:szCs w:val="28"/>
        </w:rPr>
      </w:pPr>
      <w:r w:rsidRPr="00D37E94">
        <w:rPr>
          <w:sz w:val="28"/>
          <w:szCs w:val="28"/>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D66D96" w:rsidRPr="00D37E94" w:rsidRDefault="00D66D96" w:rsidP="00D66D96">
      <w:pPr>
        <w:spacing w:line="360" w:lineRule="auto"/>
        <w:ind w:firstLine="709"/>
        <w:jc w:val="both"/>
        <w:rPr>
          <w:sz w:val="28"/>
          <w:szCs w:val="28"/>
        </w:rPr>
      </w:pPr>
      <w:r w:rsidRPr="00D37E94">
        <w:rPr>
          <w:sz w:val="28"/>
          <w:szCs w:val="28"/>
        </w:rP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D66D96" w:rsidRPr="00D37E94" w:rsidRDefault="00D66D96" w:rsidP="00D66D96">
      <w:pPr>
        <w:spacing w:line="360" w:lineRule="auto"/>
        <w:ind w:firstLine="709"/>
        <w:jc w:val="both"/>
        <w:rPr>
          <w:sz w:val="28"/>
          <w:szCs w:val="28"/>
        </w:rPr>
      </w:pPr>
      <w:r w:rsidRPr="00D37E94">
        <w:rPr>
          <w:sz w:val="28"/>
          <w:szCs w:val="28"/>
        </w:rPr>
        <w:t>После пяти календарных дней работы примирительной комиссии может быть однократно объявлена часовая предупредительная забастовка, о которой работодатель должен быть предупрежден в письменной форме не позднее чем за три рабочих дня.</w:t>
      </w:r>
    </w:p>
    <w:p w:rsidR="00D66D96" w:rsidRPr="00D37E94" w:rsidRDefault="00D66D96" w:rsidP="00D66D96">
      <w:pPr>
        <w:spacing w:line="360" w:lineRule="auto"/>
        <w:ind w:firstLine="709"/>
        <w:jc w:val="both"/>
        <w:rPr>
          <w:sz w:val="28"/>
          <w:szCs w:val="28"/>
        </w:rPr>
      </w:pPr>
      <w:r w:rsidRPr="00D37E94">
        <w:rPr>
          <w:sz w:val="28"/>
          <w:szCs w:val="28"/>
        </w:rPr>
        <w:lastRenderedPageBreak/>
        <w:t>При проведении предупредительной забастовки орган, ее возглавляющий, обеспечивает минимум необходимых работ (услуг) в соответствии с Трудовым кодексом Российской Федерации.</w:t>
      </w:r>
    </w:p>
    <w:p w:rsidR="00D66D96" w:rsidRPr="00D37E94" w:rsidRDefault="00D66D96" w:rsidP="00D66D96">
      <w:pPr>
        <w:spacing w:line="360" w:lineRule="auto"/>
        <w:ind w:firstLine="709"/>
        <w:jc w:val="both"/>
        <w:rPr>
          <w:sz w:val="28"/>
          <w:szCs w:val="28"/>
        </w:rPr>
      </w:pPr>
      <w:r w:rsidRPr="00D37E94">
        <w:rPr>
          <w:sz w:val="28"/>
          <w:szCs w:val="28"/>
        </w:rPr>
        <w:t>О начале предстоящей забастовки работодатель должен быть предупрежден в письменной форме не позднее чем за 10 календарных дней.</w:t>
      </w:r>
    </w:p>
    <w:p w:rsidR="00D66D96" w:rsidRPr="00D37E94" w:rsidRDefault="00D66D96" w:rsidP="00D66D96">
      <w:pPr>
        <w:spacing w:line="360" w:lineRule="auto"/>
        <w:ind w:firstLine="709"/>
        <w:jc w:val="both"/>
        <w:rPr>
          <w:sz w:val="28"/>
          <w:szCs w:val="28"/>
        </w:rPr>
      </w:pPr>
      <w:r w:rsidRPr="00D37E94">
        <w:rPr>
          <w:sz w:val="28"/>
          <w:szCs w:val="28"/>
        </w:rPr>
        <w:t>Работодатель предупреждает о предстоящей забастовке службу по урегулированию коллективных трудовых споров.</w:t>
      </w:r>
    </w:p>
    <w:p w:rsidR="00D66D96" w:rsidRPr="00D37E94" w:rsidRDefault="00D66D96" w:rsidP="00D66D96">
      <w:pPr>
        <w:spacing w:line="360" w:lineRule="auto"/>
        <w:ind w:firstLine="709"/>
        <w:jc w:val="both"/>
        <w:rPr>
          <w:sz w:val="28"/>
          <w:szCs w:val="28"/>
        </w:rPr>
      </w:pPr>
      <w:r w:rsidRPr="00D37E94">
        <w:rPr>
          <w:sz w:val="28"/>
          <w:szCs w:val="28"/>
        </w:rPr>
        <w:t>Забастовку возглавляет представительный орган работников. 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D66D96" w:rsidRPr="00D37E94" w:rsidRDefault="00D66D96" w:rsidP="00D66D96">
      <w:pPr>
        <w:spacing w:line="360" w:lineRule="auto"/>
        <w:ind w:firstLine="709"/>
        <w:jc w:val="both"/>
        <w:rPr>
          <w:sz w:val="28"/>
          <w:szCs w:val="28"/>
        </w:rPr>
      </w:pPr>
      <w:r w:rsidRPr="00D37E94">
        <w:rPr>
          <w:sz w:val="28"/>
          <w:szCs w:val="28"/>
        </w:rPr>
        <w:t>Орган, возглавляющий забастовку, имеет право приостановить забастовку. Для возобновления забастовки не требуется повторного рассмотрения спора примирительной комиссией или в трудовом арбитраже. Работодатель и служба по урегулированию коллективных трудовых споров должны быть предупреждены о возобновлении забастовки не позднее чем за три рабочих дня.</w:t>
      </w:r>
    </w:p>
    <w:p w:rsidR="00D66D96" w:rsidRPr="00D37E94" w:rsidRDefault="00D66D96" w:rsidP="00D66D96">
      <w:pPr>
        <w:spacing w:line="360" w:lineRule="auto"/>
        <w:ind w:firstLine="709"/>
        <w:jc w:val="both"/>
        <w:rPr>
          <w:sz w:val="28"/>
          <w:szCs w:val="28"/>
        </w:rPr>
      </w:pPr>
      <w:r w:rsidRPr="00D37E94">
        <w:rPr>
          <w:sz w:val="28"/>
          <w:szCs w:val="28"/>
        </w:rPr>
        <w:t>В период проведения забастовки стороны коллективного трудового спора обязаны продолжить разрешение этого спора путем проведения примирительных процедур.</w:t>
      </w:r>
    </w:p>
    <w:p w:rsidR="00D66D96" w:rsidRPr="00D37E94" w:rsidRDefault="00D66D96" w:rsidP="00D66D96">
      <w:pPr>
        <w:spacing w:line="360" w:lineRule="auto"/>
        <w:ind w:firstLine="709"/>
        <w:jc w:val="both"/>
        <w:rPr>
          <w:sz w:val="28"/>
          <w:szCs w:val="28"/>
        </w:rPr>
      </w:pPr>
      <w:r w:rsidRPr="00D37E94">
        <w:rPr>
          <w:sz w:val="28"/>
          <w:szCs w:val="28"/>
        </w:rPr>
        <w:t xml:space="preserve">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w:t>
      </w:r>
      <w:r w:rsidRPr="00D37E94">
        <w:rPr>
          <w:sz w:val="28"/>
          <w:szCs w:val="28"/>
        </w:rPr>
        <w:br/>
        <w:t>забастовки общественного порядка, сохранности имущества организации (филиала, представительства, иного обособленного структурного подразделения) и работников, а также работы машин и оборудования, остановка которых представляет непосредственную угрозу жизни и здоровью людей.</w:t>
      </w:r>
    </w:p>
    <w:p w:rsidR="00D66D96" w:rsidRPr="00D37E94" w:rsidRDefault="00D66D96" w:rsidP="00D66D96">
      <w:pPr>
        <w:spacing w:line="360" w:lineRule="auto"/>
        <w:ind w:firstLine="709"/>
        <w:jc w:val="both"/>
        <w:rPr>
          <w:sz w:val="28"/>
          <w:szCs w:val="28"/>
        </w:rPr>
      </w:pPr>
      <w:r w:rsidRPr="00D37E94">
        <w:rPr>
          <w:sz w:val="28"/>
          <w:szCs w:val="28"/>
        </w:rPr>
        <w:t xml:space="preserve">Перечень минимума необходимых работ (услуг) в организациях, филиалах, представительствах, деятельность которых связана с безопасностью людей, обеспечением их здоровья и жизненно важных интересов общества, в </w:t>
      </w:r>
      <w:r w:rsidRPr="00D37E94">
        <w:rPr>
          <w:sz w:val="28"/>
          <w:szCs w:val="28"/>
        </w:rPr>
        <w:lastRenderedPageBreak/>
        <w:t>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w:t>
      </w:r>
    </w:p>
    <w:p w:rsidR="00D66D96" w:rsidRPr="00D37E94" w:rsidRDefault="00D66D96" w:rsidP="00D66D96">
      <w:pPr>
        <w:spacing w:line="360" w:lineRule="auto"/>
        <w:ind w:firstLine="709"/>
        <w:jc w:val="both"/>
        <w:rPr>
          <w:sz w:val="28"/>
          <w:szCs w:val="28"/>
        </w:rPr>
      </w:pPr>
      <w:r w:rsidRPr="00D37E94">
        <w:rPr>
          <w:sz w:val="28"/>
          <w:szCs w:val="28"/>
        </w:rPr>
        <w:t>Минимум необходимых работ (услуг) в организации, филиале, представительстве определяется соглашением сторон коллективного трудового спора совместно с органом местного самоуправления на основе перечней минимума необходимых работ (услуг) в пятидневный срок с момента принятия решения об объявлении забастовки.</w:t>
      </w:r>
    </w:p>
    <w:p w:rsidR="00D66D96" w:rsidRPr="00D37E94" w:rsidRDefault="00D66D96" w:rsidP="00D66D96">
      <w:pPr>
        <w:spacing w:line="360" w:lineRule="auto"/>
        <w:ind w:firstLine="709"/>
        <w:jc w:val="both"/>
        <w:rPr>
          <w:sz w:val="28"/>
          <w:szCs w:val="28"/>
        </w:rPr>
      </w:pPr>
      <w:r w:rsidRPr="00D37E94">
        <w:rPr>
          <w:sz w:val="28"/>
          <w:szCs w:val="28"/>
        </w:rPr>
        <w:t>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в организации, филиале, представительстве не могут быть включены работы (услуги), не предусмотренные соответствующими перечнями минимума необходимых работ (услуг).</w:t>
      </w:r>
    </w:p>
    <w:p w:rsidR="00D66D96" w:rsidRPr="00D37E94" w:rsidRDefault="00D66D96" w:rsidP="00D66D96">
      <w:pPr>
        <w:spacing w:line="360" w:lineRule="auto"/>
        <w:ind w:firstLine="709"/>
        <w:jc w:val="both"/>
        <w:rPr>
          <w:sz w:val="28"/>
          <w:szCs w:val="28"/>
        </w:rPr>
      </w:pPr>
      <w:r w:rsidRPr="00D37E94">
        <w:rPr>
          <w:sz w:val="28"/>
          <w:szCs w:val="28"/>
        </w:rPr>
        <w:t>В случае недостижения соглашения о минимуме необходимых работ (услуг) в организации (филиале, представительстве) он устанавливается органом исполнительной власти субъекта Российской Федерации.</w:t>
      </w:r>
    </w:p>
    <w:p w:rsidR="00D66D96" w:rsidRPr="00D37E94" w:rsidRDefault="00D66D96" w:rsidP="00D66D96">
      <w:pPr>
        <w:spacing w:line="360" w:lineRule="auto"/>
        <w:ind w:firstLine="709"/>
        <w:jc w:val="both"/>
        <w:rPr>
          <w:b/>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9. Незаконная забастовка</w:t>
      </w:r>
    </w:p>
    <w:p w:rsidR="00D66D96" w:rsidRPr="00D37E94" w:rsidRDefault="00D66D96" w:rsidP="00D66D96">
      <w:pPr>
        <w:spacing w:line="360" w:lineRule="auto"/>
        <w:ind w:firstLine="709"/>
        <w:jc w:val="both"/>
        <w:rPr>
          <w:sz w:val="28"/>
          <w:szCs w:val="28"/>
        </w:rPr>
      </w:pPr>
    </w:p>
    <w:p w:rsidR="00D66D96" w:rsidRPr="00D37E94" w:rsidRDefault="00D66D96" w:rsidP="00D66D96">
      <w:pPr>
        <w:spacing w:line="360" w:lineRule="auto"/>
        <w:ind w:firstLine="709"/>
        <w:jc w:val="both"/>
        <w:rPr>
          <w:sz w:val="28"/>
          <w:szCs w:val="28"/>
        </w:rPr>
      </w:pPr>
      <w:r w:rsidRPr="00D37E94">
        <w:rPr>
          <w:sz w:val="28"/>
          <w:szCs w:val="28"/>
        </w:rPr>
        <w:t xml:space="preserve">Забастовка может быть признана незаконной. 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w:t>
      </w:r>
      <w:r w:rsidRPr="00D37E94">
        <w:rPr>
          <w:sz w:val="28"/>
          <w:szCs w:val="28"/>
        </w:rPr>
        <w:lastRenderedPageBreak/>
        <w:t>автономной области и автономных округов по заявлению работодателя или прокурора.</w:t>
      </w:r>
    </w:p>
    <w:p w:rsidR="00D66D96" w:rsidRPr="00D37E94" w:rsidRDefault="00D66D96" w:rsidP="00D66D96">
      <w:pPr>
        <w:spacing w:line="360" w:lineRule="auto"/>
        <w:ind w:firstLine="709"/>
        <w:jc w:val="both"/>
        <w:rPr>
          <w:sz w:val="28"/>
          <w:szCs w:val="28"/>
        </w:rPr>
      </w:pPr>
      <w:r w:rsidRPr="00D37E94">
        <w:rPr>
          <w:sz w:val="28"/>
          <w:szCs w:val="28"/>
        </w:rPr>
        <w:t>Забастовка может быть признана незаконной, если в ходе судебного разбирательства будет установлено следующее:</w:t>
      </w:r>
    </w:p>
    <w:p w:rsidR="00D66D96" w:rsidRPr="00D37E94" w:rsidRDefault="00D66D96" w:rsidP="00D66D96">
      <w:pPr>
        <w:spacing w:line="360" w:lineRule="auto"/>
        <w:ind w:firstLine="709"/>
        <w:jc w:val="both"/>
        <w:rPr>
          <w:sz w:val="28"/>
          <w:szCs w:val="28"/>
        </w:rPr>
      </w:pPr>
      <w:r w:rsidRPr="00D37E94">
        <w:rPr>
          <w:sz w:val="28"/>
          <w:szCs w:val="28"/>
        </w:rPr>
        <w:t>- имелись ограничения для реализации права на забастовку, установленные федеральным законом;</w:t>
      </w:r>
    </w:p>
    <w:p w:rsidR="00D66D96" w:rsidRPr="00D37E94" w:rsidRDefault="00D66D96" w:rsidP="00D66D96">
      <w:pPr>
        <w:spacing w:line="360" w:lineRule="auto"/>
        <w:ind w:firstLine="709"/>
        <w:jc w:val="both"/>
        <w:rPr>
          <w:sz w:val="28"/>
          <w:szCs w:val="28"/>
        </w:rPr>
      </w:pPr>
      <w:r w:rsidRPr="00D37E94">
        <w:rPr>
          <w:sz w:val="28"/>
          <w:szCs w:val="28"/>
        </w:rPr>
        <w:t>- забастовка была объявлена с нарушением сроков, процедур и требований, установленных ТК РФ, в частности, не были проведены примирительные процедуры до объявления забастовки;</w:t>
      </w:r>
    </w:p>
    <w:p w:rsidR="00D66D96" w:rsidRPr="00D37E94" w:rsidRDefault="00D66D96" w:rsidP="00D66D96">
      <w:pPr>
        <w:spacing w:line="360" w:lineRule="auto"/>
        <w:ind w:firstLine="709"/>
        <w:jc w:val="both"/>
        <w:rPr>
          <w:sz w:val="28"/>
          <w:szCs w:val="28"/>
        </w:rPr>
      </w:pPr>
      <w:r w:rsidRPr="00D37E94">
        <w:rPr>
          <w:sz w:val="28"/>
          <w:szCs w:val="28"/>
        </w:rPr>
        <w:t>- решение о проведении забастовки принято в отсутствие необходимого кворума;</w:t>
      </w:r>
    </w:p>
    <w:p w:rsidR="00D66D96" w:rsidRPr="00D37E94" w:rsidRDefault="00D66D96" w:rsidP="00D66D96">
      <w:pPr>
        <w:spacing w:line="360" w:lineRule="auto"/>
        <w:ind w:firstLine="709"/>
        <w:jc w:val="both"/>
        <w:rPr>
          <w:sz w:val="28"/>
          <w:szCs w:val="28"/>
        </w:rPr>
      </w:pPr>
      <w:r w:rsidRPr="00D37E94">
        <w:rPr>
          <w:sz w:val="28"/>
          <w:szCs w:val="28"/>
        </w:rPr>
        <w:t>- за решение о проведении забастовки проголосовало менее половины работников, присутствующих на собрании (конференции), или за его утверждение (при невозможности проведения собрания, созыва конференции) представительный орган работников собрал недостаточное количество подписей работников;</w:t>
      </w:r>
    </w:p>
    <w:p w:rsidR="00D66D96" w:rsidRPr="00D37E94" w:rsidRDefault="00D66D96" w:rsidP="00D66D96">
      <w:pPr>
        <w:spacing w:line="360" w:lineRule="auto"/>
        <w:ind w:firstLine="709"/>
        <w:jc w:val="both"/>
        <w:rPr>
          <w:sz w:val="28"/>
          <w:szCs w:val="28"/>
        </w:rPr>
      </w:pPr>
      <w:r w:rsidRPr="00D37E94">
        <w:rPr>
          <w:sz w:val="28"/>
          <w:szCs w:val="28"/>
        </w:rPr>
        <w:t>- не был обеспечен минимум необходимых работ (услуг) в организациях, филиалах, представительствах, деятельность которых связана с безопасностью людей, обеспечением их здоровья и жизненно важных интересов общества;</w:t>
      </w:r>
    </w:p>
    <w:p w:rsidR="00D66D96" w:rsidRPr="00D37E94" w:rsidRDefault="00D66D96" w:rsidP="00D66D96">
      <w:pPr>
        <w:spacing w:line="360" w:lineRule="auto"/>
        <w:ind w:firstLine="709"/>
        <w:jc w:val="both"/>
        <w:rPr>
          <w:sz w:val="28"/>
          <w:szCs w:val="28"/>
        </w:rPr>
      </w:pPr>
      <w:r w:rsidRPr="00D37E94">
        <w:rPr>
          <w:sz w:val="28"/>
          <w:szCs w:val="28"/>
        </w:rPr>
        <w:t>- работодатель не был предупрежден в письменной форме не позднее, чем за 10 календарных дней о начале предстоящей забастовки.</w:t>
      </w:r>
    </w:p>
    <w:p w:rsidR="00D66D96" w:rsidRPr="00D37E94" w:rsidRDefault="00D66D96" w:rsidP="00D66D96">
      <w:pPr>
        <w:spacing w:line="360" w:lineRule="auto"/>
        <w:ind w:firstLine="709"/>
        <w:jc w:val="both"/>
        <w:rPr>
          <w:sz w:val="28"/>
          <w:szCs w:val="28"/>
        </w:rPr>
      </w:pPr>
      <w:r w:rsidRPr="00D37E94">
        <w:rPr>
          <w:sz w:val="28"/>
          <w:szCs w:val="28"/>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D66D96" w:rsidRPr="00D37E94" w:rsidRDefault="00D66D96" w:rsidP="00D66D96">
      <w:pPr>
        <w:spacing w:line="360" w:lineRule="auto"/>
        <w:ind w:firstLine="709"/>
        <w:jc w:val="both"/>
        <w:rPr>
          <w:sz w:val="28"/>
          <w:szCs w:val="28"/>
        </w:rPr>
      </w:pPr>
      <w:r w:rsidRPr="00D37E94">
        <w:rPr>
          <w:sz w:val="28"/>
          <w:szCs w:val="28"/>
        </w:rPr>
        <w:lastRenderedPageBreak/>
        <w:t>В случае создания непосредственной угрозы жизни и здоровью людей суд вправе неначавшуюся забастовку отложить на срок до 30 дней, а начавшуюся — приостановить на тот же срок.</w:t>
      </w:r>
    </w:p>
    <w:p w:rsidR="00D66D96" w:rsidRPr="00D37E94" w:rsidRDefault="00D66D96" w:rsidP="00D66D96">
      <w:pPr>
        <w:spacing w:line="360" w:lineRule="auto"/>
        <w:ind w:firstLine="709"/>
        <w:jc w:val="both"/>
        <w:rPr>
          <w:sz w:val="28"/>
          <w:szCs w:val="28"/>
        </w:rPr>
      </w:pPr>
      <w:r w:rsidRPr="00D37E94">
        <w:rPr>
          <w:sz w:val="28"/>
          <w:szCs w:val="28"/>
        </w:rP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10 календарных дней.</w:t>
      </w:r>
    </w:p>
    <w:p w:rsidR="00D66D96" w:rsidRPr="00D37E94" w:rsidRDefault="00D66D96" w:rsidP="00D66D96">
      <w:pPr>
        <w:spacing w:line="360" w:lineRule="auto"/>
        <w:ind w:firstLine="709"/>
        <w:jc w:val="both"/>
        <w:rPr>
          <w:sz w:val="28"/>
          <w:szCs w:val="28"/>
        </w:rPr>
      </w:pPr>
      <w:r w:rsidRPr="00D37E94">
        <w:rPr>
          <w:sz w:val="28"/>
          <w:szCs w:val="28"/>
        </w:rPr>
        <w:t>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w:t>
      </w:r>
    </w:p>
    <w:p w:rsidR="00D66D96" w:rsidRPr="00D37E94" w:rsidRDefault="00D66D96" w:rsidP="00D66D96">
      <w:pPr>
        <w:spacing w:line="360" w:lineRule="auto"/>
        <w:ind w:firstLine="709"/>
        <w:jc w:val="both"/>
        <w:rPr>
          <w:sz w:val="28"/>
          <w:szCs w:val="28"/>
        </w:rPr>
      </w:pPr>
      <w:r w:rsidRPr="00D37E94">
        <w:rPr>
          <w:sz w:val="28"/>
          <w:szCs w:val="28"/>
        </w:rPr>
        <w:t>Запрещается применять к работникам, участвующим в забастовке, меры дисциплинарной ответственности. На время забастовки за участвующими в ней работниками сохраняются место работы и должность.</w:t>
      </w:r>
    </w:p>
    <w:p w:rsidR="00D66D96" w:rsidRPr="00D37E94" w:rsidRDefault="00D66D96" w:rsidP="00D66D96">
      <w:pPr>
        <w:spacing w:line="360" w:lineRule="auto"/>
        <w:ind w:firstLine="709"/>
        <w:jc w:val="both"/>
        <w:rPr>
          <w:sz w:val="28"/>
          <w:szCs w:val="28"/>
        </w:rPr>
      </w:pPr>
      <w:r w:rsidRPr="00D37E94">
        <w:rPr>
          <w:sz w:val="28"/>
          <w:szCs w:val="28"/>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D66D96" w:rsidRPr="00D37E94" w:rsidRDefault="00D66D96" w:rsidP="00D66D96">
      <w:pPr>
        <w:spacing w:line="360" w:lineRule="auto"/>
        <w:ind w:firstLine="709"/>
        <w:jc w:val="both"/>
        <w:rPr>
          <w:sz w:val="28"/>
          <w:szCs w:val="28"/>
        </w:rPr>
      </w:pPr>
      <w:r w:rsidRPr="00D37E94">
        <w:rPr>
          <w:sz w:val="28"/>
          <w:szCs w:val="28"/>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D66D96" w:rsidRPr="00D37E94" w:rsidRDefault="00D66D96" w:rsidP="00D66D96">
      <w:pPr>
        <w:spacing w:line="360" w:lineRule="auto"/>
        <w:ind w:firstLine="709"/>
        <w:jc w:val="both"/>
        <w:rPr>
          <w:sz w:val="28"/>
          <w:szCs w:val="28"/>
        </w:rPr>
      </w:pPr>
      <w:r w:rsidRPr="00D37E94">
        <w:rPr>
          <w:sz w:val="28"/>
          <w:szCs w:val="28"/>
        </w:rPr>
        <w:t>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ТК РФ. Работодатель имеет право переводить указанных работников на другую работу в порядке, предусмотренном ТК РФ.</w:t>
      </w:r>
    </w:p>
    <w:p w:rsidR="00D66D96" w:rsidRPr="00D37E94" w:rsidRDefault="00D66D96" w:rsidP="00D66D96">
      <w:pPr>
        <w:spacing w:line="360" w:lineRule="auto"/>
        <w:ind w:firstLine="709"/>
        <w:jc w:val="both"/>
        <w:rPr>
          <w:sz w:val="28"/>
          <w:szCs w:val="28"/>
        </w:rPr>
      </w:pPr>
      <w:r w:rsidRPr="00D37E94">
        <w:rPr>
          <w:sz w:val="28"/>
          <w:szCs w:val="28"/>
        </w:rPr>
        <w:t xml:space="preserve">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w:t>
      </w:r>
      <w:r w:rsidRPr="00D37E94">
        <w:rPr>
          <w:sz w:val="28"/>
          <w:szCs w:val="28"/>
        </w:rPr>
        <w:lastRenderedPageBreak/>
        <w:t>или в забастовке. Работники, приступившие к проведению забастовки или не прекратившие ее на следующий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дисциплинарному взысканию за нарушение трудовой дисциплины.</w:t>
      </w:r>
    </w:p>
    <w:p w:rsidR="00D66D96" w:rsidRPr="00D37E94" w:rsidRDefault="00D66D96" w:rsidP="00D66D96">
      <w:pPr>
        <w:spacing w:line="360" w:lineRule="auto"/>
        <w:ind w:firstLine="709"/>
        <w:jc w:val="both"/>
        <w:rPr>
          <w:sz w:val="28"/>
          <w:szCs w:val="28"/>
        </w:rPr>
      </w:pPr>
      <w:r w:rsidRPr="00D37E94">
        <w:rPr>
          <w:sz w:val="28"/>
          <w:szCs w:val="28"/>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D66D96" w:rsidRPr="00D37E94" w:rsidRDefault="00D66D96" w:rsidP="00D66D96">
      <w:pPr>
        <w:spacing w:line="360" w:lineRule="auto"/>
        <w:jc w:val="center"/>
        <w:rPr>
          <w:b/>
          <w:sz w:val="28"/>
          <w:szCs w:val="28"/>
        </w:rPr>
      </w:pPr>
    </w:p>
    <w:p w:rsidR="00D66D96" w:rsidRPr="00D37E94" w:rsidRDefault="00D66D96" w:rsidP="00D66D96">
      <w:pPr>
        <w:spacing w:line="360" w:lineRule="auto"/>
        <w:jc w:val="center"/>
        <w:rPr>
          <w:b/>
          <w:sz w:val="28"/>
          <w:szCs w:val="28"/>
        </w:rPr>
      </w:pPr>
      <w:r w:rsidRPr="00D37E94">
        <w:rPr>
          <w:b/>
          <w:sz w:val="28"/>
          <w:szCs w:val="28"/>
        </w:rPr>
        <w:t>Вопросы для самоконтроля</w:t>
      </w:r>
    </w:p>
    <w:p w:rsidR="00D66D96" w:rsidRPr="00D37E94" w:rsidRDefault="00D66D96" w:rsidP="00A04482">
      <w:pPr>
        <w:pStyle w:val="a3"/>
        <w:numPr>
          <w:ilvl w:val="0"/>
          <w:numId w:val="63"/>
        </w:numPr>
        <w:tabs>
          <w:tab w:val="left" w:pos="0"/>
        </w:tabs>
        <w:spacing w:line="360" w:lineRule="auto"/>
        <w:jc w:val="both"/>
        <w:rPr>
          <w:sz w:val="28"/>
          <w:szCs w:val="28"/>
        </w:rPr>
      </w:pPr>
      <w:r w:rsidRPr="00D37E94">
        <w:rPr>
          <w:sz w:val="28"/>
          <w:szCs w:val="28"/>
        </w:rPr>
        <w:t>Дайте определение понятия «материальная ответственность». Какие виды материальной ответственности вам известны?</w:t>
      </w:r>
    </w:p>
    <w:p w:rsidR="00D66D96" w:rsidRPr="00D37E94" w:rsidRDefault="00D66D96" w:rsidP="00A04482">
      <w:pPr>
        <w:pStyle w:val="a3"/>
        <w:numPr>
          <w:ilvl w:val="0"/>
          <w:numId w:val="63"/>
        </w:numPr>
        <w:tabs>
          <w:tab w:val="left" w:pos="0"/>
        </w:tabs>
        <w:spacing w:line="360" w:lineRule="auto"/>
        <w:jc w:val="both"/>
        <w:rPr>
          <w:sz w:val="28"/>
          <w:szCs w:val="28"/>
        </w:rPr>
      </w:pPr>
      <w:r w:rsidRPr="00D37E94">
        <w:rPr>
          <w:sz w:val="28"/>
          <w:szCs w:val="28"/>
        </w:rPr>
        <w:t>При каких условиях возможно наступление материальной ответственности?</w:t>
      </w:r>
    </w:p>
    <w:p w:rsidR="00D66D96" w:rsidRPr="00D37E94" w:rsidRDefault="00D66D96" w:rsidP="00A04482">
      <w:pPr>
        <w:pStyle w:val="a3"/>
        <w:numPr>
          <w:ilvl w:val="0"/>
          <w:numId w:val="63"/>
        </w:numPr>
        <w:tabs>
          <w:tab w:val="left" w:pos="0"/>
        </w:tabs>
        <w:spacing w:line="360" w:lineRule="auto"/>
        <w:jc w:val="both"/>
        <w:rPr>
          <w:sz w:val="28"/>
          <w:szCs w:val="28"/>
        </w:rPr>
      </w:pPr>
      <w:r w:rsidRPr="00D37E94">
        <w:rPr>
          <w:sz w:val="28"/>
          <w:szCs w:val="28"/>
        </w:rPr>
        <w:t>Перечислите основания наступления материальной ответственности работника и работодателя.</w:t>
      </w:r>
    </w:p>
    <w:p w:rsidR="00D66D96" w:rsidRPr="00D37E94" w:rsidRDefault="00D66D96" w:rsidP="00A04482">
      <w:pPr>
        <w:pStyle w:val="a3"/>
        <w:numPr>
          <w:ilvl w:val="0"/>
          <w:numId w:val="63"/>
        </w:numPr>
        <w:tabs>
          <w:tab w:val="left" w:pos="0"/>
        </w:tabs>
        <w:spacing w:line="360" w:lineRule="auto"/>
        <w:jc w:val="both"/>
        <w:rPr>
          <w:sz w:val="28"/>
          <w:szCs w:val="28"/>
        </w:rPr>
      </w:pPr>
      <w:r w:rsidRPr="00D37E94">
        <w:rPr>
          <w:sz w:val="28"/>
          <w:szCs w:val="28"/>
        </w:rPr>
        <w:t>Охарактеризуйте основные случаи материальной ответственности работодателя.</w:t>
      </w:r>
    </w:p>
    <w:p w:rsidR="00D66D96" w:rsidRPr="00D37E94" w:rsidRDefault="00D66D96" w:rsidP="00A04482">
      <w:pPr>
        <w:pStyle w:val="a3"/>
        <w:numPr>
          <w:ilvl w:val="0"/>
          <w:numId w:val="63"/>
        </w:numPr>
        <w:tabs>
          <w:tab w:val="left" w:pos="0"/>
        </w:tabs>
        <w:spacing w:line="360" w:lineRule="auto"/>
        <w:jc w:val="both"/>
        <w:rPr>
          <w:sz w:val="28"/>
          <w:szCs w:val="28"/>
        </w:rPr>
      </w:pPr>
      <w:r w:rsidRPr="00D37E94">
        <w:rPr>
          <w:sz w:val="28"/>
          <w:szCs w:val="28"/>
        </w:rPr>
        <w:t>Чем ограниченная материальная ответственность работника отличается от полной материальной ответственности?</w:t>
      </w:r>
    </w:p>
    <w:p w:rsidR="00D66D96" w:rsidRPr="00D37E94" w:rsidRDefault="00D66D96" w:rsidP="00A04482">
      <w:pPr>
        <w:pStyle w:val="a3"/>
        <w:numPr>
          <w:ilvl w:val="0"/>
          <w:numId w:val="63"/>
        </w:numPr>
        <w:tabs>
          <w:tab w:val="left" w:pos="0"/>
        </w:tabs>
        <w:spacing w:line="360" w:lineRule="auto"/>
        <w:jc w:val="both"/>
        <w:rPr>
          <w:sz w:val="28"/>
          <w:szCs w:val="28"/>
        </w:rPr>
      </w:pPr>
      <w:r w:rsidRPr="00D37E94">
        <w:rPr>
          <w:sz w:val="28"/>
          <w:szCs w:val="28"/>
        </w:rPr>
        <w:t>В каких случаях работник может быть привлечен к полной материальной ответственности?</w:t>
      </w:r>
    </w:p>
    <w:p w:rsidR="00D66D96" w:rsidRPr="00D37E94" w:rsidRDefault="00D66D96" w:rsidP="00A04482">
      <w:pPr>
        <w:pStyle w:val="a3"/>
        <w:numPr>
          <w:ilvl w:val="0"/>
          <w:numId w:val="63"/>
        </w:numPr>
        <w:spacing w:line="360" w:lineRule="auto"/>
        <w:rPr>
          <w:sz w:val="28"/>
          <w:szCs w:val="28"/>
        </w:rPr>
      </w:pPr>
      <w:r w:rsidRPr="00D37E94">
        <w:rPr>
          <w:sz w:val="28"/>
          <w:szCs w:val="28"/>
        </w:rPr>
        <w:t>Опишите порядок возмещения работником причиненного ущерба.</w:t>
      </w:r>
    </w:p>
    <w:p w:rsidR="00D66D96" w:rsidRPr="00D37E94" w:rsidRDefault="00D66D96" w:rsidP="00A04482">
      <w:pPr>
        <w:pStyle w:val="a3"/>
        <w:numPr>
          <w:ilvl w:val="0"/>
          <w:numId w:val="63"/>
        </w:numPr>
        <w:spacing w:line="360" w:lineRule="auto"/>
        <w:jc w:val="both"/>
        <w:rPr>
          <w:sz w:val="28"/>
          <w:szCs w:val="28"/>
        </w:rPr>
      </w:pPr>
      <w:r w:rsidRPr="00D37E94">
        <w:rPr>
          <w:sz w:val="28"/>
          <w:szCs w:val="28"/>
        </w:rPr>
        <w:t>Дайте определение понятия «индивидуальный трудовой спор». Опишите порядок рассмотрения индивидуального трудового спора в комиссии по трудовым спорам (КТС).</w:t>
      </w:r>
    </w:p>
    <w:p w:rsidR="00D66D96" w:rsidRPr="00D37E94" w:rsidRDefault="00D66D96" w:rsidP="00A04482">
      <w:pPr>
        <w:pStyle w:val="a3"/>
        <w:numPr>
          <w:ilvl w:val="0"/>
          <w:numId w:val="63"/>
        </w:numPr>
        <w:spacing w:line="360" w:lineRule="auto"/>
        <w:jc w:val="both"/>
        <w:rPr>
          <w:sz w:val="28"/>
          <w:szCs w:val="28"/>
        </w:rPr>
      </w:pPr>
      <w:r w:rsidRPr="00D37E94">
        <w:rPr>
          <w:sz w:val="28"/>
          <w:szCs w:val="28"/>
        </w:rPr>
        <w:t>Опишите порядок рассмотрения индивидуального трудового спора в суде.</w:t>
      </w:r>
    </w:p>
    <w:p w:rsidR="00D66D96" w:rsidRPr="00D37E94" w:rsidRDefault="00D66D96" w:rsidP="00A04482">
      <w:pPr>
        <w:pStyle w:val="a3"/>
        <w:numPr>
          <w:ilvl w:val="0"/>
          <w:numId w:val="63"/>
        </w:numPr>
        <w:spacing w:line="360" w:lineRule="auto"/>
        <w:jc w:val="both"/>
        <w:rPr>
          <w:sz w:val="28"/>
          <w:szCs w:val="28"/>
        </w:rPr>
      </w:pPr>
      <w:r w:rsidRPr="00D37E94">
        <w:rPr>
          <w:sz w:val="28"/>
          <w:szCs w:val="28"/>
        </w:rPr>
        <w:lastRenderedPageBreak/>
        <w:t>Дайте определение понятия «коллективный трудовой спор». Какие этапы включает в себя порядок разрешения коллективного трудового спора?</w:t>
      </w:r>
    </w:p>
    <w:p w:rsidR="00D66D96" w:rsidRPr="00D37E94" w:rsidRDefault="00D66D96" w:rsidP="00A04482">
      <w:pPr>
        <w:pStyle w:val="a3"/>
        <w:numPr>
          <w:ilvl w:val="0"/>
          <w:numId w:val="63"/>
        </w:numPr>
        <w:spacing w:line="360" w:lineRule="auto"/>
        <w:jc w:val="both"/>
        <w:rPr>
          <w:sz w:val="28"/>
          <w:szCs w:val="28"/>
        </w:rPr>
      </w:pPr>
      <w:r w:rsidRPr="00D37E94">
        <w:rPr>
          <w:sz w:val="28"/>
          <w:szCs w:val="28"/>
        </w:rPr>
        <w:t>Опишите порядок рассмотрения коллективного трудового спора в примирительной комиссии.</w:t>
      </w:r>
    </w:p>
    <w:p w:rsidR="00D66D96" w:rsidRPr="00D37E94" w:rsidRDefault="00D66D96" w:rsidP="00A04482">
      <w:pPr>
        <w:pStyle w:val="a3"/>
        <w:numPr>
          <w:ilvl w:val="0"/>
          <w:numId w:val="63"/>
        </w:numPr>
        <w:spacing w:line="360" w:lineRule="auto"/>
        <w:jc w:val="both"/>
        <w:rPr>
          <w:sz w:val="28"/>
          <w:szCs w:val="28"/>
        </w:rPr>
      </w:pPr>
      <w:r w:rsidRPr="00D37E94">
        <w:rPr>
          <w:sz w:val="28"/>
          <w:szCs w:val="28"/>
        </w:rPr>
        <w:t>Опишите порядок разрешения коллективного трудового спора с участием посредника.</w:t>
      </w:r>
    </w:p>
    <w:p w:rsidR="00D66D96" w:rsidRPr="00D37E94" w:rsidRDefault="00D66D96" w:rsidP="00A04482">
      <w:pPr>
        <w:pStyle w:val="a3"/>
        <w:numPr>
          <w:ilvl w:val="0"/>
          <w:numId w:val="63"/>
        </w:numPr>
        <w:spacing w:line="360" w:lineRule="auto"/>
        <w:jc w:val="both"/>
        <w:rPr>
          <w:sz w:val="28"/>
          <w:szCs w:val="28"/>
        </w:rPr>
      </w:pPr>
      <w:r w:rsidRPr="00D37E94">
        <w:rPr>
          <w:sz w:val="28"/>
          <w:szCs w:val="28"/>
        </w:rPr>
        <w:t>Как происходит разрешение коллективного трудового спора в трудовом арбитраже?</w:t>
      </w:r>
    </w:p>
    <w:p w:rsidR="00D66D96" w:rsidRPr="00D37E94" w:rsidRDefault="00D66D96" w:rsidP="00A04482">
      <w:pPr>
        <w:pStyle w:val="a3"/>
        <w:numPr>
          <w:ilvl w:val="0"/>
          <w:numId w:val="63"/>
        </w:numPr>
        <w:spacing w:line="360" w:lineRule="auto"/>
        <w:jc w:val="both"/>
        <w:rPr>
          <w:sz w:val="28"/>
          <w:szCs w:val="28"/>
        </w:rPr>
      </w:pPr>
      <w:r w:rsidRPr="00D37E94">
        <w:rPr>
          <w:sz w:val="28"/>
          <w:szCs w:val="28"/>
        </w:rPr>
        <w:t>Что такое забастовка? В каком порядке она проводится?</w:t>
      </w:r>
    </w:p>
    <w:p w:rsidR="00D66D96" w:rsidRPr="00D37E94" w:rsidRDefault="00D66D96" w:rsidP="00A04482">
      <w:pPr>
        <w:pStyle w:val="a3"/>
        <w:numPr>
          <w:ilvl w:val="0"/>
          <w:numId w:val="63"/>
        </w:numPr>
        <w:spacing w:line="360" w:lineRule="auto"/>
        <w:jc w:val="both"/>
        <w:rPr>
          <w:sz w:val="28"/>
          <w:szCs w:val="28"/>
        </w:rPr>
      </w:pPr>
      <w:r w:rsidRPr="00D37E94">
        <w:rPr>
          <w:sz w:val="28"/>
          <w:szCs w:val="28"/>
        </w:rPr>
        <w:t>В каких случаях забастовка может быть признана незаконной?</w:t>
      </w:r>
    </w:p>
    <w:p w:rsidR="00D66D96" w:rsidRPr="00D37E94" w:rsidRDefault="00D66D96" w:rsidP="00D66D96">
      <w:pPr>
        <w:pStyle w:val="a3"/>
        <w:spacing w:line="360" w:lineRule="auto"/>
        <w:jc w:val="both"/>
        <w:rPr>
          <w:sz w:val="28"/>
          <w:szCs w:val="28"/>
        </w:rPr>
      </w:pPr>
    </w:p>
    <w:p w:rsidR="00D66D96" w:rsidRPr="007E7FE9" w:rsidRDefault="00D66D96" w:rsidP="007E7FE9">
      <w:pPr>
        <w:pStyle w:val="1"/>
        <w:spacing w:before="0" w:line="360" w:lineRule="auto"/>
        <w:jc w:val="center"/>
        <w:rPr>
          <w:rFonts w:ascii="Times New Roman" w:hAnsi="Times New Roman" w:cs="Times New Roman"/>
          <w:color w:val="auto"/>
        </w:rPr>
      </w:pPr>
      <w:bookmarkStart w:id="141" w:name="_Toc11617197"/>
      <w:bookmarkStart w:id="142" w:name="_Toc11620649"/>
      <w:bookmarkStart w:id="143" w:name="_Toc42387234"/>
      <w:r w:rsidRPr="007E7FE9">
        <w:rPr>
          <w:rFonts w:ascii="Times New Roman" w:hAnsi="Times New Roman" w:cs="Times New Roman"/>
          <w:color w:val="auto"/>
        </w:rPr>
        <w:t>Раздел 3. Административное право</w:t>
      </w:r>
      <w:bookmarkEnd w:id="141"/>
      <w:bookmarkEnd w:id="142"/>
      <w:bookmarkEnd w:id="143"/>
    </w:p>
    <w:p w:rsidR="00D66D96" w:rsidRPr="007E7FE9" w:rsidRDefault="00D66D96" w:rsidP="007E7FE9">
      <w:pPr>
        <w:pStyle w:val="1"/>
        <w:spacing w:before="0" w:line="360" w:lineRule="auto"/>
        <w:jc w:val="center"/>
        <w:rPr>
          <w:rFonts w:ascii="Times New Roman" w:hAnsi="Times New Roman" w:cs="Times New Roman"/>
          <w:color w:val="auto"/>
        </w:rPr>
      </w:pPr>
    </w:p>
    <w:p w:rsidR="00D66D96" w:rsidRPr="007E7FE9" w:rsidRDefault="00D66D96" w:rsidP="007E7FE9">
      <w:pPr>
        <w:pStyle w:val="1"/>
        <w:spacing w:before="0" w:line="360" w:lineRule="auto"/>
        <w:jc w:val="center"/>
        <w:rPr>
          <w:rFonts w:ascii="Times New Roman" w:hAnsi="Times New Roman" w:cs="Times New Roman"/>
          <w:color w:val="auto"/>
        </w:rPr>
      </w:pPr>
      <w:bookmarkStart w:id="144" w:name="_Toc11617198"/>
      <w:bookmarkStart w:id="145" w:name="_Toc11620650"/>
      <w:bookmarkStart w:id="146" w:name="_Toc42387235"/>
      <w:r w:rsidRPr="007E7FE9">
        <w:rPr>
          <w:rFonts w:ascii="Times New Roman" w:hAnsi="Times New Roman" w:cs="Times New Roman"/>
          <w:color w:val="auto"/>
        </w:rPr>
        <w:t>Лекция № 1</w:t>
      </w:r>
      <w:bookmarkEnd w:id="144"/>
      <w:bookmarkEnd w:id="145"/>
      <w:bookmarkEnd w:id="146"/>
    </w:p>
    <w:p w:rsidR="00D66D96" w:rsidRPr="007E7FE9" w:rsidRDefault="00D66D96" w:rsidP="007E7FE9">
      <w:pPr>
        <w:pStyle w:val="1"/>
        <w:spacing w:before="0" w:line="360" w:lineRule="auto"/>
        <w:jc w:val="center"/>
        <w:rPr>
          <w:rFonts w:ascii="Times New Roman" w:hAnsi="Times New Roman" w:cs="Times New Roman"/>
          <w:color w:val="auto"/>
        </w:rPr>
      </w:pPr>
      <w:bookmarkStart w:id="147" w:name="_Toc11617199"/>
      <w:bookmarkStart w:id="148" w:name="_Toc11620651"/>
      <w:bookmarkStart w:id="149" w:name="_Toc42387236"/>
      <w:r w:rsidRPr="007E7FE9">
        <w:rPr>
          <w:rFonts w:ascii="Times New Roman" w:hAnsi="Times New Roman" w:cs="Times New Roman"/>
          <w:color w:val="auto"/>
        </w:rPr>
        <w:t>Административное правонарушение</w:t>
      </w:r>
      <w:bookmarkEnd w:id="147"/>
      <w:bookmarkEnd w:id="148"/>
      <w:bookmarkEnd w:id="149"/>
    </w:p>
    <w:p w:rsidR="00D66D96" w:rsidRPr="00D37E94" w:rsidRDefault="00D66D96" w:rsidP="00FC6797">
      <w:pPr>
        <w:rPr>
          <w:sz w:val="28"/>
          <w:szCs w:val="28"/>
        </w:rPr>
      </w:pPr>
      <w:bookmarkStart w:id="150" w:name="_Toc503037592"/>
    </w:p>
    <w:p w:rsidR="00D66D96" w:rsidRPr="00D37E94" w:rsidRDefault="00D66D96" w:rsidP="00D66D96">
      <w:pPr>
        <w:spacing w:line="360" w:lineRule="auto"/>
        <w:ind w:firstLine="709"/>
        <w:jc w:val="both"/>
        <w:rPr>
          <w:b/>
          <w:sz w:val="28"/>
          <w:szCs w:val="28"/>
        </w:rPr>
      </w:pPr>
      <w:r w:rsidRPr="00D37E94">
        <w:rPr>
          <w:b/>
          <w:sz w:val="28"/>
          <w:szCs w:val="28"/>
        </w:rPr>
        <w:t>Вопрос № 1. Понятие, предмет и метод административного права</w:t>
      </w:r>
      <w:bookmarkEnd w:id="150"/>
    </w:p>
    <w:p w:rsidR="00D66D96" w:rsidRPr="00D37E94" w:rsidRDefault="00D66D96" w:rsidP="00D66D96">
      <w:pPr>
        <w:tabs>
          <w:tab w:val="left" w:pos="0"/>
          <w:tab w:val="left" w:pos="9000"/>
        </w:tabs>
        <w:spacing w:line="360" w:lineRule="auto"/>
        <w:ind w:right="222" w:firstLine="567"/>
        <w:jc w:val="both"/>
        <w:rPr>
          <w:b/>
          <w:sz w:val="28"/>
          <w:szCs w:val="28"/>
        </w:rPr>
      </w:pPr>
    </w:p>
    <w:p w:rsidR="00D66D96" w:rsidRPr="00D37E94" w:rsidRDefault="00D66D96" w:rsidP="00D66D96">
      <w:pPr>
        <w:spacing w:line="360" w:lineRule="auto"/>
        <w:ind w:firstLine="709"/>
        <w:rPr>
          <w:sz w:val="28"/>
          <w:szCs w:val="28"/>
        </w:rPr>
      </w:pPr>
      <w:r w:rsidRPr="00D37E94">
        <w:rPr>
          <w:b/>
          <w:bCs/>
          <w:sz w:val="28"/>
          <w:szCs w:val="28"/>
        </w:rPr>
        <w:t>Административное право</w:t>
      </w:r>
      <w:r w:rsidRPr="00D37E94">
        <w:rPr>
          <w:sz w:val="28"/>
          <w:szCs w:val="28"/>
        </w:rPr>
        <w:t> - самостоятельная отрасль права, система норм которой регулирует общественные отношения, возникающие в сфере государственного управления в связи и по поводу практической реализации исполнительной власти.</w:t>
      </w:r>
    </w:p>
    <w:p w:rsidR="00D66D96" w:rsidRPr="00D37E94" w:rsidRDefault="00D66D96" w:rsidP="00D66D96">
      <w:pPr>
        <w:spacing w:line="360" w:lineRule="auto"/>
        <w:ind w:firstLine="709"/>
        <w:rPr>
          <w:sz w:val="28"/>
          <w:szCs w:val="28"/>
        </w:rPr>
      </w:pPr>
      <w:r w:rsidRPr="00D37E94">
        <w:rPr>
          <w:sz w:val="28"/>
          <w:szCs w:val="28"/>
        </w:rPr>
        <w:t>Предмет отрасли административное право составляют общественные отношения, возникающие в сфере государственного управления в связи и по поводу практической реализации исполнительной власти (в широком смысле – осуществления государственного и муниципального управления).</w:t>
      </w:r>
    </w:p>
    <w:p w:rsidR="00D66D96" w:rsidRPr="00D37E94" w:rsidRDefault="00D66D96" w:rsidP="00D66D96">
      <w:pPr>
        <w:spacing w:line="360" w:lineRule="auto"/>
        <w:ind w:firstLine="709"/>
        <w:rPr>
          <w:sz w:val="28"/>
          <w:szCs w:val="28"/>
        </w:rPr>
      </w:pPr>
      <w:r w:rsidRPr="00D37E94">
        <w:rPr>
          <w:sz w:val="28"/>
          <w:szCs w:val="28"/>
        </w:rPr>
        <w:t>Метод административного права - совокупность средств и способов воздействия на волю и поведения участников правоотношений в сфере государственного управления (некие рычаги воздействия управления подчинёнными).</w:t>
      </w:r>
    </w:p>
    <w:p w:rsidR="00D66D96" w:rsidRPr="00D37E94" w:rsidRDefault="00D66D96" w:rsidP="00D66D96">
      <w:pPr>
        <w:spacing w:line="360" w:lineRule="auto"/>
        <w:ind w:firstLine="709"/>
        <w:rPr>
          <w:sz w:val="28"/>
          <w:szCs w:val="28"/>
        </w:rPr>
      </w:pPr>
      <w:r w:rsidRPr="00D37E94">
        <w:rPr>
          <w:sz w:val="28"/>
          <w:szCs w:val="28"/>
        </w:rPr>
        <w:lastRenderedPageBreak/>
        <w:t>Метод отличается от предмета: предмет - "Что регулируется?", метод - "Как, каким образом регулировать?"</w:t>
      </w:r>
    </w:p>
    <w:p w:rsidR="00D66D96" w:rsidRPr="00D37E94" w:rsidRDefault="00D66D96" w:rsidP="00D66D96">
      <w:pPr>
        <w:spacing w:line="360" w:lineRule="auto"/>
        <w:ind w:firstLine="709"/>
        <w:rPr>
          <w:sz w:val="28"/>
          <w:szCs w:val="28"/>
        </w:rPr>
      </w:pPr>
      <w:r w:rsidRPr="00D37E94">
        <w:rPr>
          <w:sz w:val="28"/>
          <w:szCs w:val="28"/>
        </w:rPr>
        <w:t>Метод:</w:t>
      </w:r>
    </w:p>
    <w:p w:rsidR="00D66D96" w:rsidRPr="00D37E94" w:rsidRDefault="00D66D96" w:rsidP="00D66D96">
      <w:pPr>
        <w:spacing w:line="360" w:lineRule="auto"/>
        <w:ind w:firstLine="709"/>
        <w:rPr>
          <w:sz w:val="28"/>
          <w:szCs w:val="28"/>
        </w:rPr>
      </w:pPr>
      <w:r w:rsidRPr="00D37E94">
        <w:rPr>
          <w:sz w:val="28"/>
          <w:szCs w:val="28"/>
        </w:rPr>
        <w:t>- императивный (властного воздействия);</w:t>
      </w:r>
    </w:p>
    <w:p w:rsidR="00D66D96" w:rsidRPr="00D37E94" w:rsidRDefault="00D66D96" w:rsidP="00D66D96">
      <w:pPr>
        <w:spacing w:line="360" w:lineRule="auto"/>
        <w:ind w:firstLine="709"/>
        <w:rPr>
          <w:sz w:val="28"/>
          <w:szCs w:val="28"/>
        </w:rPr>
      </w:pPr>
      <w:r w:rsidRPr="00D37E94">
        <w:rPr>
          <w:sz w:val="28"/>
          <w:szCs w:val="28"/>
        </w:rPr>
        <w:t>- предписания, запреты, дозволения;</w:t>
      </w:r>
    </w:p>
    <w:p w:rsidR="00D66D96" w:rsidRPr="00D37E94" w:rsidRDefault="00D66D96" w:rsidP="00D66D96">
      <w:pPr>
        <w:spacing w:line="360" w:lineRule="auto"/>
        <w:ind w:firstLine="709"/>
        <w:rPr>
          <w:sz w:val="28"/>
          <w:szCs w:val="28"/>
        </w:rPr>
      </w:pPr>
      <w:r w:rsidRPr="00D37E94">
        <w:rPr>
          <w:sz w:val="28"/>
          <w:szCs w:val="28"/>
        </w:rPr>
        <w:t>- диспозитивный – в случае приема на госслужбу.</w:t>
      </w:r>
    </w:p>
    <w:p w:rsidR="00D66D96" w:rsidRPr="00D37E94" w:rsidRDefault="00D66D96" w:rsidP="00D66D96">
      <w:pPr>
        <w:tabs>
          <w:tab w:val="left" w:pos="0"/>
          <w:tab w:val="left" w:pos="9000"/>
        </w:tabs>
        <w:spacing w:line="360" w:lineRule="auto"/>
        <w:ind w:right="222" w:firstLine="567"/>
        <w:jc w:val="both"/>
        <w:rPr>
          <w:b/>
          <w:sz w:val="28"/>
          <w:szCs w:val="28"/>
        </w:rPr>
      </w:pPr>
    </w:p>
    <w:p w:rsidR="00D66D96" w:rsidRPr="00D37E94" w:rsidRDefault="00D66D96" w:rsidP="00D66D96">
      <w:pPr>
        <w:spacing w:line="360" w:lineRule="auto"/>
        <w:ind w:firstLine="709"/>
        <w:jc w:val="both"/>
        <w:rPr>
          <w:b/>
          <w:sz w:val="28"/>
          <w:szCs w:val="28"/>
        </w:rPr>
      </w:pPr>
      <w:bookmarkStart w:id="151" w:name="_Toc503037593"/>
      <w:r w:rsidRPr="00D37E94">
        <w:rPr>
          <w:b/>
          <w:sz w:val="28"/>
          <w:szCs w:val="28"/>
        </w:rPr>
        <w:t>Вопрос № 2. Источники административного права</w:t>
      </w:r>
      <w:bookmarkEnd w:id="151"/>
    </w:p>
    <w:p w:rsidR="00D66D96" w:rsidRPr="00D37E94" w:rsidRDefault="00D66D96" w:rsidP="00D66D96">
      <w:pPr>
        <w:spacing w:line="360" w:lineRule="auto"/>
        <w:ind w:firstLine="709"/>
        <w:rPr>
          <w:b/>
          <w:sz w:val="28"/>
          <w:szCs w:val="28"/>
        </w:rPr>
      </w:pPr>
    </w:p>
    <w:p w:rsidR="00D66D96" w:rsidRPr="00D37E94" w:rsidRDefault="00D66D96" w:rsidP="00D66D96">
      <w:pPr>
        <w:spacing w:line="360" w:lineRule="auto"/>
        <w:ind w:firstLine="709"/>
        <w:rPr>
          <w:sz w:val="28"/>
          <w:szCs w:val="28"/>
        </w:rPr>
      </w:pPr>
      <w:r w:rsidRPr="00D37E94">
        <w:rPr>
          <w:sz w:val="28"/>
          <w:szCs w:val="28"/>
        </w:rPr>
        <w:t>Источники административного права – документы, в которых оформлены нормы административного права. Особенности:</w:t>
      </w:r>
    </w:p>
    <w:p w:rsidR="00D66D96" w:rsidRPr="00D37E94" w:rsidRDefault="00D66D96" w:rsidP="00D66D96">
      <w:pPr>
        <w:spacing w:line="360" w:lineRule="auto"/>
        <w:rPr>
          <w:sz w:val="28"/>
          <w:szCs w:val="28"/>
        </w:rPr>
      </w:pPr>
      <w:r w:rsidRPr="00D37E94">
        <w:rPr>
          <w:sz w:val="28"/>
          <w:szCs w:val="28"/>
        </w:rPr>
        <w:t>- основной вид – подзаконный акт;</w:t>
      </w:r>
    </w:p>
    <w:p w:rsidR="00D66D96" w:rsidRPr="00D37E94" w:rsidRDefault="00D66D96" w:rsidP="00D66D96">
      <w:pPr>
        <w:spacing w:line="360" w:lineRule="auto"/>
        <w:rPr>
          <w:sz w:val="28"/>
          <w:szCs w:val="28"/>
        </w:rPr>
      </w:pPr>
      <w:r w:rsidRPr="00D37E94">
        <w:rPr>
          <w:sz w:val="28"/>
          <w:szCs w:val="28"/>
        </w:rPr>
        <w:t>- часто являются межотраслевыми.</w:t>
      </w:r>
    </w:p>
    <w:p w:rsidR="00D66D96" w:rsidRPr="00D37E94" w:rsidRDefault="00D66D96" w:rsidP="00D66D96">
      <w:pPr>
        <w:spacing w:line="360" w:lineRule="auto"/>
        <w:ind w:firstLine="709"/>
        <w:rPr>
          <w:sz w:val="28"/>
          <w:szCs w:val="28"/>
        </w:rPr>
      </w:pPr>
      <w:r w:rsidRPr="00D37E94">
        <w:rPr>
          <w:sz w:val="28"/>
          <w:szCs w:val="28"/>
        </w:rPr>
        <w:t>Система источников:</w:t>
      </w:r>
    </w:p>
    <w:p w:rsidR="00D66D96" w:rsidRPr="00D37E94" w:rsidRDefault="00D66D96" w:rsidP="00D66D96">
      <w:pPr>
        <w:spacing w:line="360" w:lineRule="auto"/>
        <w:ind w:firstLine="709"/>
        <w:rPr>
          <w:sz w:val="28"/>
          <w:szCs w:val="28"/>
        </w:rPr>
      </w:pPr>
      <w:r w:rsidRPr="00D37E94">
        <w:rPr>
          <w:sz w:val="28"/>
          <w:szCs w:val="28"/>
        </w:rPr>
        <w:t>1. Конституция РФ</w:t>
      </w:r>
    </w:p>
    <w:p w:rsidR="00D66D96" w:rsidRPr="00D37E94" w:rsidRDefault="00D66D96" w:rsidP="00D66D96">
      <w:pPr>
        <w:spacing w:line="360" w:lineRule="auto"/>
        <w:ind w:firstLine="709"/>
        <w:rPr>
          <w:sz w:val="28"/>
          <w:szCs w:val="28"/>
        </w:rPr>
      </w:pPr>
      <w:r w:rsidRPr="00D37E94">
        <w:rPr>
          <w:sz w:val="28"/>
          <w:szCs w:val="28"/>
        </w:rPr>
        <w:t>2. ФКЗ (например, ФКЗ 1997 о «Правительстве РФ»)</w:t>
      </w:r>
    </w:p>
    <w:p w:rsidR="00D66D96" w:rsidRPr="00D37E94" w:rsidRDefault="00D66D96" w:rsidP="00D66D96">
      <w:pPr>
        <w:spacing w:line="360" w:lineRule="auto"/>
        <w:ind w:firstLine="709"/>
        <w:rPr>
          <w:sz w:val="28"/>
          <w:szCs w:val="28"/>
        </w:rPr>
      </w:pPr>
      <w:r w:rsidRPr="00D37E94">
        <w:rPr>
          <w:sz w:val="28"/>
          <w:szCs w:val="28"/>
        </w:rPr>
        <w:t>3. ФЗ (в.т.ч. кодексы)</w:t>
      </w:r>
    </w:p>
    <w:p w:rsidR="00D66D96" w:rsidRPr="00D37E94" w:rsidRDefault="00D66D96" w:rsidP="00D66D96">
      <w:pPr>
        <w:spacing w:line="360" w:lineRule="auto"/>
        <w:ind w:firstLine="709"/>
        <w:rPr>
          <w:sz w:val="28"/>
          <w:szCs w:val="28"/>
        </w:rPr>
      </w:pPr>
      <w:r w:rsidRPr="00D37E94">
        <w:rPr>
          <w:sz w:val="28"/>
          <w:szCs w:val="28"/>
        </w:rPr>
        <w:t>4. Международные договоры</w:t>
      </w:r>
    </w:p>
    <w:p w:rsidR="00D66D96" w:rsidRPr="00D37E94" w:rsidRDefault="00D66D96" w:rsidP="00D66D96">
      <w:pPr>
        <w:spacing w:line="360" w:lineRule="auto"/>
        <w:ind w:firstLine="709"/>
        <w:rPr>
          <w:sz w:val="28"/>
          <w:szCs w:val="28"/>
        </w:rPr>
      </w:pPr>
      <w:r w:rsidRPr="00D37E94">
        <w:rPr>
          <w:sz w:val="28"/>
          <w:szCs w:val="28"/>
        </w:rPr>
        <w:t>5. Подзаконные акты и акты субъектов федерации</w:t>
      </w:r>
    </w:p>
    <w:p w:rsidR="00D66D96" w:rsidRPr="00D37E94" w:rsidRDefault="00D66D96" w:rsidP="00D66D96">
      <w:pPr>
        <w:spacing w:line="360" w:lineRule="auto"/>
        <w:ind w:firstLine="709"/>
        <w:rPr>
          <w:sz w:val="28"/>
          <w:szCs w:val="28"/>
        </w:rPr>
      </w:pPr>
      <w:r w:rsidRPr="00D37E94">
        <w:rPr>
          <w:sz w:val="28"/>
          <w:szCs w:val="28"/>
        </w:rPr>
        <w:t>Единого Административного Кодекса нет и быть не может. Наиболее значимым считается КоАП, а также другие кодексы (водный, воздушный, лесной, градостроительный).</w:t>
      </w:r>
    </w:p>
    <w:p w:rsidR="00D66D96" w:rsidRPr="00D37E94" w:rsidRDefault="00D66D96" w:rsidP="00D66D96">
      <w:pPr>
        <w:spacing w:line="360" w:lineRule="auto"/>
        <w:ind w:firstLine="709"/>
        <w:rPr>
          <w:sz w:val="28"/>
          <w:szCs w:val="28"/>
        </w:rPr>
      </w:pPr>
      <w:r w:rsidRPr="00D37E94">
        <w:rPr>
          <w:sz w:val="28"/>
          <w:szCs w:val="28"/>
        </w:rPr>
        <w:t>Гипотеза:</w:t>
      </w:r>
    </w:p>
    <w:p w:rsidR="00D66D96" w:rsidRPr="00D37E94" w:rsidRDefault="00D66D96" w:rsidP="00D66D96">
      <w:pPr>
        <w:spacing w:line="360" w:lineRule="auto"/>
        <w:ind w:firstLine="709"/>
        <w:rPr>
          <w:sz w:val="28"/>
          <w:szCs w:val="28"/>
        </w:rPr>
      </w:pPr>
      <w:r w:rsidRPr="00D37E94">
        <w:rPr>
          <w:sz w:val="28"/>
          <w:szCs w:val="28"/>
        </w:rPr>
        <w:t>- простая, сложная;</w:t>
      </w:r>
    </w:p>
    <w:p w:rsidR="00D66D96" w:rsidRPr="00D37E94" w:rsidRDefault="00D66D96" w:rsidP="00D66D96">
      <w:pPr>
        <w:spacing w:line="360" w:lineRule="auto"/>
        <w:ind w:firstLine="709"/>
        <w:rPr>
          <w:sz w:val="28"/>
          <w:szCs w:val="28"/>
        </w:rPr>
      </w:pPr>
      <w:r w:rsidRPr="00D37E94">
        <w:rPr>
          <w:sz w:val="28"/>
          <w:szCs w:val="28"/>
        </w:rPr>
        <w:t>- абстрактная, казустическая.</w:t>
      </w:r>
    </w:p>
    <w:p w:rsidR="00D66D96" w:rsidRPr="00D37E94" w:rsidRDefault="00D66D96" w:rsidP="00D66D96">
      <w:pPr>
        <w:spacing w:line="360" w:lineRule="auto"/>
        <w:ind w:firstLine="709"/>
        <w:rPr>
          <w:sz w:val="28"/>
          <w:szCs w:val="28"/>
        </w:rPr>
      </w:pPr>
      <w:r w:rsidRPr="00D37E94">
        <w:rPr>
          <w:sz w:val="28"/>
          <w:szCs w:val="28"/>
        </w:rPr>
        <w:t>Диспозиция:</w:t>
      </w:r>
    </w:p>
    <w:p w:rsidR="00D66D96" w:rsidRPr="00D37E94" w:rsidRDefault="00D66D96" w:rsidP="00D66D96">
      <w:pPr>
        <w:spacing w:line="360" w:lineRule="auto"/>
        <w:ind w:firstLine="709"/>
        <w:rPr>
          <w:sz w:val="28"/>
          <w:szCs w:val="28"/>
        </w:rPr>
      </w:pPr>
      <w:r w:rsidRPr="00D37E94">
        <w:rPr>
          <w:sz w:val="28"/>
          <w:szCs w:val="28"/>
        </w:rPr>
        <w:t>- управомочивающая;</w:t>
      </w:r>
    </w:p>
    <w:p w:rsidR="00D66D96" w:rsidRPr="00D37E94" w:rsidRDefault="00D66D96" w:rsidP="00D66D96">
      <w:pPr>
        <w:spacing w:line="360" w:lineRule="auto"/>
        <w:ind w:firstLine="709"/>
        <w:rPr>
          <w:sz w:val="28"/>
          <w:szCs w:val="28"/>
        </w:rPr>
      </w:pPr>
      <w:r w:rsidRPr="00D37E94">
        <w:rPr>
          <w:sz w:val="28"/>
          <w:szCs w:val="28"/>
        </w:rPr>
        <w:t>- обязывающая;</w:t>
      </w:r>
    </w:p>
    <w:p w:rsidR="00D66D96" w:rsidRPr="00D37E94" w:rsidRDefault="00D66D96" w:rsidP="00D66D96">
      <w:pPr>
        <w:spacing w:line="360" w:lineRule="auto"/>
        <w:ind w:firstLine="709"/>
        <w:rPr>
          <w:sz w:val="28"/>
          <w:szCs w:val="28"/>
        </w:rPr>
      </w:pPr>
      <w:r w:rsidRPr="00D37E94">
        <w:rPr>
          <w:sz w:val="28"/>
          <w:szCs w:val="28"/>
        </w:rPr>
        <w:t>- запрещающая.</w:t>
      </w:r>
    </w:p>
    <w:p w:rsidR="00D66D96" w:rsidRPr="00D37E94" w:rsidRDefault="00D66D96" w:rsidP="00D66D96">
      <w:pPr>
        <w:spacing w:line="360" w:lineRule="auto"/>
        <w:ind w:firstLine="709"/>
        <w:rPr>
          <w:sz w:val="28"/>
          <w:szCs w:val="28"/>
        </w:rPr>
      </w:pPr>
      <w:r w:rsidRPr="00D37E94">
        <w:rPr>
          <w:sz w:val="28"/>
          <w:szCs w:val="28"/>
        </w:rPr>
        <w:t>Санкция:</w:t>
      </w:r>
    </w:p>
    <w:p w:rsidR="00D66D96" w:rsidRPr="00D37E94" w:rsidRDefault="00D66D96" w:rsidP="00D66D96">
      <w:pPr>
        <w:spacing w:line="360" w:lineRule="auto"/>
        <w:ind w:firstLine="709"/>
        <w:rPr>
          <w:sz w:val="28"/>
          <w:szCs w:val="28"/>
        </w:rPr>
      </w:pPr>
      <w:r w:rsidRPr="00D37E94">
        <w:rPr>
          <w:sz w:val="28"/>
          <w:szCs w:val="28"/>
        </w:rPr>
        <w:lastRenderedPageBreak/>
        <w:t>- абсолютно-определенная;</w:t>
      </w:r>
    </w:p>
    <w:p w:rsidR="00D66D96" w:rsidRPr="00D37E94" w:rsidRDefault="00D66D96" w:rsidP="00D66D96">
      <w:pPr>
        <w:spacing w:line="360" w:lineRule="auto"/>
        <w:ind w:firstLine="709"/>
        <w:rPr>
          <w:sz w:val="28"/>
          <w:szCs w:val="28"/>
        </w:rPr>
      </w:pPr>
      <w:r w:rsidRPr="00D37E94">
        <w:rPr>
          <w:sz w:val="28"/>
          <w:szCs w:val="28"/>
        </w:rPr>
        <w:t>- относительно-определенная;</w:t>
      </w:r>
    </w:p>
    <w:p w:rsidR="00D66D96" w:rsidRPr="00D37E94" w:rsidRDefault="00D66D96" w:rsidP="00D66D96">
      <w:pPr>
        <w:spacing w:line="360" w:lineRule="auto"/>
        <w:ind w:firstLine="709"/>
        <w:rPr>
          <w:sz w:val="28"/>
          <w:szCs w:val="28"/>
        </w:rPr>
      </w:pPr>
      <w:r w:rsidRPr="00D37E94">
        <w:rPr>
          <w:sz w:val="28"/>
          <w:szCs w:val="28"/>
        </w:rPr>
        <w:t>- альтернативная;</w:t>
      </w:r>
    </w:p>
    <w:p w:rsidR="00D66D96" w:rsidRPr="00D37E94" w:rsidRDefault="00D66D96" w:rsidP="00D66D96">
      <w:pPr>
        <w:spacing w:line="360" w:lineRule="auto"/>
        <w:ind w:firstLine="709"/>
        <w:rPr>
          <w:sz w:val="28"/>
          <w:szCs w:val="28"/>
        </w:rPr>
      </w:pPr>
      <w:r w:rsidRPr="00D37E94">
        <w:rPr>
          <w:sz w:val="28"/>
          <w:szCs w:val="28"/>
        </w:rPr>
        <w:t>- неальтернативная.</w:t>
      </w:r>
    </w:p>
    <w:p w:rsidR="00D66D96" w:rsidRPr="00D37E94" w:rsidRDefault="00D66D96" w:rsidP="00D66D96">
      <w:pPr>
        <w:spacing w:line="360" w:lineRule="auto"/>
        <w:rPr>
          <w:b/>
          <w:sz w:val="28"/>
          <w:szCs w:val="28"/>
        </w:rPr>
      </w:pPr>
    </w:p>
    <w:p w:rsidR="00D66D96" w:rsidRPr="00D37E94" w:rsidRDefault="00D66D96" w:rsidP="00D66D96">
      <w:pPr>
        <w:spacing w:line="360" w:lineRule="auto"/>
        <w:ind w:firstLine="709"/>
        <w:jc w:val="both"/>
        <w:rPr>
          <w:b/>
          <w:sz w:val="28"/>
          <w:szCs w:val="28"/>
        </w:rPr>
      </w:pPr>
      <w:bookmarkStart w:id="152" w:name="_Toc503037594"/>
      <w:r w:rsidRPr="00D37E94">
        <w:rPr>
          <w:b/>
          <w:sz w:val="28"/>
          <w:szCs w:val="28"/>
        </w:rPr>
        <w:t>Вопрос № 3.  Административные правонарушения</w:t>
      </w:r>
      <w:bookmarkEnd w:id="152"/>
    </w:p>
    <w:p w:rsidR="00D66D96" w:rsidRPr="00D37E94" w:rsidRDefault="00D66D96" w:rsidP="00D66D96">
      <w:pPr>
        <w:rPr>
          <w:sz w:val="28"/>
          <w:szCs w:val="28"/>
        </w:rPr>
      </w:pPr>
    </w:p>
    <w:p w:rsidR="00D66D96" w:rsidRPr="00D37E94" w:rsidRDefault="00D66D96" w:rsidP="00D66D96">
      <w:pPr>
        <w:spacing w:line="360" w:lineRule="auto"/>
        <w:ind w:firstLine="709"/>
        <w:jc w:val="both"/>
        <w:rPr>
          <w:sz w:val="28"/>
          <w:szCs w:val="28"/>
        </w:rPr>
      </w:pPr>
      <w:r w:rsidRPr="00D37E94">
        <w:rPr>
          <w:sz w:val="28"/>
          <w:szCs w:val="28"/>
        </w:rPr>
        <w:t>Административное правонарушение</w:t>
      </w:r>
      <w:r w:rsidRPr="00D37E94">
        <w:rPr>
          <w:noProof/>
          <w:sz w:val="28"/>
          <w:szCs w:val="28"/>
        </w:rPr>
        <w:t xml:space="preserve"> —</w:t>
      </w:r>
      <w:r w:rsidRPr="00D37E94">
        <w:rPr>
          <w:sz w:val="28"/>
          <w:szCs w:val="28"/>
        </w:rPr>
        <w:t xml:space="preserve"> это поведение людей, противоречащее правовым нормам и наносящее вред обществу.</w:t>
      </w:r>
      <w:r w:rsidRPr="00D37E94">
        <w:rPr>
          <w:b/>
          <w:sz w:val="28"/>
          <w:szCs w:val="28"/>
        </w:rPr>
        <w:t xml:space="preserve"> Административным правонарушением (проступком)</w:t>
      </w:r>
      <w:r w:rsidRPr="00D37E94">
        <w:rPr>
          <w:sz w:val="28"/>
          <w:szCs w:val="28"/>
        </w:rPr>
        <w:t xml:space="preserve"> признается посягающее на государственный или общественный порядок, все виды собственности,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 (если она не влечет за собой в соответствии с действующим законодательством уголовной ответственности).</w:t>
      </w:r>
    </w:p>
    <w:p w:rsidR="00D66D96" w:rsidRPr="00D37E94" w:rsidRDefault="00D66D96" w:rsidP="00D66D96">
      <w:pPr>
        <w:spacing w:line="360" w:lineRule="auto"/>
        <w:ind w:firstLine="709"/>
        <w:jc w:val="both"/>
        <w:rPr>
          <w:sz w:val="28"/>
          <w:szCs w:val="28"/>
        </w:rPr>
      </w:pPr>
      <w:r w:rsidRPr="00D37E94">
        <w:rPr>
          <w:sz w:val="28"/>
          <w:szCs w:val="28"/>
        </w:rPr>
        <w:t>Административное правонарушение характеризуется следующими</w:t>
      </w:r>
    </w:p>
    <w:p w:rsidR="00D66D96" w:rsidRPr="00D37E94" w:rsidRDefault="00D66D96" w:rsidP="00D66D96">
      <w:pPr>
        <w:spacing w:line="360" w:lineRule="auto"/>
        <w:ind w:firstLine="709"/>
        <w:jc w:val="both"/>
        <w:rPr>
          <w:sz w:val="28"/>
          <w:szCs w:val="28"/>
        </w:rPr>
      </w:pPr>
      <w:r w:rsidRPr="00D37E94">
        <w:rPr>
          <w:b/>
          <w:sz w:val="28"/>
          <w:szCs w:val="28"/>
        </w:rPr>
        <w:t>признаками:</w:t>
      </w:r>
      <w:r w:rsidRPr="00D37E94">
        <w:rPr>
          <w:b/>
          <w:sz w:val="28"/>
          <w:szCs w:val="28"/>
        </w:rPr>
        <w:tab/>
      </w:r>
    </w:p>
    <w:p w:rsidR="00D66D96" w:rsidRPr="00D37E94" w:rsidRDefault="00D66D96" w:rsidP="00D66D96">
      <w:pPr>
        <w:spacing w:line="360" w:lineRule="auto"/>
        <w:ind w:firstLine="709"/>
        <w:jc w:val="both"/>
        <w:rPr>
          <w:sz w:val="28"/>
          <w:szCs w:val="28"/>
        </w:rPr>
      </w:pPr>
      <w:r w:rsidRPr="00D37E94">
        <w:rPr>
          <w:noProof/>
          <w:sz w:val="28"/>
          <w:szCs w:val="28"/>
        </w:rPr>
        <w:t>—</w:t>
      </w:r>
      <w:r w:rsidRPr="00D37E94">
        <w:rPr>
          <w:sz w:val="28"/>
          <w:szCs w:val="28"/>
        </w:rPr>
        <w:t xml:space="preserve"> во-первых, административное правонарушение есть акт поведения, выражающий действие или бездействие;</w:t>
      </w:r>
    </w:p>
    <w:p w:rsidR="00D66D96" w:rsidRPr="00D37E94" w:rsidRDefault="00D66D96" w:rsidP="00D66D96">
      <w:pPr>
        <w:spacing w:line="360" w:lineRule="auto"/>
        <w:ind w:firstLine="709"/>
        <w:jc w:val="both"/>
        <w:rPr>
          <w:sz w:val="28"/>
          <w:szCs w:val="28"/>
        </w:rPr>
      </w:pPr>
      <w:r w:rsidRPr="00D37E94">
        <w:rPr>
          <w:noProof/>
          <w:sz w:val="28"/>
          <w:szCs w:val="28"/>
        </w:rPr>
        <w:t>—</w:t>
      </w:r>
      <w:r w:rsidRPr="00D37E94">
        <w:rPr>
          <w:sz w:val="28"/>
          <w:szCs w:val="28"/>
        </w:rPr>
        <w:t xml:space="preserve"> во-вторых, административным правонарушением признается только противоправное поведение, т.е. поведение, нарушающее нормы административного права;</w:t>
      </w:r>
    </w:p>
    <w:p w:rsidR="00D66D96" w:rsidRPr="00D37E94" w:rsidRDefault="00D66D96" w:rsidP="00D66D96">
      <w:pPr>
        <w:spacing w:line="360" w:lineRule="auto"/>
        <w:ind w:firstLine="709"/>
        <w:jc w:val="both"/>
        <w:rPr>
          <w:sz w:val="28"/>
          <w:szCs w:val="28"/>
        </w:rPr>
      </w:pPr>
      <w:r w:rsidRPr="00D37E94">
        <w:rPr>
          <w:noProof/>
          <w:sz w:val="28"/>
          <w:szCs w:val="28"/>
        </w:rPr>
        <w:t>—</w:t>
      </w:r>
      <w:r w:rsidRPr="00D37E94">
        <w:rPr>
          <w:sz w:val="28"/>
          <w:szCs w:val="28"/>
        </w:rPr>
        <w:t xml:space="preserve"> в-третьих, административное правонарушение всегда наносит определенный вред обществу;</w:t>
      </w:r>
    </w:p>
    <w:p w:rsidR="00D66D96" w:rsidRPr="00D37E94" w:rsidRDefault="00D66D96" w:rsidP="00D66D96">
      <w:pPr>
        <w:spacing w:line="360" w:lineRule="auto"/>
        <w:ind w:firstLine="709"/>
        <w:jc w:val="both"/>
        <w:rPr>
          <w:sz w:val="28"/>
          <w:szCs w:val="28"/>
        </w:rPr>
      </w:pPr>
      <w:r w:rsidRPr="00D37E94">
        <w:rPr>
          <w:noProof/>
          <w:sz w:val="28"/>
          <w:szCs w:val="28"/>
        </w:rPr>
        <w:t>—</w:t>
      </w:r>
      <w:r w:rsidRPr="00D37E94">
        <w:rPr>
          <w:sz w:val="28"/>
          <w:szCs w:val="28"/>
        </w:rPr>
        <w:t xml:space="preserve"> в-четвертых, противоправностью, которая выражается в запрещении административным законодательством Российской Федерации предусмотренных законом деяний;</w:t>
      </w:r>
    </w:p>
    <w:p w:rsidR="00D66D96" w:rsidRPr="00D37E94" w:rsidRDefault="00D66D96" w:rsidP="00D66D96">
      <w:pPr>
        <w:spacing w:line="360" w:lineRule="auto"/>
        <w:ind w:firstLine="709"/>
        <w:jc w:val="both"/>
        <w:rPr>
          <w:sz w:val="28"/>
          <w:szCs w:val="28"/>
        </w:rPr>
      </w:pPr>
      <w:r w:rsidRPr="00D37E94">
        <w:rPr>
          <w:noProof/>
          <w:sz w:val="28"/>
          <w:szCs w:val="28"/>
        </w:rPr>
        <w:t>—</w:t>
      </w:r>
      <w:r w:rsidRPr="00D37E94">
        <w:rPr>
          <w:sz w:val="28"/>
          <w:szCs w:val="28"/>
        </w:rPr>
        <w:t xml:space="preserve"> в-пятых, виновностью, т.е. совершением противоправного деяния умышленно или неосторожно;</w:t>
      </w:r>
    </w:p>
    <w:p w:rsidR="00D66D96" w:rsidRPr="00D37E94" w:rsidRDefault="00D66D96" w:rsidP="00D66D96">
      <w:pPr>
        <w:spacing w:line="360" w:lineRule="auto"/>
        <w:ind w:firstLine="709"/>
        <w:jc w:val="both"/>
        <w:rPr>
          <w:sz w:val="28"/>
          <w:szCs w:val="28"/>
        </w:rPr>
      </w:pPr>
      <w:r w:rsidRPr="00D37E94">
        <w:rPr>
          <w:noProof/>
          <w:sz w:val="28"/>
          <w:szCs w:val="28"/>
        </w:rPr>
        <w:lastRenderedPageBreak/>
        <w:t>—</w:t>
      </w:r>
      <w:r w:rsidRPr="00D37E94">
        <w:rPr>
          <w:sz w:val="28"/>
          <w:szCs w:val="28"/>
        </w:rPr>
        <w:t xml:space="preserve"> в-шестых, общественной вредностью, что находит свое выражение в посягательстве (причинение вреда либо создание угрозы его причинения) на общественные отношения, охраняемые правовыми нормами (обязательными правилами поведения), содержащими соответствующие запреты. Степень общественной вредности административных правонарушений заметно ниже, чем у уголовных преступлений, что находит выражение в их иной юридической квалификации и менее строгой ответственности за их совершение. Степень общественной вредности деяния служит одним из основных признаков разграничения преступлений и административных правонарушений;</w:t>
      </w:r>
    </w:p>
    <w:p w:rsidR="00D66D96" w:rsidRPr="00D37E94" w:rsidRDefault="00D66D96" w:rsidP="00D66D96">
      <w:pPr>
        <w:spacing w:line="360" w:lineRule="auto"/>
        <w:ind w:firstLine="709"/>
        <w:jc w:val="both"/>
        <w:rPr>
          <w:sz w:val="28"/>
          <w:szCs w:val="28"/>
        </w:rPr>
      </w:pPr>
      <w:r w:rsidRPr="00D37E94">
        <w:rPr>
          <w:noProof/>
          <w:sz w:val="28"/>
          <w:szCs w:val="28"/>
        </w:rPr>
        <w:t>—</w:t>
      </w:r>
      <w:r w:rsidRPr="00D37E94">
        <w:rPr>
          <w:sz w:val="28"/>
          <w:szCs w:val="28"/>
        </w:rPr>
        <w:t xml:space="preserve"> в-седьмых, привлечением правонарушителя к административной ответственности, т.е. применением за совершенное административное правонарушение установленных законодательством мер ответственности, т.е. соответствующих административных взысканий.</w:t>
      </w:r>
    </w:p>
    <w:p w:rsidR="00D66D96" w:rsidRPr="00D37E94" w:rsidRDefault="00D66D96" w:rsidP="00D66D96">
      <w:pPr>
        <w:spacing w:line="360" w:lineRule="auto"/>
        <w:ind w:firstLine="709"/>
        <w:jc w:val="both"/>
        <w:rPr>
          <w:b/>
          <w:sz w:val="28"/>
          <w:szCs w:val="28"/>
        </w:rPr>
      </w:pPr>
      <w:r w:rsidRPr="00D37E94">
        <w:rPr>
          <w:b/>
          <w:sz w:val="28"/>
          <w:szCs w:val="28"/>
        </w:rPr>
        <w:t>Состав административного правонарушения:</w:t>
      </w:r>
    </w:p>
    <w:p w:rsidR="00D66D96" w:rsidRPr="00D37E94" w:rsidRDefault="00D66D96" w:rsidP="00D66D96">
      <w:pPr>
        <w:spacing w:line="360" w:lineRule="auto"/>
        <w:ind w:firstLine="709"/>
        <w:jc w:val="both"/>
        <w:rPr>
          <w:sz w:val="28"/>
          <w:szCs w:val="28"/>
        </w:rPr>
      </w:pPr>
      <w:r w:rsidRPr="00D37E94">
        <w:rPr>
          <w:b/>
          <w:sz w:val="28"/>
          <w:szCs w:val="28"/>
        </w:rPr>
        <w:t>Объектом административного проступка</w:t>
      </w:r>
      <w:r w:rsidRPr="00D37E94">
        <w:rPr>
          <w:sz w:val="28"/>
          <w:szCs w:val="28"/>
        </w:rPr>
        <w:t xml:space="preserve"> являются общественные отношения, охраняемые законом, то есть то, на что направлено посягательство. Общим объектом являются общественные отношения, складывающиеся в сфере государственного управления. В теории права принято различать также родовой, видовой и непосредственный объект административного проступка. В качестве родового объекта следует рассматривать государственный и общественный порядок, все виды собственности, права и свободы граждан, установленный порядок управления.</w:t>
      </w:r>
    </w:p>
    <w:p w:rsidR="00D66D96" w:rsidRPr="00D37E94" w:rsidRDefault="00D66D96" w:rsidP="00D66D96">
      <w:pPr>
        <w:spacing w:line="360" w:lineRule="auto"/>
        <w:ind w:firstLine="709"/>
        <w:jc w:val="both"/>
        <w:rPr>
          <w:sz w:val="28"/>
          <w:szCs w:val="28"/>
        </w:rPr>
      </w:pPr>
      <w:r w:rsidRPr="00D37E94">
        <w:rPr>
          <w:b/>
          <w:sz w:val="28"/>
          <w:szCs w:val="28"/>
        </w:rPr>
        <w:t>Объективная сторона</w:t>
      </w:r>
      <w:r w:rsidRPr="00D37E94">
        <w:rPr>
          <w:sz w:val="28"/>
          <w:szCs w:val="28"/>
        </w:rPr>
        <w:t xml:space="preserve"> состава проявляется в акте внешнего поведения нарушителя нормы административного права. Сюда включается действие или бездействие (время, место и способ совершения правонарушения, обстановка), его последствия, причинная связь между совершенным деянием и наступившим противоправным результатом. Объективная сторона административного проступка</w:t>
      </w:r>
      <w:r w:rsidRPr="00D37E94">
        <w:rPr>
          <w:noProof/>
          <w:sz w:val="28"/>
          <w:szCs w:val="28"/>
        </w:rPr>
        <w:t xml:space="preserve"> —</w:t>
      </w:r>
      <w:r w:rsidRPr="00D37E94">
        <w:rPr>
          <w:sz w:val="28"/>
          <w:szCs w:val="28"/>
        </w:rPr>
        <w:t xml:space="preserve"> это система предусмотренных нормами административного права признаков, характеризующих его именно как акт внешнего проявления.</w:t>
      </w:r>
    </w:p>
    <w:p w:rsidR="00D66D96" w:rsidRPr="00D37E94" w:rsidRDefault="00D66D96" w:rsidP="00D66D96">
      <w:pPr>
        <w:spacing w:line="360" w:lineRule="auto"/>
        <w:ind w:firstLine="709"/>
        <w:jc w:val="both"/>
        <w:rPr>
          <w:sz w:val="28"/>
          <w:szCs w:val="28"/>
        </w:rPr>
      </w:pPr>
      <w:r w:rsidRPr="00D37E94">
        <w:rPr>
          <w:sz w:val="28"/>
          <w:szCs w:val="28"/>
        </w:rPr>
        <w:lastRenderedPageBreak/>
        <w:t>Деяние</w:t>
      </w:r>
      <w:r w:rsidRPr="00D37E94">
        <w:rPr>
          <w:noProof/>
          <w:sz w:val="28"/>
          <w:szCs w:val="28"/>
        </w:rPr>
        <w:t xml:space="preserve"> —</w:t>
      </w:r>
      <w:r w:rsidRPr="00D37E94">
        <w:rPr>
          <w:sz w:val="28"/>
          <w:szCs w:val="28"/>
        </w:rPr>
        <w:t xml:space="preserve"> ключевой признак, который может дополняться иными чертами объективной стороны</w:t>
      </w:r>
      <w:r w:rsidRPr="00D37E94">
        <w:rPr>
          <w:noProof/>
          <w:sz w:val="28"/>
          <w:szCs w:val="28"/>
        </w:rPr>
        <w:t xml:space="preserve"> (</w:t>
      </w:r>
      <w:r w:rsidRPr="00D37E94">
        <w:rPr>
          <w:sz w:val="28"/>
          <w:szCs w:val="28"/>
        </w:rPr>
        <w:t>способ, время, место и др.). Очень часто в составе проступка содержатся признаки места и времени, например, распитие спиртных напитков на производстве (статья</w:t>
      </w:r>
      <w:r w:rsidRPr="00D37E94">
        <w:rPr>
          <w:noProof/>
          <w:sz w:val="28"/>
          <w:szCs w:val="28"/>
        </w:rPr>
        <w:t xml:space="preserve"> 161 </w:t>
      </w:r>
      <w:r w:rsidRPr="00D37E94">
        <w:rPr>
          <w:sz w:val="28"/>
          <w:szCs w:val="28"/>
        </w:rPr>
        <w:t>КоАП), общественное место</w:t>
      </w:r>
      <w:r w:rsidRPr="00D37E94">
        <w:rPr>
          <w:noProof/>
          <w:sz w:val="28"/>
          <w:szCs w:val="28"/>
        </w:rPr>
        <w:t xml:space="preserve"> —</w:t>
      </w:r>
      <w:r w:rsidRPr="00D37E94">
        <w:rPr>
          <w:sz w:val="28"/>
          <w:szCs w:val="28"/>
        </w:rPr>
        <w:t xml:space="preserve"> мелкое хулиганство, т.е. нецензурная брань в общественных местах (статья</w:t>
      </w:r>
      <w:r w:rsidRPr="00D37E94">
        <w:rPr>
          <w:noProof/>
          <w:sz w:val="28"/>
          <w:szCs w:val="28"/>
        </w:rPr>
        <w:t xml:space="preserve"> 158</w:t>
      </w:r>
      <w:r w:rsidRPr="00D37E94">
        <w:rPr>
          <w:sz w:val="28"/>
          <w:szCs w:val="28"/>
        </w:rPr>
        <w:t xml:space="preserve"> КоАП).</w:t>
      </w:r>
    </w:p>
    <w:p w:rsidR="00D66D96" w:rsidRPr="00D37E94" w:rsidRDefault="00D66D96" w:rsidP="00D66D96">
      <w:pPr>
        <w:spacing w:line="360" w:lineRule="auto"/>
        <w:ind w:firstLine="709"/>
        <w:jc w:val="both"/>
        <w:rPr>
          <w:sz w:val="28"/>
          <w:szCs w:val="28"/>
        </w:rPr>
      </w:pPr>
      <w:r w:rsidRPr="00D37E94">
        <w:rPr>
          <w:sz w:val="28"/>
          <w:szCs w:val="28"/>
        </w:rPr>
        <w:t>Нередко размер причиненного ущерба служит признаком, позволяющим разграничить административные проступки и преступления. Это составы о хищении, нарушении правил дорожного движения и другие. Указание на конкретное, чаще всего должностное лицо, также служит признаком, присутствующим в ряде составов административных проступков, например, воспрепятствование должностным лицом под каким бы то ни было предлогом явки в суд народного или присяжного заседателя для выполнения возложенных на него обязанностей (статья 165</w:t>
      </w:r>
      <w:r w:rsidRPr="00D37E94">
        <w:rPr>
          <w:sz w:val="28"/>
          <w:szCs w:val="28"/>
          <w:vertAlign w:val="superscript"/>
        </w:rPr>
        <w:t>2</w:t>
      </w:r>
      <w:r w:rsidRPr="00D37E94">
        <w:rPr>
          <w:sz w:val="28"/>
          <w:szCs w:val="28"/>
        </w:rPr>
        <w:t xml:space="preserve"> КоАП).</w:t>
      </w:r>
    </w:p>
    <w:p w:rsidR="00D66D96" w:rsidRPr="00D37E94" w:rsidRDefault="00D66D96" w:rsidP="00D66D96">
      <w:pPr>
        <w:spacing w:line="360" w:lineRule="auto"/>
        <w:ind w:firstLine="709"/>
        <w:jc w:val="both"/>
        <w:rPr>
          <w:sz w:val="28"/>
          <w:szCs w:val="28"/>
        </w:rPr>
      </w:pPr>
      <w:r w:rsidRPr="00D37E94">
        <w:rPr>
          <w:sz w:val="28"/>
          <w:szCs w:val="28"/>
        </w:rPr>
        <w:t>Довольно распространено указание, включение в состав проступка предметов, используемых в процессе совершения административного проступка. Такими предметами могут быть: государственное или общественное имущество (статья</w:t>
      </w:r>
      <w:r w:rsidRPr="00D37E94">
        <w:rPr>
          <w:noProof/>
          <w:sz w:val="28"/>
          <w:szCs w:val="28"/>
        </w:rPr>
        <w:t xml:space="preserve"> 49</w:t>
      </w:r>
      <w:r w:rsidRPr="00D37E94">
        <w:rPr>
          <w:sz w:val="28"/>
          <w:szCs w:val="28"/>
        </w:rPr>
        <w:t xml:space="preserve"> КоАП), межевые знаки (статья </w:t>
      </w:r>
      <w:r w:rsidRPr="00D37E94">
        <w:rPr>
          <w:noProof/>
          <w:sz w:val="28"/>
          <w:szCs w:val="28"/>
        </w:rPr>
        <w:t>54</w:t>
      </w:r>
      <w:r w:rsidRPr="00D37E94">
        <w:rPr>
          <w:sz w:val="28"/>
          <w:szCs w:val="28"/>
        </w:rPr>
        <w:t xml:space="preserve"> КоАП</w:t>
      </w:r>
      <w:r w:rsidRPr="00D37E94">
        <w:rPr>
          <w:noProof/>
          <w:sz w:val="28"/>
          <w:szCs w:val="28"/>
        </w:rPr>
        <w:t xml:space="preserve"> —</w:t>
      </w:r>
      <w:r w:rsidRPr="00D37E94">
        <w:rPr>
          <w:sz w:val="28"/>
          <w:szCs w:val="28"/>
        </w:rPr>
        <w:t xml:space="preserve"> уничтожение межевых знаков), товар, продажа товаров без документов (статья 146</w:t>
      </w:r>
      <w:r w:rsidRPr="00D37E94">
        <w:rPr>
          <w:sz w:val="28"/>
          <w:szCs w:val="28"/>
          <w:vertAlign w:val="superscript"/>
        </w:rPr>
        <w:t>5</w:t>
      </w:r>
      <w:r w:rsidRPr="00D37E94">
        <w:rPr>
          <w:sz w:val="28"/>
          <w:szCs w:val="28"/>
        </w:rPr>
        <w:t xml:space="preserve"> КоАП) и др.</w:t>
      </w:r>
    </w:p>
    <w:p w:rsidR="00D66D96" w:rsidRPr="00D37E94" w:rsidRDefault="00D66D96" w:rsidP="00D66D96">
      <w:pPr>
        <w:spacing w:line="360" w:lineRule="auto"/>
        <w:ind w:firstLine="709"/>
        <w:jc w:val="both"/>
        <w:rPr>
          <w:sz w:val="28"/>
          <w:szCs w:val="28"/>
        </w:rPr>
      </w:pPr>
      <w:r w:rsidRPr="00D37E94">
        <w:rPr>
          <w:b/>
          <w:sz w:val="28"/>
          <w:szCs w:val="28"/>
        </w:rPr>
        <w:t>Субъективная сторона</w:t>
      </w:r>
      <w:r w:rsidRPr="00D37E94">
        <w:rPr>
          <w:sz w:val="28"/>
          <w:szCs w:val="28"/>
        </w:rPr>
        <w:t xml:space="preserve"> административного правонарушения состоит в психическом отношении нарушителя к содеянному. Центральным элементом выступает вина, которая может проявляться в форме умысла (прямого или косвенного) или неосторожности (противоправная самонадеянность и противоправная небрежность). Иных признаков субъективной стороны законодатель чаще всего не называет, а форма вины крайне редко включается в состав административного проступка как обязательный элемент.</w:t>
      </w:r>
    </w:p>
    <w:p w:rsidR="00D66D96" w:rsidRPr="00D37E94" w:rsidRDefault="00D66D96" w:rsidP="00D66D96">
      <w:pPr>
        <w:spacing w:line="360" w:lineRule="auto"/>
        <w:ind w:firstLine="709"/>
        <w:jc w:val="both"/>
        <w:rPr>
          <w:sz w:val="28"/>
          <w:szCs w:val="28"/>
        </w:rPr>
      </w:pPr>
      <w:r w:rsidRPr="00D37E94">
        <w:rPr>
          <w:sz w:val="28"/>
          <w:szCs w:val="28"/>
        </w:rPr>
        <w:t xml:space="preserve">Административное правонарушение может совершаться в двух формах: (умышленно и по неосторожности). Административное правонарушение признается совершенным умышленно, если лицо, его совершившее, осознавало противоправный характер своего действия или бездействия; предвидело его </w:t>
      </w:r>
      <w:r w:rsidRPr="00D37E94">
        <w:rPr>
          <w:sz w:val="28"/>
          <w:szCs w:val="28"/>
        </w:rPr>
        <w:lastRenderedPageBreak/>
        <w:t>вредные последствия и желало их или сознательно допускало наступление этих последствий (ст.</w:t>
      </w:r>
      <w:r w:rsidRPr="00D37E94">
        <w:rPr>
          <w:noProof/>
          <w:sz w:val="28"/>
          <w:szCs w:val="28"/>
        </w:rPr>
        <w:t xml:space="preserve"> 11 </w:t>
      </w:r>
      <w:r w:rsidRPr="00D37E94">
        <w:rPr>
          <w:sz w:val="28"/>
          <w:szCs w:val="28"/>
        </w:rPr>
        <w:t>КоАП РФ).</w:t>
      </w:r>
    </w:p>
    <w:p w:rsidR="00D66D96" w:rsidRPr="00D37E94" w:rsidRDefault="00D66D96" w:rsidP="00D66D96">
      <w:pPr>
        <w:spacing w:line="360" w:lineRule="auto"/>
        <w:ind w:firstLine="709"/>
        <w:jc w:val="both"/>
        <w:rPr>
          <w:sz w:val="28"/>
          <w:szCs w:val="28"/>
        </w:rPr>
      </w:pPr>
      <w:r w:rsidRPr="00D37E94">
        <w:rPr>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либо бездействия, но легкомысленно рассчитывало на их предотвращение либо не предвидело возможностей наступления таких последствий, хотя должно было и могло их предвидеть (ст.</w:t>
      </w:r>
      <w:r w:rsidRPr="00D37E94">
        <w:rPr>
          <w:noProof/>
          <w:sz w:val="28"/>
          <w:szCs w:val="28"/>
        </w:rPr>
        <w:t xml:space="preserve"> 12</w:t>
      </w:r>
      <w:r w:rsidRPr="00D37E94">
        <w:rPr>
          <w:sz w:val="28"/>
          <w:szCs w:val="28"/>
        </w:rPr>
        <w:t xml:space="preserve"> КоАП РФ).</w:t>
      </w:r>
    </w:p>
    <w:p w:rsidR="00D66D96" w:rsidRPr="00D37E94" w:rsidRDefault="00D66D96" w:rsidP="00D66D96">
      <w:pPr>
        <w:spacing w:line="360" w:lineRule="auto"/>
        <w:ind w:firstLine="709"/>
        <w:jc w:val="both"/>
        <w:rPr>
          <w:sz w:val="28"/>
          <w:szCs w:val="28"/>
        </w:rPr>
      </w:pPr>
      <w:r w:rsidRPr="00D37E94">
        <w:rPr>
          <w:b/>
          <w:sz w:val="28"/>
          <w:szCs w:val="28"/>
        </w:rPr>
        <w:t>Субъектом административного правонарушения</w:t>
      </w:r>
      <w:r w:rsidRPr="00D37E94">
        <w:rPr>
          <w:sz w:val="28"/>
          <w:szCs w:val="28"/>
        </w:rPr>
        <w:t xml:space="preserve"> являются физические лица, достигшие 16-летнего возраста, физические лица, граждане РФ, иностранные граждане, лица без гражданства, должностные лица), а также юридические лица (организации, учреждения, предприятия).</w:t>
      </w:r>
    </w:p>
    <w:p w:rsidR="00D66D96" w:rsidRPr="00D37E94" w:rsidRDefault="00D66D96" w:rsidP="00FC6797">
      <w:pPr>
        <w:spacing w:line="360" w:lineRule="auto"/>
        <w:ind w:firstLine="709"/>
        <w:jc w:val="both"/>
        <w:rPr>
          <w:sz w:val="28"/>
          <w:szCs w:val="28"/>
        </w:rPr>
      </w:pPr>
      <w:r w:rsidRPr="00D37E94">
        <w:rPr>
          <w:sz w:val="28"/>
          <w:szCs w:val="28"/>
        </w:rPr>
        <w:t>Признаки, характеризующие субъектов, можно разделить на две группы: общие, включающие вменяемость гражданина и достижение лицом, совершившим административное правонарушение, 16-летнего возраста, и специальные, включающие профессиональную деятельность, должностное положение, факты правонарушений в прошлом, особенности правового статуса (военн</w:t>
      </w:r>
      <w:r w:rsidR="00FC6797" w:rsidRPr="00D37E94">
        <w:rPr>
          <w:sz w:val="28"/>
          <w:szCs w:val="28"/>
        </w:rPr>
        <w:t>ообязанный, иностранец и т.п.).</w:t>
      </w:r>
    </w:p>
    <w:p w:rsidR="00D37E94" w:rsidRPr="00D37E94" w:rsidRDefault="00D37E94" w:rsidP="00FC6797">
      <w:pPr>
        <w:spacing w:line="360" w:lineRule="auto"/>
        <w:ind w:firstLine="709"/>
        <w:jc w:val="both"/>
        <w:rPr>
          <w:sz w:val="28"/>
          <w:szCs w:val="28"/>
        </w:rPr>
      </w:pPr>
    </w:p>
    <w:p w:rsidR="00D66D96" w:rsidRPr="00D37E94" w:rsidRDefault="00D66D96" w:rsidP="00D66D96">
      <w:pPr>
        <w:spacing w:line="360" w:lineRule="auto"/>
        <w:jc w:val="center"/>
        <w:rPr>
          <w:b/>
          <w:sz w:val="28"/>
          <w:szCs w:val="28"/>
        </w:rPr>
      </w:pPr>
      <w:r w:rsidRPr="00D37E94">
        <w:rPr>
          <w:b/>
          <w:sz w:val="28"/>
          <w:szCs w:val="28"/>
        </w:rPr>
        <w:t>Вопросы для самоконтроля</w:t>
      </w:r>
    </w:p>
    <w:p w:rsidR="00D66D96" w:rsidRPr="00D37E94" w:rsidRDefault="00D66D96" w:rsidP="00A04482">
      <w:pPr>
        <w:pStyle w:val="a3"/>
        <w:numPr>
          <w:ilvl w:val="4"/>
          <w:numId w:val="30"/>
        </w:numPr>
        <w:tabs>
          <w:tab w:val="clear" w:pos="2160"/>
          <w:tab w:val="left" w:pos="0"/>
        </w:tabs>
        <w:spacing w:line="360" w:lineRule="auto"/>
        <w:ind w:left="0" w:firstLine="709"/>
        <w:jc w:val="both"/>
        <w:rPr>
          <w:sz w:val="28"/>
          <w:szCs w:val="28"/>
        </w:rPr>
      </w:pPr>
      <w:r w:rsidRPr="00D37E94">
        <w:rPr>
          <w:sz w:val="28"/>
          <w:szCs w:val="28"/>
        </w:rPr>
        <w:t>Дайте определение понятия «административное право». Что входит в предмет административного права?</w:t>
      </w:r>
    </w:p>
    <w:p w:rsidR="00D66D96" w:rsidRPr="00D37E94" w:rsidRDefault="00D66D96" w:rsidP="00A04482">
      <w:pPr>
        <w:pStyle w:val="a3"/>
        <w:numPr>
          <w:ilvl w:val="4"/>
          <w:numId w:val="30"/>
        </w:numPr>
        <w:tabs>
          <w:tab w:val="clear" w:pos="2160"/>
          <w:tab w:val="left" w:pos="0"/>
        </w:tabs>
        <w:spacing w:line="360" w:lineRule="auto"/>
        <w:ind w:left="0" w:firstLine="709"/>
        <w:jc w:val="both"/>
        <w:rPr>
          <w:sz w:val="28"/>
          <w:szCs w:val="28"/>
        </w:rPr>
      </w:pPr>
      <w:r w:rsidRPr="00D37E94">
        <w:rPr>
          <w:sz w:val="28"/>
          <w:szCs w:val="28"/>
        </w:rPr>
        <w:t>Кто может быть субъектом административного права?</w:t>
      </w:r>
    </w:p>
    <w:p w:rsidR="00D66D96" w:rsidRPr="00D37E94" w:rsidRDefault="00D66D96" w:rsidP="00A04482">
      <w:pPr>
        <w:pStyle w:val="a3"/>
        <w:numPr>
          <w:ilvl w:val="4"/>
          <w:numId w:val="30"/>
        </w:numPr>
        <w:tabs>
          <w:tab w:val="clear" w:pos="2160"/>
          <w:tab w:val="left" w:pos="0"/>
        </w:tabs>
        <w:spacing w:line="360" w:lineRule="auto"/>
        <w:ind w:left="0" w:firstLine="709"/>
        <w:jc w:val="both"/>
        <w:rPr>
          <w:sz w:val="28"/>
          <w:szCs w:val="28"/>
        </w:rPr>
      </w:pPr>
      <w:r w:rsidRPr="00D37E94">
        <w:rPr>
          <w:sz w:val="28"/>
          <w:szCs w:val="28"/>
        </w:rPr>
        <w:t>Дайте определение понятия «административное правонарушение». Перечислите признаки административного правонарушения.</w:t>
      </w:r>
    </w:p>
    <w:p w:rsidR="00D66D96" w:rsidRPr="00D37E94" w:rsidRDefault="00D66D96" w:rsidP="00A04482">
      <w:pPr>
        <w:pStyle w:val="a3"/>
        <w:numPr>
          <w:ilvl w:val="4"/>
          <w:numId w:val="30"/>
        </w:numPr>
        <w:tabs>
          <w:tab w:val="clear" w:pos="2160"/>
          <w:tab w:val="left" w:pos="0"/>
        </w:tabs>
        <w:spacing w:line="360" w:lineRule="auto"/>
        <w:ind w:left="0" w:firstLine="709"/>
        <w:jc w:val="both"/>
        <w:rPr>
          <w:sz w:val="28"/>
          <w:szCs w:val="28"/>
        </w:rPr>
      </w:pPr>
      <w:r w:rsidRPr="00D37E94">
        <w:rPr>
          <w:sz w:val="28"/>
          <w:szCs w:val="28"/>
        </w:rPr>
        <w:t>Из каких элементов состоит административное правонарушение? Охарактеризуйте каждый из этих элементов.</w:t>
      </w:r>
    </w:p>
    <w:p w:rsidR="00D66D96" w:rsidRPr="00D37E94" w:rsidRDefault="00D66D96" w:rsidP="00D66D96">
      <w:pPr>
        <w:spacing w:line="360" w:lineRule="auto"/>
        <w:rPr>
          <w:sz w:val="28"/>
          <w:szCs w:val="28"/>
        </w:rPr>
      </w:pPr>
    </w:p>
    <w:p w:rsidR="00D66D96" w:rsidRPr="007E7FE9" w:rsidRDefault="00D66D96" w:rsidP="007E7FE9">
      <w:pPr>
        <w:pStyle w:val="1"/>
        <w:spacing w:before="0" w:line="360" w:lineRule="auto"/>
        <w:jc w:val="center"/>
        <w:rPr>
          <w:rFonts w:ascii="Times New Roman" w:hAnsi="Times New Roman" w:cs="Times New Roman"/>
          <w:color w:val="auto"/>
        </w:rPr>
      </w:pPr>
      <w:bookmarkStart w:id="153" w:name="_Toc11617200"/>
      <w:bookmarkStart w:id="154" w:name="_Toc11620652"/>
      <w:bookmarkStart w:id="155" w:name="_Toc42387237"/>
      <w:r w:rsidRPr="007E7FE9">
        <w:rPr>
          <w:rFonts w:ascii="Times New Roman" w:hAnsi="Times New Roman" w:cs="Times New Roman"/>
          <w:color w:val="auto"/>
        </w:rPr>
        <w:lastRenderedPageBreak/>
        <w:t>Лекция № 2</w:t>
      </w:r>
      <w:bookmarkEnd w:id="153"/>
      <w:bookmarkEnd w:id="154"/>
      <w:bookmarkEnd w:id="155"/>
    </w:p>
    <w:p w:rsidR="00D66D96" w:rsidRPr="007E7FE9" w:rsidRDefault="00D66D96" w:rsidP="007E7FE9">
      <w:pPr>
        <w:pStyle w:val="1"/>
        <w:spacing w:before="0" w:line="360" w:lineRule="auto"/>
        <w:jc w:val="center"/>
        <w:rPr>
          <w:rFonts w:ascii="Times New Roman" w:hAnsi="Times New Roman" w:cs="Times New Roman"/>
          <w:color w:val="auto"/>
        </w:rPr>
      </w:pPr>
      <w:bookmarkStart w:id="156" w:name="_Toc503037596"/>
      <w:bookmarkStart w:id="157" w:name="_Toc11617201"/>
      <w:bookmarkStart w:id="158" w:name="_Toc11620653"/>
      <w:bookmarkStart w:id="159" w:name="_Toc42387238"/>
      <w:r w:rsidRPr="007E7FE9">
        <w:rPr>
          <w:rFonts w:ascii="Times New Roman" w:hAnsi="Times New Roman" w:cs="Times New Roman"/>
          <w:color w:val="auto"/>
        </w:rPr>
        <w:t>Административная ответственность</w:t>
      </w:r>
      <w:bookmarkStart w:id="160" w:name="_Toc503037597"/>
      <w:bookmarkEnd w:id="156"/>
      <w:bookmarkEnd w:id="157"/>
      <w:bookmarkEnd w:id="158"/>
      <w:bookmarkEnd w:id="159"/>
    </w:p>
    <w:p w:rsidR="00D37E94" w:rsidRPr="00D37E94" w:rsidRDefault="00D37E94" w:rsidP="00D37E94">
      <w:pPr>
        <w:rPr>
          <w:sz w:val="28"/>
          <w:szCs w:val="28"/>
        </w:rPr>
      </w:pPr>
    </w:p>
    <w:p w:rsidR="00D66D96" w:rsidRPr="00D37E94" w:rsidRDefault="00D66D96" w:rsidP="00D66D96">
      <w:pPr>
        <w:spacing w:line="360" w:lineRule="auto"/>
        <w:ind w:firstLine="709"/>
        <w:jc w:val="both"/>
        <w:rPr>
          <w:b/>
          <w:sz w:val="28"/>
          <w:szCs w:val="28"/>
        </w:rPr>
      </w:pPr>
      <w:r w:rsidRPr="00D37E94">
        <w:rPr>
          <w:b/>
          <w:sz w:val="28"/>
          <w:szCs w:val="28"/>
        </w:rPr>
        <w:t>Вопрос № 1. Понятие и признаки административной ответственности</w:t>
      </w:r>
      <w:bookmarkEnd w:id="160"/>
    </w:p>
    <w:p w:rsidR="00D66D96" w:rsidRPr="00D37E94" w:rsidRDefault="00D66D96" w:rsidP="00D66D96">
      <w:pPr>
        <w:tabs>
          <w:tab w:val="left" w:pos="0"/>
          <w:tab w:val="left" w:pos="9000"/>
        </w:tabs>
        <w:spacing w:line="360" w:lineRule="auto"/>
        <w:ind w:right="222" w:firstLine="567"/>
        <w:jc w:val="both"/>
        <w:rPr>
          <w:sz w:val="28"/>
          <w:szCs w:val="28"/>
        </w:rPr>
      </w:pP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Под административной ответственностью понимается такая разновидность юридической ответственности, которая выражается в применении полномочными органами и должностными лицами конкретных административных санкций (административных взысканий) к лицам, совершившим административные правонарушения (проступки).</w:t>
      </w:r>
      <w:r w:rsidRPr="00D37E94">
        <w:rPr>
          <w:b/>
          <w:sz w:val="28"/>
          <w:szCs w:val="28"/>
        </w:rPr>
        <w:t xml:space="preserve"> Административная ответственность</w:t>
      </w:r>
      <w:r w:rsidRPr="00D37E94">
        <w:rPr>
          <w:noProof/>
          <w:sz w:val="28"/>
          <w:szCs w:val="28"/>
        </w:rPr>
        <w:t xml:space="preserve"> —</w:t>
      </w:r>
      <w:r w:rsidRPr="00D37E94">
        <w:rPr>
          <w:sz w:val="28"/>
          <w:szCs w:val="28"/>
        </w:rPr>
        <w:t xml:space="preserve"> это форма юридической ответственности граждан и должностных лиц за совершенное ими административное правонарушение. К административной ответственности виновные привлекаются на основании законодательства, действующего во время и по месту совершения правонарушения.</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Как правило, административная ответственность наступает в случае нарушения (неисполнения или ненадлежащего исполнения) норм административного права, норм других отраслей права (финансового, трудового, земельного и др.).</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Административные взыскания налагаются специально уполномоченными на это органами и должностными лицами, народными судами (народными судьями).</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Для административной ответственности характерно то, что между органом (должностным лицом), налагающим административное взыскание, и лицом, совершившим административное правонарушение, отсутствуют отношения подчиненности по службе или работе.</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 xml:space="preserve">Наряду с признаками, характеризующими административную ответственность как разновидность юридической ответственности, ей присущи также специфические особенности, позволяющие отграничить </w:t>
      </w:r>
      <w:r w:rsidRPr="00D37E94">
        <w:rPr>
          <w:sz w:val="28"/>
          <w:szCs w:val="28"/>
        </w:rPr>
        <w:lastRenderedPageBreak/>
        <w:t>административную ответственность от других разновидностей ответственности, установленных государством.</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t>1.</w:t>
      </w:r>
      <w:r w:rsidRPr="00D37E94">
        <w:rPr>
          <w:sz w:val="28"/>
          <w:szCs w:val="28"/>
        </w:rPr>
        <w:t xml:space="preserve"> Административная ответственность устанавливается как законом, так и подзаконными актами, т.е. она имеет собственную нормативную базу:</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t>2.</w:t>
      </w:r>
      <w:r w:rsidRPr="00D37E94">
        <w:rPr>
          <w:sz w:val="28"/>
          <w:szCs w:val="28"/>
        </w:rPr>
        <w:t xml:space="preserve"> Основанием административной ответственности является административное правонарушение.</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t>3.</w:t>
      </w:r>
      <w:r w:rsidRPr="00D37E94">
        <w:rPr>
          <w:sz w:val="28"/>
          <w:szCs w:val="28"/>
        </w:rPr>
        <w:t xml:space="preserve"> Субъектами административной ответственности могут быть как физические лица, так и коллективные образования.</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t>4.</w:t>
      </w:r>
      <w:r w:rsidRPr="00D37E94">
        <w:rPr>
          <w:sz w:val="28"/>
          <w:szCs w:val="28"/>
        </w:rPr>
        <w:t xml:space="preserve"> За административные правонарушения предусмотрены административные взыскания.</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t>5.</w:t>
      </w:r>
      <w:r w:rsidRPr="00D37E94">
        <w:rPr>
          <w:sz w:val="28"/>
          <w:szCs w:val="28"/>
        </w:rPr>
        <w:t xml:space="preserve"> Административные взыскания применяются широким кругом уполномоченных органов и должностных лиц: исполнительной власти, местного самоуправления, а также судами (судьями).</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t>6.</w:t>
      </w:r>
      <w:r w:rsidRPr="00D37E94">
        <w:rPr>
          <w:sz w:val="28"/>
          <w:szCs w:val="28"/>
        </w:rPr>
        <w:t xml:space="preserve"> Административные взыскания налагаются органами и должностными лицами на неподчиненных им по службе или работе лиц</w:t>
      </w:r>
      <w:r w:rsidRPr="00D37E94">
        <w:rPr>
          <w:noProof/>
          <w:sz w:val="28"/>
          <w:szCs w:val="28"/>
        </w:rPr>
        <w:t xml:space="preserve"> — </w:t>
      </w:r>
      <w:r w:rsidRPr="00D37E94">
        <w:rPr>
          <w:sz w:val="28"/>
          <w:szCs w:val="28"/>
        </w:rPr>
        <w:t>правонарушителей.</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t>7.</w:t>
      </w:r>
      <w:r w:rsidRPr="00D37E94">
        <w:rPr>
          <w:sz w:val="28"/>
          <w:szCs w:val="28"/>
        </w:rPr>
        <w:t xml:space="preserve"> Применение административного взыскания не влечет судимости и увольнения с работы.</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t>8.</w:t>
      </w:r>
      <w:r w:rsidRPr="00D37E94">
        <w:rPr>
          <w:sz w:val="28"/>
          <w:szCs w:val="28"/>
        </w:rPr>
        <w:t xml:space="preserve"> Меры административной ответственности применяются в соответствии с законодательством, регламентирующим производство по делам об административных правонарушениях.</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Таким образом, административная ответственность обладает общими и особенными чертами, характеризующими ее как разновидность юридической ответственности.</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Понятие</w:t>
      </w:r>
      <w:r w:rsidRPr="00D37E94">
        <w:rPr>
          <w:b/>
          <w:sz w:val="28"/>
          <w:szCs w:val="28"/>
        </w:rPr>
        <w:t xml:space="preserve"> административного правонарушения</w:t>
      </w:r>
      <w:r w:rsidRPr="00D37E94">
        <w:rPr>
          <w:sz w:val="28"/>
          <w:szCs w:val="28"/>
        </w:rPr>
        <w:t xml:space="preserve"> содержится в Кодексе об административных правонарушениях и представляет собой посягающее на государственный или общественный порядок, собственность, права и свободы граждан, на установленный порядок управления, противоправное, виновное (умышленное или неосторожное) действие или бездействие, за которое законодательством предусмотрена административная ответственность.</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lastRenderedPageBreak/>
        <w:t>Административной ответственности подлежат граждане и должностные лица. Кроме того, законодательство определяет порядок ответственности специальных субъектов</w:t>
      </w:r>
      <w:r w:rsidRPr="00D37E94">
        <w:rPr>
          <w:noProof/>
          <w:sz w:val="28"/>
          <w:szCs w:val="28"/>
        </w:rPr>
        <w:t xml:space="preserve"> —</w:t>
      </w:r>
      <w:r w:rsidRPr="00D37E94">
        <w:rPr>
          <w:sz w:val="28"/>
          <w:szCs w:val="28"/>
        </w:rPr>
        <w:t xml:space="preserve"> несовершеннолетних, военнослужащих и иных лиц, на которых распространяется действие дисциплинарных уставов, за совершение административных правонарушений, а также иностранцев.</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Граждане отвечают за совершенные ими административные правонарушения по достижении к моменту их совершения шестнадцатилетнего возраста. К лицам в возрасте от шестнадцати до восемнадцати лет, совершившим административные правонарушения, применяются меры, предусмотренные Положением о комиссиях по делам несовершеннолетних.</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В случае совершения лицами в возрасте от</w:t>
      </w:r>
      <w:r w:rsidRPr="00D37E94">
        <w:rPr>
          <w:noProof/>
          <w:sz w:val="28"/>
          <w:szCs w:val="28"/>
        </w:rPr>
        <w:t xml:space="preserve"> 16</w:t>
      </w:r>
      <w:r w:rsidRPr="00D37E94">
        <w:rPr>
          <w:sz w:val="28"/>
          <w:szCs w:val="28"/>
        </w:rPr>
        <w:t xml:space="preserve"> до</w:t>
      </w:r>
      <w:r w:rsidRPr="00D37E94">
        <w:rPr>
          <w:noProof/>
          <w:sz w:val="28"/>
          <w:szCs w:val="28"/>
        </w:rPr>
        <w:t xml:space="preserve"> 18</w:t>
      </w:r>
      <w:r w:rsidRPr="00D37E94">
        <w:rPr>
          <w:sz w:val="28"/>
          <w:szCs w:val="28"/>
        </w:rPr>
        <w:t xml:space="preserve"> лет административных правонарушений, указанных в части второй статьи</w:t>
      </w:r>
      <w:r w:rsidRPr="00D37E94">
        <w:rPr>
          <w:noProof/>
          <w:sz w:val="28"/>
          <w:szCs w:val="28"/>
        </w:rPr>
        <w:t xml:space="preserve"> 14</w:t>
      </w:r>
      <w:r w:rsidRPr="00D37E94">
        <w:rPr>
          <w:sz w:val="28"/>
          <w:szCs w:val="28"/>
        </w:rPr>
        <w:t xml:space="preserve"> КоАП (мелкое хулиганство, стрельба из огнестрельного оружия в населенных пунктах и в не отведенных для этого местах или с нарушением правил установленного порядка, злостное неповиновение законному распоряжению или требованию работника милиции или народного дружинника и т.п.), они подлежат административной ответственности на общих основаниях.</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Военнослужащие и призванные на сборы военнообязанные, а также лица рядового и начальствующего состава органов внутренних дел несут ответственность за административные правонарушения по дисциплинарным уставам. Исключением является нарушение правил дорожного движения, правил охоты, рыболовства и охраны рыбных запасов, таможенных правил и контрабанда. В указанных случаях эти лица несут административную ответственность на общих основаниях. Кроме того, эта категория граждан не может подвергаться исправительным работам и административному аресту, а военнослужащие срочной службы</w:t>
      </w:r>
      <w:r w:rsidRPr="00D37E94">
        <w:rPr>
          <w:noProof/>
          <w:sz w:val="28"/>
          <w:szCs w:val="28"/>
        </w:rPr>
        <w:t xml:space="preserve"> —</w:t>
      </w:r>
      <w:r w:rsidRPr="00D37E94">
        <w:rPr>
          <w:sz w:val="28"/>
          <w:szCs w:val="28"/>
        </w:rPr>
        <w:t xml:space="preserve"> и штрафу.</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 xml:space="preserve">Находящиеся на территории России иностранные граждане и лица без гражданства подлежат административной ответственности на общих основаниях с гражданами Российской Федерации. Вопрос об ответственности </w:t>
      </w:r>
      <w:r w:rsidRPr="00D37E94">
        <w:rPr>
          <w:sz w:val="28"/>
          <w:szCs w:val="28"/>
        </w:rPr>
        <w:lastRenderedPageBreak/>
        <w:t>лиц, пользующихся иммунитетом от административной юрисдикции РФ, разрешается дипломатическим путем.</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Должностные лица в силу их служебного положения составляют особую категорию субъектов административного права. Должностные лица подлежат ответственности за административные правонарушения, связанные с несоблюдением установленных правил в сфере охраны порядка управления, государственного и общественного, порядка, природы, здоровья населения и других правил, обеспечение выполнения которых входит в их служебные обязанности.</w:t>
      </w:r>
    </w:p>
    <w:p w:rsidR="00D66D96" w:rsidRPr="00D37E94" w:rsidRDefault="00D66D96" w:rsidP="00D66D96">
      <w:pPr>
        <w:tabs>
          <w:tab w:val="left" w:pos="0"/>
        </w:tabs>
        <w:spacing w:line="360" w:lineRule="auto"/>
        <w:ind w:right="222" w:firstLine="567"/>
        <w:jc w:val="both"/>
        <w:rPr>
          <w:sz w:val="28"/>
          <w:szCs w:val="28"/>
        </w:rPr>
      </w:pPr>
    </w:p>
    <w:p w:rsidR="00D66D96" w:rsidRPr="00D37E94" w:rsidRDefault="00D66D96" w:rsidP="00D66D96">
      <w:pPr>
        <w:spacing w:line="360" w:lineRule="auto"/>
        <w:ind w:firstLine="709"/>
        <w:jc w:val="both"/>
        <w:rPr>
          <w:b/>
          <w:sz w:val="28"/>
          <w:szCs w:val="28"/>
        </w:rPr>
      </w:pPr>
      <w:bookmarkStart w:id="161" w:name="_Toc473668396"/>
      <w:bookmarkStart w:id="162" w:name="_Toc503037598"/>
      <w:r w:rsidRPr="00D37E94">
        <w:rPr>
          <w:b/>
          <w:sz w:val="28"/>
          <w:szCs w:val="28"/>
        </w:rPr>
        <w:t>Вопрос № 2.  Административные взыскания</w:t>
      </w:r>
      <w:bookmarkEnd w:id="161"/>
      <w:bookmarkEnd w:id="162"/>
    </w:p>
    <w:p w:rsidR="00D66D96" w:rsidRPr="00D37E94" w:rsidRDefault="00D66D96" w:rsidP="00D66D96">
      <w:pPr>
        <w:tabs>
          <w:tab w:val="left" w:pos="0"/>
          <w:tab w:val="left" w:pos="9000"/>
        </w:tabs>
        <w:spacing w:line="360" w:lineRule="auto"/>
        <w:ind w:right="222" w:firstLine="567"/>
        <w:jc w:val="both"/>
        <w:rPr>
          <w:sz w:val="28"/>
          <w:szCs w:val="28"/>
        </w:rPr>
      </w:pP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За совершенное административное правонарушение законом предусмотрена ответственность в виде административного взыскания, налагаемого компетентными органами в строгом соответствии с действующим законодательством РФ, которое служит целям наказания лица, совершившего административное правонарушение, посредством материального, морального воздействия, временного ограничения свободы и причинения правонарушителю иных неудобств, а также ограничений, установленных законом. Наказание не преследует цели унижения человеческого достоинства или причинения лицу физических страданий, оно лишь призвано обеспечить поведение гражданина в соответствии с теми требованиями норм права и морали, обычаев, которые сложились в обществе и закреплены в законе. Административное взыскание также направлено на, то, чтобы предупредить совершение новых правонарушений как данным правонарушителем, так и другими лицами, т.е. обеспечивает частную и общую превенцию.</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В статье</w:t>
      </w:r>
      <w:r w:rsidRPr="00D37E94">
        <w:rPr>
          <w:noProof/>
          <w:sz w:val="28"/>
          <w:szCs w:val="28"/>
        </w:rPr>
        <w:t xml:space="preserve"> 24</w:t>
      </w:r>
      <w:r w:rsidRPr="00D37E94">
        <w:rPr>
          <w:sz w:val="28"/>
          <w:szCs w:val="28"/>
        </w:rPr>
        <w:t xml:space="preserve"> КоАП закреплены следующие</w:t>
      </w:r>
      <w:r w:rsidRPr="00D37E94">
        <w:rPr>
          <w:b/>
          <w:sz w:val="28"/>
          <w:szCs w:val="28"/>
        </w:rPr>
        <w:t xml:space="preserve">  административные взыскания:</w:t>
      </w:r>
      <w:r w:rsidRPr="00D37E94">
        <w:rPr>
          <w:sz w:val="28"/>
          <w:szCs w:val="28"/>
        </w:rPr>
        <w:t xml:space="preserve"> предупреждение; штраф; возмездное изъятие предмета; конфискация предмета; лишение специального права; исправительные работы; административный арест.</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lastRenderedPageBreak/>
        <w:t>Все названные взыскания тесно связаны между собой и образуют единую систему. Применение любого из указанных взысканий означает наступление юридически значимого факта привлечения лица к административной ответственности, который имеет последствия в течение одного года, после чего гражданин считается не привлекавшимся к административной ответственности.</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В соответствии с законом административные взыскания подразделяются на основные и дополнительные. Например, возмездное изъятие и конфискация предмета могут применяться в качестве основного и дополнительного взысканий. В «чистом» виде дополнительные взыскания не применяются.</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b/>
          <w:i/>
          <w:sz w:val="28"/>
          <w:szCs w:val="28"/>
        </w:rPr>
        <w:t>Предупреждение</w:t>
      </w:r>
      <w:r w:rsidRPr="00D37E94">
        <w:rPr>
          <w:b/>
          <w:i/>
          <w:noProof/>
          <w:sz w:val="28"/>
          <w:szCs w:val="28"/>
        </w:rPr>
        <w:t xml:space="preserve"> </w:t>
      </w:r>
      <w:r w:rsidRPr="00D37E94">
        <w:rPr>
          <w:i/>
          <w:noProof/>
          <w:sz w:val="28"/>
          <w:szCs w:val="28"/>
        </w:rPr>
        <w:t>—</w:t>
      </w:r>
      <w:r w:rsidRPr="00D37E94">
        <w:rPr>
          <w:sz w:val="28"/>
          <w:szCs w:val="28"/>
        </w:rPr>
        <w:t xml:space="preserve"> способ морального воздействия за незначительные по своему характеру административные правонарушения. Оно выносится в письменной форме и влечет юридически значимые последствия. Предупреждение следует отличать от устного замечания, которое административным взысканием не является.</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b/>
          <w:i/>
          <w:sz w:val="28"/>
          <w:szCs w:val="28"/>
        </w:rPr>
        <w:t>Штраф</w:t>
      </w:r>
      <w:r w:rsidRPr="00D37E94">
        <w:rPr>
          <w:i/>
          <w:noProof/>
          <w:sz w:val="28"/>
          <w:szCs w:val="28"/>
        </w:rPr>
        <w:t xml:space="preserve"> —</w:t>
      </w:r>
      <w:r w:rsidRPr="00D37E94">
        <w:rPr>
          <w:sz w:val="28"/>
          <w:szCs w:val="28"/>
        </w:rPr>
        <w:t xml:space="preserve"> денежный начет, подлежащий уплате в доход государства за административное правонарушение, является довольно распространенным взысканием, как предусмотренным в самом законе, так и применяющимся на практике. Материальные издержки государственных органов по его применению минимальные. Размер штрафов и способы их взыскания претерпели существенные изменения в связи с инфляционными процессами и финансовой нестабильностью в государстве.</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Инфляционному процессу сопутствуют изменения способов определения размеров штрафов.</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Так стал предусматриваться штраф:</w:t>
      </w:r>
      <w:r w:rsidRPr="00D37E94">
        <w:rPr>
          <w:noProof/>
          <w:sz w:val="28"/>
          <w:szCs w:val="28"/>
        </w:rPr>
        <w:t xml:space="preserve"> 1)</w:t>
      </w:r>
      <w:r w:rsidRPr="00D37E94">
        <w:rPr>
          <w:sz w:val="28"/>
          <w:szCs w:val="28"/>
        </w:rPr>
        <w:t xml:space="preserve"> по отношению к определенным суммам стоимости предметов, ставших объектом правонарушения. Так, сокрытие (занижение) фактически полученных доходов налогообложения влечет полное изъятие сокрытых (заниженных) доходов и наложение штрафа в размере сокрытой (заниженной) суммы дохода;</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lastRenderedPageBreak/>
        <w:t>2)</w:t>
      </w:r>
      <w:r w:rsidRPr="00D37E94">
        <w:rPr>
          <w:sz w:val="28"/>
          <w:szCs w:val="28"/>
        </w:rPr>
        <w:t xml:space="preserve"> в удвоенном размере в случае повторного совершения аналогичного правонарушения;</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t>3)</w:t>
      </w:r>
      <w:r w:rsidRPr="00D37E94">
        <w:rPr>
          <w:sz w:val="28"/>
          <w:szCs w:val="28"/>
        </w:rPr>
        <w:t xml:space="preserve"> в пределах кратных размеров по отношению к минимальному размеру оплаты труда. Например, повреждение транспортных средств общего пользования и их внутреннего оборудования влечет наложение штрафа в размере от трех до десяти минимальных размеров оплаты труда;</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t>4)</w:t>
      </w:r>
      <w:r w:rsidRPr="00D37E94">
        <w:rPr>
          <w:sz w:val="28"/>
          <w:szCs w:val="28"/>
        </w:rPr>
        <w:t xml:space="preserve"> в соотношении к должностному окладу. Так, работники государственной службы занятости, виновные в нарушении Закона «О занятости населения в РФ», несут административную ответственность </w:t>
      </w:r>
      <w:r w:rsidRPr="00D37E94">
        <w:rPr>
          <w:noProof/>
          <w:sz w:val="28"/>
          <w:szCs w:val="28"/>
        </w:rPr>
        <w:t>в</w:t>
      </w:r>
      <w:r w:rsidRPr="00D37E94">
        <w:rPr>
          <w:sz w:val="28"/>
          <w:szCs w:val="28"/>
        </w:rPr>
        <w:t xml:space="preserve"> размере до трех должностных окладов;</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noProof/>
          <w:sz w:val="28"/>
          <w:szCs w:val="28"/>
        </w:rPr>
        <w:t>5)</w:t>
      </w:r>
      <w:r w:rsidRPr="00D37E94">
        <w:rPr>
          <w:sz w:val="28"/>
          <w:szCs w:val="28"/>
        </w:rPr>
        <w:t xml:space="preserve"> в отношении к доходам, дифференцированным с учетом особенностей статуса субъектов административного правонарушения.</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Штраф устанавливается в пределах от одной десятой до ста минимальных размеров оплаты труда, а равно до десятикратной величины стоимости похищенного, утраченного, поврежденного имущества либо размеру незаконного дохода, полученного в результате административного правонарушения.</w:t>
      </w:r>
    </w:p>
    <w:p w:rsidR="00D66D96" w:rsidRPr="00D37E94" w:rsidRDefault="00D66D96" w:rsidP="00D66D96">
      <w:pPr>
        <w:tabs>
          <w:tab w:val="left" w:pos="0"/>
        </w:tabs>
        <w:spacing w:line="360" w:lineRule="auto"/>
        <w:ind w:right="222" w:firstLine="567"/>
        <w:jc w:val="both"/>
        <w:rPr>
          <w:sz w:val="28"/>
          <w:szCs w:val="28"/>
        </w:rPr>
      </w:pPr>
      <w:r w:rsidRPr="00D37E94">
        <w:rPr>
          <w:b/>
          <w:i/>
          <w:sz w:val="28"/>
          <w:szCs w:val="28"/>
        </w:rPr>
        <w:t>Возмездное изъятие предмета,</w:t>
      </w:r>
      <w:r w:rsidRPr="00D37E94">
        <w:rPr>
          <w:sz w:val="28"/>
          <w:szCs w:val="28"/>
        </w:rPr>
        <w:t xml:space="preserve"> явившегося орудием совершения или непосредственным объектом административного правонарушения, состоит в его принудительном изъятии и последующей реализации с передачей вырученной суммы бывшему собственнику за вычетом расходов по реализации изъятого предмета. Как правило, эта мера административной ответственности применяется в отношении лиц, имеющих охотничьи ружья и систематически нарушающих общественный порядок.</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b/>
          <w:i/>
          <w:sz w:val="28"/>
          <w:szCs w:val="28"/>
        </w:rPr>
        <w:t>Конфискация предмета,</w:t>
      </w:r>
      <w:r w:rsidRPr="00D37E94">
        <w:rPr>
          <w:sz w:val="28"/>
          <w:szCs w:val="28"/>
        </w:rPr>
        <w:t xml:space="preserve"> явившегося орудием совершения или непосредственным объектом административного правонарушения</w:t>
      </w:r>
      <w:r w:rsidRPr="00D37E94">
        <w:rPr>
          <w:noProof/>
          <w:sz w:val="28"/>
          <w:szCs w:val="28"/>
        </w:rPr>
        <w:t xml:space="preserve"> — </w:t>
      </w:r>
      <w:r w:rsidRPr="00D37E94">
        <w:rPr>
          <w:sz w:val="28"/>
          <w:szCs w:val="28"/>
        </w:rPr>
        <w:t>принудительное безвозмездное обращение этого предмета в доход государства. Конфискации подлежит лишь предмет, находящийся в личной собственности нарушителя, если иное не предусмотрено действующим законодательством</w:t>
      </w:r>
      <w:r w:rsidRPr="00D37E94">
        <w:rPr>
          <w:b/>
          <w:sz w:val="28"/>
          <w:szCs w:val="28"/>
        </w:rPr>
        <w:t xml:space="preserve"> </w:t>
      </w:r>
      <w:r w:rsidRPr="00D37E94">
        <w:rPr>
          <w:sz w:val="28"/>
          <w:szCs w:val="28"/>
        </w:rPr>
        <w:t xml:space="preserve">РФ. Конфискуются, как правило, предметы контрабанды, </w:t>
      </w:r>
      <w:r w:rsidRPr="00D37E94">
        <w:rPr>
          <w:sz w:val="28"/>
          <w:szCs w:val="28"/>
        </w:rPr>
        <w:lastRenderedPageBreak/>
        <w:t>мелкой спекуляции, орудия незаконной ловли рыбы, огнестрельное оружие при нарушении правил охоты и т.п.</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b/>
          <w:i/>
          <w:sz w:val="28"/>
          <w:szCs w:val="28"/>
        </w:rPr>
        <w:t>Лишение специального права,</w:t>
      </w:r>
      <w:r w:rsidRPr="00D37E94">
        <w:rPr>
          <w:b/>
          <w:sz w:val="28"/>
          <w:szCs w:val="28"/>
        </w:rPr>
        <w:t xml:space="preserve"> </w:t>
      </w:r>
      <w:r w:rsidRPr="00D37E94">
        <w:rPr>
          <w:sz w:val="28"/>
          <w:szCs w:val="28"/>
        </w:rPr>
        <w:t>предоставленного данному гражданину (право управления транспортным средством, право охоты), применяется за грубое или систематическое нарушение порядка пользования этим правом на срок до трех лет. В частности, водители автотранспорта лишаются права управления транспортными средствами на срок до одного года или на срок до трех лет за управление транспортным средством в состоянии опьянения (ст.</w:t>
      </w:r>
      <w:r w:rsidRPr="00D37E94">
        <w:rPr>
          <w:noProof/>
          <w:sz w:val="28"/>
          <w:szCs w:val="28"/>
        </w:rPr>
        <w:t xml:space="preserve"> 117</w:t>
      </w:r>
      <w:r w:rsidRPr="00D37E94">
        <w:rPr>
          <w:sz w:val="28"/>
          <w:szCs w:val="28"/>
        </w:rPr>
        <w:t xml:space="preserve"> КоАП).</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Законом установлено, что данная мера ответственности не может применяться к лицам, которые пользуются транспортными средствами по причине инвалидности, за исключением случаев управления в состоянии опьянения, права охоты не могут лишаться лица, для которых охота является основным источником существования.</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b/>
          <w:i/>
          <w:sz w:val="28"/>
          <w:szCs w:val="28"/>
        </w:rPr>
        <w:t>Исправительные работы</w:t>
      </w:r>
      <w:r w:rsidRPr="00D37E94">
        <w:rPr>
          <w:sz w:val="28"/>
          <w:szCs w:val="28"/>
        </w:rPr>
        <w:t xml:space="preserve"> применяются на срок до двух месяцев с отбыванием их по месту постоянной работы лица, совершившего административное правонарушение, и с удержанием до</w:t>
      </w:r>
      <w:r w:rsidRPr="00D37E94">
        <w:rPr>
          <w:noProof/>
          <w:sz w:val="28"/>
          <w:szCs w:val="28"/>
        </w:rPr>
        <w:t xml:space="preserve"> 20%</w:t>
      </w:r>
      <w:r w:rsidRPr="00D37E94">
        <w:rPr>
          <w:sz w:val="28"/>
          <w:szCs w:val="28"/>
        </w:rPr>
        <w:t xml:space="preserve"> его заработка в доход государства. Эта мера воздействия не применяется за мелкое хулиганство, злостное неповиновение законному распоряжению или требованию работника милиции. По закону исправительные работы могут назначаться только в судебном порядке районным (городским) народным судом или судьей единолично.</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b/>
          <w:i/>
          <w:sz w:val="28"/>
          <w:szCs w:val="28"/>
        </w:rPr>
        <w:t>Административный арест</w:t>
      </w:r>
      <w:r w:rsidRPr="00D37E94">
        <w:rPr>
          <w:i/>
          <w:noProof/>
          <w:sz w:val="28"/>
          <w:szCs w:val="28"/>
        </w:rPr>
        <w:t xml:space="preserve"> —</w:t>
      </w:r>
      <w:r w:rsidRPr="00D37E94">
        <w:rPr>
          <w:sz w:val="28"/>
          <w:szCs w:val="28"/>
        </w:rPr>
        <w:t xml:space="preserve"> наиболее строгое административное взыскание, устанавливается только федеральными органами и применяется на срок до</w:t>
      </w:r>
      <w:r w:rsidRPr="00D37E94">
        <w:rPr>
          <w:noProof/>
          <w:sz w:val="28"/>
          <w:szCs w:val="28"/>
        </w:rPr>
        <w:t xml:space="preserve"> 15</w:t>
      </w:r>
      <w:r w:rsidRPr="00D37E94">
        <w:rPr>
          <w:sz w:val="28"/>
          <w:szCs w:val="28"/>
        </w:rPr>
        <w:t xml:space="preserve"> суток за наиболее тяжкие административные правонарушения. Например, за мелкое хулиганство (ст.</w:t>
      </w:r>
      <w:r w:rsidRPr="00D37E94">
        <w:rPr>
          <w:noProof/>
          <w:sz w:val="28"/>
          <w:szCs w:val="28"/>
        </w:rPr>
        <w:t xml:space="preserve"> 158</w:t>
      </w:r>
      <w:r w:rsidRPr="00D37E94">
        <w:rPr>
          <w:sz w:val="28"/>
          <w:szCs w:val="28"/>
        </w:rPr>
        <w:t xml:space="preserve"> КоАП), злостное неповиновение работникам милиции (ст.</w:t>
      </w:r>
      <w:r w:rsidRPr="00D37E94">
        <w:rPr>
          <w:noProof/>
          <w:sz w:val="28"/>
          <w:szCs w:val="28"/>
        </w:rPr>
        <w:t xml:space="preserve"> 165</w:t>
      </w:r>
      <w:r w:rsidRPr="00D37E94">
        <w:rPr>
          <w:sz w:val="28"/>
          <w:szCs w:val="28"/>
        </w:rPr>
        <w:t xml:space="preserve"> КоАП), проявление неуважения к суду (ст.</w:t>
      </w:r>
      <w:r w:rsidRPr="00D37E94">
        <w:rPr>
          <w:noProof/>
          <w:sz w:val="28"/>
          <w:szCs w:val="28"/>
        </w:rPr>
        <w:t xml:space="preserve"> 165</w:t>
      </w:r>
      <w:r w:rsidRPr="00D37E94">
        <w:rPr>
          <w:noProof/>
          <w:sz w:val="28"/>
          <w:szCs w:val="28"/>
          <w:vertAlign w:val="superscript"/>
        </w:rPr>
        <w:t xml:space="preserve"> </w:t>
      </w:r>
      <w:r w:rsidRPr="00D37E94">
        <w:rPr>
          <w:sz w:val="28"/>
          <w:szCs w:val="28"/>
        </w:rPr>
        <w:t xml:space="preserve">КоАП). Арестованные содержатся под стражей в специально установленных местах в условиях строгой изоляции. За время ареста заработная плата по месту работы не выплачивается, а с лиц, арестованных в административном порядке, </w:t>
      </w:r>
      <w:r w:rsidRPr="00D37E94">
        <w:rPr>
          <w:sz w:val="28"/>
          <w:szCs w:val="28"/>
        </w:rPr>
        <w:lastRenderedPageBreak/>
        <w:t>взыскивается стоимость содержания и питания. В период отбывания административного наказания запрещается переписка, получение передач от близких родственников и иных лиц, приобретение товаров или продуктов, имеются ограничения, связанные с покамерным содержанием под охраной.</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Административный арест назначается только районным (городским) народным судом или судьей.</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Закон содержит ограничения по применению данной меры воздействия. Арест не может применяться к беременным женщинам, женщинам, имеющим детей в возрасте до</w:t>
      </w:r>
      <w:r w:rsidRPr="00D37E94">
        <w:rPr>
          <w:noProof/>
          <w:sz w:val="28"/>
          <w:szCs w:val="28"/>
        </w:rPr>
        <w:t xml:space="preserve"> 12</w:t>
      </w:r>
      <w:r w:rsidRPr="00D37E94">
        <w:rPr>
          <w:sz w:val="28"/>
          <w:szCs w:val="28"/>
        </w:rPr>
        <w:t xml:space="preserve"> лет, к лицам, не достигшим</w:t>
      </w:r>
      <w:r w:rsidRPr="00D37E94">
        <w:rPr>
          <w:noProof/>
          <w:sz w:val="28"/>
          <w:szCs w:val="28"/>
        </w:rPr>
        <w:t xml:space="preserve"> 18</w:t>
      </w:r>
      <w:r w:rsidRPr="00D37E94">
        <w:rPr>
          <w:sz w:val="28"/>
          <w:szCs w:val="28"/>
        </w:rPr>
        <w:t xml:space="preserve"> лет, к инвалидам первой и второй групп.</w:t>
      </w:r>
    </w:p>
    <w:p w:rsidR="00D66D96" w:rsidRPr="00D37E94" w:rsidRDefault="00D66D96" w:rsidP="00D66D96">
      <w:pPr>
        <w:tabs>
          <w:tab w:val="left" w:pos="0"/>
          <w:tab w:val="left" w:pos="9000"/>
        </w:tabs>
        <w:spacing w:line="360" w:lineRule="auto"/>
        <w:ind w:right="222" w:firstLine="567"/>
        <w:jc w:val="both"/>
        <w:rPr>
          <w:sz w:val="28"/>
          <w:szCs w:val="28"/>
        </w:rPr>
      </w:pPr>
      <w:r w:rsidRPr="00D37E94">
        <w:rPr>
          <w:sz w:val="28"/>
          <w:szCs w:val="28"/>
        </w:rPr>
        <w:t>Исправительные работы и административный арест применяются за правонарушения, близкие к преступлениям, либо за повторное административное правонарушение. Чаще всего они предусматриваются в качестве альтернативных взысканий за одни и те же административные правонарушения. В отдельных случаях в законе определено конкретное взыскание, например, за нарушение порядка организации и проведения массовых акций, совершенное впервые.</w:t>
      </w:r>
    </w:p>
    <w:p w:rsidR="00D37E94" w:rsidRPr="00D37E94" w:rsidRDefault="00D37E94" w:rsidP="00D66D96">
      <w:pPr>
        <w:spacing w:line="360" w:lineRule="auto"/>
        <w:jc w:val="center"/>
        <w:rPr>
          <w:b/>
          <w:sz w:val="28"/>
          <w:szCs w:val="28"/>
        </w:rPr>
      </w:pPr>
    </w:p>
    <w:p w:rsidR="00D66D96" w:rsidRPr="00D37E94" w:rsidRDefault="00D66D96" w:rsidP="00D66D96">
      <w:pPr>
        <w:spacing w:line="360" w:lineRule="auto"/>
        <w:jc w:val="center"/>
        <w:rPr>
          <w:b/>
          <w:sz w:val="28"/>
          <w:szCs w:val="28"/>
        </w:rPr>
      </w:pPr>
      <w:r w:rsidRPr="00D37E94">
        <w:rPr>
          <w:b/>
          <w:sz w:val="28"/>
          <w:szCs w:val="28"/>
        </w:rPr>
        <w:t>Вопросы для самоконтроля</w:t>
      </w:r>
    </w:p>
    <w:p w:rsidR="00D37E94" w:rsidRPr="00D37E94" w:rsidRDefault="00D37E94" w:rsidP="00A04482">
      <w:pPr>
        <w:pStyle w:val="a3"/>
        <w:numPr>
          <w:ilvl w:val="0"/>
          <w:numId w:val="78"/>
        </w:numPr>
        <w:spacing w:line="360" w:lineRule="auto"/>
        <w:jc w:val="both"/>
        <w:rPr>
          <w:sz w:val="28"/>
          <w:szCs w:val="28"/>
        </w:rPr>
      </w:pPr>
      <w:r w:rsidRPr="00D37E94">
        <w:rPr>
          <w:sz w:val="28"/>
          <w:szCs w:val="28"/>
        </w:rPr>
        <w:t>Дайте понятие административной ответственности.</w:t>
      </w:r>
    </w:p>
    <w:p w:rsidR="00D37E94" w:rsidRPr="00D37E94" w:rsidRDefault="00D37E94" w:rsidP="00A04482">
      <w:pPr>
        <w:pStyle w:val="a3"/>
        <w:numPr>
          <w:ilvl w:val="0"/>
          <w:numId w:val="78"/>
        </w:numPr>
        <w:spacing w:line="360" w:lineRule="auto"/>
        <w:jc w:val="both"/>
        <w:rPr>
          <w:sz w:val="28"/>
          <w:szCs w:val="28"/>
        </w:rPr>
      </w:pPr>
      <w:r w:rsidRPr="00D37E94">
        <w:rPr>
          <w:sz w:val="28"/>
          <w:szCs w:val="28"/>
        </w:rPr>
        <w:t>Назовите признаки административной ответственности.</w:t>
      </w:r>
    </w:p>
    <w:p w:rsidR="00D37E94" w:rsidRPr="00D37E94" w:rsidRDefault="00D37E94" w:rsidP="00A04482">
      <w:pPr>
        <w:pStyle w:val="a3"/>
        <w:numPr>
          <w:ilvl w:val="0"/>
          <w:numId w:val="78"/>
        </w:numPr>
        <w:spacing w:line="360" w:lineRule="auto"/>
        <w:jc w:val="both"/>
        <w:rPr>
          <w:sz w:val="28"/>
          <w:szCs w:val="28"/>
        </w:rPr>
      </w:pPr>
      <w:r w:rsidRPr="00D37E94">
        <w:rPr>
          <w:sz w:val="28"/>
          <w:szCs w:val="28"/>
        </w:rPr>
        <w:t>Охарактеризуйте все виды административных взысканий.</w:t>
      </w:r>
    </w:p>
    <w:p w:rsidR="00D37E94" w:rsidRPr="00D37E94" w:rsidRDefault="00D37E94" w:rsidP="00A04482">
      <w:pPr>
        <w:pStyle w:val="a3"/>
        <w:numPr>
          <w:ilvl w:val="0"/>
          <w:numId w:val="78"/>
        </w:numPr>
        <w:spacing w:line="360" w:lineRule="auto"/>
        <w:jc w:val="both"/>
        <w:rPr>
          <w:sz w:val="28"/>
          <w:szCs w:val="28"/>
        </w:rPr>
      </w:pPr>
      <w:r w:rsidRPr="00D37E94">
        <w:rPr>
          <w:sz w:val="28"/>
          <w:szCs w:val="28"/>
        </w:rPr>
        <w:t>На основании каких нормативных правовых актов осуществляется административное судопроизводство?</w:t>
      </w:r>
    </w:p>
    <w:p w:rsidR="00D37E94" w:rsidRPr="00D37E94" w:rsidRDefault="00D37E94" w:rsidP="00A04482">
      <w:pPr>
        <w:pStyle w:val="a3"/>
        <w:numPr>
          <w:ilvl w:val="0"/>
          <w:numId w:val="78"/>
        </w:numPr>
        <w:spacing w:line="360" w:lineRule="auto"/>
        <w:jc w:val="both"/>
        <w:rPr>
          <w:sz w:val="28"/>
          <w:szCs w:val="28"/>
        </w:rPr>
      </w:pPr>
      <w:r w:rsidRPr="00D37E94">
        <w:rPr>
          <w:sz w:val="28"/>
          <w:szCs w:val="28"/>
        </w:rPr>
        <w:t>Какие органы вправе осуществлять административное производство по делам об административных правонарушениях?</w:t>
      </w:r>
    </w:p>
    <w:p w:rsidR="00D37E94" w:rsidRPr="00D37E94" w:rsidRDefault="00D37E94" w:rsidP="00A04482">
      <w:pPr>
        <w:pStyle w:val="a3"/>
        <w:numPr>
          <w:ilvl w:val="0"/>
          <w:numId w:val="78"/>
        </w:numPr>
        <w:spacing w:line="360" w:lineRule="auto"/>
        <w:jc w:val="both"/>
        <w:rPr>
          <w:sz w:val="28"/>
          <w:szCs w:val="28"/>
        </w:rPr>
      </w:pPr>
      <w:r w:rsidRPr="00D37E94">
        <w:rPr>
          <w:sz w:val="28"/>
          <w:szCs w:val="28"/>
        </w:rPr>
        <w:t>Составьте схему «Производство по административным делам».</w:t>
      </w:r>
    </w:p>
    <w:p w:rsidR="00D37E94" w:rsidRPr="00D37E94" w:rsidRDefault="00D37E94" w:rsidP="00D37E94">
      <w:pPr>
        <w:spacing w:line="360" w:lineRule="auto"/>
        <w:jc w:val="both"/>
        <w:rPr>
          <w:sz w:val="28"/>
          <w:szCs w:val="28"/>
        </w:rPr>
      </w:pPr>
    </w:p>
    <w:p w:rsidR="00D37E94" w:rsidRPr="00D37E94" w:rsidRDefault="00D37E94" w:rsidP="00D37E94">
      <w:pPr>
        <w:spacing w:line="360" w:lineRule="auto"/>
        <w:jc w:val="both"/>
        <w:rPr>
          <w:sz w:val="28"/>
          <w:szCs w:val="28"/>
        </w:rPr>
      </w:pPr>
    </w:p>
    <w:p w:rsidR="00582219" w:rsidRDefault="00582219" w:rsidP="00582219">
      <w:pPr>
        <w:pStyle w:val="1"/>
        <w:spacing w:before="0" w:line="360" w:lineRule="auto"/>
        <w:ind w:left="720"/>
        <w:rPr>
          <w:rFonts w:ascii="Times New Roman" w:hAnsi="Times New Roman" w:cs="Times New Roman"/>
          <w:color w:val="auto"/>
        </w:rPr>
      </w:pPr>
      <w:bookmarkStart w:id="163" w:name="_Toc503037618"/>
      <w:bookmarkStart w:id="164" w:name="_Toc503818960"/>
      <w:bookmarkStart w:id="165" w:name="_Toc42387239"/>
      <w:r>
        <w:rPr>
          <w:rFonts w:ascii="Times New Roman" w:hAnsi="Times New Roman" w:cs="Times New Roman"/>
          <w:color w:val="auto"/>
        </w:rPr>
        <w:lastRenderedPageBreak/>
        <w:t xml:space="preserve">3. </w:t>
      </w:r>
      <w:r w:rsidRPr="00BD127C">
        <w:rPr>
          <w:rFonts w:ascii="Times New Roman" w:hAnsi="Times New Roman" w:cs="Times New Roman"/>
          <w:color w:val="auto"/>
        </w:rPr>
        <w:t>Список рекомендуемых информационных источников</w:t>
      </w:r>
      <w:bookmarkEnd w:id="163"/>
      <w:bookmarkEnd w:id="164"/>
      <w:bookmarkEnd w:id="165"/>
    </w:p>
    <w:p w:rsidR="00582219" w:rsidRPr="00582219" w:rsidRDefault="00582219" w:rsidP="00582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r w:rsidRPr="00582219">
        <w:rPr>
          <w:b/>
          <w:bCs/>
          <w:sz w:val="28"/>
          <w:szCs w:val="28"/>
        </w:rPr>
        <w:t>3.1. Основные источники:</w:t>
      </w:r>
    </w:p>
    <w:p w:rsidR="00582219" w:rsidRPr="00582219" w:rsidRDefault="00582219" w:rsidP="00A04482">
      <w:pPr>
        <w:pStyle w:val="a3"/>
        <w:numPr>
          <w:ilvl w:val="5"/>
          <w:numId w:val="30"/>
        </w:numPr>
        <w:tabs>
          <w:tab w:val="clear" w:pos="2520"/>
        </w:tabs>
        <w:spacing w:line="360" w:lineRule="auto"/>
        <w:ind w:left="426"/>
        <w:jc w:val="both"/>
        <w:rPr>
          <w:sz w:val="28"/>
          <w:szCs w:val="28"/>
        </w:rPr>
      </w:pPr>
      <w:r w:rsidRPr="00582219">
        <w:rPr>
          <w:rFonts w:eastAsia="Calibri"/>
          <w:sz w:val="28"/>
          <w:szCs w:val="28"/>
        </w:rPr>
        <w:t>Румынина В.В. Правовое обеспечение профессиональной деятельности: учебник дл</w:t>
      </w:r>
      <w:r w:rsidR="007E7FE9">
        <w:rPr>
          <w:rFonts w:eastAsia="Calibri"/>
          <w:sz w:val="28"/>
          <w:szCs w:val="28"/>
        </w:rPr>
        <w:t>я</w:t>
      </w:r>
      <w:r w:rsidRPr="00582219">
        <w:rPr>
          <w:rFonts w:eastAsia="Calibri"/>
          <w:sz w:val="28"/>
          <w:szCs w:val="28"/>
        </w:rPr>
        <w:t xml:space="preserve"> студ. учреждений сред. проф. образования. – М.: ОИЦ «Академия», 2016.</w:t>
      </w:r>
    </w:p>
    <w:p w:rsidR="00582219" w:rsidRPr="00582219" w:rsidRDefault="00582219" w:rsidP="00582219">
      <w:pPr>
        <w:pStyle w:val="a6"/>
        <w:spacing w:before="0" w:beforeAutospacing="0" w:after="0" w:afterAutospacing="0" w:line="360" w:lineRule="auto"/>
        <w:ind w:left="567" w:hanging="567"/>
        <w:jc w:val="both"/>
        <w:rPr>
          <w:rStyle w:val="ab"/>
          <w:b w:val="0"/>
          <w:sz w:val="28"/>
          <w:szCs w:val="28"/>
        </w:rPr>
      </w:pPr>
    </w:p>
    <w:p w:rsidR="00582219" w:rsidRPr="00582219" w:rsidRDefault="00582219" w:rsidP="00582219">
      <w:pPr>
        <w:pStyle w:val="a6"/>
        <w:spacing w:before="0" w:beforeAutospacing="0" w:after="0" w:afterAutospacing="0" w:line="360" w:lineRule="auto"/>
        <w:ind w:firstLine="709"/>
        <w:jc w:val="both"/>
        <w:rPr>
          <w:rStyle w:val="ab"/>
          <w:b w:val="0"/>
          <w:sz w:val="28"/>
          <w:szCs w:val="28"/>
        </w:rPr>
      </w:pPr>
      <w:r w:rsidRPr="00582219">
        <w:rPr>
          <w:rStyle w:val="ab"/>
          <w:sz w:val="28"/>
          <w:szCs w:val="28"/>
        </w:rPr>
        <w:t>3.2 Дополнительные источники:</w:t>
      </w:r>
    </w:p>
    <w:p w:rsidR="00582219" w:rsidRPr="00582219" w:rsidRDefault="00582219" w:rsidP="00A04482">
      <w:pPr>
        <w:pStyle w:val="a3"/>
        <w:numPr>
          <w:ilvl w:val="0"/>
          <w:numId w:val="5"/>
        </w:numPr>
        <w:spacing w:line="360" w:lineRule="auto"/>
        <w:ind w:left="567" w:hanging="567"/>
        <w:jc w:val="both"/>
        <w:rPr>
          <w:sz w:val="28"/>
          <w:szCs w:val="28"/>
        </w:rPr>
      </w:pPr>
      <w:r w:rsidRPr="00582219">
        <w:rPr>
          <w:sz w:val="28"/>
          <w:szCs w:val="28"/>
        </w:rPr>
        <w:t>Правовое обеспечение профессиональной деятельности. / Под ред. А.Я. Капустина. – М.: Юрайт. 2013. – 284 с.</w:t>
      </w:r>
    </w:p>
    <w:p w:rsidR="00582219" w:rsidRPr="00582219" w:rsidRDefault="00582219" w:rsidP="00A04482">
      <w:pPr>
        <w:pStyle w:val="a3"/>
        <w:numPr>
          <w:ilvl w:val="0"/>
          <w:numId w:val="5"/>
        </w:numPr>
        <w:spacing w:line="360" w:lineRule="auto"/>
        <w:ind w:left="567" w:hanging="567"/>
        <w:jc w:val="both"/>
        <w:rPr>
          <w:sz w:val="28"/>
          <w:szCs w:val="28"/>
        </w:rPr>
      </w:pPr>
      <w:r w:rsidRPr="00582219">
        <w:rPr>
          <w:sz w:val="28"/>
          <w:szCs w:val="28"/>
        </w:rPr>
        <w:t>Тыщенко А.И. Правовое обеспечение профессиональной деятельности. – М.: РИОР, Инфра-М. 2015. – 224 с.</w:t>
      </w:r>
    </w:p>
    <w:p w:rsidR="00582219" w:rsidRPr="00582219" w:rsidRDefault="00582219" w:rsidP="00A04482">
      <w:pPr>
        <w:pStyle w:val="a3"/>
        <w:numPr>
          <w:ilvl w:val="0"/>
          <w:numId w:val="5"/>
        </w:numPr>
        <w:spacing w:line="360" w:lineRule="auto"/>
        <w:ind w:left="567" w:hanging="567"/>
        <w:jc w:val="both"/>
        <w:rPr>
          <w:sz w:val="28"/>
          <w:szCs w:val="28"/>
        </w:rPr>
      </w:pPr>
      <w:r w:rsidRPr="00582219">
        <w:rPr>
          <w:sz w:val="28"/>
          <w:szCs w:val="28"/>
        </w:rPr>
        <w:t>Федорянич О.И. и др. Правовое обеспечение профессиональной деятельности. – М.: Академия-Медиа, 2015.</w:t>
      </w:r>
    </w:p>
    <w:p w:rsidR="00582219" w:rsidRPr="00582219" w:rsidRDefault="00582219" w:rsidP="00A04482">
      <w:pPr>
        <w:pStyle w:val="a3"/>
        <w:numPr>
          <w:ilvl w:val="0"/>
          <w:numId w:val="5"/>
        </w:numPr>
        <w:spacing w:line="360" w:lineRule="auto"/>
        <w:ind w:left="567" w:hanging="567"/>
        <w:jc w:val="both"/>
        <w:rPr>
          <w:sz w:val="28"/>
          <w:szCs w:val="28"/>
        </w:rPr>
      </w:pPr>
      <w:r w:rsidRPr="00582219">
        <w:rPr>
          <w:sz w:val="28"/>
          <w:szCs w:val="28"/>
        </w:rPr>
        <w:t>Яковлев М.П. Правовое обеспечение профессиональной деятельности. – М.: Академия-Медиа, 2014.</w:t>
      </w:r>
    </w:p>
    <w:p w:rsidR="00582219" w:rsidRPr="00582219" w:rsidRDefault="00582219" w:rsidP="00582219">
      <w:pPr>
        <w:pStyle w:val="a6"/>
        <w:spacing w:before="0" w:beforeAutospacing="0" w:after="0" w:afterAutospacing="0" w:line="360" w:lineRule="auto"/>
        <w:ind w:left="567" w:hanging="567"/>
        <w:jc w:val="both"/>
        <w:rPr>
          <w:sz w:val="28"/>
          <w:szCs w:val="28"/>
        </w:rPr>
      </w:pPr>
    </w:p>
    <w:p w:rsidR="00582219" w:rsidRPr="00582219" w:rsidRDefault="00582219" w:rsidP="00582219">
      <w:pPr>
        <w:widowControl w:val="0"/>
        <w:autoSpaceDE w:val="0"/>
        <w:autoSpaceDN w:val="0"/>
        <w:adjustRightInd w:val="0"/>
        <w:spacing w:line="360" w:lineRule="auto"/>
        <w:ind w:firstLine="709"/>
        <w:jc w:val="both"/>
        <w:rPr>
          <w:b/>
          <w:bCs/>
          <w:sz w:val="28"/>
          <w:szCs w:val="28"/>
        </w:rPr>
      </w:pPr>
      <w:r w:rsidRPr="00582219">
        <w:rPr>
          <w:b/>
          <w:bCs/>
          <w:sz w:val="28"/>
          <w:szCs w:val="28"/>
        </w:rPr>
        <w:t>3.3. Нормативно-правовые документы</w:t>
      </w:r>
    </w:p>
    <w:p w:rsidR="00582219" w:rsidRPr="00582219" w:rsidRDefault="00582219" w:rsidP="00A04482">
      <w:pPr>
        <w:pStyle w:val="a7"/>
        <w:widowControl w:val="0"/>
        <w:numPr>
          <w:ilvl w:val="0"/>
          <w:numId w:val="3"/>
        </w:numPr>
        <w:autoSpaceDE w:val="0"/>
        <w:autoSpaceDN w:val="0"/>
        <w:adjustRightInd w:val="0"/>
        <w:spacing w:line="360" w:lineRule="auto"/>
        <w:ind w:left="567" w:hanging="567"/>
        <w:jc w:val="both"/>
        <w:rPr>
          <w:sz w:val="28"/>
          <w:szCs w:val="28"/>
        </w:rPr>
      </w:pPr>
      <w:r w:rsidRPr="00582219">
        <w:rPr>
          <w:sz w:val="28"/>
          <w:szCs w:val="28"/>
        </w:rPr>
        <w:t>Конституция Российской Федерации (принята на всенародном голосовании 12 декабря 1993 года) // Российская газета. – 1993. – 25 декабря.</w:t>
      </w:r>
    </w:p>
    <w:p w:rsidR="00582219" w:rsidRPr="00582219" w:rsidRDefault="00582219" w:rsidP="00A04482">
      <w:pPr>
        <w:pStyle w:val="a7"/>
        <w:widowControl w:val="0"/>
        <w:numPr>
          <w:ilvl w:val="0"/>
          <w:numId w:val="3"/>
        </w:numPr>
        <w:autoSpaceDE w:val="0"/>
        <w:autoSpaceDN w:val="0"/>
        <w:adjustRightInd w:val="0"/>
        <w:spacing w:line="360" w:lineRule="auto"/>
        <w:ind w:left="567" w:hanging="567"/>
        <w:jc w:val="both"/>
        <w:rPr>
          <w:sz w:val="28"/>
          <w:szCs w:val="28"/>
        </w:rPr>
      </w:pPr>
      <w:r w:rsidRPr="00582219">
        <w:rPr>
          <w:sz w:val="28"/>
          <w:szCs w:val="28"/>
        </w:rPr>
        <w:t>Гражданский кодекс Российской Федерации. Часть первая: Федеральный закон № 51-ФЗ от 30 ноября 1994 года в ред. Федерального закона № 53-ФЗ от 20 апреля 2007 года // Российская газета. – 1994. – 8 декабря; 2007. – 23 апреля.</w:t>
      </w:r>
    </w:p>
    <w:p w:rsidR="00582219" w:rsidRPr="00582219" w:rsidRDefault="00582219" w:rsidP="00A04482">
      <w:pPr>
        <w:pStyle w:val="ac"/>
        <w:numPr>
          <w:ilvl w:val="0"/>
          <w:numId w:val="3"/>
        </w:numPr>
        <w:spacing w:line="360" w:lineRule="auto"/>
        <w:ind w:left="567" w:hanging="567"/>
        <w:jc w:val="both"/>
        <w:rPr>
          <w:rFonts w:ascii="Times New Roman" w:hAnsi="Times New Roman" w:cs="Times New Roman"/>
          <w:sz w:val="28"/>
          <w:szCs w:val="28"/>
        </w:rPr>
      </w:pPr>
      <w:r w:rsidRPr="00582219">
        <w:rPr>
          <w:rFonts w:ascii="Times New Roman" w:hAnsi="Times New Roman" w:cs="Times New Roman"/>
          <w:sz w:val="28"/>
          <w:szCs w:val="28"/>
        </w:rPr>
        <w:t xml:space="preserve">Кодекс Российской Федерации об административных правонарушениях: Федеральный закон № 195-ФЗ от 30 декабря 2001 года // Российская газета. 2001. 31 декабря. </w:t>
      </w:r>
    </w:p>
    <w:p w:rsidR="00582219" w:rsidRPr="00582219" w:rsidRDefault="00582219" w:rsidP="00A04482">
      <w:pPr>
        <w:pStyle w:val="a7"/>
        <w:widowControl w:val="0"/>
        <w:numPr>
          <w:ilvl w:val="0"/>
          <w:numId w:val="3"/>
        </w:numPr>
        <w:shd w:val="clear" w:color="auto" w:fill="FFFFFF"/>
        <w:autoSpaceDE w:val="0"/>
        <w:autoSpaceDN w:val="0"/>
        <w:adjustRightInd w:val="0"/>
        <w:spacing w:line="360" w:lineRule="auto"/>
        <w:ind w:left="567" w:hanging="567"/>
        <w:jc w:val="both"/>
        <w:rPr>
          <w:rFonts w:eastAsia="SimSun"/>
          <w:sz w:val="28"/>
          <w:szCs w:val="28"/>
          <w:lang w:eastAsia="zh-CN"/>
        </w:rPr>
      </w:pPr>
      <w:r w:rsidRPr="00582219">
        <w:rPr>
          <w:sz w:val="28"/>
          <w:szCs w:val="28"/>
        </w:rPr>
        <w:t>Трудовой кодекс Российской Федерации: Федеральный закон от 30 декабря 2001 года № 197-ФЗ // Российская газета. – 2001. – 31 декабря.</w:t>
      </w:r>
    </w:p>
    <w:p w:rsidR="00582219" w:rsidRPr="00582219" w:rsidRDefault="00582219" w:rsidP="00A04482">
      <w:pPr>
        <w:pStyle w:val="a7"/>
        <w:widowControl w:val="0"/>
        <w:numPr>
          <w:ilvl w:val="0"/>
          <w:numId w:val="3"/>
        </w:numPr>
        <w:shd w:val="clear" w:color="auto" w:fill="FFFFFF"/>
        <w:autoSpaceDE w:val="0"/>
        <w:autoSpaceDN w:val="0"/>
        <w:adjustRightInd w:val="0"/>
        <w:spacing w:line="360" w:lineRule="auto"/>
        <w:ind w:left="567" w:hanging="567"/>
        <w:jc w:val="both"/>
        <w:rPr>
          <w:rFonts w:eastAsia="SimSun"/>
          <w:sz w:val="28"/>
          <w:szCs w:val="28"/>
          <w:lang w:eastAsia="zh-CN"/>
        </w:rPr>
      </w:pPr>
      <w:r w:rsidRPr="00582219">
        <w:rPr>
          <w:rFonts w:eastAsia="Calibri"/>
          <w:sz w:val="28"/>
          <w:szCs w:val="28"/>
        </w:rPr>
        <w:t xml:space="preserve">Семейный кодекс РФ от 29 декабря 1995 г. N 223-ФЗ </w:t>
      </w:r>
      <w:r w:rsidRPr="00582219">
        <w:rPr>
          <w:rFonts w:eastAsia="SimSun"/>
          <w:sz w:val="28"/>
          <w:szCs w:val="28"/>
          <w:lang w:eastAsia="zh-CN"/>
        </w:rPr>
        <w:t>// СЗ РФ от 1 января 1996 г. N 1 ст. 16.</w:t>
      </w:r>
    </w:p>
    <w:p w:rsidR="00582219" w:rsidRPr="00582219" w:rsidRDefault="00582219" w:rsidP="00A04482">
      <w:pPr>
        <w:pStyle w:val="a7"/>
        <w:widowControl w:val="0"/>
        <w:numPr>
          <w:ilvl w:val="0"/>
          <w:numId w:val="3"/>
        </w:numPr>
        <w:autoSpaceDE w:val="0"/>
        <w:autoSpaceDN w:val="0"/>
        <w:adjustRightInd w:val="0"/>
        <w:spacing w:line="360" w:lineRule="auto"/>
        <w:ind w:left="567" w:hanging="567"/>
        <w:jc w:val="both"/>
        <w:rPr>
          <w:sz w:val="28"/>
          <w:szCs w:val="28"/>
        </w:rPr>
      </w:pPr>
      <w:r w:rsidRPr="00582219">
        <w:rPr>
          <w:sz w:val="28"/>
          <w:szCs w:val="28"/>
        </w:rPr>
        <w:lastRenderedPageBreak/>
        <w:t>Уголовный кодекс Российской Федерации: Федеральный закон № 64-ФЗ от 24 мая 1996 года // Российская газета. – 1996. – 30 мая, 6, 7, 8 июня.</w:t>
      </w:r>
    </w:p>
    <w:p w:rsidR="00582219" w:rsidRPr="00582219" w:rsidRDefault="00582219" w:rsidP="00A04482">
      <w:pPr>
        <w:widowControl w:val="0"/>
        <w:numPr>
          <w:ilvl w:val="0"/>
          <w:numId w:val="3"/>
        </w:numPr>
        <w:autoSpaceDE w:val="0"/>
        <w:autoSpaceDN w:val="0"/>
        <w:adjustRightInd w:val="0"/>
        <w:spacing w:line="360" w:lineRule="auto"/>
        <w:ind w:left="567" w:hanging="567"/>
        <w:jc w:val="both"/>
        <w:rPr>
          <w:sz w:val="28"/>
          <w:szCs w:val="28"/>
        </w:rPr>
      </w:pPr>
      <w:r w:rsidRPr="00582219">
        <w:rPr>
          <w:sz w:val="28"/>
          <w:szCs w:val="28"/>
        </w:rPr>
        <w:t xml:space="preserve">Уголовно-процессуальный кодекс Российской Федерации  М., 2009. </w:t>
      </w:r>
    </w:p>
    <w:p w:rsidR="00582219" w:rsidRPr="00582219" w:rsidRDefault="00582219" w:rsidP="00A04482">
      <w:pPr>
        <w:pStyle w:val="a7"/>
        <w:numPr>
          <w:ilvl w:val="0"/>
          <w:numId w:val="3"/>
        </w:numPr>
        <w:spacing w:line="360" w:lineRule="auto"/>
        <w:ind w:left="567" w:hanging="567"/>
        <w:jc w:val="both"/>
        <w:rPr>
          <w:sz w:val="28"/>
          <w:szCs w:val="28"/>
        </w:rPr>
      </w:pPr>
      <w:r w:rsidRPr="00582219">
        <w:rPr>
          <w:sz w:val="28"/>
          <w:szCs w:val="28"/>
        </w:rPr>
        <w:t>Арбитражный процессуальный кодекс Российской Федерации: Федеральный закон № 95-ФЗ от 24 июля 2002 года // Российская газета. – 2002. – 27 июля.</w:t>
      </w:r>
    </w:p>
    <w:p w:rsidR="00582219" w:rsidRPr="00582219" w:rsidRDefault="00582219" w:rsidP="00A04482">
      <w:pPr>
        <w:pStyle w:val="ac"/>
        <w:numPr>
          <w:ilvl w:val="0"/>
          <w:numId w:val="3"/>
        </w:numPr>
        <w:spacing w:line="360" w:lineRule="auto"/>
        <w:ind w:left="567" w:hanging="567"/>
        <w:jc w:val="both"/>
        <w:rPr>
          <w:rFonts w:ascii="Times New Roman" w:hAnsi="Times New Roman" w:cs="Times New Roman"/>
          <w:sz w:val="28"/>
          <w:szCs w:val="28"/>
        </w:rPr>
      </w:pPr>
      <w:r w:rsidRPr="00582219">
        <w:rPr>
          <w:rFonts w:ascii="Times New Roman" w:hAnsi="Times New Roman" w:cs="Times New Roman"/>
          <w:sz w:val="28"/>
          <w:szCs w:val="28"/>
        </w:rPr>
        <w:t>О защите прав потребителей: Закон РФ от 7 февраля 1992 года № 2300-I // Российская газета. – 1992. – 20 февраля.</w:t>
      </w:r>
    </w:p>
    <w:p w:rsidR="00582219" w:rsidRPr="00582219" w:rsidRDefault="00582219" w:rsidP="00A04482">
      <w:pPr>
        <w:pStyle w:val="a7"/>
        <w:numPr>
          <w:ilvl w:val="0"/>
          <w:numId w:val="3"/>
        </w:numPr>
        <w:spacing w:line="360" w:lineRule="auto"/>
        <w:ind w:left="567" w:hanging="567"/>
        <w:jc w:val="both"/>
        <w:rPr>
          <w:sz w:val="28"/>
          <w:szCs w:val="28"/>
        </w:rPr>
      </w:pPr>
      <w:r w:rsidRPr="00582219">
        <w:rPr>
          <w:sz w:val="28"/>
          <w:szCs w:val="28"/>
        </w:rPr>
        <w:t>Закон РФ от 19.04.1991 N 1032-1 (ред. от 30.11.2011, с изм. от 23.04.2012) "О занятости населения в Российской Федерации" // "Собрание законодательства РФ, N 17, 22.04.1996, ст. 1915.</w:t>
      </w:r>
    </w:p>
    <w:p w:rsidR="00582219" w:rsidRPr="00582219" w:rsidRDefault="00582219" w:rsidP="00A04482">
      <w:pPr>
        <w:pStyle w:val="a7"/>
        <w:numPr>
          <w:ilvl w:val="0"/>
          <w:numId w:val="3"/>
        </w:numPr>
        <w:spacing w:line="360" w:lineRule="auto"/>
        <w:ind w:left="567" w:hanging="567"/>
        <w:jc w:val="both"/>
        <w:rPr>
          <w:sz w:val="28"/>
          <w:szCs w:val="28"/>
        </w:rPr>
      </w:pPr>
      <w:r w:rsidRPr="00582219">
        <w:rPr>
          <w:sz w:val="28"/>
          <w:szCs w:val="28"/>
        </w:rPr>
        <w:t>Федеральный закон от 12.01.1996 N 10-ФЗ (ред. от 28.12.2010) "О профессиональных союзах, их правах и гарантиях деятельности" // Собрание законодательства РФ, 15.01.1996, N 3, ст. 148.</w:t>
      </w:r>
    </w:p>
    <w:p w:rsidR="00582219" w:rsidRPr="00582219" w:rsidRDefault="00582219" w:rsidP="00A04482">
      <w:pPr>
        <w:pStyle w:val="a7"/>
        <w:numPr>
          <w:ilvl w:val="0"/>
          <w:numId w:val="3"/>
        </w:numPr>
        <w:spacing w:line="360" w:lineRule="auto"/>
        <w:ind w:left="567" w:hanging="567"/>
        <w:jc w:val="both"/>
        <w:rPr>
          <w:sz w:val="28"/>
          <w:szCs w:val="28"/>
        </w:rPr>
      </w:pPr>
      <w:r w:rsidRPr="00582219">
        <w:rPr>
          <w:sz w:val="28"/>
          <w:szCs w:val="28"/>
        </w:rPr>
        <w:t>Федеральный закон от 27.11.2002 N 156-ФЗ (ред. от 01.12.2007) "Об объединениях работодателей" // Собрание законодательства РФ, 02.12.2002, N 48, ст. 4741.</w:t>
      </w:r>
    </w:p>
    <w:p w:rsidR="00582219" w:rsidRPr="00582219" w:rsidRDefault="00582219" w:rsidP="00A04482">
      <w:pPr>
        <w:pStyle w:val="a7"/>
        <w:numPr>
          <w:ilvl w:val="0"/>
          <w:numId w:val="3"/>
        </w:numPr>
        <w:spacing w:line="360" w:lineRule="auto"/>
        <w:ind w:left="567" w:hanging="567"/>
        <w:jc w:val="both"/>
        <w:rPr>
          <w:sz w:val="28"/>
          <w:szCs w:val="28"/>
        </w:rPr>
      </w:pPr>
      <w:r w:rsidRPr="00582219">
        <w:rPr>
          <w:sz w:val="28"/>
          <w:szCs w:val="28"/>
        </w:rPr>
        <w:t>Федеральный закон от 26.10.2002 N 127-ФЗ (ред. от 07.12.2011) "О несостоятельности (банкротстве)" // Собрание законодательства РФ, 28.10.2002, N 43, ст. 4190.</w:t>
      </w:r>
    </w:p>
    <w:p w:rsidR="00582219" w:rsidRPr="00582219" w:rsidRDefault="00582219" w:rsidP="00A04482">
      <w:pPr>
        <w:pStyle w:val="a7"/>
        <w:numPr>
          <w:ilvl w:val="0"/>
          <w:numId w:val="3"/>
        </w:numPr>
        <w:spacing w:line="360" w:lineRule="auto"/>
        <w:ind w:left="567" w:hanging="567"/>
        <w:jc w:val="both"/>
        <w:rPr>
          <w:sz w:val="28"/>
          <w:szCs w:val="28"/>
        </w:rPr>
      </w:pPr>
      <w:r w:rsidRPr="00582219">
        <w:rPr>
          <w:sz w:val="28"/>
          <w:szCs w:val="28"/>
        </w:rPr>
        <w:t>Федеральный закон от 26.12.1995 N 208-ФЗ (ред. от 14.06.2012) "Об акционерных обществах" (с изм. и доп., вступающими в силу с 01.07.2012) // Собрание законодательства РФ, 01.01.1996, N 1, ст. 1.</w:t>
      </w:r>
    </w:p>
    <w:p w:rsidR="00582219" w:rsidRPr="00582219" w:rsidRDefault="00582219" w:rsidP="00A04482">
      <w:pPr>
        <w:pStyle w:val="a7"/>
        <w:numPr>
          <w:ilvl w:val="0"/>
          <w:numId w:val="3"/>
        </w:numPr>
        <w:spacing w:line="360" w:lineRule="auto"/>
        <w:ind w:left="567" w:hanging="567"/>
        <w:jc w:val="both"/>
        <w:rPr>
          <w:sz w:val="28"/>
          <w:szCs w:val="28"/>
        </w:rPr>
      </w:pPr>
      <w:r w:rsidRPr="00582219">
        <w:rPr>
          <w:sz w:val="28"/>
          <w:szCs w:val="28"/>
          <w:shd w:val="clear" w:color="auto" w:fill="FFFFFF"/>
        </w:rPr>
        <w:t>Федеральный закон от 8 мая 1996 г. “О производственных кооперативах” //Собрание законодательства Российской Федерации. 1996. № 20. Ст. 2321.;</w:t>
      </w:r>
    </w:p>
    <w:p w:rsidR="00582219" w:rsidRPr="00582219" w:rsidRDefault="00582219" w:rsidP="00A04482">
      <w:pPr>
        <w:pStyle w:val="a7"/>
        <w:numPr>
          <w:ilvl w:val="0"/>
          <w:numId w:val="3"/>
        </w:numPr>
        <w:spacing w:line="360" w:lineRule="auto"/>
        <w:ind w:left="567" w:hanging="567"/>
        <w:jc w:val="both"/>
        <w:rPr>
          <w:sz w:val="28"/>
          <w:szCs w:val="28"/>
        </w:rPr>
      </w:pPr>
      <w:r w:rsidRPr="00582219">
        <w:rPr>
          <w:sz w:val="28"/>
          <w:szCs w:val="28"/>
        </w:rPr>
        <w:t>Федеральный закон от 06.10.2003 N 131-ФЗ (ред. от 29.06.2012) "Об общих принципах организации местного самоуправления в Российской Федерации" // Собрание законодательства РФ, 06.10.2003, N 40, ст. 3822,</w:t>
      </w:r>
    </w:p>
    <w:p w:rsidR="00582219" w:rsidRPr="00582219" w:rsidRDefault="00582219" w:rsidP="00A04482">
      <w:pPr>
        <w:pStyle w:val="a7"/>
        <w:numPr>
          <w:ilvl w:val="0"/>
          <w:numId w:val="3"/>
        </w:numPr>
        <w:spacing w:line="360" w:lineRule="auto"/>
        <w:ind w:left="567" w:hanging="567"/>
        <w:jc w:val="both"/>
        <w:rPr>
          <w:sz w:val="28"/>
          <w:szCs w:val="28"/>
        </w:rPr>
      </w:pPr>
      <w:r w:rsidRPr="00582219">
        <w:rPr>
          <w:sz w:val="28"/>
          <w:szCs w:val="28"/>
        </w:rPr>
        <w:t xml:space="preserve">Постановление Правительства РФ от 25.02.2000 N 162 "Об утверждении перечня тяжелых работ и работ с вредными или опасными условиями труда, </w:t>
      </w:r>
      <w:r w:rsidRPr="00582219">
        <w:rPr>
          <w:sz w:val="28"/>
          <w:szCs w:val="28"/>
        </w:rPr>
        <w:lastRenderedPageBreak/>
        <w:t>при выполнении которых запрещается применение труда женщин" // Собрание законодательства РФ, 06.03.2000, N 10, ст. 1130.</w:t>
      </w:r>
    </w:p>
    <w:p w:rsidR="00582219" w:rsidRPr="00582219" w:rsidRDefault="00582219" w:rsidP="00A04482">
      <w:pPr>
        <w:pStyle w:val="a7"/>
        <w:numPr>
          <w:ilvl w:val="0"/>
          <w:numId w:val="3"/>
        </w:numPr>
        <w:spacing w:line="360" w:lineRule="auto"/>
        <w:ind w:left="567" w:hanging="567"/>
        <w:jc w:val="both"/>
        <w:rPr>
          <w:sz w:val="28"/>
          <w:szCs w:val="28"/>
        </w:rPr>
      </w:pPr>
      <w:r w:rsidRPr="00582219">
        <w:rPr>
          <w:sz w:val="28"/>
          <w:szCs w:val="28"/>
        </w:rPr>
        <w:t>Постановление Правительства РФ от 29.04.2006 N 260 "О мерах по реализации Федерального закона "О несостоятельности (банкротстве) кредитных организаций" // Собрание законодательства РФ, 08.05.2006, N 19, ст. 2082.</w:t>
      </w:r>
    </w:p>
    <w:p w:rsidR="00582219" w:rsidRPr="00582219" w:rsidRDefault="00582219" w:rsidP="00582219">
      <w:pPr>
        <w:ind w:left="567" w:hanging="567"/>
        <w:rPr>
          <w:sz w:val="28"/>
          <w:szCs w:val="28"/>
          <w:lang w:eastAsia="en-US"/>
        </w:rPr>
      </w:pPr>
    </w:p>
    <w:p w:rsidR="007139EE" w:rsidRPr="00582219" w:rsidRDefault="007139EE" w:rsidP="00582219">
      <w:pPr>
        <w:spacing w:line="276" w:lineRule="auto"/>
        <w:ind w:left="567" w:hanging="567"/>
        <w:rPr>
          <w:sz w:val="28"/>
          <w:szCs w:val="28"/>
        </w:rPr>
      </w:pPr>
    </w:p>
    <w:p w:rsidR="00582219" w:rsidRPr="00582219" w:rsidRDefault="00582219" w:rsidP="00582219">
      <w:pPr>
        <w:pStyle w:val="a6"/>
        <w:spacing w:before="0" w:beforeAutospacing="0" w:after="0" w:afterAutospacing="0" w:line="360" w:lineRule="auto"/>
        <w:ind w:firstLine="709"/>
        <w:jc w:val="both"/>
        <w:rPr>
          <w:b/>
          <w:sz w:val="28"/>
          <w:szCs w:val="28"/>
        </w:rPr>
      </w:pPr>
      <w:r w:rsidRPr="00582219">
        <w:rPr>
          <w:b/>
          <w:sz w:val="28"/>
          <w:szCs w:val="28"/>
        </w:rPr>
        <w:t>3.4 Интернет-ресурсы:</w:t>
      </w:r>
    </w:p>
    <w:p w:rsidR="00582219" w:rsidRPr="00582219" w:rsidRDefault="00582219" w:rsidP="00A04482">
      <w:pPr>
        <w:widowControl w:val="0"/>
        <w:numPr>
          <w:ilvl w:val="0"/>
          <w:numId w:val="2"/>
        </w:numPr>
        <w:autoSpaceDE w:val="0"/>
        <w:autoSpaceDN w:val="0"/>
        <w:adjustRightInd w:val="0"/>
        <w:spacing w:line="360" w:lineRule="auto"/>
        <w:ind w:left="567" w:hanging="567"/>
        <w:jc w:val="both"/>
        <w:rPr>
          <w:bCs/>
          <w:sz w:val="28"/>
          <w:szCs w:val="28"/>
        </w:rPr>
      </w:pPr>
      <w:r w:rsidRPr="00582219">
        <w:rPr>
          <w:bCs/>
          <w:sz w:val="28"/>
          <w:szCs w:val="28"/>
        </w:rPr>
        <w:t>Справочно-поисковая система «Консультант Плюс»,  «Гарант»</w:t>
      </w:r>
    </w:p>
    <w:p w:rsidR="00582219" w:rsidRPr="00582219" w:rsidRDefault="00582219" w:rsidP="00A04482">
      <w:pPr>
        <w:widowControl w:val="0"/>
        <w:numPr>
          <w:ilvl w:val="0"/>
          <w:numId w:val="2"/>
        </w:numPr>
        <w:autoSpaceDE w:val="0"/>
        <w:autoSpaceDN w:val="0"/>
        <w:adjustRightInd w:val="0"/>
        <w:spacing w:line="360" w:lineRule="auto"/>
        <w:ind w:left="567" w:hanging="567"/>
        <w:jc w:val="both"/>
        <w:rPr>
          <w:bCs/>
          <w:sz w:val="28"/>
          <w:szCs w:val="28"/>
        </w:rPr>
      </w:pPr>
      <w:r w:rsidRPr="00582219">
        <w:rPr>
          <w:bCs/>
          <w:sz w:val="28"/>
          <w:szCs w:val="28"/>
        </w:rPr>
        <w:t xml:space="preserve">Конституционный суд РФ - </w:t>
      </w:r>
      <w:hyperlink r:id="rId48" w:history="1">
        <w:r w:rsidRPr="00582219">
          <w:rPr>
            <w:bCs/>
            <w:sz w:val="28"/>
            <w:szCs w:val="28"/>
          </w:rPr>
          <w:t>http://www.ksrf.ru/ru/Pages/default.aspx</w:t>
        </w:r>
      </w:hyperlink>
    </w:p>
    <w:p w:rsidR="00582219" w:rsidRPr="00582219" w:rsidRDefault="00582219" w:rsidP="00A04482">
      <w:pPr>
        <w:widowControl w:val="0"/>
        <w:numPr>
          <w:ilvl w:val="0"/>
          <w:numId w:val="2"/>
        </w:numPr>
        <w:autoSpaceDE w:val="0"/>
        <w:autoSpaceDN w:val="0"/>
        <w:adjustRightInd w:val="0"/>
        <w:spacing w:line="360" w:lineRule="auto"/>
        <w:ind w:left="567" w:hanging="567"/>
        <w:jc w:val="both"/>
        <w:rPr>
          <w:bCs/>
          <w:sz w:val="28"/>
          <w:szCs w:val="28"/>
        </w:rPr>
      </w:pPr>
      <w:r w:rsidRPr="00582219">
        <w:rPr>
          <w:bCs/>
          <w:sz w:val="28"/>
          <w:szCs w:val="28"/>
        </w:rPr>
        <w:t xml:space="preserve">Министерство юстиции РФ- </w:t>
      </w:r>
      <w:hyperlink r:id="rId49" w:history="1">
        <w:r w:rsidRPr="00582219">
          <w:rPr>
            <w:bCs/>
            <w:sz w:val="28"/>
            <w:szCs w:val="28"/>
          </w:rPr>
          <w:t>http://www.minjust.ru/</w:t>
        </w:r>
      </w:hyperlink>
    </w:p>
    <w:p w:rsidR="00C102DF" w:rsidRDefault="00C102DF" w:rsidP="00582219">
      <w:pPr>
        <w:ind w:left="567" w:hanging="567"/>
        <w:rPr>
          <w:sz w:val="28"/>
          <w:szCs w:val="28"/>
        </w:rPr>
      </w:pPr>
    </w:p>
    <w:p w:rsidR="004B59F9" w:rsidRDefault="004B59F9" w:rsidP="00582219">
      <w:pPr>
        <w:ind w:left="567" w:hanging="567"/>
        <w:rPr>
          <w:sz w:val="28"/>
          <w:szCs w:val="28"/>
        </w:rPr>
      </w:pPr>
    </w:p>
    <w:p w:rsidR="004B59F9" w:rsidRDefault="004B59F9">
      <w:pPr>
        <w:spacing w:after="160" w:line="259" w:lineRule="auto"/>
        <w:rPr>
          <w:sz w:val="28"/>
          <w:szCs w:val="28"/>
        </w:rPr>
      </w:pPr>
      <w:r>
        <w:rPr>
          <w:sz w:val="28"/>
          <w:szCs w:val="28"/>
        </w:rPr>
        <w:br w:type="page"/>
      </w:r>
    </w:p>
    <w:p w:rsidR="004B59F9" w:rsidRPr="00BD127C" w:rsidRDefault="004B59F9" w:rsidP="00A04482">
      <w:pPr>
        <w:pStyle w:val="1"/>
        <w:numPr>
          <w:ilvl w:val="0"/>
          <w:numId w:val="2"/>
        </w:numPr>
        <w:spacing w:before="0" w:line="360" w:lineRule="auto"/>
        <w:rPr>
          <w:rFonts w:ascii="Times New Roman" w:hAnsi="Times New Roman" w:cs="Times New Roman"/>
          <w:color w:val="auto"/>
        </w:rPr>
      </w:pPr>
      <w:bookmarkStart w:id="166" w:name="_Toc503818961"/>
      <w:bookmarkStart w:id="167" w:name="_Toc42387240"/>
      <w:r w:rsidRPr="00BD127C">
        <w:rPr>
          <w:rFonts w:ascii="Times New Roman" w:hAnsi="Times New Roman" w:cs="Times New Roman"/>
          <w:color w:val="auto"/>
        </w:rPr>
        <w:lastRenderedPageBreak/>
        <w:t>Глоссарий (краткий словарь основных терминов и положений)</w:t>
      </w:r>
      <w:bookmarkEnd w:id="166"/>
      <w:bookmarkEnd w:id="167"/>
    </w:p>
    <w:p w:rsidR="004B59F9" w:rsidRPr="00BD127C" w:rsidRDefault="004B59F9" w:rsidP="004B59F9">
      <w:pPr>
        <w:pStyle w:val="a6"/>
        <w:spacing w:before="0" w:beforeAutospacing="0" w:after="0" w:afterAutospacing="0" w:line="360" w:lineRule="auto"/>
        <w:ind w:left="2880"/>
        <w:rPr>
          <w:rStyle w:val="ab"/>
          <w:rFonts w:eastAsiaTheme="majorEastAsia"/>
          <w:b w:val="0"/>
          <w:sz w:val="28"/>
          <w:szCs w:val="28"/>
        </w:rPr>
      </w:pPr>
    </w:p>
    <w:p w:rsidR="004B59F9" w:rsidRDefault="004B59F9" w:rsidP="004B59F9">
      <w:pPr>
        <w:spacing w:line="360" w:lineRule="auto"/>
        <w:ind w:firstLine="709"/>
        <w:jc w:val="both"/>
        <w:rPr>
          <w:sz w:val="28"/>
          <w:szCs w:val="28"/>
        </w:rPr>
      </w:pPr>
      <w:r w:rsidRPr="00DA3F8E">
        <w:rPr>
          <w:b/>
          <w:sz w:val="28"/>
          <w:szCs w:val="28"/>
        </w:rPr>
        <w:t>Авторское право</w:t>
      </w:r>
      <w:r w:rsidRPr="00DA3F8E">
        <w:rPr>
          <w:sz w:val="28"/>
          <w:szCs w:val="28"/>
        </w:rPr>
        <w:t xml:space="preserve"> – 1) раздел гражданского права, регулирующий отношения,</w:t>
      </w:r>
      <w:r>
        <w:rPr>
          <w:sz w:val="28"/>
          <w:szCs w:val="28"/>
        </w:rPr>
        <w:t xml:space="preserve"> </w:t>
      </w:r>
      <w:r w:rsidRPr="00DA3F8E">
        <w:rPr>
          <w:sz w:val="28"/>
          <w:szCs w:val="28"/>
        </w:rPr>
        <w:t xml:space="preserve">связанные с созданием и использованием (издание, исполнение и т. д.) произведений науки, литературы и искусства, выраженных в устной, письменной или иной объективной форме, допускающей их воспроизведение; </w:t>
      </w:r>
      <w:r>
        <w:rPr>
          <w:sz w:val="28"/>
          <w:szCs w:val="28"/>
        </w:rPr>
        <w:t xml:space="preserve"> </w:t>
      </w:r>
      <w:r w:rsidRPr="00DA3F8E">
        <w:rPr>
          <w:sz w:val="28"/>
          <w:szCs w:val="28"/>
        </w:rPr>
        <w:t xml:space="preserve">2) исключительное право на воспроизведение, публикацию и продажу содержания и формы литературного, музыкального или иного художественного произведения. </w:t>
      </w:r>
    </w:p>
    <w:p w:rsidR="004B59F9" w:rsidRDefault="004B59F9" w:rsidP="004B59F9">
      <w:pPr>
        <w:spacing w:line="360" w:lineRule="auto"/>
        <w:ind w:firstLine="709"/>
        <w:jc w:val="both"/>
        <w:rPr>
          <w:sz w:val="28"/>
          <w:szCs w:val="28"/>
        </w:rPr>
      </w:pPr>
      <w:r w:rsidRPr="00DA3F8E">
        <w:rPr>
          <w:b/>
          <w:sz w:val="28"/>
          <w:szCs w:val="28"/>
        </w:rPr>
        <w:t>Административное право</w:t>
      </w:r>
      <w:r w:rsidRPr="00DA3F8E">
        <w:rPr>
          <w:sz w:val="28"/>
          <w:szCs w:val="28"/>
        </w:rPr>
        <w:t xml:space="preserve"> – отрасль российского права, регулирующая общественные отношения, возникающие в процессе организации и исполнительно-распорядительной деятельности органов государственного управления. </w:t>
      </w:r>
    </w:p>
    <w:p w:rsidR="004B59F9" w:rsidRDefault="004B59F9" w:rsidP="004B59F9">
      <w:pPr>
        <w:spacing w:line="360" w:lineRule="auto"/>
        <w:ind w:firstLine="709"/>
        <w:jc w:val="both"/>
        <w:rPr>
          <w:sz w:val="28"/>
          <w:szCs w:val="28"/>
        </w:rPr>
      </w:pPr>
      <w:r w:rsidRPr="00DA3F8E">
        <w:rPr>
          <w:b/>
          <w:sz w:val="28"/>
          <w:szCs w:val="28"/>
        </w:rPr>
        <w:t xml:space="preserve">Административное правонарушение (проступок) </w:t>
      </w:r>
      <w:r w:rsidRPr="00DA3F8E">
        <w:rPr>
          <w:sz w:val="28"/>
          <w:szCs w:val="28"/>
        </w:rPr>
        <w:t xml:space="preserve">– противоправное, виновное (умышленное или неосторожное) действие либо бездействие, которое посягает на государственный или общественный порядок, собственность, права и свободы граждан, на установленный порядок управления и за которое законодательством предусмотрена административная ответственность. </w:t>
      </w:r>
    </w:p>
    <w:p w:rsidR="004B59F9" w:rsidRDefault="004B59F9" w:rsidP="004B59F9">
      <w:pPr>
        <w:spacing w:line="360" w:lineRule="auto"/>
        <w:ind w:firstLine="709"/>
        <w:jc w:val="both"/>
        <w:rPr>
          <w:sz w:val="28"/>
          <w:szCs w:val="28"/>
        </w:rPr>
      </w:pPr>
      <w:r w:rsidRPr="00DA3F8E">
        <w:rPr>
          <w:b/>
          <w:sz w:val="28"/>
          <w:szCs w:val="28"/>
        </w:rPr>
        <w:t xml:space="preserve">Акт применения права (правоприменительный акт) </w:t>
      </w:r>
      <w:r w:rsidRPr="00DA3F8E">
        <w:rPr>
          <w:sz w:val="28"/>
          <w:szCs w:val="28"/>
        </w:rPr>
        <w:t xml:space="preserve">– правовой акт, содержащий индивидуальное государственно-властное предписание, вынесенное компетентным органом в результате решения конкретного юридического дела и облекаемое в документальную форму, в форму акта- документа – приговора, решения, определения, заключения и т.д. </w:t>
      </w:r>
    </w:p>
    <w:p w:rsidR="004B59F9" w:rsidRDefault="004B59F9" w:rsidP="004B59F9">
      <w:pPr>
        <w:spacing w:line="360" w:lineRule="auto"/>
        <w:ind w:firstLine="709"/>
        <w:jc w:val="both"/>
        <w:rPr>
          <w:sz w:val="28"/>
          <w:szCs w:val="28"/>
        </w:rPr>
      </w:pPr>
      <w:r w:rsidRPr="00DA3F8E">
        <w:rPr>
          <w:b/>
          <w:sz w:val="28"/>
          <w:szCs w:val="28"/>
        </w:rPr>
        <w:t>Акционерное общество</w:t>
      </w:r>
      <w:r w:rsidRPr="00DA3F8E">
        <w:rPr>
          <w:sz w:val="28"/>
          <w:szCs w:val="28"/>
        </w:rPr>
        <w:t xml:space="preserve"> – по гражданскому законодательству РФ общество, уставной капитал которого разделѐн на определѐнное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w:t>
      </w:r>
    </w:p>
    <w:p w:rsidR="004B59F9" w:rsidRDefault="004B59F9" w:rsidP="004B59F9">
      <w:pPr>
        <w:spacing w:line="360" w:lineRule="auto"/>
        <w:ind w:firstLine="709"/>
        <w:jc w:val="both"/>
        <w:rPr>
          <w:sz w:val="28"/>
          <w:szCs w:val="28"/>
        </w:rPr>
      </w:pPr>
      <w:r w:rsidRPr="00DA3F8E">
        <w:rPr>
          <w:b/>
          <w:sz w:val="28"/>
          <w:szCs w:val="28"/>
        </w:rPr>
        <w:lastRenderedPageBreak/>
        <w:t xml:space="preserve">Алименты </w:t>
      </w:r>
      <w:r w:rsidRPr="00DA3F8E">
        <w:rPr>
          <w:sz w:val="28"/>
          <w:szCs w:val="28"/>
        </w:rPr>
        <w:t xml:space="preserve">– в семейном праве средства на содержание. Основой алиментного обязательства являются семейные отношения – брак, усыновление (удочерение) детей и др. </w:t>
      </w:r>
    </w:p>
    <w:p w:rsidR="004B59F9" w:rsidRDefault="004B59F9" w:rsidP="004B59F9">
      <w:pPr>
        <w:spacing w:line="360" w:lineRule="auto"/>
        <w:ind w:firstLine="709"/>
        <w:jc w:val="both"/>
        <w:rPr>
          <w:sz w:val="28"/>
          <w:szCs w:val="28"/>
        </w:rPr>
      </w:pPr>
      <w:r w:rsidRPr="00DA3F8E">
        <w:rPr>
          <w:b/>
          <w:sz w:val="28"/>
          <w:szCs w:val="28"/>
        </w:rPr>
        <w:t>Англосаксонское право</w:t>
      </w:r>
      <w:r w:rsidRPr="00DA3F8E">
        <w:rPr>
          <w:sz w:val="28"/>
          <w:szCs w:val="28"/>
        </w:rPr>
        <w:t xml:space="preserve"> – система английского частного права, действующая в Англии, а также (в более или менее чистом виде) в США, Австралии, Ирландии, Канаде и др. бывших английских колониях. Для англосаксонского права характерно раздвоение на статутное право, источником которого являются парламентские акты, и на общее право. </w:t>
      </w:r>
    </w:p>
    <w:p w:rsidR="004B59F9" w:rsidRDefault="004B59F9" w:rsidP="004B59F9">
      <w:pPr>
        <w:spacing w:line="360" w:lineRule="auto"/>
        <w:ind w:firstLine="709"/>
        <w:jc w:val="both"/>
        <w:rPr>
          <w:sz w:val="28"/>
          <w:szCs w:val="28"/>
        </w:rPr>
      </w:pPr>
      <w:r w:rsidRPr="00DA3F8E">
        <w:rPr>
          <w:b/>
          <w:sz w:val="28"/>
          <w:szCs w:val="28"/>
        </w:rPr>
        <w:t xml:space="preserve">Аренда </w:t>
      </w:r>
      <w:r w:rsidRPr="00DA3F8E">
        <w:rPr>
          <w:sz w:val="28"/>
          <w:szCs w:val="28"/>
        </w:rPr>
        <w:t xml:space="preserve">– основанное на договоре срочное владение и пользование (или только пользование) имуществом за плату. </w:t>
      </w:r>
    </w:p>
    <w:p w:rsidR="004B59F9" w:rsidRDefault="004B59F9" w:rsidP="004B59F9">
      <w:pPr>
        <w:spacing w:line="360" w:lineRule="auto"/>
        <w:ind w:firstLine="709"/>
        <w:jc w:val="both"/>
        <w:rPr>
          <w:sz w:val="28"/>
          <w:szCs w:val="28"/>
        </w:rPr>
      </w:pPr>
      <w:r w:rsidRPr="00DA3F8E">
        <w:rPr>
          <w:b/>
          <w:sz w:val="28"/>
          <w:szCs w:val="28"/>
        </w:rPr>
        <w:t xml:space="preserve">Брак </w:t>
      </w:r>
      <w:r w:rsidRPr="00DA3F8E">
        <w:rPr>
          <w:sz w:val="28"/>
          <w:szCs w:val="28"/>
        </w:rPr>
        <w:t xml:space="preserve">– в семейном праве добровольный, равноправный союз мужчины и женщины, заключаемый для создания семьи и порождающий взаимные права и обязанности супругов. </w:t>
      </w:r>
    </w:p>
    <w:p w:rsidR="004B59F9" w:rsidRDefault="004B59F9" w:rsidP="004B59F9">
      <w:pPr>
        <w:spacing w:line="360" w:lineRule="auto"/>
        <w:ind w:firstLine="709"/>
        <w:jc w:val="both"/>
        <w:rPr>
          <w:sz w:val="28"/>
          <w:szCs w:val="28"/>
        </w:rPr>
      </w:pPr>
      <w:r w:rsidRPr="00DA3F8E">
        <w:rPr>
          <w:b/>
          <w:sz w:val="28"/>
          <w:szCs w:val="28"/>
        </w:rPr>
        <w:t>Брачный договор (контракт)</w:t>
      </w:r>
      <w:r w:rsidRPr="00DA3F8E">
        <w:rPr>
          <w:sz w:val="28"/>
          <w:szCs w:val="28"/>
        </w:rPr>
        <w:t xml:space="preserve"> – согласно ст. 40 Семейного кодекса РФ,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w:t>
      </w:r>
    </w:p>
    <w:p w:rsidR="004B59F9" w:rsidRDefault="004B59F9" w:rsidP="004B59F9">
      <w:pPr>
        <w:spacing w:line="360" w:lineRule="auto"/>
        <w:ind w:firstLine="709"/>
        <w:jc w:val="both"/>
        <w:rPr>
          <w:sz w:val="28"/>
          <w:szCs w:val="28"/>
        </w:rPr>
      </w:pPr>
      <w:r w:rsidRPr="00DA3F8E">
        <w:rPr>
          <w:b/>
          <w:sz w:val="28"/>
          <w:szCs w:val="28"/>
        </w:rPr>
        <w:t>Вещное право</w:t>
      </w:r>
      <w:r w:rsidRPr="00DA3F8E">
        <w:rPr>
          <w:sz w:val="28"/>
          <w:szCs w:val="28"/>
        </w:rPr>
        <w:t xml:space="preserve"> – субъективное гражданское право, объектом которого является вещь. </w:t>
      </w:r>
    </w:p>
    <w:p w:rsidR="004B59F9" w:rsidRDefault="004B59F9" w:rsidP="004B59F9">
      <w:pPr>
        <w:spacing w:line="360" w:lineRule="auto"/>
        <w:ind w:firstLine="709"/>
        <w:jc w:val="both"/>
        <w:rPr>
          <w:sz w:val="28"/>
          <w:szCs w:val="28"/>
        </w:rPr>
      </w:pPr>
      <w:r w:rsidRPr="00DA3F8E">
        <w:rPr>
          <w:b/>
          <w:sz w:val="28"/>
          <w:szCs w:val="28"/>
        </w:rPr>
        <w:t>Вещь</w:t>
      </w:r>
      <w:r w:rsidRPr="00DA3F8E">
        <w:rPr>
          <w:sz w:val="28"/>
          <w:szCs w:val="28"/>
        </w:rPr>
        <w:t xml:space="preserve"> – в праве предмет внешнего (материального) мира, находящийся в естественном состоянии в природе или созданный трудом человека, являющийся основным объектом в имущественном правоотношении. </w:t>
      </w:r>
    </w:p>
    <w:p w:rsidR="004B59F9" w:rsidRDefault="004B59F9" w:rsidP="004B59F9">
      <w:pPr>
        <w:spacing w:line="360" w:lineRule="auto"/>
        <w:ind w:firstLine="709"/>
        <w:jc w:val="both"/>
        <w:rPr>
          <w:sz w:val="28"/>
          <w:szCs w:val="28"/>
        </w:rPr>
      </w:pPr>
      <w:r w:rsidRPr="00DA3F8E">
        <w:rPr>
          <w:b/>
          <w:sz w:val="28"/>
          <w:szCs w:val="28"/>
        </w:rPr>
        <w:t xml:space="preserve">Вина </w:t>
      </w:r>
      <w:r w:rsidRPr="00DA3F8E">
        <w:rPr>
          <w:sz w:val="28"/>
          <w:szCs w:val="28"/>
        </w:rPr>
        <w:t xml:space="preserve">– внутреннее психическое состояние и отношение лица к совершаемому им противоправному деянию – действию или бездействию, а также к возможным или реально наступившим социальным и юридическим последствиям своего деяния. </w:t>
      </w:r>
    </w:p>
    <w:p w:rsidR="004B59F9" w:rsidRDefault="004B59F9" w:rsidP="004B59F9">
      <w:pPr>
        <w:spacing w:line="360" w:lineRule="auto"/>
        <w:ind w:firstLine="709"/>
        <w:jc w:val="both"/>
        <w:rPr>
          <w:sz w:val="28"/>
          <w:szCs w:val="28"/>
        </w:rPr>
      </w:pPr>
      <w:r w:rsidRPr="00DA3F8E">
        <w:rPr>
          <w:b/>
          <w:sz w:val="28"/>
          <w:szCs w:val="28"/>
        </w:rPr>
        <w:t>Владение</w:t>
      </w:r>
      <w:r w:rsidRPr="00DA3F8E">
        <w:rPr>
          <w:sz w:val="28"/>
          <w:szCs w:val="28"/>
        </w:rPr>
        <w:t xml:space="preserve"> – в гражданском праве фактическое обладание вещью, создающее для обладателя возможность непосредственного воздействия на вещь. </w:t>
      </w:r>
    </w:p>
    <w:p w:rsidR="004B59F9" w:rsidRDefault="004B59F9" w:rsidP="004B59F9">
      <w:pPr>
        <w:spacing w:line="360" w:lineRule="auto"/>
        <w:ind w:firstLine="709"/>
        <w:jc w:val="both"/>
        <w:rPr>
          <w:sz w:val="28"/>
          <w:szCs w:val="28"/>
        </w:rPr>
      </w:pPr>
      <w:r w:rsidRPr="00DA3F8E">
        <w:rPr>
          <w:b/>
          <w:sz w:val="28"/>
          <w:szCs w:val="28"/>
        </w:rPr>
        <w:lastRenderedPageBreak/>
        <w:t>Вменяемость</w:t>
      </w:r>
      <w:r w:rsidRPr="00DA3F8E">
        <w:rPr>
          <w:sz w:val="28"/>
          <w:szCs w:val="28"/>
        </w:rPr>
        <w:t xml:space="preserve"> – способность лица отдавать себе отчѐт в своих действиях и руководить ими в момент совершения правонарушения. </w:t>
      </w:r>
    </w:p>
    <w:p w:rsidR="004B59F9" w:rsidRDefault="004B59F9" w:rsidP="004B59F9">
      <w:pPr>
        <w:spacing w:line="360" w:lineRule="auto"/>
        <w:ind w:firstLine="709"/>
        <w:jc w:val="both"/>
        <w:rPr>
          <w:sz w:val="28"/>
          <w:szCs w:val="28"/>
        </w:rPr>
      </w:pPr>
      <w:r w:rsidRPr="00DA3F8E">
        <w:rPr>
          <w:b/>
          <w:sz w:val="28"/>
          <w:szCs w:val="28"/>
        </w:rPr>
        <w:t>Возрастной ценз</w:t>
      </w:r>
      <w:r w:rsidRPr="00DA3F8E">
        <w:rPr>
          <w:sz w:val="28"/>
          <w:szCs w:val="28"/>
        </w:rPr>
        <w:t xml:space="preserve"> – в конституционном праве требование закона, согласно которому право участвовать в выборах, референдуме или занимать определѐнную должность предоставляется лишь по достижении определѐнного возраста. </w:t>
      </w:r>
    </w:p>
    <w:p w:rsidR="004B59F9" w:rsidRDefault="004B59F9" w:rsidP="004B59F9">
      <w:pPr>
        <w:spacing w:line="360" w:lineRule="auto"/>
        <w:ind w:firstLine="709"/>
        <w:jc w:val="both"/>
        <w:rPr>
          <w:sz w:val="28"/>
          <w:szCs w:val="28"/>
        </w:rPr>
      </w:pPr>
      <w:r w:rsidRPr="00DA3F8E">
        <w:rPr>
          <w:b/>
          <w:sz w:val="28"/>
          <w:szCs w:val="28"/>
        </w:rPr>
        <w:t>Гарантии законности</w:t>
      </w:r>
      <w:r w:rsidRPr="00DA3F8E">
        <w:rPr>
          <w:sz w:val="28"/>
          <w:szCs w:val="28"/>
        </w:rPr>
        <w:t xml:space="preserve"> – совокупность объективных условий, субъективных факторов и специальных средств, обеспечивающих режим законности. </w:t>
      </w:r>
    </w:p>
    <w:p w:rsidR="004B59F9" w:rsidRDefault="004B59F9" w:rsidP="004B59F9">
      <w:pPr>
        <w:spacing w:line="360" w:lineRule="auto"/>
        <w:ind w:firstLine="709"/>
        <w:jc w:val="both"/>
        <w:rPr>
          <w:sz w:val="28"/>
          <w:szCs w:val="28"/>
        </w:rPr>
      </w:pPr>
      <w:r w:rsidRPr="00DD245E">
        <w:rPr>
          <w:b/>
          <w:sz w:val="28"/>
          <w:szCs w:val="28"/>
        </w:rPr>
        <w:t>Гипотеза правовой нормы</w:t>
      </w:r>
      <w:r w:rsidRPr="00DA3F8E">
        <w:rPr>
          <w:sz w:val="28"/>
          <w:szCs w:val="28"/>
        </w:rPr>
        <w:t xml:space="preserve"> – часть правовой нормы, в которой указаны конкретные жизненные обстоятельства (условия), при наличии или отсутствии которых следует руководствоваться данной нормой. </w:t>
      </w:r>
    </w:p>
    <w:p w:rsidR="004B59F9" w:rsidRDefault="004B59F9" w:rsidP="004B59F9">
      <w:pPr>
        <w:spacing w:line="360" w:lineRule="auto"/>
        <w:ind w:firstLine="709"/>
        <w:jc w:val="both"/>
        <w:rPr>
          <w:sz w:val="28"/>
          <w:szCs w:val="28"/>
        </w:rPr>
      </w:pPr>
      <w:r w:rsidRPr="00DD245E">
        <w:rPr>
          <w:b/>
          <w:sz w:val="28"/>
          <w:szCs w:val="28"/>
        </w:rPr>
        <w:t>Государственное принуждение</w:t>
      </w:r>
      <w:r w:rsidRPr="00DA3F8E">
        <w:rPr>
          <w:sz w:val="28"/>
          <w:szCs w:val="28"/>
        </w:rPr>
        <w:t xml:space="preserve"> – психологическое, материальное или физическое (насильственное) воздействие полномочных органов и должностных лиц государства на личность с целью заставить (принудить) еѐ действовать по воле властвующего субъекта, в интересах государства. </w:t>
      </w:r>
    </w:p>
    <w:p w:rsidR="004B59F9" w:rsidRDefault="004B59F9" w:rsidP="004B59F9">
      <w:pPr>
        <w:spacing w:line="360" w:lineRule="auto"/>
        <w:ind w:firstLine="709"/>
        <w:jc w:val="both"/>
        <w:rPr>
          <w:sz w:val="28"/>
          <w:szCs w:val="28"/>
        </w:rPr>
      </w:pPr>
      <w:r w:rsidRPr="00DD245E">
        <w:rPr>
          <w:b/>
          <w:sz w:val="28"/>
          <w:szCs w:val="28"/>
        </w:rPr>
        <w:t>Государственный орган</w:t>
      </w:r>
      <w:r w:rsidRPr="00DA3F8E">
        <w:rPr>
          <w:sz w:val="28"/>
          <w:szCs w:val="28"/>
        </w:rPr>
        <w:t xml:space="preserve"> – относительно самостоятельная, структурно- обособленная часть государственного аппарата, наделѐнная соответствующей государственно-властной компетенцией и опирающаяся в процессе реализации своих</w:t>
      </w:r>
      <w:r>
        <w:rPr>
          <w:sz w:val="28"/>
          <w:szCs w:val="28"/>
        </w:rPr>
        <w:t xml:space="preserve"> </w:t>
      </w:r>
      <w:r w:rsidRPr="00DA3F8E">
        <w:rPr>
          <w:sz w:val="28"/>
          <w:szCs w:val="28"/>
        </w:rPr>
        <w:t xml:space="preserve">функций на организационную, материальную и принудительную силу государства. </w:t>
      </w:r>
    </w:p>
    <w:p w:rsidR="004B59F9" w:rsidRDefault="004B59F9" w:rsidP="004B59F9">
      <w:pPr>
        <w:spacing w:line="360" w:lineRule="auto"/>
        <w:ind w:firstLine="709"/>
        <w:jc w:val="both"/>
        <w:rPr>
          <w:sz w:val="28"/>
          <w:szCs w:val="28"/>
        </w:rPr>
      </w:pPr>
      <w:r w:rsidRPr="00DD245E">
        <w:rPr>
          <w:b/>
          <w:sz w:val="28"/>
          <w:szCs w:val="28"/>
        </w:rPr>
        <w:t>Государство</w:t>
      </w:r>
      <w:r w:rsidRPr="00DA3F8E">
        <w:rPr>
          <w:sz w:val="28"/>
          <w:szCs w:val="28"/>
        </w:rPr>
        <w:t xml:space="preserve"> – это политическая организация общества, обеспечивающая его единство и целостность, осуществляющая посредством государственного механизма управление делами общества, суверенную публичную власть, придающая праву общеобязательное значение, гарантирующая права, свободы граждан, законность и правопорядок. </w:t>
      </w:r>
    </w:p>
    <w:p w:rsidR="004B59F9" w:rsidRDefault="004B59F9" w:rsidP="004B59F9">
      <w:pPr>
        <w:spacing w:line="360" w:lineRule="auto"/>
        <w:ind w:firstLine="709"/>
        <w:jc w:val="both"/>
        <w:rPr>
          <w:sz w:val="28"/>
          <w:szCs w:val="28"/>
        </w:rPr>
      </w:pPr>
      <w:r w:rsidRPr="00DD245E">
        <w:rPr>
          <w:b/>
          <w:sz w:val="28"/>
          <w:szCs w:val="28"/>
        </w:rPr>
        <w:t>Гражданские (личные) права</w:t>
      </w:r>
      <w:r w:rsidRPr="00DA3F8E">
        <w:rPr>
          <w:sz w:val="28"/>
          <w:szCs w:val="28"/>
        </w:rPr>
        <w:t xml:space="preserve"> – совокупность естественных и неотчуждаемых естественных прав и свобод, принадлежащих человеку от рождения и не зависящих от его принадлежности к конкретному государству. </w:t>
      </w:r>
    </w:p>
    <w:p w:rsidR="004B59F9" w:rsidRDefault="004B59F9" w:rsidP="004B59F9">
      <w:pPr>
        <w:spacing w:line="360" w:lineRule="auto"/>
        <w:ind w:firstLine="709"/>
        <w:jc w:val="both"/>
        <w:rPr>
          <w:sz w:val="28"/>
          <w:szCs w:val="28"/>
        </w:rPr>
      </w:pPr>
      <w:r w:rsidRPr="00DD245E">
        <w:rPr>
          <w:b/>
          <w:sz w:val="28"/>
          <w:szCs w:val="28"/>
        </w:rPr>
        <w:lastRenderedPageBreak/>
        <w:t>Гражданский брак</w:t>
      </w:r>
      <w:r w:rsidRPr="00DA3F8E">
        <w:rPr>
          <w:sz w:val="28"/>
          <w:szCs w:val="28"/>
        </w:rPr>
        <w:t xml:space="preserve"> – брак, оформленный в соответствующих органах  государственной власти без участия церкви. </w:t>
      </w:r>
    </w:p>
    <w:p w:rsidR="004B59F9" w:rsidRDefault="004B59F9" w:rsidP="004B59F9">
      <w:pPr>
        <w:spacing w:line="360" w:lineRule="auto"/>
        <w:ind w:firstLine="709"/>
        <w:jc w:val="both"/>
        <w:rPr>
          <w:sz w:val="28"/>
          <w:szCs w:val="28"/>
        </w:rPr>
      </w:pPr>
      <w:r w:rsidRPr="00DD245E">
        <w:rPr>
          <w:b/>
          <w:sz w:val="28"/>
          <w:szCs w:val="28"/>
        </w:rPr>
        <w:t>Гражданское право</w:t>
      </w:r>
      <w:r w:rsidRPr="00DA3F8E">
        <w:rPr>
          <w:sz w:val="28"/>
          <w:szCs w:val="28"/>
        </w:rPr>
        <w:t xml:space="preserve"> – важнейшая (после конституционного права) отрасль российского права, включающая в себя науку гражданское право, одноимѐнную учебную дисциплину и гражданское законодательство. </w:t>
      </w:r>
    </w:p>
    <w:p w:rsidR="004B59F9" w:rsidRDefault="004B59F9" w:rsidP="004B59F9">
      <w:pPr>
        <w:spacing w:line="360" w:lineRule="auto"/>
        <w:ind w:firstLine="709"/>
        <w:jc w:val="both"/>
        <w:rPr>
          <w:sz w:val="28"/>
          <w:szCs w:val="28"/>
        </w:rPr>
      </w:pPr>
      <w:r w:rsidRPr="00DD245E">
        <w:rPr>
          <w:b/>
          <w:sz w:val="28"/>
          <w:szCs w:val="28"/>
        </w:rPr>
        <w:t>Гражданство</w:t>
      </w:r>
      <w:r w:rsidRPr="00DA3F8E">
        <w:rPr>
          <w:sz w:val="28"/>
          <w:szCs w:val="28"/>
        </w:rPr>
        <w:t xml:space="preserve"> – устойчивая правовая связь человека с государством, выражающаяся</w:t>
      </w:r>
      <w:r>
        <w:rPr>
          <w:sz w:val="28"/>
          <w:szCs w:val="28"/>
        </w:rPr>
        <w:t xml:space="preserve"> </w:t>
      </w:r>
      <w:r w:rsidRPr="00DA3F8E">
        <w:rPr>
          <w:sz w:val="28"/>
          <w:szCs w:val="28"/>
        </w:rPr>
        <w:t xml:space="preserve">в совокупности их взаимосвязанных прав, обязанностей и ответственности, основанная на признании и уважении достоинства, основных прав и свобод человека. </w:t>
      </w:r>
    </w:p>
    <w:p w:rsidR="004B59F9" w:rsidRDefault="004B59F9" w:rsidP="004B59F9">
      <w:pPr>
        <w:spacing w:line="360" w:lineRule="auto"/>
        <w:ind w:firstLine="709"/>
        <w:jc w:val="both"/>
        <w:rPr>
          <w:sz w:val="28"/>
          <w:szCs w:val="28"/>
        </w:rPr>
      </w:pPr>
      <w:r w:rsidRPr="00DD245E">
        <w:rPr>
          <w:b/>
          <w:sz w:val="28"/>
          <w:szCs w:val="28"/>
        </w:rPr>
        <w:t>Дееспособность</w:t>
      </w:r>
      <w:r w:rsidRPr="00DA3F8E">
        <w:rPr>
          <w:sz w:val="28"/>
          <w:szCs w:val="28"/>
        </w:rPr>
        <w:t xml:space="preserve"> – предусмотренная нормами права способность участника общественных отношений (индивида, организации) лично или через своего законного представителя приобретать и осуществлять субъективные права и юридические обязанности. </w:t>
      </w:r>
    </w:p>
    <w:p w:rsidR="004B59F9" w:rsidRDefault="004B59F9" w:rsidP="004B59F9">
      <w:pPr>
        <w:spacing w:line="360" w:lineRule="auto"/>
        <w:ind w:firstLine="709"/>
        <w:jc w:val="both"/>
        <w:rPr>
          <w:sz w:val="28"/>
          <w:szCs w:val="28"/>
        </w:rPr>
      </w:pPr>
      <w:r w:rsidRPr="00DD245E">
        <w:rPr>
          <w:b/>
          <w:sz w:val="28"/>
          <w:szCs w:val="28"/>
        </w:rPr>
        <w:t>Деликтоспособность</w:t>
      </w:r>
      <w:r w:rsidRPr="00DA3F8E">
        <w:rPr>
          <w:sz w:val="28"/>
          <w:szCs w:val="28"/>
        </w:rPr>
        <w:t xml:space="preserve"> – предусмотренная нормами права способность участников общественных отношений нести лично юридическую ответственность за совершенное правонарушение.</w:t>
      </w:r>
    </w:p>
    <w:p w:rsidR="004B59F9" w:rsidRDefault="004B59F9" w:rsidP="004B59F9">
      <w:pPr>
        <w:spacing w:line="360" w:lineRule="auto"/>
        <w:ind w:firstLine="709"/>
        <w:jc w:val="both"/>
        <w:rPr>
          <w:sz w:val="28"/>
          <w:szCs w:val="28"/>
        </w:rPr>
      </w:pPr>
      <w:r w:rsidRPr="00DA3F8E">
        <w:rPr>
          <w:sz w:val="28"/>
          <w:szCs w:val="28"/>
        </w:rPr>
        <w:t xml:space="preserve"> </w:t>
      </w:r>
      <w:r w:rsidRPr="00DD245E">
        <w:rPr>
          <w:b/>
          <w:sz w:val="28"/>
          <w:szCs w:val="28"/>
        </w:rPr>
        <w:t>Диспозиция правовой нормы</w:t>
      </w:r>
      <w:r w:rsidRPr="00DA3F8E">
        <w:rPr>
          <w:sz w:val="28"/>
          <w:szCs w:val="28"/>
        </w:rPr>
        <w:t xml:space="preserve"> – часть правовой нормы, содержащая описание требуемого, желательного, запрещаемого или допустимого поведения субъектов права в ситуациях, предусмотренных гипотезой правовой нормы. </w:t>
      </w:r>
    </w:p>
    <w:p w:rsidR="004B59F9" w:rsidRDefault="004B59F9" w:rsidP="004B59F9">
      <w:pPr>
        <w:spacing w:line="360" w:lineRule="auto"/>
        <w:ind w:firstLine="709"/>
        <w:jc w:val="both"/>
        <w:rPr>
          <w:sz w:val="28"/>
          <w:szCs w:val="28"/>
        </w:rPr>
      </w:pPr>
      <w:r w:rsidRPr="00DD245E">
        <w:rPr>
          <w:b/>
          <w:sz w:val="28"/>
          <w:szCs w:val="28"/>
        </w:rPr>
        <w:t>Договор</w:t>
      </w:r>
      <w:r w:rsidRPr="00DA3F8E">
        <w:rPr>
          <w:sz w:val="28"/>
          <w:szCs w:val="28"/>
        </w:rPr>
        <w:t xml:space="preserve"> – в гражданском праве соглашение двух или нескольких лиц об установлении, изменении или прекращении гражданских прав и обязанностей,</w:t>
      </w:r>
      <w:r>
        <w:rPr>
          <w:sz w:val="28"/>
          <w:szCs w:val="28"/>
        </w:rPr>
        <w:t xml:space="preserve"> </w:t>
      </w:r>
      <w:r w:rsidRPr="00DA3F8E">
        <w:rPr>
          <w:sz w:val="28"/>
          <w:szCs w:val="28"/>
        </w:rPr>
        <w:t xml:space="preserve">разновидность сделки. </w:t>
      </w:r>
    </w:p>
    <w:p w:rsidR="004B59F9" w:rsidRDefault="004B59F9" w:rsidP="004B59F9">
      <w:pPr>
        <w:spacing w:line="360" w:lineRule="auto"/>
        <w:ind w:firstLine="709"/>
        <w:jc w:val="both"/>
        <w:rPr>
          <w:sz w:val="28"/>
          <w:szCs w:val="28"/>
        </w:rPr>
      </w:pPr>
      <w:r w:rsidRPr="00DD245E">
        <w:rPr>
          <w:b/>
          <w:sz w:val="28"/>
          <w:szCs w:val="28"/>
        </w:rPr>
        <w:t>Долевая собственность</w:t>
      </w:r>
      <w:r w:rsidRPr="00DA3F8E">
        <w:rPr>
          <w:sz w:val="28"/>
          <w:szCs w:val="28"/>
        </w:rPr>
        <w:t xml:space="preserve"> – в гражданском праве общая собственность, доли участников которой определены. </w:t>
      </w:r>
    </w:p>
    <w:p w:rsidR="004B59F9" w:rsidRDefault="004B59F9" w:rsidP="004B59F9">
      <w:pPr>
        <w:spacing w:line="360" w:lineRule="auto"/>
        <w:ind w:firstLine="709"/>
        <w:jc w:val="both"/>
        <w:rPr>
          <w:sz w:val="28"/>
          <w:szCs w:val="28"/>
        </w:rPr>
      </w:pPr>
      <w:r w:rsidRPr="00DD245E">
        <w:rPr>
          <w:b/>
          <w:sz w:val="28"/>
          <w:szCs w:val="28"/>
        </w:rPr>
        <w:t>Должник</w:t>
      </w:r>
      <w:r w:rsidRPr="00DA3F8E">
        <w:rPr>
          <w:sz w:val="28"/>
          <w:szCs w:val="28"/>
        </w:rPr>
        <w:t xml:space="preserve"> – в гражданском праве сторона, обязанная совершить в пользу другой стороны – кредитора – определѐнное действие (передать имущество, выполнить какую-либо работу и т.п.) или воздержаться от определѐнного действия. </w:t>
      </w:r>
    </w:p>
    <w:p w:rsidR="004B59F9" w:rsidRDefault="004B59F9" w:rsidP="004B59F9">
      <w:pPr>
        <w:spacing w:line="360" w:lineRule="auto"/>
        <w:ind w:firstLine="709"/>
        <w:jc w:val="both"/>
        <w:rPr>
          <w:sz w:val="28"/>
          <w:szCs w:val="28"/>
        </w:rPr>
      </w:pPr>
      <w:r w:rsidRPr="00DD245E">
        <w:rPr>
          <w:b/>
          <w:sz w:val="28"/>
          <w:szCs w:val="28"/>
        </w:rPr>
        <w:lastRenderedPageBreak/>
        <w:t>Естественное право</w:t>
      </w:r>
      <w:r w:rsidRPr="00DA3F8E">
        <w:rPr>
          <w:sz w:val="28"/>
          <w:szCs w:val="28"/>
        </w:rPr>
        <w:t xml:space="preserve"> – совокупность неотъемлемых прав и свобод, обусловленных естественной природой человека и не зависящих тем самым от государства и воли конкретного законодателя. </w:t>
      </w:r>
    </w:p>
    <w:p w:rsidR="004B59F9" w:rsidRDefault="004B59F9" w:rsidP="004B59F9">
      <w:pPr>
        <w:spacing w:line="360" w:lineRule="auto"/>
        <w:ind w:firstLine="709"/>
        <w:jc w:val="both"/>
        <w:rPr>
          <w:sz w:val="28"/>
          <w:szCs w:val="28"/>
        </w:rPr>
      </w:pPr>
      <w:r w:rsidRPr="00DD245E">
        <w:rPr>
          <w:b/>
          <w:sz w:val="28"/>
          <w:szCs w:val="28"/>
        </w:rPr>
        <w:t xml:space="preserve">Завещание </w:t>
      </w:r>
      <w:r w:rsidRPr="00DA3F8E">
        <w:rPr>
          <w:sz w:val="28"/>
          <w:szCs w:val="28"/>
        </w:rPr>
        <w:t xml:space="preserve">– распоряжение гражданина своим имуществом на случай смерти, сделанное в установленном законом порядке, а также сам документ, которым оно оформляется. </w:t>
      </w:r>
    </w:p>
    <w:p w:rsidR="004B59F9" w:rsidRDefault="004B59F9" w:rsidP="004B59F9">
      <w:pPr>
        <w:spacing w:line="360" w:lineRule="auto"/>
        <w:ind w:firstLine="709"/>
        <w:jc w:val="both"/>
        <w:rPr>
          <w:sz w:val="28"/>
          <w:szCs w:val="28"/>
        </w:rPr>
      </w:pPr>
      <w:r w:rsidRPr="00DD245E">
        <w:rPr>
          <w:b/>
          <w:sz w:val="28"/>
          <w:szCs w:val="28"/>
        </w:rPr>
        <w:t>Закон</w:t>
      </w:r>
      <w:r w:rsidRPr="00DA3F8E">
        <w:rPr>
          <w:sz w:val="28"/>
          <w:szCs w:val="28"/>
        </w:rPr>
        <w:t xml:space="preserve"> – нормативный правовой акт, принятый в особом процедурном порядке органом законодательной власти или референдумом, обладающий высшей юридической силой и регулирующий наиболее важные общественные отношения. </w:t>
      </w:r>
    </w:p>
    <w:p w:rsidR="004B59F9" w:rsidRDefault="004B59F9" w:rsidP="004B59F9">
      <w:pPr>
        <w:spacing w:line="360" w:lineRule="auto"/>
        <w:ind w:firstLine="709"/>
        <w:jc w:val="both"/>
        <w:rPr>
          <w:sz w:val="28"/>
          <w:szCs w:val="28"/>
        </w:rPr>
      </w:pPr>
      <w:r w:rsidRPr="00DD245E">
        <w:rPr>
          <w:b/>
          <w:sz w:val="28"/>
          <w:szCs w:val="28"/>
        </w:rPr>
        <w:t xml:space="preserve">Законность </w:t>
      </w:r>
      <w:r w:rsidRPr="00DA3F8E">
        <w:rPr>
          <w:sz w:val="28"/>
          <w:szCs w:val="28"/>
        </w:rPr>
        <w:t xml:space="preserve">– комплексное политико-правовое явление, отражающее правовой характер организации общественно-политической жизни, органическую связь права и власти, права и государства. Это принцип, метод и режим строгого, неуклонного соблюдения, исполнения норм права всеми участниками общественных отношений (государством, его органами, должностными лицами, общественными организациями, гражданами). </w:t>
      </w:r>
    </w:p>
    <w:p w:rsidR="004B59F9" w:rsidRDefault="004B59F9" w:rsidP="004B59F9">
      <w:pPr>
        <w:spacing w:line="360" w:lineRule="auto"/>
        <w:ind w:firstLine="709"/>
        <w:jc w:val="both"/>
        <w:rPr>
          <w:sz w:val="28"/>
          <w:szCs w:val="28"/>
        </w:rPr>
      </w:pPr>
      <w:r w:rsidRPr="00DD245E">
        <w:rPr>
          <w:b/>
          <w:sz w:val="28"/>
          <w:szCs w:val="28"/>
        </w:rPr>
        <w:t>Законодательство</w:t>
      </w:r>
      <w:r w:rsidRPr="00DA3F8E">
        <w:rPr>
          <w:sz w:val="28"/>
          <w:szCs w:val="28"/>
        </w:rPr>
        <w:t xml:space="preserve"> – система действующих в конкретно-исторический период развития государства законов и основанных на них подзаконных актов. </w:t>
      </w:r>
    </w:p>
    <w:p w:rsidR="004B59F9" w:rsidRDefault="004B59F9" w:rsidP="004B59F9">
      <w:pPr>
        <w:spacing w:line="360" w:lineRule="auto"/>
        <w:ind w:firstLine="709"/>
        <w:jc w:val="both"/>
        <w:rPr>
          <w:sz w:val="28"/>
          <w:szCs w:val="28"/>
        </w:rPr>
      </w:pPr>
      <w:r w:rsidRPr="00DD245E">
        <w:rPr>
          <w:b/>
          <w:sz w:val="28"/>
          <w:szCs w:val="28"/>
        </w:rPr>
        <w:t>Имущественные права</w:t>
      </w:r>
      <w:r w:rsidRPr="00DA3F8E">
        <w:rPr>
          <w:sz w:val="28"/>
          <w:szCs w:val="28"/>
        </w:rPr>
        <w:t xml:space="preserve"> – субъективные права участников правоотношений, связанные с владением, пользованием и распоряжением имуществом, а также с теми материальными (имущественными) требованиями, которые возникают между участниками гражданского оборота по поводу распределения этого имущества и обмена (товарами, услугами, работами, ценными бумагами, деньгами и др.). </w:t>
      </w:r>
    </w:p>
    <w:p w:rsidR="004B59F9" w:rsidRDefault="004B59F9" w:rsidP="004B59F9">
      <w:pPr>
        <w:spacing w:line="360" w:lineRule="auto"/>
        <w:ind w:firstLine="709"/>
        <w:jc w:val="both"/>
        <w:rPr>
          <w:sz w:val="28"/>
          <w:szCs w:val="28"/>
        </w:rPr>
      </w:pPr>
      <w:r w:rsidRPr="00DD245E">
        <w:rPr>
          <w:b/>
          <w:sz w:val="28"/>
          <w:szCs w:val="28"/>
        </w:rPr>
        <w:t xml:space="preserve">Имущество </w:t>
      </w:r>
      <w:r w:rsidRPr="00DA3F8E">
        <w:rPr>
          <w:sz w:val="28"/>
          <w:szCs w:val="28"/>
        </w:rPr>
        <w:t xml:space="preserve">– понятие, применяемое для обозначения: 1) совокупности вещей и материальных ценностей, состоящих, прежде всего в собственности лица (физического или юридического), государства или муниципального образования, либо принадлежащего организации на праве хозяйственного ведения или оперативного управления; 2) совокупности вещей и имущественных прав на получение вещей или имущественного удовлетворения от других лиц </w:t>
      </w:r>
      <w:r w:rsidRPr="00DA3F8E">
        <w:rPr>
          <w:sz w:val="28"/>
          <w:szCs w:val="28"/>
        </w:rPr>
        <w:lastRenderedPageBreak/>
        <w:t xml:space="preserve">(актив); 3) совокупность вещей, имущественных прав и обязанностей, которые характеризуют имущественное положение их носителя (актив и пассив). </w:t>
      </w:r>
    </w:p>
    <w:p w:rsidR="004B59F9" w:rsidRDefault="004B59F9" w:rsidP="004B59F9">
      <w:pPr>
        <w:spacing w:line="360" w:lineRule="auto"/>
        <w:ind w:firstLine="709"/>
        <w:jc w:val="both"/>
        <w:rPr>
          <w:sz w:val="28"/>
          <w:szCs w:val="28"/>
        </w:rPr>
      </w:pPr>
      <w:r w:rsidRPr="00DD245E">
        <w:rPr>
          <w:b/>
          <w:sz w:val="28"/>
          <w:szCs w:val="28"/>
        </w:rPr>
        <w:t>Институт права</w:t>
      </w:r>
      <w:r w:rsidRPr="00DA3F8E">
        <w:rPr>
          <w:sz w:val="28"/>
          <w:szCs w:val="28"/>
        </w:rPr>
        <w:t xml:space="preserve"> – совокупность правовых норм составляющих обособленную часть отрасли права и регулирующих определенную сторону (участок) однородных общественных отношений. </w:t>
      </w:r>
    </w:p>
    <w:p w:rsidR="004B59F9" w:rsidRDefault="004B59F9" w:rsidP="004B59F9">
      <w:pPr>
        <w:spacing w:line="360" w:lineRule="auto"/>
        <w:ind w:firstLine="709"/>
        <w:jc w:val="both"/>
        <w:rPr>
          <w:sz w:val="28"/>
          <w:szCs w:val="28"/>
        </w:rPr>
      </w:pPr>
      <w:r w:rsidRPr="00DD245E">
        <w:rPr>
          <w:b/>
          <w:sz w:val="28"/>
          <w:szCs w:val="28"/>
        </w:rPr>
        <w:t>Исполнение права</w:t>
      </w:r>
      <w:r w:rsidRPr="00DA3F8E">
        <w:rPr>
          <w:sz w:val="28"/>
          <w:szCs w:val="28"/>
        </w:rPr>
        <w:t xml:space="preserve"> – форма реализации норм права, связанная с выполнением</w:t>
      </w:r>
      <w:r>
        <w:rPr>
          <w:sz w:val="28"/>
          <w:szCs w:val="28"/>
        </w:rPr>
        <w:t xml:space="preserve"> </w:t>
      </w:r>
      <w:r w:rsidRPr="00DA3F8E">
        <w:rPr>
          <w:sz w:val="28"/>
          <w:szCs w:val="28"/>
        </w:rPr>
        <w:t xml:space="preserve">субъектом права строго определѐнных в законе активных действий во исполнение возложенной на него юридической обязанности в интересах управомоченной стороны. </w:t>
      </w:r>
    </w:p>
    <w:p w:rsidR="004B59F9" w:rsidRDefault="004B59F9" w:rsidP="004B59F9">
      <w:pPr>
        <w:spacing w:line="360" w:lineRule="auto"/>
        <w:ind w:firstLine="709"/>
        <w:jc w:val="both"/>
        <w:rPr>
          <w:sz w:val="28"/>
          <w:szCs w:val="28"/>
        </w:rPr>
      </w:pPr>
      <w:r w:rsidRPr="00DD245E">
        <w:rPr>
          <w:b/>
          <w:sz w:val="28"/>
          <w:szCs w:val="28"/>
        </w:rPr>
        <w:t>Использование права</w:t>
      </w:r>
      <w:r w:rsidRPr="00DA3F8E">
        <w:rPr>
          <w:sz w:val="28"/>
          <w:szCs w:val="28"/>
        </w:rPr>
        <w:t xml:space="preserve"> – форма реализации права, при которой субъект использует возможности, предоставляемые ему юридической нормой, т.е. осуществляет свои права. </w:t>
      </w:r>
    </w:p>
    <w:p w:rsidR="004B59F9" w:rsidRDefault="004B59F9" w:rsidP="004B59F9">
      <w:pPr>
        <w:spacing w:line="360" w:lineRule="auto"/>
        <w:ind w:firstLine="709"/>
        <w:jc w:val="both"/>
        <w:rPr>
          <w:sz w:val="28"/>
          <w:szCs w:val="28"/>
        </w:rPr>
      </w:pPr>
      <w:r w:rsidRPr="00DD245E">
        <w:rPr>
          <w:b/>
          <w:sz w:val="28"/>
          <w:szCs w:val="28"/>
        </w:rPr>
        <w:t>Источник (форма) права (в юридическом смысле)</w:t>
      </w:r>
      <w:r w:rsidRPr="00DA3F8E">
        <w:rPr>
          <w:sz w:val="28"/>
          <w:szCs w:val="28"/>
        </w:rPr>
        <w:t xml:space="preserve"> – способы внешнего выражения и закрепления содержания правовых предписаний, придания им общего и обязательного для исполнения (соблюдения) характера. </w:t>
      </w:r>
    </w:p>
    <w:p w:rsidR="004B59F9" w:rsidRDefault="004B59F9" w:rsidP="004B59F9">
      <w:pPr>
        <w:spacing w:line="360" w:lineRule="auto"/>
        <w:ind w:firstLine="709"/>
        <w:jc w:val="both"/>
        <w:rPr>
          <w:sz w:val="28"/>
          <w:szCs w:val="28"/>
        </w:rPr>
      </w:pPr>
      <w:r w:rsidRPr="00DD245E">
        <w:rPr>
          <w:b/>
          <w:sz w:val="28"/>
          <w:szCs w:val="28"/>
        </w:rPr>
        <w:t>Коллективный</w:t>
      </w:r>
      <w:r>
        <w:rPr>
          <w:b/>
          <w:sz w:val="28"/>
          <w:szCs w:val="28"/>
        </w:rPr>
        <w:t xml:space="preserve"> </w:t>
      </w:r>
      <w:r w:rsidRPr="00DD245E">
        <w:rPr>
          <w:b/>
          <w:sz w:val="28"/>
          <w:szCs w:val="28"/>
        </w:rPr>
        <w:t>договор</w:t>
      </w:r>
      <w:r w:rsidRPr="00DA3F8E">
        <w:rPr>
          <w:sz w:val="28"/>
          <w:szCs w:val="28"/>
        </w:rPr>
        <w:t xml:space="preserve"> – правовой акт, регулирующий социально- трудовые</w:t>
      </w:r>
      <w:r>
        <w:rPr>
          <w:sz w:val="28"/>
          <w:szCs w:val="28"/>
        </w:rPr>
        <w:t xml:space="preserve"> </w:t>
      </w:r>
      <w:r w:rsidRPr="00DA3F8E">
        <w:rPr>
          <w:sz w:val="28"/>
          <w:szCs w:val="28"/>
        </w:rPr>
        <w:t>отношения и заключаемый работниками организации, филиала, представительства с</w:t>
      </w:r>
      <w:r>
        <w:rPr>
          <w:sz w:val="28"/>
          <w:szCs w:val="28"/>
        </w:rPr>
        <w:t xml:space="preserve"> </w:t>
      </w:r>
      <w:r w:rsidRPr="00DA3F8E">
        <w:rPr>
          <w:sz w:val="28"/>
          <w:szCs w:val="28"/>
        </w:rPr>
        <w:t xml:space="preserve">работодателем. </w:t>
      </w:r>
    </w:p>
    <w:p w:rsidR="004B59F9" w:rsidRDefault="004B59F9" w:rsidP="004B59F9">
      <w:pPr>
        <w:spacing w:line="360" w:lineRule="auto"/>
        <w:ind w:firstLine="709"/>
        <w:jc w:val="both"/>
        <w:rPr>
          <w:sz w:val="28"/>
          <w:szCs w:val="28"/>
        </w:rPr>
      </w:pPr>
      <w:r w:rsidRPr="00DD245E">
        <w:rPr>
          <w:b/>
          <w:sz w:val="28"/>
          <w:szCs w:val="28"/>
        </w:rPr>
        <w:t>Конституционное право</w:t>
      </w:r>
      <w:r w:rsidRPr="00DA3F8E">
        <w:rPr>
          <w:sz w:val="28"/>
          <w:szCs w:val="28"/>
        </w:rPr>
        <w:t xml:space="preserve"> – ведущая отрасль российской правовой системы. Нормы конституционного права регулируют основные принципы социально-экономического, политического и территориального устройства государства, порядка его отношений с институтами гражданского общества, осуществление основных прав и свобод человека и гражданина в РФ и определяют систему органов государственной власти. </w:t>
      </w:r>
    </w:p>
    <w:p w:rsidR="004B59F9" w:rsidRDefault="004B59F9" w:rsidP="004B59F9">
      <w:pPr>
        <w:spacing w:line="360" w:lineRule="auto"/>
        <w:ind w:firstLine="709"/>
        <w:jc w:val="both"/>
        <w:rPr>
          <w:sz w:val="28"/>
          <w:szCs w:val="28"/>
        </w:rPr>
      </w:pPr>
      <w:r w:rsidRPr="00DD245E">
        <w:rPr>
          <w:b/>
          <w:sz w:val="28"/>
          <w:szCs w:val="28"/>
        </w:rPr>
        <w:t xml:space="preserve">Контракт </w:t>
      </w:r>
      <w:r w:rsidRPr="00DA3F8E">
        <w:rPr>
          <w:sz w:val="28"/>
          <w:szCs w:val="28"/>
        </w:rPr>
        <w:t xml:space="preserve">– синоним понятия «договор» применительно к гражданским и трудовым правоотношениям. </w:t>
      </w:r>
    </w:p>
    <w:p w:rsidR="004B59F9" w:rsidRDefault="004B59F9" w:rsidP="004B59F9">
      <w:pPr>
        <w:spacing w:line="360" w:lineRule="auto"/>
        <w:ind w:firstLine="709"/>
        <w:jc w:val="both"/>
        <w:rPr>
          <w:sz w:val="28"/>
          <w:szCs w:val="28"/>
        </w:rPr>
      </w:pPr>
      <w:r w:rsidRPr="00DD245E">
        <w:rPr>
          <w:b/>
          <w:sz w:val="28"/>
          <w:szCs w:val="28"/>
        </w:rPr>
        <w:t>Крайняя</w:t>
      </w:r>
      <w:r>
        <w:rPr>
          <w:b/>
          <w:sz w:val="28"/>
          <w:szCs w:val="28"/>
        </w:rPr>
        <w:t xml:space="preserve"> </w:t>
      </w:r>
      <w:r w:rsidRPr="00DD245E">
        <w:rPr>
          <w:b/>
          <w:sz w:val="28"/>
          <w:szCs w:val="28"/>
        </w:rPr>
        <w:t xml:space="preserve">необходимость </w:t>
      </w:r>
      <w:r w:rsidRPr="00DA3F8E">
        <w:rPr>
          <w:sz w:val="28"/>
          <w:szCs w:val="28"/>
        </w:rPr>
        <w:t xml:space="preserve">– в российском уголовном праве (ст. 39 УК РФ) одно из обстоятельств, исключающих преступность деяния. </w:t>
      </w:r>
    </w:p>
    <w:p w:rsidR="004B59F9" w:rsidRDefault="004B59F9" w:rsidP="004B59F9">
      <w:pPr>
        <w:spacing w:line="360" w:lineRule="auto"/>
        <w:ind w:firstLine="709"/>
        <w:jc w:val="both"/>
        <w:rPr>
          <w:sz w:val="28"/>
          <w:szCs w:val="28"/>
        </w:rPr>
      </w:pPr>
      <w:r w:rsidRPr="00DD245E">
        <w:rPr>
          <w:b/>
          <w:sz w:val="28"/>
          <w:szCs w:val="28"/>
        </w:rPr>
        <w:t xml:space="preserve">Ликвидация юридического лица </w:t>
      </w:r>
      <w:r w:rsidRPr="00DA3F8E">
        <w:rPr>
          <w:sz w:val="28"/>
          <w:szCs w:val="28"/>
        </w:rPr>
        <w:t xml:space="preserve">– прекращение юридического лица без перехода прав и обязанностей в порядке правопреемства к другим лицам. </w:t>
      </w:r>
    </w:p>
    <w:p w:rsidR="004B59F9" w:rsidRDefault="004B59F9" w:rsidP="004B59F9">
      <w:pPr>
        <w:spacing w:line="360" w:lineRule="auto"/>
        <w:ind w:firstLine="709"/>
        <w:jc w:val="both"/>
        <w:rPr>
          <w:sz w:val="28"/>
          <w:szCs w:val="28"/>
        </w:rPr>
      </w:pPr>
      <w:r w:rsidRPr="00DD245E">
        <w:rPr>
          <w:b/>
          <w:sz w:val="28"/>
          <w:szCs w:val="28"/>
        </w:rPr>
        <w:lastRenderedPageBreak/>
        <w:t>Лицо</w:t>
      </w:r>
      <w:r>
        <w:rPr>
          <w:b/>
          <w:sz w:val="28"/>
          <w:szCs w:val="28"/>
        </w:rPr>
        <w:t xml:space="preserve"> </w:t>
      </w:r>
      <w:r w:rsidRPr="00DD245E">
        <w:rPr>
          <w:b/>
          <w:sz w:val="28"/>
          <w:szCs w:val="28"/>
        </w:rPr>
        <w:t>без</w:t>
      </w:r>
      <w:r>
        <w:rPr>
          <w:b/>
          <w:sz w:val="28"/>
          <w:szCs w:val="28"/>
        </w:rPr>
        <w:t xml:space="preserve"> </w:t>
      </w:r>
      <w:r w:rsidRPr="00DD245E">
        <w:rPr>
          <w:b/>
          <w:sz w:val="28"/>
          <w:szCs w:val="28"/>
        </w:rPr>
        <w:t>гражданства (апатрид)</w:t>
      </w:r>
      <w:r w:rsidRPr="00DA3F8E">
        <w:rPr>
          <w:sz w:val="28"/>
          <w:szCs w:val="28"/>
        </w:rPr>
        <w:t xml:space="preserve"> – лицо, не являющееся гражданином данной страны и не обладающее соответствующими доказательствами, которые могли бы установить принадлежность его к гражданству какого-либо иностранного государства. </w:t>
      </w:r>
    </w:p>
    <w:p w:rsidR="004B59F9" w:rsidRDefault="004B59F9" w:rsidP="004B59F9">
      <w:pPr>
        <w:spacing w:line="360" w:lineRule="auto"/>
        <w:ind w:firstLine="709"/>
        <w:jc w:val="both"/>
        <w:rPr>
          <w:sz w:val="28"/>
          <w:szCs w:val="28"/>
        </w:rPr>
      </w:pPr>
      <w:r w:rsidRPr="00DD245E">
        <w:rPr>
          <w:b/>
          <w:sz w:val="28"/>
          <w:szCs w:val="28"/>
        </w:rPr>
        <w:t>Локальный</w:t>
      </w:r>
      <w:r>
        <w:rPr>
          <w:b/>
          <w:sz w:val="28"/>
          <w:szCs w:val="28"/>
        </w:rPr>
        <w:t xml:space="preserve"> </w:t>
      </w:r>
      <w:r w:rsidRPr="00DD245E">
        <w:rPr>
          <w:b/>
          <w:sz w:val="28"/>
          <w:szCs w:val="28"/>
        </w:rPr>
        <w:t>нормативно-правовой</w:t>
      </w:r>
      <w:r>
        <w:rPr>
          <w:b/>
          <w:sz w:val="28"/>
          <w:szCs w:val="28"/>
        </w:rPr>
        <w:t xml:space="preserve"> </w:t>
      </w:r>
      <w:r w:rsidRPr="00DD245E">
        <w:rPr>
          <w:b/>
          <w:sz w:val="28"/>
          <w:szCs w:val="28"/>
        </w:rPr>
        <w:t>акт</w:t>
      </w:r>
      <w:r w:rsidRPr="00DA3F8E">
        <w:rPr>
          <w:sz w:val="28"/>
          <w:szCs w:val="28"/>
        </w:rPr>
        <w:t xml:space="preserve"> – нормативно-правовой акт, издаваемый руководством (администрацией) организации (учреждения, предприятия) и направленный на урегулирование внутриколлективных отношений в пределах данной организации. </w:t>
      </w:r>
    </w:p>
    <w:p w:rsidR="004B59F9" w:rsidRDefault="004B59F9" w:rsidP="004B59F9">
      <w:pPr>
        <w:spacing w:line="360" w:lineRule="auto"/>
        <w:ind w:firstLine="709"/>
        <w:jc w:val="both"/>
        <w:rPr>
          <w:sz w:val="28"/>
          <w:szCs w:val="28"/>
        </w:rPr>
      </w:pPr>
      <w:r w:rsidRPr="00DD245E">
        <w:rPr>
          <w:b/>
          <w:sz w:val="28"/>
          <w:szCs w:val="28"/>
        </w:rPr>
        <w:t>Мера</w:t>
      </w:r>
      <w:r>
        <w:rPr>
          <w:b/>
          <w:sz w:val="28"/>
          <w:szCs w:val="28"/>
        </w:rPr>
        <w:t xml:space="preserve"> </w:t>
      </w:r>
      <w:r w:rsidRPr="00DD245E">
        <w:rPr>
          <w:b/>
          <w:sz w:val="28"/>
          <w:szCs w:val="28"/>
        </w:rPr>
        <w:t>наказания</w:t>
      </w:r>
      <w:r w:rsidRPr="00DA3F8E">
        <w:rPr>
          <w:sz w:val="28"/>
          <w:szCs w:val="28"/>
        </w:rPr>
        <w:t xml:space="preserve"> – в уголовном праве наказание определѐнного вида и размера,</w:t>
      </w:r>
      <w:r>
        <w:rPr>
          <w:sz w:val="28"/>
          <w:szCs w:val="28"/>
        </w:rPr>
        <w:t xml:space="preserve"> </w:t>
      </w:r>
      <w:r w:rsidRPr="00DA3F8E">
        <w:rPr>
          <w:sz w:val="28"/>
          <w:szCs w:val="28"/>
        </w:rPr>
        <w:t>назначенное осуждѐнному приговором суда на основании санкции конкретной нормы</w:t>
      </w:r>
      <w:r>
        <w:rPr>
          <w:sz w:val="28"/>
          <w:szCs w:val="28"/>
        </w:rPr>
        <w:t xml:space="preserve"> </w:t>
      </w:r>
      <w:r w:rsidRPr="00DA3F8E">
        <w:rPr>
          <w:sz w:val="28"/>
          <w:szCs w:val="28"/>
        </w:rPr>
        <w:t xml:space="preserve">уголовного закона, по которой квалифицировано совершѐнное преступление. </w:t>
      </w:r>
    </w:p>
    <w:p w:rsidR="004B59F9" w:rsidRDefault="004B59F9" w:rsidP="004B59F9">
      <w:pPr>
        <w:spacing w:line="360" w:lineRule="auto"/>
        <w:ind w:firstLine="709"/>
        <w:jc w:val="both"/>
        <w:rPr>
          <w:sz w:val="28"/>
          <w:szCs w:val="28"/>
        </w:rPr>
      </w:pPr>
      <w:r w:rsidRPr="00DD245E">
        <w:rPr>
          <w:b/>
          <w:sz w:val="28"/>
          <w:szCs w:val="28"/>
        </w:rPr>
        <w:t>Местное самоуправление</w:t>
      </w:r>
      <w:r w:rsidRPr="00DA3F8E">
        <w:rPr>
          <w:sz w:val="28"/>
          <w:szCs w:val="28"/>
        </w:rPr>
        <w:t xml:space="preserve"> – самостоятельное решение населением какой- либо территориальной общности (сельская община, район, город и т.п.) вопросов местного значения с финансированием за счет местных ресурсов и под ответственность населения указанной общности. </w:t>
      </w:r>
    </w:p>
    <w:p w:rsidR="004B59F9" w:rsidRDefault="004B59F9" w:rsidP="004B59F9">
      <w:pPr>
        <w:spacing w:line="360" w:lineRule="auto"/>
        <w:ind w:firstLine="709"/>
        <w:jc w:val="both"/>
        <w:rPr>
          <w:sz w:val="28"/>
          <w:szCs w:val="28"/>
        </w:rPr>
      </w:pPr>
      <w:r w:rsidRPr="00DD245E">
        <w:rPr>
          <w:b/>
          <w:sz w:val="28"/>
          <w:szCs w:val="28"/>
        </w:rPr>
        <w:t>Метод правового регулирования</w:t>
      </w:r>
      <w:r w:rsidRPr="00DA3F8E">
        <w:rPr>
          <w:sz w:val="28"/>
          <w:szCs w:val="28"/>
        </w:rPr>
        <w:t xml:space="preserve"> – совокупность юридических приемов, способов воздействия права на общественные отношения. </w:t>
      </w:r>
    </w:p>
    <w:p w:rsidR="004B59F9" w:rsidRDefault="004B59F9" w:rsidP="004B59F9">
      <w:pPr>
        <w:spacing w:line="360" w:lineRule="auto"/>
        <w:ind w:firstLine="709"/>
        <w:jc w:val="both"/>
        <w:rPr>
          <w:sz w:val="28"/>
          <w:szCs w:val="28"/>
        </w:rPr>
      </w:pPr>
      <w:r w:rsidRPr="00DD245E">
        <w:rPr>
          <w:b/>
          <w:sz w:val="28"/>
          <w:szCs w:val="28"/>
        </w:rPr>
        <w:t>Механизм правового регулирования</w:t>
      </w:r>
      <w:r w:rsidRPr="00DA3F8E">
        <w:rPr>
          <w:sz w:val="28"/>
          <w:szCs w:val="28"/>
        </w:rPr>
        <w:t xml:space="preserve"> – система правовых средств (нормы права, юридические факты, правоотношения, акты применения и др.), при помощи которых осуществляется результативное регулятивное воздействие на общественные отношения. </w:t>
      </w:r>
    </w:p>
    <w:p w:rsidR="004B59F9" w:rsidRDefault="004B59F9" w:rsidP="004B59F9">
      <w:pPr>
        <w:spacing w:line="360" w:lineRule="auto"/>
        <w:ind w:firstLine="709"/>
        <w:jc w:val="both"/>
        <w:rPr>
          <w:sz w:val="28"/>
          <w:szCs w:val="28"/>
        </w:rPr>
      </w:pPr>
      <w:r w:rsidRPr="00DD245E">
        <w:rPr>
          <w:b/>
          <w:sz w:val="28"/>
          <w:szCs w:val="28"/>
        </w:rPr>
        <w:t>Муниципальное право</w:t>
      </w:r>
      <w:r w:rsidRPr="00DA3F8E">
        <w:rPr>
          <w:sz w:val="28"/>
          <w:szCs w:val="28"/>
        </w:rPr>
        <w:t xml:space="preserve"> – в ряде стран подотрасль конституционного права, включающая систему норм, регулирующих организацию местного самоуправления. </w:t>
      </w:r>
    </w:p>
    <w:p w:rsidR="004B59F9" w:rsidRDefault="004B59F9" w:rsidP="004B59F9">
      <w:pPr>
        <w:spacing w:line="360" w:lineRule="auto"/>
        <w:ind w:firstLine="709"/>
        <w:jc w:val="both"/>
        <w:rPr>
          <w:sz w:val="28"/>
          <w:szCs w:val="28"/>
        </w:rPr>
      </w:pPr>
      <w:r w:rsidRPr="00DD245E">
        <w:rPr>
          <w:b/>
          <w:sz w:val="28"/>
          <w:szCs w:val="28"/>
        </w:rPr>
        <w:t>Неделимая вещь</w:t>
      </w:r>
      <w:r w:rsidRPr="00DA3F8E">
        <w:rPr>
          <w:sz w:val="28"/>
          <w:szCs w:val="28"/>
        </w:rPr>
        <w:t xml:space="preserve"> – в гражданском праве вещь, раздел которой в натуре невозможен без изменения еѐ назначения. </w:t>
      </w:r>
    </w:p>
    <w:p w:rsidR="004B59F9" w:rsidRDefault="004B59F9" w:rsidP="004B59F9">
      <w:pPr>
        <w:spacing w:line="360" w:lineRule="auto"/>
        <w:ind w:firstLine="709"/>
        <w:jc w:val="both"/>
        <w:rPr>
          <w:sz w:val="28"/>
          <w:szCs w:val="28"/>
        </w:rPr>
      </w:pPr>
      <w:r w:rsidRPr="00DD245E">
        <w:rPr>
          <w:b/>
          <w:sz w:val="28"/>
          <w:szCs w:val="28"/>
        </w:rPr>
        <w:t>Нематериальные блага</w:t>
      </w:r>
      <w:r w:rsidRPr="00DA3F8E">
        <w:rPr>
          <w:sz w:val="28"/>
          <w:szCs w:val="28"/>
        </w:rPr>
        <w:t xml:space="preserve"> – самостоятельная группа объектов гражданских прав, охраняемых гражданским законодательством РФ: жизнь и здоровье, достоинство личности, личная неприкосновенность, честь и доброе имя, деловая </w:t>
      </w:r>
      <w:r w:rsidRPr="00DA3F8E">
        <w:rPr>
          <w:sz w:val="28"/>
          <w:szCs w:val="28"/>
        </w:rPr>
        <w:lastRenderedPageBreak/>
        <w:t>репутация, неприкосновенность частной жизни, личная и семейная тайна, право свободного</w:t>
      </w:r>
      <w:r>
        <w:rPr>
          <w:sz w:val="28"/>
          <w:szCs w:val="28"/>
        </w:rPr>
        <w:t xml:space="preserve"> </w:t>
      </w:r>
      <w:r w:rsidRPr="00DA3F8E">
        <w:rPr>
          <w:sz w:val="28"/>
          <w:szCs w:val="28"/>
        </w:rPr>
        <w:t>передвижения, выбора места пребывания и жительства,  право на имя, право авторства,</w:t>
      </w:r>
      <w:r>
        <w:rPr>
          <w:sz w:val="28"/>
          <w:szCs w:val="28"/>
        </w:rPr>
        <w:t xml:space="preserve"> </w:t>
      </w:r>
      <w:r w:rsidRPr="00DA3F8E">
        <w:rPr>
          <w:sz w:val="28"/>
          <w:szCs w:val="28"/>
        </w:rPr>
        <w:t xml:space="preserve">иные личные неимущественные права и другие нематериальные блага, принадлежащие гражданину от рождения или в силу закона, неотчуждаемы и непередаваемы иным способом (Ст. 150 ГК РФ). </w:t>
      </w:r>
    </w:p>
    <w:p w:rsidR="004B59F9" w:rsidRDefault="004B59F9" w:rsidP="004B59F9">
      <w:pPr>
        <w:spacing w:line="360" w:lineRule="auto"/>
        <w:ind w:firstLine="709"/>
        <w:jc w:val="both"/>
        <w:rPr>
          <w:sz w:val="28"/>
          <w:szCs w:val="28"/>
        </w:rPr>
      </w:pPr>
      <w:r w:rsidRPr="00DD245E">
        <w:rPr>
          <w:b/>
          <w:sz w:val="28"/>
          <w:szCs w:val="28"/>
        </w:rPr>
        <w:t>Непреодолимая сила</w:t>
      </w:r>
      <w:r w:rsidRPr="00DA3F8E">
        <w:rPr>
          <w:sz w:val="28"/>
          <w:szCs w:val="28"/>
        </w:rPr>
        <w:t xml:space="preserve"> – в гражданском праве возникновение чрезвычайных и</w:t>
      </w:r>
      <w:r>
        <w:rPr>
          <w:sz w:val="28"/>
          <w:szCs w:val="28"/>
        </w:rPr>
        <w:t xml:space="preserve"> </w:t>
      </w:r>
      <w:r w:rsidRPr="00DA3F8E">
        <w:rPr>
          <w:sz w:val="28"/>
          <w:szCs w:val="28"/>
        </w:rPr>
        <w:t xml:space="preserve">непреодолимых обстоятельств, результатом которых является невыполнение условий договора. </w:t>
      </w:r>
    </w:p>
    <w:p w:rsidR="004B59F9" w:rsidRDefault="004B59F9" w:rsidP="004B59F9">
      <w:pPr>
        <w:spacing w:line="360" w:lineRule="auto"/>
        <w:ind w:firstLine="709"/>
        <w:jc w:val="both"/>
        <w:rPr>
          <w:sz w:val="28"/>
          <w:szCs w:val="28"/>
        </w:rPr>
      </w:pPr>
      <w:r w:rsidRPr="00DD245E">
        <w:rPr>
          <w:b/>
          <w:sz w:val="28"/>
          <w:szCs w:val="28"/>
        </w:rPr>
        <w:t>Ничтожная сделка</w:t>
      </w:r>
      <w:r w:rsidRPr="00DA3F8E">
        <w:rPr>
          <w:sz w:val="28"/>
          <w:szCs w:val="28"/>
        </w:rPr>
        <w:t xml:space="preserve"> – в гражданском праве не отвечающая обязательным требованиям закона сделка, являющаяся недействительной с момента заключения независимо от признания еѐ таковой судом. </w:t>
      </w:r>
    </w:p>
    <w:p w:rsidR="004B59F9" w:rsidRDefault="004B59F9" w:rsidP="004B59F9">
      <w:pPr>
        <w:spacing w:line="360" w:lineRule="auto"/>
        <w:ind w:firstLine="709"/>
        <w:jc w:val="both"/>
        <w:rPr>
          <w:sz w:val="28"/>
          <w:szCs w:val="28"/>
        </w:rPr>
      </w:pPr>
      <w:r w:rsidRPr="00DD245E">
        <w:rPr>
          <w:b/>
          <w:sz w:val="28"/>
          <w:szCs w:val="28"/>
        </w:rPr>
        <w:t>Норма права</w:t>
      </w:r>
      <w:r w:rsidRPr="00DA3F8E">
        <w:rPr>
          <w:sz w:val="28"/>
          <w:szCs w:val="28"/>
        </w:rPr>
        <w:t xml:space="preserve"> – содержащееся в нормативном правовом акте общеобязательное, формально определенное правило поведения, установленное и обеспечиваемое государством и направленное на урегулирование общественных отношений конкретного вида. </w:t>
      </w:r>
    </w:p>
    <w:p w:rsidR="004B59F9" w:rsidRDefault="004B59F9" w:rsidP="004B59F9">
      <w:pPr>
        <w:spacing w:line="360" w:lineRule="auto"/>
        <w:ind w:firstLine="709"/>
        <w:jc w:val="both"/>
        <w:rPr>
          <w:sz w:val="28"/>
          <w:szCs w:val="28"/>
        </w:rPr>
      </w:pPr>
      <w:r w:rsidRPr="00DD245E">
        <w:rPr>
          <w:b/>
          <w:sz w:val="28"/>
          <w:szCs w:val="28"/>
        </w:rPr>
        <w:t>Нормативный правовой акт</w:t>
      </w:r>
      <w:r w:rsidRPr="00DA3F8E">
        <w:rPr>
          <w:sz w:val="28"/>
          <w:szCs w:val="28"/>
        </w:rPr>
        <w:t xml:space="preserve"> – правовой акт, принимаемый субъектами правотворчества, содержащий нормы права, имеющий особую официальную письменную</w:t>
      </w:r>
      <w:r>
        <w:rPr>
          <w:sz w:val="28"/>
          <w:szCs w:val="28"/>
        </w:rPr>
        <w:t xml:space="preserve"> </w:t>
      </w:r>
      <w:r w:rsidRPr="00DA3F8E">
        <w:rPr>
          <w:sz w:val="28"/>
          <w:szCs w:val="28"/>
        </w:rPr>
        <w:t xml:space="preserve">форму и направленный на урегулирование определѐнных общественных отношений. </w:t>
      </w:r>
    </w:p>
    <w:p w:rsidR="004B59F9" w:rsidRDefault="004B59F9" w:rsidP="004B59F9">
      <w:pPr>
        <w:spacing w:line="360" w:lineRule="auto"/>
        <w:ind w:firstLine="709"/>
        <w:jc w:val="both"/>
        <w:rPr>
          <w:sz w:val="28"/>
          <w:szCs w:val="28"/>
        </w:rPr>
      </w:pPr>
      <w:r w:rsidRPr="00DD245E">
        <w:rPr>
          <w:b/>
          <w:sz w:val="28"/>
          <w:szCs w:val="28"/>
        </w:rPr>
        <w:t>Обратная сила закона (ретроактивность)</w:t>
      </w:r>
      <w:r w:rsidRPr="00DA3F8E">
        <w:rPr>
          <w:sz w:val="28"/>
          <w:szCs w:val="28"/>
        </w:rPr>
        <w:t xml:space="preserve"> – распространение норм данного закона на юридические факты, имевшие место до вступления его в юридическую силу. </w:t>
      </w:r>
    </w:p>
    <w:p w:rsidR="004B59F9" w:rsidRDefault="004B59F9" w:rsidP="004B59F9">
      <w:pPr>
        <w:spacing w:line="360" w:lineRule="auto"/>
        <w:ind w:firstLine="709"/>
        <w:jc w:val="both"/>
        <w:rPr>
          <w:sz w:val="28"/>
          <w:szCs w:val="28"/>
        </w:rPr>
      </w:pPr>
      <w:r w:rsidRPr="00DD245E">
        <w:rPr>
          <w:b/>
          <w:sz w:val="28"/>
          <w:szCs w:val="28"/>
        </w:rPr>
        <w:t>Общая собственность супругов</w:t>
      </w:r>
      <w:r w:rsidRPr="00DA3F8E">
        <w:rPr>
          <w:sz w:val="28"/>
          <w:szCs w:val="28"/>
        </w:rPr>
        <w:t xml:space="preserve"> – по гражданскому законодательству РФ имущество, нажитое супругами во время брака, является их совместной собственностью, если договором между ними не установлен иной режим этого имущества. </w:t>
      </w:r>
    </w:p>
    <w:p w:rsidR="004B59F9" w:rsidRDefault="004B59F9" w:rsidP="004B59F9">
      <w:pPr>
        <w:spacing w:line="360" w:lineRule="auto"/>
        <w:ind w:firstLine="709"/>
        <w:jc w:val="both"/>
        <w:rPr>
          <w:sz w:val="28"/>
          <w:szCs w:val="28"/>
        </w:rPr>
      </w:pPr>
      <w:r w:rsidRPr="00DD245E">
        <w:rPr>
          <w:b/>
          <w:sz w:val="28"/>
          <w:szCs w:val="28"/>
        </w:rPr>
        <w:t>Объект правоотношения</w:t>
      </w:r>
      <w:r w:rsidRPr="00DA3F8E">
        <w:rPr>
          <w:sz w:val="28"/>
          <w:szCs w:val="28"/>
        </w:rPr>
        <w:t xml:space="preserve"> – материальное или духовное благо, в целях обладания которым граждане или иные лица вступают в конкретные правоотношения. </w:t>
      </w:r>
    </w:p>
    <w:p w:rsidR="004B59F9" w:rsidRDefault="004B59F9" w:rsidP="004B59F9">
      <w:pPr>
        <w:spacing w:line="360" w:lineRule="auto"/>
        <w:ind w:firstLine="709"/>
        <w:jc w:val="both"/>
        <w:rPr>
          <w:sz w:val="28"/>
          <w:szCs w:val="28"/>
        </w:rPr>
      </w:pPr>
      <w:r w:rsidRPr="00DD245E">
        <w:rPr>
          <w:b/>
          <w:sz w:val="28"/>
          <w:szCs w:val="28"/>
        </w:rPr>
        <w:lastRenderedPageBreak/>
        <w:t>Объекты гражданских прав</w:t>
      </w:r>
      <w:r w:rsidRPr="00DA3F8E">
        <w:rPr>
          <w:sz w:val="28"/>
          <w:szCs w:val="28"/>
        </w:rPr>
        <w:t xml:space="preserve"> – материальные и нематериальные блага, по поводу которых возникают гражданские правоотношения. </w:t>
      </w:r>
    </w:p>
    <w:p w:rsidR="004B59F9" w:rsidRDefault="004B59F9" w:rsidP="004B59F9">
      <w:pPr>
        <w:spacing w:line="360" w:lineRule="auto"/>
        <w:ind w:firstLine="709"/>
        <w:jc w:val="both"/>
        <w:rPr>
          <w:sz w:val="28"/>
          <w:szCs w:val="28"/>
        </w:rPr>
      </w:pPr>
      <w:r w:rsidRPr="00DD245E">
        <w:rPr>
          <w:b/>
          <w:sz w:val="28"/>
          <w:szCs w:val="28"/>
        </w:rPr>
        <w:t>Обычай делового оборота</w:t>
      </w:r>
      <w:r w:rsidRPr="00DA3F8E">
        <w:rPr>
          <w:sz w:val="28"/>
          <w:szCs w:val="28"/>
        </w:rPr>
        <w:t xml:space="preserve"> – согласно ст. 5 ГК РФ, сложившееся и широко применяемое в какой-либо области предпринимательской деятельности правило поведения, не предусмотренное законодательством, не зависимо от того, зафиксировано ли оно в каком-либо документе. </w:t>
      </w:r>
    </w:p>
    <w:p w:rsidR="004B59F9" w:rsidRDefault="004B59F9" w:rsidP="004B59F9">
      <w:pPr>
        <w:spacing w:line="360" w:lineRule="auto"/>
        <w:ind w:firstLine="709"/>
        <w:jc w:val="both"/>
        <w:rPr>
          <w:sz w:val="28"/>
          <w:szCs w:val="28"/>
        </w:rPr>
      </w:pPr>
      <w:r w:rsidRPr="00DD245E">
        <w:rPr>
          <w:b/>
          <w:sz w:val="28"/>
          <w:szCs w:val="28"/>
        </w:rPr>
        <w:t>Обычай правовой</w:t>
      </w:r>
      <w:r w:rsidRPr="00DA3F8E">
        <w:rPr>
          <w:sz w:val="28"/>
          <w:szCs w:val="28"/>
        </w:rPr>
        <w:t xml:space="preserve"> – санкционированное государством исторически сложившееся правило поведения. </w:t>
      </w:r>
    </w:p>
    <w:p w:rsidR="004B59F9" w:rsidRDefault="004B59F9" w:rsidP="004B59F9">
      <w:pPr>
        <w:spacing w:line="360" w:lineRule="auto"/>
        <w:ind w:firstLine="709"/>
        <w:jc w:val="both"/>
        <w:rPr>
          <w:sz w:val="28"/>
          <w:szCs w:val="28"/>
        </w:rPr>
      </w:pPr>
      <w:r w:rsidRPr="00DD245E">
        <w:rPr>
          <w:b/>
          <w:sz w:val="28"/>
          <w:szCs w:val="28"/>
        </w:rPr>
        <w:t>Обязательство</w:t>
      </w:r>
      <w:r w:rsidRPr="00DA3F8E">
        <w:rPr>
          <w:sz w:val="28"/>
          <w:szCs w:val="28"/>
        </w:rPr>
        <w:t xml:space="preserve"> – в гражданском праве правоотношение, в силу которого одно лицо (должник) обязано совершить в пользу другого лица (кредитора) определѐнное действие. </w:t>
      </w:r>
    </w:p>
    <w:p w:rsidR="004B59F9" w:rsidRDefault="004B59F9" w:rsidP="004B59F9">
      <w:pPr>
        <w:spacing w:line="360" w:lineRule="auto"/>
        <w:ind w:firstLine="709"/>
        <w:jc w:val="both"/>
        <w:rPr>
          <w:sz w:val="28"/>
          <w:szCs w:val="28"/>
        </w:rPr>
      </w:pPr>
      <w:r w:rsidRPr="00DD245E">
        <w:rPr>
          <w:b/>
          <w:sz w:val="28"/>
          <w:szCs w:val="28"/>
        </w:rPr>
        <w:t>Опека</w:t>
      </w:r>
      <w:r w:rsidRPr="00DA3F8E">
        <w:rPr>
          <w:sz w:val="28"/>
          <w:szCs w:val="28"/>
        </w:rPr>
        <w:t xml:space="preserve"> – одна из правовых форм защиты личных и имущественных прав и интересов граждан, устанавливается над</w:t>
      </w:r>
      <w:r>
        <w:rPr>
          <w:sz w:val="28"/>
          <w:szCs w:val="28"/>
        </w:rPr>
        <w:t xml:space="preserve"> </w:t>
      </w:r>
      <w:r w:rsidRPr="00DA3F8E">
        <w:rPr>
          <w:sz w:val="28"/>
          <w:szCs w:val="28"/>
        </w:rPr>
        <w:t xml:space="preserve">малолетними, а также над гражданами, признанными судом недееспособными вследствие психического расстройства. </w:t>
      </w:r>
    </w:p>
    <w:p w:rsidR="004B59F9" w:rsidRDefault="004B59F9" w:rsidP="004B59F9">
      <w:pPr>
        <w:spacing w:line="360" w:lineRule="auto"/>
        <w:ind w:firstLine="709"/>
        <w:jc w:val="both"/>
        <w:rPr>
          <w:sz w:val="28"/>
          <w:szCs w:val="28"/>
        </w:rPr>
      </w:pPr>
      <w:r w:rsidRPr="00DD245E">
        <w:rPr>
          <w:b/>
          <w:sz w:val="28"/>
          <w:szCs w:val="28"/>
        </w:rPr>
        <w:t>Основы конституционного строя</w:t>
      </w:r>
      <w:r w:rsidRPr="00DA3F8E">
        <w:rPr>
          <w:sz w:val="28"/>
          <w:szCs w:val="28"/>
        </w:rPr>
        <w:t xml:space="preserve"> – находящаяся под защитой государства система принципов, определяющих и регламентирующих общественные отношения, являющиеся объектом конституционно-правового регулирования; общие основополагающие начала правовой регламентации отдельных подсистем конституционного строя. </w:t>
      </w:r>
    </w:p>
    <w:p w:rsidR="004B59F9" w:rsidRDefault="004B59F9" w:rsidP="004B59F9">
      <w:pPr>
        <w:spacing w:line="360" w:lineRule="auto"/>
        <w:ind w:firstLine="709"/>
        <w:jc w:val="both"/>
        <w:rPr>
          <w:sz w:val="28"/>
          <w:szCs w:val="28"/>
        </w:rPr>
      </w:pPr>
      <w:r w:rsidRPr="00CA2224">
        <w:rPr>
          <w:b/>
          <w:sz w:val="28"/>
          <w:szCs w:val="28"/>
        </w:rPr>
        <w:t>Оспоримая сделка</w:t>
      </w:r>
      <w:r w:rsidRPr="00DA3F8E">
        <w:rPr>
          <w:sz w:val="28"/>
          <w:szCs w:val="28"/>
        </w:rPr>
        <w:t xml:space="preserve"> – не отвечающая обязательным требованиям закона сделка, которая может быть признана недействительной по решению суда. </w:t>
      </w:r>
    </w:p>
    <w:p w:rsidR="004B59F9" w:rsidRDefault="004B59F9" w:rsidP="004B59F9">
      <w:pPr>
        <w:spacing w:line="360" w:lineRule="auto"/>
        <w:ind w:firstLine="709"/>
        <w:jc w:val="both"/>
        <w:rPr>
          <w:sz w:val="28"/>
          <w:szCs w:val="28"/>
        </w:rPr>
      </w:pPr>
      <w:r w:rsidRPr="00CA2224">
        <w:rPr>
          <w:b/>
          <w:sz w:val="28"/>
          <w:szCs w:val="28"/>
        </w:rPr>
        <w:t>Ответственность гражданская (гражданско-правовая)</w:t>
      </w:r>
      <w:r w:rsidRPr="00DA3F8E">
        <w:rPr>
          <w:sz w:val="28"/>
          <w:szCs w:val="28"/>
        </w:rPr>
        <w:t xml:space="preserve"> – один из видов юридической ответственности, представляющий собой установленные нормами</w:t>
      </w:r>
      <w:r>
        <w:rPr>
          <w:sz w:val="28"/>
          <w:szCs w:val="28"/>
        </w:rPr>
        <w:t xml:space="preserve"> </w:t>
      </w:r>
      <w:r w:rsidRPr="00DA3F8E">
        <w:rPr>
          <w:sz w:val="28"/>
          <w:szCs w:val="28"/>
        </w:rPr>
        <w:t>гражданского права юридические последствия неисполнения или ненадлежащего</w:t>
      </w:r>
      <w:r>
        <w:rPr>
          <w:sz w:val="28"/>
          <w:szCs w:val="28"/>
        </w:rPr>
        <w:t xml:space="preserve"> </w:t>
      </w:r>
      <w:r w:rsidRPr="00DA3F8E">
        <w:rPr>
          <w:sz w:val="28"/>
          <w:szCs w:val="28"/>
        </w:rPr>
        <w:t>исполнения лицом предусмотренных гражданским правом обязанностей, что связано с</w:t>
      </w:r>
      <w:r>
        <w:rPr>
          <w:sz w:val="28"/>
          <w:szCs w:val="28"/>
        </w:rPr>
        <w:t xml:space="preserve"> </w:t>
      </w:r>
      <w:r w:rsidRPr="00DA3F8E">
        <w:rPr>
          <w:sz w:val="28"/>
          <w:szCs w:val="28"/>
        </w:rPr>
        <w:t xml:space="preserve">нарушением субъективных гражданских прав другого лица. </w:t>
      </w:r>
    </w:p>
    <w:p w:rsidR="004B59F9" w:rsidRDefault="004B59F9" w:rsidP="004B59F9">
      <w:pPr>
        <w:spacing w:line="360" w:lineRule="auto"/>
        <w:ind w:firstLine="709"/>
        <w:jc w:val="both"/>
        <w:rPr>
          <w:sz w:val="28"/>
          <w:szCs w:val="28"/>
        </w:rPr>
      </w:pPr>
      <w:r w:rsidRPr="00CA2224">
        <w:rPr>
          <w:b/>
          <w:sz w:val="28"/>
          <w:szCs w:val="28"/>
        </w:rPr>
        <w:t>Ответственность дисциплинарная</w:t>
      </w:r>
      <w:r w:rsidRPr="00DA3F8E">
        <w:rPr>
          <w:sz w:val="28"/>
          <w:szCs w:val="28"/>
        </w:rPr>
        <w:t xml:space="preserve"> – одна из правовых форм воздействия на нарушителей трудовой дисциплины. </w:t>
      </w:r>
    </w:p>
    <w:p w:rsidR="004B59F9" w:rsidRDefault="004B59F9" w:rsidP="004B59F9">
      <w:pPr>
        <w:spacing w:line="360" w:lineRule="auto"/>
        <w:ind w:firstLine="709"/>
        <w:jc w:val="both"/>
        <w:rPr>
          <w:sz w:val="28"/>
          <w:szCs w:val="28"/>
        </w:rPr>
      </w:pPr>
      <w:r w:rsidRPr="00CA2224">
        <w:rPr>
          <w:b/>
          <w:sz w:val="28"/>
          <w:szCs w:val="28"/>
        </w:rPr>
        <w:lastRenderedPageBreak/>
        <w:t>Ответственность материальная</w:t>
      </w:r>
      <w:r w:rsidRPr="00DA3F8E">
        <w:rPr>
          <w:sz w:val="28"/>
          <w:szCs w:val="28"/>
        </w:rPr>
        <w:t xml:space="preserve"> – по трудовому праву обязанность работника возместить ущерб, причинѐнный организации-работодателю, в пределах и в порядке, установленных законодательством. </w:t>
      </w:r>
    </w:p>
    <w:p w:rsidR="004B59F9" w:rsidRDefault="004B59F9" w:rsidP="004B59F9">
      <w:pPr>
        <w:spacing w:line="360" w:lineRule="auto"/>
        <w:ind w:firstLine="709"/>
        <w:jc w:val="both"/>
        <w:rPr>
          <w:sz w:val="28"/>
          <w:szCs w:val="28"/>
        </w:rPr>
      </w:pPr>
      <w:r w:rsidRPr="00CA2224">
        <w:rPr>
          <w:b/>
          <w:sz w:val="28"/>
          <w:szCs w:val="28"/>
        </w:rPr>
        <w:t>Отрасль права</w:t>
      </w:r>
      <w:r w:rsidRPr="00DA3F8E">
        <w:rPr>
          <w:sz w:val="28"/>
          <w:szCs w:val="28"/>
        </w:rPr>
        <w:t xml:space="preserve"> – элемент системы права, представляющий собой упорядоченную совокупность правовых норм, регулирующих качественно однородные общественные отношения своим особым методом. </w:t>
      </w:r>
    </w:p>
    <w:p w:rsidR="004B59F9" w:rsidRDefault="004B59F9" w:rsidP="004B59F9">
      <w:pPr>
        <w:spacing w:line="360" w:lineRule="auto"/>
        <w:ind w:firstLine="709"/>
        <w:jc w:val="both"/>
        <w:rPr>
          <w:sz w:val="28"/>
          <w:szCs w:val="28"/>
        </w:rPr>
      </w:pPr>
      <w:r w:rsidRPr="00CA2224">
        <w:rPr>
          <w:b/>
          <w:sz w:val="28"/>
          <w:szCs w:val="28"/>
        </w:rPr>
        <w:t xml:space="preserve">Отцовство </w:t>
      </w:r>
      <w:r w:rsidRPr="00DA3F8E">
        <w:rPr>
          <w:sz w:val="28"/>
          <w:szCs w:val="28"/>
        </w:rPr>
        <w:t xml:space="preserve">– в семейном праве факт происхождения ребѐнка от данного мужчины. </w:t>
      </w:r>
    </w:p>
    <w:p w:rsidR="004B59F9" w:rsidRDefault="004B59F9" w:rsidP="004B59F9">
      <w:pPr>
        <w:spacing w:line="360" w:lineRule="auto"/>
        <w:ind w:firstLine="709"/>
        <w:jc w:val="both"/>
        <w:rPr>
          <w:sz w:val="28"/>
          <w:szCs w:val="28"/>
        </w:rPr>
      </w:pPr>
      <w:r w:rsidRPr="00CA2224">
        <w:rPr>
          <w:b/>
          <w:sz w:val="28"/>
          <w:szCs w:val="28"/>
        </w:rPr>
        <w:t>Отчуждение</w:t>
      </w:r>
      <w:r w:rsidRPr="00DA3F8E">
        <w:rPr>
          <w:sz w:val="28"/>
          <w:szCs w:val="28"/>
        </w:rPr>
        <w:t xml:space="preserve"> – в гражданском праве передача имущества в собственность другого лица; один из способов осуществления собственником правомочия распоряжения</w:t>
      </w:r>
      <w:r>
        <w:rPr>
          <w:sz w:val="28"/>
          <w:szCs w:val="28"/>
        </w:rPr>
        <w:t xml:space="preserve"> </w:t>
      </w:r>
      <w:r w:rsidRPr="00DA3F8E">
        <w:rPr>
          <w:sz w:val="28"/>
          <w:szCs w:val="28"/>
        </w:rPr>
        <w:t xml:space="preserve">принадлежащим ему имущества. </w:t>
      </w:r>
    </w:p>
    <w:p w:rsidR="004B59F9" w:rsidRDefault="004B59F9" w:rsidP="004B59F9">
      <w:pPr>
        <w:spacing w:line="360" w:lineRule="auto"/>
        <w:ind w:firstLine="709"/>
        <w:jc w:val="both"/>
        <w:rPr>
          <w:sz w:val="28"/>
          <w:szCs w:val="28"/>
        </w:rPr>
      </w:pPr>
      <w:r w:rsidRPr="00CA2224">
        <w:rPr>
          <w:b/>
          <w:sz w:val="28"/>
          <w:szCs w:val="28"/>
        </w:rPr>
        <w:t>Письменные сделки</w:t>
      </w:r>
      <w:r w:rsidRPr="00DA3F8E">
        <w:rPr>
          <w:sz w:val="28"/>
          <w:szCs w:val="28"/>
        </w:rPr>
        <w:t xml:space="preserve"> – сделки, совершаемые в письменной форме (простой или</w:t>
      </w:r>
      <w:r>
        <w:rPr>
          <w:sz w:val="28"/>
          <w:szCs w:val="28"/>
        </w:rPr>
        <w:t xml:space="preserve"> </w:t>
      </w:r>
      <w:r w:rsidRPr="00DA3F8E">
        <w:rPr>
          <w:sz w:val="28"/>
          <w:szCs w:val="28"/>
        </w:rPr>
        <w:t xml:space="preserve">нотариальной). </w:t>
      </w:r>
    </w:p>
    <w:p w:rsidR="004B59F9" w:rsidRDefault="004B59F9" w:rsidP="004B59F9">
      <w:pPr>
        <w:spacing w:line="360" w:lineRule="auto"/>
        <w:ind w:firstLine="709"/>
        <w:jc w:val="both"/>
        <w:rPr>
          <w:sz w:val="28"/>
          <w:szCs w:val="28"/>
        </w:rPr>
      </w:pPr>
      <w:r w:rsidRPr="00CA2224">
        <w:rPr>
          <w:b/>
          <w:sz w:val="28"/>
          <w:szCs w:val="28"/>
        </w:rPr>
        <w:t>Подзаконный акт</w:t>
      </w:r>
      <w:r w:rsidRPr="00DA3F8E">
        <w:rPr>
          <w:sz w:val="28"/>
          <w:szCs w:val="28"/>
        </w:rPr>
        <w:t xml:space="preserve"> – нормативно-правовой акт</w:t>
      </w:r>
      <w:r>
        <w:rPr>
          <w:sz w:val="28"/>
          <w:szCs w:val="28"/>
        </w:rPr>
        <w:t>,</w:t>
      </w:r>
      <w:r w:rsidRPr="00DA3F8E">
        <w:rPr>
          <w:sz w:val="28"/>
          <w:szCs w:val="28"/>
        </w:rPr>
        <w:t xml:space="preserve"> принятый компетентным органом или должностным лицом государства на основании и во исполнение закона. </w:t>
      </w:r>
    </w:p>
    <w:p w:rsidR="004B59F9" w:rsidRDefault="004B59F9" w:rsidP="004B59F9">
      <w:pPr>
        <w:spacing w:line="360" w:lineRule="auto"/>
        <w:ind w:firstLine="709"/>
        <w:jc w:val="both"/>
        <w:rPr>
          <w:sz w:val="28"/>
          <w:szCs w:val="28"/>
        </w:rPr>
      </w:pPr>
      <w:r w:rsidRPr="00CA2224">
        <w:rPr>
          <w:b/>
          <w:sz w:val="28"/>
          <w:szCs w:val="28"/>
        </w:rPr>
        <w:t>Полное товарищество</w:t>
      </w:r>
      <w:r w:rsidRPr="00DA3F8E">
        <w:rPr>
          <w:sz w:val="28"/>
          <w:szCs w:val="28"/>
        </w:rPr>
        <w:t xml:space="preserve"> – по гражданскому законодательству РФ полным признаѐтся товарищество, участники которого (полные товарищи) в соответствии сзаключѐнным между ними договором занимаются предпринимательской деятельностью</w:t>
      </w:r>
      <w:r>
        <w:rPr>
          <w:sz w:val="28"/>
          <w:szCs w:val="28"/>
        </w:rPr>
        <w:t xml:space="preserve"> </w:t>
      </w:r>
      <w:r w:rsidRPr="00DA3F8E">
        <w:rPr>
          <w:sz w:val="28"/>
          <w:szCs w:val="28"/>
        </w:rPr>
        <w:t>от имени товарищества и несут ответственность по его обязательствам принадлежащим</w:t>
      </w:r>
      <w:r>
        <w:rPr>
          <w:sz w:val="28"/>
          <w:szCs w:val="28"/>
        </w:rPr>
        <w:t xml:space="preserve"> </w:t>
      </w:r>
      <w:r w:rsidRPr="00DA3F8E">
        <w:rPr>
          <w:sz w:val="28"/>
          <w:szCs w:val="28"/>
        </w:rPr>
        <w:t xml:space="preserve">им имуществом. </w:t>
      </w:r>
    </w:p>
    <w:p w:rsidR="004B59F9" w:rsidRDefault="004B59F9" w:rsidP="004B59F9">
      <w:pPr>
        <w:spacing w:line="360" w:lineRule="auto"/>
        <w:ind w:firstLine="709"/>
        <w:jc w:val="both"/>
        <w:rPr>
          <w:sz w:val="28"/>
          <w:szCs w:val="28"/>
        </w:rPr>
      </w:pPr>
      <w:r w:rsidRPr="00CA2224">
        <w:rPr>
          <w:b/>
          <w:sz w:val="28"/>
          <w:szCs w:val="28"/>
        </w:rPr>
        <w:t>Попечительство</w:t>
      </w:r>
      <w:r w:rsidRPr="00DA3F8E">
        <w:rPr>
          <w:sz w:val="28"/>
          <w:szCs w:val="28"/>
        </w:rPr>
        <w:t xml:space="preserve"> – одна из правовых форм защиты личных и имущественных прав и интересов граждан, устанавливается над несовершеннолетними в возрасте от 14 до 18 лет,</w:t>
      </w:r>
      <w:r>
        <w:rPr>
          <w:sz w:val="28"/>
          <w:szCs w:val="28"/>
        </w:rPr>
        <w:t xml:space="preserve"> </w:t>
      </w:r>
      <w:r w:rsidRPr="00DA3F8E">
        <w:rPr>
          <w:sz w:val="28"/>
          <w:szCs w:val="28"/>
        </w:rPr>
        <w:t>а также над гражданами, ограниченными судом в дееспособности вследствие</w:t>
      </w:r>
      <w:r>
        <w:rPr>
          <w:sz w:val="28"/>
          <w:szCs w:val="28"/>
        </w:rPr>
        <w:t xml:space="preserve"> </w:t>
      </w:r>
      <w:r w:rsidRPr="00DA3F8E">
        <w:rPr>
          <w:sz w:val="28"/>
          <w:szCs w:val="28"/>
        </w:rPr>
        <w:t xml:space="preserve">злоупотребления спиртными напитками или наркотическими средствами. </w:t>
      </w:r>
    </w:p>
    <w:p w:rsidR="004B59F9" w:rsidRDefault="004B59F9" w:rsidP="004B59F9">
      <w:pPr>
        <w:spacing w:line="360" w:lineRule="auto"/>
        <w:ind w:firstLine="709"/>
        <w:jc w:val="both"/>
        <w:rPr>
          <w:sz w:val="28"/>
          <w:szCs w:val="28"/>
        </w:rPr>
      </w:pPr>
      <w:r w:rsidRPr="00CA2224">
        <w:rPr>
          <w:b/>
          <w:sz w:val="28"/>
          <w:szCs w:val="28"/>
        </w:rPr>
        <w:t>Потребительский</w:t>
      </w:r>
      <w:r>
        <w:rPr>
          <w:b/>
          <w:sz w:val="28"/>
          <w:szCs w:val="28"/>
        </w:rPr>
        <w:t xml:space="preserve"> </w:t>
      </w:r>
      <w:r w:rsidRPr="00CA2224">
        <w:rPr>
          <w:b/>
          <w:sz w:val="28"/>
          <w:szCs w:val="28"/>
        </w:rPr>
        <w:t>кооператив</w:t>
      </w:r>
      <w:r w:rsidRPr="00DA3F8E">
        <w:rPr>
          <w:sz w:val="28"/>
          <w:szCs w:val="28"/>
        </w:rPr>
        <w:t xml:space="preserve"> – по гражданскому законодательству РФ добровольное объединение граждан и юридических лиц на основе членства с целью</w:t>
      </w:r>
      <w:r>
        <w:rPr>
          <w:sz w:val="28"/>
          <w:szCs w:val="28"/>
        </w:rPr>
        <w:t xml:space="preserve"> </w:t>
      </w:r>
      <w:r w:rsidRPr="00DA3F8E">
        <w:rPr>
          <w:sz w:val="28"/>
          <w:szCs w:val="28"/>
        </w:rPr>
        <w:t xml:space="preserve">удовлетворения материальных и иных потребностей участников, </w:t>
      </w:r>
      <w:r w:rsidRPr="00DA3F8E">
        <w:rPr>
          <w:sz w:val="28"/>
          <w:szCs w:val="28"/>
        </w:rPr>
        <w:lastRenderedPageBreak/>
        <w:t>осуществляемое путѐмобъединения его члена</w:t>
      </w:r>
      <w:r>
        <w:rPr>
          <w:sz w:val="28"/>
          <w:szCs w:val="28"/>
        </w:rPr>
        <w:t>ми имущественных паевых взносов.</w:t>
      </w:r>
    </w:p>
    <w:p w:rsidR="004B59F9" w:rsidRDefault="004B59F9" w:rsidP="004B59F9">
      <w:pPr>
        <w:spacing w:line="360" w:lineRule="auto"/>
        <w:ind w:firstLine="709"/>
        <w:jc w:val="both"/>
        <w:rPr>
          <w:sz w:val="28"/>
          <w:szCs w:val="28"/>
        </w:rPr>
      </w:pPr>
      <w:r w:rsidRPr="00CA2224">
        <w:rPr>
          <w:b/>
          <w:sz w:val="28"/>
          <w:szCs w:val="28"/>
        </w:rPr>
        <w:t>Права гражданина</w:t>
      </w:r>
      <w:r w:rsidRPr="00DA3F8E">
        <w:rPr>
          <w:sz w:val="28"/>
          <w:szCs w:val="28"/>
        </w:rPr>
        <w:t xml:space="preserve"> — это охраняемая законом мера юридически возможного поведения, направленная на удовлетворение интересов не всякого человека, а лишь того, который находится в устойчивой пра</w:t>
      </w:r>
      <w:r w:rsidRPr="00DA3F8E">
        <w:rPr>
          <w:sz w:val="28"/>
          <w:szCs w:val="28"/>
        </w:rPr>
        <w:softHyphen/>
        <w:t xml:space="preserve">вовой связи с конкретным государством. </w:t>
      </w:r>
    </w:p>
    <w:p w:rsidR="004B59F9" w:rsidRDefault="004B59F9" w:rsidP="004B59F9">
      <w:pPr>
        <w:spacing w:line="360" w:lineRule="auto"/>
        <w:ind w:firstLine="709"/>
        <w:jc w:val="both"/>
        <w:rPr>
          <w:sz w:val="28"/>
          <w:szCs w:val="28"/>
        </w:rPr>
      </w:pPr>
      <w:r w:rsidRPr="00CA2224">
        <w:rPr>
          <w:b/>
          <w:sz w:val="28"/>
          <w:szCs w:val="28"/>
        </w:rPr>
        <w:t>Права человека</w:t>
      </w:r>
      <w:r w:rsidRPr="00DA3F8E">
        <w:rPr>
          <w:sz w:val="28"/>
          <w:szCs w:val="28"/>
        </w:rPr>
        <w:t xml:space="preserve"> – мера свободы человека, неотъемлемые свойства личности, зафиксированные в нормах международного и внутригосударственного права,</w:t>
      </w:r>
      <w:r>
        <w:rPr>
          <w:sz w:val="28"/>
          <w:szCs w:val="28"/>
        </w:rPr>
        <w:t xml:space="preserve"> </w:t>
      </w:r>
      <w:r w:rsidRPr="00DA3F8E">
        <w:rPr>
          <w:sz w:val="28"/>
          <w:szCs w:val="28"/>
        </w:rPr>
        <w:t>обеспечивающие наиболее существенные возможности развития человека, защиту его</w:t>
      </w:r>
      <w:r>
        <w:rPr>
          <w:sz w:val="28"/>
          <w:szCs w:val="28"/>
        </w:rPr>
        <w:t xml:space="preserve"> </w:t>
      </w:r>
      <w:r w:rsidRPr="00DA3F8E">
        <w:rPr>
          <w:sz w:val="28"/>
          <w:szCs w:val="28"/>
        </w:rPr>
        <w:t xml:space="preserve">интересов. </w:t>
      </w:r>
    </w:p>
    <w:p w:rsidR="004B59F9" w:rsidRDefault="004B59F9" w:rsidP="004B59F9">
      <w:pPr>
        <w:spacing w:line="360" w:lineRule="auto"/>
        <w:ind w:firstLine="709"/>
        <w:jc w:val="both"/>
        <w:rPr>
          <w:sz w:val="28"/>
          <w:szCs w:val="28"/>
        </w:rPr>
      </w:pPr>
      <w:r w:rsidRPr="00CA2224">
        <w:rPr>
          <w:b/>
          <w:sz w:val="28"/>
          <w:szCs w:val="28"/>
        </w:rPr>
        <w:t xml:space="preserve">Право </w:t>
      </w:r>
      <w:r w:rsidRPr="00DA3F8E">
        <w:rPr>
          <w:sz w:val="28"/>
          <w:szCs w:val="28"/>
        </w:rPr>
        <w:t>– обусловленная природой человека и общества и выражающая свободу личности система регулирования общественных отношений, которой присущи</w:t>
      </w:r>
      <w:r>
        <w:rPr>
          <w:sz w:val="28"/>
          <w:szCs w:val="28"/>
        </w:rPr>
        <w:t xml:space="preserve"> </w:t>
      </w:r>
      <w:r w:rsidRPr="00DA3F8E">
        <w:rPr>
          <w:sz w:val="28"/>
          <w:szCs w:val="28"/>
        </w:rPr>
        <w:t>нормативность, формальная определѐнность в официальных источниках и обеспеченность</w:t>
      </w:r>
      <w:r>
        <w:rPr>
          <w:sz w:val="28"/>
          <w:szCs w:val="28"/>
        </w:rPr>
        <w:t xml:space="preserve"> </w:t>
      </w:r>
      <w:r w:rsidRPr="00DA3F8E">
        <w:rPr>
          <w:sz w:val="28"/>
          <w:szCs w:val="28"/>
        </w:rPr>
        <w:t xml:space="preserve">возможностью государственного принуждения. </w:t>
      </w:r>
    </w:p>
    <w:p w:rsidR="004B59F9" w:rsidRDefault="004B59F9" w:rsidP="004B59F9">
      <w:pPr>
        <w:spacing w:line="360" w:lineRule="auto"/>
        <w:ind w:firstLine="709"/>
        <w:jc w:val="both"/>
        <w:rPr>
          <w:sz w:val="28"/>
          <w:szCs w:val="28"/>
        </w:rPr>
      </w:pPr>
      <w:r w:rsidRPr="00CA2224">
        <w:rPr>
          <w:b/>
          <w:sz w:val="28"/>
          <w:szCs w:val="28"/>
        </w:rPr>
        <w:t>Право позитивное</w:t>
      </w:r>
      <w:r w:rsidRPr="00DA3F8E">
        <w:rPr>
          <w:sz w:val="28"/>
          <w:szCs w:val="28"/>
        </w:rPr>
        <w:t xml:space="preserve"> – понятие, отражающее собой тесную взаимосвязь права и государства в плане обеспечения внешней формы бытия права в виде системы исходящих</w:t>
      </w:r>
      <w:r>
        <w:rPr>
          <w:sz w:val="28"/>
          <w:szCs w:val="28"/>
        </w:rPr>
        <w:t xml:space="preserve"> </w:t>
      </w:r>
      <w:r w:rsidRPr="00DA3F8E">
        <w:rPr>
          <w:sz w:val="28"/>
          <w:szCs w:val="28"/>
        </w:rPr>
        <w:t>от государства и им гарантируемых общеобязательных, формально-определѐнныхвластных велений, выражающих, подтверждающих и поддерживающих положительную</w:t>
      </w:r>
      <w:r>
        <w:rPr>
          <w:sz w:val="28"/>
          <w:szCs w:val="28"/>
        </w:rPr>
        <w:t xml:space="preserve"> </w:t>
      </w:r>
      <w:r w:rsidRPr="00DA3F8E">
        <w:rPr>
          <w:sz w:val="28"/>
          <w:szCs w:val="28"/>
        </w:rPr>
        <w:t>роль и мощь государства как социально- политического института. (Формы позитивного</w:t>
      </w:r>
      <w:r>
        <w:rPr>
          <w:sz w:val="28"/>
          <w:szCs w:val="28"/>
        </w:rPr>
        <w:t xml:space="preserve"> </w:t>
      </w:r>
      <w:r w:rsidRPr="00DA3F8E">
        <w:rPr>
          <w:sz w:val="28"/>
          <w:szCs w:val="28"/>
        </w:rPr>
        <w:t xml:space="preserve">права: обычное право, право судей, право законодателя). </w:t>
      </w:r>
    </w:p>
    <w:p w:rsidR="004B59F9" w:rsidRDefault="004B59F9" w:rsidP="004B59F9">
      <w:pPr>
        <w:spacing w:line="360" w:lineRule="auto"/>
        <w:ind w:firstLine="709"/>
        <w:jc w:val="both"/>
        <w:rPr>
          <w:sz w:val="28"/>
          <w:szCs w:val="28"/>
        </w:rPr>
      </w:pPr>
      <w:r w:rsidRPr="00CA2224">
        <w:rPr>
          <w:b/>
          <w:sz w:val="28"/>
          <w:szCs w:val="28"/>
        </w:rPr>
        <w:t>Право собственности</w:t>
      </w:r>
      <w:r w:rsidRPr="00DA3F8E">
        <w:rPr>
          <w:sz w:val="28"/>
          <w:szCs w:val="28"/>
        </w:rPr>
        <w:t xml:space="preserve"> – совокупность правовых норм, закрепляющих, регулирующих и охраняющих состояние принадлежности (присвоенности) материальных</w:t>
      </w:r>
      <w:r>
        <w:rPr>
          <w:sz w:val="28"/>
          <w:szCs w:val="28"/>
        </w:rPr>
        <w:t xml:space="preserve"> </w:t>
      </w:r>
      <w:r w:rsidRPr="00DA3F8E">
        <w:rPr>
          <w:sz w:val="28"/>
          <w:szCs w:val="28"/>
        </w:rPr>
        <w:t xml:space="preserve">благ конкретным лицам. </w:t>
      </w:r>
    </w:p>
    <w:p w:rsidR="004B59F9" w:rsidRDefault="004B59F9" w:rsidP="004B59F9">
      <w:pPr>
        <w:spacing w:line="360" w:lineRule="auto"/>
        <w:ind w:firstLine="709"/>
        <w:jc w:val="both"/>
        <w:rPr>
          <w:sz w:val="28"/>
          <w:szCs w:val="28"/>
        </w:rPr>
      </w:pPr>
      <w:r w:rsidRPr="00CA2224">
        <w:rPr>
          <w:b/>
          <w:sz w:val="28"/>
          <w:szCs w:val="28"/>
        </w:rPr>
        <w:t>Правовая культура</w:t>
      </w:r>
      <w:r w:rsidRPr="00DA3F8E">
        <w:rPr>
          <w:sz w:val="28"/>
          <w:szCs w:val="28"/>
        </w:rPr>
        <w:t xml:space="preserve"> – обусловленная всем социальным, духовным, политическим и экономическим строем качественное состояние правовой жизни общества, выражающееся</w:t>
      </w:r>
      <w:r>
        <w:rPr>
          <w:sz w:val="28"/>
          <w:szCs w:val="28"/>
        </w:rPr>
        <w:t xml:space="preserve"> </w:t>
      </w:r>
      <w:r w:rsidRPr="00DA3F8E">
        <w:rPr>
          <w:sz w:val="28"/>
          <w:szCs w:val="28"/>
        </w:rPr>
        <w:t>в достигнутом уровне развития правовой деятельности, юридических актов,</w:t>
      </w:r>
      <w:r>
        <w:rPr>
          <w:sz w:val="28"/>
          <w:szCs w:val="28"/>
        </w:rPr>
        <w:t xml:space="preserve"> </w:t>
      </w:r>
      <w:r w:rsidRPr="00DA3F8E">
        <w:rPr>
          <w:sz w:val="28"/>
          <w:szCs w:val="28"/>
        </w:rPr>
        <w:t>правосознания и в целом в уровне правового развития субъекта (человека, различных</w:t>
      </w:r>
      <w:r>
        <w:rPr>
          <w:sz w:val="28"/>
          <w:szCs w:val="28"/>
        </w:rPr>
        <w:t xml:space="preserve"> </w:t>
      </w:r>
      <w:r w:rsidRPr="00DA3F8E">
        <w:rPr>
          <w:sz w:val="28"/>
          <w:szCs w:val="28"/>
        </w:rPr>
        <w:t xml:space="preserve">групп, всего населения), а также </w:t>
      </w:r>
      <w:r w:rsidRPr="00DA3F8E">
        <w:rPr>
          <w:sz w:val="28"/>
          <w:szCs w:val="28"/>
        </w:rPr>
        <w:lastRenderedPageBreak/>
        <w:t>степени гарантированности государством и гражданским</w:t>
      </w:r>
      <w:r>
        <w:rPr>
          <w:sz w:val="28"/>
          <w:szCs w:val="28"/>
        </w:rPr>
        <w:t xml:space="preserve"> </w:t>
      </w:r>
      <w:r w:rsidRPr="00DA3F8E">
        <w:rPr>
          <w:sz w:val="28"/>
          <w:szCs w:val="28"/>
        </w:rPr>
        <w:t xml:space="preserve">обществом свобод и прав человека. </w:t>
      </w:r>
    </w:p>
    <w:p w:rsidR="004B59F9" w:rsidRDefault="004B59F9" w:rsidP="004B59F9">
      <w:pPr>
        <w:spacing w:line="360" w:lineRule="auto"/>
        <w:ind w:firstLine="709"/>
        <w:jc w:val="both"/>
        <w:rPr>
          <w:sz w:val="28"/>
          <w:szCs w:val="28"/>
        </w:rPr>
      </w:pPr>
      <w:r w:rsidRPr="00CA2224">
        <w:rPr>
          <w:b/>
          <w:sz w:val="28"/>
          <w:szCs w:val="28"/>
        </w:rPr>
        <w:t>Правовое государство</w:t>
      </w:r>
      <w:r w:rsidRPr="00DA3F8E">
        <w:rPr>
          <w:sz w:val="28"/>
          <w:szCs w:val="28"/>
        </w:rPr>
        <w:t xml:space="preserve"> – особая форма организации политической власти в гражданском обществе, при которой признаются и гарантируются естественные права</w:t>
      </w:r>
      <w:r>
        <w:rPr>
          <w:sz w:val="28"/>
          <w:szCs w:val="28"/>
        </w:rPr>
        <w:t xml:space="preserve"> </w:t>
      </w:r>
      <w:r w:rsidRPr="00DA3F8E">
        <w:rPr>
          <w:sz w:val="28"/>
          <w:szCs w:val="28"/>
        </w:rPr>
        <w:t>человека, реально проводится разделение государственной власти на законодательную,</w:t>
      </w:r>
      <w:r>
        <w:rPr>
          <w:sz w:val="28"/>
          <w:szCs w:val="28"/>
        </w:rPr>
        <w:t xml:space="preserve"> </w:t>
      </w:r>
      <w:r w:rsidRPr="00DA3F8E">
        <w:rPr>
          <w:sz w:val="28"/>
          <w:szCs w:val="28"/>
        </w:rPr>
        <w:t>исполнительную и судебную, обеспечивается верховенство правового закона и взаимная</w:t>
      </w:r>
      <w:r>
        <w:rPr>
          <w:sz w:val="28"/>
          <w:szCs w:val="28"/>
        </w:rPr>
        <w:t xml:space="preserve"> </w:t>
      </w:r>
      <w:r w:rsidRPr="00DA3F8E">
        <w:rPr>
          <w:sz w:val="28"/>
          <w:szCs w:val="28"/>
        </w:rPr>
        <w:t xml:space="preserve">ответственность граждан перед государством и государства перед гражданами. </w:t>
      </w:r>
    </w:p>
    <w:p w:rsidR="004B59F9" w:rsidRDefault="004B59F9" w:rsidP="004B59F9">
      <w:pPr>
        <w:spacing w:line="360" w:lineRule="auto"/>
        <w:ind w:firstLine="709"/>
        <w:jc w:val="both"/>
        <w:rPr>
          <w:sz w:val="28"/>
          <w:szCs w:val="28"/>
        </w:rPr>
      </w:pPr>
      <w:r w:rsidRPr="00CA2224">
        <w:rPr>
          <w:b/>
          <w:sz w:val="28"/>
          <w:szCs w:val="28"/>
        </w:rPr>
        <w:t>Правовое поведение</w:t>
      </w:r>
      <w:r w:rsidRPr="00DA3F8E">
        <w:rPr>
          <w:sz w:val="28"/>
          <w:szCs w:val="28"/>
        </w:rPr>
        <w:t xml:space="preserve"> – социально значимое поведение индивидуально или коллективно действующих субъектов, подконтрольное их сознанию и воле,</w:t>
      </w:r>
      <w:r>
        <w:rPr>
          <w:sz w:val="28"/>
          <w:szCs w:val="28"/>
        </w:rPr>
        <w:t xml:space="preserve"> </w:t>
      </w:r>
      <w:r w:rsidRPr="00DA3F8E">
        <w:rPr>
          <w:sz w:val="28"/>
          <w:szCs w:val="28"/>
        </w:rPr>
        <w:t xml:space="preserve">опосредованное нормами права, влекущее юридические последствия. </w:t>
      </w:r>
    </w:p>
    <w:p w:rsidR="004B59F9" w:rsidRDefault="004B59F9" w:rsidP="004B59F9">
      <w:pPr>
        <w:spacing w:line="360" w:lineRule="auto"/>
        <w:ind w:firstLine="709"/>
        <w:jc w:val="both"/>
        <w:rPr>
          <w:sz w:val="28"/>
          <w:szCs w:val="28"/>
        </w:rPr>
      </w:pPr>
      <w:r w:rsidRPr="00CA2224">
        <w:rPr>
          <w:b/>
          <w:sz w:val="28"/>
          <w:szCs w:val="28"/>
        </w:rPr>
        <w:t>Правовое регулирование</w:t>
      </w:r>
      <w:r w:rsidRPr="00DA3F8E">
        <w:rPr>
          <w:sz w:val="28"/>
          <w:szCs w:val="28"/>
        </w:rPr>
        <w:t xml:space="preserve"> – основная форма реализации функций позитивного права, осуществляемая при помощи системы правовых средств. </w:t>
      </w:r>
    </w:p>
    <w:p w:rsidR="004B59F9" w:rsidRDefault="004B59F9" w:rsidP="004B59F9">
      <w:pPr>
        <w:spacing w:line="360" w:lineRule="auto"/>
        <w:ind w:firstLine="709"/>
        <w:jc w:val="both"/>
        <w:rPr>
          <w:sz w:val="28"/>
          <w:szCs w:val="28"/>
        </w:rPr>
      </w:pPr>
      <w:r w:rsidRPr="00CA2224">
        <w:rPr>
          <w:b/>
          <w:sz w:val="28"/>
          <w:szCs w:val="28"/>
        </w:rPr>
        <w:t>Правовая система</w:t>
      </w:r>
      <w:r w:rsidRPr="00DA3F8E">
        <w:rPr>
          <w:sz w:val="28"/>
          <w:szCs w:val="28"/>
        </w:rPr>
        <w:t xml:space="preserve"> — совокупная связь системы права (в том числе системы законодательства), правовой культуры и право</w:t>
      </w:r>
      <w:r>
        <w:rPr>
          <w:sz w:val="28"/>
          <w:szCs w:val="28"/>
        </w:rPr>
        <w:t xml:space="preserve"> </w:t>
      </w:r>
      <w:r w:rsidRPr="00DA3F8E">
        <w:rPr>
          <w:sz w:val="28"/>
          <w:szCs w:val="28"/>
        </w:rPr>
        <w:t xml:space="preserve">реализации. </w:t>
      </w:r>
    </w:p>
    <w:p w:rsidR="004B59F9" w:rsidRDefault="004B59F9" w:rsidP="004B59F9">
      <w:pPr>
        <w:spacing w:line="360" w:lineRule="auto"/>
        <w:ind w:firstLine="709"/>
        <w:jc w:val="both"/>
        <w:rPr>
          <w:sz w:val="28"/>
          <w:szCs w:val="28"/>
        </w:rPr>
      </w:pPr>
      <w:r w:rsidRPr="00CA2224">
        <w:rPr>
          <w:b/>
          <w:sz w:val="28"/>
          <w:szCs w:val="28"/>
        </w:rPr>
        <w:t>Правовое сознание</w:t>
      </w:r>
      <w:r w:rsidRPr="00DA3F8E">
        <w:rPr>
          <w:sz w:val="28"/>
          <w:szCs w:val="28"/>
        </w:rPr>
        <w:t xml:space="preserve"> – сфера или область сознания, отражающая правовую действительность в форме юридических знаний и оценочных отношений к праву и</w:t>
      </w:r>
      <w:r>
        <w:rPr>
          <w:sz w:val="28"/>
          <w:szCs w:val="28"/>
        </w:rPr>
        <w:t xml:space="preserve"> </w:t>
      </w:r>
      <w:r w:rsidRPr="00DA3F8E">
        <w:rPr>
          <w:sz w:val="28"/>
          <w:szCs w:val="28"/>
        </w:rPr>
        <w:t>практике его реализации, социально-правовых установок и ценностных ориентаций,</w:t>
      </w:r>
      <w:r>
        <w:rPr>
          <w:sz w:val="28"/>
          <w:szCs w:val="28"/>
        </w:rPr>
        <w:t xml:space="preserve"> </w:t>
      </w:r>
      <w:r w:rsidRPr="00DA3F8E">
        <w:rPr>
          <w:sz w:val="28"/>
          <w:szCs w:val="28"/>
        </w:rPr>
        <w:t xml:space="preserve">регулирующих поведение (деятельность) людей в юридически значимых ситуациях. </w:t>
      </w:r>
    </w:p>
    <w:p w:rsidR="004B59F9" w:rsidRDefault="004B59F9" w:rsidP="004B59F9">
      <w:pPr>
        <w:spacing w:line="360" w:lineRule="auto"/>
        <w:ind w:firstLine="709"/>
        <w:jc w:val="both"/>
        <w:rPr>
          <w:sz w:val="28"/>
          <w:szCs w:val="28"/>
        </w:rPr>
      </w:pPr>
      <w:r w:rsidRPr="00CA2224">
        <w:rPr>
          <w:b/>
          <w:sz w:val="28"/>
          <w:szCs w:val="28"/>
        </w:rPr>
        <w:t>Правовой нигилизм</w:t>
      </w:r>
      <w:r w:rsidRPr="00DA3F8E">
        <w:rPr>
          <w:sz w:val="28"/>
          <w:szCs w:val="28"/>
        </w:rPr>
        <w:t xml:space="preserve"> – вид деформации правового сознания характеризующийся открыто отрицательным, скептическим или безразличным отношением к праву, неверие в</w:t>
      </w:r>
      <w:r>
        <w:rPr>
          <w:sz w:val="28"/>
          <w:szCs w:val="28"/>
        </w:rPr>
        <w:t xml:space="preserve"> </w:t>
      </w:r>
      <w:r w:rsidRPr="00DA3F8E">
        <w:rPr>
          <w:sz w:val="28"/>
          <w:szCs w:val="28"/>
        </w:rPr>
        <w:t xml:space="preserve">его социальный потенциал. </w:t>
      </w:r>
    </w:p>
    <w:p w:rsidR="004B59F9" w:rsidRDefault="004B59F9" w:rsidP="004B59F9">
      <w:pPr>
        <w:spacing w:line="360" w:lineRule="auto"/>
        <w:ind w:firstLine="709"/>
        <w:jc w:val="both"/>
        <w:rPr>
          <w:sz w:val="28"/>
          <w:szCs w:val="28"/>
        </w:rPr>
      </w:pPr>
      <w:r w:rsidRPr="00CA2224">
        <w:rPr>
          <w:b/>
          <w:sz w:val="28"/>
          <w:szCs w:val="28"/>
        </w:rPr>
        <w:t>Правовой статус личности</w:t>
      </w:r>
      <w:r w:rsidRPr="00DA3F8E">
        <w:rPr>
          <w:sz w:val="28"/>
          <w:szCs w:val="28"/>
        </w:rPr>
        <w:t xml:space="preserve"> – юридически закреплѐнное положение лица в обществе, выражающееся в определѐнной системе его прав и обязанностей. </w:t>
      </w:r>
    </w:p>
    <w:p w:rsidR="004B59F9" w:rsidRDefault="004B59F9" w:rsidP="004B59F9">
      <w:pPr>
        <w:spacing w:line="360" w:lineRule="auto"/>
        <w:ind w:firstLine="709"/>
        <w:jc w:val="both"/>
        <w:rPr>
          <w:sz w:val="28"/>
          <w:szCs w:val="28"/>
        </w:rPr>
      </w:pPr>
      <w:r w:rsidRPr="00CA2224">
        <w:rPr>
          <w:b/>
          <w:sz w:val="28"/>
          <w:szCs w:val="28"/>
        </w:rPr>
        <w:t>Правомерное поведение</w:t>
      </w:r>
      <w:r w:rsidRPr="00DA3F8E">
        <w:rPr>
          <w:sz w:val="28"/>
          <w:szCs w:val="28"/>
        </w:rPr>
        <w:t xml:space="preserve"> – массовое по масштабам социально полезное поведение людей и организаций, соответствующее предписаниям норм права и гарантируемое</w:t>
      </w:r>
      <w:r>
        <w:rPr>
          <w:sz w:val="28"/>
          <w:szCs w:val="28"/>
        </w:rPr>
        <w:t xml:space="preserve"> </w:t>
      </w:r>
      <w:r w:rsidRPr="00DA3F8E">
        <w:rPr>
          <w:sz w:val="28"/>
          <w:szCs w:val="28"/>
        </w:rPr>
        <w:t xml:space="preserve">государством. </w:t>
      </w:r>
    </w:p>
    <w:p w:rsidR="004B59F9" w:rsidRDefault="004B59F9" w:rsidP="004B59F9">
      <w:pPr>
        <w:spacing w:line="360" w:lineRule="auto"/>
        <w:ind w:firstLine="709"/>
        <w:jc w:val="both"/>
        <w:rPr>
          <w:sz w:val="28"/>
          <w:szCs w:val="28"/>
        </w:rPr>
      </w:pPr>
      <w:r w:rsidRPr="009F07A2">
        <w:rPr>
          <w:b/>
          <w:sz w:val="28"/>
          <w:szCs w:val="28"/>
        </w:rPr>
        <w:t xml:space="preserve">Правонарушение </w:t>
      </w:r>
      <w:r w:rsidRPr="00DA3F8E">
        <w:rPr>
          <w:sz w:val="28"/>
          <w:szCs w:val="28"/>
        </w:rPr>
        <w:t xml:space="preserve">– волевое осознанное деяние (действие или бездействие), противоречащее нормам права, совершенное виновно </w:t>
      </w:r>
      <w:r w:rsidRPr="00DA3F8E">
        <w:rPr>
          <w:sz w:val="28"/>
          <w:szCs w:val="28"/>
        </w:rPr>
        <w:lastRenderedPageBreak/>
        <w:t>деликтоспособным субъектом, причиняющее вред интересам общества, государства, личности и запрещаемое под</w:t>
      </w:r>
      <w:r>
        <w:rPr>
          <w:sz w:val="28"/>
          <w:szCs w:val="28"/>
        </w:rPr>
        <w:t xml:space="preserve"> </w:t>
      </w:r>
      <w:r w:rsidRPr="00DA3F8E">
        <w:rPr>
          <w:sz w:val="28"/>
          <w:szCs w:val="28"/>
        </w:rPr>
        <w:t xml:space="preserve">угрозой применения мер юридической ответственности. </w:t>
      </w:r>
    </w:p>
    <w:p w:rsidR="004B59F9" w:rsidRDefault="004B59F9" w:rsidP="004B59F9">
      <w:pPr>
        <w:spacing w:line="360" w:lineRule="auto"/>
        <w:ind w:firstLine="709"/>
        <w:jc w:val="both"/>
        <w:rPr>
          <w:sz w:val="28"/>
          <w:szCs w:val="28"/>
        </w:rPr>
      </w:pPr>
      <w:r w:rsidRPr="009F07A2">
        <w:rPr>
          <w:b/>
          <w:sz w:val="28"/>
          <w:szCs w:val="28"/>
        </w:rPr>
        <w:t>Правоотношение</w:t>
      </w:r>
      <w:r w:rsidRPr="00DA3F8E">
        <w:rPr>
          <w:sz w:val="28"/>
          <w:szCs w:val="28"/>
        </w:rPr>
        <w:t xml:space="preserve"> – урегулированное нормами права общественное отношение, участники которого являются носителями субъективных прав и обязанностей. </w:t>
      </w:r>
    </w:p>
    <w:p w:rsidR="004B59F9" w:rsidRDefault="004B59F9" w:rsidP="004B59F9">
      <w:pPr>
        <w:spacing w:line="360" w:lineRule="auto"/>
        <w:ind w:firstLine="709"/>
        <w:jc w:val="both"/>
        <w:rPr>
          <w:sz w:val="28"/>
          <w:szCs w:val="28"/>
        </w:rPr>
      </w:pPr>
      <w:r w:rsidRPr="009F07A2">
        <w:rPr>
          <w:b/>
          <w:sz w:val="28"/>
          <w:szCs w:val="28"/>
        </w:rPr>
        <w:t>Правопорядок</w:t>
      </w:r>
      <w:r w:rsidRPr="00DA3F8E">
        <w:rPr>
          <w:sz w:val="28"/>
          <w:szCs w:val="28"/>
        </w:rPr>
        <w:t xml:space="preserve"> – состояние фактической упорядоченности общественных отношений, выражающее реальное, практическое осуществление требований законности. </w:t>
      </w:r>
    </w:p>
    <w:p w:rsidR="004B59F9" w:rsidRDefault="004B59F9" w:rsidP="004B59F9">
      <w:pPr>
        <w:spacing w:line="360" w:lineRule="auto"/>
        <w:ind w:firstLine="709"/>
        <w:jc w:val="both"/>
        <w:rPr>
          <w:sz w:val="28"/>
          <w:szCs w:val="28"/>
        </w:rPr>
      </w:pPr>
      <w:r w:rsidRPr="009F07A2">
        <w:rPr>
          <w:b/>
          <w:sz w:val="28"/>
          <w:szCs w:val="28"/>
        </w:rPr>
        <w:t xml:space="preserve">Правоспособность </w:t>
      </w:r>
      <w:r w:rsidRPr="00DA3F8E">
        <w:rPr>
          <w:sz w:val="28"/>
          <w:szCs w:val="28"/>
        </w:rPr>
        <w:t xml:space="preserve">– способность индивида иметь в силу норм права субъективные права и нести юридические обязанности. </w:t>
      </w:r>
    </w:p>
    <w:p w:rsidR="004B59F9" w:rsidRDefault="004B59F9" w:rsidP="004B59F9">
      <w:pPr>
        <w:spacing w:line="360" w:lineRule="auto"/>
        <w:ind w:firstLine="709"/>
        <w:jc w:val="both"/>
        <w:rPr>
          <w:sz w:val="28"/>
          <w:szCs w:val="28"/>
        </w:rPr>
      </w:pPr>
      <w:r w:rsidRPr="009F07A2">
        <w:rPr>
          <w:b/>
          <w:sz w:val="28"/>
          <w:szCs w:val="28"/>
        </w:rPr>
        <w:t>Правосубъектность (право дееспособность)</w:t>
      </w:r>
      <w:r w:rsidRPr="00DA3F8E">
        <w:rPr>
          <w:sz w:val="28"/>
          <w:szCs w:val="28"/>
        </w:rPr>
        <w:t xml:space="preserve"> – способность быть субъектом права. </w:t>
      </w:r>
    </w:p>
    <w:p w:rsidR="004B59F9" w:rsidRDefault="004B59F9" w:rsidP="004B59F9">
      <w:pPr>
        <w:spacing w:line="360" w:lineRule="auto"/>
        <w:ind w:firstLine="709"/>
        <w:jc w:val="both"/>
        <w:rPr>
          <w:sz w:val="28"/>
          <w:szCs w:val="28"/>
        </w:rPr>
      </w:pPr>
      <w:r w:rsidRPr="009F07A2">
        <w:rPr>
          <w:b/>
          <w:sz w:val="28"/>
          <w:szCs w:val="28"/>
        </w:rPr>
        <w:t xml:space="preserve">Правотворчество </w:t>
      </w:r>
      <w:r w:rsidRPr="00DA3F8E">
        <w:rPr>
          <w:sz w:val="28"/>
          <w:szCs w:val="28"/>
        </w:rPr>
        <w:t>– специфическая интеллектуальная деятельность, завершающая процесс правообразования, в результате которой создаются или изменяются</w:t>
      </w:r>
      <w:r>
        <w:rPr>
          <w:sz w:val="28"/>
          <w:szCs w:val="28"/>
        </w:rPr>
        <w:t xml:space="preserve"> </w:t>
      </w:r>
      <w:r w:rsidRPr="00DA3F8E">
        <w:rPr>
          <w:sz w:val="28"/>
          <w:szCs w:val="28"/>
        </w:rPr>
        <w:t xml:space="preserve">существующие в государстве правовые нормы. </w:t>
      </w:r>
    </w:p>
    <w:p w:rsidR="004B59F9" w:rsidRDefault="004B59F9" w:rsidP="004B59F9">
      <w:pPr>
        <w:spacing w:line="360" w:lineRule="auto"/>
        <w:ind w:firstLine="709"/>
        <w:jc w:val="both"/>
        <w:rPr>
          <w:sz w:val="28"/>
          <w:szCs w:val="28"/>
        </w:rPr>
      </w:pPr>
      <w:r w:rsidRPr="009F07A2">
        <w:rPr>
          <w:b/>
          <w:sz w:val="28"/>
          <w:szCs w:val="28"/>
        </w:rPr>
        <w:t>Предмет правового регулирования</w:t>
      </w:r>
      <w:r w:rsidRPr="00DA3F8E">
        <w:rPr>
          <w:sz w:val="28"/>
          <w:szCs w:val="28"/>
        </w:rPr>
        <w:t xml:space="preserve"> – обособленная часть качественно однородных общественных отношений, регулируемых нормами права. </w:t>
      </w:r>
    </w:p>
    <w:p w:rsidR="004B59F9" w:rsidRDefault="004B59F9" w:rsidP="004B59F9">
      <w:pPr>
        <w:spacing w:line="360" w:lineRule="auto"/>
        <w:ind w:firstLine="709"/>
        <w:jc w:val="both"/>
        <w:rPr>
          <w:sz w:val="28"/>
          <w:szCs w:val="28"/>
        </w:rPr>
      </w:pPr>
      <w:r w:rsidRPr="009F07A2">
        <w:rPr>
          <w:b/>
          <w:sz w:val="28"/>
          <w:szCs w:val="28"/>
        </w:rPr>
        <w:t>Предпринимательская деятельность (предпринимательство)</w:t>
      </w:r>
      <w:r w:rsidRPr="00DA3F8E">
        <w:rPr>
          <w:sz w:val="28"/>
          <w:szCs w:val="28"/>
        </w:rPr>
        <w:t xml:space="preserve"> – по гражданскому законодательству РФ самостоятельная, осуществляемая на свой риск деятельность, направленная на систематическое получение прибыли от пользования имуществом,</w:t>
      </w:r>
      <w:r>
        <w:rPr>
          <w:sz w:val="28"/>
          <w:szCs w:val="28"/>
        </w:rPr>
        <w:t xml:space="preserve"> </w:t>
      </w:r>
      <w:r w:rsidRPr="00DA3F8E">
        <w:rPr>
          <w:sz w:val="28"/>
          <w:szCs w:val="28"/>
        </w:rPr>
        <w:t xml:space="preserve">продажи товаров, выполнения работ или оказания услуг лицами, зарегистрированными вэтом качестве в установленном законом порядке. </w:t>
      </w:r>
    </w:p>
    <w:p w:rsidR="004B59F9" w:rsidRDefault="004B59F9" w:rsidP="004B59F9">
      <w:pPr>
        <w:spacing w:line="360" w:lineRule="auto"/>
        <w:ind w:firstLine="709"/>
        <w:jc w:val="both"/>
        <w:rPr>
          <w:sz w:val="28"/>
          <w:szCs w:val="28"/>
        </w:rPr>
      </w:pPr>
      <w:r w:rsidRPr="009F07A2">
        <w:rPr>
          <w:b/>
          <w:sz w:val="28"/>
          <w:szCs w:val="28"/>
        </w:rPr>
        <w:t>Презумпция невиновности</w:t>
      </w:r>
      <w:r w:rsidRPr="00DA3F8E">
        <w:rPr>
          <w:sz w:val="28"/>
          <w:szCs w:val="28"/>
        </w:rPr>
        <w:t xml:space="preserve"> – положение, согласно которому обвиняемый(подсудимый) считается невиновным, пока его вина не будет доказана в установленном</w:t>
      </w:r>
      <w:r>
        <w:rPr>
          <w:sz w:val="28"/>
          <w:szCs w:val="28"/>
        </w:rPr>
        <w:t xml:space="preserve"> </w:t>
      </w:r>
      <w:r w:rsidRPr="00DA3F8E">
        <w:rPr>
          <w:sz w:val="28"/>
          <w:szCs w:val="28"/>
        </w:rPr>
        <w:t xml:space="preserve">законом порядке. </w:t>
      </w:r>
    </w:p>
    <w:p w:rsidR="004B59F9" w:rsidRDefault="004B59F9" w:rsidP="004B59F9">
      <w:pPr>
        <w:spacing w:line="360" w:lineRule="auto"/>
        <w:ind w:firstLine="709"/>
        <w:jc w:val="both"/>
        <w:rPr>
          <w:sz w:val="28"/>
          <w:szCs w:val="28"/>
        </w:rPr>
      </w:pPr>
      <w:r w:rsidRPr="009F07A2">
        <w:rPr>
          <w:b/>
          <w:sz w:val="28"/>
          <w:szCs w:val="28"/>
        </w:rPr>
        <w:t>Преступление</w:t>
      </w:r>
      <w:r w:rsidRPr="00DA3F8E">
        <w:rPr>
          <w:sz w:val="28"/>
          <w:szCs w:val="28"/>
        </w:rPr>
        <w:t xml:space="preserve"> – виновно совершенное общественно опасное деяние (действие или бездействие), запрещенное уголовным законом под угрозой наказания. </w:t>
      </w:r>
    </w:p>
    <w:p w:rsidR="004B59F9" w:rsidRDefault="004B59F9" w:rsidP="004B59F9">
      <w:pPr>
        <w:spacing w:line="360" w:lineRule="auto"/>
        <w:ind w:firstLine="709"/>
        <w:jc w:val="both"/>
        <w:rPr>
          <w:sz w:val="28"/>
          <w:szCs w:val="28"/>
        </w:rPr>
      </w:pPr>
      <w:r w:rsidRPr="009F07A2">
        <w:rPr>
          <w:b/>
          <w:sz w:val="28"/>
          <w:szCs w:val="28"/>
        </w:rPr>
        <w:lastRenderedPageBreak/>
        <w:t>Прецедент правовой – (судебный или административный)</w:t>
      </w:r>
      <w:r w:rsidRPr="00DA3F8E">
        <w:rPr>
          <w:sz w:val="28"/>
          <w:szCs w:val="28"/>
        </w:rPr>
        <w:t xml:space="preserve"> – судебное или административное решение по конкретному юридическому делу, которое становится</w:t>
      </w:r>
      <w:r>
        <w:rPr>
          <w:sz w:val="28"/>
          <w:szCs w:val="28"/>
        </w:rPr>
        <w:t xml:space="preserve"> </w:t>
      </w:r>
      <w:r w:rsidRPr="00DA3F8E">
        <w:rPr>
          <w:sz w:val="28"/>
          <w:szCs w:val="28"/>
        </w:rPr>
        <w:t xml:space="preserve">нормой для всех аналогичных дел, возникающих в будущем. </w:t>
      </w:r>
    </w:p>
    <w:p w:rsidR="004B59F9" w:rsidRDefault="004B59F9" w:rsidP="004B59F9">
      <w:pPr>
        <w:spacing w:line="360" w:lineRule="auto"/>
        <w:ind w:firstLine="709"/>
        <w:jc w:val="both"/>
        <w:rPr>
          <w:sz w:val="28"/>
          <w:szCs w:val="28"/>
        </w:rPr>
      </w:pPr>
      <w:r w:rsidRPr="009F07A2">
        <w:rPr>
          <w:b/>
          <w:sz w:val="28"/>
          <w:szCs w:val="28"/>
        </w:rPr>
        <w:t>Приѐмная семья</w:t>
      </w:r>
      <w:r w:rsidRPr="00DA3F8E">
        <w:rPr>
          <w:sz w:val="28"/>
          <w:szCs w:val="28"/>
        </w:rPr>
        <w:t xml:space="preserve"> – по семейному праву РФ одна из форм воспитания детей, оставшихся без попечения родителей. </w:t>
      </w:r>
    </w:p>
    <w:p w:rsidR="004B59F9" w:rsidRDefault="004B59F9" w:rsidP="004B59F9">
      <w:pPr>
        <w:spacing w:line="360" w:lineRule="auto"/>
        <w:ind w:firstLine="709"/>
        <w:jc w:val="both"/>
        <w:rPr>
          <w:sz w:val="28"/>
          <w:szCs w:val="28"/>
        </w:rPr>
      </w:pPr>
      <w:r w:rsidRPr="009F07A2">
        <w:rPr>
          <w:b/>
          <w:sz w:val="28"/>
          <w:szCs w:val="28"/>
        </w:rPr>
        <w:t>Признание гражданства</w:t>
      </w:r>
      <w:r w:rsidRPr="00DA3F8E">
        <w:rPr>
          <w:sz w:val="28"/>
          <w:szCs w:val="28"/>
        </w:rPr>
        <w:t xml:space="preserve"> – один из способов приобретения гражданства, представляющий собой волевой акт государства, которым юридически закрепляется</w:t>
      </w:r>
      <w:r>
        <w:rPr>
          <w:sz w:val="28"/>
          <w:szCs w:val="28"/>
        </w:rPr>
        <w:t xml:space="preserve"> </w:t>
      </w:r>
      <w:r w:rsidRPr="00DA3F8E">
        <w:rPr>
          <w:sz w:val="28"/>
          <w:szCs w:val="28"/>
        </w:rPr>
        <w:t xml:space="preserve">фактически существующее положение. </w:t>
      </w:r>
    </w:p>
    <w:p w:rsidR="004B59F9" w:rsidRDefault="004B59F9" w:rsidP="004B59F9">
      <w:pPr>
        <w:spacing w:line="360" w:lineRule="auto"/>
        <w:ind w:firstLine="709"/>
        <w:jc w:val="both"/>
        <w:rPr>
          <w:sz w:val="28"/>
          <w:szCs w:val="28"/>
        </w:rPr>
      </w:pPr>
      <w:r w:rsidRPr="009F07A2">
        <w:rPr>
          <w:b/>
          <w:sz w:val="28"/>
          <w:szCs w:val="28"/>
        </w:rPr>
        <w:t>Принципы права</w:t>
      </w:r>
      <w:r w:rsidRPr="00DA3F8E">
        <w:rPr>
          <w:sz w:val="28"/>
          <w:szCs w:val="28"/>
        </w:rPr>
        <w:t xml:space="preserve"> – основополагающие идеи, руководящие начала, лежащие в основе права, выражающие его сущность и определяющие его функционирование. </w:t>
      </w:r>
    </w:p>
    <w:p w:rsidR="004B59F9" w:rsidRDefault="004B59F9" w:rsidP="004B59F9">
      <w:pPr>
        <w:spacing w:line="360" w:lineRule="auto"/>
        <w:ind w:firstLine="709"/>
        <w:jc w:val="both"/>
        <w:rPr>
          <w:sz w:val="28"/>
          <w:szCs w:val="28"/>
        </w:rPr>
      </w:pPr>
      <w:r w:rsidRPr="009F07A2">
        <w:rPr>
          <w:b/>
          <w:sz w:val="28"/>
          <w:szCs w:val="28"/>
        </w:rPr>
        <w:t>Применение</w:t>
      </w:r>
      <w:r>
        <w:rPr>
          <w:b/>
          <w:sz w:val="28"/>
          <w:szCs w:val="28"/>
        </w:rPr>
        <w:t xml:space="preserve"> </w:t>
      </w:r>
      <w:r w:rsidRPr="009F07A2">
        <w:rPr>
          <w:b/>
          <w:sz w:val="28"/>
          <w:szCs w:val="28"/>
        </w:rPr>
        <w:t>правовых</w:t>
      </w:r>
      <w:r>
        <w:rPr>
          <w:b/>
          <w:sz w:val="28"/>
          <w:szCs w:val="28"/>
        </w:rPr>
        <w:t xml:space="preserve"> </w:t>
      </w:r>
      <w:r w:rsidRPr="009F07A2">
        <w:rPr>
          <w:b/>
          <w:sz w:val="28"/>
          <w:szCs w:val="28"/>
        </w:rPr>
        <w:t xml:space="preserve">норм </w:t>
      </w:r>
      <w:r w:rsidRPr="00DA3F8E">
        <w:rPr>
          <w:sz w:val="28"/>
          <w:szCs w:val="28"/>
        </w:rPr>
        <w:t>– властная деятельность компетентных органов и лиц по подготовке и принятию индивидуального решения по юридическому делу на</w:t>
      </w:r>
      <w:r>
        <w:rPr>
          <w:sz w:val="28"/>
          <w:szCs w:val="28"/>
        </w:rPr>
        <w:t xml:space="preserve"> </w:t>
      </w:r>
      <w:r w:rsidRPr="00DA3F8E">
        <w:rPr>
          <w:sz w:val="28"/>
          <w:szCs w:val="28"/>
        </w:rPr>
        <w:t xml:space="preserve">основе юридических фактов и конкретных правовых норм. </w:t>
      </w:r>
    </w:p>
    <w:p w:rsidR="004B59F9" w:rsidRDefault="004B59F9" w:rsidP="004B59F9">
      <w:pPr>
        <w:spacing w:line="360" w:lineRule="auto"/>
        <w:ind w:firstLine="709"/>
        <w:jc w:val="both"/>
        <w:rPr>
          <w:sz w:val="28"/>
          <w:szCs w:val="28"/>
        </w:rPr>
      </w:pPr>
      <w:r w:rsidRPr="009F07A2">
        <w:rPr>
          <w:b/>
          <w:sz w:val="28"/>
          <w:szCs w:val="28"/>
        </w:rPr>
        <w:t xml:space="preserve">Прогул </w:t>
      </w:r>
      <w:r w:rsidRPr="00DA3F8E">
        <w:rPr>
          <w:sz w:val="28"/>
          <w:szCs w:val="28"/>
        </w:rPr>
        <w:t>– по трудовому праву РФ неявка работника на работу без уважительных</w:t>
      </w:r>
      <w:r>
        <w:rPr>
          <w:sz w:val="28"/>
          <w:szCs w:val="28"/>
        </w:rPr>
        <w:t xml:space="preserve"> </w:t>
      </w:r>
      <w:r w:rsidRPr="00DA3F8E">
        <w:rPr>
          <w:sz w:val="28"/>
          <w:szCs w:val="28"/>
        </w:rPr>
        <w:t>причин, а также отсутствие на работе без уважительной причины более трѐх часов в</w:t>
      </w:r>
      <w:r>
        <w:rPr>
          <w:sz w:val="28"/>
          <w:szCs w:val="28"/>
        </w:rPr>
        <w:t xml:space="preserve"> </w:t>
      </w:r>
      <w:r w:rsidRPr="00DA3F8E">
        <w:rPr>
          <w:sz w:val="28"/>
          <w:szCs w:val="28"/>
        </w:rPr>
        <w:t xml:space="preserve">течение рабочего дня. </w:t>
      </w:r>
    </w:p>
    <w:p w:rsidR="004B59F9" w:rsidRDefault="004B59F9" w:rsidP="004B59F9">
      <w:pPr>
        <w:spacing w:line="360" w:lineRule="auto"/>
        <w:ind w:firstLine="709"/>
        <w:jc w:val="both"/>
        <w:rPr>
          <w:sz w:val="28"/>
          <w:szCs w:val="28"/>
        </w:rPr>
      </w:pPr>
      <w:r w:rsidRPr="009F07A2">
        <w:rPr>
          <w:b/>
          <w:sz w:val="28"/>
          <w:szCs w:val="28"/>
        </w:rPr>
        <w:t>Производственный</w:t>
      </w:r>
      <w:r>
        <w:rPr>
          <w:b/>
          <w:sz w:val="28"/>
          <w:szCs w:val="28"/>
        </w:rPr>
        <w:t xml:space="preserve"> </w:t>
      </w:r>
      <w:r w:rsidRPr="009F07A2">
        <w:rPr>
          <w:b/>
          <w:sz w:val="28"/>
          <w:szCs w:val="28"/>
        </w:rPr>
        <w:t>кооператив (артель)</w:t>
      </w:r>
      <w:r w:rsidRPr="00DA3F8E">
        <w:rPr>
          <w:sz w:val="28"/>
          <w:szCs w:val="28"/>
        </w:rPr>
        <w:t xml:space="preserve"> – по гражданскому законодательству РФ добровольное объединение граждан на основе членства для совместной производственной</w:t>
      </w:r>
      <w:r>
        <w:rPr>
          <w:sz w:val="28"/>
          <w:szCs w:val="28"/>
        </w:rPr>
        <w:t xml:space="preserve"> </w:t>
      </w:r>
      <w:r w:rsidRPr="00DA3F8E">
        <w:rPr>
          <w:sz w:val="28"/>
          <w:szCs w:val="28"/>
        </w:rPr>
        <w:t>или иной хозяйственной деятельности, основанной на их личном трудовом или ином</w:t>
      </w:r>
      <w:r>
        <w:rPr>
          <w:sz w:val="28"/>
          <w:szCs w:val="28"/>
        </w:rPr>
        <w:t xml:space="preserve"> </w:t>
      </w:r>
      <w:r w:rsidRPr="00DA3F8E">
        <w:rPr>
          <w:sz w:val="28"/>
          <w:szCs w:val="28"/>
        </w:rPr>
        <w:t xml:space="preserve">участии и объединении его членами (участниками) имущественных паевых взносов. </w:t>
      </w:r>
    </w:p>
    <w:p w:rsidR="004B59F9" w:rsidRDefault="004B59F9" w:rsidP="004B59F9">
      <w:pPr>
        <w:spacing w:line="360" w:lineRule="auto"/>
        <w:ind w:firstLine="709"/>
        <w:jc w:val="both"/>
        <w:rPr>
          <w:sz w:val="28"/>
          <w:szCs w:val="28"/>
        </w:rPr>
      </w:pPr>
      <w:r w:rsidRPr="009F07A2">
        <w:rPr>
          <w:b/>
          <w:sz w:val="28"/>
          <w:szCs w:val="28"/>
        </w:rPr>
        <w:t>Публичное право</w:t>
      </w:r>
      <w:r w:rsidRPr="00DA3F8E">
        <w:rPr>
          <w:sz w:val="28"/>
          <w:szCs w:val="28"/>
        </w:rPr>
        <w:t xml:space="preserve"> – область правового регулирования, объектом которого выступают отношения власти и подчинения (государственно-правовые, административно-правовые, уголовно-правовые и др.). </w:t>
      </w:r>
    </w:p>
    <w:p w:rsidR="004B59F9" w:rsidRDefault="004B59F9" w:rsidP="004B59F9">
      <w:pPr>
        <w:spacing w:line="360" w:lineRule="auto"/>
        <w:ind w:firstLine="709"/>
        <w:jc w:val="both"/>
        <w:rPr>
          <w:sz w:val="28"/>
          <w:szCs w:val="28"/>
        </w:rPr>
      </w:pPr>
      <w:r w:rsidRPr="009F07A2">
        <w:rPr>
          <w:b/>
          <w:sz w:val="28"/>
          <w:szCs w:val="28"/>
        </w:rPr>
        <w:t>Работник</w:t>
      </w:r>
      <w:r w:rsidRPr="00DA3F8E">
        <w:rPr>
          <w:sz w:val="28"/>
          <w:szCs w:val="28"/>
        </w:rPr>
        <w:t xml:space="preserve"> – лицо, работающее по трудовому договору (контракту), подчиняющееся внутреннему трудовому распорядку предприятия (учреждения). </w:t>
      </w:r>
    </w:p>
    <w:p w:rsidR="004B59F9" w:rsidRDefault="004B59F9" w:rsidP="004B59F9">
      <w:pPr>
        <w:spacing w:line="360" w:lineRule="auto"/>
        <w:ind w:firstLine="709"/>
        <w:jc w:val="both"/>
        <w:rPr>
          <w:sz w:val="28"/>
          <w:szCs w:val="28"/>
        </w:rPr>
      </w:pPr>
      <w:r w:rsidRPr="009F07A2">
        <w:rPr>
          <w:b/>
          <w:sz w:val="28"/>
          <w:szCs w:val="28"/>
        </w:rPr>
        <w:lastRenderedPageBreak/>
        <w:t>Рабочее время</w:t>
      </w:r>
      <w:r w:rsidRPr="00DA3F8E">
        <w:rPr>
          <w:sz w:val="28"/>
          <w:szCs w:val="28"/>
        </w:rPr>
        <w:t xml:space="preserve"> – в трудовом праве часть календарного времени, в течение которого рабочий или служащий должен выполнять на указанном ему месте порученную работу</w:t>
      </w:r>
      <w:r>
        <w:rPr>
          <w:sz w:val="28"/>
          <w:szCs w:val="28"/>
        </w:rPr>
        <w:t xml:space="preserve"> </w:t>
      </w:r>
      <w:r w:rsidRPr="00DA3F8E">
        <w:rPr>
          <w:sz w:val="28"/>
          <w:szCs w:val="28"/>
        </w:rPr>
        <w:t xml:space="preserve">или иные трудовые обязанности. </w:t>
      </w:r>
    </w:p>
    <w:p w:rsidR="004B59F9" w:rsidRDefault="004B59F9" w:rsidP="004B59F9">
      <w:pPr>
        <w:spacing w:line="360" w:lineRule="auto"/>
        <w:ind w:firstLine="709"/>
        <w:jc w:val="both"/>
        <w:rPr>
          <w:sz w:val="28"/>
          <w:szCs w:val="28"/>
        </w:rPr>
      </w:pPr>
      <w:r w:rsidRPr="009F07A2">
        <w:rPr>
          <w:b/>
          <w:sz w:val="28"/>
          <w:szCs w:val="28"/>
        </w:rPr>
        <w:t>Расторжение брака (развод)</w:t>
      </w:r>
      <w:r w:rsidRPr="00DA3F8E">
        <w:rPr>
          <w:sz w:val="28"/>
          <w:szCs w:val="28"/>
        </w:rPr>
        <w:t xml:space="preserve"> – прекращение брака при жизни супругов. </w:t>
      </w:r>
    </w:p>
    <w:p w:rsidR="004B59F9" w:rsidRDefault="004B59F9" w:rsidP="004B59F9">
      <w:pPr>
        <w:spacing w:line="360" w:lineRule="auto"/>
        <w:ind w:firstLine="709"/>
        <w:jc w:val="both"/>
        <w:rPr>
          <w:sz w:val="28"/>
          <w:szCs w:val="28"/>
        </w:rPr>
      </w:pPr>
      <w:r w:rsidRPr="009F07A2">
        <w:rPr>
          <w:b/>
          <w:sz w:val="28"/>
          <w:szCs w:val="28"/>
        </w:rPr>
        <w:t xml:space="preserve">Реализация права </w:t>
      </w:r>
      <w:r w:rsidRPr="00DA3F8E">
        <w:rPr>
          <w:sz w:val="28"/>
          <w:szCs w:val="28"/>
        </w:rPr>
        <w:t>– претворение (воплощение) правовых предписаний в поведении участников правоотношений в форме соблюдения ими запретов, исполнения обязанностей, использования субъективных прав и применения компетентными органами</w:t>
      </w:r>
      <w:r>
        <w:rPr>
          <w:sz w:val="28"/>
          <w:szCs w:val="28"/>
        </w:rPr>
        <w:t xml:space="preserve"> </w:t>
      </w:r>
      <w:r w:rsidRPr="00DA3F8E">
        <w:rPr>
          <w:sz w:val="28"/>
          <w:szCs w:val="28"/>
        </w:rPr>
        <w:t xml:space="preserve">и лицами правовых норм. </w:t>
      </w:r>
    </w:p>
    <w:p w:rsidR="004B59F9" w:rsidRDefault="004B59F9" w:rsidP="004B59F9">
      <w:pPr>
        <w:spacing w:line="360" w:lineRule="auto"/>
        <w:ind w:firstLine="709"/>
        <w:jc w:val="both"/>
        <w:rPr>
          <w:sz w:val="28"/>
          <w:szCs w:val="28"/>
        </w:rPr>
      </w:pPr>
      <w:r w:rsidRPr="009F07A2">
        <w:rPr>
          <w:b/>
          <w:sz w:val="28"/>
          <w:szCs w:val="28"/>
        </w:rPr>
        <w:t xml:space="preserve">Романо-германская правовая система (семья) </w:t>
      </w:r>
      <w:r w:rsidRPr="00DA3F8E">
        <w:rPr>
          <w:sz w:val="28"/>
          <w:szCs w:val="28"/>
        </w:rPr>
        <w:t>– одна из основных правовых систем современности, отличительным признаком которой является ее формирование на</w:t>
      </w:r>
      <w:r>
        <w:rPr>
          <w:sz w:val="28"/>
          <w:szCs w:val="28"/>
        </w:rPr>
        <w:t xml:space="preserve"> </w:t>
      </w:r>
      <w:r w:rsidRPr="00DA3F8E">
        <w:rPr>
          <w:sz w:val="28"/>
          <w:szCs w:val="28"/>
        </w:rPr>
        <w:t xml:space="preserve">базе римского права. </w:t>
      </w:r>
    </w:p>
    <w:p w:rsidR="004B59F9" w:rsidRDefault="004B59F9" w:rsidP="004B59F9">
      <w:pPr>
        <w:spacing w:line="360" w:lineRule="auto"/>
        <w:ind w:firstLine="709"/>
        <w:jc w:val="both"/>
        <w:rPr>
          <w:sz w:val="28"/>
          <w:szCs w:val="28"/>
        </w:rPr>
      </w:pPr>
      <w:r w:rsidRPr="009F07A2">
        <w:rPr>
          <w:b/>
          <w:sz w:val="28"/>
          <w:szCs w:val="28"/>
        </w:rPr>
        <w:t xml:space="preserve">Санкции </w:t>
      </w:r>
      <w:r w:rsidRPr="00DA3F8E">
        <w:rPr>
          <w:sz w:val="28"/>
          <w:szCs w:val="28"/>
        </w:rPr>
        <w:t>– меры и решения, как правило, окончательного характера. В праве имеют четыре основных значения: а) меры, применяемые к правонарушителю и влекущие для него определенные неблагоприятные последствия; б) структурная часть общей нормы права, указывающая на</w:t>
      </w:r>
      <w:r>
        <w:rPr>
          <w:sz w:val="28"/>
          <w:szCs w:val="28"/>
        </w:rPr>
        <w:t xml:space="preserve"> </w:t>
      </w:r>
      <w:r w:rsidRPr="00DA3F8E">
        <w:rPr>
          <w:sz w:val="28"/>
          <w:szCs w:val="28"/>
        </w:rPr>
        <w:t>возможные меры государственного воздействия на нарушителя данной нормы; в)постановление прокурора, разрешающее принудительные меры; г) в международном</w:t>
      </w:r>
      <w:r>
        <w:rPr>
          <w:sz w:val="28"/>
          <w:szCs w:val="28"/>
        </w:rPr>
        <w:t xml:space="preserve"> </w:t>
      </w:r>
      <w:r w:rsidRPr="00DA3F8E">
        <w:rPr>
          <w:sz w:val="28"/>
          <w:szCs w:val="28"/>
        </w:rPr>
        <w:t>праве – меры воздействия на государство, нарушившее нормы этого права, свои</w:t>
      </w:r>
      <w:r>
        <w:rPr>
          <w:sz w:val="28"/>
          <w:szCs w:val="28"/>
        </w:rPr>
        <w:t xml:space="preserve"> </w:t>
      </w:r>
      <w:r w:rsidRPr="00DA3F8E">
        <w:rPr>
          <w:sz w:val="28"/>
          <w:szCs w:val="28"/>
        </w:rPr>
        <w:t xml:space="preserve">международные обязательства. </w:t>
      </w:r>
    </w:p>
    <w:p w:rsidR="004B59F9" w:rsidRDefault="004B59F9" w:rsidP="004B59F9">
      <w:pPr>
        <w:spacing w:line="360" w:lineRule="auto"/>
        <w:ind w:firstLine="709"/>
        <w:jc w:val="both"/>
        <w:rPr>
          <w:sz w:val="28"/>
          <w:szCs w:val="28"/>
        </w:rPr>
      </w:pPr>
      <w:r w:rsidRPr="009F07A2">
        <w:rPr>
          <w:b/>
          <w:sz w:val="28"/>
          <w:szCs w:val="28"/>
        </w:rPr>
        <w:t>Сделка</w:t>
      </w:r>
      <w:r w:rsidRPr="00DA3F8E">
        <w:rPr>
          <w:sz w:val="28"/>
          <w:szCs w:val="28"/>
        </w:rPr>
        <w:t xml:space="preserve"> – это волевое действие участников гражданских правоотношений. </w:t>
      </w:r>
    </w:p>
    <w:p w:rsidR="004B59F9" w:rsidRDefault="004B59F9" w:rsidP="004B59F9">
      <w:pPr>
        <w:spacing w:line="360" w:lineRule="auto"/>
        <w:ind w:firstLine="709"/>
        <w:jc w:val="both"/>
        <w:rPr>
          <w:sz w:val="28"/>
          <w:szCs w:val="28"/>
        </w:rPr>
      </w:pPr>
      <w:r w:rsidRPr="009F07A2">
        <w:rPr>
          <w:b/>
          <w:sz w:val="28"/>
          <w:szCs w:val="28"/>
        </w:rPr>
        <w:t>Система права</w:t>
      </w:r>
      <w:r w:rsidRPr="00DA3F8E">
        <w:rPr>
          <w:sz w:val="28"/>
          <w:szCs w:val="28"/>
        </w:rPr>
        <w:t xml:space="preserve"> – исторически сложившаяся, объективно существующая внутренняя структура права, состоящая из взаимосогласованных норм, институтов, подотраслей</w:t>
      </w:r>
      <w:r>
        <w:rPr>
          <w:sz w:val="28"/>
          <w:szCs w:val="28"/>
        </w:rPr>
        <w:t xml:space="preserve"> </w:t>
      </w:r>
      <w:r w:rsidRPr="00DA3F8E">
        <w:rPr>
          <w:sz w:val="28"/>
          <w:szCs w:val="28"/>
        </w:rPr>
        <w:t>и</w:t>
      </w:r>
      <w:r>
        <w:rPr>
          <w:sz w:val="28"/>
          <w:szCs w:val="28"/>
        </w:rPr>
        <w:t xml:space="preserve"> </w:t>
      </w:r>
      <w:r w:rsidRPr="00DA3F8E">
        <w:rPr>
          <w:sz w:val="28"/>
          <w:szCs w:val="28"/>
        </w:rPr>
        <w:t xml:space="preserve">отраслей права. </w:t>
      </w:r>
    </w:p>
    <w:p w:rsidR="004B59F9" w:rsidRDefault="004B59F9" w:rsidP="004B59F9">
      <w:pPr>
        <w:spacing w:line="360" w:lineRule="auto"/>
        <w:ind w:firstLine="709"/>
        <w:jc w:val="both"/>
        <w:rPr>
          <w:sz w:val="28"/>
          <w:szCs w:val="28"/>
        </w:rPr>
      </w:pPr>
      <w:r w:rsidRPr="009F07A2">
        <w:rPr>
          <w:b/>
          <w:sz w:val="28"/>
          <w:szCs w:val="28"/>
        </w:rPr>
        <w:t>Субъективное право</w:t>
      </w:r>
      <w:r w:rsidRPr="00DA3F8E">
        <w:rPr>
          <w:sz w:val="28"/>
          <w:szCs w:val="28"/>
        </w:rPr>
        <w:t xml:space="preserve"> – предусмотренная нормами права мера юридически возможного поведения, позволяющая субъекту удовлетворять его собственные интересы. </w:t>
      </w:r>
    </w:p>
    <w:p w:rsidR="004B59F9" w:rsidRDefault="004B59F9" w:rsidP="004B59F9">
      <w:pPr>
        <w:spacing w:line="360" w:lineRule="auto"/>
        <w:ind w:firstLine="709"/>
        <w:jc w:val="both"/>
        <w:rPr>
          <w:sz w:val="28"/>
          <w:szCs w:val="28"/>
        </w:rPr>
      </w:pPr>
      <w:r w:rsidRPr="009F07A2">
        <w:rPr>
          <w:b/>
          <w:sz w:val="28"/>
          <w:szCs w:val="28"/>
        </w:rPr>
        <w:t>Субъекты права</w:t>
      </w:r>
      <w:r w:rsidRPr="00DA3F8E">
        <w:rPr>
          <w:sz w:val="28"/>
          <w:szCs w:val="28"/>
        </w:rPr>
        <w:t xml:space="preserve"> – индивиды или организации, которые на основании юридических норм могут быть участниками правоотношений, т.е. носителями</w:t>
      </w:r>
      <w:r>
        <w:rPr>
          <w:sz w:val="28"/>
          <w:szCs w:val="28"/>
        </w:rPr>
        <w:t xml:space="preserve"> </w:t>
      </w:r>
      <w:r w:rsidRPr="00DA3F8E">
        <w:rPr>
          <w:sz w:val="28"/>
          <w:szCs w:val="28"/>
        </w:rPr>
        <w:t xml:space="preserve">субъективных прав и юридических обязанностей. </w:t>
      </w:r>
    </w:p>
    <w:p w:rsidR="004B59F9" w:rsidRDefault="004B59F9" w:rsidP="004B59F9">
      <w:pPr>
        <w:spacing w:line="360" w:lineRule="auto"/>
        <w:ind w:firstLine="709"/>
        <w:jc w:val="both"/>
        <w:rPr>
          <w:sz w:val="28"/>
          <w:szCs w:val="28"/>
        </w:rPr>
      </w:pPr>
      <w:r w:rsidRPr="009F07A2">
        <w:rPr>
          <w:b/>
          <w:sz w:val="28"/>
          <w:szCs w:val="28"/>
        </w:rPr>
        <w:lastRenderedPageBreak/>
        <w:t>Сущность</w:t>
      </w:r>
      <w:r>
        <w:rPr>
          <w:b/>
          <w:sz w:val="28"/>
          <w:szCs w:val="28"/>
        </w:rPr>
        <w:t xml:space="preserve"> </w:t>
      </w:r>
      <w:r w:rsidRPr="009F07A2">
        <w:rPr>
          <w:b/>
          <w:sz w:val="28"/>
          <w:szCs w:val="28"/>
        </w:rPr>
        <w:t xml:space="preserve">права </w:t>
      </w:r>
      <w:r w:rsidRPr="00DA3F8E">
        <w:rPr>
          <w:sz w:val="28"/>
          <w:szCs w:val="28"/>
        </w:rPr>
        <w:t>– главная внутренняя, относительно устойчивая качественная</w:t>
      </w:r>
      <w:r>
        <w:rPr>
          <w:sz w:val="28"/>
          <w:szCs w:val="28"/>
        </w:rPr>
        <w:t xml:space="preserve"> </w:t>
      </w:r>
      <w:r w:rsidRPr="00DA3F8E">
        <w:rPr>
          <w:sz w:val="28"/>
          <w:szCs w:val="28"/>
        </w:rPr>
        <w:t xml:space="preserve">основа права, которая отражает его истинную природу и назначение в обществе. </w:t>
      </w:r>
    </w:p>
    <w:p w:rsidR="004B59F9" w:rsidRDefault="004B59F9" w:rsidP="004B59F9">
      <w:pPr>
        <w:spacing w:line="360" w:lineRule="auto"/>
        <w:ind w:firstLine="709"/>
        <w:jc w:val="both"/>
        <w:rPr>
          <w:sz w:val="28"/>
          <w:szCs w:val="28"/>
        </w:rPr>
      </w:pPr>
      <w:r w:rsidRPr="009F07A2">
        <w:rPr>
          <w:b/>
          <w:sz w:val="28"/>
          <w:szCs w:val="28"/>
        </w:rPr>
        <w:t>Трудовой</w:t>
      </w:r>
      <w:r>
        <w:rPr>
          <w:b/>
          <w:sz w:val="28"/>
          <w:szCs w:val="28"/>
        </w:rPr>
        <w:t xml:space="preserve"> </w:t>
      </w:r>
      <w:r w:rsidRPr="009F07A2">
        <w:rPr>
          <w:b/>
          <w:sz w:val="28"/>
          <w:szCs w:val="28"/>
        </w:rPr>
        <w:t>договор (контракт)</w:t>
      </w:r>
      <w:r w:rsidRPr="00DA3F8E">
        <w:rPr>
          <w:sz w:val="28"/>
          <w:szCs w:val="28"/>
        </w:rPr>
        <w:t xml:space="preserve"> – в трудовом праве РФ соглашение между работником и работодателем, по которому работник обязуется выполнять работу поопределѐнной специальности, квалификации или должности с подчинением внутреннему</w:t>
      </w:r>
      <w:r>
        <w:rPr>
          <w:sz w:val="28"/>
          <w:szCs w:val="28"/>
        </w:rPr>
        <w:t xml:space="preserve"> </w:t>
      </w:r>
      <w:r w:rsidRPr="00DA3F8E">
        <w:rPr>
          <w:sz w:val="28"/>
          <w:szCs w:val="28"/>
        </w:rPr>
        <w:t>трудовому распорядку, а работодатель обязуется выплачивать трудящемуся заработную</w:t>
      </w:r>
      <w:r>
        <w:rPr>
          <w:sz w:val="28"/>
          <w:szCs w:val="28"/>
        </w:rPr>
        <w:t xml:space="preserve"> </w:t>
      </w:r>
      <w:r w:rsidRPr="00DA3F8E">
        <w:rPr>
          <w:sz w:val="28"/>
          <w:szCs w:val="28"/>
        </w:rPr>
        <w:t>плату и обеспечивать условия труда, предусмотренные законодательством о труде,</w:t>
      </w:r>
      <w:r>
        <w:rPr>
          <w:sz w:val="28"/>
          <w:szCs w:val="28"/>
        </w:rPr>
        <w:t xml:space="preserve"> </w:t>
      </w:r>
      <w:r w:rsidRPr="00DA3F8E">
        <w:rPr>
          <w:sz w:val="28"/>
          <w:szCs w:val="28"/>
        </w:rPr>
        <w:t xml:space="preserve">коллективным договором и соглашением сторон. </w:t>
      </w:r>
    </w:p>
    <w:p w:rsidR="004B59F9" w:rsidRDefault="004B59F9" w:rsidP="004B59F9">
      <w:pPr>
        <w:spacing w:line="360" w:lineRule="auto"/>
        <w:ind w:firstLine="709"/>
        <w:jc w:val="both"/>
        <w:rPr>
          <w:sz w:val="28"/>
          <w:szCs w:val="28"/>
        </w:rPr>
      </w:pPr>
      <w:r w:rsidRPr="009F07A2">
        <w:rPr>
          <w:b/>
          <w:sz w:val="28"/>
          <w:szCs w:val="28"/>
        </w:rPr>
        <w:t xml:space="preserve">Указ </w:t>
      </w:r>
      <w:r w:rsidRPr="00DA3F8E">
        <w:rPr>
          <w:sz w:val="28"/>
          <w:szCs w:val="28"/>
        </w:rPr>
        <w:t xml:space="preserve">– в РФ и в ряде других государств собственное название наиболее важных актов, издаваемых главой государства (президентом). </w:t>
      </w:r>
    </w:p>
    <w:p w:rsidR="004B59F9" w:rsidRDefault="004B59F9" w:rsidP="004B59F9">
      <w:pPr>
        <w:spacing w:line="360" w:lineRule="auto"/>
        <w:ind w:firstLine="709"/>
        <w:jc w:val="both"/>
        <w:rPr>
          <w:sz w:val="28"/>
          <w:szCs w:val="28"/>
        </w:rPr>
      </w:pPr>
      <w:r w:rsidRPr="009F07A2">
        <w:rPr>
          <w:b/>
          <w:sz w:val="28"/>
          <w:szCs w:val="28"/>
        </w:rPr>
        <w:t>Физическое</w:t>
      </w:r>
      <w:r>
        <w:rPr>
          <w:b/>
          <w:sz w:val="28"/>
          <w:szCs w:val="28"/>
        </w:rPr>
        <w:t xml:space="preserve"> </w:t>
      </w:r>
      <w:r w:rsidRPr="009F07A2">
        <w:rPr>
          <w:b/>
          <w:sz w:val="28"/>
          <w:szCs w:val="28"/>
        </w:rPr>
        <w:t>лицо</w:t>
      </w:r>
      <w:r w:rsidRPr="00DA3F8E">
        <w:rPr>
          <w:sz w:val="28"/>
          <w:szCs w:val="28"/>
        </w:rPr>
        <w:t xml:space="preserve"> – в гражданском праве отдельный гражданин (иностранный гражданин, лицо без гражданства) как субъект гражданского права, в отличие от</w:t>
      </w:r>
      <w:r>
        <w:rPr>
          <w:sz w:val="28"/>
          <w:szCs w:val="28"/>
        </w:rPr>
        <w:t xml:space="preserve"> </w:t>
      </w:r>
      <w:r w:rsidRPr="00DA3F8E">
        <w:rPr>
          <w:sz w:val="28"/>
          <w:szCs w:val="28"/>
        </w:rPr>
        <w:t xml:space="preserve">юридического лица, являющегося коллективным образованием. </w:t>
      </w:r>
    </w:p>
    <w:p w:rsidR="004B59F9" w:rsidRDefault="004B59F9" w:rsidP="004B59F9">
      <w:pPr>
        <w:spacing w:line="360" w:lineRule="auto"/>
        <w:ind w:firstLine="709"/>
        <w:jc w:val="both"/>
        <w:rPr>
          <w:sz w:val="28"/>
          <w:szCs w:val="28"/>
        </w:rPr>
      </w:pPr>
      <w:r w:rsidRPr="009F07A2">
        <w:rPr>
          <w:b/>
          <w:sz w:val="28"/>
          <w:szCs w:val="28"/>
        </w:rPr>
        <w:t>Хозяйственные</w:t>
      </w:r>
      <w:r>
        <w:rPr>
          <w:b/>
          <w:sz w:val="28"/>
          <w:szCs w:val="28"/>
        </w:rPr>
        <w:t xml:space="preserve"> </w:t>
      </w:r>
      <w:r w:rsidRPr="009F07A2">
        <w:rPr>
          <w:b/>
          <w:sz w:val="28"/>
          <w:szCs w:val="28"/>
        </w:rPr>
        <w:t>товарищества</w:t>
      </w:r>
      <w:r>
        <w:rPr>
          <w:b/>
          <w:sz w:val="28"/>
          <w:szCs w:val="28"/>
        </w:rPr>
        <w:t xml:space="preserve"> </w:t>
      </w:r>
      <w:r w:rsidRPr="009F07A2">
        <w:rPr>
          <w:b/>
          <w:sz w:val="28"/>
          <w:szCs w:val="28"/>
        </w:rPr>
        <w:t>и</w:t>
      </w:r>
      <w:r>
        <w:rPr>
          <w:b/>
          <w:sz w:val="28"/>
          <w:szCs w:val="28"/>
        </w:rPr>
        <w:t xml:space="preserve"> </w:t>
      </w:r>
      <w:r w:rsidRPr="009F07A2">
        <w:rPr>
          <w:b/>
          <w:sz w:val="28"/>
          <w:szCs w:val="28"/>
        </w:rPr>
        <w:t>общества</w:t>
      </w:r>
      <w:r w:rsidRPr="00DA3F8E">
        <w:rPr>
          <w:sz w:val="28"/>
          <w:szCs w:val="28"/>
        </w:rPr>
        <w:t xml:space="preserve"> – по гражданскому законодательству РФ коммерческие организации с разделением на доли (вклады) учредителей (участников)</w:t>
      </w:r>
      <w:r>
        <w:rPr>
          <w:sz w:val="28"/>
          <w:szCs w:val="28"/>
        </w:rPr>
        <w:t xml:space="preserve"> </w:t>
      </w:r>
      <w:r w:rsidRPr="00DA3F8E">
        <w:rPr>
          <w:sz w:val="28"/>
          <w:szCs w:val="28"/>
        </w:rPr>
        <w:t xml:space="preserve">уставным (складочным) капиталом. </w:t>
      </w:r>
    </w:p>
    <w:p w:rsidR="004B59F9" w:rsidRDefault="004B59F9" w:rsidP="004B59F9">
      <w:pPr>
        <w:spacing w:line="360" w:lineRule="auto"/>
        <w:ind w:firstLine="709"/>
        <w:jc w:val="both"/>
        <w:rPr>
          <w:sz w:val="28"/>
          <w:szCs w:val="28"/>
        </w:rPr>
      </w:pPr>
      <w:r w:rsidRPr="009F07A2">
        <w:rPr>
          <w:b/>
          <w:sz w:val="28"/>
          <w:szCs w:val="28"/>
        </w:rPr>
        <w:t>Юридическая</w:t>
      </w:r>
      <w:r>
        <w:rPr>
          <w:b/>
          <w:sz w:val="28"/>
          <w:szCs w:val="28"/>
        </w:rPr>
        <w:t xml:space="preserve"> </w:t>
      </w:r>
      <w:r w:rsidRPr="009F07A2">
        <w:rPr>
          <w:b/>
          <w:sz w:val="28"/>
          <w:szCs w:val="28"/>
        </w:rPr>
        <w:t>обязанность</w:t>
      </w:r>
      <w:r w:rsidRPr="00DA3F8E">
        <w:rPr>
          <w:sz w:val="28"/>
          <w:szCs w:val="28"/>
        </w:rPr>
        <w:t xml:space="preserve"> – предусмотренная нормами права мера необходимого, должного поведения субъектов в правоотношении. </w:t>
      </w:r>
    </w:p>
    <w:p w:rsidR="004B59F9" w:rsidRDefault="004B59F9" w:rsidP="004B59F9">
      <w:pPr>
        <w:spacing w:line="360" w:lineRule="auto"/>
        <w:ind w:firstLine="709"/>
        <w:jc w:val="both"/>
        <w:rPr>
          <w:sz w:val="28"/>
          <w:szCs w:val="28"/>
        </w:rPr>
      </w:pPr>
      <w:r w:rsidRPr="009F07A2">
        <w:rPr>
          <w:b/>
          <w:sz w:val="28"/>
          <w:szCs w:val="28"/>
        </w:rPr>
        <w:t>Юридическая</w:t>
      </w:r>
      <w:r>
        <w:rPr>
          <w:b/>
          <w:sz w:val="28"/>
          <w:szCs w:val="28"/>
        </w:rPr>
        <w:t xml:space="preserve"> </w:t>
      </w:r>
      <w:r w:rsidRPr="009F07A2">
        <w:rPr>
          <w:b/>
          <w:sz w:val="28"/>
          <w:szCs w:val="28"/>
        </w:rPr>
        <w:t>ответственность</w:t>
      </w:r>
      <w:r w:rsidRPr="00DA3F8E">
        <w:rPr>
          <w:sz w:val="28"/>
          <w:szCs w:val="28"/>
        </w:rPr>
        <w:t xml:space="preserve"> – а) применение к правонарушителю предусмотренных санкцией юридической нормы мер государственного принуждения,</w:t>
      </w:r>
      <w:r>
        <w:rPr>
          <w:sz w:val="28"/>
          <w:szCs w:val="28"/>
        </w:rPr>
        <w:t xml:space="preserve"> </w:t>
      </w:r>
      <w:r w:rsidRPr="00DA3F8E">
        <w:rPr>
          <w:sz w:val="28"/>
          <w:szCs w:val="28"/>
        </w:rPr>
        <w:t>выражающихся в форме лишений личного, организационного либо имущественного</w:t>
      </w:r>
      <w:r>
        <w:rPr>
          <w:sz w:val="28"/>
          <w:szCs w:val="28"/>
        </w:rPr>
        <w:t xml:space="preserve"> </w:t>
      </w:r>
      <w:r w:rsidRPr="00DA3F8E">
        <w:rPr>
          <w:sz w:val="28"/>
          <w:szCs w:val="28"/>
        </w:rPr>
        <w:t>характера; б) возлагаемая в установленных законом процессуальных формах обязанность</w:t>
      </w:r>
      <w:r>
        <w:rPr>
          <w:sz w:val="28"/>
          <w:szCs w:val="28"/>
        </w:rPr>
        <w:t xml:space="preserve"> </w:t>
      </w:r>
      <w:r w:rsidRPr="00DA3F8E">
        <w:rPr>
          <w:sz w:val="28"/>
          <w:szCs w:val="28"/>
        </w:rPr>
        <w:t>лица или организации претерпевать определенные лишения личного, имущественного и</w:t>
      </w:r>
      <w:r>
        <w:rPr>
          <w:sz w:val="28"/>
          <w:szCs w:val="28"/>
        </w:rPr>
        <w:t xml:space="preserve"> </w:t>
      </w:r>
      <w:r w:rsidRPr="00DA3F8E">
        <w:rPr>
          <w:sz w:val="28"/>
          <w:szCs w:val="28"/>
        </w:rPr>
        <w:t xml:space="preserve">организационного характера за совершенное правонарушение. </w:t>
      </w:r>
    </w:p>
    <w:p w:rsidR="004B59F9" w:rsidRDefault="004B59F9" w:rsidP="004B59F9">
      <w:pPr>
        <w:spacing w:line="360" w:lineRule="auto"/>
        <w:ind w:firstLine="709"/>
        <w:jc w:val="both"/>
        <w:rPr>
          <w:sz w:val="28"/>
          <w:szCs w:val="28"/>
        </w:rPr>
      </w:pPr>
      <w:r w:rsidRPr="009F07A2">
        <w:rPr>
          <w:b/>
          <w:sz w:val="28"/>
          <w:szCs w:val="28"/>
        </w:rPr>
        <w:t>Юридическая сила</w:t>
      </w:r>
      <w:r w:rsidRPr="00DA3F8E">
        <w:rPr>
          <w:sz w:val="28"/>
          <w:szCs w:val="28"/>
        </w:rPr>
        <w:t xml:space="preserve"> — применимость закона или иного юридического документа в данное время на данной территории. </w:t>
      </w:r>
    </w:p>
    <w:p w:rsidR="004B59F9" w:rsidRDefault="004B59F9" w:rsidP="004B59F9">
      <w:pPr>
        <w:spacing w:line="360" w:lineRule="auto"/>
        <w:ind w:firstLine="709"/>
        <w:jc w:val="both"/>
        <w:rPr>
          <w:sz w:val="28"/>
          <w:szCs w:val="28"/>
        </w:rPr>
      </w:pPr>
      <w:r w:rsidRPr="009F07A2">
        <w:rPr>
          <w:b/>
          <w:sz w:val="28"/>
          <w:szCs w:val="28"/>
        </w:rPr>
        <w:lastRenderedPageBreak/>
        <w:t>Юридический факт</w:t>
      </w:r>
      <w:r w:rsidRPr="00DA3F8E">
        <w:rPr>
          <w:sz w:val="28"/>
          <w:szCs w:val="28"/>
        </w:rPr>
        <w:t xml:space="preserve"> – конкретные жизненные обстоятельства, с которыми норма права связывает возникновение, изменение или прекращение правоотношений и иных</w:t>
      </w:r>
      <w:r>
        <w:rPr>
          <w:sz w:val="28"/>
          <w:szCs w:val="28"/>
        </w:rPr>
        <w:t xml:space="preserve"> </w:t>
      </w:r>
      <w:r w:rsidRPr="00DA3F8E">
        <w:rPr>
          <w:sz w:val="28"/>
          <w:szCs w:val="28"/>
        </w:rPr>
        <w:t xml:space="preserve">правовых последствий. </w:t>
      </w:r>
    </w:p>
    <w:p w:rsidR="004B59F9" w:rsidRDefault="004B59F9" w:rsidP="004B59F9">
      <w:pPr>
        <w:spacing w:line="360" w:lineRule="auto"/>
        <w:ind w:firstLine="709"/>
        <w:jc w:val="both"/>
        <w:rPr>
          <w:sz w:val="28"/>
          <w:szCs w:val="28"/>
        </w:rPr>
      </w:pPr>
      <w:r w:rsidRPr="009F07A2">
        <w:rPr>
          <w:b/>
          <w:sz w:val="28"/>
          <w:szCs w:val="28"/>
        </w:rPr>
        <w:t>Юридическое лицо</w:t>
      </w:r>
      <w:r w:rsidRPr="00DA3F8E">
        <w:rPr>
          <w:sz w:val="28"/>
          <w:szCs w:val="28"/>
        </w:rPr>
        <w:t xml:space="preserve"> – организация, которая имеет в собственности, хозяйственном ведении или оперативном управлении обособленное имущество и отвечает по своим</w:t>
      </w:r>
      <w:r>
        <w:rPr>
          <w:sz w:val="28"/>
          <w:szCs w:val="28"/>
        </w:rPr>
        <w:t xml:space="preserve"> </w:t>
      </w:r>
      <w:r w:rsidRPr="00DA3F8E">
        <w:rPr>
          <w:sz w:val="28"/>
          <w:szCs w:val="28"/>
        </w:rPr>
        <w:t>обязательствам этим имуществом, может от своего имени приобретать и осуществлять</w:t>
      </w:r>
      <w:r>
        <w:rPr>
          <w:sz w:val="28"/>
          <w:szCs w:val="28"/>
        </w:rPr>
        <w:t xml:space="preserve"> </w:t>
      </w:r>
      <w:r w:rsidRPr="00DA3F8E">
        <w:rPr>
          <w:sz w:val="28"/>
          <w:szCs w:val="28"/>
        </w:rPr>
        <w:t>имущественные и личные неимущественные права, нести обязанности, быть истцом и</w:t>
      </w:r>
      <w:r>
        <w:rPr>
          <w:sz w:val="28"/>
          <w:szCs w:val="28"/>
        </w:rPr>
        <w:t xml:space="preserve"> </w:t>
      </w:r>
      <w:r w:rsidRPr="00DA3F8E">
        <w:rPr>
          <w:sz w:val="28"/>
          <w:szCs w:val="28"/>
        </w:rPr>
        <w:t>ответчиком в суде.</w:t>
      </w:r>
    </w:p>
    <w:p w:rsidR="004B59F9" w:rsidRDefault="004B59F9" w:rsidP="004B59F9">
      <w:pPr>
        <w:spacing w:line="360" w:lineRule="auto"/>
        <w:ind w:firstLine="709"/>
        <w:jc w:val="both"/>
        <w:rPr>
          <w:sz w:val="28"/>
          <w:szCs w:val="28"/>
        </w:rPr>
      </w:pPr>
      <w:r w:rsidRPr="009F07A2">
        <w:rPr>
          <w:b/>
          <w:sz w:val="28"/>
          <w:szCs w:val="28"/>
        </w:rPr>
        <w:t>Юрисдикция</w:t>
      </w:r>
      <w:r w:rsidRPr="00DA3F8E">
        <w:rPr>
          <w:sz w:val="28"/>
          <w:szCs w:val="28"/>
        </w:rPr>
        <w:t xml:space="preserve"> – деятельность компетентных органов, управомоченных</w:t>
      </w:r>
      <w:r>
        <w:rPr>
          <w:sz w:val="28"/>
          <w:szCs w:val="28"/>
        </w:rPr>
        <w:t xml:space="preserve"> </w:t>
      </w:r>
      <w:r w:rsidRPr="00DA3F8E">
        <w:rPr>
          <w:sz w:val="28"/>
          <w:szCs w:val="28"/>
        </w:rPr>
        <w:t xml:space="preserve">на рассмотрение юридических дел и на вынесение по ним юридически обязательных решений. </w:t>
      </w:r>
    </w:p>
    <w:p w:rsidR="004B59F9" w:rsidRDefault="004B59F9" w:rsidP="004B59F9">
      <w:pPr>
        <w:spacing w:line="360" w:lineRule="auto"/>
        <w:ind w:firstLine="709"/>
        <w:jc w:val="both"/>
        <w:rPr>
          <w:sz w:val="28"/>
          <w:szCs w:val="28"/>
        </w:rPr>
      </w:pPr>
      <w:r w:rsidRPr="009F07A2">
        <w:rPr>
          <w:b/>
          <w:sz w:val="28"/>
          <w:szCs w:val="28"/>
        </w:rPr>
        <w:t>Юриспруденция</w:t>
      </w:r>
      <w:r w:rsidRPr="00DA3F8E">
        <w:rPr>
          <w:sz w:val="28"/>
          <w:szCs w:val="28"/>
        </w:rPr>
        <w:t xml:space="preserve"> – а) система общеотраслевых, отраслевых и прикладных юридических знаний; б) теоретическая научная деятельность в области познания</w:t>
      </w:r>
      <w:r>
        <w:rPr>
          <w:sz w:val="28"/>
          <w:szCs w:val="28"/>
        </w:rPr>
        <w:t xml:space="preserve"> </w:t>
      </w:r>
      <w:r w:rsidRPr="00DA3F8E">
        <w:rPr>
          <w:sz w:val="28"/>
          <w:szCs w:val="28"/>
        </w:rPr>
        <w:t>государственно-правовой действительности; в) профессиональная практическая</w:t>
      </w:r>
      <w:r>
        <w:rPr>
          <w:sz w:val="28"/>
          <w:szCs w:val="28"/>
        </w:rPr>
        <w:t xml:space="preserve"> </w:t>
      </w:r>
      <w:r w:rsidRPr="00DA3F8E">
        <w:rPr>
          <w:sz w:val="28"/>
          <w:szCs w:val="28"/>
        </w:rPr>
        <w:t xml:space="preserve">деятельность юристов, решения судебных органов. </w:t>
      </w:r>
    </w:p>
    <w:p w:rsidR="004B59F9" w:rsidRPr="00DA3F8E" w:rsidRDefault="004B59F9" w:rsidP="004B59F9">
      <w:pPr>
        <w:spacing w:line="360" w:lineRule="auto"/>
        <w:ind w:firstLine="709"/>
        <w:jc w:val="both"/>
        <w:rPr>
          <w:sz w:val="28"/>
          <w:szCs w:val="28"/>
        </w:rPr>
      </w:pPr>
      <w:r w:rsidRPr="009F07A2">
        <w:rPr>
          <w:b/>
          <w:sz w:val="28"/>
          <w:szCs w:val="28"/>
        </w:rPr>
        <w:t>Юстиция</w:t>
      </w:r>
      <w:r w:rsidRPr="00DA3F8E">
        <w:rPr>
          <w:sz w:val="28"/>
          <w:szCs w:val="28"/>
        </w:rPr>
        <w:t xml:space="preserve"> – термин, означающий всю совокупность судебных учреждений, их</w:t>
      </w:r>
      <w:r>
        <w:rPr>
          <w:sz w:val="28"/>
          <w:szCs w:val="28"/>
        </w:rPr>
        <w:t xml:space="preserve"> </w:t>
      </w:r>
      <w:r w:rsidRPr="00DA3F8E">
        <w:rPr>
          <w:sz w:val="28"/>
          <w:szCs w:val="28"/>
        </w:rPr>
        <w:t>деятельность по осуществлению правосудия. А также судебное ведомство.</w:t>
      </w:r>
    </w:p>
    <w:p w:rsidR="004B59F9" w:rsidRPr="00582219" w:rsidRDefault="004B59F9" w:rsidP="00582219">
      <w:pPr>
        <w:ind w:left="567" w:hanging="567"/>
        <w:rPr>
          <w:sz w:val="28"/>
          <w:szCs w:val="28"/>
        </w:rPr>
      </w:pPr>
    </w:p>
    <w:sectPr w:rsidR="004B59F9" w:rsidRPr="00582219" w:rsidSect="00191EB8">
      <w:footerReference w:type="default" r:id="rId50"/>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27" w:rsidRDefault="00176227" w:rsidP="00D66D96">
      <w:r>
        <w:separator/>
      </w:r>
    </w:p>
  </w:endnote>
  <w:endnote w:type="continuationSeparator" w:id="0">
    <w:p w:rsidR="00176227" w:rsidRDefault="00176227" w:rsidP="00D6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Roman">
    <w:altName w:val="Times New Roman"/>
    <w:charset w:val="CC"/>
    <w:family w:val="roman"/>
    <w:pitch w:val="default"/>
  </w:font>
  <w:font w:name="Times-Bold">
    <w:altName w:val="Times New Roman"/>
    <w:charset w:val="CC"/>
    <w:family w:val="roman"/>
    <w:pitch w:val="default"/>
  </w:font>
  <w:font w:name="Times-Italic">
    <w:charset w:val="CC"/>
    <w:family w:val="roman"/>
    <w:pitch w:val="default"/>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139883"/>
      <w:docPartObj>
        <w:docPartGallery w:val="Page Numbers (Bottom of Page)"/>
        <w:docPartUnique/>
      </w:docPartObj>
    </w:sdtPr>
    <w:sdtEndPr/>
    <w:sdtContent>
      <w:p w:rsidR="00191EB8" w:rsidRDefault="00191EB8">
        <w:pPr>
          <w:pStyle w:val="a9"/>
          <w:jc w:val="right"/>
        </w:pPr>
        <w:r>
          <w:fldChar w:fldCharType="begin"/>
        </w:r>
        <w:r>
          <w:instrText>PAGE   \* MERGEFORMAT</w:instrText>
        </w:r>
        <w:r>
          <w:fldChar w:fldCharType="separate"/>
        </w:r>
        <w:r w:rsidR="00F94F05">
          <w:rPr>
            <w:noProof/>
          </w:rPr>
          <w:t>1</w:t>
        </w:r>
        <w:r>
          <w:fldChar w:fldCharType="end"/>
        </w:r>
      </w:p>
    </w:sdtContent>
  </w:sdt>
  <w:p w:rsidR="00191EB8" w:rsidRDefault="00191EB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27" w:rsidRDefault="00176227" w:rsidP="00D66D96">
      <w:r>
        <w:separator/>
      </w:r>
    </w:p>
  </w:footnote>
  <w:footnote w:type="continuationSeparator" w:id="0">
    <w:p w:rsidR="00176227" w:rsidRDefault="00176227" w:rsidP="00D66D96">
      <w:r>
        <w:continuationSeparator/>
      </w:r>
    </w:p>
  </w:footnote>
  <w:footnote w:id="1">
    <w:p w:rsidR="00892D1F" w:rsidRDefault="00892D1F" w:rsidP="00D66D96">
      <w:pPr>
        <w:pStyle w:val="a6"/>
        <w:spacing w:before="0" w:beforeAutospacing="0" w:after="0" w:afterAutospacing="0"/>
        <w:ind w:right="167" w:firstLine="709"/>
        <w:jc w:val="both"/>
      </w:pPr>
      <w:r w:rsidRPr="007F4BA3">
        <w:rPr>
          <w:rStyle w:val="afc"/>
          <w:sz w:val="20"/>
          <w:szCs w:val="20"/>
        </w:rPr>
        <w:footnoteRef/>
      </w:r>
      <w:r w:rsidRPr="007F4BA3">
        <w:rPr>
          <w:sz w:val="20"/>
          <w:szCs w:val="20"/>
        </w:rPr>
        <w:t xml:space="preserve"> СЗ РФ. 1995. N 39. Ст. 3777.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558F3B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2"/>
    <w:lvl w:ilvl="0">
      <w:start w:val="1"/>
      <w:numFmt w:val="decimal"/>
      <w:lvlText w:val="%1."/>
      <w:lvlJc w:val="left"/>
      <w:pPr>
        <w:tabs>
          <w:tab w:val="num" w:pos="0"/>
        </w:tabs>
        <w:ind w:left="1069" w:hanging="360"/>
      </w:pPr>
      <w:rPr>
        <w:b/>
        <w:color w:val="000000"/>
      </w:rPr>
    </w:lvl>
    <w:lvl w:ilvl="1">
      <w:start w:val="1"/>
      <w:numFmt w:val="lowerLetter"/>
      <w:lvlText w:val="%2."/>
      <w:lvlJc w:val="left"/>
      <w:pPr>
        <w:tabs>
          <w:tab w:val="num" w:pos="0"/>
        </w:tabs>
        <w:ind w:left="1789" w:hanging="360"/>
      </w:pPr>
    </w:lvl>
    <w:lvl w:ilvl="2">
      <w:start w:val="1"/>
      <w:numFmt w:val="lowerRoman"/>
      <w:lvlText w:val="%2.%3."/>
      <w:lvlJc w:val="lef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lef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left"/>
      <w:pPr>
        <w:tabs>
          <w:tab w:val="num" w:pos="0"/>
        </w:tabs>
        <w:ind w:left="6829" w:hanging="180"/>
      </w:pPr>
    </w:lvl>
  </w:abstractNum>
  <w:abstractNum w:abstractNumId="3" w15:restartNumberingAfterBreak="0">
    <w:nsid w:val="00000003"/>
    <w:multiLevelType w:val="multilevel"/>
    <w:tmpl w:val="0DEEE48A"/>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B80B3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hint="default"/>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7"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A"/>
    <w:multiLevelType w:val="multilevel"/>
    <w:tmpl w:val="0000001A"/>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D"/>
    <w:multiLevelType w:val="multilevel"/>
    <w:tmpl w:val="0000001D"/>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1E"/>
    <w:multiLevelType w:val="multilevel"/>
    <w:tmpl w:val="0000001E"/>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15:restartNumberingAfterBreak="0">
    <w:nsid w:val="00000020"/>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15:restartNumberingAfterBreak="0">
    <w:nsid w:val="00000023"/>
    <w:multiLevelType w:val="multilevel"/>
    <w:tmpl w:val="000000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3" w15:restartNumberingAfterBreak="0">
    <w:nsid w:val="00000024"/>
    <w:multiLevelType w:val="multilevel"/>
    <w:tmpl w:val="000000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15:restartNumberingAfterBreak="0">
    <w:nsid w:val="00000026"/>
    <w:multiLevelType w:val="multilevel"/>
    <w:tmpl w:val="000000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6" w15:restartNumberingAfterBreak="0">
    <w:nsid w:val="00000027"/>
    <w:multiLevelType w:val="multilevel"/>
    <w:tmpl w:val="000000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7" w15:restartNumberingAfterBreak="0">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8" w15:restartNumberingAfterBreak="0">
    <w:nsid w:val="01430FB1"/>
    <w:multiLevelType w:val="singleLevel"/>
    <w:tmpl w:val="7D9E8AEA"/>
    <w:lvl w:ilvl="0">
      <w:start w:val="1"/>
      <w:numFmt w:val="decimal"/>
      <w:lvlText w:val="%1)"/>
      <w:legacy w:legacy="1" w:legacySpace="0" w:legacyIndent="278"/>
      <w:lvlJc w:val="left"/>
      <w:rPr>
        <w:rFonts w:ascii="Times New Roman" w:hAnsi="Times New Roman" w:cs="Times New Roman" w:hint="default"/>
      </w:rPr>
    </w:lvl>
  </w:abstractNum>
  <w:abstractNum w:abstractNumId="39" w15:restartNumberingAfterBreak="0">
    <w:nsid w:val="02760AB5"/>
    <w:multiLevelType w:val="multilevel"/>
    <w:tmpl w:val="1ED2BB84"/>
    <w:lvl w:ilvl="0">
      <w:start w:val="1"/>
      <w:numFmt w:val="decimal"/>
      <w:lvlText w:val="%1."/>
      <w:lvlJc w:val="left"/>
      <w:pPr>
        <w:ind w:left="720" w:hanging="360"/>
      </w:pPr>
    </w:lvl>
    <w:lvl w:ilvl="1">
      <w:start w:val="2"/>
      <w:numFmt w:val="decimal"/>
      <w:isLgl/>
      <w:lvlText w:val="%1.%2."/>
      <w:lvlJc w:val="left"/>
      <w:pPr>
        <w:ind w:left="1183" w:hanging="720"/>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0" w15:restartNumberingAfterBreak="0">
    <w:nsid w:val="0B421912"/>
    <w:multiLevelType w:val="hybridMultilevel"/>
    <w:tmpl w:val="EEBAE106"/>
    <w:lvl w:ilvl="0" w:tplc="240E9786">
      <w:numFmt w:val="bullet"/>
      <w:lvlText w:val="•"/>
      <w:lvlJc w:val="left"/>
      <w:pPr>
        <w:ind w:left="222" w:hanging="768"/>
      </w:pPr>
      <w:rPr>
        <w:rFonts w:ascii="Times New Roman" w:eastAsia="Times New Roman" w:hAnsi="Times New Roman" w:cs="Times New Roman" w:hint="default"/>
        <w:spacing w:val="-2"/>
        <w:w w:val="99"/>
        <w:sz w:val="24"/>
        <w:szCs w:val="24"/>
        <w:lang w:val="ru-RU" w:eastAsia="en-US" w:bidi="ar-SA"/>
      </w:rPr>
    </w:lvl>
    <w:lvl w:ilvl="1" w:tplc="5A4CAABE">
      <w:numFmt w:val="bullet"/>
      <w:lvlText w:val="•"/>
      <w:lvlJc w:val="left"/>
      <w:pPr>
        <w:ind w:left="1198" w:hanging="768"/>
      </w:pPr>
      <w:rPr>
        <w:lang w:val="ru-RU" w:eastAsia="en-US" w:bidi="ar-SA"/>
      </w:rPr>
    </w:lvl>
    <w:lvl w:ilvl="2" w:tplc="CDE8E7E0">
      <w:numFmt w:val="bullet"/>
      <w:lvlText w:val="•"/>
      <w:lvlJc w:val="left"/>
      <w:pPr>
        <w:ind w:left="2177" w:hanging="768"/>
      </w:pPr>
      <w:rPr>
        <w:lang w:val="ru-RU" w:eastAsia="en-US" w:bidi="ar-SA"/>
      </w:rPr>
    </w:lvl>
    <w:lvl w:ilvl="3" w:tplc="34A65034">
      <w:numFmt w:val="bullet"/>
      <w:lvlText w:val="•"/>
      <w:lvlJc w:val="left"/>
      <w:pPr>
        <w:ind w:left="3155" w:hanging="768"/>
      </w:pPr>
      <w:rPr>
        <w:lang w:val="ru-RU" w:eastAsia="en-US" w:bidi="ar-SA"/>
      </w:rPr>
    </w:lvl>
    <w:lvl w:ilvl="4" w:tplc="392EE8FC">
      <w:numFmt w:val="bullet"/>
      <w:lvlText w:val="•"/>
      <w:lvlJc w:val="left"/>
      <w:pPr>
        <w:ind w:left="4134" w:hanging="768"/>
      </w:pPr>
      <w:rPr>
        <w:lang w:val="ru-RU" w:eastAsia="en-US" w:bidi="ar-SA"/>
      </w:rPr>
    </w:lvl>
    <w:lvl w:ilvl="5" w:tplc="C05AB470">
      <w:numFmt w:val="bullet"/>
      <w:lvlText w:val="•"/>
      <w:lvlJc w:val="left"/>
      <w:pPr>
        <w:ind w:left="5113" w:hanging="768"/>
      </w:pPr>
      <w:rPr>
        <w:lang w:val="ru-RU" w:eastAsia="en-US" w:bidi="ar-SA"/>
      </w:rPr>
    </w:lvl>
    <w:lvl w:ilvl="6" w:tplc="A1A0179A">
      <w:numFmt w:val="bullet"/>
      <w:lvlText w:val="•"/>
      <w:lvlJc w:val="left"/>
      <w:pPr>
        <w:ind w:left="6091" w:hanging="768"/>
      </w:pPr>
      <w:rPr>
        <w:lang w:val="ru-RU" w:eastAsia="en-US" w:bidi="ar-SA"/>
      </w:rPr>
    </w:lvl>
    <w:lvl w:ilvl="7" w:tplc="D806E5E4">
      <w:numFmt w:val="bullet"/>
      <w:lvlText w:val="•"/>
      <w:lvlJc w:val="left"/>
      <w:pPr>
        <w:ind w:left="7070" w:hanging="768"/>
      </w:pPr>
      <w:rPr>
        <w:lang w:val="ru-RU" w:eastAsia="en-US" w:bidi="ar-SA"/>
      </w:rPr>
    </w:lvl>
    <w:lvl w:ilvl="8" w:tplc="E12284FE">
      <w:numFmt w:val="bullet"/>
      <w:lvlText w:val="•"/>
      <w:lvlJc w:val="left"/>
      <w:pPr>
        <w:ind w:left="8049" w:hanging="768"/>
      </w:pPr>
      <w:rPr>
        <w:lang w:val="ru-RU" w:eastAsia="en-US" w:bidi="ar-SA"/>
      </w:rPr>
    </w:lvl>
  </w:abstractNum>
  <w:abstractNum w:abstractNumId="41" w15:restartNumberingAfterBreak="0">
    <w:nsid w:val="0F7402E7"/>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10D60D0B"/>
    <w:multiLevelType w:val="hybridMultilevel"/>
    <w:tmpl w:val="007E304C"/>
    <w:lvl w:ilvl="0" w:tplc="629C7F88">
      <w:numFmt w:val="bullet"/>
      <w:lvlText w:val="–"/>
      <w:lvlJc w:val="left"/>
      <w:pPr>
        <w:ind w:left="576" w:hanging="180"/>
      </w:pPr>
      <w:rPr>
        <w:rFonts w:ascii="Times New Roman" w:eastAsia="Times New Roman" w:hAnsi="Times New Roman" w:cs="Times New Roman" w:hint="default"/>
        <w:spacing w:val="-5"/>
        <w:w w:val="100"/>
        <w:sz w:val="24"/>
        <w:szCs w:val="24"/>
        <w:lang w:val="ru-RU" w:eastAsia="en-US" w:bidi="ar-SA"/>
      </w:rPr>
    </w:lvl>
    <w:lvl w:ilvl="1" w:tplc="F79CBC16">
      <w:numFmt w:val="bullet"/>
      <w:lvlText w:val="▪"/>
      <w:lvlJc w:val="left"/>
      <w:pPr>
        <w:ind w:left="396" w:hanging="146"/>
      </w:pPr>
      <w:rPr>
        <w:rFonts w:ascii="Courier New" w:eastAsia="Courier New" w:hAnsi="Courier New" w:cs="Courier New" w:hint="default"/>
        <w:spacing w:val="-1"/>
        <w:w w:val="100"/>
        <w:sz w:val="22"/>
        <w:szCs w:val="22"/>
        <w:lang w:val="ru-RU" w:eastAsia="en-US" w:bidi="ar-SA"/>
      </w:rPr>
    </w:lvl>
    <w:lvl w:ilvl="2" w:tplc="0E4CDBC8">
      <w:numFmt w:val="bullet"/>
      <w:lvlText w:val="•"/>
      <w:lvlJc w:val="left"/>
      <w:pPr>
        <w:ind w:left="1655" w:hanging="146"/>
      </w:pPr>
      <w:rPr>
        <w:lang w:val="ru-RU" w:eastAsia="en-US" w:bidi="ar-SA"/>
      </w:rPr>
    </w:lvl>
    <w:lvl w:ilvl="3" w:tplc="3BB85016">
      <w:numFmt w:val="bullet"/>
      <w:lvlText w:val="•"/>
      <w:lvlJc w:val="left"/>
      <w:pPr>
        <w:ind w:left="2731" w:hanging="146"/>
      </w:pPr>
      <w:rPr>
        <w:lang w:val="ru-RU" w:eastAsia="en-US" w:bidi="ar-SA"/>
      </w:rPr>
    </w:lvl>
    <w:lvl w:ilvl="4" w:tplc="D31C74E6">
      <w:numFmt w:val="bullet"/>
      <w:lvlText w:val="•"/>
      <w:lvlJc w:val="left"/>
      <w:pPr>
        <w:ind w:left="3806" w:hanging="146"/>
      </w:pPr>
      <w:rPr>
        <w:lang w:val="ru-RU" w:eastAsia="en-US" w:bidi="ar-SA"/>
      </w:rPr>
    </w:lvl>
    <w:lvl w:ilvl="5" w:tplc="08CAA6A4">
      <w:numFmt w:val="bullet"/>
      <w:lvlText w:val="•"/>
      <w:lvlJc w:val="left"/>
      <w:pPr>
        <w:ind w:left="4882" w:hanging="146"/>
      </w:pPr>
      <w:rPr>
        <w:lang w:val="ru-RU" w:eastAsia="en-US" w:bidi="ar-SA"/>
      </w:rPr>
    </w:lvl>
    <w:lvl w:ilvl="6" w:tplc="94947FE4">
      <w:numFmt w:val="bullet"/>
      <w:lvlText w:val="•"/>
      <w:lvlJc w:val="left"/>
      <w:pPr>
        <w:ind w:left="5957" w:hanging="146"/>
      </w:pPr>
      <w:rPr>
        <w:lang w:val="ru-RU" w:eastAsia="en-US" w:bidi="ar-SA"/>
      </w:rPr>
    </w:lvl>
    <w:lvl w:ilvl="7" w:tplc="BF0A7828">
      <w:numFmt w:val="bullet"/>
      <w:lvlText w:val="•"/>
      <w:lvlJc w:val="left"/>
      <w:pPr>
        <w:ind w:left="7033" w:hanging="146"/>
      </w:pPr>
      <w:rPr>
        <w:lang w:val="ru-RU" w:eastAsia="en-US" w:bidi="ar-SA"/>
      </w:rPr>
    </w:lvl>
    <w:lvl w:ilvl="8" w:tplc="165622B4">
      <w:numFmt w:val="bullet"/>
      <w:lvlText w:val="•"/>
      <w:lvlJc w:val="left"/>
      <w:pPr>
        <w:ind w:left="8108" w:hanging="146"/>
      </w:pPr>
      <w:rPr>
        <w:lang w:val="ru-RU" w:eastAsia="en-US" w:bidi="ar-SA"/>
      </w:rPr>
    </w:lvl>
  </w:abstractNum>
  <w:abstractNum w:abstractNumId="43" w15:restartNumberingAfterBreak="0">
    <w:nsid w:val="15C30D9A"/>
    <w:multiLevelType w:val="multilevel"/>
    <w:tmpl w:val="0D468854"/>
    <w:lvl w:ilvl="0">
      <w:start w:val="1"/>
      <w:numFmt w:val="decimal"/>
      <w:lvlText w:val="%1."/>
      <w:legacy w:legacy="1" w:legacySpace="0" w:legacyIndent="221"/>
      <w:lvlJc w:val="left"/>
      <w:rPr>
        <w:rFonts w:ascii="Times New Roman" w:hAnsi="Times New Roman" w:cs="Times New Roman" w:hint="default"/>
      </w:rPr>
    </w:lvl>
    <w:lvl w:ilvl="1">
      <w:start w:val="2"/>
      <w:numFmt w:val="decimal"/>
      <w:isLgl/>
      <w:lvlText w:val="%1.%2."/>
      <w:lvlJc w:val="left"/>
      <w:pPr>
        <w:ind w:left="96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44" w15:restartNumberingAfterBreak="0">
    <w:nsid w:val="16404F86"/>
    <w:multiLevelType w:val="multilevel"/>
    <w:tmpl w:val="77F8C59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15:restartNumberingAfterBreak="0">
    <w:nsid w:val="1B461292"/>
    <w:multiLevelType w:val="hybridMultilevel"/>
    <w:tmpl w:val="21E0E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DB02147"/>
    <w:multiLevelType w:val="singleLevel"/>
    <w:tmpl w:val="D3E23CF0"/>
    <w:lvl w:ilvl="0">
      <w:start w:val="1"/>
      <w:numFmt w:val="decimal"/>
      <w:lvlText w:val="%1)"/>
      <w:legacy w:legacy="1" w:legacySpace="0" w:legacyIndent="245"/>
      <w:lvlJc w:val="left"/>
      <w:rPr>
        <w:rFonts w:ascii="Times New Roman" w:hAnsi="Times New Roman" w:cs="Times New Roman" w:hint="default"/>
      </w:rPr>
    </w:lvl>
  </w:abstractNum>
  <w:abstractNum w:abstractNumId="47" w15:restartNumberingAfterBreak="0">
    <w:nsid w:val="20BF7531"/>
    <w:multiLevelType w:val="hybridMultilevel"/>
    <w:tmpl w:val="27820A22"/>
    <w:lvl w:ilvl="0" w:tplc="0A84DAD0">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32E4EF0"/>
    <w:multiLevelType w:val="hybridMultilevel"/>
    <w:tmpl w:val="3D02E45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9" w15:restartNumberingAfterBreak="0">
    <w:nsid w:val="23C91EAC"/>
    <w:multiLevelType w:val="hybridMultilevel"/>
    <w:tmpl w:val="E4842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7C148ED"/>
    <w:multiLevelType w:val="singleLevel"/>
    <w:tmpl w:val="B56C88B6"/>
    <w:lvl w:ilvl="0">
      <w:start w:val="1"/>
      <w:numFmt w:val="decimal"/>
      <w:lvlText w:val="%1)"/>
      <w:legacy w:legacy="1" w:legacySpace="0" w:legacyIndent="259"/>
      <w:lvlJc w:val="left"/>
      <w:rPr>
        <w:rFonts w:ascii="Times New Roman" w:hAnsi="Times New Roman" w:cs="Times New Roman" w:hint="default"/>
      </w:rPr>
    </w:lvl>
  </w:abstractNum>
  <w:abstractNum w:abstractNumId="51" w15:restartNumberingAfterBreak="0">
    <w:nsid w:val="29194CB0"/>
    <w:multiLevelType w:val="hybridMultilevel"/>
    <w:tmpl w:val="DEF04C10"/>
    <w:lvl w:ilvl="0" w:tplc="F1B665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AB81C52"/>
    <w:multiLevelType w:val="hybridMultilevel"/>
    <w:tmpl w:val="6E96EAB6"/>
    <w:lvl w:ilvl="0" w:tplc="050E29E4">
      <w:numFmt w:val="bullet"/>
      <w:lvlText w:val="-"/>
      <w:lvlJc w:val="left"/>
      <w:pPr>
        <w:ind w:left="222" w:hanging="708"/>
      </w:pPr>
      <w:rPr>
        <w:rFonts w:ascii="Times New Roman" w:eastAsia="Times New Roman" w:hAnsi="Times New Roman" w:cs="Times New Roman" w:hint="default"/>
        <w:spacing w:val="-15"/>
        <w:w w:val="99"/>
        <w:sz w:val="24"/>
        <w:szCs w:val="24"/>
        <w:lang w:val="ru-RU" w:eastAsia="en-US" w:bidi="ar-SA"/>
      </w:rPr>
    </w:lvl>
    <w:lvl w:ilvl="1" w:tplc="716CBB14">
      <w:numFmt w:val="bullet"/>
      <w:lvlText w:val="•"/>
      <w:lvlJc w:val="left"/>
      <w:pPr>
        <w:ind w:left="1198" w:hanging="708"/>
      </w:pPr>
      <w:rPr>
        <w:rFonts w:hint="default"/>
        <w:lang w:val="ru-RU" w:eastAsia="en-US" w:bidi="ar-SA"/>
      </w:rPr>
    </w:lvl>
    <w:lvl w:ilvl="2" w:tplc="76DC76A2">
      <w:numFmt w:val="bullet"/>
      <w:lvlText w:val="•"/>
      <w:lvlJc w:val="left"/>
      <w:pPr>
        <w:ind w:left="2177" w:hanging="708"/>
      </w:pPr>
      <w:rPr>
        <w:rFonts w:hint="default"/>
        <w:lang w:val="ru-RU" w:eastAsia="en-US" w:bidi="ar-SA"/>
      </w:rPr>
    </w:lvl>
    <w:lvl w:ilvl="3" w:tplc="A24CCFD4">
      <w:numFmt w:val="bullet"/>
      <w:lvlText w:val="•"/>
      <w:lvlJc w:val="left"/>
      <w:pPr>
        <w:ind w:left="3155" w:hanging="708"/>
      </w:pPr>
      <w:rPr>
        <w:rFonts w:hint="default"/>
        <w:lang w:val="ru-RU" w:eastAsia="en-US" w:bidi="ar-SA"/>
      </w:rPr>
    </w:lvl>
    <w:lvl w:ilvl="4" w:tplc="7AF0A966">
      <w:numFmt w:val="bullet"/>
      <w:lvlText w:val="•"/>
      <w:lvlJc w:val="left"/>
      <w:pPr>
        <w:ind w:left="4134" w:hanging="708"/>
      </w:pPr>
      <w:rPr>
        <w:rFonts w:hint="default"/>
        <w:lang w:val="ru-RU" w:eastAsia="en-US" w:bidi="ar-SA"/>
      </w:rPr>
    </w:lvl>
    <w:lvl w:ilvl="5" w:tplc="2D50B0C8">
      <w:numFmt w:val="bullet"/>
      <w:lvlText w:val="•"/>
      <w:lvlJc w:val="left"/>
      <w:pPr>
        <w:ind w:left="5113" w:hanging="708"/>
      </w:pPr>
      <w:rPr>
        <w:rFonts w:hint="default"/>
        <w:lang w:val="ru-RU" w:eastAsia="en-US" w:bidi="ar-SA"/>
      </w:rPr>
    </w:lvl>
    <w:lvl w:ilvl="6" w:tplc="83F00ED6">
      <w:numFmt w:val="bullet"/>
      <w:lvlText w:val="•"/>
      <w:lvlJc w:val="left"/>
      <w:pPr>
        <w:ind w:left="6091" w:hanging="708"/>
      </w:pPr>
      <w:rPr>
        <w:rFonts w:hint="default"/>
        <w:lang w:val="ru-RU" w:eastAsia="en-US" w:bidi="ar-SA"/>
      </w:rPr>
    </w:lvl>
    <w:lvl w:ilvl="7" w:tplc="63401E06">
      <w:numFmt w:val="bullet"/>
      <w:lvlText w:val="•"/>
      <w:lvlJc w:val="left"/>
      <w:pPr>
        <w:ind w:left="7070" w:hanging="708"/>
      </w:pPr>
      <w:rPr>
        <w:rFonts w:hint="default"/>
        <w:lang w:val="ru-RU" w:eastAsia="en-US" w:bidi="ar-SA"/>
      </w:rPr>
    </w:lvl>
    <w:lvl w:ilvl="8" w:tplc="25547540">
      <w:numFmt w:val="bullet"/>
      <w:lvlText w:val="•"/>
      <w:lvlJc w:val="left"/>
      <w:pPr>
        <w:ind w:left="8049" w:hanging="708"/>
      </w:pPr>
      <w:rPr>
        <w:rFonts w:hint="default"/>
        <w:lang w:val="ru-RU" w:eastAsia="en-US" w:bidi="ar-SA"/>
      </w:rPr>
    </w:lvl>
  </w:abstractNum>
  <w:abstractNum w:abstractNumId="53" w15:restartNumberingAfterBreak="0">
    <w:nsid w:val="31013ACD"/>
    <w:multiLevelType w:val="hybridMultilevel"/>
    <w:tmpl w:val="39ACD200"/>
    <w:lvl w:ilvl="0" w:tplc="45F887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30336A7"/>
    <w:multiLevelType w:val="hybridMultilevel"/>
    <w:tmpl w:val="D7F466A6"/>
    <w:lvl w:ilvl="0" w:tplc="A8C66664">
      <w:start w:val="1"/>
      <w:numFmt w:val="decimal"/>
      <w:lvlText w:val="%1."/>
      <w:lvlJc w:val="left"/>
      <w:pPr>
        <w:ind w:left="720" w:hanging="360"/>
      </w:pPr>
      <w:rPr>
        <w:rFonts w:hint="default"/>
      </w:rPr>
    </w:lvl>
    <w:lvl w:ilvl="1" w:tplc="6226AF4E">
      <w:numFmt w:val="bullet"/>
      <w:lvlText w:val=""/>
      <w:lvlJc w:val="left"/>
      <w:pPr>
        <w:ind w:left="1785" w:hanging="705"/>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5693656"/>
    <w:multiLevelType w:val="hybridMultilevel"/>
    <w:tmpl w:val="61B4CEEA"/>
    <w:lvl w:ilvl="0" w:tplc="68B4403E">
      <w:numFmt w:val="bullet"/>
      <w:lvlText w:val=""/>
      <w:lvlJc w:val="left"/>
      <w:pPr>
        <w:ind w:left="222" w:hanging="720"/>
      </w:pPr>
      <w:rPr>
        <w:rFonts w:ascii="Symbol" w:eastAsia="Symbol" w:hAnsi="Symbol" w:cs="Symbol" w:hint="default"/>
        <w:w w:val="99"/>
        <w:sz w:val="20"/>
        <w:szCs w:val="20"/>
        <w:lang w:val="ru-RU" w:eastAsia="en-US" w:bidi="ar-SA"/>
      </w:rPr>
    </w:lvl>
    <w:lvl w:ilvl="1" w:tplc="E6A4B0FE">
      <w:numFmt w:val="bullet"/>
      <w:lvlText w:val="•"/>
      <w:lvlJc w:val="left"/>
      <w:pPr>
        <w:ind w:left="1198" w:hanging="720"/>
      </w:pPr>
      <w:rPr>
        <w:rFonts w:hint="default"/>
        <w:lang w:val="ru-RU" w:eastAsia="en-US" w:bidi="ar-SA"/>
      </w:rPr>
    </w:lvl>
    <w:lvl w:ilvl="2" w:tplc="7C38F9F6">
      <w:numFmt w:val="bullet"/>
      <w:lvlText w:val="•"/>
      <w:lvlJc w:val="left"/>
      <w:pPr>
        <w:ind w:left="2177" w:hanging="720"/>
      </w:pPr>
      <w:rPr>
        <w:rFonts w:hint="default"/>
        <w:lang w:val="ru-RU" w:eastAsia="en-US" w:bidi="ar-SA"/>
      </w:rPr>
    </w:lvl>
    <w:lvl w:ilvl="3" w:tplc="1550084C">
      <w:numFmt w:val="bullet"/>
      <w:lvlText w:val="•"/>
      <w:lvlJc w:val="left"/>
      <w:pPr>
        <w:ind w:left="3155" w:hanging="720"/>
      </w:pPr>
      <w:rPr>
        <w:rFonts w:hint="default"/>
        <w:lang w:val="ru-RU" w:eastAsia="en-US" w:bidi="ar-SA"/>
      </w:rPr>
    </w:lvl>
    <w:lvl w:ilvl="4" w:tplc="A3FC7F48">
      <w:numFmt w:val="bullet"/>
      <w:lvlText w:val="•"/>
      <w:lvlJc w:val="left"/>
      <w:pPr>
        <w:ind w:left="4134" w:hanging="720"/>
      </w:pPr>
      <w:rPr>
        <w:rFonts w:hint="default"/>
        <w:lang w:val="ru-RU" w:eastAsia="en-US" w:bidi="ar-SA"/>
      </w:rPr>
    </w:lvl>
    <w:lvl w:ilvl="5" w:tplc="8542A5CA">
      <w:numFmt w:val="bullet"/>
      <w:lvlText w:val="•"/>
      <w:lvlJc w:val="left"/>
      <w:pPr>
        <w:ind w:left="5113" w:hanging="720"/>
      </w:pPr>
      <w:rPr>
        <w:rFonts w:hint="default"/>
        <w:lang w:val="ru-RU" w:eastAsia="en-US" w:bidi="ar-SA"/>
      </w:rPr>
    </w:lvl>
    <w:lvl w:ilvl="6" w:tplc="E1FE6C10">
      <w:numFmt w:val="bullet"/>
      <w:lvlText w:val="•"/>
      <w:lvlJc w:val="left"/>
      <w:pPr>
        <w:ind w:left="6091" w:hanging="720"/>
      </w:pPr>
      <w:rPr>
        <w:rFonts w:hint="default"/>
        <w:lang w:val="ru-RU" w:eastAsia="en-US" w:bidi="ar-SA"/>
      </w:rPr>
    </w:lvl>
    <w:lvl w:ilvl="7" w:tplc="F97481F4">
      <w:numFmt w:val="bullet"/>
      <w:lvlText w:val="•"/>
      <w:lvlJc w:val="left"/>
      <w:pPr>
        <w:ind w:left="7070" w:hanging="720"/>
      </w:pPr>
      <w:rPr>
        <w:rFonts w:hint="default"/>
        <w:lang w:val="ru-RU" w:eastAsia="en-US" w:bidi="ar-SA"/>
      </w:rPr>
    </w:lvl>
    <w:lvl w:ilvl="8" w:tplc="E04C7E96">
      <w:numFmt w:val="bullet"/>
      <w:lvlText w:val="•"/>
      <w:lvlJc w:val="left"/>
      <w:pPr>
        <w:ind w:left="8049" w:hanging="720"/>
      </w:pPr>
      <w:rPr>
        <w:rFonts w:hint="default"/>
        <w:lang w:val="ru-RU" w:eastAsia="en-US" w:bidi="ar-SA"/>
      </w:rPr>
    </w:lvl>
  </w:abstractNum>
  <w:abstractNum w:abstractNumId="56" w15:restartNumberingAfterBreak="0">
    <w:nsid w:val="39842C50"/>
    <w:multiLevelType w:val="hybridMultilevel"/>
    <w:tmpl w:val="BD4E0DE4"/>
    <w:lvl w:ilvl="0" w:tplc="622EDD42">
      <w:start w:val="1"/>
      <w:numFmt w:val="decimal"/>
      <w:lvlText w:val="%1."/>
      <w:lvlJc w:val="left"/>
      <w:pPr>
        <w:ind w:left="222" w:hanging="317"/>
      </w:pPr>
      <w:rPr>
        <w:rFonts w:ascii="Times New Roman" w:eastAsia="Times New Roman" w:hAnsi="Times New Roman" w:cs="Times New Roman" w:hint="default"/>
        <w:b/>
        <w:spacing w:val="-13"/>
        <w:w w:val="100"/>
        <w:sz w:val="24"/>
        <w:szCs w:val="24"/>
        <w:u w:val="single" w:color="000000"/>
        <w:lang w:val="ru-RU" w:eastAsia="en-US" w:bidi="ar-SA"/>
      </w:rPr>
    </w:lvl>
    <w:lvl w:ilvl="1" w:tplc="4116518E">
      <w:start w:val="2"/>
      <w:numFmt w:val="decimal"/>
      <w:lvlText w:val="%2."/>
      <w:lvlJc w:val="left"/>
      <w:pPr>
        <w:ind w:left="4249" w:hanging="240"/>
      </w:pPr>
      <w:rPr>
        <w:rFonts w:ascii="Times New Roman" w:eastAsia="Times New Roman" w:hAnsi="Times New Roman" w:cs="Times New Roman" w:hint="default"/>
        <w:b/>
        <w:bCs/>
        <w:spacing w:val="-2"/>
        <w:w w:val="100"/>
        <w:sz w:val="24"/>
        <w:szCs w:val="24"/>
        <w:lang w:val="ru-RU" w:eastAsia="en-US" w:bidi="ar-SA"/>
      </w:rPr>
    </w:lvl>
    <w:lvl w:ilvl="2" w:tplc="0762A1B0">
      <w:numFmt w:val="bullet"/>
      <w:lvlText w:val="•"/>
      <w:lvlJc w:val="left"/>
      <w:pPr>
        <w:ind w:left="4880" w:hanging="240"/>
      </w:pPr>
      <w:rPr>
        <w:lang w:val="ru-RU" w:eastAsia="en-US" w:bidi="ar-SA"/>
      </w:rPr>
    </w:lvl>
    <w:lvl w:ilvl="3" w:tplc="5A6415B0">
      <w:numFmt w:val="bullet"/>
      <w:lvlText w:val="•"/>
      <w:lvlJc w:val="left"/>
      <w:pPr>
        <w:ind w:left="5521" w:hanging="240"/>
      </w:pPr>
      <w:rPr>
        <w:lang w:val="ru-RU" w:eastAsia="en-US" w:bidi="ar-SA"/>
      </w:rPr>
    </w:lvl>
    <w:lvl w:ilvl="4" w:tplc="6FC44CE6">
      <w:numFmt w:val="bullet"/>
      <w:lvlText w:val="•"/>
      <w:lvlJc w:val="left"/>
      <w:pPr>
        <w:ind w:left="6162" w:hanging="240"/>
      </w:pPr>
      <w:rPr>
        <w:lang w:val="ru-RU" w:eastAsia="en-US" w:bidi="ar-SA"/>
      </w:rPr>
    </w:lvl>
    <w:lvl w:ilvl="5" w:tplc="682E39EC">
      <w:numFmt w:val="bullet"/>
      <w:lvlText w:val="•"/>
      <w:lvlJc w:val="left"/>
      <w:pPr>
        <w:ind w:left="6802" w:hanging="240"/>
      </w:pPr>
      <w:rPr>
        <w:lang w:val="ru-RU" w:eastAsia="en-US" w:bidi="ar-SA"/>
      </w:rPr>
    </w:lvl>
    <w:lvl w:ilvl="6" w:tplc="6A8E4350">
      <w:numFmt w:val="bullet"/>
      <w:lvlText w:val="•"/>
      <w:lvlJc w:val="left"/>
      <w:pPr>
        <w:ind w:left="7443" w:hanging="240"/>
      </w:pPr>
      <w:rPr>
        <w:lang w:val="ru-RU" w:eastAsia="en-US" w:bidi="ar-SA"/>
      </w:rPr>
    </w:lvl>
    <w:lvl w:ilvl="7" w:tplc="BF8A8644">
      <w:numFmt w:val="bullet"/>
      <w:lvlText w:val="•"/>
      <w:lvlJc w:val="left"/>
      <w:pPr>
        <w:ind w:left="8084" w:hanging="240"/>
      </w:pPr>
      <w:rPr>
        <w:lang w:val="ru-RU" w:eastAsia="en-US" w:bidi="ar-SA"/>
      </w:rPr>
    </w:lvl>
    <w:lvl w:ilvl="8" w:tplc="5D4A64C6">
      <w:numFmt w:val="bullet"/>
      <w:lvlText w:val="•"/>
      <w:lvlJc w:val="left"/>
      <w:pPr>
        <w:ind w:left="8724" w:hanging="240"/>
      </w:pPr>
      <w:rPr>
        <w:lang w:val="ru-RU" w:eastAsia="en-US" w:bidi="ar-SA"/>
      </w:rPr>
    </w:lvl>
  </w:abstractNum>
  <w:abstractNum w:abstractNumId="57" w15:restartNumberingAfterBreak="0">
    <w:nsid w:val="3C2211E7"/>
    <w:multiLevelType w:val="hybridMultilevel"/>
    <w:tmpl w:val="321E0858"/>
    <w:lvl w:ilvl="0" w:tplc="7430C7FE">
      <w:start w:val="1"/>
      <w:numFmt w:val="decimal"/>
      <w:lvlText w:val="%1."/>
      <w:lvlJc w:val="left"/>
      <w:pPr>
        <w:ind w:left="930" w:hanging="708"/>
      </w:pPr>
      <w:rPr>
        <w:rFonts w:ascii="Times New Roman" w:eastAsia="Times New Roman" w:hAnsi="Times New Roman" w:cs="Times New Roman" w:hint="default"/>
        <w:spacing w:val="-3"/>
        <w:w w:val="63"/>
        <w:sz w:val="24"/>
        <w:szCs w:val="24"/>
        <w:lang w:val="ru-RU" w:eastAsia="en-US" w:bidi="ar-SA"/>
      </w:rPr>
    </w:lvl>
    <w:lvl w:ilvl="1" w:tplc="5DB44758">
      <w:start w:val="1"/>
      <w:numFmt w:val="decimal"/>
      <w:lvlText w:val="%2."/>
      <w:lvlJc w:val="left"/>
      <w:pPr>
        <w:ind w:left="222" w:hanging="708"/>
      </w:pPr>
      <w:rPr>
        <w:rFonts w:ascii="Times New Roman" w:eastAsia="Times New Roman" w:hAnsi="Times New Roman" w:cs="Times New Roman" w:hint="default"/>
        <w:spacing w:val="-12"/>
        <w:w w:val="100"/>
        <w:sz w:val="24"/>
        <w:szCs w:val="24"/>
        <w:lang w:val="ru-RU" w:eastAsia="en-US" w:bidi="ar-SA"/>
      </w:rPr>
    </w:lvl>
    <w:lvl w:ilvl="2" w:tplc="6150914A">
      <w:numFmt w:val="bullet"/>
      <w:lvlText w:val="•"/>
      <w:lvlJc w:val="left"/>
      <w:pPr>
        <w:ind w:left="3860" w:hanging="708"/>
      </w:pPr>
      <w:rPr>
        <w:rFonts w:hint="default"/>
        <w:lang w:val="ru-RU" w:eastAsia="en-US" w:bidi="ar-SA"/>
      </w:rPr>
    </w:lvl>
    <w:lvl w:ilvl="3" w:tplc="614898DA">
      <w:numFmt w:val="bullet"/>
      <w:lvlText w:val="•"/>
      <w:lvlJc w:val="left"/>
      <w:pPr>
        <w:ind w:left="4628" w:hanging="708"/>
      </w:pPr>
      <w:rPr>
        <w:rFonts w:hint="default"/>
        <w:lang w:val="ru-RU" w:eastAsia="en-US" w:bidi="ar-SA"/>
      </w:rPr>
    </w:lvl>
    <w:lvl w:ilvl="4" w:tplc="4E68596C">
      <w:numFmt w:val="bullet"/>
      <w:lvlText w:val="•"/>
      <w:lvlJc w:val="left"/>
      <w:pPr>
        <w:ind w:left="5396" w:hanging="708"/>
      </w:pPr>
      <w:rPr>
        <w:rFonts w:hint="default"/>
        <w:lang w:val="ru-RU" w:eastAsia="en-US" w:bidi="ar-SA"/>
      </w:rPr>
    </w:lvl>
    <w:lvl w:ilvl="5" w:tplc="0AAE049C">
      <w:numFmt w:val="bullet"/>
      <w:lvlText w:val="•"/>
      <w:lvlJc w:val="left"/>
      <w:pPr>
        <w:ind w:left="6164" w:hanging="708"/>
      </w:pPr>
      <w:rPr>
        <w:rFonts w:hint="default"/>
        <w:lang w:val="ru-RU" w:eastAsia="en-US" w:bidi="ar-SA"/>
      </w:rPr>
    </w:lvl>
    <w:lvl w:ilvl="6" w:tplc="3D3EFC72">
      <w:numFmt w:val="bullet"/>
      <w:lvlText w:val="•"/>
      <w:lvlJc w:val="left"/>
      <w:pPr>
        <w:ind w:left="6933" w:hanging="708"/>
      </w:pPr>
      <w:rPr>
        <w:rFonts w:hint="default"/>
        <w:lang w:val="ru-RU" w:eastAsia="en-US" w:bidi="ar-SA"/>
      </w:rPr>
    </w:lvl>
    <w:lvl w:ilvl="7" w:tplc="3CC80FBA">
      <w:numFmt w:val="bullet"/>
      <w:lvlText w:val="•"/>
      <w:lvlJc w:val="left"/>
      <w:pPr>
        <w:ind w:left="7701" w:hanging="708"/>
      </w:pPr>
      <w:rPr>
        <w:rFonts w:hint="default"/>
        <w:lang w:val="ru-RU" w:eastAsia="en-US" w:bidi="ar-SA"/>
      </w:rPr>
    </w:lvl>
    <w:lvl w:ilvl="8" w:tplc="BBAC302E">
      <w:numFmt w:val="bullet"/>
      <w:lvlText w:val="•"/>
      <w:lvlJc w:val="left"/>
      <w:pPr>
        <w:ind w:left="8469" w:hanging="708"/>
      </w:pPr>
      <w:rPr>
        <w:rFonts w:hint="default"/>
        <w:lang w:val="ru-RU" w:eastAsia="en-US" w:bidi="ar-SA"/>
      </w:rPr>
    </w:lvl>
  </w:abstractNum>
  <w:abstractNum w:abstractNumId="58" w15:restartNumberingAfterBreak="0">
    <w:nsid w:val="40733C3A"/>
    <w:multiLevelType w:val="hybridMultilevel"/>
    <w:tmpl w:val="78C49ACA"/>
    <w:lvl w:ilvl="0" w:tplc="B9129F38">
      <w:start w:val="1"/>
      <w:numFmt w:val="decimal"/>
      <w:lvlText w:val="%1."/>
      <w:lvlJc w:val="left"/>
      <w:pPr>
        <w:ind w:left="222" w:hanging="276"/>
      </w:pPr>
      <w:rPr>
        <w:rFonts w:hint="default"/>
        <w:spacing w:val="-27"/>
        <w:w w:val="100"/>
        <w:u w:val="single" w:color="000000"/>
        <w:lang w:val="ru-RU" w:eastAsia="en-US" w:bidi="ar-SA"/>
      </w:rPr>
    </w:lvl>
    <w:lvl w:ilvl="1" w:tplc="92A06EA2">
      <w:start w:val="6"/>
      <w:numFmt w:val="decimal"/>
      <w:lvlText w:val="%2."/>
      <w:lvlJc w:val="left"/>
      <w:pPr>
        <w:ind w:left="4401" w:hanging="240"/>
        <w:jc w:val="right"/>
      </w:pPr>
      <w:rPr>
        <w:rFonts w:ascii="Times New Roman" w:eastAsia="Times New Roman" w:hAnsi="Times New Roman" w:cs="Times New Roman" w:hint="default"/>
        <w:b/>
        <w:bCs/>
        <w:spacing w:val="-2"/>
        <w:w w:val="100"/>
        <w:sz w:val="24"/>
        <w:szCs w:val="24"/>
        <w:lang w:val="ru-RU" w:eastAsia="en-US" w:bidi="ar-SA"/>
      </w:rPr>
    </w:lvl>
    <w:lvl w:ilvl="2" w:tplc="D944BEF4">
      <w:numFmt w:val="bullet"/>
      <w:lvlText w:val="•"/>
      <w:lvlJc w:val="left"/>
      <w:pPr>
        <w:ind w:left="5022" w:hanging="240"/>
      </w:pPr>
      <w:rPr>
        <w:rFonts w:hint="default"/>
        <w:lang w:val="ru-RU" w:eastAsia="en-US" w:bidi="ar-SA"/>
      </w:rPr>
    </w:lvl>
    <w:lvl w:ilvl="3" w:tplc="41F4A284">
      <w:numFmt w:val="bullet"/>
      <w:lvlText w:val="•"/>
      <w:lvlJc w:val="left"/>
      <w:pPr>
        <w:ind w:left="5645" w:hanging="240"/>
      </w:pPr>
      <w:rPr>
        <w:rFonts w:hint="default"/>
        <w:lang w:val="ru-RU" w:eastAsia="en-US" w:bidi="ar-SA"/>
      </w:rPr>
    </w:lvl>
    <w:lvl w:ilvl="4" w:tplc="2BE697C8">
      <w:numFmt w:val="bullet"/>
      <w:lvlText w:val="•"/>
      <w:lvlJc w:val="left"/>
      <w:pPr>
        <w:ind w:left="6268" w:hanging="240"/>
      </w:pPr>
      <w:rPr>
        <w:rFonts w:hint="default"/>
        <w:lang w:val="ru-RU" w:eastAsia="en-US" w:bidi="ar-SA"/>
      </w:rPr>
    </w:lvl>
    <w:lvl w:ilvl="5" w:tplc="6CCE7E1A">
      <w:numFmt w:val="bullet"/>
      <w:lvlText w:val="•"/>
      <w:lvlJc w:val="left"/>
      <w:pPr>
        <w:ind w:left="6891" w:hanging="240"/>
      </w:pPr>
      <w:rPr>
        <w:rFonts w:hint="default"/>
        <w:lang w:val="ru-RU" w:eastAsia="en-US" w:bidi="ar-SA"/>
      </w:rPr>
    </w:lvl>
    <w:lvl w:ilvl="6" w:tplc="28C0DC9E">
      <w:numFmt w:val="bullet"/>
      <w:lvlText w:val="•"/>
      <w:lvlJc w:val="left"/>
      <w:pPr>
        <w:ind w:left="7514" w:hanging="240"/>
      </w:pPr>
      <w:rPr>
        <w:rFonts w:hint="default"/>
        <w:lang w:val="ru-RU" w:eastAsia="en-US" w:bidi="ar-SA"/>
      </w:rPr>
    </w:lvl>
    <w:lvl w:ilvl="7" w:tplc="275097FA">
      <w:numFmt w:val="bullet"/>
      <w:lvlText w:val="•"/>
      <w:lvlJc w:val="left"/>
      <w:pPr>
        <w:ind w:left="8137" w:hanging="240"/>
      </w:pPr>
      <w:rPr>
        <w:rFonts w:hint="default"/>
        <w:lang w:val="ru-RU" w:eastAsia="en-US" w:bidi="ar-SA"/>
      </w:rPr>
    </w:lvl>
    <w:lvl w:ilvl="8" w:tplc="DE3C646E">
      <w:numFmt w:val="bullet"/>
      <w:lvlText w:val="•"/>
      <w:lvlJc w:val="left"/>
      <w:pPr>
        <w:ind w:left="8760" w:hanging="240"/>
      </w:pPr>
      <w:rPr>
        <w:rFonts w:hint="default"/>
        <w:lang w:val="ru-RU" w:eastAsia="en-US" w:bidi="ar-SA"/>
      </w:rPr>
    </w:lvl>
  </w:abstractNum>
  <w:abstractNum w:abstractNumId="59" w15:restartNumberingAfterBreak="0">
    <w:nsid w:val="4DE57F75"/>
    <w:multiLevelType w:val="multilevel"/>
    <w:tmpl w:val="978423C8"/>
    <w:lvl w:ilvl="0">
      <w:start w:val="8"/>
      <w:numFmt w:val="decimal"/>
      <w:lvlText w:val="%1"/>
      <w:legacy w:legacy="1" w:legacySpace="0" w:legacyIndent="168"/>
      <w:lvlJc w:val="left"/>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60" w15:restartNumberingAfterBreak="0">
    <w:nsid w:val="4F0A04CE"/>
    <w:multiLevelType w:val="singleLevel"/>
    <w:tmpl w:val="CB1A3804"/>
    <w:lvl w:ilvl="0">
      <w:start w:val="1"/>
      <w:numFmt w:val="decimal"/>
      <w:lvlText w:val="%1)"/>
      <w:legacy w:legacy="1" w:legacySpace="0" w:legacyIndent="249"/>
      <w:lvlJc w:val="left"/>
      <w:rPr>
        <w:rFonts w:ascii="Times New Roman" w:hAnsi="Times New Roman" w:cs="Times New Roman" w:hint="default"/>
      </w:rPr>
    </w:lvl>
  </w:abstractNum>
  <w:abstractNum w:abstractNumId="61" w15:restartNumberingAfterBreak="0">
    <w:nsid w:val="4F3B4CC8"/>
    <w:multiLevelType w:val="singleLevel"/>
    <w:tmpl w:val="1B5CF550"/>
    <w:lvl w:ilvl="0">
      <w:start w:val="1"/>
      <w:numFmt w:val="decimal"/>
      <w:lvlText w:val="%1)"/>
      <w:legacy w:legacy="1" w:legacySpace="0" w:legacyIndent="250"/>
      <w:lvlJc w:val="left"/>
      <w:rPr>
        <w:rFonts w:ascii="Times New Roman" w:hAnsi="Times New Roman" w:cs="Times New Roman" w:hint="default"/>
      </w:rPr>
    </w:lvl>
  </w:abstractNum>
  <w:abstractNum w:abstractNumId="62" w15:restartNumberingAfterBreak="0">
    <w:nsid w:val="54A5102A"/>
    <w:multiLevelType w:val="hybridMultilevel"/>
    <w:tmpl w:val="8B223E1C"/>
    <w:lvl w:ilvl="0" w:tplc="12046962">
      <w:numFmt w:val="bullet"/>
      <w:lvlText w:val="-"/>
      <w:lvlJc w:val="left"/>
      <w:pPr>
        <w:ind w:left="1069" w:hanging="140"/>
      </w:pPr>
      <w:rPr>
        <w:rFonts w:ascii="Times New Roman" w:eastAsia="Times New Roman" w:hAnsi="Times New Roman" w:cs="Times New Roman" w:hint="default"/>
        <w:w w:val="98"/>
        <w:sz w:val="24"/>
        <w:szCs w:val="24"/>
        <w:lang w:val="ru-RU" w:eastAsia="en-US" w:bidi="ar-SA"/>
      </w:rPr>
    </w:lvl>
    <w:lvl w:ilvl="1" w:tplc="40A67F46">
      <w:numFmt w:val="bullet"/>
      <w:lvlText w:val="•"/>
      <w:lvlJc w:val="left"/>
      <w:pPr>
        <w:ind w:left="1954" w:hanging="140"/>
      </w:pPr>
      <w:rPr>
        <w:rFonts w:hint="default"/>
        <w:lang w:val="ru-RU" w:eastAsia="en-US" w:bidi="ar-SA"/>
      </w:rPr>
    </w:lvl>
    <w:lvl w:ilvl="2" w:tplc="3BDCBBDA">
      <w:numFmt w:val="bullet"/>
      <w:lvlText w:val="•"/>
      <w:lvlJc w:val="left"/>
      <w:pPr>
        <w:ind w:left="2849" w:hanging="140"/>
      </w:pPr>
      <w:rPr>
        <w:rFonts w:hint="default"/>
        <w:lang w:val="ru-RU" w:eastAsia="en-US" w:bidi="ar-SA"/>
      </w:rPr>
    </w:lvl>
    <w:lvl w:ilvl="3" w:tplc="2760E0DA">
      <w:numFmt w:val="bullet"/>
      <w:lvlText w:val="•"/>
      <w:lvlJc w:val="left"/>
      <w:pPr>
        <w:ind w:left="3743" w:hanging="140"/>
      </w:pPr>
      <w:rPr>
        <w:rFonts w:hint="default"/>
        <w:lang w:val="ru-RU" w:eastAsia="en-US" w:bidi="ar-SA"/>
      </w:rPr>
    </w:lvl>
    <w:lvl w:ilvl="4" w:tplc="9918928C">
      <w:numFmt w:val="bullet"/>
      <w:lvlText w:val="•"/>
      <w:lvlJc w:val="left"/>
      <w:pPr>
        <w:ind w:left="4638" w:hanging="140"/>
      </w:pPr>
      <w:rPr>
        <w:rFonts w:hint="default"/>
        <w:lang w:val="ru-RU" w:eastAsia="en-US" w:bidi="ar-SA"/>
      </w:rPr>
    </w:lvl>
    <w:lvl w:ilvl="5" w:tplc="70C25686">
      <w:numFmt w:val="bullet"/>
      <w:lvlText w:val="•"/>
      <w:lvlJc w:val="left"/>
      <w:pPr>
        <w:ind w:left="5533" w:hanging="140"/>
      </w:pPr>
      <w:rPr>
        <w:rFonts w:hint="default"/>
        <w:lang w:val="ru-RU" w:eastAsia="en-US" w:bidi="ar-SA"/>
      </w:rPr>
    </w:lvl>
    <w:lvl w:ilvl="6" w:tplc="CF687FCA">
      <w:numFmt w:val="bullet"/>
      <w:lvlText w:val="•"/>
      <w:lvlJc w:val="left"/>
      <w:pPr>
        <w:ind w:left="6427" w:hanging="140"/>
      </w:pPr>
      <w:rPr>
        <w:rFonts w:hint="default"/>
        <w:lang w:val="ru-RU" w:eastAsia="en-US" w:bidi="ar-SA"/>
      </w:rPr>
    </w:lvl>
    <w:lvl w:ilvl="7" w:tplc="F220501C">
      <w:numFmt w:val="bullet"/>
      <w:lvlText w:val="•"/>
      <w:lvlJc w:val="left"/>
      <w:pPr>
        <w:ind w:left="7322" w:hanging="140"/>
      </w:pPr>
      <w:rPr>
        <w:rFonts w:hint="default"/>
        <w:lang w:val="ru-RU" w:eastAsia="en-US" w:bidi="ar-SA"/>
      </w:rPr>
    </w:lvl>
    <w:lvl w:ilvl="8" w:tplc="C2FA6992">
      <w:numFmt w:val="bullet"/>
      <w:lvlText w:val="•"/>
      <w:lvlJc w:val="left"/>
      <w:pPr>
        <w:ind w:left="8217" w:hanging="140"/>
      </w:pPr>
      <w:rPr>
        <w:rFonts w:hint="default"/>
        <w:lang w:val="ru-RU" w:eastAsia="en-US" w:bidi="ar-SA"/>
      </w:rPr>
    </w:lvl>
  </w:abstractNum>
  <w:abstractNum w:abstractNumId="63" w15:restartNumberingAfterBreak="0">
    <w:nsid w:val="5C073C17"/>
    <w:multiLevelType w:val="multilevel"/>
    <w:tmpl w:val="D2C66F6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hint="default"/>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5C946F27"/>
    <w:multiLevelType w:val="singleLevel"/>
    <w:tmpl w:val="CCFEA5B8"/>
    <w:lvl w:ilvl="0">
      <w:start w:val="1"/>
      <w:numFmt w:val="decimal"/>
      <w:lvlText w:val="%1)"/>
      <w:legacy w:legacy="1" w:legacySpace="0" w:legacyIndent="264"/>
      <w:lvlJc w:val="left"/>
      <w:rPr>
        <w:rFonts w:ascii="Times New Roman" w:hAnsi="Times New Roman" w:cs="Times New Roman" w:hint="default"/>
      </w:rPr>
    </w:lvl>
  </w:abstractNum>
  <w:abstractNum w:abstractNumId="65" w15:restartNumberingAfterBreak="0">
    <w:nsid w:val="63A8770C"/>
    <w:multiLevelType w:val="multilevel"/>
    <w:tmpl w:val="532EA43E"/>
    <w:lvl w:ilvl="0">
      <w:start w:val="1"/>
      <w:numFmt w:val="decimal"/>
      <w:lvlText w:val="%1."/>
      <w:lvlJc w:val="left"/>
      <w:pPr>
        <w:ind w:left="1068" w:hanging="360"/>
      </w:pPr>
      <w:rPr>
        <w:rFonts w:hint="default"/>
      </w:rPr>
    </w:lvl>
    <w:lvl w:ilvl="1">
      <w:start w:val="3"/>
      <w:numFmt w:val="decimal"/>
      <w:isLgl/>
      <w:lvlText w:val="%1.%2"/>
      <w:lvlJc w:val="left"/>
      <w:pPr>
        <w:ind w:left="1368" w:hanging="660"/>
      </w:pPr>
      <w:rPr>
        <w:rFonts w:hint="default"/>
      </w:rPr>
    </w:lvl>
    <w:lvl w:ilvl="2">
      <w:start w:val="2"/>
      <w:numFmt w:val="decimal"/>
      <w:isLgl/>
      <w:lvlText w:val="%1.%2.%3"/>
      <w:lvlJc w:val="left"/>
      <w:pPr>
        <w:ind w:left="1428" w:hanging="720"/>
      </w:pPr>
      <w:rPr>
        <w:rFonts w:hint="default"/>
      </w:rPr>
    </w:lvl>
    <w:lvl w:ilvl="3">
      <w:start w:val="4"/>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6" w15:restartNumberingAfterBreak="0">
    <w:nsid w:val="6AA05255"/>
    <w:multiLevelType w:val="hybridMultilevel"/>
    <w:tmpl w:val="73F26DC8"/>
    <w:lvl w:ilvl="0" w:tplc="095EA8EE">
      <w:start w:val="1"/>
      <w:numFmt w:val="decimal"/>
      <w:lvlText w:val="%1."/>
      <w:lvlJc w:val="left"/>
      <w:pPr>
        <w:ind w:left="1170" w:hanging="240"/>
      </w:pPr>
      <w:rPr>
        <w:rFonts w:ascii="Times New Roman" w:eastAsia="Times New Roman" w:hAnsi="Times New Roman" w:cs="Times New Roman" w:hint="default"/>
        <w:b/>
        <w:i/>
        <w:spacing w:val="-3"/>
        <w:w w:val="100"/>
        <w:sz w:val="24"/>
        <w:szCs w:val="24"/>
        <w:lang w:val="ru-RU" w:eastAsia="en-US" w:bidi="ar-SA"/>
      </w:rPr>
    </w:lvl>
    <w:lvl w:ilvl="1" w:tplc="8A8A3982">
      <w:numFmt w:val="bullet"/>
      <w:lvlText w:val="•"/>
      <w:lvlJc w:val="left"/>
      <w:pPr>
        <w:ind w:left="2062" w:hanging="240"/>
      </w:pPr>
      <w:rPr>
        <w:rFonts w:hint="default"/>
        <w:lang w:val="ru-RU" w:eastAsia="en-US" w:bidi="ar-SA"/>
      </w:rPr>
    </w:lvl>
    <w:lvl w:ilvl="2" w:tplc="973EBFC0">
      <w:numFmt w:val="bullet"/>
      <w:lvlText w:val="•"/>
      <w:lvlJc w:val="left"/>
      <w:pPr>
        <w:ind w:left="2945" w:hanging="240"/>
      </w:pPr>
      <w:rPr>
        <w:rFonts w:hint="default"/>
        <w:lang w:val="ru-RU" w:eastAsia="en-US" w:bidi="ar-SA"/>
      </w:rPr>
    </w:lvl>
    <w:lvl w:ilvl="3" w:tplc="ADC6F324">
      <w:numFmt w:val="bullet"/>
      <w:lvlText w:val="•"/>
      <w:lvlJc w:val="left"/>
      <w:pPr>
        <w:ind w:left="3827" w:hanging="240"/>
      </w:pPr>
      <w:rPr>
        <w:rFonts w:hint="default"/>
        <w:lang w:val="ru-RU" w:eastAsia="en-US" w:bidi="ar-SA"/>
      </w:rPr>
    </w:lvl>
    <w:lvl w:ilvl="4" w:tplc="3FD896D2">
      <w:numFmt w:val="bullet"/>
      <w:lvlText w:val="•"/>
      <w:lvlJc w:val="left"/>
      <w:pPr>
        <w:ind w:left="4710" w:hanging="240"/>
      </w:pPr>
      <w:rPr>
        <w:rFonts w:hint="default"/>
        <w:lang w:val="ru-RU" w:eastAsia="en-US" w:bidi="ar-SA"/>
      </w:rPr>
    </w:lvl>
    <w:lvl w:ilvl="5" w:tplc="A56828FE">
      <w:numFmt w:val="bullet"/>
      <w:lvlText w:val="•"/>
      <w:lvlJc w:val="left"/>
      <w:pPr>
        <w:ind w:left="5593" w:hanging="240"/>
      </w:pPr>
      <w:rPr>
        <w:rFonts w:hint="default"/>
        <w:lang w:val="ru-RU" w:eastAsia="en-US" w:bidi="ar-SA"/>
      </w:rPr>
    </w:lvl>
    <w:lvl w:ilvl="6" w:tplc="FF587764">
      <w:numFmt w:val="bullet"/>
      <w:lvlText w:val="•"/>
      <w:lvlJc w:val="left"/>
      <w:pPr>
        <w:ind w:left="6475" w:hanging="240"/>
      </w:pPr>
      <w:rPr>
        <w:rFonts w:hint="default"/>
        <w:lang w:val="ru-RU" w:eastAsia="en-US" w:bidi="ar-SA"/>
      </w:rPr>
    </w:lvl>
    <w:lvl w:ilvl="7" w:tplc="914A48BC">
      <w:numFmt w:val="bullet"/>
      <w:lvlText w:val="•"/>
      <w:lvlJc w:val="left"/>
      <w:pPr>
        <w:ind w:left="7358" w:hanging="240"/>
      </w:pPr>
      <w:rPr>
        <w:rFonts w:hint="default"/>
        <w:lang w:val="ru-RU" w:eastAsia="en-US" w:bidi="ar-SA"/>
      </w:rPr>
    </w:lvl>
    <w:lvl w:ilvl="8" w:tplc="D8DCEE22">
      <w:numFmt w:val="bullet"/>
      <w:lvlText w:val="•"/>
      <w:lvlJc w:val="left"/>
      <w:pPr>
        <w:ind w:left="8241" w:hanging="240"/>
      </w:pPr>
      <w:rPr>
        <w:rFonts w:hint="default"/>
        <w:lang w:val="ru-RU" w:eastAsia="en-US" w:bidi="ar-SA"/>
      </w:rPr>
    </w:lvl>
  </w:abstractNum>
  <w:abstractNum w:abstractNumId="67" w15:restartNumberingAfterBreak="0">
    <w:nsid w:val="6BA85656"/>
    <w:multiLevelType w:val="multilevel"/>
    <w:tmpl w:val="655A8B88"/>
    <w:lvl w:ilvl="0">
      <w:start w:val="1"/>
      <w:numFmt w:val="decimal"/>
      <w:lvlText w:val="%1."/>
      <w:legacy w:legacy="1" w:legacySpace="0" w:legacyIndent="211"/>
      <w:lvlJc w:val="left"/>
      <w:rPr>
        <w:rFonts w:ascii="Times New Roman" w:hAnsi="Times New Roman" w:cs="Times New Roman" w:hint="default"/>
      </w:rPr>
    </w:lvl>
    <w:lvl w:ilvl="1">
      <w:start w:val="2"/>
      <w:numFmt w:val="decimal"/>
      <w:isLgl/>
      <w:lvlText w:val="%1.%2."/>
      <w:lvlJc w:val="left"/>
      <w:pPr>
        <w:ind w:left="2160" w:hanging="720"/>
      </w:pPr>
      <w:rPr>
        <w:rFonts w:hint="default"/>
        <w:b/>
      </w:rPr>
    </w:lvl>
    <w:lvl w:ilvl="2">
      <w:start w:val="1"/>
      <w:numFmt w:val="decimalZero"/>
      <w:isLgl/>
      <w:lvlText w:val="%1.%2.%3."/>
      <w:lvlJc w:val="left"/>
      <w:pPr>
        <w:ind w:left="3600" w:hanging="720"/>
      </w:pPr>
      <w:rPr>
        <w:rFonts w:hint="default"/>
        <w:b/>
      </w:rPr>
    </w:lvl>
    <w:lvl w:ilvl="3">
      <w:start w:val="1"/>
      <w:numFmt w:val="decimal"/>
      <w:isLgl/>
      <w:lvlText w:val="%1.%2.%3.%4."/>
      <w:lvlJc w:val="left"/>
      <w:pPr>
        <w:ind w:left="5400" w:hanging="1080"/>
      </w:pPr>
      <w:rPr>
        <w:rFonts w:hint="default"/>
        <w:b/>
      </w:rPr>
    </w:lvl>
    <w:lvl w:ilvl="4">
      <w:start w:val="1"/>
      <w:numFmt w:val="decimal"/>
      <w:isLgl/>
      <w:lvlText w:val="%1.%2.%3.%4.%5."/>
      <w:lvlJc w:val="left"/>
      <w:pPr>
        <w:ind w:left="6840" w:hanging="1080"/>
      </w:pPr>
      <w:rPr>
        <w:rFonts w:hint="default"/>
        <w:b/>
      </w:rPr>
    </w:lvl>
    <w:lvl w:ilvl="5">
      <w:start w:val="1"/>
      <w:numFmt w:val="decimal"/>
      <w:isLgl/>
      <w:lvlText w:val="%1.%2.%3.%4.%5.%6."/>
      <w:lvlJc w:val="left"/>
      <w:pPr>
        <w:ind w:left="8640" w:hanging="1440"/>
      </w:pPr>
      <w:rPr>
        <w:rFonts w:hint="default"/>
        <w:b/>
      </w:rPr>
    </w:lvl>
    <w:lvl w:ilvl="6">
      <w:start w:val="1"/>
      <w:numFmt w:val="decimal"/>
      <w:isLgl/>
      <w:lvlText w:val="%1.%2.%3.%4.%5.%6.%7."/>
      <w:lvlJc w:val="left"/>
      <w:pPr>
        <w:ind w:left="10440" w:hanging="1800"/>
      </w:pPr>
      <w:rPr>
        <w:rFonts w:hint="default"/>
        <w:b/>
      </w:rPr>
    </w:lvl>
    <w:lvl w:ilvl="7">
      <w:start w:val="1"/>
      <w:numFmt w:val="decimal"/>
      <w:isLgl/>
      <w:lvlText w:val="%1.%2.%3.%4.%5.%6.%7.%8."/>
      <w:lvlJc w:val="left"/>
      <w:pPr>
        <w:ind w:left="11880" w:hanging="1800"/>
      </w:pPr>
      <w:rPr>
        <w:rFonts w:hint="default"/>
        <w:b/>
      </w:rPr>
    </w:lvl>
    <w:lvl w:ilvl="8">
      <w:start w:val="1"/>
      <w:numFmt w:val="decimal"/>
      <w:isLgl/>
      <w:lvlText w:val="%1.%2.%3.%4.%5.%6.%7.%8.%9."/>
      <w:lvlJc w:val="left"/>
      <w:pPr>
        <w:ind w:left="13680" w:hanging="2160"/>
      </w:pPr>
      <w:rPr>
        <w:rFonts w:hint="default"/>
        <w:b/>
      </w:rPr>
    </w:lvl>
  </w:abstractNum>
  <w:abstractNum w:abstractNumId="68" w15:restartNumberingAfterBreak="0">
    <w:nsid w:val="6DE12605"/>
    <w:multiLevelType w:val="multilevel"/>
    <w:tmpl w:val="854C1DD4"/>
    <w:lvl w:ilvl="0">
      <w:start w:val="5"/>
      <w:numFmt w:val="decimal"/>
      <w:lvlText w:val="%1."/>
      <w:lvlJc w:val="left"/>
      <w:pPr>
        <w:ind w:left="360" w:hanging="360"/>
      </w:pPr>
      <w:rPr>
        <w:rFonts w:hint="default"/>
      </w:rPr>
    </w:lvl>
    <w:lvl w:ilvl="1">
      <w:start w:val="2"/>
      <w:numFmt w:val="decimal"/>
      <w:lvlText w:val="%1.%2."/>
      <w:lvlJc w:val="left"/>
      <w:pPr>
        <w:ind w:left="865" w:hanging="360"/>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69" w15:restartNumberingAfterBreak="0">
    <w:nsid w:val="724D36BD"/>
    <w:multiLevelType w:val="hybridMultilevel"/>
    <w:tmpl w:val="446075D8"/>
    <w:lvl w:ilvl="0" w:tplc="7A8E323C">
      <w:start w:val="1"/>
      <w:numFmt w:val="decimal"/>
      <w:lvlText w:val="%1."/>
      <w:lvlJc w:val="left"/>
      <w:pPr>
        <w:ind w:left="222" w:hanging="694"/>
        <w:jc w:val="right"/>
      </w:pPr>
      <w:rPr>
        <w:rFonts w:hint="default"/>
        <w:spacing w:val="-8"/>
        <w:w w:val="99"/>
        <w:lang w:val="ru-RU" w:eastAsia="en-US" w:bidi="ar-SA"/>
      </w:rPr>
    </w:lvl>
    <w:lvl w:ilvl="1" w:tplc="A5482534">
      <w:numFmt w:val="bullet"/>
      <w:lvlText w:val="•"/>
      <w:lvlJc w:val="left"/>
      <w:pPr>
        <w:ind w:left="1198" w:hanging="694"/>
      </w:pPr>
      <w:rPr>
        <w:rFonts w:hint="default"/>
        <w:lang w:val="ru-RU" w:eastAsia="en-US" w:bidi="ar-SA"/>
      </w:rPr>
    </w:lvl>
    <w:lvl w:ilvl="2" w:tplc="9A46DA5E">
      <w:numFmt w:val="bullet"/>
      <w:lvlText w:val="•"/>
      <w:lvlJc w:val="left"/>
      <w:pPr>
        <w:ind w:left="2177" w:hanging="694"/>
      </w:pPr>
      <w:rPr>
        <w:rFonts w:hint="default"/>
        <w:lang w:val="ru-RU" w:eastAsia="en-US" w:bidi="ar-SA"/>
      </w:rPr>
    </w:lvl>
    <w:lvl w:ilvl="3" w:tplc="ECE6BD74">
      <w:numFmt w:val="bullet"/>
      <w:lvlText w:val="•"/>
      <w:lvlJc w:val="left"/>
      <w:pPr>
        <w:ind w:left="3155" w:hanging="694"/>
      </w:pPr>
      <w:rPr>
        <w:rFonts w:hint="default"/>
        <w:lang w:val="ru-RU" w:eastAsia="en-US" w:bidi="ar-SA"/>
      </w:rPr>
    </w:lvl>
    <w:lvl w:ilvl="4" w:tplc="B0F67C3A">
      <w:numFmt w:val="bullet"/>
      <w:lvlText w:val="•"/>
      <w:lvlJc w:val="left"/>
      <w:pPr>
        <w:ind w:left="4134" w:hanging="694"/>
      </w:pPr>
      <w:rPr>
        <w:rFonts w:hint="default"/>
        <w:lang w:val="ru-RU" w:eastAsia="en-US" w:bidi="ar-SA"/>
      </w:rPr>
    </w:lvl>
    <w:lvl w:ilvl="5" w:tplc="4C6ADC8C">
      <w:numFmt w:val="bullet"/>
      <w:lvlText w:val="•"/>
      <w:lvlJc w:val="left"/>
      <w:pPr>
        <w:ind w:left="5113" w:hanging="694"/>
      </w:pPr>
      <w:rPr>
        <w:rFonts w:hint="default"/>
        <w:lang w:val="ru-RU" w:eastAsia="en-US" w:bidi="ar-SA"/>
      </w:rPr>
    </w:lvl>
    <w:lvl w:ilvl="6" w:tplc="89E2390E">
      <w:numFmt w:val="bullet"/>
      <w:lvlText w:val="•"/>
      <w:lvlJc w:val="left"/>
      <w:pPr>
        <w:ind w:left="6091" w:hanging="694"/>
      </w:pPr>
      <w:rPr>
        <w:rFonts w:hint="default"/>
        <w:lang w:val="ru-RU" w:eastAsia="en-US" w:bidi="ar-SA"/>
      </w:rPr>
    </w:lvl>
    <w:lvl w:ilvl="7" w:tplc="5AE4339A">
      <w:numFmt w:val="bullet"/>
      <w:lvlText w:val="•"/>
      <w:lvlJc w:val="left"/>
      <w:pPr>
        <w:ind w:left="7070" w:hanging="694"/>
      </w:pPr>
      <w:rPr>
        <w:rFonts w:hint="default"/>
        <w:lang w:val="ru-RU" w:eastAsia="en-US" w:bidi="ar-SA"/>
      </w:rPr>
    </w:lvl>
    <w:lvl w:ilvl="8" w:tplc="F0407424">
      <w:numFmt w:val="bullet"/>
      <w:lvlText w:val="•"/>
      <w:lvlJc w:val="left"/>
      <w:pPr>
        <w:ind w:left="8049" w:hanging="694"/>
      </w:pPr>
      <w:rPr>
        <w:rFonts w:hint="default"/>
        <w:lang w:val="ru-RU" w:eastAsia="en-US" w:bidi="ar-SA"/>
      </w:rPr>
    </w:lvl>
  </w:abstractNum>
  <w:num w:numId="1">
    <w:abstractNumId w:val="51"/>
  </w:num>
  <w:num w:numId="2">
    <w:abstractNumId w:val="39"/>
  </w:num>
  <w:num w:numId="3">
    <w:abstractNumId w:val="53"/>
  </w:num>
  <w:num w:numId="4">
    <w:abstractNumId w:val="54"/>
  </w:num>
  <w:num w:numId="5">
    <w:abstractNumId w:val="65"/>
  </w:num>
  <w:num w:numId="6">
    <w:abstractNumId w:val="3"/>
  </w:num>
  <w:num w:numId="7">
    <w:abstractNumId w:val="6"/>
  </w:num>
  <w:num w:numId="8">
    <w:abstractNumId w:val="67"/>
    <w:lvlOverride w:ilvl="0">
      <w:startOverride w:val="1"/>
    </w:lvlOverride>
  </w:num>
  <w:num w:numId="9">
    <w:abstractNumId w:val="4"/>
  </w:num>
  <w:num w:numId="10">
    <w:abstractNumId w:val="5"/>
  </w:num>
  <w:num w:numId="11">
    <w:abstractNumId w:val="2"/>
  </w:num>
  <w:num w:numId="12">
    <w:abstractNumId w:val="7"/>
  </w:num>
  <w:num w:numId="13">
    <w:abstractNumId w:val="8"/>
  </w:num>
  <w:num w:numId="14">
    <w:abstractNumId w:val="63"/>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0"/>
  </w:num>
  <w:num w:numId="37">
    <w:abstractNumId w:val="31"/>
  </w:num>
  <w:num w:numId="38">
    <w:abstractNumId w:val="32"/>
  </w:num>
  <w:num w:numId="39">
    <w:abstractNumId w:val="33"/>
  </w:num>
  <w:num w:numId="40">
    <w:abstractNumId w:val="34"/>
  </w:num>
  <w:num w:numId="41">
    <w:abstractNumId w:val="35"/>
  </w:num>
  <w:num w:numId="42">
    <w:abstractNumId w:val="36"/>
  </w:num>
  <w:num w:numId="43">
    <w:abstractNumId w:val="37"/>
  </w:num>
  <w:num w:numId="44">
    <w:abstractNumId w:val="1"/>
  </w:num>
  <w:num w:numId="45">
    <w:abstractNumId w:val="0"/>
    <w:lvlOverride w:ilvl="0">
      <w:lvl w:ilvl="0">
        <w:numFmt w:val="bullet"/>
        <w:lvlText w:val="-"/>
        <w:legacy w:legacy="1" w:legacySpace="0" w:legacyIndent="178"/>
        <w:lvlJc w:val="left"/>
        <w:rPr>
          <w:rFonts w:ascii="Times New Roman" w:hAnsi="Times New Roman" w:hint="default"/>
        </w:rPr>
      </w:lvl>
    </w:lvlOverride>
  </w:num>
  <w:num w:numId="46">
    <w:abstractNumId w:val="0"/>
    <w:lvlOverride w:ilvl="0">
      <w:lvl w:ilvl="0">
        <w:numFmt w:val="bullet"/>
        <w:lvlText w:val="-"/>
        <w:legacy w:legacy="1" w:legacySpace="0" w:legacyIndent="172"/>
        <w:lvlJc w:val="left"/>
        <w:rPr>
          <w:rFonts w:ascii="Times New Roman" w:hAnsi="Times New Roman" w:hint="default"/>
        </w:rPr>
      </w:lvl>
    </w:lvlOverride>
  </w:num>
  <w:num w:numId="47">
    <w:abstractNumId w:val="0"/>
    <w:lvlOverride w:ilvl="0">
      <w:lvl w:ilvl="0">
        <w:numFmt w:val="bullet"/>
        <w:lvlText w:val="-"/>
        <w:legacy w:legacy="1" w:legacySpace="0" w:legacyIndent="183"/>
        <w:lvlJc w:val="left"/>
        <w:rPr>
          <w:rFonts w:ascii="Times New Roman" w:hAnsi="Times New Roman" w:hint="default"/>
        </w:rPr>
      </w:lvl>
    </w:lvlOverride>
  </w:num>
  <w:num w:numId="48">
    <w:abstractNumId w:val="0"/>
    <w:lvlOverride w:ilvl="0">
      <w:lvl w:ilvl="0">
        <w:numFmt w:val="bullet"/>
        <w:lvlText w:val="-"/>
        <w:legacy w:legacy="1" w:legacySpace="0" w:legacyIndent="187"/>
        <w:lvlJc w:val="left"/>
        <w:rPr>
          <w:rFonts w:ascii="Times New Roman" w:hAnsi="Times New Roman" w:hint="default"/>
        </w:rPr>
      </w:lvl>
    </w:lvlOverride>
  </w:num>
  <w:num w:numId="49">
    <w:abstractNumId w:val="0"/>
    <w:lvlOverride w:ilvl="0">
      <w:lvl w:ilvl="0">
        <w:numFmt w:val="bullet"/>
        <w:lvlText w:val="-"/>
        <w:legacy w:legacy="1" w:legacySpace="0" w:legacyIndent="177"/>
        <w:lvlJc w:val="left"/>
        <w:rPr>
          <w:rFonts w:ascii="Times New Roman" w:hAnsi="Times New Roman" w:hint="default"/>
        </w:rPr>
      </w:lvl>
    </w:lvlOverride>
  </w:num>
  <w:num w:numId="50">
    <w:abstractNumId w:val="0"/>
    <w:lvlOverride w:ilvl="0">
      <w:lvl w:ilvl="0">
        <w:numFmt w:val="bullet"/>
        <w:lvlText w:val="-"/>
        <w:legacy w:legacy="1" w:legacySpace="0" w:legacyIndent="173"/>
        <w:lvlJc w:val="left"/>
        <w:rPr>
          <w:rFonts w:ascii="Times New Roman" w:hAnsi="Times New Roman" w:hint="default"/>
        </w:rPr>
      </w:lvl>
    </w:lvlOverride>
  </w:num>
  <w:num w:numId="51">
    <w:abstractNumId w:val="0"/>
    <w:lvlOverride w:ilvl="0">
      <w:lvl w:ilvl="0">
        <w:numFmt w:val="bullet"/>
        <w:lvlText w:val="-"/>
        <w:legacy w:legacy="1" w:legacySpace="0" w:legacyIndent="154"/>
        <w:lvlJc w:val="left"/>
        <w:rPr>
          <w:rFonts w:ascii="Times New Roman" w:hAnsi="Times New Roman" w:hint="default"/>
        </w:rPr>
      </w:lvl>
    </w:lvlOverride>
  </w:num>
  <w:num w:numId="52">
    <w:abstractNumId w:val="0"/>
    <w:lvlOverride w:ilvl="0">
      <w:lvl w:ilvl="0">
        <w:numFmt w:val="bullet"/>
        <w:lvlText w:val="-"/>
        <w:legacy w:legacy="1" w:legacySpace="0" w:legacyIndent="182"/>
        <w:lvlJc w:val="left"/>
        <w:rPr>
          <w:rFonts w:ascii="Times New Roman" w:hAnsi="Times New Roman" w:hint="default"/>
        </w:rPr>
      </w:lvl>
    </w:lvlOverride>
  </w:num>
  <w:num w:numId="53">
    <w:abstractNumId w:val="60"/>
    <w:lvlOverride w:ilvl="0">
      <w:startOverride w:val="1"/>
    </w:lvlOverride>
  </w:num>
  <w:num w:numId="54">
    <w:abstractNumId w:val="46"/>
    <w:lvlOverride w:ilvl="0">
      <w:startOverride w:val="1"/>
    </w:lvlOverride>
  </w:num>
  <w:num w:numId="55">
    <w:abstractNumId w:val="38"/>
    <w:lvlOverride w:ilvl="0">
      <w:startOverride w:val="1"/>
    </w:lvlOverride>
  </w:num>
  <w:num w:numId="56">
    <w:abstractNumId w:val="59"/>
    <w:lvlOverride w:ilvl="0">
      <w:startOverride w:val="8"/>
    </w:lvlOverride>
  </w:num>
  <w:num w:numId="57">
    <w:abstractNumId w:val="64"/>
    <w:lvlOverride w:ilvl="0">
      <w:startOverride w:val="1"/>
    </w:lvlOverride>
  </w:num>
  <w:num w:numId="58">
    <w:abstractNumId w:val="61"/>
    <w:lvlOverride w:ilvl="0">
      <w:startOverride w:val="1"/>
    </w:lvlOverride>
  </w:num>
  <w:num w:numId="59">
    <w:abstractNumId w:val="0"/>
    <w:lvlOverride w:ilvl="0">
      <w:lvl w:ilvl="0">
        <w:numFmt w:val="bullet"/>
        <w:lvlText w:val="-"/>
        <w:legacy w:legacy="1" w:legacySpace="0" w:legacyIndent="158"/>
        <w:lvlJc w:val="left"/>
        <w:rPr>
          <w:rFonts w:ascii="Times New Roman" w:hAnsi="Times New Roman" w:hint="default"/>
        </w:rPr>
      </w:lvl>
    </w:lvlOverride>
  </w:num>
  <w:num w:numId="60">
    <w:abstractNumId w:val="43"/>
    <w:lvlOverride w:ilvl="0">
      <w:startOverride w:val="1"/>
    </w:lvlOverride>
  </w:num>
  <w:num w:numId="61">
    <w:abstractNumId w:val="50"/>
    <w:lvlOverride w:ilvl="0">
      <w:startOverride w:val="1"/>
    </w:lvlOverride>
  </w:num>
  <w:num w:numId="62">
    <w:abstractNumId w:val="48"/>
  </w:num>
  <w:num w:numId="63">
    <w:abstractNumId w:val="49"/>
  </w:num>
  <w:num w:numId="64">
    <w:abstractNumId w:val="42"/>
  </w:num>
  <w:num w:numId="65">
    <w:abstractNumId w:val="41"/>
  </w:num>
  <w:num w:numId="66">
    <w:abstractNumId w:val="56"/>
    <w:lvlOverride w:ilvl="0">
      <w:startOverride w:val="1"/>
    </w:lvlOverride>
    <w:lvlOverride w:ilvl="1">
      <w:startOverride w:val="2"/>
    </w:lvlOverride>
    <w:lvlOverride w:ilvl="2"/>
    <w:lvlOverride w:ilvl="3"/>
    <w:lvlOverride w:ilvl="4"/>
    <w:lvlOverride w:ilvl="5"/>
    <w:lvlOverride w:ilvl="6"/>
    <w:lvlOverride w:ilvl="7"/>
    <w:lvlOverride w:ilvl="8"/>
  </w:num>
  <w:num w:numId="67">
    <w:abstractNumId w:val="40"/>
  </w:num>
  <w:num w:numId="68">
    <w:abstractNumId w:val="69"/>
  </w:num>
  <w:num w:numId="69">
    <w:abstractNumId w:val="66"/>
  </w:num>
  <w:num w:numId="70">
    <w:abstractNumId w:val="55"/>
  </w:num>
  <w:num w:numId="71">
    <w:abstractNumId w:val="62"/>
  </w:num>
  <w:num w:numId="72">
    <w:abstractNumId w:val="58"/>
  </w:num>
  <w:num w:numId="73">
    <w:abstractNumId w:val="52"/>
  </w:num>
  <w:num w:numId="74">
    <w:abstractNumId w:val="57"/>
  </w:num>
  <w:num w:numId="75">
    <w:abstractNumId w:val="44"/>
  </w:num>
  <w:num w:numId="76">
    <w:abstractNumId w:val="68"/>
  </w:num>
  <w:num w:numId="77">
    <w:abstractNumId w:val="45"/>
  </w:num>
  <w:num w:numId="78">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DF"/>
    <w:rsid w:val="00176227"/>
    <w:rsid w:val="00191EB8"/>
    <w:rsid w:val="004B59F9"/>
    <w:rsid w:val="00582219"/>
    <w:rsid w:val="005D5583"/>
    <w:rsid w:val="007139EE"/>
    <w:rsid w:val="007E7FE9"/>
    <w:rsid w:val="00892D1F"/>
    <w:rsid w:val="00A04482"/>
    <w:rsid w:val="00BC0374"/>
    <w:rsid w:val="00C102DF"/>
    <w:rsid w:val="00D37E94"/>
    <w:rsid w:val="00D666DF"/>
    <w:rsid w:val="00D66D96"/>
    <w:rsid w:val="00F94A6A"/>
    <w:rsid w:val="00F94F05"/>
    <w:rsid w:val="00FC6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2651"/>
  <w15:chartTrackingRefBased/>
  <w15:docId w15:val="{88AC5458-DE35-4391-AAC2-5B59F5B4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9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139EE"/>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unhideWhenUsed/>
    <w:qFormat/>
    <w:rsid w:val="00D66D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66D9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7139EE"/>
    <w:pPr>
      <w:spacing w:after="120" w:line="480" w:lineRule="auto"/>
      <w:ind w:left="283"/>
    </w:pPr>
  </w:style>
  <w:style w:type="character" w:customStyle="1" w:styleId="22">
    <w:name w:val="Основной текст с отступом 2 Знак"/>
    <w:basedOn w:val="a0"/>
    <w:link w:val="21"/>
    <w:rsid w:val="007139EE"/>
    <w:rPr>
      <w:rFonts w:ascii="Times New Roman" w:eastAsia="Times New Roman" w:hAnsi="Times New Roman" w:cs="Times New Roman"/>
      <w:sz w:val="24"/>
      <w:szCs w:val="24"/>
      <w:lang w:eastAsia="ru-RU"/>
    </w:rPr>
  </w:style>
  <w:style w:type="character" w:customStyle="1" w:styleId="c0">
    <w:name w:val="c0"/>
    <w:basedOn w:val="a0"/>
    <w:rsid w:val="007139EE"/>
  </w:style>
  <w:style w:type="paragraph" w:customStyle="1" w:styleId="c5">
    <w:name w:val="c5"/>
    <w:basedOn w:val="a"/>
    <w:rsid w:val="007139EE"/>
    <w:pPr>
      <w:spacing w:before="100" w:beforeAutospacing="1" w:after="100" w:afterAutospacing="1"/>
    </w:pPr>
  </w:style>
  <w:style w:type="character" w:customStyle="1" w:styleId="10">
    <w:name w:val="Заголовок 1 Знак"/>
    <w:basedOn w:val="a0"/>
    <w:link w:val="1"/>
    <w:uiPriority w:val="9"/>
    <w:rsid w:val="007139EE"/>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D66D96"/>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D66D96"/>
    <w:rPr>
      <w:rFonts w:asciiTheme="majorHAnsi" w:eastAsiaTheme="majorEastAsia" w:hAnsiTheme="majorHAnsi" w:cstheme="majorBidi"/>
      <w:color w:val="1F4D78" w:themeColor="accent1" w:themeShade="7F"/>
      <w:sz w:val="24"/>
      <w:szCs w:val="24"/>
      <w:lang w:eastAsia="ru-RU"/>
    </w:rPr>
  </w:style>
  <w:style w:type="paragraph" w:styleId="a3">
    <w:name w:val="List Paragraph"/>
    <w:basedOn w:val="a"/>
    <w:uiPriority w:val="34"/>
    <w:qFormat/>
    <w:rsid w:val="00D66D96"/>
    <w:pPr>
      <w:ind w:left="720"/>
      <w:contextualSpacing/>
    </w:pPr>
  </w:style>
  <w:style w:type="paragraph" w:customStyle="1" w:styleId="a4">
    <w:name w:val="Нормальный (таблица)"/>
    <w:basedOn w:val="a"/>
    <w:next w:val="a"/>
    <w:uiPriority w:val="99"/>
    <w:rsid w:val="00D66D96"/>
    <w:pPr>
      <w:widowControl w:val="0"/>
      <w:autoSpaceDE w:val="0"/>
      <w:autoSpaceDN w:val="0"/>
      <w:adjustRightInd w:val="0"/>
      <w:jc w:val="both"/>
    </w:pPr>
    <w:rPr>
      <w:rFonts w:ascii="Arial" w:eastAsiaTheme="minorEastAsia" w:hAnsi="Arial" w:cs="Arial"/>
      <w:sz w:val="26"/>
      <w:szCs w:val="26"/>
    </w:rPr>
  </w:style>
  <w:style w:type="table" w:styleId="a5">
    <w:name w:val="Table Grid"/>
    <w:basedOn w:val="a1"/>
    <w:rsid w:val="00D66D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D66D96"/>
    <w:pPr>
      <w:spacing w:before="100" w:beforeAutospacing="1" w:after="100" w:afterAutospacing="1"/>
    </w:pPr>
  </w:style>
  <w:style w:type="paragraph" w:styleId="23">
    <w:name w:val="List 2"/>
    <w:basedOn w:val="a"/>
    <w:rsid w:val="00D66D96"/>
    <w:pPr>
      <w:ind w:left="566" w:hanging="283"/>
    </w:pPr>
  </w:style>
  <w:style w:type="paragraph" w:styleId="a7">
    <w:name w:val="footnote text"/>
    <w:aliases w:val="Текст сноски Знак2,Текст сноски Знак1 Знак,Текст сноски Знак Знак1 Знак,Текст сноски Знак Знак"/>
    <w:basedOn w:val="a"/>
    <w:link w:val="a8"/>
    <w:uiPriority w:val="99"/>
    <w:rsid w:val="00D66D96"/>
    <w:rPr>
      <w:sz w:val="20"/>
      <w:szCs w:val="20"/>
    </w:rPr>
  </w:style>
  <w:style w:type="character" w:customStyle="1" w:styleId="a8">
    <w:name w:val="Текст сноски Знак"/>
    <w:aliases w:val="Текст сноски Знак2 Знак,Текст сноски Знак1 Знак Знак,Текст сноски Знак Знак1 Знак Знак,Текст сноски Знак Знак Знак"/>
    <w:basedOn w:val="a0"/>
    <w:link w:val="a7"/>
    <w:uiPriority w:val="99"/>
    <w:rsid w:val="00D66D96"/>
    <w:rPr>
      <w:rFonts w:ascii="Times New Roman" w:eastAsia="Times New Roman" w:hAnsi="Times New Roman" w:cs="Times New Roman"/>
      <w:sz w:val="20"/>
      <w:szCs w:val="20"/>
      <w:lang w:eastAsia="ru-RU"/>
    </w:rPr>
  </w:style>
  <w:style w:type="paragraph" w:styleId="a9">
    <w:name w:val="footer"/>
    <w:basedOn w:val="a"/>
    <w:link w:val="aa"/>
    <w:uiPriority w:val="99"/>
    <w:rsid w:val="00D66D96"/>
    <w:pPr>
      <w:tabs>
        <w:tab w:val="center" w:pos="4677"/>
        <w:tab w:val="right" w:pos="9355"/>
      </w:tabs>
    </w:pPr>
  </w:style>
  <w:style w:type="character" w:customStyle="1" w:styleId="aa">
    <w:name w:val="Нижний колонтитул Знак"/>
    <w:basedOn w:val="a0"/>
    <w:link w:val="a9"/>
    <w:uiPriority w:val="99"/>
    <w:rsid w:val="00D66D96"/>
    <w:rPr>
      <w:rFonts w:ascii="Times New Roman" w:eastAsia="Times New Roman" w:hAnsi="Times New Roman" w:cs="Times New Roman"/>
      <w:sz w:val="24"/>
      <w:szCs w:val="24"/>
      <w:lang w:eastAsia="ru-RU"/>
    </w:rPr>
  </w:style>
  <w:style w:type="character" w:styleId="ab">
    <w:name w:val="Strong"/>
    <w:basedOn w:val="a0"/>
    <w:uiPriority w:val="22"/>
    <w:qFormat/>
    <w:rsid w:val="00D66D96"/>
    <w:rPr>
      <w:b/>
      <w:bCs/>
    </w:rPr>
  </w:style>
  <w:style w:type="paragraph" w:customStyle="1" w:styleId="ac">
    <w:name w:val="Прижатый влево"/>
    <w:basedOn w:val="a"/>
    <w:next w:val="a"/>
    <w:uiPriority w:val="99"/>
    <w:rsid w:val="00D66D96"/>
    <w:pPr>
      <w:widowControl w:val="0"/>
      <w:autoSpaceDE w:val="0"/>
      <w:autoSpaceDN w:val="0"/>
      <w:adjustRightInd w:val="0"/>
    </w:pPr>
    <w:rPr>
      <w:rFonts w:ascii="Arial" w:eastAsiaTheme="minorEastAsia" w:hAnsi="Arial" w:cs="Arial"/>
      <w:sz w:val="26"/>
      <w:szCs w:val="26"/>
    </w:rPr>
  </w:style>
  <w:style w:type="character" w:customStyle="1" w:styleId="ad">
    <w:name w:val="Гипертекстовая ссылка"/>
    <w:basedOn w:val="a0"/>
    <w:uiPriority w:val="99"/>
    <w:rsid w:val="00D66D96"/>
    <w:rPr>
      <w:rFonts w:cs="Times New Roman"/>
      <w:color w:val="106BBE"/>
    </w:rPr>
  </w:style>
  <w:style w:type="paragraph" w:customStyle="1" w:styleId="14pt">
    <w:name w:val="Стиль 14 pt по ширине"/>
    <w:basedOn w:val="a"/>
    <w:rsid w:val="00D66D96"/>
    <w:pPr>
      <w:jc w:val="both"/>
    </w:pPr>
    <w:rPr>
      <w:sz w:val="28"/>
      <w:szCs w:val="20"/>
    </w:rPr>
  </w:style>
  <w:style w:type="paragraph" w:styleId="ae">
    <w:name w:val="Title"/>
    <w:basedOn w:val="a"/>
    <w:link w:val="af"/>
    <w:qFormat/>
    <w:rsid w:val="00D66D96"/>
    <w:pPr>
      <w:jc w:val="center"/>
    </w:pPr>
    <w:rPr>
      <w:b/>
      <w:bCs/>
    </w:rPr>
  </w:style>
  <w:style w:type="character" w:customStyle="1" w:styleId="af">
    <w:name w:val="Заголовок Знак"/>
    <w:basedOn w:val="a0"/>
    <w:link w:val="ae"/>
    <w:rsid w:val="00D66D96"/>
    <w:rPr>
      <w:rFonts w:ascii="Times New Roman" w:eastAsia="Times New Roman" w:hAnsi="Times New Roman" w:cs="Times New Roman"/>
      <w:b/>
      <w:bCs/>
      <w:sz w:val="24"/>
      <w:szCs w:val="24"/>
      <w:lang w:eastAsia="ru-RU"/>
    </w:rPr>
  </w:style>
  <w:style w:type="paragraph" w:customStyle="1" w:styleId="FR1">
    <w:name w:val="FR1"/>
    <w:rsid w:val="00D66D96"/>
    <w:pPr>
      <w:widowControl w:val="0"/>
      <w:autoSpaceDE w:val="0"/>
      <w:autoSpaceDN w:val="0"/>
      <w:adjustRightInd w:val="0"/>
      <w:spacing w:after="0" w:line="300" w:lineRule="auto"/>
      <w:ind w:firstLine="720"/>
      <w:jc w:val="both"/>
    </w:pPr>
    <w:rPr>
      <w:rFonts w:ascii="Arial" w:eastAsia="Times New Roman" w:hAnsi="Arial" w:cs="Arial"/>
      <w:b/>
      <w:bCs/>
      <w:i/>
      <w:iCs/>
      <w:sz w:val="24"/>
      <w:szCs w:val="24"/>
      <w:lang w:eastAsia="ru-RU"/>
    </w:rPr>
  </w:style>
  <w:style w:type="character" w:customStyle="1" w:styleId="FontStyle36">
    <w:name w:val="Font Style36"/>
    <w:basedOn w:val="a0"/>
    <w:rsid w:val="00D66D96"/>
    <w:rPr>
      <w:rFonts w:ascii="Cambria" w:hAnsi="Cambria" w:cs="Cambria"/>
      <w:sz w:val="16"/>
      <w:szCs w:val="16"/>
    </w:rPr>
  </w:style>
  <w:style w:type="character" w:customStyle="1" w:styleId="FontStyle35">
    <w:name w:val="Font Style35"/>
    <w:basedOn w:val="a0"/>
    <w:rsid w:val="00D66D96"/>
    <w:rPr>
      <w:rFonts w:ascii="Times New Roman" w:hAnsi="Times New Roman" w:cs="Times New Roman"/>
      <w:spacing w:val="10"/>
      <w:sz w:val="14"/>
      <w:szCs w:val="14"/>
    </w:rPr>
  </w:style>
  <w:style w:type="character" w:customStyle="1" w:styleId="FontStyle41">
    <w:name w:val="Font Style41"/>
    <w:basedOn w:val="a0"/>
    <w:rsid w:val="00D66D96"/>
    <w:rPr>
      <w:rFonts w:ascii="Times New Roman" w:hAnsi="Times New Roman" w:cs="Times New Roman"/>
      <w:sz w:val="18"/>
      <w:szCs w:val="18"/>
    </w:rPr>
  </w:style>
  <w:style w:type="character" w:customStyle="1" w:styleId="FontStyle39">
    <w:name w:val="Font Style39"/>
    <w:basedOn w:val="a0"/>
    <w:rsid w:val="00D66D96"/>
    <w:rPr>
      <w:rFonts w:ascii="Times New Roman" w:hAnsi="Times New Roman" w:cs="Times New Roman"/>
      <w:spacing w:val="20"/>
      <w:sz w:val="16"/>
      <w:szCs w:val="16"/>
    </w:rPr>
  </w:style>
  <w:style w:type="character" w:customStyle="1" w:styleId="FontStyle50">
    <w:name w:val="Font Style50"/>
    <w:basedOn w:val="a0"/>
    <w:rsid w:val="00D66D96"/>
    <w:rPr>
      <w:rFonts w:ascii="Times New Roman" w:hAnsi="Times New Roman" w:cs="Times New Roman"/>
      <w:spacing w:val="10"/>
      <w:sz w:val="12"/>
      <w:szCs w:val="12"/>
    </w:rPr>
  </w:style>
  <w:style w:type="character" w:customStyle="1" w:styleId="FontStyle40">
    <w:name w:val="Font Style40"/>
    <w:basedOn w:val="a0"/>
    <w:rsid w:val="00D66D96"/>
    <w:rPr>
      <w:rFonts w:ascii="Times New Roman" w:hAnsi="Times New Roman" w:cs="Times New Roman"/>
      <w:sz w:val="18"/>
      <w:szCs w:val="18"/>
    </w:rPr>
  </w:style>
  <w:style w:type="character" w:customStyle="1" w:styleId="FontStyle38">
    <w:name w:val="Font Style38"/>
    <w:basedOn w:val="a0"/>
    <w:rsid w:val="00D66D96"/>
    <w:rPr>
      <w:rFonts w:ascii="Times New Roman" w:hAnsi="Times New Roman" w:cs="Times New Roman"/>
      <w:b/>
      <w:bCs/>
      <w:smallCaps/>
      <w:sz w:val="14"/>
      <w:szCs w:val="14"/>
    </w:rPr>
  </w:style>
  <w:style w:type="character" w:customStyle="1" w:styleId="FontStyle43">
    <w:name w:val="Font Style43"/>
    <w:basedOn w:val="a0"/>
    <w:rsid w:val="00D66D96"/>
    <w:rPr>
      <w:rFonts w:ascii="Times New Roman" w:hAnsi="Times New Roman" w:cs="Times New Roman"/>
      <w:b/>
      <w:bCs/>
      <w:i/>
      <w:iCs/>
      <w:spacing w:val="-10"/>
      <w:sz w:val="20"/>
      <w:szCs w:val="20"/>
    </w:rPr>
  </w:style>
  <w:style w:type="character" w:customStyle="1" w:styleId="FontStyle47">
    <w:name w:val="Font Style47"/>
    <w:basedOn w:val="a0"/>
    <w:rsid w:val="00D66D96"/>
    <w:rPr>
      <w:rFonts w:ascii="Times New Roman" w:hAnsi="Times New Roman" w:cs="Times New Roman"/>
      <w:b/>
      <w:bCs/>
      <w:i/>
      <w:iCs/>
      <w:sz w:val="16"/>
      <w:szCs w:val="16"/>
    </w:rPr>
  </w:style>
  <w:style w:type="character" w:customStyle="1" w:styleId="FontStyle30">
    <w:name w:val="Font Style30"/>
    <w:basedOn w:val="a0"/>
    <w:rsid w:val="00D66D96"/>
    <w:rPr>
      <w:rFonts w:ascii="Cambria" w:hAnsi="Cambria" w:cs="Cambria"/>
      <w:b/>
      <w:bCs/>
      <w:sz w:val="14"/>
      <w:szCs w:val="14"/>
    </w:rPr>
  </w:style>
  <w:style w:type="character" w:customStyle="1" w:styleId="FontStyle45">
    <w:name w:val="Font Style45"/>
    <w:basedOn w:val="a0"/>
    <w:rsid w:val="00D66D96"/>
    <w:rPr>
      <w:rFonts w:ascii="Times New Roman" w:hAnsi="Times New Roman" w:cs="Times New Roman"/>
      <w:sz w:val="16"/>
      <w:szCs w:val="16"/>
    </w:rPr>
  </w:style>
  <w:style w:type="character" w:customStyle="1" w:styleId="FontStyle48">
    <w:name w:val="Font Style48"/>
    <w:basedOn w:val="a0"/>
    <w:rsid w:val="00D66D96"/>
    <w:rPr>
      <w:rFonts w:ascii="Times New Roman" w:hAnsi="Times New Roman" w:cs="Times New Roman"/>
      <w:b/>
      <w:bCs/>
      <w:sz w:val="20"/>
      <w:szCs w:val="20"/>
    </w:rPr>
  </w:style>
  <w:style w:type="character" w:customStyle="1" w:styleId="FontStyle33">
    <w:name w:val="Font Style33"/>
    <w:basedOn w:val="a0"/>
    <w:rsid w:val="00D66D96"/>
    <w:rPr>
      <w:rFonts w:ascii="Arial Unicode MS" w:eastAsia="Arial Unicode MS" w:cs="Arial Unicode MS"/>
      <w:spacing w:val="10"/>
      <w:sz w:val="14"/>
      <w:szCs w:val="14"/>
    </w:rPr>
  </w:style>
  <w:style w:type="character" w:customStyle="1" w:styleId="FontStyle25">
    <w:name w:val="Font Style25"/>
    <w:basedOn w:val="a0"/>
    <w:rsid w:val="00D66D96"/>
    <w:rPr>
      <w:rFonts w:ascii="Times New Roman" w:hAnsi="Times New Roman" w:cs="Times New Roman"/>
      <w:b/>
      <w:bCs/>
      <w:spacing w:val="20"/>
      <w:sz w:val="26"/>
      <w:szCs w:val="26"/>
    </w:rPr>
  </w:style>
  <w:style w:type="paragraph" w:styleId="af0">
    <w:name w:val="No Spacing"/>
    <w:qFormat/>
    <w:rsid w:val="00D66D9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56">
    <w:name w:val="Font Style56"/>
    <w:basedOn w:val="a0"/>
    <w:rsid w:val="00D66D96"/>
    <w:rPr>
      <w:rFonts w:ascii="Times New Roman" w:hAnsi="Times New Roman" w:cs="Times New Roman"/>
      <w:sz w:val="18"/>
      <w:szCs w:val="18"/>
    </w:rPr>
  </w:style>
  <w:style w:type="character" w:customStyle="1" w:styleId="FontStyle58">
    <w:name w:val="Font Style58"/>
    <w:basedOn w:val="a0"/>
    <w:rsid w:val="00D66D96"/>
    <w:rPr>
      <w:rFonts w:ascii="Times New Roman" w:hAnsi="Times New Roman" w:cs="Times New Roman"/>
      <w:spacing w:val="10"/>
      <w:sz w:val="14"/>
      <w:szCs w:val="14"/>
    </w:rPr>
  </w:style>
  <w:style w:type="paragraph" w:styleId="af1">
    <w:name w:val="Body Text"/>
    <w:basedOn w:val="a"/>
    <w:link w:val="af2"/>
    <w:rsid w:val="00D66D96"/>
    <w:pPr>
      <w:spacing w:after="120"/>
    </w:pPr>
  </w:style>
  <w:style w:type="character" w:customStyle="1" w:styleId="af2">
    <w:name w:val="Основной текст Знак"/>
    <w:basedOn w:val="a0"/>
    <w:link w:val="af1"/>
    <w:rsid w:val="00D66D96"/>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D66D96"/>
    <w:pPr>
      <w:tabs>
        <w:tab w:val="center" w:pos="4677"/>
        <w:tab w:val="right" w:pos="9355"/>
      </w:tabs>
    </w:pPr>
  </w:style>
  <w:style w:type="character" w:customStyle="1" w:styleId="af4">
    <w:name w:val="Верхний колонтитул Знак"/>
    <w:basedOn w:val="a0"/>
    <w:link w:val="af3"/>
    <w:uiPriority w:val="99"/>
    <w:rsid w:val="00D66D96"/>
    <w:rPr>
      <w:rFonts w:ascii="Times New Roman" w:eastAsia="Times New Roman" w:hAnsi="Times New Roman" w:cs="Times New Roman"/>
      <w:sz w:val="24"/>
      <w:szCs w:val="24"/>
      <w:lang w:eastAsia="ru-RU"/>
    </w:rPr>
  </w:style>
  <w:style w:type="paragraph" w:styleId="af5">
    <w:name w:val="TOC Heading"/>
    <w:basedOn w:val="1"/>
    <w:next w:val="a"/>
    <w:uiPriority w:val="39"/>
    <w:unhideWhenUsed/>
    <w:qFormat/>
    <w:rsid w:val="00D66D96"/>
    <w:pPr>
      <w:outlineLvl w:val="9"/>
    </w:pPr>
  </w:style>
  <w:style w:type="paragraph" w:styleId="24">
    <w:name w:val="toc 2"/>
    <w:basedOn w:val="a"/>
    <w:next w:val="a"/>
    <w:autoRedefine/>
    <w:uiPriority w:val="39"/>
    <w:unhideWhenUsed/>
    <w:rsid w:val="00D66D96"/>
    <w:pPr>
      <w:spacing w:after="100"/>
      <w:ind w:left="240"/>
    </w:pPr>
  </w:style>
  <w:style w:type="paragraph" w:styleId="11">
    <w:name w:val="toc 1"/>
    <w:basedOn w:val="a"/>
    <w:next w:val="a"/>
    <w:autoRedefine/>
    <w:uiPriority w:val="39"/>
    <w:unhideWhenUsed/>
    <w:rsid w:val="00D66D96"/>
    <w:pPr>
      <w:tabs>
        <w:tab w:val="right" w:leader="dot" w:pos="9344"/>
      </w:tabs>
      <w:spacing w:after="100" w:line="360" w:lineRule="auto"/>
    </w:pPr>
  </w:style>
  <w:style w:type="character" w:styleId="af6">
    <w:name w:val="Hyperlink"/>
    <w:basedOn w:val="a0"/>
    <w:uiPriority w:val="99"/>
    <w:unhideWhenUsed/>
    <w:rsid w:val="00D66D96"/>
    <w:rPr>
      <w:color w:val="0563C1" w:themeColor="hyperlink"/>
      <w:u w:val="single"/>
    </w:rPr>
  </w:style>
  <w:style w:type="paragraph" w:styleId="af7">
    <w:name w:val="Balloon Text"/>
    <w:basedOn w:val="a"/>
    <w:link w:val="af8"/>
    <w:uiPriority w:val="99"/>
    <w:semiHidden/>
    <w:unhideWhenUsed/>
    <w:rsid w:val="00D66D96"/>
    <w:rPr>
      <w:rFonts w:ascii="Tahoma" w:hAnsi="Tahoma" w:cs="Tahoma"/>
      <w:sz w:val="16"/>
      <w:szCs w:val="16"/>
    </w:rPr>
  </w:style>
  <w:style w:type="character" w:customStyle="1" w:styleId="af8">
    <w:name w:val="Текст выноски Знак"/>
    <w:basedOn w:val="a0"/>
    <w:link w:val="af7"/>
    <w:uiPriority w:val="99"/>
    <w:semiHidden/>
    <w:rsid w:val="00D66D96"/>
    <w:rPr>
      <w:rFonts w:ascii="Tahoma" w:eastAsia="Times New Roman" w:hAnsi="Tahoma" w:cs="Tahoma"/>
      <w:sz w:val="16"/>
      <w:szCs w:val="16"/>
      <w:lang w:eastAsia="ru-RU"/>
    </w:rPr>
  </w:style>
  <w:style w:type="paragraph" w:customStyle="1" w:styleId="Default">
    <w:name w:val="Default"/>
    <w:rsid w:val="00D66D96"/>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Emphasis"/>
    <w:basedOn w:val="a0"/>
    <w:qFormat/>
    <w:rsid w:val="00D66D96"/>
    <w:rPr>
      <w:i/>
      <w:iCs/>
    </w:rPr>
  </w:style>
  <w:style w:type="character" w:customStyle="1" w:styleId="apple-converted-space">
    <w:name w:val="apple-converted-space"/>
    <w:basedOn w:val="a0"/>
    <w:rsid w:val="00D66D96"/>
  </w:style>
  <w:style w:type="character" w:customStyle="1" w:styleId="h1content">
    <w:name w:val="h1_content"/>
    <w:basedOn w:val="a0"/>
    <w:rsid w:val="00D66D96"/>
  </w:style>
  <w:style w:type="paragraph" w:customStyle="1" w:styleId="12">
    <w:name w:val="Обычный (веб)1"/>
    <w:basedOn w:val="a"/>
    <w:rsid w:val="00D66D96"/>
    <w:pPr>
      <w:widowControl w:val="0"/>
      <w:suppressAutoHyphens/>
      <w:spacing w:before="28" w:after="28" w:line="100" w:lineRule="atLeast"/>
    </w:pPr>
    <w:rPr>
      <w:kern w:val="1"/>
    </w:rPr>
  </w:style>
  <w:style w:type="paragraph" w:styleId="afa">
    <w:name w:val="Subtitle"/>
    <w:basedOn w:val="a"/>
    <w:next w:val="a"/>
    <w:link w:val="afb"/>
    <w:uiPriority w:val="11"/>
    <w:qFormat/>
    <w:rsid w:val="00D66D96"/>
    <w:pPr>
      <w:numPr>
        <w:ilvl w:val="1"/>
      </w:numPr>
      <w:spacing w:after="200" w:line="276" w:lineRule="auto"/>
    </w:pPr>
    <w:rPr>
      <w:rFonts w:asciiTheme="majorHAnsi" w:eastAsiaTheme="majorEastAsia" w:hAnsiTheme="majorHAnsi" w:cstheme="majorBidi"/>
      <w:i/>
      <w:iCs/>
      <w:color w:val="5B9BD5" w:themeColor="accent1"/>
      <w:spacing w:val="15"/>
    </w:rPr>
  </w:style>
  <w:style w:type="character" w:customStyle="1" w:styleId="afb">
    <w:name w:val="Подзаголовок Знак"/>
    <w:basedOn w:val="a0"/>
    <w:link w:val="afa"/>
    <w:uiPriority w:val="11"/>
    <w:rsid w:val="00D66D96"/>
    <w:rPr>
      <w:rFonts w:asciiTheme="majorHAnsi" w:eastAsiaTheme="majorEastAsia" w:hAnsiTheme="majorHAnsi" w:cstheme="majorBidi"/>
      <w:i/>
      <w:iCs/>
      <w:color w:val="5B9BD5" w:themeColor="accent1"/>
      <w:spacing w:val="15"/>
      <w:sz w:val="24"/>
      <w:szCs w:val="24"/>
      <w:lang w:eastAsia="ru-RU"/>
    </w:rPr>
  </w:style>
  <w:style w:type="paragraph" w:customStyle="1" w:styleId="c180">
    <w:name w:val="c180"/>
    <w:basedOn w:val="a"/>
    <w:rsid w:val="00D66D96"/>
    <w:pPr>
      <w:spacing w:before="100" w:beforeAutospacing="1" w:after="100" w:afterAutospacing="1"/>
    </w:pPr>
  </w:style>
  <w:style w:type="character" w:customStyle="1" w:styleId="c2">
    <w:name w:val="c2"/>
    <w:basedOn w:val="a0"/>
    <w:rsid w:val="00D66D96"/>
  </w:style>
  <w:style w:type="paragraph" w:customStyle="1" w:styleId="c560">
    <w:name w:val="c560"/>
    <w:basedOn w:val="a"/>
    <w:rsid w:val="00D66D96"/>
    <w:pPr>
      <w:spacing w:before="100" w:beforeAutospacing="1" w:after="100" w:afterAutospacing="1"/>
    </w:pPr>
  </w:style>
  <w:style w:type="paragraph" w:customStyle="1" w:styleId="c513">
    <w:name w:val="c513"/>
    <w:basedOn w:val="a"/>
    <w:rsid w:val="00D66D96"/>
    <w:pPr>
      <w:spacing w:before="100" w:beforeAutospacing="1" w:after="100" w:afterAutospacing="1"/>
    </w:pPr>
  </w:style>
  <w:style w:type="paragraph" w:customStyle="1" w:styleId="c838">
    <w:name w:val="c838"/>
    <w:basedOn w:val="a"/>
    <w:rsid w:val="00D66D96"/>
    <w:pPr>
      <w:spacing w:before="100" w:beforeAutospacing="1" w:after="100" w:afterAutospacing="1"/>
    </w:pPr>
  </w:style>
  <w:style w:type="paragraph" w:customStyle="1" w:styleId="c3">
    <w:name w:val="c3"/>
    <w:basedOn w:val="a"/>
    <w:rsid w:val="00D66D96"/>
    <w:pPr>
      <w:spacing w:before="100" w:beforeAutospacing="1" w:after="100" w:afterAutospacing="1"/>
    </w:pPr>
  </w:style>
  <w:style w:type="paragraph" w:customStyle="1" w:styleId="c1059">
    <w:name w:val="c1059"/>
    <w:basedOn w:val="a"/>
    <w:rsid w:val="00D66D96"/>
    <w:pPr>
      <w:spacing w:before="100" w:beforeAutospacing="1" w:after="100" w:afterAutospacing="1"/>
    </w:pPr>
  </w:style>
  <w:style w:type="paragraph" w:customStyle="1" w:styleId="c1156">
    <w:name w:val="c1156"/>
    <w:basedOn w:val="a"/>
    <w:rsid w:val="00D66D96"/>
    <w:pPr>
      <w:spacing w:before="100" w:beforeAutospacing="1" w:after="100" w:afterAutospacing="1"/>
    </w:pPr>
  </w:style>
  <w:style w:type="paragraph" w:customStyle="1" w:styleId="c26">
    <w:name w:val="c26"/>
    <w:basedOn w:val="a"/>
    <w:rsid w:val="00D66D96"/>
    <w:pPr>
      <w:spacing w:before="100" w:beforeAutospacing="1" w:after="100" w:afterAutospacing="1"/>
    </w:pPr>
  </w:style>
  <w:style w:type="paragraph" w:customStyle="1" w:styleId="c586">
    <w:name w:val="c586"/>
    <w:basedOn w:val="a"/>
    <w:rsid w:val="00D66D96"/>
    <w:pPr>
      <w:spacing w:before="100" w:beforeAutospacing="1" w:after="100" w:afterAutospacing="1"/>
    </w:pPr>
  </w:style>
  <w:style w:type="paragraph" w:customStyle="1" w:styleId="c544">
    <w:name w:val="c544"/>
    <w:basedOn w:val="a"/>
    <w:rsid w:val="00D66D96"/>
    <w:pPr>
      <w:spacing w:before="100" w:beforeAutospacing="1" w:after="100" w:afterAutospacing="1"/>
    </w:pPr>
  </w:style>
  <w:style w:type="paragraph" w:customStyle="1" w:styleId="c146">
    <w:name w:val="c146"/>
    <w:basedOn w:val="a"/>
    <w:rsid w:val="00D66D96"/>
    <w:pPr>
      <w:spacing w:before="100" w:beforeAutospacing="1" w:after="100" w:afterAutospacing="1"/>
    </w:pPr>
  </w:style>
  <w:style w:type="paragraph" w:customStyle="1" w:styleId="c907">
    <w:name w:val="c907"/>
    <w:basedOn w:val="a"/>
    <w:rsid w:val="00D66D96"/>
    <w:pPr>
      <w:spacing w:before="100" w:beforeAutospacing="1" w:after="100" w:afterAutospacing="1"/>
    </w:pPr>
  </w:style>
  <w:style w:type="character" w:customStyle="1" w:styleId="c713">
    <w:name w:val="c713"/>
    <w:basedOn w:val="a0"/>
    <w:rsid w:val="00D66D96"/>
  </w:style>
  <w:style w:type="character" w:customStyle="1" w:styleId="c9">
    <w:name w:val="c9"/>
    <w:basedOn w:val="a0"/>
    <w:rsid w:val="00D66D96"/>
  </w:style>
  <w:style w:type="character" w:customStyle="1" w:styleId="c52">
    <w:name w:val="c52"/>
    <w:basedOn w:val="a0"/>
    <w:rsid w:val="00D66D96"/>
  </w:style>
  <w:style w:type="paragraph" w:customStyle="1" w:styleId="c192">
    <w:name w:val="c192"/>
    <w:basedOn w:val="a"/>
    <w:rsid w:val="00D66D96"/>
    <w:pPr>
      <w:spacing w:before="100" w:beforeAutospacing="1" w:after="100" w:afterAutospacing="1"/>
    </w:pPr>
  </w:style>
  <w:style w:type="paragraph" w:customStyle="1" w:styleId="c237">
    <w:name w:val="c237"/>
    <w:basedOn w:val="a"/>
    <w:rsid w:val="00D66D96"/>
    <w:pPr>
      <w:spacing w:before="100" w:beforeAutospacing="1" w:after="100" w:afterAutospacing="1"/>
    </w:pPr>
  </w:style>
  <w:style w:type="paragraph" w:customStyle="1" w:styleId="c61">
    <w:name w:val="c61"/>
    <w:basedOn w:val="a"/>
    <w:rsid w:val="00D66D96"/>
    <w:pPr>
      <w:spacing w:before="100" w:beforeAutospacing="1" w:after="100" w:afterAutospacing="1"/>
    </w:pPr>
  </w:style>
  <w:style w:type="paragraph" w:customStyle="1" w:styleId="c367">
    <w:name w:val="c367"/>
    <w:basedOn w:val="a"/>
    <w:rsid w:val="00D66D96"/>
    <w:pPr>
      <w:spacing w:before="100" w:beforeAutospacing="1" w:after="100" w:afterAutospacing="1"/>
    </w:pPr>
  </w:style>
  <w:style w:type="paragraph" w:customStyle="1" w:styleId="c485">
    <w:name w:val="c485"/>
    <w:basedOn w:val="a"/>
    <w:rsid w:val="00D66D96"/>
    <w:pPr>
      <w:spacing w:before="100" w:beforeAutospacing="1" w:after="100" w:afterAutospacing="1"/>
    </w:pPr>
  </w:style>
  <w:style w:type="paragraph" w:customStyle="1" w:styleId="c1046">
    <w:name w:val="c1046"/>
    <w:basedOn w:val="a"/>
    <w:rsid w:val="00D66D96"/>
    <w:pPr>
      <w:spacing w:before="100" w:beforeAutospacing="1" w:after="100" w:afterAutospacing="1"/>
    </w:pPr>
  </w:style>
  <w:style w:type="paragraph" w:customStyle="1" w:styleId="c976">
    <w:name w:val="c976"/>
    <w:basedOn w:val="a"/>
    <w:rsid w:val="00D66D96"/>
    <w:pPr>
      <w:spacing w:before="100" w:beforeAutospacing="1" w:after="100" w:afterAutospacing="1"/>
    </w:pPr>
  </w:style>
  <w:style w:type="paragraph" w:customStyle="1" w:styleId="c337">
    <w:name w:val="c337"/>
    <w:basedOn w:val="a"/>
    <w:rsid w:val="00D66D96"/>
    <w:pPr>
      <w:spacing w:before="100" w:beforeAutospacing="1" w:after="100" w:afterAutospacing="1"/>
    </w:pPr>
  </w:style>
  <w:style w:type="paragraph" w:customStyle="1" w:styleId="c644">
    <w:name w:val="c644"/>
    <w:basedOn w:val="a"/>
    <w:rsid w:val="00D66D96"/>
    <w:pPr>
      <w:spacing w:before="100" w:beforeAutospacing="1" w:after="100" w:afterAutospacing="1"/>
    </w:pPr>
  </w:style>
  <w:style w:type="paragraph" w:customStyle="1" w:styleId="c429">
    <w:name w:val="c429"/>
    <w:basedOn w:val="a"/>
    <w:rsid w:val="00D66D96"/>
    <w:pPr>
      <w:spacing w:before="100" w:beforeAutospacing="1" w:after="100" w:afterAutospacing="1"/>
    </w:pPr>
  </w:style>
  <w:style w:type="paragraph" w:customStyle="1" w:styleId="c640">
    <w:name w:val="c640"/>
    <w:basedOn w:val="a"/>
    <w:rsid w:val="00D66D96"/>
    <w:pPr>
      <w:spacing w:before="100" w:beforeAutospacing="1" w:after="100" w:afterAutospacing="1"/>
    </w:pPr>
  </w:style>
  <w:style w:type="paragraph" w:customStyle="1" w:styleId="c344">
    <w:name w:val="c344"/>
    <w:basedOn w:val="a"/>
    <w:rsid w:val="00D66D96"/>
    <w:pPr>
      <w:spacing w:before="100" w:beforeAutospacing="1" w:after="100" w:afterAutospacing="1"/>
    </w:pPr>
  </w:style>
  <w:style w:type="paragraph" w:customStyle="1" w:styleId="c342">
    <w:name w:val="c342"/>
    <w:basedOn w:val="a"/>
    <w:rsid w:val="00D66D96"/>
    <w:pPr>
      <w:spacing w:before="100" w:beforeAutospacing="1" w:after="100" w:afterAutospacing="1"/>
    </w:pPr>
  </w:style>
  <w:style w:type="paragraph" w:customStyle="1" w:styleId="c185">
    <w:name w:val="c185"/>
    <w:basedOn w:val="a"/>
    <w:rsid w:val="00D66D96"/>
    <w:pPr>
      <w:spacing w:before="100" w:beforeAutospacing="1" w:after="100" w:afterAutospacing="1"/>
    </w:pPr>
  </w:style>
  <w:style w:type="paragraph" w:customStyle="1" w:styleId="c576">
    <w:name w:val="c576"/>
    <w:basedOn w:val="a"/>
    <w:rsid w:val="00D66D96"/>
    <w:pPr>
      <w:spacing w:before="100" w:beforeAutospacing="1" w:after="100" w:afterAutospacing="1"/>
    </w:pPr>
  </w:style>
  <w:style w:type="paragraph" w:customStyle="1" w:styleId="c613">
    <w:name w:val="c613"/>
    <w:basedOn w:val="a"/>
    <w:rsid w:val="00D66D96"/>
    <w:pPr>
      <w:spacing w:before="100" w:beforeAutospacing="1" w:after="100" w:afterAutospacing="1"/>
    </w:pPr>
  </w:style>
  <w:style w:type="paragraph" w:customStyle="1" w:styleId="c1270">
    <w:name w:val="c1270"/>
    <w:basedOn w:val="a"/>
    <w:rsid w:val="00D66D96"/>
    <w:pPr>
      <w:spacing w:before="100" w:beforeAutospacing="1" w:after="100" w:afterAutospacing="1"/>
    </w:pPr>
  </w:style>
  <w:style w:type="paragraph" w:customStyle="1" w:styleId="c1246">
    <w:name w:val="c1246"/>
    <w:basedOn w:val="a"/>
    <w:rsid w:val="00D66D96"/>
    <w:pPr>
      <w:spacing w:before="100" w:beforeAutospacing="1" w:after="100" w:afterAutospacing="1"/>
    </w:pPr>
  </w:style>
  <w:style w:type="paragraph" w:customStyle="1" w:styleId="c316">
    <w:name w:val="c316"/>
    <w:basedOn w:val="a"/>
    <w:rsid w:val="00D66D96"/>
    <w:pPr>
      <w:spacing w:before="100" w:beforeAutospacing="1" w:after="100" w:afterAutospacing="1"/>
    </w:pPr>
  </w:style>
  <w:style w:type="paragraph" w:customStyle="1" w:styleId="c145">
    <w:name w:val="c145"/>
    <w:basedOn w:val="a"/>
    <w:rsid w:val="00D66D96"/>
    <w:pPr>
      <w:spacing w:before="100" w:beforeAutospacing="1" w:after="100" w:afterAutospacing="1"/>
    </w:pPr>
  </w:style>
  <w:style w:type="paragraph" w:customStyle="1" w:styleId="c148">
    <w:name w:val="c148"/>
    <w:basedOn w:val="a"/>
    <w:rsid w:val="00D66D96"/>
    <w:pPr>
      <w:spacing w:before="100" w:beforeAutospacing="1" w:after="100" w:afterAutospacing="1"/>
    </w:pPr>
  </w:style>
  <w:style w:type="paragraph" w:customStyle="1" w:styleId="c712">
    <w:name w:val="c712"/>
    <w:basedOn w:val="a"/>
    <w:rsid w:val="00D66D96"/>
    <w:pPr>
      <w:spacing w:before="100" w:beforeAutospacing="1" w:after="100" w:afterAutospacing="1"/>
    </w:pPr>
  </w:style>
  <w:style w:type="paragraph" w:customStyle="1" w:styleId="c90">
    <w:name w:val="c90"/>
    <w:basedOn w:val="a"/>
    <w:rsid w:val="00D66D96"/>
    <w:pPr>
      <w:spacing w:before="100" w:beforeAutospacing="1" w:after="100" w:afterAutospacing="1"/>
    </w:pPr>
  </w:style>
  <w:style w:type="paragraph" w:customStyle="1" w:styleId="c250">
    <w:name w:val="c250"/>
    <w:basedOn w:val="a"/>
    <w:rsid w:val="00D66D96"/>
    <w:pPr>
      <w:spacing w:before="100" w:beforeAutospacing="1" w:after="100" w:afterAutospacing="1"/>
    </w:pPr>
  </w:style>
  <w:style w:type="paragraph" w:customStyle="1" w:styleId="c939">
    <w:name w:val="c939"/>
    <w:basedOn w:val="a"/>
    <w:rsid w:val="00D66D96"/>
    <w:pPr>
      <w:spacing w:before="100" w:beforeAutospacing="1" w:after="100" w:afterAutospacing="1"/>
    </w:pPr>
  </w:style>
  <w:style w:type="paragraph" w:customStyle="1" w:styleId="c959">
    <w:name w:val="c959"/>
    <w:basedOn w:val="a"/>
    <w:rsid w:val="00D66D96"/>
    <w:pPr>
      <w:spacing w:before="100" w:beforeAutospacing="1" w:after="100" w:afterAutospacing="1"/>
    </w:pPr>
  </w:style>
  <w:style w:type="paragraph" w:customStyle="1" w:styleId="c366">
    <w:name w:val="c366"/>
    <w:basedOn w:val="a"/>
    <w:rsid w:val="00D66D96"/>
    <w:pPr>
      <w:spacing w:before="100" w:beforeAutospacing="1" w:after="100" w:afterAutospacing="1"/>
    </w:pPr>
  </w:style>
  <w:style w:type="paragraph" w:customStyle="1" w:styleId="c657">
    <w:name w:val="c657"/>
    <w:basedOn w:val="a"/>
    <w:rsid w:val="00D66D96"/>
    <w:pPr>
      <w:spacing w:before="100" w:beforeAutospacing="1" w:after="100" w:afterAutospacing="1"/>
    </w:pPr>
  </w:style>
  <w:style w:type="paragraph" w:customStyle="1" w:styleId="c531">
    <w:name w:val="c531"/>
    <w:basedOn w:val="a"/>
    <w:rsid w:val="00D66D96"/>
    <w:pPr>
      <w:spacing w:before="100" w:beforeAutospacing="1" w:after="100" w:afterAutospacing="1"/>
    </w:pPr>
  </w:style>
  <w:style w:type="paragraph" w:customStyle="1" w:styleId="c991">
    <w:name w:val="c991"/>
    <w:basedOn w:val="a"/>
    <w:rsid w:val="00D66D96"/>
    <w:pPr>
      <w:spacing w:before="100" w:beforeAutospacing="1" w:after="100" w:afterAutospacing="1"/>
    </w:pPr>
  </w:style>
  <w:style w:type="paragraph" w:customStyle="1" w:styleId="c911">
    <w:name w:val="c911"/>
    <w:basedOn w:val="a"/>
    <w:rsid w:val="00D66D96"/>
    <w:pPr>
      <w:spacing w:before="100" w:beforeAutospacing="1" w:after="100" w:afterAutospacing="1"/>
    </w:pPr>
  </w:style>
  <w:style w:type="paragraph" w:customStyle="1" w:styleId="c207">
    <w:name w:val="c207"/>
    <w:basedOn w:val="a"/>
    <w:rsid w:val="00D66D96"/>
    <w:pPr>
      <w:spacing w:before="100" w:beforeAutospacing="1" w:after="100" w:afterAutospacing="1"/>
    </w:pPr>
  </w:style>
  <w:style w:type="paragraph" w:customStyle="1" w:styleId="c789">
    <w:name w:val="c789"/>
    <w:basedOn w:val="a"/>
    <w:rsid w:val="00D66D96"/>
    <w:pPr>
      <w:spacing w:before="100" w:beforeAutospacing="1" w:after="100" w:afterAutospacing="1"/>
    </w:pPr>
  </w:style>
  <w:style w:type="character" w:customStyle="1" w:styleId="c1">
    <w:name w:val="c1"/>
    <w:basedOn w:val="a0"/>
    <w:rsid w:val="00D66D96"/>
  </w:style>
  <w:style w:type="paragraph" w:customStyle="1" w:styleId="c347">
    <w:name w:val="c347"/>
    <w:basedOn w:val="a"/>
    <w:rsid w:val="00D66D96"/>
    <w:pPr>
      <w:spacing w:before="100" w:beforeAutospacing="1" w:after="100" w:afterAutospacing="1"/>
    </w:pPr>
  </w:style>
  <w:style w:type="paragraph" w:customStyle="1" w:styleId="c440">
    <w:name w:val="c440"/>
    <w:basedOn w:val="a"/>
    <w:rsid w:val="00D66D96"/>
    <w:pPr>
      <w:spacing w:before="100" w:beforeAutospacing="1" w:after="100" w:afterAutospacing="1"/>
    </w:pPr>
  </w:style>
  <w:style w:type="paragraph" w:customStyle="1" w:styleId="c178">
    <w:name w:val="c178"/>
    <w:basedOn w:val="a"/>
    <w:rsid w:val="00D66D96"/>
    <w:pPr>
      <w:spacing w:before="100" w:beforeAutospacing="1" w:after="100" w:afterAutospacing="1"/>
    </w:pPr>
  </w:style>
  <w:style w:type="paragraph" w:customStyle="1" w:styleId="c772">
    <w:name w:val="c772"/>
    <w:basedOn w:val="a"/>
    <w:rsid w:val="00D66D96"/>
    <w:pPr>
      <w:spacing w:before="100" w:beforeAutospacing="1" w:after="100" w:afterAutospacing="1"/>
    </w:pPr>
  </w:style>
  <w:style w:type="paragraph" w:customStyle="1" w:styleId="c187">
    <w:name w:val="c187"/>
    <w:basedOn w:val="a"/>
    <w:rsid w:val="00D66D96"/>
    <w:pPr>
      <w:spacing w:before="100" w:beforeAutospacing="1" w:after="100" w:afterAutospacing="1"/>
    </w:pPr>
  </w:style>
  <w:style w:type="paragraph" w:customStyle="1" w:styleId="c543">
    <w:name w:val="c543"/>
    <w:basedOn w:val="a"/>
    <w:rsid w:val="00D66D96"/>
    <w:pPr>
      <w:spacing w:before="100" w:beforeAutospacing="1" w:after="100" w:afterAutospacing="1"/>
    </w:pPr>
  </w:style>
  <w:style w:type="paragraph" w:customStyle="1" w:styleId="c1274">
    <w:name w:val="c1274"/>
    <w:basedOn w:val="a"/>
    <w:rsid w:val="00D66D96"/>
    <w:pPr>
      <w:spacing w:before="100" w:beforeAutospacing="1" w:after="100" w:afterAutospacing="1"/>
    </w:pPr>
  </w:style>
  <w:style w:type="paragraph" w:customStyle="1" w:styleId="c1107">
    <w:name w:val="c1107"/>
    <w:basedOn w:val="a"/>
    <w:rsid w:val="00D66D96"/>
    <w:pPr>
      <w:spacing w:before="100" w:beforeAutospacing="1" w:after="100" w:afterAutospacing="1"/>
    </w:pPr>
  </w:style>
  <w:style w:type="paragraph" w:customStyle="1" w:styleId="c609">
    <w:name w:val="c609"/>
    <w:basedOn w:val="a"/>
    <w:rsid w:val="00D66D96"/>
    <w:pPr>
      <w:spacing w:before="100" w:beforeAutospacing="1" w:after="100" w:afterAutospacing="1"/>
    </w:pPr>
  </w:style>
  <w:style w:type="character" w:styleId="afc">
    <w:name w:val="footnote reference"/>
    <w:basedOn w:val="a0"/>
    <w:uiPriority w:val="99"/>
    <w:semiHidden/>
    <w:unhideWhenUsed/>
    <w:rsid w:val="00D66D96"/>
    <w:rPr>
      <w:vertAlign w:val="superscript"/>
    </w:rPr>
  </w:style>
  <w:style w:type="paragraph" w:customStyle="1" w:styleId="c94">
    <w:name w:val="c94"/>
    <w:basedOn w:val="a"/>
    <w:rsid w:val="00D66D96"/>
    <w:pPr>
      <w:spacing w:before="100" w:beforeAutospacing="1" w:after="100" w:afterAutospacing="1"/>
    </w:pPr>
  </w:style>
  <w:style w:type="paragraph" w:customStyle="1" w:styleId="c259">
    <w:name w:val="c259"/>
    <w:basedOn w:val="a"/>
    <w:rsid w:val="00D66D96"/>
    <w:pPr>
      <w:spacing w:before="100" w:beforeAutospacing="1" w:after="100" w:afterAutospacing="1"/>
    </w:pPr>
  </w:style>
  <w:style w:type="paragraph" w:customStyle="1" w:styleId="c568">
    <w:name w:val="c568"/>
    <w:basedOn w:val="a"/>
    <w:rsid w:val="00D66D96"/>
    <w:pPr>
      <w:spacing w:before="100" w:beforeAutospacing="1" w:after="100" w:afterAutospacing="1"/>
    </w:pPr>
  </w:style>
  <w:style w:type="paragraph" w:customStyle="1" w:styleId="c330">
    <w:name w:val="c330"/>
    <w:basedOn w:val="a"/>
    <w:rsid w:val="00D66D96"/>
    <w:pPr>
      <w:spacing w:before="100" w:beforeAutospacing="1" w:after="100" w:afterAutospacing="1"/>
    </w:pPr>
  </w:style>
  <w:style w:type="paragraph" w:customStyle="1" w:styleId="c114">
    <w:name w:val="c114"/>
    <w:basedOn w:val="a"/>
    <w:rsid w:val="00D66D96"/>
    <w:pPr>
      <w:spacing w:before="100" w:beforeAutospacing="1" w:after="100" w:afterAutospacing="1"/>
    </w:pPr>
  </w:style>
  <w:style w:type="paragraph" w:customStyle="1" w:styleId="c592">
    <w:name w:val="c592"/>
    <w:basedOn w:val="a"/>
    <w:rsid w:val="00D66D96"/>
    <w:pPr>
      <w:spacing w:before="100" w:beforeAutospacing="1" w:after="100" w:afterAutospacing="1"/>
    </w:pPr>
  </w:style>
  <w:style w:type="paragraph" w:customStyle="1" w:styleId="c272">
    <w:name w:val="c272"/>
    <w:basedOn w:val="a"/>
    <w:rsid w:val="00D66D96"/>
    <w:pPr>
      <w:spacing w:before="100" w:beforeAutospacing="1" w:after="100" w:afterAutospacing="1"/>
    </w:pPr>
  </w:style>
  <w:style w:type="paragraph" w:customStyle="1" w:styleId="c137">
    <w:name w:val="c137"/>
    <w:basedOn w:val="a"/>
    <w:rsid w:val="00D66D96"/>
    <w:pPr>
      <w:spacing w:before="100" w:beforeAutospacing="1" w:after="100" w:afterAutospacing="1"/>
    </w:pPr>
  </w:style>
  <w:style w:type="paragraph" w:customStyle="1" w:styleId="c245">
    <w:name w:val="c245"/>
    <w:basedOn w:val="a"/>
    <w:rsid w:val="00D66D96"/>
    <w:pPr>
      <w:spacing w:before="100" w:beforeAutospacing="1" w:after="100" w:afterAutospacing="1"/>
    </w:pPr>
  </w:style>
  <w:style w:type="paragraph" w:customStyle="1" w:styleId="c310">
    <w:name w:val="c310"/>
    <w:basedOn w:val="a"/>
    <w:rsid w:val="00D66D96"/>
    <w:pPr>
      <w:spacing w:before="100" w:beforeAutospacing="1" w:after="100" w:afterAutospacing="1"/>
    </w:pPr>
  </w:style>
  <w:style w:type="paragraph" w:customStyle="1" w:styleId="c797">
    <w:name w:val="c797"/>
    <w:basedOn w:val="a"/>
    <w:rsid w:val="00D66D96"/>
    <w:pPr>
      <w:spacing w:before="100" w:beforeAutospacing="1" w:after="100" w:afterAutospacing="1"/>
    </w:pPr>
  </w:style>
  <w:style w:type="paragraph" w:customStyle="1" w:styleId="c170">
    <w:name w:val="c170"/>
    <w:basedOn w:val="a"/>
    <w:rsid w:val="00D66D96"/>
    <w:pPr>
      <w:spacing w:before="100" w:beforeAutospacing="1" w:after="100" w:afterAutospacing="1"/>
    </w:pPr>
  </w:style>
  <w:style w:type="paragraph" w:customStyle="1" w:styleId="c44">
    <w:name w:val="c44"/>
    <w:basedOn w:val="a"/>
    <w:rsid w:val="00D66D96"/>
    <w:pPr>
      <w:spacing w:before="100" w:beforeAutospacing="1" w:after="100" w:afterAutospacing="1"/>
    </w:pPr>
  </w:style>
  <w:style w:type="paragraph" w:customStyle="1" w:styleId="c356">
    <w:name w:val="c356"/>
    <w:basedOn w:val="a"/>
    <w:rsid w:val="00D66D96"/>
    <w:pPr>
      <w:spacing w:before="100" w:beforeAutospacing="1" w:after="100" w:afterAutospacing="1"/>
    </w:pPr>
  </w:style>
  <w:style w:type="paragraph" w:customStyle="1" w:styleId="c1068">
    <w:name w:val="c1068"/>
    <w:basedOn w:val="a"/>
    <w:rsid w:val="00D66D96"/>
    <w:pPr>
      <w:spacing w:before="100" w:beforeAutospacing="1" w:after="100" w:afterAutospacing="1"/>
    </w:pPr>
  </w:style>
  <w:style w:type="paragraph" w:customStyle="1" w:styleId="c18">
    <w:name w:val="c18"/>
    <w:basedOn w:val="a"/>
    <w:rsid w:val="00D66D96"/>
    <w:pPr>
      <w:spacing w:before="100" w:beforeAutospacing="1" w:after="100" w:afterAutospacing="1"/>
    </w:pPr>
  </w:style>
  <w:style w:type="paragraph" w:customStyle="1" w:styleId="c452">
    <w:name w:val="c452"/>
    <w:basedOn w:val="a"/>
    <w:rsid w:val="00D66D96"/>
    <w:pPr>
      <w:spacing w:before="100" w:beforeAutospacing="1" w:after="100" w:afterAutospacing="1"/>
    </w:pPr>
  </w:style>
  <w:style w:type="paragraph" w:customStyle="1" w:styleId="c229">
    <w:name w:val="c229"/>
    <w:basedOn w:val="a"/>
    <w:rsid w:val="00D66D96"/>
    <w:pPr>
      <w:spacing w:before="100" w:beforeAutospacing="1" w:after="100" w:afterAutospacing="1"/>
    </w:pPr>
  </w:style>
  <w:style w:type="paragraph" w:customStyle="1" w:styleId="c850">
    <w:name w:val="c850"/>
    <w:basedOn w:val="a"/>
    <w:rsid w:val="00D66D96"/>
    <w:pPr>
      <w:spacing w:before="100" w:beforeAutospacing="1" w:after="100" w:afterAutospacing="1"/>
    </w:pPr>
  </w:style>
  <w:style w:type="paragraph" w:customStyle="1" w:styleId="c278">
    <w:name w:val="c278"/>
    <w:basedOn w:val="a"/>
    <w:rsid w:val="00D66D96"/>
    <w:pPr>
      <w:spacing w:before="100" w:beforeAutospacing="1" w:after="100" w:afterAutospacing="1"/>
    </w:pPr>
  </w:style>
  <w:style w:type="paragraph" w:customStyle="1" w:styleId="c519">
    <w:name w:val="c519"/>
    <w:basedOn w:val="a"/>
    <w:rsid w:val="00D66D96"/>
    <w:pPr>
      <w:spacing w:before="100" w:beforeAutospacing="1" w:after="100" w:afterAutospacing="1"/>
    </w:pPr>
  </w:style>
  <w:style w:type="paragraph" w:customStyle="1" w:styleId="c280">
    <w:name w:val="c280"/>
    <w:basedOn w:val="a"/>
    <w:rsid w:val="00D66D96"/>
    <w:pPr>
      <w:spacing w:before="100" w:beforeAutospacing="1" w:after="100" w:afterAutospacing="1"/>
    </w:pPr>
  </w:style>
  <w:style w:type="character" w:customStyle="1" w:styleId="c7">
    <w:name w:val="c7"/>
    <w:basedOn w:val="a0"/>
    <w:rsid w:val="00D66D96"/>
  </w:style>
  <w:style w:type="paragraph" w:customStyle="1" w:styleId="c285">
    <w:name w:val="c285"/>
    <w:basedOn w:val="a"/>
    <w:rsid w:val="00D66D96"/>
    <w:pPr>
      <w:spacing w:before="100" w:beforeAutospacing="1" w:after="100" w:afterAutospacing="1"/>
    </w:pPr>
  </w:style>
  <w:style w:type="paragraph" w:customStyle="1" w:styleId="c234">
    <w:name w:val="c234"/>
    <w:basedOn w:val="a"/>
    <w:rsid w:val="00D66D96"/>
    <w:pPr>
      <w:spacing w:before="100" w:beforeAutospacing="1" w:after="100" w:afterAutospacing="1"/>
    </w:pPr>
  </w:style>
  <w:style w:type="paragraph" w:customStyle="1" w:styleId="c35">
    <w:name w:val="c35"/>
    <w:basedOn w:val="a"/>
    <w:rsid w:val="00D66D96"/>
    <w:pPr>
      <w:spacing w:before="100" w:beforeAutospacing="1" w:after="100" w:afterAutospacing="1"/>
    </w:pPr>
  </w:style>
  <w:style w:type="paragraph" w:customStyle="1" w:styleId="c631">
    <w:name w:val="c631"/>
    <w:basedOn w:val="a"/>
    <w:rsid w:val="00D66D96"/>
    <w:pPr>
      <w:spacing w:before="100" w:beforeAutospacing="1" w:after="100" w:afterAutospacing="1"/>
    </w:pPr>
  </w:style>
  <w:style w:type="paragraph" w:customStyle="1" w:styleId="c503">
    <w:name w:val="c503"/>
    <w:basedOn w:val="a"/>
    <w:rsid w:val="00D66D96"/>
    <w:pPr>
      <w:spacing w:before="100" w:beforeAutospacing="1" w:after="100" w:afterAutospacing="1"/>
    </w:pPr>
  </w:style>
  <w:style w:type="paragraph" w:customStyle="1" w:styleId="c445">
    <w:name w:val="c445"/>
    <w:basedOn w:val="a"/>
    <w:rsid w:val="00D66D96"/>
    <w:pPr>
      <w:spacing w:before="100" w:beforeAutospacing="1" w:after="100" w:afterAutospacing="1"/>
    </w:pPr>
  </w:style>
  <w:style w:type="paragraph" w:customStyle="1" w:styleId="c522">
    <w:name w:val="c522"/>
    <w:basedOn w:val="a"/>
    <w:rsid w:val="00D66D96"/>
    <w:pPr>
      <w:spacing w:before="100" w:beforeAutospacing="1" w:after="100" w:afterAutospacing="1"/>
    </w:pPr>
  </w:style>
  <w:style w:type="paragraph" w:customStyle="1" w:styleId="c276">
    <w:name w:val="c276"/>
    <w:basedOn w:val="a"/>
    <w:rsid w:val="00D66D96"/>
    <w:pPr>
      <w:spacing w:before="100" w:beforeAutospacing="1" w:after="100" w:afterAutospacing="1"/>
    </w:pPr>
  </w:style>
  <w:style w:type="paragraph" w:customStyle="1" w:styleId="c863">
    <w:name w:val="c863"/>
    <w:basedOn w:val="a"/>
    <w:rsid w:val="00D66D96"/>
    <w:pPr>
      <w:spacing w:before="100" w:beforeAutospacing="1" w:after="100" w:afterAutospacing="1"/>
    </w:pPr>
  </w:style>
  <w:style w:type="paragraph" w:customStyle="1" w:styleId="c875">
    <w:name w:val="c875"/>
    <w:basedOn w:val="a"/>
    <w:rsid w:val="00D66D96"/>
    <w:pPr>
      <w:spacing w:before="100" w:beforeAutospacing="1" w:after="100" w:afterAutospacing="1"/>
    </w:pPr>
  </w:style>
  <w:style w:type="paragraph" w:customStyle="1" w:styleId="c575">
    <w:name w:val="c575"/>
    <w:basedOn w:val="a"/>
    <w:rsid w:val="00D66D96"/>
    <w:pPr>
      <w:spacing w:before="100" w:beforeAutospacing="1" w:after="100" w:afterAutospacing="1"/>
    </w:pPr>
  </w:style>
  <w:style w:type="paragraph" w:customStyle="1" w:styleId="c376">
    <w:name w:val="c376"/>
    <w:basedOn w:val="a"/>
    <w:rsid w:val="00D66D96"/>
    <w:pPr>
      <w:spacing w:before="100" w:beforeAutospacing="1" w:after="100" w:afterAutospacing="1"/>
    </w:pPr>
  </w:style>
  <w:style w:type="paragraph" w:customStyle="1" w:styleId="c744">
    <w:name w:val="c744"/>
    <w:basedOn w:val="a"/>
    <w:rsid w:val="00D66D96"/>
    <w:pPr>
      <w:spacing w:before="100" w:beforeAutospacing="1" w:after="100" w:afterAutospacing="1"/>
    </w:pPr>
  </w:style>
  <w:style w:type="paragraph" w:customStyle="1" w:styleId="c176">
    <w:name w:val="c176"/>
    <w:basedOn w:val="a"/>
    <w:rsid w:val="00D66D96"/>
    <w:pPr>
      <w:spacing w:before="100" w:beforeAutospacing="1" w:after="100" w:afterAutospacing="1"/>
    </w:pPr>
  </w:style>
  <w:style w:type="paragraph" w:customStyle="1" w:styleId="c557">
    <w:name w:val="c557"/>
    <w:basedOn w:val="a"/>
    <w:rsid w:val="00D66D96"/>
    <w:pPr>
      <w:spacing w:before="100" w:beforeAutospacing="1" w:after="100" w:afterAutospacing="1"/>
    </w:pPr>
  </w:style>
  <w:style w:type="paragraph" w:customStyle="1" w:styleId="c1121">
    <w:name w:val="c1121"/>
    <w:basedOn w:val="a"/>
    <w:rsid w:val="00D66D96"/>
    <w:pPr>
      <w:spacing w:before="100" w:beforeAutospacing="1" w:after="100" w:afterAutospacing="1"/>
    </w:pPr>
  </w:style>
  <w:style w:type="paragraph" w:customStyle="1" w:styleId="c283">
    <w:name w:val="c283"/>
    <w:basedOn w:val="a"/>
    <w:rsid w:val="00D66D96"/>
    <w:pPr>
      <w:spacing w:before="100" w:beforeAutospacing="1" w:after="100" w:afterAutospacing="1"/>
    </w:pPr>
  </w:style>
  <w:style w:type="paragraph" w:customStyle="1" w:styleId="c774">
    <w:name w:val="c774"/>
    <w:basedOn w:val="a"/>
    <w:rsid w:val="00D66D96"/>
    <w:pPr>
      <w:spacing w:before="100" w:beforeAutospacing="1" w:after="100" w:afterAutospacing="1"/>
    </w:pPr>
  </w:style>
  <w:style w:type="paragraph" w:customStyle="1" w:styleId="c1098">
    <w:name w:val="c1098"/>
    <w:basedOn w:val="a"/>
    <w:rsid w:val="00D66D96"/>
    <w:pPr>
      <w:spacing w:before="100" w:beforeAutospacing="1" w:after="100" w:afterAutospacing="1"/>
    </w:pPr>
  </w:style>
  <w:style w:type="paragraph" w:customStyle="1" w:styleId="c391">
    <w:name w:val="c391"/>
    <w:basedOn w:val="a"/>
    <w:rsid w:val="00D66D96"/>
    <w:pPr>
      <w:spacing w:before="100" w:beforeAutospacing="1" w:after="100" w:afterAutospacing="1"/>
    </w:pPr>
  </w:style>
  <w:style w:type="paragraph" w:customStyle="1" w:styleId="c1041">
    <w:name w:val="c1041"/>
    <w:basedOn w:val="a"/>
    <w:rsid w:val="00D66D96"/>
    <w:pPr>
      <w:spacing w:before="100" w:beforeAutospacing="1" w:after="100" w:afterAutospacing="1"/>
    </w:pPr>
  </w:style>
  <w:style w:type="paragraph" w:customStyle="1" w:styleId="c621">
    <w:name w:val="c621"/>
    <w:basedOn w:val="a"/>
    <w:rsid w:val="00D66D96"/>
    <w:pPr>
      <w:spacing w:before="100" w:beforeAutospacing="1" w:after="100" w:afterAutospacing="1"/>
    </w:pPr>
  </w:style>
  <w:style w:type="paragraph" w:customStyle="1" w:styleId="c534">
    <w:name w:val="c534"/>
    <w:basedOn w:val="a"/>
    <w:rsid w:val="00D66D96"/>
    <w:pPr>
      <w:spacing w:before="100" w:beforeAutospacing="1" w:after="100" w:afterAutospacing="1"/>
    </w:pPr>
  </w:style>
  <w:style w:type="paragraph" w:customStyle="1" w:styleId="c346">
    <w:name w:val="c346"/>
    <w:basedOn w:val="a"/>
    <w:rsid w:val="00D66D96"/>
    <w:pPr>
      <w:spacing w:before="100" w:beforeAutospacing="1" w:after="100" w:afterAutospacing="1"/>
    </w:pPr>
  </w:style>
  <w:style w:type="paragraph" w:customStyle="1" w:styleId="c591">
    <w:name w:val="c591"/>
    <w:basedOn w:val="a"/>
    <w:rsid w:val="00D66D96"/>
    <w:pPr>
      <w:spacing w:before="100" w:beforeAutospacing="1" w:after="100" w:afterAutospacing="1"/>
    </w:pPr>
  </w:style>
  <w:style w:type="paragraph" w:customStyle="1" w:styleId="c195">
    <w:name w:val="c195"/>
    <w:basedOn w:val="a"/>
    <w:rsid w:val="00D66D96"/>
    <w:pPr>
      <w:spacing w:before="100" w:beforeAutospacing="1" w:after="100" w:afterAutospacing="1"/>
    </w:pPr>
  </w:style>
  <w:style w:type="paragraph" w:customStyle="1" w:styleId="c42">
    <w:name w:val="c42"/>
    <w:basedOn w:val="a"/>
    <w:rsid w:val="00D66D96"/>
    <w:pPr>
      <w:spacing w:before="100" w:beforeAutospacing="1" w:after="100" w:afterAutospacing="1"/>
    </w:pPr>
  </w:style>
  <w:style w:type="paragraph" w:customStyle="1" w:styleId="c990">
    <w:name w:val="c990"/>
    <w:basedOn w:val="a"/>
    <w:rsid w:val="00D66D96"/>
    <w:pPr>
      <w:spacing w:before="100" w:beforeAutospacing="1" w:after="100" w:afterAutospacing="1"/>
    </w:pPr>
  </w:style>
  <w:style w:type="paragraph" w:customStyle="1" w:styleId="ConsPlusNormal">
    <w:name w:val="ConsPlusNormal"/>
    <w:rsid w:val="00D66D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D66D96"/>
    <w:pPr>
      <w:widowControl w:val="0"/>
      <w:autoSpaceDE w:val="0"/>
      <w:autoSpaceDN w:val="0"/>
      <w:spacing w:line="251" w:lineRule="exact"/>
      <w:ind w:left="109"/>
    </w:pPr>
    <w:rPr>
      <w:sz w:val="22"/>
      <w:szCs w:val="22"/>
      <w:lang w:eastAsia="en-US"/>
    </w:rPr>
  </w:style>
  <w:style w:type="table" w:customStyle="1" w:styleId="TableNormal">
    <w:name w:val="Table Normal"/>
    <w:uiPriority w:val="2"/>
    <w:semiHidden/>
    <w:qFormat/>
    <w:rsid w:val="00D66D96"/>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d">
    <w:name w:val="caption"/>
    <w:basedOn w:val="a"/>
    <w:next w:val="a"/>
    <w:uiPriority w:val="35"/>
    <w:unhideWhenUsed/>
    <w:qFormat/>
    <w:rsid w:val="00D66D96"/>
    <w:pPr>
      <w:spacing w:after="200"/>
    </w:pPr>
    <w:rPr>
      <w:i/>
      <w:iCs/>
      <w:color w:val="44546A" w:themeColor="text2"/>
      <w:sz w:val="18"/>
      <w:szCs w:val="18"/>
    </w:rPr>
  </w:style>
  <w:style w:type="paragraph" w:customStyle="1" w:styleId="null">
    <w:name w:val="null"/>
    <w:basedOn w:val="a"/>
    <w:rsid w:val="00D66D96"/>
    <w:pPr>
      <w:spacing w:before="100" w:beforeAutospacing="1" w:after="100" w:afterAutospacing="1"/>
    </w:pPr>
  </w:style>
  <w:style w:type="paragraph" w:styleId="31">
    <w:name w:val="toc 3"/>
    <w:basedOn w:val="a"/>
    <w:next w:val="a"/>
    <w:autoRedefine/>
    <w:uiPriority w:val="39"/>
    <w:unhideWhenUsed/>
    <w:rsid w:val="00D66D9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www.consultant.ru/online/base/?req=doc;base=LAW;n=82415;dst=100005" TargetMode="External"/><Relationship Id="rId26" Type="http://schemas.openxmlformats.org/officeDocument/2006/relationships/hyperlink" Target="http://www.hh.ru/" TargetMode="External"/><Relationship Id="rId39" Type="http://schemas.openxmlformats.org/officeDocument/2006/relationships/hyperlink" Target="http://webbloggs.com/polezno/25-luchshix-besplatnyx-shablonov-rezyume-psd-ai-word-docx/" TargetMode="External"/><Relationship Id="rId3" Type="http://schemas.openxmlformats.org/officeDocument/2006/relationships/styles" Target="styles.xml"/><Relationship Id="rId21" Type="http://schemas.openxmlformats.org/officeDocument/2006/relationships/hyperlink" Target="http://www.consultant.ru/online/base/?req=doc;base=LAW;n=82415;dst=100005" TargetMode="External"/><Relationship Id="rId34" Type="http://schemas.openxmlformats.org/officeDocument/2006/relationships/hyperlink" Target="http://www.stood.ru/" TargetMode="External"/><Relationship Id="rId42" Type="http://schemas.openxmlformats.org/officeDocument/2006/relationships/hyperlink" Target="http://icanchoose.ru/resume/" TargetMode="External"/><Relationship Id="rId47" Type="http://schemas.openxmlformats.org/officeDocument/2006/relationships/image" Target="media/image14.jpeg"/><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onsultant.ru/online/base/?req=doc;base=LAW;n=44808;dst=100012" TargetMode="External"/><Relationship Id="rId25" Type="http://schemas.openxmlformats.org/officeDocument/2006/relationships/hyperlink" Target="http://www.consultant.ru/online/base/?req=doc;base=LAW;n=87605;dst=100874" TargetMode="External"/><Relationship Id="rId33" Type="http://schemas.openxmlformats.org/officeDocument/2006/relationships/hyperlink" Target="http://www.cco.ru/" TargetMode="External"/><Relationship Id="rId38" Type="http://schemas.openxmlformats.org/officeDocument/2006/relationships/hyperlink" Target="http://www.e-graduate.ru/" TargetMode="External"/><Relationship Id="rId46"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consultant.ru/online/base/?req=doc;base=LAW;n=82415;dst=100005" TargetMode="External"/><Relationship Id="rId29" Type="http://schemas.openxmlformats.org/officeDocument/2006/relationships/hyperlink" Target="http://www.joblist.ru/" TargetMode="External"/><Relationship Id="rId41" Type="http://schemas.openxmlformats.org/officeDocument/2006/relationships/hyperlink" Target="https://www.canva.com/ru_ru/sozdat/rezyu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consultant.ru/online/base/?req=doc;base=LAW;n=82415;dst=100005" TargetMode="External"/><Relationship Id="rId32" Type="http://schemas.openxmlformats.org/officeDocument/2006/relationships/hyperlink" Target="http://www.career.ru/" TargetMode="External"/><Relationship Id="rId37" Type="http://schemas.openxmlformats.org/officeDocument/2006/relationships/hyperlink" Target="http://www.job4student.ru/" TargetMode="External"/><Relationship Id="rId40" Type="http://schemas.openxmlformats.org/officeDocument/2006/relationships/hyperlink" Target="http://webbloggs.com/polezno/25-luchshix-besplatnyx-shablonov-rezyume-psd-ai-word-docx/" TargetMode="External"/><Relationship Id="rId45"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consultant.ru/online/base/?req=doc;base=LAW;n=82415;dst=100005" TargetMode="External"/><Relationship Id="rId28" Type="http://schemas.openxmlformats.org/officeDocument/2006/relationships/hyperlink" Target="http://www.superjob.ru/" TargetMode="External"/><Relationship Id="rId36" Type="http://schemas.openxmlformats.org/officeDocument/2006/relationships/hyperlink" Target="http://www.stazher.ru/" TargetMode="External"/><Relationship Id="rId49" Type="http://schemas.openxmlformats.org/officeDocument/2006/relationships/hyperlink" Target="http://www.minjust.ru/" TargetMode="External"/><Relationship Id="rId10" Type="http://schemas.openxmlformats.org/officeDocument/2006/relationships/image" Target="media/image3.jpeg"/><Relationship Id="rId19" Type="http://schemas.openxmlformats.org/officeDocument/2006/relationships/hyperlink" Target="http://www.consultant.ru/online/base/?req=doc;base=LAW;n=82415;dst=100005" TargetMode="External"/><Relationship Id="rId31" Type="http://schemas.openxmlformats.org/officeDocument/2006/relationships/hyperlink" Target="http://www.job.ru/" TargetMode="External"/><Relationship Id="rId44" Type="http://schemas.openxmlformats.org/officeDocument/2006/relationships/image" Target="media/image11.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consultant.ru/online/base/?req=doc;base=LAW;n=88315;dst=64" TargetMode="External"/><Relationship Id="rId27" Type="http://schemas.openxmlformats.org/officeDocument/2006/relationships/hyperlink" Target="http://www.rabota.ru/" TargetMode="External"/><Relationship Id="rId30" Type="http://schemas.openxmlformats.org/officeDocument/2006/relationships/hyperlink" Target="http://www.zarplata.ru/" TargetMode="External"/><Relationship Id="rId35" Type="http://schemas.openxmlformats.org/officeDocument/2006/relationships/hyperlink" Target="http://www.jobfair.ru/" TargetMode="External"/><Relationship Id="rId43" Type="http://schemas.openxmlformats.org/officeDocument/2006/relationships/image" Target="media/image10.png"/><Relationship Id="rId48" Type="http://schemas.openxmlformats.org/officeDocument/2006/relationships/hyperlink" Target="http://www.ksrf.ru/ru/Pages/default.aspx"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AB22A-9CC4-4890-9DE3-06E9DA8A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87598</Words>
  <Characters>499315</Characters>
  <Application>Microsoft Office Word</Application>
  <DocSecurity>0</DocSecurity>
  <Lines>4160</Lines>
  <Paragraphs>1171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laptop-2122</cp:lastModifiedBy>
  <cp:revision>10</cp:revision>
  <dcterms:created xsi:type="dcterms:W3CDTF">2020-06-06T21:53:00Z</dcterms:created>
  <dcterms:modified xsi:type="dcterms:W3CDTF">2022-12-15T13:34:00Z</dcterms:modified>
</cp:coreProperties>
</file>