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3F1" w:rsidRPr="00AA51A7" w:rsidRDefault="002B23F1" w:rsidP="00BD127C">
      <w:pPr>
        <w:pStyle w:val="a3"/>
        <w:spacing w:line="360" w:lineRule="auto"/>
        <w:ind w:firstLine="567"/>
        <w:jc w:val="center"/>
        <w:rPr>
          <w:rFonts w:ascii="Times New Roman" w:hAnsi="Times New Roman" w:cs="Times New Roman"/>
          <w:b/>
          <w:sz w:val="28"/>
          <w:szCs w:val="28"/>
        </w:rPr>
      </w:pPr>
      <w:r w:rsidRPr="00AA51A7">
        <w:rPr>
          <w:rFonts w:ascii="Times New Roman" w:hAnsi="Times New Roman" w:cs="Times New Roman"/>
          <w:b/>
          <w:sz w:val="28"/>
          <w:szCs w:val="28"/>
        </w:rPr>
        <w:t xml:space="preserve">Министерство </w:t>
      </w:r>
      <w:r w:rsidR="00F11CA5" w:rsidRPr="00AA51A7">
        <w:rPr>
          <w:rFonts w:ascii="Times New Roman" w:hAnsi="Times New Roman" w:cs="Times New Roman"/>
          <w:b/>
          <w:sz w:val="28"/>
          <w:szCs w:val="28"/>
        </w:rPr>
        <w:t>промышленности и торговли</w:t>
      </w:r>
      <w:r w:rsidRPr="00AA51A7">
        <w:rPr>
          <w:rFonts w:ascii="Times New Roman" w:hAnsi="Times New Roman" w:cs="Times New Roman"/>
          <w:b/>
          <w:sz w:val="28"/>
          <w:szCs w:val="28"/>
        </w:rPr>
        <w:t xml:space="preserve"> Тверской области</w:t>
      </w:r>
    </w:p>
    <w:p w:rsidR="002B23F1" w:rsidRPr="00AA51A7" w:rsidRDefault="002B23F1" w:rsidP="00BD127C">
      <w:pPr>
        <w:pStyle w:val="a3"/>
        <w:spacing w:line="360" w:lineRule="auto"/>
        <w:ind w:firstLine="567"/>
        <w:jc w:val="center"/>
        <w:rPr>
          <w:rFonts w:ascii="Times New Roman" w:hAnsi="Times New Roman" w:cs="Times New Roman"/>
          <w:b/>
          <w:sz w:val="28"/>
          <w:szCs w:val="28"/>
        </w:rPr>
      </w:pPr>
      <w:r w:rsidRPr="00AA51A7">
        <w:rPr>
          <w:rFonts w:ascii="Times New Roman" w:hAnsi="Times New Roman" w:cs="Times New Roman"/>
          <w:b/>
          <w:sz w:val="28"/>
          <w:szCs w:val="28"/>
        </w:rPr>
        <w:t>Государственное бюджетное профессиональное</w:t>
      </w:r>
    </w:p>
    <w:p w:rsidR="002B23F1" w:rsidRPr="00AA51A7" w:rsidRDefault="002B23F1" w:rsidP="00BD127C">
      <w:pPr>
        <w:pStyle w:val="a3"/>
        <w:spacing w:line="360" w:lineRule="auto"/>
        <w:ind w:firstLine="567"/>
        <w:jc w:val="center"/>
        <w:rPr>
          <w:rFonts w:ascii="Times New Roman" w:hAnsi="Times New Roman" w:cs="Times New Roman"/>
          <w:b/>
          <w:sz w:val="28"/>
          <w:szCs w:val="28"/>
        </w:rPr>
      </w:pPr>
      <w:r w:rsidRPr="00AA51A7">
        <w:rPr>
          <w:rFonts w:ascii="Times New Roman" w:hAnsi="Times New Roman" w:cs="Times New Roman"/>
          <w:b/>
          <w:sz w:val="28"/>
          <w:szCs w:val="28"/>
        </w:rPr>
        <w:t>образовательное учреждение</w:t>
      </w:r>
    </w:p>
    <w:p w:rsidR="002B23F1" w:rsidRPr="00AA51A7" w:rsidRDefault="002B23F1" w:rsidP="00BD127C">
      <w:pPr>
        <w:pStyle w:val="a3"/>
        <w:spacing w:line="360" w:lineRule="auto"/>
        <w:ind w:firstLine="567"/>
        <w:jc w:val="center"/>
        <w:rPr>
          <w:rFonts w:ascii="Times New Roman" w:hAnsi="Times New Roman" w:cs="Times New Roman"/>
          <w:b/>
          <w:sz w:val="28"/>
          <w:szCs w:val="28"/>
        </w:rPr>
      </w:pPr>
      <w:r w:rsidRPr="00AA51A7">
        <w:rPr>
          <w:rFonts w:ascii="Times New Roman" w:hAnsi="Times New Roman" w:cs="Times New Roman"/>
          <w:b/>
          <w:sz w:val="28"/>
          <w:szCs w:val="28"/>
        </w:rPr>
        <w:t>«Тверской химико-технологический колледж»</w:t>
      </w:r>
    </w:p>
    <w:p w:rsidR="002B23F1" w:rsidRPr="0098325B" w:rsidRDefault="002B23F1" w:rsidP="00BD127C">
      <w:pPr>
        <w:pStyle w:val="a3"/>
        <w:spacing w:line="360" w:lineRule="auto"/>
        <w:ind w:firstLine="567"/>
        <w:jc w:val="both"/>
        <w:rPr>
          <w:rFonts w:ascii="Times New Roman" w:hAnsi="Times New Roman" w:cs="Times New Roman"/>
          <w:caps/>
          <w:sz w:val="28"/>
          <w:szCs w:val="28"/>
        </w:rPr>
      </w:pPr>
    </w:p>
    <w:p w:rsidR="002B23F1" w:rsidRPr="0098325B" w:rsidRDefault="002B23F1" w:rsidP="00BD127C">
      <w:pPr>
        <w:pStyle w:val="a3"/>
        <w:spacing w:line="360" w:lineRule="auto"/>
        <w:ind w:firstLine="567"/>
        <w:jc w:val="center"/>
        <w:rPr>
          <w:rFonts w:ascii="Times New Roman" w:hAnsi="Times New Roman" w:cs="Times New Roman"/>
          <w:sz w:val="28"/>
          <w:szCs w:val="28"/>
        </w:rPr>
      </w:pPr>
      <w:r w:rsidRPr="0098325B">
        <w:rPr>
          <w:rFonts w:ascii="Times New Roman" w:hAnsi="Times New Roman" w:cs="Times New Roman"/>
          <w:sz w:val="28"/>
          <w:szCs w:val="28"/>
        </w:rPr>
        <w:t xml:space="preserve">Цикловая комиссия </w:t>
      </w:r>
      <w:r w:rsidR="00F11CA5" w:rsidRPr="0098325B">
        <w:rPr>
          <w:rFonts w:ascii="Times New Roman" w:hAnsi="Times New Roman" w:cs="Times New Roman"/>
          <w:sz w:val="28"/>
          <w:szCs w:val="28"/>
        </w:rPr>
        <w:t>социально-экономических</w:t>
      </w:r>
      <w:r w:rsidRPr="0098325B">
        <w:rPr>
          <w:rFonts w:ascii="Times New Roman" w:hAnsi="Times New Roman" w:cs="Times New Roman"/>
          <w:sz w:val="28"/>
          <w:szCs w:val="28"/>
        </w:rPr>
        <w:t xml:space="preserve"> дисциплин</w:t>
      </w:r>
    </w:p>
    <w:p w:rsidR="002B23F1" w:rsidRPr="0098325B" w:rsidRDefault="002B23F1" w:rsidP="00BD127C">
      <w:pPr>
        <w:spacing w:after="0" w:line="360" w:lineRule="auto"/>
        <w:ind w:firstLine="567"/>
        <w:jc w:val="both"/>
        <w:rPr>
          <w:rFonts w:ascii="Times New Roman" w:hAnsi="Times New Roman" w:cs="Times New Roman"/>
          <w:sz w:val="28"/>
          <w:szCs w:val="28"/>
        </w:rPr>
      </w:pPr>
    </w:p>
    <w:p w:rsidR="002B23F1" w:rsidRPr="0098325B" w:rsidRDefault="002B23F1" w:rsidP="00BD127C">
      <w:pPr>
        <w:spacing w:after="0" w:line="360" w:lineRule="auto"/>
        <w:ind w:firstLine="567"/>
        <w:jc w:val="both"/>
        <w:rPr>
          <w:rFonts w:ascii="Times New Roman" w:hAnsi="Times New Roman" w:cs="Times New Roman"/>
          <w:sz w:val="28"/>
          <w:szCs w:val="28"/>
        </w:rPr>
      </w:pPr>
    </w:p>
    <w:p w:rsidR="002B23F1" w:rsidRPr="0098325B" w:rsidRDefault="002B23F1" w:rsidP="00BD127C">
      <w:pPr>
        <w:spacing w:after="0" w:line="360" w:lineRule="auto"/>
        <w:ind w:firstLine="567"/>
        <w:jc w:val="both"/>
        <w:rPr>
          <w:rFonts w:ascii="Times New Roman" w:hAnsi="Times New Roman" w:cs="Times New Roman"/>
          <w:sz w:val="28"/>
          <w:szCs w:val="28"/>
        </w:rPr>
      </w:pPr>
    </w:p>
    <w:p w:rsidR="002B23F1" w:rsidRPr="0098325B" w:rsidRDefault="002B23F1" w:rsidP="00BD127C">
      <w:pPr>
        <w:spacing w:after="0" w:line="360" w:lineRule="auto"/>
        <w:ind w:firstLine="567"/>
        <w:jc w:val="both"/>
        <w:rPr>
          <w:rFonts w:ascii="Times New Roman" w:hAnsi="Times New Roman" w:cs="Times New Roman"/>
          <w:sz w:val="28"/>
          <w:szCs w:val="28"/>
        </w:rPr>
      </w:pPr>
    </w:p>
    <w:p w:rsidR="002B23F1" w:rsidRPr="0098325B" w:rsidRDefault="002B23F1" w:rsidP="00BD127C">
      <w:pPr>
        <w:spacing w:after="0" w:line="360" w:lineRule="auto"/>
        <w:ind w:firstLine="567"/>
        <w:jc w:val="center"/>
        <w:rPr>
          <w:rFonts w:ascii="Times New Roman" w:hAnsi="Times New Roman" w:cs="Times New Roman"/>
          <w:b/>
          <w:sz w:val="48"/>
          <w:szCs w:val="48"/>
        </w:rPr>
      </w:pPr>
      <w:r w:rsidRPr="0098325B">
        <w:rPr>
          <w:rFonts w:ascii="Times New Roman" w:hAnsi="Times New Roman" w:cs="Times New Roman"/>
          <w:b/>
          <w:sz w:val="48"/>
          <w:szCs w:val="48"/>
        </w:rPr>
        <w:t>Курс лекций</w:t>
      </w:r>
    </w:p>
    <w:p w:rsidR="002B23F1" w:rsidRPr="0098325B" w:rsidRDefault="002B23F1" w:rsidP="00BD127C">
      <w:pPr>
        <w:spacing w:after="0" w:line="360" w:lineRule="auto"/>
        <w:ind w:firstLine="567"/>
        <w:jc w:val="center"/>
        <w:rPr>
          <w:rFonts w:ascii="Times New Roman" w:hAnsi="Times New Roman" w:cs="Times New Roman"/>
          <w:b/>
          <w:sz w:val="48"/>
          <w:szCs w:val="48"/>
        </w:rPr>
      </w:pPr>
      <w:r w:rsidRPr="0098325B">
        <w:rPr>
          <w:rFonts w:ascii="Times New Roman" w:hAnsi="Times New Roman" w:cs="Times New Roman"/>
          <w:b/>
          <w:sz w:val="48"/>
          <w:szCs w:val="48"/>
        </w:rPr>
        <w:t>по учебной дисциплине</w:t>
      </w:r>
    </w:p>
    <w:p w:rsidR="002B23F1" w:rsidRPr="0098325B" w:rsidRDefault="002B23F1" w:rsidP="00BD127C">
      <w:pPr>
        <w:spacing w:after="0" w:line="360" w:lineRule="auto"/>
        <w:ind w:firstLine="567"/>
        <w:jc w:val="center"/>
        <w:rPr>
          <w:rFonts w:ascii="Times New Roman" w:hAnsi="Times New Roman" w:cs="Times New Roman"/>
          <w:sz w:val="28"/>
          <w:szCs w:val="28"/>
        </w:rPr>
      </w:pPr>
      <w:r w:rsidRPr="0098325B">
        <w:rPr>
          <w:rFonts w:ascii="Times New Roman" w:hAnsi="Times New Roman" w:cs="Times New Roman"/>
          <w:b/>
          <w:sz w:val="48"/>
          <w:szCs w:val="48"/>
        </w:rPr>
        <w:t>ОП.05. Правовое обеспечение профессиональной деятельности</w:t>
      </w:r>
    </w:p>
    <w:p w:rsidR="002B23F1" w:rsidRPr="0098325B" w:rsidRDefault="002B23F1" w:rsidP="00BD1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sz w:val="28"/>
          <w:szCs w:val="28"/>
        </w:rPr>
      </w:pPr>
    </w:p>
    <w:p w:rsidR="002B23F1" w:rsidRPr="0098325B" w:rsidRDefault="002B23F1" w:rsidP="00BD1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8"/>
          <w:szCs w:val="28"/>
        </w:rPr>
      </w:pPr>
      <w:r w:rsidRPr="0098325B">
        <w:rPr>
          <w:rFonts w:ascii="Times New Roman" w:hAnsi="Times New Roman" w:cs="Times New Roman"/>
          <w:sz w:val="28"/>
          <w:szCs w:val="28"/>
        </w:rPr>
        <w:t>для специальност</w:t>
      </w:r>
      <w:r w:rsidR="00F11CA5" w:rsidRPr="0098325B">
        <w:rPr>
          <w:rFonts w:ascii="Times New Roman" w:hAnsi="Times New Roman" w:cs="Times New Roman"/>
          <w:sz w:val="28"/>
          <w:szCs w:val="28"/>
        </w:rPr>
        <w:t>и</w:t>
      </w:r>
      <w:r w:rsidRPr="0098325B">
        <w:rPr>
          <w:rFonts w:ascii="Times New Roman" w:hAnsi="Times New Roman" w:cs="Times New Roman"/>
          <w:sz w:val="28"/>
          <w:szCs w:val="28"/>
        </w:rPr>
        <w:t xml:space="preserve"> среднего профессионального образования</w:t>
      </w:r>
    </w:p>
    <w:p w:rsidR="002B23F1" w:rsidRPr="0098325B" w:rsidRDefault="002B23F1" w:rsidP="00BD1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8"/>
          <w:szCs w:val="28"/>
        </w:rPr>
      </w:pPr>
      <w:r w:rsidRPr="0098325B">
        <w:rPr>
          <w:rFonts w:ascii="Times New Roman" w:hAnsi="Times New Roman" w:cs="Times New Roman"/>
          <w:sz w:val="28"/>
          <w:szCs w:val="28"/>
        </w:rPr>
        <w:t>социально-экономического профиля</w:t>
      </w:r>
    </w:p>
    <w:p w:rsidR="002B23F1" w:rsidRPr="0098325B" w:rsidRDefault="00F11CA5" w:rsidP="00F11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8"/>
          <w:szCs w:val="28"/>
        </w:rPr>
      </w:pPr>
      <w:r w:rsidRPr="0098325B">
        <w:rPr>
          <w:rFonts w:ascii="Times New Roman" w:hAnsi="Times New Roman" w:cs="Times New Roman"/>
          <w:sz w:val="28"/>
          <w:szCs w:val="28"/>
        </w:rPr>
        <w:t>09</w:t>
      </w:r>
      <w:r w:rsidR="002B23F1" w:rsidRPr="0098325B">
        <w:rPr>
          <w:rFonts w:ascii="Times New Roman" w:hAnsi="Times New Roman" w:cs="Times New Roman"/>
          <w:sz w:val="28"/>
          <w:szCs w:val="28"/>
        </w:rPr>
        <w:t>.02.0</w:t>
      </w:r>
      <w:r w:rsidRPr="0098325B">
        <w:rPr>
          <w:rFonts w:ascii="Times New Roman" w:hAnsi="Times New Roman" w:cs="Times New Roman"/>
          <w:sz w:val="28"/>
          <w:szCs w:val="28"/>
        </w:rPr>
        <w:t>7</w:t>
      </w:r>
      <w:r w:rsidR="002B23F1" w:rsidRPr="0098325B">
        <w:rPr>
          <w:rFonts w:ascii="Times New Roman" w:hAnsi="Times New Roman" w:cs="Times New Roman"/>
          <w:sz w:val="28"/>
          <w:szCs w:val="28"/>
        </w:rPr>
        <w:t xml:space="preserve"> </w:t>
      </w:r>
      <w:r w:rsidRPr="0098325B">
        <w:rPr>
          <w:rFonts w:ascii="Times New Roman" w:hAnsi="Times New Roman" w:cs="Times New Roman"/>
          <w:sz w:val="28"/>
          <w:szCs w:val="28"/>
        </w:rPr>
        <w:t>Информационные системы и программирование</w:t>
      </w:r>
    </w:p>
    <w:p w:rsidR="002B23F1" w:rsidRPr="0098325B" w:rsidRDefault="002B23F1" w:rsidP="00BD127C">
      <w:pPr>
        <w:spacing w:after="0" w:line="360" w:lineRule="auto"/>
        <w:ind w:firstLine="567"/>
        <w:jc w:val="both"/>
        <w:rPr>
          <w:rFonts w:ascii="Times New Roman" w:hAnsi="Times New Roman" w:cs="Times New Roman"/>
          <w:sz w:val="28"/>
          <w:szCs w:val="28"/>
        </w:rPr>
      </w:pPr>
    </w:p>
    <w:p w:rsidR="002B23F1" w:rsidRPr="0098325B" w:rsidRDefault="002B23F1" w:rsidP="00BD127C">
      <w:pPr>
        <w:spacing w:after="0" w:line="360" w:lineRule="auto"/>
        <w:ind w:firstLine="567"/>
        <w:jc w:val="both"/>
        <w:rPr>
          <w:rFonts w:ascii="Times New Roman" w:hAnsi="Times New Roman" w:cs="Times New Roman"/>
          <w:sz w:val="28"/>
          <w:szCs w:val="28"/>
        </w:rPr>
      </w:pPr>
    </w:p>
    <w:p w:rsidR="002B23F1" w:rsidRPr="0098325B" w:rsidRDefault="002B23F1" w:rsidP="00BD127C">
      <w:pPr>
        <w:spacing w:after="0" w:line="360" w:lineRule="auto"/>
        <w:ind w:firstLine="567"/>
        <w:jc w:val="both"/>
        <w:rPr>
          <w:rFonts w:ascii="Times New Roman" w:hAnsi="Times New Roman" w:cs="Times New Roman"/>
          <w:sz w:val="28"/>
          <w:szCs w:val="28"/>
        </w:rPr>
      </w:pPr>
    </w:p>
    <w:p w:rsidR="002B23F1" w:rsidRPr="0098325B" w:rsidRDefault="002B23F1" w:rsidP="00BD127C">
      <w:pPr>
        <w:spacing w:after="0" w:line="360" w:lineRule="auto"/>
        <w:ind w:firstLine="567"/>
        <w:jc w:val="both"/>
        <w:rPr>
          <w:rFonts w:ascii="Times New Roman" w:hAnsi="Times New Roman" w:cs="Times New Roman"/>
          <w:sz w:val="28"/>
          <w:szCs w:val="28"/>
        </w:rPr>
      </w:pPr>
    </w:p>
    <w:p w:rsidR="002B23F1" w:rsidRPr="0098325B" w:rsidRDefault="002B23F1" w:rsidP="00BD127C">
      <w:pPr>
        <w:spacing w:after="0" w:line="360" w:lineRule="auto"/>
        <w:ind w:firstLine="567"/>
        <w:jc w:val="both"/>
        <w:rPr>
          <w:rFonts w:ascii="Times New Roman" w:hAnsi="Times New Roman" w:cs="Times New Roman"/>
          <w:sz w:val="28"/>
          <w:szCs w:val="28"/>
        </w:rPr>
      </w:pPr>
    </w:p>
    <w:p w:rsidR="00F11CA5" w:rsidRPr="0098325B" w:rsidRDefault="00F11CA5" w:rsidP="00BD127C">
      <w:pPr>
        <w:spacing w:after="0" w:line="360" w:lineRule="auto"/>
        <w:ind w:firstLine="567"/>
        <w:jc w:val="both"/>
        <w:rPr>
          <w:rFonts w:ascii="Times New Roman" w:hAnsi="Times New Roman" w:cs="Times New Roman"/>
          <w:sz w:val="28"/>
          <w:szCs w:val="28"/>
        </w:rPr>
      </w:pPr>
    </w:p>
    <w:p w:rsidR="002B23F1" w:rsidRPr="0098325B" w:rsidRDefault="002B23F1" w:rsidP="00BD127C">
      <w:pPr>
        <w:spacing w:after="0" w:line="360" w:lineRule="auto"/>
        <w:ind w:firstLine="567"/>
        <w:jc w:val="both"/>
        <w:rPr>
          <w:rFonts w:ascii="Times New Roman" w:hAnsi="Times New Roman" w:cs="Times New Roman"/>
          <w:sz w:val="28"/>
          <w:szCs w:val="28"/>
        </w:rPr>
      </w:pPr>
    </w:p>
    <w:p w:rsidR="002B23F1" w:rsidRPr="0098325B" w:rsidRDefault="002B23F1" w:rsidP="00BD127C">
      <w:pPr>
        <w:spacing w:after="0" w:line="360" w:lineRule="auto"/>
        <w:ind w:firstLine="567"/>
        <w:jc w:val="center"/>
        <w:rPr>
          <w:rFonts w:ascii="Times New Roman" w:hAnsi="Times New Roman" w:cs="Times New Roman"/>
          <w:sz w:val="28"/>
          <w:szCs w:val="28"/>
        </w:rPr>
      </w:pPr>
      <w:r w:rsidRPr="0098325B">
        <w:rPr>
          <w:rFonts w:ascii="Times New Roman" w:hAnsi="Times New Roman" w:cs="Times New Roman"/>
          <w:sz w:val="28"/>
          <w:szCs w:val="28"/>
        </w:rPr>
        <w:t>Тверь</w:t>
      </w:r>
    </w:p>
    <w:p w:rsidR="002B23F1" w:rsidRPr="0098325B" w:rsidRDefault="002B23F1" w:rsidP="00BD127C">
      <w:pPr>
        <w:spacing w:after="0" w:line="360" w:lineRule="auto"/>
        <w:ind w:firstLine="567"/>
        <w:jc w:val="center"/>
        <w:rPr>
          <w:rFonts w:ascii="Times New Roman" w:hAnsi="Times New Roman" w:cs="Times New Roman"/>
          <w:sz w:val="28"/>
          <w:szCs w:val="28"/>
        </w:rPr>
      </w:pPr>
      <w:r w:rsidRPr="0098325B">
        <w:rPr>
          <w:rFonts w:ascii="Times New Roman" w:hAnsi="Times New Roman" w:cs="Times New Roman"/>
          <w:sz w:val="28"/>
          <w:szCs w:val="28"/>
        </w:rPr>
        <w:t>20</w:t>
      </w:r>
      <w:r w:rsidR="00F11CA5" w:rsidRPr="0098325B">
        <w:rPr>
          <w:rFonts w:ascii="Times New Roman" w:hAnsi="Times New Roman" w:cs="Times New Roman"/>
          <w:sz w:val="28"/>
          <w:szCs w:val="28"/>
        </w:rPr>
        <w:t>22</w:t>
      </w:r>
    </w:p>
    <w:tbl>
      <w:tblPr>
        <w:tblW w:w="0" w:type="auto"/>
        <w:tblLook w:val="04A0" w:firstRow="1" w:lastRow="0" w:firstColumn="1" w:lastColumn="0" w:noHBand="0" w:noVBand="1"/>
      </w:tblPr>
      <w:tblGrid>
        <w:gridCol w:w="5495"/>
        <w:gridCol w:w="4075"/>
      </w:tblGrid>
      <w:tr w:rsidR="0098325B" w:rsidRPr="0098325B" w:rsidTr="00CD4D89">
        <w:tc>
          <w:tcPr>
            <w:tcW w:w="5495" w:type="dxa"/>
          </w:tcPr>
          <w:p w:rsidR="002B23F1" w:rsidRPr="0098325B" w:rsidRDefault="002B23F1" w:rsidP="00BD127C">
            <w:pPr>
              <w:pStyle w:val="21"/>
              <w:tabs>
                <w:tab w:val="left" w:pos="916"/>
                <w:tab w:val="left" w:pos="1680"/>
                <w:tab w:val="left" w:pos="1832"/>
                <w:tab w:val="left" w:pos="2748"/>
                <w:tab w:val="center" w:pos="292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r w:rsidRPr="0098325B">
              <w:rPr>
                <w:sz w:val="28"/>
                <w:szCs w:val="28"/>
              </w:rPr>
              <w:lastRenderedPageBreak/>
              <w:tab/>
              <w:t xml:space="preserve">      Рассмотрено</w:t>
            </w:r>
          </w:p>
          <w:p w:rsidR="002B23F1" w:rsidRPr="0098325B" w:rsidRDefault="002B23F1" w:rsidP="00BD127C">
            <w:pPr>
              <w:pStyle w:val="21"/>
              <w:tabs>
                <w:tab w:val="left" w:pos="916"/>
                <w:tab w:val="left" w:pos="1575"/>
                <w:tab w:val="left" w:pos="1832"/>
                <w:tab w:val="left" w:pos="2748"/>
                <w:tab w:val="center" w:pos="292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r w:rsidRPr="0098325B">
              <w:rPr>
                <w:sz w:val="28"/>
                <w:szCs w:val="28"/>
              </w:rPr>
              <w:tab/>
              <w:t>цикловой комиссией</w:t>
            </w:r>
          </w:p>
          <w:p w:rsidR="002B23F1" w:rsidRPr="0098325B" w:rsidRDefault="00F11CA5" w:rsidP="00BD127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r w:rsidRPr="0098325B">
              <w:rPr>
                <w:sz w:val="28"/>
                <w:szCs w:val="28"/>
              </w:rPr>
              <w:t>социально-экономических</w:t>
            </w:r>
            <w:r w:rsidR="002B23F1" w:rsidRPr="0098325B">
              <w:rPr>
                <w:sz w:val="28"/>
                <w:szCs w:val="28"/>
              </w:rPr>
              <w:t xml:space="preserve"> дисциплин</w:t>
            </w:r>
          </w:p>
          <w:p w:rsidR="002B23F1" w:rsidRPr="0098325B" w:rsidRDefault="002B23F1" w:rsidP="00BD127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p>
          <w:p w:rsidR="002B23F1" w:rsidRPr="0098325B" w:rsidRDefault="002B23F1" w:rsidP="00BD127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r w:rsidRPr="0098325B">
              <w:rPr>
                <w:sz w:val="28"/>
                <w:szCs w:val="28"/>
              </w:rPr>
              <w:t>Протокол № _</w:t>
            </w:r>
            <w:r w:rsidR="00F11CA5" w:rsidRPr="0098325B">
              <w:rPr>
                <w:sz w:val="28"/>
                <w:szCs w:val="28"/>
              </w:rPr>
              <w:t>10</w:t>
            </w:r>
            <w:r w:rsidRPr="0098325B">
              <w:rPr>
                <w:sz w:val="28"/>
                <w:szCs w:val="28"/>
              </w:rPr>
              <w:t>__</w:t>
            </w:r>
          </w:p>
          <w:p w:rsidR="002B23F1" w:rsidRPr="0098325B" w:rsidRDefault="002B23F1" w:rsidP="00BD127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r w:rsidRPr="0098325B">
              <w:rPr>
                <w:sz w:val="28"/>
                <w:szCs w:val="28"/>
              </w:rPr>
              <w:t>от «_</w:t>
            </w:r>
            <w:r w:rsidR="00F11CA5" w:rsidRPr="0098325B">
              <w:rPr>
                <w:sz w:val="28"/>
                <w:szCs w:val="28"/>
              </w:rPr>
              <w:t>24_</w:t>
            </w:r>
            <w:r w:rsidRPr="0098325B">
              <w:rPr>
                <w:sz w:val="28"/>
                <w:szCs w:val="28"/>
              </w:rPr>
              <w:t>»___</w:t>
            </w:r>
            <w:r w:rsidR="00F11CA5" w:rsidRPr="0098325B">
              <w:rPr>
                <w:sz w:val="28"/>
                <w:szCs w:val="28"/>
              </w:rPr>
              <w:t>05</w:t>
            </w:r>
            <w:r w:rsidRPr="0098325B">
              <w:rPr>
                <w:sz w:val="28"/>
                <w:szCs w:val="28"/>
              </w:rPr>
              <w:t>_____ 20</w:t>
            </w:r>
            <w:r w:rsidR="00F11CA5" w:rsidRPr="0098325B">
              <w:rPr>
                <w:sz w:val="28"/>
                <w:szCs w:val="28"/>
              </w:rPr>
              <w:t>22</w:t>
            </w:r>
            <w:r w:rsidRPr="0098325B">
              <w:rPr>
                <w:sz w:val="28"/>
                <w:szCs w:val="28"/>
              </w:rPr>
              <w:t xml:space="preserve"> г.</w:t>
            </w:r>
          </w:p>
          <w:p w:rsidR="002B23F1" w:rsidRPr="0098325B" w:rsidRDefault="002B23F1" w:rsidP="00BD127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p>
          <w:p w:rsidR="002B23F1" w:rsidRPr="0098325B" w:rsidRDefault="002B23F1" w:rsidP="00BD127C">
            <w:pPr>
              <w:pStyle w:val="21"/>
              <w:tabs>
                <w:tab w:val="left" w:pos="916"/>
                <w:tab w:val="left" w:pos="1815"/>
                <w:tab w:val="left" w:pos="2748"/>
                <w:tab w:val="center" w:pos="292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sz w:val="28"/>
                <w:szCs w:val="28"/>
              </w:rPr>
            </w:pPr>
            <w:r w:rsidRPr="0098325B">
              <w:rPr>
                <w:sz w:val="28"/>
                <w:szCs w:val="28"/>
              </w:rPr>
              <w:t xml:space="preserve">         Председатель ЦК</w:t>
            </w:r>
          </w:p>
          <w:p w:rsidR="002B23F1" w:rsidRPr="0098325B" w:rsidRDefault="002B23F1" w:rsidP="00BD127C">
            <w:pPr>
              <w:pStyle w:val="21"/>
              <w:tabs>
                <w:tab w:val="left" w:pos="916"/>
                <w:tab w:val="left" w:pos="1832"/>
                <w:tab w:val="left" w:pos="2748"/>
                <w:tab w:val="center" w:pos="292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r w:rsidRPr="0098325B">
              <w:rPr>
                <w:sz w:val="28"/>
                <w:szCs w:val="28"/>
              </w:rPr>
              <w:tab/>
              <w:t>__________ С.Д. Никита</w:t>
            </w:r>
          </w:p>
        </w:tc>
        <w:tc>
          <w:tcPr>
            <w:tcW w:w="4075" w:type="dxa"/>
          </w:tcPr>
          <w:p w:rsidR="002B23F1" w:rsidRPr="0098325B" w:rsidRDefault="002B23F1" w:rsidP="00BD127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r w:rsidRPr="0098325B">
              <w:rPr>
                <w:sz w:val="28"/>
                <w:szCs w:val="28"/>
              </w:rPr>
              <w:t xml:space="preserve">           Принято</w:t>
            </w:r>
          </w:p>
          <w:p w:rsidR="002B23F1" w:rsidRPr="0098325B" w:rsidRDefault="002B23F1" w:rsidP="00BD127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r w:rsidRPr="0098325B">
              <w:rPr>
                <w:sz w:val="28"/>
                <w:szCs w:val="28"/>
              </w:rPr>
              <w:t>методическим Советом</w:t>
            </w:r>
          </w:p>
          <w:p w:rsidR="002B23F1" w:rsidRPr="0098325B" w:rsidRDefault="002B23F1" w:rsidP="00BD127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p>
          <w:p w:rsidR="002B23F1" w:rsidRPr="0098325B" w:rsidRDefault="002B23F1" w:rsidP="00BD127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p>
          <w:p w:rsidR="002B23F1" w:rsidRPr="0098325B" w:rsidRDefault="002B23F1" w:rsidP="00BD127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r w:rsidRPr="0098325B">
              <w:rPr>
                <w:sz w:val="28"/>
                <w:szCs w:val="28"/>
              </w:rPr>
              <w:t>Протокол № _____</w:t>
            </w:r>
          </w:p>
          <w:p w:rsidR="002B23F1" w:rsidRPr="0098325B" w:rsidRDefault="002B23F1" w:rsidP="00BD127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sz w:val="28"/>
                <w:szCs w:val="28"/>
              </w:rPr>
            </w:pPr>
            <w:r w:rsidRPr="0098325B">
              <w:rPr>
                <w:sz w:val="28"/>
                <w:szCs w:val="28"/>
              </w:rPr>
              <w:t xml:space="preserve">     от «___»__________ 201__ г.</w:t>
            </w:r>
          </w:p>
          <w:p w:rsidR="002B23F1" w:rsidRPr="0098325B" w:rsidRDefault="002B23F1" w:rsidP="00BD127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p>
          <w:p w:rsidR="002B23F1" w:rsidRPr="0098325B" w:rsidRDefault="002B23F1" w:rsidP="00BD127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sz w:val="28"/>
                <w:szCs w:val="28"/>
              </w:rPr>
            </w:pPr>
            <w:r w:rsidRPr="0098325B">
              <w:rPr>
                <w:sz w:val="28"/>
                <w:szCs w:val="28"/>
              </w:rPr>
              <w:t xml:space="preserve">Зам. директора по </w:t>
            </w:r>
            <w:r w:rsidR="00F11CA5" w:rsidRPr="0098325B">
              <w:rPr>
                <w:sz w:val="28"/>
                <w:szCs w:val="28"/>
              </w:rPr>
              <w:t>У</w:t>
            </w:r>
            <w:r w:rsidRPr="0098325B">
              <w:rPr>
                <w:sz w:val="28"/>
                <w:szCs w:val="28"/>
              </w:rPr>
              <w:t>Р</w:t>
            </w:r>
          </w:p>
          <w:p w:rsidR="002B23F1" w:rsidRPr="0098325B" w:rsidRDefault="002B23F1" w:rsidP="00F11CA5">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jc w:val="both"/>
              <w:rPr>
                <w:sz w:val="28"/>
                <w:szCs w:val="28"/>
              </w:rPr>
            </w:pPr>
            <w:r w:rsidRPr="0098325B">
              <w:rPr>
                <w:sz w:val="28"/>
                <w:szCs w:val="28"/>
              </w:rPr>
              <w:t xml:space="preserve">     __________ </w:t>
            </w:r>
            <w:r w:rsidR="00F11CA5" w:rsidRPr="0098325B">
              <w:rPr>
                <w:sz w:val="28"/>
                <w:szCs w:val="28"/>
              </w:rPr>
              <w:t>Е</w:t>
            </w:r>
            <w:r w:rsidRPr="0098325B">
              <w:rPr>
                <w:sz w:val="28"/>
                <w:szCs w:val="28"/>
              </w:rPr>
              <w:t xml:space="preserve">.А. </w:t>
            </w:r>
            <w:r w:rsidR="00F11CA5" w:rsidRPr="0098325B">
              <w:rPr>
                <w:sz w:val="28"/>
                <w:szCs w:val="28"/>
              </w:rPr>
              <w:t>Гусева</w:t>
            </w:r>
          </w:p>
        </w:tc>
      </w:tr>
    </w:tbl>
    <w:p w:rsidR="002B23F1" w:rsidRPr="0098325B" w:rsidRDefault="002B23F1" w:rsidP="00BD127C">
      <w:pPr>
        <w:spacing w:after="0" w:line="360" w:lineRule="auto"/>
        <w:ind w:firstLine="567"/>
        <w:jc w:val="both"/>
        <w:rPr>
          <w:rFonts w:ascii="Times New Roman" w:hAnsi="Times New Roman" w:cs="Times New Roman"/>
          <w:sz w:val="28"/>
          <w:szCs w:val="28"/>
        </w:rPr>
      </w:pPr>
    </w:p>
    <w:p w:rsidR="002B23F1" w:rsidRPr="0098325B" w:rsidRDefault="002B23F1" w:rsidP="00BD127C">
      <w:pPr>
        <w:spacing w:after="0" w:line="360" w:lineRule="auto"/>
        <w:ind w:firstLine="567"/>
        <w:jc w:val="both"/>
        <w:rPr>
          <w:rFonts w:ascii="Times New Roman" w:hAnsi="Times New Roman" w:cs="Times New Roman"/>
          <w:sz w:val="28"/>
          <w:szCs w:val="28"/>
        </w:rPr>
      </w:pPr>
    </w:p>
    <w:p w:rsidR="002B23F1" w:rsidRPr="0098325B" w:rsidRDefault="002B23F1" w:rsidP="00BD127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r w:rsidRPr="0098325B">
        <w:rPr>
          <w:sz w:val="28"/>
          <w:szCs w:val="28"/>
        </w:rPr>
        <w:t>Разработчик: Никита С.Д., преподаватель</w:t>
      </w:r>
    </w:p>
    <w:p w:rsidR="002B23F1" w:rsidRPr="0098325B" w:rsidRDefault="002B23F1" w:rsidP="00BD127C">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567"/>
        <w:jc w:val="both"/>
        <w:rPr>
          <w:sz w:val="28"/>
          <w:szCs w:val="28"/>
        </w:rPr>
      </w:pPr>
    </w:p>
    <w:p w:rsidR="006E2505" w:rsidRPr="0098325B" w:rsidRDefault="006E2505" w:rsidP="00BD127C">
      <w:pPr>
        <w:spacing w:after="0" w:line="360" w:lineRule="auto"/>
        <w:rPr>
          <w:rFonts w:ascii="Times New Roman" w:hAnsi="Times New Roman" w:cs="Times New Roman"/>
          <w:sz w:val="28"/>
          <w:szCs w:val="28"/>
        </w:rPr>
      </w:pPr>
      <w:r w:rsidRPr="0098325B">
        <w:rPr>
          <w:rFonts w:ascii="Times New Roman" w:hAnsi="Times New Roman" w:cs="Times New Roman"/>
          <w:sz w:val="28"/>
          <w:szCs w:val="28"/>
        </w:rPr>
        <w:br w:type="page"/>
      </w:r>
      <w:bookmarkStart w:id="0" w:name="_GoBack"/>
      <w:bookmarkEnd w:id="0"/>
    </w:p>
    <w:p w:rsidR="006E2505" w:rsidRPr="0098325B" w:rsidRDefault="006E2505" w:rsidP="00BD127C">
      <w:pPr>
        <w:spacing w:after="0" w:line="360" w:lineRule="auto"/>
        <w:jc w:val="center"/>
        <w:rPr>
          <w:rFonts w:ascii="Times New Roman" w:hAnsi="Times New Roman" w:cs="Times New Roman"/>
          <w:b/>
          <w:sz w:val="28"/>
          <w:szCs w:val="28"/>
        </w:rPr>
      </w:pPr>
      <w:bookmarkStart w:id="1" w:name="_Toc503037473"/>
      <w:r w:rsidRPr="0098325B">
        <w:rPr>
          <w:rFonts w:ascii="Times New Roman" w:hAnsi="Times New Roman" w:cs="Times New Roman"/>
          <w:b/>
          <w:sz w:val="28"/>
          <w:szCs w:val="28"/>
        </w:rPr>
        <w:lastRenderedPageBreak/>
        <w:t>Содержание</w:t>
      </w:r>
      <w:bookmarkEnd w:id="1"/>
    </w:p>
    <w:sdt>
      <w:sdtPr>
        <w:rPr>
          <w:rFonts w:asciiTheme="minorHAnsi" w:eastAsiaTheme="minorHAnsi" w:hAnsiTheme="minorHAnsi" w:cstheme="minorBidi"/>
          <w:b w:val="0"/>
          <w:bCs w:val="0"/>
          <w:color w:val="auto"/>
          <w:sz w:val="22"/>
          <w:szCs w:val="22"/>
        </w:rPr>
        <w:id w:val="22573538"/>
        <w:docPartObj>
          <w:docPartGallery w:val="Table of Contents"/>
          <w:docPartUnique/>
        </w:docPartObj>
      </w:sdtPr>
      <w:sdtEndPr>
        <w:rPr>
          <w:rFonts w:eastAsiaTheme="minorEastAsia"/>
        </w:rPr>
      </w:sdtEndPr>
      <w:sdtContent>
        <w:p w:rsidR="00CD4D89" w:rsidRPr="0098325B" w:rsidRDefault="00CD4D89" w:rsidP="0098325B">
          <w:pPr>
            <w:pStyle w:val="ae"/>
            <w:jc w:val="both"/>
            <w:rPr>
              <w:color w:val="auto"/>
            </w:rPr>
          </w:pPr>
        </w:p>
        <w:p w:rsidR="00AA51A7" w:rsidRPr="00AA51A7" w:rsidRDefault="0016058C" w:rsidP="00AA51A7">
          <w:pPr>
            <w:pStyle w:val="12"/>
            <w:rPr>
              <w:rFonts w:ascii="Times New Roman" w:hAnsi="Times New Roman" w:cs="Times New Roman"/>
              <w:noProof/>
              <w:sz w:val="24"/>
              <w:szCs w:val="24"/>
            </w:rPr>
          </w:pPr>
          <w:r w:rsidRPr="0098325B">
            <w:fldChar w:fldCharType="begin"/>
          </w:r>
          <w:r w:rsidR="00CD4D89" w:rsidRPr="0098325B">
            <w:instrText xml:space="preserve"> TOC \o "1-3" \h \z \u </w:instrText>
          </w:r>
          <w:r w:rsidRPr="0098325B">
            <w:fldChar w:fldCharType="separate"/>
          </w:r>
          <w:hyperlink w:anchor="_Toc113463432" w:history="1">
            <w:r w:rsidR="00AA51A7" w:rsidRPr="00AA51A7">
              <w:rPr>
                <w:rStyle w:val="af"/>
                <w:rFonts w:ascii="Times New Roman" w:hAnsi="Times New Roman" w:cs="Times New Roman"/>
                <w:noProof/>
                <w:color w:val="auto"/>
                <w:sz w:val="24"/>
                <w:szCs w:val="24"/>
              </w:rPr>
              <w:t>Пояснительная записка</w:t>
            </w:r>
            <w:r w:rsidR="00AA51A7" w:rsidRPr="00AA51A7">
              <w:rPr>
                <w:rFonts w:ascii="Times New Roman" w:hAnsi="Times New Roman" w:cs="Times New Roman"/>
                <w:noProof/>
                <w:webHidden/>
                <w:sz w:val="24"/>
                <w:szCs w:val="24"/>
              </w:rPr>
              <w:tab/>
            </w:r>
            <w:r w:rsidR="00AA51A7" w:rsidRPr="00AA51A7">
              <w:rPr>
                <w:rFonts w:ascii="Times New Roman" w:hAnsi="Times New Roman" w:cs="Times New Roman"/>
                <w:noProof/>
                <w:webHidden/>
                <w:sz w:val="24"/>
                <w:szCs w:val="24"/>
              </w:rPr>
              <w:fldChar w:fldCharType="begin"/>
            </w:r>
            <w:r w:rsidR="00AA51A7" w:rsidRPr="00AA51A7">
              <w:rPr>
                <w:rFonts w:ascii="Times New Roman" w:hAnsi="Times New Roman" w:cs="Times New Roman"/>
                <w:noProof/>
                <w:webHidden/>
                <w:sz w:val="24"/>
                <w:szCs w:val="24"/>
              </w:rPr>
              <w:instrText xml:space="preserve"> PAGEREF _Toc113463432 \h </w:instrText>
            </w:r>
            <w:r w:rsidR="00AA51A7" w:rsidRPr="00AA51A7">
              <w:rPr>
                <w:rFonts w:ascii="Times New Roman" w:hAnsi="Times New Roman" w:cs="Times New Roman"/>
                <w:noProof/>
                <w:webHidden/>
                <w:sz w:val="24"/>
                <w:szCs w:val="24"/>
              </w:rPr>
            </w:r>
            <w:r w:rsidR="00AA51A7" w:rsidRPr="00AA51A7">
              <w:rPr>
                <w:rFonts w:ascii="Times New Roman" w:hAnsi="Times New Roman" w:cs="Times New Roman"/>
                <w:noProof/>
                <w:webHidden/>
                <w:sz w:val="24"/>
                <w:szCs w:val="24"/>
              </w:rPr>
              <w:fldChar w:fldCharType="separate"/>
            </w:r>
            <w:r w:rsidR="00AA51A7" w:rsidRPr="00AA51A7">
              <w:rPr>
                <w:rFonts w:ascii="Times New Roman" w:hAnsi="Times New Roman" w:cs="Times New Roman"/>
                <w:noProof/>
                <w:webHidden/>
                <w:sz w:val="24"/>
                <w:szCs w:val="24"/>
              </w:rPr>
              <w:t>5</w:t>
            </w:r>
            <w:r w:rsidR="00AA51A7" w:rsidRPr="00AA51A7">
              <w:rPr>
                <w:rFonts w:ascii="Times New Roman" w:hAnsi="Times New Roman" w:cs="Times New Roman"/>
                <w:noProof/>
                <w:webHidden/>
                <w:sz w:val="24"/>
                <w:szCs w:val="24"/>
              </w:rPr>
              <w:fldChar w:fldCharType="end"/>
            </w:r>
          </w:hyperlink>
        </w:p>
        <w:p w:rsidR="00AA51A7" w:rsidRPr="00AA51A7" w:rsidRDefault="00AA51A7" w:rsidP="00AA51A7">
          <w:pPr>
            <w:pStyle w:val="12"/>
            <w:tabs>
              <w:tab w:val="left" w:pos="440"/>
            </w:tabs>
            <w:rPr>
              <w:rFonts w:ascii="Times New Roman" w:hAnsi="Times New Roman" w:cs="Times New Roman"/>
              <w:noProof/>
              <w:sz w:val="24"/>
              <w:szCs w:val="24"/>
            </w:rPr>
          </w:pPr>
          <w:hyperlink w:anchor="_Toc113463433" w:history="1">
            <w:r w:rsidRPr="00AA51A7">
              <w:rPr>
                <w:rStyle w:val="af"/>
                <w:rFonts w:ascii="Times New Roman" w:hAnsi="Times New Roman" w:cs="Times New Roman"/>
                <w:noProof/>
                <w:color w:val="auto"/>
                <w:sz w:val="24"/>
                <w:szCs w:val="24"/>
              </w:rPr>
              <w:t>1.</w:t>
            </w:r>
            <w:r w:rsidRPr="00AA51A7">
              <w:rPr>
                <w:rFonts w:ascii="Times New Roman" w:hAnsi="Times New Roman" w:cs="Times New Roman"/>
                <w:noProof/>
                <w:sz w:val="24"/>
                <w:szCs w:val="24"/>
              </w:rPr>
              <w:tab/>
            </w:r>
            <w:r w:rsidRPr="00AA51A7">
              <w:rPr>
                <w:rStyle w:val="af"/>
                <w:rFonts w:ascii="Times New Roman" w:hAnsi="Times New Roman" w:cs="Times New Roman"/>
                <w:noProof/>
                <w:color w:val="auto"/>
                <w:sz w:val="24"/>
                <w:szCs w:val="24"/>
              </w:rPr>
              <w:t>Структура курса лекций</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_Toc113463433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7</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12"/>
            <w:tabs>
              <w:tab w:val="left" w:pos="440"/>
            </w:tabs>
            <w:rPr>
              <w:rFonts w:ascii="Times New Roman" w:hAnsi="Times New Roman" w:cs="Times New Roman"/>
              <w:noProof/>
              <w:sz w:val="24"/>
              <w:szCs w:val="24"/>
            </w:rPr>
          </w:pPr>
          <w:hyperlink w:anchor="_Toc113463434" w:history="1">
            <w:r w:rsidRPr="00AA51A7">
              <w:rPr>
                <w:rStyle w:val="af"/>
                <w:rFonts w:ascii="Times New Roman" w:eastAsia="Calibri" w:hAnsi="Times New Roman" w:cs="Times New Roman"/>
                <w:noProof/>
                <w:color w:val="auto"/>
                <w:sz w:val="24"/>
                <w:szCs w:val="24"/>
              </w:rPr>
              <w:t>2.</w:t>
            </w:r>
            <w:r w:rsidRPr="00AA51A7">
              <w:rPr>
                <w:rFonts w:ascii="Times New Roman" w:hAnsi="Times New Roman" w:cs="Times New Roman"/>
                <w:noProof/>
                <w:sz w:val="24"/>
                <w:szCs w:val="24"/>
              </w:rPr>
              <w:tab/>
            </w:r>
            <w:r w:rsidRPr="00AA51A7">
              <w:rPr>
                <w:rStyle w:val="af"/>
                <w:rFonts w:ascii="Times New Roman" w:eastAsia="Calibri" w:hAnsi="Times New Roman" w:cs="Times New Roman"/>
                <w:noProof/>
                <w:color w:val="auto"/>
                <w:sz w:val="24"/>
                <w:szCs w:val="24"/>
              </w:rPr>
              <w:t>Лекционные материалы</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_Toc113463434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8</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12"/>
            <w:rPr>
              <w:rFonts w:ascii="Times New Roman" w:hAnsi="Times New Roman" w:cs="Times New Roman"/>
              <w:noProof/>
              <w:sz w:val="24"/>
              <w:szCs w:val="24"/>
            </w:rPr>
          </w:pPr>
          <w:hyperlink w:anchor="_Toc113463435" w:history="1">
            <w:r w:rsidRPr="00AA51A7">
              <w:rPr>
                <w:rStyle w:val="af"/>
                <w:rFonts w:ascii="Times New Roman" w:hAnsi="Times New Roman" w:cs="Times New Roman"/>
                <w:noProof/>
                <w:color w:val="auto"/>
                <w:sz w:val="24"/>
                <w:szCs w:val="24"/>
              </w:rPr>
              <w:t>Тема 1. Правовое регулирование экономических отношений на примере предпринимательской деятельности</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_Toc113463435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8</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12"/>
            <w:rPr>
              <w:rFonts w:ascii="Times New Roman" w:hAnsi="Times New Roman" w:cs="Times New Roman"/>
              <w:noProof/>
              <w:sz w:val="24"/>
              <w:szCs w:val="24"/>
            </w:rPr>
          </w:pPr>
          <w:hyperlink w:anchor="_Toc113463436" w:history="1">
            <w:r w:rsidRPr="00AA51A7">
              <w:rPr>
                <w:rStyle w:val="af"/>
                <w:rFonts w:ascii="Times New Roman" w:hAnsi="Times New Roman" w:cs="Times New Roman"/>
                <w:noProof/>
                <w:color w:val="auto"/>
                <w:sz w:val="24"/>
                <w:szCs w:val="24"/>
              </w:rPr>
              <w:t>Лекция № 1</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_Toc113463436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8</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12"/>
            <w:rPr>
              <w:rFonts w:ascii="Times New Roman" w:hAnsi="Times New Roman" w:cs="Times New Roman"/>
              <w:noProof/>
              <w:sz w:val="24"/>
              <w:szCs w:val="24"/>
            </w:rPr>
          </w:pPr>
          <w:hyperlink w:anchor="_Toc113463437" w:history="1">
            <w:r w:rsidRPr="00AA51A7">
              <w:rPr>
                <w:rStyle w:val="af"/>
                <w:rFonts w:ascii="Times New Roman" w:hAnsi="Times New Roman" w:cs="Times New Roman"/>
                <w:noProof/>
                <w:color w:val="auto"/>
                <w:sz w:val="24"/>
                <w:szCs w:val="24"/>
              </w:rPr>
              <w:t>Понятие и признаки предпринимательской деятельности</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_Toc113463437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8</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12"/>
            <w:rPr>
              <w:rFonts w:ascii="Times New Roman" w:hAnsi="Times New Roman" w:cs="Times New Roman"/>
              <w:noProof/>
              <w:sz w:val="24"/>
              <w:szCs w:val="24"/>
            </w:rPr>
          </w:pPr>
          <w:hyperlink w:anchor="_Toc113463438" w:history="1">
            <w:r w:rsidRPr="00AA51A7">
              <w:rPr>
                <w:rStyle w:val="af"/>
                <w:rFonts w:ascii="Times New Roman" w:hAnsi="Times New Roman" w:cs="Times New Roman"/>
                <w:noProof/>
                <w:color w:val="auto"/>
                <w:sz w:val="24"/>
                <w:szCs w:val="24"/>
              </w:rPr>
              <w:t>Вопрос № 1. Понятие и признаки предпринимательской деятельности</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_Toc113463438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8</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39" w:history="1">
            <w:r w:rsidRPr="00AA51A7">
              <w:rPr>
                <w:rStyle w:val="af"/>
                <w:rFonts w:ascii="Times New Roman" w:hAnsi="Times New Roman" w:cs="Times New Roman"/>
                <w:noProof/>
                <w:color w:val="auto"/>
                <w:sz w:val="24"/>
                <w:szCs w:val="24"/>
              </w:rPr>
              <w:t>Вопрос № 2. Формы собственности в Российской Федерации</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_Toc113463439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12</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12"/>
            <w:rPr>
              <w:rFonts w:ascii="Times New Roman" w:hAnsi="Times New Roman" w:cs="Times New Roman"/>
              <w:noProof/>
              <w:sz w:val="24"/>
              <w:szCs w:val="24"/>
            </w:rPr>
          </w:pPr>
          <w:hyperlink w:anchor="_Toc113463440" w:history="1">
            <w:r w:rsidRPr="00AA51A7">
              <w:rPr>
                <w:rStyle w:val="af"/>
                <w:rFonts w:ascii="Times New Roman" w:hAnsi="Times New Roman" w:cs="Times New Roman"/>
                <w:noProof/>
                <w:color w:val="auto"/>
                <w:sz w:val="24"/>
                <w:szCs w:val="24"/>
              </w:rPr>
              <w:t>Вопрос № 3.  Виды субъектов предпринимательского права</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_Toc113463440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21</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41" w:history="1">
            <w:r w:rsidRPr="00AA51A7">
              <w:rPr>
                <w:rStyle w:val="af"/>
                <w:rFonts w:ascii="Times New Roman" w:hAnsi="Times New Roman" w:cs="Times New Roman"/>
                <w:noProof/>
                <w:color w:val="auto"/>
                <w:sz w:val="24"/>
                <w:szCs w:val="24"/>
              </w:rPr>
              <w:t>Вопрос № 4. Правовой статус Индивидуального предпринимателя</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_Toc113463441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22</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42" w:history="1">
            <w:r w:rsidRPr="00AA51A7">
              <w:rPr>
                <w:rStyle w:val="af"/>
                <w:rFonts w:ascii="Times New Roman" w:hAnsi="Times New Roman" w:cs="Times New Roman"/>
                <w:noProof/>
                <w:color w:val="auto"/>
                <w:sz w:val="24"/>
                <w:szCs w:val="24"/>
              </w:rPr>
              <w:t>Вопрос № 5. Государственная регистрация</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_Toc113463442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24</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43" w:history="1">
            <w:r w:rsidRPr="00AA51A7">
              <w:rPr>
                <w:rStyle w:val="af"/>
                <w:rFonts w:ascii="Times New Roman" w:hAnsi="Times New Roman" w:cs="Times New Roman"/>
                <w:noProof/>
                <w:color w:val="auto"/>
                <w:sz w:val="24"/>
                <w:szCs w:val="24"/>
              </w:rPr>
              <w:t>Вопрос № 6. Гражданская правоспособность и дееспособность</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_Toc113463443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26</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44" w:history="1">
            <w:r w:rsidRPr="00AA51A7">
              <w:rPr>
                <w:rStyle w:val="af"/>
                <w:rFonts w:ascii="Times New Roman" w:hAnsi="Times New Roman" w:cs="Times New Roman"/>
                <w:noProof/>
                <w:color w:val="auto"/>
                <w:sz w:val="24"/>
                <w:szCs w:val="24"/>
              </w:rPr>
              <w:t>Лекция № 2. Юридические лица</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_Toc113463444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32</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45" w:history="1">
            <w:r w:rsidRPr="00AA51A7">
              <w:rPr>
                <w:rStyle w:val="af"/>
                <w:rFonts w:ascii="Times New Roman" w:hAnsi="Times New Roman" w:cs="Times New Roman"/>
                <w:noProof/>
                <w:color w:val="auto"/>
                <w:sz w:val="24"/>
                <w:szCs w:val="24"/>
              </w:rPr>
              <w:t>Вопрос № 1. Понятие  юридического лица, его признаки</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_Toc113463445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32</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46" w:history="1">
            <w:r w:rsidRPr="00AA51A7">
              <w:rPr>
                <w:rStyle w:val="af"/>
                <w:rFonts w:ascii="Times New Roman" w:hAnsi="Times New Roman" w:cs="Times New Roman"/>
                <w:noProof/>
                <w:color w:val="auto"/>
                <w:sz w:val="24"/>
                <w:szCs w:val="24"/>
              </w:rPr>
              <w:t>Вопрос № 2. Учредительные документы юридического лица</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_Toc113463446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34</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47" w:history="1">
            <w:r w:rsidRPr="00AA51A7">
              <w:rPr>
                <w:rStyle w:val="af"/>
                <w:rFonts w:ascii="Times New Roman" w:hAnsi="Times New Roman" w:cs="Times New Roman"/>
                <w:noProof/>
                <w:color w:val="auto"/>
                <w:sz w:val="24"/>
                <w:szCs w:val="24"/>
              </w:rPr>
              <w:t>Вопрос № 3. Организационно-правовые формы юридических лиц, их классификация</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_Toc113463447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50</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48" w:history="1">
            <w:r w:rsidRPr="00AA51A7">
              <w:rPr>
                <w:rStyle w:val="af"/>
                <w:rFonts w:ascii="Times New Roman" w:eastAsia="Times New Roman" w:hAnsi="Times New Roman" w:cs="Times New Roman"/>
                <w:noProof/>
                <w:color w:val="auto"/>
                <w:sz w:val="24"/>
                <w:szCs w:val="24"/>
              </w:rPr>
              <w:t>Вопрос № 4. Понятие и виды э</w:t>
            </w:r>
            <w:r w:rsidRPr="00AA51A7">
              <w:rPr>
                <w:rStyle w:val="af"/>
                <w:rFonts w:ascii="Times New Roman" w:hAnsi="Times New Roman" w:cs="Times New Roman"/>
                <w:noProof/>
                <w:color w:val="auto"/>
                <w:sz w:val="24"/>
                <w:szCs w:val="24"/>
              </w:rPr>
              <w:t>кономических споров. Иск.</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_Toc113463448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64</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49" w:history="1">
            <w:r w:rsidRPr="00AA51A7">
              <w:rPr>
                <w:rStyle w:val="af"/>
                <w:rFonts w:ascii="Times New Roman" w:hAnsi="Times New Roman" w:cs="Times New Roman"/>
                <w:noProof/>
                <w:color w:val="auto"/>
                <w:sz w:val="24"/>
                <w:szCs w:val="24"/>
              </w:rPr>
              <w:t>Тема 2. Трудовые правоотношения</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_Toc113463449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77</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50" w:history="1">
            <w:r w:rsidRPr="00AA51A7">
              <w:rPr>
                <w:rStyle w:val="af"/>
                <w:rFonts w:ascii="Times New Roman" w:hAnsi="Times New Roman" w:cs="Times New Roman"/>
                <w:noProof/>
                <w:color w:val="auto"/>
                <w:sz w:val="24"/>
                <w:szCs w:val="24"/>
              </w:rPr>
              <w:t>Лекция № 1.</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_Toc113463450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77</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51" w:history="1">
            <w:r w:rsidRPr="00AA51A7">
              <w:rPr>
                <w:rStyle w:val="af"/>
                <w:rFonts w:ascii="Times New Roman" w:hAnsi="Times New Roman" w:cs="Times New Roman"/>
                <w:noProof/>
                <w:color w:val="auto"/>
                <w:sz w:val="24"/>
                <w:szCs w:val="24"/>
              </w:rPr>
              <w:t>Общая характеристика законодательства РФ о трудоустройстве и занятости населения.</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_Toc113463451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77</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52" w:history="1">
            <w:r w:rsidRPr="00AA51A7">
              <w:rPr>
                <w:rStyle w:val="af"/>
                <w:rFonts w:ascii="Times New Roman" w:hAnsi="Times New Roman" w:cs="Times New Roman"/>
                <w:noProof/>
                <w:color w:val="auto"/>
                <w:sz w:val="24"/>
                <w:szCs w:val="24"/>
              </w:rPr>
              <w:t>Вопрос № 1.  Общая характеристика законодательства РФ о трудоустройстве и занятости населения</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_Toc113463452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77</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53" w:history="1">
            <w:r w:rsidRPr="00AA51A7">
              <w:rPr>
                <w:rStyle w:val="af"/>
                <w:rFonts w:ascii="Times New Roman" w:hAnsi="Times New Roman" w:cs="Times New Roman"/>
                <w:noProof/>
                <w:color w:val="auto"/>
                <w:sz w:val="24"/>
                <w:szCs w:val="24"/>
              </w:rPr>
              <w:t>Вопрос № 2. Государственные органы занятости населения, их права и обязанности</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_Toc113463453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94</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54" w:history="1">
            <w:r w:rsidRPr="00AA51A7">
              <w:rPr>
                <w:rStyle w:val="af"/>
                <w:rFonts w:ascii="Times New Roman" w:hAnsi="Times New Roman" w:cs="Times New Roman"/>
                <w:noProof/>
                <w:color w:val="auto"/>
                <w:sz w:val="24"/>
                <w:szCs w:val="24"/>
              </w:rPr>
              <w:t>Лекция № 2. Понятие трудового договора, его значение</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_Toc113463454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103</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55" w:history="1">
            <w:r w:rsidRPr="00AA51A7">
              <w:rPr>
                <w:rStyle w:val="af"/>
                <w:rFonts w:ascii="Times New Roman" w:hAnsi="Times New Roman" w:cs="Times New Roman"/>
                <w:noProof/>
                <w:color w:val="auto"/>
                <w:sz w:val="24"/>
                <w:szCs w:val="24"/>
              </w:rPr>
              <w:t>Вопрос № 1. Понятие трудового договора, его значение</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_Toc113463455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103</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12"/>
            <w:rPr>
              <w:rFonts w:ascii="Times New Roman" w:hAnsi="Times New Roman" w:cs="Times New Roman"/>
              <w:noProof/>
              <w:sz w:val="24"/>
              <w:szCs w:val="24"/>
            </w:rPr>
          </w:pPr>
          <w:hyperlink w:anchor="_Toc113463456" w:history="1">
            <w:r w:rsidRPr="00AA51A7">
              <w:rPr>
                <w:rStyle w:val="af"/>
                <w:rFonts w:ascii="Times New Roman" w:hAnsi="Times New Roman" w:cs="Times New Roman"/>
                <w:noProof/>
                <w:color w:val="auto"/>
                <w:sz w:val="24"/>
                <w:szCs w:val="24"/>
              </w:rPr>
              <w:t>Вопрос № 2.   Понятие рабочего времени, его виды</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_Toc113463456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116</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57" w:history="1">
            <w:r w:rsidRPr="00AA51A7">
              <w:rPr>
                <w:rStyle w:val="af"/>
                <w:rFonts w:ascii="Times New Roman" w:hAnsi="Times New Roman" w:cs="Times New Roman"/>
                <w:noProof/>
                <w:color w:val="auto"/>
                <w:sz w:val="24"/>
                <w:szCs w:val="24"/>
              </w:rPr>
              <w:t>Лекция № 3 Понятие и условия выплаты заработной платы</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_Toc113463457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137</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58" w:history="1">
            <w:r w:rsidRPr="00AA51A7">
              <w:rPr>
                <w:rStyle w:val="af"/>
                <w:rFonts w:ascii="Times New Roman" w:hAnsi="Times New Roman" w:cs="Times New Roman"/>
                <w:noProof/>
                <w:color w:val="auto"/>
                <w:sz w:val="24"/>
                <w:szCs w:val="24"/>
              </w:rPr>
              <w:t>Вопрос № 1. Понятие и условия выплаты заработной платы</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_Toc113463458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137</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59" w:history="1">
            <w:r w:rsidRPr="00AA51A7">
              <w:rPr>
                <w:rStyle w:val="af"/>
                <w:rFonts w:ascii="Times New Roman" w:hAnsi="Times New Roman" w:cs="Times New Roman"/>
                <w:noProof/>
                <w:color w:val="auto"/>
                <w:sz w:val="24"/>
                <w:szCs w:val="24"/>
              </w:rPr>
              <w:t>Вопрос № 2.  Дисциплинарная и материальная ответственность</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_Toc113463459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153</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12"/>
            <w:rPr>
              <w:rFonts w:ascii="Times New Roman" w:hAnsi="Times New Roman" w:cs="Times New Roman"/>
              <w:noProof/>
              <w:sz w:val="24"/>
              <w:szCs w:val="24"/>
            </w:rPr>
          </w:pPr>
          <w:hyperlink w:anchor="_Toc113463460" w:history="1">
            <w:r w:rsidRPr="00AA51A7">
              <w:rPr>
                <w:rStyle w:val="af"/>
                <w:rFonts w:ascii="Times New Roman" w:hAnsi="Times New Roman" w:cs="Times New Roman"/>
                <w:noProof/>
                <w:color w:val="auto"/>
                <w:sz w:val="24"/>
                <w:szCs w:val="24"/>
              </w:rPr>
              <w:t>Вопрос № 4. Трудовые споры</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_Toc113463460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172</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61" w:history="1">
            <w:r w:rsidRPr="00AA51A7">
              <w:rPr>
                <w:rStyle w:val="af"/>
                <w:rFonts w:ascii="Times New Roman" w:hAnsi="Times New Roman" w:cs="Times New Roman"/>
                <w:noProof/>
                <w:color w:val="auto"/>
                <w:sz w:val="24"/>
                <w:szCs w:val="24"/>
              </w:rPr>
              <w:t>Тема 3. Правовые режимы информации</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_Toc113463461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190</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62" w:history="1">
            <w:r w:rsidRPr="00AA51A7">
              <w:rPr>
                <w:rStyle w:val="af"/>
                <w:rFonts w:ascii="Times New Roman" w:hAnsi="Times New Roman" w:cs="Times New Roman"/>
                <w:noProof/>
                <w:color w:val="auto"/>
                <w:sz w:val="24"/>
                <w:szCs w:val="24"/>
              </w:rPr>
              <w:t>Лекция № 1. Информационное право, как отрасль права</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_Toc113463462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190</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63" w:history="1">
            <w:r w:rsidRPr="00AA51A7">
              <w:rPr>
                <w:rStyle w:val="af"/>
                <w:rFonts w:ascii="Times New Roman" w:hAnsi="Times New Roman" w:cs="Times New Roman"/>
                <w:noProof/>
                <w:color w:val="auto"/>
                <w:sz w:val="24"/>
                <w:szCs w:val="24"/>
              </w:rPr>
              <w:t>Вопрос № 1. Информационное право, как отрасль права.</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_Toc113463463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190</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64" w:history="1">
            <w:r w:rsidRPr="00AA51A7">
              <w:rPr>
                <w:rStyle w:val="af"/>
                <w:rFonts w:ascii="Times New Roman" w:hAnsi="Times New Roman" w:cs="Times New Roman"/>
                <w:noProof/>
                <w:color w:val="auto"/>
                <w:sz w:val="24"/>
                <w:szCs w:val="24"/>
              </w:rPr>
              <w:t>Вопрос № 2. Понятие правового режима информации и его разновидности</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_Toc113463464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200</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65" w:history="1">
            <w:r w:rsidRPr="00AA51A7">
              <w:rPr>
                <w:rStyle w:val="af"/>
                <w:rFonts w:ascii="Times New Roman" w:hAnsi="Times New Roman" w:cs="Times New Roman"/>
                <w:noProof/>
                <w:color w:val="auto"/>
                <w:sz w:val="24"/>
                <w:szCs w:val="24"/>
              </w:rPr>
              <w:t>Вопрос № 3. Режим государственной и служебной тайны</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_Toc113463465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212</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66" w:history="1">
            <w:r w:rsidRPr="00AA51A7">
              <w:rPr>
                <w:rStyle w:val="af"/>
                <w:rFonts w:ascii="Times New Roman" w:hAnsi="Times New Roman" w:cs="Times New Roman"/>
                <w:noProof/>
                <w:color w:val="auto"/>
                <w:sz w:val="24"/>
                <w:szCs w:val="24"/>
              </w:rPr>
              <w:t>Вопрос № 4. Защита персональных данных</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_Toc113463466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238</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67" w:history="1">
            <w:r w:rsidRPr="00AA51A7">
              <w:rPr>
                <w:rStyle w:val="af"/>
                <w:rFonts w:ascii="Times New Roman" w:hAnsi="Times New Roman" w:cs="Times New Roman"/>
                <w:noProof/>
                <w:color w:val="auto"/>
                <w:sz w:val="24"/>
                <w:szCs w:val="24"/>
              </w:rPr>
              <w:t>Вопрос № 5. Понятие коммерческой тайны</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_Toc113463467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247</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68" w:history="1">
            <w:r w:rsidRPr="00AA51A7">
              <w:rPr>
                <w:rStyle w:val="af"/>
                <w:rFonts w:ascii="Times New Roman" w:hAnsi="Times New Roman" w:cs="Times New Roman"/>
                <w:noProof/>
                <w:color w:val="auto"/>
                <w:sz w:val="24"/>
                <w:szCs w:val="24"/>
              </w:rPr>
              <w:t>Лекция № 2. Понятие и система телекоммуникационного права</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_Toc113463468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256</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69" w:history="1">
            <w:r w:rsidRPr="00AA51A7">
              <w:rPr>
                <w:rStyle w:val="af"/>
                <w:rFonts w:ascii="Times New Roman" w:hAnsi="Times New Roman" w:cs="Times New Roman"/>
                <w:noProof/>
                <w:color w:val="auto"/>
                <w:sz w:val="24"/>
                <w:szCs w:val="24"/>
              </w:rPr>
              <w:t>Вопрос № 1. Понятие и система телекоммуникационного права</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_Toc113463469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256</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70" w:history="1">
            <w:r w:rsidRPr="00AA51A7">
              <w:rPr>
                <w:rStyle w:val="af"/>
                <w:rFonts w:ascii="Times New Roman" w:hAnsi="Times New Roman" w:cs="Times New Roman"/>
                <w:noProof/>
                <w:color w:val="auto"/>
                <w:sz w:val="24"/>
                <w:szCs w:val="24"/>
              </w:rPr>
              <w:t>Вопрос № 2. Субъекты телекоммуникационного права</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_Toc113463470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258</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71" w:history="1">
            <w:r w:rsidRPr="00AA51A7">
              <w:rPr>
                <w:rStyle w:val="af"/>
                <w:rFonts w:ascii="Times New Roman" w:hAnsi="Times New Roman" w:cs="Times New Roman"/>
                <w:noProof/>
                <w:color w:val="auto"/>
                <w:sz w:val="24"/>
                <w:szCs w:val="24"/>
              </w:rPr>
              <w:t>Вопрос № 3. Правовая характеристика информационно-телекоммуникационных сетей</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_Toc113463471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259</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72" w:history="1">
            <w:r w:rsidRPr="00AA51A7">
              <w:rPr>
                <w:rStyle w:val="af"/>
                <w:rFonts w:ascii="Times New Roman" w:hAnsi="Times New Roman" w:cs="Times New Roman"/>
                <w:noProof/>
                <w:color w:val="auto"/>
                <w:sz w:val="24"/>
                <w:szCs w:val="24"/>
              </w:rPr>
              <w:t>Лекция № 3. Понятие и виды информационных ресурсов</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_Toc113463472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265</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73" w:history="1">
            <w:r w:rsidRPr="00AA51A7">
              <w:rPr>
                <w:rStyle w:val="af"/>
                <w:rFonts w:ascii="Times New Roman" w:hAnsi="Times New Roman" w:cs="Times New Roman"/>
                <w:noProof/>
                <w:color w:val="auto"/>
                <w:sz w:val="24"/>
                <w:szCs w:val="24"/>
              </w:rPr>
              <w:t>Вопрос № 1. Понятие и виды информационных ресурсов</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_Toc113463473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265</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74" w:history="1">
            <w:r w:rsidRPr="00AA51A7">
              <w:rPr>
                <w:rStyle w:val="af"/>
                <w:rFonts w:ascii="Times New Roman" w:hAnsi="Times New Roman" w:cs="Times New Roman"/>
                <w:noProof/>
                <w:color w:val="auto"/>
                <w:sz w:val="24"/>
                <w:szCs w:val="24"/>
              </w:rPr>
              <w:t>Вопрос № 2. Правовой режим баз данных</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_Toc113463474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271</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75" w:history="1">
            <w:r w:rsidRPr="00AA51A7">
              <w:rPr>
                <w:rStyle w:val="af"/>
                <w:rFonts w:ascii="Times New Roman" w:hAnsi="Times New Roman" w:cs="Times New Roman"/>
                <w:noProof/>
                <w:color w:val="auto"/>
                <w:sz w:val="24"/>
                <w:szCs w:val="24"/>
              </w:rPr>
              <w:t>Лекция № 4. Правовое регулирование деятельности СМИ</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_Toc113463475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279</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76" w:history="1">
            <w:r w:rsidRPr="00AA51A7">
              <w:rPr>
                <w:rStyle w:val="af"/>
                <w:rFonts w:ascii="Times New Roman" w:hAnsi="Times New Roman" w:cs="Times New Roman"/>
                <w:noProof/>
                <w:color w:val="auto"/>
                <w:sz w:val="24"/>
                <w:szCs w:val="24"/>
              </w:rPr>
              <w:t>Вопрос № 1. Правовое регулирование деятельности СМИ</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_Toc113463476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279</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77" w:history="1">
            <w:r w:rsidRPr="00AA51A7">
              <w:rPr>
                <w:rStyle w:val="af"/>
                <w:rFonts w:ascii="Times New Roman" w:hAnsi="Times New Roman" w:cs="Times New Roman"/>
                <w:noProof/>
                <w:color w:val="auto"/>
                <w:sz w:val="24"/>
                <w:szCs w:val="24"/>
              </w:rPr>
              <w:t>Вопрос № 2. Понятие информационной безопасности</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_Toc113463477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282</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78" w:history="1">
            <w:r w:rsidRPr="00AA51A7">
              <w:rPr>
                <w:rStyle w:val="af"/>
                <w:rFonts w:ascii="Times New Roman" w:hAnsi="Times New Roman" w:cs="Times New Roman"/>
                <w:noProof/>
                <w:color w:val="auto"/>
                <w:sz w:val="24"/>
                <w:szCs w:val="24"/>
              </w:rPr>
              <w:t>Тема 4. Административные правонарушения и административная ответственность</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_Toc113463478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288</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79" w:history="1">
            <w:r w:rsidRPr="00AA51A7">
              <w:rPr>
                <w:rStyle w:val="af"/>
                <w:rFonts w:ascii="Times New Roman" w:hAnsi="Times New Roman" w:cs="Times New Roman"/>
                <w:noProof/>
                <w:color w:val="auto"/>
                <w:sz w:val="24"/>
                <w:szCs w:val="24"/>
              </w:rPr>
              <w:t>Лекция № 1. Понятие административной ответственности</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_Toc113463479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288</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80" w:history="1">
            <w:r w:rsidRPr="00AA51A7">
              <w:rPr>
                <w:rStyle w:val="af"/>
                <w:rFonts w:ascii="Times New Roman" w:hAnsi="Times New Roman" w:cs="Times New Roman"/>
                <w:noProof/>
                <w:color w:val="auto"/>
                <w:sz w:val="24"/>
                <w:szCs w:val="24"/>
              </w:rPr>
              <w:t>Вопрос № 1. Понятие административной ответственности, её цели, функции и признаки</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_Toc113463480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288</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81" w:history="1">
            <w:r w:rsidRPr="00AA51A7">
              <w:rPr>
                <w:rStyle w:val="af"/>
                <w:rFonts w:ascii="Times New Roman" w:hAnsi="Times New Roman" w:cs="Times New Roman"/>
                <w:noProof/>
                <w:color w:val="auto"/>
                <w:sz w:val="24"/>
                <w:szCs w:val="24"/>
              </w:rPr>
              <w:t>Вопрос № 2.  Понятие и виды административных правонарушений</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_Toc113463481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290</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82" w:history="1">
            <w:r w:rsidRPr="00AA51A7">
              <w:rPr>
                <w:rStyle w:val="af"/>
                <w:rFonts w:ascii="Times New Roman" w:hAnsi="Times New Roman" w:cs="Times New Roman"/>
                <w:noProof/>
                <w:color w:val="auto"/>
                <w:sz w:val="24"/>
                <w:szCs w:val="24"/>
              </w:rPr>
              <w:t>Вопрос № 3. Основания административной ответственности</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_Toc113463482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293</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23"/>
            <w:tabs>
              <w:tab w:val="right" w:leader="dot" w:pos="9771"/>
            </w:tabs>
            <w:jc w:val="both"/>
            <w:rPr>
              <w:rFonts w:ascii="Times New Roman" w:hAnsi="Times New Roman" w:cs="Times New Roman"/>
              <w:noProof/>
              <w:sz w:val="24"/>
              <w:szCs w:val="24"/>
            </w:rPr>
          </w:pPr>
          <w:hyperlink w:anchor="_Toc113463483" w:history="1">
            <w:r w:rsidRPr="00AA51A7">
              <w:rPr>
                <w:rStyle w:val="af"/>
                <w:rFonts w:ascii="Times New Roman" w:hAnsi="Times New Roman" w:cs="Times New Roman"/>
                <w:noProof/>
                <w:color w:val="auto"/>
                <w:sz w:val="24"/>
                <w:szCs w:val="24"/>
              </w:rPr>
              <w:t>Лекция № 2. Понятие и виды административных наказаний</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_Toc113463483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296</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12"/>
            <w:tabs>
              <w:tab w:val="left" w:pos="440"/>
            </w:tabs>
            <w:rPr>
              <w:rFonts w:ascii="Times New Roman" w:hAnsi="Times New Roman" w:cs="Times New Roman"/>
              <w:noProof/>
              <w:sz w:val="24"/>
              <w:szCs w:val="24"/>
            </w:rPr>
          </w:pPr>
          <w:hyperlink w:anchor="_Toc113463484" w:history="1">
            <w:r w:rsidRPr="00AA51A7">
              <w:rPr>
                <w:rStyle w:val="af"/>
                <w:rFonts w:ascii="Times New Roman" w:hAnsi="Times New Roman" w:cs="Times New Roman"/>
                <w:noProof/>
                <w:color w:val="auto"/>
                <w:sz w:val="24"/>
                <w:szCs w:val="24"/>
              </w:rPr>
              <w:t>3.</w:t>
            </w:r>
            <w:r w:rsidRPr="00AA51A7">
              <w:rPr>
                <w:rFonts w:ascii="Times New Roman" w:hAnsi="Times New Roman" w:cs="Times New Roman"/>
                <w:noProof/>
                <w:sz w:val="24"/>
                <w:szCs w:val="24"/>
              </w:rPr>
              <w:tab/>
            </w:r>
            <w:r w:rsidRPr="00AA51A7">
              <w:rPr>
                <w:rStyle w:val="af"/>
                <w:rFonts w:ascii="Times New Roman" w:hAnsi="Times New Roman" w:cs="Times New Roman"/>
                <w:noProof/>
                <w:color w:val="auto"/>
                <w:sz w:val="24"/>
                <w:szCs w:val="24"/>
              </w:rPr>
              <w:t>Список рекомендуемых информационных источников</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_Toc113463484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302</w:t>
            </w:r>
            <w:r w:rsidRPr="00AA51A7">
              <w:rPr>
                <w:rFonts w:ascii="Times New Roman" w:hAnsi="Times New Roman" w:cs="Times New Roman"/>
                <w:noProof/>
                <w:webHidden/>
                <w:sz w:val="24"/>
                <w:szCs w:val="24"/>
              </w:rPr>
              <w:fldChar w:fldCharType="end"/>
            </w:r>
          </w:hyperlink>
        </w:p>
        <w:p w:rsidR="00AA51A7" w:rsidRPr="00AA51A7" w:rsidRDefault="00AA51A7" w:rsidP="00AA51A7">
          <w:pPr>
            <w:pStyle w:val="12"/>
            <w:tabs>
              <w:tab w:val="left" w:pos="440"/>
            </w:tabs>
            <w:rPr>
              <w:rFonts w:ascii="Times New Roman" w:hAnsi="Times New Roman" w:cs="Times New Roman"/>
              <w:noProof/>
              <w:sz w:val="24"/>
              <w:szCs w:val="24"/>
            </w:rPr>
          </w:pPr>
          <w:hyperlink w:anchor="_Toc113463485" w:history="1">
            <w:r w:rsidRPr="00AA51A7">
              <w:rPr>
                <w:rStyle w:val="af"/>
                <w:rFonts w:ascii="Times New Roman" w:hAnsi="Times New Roman" w:cs="Times New Roman"/>
                <w:noProof/>
                <w:color w:val="auto"/>
                <w:sz w:val="24"/>
                <w:szCs w:val="24"/>
              </w:rPr>
              <w:t>4.</w:t>
            </w:r>
            <w:r w:rsidRPr="00AA51A7">
              <w:rPr>
                <w:rFonts w:ascii="Times New Roman" w:hAnsi="Times New Roman" w:cs="Times New Roman"/>
                <w:noProof/>
                <w:sz w:val="24"/>
                <w:szCs w:val="24"/>
              </w:rPr>
              <w:tab/>
            </w:r>
            <w:r w:rsidRPr="00AA51A7">
              <w:rPr>
                <w:rStyle w:val="af"/>
                <w:rFonts w:ascii="Times New Roman" w:hAnsi="Times New Roman" w:cs="Times New Roman"/>
                <w:noProof/>
                <w:color w:val="auto"/>
                <w:sz w:val="24"/>
                <w:szCs w:val="24"/>
              </w:rPr>
              <w:t>Глоссарий (краткий словарь основных терминов и положений)</w:t>
            </w:r>
            <w:r w:rsidRPr="00AA51A7">
              <w:rPr>
                <w:rFonts w:ascii="Times New Roman" w:hAnsi="Times New Roman" w:cs="Times New Roman"/>
                <w:noProof/>
                <w:webHidden/>
                <w:sz w:val="24"/>
                <w:szCs w:val="24"/>
              </w:rPr>
              <w:tab/>
            </w:r>
            <w:r w:rsidRPr="00AA51A7">
              <w:rPr>
                <w:rFonts w:ascii="Times New Roman" w:hAnsi="Times New Roman" w:cs="Times New Roman"/>
                <w:noProof/>
                <w:webHidden/>
                <w:sz w:val="24"/>
                <w:szCs w:val="24"/>
              </w:rPr>
              <w:fldChar w:fldCharType="begin"/>
            </w:r>
            <w:r w:rsidRPr="00AA51A7">
              <w:rPr>
                <w:rFonts w:ascii="Times New Roman" w:hAnsi="Times New Roman" w:cs="Times New Roman"/>
                <w:noProof/>
                <w:webHidden/>
                <w:sz w:val="24"/>
                <w:szCs w:val="24"/>
              </w:rPr>
              <w:instrText xml:space="preserve"> PAGEREF _Toc113463485 \h </w:instrText>
            </w:r>
            <w:r w:rsidRPr="00AA51A7">
              <w:rPr>
                <w:rFonts w:ascii="Times New Roman" w:hAnsi="Times New Roman" w:cs="Times New Roman"/>
                <w:noProof/>
                <w:webHidden/>
                <w:sz w:val="24"/>
                <w:szCs w:val="24"/>
              </w:rPr>
            </w:r>
            <w:r w:rsidRPr="00AA51A7">
              <w:rPr>
                <w:rFonts w:ascii="Times New Roman" w:hAnsi="Times New Roman" w:cs="Times New Roman"/>
                <w:noProof/>
                <w:webHidden/>
                <w:sz w:val="24"/>
                <w:szCs w:val="24"/>
              </w:rPr>
              <w:fldChar w:fldCharType="separate"/>
            </w:r>
            <w:r w:rsidRPr="00AA51A7">
              <w:rPr>
                <w:rFonts w:ascii="Times New Roman" w:hAnsi="Times New Roman" w:cs="Times New Roman"/>
                <w:noProof/>
                <w:webHidden/>
                <w:sz w:val="24"/>
                <w:szCs w:val="24"/>
              </w:rPr>
              <w:t>305</w:t>
            </w:r>
            <w:r w:rsidRPr="00AA51A7">
              <w:rPr>
                <w:rFonts w:ascii="Times New Roman" w:hAnsi="Times New Roman" w:cs="Times New Roman"/>
                <w:noProof/>
                <w:webHidden/>
                <w:sz w:val="24"/>
                <w:szCs w:val="24"/>
              </w:rPr>
              <w:fldChar w:fldCharType="end"/>
            </w:r>
          </w:hyperlink>
        </w:p>
        <w:p w:rsidR="00CD4D89" w:rsidRPr="0098325B" w:rsidRDefault="0016058C" w:rsidP="0098325B">
          <w:pPr>
            <w:tabs>
              <w:tab w:val="left" w:pos="0"/>
            </w:tabs>
            <w:spacing w:after="0" w:line="360" w:lineRule="auto"/>
            <w:ind w:hanging="142"/>
            <w:jc w:val="both"/>
          </w:pPr>
          <w:r w:rsidRPr="0098325B">
            <w:rPr>
              <w:rFonts w:ascii="Times New Roman" w:hAnsi="Times New Roman" w:cs="Times New Roman"/>
              <w:sz w:val="28"/>
              <w:szCs w:val="28"/>
            </w:rPr>
            <w:fldChar w:fldCharType="end"/>
          </w:r>
        </w:p>
      </w:sdtContent>
    </w:sdt>
    <w:p w:rsidR="006E2505" w:rsidRPr="0098325B" w:rsidRDefault="006E2505" w:rsidP="00CD4D89">
      <w:pPr>
        <w:spacing w:after="0" w:line="360" w:lineRule="auto"/>
        <w:jc w:val="both"/>
        <w:rPr>
          <w:rFonts w:ascii="Times New Roman" w:hAnsi="Times New Roman" w:cs="Times New Roman"/>
          <w:b/>
          <w:sz w:val="28"/>
          <w:szCs w:val="28"/>
        </w:rPr>
      </w:pPr>
    </w:p>
    <w:p w:rsidR="00AA51A7" w:rsidRDefault="006E2505" w:rsidP="00CD4D89">
      <w:pPr>
        <w:spacing w:after="0" w:line="360" w:lineRule="auto"/>
        <w:rPr>
          <w:rFonts w:ascii="Times New Roman" w:hAnsi="Times New Roman" w:cs="Times New Roman"/>
          <w:b/>
          <w:sz w:val="28"/>
          <w:szCs w:val="28"/>
        </w:rPr>
      </w:pPr>
      <w:r w:rsidRPr="0098325B">
        <w:rPr>
          <w:rFonts w:ascii="Times New Roman" w:hAnsi="Times New Roman" w:cs="Times New Roman"/>
          <w:b/>
          <w:sz w:val="28"/>
          <w:szCs w:val="28"/>
        </w:rPr>
        <w:br w:type="page"/>
      </w:r>
    </w:p>
    <w:p w:rsidR="00AA51A7" w:rsidRPr="00AA51A7" w:rsidRDefault="00AA51A7" w:rsidP="00AA51A7">
      <w:pPr>
        <w:pStyle w:val="1"/>
        <w:jc w:val="center"/>
        <w:rPr>
          <w:rFonts w:ascii="Times New Roman" w:hAnsi="Times New Roman" w:cs="Times New Roman"/>
          <w:color w:val="auto"/>
        </w:rPr>
      </w:pPr>
      <w:bookmarkStart w:id="2" w:name="_Toc113463432"/>
      <w:r w:rsidRPr="00AA51A7">
        <w:rPr>
          <w:rFonts w:ascii="Times New Roman" w:hAnsi="Times New Roman" w:cs="Times New Roman"/>
          <w:color w:val="auto"/>
        </w:rPr>
        <w:lastRenderedPageBreak/>
        <w:t>Пояснительная записка</w:t>
      </w:r>
      <w:bookmarkEnd w:id="2"/>
    </w:p>
    <w:p w:rsidR="00AA51A7" w:rsidRPr="0098325B" w:rsidRDefault="00AA51A7" w:rsidP="00AA51A7">
      <w:pPr>
        <w:autoSpaceDE w:val="0"/>
        <w:autoSpaceDN w:val="0"/>
        <w:adjustRightInd w:val="0"/>
        <w:spacing w:after="0" w:line="360" w:lineRule="auto"/>
        <w:ind w:firstLine="426"/>
        <w:jc w:val="both"/>
        <w:rPr>
          <w:rFonts w:ascii="Times New Roman" w:hAnsi="Times New Roman" w:cs="Times New Roman"/>
          <w:sz w:val="28"/>
          <w:szCs w:val="28"/>
        </w:rPr>
      </w:pPr>
      <w:r w:rsidRPr="0098325B">
        <w:rPr>
          <w:rFonts w:ascii="Times New Roman" w:hAnsi="Times New Roman" w:cs="Times New Roman"/>
          <w:sz w:val="28"/>
          <w:szCs w:val="28"/>
        </w:rPr>
        <w:t>Курс лекций разработан в качестве учебно-методического обеспечения учебной дисциплины ОП.05. Правовое обеспечение профессиональной деятельности (далее – УД) в рамках освоения студентами Программы подготовки специалистов среднего звена (далее – ППССЗ) специальностей среднего профессионального образования социально-экономического профиля (09.02.07 Информационные системы и программирование), квалификация «разработчик веб- и мультимедийных приложений».</w:t>
      </w:r>
    </w:p>
    <w:p w:rsidR="00AA51A7" w:rsidRPr="0098325B" w:rsidRDefault="00AA51A7" w:rsidP="00AA51A7">
      <w:pPr>
        <w:autoSpaceDE w:val="0"/>
        <w:autoSpaceDN w:val="0"/>
        <w:adjustRightInd w:val="0"/>
        <w:spacing w:after="0" w:line="360" w:lineRule="auto"/>
        <w:ind w:firstLine="567"/>
        <w:jc w:val="both"/>
        <w:rPr>
          <w:rFonts w:ascii="Times New Roman" w:eastAsia="Calibri" w:hAnsi="Times New Roman" w:cs="Times New Roman"/>
          <w:sz w:val="28"/>
          <w:szCs w:val="28"/>
        </w:rPr>
      </w:pPr>
      <w:r w:rsidRPr="0098325B">
        <w:rPr>
          <w:rFonts w:ascii="Times New Roman" w:hAnsi="Times New Roman" w:cs="Times New Roman"/>
          <w:sz w:val="28"/>
          <w:szCs w:val="28"/>
        </w:rPr>
        <w:t xml:space="preserve">Курс лекций направлен на </w:t>
      </w:r>
      <w:r w:rsidRPr="0098325B">
        <w:rPr>
          <w:rFonts w:ascii="Times New Roman" w:eastAsia="Calibri" w:hAnsi="Times New Roman" w:cs="Times New Roman"/>
          <w:sz w:val="28"/>
          <w:szCs w:val="28"/>
        </w:rPr>
        <w:t xml:space="preserve">воспитание у студентов высокого уровня правовой культуры, правового сознания, на </w:t>
      </w:r>
      <w:r w:rsidRPr="0098325B">
        <w:rPr>
          <w:rFonts w:ascii="Times New Roman" w:hAnsi="Times New Roman" w:cs="Times New Roman"/>
          <w:sz w:val="28"/>
          <w:szCs w:val="28"/>
        </w:rPr>
        <w:t xml:space="preserve"> формирование у студентов</w:t>
      </w:r>
      <w:r w:rsidRPr="0098325B">
        <w:rPr>
          <w:rFonts w:ascii="Times New Roman" w:eastAsia="Calibri" w:hAnsi="Times New Roman" w:cs="Times New Roman"/>
          <w:sz w:val="28"/>
          <w:szCs w:val="28"/>
        </w:rPr>
        <w:t xml:space="preserve"> гражданской позиции активного и ответственного гражданина, осознающего свои конституционные права и обязанности, уважающего закон и правопорядок.</w:t>
      </w:r>
    </w:p>
    <w:p w:rsidR="00AA51A7" w:rsidRPr="0098325B" w:rsidRDefault="00AA51A7" w:rsidP="00AA51A7">
      <w:pPr>
        <w:pStyle w:val="c5"/>
        <w:shd w:val="clear" w:color="auto" w:fill="FFFFFF"/>
        <w:spacing w:before="0" w:beforeAutospacing="0" w:after="0" w:afterAutospacing="0" w:line="360" w:lineRule="auto"/>
        <w:ind w:firstLine="708"/>
        <w:jc w:val="both"/>
        <w:rPr>
          <w:rFonts w:ascii="Arial" w:hAnsi="Arial" w:cs="Arial"/>
          <w:sz w:val="22"/>
          <w:szCs w:val="22"/>
        </w:rPr>
      </w:pPr>
      <w:r w:rsidRPr="0098325B">
        <w:rPr>
          <w:rStyle w:val="c0"/>
          <w:sz w:val="28"/>
          <w:szCs w:val="28"/>
        </w:rPr>
        <w:t>Основная цель курса лекций – получение будущими специалистами знаний правовых норм, регулирующих  предпринимательскую деятельность, тем самым развить гражданское общество и общественную активность, укрепить государственность,  достичь благосостояние людей, активизируя творческий потенциал каждого работника и каждого трудового коллектива. Курс лекций  представляет собой краткое изложение материала по темам в соответствии с рабочей программой учебной дисциплины «Правовое обеспечение профессиональной деятельности». Материал лекций полностью охватывает содержание изучаемой дисциплины в соответствии с Государственными образовательными стандартами.</w:t>
      </w:r>
    </w:p>
    <w:p w:rsidR="00AA51A7" w:rsidRPr="0098325B" w:rsidRDefault="00AA51A7" w:rsidP="00AA51A7">
      <w:pPr>
        <w:pStyle w:val="c5"/>
        <w:shd w:val="clear" w:color="auto" w:fill="FFFFFF"/>
        <w:spacing w:before="0" w:beforeAutospacing="0" w:after="0" w:afterAutospacing="0" w:line="360" w:lineRule="auto"/>
        <w:ind w:firstLine="708"/>
        <w:jc w:val="both"/>
        <w:rPr>
          <w:rFonts w:ascii="Arial" w:hAnsi="Arial" w:cs="Arial"/>
          <w:sz w:val="22"/>
          <w:szCs w:val="22"/>
        </w:rPr>
      </w:pPr>
      <w:r w:rsidRPr="0098325B">
        <w:rPr>
          <w:rStyle w:val="c0"/>
          <w:sz w:val="28"/>
          <w:szCs w:val="28"/>
        </w:rPr>
        <w:t>Учебная дисциплина «Правовое обеспечение профессиональной деятельности» является общепрофессиональной и связана с такими дисциплинами, как «Конституционное право», «Гражданское право», «Трудовое право», «Информационное право», «Административное право», и другими.</w:t>
      </w:r>
    </w:p>
    <w:p w:rsidR="00AA51A7" w:rsidRPr="0098325B" w:rsidRDefault="00AA51A7" w:rsidP="00AA51A7">
      <w:pPr>
        <w:pStyle w:val="c5"/>
        <w:shd w:val="clear" w:color="auto" w:fill="FFFFFF"/>
        <w:spacing w:before="0" w:beforeAutospacing="0" w:after="0" w:afterAutospacing="0" w:line="360" w:lineRule="auto"/>
        <w:ind w:firstLine="708"/>
        <w:jc w:val="both"/>
        <w:rPr>
          <w:rFonts w:ascii="Arial" w:hAnsi="Arial" w:cs="Arial"/>
          <w:sz w:val="22"/>
          <w:szCs w:val="22"/>
        </w:rPr>
      </w:pPr>
      <w:r w:rsidRPr="0098325B">
        <w:rPr>
          <w:rStyle w:val="c0"/>
          <w:sz w:val="28"/>
          <w:szCs w:val="28"/>
        </w:rPr>
        <w:t xml:space="preserve">Базируясь на анализе действующего законодательства и большого фактического материала в учебной дисциплине раскрыто основное значение правового регулирования предпринимательской деятельности, подробно рассмотрено содержание некоторых специфических форм  предпринимательской </w:t>
      </w:r>
      <w:r w:rsidRPr="0098325B">
        <w:rPr>
          <w:rStyle w:val="c0"/>
          <w:sz w:val="28"/>
          <w:szCs w:val="28"/>
        </w:rPr>
        <w:lastRenderedPageBreak/>
        <w:t>деятельности, направленной не только на извлечение прибыли, но и на удовлетворение спроса потребителей.</w:t>
      </w:r>
    </w:p>
    <w:p w:rsidR="00AA51A7" w:rsidRPr="0098325B" w:rsidRDefault="00AA51A7" w:rsidP="00AA51A7">
      <w:pPr>
        <w:pStyle w:val="c5"/>
        <w:shd w:val="clear" w:color="auto" w:fill="FFFFFF"/>
        <w:spacing w:before="0" w:beforeAutospacing="0" w:after="0" w:afterAutospacing="0" w:line="360" w:lineRule="auto"/>
        <w:ind w:firstLine="708"/>
        <w:jc w:val="both"/>
        <w:rPr>
          <w:rFonts w:ascii="Arial" w:hAnsi="Arial" w:cs="Arial"/>
          <w:sz w:val="22"/>
          <w:szCs w:val="22"/>
        </w:rPr>
      </w:pPr>
      <w:r w:rsidRPr="0098325B">
        <w:rPr>
          <w:rStyle w:val="c0"/>
          <w:sz w:val="28"/>
          <w:szCs w:val="28"/>
        </w:rPr>
        <w:t>Большой практический интерес представляют темы, в которых раскрывается роль государства в правовом регулировании предпринимательской деятельности,  содействие развитию малого предпринимательства, правовое положение субъектов предпринимательской деятельности, судебная защита прав потребителей.</w:t>
      </w:r>
    </w:p>
    <w:p w:rsidR="00AA51A7" w:rsidRPr="0098325B" w:rsidRDefault="00AA51A7" w:rsidP="00AA51A7">
      <w:pPr>
        <w:pStyle w:val="c5"/>
        <w:shd w:val="clear" w:color="auto" w:fill="FFFFFF"/>
        <w:spacing w:before="0" w:beforeAutospacing="0" w:after="0" w:afterAutospacing="0" w:line="360" w:lineRule="auto"/>
        <w:ind w:firstLine="708"/>
        <w:jc w:val="both"/>
        <w:rPr>
          <w:rFonts w:ascii="Arial" w:hAnsi="Arial" w:cs="Arial"/>
          <w:sz w:val="22"/>
          <w:szCs w:val="22"/>
        </w:rPr>
      </w:pPr>
      <w:r w:rsidRPr="0098325B">
        <w:rPr>
          <w:rStyle w:val="c0"/>
          <w:sz w:val="28"/>
          <w:szCs w:val="28"/>
        </w:rPr>
        <w:t>В Курсе лекций рассмотрены вопросы трудового права, а также содержатся вопросы, посвященные  основным понятиям по административному праву.</w:t>
      </w:r>
    </w:p>
    <w:p w:rsidR="00AA51A7" w:rsidRPr="0098325B" w:rsidRDefault="00AA51A7" w:rsidP="00AA51A7">
      <w:pPr>
        <w:autoSpaceDE w:val="0"/>
        <w:autoSpaceDN w:val="0"/>
        <w:adjustRightInd w:val="0"/>
        <w:spacing w:after="0" w:line="360" w:lineRule="auto"/>
        <w:ind w:firstLine="709"/>
        <w:jc w:val="both"/>
        <w:rPr>
          <w:rFonts w:ascii="Times New Roman" w:eastAsia="Calibri" w:hAnsi="Times New Roman" w:cs="Times New Roman"/>
          <w:sz w:val="28"/>
          <w:szCs w:val="28"/>
        </w:rPr>
      </w:pPr>
      <w:r w:rsidRPr="0098325B">
        <w:rPr>
          <w:rFonts w:ascii="Times New Roman" w:hAnsi="Times New Roman" w:cs="Times New Roman"/>
          <w:sz w:val="28"/>
          <w:szCs w:val="28"/>
        </w:rPr>
        <w:t>Курс лекций содержит теоретический учебный материал, систематизированный по разделам и темам курса. Учебный материал излагается в соответствии с планом лекции,</w:t>
      </w:r>
      <w:r w:rsidRPr="0098325B">
        <w:rPr>
          <w:rFonts w:ascii="Times New Roman" w:hAnsi="Times New Roman" w:cs="Times New Roman"/>
          <w:sz w:val="28"/>
          <w:szCs w:val="28"/>
        </w:rPr>
        <w:tab/>
        <w:t>дополнен наглядными средствами (таблицы, схемы и др.), вопросами для самоконтроля, списком рекомендуемых информационных источников и глоссарием.</w:t>
      </w:r>
    </w:p>
    <w:p w:rsidR="00AA51A7" w:rsidRDefault="00AA51A7">
      <w:pPr>
        <w:rPr>
          <w:rFonts w:ascii="Times New Roman" w:hAnsi="Times New Roman" w:cs="Times New Roman"/>
          <w:b/>
          <w:sz w:val="28"/>
          <w:szCs w:val="28"/>
        </w:rPr>
      </w:pPr>
    </w:p>
    <w:p w:rsidR="00CD4D89" w:rsidRDefault="00CD4D89" w:rsidP="00CD4D89">
      <w:pPr>
        <w:spacing w:after="0" w:line="360" w:lineRule="auto"/>
        <w:rPr>
          <w:rFonts w:ascii="Times New Roman" w:hAnsi="Times New Roman" w:cs="Times New Roman"/>
          <w:b/>
          <w:sz w:val="28"/>
          <w:szCs w:val="28"/>
        </w:rPr>
      </w:pPr>
    </w:p>
    <w:p w:rsidR="00AA51A7" w:rsidRDefault="00AA51A7" w:rsidP="00CD4D89">
      <w:pPr>
        <w:spacing w:after="0" w:line="360" w:lineRule="auto"/>
        <w:rPr>
          <w:rFonts w:ascii="Times New Roman" w:hAnsi="Times New Roman" w:cs="Times New Roman"/>
          <w:b/>
          <w:sz w:val="28"/>
          <w:szCs w:val="28"/>
        </w:rPr>
      </w:pPr>
    </w:p>
    <w:p w:rsidR="00AA51A7" w:rsidRDefault="00AA51A7" w:rsidP="00CD4D89">
      <w:pPr>
        <w:spacing w:after="0" w:line="360" w:lineRule="auto"/>
        <w:rPr>
          <w:rFonts w:ascii="Times New Roman" w:hAnsi="Times New Roman" w:cs="Times New Roman"/>
          <w:b/>
          <w:sz w:val="28"/>
          <w:szCs w:val="28"/>
        </w:rPr>
      </w:pPr>
    </w:p>
    <w:p w:rsidR="00AA51A7" w:rsidRDefault="00AA51A7" w:rsidP="00CD4D89">
      <w:pPr>
        <w:spacing w:after="0" w:line="360" w:lineRule="auto"/>
        <w:rPr>
          <w:rFonts w:ascii="Times New Roman" w:hAnsi="Times New Roman" w:cs="Times New Roman"/>
          <w:b/>
          <w:sz w:val="28"/>
          <w:szCs w:val="28"/>
        </w:rPr>
      </w:pPr>
    </w:p>
    <w:p w:rsidR="00AA51A7" w:rsidRDefault="00AA51A7" w:rsidP="00CD4D89">
      <w:pPr>
        <w:spacing w:after="0" w:line="360" w:lineRule="auto"/>
        <w:rPr>
          <w:rFonts w:ascii="Times New Roman" w:hAnsi="Times New Roman" w:cs="Times New Roman"/>
          <w:b/>
          <w:sz w:val="28"/>
          <w:szCs w:val="28"/>
        </w:rPr>
      </w:pPr>
    </w:p>
    <w:p w:rsidR="00AA51A7" w:rsidRDefault="00AA51A7" w:rsidP="00CD4D89">
      <w:pPr>
        <w:spacing w:after="0" w:line="360" w:lineRule="auto"/>
        <w:rPr>
          <w:rFonts w:ascii="Times New Roman" w:hAnsi="Times New Roman" w:cs="Times New Roman"/>
          <w:b/>
          <w:sz w:val="28"/>
          <w:szCs w:val="28"/>
        </w:rPr>
      </w:pPr>
    </w:p>
    <w:p w:rsidR="00AA51A7" w:rsidRDefault="00AA51A7" w:rsidP="00CD4D89">
      <w:pPr>
        <w:spacing w:after="0" w:line="360" w:lineRule="auto"/>
        <w:rPr>
          <w:rFonts w:ascii="Times New Roman" w:hAnsi="Times New Roman" w:cs="Times New Roman"/>
          <w:b/>
          <w:sz w:val="28"/>
          <w:szCs w:val="28"/>
        </w:rPr>
      </w:pPr>
    </w:p>
    <w:p w:rsidR="00AA51A7" w:rsidRDefault="00AA51A7" w:rsidP="00CD4D89">
      <w:pPr>
        <w:spacing w:after="0" w:line="360" w:lineRule="auto"/>
        <w:rPr>
          <w:rFonts w:ascii="Times New Roman" w:hAnsi="Times New Roman" w:cs="Times New Roman"/>
          <w:b/>
          <w:sz w:val="28"/>
          <w:szCs w:val="28"/>
        </w:rPr>
      </w:pPr>
    </w:p>
    <w:p w:rsidR="00AA51A7" w:rsidRDefault="00AA51A7" w:rsidP="00CD4D89">
      <w:pPr>
        <w:spacing w:after="0" w:line="360" w:lineRule="auto"/>
        <w:rPr>
          <w:rFonts w:ascii="Times New Roman" w:hAnsi="Times New Roman" w:cs="Times New Roman"/>
          <w:b/>
          <w:sz w:val="28"/>
          <w:szCs w:val="28"/>
        </w:rPr>
      </w:pPr>
    </w:p>
    <w:p w:rsidR="00AA51A7" w:rsidRDefault="00AA51A7" w:rsidP="00CD4D89">
      <w:pPr>
        <w:spacing w:after="0" w:line="360" w:lineRule="auto"/>
        <w:rPr>
          <w:rFonts w:ascii="Times New Roman" w:hAnsi="Times New Roman" w:cs="Times New Roman"/>
          <w:b/>
          <w:sz w:val="28"/>
          <w:szCs w:val="28"/>
        </w:rPr>
      </w:pPr>
    </w:p>
    <w:p w:rsidR="00AA51A7" w:rsidRDefault="00AA51A7" w:rsidP="00CD4D89">
      <w:pPr>
        <w:spacing w:after="0" w:line="360" w:lineRule="auto"/>
        <w:rPr>
          <w:rFonts w:ascii="Times New Roman" w:hAnsi="Times New Roman" w:cs="Times New Roman"/>
          <w:b/>
          <w:sz w:val="28"/>
          <w:szCs w:val="28"/>
        </w:rPr>
      </w:pPr>
    </w:p>
    <w:p w:rsidR="00AA51A7" w:rsidRDefault="00AA51A7" w:rsidP="00CD4D89">
      <w:pPr>
        <w:spacing w:after="0" w:line="360" w:lineRule="auto"/>
        <w:rPr>
          <w:rFonts w:ascii="Times New Roman" w:hAnsi="Times New Roman" w:cs="Times New Roman"/>
          <w:b/>
          <w:sz w:val="28"/>
          <w:szCs w:val="28"/>
        </w:rPr>
      </w:pPr>
    </w:p>
    <w:p w:rsidR="00AA51A7" w:rsidRDefault="00AA51A7" w:rsidP="00CD4D89">
      <w:pPr>
        <w:spacing w:after="0" w:line="360" w:lineRule="auto"/>
        <w:rPr>
          <w:rFonts w:ascii="Times New Roman" w:hAnsi="Times New Roman" w:cs="Times New Roman"/>
          <w:b/>
          <w:sz w:val="28"/>
          <w:szCs w:val="28"/>
        </w:rPr>
      </w:pPr>
    </w:p>
    <w:p w:rsidR="00AA51A7" w:rsidRPr="0098325B" w:rsidRDefault="00AA51A7" w:rsidP="00CD4D89">
      <w:pPr>
        <w:spacing w:after="0" w:line="360" w:lineRule="auto"/>
        <w:rPr>
          <w:rFonts w:ascii="Times New Roman" w:hAnsi="Times New Roman" w:cs="Times New Roman"/>
          <w:b/>
          <w:sz w:val="28"/>
          <w:szCs w:val="28"/>
        </w:rPr>
      </w:pPr>
    </w:p>
    <w:p w:rsidR="006E2505" w:rsidRPr="0098325B" w:rsidRDefault="006E2505" w:rsidP="00BD127C">
      <w:pPr>
        <w:pStyle w:val="1"/>
        <w:numPr>
          <w:ilvl w:val="0"/>
          <w:numId w:val="1"/>
        </w:numPr>
        <w:spacing w:before="0" w:line="360" w:lineRule="auto"/>
        <w:jc w:val="center"/>
        <w:rPr>
          <w:rFonts w:ascii="Times New Roman" w:hAnsi="Times New Roman" w:cs="Times New Roman"/>
          <w:color w:val="auto"/>
        </w:rPr>
      </w:pPr>
      <w:bookmarkStart w:id="3" w:name="_Toc503037474"/>
      <w:bookmarkStart w:id="4" w:name="_Toc113463433"/>
      <w:r w:rsidRPr="0098325B">
        <w:rPr>
          <w:rFonts w:ascii="Times New Roman" w:hAnsi="Times New Roman" w:cs="Times New Roman"/>
          <w:color w:val="auto"/>
        </w:rPr>
        <w:lastRenderedPageBreak/>
        <w:t>Структура курса лекций</w:t>
      </w:r>
      <w:bookmarkEnd w:id="3"/>
      <w:bookmarkEnd w:id="4"/>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913"/>
      </w:tblGrid>
      <w:tr w:rsidR="006E2505" w:rsidRPr="0098325B" w:rsidTr="00CD4D89">
        <w:tc>
          <w:tcPr>
            <w:tcW w:w="8472" w:type="dxa"/>
            <w:shd w:val="clear" w:color="auto" w:fill="auto"/>
            <w:vAlign w:val="center"/>
          </w:tcPr>
          <w:p w:rsidR="006E2505" w:rsidRPr="0098325B" w:rsidRDefault="006E2505" w:rsidP="000D3946">
            <w:pPr>
              <w:widowControl w:val="0"/>
              <w:spacing w:after="0"/>
              <w:jc w:val="center"/>
              <w:rPr>
                <w:rFonts w:ascii="Times New Roman" w:eastAsia="Calibri" w:hAnsi="Times New Roman" w:cs="Times New Roman"/>
                <w:bCs/>
                <w:sz w:val="24"/>
                <w:szCs w:val="24"/>
              </w:rPr>
            </w:pPr>
            <w:r w:rsidRPr="0098325B">
              <w:rPr>
                <w:rFonts w:ascii="Times New Roman" w:eastAsia="Calibri" w:hAnsi="Times New Roman" w:cs="Times New Roman"/>
                <w:bCs/>
                <w:sz w:val="24"/>
                <w:szCs w:val="24"/>
              </w:rPr>
              <w:t>№ и тема лекции</w:t>
            </w:r>
          </w:p>
        </w:tc>
        <w:tc>
          <w:tcPr>
            <w:tcW w:w="913" w:type="dxa"/>
            <w:vAlign w:val="center"/>
          </w:tcPr>
          <w:p w:rsidR="006E2505" w:rsidRPr="0098325B" w:rsidRDefault="006E2505" w:rsidP="000D3946">
            <w:pPr>
              <w:widowControl w:val="0"/>
              <w:spacing w:after="0"/>
              <w:jc w:val="center"/>
              <w:rPr>
                <w:rFonts w:ascii="Times New Roman" w:eastAsia="Calibri" w:hAnsi="Times New Roman" w:cs="Times New Roman"/>
                <w:bCs/>
                <w:sz w:val="24"/>
                <w:szCs w:val="24"/>
              </w:rPr>
            </w:pPr>
            <w:r w:rsidRPr="0098325B">
              <w:rPr>
                <w:rFonts w:ascii="Times New Roman" w:eastAsia="Calibri" w:hAnsi="Times New Roman" w:cs="Times New Roman"/>
                <w:bCs/>
                <w:sz w:val="24"/>
                <w:szCs w:val="24"/>
              </w:rPr>
              <w:t>Объем часов</w:t>
            </w:r>
          </w:p>
        </w:tc>
      </w:tr>
      <w:tr w:rsidR="006E2505" w:rsidRPr="0098325B" w:rsidTr="00CD4D89">
        <w:tc>
          <w:tcPr>
            <w:tcW w:w="9385" w:type="dxa"/>
            <w:gridSpan w:val="2"/>
            <w:shd w:val="clear" w:color="auto" w:fill="auto"/>
          </w:tcPr>
          <w:p w:rsidR="006E2505" w:rsidRPr="0098325B" w:rsidRDefault="00F11CA5" w:rsidP="000D3946">
            <w:pPr>
              <w:spacing w:after="0"/>
              <w:jc w:val="center"/>
              <w:rPr>
                <w:rFonts w:ascii="Times New Roman" w:eastAsia="Calibri" w:hAnsi="Times New Roman" w:cs="Times New Roman"/>
                <w:b/>
                <w:bCs/>
                <w:sz w:val="24"/>
                <w:szCs w:val="24"/>
              </w:rPr>
            </w:pPr>
            <w:r w:rsidRPr="0098325B">
              <w:rPr>
                <w:rFonts w:ascii="Times New Roman" w:hAnsi="Times New Roman" w:cs="Times New Roman"/>
                <w:b/>
                <w:bCs/>
                <w:sz w:val="24"/>
                <w:szCs w:val="24"/>
              </w:rPr>
              <w:t>Тема</w:t>
            </w:r>
            <w:r w:rsidR="00BA5057" w:rsidRPr="0098325B">
              <w:rPr>
                <w:rFonts w:ascii="Times New Roman" w:hAnsi="Times New Roman" w:cs="Times New Roman"/>
                <w:b/>
                <w:bCs/>
                <w:sz w:val="24"/>
                <w:szCs w:val="24"/>
              </w:rPr>
              <w:t xml:space="preserve"> 1.</w:t>
            </w:r>
            <w:r w:rsidRPr="0098325B">
              <w:rPr>
                <w:rFonts w:ascii="Times New Roman" w:hAnsi="Times New Roman" w:cs="Times New Roman"/>
                <w:b/>
                <w:bCs/>
                <w:sz w:val="24"/>
                <w:szCs w:val="24"/>
              </w:rPr>
              <w:t xml:space="preserve"> Правовое регулирование экономических отношений на примере предпринимательской деятельности</w:t>
            </w:r>
          </w:p>
        </w:tc>
      </w:tr>
      <w:tr w:rsidR="006E2505" w:rsidRPr="0098325B" w:rsidTr="00CD4D89">
        <w:tc>
          <w:tcPr>
            <w:tcW w:w="8472" w:type="dxa"/>
            <w:shd w:val="clear" w:color="auto" w:fill="auto"/>
          </w:tcPr>
          <w:p w:rsidR="006E2505" w:rsidRPr="0098325B" w:rsidRDefault="00F11CA5" w:rsidP="00F11CA5">
            <w:pPr>
              <w:jc w:val="both"/>
              <w:rPr>
                <w:rFonts w:ascii="Times New Roman" w:hAnsi="Times New Roman" w:cs="Times New Roman"/>
                <w:spacing w:val="-2"/>
                <w:sz w:val="24"/>
                <w:szCs w:val="24"/>
              </w:rPr>
            </w:pPr>
            <w:r w:rsidRPr="0098325B">
              <w:rPr>
                <w:rFonts w:ascii="Times New Roman" w:hAnsi="Times New Roman" w:cs="Times New Roman"/>
                <w:sz w:val="24"/>
                <w:szCs w:val="24"/>
              </w:rPr>
              <w:t>1. Понятие и признаки субъектов предпринимательской деятельности. Виды субъектов предпринимательского права. Формы собственности в РФ. Правовой статус индивидуального предпринимателя. Государственная регистрация Гражданская правоспособность и дееспособность.</w:t>
            </w:r>
          </w:p>
        </w:tc>
        <w:tc>
          <w:tcPr>
            <w:tcW w:w="913" w:type="dxa"/>
          </w:tcPr>
          <w:p w:rsidR="006E2505" w:rsidRPr="0098325B" w:rsidRDefault="006E2505" w:rsidP="000D3946">
            <w:pPr>
              <w:widowControl w:val="0"/>
              <w:spacing w:after="0"/>
              <w:jc w:val="center"/>
              <w:rPr>
                <w:rFonts w:ascii="Times New Roman" w:hAnsi="Times New Roman" w:cs="Times New Roman"/>
                <w:sz w:val="24"/>
                <w:szCs w:val="24"/>
              </w:rPr>
            </w:pPr>
            <w:r w:rsidRPr="0098325B">
              <w:rPr>
                <w:rFonts w:ascii="Times New Roman" w:hAnsi="Times New Roman" w:cs="Times New Roman"/>
                <w:sz w:val="24"/>
                <w:szCs w:val="24"/>
              </w:rPr>
              <w:t>2</w:t>
            </w:r>
          </w:p>
        </w:tc>
      </w:tr>
      <w:tr w:rsidR="006E2505" w:rsidRPr="0098325B" w:rsidTr="00CD4D89">
        <w:tc>
          <w:tcPr>
            <w:tcW w:w="8472" w:type="dxa"/>
            <w:shd w:val="clear" w:color="auto" w:fill="auto"/>
          </w:tcPr>
          <w:p w:rsidR="006E2505" w:rsidRPr="0098325B" w:rsidRDefault="00F11CA5" w:rsidP="000D3946">
            <w:pPr>
              <w:spacing w:after="0"/>
              <w:rPr>
                <w:rFonts w:ascii="Times New Roman" w:hAnsi="Times New Roman" w:cs="Times New Roman"/>
                <w:sz w:val="24"/>
                <w:szCs w:val="24"/>
              </w:rPr>
            </w:pPr>
            <w:r w:rsidRPr="0098325B">
              <w:rPr>
                <w:rFonts w:ascii="Times New Roman" w:hAnsi="Times New Roman" w:cs="Times New Roman"/>
                <w:sz w:val="24"/>
                <w:szCs w:val="24"/>
              </w:rPr>
              <w:t>2. Понятие юридического лица, его признаки. Учредительные документы юридического лица. Организационно-правовые формы юридических лиц их классификация.</w:t>
            </w:r>
            <w:r w:rsidRPr="0098325B">
              <w:rPr>
                <w:rFonts w:ascii="Times New Roman" w:hAnsi="Times New Roman" w:cs="Times New Roman"/>
                <w:bCs/>
                <w:sz w:val="24"/>
                <w:szCs w:val="24"/>
              </w:rPr>
              <w:t xml:space="preserve"> </w:t>
            </w:r>
            <w:r w:rsidRPr="0098325B">
              <w:rPr>
                <w:rFonts w:ascii="Times New Roman" w:hAnsi="Times New Roman" w:cs="Times New Roman"/>
                <w:sz w:val="24"/>
                <w:szCs w:val="24"/>
              </w:rPr>
              <w:t>Понятие и виды экономических споров. Иск.</w:t>
            </w:r>
          </w:p>
        </w:tc>
        <w:tc>
          <w:tcPr>
            <w:tcW w:w="913" w:type="dxa"/>
          </w:tcPr>
          <w:p w:rsidR="006E2505" w:rsidRPr="0098325B" w:rsidRDefault="00D9190D" w:rsidP="000D3946">
            <w:pPr>
              <w:widowControl w:val="0"/>
              <w:spacing w:after="0"/>
              <w:jc w:val="center"/>
              <w:rPr>
                <w:rFonts w:ascii="Times New Roman" w:hAnsi="Times New Roman" w:cs="Times New Roman"/>
                <w:sz w:val="24"/>
                <w:szCs w:val="24"/>
              </w:rPr>
            </w:pPr>
            <w:r w:rsidRPr="0098325B">
              <w:rPr>
                <w:rFonts w:ascii="Times New Roman" w:hAnsi="Times New Roman" w:cs="Times New Roman"/>
                <w:sz w:val="24"/>
                <w:szCs w:val="24"/>
              </w:rPr>
              <w:t>2</w:t>
            </w:r>
          </w:p>
        </w:tc>
      </w:tr>
      <w:tr w:rsidR="006E2505" w:rsidRPr="0098325B" w:rsidTr="00CD4D89">
        <w:tc>
          <w:tcPr>
            <w:tcW w:w="9385" w:type="dxa"/>
            <w:gridSpan w:val="2"/>
            <w:shd w:val="clear" w:color="auto" w:fill="auto"/>
          </w:tcPr>
          <w:p w:rsidR="006E2505" w:rsidRPr="0098325B" w:rsidRDefault="00D9190D" w:rsidP="00D9190D">
            <w:pPr>
              <w:spacing w:after="0"/>
              <w:jc w:val="both"/>
              <w:rPr>
                <w:rFonts w:ascii="Times New Roman" w:hAnsi="Times New Roman" w:cs="Times New Roman"/>
                <w:b/>
                <w:sz w:val="24"/>
                <w:szCs w:val="24"/>
              </w:rPr>
            </w:pPr>
            <w:r w:rsidRPr="0098325B">
              <w:rPr>
                <w:rFonts w:ascii="Times New Roman" w:hAnsi="Times New Roman" w:cs="Times New Roman"/>
                <w:b/>
                <w:sz w:val="24"/>
                <w:szCs w:val="24"/>
              </w:rPr>
              <w:t xml:space="preserve">Тема 2. </w:t>
            </w:r>
            <w:r w:rsidRPr="0098325B">
              <w:rPr>
                <w:rFonts w:ascii="Times New Roman" w:hAnsi="Times New Roman" w:cs="Times New Roman"/>
                <w:b/>
                <w:bCs/>
                <w:sz w:val="24"/>
                <w:szCs w:val="24"/>
              </w:rPr>
              <w:t>Т</w:t>
            </w:r>
            <w:r w:rsidRPr="0098325B">
              <w:rPr>
                <w:rFonts w:ascii="Times New Roman" w:hAnsi="Times New Roman" w:cs="Times New Roman"/>
                <w:b/>
                <w:sz w:val="24"/>
                <w:szCs w:val="24"/>
              </w:rPr>
              <w:t>рудовые правоотношения</w:t>
            </w:r>
          </w:p>
        </w:tc>
      </w:tr>
      <w:tr w:rsidR="006E2505" w:rsidRPr="0098325B" w:rsidTr="00CD4D89">
        <w:tc>
          <w:tcPr>
            <w:tcW w:w="8472" w:type="dxa"/>
            <w:shd w:val="clear" w:color="auto" w:fill="auto"/>
          </w:tcPr>
          <w:p w:rsidR="006E2505" w:rsidRPr="0098325B" w:rsidRDefault="00D9190D" w:rsidP="00A7233D">
            <w:pPr>
              <w:pStyle w:val="af8"/>
              <w:numPr>
                <w:ilvl w:val="1"/>
                <w:numId w:val="0"/>
              </w:numPr>
              <w:spacing w:after="0" w:line="240" w:lineRule="auto"/>
              <w:ind w:firstLine="22"/>
              <w:jc w:val="both"/>
              <w:rPr>
                <w:rFonts w:ascii="Times New Roman" w:hAnsi="Times New Roman" w:cs="Times New Roman"/>
                <w:sz w:val="24"/>
                <w:szCs w:val="24"/>
              </w:rPr>
            </w:pPr>
            <w:r w:rsidRPr="0098325B">
              <w:rPr>
                <w:rFonts w:ascii="Times New Roman" w:hAnsi="Times New Roman" w:cs="Times New Roman"/>
                <w:sz w:val="24"/>
                <w:szCs w:val="24"/>
              </w:rPr>
              <w:t>1. Общая хар</w:t>
            </w:r>
            <w:r w:rsidR="0040028B" w:rsidRPr="0098325B">
              <w:rPr>
                <w:rFonts w:ascii="Times New Roman" w:hAnsi="Times New Roman" w:cs="Times New Roman"/>
                <w:sz w:val="24"/>
                <w:szCs w:val="24"/>
              </w:rPr>
              <w:t>актеристика законодательства РФ</w:t>
            </w:r>
            <w:r w:rsidRPr="0098325B">
              <w:rPr>
                <w:rFonts w:ascii="Times New Roman" w:hAnsi="Times New Roman" w:cs="Times New Roman"/>
                <w:sz w:val="24"/>
                <w:szCs w:val="24"/>
              </w:rPr>
              <w:t xml:space="preserve"> о трудоустройстве и занятости населения. Государственные органы занятости населения, их права и обязанности.</w:t>
            </w:r>
          </w:p>
        </w:tc>
        <w:tc>
          <w:tcPr>
            <w:tcW w:w="913" w:type="dxa"/>
          </w:tcPr>
          <w:p w:rsidR="006E2505" w:rsidRPr="0098325B" w:rsidRDefault="006E2505" w:rsidP="00D9190D">
            <w:pPr>
              <w:widowControl w:val="0"/>
              <w:spacing w:after="0"/>
              <w:jc w:val="center"/>
              <w:rPr>
                <w:rFonts w:ascii="Times New Roman" w:hAnsi="Times New Roman" w:cs="Times New Roman"/>
                <w:sz w:val="24"/>
                <w:szCs w:val="24"/>
              </w:rPr>
            </w:pPr>
            <w:r w:rsidRPr="0098325B">
              <w:rPr>
                <w:rFonts w:ascii="Times New Roman" w:hAnsi="Times New Roman" w:cs="Times New Roman"/>
                <w:sz w:val="24"/>
                <w:szCs w:val="24"/>
              </w:rPr>
              <w:t>2</w:t>
            </w:r>
          </w:p>
        </w:tc>
      </w:tr>
      <w:tr w:rsidR="006E2505" w:rsidRPr="0098325B" w:rsidTr="00CD4D89">
        <w:tc>
          <w:tcPr>
            <w:tcW w:w="8472" w:type="dxa"/>
            <w:shd w:val="clear" w:color="auto" w:fill="auto"/>
          </w:tcPr>
          <w:p w:rsidR="006E2505" w:rsidRPr="0098325B" w:rsidRDefault="00D9190D" w:rsidP="00D9190D">
            <w:pPr>
              <w:pStyle w:val="af8"/>
              <w:numPr>
                <w:ilvl w:val="1"/>
                <w:numId w:val="0"/>
              </w:numPr>
              <w:spacing w:after="0" w:line="240" w:lineRule="auto"/>
              <w:jc w:val="both"/>
              <w:rPr>
                <w:rFonts w:ascii="Times New Roman" w:hAnsi="Times New Roman" w:cs="Times New Roman"/>
                <w:b/>
                <w:bCs/>
                <w:sz w:val="24"/>
                <w:szCs w:val="24"/>
              </w:rPr>
            </w:pPr>
            <w:r w:rsidRPr="0098325B">
              <w:rPr>
                <w:rFonts w:ascii="Times New Roman" w:hAnsi="Times New Roman" w:cs="Times New Roman"/>
                <w:sz w:val="24"/>
                <w:szCs w:val="24"/>
              </w:rPr>
              <w:t xml:space="preserve">2. Понятие трудового договора, его значение. </w:t>
            </w:r>
            <w:r w:rsidRPr="0098325B">
              <w:rPr>
                <w:rFonts w:ascii="Times New Roman" w:eastAsia="Times New Roman" w:hAnsi="Times New Roman" w:cs="Times New Roman"/>
                <w:bCs/>
                <w:sz w:val="24"/>
                <w:szCs w:val="24"/>
              </w:rPr>
              <w:t xml:space="preserve">Понятие рабочего времени, его виды. Время отдыха. Виды отпусков и порядок их предоставления. </w:t>
            </w:r>
          </w:p>
        </w:tc>
        <w:tc>
          <w:tcPr>
            <w:tcW w:w="913" w:type="dxa"/>
          </w:tcPr>
          <w:p w:rsidR="006E2505" w:rsidRPr="0098325B" w:rsidRDefault="006E2505" w:rsidP="00D9190D">
            <w:pPr>
              <w:widowControl w:val="0"/>
              <w:spacing w:after="0"/>
              <w:jc w:val="center"/>
              <w:rPr>
                <w:rFonts w:ascii="Times New Roman" w:hAnsi="Times New Roman" w:cs="Times New Roman"/>
                <w:sz w:val="24"/>
                <w:szCs w:val="24"/>
              </w:rPr>
            </w:pPr>
            <w:r w:rsidRPr="0098325B">
              <w:rPr>
                <w:rFonts w:ascii="Times New Roman" w:hAnsi="Times New Roman" w:cs="Times New Roman"/>
                <w:sz w:val="24"/>
                <w:szCs w:val="24"/>
              </w:rPr>
              <w:t>2</w:t>
            </w:r>
          </w:p>
        </w:tc>
      </w:tr>
      <w:tr w:rsidR="006E2505" w:rsidRPr="0098325B" w:rsidTr="00CD4D89">
        <w:tc>
          <w:tcPr>
            <w:tcW w:w="8472" w:type="dxa"/>
            <w:shd w:val="clear" w:color="auto" w:fill="auto"/>
          </w:tcPr>
          <w:p w:rsidR="006E2505" w:rsidRPr="0098325B" w:rsidRDefault="00D9190D" w:rsidP="00D9190D">
            <w:pPr>
              <w:tabs>
                <w:tab w:val="left" w:pos="720"/>
              </w:tabs>
              <w:spacing w:after="0"/>
              <w:jc w:val="both"/>
              <w:rPr>
                <w:rFonts w:ascii="Times New Roman" w:hAnsi="Times New Roman" w:cs="Times New Roman"/>
                <w:sz w:val="24"/>
                <w:szCs w:val="24"/>
              </w:rPr>
            </w:pPr>
            <w:r w:rsidRPr="0098325B">
              <w:rPr>
                <w:rFonts w:ascii="Times New Roman" w:hAnsi="Times New Roman" w:cs="Times New Roman"/>
                <w:sz w:val="24"/>
                <w:szCs w:val="24"/>
              </w:rPr>
              <w:t xml:space="preserve">3. Понятие и условия выплаты заработной платы. Дисциплинарная и материальная ответственность </w:t>
            </w:r>
          </w:p>
        </w:tc>
        <w:tc>
          <w:tcPr>
            <w:tcW w:w="913" w:type="dxa"/>
          </w:tcPr>
          <w:p w:rsidR="006E2505" w:rsidRPr="0098325B" w:rsidRDefault="00D9190D" w:rsidP="00D9190D">
            <w:pPr>
              <w:widowControl w:val="0"/>
              <w:spacing w:after="0"/>
              <w:jc w:val="center"/>
              <w:rPr>
                <w:rFonts w:ascii="Times New Roman" w:hAnsi="Times New Roman" w:cs="Times New Roman"/>
                <w:sz w:val="24"/>
                <w:szCs w:val="24"/>
              </w:rPr>
            </w:pPr>
            <w:r w:rsidRPr="0098325B">
              <w:rPr>
                <w:rFonts w:ascii="Times New Roman" w:hAnsi="Times New Roman" w:cs="Times New Roman"/>
                <w:sz w:val="24"/>
                <w:szCs w:val="24"/>
              </w:rPr>
              <w:t>2</w:t>
            </w:r>
          </w:p>
        </w:tc>
      </w:tr>
      <w:tr w:rsidR="00BA5057" w:rsidRPr="0098325B" w:rsidTr="00CD4D89">
        <w:tc>
          <w:tcPr>
            <w:tcW w:w="8472" w:type="dxa"/>
            <w:shd w:val="clear" w:color="auto" w:fill="auto"/>
          </w:tcPr>
          <w:p w:rsidR="00BA5057" w:rsidRPr="0098325B" w:rsidRDefault="00D9190D" w:rsidP="00D9190D">
            <w:pPr>
              <w:widowControl w:val="0"/>
              <w:spacing w:after="0"/>
              <w:jc w:val="both"/>
              <w:rPr>
                <w:rFonts w:ascii="Times New Roman" w:hAnsi="Times New Roman" w:cs="Times New Roman"/>
                <w:bCs/>
                <w:sz w:val="24"/>
                <w:szCs w:val="24"/>
              </w:rPr>
            </w:pPr>
            <w:r w:rsidRPr="0098325B">
              <w:rPr>
                <w:rFonts w:ascii="Times New Roman" w:hAnsi="Times New Roman" w:cs="Times New Roman"/>
                <w:bCs/>
                <w:sz w:val="24"/>
                <w:szCs w:val="24"/>
              </w:rPr>
              <w:t>4</w:t>
            </w:r>
            <w:r w:rsidR="00BA5057" w:rsidRPr="0098325B">
              <w:rPr>
                <w:rFonts w:ascii="Times New Roman" w:hAnsi="Times New Roman" w:cs="Times New Roman"/>
                <w:bCs/>
                <w:sz w:val="24"/>
                <w:szCs w:val="24"/>
              </w:rPr>
              <w:t xml:space="preserve">. </w:t>
            </w:r>
            <w:r w:rsidR="00BA5057" w:rsidRPr="0098325B">
              <w:rPr>
                <w:rFonts w:ascii="Times New Roman" w:hAnsi="Times New Roman" w:cs="Times New Roman"/>
                <w:sz w:val="24"/>
                <w:szCs w:val="24"/>
              </w:rPr>
              <w:t>Трудовые споры.</w:t>
            </w:r>
          </w:p>
        </w:tc>
        <w:tc>
          <w:tcPr>
            <w:tcW w:w="913" w:type="dxa"/>
          </w:tcPr>
          <w:p w:rsidR="00BA5057" w:rsidRPr="0098325B" w:rsidRDefault="00B34201" w:rsidP="00D9190D">
            <w:pPr>
              <w:widowControl w:val="0"/>
              <w:spacing w:after="0"/>
              <w:jc w:val="center"/>
              <w:rPr>
                <w:rFonts w:ascii="Times New Roman" w:hAnsi="Times New Roman" w:cs="Times New Roman"/>
                <w:sz w:val="24"/>
                <w:szCs w:val="24"/>
              </w:rPr>
            </w:pPr>
            <w:r w:rsidRPr="0098325B">
              <w:rPr>
                <w:rFonts w:ascii="Times New Roman" w:hAnsi="Times New Roman" w:cs="Times New Roman"/>
                <w:sz w:val="24"/>
                <w:szCs w:val="24"/>
              </w:rPr>
              <w:t>2</w:t>
            </w:r>
          </w:p>
        </w:tc>
      </w:tr>
      <w:tr w:rsidR="007B45B7" w:rsidRPr="0098325B" w:rsidTr="00564D19">
        <w:tc>
          <w:tcPr>
            <w:tcW w:w="9385" w:type="dxa"/>
            <w:gridSpan w:val="2"/>
            <w:shd w:val="clear" w:color="auto" w:fill="auto"/>
          </w:tcPr>
          <w:p w:rsidR="007B45B7" w:rsidRPr="0098325B" w:rsidRDefault="007B45B7" w:rsidP="00D9190D">
            <w:pPr>
              <w:widowControl w:val="0"/>
              <w:spacing w:after="0"/>
              <w:jc w:val="center"/>
              <w:rPr>
                <w:rFonts w:ascii="Times New Roman" w:hAnsi="Times New Roman" w:cs="Times New Roman"/>
                <w:sz w:val="24"/>
                <w:szCs w:val="24"/>
              </w:rPr>
            </w:pPr>
            <w:r w:rsidRPr="0098325B">
              <w:rPr>
                <w:rFonts w:ascii="Times New Roman" w:hAnsi="Times New Roman" w:cs="Times New Roman"/>
                <w:b/>
                <w:bCs/>
                <w:sz w:val="24"/>
                <w:szCs w:val="24"/>
              </w:rPr>
              <w:t>Тема 3. Правовые режимы информации</w:t>
            </w:r>
          </w:p>
        </w:tc>
      </w:tr>
      <w:tr w:rsidR="007B45B7" w:rsidRPr="0098325B" w:rsidTr="00CD4D89">
        <w:tc>
          <w:tcPr>
            <w:tcW w:w="8472" w:type="dxa"/>
            <w:shd w:val="clear" w:color="auto" w:fill="auto"/>
          </w:tcPr>
          <w:p w:rsidR="007B45B7" w:rsidRPr="0098325B" w:rsidRDefault="007B45B7" w:rsidP="007B45B7">
            <w:pPr>
              <w:autoSpaceDE w:val="0"/>
              <w:autoSpaceDN w:val="0"/>
              <w:adjustRightInd w:val="0"/>
              <w:spacing w:after="0"/>
              <w:jc w:val="both"/>
              <w:rPr>
                <w:rFonts w:ascii="Times New Roman" w:hAnsi="Times New Roman" w:cs="Times New Roman"/>
                <w:bCs/>
                <w:sz w:val="24"/>
                <w:szCs w:val="24"/>
              </w:rPr>
            </w:pPr>
            <w:r w:rsidRPr="0098325B">
              <w:rPr>
                <w:rFonts w:ascii="Times New Roman" w:hAnsi="Times New Roman" w:cs="Times New Roman"/>
                <w:sz w:val="24"/>
                <w:szCs w:val="24"/>
              </w:rPr>
              <w:t>1. Информационное право, как отрасль права. Понятие правового режима информации и его разновидности. Режим государственной и служебной тайны. Защита персональных данных. Понятие коммерческой тайны.</w:t>
            </w:r>
          </w:p>
        </w:tc>
        <w:tc>
          <w:tcPr>
            <w:tcW w:w="913" w:type="dxa"/>
          </w:tcPr>
          <w:p w:rsidR="007B45B7" w:rsidRPr="0098325B" w:rsidRDefault="007B45B7" w:rsidP="007B45B7">
            <w:pPr>
              <w:widowControl w:val="0"/>
              <w:spacing w:after="0"/>
              <w:jc w:val="center"/>
              <w:rPr>
                <w:rFonts w:ascii="Times New Roman" w:hAnsi="Times New Roman" w:cs="Times New Roman"/>
                <w:sz w:val="24"/>
                <w:szCs w:val="24"/>
              </w:rPr>
            </w:pPr>
            <w:r w:rsidRPr="0098325B">
              <w:rPr>
                <w:rFonts w:ascii="Times New Roman" w:hAnsi="Times New Roman" w:cs="Times New Roman"/>
                <w:sz w:val="24"/>
                <w:szCs w:val="24"/>
              </w:rPr>
              <w:t>2</w:t>
            </w:r>
          </w:p>
        </w:tc>
      </w:tr>
      <w:tr w:rsidR="007B45B7" w:rsidRPr="0098325B" w:rsidTr="00CD4D89">
        <w:tc>
          <w:tcPr>
            <w:tcW w:w="8472" w:type="dxa"/>
            <w:shd w:val="clear" w:color="auto" w:fill="auto"/>
          </w:tcPr>
          <w:p w:rsidR="007B45B7" w:rsidRPr="0098325B" w:rsidRDefault="007B45B7" w:rsidP="007B45B7">
            <w:pPr>
              <w:autoSpaceDE w:val="0"/>
              <w:autoSpaceDN w:val="0"/>
              <w:adjustRightInd w:val="0"/>
              <w:spacing w:after="0"/>
              <w:jc w:val="both"/>
              <w:rPr>
                <w:rFonts w:ascii="Times New Roman" w:hAnsi="Times New Roman" w:cs="Times New Roman"/>
                <w:b/>
                <w:bCs/>
                <w:sz w:val="24"/>
                <w:szCs w:val="24"/>
              </w:rPr>
            </w:pPr>
            <w:r w:rsidRPr="0098325B">
              <w:rPr>
                <w:rFonts w:ascii="Times New Roman" w:hAnsi="Times New Roman" w:cs="Times New Roman"/>
                <w:sz w:val="24"/>
                <w:szCs w:val="24"/>
              </w:rPr>
              <w:t xml:space="preserve">2. Понятие и система телекоммуникационного права. Субъекты телекоммуникационного права. Правовая характеристика информационно-телекоммуникационных сетей. </w:t>
            </w:r>
          </w:p>
        </w:tc>
        <w:tc>
          <w:tcPr>
            <w:tcW w:w="913" w:type="dxa"/>
          </w:tcPr>
          <w:p w:rsidR="007B45B7" w:rsidRPr="0098325B" w:rsidRDefault="007B45B7" w:rsidP="007B45B7">
            <w:pPr>
              <w:widowControl w:val="0"/>
              <w:spacing w:after="0"/>
              <w:jc w:val="center"/>
              <w:rPr>
                <w:rFonts w:ascii="Times New Roman" w:hAnsi="Times New Roman" w:cs="Times New Roman"/>
                <w:sz w:val="24"/>
                <w:szCs w:val="24"/>
              </w:rPr>
            </w:pPr>
            <w:r w:rsidRPr="0098325B">
              <w:rPr>
                <w:rFonts w:ascii="Times New Roman" w:hAnsi="Times New Roman" w:cs="Times New Roman"/>
                <w:sz w:val="24"/>
                <w:szCs w:val="24"/>
              </w:rPr>
              <w:t>2</w:t>
            </w:r>
          </w:p>
        </w:tc>
      </w:tr>
      <w:tr w:rsidR="007B45B7" w:rsidRPr="0098325B" w:rsidTr="00CD4D89">
        <w:tc>
          <w:tcPr>
            <w:tcW w:w="8472" w:type="dxa"/>
            <w:shd w:val="clear" w:color="auto" w:fill="auto"/>
          </w:tcPr>
          <w:p w:rsidR="007B45B7" w:rsidRPr="0098325B" w:rsidRDefault="007B45B7" w:rsidP="007B45B7">
            <w:pPr>
              <w:autoSpaceDE w:val="0"/>
              <w:autoSpaceDN w:val="0"/>
              <w:adjustRightInd w:val="0"/>
              <w:spacing w:after="0"/>
              <w:jc w:val="both"/>
              <w:rPr>
                <w:rFonts w:ascii="Times New Roman" w:hAnsi="Times New Roman" w:cs="Times New Roman"/>
                <w:sz w:val="24"/>
                <w:szCs w:val="24"/>
              </w:rPr>
            </w:pPr>
            <w:r w:rsidRPr="0098325B">
              <w:rPr>
                <w:rFonts w:ascii="Times New Roman" w:hAnsi="Times New Roman" w:cs="Times New Roman"/>
                <w:sz w:val="24"/>
                <w:szCs w:val="24"/>
              </w:rPr>
              <w:t>3. Понятие и виды информационных ресурсов. Правовой режим баз данных.</w:t>
            </w:r>
          </w:p>
        </w:tc>
        <w:tc>
          <w:tcPr>
            <w:tcW w:w="913" w:type="dxa"/>
          </w:tcPr>
          <w:p w:rsidR="007B45B7" w:rsidRPr="0098325B" w:rsidRDefault="007B45B7" w:rsidP="007B45B7">
            <w:pPr>
              <w:widowControl w:val="0"/>
              <w:spacing w:after="0"/>
              <w:jc w:val="center"/>
              <w:rPr>
                <w:rFonts w:ascii="Times New Roman" w:hAnsi="Times New Roman" w:cs="Times New Roman"/>
                <w:sz w:val="24"/>
                <w:szCs w:val="24"/>
              </w:rPr>
            </w:pPr>
            <w:r w:rsidRPr="0098325B">
              <w:rPr>
                <w:rFonts w:ascii="Times New Roman" w:hAnsi="Times New Roman" w:cs="Times New Roman"/>
                <w:sz w:val="24"/>
                <w:szCs w:val="24"/>
              </w:rPr>
              <w:t>2</w:t>
            </w:r>
          </w:p>
        </w:tc>
      </w:tr>
      <w:tr w:rsidR="007B45B7" w:rsidRPr="0098325B" w:rsidTr="00CD4D89">
        <w:tc>
          <w:tcPr>
            <w:tcW w:w="8472" w:type="dxa"/>
            <w:shd w:val="clear" w:color="auto" w:fill="auto"/>
          </w:tcPr>
          <w:p w:rsidR="007B45B7" w:rsidRPr="0098325B" w:rsidRDefault="007B45B7" w:rsidP="007B45B7">
            <w:pPr>
              <w:autoSpaceDE w:val="0"/>
              <w:autoSpaceDN w:val="0"/>
              <w:adjustRightInd w:val="0"/>
              <w:spacing w:after="0"/>
              <w:jc w:val="both"/>
              <w:rPr>
                <w:rFonts w:ascii="Times New Roman" w:hAnsi="Times New Roman" w:cs="Times New Roman"/>
                <w:sz w:val="24"/>
                <w:szCs w:val="24"/>
              </w:rPr>
            </w:pPr>
            <w:r w:rsidRPr="0098325B">
              <w:rPr>
                <w:rFonts w:ascii="Times New Roman" w:hAnsi="Times New Roman" w:cs="Times New Roman"/>
                <w:bCs/>
                <w:sz w:val="24"/>
                <w:szCs w:val="24"/>
              </w:rPr>
              <w:t>4. Правовое регулирование деятельности СМИ</w:t>
            </w:r>
            <w:r w:rsidRPr="0098325B">
              <w:rPr>
                <w:rFonts w:ascii="Times New Roman" w:hAnsi="Times New Roman" w:cs="Times New Roman"/>
                <w:sz w:val="24"/>
                <w:szCs w:val="24"/>
              </w:rPr>
              <w:t>. Понятие информационной безопасности</w:t>
            </w:r>
          </w:p>
        </w:tc>
        <w:tc>
          <w:tcPr>
            <w:tcW w:w="913" w:type="dxa"/>
          </w:tcPr>
          <w:p w:rsidR="007B45B7" w:rsidRPr="0098325B" w:rsidRDefault="007B45B7" w:rsidP="007B45B7">
            <w:pPr>
              <w:widowControl w:val="0"/>
              <w:spacing w:after="0"/>
              <w:jc w:val="center"/>
              <w:rPr>
                <w:rFonts w:ascii="Times New Roman" w:hAnsi="Times New Roman" w:cs="Times New Roman"/>
                <w:sz w:val="24"/>
                <w:szCs w:val="24"/>
              </w:rPr>
            </w:pPr>
            <w:r w:rsidRPr="0098325B">
              <w:rPr>
                <w:rFonts w:ascii="Times New Roman" w:hAnsi="Times New Roman" w:cs="Times New Roman"/>
                <w:sz w:val="24"/>
                <w:szCs w:val="24"/>
              </w:rPr>
              <w:t>2</w:t>
            </w:r>
          </w:p>
        </w:tc>
      </w:tr>
      <w:tr w:rsidR="006E2505" w:rsidRPr="0098325B" w:rsidTr="00CD4D89">
        <w:tc>
          <w:tcPr>
            <w:tcW w:w="9385" w:type="dxa"/>
            <w:gridSpan w:val="2"/>
            <w:shd w:val="clear" w:color="auto" w:fill="auto"/>
          </w:tcPr>
          <w:p w:rsidR="006E2505" w:rsidRPr="0098325B" w:rsidRDefault="007B45B7" w:rsidP="007B45B7">
            <w:pPr>
              <w:spacing w:after="0"/>
              <w:jc w:val="center"/>
              <w:rPr>
                <w:rFonts w:ascii="Times New Roman" w:eastAsia="Calibri" w:hAnsi="Times New Roman" w:cs="Times New Roman"/>
                <w:b/>
                <w:bCs/>
                <w:sz w:val="24"/>
                <w:szCs w:val="24"/>
              </w:rPr>
            </w:pPr>
            <w:r w:rsidRPr="0098325B">
              <w:rPr>
                <w:rFonts w:ascii="Times New Roman" w:hAnsi="Times New Roman" w:cs="Times New Roman"/>
                <w:b/>
                <w:bCs/>
                <w:sz w:val="24"/>
                <w:szCs w:val="24"/>
              </w:rPr>
              <w:t>Тема</w:t>
            </w:r>
            <w:r w:rsidRPr="0098325B">
              <w:rPr>
                <w:rFonts w:ascii="Times New Roman" w:hAnsi="Times New Roman" w:cs="Times New Roman"/>
                <w:b/>
                <w:bCs/>
                <w:noProof/>
                <w:sz w:val="24"/>
                <w:szCs w:val="24"/>
              </w:rPr>
              <w:t xml:space="preserve"> 4. Административные правонарушения и административная ответственность</w:t>
            </w:r>
          </w:p>
        </w:tc>
      </w:tr>
      <w:tr w:rsidR="006E2505" w:rsidRPr="0098325B" w:rsidTr="00CD4D89">
        <w:tc>
          <w:tcPr>
            <w:tcW w:w="8472" w:type="dxa"/>
            <w:shd w:val="clear" w:color="auto" w:fill="auto"/>
          </w:tcPr>
          <w:p w:rsidR="006E2505" w:rsidRPr="0098325B" w:rsidRDefault="007B45B7" w:rsidP="007B45B7">
            <w:pPr>
              <w:pStyle w:val="a7"/>
              <w:spacing w:after="0"/>
              <w:jc w:val="both"/>
              <w:rPr>
                <w:bCs/>
              </w:rPr>
            </w:pPr>
            <w:r w:rsidRPr="0098325B">
              <w:rPr>
                <w:bCs/>
              </w:rPr>
              <w:t xml:space="preserve">1. Понятие административной ответственности, ее цели, функции и признаки. Основания административной ответственности. Понятие и виды административных правонарушений. </w:t>
            </w:r>
          </w:p>
        </w:tc>
        <w:tc>
          <w:tcPr>
            <w:tcW w:w="913" w:type="dxa"/>
          </w:tcPr>
          <w:p w:rsidR="006E2505" w:rsidRPr="0098325B" w:rsidRDefault="007B45B7" w:rsidP="007B45B7">
            <w:pPr>
              <w:widowControl w:val="0"/>
              <w:spacing w:after="0"/>
              <w:jc w:val="center"/>
              <w:rPr>
                <w:rFonts w:ascii="Times New Roman" w:hAnsi="Times New Roman" w:cs="Times New Roman"/>
                <w:sz w:val="24"/>
                <w:szCs w:val="24"/>
              </w:rPr>
            </w:pPr>
            <w:r w:rsidRPr="0098325B">
              <w:rPr>
                <w:rFonts w:ascii="Times New Roman" w:hAnsi="Times New Roman" w:cs="Times New Roman"/>
                <w:sz w:val="24"/>
                <w:szCs w:val="24"/>
              </w:rPr>
              <w:t>2</w:t>
            </w:r>
          </w:p>
        </w:tc>
      </w:tr>
      <w:tr w:rsidR="006E2505" w:rsidRPr="0098325B" w:rsidTr="00CD4D89">
        <w:tc>
          <w:tcPr>
            <w:tcW w:w="8472" w:type="dxa"/>
            <w:shd w:val="clear" w:color="auto" w:fill="auto"/>
          </w:tcPr>
          <w:p w:rsidR="006E2505" w:rsidRPr="0098325B" w:rsidRDefault="007B45B7" w:rsidP="007B45B7">
            <w:pPr>
              <w:spacing w:after="0"/>
              <w:jc w:val="both"/>
              <w:rPr>
                <w:rFonts w:ascii="Times New Roman" w:hAnsi="Times New Roman" w:cs="Times New Roman"/>
                <w:bCs/>
                <w:sz w:val="24"/>
                <w:szCs w:val="24"/>
              </w:rPr>
            </w:pPr>
            <w:r w:rsidRPr="0098325B">
              <w:rPr>
                <w:rFonts w:ascii="Times New Roman" w:hAnsi="Times New Roman" w:cs="Times New Roman"/>
                <w:sz w:val="24"/>
                <w:szCs w:val="24"/>
              </w:rPr>
              <w:t>2. Понятие и виды административных наказаний.</w:t>
            </w:r>
          </w:p>
        </w:tc>
        <w:tc>
          <w:tcPr>
            <w:tcW w:w="913" w:type="dxa"/>
          </w:tcPr>
          <w:p w:rsidR="006E2505" w:rsidRPr="0098325B" w:rsidRDefault="006E2505" w:rsidP="007B45B7">
            <w:pPr>
              <w:widowControl w:val="0"/>
              <w:spacing w:after="0"/>
              <w:jc w:val="center"/>
              <w:rPr>
                <w:rFonts w:ascii="Times New Roman" w:hAnsi="Times New Roman" w:cs="Times New Roman"/>
                <w:sz w:val="24"/>
                <w:szCs w:val="24"/>
              </w:rPr>
            </w:pPr>
            <w:r w:rsidRPr="0098325B">
              <w:rPr>
                <w:rFonts w:ascii="Times New Roman" w:hAnsi="Times New Roman" w:cs="Times New Roman"/>
                <w:sz w:val="24"/>
                <w:szCs w:val="24"/>
              </w:rPr>
              <w:t>2</w:t>
            </w:r>
          </w:p>
        </w:tc>
      </w:tr>
      <w:tr w:rsidR="006E2505" w:rsidRPr="0098325B" w:rsidTr="00CD4D89">
        <w:tc>
          <w:tcPr>
            <w:tcW w:w="8472" w:type="dxa"/>
            <w:shd w:val="clear" w:color="auto" w:fill="auto"/>
          </w:tcPr>
          <w:p w:rsidR="006E2505" w:rsidRPr="0098325B" w:rsidRDefault="006E2505" w:rsidP="000D3946">
            <w:pPr>
              <w:widowControl w:val="0"/>
              <w:spacing w:after="0"/>
              <w:jc w:val="right"/>
              <w:rPr>
                <w:rFonts w:ascii="Times New Roman" w:hAnsi="Times New Roman" w:cs="Times New Roman"/>
                <w:b/>
                <w:sz w:val="24"/>
                <w:szCs w:val="24"/>
              </w:rPr>
            </w:pPr>
            <w:r w:rsidRPr="0098325B">
              <w:rPr>
                <w:rFonts w:ascii="Times New Roman" w:hAnsi="Times New Roman" w:cs="Times New Roman"/>
                <w:b/>
                <w:sz w:val="24"/>
                <w:szCs w:val="24"/>
              </w:rPr>
              <w:t>ВСЕГО:</w:t>
            </w:r>
          </w:p>
        </w:tc>
        <w:tc>
          <w:tcPr>
            <w:tcW w:w="913" w:type="dxa"/>
          </w:tcPr>
          <w:p w:rsidR="006E2505" w:rsidRPr="0098325B" w:rsidRDefault="007B45B7" w:rsidP="000D3946">
            <w:pPr>
              <w:widowControl w:val="0"/>
              <w:spacing w:after="0"/>
              <w:jc w:val="center"/>
              <w:rPr>
                <w:rFonts w:ascii="Times New Roman" w:hAnsi="Times New Roman" w:cs="Times New Roman"/>
                <w:b/>
                <w:sz w:val="24"/>
                <w:szCs w:val="24"/>
              </w:rPr>
            </w:pPr>
            <w:r w:rsidRPr="0098325B">
              <w:rPr>
                <w:rFonts w:ascii="Times New Roman" w:hAnsi="Times New Roman" w:cs="Times New Roman"/>
                <w:b/>
                <w:sz w:val="24"/>
                <w:szCs w:val="24"/>
              </w:rPr>
              <w:t>2</w:t>
            </w:r>
            <w:r w:rsidR="00B34201" w:rsidRPr="0098325B">
              <w:rPr>
                <w:rFonts w:ascii="Times New Roman" w:hAnsi="Times New Roman" w:cs="Times New Roman"/>
                <w:b/>
                <w:sz w:val="24"/>
                <w:szCs w:val="24"/>
              </w:rPr>
              <w:t>4</w:t>
            </w:r>
          </w:p>
        </w:tc>
      </w:tr>
    </w:tbl>
    <w:p w:rsidR="006E2505" w:rsidRPr="0098325B" w:rsidRDefault="006E2505" w:rsidP="00BD127C">
      <w:pPr>
        <w:spacing w:after="0" w:line="360" w:lineRule="auto"/>
        <w:jc w:val="both"/>
        <w:rPr>
          <w:rFonts w:ascii="Times New Roman" w:hAnsi="Times New Roman" w:cs="Times New Roman"/>
          <w:b/>
          <w:sz w:val="28"/>
          <w:szCs w:val="28"/>
        </w:rPr>
      </w:pPr>
    </w:p>
    <w:p w:rsidR="002B23F1" w:rsidRPr="0098325B" w:rsidRDefault="002B23F1" w:rsidP="00BD127C">
      <w:pPr>
        <w:autoSpaceDE w:val="0"/>
        <w:autoSpaceDN w:val="0"/>
        <w:adjustRightInd w:val="0"/>
        <w:spacing w:after="0" w:line="360" w:lineRule="auto"/>
        <w:ind w:firstLine="426"/>
        <w:jc w:val="both"/>
        <w:rPr>
          <w:rFonts w:ascii="Times New Roman" w:hAnsi="Times New Roman" w:cs="Times New Roman"/>
          <w:sz w:val="28"/>
          <w:szCs w:val="28"/>
        </w:rPr>
      </w:pPr>
    </w:p>
    <w:p w:rsidR="00B34201" w:rsidRPr="0098325B" w:rsidRDefault="00B34201" w:rsidP="00BD127C">
      <w:pPr>
        <w:spacing w:after="0" w:line="360" w:lineRule="auto"/>
        <w:rPr>
          <w:rFonts w:ascii="Times New Roman" w:hAnsi="Times New Roman" w:cs="Times New Roman"/>
        </w:rPr>
      </w:pPr>
      <w:r w:rsidRPr="0098325B">
        <w:rPr>
          <w:rFonts w:ascii="Times New Roman" w:hAnsi="Times New Roman" w:cs="Times New Roman"/>
        </w:rPr>
        <w:br w:type="page"/>
      </w:r>
    </w:p>
    <w:p w:rsidR="00B34201" w:rsidRPr="0098325B" w:rsidRDefault="00B34201" w:rsidP="00BD127C">
      <w:pPr>
        <w:pStyle w:val="1"/>
        <w:numPr>
          <w:ilvl w:val="0"/>
          <w:numId w:val="1"/>
        </w:numPr>
        <w:spacing w:before="0" w:line="360" w:lineRule="auto"/>
        <w:jc w:val="center"/>
        <w:rPr>
          <w:rFonts w:ascii="Times New Roman" w:eastAsia="Calibri" w:hAnsi="Times New Roman" w:cs="Times New Roman"/>
          <w:color w:val="auto"/>
        </w:rPr>
      </w:pPr>
      <w:bookmarkStart w:id="5" w:name="_Toc503037475"/>
      <w:bookmarkStart w:id="6" w:name="_Toc113463434"/>
      <w:r w:rsidRPr="0098325B">
        <w:rPr>
          <w:rFonts w:ascii="Times New Roman" w:eastAsia="Calibri" w:hAnsi="Times New Roman" w:cs="Times New Roman"/>
          <w:color w:val="auto"/>
        </w:rPr>
        <w:lastRenderedPageBreak/>
        <w:t>Лекционные материалы</w:t>
      </w:r>
      <w:bookmarkEnd w:id="5"/>
      <w:bookmarkEnd w:id="6"/>
    </w:p>
    <w:p w:rsidR="00B34201" w:rsidRPr="0098325B" w:rsidRDefault="00B34201" w:rsidP="00BD127C">
      <w:pPr>
        <w:pStyle w:val="1"/>
        <w:spacing w:before="0" w:line="360" w:lineRule="auto"/>
        <w:jc w:val="center"/>
        <w:rPr>
          <w:rFonts w:ascii="Times New Roman" w:hAnsi="Times New Roman" w:cs="Times New Roman"/>
          <w:color w:val="auto"/>
        </w:rPr>
      </w:pPr>
    </w:p>
    <w:p w:rsidR="00265756" w:rsidRPr="0098325B" w:rsidRDefault="00F511FA" w:rsidP="00BD127C">
      <w:pPr>
        <w:pStyle w:val="1"/>
        <w:spacing w:before="0" w:line="360" w:lineRule="auto"/>
        <w:jc w:val="center"/>
        <w:rPr>
          <w:rFonts w:ascii="Times New Roman" w:hAnsi="Times New Roman" w:cs="Times New Roman"/>
          <w:color w:val="auto"/>
        </w:rPr>
      </w:pPr>
      <w:bookmarkStart w:id="7" w:name="_Toc113463435"/>
      <w:r w:rsidRPr="0098325B">
        <w:rPr>
          <w:rFonts w:ascii="Times New Roman" w:hAnsi="Times New Roman" w:cs="Times New Roman"/>
          <w:color w:val="auto"/>
        </w:rPr>
        <w:t>Тема</w:t>
      </w:r>
      <w:r w:rsidR="00B34201" w:rsidRPr="0098325B">
        <w:rPr>
          <w:rFonts w:ascii="Times New Roman" w:hAnsi="Times New Roman" w:cs="Times New Roman"/>
          <w:color w:val="auto"/>
        </w:rPr>
        <w:t xml:space="preserve"> 1.</w:t>
      </w:r>
      <w:r w:rsidRPr="0098325B">
        <w:rPr>
          <w:rFonts w:ascii="Times New Roman" w:hAnsi="Times New Roman" w:cs="Times New Roman"/>
          <w:color w:val="auto"/>
        </w:rPr>
        <w:t xml:space="preserve"> </w:t>
      </w:r>
      <w:r w:rsidR="00B34201" w:rsidRPr="0098325B">
        <w:rPr>
          <w:rFonts w:ascii="Times New Roman" w:hAnsi="Times New Roman" w:cs="Times New Roman"/>
          <w:color w:val="auto"/>
        </w:rPr>
        <w:t>Право</w:t>
      </w:r>
      <w:r w:rsidRPr="0098325B">
        <w:rPr>
          <w:rFonts w:ascii="Times New Roman" w:hAnsi="Times New Roman" w:cs="Times New Roman"/>
          <w:color w:val="auto"/>
        </w:rPr>
        <w:t>вое регулирование экономических отношений на примере предпринимательской деятельности</w:t>
      </w:r>
      <w:bookmarkEnd w:id="7"/>
    </w:p>
    <w:p w:rsidR="00B34201" w:rsidRPr="0098325B" w:rsidRDefault="00B34201" w:rsidP="00BD127C">
      <w:pPr>
        <w:pStyle w:val="1"/>
        <w:spacing w:before="0" w:line="360" w:lineRule="auto"/>
        <w:jc w:val="center"/>
        <w:rPr>
          <w:rFonts w:ascii="Times New Roman" w:hAnsi="Times New Roman" w:cs="Times New Roman"/>
          <w:color w:val="auto"/>
        </w:rPr>
      </w:pPr>
      <w:bookmarkStart w:id="8" w:name="_Toc503037477"/>
    </w:p>
    <w:p w:rsidR="00B34201" w:rsidRPr="0098325B" w:rsidRDefault="00B34201" w:rsidP="00BD127C">
      <w:pPr>
        <w:pStyle w:val="1"/>
        <w:spacing w:before="0" w:line="360" w:lineRule="auto"/>
        <w:jc w:val="center"/>
        <w:rPr>
          <w:rFonts w:ascii="Times New Roman" w:hAnsi="Times New Roman" w:cs="Times New Roman"/>
          <w:color w:val="auto"/>
        </w:rPr>
      </w:pPr>
      <w:bookmarkStart w:id="9" w:name="_Toc113463436"/>
      <w:r w:rsidRPr="0098325B">
        <w:rPr>
          <w:rFonts w:ascii="Times New Roman" w:hAnsi="Times New Roman" w:cs="Times New Roman"/>
          <w:color w:val="auto"/>
        </w:rPr>
        <w:t>Лекция № 1</w:t>
      </w:r>
      <w:bookmarkEnd w:id="8"/>
      <w:bookmarkEnd w:id="9"/>
    </w:p>
    <w:p w:rsidR="00B34201" w:rsidRPr="0098325B" w:rsidRDefault="00201A03" w:rsidP="00BD127C">
      <w:pPr>
        <w:pStyle w:val="1"/>
        <w:spacing w:before="0" w:line="360" w:lineRule="auto"/>
        <w:jc w:val="center"/>
        <w:rPr>
          <w:rFonts w:ascii="Times New Roman" w:hAnsi="Times New Roman" w:cs="Times New Roman"/>
          <w:color w:val="auto"/>
        </w:rPr>
      </w:pPr>
      <w:bookmarkStart w:id="10" w:name="_Toc113463437"/>
      <w:r w:rsidRPr="0098325B">
        <w:rPr>
          <w:rFonts w:ascii="Times New Roman" w:hAnsi="Times New Roman" w:cs="Times New Roman"/>
          <w:color w:val="auto"/>
        </w:rPr>
        <w:t>Понятие и признаки предпринимательской деятельности</w:t>
      </w:r>
      <w:bookmarkEnd w:id="10"/>
    </w:p>
    <w:p w:rsidR="00917D5B" w:rsidRPr="0098325B" w:rsidRDefault="00917D5B" w:rsidP="00BD127C">
      <w:pPr>
        <w:spacing w:after="0" w:line="360" w:lineRule="auto"/>
        <w:ind w:firstLine="709"/>
        <w:rPr>
          <w:rFonts w:ascii="Times New Roman" w:hAnsi="Times New Roman" w:cs="Times New Roman"/>
          <w:sz w:val="28"/>
          <w:szCs w:val="28"/>
        </w:rPr>
      </w:pPr>
    </w:p>
    <w:p w:rsidR="00B34201" w:rsidRPr="0098325B" w:rsidRDefault="00917D5B" w:rsidP="003B60BD">
      <w:pPr>
        <w:pStyle w:val="1"/>
        <w:spacing w:before="0" w:line="360" w:lineRule="auto"/>
        <w:rPr>
          <w:rFonts w:ascii="Times New Roman" w:hAnsi="Times New Roman" w:cs="Times New Roman"/>
          <w:color w:val="auto"/>
        </w:rPr>
      </w:pPr>
      <w:bookmarkStart w:id="11" w:name="_Toc113463438"/>
      <w:r w:rsidRPr="0098325B">
        <w:rPr>
          <w:rFonts w:ascii="Times New Roman" w:hAnsi="Times New Roman" w:cs="Times New Roman"/>
          <w:color w:val="auto"/>
        </w:rPr>
        <w:t xml:space="preserve">Вопрос № 1. </w:t>
      </w:r>
      <w:r w:rsidR="00201A03" w:rsidRPr="0098325B">
        <w:rPr>
          <w:rFonts w:ascii="Times New Roman" w:hAnsi="Times New Roman" w:cs="Times New Roman"/>
          <w:color w:val="auto"/>
        </w:rPr>
        <w:t>Понятие и признаки предпринимательской деятельности</w:t>
      </w:r>
      <w:bookmarkEnd w:id="11"/>
    </w:p>
    <w:p w:rsidR="00917D5B" w:rsidRPr="0098325B" w:rsidRDefault="00917D5B" w:rsidP="003B60BD">
      <w:pPr>
        <w:pStyle w:val="a7"/>
        <w:autoSpaceDE w:val="0"/>
        <w:spacing w:after="0" w:line="360" w:lineRule="auto"/>
        <w:ind w:firstLine="600"/>
        <w:jc w:val="both"/>
        <w:rPr>
          <w:rFonts w:eastAsia="Times-Roman"/>
          <w:sz w:val="28"/>
          <w:szCs w:val="28"/>
        </w:rPr>
      </w:pPr>
    </w:p>
    <w:p w:rsidR="00BD127C" w:rsidRPr="0098325B" w:rsidRDefault="00BD127C" w:rsidP="00BD127C">
      <w:pPr>
        <w:autoSpaceDE w:val="0"/>
        <w:spacing w:after="0" w:line="360" w:lineRule="auto"/>
        <w:ind w:firstLine="600"/>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В условиях рыночной экономики основную массу экономических отношений составляют отношения, складывающиеся в процессе осуществления предпринимательской деятельности. Рассмотрим, что же она собой представляет. </w:t>
      </w:r>
    </w:p>
    <w:p w:rsidR="00BD127C" w:rsidRPr="0098325B" w:rsidRDefault="00BD127C" w:rsidP="00BD127C">
      <w:pPr>
        <w:autoSpaceDE w:val="0"/>
        <w:spacing w:after="0" w:line="360" w:lineRule="auto"/>
        <w:ind w:firstLine="600"/>
        <w:jc w:val="both"/>
        <w:rPr>
          <w:rFonts w:ascii="Times New Roman" w:eastAsia="Times-Bold" w:hAnsi="Times New Roman" w:cs="Times New Roman"/>
          <w:sz w:val="28"/>
          <w:szCs w:val="28"/>
        </w:rPr>
      </w:pPr>
      <w:r w:rsidRPr="0098325B">
        <w:rPr>
          <w:rFonts w:ascii="Times New Roman" w:eastAsia="Times-Roman" w:hAnsi="Times New Roman" w:cs="Times New Roman"/>
          <w:sz w:val="28"/>
          <w:szCs w:val="28"/>
        </w:rPr>
        <w:t xml:space="preserve">Определение предпринимательской деятельности с точки зрения закона дано в ст. 2 Гражданского кодекса РФ. В соответствии с данной статьей </w:t>
      </w:r>
      <w:r w:rsidRPr="0098325B">
        <w:rPr>
          <w:rFonts w:ascii="Times New Roman" w:eastAsia="Times-Bold" w:hAnsi="Times New Roman" w:cs="Times New Roman"/>
          <w:sz w:val="28"/>
          <w:szCs w:val="28"/>
        </w:rPr>
        <w:t>предпринимательской является самостоятельная, осуществляемая на свои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BD127C" w:rsidRPr="0098325B" w:rsidRDefault="00BD127C" w:rsidP="00BD127C">
      <w:pPr>
        <w:autoSpaceDE w:val="0"/>
        <w:spacing w:after="0" w:line="360" w:lineRule="auto"/>
        <w:ind w:firstLine="600"/>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Из этого определения можно выделить следующие признаки предпринимательской деятельности:</w:t>
      </w:r>
    </w:p>
    <w:p w:rsidR="00BD127C" w:rsidRPr="0098325B" w:rsidRDefault="00BD127C" w:rsidP="003E6C8C">
      <w:pPr>
        <w:widowControl w:val="0"/>
        <w:numPr>
          <w:ilvl w:val="1"/>
          <w:numId w:val="5"/>
        </w:numPr>
        <w:suppressAutoHyphens/>
        <w:autoSpaceDE w:val="0"/>
        <w:spacing w:after="0" w:line="360" w:lineRule="auto"/>
        <w:ind w:left="0" w:firstLine="600"/>
        <w:jc w:val="both"/>
        <w:rPr>
          <w:rFonts w:ascii="Times New Roman" w:eastAsia="Times-Italic" w:hAnsi="Times New Roman" w:cs="Times New Roman"/>
          <w:i/>
          <w:iCs/>
          <w:sz w:val="28"/>
          <w:szCs w:val="28"/>
        </w:rPr>
      </w:pPr>
      <w:r w:rsidRPr="0098325B">
        <w:rPr>
          <w:rFonts w:ascii="Times New Roman" w:eastAsia="Times-Italic" w:hAnsi="Times New Roman" w:cs="Times New Roman"/>
          <w:i/>
          <w:iCs/>
          <w:sz w:val="28"/>
          <w:szCs w:val="28"/>
        </w:rPr>
        <w:t>самостоятельность;</w:t>
      </w:r>
    </w:p>
    <w:p w:rsidR="00BD127C" w:rsidRPr="0098325B" w:rsidRDefault="00BD127C" w:rsidP="003E6C8C">
      <w:pPr>
        <w:widowControl w:val="0"/>
        <w:numPr>
          <w:ilvl w:val="1"/>
          <w:numId w:val="5"/>
        </w:numPr>
        <w:suppressAutoHyphens/>
        <w:autoSpaceDE w:val="0"/>
        <w:spacing w:after="0" w:line="360" w:lineRule="auto"/>
        <w:ind w:left="0" w:firstLine="600"/>
        <w:jc w:val="both"/>
        <w:rPr>
          <w:rFonts w:ascii="Times New Roman" w:eastAsia="Times-Italic" w:hAnsi="Times New Roman" w:cs="Times New Roman"/>
          <w:i/>
          <w:iCs/>
          <w:sz w:val="28"/>
          <w:szCs w:val="28"/>
        </w:rPr>
      </w:pPr>
      <w:r w:rsidRPr="0098325B">
        <w:rPr>
          <w:rFonts w:ascii="Times New Roman" w:eastAsia="Times-Italic" w:hAnsi="Times New Roman" w:cs="Times New Roman"/>
          <w:i/>
          <w:iCs/>
          <w:sz w:val="28"/>
          <w:szCs w:val="28"/>
        </w:rPr>
        <w:t>направленность на систематическое получение прибыли;</w:t>
      </w:r>
    </w:p>
    <w:p w:rsidR="00BD127C" w:rsidRPr="0098325B" w:rsidRDefault="00BD127C" w:rsidP="003E6C8C">
      <w:pPr>
        <w:widowControl w:val="0"/>
        <w:numPr>
          <w:ilvl w:val="1"/>
          <w:numId w:val="5"/>
        </w:numPr>
        <w:suppressAutoHyphens/>
        <w:autoSpaceDE w:val="0"/>
        <w:spacing w:after="0" w:line="360" w:lineRule="auto"/>
        <w:ind w:left="0" w:firstLine="600"/>
        <w:jc w:val="both"/>
        <w:rPr>
          <w:rFonts w:ascii="Times New Roman" w:eastAsia="Times-Italic" w:hAnsi="Times New Roman" w:cs="Times New Roman"/>
          <w:i/>
          <w:iCs/>
          <w:sz w:val="28"/>
          <w:szCs w:val="28"/>
        </w:rPr>
      </w:pPr>
      <w:r w:rsidRPr="0098325B">
        <w:rPr>
          <w:rFonts w:ascii="Times New Roman" w:eastAsia="Times-Italic" w:hAnsi="Times New Roman" w:cs="Times New Roman"/>
          <w:i/>
          <w:iCs/>
          <w:sz w:val="28"/>
          <w:szCs w:val="28"/>
        </w:rPr>
        <w:t>рисковый характер;</w:t>
      </w:r>
    </w:p>
    <w:p w:rsidR="00BD127C" w:rsidRPr="0098325B" w:rsidRDefault="00BD127C" w:rsidP="003E6C8C">
      <w:pPr>
        <w:widowControl w:val="0"/>
        <w:numPr>
          <w:ilvl w:val="1"/>
          <w:numId w:val="5"/>
        </w:numPr>
        <w:suppressAutoHyphens/>
        <w:autoSpaceDE w:val="0"/>
        <w:spacing w:after="0" w:line="360" w:lineRule="auto"/>
        <w:ind w:left="0" w:firstLine="600"/>
        <w:jc w:val="both"/>
        <w:rPr>
          <w:rFonts w:ascii="Times New Roman" w:eastAsia="Times-Italic" w:hAnsi="Times New Roman" w:cs="Times New Roman"/>
          <w:i/>
          <w:iCs/>
          <w:sz w:val="28"/>
          <w:szCs w:val="28"/>
        </w:rPr>
      </w:pPr>
      <w:r w:rsidRPr="0098325B">
        <w:rPr>
          <w:rFonts w:ascii="Times New Roman" w:eastAsia="Times-Italic" w:hAnsi="Times New Roman" w:cs="Times New Roman"/>
          <w:i/>
          <w:iCs/>
          <w:sz w:val="28"/>
          <w:szCs w:val="28"/>
        </w:rPr>
        <w:t>регистрация в установленном законом порядке лиц, осуществляющих эту деятельность.</w:t>
      </w:r>
    </w:p>
    <w:p w:rsidR="00BD127C" w:rsidRPr="0098325B" w:rsidRDefault="00BD127C" w:rsidP="00BD127C">
      <w:pPr>
        <w:autoSpaceDE w:val="0"/>
        <w:spacing w:after="0" w:line="360" w:lineRule="auto"/>
        <w:ind w:firstLine="600"/>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Остановимся на этих признаках подробнее. </w:t>
      </w:r>
    </w:p>
    <w:p w:rsidR="00BD127C" w:rsidRPr="0098325B" w:rsidRDefault="00BD127C" w:rsidP="00BD127C">
      <w:pPr>
        <w:autoSpaceDE w:val="0"/>
        <w:spacing w:after="0" w:line="360" w:lineRule="auto"/>
        <w:ind w:firstLine="600"/>
        <w:jc w:val="both"/>
        <w:rPr>
          <w:rFonts w:ascii="Times New Roman" w:eastAsia="Times-Roman" w:hAnsi="Times New Roman" w:cs="Times New Roman"/>
          <w:sz w:val="28"/>
          <w:szCs w:val="28"/>
        </w:rPr>
      </w:pPr>
      <w:r w:rsidRPr="0098325B">
        <w:rPr>
          <w:rFonts w:ascii="Times New Roman" w:eastAsia="Times-Bold" w:hAnsi="Times New Roman" w:cs="Times New Roman"/>
          <w:b/>
          <w:bCs/>
          <w:sz w:val="28"/>
          <w:szCs w:val="28"/>
        </w:rPr>
        <w:lastRenderedPageBreak/>
        <w:t>Самостоятельность</w:t>
      </w:r>
      <w:r w:rsidR="00D83401">
        <w:rPr>
          <w:rFonts w:ascii="Times New Roman" w:eastAsia="Times-Bold" w:hAnsi="Times New Roman" w:cs="Times New Roman"/>
          <w:b/>
          <w:bCs/>
          <w:sz w:val="28"/>
          <w:szCs w:val="28"/>
        </w:rPr>
        <w:t xml:space="preserve"> </w:t>
      </w:r>
      <w:r w:rsidRPr="0098325B">
        <w:rPr>
          <w:rFonts w:ascii="Times New Roman" w:eastAsia="Times-Roman" w:hAnsi="Times New Roman" w:cs="Times New Roman"/>
          <w:sz w:val="28"/>
          <w:szCs w:val="28"/>
        </w:rPr>
        <w:t xml:space="preserve">как признак предпринимательской деятельности включает в себя </w:t>
      </w:r>
      <w:r w:rsidRPr="0098325B">
        <w:rPr>
          <w:rFonts w:ascii="Times New Roman" w:eastAsia="Times-Italic" w:hAnsi="Times New Roman" w:cs="Times New Roman"/>
          <w:i/>
          <w:iCs/>
          <w:sz w:val="28"/>
          <w:szCs w:val="28"/>
        </w:rPr>
        <w:t xml:space="preserve">организационную самостоятельность </w:t>
      </w:r>
      <w:r w:rsidRPr="0098325B">
        <w:rPr>
          <w:rFonts w:ascii="Times New Roman" w:eastAsia="Times-Roman" w:hAnsi="Times New Roman" w:cs="Times New Roman"/>
          <w:sz w:val="28"/>
          <w:szCs w:val="28"/>
        </w:rPr>
        <w:t xml:space="preserve">и </w:t>
      </w:r>
      <w:r w:rsidRPr="0098325B">
        <w:rPr>
          <w:rFonts w:ascii="Times New Roman" w:eastAsia="Times-Italic" w:hAnsi="Times New Roman" w:cs="Times New Roman"/>
          <w:i/>
          <w:iCs/>
          <w:sz w:val="28"/>
          <w:szCs w:val="28"/>
        </w:rPr>
        <w:t xml:space="preserve">имущественную самостоятельность </w:t>
      </w:r>
      <w:r w:rsidRPr="0098325B">
        <w:rPr>
          <w:rFonts w:ascii="Times New Roman" w:eastAsia="Times-Roman" w:hAnsi="Times New Roman" w:cs="Times New Roman"/>
          <w:sz w:val="28"/>
          <w:szCs w:val="28"/>
        </w:rPr>
        <w:t>предпринимателя.</w:t>
      </w:r>
    </w:p>
    <w:p w:rsidR="00BD127C" w:rsidRPr="0098325B" w:rsidRDefault="00BD127C" w:rsidP="00BD127C">
      <w:pPr>
        <w:autoSpaceDE w:val="0"/>
        <w:spacing w:after="0" w:line="360" w:lineRule="auto"/>
        <w:ind w:firstLine="600"/>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Организационная самостоятельность проявляется в том, что предприниматель сам — без всяких указаний "сверху" — решает, что и как производить, у кого приобретать необходимое сырье и материалы, кому и по каким ценам реализовывать произведенную продукцию и т. д. </w:t>
      </w:r>
    </w:p>
    <w:p w:rsidR="00BD127C" w:rsidRPr="0098325B" w:rsidRDefault="007131AB" w:rsidP="00BD127C">
      <w:pPr>
        <w:autoSpaceDE w:val="0"/>
        <w:spacing w:after="0" w:line="360" w:lineRule="auto"/>
        <w:ind w:firstLine="600"/>
        <w:jc w:val="both"/>
        <w:rPr>
          <w:rFonts w:ascii="Times New Roman" w:hAnsi="Times New Roman" w:cs="Times New Roman"/>
          <w:bCs/>
          <w:sz w:val="28"/>
          <w:szCs w:val="28"/>
        </w:rPr>
      </w:pPr>
      <w:r w:rsidRPr="0098325B">
        <w:rPr>
          <w:rFonts w:ascii="Times New Roman" w:eastAsia="Times-Roman" w:hAnsi="Times New Roman" w:cs="Times New Roman"/>
          <w:b/>
          <w:sz w:val="28"/>
          <w:szCs w:val="28"/>
        </w:rPr>
        <w:t>Предприниматель</w:t>
      </w:r>
      <w:r w:rsidR="00BD127C" w:rsidRPr="0098325B">
        <w:rPr>
          <w:rFonts w:ascii="Times New Roman" w:hAnsi="Times New Roman" w:cs="Times New Roman"/>
          <w:bCs/>
          <w:sz w:val="28"/>
          <w:szCs w:val="28"/>
        </w:rPr>
        <w:t xml:space="preserve">  в сфере своего хозяйства не имеет над собой никакой другой власти, кроме своей собственной, не зависит ни от государственных органов, ни от каких либо иных лиц. Никто не вправе ему диктовать свою волю, но и никто не обязан содействовать предпринимателю в его деятельности: предоставлять ему работу, создавать нормальные условия труда и т. п. </w:t>
      </w:r>
    </w:p>
    <w:p w:rsidR="00BD127C" w:rsidRPr="0098325B" w:rsidRDefault="00BD127C" w:rsidP="00BD127C">
      <w:pPr>
        <w:autoSpaceDE w:val="0"/>
        <w:spacing w:after="0" w:line="360" w:lineRule="auto"/>
        <w:ind w:firstLine="600"/>
        <w:jc w:val="both"/>
        <w:rPr>
          <w:rFonts w:ascii="Times New Roman" w:hAnsi="Times New Roman" w:cs="Times New Roman"/>
          <w:bCs/>
          <w:i/>
          <w:iCs/>
          <w:sz w:val="28"/>
          <w:szCs w:val="28"/>
        </w:rPr>
      </w:pPr>
      <w:r w:rsidRPr="0098325B">
        <w:rPr>
          <w:rFonts w:ascii="Times New Roman" w:hAnsi="Times New Roman" w:cs="Times New Roman"/>
          <w:bCs/>
          <w:sz w:val="28"/>
          <w:szCs w:val="28"/>
        </w:rPr>
        <w:t xml:space="preserve">Слово «предприниматель»  произошло в русском языке и означает </w:t>
      </w:r>
      <w:r w:rsidRPr="0098325B">
        <w:rPr>
          <w:rFonts w:ascii="Times New Roman" w:hAnsi="Times New Roman" w:cs="Times New Roman"/>
          <w:bCs/>
          <w:i/>
          <w:iCs/>
          <w:sz w:val="28"/>
          <w:szCs w:val="28"/>
        </w:rPr>
        <w:t xml:space="preserve"> затевать, решаться исполнить какое-либо новое дело.</w:t>
      </w:r>
    </w:p>
    <w:p w:rsidR="00BD127C" w:rsidRPr="0098325B" w:rsidRDefault="00BD127C" w:rsidP="00BD127C">
      <w:pPr>
        <w:autoSpaceDE w:val="0"/>
        <w:spacing w:after="0" w:line="360" w:lineRule="auto"/>
        <w:ind w:firstLine="600"/>
        <w:jc w:val="both"/>
        <w:rPr>
          <w:rFonts w:ascii="Times New Roman" w:hAnsi="Times New Roman" w:cs="Times New Roman"/>
          <w:bCs/>
          <w:sz w:val="28"/>
          <w:szCs w:val="28"/>
        </w:rPr>
      </w:pPr>
      <w:r w:rsidRPr="0098325B">
        <w:rPr>
          <w:rFonts w:ascii="Times New Roman" w:hAnsi="Times New Roman" w:cs="Times New Roman"/>
          <w:bCs/>
          <w:sz w:val="28"/>
          <w:szCs w:val="28"/>
        </w:rPr>
        <w:t>Предприниматель по своей собственной инициативе определяет направление в своей хозяйственной деятельности и средства ее осуществления.</w:t>
      </w:r>
    </w:p>
    <w:p w:rsidR="00BD127C" w:rsidRPr="0098325B" w:rsidRDefault="007131AB" w:rsidP="00BD127C">
      <w:pPr>
        <w:autoSpaceDE w:val="0"/>
        <w:spacing w:after="0" w:line="360" w:lineRule="auto"/>
        <w:ind w:firstLine="600"/>
        <w:jc w:val="both"/>
        <w:rPr>
          <w:rFonts w:ascii="Times New Roman" w:hAnsi="Times New Roman" w:cs="Times New Roman"/>
          <w:bCs/>
          <w:sz w:val="28"/>
          <w:szCs w:val="28"/>
        </w:rPr>
      </w:pPr>
      <w:r w:rsidRPr="0098325B">
        <w:rPr>
          <w:rFonts w:ascii="Times New Roman" w:hAnsi="Times New Roman" w:cs="Times New Roman"/>
          <w:b/>
          <w:bCs/>
          <w:sz w:val="28"/>
          <w:szCs w:val="28"/>
        </w:rPr>
        <w:t>Наемный работник</w:t>
      </w:r>
      <w:r w:rsidR="00BD127C" w:rsidRPr="0098325B">
        <w:rPr>
          <w:rFonts w:ascii="Times New Roman" w:hAnsi="Times New Roman" w:cs="Times New Roman"/>
          <w:bCs/>
          <w:sz w:val="28"/>
          <w:szCs w:val="28"/>
        </w:rPr>
        <w:t xml:space="preserve">  обязан подчиняться работодателю:</w:t>
      </w:r>
    </w:p>
    <w:p w:rsidR="00BD127C" w:rsidRPr="0098325B" w:rsidRDefault="00BD127C" w:rsidP="003E6C8C">
      <w:pPr>
        <w:widowControl w:val="0"/>
        <w:numPr>
          <w:ilvl w:val="0"/>
          <w:numId w:val="6"/>
        </w:numPr>
        <w:suppressAutoHyphens/>
        <w:autoSpaceDE w:val="0"/>
        <w:spacing w:after="0" w:line="360" w:lineRule="auto"/>
        <w:ind w:left="0" w:firstLine="600"/>
        <w:jc w:val="both"/>
        <w:rPr>
          <w:rFonts w:ascii="Times New Roman" w:hAnsi="Times New Roman" w:cs="Times New Roman"/>
          <w:bCs/>
          <w:sz w:val="28"/>
          <w:szCs w:val="28"/>
        </w:rPr>
      </w:pPr>
      <w:r w:rsidRPr="0098325B">
        <w:rPr>
          <w:rFonts w:ascii="Times New Roman" w:hAnsi="Times New Roman" w:cs="Times New Roman"/>
          <w:bCs/>
          <w:sz w:val="28"/>
          <w:szCs w:val="28"/>
        </w:rPr>
        <w:t>соблюдать установленные  работодателем правила   ВТР;</w:t>
      </w:r>
    </w:p>
    <w:p w:rsidR="00BD127C" w:rsidRPr="0098325B" w:rsidRDefault="00BD127C" w:rsidP="003E6C8C">
      <w:pPr>
        <w:widowControl w:val="0"/>
        <w:numPr>
          <w:ilvl w:val="0"/>
          <w:numId w:val="6"/>
        </w:numPr>
        <w:suppressAutoHyphens/>
        <w:autoSpaceDE w:val="0"/>
        <w:spacing w:after="0" w:line="360" w:lineRule="auto"/>
        <w:ind w:left="0" w:firstLine="600"/>
        <w:jc w:val="both"/>
        <w:rPr>
          <w:rFonts w:ascii="Times New Roman" w:hAnsi="Times New Roman" w:cs="Times New Roman"/>
          <w:bCs/>
          <w:sz w:val="28"/>
          <w:szCs w:val="28"/>
        </w:rPr>
      </w:pPr>
      <w:r w:rsidRPr="0098325B">
        <w:rPr>
          <w:rFonts w:ascii="Times New Roman" w:hAnsi="Times New Roman" w:cs="Times New Roman"/>
          <w:bCs/>
          <w:sz w:val="28"/>
          <w:szCs w:val="28"/>
        </w:rPr>
        <w:t>соблюдать рабочего времени и отдыха;</w:t>
      </w:r>
    </w:p>
    <w:p w:rsidR="00BD127C" w:rsidRPr="0098325B" w:rsidRDefault="00BD127C" w:rsidP="003E6C8C">
      <w:pPr>
        <w:widowControl w:val="0"/>
        <w:numPr>
          <w:ilvl w:val="0"/>
          <w:numId w:val="6"/>
        </w:numPr>
        <w:suppressAutoHyphens/>
        <w:autoSpaceDE w:val="0"/>
        <w:spacing w:after="0" w:line="360" w:lineRule="auto"/>
        <w:ind w:left="0" w:firstLine="600"/>
        <w:jc w:val="both"/>
        <w:rPr>
          <w:rFonts w:ascii="Times New Roman" w:hAnsi="Times New Roman" w:cs="Times New Roman"/>
          <w:bCs/>
          <w:sz w:val="28"/>
          <w:szCs w:val="28"/>
        </w:rPr>
      </w:pPr>
      <w:r w:rsidRPr="0098325B">
        <w:rPr>
          <w:rFonts w:ascii="Times New Roman" w:hAnsi="Times New Roman" w:cs="Times New Roman"/>
          <w:bCs/>
          <w:sz w:val="28"/>
          <w:szCs w:val="28"/>
        </w:rPr>
        <w:t>выполнять нормы труда и т. д.</w:t>
      </w:r>
    </w:p>
    <w:p w:rsidR="00BD127C" w:rsidRPr="0098325B" w:rsidRDefault="00BD127C" w:rsidP="00BD127C">
      <w:pPr>
        <w:autoSpaceDE w:val="0"/>
        <w:spacing w:after="0" w:line="360" w:lineRule="auto"/>
        <w:ind w:firstLine="600"/>
        <w:jc w:val="both"/>
        <w:rPr>
          <w:rFonts w:ascii="Times New Roman" w:eastAsia="Times-Roman" w:hAnsi="Times New Roman" w:cs="Times New Roman"/>
          <w:bCs/>
          <w:sz w:val="28"/>
          <w:szCs w:val="28"/>
        </w:rPr>
      </w:pPr>
      <w:r w:rsidRPr="0098325B">
        <w:rPr>
          <w:rFonts w:ascii="Times New Roman" w:eastAsia="Times-Roman" w:hAnsi="Times New Roman" w:cs="Times New Roman"/>
          <w:bCs/>
          <w:sz w:val="28"/>
          <w:szCs w:val="28"/>
        </w:rPr>
        <w:t>Наемного работника работодатель обязан обеспечить его работой, инструментами, рабочим местом и создавать при этом надлежащие условия труда, отвечающим нормам трудового законодательства.</w:t>
      </w:r>
    </w:p>
    <w:p w:rsidR="00BD127C" w:rsidRPr="0098325B" w:rsidRDefault="00BD127C" w:rsidP="00BD127C">
      <w:pPr>
        <w:autoSpaceDE w:val="0"/>
        <w:spacing w:after="0" w:line="360" w:lineRule="auto"/>
        <w:ind w:firstLine="600"/>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Имущественная самостоятельность предполагает наличие у предпринимателя обособленного, т.е. Именно ему принадлежащего имущества, которое он использует при осуществлении предпринимательской деятельности. Не всегда такое имущество является собственностью предпринимателя. Существуют субъекты предпринимательской деятельности, владеющие имуществом на праве хозяйственного ведения или праве оперативного управления. Какой</w:t>
      </w:r>
      <w:r w:rsidR="00D83401">
        <w:rPr>
          <w:rFonts w:ascii="Times New Roman" w:eastAsia="Times-Roman" w:hAnsi="Times New Roman" w:cs="Times New Roman"/>
          <w:sz w:val="28"/>
          <w:szCs w:val="28"/>
        </w:rPr>
        <w:t>-</w:t>
      </w:r>
      <w:r w:rsidRPr="0098325B">
        <w:rPr>
          <w:rFonts w:ascii="Times New Roman" w:eastAsia="Times-Roman" w:hAnsi="Times New Roman" w:cs="Times New Roman"/>
          <w:sz w:val="28"/>
          <w:szCs w:val="28"/>
        </w:rPr>
        <w:t xml:space="preserve">то частью имущества предприниматель может владеть, </w:t>
      </w:r>
      <w:r w:rsidRPr="0098325B">
        <w:rPr>
          <w:rFonts w:ascii="Times New Roman" w:eastAsia="Times-Roman" w:hAnsi="Times New Roman" w:cs="Times New Roman"/>
          <w:sz w:val="28"/>
          <w:szCs w:val="28"/>
        </w:rPr>
        <w:lastRenderedPageBreak/>
        <w:t>например, на праве аренды. Но в любом случае предприниматель обладает возможностью самостоятельного использования такого имущества.</w:t>
      </w:r>
    </w:p>
    <w:p w:rsidR="00BD127C" w:rsidRPr="0098325B" w:rsidRDefault="00BD127C" w:rsidP="00BD127C">
      <w:pPr>
        <w:autoSpaceDE w:val="0"/>
        <w:spacing w:after="0" w:line="360" w:lineRule="auto"/>
        <w:ind w:firstLine="600"/>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Имущественная самостоятельность предпринимателя является основой его организационной самостоятельности.</w:t>
      </w:r>
    </w:p>
    <w:p w:rsidR="00BD127C" w:rsidRPr="0098325B" w:rsidRDefault="00BD127C" w:rsidP="00BD127C">
      <w:pPr>
        <w:autoSpaceDE w:val="0"/>
        <w:spacing w:after="0" w:line="360" w:lineRule="auto"/>
        <w:ind w:firstLine="600"/>
        <w:jc w:val="both"/>
        <w:rPr>
          <w:rFonts w:ascii="Times New Roman" w:hAnsi="Times New Roman" w:cs="Times New Roman"/>
          <w:bCs/>
          <w:sz w:val="28"/>
          <w:szCs w:val="28"/>
        </w:rPr>
      </w:pPr>
      <w:r w:rsidRPr="0098325B">
        <w:rPr>
          <w:rFonts w:ascii="Times New Roman" w:hAnsi="Times New Roman" w:cs="Times New Roman"/>
          <w:bCs/>
          <w:sz w:val="28"/>
          <w:szCs w:val="28"/>
        </w:rPr>
        <w:t>Наемный работник средствами производства не обладает, потому что не имеет достаточных средств для их приобретения, либо просто не желеет их приобретать. Поэтому он вынужден наниматься на работу к предпринимателю, обладателю средств производства, который предоставляет ему указанные средства производства.</w:t>
      </w:r>
    </w:p>
    <w:p w:rsidR="00BD127C" w:rsidRPr="0098325B" w:rsidRDefault="00BD127C" w:rsidP="00BD127C">
      <w:pPr>
        <w:autoSpaceDE w:val="0"/>
        <w:spacing w:after="0" w:line="360" w:lineRule="auto"/>
        <w:ind w:firstLine="600"/>
        <w:jc w:val="both"/>
        <w:rPr>
          <w:rFonts w:ascii="Times New Roman" w:eastAsia="Times-Roman" w:hAnsi="Times New Roman" w:cs="Times New Roman"/>
          <w:bCs/>
          <w:sz w:val="28"/>
          <w:szCs w:val="28"/>
        </w:rPr>
      </w:pPr>
      <w:r w:rsidRPr="0098325B">
        <w:rPr>
          <w:rFonts w:ascii="Times New Roman" w:eastAsia="Times-Roman" w:hAnsi="Times New Roman" w:cs="Times New Roman"/>
          <w:bCs/>
          <w:sz w:val="28"/>
          <w:szCs w:val="28"/>
        </w:rPr>
        <w:t xml:space="preserve">Таким образом, наемный труд является трудом </w:t>
      </w:r>
      <w:r w:rsidRPr="0098325B">
        <w:rPr>
          <w:rFonts w:ascii="Times New Roman" w:eastAsia="Times-Roman" w:hAnsi="Times New Roman" w:cs="Times New Roman"/>
          <w:bCs/>
          <w:i/>
          <w:iCs/>
          <w:sz w:val="28"/>
          <w:szCs w:val="28"/>
        </w:rPr>
        <w:t>несамостоятельным</w:t>
      </w:r>
      <w:r w:rsidRPr="0098325B">
        <w:rPr>
          <w:rFonts w:ascii="Times New Roman" w:eastAsia="Times-Roman" w:hAnsi="Times New Roman" w:cs="Times New Roman"/>
          <w:bCs/>
          <w:sz w:val="28"/>
          <w:szCs w:val="28"/>
        </w:rPr>
        <w:t>, а подчиненным воле собственника. Наемный работник работает не на себя, а на работодателя, хотя и получает за свой труд заработную плату.</w:t>
      </w:r>
    </w:p>
    <w:p w:rsidR="00BD127C" w:rsidRPr="0098325B" w:rsidRDefault="00BD127C" w:rsidP="00BD127C">
      <w:pPr>
        <w:autoSpaceDE w:val="0"/>
        <w:spacing w:after="0" w:line="360" w:lineRule="auto"/>
        <w:ind w:firstLine="600"/>
        <w:jc w:val="both"/>
        <w:rPr>
          <w:rFonts w:ascii="Times New Roman" w:eastAsia="Times-Roman" w:hAnsi="Times New Roman" w:cs="Times New Roman"/>
          <w:sz w:val="28"/>
          <w:szCs w:val="28"/>
        </w:rPr>
      </w:pPr>
      <w:r w:rsidRPr="0098325B">
        <w:rPr>
          <w:rFonts w:ascii="Times New Roman" w:eastAsia="Times-Bold" w:hAnsi="Times New Roman" w:cs="Times New Roman"/>
          <w:b/>
          <w:bCs/>
          <w:sz w:val="28"/>
          <w:szCs w:val="28"/>
        </w:rPr>
        <w:t>Рисковый характер</w:t>
      </w:r>
      <w:r w:rsidR="00201A03" w:rsidRPr="0098325B">
        <w:rPr>
          <w:rFonts w:ascii="Times New Roman" w:eastAsia="Times-Bold" w:hAnsi="Times New Roman" w:cs="Times New Roman"/>
          <w:b/>
          <w:bCs/>
          <w:sz w:val="28"/>
          <w:szCs w:val="28"/>
        </w:rPr>
        <w:t xml:space="preserve"> </w:t>
      </w:r>
      <w:r w:rsidRPr="0098325B">
        <w:rPr>
          <w:rFonts w:ascii="Times New Roman" w:eastAsia="Times-Roman" w:hAnsi="Times New Roman" w:cs="Times New Roman"/>
          <w:sz w:val="28"/>
          <w:szCs w:val="28"/>
        </w:rPr>
        <w:t>предпринимательской деятельности заключается в том, что далеко не всегда она дает ожидаемые результаты. В силу самых разнообразных причин как субъективного (ошибки, просчеты предпринимателя), так и объективного (изменение рыночной конъюнктуры, дефолт, стихийное бедствие) характера предприниматель может не только не получить запланированную прибыль, но и разориться, потерпеть крах. Именно рисковый характер предпринимательской деятельности обусловил появление в гражданском праве института несостоятельности (банкротства).</w:t>
      </w:r>
    </w:p>
    <w:p w:rsidR="00BD127C" w:rsidRPr="0098325B" w:rsidRDefault="00BD127C" w:rsidP="00BD127C">
      <w:pPr>
        <w:autoSpaceDE w:val="0"/>
        <w:spacing w:after="0" w:line="360" w:lineRule="auto"/>
        <w:ind w:firstLine="600"/>
        <w:jc w:val="both"/>
        <w:rPr>
          <w:rFonts w:ascii="Times New Roman" w:hAnsi="Times New Roman" w:cs="Times New Roman"/>
          <w:bCs/>
          <w:sz w:val="28"/>
          <w:szCs w:val="28"/>
        </w:rPr>
      </w:pPr>
      <w:r w:rsidRPr="0098325B">
        <w:rPr>
          <w:rFonts w:ascii="Times New Roman" w:hAnsi="Times New Roman" w:cs="Times New Roman"/>
          <w:bCs/>
          <w:sz w:val="28"/>
          <w:szCs w:val="28"/>
        </w:rPr>
        <w:t>Деятельность наемного работника на иных принципах.</w:t>
      </w:r>
    </w:p>
    <w:p w:rsidR="00BD127C" w:rsidRPr="0098325B" w:rsidRDefault="00BD127C" w:rsidP="00BD127C">
      <w:pPr>
        <w:autoSpaceDE w:val="0"/>
        <w:spacing w:after="0" w:line="360" w:lineRule="auto"/>
        <w:ind w:firstLine="600"/>
        <w:jc w:val="both"/>
        <w:rPr>
          <w:rFonts w:ascii="Times New Roman" w:hAnsi="Times New Roman" w:cs="Times New Roman"/>
          <w:bCs/>
          <w:sz w:val="28"/>
          <w:szCs w:val="28"/>
        </w:rPr>
      </w:pPr>
      <w:r w:rsidRPr="0098325B">
        <w:rPr>
          <w:rFonts w:ascii="Times New Roman" w:hAnsi="Times New Roman" w:cs="Times New Roman"/>
          <w:bCs/>
          <w:sz w:val="28"/>
          <w:szCs w:val="28"/>
        </w:rPr>
        <w:t>Наемный работник всегда вправе претендовать на оплату труда, даже в случае если:</w:t>
      </w:r>
    </w:p>
    <w:p w:rsidR="00BD127C" w:rsidRPr="0098325B" w:rsidRDefault="00BD127C" w:rsidP="00BD127C">
      <w:pPr>
        <w:widowControl w:val="0"/>
        <w:numPr>
          <w:ilvl w:val="0"/>
          <w:numId w:val="2"/>
        </w:numPr>
        <w:suppressAutoHyphens/>
        <w:autoSpaceDE w:val="0"/>
        <w:spacing w:after="0" w:line="360" w:lineRule="auto"/>
        <w:ind w:left="0" w:firstLine="600"/>
        <w:jc w:val="both"/>
        <w:rPr>
          <w:rFonts w:ascii="Times New Roman" w:hAnsi="Times New Roman" w:cs="Times New Roman"/>
          <w:bCs/>
          <w:sz w:val="28"/>
          <w:szCs w:val="28"/>
        </w:rPr>
      </w:pPr>
      <w:r w:rsidRPr="0098325B">
        <w:rPr>
          <w:rFonts w:ascii="Times New Roman" w:hAnsi="Times New Roman" w:cs="Times New Roman"/>
          <w:bCs/>
          <w:sz w:val="28"/>
          <w:szCs w:val="28"/>
        </w:rPr>
        <w:t>произведенная продукция окажется не востребованной или реализованной;</w:t>
      </w:r>
    </w:p>
    <w:p w:rsidR="00BD127C" w:rsidRPr="0098325B" w:rsidRDefault="00BD127C" w:rsidP="00BD127C">
      <w:pPr>
        <w:widowControl w:val="0"/>
        <w:numPr>
          <w:ilvl w:val="0"/>
          <w:numId w:val="2"/>
        </w:numPr>
        <w:suppressAutoHyphens/>
        <w:autoSpaceDE w:val="0"/>
        <w:spacing w:after="0" w:line="360" w:lineRule="auto"/>
        <w:ind w:left="0" w:firstLine="600"/>
        <w:jc w:val="both"/>
        <w:rPr>
          <w:rFonts w:ascii="Times New Roman" w:hAnsi="Times New Roman" w:cs="Times New Roman"/>
          <w:bCs/>
          <w:sz w:val="28"/>
          <w:szCs w:val="28"/>
        </w:rPr>
      </w:pPr>
      <w:r w:rsidRPr="0098325B">
        <w:rPr>
          <w:rFonts w:ascii="Times New Roman" w:hAnsi="Times New Roman" w:cs="Times New Roman"/>
          <w:bCs/>
          <w:sz w:val="28"/>
          <w:szCs w:val="28"/>
        </w:rPr>
        <w:t>не выполнение трудовых обязанностей связано с простоем, изготовлением брака не по его вине.</w:t>
      </w:r>
    </w:p>
    <w:p w:rsidR="00BD127C" w:rsidRPr="0098325B" w:rsidRDefault="00BD127C" w:rsidP="00BD127C">
      <w:pPr>
        <w:autoSpaceDE w:val="0"/>
        <w:spacing w:after="0" w:line="360" w:lineRule="auto"/>
        <w:ind w:firstLine="600"/>
        <w:jc w:val="both"/>
        <w:rPr>
          <w:rFonts w:ascii="Times New Roman" w:eastAsia="Times-Roman" w:hAnsi="Times New Roman" w:cs="Times New Roman"/>
          <w:bCs/>
          <w:sz w:val="28"/>
          <w:szCs w:val="28"/>
        </w:rPr>
      </w:pPr>
      <w:r w:rsidRPr="0098325B">
        <w:rPr>
          <w:rFonts w:ascii="Times New Roman" w:eastAsia="Times-Roman" w:hAnsi="Times New Roman" w:cs="Times New Roman"/>
          <w:bCs/>
          <w:sz w:val="28"/>
          <w:szCs w:val="28"/>
        </w:rPr>
        <w:t>За  ним сохраняется заработная плата полностью или  в размере не менее две третьих  тарифной ставки (оклада) (ст. 155-157 ТК РФ).</w:t>
      </w:r>
    </w:p>
    <w:p w:rsidR="00BD127C" w:rsidRPr="0098325B" w:rsidRDefault="00BD127C" w:rsidP="00BD127C">
      <w:pPr>
        <w:autoSpaceDE w:val="0"/>
        <w:spacing w:after="0" w:line="360" w:lineRule="auto"/>
        <w:ind w:firstLine="600"/>
        <w:jc w:val="both"/>
        <w:rPr>
          <w:rFonts w:ascii="Times New Roman" w:eastAsia="Times-Roman" w:hAnsi="Times New Roman" w:cs="Times New Roman"/>
          <w:sz w:val="28"/>
          <w:szCs w:val="28"/>
        </w:rPr>
      </w:pPr>
      <w:r w:rsidRPr="0098325B">
        <w:rPr>
          <w:rFonts w:ascii="Times New Roman" w:eastAsia="Times-Bold" w:hAnsi="Times New Roman" w:cs="Times New Roman"/>
          <w:b/>
          <w:bCs/>
          <w:sz w:val="28"/>
          <w:szCs w:val="28"/>
        </w:rPr>
        <w:lastRenderedPageBreak/>
        <w:t>Направленность на систематическое получение прибыли</w:t>
      </w:r>
      <w:r w:rsidRPr="0098325B">
        <w:rPr>
          <w:rFonts w:ascii="Times New Roman" w:eastAsia="Times-Roman" w:hAnsi="Times New Roman" w:cs="Times New Roman"/>
          <w:sz w:val="28"/>
          <w:szCs w:val="28"/>
        </w:rPr>
        <w:t xml:space="preserve">— пожалуй, самый существенный признак предпринимательской деятельности. И с точки зрения обыденного сознания, и с точки зрения науки предпринимательская деятельность — это прежде всего деятельность, целью которой является получение прибыли. Другие признаки предпринимательской деятельности являются в определенном смысле вторичными, производными от данного признака. </w:t>
      </w:r>
    </w:p>
    <w:p w:rsidR="00BD127C" w:rsidRPr="0098325B" w:rsidRDefault="00BD127C" w:rsidP="00BD127C">
      <w:pPr>
        <w:autoSpaceDE w:val="0"/>
        <w:spacing w:after="0" w:line="360" w:lineRule="auto"/>
        <w:ind w:firstLine="600"/>
        <w:jc w:val="both"/>
        <w:rPr>
          <w:rFonts w:ascii="Times New Roman" w:eastAsia="Times-Roman" w:hAnsi="Times New Roman" w:cs="Times New Roman"/>
          <w:bCs/>
          <w:sz w:val="28"/>
          <w:szCs w:val="28"/>
        </w:rPr>
      </w:pPr>
      <w:r w:rsidRPr="0098325B">
        <w:rPr>
          <w:rFonts w:ascii="Times New Roman" w:eastAsia="Times-Roman" w:hAnsi="Times New Roman" w:cs="Times New Roman"/>
          <w:b/>
          <w:sz w:val="28"/>
          <w:szCs w:val="28"/>
        </w:rPr>
        <w:t>Прибыль</w:t>
      </w:r>
      <w:r w:rsidRPr="0098325B">
        <w:rPr>
          <w:rFonts w:ascii="Times New Roman" w:eastAsia="Times-Roman" w:hAnsi="Times New Roman" w:cs="Times New Roman"/>
          <w:bCs/>
          <w:sz w:val="28"/>
          <w:szCs w:val="28"/>
        </w:rPr>
        <w:t xml:space="preserve"> – это сумма разницы между доходом и издержками на его получение (или прибавочная стоимость).</w:t>
      </w:r>
    </w:p>
    <w:p w:rsidR="00BD127C" w:rsidRPr="0098325B" w:rsidRDefault="00BD127C" w:rsidP="00BD127C">
      <w:pPr>
        <w:autoSpaceDE w:val="0"/>
        <w:spacing w:after="0" w:line="360" w:lineRule="auto"/>
        <w:ind w:firstLine="600"/>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При этом следует иметь в виду, что с точки зрения закона для квалификации деятельности в качестве предпринимательской не обязательно, чтобы в результате ее осуществления на самом деле была получена прибыль. Важна лишь цель, </w:t>
      </w:r>
      <w:r w:rsidRPr="0098325B">
        <w:rPr>
          <w:rFonts w:ascii="Times New Roman" w:eastAsia="Times-Italic" w:hAnsi="Times New Roman" w:cs="Times New Roman"/>
          <w:i/>
          <w:iCs/>
          <w:sz w:val="28"/>
          <w:szCs w:val="28"/>
        </w:rPr>
        <w:t xml:space="preserve">направленность </w:t>
      </w:r>
      <w:r w:rsidRPr="0098325B">
        <w:rPr>
          <w:rFonts w:ascii="Times New Roman" w:eastAsia="Times-Roman" w:hAnsi="Times New Roman" w:cs="Times New Roman"/>
          <w:sz w:val="28"/>
          <w:szCs w:val="28"/>
        </w:rPr>
        <w:t xml:space="preserve">на ее получение. Будет ли в действительности прибыль или нет — имеет значение для решения иных вопросов, в частности вопросов налогообложения. </w:t>
      </w:r>
    </w:p>
    <w:p w:rsidR="00BD127C" w:rsidRPr="0098325B" w:rsidRDefault="00BD127C" w:rsidP="00BD127C">
      <w:pPr>
        <w:autoSpaceDE w:val="0"/>
        <w:spacing w:after="0" w:line="360" w:lineRule="auto"/>
        <w:ind w:firstLine="600"/>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С другой стороны, чтобы считаться предпринимательской, деятельность должна быть направлена не просто на получение, а на </w:t>
      </w:r>
      <w:r w:rsidRPr="0098325B">
        <w:rPr>
          <w:rFonts w:ascii="Times New Roman" w:eastAsia="Times-Italic" w:hAnsi="Times New Roman" w:cs="Times New Roman"/>
          <w:i/>
          <w:iCs/>
          <w:sz w:val="28"/>
          <w:szCs w:val="28"/>
        </w:rPr>
        <w:t xml:space="preserve">систематическое </w:t>
      </w:r>
      <w:r w:rsidRPr="0098325B">
        <w:rPr>
          <w:rFonts w:ascii="Times New Roman" w:eastAsia="Times-Roman" w:hAnsi="Times New Roman" w:cs="Times New Roman"/>
          <w:sz w:val="28"/>
          <w:szCs w:val="28"/>
        </w:rPr>
        <w:t>получение прибыли, т. е. осуществляться более или менее регулярно. Поэтому сделки, направленные на разовое получение прибыли, нельзя рассматривать как</w:t>
      </w:r>
      <w:r w:rsidR="00201A03" w:rsidRPr="0098325B">
        <w:rPr>
          <w:rFonts w:ascii="Times New Roman" w:eastAsia="Times-Roman" w:hAnsi="Times New Roman" w:cs="Times New Roman"/>
          <w:sz w:val="28"/>
          <w:szCs w:val="28"/>
        </w:rPr>
        <w:t xml:space="preserve"> </w:t>
      </w:r>
      <w:r w:rsidRPr="0098325B">
        <w:rPr>
          <w:rFonts w:ascii="Times New Roman" w:eastAsia="Times-Roman" w:hAnsi="Times New Roman" w:cs="Times New Roman"/>
          <w:sz w:val="28"/>
          <w:szCs w:val="28"/>
        </w:rPr>
        <w:t>предпринимательскую деятельность.</w:t>
      </w:r>
    </w:p>
    <w:p w:rsidR="00BD127C" w:rsidRPr="0098325B" w:rsidRDefault="00BD127C" w:rsidP="00BD127C">
      <w:pPr>
        <w:autoSpaceDE w:val="0"/>
        <w:spacing w:after="0" w:line="360" w:lineRule="auto"/>
        <w:ind w:firstLine="600"/>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Что касается такого признака предпринимательской деятельности, как </w:t>
      </w:r>
      <w:r w:rsidRPr="0098325B">
        <w:rPr>
          <w:rFonts w:ascii="Times New Roman" w:eastAsia="Times-Bold" w:hAnsi="Times New Roman" w:cs="Times New Roman"/>
          <w:b/>
          <w:bCs/>
          <w:sz w:val="28"/>
          <w:szCs w:val="28"/>
        </w:rPr>
        <w:t>регистрация лиц,</w:t>
      </w:r>
      <w:r w:rsidRPr="0098325B">
        <w:rPr>
          <w:rFonts w:ascii="Times New Roman" w:eastAsia="Times-Bold" w:hAnsi="Times New Roman" w:cs="Times New Roman"/>
          <w:sz w:val="28"/>
          <w:szCs w:val="28"/>
        </w:rPr>
        <w:t xml:space="preserve"> осуществляющих эту деятельность (государственная регистрация), </w:t>
      </w:r>
      <w:r w:rsidRPr="0098325B">
        <w:rPr>
          <w:rFonts w:ascii="Times New Roman" w:eastAsia="Times-Roman" w:hAnsi="Times New Roman" w:cs="Times New Roman"/>
          <w:sz w:val="28"/>
          <w:szCs w:val="28"/>
        </w:rPr>
        <w:t>то его не всегда включают в число основных. Некоторые авторы рассматривают его как формальный, указывая на то, что при наличии трех других перечисленных выше признаков деятельность будет являться предпринимательской, даже если она будет осуществляться без регистрации.</w:t>
      </w:r>
    </w:p>
    <w:p w:rsidR="00BD127C" w:rsidRPr="0098325B" w:rsidRDefault="00BD127C" w:rsidP="00BD127C">
      <w:pPr>
        <w:autoSpaceDE w:val="0"/>
        <w:spacing w:after="0" w:line="360" w:lineRule="auto"/>
        <w:ind w:firstLine="600"/>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Такой взгляд на государственную регистрацию как признак предпринимательской деятельности не совсем верен. Действительно, с точки зрения экономического содержания предпринимательской деятельности наличие или отсутствие государственной регистрации не имеет существенного значения. </w:t>
      </w:r>
      <w:r w:rsidRPr="0098325B">
        <w:rPr>
          <w:rFonts w:ascii="Times New Roman" w:eastAsia="Times-Roman" w:hAnsi="Times New Roman" w:cs="Times New Roman"/>
          <w:sz w:val="28"/>
          <w:szCs w:val="28"/>
        </w:rPr>
        <w:lastRenderedPageBreak/>
        <w:t xml:space="preserve">Но с точки зрения права данный признак весьма существен. В случае его отсутствия будет иметь место </w:t>
      </w:r>
      <w:r w:rsidRPr="0098325B">
        <w:rPr>
          <w:rFonts w:ascii="Times New Roman" w:eastAsia="Times-Italic" w:hAnsi="Times New Roman" w:cs="Times New Roman"/>
          <w:i/>
          <w:iCs/>
          <w:sz w:val="28"/>
          <w:szCs w:val="28"/>
        </w:rPr>
        <w:t xml:space="preserve">незаконное предпринимательство </w:t>
      </w:r>
      <w:r w:rsidRPr="0098325B">
        <w:rPr>
          <w:rFonts w:ascii="Times New Roman" w:eastAsia="Times-Roman" w:hAnsi="Times New Roman" w:cs="Times New Roman"/>
          <w:sz w:val="28"/>
          <w:szCs w:val="28"/>
        </w:rPr>
        <w:t>— правонарушение, за которое предусмотрена административная, а при определенных условиях — и уголовная ответственность.</w:t>
      </w:r>
    </w:p>
    <w:p w:rsidR="00BD127C" w:rsidRPr="0098325B" w:rsidRDefault="00BD127C" w:rsidP="00BD127C">
      <w:pPr>
        <w:autoSpaceDE w:val="0"/>
        <w:spacing w:after="0" w:line="360" w:lineRule="auto"/>
        <w:ind w:firstLine="600"/>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Предпринимательская деятельность, являясь доминирующей в условиях рыночной экономики, не исчерпывает всей экономической жизни общества. Среди хозяйствующих субъектов есть и такие, для которых предпринимательская деятельность имеет второстепенное значение (например, фонды, религиозные организации), и такие, которые вообще не осуществляют предпринимательскую деятельность, являясь при этом участниками хозяйственных правоотношений (многие жилищно-строительные, гаражные кооперативы и т. д.). </w:t>
      </w:r>
    </w:p>
    <w:p w:rsidR="00BD127C" w:rsidRPr="0098325B" w:rsidRDefault="00BD127C" w:rsidP="00BD127C">
      <w:pPr>
        <w:autoSpaceDE w:val="0"/>
        <w:spacing w:after="0" w:line="360" w:lineRule="auto"/>
        <w:ind w:firstLine="600"/>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Это означает, что понятия "предпринимательская деятельность" и "хозяйственная деятельность" не являются тождественными даже в условиях рынка. Второе понятие является более широким и включает в себя первое как часть. Поэтому в ряде случаев — если предмет разговора специально не ограничивается только предпринимательской деятельностью — правильнее говорить о субъектах </w:t>
      </w:r>
      <w:r w:rsidRPr="0098325B">
        <w:rPr>
          <w:rFonts w:ascii="Times New Roman" w:eastAsia="Times-Italic" w:hAnsi="Times New Roman" w:cs="Times New Roman"/>
          <w:i/>
          <w:iCs/>
          <w:sz w:val="28"/>
          <w:szCs w:val="28"/>
        </w:rPr>
        <w:t xml:space="preserve">хозяйственной, </w:t>
      </w:r>
      <w:r w:rsidRPr="0098325B">
        <w:rPr>
          <w:rFonts w:ascii="Times New Roman" w:eastAsia="Times-Roman" w:hAnsi="Times New Roman" w:cs="Times New Roman"/>
          <w:sz w:val="28"/>
          <w:szCs w:val="28"/>
        </w:rPr>
        <w:t xml:space="preserve">а не предпринимательской деятельности, о </w:t>
      </w:r>
      <w:r w:rsidRPr="0098325B">
        <w:rPr>
          <w:rFonts w:ascii="Times New Roman" w:eastAsia="Times-Italic" w:hAnsi="Times New Roman" w:cs="Times New Roman"/>
          <w:i/>
          <w:iCs/>
          <w:sz w:val="28"/>
          <w:szCs w:val="28"/>
        </w:rPr>
        <w:t xml:space="preserve">хозяйственных, </w:t>
      </w:r>
      <w:r w:rsidRPr="0098325B">
        <w:rPr>
          <w:rFonts w:ascii="Times New Roman" w:eastAsia="Times-Roman" w:hAnsi="Times New Roman" w:cs="Times New Roman"/>
          <w:sz w:val="28"/>
          <w:szCs w:val="28"/>
        </w:rPr>
        <w:t xml:space="preserve">а не предпринимательских правоотношениях, о </w:t>
      </w:r>
      <w:r w:rsidRPr="0098325B">
        <w:rPr>
          <w:rFonts w:ascii="Times New Roman" w:eastAsia="Times-Italic" w:hAnsi="Times New Roman" w:cs="Times New Roman"/>
          <w:i/>
          <w:iCs/>
          <w:sz w:val="28"/>
          <w:szCs w:val="28"/>
        </w:rPr>
        <w:t>хозяй</w:t>
      </w:r>
      <w:r w:rsidRPr="0098325B">
        <w:rPr>
          <w:rFonts w:ascii="Times New Roman" w:eastAsia="Times-Roman" w:hAnsi="Times New Roman" w:cs="Times New Roman"/>
          <w:i/>
          <w:iCs/>
          <w:sz w:val="28"/>
          <w:szCs w:val="28"/>
        </w:rPr>
        <w:t xml:space="preserve">ственном, </w:t>
      </w:r>
      <w:r w:rsidRPr="0098325B">
        <w:rPr>
          <w:rFonts w:ascii="Times New Roman" w:eastAsia="Times-Roman" w:hAnsi="Times New Roman" w:cs="Times New Roman"/>
          <w:sz w:val="28"/>
          <w:szCs w:val="28"/>
        </w:rPr>
        <w:t>а не предпринимательском праве.</w:t>
      </w:r>
    </w:p>
    <w:p w:rsidR="00BD127C" w:rsidRPr="0098325B" w:rsidRDefault="00BD127C" w:rsidP="00BD127C">
      <w:pPr>
        <w:spacing w:after="0" w:line="360" w:lineRule="auto"/>
        <w:ind w:firstLine="709"/>
        <w:rPr>
          <w:rFonts w:ascii="Times New Roman" w:hAnsi="Times New Roman" w:cs="Times New Roman"/>
          <w:sz w:val="28"/>
          <w:szCs w:val="28"/>
        </w:rPr>
      </w:pPr>
    </w:p>
    <w:p w:rsidR="00201A03" w:rsidRPr="0098325B" w:rsidRDefault="00201A03" w:rsidP="00D83401">
      <w:pPr>
        <w:pStyle w:val="2"/>
        <w:spacing w:before="0" w:line="360" w:lineRule="auto"/>
        <w:ind w:firstLine="709"/>
        <w:rPr>
          <w:rFonts w:ascii="Times New Roman" w:hAnsi="Times New Roman" w:cs="Times New Roman"/>
          <w:color w:val="auto"/>
          <w:sz w:val="28"/>
          <w:szCs w:val="28"/>
        </w:rPr>
      </w:pPr>
      <w:bookmarkStart w:id="12" w:name="_Toc113463439"/>
      <w:r w:rsidRPr="0098325B">
        <w:rPr>
          <w:rFonts w:ascii="Times New Roman" w:hAnsi="Times New Roman" w:cs="Times New Roman"/>
          <w:color w:val="auto"/>
          <w:sz w:val="28"/>
          <w:szCs w:val="28"/>
        </w:rPr>
        <w:t>Вопрос № 2. Формы собственности в Российской Федерации</w:t>
      </w:r>
      <w:bookmarkEnd w:id="12"/>
      <w:r w:rsidRPr="0098325B">
        <w:rPr>
          <w:rFonts w:ascii="Times New Roman" w:hAnsi="Times New Roman" w:cs="Times New Roman"/>
          <w:color w:val="auto"/>
          <w:sz w:val="28"/>
          <w:szCs w:val="28"/>
        </w:rPr>
        <w:t xml:space="preserve"> </w:t>
      </w:r>
    </w:p>
    <w:p w:rsidR="00F664ED" w:rsidRPr="0098325B" w:rsidRDefault="00F664ED" w:rsidP="00201A03">
      <w:pPr>
        <w:spacing w:after="0" w:line="360" w:lineRule="auto"/>
        <w:ind w:firstLine="709"/>
        <w:jc w:val="both"/>
        <w:rPr>
          <w:rFonts w:ascii="Times New Roman" w:hAnsi="Times New Roman" w:cs="Times New Roman"/>
          <w:b/>
          <w:sz w:val="28"/>
          <w:szCs w:val="28"/>
        </w:rPr>
      </w:pPr>
    </w:p>
    <w:p w:rsidR="00201A03" w:rsidRPr="0098325B" w:rsidRDefault="00201A03" w:rsidP="00201A03">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2.1. Собственность в юридическом смысле</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 xml:space="preserve">В отличие от экономической категории собственности юридический аспект права собственности не раскрывает процесса создания объектов собственности, причин ее концентрации в руках одних и отсутствия у других, а также тенденций изменения этих процессов с развитием производства, а только отражает экономические или иные имущественные отношения, сложившиеся в обществе. В юридическом смысле право собственности рассматривается как совокупность правовых норм, закрепляющих и регулирующих отношения по поводу </w:t>
      </w:r>
      <w:r w:rsidRPr="0098325B">
        <w:rPr>
          <w:sz w:val="28"/>
        </w:rPr>
        <w:lastRenderedPageBreak/>
        <w:t>принадлежности материальных благ. В содержание права собственности входит ряд правомочий: правомочие владения, правомочие пользования, правомочие распоряжения.</w:t>
      </w:r>
    </w:p>
    <w:p w:rsidR="00201A03" w:rsidRPr="0098325B" w:rsidRDefault="00201A03" w:rsidP="00201A03">
      <w:pPr>
        <w:pStyle w:val="a7"/>
        <w:shd w:val="clear" w:color="auto" w:fill="FFFFFF"/>
        <w:spacing w:after="0" w:line="360" w:lineRule="auto"/>
        <w:jc w:val="both"/>
        <w:rPr>
          <w:sz w:val="28"/>
        </w:rPr>
      </w:pPr>
      <w:r w:rsidRPr="0098325B">
        <w:rPr>
          <w:noProof/>
          <w:sz w:val="28"/>
        </w:rPr>
        <w:drawing>
          <wp:inline distT="0" distB="0" distL="0" distR="0" wp14:anchorId="4707BB30" wp14:editId="0EA4EB98">
            <wp:extent cx="5920839" cy="3327991"/>
            <wp:effectExtent l="19050" t="0" r="3711" b="0"/>
            <wp:docPr id="6" name="Рисунок 3" descr="http://i1.studmed.ru/view/a/a/7/b/7/aa7b7eeca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1.studmed.ru/view/a/a/7/b/7/aa7b7eecad2.jpg"/>
                    <pic:cNvPicPr>
                      <a:picLocks noChangeAspect="1" noChangeArrowheads="1"/>
                    </pic:cNvPicPr>
                  </pic:nvPicPr>
                  <pic:blipFill>
                    <a:blip r:embed="rId8" cstate="print"/>
                    <a:srcRect/>
                    <a:stretch>
                      <a:fillRect/>
                    </a:stretch>
                  </pic:blipFill>
                  <pic:spPr bwMode="auto">
                    <a:xfrm>
                      <a:off x="0" y="0"/>
                      <a:ext cx="5931275" cy="3333857"/>
                    </a:xfrm>
                    <a:prstGeom prst="rect">
                      <a:avLst/>
                    </a:prstGeom>
                    <a:noFill/>
                    <a:ln w="9525">
                      <a:noFill/>
                      <a:miter lim="800000"/>
                      <a:headEnd/>
                      <a:tailEnd/>
                    </a:ln>
                  </pic:spPr>
                </pic:pic>
              </a:graphicData>
            </a:graphic>
          </wp:inline>
        </w:drawing>
      </w:r>
    </w:p>
    <w:p w:rsidR="00201A03" w:rsidRPr="0098325B" w:rsidRDefault="00201A03" w:rsidP="00201A03">
      <w:pPr>
        <w:pStyle w:val="a7"/>
        <w:shd w:val="clear" w:color="auto" w:fill="FFFFFF"/>
        <w:spacing w:after="0" w:line="360" w:lineRule="auto"/>
        <w:ind w:firstLine="600"/>
        <w:jc w:val="both"/>
        <w:rPr>
          <w:sz w:val="28"/>
        </w:rPr>
      </w:pPr>
      <w:r w:rsidRPr="0098325B">
        <w:rPr>
          <w:sz w:val="28"/>
        </w:rPr>
        <w:t>Правомочием владения называют юридически обеспеченную возможность хозяйственного господства над вещью. В зависимости от того, опирается ли это право на соответствующие нормы законодательства или нет, владение может быть законным или незаконным. Например, вор, похитивший вещь, фактически владеет ею, но он — незаконный владелец. Законным, или титульным, будет признан только тот владелец вещи, чье владение опирается на правовое основание — титул.</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Правомочие пользования представляет собой юридически обеспеченную возможность собственника извлекать из вещи полезные свойства в процессе ее личного или производительного потребления.</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 xml:space="preserve">Собственник может передавать свое имущество в пользование другим лицам и на определенных условиях. В этом случае границы права пользования вещью несобственника могут определяться законом, договором (например, договором проката вещей) или же иным правовым основанием. Между собственником и тем, кому он предоставил право употребить свое имущество в хозяйственных целях и на определенных условиях, возникают отношения хозяйственного использования </w:t>
      </w:r>
      <w:r w:rsidRPr="0098325B">
        <w:rPr>
          <w:sz w:val="28"/>
        </w:rPr>
        <w:lastRenderedPageBreak/>
        <w:t>имущества. Примером хозяйственного использования чужой собственности может служить аренда предоставление определенного имущества одного лица другому во временное пользование за определенную плату.</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Наконец, правомочие распоряжения — это юридически обеспеченная возможность собственника определить судьбу вещи путем совершения юридических актов в отношении этой вещи (продать, сдать внаем, заложить, передать куда-либо в качестве вклада или пая и т.п.).</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На собственнике лежит бремя содержания его имущества, он сам несет расходы на эти цели. А в некоторых случаях у собственника возникает обязанность бережно относиться к имуществу — к культурным и художественным ценностям. На собственнике лежит также и риск случайной гибели вещи (так, если собственник потерял свои часы или у него сгорело незастрахованное имущество, никто не обязан возмещать ему убытки).</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На имущество собственника обращается взыскание по его долгам и обязательствам. Однако при обращении взыскания на имущество граждан Гражданский процессуальный кодекс Российской Федерации устанавливает перечень имущества, на которое не может быть обращено взыскание. Это продукты питания, предметы одежды, домашней обстановки, утвари, в том числе жилой дом и определенное количество скота. Вообще при взыскании долгов с граждан и юридических лиц оно обращается в первую очередь на денежные доходы и средства. И лишь при отсутствии денег взыскание обращается на другое имущество.</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 xml:space="preserve">Истории известны несколько типов собственности. Исторически первым типом собственности была общая собственность, при которой все люди были объединены в коллективы и все средства производства и произведенные блага принадлежали всем членам этого общества. Вторым по времени происхождения типом стала частная собственность, при которой отдельные люди относились к средствам производства как к принадлежащим лично только им. Частная собственность — это форма юридического закрепления за человеком прав владения, пользования и распоряжения каким-либо имуществом, которое он </w:t>
      </w:r>
      <w:r w:rsidRPr="0098325B">
        <w:rPr>
          <w:sz w:val="28"/>
        </w:rPr>
        <w:lastRenderedPageBreak/>
        <w:t>может использовать не только для удовлетворения личных потребностей, но и для ведения коммерческой деятельности. Она является основной на предприятиях, действующих в сфере торговли и услуг, а также в сельском хозяйстве.</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 xml:space="preserve">В </w:t>
      </w:r>
      <w:r w:rsidRPr="0098325B">
        <w:rPr>
          <w:sz w:val="28"/>
          <w:lang w:val="en-US"/>
        </w:rPr>
        <w:t>XX</w:t>
      </w:r>
      <w:r w:rsidR="00D83401">
        <w:rPr>
          <w:sz w:val="28"/>
        </w:rPr>
        <w:t xml:space="preserve"> </w:t>
      </w:r>
      <w:r w:rsidRPr="0098325B">
        <w:rPr>
          <w:sz w:val="28"/>
        </w:rPr>
        <w:t>столетии широкое распространение получил третий тип собственности — смешанная собственность, в которой сочетаются признаки первых двух типов. Наиболее распространенной формой этого типа собственности является собственность корпорации, или акционерного общества. Капитал такого общества образуется в результате продажи ценных бумаг — акций, которые свидетельствуют о том, что их владелец внес свой вклад — пай — в капитал корпорации и имеет право на получение дивиденда. Дивидендом называется часть прибыли, которая выплачивается владельцу акции (как правило, пропорционально величине внесенного им пая).</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Велико значение в экономике и такой формы собственности, как государственная собственность. Обычно государство сосредоточивает в своих руках предприятия и отрасли, имеющие стратегическое значение для существования и развития страны (железные дороги, предприятия связи, атомные и гидроэлектростанции и т.д.) и приватизацию которых оно считает нецелесообразным. Сегодня доля государственной собственности в экономике развитых стран Запада составляет от 15 до 20 процентов.</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Во многих странах сохранились и такие формы собственности, как кооперативная и коллективная собственность. При кооперативной собственности группа людей, объединившаяся для совместного использования некоторого имущества (собственного или же арендованного), осуществляет управление этим имуществом. На коллективном предприятии собственником является коллектив этого предприятия, который принимает участие в управлении процессом производства.</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 xml:space="preserve">В современной литературе помимо основных форм собственности выделяют и другие, производные формы. Особое место среди них занимает интеллектуальная собственность, представляющая собой совокупность правовых норм, регулирующих присвоение знаний, обмен научной информацией, </w:t>
      </w:r>
      <w:r w:rsidRPr="0098325B">
        <w:rPr>
          <w:sz w:val="28"/>
        </w:rPr>
        <w:lastRenderedPageBreak/>
        <w:t>изобретениями, достижениями науки и культуры.</w:t>
      </w:r>
    </w:p>
    <w:p w:rsidR="00201A03" w:rsidRPr="0098325B" w:rsidRDefault="00201A03" w:rsidP="00201A03">
      <w:pPr>
        <w:spacing w:after="0" w:line="360" w:lineRule="auto"/>
        <w:ind w:firstLine="709"/>
        <w:jc w:val="both"/>
        <w:rPr>
          <w:rFonts w:ascii="Times New Roman" w:hAnsi="Times New Roman" w:cs="Times New Roman"/>
          <w:sz w:val="28"/>
          <w:szCs w:val="28"/>
        </w:rPr>
      </w:pPr>
    </w:p>
    <w:p w:rsidR="00201A03" w:rsidRPr="0098325B" w:rsidRDefault="00201A03" w:rsidP="00201A03">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2.2.</w:t>
      </w:r>
      <w:r w:rsidRPr="0098325B">
        <w:rPr>
          <w:rFonts w:ascii="Times New Roman" w:hAnsi="Times New Roman" w:cs="Times New Roman"/>
          <w:sz w:val="28"/>
          <w:szCs w:val="28"/>
        </w:rPr>
        <w:t xml:space="preserve"> </w:t>
      </w:r>
      <w:r w:rsidRPr="0098325B">
        <w:rPr>
          <w:rFonts w:ascii="Times New Roman" w:hAnsi="Times New Roman" w:cs="Times New Roman"/>
          <w:b/>
          <w:sz w:val="28"/>
          <w:szCs w:val="28"/>
        </w:rPr>
        <w:t>Формы собственности в Российской Федерации</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Согласно ч. 2 ст. 8 Конституции Российской Федерации в России признаются и защищаются равным образом частная, государственная, муниципальная и иные формы собственности. Аналогичное положение закреплено и в ст. 212 ГК РФ, который, однако, этим не ограничивается, подвергая названные формы собственности дальнейшему членению. Из содержания ст. 212 — 215 ГК РФ может быть сделан вывод, что частная собственность по российскому законодательству подразделяется на собственность граждан и юридических лиц, а государственная собственность на федеральную, принадлежащую Российской Федерации, и собственность, принадлежащую субъектам Российской Федерации — республикам, краям, областям, городам федерального значения, автономным округам и автономной области. Что же касается муниципальной собственности, то в качестве ее субъектов выступают городские и сельские поселения, а также другие муниципальные образования. Перечень форм собственности, указанный в Конституции и в ГК РФ, не является исчерпывающим, поскольку сопровождается оговоркой, в силу которой в Российской Федерации признаются и иные формы собственности.</w:t>
      </w:r>
    </w:p>
    <w:p w:rsidR="00201A03" w:rsidRPr="0098325B" w:rsidRDefault="00201A03" w:rsidP="00201A03">
      <w:pPr>
        <w:pStyle w:val="a7"/>
        <w:shd w:val="clear" w:color="auto" w:fill="FFFFFF"/>
        <w:spacing w:after="0" w:line="360" w:lineRule="auto"/>
        <w:ind w:firstLine="600"/>
        <w:jc w:val="both"/>
        <w:rPr>
          <w:b/>
          <w:bCs/>
          <w:sz w:val="28"/>
        </w:rPr>
      </w:pPr>
      <w:r w:rsidRPr="0098325B">
        <w:rPr>
          <w:b/>
          <w:bCs/>
          <w:sz w:val="28"/>
        </w:rPr>
        <w:t>Право собственности граждан</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 xml:space="preserve">В собственности граждан может находиться любое имущество и в любых количествах. Закон делает исключения только для отдельных видов имущества, которые не могут быть собственностью граждан, например тяжелое вооружение или участки континентального шельфа. Граждане могут владеть имуществом индивидуально (имущество находится во владении одного лица). Они могут владеть имуществом на праве общей собственности (имущество принадлежит нескольким гражданам-собственникам). Общая собственность — это способ совместного владения имуществом. Она может быть долевой или совместной. В долевой собственности каждый из ее владельцев имеет точно определенную долю имущества. Общая собственность является совместной только в случаях, прямо </w:t>
      </w:r>
      <w:r w:rsidRPr="0098325B">
        <w:rPr>
          <w:sz w:val="28"/>
        </w:rPr>
        <w:lastRenderedPageBreak/>
        <w:t>указанных законом.</w:t>
      </w:r>
    </w:p>
    <w:p w:rsidR="00201A03" w:rsidRPr="0098325B" w:rsidRDefault="00201A03" w:rsidP="00201A03">
      <w:pPr>
        <w:pStyle w:val="a7"/>
        <w:shd w:val="clear" w:color="auto" w:fill="FFFFFF"/>
        <w:spacing w:after="0" w:line="360" w:lineRule="auto"/>
        <w:ind w:firstLine="600"/>
        <w:jc w:val="both"/>
        <w:rPr>
          <w:b/>
          <w:bCs/>
          <w:sz w:val="28"/>
        </w:rPr>
      </w:pPr>
      <w:r w:rsidRPr="0098325B">
        <w:rPr>
          <w:b/>
          <w:bCs/>
          <w:sz w:val="28"/>
        </w:rPr>
        <w:t>Право собственности юридических лиц</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Субъектами права собственности юридических лиц признаются коммерческие и некоммерческие организации — юридические лица (кроме государственных и муниципальных предприятий, а также учреждений, финансируемых собственниками).</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В собственности юридического лица находится имущество, которое было передано ему в качестве вклада (взноса) его учредителями. Юридическое лицо является единственным собственником принадлежащего ему имущества. Оно вправе совершать в отношении своего имущества любые действия, не противоречащие закону.</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Несколько юридических лиц могут объединить имущество для совместной деятельности на праве долевой собственности. Они могут объединить имущество и с государственными юридическими лицами, т.е. государством.</w:t>
      </w:r>
    </w:p>
    <w:p w:rsidR="00201A03" w:rsidRPr="0098325B" w:rsidRDefault="00201A03" w:rsidP="00201A03">
      <w:pPr>
        <w:pStyle w:val="a7"/>
        <w:shd w:val="clear" w:color="auto" w:fill="FFFFFF"/>
        <w:spacing w:after="0" w:line="360" w:lineRule="auto"/>
        <w:ind w:firstLine="600"/>
        <w:jc w:val="both"/>
        <w:rPr>
          <w:b/>
          <w:bCs/>
          <w:sz w:val="28"/>
        </w:rPr>
      </w:pPr>
      <w:r w:rsidRPr="0098325B">
        <w:rPr>
          <w:b/>
          <w:bCs/>
          <w:sz w:val="28"/>
        </w:rPr>
        <w:t>Государственная собственность</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 xml:space="preserve">Государственная собственность </w:t>
      </w:r>
      <w:r w:rsidRPr="0098325B">
        <w:t xml:space="preserve">— </w:t>
      </w:r>
      <w:r w:rsidRPr="0098325B">
        <w:rPr>
          <w:sz w:val="28"/>
        </w:rPr>
        <w:t>это имущество, принадлежащее на праве собственности Российской Федерации или ее субъектам. Объектами права государственной собственности являются:</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   ресурсы континентального шельфа и морской экономической зоны Российской Федерации;</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   культурные и исторические ценности общегосударственного значения;</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   средства государственного бюджета;</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   государственные банки;</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   золотой запас;</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   алмазный и валютный фонды и др.</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К объектам исключительной собственности государства относятся также предприятия, не подлежащие приватизации, — предприятия военно-промышленного комплекса, атомной энергетики и т. д. Но исключительный характер собственности государства на эти объекты должен быть прямо указан в законе.</w:t>
      </w:r>
    </w:p>
    <w:p w:rsidR="00201A03" w:rsidRPr="0098325B" w:rsidRDefault="00201A03" w:rsidP="00201A03">
      <w:pPr>
        <w:pStyle w:val="a7"/>
        <w:shd w:val="clear" w:color="auto" w:fill="FFFFFF"/>
        <w:spacing w:after="0" w:line="360" w:lineRule="auto"/>
        <w:ind w:firstLine="600"/>
        <w:jc w:val="both"/>
        <w:rPr>
          <w:sz w:val="28"/>
        </w:rPr>
      </w:pPr>
      <w:r w:rsidRPr="0098325B">
        <w:rPr>
          <w:sz w:val="28"/>
        </w:rPr>
        <w:lastRenderedPageBreak/>
        <w:t>Государство осуществляет свое право собственности тремя способами:</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1). закрепляет имущество за государственными унитарными и казенными предприятиями и учреждениями на праве хозяйственного ведения или оперативного управления;</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2). владеет пакетами акций в акционерных обществах, т. е. частных коммерческих организациях;</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3). нераспределенную часть имущества и средства бюджета, т.е. казну, использует посредством исполнительно-распорядительной деятельности, закона о бюджете, постановлений правительства и т.д.</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Особыми объектами права государственной собственности (как федеральной, так и субъектов Российской Федерации) являются пакеты акций акционерных обществ. Акционерные общества с участием государственного капитала являются частными коммерческими организациями — юридическими лицами. Все имущество акционерных обществ является частной собственностью, и государство как акционер участвует в управлении обществом и получает дивиденды. Но оно не является собственником имущества акционерного общества, потому что это имущество — не общая собственность акционеров, а собственность акционерного общества как самостоятельного юридического лица.</w:t>
      </w:r>
    </w:p>
    <w:p w:rsidR="00201A03" w:rsidRPr="0098325B" w:rsidRDefault="00201A03" w:rsidP="00201A03">
      <w:pPr>
        <w:pStyle w:val="a7"/>
        <w:shd w:val="clear" w:color="auto" w:fill="FFFFFF"/>
        <w:spacing w:after="0" w:line="360" w:lineRule="auto"/>
        <w:ind w:firstLine="600"/>
        <w:jc w:val="both"/>
        <w:rPr>
          <w:b/>
          <w:bCs/>
          <w:sz w:val="28"/>
        </w:rPr>
      </w:pPr>
      <w:r w:rsidRPr="0098325B">
        <w:rPr>
          <w:b/>
          <w:bCs/>
          <w:sz w:val="28"/>
        </w:rPr>
        <w:t>Муниципальная собственность</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Муниципальной собственностью является имущество, которое принадлежит городским и сельским поселениям. Она не является разновидностью государственной собственности. Это самостоятельная форма собственности, во многом схожая с государственной. В срстав муниципальной собственности могут входить:</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   средства местного бюджета;</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   муниципальные земли;</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   муниципальные предприятия и организации;</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   муниципальный жилищный фонд;</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   природные ресурсы, находящиеся в муниципальной собственности;</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   другое движимое и недвижимое имущество.</w:t>
      </w:r>
    </w:p>
    <w:p w:rsidR="00201A03" w:rsidRPr="0098325B" w:rsidRDefault="00201A03" w:rsidP="00201A03">
      <w:pPr>
        <w:pStyle w:val="a7"/>
        <w:shd w:val="clear" w:color="auto" w:fill="FFFFFF"/>
        <w:spacing w:after="0" w:line="360" w:lineRule="auto"/>
        <w:ind w:firstLine="600"/>
        <w:jc w:val="both"/>
        <w:rPr>
          <w:sz w:val="28"/>
        </w:rPr>
      </w:pPr>
      <w:r w:rsidRPr="0098325B">
        <w:rPr>
          <w:sz w:val="28"/>
        </w:rPr>
        <w:lastRenderedPageBreak/>
        <w:t>Так же</w:t>
      </w:r>
      <w:r w:rsidR="003B60BD" w:rsidRPr="0098325B">
        <w:rPr>
          <w:sz w:val="28"/>
        </w:rPr>
        <w:t>,</w:t>
      </w:r>
      <w:r w:rsidRPr="0098325B">
        <w:rPr>
          <w:sz w:val="28"/>
        </w:rPr>
        <w:t xml:space="preserve"> как и государство, муниципальные образования имеют свою казну — сельскую, городскую, поселковую и т.д.</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Муниципальные образования также могут иметь общую (долевую) собственность как с другими сообществами, так и с государством или частными юридическими лицами.</w:t>
      </w:r>
    </w:p>
    <w:p w:rsidR="00201A03" w:rsidRPr="0098325B" w:rsidRDefault="00201A03" w:rsidP="00201A03">
      <w:pPr>
        <w:spacing w:after="0" w:line="360" w:lineRule="auto"/>
        <w:ind w:firstLine="709"/>
        <w:jc w:val="both"/>
        <w:rPr>
          <w:rFonts w:ascii="Times New Roman" w:hAnsi="Times New Roman" w:cs="Times New Roman"/>
          <w:sz w:val="28"/>
          <w:szCs w:val="28"/>
        </w:rPr>
      </w:pPr>
    </w:p>
    <w:p w:rsidR="00201A03" w:rsidRPr="0098325B" w:rsidRDefault="00201A03" w:rsidP="00D83401">
      <w:pPr>
        <w:spacing w:after="0" w:line="360" w:lineRule="auto"/>
        <w:ind w:firstLine="709"/>
        <w:rPr>
          <w:rFonts w:ascii="Times New Roman" w:hAnsi="Times New Roman" w:cs="Times New Roman"/>
          <w:b/>
          <w:sz w:val="28"/>
          <w:szCs w:val="28"/>
        </w:rPr>
      </w:pPr>
      <w:r w:rsidRPr="0098325B">
        <w:rPr>
          <w:rFonts w:ascii="Times New Roman" w:hAnsi="Times New Roman" w:cs="Times New Roman"/>
          <w:b/>
          <w:sz w:val="28"/>
          <w:szCs w:val="28"/>
        </w:rPr>
        <w:t>2.3. Право хозяйственного ведения и право оперативного управления</w:t>
      </w:r>
    </w:p>
    <w:p w:rsidR="00201A03" w:rsidRPr="0098325B" w:rsidRDefault="00201A03" w:rsidP="00D83401">
      <w:pPr>
        <w:tabs>
          <w:tab w:val="left" w:pos="142"/>
        </w:tabs>
        <w:spacing w:after="0" w:line="360" w:lineRule="auto"/>
        <w:ind w:firstLine="709"/>
        <w:rPr>
          <w:rFonts w:ascii="Times New Roman" w:hAnsi="Times New Roman" w:cs="Times New Roman"/>
          <w:b/>
          <w:bCs/>
          <w:sz w:val="28"/>
        </w:rPr>
      </w:pPr>
      <w:r w:rsidRPr="0098325B">
        <w:rPr>
          <w:rFonts w:ascii="Times New Roman" w:hAnsi="Times New Roman" w:cs="Times New Roman"/>
          <w:sz w:val="28"/>
          <w:szCs w:val="28"/>
        </w:rPr>
        <w:tab/>
      </w:r>
      <w:r w:rsidRPr="0098325B">
        <w:rPr>
          <w:rFonts w:ascii="Times New Roman" w:hAnsi="Times New Roman" w:cs="Times New Roman"/>
          <w:b/>
          <w:bCs/>
          <w:sz w:val="28"/>
        </w:rPr>
        <w:t>Право хозяйственного ведения</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Государство и муниципальные образования могут закреплять свое имущество за теми или иными предприятиями и учреждениями, оставаясь, однако, собственниками имущества. В подобных случаях собственник наделяет такое предприятие, учреждение одним из двух вещных прав: либо правом хозяйственного ведения, либо правом оперативного управления.</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Предприятие, которое наделяется правом хозяйственного ведения, называется унитарным в том смысле, что оно не может быть разделено или приватизировано по частям. Это обычно коммерческое предприятие, ведущее хозяйственную, предпринимательскую деятельность в интересах государства или муниципального сообщества.</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Право хозяйственного ведения означает, что предприятие, действуя как юридическое лицо, владеет, пользуется и распоряжается закрепленным за ним имуществом. Это имущество отражено в балансе предприятия. При этом оно владеет и пользуется имуществом в той же мере, в какой это осуществлял бы сам собственник.</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Вместе с тем правомочия, составляющие право хозяйственного ведения, во-первых, производны от правомочий собственника, основаны на них (если нет права собственности, не может быть и права хозяйственного ведения), а во-вторых, существенно ограничены по сравнению с ними.</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 xml:space="preserve">Ограниченность права хозяйственного ведения проявляется в том, что унитарное предприятие не может без согласия собственника распоряжаться недвижимым имуществом — продавать, дарить, вносить в качестве вклада в </w:t>
      </w:r>
      <w:r w:rsidRPr="0098325B">
        <w:rPr>
          <w:sz w:val="28"/>
        </w:rPr>
        <w:lastRenderedPageBreak/>
        <w:t>уставный капитал хозяйственных обществ и товариществ, отчуждать иным образом, сдавать в аренду, отдавать в залог и т. д. Сделки унитарного предприятия по распоряжению недвижимым имуществом, совершенные в нарушение этого правила без согласия собственника, являются ничтожными, т. е. не имеют никакой юридической силы, не создают никаких прав и обязанностей.</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Что касается движимого имущества, то унитарное предприятие вправе распоряжаться им без согласия собственника, если иное не установлено законом.</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Утверждая устав, определяя предмет и цели деятельности унитарного предприятия, собственник тем самым устанавливает известные границы для реализации этим предприятием права хозяйственного ведения на закрепленное за ним имущество. Кроме того, в последующем собственник осуществляет контроль за надлежащим использованием и сохранностью указанного имущества, а также имущества, которое предприятие приобрело и произвело в ходе своей деятельности.</w:t>
      </w:r>
    </w:p>
    <w:p w:rsidR="00201A03" w:rsidRPr="0098325B" w:rsidRDefault="00201A03" w:rsidP="00201A03">
      <w:pPr>
        <w:pStyle w:val="a7"/>
        <w:shd w:val="clear" w:color="auto" w:fill="FFFFFF"/>
        <w:spacing w:after="0" w:line="360" w:lineRule="auto"/>
        <w:ind w:firstLine="600"/>
        <w:jc w:val="both"/>
        <w:rPr>
          <w:b/>
          <w:bCs/>
          <w:sz w:val="28"/>
        </w:rPr>
      </w:pPr>
      <w:r w:rsidRPr="0098325B">
        <w:rPr>
          <w:b/>
          <w:bCs/>
          <w:sz w:val="28"/>
        </w:rPr>
        <w:t>Право оперативного управления</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Другим правом, производным от государственной или муниципальной собственности, является право оперативного управления имуществом, которым наделяются казенные предприятия и учреждения. К казенным относятся:</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1) предприятия, выпускающие продукцию, которую разрешено производить только на государственных предприятиях;</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2) предприятия, производящие продукцию, более 50 процентов которой приобретает государство;</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3) предприятия, не подлежащие приватизации.</w:t>
      </w:r>
    </w:p>
    <w:p w:rsidR="00201A03" w:rsidRPr="0098325B" w:rsidRDefault="00201A03" w:rsidP="00201A03">
      <w:pPr>
        <w:pStyle w:val="a7"/>
        <w:shd w:val="clear" w:color="auto" w:fill="FFFFFF"/>
        <w:spacing w:after="0" w:line="360" w:lineRule="auto"/>
        <w:ind w:firstLine="600"/>
        <w:jc w:val="both"/>
        <w:rPr>
          <w:sz w:val="28"/>
        </w:rPr>
      </w:pPr>
      <w:r w:rsidRPr="0098325B">
        <w:rPr>
          <w:sz w:val="28"/>
        </w:rPr>
        <w:t xml:space="preserve">Это право также включает в себя правомочия владения, пользования и распоряжения имуществом, однако является еще более ограниченным, чем право хозяйственного ведения. Так, казенное предприятие может самостоятельно распоряжаться только своей продукцией, если этого не запрещает закон. В остальных случаях распоряжение имуществом должно быть согласовано с собственником. Собственник же определяет порядок распределения доходов казенного предприятия. Он может в любой момент изъять излишнее, </w:t>
      </w:r>
      <w:r w:rsidRPr="0098325B">
        <w:rPr>
          <w:sz w:val="28"/>
        </w:rPr>
        <w:lastRenderedPageBreak/>
        <w:t>неиспользованное имущество.</w:t>
      </w:r>
    </w:p>
    <w:p w:rsidR="00201A03" w:rsidRPr="0098325B" w:rsidRDefault="00201A03" w:rsidP="00201A03">
      <w:pPr>
        <w:tabs>
          <w:tab w:val="left" w:pos="1122"/>
        </w:tabs>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rPr>
        <w:t>Таким же ограничениям подвергается и право учреждения распоряжаться закрепленным за ним имуществом. Оно вообще не может распоряжаться ни закрепленным за ним имуществом, ни имуществом, приобретенным на средства, выделенные по смете. Оно имеет право распоряжаться  доходами и приобретенным за их счет имуществом вполне самостоятельно. Эти доходы учитываются на отдельном балансе учреждения.</w:t>
      </w:r>
    </w:p>
    <w:p w:rsidR="009E2839" w:rsidRPr="0098325B" w:rsidRDefault="009E2839" w:rsidP="00BD127C">
      <w:pPr>
        <w:spacing w:after="0" w:line="360" w:lineRule="auto"/>
        <w:ind w:firstLine="709"/>
        <w:jc w:val="both"/>
        <w:rPr>
          <w:rFonts w:ascii="Times New Roman" w:hAnsi="Times New Roman" w:cs="Times New Roman"/>
          <w:sz w:val="28"/>
          <w:szCs w:val="28"/>
        </w:rPr>
      </w:pPr>
    </w:p>
    <w:p w:rsidR="00BB107C" w:rsidRPr="0098325B" w:rsidRDefault="00BB107C" w:rsidP="003B60BD">
      <w:pPr>
        <w:pStyle w:val="1"/>
        <w:spacing w:before="0" w:line="360" w:lineRule="auto"/>
        <w:ind w:firstLine="709"/>
        <w:rPr>
          <w:rFonts w:ascii="Times New Roman" w:hAnsi="Times New Roman" w:cs="Times New Roman"/>
          <w:color w:val="auto"/>
        </w:rPr>
      </w:pPr>
      <w:bookmarkStart w:id="13" w:name="_Toc113463440"/>
      <w:r w:rsidRPr="0098325B">
        <w:rPr>
          <w:rFonts w:ascii="Times New Roman" w:hAnsi="Times New Roman" w:cs="Times New Roman"/>
          <w:color w:val="auto"/>
        </w:rPr>
        <w:t xml:space="preserve">Вопрос № </w:t>
      </w:r>
      <w:r w:rsidR="00207727" w:rsidRPr="0098325B">
        <w:rPr>
          <w:rFonts w:ascii="Times New Roman" w:hAnsi="Times New Roman" w:cs="Times New Roman"/>
          <w:color w:val="auto"/>
        </w:rPr>
        <w:t>3</w:t>
      </w:r>
      <w:r w:rsidRPr="0098325B">
        <w:rPr>
          <w:rFonts w:ascii="Times New Roman" w:hAnsi="Times New Roman" w:cs="Times New Roman"/>
          <w:color w:val="auto"/>
        </w:rPr>
        <w:t xml:space="preserve">.  </w:t>
      </w:r>
      <w:r w:rsidR="00207727" w:rsidRPr="0098325B">
        <w:rPr>
          <w:rFonts w:ascii="Times New Roman" w:hAnsi="Times New Roman" w:cs="Times New Roman"/>
          <w:color w:val="auto"/>
        </w:rPr>
        <w:t>Виды с</w:t>
      </w:r>
      <w:r w:rsidRPr="0098325B">
        <w:rPr>
          <w:rFonts w:ascii="Times New Roman" w:hAnsi="Times New Roman" w:cs="Times New Roman"/>
          <w:color w:val="auto"/>
        </w:rPr>
        <w:t>убъект</w:t>
      </w:r>
      <w:r w:rsidR="00207727" w:rsidRPr="0098325B">
        <w:rPr>
          <w:rFonts w:ascii="Times New Roman" w:hAnsi="Times New Roman" w:cs="Times New Roman"/>
          <w:color w:val="auto"/>
        </w:rPr>
        <w:t>ов</w:t>
      </w:r>
      <w:r w:rsidRPr="0098325B">
        <w:rPr>
          <w:rFonts w:ascii="Times New Roman" w:hAnsi="Times New Roman" w:cs="Times New Roman"/>
          <w:color w:val="auto"/>
        </w:rPr>
        <w:t xml:space="preserve"> предпринимательско</w:t>
      </w:r>
      <w:r w:rsidR="00207727" w:rsidRPr="0098325B">
        <w:rPr>
          <w:rFonts w:ascii="Times New Roman" w:hAnsi="Times New Roman" w:cs="Times New Roman"/>
          <w:color w:val="auto"/>
        </w:rPr>
        <w:t>го права</w:t>
      </w:r>
      <w:bookmarkEnd w:id="13"/>
    </w:p>
    <w:p w:rsidR="009E2839" w:rsidRPr="0098325B" w:rsidRDefault="009E2839" w:rsidP="003B60BD">
      <w:pPr>
        <w:spacing w:after="0" w:line="360" w:lineRule="auto"/>
        <w:rPr>
          <w:rFonts w:ascii="Times New Roman" w:hAnsi="Times New Roman" w:cs="Times New Roman"/>
          <w:sz w:val="28"/>
          <w:szCs w:val="28"/>
        </w:rPr>
      </w:pPr>
    </w:p>
    <w:p w:rsidR="00BB107C" w:rsidRPr="0098325B" w:rsidRDefault="00BB107C" w:rsidP="00BB107C">
      <w:pPr>
        <w:pStyle w:val="a7"/>
        <w:shd w:val="clear" w:color="auto" w:fill="FFFFFF"/>
        <w:spacing w:after="0" w:line="360" w:lineRule="auto"/>
        <w:ind w:firstLine="600"/>
        <w:jc w:val="both"/>
        <w:rPr>
          <w:sz w:val="28"/>
        </w:rPr>
      </w:pPr>
      <w:r w:rsidRPr="0098325B">
        <w:rPr>
          <w:sz w:val="28"/>
        </w:rPr>
        <w:t xml:space="preserve">Субъект предпринимательского права </w:t>
      </w:r>
      <w:r w:rsidRPr="0098325B">
        <w:t xml:space="preserve">— </w:t>
      </w:r>
      <w:r w:rsidRPr="0098325B">
        <w:rPr>
          <w:sz w:val="28"/>
        </w:rPr>
        <w:t>это лицо, которое в силу присущих ему признаков может быть участником предпринимательского правоотношения.</w:t>
      </w:r>
    </w:p>
    <w:p w:rsidR="00BB107C" w:rsidRPr="0098325B" w:rsidRDefault="00BB107C" w:rsidP="00BB107C">
      <w:pPr>
        <w:pStyle w:val="a7"/>
        <w:shd w:val="clear" w:color="auto" w:fill="FFFFFF"/>
        <w:spacing w:after="0" w:line="360" w:lineRule="auto"/>
        <w:ind w:firstLine="600"/>
        <w:jc w:val="both"/>
        <w:rPr>
          <w:sz w:val="28"/>
        </w:rPr>
      </w:pPr>
      <w:r w:rsidRPr="0098325B">
        <w:rPr>
          <w:sz w:val="28"/>
        </w:rPr>
        <w:t>Субъекты предпринимательского права характеризуются следующими признаками.</w:t>
      </w:r>
    </w:p>
    <w:p w:rsidR="00BB107C" w:rsidRPr="0098325B" w:rsidRDefault="00BB107C" w:rsidP="00BB107C">
      <w:pPr>
        <w:pStyle w:val="a7"/>
        <w:shd w:val="clear" w:color="auto" w:fill="FFFFFF"/>
        <w:spacing w:after="0" w:line="360" w:lineRule="auto"/>
        <w:ind w:firstLine="600"/>
        <w:jc w:val="both"/>
        <w:rPr>
          <w:sz w:val="28"/>
        </w:rPr>
      </w:pPr>
      <w:r w:rsidRPr="0098325B">
        <w:rPr>
          <w:sz w:val="28"/>
        </w:rPr>
        <w:t>1.Зарегистрированность в установленном порядке или легитимация иным образом. Легитимация, т.е. узаконивание, предпринимательской деятельности осуществляется посредством ее государственной регистрации.</w:t>
      </w:r>
    </w:p>
    <w:p w:rsidR="00BB107C" w:rsidRPr="0098325B" w:rsidRDefault="00BB107C" w:rsidP="00BB107C">
      <w:pPr>
        <w:pStyle w:val="a7"/>
        <w:shd w:val="clear" w:color="auto" w:fill="FFFFFF"/>
        <w:spacing w:after="0" w:line="360" w:lineRule="auto"/>
        <w:ind w:firstLine="600"/>
        <w:jc w:val="both"/>
        <w:rPr>
          <w:sz w:val="28"/>
        </w:rPr>
      </w:pPr>
      <w:r w:rsidRPr="0098325B">
        <w:rPr>
          <w:sz w:val="28"/>
        </w:rPr>
        <w:t xml:space="preserve">2.Наличие хозяйственной компетенции. Хозяйственная компетенция означает совокупность прав, которыми наделен субъект предпринимательской деятельности в соответствии с законом и учредительными документами, а в некоторых случаях — на основании лицензии. Это возможность осуществления субъектом определенных видов предпринимательской деятельности, совершения сделок. Различают общую, ограниченную, специальную и исключительную хозяйственную компетенцию.  </w:t>
      </w:r>
    </w:p>
    <w:p w:rsidR="00BB107C" w:rsidRPr="0098325B" w:rsidRDefault="00BB107C" w:rsidP="00BB107C">
      <w:pPr>
        <w:pStyle w:val="a7"/>
        <w:shd w:val="clear" w:color="auto" w:fill="FFFFFF"/>
        <w:spacing w:after="0" w:line="360" w:lineRule="auto"/>
        <w:ind w:firstLine="600"/>
        <w:jc w:val="both"/>
        <w:rPr>
          <w:sz w:val="28"/>
        </w:rPr>
      </w:pPr>
      <w:r w:rsidRPr="0098325B">
        <w:rPr>
          <w:sz w:val="28"/>
        </w:rPr>
        <w:t>Наличие общей хозяйственной компетенции дает возможность субъектам предпринимательской деятельности иметь права и нести обязанности, необходимые для осуществления любых видов предпринимательской деятельности, не запрещенных законом.</w:t>
      </w:r>
    </w:p>
    <w:p w:rsidR="00BB107C" w:rsidRPr="0098325B" w:rsidRDefault="00BB107C" w:rsidP="00BB107C">
      <w:pPr>
        <w:pStyle w:val="a7"/>
        <w:shd w:val="clear" w:color="auto" w:fill="FFFFFF"/>
        <w:spacing w:after="0" w:line="360" w:lineRule="auto"/>
        <w:ind w:firstLine="600"/>
        <w:jc w:val="both"/>
        <w:rPr>
          <w:sz w:val="28"/>
        </w:rPr>
      </w:pPr>
      <w:r w:rsidRPr="0098325B">
        <w:rPr>
          <w:sz w:val="28"/>
        </w:rPr>
        <w:t xml:space="preserve">Субъект предпринимательского права имеет право самостоятельно ограничить общую компетенцию в учредительных документах. В этом случае </w:t>
      </w:r>
      <w:r w:rsidRPr="0098325B">
        <w:rPr>
          <w:sz w:val="28"/>
        </w:rPr>
        <w:lastRenderedPageBreak/>
        <w:t>говорят об ограниченной хозяйственной компетенции.</w:t>
      </w:r>
    </w:p>
    <w:p w:rsidR="00BB107C" w:rsidRPr="0098325B" w:rsidRDefault="00BB107C" w:rsidP="00BB107C">
      <w:pPr>
        <w:pStyle w:val="a7"/>
        <w:shd w:val="clear" w:color="auto" w:fill="FFFFFF"/>
        <w:spacing w:after="0" w:line="360" w:lineRule="auto"/>
        <w:ind w:firstLine="600"/>
        <w:jc w:val="both"/>
        <w:rPr>
          <w:sz w:val="28"/>
        </w:rPr>
      </w:pPr>
      <w:r w:rsidRPr="0098325B">
        <w:rPr>
          <w:sz w:val="28"/>
        </w:rPr>
        <w:t>Некоторые субъекты предпринимательского права наделены законом специальной компетенцией, т.е. они могут иметь права, соответствующие целям деятельности, предусмотренным в уставе, и нести связанные с этой деятельностью обязанности.</w:t>
      </w:r>
    </w:p>
    <w:p w:rsidR="00BB107C" w:rsidRPr="0098325B" w:rsidRDefault="00BB107C" w:rsidP="00BB107C">
      <w:pPr>
        <w:pStyle w:val="a7"/>
        <w:shd w:val="clear" w:color="auto" w:fill="FFFFFF"/>
        <w:spacing w:after="0" w:line="360" w:lineRule="auto"/>
        <w:ind w:firstLine="600"/>
        <w:jc w:val="both"/>
        <w:rPr>
          <w:sz w:val="28"/>
        </w:rPr>
      </w:pPr>
      <w:r w:rsidRPr="0098325B">
        <w:rPr>
          <w:sz w:val="28"/>
        </w:rPr>
        <w:t>Наконец, исключительной компетенцией обладают субъекты предпринимательства, избравшие для себя такой вид предпринимательской деятельности, при ведении которой законодателем установлен запрет на осуществление каких-либо иных ее видов.</w:t>
      </w:r>
    </w:p>
    <w:p w:rsidR="00BB107C" w:rsidRPr="0098325B" w:rsidRDefault="00BB107C" w:rsidP="00BB107C">
      <w:pPr>
        <w:pStyle w:val="a7"/>
        <w:shd w:val="clear" w:color="auto" w:fill="FFFFFF"/>
        <w:spacing w:after="0" w:line="360" w:lineRule="auto"/>
        <w:ind w:firstLine="600"/>
        <w:jc w:val="both"/>
        <w:rPr>
          <w:sz w:val="28"/>
        </w:rPr>
      </w:pPr>
      <w:r w:rsidRPr="0098325B">
        <w:rPr>
          <w:sz w:val="28"/>
        </w:rPr>
        <w:t>3.      Наличие обособленного имущества как базы для осуществления предпринимательской деятельности. Правовой формой такого обособления является право собственности, хозяйственного ведения,оперативного управления, внутрихозяйственного ведения. Обособленное имущество учитывается субъектом на балансе и служит основой самостоятельной имущественной ответственности.</w:t>
      </w:r>
    </w:p>
    <w:p w:rsidR="00BB107C" w:rsidRPr="0098325B" w:rsidRDefault="00BB107C" w:rsidP="00BB107C">
      <w:pPr>
        <w:pStyle w:val="a7"/>
        <w:shd w:val="clear" w:color="auto" w:fill="FFFFFF"/>
        <w:spacing w:after="0" w:line="360" w:lineRule="auto"/>
        <w:ind w:firstLine="600"/>
        <w:jc w:val="both"/>
        <w:rPr>
          <w:sz w:val="28"/>
        </w:rPr>
      </w:pPr>
      <w:r w:rsidRPr="0098325B">
        <w:rPr>
          <w:sz w:val="28"/>
        </w:rPr>
        <w:t xml:space="preserve">4.      Самостоятельная имущественная ответственность. Этот признак означает, что хозяйствующий субъект отвечает сам, своим имуществом перед контрагентами и государством. Исключения из этого правила могут предусматриваться законом или учредительными документами. </w:t>
      </w:r>
    </w:p>
    <w:p w:rsidR="00BB107C" w:rsidRPr="0098325B" w:rsidRDefault="00BB107C" w:rsidP="00BB107C">
      <w:pPr>
        <w:spacing w:after="0" w:line="360" w:lineRule="auto"/>
        <w:rPr>
          <w:rFonts w:ascii="Times New Roman" w:hAnsi="Times New Roman" w:cs="Times New Roman"/>
          <w:sz w:val="28"/>
          <w:szCs w:val="28"/>
        </w:rPr>
      </w:pPr>
    </w:p>
    <w:p w:rsidR="00207727" w:rsidRPr="0098325B" w:rsidRDefault="00207727" w:rsidP="003B60BD">
      <w:pPr>
        <w:pStyle w:val="2"/>
        <w:spacing w:before="0" w:line="360" w:lineRule="auto"/>
        <w:ind w:firstLine="709"/>
        <w:rPr>
          <w:rFonts w:ascii="Times New Roman" w:hAnsi="Times New Roman" w:cs="Times New Roman"/>
          <w:color w:val="auto"/>
          <w:sz w:val="28"/>
          <w:szCs w:val="28"/>
        </w:rPr>
      </w:pPr>
      <w:bookmarkStart w:id="14" w:name="_Toc113463441"/>
      <w:r w:rsidRPr="0098325B">
        <w:rPr>
          <w:rFonts w:ascii="Times New Roman" w:hAnsi="Times New Roman" w:cs="Times New Roman"/>
          <w:color w:val="auto"/>
          <w:sz w:val="28"/>
          <w:szCs w:val="28"/>
        </w:rPr>
        <w:t>Вопрос № 4. Правовой статус Индивидуального предпринимателя</w:t>
      </w:r>
      <w:bookmarkEnd w:id="14"/>
      <w:r w:rsidRPr="0098325B">
        <w:rPr>
          <w:rFonts w:ascii="Times New Roman" w:hAnsi="Times New Roman" w:cs="Times New Roman"/>
          <w:color w:val="auto"/>
          <w:sz w:val="28"/>
          <w:szCs w:val="28"/>
        </w:rPr>
        <w:t xml:space="preserve"> </w:t>
      </w:r>
    </w:p>
    <w:p w:rsidR="00207727" w:rsidRPr="0098325B" w:rsidRDefault="00207727" w:rsidP="003B60BD">
      <w:pPr>
        <w:spacing w:after="0" w:line="360" w:lineRule="auto"/>
        <w:ind w:firstLine="709"/>
        <w:rPr>
          <w:rFonts w:ascii="Times New Roman" w:hAnsi="Times New Roman" w:cs="Times New Roman"/>
          <w:b/>
          <w:sz w:val="28"/>
          <w:szCs w:val="28"/>
        </w:rPr>
      </w:pPr>
    </w:p>
    <w:p w:rsidR="00207727" w:rsidRPr="0098325B" w:rsidRDefault="00207727" w:rsidP="00207727">
      <w:pPr>
        <w:pStyle w:val="a7"/>
        <w:tabs>
          <w:tab w:val="left" w:pos="0"/>
        </w:tabs>
        <w:spacing w:after="0" w:line="360" w:lineRule="auto"/>
        <w:ind w:firstLine="600"/>
        <w:jc w:val="both"/>
        <w:rPr>
          <w:sz w:val="28"/>
        </w:rPr>
      </w:pPr>
      <w:r w:rsidRPr="0098325B">
        <w:rPr>
          <w:sz w:val="28"/>
        </w:rPr>
        <w:tab/>
        <w:t>Согласно Конституции Российской Федерации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(ч. 1 ст. 34). Данное право, которое еще называют предпринимательской правоспособностью, означает, что государство признает за каждым гражданином Российской Федерации потенциальную возможность быть носителем прав и обязанностей, связанных с осуществлением предпринимательской деятельности.</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 xml:space="preserve">По Владимиру Далю, «предприниматель — это предприимчивый торговец, </w:t>
      </w:r>
      <w:r w:rsidRPr="0098325B">
        <w:rPr>
          <w:sz w:val="28"/>
        </w:rPr>
        <w:lastRenderedPageBreak/>
        <w:t>способный к предприятиям, крупным оборотам, смелый, решительный, отважный на дела этого рода человек». Быть предпринимателем — значит делать не так, как делают другие. Предприниматель лишен традиций. Он должен обладать специфическим набором качеств: здравым умом, постоянством, знанием людей, талантом управления. С юридической же точки зрения предпринимателем является только тот гражданин, который занимается предпринимательской деятельностью и зарегистрирован в этом качестве.</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Для того чтобы гражданин реально мог заниматься предпринимательской деятельностью без образования юридического лица, ему необходимо приобрести специальный правовой статус — статус индивидуального предпринимателя. Возникновение этого статуса закон связывает с особым актом уполномоченного государственного органа — государственной регистрацией.</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Предпринимательская деятельность без регистрации — это уголовное преступление. За него можно поплатиться штрафом в размере до 300 000 рублей, всем своим доходом за период до двух лет, обязательными работами в течение 180 — 240 часов, арестом на срок от четырех до шести месяцев (ст. 171 Уголовного кодекса Российской Федерации). При извлечении дохода от незаконной предпринимательской деятельности в особо крупном размере наказание будет еще жестче. Также в соответствии с Кодексом Российской Федерации об административных правонарушениях незарегистрированный предприниматель рискует заплатить еще и административный штраф. Он, правда, меньше уголовного — от 500 до 2000 рублей.</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(ст. 23 ГК РФ). Статус индивидуального предпринимателя могут приобрести не только граждане Российской Федерации, но также и иностранные граждане и лица без гражданства, постоянно или временно проживающие на территории России.</w:t>
      </w:r>
    </w:p>
    <w:p w:rsidR="00207727" w:rsidRPr="0098325B" w:rsidRDefault="00207727" w:rsidP="00207727">
      <w:pPr>
        <w:pStyle w:val="a7"/>
        <w:shd w:val="clear" w:color="auto" w:fill="FFFFFF"/>
        <w:spacing w:after="0" w:line="360" w:lineRule="auto"/>
        <w:ind w:firstLine="600"/>
        <w:jc w:val="both"/>
        <w:rPr>
          <w:sz w:val="28"/>
          <w:szCs w:val="28"/>
        </w:rPr>
      </w:pPr>
    </w:p>
    <w:p w:rsidR="00207727" w:rsidRPr="0098325B" w:rsidRDefault="00207727" w:rsidP="00720565">
      <w:pPr>
        <w:pStyle w:val="2"/>
        <w:spacing w:before="0" w:line="360" w:lineRule="auto"/>
        <w:ind w:firstLine="709"/>
        <w:rPr>
          <w:rFonts w:ascii="Times New Roman" w:hAnsi="Times New Roman" w:cs="Times New Roman"/>
          <w:color w:val="auto"/>
          <w:sz w:val="28"/>
          <w:szCs w:val="28"/>
        </w:rPr>
      </w:pPr>
      <w:bookmarkStart w:id="15" w:name="_Toc113463442"/>
      <w:r w:rsidRPr="0098325B">
        <w:rPr>
          <w:rFonts w:ascii="Times New Roman" w:hAnsi="Times New Roman" w:cs="Times New Roman"/>
          <w:color w:val="auto"/>
          <w:sz w:val="28"/>
          <w:szCs w:val="28"/>
        </w:rPr>
        <w:lastRenderedPageBreak/>
        <w:t>Вопрос № 5. Государственная регистрация</w:t>
      </w:r>
      <w:bookmarkEnd w:id="15"/>
    </w:p>
    <w:p w:rsidR="00207727" w:rsidRPr="0098325B" w:rsidRDefault="00207727" w:rsidP="00207727">
      <w:pPr>
        <w:pStyle w:val="a7"/>
        <w:shd w:val="clear" w:color="auto" w:fill="FFFFFF"/>
        <w:spacing w:after="0" w:line="360" w:lineRule="auto"/>
        <w:ind w:firstLine="600"/>
        <w:jc w:val="both"/>
        <w:rPr>
          <w:sz w:val="28"/>
        </w:rPr>
      </w:pPr>
    </w:p>
    <w:p w:rsidR="00207727" w:rsidRPr="0098325B" w:rsidRDefault="00207727" w:rsidP="00207727">
      <w:pPr>
        <w:pStyle w:val="a7"/>
        <w:shd w:val="clear" w:color="auto" w:fill="FFFFFF"/>
        <w:spacing w:after="0" w:line="360" w:lineRule="auto"/>
        <w:ind w:firstLine="600"/>
        <w:jc w:val="both"/>
        <w:rPr>
          <w:sz w:val="28"/>
        </w:rPr>
      </w:pPr>
      <w:r w:rsidRPr="0098325B">
        <w:rPr>
          <w:sz w:val="28"/>
        </w:rPr>
        <w:t>Для регистрации гражданин-предприниматель должен предъявить в регистрирующий орган следующие документы:</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   заявление, составленное по форме, которая утверждена Правительством Российской Федерации;</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   нотариально удостоверенное согласие родителей (усыновителей, попечителя) несовершеннолетнего на ведение им предпринимательской деятельности либо свидетельство о браке или копию решения суда об эмансипации — если заявление о государственной регистрации подается несовершеннолетним;</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   документ об уплате государственной пошлины.</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Требование иных документов при регистрации не допускается.</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Личная явка гражданина для регистрации необязательна, документы могут быть им высланы и по почте. Государственная регистрация осуществляется в срок не более чем пять рабочих дней со дня представления документов в регистрирующий орган. При поступлении в регистрирующий орган документов, направленных по почте, заявителю в течение рабочего дня, следующего за днем получения документов регистрирующим органом, по указанному им почтовому адресу высылается расписка в получении документов с уведомлением о вручении.</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Решение о государственной регистрации, принятое регистрирующим органом, является основанием внесения соответствующей записи в государственный реестр. Моментом государственной регистрации признается внесение регистрирующим органом такой записи в государственный реестр. Регистрирующий орган не позднее одного рабочего дня с момента государственной регистрации выдает (направляет) заявителю документ (регистрационное свидетельство), подтверждающий факт внесения записи в государственный реестр. Форма и содержание свидетельства устанавливаются Правительством Российской Федерации.</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 xml:space="preserve">Государственная регистрация гражданина в качестве индивидуального </w:t>
      </w:r>
      <w:r w:rsidRPr="0098325B">
        <w:rPr>
          <w:sz w:val="28"/>
        </w:rPr>
        <w:lastRenderedPageBreak/>
        <w:t>предпринимателя, а также регистрационное свидетельство утрачивают силу, если сам предприниматель подает заявление об аннулировании регистрации и выданного ему свидетельства либо если судом вынесено решение о признании индивидуального предпринимателя несостоятельным (банкротом).</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Отказ гражданину в регистрации в качестве индивидуального предпринимателя допускается только в случаях, если:</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   гражданин изъявил желание заниматься деятельностью, которая запрещена действующим законодательством;</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   документы были представлены в ненадлежащий регистрирующий орган;</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   состав представленных документов и состав содержащихся в них сведений не соответствуют требованиям законодательства.</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В частности, для отдельных категорий граждан законами Российской Федерации установлен запрет на занятие самостоятельной предпринимательской деятельностью. При этом в одних случаях закон исходит из несовместимости предпринимательства с общественным положением лица. Например, Закон РСФСР «О конкуренции и ограничении монополистической деятельности на товарных рынках» запрещает должностным лицам органов государственной власти и государственного управления заниматься самостоятельной предпринимательской деятельностью. В Законе РФ «О милиции» записано, что сотрудникам милиции запрещается заниматься любыми видами предпринимательской деятельности, работать по совместительству на предприятиях, в учреждениях и организациях, но данный запрет не распространяется на творческую, научную и преподавательскую деятельность. Самостоятельной предпринимательской деятельностью не вправе заниматься судьи, работники прокуратуры, сотрудники органов федеральной безопасности, налоговой полиции, нотариусы.</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 xml:space="preserve">В других случаях запрет на занятие предпринимательской деятельностью является результатом наказания. Например, в соответствии с Уголовным кодексом Российской Федерации незаконное предпринимательство в сфере торговли наказывается наряду с лишением свободы или штрафом еще и лишением права </w:t>
      </w:r>
      <w:r w:rsidRPr="0098325B">
        <w:rPr>
          <w:sz w:val="28"/>
        </w:rPr>
        <w:lastRenderedPageBreak/>
        <w:t>заниматься предпринимательской деятельностью в торговле на срок до пяти лет.</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Решение об отказе в государственной регистрации должно содержать основания отказа с обязательной ссылкой на нарушения, предусмотренные законодательством. Оно направляется лицу, указанному в заявлении о государственной регистрации, с уведомлением о вручении такого решения. Решение об отказе в государственной регистрации может быть обжаловано в судебном порядке.</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Отдельными видами деятельности гражданин-предприниматель вправе заниматься лишь на основании лицензии — специального разрешения органов, уполномоченных на ведение лицензирования.</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С момента государственной регистрации гражданин становится индивидуальным предпринимателем и у него возникает предпринимательская правоспособность.</w:t>
      </w:r>
    </w:p>
    <w:p w:rsidR="00207727" w:rsidRPr="0098325B" w:rsidRDefault="00207727" w:rsidP="00207727">
      <w:pPr>
        <w:pStyle w:val="a7"/>
        <w:shd w:val="clear" w:color="auto" w:fill="FFFFFF"/>
        <w:spacing w:after="0" w:line="360" w:lineRule="auto"/>
        <w:ind w:firstLine="600"/>
        <w:jc w:val="both"/>
        <w:rPr>
          <w:b/>
          <w:bCs/>
          <w:sz w:val="28"/>
        </w:rPr>
      </w:pPr>
    </w:p>
    <w:p w:rsidR="00207727" w:rsidRPr="0098325B" w:rsidRDefault="00207727" w:rsidP="003B60BD">
      <w:pPr>
        <w:pStyle w:val="2"/>
        <w:spacing w:before="0" w:line="360" w:lineRule="auto"/>
        <w:ind w:firstLine="709"/>
        <w:rPr>
          <w:rFonts w:ascii="Times New Roman" w:hAnsi="Times New Roman" w:cs="Times New Roman"/>
          <w:color w:val="auto"/>
          <w:sz w:val="28"/>
          <w:szCs w:val="28"/>
        </w:rPr>
      </w:pPr>
      <w:bookmarkStart w:id="16" w:name="_Toc113463443"/>
      <w:r w:rsidRPr="0098325B">
        <w:rPr>
          <w:rFonts w:ascii="Times New Roman" w:hAnsi="Times New Roman" w:cs="Times New Roman"/>
          <w:color w:val="auto"/>
          <w:sz w:val="28"/>
          <w:szCs w:val="28"/>
        </w:rPr>
        <w:t>Вопрос № 6. Гражданская правоспособность и дееспособность</w:t>
      </w:r>
      <w:bookmarkEnd w:id="16"/>
    </w:p>
    <w:p w:rsidR="00207727" w:rsidRPr="0098325B" w:rsidRDefault="00207727" w:rsidP="00207727">
      <w:pPr>
        <w:pStyle w:val="a7"/>
        <w:shd w:val="clear" w:color="auto" w:fill="FFFFFF"/>
        <w:spacing w:after="0" w:line="360" w:lineRule="auto"/>
        <w:ind w:firstLine="600"/>
        <w:jc w:val="both"/>
        <w:rPr>
          <w:sz w:val="28"/>
        </w:rPr>
      </w:pPr>
    </w:p>
    <w:p w:rsidR="00207727" w:rsidRPr="0098325B" w:rsidRDefault="00207727" w:rsidP="00207727">
      <w:pPr>
        <w:pStyle w:val="a7"/>
        <w:shd w:val="clear" w:color="auto" w:fill="FFFFFF"/>
        <w:spacing w:after="0" w:line="360" w:lineRule="auto"/>
        <w:ind w:firstLine="600"/>
        <w:jc w:val="both"/>
        <w:rPr>
          <w:sz w:val="28"/>
        </w:rPr>
      </w:pPr>
      <w:r w:rsidRPr="0098325B">
        <w:rPr>
          <w:sz w:val="28"/>
        </w:rPr>
        <w:t>Для приобретения статуса индивидуального предпринимателя гражданину необходимо прежде всего обладать такими качествами, как гражданская правоспособность и гражданская дееспособность.</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 xml:space="preserve">Гражданская правоспособность </w:t>
      </w:r>
      <w:r w:rsidRPr="0098325B">
        <w:t xml:space="preserve">— </w:t>
      </w:r>
      <w:r w:rsidRPr="0098325B">
        <w:rPr>
          <w:sz w:val="28"/>
        </w:rPr>
        <w:t>это признаваемая гражданским законодательством способность граждан иметь гражданские права и исполнять гражданские обязанности. Она возникает в момент рождения и не зависит от возраста, состояния здоровья, возможности осуществления прав и обязанностей, жизнеспособности человека. Согласно ст. 18 ГК РФ граждане могут:</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   иметь имущество на праве собственности;</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   наследовать и завещать имущество;</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   заниматься предпринимательской и любой иной не запрещенной законом деятельностью;</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   создавать юридические лица самостоятельно или совместно с другими гражданами и юридическими лицами;</w:t>
      </w:r>
    </w:p>
    <w:p w:rsidR="00207727" w:rsidRPr="0098325B" w:rsidRDefault="00207727" w:rsidP="00207727">
      <w:pPr>
        <w:pStyle w:val="a7"/>
        <w:shd w:val="clear" w:color="auto" w:fill="FFFFFF"/>
        <w:spacing w:after="0" w:line="360" w:lineRule="auto"/>
        <w:ind w:firstLine="600"/>
        <w:jc w:val="both"/>
        <w:rPr>
          <w:sz w:val="28"/>
        </w:rPr>
      </w:pPr>
      <w:r w:rsidRPr="0098325B">
        <w:rPr>
          <w:sz w:val="28"/>
        </w:rPr>
        <w:lastRenderedPageBreak/>
        <w:t>-   совершать любые не противоречащие закону сделки и участвовать в обязательствах;</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   избирать место жительства;</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   иметь права авторов произведений науки, литературы и искусства, изобретений и иных охраняемых законом результатов интеллектуальной деятельности;</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        иметь иные имущественные и личные неимущественные права. Все граждане обладают равной правоспособностью, и она не может быть ограничена. Только суд может своим приговором или решением ограничить гражданина в каких-либо правах: запретить заниматься определенным видом деятельности, ограничить свободу передвижения и избрания места жительства. Правоспособность гражданина прекращается в момент смерти.</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Следует, однако, иметь в виду, что самостоятельно и в полном объеме осуществлять свои права и обязанности может только совершеннолетний, т. е. дееспособный, гражданин. Конституция определяет возраст совершеннолетия и гражданской дееспособности в 18 лет. Под дееспособностью понимается способность гражданина своими действиями приобретать гражданские права и исполнять гражданские обязанности, а также понимать значение этих своих действий, управлять ими и предвидеть их последствия. С 18 лет гражданин может самостоятельно заключать договоры, распоряжаться своей собственностью, совершать иные юридические действия и отвечать за них.</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Из указанного выше общего правила существуют два исключения:</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1)если гражданин вступил в законный брак до достижения 18 лет (а такие случаи допускаются законом), то он становится дееспособным в полном объеме с момента вступления в брак;</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если несовершеннолетний достиг 16 лет и занимается самостоятельной трудовой или предпринимательской деятельностью, то он может быть объявлен полностью дееспособным. Это так называемая эмансипация. Если она осуществляется с согласия родителей, то о ней объявляет орган опеки и попечительства, а при отсутствии такого согласия — суд.</w:t>
      </w:r>
    </w:p>
    <w:p w:rsidR="00207727" w:rsidRPr="0098325B" w:rsidRDefault="00207727" w:rsidP="00207727">
      <w:pPr>
        <w:pStyle w:val="a7"/>
        <w:shd w:val="clear" w:color="auto" w:fill="FFFFFF"/>
        <w:spacing w:after="0" w:line="360" w:lineRule="auto"/>
        <w:ind w:firstLine="600"/>
        <w:jc w:val="both"/>
        <w:rPr>
          <w:sz w:val="28"/>
        </w:rPr>
      </w:pPr>
      <w:r w:rsidRPr="0098325B">
        <w:rPr>
          <w:sz w:val="28"/>
        </w:rPr>
        <w:lastRenderedPageBreak/>
        <w:t>Для того чтобы гражданин мог заниматься предпринимательской деятельностью, его гражданская правоспособность не должна быть ограничена в части предпринимательской правоспособности, т.е., например, он не должен быть лишен права заниматься определенной деятельностью в качестве наказания за совершенное преступление.</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После регистрации в качестве индивидуального предпринимателя гражданин не утрачивает всех тех прав и обязанностей, которые присущи ему как физическому лицу, — он может наследовать и завещать свое имущество, заниматься любой законной деятельностью, если только эту должность или работу разрешено совмещать с предпринимательством. Предприниматель может иметь права как имущественные, так и неимущественные: права автора научного, литературного или художественного произведения, изобретения, открытия либо иного охраняемого законом результата творческой деятельности и др. Все сделки индивидуального предпринимателя, в основе которых лежит его отказ либо ограничение своей правоспособности или дееспособности, ничтожны. Так, данная кому-либо гражданином-предпринимателем расписка не заниматься каким-то видом деятельности (за исключением случаев, когда это прямо установлено законом) либо завещать кому-нибудь (жене, детям, партнеру по бизнесу и другим лицам) свое имущество будет являться недействительной. В отличие от сделок предпринимателя аналогичные действия юридического лица по ограничению собственной правосубъектности имеют силу.</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В отличие от юридических лиц индивидуальный предприниматель имеет право на защиту не только своей деловой репутации, но и чести и достоинства. Более того, индивидуальному предпринимателю (как физическому лицу) может быть компенсирован моральный вред (физические или нравственные страдания). Юридическому же лицу моральный вред не возмещается, так как оно не может «страдать». Эти специфические права дают дополнительную гарантию от недобросовестности коммерческих партнеров и конкурентов.</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 xml:space="preserve">Минусом статуса индивидуального предпринимателя является ответственность индивидуального предпринимателя. Согласно Гражданскому </w:t>
      </w:r>
      <w:r w:rsidRPr="0098325B">
        <w:rPr>
          <w:sz w:val="28"/>
        </w:rPr>
        <w:lastRenderedPageBreak/>
        <w:t>кодексу Российской Федерации индивидуальная предпринимательская деятельность ведется гражданином на свой риск. Также на свой риск ведется предпринимательская деятельность юридическими лицами. Однако участник (акционер) хозяйственного общества не несет ответственности по обязательствам общества и не возмещает его убытки. Напротив, гражданин-предприниматель по своим обязательствам отвечает, как физическое лицо, всем своим имуществом, движимым и недвижимым, в том числе и нажитым до начала осуществления предпринимательской деятельности.</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Сказанное выше относится не только к гражданской, но и к административной ответственности, например, в связи с наложением штрафа за неприменение контрольно-кассовой техники. Так, если гражданин является даже единственным учредителем штрафуемой коммерческой организации, то сумма штрафа взыскивается все-таки с юридического лица (как субъекта правонарушения), а учредитель может «бросить», ликвидировать, «продать» свою фирму — с заведомо невзыскиваемым штрафом. Индивидуальному же предпринимателю скрыться гораздо сложнее. Он не может передать свой статус предпринимателя другому лицу. Он, и только он, всем своим имуществом будет отвечать перед контролирующими органами (налоговыми, противопожарными, санитарными и т.д.), контрагентами (по исполнительным листам) и т.д.</w:t>
      </w:r>
    </w:p>
    <w:p w:rsidR="00207727" w:rsidRPr="0098325B" w:rsidRDefault="00207727" w:rsidP="00207727">
      <w:pPr>
        <w:pStyle w:val="a7"/>
        <w:shd w:val="clear" w:color="auto" w:fill="FFFFFF"/>
        <w:spacing w:after="0" w:line="360" w:lineRule="auto"/>
        <w:ind w:firstLine="600"/>
        <w:jc w:val="both"/>
        <w:rPr>
          <w:sz w:val="28"/>
        </w:rPr>
      </w:pPr>
      <w:r w:rsidRPr="0098325B">
        <w:rPr>
          <w:b/>
          <w:bCs/>
          <w:sz w:val="28"/>
        </w:rPr>
        <w:t>Ответственность за неисполнение гражданином-предпринимателем своих обязательств</w:t>
      </w:r>
      <w:r w:rsidRPr="0098325B">
        <w:rPr>
          <w:sz w:val="28"/>
        </w:rPr>
        <w:t>, вытекающих из коммерческой деятельности, наступает по правилам об ответственности за предпринимательскую деятельность, т.е. без вины, за сам факт нарушения договора или причинение вреда. Предприниматель может быть освобожден от ответственности, только если будет установлено, что обязательство не исполнено вследствие действия непреодолимой силы.</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 xml:space="preserve">Статусом предпринимателя не могут обладать недееспособные лица (т.е. малолетние и граждане, которые вследствие психического расстройства не могут понимать значения своих действий или руководить ими и признаны в судебном порядке недееспособными), а также лица, ограниченные судом в дееспособности вследствие злоупотребления спиртными напитками или наркотическими </w:t>
      </w:r>
      <w:r w:rsidRPr="0098325B">
        <w:rPr>
          <w:sz w:val="28"/>
        </w:rPr>
        <w:lastRenderedPageBreak/>
        <w:t>средствами. Недееспособные по общему правилу не могут сами совершать сделки и не несут имущественной ответственности за свои действия.</w:t>
      </w:r>
    </w:p>
    <w:p w:rsidR="00207727" w:rsidRPr="0098325B" w:rsidRDefault="00207727" w:rsidP="00207727">
      <w:pPr>
        <w:pStyle w:val="a7"/>
        <w:shd w:val="clear" w:color="auto" w:fill="FFFFFF"/>
        <w:spacing w:after="0" w:line="360" w:lineRule="auto"/>
        <w:ind w:firstLine="600"/>
        <w:jc w:val="both"/>
        <w:rPr>
          <w:b/>
          <w:bCs/>
          <w:sz w:val="28"/>
        </w:rPr>
      </w:pPr>
      <w:r w:rsidRPr="0098325B">
        <w:rPr>
          <w:b/>
          <w:bCs/>
          <w:sz w:val="28"/>
        </w:rPr>
        <w:t>Утрата статуса индивидуального предпринимателя</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В отличие от общей гражданской правоспособности, которая прекращается лишь со смертью, предпринимательская правоспособность может быть утрачена и раньше.</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Основаниями утраты статуса индивидуального предпринимателя являются:</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1) заявление гражданина об аннулировании его государственной регистрации в качестве индивидуального предпринимателя и ранее выданного ему свидетельства о регистрации. Государственная регистрация в данном случае утрачивает силу в день получения указанного заявления регистрирующим органом;</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2) признание индивидуального предпринимателя несостоятельным (банкротом). Гражданин считается банкротом, если соответствующие обязательства и (или) обязанность не исполнены им в течение трех месяцев с даты, когда они должны были быть исполнены, и сумма его обязательств превышает стоимость принадлежащего ему имущества. Признание банкротом индивидуального предпринимателя означает аннулирование его государственной регистрации в качестве предпринимателя и аннулирование выданных ему лицензий. В течение года со дня признания его банкротом данный гражданин не может быть повторно зарегистрирован в качестве индивидуального предпринимателя;</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3) ограничение предпринимательской правоспособности гражданина (например, в связи с поступлением гражданина на государственную службу; принятием закона, запрещающего заниматься предпринимательской деятельностью той категории граждан, к которой относится предприниматель; вынесением судом в отношении индивидуального предпринимателя приговора, лишающего его права заниматься предпринимательской деятельностью);</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4) признание гражданина недееспособным;</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5) ограничение гражданина в дееспособности;</w:t>
      </w:r>
    </w:p>
    <w:p w:rsidR="00207727" w:rsidRPr="0098325B" w:rsidRDefault="00207727" w:rsidP="00207727">
      <w:pPr>
        <w:pStyle w:val="a7"/>
        <w:shd w:val="clear" w:color="auto" w:fill="FFFFFF"/>
        <w:spacing w:after="0" w:line="360" w:lineRule="auto"/>
        <w:ind w:firstLine="600"/>
        <w:jc w:val="both"/>
        <w:rPr>
          <w:sz w:val="28"/>
        </w:rPr>
      </w:pPr>
      <w:r w:rsidRPr="0098325B">
        <w:rPr>
          <w:sz w:val="28"/>
        </w:rPr>
        <w:lastRenderedPageBreak/>
        <w:t>6) смерть гражданина.</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С утратой статуса индивидуального предпринимателя становится невозможным дальнейшее осуществление гражданином предпринимательской деятельности и приобретение связанных с этой деятельностью прав и обязанностей. Вместе с тем само по себе это не влечет прекращения тех прав и обязанностей, которые возникли у гражданина ранее в связи с его предпринимательской деятельностью. К примеру, если предприниматель взял в банке кредит, а затем подал в регистрирующий орган заявление об аннулировании его государственной регистрации, то он все равно будет обязан вернуть этот кредит. В случае смерти гражданина приобретенные им в связи с осуществлением предпринимательской деятельности гражданские права и обязанности не прекращаются, а переходят по наследству.</w:t>
      </w:r>
    </w:p>
    <w:p w:rsidR="00207727" w:rsidRPr="0098325B" w:rsidRDefault="00207727" w:rsidP="00207727">
      <w:pPr>
        <w:pStyle w:val="a7"/>
        <w:shd w:val="clear" w:color="auto" w:fill="FFFFFF"/>
        <w:spacing w:after="0" w:line="360" w:lineRule="auto"/>
        <w:ind w:firstLine="600"/>
        <w:jc w:val="both"/>
        <w:rPr>
          <w:sz w:val="28"/>
        </w:rPr>
      </w:pPr>
      <w:r w:rsidRPr="0098325B">
        <w:rPr>
          <w:sz w:val="28"/>
        </w:rPr>
        <w:t>Лишь в одном случае утрата гражданином статуса индивидуального предпринимателя приводит к прекращению всех обязательств, связанных с его предпринимательской деятельностью, — признание предпринимателя несостоятельным (банкротом).</w:t>
      </w:r>
    </w:p>
    <w:p w:rsidR="00207727" w:rsidRPr="0098325B" w:rsidRDefault="00207727" w:rsidP="00BB107C">
      <w:pPr>
        <w:spacing w:after="0" w:line="360" w:lineRule="auto"/>
        <w:rPr>
          <w:rFonts w:ascii="Times New Roman" w:hAnsi="Times New Roman" w:cs="Times New Roman"/>
          <w:sz w:val="28"/>
          <w:szCs w:val="28"/>
        </w:rPr>
      </w:pPr>
    </w:p>
    <w:p w:rsidR="00971701" w:rsidRPr="0098325B" w:rsidRDefault="00971701" w:rsidP="00971701">
      <w:pPr>
        <w:spacing w:after="0"/>
        <w:jc w:val="center"/>
        <w:rPr>
          <w:rFonts w:ascii="Times New Roman" w:hAnsi="Times New Roman" w:cs="Times New Roman"/>
          <w:b/>
          <w:sz w:val="28"/>
          <w:szCs w:val="28"/>
        </w:rPr>
      </w:pPr>
      <w:bookmarkStart w:id="17" w:name="_Toc503037513"/>
      <w:r w:rsidRPr="0098325B">
        <w:rPr>
          <w:rFonts w:ascii="Times New Roman" w:hAnsi="Times New Roman" w:cs="Times New Roman"/>
          <w:b/>
          <w:sz w:val="28"/>
          <w:szCs w:val="28"/>
        </w:rPr>
        <w:t>Вопросы для самоконтроля</w:t>
      </w:r>
      <w:bookmarkEnd w:id="17"/>
    </w:p>
    <w:p w:rsidR="00971701" w:rsidRPr="0098325B" w:rsidRDefault="00971701" w:rsidP="003E6C8C">
      <w:pPr>
        <w:pStyle w:val="a4"/>
        <w:numPr>
          <w:ilvl w:val="0"/>
          <w:numId w:val="41"/>
        </w:numPr>
        <w:tabs>
          <w:tab w:val="num" w:pos="426"/>
        </w:tabs>
        <w:spacing w:after="0" w:line="360" w:lineRule="auto"/>
        <w:jc w:val="both"/>
        <w:rPr>
          <w:rFonts w:ascii="Tahoma" w:eastAsia="Times New Roman" w:hAnsi="Tahoma" w:cs="Tahoma"/>
          <w:sz w:val="28"/>
          <w:szCs w:val="28"/>
        </w:rPr>
      </w:pPr>
      <w:r w:rsidRPr="0098325B">
        <w:rPr>
          <w:rFonts w:ascii="Times New Roman" w:eastAsia="Times New Roman" w:hAnsi="Times New Roman" w:cs="Times New Roman"/>
          <w:sz w:val="28"/>
          <w:szCs w:val="28"/>
        </w:rPr>
        <w:t>Дайте определение понятия «предпринимательская деятельность». Перечислите и раскройте признаки предпринимательской деятельности.</w:t>
      </w:r>
    </w:p>
    <w:p w:rsidR="00971701" w:rsidRPr="0098325B" w:rsidRDefault="00971701" w:rsidP="003E6C8C">
      <w:pPr>
        <w:pStyle w:val="a4"/>
        <w:numPr>
          <w:ilvl w:val="0"/>
          <w:numId w:val="41"/>
        </w:numPr>
        <w:tabs>
          <w:tab w:val="num" w:pos="426"/>
        </w:tabs>
        <w:spacing w:after="0" w:line="360" w:lineRule="auto"/>
        <w:jc w:val="both"/>
        <w:rPr>
          <w:rFonts w:ascii="Tahoma" w:eastAsia="Times New Roman" w:hAnsi="Tahoma" w:cs="Tahoma"/>
          <w:sz w:val="28"/>
          <w:szCs w:val="28"/>
        </w:rPr>
      </w:pPr>
      <w:r w:rsidRPr="0098325B">
        <w:rPr>
          <w:rFonts w:ascii="Times New Roman" w:eastAsia="Times New Roman" w:hAnsi="Times New Roman" w:cs="Times New Roman"/>
          <w:sz w:val="28"/>
          <w:szCs w:val="28"/>
        </w:rPr>
        <w:t>Заполните таблицу.</w:t>
      </w:r>
    </w:p>
    <w:p w:rsidR="00971701" w:rsidRPr="0098325B" w:rsidRDefault="00971701" w:rsidP="007B4605">
      <w:pPr>
        <w:pStyle w:val="a4"/>
        <w:spacing w:after="0" w:line="360" w:lineRule="auto"/>
        <w:jc w:val="both"/>
        <w:rPr>
          <w:rFonts w:ascii="Tahoma" w:eastAsia="Times New Roman" w:hAnsi="Tahoma" w:cs="Tahoma"/>
          <w:sz w:val="28"/>
          <w:szCs w:val="28"/>
        </w:rPr>
      </w:pPr>
      <w:r w:rsidRPr="0098325B">
        <w:rPr>
          <w:rFonts w:ascii="Times New Roman" w:eastAsia="Times New Roman" w:hAnsi="Times New Roman" w:cs="Times New Roman"/>
          <w:noProof/>
          <w:sz w:val="28"/>
          <w:szCs w:val="28"/>
        </w:rPr>
        <w:drawing>
          <wp:inline distT="0" distB="0" distL="0" distR="0" wp14:anchorId="67EEE0D0" wp14:editId="5233670D">
            <wp:extent cx="4397375" cy="1709420"/>
            <wp:effectExtent l="19050" t="0" r="3175" b="0"/>
            <wp:docPr id="4" name="Рисунок 2" descr="http://i1.studmed.ru/view/8/5/b/0/e/85b0e71c6d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1.studmed.ru/view/8/5/b/0/e/85b0e71c6d8.jpg"/>
                    <pic:cNvPicPr>
                      <a:picLocks noChangeAspect="1" noChangeArrowheads="1"/>
                    </pic:cNvPicPr>
                  </pic:nvPicPr>
                  <pic:blipFill>
                    <a:blip r:embed="rId9" cstate="print"/>
                    <a:srcRect/>
                    <a:stretch>
                      <a:fillRect/>
                    </a:stretch>
                  </pic:blipFill>
                  <pic:spPr bwMode="auto">
                    <a:xfrm>
                      <a:off x="0" y="0"/>
                      <a:ext cx="4397375" cy="1709420"/>
                    </a:xfrm>
                    <a:prstGeom prst="rect">
                      <a:avLst/>
                    </a:prstGeom>
                    <a:noFill/>
                    <a:ln w="9525">
                      <a:noFill/>
                      <a:miter lim="800000"/>
                      <a:headEnd/>
                      <a:tailEnd/>
                    </a:ln>
                  </pic:spPr>
                </pic:pic>
              </a:graphicData>
            </a:graphic>
          </wp:inline>
        </w:drawing>
      </w:r>
    </w:p>
    <w:p w:rsidR="007B4605" w:rsidRPr="0098325B" w:rsidRDefault="00971701" w:rsidP="003E6C8C">
      <w:pPr>
        <w:pStyle w:val="a4"/>
        <w:numPr>
          <w:ilvl w:val="0"/>
          <w:numId w:val="41"/>
        </w:numPr>
        <w:tabs>
          <w:tab w:val="num" w:pos="284"/>
        </w:tabs>
        <w:spacing w:after="0" w:line="360" w:lineRule="auto"/>
        <w:jc w:val="both"/>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Что такое предпринимательская правоспособность гражданина? В какой момент она возникает?</w:t>
      </w:r>
    </w:p>
    <w:p w:rsidR="00971701" w:rsidRPr="0098325B" w:rsidRDefault="00971701" w:rsidP="003E6C8C">
      <w:pPr>
        <w:pStyle w:val="a4"/>
        <w:numPr>
          <w:ilvl w:val="0"/>
          <w:numId w:val="41"/>
        </w:numPr>
        <w:tabs>
          <w:tab w:val="num" w:pos="284"/>
        </w:tabs>
        <w:spacing w:after="0" w:line="360" w:lineRule="auto"/>
        <w:jc w:val="both"/>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Что такое гражданская правоспособность? Каково ее содержание?</w:t>
      </w:r>
    </w:p>
    <w:p w:rsidR="007B4605" w:rsidRPr="0098325B" w:rsidRDefault="00971701" w:rsidP="003E6C8C">
      <w:pPr>
        <w:pStyle w:val="a4"/>
        <w:numPr>
          <w:ilvl w:val="0"/>
          <w:numId w:val="41"/>
        </w:numPr>
        <w:spacing w:after="0" w:line="360" w:lineRule="auto"/>
        <w:jc w:val="both"/>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lastRenderedPageBreak/>
        <w:t>Охарактеризуйте гражданскую дееспособность.</w:t>
      </w:r>
    </w:p>
    <w:p w:rsidR="00971701" w:rsidRPr="0098325B" w:rsidRDefault="00971701" w:rsidP="003E6C8C">
      <w:pPr>
        <w:pStyle w:val="a4"/>
        <w:numPr>
          <w:ilvl w:val="0"/>
          <w:numId w:val="41"/>
        </w:numPr>
        <w:spacing w:after="0" w:line="360" w:lineRule="auto"/>
        <w:jc w:val="both"/>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В каких случаях индивидуальный предприниматель может утратить свой статус?</w:t>
      </w:r>
    </w:p>
    <w:p w:rsidR="00971701" w:rsidRPr="0098325B" w:rsidRDefault="00971701" w:rsidP="003E6C8C">
      <w:pPr>
        <w:pStyle w:val="a4"/>
        <w:numPr>
          <w:ilvl w:val="0"/>
          <w:numId w:val="41"/>
        </w:numPr>
        <w:spacing w:after="0" w:line="360" w:lineRule="auto"/>
        <w:jc w:val="both"/>
        <w:rPr>
          <w:rFonts w:ascii="Tahoma" w:eastAsia="Times New Roman" w:hAnsi="Tahoma" w:cs="Tahoma"/>
          <w:sz w:val="28"/>
          <w:szCs w:val="28"/>
        </w:rPr>
      </w:pPr>
      <w:r w:rsidRPr="0098325B">
        <w:rPr>
          <w:rFonts w:ascii="Times New Roman" w:eastAsia="Times New Roman" w:hAnsi="Times New Roman" w:cs="Times New Roman"/>
          <w:sz w:val="28"/>
          <w:szCs w:val="28"/>
        </w:rPr>
        <w:t>Опираясь на главу 3 Гражданского кодекса Российской Федерации, заполните таблицу.</w:t>
      </w:r>
    </w:p>
    <w:tbl>
      <w:tblPr>
        <w:tblW w:w="0" w:type="auto"/>
        <w:tblCellMar>
          <w:left w:w="0" w:type="dxa"/>
          <w:right w:w="0" w:type="dxa"/>
        </w:tblCellMar>
        <w:tblLook w:val="04A0" w:firstRow="1" w:lastRow="0" w:firstColumn="1" w:lastColumn="0" w:noHBand="0" w:noVBand="1"/>
      </w:tblPr>
      <w:tblGrid>
        <w:gridCol w:w="4635"/>
        <w:gridCol w:w="5140"/>
      </w:tblGrid>
      <w:tr w:rsidR="0098325B" w:rsidRPr="0098325B" w:rsidTr="00564D19">
        <w:trPr>
          <w:trHeight w:val="300"/>
        </w:trPr>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71701" w:rsidRPr="0098325B" w:rsidRDefault="00971701" w:rsidP="00564D19">
            <w:pPr>
              <w:spacing w:after="0" w:line="240" w:lineRule="auto"/>
              <w:ind w:left="466" w:hanging="2"/>
              <w:jc w:val="both"/>
              <w:rPr>
                <w:rFonts w:ascii="Tahoma" w:eastAsia="Times New Roman" w:hAnsi="Tahoma" w:cs="Tahoma"/>
                <w:sz w:val="24"/>
                <w:szCs w:val="24"/>
              </w:rPr>
            </w:pPr>
            <w:r w:rsidRPr="0098325B">
              <w:rPr>
                <w:rFonts w:ascii="Times New Roman" w:eastAsia="Times New Roman" w:hAnsi="Times New Roman" w:cs="Times New Roman"/>
                <w:sz w:val="24"/>
                <w:szCs w:val="24"/>
              </w:rPr>
              <w:t>Возраст</w:t>
            </w:r>
          </w:p>
        </w:tc>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71701" w:rsidRPr="0098325B" w:rsidRDefault="00971701" w:rsidP="00564D19">
            <w:pPr>
              <w:spacing w:after="0" w:line="240" w:lineRule="auto"/>
              <w:ind w:left="836"/>
              <w:jc w:val="both"/>
              <w:rPr>
                <w:rFonts w:ascii="Tahoma" w:eastAsia="Times New Roman" w:hAnsi="Tahoma" w:cs="Tahoma"/>
                <w:sz w:val="24"/>
                <w:szCs w:val="24"/>
              </w:rPr>
            </w:pPr>
            <w:r w:rsidRPr="0098325B">
              <w:rPr>
                <w:rFonts w:ascii="Times New Roman" w:eastAsia="Times New Roman" w:hAnsi="Times New Roman" w:cs="Times New Roman"/>
                <w:sz w:val="24"/>
                <w:szCs w:val="24"/>
              </w:rPr>
              <w:t>Объем гражданской дееспособности</w:t>
            </w:r>
          </w:p>
        </w:tc>
      </w:tr>
      <w:tr w:rsidR="0098325B" w:rsidRPr="0098325B" w:rsidTr="00564D19">
        <w:trPr>
          <w:trHeight w:val="300"/>
        </w:trPr>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71701" w:rsidRPr="0098325B" w:rsidRDefault="00971701" w:rsidP="00564D19">
            <w:pPr>
              <w:spacing w:after="0" w:line="240" w:lineRule="auto"/>
              <w:ind w:left="466" w:hanging="2"/>
              <w:jc w:val="both"/>
              <w:rPr>
                <w:rFonts w:ascii="Times New Roman" w:eastAsia="Times New Roman" w:hAnsi="Times New Roman" w:cs="Times New Roman"/>
                <w:sz w:val="24"/>
                <w:szCs w:val="24"/>
              </w:rPr>
            </w:pPr>
            <w:r w:rsidRPr="0098325B">
              <w:rPr>
                <w:rFonts w:ascii="Times New Roman" w:eastAsia="Times New Roman" w:hAnsi="Times New Roman" w:cs="Times New Roman"/>
                <w:sz w:val="24"/>
                <w:szCs w:val="24"/>
              </w:rPr>
              <w:t>6-14 лет</w:t>
            </w:r>
          </w:p>
        </w:tc>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71701" w:rsidRPr="0098325B" w:rsidRDefault="00971701" w:rsidP="00564D19">
            <w:pPr>
              <w:spacing w:after="0" w:line="240" w:lineRule="auto"/>
              <w:ind w:left="836"/>
              <w:jc w:val="both"/>
              <w:rPr>
                <w:rFonts w:ascii="Times New Roman" w:eastAsia="Times New Roman" w:hAnsi="Times New Roman" w:cs="Times New Roman"/>
                <w:sz w:val="24"/>
                <w:szCs w:val="24"/>
              </w:rPr>
            </w:pPr>
          </w:p>
        </w:tc>
      </w:tr>
      <w:tr w:rsidR="0098325B" w:rsidRPr="0098325B" w:rsidTr="00564D19">
        <w:trPr>
          <w:trHeight w:val="300"/>
        </w:trPr>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71701" w:rsidRPr="0098325B" w:rsidRDefault="00971701" w:rsidP="00564D19">
            <w:pPr>
              <w:spacing w:after="0" w:line="240" w:lineRule="auto"/>
              <w:ind w:left="466" w:hanging="2"/>
              <w:jc w:val="both"/>
              <w:rPr>
                <w:rFonts w:ascii="Times New Roman" w:eastAsia="Times New Roman" w:hAnsi="Times New Roman" w:cs="Times New Roman"/>
                <w:sz w:val="24"/>
                <w:szCs w:val="24"/>
              </w:rPr>
            </w:pPr>
            <w:r w:rsidRPr="0098325B">
              <w:rPr>
                <w:rFonts w:ascii="Times New Roman" w:eastAsia="Times New Roman" w:hAnsi="Times New Roman" w:cs="Times New Roman"/>
                <w:sz w:val="24"/>
                <w:szCs w:val="24"/>
              </w:rPr>
              <w:t>14-18 лет</w:t>
            </w:r>
          </w:p>
        </w:tc>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71701" w:rsidRPr="0098325B" w:rsidRDefault="00971701" w:rsidP="00564D19">
            <w:pPr>
              <w:spacing w:after="0" w:line="240" w:lineRule="auto"/>
              <w:ind w:left="836"/>
              <w:jc w:val="both"/>
              <w:rPr>
                <w:rFonts w:ascii="Times New Roman" w:eastAsia="Times New Roman" w:hAnsi="Times New Roman" w:cs="Times New Roman"/>
                <w:sz w:val="24"/>
                <w:szCs w:val="24"/>
              </w:rPr>
            </w:pPr>
          </w:p>
        </w:tc>
      </w:tr>
      <w:tr w:rsidR="0098325B" w:rsidRPr="0098325B" w:rsidTr="00564D19">
        <w:trPr>
          <w:trHeight w:val="300"/>
        </w:trPr>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71701" w:rsidRPr="0098325B" w:rsidRDefault="00971701" w:rsidP="00564D19">
            <w:pPr>
              <w:spacing w:after="0" w:line="240" w:lineRule="auto"/>
              <w:ind w:left="466" w:hanging="2"/>
              <w:jc w:val="both"/>
              <w:rPr>
                <w:rFonts w:ascii="Times New Roman" w:eastAsia="Times New Roman" w:hAnsi="Times New Roman" w:cs="Times New Roman"/>
                <w:sz w:val="24"/>
                <w:szCs w:val="24"/>
              </w:rPr>
            </w:pPr>
            <w:r w:rsidRPr="0098325B">
              <w:rPr>
                <w:rFonts w:ascii="Times New Roman" w:eastAsia="Times New Roman" w:hAnsi="Times New Roman" w:cs="Times New Roman"/>
                <w:sz w:val="24"/>
                <w:szCs w:val="24"/>
              </w:rPr>
              <w:t>С 18 лет</w:t>
            </w:r>
          </w:p>
        </w:tc>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971701" w:rsidRPr="0098325B" w:rsidRDefault="00971701" w:rsidP="00564D19">
            <w:pPr>
              <w:spacing w:after="0" w:line="240" w:lineRule="auto"/>
              <w:ind w:left="836"/>
              <w:jc w:val="both"/>
              <w:rPr>
                <w:rFonts w:ascii="Times New Roman" w:eastAsia="Times New Roman" w:hAnsi="Times New Roman" w:cs="Times New Roman"/>
                <w:sz w:val="24"/>
                <w:szCs w:val="24"/>
              </w:rPr>
            </w:pPr>
          </w:p>
        </w:tc>
      </w:tr>
    </w:tbl>
    <w:p w:rsidR="00971701" w:rsidRPr="0098325B" w:rsidRDefault="00971701" w:rsidP="007B4605">
      <w:pPr>
        <w:pStyle w:val="a4"/>
        <w:spacing w:after="0" w:line="360" w:lineRule="auto"/>
        <w:rPr>
          <w:rFonts w:ascii="Times New Roman" w:hAnsi="Times New Roman" w:cs="Times New Roman"/>
          <w:sz w:val="28"/>
          <w:szCs w:val="28"/>
        </w:rPr>
      </w:pPr>
    </w:p>
    <w:p w:rsidR="00207727" w:rsidRPr="0098325B" w:rsidRDefault="00207727" w:rsidP="00BB107C">
      <w:pPr>
        <w:spacing w:after="0" w:line="360" w:lineRule="auto"/>
        <w:rPr>
          <w:rFonts w:ascii="Times New Roman" w:hAnsi="Times New Roman" w:cs="Times New Roman"/>
          <w:sz w:val="28"/>
          <w:szCs w:val="28"/>
        </w:rPr>
      </w:pPr>
    </w:p>
    <w:p w:rsidR="00BB107C" w:rsidRPr="0098325B" w:rsidRDefault="006A769A" w:rsidP="003B60BD">
      <w:pPr>
        <w:pStyle w:val="2"/>
        <w:spacing w:before="0" w:line="360" w:lineRule="auto"/>
        <w:ind w:firstLine="709"/>
        <w:rPr>
          <w:rFonts w:ascii="Times New Roman" w:hAnsi="Times New Roman" w:cs="Times New Roman"/>
          <w:color w:val="auto"/>
          <w:sz w:val="28"/>
          <w:szCs w:val="28"/>
        </w:rPr>
      </w:pPr>
      <w:bookmarkStart w:id="18" w:name="_Toc113463444"/>
      <w:r w:rsidRPr="0098325B">
        <w:rPr>
          <w:rFonts w:ascii="Times New Roman" w:hAnsi="Times New Roman" w:cs="Times New Roman"/>
          <w:color w:val="auto"/>
          <w:sz w:val="28"/>
          <w:szCs w:val="28"/>
        </w:rPr>
        <w:t>Лекция</w:t>
      </w:r>
      <w:r w:rsidR="00207727" w:rsidRPr="0098325B">
        <w:rPr>
          <w:rFonts w:ascii="Times New Roman" w:hAnsi="Times New Roman" w:cs="Times New Roman"/>
          <w:color w:val="auto"/>
          <w:sz w:val="28"/>
          <w:szCs w:val="28"/>
        </w:rPr>
        <w:t xml:space="preserve"> № 2</w:t>
      </w:r>
      <w:r w:rsidR="00BB107C" w:rsidRPr="0098325B">
        <w:rPr>
          <w:rFonts w:ascii="Times New Roman" w:hAnsi="Times New Roman" w:cs="Times New Roman"/>
          <w:color w:val="auto"/>
          <w:sz w:val="28"/>
          <w:szCs w:val="28"/>
        </w:rPr>
        <w:t>. Юридические лица</w:t>
      </w:r>
      <w:bookmarkEnd w:id="18"/>
    </w:p>
    <w:p w:rsidR="00BB107C" w:rsidRPr="0098325B" w:rsidRDefault="00BB107C" w:rsidP="003B60BD">
      <w:pPr>
        <w:pStyle w:val="2"/>
        <w:spacing w:before="0" w:line="360" w:lineRule="auto"/>
        <w:ind w:firstLine="709"/>
        <w:rPr>
          <w:rFonts w:ascii="Times New Roman" w:hAnsi="Times New Roman" w:cs="Times New Roman"/>
          <w:color w:val="auto"/>
          <w:sz w:val="28"/>
          <w:szCs w:val="28"/>
        </w:rPr>
      </w:pPr>
    </w:p>
    <w:p w:rsidR="008D3FFA" w:rsidRPr="0098325B" w:rsidRDefault="006A769A" w:rsidP="003B60BD">
      <w:pPr>
        <w:pStyle w:val="2"/>
        <w:spacing w:before="0" w:line="360" w:lineRule="auto"/>
        <w:ind w:firstLine="709"/>
        <w:rPr>
          <w:rFonts w:ascii="Times New Roman" w:hAnsi="Times New Roman" w:cs="Times New Roman"/>
          <w:color w:val="auto"/>
          <w:sz w:val="28"/>
          <w:szCs w:val="28"/>
        </w:rPr>
      </w:pPr>
      <w:bookmarkStart w:id="19" w:name="_Toc113463445"/>
      <w:r w:rsidRPr="0098325B">
        <w:rPr>
          <w:rFonts w:ascii="Times New Roman" w:hAnsi="Times New Roman" w:cs="Times New Roman"/>
          <w:color w:val="auto"/>
          <w:sz w:val="28"/>
          <w:szCs w:val="28"/>
        </w:rPr>
        <w:t xml:space="preserve">Вопрос № </w:t>
      </w:r>
      <w:r w:rsidR="008D3FFA" w:rsidRPr="0098325B">
        <w:rPr>
          <w:rFonts w:ascii="Times New Roman" w:hAnsi="Times New Roman" w:cs="Times New Roman"/>
          <w:color w:val="auto"/>
          <w:sz w:val="28"/>
          <w:szCs w:val="28"/>
        </w:rPr>
        <w:t>1.</w:t>
      </w:r>
      <w:r w:rsidR="00207727" w:rsidRPr="0098325B">
        <w:rPr>
          <w:rFonts w:ascii="Times New Roman" w:hAnsi="Times New Roman" w:cs="Times New Roman"/>
          <w:color w:val="auto"/>
          <w:sz w:val="28"/>
          <w:szCs w:val="28"/>
        </w:rPr>
        <w:t xml:space="preserve"> </w:t>
      </w:r>
      <w:r w:rsidR="008D3FFA" w:rsidRPr="0098325B">
        <w:rPr>
          <w:rFonts w:ascii="Times New Roman" w:hAnsi="Times New Roman" w:cs="Times New Roman"/>
          <w:color w:val="auto"/>
          <w:sz w:val="28"/>
          <w:szCs w:val="28"/>
        </w:rPr>
        <w:t>Понятие</w:t>
      </w:r>
      <w:r w:rsidR="00207727" w:rsidRPr="0098325B">
        <w:rPr>
          <w:rFonts w:ascii="Times New Roman" w:hAnsi="Times New Roman" w:cs="Times New Roman"/>
          <w:color w:val="auto"/>
          <w:sz w:val="28"/>
          <w:szCs w:val="28"/>
        </w:rPr>
        <w:t xml:space="preserve"> </w:t>
      </w:r>
      <w:r w:rsidR="008D3FFA" w:rsidRPr="0098325B">
        <w:rPr>
          <w:rFonts w:ascii="Times New Roman" w:hAnsi="Times New Roman" w:cs="Times New Roman"/>
          <w:color w:val="auto"/>
          <w:sz w:val="28"/>
          <w:szCs w:val="28"/>
        </w:rPr>
        <w:t xml:space="preserve"> юридического лица</w:t>
      </w:r>
      <w:r w:rsidR="00207727" w:rsidRPr="0098325B">
        <w:rPr>
          <w:rFonts w:ascii="Times New Roman" w:hAnsi="Times New Roman" w:cs="Times New Roman"/>
          <w:color w:val="auto"/>
          <w:sz w:val="28"/>
          <w:szCs w:val="28"/>
        </w:rPr>
        <w:t>, его признаки</w:t>
      </w:r>
      <w:bookmarkEnd w:id="19"/>
    </w:p>
    <w:p w:rsidR="00207727" w:rsidRPr="0098325B" w:rsidRDefault="00207727" w:rsidP="007131AB">
      <w:pPr>
        <w:spacing w:after="0" w:line="360" w:lineRule="auto"/>
        <w:ind w:firstLine="709"/>
        <w:rPr>
          <w:rFonts w:ascii="Times New Roman" w:hAnsi="Times New Roman" w:cs="Times New Roman"/>
          <w:b/>
          <w:sz w:val="28"/>
          <w:szCs w:val="28"/>
        </w:rPr>
      </w:pPr>
    </w:p>
    <w:p w:rsidR="008D3FFA" w:rsidRPr="0098325B" w:rsidRDefault="008D3FFA" w:rsidP="008D3FFA">
      <w:pPr>
        <w:pStyle w:val="a7"/>
        <w:tabs>
          <w:tab w:val="left" w:pos="0"/>
        </w:tabs>
        <w:spacing w:after="0" w:line="360" w:lineRule="auto"/>
        <w:ind w:firstLine="600"/>
        <w:jc w:val="both"/>
        <w:rPr>
          <w:sz w:val="28"/>
        </w:rPr>
      </w:pPr>
      <w:r w:rsidRPr="0098325B">
        <w:rPr>
          <w:sz w:val="28"/>
        </w:rPr>
        <w:t>Юридическое лицо -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 (ст. 48 ГК РФ).</w:t>
      </w:r>
    </w:p>
    <w:p w:rsidR="008D3FFA" w:rsidRPr="0098325B" w:rsidRDefault="008D3FFA" w:rsidP="008D3FFA">
      <w:pPr>
        <w:pStyle w:val="a7"/>
        <w:tabs>
          <w:tab w:val="left" w:pos="0"/>
        </w:tabs>
        <w:spacing w:after="0" w:line="360" w:lineRule="auto"/>
        <w:ind w:firstLine="600"/>
        <w:jc w:val="both"/>
        <w:rPr>
          <w:sz w:val="28"/>
        </w:rPr>
      </w:pPr>
      <w:r w:rsidRPr="0098325B">
        <w:rPr>
          <w:sz w:val="28"/>
        </w:rPr>
        <w:t>Признаки юридического лица:</w:t>
      </w:r>
    </w:p>
    <w:p w:rsidR="008D3FFA" w:rsidRPr="0098325B" w:rsidRDefault="008D3FFA" w:rsidP="008D3FFA">
      <w:pPr>
        <w:pStyle w:val="a7"/>
        <w:spacing w:after="0" w:line="360" w:lineRule="auto"/>
        <w:ind w:firstLine="600"/>
        <w:jc w:val="both"/>
        <w:rPr>
          <w:sz w:val="28"/>
        </w:rPr>
      </w:pPr>
      <w:r w:rsidRPr="0098325B">
        <w:rPr>
          <w:sz w:val="28"/>
        </w:rPr>
        <w:t>организация;</w:t>
      </w:r>
    </w:p>
    <w:p w:rsidR="008D3FFA" w:rsidRPr="0098325B" w:rsidRDefault="008D3FFA" w:rsidP="008D3FFA">
      <w:pPr>
        <w:pStyle w:val="a7"/>
        <w:spacing w:after="0" w:line="360" w:lineRule="auto"/>
        <w:ind w:firstLine="600"/>
        <w:jc w:val="both"/>
        <w:rPr>
          <w:sz w:val="28"/>
        </w:rPr>
      </w:pPr>
      <w:r w:rsidRPr="0098325B">
        <w:rPr>
          <w:sz w:val="28"/>
        </w:rPr>
        <w:t>имущественная обособленность;</w:t>
      </w:r>
    </w:p>
    <w:p w:rsidR="008D3FFA" w:rsidRPr="0098325B" w:rsidRDefault="008D3FFA" w:rsidP="008D3FFA">
      <w:pPr>
        <w:pStyle w:val="a7"/>
        <w:spacing w:after="0" w:line="360" w:lineRule="auto"/>
        <w:ind w:firstLine="600"/>
        <w:jc w:val="both"/>
        <w:rPr>
          <w:sz w:val="28"/>
        </w:rPr>
      </w:pPr>
      <w:r w:rsidRPr="0098325B">
        <w:rPr>
          <w:sz w:val="28"/>
        </w:rPr>
        <w:t>самостоятельная имущественная ответственность по своим обязательствам;</w:t>
      </w:r>
    </w:p>
    <w:p w:rsidR="008D3FFA" w:rsidRPr="0098325B" w:rsidRDefault="008D3FFA" w:rsidP="008D3FFA">
      <w:pPr>
        <w:pStyle w:val="a7"/>
        <w:spacing w:after="0" w:line="360" w:lineRule="auto"/>
        <w:ind w:firstLine="600"/>
        <w:jc w:val="both"/>
        <w:rPr>
          <w:sz w:val="28"/>
        </w:rPr>
      </w:pPr>
      <w:r w:rsidRPr="0098325B">
        <w:rPr>
          <w:sz w:val="28"/>
        </w:rPr>
        <w:t>участие в гражданском обороте и суде от собственного имени.</w:t>
      </w:r>
    </w:p>
    <w:p w:rsidR="00F4146A" w:rsidRPr="0098325B" w:rsidRDefault="00F4146A" w:rsidP="008D3FFA">
      <w:pPr>
        <w:pStyle w:val="a7"/>
        <w:spacing w:after="0" w:line="360" w:lineRule="auto"/>
        <w:ind w:firstLine="600"/>
        <w:jc w:val="both"/>
        <w:rPr>
          <w:b/>
          <w:bCs/>
          <w:sz w:val="28"/>
        </w:rPr>
      </w:pPr>
      <w:r w:rsidRPr="0098325B">
        <w:rPr>
          <w:b/>
          <w:bCs/>
          <w:noProof/>
          <w:sz w:val="28"/>
        </w:rPr>
        <w:lastRenderedPageBreak/>
        <w:drawing>
          <wp:inline distT="0" distB="0" distL="0" distR="0" wp14:anchorId="19052F3F" wp14:editId="76F24F56">
            <wp:extent cx="5499248" cy="4352618"/>
            <wp:effectExtent l="19050" t="0" r="6202" b="0"/>
            <wp:docPr id="7" name="Рисунок 4" descr="http://i1.studmed.ru/view/4/1/e/f/a/41efa95d7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1.studmed.ru/view/4/1/e/f/a/41efa95d780.png"/>
                    <pic:cNvPicPr>
                      <a:picLocks noChangeAspect="1" noChangeArrowheads="1"/>
                    </pic:cNvPicPr>
                  </pic:nvPicPr>
                  <pic:blipFill>
                    <a:blip r:embed="rId10" cstate="print"/>
                    <a:srcRect/>
                    <a:stretch>
                      <a:fillRect/>
                    </a:stretch>
                  </pic:blipFill>
                  <pic:spPr bwMode="auto">
                    <a:xfrm>
                      <a:off x="0" y="0"/>
                      <a:ext cx="5504236" cy="4356566"/>
                    </a:xfrm>
                    <a:prstGeom prst="rect">
                      <a:avLst/>
                    </a:prstGeom>
                    <a:noFill/>
                    <a:ln w="9525">
                      <a:noFill/>
                      <a:miter lim="800000"/>
                      <a:headEnd/>
                      <a:tailEnd/>
                    </a:ln>
                  </pic:spPr>
                </pic:pic>
              </a:graphicData>
            </a:graphic>
          </wp:inline>
        </w:drawing>
      </w:r>
    </w:p>
    <w:p w:rsidR="006A769A" w:rsidRPr="0098325B" w:rsidRDefault="006A769A" w:rsidP="008D3FFA">
      <w:pPr>
        <w:pStyle w:val="a7"/>
        <w:spacing w:after="0" w:line="360" w:lineRule="auto"/>
        <w:ind w:firstLine="600"/>
        <w:jc w:val="both"/>
        <w:rPr>
          <w:b/>
          <w:bCs/>
          <w:sz w:val="28"/>
        </w:rPr>
      </w:pPr>
    </w:p>
    <w:p w:rsidR="006A769A" w:rsidRPr="0098325B" w:rsidRDefault="006A769A" w:rsidP="006A769A">
      <w:pPr>
        <w:spacing w:after="0" w:line="360" w:lineRule="auto"/>
        <w:ind w:firstLine="709"/>
        <w:rPr>
          <w:rFonts w:ascii="Times New Roman" w:hAnsi="Times New Roman" w:cs="Times New Roman"/>
          <w:b/>
          <w:sz w:val="28"/>
          <w:szCs w:val="28"/>
        </w:rPr>
      </w:pPr>
      <w:r w:rsidRPr="0098325B">
        <w:rPr>
          <w:rFonts w:ascii="Times New Roman" w:hAnsi="Times New Roman" w:cs="Times New Roman"/>
          <w:b/>
          <w:sz w:val="28"/>
          <w:szCs w:val="28"/>
        </w:rPr>
        <w:t>Правоспособность юридического лица</w:t>
      </w:r>
    </w:p>
    <w:p w:rsidR="006A769A" w:rsidRPr="0098325B" w:rsidRDefault="006A769A" w:rsidP="006A769A">
      <w:pPr>
        <w:pStyle w:val="a7"/>
        <w:spacing w:after="0" w:line="360" w:lineRule="auto"/>
        <w:ind w:firstLine="600"/>
        <w:jc w:val="both"/>
        <w:rPr>
          <w:sz w:val="28"/>
        </w:rPr>
      </w:pPr>
      <w:r w:rsidRPr="0098325B">
        <w:rPr>
          <w:sz w:val="28"/>
        </w:rPr>
        <w:t>Юридическое лицо может иметь права, соответствующие целям деятельности, указанной в учредительных документах, и нести связанные с этой деятельностью обязанности (ст. 49 ГК РФ).</w:t>
      </w:r>
    </w:p>
    <w:p w:rsidR="006A769A" w:rsidRPr="0098325B" w:rsidRDefault="006A769A" w:rsidP="006A769A">
      <w:pPr>
        <w:pStyle w:val="a7"/>
        <w:spacing w:after="0" w:line="360" w:lineRule="auto"/>
        <w:jc w:val="both"/>
        <w:rPr>
          <w:sz w:val="28"/>
        </w:rPr>
      </w:pPr>
      <w:r w:rsidRPr="0098325B">
        <w:rPr>
          <w:noProof/>
          <w:sz w:val="28"/>
        </w:rPr>
        <w:lastRenderedPageBreak/>
        <w:drawing>
          <wp:inline distT="0" distB="0" distL="0" distR="0" wp14:anchorId="48DA9313" wp14:editId="04490B0F">
            <wp:extent cx="5820965" cy="3551274"/>
            <wp:effectExtent l="19050" t="0" r="8335" b="0"/>
            <wp:docPr id="8" name="Рисунок 5" descr="http://i1.studmed.ru/view/d/3/f/0/8/d3f08ff31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1.studmed.ru/view/d/3/f/0/8/d3f08ff31ce.jpg"/>
                    <pic:cNvPicPr>
                      <a:picLocks noChangeAspect="1" noChangeArrowheads="1"/>
                    </pic:cNvPicPr>
                  </pic:nvPicPr>
                  <pic:blipFill>
                    <a:blip r:embed="rId11" cstate="print"/>
                    <a:srcRect/>
                    <a:stretch>
                      <a:fillRect/>
                    </a:stretch>
                  </pic:blipFill>
                  <pic:spPr bwMode="auto">
                    <a:xfrm>
                      <a:off x="0" y="0"/>
                      <a:ext cx="5828879" cy="3556102"/>
                    </a:xfrm>
                    <a:prstGeom prst="rect">
                      <a:avLst/>
                    </a:prstGeom>
                    <a:noFill/>
                    <a:ln w="9525">
                      <a:noFill/>
                      <a:miter lim="800000"/>
                      <a:headEnd/>
                      <a:tailEnd/>
                    </a:ln>
                  </pic:spPr>
                </pic:pic>
              </a:graphicData>
            </a:graphic>
          </wp:inline>
        </w:drawing>
      </w:r>
    </w:p>
    <w:p w:rsidR="006A769A" w:rsidRPr="0098325B" w:rsidRDefault="006A769A" w:rsidP="006A769A">
      <w:pPr>
        <w:pStyle w:val="a7"/>
        <w:spacing w:after="0" w:line="360" w:lineRule="auto"/>
        <w:ind w:firstLine="600"/>
        <w:jc w:val="both"/>
        <w:rPr>
          <w:sz w:val="28"/>
        </w:rPr>
      </w:pPr>
      <w:r w:rsidRPr="0098325B">
        <w:rPr>
          <w:sz w:val="28"/>
        </w:rPr>
        <w:t>Общая (универсальная) - любое юридическое лицо может осуществлять любой вид деятельности, не запрещенный законом.</w:t>
      </w:r>
    </w:p>
    <w:p w:rsidR="006A769A" w:rsidRPr="0098325B" w:rsidRDefault="006A769A" w:rsidP="006A769A">
      <w:pPr>
        <w:pStyle w:val="a7"/>
        <w:spacing w:after="0" w:line="360" w:lineRule="auto"/>
        <w:ind w:firstLine="600"/>
        <w:jc w:val="both"/>
        <w:rPr>
          <w:sz w:val="28"/>
        </w:rPr>
      </w:pPr>
      <w:r w:rsidRPr="0098325B">
        <w:rPr>
          <w:sz w:val="28"/>
        </w:rPr>
        <w:t>Ограниченная (целевая) - осуществление отдельных видов деятельности возможно только при наличии специального разрешения (лицензии).</w:t>
      </w:r>
    </w:p>
    <w:p w:rsidR="006A769A" w:rsidRPr="0098325B" w:rsidRDefault="006A769A" w:rsidP="006A769A">
      <w:pPr>
        <w:pStyle w:val="a7"/>
        <w:spacing w:after="0" w:line="360" w:lineRule="auto"/>
        <w:ind w:firstLine="600"/>
        <w:jc w:val="both"/>
        <w:rPr>
          <w:sz w:val="28"/>
        </w:rPr>
      </w:pPr>
      <w:r w:rsidRPr="0098325B">
        <w:rPr>
          <w:sz w:val="28"/>
        </w:rPr>
        <w:t>Правоспособность и дееспособность юридического лица возникают одновременно с момента государственной регистрации.</w:t>
      </w:r>
    </w:p>
    <w:p w:rsidR="006A769A" w:rsidRPr="0098325B" w:rsidRDefault="006A769A" w:rsidP="006A769A">
      <w:pPr>
        <w:pStyle w:val="a7"/>
        <w:spacing w:after="0" w:line="360" w:lineRule="auto"/>
        <w:ind w:firstLine="600"/>
        <w:jc w:val="both"/>
        <w:rPr>
          <w:sz w:val="28"/>
        </w:rPr>
      </w:pPr>
      <w:r w:rsidRPr="0098325B">
        <w:rPr>
          <w:sz w:val="28"/>
        </w:rPr>
        <w:t>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учредительными документами.</w:t>
      </w:r>
    </w:p>
    <w:p w:rsidR="006A769A" w:rsidRPr="0098325B" w:rsidRDefault="006A769A" w:rsidP="006A769A">
      <w:pPr>
        <w:pStyle w:val="a7"/>
        <w:spacing w:after="0" w:line="360" w:lineRule="auto"/>
        <w:ind w:firstLine="600"/>
        <w:jc w:val="both"/>
        <w:rPr>
          <w:sz w:val="28"/>
        </w:rPr>
      </w:pPr>
      <w:r w:rsidRPr="0098325B">
        <w:rPr>
          <w:sz w:val="28"/>
        </w:rPr>
        <w:t>Порядок назначения или избрания органов юридического лица определяется законом и учредительными документами.</w:t>
      </w:r>
    </w:p>
    <w:p w:rsidR="006A769A" w:rsidRPr="0098325B" w:rsidRDefault="006A769A" w:rsidP="006A769A">
      <w:pPr>
        <w:pStyle w:val="a7"/>
        <w:spacing w:after="0" w:line="360" w:lineRule="auto"/>
        <w:ind w:firstLine="600"/>
        <w:jc w:val="both"/>
        <w:rPr>
          <w:sz w:val="28"/>
        </w:rPr>
      </w:pPr>
      <w:r w:rsidRPr="0098325B">
        <w:rPr>
          <w:sz w:val="28"/>
        </w:rPr>
        <w:t>В предусмотренных законом случаях юридическое лицо может приобретать гражданские права и принимать на себя гражданские обязанности через своих участников (ст. 53 ГК РФ).</w:t>
      </w:r>
    </w:p>
    <w:p w:rsidR="006A769A" w:rsidRPr="0098325B" w:rsidRDefault="006A769A" w:rsidP="008D3FFA">
      <w:pPr>
        <w:pStyle w:val="a7"/>
        <w:spacing w:after="0" w:line="360" w:lineRule="auto"/>
        <w:ind w:firstLine="600"/>
        <w:jc w:val="both"/>
        <w:rPr>
          <w:b/>
          <w:bCs/>
          <w:sz w:val="28"/>
        </w:rPr>
      </w:pPr>
    </w:p>
    <w:p w:rsidR="008C6607" w:rsidRPr="0098325B" w:rsidRDefault="008C6607" w:rsidP="003B60BD">
      <w:pPr>
        <w:pStyle w:val="2"/>
        <w:spacing w:before="0" w:line="360" w:lineRule="auto"/>
        <w:ind w:firstLine="709"/>
        <w:rPr>
          <w:rFonts w:ascii="Times New Roman" w:hAnsi="Times New Roman" w:cs="Times New Roman"/>
          <w:color w:val="auto"/>
          <w:sz w:val="28"/>
          <w:szCs w:val="28"/>
        </w:rPr>
      </w:pPr>
      <w:bookmarkStart w:id="20" w:name="_Toc113463446"/>
      <w:r w:rsidRPr="0098325B">
        <w:rPr>
          <w:rFonts w:ascii="Times New Roman" w:hAnsi="Times New Roman" w:cs="Times New Roman"/>
          <w:color w:val="auto"/>
          <w:sz w:val="28"/>
          <w:szCs w:val="28"/>
        </w:rPr>
        <w:t>Вопрос № 2. Учредительные документы юридического лица</w:t>
      </w:r>
      <w:bookmarkEnd w:id="20"/>
    </w:p>
    <w:p w:rsidR="008C6607" w:rsidRPr="0098325B" w:rsidRDefault="008C6607" w:rsidP="008C6607">
      <w:pPr>
        <w:spacing w:after="0" w:line="360" w:lineRule="auto"/>
        <w:ind w:firstLine="709"/>
        <w:rPr>
          <w:rFonts w:ascii="Times New Roman" w:hAnsi="Times New Roman" w:cs="Times New Roman"/>
          <w:b/>
          <w:sz w:val="28"/>
          <w:szCs w:val="28"/>
        </w:rPr>
      </w:pPr>
    </w:p>
    <w:p w:rsidR="008C6607" w:rsidRPr="0098325B" w:rsidRDefault="008C6607" w:rsidP="008C6607">
      <w:pPr>
        <w:spacing w:after="0" w:line="360" w:lineRule="auto"/>
        <w:ind w:firstLine="709"/>
        <w:rPr>
          <w:rFonts w:ascii="Times New Roman" w:hAnsi="Times New Roman" w:cs="Times New Roman"/>
          <w:b/>
          <w:sz w:val="28"/>
          <w:szCs w:val="28"/>
        </w:rPr>
      </w:pPr>
      <w:r w:rsidRPr="0098325B">
        <w:rPr>
          <w:rFonts w:ascii="Times New Roman" w:hAnsi="Times New Roman" w:cs="Times New Roman"/>
          <w:b/>
          <w:sz w:val="28"/>
          <w:szCs w:val="28"/>
        </w:rPr>
        <w:t>2.1. Создание юридического лица</w:t>
      </w:r>
    </w:p>
    <w:p w:rsidR="008C6607" w:rsidRPr="0098325B" w:rsidRDefault="008C6607" w:rsidP="008C6607">
      <w:pPr>
        <w:pStyle w:val="a7"/>
        <w:spacing w:after="0" w:line="360" w:lineRule="auto"/>
        <w:ind w:firstLine="600"/>
        <w:jc w:val="both"/>
        <w:rPr>
          <w:sz w:val="28"/>
        </w:rPr>
      </w:pPr>
      <w:r w:rsidRPr="0098325B">
        <w:rPr>
          <w:sz w:val="28"/>
        </w:rPr>
        <w:lastRenderedPageBreak/>
        <w:t>Создание осуществляется путем первичной регистрации или путем реорганизации. Первичная регистрация осуществляется в установленном законом порядке. Необходимые документы (заявление, решение о создании, учредительные документы, документ, подтверждающий уплату госпошлины) представляются в регистрирующий орган (налоговая инспекция) и в течение пятидневного срока юридическое лицо заносится в Единый государственный реестр юридических лиц, о чем выдается свидетельство.</w:t>
      </w:r>
    </w:p>
    <w:p w:rsidR="008C6607" w:rsidRPr="0098325B" w:rsidRDefault="008C6607" w:rsidP="008C6607">
      <w:pPr>
        <w:pStyle w:val="a7"/>
        <w:spacing w:after="0" w:line="360" w:lineRule="auto"/>
        <w:ind w:firstLine="600"/>
        <w:jc w:val="both"/>
        <w:rPr>
          <w:sz w:val="28"/>
        </w:rPr>
      </w:pPr>
      <w:r w:rsidRPr="0098325B">
        <w:rPr>
          <w:sz w:val="28"/>
        </w:rPr>
        <w:t>Отказ в государственной регистрации юридического лица допускается только в случаях, установленных законом. Отказ в государственной регистрации юридического лица, а также уклонение от такой регистрации могут быть обжалованы в суд.</w:t>
      </w:r>
    </w:p>
    <w:p w:rsidR="008C6607" w:rsidRPr="0098325B" w:rsidRDefault="008C6607" w:rsidP="008C6607">
      <w:pPr>
        <w:pStyle w:val="a7"/>
        <w:spacing w:after="0" w:line="360" w:lineRule="auto"/>
        <w:ind w:firstLine="600"/>
        <w:jc w:val="both"/>
        <w:rPr>
          <w:sz w:val="28"/>
        </w:rPr>
      </w:pPr>
      <w:r w:rsidRPr="0098325B">
        <w:rPr>
          <w:sz w:val="28"/>
        </w:rPr>
        <w:t>Юридическое лицо считается созданным со дня внесения соответствующей записи в единый государственный реестр юридических лиц (ст. 51 ГК РФ).</w:t>
      </w:r>
    </w:p>
    <w:p w:rsidR="008C6607" w:rsidRPr="0098325B" w:rsidRDefault="008C6607" w:rsidP="008C6607">
      <w:pPr>
        <w:pStyle w:val="a7"/>
        <w:spacing w:after="0" w:line="360" w:lineRule="auto"/>
        <w:ind w:firstLine="600"/>
        <w:jc w:val="both"/>
        <w:rPr>
          <w:sz w:val="28"/>
        </w:rPr>
      </w:pPr>
      <w:r w:rsidRPr="0098325B">
        <w:rPr>
          <w:sz w:val="28"/>
        </w:rPr>
        <w:t>Учредительные документы юридического лица:</w:t>
      </w:r>
    </w:p>
    <w:p w:rsidR="008C6607" w:rsidRPr="0098325B" w:rsidRDefault="008C6607" w:rsidP="008C6607">
      <w:pPr>
        <w:pStyle w:val="a7"/>
        <w:spacing w:after="0" w:line="360" w:lineRule="auto"/>
        <w:ind w:firstLine="600"/>
        <w:jc w:val="both"/>
        <w:rPr>
          <w:sz w:val="28"/>
        </w:rPr>
      </w:pPr>
      <w:r w:rsidRPr="0098325B">
        <w:rPr>
          <w:sz w:val="28"/>
        </w:rPr>
        <w:t>Юридическое лицо действует на основании устава, либо учредительного договора и устава, либо только учредительного договора. В случаях, предусмотренных законом, юридическое лицо, не являющееся коммерческой организацией, может действовать на основании общего положения об организациях данного вида.</w:t>
      </w:r>
    </w:p>
    <w:p w:rsidR="008C6607" w:rsidRPr="0098325B" w:rsidRDefault="008C6607" w:rsidP="008C6607">
      <w:pPr>
        <w:pStyle w:val="a7"/>
        <w:spacing w:after="0" w:line="360" w:lineRule="auto"/>
        <w:ind w:firstLine="600"/>
        <w:jc w:val="both"/>
        <w:rPr>
          <w:sz w:val="28"/>
        </w:rPr>
      </w:pPr>
      <w:r w:rsidRPr="0098325B">
        <w:rPr>
          <w:sz w:val="28"/>
        </w:rPr>
        <w:t>Учредительный договор юридического лица заключается, а устав утверждается его учредителями (участниками).</w:t>
      </w:r>
    </w:p>
    <w:p w:rsidR="008C6607" w:rsidRPr="0098325B" w:rsidRDefault="008C6607" w:rsidP="008C6607">
      <w:pPr>
        <w:pStyle w:val="a7"/>
        <w:spacing w:after="0" w:line="360" w:lineRule="auto"/>
        <w:ind w:firstLine="600"/>
        <w:jc w:val="both"/>
        <w:rPr>
          <w:sz w:val="28"/>
        </w:rPr>
      </w:pPr>
      <w:r w:rsidRPr="0098325B">
        <w:rPr>
          <w:sz w:val="28"/>
        </w:rPr>
        <w:t xml:space="preserve">В учредительных документах юридического лица должны определяться наименование юридического лица, место его нахождения, порядок управления деятельностью юридического лица, а также содержаться другие сведения, предусмотренные законом для юридических лиц соответствующего вида. В учредительных документах некоммерческих организаций и унитарных предприятий, а в предусмотренных законом случаях и других коммерческих организаций должны быть определены предмет и цели деятельности юридического лица. Предмет и определенные цели деятельности коммерческой организации могут быть предусмотрены учредительными документами и в </w:t>
      </w:r>
      <w:r w:rsidRPr="0098325B">
        <w:rPr>
          <w:sz w:val="28"/>
        </w:rPr>
        <w:lastRenderedPageBreak/>
        <w:t>случаях, когда по закону это не является обязательным.</w:t>
      </w:r>
    </w:p>
    <w:p w:rsidR="008C6607" w:rsidRPr="0098325B" w:rsidRDefault="008C6607" w:rsidP="008C6607">
      <w:pPr>
        <w:pStyle w:val="a7"/>
        <w:spacing w:after="0" w:line="360" w:lineRule="auto"/>
        <w:ind w:firstLine="600"/>
        <w:jc w:val="both"/>
        <w:rPr>
          <w:sz w:val="28"/>
        </w:rPr>
      </w:pPr>
      <w:r w:rsidRPr="0098325B">
        <w:rPr>
          <w:sz w:val="28"/>
        </w:rPr>
        <w:t>В учредительном договоре учредители обязуются создать юридическое лицо, определяют порядок совместной деятельности по его созданию, условия передачи ему своего имущества и участия в его деятельности. Договором определяются также условия и порядок распределения между участниками прибыли и убытков, управления деятельностью юридического лица, выхода учредителей (участников) из его состава (ст. 52 ГК РФ).</w:t>
      </w:r>
    </w:p>
    <w:p w:rsidR="008C6607" w:rsidRPr="0098325B" w:rsidRDefault="008C6607" w:rsidP="008C6607">
      <w:pPr>
        <w:pStyle w:val="a7"/>
        <w:spacing w:after="0" w:line="360" w:lineRule="auto"/>
        <w:ind w:firstLine="600"/>
        <w:jc w:val="both"/>
        <w:rPr>
          <w:b/>
          <w:bCs/>
          <w:sz w:val="28"/>
        </w:rPr>
      </w:pPr>
    </w:p>
    <w:p w:rsidR="008C6607" w:rsidRPr="0098325B" w:rsidRDefault="008C6607" w:rsidP="008C6607">
      <w:pPr>
        <w:pStyle w:val="a7"/>
        <w:numPr>
          <w:ilvl w:val="1"/>
          <w:numId w:val="1"/>
        </w:numPr>
        <w:spacing w:after="0" w:line="360" w:lineRule="auto"/>
        <w:jc w:val="both"/>
        <w:rPr>
          <w:b/>
          <w:bCs/>
          <w:sz w:val="28"/>
        </w:rPr>
      </w:pPr>
      <w:r w:rsidRPr="0098325B">
        <w:rPr>
          <w:b/>
          <w:bCs/>
          <w:sz w:val="28"/>
        </w:rPr>
        <w:t>Наименование и место нахождения юридического лица</w:t>
      </w:r>
    </w:p>
    <w:p w:rsidR="008C6607" w:rsidRPr="0098325B" w:rsidRDefault="008C6607" w:rsidP="008C6607">
      <w:pPr>
        <w:pStyle w:val="a7"/>
        <w:spacing w:after="0" w:line="360" w:lineRule="auto"/>
        <w:ind w:firstLine="600"/>
        <w:jc w:val="both"/>
        <w:rPr>
          <w:sz w:val="28"/>
        </w:rPr>
      </w:pPr>
      <w:r w:rsidRPr="0098325B">
        <w:rPr>
          <w:sz w:val="28"/>
        </w:rPr>
        <w:t>Юридическое лицо имеет свое наименование, содержащее указание на его организационно-правовую форму. Наименования некоммерческих организаций, а в предусмотренных законом случаях наименования коммерческих организаций должны содержать указание на характер деятельности юридического лица.</w:t>
      </w:r>
    </w:p>
    <w:p w:rsidR="008C6607" w:rsidRPr="0098325B" w:rsidRDefault="008C6607" w:rsidP="008C6607">
      <w:pPr>
        <w:pStyle w:val="a7"/>
        <w:spacing w:after="0" w:line="360" w:lineRule="auto"/>
        <w:ind w:firstLine="600"/>
        <w:jc w:val="both"/>
        <w:rPr>
          <w:sz w:val="28"/>
        </w:rPr>
      </w:pPr>
      <w:r w:rsidRPr="0098325B">
        <w:rPr>
          <w:sz w:val="28"/>
        </w:rPr>
        <w:t>Место нахождения юридического лица определяется местом его государственной регистрации.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rsidR="008C6607" w:rsidRPr="0098325B" w:rsidRDefault="008C6607" w:rsidP="008C6607">
      <w:pPr>
        <w:pStyle w:val="a7"/>
        <w:spacing w:after="0" w:line="360" w:lineRule="auto"/>
        <w:ind w:firstLine="600"/>
        <w:jc w:val="both"/>
        <w:rPr>
          <w:sz w:val="28"/>
        </w:rPr>
      </w:pPr>
      <w:r w:rsidRPr="0098325B">
        <w:rPr>
          <w:sz w:val="28"/>
        </w:rPr>
        <w:t>Наименование и место нахождения юридического лица указываются в его учредительных документах.</w:t>
      </w:r>
    </w:p>
    <w:p w:rsidR="008C6607" w:rsidRPr="0098325B" w:rsidRDefault="008C6607" w:rsidP="008C6607">
      <w:pPr>
        <w:pStyle w:val="a7"/>
        <w:spacing w:after="0" w:line="360" w:lineRule="auto"/>
        <w:ind w:firstLine="600"/>
        <w:jc w:val="both"/>
        <w:rPr>
          <w:sz w:val="28"/>
        </w:rPr>
      </w:pPr>
      <w:r w:rsidRPr="0098325B">
        <w:rPr>
          <w:sz w:val="28"/>
        </w:rPr>
        <w:t>Юридическое лицо, являющееся коммерческой организацией, должно иметь фирменное наименование.</w:t>
      </w:r>
    </w:p>
    <w:p w:rsidR="008C6607" w:rsidRPr="0098325B" w:rsidRDefault="008C6607" w:rsidP="008C6607">
      <w:pPr>
        <w:pStyle w:val="a7"/>
        <w:spacing w:after="0" w:line="360" w:lineRule="auto"/>
        <w:ind w:firstLine="600"/>
        <w:jc w:val="both"/>
        <w:rPr>
          <w:sz w:val="28"/>
        </w:rPr>
      </w:pPr>
      <w:r w:rsidRPr="0098325B">
        <w:rPr>
          <w:sz w:val="28"/>
        </w:rPr>
        <w:t>Юридическое лицо, фирменное наименование которого зарегистрировано в установленном порядке, имеет исключительное право его использования.</w:t>
      </w:r>
    </w:p>
    <w:p w:rsidR="008C6607" w:rsidRPr="0098325B" w:rsidRDefault="008C6607" w:rsidP="008C6607">
      <w:pPr>
        <w:pStyle w:val="a7"/>
        <w:spacing w:after="0" w:line="360" w:lineRule="auto"/>
        <w:ind w:firstLine="600"/>
        <w:jc w:val="both"/>
        <w:rPr>
          <w:sz w:val="28"/>
        </w:rPr>
      </w:pPr>
      <w:r w:rsidRPr="0098325B">
        <w:rPr>
          <w:sz w:val="28"/>
        </w:rPr>
        <w:t>Лицо, неправомерно использующее чужое зарегистрированное фирменное наименование, по требованию обладателя права на фирменное наименование обязано прекратить его использование и возместить причиненные убытки.</w:t>
      </w:r>
    </w:p>
    <w:p w:rsidR="008C6607" w:rsidRPr="0098325B" w:rsidRDefault="008C6607" w:rsidP="008C6607">
      <w:pPr>
        <w:pStyle w:val="a7"/>
        <w:spacing w:after="0" w:line="360" w:lineRule="auto"/>
        <w:ind w:firstLine="600"/>
        <w:jc w:val="both"/>
        <w:rPr>
          <w:sz w:val="28"/>
        </w:rPr>
      </w:pPr>
      <w:r w:rsidRPr="0098325B">
        <w:rPr>
          <w:sz w:val="28"/>
        </w:rPr>
        <w:t>Порядок регистрации и использования фирменных наименований определяется законом и иными правовыми актами (ст. 53 ГК РФ).</w:t>
      </w:r>
    </w:p>
    <w:p w:rsidR="008C6607" w:rsidRPr="0098325B" w:rsidRDefault="008C6607" w:rsidP="008C6607">
      <w:pPr>
        <w:pStyle w:val="a7"/>
        <w:spacing w:after="0" w:line="360" w:lineRule="auto"/>
        <w:ind w:firstLine="600"/>
        <w:jc w:val="both"/>
      </w:pPr>
    </w:p>
    <w:p w:rsidR="008C6607" w:rsidRPr="0098325B" w:rsidRDefault="008C6607" w:rsidP="008C6607">
      <w:pPr>
        <w:spacing w:after="0" w:line="360" w:lineRule="auto"/>
        <w:ind w:firstLine="709"/>
        <w:rPr>
          <w:rFonts w:ascii="Times New Roman" w:hAnsi="Times New Roman" w:cs="Times New Roman"/>
          <w:b/>
          <w:sz w:val="28"/>
          <w:szCs w:val="28"/>
        </w:rPr>
      </w:pPr>
      <w:r w:rsidRPr="0098325B">
        <w:rPr>
          <w:rFonts w:ascii="Times New Roman" w:hAnsi="Times New Roman" w:cs="Times New Roman"/>
          <w:b/>
          <w:sz w:val="28"/>
          <w:szCs w:val="28"/>
        </w:rPr>
        <w:t>2.3. Реорганизация юридического лица</w:t>
      </w:r>
    </w:p>
    <w:p w:rsidR="008C6607" w:rsidRPr="0098325B" w:rsidRDefault="008C6607" w:rsidP="008C6607">
      <w:pPr>
        <w:pStyle w:val="a7"/>
        <w:spacing w:after="0" w:line="360" w:lineRule="auto"/>
        <w:ind w:firstLine="600"/>
        <w:jc w:val="both"/>
        <w:rPr>
          <w:sz w:val="28"/>
        </w:rPr>
      </w:pPr>
      <w:r w:rsidRPr="0098325B">
        <w:rPr>
          <w:sz w:val="28"/>
        </w:rPr>
        <w:t>Реорганизация юридического лица может быть осуществлена по решению его учредителей (участников) либо органа юридического лица, уполномоченного на то учредительными документами.</w:t>
      </w:r>
    </w:p>
    <w:p w:rsidR="008C6607" w:rsidRPr="0098325B" w:rsidRDefault="008C6607" w:rsidP="008C6607">
      <w:pPr>
        <w:pStyle w:val="a7"/>
        <w:spacing w:after="0" w:line="360" w:lineRule="auto"/>
        <w:ind w:firstLine="600"/>
        <w:jc w:val="both"/>
        <w:rPr>
          <w:sz w:val="28"/>
        </w:rPr>
      </w:pPr>
      <w:r w:rsidRPr="0098325B">
        <w:rPr>
          <w:sz w:val="28"/>
        </w:rPr>
        <w:t>Реорганизация осуществляется в следующих формах:</w:t>
      </w:r>
    </w:p>
    <w:p w:rsidR="008C6607" w:rsidRPr="0098325B" w:rsidRDefault="008C6607" w:rsidP="008C6607">
      <w:pPr>
        <w:pStyle w:val="a7"/>
        <w:spacing w:after="0" w:line="360" w:lineRule="auto"/>
        <w:ind w:firstLine="600"/>
        <w:jc w:val="both"/>
        <w:rPr>
          <w:sz w:val="28"/>
        </w:rPr>
      </w:pPr>
      <w:r w:rsidRPr="0098325B">
        <w:rPr>
          <w:sz w:val="28"/>
        </w:rPr>
        <w:t>- слияния нескольких юридических лиц в одно;</w:t>
      </w:r>
    </w:p>
    <w:p w:rsidR="008C6607" w:rsidRPr="0098325B" w:rsidRDefault="008C6607" w:rsidP="008C6607">
      <w:pPr>
        <w:pStyle w:val="a7"/>
        <w:spacing w:after="0" w:line="360" w:lineRule="auto"/>
        <w:ind w:firstLine="600"/>
        <w:jc w:val="both"/>
        <w:rPr>
          <w:sz w:val="28"/>
        </w:rPr>
      </w:pPr>
      <w:r w:rsidRPr="0098325B">
        <w:rPr>
          <w:sz w:val="28"/>
        </w:rPr>
        <w:t>- присоединения одного юридического лица к другому (или другим);</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выделения одного юридического лица из состава другого;</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преобразования организационно-правовой формы юридического лица.</w:t>
      </w:r>
    </w:p>
    <w:p w:rsidR="008C6607" w:rsidRPr="0098325B" w:rsidRDefault="008C6607" w:rsidP="008C6607">
      <w:pPr>
        <w:pStyle w:val="a7"/>
        <w:spacing w:after="0" w:line="360" w:lineRule="auto"/>
        <w:ind w:firstLine="600"/>
        <w:jc w:val="both"/>
        <w:rPr>
          <w:sz w:val="28"/>
        </w:rPr>
      </w:pPr>
      <w:r w:rsidRPr="0098325B">
        <w:rPr>
          <w:sz w:val="28"/>
        </w:rPr>
        <w:t>Осуществляется путем регистрации изменений в установленном законом порядке на основании следующих документов:</w:t>
      </w:r>
    </w:p>
    <w:p w:rsidR="008C6607" w:rsidRPr="0098325B" w:rsidRDefault="008C6607" w:rsidP="008C6607">
      <w:pPr>
        <w:pStyle w:val="a7"/>
        <w:spacing w:after="0" w:line="360" w:lineRule="auto"/>
        <w:ind w:firstLine="600"/>
        <w:jc w:val="both"/>
        <w:rPr>
          <w:sz w:val="28"/>
        </w:rPr>
      </w:pPr>
      <w:r w:rsidRPr="0098325B">
        <w:rPr>
          <w:sz w:val="28"/>
        </w:rPr>
        <w:t>- решения о реорганизации юридического лица;</w:t>
      </w:r>
    </w:p>
    <w:p w:rsidR="008C6607" w:rsidRPr="0098325B" w:rsidRDefault="008C6607" w:rsidP="008C6607">
      <w:pPr>
        <w:pStyle w:val="a7"/>
        <w:spacing w:after="0" w:line="360" w:lineRule="auto"/>
        <w:ind w:firstLine="600"/>
        <w:jc w:val="both"/>
        <w:rPr>
          <w:sz w:val="28"/>
        </w:rPr>
      </w:pPr>
      <w:r w:rsidRPr="0098325B">
        <w:rPr>
          <w:sz w:val="28"/>
        </w:rPr>
        <w:t>- заявления о регистрации нового юридического лица;</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учредительных документов нового юридического лица;</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передаточного акта или разделительного баланса;</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договора о слиянии в предусмотренном законом случаях;</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документа об уплате госпошлины.</w:t>
      </w:r>
    </w:p>
    <w:p w:rsidR="008C6607" w:rsidRPr="0098325B" w:rsidRDefault="008C6607" w:rsidP="008C6607">
      <w:pPr>
        <w:pStyle w:val="a7"/>
        <w:spacing w:after="0" w:line="360" w:lineRule="auto"/>
        <w:ind w:firstLine="600"/>
        <w:jc w:val="both"/>
        <w:rPr>
          <w:sz w:val="28"/>
        </w:rPr>
      </w:pPr>
      <w:r w:rsidRPr="0098325B">
        <w:rPr>
          <w:sz w:val="28"/>
        </w:rPr>
        <w:t>Осуществляется:</w:t>
      </w:r>
    </w:p>
    <w:p w:rsidR="008C6607" w:rsidRPr="0098325B" w:rsidRDefault="008C6607" w:rsidP="008C6607">
      <w:pPr>
        <w:pStyle w:val="a7"/>
        <w:spacing w:after="0" w:line="360" w:lineRule="auto"/>
        <w:ind w:firstLine="600"/>
        <w:jc w:val="both"/>
        <w:rPr>
          <w:sz w:val="28"/>
        </w:rPr>
      </w:pPr>
      <w:r w:rsidRPr="0098325B">
        <w:rPr>
          <w:sz w:val="28"/>
        </w:rPr>
        <w:t>-по решению учредителей;</w:t>
      </w:r>
    </w:p>
    <w:p w:rsidR="008C6607" w:rsidRPr="0098325B" w:rsidRDefault="008C6607" w:rsidP="008C6607">
      <w:pPr>
        <w:pStyle w:val="a7"/>
        <w:spacing w:after="0" w:line="360" w:lineRule="auto"/>
        <w:ind w:firstLine="600"/>
        <w:jc w:val="both"/>
        <w:rPr>
          <w:sz w:val="28"/>
        </w:rPr>
      </w:pPr>
      <w:r w:rsidRPr="0098325B">
        <w:rPr>
          <w:sz w:val="28"/>
        </w:rPr>
        <w:t>- по решению уполномоченных государственных органов;</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по решению суда.</w:t>
      </w:r>
    </w:p>
    <w:p w:rsidR="008C6607" w:rsidRPr="0098325B" w:rsidRDefault="008C6607" w:rsidP="008C6607">
      <w:pPr>
        <w:pStyle w:val="a7"/>
        <w:spacing w:after="0" w:line="360" w:lineRule="auto"/>
        <w:ind w:firstLine="600"/>
        <w:jc w:val="both"/>
        <w:rPr>
          <w:sz w:val="28"/>
        </w:rPr>
      </w:pPr>
      <w:r w:rsidRPr="0098325B">
        <w:rPr>
          <w:sz w:val="28"/>
        </w:rPr>
        <w:t>При реорганизации юридического лица его права и обязанности переходят к вновь созданному в соответствии с передаточным актом (разделительным балансом - при выделении и разделении).</w:t>
      </w:r>
    </w:p>
    <w:p w:rsidR="008C6607" w:rsidRPr="0098325B" w:rsidRDefault="008C6607" w:rsidP="008C6607">
      <w:pPr>
        <w:pStyle w:val="a7"/>
        <w:spacing w:after="0" w:line="360" w:lineRule="auto"/>
        <w:ind w:firstLine="600"/>
        <w:jc w:val="both"/>
        <w:rPr>
          <w:sz w:val="28"/>
        </w:rPr>
      </w:pPr>
      <w:r w:rsidRPr="0098325B">
        <w:rPr>
          <w:sz w:val="28"/>
        </w:rPr>
        <w:t>Юридическое лицо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8C6607" w:rsidRPr="0098325B" w:rsidRDefault="008C6607" w:rsidP="008C6607">
      <w:pPr>
        <w:pStyle w:val="a7"/>
        <w:spacing w:after="0" w:line="360" w:lineRule="auto"/>
        <w:ind w:firstLine="600"/>
        <w:jc w:val="both"/>
        <w:rPr>
          <w:sz w:val="28"/>
        </w:rPr>
      </w:pPr>
      <w:r w:rsidRPr="0098325B">
        <w:rPr>
          <w:sz w:val="28"/>
        </w:rPr>
        <w:t xml:space="preserve">При реорганизации юридического лица в форме присоединения к нему другого юридического лица первое из них считается реорганизованным с момента </w:t>
      </w:r>
      <w:r w:rsidRPr="0098325B">
        <w:rPr>
          <w:sz w:val="28"/>
        </w:rPr>
        <w:lastRenderedPageBreak/>
        <w:t>внесения в единый государственный реестр юридических лиц записи о прекращении деятельности присоединенного юридического лица (ст. 57 ГК РФ).</w:t>
      </w:r>
    </w:p>
    <w:p w:rsidR="008C6607" w:rsidRPr="0098325B" w:rsidRDefault="008C6607" w:rsidP="008C6607">
      <w:pPr>
        <w:pStyle w:val="a7"/>
        <w:spacing w:after="0" w:line="360" w:lineRule="auto"/>
        <w:ind w:firstLine="600"/>
        <w:jc w:val="both"/>
        <w:rPr>
          <w:sz w:val="28"/>
        </w:rPr>
      </w:pPr>
      <w:r w:rsidRPr="0098325B">
        <w:rPr>
          <w:sz w:val="28"/>
        </w:rPr>
        <w:t>При слиянии юридических лиц права и обязанности каждого из них переходят к вновь возникшему юридическому лицу в соответствии с передаточным актом.</w:t>
      </w:r>
    </w:p>
    <w:p w:rsidR="008C6607" w:rsidRPr="0098325B" w:rsidRDefault="008C6607" w:rsidP="008C6607">
      <w:pPr>
        <w:pStyle w:val="a7"/>
        <w:spacing w:after="0" w:line="360" w:lineRule="auto"/>
        <w:ind w:firstLine="600"/>
        <w:jc w:val="both"/>
        <w:rPr>
          <w:sz w:val="28"/>
        </w:rPr>
      </w:pPr>
      <w:r w:rsidRPr="0098325B">
        <w:rPr>
          <w:sz w:val="28"/>
        </w:rPr>
        <w:t>При присоединении юридического лица к другому юридическому лицу к последнему переходят права и обязанности присоединенного юридического лица в соответствии с передаточным актом.</w:t>
      </w:r>
    </w:p>
    <w:p w:rsidR="008C6607" w:rsidRPr="0098325B" w:rsidRDefault="008C6607" w:rsidP="008C6607">
      <w:pPr>
        <w:pStyle w:val="a7"/>
        <w:spacing w:after="0" w:line="360" w:lineRule="auto"/>
        <w:ind w:firstLine="600"/>
        <w:jc w:val="both"/>
        <w:rPr>
          <w:sz w:val="28"/>
        </w:rPr>
      </w:pPr>
      <w:r w:rsidRPr="0098325B">
        <w:rPr>
          <w:sz w:val="28"/>
        </w:rPr>
        <w:t>При разделении юридического лица его права и обязанности переходят к вновь возникшим юридическим лицам в соответствии с разделительным балансом.</w:t>
      </w:r>
    </w:p>
    <w:p w:rsidR="008C6607" w:rsidRPr="0098325B" w:rsidRDefault="008C6607" w:rsidP="008C6607">
      <w:pPr>
        <w:pStyle w:val="a7"/>
        <w:spacing w:after="0" w:line="360" w:lineRule="auto"/>
        <w:ind w:firstLine="600"/>
        <w:jc w:val="both"/>
        <w:rPr>
          <w:sz w:val="28"/>
        </w:rPr>
      </w:pPr>
      <w:r w:rsidRPr="0098325B">
        <w:rPr>
          <w:sz w:val="28"/>
        </w:rPr>
        <w:t>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разделительным балансом.</w:t>
      </w:r>
    </w:p>
    <w:p w:rsidR="008C6607" w:rsidRPr="0098325B" w:rsidRDefault="008C6607" w:rsidP="008C6607">
      <w:pPr>
        <w:pStyle w:val="a7"/>
        <w:spacing w:after="0" w:line="360" w:lineRule="auto"/>
        <w:ind w:firstLine="600"/>
        <w:jc w:val="both"/>
        <w:rPr>
          <w:sz w:val="28"/>
        </w:rPr>
      </w:pPr>
      <w:r w:rsidRPr="0098325B">
        <w:rPr>
          <w:sz w:val="28"/>
        </w:rPr>
        <w:t>При преобразовании юридического лица одного вида в юридическое лицо другого вида (изменении организационно-правовой формы) к вновь возникшему юридическому лицу переходят права и обязанности реорганизованного юридического лица в соответствии с передаточным актом (ст. 58 ГК РФ).</w:t>
      </w:r>
    </w:p>
    <w:p w:rsidR="008C6607" w:rsidRPr="0098325B" w:rsidRDefault="008C6607" w:rsidP="008C6607">
      <w:pPr>
        <w:pStyle w:val="a7"/>
        <w:spacing w:after="0" w:line="360" w:lineRule="auto"/>
        <w:ind w:firstLine="600"/>
        <w:jc w:val="both"/>
        <w:rPr>
          <w:sz w:val="28"/>
        </w:rPr>
      </w:pPr>
      <w:r w:rsidRPr="0098325B">
        <w:rPr>
          <w:sz w:val="28"/>
        </w:rPr>
        <w:t>Передаточный акт и разделительный баланс должны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и обязательства, оспариваемые сторонами.</w:t>
      </w:r>
    </w:p>
    <w:p w:rsidR="008C6607" w:rsidRPr="0098325B" w:rsidRDefault="008C6607" w:rsidP="008C6607">
      <w:pPr>
        <w:pStyle w:val="a7"/>
        <w:spacing w:after="0" w:line="360" w:lineRule="auto"/>
        <w:ind w:firstLine="600"/>
        <w:jc w:val="both"/>
        <w:rPr>
          <w:sz w:val="28"/>
        </w:rPr>
      </w:pPr>
      <w:r w:rsidRPr="0098325B">
        <w:rPr>
          <w:sz w:val="28"/>
        </w:rPr>
        <w:t>Передаточный акт и разделительный баланс утверждаются учредителями (участниками) юридического лица или органом, принявшим решение о реорганизации юридических лиц, и представляются вместе с учредительными документами для государственной регистрации вновь возникших юридических лиц или внесения изменений в учредительные документы существующих юридических лиц.</w:t>
      </w:r>
    </w:p>
    <w:p w:rsidR="008C6607" w:rsidRPr="0098325B" w:rsidRDefault="008C6607" w:rsidP="008C6607">
      <w:pPr>
        <w:pStyle w:val="a7"/>
        <w:spacing w:after="0" w:line="360" w:lineRule="auto"/>
        <w:ind w:firstLine="600"/>
        <w:jc w:val="both"/>
        <w:rPr>
          <w:sz w:val="28"/>
        </w:rPr>
      </w:pPr>
      <w:r w:rsidRPr="0098325B">
        <w:rPr>
          <w:sz w:val="28"/>
        </w:rPr>
        <w:t xml:space="preserve">Непредставление вместе с учредительными документами соответственно </w:t>
      </w:r>
      <w:r w:rsidRPr="0098325B">
        <w:rPr>
          <w:sz w:val="28"/>
        </w:rPr>
        <w:lastRenderedPageBreak/>
        <w:t>передаточного акта или разделительного баланса, а также отсутствие в них положений о правопреемстве по обязательствам реорганизованного юридического лица влекут отказ в государственной регистрации вновь возникших юридических лиц (ст. 59 ГК РФ).</w:t>
      </w:r>
    </w:p>
    <w:p w:rsidR="008C6607" w:rsidRPr="0098325B" w:rsidRDefault="008C6607" w:rsidP="008C6607">
      <w:pPr>
        <w:pStyle w:val="a7"/>
        <w:spacing w:after="0" w:line="360" w:lineRule="auto"/>
        <w:ind w:firstLine="600"/>
        <w:jc w:val="both"/>
        <w:rPr>
          <w:sz w:val="28"/>
        </w:rPr>
      </w:pPr>
      <w:r w:rsidRPr="0098325B">
        <w:rPr>
          <w:sz w:val="28"/>
        </w:rPr>
        <w:t>Учредители (участники) юридического лица или орган, принявшие решение о реорганизации юридического лица, обязаны письменно уведомить об этом кредиторов реорганизуемого юридического лица.</w:t>
      </w:r>
    </w:p>
    <w:p w:rsidR="008C6607" w:rsidRPr="0098325B" w:rsidRDefault="008C6607" w:rsidP="008C6607">
      <w:pPr>
        <w:pStyle w:val="a7"/>
        <w:spacing w:after="0" w:line="360" w:lineRule="auto"/>
        <w:ind w:firstLine="600"/>
        <w:jc w:val="both"/>
        <w:rPr>
          <w:sz w:val="28"/>
        </w:rPr>
      </w:pPr>
      <w:r w:rsidRPr="0098325B">
        <w:rPr>
          <w:sz w:val="28"/>
        </w:rPr>
        <w:t>Кредитор реорганизуемого юридического лица вправе потребовать прекращения или досрочного исполнения обязательства, должником по которому является это юридическое лицо, и возмещения убытков.</w:t>
      </w:r>
    </w:p>
    <w:p w:rsidR="008C6607" w:rsidRPr="0098325B" w:rsidRDefault="008C6607" w:rsidP="008C6607">
      <w:pPr>
        <w:pStyle w:val="a7"/>
        <w:spacing w:after="0" w:line="360" w:lineRule="auto"/>
        <w:ind w:firstLine="600"/>
        <w:jc w:val="both"/>
        <w:rPr>
          <w:sz w:val="28"/>
        </w:rPr>
      </w:pPr>
      <w:r w:rsidRPr="0098325B">
        <w:rPr>
          <w:sz w:val="28"/>
        </w:rPr>
        <w:t>Если разделительный баланс не дает возможности определить правопреемника реорганизованного юридического лица, вновь возникшие юридические лица несут солидарную ответственность по обязательствам реорганизованного юридического лица перед его кредиторами (ст. 60 ГК РФ).</w:t>
      </w:r>
    </w:p>
    <w:p w:rsidR="008C6607" w:rsidRPr="0098325B" w:rsidRDefault="008C6607" w:rsidP="008C6607">
      <w:pPr>
        <w:pStyle w:val="a7"/>
        <w:spacing w:after="0" w:line="360" w:lineRule="auto"/>
        <w:ind w:firstLine="600"/>
        <w:jc w:val="both"/>
        <w:rPr>
          <w:sz w:val="28"/>
        </w:rPr>
      </w:pPr>
    </w:p>
    <w:p w:rsidR="008C6607" w:rsidRPr="0098325B" w:rsidRDefault="008C6607" w:rsidP="008C6607">
      <w:pPr>
        <w:spacing w:after="0" w:line="360" w:lineRule="auto"/>
        <w:ind w:firstLine="709"/>
        <w:rPr>
          <w:rFonts w:ascii="Times New Roman" w:hAnsi="Times New Roman" w:cs="Times New Roman"/>
          <w:b/>
          <w:sz w:val="28"/>
          <w:szCs w:val="28"/>
        </w:rPr>
      </w:pPr>
      <w:r w:rsidRPr="0098325B">
        <w:rPr>
          <w:rFonts w:ascii="Times New Roman" w:hAnsi="Times New Roman" w:cs="Times New Roman"/>
          <w:b/>
          <w:sz w:val="28"/>
          <w:szCs w:val="28"/>
        </w:rPr>
        <w:t>2</w:t>
      </w:r>
      <w:r w:rsidR="003B60BD" w:rsidRPr="0098325B">
        <w:rPr>
          <w:rFonts w:ascii="Times New Roman" w:hAnsi="Times New Roman" w:cs="Times New Roman"/>
          <w:b/>
          <w:sz w:val="28"/>
          <w:szCs w:val="28"/>
        </w:rPr>
        <w:t>.</w:t>
      </w:r>
      <w:r w:rsidRPr="0098325B">
        <w:rPr>
          <w:rFonts w:ascii="Times New Roman" w:hAnsi="Times New Roman" w:cs="Times New Roman"/>
          <w:b/>
          <w:sz w:val="28"/>
          <w:szCs w:val="28"/>
        </w:rPr>
        <w:t>4. Порядок ликвидации юридического лица</w:t>
      </w:r>
    </w:p>
    <w:p w:rsidR="008C6607" w:rsidRPr="0098325B" w:rsidRDefault="008C6607" w:rsidP="008C6607">
      <w:pPr>
        <w:pStyle w:val="a7"/>
        <w:spacing w:after="0" w:line="360" w:lineRule="auto"/>
        <w:ind w:firstLine="600"/>
        <w:jc w:val="both"/>
        <w:rPr>
          <w:sz w:val="28"/>
        </w:rPr>
      </w:pPr>
      <w:r w:rsidRPr="0098325B">
        <w:rPr>
          <w:sz w:val="28"/>
        </w:rPr>
        <w:t>Ликвидация юридического лица влечет его прекращение без перехода прав и обязанностей в порядке правопреемства к другим лицам.</w:t>
      </w:r>
    </w:p>
    <w:p w:rsidR="008C6607" w:rsidRPr="0098325B" w:rsidRDefault="008C6607" w:rsidP="008C6607">
      <w:pPr>
        <w:pStyle w:val="a7"/>
        <w:spacing w:after="0" w:line="360" w:lineRule="auto"/>
        <w:ind w:firstLine="600"/>
        <w:jc w:val="both"/>
        <w:rPr>
          <w:sz w:val="28"/>
        </w:rPr>
      </w:pPr>
      <w:r w:rsidRPr="0098325B">
        <w:rPr>
          <w:sz w:val="28"/>
        </w:rPr>
        <w:t>Юридическое лицо может быть ликвидировано:</w:t>
      </w:r>
    </w:p>
    <w:p w:rsidR="008C6607" w:rsidRPr="0098325B" w:rsidRDefault="008C6607" w:rsidP="008C6607">
      <w:pPr>
        <w:pStyle w:val="a7"/>
        <w:spacing w:after="0" w:line="360" w:lineRule="auto"/>
        <w:ind w:firstLine="600"/>
        <w:jc w:val="both"/>
        <w:rPr>
          <w:sz w:val="28"/>
        </w:rPr>
      </w:pPr>
      <w:r w:rsidRPr="0098325B">
        <w:rPr>
          <w:sz w:val="28"/>
        </w:rPr>
        <w:t>- по решению его учредителей (участников) либо органа юридического лица, уполномоченного на то учредительными документами, в том числе в связи с истечением срока, на который создано юридическое лицо, с достижением цели, ради которой оно создано;</w:t>
      </w:r>
    </w:p>
    <w:p w:rsidR="008C6607" w:rsidRPr="0098325B" w:rsidRDefault="008C6607" w:rsidP="008C6607">
      <w:pPr>
        <w:pStyle w:val="a7"/>
        <w:spacing w:after="0" w:line="360" w:lineRule="auto"/>
        <w:ind w:firstLine="600"/>
        <w:jc w:val="both"/>
        <w:rPr>
          <w:sz w:val="28"/>
        </w:rPr>
      </w:pPr>
      <w:r w:rsidRPr="0098325B">
        <w:rPr>
          <w:sz w:val="28"/>
        </w:rPr>
        <w:t>- по решению суда (ст. 61 ГК РФ).</w:t>
      </w:r>
    </w:p>
    <w:p w:rsidR="008C6607" w:rsidRPr="0098325B" w:rsidRDefault="008C6607" w:rsidP="008C6607">
      <w:pPr>
        <w:pStyle w:val="a7"/>
        <w:spacing w:after="0" w:line="360" w:lineRule="auto"/>
        <w:ind w:firstLine="600"/>
        <w:jc w:val="both"/>
        <w:rPr>
          <w:sz w:val="28"/>
        </w:rPr>
      </w:pPr>
      <w:r w:rsidRPr="0098325B">
        <w:rPr>
          <w:sz w:val="28"/>
        </w:rPr>
        <w:t>Учредители (участники) юридического лица или орган, принявшие решение о ликвидации юридического лица, обязаны незамедлительно письменно сообщить об этом в уполномоченный государственный орган для внесения в единый государственный реестр юридических лиц сведения о том, что юридическое лицо находится в процессе ликвидации (ст. 62 ГК РФ).</w:t>
      </w:r>
    </w:p>
    <w:p w:rsidR="008C6607" w:rsidRPr="0098325B" w:rsidRDefault="008C6607" w:rsidP="008C6607">
      <w:pPr>
        <w:pStyle w:val="a7"/>
        <w:spacing w:after="0" w:line="360" w:lineRule="auto"/>
        <w:ind w:firstLine="600"/>
        <w:jc w:val="both"/>
        <w:rPr>
          <w:sz w:val="28"/>
        </w:rPr>
      </w:pPr>
      <w:r w:rsidRPr="0098325B">
        <w:rPr>
          <w:b/>
          <w:bCs/>
          <w:sz w:val="28"/>
        </w:rPr>
        <w:t>Порядок ликвидации юридического лица</w:t>
      </w:r>
      <w:r w:rsidRPr="0098325B">
        <w:rPr>
          <w:sz w:val="28"/>
        </w:rPr>
        <w:t>:</w:t>
      </w:r>
    </w:p>
    <w:p w:rsidR="008C6607" w:rsidRPr="0098325B" w:rsidRDefault="008C6607" w:rsidP="008C6607">
      <w:pPr>
        <w:pStyle w:val="a7"/>
        <w:spacing w:after="0" w:line="360" w:lineRule="auto"/>
        <w:ind w:firstLine="600"/>
        <w:jc w:val="both"/>
        <w:rPr>
          <w:sz w:val="28"/>
        </w:rPr>
      </w:pPr>
      <w:r w:rsidRPr="0098325B">
        <w:rPr>
          <w:sz w:val="28"/>
        </w:rPr>
        <w:lastRenderedPageBreak/>
        <w:t>Ликвидационная комиссия помещает в органах печати, в которых публикуются данные о государственной регистрации юридического лица, публикацию о его ликвидации и о порядке и сроке заявления требований его кредиторами. Этот срок не может быть менее двух месяцев с момента публикации о ликвидации.</w:t>
      </w:r>
    </w:p>
    <w:p w:rsidR="008C6607" w:rsidRPr="0098325B" w:rsidRDefault="008C6607" w:rsidP="008C6607">
      <w:pPr>
        <w:pStyle w:val="a7"/>
        <w:spacing w:after="0" w:line="360" w:lineRule="auto"/>
        <w:ind w:firstLine="600"/>
        <w:jc w:val="both"/>
        <w:rPr>
          <w:sz w:val="28"/>
        </w:rPr>
      </w:pPr>
      <w:r w:rsidRPr="0098325B">
        <w:rPr>
          <w:sz w:val="28"/>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w:t>
      </w:r>
    </w:p>
    <w:p w:rsidR="008C6607" w:rsidRPr="0098325B" w:rsidRDefault="008C6607" w:rsidP="008C6607">
      <w:pPr>
        <w:pStyle w:val="a7"/>
        <w:spacing w:after="0" w:line="360" w:lineRule="auto"/>
        <w:ind w:firstLine="600"/>
        <w:jc w:val="both"/>
        <w:rPr>
          <w:sz w:val="28"/>
        </w:rPr>
      </w:pPr>
      <w:r w:rsidRPr="0098325B">
        <w:rPr>
          <w:sz w:val="28"/>
        </w:rPr>
        <w:t>После окончания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8C6607" w:rsidRPr="0098325B" w:rsidRDefault="008C6607" w:rsidP="008C6607">
      <w:pPr>
        <w:pStyle w:val="a7"/>
        <w:spacing w:after="0" w:line="360" w:lineRule="auto"/>
        <w:ind w:firstLine="600"/>
        <w:jc w:val="both"/>
        <w:rPr>
          <w:sz w:val="28"/>
        </w:rPr>
      </w:pPr>
      <w:r w:rsidRPr="0098325B">
        <w:rPr>
          <w:sz w:val="28"/>
        </w:rP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8C6607" w:rsidRPr="0098325B" w:rsidRDefault="008C6607" w:rsidP="008C6607">
      <w:pPr>
        <w:pStyle w:val="a7"/>
        <w:spacing w:after="0" w:line="360" w:lineRule="auto"/>
        <w:ind w:firstLine="600"/>
        <w:jc w:val="both"/>
        <w:rPr>
          <w:sz w:val="28"/>
        </w:rPr>
      </w:pPr>
      <w:r w:rsidRPr="0098325B">
        <w:rPr>
          <w:sz w:val="28"/>
        </w:rPr>
        <w:t>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с публичных торгов в порядке, установленном для исполнения судебных решений.</w:t>
      </w:r>
    </w:p>
    <w:p w:rsidR="008C6607" w:rsidRPr="0098325B" w:rsidRDefault="008C6607" w:rsidP="008C6607">
      <w:pPr>
        <w:pStyle w:val="a7"/>
        <w:spacing w:after="0" w:line="360" w:lineRule="auto"/>
        <w:ind w:firstLine="600"/>
        <w:jc w:val="both"/>
        <w:rPr>
          <w:sz w:val="28"/>
        </w:rPr>
      </w:pPr>
      <w:r w:rsidRPr="0098325B">
        <w:rPr>
          <w:sz w:val="28"/>
        </w:rPr>
        <w:t>Выплата денежных сумм кредиторам ликвидируемого юридического лица производится ликвидационной комиссией в порядке очередности, установленной ст. 64 ГК РФ, в соответствии с промежуточным ликвидационным балансом, начиная со дня его утверждения, за исключением кредиторов третьей и четвертой очереди, выплаты которым производятся по истечении месяца со дня утверждения промежуточного ликвидационного баланса.</w:t>
      </w:r>
    </w:p>
    <w:p w:rsidR="008C6607" w:rsidRPr="0098325B" w:rsidRDefault="008C6607" w:rsidP="008C6607">
      <w:pPr>
        <w:pStyle w:val="a7"/>
        <w:spacing w:after="0" w:line="360" w:lineRule="auto"/>
        <w:ind w:firstLine="600"/>
        <w:jc w:val="both"/>
        <w:rPr>
          <w:sz w:val="28"/>
        </w:rPr>
      </w:pPr>
      <w:r w:rsidRPr="0098325B">
        <w:rPr>
          <w:sz w:val="28"/>
        </w:rPr>
        <w:t xml:space="preserve">После завершения расчетов с кредиторами ликвидационная комиссия составляет ликвидационный баланс, который утверждается учредителями </w:t>
      </w:r>
      <w:r w:rsidRPr="0098325B">
        <w:rPr>
          <w:sz w:val="28"/>
        </w:rPr>
        <w:lastRenderedPageBreak/>
        <w:t>(участниками)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8C6607" w:rsidRPr="0098325B" w:rsidRDefault="008C6607" w:rsidP="008C6607">
      <w:pPr>
        <w:pStyle w:val="a7"/>
        <w:spacing w:after="0" w:line="360" w:lineRule="auto"/>
        <w:ind w:firstLine="600"/>
        <w:jc w:val="both"/>
        <w:rPr>
          <w:sz w:val="28"/>
        </w:rPr>
      </w:pPr>
      <w:r w:rsidRPr="0098325B">
        <w:rPr>
          <w:sz w:val="28"/>
        </w:rPr>
        <w:t>При недостаточности у ликвидируемого казенного предприятия имущества, а у ликвидируемого учреждения - денежных средств для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 этого предприятия или учреждения.</w:t>
      </w:r>
    </w:p>
    <w:p w:rsidR="008C6607" w:rsidRPr="0098325B" w:rsidRDefault="008C6607" w:rsidP="008C6607">
      <w:pPr>
        <w:pStyle w:val="a7"/>
        <w:spacing w:after="0" w:line="360" w:lineRule="auto"/>
        <w:ind w:firstLine="600"/>
        <w:jc w:val="both"/>
        <w:rPr>
          <w:sz w:val="28"/>
        </w:rPr>
      </w:pPr>
      <w:r w:rsidRPr="0098325B">
        <w:rPr>
          <w:sz w:val="28"/>
        </w:rPr>
        <w:t>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обязательственные права в отношении этого юридического лица, если иное не предусмотрено законом, иными правовыми актами или учредительными документами юридического лица.</w:t>
      </w:r>
    </w:p>
    <w:p w:rsidR="008C6607" w:rsidRPr="0098325B" w:rsidRDefault="008C6607" w:rsidP="008C6607">
      <w:pPr>
        <w:pStyle w:val="a7"/>
        <w:spacing w:after="0" w:line="360" w:lineRule="auto"/>
        <w:ind w:firstLine="600"/>
        <w:jc w:val="both"/>
        <w:rPr>
          <w:sz w:val="28"/>
        </w:rPr>
      </w:pPr>
      <w:r w:rsidRPr="0098325B">
        <w:rPr>
          <w:sz w:val="28"/>
        </w:rPr>
        <w:t>Ликвидация юридического лица считается завершенной, а юридическое лицо - прекратившим существование после внесения об этом записи в единый государственный реестр юридических лиц (ст. 63 ГК РФ).</w:t>
      </w:r>
    </w:p>
    <w:p w:rsidR="008C6607" w:rsidRPr="0098325B" w:rsidRDefault="008C6607" w:rsidP="008C6607">
      <w:pPr>
        <w:pStyle w:val="a7"/>
        <w:spacing w:after="0" w:line="360" w:lineRule="auto"/>
        <w:ind w:firstLine="600"/>
        <w:jc w:val="both"/>
        <w:rPr>
          <w:sz w:val="28"/>
        </w:rPr>
      </w:pPr>
      <w:r w:rsidRPr="0098325B">
        <w:rPr>
          <w:sz w:val="28"/>
        </w:rPr>
        <w:t>При ликвидации юридического лица требования его кредиторов удовлетворяются в следующей очередности:</w:t>
      </w:r>
    </w:p>
    <w:p w:rsidR="008C6607" w:rsidRPr="0098325B" w:rsidRDefault="008C6607" w:rsidP="008C6607">
      <w:pPr>
        <w:pStyle w:val="a7"/>
        <w:spacing w:after="0" w:line="360" w:lineRule="auto"/>
        <w:ind w:firstLine="600"/>
        <w:jc w:val="both"/>
        <w:rPr>
          <w:sz w:val="28"/>
        </w:rPr>
      </w:pPr>
      <w:r w:rsidRPr="0098325B">
        <w:rPr>
          <w:sz w:val="28"/>
        </w:rP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а также по требованиям о компенсации морального вреда;</w:t>
      </w:r>
    </w:p>
    <w:p w:rsidR="008C6607" w:rsidRPr="0098325B" w:rsidRDefault="008C6607" w:rsidP="008C6607">
      <w:pPr>
        <w:pStyle w:val="a7"/>
        <w:spacing w:after="0" w:line="360" w:lineRule="auto"/>
        <w:ind w:firstLine="600"/>
        <w:jc w:val="both"/>
        <w:rPr>
          <w:sz w:val="28"/>
        </w:rPr>
      </w:pPr>
      <w:r w:rsidRPr="0098325B">
        <w:rPr>
          <w:sz w:val="28"/>
        </w:rP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по авторским договорам;</w:t>
      </w:r>
    </w:p>
    <w:p w:rsidR="008C6607" w:rsidRPr="0098325B" w:rsidRDefault="008C6607" w:rsidP="008C6607">
      <w:pPr>
        <w:pStyle w:val="a7"/>
        <w:spacing w:after="0" w:line="360" w:lineRule="auto"/>
        <w:ind w:firstLine="600"/>
        <w:jc w:val="both"/>
        <w:rPr>
          <w:sz w:val="28"/>
        </w:rPr>
      </w:pPr>
      <w:r w:rsidRPr="0098325B">
        <w:rPr>
          <w:sz w:val="28"/>
        </w:rPr>
        <w:t>в третью очередь производятся расчеты по обязательным платежам в бюджет и во внебюджетные фонды;</w:t>
      </w:r>
    </w:p>
    <w:p w:rsidR="008C6607" w:rsidRPr="0098325B" w:rsidRDefault="008C6607" w:rsidP="008C6607">
      <w:pPr>
        <w:pStyle w:val="a7"/>
        <w:spacing w:after="0" w:line="360" w:lineRule="auto"/>
        <w:ind w:firstLine="600"/>
        <w:jc w:val="both"/>
        <w:rPr>
          <w:sz w:val="28"/>
        </w:rPr>
      </w:pPr>
      <w:r w:rsidRPr="0098325B">
        <w:rPr>
          <w:sz w:val="28"/>
        </w:rPr>
        <w:t>в четвертую очередь производятся расчеты с другими кредиторами;</w:t>
      </w:r>
    </w:p>
    <w:p w:rsidR="008C6607" w:rsidRPr="0098325B" w:rsidRDefault="008C6607" w:rsidP="008C6607">
      <w:pPr>
        <w:pStyle w:val="a7"/>
        <w:spacing w:after="0" w:line="360" w:lineRule="auto"/>
        <w:ind w:firstLine="600"/>
        <w:jc w:val="both"/>
        <w:rPr>
          <w:sz w:val="28"/>
        </w:rPr>
      </w:pPr>
      <w:r w:rsidRPr="0098325B">
        <w:rPr>
          <w:sz w:val="28"/>
        </w:rPr>
        <w:t xml:space="preserve">Требования кредиторов каждой очереди удовлетворяются после полного </w:t>
      </w:r>
      <w:r w:rsidRPr="0098325B">
        <w:rPr>
          <w:sz w:val="28"/>
        </w:rPr>
        <w:lastRenderedPageBreak/>
        <w:t>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8C6607" w:rsidRPr="0098325B" w:rsidRDefault="008C6607" w:rsidP="008C6607">
      <w:pPr>
        <w:pStyle w:val="a7"/>
        <w:spacing w:after="0" w:line="360" w:lineRule="auto"/>
        <w:ind w:firstLine="600"/>
        <w:jc w:val="both"/>
        <w:rPr>
          <w:sz w:val="28"/>
        </w:rPr>
      </w:pPr>
      <w:r w:rsidRPr="0098325B">
        <w:rPr>
          <w:sz w:val="28"/>
        </w:rP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8C6607" w:rsidRPr="0098325B" w:rsidRDefault="008C6607" w:rsidP="008C6607">
      <w:pPr>
        <w:pStyle w:val="a7"/>
        <w:spacing w:after="0" w:line="360" w:lineRule="auto"/>
        <w:ind w:firstLine="600"/>
        <w:jc w:val="both"/>
        <w:rPr>
          <w:sz w:val="28"/>
        </w:rPr>
      </w:pPr>
      <w:r w:rsidRPr="0098325B">
        <w:rPr>
          <w:sz w:val="28"/>
        </w:rP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8C6607" w:rsidRPr="0098325B" w:rsidRDefault="008C6607" w:rsidP="008C6607">
      <w:pPr>
        <w:pStyle w:val="a7"/>
        <w:spacing w:after="0" w:line="360" w:lineRule="auto"/>
        <w:ind w:firstLine="600"/>
        <w:jc w:val="both"/>
        <w:rPr>
          <w:sz w:val="28"/>
        </w:rPr>
      </w:pPr>
      <w:r w:rsidRPr="0098325B">
        <w:rPr>
          <w:sz w:val="28"/>
        </w:rPr>
        <w:t>При недостаточности имущества ликвидируемого юридического лица оно распределяется между кредиторами соответствующей очереди пропорционально суммам требований, подлежащих удовлетворению, если иное не установлено законом.</w:t>
      </w:r>
    </w:p>
    <w:p w:rsidR="008C6607" w:rsidRPr="0098325B" w:rsidRDefault="008C6607" w:rsidP="008C6607">
      <w:pPr>
        <w:pStyle w:val="a7"/>
        <w:spacing w:after="0" w:line="360" w:lineRule="auto"/>
        <w:ind w:firstLine="600"/>
        <w:jc w:val="both"/>
        <w:rPr>
          <w:sz w:val="28"/>
        </w:rPr>
      </w:pPr>
      <w:r w:rsidRPr="0098325B">
        <w:rPr>
          <w:sz w:val="28"/>
        </w:rPr>
        <w:t>В случае отказа ликвидационной комиссии в удовлетворении требований кредитора либо уклонения от их рассмотрения кредитор вправе до утверждения ликвидационного баланса юридического лица обратиться в суд с иском к ликвидационной комиссии. По решению суда требования кредитора могут быть удовлетворены за счет оставшегося имущества ликвидируемого юридического лица.</w:t>
      </w:r>
    </w:p>
    <w:p w:rsidR="008C6607" w:rsidRPr="0098325B" w:rsidRDefault="008C6607" w:rsidP="008C6607">
      <w:pPr>
        <w:pStyle w:val="a7"/>
        <w:spacing w:after="0" w:line="360" w:lineRule="auto"/>
        <w:ind w:firstLine="600"/>
        <w:jc w:val="both"/>
        <w:rPr>
          <w:sz w:val="28"/>
        </w:rPr>
      </w:pPr>
      <w:r w:rsidRPr="0098325B">
        <w:rPr>
          <w:sz w:val="28"/>
        </w:rPr>
        <w:t>Требования кредитора, заявленные после истечения срока, установленного ликвидационной комиссией для их предъявления, удовлетворяются из имущества ликвидируемого юридического лица, оставшегося после удовлетворения требований кредиторов, заявленных в срок.</w:t>
      </w:r>
    </w:p>
    <w:p w:rsidR="008C6607" w:rsidRPr="0098325B" w:rsidRDefault="008C6607" w:rsidP="008C6607">
      <w:pPr>
        <w:pStyle w:val="a7"/>
        <w:spacing w:after="0" w:line="360" w:lineRule="auto"/>
        <w:ind w:firstLine="600"/>
        <w:jc w:val="both"/>
        <w:rPr>
          <w:sz w:val="28"/>
        </w:rPr>
      </w:pPr>
      <w:r w:rsidRPr="0098325B">
        <w:rPr>
          <w:sz w:val="28"/>
        </w:rPr>
        <w:t xml:space="preserve">Требования кредиторов, не удовлетворенные из-за недостаточности имущества ликвидируемого юридического лица, считаются погашенными. Погашенными считаются также требования кредиторов, не признанные </w:t>
      </w:r>
      <w:r w:rsidRPr="0098325B">
        <w:rPr>
          <w:sz w:val="28"/>
        </w:rPr>
        <w:lastRenderedPageBreak/>
        <w:t>ликвидационной комиссией, если кредитор не обращался с иском в суд, а также требования, в удовлетворении которых решением суда кредитору отказано.</w:t>
      </w:r>
    </w:p>
    <w:p w:rsidR="008C6607" w:rsidRPr="0098325B" w:rsidRDefault="008C6607" w:rsidP="008C6607">
      <w:pPr>
        <w:pStyle w:val="a7"/>
        <w:spacing w:after="0" w:line="360" w:lineRule="auto"/>
        <w:ind w:firstLine="600"/>
        <w:jc w:val="both"/>
        <w:rPr>
          <w:sz w:val="28"/>
        </w:rPr>
      </w:pPr>
    </w:p>
    <w:p w:rsidR="008C6607" w:rsidRPr="0098325B" w:rsidRDefault="008C6607" w:rsidP="008C6607">
      <w:pPr>
        <w:spacing w:after="0" w:line="360" w:lineRule="auto"/>
        <w:ind w:firstLine="709"/>
        <w:rPr>
          <w:rFonts w:ascii="Times New Roman" w:hAnsi="Times New Roman" w:cs="Times New Roman"/>
          <w:b/>
          <w:sz w:val="28"/>
          <w:szCs w:val="28"/>
        </w:rPr>
      </w:pPr>
      <w:r w:rsidRPr="0098325B">
        <w:rPr>
          <w:rFonts w:ascii="Times New Roman" w:hAnsi="Times New Roman" w:cs="Times New Roman"/>
          <w:b/>
          <w:sz w:val="28"/>
          <w:szCs w:val="28"/>
        </w:rPr>
        <w:t>2.5. Правовые основы несостоятельности (банкротства)</w:t>
      </w:r>
      <w:r w:rsidRPr="0098325B">
        <w:rPr>
          <w:rFonts w:ascii="Times New Roman" w:hAnsi="Times New Roman" w:cs="Times New Roman"/>
          <w:b/>
          <w:sz w:val="28"/>
          <w:szCs w:val="28"/>
        </w:rPr>
        <w:br/>
        <w:t>хозяйствующих субъектов</w:t>
      </w:r>
    </w:p>
    <w:p w:rsidR="008C6607" w:rsidRPr="0098325B" w:rsidRDefault="008C6607" w:rsidP="008C6607">
      <w:pPr>
        <w:pStyle w:val="a7"/>
        <w:spacing w:after="0" w:line="360" w:lineRule="auto"/>
        <w:ind w:firstLine="600"/>
        <w:jc w:val="both"/>
        <w:rPr>
          <w:sz w:val="28"/>
        </w:rPr>
      </w:pPr>
      <w:r w:rsidRPr="0098325B">
        <w:rPr>
          <w:sz w:val="28"/>
        </w:rPr>
        <w:t>Несостоятельность (банкротство) -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8C6607" w:rsidRPr="0098325B" w:rsidRDefault="008C6607" w:rsidP="008C6607">
      <w:pPr>
        <w:pStyle w:val="a7"/>
        <w:spacing w:after="0" w:line="360" w:lineRule="auto"/>
        <w:ind w:firstLine="600"/>
        <w:jc w:val="both"/>
        <w:rPr>
          <w:sz w:val="28"/>
        </w:rPr>
      </w:pPr>
      <w:r w:rsidRPr="0098325B">
        <w:rPr>
          <w:sz w:val="28"/>
        </w:rPr>
        <w:t>Признаки банкротства:</w:t>
      </w:r>
    </w:p>
    <w:p w:rsidR="008C6607" w:rsidRPr="0098325B" w:rsidRDefault="008C6607" w:rsidP="008C6607">
      <w:pPr>
        <w:pStyle w:val="a7"/>
        <w:spacing w:after="0" w:line="360" w:lineRule="auto"/>
        <w:ind w:firstLine="600"/>
        <w:jc w:val="both"/>
        <w:rPr>
          <w:sz w:val="28"/>
        </w:rPr>
      </w:pPr>
      <w:r w:rsidRPr="0098325B">
        <w:rPr>
          <w:sz w:val="28"/>
        </w:rPr>
        <w:t>1) наличие денежного долгового характера обязательств должника;</w:t>
      </w:r>
    </w:p>
    <w:p w:rsidR="008C6607" w:rsidRPr="0098325B" w:rsidRDefault="008C6607" w:rsidP="008C6607">
      <w:pPr>
        <w:pStyle w:val="a7"/>
        <w:spacing w:after="0" w:line="360" w:lineRule="auto"/>
        <w:ind w:firstLine="600"/>
        <w:jc w:val="both"/>
        <w:rPr>
          <w:sz w:val="28"/>
        </w:rPr>
      </w:pPr>
      <w:r w:rsidRPr="0098325B">
        <w:rPr>
          <w:sz w:val="28"/>
        </w:rPr>
        <w:t>2) неспособность гражданина и юридического лица удовлетворить требования кредиторов по денежным обязательствам и (или) исполнить обязанность по уплате обязательных платежей в течение трех месяцев с момента даты их исполнения;</w:t>
      </w:r>
    </w:p>
    <w:p w:rsidR="008C6607" w:rsidRPr="0098325B" w:rsidRDefault="008C6607" w:rsidP="008C6607">
      <w:pPr>
        <w:pStyle w:val="a7"/>
        <w:spacing w:after="0" w:line="360" w:lineRule="auto"/>
        <w:ind w:firstLine="600"/>
        <w:jc w:val="both"/>
        <w:rPr>
          <w:sz w:val="28"/>
        </w:rPr>
      </w:pPr>
      <w:r w:rsidRPr="0098325B">
        <w:rPr>
          <w:sz w:val="28"/>
        </w:rPr>
        <w:t>3) наличие задолженности в отношении гражданина на сумму не менее 10 000 рублей, а юридические лица - не менее 100 000 рублей.</w:t>
      </w:r>
    </w:p>
    <w:p w:rsidR="008C6607" w:rsidRPr="0098325B" w:rsidRDefault="008C6607" w:rsidP="008C6607">
      <w:pPr>
        <w:pStyle w:val="a7"/>
        <w:spacing w:after="0" w:line="360" w:lineRule="auto"/>
        <w:ind w:firstLine="600"/>
        <w:jc w:val="both"/>
        <w:rPr>
          <w:sz w:val="28"/>
        </w:rPr>
      </w:pPr>
      <w:r w:rsidRPr="0098325B">
        <w:rPr>
          <w:sz w:val="28"/>
        </w:rPr>
        <w:t>Нормативно-правовое регулирование несостоятельности (банкротства):</w:t>
      </w:r>
    </w:p>
    <w:p w:rsidR="008C6607" w:rsidRPr="0098325B" w:rsidRDefault="008C6607" w:rsidP="008C6607">
      <w:pPr>
        <w:pStyle w:val="a7"/>
        <w:spacing w:after="0" w:line="360" w:lineRule="auto"/>
        <w:ind w:firstLine="600"/>
        <w:jc w:val="both"/>
        <w:rPr>
          <w:sz w:val="28"/>
        </w:rPr>
      </w:pPr>
      <w:r w:rsidRPr="0098325B">
        <w:rPr>
          <w:sz w:val="28"/>
        </w:rPr>
        <w:t>1) Гражданский кодекс Российской Федерации, статья 65.</w:t>
      </w:r>
    </w:p>
    <w:p w:rsidR="008C6607" w:rsidRPr="0098325B" w:rsidRDefault="008C6607" w:rsidP="008C6607">
      <w:pPr>
        <w:pStyle w:val="a7"/>
        <w:spacing w:after="0" w:line="360" w:lineRule="auto"/>
        <w:ind w:firstLine="600"/>
        <w:jc w:val="both"/>
        <w:rPr>
          <w:sz w:val="28"/>
        </w:rPr>
      </w:pPr>
      <w:r w:rsidRPr="0098325B">
        <w:rPr>
          <w:sz w:val="28"/>
        </w:rPr>
        <w:t>2) ФЗ «О несостоятельности (банкротстве)», № 127- ФЗ, от 26 октября 2002г.</w:t>
      </w:r>
    </w:p>
    <w:p w:rsidR="008C6607" w:rsidRPr="0098325B" w:rsidRDefault="008C6607" w:rsidP="008C6607">
      <w:pPr>
        <w:pStyle w:val="a7"/>
        <w:spacing w:after="0" w:line="360" w:lineRule="auto"/>
        <w:ind w:firstLine="600"/>
        <w:jc w:val="both"/>
        <w:rPr>
          <w:sz w:val="28"/>
        </w:rPr>
      </w:pPr>
      <w:r w:rsidRPr="0098325B">
        <w:rPr>
          <w:b/>
          <w:bCs/>
          <w:sz w:val="28"/>
        </w:rPr>
        <w:t xml:space="preserve">Процедуры несостоятельности: </w:t>
      </w:r>
      <w:r w:rsidRPr="0098325B">
        <w:rPr>
          <w:sz w:val="28"/>
        </w:rPr>
        <w:t>наблюдение, финансовое оздоровление, внешнее управление, конкурсное производство</w:t>
      </w:r>
    </w:p>
    <w:p w:rsidR="008C6607" w:rsidRPr="0098325B" w:rsidRDefault="008C6607" w:rsidP="008C6607">
      <w:pPr>
        <w:pStyle w:val="a7"/>
        <w:spacing w:after="0" w:line="360" w:lineRule="auto"/>
        <w:ind w:firstLine="600"/>
        <w:jc w:val="both"/>
        <w:rPr>
          <w:sz w:val="28"/>
        </w:rPr>
      </w:pPr>
      <w:r w:rsidRPr="0098325B">
        <w:rPr>
          <w:sz w:val="28"/>
        </w:rPr>
        <w:t>Воздействие на должника на различных этапах процесса о несостоятельности осуществляется с помощью различных мер, прямо предусмотренных законом.</w:t>
      </w:r>
    </w:p>
    <w:p w:rsidR="008C6607" w:rsidRPr="0098325B" w:rsidRDefault="008C6607" w:rsidP="008C6607">
      <w:pPr>
        <w:pStyle w:val="a7"/>
        <w:spacing w:after="0" w:line="360" w:lineRule="auto"/>
        <w:ind w:firstLine="600"/>
        <w:jc w:val="both"/>
        <w:rPr>
          <w:sz w:val="28"/>
        </w:rPr>
      </w:pPr>
      <w:r w:rsidRPr="0098325B">
        <w:rPr>
          <w:sz w:val="28"/>
        </w:rPr>
        <w:t>Первоначально это обеспечительные меры - наложение арестов на имущество должника, отстранение его от управления, анализ и установление финансового положения должника и др.</w:t>
      </w:r>
    </w:p>
    <w:p w:rsidR="008C6607" w:rsidRPr="0098325B" w:rsidRDefault="008C6607" w:rsidP="008C6607">
      <w:pPr>
        <w:pStyle w:val="a7"/>
        <w:spacing w:after="0" w:line="360" w:lineRule="auto"/>
        <w:ind w:firstLine="600"/>
        <w:jc w:val="both"/>
        <w:rPr>
          <w:sz w:val="28"/>
        </w:rPr>
      </w:pPr>
      <w:r w:rsidRPr="0098325B">
        <w:rPr>
          <w:sz w:val="28"/>
        </w:rPr>
        <w:t xml:space="preserve">При наличии оснований для восстановления платежеспособности применяются восстановительные меры - перепрофилирование производства, </w:t>
      </w:r>
      <w:r w:rsidRPr="0098325B">
        <w:rPr>
          <w:sz w:val="28"/>
        </w:rPr>
        <w:lastRenderedPageBreak/>
        <w:t>продажа предприятия (бизнеса), меры по признанию ряда сделок должника недействительными.</w:t>
      </w:r>
    </w:p>
    <w:p w:rsidR="008C6607" w:rsidRPr="0098325B" w:rsidRDefault="008C6607" w:rsidP="008C6607">
      <w:pPr>
        <w:pStyle w:val="a7"/>
        <w:spacing w:after="0" w:line="360" w:lineRule="auto"/>
        <w:ind w:firstLine="600"/>
        <w:jc w:val="both"/>
        <w:rPr>
          <w:sz w:val="28"/>
        </w:rPr>
      </w:pPr>
      <w:r w:rsidRPr="0098325B">
        <w:rPr>
          <w:sz w:val="28"/>
        </w:rPr>
        <w:t>При признании должника банкротом применяются ликвидационные меры - выявление дебиторской задолженности должника, формирование конкурсной массы, ее реализация, удовлетворение требований кредиторов.</w:t>
      </w:r>
    </w:p>
    <w:p w:rsidR="008C6607" w:rsidRPr="0098325B" w:rsidRDefault="008C6607" w:rsidP="008C6607">
      <w:pPr>
        <w:pStyle w:val="a7"/>
        <w:spacing w:after="0" w:line="360" w:lineRule="auto"/>
        <w:ind w:firstLine="600"/>
        <w:jc w:val="both"/>
        <w:rPr>
          <w:sz w:val="28"/>
        </w:rPr>
      </w:pPr>
      <w:r w:rsidRPr="0098325B">
        <w:rPr>
          <w:sz w:val="28"/>
        </w:rPr>
        <w:t>В целях предупреждения банкротства названные лица принимают меры, направленные на восстановление платежеспособности должника. Также данные меры могут быть приняты кредиторами или иными лицами на основании соглашения с должником.</w:t>
      </w:r>
    </w:p>
    <w:p w:rsidR="008C6607" w:rsidRPr="0098325B" w:rsidRDefault="008C6607" w:rsidP="008C6607">
      <w:pPr>
        <w:pStyle w:val="a7"/>
        <w:spacing w:after="0" w:line="360" w:lineRule="auto"/>
        <w:ind w:firstLine="600"/>
        <w:jc w:val="both"/>
        <w:rPr>
          <w:sz w:val="28"/>
        </w:rPr>
      </w:pPr>
      <w:r w:rsidRPr="0098325B">
        <w:rPr>
          <w:sz w:val="28"/>
        </w:rPr>
        <w:t>Виды восстановительных мер:</w:t>
      </w:r>
    </w:p>
    <w:p w:rsidR="008C6607" w:rsidRPr="0098325B" w:rsidRDefault="008C6607" w:rsidP="008C6607">
      <w:pPr>
        <w:pStyle w:val="a7"/>
        <w:spacing w:after="0" w:line="360" w:lineRule="auto"/>
        <w:ind w:firstLine="600"/>
        <w:jc w:val="both"/>
        <w:rPr>
          <w:sz w:val="28"/>
        </w:rPr>
      </w:pPr>
      <w:r w:rsidRPr="0098325B">
        <w:rPr>
          <w:sz w:val="28"/>
        </w:rPr>
        <w:t>. Досудебная санация - оказание финансовой помощи в размере, достаточном для восстановления платежеспособности должника, т.е. необходимом для погашения задолженности по денежным обязательствам и обязательным платежам;</w:t>
      </w:r>
    </w:p>
    <w:p w:rsidR="008C6607" w:rsidRPr="0098325B" w:rsidRDefault="008C6607" w:rsidP="008C6607">
      <w:pPr>
        <w:pStyle w:val="a7"/>
        <w:spacing w:after="0" w:line="360" w:lineRule="auto"/>
        <w:ind w:firstLine="600"/>
        <w:jc w:val="both"/>
        <w:rPr>
          <w:sz w:val="28"/>
        </w:rPr>
      </w:pPr>
      <w:r w:rsidRPr="0098325B">
        <w:rPr>
          <w:sz w:val="28"/>
        </w:rPr>
        <w:t>. Финансовое оздоровление;</w:t>
      </w:r>
    </w:p>
    <w:p w:rsidR="008C6607" w:rsidRPr="0098325B" w:rsidRDefault="008C6607" w:rsidP="008C6607">
      <w:pPr>
        <w:pStyle w:val="a7"/>
        <w:spacing w:after="0" w:line="360" w:lineRule="auto"/>
        <w:ind w:firstLine="600"/>
        <w:jc w:val="both"/>
        <w:rPr>
          <w:sz w:val="28"/>
        </w:rPr>
      </w:pPr>
      <w:r w:rsidRPr="0098325B">
        <w:rPr>
          <w:sz w:val="28"/>
        </w:rPr>
        <w:t>. Внешнее управления (судебная санация) - передача полномочий по управлению должником внешнему управляющему с целью проведения восстановительных мероприятий под контролем кредитором и суда.</w:t>
      </w:r>
    </w:p>
    <w:p w:rsidR="008C6607" w:rsidRPr="0098325B" w:rsidRDefault="008C6607" w:rsidP="008C6607">
      <w:pPr>
        <w:pStyle w:val="a7"/>
        <w:spacing w:after="0" w:line="360" w:lineRule="auto"/>
        <w:ind w:firstLine="600"/>
        <w:jc w:val="both"/>
        <w:rPr>
          <w:sz w:val="28"/>
        </w:rPr>
      </w:pPr>
      <w:r w:rsidRPr="0098325B">
        <w:rPr>
          <w:sz w:val="28"/>
        </w:rPr>
        <w:t>Процедуры банкротства - предусмотренная законодательством совокупность мер в отношении должника, направленных на восстановление его платежеспособности или ликвидацию.</w:t>
      </w:r>
    </w:p>
    <w:p w:rsidR="008C6607" w:rsidRPr="0098325B" w:rsidRDefault="008C6607" w:rsidP="008C6607">
      <w:pPr>
        <w:pStyle w:val="a7"/>
        <w:spacing w:after="0" w:line="360" w:lineRule="auto"/>
        <w:ind w:firstLine="600"/>
        <w:jc w:val="both"/>
        <w:rPr>
          <w:sz w:val="28"/>
        </w:rPr>
      </w:pPr>
      <w:r w:rsidRPr="0098325B">
        <w:rPr>
          <w:sz w:val="28"/>
        </w:rPr>
        <w:t>Наблюдение - процедура банкротства, применяемая к должнику в целях обеспечения сохранности имущества должника, проведения анализа финансового состояния должника, составления реестра требований кредиторов и проведения первого собрания кредиторов;</w:t>
      </w:r>
    </w:p>
    <w:p w:rsidR="008C6607" w:rsidRPr="0098325B" w:rsidRDefault="008C6607" w:rsidP="008C6607">
      <w:pPr>
        <w:pStyle w:val="a7"/>
        <w:spacing w:after="0" w:line="360" w:lineRule="auto"/>
        <w:ind w:firstLine="600"/>
        <w:jc w:val="both"/>
        <w:rPr>
          <w:sz w:val="28"/>
        </w:rPr>
      </w:pPr>
      <w:r w:rsidRPr="0098325B">
        <w:rPr>
          <w:sz w:val="28"/>
        </w:rPr>
        <w:t xml:space="preserve">Цель - обеспечение сохранности имущества должника и проведение анализа его финансового состояния; установить - действительно ли должник не в состоянии удовлетворить требования кредиторов или исполнить обязанность по уплате обязательных платежей в полном объеме на момент принятия арбитражным судом заявления о банкротстве. Это позволяет определить </w:t>
      </w:r>
      <w:r w:rsidRPr="0098325B">
        <w:rPr>
          <w:sz w:val="28"/>
        </w:rPr>
        <w:lastRenderedPageBreak/>
        <w:t>финансовое состояние должника и сохранить его имущество.</w:t>
      </w:r>
    </w:p>
    <w:p w:rsidR="008C6607" w:rsidRPr="0098325B" w:rsidRDefault="008C6607" w:rsidP="008C6607">
      <w:pPr>
        <w:pStyle w:val="a7"/>
        <w:spacing w:after="0" w:line="360" w:lineRule="auto"/>
        <w:ind w:firstLine="600"/>
        <w:jc w:val="both"/>
        <w:rPr>
          <w:sz w:val="28"/>
        </w:rPr>
      </w:pPr>
      <w:r w:rsidRPr="0098325B">
        <w:rPr>
          <w:sz w:val="28"/>
        </w:rPr>
        <w:t>Процедура наблюдения вводится:</w:t>
      </w:r>
    </w:p>
    <w:p w:rsidR="008C6607" w:rsidRPr="0098325B" w:rsidRDefault="008C6607" w:rsidP="008C6607">
      <w:pPr>
        <w:pStyle w:val="a7"/>
        <w:spacing w:after="0" w:line="360" w:lineRule="auto"/>
        <w:ind w:firstLine="600"/>
        <w:jc w:val="both"/>
        <w:rPr>
          <w:sz w:val="28"/>
        </w:rPr>
      </w:pPr>
      <w:r w:rsidRPr="0098325B">
        <w:rPr>
          <w:sz w:val="28"/>
        </w:rPr>
        <w:t>- если заявление подано самим должником - с момента принятия арбитражным судом заявления;</w:t>
      </w:r>
    </w:p>
    <w:p w:rsidR="008C6607" w:rsidRPr="0098325B" w:rsidRDefault="008C6607" w:rsidP="008C6607">
      <w:pPr>
        <w:pStyle w:val="a7"/>
        <w:spacing w:after="0" w:line="360" w:lineRule="auto"/>
        <w:ind w:firstLine="600"/>
        <w:jc w:val="both"/>
        <w:rPr>
          <w:sz w:val="28"/>
        </w:rPr>
      </w:pPr>
      <w:r w:rsidRPr="0098325B">
        <w:rPr>
          <w:sz w:val="28"/>
        </w:rPr>
        <w:t>- если заявитель не сам должник - по результатам рассмотрения обоснованности требований заявителя.</w:t>
      </w:r>
    </w:p>
    <w:p w:rsidR="008C6607" w:rsidRPr="0098325B" w:rsidRDefault="008C6607" w:rsidP="008C6607">
      <w:pPr>
        <w:pStyle w:val="a7"/>
        <w:spacing w:after="0" w:line="360" w:lineRule="auto"/>
        <w:ind w:firstLine="600"/>
        <w:jc w:val="both"/>
        <w:rPr>
          <w:sz w:val="28"/>
        </w:rPr>
      </w:pPr>
      <w:r w:rsidRPr="0098325B">
        <w:rPr>
          <w:sz w:val="28"/>
        </w:rPr>
        <w:t>Правовые последствия введения процедуры наблюдения для должника:</w:t>
      </w:r>
    </w:p>
    <w:p w:rsidR="008C6607" w:rsidRPr="0098325B" w:rsidRDefault="008C6607" w:rsidP="008C6607">
      <w:pPr>
        <w:pStyle w:val="a7"/>
        <w:spacing w:after="0" w:line="360" w:lineRule="auto"/>
        <w:ind w:firstLine="600"/>
        <w:jc w:val="both"/>
        <w:rPr>
          <w:sz w:val="28"/>
        </w:rPr>
      </w:pPr>
      <w:r w:rsidRPr="0098325B">
        <w:rPr>
          <w:sz w:val="28"/>
        </w:rPr>
        <w:t>- кредиторы не вправе обращаться к должнику в целях удовлетворения их требований в индивидуальном порядке;</w:t>
      </w:r>
    </w:p>
    <w:p w:rsidR="008C6607" w:rsidRPr="0098325B" w:rsidRDefault="008C6607" w:rsidP="008C6607">
      <w:pPr>
        <w:pStyle w:val="a7"/>
        <w:spacing w:after="0" w:line="360" w:lineRule="auto"/>
        <w:ind w:firstLine="600"/>
        <w:jc w:val="both"/>
        <w:rPr>
          <w:sz w:val="28"/>
        </w:rPr>
      </w:pPr>
      <w:r w:rsidRPr="0098325B">
        <w:rPr>
          <w:sz w:val="28"/>
        </w:rPr>
        <w:t>- по ходатайству кредитора приостанавливается производство по делам, связанным со взысканием с должника денежных средств;</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приостанавливается исполнение исполнительных документов по имущественным взысканиям, в том числе снимаются аресты на имущество должника, наложенные в ходе исполнительного производства, за исключением исполнительных документов, выданных на основании вступивших в законную силу до даты введения наблюдения судебных актов о взыскании задолженности по заработной плате; выплате вознаграждений по авторским договорам; об истребовании имущества из чужого незаконного владения; возмещении вреда, причиненного жизни или здоровью;</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запрещается удовлетворение требований участника должника - юридического лица о выделе доли (пая) в имуществе должника в связи с выходом из состава его участников, выкуп должником размещенных акций или выплата действительной стоимости доли (пая);</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запрещается выплата дивидендов и иных платежей по эмиссионным ценным бумагам;</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не допускается прекращение денежных обязательств путем зачета встречного однородного требования, если при этом нарушается установленная ФЗ «О несостоятельности (банкротстве)» очередность удовлетворения требований кредиторов.</w:t>
      </w:r>
    </w:p>
    <w:p w:rsidR="008C6607" w:rsidRPr="0098325B" w:rsidRDefault="008C6607" w:rsidP="008C6607">
      <w:pPr>
        <w:pStyle w:val="a7"/>
        <w:spacing w:after="0" w:line="360" w:lineRule="auto"/>
        <w:ind w:firstLine="600"/>
        <w:jc w:val="both"/>
        <w:rPr>
          <w:sz w:val="28"/>
        </w:rPr>
      </w:pPr>
      <w:r w:rsidRPr="0098325B">
        <w:rPr>
          <w:sz w:val="28"/>
        </w:rPr>
        <w:t xml:space="preserve">Финансовое оздоровление - процедура банкротства, применяемая к </w:t>
      </w:r>
      <w:r w:rsidRPr="0098325B">
        <w:rPr>
          <w:sz w:val="28"/>
        </w:rPr>
        <w:lastRenderedPageBreak/>
        <w:t>должнику в целях восстановления его платежеспособности и погашения задолженности в соответствии с графиком погашения задолженности.</w:t>
      </w:r>
    </w:p>
    <w:p w:rsidR="008C6607" w:rsidRPr="0098325B" w:rsidRDefault="008C6607" w:rsidP="008C6607">
      <w:pPr>
        <w:pStyle w:val="a7"/>
        <w:spacing w:after="0" w:line="360" w:lineRule="auto"/>
        <w:ind w:firstLine="600"/>
        <w:jc w:val="both"/>
        <w:rPr>
          <w:sz w:val="28"/>
        </w:rPr>
      </w:pPr>
      <w:r w:rsidRPr="0098325B">
        <w:rPr>
          <w:sz w:val="28"/>
        </w:rPr>
        <w:t>Финансовое оздоровление вводится с момента утверждения арбитражным судом и на срок не более двух лет.</w:t>
      </w:r>
    </w:p>
    <w:p w:rsidR="008C6607" w:rsidRPr="0098325B" w:rsidRDefault="008C6607" w:rsidP="008C6607">
      <w:pPr>
        <w:pStyle w:val="a7"/>
        <w:spacing w:after="0" w:line="360" w:lineRule="auto"/>
        <w:ind w:firstLine="600"/>
        <w:jc w:val="both"/>
        <w:rPr>
          <w:sz w:val="28"/>
        </w:rPr>
      </w:pPr>
      <w:r w:rsidRPr="0098325B">
        <w:rPr>
          <w:sz w:val="28"/>
        </w:rPr>
        <w:t>Правовые последствия введения данной процедуры:</w:t>
      </w:r>
    </w:p>
    <w:p w:rsidR="008C6607" w:rsidRPr="0098325B" w:rsidRDefault="008C6607" w:rsidP="008C6607">
      <w:pPr>
        <w:pStyle w:val="a7"/>
        <w:spacing w:after="0" w:line="360" w:lineRule="auto"/>
        <w:ind w:firstLine="600"/>
        <w:jc w:val="both"/>
        <w:rPr>
          <w:sz w:val="28"/>
        </w:rPr>
      </w:pPr>
      <w:r w:rsidRPr="0098325B">
        <w:rPr>
          <w:sz w:val="28"/>
        </w:rPr>
        <w:t>- требования кредиторов по обязательствам, срок исполнения которых наступил на дату введения финансового оздоровления, могут быть предъявлены только в порядке, установленном ФЗ «О несостоятельности (банкротстве)»;</w:t>
      </w:r>
    </w:p>
    <w:p w:rsidR="008C6607" w:rsidRPr="0098325B" w:rsidRDefault="008C6607" w:rsidP="008C6607">
      <w:pPr>
        <w:pStyle w:val="a7"/>
        <w:spacing w:after="0" w:line="360" w:lineRule="auto"/>
        <w:ind w:firstLine="600"/>
        <w:jc w:val="both"/>
        <w:rPr>
          <w:sz w:val="28"/>
        </w:rPr>
      </w:pPr>
      <w:r w:rsidRPr="0098325B">
        <w:rPr>
          <w:sz w:val="28"/>
        </w:rPr>
        <w:t>- ранее принятые меры по обеспечению требований кредиторов отменяются;</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ограничения должника в части распоряжения его имуществом (аресты и т.д.) могут быть наложены только в рамках процесса о банкротстве;</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приостанавливается исполнение исполнительных документов по имущественным взысканиям, за исключением исполнительных документов, выданных на основании вступивших в законную силу до даты введения финансового оздоровления решений о взыскании задолженности по заработной плате; выплате вознаграждений по авторским договорам; об истребовании имущества из чужого незаконного владения; возмещении вреда, причиненного жизни или здоровью, возмещении морального вреда;</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запрещается удовлетворение требований участника должника - юридического лица о выделе доли (пая) в имуществе должника в связи с выходом из состава его участников, выкуп должником размещенных акций или выплата действительной стоимости доли (пая);</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запрещается выплата дивидендов и иных платежей по эмиссионным ценным бумагам;</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не допускается прекращение денежных обязательств путем зачета встречного однородного требования, если при этом нарушается установленная ФЗ «О несостоятельности (банкротстве)» очередность удовлетворения требований кредиторов;</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 xml:space="preserve">не начисляются неустойки (штрафы, пени), подлежащие уплате проценты и иные финансовые санкции за исполнение (ненадлежащее исполнение) денежных </w:t>
      </w:r>
      <w:r w:rsidRPr="0098325B">
        <w:rPr>
          <w:sz w:val="28"/>
        </w:rPr>
        <w:lastRenderedPageBreak/>
        <w:t>обязательств или обязательных платежей, возникших до даты введения финансового оздоровления.</w:t>
      </w:r>
    </w:p>
    <w:p w:rsidR="008C6607" w:rsidRPr="0098325B" w:rsidRDefault="008C6607" w:rsidP="008C6607">
      <w:pPr>
        <w:pStyle w:val="a7"/>
        <w:spacing w:after="0" w:line="360" w:lineRule="auto"/>
        <w:ind w:firstLine="600"/>
        <w:jc w:val="both"/>
        <w:rPr>
          <w:sz w:val="28"/>
        </w:rPr>
      </w:pPr>
      <w:r w:rsidRPr="0098325B">
        <w:rPr>
          <w:sz w:val="28"/>
        </w:rPr>
        <w:t>Внешнее управление - процедура банкротства, применяемая к должнику в целях восстановления его платежеспособности.</w:t>
      </w:r>
    </w:p>
    <w:p w:rsidR="008C6607" w:rsidRPr="0098325B" w:rsidRDefault="008C6607" w:rsidP="008C6607">
      <w:pPr>
        <w:pStyle w:val="a7"/>
        <w:spacing w:after="0" w:line="360" w:lineRule="auto"/>
        <w:ind w:firstLine="600"/>
        <w:jc w:val="both"/>
        <w:rPr>
          <w:sz w:val="28"/>
        </w:rPr>
      </w:pPr>
      <w:r w:rsidRPr="0098325B">
        <w:rPr>
          <w:sz w:val="28"/>
        </w:rPr>
        <w:t>Основанием введения внешнего управления является решение собрания кредиторов. Также в ряде случаев допускается принятие решения и арбитражным судом.</w:t>
      </w:r>
    </w:p>
    <w:p w:rsidR="008C6607" w:rsidRPr="0098325B" w:rsidRDefault="008C6607" w:rsidP="008C6607">
      <w:pPr>
        <w:pStyle w:val="a7"/>
        <w:spacing w:after="0" w:line="360" w:lineRule="auto"/>
        <w:ind w:firstLine="600"/>
        <w:jc w:val="both"/>
        <w:rPr>
          <w:sz w:val="28"/>
        </w:rPr>
      </w:pPr>
      <w:r w:rsidRPr="0098325B">
        <w:rPr>
          <w:sz w:val="28"/>
        </w:rPr>
        <w:t>Внешнее управление вводится на срок не более 18 месяцев и может быть продлено не более чем на шесть месяцев.</w:t>
      </w:r>
    </w:p>
    <w:p w:rsidR="008C6607" w:rsidRPr="0098325B" w:rsidRDefault="008C6607" w:rsidP="008C6607">
      <w:pPr>
        <w:pStyle w:val="a7"/>
        <w:spacing w:after="0" w:line="360" w:lineRule="auto"/>
        <w:ind w:firstLine="600"/>
        <w:jc w:val="both"/>
        <w:rPr>
          <w:sz w:val="28"/>
        </w:rPr>
      </w:pPr>
      <w:r w:rsidRPr="0098325B">
        <w:rPr>
          <w:sz w:val="28"/>
        </w:rPr>
        <w:t>Правовые последствия введения процедуры:</w:t>
      </w:r>
    </w:p>
    <w:p w:rsidR="008C6607" w:rsidRPr="0098325B" w:rsidRDefault="008C6607" w:rsidP="008C6607">
      <w:pPr>
        <w:pStyle w:val="a7"/>
        <w:spacing w:after="0" w:line="360" w:lineRule="auto"/>
        <w:ind w:firstLine="600"/>
        <w:jc w:val="both"/>
        <w:rPr>
          <w:sz w:val="28"/>
        </w:rPr>
      </w:pPr>
      <w:r w:rsidRPr="0098325B">
        <w:rPr>
          <w:sz w:val="28"/>
        </w:rPr>
        <w:t>- руководитель должника отстраняется от занимаемой должности (управления предприятием), управление делами возлагается на внешнего управляющего;</w:t>
      </w:r>
    </w:p>
    <w:p w:rsidR="008C6607" w:rsidRPr="0098325B" w:rsidRDefault="008C6607" w:rsidP="008C6607">
      <w:pPr>
        <w:pStyle w:val="a7"/>
        <w:spacing w:after="0" w:line="360" w:lineRule="auto"/>
        <w:ind w:firstLine="600"/>
        <w:jc w:val="both"/>
        <w:rPr>
          <w:sz w:val="28"/>
        </w:rPr>
      </w:pPr>
      <w:r w:rsidRPr="0098325B">
        <w:rPr>
          <w:sz w:val="28"/>
        </w:rPr>
        <w:t>- прекращаются полномочия органов управления должника и собственника имущества должника;</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снимаются ранее принятые меры по обеспечению требований кредиторов;</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аресты имущества должника и иные ограничения должника по распоряжению принадлежащим ему имуществом могут быть наложены исключительно в рамках процесса о банкротстве;</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введение моратория на удовлетворение требований кредиторов. Это позволяет использовать суммы, предназначенные для исполнения денежных обязательств, на проведение соответствующих организационных и экономических мероприятий, направленных на улучшение финансового состояния должника.</w:t>
      </w:r>
    </w:p>
    <w:p w:rsidR="008C6607" w:rsidRPr="0098325B" w:rsidRDefault="008C6607" w:rsidP="008C6607">
      <w:pPr>
        <w:pStyle w:val="a7"/>
        <w:spacing w:after="0" w:line="360" w:lineRule="auto"/>
        <w:ind w:firstLine="600"/>
        <w:jc w:val="both"/>
        <w:rPr>
          <w:sz w:val="28"/>
        </w:rPr>
      </w:pPr>
      <w:r w:rsidRPr="0098325B">
        <w:rPr>
          <w:sz w:val="28"/>
        </w:rPr>
        <w:t>Мораторий - приостановление исполнения должником денежных обязательств и уплаты обязательных платежей.</w:t>
      </w:r>
    </w:p>
    <w:p w:rsidR="008C6607" w:rsidRPr="0098325B" w:rsidRDefault="008C6607" w:rsidP="008C6607">
      <w:pPr>
        <w:pStyle w:val="a7"/>
        <w:spacing w:after="0" w:line="360" w:lineRule="auto"/>
        <w:ind w:firstLine="600"/>
        <w:jc w:val="both"/>
        <w:rPr>
          <w:sz w:val="28"/>
        </w:rPr>
      </w:pPr>
      <w:r w:rsidRPr="0098325B">
        <w:rPr>
          <w:sz w:val="28"/>
        </w:rPr>
        <w:t>Внешний управляющий - арбитражный управляющий, утвержденный арбитражным судом для проведения внешнего управления и осуществления иных полномочий, установленных ФЗ «О несостоятельности (банкротстве)».</w:t>
      </w:r>
    </w:p>
    <w:p w:rsidR="008C6607" w:rsidRPr="0098325B" w:rsidRDefault="008C6607" w:rsidP="008C6607">
      <w:pPr>
        <w:pStyle w:val="a7"/>
        <w:spacing w:after="0" w:line="360" w:lineRule="auto"/>
        <w:ind w:firstLine="600"/>
        <w:jc w:val="both"/>
        <w:rPr>
          <w:sz w:val="28"/>
        </w:rPr>
      </w:pPr>
      <w:r w:rsidRPr="0098325B">
        <w:rPr>
          <w:sz w:val="28"/>
        </w:rPr>
        <w:t xml:space="preserve">Конкурсное производство - процедура банкротства, применяемая к должнику, признанному банкротом, в целях соразмерного удовлетворения </w:t>
      </w:r>
      <w:r w:rsidRPr="0098325B">
        <w:rPr>
          <w:sz w:val="28"/>
        </w:rPr>
        <w:lastRenderedPageBreak/>
        <w:t>требований кредиторов.</w:t>
      </w:r>
    </w:p>
    <w:p w:rsidR="008C6607" w:rsidRPr="0098325B" w:rsidRDefault="008C6607" w:rsidP="008C6607">
      <w:pPr>
        <w:pStyle w:val="a7"/>
        <w:spacing w:after="0" w:line="360" w:lineRule="auto"/>
        <w:ind w:firstLine="600"/>
        <w:jc w:val="both"/>
        <w:rPr>
          <w:sz w:val="28"/>
        </w:rPr>
      </w:pPr>
      <w:r w:rsidRPr="0098325B">
        <w:rPr>
          <w:sz w:val="28"/>
        </w:rPr>
        <w:t>В результате конкурсного производства прекращается существование юридического лица или предпринимательской деятельности гражданина.</w:t>
      </w:r>
    </w:p>
    <w:p w:rsidR="008C6607" w:rsidRPr="0098325B" w:rsidRDefault="008C6607" w:rsidP="008C6607">
      <w:pPr>
        <w:pStyle w:val="a7"/>
        <w:spacing w:after="0" w:line="360" w:lineRule="auto"/>
        <w:ind w:firstLine="600"/>
        <w:jc w:val="both"/>
        <w:rPr>
          <w:sz w:val="28"/>
        </w:rPr>
      </w:pPr>
      <w:r w:rsidRPr="0098325B">
        <w:rPr>
          <w:sz w:val="28"/>
        </w:rPr>
        <w:t>Цель конкурсного производства - за счет реализации имущества должника распределить полученные средства в определенной законом очередности среди кредиторов должника.</w:t>
      </w:r>
    </w:p>
    <w:p w:rsidR="008C6607" w:rsidRPr="0098325B" w:rsidRDefault="008C6607" w:rsidP="008C6607">
      <w:pPr>
        <w:pStyle w:val="a7"/>
        <w:spacing w:after="0" w:line="360" w:lineRule="auto"/>
        <w:ind w:firstLine="600"/>
        <w:jc w:val="both"/>
        <w:rPr>
          <w:sz w:val="28"/>
        </w:rPr>
      </w:pPr>
      <w:r w:rsidRPr="0098325B">
        <w:rPr>
          <w:sz w:val="28"/>
        </w:rPr>
        <w:t>Основание открытия конкурсного производства - признание должника банкротом по решению арбитражного суда.</w:t>
      </w:r>
    </w:p>
    <w:p w:rsidR="008C6607" w:rsidRPr="0098325B" w:rsidRDefault="008C6607" w:rsidP="008C6607">
      <w:pPr>
        <w:pStyle w:val="a7"/>
        <w:spacing w:after="0" w:line="360" w:lineRule="auto"/>
        <w:ind w:firstLine="600"/>
        <w:jc w:val="both"/>
        <w:rPr>
          <w:sz w:val="28"/>
        </w:rPr>
      </w:pPr>
      <w:r w:rsidRPr="0098325B">
        <w:rPr>
          <w:sz w:val="28"/>
        </w:rPr>
        <w:t>Срок - не может превышать одного года, арбитражный суд вправе продлить этот срок еще на шесть месяцев.</w:t>
      </w:r>
    </w:p>
    <w:p w:rsidR="008C6607" w:rsidRPr="0098325B" w:rsidRDefault="008C6607" w:rsidP="008C6607">
      <w:pPr>
        <w:pStyle w:val="a7"/>
        <w:spacing w:after="0" w:line="360" w:lineRule="auto"/>
        <w:ind w:firstLine="600"/>
        <w:jc w:val="both"/>
        <w:rPr>
          <w:sz w:val="28"/>
        </w:rPr>
      </w:pPr>
      <w:r w:rsidRPr="0098325B">
        <w:rPr>
          <w:sz w:val="28"/>
        </w:rPr>
        <w:t>Правовые последствия открытия конкурсного производства:</w:t>
      </w:r>
    </w:p>
    <w:p w:rsidR="008C6607" w:rsidRPr="0098325B" w:rsidRDefault="008C6607" w:rsidP="008C6607">
      <w:pPr>
        <w:pStyle w:val="a7"/>
        <w:spacing w:after="0" w:line="360" w:lineRule="auto"/>
        <w:ind w:firstLine="600"/>
        <w:jc w:val="both"/>
        <w:rPr>
          <w:sz w:val="28"/>
        </w:rPr>
      </w:pPr>
      <w:r w:rsidRPr="0098325B">
        <w:rPr>
          <w:sz w:val="28"/>
        </w:rPr>
        <w:t>- срок исполнения возникших до открытия конкурсного производства денежных обязательств и обязательных платежей должника считается наступившим;</w:t>
      </w:r>
    </w:p>
    <w:p w:rsidR="008C6607" w:rsidRPr="0098325B" w:rsidRDefault="008C6607" w:rsidP="008C6607">
      <w:pPr>
        <w:pStyle w:val="a7"/>
        <w:spacing w:after="0" w:line="360" w:lineRule="auto"/>
        <w:ind w:firstLine="600"/>
        <w:jc w:val="both"/>
        <w:rPr>
          <w:sz w:val="28"/>
        </w:rPr>
      </w:pPr>
      <w:r w:rsidRPr="0098325B">
        <w:rPr>
          <w:sz w:val="28"/>
        </w:rPr>
        <w:t>- прекращается начисление неустоек, процентов и иных финансовых санкций по всем видам задолженностей должника;</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сведения о финансовом состоянии должника прекращают относится к категории сведений, носящих конфиденциальный характер либо являющихся коммерческой тайной;</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вводятся ограничения на совершение сделок, связанных с отчуждением имущества должника либо влекущих передачу его имущества в пользование третьими лицами;</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снимаются ранее наложенные аресты на имущество должника и иные ограничения по распоряжению имуществом должника;</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все требования к должнику могут быть предъявлены только в ходе конкурсного производства, кроме требований о признании права собственности, взыскании морального вреда, истребовании имущества из чужого незаконного владения, о признании недействительными ничтожных сделок и о применении последствий их недействительности, текущих обязательств (коммунальных и эксплуатационных);</w:t>
      </w:r>
    </w:p>
    <w:p w:rsidR="008C6607" w:rsidRPr="0098325B" w:rsidRDefault="008C6607" w:rsidP="008C6607">
      <w:pPr>
        <w:pStyle w:val="a7"/>
        <w:spacing w:after="0" w:line="360" w:lineRule="auto"/>
        <w:ind w:firstLine="600"/>
        <w:jc w:val="both"/>
        <w:rPr>
          <w:sz w:val="28"/>
        </w:rPr>
      </w:pPr>
      <w:r w:rsidRPr="0098325B">
        <w:lastRenderedPageBreak/>
        <w:t xml:space="preserve">- </w:t>
      </w:r>
      <w:r w:rsidRPr="0098325B">
        <w:rPr>
          <w:sz w:val="28"/>
        </w:rPr>
        <w:t>прекращается исполнение по исполнительным документа, в том числе по исполнительным документам, исполнявшимся в ходе ранее введенных процедур банкротства, если иное не установлено ФЗ «О несостоятельности (банкротстве)». Исполнительные документы передаются судебными приставами конкурсному управляющему;</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определенные правовые последствия для руководителя должника: с момента принятия решения о признании должника банкротом и открытии конкурсного производства руководитель должника не вправе осуществлять какие-либо функции, отнесенные к ведению руководства, если на стадии наблюдения и в период внешнего управления отстранения руководителя должника от занимаемой должности проведено не было. В связи с открытием конкурсного производства прекращаются и полномочия собственника имущества должника - унитарного предприятия;</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арбитражным судом назначается конкурсный управляющий.</w:t>
      </w:r>
    </w:p>
    <w:p w:rsidR="008C6607" w:rsidRPr="0098325B" w:rsidRDefault="008C6607" w:rsidP="008C6607">
      <w:pPr>
        <w:pStyle w:val="a7"/>
        <w:spacing w:after="0" w:line="360" w:lineRule="auto"/>
        <w:ind w:firstLine="600"/>
        <w:jc w:val="both"/>
        <w:rPr>
          <w:sz w:val="28"/>
        </w:rPr>
      </w:pPr>
      <w:r w:rsidRPr="0098325B">
        <w:rPr>
          <w:sz w:val="28"/>
        </w:rPr>
        <w:t>Конкурсный управляющий - арбитражный управляющий, утвержденный арбитражным судом для проведения конкурсного производства и осуществления иных полномочий, установленных ФЗ «О несостоятельности (банкротстве)».</w:t>
      </w:r>
    </w:p>
    <w:p w:rsidR="008C6607" w:rsidRPr="0098325B" w:rsidRDefault="008C6607" w:rsidP="008C6607">
      <w:pPr>
        <w:pStyle w:val="a7"/>
        <w:spacing w:after="0" w:line="360" w:lineRule="auto"/>
        <w:ind w:firstLine="600"/>
        <w:jc w:val="both"/>
        <w:rPr>
          <w:sz w:val="28"/>
        </w:rPr>
      </w:pPr>
      <w:r w:rsidRPr="0098325B">
        <w:rPr>
          <w:sz w:val="28"/>
        </w:rPr>
        <w:t>Расчеты с кредиторами производятся за счет конкурсной массы. Конкурсную массу составляет все имущество должника, имеющаяся у него на момент открытия конкурсного производства и выявленное в ходе конкурсного производства.</w:t>
      </w:r>
    </w:p>
    <w:p w:rsidR="008C6607" w:rsidRPr="0098325B" w:rsidRDefault="008C6607" w:rsidP="008C6607">
      <w:pPr>
        <w:pStyle w:val="a7"/>
        <w:spacing w:after="0" w:line="360" w:lineRule="auto"/>
        <w:ind w:firstLine="600"/>
        <w:jc w:val="both"/>
        <w:rPr>
          <w:b/>
          <w:bCs/>
          <w:sz w:val="28"/>
        </w:rPr>
      </w:pPr>
      <w:r w:rsidRPr="0098325B">
        <w:rPr>
          <w:b/>
          <w:bCs/>
          <w:sz w:val="28"/>
        </w:rPr>
        <w:t>Мировое соглашение</w:t>
      </w:r>
    </w:p>
    <w:p w:rsidR="008C6607" w:rsidRPr="0098325B" w:rsidRDefault="008C6607" w:rsidP="008C6607">
      <w:pPr>
        <w:pStyle w:val="a7"/>
        <w:spacing w:after="0" w:line="360" w:lineRule="auto"/>
        <w:ind w:firstLine="600"/>
        <w:jc w:val="both"/>
        <w:rPr>
          <w:sz w:val="28"/>
        </w:rPr>
      </w:pPr>
      <w:r w:rsidRPr="0098325B">
        <w:rPr>
          <w:sz w:val="28"/>
        </w:rPr>
        <w:t>Мировое соглашение - процедура банкротства, применяемая на любой стадии рассмотрения дела в целях прекращения производства по делу путем достижения соглашения между должником и кредиторами. Оно состоит в заключении должником и кредитором на любой стадии рассмотрения дела о банкротстве добровольного соглашения об улаживании имущественного спора на определенных ими условиях.</w:t>
      </w:r>
    </w:p>
    <w:p w:rsidR="008C6607" w:rsidRPr="0098325B" w:rsidRDefault="008C6607" w:rsidP="008C6607">
      <w:pPr>
        <w:pStyle w:val="a7"/>
        <w:spacing w:after="0" w:line="360" w:lineRule="auto"/>
        <w:ind w:firstLine="600"/>
        <w:jc w:val="both"/>
        <w:rPr>
          <w:sz w:val="28"/>
        </w:rPr>
      </w:pPr>
      <w:r w:rsidRPr="0098325B">
        <w:rPr>
          <w:sz w:val="28"/>
        </w:rPr>
        <w:t>Сторонами мирового соглашения являются должник, конкурсные кредиторы, уполномоченные органы.</w:t>
      </w:r>
    </w:p>
    <w:p w:rsidR="008C6607" w:rsidRPr="0098325B" w:rsidRDefault="008C6607" w:rsidP="008C6607">
      <w:pPr>
        <w:pStyle w:val="a7"/>
        <w:spacing w:after="0" w:line="360" w:lineRule="auto"/>
        <w:ind w:firstLine="600"/>
        <w:jc w:val="both"/>
        <w:rPr>
          <w:sz w:val="28"/>
        </w:rPr>
      </w:pPr>
      <w:r w:rsidRPr="0098325B">
        <w:rPr>
          <w:sz w:val="28"/>
        </w:rPr>
        <w:t xml:space="preserve">Допускается участие в соглашении третьих лиц - лиц, принимающих на себя </w:t>
      </w:r>
      <w:r w:rsidRPr="0098325B">
        <w:rPr>
          <w:sz w:val="28"/>
        </w:rPr>
        <w:lastRenderedPageBreak/>
        <w:t>часть обязательств должника или обеспечивающих исполнение этих обязательств. После вступления соглашения в силу такие лица становятся его стороной как гражданско-правового договора.</w:t>
      </w:r>
    </w:p>
    <w:p w:rsidR="008C6607" w:rsidRPr="0098325B" w:rsidRDefault="008C6607" w:rsidP="008C6607">
      <w:pPr>
        <w:pStyle w:val="a7"/>
        <w:spacing w:after="0" w:line="360" w:lineRule="auto"/>
        <w:ind w:firstLine="600"/>
        <w:jc w:val="both"/>
        <w:rPr>
          <w:sz w:val="28"/>
        </w:rPr>
      </w:pPr>
      <w:r w:rsidRPr="0098325B">
        <w:rPr>
          <w:sz w:val="28"/>
        </w:rPr>
        <w:t>Соглашение заключается в письменной форме. Его содержание определяется характером договоренностей. Которые были достигнуты сторонами. Оно содержит положения двух видов:</w:t>
      </w:r>
    </w:p>
    <w:p w:rsidR="008C6607" w:rsidRPr="0098325B" w:rsidRDefault="008C6607" w:rsidP="008C6607">
      <w:pPr>
        <w:pStyle w:val="a7"/>
        <w:spacing w:after="0" w:line="360" w:lineRule="auto"/>
        <w:ind w:firstLine="600"/>
        <w:jc w:val="both"/>
        <w:rPr>
          <w:sz w:val="28"/>
        </w:rPr>
      </w:pPr>
      <w:r w:rsidRPr="0098325B">
        <w:rPr>
          <w:sz w:val="28"/>
        </w:rPr>
        <w:t>- обязательные (существенные) условия: размер, порядок, сроки исполнения обязательств должника и (или) прекращение обязательств должника предоставлением отступного, новацией обязательства, прощением долга;</w:t>
      </w:r>
    </w:p>
    <w:p w:rsidR="008C6607" w:rsidRPr="0098325B" w:rsidRDefault="008C6607" w:rsidP="008C6607">
      <w:pPr>
        <w:pStyle w:val="a7"/>
        <w:spacing w:after="0" w:line="360" w:lineRule="auto"/>
        <w:ind w:firstLine="600"/>
        <w:jc w:val="both"/>
        <w:rPr>
          <w:sz w:val="28"/>
        </w:rPr>
      </w:pPr>
      <w:r w:rsidRPr="0098325B">
        <w:rPr>
          <w:sz w:val="28"/>
        </w:rPr>
        <w:t>- дополнительные условия (могут быть включены по желанию сторон): информация о способах выплаты долга; рассрочка исполнения обязательств, уступка прав требования и др.</w:t>
      </w:r>
    </w:p>
    <w:p w:rsidR="008C6607" w:rsidRPr="0098325B" w:rsidRDefault="008C6607" w:rsidP="008C6607">
      <w:pPr>
        <w:pStyle w:val="a7"/>
        <w:spacing w:after="0" w:line="360" w:lineRule="auto"/>
        <w:ind w:firstLine="600"/>
        <w:jc w:val="both"/>
        <w:rPr>
          <w:sz w:val="28"/>
        </w:rPr>
      </w:pPr>
      <w:r w:rsidRPr="0098325B">
        <w:rPr>
          <w:sz w:val="28"/>
        </w:rPr>
        <w:t>Решение о заключении соглашения принимается простым большинством голосов конкурсных кредиторов по сумме требований.</w:t>
      </w:r>
    </w:p>
    <w:p w:rsidR="008C6607" w:rsidRPr="0098325B" w:rsidRDefault="008C6607" w:rsidP="008C6607">
      <w:pPr>
        <w:pStyle w:val="a7"/>
        <w:spacing w:after="0" w:line="360" w:lineRule="auto"/>
        <w:ind w:firstLine="600"/>
        <w:jc w:val="both"/>
        <w:rPr>
          <w:sz w:val="28"/>
        </w:rPr>
      </w:pPr>
      <w:r w:rsidRPr="0098325B">
        <w:rPr>
          <w:sz w:val="28"/>
        </w:rPr>
        <w:t>Последствия утверждения мирового соглашения:</w:t>
      </w:r>
    </w:p>
    <w:p w:rsidR="008C6607" w:rsidRPr="0098325B" w:rsidRDefault="008C6607" w:rsidP="008C6607">
      <w:pPr>
        <w:pStyle w:val="a7"/>
        <w:spacing w:after="0" w:line="360" w:lineRule="auto"/>
        <w:ind w:firstLine="600"/>
        <w:jc w:val="both"/>
        <w:rPr>
          <w:sz w:val="28"/>
        </w:rPr>
      </w:pPr>
      <w:r w:rsidRPr="0098325B">
        <w:rPr>
          <w:sz w:val="28"/>
        </w:rPr>
        <w:t>- соглашение вступает в силу с момента вынесения судом соответствующего определения. Для сторон (должник, кредиторы, третьи лица, участвующие в его заключении) оно обязательно, односторонний отказ не допускается;</w:t>
      </w:r>
    </w:p>
    <w:p w:rsidR="008C6607" w:rsidRPr="0098325B" w:rsidRDefault="008C6607" w:rsidP="008C6607">
      <w:pPr>
        <w:pStyle w:val="a7"/>
        <w:spacing w:after="0" w:line="360" w:lineRule="auto"/>
        <w:ind w:firstLine="600"/>
        <w:jc w:val="both"/>
        <w:rPr>
          <w:sz w:val="28"/>
        </w:rPr>
      </w:pPr>
      <w:r w:rsidRPr="0098325B">
        <w:rPr>
          <w:sz w:val="28"/>
        </w:rPr>
        <w:t>- если соглашение утверждено в ходе внешнего управления, мораторий на удовлетворение требований кредиторов прекращается, утверждение мирового соглашения в ходе конкурсного производства влечет прекращение действия последствий его открытия;</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с даты утверждения соглашения прекращаются полномочия управляющего;</w:t>
      </w:r>
    </w:p>
    <w:p w:rsidR="008C6607" w:rsidRPr="0098325B" w:rsidRDefault="008C6607" w:rsidP="008C6607">
      <w:pPr>
        <w:pStyle w:val="a7"/>
        <w:spacing w:after="0" w:line="360" w:lineRule="auto"/>
        <w:ind w:firstLine="600"/>
        <w:jc w:val="both"/>
        <w:rPr>
          <w:sz w:val="28"/>
        </w:rPr>
      </w:pPr>
      <w:r w:rsidRPr="0098325B">
        <w:t xml:space="preserve">- </w:t>
      </w:r>
      <w:r w:rsidRPr="0098325B">
        <w:rPr>
          <w:sz w:val="28"/>
        </w:rPr>
        <w:t>утверждение соглашения влечет погашение задолженности перед кредиторами, в том числе перед кредиторами по обязательным платежам.</w:t>
      </w:r>
    </w:p>
    <w:p w:rsidR="008C6607" w:rsidRPr="0098325B" w:rsidRDefault="008C6607" w:rsidP="008D3FFA">
      <w:pPr>
        <w:pStyle w:val="a7"/>
        <w:spacing w:after="0" w:line="360" w:lineRule="auto"/>
        <w:ind w:firstLine="600"/>
        <w:jc w:val="both"/>
        <w:rPr>
          <w:b/>
          <w:bCs/>
          <w:sz w:val="28"/>
        </w:rPr>
      </w:pPr>
    </w:p>
    <w:p w:rsidR="008D3FFA" w:rsidRPr="0098325B" w:rsidRDefault="006A769A" w:rsidP="003B60BD">
      <w:pPr>
        <w:pStyle w:val="2"/>
        <w:spacing w:before="0" w:line="360" w:lineRule="auto"/>
        <w:ind w:firstLine="709"/>
        <w:rPr>
          <w:rFonts w:ascii="Times New Roman" w:hAnsi="Times New Roman" w:cs="Times New Roman"/>
          <w:color w:val="auto"/>
          <w:sz w:val="28"/>
          <w:szCs w:val="28"/>
        </w:rPr>
      </w:pPr>
      <w:bookmarkStart w:id="21" w:name="_Toc113463447"/>
      <w:r w:rsidRPr="0098325B">
        <w:rPr>
          <w:rFonts w:ascii="Times New Roman" w:hAnsi="Times New Roman" w:cs="Times New Roman"/>
          <w:color w:val="auto"/>
          <w:sz w:val="28"/>
          <w:szCs w:val="28"/>
        </w:rPr>
        <w:t xml:space="preserve">Вопрос № 3. Организационно-правовые формы </w:t>
      </w:r>
      <w:r w:rsidR="008D3FFA" w:rsidRPr="0098325B">
        <w:rPr>
          <w:rFonts w:ascii="Times New Roman" w:hAnsi="Times New Roman" w:cs="Times New Roman"/>
          <w:color w:val="auto"/>
          <w:sz w:val="28"/>
          <w:szCs w:val="28"/>
        </w:rPr>
        <w:t>юридических лиц</w:t>
      </w:r>
      <w:r w:rsidRPr="0098325B">
        <w:rPr>
          <w:rFonts w:ascii="Times New Roman" w:hAnsi="Times New Roman" w:cs="Times New Roman"/>
          <w:color w:val="auto"/>
          <w:sz w:val="28"/>
          <w:szCs w:val="28"/>
        </w:rPr>
        <w:t>, их классификация</w:t>
      </w:r>
      <w:bookmarkEnd w:id="21"/>
    </w:p>
    <w:p w:rsidR="006A769A" w:rsidRPr="0098325B" w:rsidRDefault="006A769A" w:rsidP="008D3FFA">
      <w:pPr>
        <w:pStyle w:val="a7"/>
        <w:spacing w:after="0" w:line="360" w:lineRule="auto"/>
        <w:ind w:firstLine="600"/>
        <w:jc w:val="both"/>
        <w:rPr>
          <w:b/>
          <w:bCs/>
          <w:sz w:val="28"/>
        </w:rPr>
      </w:pPr>
    </w:p>
    <w:p w:rsidR="008D3FFA" w:rsidRPr="0098325B" w:rsidRDefault="008D3FFA" w:rsidP="008D3FFA">
      <w:pPr>
        <w:pStyle w:val="a7"/>
        <w:spacing w:after="0" w:line="360" w:lineRule="auto"/>
        <w:ind w:firstLine="600"/>
        <w:jc w:val="both"/>
        <w:rPr>
          <w:sz w:val="28"/>
        </w:rPr>
      </w:pPr>
      <w:r w:rsidRPr="0098325B">
        <w:rPr>
          <w:sz w:val="28"/>
        </w:rPr>
        <w:t>По цели деятельности:</w:t>
      </w:r>
    </w:p>
    <w:p w:rsidR="008D3FFA" w:rsidRPr="0098325B" w:rsidRDefault="008D3FFA" w:rsidP="008D3FFA">
      <w:pPr>
        <w:pStyle w:val="a7"/>
        <w:spacing w:after="0" w:line="360" w:lineRule="auto"/>
        <w:ind w:firstLine="600"/>
        <w:jc w:val="both"/>
        <w:rPr>
          <w:sz w:val="28"/>
        </w:rPr>
      </w:pPr>
      <w:r w:rsidRPr="0098325B">
        <w:rPr>
          <w:sz w:val="28"/>
        </w:rPr>
        <w:lastRenderedPageBreak/>
        <w:t>- коммерческие организации - юридические лица, преследующие извлечение прибыли в качестве основной цели своей деятельности (товарищества, общества, производственный кооператив);</w:t>
      </w:r>
    </w:p>
    <w:p w:rsidR="008D3FFA" w:rsidRPr="0098325B" w:rsidRDefault="008D3FFA" w:rsidP="008D3FFA">
      <w:pPr>
        <w:pStyle w:val="a7"/>
        <w:spacing w:after="0" w:line="360" w:lineRule="auto"/>
        <w:ind w:firstLine="600"/>
        <w:jc w:val="both"/>
        <w:rPr>
          <w:sz w:val="28"/>
        </w:rPr>
      </w:pPr>
      <w:r w:rsidRPr="0098325B">
        <w:rPr>
          <w:sz w:val="28"/>
        </w:rPr>
        <w:t>- некоммерческие организации - юридические лица, не имеющие извлечения прибыли в качестве основной цели (фонды, учреждения, ассоциации, религиозные объединения).</w:t>
      </w:r>
    </w:p>
    <w:p w:rsidR="008D3FFA" w:rsidRPr="0098325B" w:rsidRDefault="008D3FFA" w:rsidP="008D3FFA">
      <w:pPr>
        <w:pStyle w:val="a7"/>
        <w:spacing w:after="0" w:line="360" w:lineRule="auto"/>
        <w:ind w:firstLine="600"/>
        <w:jc w:val="both"/>
        <w:rPr>
          <w:sz w:val="28"/>
        </w:rPr>
      </w:pPr>
      <w:r w:rsidRPr="0098325B">
        <w:rPr>
          <w:sz w:val="28"/>
        </w:rPr>
        <w:t>В зависимости от прав учредителей:</w:t>
      </w:r>
    </w:p>
    <w:p w:rsidR="008D3FFA" w:rsidRPr="0098325B" w:rsidRDefault="008D3FFA" w:rsidP="008D3FFA">
      <w:pPr>
        <w:pStyle w:val="a7"/>
        <w:spacing w:after="0" w:line="360" w:lineRule="auto"/>
        <w:ind w:firstLine="600"/>
        <w:jc w:val="both"/>
        <w:rPr>
          <w:sz w:val="28"/>
        </w:rPr>
      </w:pPr>
      <w:r w:rsidRPr="0098325B">
        <w:rPr>
          <w:sz w:val="28"/>
        </w:rPr>
        <w:t>юридические лица - собственники (учредители утрачивают право собственности на переданное юридическому лицу имущество и сохраняют только обязательственные права требования) - товарищества, общества, производственный кооператив;</w:t>
      </w:r>
    </w:p>
    <w:p w:rsidR="008D3FFA" w:rsidRPr="0098325B" w:rsidRDefault="008D3FFA" w:rsidP="008D3FFA">
      <w:pPr>
        <w:pStyle w:val="a7"/>
        <w:spacing w:after="0" w:line="360" w:lineRule="auto"/>
        <w:ind w:firstLine="600"/>
        <w:jc w:val="both"/>
        <w:rPr>
          <w:sz w:val="28"/>
        </w:rPr>
      </w:pPr>
      <w:r w:rsidRPr="0098325B">
        <w:rPr>
          <w:sz w:val="28"/>
        </w:rPr>
        <w:t>юридические лица - несобственники (право собственности сохраняется за учредителями) - унитарные предприятия;</w:t>
      </w:r>
    </w:p>
    <w:p w:rsidR="008D3FFA" w:rsidRPr="0098325B" w:rsidRDefault="008D3FFA" w:rsidP="008D3FFA">
      <w:pPr>
        <w:pStyle w:val="a7"/>
        <w:spacing w:after="0" w:line="360" w:lineRule="auto"/>
        <w:ind w:firstLine="600"/>
        <w:jc w:val="both"/>
        <w:rPr>
          <w:sz w:val="28"/>
        </w:rPr>
      </w:pPr>
      <w:r w:rsidRPr="0098325B">
        <w:rPr>
          <w:sz w:val="28"/>
        </w:rPr>
        <w:t>юридические лица - собственники, где учредители утрачивают как обязательственные, так и вещные права (некоммерческие организации - фонды, ассоциации, союзы).</w:t>
      </w:r>
    </w:p>
    <w:p w:rsidR="008D3FFA" w:rsidRPr="0098325B" w:rsidRDefault="008D3FFA" w:rsidP="008D3FFA">
      <w:pPr>
        <w:pStyle w:val="11"/>
        <w:shd w:val="clear" w:color="auto" w:fill="FFFFFF"/>
        <w:tabs>
          <w:tab w:val="left" w:pos="0"/>
        </w:tabs>
        <w:spacing w:before="0" w:after="0" w:line="360" w:lineRule="auto"/>
        <w:ind w:firstLine="600"/>
        <w:jc w:val="both"/>
        <w:rPr>
          <w:b/>
          <w:bCs/>
          <w:i/>
          <w:sz w:val="28"/>
          <w:szCs w:val="28"/>
        </w:rPr>
      </w:pPr>
      <w:r w:rsidRPr="0098325B">
        <w:rPr>
          <w:b/>
          <w:bCs/>
          <w:i/>
          <w:sz w:val="28"/>
          <w:szCs w:val="28"/>
        </w:rPr>
        <w:t>Коммерческие организации</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b/>
          <w:sz w:val="28"/>
          <w:szCs w:val="28"/>
        </w:rPr>
        <w:t>Хозяйственные товарищества и общества</w:t>
      </w:r>
      <w:r w:rsidRPr="0098325B">
        <w:rPr>
          <w:sz w:val="28"/>
          <w:szCs w:val="28"/>
        </w:rPr>
        <w:t xml:space="preserve"> - это коммерческие организации с разделенным на доли (вклады) учредителей (участников) уставным (складочным) капиталом. Товарищества представляют собой преимущественно объединения лиц, а общества -объединения капиталов. К числу товариществ относятся полное товарищество и товарищество на вере (коммандитное), к числу обществ - общество с ограниченной ответственностью, общество с дополнительной ответственностью и акционерное общество.</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b/>
          <w:bCs/>
          <w:sz w:val="28"/>
          <w:szCs w:val="28"/>
        </w:rPr>
        <w:t>Полным товариществом</w:t>
      </w:r>
      <w:r w:rsidRPr="0098325B">
        <w:rPr>
          <w:rStyle w:val="apple-converted-space"/>
          <w:sz w:val="28"/>
          <w:szCs w:val="28"/>
        </w:rPr>
        <w:t> </w:t>
      </w:r>
      <w:r w:rsidRPr="0098325B">
        <w:rPr>
          <w:sz w:val="28"/>
          <w:szCs w:val="28"/>
        </w:rPr>
        <w:t>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 (ст. 69 Гражданского кодекса).</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sz w:val="28"/>
          <w:szCs w:val="28"/>
        </w:rPr>
        <w:t xml:space="preserve">Полными товарищами могут быть индивидуальный предприниматель или </w:t>
      </w:r>
      <w:r w:rsidRPr="0098325B">
        <w:rPr>
          <w:sz w:val="28"/>
          <w:szCs w:val="28"/>
        </w:rPr>
        <w:lastRenderedPageBreak/>
        <w:t>коммерческая организация, причем они не могут стать участниками другого полного товарищества или товарищества на вере. Ведение дел полного товарищества осуществляется всеми его участниками, то есть каждый полный товарищ может заключать сделки от имени полного товарищества, если учредительным договором не предусмотрен иной порядок ведения дел -одним или несколькими участниками либо по общему согласию.</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sz w:val="28"/>
          <w:szCs w:val="28"/>
        </w:rPr>
        <w:t>Учредительным документом является учредительный договор.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b/>
          <w:bCs/>
          <w:sz w:val="28"/>
          <w:szCs w:val="28"/>
        </w:rPr>
        <w:t>Товарищество на вере (коммандитное товарищество)</w:t>
      </w:r>
      <w:r w:rsidRPr="0098325B">
        <w:rPr>
          <w:rStyle w:val="apple-converted-space"/>
          <w:sz w:val="28"/>
          <w:szCs w:val="28"/>
        </w:rPr>
        <w:t> </w:t>
      </w:r>
      <w:r w:rsidRPr="0098325B">
        <w:rPr>
          <w:sz w:val="28"/>
          <w:szCs w:val="28"/>
        </w:rPr>
        <w:t>- это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 (ст. 82 ГК РФ). В остальном правовое положение товарищества на вере идентично правовому положению полного товарищества.</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b/>
          <w:bCs/>
          <w:sz w:val="28"/>
          <w:szCs w:val="28"/>
        </w:rPr>
        <w:t>Общество с ограниченной ответственностью (ООО)</w:t>
      </w:r>
      <w:r w:rsidRPr="0098325B">
        <w:rPr>
          <w:rStyle w:val="apple-converted-space"/>
          <w:sz w:val="28"/>
          <w:szCs w:val="28"/>
        </w:rPr>
        <w:t> </w:t>
      </w:r>
      <w:r w:rsidRPr="0098325B">
        <w:rPr>
          <w:sz w:val="28"/>
          <w:szCs w:val="28"/>
        </w:rPr>
        <w:t>- это учрежденное одним или несколькими лицами общество, уставный капитал которого разделен на доли, определенные учредительными документами размеров.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 (ст. 87ГК РФ, ст. 2 федерального закона «Об обществах с ограниченной ответственностью»).</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sz w:val="28"/>
          <w:szCs w:val="28"/>
        </w:rPr>
        <w:t xml:space="preserve">Высшим органом управления является общее собрание участников, избирающее исполнительные органы общества (коллегиальные или </w:t>
      </w:r>
      <w:r w:rsidRPr="0098325B">
        <w:rPr>
          <w:sz w:val="28"/>
          <w:szCs w:val="28"/>
        </w:rPr>
        <w:lastRenderedPageBreak/>
        <w:t>единоличные). Число участников общества с ограниченной ответственностью не должно превышать пятидесяти. Учредительными документами общества с ограниченной ответственностью являются учредительный договор и устав.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b/>
          <w:bCs/>
          <w:sz w:val="28"/>
          <w:szCs w:val="28"/>
        </w:rPr>
        <w:t>Общество с дополнительной ответственностью</w:t>
      </w:r>
      <w:r w:rsidRPr="0098325B">
        <w:rPr>
          <w:rStyle w:val="apple-converted-space"/>
          <w:sz w:val="28"/>
          <w:szCs w:val="28"/>
        </w:rPr>
        <w:t> </w:t>
      </w:r>
      <w:r w:rsidRPr="0098325B">
        <w:rPr>
          <w:sz w:val="28"/>
          <w:szCs w:val="28"/>
        </w:rPr>
        <w:t>(ОДО) - это учрежденное одним или несколькими лицами общество, уставный капитал которого разделен на доли определенных учредительными документами размеров; участники такого общества солидарно несут субсидиарную ответственность по его обязательствам своим имуществом в одинаковом для всех кратном размере к стоимости их вкладов, определяемом учредительными документами общества (ст. 95 ГК РФ). За исключением положения о субсидиарной ответственности его участников, правовое положение обществ с ограниченной и дополнительной ответственностью идентично.</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b/>
          <w:bCs/>
          <w:sz w:val="28"/>
          <w:szCs w:val="28"/>
        </w:rPr>
        <w:t>Акционерное общество</w:t>
      </w:r>
      <w:r w:rsidRPr="0098325B">
        <w:rPr>
          <w:rStyle w:val="apple-converted-space"/>
          <w:sz w:val="28"/>
          <w:szCs w:val="28"/>
        </w:rPr>
        <w:t> </w:t>
      </w:r>
      <w:r w:rsidRPr="0098325B">
        <w:rPr>
          <w:sz w:val="28"/>
          <w:szCs w:val="28"/>
        </w:rPr>
        <w:t>(АО) - это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(ст. 96 Гражданского кодекса, ст. 2 федерального закона «Об акционерных обществах»).</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sz w:val="28"/>
          <w:szCs w:val="28"/>
        </w:rPr>
        <w:t>Учредительным документом акционерного общества является устав. Высшим органом управления является общее собрание акционеров, которое избирает совет директоров (наблюдательный совет), являющийся надзорным органом, и исполнительные органы (коллегиальные или единоличные). Фирменное наименование акционерного общества должно содержать его наименование и указание на то, что общество является акционерным, а также указание на его вид. Акционерные общества подразделяются на два вида: на открытые акционерные общества (ОАО) и закрытые акционерные общества (ЗАО).</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b/>
          <w:bCs/>
          <w:sz w:val="28"/>
          <w:szCs w:val="28"/>
        </w:rPr>
        <w:t>Открытое акционерное общество</w:t>
      </w:r>
      <w:r w:rsidRPr="0098325B">
        <w:rPr>
          <w:rStyle w:val="apple-converted-space"/>
          <w:sz w:val="28"/>
          <w:szCs w:val="28"/>
        </w:rPr>
        <w:t> </w:t>
      </w:r>
      <w:r w:rsidRPr="0098325B">
        <w:rPr>
          <w:sz w:val="28"/>
          <w:szCs w:val="28"/>
        </w:rPr>
        <w:t xml:space="preserve">вправе производить открытую подписку </w:t>
      </w:r>
      <w:r w:rsidRPr="0098325B">
        <w:rPr>
          <w:sz w:val="28"/>
          <w:szCs w:val="28"/>
        </w:rPr>
        <w:lastRenderedPageBreak/>
        <w:t>на выпускаемые им акции, его акционеры вправе отчуждать принадлежащие им акции без согласия других акционеров. Максимальное число акционеров открытого акционерного общества не ограничено. Ежегодно оно обязано публиковать для всеобщего сведения годовой отчет, бухгалтерский баланс, счет прибылей и убытков, а также иные сведения. Размер уставного капитала открытого акционерного общества должен составлять не менее тысячекратной суммы минимального размера оплаты труда.</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b/>
          <w:bCs/>
          <w:sz w:val="28"/>
          <w:szCs w:val="28"/>
        </w:rPr>
        <w:t>Закрытое акционерное общество</w:t>
      </w:r>
      <w:r w:rsidRPr="0098325B">
        <w:rPr>
          <w:rStyle w:val="apple-converted-space"/>
          <w:sz w:val="28"/>
          <w:szCs w:val="28"/>
        </w:rPr>
        <w:t> </w:t>
      </w:r>
      <w:r w:rsidRPr="0098325B">
        <w:rPr>
          <w:sz w:val="28"/>
          <w:szCs w:val="28"/>
        </w:rPr>
        <w:t>распределяет акции исключительно среди учредителей либо среди заранее определенного круга лиц. Акционеры закрытого акционерного общества имеют преимущественное право приобретения акций, продаваемых другими акционерами этого общества.</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sz w:val="28"/>
          <w:szCs w:val="28"/>
        </w:rPr>
        <w:t>Максимальное число акционеров закрытого акционерного общества не должно превышать пятидесяти. Закрытое акционерное общество может быть обязано публиковать данные о своей деятельности в случаях, установленных федеральным органом исполнительной власти, регулирующим рынок ценных бумаг. Размер уставного капитала закрытого акционерного общества должен составлять не менее стократной суммы минимального размера оплаты труда.</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b/>
          <w:bCs/>
          <w:sz w:val="28"/>
          <w:szCs w:val="28"/>
        </w:rPr>
        <w:t>Производственный кооператив (артель)</w:t>
      </w:r>
      <w:r w:rsidRPr="0098325B">
        <w:rPr>
          <w:rStyle w:val="apple-converted-space"/>
          <w:sz w:val="28"/>
          <w:szCs w:val="28"/>
        </w:rPr>
        <w:t> </w:t>
      </w:r>
      <w:r w:rsidRPr="0098325B">
        <w:rPr>
          <w:sz w:val="28"/>
          <w:szCs w:val="28"/>
        </w:rPr>
        <w:t>- это добровольное объединение граждан на основе членства для совместной производственной или иной хозяйственной деятельности, основанной на их личном трудовом и ином участии и объединении его членами (участниками) имущественных паевых взносов (ст. 107 Гражданского кодекса, ст. 1 Федерального закона «О производственных кооперативах»). Производственный кооператив является особой организационно-правовой формой коммерческих организаций.</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sz w:val="28"/>
          <w:szCs w:val="28"/>
        </w:rPr>
        <w:t>Участниками производственного кооператива могут быть также юридические лица, объединяющие свои паевые взносы, если это предусмотрено его уставом. Число членов производственного кооператива должно быть не менее пяти, а число членов кооператива, не принимающих личного трудового участия в его деятельности, не может превышать двадцати пяти процентов от числа членов кооператива, принимающих личное трудовое участие в его деятельности.</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sz w:val="28"/>
          <w:szCs w:val="28"/>
        </w:rPr>
        <w:lastRenderedPageBreak/>
        <w:t xml:space="preserve"> Высшим органом управления производственным кооперативом является общее собрание его членов, избирающее наблюдательный совет (если число членов кооператива превышает пятьдесят) и исполнительные органы (коллегиальные или единоличные). Фирменное наименование кооператива должно содержать его наименование и слова «производственный кооператив» или «артель».</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b/>
          <w:bCs/>
          <w:sz w:val="28"/>
          <w:szCs w:val="28"/>
        </w:rPr>
        <w:t>Государственные и муниципальные унитарные предприятия</w:t>
      </w:r>
      <w:r w:rsidRPr="0098325B">
        <w:rPr>
          <w:sz w:val="28"/>
          <w:szCs w:val="28"/>
        </w:rPr>
        <w:t>. Унитарное предприятие - это коммерческая организация, не наделенная правом собственности на закрепленное за ней собственником имущество. Собственником имущества является государство или муниципальное образование, и это имущество является неделимым и не может быть распределено по вкладам (долям, паям), в том числе между работниками предприятия. Унитарные предприятия обладают закрепленным за ними имуществом на праве хозяйственного ведения или оперативного управления.</w:t>
      </w:r>
    </w:p>
    <w:p w:rsidR="008D3FFA" w:rsidRPr="0098325B" w:rsidRDefault="008D3FFA" w:rsidP="008D3FFA">
      <w:pPr>
        <w:pStyle w:val="11"/>
        <w:shd w:val="clear" w:color="auto" w:fill="FFFFFF"/>
        <w:tabs>
          <w:tab w:val="left" w:pos="0"/>
        </w:tabs>
        <w:spacing w:before="0" w:after="0" w:line="360" w:lineRule="auto"/>
        <w:ind w:firstLine="600"/>
        <w:jc w:val="both"/>
        <w:rPr>
          <w:b/>
          <w:i/>
          <w:sz w:val="28"/>
          <w:szCs w:val="28"/>
        </w:rPr>
      </w:pPr>
      <w:r w:rsidRPr="0098325B">
        <w:rPr>
          <w:b/>
          <w:i/>
          <w:sz w:val="28"/>
          <w:szCs w:val="28"/>
        </w:rPr>
        <w:t>Некоммерческие организации</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b/>
          <w:bCs/>
          <w:sz w:val="28"/>
          <w:szCs w:val="28"/>
        </w:rPr>
        <w:t>Потребительские кооперативы</w:t>
      </w:r>
      <w:r w:rsidRPr="0098325B">
        <w:rPr>
          <w:rStyle w:val="apple-converted-space"/>
          <w:sz w:val="28"/>
          <w:szCs w:val="28"/>
        </w:rPr>
        <w:t> </w:t>
      </w:r>
      <w:r w:rsidRPr="0098325B">
        <w:rPr>
          <w:sz w:val="28"/>
          <w:szCs w:val="28"/>
        </w:rPr>
        <w:t>- организации, члены которых объединили свои имущественные паевые взносы для удовлетворения своих материальных и иных потребностей. К числу потребительских кооперативов относятся жилищно-строительные, гаражные, дачные и прочие кооперативы.</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b/>
          <w:bCs/>
          <w:sz w:val="28"/>
          <w:szCs w:val="28"/>
        </w:rPr>
        <w:t>Общественные и религиозные организации</w:t>
      </w:r>
      <w:r w:rsidRPr="0098325B">
        <w:rPr>
          <w:rStyle w:val="apple-converted-space"/>
          <w:sz w:val="28"/>
          <w:szCs w:val="28"/>
        </w:rPr>
        <w:t> </w:t>
      </w:r>
      <w:r w:rsidRPr="0098325B">
        <w:rPr>
          <w:sz w:val="28"/>
          <w:szCs w:val="28"/>
        </w:rPr>
        <w:t>- добровольные объединения граждан, объединившихся на основе общности их интересов для удовлетворения духовных или иных нематериальных потребностей. Религиозные организации отличаются тем, что они созданы для совместного исповедания и распространения веры и обладают следующими признаками: наличие вероисповедания; совершение богослужений, других религиозных обрядов и церемоний; обучение религии и религиозное воспитание своих последователей.</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b/>
          <w:bCs/>
          <w:sz w:val="28"/>
          <w:szCs w:val="28"/>
        </w:rPr>
        <w:t>Фонд</w:t>
      </w:r>
      <w:r w:rsidRPr="0098325B">
        <w:rPr>
          <w:rStyle w:val="apple-converted-space"/>
          <w:sz w:val="28"/>
          <w:szCs w:val="28"/>
        </w:rPr>
        <w:t> </w:t>
      </w:r>
      <w:r w:rsidRPr="0098325B">
        <w:rPr>
          <w:sz w:val="28"/>
          <w:szCs w:val="28"/>
        </w:rPr>
        <w:t xml:space="preserve">-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или иные общественно полезные цели. Ликвидация </w:t>
      </w:r>
      <w:r w:rsidRPr="0098325B">
        <w:rPr>
          <w:sz w:val="28"/>
          <w:szCs w:val="28"/>
        </w:rPr>
        <w:lastRenderedPageBreak/>
        <w:t>фонда возможна только в судебном порядке.</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b/>
          <w:bCs/>
          <w:sz w:val="28"/>
          <w:szCs w:val="28"/>
        </w:rPr>
        <w:t>Учреждение</w:t>
      </w:r>
      <w:r w:rsidRPr="0098325B">
        <w:rPr>
          <w:rStyle w:val="apple-converted-space"/>
          <w:sz w:val="28"/>
          <w:szCs w:val="28"/>
        </w:rPr>
        <w:t> </w:t>
      </w:r>
      <w:r w:rsidRPr="0098325B">
        <w:rPr>
          <w:sz w:val="28"/>
          <w:szCs w:val="28"/>
        </w:rPr>
        <w:t>- организация, созданная собственником для осуществления управленческих, социально-культурных или иных функций некоммерческого характера и финансируемая им полностью или частично. Учреждение обладает имуществом на праве оперативного управления.</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b/>
          <w:bCs/>
          <w:sz w:val="28"/>
          <w:szCs w:val="28"/>
        </w:rPr>
        <w:t>Ассоциации (союзы)</w:t>
      </w:r>
      <w:r w:rsidRPr="0098325B">
        <w:rPr>
          <w:rStyle w:val="apple-converted-space"/>
          <w:sz w:val="28"/>
          <w:szCs w:val="28"/>
        </w:rPr>
        <w:t> </w:t>
      </w:r>
      <w:r w:rsidRPr="0098325B">
        <w:rPr>
          <w:sz w:val="28"/>
          <w:szCs w:val="28"/>
        </w:rPr>
        <w:t>- объединения коммерческих или некоммерческих организаций для координации их деятельности, представления и защиты их интересов.</w:t>
      </w:r>
    </w:p>
    <w:p w:rsidR="008D3FFA" w:rsidRPr="0098325B" w:rsidRDefault="008D3FFA" w:rsidP="008D3FFA">
      <w:pPr>
        <w:pStyle w:val="11"/>
        <w:shd w:val="clear" w:color="auto" w:fill="FFFFFF"/>
        <w:tabs>
          <w:tab w:val="left" w:pos="0"/>
        </w:tabs>
        <w:spacing w:before="0" w:after="0" w:line="360" w:lineRule="auto"/>
        <w:ind w:firstLine="600"/>
        <w:jc w:val="both"/>
        <w:rPr>
          <w:b/>
          <w:bCs/>
          <w:sz w:val="28"/>
          <w:szCs w:val="28"/>
        </w:rPr>
      </w:pPr>
      <w:r w:rsidRPr="0098325B">
        <w:rPr>
          <w:b/>
          <w:bCs/>
          <w:sz w:val="28"/>
          <w:szCs w:val="28"/>
        </w:rPr>
        <w:t>Публичные образования (государство и муниципальные образования)</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sz w:val="28"/>
          <w:szCs w:val="28"/>
        </w:rPr>
        <w:t>Под публичными образованиями в гражданском праве понимаются политические структуры общества, обладающие публичной властью и участвующие в гражданских правоотношениях, как то: Российская Федерация, субъекты Российской Федерации и муниципальные образования. Публичные образования выступают в гражданских правоотношениях на равных началах с иными участниками этих отношений - гражданами и юридическими лицами и не вправе использовать свои властные полномочия, поскольку при участии в гражданских правоотношениях они приравниваются по своему правовому положению к частным лицам.</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sz w:val="28"/>
          <w:szCs w:val="28"/>
        </w:rPr>
        <w:t>Гражданское законодательство распространяет действие норм, определяющих участие юридических лиц в гражданских правоотношениях, и на публичные образования, если иное не вытекает из закона или особенностей этих образований. Правоспособность и дееспособность считаются присущими публичным образованиям в силу их статуса. От имени Российской Федерации и субъектов Российской Федерации в гражданских правоотношениях выступают органы государственной власти в рамках их компетенции, установленной актами, определяющими статус этих органов. От имени муниципальных образований в гражданских правоотношениях выступают органы местного самоуправления в рамках их компетенции, установленной актами, определяющими статус этих органов.</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sz w:val="28"/>
          <w:szCs w:val="28"/>
        </w:rPr>
        <w:t xml:space="preserve">Публичные образования отвечают по своим обязательствам принадлежащим </w:t>
      </w:r>
      <w:r w:rsidRPr="0098325B">
        <w:rPr>
          <w:sz w:val="28"/>
          <w:szCs w:val="28"/>
        </w:rPr>
        <w:lastRenderedPageBreak/>
        <w:t>им на праве собственности имуществом, кроме имущества, закрепленного за созданными ими юридическими лицами на праве хозяйственного ведения или оперативного управления (так называемого распределенного имущества), а также имущества, которое может находиться только в государственной или муниципальной собственности.</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sz w:val="28"/>
          <w:szCs w:val="28"/>
        </w:rPr>
        <w:t>Публичные образования не отвечают по обязательствам друг друга, а также по обязательствам созданных ими юридических лиц. Исключение составляют случаи, когда обязанность имущественной ответственности прямо указывается в законе, а также случаи принятия публичным образованием гарантии (поручительства) по обязательствам другого публичного образования либо юридического лица.</w:t>
      </w:r>
    </w:p>
    <w:p w:rsidR="008D3FFA" w:rsidRPr="0098325B" w:rsidRDefault="008D3FFA" w:rsidP="008D3FFA">
      <w:pPr>
        <w:pStyle w:val="11"/>
        <w:shd w:val="clear" w:color="auto" w:fill="FFFFFF"/>
        <w:tabs>
          <w:tab w:val="left" w:pos="0"/>
        </w:tabs>
        <w:spacing w:before="0" w:after="0" w:line="360" w:lineRule="auto"/>
        <w:ind w:firstLine="600"/>
        <w:jc w:val="both"/>
        <w:rPr>
          <w:sz w:val="28"/>
          <w:szCs w:val="28"/>
        </w:rPr>
      </w:pPr>
      <w:r w:rsidRPr="0098325B">
        <w:rPr>
          <w:rStyle w:val="h1content"/>
          <w:b/>
          <w:bCs/>
          <w:sz w:val="28"/>
          <w:szCs w:val="28"/>
        </w:rPr>
        <w:t>Хозяйственное партнерство</w:t>
      </w:r>
      <w:r w:rsidR="00D83401">
        <w:rPr>
          <w:rStyle w:val="h1content"/>
          <w:b/>
          <w:bCs/>
          <w:sz w:val="28"/>
          <w:szCs w:val="28"/>
        </w:rPr>
        <w:t xml:space="preserve">. </w:t>
      </w:r>
      <w:r w:rsidRPr="0098325B">
        <w:rPr>
          <w:sz w:val="28"/>
          <w:szCs w:val="28"/>
        </w:rPr>
        <w:t xml:space="preserve">С 1 июля 2012 года вступила в силу новая редакция п. 2 ст. 50 ГК РФ и Федеральный закон от 03.12.2011 № 380-ФЗ «О хозяйственных партнерствах». Теперь юридические лица, являющиеся коммерческими организациями, могут создаваться в форме хозяйственных партнерств. </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Организационно-правовая форма (ОПФ) в виде хозяйственного партнерства по своей сути находится между хозяйственным товариществом и хозяйственным обществом. Цель создания такой ОПФ – защитить договорные условия хозяйственных отношений между собственниками бизнеса (в том числе инвесторами), обеспечить баланс интересов собственников бизнеса в зависимости от степени их реального участия в этом бизнесе. В соглашении об управлении хозяйственным партнерством стороны могут свободно распределить между собой права и обязанности, прибыль и расходы как угодно.</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В соглашении об управлении могут участвовать не только владельцы бизнеса, но и третьи лица, например, сотрудники. Соответственно, такая форма ведения бизнеса является стимулом для плодотворной совместной работы и мотивации сотрудников, которые, будучи участниками соглашения, имеют право на дивиденды. В соглашении можно предусмотреть, что в случае увольнения сотрудник теряет свою долю в партнерстве.</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lastRenderedPageBreak/>
        <w:t>Преимуществами хозяйственного партнерства являются возможность гибкого регулирования отношений с инвесторами и партнерами, общее правило об отсутствии требований к уставному капиталу и величине чистых активов, а также специальные правила о защите интеллектуальной собственности хозяйственного партнерства от взысканий.</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Хозяйственные партнерства могут быть востребованы в консалтинговых, бухгалтерских, юридических, аудиторских фирмах, в</w:t>
      </w:r>
      <w:r w:rsidRPr="0098325B">
        <w:rPr>
          <w:rStyle w:val="apple-converted-space"/>
          <w:rFonts w:ascii="Times New Roman" w:hAnsi="Times New Roman" w:cs="Times New Roman"/>
          <w:sz w:val="28"/>
          <w:szCs w:val="28"/>
        </w:rPr>
        <w:t> </w:t>
      </w:r>
      <w:r w:rsidRPr="0098325B">
        <w:rPr>
          <w:rFonts w:ascii="Times New Roman" w:hAnsi="Times New Roman" w:cs="Times New Roman"/>
          <w:sz w:val="28"/>
          <w:szCs w:val="28"/>
          <w:lang w:val="en-US"/>
        </w:rPr>
        <w:t>IT</w:t>
      </w:r>
      <w:r w:rsidRPr="0098325B">
        <w:rPr>
          <w:rFonts w:ascii="Times New Roman" w:hAnsi="Times New Roman" w:cs="Times New Roman"/>
          <w:sz w:val="28"/>
          <w:szCs w:val="28"/>
        </w:rPr>
        <w:t xml:space="preserve">-отрасли. Хозяйственные партнерства нужны для инвестиций в </w:t>
      </w:r>
      <w:r w:rsidRPr="0098325B">
        <w:rPr>
          <w:rFonts w:ascii="Times New Roman" w:hAnsi="Times New Roman" w:cs="Times New Roman"/>
          <w:sz w:val="28"/>
          <w:szCs w:val="28"/>
          <w:lang w:val="en-US"/>
        </w:rPr>
        <w:t>start</w:t>
      </w:r>
      <w:r w:rsidRPr="0098325B">
        <w:rPr>
          <w:rFonts w:ascii="Times New Roman" w:hAnsi="Times New Roman" w:cs="Times New Roman"/>
          <w:sz w:val="28"/>
          <w:szCs w:val="28"/>
        </w:rPr>
        <w:t>-</w:t>
      </w:r>
      <w:r w:rsidRPr="0098325B">
        <w:rPr>
          <w:rFonts w:ascii="Times New Roman" w:hAnsi="Times New Roman" w:cs="Times New Roman"/>
          <w:sz w:val="28"/>
          <w:szCs w:val="28"/>
          <w:lang w:val="en-US"/>
        </w:rPr>
        <w:t>up</w:t>
      </w:r>
      <w:r w:rsidRPr="0098325B">
        <w:rPr>
          <w:rStyle w:val="apple-converted-space"/>
          <w:rFonts w:ascii="Times New Roman" w:hAnsi="Times New Roman" w:cs="Times New Roman"/>
          <w:sz w:val="28"/>
          <w:szCs w:val="28"/>
        </w:rPr>
        <w:t> </w:t>
      </w:r>
      <w:r w:rsidRPr="0098325B">
        <w:rPr>
          <w:rFonts w:ascii="Times New Roman" w:hAnsi="Times New Roman" w:cs="Times New Roman"/>
          <w:sz w:val="28"/>
          <w:szCs w:val="28"/>
        </w:rPr>
        <w:t>(в русской транскрипции - стартап), когда инвестор вкладывает деньги не только в проект, но и в специалистов, создающих интеллектуальный продукт и заинтересованных в его продвижении и выпуске новых версий, образцов, совершенствовании технологии. Интерес инвестора заключается в росте капитализации компании с целью ее перепродажи в дальнейшем.</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b/>
          <w:bCs/>
          <w:sz w:val="28"/>
          <w:szCs w:val="28"/>
        </w:rPr>
        <w:t> Правовые вопросы создания и деятельности хозяйственного партнерства.</w:t>
      </w:r>
      <w:r w:rsidRPr="0098325B">
        <w:rPr>
          <w:rFonts w:ascii="Times New Roman" w:hAnsi="Times New Roman" w:cs="Times New Roman"/>
          <w:sz w:val="28"/>
          <w:szCs w:val="28"/>
        </w:rPr>
        <w:t xml:space="preserve"> Хозяйственным партнерством признается созданная двумя или более лицами коммерческая организация, управляют которой участники партнерства, а также иные лица в пределах и в объеме, которые предусмотрены соглашением о партнерстве (п. 1 ст. 2 Федерального закона от 03.12.2011 № 380-ФЗ, далее – Закон № 380-ФЗ). Участниками партнерства могут быть граждане и юридические лица, их не может быть менее 2-х и более 50-ти. Фирменное наименование партнерства должно содержать слова</w:t>
      </w:r>
      <w:r w:rsidRPr="0098325B">
        <w:rPr>
          <w:rStyle w:val="apple-converted-space"/>
          <w:rFonts w:ascii="Times New Roman" w:hAnsi="Times New Roman" w:cs="Times New Roman"/>
          <w:sz w:val="28"/>
          <w:szCs w:val="28"/>
        </w:rPr>
        <w:t> </w:t>
      </w:r>
      <w:r w:rsidRPr="0098325B">
        <w:rPr>
          <w:rStyle w:val="ab"/>
          <w:rFonts w:ascii="Times New Roman" w:hAnsi="Times New Roman" w:cs="Times New Roman"/>
          <w:sz w:val="28"/>
          <w:szCs w:val="28"/>
        </w:rPr>
        <w:t>«хозяйственное партнерство»</w:t>
      </w:r>
      <w:r w:rsidRPr="0098325B">
        <w:rPr>
          <w:rFonts w:ascii="Times New Roman" w:hAnsi="Times New Roman" w:cs="Times New Roman"/>
          <w:sz w:val="28"/>
          <w:szCs w:val="28"/>
        </w:rPr>
        <w:t>. Предмет и цели деятельности партнерства оговариваются его уставом и соглашением об управлении партнерством.</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Учреждение партнерства осуществляется по решению его учредителей. В решении отражаются следующие вопросы (п.2 ст. 8 Закона № 380-ФЗ):</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учреждение партнерства;</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заключение соглашения об управлении партнерством;</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избрание органов управления партнерством.</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lastRenderedPageBreak/>
        <w:t>Единоличный исполнительный орган партнерства (генеральный директор, президент и другие) избирается из числа участников партнерства в порядке и на срок, определяемый уставом.</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При учреждении партнерства утверждается его аудитор (аудиторская организация или индивидуальный аудитор). Учредительным документом является устав. Партнерство считается созданным как юридическое лицо с момента его государственной регистрации в порядке, установленном законом о госрегистрации (от 08.08.2001 № 129-ФЗ).</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Устав партнерства является публичным документом и должен предоставляться для ознакомления любому третьему лицу, а соглашение о партнерстве разглашается только с согласия исполнительного органа, засвидетельствованного в нотариальном порядке. Соглашение об управлении партнерством, все изменения и дополнения к нему должны быть удостоверены нотариусом и храниться у нотариуса. На госрегистрацию предоставляется только устав.</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Законом № 380-ФЗ предусмотрены следующие ограничения прав партнерства в виде запретов:</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на эмиссию облигаций и иных эмиссионных ценных бумаг;</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на размещение рекламы своей деятельности;</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на учреждение юридических лиц или участие в них (за исключением союзов и ассоциаций).</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Кроме этого, права хозяйственного партнерства могут быть ограничены уставом партнерства или соглашением об управлении партнерством. Например, соглашением об управлении может быть ограничено право на выход из состава партнерства. Виды деятельности партнерства также ограничены предметом и целями деятельности, закрепленными в уставе и соглашении об управлении (п. 3 ст. 2 Закона № 380-ФЗ).</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xml:space="preserve">Соглашением об управлении партнерством могут регулироваться не только права и обязанности его членов, но и иных лиц, не являющихся участниками </w:t>
      </w:r>
      <w:r w:rsidRPr="0098325B">
        <w:rPr>
          <w:rFonts w:ascii="Times New Roman" w:hAnsi="Times New Roman" w:cs="Times New Roman"/>
          <w:sz w:val="28"/>
          <w:szCs w:val="28"/>
        </w:rPr>
        <w:lastRenderedPageBreak/>
        <w:t>партнерства. Хозяйственное партнерство само может быть стороной в соглашении об управлении этим же партнерством.</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Права и обязанности участника партнерства, закрепленные в соглашении об управлении, при выходе из состава партнерства передаются новому участнику в соответствии со специальным договором. Этот договор заключается между приобретателем доли в складочном капитале партнерства и участниками партнерства.</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Участник партнерства в следующих случаях может быть исключен из партнерства только в судебном порядке:</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участник партнерства нарушает свои обязанности, возложенные на него Законом № 380-ФЗ или соглашением об управлении партнерством;</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своими действиями (бездействием) участник делает невозможным деятельность партнерства или существенно ее затрудняет.</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Во внесудебном порядке исключение из хозяйственного партнерства допускается по единогласному решению остальных участников партнерства и только в случае невнесения участником вклада (части вклада) в складочный капитал партнерства.</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Решение об исключении может быть обжаловано участником в суд (п. 2 ст. 7 Закона № 380-ФЗ). </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Ответственность в партнерстве. Участники партнерства не отвечают по обязательствам партнерства и несут риск убытков, связанных с деятельностью партнерства, в пределах сумм внесенных ими вкладов. Партнерство не отвечает по обязательствам своих участников.</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Партнерство несет ответственность по своим обязательствам всем своим имуществом. Если при недостаточности имущества партнерства требуется обращение взыскания на принадлежащие ему исключительные права на результаты интеллектуальной деятельности, обязательства партнерства от его имени </w:t>
      </w:r>
      <w:r w:rsidRPr="0098325B">
        <w:rPr>
          <w:rStyle w:val="apple-converted-space"/>
          <w:rFonts w:ascii="Times New Roman" w:hAnsi="Times New Roman" w:cs="Times New Roman"/>
          <w:sz w:val="28"/>
          <w:szCs w:val="28"/>
        </w:rPr>
        <w:t> </w:t>
      </w:r>
      <w:r w:rsidRPr="0098325B">
        <w:rPr>
          <w:rFonts w:ascii="Times New Roman" w:hAnsi="Times New Roman" w:cs="Times New Roman"/>
          <w:sz w:val="28"/>
          <w:szCs w:val="28"/>
        </w:rPr>
        <w:t>могут быть исполнены участником (участниками) партнерства с правом регрессного иска к нему.</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lastRenderedPageBreak/>
        <w:t>Устав партнерства. В уставе партнерства должны содержаться следующие положения (п. 2 ст. 9 Закона № 380-ФЗ):</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полное фирменное наименование партнерства;</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цели и виды деятельности;</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место нахождения;</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общий размер и состав складочного капитала;</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порядок хранения документов партнерства, номер лицензии и место нахождения нотариуса по месту нахождения партнерства, у которого удостоверяется и подлежит хранению соглашение об управлении партнерством;</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наличие или отсутствие в партнерстве соглашения об управлении партнерством и об участии или неучастии самого партнерства в соглашении об управлении;</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порядок и срок избрания единоличного исполнительного органа партнерства, порядок его деятельности и принятия им решений.</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Изменения в устав вносятся только по единогласному решению участников партнерства. Внесенные в устав изменения подлежат госрегистрации в установленном порядке.</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Соглашение об управлении партнерством. Обязательные нормы соглашения об управлении партнерством предусмотрены п. 6 ст. 6 Закона № 380-ФЗ.</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Соглашение содержит:</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сведения о предмете деятельности партнерства;</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условия о размере, составе, сроках и порядке внесения участниками партнерства вкладов в складочный капитал, порядке изменения долей участников партнерства в складочном капитале;</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условия ответственности участников партнерства за нарушение обязанностей по внесению вкладов в складочный капитал;</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условия обеспечения конфиденциальности информации об условиях участия участников партнерства и иных лиц в партнерстве, о содержании его деятельности;</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ответственность участников за нарушение конфиденциальности;</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lastRenderedPageBreak/>
        <w:t>- порядок разрешения возможных споров между участниками соглашения.</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Кроме этого, пунктом 7 ст. 6 Закона № 380-ФЗ установлены положения, которые могут быть включены в соглашение об управлении.</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Складочный капитал партнерства. Законом № 380-ФЗ не регулируются размер складочного капитала и сроки его формирования. Порядок внесения вкладов в складочный капитал партнерства устанавливается соглашением об управлении партнерством. Каждый участник партнерства обязан внести вклад. Вклад может осуществляться деньгами, другими вещами, имущественными правами или иными правами, имеющими денежную оценку. Соглашением может быть предусмотрено последовательное внесение участниками вкладов.</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Денежная оценка неденежных вкладов (либо назначение оценщика) утверждается единогласным решением всех участников партнерства. При недостижении согласия вклады вносятся в денежной форме.</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Вкладом в хозяйственное партнерство</w:t>
      </w:r>
      <w:r w:rsidRPr="0098325B">
        <w:rPr>
          <w:rStyle w:val="apple-converted-space"/>
          <w:rFonts w:ascii="Times New Roman" w:hAnsi="Times New Roman" w:cs="Times New Roman"/>
          <w:sz w:val="28"/>
          <w:szCs w:val="28"/>
        </w:rPr>
        <w:t> </w:t>
      </w:r>
      <w:r w:rsidRPr="0098325B">
        <w:rPr>
          <w:rFonts w:ascii="Times New Roman" w:hAnsi="Times New Roman" w:cs="Times New Roman"/>
          <w:sz w:val="28"/>
          <w:szCs w:val="28"/>
        </w:rPr>
        <w:t>не могут</w:t>
      </w:r>
      <w:r w:rsidRPr="0098325B">
        <w:rPr>
          <w:rStyle w:val="apple-converted-space"/>
          <w:rFonts w:ascii="Times New Roman" w:hAnsi="Times New Roman" w:cs="Times New Roman"/>
          <w:sz w:val="28"/>
          <w:szCs w:val="28"/>
        </w:rPr>
        <w:t> </w:t>
      </w:r>
      <w:r w:rsidRPr="0098325B">
        <w:rPr>
          <w:rFonts w:ascii="Times New Roman" w:hAnsi="Times New Roman" w:cs="Times New Roman"/>
          <w:sz w:val="28"/>
          <w:szCs w:val="28"/>
        </w:rPr>
        <w:t>быть ценные бумаги,</w:t>
      </w:r>
      <w:r w:rsidRPr="0098325B">
        <w:rPr>
          <w:rStyle w:val="apple-converted-space"/>
          <w:rFonts w:ascii="Times New Roman" w:hAnsi="Times New Roman" w:cs="Times New Roman"/>
          <w:sz w:val="28"/>
          <w:szCs w:val="28"/>
        </w:rPr>
        <w:t> </w:t>
      </w:r>
      <w:r w:rsidRPr="0098325B">
        <w:rPr>
          <w:rFonts w:ascii="Times New Roman" w:hAnsi="Times New Roman" w:cs="Times New Roman"/>
          <w:sz w:val="28"/>
          <w:szCs w:val="28"/>
        </w:rPr>
        <w:t>за исключением облигаций хозяйственных обществ. Такие облигации должны отвечать требованиям, установленным приказом ФСФР от 19.04.2012 № 12-26/пз-н (зарегистрирован в Минюсте 09.06.2012). Это – облигации, срок погашения которых не наступил, и которые соответствуют хотя бы одному из следующих требований:</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1) облигации включены в список ценных бумаг, допущенных к торгам на фондовой бирже </w:t>
      </w:r>
      <w:r w:rsidRPr="0098325B">
        <w:rPr>
          <w:rStyle w:val="apple-converted-space"/>
          <w:rFonts w:ascii="Times New Roman" w:hAnsi="Times New Roman" w:cs="Times New Roman"/>
          <w:sz w:val="28"/>
          <w:szCs w:val="28"/>
        </w:rPr>
        <w:t> </w:t>
      </w:r>
      <w:r w:rsidRPr="0098325B">
        <w:rPr>
          <w:rFonts w:ascii="Times New Roman" w:hAnsi="Times New Roman" w:cs="Times New Roman"/>
          <w:sz w:val="28"/>
          <w:szCs w:val="28"/>
        </w:rPr>
        <w:t>или ином организаторе торговли на рынке ценных бумаг;</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2) облигации хозяйственного общества, номинальная стоимость которых в совокупности с номинальной стоимостью иных размещенных и находящихся в обращении облигаций того же хозяйственного общества не превышает размер его уставного капитала;</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3) облигации, исполнение обязательств по которым обеспечивается залогом, поручительством, банковской гарантией, государственной или муниципальной гарантией.</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К партнерству переходит доля участника партнерства (п.п. 5 и 6 ст. 11 Закона № 380-ФЗ):</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lastRenderedPageBreak/>
        <w:t>- вышедшего из партнерства путем отказа от участия в партнерстве;</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исключенного из партнерства.</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Партнерство вправе приобретать и отчуждать доли в своем складочном капитале без каких-либо ограничений, за исключением случаев, когда соглашением об управлении партнерством установлены такие ограничения или запрет (п.п. 1 и 2 ст. 17 Закона № 380-ФЗ).</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Реестр партнерства. Партнерство ведет реестр участников с указанием сведений:</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о каждом участнике, размере его доли в складочном капитале и внесении им вклада;</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 о размерах долей, принадлежащих партнерству, датах их перехода к партнерству или приобретения партнерством.</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Сведения о составе участников партнерства вносятся в ЕГРЮЛ. Сведения о долях участников, их размере и стоимости в ЕГРЮЛ не отражаются.</w:t>
      </w:r>
    </w:p>
    <w:p w:rsidR="008D3FFA" w:rsidRPr="0098325B" w:rsidRDefault="008D3FFA" w:rsidP="008D3FFA">
      <w:pPr>
        <w:shd w:val="clear" w:color="auto" w:fill="FFFFFF"/>
        <w:tabs>
          <w:tab w:val="left" w:pos="0"/>
        </w:tabs>
        <w:spacing w:after="0" w:line="360" w:lineRule="auto"/>
        <w:ind w:firstLine="600"/>
        <w:jc w:val="both"/>
        <w:rPr>
          <w:rFonts w:ascii="Times New Roman" w:hAnsi="Times New Roman" w:cs="Times New Roman"/>
          <w:sz w:val="28"/>
          <w:szCs w:val="28"/>
        </w:rPr>
      </w:pPr>
      <w:r w:rsidRPr="0098325B">
        <w:rPr>
          <w:rFonts w:ascii="Times New Roman" w:hAnsi="Times New Roman" w:cs="Times New Roman"/>
          <w:sz w:val="28"/>
          <w:szCs w:val="28"/>
        </w:rPr>
        <w:t>Реорганизация партнерства. Реорганизация партнерства может быть осуществлена только в форме преобразования в акционерное общество.</w:t>
      </w:r>
    </w:p>
    <w:p w:rsidR="008D3FFA" w:rsidRPr="0098325B" w:rsidRDefault="008D3FFA" w:rsidP="008D3FFA">
      <w:pPr>
        <w:shd w:val="clear" w:color="auto" w:fill="FFFFFF"/>
        <w:tabs>
          <w:tab w:val="left" w:pos="0"/>
        </w:tabs>
        <w:spacing w:line="360" w:lineRule="auto"/>
        <w:ind w:firstLine="600"/>
        <w:jc w:val="both"/>
        <w:rPr>
          <w:sz w:val="28"/>
          <w:szCs w:val="28"/>
        </w:rPr>
      </w:pPr>
    </w:p>
    <w:p w:rsidR="00BB107C" w:rsidRPr="0098325B" w:rsidRDefault="008D3FFA" w:rsidP="008D3FFA">
      <w:pPr>
        <w:spacing w:after="0" w:line="360" w:lineRule="auto"/>
        <w:rPr>
          <w:rFonts w:ascii="Times New Roman" w:hAnsi="Times New Roman" w:cs="Times New Roman"/>
          <w:sz w:val="28"/>
          <w:szCs w:val="28"/>
        </w:rPr>
      </w:pPr>
      <w:r w:rsidRPr="0098325B">
        <w:rPr>
          <w:noProof/>
          <w:sz w:val="28"/>
        </w:rPr>
        <w:drawing>
          <wp:inline distT="0" distB="0" distL="0" distR="0" wp14:anchorId="0139F90C" wp14:editId="2813F67C">
            <wp:extent cx="5624830" cy="3753485"/>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cstate="print"/>
                    <a:srcRect/>
                    <a:stretch>
                      <a:fillRect/>
                    </a:stretch>
                  </pic:blipFill>
                  <pic:spPr bwMode="auto">
                    <a:xfrm>
                      <a:off x="0" y="0"/>
                      <a:ext cx="5624830" cy="3753485"/>
                    </a:xfrm>
                    <a:prstGeom prst="rect">
                      <a:avLst/>
                    </a:prstGeom>
                    <a:solidFill>
                      <a:srgbClr val="FFFFFF"/>
                    </a:solidFill>
                    <a:ln w="9525">
                      <a:noFill/>
                      <a:miter lim="800000"/>
                      <a:headEnd/>
                      <a:tailEnd/>
                    </a:ln>
                  </pic:spPr>
                </pic:pic>
              </a:graphicData>
            </a:graphic>
          </wp:inline>
        </w:drawing>
      </w:r>
    </w:p>
    <w:p w:rsidR="00625F53" w:rsidRPr="0098325B" w:rsidRDefault="00625F53" w:rsidP="00D83401">
      <w:pPr>
        <w:pStyle w:val="2"/>
        <w:spacing w:before="0" w:line="360" w:lineRule="auto"/>
        <w:ind w:firstLine="709"/>
        <w:rPr>
          <w:rFonts w:ascii="Times New Roman" w:hAnsi="Times New Roman" w:cs="Times New Roman"/>
          <w:color w:val="auto"/>
          <w:sz w:val="28"/>
          <w:szCs w:val="28"/>
        </w:rPr>
      </w:pPr>
      <w:bookmarkStart w:id="22" w:name="_Toc113463448"/>
      <w:r w:rsidRPr="0098325B">
        <w:rPr>
          <w:rFonts w:ascii="Times New Roman" w:eastAsia="Times New Roman" w:hAnsi="Times New Roman" w:cs="Times New Roman"/>
          <w:color w:val="auto"/>
          <w:sz w:val="28"/>
          <w:szCs w:val="28"/>
        </w:rPr>
        <w:lastRenderedPageBreak/>
        <w:t>Вопрос № 4. Понятие и виды э</w:t>
      </w:r>
      <w:r w:rsidRPr="0098325B">
        <w:rPr>
          <w:rFonts w:ascii="Times New Roman" w:hAnsi="Times New Roman" w:cs="Times New Roman"/>
          <w:color w:val="auto"/>
          <w:sz w:val="28"/>
          <w:szCs w:val="28"/>
        </w:rPr>
        <w:t>кономических споров. Иск.</w:t>
      </w:r>
      <w:bookmarkEnd w:id="22"/>
    </w:p>
    <w:p w:rsidR="00625F53" w:rsidRPr="0098325B" w:rsidRDefault="00625F53" w:rsidP="00625F53">
      <w:pPr>
        <w:shd w:val="clear" w:color="auto" w:fill="FFFFFF"/>
        <w:spacing w:after="0" w:line="360" w:lineRule="auto"/>
        <w:ind w:firstLine="555"/>
        <w:jc w:val="both"/>
        <w:rPr>
          <w:rFonts w:ascii="Times New Roman" w:eastAsia="Times-Roman" w:hAnsi="Times New Roman" w:cs="Times New Roman"/>
          <w:b/>
          <w:sz w:val="28"/>
          <w:szCs w:val="28"/>
        </w:rPr>
      </w:pPr>
    </w:p>
    <w:p w:rsidR="00625F53" w:rsidRPr="0098325B" w:rsidRDefault="00625F53" w:rsidP="00D83401">
      <w:pPr>
        <w:shd w:val="clear" w:color="auto" w:fill="FFFFFF"/>
        <w:spacing w:after="0" w:line="360" w:lineRule="auto"/>
        <w:ind w:firstLine="709"/>
        <w:jc w:val="both"/>
        <w:rPr>
          <w:rFonts w:ascii="Times New Roman" w:eastAsia="Times-Roman" w:hAnsi="Times New Roman" w:cs="Times New Roman"/>
          <w:b/>
          <w:sz w:val="28"/>
          <w:szCs w:val="28"/>
        </w:rPr>
      </w:pPr>
      <w:r w:rsidRPr="0098325B">
        <w:rPr>
          <w:rFonts w:ascii="Times New Roman" w:eastAsia="Times-Roman" w:hAnsi="Times New Roman" w:cs="Times New Roman"/>
          <w:b/>
          <w:sz w:val="28"/>
          <w:szCs w:val="28"/>
        </w:rPr>
        <w:t>4.1. Понятие экономических споров, их виды.</w:t>
      </w:r>
    </w:p>
    <w:p w:rsidR="00625F53" w:rsidRPr="0098325B" w:rsidRDefault="00625F53" w:rsidP="00625F53">
      <w:pPr>
        <w:shd w:val="clear" w:color="auto" w:fill="FFFFFF"/>
        <w:spacing w:after="0" w:line="360" w:lineRule="auto"/>
        <w:ind w:firstLine="555"/>
        <w:jc w:val="both"/>
        <w:rPr>
          <w:rFonts w:ascii="Times New Roman" w:eastAsia="Times-Roman" w:hAnsi="Times New Roman" w:cs="Times New Roman"/>
          <w:b/>
          <w:sz w:val="28"/>
          <w:szCs w:val="28"/>
        </w:rPr>
      </w:pP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Деятельность хозяйственных субъектов с необходимостью предполагает их взаимодействие, договорные и иные отношения между ними. Не всегда эти отношения складываются гладко. Достаточно часто у участников хозяйственных правоотношений возникают разногласия по поводу их прав и обязанностей.</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В таких случаях можно констатировать наличие экономического спора.</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Bold" w:hAnsi="Times New Roman" w:cs="Times New Roman"/>
          <w:b/>
          <w:bCs/>
          <w:sz w:val="28"/>
          <w:szCs w:val="28"/>
        </w:rPr>
        <w:t xml:space="preserve">Экономические споры </w:t>
      </w:r>
      <w:r w:rsidRPr="0098325B">
        <w:rPr>
          <w:rFonts w:ascii="Times New Roman" w:eastAsia="Times-Roman" w:hAnsi="Times New Roman" w:cs="Times New Roman"/>
          <w:sz w:val="28"/>
          <w:szCs w:val="28"/>
        </w:rPr>
        <w:t>— это неурегулированные разногласия между субъектами экономических (хозяйственных) отношений по поводу их прав и обязанностей в сфере этих отношений.</w:t>
      </w:r>
    </w:p>
    <w:p w:rsidR="00625F53" w:rsidRPr="0098325B" w:rsidRDefault="00625F53" w:rsidP="00625F53">
      <w:pPr>
        <w:shd w:val="clear" w:color="auto" w:fill="FFFFFF"/>
        <w:spacing w:after="0" w:line="360" w:lineRule="auto"/>
        <w:ind w:firstLine="709"/>
        <w:jc w:val="both"/>
        <w:rPr>
          <w:rFonts w:ascii="Times New Roman" w:eastAsia="Times-Italic" w:hAnsi="Times New Roman" w:cs="Times New Roman"/>
          <w:i/>
          <w:iCs/>
          <w:sz w:val="28"/>
          <w:szCs w:val="28"/>
        </w:rPr>
      </w:pPr>
      <w:r w:rsidRPr="0098325B">
        <w:rPr>
          <w:rFonts w:ascii="Times New Roman" w:eastAsia="Times-Roman" w:hAnsi="Times New Roman" w:cs="Times New Roman"/>
          <w:sz w:val="28"/>
          <w:szCs w:val="28"/>
        </w:rPr>
        <w:t xml:space="preserve">Существуют различные классификации экономических споров. В частности, выделяют следующие их </w:t>
      </w:r>
      <w:r w:rsidRPr="0098325B">
        <w:rPr>
          <w:rFonts w:ascii="Times New Roman" w:eastAsia="Times-Italic" w:hAnsi="Times New Roman" w:cs="Times New Roman"/>
          <w:i/>
          <w:iCs/>
          <w:sz w:val="28"/>
          <w:szCs w:val="28"/>
        </w:rPr>
        <w:t>виды:</w:t>
      </w:r>
    </w:p>
    <w:p w:rsidR="00625F53" w:rsidRPr="0098325B" w:rsidRDefault="00625F53" w:rsidP="003E6C8C">
      <w:pPr>
        <w:widowControl w:val="0"/>
        <w:numPr>
          <w:ilvl w:val="1"/>
          <w:numId w:val="7"/>
        </w:numPr>
        <w:shd w:val="clear" w:color="auto" w:fill="FFFFFF"/>
        <w:suppressAutoHyphens/>
        <w:spacing w:after="0" w:line="360" w:lineRule="auto"/>
        <w:ind w:left="0" w:firstLine="709"/>
        <w:jc w:val="both"/>
        <w:rPr>
          <w:rFonts w:ascii="Times New Roman" w:eastAsia="Times-Roman" w:hAnsi="Times New Roman" w:cs="Times New Roman"/>
          <w:sz w:val="28"/>
          <w:szCs w:val="28"/>
        </w:rPr>
      </w:pPr>
      <w:r w:rsidRPr="0098325B">
        <w:rPr>
          <w:rFonts w:ascii="Times New Roman" w:eastAsia="Times-Italic" w:hAnsi="Times New Roman" w:cs="Times New Roman"/>
          <w:i/>
          <w:iCs/>
          <w:sz w:val="28"/>
          <w:szCs w:val="28"/>
        </w:rPr>
        <w:t xml:space="preserve">договорные, </w:t>
      </w:r>
      <w:r w:rsidRPr="0098325B">
        <w:rPr>
          <w:rFonts w:ascii="Times New Roman" w:eastAsia="Times-Roman" w:hAnsi="Times New Roman" w:cs="Times New Roman"/>
          <w:sz w:val="28"/>
          <w:szCs w:val="28"/>
        </w:rPr>
        <w:t>т.е. споры по поводу прав и обязанностей, возникших из договора. Эта самая большая группа экономических споров — ведь большинство прав и обязанностей субъектов хозяйственных отношений в условиях рыночной экономики возникает именно из договоров;</w:t>
      </w:r>
    </w:p>
    <w:p w:rsidR="00625F53" w:rsidRPr="0098325B" w:rsidRDefault="00625F53" w:rsidP="003E6C8C">
      <w:pPr>
        <w:widowControl w:val="0"/>
        <w:numPr>
          <w:ilvl w:val="1"/>
          <w:numId w:val="7"/>
        </w:numPr>
        <w:shd w:val="clear" w:color="auto" w:fill="FFFFFF"/>
        <w:suppressAutoHyphens/>
        <w:spacing w:after="0" w:line="360" w:lineRule="auto"/>
        <w:ind w:left="0" w:firstLine="709"/>
        <w:jc w:val="both"/>
        <w:rPr>
          <w:rFonts w:ascii="Times New Roman" w:eastAsia="Times-Roman" w:hAnsi="Times New Roman" w:cs="Times New Roman"/>
          <w:sz w:val="28"/>
          <w:szCs w:val="28"/>
        </w:rPr>
      </w:pPr>
      <w:r w:rsidRPr="0098325B">
        <w:rPr>
          <w:rFonts w:ascii="Times New Roman" w:eastAsia="Times-Italic" w:hAnsi="Times New Roman" w:cs="Times New Roman"/>
          <w:i/>
          <w:iCs/>
          <w:sz w:val="28"/>
          <w:szCs w:val="28"/>
        </w:rPr>
        <w:t xml:space="preserve">преддоговорные, </w:t>
      </w:r>
      <w:r w:rsidRPr="0098325B">
        <w:rPr>
          <w:rFonts w:ascii="Times New Roman" w:eastAsia="Times-Roman" w:hAnsi="Times New Roman" w:cs="Times New Roman"/>
          <w:sz w:val="28"/>
          <w:szCs w:val="28"/>
        </w:rPr>
        <w:t>т. е. споры, связанные с заключением договора или определением его содержания. Они могут возникать только в тех немногочисленных случаях, когда в соответствии с законом заключение договора является обязательным для одной из сторон или когда стороны сами, по обоюдному согласию, решили передать свой спор на рассмотрение юрисдикционного органа. Во всех остальных случаях предмета для спора нет, так как одним из ведущих принципов регулирования договорных отношений является принцип свободы договора, в соответствии с которым никто не может быть принужден к заключению договора. Поэтому данная группа экономических споров немногочисленна;</w:t>
      </w:r>
    </w:p>
    <w:p w:rsidR="00625F53" w:rsidRPr="0098325B" w:rsidRDefault="00625F53" w:rsidP="003E6C8C">
      <w:pPr>
        <w:widowControl w:val="0"/>
        <w:numPr>
          <w:ilvl w:val="1"/>
          <w:numId w:val="7"/>
        </w:numPr>
        <w:shd w:val="clear" w:color="auto" w:fill="FFFFFF"/>
        <w:suppressAutoHyphens/>
        <w:spacing w:after="0" w:line="360" w:lineRule="auto"/>
        <w:ind w:left="0" w:firstLine="709"/>
        <w:jc w:val="both"/>
        <w:rPr>
          <w:rFonts w:ascii="Times New Roman" w:eastAsia="Times-Roman" w:hAnsi="Times New Roman" w:cs="Times New Roman"/>
          <w:sz w:val="28"/>
          <w:szCs w:val="28"/>
        </w:rPr>
      </w:pPr>
      <w:r w:rsidRPr="0098325B">
        <w:rPr>
          <w:rFonts w:ascii="Times New Roman" w:eastAsia="Times-Italic" w:hAnsi="Times New Roman" w:cs="Times New Roman"/>
          <w:i/>
          <w:iCs/>
          <w:sz w:val="28"/>
          <w:szCs w:val="28"/>
        </w:rPr>
        <w:t xml:space="preserve">внедоговорные, </w:t>
      </w:r>
      <w:r w:rsidRPr="0098325B">
        <w:rPr>
          <w:rFonts w:ascii="Times New Roman" w:eastAsia="Times-Roman" w:hAnsi="Times New Roman" w:cs="Times New Roman"/>
          <w:sz w:val="28"/>
          <w:szCs w:val="28"/>
        </w:rPr>
        <w:t xml:space="preserve">т. е. споры о правах и обязанностях, возникающих не из договоров и не по поводу их заключения. К ним относятся споры, связанные с </w:t>
      </w:r>
      <w:r w:rsidRPr="0098325B">
        <w:rPr>
          <w:rFonts w:ascii="Times New Roman" w:eastAsia="Times-Roman" w:hAnsi="Times New Roman" w:cs="Times New Roman"/>
          <w:sz w:val="28"/>
          <w:szCs w:val="28"/>
        </w:rPr>
        <w:lastRenderedPageBreak/>
        <w:t xml:space="preserve">нарушением права собственности, споры, возникающие из причинения вреда имуществу, споры о защите деловой репутации субъектов экономической деятельности, споры о товарных знаках и т. п. Такого рода споры между различными хозяйствующими субъектами возникают довольно часто, хотя они и не столь многочисленны, как договорные споры. </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В случаях, когда право или законные интересы хозяйствующего субъекта нарушаются или оспариваются, законодательство Российской Федерации предусматривает несколько форм защиты. </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Во-первых,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или третейский суд. Для субъектов предпринимательской деятельности основными органами, разрешающими возникшие споры, являются арбитражные суды.</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Во-вторых, возможна защита гражданских прав в административном порядке, но только в случаях, прямо предусмотренных законом. Любое решение, принятое в административном порядке, может быть обжаловано в судебном порядке (ст. 11 ГК РФ). </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Наконец, в-третьих, ГК РФ предусматривает возможность самозащиты гражданских прав (ст. 14). </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Но судебная форма защиты нарушенных или оспариваемых прав в настоящее время все же остается основной и наиболее эффективной, так как исполнение принятого судебного решения обеспечивается принудительной силой государства.  Однако, по некоторым категориям споров заинтересованное лицо, прежде чем обратиться в суд, должно принять меры к урегулированию разногласий путем непосредственных переговоров с другой стороной, или, иными словами, соблюсти </w:t>
      </w:r>
      <w:r w:rsidRPr="0098325B">
        <w:rPr>
          <w:rFonts w:ascii="Times New Roman" w:eastAsia="Times-Bold" w:hAnsi="Times New Roman" w:cs="Times New Roman"/>
          <w:b/>
          <w:bCs/>
          <w:sz w:val="28"/>
          <w:szCs w:val="28"/>
        </w:rPr>
        <w:t xml:space="preserve">досудебный порядок урегулирования спора. </w:t>
      </w:r>
      <w:r w:rsidRPr="0098325B">
        <w:rPr>
          <w:rFonts w:ascii="Times New Roman" w:eastAsia="Times-Roman" w:hAnsi="Times New Roman" w:cs="Times New Roman"/>
          <w:sz w:val="28"/>
          <w:szCs w:val="28"/>
        </w:rPr>
        <w:t xml:space="preserve">Например, арендодатель до предъявления к арендатору иска о расторжении договора аренды должен направить ему письменное предупреждение о необходимости устранить нарушения и исполнить обязательство в разумный срок. И только в случае, если арендатор не устранит допущенных нарушений, не исполнит обязательства </w:t>
      </w:r>
      <w:r w:rsidRPr="0098325B">
        <w:rPr>
          <w:rFonts w:ascii="Times New Roman" w:eastAsia="Times-Roman" w:hAnsi="Times New Roman" w:cs="Times New Roman"/>
          <w:sz w:val="28"/>
          <w:szCs w:val="28"/>
        </w:rPr>
        <w:lastRenderedPageBreak/>
        <w:t>(например, не погасит задолженности по арендной плате), арендодатель вправе обратиться в суд.</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Одной из разновидностей досудебного порядка является </w:t>
      </w:r>
      <w:r w:rsidRPr="0098325B">
        <w:rPr>
          <w:rFonts w:ascii="Times New Roman" w:eastAsia="Times-Italic" w:hAnsi="Times New Roman" w:cs="Times New Roman"/>
          <w:i/>
          <w:iCs/>
          <w:sz w:val="28"/>
          <w:szCs w:val="28"/>
        </w:rPr>
        <w:t xml:space="preserve">претензионный порядок, </w:t>
      </w:r>
      <w:r w:rsidRPr="0098325B">
        <w:rPr>
          <w:rFonts w:ascii="Times New Roman" w:eastAsia="Times-Roman" w:hAnsi="Times New Roman" w:cs="Times New Roman"/>
          <w:sz w:val="28"/>
          <w:szCs w:val="28"/>
        </w:rPr>
        <w:t xml:space="preserve">предусмотренный законом для некоторых категорий экономических споров. Так, например, до предъявления к перевозчику (железной дороге, морскому или речному пароходству, авиа- или автотранспортному предприятию) иска, вытекающего из перевозки груза, обязательно предъявление ему претензии письменного требования уплатить неустойку, возместить убытки и др. И лишь в случае полного или частичного отказа перевозчика удовлетворить претензию либо неполучения от него ответа в тридцатидневный срок грузоотправитель или грузополучатель вправе обратиться </w:t>
      </w:r>
      <w:r w:rsidRPr="0098325B">
        <w:rPr>
          <w:rFonts w:ascii="Times New Roman" w:eastAsia="Times-Bold" w:hAnsi="Times New Roman" w:cs="Times New Roman"/>
          <w:b/>
          <w:bCs/>
          <w:sz w:val="28"/>
          <w:szCs w:val="28"/>
        </w:rPr>
        <w:t xml:space="preserve">с </w:t>
      </w:r>
      <w:r w:rsidRPr="0098325B">
        <w:rPr>
          <w:rFonts w:ascii="Times New Roman" w:eastAsia="Times-Roman" w:hAnsi="Times New Roman" w:cs="Times New Roman"/>
          <w:sz w:val="28"/>
          <w:szCs w:val="28"/>
        </w:rPr>
        <w:t xml:space="preserve">иском в суд. </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Претензионный порядок урегулирования споров может быть предусмотрен и самими сторонами в договоре, хотя бы по закону он и не требовался. Если для конкретного спора законом или договором установлен досудебный порядок, в том числе претензионный, к исковому заявлению, подаваемому в суд, обязательно должны быть приложены документы, подтверждающие соблюдение истцом этого порядка. В случае, если будет установлено, что досудебный порядок истцом не соблюден, суд оставляет исковое заявление без рассмотрения. </w:t>
      </w:r>
    </w:p>
    <w:p w:rsidR="00625F53" w:rsidRPr="0098325B" w:rsidRDefault="00625F53" w:rsidP="00D83401">
      <w:pPr>
        <w:shd w:val="clear" w:color="auto" w:fill="FFFFFF"/>
        <w:spacing w:line="360" w:lineRule="auto"/>
        <w:ind w:firstLine="709"/>
        <w:jc w:val="both"/>
        <w:rPr>
          <w:rFonts w:eastAsia="Helvetica" w:cs="Helvetica"/>
          <w:b/>
          <w:bCs/>
          <w:sz w:val="28"/>
          <w:szCs w:val="28"/>
        </w:rPr>
      </w:pPr>
    </w:p>
    <w:p w:rsidR="00625F53" w:rsidRPr="0098325B" w:rsidRDefault="00625F53" w:rsidP="00D83401">
      <w:pPr>
        <w:shd w:val="clear" w:color="auto" w:fill="FFFFFF"/>
        <w:spacing w:after="0" w:line="360" w:lineRule="auto"/>
        <w:ind w:firstLine="709"/>
        <w:jc w:val="both"/>
        <w:rPr>
          <w:rFonts w:ascii="Times New Roman" w:eastAsia="Helvetica" w:hAnsi="Times New Roman" w:cs="Times New Roman"/>
          <w:b/>
          <w:bCs/>
          <w:sz w:val="28"/>
          <w:szCs w:val="28"/>
        </w:rPr>
      </w:pPr>
      <w:r w:rsidRPr="0098325B">
        <w:rPr>
          <w:rFonts w:ascii="Times New Roman" w:eastAsia="Helvetica" w:hAnsi="Times New Roman" w:cs="Times New Roman"/>
          <w:b/>
          <w:bCs/>
          <w:sz w:val="28"/>
          <w:szCs w:val="28"/>
        </w:rPr>
        <w:t>4.2. Рассмотрение экономических споров в арбитражных судах</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В соответствии с действующим законодательством арбитражным судам подведомственны дела по экономическим и другим спорам, связанным с осуществлением предпринимательской или иной экономической деятельности, возникающим между:</w:t>
      </w:r>
    </w:p>
    <w:p w:rsidR="00625F53" w:rsidRPr="0098325B" w:rsidRDefault="00625F53" w:rsidP="003E6C8C">
      <w:pPr>
        <w:widowControl w:val="0"/>
        <w:numPr>
          <w:ilvl w:val="0"/>
          <w:numId w:val="8"/>
        </w:numPr>
        <w:shd w:val="clear" w:color="auto" w:fill="FFFFFF"/>
        <w:suppressAutoHyphens/>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юридическими лицами (организациями);</w:t>
      </w:r>
    </w:p>
    <w:p w:rsidR="00625F53" w:rsidRPr="0098325B" w:rsidRDefault="00625F53" w:rsidP="003E6C8C">
      <w:pPr>
        <w:widowControl w:val="0"/>
        <w:numPr>
          <w:ilvl w:val="0"/>
          <w:numId w:val="8"/>
        </w:numPr>
        <w:shd w:val="clear" w:color="auto" w:fill="FFFFFF"/>
        <w:suppressAutoHyphens/>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гражданами, имеющими статус индивидуального предпринимателя;</w:t>
      </w:r>
    </w:p>
    <w:p w:rsidR="00625F53" w:rsidRPr="0098325B" w:rsidRDefault="00625F53" w:rsidP="003E6C8C">
      <w:pPr>
        <w:widowControl w:val="0"/>
        <w:numPr>
          <w:ilvl w:val="0"/>
          <w:numId w:val="8"/>
        </w:numPr>
        <w:shd w:val="clear" w:color="auto" w:fill="FFFFFF"/>
        <w:suppressAutoHyphens/>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юридическими лицами с одной стороны, и индивидуальными предпринимателями — с другой. </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lastRenderedPageBreak/>
        <w:t>В случаях, специально предусмотренных законом, арбитражным судам подведомственны также дела по спорам указанной выше категории с участием Российской Федерации, ее субъектов, муниципальных образований, государственных органов, органов местного самоуправления, иных органов, должностных лиц, а также образований, не имеющих статуса юридического лица, и граждан, не имеющих статуса индивидуального предпринимателя.</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Таким образом, подавляющее большинство экономических споров рассматривается и разрешается арбитражными судами.</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Система арбитражных судов Российской Федерации закреплена в Конституции РФ, Федеральном конституционном законе</w:t>
      </w:r>
      <w:r w:rsidRPr="0098325B">
        <w:rPr>
          <w:rFonts w:eastAsia="Times-Roman" w:cs="Times New Roman"/>
          <w:sz w:val="28"/>
          <w:szCs w:val="28"/>
        </w:rPr>
        <w:t>≪</w:t>
      </w:r>
      <w:r w:rsidRPr="0098325B">
        <w:rPr>
          <w:rFonts w:ascii="Times New Roman" w:eastAsia="Times-Roman" w:hAnsi="Times New Roman" w:cs="Times New Roman"/>
          <w:sz w:val="28"/>
          <w:szCs w:val="28"/>
        </w:rPr>
        <w:t>О судебной системе Российской Федерации</w:t>
      </w:r>
      <w:r w:rsidRPr="0098325B">
        <w:rPr>
          <w:rFonts w:eastAsia="Times-Roman" w:cs="Times New Roman"/>
          <w:sz w:val="28"/>
          <w:szCs w:val="28"/>
        </w:rPr>
        <w:t>≫</w:t>
      </w:r>
      <w:r w:rsidRPr="0098325B">
        <w:rPr>
          <w:rFonts w:ascii="Times New Roman" w:eastAsia="Times-Roman" w:hAnsi="Times New Roman" w:cs="Times New Roman"/>
          <w:sz w:val="28"/>
          <w:szCs w:val="28"/>
        </w:rPr>
        <w:t xml:space="preserve"> и Федеральном конституционном законе </w:t>
      </w:r>
      <w:r w:rsidRPr="0098325B">
        <w:rPr>
          <w:rFonts w:eastAsia="Times-Roman" w:cs="Times New Roman"/>
          <w:sz w:val="28"/>
          <w:szCs w:val="28"/>
        </w:rPr>
        <w:t>≪</w:t>
      </w:r>
      <w:r w:rsidRPr="0098325B">
        <w:rPr>
          <w:rFonts w:ascii="Times New Roman" w:eastAsia="Times-Roman" w:hAnsi="Times New Roman" w:cs="Times New Roman"/>
          <w:sz w:val="28"/>
          <w:szCs w:val="28"/>
        </w:rPr>
        <w:t>Об арбитражных судах в Российской Федерации</w:t>
      </w:r>
      <w:r w:rsidRPr="0098325B">
        <w:rPr>
          <w:rFonts w:eastAsia="Times-Roman" w:cs="Times New Roman"/>
          <w:sz w:val="28"/>
          <w:szCs w:val="28"/>
        </w:rPr>
        <w:t>≫</w:t>
      </w:r>
      <w:r w:rsidRPr="0098325B">
        <w:rPr>
          <w:rFonts w:ascii="Times New Roman" w:eastAsia="Times-Roman" w:hAnsi="Times New Roman" w:cs="Times New Roman"/>
          <w:sz w:val="28"/>
          <w:szCs w:val="28"/>
        </w:rPr>
        <w:t>. Она является частью (подсистемой) судебной системы Российской Федерации и состоит из трех звеньев.</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Italic" w:hAnsi="Times New Roman" w:cs="Times New Roman"/>
          <w:i/>
          <w:iCs/>
          <w:sz w:val="28"/>
          <w:szCs w:val="28"/>
        </w:rPr>
        <w:t xml:space="preserve">Первое звено системы </w:t>
      </w:r>
      <w:r w:rsidRPr="0098325B">
        <w:rPr>
          <w:rFonts w:ascii="Times New Roman" w:eastAsia="Times-Roman" w:hAnsi="Times New Roman" w:cs="Times New Roman"/>
          <w:sz w:val="28"/>
          <w:szCs w:val="28"/>
        </w:rPr>
        <w:t xml:space="preserve">арбитражных судов — федеральные арбитражные суды субъектов Российской Федерации. Данные суды рассматривают основной массив дел по первой инстанции, а также рассматривают дела в порядке апелляционного производства по жалобам на решения, не вступившие в законную силу. </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Italic" w:hAnsi="Times New Roman" w:cs="Times New Roman"/>
          <w:i/>
          <w:iCs/>
          <w:sz w:val="28"/>
          <w:szCs w:val="28"/>
        </w:rPr>
        <w:t xml:space="preserve">Второе звено </w:t>
      </w:r>
      <w:r w:rsidRPr="0098325B">
        <w:rPr>
          <w:rFonts w:ascii="Times New Roman" w:eastAsia="Times-Roman" w:hAnsi="Times New Roman" w:cs="Times New Roman"/>
          <w:sz w:val="28"/>
          <w:szCs w:val="28"/>
        </w:rPr>
        <w:t>— это 10 окружных арбитражных судов, основной задачей которых является рассмотрение дел в порядке кассационного производства. Каждый из 10 окружных арбитражных судов является кассационной инстанцией по отношению к тем судам субъектов РФ, которые входят в данный судебный округ.</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Italic" w:hAnsi="Times New Roman" w:cs="Times New Roman"/>
          <w:i/>
          <w:iCs/>
          <w:sz w:val="28"/>
          <w:szCs w:val="28"/>
        </w:rPr>
        <w:t xml:space="preserve">Третье звено </w:t>
      </w:r>
      <w:r w:rsidRPr="0098325B">
        <w:rPr>
          <w:rFonts w:ascii="Times New Roman" w:eastAsia="Times-Roman" w:hAnsi="Times New Roman" w:cs="Times New Roman"/>
          <w:sz w:val="28"/>
          <w:szCs w:val="28"/>
        </w:rPr>
        <w:t>системы арбитражных судов — это Высший арбитражный суд РФ, который в соответствии со ст. 127 Конституции РФ является высшим судебным органом по разрешению экономических споров и иных дел, рассматриваемых арбитражными судами, осуществляет судебный надзор за их деятельностью и дает разъяснения по вопросам судебной практики.</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lastRenderedPageBreak/>
        <w:t>Рассмотрение споров осуществляется арбитражными судами в порядке и процессуальных формах, предусмотренных Арбитражным процессуальным кодексом Российской Федерации.</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Субъектами процессуальных отношений являются, с одной стороны, суд, с другой — участники процесса. </w:t>
      </w:r>
      <w:r w:rsidRPr="0098325B">
        <w:rPr>
          <w:rFonts w:ascii="Times New Roman" w:eastAsia="Times-Roman" w:hAnsi="Times New Roman" w:cs="Times New Roman"/>
          <w:b/>
          <w:bCs/>
          <w:sz w:val="28"/>
          <w:szCs w:val="28"/>
        </w:rPr>
        <w:t>Участниками процесса</w:t>
      </w:r>
      <w:r w:rsidRPr="0098325B">
        <w:rPr>
          <w:rFonts w:ascii="Times New Roman" w:eastAsia="Times-Roman" w:hAnsi="Times New Roman" w:cs="Times New Roman"/>
          <w:sz w:val="28"/>
          <w:szCs w:val="28"/>
        </w:rPr>
        <w:t xml:space="preserve"> признаются лица, участвующие в деле, и лица, содействующие правосудию. </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К лицам, участвующим в деле, относятся стороны (истец и ответчик), третьи лица, прокурор, государственные органы, органы местного самоуправления, иные органы, выступающие в защиту чужих интересов в силу возложенных на них законом функций. </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В состав лиц, содействующих правосудию, входят представители в суде, свидетели, эксперты, переводчики.</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Процессуальным действием, инициирующим возбуждение дела в арбитражном суде первой инстанции, является предъявление иска. Лицо, права или законные интересы которого нарушены или оспариваются, подает в суд исковое заявление с соблюдением требований ст. 102 АПК РФ. Исковое заявление подается в суд в письменной форме. Какой-либо специальной формы или бланка искового заявления не существует. Закон устанавливает лишь необходимый перечень сведений, которые во всяком случае должны содержаться в исковом за явлении. В заявлении должны быть указаны:</w:t>
      </w:r>
    </w:p>
    <w:p w:rsidR="00625F53" w:rsidRPr="0098325B" w:rsidRDefault="00625F53" w:rsidP="003E6C8C">
      <w:pPr>
        <w:widowControl w:val="0"/>
        <w:numPr>
          <w:ilvl w:val="1"/>
          <w:numId w:val="9"/>
        </w:numPr>
        <w:shd w:val="clear" w:color="auto" w:fill="FFFFFF"/>
        <w:suppressAutoHyphens/>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наименование суда, в который подается заявление;</w:t>
      </w:r>
    </w:p>
    <w:p w:rsidR="00625F53" w:rsidRPr="0098325B" w:rsidRDefault="00625F53" w:rsidP="003E6C8C">
      <w:pPr>
        <w:widowControl w:val="0"/>
        <w:numPr>
          <w:ilvl w:val="1"/>
          <w:numId w:val="9"/>
        </w:numPr>
        <w:shd w:val="clear" w:color="auto" w:fill="FFFFFF"/>
        <w:suppressAutoHyphens/>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наименование истца, его место нахождения, а если истцом является гражданин, его место жительства, дата и место его рождения, место его работы или дата и место его государственной регистрации в качестве индивидуального предпринимателя; </w:t>
      </w:r>
    </w:p>
    <w:p w:rsidR="00625F53" w:rsidRPr="0098325B" w:rsidRDefault="00625F53" w:rsidP="003E6C8C">
      <w:pPr>
        <w:widowControl w:val="0"/>
        <w:numPr>
          <w:ilvl w:val="1"/>
          <w:numId w:val="9"/>
        </w:numPr>
        <w:shd w:val="clear" w:color="auto" w:fill="FFFFFF"/>
        <w:suppressAutoHyphens/>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наименование ответчика, его место нахождения или место жительства;</w:t>
      </w:r>
    </w:p>
    <w:p w:rsidR="00625F53" w:rsidRPr="0098325B" w:rsidRDefault="00625F53" w:rsidP="003E6C8C">
      <w:pPr>
        <w:widowControl w:val="0"/>
        <w:numPr>
          <w:ilvl w:val="1"/>
          <w:numId w:val="9"/>
        </w:numPr>
        <w:shd w:val="clear" w:color="auto" w:fill="FFFFFF"/>
        <w:suppressAutoHyphens/>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требования истца к ответчику со ссылкой на законы и иные нормативные правовые акты, а при предъявлении иска к нескольким ответчикам — требования к каждому из них;</w:t>
      </w:r>
    </w:p>
    <w:p w:rsidR="00625F53" w:rsidRPr="0098325B" w:rsidRDefault="00625F53" w:rsidP="003E6C8C">
      <w:pPr>
        <w:widowControl w:val="0"/>
        <w:numPr>
          <w:ilvl w:val="1"/>
          <w:numId w:val="9"/>
        </w:numPr>
        <w:shd w:val="clear" w:color="auto" w:fill="FFFFFF"/>
        <w:suppressAutoHyphens/>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обстоятельства, на которых истец основывает свои требования, и </w:t>
      </w:r>
      <w:r w:rsidRPr="0098325B">
        <w:rPr>
          <w:rFonts w:ascii="Times New Roman" w:eastAsia="Times-Roman" w:hAnsi="Times New Roman" w:cs="Times New Roman"/>
          <w:sz w:val="28"/>
          <w:szCs w:val="28"/>
        </w:rPr>
        <w:lastRenderedPageBreak/>
        <w:t>подтверждающие эти обстоятельства доказательства;</w:t>
      </w:r>
    </w:p>
    <w:p w:rsidR="00625F53" w:rsidRPr="0098325B" w:rsidRDefault="00625F53" w:rsidP="003E6C8C">
      <w:pPr>
        <w:widowControl w:val="0"/>
        <w:numPr>
          <w:ilvl w:val="1"/>
          <w:numId w:val="9"/>
        </w:numPr>
        <w:shd w:val="clear" w:color="auto" w:fill="FFFFFF"/>
        <w:suppressAutoHyphens/>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цена иска, если иск подлежит оценке;</w:t>
      </w:r>
    </w:p>
    <w:p w:rsidR="00625F53" w:rsidRPr="0098325B" w:rsidRDefault="00625F53" w:rsidP="003E6C8C">
      <w:pPr>
        <w:widowControl w:val="0"/>
        <w:numPr>
          <w:ilvl w:val="1"/>
          <w:numId w:val="9"/>
        </w:numPr>
        <w:shd w:val="clear" w:color="auto" w:fill="FFFFFF"/>
        <w:suppressAutoHyphens/>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расчет взыскиваемой или оспариваемой денежной суммы, если истец требует взыскания денежных средств или оспаривает какую-либо денежную сумму (например, сумму наложенного на него штрафа);</w:t>
      </w:r>
    </w:p>
    <w:p w:rsidR="00625F53" w:rsidRPr="0098325B" w:rsidRDefault="00625F53" w:rsidP="003E6C8C">
      <w:pPr>
        <w:widowControl w:val="0"/>
        <w:numPr>
          <w:ilvl w:val="1"/>
          <w:numId w:val="9"/>
        </w:numPr>
        <w:shd w:val="clear" w:color="auto" w:fill="FFFFFF"/>
        <w:suppressAutoHyphens/>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сведения о соблюдении истцом претензионного или иного досудебного порядка, если он предусмотрен федеральным законом или договором;</w:t>
      </w:r>
    </w:p>
    <w:p w:rsidR="00625F53" w:rsidRPr="0098325B" w:rsidRDefault="00625F53" w:rsidP="003E6C8C">
      <w:pPr>
        <w:widowControl w:val="0"/>
        <w:numPr>
          <w:ilvl w:val="1"/>
          <w:numId w:val="9"/>
        </w:numPr>
        <w:shd w:val="clear" w:color="auto" w:fill="FFFFFF"/>
        <w:suppressAutoHyphens/>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сведения о мерах, принятых арбитражным судом по обеспечению имущественных интересов до предъявления иска, если такие меры принимались;</w:t>
      </w:r>
    </w:p>
    <w:p w:rsidR="00625F53" w:rsidRPr="0098325B" w:rsidRDefault="00625F53" w:rsidP="003E6C8C">
      <w:pPr>
        <w:widowControl w:val="0"/>
        <w:numPr>
          <w:ilvl w:val="1"/>
          <w:numId w:val="9"/>
        </w:numPr>
        <w:shd w:val="clear" w:color="auto" w:fill="FFFFFF"/>
        <w:suppressAutoHyphens/>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перечень прилагаемых к заявлению документов.</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Заявление подписывается истцом или его представителем. К исковому заявлению, поданному представителем, должна быть приложена доверенность или иной документ, удостоверяющий полномочия представителя. Кроме того, истец перед подачей заявления в суд обязан направить другим лицам, участвующим в деле, копии искового заявления и прилагаемых к нему документов, которые у них отсутствуют, заказным письмом с уведомлением о вручении, а также уплатить государственную пошлину за рассмотрение дела. Уведомления о вручении указанных копий и квитанция об уплате госпошлины также прилагаются к исковому заявлению.</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После принятия искового заявления судья арбитражного суда производит действия по подготовке дела к судебному разбирательству, руководствуясь гл. 15 АПК РФ, и назначает дело к слушанию. Непосредственное разбирательство дела проходит в форме судебного заседания. В судебном заседании истец должен представить доказательства, подтверждающие обоснованность заявленных требований, а ответчик — признать или опровергнуть заявленные требования. </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Согласно действующему в гражданском и арбитражном процессе правилу о распределении бремени доказывания каждая сторона должна доказать те обстоятельства, на которые она ссылается как на основание своих требований и возражений. Если, например, истец требует от ответчика возмещения убытков, он должен доказать: а) сам факт причинения ему убытков, б) их размер, а также в) </w:t>
      </w:r>
      <w:r w:rsidRPr="0098325B">
        <w:rPr>
          <w:rFonts w:ascii="Times New Roman" w:eastAsia="Times-Roman" w:hAnsi="Times New Roman" w:cs="Times New Roman"/>
          <w:sz w:val="28"/>
          <w:szCs w:val="28"/>
        </w:rPr>
        <w:lastRenderedPageBreak/>
        <w:t xml:space="preserve">то, что они причинены именно ответчиком или, по крайней мере, последний ответствен за их причинение. </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Ответчик же должен доказывать обстоятельства, освобождающие его от ответственности, например то, что убытки были причинены вследствие обстоятельств непреодолимой силы или при отсутствии его вины (в случае, если вина является условием ответственности), а также обстоятельства, опровергающие утверждения и доводы истца. </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Прежде всего суд заслушивает объяснения истца и ответчика, а затем других лиц, участвующих в деле. </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Все лица, участвующие в деле, вправе задавать друг другу вопросы, а судьи вправе задавать вопросы лицам, участвующим в деле. </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Заслушав объяснения участвующих в деле лиц, суд с учетом их мнения устанавливает порядок исследования других доказательств. В соответствии с этим порядком допрашиваются свидетели и эксперты (которые перед допросом предупреждаются под расписку об уголовной ответственности за отказ от дачи показаний и за дачу заведомо ложных показаний), исследуются письменные и вещественные доказательства, при необходимости производится осмотр доказательств на месте, воспроизводятся аудио- и видеозаписи.</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Все собранные по делу доказательства суд должен исследовать непосредственно: судьи сами должны ознакомиться с письменными доказательствами, осмотреть вещественные доказательства, заслушать объяснения лиц, участвующих в деле, показания свидетелей, заключения экспертов и т. д. В случае, если такие объяснения, показания, заключения представлены в письменной форме, они должны быть оглашены в судебном заседании.</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После завершения исследования всех доказательств начинаются судебные прения, которые состоят из устных речей лиц, участвующих в деле, и их представителей. В этих выступлениях участники спора обосновывают свою позицию по делу. </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lastRenderedPageBreak/>
        <w:t xml:space="preserve">После произнесения речей всеми участниками прений каждый из них может выступить вторично в связи со сказанным в речах (право реплики). Право последней реплики всегда принадлежит ответчику и (или) его представителю. </w:t>
      </w:r>
    </w:p>
    <w:p w:rsidR="00625F53" w:rsidRPr="0098325B" w:rsidRDefault="00625F53" w:rsidP="00625F53">
      <w:pPr>
        <w:shd w:val="clear" w:color="auto" w:fill="FFFFFF"/>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Затем суд удаляется в совещательную комнату для постановления решения.</w:t>
      </w:r>
    </w:p>
    <w:p w:rsidR="00625F53" w:rsidRPr="0098325B" w:rsidRDefault="00625F53" w:rsidP="00625F53">
      <w:pPr>
        <w:autoSpaceDE w:val="0"/>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По результатам рассмотрения дела может быть принято одно из следующих решений: </w:t>
      </w:r>
    </w:p>
    <w:p w:rsidR="00625F53" w:rsidRPr="0098325B" w:rsidRDefault="00625F53" w:rsidP="003E6C8C">
      <w:pPr>
        <w:widowControl w:val="0"/>
        <w:numPr>
          <w:ilvl w:val="0"/>
          <w:numId w:val="10"/>
        </w:numPr>
        <w:suppressAutoHyphens/>
        <w:autoSpaceDE w:val="0"/>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удовлетворить исковые требования истца;</w:t>
      </w:r>
    </w:p>
    <w:p w:rsidR="00625F53" w:rsidRPr="0098325B" w:rsidRDefault="00625F53" w:rsidP="003E6C8C">
      <w:pPr>
        <w:widowControl w:val="0"/>
        <w:numPr>
          <w:ilvl w:val="0"/>
          <w:numId w:val="10"/>
        </w:numPr>
        <w:suppressAutoHyphens/>
        <w:autoSpaceDE w:val="0"/>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удовлетворить исковые требования частично, а в остальной части в иске отказать; </w:t>
      </w:r>
    </w:p>
    <w:p w:rsidR="00625F53" w:rsidRPr="0098325B" w:rsidRDefault="00625F53" w:rsidP="003E6C8C">
      <w:pPr>
        <w:widowControl w:val="0"/>
        <w:numPr>
          <w:ilvl w:val="0"/>
          <w:numId w:val="10"/>
        </w:numPr>
        <w:suppressAutoHyphens/>
        <w:autoSpaceDE w:val="0"/>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полностью отказать в иске.</w:t>
      </w:r>
    </w:p>
    <w:p w:rsidR="00625F53" w:rsidRPr="0098325B" w:rsidRDefault="00625F53" w:rsidP="00625F53">
      <w:pPr>
        <w:autoSpaceDE w:val="0"/>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При этом в случае удовлетворения иска суд вправе:</w:t>
      </w:r>
    </w:p>
    <w:p w:rsidR="00625F53" w:rsidRPr="0098325B" w:rsidRDefault="00625F53" w:rsidP="003E6C8C">
      <w:pPr>
        <w:widowControl w:val="0"/>
        <w:numPr>
          <w:ilvl w:val="0"/>
          <w:numId w:val="11"/>
        </w:numPr>
        <w:suppressAutoHyphens/>
        <w:autoSpaceDE w:val="0"/>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выйти за пределы исковых требований;</w:t>
      </w:r>
    </w:p>
    <w:p w:rsidR="00625F53" w:rsidRPr="0098325B" w:rsidRDefault="00625F53" w:rsidP="003E6C8C">
      <w:pPr>
        <w:widowControl w:val="0"/>
        <w:numPr>
          <w:ilvl w:val="0"/>
          <w:numId w:val="11"/>
        </w:numPr>
        <w:suppressAutoHyphens/>
        <w:autoSpaceDE w:val="0"/>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уменьшить в исключительных случаях размер неустойки (штрафа, пени), подлежащей взысканию со стороны, нарушившей обязательство;</w:t>
      </w:r>
    </w:p>
    <w:p w:rsidR="00625F53" w:rsidRPr="0098325B" w:rsidRDefault="00625F53" w:rsidP="003E6C8C">
      <w:pPr>
        <w:widowControl w:val="0"/>
        <w:numPr>
          <w:ilvl w:val="0"/>
          <w:numId w:val="11"/>
        </w:numPr>
        <w:suppressAutoHyphens/>
        <w:autoSpaceDE w:val="0"/>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отсрочить или рассрочить исполнение решения.</w:t>
      </w:r>
    </w:p>
    <w:p w:rsidR="00625F53" w:rsidRPr="0098325B" w:rsidRDefault="00625F53" w:rsidP="00625F53">
      <w:pPr>
        <w:autoSpaceDE w:val="0"/>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 xml:space="preserve">Оглашение судьей (председательствующим) судебного решения означает завершение рассмотрения дела в арбитражном суде первой инстанции. </w:t>
      </w:r>
    </w:p>
    <w:p w:rsidR="00625F53" w:rsidRPr="0098325B" w:rsidRDefault="00625F53" w:rsidP="00625F53">
      <w:pPr>
        <w:autoSpaceDE w:val="0"/>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Однако далеко не всегда завершение рассмотрения дела в суде первой инстанции означает завершение арбитражного процесса. Если стороны или другие лица, участвующие в деле, не удовлетворены решением суда, считают его незаконным или необоснованным, они могут инициировать пересмотр судебного решения.</w:t>
      </w:r>
    </w:p>
    <w:p w:rsidR="00625F53" w:rsidRPr="0098325B" w:rsidRDefault="00625F53" w:rsidP="00625F53">
      <w:pPr>
        <w:autoSpaceDE w:val="0"/>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Ныне действующее процессуальное законодательство предусматривает четыре формы пересмотра судебных решений:</w:t>
      </w:r>
    </w:p>
    <w:p w:rsidR="00625F53" w:rsidRPr="0098325B" w:rsidRDefault="00625F53" w:rsidP="003E6C8C">
      <w:pPr>
        <w:widowControl w:val="0"/>
        <w:numPr>
          <w:ilvl w:val="0"/>
          <w:numId w:val="12"/>
        </w:numPr>
        <w:suppressAutoHyphens/>
        <w:autoSpaceDE w:val="0"/>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производство в апелляционной инстанции;</w:t>
      </w:r>
    </w:p>
    <w:p w:rsidR="00625F53" w:rsidRPr="0098325B" w:rsidRDefault="00625F53" w:rsidP="003E6C8C">
      <w:pPr>
        <w:widowControl w:val="0"/>
        <w:numPr>
          <w:ilvl w:val="0"/>
          <w:numId w:val="12"/>
        </w:numPr>
        <w:suppressAutoHyphens/>
        <w:autoSpaceDE w:val="0"/>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производство в кассационной инстанции;</w:t>
      </w:r>
    </w:p>
    <w:p w:rsidR="00625F53" w:rsidRPr="0098325B" w:rsidRDefault="00625F53" w:rsidP="003E6C8C">
      <w:pPr>
        <w:widowControl w:val="0"/>
        <w:numPr>
          <w:ilvl w:val="0"/>
          <w:numId w:val="12"/>
        </w:numPr>
        <w:suppressAutoHyphens/>
        <w:autoSpaceDE w:val="0"/>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производство в порядке надзора;</w:t>
      </w:r>
    </w:p>
    <w:p w:rsidR="00625F53" w:rsidRPr="0098325B" w:rsidRDefault="00625F53" w:rsidP="003E6C8C">
      <w:pPr>
        <w:widowControl w:val="0"/>
        <w:numPr>
          <w:ilvl w:val="0"/>
          <w:numId w:val="12"/>
        </w:numPr>
        <w:suppressAutoHyphens/>
        <w:autoSpaceDE w:val="0"/>
        <w:spacing w:after="0" w:line="360" w:lineRule="auto"/>
        <w:ind w:left="0"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t>пересмотр по вновь открывшимся обстоятельствам.</w:t>
      </w:r>
    </w:p>
    <w:p w:rsidR="00625F53" w:rsidRPr="0098325B" w:rsidRDefault="00625F53" w:rsidP="00625F53">
      <w:pPr>
        <w:autoSpaceDE w:val="0"/>
        <w:spacing w:after="0" w:line="360" w:lineRule="auto"/>
        <w:ind w:firstLine="709"/>
        <w:jc w:val="both"/>
        <w:rPr>
          <w:rFonts w:ascii="Times New Roman" w:eastAsia="Times-Roman" w:hAnsi="Times New Roman" w:cs="Times New Roman"/>
          <w:sz w:val="28"/>
          <w:szCs w:val="28"/>
        </w:rPr>
      </w:pPr>
      <w:r w:rsidRPr="0098325B">
        <w:rPr>
          <w:rFonts w:ascii="Times New Roman" w:eastAsia="Times-Roman" w:hAnsi="Times New Roman" w:cs="Times New Roman"/>
          <w:sz w:val="28"/>
          <w:szCs w:val="28"/>
        </w:rPr>
        <w:lastRenderedPageBreak/>
        <w:t>Все перечисленные выше формы пересмотра судебных решений представляют собой особые стадии арбитражного процесса и регулируются соответствующими главами АПК РФ.</w:t>
      </w:r>
    </w:p>
    <w:p w:rsidR="00625F53" w:rsidRPr="0098325B" w:rsidRDefault="00625F53" w:rsidP="00625F53">
      <w:pPr>
        <w:pStyle w:val="a7"/>
        <w:shd w:val="clear" w:color="auto" w:fill="FFFFFF"/>
        <w:spacing w:after="0" w:line="360" w:lineRule="auto"/>
        <w:ind w:firstLine="709"/>
        <w:jc w:val="both"/>
        <w:rPr>
          <w:sz w:val="28"/>
          <w:szCs w:val="28"/>
        </w:rPr>
      </w:pPr>
      <w:r w:rsidRPr="0098325B">
        <w:rPr>
          <w:sz w:val="28"/>
          <w:szCs w:val="28"/>
        </w:rPr>
        <w:t>Общий срок рассмотрения арбитражных дел - два месяца со дня поступления искового заявления в суд.</w:t>
      </w:r>
    </w:p>
    <w:p w:rsidR="00625F53" w:rsidRPr="0098325B" w:rsidRDefault="00625F53" w:rsidP="00625F53">
      <w:pPr>
        <w:spacing w:after="0" w:line="360" w:lineRule="auto"/>
        <w:ind w:firstLine="709"/>
        <w:rPr>
          <w:rFonts w:ascii="Times New Roman" w:hAnsi="Times New Roman" w:cs="Times New Roman"/>
          <w:bCs/>
          <w:sz w:val="24"/>
          <w:szCs w:val="24"/>
        </w:rPr>
      </w:pPr>
    </w:p>
    <w:p w:rsidR="00625F53" w:rsidRPr="0098325B" w:rsidRDefault="00625F53" w:rsidP="00625F53">
      <w:pPr>
        <w:spacing w:after="0" w:line="360" w:lineRule="auto"/>
        <w:ind w:firstLine="709"/>
        <w:rPr>
          <w:rFonts w:ascii="Times New Roman" w:hAnsi="Times New Roman" w:cs="Times New Roman"/>
          <w:b/>
          <w:bCs/>
          <w:sz w:val="28"/>
          <w:szCs w:val="28"/>
        </w:rPr>
      </w:pPr>
      <w:r w:rsidRPr="0098325B">
        <w:rPr>
          <w:rFonts w:ascii="Times New Roman" w:hAnsi="Times New Roman" w:cs="Times New Roman"/>
          <w:b/>
          <w:bCs/>
          <w:sz w:val="28"/>
          <w:szCs w:val="28"/>
        </w:rPr>
        <w:t>4. 3. Рассмотрение экономических споров третейскими судами</w:t>
      </w:r>
    </w:p>
    <w:p w:rsidR="00625F53" w:rsidRPr="0098325B" w:rsidRDefault="00625F53" w:rsidP="00625F53">
      <w:pPr>
        <w:pStyle w:val="c61"/>
        <w:spacing w:before="0" w:beforeAutospacing="0" w:after="0" w:afterAutospacing="0" w:line="360" w:lineRule="auto"/>
        <w:ind w:firstLine="709"/>
        <w:jc w:val="both"/>
        <w:rPr>
          <w:sz w:val="28"/>
          <w:szCs w:val="28"/>
        </w:rPr>
      </w:pPr>
      <w:r w:rsidRPr="0098325B">
        <w:rPr>
          <w:rStyle w:val="c2"/>
          <w:sz w:val="28"/>
          <w:szCs w:val="28"/>
        </w:rPr>
        <w:t>Третейский суд — это негосударственный орган, избранный по соглашению сторон для разрешения конкретного, уже возникшего спора гражданско-правового характера, с обязательством подчиниться его решению.</w:t>
      </w:r>
    </w:p>
    <w:p w:rsidR="00625F53" w:rsidRPr="0098325B" w:rsidRDefault="00625F53" w:rsidP="00625F53">
      <w:pPr>
        <w:pStyle w:val="c237"/>
        <w:spacing w:before="0" w:beforeAutospacing="0" w:after="0" w:afterAutospacing="0" w:line="360" w:lineRule="auto"/>
        <w:ind w:firstLine="709"/>
        <w:jc w:val="both"/>
        <w:rPr>
          <w:sz w:val="28"/>
          <w:szCs w:val="28"/>
        </w:rPr>
      </w:pPr>
      <w:r w:rsidRPr="0098325B">
        <w:rPr>
          <w:rStyle w:val="c2"/>
          <w:sz w:val="28"/>
          <w:szCs w:val="28"/>
        </w:rPr>
        <w:t>Третейские суды представляют собой альтернативный механизм разрешения споров, позволяющий разгрузить государственную судебную систему. Налицо ряд преимуществ третейских судов, к которым можно отнести более высокую степень доверия к назначаемым арбитрам и, как следствие, в большинстве случаев добровольное исполнение вынесенного таким судом решения, простоту и оперативность процедуры третейского разбирательства, сравнительно низкие судебные издержки.</w:t>
      </w:r>
    </w:p>
    <w:p w:rsidR="00625F53" w:rsidRPr="0098325B" w:rsidRDefault="00625F53" w:rsidP="00625F53">
      <w:pPr>
        <w:pStyle w:val="c367"/>
        <w:spacing w:before="0" w:beforeAutospacing="0" w:after="0" w:afterAutospacing="0" w:line="360" w:lineRule="auto"/>
        <w:ind w:firstLine="709"/>
        <w:jc w:val="both"/>
        <w:rPr>
          <w:sz w:val="28"/>
          <w:szCs w:val="28"/>
        </w:rPr>
      </w:pPr>
      <w:r w:rsidRPr="0098325B">
        <w:rPr>
          <w:rStyle w:val="c2"/>
          <w:sz w:val="28"/>
          <w:szCs w:val="28"/>
        </w:rPr>
        <w:t>Третейские суды не являются органами государственной власти и не осуществляют правосудие. Они создаются либо негосударственными организациями (торговыми палатами, биржами и т.п.), либо по соглашению сторон из представителей нейтральных, не заинтересованных в деле организаций. Решение третейских судов исполняется добровольно участниками спора в установленный срок. В случае неисполнения ответчиком решения в установленный срок арбитражный суд субъекта Российской Федерации, установив наличие соглашения сторон о передаче дела в третейский суд, а также правильность выбора законодательства для разрешения спора, выдает судебный приказ о принудительном исполнении решения третейского суда.</w:t>
      </w:r>
    </w:p>
    <w:p w:rsidR="00625F53" w:rsidRPr="0098325B" w:rsidRDefault="00625F53" w:rsidP="00625F53">
      <w:pPr>
        <w:pStyle w:val="c1046"/>
        <w:spacing w:before="0" w:beforeAutospacing="0" w:after="0" w:afterAutospacing="0" w:line="360" w:lineRule="auto"/>
        <w:ind w:firstLine="709"/>
        <w:jc w:val="both"/>
        <w:rPr>
          <w:sz w:val="28"/>
          <w:szCs w:val="28"/>
        </w:rPr>
      </w:pPr>
      <w:r w:rsidRPr="0098325B">
        <w:rPr>
          <w:rStyle w:val="c2"/>
          <w:sz w:val="28"/>
          <w:szCs w:val="28"/>
        </w:rPr>
        <w:t xml:space="preserve">На разрешение третейского суда могут быть переданы хозяйственные споры, подведомственные арбитражным судам в соответствии с Арбитражным процессуальным кодексом Российской Федерации, Федеральным </w:t>
      </w:r>
      <w:r w:rsidRPr="0098325B">
        <w:rPr>
          <w:rStyle w:val="c2"/>
          <w:sz w:val="28"/>
          <w:szCs w:val="28"/>
        </w:rPr>
        <w:lastRenderedPageBreak/>
        <w:t>конституционным законом «Об арбитражных судах в Российской Федерации», международными договорами.</w:t>
      </w:r>
    </w:p>
    <w:p w:rsidR="00625F53" w:rsidRPr="0098325B" w:rsidRDefault="00625F53" w:rsidP="00625F53">
      <w:pPr>
        <w:pStyle w:val="c976"/>
        <w:spacing w:before="0" w:beforeAutospacing="0" w:after="0" w:afterAutospacing="0" w:line="360" w:lineRule="auto"/>
        <w:ind w:firstLine="709"/>
        <w:jc w:val="both"/>
        <w:rPr>
          <w:sz w:val="28"/>
          <w:szCs w:val="28"/>
        </w:rPr>
      </w:pPr>
      <w:r w:rsidRPr="0098325B">
        <w:rPr>
          <w:rStyle w:val="c2"/>
          <w:sz w:val="28"/>
          <w:szCs w:val="28"/>
        </w:rPr>
        <w:t>Третейские суды могут быть образованы для разрешения одного конкретного спора</w:t>
      </w:r>
      <w:r w:rsidRPr="0098325B">
        <w:rPr>
          <w:rStyle w:val="apple-converted-space"/>
          <w:sz w:val="28"/>
          <w:szCs w:val="28"/>
        </w:rPr>
        <w:t> </w:t>
      </w:r>
      <w:r w:rsidRPr="0098325B">
        <w:rPr>
          <w:rStyle w:val="c9"/>
          <w:i/>
          <w:iCs/>
          <w:sz w:val="28"/>
          <w:szCs w:val="28"/>
        </w:rPr>
        <w:t>(adhoc)</w:t>
      </w:r>
      <w:r w:rsidRPr="0098325B">
        <w:rPr>
          <w:rStyle w:val="apple-converted-space"/>
          <w:i/>
          <w:iCs/>
          <w:sz w:val="28"/>
          <w:szCs w:val="28"/>
        </w:rPr>
        <w:t> </w:t>
      </w:r>
      <w:r w:rsidRPr="0098325B">
        <w:rPr>
          <w:rStyle w:val="c2"/>
          <w:sz w:val="28"/>
          <w:szCs w:val="28"/>
        </w:rPr>
        <w:t>или действовать на постоянной основе. Суды для разрешения конкретного спора создаются сторонами. Постоянно действующие третейские суды могут создаваться торговыми палатами, биржами, объединениями, а также предприятиями, учреждениями и организациями, которые информируют арбитражный суд субъекта Российской Федерации, на территории которого расположен постоянно действующий третейский суд, о его создании и составе.</w:t>
      </w:r>
    </w:p>
    <w:p w:rsidR="00625F53" w:rsidRPr="0098325B" w:rsidRDefault="00625F53" w:rsidP="00625F53">
      <w:pPr>
        <w:pStyle w:val="c337"/>
        <w:spacing w:before="0" w:beforeAutospacing="0" w:after="0" w:afterAutospacing="0" w:line="360" w:lineRule="auto"/>
        <w:ind w:firstLine="709"/>
        <w:jc w:val="both"/>
        <w:rPr>
          <w:sz w:val="28"/>
          <w:szCs w:val="28"/>
        </w:rPr>
      </w:pPr>
      <w:r w:rsidRPr="0098325B">
        <w:rPr>
          <w:rStyle w:val="c2"/>
          <w:sz w:val="28"/>
          <w:szCs w:val="28"/>
        </w:rPr>
        <w:t>Порядок организации, деятельности и разрешения споров постоянно действующими третейскими судами определяется регламентом, установленным создавшими их органами. Если какие-либо вопросы деятельности постоянно действующего третейского суда не урегулированы внутренними документами, стороны и данный третейский суд руководствуются Временным положением. Но нужно учитывать, что оно не распространяется на организацию и деятельность Международного коммерческого арбитражного суда при Торгово-промышленной палате Российской Федерации и Морской арбитражной комиссии при Торгово-промышленной палате Российской Федерации.</w:t>
      </w:r>
    </w:p>
    <w:p w:rsidR="00625F53" w:rsidRPr="0098325B" w:rsidRDefault="00625F53" w:rsidP="00625F53">
      <w:pPr>
        <w:pStyle w:val="c644"/>
        <w:spacing w:before="0" w:beforeAutospacing="0" w:after="0" w:afterAutospacing="0" w:line="360" w:lineRule="auto"/>
        <w:ind w:firstLine="709"/>
        <w:jc w:val="both"/>
        <w:rPr>
          <w:sz w:val="28"/>
          <w:szCs w:val="28"/>
        </w:rPr>
      </w:pPr>
      <w:r w:rsidRPr="0098325B">
        <w:rPr>
          <w:rStyle w:val="c2"/>
          <w:sz w:val="28"/>
          <w:szCs w:val="28"/>
        </w:rPr>
        <w:t>Соглашение о передаче спора на рассмотрение третейского суда заключается между сторонами в любой письменной форме. Это может быть отдельное соглашение, оговорка в договоре, обмен письмами, сообщения по телетайпу, телеграфу или с использованием других видов связи. Соглашение может предусматривать третейское разрешение конкретного спора, отдельных категорий споров или всех споров, которые возникли или могут возникнуть между сторонами.</w:t>
      </w:r>
    </w:p>
    <w:p w:rsidR="00625F53" w:rsidRPr="0098325B" w:rsidRDefault="00625F53" w:rsidP="00625F53">
      <w:pPr>
        <w:pStyle w:val="c429"/>
        <w:spacing w:before="0" w:beforeAutospacing="0" w:after="0" w:afterAutospacing="0" w:line="360" w:lineRule="auto"/>
        <w:ind w:firstLine="709"/>
        <w:jc w:val="both"/>
        <w:rPr>
          <w:sz w:val="28"/>
          <w:szCs w:val="28"/>
        </w:rPr>
      </w:pPr>
      <w:r w:rsidRPr="0098325B">
        <w:rPr>
          <w:rStyle w:val="c2"/>
          <w:sz w:val="28"/>
          <w:szCs w:val="28"/>
        </w:rPr>
        <w:t xml:space="preserve">Третейский суд должен состоять из нечетного количества судей. Если в соглашении сторон или в регламенте постоянно действующего третейского суда не установлено иное, третейский суд включает трех судей, двое из которых выбираются сторонами (поодному от каждой из сторон). Затем назначенные </w:t>
      </w:r>
      <w:r w:rsidRPr="0098325B">
        <w:rPr>
          <w:rStyle w:val="c2"/>
          <w:sz w:val="28"/>
          <w:szCs w:val="28"/>
        </w:rPr>
        <w:lastRenderedPageBreak/>
        <w:t>арбитры самостоятельно выбирают третьего. Если в течение 15 дней третейский суд не будет создан, стороны вправе отказаться от третейского разбирательства и обратиться в арбитражный суд.</w:t>
      </w:r>
    </w:p>
    <w:p w:rsidR="00625F53" w:rsidRPr="0098325B" w:rsidRDefault="00625F53" w:rsidP="00625F53">
      <w:pPr>
        <w:pStyle w:val="c344"/>
        <w:spacing w:before="0" w:beforeAutospacing="0" w:after="0" w:afterAutospacing="0" w:line="360" w:lineRule="auto"/>
        <w:ind w:firstLine="709"/>
        <w:jc w:val="both"/>
        <w:rPr>
          <w:sz w:val="28"/>
          <w:szCs w:val="28"/>
        </w:rPr>
      </w:pPr>
      <w:r w:rsidRPr="0098325B">
        <w:rPr>
          <w:rStyle w:val="c2"/>
          <w:sz w:val="28"/>
          <w:szCs w:val="28"/>
        </w:rPr>
        <w:t>Стороны могут договориться о месте проведения судебного заседания, языке производства. Если такое соглашение отсутствует, данные вопросы разрешаются непосредственно третейским судом.</w:t>
      </w:r>
    </w:p>
    <w:p w:rsidR="00625F53" w:rsidRPr="0098325B" w:rsidRDefault="00625F53" w:rsidP="00625F53">
      <w:pPr>
        <w:pStyle w:val="c342"/>
        <w:spacing w:before="0" w:beforeAutospacing="0" w:after="0" w:afterAutospacing="0" w:line="360" w:lineRule="auto"/>
        <w:ind w:firstLine="709"/>
        <w:jc w:val="both"/>
        <w:rPr>
          <w:sz w:val="28"/>
          <w:szCs w:val="28"/>
        </w:rPr>
      </w:pPr>
      <w:r w:rsidRPr="0098325B">
        <w:rPr>
          <w:rStyle w:val="c2"/>
          <w:sz w:val="28"/>
          <w:szCs w:val="28"/>
        </w:rPr>
        <w:t>Истец излагает свои требования в письменной форме. Один экземпляр искового заявления представляется суду, другой направляется ответчику. Ответчик, в свою очередь, направляет суду и истцу отзыв на исковое заявление. Стороны также должны представить друг другу копии всех документов, переданных ими в суд. Третейский суд должен предоставить сторонам копии экспертных заключений и других документов, полученных им в процессе рассмотрения дела. При третейском разбирательстве споров гораздо меньше внимания уделяется явке сторон по сравнению с правилами АПК РФ и ГПК РФ. Суд может рассматривать спор и в отсутствие сторон и их представителей. Обязательным является лишь своевременное извещение о заседании третейского суда с использованием средств связи, обеспечивающих фиксирование такого уведомления.</w:t>
      </w:r>
    </w:p>
    <w:p w:rsidR="00625F53" w:rsidRPr="0098325B" w:rsidRDefault="00625F53" w:rsidP="00625F53">
      <w:pPr>
        <w:pStyle w:val="c185"/>
        <w:spacing w:before="0" w:beforeAutospacing="0" w:after="0" w:afterAutospacing="0" w:line="360" w:lineRule="auto"/>
        <w:ind w:firstLine="709"/>
        <w:jc w:val="both"/>
        <w:rPr>
          <w:sz w:val="28"/>
          <w:szCs w:val="28"/>
        </w:rPr>
      </w:pPr>
      <w:r w:rsidRPr="0098325B">
        <w:rPr>
          <w:rStyle w:val="c2"/>
          <w:sz w:val="28"/>
          <w:szCs w:val="28"/>
        </w:rPr>
        <w:t>В расходы, связанные с рассмотрением дела третейским судом, входят: гонорар третейским судьям, третейский сбор, суммы, подлежащие выплате переводчику, за проведение экспертизы, расходы, связанные с командировкой судей к месту рассмотрения спора, и др. Распределение расходов между сторонами производится по соглашению сторон, а при отсутствии такого соглашения — третейским судом</w:t>
      </w:r>
    </w:p>
    <w:p w:rsidR="00625F53" w:rsidRPr="0098325B" w:rsidRDefault="00625F53" w:rsidP="00625F53">
      <w:pPr>
        <w:pStyle w:val="c576"/>
        <w:spacing w:before="0" w:beforeAutospacing="0" w:after="0" w:afterAutospacing="0" w:line="360" w:lineRule="auto"/>
        <w:ind w:firstLine="709"/>
        <w:jc w:val="both"/>
        <w:rPr>
          <w:sz w:val="28"/>
          <w:szCs w:val="28"/>
        </w:rPr>
      </w:pPr>
      <w:r w:rsidRPr="0098325B">
        <w:rPr>
          <w:rStyle w:val="c2"/>
          <w:sz w:val="28"/>
          <w:szCs w:val="28"/>
        </w:rPr>
        <w:t xml:space="preserve">При разрешении споров третейский суд руководствуется законами Российской Федерации и иным законодательством, действующим на ее территории, а также международными договорами. Третейский суд применяет нормы права других государств, если это предусмотрено законодательством или соглашением сторон. Также при третейском разбирательстве споров могут играть </w:t>
      </w:r>
      <w:r w:rsidRPr="0098325B">
        <w:rPr>
          <w:rStyle w:val="c2"/>
          <w:sz w:val="28"/>
          <w:szCs w:val="28"/>
        </w:rPr>
        <w:lastRenderedPageBreak/>
        <w:t>решающую роль условия договора и обычаи делового оборота, применимые к данному договору.</w:t>
      </w:r>
    </w:p>
    <w:p w:rsidR="00625F53" w:rsidRPr="0098325B" w:rsidRDefault="00625F53" w:rsidP="00625F53">
      <w:pPr>
        <w:pStyle w:val="c192"/>
        <w:spacing w:before="0" w:beforeAutospacing="0" w:after="0" w:afterAutospacing="0" w:line="360" w:lineRule="auto"/>
        <w:ind w:firstLine="709"/>
        <w:jc w:val="both"/>
        <w:rPr>
          <w:sz w:val="28"/>
          <w:szCs w:val="28"/>
        </w:rPr>
      </w:pPr>
      <w:r w:rsidRPr="0098325B">
        <w:rPr>
          <w:rStyle w:val="c9"/>
          <w:i/>
          <w:iCs/>
          <w:sz w:val="28"/>
          <w:szCs w:val="28"/>
        </w:rPr>
        <w:t>Решение третейского суда</w:t>
      </w:r>
      <w:r w:rsidRPr="0098325B">
        <w:rPr>
          <w:rStyle w:val="apple-converted-space"/>
          <w:i/>
          <w:iCs/>
          <w:sz w:val="28"/>
          <w:szCs w:val="28"/>
        </w:rPr>
        <w:t> </w:t>
      </w:r>
      <w:r w:rsidRPr="0098325B">
        <w:rPr>
          <w:rStyle w:val="c2"/>
          <w:sz w:val="28"/>
          <w:szCs w:val="28"/>
        </w:rPr>
        <w:t>принимается большинством голосов всех назначенных арбитров. Судья, не согласный с мнением большинства, имеет право изложить в письменной форме особое мнение, которое прилагается к решению. Каждая из сторон получает экземпляр решения, подписанный судьями. Сторона, заметившая в решении арифметические ошибки, опечатки или иные ошибки аналогичного характера, может в течение 10 дней обратиться в суд за их исправлением.</w:t>
      </w:r>
    </w:p>
    <w:p w:rsidR="00625F53" w:rsidRPr="0098325B" w:rsidRDefault="00625F53" w:rsidP="00625F53">
      <w:pPr>
        <w:pStyle w:val="c613"/>
        <w:spacing w:before="0" w:beforeAutospacing="0" w:after="0" w:afterAutospacing="0" w:line="360" w:lineRule="auto"/>
        <w:ind w:firstLine="709"/>
        <w:jc w:val="both"/>
        <w:rPr>
          <w:sz w:val="28"/>
          <w:szCs w:val="28"/>
        </w:rPr>
      </w:pPr>
      <w:r w:rsidRPr="0098325B">
        <w:rPr>
          <w:rStyle w:val="c2"/>
          <w:sz w:val="28"/>
          <w:szCs w:val="28"/>
        </w:rPr>
        <w:t>Рассмотренное третейским судом дело должно сдаваться на хранение в арбитражный суд по месту рассмотрения спора не позднее пяти дней с момента вынесения решения.</w:t>
      </w:r>
    </w:p>
    <w:p w:rsidR="00625F53" w:rsidRPr="0098325B" w:rsidRDefault="00625F53" w:rsidP="00625F53">
      <w:pPr>
        <w:pStyle w:val="c1270"/>
        <w:spacing w:before="0" w:beforeAutospacing="0" w:after="0" w:afterAutospacing="0" w:line="360" w:lineRule="auto"/>
        <w:ind w:firstLine="709"/>
        <w:jc w:val="both"/>
        <w:rPr>
          <w:sz w:val="28"/>
          <w:szCs w:val="28"/>
        </w:rPr>
      </w:pPr>
      <w:r w:rsidRPr="0098325B">
        <w:rPr>
          <w:rStyle w:val="c2"/>
          <w:sz w:val="28"/>
          <w:szCs w:val="28"/>
        </w:rPr>
        <w:t>Сама сущность третейского разбирательства подразумевает добровольное исполнение решения третейского суда. Этот орган является негосударственным и не располагает собственными средствами обеспечения принудительного исполнения принятых решений. Но тем не менее, если по каким-либо причинам одна из сторон отказывается исполнять возложенные на нее обязательства, исполнительный лист на принудительное исполнение решения третейского суда может быть выдан арбитражным судом соответствующего субъекта Российской Федерации. Отказ в выдаче исполнительного листа оформляется определением арбитражного суда, которое может быть обжаловано в порядке, установленном АПК РФ.</w:t>
      </w:r>
    </w:p>
    <w:p w:rsidR="00625F53" w:rsidRPr="0098325B" w:rsidRDefault="00625F53" w:rsidP="00625F53">
      <w:pPr>
        <w:pStyle w:val="c1246"/>
        <w:spacing w:before="0" w:beforeAutospacing="0" w:after="0" w:afterAutospacing="0" w:line="360" w:lineRule="auto"/>
        <w:ind w:firstLine="709"/>
        <w:jc w:val="both"/>
        <w:rPr>
          <w:sz w:val="28"/>
          <w:szCs w:val="28"/>
        </w:rPr>
      </w:pPr>
      <w:r w:rsidRPr="0098325B">
        <w:rPr>
          <w:rStyle w:val="c2"/>
          <w:sz w:val="28"/>
          <w:szCs w:val="28"/>
        </w:rPr>
        <w:t>В настоящее время при Торгово-промышленной палате Российской Федерации существуют три постоянно действующих третейских суда: Международный коммерческий арбитражный суд (МКАС), Морская арбитражная комиссия (МАК) и Третейский суд для разрешения экономических споров.</w:t>
      </w:r>
    </w:p>
    <w:p w:rsidR="00201A03" w:rsidRPr="0098325B" w:rsidRDefault="00201A03" w:rsidP="00201A03">
      <w:pPr>
        <w:spacing w:after="0" w:line="360" w:lineRule="auto"/>
        <w:ind w:firstLine="709"/>
        <w:rPr>
          <w:rFonts w:ascii="Times New Roman" w:hAnsi="Times New Roman" w:cs="Times New Roman"/>
          <w:sz w:val="28"/>
          <w:szCs w:val="28"/>
        </w:rPr>
      </w:pPr>
    </w:p>
    <w:p w:rsidR="00201A03" w:rsidRPr="0098325B" w:rsidRDefault="00201A03" w:rsidP="00201A03">
      <w:pPr>
        <w:spacing w:after="0" w:line="360" w:lineRule="auto"/>
        <w:jc w:val="center"/>
        <w:rPr>
          <w:rFonts w:ascii="Times New Roman" w:hAnsi="Times New Roman" w:cs="Times New Roman"/>
          <w:b/>
          <w:sz w:val="28"/>
          <w:szCs w:val="28"/>
        </w:rPr>
      </w:pPr>
      <w:r w:rsidRPr="0098325B">
        <w:rPr>
          <w:rFonts w:ascii="Times New Roman" w:hAnsi="Times New Roman" w:cs="Times New Roman"/>
          <w:b/>
          <w:sz w:val="28"/>
          <w:szCs w:val="28"/>
        </w:rPr>
        <w:t>Вопросы для самоконтроля</w:t>
      </w:r>
    </w:p>
    <w:p w:rsidR="00201A03" w:rsidRPr="0098325B" w:rsidRDefault="00201A03" w:rsidP="003E6C8C">
      <w:pPr>
        <w:pStyle w:val="a4"/>
        <w:numPr>
          <w:ilvl w:val="0"/>
          <w:numId w:val="42"/>
        </w:numPr>
        <w:tabs>
          <w:tab w:val="clear" w:pos="720"/>
          <w:tab w:val="num" w:pos="0"/>
          <w:tab w:val="num" w:pos="426"/>
        </w:tabs>
        <w:spacing w:after="0" w:line="360" w:lineRule="auto"/>
        <w:ind w:left="426" w:firstLine="0"/>
        <w:jc w:val="both"/>
        <w:rPr>
          <w:rFonts w:ascii="Tahoma" w:eastAsia="Times New Roman" w:hAnsi="Tahoma" w:cs="Tahoma"/>
          <w:sz w:val="28"/>
          <w:szCs w:val="28"/>
        </w:rPr>
      </w:pPr>
      <w:r w:rsidRPr="0098325B">
        <w:rPr>
          <w:rFonts w:ascii="Times New Roman" w:eastAsia="Times New Roman" w:hAnsi="Times New Roman" w:cs="Times New Roman"/>
          <w:sz w:val="28"/>
          <w:szCs w:val="28"/>
        </w:rPr>
        <w:t>Дайте определение</w:t>
      </w:r>
      <w:r w:rsidR="00625F53"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понятия «юридическое лицо». Перечислите и раскройте его признаки.</w:t>
      </w:r>
    </w:p>
    <w:p w:rsidR="00201A03" w:rsidRPr="0098325B" w:rsidRDefault="00201A03" w:rsidP="003E6C8C">
      <w:pPr>
        <w:pStyle w:val="a4"/>
        <w:numPr>
          <w:ilvl w:val="0"/>
          <w:numId w:val="42"/>
        </w:numPr>
        <w:tabs>
          <w:tab w:val="clear" w:pos="720"/>
          <w:tab w:val="num" w:pos="0"/>
          <w:tab w:val="num" w:pos="426"/>
        </w:tabs>
        <w:spacing w:after="0" w:line="360" w:lineRule="auto"/>
        <w:ind w:left="426" w:firstLine="0"/>
        <w:jc w:val="both"/>
        <w:rPr>
          <w:rFonts w:ascii="Tahoma" w:eastAsia="Times New Roman" w:hAnsi="Tahoma" w:cs="Tahoma"/>
          <w:sz w:val="28"/>
          <w:szCs w:val="28"/>
        </w:rPr>
      </w:pPr>
      <w:r w:rsidRPr="0098325B">
        <w:rPr>
          <w:rFonts w:ascii="Times New Roman" w:eastAsia="Times New Roman" w:hAnsi="Times New Roman" w:cs="Times New Roman"/>
          <w:sz w:val="28"/>
          <w:szCs w:val="28"/>
        </w:rPr>
        <w:lastRenderedPageBreak/>
        <w:t>Какие способы возникновения юридических лиц вам известны?</w:t>
      </w:r>
    </w:p>
    <w:p w:rsidR="00201A03" w:rsidRPr="0098325B" w:rsidRDefault="00201A03" w:rsidP="003E6C8C">
      <w:pPr>
        <w:pStyle w:val="a4"/>
        <w:numPr>
          <w:ilvl w:val="0"/>
          <w:numId w:val="42"/>
        </w:numPr>
        <w:tabs>
          <w:tab w:val="clear" w:pos="720"/>
          <w:tab w:val="num" w:pos="0"/>
          <w:tab w:val="num" w:pos="426"/>
        </w:tabs>
        <w:spacing w:after="0" w:line="360" w:lineRule="auto"/>
        <w:ind w:left="426" w:firstLine="0"/>
        <w:jc w:val="both"/>
        <w:rPr>
          <w:rFonts w:ascii="Tahoma" w:eastAsia="Times New Roman" w:hAnsi="Tahoma" w:cs="Tahoma"/>
          <w:sz w:val="28"/>
          <w:szCs w:val="28"/>
        </w:rPr>
      </w:pPr>
      <w:r w:rsidRPr="0098325B">
        <w:rPr>
          <w:rFonts w:ascii="Times New Roman" w:eastAsia="Times New Roman" w:hAnsi="Times New Roman" w:cs="Times New Roman"/>
          <w:sz w:val="28"/>
          <w:szCs w:val="28"/>
        </w:rPr>
        <w:t>Какие документы юридического лица называются учредительными? Каково должно быть содержание этих документов?</w:t>
      </w:r>
    </w:p>
    <w:p w:rsidR="00201A03" w:rsidRPr="0098325B" w:rsidRDefault="00201A03" w:rsidP="003E6C8C">
      <w:pPr>
        <w:pStyle w:val="a4"/>
        <w:numPr>
          <w:ilvl w:val="0"/>
          <w:numId w:val="42"/>
        </w:numPr>
        <w:tabs>
          <w:tab w:val="clear" w:pos="720"/>
          <w:tab w:val="num" w:pos="0"/>
          <w:tab w:val="num" w:pos="426"/>
        </w:tabs>
        <w:spacing w:after="0" w:line="360" w:lineRule="auto"/>
        <w:ind w:left="426" w:firstLine="0"/>
        <w:jc w:val="both"/>
        <w:rPr>
          <w:rFonts w:ascii="Tahoma" w:eastAsia="Times New Roman" w:hAnsi="Tahoma" w:cs="Tahoma"/>
          <w:sz w:val="28"/>
          <w:szCs w:val="28"/>
        </w:rPr>
      </w:pPr>
      <w:r w:rsidRPr="0098325B">
        <w:rPr>
          <w:rFonts w:ascii="Times New Roman" w:eastAsia="Times New Roman" w:hAnsi="Times New Roman" w:cs="Times New Roman"/>
          <w:sz w:val="28"/>
          <w:szCs w:val="28"/>
        </w:rPr>
        <w:t>Опишите порядок создания юридического лица. Каково значение государственной регистрации?</w:t>
      </w:r>
    </w:p>
    <w:p w:rsidR="00201A03" w:rsidRPr="0098325B" w:rsidRDefault="00201A03" w:rsidP="003E6C8C">
      <w:pPr>
        <w:pStyle w:val="a4"/>
        <w:numPr>
          <w:ilvl w:val="0"/>
          <w:numId w:val="42"/>
        </w:numPr>
        <w:tabs>
          <w:tab w:val="clear" w:pos="720"/>
          <w:tab w:val="num" w:pos="0"/>
          <w:tab w:val="num" w:pos="426"/>
        </w:tabs>
        <w:spacing w:after="0" w:line="360" w:lineRule="auto"/>
        <w:ind w:left="426" w:firstLine="0"/>
        <w:jc w:val="both"/>
        <w:rPr>
          <w:rFonts w:ascii="Tahoma" w:eastAsia="Times New Roman" w:hAnsi="Tahoma" w:cs="Tahoma"/>
          <w:sz w:val="28"/>
          <w:szCs w:val="28"/>
        </w:rPr>
      </w:pPr>
      <w:r w:rsidRPr="0098325B">
        <w:rPr>
          <w:rFonts w:ascii="Times New Roman" w:eastAsia="Times New Roman" w:hAnsi="Times New Roman" w:cs="Times New Roman"/>
          <w:sz w:val="28"/>
          <w:szCs w:val="28"/>
        </w:rPr>
        <w:t xml:space="preserve">Что понимают под правоспособностью юридического лица? </w:t>
      </w:r>
    </w:p>
    <w:p w:rsidR="00201A03" w:rsidRPr="0098325B" w:rsidRDefault="00201A03" w:rsidP="003E6C8C">
      <w:pPr>
        <w:pStyle w:val="a4"/>
        <w:numPr>
          <w:ilvl w:val="0"/>
          <w:numId w:val="42"/>
        </w:numPr>
        <w:tabs>
          <w:tab w:val="clear" w:pos="720"/>
          <w:tab w:val="num" w:pos="0"/>
          <w:tab w:val="num" w:pos="426"/>
        </w:tabs>
        <w:spacing w:after="0" w:line="360" w:lineRule="auto"/>
        <w:ind w:left="426" w:firstLine="0"/>
        <w:jc w:val="both"/>
        <w:rPr>
          <w:rFonts w:ascii="Tahoma" w:eastAsia="Times New Roman" w:hAnsi="Tahoma" w:cs="Tahoma"/>
          <w:sz w:val="28"/>
          <w:szCs w:val="28"/>
        </w:rPr>
      </w:pPr>
      <w:r w:rsidRPr="0098325B">
        <w:rPr>
          <w:rFonts w:ascii="Times New Roman" w:eastAsia="Times New Roman" w:hAnsi="Times New Roman" w:cs="Times New Roman"/>
          <w:sz w:val="28"/>
          <w:szCs w:val="28"/>
        </w:rPr>
        <w:t>Что такое лицензия? Что понимается под лицензированием? На основе каких принципов осуществляется лицензирование в Российской Федерации?</w:t>
      </w:r>
    </w:p>
    <w:p w:rsidR="00201A03" w:rsidRPr="0098325B" w:rsidRDefault="00201A03" w:rsidP="003E6C8C">
      <w:pPr>
        <w:pStyle w:val="a4"/>
        <w:numPr>
          <w:ilvl w:val="0"/>
          <w:numId w:val="42"/>
        </w:numPr>
        <w:tabs>
          <w:tab w:val="clear" w:pos="720"/>
          <w:tab w:val="num" w:pos="0"/>
          <w:tab w:val="num" w:pos="426"/>
        </w:tabs>
        <w:spacing w:after="0" w:line="360" w:lineRule="auto"/>
        <w:ind w:left="426" w:firstLine="0"/>
        <w:jc w:val="both"/>
        <w:rPr>
          <w:rFonts w:ascii="Tahoma" w:eastAsia="Times New Roman" w:hAnsi="Tahoma" w:cs="Tahoma"/>
          <w:sz w:val="28"/>
          <w:szCs w:val="28"/>
        </w:rPr>
      </w:pPr>
      <w:r w:rsidRPr="0098325B">
        <w:rPr>
          <w:rFonts w:ascii="Times New Roman" w:eastAsia="Times New Roman" w:hAnsi="Times New Roman" w:cs="Times New Roman"/>
          <w:sz w:val="28"/>
          <w:szCs w:val="28"/>
        </w:rPr>
        <w:t>Дайте определение понятия «реорганизация». Перечислите и раскройте виды реорганизации юридических лиц, предусмотренные Гражданским кодексом Российской Федерации.</w:t>
      </w:r>
    </w:p>
    <w:p w:rsidR="00625F53" w:rsidRPr="0098325B" w:rsidRDefault="00201A03" w:rsidP="003E6C8C">
      <w:pPr>
        <w:pStyle w:val="a4"/>
        <w:numPr>
          <w:ilvl w:val="0"/>
          <w:numId w:val="42"/>
        </w:numPr>
        <w:tabs>
          <w:tab w:val="clear" w:pos="720"/>
          <w:tab w:val="num" w:pos="0"/>
          <w:tab w:val="num" w:pos="426"/>
        </w:tabs>
        <w:spacing w:after="0" w:line="360" w:lineRule="auto"/>
        <w:ind w:left="426" w:firstLine="0"/>
        <w:jc w:val="both"/>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Что понимается под ликвидацией юридических лиц? Перечислите и опишите основные этапы ликвидации юридического лица.</w:t>
      </w:r>
    </w:p>
    <w:p w:rsidR="00625F53" w:rsidRPr="0098325B" w:rsidRDefault="00201A03" w:rsidP="003E6C8C">
      <w:pPr>
        <w:pStyle w:val="a4"/>
        <w:numPr>
          <w:ilvl w:val="0"/>
          <w:numId w:val="42"/>
        </w:numPr>
        <w:tabs>
          <w:tab w:val="clear" w:pos="720"/>
          <w:tab w:val="num" w:pos="0"/>
          <w:tab w:val="num" w:pos="426"/>
        </w:tabs>
        <w:spacing w:after="0" w:line="360" w:lineRule="auto"/>
        <w:ind w:left="426" w:firstLine="0"/>
        <w:jc w:val="both"/>
        <w:rPr>
          <w:rFonts w:ascii="Times New Roman" w:eastAsia="Times New Roman" w:hAnsi="Times New Roman" w:cs="Times New Roman"/>
          <w:vanish/>
          <w:sz w:val="28"/>
          <w:szCs w:val="28"/>
        </w:rPr>
      </w:pPr>
      <w:r w:rsidRPr="0098325B">
        <w:rPr>
          <w:rFonts w:ascii="Times New Roman" w:eastAsia="Times New Roman" w:hAnsi="Times New Roman" w:cs="Times New Roman"/>
          <w:sz w:val="28"/>
          <w:szCs w:val="28"/>
        </w:rPr>
        <w:t>Составьте схему «Виды юридических лиц», отразив на ней все известные вам классификации.</w:t>
      </w:r>
    </w:p>
    <w:p w:rsidR="00201A03" w:rsidRPr="0098325B" w:rsidRDefault="00201A03" w:rsidP="003E6C8C">
      <w:pPr>
        <w:pStyle w:val="a4"/>
        <w:numPr>
          <w:ilvl w:val="0"/>
          <w:numId w:val="42"/>
        </w:numPr>
        <w:tabs>
          <w:tab w:val="clear" w:pos="720"/>
          <w:tab w:val="num" w:pos="0"/>
          <w:tab w:val="num" w:pos="426"/>
        </w:tabs>
        <w:spacing w:after="0" w:line="360" w:lineRule="auto"/>
        <w:ind w:left="426" w:firstLine="0"/>
        <w:jc w:val="both"/>
        <w:rPr>
          <w:rFonts w:ascii="Times New Roman" w:eastAsia="Times New Roman" w:hAnsi="Times New Roman" w:cs="Times New Roman"/>
          <w:vanish/>
          <w:sz w:val="28"/>
          <w:szCs w:val="28"/>
        </w:rPr>
      </w:pPr>
      <w:r w:rsidRPr="0098325B">
        <w:rPr>
          <w:rFonts w:ascii="Times New Roman" w:eastAsia="Times New Roman" w:hAnsi="Times New Roman" w:cs="Times New Roman"/>
          <w:sz w:val="28"/>
          <w:szCs w:val="28"/>
        </w:rPr>
        <w:t>Заполните таблицу.</w:t>
      </w:r>
    </w:p>
    <w:p w:rsidR="00201A03" w:rsidRPr="0098325B" w:rsidRDefault="00201A03" w:rsidP="00460EAB">
      <w:pPr>
        <w:pStyle w:val="a4"/>
        <w:spacing w:after="0" w:line="360" w:lineRule="auto"/>
        <w:ind w:left="426"/>
        <w:jc w:val="both"/>
        <w:rPr>
          <w:rFonts w:ascii="Tahoma" w:eastAsia="Times New Roman" w:hAnsi="Tahoma" w:cs="Tahoma"/>
          <w:sz w:val="28"/>
          <w:szCs w:val="28"/>
        </w:rPr>
      </w:pPr>
      <w:r w:rsidRPr="0098325B">
        <w:rPr>
          <w:rFonts w:ascii="Times New Roman" w:eastAsia="Times New Roman" w:hAnsi="Times New Roman" w:cs="Times New Roman"/>
          <w:b/>
          <w:bCs/>
          <w:sz w:val="28"/>
          <w:szCs w:val="28"/>
        </w:rPr>
        <w:t>Организационно-правовые формы юридических лиц</w:t>
      </w:r>
    </w:p>
    <w:tbl>
      <w:tblPr>
        <w:tblW w:w="0" w:type="auto"/>
        <w:tblCellMar>
          <w:left w:w="0" w:type="dxa"/>
          <w:right w:w="0" w:type="dxa"/>
        </w:tblCellMar>
        <w:tblLook w:val="04A0" w:firstRow="1" w:lastRow="0" w:firstColumn="1" w:lastColumn="0" w:noHBand="0" w:noVBand="1"/>
      </w:tblPr>
      <w:tblGrid>
        <w:gridCol w:w="4788"/>
        <w:gridCol w:w="4987"/>
      </w:tblGrid>
      <w:tr w:rsidR="0098325B" w:rsidRPr="0098325B" w:rsidTr="00564D19">
        <w:trPr>
          <w:trHeight w:val="320"/>
        </w:trPr>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201A03" w:rsidRPr="0098325B" w:rsidRDefault="00201A03" w:rsidP="00460EAB">
            <w:pPr>
              <w:pStyle w:val="a4"/>
              <w:spacing w:after="0" w:line="240" w:lineRule="auto"/>
              <w:ind w:left="426"/>
              <w:jc w:val="both"/>
              <w:rPr>
                <w:rFonts w:ascii="Tahoma" w:eastAsia="Times New Roman" w:hAnsi="Tahoma" w:cs="Tahoma"/>
                <w:sz w:val="28"/>
                <w:szCs w:val="28"/>
              </w:rPr>
            </w:pPr>
            <w:r w:rsidRPr="0098325B">
              <w:rPr>
                <w:rFonts w:ascii="Times New Roman" w:eastAsia="Times New Roman" w:hAnsi="Times New Roman" w:cs="Times New Roman"/>
                <w:sz w:val="28"/>
                <w:szCs w:val="28"/>
              </w:rPr>
              <w:t>Вид</w:t>
            </w:r>
          </w:p>
        </w:tc>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201A03" w:rsidRPr="0098325B" w:rsidRDefault="00201A03" w:rsidP="00460EAB">
            <w:pPr>
              <w:pStyle w:val="a4"/>
              <w:spacing w:after="0" w:line="240" w:lineRule="auto"/>
              <w:ind w:left="426"/>
              <w:jc w:val="both"/>
              <w:rPr>
                <w:rFonts w:ascii="Tahoma" w:eastAsia="Times New Roman" w:hAnsi="Tahoma" w:cs="Tahoma"/>
                <w:sz w:val="28"/>
                <w:szCs w:val="28"/>
              </w:rPr>
            </w:pPr>
            <w:r w:rsidRPr="0098325B">
              <w:rPr>
                <w:rFonts w:ascii="Times New Roman" w:eastAsia="Times New Roman" w:hAnsi="Times New Roman" w:cs="Times New Roman"/>
                <w:sz w:val="28"/>
                <w:szCs w:val="28"/>
              </w:rPr>
              <w:t>Признак</w:t>
            </w:r>
          </w:p>
        </w:tc>
      </w:tr>
      <w:tr w:rsidR="0098325B" w:rsidRPr="0098325B" w:rsidTr="00564D19">
        <w:trPr>
          <w:trHeight w:val="320"/>
        </w:trPr>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201A03" w:rsidRPr="0098325B" w:rsidRDefault="00201A03" w:rsidP="00460EAB">
            <w:pPr>
              <w:pStyle w:val="a4"/>
              <w:spacing w:after="0" w:line="240" w:lineRule="auto"/>
              <w:ind w:left="426"/>
              <w:jc w:val="both"/>
              <w:rPr>
                <w:rFonts w:ascii="Times New Roman" w:eastAsia="Times New Roman" w:hAnsi="Times New Roman" w:cs="Times New Roman"/>
                <w:sz w:val="28"/>
                <w:szCs w:val="28"/>
              </w:rPr>
            </w:pPr>
          </w:p>
        </w:tc>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201A03" w:rsidRPr="0098325B" w:rsidRDefault="00201A03" w:rsidP="00460EAB">
            <w:pPr>
              <w:pStyle w:val="a4"/>
              <w:spacing w:after="0" w:line="240" w:lineRule="auto"/>
              <w:ind w:left="426"/>
              <w:jc w:val="both"/>
              <w:rPr>
                <w:rFonts w:ascii="Times New Roman" w:eastAsia="Times New Roman" w:hAnsi="Times New Roman" w:cs="Times New Roman"/>
                <w:sz w:val="28"/>
                <w:szCs w:val="28"/>
              </w:rPr>
            </w:pPr>
          </w:p>
        </w:tc>
      </w:tr>
      <w:tr w:rsidR="0098325B" w:rsidRPr="0098325B" w:rsidTr="00564D19">
        <w:trPr>
          <w:trHeight w:val="320"/>
        </w:trPr>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201A03" w:rsidRPr="0098325B" w:rsidRDefault="00201A03" w:rsidP="00460EAB">
            <w:pPr>
              <w:pStyle w:val="a4"/>
              <w:spacing w:after="0" w:line="240" w:lineRule="auto"/>
              <w:ind w:left="426"/>
              <w:jc w:val="both"/>
              <w:rPr>
                <w:rFonts w:ascii="Times New Roman" w:eastAsia="Times New Roman" w:hAnsi="Times New Roman" w:cs="Times New Roman"/>
                <w:sz w:val="28"/>
                <w:szCs w:val="28"/>
              </w:rPr>
            </w:pPr>
          </w:p>
        </w:tc>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201A03" w:rsidRPr="0098325B" w:rsidRDefault="00201A03" w:rsidP="00460EAB">
            <w:pPr>
              <w:pStyle w:val="a4"/>
              <w:spacing w:after="0" w:line="240" w:lineRule="auto"/>
              <w:ind w:left="426"/>
              <w:jc w:val="both"/>
              <w:rPr>
                <w:rFonts w:ascii="Times New Roman" w:eastAsia="Times New Roman" w:hAnsi="Times New Roman" w:cs="Times New Roman"/>
                <w:sz w:val="28"/>
                <w:szCs w:val="28"/>
              </w:rPr>
            </w:pPr>
          </w:p>
        </w:tc>
      </w:tr>
      <w:tr w:rsidR="0098325B" w:rsidRPr="0098325B" w:rsidTr="00564D19">
        <w:trPr>
          <w:trHeight w:val="320"/>
        </w:trPr>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201A03" w:rsidRPr="0098325B" w:rsidRDefault="00201A03" w:rsidP="00460EAB">
            <w:pPr>
              <w:pStyle w:val="a4"/>
              <w:spacing w:after="0" w:line="240" w:lineRule="auto"/>
              <w:ind w:left="426"/>
              <w:jc w:val="both"/>
              <w:rPr>
                <w:rFonts w:ascii="Times New Roman" w:eastAsia="Times New Roman" w:hAnsi="Times New Roman" w:cs="Times New Roman"/>
                <w:sz w:val="28"/>
                <w:szCs w:val="28"/>
              </w:rPr>
            </w:pPr>
          </w:p>
        </w:tc>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201A03" w:rsidRPr="0098325B" w:rsidRDefault="00201A03" w:rsidP="00460EAB">
            <w:pPr>
              <w:pStyle w:val="a4"/>
              <w:spacing w:after="0" w:line="240" w:lineRule="auto"/>
              <w:ind w:left="426"/>
              <w:jc w:val="both"/>
              <w:rPr>
                <w:rFonts w:ascii="Times New Roman" w:eastAsia="Times New Roman" w:hAnsi="Times New Roman" w:cs="Times New Roman"/>
                <w:sz w:val="28"/>
                <w:szCs w:val="28"/>
              </w:rPr>
            </w:pPr>
          </w:p>
        </w:tc>
      </w:tr>
      <w:tr w:rsidR="0098325B" w:rsidRPr="0098325B" w:rsidTr="00564D19">
        <w:trPr>
          <w:trHeight w:val="320"/>
        </w:trPr>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201A03" w:rsidRPr="0098325B" w:rsidRDefault="00201A03" w:rsidP="00460EAB">
            <w:pPr>
              <w:pStyle w:val="a4"/>
              <w:spacing w:after="0" w:line="240" w:lineRule="auto"/>
              <w:ind w:left="426"/>
              <w:jc w:val="both"/>
              <w:rPr>
                <w:rFonts w:ascii="Times New Roman" w:eastAsia="Times New Roman" w:hAnsi="Times New Roman" w:cs="Times New Roman"/>
                <w:sz w:val="28"/>
                <w:szCs w:val="28"/>
              </w:rPr>
            </w:pPr>
          </w:p>
        </w:tc>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201A03" w:rsidRPr="0098325B" w:rsidRDefault="00201A03" w:rsidP="00460EAB">
            <w:pPr>
              <w:pStyle w:val="a4"/>
              <w:spacing w:after="0" w:line="240" w:lineRule="auto"/>
              <w:ind w:left="426"/>
              <w:jc w:val="both"/>
              <w:rPr>
                <w:rFonts w:ascii="Times New Roman" w:eastAsia="Times New Roman" w:hAnsi="Times New Roman" w:cs="Times New Roman"/>
                <w:sz w:val="28"/>
                <w:szCs w:val="28"/>
              </w:rPr>
            </w:pPr>
          </w:p>
        </w:tc>
      </w:tr>
      <w:tr w:rsidR="0098325B" w:rsidRPr="0098325B" w:rsidTr="00564D19">
        <w:trPr>
          <w:trHeight w:val="320"/>
        </w:trPr>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201A03" w:rsidRPr="0098325B" w:rsidRDefault="00201A03" w:rsidP="00460EAB">
            <w:pPr>
              <w:pStyle w:val="a4"/>
              <w:spacing w:after="0" w:line="240" w:lineRule="auto"/>
              <w:ind w:left="426"/>
              <w:jc w:val="both"/>
              <w:rPr>
                <w:rFonts w:ascii="Times New Roman" w:eastAsia="Times New Roman" w:hAnsi="Times New Roman" w:cs="Times New Roman"/>
                <w:sz w:val="28"/>
                <w:szCs w:val="28"/>
              </w:rPr>
            </w:pPr>
          </w:p>
        </w:tc>
        <w:tc>
          <w:tcPr>
            <w:tcW w:w="7066" w:type="dxa"/>
            <w:tcBorders>
              <w:top w:val="single" w:sz="2" w:space="0" w:color="000000"/>
              <w:left w:val="single" w:sz="2" w:space="0" w:color="000000"/>
              <w:bottom w:val="single" w:sz="2" w:space="0" w:color="000000"/>
              <w:right w:val="single" w:sz="2" w:space="0" w:color="000000"/>
            </w:tcBorders>
            <w:tcMar>
              <w:top w:w="0" w:type="dxa"/>
              <w:left w:w="40" w:type="dxa"/>
              <w:bottom w:w="0" w:type="dxa"/>
              <w:right w:w="40" w:type="dxa"/>
            </w:tcMar>
            <w:hideMark/>
          </w:tcPr>
          <w:p w:rsidR="00201A03" w:rsidRPr="0098325B" w:rsidRDefault="00201A03" w:rsidP="00460EAB">
            <w:pPr>
              <w:pStyle w:val="a4"/>
              <w:spacing w:after="0" w:line="240" w:lineRule="auto"/>
              <w:ind w:left="426"/>
              <w:jc w:val="both"/>
              <w:rPr>
                <w:rFonts w:ascii="Times New Roman" w:eastAsia="Times New Roman" w:hAnsi="Times New Roman" w:cs="Times New Roman"/>
                <w:sz w:val="28"/>
                <w:szCs w:val="28"/>
              </w:rPr>
            </w:pPr>
          </w:p>
        </w:tc>
      </w:tr>
    </w:tbl>
    <w:p w:rsidR="00201A03" w:rsidRPr="0098325B" w:rsidRDefault="00201A03" w:rsidP="00460EAB">
      <w:pPr>
        <w:tabs>
          <w:tab w:val="num" w:pos="426"/>
        </w:tabs>
        <w:spacing w:after="0" w:line="360" w:lineRule="auto"/>
        <w:ind w:left="426"/>
        <w:rPr>
          <w:rFonts w:ascii="Times New Roman" w:eastAsia="Times New Roman" w:hAnsi="Times New Roman" w:cs="Times New Roman"/>
          <w:sz w:val="28"/>
          <w:szCs w:val="28"/>
        </w:rPr>
      </w:pPr>
    </w:p>
    <w:p w:rsidR="00460EAB" w:rsidRPr="0098325B" w:rsidRDefault="00CE638C" w:rsidP="003E6C8C">
      <w:pPr>
        <w:pStyle w:val="c180"/>
        <w:numPr>
          <w:ilvl w:val="0"/>
          <w:numId w:val="42"/>
        </w:numPr>
        <w:tabs>
          <w:tab w:val="left" w:pos="426"/>
        </w:tabs>
        <w:spacing w:before="0" w:beforeAutospacing="0" w:after="0" w:afterAutospacing="0" w:line="360" w:lineRule="auto"/>
        <w:jc w:val="both"/>
        <w:rPr>
          <w:rStyle w:val="c2"/>
          <w:sz w:val="28"/>
          <w:szCs w:val="28"/>
        </w:rPr>
      </w:pPr>
      <w:r w:rsidRPr="0098325B">
        <w:rPr>
          <w:rStyle w:val="c2"/>
          <w:sz w:val="28"/>
          <w:szCs w:val="28"/>
        </w:rPr>
        <w:t>Дайте определение понятия «экономические споры». Сформулируйте причины, по которым могут возникать эти споры.</w:t>
      </w:r>
    </w:p>
    <w:p w:rsidR="00CE638C" w:rsidRPr="0098325B" w:rsidRDefault="00CE638C" w:rsidP="003E6C8C">
      <w:pPr>
        <w:pStyle w:val="c180"/>
        <w:numPr>
          <w:ilvl w:val="0"/>
          <w:numId w:val="42"/>
        </w:numPr>
        <w:tabs>
          <w:tab w:val="left" w:pos="426"/>
        </w:tabs>
        <w:spacing w:before="0" w:beforeAutospacing="0" w:after="0" w:afterAutospacing="0" w:line="360" w:lineRule="auto"/>
        <w:jc w:val="both"/>
        <w:rPr>
          <w:rStyle w:val="c2"/>
          <w:sz w:val="28"/>
          <w:szCs w:val="28"/>
        </w:rPr>
      </w:pPr>
      <w:r w:rsidRPr="0098325B">
        <w:rPr>
          <w:rStyle w:val="c2"/>
          <w:sz w:val="28"/>
          <w:szCs w:val="28"/>
        </w:rPr>
        <w:t>Составьте схему «Виды экономических споров».</w:t>
      </w:r>
    </w:p>
    <w:p w:rsidR="00CE638C" w:rsidRPr="0098325B" w:rsidRDefault="00CE638C" w:rsidP="003E6C8C">
      <w:pPr>
        <w:pStyle w:val="a4"/>
        <w:numPr>
          <w:ilvl w:val="0"/>
          <w:numId w:val="42"/>
        </w:numPr>
        <w:tabs>
          <w:tab w:val="left" w:pos="426"/>
        </w:tabs>
        <w:spacing w:after="0" w:line="360" w:lineRule="auto"/>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Какие экономические споры подведомственны арбитражному суду?</w:t>
      </w:r>
    </w:p>
    <w:p w:rsidR="00CE638C" w:rsidRPr="0098325B" w:rsidRDefault="00CE638C" w:rsidP="003E6C8C">
      <w:pPr>
        <w:pStyle w:val="a4"/>
        <w:numPr>
          <w:ilvl w:val="0"/>
          <w:numId w:val="42"/>
        </w:numPr>
        <w:tabs>
          <w:tab w:val="left" w:pos="426"/>
        </w:tabs>
        <w:spacing w:after="0" w:line="360" w:lineRule="auto"/>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Дайте определение понятия «арбитражный процесс». Перечислите его стадии.</w:t>
      </w:r>
    </w:p>
    <w:p w:rsidR="00CE638C" w:rsidRPr="0098325B" w:rsidRDefault="00CE638C" w:rsidP="003E6C8C">
      <w:pPr>
        <w:pStyle w:val="a4"/>
        <w:numPr>
          <w:ilvl w:val="0"/>
          <w:numId w:val="42"/>
        </w:numPr>
        <w:tabs>
          <w:tab w:val="left" w:pos="426"/>
        </w:tabs>
        <w:spacing w:after="0" w:line="360" w:lineRule="auto"/>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Кто может быть субъектом споров, разрешаемых арбитражными судами?</w:t>
      </w:r>
    </w:p>
    <w:p w:rsidR="00CE638C" w:rsidRPr="0098325B" w:rsidRDefault="00CE638C" w:rsidP="003E6C8C">
      <w:pPr>
        <w:pStyle w:val="a4"/>
        <w:numPr>
          <w:ilvl w:val="0"/>
          <w:numId w:val="42"/>
        </w:numPr>
        <w:tabs>
          <w:tab w:val="left" w:pos="426"/>
        </w:tabs>
        <w:spacing w:after="0" w:line="360" w:lineRule="auto"/>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Как происходит возбуждение дела в арбитражном суде? Назовите срок рассмотрения арбитражных дел.</w:t>
      </w:r>
    </w:p>
    <w:p w:rsidR="00CE638C" w:rsidRPr="0098325B" w:rsidRDefault="00CE638C" w:rsidP="003E6C8C">
      <w:pPr>
        <w:pStyle w:val="a4"/>
        <w:numPr>
          <w:ilvl w:val="0"/>
          <w:numId w:val="42"/>
        </w:numPr>
        <w:tabs>
          <w:tab w:val="left" w:pos="426"/>
        </w:tabs>
        <w:spacing w:after="0" w:line="360" w:lineRule="auto"/>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lastRenderedPageBreak/>
        <w:t>Опишите стадию исполнительного производства.</w:t>
      </w:r>
    </w:p>
    <w:p w:rsidR="00CE638C" w:rsidRPr="0098325B" w:rsidRDefault="00CE638C" w:rsidP="003E6C8C">
      <w:pPr>
        <w:pStyle w:val="a4"/>
        <w:numPr>
          <w:ilvl w:val="0"/>
          <w:numId w:val="42"/>
        </w:numPr>
        <w:tabs>
          <w:tab w:val="left" w:pos="426"/>
        </w:tabs>
        <w:spacing w:after="0" w:line="360" w:lineRule="auto"/>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Какой суд называют третейским? Как создаются третейские суды?</w:t>
      </w:r>
    </w:p>
    <w:p w:rsidR="0099145B" w:rsidRPr="0098325B" w:rsidRDefault="0099145B" w:rsidP="00BD127C">
      <w:pPr>
        <w:spacing w:after="0" w:line="360" w:lineRule="auto"/>
        <w:ind w:firstLine="709"/>
        <w:rPr>
          <w:rFonts w:ascii="Times New Roman" w:hAnsi="Times New Roman" w:cs="Times New Roman"/>
          <w:sz w:val="28"/>
          <w:szCs w:val="28"/>
        </w:rPr>
      </w:pPr>
    </w:p>
    <w:p w:rsidR="00B34201" w:rsidRPr="0098325B" w:rsidRDefault="0040028B" w:rsidP="00A7233D">
      <w:pPr>
        <w:pStyle w:val="2"/>
        <w:spacing w:before="0" w:line="360" w:lineRule="auto"/>
        <w:ind w:firstLine="709"/>
        <w:jc w:val="center"/>
        <w:rPr>
          <w:rFonts w:ascii="Times New Roman" w:hAnsi="Times New Roman" w:cs="Times New Roman"/>
          <w:color w:val="auto"/>
          <w:sz w:val="28"/>
          <w:szCs w:val="28"/>
        </w:rPr>
      </w:pPr>
      <w:bookmarkStart w:id="23" w:name="_Toc113463449"/>
      <w:r w:rsidRPr="0098325B">
        <w:rPr>
          <w:rFonts w:ascii="Times New Roman" w:hAnsi="Times New Roman" w:cs="Times New Roman"/>
          <w:color w:val="auto"/>
          <w:sz w:val="28"/>
          <w:szCs w:val="28"/>
        </w:rPr>
        <w:t>Тема</w:t>
      </w:r>
      <w:r w:rsidR="0099145B" w:rsidRPr="0098325B">
        <w:rPr>
          <w:rFonts w:ascii="Times New Roman" w:hAnsi="Times New Roman" w:cs="Times New Roman"/>
          <w:color w:val="auto"/>
          <w:sz w:val="28"/>
          <w:szCs w:val="28"/>
        </w:rPr>
        <w:t xml:space="preserve"> 2. Труд</w:t>
      </w:r>
      <w:r w:rsidRPr="0098325B">
        <w:rPr>
          <w:rFonts w:ascii="Times New Roman" w:hAnsi="Times New Roman" w:cs="Times New Roman"/>
          <w:color w:val="auto"/>
          <w:sz w:val="28"/>
          <w:szCs w:val="28"/>
        </w:rPr>
        <w:t>овые правоотношения</w:t>
      </w:r>
      <w:bookmarkEnd w:id="23"/>
    </w:p>
    <w:p w:rsidR="0099145B" w:rsidRPr="0098325B" w:rsidRDefault="0099145B" w:rsidP="00A7233D">
      <w:pPr>
        <w:pStyle w:val="2"/>
        <w:spacing w:before="0" w:line="360" w:lineRule="auto"/>
        <w:ind w:firstLine="709"/>
        <w:jc w:val="center"/>
        <w:rPr>
          <w:rFonts w:ascii="Times New Roman" w:hAnsi="Times New Roman" w:cs="Times New Roman"/>
          <w:color w:val="auto"/>
          <w:sz w:val="28"/>
          <w:szCs w:val="28"/>
        </w:rPr>
      </w:pPr>
    </w:p>
    <w:p w:rsidR="0099145B" w:rsidRPr="0098325B" w:rsidRDefault="0099145B" w:rsidP="00A7233D">
      <w:pPr>
        <w:pStyle w:val="2"/>
        <w:spacing w:before="0" w:line="360" w:lineRule="auto"/>
        <w:ind w:firstLine="709"/>
        <w:jc w:val="center"/>
        <w:rPr>
          <w:rFonts w:ascii="Times New Roman" w:hAnsi="Times New Roman" w:cs="Times New Roman"/>
          <w:color w:val="auto"/>
          <w:sz w:val="28"/>
          <w:szCs w:val="28"/>
        </w:rPr>
      </w:pPr>
      <w:bookmarkStart w:id="24" w:name="_Toc113463450"/>
      <w:r w:rsidRPr="0098325B">
        <w:rPr>
          <w:rFonts w:ascii="Times New Roman" w:hAnsi="Times New Roman" w:cs="Times New Roman"/>
          <w:color w:val="auto"/>
          <w:sz w:val="28"/>
          <w:szCs w:val="28"/>
        </w:rPr>
        <w:t>Лекция № 1</w:t>
      </w:r>
      <w:r w:rsidR="00D83401">
        <w:rPr>
          <w:rFonts w:ascii="Times New Roman" w:hAnsi="Times New Roman" w:cs="Times New Roman"/>
          <w:color w:val="auto"/>
          <w:sz w:val="28"/>
          <w:szCs w:val="28"/>
        </w:rPr>
        <w:t>.</w:t>
      </w:r>
      <w:bookmarkEnd w:id="24"/>
    </w:p>
    <w:p w:rsidR="0099145B" w:rsidRPr="0098325B" w:rsidRDefault="0040028B" w:rsidP="00A7233D">
      <w:pPr>
        <w:pStyle w:val="2"/>
        <w:spacing w:before="0" w:line="360" w:lineRule="auto"/>
        <w:ind w:firstLine="709"/>
        <w:jc w:val="center"/>
        <w:rPr>
          <w:rFonts w:ascii="Times New Roman" w:hAnsi="Times New Roman" w:cs="Times New Roman"/>
          <w:color w:val="auto"/>
          <w:sz w:val="28"/>
          <w:szCs w:val="28"/>
        </w:rPr>
      </w:pPr>
      <w:bookmarkStart w:id="25" w:name="_Toc113463451"/>
      <w:r w:rsidRPr="0098325B">
        <w:rPr>
          <w:rFonts w:ascii="Times New Roman" w:hAnsi="Times New Roman" w:cs="Times New Roman"/>
          <w:color w:val="auto"/>
          <w:sz w:val="28"/>
          <w:szCs w:val="28"/>
        </w:rPr>
        <w:t>Общая характеристика законодательства РФ о трудоустройстве и занятости населения</w:t>
      </w:r>
      <w:r w:rsidR="0099145B" w:rsidRPr="0098325B">
        <w:rPr>
          <w:rFonts w:ascii="Times New Roman" w:hAnsi="Times New Roman" w:cs="Times New Roman"/>
          <w:color w:val="auto"/>
          <w:sz w:val="28"/>
          <w:szCs w:val="28"/>
        </w:rPr>
        <w:t>.</w:t>
      </w:r>
      <w:bookmarkEnd w:id="25"/>
    </w:p>
    <w:p w:rsidR="00917D5B" w:rsidRPr="0098325B" w:rsidRDefault="00917D5B" w:rsidP="00A7233D">
      <w:pPr>
        <w:pStyle w:val="2"/>
        <w:spacing w:before="0" w:line="360" w:lineRule="auto"/>
        <w:ind w:firstLine="709"/>
        <w:rPr>
          <w:rFonts w:ascii="Times New Roman" w:hAnsi="Times New Roman" w:cs="Times New Roman"/>
          <w:color w:val="auto"/>
          <w:sz w:val="28"/>
          <w:szCs w:val="28"/>
        </w:rPr>
      </w:pPr>
    </w:p>
    <w:p w:rsidR="0040028B" w:rsidRPr="0098325B" w:rsidRDefault="000D3946" w:rsidP="00A7233D">
      <w:pPr>
        <w:pStyle w:val="2"/>
        <w:spacing w:before="0" w:line="360" w:lineRule="auto"/>
        <w:ind w:firstLine="709"/>
        <w:rPr>
          <w:rFonts w:ascii="Times New Roman" w:hAnsi="Times New Roman" w:cs="Times New Roman"/>
          <w:color w:val="auto"/>
          <w:sz w:val="28"/>
          <w:szCs w:val="28"/>
        </w:rPr>
      </w:pPr>
      <w:bookmarkStart w:id="26" w:name="_Toc113463452"/>
      <w:r w:rsidRPr="0098325B">
        <w:rPr>
          <w:rFonts w:ascii="Times New Roman" w:hAnsi="Times New Roman" w:cs="Times New Roman"/>
          <w:color w:val="auto"/>
          <w:sz w:val="28"/>
          <w:szCs w:val="28"/>
        </w:rPr>
        <w:t xml:space="preserve">Вопрос № 1.  </w:t>
      </w:r>
      <w:r w:rsidR="0040028B" w:rsidRPr="0098325B">
        <w:rPr>
          <w:rFonts w:ascii="Times New Roman" w:hAnsi="Times New Roman" w:cs="Times New Roman"/>
          <w:color w:val="auto"/>
          <w:sz w:val="28"/>
          <w:szCs w:val="28"/>
        </w:rPr>
        <w:t>Общая характеристика законодательства РФ о трудоустройстве и занятости населения</w:t>
      </w:r>
      <w:bookmarkEnd w:id="26"/>
    </w:p>
    <w:p w:rsidR="00A7233D" w:rsidRPr="0098325B" w:rsidRDefault="00A7233D" w:rsidP="00A7233D"/>
    <w:p w:rsidR="000D3946" w:rsidRPr="0098325B" w:rsidRDefault="000D3946" w:rsidP="003E6C8C">
      <w:pPr>
        <w:pStyle w:val="a4"/>
        <w:numPr>
          <w:ilvl w:val="1"/>
          <w:numId w:val="43"/>
        </w:numPr>
        <w:spacing w:after="0" w:line="360" w:lineRule="auto"/>
        <w:jc w:val="both"/>
        <w:rPr>
          <w:rFonts w:ascii="Times New Roman" w:hAnsi="Times New Roman" w:cs="Times New Roman"/>
          <w:b/>
          <w:sz w:val="28"/>
          <w:szCs w:val="28"/>
        </w:rPr>
      </w:pPr>
      <w:r w:rsidRPr="0098325B">
        <w:rPr>
          <w:rFonts w:ascii="Times New Roman" w:hAnsi="Times New Roman" w:cs="Times New Roman"/>
          <w:b/>
          <w:sz w:val="28"/>
          <w:szCs w:val="28"/>
        </w:rPr>
        <w:t>Понятие, предмет, метод трудового права</w:t>
      </w:r>
    </w:p>
    <w:p w:rsidR="000D3946" w:rsidRPr="0098325B" w:rsidRDefault="000D3946" w:rsidP="000D3946">
      <w:pPr>
        <w:pStyle w:val="a7"/>
        <w:spacing w:after="0" w:line="360" w:lineRule="auto"/>
        <w:ind w:firstLine="525"/>
        <w:jc w:val="both"/>
        <w:rPr>
          <w:b/>
          <w:bCs/>
          <w:sz w:val="28"/>
        </w:rPr>
      </w:pPr>
    </w:p>
    <w:p w:rsidR="000D3946" w:rsidRPr="0098325B" w:rsidRDefault="000D3946" w:rsidP="000D3946">
      <w:pPr>
        <w:pStyle w:val="a7"/>
        <w:spacing w:after="0" w:line="360" w:lineRule="auto"/>
        <w:ind w:firstLine="525"/>
        <w:jc w:val="both"/>
        <w:rPr>
          <w:sz w:val="28"/>
        </w:rPr>
      </w:pPr>
      <w:r w:rsidRPr="0098325B">
        <w:rPr>
          <w:b/>
          <w:bCs/>
          <w:sz w:val="28"/>
        </w:rPr>
        <w:t xml:space="preserve">Трудовое право </w:t>
      </w:r>
      <w:r w:rsidRPr="0098325B">
        <w:rPr>
          <w:sz w:val="28"/>
        </w:rPr>
        <w:t xml:space="preserve">- это отрасль права, нормы которой регулируют общественные отношения, складывающиеся между работниками и работодателями по поводу реализации гражданами своих способностей к труду, а также некоторые иные, тесно связанные с ними отношения. </w:t>
      </w:r>
    </w:p>
    <w:p w:rsidR="000D3946" w:rsidRPr="0098325B" w:rsidRDefault="000D3946" w:rsidP="000D3946">
      <w:pPr>
        <w:pStyle w:val="a7"/>
        <w:spacing w:after="0" w:line="360" w:lineRule="auto"/>
        <w:ind w:firstLine="525"/>
        <w:jc w:val="both"/>
        <w:rPr>
          <w:sz w:val="28"/>
        </w:rPr>
      </w:pPr>
      <w:r w:rsidRPr="0098325B">
        <w:rPr>
          <w:b/>
          <w:bCs/>
          <w:sz w:val="28"/>
        </w:rPr>
        <w:t xml:space="preserve">Предмет </w:t>
      </w:r>
      <w:r w:rsidRPr="0098325B">
        <w:rPr>
          <w:sz w:val="28"/>
        </w:rPr>
        <w:t xml:space="preserve">трудового права - отношения, возникающие в процессе реализации человеком или гражданином своих способностей к труду. </w:t>
      </w:r>
    </w:p>
    <w:p w:rsidR="000D3946" w:rsidRPr="0098325B" w:rsidRDefault="000D3946" w:rsidP="000D3946">
      <w:pPr>
        <w:pStyle w:val="a7"/>
        <w:spacing w:after="0" w:line="360" w:lineRule="auto"/>
        <w:ind w:firstLine="525"/>
        <w:jc w:val="both"/>
        <w:rPr>
          <w:sz w:val="28"/>
        </w:rPr>
      </w:pPr>
      <w:r w:rsidRPr="0098325B">
        <w:rPr>
          <w:b/>
          <w:bCs/>
          <w:sz w:val="28"/>
        </w:rPr>
        <w:t>Трудовые отношения</w:t>
      </w:r>
      <w:r w:rsidRPr="0098325B">
        <w:rPr>
          <w:sz w:val="28"/>
        </w:rPr>
        <w:t xml:space="preserve"> - общественные отношения, возникающие между работником и работодателем в процессе выполнения работ, оказания услуг.</w:t>
      </w:r>
    </w:p>
    <w:p w:rsidR="000D3946" w:rsidRPr="0098325B" w:rsidRDefault="000D3946" w:rsidP="000D3946">
      <w:pPr>
        <w:pStyle w:val="a7"/>
        <w:spacing w:after="0" w:line="360" w:lineRule="auto"/>
        <w:ind w:firstLine="525"/>
        <w:jc w:val="both"/>
        <w:rPr>
          <w:sz w:val="28"/>
        </w:rPr>
      </w:pPr>
      <w:r w:rsidRPr="0098325B">
        <w:rPr>
          <w:sz w:val="28"/>
        </w:rPr>
        <w:t>Производные от трудовых отношений по:</w:t>
      </w:r>
    </w:p>
    <w:p w:rsidR="000D3946" w:rsidRPr="0098325B" w:rsidRDefault="000D3946" w:rsidP="003E6C8C">
      <w:pPr>
        <w:pStyle w:val="a7"/>
        <w:numPr>
          <w:ilvl w:val="0"/>
          <w:numId w:val="13"/>
        </w:numPr>
        <w:spacing w:after="0" w:line="360" w:lineRule="auto"/>
        <w:ind w:left="0" w:firstLine="525"/>
        <w:jc w:val="both"/>
        <w:rPr>
          <w:sz w:val="28"/>
        </w:rPr>
      </w:pPr>
      <w:r w:rsidRPr="0098325B">
        <w:rPr>
          <w:sz w:val="28"/>
        </w:rPr>
        <w:t>организации и управлению трудом;</w:t>
      </w:r>
    </w:p>
    <w:p w:rsidR="000D3946" w:rsidRPr="0098325B" w:rsidRDefault="000D3946" w:rsidP="003E6C8C">
      <w:pPr>
        <w:pStyle w:val="a7"/>
        <w:numPr>
          <w:ilvl w:val="0"/>
          <w:numId w:val="13"/>
        </w:numPr>
        <w:spacing w:after="0" w:line="360" w:lineRule="auto"/>
        <w:ind w:left="0" w:firstLine="525"/>
        <w:jc w:val="both"/>
        <w:rPr>
          <w:sz w:val="28"/>
        </w:rPr>
      </w:pPr>
      <w:r w:rsidRPr="0098325B">
        <w:rPr>
          <w:sz w:val="28"/>
        </w:rPr>
        <w:t>занятости и трудоустройству;</w:t>
      </w:r>
    </w:p>
    <w:p w:rsidR="000D3946" w:rsidRPr="0098325B" w:rsidRDefault="000D3946" w:rsidP="003E6C8C">
      <w:pPr>
        <w:pStyle w:val="a7"/>
        <w:numPr>
          <w:ilvl w:val="0"/>
          <w:numId w:val="13"/>
        </w:numPr>
        <w:spacing w:after="0" w:line="360" w:lineRule="auto"/>
        <w:ind w:left="0" w:firstLine="525"/>
        <w:jc w:val="both"/>
        <w:rPr>
          <w:sz w:val="28"/>
        </w:rPr>
      </w:pPr>
      <w:r w:rsidRPr="0098325B">
        <w:rPr>
          <w:sz w:val="28"/>
        </w:rPr>
        <w:t>профессиональной подготовке, переподготовке у данного работодателя;</w:t>
      </w:r>
    </w:p>
    <w:p w:rsidR="000D3946" w:rsidRPr="0098325B" w:rsidRDefault="000D3946" w:rsidP="003E6C8C">
      <w:pPr>
        <w:pStyle w:val="a7"/>
        <w:numPr>
          <w:ilvl w:val="0"/>
          <w:numId w:val="13"/>
        </w:numPr>
        <w:spacing w:after="0" w:line="360" w:lineRule="auto"/>
        <w:ind w:left="0" w:firstLine="525"/>
        <w:jc w:val="both"/>
        <w:rPr>
          <w:sz w:val="28"/>
        </w:rPr>
      </w:pPr>
      <w:r w:rsidRPr="0098325B">
        <w:rPr>
          <w:sz w:val="28"/>
        </w:rPr>
        <w:t>социальному партнерству;</w:t>
      </w:r>
    </w:p>
    <w:p w:rsidR="000D3946" w:rsidRPr="0098325B" w:rsidRDefault="000D3946" w:rsidP="003E6C8C">
      <w:pPr>
        <w:pStyle w:val="a7"/>
        <w:numPr>
          <w:ilvl w:val="0"/>
          <w:numId w:val="13"/>
        </w:numPr>
        <w:spacing w:after="0" w:line="360" w:lineRule="auto"/>
        <w:ind w:left="0" w:firstLine="525"/>
        <w:jc w:val="both"/>
        <w:rPr>
          <w:sz w:val="28"/>
        </w:rPr>
      </w:pPr>
      <w:r w:rsidRPr="0098325B">
        <w:rPr>
          <w:sz w:val="28"/>
        </w:rPr>
        <w:t>участию работников и их представителей в установлении и применении условий труда;</w:t>
      </w:r>
    </w:p>
    <w:p w:rsidR="000D3946" w:rsidRPr="0098325B" w:rsidRDefault="000D3946" w:rsidP="003E6C8C">
      <w:pPr>
        <w:pStyle w:val="a7"/>
        <w:numPr>
          <w:ilvl w:val="0"/>
          <w:numId w:val="13"/>
        </w:numPr>
        <w:spacing w:after="0" w:line="360" w:lineRule="auto"/>
        <w:ind w:left="0" w:firstLine="525"/>
        <w:jc w:val="both"/>
        <w:rPr>
          <w:sz w:val="28"/>
        </w:rPr>
      </w:pPr>
      <w:r w:rsidRPr="0098325B">
        <w:rPr>
          <w:sz w:val="28"/>
        </w:rPr>
        <w:lastRenderedPageBreak/>
        <w:t>материальной ответственности работников и работодателей;</w:t>
      </w:r>
    </w:p>
    <w:p w:rsidR="000D3946" w:rsidRPr="0098325B" w:rsidRDefault="000D3946" w:rsidP="003E6C8C">
      <w:pPr>
        <w:pStyle w:val="a7"/>
        <w:numPr>
          <w:ilvl w:val="0"/>
          <w:numId w:val="13"/>
        </w:numPr>
        <w:spacing w:after="0" w:line="360" w:lineRule="auto"/>
        <w:ind w:left="0" w:firstLine="525"/>
        <w:jc w:val="both"/>
        <w:rPr>
          <w:sz w:val="28"/>
        </w:rPr>
      </w:pPr>
      <w:r w:rsidRPr="0098325B">
        <w:rPr>
          <w:sz w:val="28"/>
        </w:rPr>
        <w:t>разрешению трудовых споров;</w:t>
      </w:r>
    </w:p>
    <w:p w:rsidR="000D3946" w:rsidRPr="0098325B" w:rsidRDefault="000D3946" w:rsidP="003E6C8C">
      <w:pPr>
        <w:pStyle w:val="a7"/>
        <w:numPr>
          <w:ilvl w:val="0"/>
          <w:numId w:val="13"/>
        </w:numPr>
        <w:spacing w:after="0" w:line="360" w:lineRule="auto"/>
        <w:ind w:left="0" w:firstLine="540"/>
        <w:jc w:val="both"/>
        <w:rPr>
          <w:sz w:val="28"/>
        </w:rPr>
      </w:pPr>
      <w:r w:rsidRPr="0098325B">
        <w:rPr>
          <w:sz w:val="28"/>
        </w:rPr>
        <w:t>надзору и контролю за соблюдением трудового законодательства.</w:t>
      </w:r>
    </w:p>
    <w:p w:rsidR="000D3946" w:rsidRPr="0098325B" w:rsidRDefault="000D3946" w:rsidP="000D3946">
      <w:pPr>
        <w:pStyle w:val="a7"/>
        <w:spacing w:after="0" w:line="360" w:lineRule="auto"/>
        <w:ind w:firstLine="540"/>
        <w:jc w:val="both"/>
        <w:rPr>
          <w:sz w:val="28"/>
        </w:rPr>
      </w:pPr>
      <w:r w:rsidRPr="0098325B">
        <w:rPr>
          <w:b/>
          <w:bCs/>
          <w:sz w:val="28"/>
        </w:rPr>
        <w:t>Метод</w:t>
      </w:r>
      <w:r w:rsidRPr="0098325B">
        <w:rPr>
          <w:sz w:val="28"/>
        </w:rPr>
        <w:t xml:space="preserve"> - совокупность средств и способов воздействия на общественные отношения.</w:t>
      </w:r>
    </w:p>
    <w:p w:rsidR="000D3946" w:rsidRPr="0098325B" w:rsidRDefault="000D3946" w:rsidP="000D3946">
      <w:pPr>
        <w:pStyle w:val="a7"/>
        <w:spacing w:after="0" w:line="360" w:lineRule="auto"/>
        <w:ind w:firstLine="540"/>
        <w:jc w:val="both"/>
        <w:rPr>
          <w:sz w:val="28"/>
        </w:rPr>
      </w:pPr>
      <w:r w:rsidRPr="0098325B">
        <w:rPr>
          <w:sz w:val="28"/>
        </w:rPr>
        <w:t>Особенностью метода трудового права является сочетание договорного и нормативного способов регулирования.</w:t>
      </w:r>
    </w:p>
    <w:p w:rsidR="000D3946" w:rsidRPr="0098325B" w:rsidRDefault="000D3946" w:rsidP="000D3946">
      <w:pPr>
        <w:pStyle w:val="a7"/>
        <w:spacing w:after="0" w:line="360" w:lineRule="auto"/>
        <w:ind w:firstLine="540"/>
        <w:jc w:val="both"/>
        <w:rPr>
          <w:sz w:val="28"/>
        </w:rPr>
      </w:pPr>
      <w:r w:rsidRPr="0098325B">
        <w:rPr>
          <w:sz w:val="28"/>
        </w:rPr>
        <w:t>Методы трудового права:</w:t>
      </w:r>
    </w:p>
    <w:p w:rsidR="000D3946" w:rsidRPr="0098325B" w:rsidRDefault="000D3946" w:rsidP="003E6C8C">
      <w:pPr>
        <w:pStyle w:val="a7"/>
        <w:numPr>
          <w:ilvl w:val="1"/>
          <w:numId w:val="14"/>
        </w:numPr>
        <w:spacing w:after="0" w:line="360" w:lineRule="auto"/>
        <w:ind w:left="0" w:firstLine="540"/>
        <w:jc w:val="both"/>
        <w:rPr>
          <w:sz w:val="28"/>
        </w:rPr>
      </w:pPr>
      <w:r w:rsidRPr="0098325B">
        <w:rPr>
          <w:sz w:val="28"/>
        </w:rPr>
        <w:t>Сочетание централизованного и локального, нормативного и договорного регулирования;</w:t>
      </w:r>
    </w:p>
    <w:p w:rsidR="000D3946" w:rsidRPr="0098325B" w:rsidRDefault="000D3946" w:rsidP="003E6C8C">
      <w:pPr>
        <w:pStyle w:val="a7"/>
        <w:numPr>
          <w:ilvl w:val="1"/>
          <w:numId w:val="14"/>
        </w:numPr>
        <w:spacing w:after="0" w:line="360" w:lineRule="auto"/>
        <w:ind w:left="0" w:firstLine="540"/>
        <w:jc w:val="both"/>
        <w:rPr>
          <w:sz w:val="28"/>
        </w:rPr>
      </w:pPr>
      <w:r w:rsidRPr="0098325B">
        <w:rPr>
          <w:sz w:val="28"/>
        </w:rPr>
        <w:t>Договорный характер труда, установления его условий;</w:t>
      </w:r>
    </w:p>
    <w:p w:rsidR="000D3946" w:rsidRPr="0098325B" w:rsidRDefault="000D3946" w:rsidP="003E6C8C">
      <w:pPr>
        <w:pStyle w:val="a7"/>
        <w:numPr>
          <w:ilvl w:val="1"/>
          <w:numId w:val="14"/>
        </w:numPr>
        <w:spacing w:after="0" w:line="360" w:lineRule="auto"/>
        <w:ind w:left="0" w:firstLine="540"/>
        <w:jc w:val="both"/>
        <w:rPr>
          <w:sz w:val="28"/>
        </w:rPr>
      </w:pPr>
      <w:r w:rsidRPr="0098325B">
        <w:rPr>
          <w:sz w:val="28"/>
        </w:rPr>
        <w:t>Участие работников и их представителей в установлении условий труда и контроль за их соблюдением;</w:t>
      </w:r>
    </w:p>
    <w:p w:rsidR="000D3946" w:rsidRPr="0098325B" w:rsidRDefault="000D3946" w:rsidP="003E6C8C">
      <w:pPr>
        <w:pStyle w:val="a7"/>
        <w:numPr>
          <w:ilvl w:val="1"/>
          <w:numId w:val="14"/>
        </w:numPr>
        <w:spacing w:after="0" w:line="360" w:lineRule="auto"/>
        <w:ind w:left="0" w:firstLine="540"/>
        <w:jc w:val="both"/>
        <w:rPr>
          <w:sz w:val="28"/>
        </w:rPr>
      </w:pPr>
      <w:r w:rsidRPr="0098325B">
        <w:rPr>
          <w:sz w:val="28"/>
        </w:rPr>
        <w:t>Сочетание отношений равенства сторон и обязанность подчиняться законодательству и правилам внутреннего трудового распорядка;</w:t>
      </w:r>
    </w:p>
    <w:p w:rsidR="000D3946" w:rsidRPr="0098325B" w:rsidRDefault="000D3946" w:rsidP="003E6C8C">
      <w:pPr>
        <w:pStyle w:val="a7"/>
        <w:numPr>
          <w:ilvl w:val="1"/>
          <w:numId w:val="14"/>
        </w:numPr>
        <w:spacing w:after="0" w:line="360" w:lineRule="auto"/>
        <w:ind w:left="0" w:firstLine="540"/>
        <w:jc w:val="both"/>
        <w:rPr>
          <w:sz w:val="28"/>
        </w:rPr>
      </w:pPr>
      <w:r w:rsidRPr="0098325B">
        <w:rPr>
          <w:sz w:val="28"/>
        </w:rPr>
        <w:t>Единство и дифференциация правового регулирования труда;</w:t>
      </w:r>
    </w:p>
    <w:p w:rsidR="000D3946" w:rsidRPr="0098325B" w:rsidRDefault="000D3946" w:rsidP="003E6C8C">
      <w:pPr>
        <w:pStyle w:val="a7"/>
        <w:numPr>
          <w:ilvl w:val="1"/>
          <w:numId w:val="14"/>
        </w:numPr>
        <w:spacing w:after="0" w:line="360" w:lineRule="auto"/>
        <w:ind w:left="0" w:firstLine="540"/>
        <w:jc w:val="both"/>
        <w:rPr>
          <w:sz w:val="28"/>
        </w:rPr>
      </w:pPr>
      <w:r w:rsidRPr="0098325B">
        <w:rPr>
          <w:sz w:val="28"/>
        </w:rPr>
        <w:t>Специфические способы защиты трудовых прав.</w:t>
      </w:r>
    </w:p>
    <w:p w:rsidR="000D3946" w:rsidRPr="0098325B" w:rsidRDefault="000D3946" w:rsidP="000D3946">
      <w:pPr>
        <w:pStyle w:val="a7"/>
        <w:spacing w:after="0" w:line="360" w:lineRule="auto"/>
        <w:ind w:firstLine="525"/>
        <w:jc w:val="both"/>
        <w:rPr>
          <w:b/>
          <w:bCs/>
          <w:sz w:val="28"/>
        </w:rPr>
      </w:pPr>
      <w:r w:rsidRPr="0098325B">
        <w:rPr>
          <w:b/>
          <w:bCs/>
          <w:sz w:val="28"/>
        </w:rPr>
        <w:t>Принципы трудового права</w:t>
      </w:r>
    </w:p>
    <w:p w:rsidR="000D3946" w:rsidRPr="0098325B" w:rsidRDefault="000D3946" w:rsidP="000D3946">
      <w:pPr>
        <w:pStyle w:val="a7"/>
        <w:spacing w:after="0" w:line="360" w:lineRule="auto"/>
        <w:ind w:firstLine="525"/>
        <w:jc w:val="both"/>
        <w:rPr>
          <w:sz w:val="28"/>
        </w:rPr>
      </w:pPr>
      <w:r w:rsidRPr="0098325B">
        <w:rPr>
          <w:sz w:val="28"/>
        </w:rPr>
        <w:t>Исходя из общепризнанных принципов и норм международного права и в соответствии с Конституцией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rsidR="000D3946" w:rsidRPr="0098325B" w:rsidRDefault="000D3946" w:rsidP="003E6C8C">
      <w:pPr>
        <w:pStyle w:val="a7"/>
        <w:numPr>
          <w:ilvl w:val="0"/>
          <w:numId w:val="15"/>
        </w:numPr>
        <w:spacing w:after="0" w:line="360" w:lineRule="auto"/>
        <w:ind w:left="0" w:firstLine="525"/>
        <w:jc w:val="both"/>
        <w:rPr>
          <w:sz w:val="28"/>
        </w:rPr>
      </w:pPr>
      <w:r w:rsidRPr="0098325B">
        <w:rPr>
          <w:sz w:val="28"/>
        </w:rPr>
        <w:t>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rsidR="000D3946" w:rsidRPr="0098325B" w:rsidRDefault="000D3946" w:rsidP="003E6C8C">
      <w:pPr>
        <w:pStyle w:val="a7"/>
        <w:numPr>
          <w:ilvl w:val="0"/>
          <w:numId w:val="15"/>
        </w:numPr>
        <w:spacing w:after="0" w:line="360" w:lineRule="auto"/>
        <w:ind w:left="0" w:firstLine="525"/>
        <w:jc w:val="both"/>
        <w:rPr>
          <w:sz w:val="28"/>
        </w:rPr>
      </w:pPr>
      <w:r w:rsidRPr="0098325B">
        <w:rPr>
          <w:sz w:val="28"/>
        </w:rPr>
        <w:t>запрещение принудительного труда и дискриминации в сфере труда;</w:t>
      </w:r>
    </w:p>
    <w:p w:rsidR="000D3946" w:rsidRPr="0098325B" w:rsidRDefault="000D3946" w:rsidP="003E6C8C">
      <w:pPr>
        <w:pStyle w:val="a7"/>
        <w:numPr>
          <w:ilvl w:val="0"/>
          <w:numId w:val="15"/>
        </w:numPr>
        <w:spacing w:after="0" w:line="360" w:lineRule="auto"/>
        <w:ind w:left="0" w:firstLine="525"/>
        <w:jc w:val="both"/>
        <w:rPr>
          <w:sz w:val="28"/>
        </w:rPr>
      </w:pPr>
      <w:r w:rsidRPr="0098325B">
        <w:rPr>
          <w:sz w:val="28"/>
        </w:rPr>
        <w:t>защита от безработицы и содействие в трудоустройстве;</w:t>
      </w:r>
    </w:p>
    <w:p w:rsidR="000D3946" w:rsidRPr="0098325B" w:rsidRDefault="000D3946" w:rsidP="003E6C8C">
      <w:pPr>
        <w:pStyle w:val="a7"/>
        <w:numPr>
          <w:ilvl w:val="0"/>
          <w:numId w:val="15"/>
        </w:numPr>
        <w:spacing w:after="0" w:line="360" w:lineRule="auto"/>
        <w:ind w:left="0" w:firstLine="525"/>
        <w:jc w:val="both"/>
        <w:rPr>
          <w:sz w:val="28"/>
        </w:rPr>
      </w:pPr>
      <w:r w:rsidRPr="0098325B">
        <w:rPr>
          <w:sz w:val="28"/>
        </w:rPr>
        <w:t xml:space="preserve">обеспечение права каждого работника на справедливые условия труда, в том числе на условия труда, отвечающие требованиям безопасности и гигиены, права </w:t>
      </w:r>
      <w:r w:rsidRPr="0098325B">
        <w:rPr>
          <w:sz w:val="28"/>
        </w:rPr>
        <w:lastRenderedPageBreak/>
        <w:t>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rsidR="000D3946" w:rsidRPr="0098325B" w:rsidRDefault="000D3946" w:rsidP="003E6C8C">
      <w:pPr>
        <w:pStyle w:val="a7"/>
        <w:numPr>
          <w:ilvl w:val="0"/>
          <w:numId w:val="15"/>
        </w:numPr>
        <w:spacing w:after="0" w:line="360" w:lineRule="auto"/>
        <w:ind w:left="0" w:firstLine="525"/>
        <w:jc w:val="both"/>
        <w:rPr>
          <w:sz w:val="28"/>
        </w:rPr>
      </w:pPr>
      <w:r w:rsidRPr="0098325B">
        <w:rPr>
          <w:sz w:val="28"/>
        </w:rPr>
        <w:t>равенство прав и возможностей работников;</w:t>
      </w:r>
    </w:p>
    <w:p w:rsidR="000D3946" w:rsidRPr="0098325B" w:rsidRDefault="000D3946" w:rsidP="003E6C8C">
      <w:pPr>
        <w:pStyle w:val="a7"/>
        <w:numPr>
          <w:ilvl w:val="0"/>
          <w:numId w:val="15"/>
        </w:numPr>
        <w:spacing w:after="0" w:line="360" w:lineRule="auto"/>
        <w:ind w:left="0" w:firstLine="525"/>
        <w:jc w:val="both"/>
        <w:rPr>
          <w:sz w:val="28"/>
        </w:rPr>
      </w:pPr>
      <w:r w:rsidRPr="0098325B">
        <w:rPr>
          <w:sz w:val="28"/>
        </w:rPr>
        <w:t>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w:t>
      </w:r>
    </w:p>
    <w:p w:rsidR="000D3946" w:rsidRPr="0098325B" w:rsidRDefault="000D3946" w:rsidP="003E6C8C">
      <w:pPr>
        <w:pStyle w:val="a7"/>
        <w:numPr>
          <w:ilvl w:val="0"/>
          <w:numId w:val="15"/>
        </w:numPr>
        <w:spacing w:after="0" w:line="360" w:lineRule="auto"/>
        <w:ind w:left="0" w:firstLine="525"/>
        <w:jc w:val="both"/>
        <w:rPr>
          <w:sz w:val="28"/>
        </w:rPr>
      </w:pPr>
      <w:r w:rsidRPr="0098325B">
        <w:rPr>
          <w:sz w:val="28"/>
        </w:rPr>
        <w:t>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профессиональную подготовку, переподготовку и повышение квалификации;</w:t>
      </w:r>
    </w:p>
    <w:p w:rsidR="000D3946" w:rsidRPr="0098325B" w:rsidRDefault="000D3946" w:rsidP="003E6C8C">
      <w:pPr>
        <w:pStyle w:val="a7"/>
        <w:numPr>
          <w:ilvl w:val="0"/>
          <w:numId w:val="15"/>
        </w:numPr>
        <w:spacing w:after="0" w:line="360" w:lineRule="auto"/>
        <w:ind w:left="0" w:firstLine="525"/>
        <w:jc w:val="both"/>
        <w:rPr>
          <w:sz w:val="28"/>
        </w:rPr>
      </w:pPr>
      <w:r w:rsidRPr="0098325B">
        <w:rPr>
          <w:sz w:val="28"/>
        </w:rPr>
        <w:t>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w:t>
      </w:r>
    </w:p>
    <w:p w:rsidR="000D3946" w:rsidRPr="0098325B" w:rsidRDefault="000D3946" w:rsidP="003E6C8C">
      <w:pPr>
        <w:pStyle w:val="a7"/>
        <w:numPr>
          <w:ilvl w:val="0"/>
          <w:numId w:val="15"/>
        </w:numPr>
        <w:spacing w:after="0" w:line="360" w:lineRule="auto"/>
        <w:ind w:left="0" w:firstLine="525"/>
        <w:jc w:val="both"/>
        <w:rPr>
          <w:sz w:val="28"/>
        </w:rPr>
      </w:pPr>
      <w:r w:rsidRPr="0098325B">
        <w:rPr>
          <w:sz w:val="28"/>
        </w:rPr>
        <w:t>обеспечение права работников на участие в управлении организацией в предусмотренных законом формах;</w:t>
      </w:r>
    </w:p>
    <w:p w:rsidR="000D3946" w:rsidRPr="0098325B" w:rsidRDefault="000D3946" w:rsidP="003E6C8C">
      <w:pPr>
        <w:pStyle w:val="a7"/>
        <w:numPr>
          <w:ilvl w:val="0"/>
          <w:numId w:val="15"/>
        </w:numPr>
        <w:spacing w:after="0" w:line="360" w:lineRule="auto"/>
        <w:ind w:left="0" w:firstLine="525"/>
        <w:jc w:val="both"/>
        <w:rPr>
          <w:sz w:val="28"/>
        </w:rPr>
      </w:pPr>
      <w:r w:rsidRPr="0098325B">
        <w:rPr>
          <w:sz w:val="28"/>
        </w:rPr>
        <w:t>сочетание государственного и договорного регулирования трудовых отношений и иных непосредственно связанных с ними отношений;</w:t>
      </w:r>
    </w:p>
    <w:p w:rsidR="000D3946" w:rsidRPr="0098325B" w:rsidRDefault="000D3946" w:rsidP="003E6C8C">
      <w:pPr>
        <w:pStyle w:val="a7"/>
        <w:numPr>
          <w:ilvl w:val="0"/>
          <w:numId w:val="15"/>
        </w:numPr>
        <w:spacing w:after="0" w:line="360" w:lineRule="auto"/>
        <w:ind w:left="0" w:firstLine="525"/>
        <w:jc w:val="both"/>
        <w:rPr>
          <w:sz w:val="28"/>
        </w:rPr>
      </w:pPr>
      <w:r w:rsidRPr="0098325B">
        <w:rPr>
          <w:sz w:val="28"/>
        </w:rPr>
        <w:t>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rsidR="000D3946" w:rsidRPr="0098325B" w:rsidRDefault="000D3946" w:rsidP="003E6C8C">
      <w:pPr>
        <w:pStyle w:val="a7"/>
        <w:numPr>
          <w:ilvl w:val="0"/>
          <w:numId w:val="15"/>
        </w:numPr>
        <w:spacing w:after="0" w:line="360" w:lineRule="auto"/>
        <w:ind w:left="0" w:firstLine="525"/>
        <w:jc w:val="both"/>
        <w:rPr>
          <w:sz w:val="28"/>
        </w:rPr>
      </w:pPr>
      <w:r w:rsidRPr="0098325B">
        <w:rPr>
          <w:sz w:val="28"/>
        </w:rPr>
        <w:t xml:space="preserve">обязательность возмещения вреда, причиненного работнику в связи с исполнением им трудовых обязанностей;    </w:t>
      </w:r>
    </w:p>
    <w:p w:rsidR="000D3946" w:rsidRPr="0098325B" w:rsidRDefault="000D3946" w:rsidP="003E6C8C">
      <w:pPr>
        <w:pStyle w:val="a7"/>
        <w:numPr>
          <w:ilvl w:val="0"/>
          <w:numId w:val="15"/>
        </w:numPr>
        <w:spacing w:after="0" w:line="360" w:lineRule="auto"/>
        <w:ind w:left="0" w:firstLine="525"/>
        <w:jc w:val="both"/>
        <w:rPr>
          <w:sz w:val="28"/>
        </w:rPr>
      </w:pPr>
      <w:r w:rsidRPr="0098325B">
        <w:rPr>
          <w:sz w:val="28"/>
        </w:rPr>
        <w:t>установление государственных гарантий по обеспечению прав работников и работодателей, осуществление государственного надзора и контроля за их соблюдением;</w:t>
      </w:r>
    </w:p>
    <w:p w:rsidR="000D3946" w:rsidRPr="0098325B" w:rsidRDefault="000D3946" w:rsidP="003E6C8C">
      <w:pPr>
        <w:pStyle w:val="a7"/>
        <w:numPr>
          <w:ilvl w:val="0"/>
          <w:numId w:val="15"/>
        </w:numPr>
        <w:spacing w:after="0" w:line="360" w:lineRule="auto"/>
        <w:ind w:left="0" w:firstLine="525"/>
        <w:jc w:val="both"/>
        <w:rPr>
          <w:sz w:val="28"/>
        </w:rPr>
      </w:pPr>
      <w:r w:rsidRPr="0098325B">
        <w:rPr>
          <w:sz w:val="28"/>
        </w:rPr>
        <w:t>обеспечение права каждого на защиту государством его трудовых прав и свобод, включая судебную защиту;</w:t>
      </w:r>
    </w:p>
    <w:p w:rsidR="000D3946" w:rsidRPr="0098325B" w:rsidRDefault="000D3946" w:rsidP="003E6C8C">
      <w:pPr>
        <w:pStyle w:val="a7"/>
        <w:numPr>
          <w:ilvl w:val="0"/>
          <w:numId w:val="15"/>
        </w:numPr>
        <w:spacing w:after="0" w:line="360" w:lineRule="auto"/>
        <w:ind w:left="0" w:firstLine="525"/>
        <w:jc w:val="both"/>
        <w:rPr>
          <w:sz w:val="28"/>
        </w:rPr>
      </w:pPr>
      <w:r w:rsidRPr="0098325B">
        <w:rPr>
          <w:sz w:val="28"/>
        </w:rPr>
        <w:lastRenderedPageBreak/>
        <w:t>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rsidR="000D3946" w:rsidRPr="0098325B" w:rsidRDefault="000D3946" w:rsidP="003E6C8C">
      <w:pPr>
        <w:pStyle w:val="a7"/>
        <w:numPr>
          <w:ilvl w:val="0"/>
          <w:numId w:val="15"/>
        </w:numPr>
        <w:spacing w:after="0" w:line="360" w:lineRule="auto"/>
        <w:ind w:left="0" w:firstLine="525"/>
        <w:jc w:val="both"/>
        <w:rPr>
          <w:sz w:val="28"/>
        </w:rPr>
      </w:pPr>
      <w:r w:rsidRPr="0098325B">
        <w:rPr>
          <w:sz w:val="28"/>
        </w:rPr>
        <w:t>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rsidR="000D3946" w:rsidRPr="0098325B" w:rsidRDefault="000D3946" w:rsidP="003E6C8C">
      <w:pPr>
        <w:pStyle w:val="a7"/>
        <w:numPr>
          <w:ilvl w:val="0"/>
          <w:numId w:val="15"/>
        </w:numPr>
        <w:spacing w:after="0" w:line="360" w:lineRule="auto"/>
        <w:ind w:left="0" w:firstLine="525"/>
        <w:jc w:val="both"/>
        <w:rPr>
          <w:sz w:val="28"/>
        </w:rPr>
      </w:pPr>
      <w:r w:rsidRPr="0098325B">
        <w:rPr>
          <w:sz w:val="28"/>
        </w:rPr>
        <w:t>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rsidR="000D3946" w:rsidRPr="0098325B" w:rsidRDefault="000D3946" w:rsidP="003E6C8C">
      <w:pPr>
        <w:pStyle w:val="a7"/>
        <w:numPr>
          <w:ilvl w:val="0"/>
          <w:numId w:val="15"/>
        </w:numPr>
        <w:spacing w:after="0" w:line="360" w:lineRule="auto"/>
        <w:ind w:left="0" w:firstLine="525"/>
        <w:jc w:val="both"/>
        <w:rPr>
          <w:sz w:val="28"/>
        </w:rPr>
      </w:pPr>
      <w:r w:rsidRPr="0098325B">
        <w:rPr>
          <w:sz w:val="28"/>
        </w:rPr>
        <w:t>обеспечение права работников на защиту своего достоинства в период трудовой деятельности;</w:t>
      </w:r>
    </w:p>
    <w:p w:rsidR="000D3946" w:rsidRPr="0098325B" w:rsidRDefault="000D3946" w:rsidP="003E6C8C">
      <w:pPr>
        <w:pStyle w:val="a7"/>
        <w:numPr>
          <w:ilvl w:val="0"/>
          <w:numId w:val="15"/>
        </w:numPr>
        <w:spacing w:after="0" w:line="360" w:lineRule="auto"/>
        <w:ind w:left="0" w:firstLine="525"/>
        <w:jc w:val="both"/>
        <w:rPr>
          <w:sz w:val="28"/>
        </w:rPr>
      </w:pPr>
      <w:r w:rsidRPr="0098325B">
        <w:rPr>
          <w:sz w:val="28"/>
        </w:rPr>
        <w:t>обеспечение права на обязательное социальное страхование работников.</w:t>
      </w:r>
    </w:p>
    <w:p w:rsidR="000D3946" w:rsidRPr="0098325B" w:rsidRDefault="000D3946" w:rsidP="000D3946">
      <w:pPr>
        <w:pStyle w:val="a7"/>
        <w:spacing w:after="0" w:line="360" w:lineRule="auto"/>
        <w:ind w:firstLine="525"/>
        <w:jc w:val="both"/>
        <w:rPr>
          <w:sz w:val="28"/>
        </w:rPr>
      </w:pPr>
      <w:r w:rsidRPr="0098325B">
        <w:rPr>
          <w:b/>
          <w:bCs/>
          <w:sz w:val="28"/>
        </w:rPr>
        <w:t>Запрещение дискриминации в сфере труда.</w:t>
      </w:r>
      <w:r w:rsidRPr="0098325B">
        <w:rPr>
          <w:sz w:val="28"/>
        </w:rPr>
        <w:t xml:space="preserve"> Каждый имеет равные возможности для реализации своих трудовых прав. Никто не может быть ограничен в трудовых правах и свободах или получать какие-либо преимущества независимо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политических убеждений, принадлежности или непринадлежности к общественным объединениям, а также от других обстоятельств, не связанных с деловыми качествами работника.</w:t>
      </w:r>
    </w:p>
    <w:p w:rsidR="000D3946" w:rsidRPr="0098325B" w:rsidRDefault="000D3946" w:rsidP="000D3946">
      <w:pPr>
        <w:pStyle w:val="a7"/>
        <w:spacing w:after="0" w:line="360" w:lineRule="auto"/>
        <w:ind w:firstLine="709"/>
        <w:jc w:val="both"/>
        <w:rPr>
          <w:sz w:val="28"/>
        </w:rPr>
      </w:pPr>
      <w:r w:rsidRPr="0098325B">
        <w:rPr>
          <w:sz w:val="28"/>
        </w:rPr>
        <w:t>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законом, либо обусловлены особой заботой государства о лицах, нуждающихся в повышенной социальной и правовой защите.</w:t>
      </w:r>
    </w:p>
    <w:p w:rsidR="000D3946" w:rsidRPr="0098325B" w:rsidRDefault="000D3946" w:rsidP="000D3946">
      <w:pPr>
        <w:pStyle w:val="a7"/>
        <w:spacing w:after="0" w:line="360" w:lineRule="auto"/>
        <w:ind w:firstLine="709"/>
        <w:jc w:val="both"/>
        <w:rPr>
          <w:sz w:val="28"/>
        </w:rPr>
      </w:pPr>
      <w:r w:rsidRPr="0098325B">
        <w:rPr>
          <w:sz w:val="28"/>
        </w:rPr>
        <w:t xml:space="preserve">Лица, считающие, что они подверглись дискриминации в сфере труда, вправе обратиться в суд с заявлением о восстановлении нарушенных прав, </w:t>
      </w:r>
      <w:r w:rsidRPr="0098325B">
        <w:rPr>
          <w:sz w:val="28"/>
        </w:rPr>
        <w:lastRenderedPageBreak/>
        <w:t>возмещении материального вреда и компенсации морального вреда.</w:t>
      </w:r>
    </w:p>
    <w:p w:rsidR="000D3946" w:rsidRPr="0098325B" w:rsidRDefault="000D3946" w:rsidP="000D3946">
      <w:pPr>
        <w:pStyle w:val="a7"/>
        <w:spacing w:after="0" w:line="360" w:lineRule="auto"/>
        <w:ind w:firstLine="709"/>
        <w:jc w:val="both"/>
        <w:rPr>
          <w:sz w:val="28"/>
        </w:rPr>
      </w:pPr>
      <w:r w:rsidRPr="0098325B">
        <w:rPr>
          <w:b/>
          <w:bCs/>
          <w:sz w:val="28"/>
        </w:rPr>
        <w:t>Запрещение принудительного труда.</w:t>
      </w:r>
      <w:r w:rsidRPr="0098325B">
        <w:rPr>
          <w:sz w:val="28"/>
        </w:rPr>
        <w:t xml:space="preserve"> Принудительный труд запрещен. Принудительный труд - выполнение работы под угрозой применения какого-либо наказания (насильственного воздействия), в том числе:</w:t>
      </w:r>
    </w:p>
    <w:p w:rsidR="000D3946" w:rsidRPr="0098325B" w:rsidRDefault="000D3946" w:rsidP="003E6C8C">
      <w:pPr>
        <w:pStyle w:val="a7"/>
        <w:numPr>
          <w:ilvl w:val="0"/>
          <w:numId w:val="16"/>
        </w:numPr>
        <w:spacing w:after="0" w:line="360" w:lineRule="auto"/>
        <w:ind w:left="0" w:firstLine="709"/>
        <w:jc w:val="both"/>
        <w:rPr>
          <w:sz w:val="28"/>
        </w:rPr>
      </w:pPr>
      <w:r w:rsidRPr="0098325B">
        <w:rPr>
          <w:sz w:val="28"/>
        </w:rPr>
        <w:t>в целях поддержания трудовой дисциплины;</w:t>
      </w:r>
    </w:p>
    <w:p w:rsidR="000D3946" w:rsidRPr="0098325B" w:rsidRDefault="000D3946" w:rsidP="003E6C8C">
      <w:pPr>
        <w:pStyle w:val="a7"/>
        <w:numPr>
          <w:ilvl w:val="0"/>
          <w:numId w:val="16"/>
        </w:numPr>
        <w:spacing w:after="0" w:line="360" w:lineRule="auto"/>
        <w:ind w:left="0" w:firstLine="709"/>
        <w:jc w:val="both"/>
        <w:rPr>
          <w:sz w:val="28"/>
        </w:rPr>
      </w:pPr>
      <w:r w:rsidRPr="0098325B">
        <w:rPr>
          <w:sz w:val="28"/>
        </w:rPr>
        <w:t>в качестве меры ответственности за участие в забастовке;</w:t>
      </w:r>
    </w:p>
    <w:p w:rsidR="000D3946" w:rsidRPr="0098325B" w:rsidRDefault="000D3946" w:rsidP="003E6C8C">
      <w:pPr>
        <w:pStyle w:val="a7"/>
        <w:numPr>
          <w:ilvl w:val="0"/>
          <w:numId w:val="16"/>
        </w:numPr>
        <w:spacing w:after="0" w:line="360" w:lineRule="auto"/>
        <w:ind w:left="0" w:firstLine="709"/>
        <w:jc w:val="both"/>
        <w:rPr>
          <w:sz w:val="28"/>
        </w:rPr>
      </w:pPr>
      <w:r w:rsidRPr="0098325B">
        <w:rPr>
          <w:sz w:val="28"/>
        </w:rPr>
        <w:t>в качестве средства мобилизации и использования рабочей силы для нужд экономического развития;</w:t>
      </w:r>
    </w:p>
    <w:p w:rsidR="000D3946" w:rsidRPr="0098325B" w:rsidRDefault="000D3946" w:rsidP="003E6C8C">
      <w:pPr>
        <w:pStyle w:val="a7"/>
        <w:numPr>
          <w:ilvl w:val="0"/>
          <w:numId w:val="16"/>
        </w:numPr>
        <w:spacing w:after="0" w:line="360" w:lineRule="auto"/>
        <w:ind w:left="0" w:firstLine="709"/>
        <w:jc w:val="both"/>
        <w:rPr>
          <w:sz w:val="28"/>
        </w:rPr>
      </w:pPr>
      <w:r w:rsidRPr="0098325B">
        <w:rPr>
          <w:sz w:val="28"/>
        </w:rPr>
        <w:t>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rsidR="000D3946" w:rsidRPr="0098325B" w:rsidRDefault="000D3946" w:rsidP="003E6C8C">
      <w:pPr>
        <w:pStyle w:val="a7"/>
        <w:numPr>
          <w:ilvl w:val="0"/>
          <w:numId w:val="16"/>
        </w:numPr>
        <w:spacing w:after="0" w:line="360" w:lineRule="auto"/>
        <w:ind w:left="0" w:firstLine="709"/>
        <w:jc w:val="both"/>
        <w:rPr>
          <w:sz w:val="28"/>
        </w:rPr>
      </w:pPr>
      <w:r w:rsidRPr="0098325B">
        <w:rPr>
          <w:sz w:val="28"/>
        </w:rPr>
        <w:t>в качестве меры дискриминации по признакам расовой, социальной, национальной или религиозной принадлежности.</w:t>
      </w:r>
    </w:p>
    <w:p w:rsidR="000D3946" w:rsidRPr="0098325B" w:rsidRDefault="000D3946" w:rsidP="000D3946">
      <w:pPr>
        <w:pStyle w:val="a7"/>
        <w:spacing w:after="0" w:line="360" w:lineRule="auto"/>
        <w:ind w:firstLine="709"/>
        <w:jc w:val="both"/>
        <w:rPr>
          <w:sz w:val="28"/>
        </w:rPr>
      </w:pPr>
      <w:r w:rsidRPr="0098325B">
        <w:rPr>
          <w:sz w:val="28"/>
        </w:rPr>
        <w:t>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Трудовым кодексом или иными федеральными законами он имеет право отказаться от ее выполнения, в том числе в связи с:</w:t>
      </w:r>
    </w:p>
    <w:p w:rsidR="000D3946" w:rsidRPr="0098325B" w:rsidRDefault="000D3946" w:rsidP="003E6C8C">
      <w:pPr>
        <w:pStyle w:val="a7"/>
        <w:numPr>
          <w:ilvl w:val="0"/>
          <w:numId w:val="17"/>
        </w:numPr>
        <w:spacing w:after="0" w:line="360" w:lineRule="auto"/>
        <w:ind w:left="0" w:firstLine="709"/>
        <w:jc w:val="both"/>
        <w:rPr>
          <w:sz w:val="28"/>
        </w:rPr>
      </w:pPr>
      <w:r w:rsidRPr="0098325B">
        <w:rPr>
          <w:sz w:val="28"/>
        </w:rPr>
        <w:t>нарушением установленных сроков выплаты заработной платы или выплатой ее не в полном размере;</w:t>
      </w:r>
    </w:p>
    <w:p w:rsidR="000D3946" w:rsidRPr="0098325B" w:rsidRDefault="000D3946" w:rsidP="003E6C8C">
      <w:pPr>
        <w:pStyle w:val="a7"/>
        <w:numPr>
          <w:ilvl w:val="0"/>
          <w:numId w:val="17"/>
        </w:numPr>
        <w:spacing w:after="0" w:line="360" w:lineRule="auto"/>
        <w:ind w:left="0" w:firstLine="709"/>
        <w:jc w:val="both"/>
        <w:rPr>
          <w:sz w:val="28"/>
        </w:rPr>
      </w:pPr>
      <w:r w:rsidRPr="0098325B">
        <w:rPr>
          <w:sz w:val="28"/>
        </w:rPr>
        <w:t>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rsidR="000D3946" w:rsidRPr="0098325B" w:rsidRDefault="000D3946" w:rsidP="000D3946">
      <w:pPr>
        <w:pStyle w:val="a7"/>
        <w:spacing w:after="0" w:line="360" w:lineRule="auto"/>
        <w:ind w:firstLine="709"/>
        <w:jc w:val="both"/>
        <w:rPr>
          <w:sz w:val="28"/>
        </w:rPr>
      </w:pPr>
      <w:r w:rsidRPr="0098325B">
        <w:rPr>
          <w:sz w:val="28"/>
        </w:rPr>
        <w:t>Принудительный труд не включает в себя:</w:t>
      </w:r>
    </w:p>
    <w:p w:rsidR="000D3946" w:rsidRPr="0098325B" w:rsidRDefault="000D3946" w:rsidP="003E6C8C">
      <w:pPr>
        <w:pStyle w:val="a7"/>
        <w:numPr>
          <w:ilvl w:val="0"/>
          <w:numId w:val="18"/>
        </w:numPr>
        <w:spacing w:after="0" w:line="360" w:lineRule="auto"/>
        <w:ind w:left="0" w:firstLine="709"/>
        <w:jc w:val="both"/>
        <w:rPr>
          <w:sz w:val="28"/>
        </w:rPr>
      </w:pPr>
      <w:r w:rsidRPr="0098325B">
        <w:rPr>
          <w:sz w:val="28"/>
        </w:rPr>
        <w:t>работу, выполнение которой обусловлено законодательством о воинской обязанности и военной службе или заменяющей ее альтернативной гражданской службе;</w:t>
      </w:r>
    </w:p>
    <w:p w:rsidR="000D3946" w:rsidRPr="0098325B" w:rsidRDefault="000D3946" w:rsidP="003E6C8C">
      <w:pPr>
        <w:pStyle w:val="a7"/>
        <w:numPr>
          <w:ilvl w:val="0"/>
          <w:numId w:val="18"/>
        </w:numPr>
        <w:spacing w:after="0" w:line="360" w:lineRule="auto"/>
        <w:ind w:left="0" w:firstLine="709"/>
        <w:jc w:val="both"/>
        <w:rPr>
          <w:sz w:val="28"/>
        </w:rPr>
      </w:pPr>
      <w:r w:rsidRPr="0098325B">
        <w:rPr>
          <w:sz w:val="28"/>
        </w:rPr>
        <w:t xml:space="preserve">работу, выполнение которой обусловлено введением чрезвычайного </w:t>
      </w:r>
      <w:r w:rsidRPr="0098325B">
        <w:rPr>
          <w:sz w:val="28"/>
        </w:rPr>
        <w:lastRenderedPageBreak/>
        <w:t>или военного положения в порядке, установленном федеральными конституционными законами;</w:t>
      </w:r>
    </w:p>
    <w:p w:rsidR="000D3946" w:rsidRPr="0098325B" w:rsidRDefault="000D3946" w:rsidP="003E6C8C">
      <w:pPr>
        <w:pStyle w:val="a7"/>
        <w:numPr>
          <w:ilvl w:val="0"/>
          <w:numId w:val="18"/>
        </w:numPr>
        <w:spacing w:after="0" w:line="360" w:lineRule="auto"/>
        <w:ind w:left="0" w:firstLine="709"/>
        <w:jc w:val="both"/>
        <w:rPr>
          <w:sz w:val="28"/>
        </w:rPr>
      </w:pPr>
      <w:r w:rsidRPr="0098325B">
        <w:rPr>
          <w:sz w:val="28"/>
        </w:rPr>
        <w:t>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0D3946" w:rsidRPr="0098325B" w:rsidRDefault="000D3946" w:rsidP="003E6C8C">
      <w:pPr>
        <w:pStyle w:val="a7"/>
        <w:numPr>
          <w:ilvl w:val="0"/>
          <w:numId w:val="18"/>
        </w:numPr>
        <w:spacing w:after="0" w:line="360" w:lineRule="auto"/>
        <w:ind w:left="0" w:firstLine="709"/>
        <w:jc w:val="both"/>
        <w:rPr>
          <w:sz w:val="28"/>
        </w:rPr>
      </w:pPr>
      <w:r w:rsidRPr="0098325B">
        <w:rPr>
          <w:sz w:val="28"/>
        </w:rPr>
        <w:t>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rsidR="000D3946" w:rsidRPr="0098325B" w:rsidRDefault="000D3946" w:rsidP="000D3946">
      <w:pPr>
        <w:pStyle w:val="a7"/>
        <w:spacing w:after="0" w:line="360" w:lineRule="auto"/>
        <w:jc w:val="both"/>
        <w:rPr>
          <w:sz w:val="28"/>
        </w:rPr>
      </w:pPr>
    </w:p>
    <w:p w:rsidR="000D3946" w:rsidRPr="0098325B" w:rsidRDefault="0040028B" w:rsidP="00AF764C">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1.2</w:t>
      </w:r>
      <w:r w:rsidR="000D3946" w:rsidRPr="0098325B">
        <w:rPr>
          <w:rFonts w:ascii="Times New Roman" w:hAnsi="Times New Roman" w:cs="Times New Roman"/>
          <w:b/>
          <w:sz w:val="28"/>
          <w:szCs w:val="28"/>
        </w:rPr>
        <w:t>. Источники трудового права</w:t>
      </w:r>
    </w:p>
    <w:p w:rsidR="000D3946" w:rsidRPr="0098325B" w:rsidRDefault="000D3946" w:rsidP="000D3946">
      <w:pPr>
        <w:pStyle w:val="a7"/>
        <w:spacing w:after="0" w:line="360" w:lineRule="auto"/>
        <w:ind w:firstLine="709"/>
        <w:jc w:val="both"/>
        <w:rPr>
          <w:sz w:val="28"/>
        </w:rPr>
      </w:pPr>
      <w:r w:rsidRPr="0098325B">
        <w:rPr>
          <w:b/>
          <w:bCs/>
          <w:sz w:val="28"/>
        </w:rPr>
        <w:t xml:space="preserve">Источниками трудового права </w:t>
      </w:r>
      <w:r w:rsidRPr="0098325B">
        <w:rPr>
          <w:sz w:val="28"/>
        </w:rPr>
        <w:t>являются нормативные акты самого различного уровня, содержащие в себе правовые нормы.</w:t>
      </w:r>
    </w:p>
    <w:p w:rsidR="000D3946" w:rsidRPr="0098325B" w:rsidRDefault="000D3946" w:rsidP="000D3946">
      <w:pPr>
        <w:pStyle w:val="a7"/>
        <w:spacing w:after="0" w:line="360" w:lineRule="auto"/>
        <w:ind w:firstLine="555"/>
        <w:jc w:val="both"/>
        <w:rPr>
          <w:sz w:val="28"/>
        </w:rPr>
      </w:pPr>
      <w:r w:rsidRPr="0098325B">
        <w:rPr>
          <w:sz w:val="28"/>
        </w:rPr>
        <w:t xml:space="preserve">Одним из источников трудового права России являются </w:t>
      </w:r>
      <w:r w:rsidRPr="0098325B">
        <w:rPr>
          <w:b/>
          <w:bCs/>
          <w:sz w:val="28"/>
        </w:rPr>
        <w:t>международные договоры (конвенции).</w:t>
      </w:r>
      <w:r w:rsidRPr="0098325B">
        <w:rPr>
          <w:sz w:val="28"/>
        </w:rPr>
        <w:t xml:space="preserve"> В сфере трудовых отношений значение имеют международно-правовые нормы, содержащиеся в многочисленных конвенциях Международной организации труда (МОТ). Декларация МОТ об основополагающих принципах и правах в сфере труда (Женева, 1998).</w:t>
      </w:r>
    </w:p>
    <w:p w:rsidR="000D3946" w:rsidRPr="0098325B" w:rsidRDefault="000D3946" w:rsidP="000D3946">
      <w:pPr>
        <w:pStyle w:val="a7"/>
        <w:spacing w:after="0" w:line="360" w:lineRule="auto"/>
        <w:ind w:firstLine="555"/>
        <w:jc w:val="both"/>
        <w:rPr>
          <w:sz w:val="28"/>
        </w:rPr>
      </w:pPr>
      <w:r w:rsidRPr="0098325B">
        <w:rPr>
          <w:b/>
          <w:bCs/>
          <w:sz w:val="28"/>
        </w:rPr>
        <w:t>Конституция Российской Федерации</w:t>
      </w:r>
      <w:r w:rsidRPr="0098325B">
        <w:rPr>
          <w:sz w:val="28"/>
        </w:rPr>
        <w:t xml:space="preserve">, в ней закреплены основные трудовые права и гарантии их реализации. Конституция РФ законодательно закрепляет (ст. 37): </w:t>
      </w:r>
    </w:p>
    <w:p w:rsidR="000D3946" w:rsidRPr="0098325B" w:rsidRDefault="000D3946" w:rsidP="003E6C8C">
      <w:pPr>
        <w:pStyle w:val="a7"/>
        <w:numPr>
          <w:ilvl w:val="0"/>
          <w:numId w:val="19"/>
        </w:numPr>
        <w:spacing w:after="0" w:line="360" w:lineRule="auto"/>
        <w:ind w:left="0" w:firstLine="555"/>
        <w:jc w:val="both"/>
        <w:rPr>
          <w:sz w:val="28"/>
        </w:rPr>
      </w:pPr>
      <w:r w:rsidRPr="0098325B">
        <w:rPr>
          <w:sz w:val="28"/>
        </w:rPr>
        <w:t>труд свободен;</w:t>
      </w:r>
    </w:p>
    <w:p w:rsidR="000D3946" w:rsidRPr="0098325B" w:rsidRDefault="000D3946" w:rsidP="003E6C8C">
      <w:pPr>
        <w:pStyle w:val="a7"/>
        <w:numPr>
          <w:ilvl w:val="0"/>
          <w:numId w:val="19"/>
        </w:numPr>
        <w:spacing w:after="0" w:line="360" w:lineRule="auto"/>
        <w:ind w:left="0" w:firstLine="555"/>
        <w:jc w:val="both"/>
        <w:rPr>
          <w:sz w:val="28"/>
        </w:rPr>
      </w:pPr>
      <w:r w:rsidRPr="0098325B">
        <w:rPr>
          <w:sz w:val="28"/>
        </w:rPr>
        <w:t xml:space="preserve"> каждый имеет право свободно распоряжаться своими способностями к труду, выбирать род деятельности и профессию; </w:t>
      </w:r>
    </w:p>
    <w:p w:rsidR="000D3946" w:rsidRPr="0098325B" w:rsidRDefault="000D3946" w:rsidP="003E6C8C">
      <w:pPr>
        <w:pStyle w:val="a7"/>
        <w:numPr>
          <w:ilvl w:val="0"/>
          <w:numId w:val="19"/>
        </w:numPr>
        <w:spacing w:after="0" w:line="360" w:lineRule="auto"/>
        <w:ind w:left="0" w:firstLine="555"/>
        <w:jc w:val="both"/>
        <w:rPr>
          <w:sz w:val="28"/>
        </w:rPr>
      </w:pPr>
      <w:r w:rsidRPr="0098325B">
        <w:rPr>
          <w:sz w:val="28"/>
        </w:rPr>
        <w:t xml:space="preserve"> принудительный труд запрещен; </w:t>
      </w:r>
    </w:p>
    <w:p w:rsidR="000D3946" w:rsidRPr="0098325B" w:rsidRDefault="000D3946" w:rsidP="003E6C8C">
      <w:pPr>
        <w:pStyle w:val="a7"/>
        <w:numPr>
          <w:ilvl w:val="0"/>
          <w:numId w:val="19"/>
        </w:numPr>
        <w:spacing w:after="0" w:line="360" w:lineRule="auto"/>
        <w:ind w:left="0" w:firstLine="555"/>
        <w:jc w:val="both"/>
        <w:rPr>
          <w:sz w:val="28"/>
        </w:rPr>
      </w:pPr>
      <w:r w:rsidRPr="0098325B">
        <w:rPr>
          <w:sz w:val="28"/>
        </w:rPr>
        <w:t xml:space="preserve">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 </w:t>
      </w:r>
    </w:p>
    <w:p w:rsidR="000D3946" w:rsidRPr="0098325B" w:rsidRDefault="000D3946" w:rsidP="003E6C8C">
      <w:pPr>
        <w:pStyle w:val="a7"/>
        <w:numPr>
          <w:ilvl w:val="0"/>
          <w:numId w:val="19"/>
        </w:numPr>
        <w:spacing w:after="0" w:line="360" w:lineRule="auto"/>
        <w:ind w:left="0" w:firstLine="555"/>
        <w:jc w:val="both"/>
        <w:rPr>
          <w:sz w:val="28"/>
        </w:rPr>
      </w:pPr>
      <w:r w:rsidRPr="0098325B">
        <w:rPr>
          <w:sz w:val="28"/>
        </w:rPr>
        <w:lastRenderedPageBreak/>
        <w:t xml:space="preserve">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 </w:t>
      </w:r>
    </w:p>
    <w:p w:rsidR="000D3946" w:rsidRPr="0098325B" w:rsidRDefault="000D3946" w:rsidP="003E6C8C">
      <w:pPr>
        <w:pStyle w:val="a7"/>
        <w:numPr>
          <w:ilvl w:val="0"/>
          <w:numId w:val="19"/>
        </w:numPr>
        <w:spacing w:after="0" w:line="360" w:lineRule="auto"/>
        <w:ind w:left="0" w:firstLine="525"/>
        <w:jc w:val="both"/>
        <w:rPr>
          <w:sz w:val="28"/>
        </w:rPr>
      </w:pPr>
      <w:r w:rsidRPr="0098325B">
        <w:rPr>
          <w:sz w:val="28"/>
        </w:rPr>
        <w:t xml:space="preserve">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
    <w:p w:rsidR="000D3946" w:rsidRPr="0098325B" w:rsidRDefault="000D3946" w:rsidP="000D3946">
      <w:pPr>
        <w:pStyle w:val="a7"/>
        <w:spacing w:after="0" w:line="360" w:lineRule="auto"/>
        <w:ind w:firstLine="525"/>
        <w:jc w:val="both"/>
        <w:rPr>
          <w:sz w:val="28"/>
        </w:rPr>
      </w:pPr>
      <w:r w:rsidRPr="0098325B">
        <w:rPr>
          <w:sz w:val="28"/>
        </w:rPr>
        <w:t xml:space="preserve">Следующим по юридической силе источником трудового права являются федеральные конституционные законы и федеральные законы. Среди них главным источником трудового права является </w:t>
      </w:r>
      <w:r w:rsidRPr="0098325B">
        <w:rPr>
          <w:b/>
          <w:bCs/>
          <w:sz w:val="28"/>
        </w:rPr>
        <w:t xml:space="preserve">Трудовой кодекс Российской Федерации </w:t>
      </w:r>
      <w:r w:rsidRPr="0098325B">
        <w:rPr>
          <w:sz w:val="28"/>
        </w:rPr>
        <w:t>(ТК РФ). Он вступил в силу 1 февраля 2002 года.</w:t>
      </w:r>
    </w:p>
    <w:p w:rsidR="000D3946" w:rsidRPr="0098325B" w:rsidRDefault="000D3946" w:rsidP="000D3946">
      <w:pPr>
        <w:pStyle w:val="a7"/>
        <w:spacing w:after="0" w:line="360" w:lineRule="auto"/>
        <w:ind w:firstLine="709"/>
        <w:jc w:val="both"/>
        <w:rPr>
          <w:sz w:val="28"/>
        </w:rPr>
      </w:pPr>
      <w:r w:rsidRPr="0098325B">
        <w:rPr>
          <w:sz w:val="28"/>
        </w:rPr>
        <w:t>Следующую ступень в иерархии источников трудового права занимают подзаконные акты, среди которых главенствующее место принадлежит указам Президента Российской Федерации, регулирующим общественные отношения в сфере труда. Например: Указ Президента РФ от 29.03.2008 № 420 «О повышении денежного вознаграждения лиц, замещающих государственные должности РФ». Также к подзаконным актам как источникам трудового права относятся и постановления Правительства Российской Федерации. Постановления Правительства, содержащие нормы трудового права, не должны противоречить ТК РФ, иным федеральным законам и указам Президента Российской Федерации.</w:t>
      </w:r>
    </w:p>
    <w:p w:rsidR="000D3946" w:rsidRPr="0098325B" w:rsidRDefault="000D3946" w:rsidP="000D3946">
      <w:pPr>
        <w:pStyle w:val="a7"/>
        <w:spacing w:after="0" w:line="360" w:lineRule="auto"/>
        <w:ind w:firstLine="709"/>
        <w:jc w:val="both"/>
        <w:rPr>
          <w:sz w:val="28"/>
        </w:rPr>
      </w:pPr>
      <w:r w:rsidRPr="0098325B">
        <w:rPr>
          <w:sz w:val="28"/>
        </w:rPr>
        <w:t>Законы и иные нормативные правовые акты субъектов Российской Федерации также могут быть источниками трудового права. Они выстраиваются по такой же схеме, как и указанные выше федеральные нормативные правовые акты. Законы и иные нормативные правовые акты субъектов Российской Федерации, содержащие нормы трудового права, не должны противоречить ТК РФ, иным федеральным законам, указам Президента РФ, постановлениям Правительства РФ и нормативным правовым актам федеральных органов исполнительной власти.</w:t>
      </w:r>
    </w:p>
    <w:p w:rsidR="000D3946" w:rsidRPr="0098325B" w:rsidRDefault="000D3946" w:rsidP="000D3946">
      <w:pPr>
        <w:pStyle w:val="a7"/>
        <w:spacing w:after="0" w:line="360" w:lineRule="auto"/>
        <w:ind w:firstLine="709"/>
        <w:jc w:val="both"/>
        <w:rPr>
          <w:sz w:val="28"/>
        </w:rPr>
      </w:pPr>
      <w:r w:rsidRPr="0098325B">
        <w:rPr>
          <w:sz w:val="28"/>
        </w:rPr>
        <w:t xml:space="preserve">В пределах своей компетенции документы, содержащие нормы трудового права, могут принимать также органы местного самоуправления. Такие источники </w:t>
      </w:r>
      <w:r w:rsidRPr="0098325B">
        <w:rPr>
          <w:sz w:val="28"/>
        </w:rPr>
        <w:lastRenderedPageBreak/>
        <w:t>трудового права действуют только на территории соответствующего муниципалитета.</w:t>
      </w:r>
    </w:p>
    <w:p w:rsidR="000D3946" w:rsidRPr="0098325B" w:rsidRDefault="000D3946" w:rsidP="000D3946">
      <w:pPr>
        <w:pStyle w:val="a7"/>
        <w:spacing w:after="0" w:line="360" w:lineRule="auto"/>
        <w:ind w:firstLine="709"/>
        <w:jc w:val="both"/>
        <w:rPr>
          <w:sz w:val="28"/>
        </w:rPr>
      </w:pPr>
      <w:r w:rsidRPr="0098325B">
        <w:rPr>
          <w:sz w:val="28"/>
        </w:rPr>
        <w:t xml:space="preserve">Наконец, специфическим источником трудового права являются </w:t>
      </w:r>
      <w:r w:rsidRPr="0098325B">
        <w:rPr>
          <w:b/>
          <w:bCs/>
          <w:sz w:val="28"/>
        </w:rPr>
        <w:t>локальные нормативные акты,</w:t>
      </w:r>
      <w:r w:rsidRPr="0098325B">
        <w:rPr>
          <w:sz w:val="28"/>
        </w:rPr>
        <w:t xml:space="preserve"> т.е. акты, действующие в пределах только той организации, в которой они были приняты. Локальные нормативные акты, содержащие нормы трудового права, принимаются работодателем в пределах своей компетенции в соответствии с законами и иными нормативными правовыми актами, коллективным договором, соглашениями. Примером локальных нормативных актов могут служить правила внутреннего трудового распорядка.</w:t>
      </w:r>
    </w:p>
    <w:p w:rsidR="000D3946" w:rsidRPr="0098325B" w:rsidRDefault="000D3946" w:rsidP="000D3946">
      <w:pPr>
        <w:pStyle w:val="a7"/>
        <w:spacing w:after="0" w:line="360" w:lineRule="auto"/>
        <w:ind w:firstLine="709"/>
        <w:jc w:val="both"/>
        <w:rPr>
          <w:sz w:val="28"/>
        </w:rPr>
      </w:pPr>
      <w:r w:rsidRPr="0098325B">
        <w:rPr>
          <w:b/>
          <w:bCs/>
          <w:sz w:val="28"/>
        </w:rPr>
        <w:t>Действие трудового законодательства и иных актов, содержащих нормы трудового права.</w:t>
      </w:r>
      <w:r w:rsidR="0040028B" w:rsidRPr="0098325B">
        <w:rPr>
          <w:b/>
          <w:bCs/>
          <w:sz w:val="28"/>
        </w:rPr>
        <w:t xml:space="preserve"> </w:t>
      </w:r>
      <w:r w:rsidRPr="0098325B">
        <w:rPr>
          <w:b/>
          <w:bCs/>
          <w:i/>
          <w:iCs/>
          <w:sz w:val="28"/>
        </w:rPr>
        <w:t xml:space="preserve">Действие по кругу лиц </w:t>
      </w:r>
      <w:r w:rsidRPr="0098325B">
        <w:rPr>
          <w:sz w:val="28"/>
        </w:rPr>
        <w:t>(ст.11 ТК РФ). 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rsidR="000D3946" w:rsidRPr="0098325B" w:rsidRDefault="000D3946" w:rsidP="000D3946">
      <w:pPr>
        <w:pStyle w:val="a7"/>
        <w:spacing w:after="0" w:line="360" w:lineRule="auto"/>
        <w:ind w:firstLine="709"/>
        <w:jc w:val="both"/>
        <w:rPr>
          <w:sz w:val="28"/>
        </w:rPr>
      </w:pPr>
      <w:r w:rsidRPr="0098325B">
        <w:rPr>
          <w:sz w:val="28"/>
        </w:rPr>
        <w:t>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Трудовым кодексом или иным федеральным законом.</w:t>
      </w:r>
    </w:p>
    <w:p w:rsidR="000D3946" w:rsidRPr="0098325B" w:rsidRDefault="000D3946" w:rsidP="000D3946">
      <w:pPr>
        <w:pStyle w:val="a7"/>
        <w:spacing w:after="0" w:line="360" w:lineRule="auto"/>
        <w:ind w:firstLine="709"/>
        <w:jc w:val="both"/>
        <w:rPr>
          <w:sz w:val="28"/>
        </w:rPr>
      </w:pPr>
      <w:r w:rsidRPr="0098325B">
        <w:rPr>
          <w:sz w:val="28"/>
        </w:rPr>
        <w:t>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rsidR="000D3946" w:rsidRPr="0098325B" w:rsidRDefault="000D3946" w:rsidP="000D3946">
      <w:pPr>
        <w:pStyle w:val="a7"/>
        <w:spacing w:after="0" w:line="360" w:lineRule="auto"/>
        <w:ind w:firstLine="709"/>
        <w:jc w:val="both"/>
        <w:rPr>
          <w:sz w:val="28"/>
        </w:rPr>
      </w:pPr>
      <w:r w:rsidRPr="0098325B">
        <w:rPr>
          <w:sz w:val="28"/>
        </w:rPr>
        <w:t>В тех случаях, когда судом установлено, что договором гражданско-правового характера фактически регулируются трудовые отношения между работником и работодателем, к таким отношениям применяются положения трудового законодательства и иных актов, содержащих нормы трудового права.</w:t>
      </w:r>
    </w:p>
    <w:p w:rsidR="000D3946" w:rsidRPr="0098325B" w:rsidRDefault="000D3946" w:rsidP="000D3946">
      <w:pPr>
        <w:pStyle w:val="a7"/>
        <w:spacing w:after="0" w:line="360" w:lineRule="auto"/>
        <w:ind w:firstLine="709"/>
        <w:jc w:val="both"/>
        <w:rPr>
          <w:sz w:val="28"/>
        </w:rPr>
      </w:pPr>
      <w:r w:rsidRPr="0098325B">
        <w:rPr>
          <w:sz w:val="28"/>
        </w:rPr>
        <w:t xml:space="preserve">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w:t>
      </w:r>
      <w:r w:rsidRPr="0098325B">
        <w:rPr>
          <w:sz w:val="28"/>
        </w:rPr>
        <w:lastRenderedPageBreak/>
        <w:t>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международным договором Российской Федерации.</w:t>
      </w:r>
    </w:p>
    <w:p w:rsidR="000D3946" w:rsidRPr="0098325B" w:rsidRDefault="000D3946" w:rsidP="000D3946">
      <w:pPr>
        <w:pStyle w:val="a7"/>
        <w:spacing w:after="0" w:line="360" w:lineRule="auto"/>
        <w:ind w:firstLine="709"/>
        <w:jc w:val="both"/>
        <w:rPr>
          <w:sz w:val="28"/>
        </w:rPr>
      </w:pPr>
      <w:r w:rsidRPr="0098325B">
        <w:rPr>
          <w:sz w:val="28"/>
        </w:rPr>
        <w:t>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Трудовым кодексом.</w:t>
      </w:r>
    </w:p>
    <w:p w:rsidR="000D3946" w:rsidRPr="0098325B" w:rsidRDefault="000D3946" w:rsidP="000D3946">
      <w:pPr>
        <w:pStyle w:val="a7"/>
        <w:spacing w:after="0" w:line="360" w:lineRule="auto"/>
        <w:ind w:firstLine="709"/>
        <w:jc w:val="both"/>
        <w:rPr>
          <w:sz w:val="28"/>
        </w:rPr>
      </w:pPr>
      <w:r w:rsidRPr="0098325B">
        <w:rPr>
          <w:sz w:val="28"/>
        </w:rPr>
        <w:t>На государственных гражданских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гражданской службе и муниципальной службе.</w:t>
      </w:r>
    </w:p>
    <w:p w:rsidR="000D3946" w:rsidRPr="0098325B" w:rsidRDefault="000D3946" w:rsidP="000D3946">
      <w:pPr>
        <w:pStyle w:val="a7"/>
        <w:spacing w:after="0" w:line="360" w:lineRule="auto"/>
        <w:ind w:firstLine="709"/>
        <w:jc w:val="both"/>
        <w:rPr>
          <w:sz w:val="28"/>
        </w:rPr>
      </w:pPr>
      <w:r w:rsidRPr="0098325B">
        <w:rPr>
          <w:sz w:val="28"/>
        </w:rPr>
        <w:t>Трудовое законодательство и иные акты, содержащие нормы трудового права, не распространяются на следующих лиц:</w:t>
      </w:r>
    </w:p>
    <w:p w:rsidR="000D3946" w:rsidRPr="0098325B" w:rsidRDefault="000D3946" w:rsidP="003E6C8C">
      <w:pPr>
        <w:pStyle w:val="a7"/>
        <w:numPr>
          <w:ilvl w:val="0"/>
          <w:numId w:val="20"/>
        </w:numPr>
        <w:spacing w:after="0" w:line="360" w:lineRule="auto"/>
        <w:ind w:left="0" w:firstLine="709"/>
        <w:jc w:val="both"/>
        <w:rPr>
          <w:sz w:val="28"/>
        </w:rPr>
      </w:pPr>
      <w:r w:rsidRPr="0098325B">
        <w:rPr>
          <w:sz w:val="28"/>
        </w:rPr>
        <w:t>военнослужащих при исполнении ими обязанностей военной службы;</w:t>
      </w:r>
    </w:p>
    <w:p w:rsidR="000D3946" w:rsidRPr="0098325B" w:rsidRDefault="000D3946" w:rsidP="003E6C8C">
      <w:pPr>
        <w:pStyle w:val="a7"/>
        <w:numPr>
          <w:ilvl w:val="0"/>
          <w:numId w:val="20"/>
        </w:numPr>
        <w:spacing w:after="0" w:line="360" w:lineRule="auto"/>
        <w:ind w:left="0" w:firstLine="709"/>
        <w:jc w:val="both"/>
        <w:rPr>
          <w:sz w:val="28"/>
        </w:rPr>
      </w:pPr>
      <w:r w:rsidRPr="0098325B">
        <w:rPr>
          <w:sz w:val="28"/>
        </w:rPr>
        <w:t>членов советов директоров (наблюдательных советов) организаций (за исключением лиц, заключивших с данной организацией трудовой договор);</w:t>
      </w:r>
    </w:p>
    <w:p w:rsidR="000D3946" w:rsidRPr="0098325B" w:rsidRDefault="000D3946" w:rsidP="003E6C8C">
      <w:pPr>
        <w:pStyle w:val="a7"/>
        <w:numPr>
          <w:ilvl w:val="0"/>
          <w:numId w:val="20"/>
        </w:numPr>
        <w:spacing w:after="0" w:line="360" w:lineRule="auto"/>
        <w:ind w:left="0" w:firstLine="709"/>
        <w:jc w:val="both"/>
        <w:rPr>
          <w:sz w:val="28"/>
        </w:rPr>
      </w:pPr>
      <w:r w:rsidRPr="0098325B">
        <w:rPr>
          <w:sz w:val="28"/>
        </w:rPr>
        <w:t>лиц, работающих на основании договоров гражданско-правового характера;</w:t>
      </w:r>
    </w:p>
    <w:p w:rsidR="000D3946" w:rsidRPr="0098325B" w:rsidRDefault="000D3946" w:rsidP="003E6C8C">
      <w:pPr>
        <w:pStyle w:val="a7"/>
        <w:numPr>
          <w:ilvl w:val="0"/>
          <w:numId w:val="20"/>
        </w:numPr>
        <w:spacing w:after="0" w:line="360" w:lineRule="auto"/>
        <w:ind w:left="0" w:firstLine="709"/>
        <w:jc w:val="both"/>
        <w:rPr>
          <w:sz w:val="28"/>
        </w:rPr>
      </w:pPr>
      <w:r w:rsidRPr="0098325B">
        <w:rPr>
          <w:sz w:val="28"/>
        </w:rPr>
        <w:t>других лиц, если это установлено федеральным законом.</w:t>
      </w:r>
    </w:p>
    <w:p w:rsidR="000D3946" w:rsidRPr="0098325B" w:rsidRDefault="000D3946" w:rsidP="000D3946">
      <w:pPr>
        <w:pStyle w:val="a7"/>
        <w:spacing w:after="0" w:line="360" w:lineRule="auto"/>
        <w:ind w:firstLine="709"/>
        <w:jc w:val="both"/>
        <w:rPr>
          <w:sz w:val="28"/>
        </w:rPr>
      </w:pPr>
      <w:r w:rsidRPr="0098325B">
        <w:rPr>
          <w:b/>
          <w:bCs/>
          <w:i/>
          <w:iCs/>
          <w:sz w:val="28"/>
        </w:rPr>
        <w:t>Действие трудового законодательства</w:t>
      </w:r>
      <w:r w:rsidRPr="0098325B">
        <w:rPr>
          <w:sz w:val="28"/>
        </w:rPr>
        <w:t xml:space="preserve"> и иных актов, содержащих нормы трудового права, </w:t>
      </w:r>
      <w:r w:rsidRPr="0098325B">
        <w:rPr>
          <w:b/>
          <w:bCs/>
          <w:i/>
          <w:iCs/>
          <w:sz w:val="28"/>
        </w:rPr>
        <w:t>во времени</w:t>
      </w:r>
      <w:r w:rsidRPr="0098325B">
        <w:rPr>
          <w:sz w:val="28"/>
        </w:rPr>
        <w:t xml:space="preserve"> (ст.12 ТК РФ). 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rsidR="000D3946" w:rsidRPr="0098325B" w:rsidRDefault="000D3946" w:rsidP="000D3946">
      <w:pPr>
        <w:pStyle w:val="a7"/>
        <w:spacing w:after="0" w:line="360" w:lineRule="auto"/>
        <w:ind w:firstLine="709"/>
        <w:jc w:val="both"/>
        <w:rPr>
          <w:sz w:val="28"/>
        </w:rPr>
      </w:pPr>
      <w:r w:rsidRPr="0098325B">
        <w:rPr>
          <w:sz w:val="28"/>
        </w:rPr>
        <w:t>Закон или иной нормативный правовой акт, содержащий нормы трудового права, либо отдельные их положения прекращают свое действие в связи с:</w:t>
      </w:r>
    </w:p>
    <w:p w:rsidR="000D3946" w:rsidRPr="0098325B" w:rsidRDefault="000D3946" w:rsidP="003E6C8C">
      <w:pPr>
        <w:pStyle w:val="a7"/>
        <w:numPr>
          <w:ilvl w:val="0"/>
          <w:numId w:val="21"/>
        </w:numPr>
        <w:spacing w:after="0" w:line="360" w:lineRule="auto"/>
        <w:ind w:left="0" w:firstLine="709"/>
        <w:jc w:val="both"/>
        <w:rPr>
          <w:sz w:val="28"/>
        </w:rPr>
      </w:pPr>
      <w:r w:rsidRPr="0098325B">
        <w:rPr>
          <w:sz w:val="28"/>
        </w:rPr>
        <w:t>истечением срока действия;</w:t>
      </w:r>
    </w:p>
    <w:p w:rsidR="000D3946" w:rsidRPr="0098325B" w:rsidRDefault="000D3946" w:rsidP="003E6C8C">
      <w:pPr>
        <w:pStyle w:val="a7"/>
        <w:numPr>
          <w:ilvl w:val="0"/>
          <w:numId w:val="21"/>
        </w:numPr>
        <w:spacing w:after="0" w:line="360" w:lineRule="auto"/>
        <w:ind w:left="0" w:firstLine="709"/>
        <w:jc w:val="both"/>
        <w:rPr>
          <w:sz w:val="28"/>
        </w:rPr>
      </w:pPr>
      <w:r w:rsidRPr="0098325B">
        <w:rPr>
          <w:sz w:val="28"/>
        </w:rPr>
        <w:lastRenderedPageBreak/>
        <w:t>вступлением в силу другого акта равной или высшей юридической силы;</w:t>
      </w:r>
    </w:p>
    <w:p w:rsidR="000D3946" w:rsidRPr="0098325B" w:rsidRDefault="000D3946" w:rsidP="003E6C8C">
      <w:pPr>
        <w:pStyle w:val="a7"/>
        <w:numPr>
          <w:ilvl w:val="0"/>
          <w:numId w:val="21"/>
        </w:numPr>
        <w:spacing w:after="0" w:line="360" w:lineRule="auto"/>
        <w:ind w:left="0" w:firstLine="709"/>
        <w:jc w:val="both"/>
        <w:rPr>
          <w:sz w:val="28"/>
        </w:rPr>
      </w:pPr>
      <w:r w:rsidRPr="0098325B">
        <w:rPr>
          <w:sz w:val="28"/>
        </w:rPr>
        <w:t>отменой (признанием утратившими силу) данного акта либо отдельных его положений актом равной или высшей юридической силы.</w:t>
      </w:r>
    </w:p>
    <w:p w:rsidR="000D3946" w:rsidRPr="0098325B" w:rsidRDefault="000D3946" w:rsidP="000D3946">
      <w:pPr>
        <w:pStyle w:val="a7"/>
        <w:spacing w:after="0" w:line="360" w:lineRule="auto"/>
        <w:ind w:firstLine="709"/>
        <w:jc w:val="both"/>
        <w:rPr>
          <w:sz w:val="28"/>
        </w:rPr>
      </w:pPr>
      <w:r w:rsidRPr="0098325B">
        <w:rPr>
          <w:sz w:val="28"/>
        </w:rP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rsidR="000D3946" w:rsidRPr="0098325B" w:rsidRDefault="000D3946" w:rsidP="000D3946">
      <w:pPr>
        <w:pStyle w:val="a7"/>
        <w:spacing w:after="0" w:line="360" w:lineRule="auto"/>
        <w:ind w:firstLine="709"/>
        <w:jc w:val="both"/>
        <w:rPr>
          <w:sz w:val="28"/>
        </w:rPr>
      </w:pPr>
      <w:r w:rsidRPr="0098325B">
        <w:rPr>
          <w:sz w:val="28"/>
        </w:rP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rsidR="000D3946" w:rsidRPr="0098325B" w:rsidRDefault="000D3946" w:rsidP="000D3946">
      <w:pPr>
        <w:pStyle w:val="a7"/>
        <w:spacing w:after="0" w:line="360" w:lineRule="auto"/>
        <w:ind w:firstLine="709"/>
        <w:jc w:val="both"/>
        <w:rPr>
          <w:sz w:val="28"/>
        </w:rPr>
      </w:pPr>
      <w:r w:rsidRPr="0098325B">
        <w:rPr>
          <w:sz w:val="28"/>
        </w:rP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rsidR="000D3946" w:rsidRPr="0098325B" w:rsidRDefault="000D3946" w:rsidP="000D3946">
      <w:pPr>
        <w:pStyle w:val="a7"/>
        <w:spacing w:after="0" w:line="360" w:lineRule="auto"/>
        <w:ind w:firstLine="709"/>
        <w:jc w:val="both"/>
        <w:rPr>
          <w:sz w:val="28"/>
        </w:rPr>
      </w:pPr>
      <w:r w:rsidRPr="0098325B">
        <w:rPr>
          <w:sz w:val="28"/>
        </w:rPr>
        <w:t>Действие коллективного договора, соглашения во времени определяется их сторонами.</w:t>
      </w:r>
    </w:p>
    <w:p w:rsidR="000D3946" w:rsidRPr="0098325B" w:rsidRDefault="000D3946" w:rsidP="000D3946">
      <w:pPr>
        <w:pStyle w:val="a7"/>
        <w:spacing w:after="0" w:line="360" w:lineRule="auto"/>
        <w:ind w:firstLine="709"/>
        <w:jc w:val="both"/>
        <w:rPr>
          <w:sz w:val="28"/>
        </w:rPr>
      </w:pPr>
      <w:r w:rsidRPr="0098325B">
        <w:rPr>
          <w:sz w:val="28"/>
        </w:rPr>
        <w:t>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rsidR="000D3946" w:rsidRPr="0098325B" w:rsidRDefault="000D3946" w:rsidP="000D3946">
      <w:pPr>
        <w:pStyle w:val="a7"/>
        <w:spacing w:after="0" w:line="360" w:lineRule="auto"/>
        <w:ind w:firstLine="709"/>
        <w:jc w:val="both"/>
        <w:rPr>
          <w:sz w:val="28"/>
        </w:rPr>
      </w:pPr>
      <w:r w:rsidRPr="0098325B">
        <w:rPr>
          <w:sz w:val="28"/>
        </w:rPr>
        <w:t>Локальный нормативный акт либо отдельные его положения прекращают свое действие в связи с:</w:t>
      </w:r>
    </w:p>
    <w:p w:rsidR="000D3946" w:rsidRPr="0098325B" w:rsidRDefault="000D3946" w:rsidP="003E6C8C">
      <w:pPr>
        <w:pStyle w:val="a7"/>
        <w:numPr>
          <w:ilvl w:val="0"/>
          <w:numId w:val="22"/>
        </w:numPr>
        <w:spacing w:after="0" w:line="360" w:lineRule="auto"/>
        <w:ind w:left="0" w:firstLine="709"/>
        <w:jc w:val="both"/>
        <w:rPr>
          <w:sz w:val="28"/>
        </w:rPr>
      </w:pPr>
      <w:r w:rsidRPr="0098325B">
        <w:rPr>
          <w:sz w:val="28"/>
        </w:rPr>
        <w:t>истечением срока действия;</w:t>
      </w:r>
    </w:p>
    <w:p w:rsidR="000D3946" w:rsidRPr="0098325B" w:rsidRDefault="000D3946" w:rsidP="003E6C8C">
      <w:pPr>
        <w:pStyle w:val="a7"/>
        <w:numPr>
          <w:ilvl w:val="0"/>
          <w:numId w:val="22"/>
        </w:numPr>
        <w:spacing w:after="0" w:line="360" w:lineRule="auto"/>
        <w:ind w:left="0" w:firstLine="709"/>
        <w:jc w:val="both"/>
        <w:rPr>
          <w:sz w:val="28"/>
        </w:rPr>
      </w:pPr>
      <w:r w:rsidRPr="0098325B">
        <w:rPr>
          <w:sz w:val="28"/>
        </w:rPr>
        <w:t>отменой (признанием утратившими силу) данного локального нормативного акта либо отдельных его положений другим локальным нормативным актом;</w:t>
      </w:r>
    </w:p>
    <w:p w:rsidR="000D3946" w:rsidRPr="0098325B" w:rsidRDefault="000D3946" w:rsidP="003E6C8C">
      <w:pPr>
        <w:pStyle w:val="a7"/>
        <w:numPr>
          <w:ilvl w:val="0"/>
          <w:numId w:val="22"/>
        </w:numPr>
        <w:spacing w:after="0" w:line="360" w:lineRule="auto"/>
        <w:ind w:left="0" w:firstLine="709"/>
        <w:jc w:val="both"/>
        <w:rPr>
          <w:sz w:val="28"/>
        </w:rPr>
      </w:pPr>
      <w:r w:rsidRPr="0098325B">
        <w:rPr>
          <w:sz w:val="28"/>
        </w:rPr>
        <w:t xml:space="preserve">вступлением в силу закона или иного нормативного правового акта, содержащего нормы трудового права, коллективного договора, соглашения (в </w:t>
      </w:r>
      <w:r w:rsidRPr="0098325B">
        <w:rPr>
          <w:sz w:val="28"/>
        </w:rPr>
        <w:lastRenderedPageBreak/>
        <w:t>случае, когда указанные акты устанавливают более высокий уровень гарантий работникам по сравнению с установленным локальным нормативным актом).</w:t>
      </w:r>
    </w:p>
    <w:p w:rsidR="000D3946" w:rsidRPr="0098325B" w:rsidRDefault="000D3946" w:rsidP="000D3946">
      <w:pPr>
        <w:pStyle w:val="a7"/>
        <w:spacing w:after="0" w:line="360" w:lineRule="auto"/>
        <w:ind w:firstLine="709"/>
        <w:jc w:val="both"/>
        <w:rPr>
          <w:sz w:val="28"/>
        </w:rPr>
      </w:pPr>
      <w:r w:rsidRPr="0098325B">
        <w:rPr>
          <w:b/>
          <w:bCs/>
          <w:sz w:val="28"/>
        </w:rPr>
        <w:t>Действие трудового законодательства</w:t>
      </w:r>
      <w:r w:rsidRPr="0098325B">
        <w:rPr>
          <w:sz w:val="28"/>
        </w:rPr>
        <w:t xml:space="preserve"> и иных актов, содержащих нормы трудового права, </w:t>
      </w:r>
      <w:r w:rsidRPr="0098325B">
        <w:rPr>
          <w:b/>
          <w:bCs/>
          <w:sz w:val="28"/>
        </w:rPr>
        <w:t>в пространстве</w:t>
      </w:r>
      <w:r w:rsidRPr="0098325B">
        <w:rPr>
          <w:sz w:val="28"/>
        </w:rPr>
        <w:t xml:space="preserve"> (ст. 13 ТК РФ). 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rsidR="000D3946" w:rsidRPr="0098325B" w:rsidRDefault="000D3946" w:rsidP="000D3946">
      <w:pPr>
        <w:pStyle w:val="a7"/>
        <w:spacing w:after="0" w:line="360" w:lineRule="auto"/>
        <w:ind w:firstLine="709"/>
        <w:jc w:val="both"/>
        <w:rPr>
          <w:sz w:val="28"/>
        </w:rPr>
      </w:pPr>
      <w:r w:rsidRPr="0098325B">
        <w:rPr>
          <w:sz w:val="28"/>
        </w:rPr>
        <w:t>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rsidR="000D3946" w:rsidRPr="0098325B" w:rsidRDefault="000D3946" w:rsidP="000D3946">
      <w:pPr>
        <w:pStyle w:val="a7"/>
        <w:spacing w:after="0" w:line="360" w:lineRule="auto"/>
        <w:ind w:firstLine="709"/>
        <w:jc w:val="both"/>
        <w:rPr>
          <w:sz w:val="28"/>
        </w:rPr>
      </w:pPr>
      <w:r w:rsidRPr="0098325B">
        <w:rPr>
          <w:sz w:val="28"/>
        </w:rPr>
        <w:t>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rsidR="000D3946" w:rsidRPr="0098325B" w:rsidRDefault="000D3946" w:rsidP="000D3946">
      <w:pPr>
        <w:pStyle w:val="a7"/>
        <w:spacing w:after="0" w:line="360" w:lineRule="auto"/>
        <w:ind w:firstLine="709"/>
        <w:jc w:val="both"/>
        <w:rPr>
          <w:sz w:val="28"/>
        </w:rPr>
      </w:pPr>
      <w:r w:rsidRPr="0098325B">
        <w:rPr>
          <w:sz w:val="28"/>
        </w:rPr>
        <w:t>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rsidR="000D3946" w:rsidRPr="0098325B" w:rsidRDefault="000D3946" w:rsidP="000D3946">
      <w:pPr>
        <w:pStyle w:val="a7"/>
        <w:spacing w:after="0" w:line="360" w:lineRule="auto"/>
        <w:ind w:firstLine="709"/>
        <w:jc w:val="both"/>
        <w:rPr>
          <w:sz w:val="28"/>
          <w:szCs w:val="28"/>
        </w:rPr>
      </w:pPr>
    </w:p>
    <w:p w:rsidR="002C411E" w:rsidRPr="0098325B" w:rsidRDefault="0040028B" w:rsidP="002C411E">
      <w:pPr>
        <w:spacing w:after="0" w:line="360" w:lineRule="auto"/>
        <w:ind w:firstLine="709"/>
        <w:rPr>
          <w:rFonts w:ascii="Times New Roman" w:hAnsi="Times New Roman" w:cs="Times New Roman"/>
          <w:b/>
          <w:sz w:val="28"/>
          <w:szCs w:val="28"/>
        </w:rPr>
      </w:pPr>
      <w:r w:rsidRPr="0098325B">
        <w:rPr>
          <w:rFonts w:ascii="Times New Roman" w:hAnsi="Times New Roman" w:cs="Times New Roman"/>
          <w:b/>
          <w:sz w:val="28"/>
          <w:szCs w:val="28"/>
        </w:rPr>
        <w:t>1.</w:t>
      </w:r>
      <w:r w:rsidR="000D3946" w:rsidRPr="0098325B">
        <w:rPr>
          <w:rFonts w:ascii="Times New Roman" w:hAnsi="Times New Roman" w:cs="Times New Roman"/>
          <w:b/>
          <w:sz w:val="28"/>
          <w:szCs w:val="28"/>
        </w:rPr>
        <w:t xml:space="preserve"> 3. </w:t>
      </w:r>
      <w:r w:rsidR="002C411E" w:rsidRPr="0098325B">
        <w:rPr>
          <w:rFonts w:ascii="Times New Roman" w:hAnsi="Times New Roman" w:cs="Times New Roman"/>
          <w:b/>
          <w:sz w:val="28"/>
          <w:szCs w:val="28"/>
        </w:rPr>
        <w:t>Трудовые отношения: понятие, стороны, основания возникновения.</w:t>
      </w:r>
    </w:p>
    <w:p w:rsidR="002C411E" w:rsidRPr="0098325B" w:rsidRDefault="002C411E" w:rsidP="002C411E">
      <w:pPr>
        <w:shd w:val="clear" w:color="auto" w:fill="FFFFFF"/>
        <w:tabs>
          <w:tab w:val="left" w:pos="9639"/>
        </w:tabs>
        <w:spacing w:after="0" w:line="360" w:lineRule="auto"/>
        <w:ind w:right="-1" w:firstLine="540"/>
        <w:jc w:val="both"/>
        <w:rPr>
          <w:rFonts w:ascii="Times New Roman" w:hAnsi="Times New Roman" w:cs="Times New Roman"/>
          <w:sz w:val="28"/>
          <w:szCs w:val="28"/>
        </w:rPr>
      </w:pPr>
      <w:r w:rsidRPr="0098325B">
        <w:rPr>
          <w:rFonts w:ascii="Times New Roman" w:hAnsi="Times New Roman" w:cs="Times New Roman"/>
          <w:b/>
          <w:bCs/>
          <w:sz w:val="28"/>
          <w:szCs w:val="28"/>
        </w:rPr>
        <w:t xml:space="preserve">Трудовые отношения </w:t>
      </w:r>
      <w:r w:rsidRPr="0098325B">
        <w:rPr>
          <w:rFonts w:ascii="Times New Roman" w:hAnsi="Times New Roman" w:cs="Times New Roman"/>
          <w:sz w:val="28"/>
          <w:szCs w:val="28"/>
        </w:rPr>
        <w:t>— это отношения, ос</w:t>
      </w:r>
      <w:r w:rsidRPr="0098325B">
        <w:rPr>
          <w:rFonts w:ascii="Times New Roman" w:hAnsi="Times New Roman" w:cs="Times New Roman"/>
          <w:sz w:val="28"/>
          <w:szCs w:val="28"/>
        </w:rPr>
        <w:softHyphen/>
        <w:t>нованные на соглашении между работником и ра</w:t>
      </w:r>
      <w:r w:rsidRPr="0098325B">
        <w:rPr>
          <w:rFonts w:ascii="Times New Roman" w:hAnsi="Times New Roman" w:cs="Times New Roman"/>
          <w:sz w:val="28"/>
          <w:szCs w:val="28"/>
        </w:rPr>
        <w:softHyphen/>
        <w:t>ботодателем о личном выполнении работником за плату трудовой функции, подчинении работни</w:t>
      </w:r>
      <w:r w:rsidRPr="0098325B">
        <w:rPr>
          <w:rFonts w:ascii="Times New Roman" w:hAnsi="Times New Roman" w:cs="Times New Roman"/>
          <w:sz w:val="28"/>
          <w:szCs w:val="28"/>
        </w:rPr>
        <w:softHyphen/>
        <w:t>ка правилам внутреннего трудового распорядка при обеспечении работодателем условий труда, предусмотренных законом, коллективным до</w:t>
      </w:r>
      <w:r w:rsidRPr="0098325B">
        <w:rPr>
          <w:rFonts w:ascii="Times New Roman" w:hAnsi="Times New Roman" w:cs="Times New Roman"/>
          <w:sz w:val="28"/>
          <w:szCs w:val="28"/>
        </w:rPr>
        <w:softHyphen/>
        <w:t>говором, соглашениями, трудовым договором.</w:t>
      </w:r>
    </w:p>
    <w:p w:rsidR="002C411E" w:rsidRPr="0098325B" w:rsidRDefault="002C411E" w:rsidP="002C411E">
      <w:pPr>
        <w:shd w:val="clear" w:color="auto" w:fill="FFFFFF"/>
        <w:tabs>
          <w:tab w:val="left" w:pos="9639"/>
        </w:tabs>
        <w:spacing w:after="0" w:line="360" w:lineRule="auto"/>
        <w:ind w:right="-1" w:firstLine="540"/>
        <w:jc w:val="both"/>
        <w:rPr>
          <w:rFonts w:ascii="Times New Roman" w:hAnsi="Times New Roman" w:cs="Times New Roman"/>
          <w:sz w:val="28"/>
          <w:szCs w:val="28"/>
        </w:rPr>
      </w:pPr>
      <w:r w:rsidRPr="0098325B">
        <w:rPr>
          <w:rFonts w:ascii="Times New Roman" w:hAnsi="Times New Roman" w:cs="Times New Roman"/>
          <w:b/>
          <w:bCs/>
          <w:sz w:val="28"/>
          <w:szCs w:val="28"/>
        </w:rPr>
        <w:t>Виды трудовых отношений:</w:t>
      </w:r>
    </w:p>
    <w:p w:rsidR="002C411E" w:rsidRPr="0098325B" w:rsidRDefault="002C411E" w:rsidP="002C411E">
      <w:pPr>
        <w:shd w:val="clear" w:color="auto" w:fill="FFFFFF"/>
        <w:tabs>
          <w:tab w:val="left" w:pos="9639"/>
        </w:tabs>
        <w:spacing w:after="0" w:line="360" w:lineRule="auto"/>
        <w:ind w:right="-1" w:firstLine="540"/>
        <w:jc w:val="both"/>
        <w:rPr>
          <w:rFonts w:ascii="Times New Roman" w:hAnsi="Times New Roman" w:cs="Times New Roman"/>
          <w:sz w:val="28"/>
          <w:szCs w:val="28"/>
        </w:rPr>
      </w:pPr>
      <w:r w:rsidRPr="0098325B">
        <w:rPr>
          <w:rFonts w:ascii="Times New Roman" w:hAnsi="Times New Roman" w:cs="Times New Roman"/>
          <w:sz w:val="28"/>
          <w:szCs w:val="28"/>
        </w:rPr>
        <w:t>1) трудовые отношения, возникающие на осно</w:t>
      </w:r>
      <w:r w:rsidRPr="0098325B">
        <w:rPr>
          <w:rFonts w:ascii="Times New Roman" w:hAnsi="Times New Roman" w:cs="Times New Roman"/>
          <w:sz w:val="28"/>
          <w:szCs w:val="28"/>
        </w:rPr>
        <w:softHyphen/>
        <w:t>вании трудового договора;</w:t>
      </w:r>
    </w:p>
    <w:p w:rsidR="002C411E" w:rsidRPr="0098325B" w:rsidRDefault="002C411E" w:rsidP="002C411E">
      <w:pPr>
        <w:shd w:val="clear" w:color="auto" w:fill="FFFFFF"/>
        <w:tabs>
          <w:tab w:val="left" w:pos="9639"/>
        </w:tabs>
        <w:spacing w:after="0" w:line="360" w:lineRule="auto"/>
        <w:ind w:right="-1" w:firstLine="540"/>
        <w:jc w:val="both"/>
        <w:rPr>
          <w:rFonts w:ascii="Times New Roman" w:hAnsi="Times New Roman" w:cs="Times New Roman"/>
          <w:sz w:val="28"/>
          <w:szCs w:val="28"/>
        </w:rPr>
      </w:pPr>
      <w:r w:rsidRPr="0098325B">
        <w:rPr>
          <w:rFonts w:ascii="Times New Roman" w:hAnsi="Times New Roman" w:cs="Times New Roman"/>
          <w:sz w:val="28"/>
          <w:szCs w:val="28"/>
        </w:rPr>
        <w:t>2) трудовые отношения, возникающие на осно</w:t>
      </w:r>
      <w:r w:rsidRPr="0098325B">
        <w:rPr>
          <w:rFonts w:ascii="Times New Roman" w:hAnsi="Times New Roman" w:cs="Times New Roman"/>
          <w:sz w:val="28"/>
          <w:szCs w:val="28"/>
        </w:rPr>
        <w:softHyphen/>
        <w:t>вании трудового договора в результате избра</w:t>
      </w:r>
      <w:r w:rsidRPr="0098325B">
        <w:rPr>
          <w:rFonts w:ascii="Times New Roman" w:hAnsi="Times New Roman" w:cs="Times New Roman"/>
          <w:sz w:val="28"/>
          <w:szCs w:val="28"/>
        </w:rPr>
        <w:softHyphen/>
        <w:t>ния (выборов) на должность;</w:t>
      </w:r>
    </w:p>
    <w:p w:rsidR="002C411E" w:rsidRPr="0098325B" w:rsidRDefault="002C411E" w:rsidP="002C411E">
      <w:pPr>
        <w:shd w:val="clear" w:color="auto" w:fill="FFFFFF"/>
        <w:tabs>
          <w:tab w:val="left" w:pos="9639"/>
        </w:tabs>
        <w:spacing w:after="0" w:line="360" w:lineRule="auto"/>
        <w:ind w:right="-1" w:firstLine="540"/>
        <w:jc w:val="both"/>
        <w:rPr>
          <w:rFonts w:ascii="Times New Roman" w:hAnsi="Times New Roman" w:cs="Times New Roman"/>
          <w:sz w:val="28"/>
          <w:szCs w:val="28"/>
        </w:rPr>
      </w:pPr>
      <w:r w:rsidRPr="0098325B">
        <w:rPr>
          <w:rFonts w:ascii="Times New Roman" w:hAnsi="Times New Roman" w:cs="Times New Roman"/>
          <w:sz w:val="28"/>
          <w:szCs w:val="28"/>
        </w:rPr>
        <w:t>3) трудовые отношения, возникающие на осно</w:t>
      </w:r>
      <w:r w:rsidRPr="0098325B">
        <w:rPr>
          <w:rFonts w:ascii="Times New Roman" w:hAnsi="Times New Roman" w:cs="Times New Roman"/>
          <w:sz w:val="28"/>
          <w:szCs w:val="28"/>
        </w:rPr>
        <w:softHyphen/>
        <w:t>вании трудового договора в результате избра</w:t>
      </w:r>
      <w:r w:rsidRPr="0098325B">
        <w:rPr>
          <w:rFonts w:ascii="Times New Roman" w:hAnsi="Times New Roman" w:cs="Times New Roman"/>
          <w:sz w:val="28"/>
          <w:szCs w:val="28"/>
        </w:rPr>
        <w:softHyphen/>
        <w:t>ния по конкурсу;</w:t>
      </w:r>
    </w:p>
    <w:p w:rsidR="002C411E" w:rsidRPr="0098325B" w:rsidRDefault="002C411E" w:rsidP="002C411E">
      <w:pPr>
        <w:shd w:val="clear" w:color="auto" w:fill="FFFFFF"/>
        <w:tabs>
          <w:tab w:val="left" w:pos="9639"/>
        </w:tabs>
        <w:spacing w:after="0" w:line="360" w:lineRule="auto"/>
        <w:ind w:right="-1" w:firstLine="540"/>
        <w:jc w:val="both"/>
        <w:rPr>
          <w:rFonts w:ascii="Times New Roman" w:hAnsi="Times New Roman" w:cs="Times New Roman"/>
          <w:sz w:val="28"/>
          <w:szCs w:val="28"/>
        </w:rPr>
      </w:pPr>
      <w:r w:rsidRPr="0098325B">
        <w:rPr>
          <w:rFonts w:ascii="Times New Roman" w:hAnsi="Times New Roman" w:cs="Times New Roman"/>
          <w:sz w:val="28"/>
          <w:szCs w:val="28"/>
        </w:rPr>
        <w:lastRenderedPageBreak/>
        <w:t>4) трудовые отношения, возникающие на осно</w:t>
      </w:r>
      <w:r w:rsidRPr="0098325B">
        <w:rPr>
          <w:rFonts w:ascii="Times New Roman" w:hAnsi="Times New Roman" w:cs="Times New Roman"/>
          <w:sz w:val="28"/>
          <w:szCs w:val="28"/>
        </w:rPr>
        <w:softHyphen/>
        <w:t>вании трудового договора в результате назна</w:t>
      </w:r>
      <w:r w:rsidRPr="0098325B">
        <w:rPr>
          <w:rFonts w:ascii="Times New Roman" w:hAnsi="Times New Roman" w:cs="Times New Roman"/>
          <w:sz w:val="28"/>
          <w:szCs w:val="28"/>
        </w:rPr>
        <w:softHyphen/>
        <w:t>чения на должность или утверждения в долж</w:t>
      </w:r>
      <w:r w:rsidRPr="0098325B">
        <w:rPr>
          <w:rFonts w:ascii="Times New Roman" w:hAnsi="Times New Roman" w:cs="Times New Roman"/>
          <w:sz w:val="28"/>
          <w:szCs w:val="28"/>
        </w:rPr>
        <w:softHyphen/>
        <w:t xml:space="preserve">ности. </w:t>
      </w:r>
      <w:r w:rsidRPr="0098325B">
        <w:rPr>
          <w:rFonts w:ascii="Times New Roman" w:hAnsi="Times New Roman" w:cs="Times New Roman"/>
          <w:b/>
          <w:bCs/>
          <w:sz w:val="28"/>
          <w:szCs w:val="28"/>
        </w:rPr>
        <w:t>Основания возникновения:</w:t>
      </w:r>
    </w:p>
    <w:p w:rsidR="002C411E" w:rsidRPr="0098325B" w:rsidRDefault="002C411E" w:rsidP="002C411E">
      <w:pPr>
        <w:shd w:val="clear" w:color="auto" w:fill="FFFFFF"/>
        <w:tabs>
          <w:tab w:val="left" w:pos="9639"/>
        </w:tabs>
        <w:spacing w:after="0" w:line="360" w:lineRule="auto"/>
        <w:ind w:right="-1" w:firstLine="540"/>
        <w:jc w:val="both"/>
        <w:rPr>
          <w:rFonts w:ascii="Times New Roman" w:hAnsi="Times New Roman" w:cs="Times New Roman"/>
          <w:sz w:val="28"/>
          <w:szCs w:val="28"/>
        </w:rPr>
      </w:pPr>
      <w:r w:rsidRPr="0098325B">
        <w:rPr>
          <w:rFonts w:ascii="Times New Roman" w:hAnsi="Times New Roman" w:cs="Times New Roman"/>
          <w:sz w:val="28"/>
          <w:szCs w:val="28"/>
        </w:rPr>
        <w:t>1) трудовой договор;</w:t>
      </w:r>
    </w:p>
    <w:p w:rsidR="002C411E" w:rsidRPr="0098325B" w:rsidRDefault="002C411E" w:rsidP="002C411E">
      <w:pPr>
        <w:shd w:val="clear" w:color="auto" w:fill="FFFFFF"/>
        <w:tabs>
          <w:tab w:val="left" w:pos="9639"/>
        </w:tabs>
        <w:spacing w:after="0" w:line="360" w:lineRule="auto"/>
        <w:ind w:right="-1" w:firstLine="540"/>
        <w:jc w:val="both"/>
        <w:rPr>
          <w:rFonts w:ascii="Times New Roman" w:hAnsi="Times New Roman" w:cs="Times New Roman"/>
          <w:sz w:val="28"/>
          <w:szCs w:val="28"/>
        </w:rPr>
      </w:pPr>
      <w:r w:rsidRPr="0098325B">
        <w:rPr>
          <w:rFonts w:ascii="Times New Roman" w:hAnsi="Times New Roman" w:cs="Times New Roman"/>
          <w:sz w:val="28"/>
          <w:szCs w:val="28"/>
        </w:rPr>
        <w:t>2) трудовой договор в результате:</w:t>
      </w:r>
    </w:p>
    <w:p w:rsidR="002C411E" w:rsidRPr="0098325B" w:rsidRDefault="002C411E" w:rsidP="002C411E">
      <w:pPr>
        <w:shd w:val="clear" w:color="auto" w:fill="FFFFFF"/>
        <w:tabs>
          <w:tab w:val="left" w:pos="9639"/>
        </w:tabs>
        <w:spacing w:after="0" w:line="360" w:lineRule="auto"/>
        <w:ind w:right="-1" w:firstLine="540"/>
        <w:jc w:val="both"/>
        <w:rPr>
          <w:rFonts w:ascii="Times New Roman" w:hAnsi="Times New Roman" w:cs="Times New Roman"/>
          <w:sz w:val="28"/>
          <w:szCs w:val="28"/>
        </w:rPr>
      </w:pPr>
      <w:r w:rsidRPr="0098325B">
        <w:rPr>
          <w:rFonts w:ascii="Times New Roman" w:hAnsi="Times New Roman" w:cs="Times New Roman"/>
          <w:sz w:val="28"/>
          <w:szCs w:val="28"/>
        </w:rPr>
        <w:t>а) избрания (выборов) на должность, если это предполагает выполнение работником определенной трудовой функции;</w:t>
      </w:r>
    </w:p>
    <w:p w:rsidR="002C411E" w:rsidRPr="0098325B" w:rsidRDefault="002C411E" w:rsidP="002C411E">
      <w:pPr>
        <w:shd w:val="clear" w:color="auto" w:fill="FFFFFF"/>
        <w:tabs>
          <w:tab w:val="left" w:pos="9639"/>
        </w:tabs>
        <w:spacing w:after="0" w:line="360" w:lineRule="auto"/>
        <w:ind w:right="-1" w:firstLine="540"/>
        <w:jc w:val="both"/>
        <w:rPr>
          <w:rFonts w:ascii="Times New Roman" w:hAnsi="Times New Roman" w:cs="Times New Roman"/>
          <w:sz w:val="28"/>
          <w:szCs w:val="28"/>
        </w:rPr>
      </w:pPr>
      <w:r w:rsidRPr="0098325B">
        <w:rPr>
          <w:rFonts w:ascii="Times New Roman" w:hAnsi="Times New Roman" w:cs="Times New Roman"/>
          <w:sz w:val="28"/>
          <w:szCs w:val="28"/>
        </w:rPr>
        <w:t>б) избрания по конкурсу на замещение соот</w:t>
      </w:r>
      <w:r w:rsidRPr="0098325B">
        <w:rPr>
          <w:rFonts w:ascii="Times New Roman" w:hAnsi="Times New Roman" w:cs="Times New Roman"/>
          <w:sz w:val="28"/>
          <w:szCs w:val="28"/>
        </w:rPr>
        <w:softHyphen/>
        <w:t>ветствующей должности, если норматив</w:t>
      </w:r>
      <w:r w:rsidRPr="0098325B">
        <w:rPr>
          <w:rFonts w:ascii="Times New Roman" w:hAnsi="Times New Roman" w:cs="Times New Roman"/>
          <w:sz w:val="28"/>
          <w:szCs w:val="28"/>
        </w:rPr>
        <w:softHyphen/>
        <w:t>ным актом, уставом организации опреде</w:t>
      </w:r>
      <w:r w:rsidRPr="0098325B">
        <w:rPr>
          <w:rFonts w:ascii="Times New Roman" w:hAnsi="Times New Roman" w:cs="Times New Roman"/>
          <w:sz w:val="28"/>
          <w:szCs w:val="28"/>
        </w:rPr>
        <w:softHyphen/>
        <w:t>лены перечень должностей, подлежащих замещению по конкурсу, и порядок кон</w:t>
      </w:r>
      <w:r w:rsidRPr="0098325B">
        <w:rPr>
          <w:rFonts w:ascii="Times New Roman" w:hAnsi="Times New Roman" w:cs="Times New Roman"/>
          <w:sz w:val="28"/>
          <w:szCs w:val="28"/>
        </w:rPr>
        <w:softHyphen/>
        <w:t>курсного избрания на эти должности; в) назначения на должность или утверждения в должности в случаях, предусмотренных за</w:t>
      </w:r>
      <w:r w:rsidRPr="0098325B">
        <w:rPr>
          <w:rFonts w:ascii="Times New Roman" w:hAnsi="Times New Roman" w:cs="Times New Roman"/>
          <w:sz w:val="28"/>
          <w:szCs w:val="28"/>
        </w:rPr>
        <w:softHyphen/>
        <w:t>коном, иным нормативным правовым актом или уставом (положением) организации;</w:t>
      </w:r>
    </w:p>
    <w:p w:rsidR="002C411E" w:rsidRPr="0098325B" w:rsidRDefault="002C411E" w:rsidP="002C411E">
      <w:pPr>
        <w:shd w:val="clear" w:color="auto" w:fill="FFFFFF"/>
        <w:tabs>
          <w:tab w:val="left" w:pos="9639"/>
        </w:tabs>
        <w:spacing w:after="0" w:line="360" w:lineRule="auto"/>
        <w:ind w:right="-1" w:firstLine="540"/>
        <w:jc w:val="both"/>
        <w:rPr>
          <w:rFonts w:ascii="Times New Roman" w:hAnsi="Times New Roman" w:cs="Times New Roman"/>
          <w:sz w:val="28"/>
          <w:szCs w:val="28"/>
        </w:rPr>
      </w:pPr>
      <w:r w:rsidRPr="0098325B">
        <w:rPr>
          <w:rFonts w:ascii="Times New Roman" w:hAnsi="Times New Roman" w:cs="Times New Roman"/>
          <w:sz w:val="28"/>
          <w:szCs w:val="28"/>
        </w:rPr>
        <w:t>г) направления на работу уполномоченными законом органами в счет установленной квоты;</w:t>
      </w:r>
    </w:p>
    <w:p w:rsidR="002C411E" w:rsidRPr="0098325B" w:rsidRDefault="002C411E" w:rsidP="002C411E">
      <w:pPr>
        <w:shd w:val="clear" w:color="auto" w:fill="FFFFFF"/>
        <w:tabs>
          <w:tab w:val="left" w:pos="9639"/>
        </w:tabs>
        <w:spacing w:after="0" w:line="360" w:lineRule="auto"/>
        <w:ind w:right="-1" w:firstLine="540"/>
        <w:jc w:val="both"/>
        <w:rPr>
          <w:rFonts w:ascii="Times New Roman" w:hAnsi="Times New Roman" w:cs="Times New Roman"/>
          <w:sz w:val="28"/>
          <w:szCs w:val="28"/>
        </w:rPr>
      </w:pPr>
      <w:r w:rsidRPr="0098325B">
        <w:rPr>
          <w:rFonts w:ascii="Times New Roman" w:hAnsi="Times New Roman" w:cs="Times New Roman"/>
          <w:sz w:val="28"/>
          <w:szCs w:val="28"/>
        </w:rPr>
        <w:t>д) судебного решения о заключении трудово</w:t>
      </w:r>
      <w:r w:rsidRPr="0098325B">
        <w:rPr>
          <w:rFonts w:ascii="Times New Roman" w:hAnsi="Times New Roman" w:cs="Times New Roman"/>
          <w:sz w:val="28"/>
          <w:szCs w:val="28"/>
        </w:rPr>
        <w:softHyphen/>
        <w:t>го договора;</w:t>
      </w:r>
    </w:p>
    <w:p w:rsidR="002C411E" w:rsidRPr="0098325B" w:rsidRDefault="002C411E" w:rsidP="002C411E">
      <w:pPr>
        <w:shd w:val="clear" w:color="auto" w:fill="FFFFFF"/>
        <w:tabs>
          <w:tab w:val="left" w:pos="9639"/>
        </w:tabs>
        <w:spacing w:after="0" w:line="360" w:lineRule="auto"/>
        <w:ind w:right="-1" w:firstLine="540"/>
        <w:jc w:val="both"/>
        <w:rPr>
          <w:rFonts w:ascii="Times New Roman" w:hAnsi="Times New Roman" w:cs="Times New Roman"/>
          <w:sz w:val="28"/>
          <w:szCs w:val="28"/>
        </w:rPr>
      </w:pPr>
      <w:r w:rsidRPr="0098325B">
        <w:rPr>
          <w:rFonts w:ascii="Times New Roman" w:hAnsi="Times New Roman" w:cs="Times New Roman"/>
          <w:sz w:val="28"/>
          <w:szCs w:val="28"/>
        </w:rPr>
        <w:t>е) фактического допущения к работе с ведо</w:t>
      </w:r>
      <w:r w:rsidRPr="0098325B">
        <w:rPr>
          <w:rFonts w:ascii="Times New Roman" w:hAnsi="Times New Roman" w:cs="Times New Roman"/>
          <w:sz w:val="28"/>
          <w:szCs w:val="28"/>
        </w:rPr>
        <w:softHyphen/>
        <w:t>ма или по поручению работодателя или его представителя независимо от того, был ли трудовой договор надлежащим образом оформлен.</w:t>
      </w:r>
    </w:p>
    <w:p w:rsidR="002C411E" w:rsidRPr="0098325B" w:rsidRDefault="002C411E" w:rsidP="002C411E">
      <w:pPr>
        <w:shd w:val="clear" w:color="auto" w:fill="FFFFFF"/>
        <w:tabs>
          <w:tab w:val="left" w:pos="9639"/>
        </w:tabs>
        <w:spacing w:after="0" w:line="360" w:lineRule="auto"/>
        <w:ind w:right="-1" w:firstLine="540"/>
        <w:jc w:val="both"/>
        <w:rPr>
          <w:rFonts w:ascii="Times New Roman" w:hAnsi="Times New Roman" w:cs="Times New Roman"/>
          <w:sz w:val="28"/>
          <w:szCs w:val="28"/>
        </w:rPr>
      </w:pPr>
      <w:r w:rsidRPr="0098325B">
        <w:rPr>
          <w:rFonts w:ascii="Times New Roman" w:hAnsi="Times New Roman" w:cs="Times New Roman"/>
          <w:b/>
          <w:bCs/>
          <w:sz w:val="28"/>
          <w:szCs w:val="28"/>
        </w:rPr>
        <w:t xml:space="preserve">Стороны трудовых отношений — </w:t>
      </w:r>
      <w:r w:rsidRPr="0098325B">
        <w:rPr>
          <w:rFonts w:ascii="Times New Roman" w:hAnsi="Times New Roman" w:cs="Times New Roman"/>
          <w:sz w:val="28"/>
          <w:szCs w:val="28"/>
        </w:rPr>
        <w:t>работ</w:t>
      </w:r>
      <w:r w:rsidRPr="0098325B">
        <w:rPr>
          <w:rFonts w:ascii="Times New Roman" w:hAnsi="Times New Roman" w:cs="Times New Roman"/>
          <w:sz w:val="28"/>
          <w:szCs w:val="28"/>
        </w:rPr>
        <w:softHyphen/>
        <w:t>ник и работодатель.</w:t>
      </w:r>
    </w:p>
    <w:p w:rsidR="002C411E" w:rsidRPr="0098325B" w:rsidRDefault="002C411E" w:rsidP="002C411E">
      <w:pPr>
        <w:shd w:val="clear" w:color="auto" w:fill="FFFFFF"/>
        <w:tabs>
          <w:tab w:val="left" w:pos="9639"/>
        </w:tabs>
        <w:spacing w:after="0" w:line="360" w:lineRule="auto"/>
        <w:ind w:right="-1" w:firstLine="540"/>
        <w:jc w:val="both"/>
        <w:rPr>
          <w:rFonts w:ascii="Times New Roman" w:hAnsi="Times New Roman" w:cs="Times New Roman"/>
          <w:sz w:val="28"/>
          <w:szCs w:val="28"/>
        </w:rPr>
      </w:pPr>
      <w:r w:rsidRPr="0098325B">
        <w:rPr>
          <w:rFonts w:ascii="Times New Roman" w:hAnsi="Times New Roman" w:cs="Times New Roman"/>
          <w:b/>
          <w:bCs/>
          <w:sz w:val="28"/>
          <w:szCs w:val="28"/>
        </w:rPr>
        <w:t xml:space="preserve">Работник </w:t>
      </w:r>
      <w:r w:rsidRPr="0098325B">
        <w:rPr>
          <w:rFonts w:ascii="Times New Roman" w:hAnsi="Times New Roman" w:cs="Times New Roman"/>
          <w:sz w:val="28"/>
          <w:szCs w:val="28"/>
        </w:rPr>
        <w:t>— физическое лицо, достигшее возраста 16 лет, так как для вступления' в трудо</w:t>
      </w:r>
      <w:r w:rsidRPr="0098325B">
        <w:rPr>
          <w:rFonts w:ascii="Times New Roman" w:hAnsi="Times New Roman" w:cs="Times New Roman"/>
          <w:sz w:val="28"/>
          <w:szCs w:val="28"/>
        </w:rPr>
        <w:softHyphen/>
        <w:t>вые отношения гражданин должен обладать тру</w:t>
      </w:r>
      <w:r w:rsidRPr="0098325B">
        <w:rPr>
          <w:rFonts w:ascii="Times New Roman" w:hAnsi="Times New Roman" w:cs="Times New Roman"/>
          <w:sz w:val="28"/>
          <w:szCs w:val="28"/>
        </w:rPr>
        <w:softHyphen/>
        <w:t>довой праводееспособностью, которая наступа</w:t>
      </w:r>
      <w:r w:rsidRPr="0098325B">
        <w:rPr>
          <w:rFonts w:ascii="Times New Roman" w:hAnsi="Times New Roman" w:cs="Times New Roman"/>
          <w:sz w:val="28"/>
          <w:szCs w:val="28"/>
        </w:rPr>
        <w:softHyphen/>
        <w:t>ет с 16 лет.</w:t>
      </w:r>
    </w:p>
    <w:p w:rsidR="002C411E" w:rsidRPr="0098325B" w:rsidRDefault="002C411E" w:rsidP="002C411E">
      <w:pPr>
        <w:shd w:val="clear" w:color="auto" w:fill="FFFFFF"/>
        <w:tabs>
          <w:tab w:val="left" w:pos="9639"/>
        </w:tabs>
        <w:spacing w:after="0" w:line="360" w:lineRule="auto"/>
        <w:ind w:right="-1" w:firstLine="540"/>
        <w:jc w:val="both"/>
        <w:rPr>
          <w:rFonts w:ascii="Times New Roman" w:hAnsi="Times New Roman" w:cs="Times New Roman"/>
          <w:sz w:val="28"/>
          <w:szCs w:val="28"/>
        </w:rPr>
      </w:pPr>
      <w:r w:rsidRPr="0098325B">
        <w:rPr>
          <w:rFonts w:ascii="Times New Roman" w:hAnsi="Times New Roman" w:cs="Times New Roman"/>
          <w:b/>
          <w:bCs/>
          <w:sz w:val="28"/>
          <w:szCs w:val="28"/>
        </w:rPr>
        <w:t xml:space="preserve">Работодатель </w:t>
      </w:r>
      <w:r w:rsidRPr="0098325B">
        <w:rPr>
          <w:rFonts w:ascii="Times New Roman" w:hAnsi="Times New Roman" w:cs="Times New Roman"/>
          <w:sz w:val="28"/>
          <w:szCs w:val="28"/>
        </w:rPr>
        <w:t>— физическое или юридиче</w:t>
      </w:r>
      <w:r w:rsidRPr="0098325B">
        <w:rPr>
          <w:rFonts w:ascii="Times New Roman" w:hAnsi="Times New Roman" w:cs="Times New Roman"/>
          <w:sz w:val="28"/>
          <w:szCs w:val="28"/>
        </w:rPr>
        <w:softHyphen/>
        <w:t>ское лицо (организация), вступившее в трудо</w:t>
      </w:r>
      <w:r w:rsidRPr="0098325B">
        <w:rPr>
          <w:rFonts w:ascii="Times New Roman" w:hAnsi="Times New Roman" w:cs="Times New Roman"/>
          <w:sz w:val="28"/>
          <w:szCs w:val="28"/>
        </w:rPr>
        <w:softHyphen/>
        <w:t>вые отношения с работником. В качестве работо</w:t>
      </w:r>
      <w:r w:rsidRPr="0098325B">
        <w:rPr>
          <w:rFonts w:ascii="Times New Roman" w:hAnsi="Times New Roman" w:cs="Times New Roman"/>
          <w:sz w:val="28"/>
          <w:szCs w:val="28"/>
        </w:rPr>
        <w:softHyphen/>
        <w:t>дателей могут выступать граждане с 18 лет, крестьянские (фермерские) хозяйства, профес</w:t>
      </w:r>
      <w:r w:rsidRPr="0098325B">
        <w:rPr>
          <w:rFonts w:ascii="Times New Roman" w:hAnsi="Times New Roman" w:cs="Times New Roman"/>
          <w:sz w:val="28"/>
          <w:szCs w:val="28"/>
        </w:rPr>
        <w:softHyphen/>
        <w:t>сиональные союзы, юридические лица.</w:t>
      </w:r>
    </w:p>
    <w:p w:rsidR="002C411E" w:rsidRPr="0098325B" w:rsidRDefault="002C411E" w:rsidP="002C411E">
      <w:pPr>
        <w:shd w:val="clear" w:color="auto" w:fill="FFFFFF"/>
        <w:tabs>
          <w:tab w:val="left" w:pos="9639"/>
        </w:tabs>
        <w:spacing w:after="0" w:line="360" w:lineRule="auto"/>
        <w:ind w:right="-1" w:firstLine="540"/>
        <w:jc w:val="both"/>
        <w:rPr>
          <w:rFonts w:ascii="Times New Roman" w:hAnsi="Times New Roman" w:cs="Times New Roman"/>
          <w:sz w:val="28"/>
          <w:szCs w:val="28"/>
        </w:rPr>
      </w:pPr>
      <w:r w:rsidRPr="0098325B">
        <w:rPr>
          <w:rFonts w:ascii="Times New Roman" w:hAnsi="Times New Roman" w:cs="Times New Roman"/>
          <w:b/>
          <w:bCs/>
          <w:sz w:val="28"/>
          <w:szCs w:val="28"/>
        </w:rPr>
        <w:t>Права и обязанности работодателя в тру</w:t>
      </w:r>
      <w:r w:rsidRPr="0098325B">
        <w:rPr>
          <w:rFonts w:ascii="Times New Roman" w:hAnsi="Times New Roman" w:cs="Times New Roman"/>
          <w:b/>
          <w:bCs/>
          <w:sz w:val="28"/>
          <w:szCs w:val="28"/>
        </w:rPr>
        <w:softHyphen/>
        <w:t xml:space="preserve">довых отношениях осуществляются </w:t>
      </w:r>
      <w:r w:rsidRPr="0098325B">
        <w:rPr>
          <w:rFonts w:ascii="Times New Roman" w:hAnsi="Times New Roman" w:cs="Times New Roman"/>
          <w:sz w:val="28"/>
          <w:szCs w:val="28"/>
        </w:rPr>
        <w:t>физи</w:t>
      </w:r>
      <w:r w:rsidRPr="0098325B">
        <w:rPr>
          <w:rFonts w:ascii="Times New Roman" w:hAnsi="Times New Roman" w:cs="Times New Roman"/>
          <w:sz w:val="28"/>
          <w:szCs w:val="28"/>
        </w:rPr>
        <w:softHyphen/>
        <w:t xml:space="preserve">ческим лицом, являющимся работодателем; органами </w:t>
      </w:r>
      <w:r w:rsidRPr="0098325B">
        <w:rPr>
          <w:rFonts w:ascii="Times New Roman" w:hAnsi="Times New Roman" w:cs="Times New Roman"/>
          <w:sz w:val="28"/>
          <w:szCs w:val="28"/>
        </w:rPr>
        <w:lastRenderedPageBreak/>
        <w:t>управления юридического лица (орга</w:t>
      </w:r>
      <w:r w:rsidRPr="0098325B">
        <w:rPr>
          <w:rFonts w:ascii="Times New Roman" w:hAnsi="Times New Roman" w:cs="Times New Roman"/>
          <w:sz w:val="28"/>
          <w:szCs w:val="28"/>
        </w:rPr>
        <w:softHyphen/>
        <w:t>низации) или уполномоченными ими лицами.</w:t>
      </w:r>
    </w:p>
    <w:p w:rsidR="002C411E" w:rsidRPr="0098325B" w:rsidRDefault="002C411E" w:rsidP="002C411E">
      <w:pPr>
        <w:shd w:val="clear" w:color="auto" w:fill="FFFFFF"/>
        <w:tabs>
          <w:tab w:val="left" w:pos="9639"/>
        </w:tabs>
        <w:spacing w:after="0" w:line="360" w:lineRule="auto"/>
        <w:ind w:right="-1" w:firstLine="540"/>
        <w:jc w:val="both"/>
        <w:rPr>
          <w:rFonts w:ascii="Times New Roman" w:hAnsi="Times New Roman" w:cs="Times New Roman"/>
          <w:sz w:val="28"/>
          <w:szCs w:val="28"/>
        </w:rPr>
      </w:pPr>
      <w:r w:rsidRPr="0098325B">
        <w:rPr>
          <w:rFonts w:ascii="Times New Roman" w:hAnsi="Times New Roman" w:cs="Times New Roman"/>
          <w:sz w:val="28"/>
          <w:szCs w:val="28"/>
        </w:rPr>
        <w:t>По обязательствам учреждений, финансируе</w:t>
      </w:r>
      <w:r w:rsidRPr="0098325B">
        <w:rPr>
          <w:rFonts w:ascii="Times New Roman" w:hAnsi="Times New Roman" w:cs="Times New Roman"/>
          <w:sz w:val="28"/>
          <w:szCs w:val="28"/>
        </w:rPr>
        <w:softHyphen/>
        <w:t>мых собственником (учредителем), вытекающим из трудовых отношений, дополнительную ответ</w:t>
      </w:r>
      <w:r w:rsidRPr="0098325B">
        <w:rPr>
          <w:rFonts w:ascii="Times New Roman" w:hAnsi="Times New Roman" w:cs="Times New Roman"/>
          <w:sz w:val="28"/>
          <w:szCs w:val="28"/>
        </w:rPr>
        <w:softHyphen/>
        <w:t>ственность несет собственник (учредитель).</w:t>
      </w:r>
    </w:p>
    <w:p w:rsidR="002C411E" w:rsidRPr="0098325B" w:rsidRDefault="002C411E" w:rsidP="002C411E">
      <w:pPr>
        <w:tabs>
          <w:tab w:val="left" w:pos="3650"/>
        </w:tabs>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ab/>
      </w:r>
    </w:p>
    <w:p w:rsidR="002C411E" w:rsidRPr="0098325B" w:rsidRDefault="00C62715" w:rsidP="002C411E">
      <w:pPr>
        <w:spacing w:after="0" w:line="360" w:lineRule="auto"/>
        <w:ind w:firstLine="709"/>
        <w:rPr>
          <w:rFonts w:ascii="Times New Roman" w:hAnsi="Times New Roman" w:cs="Times New Roman"/>
          <w:b/>
          <w:sz w:val="28"/>
          <w:szCs w:val="28"/>
        </w:rPr>
      </w:pPr>
      <w:r w:rsidRPr="0098325B">
        <w:rPr>
          <w:rFonts w:ascii="Times New Roman" w:hAnsi="Times New Roman" w:cs="Times New Roman"/>
          <w:b/>
          <w:sz w:val="28"/>
          <w:szCs w:val="28"/>
        </w:rPr>
        <w:t>1.4</w:t>
      </w:r>
      <w:r w:rsidR="002C411E" w:rsidRPr="0098325B">
        <w:rPr>
          <w:rFonts w:ascii="Times New Roman" w:hAnsi="Times New Roman" w:cs="Times New Roman"/>
          <w:b/>
          <w:sz w:val="28"/>
          <w:szCs w:val="28"/>
        </w:rPr>
        <w:t>. Основные права и обязанности работников</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b/>
          <w:bCs/>
          <w:sz w:val="28"/>
          <w:szCs w:val="28"/>
        </w:rPr>
        <w:t>Работник имеет право на:</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sz w:val="28"/>
          <w:szCs w:val="28"/>
        </w:rPr>
        <w:t>1) заключение, изменение и расторжение трудо</w:t>
      </w:r>
      <w:r w:rsidRPr="0098325B">
        <w:rPr>
          <w:rFonts w:ascii="Times New Roman" w:hAnsi="Times New Roman" w:cs="Times New Roman"/>
          <w:sz w:val="28"/>
          <w:szCs w:val="28"/>
        </w:rPr>
        <w:softHyphen/>
        <w:t>вого договора в порядке и на условиях, кото</w:t>
      </w:r>
      <w:r w:rsidRPr="0098325B">
        <w:rPr>
          <w:rFonts w:ascii="Times New Roman" w:hAnsi="Times New Roman" w:cs="Times New Roman"/>
          <w:sz w:val="28"/>
          <w:szCs w:val="28"/>
        </w:rPr>
        <w:softHyphen/>
        <w:t>рые установлены ТК РФ (трудовой договор яв</w:t>
      </w:r>
      <w:r w:rsidRPr="0098325B">
        <w:rPr>
          <w:rFonts w:ascii="Times New Roman" w:hAnsi="Times New Roman" w:cs="Times New Roman"/>
          <w:sz w:val="28"/>
          <w:szCs w:val="28"/>
        </w:rPr>
        <w:softHyphen/>
        <w:t>ляется основанием возникновения трудовых отношений работника с работодателем. Работ</w:t>
      </w:r>
      <w:r w:rsidRPr="0098325B">
        <w:rPr>
          <w:rFonts w:ascii="Times New Roman" w:hAnsi="Times New Roman" w:cs="Times New Roman"/>
          <w:sz w:val="28"/>
          <w:szCs w:val="28"/>
        </w:rPr>
        <w:softHyphen/>
        <w:t>ник имеет право на предоставление ему рабо</w:t>
      </w:r>
      <w:r w:rsidRPr="0098325B">
        <w:rPr>
          <w:rFonts w:ascii="Times New Roman" w:hAnsi="Times New Roman" w:cs="Times New Roman"/>
          <w:sz w:val="28"/>
          <w:szCs w:val="28"/>
        </w:rPr>
        <w:softHyphen/>
        <w:t>ты, обусловленной трудовым договором);</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sz w:val="28"/>
          <w:szCs w:val="28"/>
        </w:rPr>
        <w:t>2) предоставление ему работы, обусловленной трудовым договором;</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sz w:val="28"/>
          <w:szCs w:val="28"/>
        </w:rPr>
        <w:t>3) рабочее место, соответствующее условиям, предусмотренным государственными стан</w:t>
      </w:r>
      <w:r w:rsidRPr="0098325B">
        <w:rPr>
          <w:rFonts w:ascii="Times New Roman" w:hAnsi="Times New Roman" w:cs="Times New Roman"/>
          <w:sz w:val="28"/>
          <w:szCs w:val="28"/>
        </w:rPr>
        <w:softHyphen/>
        <w:t>дартами организации и безопасности труда и коллективным договором;</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sz w:val="28"/>
          <w:szCs w:val="28"/>
        </w:rPr>
        <w:t>4) своевременную и в полном объеме выплату заработной платы в соответствии со своей квалификацией, сложностью труда, количест</w:t>
      </w:r>
      <w:r w:rsidRPr="0098325B">
        <w:rPr>
          <w:rFonts w:ascii="Times New Roman" w:hAnsi="Times New Roman" w:cs="Times New Roman"/>
          <w:sz w:val="28"/>
          <w:szCs w:val="28"/>
        </w:rPr>
        <w:softHyphen/>
        <w:t>вом и качеством выполненной работы;</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sz w:val="28"/>
          <w:szCs w:val="28"/>
        </w:rPr>
        <w:t>5) отдых, обеспечиваемый предоставлением еженедельных выходных дней, нерабочих праздничных дней, оплачиваемых ежегодных отпусков;</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sz w:val="28"/>
          <w:szCs w:val="28"/>
        </w:rPr>
        <w:t>6) полную достоверную информацию об услови</w:t>
      </w:r>
      <w:r w:rsidRPr="0098325B">
        <w:rPr>
          <w:rFonts w:ascii="Times New Roman" w:hAnsi="Times New Roman" w:cs="Times New Roman"/>
          <w:sz w:val="28"/>
          <w:szCs w:val="28"/>
        </w:rPr>
        <w:softHyphen/>
        <w:t>ях труда и требованиях охраны труда на рабо</w:t>
      </w:r>
      <w:r w:rsidRPr="0098325B">
        <w:rPr>
          <w:rFonts w:ascii="Times New Roman" w:hAnsi="Times New Roman" w:cs="Times New Roman"/>
          <w:sz w:val="28"/>
          <w:szCs w:val="28"/>
        </w:rPr>
        <w:softHyphen/>
        <w:t>чем месте;</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sz w:val="28"/>
          <w:szCs w:val="28"/>
        </w:rPr>
        <w:t>7) профессиональную подготовку, переподго</w:t>
      </w:r>
      <w:r w:rsidRPr="0098325B">
        <w:rPr>
          <w:rFonts w:ascii="Times New Roman" w:hAnsi="Times New Roman" w:cs="Times New Roman"/>
          <w:sz w:val="28"/>
          <w:szCs w:val="28"/>
        </w:rPr>
        <w:softHyphen/>
        <w:t>товку и повышение своей квалификации;</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sz w:val="28"/>
          <w:szCs w:val="28"/>
        </w:rPr>
        <w:t>8) объединение, создание профессиональных союзов и вступление в них для защиты своих трудовых прав, свобод и законных интересов;</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sz w:val="28"/>
          <w:szCs w:val="28"/>
        </w:rPr>
        <w:t>9) участие в управлении организацией;</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sz w:val="28"/>
          <w:szCs w:val="28"/>
        </w:rPr>
        <w:t>10) ведение коллективных переговоров и заклю</w:t>
      </w:r>
      <w:r w:rsidRPr="0098325B">
        <w:rPr>
          <w:rFonts w:ascii="Times New Roman" w:hAnsi="Times New Roman" w:cs="Times New Roman"/>
          <w:sz w:val="28"/>
          <w:szCs w:val="28"/>
        </w:rPr>
        <w:softHyphen/>
        <w:t>чение коллективных договоров и соглашений через своих представителей;</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sz w:val="28"/>
          <w:szCs w:val="28"/>
        </w:rPr>
        <w:lastRenderedPageBreak/>
        <w:t>11) защиту своих трудовых прав, свобод и закон</w:t>
      </w:r>
      <w:r w:rsidRPr="0098325B">
        <w:rPr>
          <w:rFonts w:ascii="Times New Roman" w:hAnsi="Times New Roman" w:cs="Times New Roman"/>
          <w:sz w:val="28"/>
          <w:szCs w:val="28"/>
        </w:rPr>
        <w:softHyphen/>
        <w:t>ных интересов всеми не запрещенными за</w:t>
      </w:r>
      <w:r w:rsidRPr="0098325B">
        <w:rPr>
          <w:rFonts w:ascii="Times New Roman" w:hAnsi="Times New Roman" w:cs="Times New Roman"/>
          <w:sz w:val="28"/>
          <w:szCs w:val="28"/>
        </w:rPr>
        <w:softHyphen/>
        <w:t>коном способами;</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sz w:val="28"/>
          <w:szCs w:val="28"/>
        </w:rPr>
        <w:t>12) разрешение индивидуальных и коллективных трудовых споров, включая право на забастовку;</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sz w:val="28"/>
          <w:szCs w:val="28"/>
        </w:rPr>
        <w:t>13) возмещение вреда, причиненного в связи с выполнением трудовых обязанностей, и ком</w:t>
      </w:r>
      <w:r w:rsidRPr="0098325B">
        <w:rPr>
          <w:rFonts w:ascii="Times New Roman" w:hAnsi="Times New Roman" w:cs="Times New Roman"/>
          <w:sz w:val="28"/>
          <w:szCs w:val="28"/>
        </w:rPr>
        <w:softHyphen/>
        <w:t>пенсацию морального вреда;</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sz w:val="28"/>
          <w:szCs w:val="28"/>
        </w:rPr>
        <w:t>М) обязательное социальное страхование в слу</w:t>
      </w:r>
      <w:r w:rsidRPr="0098325B">
        <w:rPr>
          <w:rFonts w:ascii="Times New Roman" w:hAnsi="Times New Roman" w:cs="Times New Roman"/>
          <w:sz w:val="28"/>
          <w:szCs w:val="28"/>
        </w:rPr>
        <w:softHyphen/>
        <w:t>чаях, предусмотренных федеральными зако</w:t>
      </w:r>
      <w:r w:rsidRPr="0098325B">
        <w:rPr>
          <w:rFonts w:ascii="Times New Roman" w:hAnsi="Times New Roman" w:cs="Times New Roman"/>
          <w:sz w:val="28"/>
          <w:szCs w:val="28"/>
        </w:rPr>
        <w:softHyphen/>
        <w:t>нами.</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b/>
          <w:bCs/>
          <w:sz w:val="28"/>
          <w:szCs w:val="28"/>
        </w:rPr>
        <w:t>Работник обязан:</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sz w:val="28"/>
          <w:szCs w:val="28"/>
        </w:rPr>
        <w:t>1) добросовестно исполнять свои трудовые обязанности, возложенные на него трудовым до</w:t>
      </w:r>
      <w:r w:rsidRPr="0098325B">
        <w:rPr>
          <w:rFonts w:ascii="Times New Roman" w:hAnsi="Times New Roman" w:cs="Times New Roman"/>
          <w:sz w:val="28"/>
          <w:szCs w:val="28"/>
        </w:rPr>
        <w:softHyphen/>
        <w:t>говором;</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sz w:val="28"/>
          <w:szCs w:val="28"/>
        </w:rPr>
        <w:t>2) соблюдать правила внутреннего трудового</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sz w:val="28"/>
          <w:szCs w:val="28"/>
        </w:rPr>
        <w:t>распорядка организации; .3) соблюдать трудовую дисциплину;</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sz w:val="28"/>
          <w:szCs w:val="28"/>
        </w:rPr>
        <w:t>4) выполнять установленные нормы труда;</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sz w:val="28"/>
          <w:szCs w:val="28"/>
        </w:rPr>
        <w:t>5) соблюдать требования по охране труда и обеспечению безопасности труда;</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sz w:val="28"/>
          <w:szCs w:val="28"/>
        </w:rPr>
        <w:t>6) бережно относиться к имуществу работода</w:t>
      </w:r>
      <w:r w:rsidRPr="0098325B">
        <w:rPr>
          <w:rFonts w:ascii="Times New Roman" w:hAnsi="Times New Roman" w:cs="Times New Roman"/>
          <w:sz w:val="28"/>
          <w:szCs w:val="28"/>
        </w:rPr>
        <w:softHyphen/>
        <w:t>теля и других работников;</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firstLine="567"/>
        <w:jc w:val="both"/>
        <w:rPr>
          <w:rFonts w:ascii="Times New Roman" w:hAnsi="Times New Roman" w:cs="Times New Roman"/>
          <w:sz w:val="28"/>
          <w:szCs w:val="28"/>
        </w:rPr>
      </w:pPr>
      <w:r w:rsidRPr="0098325B">
        <w:rPr>
          <w:rFonts w:ascii="Times New Roman" w:hAnsi="Times New Roman" w:cs="Times New Roman"/>
          <w:sz w:val="28"/>
          <w:szCs w:val="28"/>
        </w:rPr>
        <w:t>7) незамедлительно сообщать работодателю либо непосредственному руководителю о воз</w:t>
      </w:r>
      <w:r w:rsidRPr="0098325B">
        <w:rPr>
          <w:rFonts w:ascii="Times New Roman" w:hAnsi="Times New Roman" w:cs="Times New Roman"/>
          <w:sz w:val="28"/>
          <w:szCs w:val="28"/>
        </w:rPr>
        <w:softHyphen/>
        <w:t>никновении ситуации, представляющей угро</w:t>
      </w:r>
      <w:r w:rsidRPr="0098325B">
        <w:rPr>
          <w:rFonts w:ascii="Times New Roman" w:hAnsi="Times New Roman" w:cs="Times New Roman"/>
          <w:sz w:val="28"/>
          <w:szCs w:val="28"/>
        </w:rPr>
        <w:softHyphen/>
        <w:t>зу жизни и здоровью людей, сохранности иму</w:t>
      </w:r>
      <w:r w:rsidRPr="0098325B">
        <w:rPr>
          <w:rFonts w:ascii="Times New Roman" w:hAnsi="Times New Roman" w:cs="Times New Roman"/>
          <w:sz w:val="28"/>
          <w:szCs w:val="28"/>
        </w:rPr>
        <w:softHyphen/>
        <w:t>щества работодателя. Трудоспособные граждане, достигшие 16-лет</w:t>
      </w:r>
      <w:r w:rsidRPr="0098325B">
        <w:rPr>
          <w:rFonts w:ascii="Times New Roman" w:hAnsi="Times New Roman" w:cs="Times New Roman"/>
          <w:sz w:val="28"/>
          <w:szCs w:val="28"/>
        </w:rPr>
        <w:softHyphen/>
        <w:t>него возраста, не имеют права претендовать на работу, если установлен возрастной ценз 18 лет (гражданская служба, работа по совместитель</w:t>
      </w:r>
      <w:r w:rsidRPr="0098325B">
        <w:rPr>
          <w:rFonts w:ascii="Times New Roman" w:hAnsi="Times New Roman" w:cs="Times New Roman"/>
          <w:sz w:val="28"/>
          <w:szCs w:val="28"/>
        </w:rPr>
        <w:softHyphen/>
        <w:t>ству, работа с полной материальной ответствен</w:t>
      </w:r>
      <w:r w:rsidRPr="0098325B">
        <w:rPr>
          <w:rFonts w:ascii="Times New Roman" w:hAnsi="Times New Roman" w:cs="Times New Roman"/>
          <w:sz w:val="28"/>
          <w:szCs w:val="28"/>
        </w:rPr>
        <w:softHyphen/>
        <w:t>ностью).</w:t>
      </w:r>
    </w:p>
    <w:p w:rsidR="002C411E" w:rsidRPr="0098325B" w:rsidRDefault="002C411E" w:rsidP="002C411E">
      <w:pPr>
        <w:spacing w:after="0" w:line="360" w:lineRule="auto"/>
        <w:ind w:firstLine="709"/>
        <w:rPr>
          <w:rFonts w:ascii="Times New Roman" w:hAnsi="Times New Roman" w:cs="Times New Roman"/>
          <w:sz w:val="28"/>
          <w:szCs w:val="28"/>
        </w:rPr>
      </w:pPr>
    </w:p>
    <w:p w:rsidR="002C411E" w:rsidRPr="0098325B" w:rsidRDefault="00C62715" w:rsidP="002C411E">
      <w:pPr>
        <w:tabs>
          <w:tab w:val="left" w:pos="0"/>
          <w:tab w:val="left" w:pos="7535"/>
        </w:tabs>
        <w:spacing w:after="0" w:line="360" w:lineRule="auto"/>
        <w:ind w:firstLine="709"/>
        <w:rPr>
          <w:rFonts w:ascii="Times New Roman" w:hAnsi="Times New Roman" w:cs="Times New Roman"/>
          <w:b/>
          <w:sz w:val="28"/>
          <w:szCs w:val="28"/>
        </w:rPr>
      </w:pPr>
      <w:r w:rsidRPr="0098325B">
        <w:rPr>
          <w:rFonts w:ascii="Times New Roman" w:hAnsi="Times New Roman" w:cs="Times New Roman"/>
          <w:b/>
          <w:sz w:val="28"/>
          <w:szCs w:val="28"/>
        </w:rPr>
        <w:t>1.5</w:t>
      </w:r>
      <w:r w:rsidR="002C411E" w:rsidRPr="0098325B">
        <w:rPr>
          <w:rFonts w:ascii="Times New Roman" w:hAnsi="Times New Roman" w:cs="Times New Roman"/>
          <w:b/>
          <w:sz w:val="28"/>
          <w:szCs w:val="28"/>
        </w:rPr>
        <w:t>. Основные права и обязанности работодателя</w:t>
      </w:r>
      <w:r w:rsidR="002C411E" w:rsidRPr="0098325B">
        <w:rPr>
          <w:rFonts w:ascii="Times New Roman" w:hAnsi="Times New Roman" w:cs="Times New Roman"/>
          <w:b/>
          <w:sz w:val="28"/>
          <w:szCs w:val="28"/>
        </w:rPr>
        <w:tab/>
      </w:r>
    </w:p>
    <w:p w:rsidR="002C411E" w:rsidRPr="0098325B" w:rsidRDefault="002C411E" w:rsidP="003F27F2">
      <w:pPr>
        <w:spacing w:after="0" w:line="360" w:lineRule="auto"/>
        <w:rPr>
          <w:rFonts w:ascii="Times New Roman" w:hAnsi="Times New Roman" w:cs="Times New Roman"/>
          <w:sz w:val="28"/>
          <w:szCs w:val="28"/>
        </w:rPr>
      </w:pPr>
      <w:r w:rsidRPr="0098325B">
        <w:rPr>
          <w:rFonts w:ascii="Times New Roman" w:hAnsi="Times New Roman" w:cs="Times New Roman"/>
          <w:sz w:val="28"/>
          <w:szCs w:val="28"/>
        </w:rPr>
        <w:tab/>
      </w:r>
      <w:r w:rsidRPr="0098325B">
        <w:rPr>
          <w:rFonts w:ascii="Times New Roman" w:hAnsi="Times New Roman" w:cs="Times New Roman"/>
          <w:b/>
          <w:bCs/>
          <w:sz w:val="28"/>
          <w:szCs w:val="28"/>
        </w:rPr>
        <w:t>Работодатель имеет право:</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 заключать, изменять и расторгать трудовые договоры с работниками в порядке и на усло</w:t>
      </w:r>
      <w:r w:rsidRPr="0098325B">
        <w:rPr>
          <w:rFonts w:ascii="Times New Roman" w:hAnsi="Times New Roman" w:cs="Times New Roman"/>
          <w:sz w:val="28"/>
          <w:szCs w:val="28"/>
        </w:rPr>
        <w:softHyphen/>
        <w:t>виях, которые установлены ТК РФ;</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2) вести коллективные переговоры и заключать коллективные договоры;</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3) поощрять работников за добросовестный эффективный труд;</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4) требовать от работников исполнения ими тру</w:t>
      </w:r>
      <w:r w:rsidRPr="0098325B">
        <w:rPr>
          <w:rFonts w:ascii="Times New Roman" w:hAnsi="Times New Roman" w:cs="Times New Roman"/>
          <w:sz w:val="28"/>
          <w:szCs w:val="28"/>
        </w:rPr>
        <w:softHyphen/>
        <w:t xml:space="preserve">довых обязанностей и </w:t>
      </w:r>
      <w:r w:rsidRPr="0098325B">
        <w:rPr>
          <w:rFonts w:ascii="Times New Roman" w:hAnsi="Times New Roman" w:cs="Times New Roman"/>
          <w:sz w:val="28"/>
          <w:szCs w:val="28"/>
        </w:rPr>
        <w:lastRenderedPageBreak/>
        <w:t>бережного отношения к имуществу работодателя и других работни</w:t>
      </w:r>
      <w:r w:rsidRPr="0098325B">
        <w:rPr>
          <w:rFonts w:ascii="Times New Roman" w:hAnsi="Times New Roman" w:cs="Times New Roman"/>
          <w:sz w:val="28"/>
          <w:szCs w:val="28"/>
        </w:rPr>
        <w:softHyphen/>
        <w:t>ков, соблюдения правил внутреннего трудо</w:t>
      </w:r>
      <w:r w:rsidRPr="0098325B">
        <w:rPr>
          <w:rFonts w:ascii="Times New Roman" w:hAnsi="Times New Roman" w:cs="Times New Roman"/>
          <w:sz w:val="28"/>
          <w:szCs w:val="28"/>
        </w:rPr>
        <w:softHyphen/>
        <w:t>вого распорядка организации;</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5)'привлекать работников к дисциплинарной и материальной ответственности в порядке, установленном ТК РФ;</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6) принимать локальные нормативные акты;</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7) создавать объединения работодателей в це</w:t>
      </w:r>
      <w:r w:rsidRPr="0098325B">
        <w:rPr>
          <w:rFonts w:ascii="Times New Roman" w:hAnsi="Times New Roman" w:cs="Times New Roman"/>
          <w:sz w:val="28"/>
          <w:szCs w:val="28"/>
        </w:rPr>
        <w:softHyphen/>
        <w:t>лях представительства и защиты своих инте</w:t>
      </w:r>
      <w:r w:rsidRPr="0098325B">
        <w:rPr>
          <w:rFonts w:ascii="Times New Roman" w:hAnsi="Times New Roman" w:cs="Times New Roman"/>
          <w:sz w:val="28"/>
          <w:szCs w:val="28"/>
        </w:rPr>
        <w:softHyphen/>
        <w:t xml:space="preserve">ресов и вступать в них. </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Работодатель обязан:</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 соблюдать законы и иные нормативные пра</w:t>
      </w:r>
      <w:r w:rsidRPr="0098325B">
        <w:rPr>
          <w:rFonts w:ascii="Times New Roman" w:hAnsi="Times New Roman" w:cs="Times New Roman"/>
          <w:sz w:val="28"/>
          <w:szCs w:val="28"/>
        </w:rPr>
        <w:softHyphen/>
        <w:t>вовые акты, локальные нормативные акты, условия коллективного договора, соглашений и трудовых договоров;</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2) предоставлять работникам работу, обуслов</w:t>
      </w:r>
      <w:r w:rsidRPr="0098325B">
        <w:rPr>
          <w:rFonts w:ascii="Times New Roman" w:hAnsi="Times New Roman" w:cs="Times New Roman"/>
          <w:sz w:val="28"/>
          <w:szCs w:val="28"/>
        </w:rPr>
        <w:softHyphen/>
        <w:t>ленную трудовым договором;</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3) обеспечивать безопасность труда и условия, отвечающие требованиям охраны и гигиены труда;</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4) обеспечивать работников оборудованием, инструментами, технической документацией' и иными средствами, необходимыми для ис</w:t>
      </w:r>
      <w:r w:rsidRPr="0098325B">
        <w:rPr>
          <w:rFonts w:ascii="Times New Roman" w:hAnsi="Times New Roman" w:cs="Times New Roman"/>
          <w:sz w:val="28"/>
          <w:szCs w:val="28"/>
        </w:rPr>
        <w:softHyphen/>
        <w:t>полнения ими трудовых обязанностей;</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5) обеспечивать работникам равную плату за труд равной ценности;</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6) выплачивать в полном размере причитающую</w:t>
      </w:r>
      <w:r w:rsidRPr="0098325B">
        <w:rPr>
          <w:rFonts w:ascii="Times New Roman" w:hAnsi="Times New Roman" w:cs="Times New Roman"/>
          <w:sz w:val="28"/>
          <w:szCs w:val="28"/>
        </w:rPr>
        <w:softHyphen/>
        <w:t>ся работникам заработную плату в сроки, установленные ТК РФ, коллективным догово</w:t>
      </w:r>
      <w:r w:rsidRPr="0098325B">
        <w:rPr>
          <w:rFonts w:ascii="Times New Roman" w:hAnsi="Times New Roman" w:cs="Times New Roman"/>
          <w:sz w:val="28"/>
          <w:szCs w:val="28"/>
        </w:rPr>
        <w:softHyphen/>
        <w:t>ром, правилами внутреннего трудового распо</w:t>
      </w:r>
      <w:r w:rsidRPr="0098325B">
        <w:rPr>
          <w:rFonts w:ascii="Times New Roman" w:hAnsi="Times New Roman" w:cs="Times New Roman"/>
          <w:sz w:val="28"/>
          <w:szCs w:val="28"/>
        </w:rPr>
        <w:softHyphen/>
        <w:t>рядка организации, трудовыми договорами;</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7) вести коллективные переговоры, а также за</w:t>
      </w:r>
      <w:r w:rsidRPr="0098325B">
        <w:rPr>
          <w:rFonts w:ascii="Times New Roman" w:hAnsi="Times New Roman" w:cs="Times New Roman"/>
          <w:sz w:val="28"/>
          <w:szCs w:val="28"/>
        </w:rPr>
        <w:softHyphen/>
        <w:t>ключать коллективный договор;</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8) представлять представителям работников пол</w:t>
      </w:r>
      <w:r w:rsidRPr="0098325B">
        <w:rPr>
          <w:rFonts w:ascii="Times New Roman" w:hAnsi="Times New Roman" w:cs="Times New Roman"/>
          <w:sz w:val="28"/>
          <w:szCs w:val="28"/>
        </w:rPr>
        <w:softHyphen/>
        <w:t>ную и достоверную информацию, необходимую для заключения коллективного договора, со</w:t>
      </w:r>
      <w:r w:rsidRPr="0098325B">
        <w:rPr>
          <w:rFonts w:ascii="Times New Roman" w:hAnsi="Times New Roman" w:cs="Times New Roman"/>
          <w:sz w:val="28"/>
          <w:szCs w:val="28"/>
        </w:rPr>
        <w:softHyphen/>
        <w:t>глашения и контроля над их выполнением;</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9) своевременно выполнять предписания фе</w:t>
      </w:r>
      <w:r w:rsidRPr="0098325B">
        <w:rPr>
          <w:rFonts w:ascii="Times New Roman" w:hAnsi="Times New Roman" w:cs="Times New Roman"/>
          <w:sz w:val="28"/>
          <w:szCs w:val="28"/>
        </w:rPr>
        <w:softHyphen/>
        <w:t>деральных органов исполнительной власти, уполномоченных на проведение государ</w:t>
      </w:r>
      <w:r w:rsidRPr="0098325B">
        <w:rPr>
          <w:rFonts w:ascii="Times New Roman" w:hAnsi="Times New Roman" w:cs="Times New Roman"/>
          <w:sz w:val="28"/>
          <w:szCs w:val="28"/>
        </w:rPr>
        <w:softHyphen/>
        <w:t>ственного контроля и надзора, уплачивать штрафы, наложенные за нарушения законов, иных нормативных правовых актов, содержа</w:t>
      </w:r>
      <w:r w:rsidRPr="0098325B">
        <w:rPr>
          <w:rFonts w:ascii="Times New Roman" w:hAnsi="Times New Roman" w:cs="Times New Roman"/>
          <w:sz w:val="28"/>
          <w:szCs w:val="28"/>
        </w:rPr>
        <w:softHyphen/>
        <w:t>щих нормы трудового права;</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lastRenderedPageBreak/>
        <w:t>10) рассматривать представления профсоюзных органов, иных избранных работниками пред</w:t>
      </w:r>
      <w:r w:rsidRPr="0098325B">
        <w:rPr>
          <w:rFonts w:ascii="Times New Roman" w:hAnsi="Times New Roman" w:cs="Times New Roman"/>
          <w:sz w:val="28"/>
          <w:szCs w:val="28"/>
        </w:rPr>
        <w:softHyphen/>
        <w:t>ставителей о выявленных нарушениях законов и иных нормативных правовых актов, содер</w:t>
      </w:r>
      <w:r w:rsidRPr="0098325B">
        <w:rPr>
          <w:rFonts w:ascii="Times New Roman" w:hAnsi="Times New Roman" w:cs="Times New Roman"/>
          <w:sz w:val="28"/>
          <w:szCs w:val="28"/>
        </w:rPr>
        <w:softHyphen/>
        <w:t>жащих нормы трудового права, принимать меры по их устранению и сообщать о принятых мерах указанным органам и представителям;</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11)создавать условия, обеспечивающие участие работников в управлении организацией;</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12) обеспечивать бытовые нужды работников, связанные с исполнением ими трудовых обя</w:t>
      </w:r>
      <w:r w:rsidRPr="0098325B">
        <w:rPr>
          <w:rFonts w:ascii="Times New Roman" w:hAnsi="Times New Roman" w:cs="Times New Roman"/>
          <w:sz w:val="28"/>
          <w:szCs w:val="28"/>
        </w:rPr>
        <w:softHyphen/>
        <w:t>занностей;</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13)осуществлять обязательное социальное страхование работников;</w:t>
      </w:r>
    </w:p>
    <w:p w:rsidR="002C411E" w:rsidRPr="0098325B" w:rsidRDefault="002C411E" w:rsidP="003E6C8C">
      <w:pPr>
        <w:widowControl w:val="0"/>
        <w:numPr>
          <w:ilvl w:val="0"/>
          <w:numId w:val="23"/>
        </w:numPr>
        <w:tabs>
          <w:tab w:val="clear" w:pos="432"/>
          <w:tab w:val="num" w:pos="0"/>
          <w:tab w:val="left" w:pos="9639"/>
        </w:tabs>
        <w:suppressAutoHyphens/>
        <w:spacing w:after="0" w:line="360" w:lineRule="auto"/>
        <w:ind w:left="0" w:right="-1" w:firstLine="567"/>
        <w:jc w:val="both"/>
        <w:rPr>
          <w:rFonts w:ascii="Times New Roman" w:hAnsi="Times New Roman" w:cs="Times New Roman"/>
          <w:b/>
          <w:sz w:val="28"/>
          <w:szCs w:val="28"/>
        </w:rPr>
      </w:pPr>
      <w:r w:rsidRPr="0098325B">
        <w:rPr>
          <w:rFonts w:ascii="Times New Roman" w:hAnsi="Times New Roman" w:cs="Times New Roman"/>
          <w:sz w:val="28"/>
          <w:szCs w:val="28"/>
        </w:rPr>
        <w:t>14) возмещать вред, причиненный работникам в связи с исполнением ими трудовых обязан</w:t>
      </w:r>
      <w:r w:rsidRPr="0098325B">
        <w:rPr>
          <w:rFonts w:ascii="Times New Roman" w:hAnsi="Times New Roman" w:cs="Times New Roman"/>
          <w:sz w:val="28"/>
          <w:szCs w:val="28"/>
        </w:rPr>
        <w:softHyphen/>
        <w:t>ностей, а также компенсировать моральный вред.</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Работодатель имеет право:</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 заключать, изменять и расторгать трудовые договоры с работниками в порядке и на усло</w:t>
      </w:r>
      <w:r w:rsidRPr="0098325B">
        <w:rPr>
          <w:rFonts w:ascii="Times New Roman" w:hAnsi="Times New Roman" w:cs="Times New Roman"/>
          <w:sz w:val="28"/>
          <w:szCs w:val="28"/>
        </w:rPr>
        <w:softHyphen/>
        <w:t>виях, которые установлены ТК РФ;</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2) вести коллективные переговоры и заключать коллективные договоры;</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3) поощрять работников за добросовестный эффективный труд;</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4) требовать от работников исполнения ими тру</w:t>
      </w:r>
      <w:r w:rsidRPr="0098325B">
        <w:rPr>
          <w:rFonts w:ascii="Times New Roman" w:hAnsi="Times New Roman" w:cs="Times New Roman"/>
          <w:sz w:val="28"/>
          <w:szCs w:val="28"/>
        </w:rPr>
        <w:softHyphen/>
        <w:t>довых обязанностей и бережного отношения к имуществу работодателя и других работни</w:t>
      </w:r>
      <w:r w:rsidRPr="0098325B">
        <w:rPr>
          <w:rFonts w:ascii="Times New Roman" w:hAnsi="Times New Roman" w:cs="Times New Roman"/>
          <w:sz w:val="28"/>
          <w:szCs w:val="28"/>
        </w:rPr>
        <w:softHyphen/>
        <w:t>ков, соблюдения правил внутреннего трудо</w:t>
      </w:r>
      <w:r w:rsidRPr="0098325B">
        <w:rPr>
          <w:rFonts w:ascii="Times New Roman" w:hAnsi="Times New Roman" w:cs="Times New Roman"/>
          <w:sz w:val="28"/>
          <w:szCs w:val="28"/>
        </w:rPr>
        <w:softHyphen/>
        <w:t>вого распорядка организации;</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5)'привлекать работников к дисциплинарной и материальной ответственности в порядке, установленном ТК РФ;</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6) принимать локальные нормативные акты;</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7) создавать объединения работодателей в це</w:t>
      </w:r>
      <w:r w:rsidRPr="0098325B">
        <w:rPr>
          <w:rFonts w:ascii="Times New Roman" w:hAnsi="Times New Roman" w:cs="Times New Roman"/>
          <w:sz w:val="28"/>
          <w:szCs w:val="28"/>
        </w:rPr>
        <w:softHyphen/>
        <w:t>лях представительства и защиты своих инте</w:t>
      </w:r>
      <w:r w:rsidRPr="0098325B">
        <w:rPr>
          <w:rFonts w:ascii="Times New Roman" w:hAnsi="Times New Roman" w:cs="Times New Roman"/>
          <w:sz w:val="28"/>
          <w:szCs w:val="28"/>
        </w:rPr>
        <w:softHyphen/>
        <w:t xml:space="preserve">ресов и вступать в них. </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Работодатель обязан:</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 соблюдать законы и иные нормативные пра</w:t>
      </w:r>
      <w:r w:rsidRPr="0098325B">
        <w:rPr>
          <w:rFonts w:ascii="Times New Roman" w:hAnsi="Times New Roman" w:cs="Times New Roman"/>
          <w:sz w:val="28"/>
          <w:szCs w:val="28"/>
        </w:rPr>
        <w:softHyphen/>
        <w:t>вовые акты, локальные нормативные акты, условия коллективного договора, соглашений и трудовых договоров;</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2) предоставлять работникам работу, обуслов</w:t>
      </w:r>
      <w:r w:rsidRPr="0098325B">
        <w:rPr>
          <w:rFonts w:ascii="Times New Roman" w:hAnsi="Times New Roman" w:cs="Times New Roman"/>
          <w:sz w:val="28"/>
          <w:szCs w:val="28"/>
        </w:rPr>
        <w:softHyphen/>
        <w:t>ленную трудовым договором;</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lastRenderedPageBreak/>
        <w:t>3) обеспечивать безопасность труда и условия, отвечающие требованиям охраны и гигиены труда;</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4) обеспечивать работников оборудованием, инструментами, технической документацией' и иными средствами, необходимыми для ис</w:t>
      </w:r>
      <w:r w:rsidRPr="0098325B">
        <w:rPr>
          <w:rFonts w:ascii="Times New Roman" w:hAnsi="Times New Roman" w:cs="Times New Roman"/>
          <w:sz w:val="28"/>
          <w:szCs w:val="28"/>
        </w:rPr>
        <w:softHyphen/>
        <w:t>полнения ими трудовых обязанностей;</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5) обеспечивать работникам равную плату за труд равной ценности;</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6) выплачивать в полном размере причитающую</w:t>
      </w:r>
      <w:r w:rsidRPr="0098325B">
        <w:rPr>
          <w:rFonts w:ascii="Times New Roman" w:hAnsi="Times New Roman" w:cs="Times New Roman"/>
          <w:sz w:val="28"/>
          <w:szCs w:val="28"/>
        </w:rPr>
        <w:softHyphen/>
        <w:t>ся работникам заработную плату в сроки, установленные ТК РФ, коллективным догово</w:t>
      </w:r>
      <w:r w:rsidRPr="0098325B">
        <w:rPr>
          <w:rFonts w:ascii="Times New Roman" w:hAnsi="Times New Roman" w:cs="Times New Roman"/>
          <w:sz w:val="28"/>
          <w:szCs w:val="28"/>
        </w:rPr>
        <w:softHyphen/>
        <w:t>ром, правилами внутреннего трудового распо</w:t>
      </w:r>
      <w:r w:rsidRPr="0098325B">
        <w:rPr>
          <w:rFonts w:ascii="Times New Roman" w:hAnsi="Times New Roman" w:cs="Times New Roman"/>
          <w:sz w:val="28"/>
          <w:szCs w:val="28"/>
        </w:rPr>
        <w:softHyphen/>
        <w:t>рядка организации, трудовыми договорами;</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7) вести коллективные переговоры, а также за</w:t>
      </w:r>
      <w:r w:rsidRPr="0098325B">
        <w:rPr>
          <w:rFonts w:ascii="Times New Roman" w:hAnsi="Times New Roman" w:cs="Times New Roman"/>
          <w:sz w:val="28"/>
          <w:szCs w:val="28"/>
        </w:rPr>
        <w:softHyphen/>
        <w:t>ключать коллективный договор;</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8) представлять представителям работников пол</w:t>
      </w:r>
      <w:r w:rsidRPr="0098325B">
        <w:rPr>
          <w:rFonts w:ascii="Times New Roman" w:hAnsi="Times New Roman" w:cs="Times New Roman"/>
          <w:sz w:val="28"/>
          <w:szCs w:val="28"/>
        </w:rPr>
        <w:softHyphen/>
        <w:t>ную и достоверную информацию, необходимую для заключения коллективного договора, со</w:t>
      </w:r>
      <w:r w:rsidRPr="0098325B">
        <w:rPr>
          <w:rFonts w:ascii="Times New Roman" w:hAnsi="Times New Roman" w:cs="Times New Roman"/>
          <w:sz w:val="28"/>
          <w:szCs w:val="28"/>
        </w:rPr>
        <w:softHyphen/>
        <w:t>глашения и контроля над их выполнением;</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9) своевременно выполнять предписания фе</w:t>
      </w:r>
      <w:r w:rsidRPr="0098325B">
        <w:rPr>
          <w:rFonts w:ascii="Times New Roman" w:hAnsi="Times New Roman" w:cs="Times New Roman"/>
          <w:sz w:val="28"/>
          <w:szCs w:val="28"/>
        </w:rPr>
        <w:softHyphen/>
        <w:t>деральных органов исполнительной власти, уполномоченных на проведение государ</w:t>
      </w:r>
      <w:r w:rsidRPr="0098325B">
        <w:rPr>
          <w:rFonts w:ascii="Times New Roman" w:hAnsi="Times New Roman" w:cs="Times New Roman"/>
          <w:sz w:val="28"/>
          <w:szCs w:val="28"/>
        </w:rPr>
        <w:softHyphen/>
        <w:t>ственного контроля и надзора, уплачивать штрафы, наложенные за нарушения законов, иных нормативных правовых актов, содержа</w:t>
      </w:r>
      <w:r w:rsidRPr="0098325B">
        <w:rPr>
          <w:rFonts w:ascii="Times New Roman" w:hAnsi="Times New Roman" w:cs="Times New Roman"/>
          <w:sz w:val="28"/>
          <w:szCs w:val="28"/>
        </w:rPr>
        <w:softHyphen/>
        <w:t>щих нормы трудового права;</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10) рассматривать представления профсоюзных органов, иных избранных работниками пред</w:t>
      </w:r>
      <w:r w:rsidRPr="0098325B">
        <w:rPr>
          <w:rFonts w:ascii="Times New Roman" w:hAnsi="Times New Roman" w:cs="Times New Roman"/>
          <w:sz w:val="28"/>
          <w:szCs w:val="28"/>
        </w:rPr>
        <w:softHyphen/>
        <w:t>ставителей о выявленных нарушениях законов и иных нормативных правовых актов, содер</w:t>
      </w:r>
      <w:r w:rsidRPr="0098325B">
        <w:rPr>
          <w:rFonts w:ascii="Times New Roman" w:hAnsi="Times New Roman" w:cs="Times New Roman"/>
          <w:sz w:val="28"/>
          <w:szCs w:val="28"/>
        </w:rPr>
        <w:softHyphen/>
        <w:t>жащих нормы трудового права, принимать меры по их устранению и сообщать о принятых мерах указанным органам и представителям;</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11)создавать условия, обеспечивающие участие работников в управлении организацией;</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12) обеспечивать бытовые нужды работников, связанные с исполнением ими трудовых обя</w:t>
      </w:r>
      <w:r w:rsidRPr="0098325B">
        <w:rPr>
          <w:rFonts w:ascii="Times New Roman" w:hAnsi="Times New Roman" w:cs="Times New Roman"/>
          <w:sz w:val="28"/>
          <w:szCs w:val="28"/>
        </w:rPr>
        <w:softHyphen/>
        <w:t>занностей;</w:t>
      </w:r>
    </w:p>
    <w:p w:rsidR="002C411E" w:rsidRPr="0098325B" w:rsidRDefault="002C411E"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13)осуществлять обязательное социальное страхование работников;</w:t>
      </w:r>
    </w:p>
    <w:p w:rsidR="002C411E" w:rsidRPr="0098325B" w:rsidRDefault="002C411E" w:rsidP="003E6C8C">
      <w:pPr>
        <w:widowControl w:val="0"/>
        <w:numPr>
          <w:ilvl w:val="0"/>
          <w:numId w:val="23"/>
        </w:numPr>
        <w:tabs>
          <w:tab w:val="clear" w:pos="432"/>
          <w:tab w:val="num" w:pos="0"/>
          <w:tab w:val="left" w:pos="9639"/>
        </w:tabs>
        <w:suppressAutoHyphens/>
        <w:spacing w:after="0" w:line="360" w:lineRule="auto"/>
        <w:ind w:left="0" w:right="-1" w:firstLine="567"/>
        <w:jc w:val="both"/>
        <w:rPr>
          <w:rFonts w:ascii="Times New Roman" w:hAnsi="Times New Roman" w:cs="Times New Roman"/>
          <w:b/>
          <w:sz w:val="28"/>
          <w:szCs w:val="28"/>
        </w:rPr>
      </w:pPr>
      <w:r w:rsidRPr="0098325B">
        <w:rPr>
          <w:rFonts w:ascii="Times New Roman" w:hAnsi="Times New Roman" w:cs="Times New Roman"/>
          <w:sz w:val="28"/>
          <w:szCs w:val="28"/>
        </w:rPr>
        <w:t>14) возмещать вред, причиненный работникам в связи с исполнением ими трудовых обязан</w:t>
      </w:r>
      <w:r w:rsidRPr="0098325B">
        <w:rPr>
          <w:rFonts w:ascii="Times New Roman" w:hAnsi="Times New Roman" w:cs="Times New Roman"/>
          <w:sz w:val="28"/>
          <w:szCs w:val="28"/>
        </w:rPr>
        <w:softHyphen/>
        <w:t>ностей, а также компенсировать моральный вред.</w:t>
      </w:r>
    </w:p>
    <w:p w:rsidR="002C411E" w:rsidRPr="0098325B" w:rsidRDefault="002C411E" w:rsidP="00BD127C">
      <w:pPr>
        <w:pStyle w:val="1"/>
        <w:spacing w:before="0" w:line="360" w:lineRule="auto"/>
        <w:jc w:val="center"/>
        <w:rPr>
          <w:rFonts w:ascii="Times New Roman" w:hAnsi="Times New Roman" w:cs="Times New Roman"/>
          <w:color w:val="auto"/>
        </w:rPr>
      </w:pPr>
    </w:p>
    <w:p w:rsidR="002C411E" w:rsidRPr="0098325B" w:rsidRDefault="002C411E" w:rsidP="00BD127C">
      <w:pPr>
        <w:pStyle w:val="1"/>
        <w:spacing w:before="0" w:line="360" w:lineRule="auto"/>
        <w:jc w:val="center"/>
        <w:rPr>
          <w:rFonts w:ascii="Times New Roman" w:hAnsi="Times New Roman" w:cs="Times New Roman"/>
          <w:color w:val="auto"/>
        </w:rPr>
      </w:pPr>
    </w:p>
    <w:p w:rsidR="00917D5B" w:rsidRPr="0098325B" w:rsidRDefault="00917D5B" w:rsidP="002C411E">
      <w:pPr>
        <w:spacing w:after="0" w:line="360" w:lineRule="auto"/>
        <w:jc w:val="center"/>
        <w:rPr>
          <w:rFonts w:ascii="Times New Roman" w:hAnsi="Times New Roman" w:cs="Times New Roman"/>
          <w:b/>
          <w:sz w:val="28"/>
          <w:szCs w:val="28"/>
        </w:rPr>
      </w:pPr>
      <w:r w:rsidRPr="0098325B">
        <w:rPr>
          <w:rFonts w:ascii="Times New Roman" w:hAnsi="Times New Roman" w:cs="Times New Roman"/>
          <w:b/>
          <w:sz w:val="28"/>
          <w:szCs w:val="28"/>
        </w:rPr>
        <w:t>Вопросы для самоконтроля</w:t>
      </w:r>
    </w:p>
    <w:p w:rsidR="002C411E" w:rsidRPr="0098325B" w:rsidRDefault="002C411E" w:rsidP="003E6C8C">
      <w:pPr>
        <w:pStyle w:val="a4"/>
        <w:numPr>
          <w:ilvl w:val="2"/>
          <w:numId w:val="14"/>
        </w:numPr>
        <w:tabs>
          <w:tab w:val="clear" w:pos="1440"/>
          <w:tab w:val="num" w:pos="567"/>
        </w:tabs>
        <w:spacing w:after="0" w:line="360" w:lineRule="auto"/>
        <w:ind w:left="426" w:firstLine="709"/>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Дайте определение понятия «трудовое право». Каковы особенности метода трудового права?</w:t>
      </w:r>
    </w:p>
    <w:p w:rsidR="002C411E" w:rsidRPr="0098325B" w:rsidRDefault="002C411E" w:rsidP="003E6C8C">
      <w:pPr>
        <w:pStyle w:val="a4"/>
        <w:numPr>
          <w:ilvl w:val="2"/>
          <w:numId w:val="14"/>
        </w:numPr>
        <w:tabs>
          <w:tab w:val="clear" w:pos="1440"/>
          <w:tab w:val="num" w:pos="567"/>
        </w:tabs>
        <w:spacing w:after="0" w:line="360" w:lineRule="auto"/>
        <w:ind w:left="426" w:firstLine="709"/>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 xml:space="preserve"> Охарактеризуйте систему трудового права. </w:t>
      </w:r>
    </w:p>
    <w:p w:rsidR="002C411E" w:rsidRPr="0098325B" w:rsidRDefault="002C411E" w:rsidP="003E6C8C">
      <w:pPr>
        <w:pStyle w:val="a4"/>
        <w:numPr>
          <w:ilvl w:val="2"/>
          <w:numId w:val="14"/>
        </w:numPr>
        <w:tabs>
          <w:tab w:val="clear" w:pos="1440"/>
          <w:tab w:val="num" w:pos="567"/>
        </w:tabs>
        <w:spacing w:after="0" w:line="360" w:lineRule="auto"/>
        <w:ind w:left="426" w:firstLine="709"/>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Изобразите в виде схемы систему источников трудового права по мере убывания их юридической силы. Охарактеризуйте место и значение каждого источника трудового права в этой системе.</w:t>
      </w:r>
    </w:p>
    <w:p w:rsidR="002C411E" w:rsidRPr="0098325B" w:rsidRDefault="002C411E" w:rsidP="003E6C8C">
      <w:pPr>
        <w:pStyle w:val="a4"/>
        <w:numPr>
          <w:ilvl w:val="2"/>
          <w:numId w:val="14"/>
        </w:numPr>
        <w:tabs>
          <w:tab w:val="clear" w:pos="1440"/>
          <w:tab w:val="num" w:pos="567"/>
        </w:tabs>
        <w:spacing w:after="0" w:line="360" w:lineRule="auto"/>
        <w:ind w:left="426" w:firstLine="709"/>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Дайте определение понятия «трудовое правоотношение». Из каких элементов оно состоит?</w:t>
      </w:r>
    </w:p>
    <w:p w:rsidR="002C411E" w:rsidRPr="0098325B" w:rsidRDefault="002C411E" w:rsidP="003E6C8C">
      <w:pPr>
        <w:pStyle w:val="a4"/>
        <w:numPr>
          <w:ilvl w:val="2"/>
          <w:numId w:val="14"/>
        </w:numPr>
        <w:tabs>
          <w:tab w:val="clear" w:pos="1440"/>
          <w:tab w:val="num" w:pos="567"/>
        </w:tabs>
        <w:spacing w:after="0" w:line="360" w:lineRule="auto"/>
        <w:ind w:left="426" w:firstLine="709"/>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Что является основанием возникновения трудового правоотношения?</w:t>
      </w:r>
    </w:p>
    <w:p w:rsidR="002C411E" w:rsidRPr="0098325B" w:rsidRDefault="002C411E" w:rsidP="003E6C8C">
      <w:pPr>
        <w:pStyle w:val="a4"/>
        <w:numPr>
          <w:ilvl w:val="2"/>
          <w:numId w:val="14"/>
        </w:numPr>
        <w:tabs>
          <w:tab w:val="clear" w:pos="1440"/>
          <w:tab w:val="num" w:pos="567"/>
        </w:tabs>
        <w:spacing w:after="0" w:line="360" w:lineRule="auto"/>
        <w:ind w:left="426" w:firstLine="709"/>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Какие виды трудовой праводееспособности вам известны?</w:t>
      </w:r>
    </w:p>
    <w:p w:rsidR="002C411E" w:rsidRPr="0098325B" w:rsidRDefault="002C411E" w:rsidP="003E6C8C">
      <w:pPr>
        <w:pStyle w:val="a4"/>
        <w:numPr>
          <w:ilvl w:val="2"/>
          <w:numId w:val="14"/>
        </w:numPr>
        <w:tabs>
          <w:tab w:val="clear" w:pos="1440"/>
          <w:tab w:val="num" w:pos="567"/>
        </w:tabs>
        <w:spacing w:after="0" w:line="360" w:lineRule="auto"/>
        <w:ind w:left="426" w:firstLine="709"/>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Каково содержание трудовой</w:t>
      </w:r>
      <w:r w:rsidR="00C62715" w:rsidRPr="0098325B">
        <w:rPr>
          <w:rStyle w:val="c2"/>
          <w:rFonts w:ascii="Times New Roman" w:hAnsi="Times New Roman" w:cs="Times New Roman"/>
          <w:sz w:val="28"/>
          <w:szCs w:val="28"/>
        </w:rPr>
        <w:t xml:space="preserve"> </w:t>
      </w:r>
      <w:r w:rsidRPr="0098325B">
        <w:rPr>
          <w:rStyle w:val="c2"/>
          <w:rFonts w:ascii="Times New Roman" w:hAnsi="Times New Roman" w:cs="Times New Roman"/>
          <w:sz w:val="28"/>
          <w:szCs w:val="28"/>
        </w:rPr>
        <w:t>праводееспособности работника?</w:t>
      </w:r>
    </w:p>
    <w:p w:rsidR="002C411E" w:rsidRPr="0098325B" w:rsidRDefault="002C411E" w:rsidP="003E6C8C">
      <w:pPr>
        <w:pStyle w:val="a4"/>
        <w:numPr>
          <w:ilvl w:val="2"/>
          <w:numId w:val="14"/>
        </w:numPr>
        <w:tabs>
          <w:tab w:val="clear" w:pos="1440"/>
          <w:tab w:val="num" w:pos="567"/>
        </w:tabs>
        <w:spacing w:after="0" w:line="360" w:lineRule="auto"/>
        <w:ind w:left="426"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Каково содержание трудовой</w:t>
      </w:r>
      <w:r w:rsidR="00C62715" w:rsidRPr="0098325B">
        <w:rPr>
          <w:rStyle w:val="c2"/>
          <w:rFonts w:ascii="Times New Roman" w:hAnsi="Times New Roman" w:cs="Times New Roman"/>
          <w:sz w:val="28"/>
          <w:szCs w:val="28"/>
        </w:rPr>
        <w:t xml:space="preserve"> </w:t>
      </w:r>
      <w:r w:rsidRPr="0098325B">
        <w:rPr>
          <w:rStyle w:val="c2"/>
          <w:rFonts w:ascii="Times New Roman" w:hAnsi="Times New Roman" w:cs="Times New Roman"/>
          <w:sz w:val="28"/>
          <w:szCs w:val="28"/>
        </w:rPr>
        <w:t>праводееспособности работодателя?</w:t>
      </w:r>
    </w:p>
    <w:p w:rsidR="00B34201" w:rsidRPr="0098325B" w:rsidRDefault="00B34201" w:rsidP="00BD127C">
      <w:pPr>
        <w:spacing w:after="0" w:line="360" w:lineRule="auto"/>
        <w:rPr>
          <w:rFonts w:ascii="Times New Roman" w:hAnsi="Times New Roman" w:cs="Times New Roman"/>
        </w:rPr>
      </w:pPr>
    </w:p>
    <w:p w:rsidR="0099145B" w:rsidRPr="0098325B" w:rsidRDefault="00C62715" w:rsidP="00D83401">
      <w:pPr>
        <w:pStyle w:val="2"/>
        <w:spacing w:before="0" w:line="360" w:lineRule="auto"/>
        <w:ind w:firstLine="709"/>
        <w:rPr>
          <w:rFonts w:ascii="Times New Roman" w:hAnsi="Times New Roman" w:cs="Times New Roman"/>
          <w:color w:val="auto"/>
          <w:sz w:val="28"/>
          <w:szCs w:val="28"/>
        </w:rPr>
      </w:pPr>
      <w:bookmarkStart w:id="27" w:name="_Toc113463453"/>
      <w:r w:rsidRPr="0098325B">
        <w:rPr>
          <w:rFonts w:ascii="Times New Roman" w:hAnsi="Times New Roman" w:cs="Times New Roman"/>
          <w:color w:val="auto"/>
          <w:sz w:val="28"/>
          <w:szCs w:val="28"/>
        </w:rPr>
        <w:t>Вопрос №</w:t>
      </w:r>
      <w:r w:rsidR="0099145B" w:rsidRPr="0098325B">
        <w:rPr>
          <w:rFonts w:ascii="Times New Roman" w:hAnsi="Times New Roman" w:cs="Times New Roman"/>
          <w:color w:val="auto"/>
          <w:sz w:val="28"/>
          <w:szCs w:val="28"/>
        </w:rPr>
        <w:t xml:space="preserve"> 2</w:t>
      </w:r>
      <w:r w:rsidR="00D83401">
        <w:rPr>
          <w:rFonts w:ascii="Times New Roman" w:hAnsi="Times New Roman" w:cs="Times New Roman"/>
          <w:color w:val="auto"/>
          <w:sz w:val="28"/>
          <w:szCs w:val="28"/>
        </w:rPr>
        <w:t xml:space="preserve">. </w:t>
      </w:r>
      <w:r w:rsidRPr="0098325B">
        <w:rPr>
          <w:rFonts w:ascii="Times New Roman" w:hAnsi="Times New Roman" w:cs="Times New Roman"/>
          <w:color w:val="auto"/>
          <w:sz w:val="28"/>
          <w:szCs w:val="28"/>
        </w:rPr>
        <w:t>Государственные органы</w:t>
      </w:r>
      <w:r w:rsidR="0099145B" w:rsidRPr="0098325B">
        <w:rPr>
          <w:rFonts w:ascii="Times New Roman" w:hAnsi="Times New Roman" w:cs="Times New Roman"/>
          <w:color w:val="auto"/>
          <w:sz w:val="28"/>
          <w:szCs w:val="28"/>
        </w:rPr>
        <w:t xml:space="preserve"> занятости </w:t>
      </w:r>
      <w:r w:rsidRPr="0098325B">
        <w:rPr>
          <w:rFonts w:ascii="Times New Roman" w:hAnsi="Times New Roman" w:cs="Times New Roman"/>
          <w:color w:val="auto"/>
          <w:sz w:val="28"/>
          <w:szCs w:val="28"/>
        </w:rPr>
        <w:t>населения, их права и обязанности</w:t>
      </w:r>
      <w:bookmarkEnd w:id="27"/>
    </w:p>
    <w:p w:rsidR="002C411E" w:rsidRPr="0098325B" w:rsidRDefault="002C411E" w:rsidP="00BD127C">
      <w:pPr>
        <w:pStyle w:val="1"/>
        <w:spacing w:before="0" w:line="360" w:lineRule="auto"/>
        <w:jc w:val="center"/>
        <w:rPr>
          <w:rFonts w:ascii="Times New Roman" w:hAnsi="Times New Roman" w:cs="Times New Roman"/>
          <w:color w:val="auto"/>
        </w:rPr>
      </w:pPr>
    </w:p>
    <w:p w:rsidR="00E02301" w:rsidRPr="0098325B" w:rsidRDefault="003F27F2" w:rsidP="00AF764C">
      <w:pPr>
        <w:spacing w:after="0" w:line="360" w:lineRule="auto"/>
        <w:ind w:firstLine="709"/>
        <w:jc w:val="both"/>
        <w:rPr>
          <w:rFonts w:ascii="Times New Roman" w:hAnsi="Times New Roman" w:cs="Times New Roman"/>
          <w:b/>
          <w:sz w:val="28"/>
          <w:szCs w:val="28"/>
        </w:rPr>
      </w:pPr>
      <w:bookmarkStart w:id="28" w:name="_Toc503037559"/>
      <w:r w:rsidRPr="0098325B">
        <w:rPr>
          <w:rFonts w:ascii="Times New Roman" w:hAnsi="Times New Roman" w:cs="Times New Roman"/>
          <w:b/>
          <w:sz w:val="28"/>
          <w:szCs w:val="28"/>
        </w:rPr>
        <w:t>2.</w:t>
      </w:r>
      <w:r w:rsidR="00E02301" w:rsidRPr="0098325B">
        <w:rPr>
          <w:rFonts w:ascii="Times New Roman" w:hAnsi="Times New Roman" w:cs="Times New Roman"/>
          <w:b/>
          <w:sz w:val="28"/>
          <w:szCs w:val="28"/>
        </w:rPr>
        <w:t>1. Общая характеристика законодательства о занятости населения</w:t>
      </w:r>
      <w:bookmarkEnd w:id="28"/>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Специальным нормативным правовым актом, регламентирующим отношения в области занятости и трудоустройства, является Закон РФ "О занятости населения в Российской Федерации" от 19 апреля 1991 года с последующими изменениями и дополнениями. Первая глава_ Закона посвящена общим положениям, в ней даны понятия "занятость", "безработный", "подходящая работа", а также определены основные направления государственной политики в области занятости и основополагающие права органов государственной власти и органов местного самоуправления. Во второй главе перечислены основные права граждан в области занятости. В третьей определены основные государственные гарантии в области занятости. Четвертая </w:t>
      </w:r>
      <w:r w:rsidRPr="0098325B">
        <w:rPr>
          <w:rFonts w:ascii="Times New Roman" w:hAnsi="Times New Roman" w:cs="Times New Roman"/>
          <w:sz w:val="28"/>
          <w:szCs w:val="28"/>
        </w:rPr>
        <w:lastRenderedPageBreak/>
        <w:t xml:space="preserve">– посвящена вопросам регулирования и организации занятости населения. В пятой - помещены нормы, регламентирующие участие работодателей в обеспечении занятости населения. В шестой - имеются нормы, посвященные социальным гарантиям и компенсациям, а также подготовке и переобучению граждан. В седьмую – включены две нормы об осуществлении контроля за соблюдением законодательства о занятости и ответственности за нарушение его положений. </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На федеральном уровне приняты и подзаконные акты, направленные на регулирование отношений в области занятости и трудоустройства. В частности, постановлением Правительства РФ № 458 от 22 апреля 1997 года утвержден Порядок регистрации безработных граждан, постановлением Правительства РФ № 875 от 14 июля 1997 года утверждено Положение об организации общественных работ.</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 ст. 7 Закона РФ "О занятости населения в Российской Федерации" предусмотрена возможность регламентации отношений в области занятости и трудоустройства на уровне законодательства субъектов Российской Федерации. Однако субъекты Российской Федерации не могут ограничить права и свободы, гарантированные Конституцией РФ, международно-правовыми актами, а также федеральным законодательством. </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п. 3 ст. 7 Закона РФ "О занятости населения в Российской Федерации" органам местного самоуправления предоставлено право за счет имеющихся в их распоряжении средств усиливать социальную защищенность граждан, то есть предоставлять им дополнительные по сравнению с федеральным и региональным законодательством льготы и компенсации.</w:t>
      </w:r>
    </w:p>
    <w:p w:rsidR="00E02301" w:rsidRPr="0098325B" w:rsidRDefault="00E02301" w:rsidP="003F27F2">
      <w:pPr>
        <w:spacing w:after="0" w:line="360" w:lineRule="auto"/>
        <w:ind w:firstLine="709"/>
        <w:jc w:val="both"/>
      </w:pPr>
    </w:p>
    <w:p w:rsidR="00E02301" w:rsidRPr="0098325B" w:rsidRDefault="003F27F2" w:rsidP="003F27F2">
      <w:pPr>
        <w:spacing w:after="0" w:line="360" w:lineRule="auto"/>
        <w:ind w:firstLine="709"/>
        <w:jc w:val="both"/>
        <w:rPr>
          <w:rFonts w:ascii="Times New Roman" w:hAnsi="Times New Roman" w:cs="Times New Roman"/>
          <w:b/>
          <w:sz w:val="28"/>
          <w:szCs w:val="28"/>
        </w:rPr>
      </w:pPr>
      <w:bookmarkStart w:id="29" w:name="_Toc503037560"/>
      <w:r w:rsidRPr="0098325B">
        <w:rPr>
          <w:rFonts w:ascii="Times New Roman" w:hAnsi="Times New Roman" w:cs="Times New Roman"/>
          <w:b/>
          <w:sz w:val="28"/>
          <w:szCs w:val="28"/>
        </w:rPr>
        <w:t>2.</w:t>
      </w:r>
      <w:r w:rsidR="00E02301" w:rsidRPr="0098325B">
        <w:rPr>
          <w:rFonts w:ascii="Times New Roman" w:hAnsi="Times New Roman" w:cs="Times New Roman"/>
          <w:b/>
          <w:sz w:val="28"/>
          <w:szCs w:val="28"/>
        </w:rPr>
        <w:t xml:space="preserve"> 2. Понятие занятости и занятых граждан</w:t>
      </w:r>
      <w:bookmarkEnd w:id="29"/>
    </w:p>
    <w:p w:rsidR="00E02301" w:rsidRPr="0098325B" w:rsidRDefault="00E02301" w:rsidP="003F27F2">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 ст. 1 Закона РФ "О занятости населения в Российской Федерации" занятость определена через деятельность граждан, связанную с удовлетворением личных и общественных потребностей, не противоречащую законодательству </w:t>
      </w:r>
      <w:r w:rsidRPr="0098325B">
        <w:rPr>
          <w:rFonts w:ascii="Times New Roman" w:hAnsi="Times New Roman" w:cs="Times New Roman"/>
          <w:sz w:val="28"/>
          <w:szCs w:val="28"/>
        </w:rPr>
        <w:lastRenderedPageBreak/>
        <w:t xml:space="preserve">Российской Федерации и приносящую, как правило, им заработок, трудовой доход (далее – заработок). </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ст. 2 Закона РФ "О занятости населения в Российской Федерации" перечислены категории граждан, которые считаются занятыми. К их числу отнесены:</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-работающие по трудовому договору, в том числе выполняющие работу за вознаграждение на условиях полного либо неполного рабочего времени, а также имеющие иную оплачиваемую работу (службу), включая сезонные, временные работы, за исключением общественных работ (кроме граждан, участвующих в общественных работах),</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-зарегистрированные в качестве индивидуальных предпринимателей;</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-занятые в подсобных промыслах и реализующие продукцию по договорам;</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-выполняющие работы по договорам гражданско-правового характера, </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-избранные, назначенные или утвержденные на оплачиваемую должность;</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-проходящие военную службу, альтернативную гражданскую службу, а также службу в органах внутренних дел, Государственной противопожарной службе, учреждениях и органах уголовно-исполнительной системы;</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-проходящие очный курс обучения в общеобразовательных учреждениях, учреждениях начального профессионального, среднего профессионального и высшего профессионального образования и других образовательных учреждениях, включая обучение по направлению государственной службы занятости населения </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-временно отсутствующие на рабочем месте в связи с нетрудоспособностью, отпуском, переподготовкой, повышением квалификации,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обязанностей или иными уважительными причинами;</w:t>
      </w:r>
    </w:p>
    <w:p w:rsidR="00E02301" w:rsidRPr="0098325B" w:rsidRDefault="00E02301" w:rsidP="003F27F2">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-являющиеся учредителями (участниками) организаций, за исключением учредителей (участников) общественных и религиозных организаций </w:t>
      </w:r>
      <w:r w:rsidRPr="0098325B">
        <w:rPr>
          <w:rFonts w:ascii="Times New Roman" w:hAnsi="Times New Roman" w:cs="Times New Roman"/>
          <w:sz w:val="28"/>
          <w:szCs w:val="28"/>
        </w:rPr>
        <w:lastRenderedPageBreak/>
        <w:t>(объединений), благотворительных и иных фондов, объединений юридических лиц (ассоциаций и союзов), которые не имеют имущественных прав в отношении этих организаций.</w:t>
      </w:r>
    </w:p>
    <w:p w:rsidR="00E02301" w:rsidRPr="0098325B" w:rsidRDefault="00E02301" w:rsidP="003F27F2">
      <w:pPr>
        <w:spacing w:after="0" w:line="360" w:lineRule="auto"/>
        <w:ind w:firstLine="709"/>
        <w:jc w:val="both"/>
      </w:pPr>
      <w:r w:rsidRPr="0098325B">
        <w:t> </w:t>
      </w:r>
    </w:p>
    <w:p w:rsidR="00E02301" w:rsidRPr="0098325B" w:rsidRDefault="003F27F2" w:rsidP="003F27F2">
      <w:pPr>
        <w:spacing w:after="0" w:line="360" w:lineRule="auto"/>
        <w:ind w:firstLine="709"/>
        <w:jc w:val="both"/>
        <w:rPr>
          <w:rFonts w:ascii="Times New Roman" w:hAnsi="Times New Roman" w:cs="Times New Roman"/>
          <w:b/>
          <w:sz w:val="28"/>
          <w:szCs w:val="28"/>
        </w:rPr>
      </w:pPr>
      <w:bookmarkStart w:id="30" w:name="_Toc503037561"/>
      <w:r w:rsidRPr="0098325B">
        <w:rPr>
          <w:rFonts w:ascii="Times New Roman" w:hAnsi="Times New Roman" w:cs="Times New Roman"/>
          <w:b/>
          <w:sz w:val="28"/>
          <w:szCs w:val="28"/>
        </w:rPr>
        <w:t>2.3</w:t>
      </w:r>
      <w:r w:rsidR="00E02301" w:rsidRPr="0098325B">
        <w:rPr>
          <w:rFonts w:ascii="Times New Roman" w:hAnsi="Times New Roman" w:cs="Times New Roman"/>
          <w:b/>
          <w:sz w:val="28"/>
          <w:szCs w:val="28"/>
        </w:rPr>
        <w:t>. Понятие безработного гражданина</w:t>
      </w:r>
      <w:bookmarkEnd w:id="30"/>
    </w:p>
    <w:p w:rsidR="00E02301" w:rsidRPr="0098325B" w:rsidRDefault="00E02301" w:rsidP="003F27F2">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соответствии с п. 1 ст. 3 Закона РФ "О занятости населения в Российской Федерации" безработными признаются трудоспособные граждане, которые не имеют работы и заработка, зарегистрированные в органах службы занятости в целях поиска подходящей работы, которые ищут такую работу и готовы приступить к ней. Безработным может быть признан только гражданин, который не является занятым.</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 п. 3 ст. 3 Закона РФ"О занятости населения в Российской Федерации" дан исчерпывающий перечень обстоятельств, в силу которых гражданин не может быть признан безработным: </w:t>
      </w:r>
    </w:p>
    <w:p w:rsidR="00E02301" w:rsidRPr="0098325B" w:rsidRDefault="00DA3379"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E02301" w:rsidRPr="0098325B">
        <w:rPr>
          <w:rFonts w:ascii="Times New Roman" w:hAnsi="Times New Roman" w:cs="Times New Roman"/>
          <w:sz w:val="28"/>
          <w:szCs w:val="28"/>
        </w:rPr>
        <w:t>не достигшие 16-летнего возраста;</w:t>
      </w:r>
    </w:p>
    <w:p w:rsidR="00E02301" w:rsidRPr="0098325B" w:rsidRDefault="00DA3379"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E02301" w:rsidRPr="0098325B">
        <w:rPr>
          <w:rFonts w:ascii="Times New Roman" w:hAnsi="Times New Roman" w:cs="Times New Roman"/>
          <w:sz w:val="28"/>
          <w:szCs w:val="28"/>
        </w:rPr>
        <w:t>пенсионеры</w:t>
      </w:r>
    </w:p>
    <w:p w:rsidR="00E02301" w:rsidRPr="0098325B" w:rsidRDefault="00DA3379"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E02301" w:rsidRPr="0098325B">
        <w:rPr>
          <w:rFonts w:ascii="Times New Roman" w:hAnsi="Times New Roman" w:cs="Times New Roman"/>
          <w:sz w:val="28"/>
          <w:szCs w:val="28"/>
        </w:rPr>
        <w:t xml:space="preserve">отказавшиеся в течение 10 дней со дня их регистрации в органах службы занятости в целях поиска подходящей работы от двух вариантов подходящей работы, включая работы временного характера, а впервые ищущие работу (ранее не работавшие) и при этом не имеющие профессии (специальности) - в случае двух отказов от получения профессиональной подготовки или от предложенной оплачиваемой работы, включая работу временного характера. </w:t>
      </w:r>
    </w:p>
    <w:p w:rsidR="00E02301" w:rsidRPr="0098325B" w:rsidRDefault="00DA3379"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E02301" w:rsidRPr="0098325B">
        <w:rPr>
          <w:rFonts w:ascii="Times New Roman" w:hAnsi="Times New Roman" w:cs="Times New Roman"/>
          <w:sz w:val="28"/>
          <w:szCs w:val="28"/>
        </w:rPr>
        <w:t>не явившиеся без уважительных причин в течение 10 дней со дня их регистрации в целях поиска подходящей работы в органы службы занятости для предложения им подходящей работы, а также не явившиеся в срок, установленный органами службы занятости для регистрации их в качестве безработных;</w:t>
      </w:r>
    </w:p>
    <w:p w:rsidR="00E02301" w:rsidRPr="0098325B" w:rsidRDefault="00DA3379"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E02301" w:rsidRPr="0098325B">
        <w:rPr>
          <w:rFonts w:ascii="Times New Roman" w:hAnsi="Times New Roman" w:cs="Times New Roman"/>
          <w:sz w:val="28"/>
          <w:szCs w:val="28"/>
        </w:rPr>
        <w:t>осужденные по решению суда к исправительным работам, а также к наказанию в виде лишения свободы;</w:t>
      </w:r>
    </w:p>
    <w:p w:rsidR="00E02301" w:rsidRPr="0098325B" w:rsidRDefault="00DA3379" w:rsidP="003F27F2">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 xml:space="preserve">- </w:t>
      </w:r>
      <w:r w:rsidR="00E02301" w:rsidRPr="0098325B">
        <w:rPr>
          <w:rFonts w:ascii="Times New Roman" w:hAnsi="Times New Roman" w:cs="Times New Roman"/>
          <w:sz w:val="28"/>
          <w:szCs w:val="28"/>
        </w:rPr>
        <w:t>представившие документы, содержащие заведомо ложные сведения об отсутствии работы и заработка, а также представившие другие недостоверные данные для признания их безработными;</w:t>
      </w:r>
    </w:p>
    <w:p w:rsidR="00E02301" w:rsidRPr="0098325B" w:rsidRDefault="00E02301" w:rsidP="003F27F2">
      <w:pPr>
        <w:spacing w:after="0" w:line="360" w:lineRule="auto"/>
        <w:ind w:firstLine="709"/>
        <w:jc w:val="both"/>
      </w:pPr>
    </w:p>
    <w:p w:rsidR="00E02301" w:rsidRPr="0098325B" w:rsidRDefault="003F27F2" w:rsidP="003F27F2">
      <w:pPr>
        <w:spacing w:after="0" w:line="360" w:lineRule="auto"/>
        <w:ind w:firstLine="709"/>
        <w:jc w:val="both"/>
        <w:rPr>
          <w:rFonts w:ascii="Times New Roman" w:hAnsi="Times New Roman" w:cs="Times New Roman"/>
          <w:b/>
          <w:sz w:val="28"/>
          <w:szCs w:val="28"/>
        </w:rPr>
      </w:pPr>
      <w:bookmarkStart w:id="31" w:name="_Toc503037562"/>
      <w:r w:rsidRPr="0098325B">
        <w:rPr>
          <w:rFonts w:ascii="Times New Roman" w:hAnsi="Times New Roman" w:cs="Times New Roman"/>
          <w:b/>
          <w:sz w:val="28"/>
          <w:szCs w:val="28"/>
        </w:rPr>
        <w:t>2.</w:t>
      </w:r>
      <w:r w:rsidR="00E02301" w:rsidRPr="0098325B">
        <w:rPr>
          <w:rFonts w:ascii="Times New Roman" w:hAnsi="Times New Roman" w:cs="Times New Roman"/>
          <w:b/>
          <w:sz w:val="28"/>
          <w:szCs w:val="28"/>
        </w:rPr>
        <w:t xml:space="preserve"> 4. Правовой статус безработного гражданина</w:t>
      </w:r>
      <w:bookmarkEnd w:id="31"/>
    </w:p>
    <w:p w:rsidR="00E02301" w:rsidRPr="0098325B" w:rsidRDefault="00E02301" w:rsidP="003F27F2">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 соответствии с п. 2 ст. З Закона РФ "О занятости населения в Российской Федерации" решение о признании гражданина, зарегистрированного в целях поиска подходящей работы, безработным принимается органами службы занятости по месту жительства гражданина не позднее 11 дней со дня предъявления документов, которые необходимы для вынесения решения о признании гражданина безработным. При отсутствии подходящей работы в течение 10 дней со дня регистрации гражданина в целях поиска подходящей работы, он признается безработным с первого дня представления необходимых документов. </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соответствии со ст. 9 Закона РФ "О занятости населения в Российской Федерации" безработные граждане имеют право на бесплатные профессиональную ориентацию, профессиональную подготовку, переподготовку и повышение квалификации по направлению органов службы занятости.</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При отсутствии подходящей работы, а также при прохождении профессионального обучения по направлению органов службы занятости безработные граждане имеют право на получение пособия по безработице или заменяющей данное пособие стипендии. </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 ст. 12 Закона РФ "О занятости населения в Российской Федерации" безработным гражданам гарантируется компенсация материальных затрат в связи с направлением на работу (обучение) в другую местность по предложению органа службы занятости, на бесплатные медицинское обслуживание и медицинское освидетельствование при приеме на работу и направлении на обучение. </w:t>
      </w:r>
    </w:p>
    <w:p w:rsidR="00E02301" w:rsidRPr="0098325B" w:rsidRDefault="00E02301" w:rsidP="00E02301">
      <w:pPr>
        <w:spacing w:after="0" w:line="360" w:lineRule="auto"/>
        <w:ind w:firstLine="709"/>
        <w:jc w:val="both"/>
        <w:rPr>
          <w:rFonts w:ascii="Times New Roman" w:hAnsi="Times New Roman" w:cs="Times New Roman"/>
          <w:i/>
          <w:iCs/>
          <w:sz w:val="28"/>
          <w:szCs w:val="28"/>
        </w:rPr>
      </w:pPr>
      <w:r w:rsidRPr="0098325B">
        <w:rPr>
          <w:rFonts w:ascii="Times New Roman" w:hAnsi="Times New Roman" w:cs="Times New Roman"/>
          <w:sz w:val="28"/>
          <w:szCs w:val="28"/>
        </w:rPr>
        <w:t xml:space="preserve">В Законе РФ "О занятости населения в Российской Федерации" </w:t>
      </w:r>
      <w:r w:rsidRPr="0098325B">
        <w:rPr>
          <w:rFonts w:ascii="Times New Roman" w:hAnsi="Times New Roman" w:cs="Times New Roman"/>
          <w:i/>
          <w:iCs/>
          <w:sz w:val="28"/>
          <w:szCs w:val="28"/>
        </w:rPr>
        <w:t>исчерпывающим образом определены обязанности безработного гражданина.</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Безработный гражданин обязан являться в органы службы занятости в установленные сроки для получения предложения о подходящей работе, прохождении профессиональной подготовки, а также для перерегистрации. Безработный гражданин не должен появляться в указанных случаях в органах службы занятости в состоянии опьянения. Невыполнение перечисленных обязанностей позволяет органам службы занятости привлечь гражданина к установленным законодательством мерам ответственности.</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соответствии со ст. 4 ФЗ</w:t>
      </w:r>
      <w:r w:rsidR="009508F6">
        <w:rPr>
          <w:rFonts w:ascii="Times New Roman" w:hAnsi="Times New Roman" w:cs="Times New Roman"/>
          <w:sz w:val="28"/>
          <w:szCs w:val="28"/>
        </w:rPr>
        <w:t xml:space="preserve"> </w:t>
      </w:r>
      <w:r w:rsidRPr="0098325B">
        <w:rPr>
          <w:rFonts w:ascii="Times New Roman" w:hAnsi="Times New Roman" w:cs="Times New Roman"/>
          <w:sz w:val="28"/>
          <w:szCs w:val="28"/>
        </w:rPr>
        <w:t>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профессиональной подготовки, условиям последнего места работы, состоянию здоровья, транспортной доступности рабочего места.</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Подходящей не может считаться работа, если:</w:t>
      </w:r>
    </w:p>
    <w:p w:rsidR="00E02301" w:rsidRPr="0098325B" w:rsidRDefault="003F27F2"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E02301" w:rsidRPr="0098325B">
        <w:rPr>
          <w:rFonts w:ascii="Times New Roman" w:hAnsi="Times New Roman" w:cs="Times New Roman"/>
          <w:sz w:val="28"/>
          <w:szCs w:val="28"/>
        </w:rPr>
        <w:t>она связана с переменой места жительства без согласия гражданина;</w:t>
      </w:r>
    </w:p>
    <w:p w:rsidR="00E02301" w:rsidRPr="0098325B" w:rsidRDefault="003F27F2"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E02301" w:rsidRPr="0098325B">
        <w:rPr>
          <w:rFonts w:ascii="Times New Roman" w:hAnsi="Times New Roman" w:cs="Times New Roman"/>
          <w:sz w:val="28"/>
          <w:szCs w:val="28"/>
        </w:rPr>
        <w:t>условия труда не соответствуют правилам и нормам по охране труда;</w:t>
      </w:r>
    </w:p>
    <w:p w:rsidR="00E02301" w:rsidRPr="0098325B" w:rsidRDefault="003F27F2" w:rsidP="003F27F2">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E02301" w:rsidRPr="0098325B">
        <w:rPr>
          <w:rFonts w:ascii="Times New Roman" w:hAnsi="Times New Roman" w:cs="Times New Roman"/>
          <w:sz w:val="28"/>
          <w:szCs w:val="28"/>
        </w:rPr>
        <w:t>предлагаемый заработок ниже среднего заработка гражданина, исчисленного за последние три месяца по последнему месту работы. Данное положение не распространяется на граждан, среднемесячный заработок которых превышал величину прожиточного минимума трудоспособного населения. </w:t>
      </w:r>
    </w:p>
    <w:p w:rsidR="00E02301" w:rsidRPr="0098325B" w:rsidRDefault="00E02301" w:rsidP="003F27F2">
      <w:pPr>
        <w:spacing w:after="0" w:line="360" w:lineRule="auto"/>
        <w:ind w:firstLine="709"/>
        <w:jc w:val="both"/>
        <w:rPr>
          <w:b/>
          <w:bCs/>
        </w:rPr>
      </w:pPr>
    </w:p>
    <w:p w:rsidR="00E02301" w:rsidRPr="0098325B" w:rsidRDefault="003F27F2" w:rsidP="003F27F2">
      <w:pPr>
        <w:spacing w:after="0" w:line="360" w:lineRule="auto"/>
        <w:ind w:firstLine="709"/>
        <w:jc w:val="both"/>
        <w:rPr>
          <w:rFonts w:ascii="Times New Roman" w:hAnsi="Times New Roman" w:cs="Times New Roman"/>
          <w:b/>
          <w:sz w:val="28"/>
          <w:szCs w:val="28"/>
        </w:rPr>
      </w:pPr>
      <w:bookmarkStart w:id="32" w:name="_Toc503037563"/>
      <w:r w:rsidRPr="0098325B">
        <w:rPr>
          <w:rFonts w:ascii="Times New Roman" w:hAnsi="Times New Roman" w:cs="Times New Roman"/>
          <w:b/>
          <w:sz w:val="28"/>
          <w:szCs w:val="28"/>
        </w:rPr>
        <w:t>2.</w:t>
      </w:r>
      <w:r w:rsidR="00E02301" w:rsidRPr="0098325B">
        <w:rPr>
          <w:rFonts w:ascii="Times New Roman" w:hAnsi="Times New Roman" w:cs="Times New Roman"/>
          <w:b/>
          <w:sz w:val="28"/>
          <w:szCs w:val="28"/>
        </w:rPr>
        <w:t>5. Порядок и сроки выплаты пособий по безработице</w:t>
      </w:r>
      <w:bookmarkEnd w:id="32"/>
    </w:p>
    <w:p w:rsidR="00E02301" w:rsidRPr="0098325B" w:rsidRDefault="003F27F2" w:rsidP="003F27F2">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Согласно ст. </w:t>
      </w:r>
      <w:r w:rsidR="00E02301" w:rsidRPr="0098325B">
        <w:rPr>
          <w:rFonts w:ascii="Times New Roman" w:hAnsi="Times New Roman" w:cs="Times New Roman"/>
          <w:sz w:val="28"/>
          <w:szCs w:val="28"/>
        </w:rPr>
        <w:t>30</w:t>
      </w:r>
      <w:r w:rsidRPr="0098325B">
        <w:rPr>
          <w:rFonts w:ascii="Times New Roman" w:hAnsi="Times New Roman" w:cs="Times New Roman"/>
          <w:sz w:val="28"/>
          <w:szCs w:val="28"/>
        </w:rPr>
        <w:t xml:space="preserve"> Закона</w:t>
      </w:r>
      <w:r w:rsidR="00E02301" w:rsidRPr="0098325B">
        <w:rPr>
          <w:rFonts w:ascii="Times New Roman" w:hAnsi="Times New Roman" w:cs="Times New Roman"/>
          <w:sz w:val="28"/>
          <w:szCs w:val="28"/>
        </w:rPr>
        <w:t xml:space="preserve"> </w:t>
      </w:r>
      <w:r w:rsidRPr="0098325B">
        <w:rPr>
          <w:rFonts w:ascii="Times New Roman" w:hAnsi="Times New Roman" w:cs="Times New Roman"/>
          <w:sz w:val="28"/>
          <w:szCs w:val="28"/>
        </w:rPr>
        <w:t>п</w:t>
      </w:r>
      <w:r w:rsidR="00E02301" w:rsidRPr="0098325B">
        <w:rPr>
          <w:rFonts w:ascii="Times New Roman" w:hAnsi="Times New Roman" w:cs="Times New Roman"/>
          <w:sz w:val="28"/>
          <w:szCs w:val="28"/>
        </w:rPr>
        <w:t xml:space="preserve">особие по безработице выплачивается гражданам, уволенным из организаций по любым основаниям,  устанавливается в процентном отношении к </w:t>
      </w:r>
      <w:hyperlink r:id="rId13" w:tooltip="ПОСТАНОВЛЕНИЕ Минтруда РФ от 12.08.2003 N 62 &quot;ОБ УТВЕРЖДЕНИИ ПОРЯДКА ИСЧИСЛЕНИЯ СРЕДНЕГО ЗАРАБОТКА ДЛЯ ОПРЕДЕЛЕНИЯ РАЗМЕРА ПОСОБИЯ ПО БЕЗРАБОТИЦЕ И СТИПЕНДИИ, ВЫПЛАЧИВАЕМОЙ ГРАЖДАНАМ В ПЕРИОД ПРОФЕССИОНАЛЬНОЙ ПОДГОТОВКИ, ПЕРЕПОДГОТОВКИ И ПОВЫШЕНИЯ КВАЛИФИКАЦИИ" w:history="1">
        <w:r w:rsidR="00E02301" w:rsidRPr="0098325B">
          <w:rPr>
            <w:rStyle w:val="af"/>
            <w:rFonts w:ascii="Times New Roman" w:hAnsi="Times New Roman" w:cs="Times New Roman"/>
            <w:color w:val="auto"/>
            <w:sz w:val="28"/>
            <w:szCs w:val="28"/>
          </w:rPr>
          <w:t>среднему заработку</w:t>
        </w:r>
      </w:hyperlink>
      <w:r w:rsidR="00E02301" w:rsidRPr="0098325B">
        <w:rPr>
          <w:rFonts w:ascii="Times New Roman" w:hAnsi="Times New Roman" w:cs="Times New Roman"/>
          <w:sz w:val="28"/>
          <w:szCs w:val="28"/>
        </w:rPr>
        <w:t>, исчисленному за последние три месяца по последнему месту работы, если они в течение 12 месяцев, до безработицы, имели оплачиваемую работу не менее 26 календарных недель на условиях полного рабочего дня (полной рабочей недели) или на условиях неполного рабочего дня (неполной рабочей недели) с пересчетом на 26 календарных недель с полным рабочим днем (полной рабочей неделей).</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 xml:space="preserve">Пособие по безработице во всех иных случаях, в том числе гражданам, впервые ищущим работу (ранее не работавшим); стремящимся возобновить трудовую деятельность после длительного (более одного года) перерыва; уволенным за нарушение трудовой дисциплины или другие виновные действия; уволенным по любым основаниям в течение 12 месяцев, предшествовавших началу безработицы, и имевшим в этот период оплачиваемую работу менее 26 календарных недель, а также гражданам, направленным органами службы занятости на обучение и отчисленным завиновные действия, устанавливается в кратном отношении к </w:t>
      </w:r>
      <w:hyperlink r:id="rId14" w:tooltip="ПОСТАНОВЛЕНИЕ Правительства РФ от 08.12.2008 N 915 &quot;О РАЗМЕРАХ МИНИМАЛЬНОЙ И МАКСИМАЛЬНОЙ ВЕЛИЧИН ПОСОБИЯ ПО БЕЗРАБОТИЦЕ НА 2009 ГОД&quot;" w:history="1">
        <w:r w:rsidRPr="0098325B">
          <w:rPr>
            <w:rStyle w:val="af"/>
            <w:rFonts w:ascii="Times New Roman" w:hAnsi="Times New Roman" w:cs="Times New Roman"/>
            <w:color w:val="auto"/>
            <w:sz w:val="28"/>
            <w:szCs w:val="28"/>
          </w:rPr>
          <w:t>минимальной величине</w:t>
        </w:r>
      </w:hyperlink>
      <w:r w:rsidRPr="0098325B">
        <w:rPr>
          <w:rFonts w:ascii="Times New Roman" w:hAnsi="Times New Roman" w:cs="Times New Roman"/>
          <w:sz w:val="28"/>
          <w:szCs w:val="28"/>
        </w:rPr>
        <w:t xml:space="preserve"> пособия по безработице.</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Пособие по безработице начисляется гражданам с первого дня признания их безработными.</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Каждый период выплаты пособия по безработице не может превышать 12 месяцев в суммарном исчислении в течение 18 календарных месяцев. Для граждан, впервые ищущих работу (ранее не работавших); и приравненных  к ним, каждый период выплаты пособия по безработице не может превышать шесть месяцев в суммарном исчислении в течение 12 календарных месяцев.</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Безработные граждане, не трудоустроенные по истечении первого периода выплаты пособия по безработице, имеют право на повторное получение пособия по безработице. Общий период выплаты пособия по безработице гражданину не может превышать 24 календарных месяца в суммарном исчислении в течение 36 календарных месяцев.</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но не более двух раз в месяц.</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Пособие по безработице начисляется:</w:t>
      </w:r>
    </w:p>
    <w:p w:rsidR="00E02301" w:rsidRPr="0098325B" w:rsidRDefault="003F27F2"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E02301" w:rsidRPr="0098325B">
        <w:rPr>
          <w:rFonts w:ascii="Times New Roman" w:hAnsi="Times New Roman" w:cs="Times New Roman"/>
          <w:sz w:val="28"/>
          <w:szCs w:val="28"/>
        </w:rPr>
        <w:t>в первом (12-месячном) периоде выплаты:</w:t>
      </w:r>
    </w:p>
    <w:p w:rsidR="00E02301" w:rsidRPr="0098325B" w:rsidRDefault="003F27F2"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E02301" w:rsidRPr="0098325B">
        <w:rPr>
          <w:rFonts w:ascii="Times New Roman" w:hAnsi="Times New Roman" w:cs="Times New Roman"/>
          <w:sz w:val="28"/>
          <w:szCs w:val="28"/>
        </w:rPr>
        <w:t>в первые три месяца - в размере 75 процентов их среднемесячного заработка (денежного довольствия), исчисленного за последние три месяца по последнему месту работы (службы);</w:t>
      </w:r>
    </w:p>
    <w:p w:rsidR="00E02301" w:rsidRPr="0098325B" w:rsidRDefault="003F27F2"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E02301" w:rsidRPr="0098325B">
        <w:rPr>
          <w:rFonts w:ascii="Times New Roman" w:hAnsi="Times New Roman" w:cs="Times New Roman"/>
          <w:sz w:val="28"/>
          <w:szCs w:val="28"/>
        </w:rPr>
        <w:t>в следующие четыре месяца - в размере 60 процентов;</w:t>
      </w:r>
    </w:p>
    <w:p w:rsidR="00E02301" w:rsidRPr="0098325B" w:rsidRDefault="003F27F2"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 xml:space="preserve">- </w:t>
      </w:r>
      <w:r w:rsidR="00E02301" w:rsidRPr="0098325B">
        <w:rPr>
          <w:rFonts w:ascii="Times New Roman" w:hAnsi="Times New Roman" w:cs="Times New Roman"/>
          <w:sz w:val="28"/>
          <w:szCs w:val="28"/>
        </w:rPr>
        <w:t xml:space="preserve">в дальнейшем - в размере 45 процентов, но во всех случаях не выше </w:t>
      </w:r>
      <w:hyperlink r:id="rId15" w:tooltip="ПОСТАНОВЛЕНИЕ Правительства РФ от 08.12.2008 N 915 &quot;О РАЗМЕРАХ МИНИМАЛЬНОЙ И МАКСИМАЛЬНОЙ ВЕЛИЧИН ПОСОБИЯ ПО БЕЗРАБОТИЦЕ НА 2009 ГОД&quot;" w:history="1">
        <w:r w:rsidR="00E02301" w:rsidRPr="0098325B">
          <w:rPr>
            <w:rStyle w:val="af"/>
            <w:rFonts w:ascii="Times New Roman" w:hAnsi="Times New Roman" w:cs="Times New Roman"/>
            <w:color w:val="auto"/>
            <w:sz w:val="28"/>
            <w:szCs w:val="28"/>
          </w:rPr>
          <w:t>максимальной величины</w:t>
        </w:r>
      </w:hyperlink>
      <w:r w:rsidR="00E02301" w:rsidRPr="0098325B">
        <w:rPr>
          <w:rFonts w:ascii="Times New Roman" w:hAnsi="Times New Roman" w:cs="Times New Roman"/>
          <w:sz w:val="28"/>
          <w:szCs w:val="28"/>
        </w:rPr>
        <w:t xml:space="preserve"> пособия по безработице и не ниже </w:t>
      </w:r>
      <w:hyperlink r:id="rId16" w:tooltip="ПОСТАНОВЛЕНИЕ Правительства РФ от 08.12.2008 N 915 &quot;О РАЗМЕРАХ МИНИМАЛЬНОЙ И МАКСИМАЛЬНОЙ ВЕЛИЧИН ПОСОБИЯ ПО БЕЗРАБОТИЦЕ НА 2009 ГОД&quot;" w:history="1">
        <w:r w:rsidR="00E02301" w:rsidRPr="0098325B">
          <w:rPr>
            <w:rStyle w:val="af"/>
            <w:rFonts w:ascii="Times New Roman" w:hAnsi="Times New Roman" w:cs="Times New Roman"/>
            <w:color w:val="auto"/>
            <w:sz w:val="28"/>
            <w:szCs w:val="28"/>
          </w:rPr>
          <w:t>минимальной величины</w:t>
        </w:r>
      </w:hyperlink>
      <w:r w:rsidR="00E02301" w:rsidRPr="0098325B">
        <w:rPr>
          <w:rFonts w:ascii="Times New Roman" w:hAnsi="Times New Roman" w:cs="Times New Roman"/>
          <w:sz w:val="28"/>
          <w:szCs w:val="28"/>
        </w:rPr>
        <w:t xml:space="preserve"> пособия по безработице, увеличенных на размер районного коэффициента;</w:t>
      </w:r>
    </w:p>
    <w:p w:rsidR="00E02301" w:rsidRPr="0098325B" w:rsidRDefault="003F27F2"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E02301" w:rsidRPr="0098325B">
        <w:rPr>
          <w:rFonts w:ascii="Times New Roman" w:hAnsi="Times New Roman" w:cs="Times New Roman"/>
          <w:sz w:val="28"/>
          <w:szCs w:val="28"/>
        </w:rPr>
        <w:t xml:space="preserve">во втором (12-месячном) периоде выплаты - в размере </w:t>
      </w:r>
      <w:hyperlink r:id="rId17" w:tooltip="ПОСТАНОВЛЕНИЕ Правительства РФ от 08.12.2008 N 915 &quot;О РАЗМЕРАХ МИНИМАЛЬНОЙ И МАКСИМАЛЬНОЙ ВЕЛИЧИН ПОСОБИЯ ПО БЕЗРАБОТИЦЕ НА 2009 ГОД&quot;" w:history="1">
        <w:r w:rsidR="00E02301" w:rsidRPr="0098325B">
          <w:rPr>
            <w:rStyle w:val="af"/>
            <w:rFonts w:ascii="Times New Roman" w:hAnsi="Times New Roman" w:cs="Times New Roman"/>
            <w:color w:val="auto"/>
            <w:sz w:val="28"/>
            <w:szCs w:val="28"/>
          </w:rPr>
          <w:t>минимальной величины</w:t>
        </w:r>
      </w:hyperlink>
      <w:r w:rsidR="00E02301" w:rsidRPr="0098325B">
        <w:rPr>
          <w:rFonts w:ascii="Times New Roman" w:hAnsi="Times New Roman" w:cs="Times New Roman"/>
          <w:sz w:val="28"/>
          <w:szCs w:val="28"/>
        </w:rPr>
        <w:t xml:space="preserve"> пособия по безработице, увеличенной на размер районного коэффициента.</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Размеры минимальной и максимальной величин пособия по безработице ежегодно определяются Правительством Российской Федерации.</w:t>
      </w:r>
    </w:p>
    <w:p w:rsidR="003F27F2"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Пособие по безработице во всех иных случаях гражданам, признанным в установленном </w:t>
      </w:r>
      <w:hyperlink r:id="rId18" w:tooltip="Текущий документ" w:history="1">
        <w:r w:rsidRPr="0098325B">
          <w:rPr>
            <w:rStyle w:val="af"/>
            <w:rFonts w:ascii="Times New Roman" w:hAnsi="Times New Roman" w:cs="Times New Roman"/>
            <w:color w:val="auto"/>
            <w:sz w:val="28"/>
            <w:szCs w:val="28"/>
          </w:rPr>
          <w:t>порядке</w:t>
        </w:r>
      </w:hyperlink>
      <w:r w:rsidRPr="0098325B">
        <w:rPr>
          <w:rFonts w:ascii="Times New Roman" w:hAnsi="Times New Roman" w:cs="Times New Roman"/>
          <w:sz w:val="28"/>
          <w:szCs w:val="28"/>
        </w:rPr>
        <w:t xml:space="preserve"> безработными, в том числе впервые ищущим работу  и к ним приравненным, </w:t>
      </w:r>
    </w:p>
    <w:p w:rsidR="00E02301" w:rsidRPr="0098325B" w:rsidRDefault="003F27F2"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E02301" w:rsidRPr="0098325B">
        <w:rPr>
          <w:rFonts w:ascii="Times New Roman" w:hAnsi="Times New Roman" w:cs="Times New Roman"/>
          <w:sz w:val="28"/>
          <w:szCs w:val="28"/>
        </w:rPr>
        <w:t xml:space="preserve">в первом (6-месячном) периоде выплаты - в размере </w:t>
      </w:r>
      <w:hyperlink r:id="rId19" w:tooltip="ПОСТАНОВЛЕНИЕ Правительства РФ от 08.12.2008 N 915 &quot;О РАЗМЕРАХ МИНИМАЛЬНОЙ И МАКСИМАЛЬНОЙ ВЕЛИЧИН ПОСОБИЯ ПО БЕЗРАБОТИЦЕ НА 2009 ГОД&quot;" w:history="1">
        <w:r w:rsidR="00E02301" w:rsidRPr="0098325B">
          <w:rPr>
            <w:rStyle w:val="af"/>
            <w:rFonts w:ascii="Times New Roman" w:hAnsi="Times New Roman" w:cs="Times New Roman"/>
            <w:color w:val="auto"/>
            <w:sz w:val="28"/>
            <w:szCs w:val="28"/>
          </w:rPr>
          <w:t>минимальной величины</w:t>
        </w:r>
      </w:hyperlink>
      <w:r w:rsidR="00E02301" w:rsidRPr="0098325B">
        <w:rPr>
          <w:rFonts w:ascii="Times New Roman" w:hAnsi="Times New Roman" w:cs="Times New Roman"/>
          <w:sz w:val="28"/>
          <w:szCs w:val="28"/>
        </w:rPr>
        <w:t xml:space="preserve"> пособия по безработице, увеличенной на размер районного коэффициента;</w:t>
      </w:r>
    </w:p>
    <w:p w:rsidR="00E02301" w:rsidRPr="0098325B" w:rsidRDefault="003F27F2" w:rsidP="003F27F2">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E02301" w:rsidRPr="0098325B">
        <w:rPr>
          <w:rFonts w:ascii="Times New Roman" w:hAnsi="Times New Roman" w:cs="Times New Roman"/>
          <w:sz w:val="28"/>
          <w:szCs w:val="28"/>
        </w:rPr>
        <w:t xml:space="preserve">во втором (6-месячном) периоде выплаты - в размере </w:t>
      </w:r>
      <w:hyperlink r:id="rId20" w:tooltip="ПОСТАНОВЛЕНИЕ Правительства РФ от 08.12.2008 N 915 &quot;О РАЗМЕРАХ МИНИМАЛЬНОЙ И МАКСИМАЛЬНОЙ ВЕЛИЧИН ПОСОБИЯ ПО БЕЗРАБОТИЦЕ НА 2009 ГОД&quot;" w:history="1">
        <w:r w:rsidR="00E02301" w:rsidRPr="0098325B">
          <w:rPr>
            <w:rStyle w:val="af"/>
            <w:rFonts w:ascii="Times New Roman" w:hAnsi="Times New Roman" w:cs="Times New Roman"/>
            <w:color w:val="auto"/>
            <w:sz w:val="28"/>
            <w:szCs w:val="28"/>
          </w:rPr>
          <w:t>минимальной величины</w:t>
        </w:r>
      </w:hyperlink>
      <w:r w:rsidR="00E02301" w:rsidRPr="0098325B">
        <w:rPr>
          <w:rFonts w:ascii="Times New Roman" w:hAnsi="Times New Roman" w:cs="Times New Roman"/>
          <w:sz w:val="28"/>
          <w:szCs w:val="28"/>
        </w:rPr>
        <w:t xml:space="preserve"> пособия по безработице, увеличенной на размер районного коэффициента.</w:t>
      </w:r>
    </w:p>
    <w:p w:rsidR="003F27F2" w:rsidRPr="0098325B" w:rsidRDefault="00E02301" w:rsidP="003F27F2">
      <w:pPr>
        <w:spacing w:after="0" w:line="360" w:lineRule="auto"/>
        <w:ind w:firstLine="709"/>
        <w:jc w:val="both"/>
      </w:pPr>
      <w:r w:rsidRPr="0098325B">
        <w:t> </w:t>
      </w:r>
      <w:bookmarkStart w:id="33" w:name="_Toc503037564"/>
    </w:p>
    <w:p w:rsidR="003F27F2" w:rsidRPr="0098325B" w:rsidRDefault="003F27F2" w:rsidP="003F27F2">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2.</w:t>
      </w:r>
      <w:r w:rsidR="00E02301" w:rsidRPr="0098325B">
        <w:rPr>
          <w:rFonts w:ascii="Times New Roman" w:hAnsi="Times New Roman" w:cs="Times New Roman"/>
          <w:b/>
          <w:sz w:val="28"/>
          <w:szCs w:val="28"/>
        </w:rPr>
        <w:t>6.</w:t>
      </w:r>
      <w:r w:rsidRPr="0098325B">
        <w:rPr>
          <w:rFonts w:ascii="Times New Roman" w:hAnsi="Times New Roman" w:cs="Times New Roman"/>
          <w:b/>
          <w:sz w:val="28"/>
          <w:szCs w:val="28"/>
        </w:rPr>
        <w:t xml:space="preserve"> </w:t>
      </w:r>
      <w:r w:rsidR="00E02301" w:rsidRPr="0098325B">
        <w:rPr>
          <w:rFonts w:ascii="Times New Roman" w:hAnsi="Times New Roman" w:cs="Times New Roman"/>
          <w:b/>
          <w:sz w:val="28"/>
          <w:szCs w:val="28"/>
        </w:rPr>
        <w:t>Организация общественных работ</w:t>
      </w:r>
      <w:bookmarkEnd w:id="33"/>
    </w:p>
    <w:p w:rsidR="00E02301" w:rsidRPr="0098325B" w:rsidRDefault="00E02301" w:rsidP="003F27F2">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Органы службы занятости организуют в целях обеспечения временной занятости населения проведение оплачиваемых общественных работ.</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Под общественными работами понимается трудовая деятельность, имеющая социально полезную направленность и организуемая в качестве дополнительной социальной поддержки граждан, ищущих работу. К общественным работам не относится деятельность, связанная с необходимостью срочной ликвидации последствий аварий, стихийных бедствий, катастроф и других чрезвычайных ситуаций и требующая специальной подготовки работников, а также их квалифицированных и ответственных действий в кратчайшие сроки.</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Право на участие в общественных работах имеют граждане, зарегистрированные в органах службы занятости в целях поиска подходящей работы, безработные граждане. Преимущественным правом на участие в общественных работах пользуются безработные граждане, не получающие пособия по безработице, безработные граждане, состоящие на учете в органах службы занятости свыше шести месяцев.</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Участие граждан в общественных работах допускается только с их согласия. При направлении на общественные работы учитываются состояние здоровья, возрастные, профессиональные и другие индивидуальные особенности граждан.</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С лицами, желающими участвовать в общественных работах, заключается срочный трудовой договор. Срочный трудовой договор об участии гражданина в общественных работах может быть расторгнут им досрочно при устройстве на постоянную или временную работу.</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Оплата труда граждан, занятых на общественных работах, производится в соответствии с </w:t>
      </w:r>
      <w:hyperlink r:id="rId21" w:tooltip="&quot;ТРУДОВОЙ КОДЕКС РОССИЙСКОЙ ФЕДЕРАЦИИ&quot; от 30.12.2001 N 197-ФЗ (принят ГД ФС РФ 21.12.2001) (ред. от 07.05.2009)" w:history="1">
        <w:r w:rsidRPr="0098325B">
          <w:rPr>
            <w:rStyle w:val="af"/>
            <w:rFonts w:ascii="Times New Roman" w:hAnsi="Times New Roman" w:cs="Times New Roman"/>
            <w:color w:val="auto"/>
            <w:sz w:val="28"/>
            <w:szCs w:val="28"/>
          </w:rPr>
          <w:t>законодательством</w:t>
        </w:r>
      </w:hyperlink>
      <w:r w:rsidRPr="0098325B">
        <w:rPr>
          <w:rFonts w:ascii="Times New Roman" w:hAnsi="Times New Roman" w:cs="Times New Roman"/>
          <w:sz w:val="28"/>
          <w:szCs w:val="28"/>
        </w:rPr>
        <w:t xml:space="preserve"> Российской Федерации. В период участия безработных граждан в общественных работах за ними сохраняется право на получение пособия по безработице. </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На граждан, занятых на общественных работах, распространяется законодательство Российской Федерации о труде и социальном страховании.</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Финансирование общественных работ производится за счет средств организаций, в которых проводятся эти работы.</w:t>
      </w:r>
    </w:p>
    <w:p w:rsidR="00E02301" w:rsidRPr="0098325B" w:rsidRDefault="00E02301" w:rsidP="00E02301">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период участия в общественных работах, временного трудоустройства безработным гражданам, несовершеннолетним гражданам в возрасте от 14 до 18 лет может оказываться материальная поддержка.</w:t>
      </w:r>
    </w:p>
    <w:p w:rsidR="002C411E" w:rsidRPr="0098325B" w:rsidRDefault="002C411E" w:rsidP="003F27F2">
      <w:pPr>
        <w:spacing w:after="0"/>
        <w:ind w:firstLine="709"/>
        <w:jc w:val="both"/>
        <w:rPr>
          <w:rFonts w:ascii="Times New Roman" w:hAnsi="Times New Roman" w:cs="Times New Roman"/>
          <w:sz w:val="28"/>
          <w:szCs w:val="28"/>
        </w:rPr>
      </w:pPr>
    </w:p>
    <w:p w:rsidR="00917D5B" w:rsidRPr="0098325B" w:rsidRDefault="00917D5B" w:rsidP="00E02301">
      <w:pPr>
        <w:spacing w:after="0" w:line="360" w:lineRule="auto"/>
        <w:jc w:val="center"/>
        <w:rPr>
          <w:rFonts w:ascii="Times New Roman" w:hAnsi="Times New Roman" w:cs="Times New Roman"/>
          <w:b/>
          <w:sz w:val="28"/>
          <w:szCs w:val="28"/>
        </w:rPr>
      </w:pPr>
      <w:r w:rsidRPr="0098325B">
        <w:rPr>
          <w:rFonts w:ascii="Times New Roman" w:hAnsi="Times New Roman" w:cs="Times New Roman"/>
          <w:b/>
          <w:sz w:val="28"/>
          <w:szCs w:val="28"/>
        </w:rPr>
        <w:t>Вопросы для самоконтроля</w:t>
      </w:r>
    </w:p>
    <w:p w:rsidR="00E02301" w:rsidRPr="0098325B" w:rsidRDefault="00E02301" w:rsidP="003E6C8C">
      <w:pPr>
        <w:pStyle w:val="a4"/>
        <w:numPr>
          <w:ilvl w:val="3"/>
          <w:numId w:val="14"/>
        </w:numPr>
        <w:tabs>
          <w:tab w:val="clear" w:pos="1800"/>
          <w:tab w:val="num" w:pos="426"/>
        </w:tabs>
        <w:spacing w:after="0" w:line="360" w:lineRule="auto"/>
        <w:ind w:left="426" w:firstLine="709"/>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 xml:space="preserve">Дайте определение понятия «занятость». Какие виды занятости вам известны? </w:t>
      </w:r>
    </w:p>
    <w:p w:rsidR="00E02301" w:rsidRPr="0098325B" w:rsidRDefault="00E02301" w:rsidP="003E6C8C">
      <w:pPr>
        <w:pStyle w:val="a4"/>
        <w:numPr>
          <w:ilvl w:val="3"/>
          <w:numId w:val="14"/>
        </w:numPr>
        <w:tabs>
          <w:tab w:val="clear" w:pos="1800"/>
          <w:tab w:val="num" w:pos="426"/>
        </w:tabs>
        <w:spacing w:after="0" w:line="360" w:lineRule="auto"/>
        <w:ind w:left="426" w:firstLine="709"/>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Чем заработок отличается от трудового дохода?</w:t>
      </w:r>
    </w:p>
    <w:p w:rsidR="00E02301" w:rsidRPr="0098325B" w:rsidRDefault="00E02301" w:rsidP="003E6C8C">
      <w:pPr>
        <w:pStyle w:val="a4"/>
        <w:numPr>
          <w:ilvl w:val="3"/>
          <w:numId w:val="14"/>
        </w:numPr>
        <w:tabs>
          <w:tab w:val="clear" w:pos="1800"/>
          <w:tab w:val="num" w:pos="426"/>
        </w:tabs>
        <w:spacing w:after="0" w:line="360" w:lineRule="auto"/>
        <w:ind w:left="426" w:firstLine="709"/>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Перечислите полномочия Федеральной службы по труду и занятости.</w:t>
      </w:r>
    </w:p>
    <w:p w:rsidR="00E02301" w:rsidRPr="0098325B" w:rsidRDefault="00E02301" w:rsidP="003E6C8C">
      <w:pPr>
        <w:pStyle w:val="a4"/>
        <w:numPr>
          <w:ilvl w:val="3"/>
          <w:numId w:val="14"/>
        </w:numPr>
        <w:tabs>
          <w:tab w:val="clear" w:pos="1800"/>
          <w:tab w:val="num" w:pos="426"/>
        </w:tabs>
        <w:spacing w:after="0" w:line="360" w:lineRule="auto"/>
        <w:ind w:left="426" w:firstLine="709"/>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lastRenderedPageBreak/>
        <w:t>Кто и в каком порядке может быть признан безработным?</w:t>
      </w:r>
    </w:p>
    <w:p w:rsidR="00E02301" w:rsidRPr="0098325B" w:rsidRDefault="00E02301" w:rsidP="003E6C8C">
      <w:pPr>
        <w:pStyle w:val="a4"/>
        <w:numPr>
          <w:ilvl w:val="3"/>
          <w:numId w:val="14"/>
        </w:numPr>
        <w:tabs>
          <w:tab w:val="clear" w:pos="1800"/>
          <w:tab w:val="num" w:pos="426"/>
        </w:tabs>
        <w:spacing w:after="0" w:line="360" w:lineRule="auto"/>
        <w:ind w:left="426" w:firstLine="709"/>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Какие граждане не могут быть признаны безработными?</w:t>
      </w:r>
    </w:p>
    <w:p w:rsidR="00E02301" w:rsidRPr="0098325B" w:rsidRDefault="00E02301" w:rsidP="003E6C8C">
      <w:pPr>
        <w:pStyle w:val="a4"/>
        <w:numPr>
          <w:ilvl w:val="3"/>
          <w:numId w:val="14"/>
        </w:numPr>
        <w:tabs>
          <w:tab w:val="clear" w:pos="1800"/>
          <w:tab w:val="num" w:pos="426"/>
        </w:tabs>
        <w:spacing w:after="0" w:line="360" w:lineRule="auto"/>
        <w:ind w:left="426" w:firstLine="709"/>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Охарактеризуйте правовой статус безработного.</w:t>
      </w:r>
    </w:p>
    <w:p w:rsidR="00E02301" w:rsidRPr="0098325B" w:rsidRDefault="00E02301" w:rsidP="003E6C8C">
      <w:pPr>
        <w:pStyle w:val="a4"/>
        <w:numPr>
          <w:ilvl w:val="3"/>
          <w:numId w:val="14"/>
        </w:numPr>
        <w:tabs>
          <w:tab w:val="clear" w:pos="1800"/>
          <w:tab w:val="num" w:pos="426"/>
        </w:tabs>
        <w:spacing w:after="0" w:line="360" w:lineRule="auto"/>
        <w:ind w:left="426" w:firstLine="709"/>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Что такое пособие по безработице? В каком порядке оно выплачивается?</w:t>
      </w:r>
    </w:p>
    <w:p w:rsidR="00E02301" w:rsidRPr="0098325B" w:rsidRDefault="00E02301" w:rsidP="003E6C8C">
      <w:pPr>
        <w:pStyle w:val="a4"/>
        <w:numPr>
          <w:ilvl w:val="3"/>
          <w:numId w:val="14"/>
        </w:numPr>
        <w:tabs>
          <w:tab w:val="clear" w:pos="1800"/>
          <w:tab w:val="num" w:pos="426"/>
        </w:tabs>
        <w:spacing w:after="0" w:line="360" w:lineRule="auto"/>
        <w:ind w:left="426"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Как осуществляются профессиональная подготовка, повышение квалификации и переподготовка безработных граждан?</w:t>
      </w:r>
    </w:p>
    <w:p w:rsidR="00917D5B" w:rsidRPr="0098325B" w:rsidRDefault="00917D5B" w:rsidP="00BD127C">
      <w:pPr>
        <w:spacing w:after="0" w:line="360" w:lineRule="auto"/>
        <w:rPr>
          <w:rFonts w:ascii="Times New Roman" w:hAnsi="Times New Roman" w:cs="Times New Roman"/>
        </w:rPr>
      </w:pPr>
    </w:p>
    <w:p w:rsidR="00E02301" w:rsidRPr="0098325B" w:rsidRDefault="00E02301" w:rsidP="00BD127C">
      <w:pPr>
        <w:spacing w:after="0" w:line="360" w:lineRule="auto"/>
        <w:rPr>
          <w:rFonts w:ascii="Times New Roman" w:hAnsi="Times New Roman" w:cs="Times New Roman"/>
        </w:rPr>
      </w:pPr>
    </w:p>
    <w:p w:rsidR="0099145B" w:rsidRPr="0098325B" w:rsidRDefault="0099145B" w:rsidP="0039495C">
      <w:pPr>
        <w:pStyle w:val="2"/>
        <w:spacing w:before="0" w:line="360" w:lineRule="auto"/>
        <w:ind w:firstLine="709"/>
        <w:jc w:val="center"/>
        <w:rPr>
          <w:color w:val="auto"/>
          <w:sz w:val="24"/>
          <w:szCs w:val="24"/>
        </w:rPr>
      </w:pPr>
      <w:bookmarkStart w:id="34" w:name="_Toc113463454"/>
      <w:r w:rsidRPr="0098325B">
        <w:rPr>
          <w:rFonts w:ascii="Times New Roman" w:hAnsi="Times New Roman" w:cs="Times New Roman"/>
          <w:color w:val="auto"/>
          <w:sz w:val="28"/>
          <w:szCs w:val="28"/>
        </w:rPr>
        <w:t xml:space="preserve">Лекция № </w:t>
      </w:r>
      <w:r w:rsidR="0039495C" w:rsidRPr="0098325B">
        <w:rPr>
          <w:rFonts w:ascii="Times New Roman" w:hAnsi="Times New Roman" w:cs="Times New Roman"/>
          <w:color w:val="auto"/>
          <w:sz w:val="28"/>
          <w:szCs w:val="28"/>
        </w:rPr>
        <w:t>2</w:t>
      </w:r>
      <w:r w:rsidR="00D83401">
        <w:rPr>
          <w:rFonts w:ascii="Times New Roman" w:hAnsi="Times New Roman" w:cs="Times New Roman"/>
          <w:color w:val="auto"/>
          <w:sz w:val="28"/>
          <w:szCs w:val="28"/>
        </w:rPr>
        <w:t xml:space="preserve">. </w:t>
      </w:r>
      <w:r w:rsidR="0039495C" w:rsidRPr="0098325B">
        <w:rPr>
          <w:rFonts w:ascii="Times New Roman" w:hAnsi="Times New Roman" w:cs="Times New Roman"/>
          <w:color w:val="auto"/>
          <w:sz w:val="28"/>
          <w:szCs w:val="28"/>
        </w:rPr>
        <w:t>Понятие т</w:t>
      </w:r>
      <w:r w:rsidRPr="0098325B">
        <w:rPr>
          <w:rFonts w:ascii="Times New Roman" w:hAnsi="Times New Roman" w:cs="Times New Roman"/>
          <w:color w:val="auto"/>
          <w:sz w:val="28"/>
          <w:szCs w:val="28"/>
        </w:rPr>
        <w:t>рудово</w:t>
      </w:r>
      <w:r w:rsidR="0039495C" w:rsidRPr="0098325B">
        <w:rPr>
          <w:rFonts w:ascii="Times New Roman" w:hAnsi="Times New Roman" w:cs="Times New Roman"/>
          <w:color w:val="auto"/>
          <w:sz w:val="28"/>
          <w:szCs w:val="28"/>
        </w:rPr>
        <w:t>го</w:t>
      </w:r>
      <w:r w:rsidRPr="0098325B">
        <w:rPr>
          <w:rFonts w:ascii="Times New Roman" w:hAnsi="Times New Roman" w:cs="Times New Roman"/>
          <w:color w:val="auto"/>
          <w:sz w:val="28"/>
          <w:szCs w:val="28"/>
        </w:rPr>
        <w:t xml:space="preserve"> договор</w:t>
      </w:r>
      <w:r w:rsidR="0039495C" w:rsidRPr="0098325B">
        <w:rPr>
          <w:rFonts w:ascii="Times New Roman" w:hAnsi="Times New Roman" w:cs="Times New Roman"/>
          <w:color w:val="auto"/>
          <w:sz w:val="28"/>
          <w:szCs w:val="28"/>
        </w:rPr>
        <w:t>а, его значение</w:t>
      </w:r>
      <w:bookmarkEnd w:id="34"/>
    </w:p>
    <w:p w:rsidR="00E02301" w:rsidRPr="0098325B" w:rsidRDefault="00E02301" w:rsidP="0039495C">
      <w:pPr>
        <w:pStyle w:val="1"/>
        <w:spacing w:before="0" w:line="360" w:lineRule="auto"/>
        <w:ind w:firstLine="709"/>
        <w:jc w:val="center"/>
        <w:rPr>
          <w:rFonts w:ascii="Times New Roman" w:hAnsi="Times New Roman" w:cs="Times New Roman"/>
          <w:color w:val="auto"/>
        </w:rPr>
      </w:pPr>
    </w:p>
    <w:p w:rsidR="0039495C" w:rsidRPr="0098325B" w:rsidRDefault="0039495C" w:rsidP="0039495C">
      <w:pPr>
        <w:pStyle w:val="2"/>
        <w:spacing w:before="0" w:line="360" w:lineRule="auto"/>
        <w:ind w:firstLine="709"/>
        <w:rPr>
          <w:rFonts w:ascii="Times New Roman" w:hAnsi="Times New Roman" w:cs="Times New Roman"/>
          <w:color w:val="auto"/>
          <w:sz w:val="28"/>
          <w:szCs w:val="28"/>
        </w:rPr>
      </w:pPr>
      <w:bookmarkStart w:id="35" w:name="_Toc473668376"/>
      <w:bookmarkStart w:id="36" w:name="_Toc503037567"/>
      <w:bookmarkStart w:id="37" w:name="_Toc113463455"/>
      <w:r w:rsidRPr="0098325B">
        <w:rPr>
          <w:rFonts w:ascii="Times New Roman" w:hAnsi="Times New Roman" w:cs="Times New Roman"/>
          <w:color w:val="auto"/>
          <w:sz w:val="28"/>
          <w:szCs w:val="28"/>
        </w:rPr>
        <w:t>Вопрос № 1. Понятие трудового договора, его значение</w:t>
      </w:r>
      <w:bookmarkEnd w:id="37"/>
      <w:r w:rsidR="009F4437" w:rsidRPr="0098325B">
        <w:rPr>
          <w:rFonts w:ascii="Times New Roman" w:hAnsi="Times New Roman" w:cs="Times New Roman"/>
          <w:color w:val="auto"/>
          <w:sz w:val="28"/>
          <w:szCs w:val="28"/>
        </w:rPr>
        <w:t xml:space="preserve"> </w:t>
      </w:r>
    </w:p>
    <w:p w:rsidR="0039495C" w:rsidRPr="0098325B" w:rsidRDefault="0039495C" w:rsidP="0039495C">
      <w:pPr>
        <w:spacing w:after="0" w:line="360" w:lineRule="auto"/>
        <w:ind w:firstLine="709"/>
        <w:jc w:val="both"/>
        <w:rPr>
          <w:rFonts w:ascii="Times New Roman" w:hAnsi="Times New Roman" w:cs="Times New Roman"/>
          <w:b/>
          <w:sz w:val="28"/>
          <w:szCs w:val="28"/>
        </w:rPr>
      </w:pPr>
    </w:p>
    <w:p w:rsidR="009F4437" w:rsidRPr="0098325B" w:rsidRDefault="0039495C" w:rsidP="003E6C8C">
      <w:pPr>
        <w:pStyle w:val="a4"/>
        <w:numPr>
          <w:ilvl w:val="1"/>
          <w:numId w:val="44"/>
        </w:numPr>
        <w:spacing w:after="0" w:line="360" w:lineRule="auto"/>
        <w:jc w:val="both"/>
        <w:rPr>
          <w:rFonts w:ascii="Times New Roman" w:hAnsi="Times New Roman" w:cs="Times New Roman"/>
          <w:b/>
          <w:sz w:val="28"/>
          <w:szCs w:val="28"/>
        </w:rPr>
      </w:pPr>
      <w:r w:rsidRPr="0098325B">
        <w:rPr>
          <w:rFonts w:ascii="Times New Roman" w:hAnsi="Times New Roman" w:cs="Times New Roman"/>
          <w:b/>
          <w:sz w:val="28"/>
          <w:szCs w:val="28"/>
        </w:rPr>
        <w:t xml:space="preserve">Понятие, </w:t>
      </w:r>
      <w:r w:rsidR="009F4437" w:rsidRPr="0098325B">
        <w:rPr>
          <w:rFonts w:ascii="Times New Roman" w:hAnsi="Times New Roman" w:cs="Times New Roman"/>
          <w:b/>
          <w:sz w:val="28"/>
          <w:szCs w:val="28"/>
        </w:rPr>
        <w:t>стороны, содержание, виды трудовых договоров</w:t>
      </w:r>
      <w:bookmarkEnd w:id="35"/>
      <w:bookmarkEnd w:id="36"/>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 xml:space="preserve">Трудовой договор </w:t>
      </w:r>
      <w:r w:rsidRPr="0098325B">
        <w:rPr>
          <w:rFonts w:ascii="Times New Roman" w:hAnsi="Times New Roman" w:cs="Times New Roman"/>
          <w:sz w:val="28"/>
          <w:szCs w:val="28"/>
        </w:rPr>
        <w:t>— соглашение между ра</w:t>
      </w:r>
      <w:r w:rsidRPr="0098325B">
        <w:rPr>
          <w:rFonts w:ascii="Times New Roman" w:hAnsi="Times New Roman" w:cs="Times New Roman"/>
          <w:sz w:val="28"/>
          <w:szCs w:val="28"/>
        </w:rPr>
        <w:softHyphen/>
        <w:t>ботодателем и работником, в соответствии с ко</w:t>
      </w:r>
      <w:r w:rsidRPr="0098325B">
        <w:rPr>
          <w:rFonts w:ascii="Times New Roman" w:hAnsi="Times New Roman" w:cs="Times New Roman"/>
          <w:sz w:val="28"/>
          <w:szCs w:val="28"/>
        </w:rPr>
        <w:softHyphen/>
        <w:t>торым работодатель обязуется предоставить работнику работу по обусловленной трудовой функции, обеспечить условия труда, своевре</w:t>
      </w:r>
      <w:r w:rsidRPr="0098325B">
        <w:rPr>
          <w:rFonts w:ascii="Times New Roman" w:hAnsi="Times New Roman" w:cs="Times New Roman"/>
          <w:sz w:val="28"/>
          <w:szCs w:val="28"/>
        </w:rPr>
        <w:softHyphen/>
        <w:t>менно и в полном размере выплачивать работ</w:t>
      </w:r>
      <w:r w:rsidRPr="0098325B">
        <w:rPr>
          <w:rFonts w:ascii="Times New Roman" w:hAnsi="Times New Roman" w:cs="Times New Roman"/>
          <w:sz w:val="28"/>
          <w:szCs w:val="28"/>
        </w:rPr>
        <w:softHyphen/>
        <w:t>нику заработную плату, а работник обязуется лично выполнять эту трудовую функцию и соблю</w:t>
      </w:r>
      <w:r w:rsidRPr="0098325B">
        <w:rPr>
          <w:rFonts w:ascii="Times New Roman" w:hAnsi="Times New Roman" w:cs="Times New Roman"/>
          <w:sz w:val="28"/>
          <w:szCs w:val="28"/>
        </w:rPr>
        <w:softHyphen/>
        <w:t>дать действующие в организации правила внут</w:t>
      </w:r>
      <w:r w:rsidRPr="0098325B">
        <w:rPr>
          <w:rFonts w:ascii="Times New Roman" w:hAnsi="Times New Roman" w:cs="Times New Roman"/>
          <w:sz w:val="28"/>
          <w:szCs w:val="28"/>
        </w:rPr>
        <w:softHyphen/>
        <w:t>реннего трудового распорядка.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 xml:space="preserve">Стороны </w:t>
      </w:r>
      <w:r w:rsidRPr="0098325B">
        <w:rPr>
          <w:rFonts w:ascii="Times New Roman" w:hAnsi="Times New Roman" w:cs="Times New Roman"/>
          <w:sz w:val="28"/>
          <w:szCs w:val="28"/>
        </w:rPr>
        <w:t>— работодатель и работник.</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Трудовой договор заключается в письменной форме, в двух экземплярах, которые подписы</w:t>
      </w:r>
      <w:r w:rsidRPr="0098325B">
        <w:rPr>
          <w:rFonts w:ascii="Times New Roman" w:hAnsi="Times New Roman" w:cs="Times New Roman"/>
          <w:sz w:val="28"/>
          <w:szCs w:val="28"/>
        </w:rPr>
        <w:softHyphen/>
        <w:t>ваются сторонами. Один экземпляр договора передается работнику, другой — хранится у ра</w:t>
      </w:r>
      <w:r w:rsidRPr="0098325B">
        <w:rPr>
          <w:rFonts w:ascii="Times New Roman" w:hAnsi="Times New Roman" w:cs="Times New Roman"/>
          <w:sz w:val="28"/>
          <w:szCs w:val="28"/>
        </w:rPr>
        <w:softHyphen/>
        <w:t>ботодателя.</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 xml:space="preserve">Содержание: </w:t>
      </w:r>
      <w:r w:rsidRPr="0098325B">
        <w:rPr>
          <w:rFonts w:ascii="Times New Roman" w:hAnsi="Times New Roman" w:cs="Times New Roman"/>
          <w:sz w:val="28"/>
          <w:szCs w:val="28"/>
        </w:rPr>
        <w:t>Ф. И. О. работника и наимено</w:t>
      </w:r>
      <w:r w:rsidRPr="0098325B">
        <w:rPr>
          <w:rFonts w:ascii="Times New Roman" w:hAnsi="Times New Roman" w:cs="Times New Roman"/>
          <w:sz w:val="28"/>
          <w:szCs w:val="28"/>
        </w:rPr>
        <w:softHyphen/>
        <w:t>вание работодателя (Ф. И. О. работодателя — фи</w:t>
      </w:r>
      <w:r w:rsidRPr="0098325B">
        <w:rPr>
          <w:rFonts w:ascii="Times New Roman" w:hAnsi="Times New Roman" w:cs="Times New Roman"/>
          <w:sz w:val="28"/>
          <w:szCs w:val="28"/>
        </w:rPr>
        <w:softHyphen/>
        <w:t>зического лица), заключивших трудовой договор.</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Существенные условия:</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 место работы (структурного подразделения);</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2) дата начала работы;</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 xml:space="preserve">3) наименование должности, специальности, профессии с указанием </w:t>
      </w:r>
      <w:r w:rsidRPr="0098325B">
        <w:rPr>
          <w:rFonts w:ascii="Times New Roman" w:hAnsi="Times New Roman" w:cs="Times New Roman"/>
          <w:sz w:val="28"/>
          <w:szCs w:val="28"/>
        </w:rPr>
        <w:lastRenderedPageBreak/>
        <w:t>квалификации в соот</w:t>
      </w:r>
      <w:r w:rsidRPr="0098325B">
        <w:rPr>
          <w:rFonts w:ascii="Times New Roman" w:hAnsi="Times New Roman" w:cs="Times New Roman"/>
          <w:sz w:val="28"/>
          <w:szCs w:val="28"/>
        </w:rPr>
        <w:softHyphen/>
        <w:t>ветствии со штатным расписанием или конк</w:t>
      </w:r>
      <w:r w:rsidRPr="0098325B">
        <w:rPr>
          <w:rFonts w:ascii="Times New Roman" w:hAnsi="Times New Roman" w:cs="Times New Roman"/>
          <w:sz w:val="28"/>
          <w:szCs w:val="28"/>
        </w:rPr>
        <w:softHyphen/>
        <w:t>ретная трудовая функция. Если с выполне</w:t>
      </w:r>
      <w:r w:rsidRPr="0098325B">
        <w:rPr>
          <w:rFonts w:ascii="Times New Roman" w:hAnsi="Times New Roman" w:cs="Times New Roman"/>
          <w:sz w:val="28"/>
          <w:szCs w:val="28"/>
        </w:rPr>
        <w:softHyphen/>
        <w:t>нием работ по определенным должностям, специальностям или профессиям связано предоставление льгот или ограничений, то наименование таких должностей, специаль</w:t>
      </w:r>
      <w:r w:rsidRPr="0098325B">
        <w:rPr>
          <w:rFonts w:ascii="Times New Roman" w:hAnsi="Times New Roman" w:cs="Times New Roman"/>
          <w:sz w:val="28"/>
          <w:szCs w:val="28"/>
        </w:rPr>
        <w:softHyphen/>
        <w:t>ностей и профессий должно соответствовать наименованиям и требованиям, указанным в квалификационных справочниках;</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4) права и обязанности работника;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5) права и обязанности работодателя;</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6) характеристики условий труда, компенсации и льготы работникам за работу в тяжелых, вредных или опасных условиях;</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7) режим труда и отдыха (если у данного работ</w:t>
      </w:r>
      <w:r w:rsidRPr="0098325B">
        <w:rPr>
          <w:rFonts w:ascii="Times New Roman" w:hAnsi="Times New Roman" w:cs="Times New Roman"/>
          <w:sz w:val="28"/>
          <w:szCs w:val="28"/>
        </w:rPr>
        <w:softHyphen/>
        <w:t>ника он отличается от общих правил в орга</w:t>
      </w:r>
      <w:r w:rsidRPr="0098325B">
        <w:rPr>
          <w:rFonts w:ascii="Times New Roman" w:hAnsi="Times New Roman" w:cs="Times New Roman"/>
          <w:sz w:val="28"/>
          <w:szCs w:val="28"/>
        </w:rPr>
        <w:softHyphen/>
        <w:t>низации);</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8) условия оплаты труда (размер тарифной ставки или должностного оклада работника, доплаты, надбавки и поощрительные выпла</w:t>
      </w:r>
      <w:r w:rsidRPr="0098325B">
        <w:rPr>
          <w:rFonts w:ascii="Times New Roman" w:hAnsi="Times New Roman" w:cs="Times New Roman"/>
          <w:sz w:val="28"/>
          <w:szCs w:val="28"/>
        </w:rPr>
        <w:softHyphen/>
        <w:t>ты);</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9) виды и условия социального страхования.</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В трудовом договоре могут быть условия об испытании, о неразглашении охраняемой зако</w:t>
      </w:r>
      <w:r w:rsidRPr="0098325B">
        <w:rPr>
          <w:rFonts w:ascii="Times New Roman" w:hAnsi="Times New Roman" w:cs="Times New Roman"/>
          <w:sz w:val="28"/>
          <w:szCs w:val="28"/>
        </w:rPr>
        <w:softHyphen/>
        <w:t>ном тайны (государственной, служебной, ком</w:t>
      </w:r>
      <w:r w:rsidRPr="0098325B">
        <w:rPr>
          <w:rFonts w:ascii="Times New Roman" w:hAnsi="Times New Roman" w:cs="Times New Roman"/>
          <w:sz w:val="28"/>
          <w:szCs w:val="28"/>
        </w:rPr>
        <w:softHyphen/>
        <w:t>мерческой и иной), об обязанности работника отработать после обучения не менее установлен</w:t>
      </w:r>
      <w:r w:rsidRPr="0098325B">
        <w:rPr>
          <w:rFonts w:ascii="Times New Roman" w:hAnsi="Times New Roman" w:cs="Times New Roman"/>
          <w:sz w:val="28"/>
          <w:szCs w:val="28"/>
        </w:rPr>
        <w:softHyphen/>
        <w:t>ного срока, если обучение было за счет средств работодателя, и другие условия, не ухудшающие положения работника по сравнению с ТК РФ.</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Условия трудового договора могут изменять</w:t>
      </w:r>
      <w:r w:rsidRPr="0098325B">
        <w:rPr>
          <w:rFonts w:ascii="Times New Roman" w:hAnsi="Times New Roman" w:cs="Times New Roman"/>
          <w:sz w:val="28"/>
          <w:szCs w:val="28"/>
        </w:rPr>
        <w:softHyphen/>
        <w:t>ся только по письменному соглашению сторон.</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Трудовой договор может заключаться с гражда</w:t>
      </w:r>
      <w:r w:rsidRPr="0098325B">
        <w:rPr>
          <w:rFonts w:ascii="Times New Roman" w:hAnsi="Times New Roman" w:cs="Times New Roman"/>
          <w:sz w:val="28"/>
          <w:szCs w:val="28"/>
        </w:rPr>
        <w:softHyphen/>
        <w:t>нами, достигшими 16 лет (в некоторых случаях — 15 лет).</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Трудовые договоры могут заключаться:</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 на неопределенный срок;</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2) на определенный срок—не более 5 лет (сроч</w:t>
      </w:r>
      <w:r w:rsidRPr="0098325B">
        <w:rPr>
          <w:rFonts w:ascii="Times New Roman" w:hAnsi="Times New Roman" w:cs="Times New Roman"/>
          <w:sz w:val="28"/>
          <w:szCs w:val="28"/>
        </w:rPr>
        <w:softHyphen/>
        <w:t>ный трудовой договор).</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 xml:space="preserve">Срочный трудовой договор </w:t>
      </w:r>
      <w:r w:rsidRPr="0098325B">
        <w:rPr>
          <w:rFonts w:ascii="Times New Roman" w:hAnsi="Times New Roman" w:cs="Times New Roman"/>
          <w:sz w:val="28"/>
          <w:szCs w:val="28"/>
        </w:rPr>
        <w:t>заключается в случаях, когда трудовые отношения не могут быть установлены на неопределенный срок с учетом характера предстоящей работы или ус</w:t>
      </w:r>
      <w:r w:rsidRPr="0098325B">
        <w:rPr>
          <w:rFonts w:ascii="Times New Roman" w:hAnsi="Times New Roman" w:cs="Times New Roman"/>
          <w:sz w:val="28"/>
          <w:szCs w:val="28"/>
        </w:rPr>
        <w:softHyphen/>
        <w:t>ловий ее выполнения.</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p>
    <w:p w:rsidR="009F4437" w:rsidRPr="0098325B" w:rsidRDefault="0039495C" w:rsidP="00DA3379">
      <w:pPr>
        <w:spacing w:after="0" w:line="360" w:lineRule="auto"/>
        <w:ind w:firstLine="709"/>
        <w:jc w:val="both"/>
        <w:rPr>
          <w:rFonts w:ascii="Times New Roman" w:hAnsi="Times New Roman" w:cs="Times New Roman"/>
          <w:b/>
          <w:sz w:val="28"/>
          <w:szCs w:val="28"/>
        </w:rPr>
      </w:pPr>
      <w:bookmarkStart w:id="38" w:name="_Toc473668377"/>
      <w:bookmarkStart w:id="39" w:name="_Toc503037568"/>
      <w:r w:rsidRPr="0098325B">
        <w:rPr>
          <w:rFonts w:ascii="Times New Roman" w:hAnsi="Times New Roman" w:cs="Times New Roman"/>
          <w:b/>
          <w:sz w:val="28"/>
          <w:szCs w:val="28"/>
        </w:rPr>
        <w:t>1.</w:t>
      </w:r>
      <w:r w:rsidR="009F4437" w:rsidRPr="0098325B">
        <w:rPr>
          <w:rFonts w:ascii="Times New Roman" w:hAnsi="Times New Roman" w:cs="Times New Roman"/>
          <w:b/>
          <w:sz w:val="28"/>
          <w:szCs w:val="28"/>
        </w:rPr>
        <w:t xml:space="preserve"> 2.   Заключение трудового договора</w:t>
      </w:r>
      <w:bookmarkEnd w:id="38"/>
      <w:bookmarkEnd w:id="39"/>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Заключение трудового договора — это</w:t>
      </w:r>
      <w:r w:rsidR="0039495C" w:rsidRPr="0098325B">
        <w:rPr>
          <w:rFonts w:ascii="Times New Roman" w:hAnsi="Times New Roman" w:cs="Times New Roman"/>
          <w:b/>
          <w:bCs/>
          <w:sz w:val="28"/>
          <w:szCs w:val="28"/>
        </w:rPr>
        <w:t xml:space="preserve"> </w:t>
      </w:r>
      <w:r w:rsidRPr="0098325B">
        <w:rPr>
          <w:rFonts w:ascii="Times New Roman" w:hAnsi="Times New Roman" w:cs="Times New Roman"/>
          <w:sz w:val="28"/>
          <w:szCs w:val="28"/>
        </w:rPr>
        <w:t>процесс приема на работу в качестве работника.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Прием на работу производится по принципу подбора кадров по деловым качествам, и за</w:t>
      </w:r>
      <w:r w:rsidRPr="0098325B">
        <w:rPr>
          <w:rFonts w:ascii="Times New Roman" w:hAnsi="Times New Roman" w:cs="Times New Roman"/>
          <w:sz w:val="28"/>
          <w:szCs w:val="28"/>
        </w:rPr>
        <w:softHyphen/>
        <w:t>прещается необоснованный отказ в приеме на работу.</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Заключение трудового договора допускается лицами, достигшими возраста 16лет, 15 лет — в случаях получения основного общего образо</w:t>
      </w:r>
      <w:r w:rsidRPr="0098325B">
        <w:rPr>
          <w:rFonts w:ascii="Times New Roman" w:hAnsi="Times New Roman" w:cs="Times New Roman"/>
          <w:sz w:val="28"/>
          <w:szCs w:val="28"/>
        </w:rPr>
        <w:softHyphen/>
        <w:t>вания либо оставления в соответствии с фе</w:t>
      </w:r>
      <w:r w:rsidRPr="0098325B">
        <w:rPr>
          <w:rFonts w:ascii="Times New Roman" w:hAnsi="Times New Roman" w:cs="Times New Roman"/>
          <w:sz w:val="28"/>
          <w:szCs w:val="28"/>
        </w:rPr>
        <w:softHyphen/>
        <w:t>деральным законом общеобразовательного учреждения. С согласия одного из родителей (опекуна, попечителя) и органа оценки и по</w:t>
      </w:r>
      <w:r w:rsidRPr="0098325B">
        <w:rPr>
          <w:rFonts w:ascii="Times New Roman" w:hAnsi="Times New Roman" w:cs="Times New Roman"/>
          <w:sz w:val="28"/>
          <w:szCs w:val="28"/>
        </w:rPr>
        <w:softHyphen/>
        <w:t>печительства трудовой договор может быть заклю</w:t>
      </w:r>
      <w:r w:rsidRPr="0098325B">
        <w:rPr>
          <w:rFonts w:ascii="Times New Roman" w:hAnsi="Times New Roman" w:cs="Times New Roman"/>
          <w:sz w:val="28"/>
          <w:szCs w:val="28"/>
        </w:rPr>
        <w:softHyphen/>
        <w:t>чен с учащимися, достигшими возраста 14 лет, для выполнения в свободное от учебы время лег</w:t>
      </w:r>
      <w:r w:rsidRPr="0098325B">
        <w:rPr>
          <w:rFonts w:ascii="Times New Roman" w:hAnsi="Times New Roman" w:cs="Times New Roman"/>
          <w:sz w:val="28"/>
          <w:szCs w:val="28"/>
        </w:rPr>
        <w:softHyphen/>
        <w:t>кого труда, не причиняющего вреда их здоро</w:t>
      </w:r>
      <w:r w:rsidRPr="0098325B">
        <w:rPr>
          <w:rFonts w:ascii="Times New Roman" w:hAnsi="Times New Roman" w:cs="Times New Roman"/>
          <w:sz w:val="28"/>
          <w:szCs w:val="28"/>
        </w:rPr>
        <w:softHyphen/>
        <w:t>вью и не нарушающего процесса обучения.</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Государственные гарантии при заключе</w:t>
      </w:r>
      <w:r w:rsidRPr="0098325B">
        <w:rPr>
          <w:rFonts w:ascii="Times New Roman" w:hAnsi="Times New Roman" w:cs="Times New Roman"/>
          <w:b/>
          <w:bCs/>
          <w:sz w:val="28"/>
          <w:szCs w:val="28"/>
        </w:rPr>
        <w:softHyphen/>
        <w:t>нии трудового договора: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 запрещается необоснованный отказ в заклю</w:t>
      </w:r>
      <w:r w:rsidRPr="0098325B">
        <w:rPr>
          <w:rFonts w:ascii="Times New Roman" w:hAnsi="Times New Roman" w:cs="Times New Roman"/>
          <w:sz w:val="28"/>
          <w:szCs w:val="28"/>
        </w:rPr>
        <w:softHyphen/>
        <w:t>чении трудового договора;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2) не допускается любое прямое или косвенное ограничение прав или установление преиму</w:t>
      </w:r>
      <w:r w:rsidRPr="0098325B">
        <w:rPr>
          <w:rFonts w:ascii="Times New Roman" w:hAnsi="Times New Roman" w:cs="Times New Roman"/>
          <w:sz w:val="28"/>
          <w:szCs w:val="28"/>
        </w:rPr>
        <w:softHyphen/>
        <w:t>ществ в зависимости от пола, расы, цвета кожи, национальности, языка, происхождения, имущественного, социального и должностно</w:t>
      </w:r>
      <w:r w:rsidRPr="0098325B">
        <w:rPr>
          <w:rFonts w:ascii="Times New Roman" w:hAnsi="Times New Roman" w:cs="Times New Roman"/>
          <w:sz w:val="28"/>
          <w:szCs w:val="28"/>
        </w:rPr>
        <w:softHyphen/>
        <w:t>го положения, местожительства (в том числе наличия или отсутствия регистрации по место</w:t>
      </w:r>
      <w:r w:rsidRPr="0098325B">
        <w:rPr>
          <w:rFonts w:ascii="Times New Roman" w:hAnsi="Times New Roman" w:cs="Times New Roman"/>
          <w:sz w:val="28"/>
          <w:szCs w:val="28"/>
        </w:rPr>
        <w:softHyphen/>
        <w:t>жительству или местопребыванию) и других обстоятельств, не связанных с деловыми ка</w:t>
      </w:r>
      <w:r w:rsidRPr="0098325B">
        <w:rPr>
          <w:rFonts w:ascii="Times New Roman" w:hAnsi="Times New Roman" w:cs="Times New Roman"/>
          <w:sz w:val="28"/>
          <w:szCs w:val="28"/>
        </w:rPr>
        <w:softHyphen/>
        <w:t>чествами работников;</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3) запрещается отказывать в заключении тру</w:t>
      </w:r>
      <w:r w:rsidRPr="0098325B">
        <w:rPr>
          <w:rFonts w:ascii="Times New Roman" w:hAnsi="Times New Roman" w:cs="Times New Roman"/>
          <w:sz w:val="28"/>
          <w:szCs w:val="28"/>
        </w:rPr>
        <w:softHyphen/>
        <w:t>дового договора: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а) женщинам по мотивам, связанным с бе</w:t>
      </w:r>
      <w:r w:rsidRPr="0098325B">
        <w:rPr>
          <w:rFonts w:ascii="Times New Roman" w:hAnsi="Times New Roman" w:cs="Times New Roman"/>
          <w:sz w:val="28"/>
          <w:szCs w:val="28"/>
        </w:rPr>
        <w:softHyphen/>
        <w:t>ременностью или наличием детей;</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б) работникам, приглашенным в письмен</w:t>
      </w:r>
      <w:r w:rsidRPr="0098325B">
        <w:rPr>
          <w:rFonts w:ascii="Times New Roman" w:hAnsi="Times New Roman" w:cs="Times New Roman"/>
          <w:sz w:val="28"/>
          <w:szCs w:val="28"/>
        </w:rPr>
        <w:softHyphen/>
        <w:t>ной форме на работу в порядке перевода от другого работодателя, в течение 1 ме</w:t>
      </w:r>
      <w:r w:rsidRPr="0098325B">
        <w:rPr>
          <w:rFonts w:ascii="Times New Roman" w:hAnsi="Times New Roman" w:cs="Times New Roman"/>
          <w:sz w:val="28"/>
          <w:szCs w:val="28"/>
        </w:rPr>
        <w:softHyphen/>
        <w:t>сяца со дня увольнения с прежнего места работы.</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Трудовой договор вступает в силу со дня его подписания сторонами либо со дня фактиче</w:t>
      </w:r>
      <w:r w:rsidRPr="0098325B">
        <w:rPr>
          <w:rFonts w:ascii="Times New Roman" w:hAnsi="Times New Roman" w:cs="Times New Roman"/>
          <w:sz w:val="28"/>
          <w:szCs w:val="28"/>
        </w:rPr>
        <w:softHyphen/>
        <w:t>ского допущения работника к работе с ведома или по поручению работодателя.</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lastRenderedPageBreak/>
        <w:t>Трудовой договор; не оформленный надлежа</w:t>
      </w:r>
      <w:r w:rsidRPr="0098325B">
        <w:rPr>
          <w:rFonts w:ascii="Times New Roman" w:hAnsi="Times New Roman" w:cs="Times New Roman"/>
          <w:sz w:val="28"/>
          <w:szCs w:val="28"/>
        </w:rPr>
        <w:softHyphen/>
        <w:t>щим образом, считается заключенным, если ра</w:t>
      </w:r>
      <w:r w:rsidRPr="0098325B">
        <w:rPr>
          <w:rFonts w:ascii="Times New Roman" w:hAnsi="Times New Roman" w:cs="Times New Roman"/>
          <w:sz w:val="28"/>
          <w:szCs w:val="28"/>
        </w:rPr>
        <w:softHyphen/>
        <w:t>ботник приступил к работе с ведома или по поруче</w:t>
      </w:r>
      <w:r w:rsidRPr="0098325B">
        <w:rPr>
          <w:rFonts w:ascii="Times New Roman" w:hAnsi="Times New Roman" w:cs="Times New Roman"/>
          <w:sz w:val="28"/>
          <w:szCs w:val="28"/>
        </w:rPr>
        <w:softHyphen/>
        <w:t>нию работодателя или его представителя. При фактическом допущении работника к работе ра</w:t>
      </w:r>
      <w:r w:rsidRPr="0098325B">
        <w:rPr>
          <w:rFonts w:ascii="Times New Roman" w:hAnsi="Times New Roman" w:cs="Times New Roman"/>
          <w:sz w:val="28"/>
          <w:szCs w:val="28"/>
        </w:rPr>
        <w:softHyphen/>
        <w:t>ботодатель обязан оформить с ним трудовой дого</w:t>
      </w:r>
      <w:r w:rsidRPr="0098325B">
        <w:rPr>
          <w:rFonts w:ascii="Times New Roman" w:hAnsi="Times New Roman" w:cs="Times New Roman"/>
          <w:sz w:val="28"/>
          <w:szCs w:val="28"/>
        </w:rPr>
        <w:softHyphen/>
        <w:t>вор в письменной форме не позднее 3 дней со дня фактического допущения работника к работе..</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Прием на работу оформляется приказом (рас</w:t>
      </w:r>
      <w:r w:rsidRPr="0098325B">
        <w:rPr>
          <w:rFonts w:ascii="Times New Roman" w:hAnsi="Times New Roman" w:cs="Times New Roman"/>
          <w:sz w:val="28"/>
          <w:szCs w:val="28"/>
        </w:rPr>
        <w:softHyphen/>
        <w:t>поряжением) работодателя, изданным на осно</w:t>
      </w:r>
      <w:r w:rsidRPr="0098325B">
        <w:rPr>
          <w:rFonts w:ascii="Times New Roman" w:hAnsi="Times New Roman" w:cs="Times New Roman"/>
          <w:sz w:val="28"/>
          <w:szCs w:val="28"/>
        </w:rPr>
        <w:softHyphen/>
        <w:t>вании заключенного трудового договора.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При заключении трудового договора лицо, поступающее на работу, предъявляет работода</w:t>
      </w:r>
      <w:r w:rsidRPr="0098325B">
        <w:rPr>
          <w:rFonts w:ascii="Times New Roman" w:hAnsi="Times New Roman" w:cs="Times New Roman"/>
          <w:sz w:val="28"/>
          <w:szCs w:val="28"/>
        </w:rPr>
        <w:softHyphen/>
        <w:t>телю определенные документы. Запрещается требовать от лица, поступающего на работу, до</w:t>
      </w:r>
      <w:r w:rsidRPr="0098325B">
        <w:rPr>
          <w:rFonts w:ascii="Times New Roman" w:hAnsi="Times New Roman" w:cs="Times New Roman"/>
          <w:sz w:val="28"/>
          <w:szCs w:val="28"/>
        </w:rPr>
        <w:softHyphen/>
        <w:t>кументы, не предусмотренные ТК РФ, законами РФ, указами Президента РФ, постановления</w:t>
      </w:r>
      <w:r w:rsidRPr="0098325B">
        <w:rPr>
          <w:rFonts w:ascii="Times New Roman" w:hAnsi="Times New Roman" w:cs="Times New Roman"/>
          <w:sz w:val="28"/>
          <w:szCs w:val="28"/>
        </w:rPr>
        <w:softHyphen/>
        <w:t>ми Правительства РФ.</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По требованию лица, которому отказано в за</w:t>
      </w:r>
      <w:r w:rsidRPr="0098325B">
        <w:rPr>
          <w:rFonts w:ascii="Times New Roman" w:hAnsi="Times New Roman" w:cs="Times New Roman"/>
          <w:sz w:val="28"/>
          <w:szCs w:val="28"/>
        </w:rPr>
        <w:softHyphen/>
        <w:t>ключении трудового договора, работодатель обязан сообщить причину отказа в письменной форме. Отказ может быть обжалован в судеб</w:t>
      </w:r>
      <w:r w:rsidRPr="0098325B">
        <w:rPr>
          <w:rFonts w:ascii="Times New Roman" w:hAnsi="Times New Roman" w:cs="Times New Roman"/>
          <w:sz w:val="28"/>
          <w:szCs w:val="28"/>
        </w:rPr>
        <w:softHyphen/>
        <w:t>ном порядке.</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b/>
          <w:sz w:val="28"/>
          <w:szCs w:val="28"/>
        </w:rPr>
      </w:pPr>
      <w:r w:rsidRPr="0098325B">
        <w:rPr>
          <w:rFonts w:ascii="Times New Roman" w:hAnsi="Times New Roman" w:cs="Times New Roman"/>
          <w:b/>
          <w:sz w:val="28"/>
          <w:szCs w:val="28"/>
        </w:rPr>
        <w:t>Испытание при приеме на работу:</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При заключении трудового договора может быть предусмотрено испытание работника для проверки на соответствие поручаемой работе.</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Условие об испытании должно быть, указано в трудовом договоре. Если в трудовом догово</w:t>
      </w:r>
      <w:r w:rsidRPr="0098325B">
        <w:rPr>
          <w:rFonts w:ascii="Times New Roman" w:hAnsi="Times New Roman" w:cs="Times New Roman"/>
          <w:sz w:val="28"/>
          <w:szCs w:val="28"/>
        </w:rPr>
        <w:softHyphen/>
        <w:t>ре условия об испытании нет, это значит, что ра</w:t>
      </w:r>
      <w:r w:rsidRPr="0098325B">
        <w:rPr>
          <w:rFonts w:ascii="Times New Roman" w:hAnsi="Times New Roman" w:cs="Times New Roman"/>
          <w:sz w:val="28"/>
          <w:szCs w:val="28"/>
        </w:rPr>
        <w:softHyphen/>
        <w:t>ботник принят без испытания.</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Испытание при приеме на работу не ус</w:t>
      </w:r>
      <w:r w:rsidRPr="0098325B">
        <w:rPr>
          <w:rFonts w:ascii="Times New Roman" w:hAnsi="Times New Roman" w:cs="Times New Roman"/>
          <w:b/>
          <w:bCs/>
          <w:sz w:val="28"/>
          <w:szCs w:val="28"/>
        </w:rPr>
        <w:softHyphen/>
        <w:t>танавливается:</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 для лиц, поступающих на работу по конкурсу на замещение соответствующей должности, проведенному в порядке, установленном за</w:t>
      </w:r>
      <w:r w:rsidRPr="0098325B">
        <w:rPr>
          <w:rFonts w:ascii="Times New Roman" w:hAnsi="Times New Roman" w:cs="Times New Roman"/>
          <w:sz w:val="28"/>
          <w:szCs w:val="28"/>
        </w:rPr>
        <w:softHyphen/>
        <w:t>коном;</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2) для беременных женщин;</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3) для лиц, не достигших возраста 18 лет;</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4) для лиц, окончивших образовательные учреж</w:t>
      </w:r>
      <w:r w:rsidRPr="0098325B">
        <w:rPr>
          <w:rFonts w:ascii="Times New Roman" w:hAnsi="Times New Roman" w:cs="Times New Roman"/>
          <w:sz w:val="28"/>
          <w:szCs w:val="28"/>
        </w:rPr>
        <w:softHyphen/>
        <w:t>дения начального, среднего и высшего профессионального образования и поступаю</w:t>
      </w:r>
      <w:r w:rsidRPr="0098325B">
        <w:rPr>
          <w:rFonts w:ascii="Times New Roman" w:hAnsi="Times New Roman" w:cs="Times New Roman"/>
          <w:sz w:val="28"/>
          <w:szCs w:val="28"/>
        </w:rPr>
        <w:softHyphen/>
        <w:t>щих на работу по полученной специальности в течение года после получения документа об образовании;</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 xml:space="preserve">5) для лиц, избранных (выбранных) на выборную должность на </w:t>
      </w:r>
      <w:r w:rsidRPr="0098325B">
        <w:rPr>
          <w:rFonts w:ascii="Times New Roman" w:hAnsi="Times New Roman" w:cs="Times New Roman"/>
          <w:sz w:val="28"/>
          <w:szCs w:val="28"/>
        </w:rPr>
        <w:lastRenderedPageBreak/>
        <w:t>оплачиваемую работу;</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6) для лиц, приглашенных на работу в порядке перевода от другого работодателя по согла</w:t>
      </w:r>
      <w:r w:rsidRPr="0098325B">
        <w:rPr>
          <w:rFonts w:ascii="Times New Roman" w:hAnsi="Times New Roman" w:cs="Times New Roman"/>
          <w:sz w:val="28"/>
          <w:szCs w:val="28"/>
        </w:rPr>
        <w:softHyphen/>
        <w:t>сованию между работодателями;</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7) в иных случаях, предусмотренных ТК РФ, за</w:t>
      </w:r>
      <w:r w:rsidRPr="0098325B">
        <w:rPr>
          <w:rFonts w:ascii="Times New Roman" w:hAnsi="Times New Roman" w:cs="Times New Roman"/>
          <w:sz w:val="28"/>
          <w:szCs w:val="28"/>
        </w:rPr>
        <w:softHyphen/>
        <w:t>конами РФ и коллективным договором. Срок испытания не может быть более 3 меся</w:t>
      </w:r>
      <w:r w:rsidRPr="0098325B">
        <w:rPr>
          <w:rFonts w:ascii="Times New Roman" w:hAnsi="Times New Roman" w:cs="Times New Roman"/>
          <w:sz w:val="28"/>
          <w:szCs w:val="28"/>
        </w:rPr>
        <w:softHyphen/>
        <w:t>цев. Для руководителей организаций и их заместителей, главных бухгалтеров и их за</w:t>
      </w:r>
      <w:r w:rsidRPr="0098325B">
        <w:rPr>
          <w:rFonts w:ascii="Times New Roman" w:hAnsi="Times New Roman" w:cs="Times New Roman"/>
          <w:sz w:val="28"/>
          <w:szCs w:val="28"/>
        </w:rPr>
        <w:softHyphen/>
        <w:t>местителей, руководителей филиалов, предста</w:t>
      </w:r>
      <w:r w:rsidRPr="0098325B">
        <w:rPr>
          <w:rFonts w:ascii="Times New Roman" w:hAnsi="Times New Roman" w:cs="Times New Roman"/>
          <w:sz w:val="28"/>
          <w:szCs w:val="28"/>
        </w:rPr>
        <w:softHyphen/>
        <w:t>вительств и иных обособленных структурных подразделений организаций — 6 месяцев.</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При приеме на сезонные работы испытание не может превышать 2 недель.</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В срок испытания не засчитываются период временной нетрудоспособности работника и дру</w:t>
      </w:r>
      <w:r w:rsidRPr="0098325B">
        <w:rPr>
          <w:rFonts w:ascii="Times New Roman" w:hAnsi="Times New Roman" w:cs="Times New Roman"/>
          <w:sz w:val="28"/>
          <w:szCs w:val="28"/>
        </w:rPr>
        <w:softHyphen/>
        <w:t>гие периоды, когда он фактически отсутствовал на работе.</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Результаты испытания оценивает работода</w:t>
      </w:r>
      <w:r w:rsidRPr="0098325B">
        <w:rPr>
          <w:rFonts w:ascii="Times New Roman" w:hAnsi="Times New Roman" w:cs="Times New Roman"/>
          <w:sz w:val="28"/>
          <w:szCs w:val="28"/>
        </w:rPr>
        <w:softHyphen/>
        <w:t>тель. Если результат испытания удовлетвори</w:t>
      </w:r>
      <w:r w:rsidRPr="0098325B">
        <w:rPr>
          <w:rFonts w:ascii="Times New Roman" w:hAnsi="Times New Roman" w:cs="Times New Roman"/>
          <w:sz w:val="28"/>
          <w:szCs w:val="28"/>
        </w:rPr>
        <w:softHyphen/>
        <w:t>тельный, то трудовые отношения продолжают</w:t>
      </w:r>
      <w:r w:rsidRPr="0098325B">
        <w:rPr>
          <w:rFonts w:ascii="Times New Roman" w:hAnsi="Times New Roman" w:cs="Times New Roman"/>
          <w:sz w:val="28"/>
          <w:szCs w:val="28"/>
        </w:rPr>
        <w:softHyphen/>
        <w:t>ся, при неудовлетворительном результате испытания работодатель имеет право расторг</w:t>
      </w:r>
      <w:r w:rsidRPr="0098325B">
        <w:rPr>
          <w:rFonts w:ascii="Times New Roman" w:hAnsi="Times New Roman" w:cs="Times New Roman"/>
          <w:sz w:val="28"/>
          <w:szCs w:val="28"/>
        </w:rPr>
        <w:softHyphen/>
        <w:t>нуть трудовой договор с работником на основа</w:t>
      </w:r>
      <w:r w:rsidRPr="0098325B">
        <w:rPr>
          <w:rFonts w:ascii="Times New Roman" w:hAnsi="Times New Roman" w:cs="Times New Roman"/>
          <w:sz w:val="28"/>
          <w:szCs w:val="28"/>
        </w:rPr>
        <w:softHyphen/>
        <w:t>нии ст. 71 ТК РФ.</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При неудовлетворительном результате испы</w:t>
      </w:r>
      <w:r w:rsidRPr="0098325B">
        <w:rPr>
          <w:rFonts w:ascii="Times New Roman" w:hAnsi="Times New Roman" w:cs="Times New Roman"/>
          <w:sz w:val="28"/>
          <w:szCs w:val="28"/>
        </w:rPr>
        <w:softHyphen/>
        <w:t>тания работодатель может до истечения срока испытания расторгнуть трудовой договор с ра</w:t>
      </w:r>
      <w:r w:rsidRPr="0098325B">
        <w:rPr>
          <w:rFonts w:ascii="Times New Roman" w:hAnsi="Times New Roman" w:cs="Times New Roman"/>
          <w:sz w:val="28"/>
          <w:szCs w:val="28"/>
        </w:rPr>
        <w:softHyphen/>
        <w:t>ботником, предупредив его об этом в письмен</w:t>
      </w:r>
      <w:r w:rsidRPr="0098325B">
        <w:rPr>
          <w:rFonts w:ascii="Times New Roman" w:hAnsi="Times New Roman" w:cs="Times New Roman"/>
          <w:sz w:val="28"/>
          <w:szCs w:val="28"/>
        </w:rPr>
        <w:softHyphen/>
        <w:t>ной форме не позднее, чем за 3 дня с указанием причин, послуживших основанием для призна</w:t>
      </w:r>
      <w:r w:rsidRPr="0098325B">
        <w:rPr>
          <w:rFonts w:ascii="Times New Roman" w:hAnsi="Times New Roman" w:cs="Times New Roman"/>
          <w:sz w:val="28"/>
          <w:szCs w:val="28"/>
        </w:rPr>
        <w:softHyphen/>
        <w:t>ния работника не выдержавшим испытание. Ре</w:t>
      </w:r>
      <w:r w:rsidRPr="0098325B">
        <w:rPr>
          <w:rFonts w:ascii="Times New Roman" w:hAnsi="Times New Roman" w:cs="Times New Roman"/>
          <w:sz w:val="28"/>
          <w:szCs w:val="28"/>
        </w:rPr>
        <w:softHyphen/>
        <w:t>шение работодателя работник имеет право об</w:t>
      </w:r>
      <w:r w:rsidRPr="0098325B">
        <w:rPr>
          <w:rFonts w:ascii="Times New Roman" w:hAnsi="Times New Roman" w:cs="Times New Roman"/>
          <w:sz w:val="28"/>
          <w:szCs w:val="28"/>
        </w:rPr>
        <w:softHyphen/>
        <w:t>жаловать в судебном порядке.</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При неудовлетворительном результате испы</w:t>
      </w:r>
      <w:r w:rsidRPr="0098325B">
        <w:rPr>
          <w:rFonts w:ascii="Times New Roman" w:hAnsi="Times New Roman" w:cs="Times New Roman"/>
          <w:sz w:val="28"/>
          <w:szCs w:val="28"/>
        </w:rPr>
        <w:softHyphen/>
        <w:t>тания расторжение трудового договора произ</w:t>
      </w:r>
      <w:r w:rsidRPr="0098325B">
        <w:rPr>
          <w:rFonts w:ascii="Times New Roman" w:hAnsi="Times New Roman" w:cs="Times New Roman"/>
          <w:sz w:val="28"/>
          <w:szCs w:val="28"/>
        </w:rPr>
        <w:softHyphen/>
        <w:t>водится без учета мнения профсоюзного орга</w:t>
      </w:r>
      <w:r w:rsidRPr="0098325B">
        <w:rPr>
          <w:rFonts w:ascii="Times New Roman" w:hAnsi="Times New Roman" w:cs="Times New Roman"/>
          <w:sz w:val="28"/>
          <w:szCs w:val="28"/>
        </w:rPr>
        <w:softHyphen/>
        <w:t>на и без выплаты выходного пособия.</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Если срок испытания истек, а работник про</w:t>
      </w:r>
      <w:r w:rsidRPr="0098325B">
        <w:rPr>
          <w:rFonts w:ascii="Times New Roman" w:hAnsi="Times New Roman" w:cs="Times New Roman"/>
          <w:sz w:val="28"/>
          <w:szCs w:val="28"/>
        </w:rPr>
        <w:softHyphen/>
        <w:t>должает работу, то он считается выдержавшим испытание, а последующее расторжение трудо</w:t>
      </w:r>
      <w:r w:rsidRPr="0098325B">
        <w:rPr>
          <w:rFonts w:ascii="Times New Roman" w:hAnsi="Times New Roman" w:cs="Times New Roman"/>
          <w:sz w:val="28"/>
          <w:szCs w:val="28"/>
        </w:rPr>
        <w:softHyphen/>
        <w:t>вого договора возможно на общих основаниях.</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Если в период испытания работник решил, что эта работа не является подходящей, он имеет право расторгнуть трудовой договор по собствен</w:t>
      </w:r>
      <w:r w:rsidRPr="0098325B">
        <w:rPr>
          <w:rFonts w:ascii="Times New Roman" w:hAnsi="Times New Roman" w:cs="Times New Roman"/>
          <w:sz w:val="28"/>
          <w:szCs w:val="28"/>
        </w:rPr>
        <w:softHyphen/>
        <w:t>ному желанию, предупредив об этом в письмен</w:t>
      </w:r>
      <w:r w:rsidRPr="0098325B">
        <w:rPr>
          <w:rFonts w:ascii="Times New Roman" w:hAnsi="Times New Roman" w:cs="Times New Roman"/>
          <w:sz w:val="28"/>
          <w:szCs w:val="28"/>
        </w:rPr>
        <w:softHyphen/>
        <w:t>ной форме за 3 дня.</w:t>
      </w:r>
    </w:p>
    <w:p w:rsidR="009F4437" w:rsidRPr="0098325B" w:rsidRDefault="009F4437" w:rsidP="009F4437">
      <w:pPr>
        <w:shd w:val="clear" w:color="auto" w:fill="FFFFFF"/>
        <w:tabs>
          <w:tab w:val="left" w:pos="9639"/>
        </w:tabs>
        <w:spacing w:after="0" w:line="360" w:lineRule="auto"/>
        <w:ind w:right="-1"/>
        <w:jc w:val="both"/>
        <w:rPr>
          <w:rFonts w:ascii="Times New Roman" w:hAnsi="Times New Roman" w:cs="Times New Roman"/>
          <w:sz w:val="28"/>
          <w:szCs w:val="28"/>
        </w:rPr>
      </w:pPr>
    </w:p>
    <w:p w:rsidR="009F4437" w:rsidRPr="0098325B" w:rsidRDefault="0039495C" w:rsidP="00DA3379">
      <w:pPr>
        <w:spacing w:after="0" w:line="360" w:lineRule="auto"/>
        <w:ind w:firstLine="709"/>
        <w:jc w:val="both"/>
        <w:rPr>
          <w:rFonts w:ascii="Times New Roman" w:hAnsi="Times New Roman" w:cs="Times New Roman"/>
          <w:b/>
          <w:sz w:val="28"/>
          <w:szCs w:val="28"/>
        </w:rPr>
      </w:pPr>
      <w:bookmarkStart w:id="40" w:name="_Toc473668378"/>
      <w:bookmarkStart w:id="41" w:name="_Toc503037569"/>
      <w:r w:rsidRPr="0098325B">
        <w:rPr>
          <w:rFonts w:ascii="Times New Roman" w:hAnsi="Times New Roman" w:cs="Times New Roman"/>
          <w:b/>
          <w:sz w:val="28"/>
          <w:szCs w:val="28"/>
        </w:rPr>
        <w:t>1.</w:t>
      </w:r>
      <w:r w:rsidR="009F4437" w:rsidRPr="0098325B">
        <w:rPr>
          <w:rFonts w:ascii="Times New Roman" w:hAnsi="Times New Roman" w:cs="Times New Roman"/>
          <w:b/>
          <w:sz w:val="28"/>
          <w:szCs w:val="28"/>
        </w:rPr>
        <w:t xml:space="preserve"> 3.  Документы, предъявляемые при приеме на работу. Трудовая книжка</w:t>
      </w:r>
      <w:bookmarkEnd w:id="40"/>
      <w:bookmarkEnd w:id="41"/>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 xml:space="preserve">Статья 65 ТК РФ определяет </w:t>
      </w:r>
      <w:r w:rsidRPr="0098325B">
        <w:rPr>
          <w:rFonts w:ascii="Times New Roman" w:hAnsi="Times New Roman" w:cs="Times New Roman"/>
          <w:b/>
          <w:bCs/>
          <w:sz w:val="28"/>
          <w:szCs w:val="28"/>
        </w:rPr>
        <w:t>перечень до</w:t>
      </w:r>
      <w:r w:rsidRPr="0098325B">
        <w:rPr>
          <w:rFonts w:ascii="Times New Roman" w:hAnsi="Times New Roman" w:cs="Times New Roman"/>
          <w:b/>
          <w:bCs/>
          <w:sz w:val="28"/>
          <w:szCs w:val="28"/>
        </w:rPr>
        <w:softHyphen/>
        <w:t>кументов, которые предъявляет гражда</w:t>
      </w:r>
      <w:r w:rsidRPr="0098325B">
        <w:rPr>
          <w:rFonts w:ascii="Times New Roman" w:hAnsi="Times New Roman" w:cs="Times New Roman"/>
          <w:b/>
          <w:bCs/>
          <w:sz w:val="28"/>
          <w:szCs w:val="28"/>
        </w:rPr>
        <w:softHyphen/>
        <w:t>нин работодателю при заключении трудо</w:t>
      </w:r>
      <w:r w:rsidRPr="0098325B">
        <w:rPr>
          <w:rFonts w:ascii="Times New Roman" w:hAnsi="Times New Roman" w:cs="Times New Roman"/>
          <w:b/>
          <w:bCs/>
          <w:sz w:val="28"/>
          <w:szCs w:val="28"/>
        </w:rPr>
        <w:softHyphen/>
        <w:t>вого договора: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 паспорт или иной документ, удостоверяющий личность.</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Паспорт может быть заменен иным докумен</w:t>
      </w:r>
      <w:r w:rsidRPr="0098325B">
        <w:rPr>
          <w:rFonts w:ascii="Times New Roman" w:hAnsi="Times New Roman" w:cs="Times New Roman"/>
          <w:sz w:val="28"/>
          <w:szCs w:val="28"/>
        </w:rPr>
        <w:softHyphen/>
        <w:t>том, удостоверяющим личность гражданина: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а) свидетельством о рождении — для лиц, не достигших 16-летнего возраста;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б) заграничным паспортом — для постоянно проживающих за границей граждан, кото</w:t>
      </w:r>
      <w:r w:rsidRPr="0098325B">
        <w:rPr>
          <w:rFonts w:ascii="Times New Roman" w:hAnsi="Times New Roman" w:cs="Times New Roman"/>
          <w:sz w:val="28"/>
          <w:szCs w:val="28"/>
        </w:rPr>
        <w:softHyphen/>
        <w:t>рые временно находятся на территории РФ;</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в) удостоверением личности — для военнослу</w:t>
      </w:r>
      <w:r w:rsidRPr="0098325B">
        <w:rPr>
          <w:rFonts w:ascii="Times New Roman" w:hAnsi="Times New Roman" w:cs="Times New Roman"/>
          <w:sz w:val="28"/>
          <w:szCs w:val="28"/>
        </w:rPr>
        <w:softHyphen/>
        <w:t>жащих (офицеров, прапорщиков, мичманов);</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г) военным билетом — для солдат, матросов, сержантов и старшин, проходящих воен</w:t>
      </w:r>
      <w:r w:rsidRPr="0098325B">
        <w:rPr>
          <w:rFonts w:ascii="Times New Roman" w:hAnsi="Times New Roman" w:cs="Times New Roman"/>
          <w:sz w:val="28"/>
          <w:szCs w:val="28"/>
        </w:rPr>
        <w:softHyphen/>
        <w:t>ную службу по призыву или по контракту;</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д) справкой об освобождении из мест лише</w:t>
      </w:r>
      <w:r w:rsidRPr="0098325B">
        <w:rPr>
          <w:rFonts w:ascii="Times New Roman" w:hAnsi="Times New Roman" w:cs="Times New Roman"/>
          <w:sz w:val="28"/>
          <w:szCs w:val="28"/>
        </w:rPr>
        <w:softHyphen/>
        <w:t>ния свободы — для лиц, освободившихся из мест лишения свободы;</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е) иными выдаваемыми органами внутрен</w:t>
      </w:r>
      <w:r w:rsidRPr="0098325B">
        <w:rPr>
          <w:rFonts w:ascii="Times New Roman" w:hAnsi="Times New Roman" w:cs="Times New Roman"/>
          <w:sz w:val="28"/>
          <w:szCs w:val="28"/>
        </w:rPr>
        <w:softHyphen/>
        <w:t>них дел документами, удостоверяющими личность гражданина;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2) 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3) страховое свидетельство государственного пенсионного страхования;</w:t>
      </w:r>
    </w:p>
    <w:p w:rsidR="009F4437" w:rsidRPr="0098325B" w:rsidRDefault="009F4437" w:rsidP="003E6C8C">
      <w:pPr>
        <w:widowControl w:val="0"/>
        <w:numPr>
          <w:ilvl w:val="0"/>
          <w:numId w:val="23"/>
        </w:numPr>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4) документы воинского учета — для военно</w:t>
      </w:r>
      <w:r w:rsidRPr="0098325B">
        <w:rPr>
          <w:rFonts w:ascii="Times New Roman" w:hAnsi="Times New Roman" w:cs="Times New Roman"/>
          <w:sz w:val="28"/>
          <w:szCs w:val="28"/>
        </w:rPr>
        <w:softHyphen/>
        <w:t>обязанных и лиц, подлежащих призыву на военную службу.</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При приеме на работу работодатель вправе потребовать у граждан, пребывающих в за</w:t>
      </w:r>
      <w:r w:rsidRPr="0098325B">
        <w:rPr>
          <w:rFonts w:ascii="Times New Roman" w:hAnsi="Times New Roman" w:cs="Times New Roman"/>
          <w:sz w:val="28"/>
          <w:szCs w:val="28"/>
        </w:rPr>
        <w:softHyphen/>
        <w:t>пасе, военные билеты (временные удостове</w:t>
      </w:r>
      <w:r w:rsidRPr="0098325B">
        <w:rPr>
          <w:rFonts w:ascii="Times New Roman" w:hAnsi="Times New Roman" w:cs="Times New Roman"/>
          <w:sz w:val="28"/>
          <w:szCs w:val="28"/>
        </w:rPr>
        <w:softHyphen/>
        <w:t>рения, выдаваемые взамен военных биле</w:t>
      </w:r>
      <w:r w:rsidRPr="0098325B">
        <w:rPr>
          <w:rFonts w:ascii="Times New Roman" w:hAnsi="Times New Roman" w:cs="Times New Roman"/>
          <w:sz w:val="28"/>
          <w:szCs w:val="28"/>
        </w:rPr>
        <w:softHyphen/>
        <w:t xml:space="preserve">тов), а у граждан, подлежащих призыву на военную службу, — удостоверения граждан, подлежащих призыву на военную службу; 5) документ </w:t>
      </w:r>
      <w:r w:rsidRPr="0098325B">
        <w:rPr>
          <w:rFonts w:ascii="Times New Roman" w:hAnsi="Times New Roman" w:cs="Times New Roman"/>
          <w:sz w:val="28"/>
          <w:szCs w:val="28"/>
        </w:rPr>
        <w:lastRenderedPageBreak/>
        <w:t>об образовании, квалификации или наличии специальных знаний — при поступ</w:t>
      </w:r>
      <w:r w:rsidRPr="0098325B">
        <w:rPr>
          <w:rFonts w:ascii="Times New Roman" w:hAnsi="Times New Roman" w:cs="Times New Roman"/>
          <w:sz w:val="28"/>
          <w:szCs w:val="28"/>
        </w:rPr>
        <w:softHyphen/>
        <w:t xml:space="preserve">лении на работу, требующую специальных знаний или специальной подготовки. С учетом специфики работы работодатель вправе требовать </w:t>
      </w:r>
      <w:r w:rsidRPr="0098325B">
        <w:rPr>
          <w:rFonts w:ascii="Times New Roman" w:hAnsi="Times New Roman" w:cs="Times New Roman"/>
          <w:b/>
          <w:bCs/>
          <w:sz w:val="28"/>
          <w:szCs w:val="28"/>
        </w:rPr>
        <w:t>представления дополни</w:t>
      </w:r>
      <w:r w:rsidRPr="0098325B">
        <w:rPr>
          <w:rFonts w:ascii="Times New Roman" w:hAnsi="Times New Roman" w:cs="Times New Roman"/>
          <w:b/>
          <w:bCs/>
          <w:sz w:val="28"/>
          <w:szCs w:val="28"/>
        </w:rPr>
        <w:softHyphen/>
        <w:t>тельных документов:</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 медицинского заключения о состоянии здо</w:t>
      </w:r>
      <w:r w:rsidRPr="0098325B">
        <w:rPr>
          <w:rFonts w:ascii="Times New Roman" w:hAnsi="Times New Roman" w:cs="Times New Roman"/>
          <w:sz w:val="28"/>
          <w:szCs w:val="28"/>
        </w:rPr>
        <w:softHyphen/>
        <w:t>ровья;</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2) справки из органов Федеральной налого</w:t>
      </w:r>
      <w:r w:rsidRPr="0098325B">
        <w:rPr>
          <w:rFonts w:ascii="Times New Roman" w:hAnsi="Times New Roman" w:cs="Times New Roman"/>
          <w:sz w:val="28"/>
          <w:szCs w:val="28"/>
        </w:rPr>
        <w:softHyphen/>
        <w:t>вой службы о представлении сведений об иму</w:t>
      </w:r>
      <w:r w:rsidRPr="0098325B">
        <w:rPr>
          <w:rFonts w:ascii="Times New Roman" w:hAnsi="Times New Roman" w:cs="Times New Roman"/>
          <w:sz w:val="28"/>
          <w:szCs w:val="28"/>
        </w:rPr>
        <w:softHyphen/>
        <w:t>щественном положении. В некоторых случаях при приеме на работу граж</w:t>
      </w:r>
      <w:r w:rsidRPr="0098325B">
        <w:rPr>
          <w:rFonts w:ascii="Times New Roman" w:hAnsi="Times New Roman" w:cs="Times New Roman"/>
          <w:sz w:val="28"/>
          <w:szCs w:val="28"/>
        </w:rPr>
        <w:softHyphen/>
        <w:t>дане должны пройти обязательный медицинский осмотр и представить работодателю медицинскую справку. В соответствии со ст. 266 ТК РФ лица в возрасте до 18 лет принимаются на работу толь</w:t>
      </w:r>
      <w:r w:rsidRPr="0098325B">
        <w:rPr>
          <w:rFonts w:ascii="Times New Roman" w:hAnsi="Times New Roman" w:cs="Times New Roman"/>
          <w:sz w:val="28"/>
          <w:szCs w:val="28"/>
        </w:rPr>
        <w:softHyphen/>
        <w:t>ко после предварительного обязательного меди</w:t>
      </w:r>
      <w:r w:rsidRPr="0098325B">
        <w:rPr>
          <w:rFonts w:ascii="Times New Roman" w:hAnsi="Times New Roman" w:cs="Times New Roman"/>
          <w:sz w:val="28"/>
          <w:szCs w:val="28"/>
        </w:rPr>
        <w:softHyphen/>
        <w:t>цинского осмотра и в дальнейшем, до достиже</w:t>
      </w:r>
      <w:r w:rsidRPr="0098325B">
        <w:rPr>
          <w:rFonts w:ascii="Times New Roman" w:hAnsi="Times New Roman" w:cs="Times New Roman"/>
          <w:sz w:val="28"/>
          <w:szCs w:val="28"/>
        </w:rPr>
        <w:softHyphen/>
        <w:t>ния 18-летнего возраста, ежегодно подлежат обязательному медицинскому осмотру. Медицин</w:t>
      </w:r>
      <w:r w:rsidRPr="0098325B">
        <w:rPr>
          <w:rFonts w:ascii="Times New Roman" w:hAnsi="Times New Roman" w:cs="Times New Roman"/>
          <w:sz w:val="28"/>
          <w:szCs w:val="28"/>
        </w:rPr>
        <w:softHyphen/>
        <w:t>скую справку необходимо предъявлять лицам, поступающим на работу в организации общест</w:t>
      </w:r>
      <w:r w:rsidRPr="0098325B">
        <w:rPr>
          <w:rFonts w:ascii="Times New Roman" w:hAnsi="Times New Roman" w:cs="Times New Roman"/>
          <w:sz w:val="28"/>
          <w:szCs w:val="28"/>
        </w:rPr>
        <w:softHyphen/>
        <w:t>венного питания, торговли, пищевой промышлен</w:t>
      </w:r>
      <w:r w:rsidRPr="0098325B">
        <w:rPr>
          <w:rFonts w:ascii="Times New Roman" w:hAnsi="Times New Roman" w:cs="Times New Roman"/>
          <w:sz w:val="28"/>
          <w:szCs w:val="28"/>
        </w:rPr>
        <w:softHyphen/>
        <w:t>ности, на работу, непосредственно связанную с движением транспортных средств, и др.</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 xml:space="preserve">Запрещается </w:t>
      </w:r>
      <w:r w:rsidRPr="0098325B">
        <w:rPr>
          <w:rFonts w:ascii="Times New Roman" w:hAnsi="Times New Roman" w:cs="Times New Roman"/>
          <w:sz w:val="28"/>
          <w:szCs w:val="28"/>
        </w:rPr>
        <w:t>требовать от лица, поступаю</w:t>
      </w:r>
      <w:r w:rsidRPr="0098325B">
        <w:rPr>
          <w:rFonts w:ascii="Times New Roman" w:hAnsi="Times New Roman" w:cs="Times New Roman"/>
          <w:sz w:val="28"/>
          <w:szCs w:val="28"/>
        </w:rPr>
        <w:softHyphen/>
        <w:t>щего на работу, документы, не предусмотрен</w:t>
      </w:r>
      <w:r w:rsidRPr="0098325B">
        <w:rPr>
          <w:rFonts w:ascii="Times New Roman" w:hAnsi="Times New Roman" w:cs="Times New Roman"/>
          <w:sz w:val="28"/>
          <w:szCs w:val="28"/>
        </w:rPr>
        <w:softHyphen/>
        <w:t>ные законом.</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 xml:space="preserve">Трудовая книжка </w:t>
      </w:r>
      <w:r w:rsidRPr="0098325B">
        <w:rPr>
          <w:rFonts w:ascii="Times New Roman" w:hAnsi="Times New Roman" w:cs="Times New Roman"/>
          <w:sz w:val="28"/>
          <w:szCs w:val="28"/>
        </w:rPr>
        <w:t>— документ установлен</w:t>
      </w:r>
      <w:r w:rsidRPr="0098325B">
        <w:rPr>
          <w:rFonts w:ascii="Times New Roman" w:hAnsi="Times New Roman" w:cs="Times New Roman"/>
          <w:sz w:val="28"/>
          <w:szCs w:val="28"/>
        </w:rPr>
        <w:softHyphen/>
        <w:t>ного образца, который является основным под</w:t>
      </w:r>
      <w:r w:rsidRPr="0098325B">
        <w:rPr>
          <w:rFonts w:ascii="Times New Roman" w:hAnsi="Times New Roman" w:cs="Times New Roman"/>
          <w:sz w:val="28"/>
          <w:szCs w:val="28"/>
        </w:rPr>
        <w:softHyphen/>
        <w:t>тверждением трудовой деятельности и трудового стажа работника.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Работодатель (кроме работодателя — физи</w:t>
      </w:r>
      <w:r w:rsidRPr="0098325B">
        <w:rPr>
          <w:rFonts w:ascii="Times New Roman" w:hAnsi="Times New Roman" w:cs="Times New Roman"/>
          <w:sz w:val="28"/>
          <w:szCs w:val="28"/>
        </w:rPr>
        <w:softHyphen/>
        <w:t>ческого лица) обязан вести трудовую книжку на каждого работника, проработавшего в органи</w:t>
      </w:r>
      <w:r w:rsidRPr="0098325B">
        <w:rPr>
          <w:rFonts w:ascii="Times New Roman" w:hAnsi="Times New Roman" w:cs="Times New Roman"/>
          <w:sz w:val="28"/>
          <w:szCs w:val="28"/>
        </w:rPr>
        <w:softHyphen/>
        <w:t>зации свыше 5 дней, если работа в этой органи</w:t>
      </w:r>
      <w:r w:rsidRPr="0098325B">
        <w:rPr>
          <w:rFonts w:ascii="Times New Roman" w:hAnsi="Times New Roman" w:cs="Times New Roman"/>
          <w:sz w:val="28"/>
          <w:szCs w:val="28"/>
        </w:rPr>
        <w:softHyphen/>
        <w:t>зации является для работника основной.</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Форма, порядок ведения и хранения трудовых книжек, а также порядок изготовления бланков трудовых книжек и обеспечения ими работодате</w:t>
      </w:r>
      <w:r w:rsidRPr="0098325B">
        <w:rPr>
          <w:rFonts w:ascii="Times New Roman" w:hAnsi="Times New Roman" w:cs="Times New Roman"/>
          <w:sz w:val="28"/>
          <w:szCs w:val="28"/>
        </w:rPr>
        <w:softHyphen/>
        <w:t>лей устанавливаются постановлением Прави</w:t>
      </w:r>
      <w:r w:rsidRPr="0098325B">
        <w:rPr>
          <w:rFonts w:ascii="Times New Roman" w:hAnsi="Times New Roman" w:cs="Times New Roman"/>
          <w:sz w:val="28"/>
          <w:szCs w:val="28"/>
        </w:rPr>
        <w:softHyphen/>
        <w:t>тельства РФ от 16 апреля 2003 г. № 225 «О трудо</w:t>
      </w:r>
      <w:r w:rsidRPr="0098325B">
        <w:rPr>
          <w:rFonts w:ascii="Times New Roman" w:hAnsi="Times New Roman" w:cs="Times New Roman"/>
          <w:sz w:val="28"/>
          <w:szCs w:val="28"/>
        </w:rPr>
        <w:softHyphen/>
        <w:t>вых книжках».</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Трудовые книжки ведутся на русском языке, а на территории республики в составе РФ, уста</w:t>
      </w:r>
      <w:r w:rsidRPr="0098325B">
        <w:rPr>
          <w:rFonts w:ascii="Times New Roman" w:hAnsi="Times New Roman" w:cs="Times New Roman"/>
          <w:sz w:val="28"/>
          <w:szCs w:val="28"/>
        </w:rPr>
        <w:softHyphen/>
        <w:t>новившей свой государственный язык, наряду с русским языком могут вестись и на государ</w:t>
      </w:r>
      <w:r w:rsidRPr="0098325B">
        <w:rPr>
          <w:rFonts w:ascii="Times New Roman" w:hAnsi="Times New Roman" w:cs="Times New Roman"/>
          <w:sz w:val="28"/>
          <w:szCs w:val="28"/>
        </w:rPr>
        <w:softHyphen/>
        <w:t>ственном языке этой республики.</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lastRenderedPageBreak/>
        <w:t>Во время работы трудовая книжка хранится у работодателя и выдается работнику при уволь</w:t>
      </w:r>
      <w:r w:rsidRPr="0098325B">
        <w:rPr>
          <w:rFonts w:ascii="Times New Roman" w:hAnsi="Times New Roman" w:cs="Times New Roman"/>
          <w:sz w:val="28"/>
          <w:szCs w:val="28"/>
        </w:rPr>
        <w:softHyphen/>
        <w:t>нении на руки в день увольнения.</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Оформление трудовой книжки работнику, при</w:t>
      </w:r>
      <w:r w:rsidRPr="0098325B">
        <w:rPr>
          <w:rFonts w:ascii="Times New Roman" w:hAnsi="Times New Roman" w:cs="Times New Roman"/>
          <w:sz w:val="28"/>
          <w:szCs w:val="28"/>
        </w:rPr>
        <w:softHyphen/>
        <w:t>нятому на работу впервые, осуществляется ра</w:t>
      </w:r>
      <w:r w:rsidRPr="0098325B">
        <w:rPr>
          <w:rFonts w:ascii="Times New Roman" w:hAnsi="Times New Roman" w:cs="Times New Roman"/>
          <w:sz w:val="28"/>
          <w:szCs w:val="28"/>
        </w:rPr>
        <w:softHyphen/>
        <w:t>ботодателем в присутствии работника не позд</w:t>
      </w:r>
      <w:r w:rsidRPr="0098325B">
        <w:rPr>
          <w:rFonts w:ascii="Times New Roman" w:hAnsi="Times New Roman" w:cs="Times New Roman"/>
          <w:sz w:val="28"/>
          <w:szCs w:val="28"/>
        </w:rPr>
        <w:softHyphen/>
        <w:t>нее недели со дня приема на работу.</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b/>
          <w:bCs/>
          <w:sz w:val="28"/>
          <w:szCs w:val="28"/>
        </w:rPr>
      </w:pPr>
      <w:r w:rsidRPr="0098325B">
        <w:rPr>
          <w:rFonts w:ascii="Times New Roman" w:hAnsi="Times New Roman" w:cs="Times New Roman"/>
          <w:b/>
          <w:bCs/>
          <w:sz w:val="28"/>
          <w:szCs w:val="28"/>
        </w:rPr>
        <w:t>Содержание:</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 фамилия, имя, отчество, дата рождения — на</w:t>
      </w:r>
      <w:r w:rsidR="00D83401">
        <w:rPr>
          <w:rFonts w:ascii="Times New Roman" w:hAnsi="Times New Roman" w:cs="Times New Roman"/>
          <w:sz w:val="28"/>
          <w:szCs w:val="28"/>
        </w:rPr>
        <w:t xml:space="preserve"> </w:t>
      </w:r>
      <w:r w:rsidRPr="0098325B">
        <w:rPr>
          <w:rFonts w:ascii="Times New Roman" w:hAnsi="Times New Roman" w:cs="Times New Roman"/>
          <w:sz w:val="28"/>
          <w:szCs w:val="28"/>
        </w:rPr>
        <w:t>основании паспорта или иного документа,</w:t>
      </w:r>
      <w:r w:rsidR="00D83401">
        <w:rPr>
          <w:rFonts w:ascii="Times New Roman" w:hAnsi="Times New Roman" w:cs="Times New Roman"/>
          <w:sz w:val="28"/>
          <w:szCs w:val="28"/>
        </w:rPr>
        <w:t xml:space="preserve"> </w:t>
      </w:r>
      <w:r w:rsidRPr="0098325B">
        <w:rPr>
          <w:rFonts w:ascii="Times New Roman" w:hAnsi="Times New Roman" w:cs="Times New Roman"/>
          <w:sz w:val="28"/>
          <w:szCs w:val="28"/>
        </w:rPr>
        <w:t>удостоверяющего личность;</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2) образование, профессия, специальность —</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на основании документов об образовании,</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квалификации.</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Записи о выполняемой работе, переводе на другую постоянную работу, квалификации, уволь</w:t>
      </w:r>
      <w:r w:rsidRPr="0098325B">
        <w:rPr>
          <w:rFonts w:ascii="Times New Roman" w:hAnsi="Times New Roman" w:cs="Times New Roman"/>
          <w:sz w:val="28"/>
          <w:szCs w:val="28"/>
        </w:rPr>
        <w:softHyphen/>
        <w:t>нении, а также о награждении, произведенном работодателем, вносятся в трудовую книжку на основании приказа не позднее недельного сро</w:t>
      </w:r>
      <w:r w:rsidRPr="0098325B">
        <w:rPr>
          <w:rFonts w:ascii="Times New Roman" w:hAnsi="Times New Roman" w:cs="Times New Roman"/>
          <w:sz w:val="28"/>
          <w:szCs w:val="28"/>
        </w:rPr>
        <w:softHyphen/>
        <w:t>ка. При увольнении записи вносятся в день увольнения и должны соответствовать тексту приказа. Все записи производятся без сокра</w:t>
      </w:r>
      <w:r w:rsidRPr="0098325B">
        <w:rPr>
          <w:rFonts w:ascii="Times New Roman" w:hAnsi="Times New Roman" w:cs="Times New Roman"/>
          <w:sz w:val="28"/>
          <w:szCs w:val="28"/>
        </w:rPr>
        <w:softHyphen/>
        <w:t>щений и имеют порядковый номер.</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Сведения о взысканиях в трудовую книжку не вносятся (кроме увольнения).</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Работодатель обязан по письменному заяв</w:t>
      </w:r>
      <w:r w:rsidRPr="0098325B">
        <w:rPr>
          <w:rFonts w:ascii="Times New Roman" w:hAnsi="Times New Roman" w:cs="Times New Roman"/>
          <w:sz w:val="28"/>
          <w:szCs w:val="28"/>
        </w:rPr>
        <w:softHyphen/>
        <w:t>лению работника не позднее 3 дней со дня его подачи выдать работнику копию трудовой книж</w:t>
      </w:r>
      <w:r w:rsidRPr="0098325B">
        <w:rPr>
          <w:rFonts w:ascii="Times New Roman" w:hAnsi="Times New Roman" w:cs="Times New Roman"/>
          <w:sz w:val="28"/>
          <w:szCs w:val="28"/>
        </w:rPr>
        <w:softHyphen/>
        <w:t>ки или заверенную выписку из трудовой книжки.</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С каждой вносимой записью о выполняемой работе, переводе на другую постоянную работу и увольнении работодатель обязан ознакомить ее владельца под расписку в его личной карточке.</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По желанию работника сведения о работе по совместительству вносятся в трудовую книжку по месту основной работы.</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Записи в трудовую книжку о причинах прекра</w:t>
      </w:r>
      <w:r w:rsidRPr="0098325B">
        <w:rPr>
          <w:rFonts w:ascii="Times New Roman" w:hAnsi="Times New Roman" w:cs="Times New Roman"/>
          <w:sz w:val="28"/>
          <w:szCs w:val="28"/>
        </w:rPr>
        <w:softHyphen/>
        <w:t>щения трудового договора должны производить</w:t>
      </w:r>
      <w:r w:rsidRPr="0098325B">
        <w:rPr>
          <w:rFonts w:ascii="Times New Roman" w:hAnsi="Times New Roman" w:cs="Times New Roman"/>
          <w:sz w:val="28"/>
          <w:szCs w:val="28"/>
        </w:rPr>
        <w:softHyphen/>
        <w:t>ся в точном соответствии с формулировками ТК РФ или федеральных законов и со ссылкой на соответствующую статью и пункт ТК РФ.</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 xml:space="preserve">Трудовая книжка выдается работнику в день увольнения. При задержке по </w:t>
      </w:r>
      <w:r w:rsidRPr="0098325B">
        <w:rPr>
          <w:rFonts w:ascii="Times New Roman" w:hAnsi="Times New Roman" w:cs="Times New Roman"/>
          <w:sz w:val="28"/>
          <w:szCs w:val="28"/>
        </w:rPr>
        <w:lastRenderedPageBreak/>
        <w:t>вине работодате</w:t>
      </w:r>
      <w:r w:rsidRPr="0098325B">
        <w:rPr>
          <w:rFonts w:ascii="Times New Roman" w:hAnsi="Times New Roman" w:cs="Times New Roman"/>
          <w:sz w:val="28"/>
          <w:szCs w:val="28"/>
        </w:rPr>
        <w:softHyphen/>
        <w:t>ля или внесении в нее неправильной записи ра</w:t>
      </w:r>
      <w:r w:rsidRPr="0098325B">
        <w:rPr>
          <w:rFonts w:ascii="Times New Roman" w:hAnsi="Times New Roman" w:cs="Times New Roman"/>
          <w:sz w:val="28"/>
          <w:szCs w:val="28"/>
        </w:rPr>
        <w:softHyphen/>
        <w:t>ботодатель обязан возместить работнику не по</w:t>
      </w:r>
      <w:r w:rsidRPr="0098325B">
        <w:rPr>
          <w:rFonts w:ascii="Times New Roman" w:hAnsi="Times New Roman" w:cs="Times New Roman"/>
          <w:sz w:val="28"/>
          <w:szCs w:val="28"/>
        </w:rPr>
        <w:softHyphen/>
        <w:t>лученный им за время задержки заработок.</w:t>
      </w:r>
    </w:p>
    <w:p w:rsidR="009F4437" w:rsidRPr="0098325B" w:rsidRDefault="009F4437" w:rsidP="009F4437">
      <w:pPr>
        <w:shd w:val="clear" w:color="auto" w:fill="FFFFFF"/>
        <w:tabs>
          <w:tab w:val="left" w:pos="9639"/>
        </w:tabs>
        <w:spacing w:after="0" w:line="360" w:lineRule="auto"/>
        <w:ind w:right="-1"/>
        <w:jc w:val="both"/>
        <w:rPr>
          <w:rFonts w:ascii="Times New Roman" w:hAnsi="Times New Roman" w:cs="Times New Roman"/>
          <w:sz w:val="28"/>
          <w:szCs w:val="28"/>
        </w:rPr>
      </w:pPr>
    </w:p>
    <w:p w:rsidR="009F4437" w:rsidRPr="0098325B" w:rsidRDefault="0039495C" w:rsidP="00DA3379">
      <w:pPr>
        <w:spacing w:after="0" w:line="360" w:lineRule="auto"/>
        <w:ind w:firstLine="709"/>
        <w:jc w:val="both"/>
        <w:rPr>
          <w:rFonts w:ascii="Times New Roman" w:hAnsi="Times New Roman" w:cs="Times New Roman"/>
          <w:b/>
          <w:sz w:val="28"/>
          <w:szCs w:val="28"/>
        </w:rPr>
      </w:pPr>
      <w:bookmarkStart w:id="42" w:name="_Toc473668379"/>
      <w:bookmarkStart w:id="43" w:name="_Toc503037570"/>
      <w:r w:rsidRPr="0098325B">
        <w:rPr>
          <w:rFonts w:ascii="Times New Roman" w:hAnsi="Times New Roman" w:cs="Times New Roman"/>
          <w:b/>
          <w:sz w:val="28"/>
          <w:szCs w:val="28"/>
        </w:rPr>
        <w:t>1.</w:t>
      </w:r>
      <w:r w:rsidR="009F4437" w:rsidRPr="0098325B">
        <w:rPr>
          <w:rFonts w:ascii="Times New Roman" w:hAnsi="Times New Roman" w:cs="Times New Roman"/>
          <w:b/>
          <w:sz w:val="28"/>
          <w:szCs w:val="28"/>
        </w:rPr>
        <w:t>4.  Изменение трудового договора</w:t>
      </w:r>
      <w:bookmarkEnd w:id="42"/>
      <w:bookmarkEnd w:id="43"/>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Виды изменений трудового договора: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 перевод на другую работу;</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2) перемещение;</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3) отстранение от работы.</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 xml:space="preserve">Перевод на другую работу — </w:t>
      </w:r>
      <w:r w:rsidRPr="0098325B">
        <w:rPr>
          <w:rFonts w:ascii="Times New Roman" w:hAnsi="Times New Roman" w:cs="Times New Roman"/>
          <w:sz w:val="28"/>
          <w:szCs w:val="28"/>
        </w:rPr>
        <w:t>изменение трудовой функции или изменение существенных условий трудового договора (места работы, тру</w:t>
      </w:r>
      <w:r w:rsidRPr="0098325B">
        <w:rPr>
          <w:rFonts w:ascii="Times New Roman" w:hAnsi="Times New Roman" w:cs="Times New Roman"/>
          <w:sz w:val="28"/>
          <w:szCs w:val="28"/>
        </w:rPr>
        <w:softHyphen/>
        <w:t>довой функции, размера оплаты труда, режима рабочего времени, льгот и др.), которое допуска</w:t>
      </w:r>
      <w:r w:rsidRPr="0098325B">
        <w:rPr>
          <w:rFonts w:ascii="Times New Roman" w:hAnsi="Times New Roman" w:cs="Times New Roman"/>
          <w:sz w:val="28"/>
          <w:szCs w:val="28"/>
        </w:rPr>
        <w:softHyphen/>
        <w:t>ется только с письменного согласия работника.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Перевод может быть в той же организации или в другую организацию, а также в другую мест</w:t>
      </w:r>
      <w:r w:rsidRPr="0098325B">
        <w:rPr>
          <w:rFonts w:ascii="Times New Roman" w:hAnsi="Times New Roman" w:cs="Times New Roman"/>
          <w:sz w:val="28"/>
          <w:szCs w:val="28"/>
        </w:rPr>
        <w:softHyphen/>
        <w:t>ность вместе с организацией.</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Виды переводов:</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 временные, возникающие в связи с:</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а) производственной необходимостью;</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б) состоянием здоровья работника (по меди</w:t>
      </w:r>
      <w:r w:rsidRPr="0098325B">
        <w:rPr>
          <w:rFonts w:ascii="Times New Roman" w:hAnsi="Times New Roman" w:cs="Times New Roman"/>
          <w:sz w:val="28"/>
          <w:szCs w:val="28"/>
        </w:rPr>
        <w:softHyphen/>
        <w:t>цинским предписаниям);</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в) предоставлением более легкой работы бе</w:t>
      </w:r>
      <w:r w:rsidRPr="0098325B">
        <w:rPr>
          <w:rFonts w:ascii="Times New Roman" w:hAnsi="Times New Roman" w:cs="Times New Roman"/>
          <w:sz w:val="28"/>
          <w:szCs w:val="28"/>
        </w:rPr>
        <w:softHyphen/>
        <w:t>ременным, а также женщинам, имеющим детей в возрасте до 1,5 лет, если по усло</w:t>
      </w:r>
      <w:r w:rsidRPr="0098325B">
        <w:rPr>
          <w:rFonts w:ascii="Times New Roman" w:hAnsi="Times New Roman" w:cs="Times New Roman"/>
          <w:sz w:val="28"/>
          <w:szCs w:val="28"/>
        </w:rPr>
        <w:softHyphen/>
        <w:t>виям их работы они не могут использовать перерывы для кормления;</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2) постоянные:</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а) перевод в той же организации (по инициа</w:t>
      </w:r>
      <w:r w:rsidRPr="0098325B">
        <w:rPr>
          <w:rFonts w:ascii="Times New Roman" w:hAnsi="Times New Roman" w:cs="Times New Roman"/>
          <w:sz w:val="28"/>
          <w:szCs w:val="28"/>
        </w:rPr>
        <w:softHyphen/>
        <w:t>тиве как работодателя, так и работника);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б) перевод в другую организацию на постоян</w:t>
      </w:r>
      <w:r w:rsidRPr="0098325B">
        <w:rPr>
          <w:rFonts w:ascii="Times New Roman" w:hAnsi="Times New Roman" w:cs="Times New Roman"/>
          <w:sz w:val="28"/>
          <w:szCs w:val="28"/>
        </w:rPr>
        <w:softHyphen/>
        <w:t>ную работу;</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в) перевод в другую местность вместе с орга</w:t>
      </w:r>
      <w:r w:rsidRPr="0098325B">
        <w:rPr>
          <w:rFonts w:ascii="Times New Roman" w:hAnsi="Times New Roman" w:cs="Times New Roman"/>
          <w:sz w:val="28"/>
          <w:szCs w:val="28"/>
        </w:rPr>
        <w:softHyphen/>
        <w:t>низацией (местность за пределами адми</w:t>
      </w:r>
      <w:r w:rsidRPr="0098325B">
        <w:rPr>
          <w:rFonts w:ascii="Times New Roman" w:hAnsi="Times New Roman" w:cs="Times New Roman"/>
          <w:sz w:val="28"/>
          <w:szCs w:val="28"/>
        </w:rPr>
        <w:softHyphen/>
        <w:t>нистративно-территориальных границ соответствующего населенного пункта).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Отказ работника от перевода в другую мест</w:t>
      </w:r>
      <w:r w:rsidRPr="0098325B">
        <w:rPr>
          <w:rFonts w:ascii="Times New Roman" w:hAnsi="Times New Roman" w:cs="Times New Roman"/>
          <w:sz w:val="28"/>
          <w:szCs w:val="28"/>
        </w:rPr>
        <w:softHyphen/>
        <w:t>ность вместе с организацией — основание для прекращения с ним трудового договора.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lastRenderedPageBreak/>
        <w:t>Временный перевод возможен по инициати</w:t>
      </w:r>
      <w:r w:rsidRPr="0098325B">
        <w:rPr>
          <w:rFonts w:ascii="Times New Roman" w:hAnsi="Times New Roman" w:cs="Times New Roman"/>
          <w:sz w:val="28"/>
          <w:szCs w:val="28"/>
        </w:rPr>
        <w:softHyphen/>
        <w:t>ве как работодателя, так и работника.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 xml:space="preserve">Перемещение </w:t>
      </w:r>
      <w:r w:rsidRPr="0098325B">
        <w:rPr>
          <w:rFonts w:ascii="Times New Roman" w:hAnsi="Times New Roman" w:cs="Times New Roman"/>
          <w:sz w:val="28"/>
          <w:szCs w:val="28"/>
        </w:rPr>
        <w:t>— выполнение работы на другом рабочем месте, в другом структурном подразделении этой организации в той же мест</w:t>
      </w:r>
      <w:r w:rsidRPr="0098325B">
        <w:rPr>
          <w:rFonts w:ascii="Times New Roman" w:hAnsi="Times New Roman" w:cs="Times New Roman"/>
          <w:sz w:val="28"/>
          <w:szCs w:val="28"/>
        </w:rPr>
        <w:softHyphen/>
        <w:t>ности, поручение работы на другом механизме или агрегате, если это не влечет за собой изме</w:t>
      </w:r>
      <w:r w:rsidRPr="0098325B">
        <w:rPr>
          <w:rFonts w:ascii="Times New Roman" w:hAnsi="Times New Roman" w:cs="Times New Roman"/>
          <w:sz w:val="28"/>
          <w:szCs w:val="28"/>
        </w:rPr>
        <w:softHyphen/>
        <w:t>нения трудовой функции и изменения сущест</w:t>
      </w:r>
      <w:r w:rsidRPr="0098325B">
        <w:rPr>
          <w:rFonts w:ascii="Times New Roman" w:hAnsi="Times New Roman" w:cs="Times New Roman"/>
          <w:sz w:val="28"/>
          <w:szCs w:val="28"/>
        </w:rPr>
        <w:softHyphen/>
        <w:t>венных условий трудового договора.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 xml:space="preserve">Отстранение от работы — </w:t>
      </w:r>
      <w:r w:rsidRPr="0098325B">
        <w:rPr>
          <w:rFonts w:ascii="Times New Roman" w:hAnsi="Times New Roman" w:cs="Times New Roman"/>
          <w:sz w:val="28"/>
          <w:szCs w:val="28"/>
        </w:rPr>
        <w:t>недопущение работодателем работника к выполнению его тру</w:t>
      </w:r>
      <w:r w:rsidRPr="0098325B">
        <w:rPr>
          <w:rFonts w:ascii="Times New Roman" w:hAnsi="Times New Roman" w:cs="Times New Roman"/>
          <w:sz w:val="28"/>
          <w:szCs w:val="28"/>
        </w:rPr>
        <w:softHyphen/>
        <w:t>довой функции. Однако отстранение не являет</w:t>
      </w:r>
      <w:r w:rsidRPr="0098325B">
        <w:rPr>
          <w:rFonts w:ascii="Times New Roman" w:hAnsi="Times New Roman" w:cs="Times New Roman"/>
          <w:sz w:val="28"/>
          <w:szCs w:val="28"/>
        </w:rPr>
        <w:softHyphen/>
        <w:t>ся прекращением трудового договора.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Работодатель обязан отстранить, от ра</w:t>
      </w:r>
      <w:r w:rsidRPr="0098325B">
        <w:rPr>
          <w:rFonts w:ascii="Times New Roman" w:hAnsi="Times New Roman" w:cs="Times New Roman"/>
          <w:b/>
          <w:bCs/>
          <w:sz w:val="28"/>
          <w:szCs w:val="28"/>
        </w:rPr>
        <w:softHyphen/>
        <w:t>боты (не допускать к работе) работника: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 появившегося на работе в состоянии алко</w:t>
      </w:r>
      <w:r w:rsidRPr="0098325B">
        <w:rPr>
          <w:rFonts w:ascii="Times New Roman" w:hAnsi="Times New Roman" w:cs="Times New Roman"/>
          <w:sz w:val="28"/>
          <w:szCs w:val="28"/>
        </w:rPr>
        <w:softHyphen/>
        <w:t>гольного, наркотического или токсического опьянения;</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2) не прошедшего обучение и проверку знаний и навыков в области охраны труда;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3) не прошедшего предварительный или перио</w:t>
      </w:r>
      <w:r w:rsidRPr="0098325B">
        <w:rPr>
          <w:rFonts w:ascii="Times New Roman" w:hAnsi="Times New Roman" w:cs="Times New Roman"/>
          <w:sz w:val="28"/>
          <w:szCs w:val="28"/>
        </w:rPr>
        <w:softHyphen/>
        <w:t>дический медицинский осмотр;</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4) в связи с медицинскими противопоказаниями;</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5) по требованиям органов и должностных лиц,</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уполномоченных на это.</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В связи с изменением организационных или технологических условий труда допускаются из</w:t>
      </w:r>
      <w:r w:rsidRPr="0098325B">
        <w:rPr>
          <w:rFonts w:ascii="Times New Roman" w:hAnsi="Times New Roman" w:cs="Times New Roman"/>
          <w:sz w:val="28"/>
          <w:szCs w:val="28"/>
        </w:rPr>
        <w:softHyphen/>
        <w:t>менения существенных условий трудового до</w:t>
      </w:r>
      <w:r w:rsidRPr="0098325B">
        <w:rPr>
          <w:rFonts w:ascii="Times New Roman" w:hAnsi="Times New Roman" w:cs="Times New Roman"/>
          <w:sz w:val="28"/>
          <w:szCs w:val="28"/>
        </w:rPr>
        <w:softHyphen/>
        <w:t>говора по инициативе работодателя, о которых работник должен быть уведомлен в письменной форме не позднее 2 месяцев до их введения. Если работник не согласен на продолжение ра</w:t>
      </w:r>
      <w:r w:rsidRPr="0098325B">
        <w:rPr>
          <w:rFonts w:ascii="Times New Roman" w:hAnsi="Times New Roman" w:cs="Times New Roman"/>
          <w:sz w:val="28"/>
          <w:szCs w:val="28"/>
        </w:rPr>
        <w:softHyphen/>
        <w:t>боты в новых условиях, работодатель обязан предложить ему иную работу в организации.</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p>
    <w:p w:rsidR="009F4437" w:rsidRPr="0098325B" w:rsidRDefault="0039495C" w:rsidP="00DA3379">
      <w:pPr>
        <w:spacing w:after="0" w:line="360" w:lineRule="auto"/>
        <w:ind w:firstLine="709"/>
        <w:jc w:val="both"/>
        <w:rPr>
          <w:rFonts w:ascii="Times New Roman" w:hAnsi="Times New Roman" w:cs="Times New Roman"/>
          <w:b/>
          <w:sz w:val="28"/>
          <w:szCs w:val="28"/>
        </w:rPr>
      </w:pPr>
      <w:bookmarkStart w:id="44" w:name="_Toc503037571"/>
      <w:r w:rsidRPr="0098325B">
        <w:rPr>
          <w:rFonts w:ascii="Times New Roman" w:hAnsi="Times New Roman" w:cs="Times New Roman"/>
          <w:b/>
          <w:sz w:val="28"/>
          <w:szCs w:val="28"/>
        </w:rPr>
        <w:t>1.5</w:t>
      </w:r>
      <w:r w:rsidR="009F4437" w:rsidRPr="0098325B">
        <w:rPr>
          <w:rFonts w:ascii="Times New Roman" w:hAnsi="Times New Roman" w:cs="Times New Roman"/>
          <w:b/>
          <w:sz w:val="28"/>
          <w:szCs w:val="28"/>
        </w:rPr>
        <w:t>. Прекращение трудового договора</w:t>
      </w:r>
      <w:bookmarkEnd w:id="44"/>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 xml:space="preserve">Прекращение трудового договора — </w:t>
      </w:r>
      <w:r w:rsidRPr="0098325B">
        <w:rPr>
          <w:rFonts w:ascii="Times New Roman" w:hAnsi="Times New Roman" w:cs="Times New Roman"/>
          <w:sz w:val="28"/>
          <w:szCs w:val="28"/>
        </w:rPr>
        <w:t>окон</w:t>
      </w:r>
      <w:r w:rsidRPr="0098325B">
        <w:rPr>
          <w:rFonts w:ascii="Times New Roman" w:hAnsi="Times New Roman" w:cs="Times New Roman"/>
          <w:sz w:val="28"/>
          <w:szCs w:val="28"/>
        </w:rPr>
        <w:softHyphen/>
        <w:t>чание действия трудовых правоотношений работ</w:t>
      </w:r>
      <w:r w:rsidRPr="0098325B">
        <w:rPr>
          <w:rFonts w:ascii="Times New Roman" w:hAnsi="Times New Roman" w:cs="Times New Roman"/>
          <w:sz w:val="28"/>
          <w:szCs w:val="28"/>
        </w:rPr>
        <w:softHyphen/>
        <w:t xml:space="preserve">ника с работодателем, которое возможно лишь при </w:t>
      </w:r>
      <w:r w:rsidRPr="0098325B">
        <w:rPr>
          <w:rFonts w:ascii="Times New Roman" w:hAnsi="Times New Roman" w:cs="Times New Roman"/>
          <w:sz w:val="28"/>
          <w:szCs w:val="28"/>
        </w:rPr>
        <w:lastRenderedPageBreak/>
        <w:t xml:space="preserve">наличии оснований, закрепленных </w:t>
      </w:r>
      <w:r w:rsidRPr="0098325B">
        <w:rPr>
          <w:rFonts w:ascii="Times New Roman" w:hAnsi="Times New Roman" w:cs="Times New Roman"/>
          <w:i/>
          <w:iCs/>
          <w:sz w:val="28"/>
          <w:szCs w:val="28"/>
        </w:rPr>
        <w:t xml:space="preserve">в </w:t>
      </w:r>
      <w:r w:rsidRPr="0098325B">
        <w:rPr>
          <w:rFonts w:ascii="Times New Roman" w:hAnsi="Times New Roman" w:cs="Times New Roman"/>
          <w:sz w:val="28"/>
          <w:szCs w:val="28"/>
        </w:rPr>
        <w:t>законе.</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Основания:</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 соглашение сторон;</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2) истечение срока трудового договора, который заключен на определенный срок — не более 5 лет (срочный трудовой договор), за исклю</w:t>
      </w:r>
      <w:r w:rsidRPr="0098325B">
        <w:rPr>
          <w:rFonts w:ascii="Times New Roman" w:hAnsi="Times New Roman" w:cs="Times New Roman"/>
          <w:sz w:val="28"/>
          <w:szCs w:val="28"/>
        </w:rPr>
        <w:softHyphen/>
        <w:t>чением случаев, когда трудовые отношения фактически продолжаются и ни одна из сто</w:t>
      </w:r>
      <w:r w:rsidRPr="0098325B">
        <w:rPr>
          <w:rFonts w:ascii="Times New Roman" w:hAnsi="Times New Roman" w:cs="Times New Roman"/>
          <w:sz w:val="28"/>
          <w:szCs w:val="28"/>
        </w:rPr>
        <w:softHyphen/>
        <w:t>рон не потребовала их прекращения;</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3) расторжение трудового договора по инициа</w:t>
      </w:r>
      <w:r w:rsidRPr="0098325B">
        <w:rPr>
          <w:rFonts w:ascii="Times New Roman" w:hAnsi="Times New Roman" w:cs="Times New Roman"/>
          <w:sz w:val="28"/>
          <w:szCs w:val="28"/>
        </w:rPr>
        <w:softHyphen/>
        <w:t>тиве работника (работник должен предупре</w:t>
      </w:r>
      <w:r w:rsidRPr="0098325B">
        <w:rPr>
          <w:rFonts w:ascii="Times New Roman" w:hAnsi="Times New Roman" w:cs="Times New Roman"/>
          <w:sz w:val="28"/>
          <w:szCs w:val="28"/>
        </w:rPr>
        <w:softHyphen/>
        <w:t>дить об увольнении работодателя в письмен</w:t>
      </w:r>
      <w:r w:rsidRPr="0098325B">
        <w:rPr>
          <w:rFonts w:ascii="Times New Roman" w:hAnsi="Times New Roman" w:cs="Times New Roman"/>
          <w:sz w:val="28"/>
          <w:szCs w:val="28"/>
        </w:rPr>
        <w:softHyphen/>
        <w:t>ной форме за 2 недели);</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4) расторжение трудового договора по инициа</w:t>
      </w:r>
      <w:r w:rsidRPr="0098325B">
        <w:rPr>
          <w:rFonts w:ascii="Times New Roman" w:hAnsi="Times New Roman" w:cs="Times New Roman"/>
          <w:sz w:val="28"/>
          <w:szCs w:val="28"/>
        </w:rPr>
        <w:softHyphen/>
        <w:t>тиве работодателя;</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5) перевод работника по его просьбе или с его согласия на работу к другому работодателю или переход на выборную работу (должность);</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6) отказ работника от продолжения работы в свя</w:t>
      </w:r>
      <w:r w:rsidRPr="0098325B">
        <w:rPr>
          <w:rFonts w:ascii="Times New Roman" w:hAnsi="Times New Roman" w:cs="Times New Roman"/>
          <w:sz w:val="28"/>
          <w:szCs w:val="28"/>
        </w:rPr>
        <w:softHyphen/>
        <w:t>зи со сменой собственника имущества орга</w:t>
      </w:r>
      <w:r w:rsidRPr="0098325B">
        <w:rPr>
          <w:rFonts w:ascii="Times New Roman" w:hAnsi="Times New Roman" w:cs="Times New Roman"/>
          <w:sz w:val="28"/>
          <w:szCs w:val="28"/>
        </w:rPr>
        <w:softHyphen/>
        <w:t>низации, изменением подведомственности (подчиненности) организации либо ее реор</w:t>
      </w:r>
      <w:r w:rsidRPr="0098325B">
        <w:rPr>
          <w:rFonts w:ascii="Times New Roman" w:hAnsi="Times New Roman" w:cs="Times New Roman"/>
          <w:sz w:val="28"/>
          <w:szCs w:val="28"/>
        </w:rPr>
        <w:softHyphen/>
        <w:t>ганизацией;</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7) отказ работника от продолжения работы в свя</w:t>
      </w:r>
      <w:r w:rsidRPr="0098325B">
        <w:rPr>
          <w:rFonts w:ascii="Times New Roman" w:hAnsi="Times New Roman" w:cs="Times New Roman"/>
          <w:sz w:val="28"/>
          <w:szCs w:val="28"/>
        </w:rPr>
        <w:softHyphen/>
        <w:t>зи с изменением существенных условий тру</w:t>
      </w:r>
      <w:r w:rsidRPr="0098325B">
        <w:rPr>
          <w:rFonts w:ascii="Times New Roman" w:hAnsi="Times New Roman" w:cs="Times New Roman"/>
          <w:sz w:val="28"/>
          <w:szCs w:val="28"/>
        </w:rPr>
        <w:softHyphen/>
        <w:t>дового договора;</w:t>
      </w:r>
    </w:p>
    <w:p w:rsidR="009F4437" w:rsidRPr="0098325B" w:rsidRDefault="009F4437" w:rsidP="003E6C8C">
      <w:pPr>
        <w:widowControl w:val="0"/>
        <w:numPr>
          <w:ilvl w:val="0"/>
          <w:numId w:val="23"/>
        </w:numPr>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8) отказ работника от перевода на другую рабо</w:t>
      </w:r>
      <w:r w:rsidRPr="0098325B">
        <w:rPr>
          <w:rFonts w:ascii="Times New Roman" w:hAnsi="Times New Roman" w:cs="Times New Roman"/>
          <w:sz w:val="28"/>
          <w:szCs w:val="28"/>
        </w:rPr>
        <w:softHyphen/>
        <w:t>ту вследствие состояния здоровья в соответ</w:t>
      </w:r>
      <w:r w:rsidRPr="0098325B">
        <w:rPr>
          <w:rFonts w:ascii="Times New Roman" w:hAnsi="Times New Roman" w:cs="Times New Roman"/>
          <w:sz w:val="28"/>
          <w:szCs w:val="28"/>
        </w:rPr>
        <w:softHyphen/>
        <w:t>ствии с медицинским заключением;</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9) отказ работника от перевода в связи с пере</w:t>
      </w:r>
      <w:r w:rsidRPr="0098325B">
        <w:rPr>
          <w:rFonts w:ascii="Times New Roman" w:hAnsi="Times New Roman" w:cs="Times New Roman"/>
          <w:sz w:val="28"/>
          <w:szCs w:val="28"/>
        </w:rPr>
        <w:softHyphen/>
        <w:t>мещением работодателя в другую местность; К? обстоятельства, не зависящие от воли сто</w:t>
      </w:r>
      <w:r w:rsidRPr="0098325B">
        <w:rPr>
          <w:rFonts w:ascii="Times New Roman" w:hAnsi="Times New Roman" w:cs="Times New Roman"/>
          <w:sz w:val="28"/>
          <w:szCs w:val="28"/>
        </w:rPr>
        <w:softHyphen/>
        <w:t>рон;</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11) нарушение установленных настоящим Кодек</w:t>
      </w:r>
      <w:r w:rsidRPr="0098325B">
        <w:rPr>
          <w:rFonts w:ascii="Times New Roman" w:hAnsi="Times New Roman" w:cs="Times New Roman"/>
          <w:sz w:val="28"/>
          <w:szCs w:val="28"/>
        </w:rPr>
        <w:softHyphen/>
        <w:t>сом или иным федеральным законом правил заключения трудового договора, если это на</w:t>
      </w:r>
      <w:r w:rsidRPr="0098325B">
        <w:rPr>
          <w:rFonts w:ascii="Times New Roman" w:hAnsi="Times New Roman" w:cs="Times New Roman"/>
          <w:sz w:val="28"/>
          <w:szCs w:val="28"/>
        </w:rPr>
        <w:softHyphen/>
        <w:t>рушение исключает возможность продолже</w:t>
      </w:r>
      <w:r w:rsidRPr="0098325B">
        <w:rPr>
          <w:rFonts w:ascii="Times New Roman" w:hAnsi="Times New Roman" w:cs="Times New Roman"/>
          <w:sz w:val="28"/>
          <w:szCs w:val="28"/>
        </w:rPr>
        <w:softHyphen/>
        <w:t>ния работы.</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В последний день работы работодатель обя</w:t>
      </w:r>
      <w:r w:rsidRPr="0098325B">
        <w:rPr>
          <w:rFonts w:ascii="Times New Roman" w:hAnsi="Times New Roman" w:cs="Times New Roman"/>
          <w:sz w:val="28"/>
          <w:szCs w:val="28"/>
        </w:rPr>
        <w:softHyphen/>
        <w:t>зан выдать работнику трудовую книжку, другие документы, -связанные с работой, по письмен</w:t>
      </w:r>
      <w:r w:rsidRPr="0098325B">
        <w:rPr>
          <w:rFonts w:ascii="Times New Roman" w:hAnsi="Times New Roman" w:cs="Times New Roman"/>
          <w:sz w:val="28"/>
          <w:szCs w:val="28"/>
        </w:rPr>
        <w:softHyphen/>
        <w:t>ному заявлению работника и произвести с ним окончательный расчет.</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 xml:space="preserve">День увольнения работнике — </w:t>
      </w:r>
      <w:r w:rsidRPr="0098325B">
        <w:rPr>
          <w:rFonts w:ascii="Times New Roman" w:hAnsi="Times New Roman" w:cs="Times New Roman"/>
          <w:sz w:val="28"/>
          <w:szCs w:val="28"/>
        </w:rPr>
        <w:t>последний день его работы.</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Основания прекращения трудового до</w:t>
      </w:r>
      <w:r w:rsidRPr="0098325B">
        <w:rPr>
          <w:rFonts w:ascii="Times New Roman" w:hAnsi="Times New Roman" w:cs="Times New Roman"/>
          <w:b/>
          <w:bCs/>
          <w:sz w:val="28"/>
          <w:szCs w:val="28"/>
        </w:rPr>
        <w:softHyphen/>
        <w:t xml:space="preserve">говора по инициативе </w:t>
      </w:r>
      <w:r w:rsidRPr="0098325B">
        <w:rPr>
          <w:rFonts w:ascii="Times New Roman" w:hAnsi="Times New Roman" w:cs="Times New Roman"/>
          <w:b/>
          <w:bCs/>
          <w:sz w:val="28"/>
          <w:szCs w:val="28"/>
        </w:rPr>
        <w:lastRenderedPageBreak/>
        <w:t>работодателя:</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 ликвидация организации, прекращение дея</w:t>
      </w:r>
      <w:r w:rsidRPr="0098325B">
        <w:rPr>
          <w:rFonts w:ascii="Times New Roman" w:hAnsi="Times New Roman" w:cs="Times New Roman"/>
          <w:sz w:val="28"/>
          <w:szCs w:val="28"/>
        </w:rPr>
        <w:softHyphen/>
        <w:t>тельности работодателем — физическим лицом;</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2) сокращение численности или штата работни</w:t>
      </w:r>
      <w:r w:rsidRPr="0098325B">
        <w:rPr>
          <w:rFonts w:ascii="Times New Roman" w:hAnsi="Times New Roman" w:cs="Times New Roman"/>
          <w:sz w:val="28"/>
          <w:szCs w:val="28"/>
        </w:rPr>
        <w:softHyphen/>
        <w:t>ков организации;</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3) несоответствие работника занимаемой должности или выполняемой работе;</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4) смена собственника имущества организации (в отношении руководителя организации, его заместителей и главного бухгалтера);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5) неоднократное неисполнение работником без уважительных причин трудовых обязанностей, если он имеет дисциплинарное взыскание;</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6) однократное грубое нарушение работником трудовых обязанностей:</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а) прогул;</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б) появление на работе в состоянии алко</w:t>
      </w:r>
      <w:r w:rsidRPr="0098325B">
        <w:rPr>
          <w:rFonts w:ascii="Times New Roman" w:hAnsi="Times New Roman" w:cs="Times New Roman"/>
          <w:sz w:val="28"/>
          <w:szCs w:val="28"/>
        </w:rPr>
        <w:softHyphen/>
        <w:t>гольного, наркотического или иного токсического опьянения и др.</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b/>
          <w:sz w:val="28"/>
          <w:szCs w:val="28"/>
        </w:rPr>
      </w:pPr>
      <w:r w:rsidRPr="0098325B">
        <w:rPr>
          <w:rFonts w:ascii="Times New Roman" w:hAnsi="Times New Roman" w:cs="Times New Roman"/>
          <w:b/>
          <w:sz w:val="28"/>
          <w:szCs w:val="28"/>
        </w:rPr>
        <w:t>Порядок оформления увольнения, Выходное пособие.</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Увольнение работника оформляется приказом (распоряжением) работодателя, в котором указы</w:t>
      </w:r>
      <w:r w:rsidRPr="0098325B">
        <w:rPr>
          <w:rFonts w:ascii="Times New Roman" w:hAnsi="Times New Roman" w:cs="Times New Roman"/>
          <w:sz w:val="28"/>
          <w:szCs w:val="28"/>
        </w:rPr>
        <w:softHyphen/>
        <w:t>ваются основания прекращения договора в точ</w:t>
      </w:r>
      <w:r w:rsidRPr="0098325B">
        <w:rPr>
          <w:rFonts w:ascii="Times New Roman" w:hAnsi="Times New Roman" w:cs="Times New Roman"/>
          <w:sz w:val="28"/>
          <w:szCs w:val="28"/>
        </w:rPr>
        <w:softHyphen/>
        <w:t>ном соответствии с формулировками ТК РФ.</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Приказ составляется в одном экземпляре. Приказ подписывается руководителем органи</w:t>
      </w:r>
      <w:r w:rsidRPr="0098325B">
        <w:rPr>
          <w:rFonts w:ascii="Times New Roman" w:hAnsi="Times New Roman" w:cs="Times New Roman"/>
          <w:sz w:val="28"/>
          <w:szCs w:val="28"/>
        </w:rPr>
        <w:softHyphen/>
        <w:t>зации и дается для ознакомления работнику (под роспись).</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При прекращении трудового договора работо</w:t>
      </w:r>
      <w:r w:rsidRPr="0098325B">
        <w:rPr>
          <w:rFonts w:ascii="Times New Roman" w:hAnsi="Times New Roman" w:cs="Times New Roman"/>
          <w:sz w:val="28"/>
          <w:szCs w:val="28"/>
        </w:rPr>
        <w:softHyphen/>
        <w:t>датель обязан выдать работнику в день уволь</w:t>
      </w:r>
      <w:r w:rsidRPr="0098325B">
        <w:rPr>
          <w:rFonts w:ascii="Times New Roman" w:hAnsi="Times New Roman" w:cs="Times New Roman"/>
          <w:sz w:val="28"/>
          <w:szCs w:val="28"/>
        </w:rPr>
        <w:softHyphen/>
        <w:t>нения (последний день работы) трудовую книжку и по письменному заявлению работника копии документов, связанных с работой.</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Если в день увольнения работника выдать тру</w:t>
      </w:r>
      <w:r w:rsidRPr="0098325B">
        <w:rPr>
          <w:rFonts w:ascii="Times New Roman" w:hAnsi="Times New Roman" w:cs="Times New Roman"/>
          <w:sz w:val="28"/>
          <w:szCs w:val="28"/>
        </w:rPr>
        <w:softHyphen/>
        <w:t>довую книжку невозможно в связи с отсутствием работника или его отказом от получения трудовой книжки на руки, работодатель направляет работ</w:t>
      </w:r>
      <w:r w:rsidRPr="0098325B">
        <w:rPr>
          <w:rFonts w:ascii="Times New Roman" w:hAnsi="Times New Roman" w:cs="Times New Roman"/>
          <w:sz w:val="28"/>
          <w:szCs w:val="28"/>
        </w:rPr>
        <w:softHyphen/>
        <w:t>нику уведомление о необходимости явиться за трудовой книжкой либо дать согласие на отправ</w:t>
      </w:r>
      <w:r w:rsidRPr="0098325B">
        <w:rPr>
          <w:rFonts w:ascii="Times New Roman" w:hAnsi="Times New Roman" w:cs="Times New Roman"/>
          <w:sz w:val="28"/>
          <w:szCs w:val="28"/>
        </w:rPr>
        <w:softHyphen/>
        <w:t>ление ее по почте. Со дня направления уведомле</w:t>
      </w:r>
      <w:r w:rsidRPr="0098325B">
        <w:rPr>
          <w:rFonts w:ascii="Times New Roman" w:hAnsi="Times New Roman" w:cs="Times New Roman"/>
          <w:sz w:val="28"/>
          <w:szCs w:val="28"/>
        </w:rPr>
        <w:softHyphen/>
        <w:t>ния работодатель освобождается от ответствен</w:t>
      </w:r>
      <w:r w:rsidRPr="0098325B">
        <w:rPr>
          <w:rFonts w:ascii="Times New Roman" w:hAnsi="Times New Roman" w:cs="Times New Roman"/>
          <w:sz w:val="28"/>
          <w:szCs w:val="28"/>
        </w:rPr>
        <w:softHyphen/>
        <w:t>ности за задержку выдачи трудовой книжки.</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Работодатель обязан произвести с работни</w:t>
      </w:r>
      <w:r w:rsidRPr="0098325B">
        <w:rPr>
          <w:rFonts w:ascii="Times New Roman" w:hAnsi="Times New Roman" w:cs="Times New Roman"/>
          <w:sz w:val="28"/>
          <w:szCs w:val="28"/>
        </w:rPr>
        <w:softHyphen/>
        <w:t xml:space="preserve">ком полный расчет и выплатить </w:t>
      </w:r>
      <w:r w:rsidRPr="0098325B">
        <w:rPr>
          <w:rFonts w:ascii="Times New Roman" w:hAnsi="Times New Roman" w:cs="Times New Roman"/>
          <w:sz w:val="28"/>
          <w:szCs w:val="28"/>
        </w:rPr>
        <w:lastRenderedPageBreak/>
        <w:t>компенсацию за все неиспользованные отпуска.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i/>
          <w:iCs/>
          <w:sz w:val="28"/>
          <w:szCs w:val="28"/>
        </w:rPr>
      </w:pPr>
      <w:r w:rsidRPr="0098325B">
        <w:rPr>
          <w:rFonts w:ascii="Times New Roman" w:hAnsi="Times New Roman" w:cs="Times New Roman"/>
          <w:b/>
          <w:bCs/>
          <w:sz w:val="28"/>
          <w:szCs w:val="28"/>
        </w:rPr>
        <w:t xml:space="preserve">Выходное пособие </w:t>
      </w:r>
      <w:r w:rsidRPr="0098325B">
        <w:rPr>
          <w:rFonts w:ascii="Times New Roman" w:hAnsi="Times New Roman" w:cs="Times New Roman"/>
          <w:sz w:val="28"/>
          <w:szCs w:val="28"/>
        </w:rPr>
        <w:t>— гарантийная выпла</w:t>
      </w:r>
      <w:r w:rsidRPr="0098325B">
        <w:rPr>
          <w:rFonts w:ascii="Times New Roman" w:hAnsi="Times New Roman" w:cs="Times New Roman"/>
          <w:sz w:val="28"/>
          <w:szCs w:val="28"/>
        </w:rPr>
        <w:softHyphen/>
        <w:t>та, производимая работнику за время, когда он не исполняет свои трудовые обязанности в свя</w:t>
      </w:r>
      <w:r w:rsidRPr="0098325B">
        <w:rPr>
          <w:rFonts w:ascii="Times New Roman" w:hAnsi="Times New Roman" w:cs="Times New Roman"/>
          <w:sz w:val="28"/>
          <w:szCs w:val="28"/>
        </w:rPr>
        <w:softHyphen/>
        <w:t>зи с расторжением трудового договора по осно</w:t>
      </w:r>
      <w:r w:rsidRPr="0098325B">
        <w:rPr>
          <w:rFonts w:ascii="Times New Roman" w:hAnsi="Times New Roman" w:cs="Times New Roman"/>
          <w:sz w:val="28"/>
          <w:szCs w:val="28"/>
        </w:rPr>
        <w:softHyphen/>
        <w:t>ваниям, указанным в законе. Размер выходного пособия определяется на основе среднемесяч</w:t>
      </w:r>
      <w:r w:rsidRPr="0098325B">
        <w:rPr>
          <w:rFonts w:ascii="Times New Roman" w:hAnsi="Times New Roman" w:cs="Times New Roman"/>
          <w:sz w:val="28"/>
          <w:szCs w:val="28"/>
        </w:rPr>
        <w:softHyphen/>
        <w:t>ного заработка работника.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
          <w:bCs/>
          <w:sz w:val="28"/>
          <w:szCs w:val="28"/>
        </w:rPr>
        <w:t>Выходное пособие выплачивается в раз</w:t>
      </w:r>
      <w:r w:rsidRPr="0098325B">
        <w:rPr>
          <w:rFonts w:ascii="Times New Roman" w:hAnsi="Times New Roman" w:cs="Times New Roman"/>
          <w:b/>
          <w:bCs/>
          <w:sz w:val="28"/>
          <w:szCs w:val="28"/>
        </w:rPr>
        <w:softHyphen/>
        <w:t>мере среднего месячного заработка:</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 при расторжении трудового договора в связи с ликвидацией организации либо сокращением численности или штата работников организа</w:t>
      </w:r>
      <w:r w:rsidRPr="0098325B">
        <w:rPr>
          <w:rFonts w:ascii="Times New Roman" w:hAnsi="Times New Roman" w:cs="Times New Roman"/>
          <w:sz w:val="28"/>
          <w:szCs w:val="28"/>
        </w:rPr>
        <w:softHyphen/>
        <w:t>ции. За работником сохраняется средний ме</w:t>
      </w:r>
      <w:r w:rsidRPr="0098325B">
        <w:rPr>
          <w:rFonts w:ascii="Times New Roman" w:hAnsi="Times New Roman" w:cs="Times New Roman"/>
          <w:sz w:val="28"/>
          <w:szCs w:val="28"/>
        </w:rPr>
        <w:softHyphen/>
        <w:t>сячный заработок на период трудоустройства, но не свыше 2 месяцев со дня увольнения. В исключительных случаях средний месяч</w:t>
      </w:r>
      <w:r w:rsidRPr="0098325B">
        <w:rPr>
          <w:rFonts w:ascii="Times New Roman" w:hAnsi="Times New Roman" w:cs="Times New Roman"/>
          <w:sz w:val="28"/>
          <w:szCs w:val="28"/>
        </w:rPr>
        <w:softHyphen/>
        <w:t>ный заработок сохраняется за работником в течение третьего месяца со дня увольне</w:t>
      </w:r>
      <w:r w:rsidRPr="0098325B">
        <w:rPr>
          <w:rFonts w:ascii="Times New Roman" w:hAnsi="Times New Roman" w:cs="Times New Roman"/>
          <w:sz w:val="28"/>
          <w:szCs w:val="28"/>
        </w:rPr>
        <w:softHyphen/>
        <w:t>ния по решению органа службы занятости на</w:t>
      </w:r>
      <w:r w:rsidRPr="0098325B">
        <w:rPr>
          <w:rFonts w:ascii="Times New Roman" w:hAnsi="Times New Roman" w:cs="Times New Roman"/>
          <w:sz w:val="28"/>
          <w:szCs w:val="28"/>
        </w:rPr>
        <w:softHyphen/>
        <w:t>селения при условии, если в 2-недельный срок после увольнения работник обратился в этот орган и не был им трудоустроен;</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2) при прекращении трудового договора в свя</w:t>
      </w:r>
      <w:r w:rsidRPr="0098325B">
        <w:rPr>
          <w:rFonts w:ascii="Times New Roman" w:hAnsi="Times New Roman" w:cs="Times New Roman"/>
          <w:sz w:val="28"/>
          <w:szCs w:val="28"/>
        </w:rPr>
        <w:softHyphen/>
        <w:t>зи с нарушением правил заключения трудо</w:t>
      </w:r>
      <w:r w:rsidRPr="0098325B">
        <w:rPr>
          <w:rFonts w:ascii="Times New Roman" w:hAnsi="Times New Roman" w:cs="Times New Roman"/>
          <w:sz w:val="28"/>
          <w:szCs w:val="28"/>
        </w:rPr>
        <w:softHyphen/>
        <w:t>вого договора не по вине работника, если это нарушение исключает возможность продол</w:t>
      </w:r>
      <w:r w:rsidRPr="0098325B">
        <w:rPr>
          <w:rFonts w:ascii="Times New Roman" w:hAnsi="Times New Roman" w:cs="Times New Roman"/>
          <w:sz w:val="28"/>
          <w:szCs w:val="28"/>
        </w:rPr>
        <w:softHyphen/>
        <w:t>жения работы.</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bCs/>
          <w:sz w:val="28"/>
          <w:szCs w:val="28"/>
        </w:rPr>
        <w:t>Выходное пособие в размере 2-недельного среднего заработка выплачивается</w:t>
      </w:r>
      <w:r w:rsidR="0039495C" w:rsidRPr="0098325B">
        <w:rPr>
          <w:rFonts w:ascii="Times New Roman" w:hAnsi="Times New Roman" w:cs="Times New Roman"/>
          <w:bCs/>
          <w:sz w:val="28"/>
          <w:szCs w:val="28"/>
        </w:rPr>
        <w:t xml:space="preserve"> </w:t>
      </w:r>
      <w:r w:rsidRPr="0098325B">
        <w:rPr>
          <w:rFonts w:ascii="Times New Roman" w:hAnsi="Times New Roman" w:cs="Times New Roman"/>
          <w:bCs/>
          <w:sz w:val="28"/>
          <w:szCs w:val="28"/>
        </w:rPr>
        <w:t>работникам при расторжении трудового</w:t>
      </w:r>
      <w:r w:rsidR="0039495C" w:rsidRPr="0098325B">
        <w:rPr>
          <w:rFonts w:ascii="Times New Roman" w:hAnsi="Times New Roman" w:cs="Times New Roman"/>
          <w:bCs/>
          <w:sz w:val="28"/>
          <w:szCs w:val="28"/>
        </w:rPr>
        <w:t xml:space="preserve"> </w:t>
      </w:r>
      <w:r w:rsidRPr="0098325B">
        <w:rPr>
          <w:rFonts w:ascii="Times New Roman" w:hAnsi="Times New Roman" w:cs="Times New Roman"/>
          <w:bCs/>
          <w:sz w:val="28"/>
          <w:szCs w:val="28"/>
        </w:rPr>
        <w:t>договора в связи с:</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1) несоответствием работника занимаемой должности или выполняемой работе вследствие состояния здоровья, препятствующего про</w:t>
      </w:r>
      <w:r w:rsidRPr="0098325B">
        <w:rPr>
          <w:rFonts w:ascii="Times New Roman" w:hAnsi="Times New Roman" w:cs="Times New Roman"/>
          <w:sz w:val="28"/>
          <w:szCs w:val="28"/>
        </w:rPr>
        <w:softHyphen/>
        <w:t>должению данной работы;</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2) призывом работника на военную службу или направлением его на заменяющую ее аль</w:t>
      </w:r>
      <w:r w:rsidRPr="0098325B">
        <w:rPr>
          <w:rFonts w:ascii="Times New Roman" w:hAnsi="Times New Roman" w:cs="Times New Roman"/>
          <w:sz w:val="28"/>
          <w:szCs w:val="28"/>
        </w:rPr>
        <w:softHyphen/>
        <w:t>тернативную гражданскую службу;</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3) восстановлением на работе работника, ранее выполнявшего эту работу;</w:t>
      </w:r>
    </w:p>
    <w:p w:rsidR="009F4437" w:rsidRPr="0098325B" w:rsidRDefault="009F4437" w:rsidP="003E6C8C">
      <w:pPr>
        <w:widowControl w:val="0"/>
        <w:numPr>
          <w:ilvl w:val="0"/>
          <w:numId w:val="23"/>
        </w:numPr>
        <w:shd w:val="clear" w:color="auto" w:fill="FFFFFF"/>
        <w:tabs>
          <w:tab w:val="clear" w:pos="432"/>
          <w:tab w:val="num" w:pos="0"/>
          <w:tab w:val="left" w:pos="9639"/>
        </w:tabs>
        <w:suppressAutoHyphens/>
        <w:spacing w:after="0" w:line="360" w:lineRule="auto"/>
        <w:ind w:left="0" w:right="-1" w:firstLine="567"/>
        <w:jc w:val="both"/>
        <w:rPr>
          <w:rFonts w:ascii="Times New Roman" w:hAnsi="Times New Roman" w:cs="Times New Roman"/>
          <w:sz w:val="28"/>
          <w:szCs w:val="28"/>
        </w:rPr>
      </w:pPr>
      <w:r w:rsidRPr="0098325B">
        <w:rPr>
          <w:rFonts w:ascii="Times New Roman" w:hAnsi="Times New Roman" w:cs="Times New Roman"/>
          <w:sz w:val="28"/>
          <w:szCs w:val="28"/>
        </w:rPr>
        <w:t>4) отказом работника от перевода в связи с пере</w:t>
      </w:r>
      <w:r w:rsidRPr="0098325B">
        <w:rPr>
          <w:rFonts w:ascii="Times New Roman" w:hAnsi="Times New Roman" w:cs="Times New Roman"/>
          <w:sz w:val="28"/>
          <w:szCs w:val="28"/>
        </w:rPr>
        <w:softHyphen/>
        <w:t>мещением работодателя в другую местность.</w:t>
      </w:r>
    </w:p>
    <w:p w:rsidR="00E02301" w:rsidRPr="0098325B" w:rsidRDefault="00E02301" w:rsidP="00E02301"/>
    <w:p w:rsidR="00917D5B" w:rsidRPr="0098325B" w:rsidRDefault="00917D5B" w:rsidP="00BD127C">
      <w:pPr>
        <w:spacing w:after="0" w:line="360" w:lineRule="auto"/>
        <w:rPr>
          <w:rFonts w:ascii="Times New Roman" w:hAnsi="Times New Roman" w:cs="Times New Roman"/>
        </w:rPr>
      </w:pPr>
    </w:p>
    <w:p w:rsidR="008B1F64" w:rsidRPr="0098325B" w:rsidRDefault="008B1F64" w:rsidP="00D83401">
      <w:pPr>
        <w:pStyle w:val="1"/>
        <w:spacing w:before="0" w:line="360" w:lineRule="auto"/>
        <w:ind w:firstLine="709"/>
        <w:rPr>
          <w:rFonts w:ascii="Times New Roman" w:hAnsi="Times New Roman" w:cs="Times New Roman"/>
          <w:color w:val="auto"/>
        </w:rPr>
      </w:pPr>
      <w:bookmarkStart w:id="45" w:name="_Toc473668381"/>
      <w:bookmarkStart w:id="46" w:name="_Toc503037574"/>
      <w:bookmarkStart w:id="47" w:name="_Toc113463456"/>
      <w:r w:rsidRPr="0098325B">
        <w:rPr>
          <w:rFonts w:ascii="Times New Roman" w:hAnsi="Times New Roman" w:cs="Times New Roman"/>
          <w:color w:val="auto"/>
        </w:rPr>
        <w:lastRenderedPageBreak/>
        <w:t xml:space="preserve">Вопрос № </w:t>
      </w:r>
      <w:r w:rsidR="0039495C" w:rsidRPr="0098325B">
        <w:rPr>
          <w:rFonts w:ascii="Times New Roman" w:hAnsi="Times New Roman" w:cs="Times New Roman"/>
          <w:color w:val="auto"/>
        </w:rPr>
        <w:t>2</w:t>
      </w:r>
      <w:r w:rsidRPr="0098325B">
        <w:rPr>
          <w:rFonts w:ascii="Times New Roman" w:hAnsi="Times New Roman" w:cs="Times New Roman"/>
          <w:color w:val="auto"/>
        </w:rPr>
        <w:t>.   Понятие рабочего времени, его виды</w:t>
      </w:r>
      <w:bookmarkEnd w:id="45"/>
      <w:bookmarkEnd w:id="46"/>
      <w:bookmarkEnd w:id="47"/>
    </w:p>
    <w:p w:rsidR="0039495C" w:rsidRPr="0098325B" w:rsidRDefault="0039495C" w:rsidP="008B1F64">
      <w:pPr>
        <w:shd w:val="clear" w:color="auto" w:fill="FFFFFF"/>
        <w:spacing w:after="0" w:line="360" w:lineRule="auto"/>
        <w:ind w:firstLine="709"/>
        <w:jc w:val="both"/>
        <w:rPr>
          <w:rFonts w:ascii="Times New Roman" w:hAnsi="Times New Roman" w:cs="Times New Roman"/>
          <w:sz w:val="28"/>
          <w:szCs w:val="28"/>
        </w:rPr>
      </w:pPr>
    </w:p>
    <w:p w:rsidR="0039495C" w:rsidRPr="0098325B" w:rsidRDefault="0039495C" w:rsidP="008B1F64">
      <w:pPr>
        <w:shd w:val="clear" w:color="auto" w:fill="FFFFFF"/>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2.1 Понятие и виды рабочего времени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Статья 37 Конституции РФ гарантирует, что каждому работающему по трудовому договору федеральным законом будет установлена продолжительность рабочего времени.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bCs/>
          <w:sz w:val="28"/>
          <w:szCs w:val="28"/>
        </w:rPr>
        <w:t xml:space="preserve">Рабочее время </w:t>
      </w:r>
      <w:r w:rsidRPr="0098325B">
        <w:rPr>
          <w:rFonts w:ascii="Times New Roman" w:hAnsi="Times New Roman" w:cs="Times New Roman"/>
          <w:sz w:val="28"/>
          <w:szCs w:val="28"/>
        </w:rPr>
        <w:t>— это время, в течение которого работник в соответствии с правилами внутреннего трудового распорядка организации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По продолжительности рабочее время подразделяется на следующие </w:t>
      </w:r>
      <w:r w:rsidRPr="0098325B">
        <w:rPr>
          <w:rFonts w:ascii="Times New Roman" w:hAnsi="Times New Roman" w:cs="Times New Roman"/>
          <w:b/>
          <w:sz w:val="28"/>
          <w:szCs w:val="28"/>
        </w:rPr>
        <w:t>виды</w:t>
      </w:r>
      <w:r w:rsidRPr="0098325B">
        <w:rPr>
          <w:rFonts w:ascii="Times New Roman" w:hAnsi="Times New Roman" w:cs="Times New Roman"/>
          <w:sz w:val="28"/>
          <w:szCs w:val="28"/>
        </w:rPr>
        <w:t>:</w:t>
      </w:r>
    </w:p>
    <w:p w:rsidR="008B1F64" w:rsidRPr="0098325B" w:rsidRDefault="008B1F64" w:rsidP="003E6C8C">
      <w:pPr>
        <w:widowControl w:val="0"/>
        <w:numPr>
          <w:ilvl w:val="0"/>
          <w:numId w:val="27"/>
        </w:numPr>
        <w:shd w:val="clear" w:color="auto" w:fill="FFFFFF"/>
        <w:tabs>
          <w:tab w:val="left" w:pos="509"/>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нормальное;</w:t>
      </w:r>
    </w:p>
    <w:p w:rsidR="008B1F64" w:rsidRPr="0098325B" w:rsidRDefault="008B1F64" w:rsidP="003E6C8C">
      <w:pPr>
        <w:widowControl w:val="0"/>
        <w:numPr>
          <w:ilvl w:val="0"/>
          <w:numId w:val="27"/>
        </w:numPr>
        <w:shd w:val="clear" w:color="auto" w:fill="FFFFFF"/>
        <w:tabs>
          <w:tab w:val="left" w:pos="509"/>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сокращенное;</w:t>
      </w:r>
    </w:p>
    <w:p w:rsidR="008B1F64" w:rsidRPr="0098325B" w:rsidRDefault="008B1F64" w:rsidP="003E6C8C">
      <w:pPr>
        <w:widowControl w:val="0"/>
        <w:numPr>
          <w:ilvl w:val="0"/>
          <w:numId w:val="27"/>
        </w:numPr>
        <w:shd w:val="clear" w:color="auto" w:fill="FFFFFF"/>
        <w:tabs>
          <w:tab w:val="left" w:pos="509"/>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неполное.</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Основным видом продолжительности рабочего времени является </w:t>
      </w:r>
      <w:r w:rsidRPr="0098325B">
        <w:rPr>
          <w:rFonts w:ascii="Times New Roman" w:hAnsi="Times New Roman" w:cs="Times New Roman"/>
          <w:b/>
          <w:iCs/>
          <w:sz w:val="28"/>
          <w:szCs w:val="28"/>
        </w:rPr>
        <w:t>нормальная продолжительность</w:t>
      </w:r>
      <w:r w:rsidRPr="0098325B">
        <w:rPr>
          <w:rFonts w:ascii="Times New Roman" w:hAnsi="Times New Roman" w:cs="Times New Roman"/>
          <w:iCs/>
          <w:sz w:val="28"/>
          <w:szCs w:val="28"/>
        </w:rPr>
        <w:t xml:space="preserve">, </w:t>
      </w:r>
      <w:r w:rsidRPr="0098325B">
        <w:rPr>
          <w:rFonts w:ascii="Times New Roman" w:hAnsi="Times New Roman" w:cs="Times New Roman"/>
          <w:sz w:val="28"/>
          <w:szCs w:val="28"/>
        </w:rPr>
        <w:t xml:space="preserve">которая не может превышать </w:t>
      </w:r>
      <w:r w:rsidRPr="0098325B">
        <w:rPr>
          <w:rFonts w:ascii="Times New Roman" w:hAnsi="Times New Roman" w:cs="Times New Roman"/>
          <w:b/>
          <w:sz w:val="28"/>
          <w:szCs w:val="28"/>
        </w:rPr>
        <w:t>40 часов в неделю</w:t>
      </w:r>
      <w:r w:rsidRPr="0098325B">
        <w:rPr>
          <w:rFonts w:ascii="Times New Roman" w:hAnsi="Times New Roman" w:cs="Times New Roman"/>
          <w:sz w:val="28"/>
          <w:szCs w:val="28"/>
        </w:rPr>
        <w:t>. Работодателю нельзя увеличить этот норматив ни по просьбе работника или профсоюза, ни по своей инициативе, но работодатель имеет право уменьшить нормальную продолжительность рабочего времени в организации. Нормальная продолжительность рабочего времени применяется по отношению к работникам, работающим в обычных (нормальных) условиях труда.</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iCs/>
          <w:sz w:val="28"/>
          <w:szCs w:val="28"/>
        </w:rPr>
        <w:t xml:space="preserve">Сокращенное </w:t>
      </w:r>
      <w:r w:rsidRPr="0098325B">
        <w:rPr>
          <w:rFonts w:ascii="Times New Roman" w:hAnsi="Times New Roman" w:cs="Times New Roman"/>
          <w:b/>
          <w:sz w:val="28"/>
          <w:szCs w:val="28"/>
        </w:rPr>
        <w:t>рабочее время</w:t>
      </w:r>
      <w:r w:rsidRPr="0098325B">
        <w:rPr>
          <w:rFonts w:ascii="Times New Roman" w:hAnsi="Times New Roman" w:cs="Times New Roman"/>
          <w:sz w:val="28"/>
          <w:szCs w:val="28"/>
        </w:rPr>
        <w:t xml:space="preserve"> устанавливается для следующих категорий работников.</w:t>
      </w:r>
    </w:p>
    <w:p w:rsidR="008B1F64" w:rsidRPr="0098325B" w:rsidRDefault="008B1F64" w:rsidP="008B1F64">
      <w:pPr>
        <w:widowControl w:val="0"/>
        <w:numPr>
          <w:ilvl w:val="0"/>
          <w:numId w:val="3"/>
        </w:numPr>
        <w:shd w:val="clear" w:color="auto" w:fill="FFFFFF"/>
        <w:tabs>
          <w:tab w:val="left" w:pos="504"/>
        </w:tabs>
        <w:autoSpaceDE w:val="0"/>
        <w:autoSpaceDN w:val="0"/>
        <w:adjustRightInd w:val="0"/>
        <w:spacing w:after="0" w:line="360" w:lineRule="auto"/>
        <w:ind w:firstLine="709"/>
        <w:jc w:val="both"/>
        <w:rPr>
          <w:rFonts w:ascii="Times New Roman" w:hAnsi="Times New Roman" w:cs="Times New Roman"/>
          <w:bCs/>
          <w:sz w:val="28"/>
          <w:szCs w:val="28"/>
        </w:rPr>
      </w:pPr>
      <w:r w:rsidRPr="0098325B">
        <w:rPr>
          <w:rFonts w:ascii="Times New Roman" w:hAnsi="Times New Roman" w:cs="Times New Roman"/>
          <w:bCs/>
          <w:iCs/>
          <w:sz w:val="28"/>
          <w:szCs w:val="28"/>
        </w:rPr>
        <w:t xml:space="preserve">Для работников моложе 18 лет. </w:t>
      </w:r>
      <w:r w:rsidRPr="0098325B">
        <w:rPr>
          <w:rFonts w:ascii="Times New Roman" w:hAnsi="Times New Roman" w:cs="Times New Roman"/>
          <w:sz w:val="28"/>
          <w:szCs w:val="28"/>
        </w:rPr>
        <w:t xml:space="preserve">Для работников в возрасте от 16 до 18 лет нормальная продолжительность рабочего времени сокращается на 4 часа и составляет 36 часов в неделю; в возрасте от 14 до 16 лет нормальная продолжительность рабочего времени сокращается на 16 часов и составляет 24 часа в неделю. Продолжительность рабочего времени учащихся, работающих в течение учебного года в свободное от учебы время, не может превышать </w:t>
      </w:r>
      <w:r w:rsidRPr="0098325B">
        <w:rPr>
          <w:rFonts w:ascii="Times New Roman" w:hAnsi="Times New Roman" w:cs="Times New Roman"/>
          <w:sz w:val="28"/>
          <w:szCs w:val="28"/>
        </w:rPr>
        <w:lastRenderedPageBreak/>
        <w:t>половины норм, установленных для категорий работников моложе 18 лет (т.е. 12 и 18 часов в неделю соответственно).</w:t>
      </w:r>
    </w:p>
    <w:p w:rsidR="008B1F64" w:rsidRPr="0098325B" w:rsidRDefault="008B1F64" w:rsidP="008B1F64">
      <w:pPr>
        <w:widowControl w:val="0"/>
        <w:numPr>
          <w:ilvl w:val="0"/>
          <w:numId w:val="3"/>
        </w:numPr>
        <w:shd w:val="clear" w:color="auto" w:fill="FFFFFF"/>
        <w:tabs>
          <w:tab w:val="left" w:pos="504"/>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Cs/>
          <w:iCs/>
          <w:sz w:val="28"/>
          <w:szCs w:val="28"/>
        </w:rPr>
        <w:t xml:space="preserve">Для работников, занятых на работах с вредными условиями труда. </w:t>
      </w:r>
      <w:r w:rsidRPr="0098325B">
        <w:rPr>
          <w:rFonts w:ascii="Times New Roman" w:hAnsi="Times New Roman" w:cs="Times New Roman"/>
          <w:sz w:val="28"/>
          <w:szCs w:val="28"/>
        </w:rPr>
        <w:t>Нормальная продолжительность рабочего времени этих работников сокращается на 4 часа и составляет 36 часов в неделю.</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Список производств, цехов, профессий и должностей с вредными условиями труда, работа в которых дает право на сокращенную продолжительность рабочего времени, утверждается в порядке, установленном законодательством.</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Законодательством может быть установлена сокращенная продолжительность рабочего времени для других категорий работников (учителей, врачей, женщин, работающих в сельской местности, и др.).</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От сокращенного рабочего времени следует отличать </w:t>
      </w:r>
      <w:r w:rsidRPr="0098325B">
        <w:rPr>
          <w:rFonts w:ascii="Times New Roman" w:hAnsi="Times New Roman" w:cs="Times New Roman"/>
          <w:iCs/>
          <w:sz w:val="28"/>
          <w:szCs w:val="28"/>
        </w:rPr>
        <w:t xml:space="preserve">неполное </w:t>
      </w:r>
      <w:r w:rsidRPr="0098325B">
        <w:rPr>
          <w:rFonts w:ascii="Times New Roman" w:hAnsi="Times New Roman" w:cs="Times New Roman"/>
          <w:sz w:val="28"/>
          <w:szCs w:val="28"/>
        </w:rPr>
        <w:t xml:space="preserve">рабочее время. </w:t>
      </w:r>
      <w:r w:rsidRPr="0098325B">
        <w:rPr>
          <w:rFonts w:ascii="Times New Roman" w:hAnsi="Times New Roman" w:cs="Times New Roman"/>
          <w:b/>
          <w:sz w:val="28"/>
          <w:szCs w:val="28"/>
        </w:rPr>
        <w:t>Неполное рабочее время</w:t>
      </w:r>
      <w:r w:rsidRPr="0098325B">
        <w:rPr>
          <w:rFonts w:ascii="Times New Roman" w:hAnsi="Times New Roman" w:cs="Times New Roman"/>
          <w:sz w:val="28"/>
          <w:szCs w:val="28"/>
        </w:rPr>
        <w:t xml:space="preserve"> представляет собой часть полной меры продолжительности труда, в отличие от сокращенного рабочего времени, которое представляет собой полную меру продолжительности труда. Неполное рабочее время может быть двух видов: </w:t>
      </w:r>
      <w:r w:rsidRPr="0098325B">
        <w:rPr>
          <w:rFonts w:ascii="Times New Roman" w:hAnsi="Times New Roman" w:cs="Times New Roman"/>
          <w:iCs/>
          <w:sz w:val="28"/>
          <w:szCs w:val="28"/>
        </w:rPr>
        <w:t xml:space="preserve">неполный рабочий день </w:t>
      </w:r>
      <w:r w:rsidRPr="0098325B">
        <w:rPr>
          <w:rFonts w:ascii="Times New Roman" w:hAnsi="Times New Roman" w:cs="Times New Roman"/>
          <w:sz w:val="28"/>
          <w:szCs w:val="28"/>
        </w:rPr>
        <w:t xml:space="preserve">(сокращается количество рабочих часов в день) и </w:t>
      </w:r>
      <w:r w:rsidRPr="0098325B">
        <w:rPr>
          <w:rFonts w:ascii="Times New Roman" w:hAnsi="Times New Roman" w:cs="Times New Roman"/>
          <w:iCs/>
          <w:sz w:val="28"/>
          <w:szCs w:val="28"/>
        </w:rPr>
        <w:t xml:space="preserve">неполная рабочая неделя </w:t>
      </w:r>
      <w:r w:rsidRPr="0098325B">
        <w:rPr>
          <w:rFonts w:ascii="Times New Roman" w:hAnsi="Times New Roman" w:cs="Times New Roman"/>
          <w:sz w:val="28"/>
          <w:szCs w:val="28"/>
        </w:rPr>
        <w:t>(сокращено количество рабочих дней). Возможно одновременное установление как неполного рабочего дня, так и неполной рабочей недели.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Установить неполное рабочее время возможно двумя способами:</w:t>
      </w:r>
    </w:p>
    <w:p w:rsidR="008B1F64" w:rsidRPr="0098325B" w:rsidRDefault="008B1F64" w:rsidP="003E6C8C">
      <w:pPr>
        <w:widowControl w:val="0"/>
        <w:numPr>
          <w:ilvl w:val="0"/>
          <w:numId w:val="32"/>
        </w:numPr>
        <w:shd w:val="clear" w:color="auto" w:fill="FFFFFF"/>
        <w:tabs>
          <w:tab w:val="left" w:pos="576"/>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 соглашению сторон: работник и работодатель могут как при приеме на работу, так и впоследствии договориться о том, что работник будет работать неполный рабочий день или неполную рабочую неделю;</w:t>
      </w:r>
    </w:p>
    <w:p w:rsidR="008B1F64" w:rsidRPr="0098325B" w:rsidRDefault="008B1F64" w:rsidP="003E6C8C">
      <w:pPr>
        <w:widowControl w:val="0"/>
        <w:numPr>
          <w:ilvl w:val="0"/>
          <w:numId w:val="32"/>
        </w:numPr>
        <w:shd w:val="clear" w:color="auto" w:fill="FFFFFF"/>
        <w:tabs>
          <w:tab w:val="left" w:pos="576"/>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также работодатели обязаны создавать инвалидам условия труда в соответствии с их </w:t>
      </w:r>
      <w:r w:rsidRPr="0098325B">
        <w:rPr>
          <w:rFonts w:ascii="Times New Roman" w:hAnsi="Times New Roman" w:cs="Times New Roman"/>
          <w:sz w:val="28"/>
          <w:szCs w:val="28"/>
        </w:rPr>
        <w:lastRenderedPageBreak/>
        <w:t>индивидуальной программой реабилитации.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 работе на условиях неполного рабочего времени оплата труда работника (в отличие от работы по сокращенному времени) производится пропорционально отработанному им времени или в зависимости от выполненного им объема работ.</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На продолжительность рабочего времени также влияет такой фактор, как время суток, в которое выполняется работа. Особый характер имеет работа, которая выполняется </w:t>
      </w:r>
      <w:r w:rsidRPr="0098325B">
        <w:rPr>
          <w:rFonts w:ascii="Times New Roman" w:hAnsi="Times New Roman" w:cs="Times New Roman"/>
          <w:b/>
          <w:sz w:val="28"/>
          <w:szCs w:val="28"/>
        </w:rPr>
        <w:t>в ночное время</w:t>
      </w:r>
      <w:r w:rsidRPr="0098325B">
        <w:rPr>
          <w:rFonts w:ascii="Times New Roman" w:hAnsi="Times New Roman" w:cs="Times New Roman"/>
          <w:sz w:val="28"/>
          <w:szCs w:val="28"/>
        </w:rPr>
        <w:t>. Ночным считается время с 22 часов до 6 часов. Законодатель устанавливает ограничение для привлечения работника к работе (смене) в ночное время — она должна быть сокращена на один час. Сокращается та ночная смена, в которой более половины рабочего времени приходится на ночное время. Однако данное правило не распространяется на работников, которым установлена сокращенная продолжительность рабочего времени, и на работников, которые были специально приняты для работы в ночное время.</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iCs/>
          <w:sz w:val="28"/>
          <w:szCs w:val="28"/>
        </w:rPr>
        <w:t>К работе в ночное время не допускаются:</w:t>
      </w:r>
    </w:p>
    <w:p w:rsidR="008B1F64" w:rsidRPr="0098325B" w:rsidRDefault="008B1F64" w:rsidP="003E6C8C">
      <w:pPr>
        <w:widowControl w:val="0"/>
        <w:numPr>
          <w:ilvl w:val="0"/>
          <w:numId w:val="27"/>
        </w:numPr>
        <w:shd w:val="clear" w:color="auto" w:fill="FFFFFF"/>
        <w:tabs>
          <w:tab w:val="left" w:pos="494"/>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беременные женщины;</w:t>
      </w:r>
    </w:p>
    <w:p w:rsidR="008B1F64" w:rsidRPr="0098325B" w:rsidRDefault="008B1F64" w:rsidP="003E6C8C">
      <w:pPr>
        <w:widowControl w:val="0"/>
        <w:numPr>
          <w:ilvl w:val="0"/>
          <w:numId w:val="27"/>
        </w:numPr>
        <w:shd w:val="clear" w:color="auto" w:fill="FFFFFF"/>
        <w:tabs>
          <w:tab w:val="left" w:pos="494"/>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инвалиды;</w:t>
      </w:r>
    </w:p>
    <w:p w:rsidR="008B1F64" w:rsidRPr="0098325B" w:rsidRDefault="008B1F64" w:rsidP="003E6C8C">
      <w:pPr>
        <w:widowControl w:val="0"/>
        <w:numPr>
          <w:ilvl w:val="0"/>
          <w:numId w:val="27"/>
        </w:numPr>
        <w:shd w:val="clear" w:color="auto" w:fill="FFFFFF"/>
        <w:tabs>
          <w:tab w:val="left" w:pos="494"/>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работники, не достигшие возраста 18 лет, за исключением лиц, участвующих в создании и (или) исполнении художественных произведений;</w:t>
      </w:r>
    </w:p>
    <w:p w:rsidR="008B1F64" w:rsidRPr="0098325B" w:rsidRDefault="008B1F64" w:rsidP="003E6C8C">
      <w:pPr>
        <w:widowControl w:val="0"/>
        <w:numPr>
          <w:ilvl w:val="0"/>
          <w:numId w:val="27"/>
        </w:numPr>
        <w:shd w:val="clear" w:color="auto" w:fill="FFFFFF"/>
        <w:tabs>
          <w:tab w:val="left" w:pos="494"/>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работники других категорий в соответствии с Трудовым кодексом Российской Федерации и иными федеральными законами.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Некоторых лиц разрешено привлекать к работе в ночное время только </w:t>
      </w:r>
      <w:r w:rsidRPr="0098325B">
        <w:rPr>
          <w:rFonts w:ascii="Times New Roman" w:hAnsi="Times New Roman" w:cs="Times New Roman"/>
          <w:iCs/>
          <w:sz w:val="28"/>
          <w:szCs w:val="28"/>
        </w:rPr>
        <w:t xml:space="preserve">с соблюдением определенных требований. </w:t>
      </w:r>
      <w:r w:rsidRPr="0098325B">
        <w:rPr>
          <w:rFonts w:ascii="Times New Roman" w:hAnsi="Times New Roman" w:cs="Times New Roman"/>
          <w:sz w:val="28"/>
          <w:szCs w:val="28"/>
        </w:rPr>
        <w:t xml:space="preserve">К таким лицам относятся: женщины, имеющие детей в возрасте до трех лет; работники, имеющие детей-инвалидов; работники, осуществляющие уход за больными членами их семей в соответствии </w:t>
      </w:r>
      <w:r w:rsidRPr="0098325B">
        <w:rPr>
          <w:rFonts w:ascii="Times New Roman" w:hAnsi="Times New Roman" w:cs="Times New Roman"/>
          <w:sz w:val="28"/>
          <w:szCs w:val="28"/>
        </w:rPr>
        <w:lastRenderedPageBreak/>
        <w:t>с медицинским заключением; матери и отцы, воспитывающие без супруга (супруги) детей в возрасте до пяти лет, а также опекуны детей указанного возраста.</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Все эти работники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они должны быть в письменной форме ознакомлены со своим правом отказаться от работы в ночное время. Работник, уже работающий в ночное время, может в любой момент отказаться от работы в это время суток.</w:t>
      </w:r>
    </w:p>
    <w:p w:rsidR="008B1F64" w:rsidRPr="0098325B" w:rsidRDefault="008B1F64" w:rsidP="008B1F64">
      <w:pPr>
        <w:shd w:val="clear" w:color="auto" w:fill="FFFFFF"/>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Сверхурочное рабочее время</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Законодательство позволяет работодателю в экстренных ситуациях привлекать работника к работе за пределами нормальной продолжительности рабочего времени, но только по правилам, установленным в Трудовом кодексе Российской Федерации. Работа за пределами нормальной продолжительности рабочего времени по инициативе работодателя считается сверхурочной.</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bCs/>
          <w:sz w:val="28"/>
          <w:szCs w:val="28"/>
        </w:rPr>
        <w:t xml:space="preserve">Сверхурочная работа </w:t>
      </w:r>
      <w:r w:rsidRPr="0098325B">
        <w:rPr>
          <w:rFonts w:ascii="Times New Roman" w:hAnsi="Times New Roman" w:cs="Times New Roman"/>
          <w:b/>
          <w:sz w:val="28"/>
          <w:szCs w:val="28"/>
        </w:rPr>
        <w:t>—</w:t>
      </w:r>
      <w:r w:rsidRPr="0098325B">
        <w:rPr>
          <w:rFonts w:ascii="Times New Roman" w:hAnsi="Times New Roman" w:cs="Times New Roman"/>
          <w:sz w:val="28"/>
          <w:szCs w:val="28"/>
        </w:rPr>
        <w:t xml:space="preserve"> это работа, производимая работником по инициативе работодателя за пределами установленной продолжительности рабочего времени, ежедневной работы (смены), а также работа сверх нормального числа рабочих часов за учетный период. Не считается сверхурочной та работа, которая выполняется в рамках ненормированного рабочего дня, по совместительству или сверх неполного рабочего времени.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Привлечение к сверхурочным работам может производиться работодателем с письменного согласия работника в следующих случаях:</w:t>
      </w:r>
    </w:p>
    <w:p w:rsidR="008B1F64" w:rsidRPr="0098325B" w:rsidRDefault="008B1F64" w:rsidP="003E6C8C">
      <w:pPr>
        <w:widowControl w:val="0"/>
        <w:numPr>
          <w:ilvl w:val="0"/>
          <w:numId w:val="33"/>
        </w:numPr>
        <w:shd w:val="clear" w:color="auto" w:fill="FFFFFF"/>
        <w:tabs>
          <w:tab w:val="left" w:pos="538"/>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 производстве работ, необходимых для обороны страны, а также для предотвращения производственной аварии либо устранения последствий производственной аварии или стихийного бедствия;</w:t>
      </w:r>
    </w:p>
    <w:p w:rsidR="008B1F64" w:rsidRPr="0098325B" w:rsidRDefault="008B1F64" w:rsidP="003E6C8C">
      <w:pPr>
        <w:widowControl w:val="0"/>
        <w:numPr>
          <w:ilvl w:val="0"/>
          <w:numId w:val="33"/>
        </w:numPr>
        <w:shd w:val="clear" w:color="auto" w:fill="FFFFFF"/>
        <w:tabs>
          <w:tab w:val="left" w:pos="538"/>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 производстве общественно необходимых работ по водоснабжению, газоснабжению, отоплению, освещению, канализации, транспорту, связи — для устранения непредвиденных обстоятельств, нарушающих нормальное их функционирование;</w:t>
      </w:r>
    </w:p>
    <w:p w:rsidR="008B1F64" w:rsidRPr="0098325B" w:rsidRDefault="008B1F64" w:rsidP="003E6C8C">
      <w:pPr>
        <w:widowControl w:val="0"/>
        <w:numPr>
          <w:ilvl w:val="0"/>
          <w:numId w:val="33"/>
        </w:numPr>
        <w:shd w:val="clear" w:color="auto" w:fill="FFFFFF"/>
        <w:tabs>
          <w:tab w:val="left" w:pos="538"/>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нормального числа рабочих часов, если невыполнение (незавершение) этой работы может повлечь за собой порчу или гибель имущества работодателя, государственного или муниципального имущества либо создать угрозу жизни и здоровью людей;</w:t>
      </w:r>
    </w:p>
    <w:p w:rsidR="008B1F64" w:rsidRPr="0098325B" w:rsidRDefault="008B1F64" w:rsidP="003E6C8C">
      <w:pPr>
        <w:widowControl w:val="0"/>
        <w:numPr>
          <w:ilvl w:val="0"/>
          <w:numId w:val="33"/>
        </w:numPr>
        <w:shd w:val="clear" w:color="auto" w:fill="FFFFFF"/>
        <w:tabs>
          <w:tab w:val="left" w:pos="538"/>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 производстве временных работ по ремонту и восстановлению механизмов или сооружений в тех случаях, когда неисправность их может вызвать прекращение работ для значительного числа работников;</w:t>
      </w:r>
    </w:p>
    <w:p w:rsidR="008B1F64" w:rsidRPr="0098325B" w:rsidRDefault="008B1F64" w:rsidP="003E6C8C">
      <w:pPr>
        <w:widowControl w:val="0"/>
        <w:numPr>
          <w:ilvl w:val="0"/>
          <w:numId w:val="33"/>
        </w:numPr>
        <w:shd w:val="clear" w:color="auto" w:fill="FFFFFF"/>
        <w:tabs>
          <w:tab w:val="left" w:pos="538"/>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других случаях привлечение к сверхурочным работам допускается с письменного согласия работника и с учетом мнения выборного профсоюзного органа данной организации.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iCs/>
          <w:sz w:val="28"/>
          <w:szCs w:val="28"/>
        </w:rPr>
        <w:t>Не допускается привлечение к сверхурочным работам:</w:t>
      </w:r>
    </w:p>
    <w:p w:rsidR="008B1F64" w:rsidRPr="0098325B" w:rsidRDefault="008B1F64" w:rsidP="003E6C8C">
      <w:pPr>
        <w:widowControl w:val="0"/>
        <w:numPr>
          <w:ilvl w:val="0"/>
          <w:numId w:val="29"/>
        </w:numPr>
        <w:shd w:val="clear" w:color="auto" w:fill="FFFFFF"/>
        <w:tabs>
          <w:tab w:val="left" w:pos="475"/>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беременных женщин;</w:t>
      </w:r>
    </w:p>
    <w:p w:rsidR="008B1F64" w:rsidRPr="0098325B" w:rsidRDefault="008B1F64" w:rsidP="003E6C8C">
      <w:pPr>
        <w:widowControl w:val="0"/>
        <w:numPr>
          <w:ilvl w:val="0"/>
          <w:numId w:val="29"/>
        </w:numPr>
        <w:shd w:val="clear" w:color="auto" w:fill="FFFFFF"/>
        <w:tabs>
          <w:tab w:val="left" w:pos="475"/>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работников в возрасте до 18 лет;</w:t>
      </w:r>
    </w:p>
    <w:p w:rsidR="008B1F64" w:rsidRPr="0098325B" w:rsidRDefault="008B1F64" w:rsidP="003E6C8C">
      <w:pPr>
        <w:widowControl w:val="0"/>
        <w:numPr>
          <w:ilvl w:val="0"/>
          <w:numId w:val="25"/>
        </w:numPr>
        <w:shd w:val="clear" w:color="auto" w:fill="FFFFFF"/>
        <w:tabs>
          <w:tab w:val="left" w:pos="475"/>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других категорий работников в соответствии с федеральным законом.</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iCs/>
          <w:sz w:val="28"/>
          <w:szCs w:val="28"/>
        </w:rPr>
        <w:t>Допускается привлечение к сверхурочным работам с ограничениями:</w:t>
      </w:r>
    </w:p>
    <w:p w:rsidR="008B1F64" w:rsidRPr="0098325B" w:rsidRDefault="008B1F64" w:rsidP="003E6C8C">
      <w:pPr>
        <w:widowControl w:val="0"/>
        <w:numPr>
          <w:ilvl w:val="0"/>
          <w:numId w:val="29"/>
        </w:numPr>
        <w:shd w:val="clear" w:color="auto" w:fill="FFFFFF"/>
        <w:tabs>
          <w:tab w:val="left" w:pos="475"/>
        </w:tabs>
        <w:autoSpaceDE w:val="0"/>
        <w:autoSpaceDN w:val="0"/>
        <w:adjustRightInd w:val="0"/>
        <w:spacing w:after="0" w:line="360" w:lineRule="auto"/>
        <w:ind w:left="720" w:hanging="360"/>
        <w:jc w:val="both"/>
        <w:rPr>
          <w:rFonts w:ascii="Times New Roman" w:hAnsi="Times New Roman" w:cs="Times New Roman"/>
          <w:iCs/>
          <w:sz w:val="28"/>
          <w:szCs w:val="28"/>
        </w:rPr>
      </w:pPr>
      <w:r w:rsidRPr="0098325B">
        <w:rPr>
          <w:rFonts w:ascii="Times New Roman" w:hAnsi="Times New Roman" w:cs="Times New Roman"/>
          <w:sz w:val="28"/>
          <w:szCs w:val="28"/>
        </w:rPr>
        <w:t>инвалидов;</w:t>
      </w:r>
    </w:p>
    <w:p w:rsidR="008B1F64" w:rsidRPr="0098325B" w:rsidRDefault="008B1F64" w:rsidP="003E6C8C">
      <w:pPr>
        <w:widowControl w:val="0"/>
        <w:numPr>
          <w:ilvl w:val="0"/>
          <w:numId w:val="29"/>
        </w:numPr>
        <w:shd w:val="clear" w:color="auto" w:fill="FFFFFF"/>
        <w:tabs>
          <w:tab w:val="left" w:pos="475"/>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женщин, имеющих детей в возрасте до трех лет.</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Привлечение этих категорий работников допускается с их письменного согласия и при условии, если такие работы не запрещены им по состоянию здоровья в соответствии с медицинским заключением и работодатель в письменной форме ознакомил их с правом отказаться от сверхурочных работ.</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Сверхурочные работы не должны превышать для каждого работника четырех часов в течение двух дней подряд и 120 часов в год. Работодатель обязан обеспечить точный учет сверхурочных работ, выполненных каждым работником.</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8B1F64" w:rsidRPr="0098325B" w:rsidRDefault="008B1F64" w:rsidP="008B1F64">
      <w:pPr>
        <w:shd w:val="clear" w:color="auto" w:fill="FFFFFF"/>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Совместительство</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 общему правилу работнику разрешается заключать трудовые договоры о работе по совместительству с неограниченным числом работодателей.</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Совместительство — это выполнение работником другой регулярной оплачиваемой работы на условиях трудового договора в свободное от основной работы время. Совместительство может осуществляться работником по месту его основной работы (внутреннее) и в другой организации (внешнее). И внутреннее, и внешнее совместительство оформляется трудовым договором.</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Внутреннее совместительство возможно лишь в том случае, если работа по совместительству будет выполняться работником по другой профессии, специальности и должности и в свободное от основной работы время. Исключение из этого правила установлено только для педагогических работников, которым внутреннее совместительство разрешается на аналогичной должности и по аналогичной специальности.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Продолжительность работы по совместительству не может превышать четырех часов в день и 16 часов в неделю.</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Работа по совместительству оплачивается в зависимости от проработанного времени или выработки.</w:t>
      </w:r>
    </w:p>
    <w:p w:rsidR="008B1F64" w:rsidRPr="0098325B" w:rsidRDefault="008B1F64" w:rsidP="008B1F64">
      <w:pPr>
        <w:shd w:val="clear" w:color="auto" w:fill="FFFFFF"/>
        <w:spacing w:after="0" w:line="360" w:lineRule="auto"/>
        <w:ind w:firstLine="709"/>
        <w:jc w:val="both"/>
        <w:rPr>
          <w:rFonts w:ascii="Times New Roman" w:hAnsi="Times New Roman" w:cs="Times New Roman"/>
          <w:b/>
          <w:sz w:val="28"/>
          <w:szCs w:val="28"/>
        </w:rPr>
      </w:pPr>
    </w:p>
    <w:p w:rsidR="008B1F64" w:rsidRPr="0098325B" w:rsidRDefault="0039495C" w:rsidP="00DA3379">
      <w:pPr>
        <w:spacing w:after="0" w:line="360" w:lineRule="auto"/>
        <w:ind w:firstLine="709"/>
        <w:jc w:val="both"/>
        <w:rPr>
          <w:rFonts w:ascii="Times New Roman" w:hAnsi="Times New Roman" w:cs="Times New Roman"/>
          <w:b/>
          <w:sz w:val="28"/>
          <w:szCs w:val="28"/>
        </w:rPr>
      </w:pPr>
      <w:bookmarkStart w:id="48" w:name="_Toc473668382"/>
      <w:bookmarkStart w:id="49" w:name="_Toc503037575"/>
      <w:r w:rsidRPr="0098325B">
        <w:rPr>
          <w:rFonts w:ascii="Times New Roman" w:hAnsi="Times New Roman" w:cs="Times New Roman"/>
          <w:b/>
          <w:sz w:val="28"/>
          <w:szCs w:val="28"/>
        </w:rPr>
        <w:t>2.2</w:t>
      </w:r>
      <w:r w:rsidR="008B1F64" w:rsidRPr="0098325B">
        <w:rPr>
          <w:rFonts w:ascii="Times New Roman" w:hAnsi="Times New Roman" w:cs="Times New Roman"/>
          <w:b/>
          <w:sz w:val="28"/>
          <w:szCs w:val="28"/>
        </w:rPr>
        <w:t>. Режим рабочего времени, его виды</w:t>
      </w:r>
      <w:bookmarkEnd w:id="48"/>
      <w:bookmarkEnd w:id="49"/>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Под </w:t>
      </w:r>
      <w:r w:rsidRPr="0098325B">
        <w:rPr>
          <w:rFonts w:ascii="Times New Roman" w:hAnsi="Times New Roman" w:cs="Times New Roman"/>
          <w:bCs/>
          <w:sz w:val="28"/>
          <w:szCs w:val="28"/>
        </w:rPr>
        <w:t xml:space="preserve">режимом рабочего времени </w:t>
      </w:r>
      <w:r w:rsidRPr="0098325B">
        <w:rPr>
          <w:rFonts w:ascii="Times New Roman" w:hAnsi="Times New Roman" w:cs="Times New Roman"/>
          <w:sz w:val="28"/>
          <w:szCs w:val="28"/>
        </w:rPr>
        <w:t>понимается порядок распределения рабочего времени в течение рабочего дня или смены. Режим рабочего времени должен предусматривать:</w:t>
      </w:r>
    </w:p>
    <w:p w:rsidR="008B1F64" w:rsidRPr="0098325B" w:rsidRDefault="008B1F64" w:rsidP="003E6C8C">
      <w:pPr>
        <w:widowControl w:val="0"/>
        <w:numPr>
          <w:ilvl w:val="0"/>
          <w:numId w:val="29"/>
        </w:numPr>
        <w:shd w:val="clear" w:color="auto" w:fill="FFFFFF"/>
        <w:tabs>
          <w:tab w:val="left" w:pos="456"/>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lastRenderedPageBreak/>
        <w:t>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w:t>
      </w:r>
    </w:p>
    <w:p w:rsidR="008B1F64" w:rsidRPr="0098325B" w:rsidRDefault="008B1F64" w:rsidP="003E6C8C">
      <w:pPr>
        <w:widowControl w:val="0"/>
        <w:numPr>
          <w:ilvl w:val="0"/>
          <w:numId w:val="29"/>
        </w:numPr>
        <w:shd w:val="clear" w:color="auto" w:fill="FFFFFF"/>
        <w:tabs>
          <w:tab w:val="left" w:pos="456"/>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работу с ненормированным рабочим днем для отдельных категорий работников;</w:t>
      </w:r>
    </w:p>
    <w:p w:rsidR="008B1F64" w:rsidRPr="0098325B" w:rsidRDefault="008B1F64" w:rsidP="003E6C8C">
      <w:pPr>
        <w:widowControl w:val="0"/>
        <w:numPr>
          <w:ilvl w:val="0"/>
          <w:numId w:val="29"/>
        </w:numPr>
        <w:shd w:val="clear" w:color="auto" w:fill="FFFFFF"/>
        <w:tabs>
          <w:tab w:val="left" w:pos="451"/>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продолжительность ежедневной работы (смены);</w:t>
      </w:r>
    </w:p>
    <w:p w:rsidR="008B1F64" w:rsidRPr="0098325B" w:rsidRDefault="008B1F64" w:rsidP="003E6C8C">
      <w:pPr>
        <w:widowControl w:val="0"/>
        <w:numPr>
          <w:ilvl w:val="0"/>
          <w:numId w:val="29"/>
        </w:numPr>
        <w:shd w:val="clear" w:color="auto" w:fill="FFFFFF"/>
        <w:tabs>
          <w:tab w:val="left" w:pos="451"/>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время начала и окончания работы;</w:t>
      </w:r>
    </w:p>
    <w:p w:rsidR="008B1F64" w:rsidRPr="0098325B" w:rsidRDefault="008B1F64" w:rsidP="003E6C8C">
      <w:pPr>
        <w:widowControl w:val="0"/>
        <w:numPr>
          <w:ilvl w:val="0"/>
          <w:numId w:val="29"/>
        </w:numPr>
        <w:shd w:val="clear" w:color="auto" w:fill="FFFFFF"/>
        <w:tabs>
          <w:tab w:val="left" w:pos="451"/>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время перерывов в работе;</w:t>
      </w:r>
    </w:p>
    <w:p w:rsidR="008B1F64" w:rsidRPr="0098325B" w:rsidRDefault="008B1F64" w:rsidP="003E6C8C">
      <w:pPr>
        <w:widowControl w:val="0"/>
        <w:numPr>
          <w:ilvl w:val="0"/>
          <w:numId w:val="29"/>
        </w:numPr>
        <w:shd w:val="clear" w:color="auto" w:fill="FFFFFF"/>
        <w:tabs>
          <w:tab w:val="left" w:pos="451"/>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число смен в сутки;</w:t>
      </w:r>
    </w:p>
    <w:p w:rsidR="008B1F64" w:rsidRPr="0098325B" w:rsidRDefault="008B1F64" w:rsidP="003E6C8C">
      <w:pPr>
        <w:widowControl w:val="0"/>
        <w:numPr>
          <w:ilvl w:val="0"/>
          <w:numId w:val="29"/>
        </w:numPr>
        <w:shd w:val="clear" w:color="auto" w:fill="FFFFFF"/>
        <w:tabs>
          <w:tab w:val="left" w:pos="451"/>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чередование рабочих и нерабочих дней.</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Эти показатели устанавливаются коллективным договором или правилами внутреннего трудового распорядка организации в соответствии с Трудовым кодексом Российской Федерации, иными федеральными законами, коллективным договором, соглашениями.</w:t>
      </w:r>
    </w:p>
    <w:p w:rsidR="008B1F64" w:rsidRPr="0098325B" w:rsidRDefault="008B1F64" w:rsidP="008B1F64">
      <w:pPr>
        <w:shd w:val="clear" w:color="auto" w:fill="FFFFFF"/>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sz w:val="28"/>
          <w:szCs w:val="28"/>
        </w:rPr>
        <w:t xml:space="preserve">Трудовое законодательство определяет следующие </w:t>
      </w:r>
      <w:r w:rsidRPr="0098325B">
        <w:rPr>
          <w:rFonts w:ascii="Times New Roman" w:hAnsi="Times New Roman" w:cs="Times New Roman"/>
          <w:b/>
          <w:iCs/>
          <w:sz w:val="28"/>
          <w:szCs w:val="28"/>
        </w:rPr>
        <w:t>виды режима рабочего времени:</w:t>
      </w:r>
    </w:p>
    <w:p w:rsidR="008B1F64" w:rsidRPr="0098325B" w:rsidRDefault="008B1F64" w:rsidP="003E6C8C">
      <w:pPr>
        <w:widowControl w:val="0"/>
        <w:numPr>
          <w:ilvl w:val="0"/>
          <w:numId w:val="29"/>
        </w:numPr>
        <w:shd w:val="clear" w:color="auto" w:fill="FFFFFF"/>
        <w:tabs>
          <w:tab w:val="left" w:pos="451"/>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ненормированный рабочий день;</w:t>
      </w:r>
    </w:p>
    <w:p w:rsidR="008B1F64" w:rsidRPr="0098325B" w:rsidRDefault="008B1F64" w:rsidP="003E6C8C">
      <w:pPr>
        <w:widowControl w:val="0"/>
        <w:numPr>
          <w:ilvl w:val="0"/>
          <w:numId w:val="29"/>
        </w:numPr>
        <w:shd w:val="clear" w:color="auto" w:fill="FFFFFF"/>
        <w:tabs>
          <w:tab w:val="left" w:pos="451"/>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режим гибкого рабочего времени;</w:t>
      </w:r>
    </w:p>
    <w:p w:rsidR="008B1F64" w:rsidRPr="0098325B" w:rsidRDefault="008B1F64" w:rsidP="003E6C8C">
      <w:pPr>
        <w:widowControl w:val="0"/>
        <w:numPr>
          <w:ilvl w:val="0"/>
          <w:numId w:val="29"/>
        </w:numPr>
        <w:shd w:val="clear" w:color="auto" w:fill="FFFFFF"/>
        <w:tabs>
          <w:tab w:val="left" w:pos="451"/>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сменный режим;</w:t>
      </w:r>
    </w:p>
    <w:p w:rsidR="008B1F64" w:rsidRPr="0098325B" w:rsidRDefault="008B1F64" w:rsidP="003E6C8C">
      <w:pPr>
        <w:widowControl w:val="0"/>
        <w:numPr>
          <w:ilvl w:val="0"/>
          <w:numId w:val="29"/>
        </w:numPr>
        <w:shd w:val="clear" w:color="auto" w:fill="FFFFFF"/>
        <w:tabs>
          <w:tab w:val="left" w:pos="451"/>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вахтовый режим;</w:t>
      </w:r>
    </w:p>
    <w:p w:rsidR="008B1F64" w:rsidRPr="0098325B" w:rsidRDefault="008B1F64" w:rsidP="003E6C8C">
      <w:pPr>
        <w:widowControl w:val="0"/>
        <w:numPr>
          <w:ilvl w:val="0"/>
          <w:numId w:val="29"/>
        </w:numPr>
        <w:shd w:val="clear" w:color="auto" w:fill="FFFFFF"/>
        <w:tabs>
          <w:tab w:val="left" w:pos="451"/>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разделенный режим.</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iCs/>
          <w:sz w:val="28"/>
          <w:szCs w:val="28"/>
        </w:rPr>
        <w:t>Ненормированный рабочий день</w:t>
      </w:r>
      <w:r w:rsidRPr="0098325B">
        <w:rPr>
          <w:rFonts w:ascii="Times New Roman" w:hAnsi="Times New Roman" w:cs="Times New Roman"/>
          <w:iCs/>
          <w:sz w:val="28"/>
          <w:szCs w:val="28"/>
        </w:rPr>
        <w:t xml:space="preserve"> — </w:t>
      </w:r>
      <w:r w:rsidRPr="0098325B">
        <w:rPr>
          <w:rFonts w:ascii="Times New Roman" w:hAnsi="Times New Roman" w:cs="Times New Roman"/>
          <w:sz w:val="28"/>
          <w:szCs w:val="28"/>
        </w:rPr>
        <w:t>это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нормальной продолжительности рабочего времени. Перечень должностей работников с ненормированным рабочим днем устанавливается коллективным договором, соглашением или правилами внутреннего трудового распорядка организации.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При работе в </w:t>
      </w:r>
      <w:r w:rsidRPr="0098325B">
        <w:rPr>
          <w:rFonts w:ascii="Times New Roman" w:hAnsi="Times New Roman" w:cs="Times New Roman"/>
          <w:b/>
          <w:iCs/>
          <w:sz w:val="28"/>
          <w:szCs w:val="28"/>
        </w:rPr>
        <w:t>режиме гибкого рабочего времени</w:t>
      </w:r>
      <w:r w:rsidRPr="0098325B">
        <w:rPr>
          <w:rFonts w:ascii="Times New Roman" w:hAnsi="Times New Roman" w:cs="Times New Roman"/>
          <w:sz w:val="28"/>
          <w:szCs w:val="28"/>
        </w:rPr>
        <w:t xml:space="preserve">начало, окончание или общая продолжительность рабочего дня определяется по соглашению сторон. </w:t>
      </w:r>
      <w:r w:rsidRPr="0098325B">
        <w:rPr>
          <w:rFonts w:ascii="Times New Roman" w:hAnsi="Times New Roman" w:cs="Times New Roman"/>
          <w:sz w:val="28"/>
          <w:szCs w:val="28"/>
        </w:rPr>
        <w:lastRenderedPageBreak/>
        <w:t>Гибкий режим рабочего времени основывается на скользящем (гибком) графике работы, который устанавливается по соглашению сторон как при приеме на работу, так и впоследствии. Данный режим рабочего времени может применяться при пяти-шестидневной рабочей неделе, а также при других режимах работы.</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Применение режима гибкого рабочего времени не вносит изменений в условия нормирования и оплаты труда работников, в порядок исчисления и величину доплат, не отражается на предоставлении льгот, начислении трудового стажа и других трудовых правах. Необходимые записи в трудовую книжку работника вносятся без упоминания о' режиме работы.</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iCs/>
          <w:sz w:val="28"/>
          <w:szCs w:val="28"/>
        </w:rPr>
        <w:t>Сменная работа</w:t>
      </w:r>
      <w:r w:rsidRPr="0098325B">
        <w:rPr>
          <w:rFonts w:ascii="Times New Roman" w:hAnsi="Times New Roman" w:cs="Times New Roman"/>
          <w:iCs/>
          <w:sz w:val="28"/>
          <w:szCs w:val="28"/>
        </w:rPr>
        <w:t xml:space="preserve"> — </w:t>
      </w:r>
      <w:r w:rsidRPr="0098325B">
        <w:rPr>
          <w:rFonts w:ascii="Times New Roman" w:hAnsi="Times New Roman" w:cs="Times New Roman"/>
          <w:sz w:val="28"/>
          <w:szCs w:val="28"/>
        </w:rPr>
        <w:t>это работа в две, три или четыре смены. Она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 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8B1F64" w:rsidRPr="0098325B" w:rsidRDefault="005E649F"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noProof/>
          <w:sz w:val="28"/>
          <w:szCs w:val="28"/>
        </w:rPr>
        <mc:AlternateContent>
          <mc:Choice Requires="wps">
            <w:drawing>
              <wp:anchor distT="0" distB="0" distL="114300" distR="114300" simplePos="0" relativeHeight="251666432" behindDoc="0" locked="0" layoutInCell="0" allowOverlap="1" wp14:anchorId="20E3C492" wp14:editId="5CF8EBFE">
                <wp:simplePos x="0" y="0"/>
                <wp:positionH relativeFrom="margin">
                  <wp:posOffset>4441190</wp:posOffset>
                </wp:positionH>
                <wp:positionV relativeFrom="paragraph">
                  <wp:posOffset>6546850</wp:posOffset>
                </wp:positionV>
                <wp:extent cx="0" cy="356870"/>
                <wp:effectExtent l="6350" t="12065" r="12700" b="12065"/>
                <wp:wrapNone/>
                <wp:docPr id="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687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18A33" id="Line 47"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49.7pt,515.5pt" to="349.7pt,5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" o:allowincell="f" strokeweight=".7pt">
                <w10:wrap anchorx="margin"/>
              </v:line>
            </w:pict>
          </mc:Fallback>
        </mc:AlternateContent>
      </w:r>
      <w:r w:rsidR="008B1F64" w:rsidRPr="0098325B">
        <w:rPr>
          <w:rFonts w:ascii="Times New Roman" w:hAnsi="Times New Roman" w:cs="Times New Roman"/>
          <w:sz w:val="28"/>
          <w:szCs w:val="28"/>
        </w:rPr>
        <w:t>При составлении графиков сменности работодатель учитывает мнение представительного органа работников. Графики сменности, как правило, являются приложением к коллективному договору. Графики сменности доводятся до сведения работников не позднее чем за один месяц до введения их в действие. Законом запрещена работа в течение двух смен подряд.</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iCs/>
          <w:sz w:val="28"/>
          <w:szCs w:val="28"/>
        </w:rPr>
        <w:t>Вахтовый метод</w:t>
      </w:r>
      <w:r w:rsidRPr="0098325B">
        <w:rPr>
          <w:rFonts w:ascii="Times New Roman" w:hAnsi="Times New Roman" w:cs="Times New Roman"/>
          <w:iCs/>
          <w:sz w:val="28"/>
          <w:szCs w:val="28"/>
        </w:rPr>
        <w:t xml:space="preserve"> — </w:t>
      </w:r>
      <w:r w:rsidRPr="0098325B">
        <w:rPr>
          <w:rFonts w:ascii="Times New Roman" w:hAnsi="Times New Roman" w:cs="Times New Roman"/>
          <w:sz w:val="28"/>
          <w:szCs w:val="28"/>
        </w:rPr>
        <w:t>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Вахтовый метод применяется при значительном удалении места работы от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w:t>
      </w:r>
      <w:r w:rsidRPr="0098325B">
        <w:rPr>
          <w:rFonts w:ascii="Times New Roman" w:hAnsi="Times New Roman" w:cs="Times New Roman"/>
          <w:b/>
          <w:sz w:val="28"/>
          <w:szCs w:val="28"/>
        </w:rPr>
        <w:t>быть разделен на части</w:t>
      </w:r>
      <w:r w:rsidRPr="0098325B">
        <w:rPr>
          <w:rFonts w:ascii="Times New Roman" w:hAnsi="Times New Roman" w:cs="Times New Roman"/>
          <w:sz w:val="28"/>
          <w:szCs w:val="28"/>
        </w:rPr>
        <w:t xml:space="preserve">, с тем чтобы общая продолжительность рабочего времени не превышала установленной продолжительности ежедневной работы. Количество частей определяется работодателем с учетом потребностей производства. Такое разделение называется </w:t>
      </w:r>
      <w:r w:rsidRPr="0098325B">
        <w:rPr>
          <w:rFonts w:ascii="Times New Roman" w:hAnsi="Times New Roman" w:cs="Times New Roman"/>
          <w:iCs/>
          <w:sz w:val="28"/>
          <w:szCs w:val="28"/>
        </w:rPr>
        <w:t>дробным режимом рабочего времени.</w:t>
      </w:r>
    </w:p>
    <w:p w:rsidR="008B1F64" w:rsidRPr="0098325B" w:rsidRDefault="008B1F64" w:rsidP="008B1F64">
      <w:pPr>
        <w:shd w:val="clear" w:color="auto" w:fill="FFFFFF"/>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Учет рабочего времени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Трудовой кодекс Российской Федерации устанавливает не только обязанность работодателя вести учет времени, фактически отработанного каждым работником, но и правила и виды учета рабочего времени.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Различают два вида учета рабочего времени:</w:t>
      </w:r>
    </w:p>
    <w:p w:rsidR="008B1F64" w:rsidRPr="0098325B" w:rsidRDefault="008B1F64" w:rsidP="003E6C8C">
      <w:pPr>
        <w:widowControl w:val="0"/>
        <w:numPr>
          <w:ilvl w:val="0"/>
          <w:numId w:val="34"/>
        </w:numPr>
        <w:shd w:val="clear" w:color="auto" w:fill="FFFFFF"/>
        <w:tabs>
          <w:tab w:val="left" w:pos="581"/>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нормальный (ежедневный, недельный) учет рабочего времени;</w:t>
      </w:r>
    </w:p>
    <w:p w:rsidR="008B1F64" w:rsidRPr="0098325B" w:rsidRDefault="008B1F64" w:rsidP="003E6C8C">
      <w:pPr>
        <w:widowControl w:val="0"/>
        <w:numPr>
          <w:ilvl w:val="0"/>
          <w:numId w:val="34"/>
        </w:numPr>
        <w:shd w:val="clear" w:color="auto" w:fill="FFFFFF"/>
        <w:tabs>
          <w:tab w:val="left" w:pos="581"/>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суммированный (месячный, квартальный, годовой) учет рабочего времени.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При равной продолжительности ежедневной работы осуществляется </w:t>
      </w:r>
      <w:r w:rsidRPr="0098325B">
        <w:rPr>
          <w:rFonts w:ascii="Times New Roman" w:hAnsi="Times New Roman" w:cs="Times New Roman"/>
          <w:iCs/>
          <w:sz w:val="28"/>
          <w:szCs w:val="28"/>
        </w:rPr>
        <w:t xml:space="preserve">ежедневный </w:t>
      </w:r>
      <w:r w:rsidRPr="0098325B">
        <w:rPr>
          <w:rFonts w:ascii="Times New Roman" w:hAnsi="Times New Roman" w:cs="Times New Roman"/>
          <w:sz w:val="28"/>
          <w:szCs w:val="28"/>
        </w:rPr>
        <w:t>(поденный) учет. В этом случае учетный период равен одному рабочему дню и его продолжительность, установленная в соответствующем порядке, полностью отрабатывается в тот же рабочий день.</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Если продолжительность работы определяется графиком в пределах установленной нормальной продолжительности рабочего времени, то применяется </w:t>
      </w:r>
      <w:r w:rsidRPr="0098325B">
        <w:rPr>
          <w:rFonts w:ascii="Times New Roman" w:hAnsi="Times New Roman" w:cs="Times New Roman"/>
          <w:iCs/>
          <w:sz w:val="28"/>
          <w:szCs w:val="28"/>
        </w:rPr>
        <w:t xml:space="preserve">еженедельный </w:t>
      </w:r>
      <w:r w:rsidRPr="0098325B">
        <w:rPr>
          <w:rFonts w:ascii="Times New Roman" w:hAnsi="Times New Roman" w:cs="Times New Roman"/>
          <w:sz w:val="28"/>
          <w:szCs w:val="28"/>
        </w:rPr>
        <w:t>учет рабочего времени. В этом случае учетный период равен неделе.</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iCs/>
          <w:sz w:val="28"/>
          <w:szCs w:val="28"/>
        </w:rPr>
        <w:t xml:space="preserve">Суммированный </w:t>
      </w:r>
      <w:r w:rsidRPr="0098325B">
        <w:rPr>
          <w:rFonts w:ascii="Times New Roman" w:hAnsi="Times New Roman" w:cs="Times New Roman"/>
          <w:sz w:val="28"/>
          <w:szCs w:val="28"/>
        </w:rPr>
        <w:t xml:space="preserve">учет рабочего времени может быть введен только в организациях или при выполнении отдельных видов работ, где по условиям </w:t>
      </w:r>
      <w:r w:rsidRPr="0098325B">
        <w:rPr>
          <w:rFonts w:ascii="Times New Roman" w:hAnsi="Times New Roman" w:cs="Times New Roman"/>
          <w:sz w:val="28"/>
          <w:szCs w:val="28"/>
        </w:rPr>
        <w:lastRenderedPageBreak/>
        <w:t>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 При этом продолжительность рабочего времени за учетный период (месяц, квартал и др.) не должна превышать нормального числа рабочих часов.</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 суммированном учете рабочего времени учитывается фактически отработанное время, а если работник переработал в какую-нибудь смену, то в рамках учетного периода он может недоработать до установленной продолжительности рабочего дня. Учетный период не может превышать одного года.</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Порядок введения суммированного учета рабочего времени работодатель устанавливает в правилах внутреннего трудового распорядка организации.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Понятие и виды времени отдыха</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России каждый имеет право на отдых. Это право гарантировано Конституцией Российской Федерации и распространяется на все категории работников, независимо от формы, в которой они реализуют свою способность к труду. Вместе с тем следует иметь в виду, что право на отдых в выходные и праздничные дни, а также право на оплачиваемый ежегодный отпуск гарантируется только лицам, работающим по трудовому договору.</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Это означает, что перечисленные гарантии не распространяются на граждан — индивидуальных предпринимателей и лиц, выполняющих работы и оказывающих услуги по гражданско-правовым договорам.</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p>
    <w:p w:rsidR="008B1F64" w:rsidRPr="0098325B" w:rsidRDefault="008B1F64" w:rsidP="00DA3379">
      <w:pPr>
        <w:spacing w:after="0" w:line="360" w:lineRule="auto"/>
        <w:ind w:firstLine="709"/>
        <w:jc w:val="both"/>
        <w:rPr>
          <w:rFonts w:ascii="Times New Roman" w:hAnsi="Times New Roman" w:cs="Times New Roman"/>
          <w:b/>
          <w:sz w:val="28"/>
          <w:szCs w:val="28"/>
        </w:rPr>
      </w:pPr>
      <w:bookmarkStart w:id="50" w:name="_Toc473668383"/>
      <w:bookmarkStart w:id="51" w:name="_Toc503037576"/>
      <w:r w:rsidRPr="0098325B">
        <w:rPr>
          <w:rFonts w:ascii="Times New Roman" w:hAnsi="Times New Roman" w:cs="Times New Roman"/>
          <w:b/>
          <w:sz w:val="28"/>
          <w:szCs w:val="28"/>
        </w:rPr>
        <w:t>Вопрос № 3. Время отдыха</w:t>
      </w:r>
      <w:bookmarkEnd w:id="50"/>
      <w:bookmarkEnd w:id="51"/>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Согласно Трудовому кодексу Российской Федерации </w:t>
      </w:r>
      <w:r w:rsidRPr="0098325B">
        <w:rPr>
          <w:rFonts w:ascii="Times New Roman" w:hAnsi="Times New Roman" w:cs="Times New Roman"/>
          <w:b/>
          <w:bCs/>
          <w:sz w:val="28"/>
          <w:szCs w:val="28"/>
        </w:rPr>
        <w:t>время отдыха</w:t>
      </w:r>
      <w:r w:rsidRPr="0098325B">
        <w:rPr>
          <w:rFonts w:ascii="Times New Roman" w:hAnsi="Times New Roman" w:cs="Times New Roman"/>
          <w:sz w:val="28"/>
          <w:szCs w:val="28"/>
        </w:rPr>
        <w:t>— это время, в течение которого работник свободен от исполнения трудовых обязанностей и которое он может использовать по своему усмотрению.</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ТК РФ относит к </w:t>
      </w:r>
      <w:r w:rsidRPr="0098325B">
        <w:rPr>
          <w:rFonts w:ascii="Times New Roman" w:hAnsi="Times New Roman" w:cs="Times New Roman"/>
          <w:b/>
          <w:sz w:val="28"/>
          <w:szCs w:val="28"/>
        </w:rPr>
        <w:t>видам времени отдыха</w:t>
      </w:r>
      <w:r w:rsidRPr="0098325B">
        <w:rPr>
          <w:rFonts w:ascii="Times New Roman" w:hAnsi="Times New Roman" w:cs="Times New Roman"/>
          <w:sz w:val="28"/>
          <w:szCs w:val="28"/>
        </w:rPr>
        <w:t>:</w:t>
      </w:r>
    </w:p>
    <w:p w:rsidR="008B1F64" w:rsidRPr="0098325B" w:rsidRDefault="008B1F64" w:rsidP="003E6C8C">
      <w:pPr>
        <w:widowControl w:val="0"/>
        <w:numPr>
          <w:ilvl w:val="0"/>
          <w:numId w:val="26"/>
        </w:numPr>
        <w:shd w:val="clear" w:color="auto" w:fill="FFFFFF"/>
        <w:tabs>
          <w:tab w:val="left" w:pos="533"/>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перерывы в течение рабочего дня (смены);</w:t>
      </w:r>
    </w:p>
    <w:p w:rsidR="008B1F64" w:rsidRPr="0098325B" w:rsidRDefault="008B1F64" w:rsidP="003E6C8C">
      <w:pPr>
        <w:widowControl w:val="0"/>
        <w:numPr>
          <w:ilvl w:val="0"/>
          <w:numId w:val="26"/>
        </w:numPr>
        <w:shd w:val="clear" w:color="auto" w:fill="FFFFFF"/>
        <w:tabs>
          <w:tab w:val="left" w:pos="533"/>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lastRenderedPageBreak/>
        <w:t>ежедневный (междусменный) отдых;</w:t>
      </w:r>
    </w:p>
    <w:p w:rsidR="008B1F64" w:rsidRPr="0098325B" w:rsidRDefault="008B1F64" w:rsidP="003E6C8C">
      <w:pPr>
        <w:widowControl w:val="0"/>
        <w:numPr>
          <w:ilvl w:val="0"/>
          <w:numId w:val="26"/>
        </w:numPr>
        <w:shd w:val="clear" w:color="auto" w:fill="FFFFFF"/>
        <w:tabs>
          <w:tab w:val="left" w:pos="533"/>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выходные дни (еженедельный непрерывный отдых);</w:t>
      </w:r>
    </w:p>
    <w:p w:rsidR="008B1F64" w:rsidRPr="0098325B" w:rsidRDefault="008B1F64" w:rsidP="003E6C8C">
      <w:pPr>
        <w:widowControl w:val="0"/>
        <w:numPr>
          <w:ilvl w:val="0"/>
          <w:numId w:val="26"/>
        </w:numPr>
        <w:shd w:val="clear" w:color="auto" w:fill="FFFFFF"/>
        <w:tabs>
          <w:tab w:val="left" w:pos="533"/>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нерабочие праздничные дни;</w:t>
      </w:r>
    </w:p>
    <w:p w:rsidR="008B1F64" w:rsidRPr="0098325B" w:rsidRDefault="008B1F64" w:rsidP="003E6C8C">
      <w:pPr>
        <w:widowControl w:val="0"/>
        <w:numPr>
          <w:ilvl w:val="0"/>
          <w:numId w:val="26"/>
        </w:numPr>
        <w:shd w:val="clear" w:color="auto" w:fill="FFFFFF"/>
        <w:tabs>
          <w:tab w:val="left" w:pos="533"/>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отпуска.</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Рассмотрим эти виды более подробно.</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Во-первых, в течение рабочего дня (смены) работнику должен быть предоставлен </w:t>
      </w:r>
      <w:r w:rsidRPr="0098325B">
        <w:rPr>
          <w:rFonts w:ascii="Times New Roman" w:hAnsi="Times New Roman" w:cs="Times New Roman"/>
          <w:b/>
          <w:iCs/>
          <w:sz w:val="28"/>
          <w:szCs w:val="28"/>
        </w:rPr>
        <w:t xml:space="preserve">перерыв для </w:t>
      </w:r>
      <w:r w:rsidRPr="0098325B">
        <w:rPr>
          <w:rFonts w:ascii="Times New Roman" w:hAnsi="Times New Roman" w:cs="Times New Roman"/>
          <w:b/>
          <w:sz w:val="28"/>
          <w:szCs w:val="28"/>
        </w:rPr>
        <w:t>отдыха и питания</w:t>
      </w:r>
      <w:r w:rsidRPr="0098325B">
        <w:rPr>
          <w:rFonts w:ascii="Times New Roman" w:hAnsi="Times New Roman" w:cs="Times New Roman"/>
          <w:sz w:val="28"/>
          <w:szCs w:val="28"/>
        </w:rPr>
        <w:t xml:space="preserve"> продолжительностью не более двух часов и не менее 30 минут, который в рабочее время не включается. Время предоставления перерыва и его конкретная продолжительность устанавливаются правилами внутреннего трудового распорядка организации или определяются соглашением между работником и работодателем. На работах, где по условиям производства (работы) предоставление перерыва для отдыха и питания невозможно (например, на автомобильном транспорте),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 организации.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Кроме вышеуказанных перерывов, в ТК РФ оговаривается порядок предоставления специальных </w:t>
      </w:r>
      <w:r w:rsidRPr="0098325B">
        <w:rPr>
          <w:rFonts w:ascii="Times New Roman" w:hAnsi="Times New Roman" w:cs="Times New Roman"/>
          <w:b/>
          <w:sz w:val="28"/>
          <w:szCs w:val="28"/>
        </w:rPr>
        <w:t>перерывов для обогревания и отдыха</w:t>
      </w:r>
      <w:r w:rsidRPr="0098325B">
        <w:rPr>
          <w:rFonts w:ascii="Times New Roman" w:hAnsi="Times New Roman" w:cs="Times New Roman"/>
          <w:sz w:val="28"/>
          <w:szCs w:val="28"/>
        </w:rPr>
        <w:t xml:space="preserve"> 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 организации. Работникам, работающим в холодное время года на открытом воздухе или в закрытых не 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 xml:space="preserve">Для работающих женщин, имеющих детей в возрасте до полутора лет, помимо перерыва для отдыха и питания дополнительно предоставляется </w:t>
      </w:r>
      <w:r w:rsidRPr="0098325B">
        <w:rPr>
          <w:rFonts w:ascii="Times New Roman" w:hAnsi="Times New Roman" w:cs="Times New Roman"/>
          <w:b/>
          <w:sz w:val="28"/>
          <w:szCs w:val="28"/>
        </w:rPr>
        <w:t>перерыв для кормления ребенка (детей)</w:t>
      </w:r>
      <w:r w:rsidRPr="0098325B">
        <w:rPr>
          <w:rFonts w:ascii="Times New Roman" w:hAnsi="Times New Roman" w:cs="Times New Roman"/>
          <w:sz w:val="28"/>
          <w:szCs w:val="28"/>
        </w:rPr>
        <w:t xml:space="preserve"> не реже чем через каждые три часа непрерывной работы продолжительностью не менее 30 минут каждый. 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 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 Перерывы для кормления ребенка (детей) включаются в рабочее время и подлежат оплате в размере среднего заработка.</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Во-вторых, всем работникам предоставляются </w:t>
      </w:r>
      <w:r w:rsidRPr="0098325B">
        <w:rPr>
          <w:rFonts w:ascii="Times New Roman" w:hAnsi="Times New Roman" w:cs="Times New Roman"/>
          <w:iCs/>
          <w:sz w:val="28"/>
          <w:szCs w:val="28"/>
        </w:rPr>
        <w:t xml:space="preserve">выходные дни </w:t>
      </w:r>
      <w:r w:rsidRPr="0098325B">
        <w:rPr>
          <w:rFonts w:ascii="Times New Roman" w:hAnsi="Times New Roman" w:cs="Times New Roman"/>
          <w:sz w:val="28"/>
          <w:szCs w:val="28"/>
        </w:rPr>
        <w:t>(еженедельный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 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организации. Оба выходных дня предоставляются, как правило, подряд.</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организациях, приостановка работы в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 организации.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iCs/>
          <w:sz w:val="28"/>
          <w:szCs w:val="28"/>
        </w:rPr>
        <w:t xml:space="preserve">Нерабочими праздничными днями </w:t>
      </w:r>
      <w:r w:rsidRPr="0098325B">
        <w:rPr>
          <w:rFonts w:ascii="Times New Roman" w:hAnsi="Times New Roman" w:cs="Times New Roman"/>
          <w:sz w:val="28"/>
          <w:szCs w:val="28"/>
        </w:rPr>
        <w:t>в Российской Федерации являются:</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1, 2, 3, 4 и 5 января — Новогодние каникулы;</w:t>
      </w:r>
    </w:p>
    <w:p w:rsidR="008B1F64" w:rsidRPr="0098325B" w:rsidRDefault="008B1F64" w:rsidP="008B1F64">
      <w:pPr>
        <w:shd w:val="clear" w:color="auto" w:fill="FFFFFF"/>
        <w:tabs>
          <w:tab w:val="left" w:pos="470"/>
        </w:tabs>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7</w:t>
      </w:r>
      <w:r w:rsidRPr="0098325B">
        <w:rPr>
          <w:rFonts w:ascii="Times New Roman" w:hAnsi="Times New Roman" w:cs="Times New Roman"/>
          <w:sz w:val="28"/>
          <w:szCs w:val="28"/>
        </w:rPr>
        <w:tab/>
        <w:t>января — Рождество Христово;</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23 февраля — День защитника Отечества;</w:t>
      </w:r>
    </w:p>
    <w:p w:rsidR="008B1F64" w:rsidRPr="0098325B" w:rsidRDefault="008B1F64" w:rsidP="003E6C8C">
      <w:pPr>
        <w:widowControl w:val="0"/>
        <w:numPr>
          <w:ilvl w:val="0"/>
          <w:numId w:val="35"/>
        </w:numPr>
        <w:shd w:val="clear" w:color="auto" w:fill="FFFFFF"/>
        <w:tabs>
          <w:tab w:val="left" w:pos="470"/>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марта — Международный женский день; 1 мая — Праздник Весны и </w:t>
      </w:r>
      <w:r w:rsidRPr="0098325B">
        <w:rPr>
          <w:rFonts w:ascii="Times New Roman" w:hAnsi="Times New Roman" w:cs="Times New Roman"/>
          <w:sz w:val="28"/>
          <w:szCs w:val="28"/>
        </w:rPr>
        <w:lastRenderedPageBreak/>
        <w:t>Труда;</w:t>
      </w:r>
    </w:p>
    <w:p w:rsidR="008B1F64" w:rsidRPr="0098325B" w:rsidRDefault="008B1F64" w:rsidP="003E6C8C">
      <w:pPr>
        <w:widowControl w:val="0"/>
        <w:numPr>
          <w:ilvl w:val="0"/>
          <w:numId w:val="35"/>
        </w:numPr>
        <w:shd w:val="clear" w:color="auto" w:fill="FFFFFF"/>
        <w:tabs>
          <w:tab w:val="left" w:pos="470"/>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мая — День Победы; 12 июня — День России;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4 ноября — День народного единства.</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 совпадении выходного и нерабочего праздничного дней выходной день переносится на следующий после праздничного рабочий день.</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нерабочие праздничные дни допускаются работы, приостановка которых невозможна по производственно-техническим условиям (непрерывно действующие организации), работы, вызываемые необходимостью обслуживания населения, а также неотложные ремонтные и погрузочно-разгрузочные работы.</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целях рационального использования работниками выходных и нерабочих праздничных дней Правительство Российской Федерации вправе переносить выходные дни на другие дни.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Работа в выходной и нерабочий праздничный день оплачивается не менее чем в двойном размере:</w:t>
      </w:r>
    </w:p>
    <w:p w:rsidR="008B1F64" w:rsidRPr="0098325B" w:rsidRDefault="008B1F64" w:rsidP="003E6C8C">
      <w:pPr>
        <w:widowControl w:val="0"/>
        <w:numPr>
          <w:ilvl w:val="0"/>
          <w:numId w:val="24"/>
        </w:numPr>
        <w:shd w:val="clear" w:color="auto" w:fill="FFFFFF"/>
        <w:tabs>
          <w:tab w:val="left" w:pos="461"/>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сдельщикам — не менее чем по двойным сдельным расценкам;</w:t>
      </w:r>
    </w:p>
    <w:p w:rsidR="008B1F64" w:rsidRPr="0098325B" w:rsidRDefault="008B1F64" w:rsidP="003E6C8C">
      <w:pPr>
        <w:widowControl w:val="0"/>
        <w:numPr>
          <w:ilvl w:val="0"/>
          <w:numId w:val="24"/>
        </w:numPr>
        <w:shd w:val="clear" w:color="auto" w:fill="FFFFFF"/>
        <w:tabs>
          <w:tab w:val="left" w:pos="461"/>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работникам, труд которых оплачивается по дневным и часовым ставкам, — в размере не менее двойной дневной или часовой ставки;</w:t>
      </w:r>
    </w:p>
    <w:p w:rsidR="008B1F64" w:rsidRPr="0098325B" w:rsidRDefault="008B1F64" w:rsidP="003E6C8C">
      <w:pPr>
        <w:widowControl w:val="0"/>
        <w:numPr>
          <w:ilvl w:val="0"/>
          <w:numId w:val="24"/>
        </w:numPr>
        <w:shd w:val="clear" w:color="auto" w:fill="FFFFFF"/>
        <w:tabs>
          <w:tab w:val="left" w:pos="461"/>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работникам, получающим месячный оклад, — в размере не менее одинарной дневной или часовой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p>
    <w:p w:rsidR="008B1F64" w:rsidRPr="0098325B" w:rsidRDefault="008B1F64" w:rsidP="007B032A">
      <w:pPr>
        <w:spacing w:after="0" w:line="360" w:lineRule="auto"/>
        <w:ind w:firstLine="709"/>
        <w:jc w:val="both"/>
        <w:rPr>
          <w:rFonts w:ascii="Times New Roman" w:hAnsi="Times New Roman" w:cs="Times New Roman"/>
          <w:b/>
          <w:sz w:val="28"/>
          <w:szCs w:val="28"/>
        </w:rPr>
      </w:pPr>
      <w:bookmarkStart w:id="52" w:name="_Toc503037577"/>
      <w:r w:rsidRPr="0098325B">
        <w:rPr>
          <w:rFonts w:ascii="Times New Roman" w:hAnsi="Times New Roman" w:cs="Times New Roman"/>
          <w:b/>
          <w:sz w:val="28"/>
          <w:szCs w:val="28"/>
        </w:rPr>
        <w:t xml:space="preserve">Вопрос № 4. </w:t>
      </w:r>
      <w:r w:rsidR="0039495C" w:rsidRPr="0098325B">
        <w:rPr>
          <w:rFonts w:ascii="Times New Roman" w:hAnsi="Times New Roman" w:cs="Times New Roman"/>
          <w:b/>
          <w:sz w:val="28"/>
          <w:szCs w:val="28"/>
        </w:rPr>
        <w:t>Виды о</w:t>
      </w:r>
      <w:r w:rsidRPr="0098325B">
        <w:rPr>
          <w:rFonts w:ascii="Times New Roman" w:hAnsi="Times New Roman" w:cs="Times New Roman"/>
          <w:b/>
          <w:sz w:val="28"/>
          <w:szCs w:val="28"/>
        </w:rPr>
        <w:t>тпуск</w:t>
      </w:r>
      <w:bookmarkEnd w:id="52"/>
      <w:r w:rsidR="0039495C" w:rsidRPr="0098325B">
        <w:rPr>
          <w:rFonts w:ascii="Times New Roman" w:hAnsi="Times New Roman" w:cs="Times New Roman"/>
          <w:b/>
          <w:sz w:val="28"/>
          <w:szCs w:val="28"/>
        </w:rPr>
        <w:t>ов и порядок их предоставления</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Конституция Российской Федерации гарантирует работающему по трудовому договору оплачиваемый ежегодный отпуск. В Трудовом кодексе Российской Федерации закреплено правило, согласно которому работникам предоставляются ежегодные отпуска с сохранением места работы (должности) и среднего заработка.</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iCs/>
          <w:sz w:val="28"/>
          <w:szCs w:val="28"/>
        </w:rPr>
        <w:t xml:space="preserve">Отпуск </w:t>
      </w:r>
      <w:r w:rsidRPr="0098325B">
        <w:rPr>
          <w:rFonts w:ascii="Times New Roman" w:hAnsi="Times New Roman" w:cs="Times New Roman"/>
          <w:sz w:val="28"/>
          <w:szCs w:val="28"/>
        </w:rPr>
        <w:t>— это время отдыха, предоставляемое работнику в соответствии с законодательством, в течение которого работник свободен от выполнения трудовой функции.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Все отпуска в зависимости от цели их предоставления можно разделить на две группы:</w:t>
      </w:r>
    </w:p>
    <w:p w:rsidR="008B1F64" w:rsidRPr="0098325B" w:rsidRDefault="008B1F64" w:rsidP="003E6C8C">
      <w:pPr>
        <w:widowControl w:val="0"/>
        <w:numPr>
          <w:ilvl w:val="0"/>
          <w:numId w:val="31"/>
        </w:numPr>
        <w:shd w:val="clear" w:color="auto" w:fill="FFFFFF"/>
        <w:tabs>
          <w:tab w:val="left" w:pos="514"/>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отпуска, предоставляемые для восстановления трудоспособности работника;</w:t>
      </w:r>
    </w:p>
    <w:p w:rsidR="008B1F64" w:rsidRPr="0098325B" w:rsidRDefault="008B1F64" w:rsidP="003E6C8C">
      <w:pPr>
        <w:widowControl w:val="0"/>
        <w:numPr>
          <w:ilvl w:val="0"/>
          <w:numId w:val="31"/>
        </w:numPr>
        <w:shd w:val="clear" w:color="auto" w:fill="FFFFFF"/>
        <w:tabs>
          <w:tab w:val="left" w:pos="514"/>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отпуска, предоставление которых связано с социальным статусом работника.</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К отпускам первой группы относятся:</w:t>
      </w:r>
    </w:p>
    <w:p w:rsidR="008B1F64" w:rsidRPr="0098325B" w:rsidRDefault="008B1F64" w:rsidP="003E6C8C">
      <w:pPr>
        <w:widowControl w:val="0"/>
        <w:numPr>
          <w:ilvl w:val="0"/>
          <w:numId w:val="36"/>
        </w:numPr>
        <w:shd w:val="clear" w:color="auto" w:fill="FFFFFF"/>
        <w:tabs>
          <w:tab w:val="left" w:pos="614"/>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ежегодные основные оплачиваемые отпуска;</w:t>
      </w:r>
    </w:p>
    <w:p w:rsidR="008B1F64" w:rsidRPr="0098325B" w:rsidRDefault="008B1F64" w:rsidP="003E6C8C">
      <w:pPr>
        <w:widowControl w:val="0"/>
        <w:numPr>
          <w:ilvl w:val="0"/>
          <w:numId w:val="36"/>
        </w:numPr>
        <w:shd w:val="clear" w:color="auto" w:fill="FFFFFF"/>
        <w:tabs>
          <w:tab w:val="left" w:pos="614"/>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удлиненный основной отпуск (например, отпуск, предоставляемый работникам в возрасте до 18 лет (31 календарный день), педагогическим работникам (56 календарных дней), инвалидам (30 календарных дней) и т.д.);</w:t>
      </w:r>
    </w:p>
    <w:p w:rsidR="008B1F64" w:rsidRPr="0098325B" w:rsidRDefault="008B1F64" w:rsidP="003E6C8C">
      <w:pPr>
        <w:widowControl w:val="0"/>
        <w:numPr>
          <w:ilvl w:val="0"/>
          <w:numId w:val="36"/>
        </w:numPr>
        <w:shd w:val="clear" w:color="auto" w:fill="FFFFFF"/>
        <w:tabs>
          <w:tab w:val="left" w:pos="614"/>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дополнительные отпуска, предоставляемые:</w:t>
      </w:r>
    </w:p>
    <w:p w:rsidR="008B1F64" w:rsidRPr="0098325B" w:rsidRDefault="008B1F64" w:rsidP="003E6C8C">
      <w:pPr>
        <w:widowControl w:val="0"/>
        <w:numPr>
          <w:ilvl w:val="0"/>
          <w:numId w:val="31"/>
        </w:numPr>
        <w:shd w:val="clear" w:color="auto" w:fill="FFFFFF"/>
        <w:tabs>
          <w:tab w:val="left" w:pos="514"/>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работникам, занятым на работах с вредными и (или) опасными условиями труда;</w:t>
      </w:r>
    </w:p>
    <w:p w:rsidR="008B1F64" w:rsidRPr="0098325B" w:rsidRDefault="008B1F64" w:rsidP="003E6C8C">
      <w:pPr>
        <w:widowControl w:val="0"/>
        <w:numPr>
          <w:ilvl w:val="0"/>
          <w:numId w:val="26"/>
        </w:numPr>
        <w:shd w:val="clear" w:color="auto" w:fill="FFFFFF"/>
        <w:tabs>
          <w:tab w:val="left" w:pos="514"/>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за особый характер работы.</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К отпускам второй группы относятся:</w:t>
      </w:r>
    </w:p>
    <w:p w:rsidR="008B1F64" w:rsidRPr="0098325B" w:rsidRDefault="008B1F64" w:rsidP="003E6C8C">
      <w:pPr>
        <w:widowControl w:val="0"/>
        <w:numPr>
          <w:ilvl w:val="0"/>
          <w:numId w:val="37"/>
        </w:numPr>
        <w:shd w:val="clear" w:color="auto" w:fill="FFFFFF"/>
        <w:tabs>
          <w:tab w:val="left" w:pos="581"/>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отпуска работникам, имеющим семейные обязанности;</w:t>
      </w:r>
    </w:p>
    <w:p w:rsidR="008B1F64" w:rsidRPr="0098325B" w:rsidRDefault="008B1F64" w:rsidP="003E6C8C">
      <w:pPr>
        <w:widowControl w:val="0"/>
        <w:numPr>
          <w:ilvl w:val="0"/>
          <w:numId w:val="37"/>
        </w:numPr>
        <w:shd w:val="clear" w:color="auto" w:fill="FFFFFF"/>
        <w:tabs>
          <w:tab w:val="left" w:pos="581"/>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отпуска работникам, совмещающим работу с обучением;</w:t>
      </w:r>
    </w:p>
    <w:p w:rsidR="008B1F64" w:rsidRPr="0098325B" w:rsidRDefault="008B1F64" w:rsidP="003E6C8C">
      <w:pPr>
        <w:widowControl w:val="0"/>
        <w:numPr>
          <w:ilvl w:val="0"/>
          <w:numId w:val="37"/>
        </w:numPr>
        <w:shd w:val="clear" w:color="auto" w:fill="FFFFFF"/>
        <w:tabs>
          <w:tab w:val="left" w:pos="581"/>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отпуск без сохранения заработной платы. В зависимости от сохранения заработной платы отпуска делятся на оплачиваемые и неоплачиваемые.</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Порядок предоставления отпусков</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iCs/>
          <w:sz w:val="28"/>
          <w:szCs w:val="28"/>
        </w:rPr>
        <w:lastRenderedPageBreak/>
        <w:t xml:space="preserve">Ежегодный основной оплачиваемый отпуск </w:t>
      </w:r>
      <w:r w:rsidRPr="0098325B">
        <w:rPr>
          <w:rFonts w:ascii="Times New Roman" w:hAnsi="Times New Roman" w:cs="Times New Roman"/>
          <w:sz w:val="28"/>
          <w:szCs w:val="28"/>
        </w:rPr>
        <w:t>предоставляется работникам продолжительностью 28 календарных дней. Порядок исчисления продолжительности ежегодного основного оплачиваемого отпуска определяется законодательством.</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отпуска, в число календарных дней отпуска не включаются и не оплачиваются. Выходные дни в отпуск включаются и оплачиваются.</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 </w:t>
      </w:r>
      <w:r w:rsidRPr="0098325B">
        <w:rPr>
          <w:rFonts w:ascii="Times New Roman" w:hAnsi="Times New Roman" w:cs="Times New Roman"/>
          <w:iCs/>
          <w:sz w:val="28"/>
          <w:szCs w:val="28"/>
        </w:rPr>
        <w:t xml:space="preserve">стаж </w:t>
      </w:r>
      <w:r w:rsidRPr="0098325B">
        <w:rPr>
          <w:rFonts w:ascii="Times New Roman" w:hAnsi="Times New Roman" w:cs="Times New Roman"/>
          <w:sz w:val="28"/>
          <w:szCs w:val="28"/>
        </w:rPr>
        <w:t>работы, дающий право на ежегодный основной оплачиваемый отпуск, включаются:</w:t>
      </w:r>
    </w:p>
    <w:p w:rsidR="008B1F64" w:rsidRPr="0098325B" w:rsidRDefault="008B1F64" w:rsidP="003E6C8C">
      <w:pPr>
        <w:widowControl w:val="0"/>
        <w:numPr>
          <w:ilvl w:val="0"/>
          <w:numId w:val="28"/>
        </w:numPr>
        <w:shd w:val="clear" w:color="auto" w:fill="FFFFFF"/>
        <w:tabs>
          <w:tab w:val="left" w:pos="470"/>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время фактической работы;</w:t>
      </w:r>
    </w:p>
    <w:p w:rsidR="008B1F64" w:rsidRPr="0098325B" w:rsidRDefault="008B1F64" w:rsidP="003E6C8C">
      <w:pPr>
        <w:widowControl w:val="0"/>
        <w:numPr>
          <w:ilvl w:val="0"/>
          <w:numId w:val="24"/>
        </w:numPr>
        <w:shd w:val="clear" w:color="auto" w:fill="FFFFFF"/>
        <w:tabs>
          <w:tab w:val="left" w:pos="470"/>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время, когда работник фактически не работал, но за ним в соответствии с федеральными законами сохранялось место работы (должность), в том числе время ежегодного оплачиваемого отпуска;</w:t>
      </w:r>
    </w:p>
    <w:p w:rsidR="008B1F64" w:rsidRPr="0098325B" w:rsidRDefault="008B1F64" w:rsidP="003E6C8C">
      <w:pPr>
        <w:widowControl w:val="0"/>
        <w:numPr>
          <w:ilvl w:val="0"/>
          <w:numId w:val="24"/>
        </w:numPr>
        <w:shd w:val="clear" w:color="auto" w:fill="FFFFFF"/>
        <w:tabs>
          <w:tab w:val="left" w:pos="470"/>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время вынужденного прогула при незаконном увольнении или отстранении от работы и последующем восстановлении на прежней работе;</w:t>
      </w:r>
    </w:p>
    <w:p w:rsidR="008B1F64" w:rsidRPr="0098325B" w:rsidRDefault="008B1F64" w:rsidP="003E6C8C">
      <w:pPr>
        <w:widowControl w:val="0"/>
        <w:numPr>
          <w:ilvl w:val="0"/>
          <w:numId w:val="24"/>
        </w:numPr>
        <w:shd w:val="clear" w:color="auto" w:fill="FFFFFF"/>
        <w:tabs>
          <w:tab w:val="left" w:pos="470"/>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другие периоды времени, предусмотренные коллективным договором, трудовым договором или локальным нормативным актом организации.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стаж работы, дающий право на ежегодный основной оплачиваемый отпуск, не включаются:</w:t>
      </w:r>
    </w:p>
    <w:p w:rsidR="008B1F64" w:rsidRPr="0098325B" w:rsidRDefault="008B1F64" w:rsidP="003E6C8C">
      <w:pPr>
        <w:widowControl w:val="0"/>
        <w:numPr>
          <w:ilvl w:val="0"/>
          <w:numId w:val="24"/>
        </w:numPr>
        <w:shd w:val="clear" w:color="auto" w:fill="FFFFFF"/>
        <w:tabs>
          <w:tab w:val="left" w:pos="470"/>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время отсутствия работника на работе без уважительных причин;</w:t>
      </w:r>
    </w:p>
    <w:p w:rsidR="008B1F64" w:rsidRPr="0098325B" w:rsidRDefault="008B1F64" w:rsidP="003E6C8C">
      <w:pPr>
        <w:widowControl w:val="0"/>
        <w:numPr>
          <w:ilvl w:val="0"/>
          <w:numId w:val="24"/>
        </w:numPr>
        <w:shd w:val="clear" w:color="auto" w:fill="FFFFFF"/>
        <w:tabs>
          <w:tab w:val="left" w:pos="470"/>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время отпусков по уходу за ребенком до достижения им установленного законом возраста;</w:t>
      </w:r>
    </w:p>
    <w:p w:rsidR="008B1F64" w:rsidRPr="0098325B" w:rsidRDefault="008B1F64" w:rsidP="003E6C8C">
      <w:pPr>
        <w:widowControl w:val="0"/>
        <w:numPr>
          <w:ilvl w:val="0"/>
          <w:numId w:val="24"/>
        </w:numPr>
        <w:shd w:val="clear" w:color="auto" w:fill="FFFFFF"/>
        <w:tabs>
          <w:tab w:val="left" w:pos="470"/>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время предоставляемых по просьбе работника отпусков без сохранения заработной платы продолжительностью более семи календарных дней.</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Оплачиваемый отпуск должен предоставляться работнику ежегодно.</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Право на использование отпуска за </w:t>
      </w:r>
      <w:r w:rsidRPr="0098325B">
        <w:rPr>
          <w:rFonts w:ascii="Times New Roman" w:hAnsi="Times New Roman" w:cs="Times New Roman"/>
          <w:iCs/>
          <w:sz w:val="28"/>
          <w:szCs w:val="28"/>
        </w:rPr>
        <w:t xml:space="preserve">первый </w:t>
      </w:r>
      <w:r w:rsidRPr="0098325B">
        <w:rPr>
          <w:rFonts w:ascii="Times New Roman" w:hAnsi="Times New Roman" w:cs="Times New Roman"/>
          <w:sz w:val="28"/>
          <w:szCs w:val="28"/>
        </w:rPr>
        <w:t>год работы возникает у работника по истечении шести месяцев его непрерывной работы в данной организации. По соглашению сторон оплачиваемый отпуск работнику может быть предоставлен и до истечения шести месяцев.</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До истечения шести месяцев непрерывной работы оплачиваемый отпуск по заявлению работника должен быть предоставлен:</w:t>
      </w:r>
    </w:p>
    <w:p w:rsidR="008B1F64" w:rsidRPr="0098325B" w:rsidRDefault="008B1F64" w:rsidP="003E6C8C">
      <w:pPr>
        <w:widowControl w:val="0"/>
        <w:numPr>
          <w:ilvl w:val="0"/>
          <w:numId w:val="24"/>
        </w:numPr>
        <w:shd w:val="clear" w:color="auto" w:fill="FFFFFF"/>
        <w:tabs>
          <w:tab w:val="left" w:pos="470"/>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женщинам — перед отпуском по беременности и родам или непосредственно после него;</w:t>
      </w:r>
    </w:p>
    <w:p w:rsidR="008B1F64" w:rsidRPr="0098325B" w:rsidRDefault="008B1F64" w:rsidP="003E6C8C">
      <w:pPr>
        <w:widowControl w:val="0"/>
        <w:numPr>
          <w:ilvl w:val="0"/>
          <w:numId w:val="28"/>
        </w:numPr>
        <w:shd w:val="clear" w:color="auto" w:fill="FFFFFF"/>
        <w:tabs>
          <w:tab w:val="left" w:pos="470"/>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работникам в возрасте до 18 лет;</w:t>
      </w:r>
    </w:p>
    <w:p w:rsidR="008B1F64" w:rsidRPr="0098325B" w:rsidRDefault="008B1F64" w:rsidP="003E6C8C">
      <w:pPr>
        <w:widowControl w:val="0"/>
        <w:numPr>
          <w:ilvl w:val="0"/>
          <w:numId w:val="24"/>
        </w:numPr>
        <w:shd w:val="clear" w:color="auto" w:fill="FFFFFF"/>
        <w:tabs>
          <w:tab w:val="left" w:pos="470"/>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работникам, усыновившим ребенка (детей) в возрасте до трех месяцев;</w:t>
      </w:r>
    </w:p>
    <w:p w:rsidR="008B1F64" w:rsidRPr="0098325B" w:rsidRDefault="008B1F64" w:rsidP="008B1F64">
      <w:pPr>
        <w:shd w:val="clear" w:color="auto" w:fill="FFFFFF"/>
        <w:tabs>
          <w:tab w:val="left" w:pos="518"/>
        </w:tabs>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w:t>
      </w:r>
      <w:r w:rsidRPr="0098325B">
        <w:rPr>
          <w:rFonts w:ascii="Times New Roman" w:hAnsi="Times New Roman" w:cs="Times New Roman"/>
          <w:sz w:val="28"/>
          <w:szCs w:val="28"/>
        </w:rPr>
        <w:tab/>
        <w:t>в других случаях, предусмотренных федеральными законами.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данной организации.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iCs/>
          <w:sz w:val="28"/>
          <w:szCs w:val="28"/>
        </w:rPr>
        <w:t xml:space="preserve">Очередность </w:t>
      </w:r>
      <w:r w:rsidRPr="0098325B">
        <w:rPr>
          <w:rFonts w:ascii="Times New Roman" w:hAnsi="Times New Roman" w:cs="Times New Roman"/>
          <w:sz w:val="28"/>
          <w:szCs w:val="28"/>
        </w:rPr>
        <w:t>предоставления оплачиваемых отпусков определяется ежегодно в соответствии с графиком отпусков, утверждаемым работодателем с учетом мнения выборного профсоюзного органа данной организации не позднее чем за две недели до наступления календарного года. График отпусков обязателен как для работодателя, так и для работника. О времени начала отпуска работник должен быть извещен не позднее чем за две недели до его начала.</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Отдельным 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в данной организации.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ТК РФ устанавливает следующие случаи </w:t>
      </w:r>
      <w:r w:rsidRPr="0098325B">
        <w:rPr>
          <w:rFonts w:ascii="Times New Roman" w:hAnsi="Times New Roman" w:cs="Times New Roman"/>
          <w:iCs/>
          <w:sz w:val="28"/>
          <w:szCs w:val="28"/>
        </w:rPr>
        <w:t xml:space="preserve">продления </w:t>
      </w:r>
      <w:r w:rsidRPr="0098325B">
        <w:rPr>
          <w:rFonts w:ascii="Times New Roman" w:hAnsi="Times New Roman" w:cs="Times New Roman"/>
          <w:sz w:val="28"/>
          <w:szCs w:val="28"/>
        </w:rPr>
        <w:t xml:space="preserve">или </w:t>
      </w:r>
      <w:r w:rsidRPr="0098325B">
        <w:rPr>
          <w:rFonts w:ascii="Times New Roman" w:hAnsi="Times New Roman" w:cs="Times New Roman"/>
          <w:iCs/>
          <w:sz w:val="28"/>
          <w:szCs w:val="28"/>
        </w:rPr>
        <w:t xml:space="preserve">переноса </w:t>
      </w:r>
      <w:r w:rsidRPr="0098325B">
        <w:rPr>
          <w:rFonts w:ascii="Times New Roman" w:hAnsi="Times New Roman" w:cs="Times New Roman"/>
          <w:sz w:val="28"/>
          <w:szCs w:val="28"/>
        </w:rPr>
        <w:t>ежегодного оплачиваемого отпуска:</w:t>
      </w:r>
    </w:p>
    <w:p w:rsidR="008B1F64" w:rsidRPr="0098325B" w:rsidRDefault="008B1F64" w:rsidP="003E6C8C">
      <w:pPr>
        <w:widowControl w:val="0"/>
        <w:numPr>
          <w:ilvl w:val="0"/>
          <w:numId w:val="30"/>
        </w:numPr>
        <w:shd w:val="clear" w:color="auto" w:fill="FFFFFF"/>
        <w:tabs>
          <w:tab w:val="left" w:pos="538"/>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временная нетрудоспособность работника;</w:t>
      </w:r>
    </w:p>
    <w:p w:rsidR="008B1F64" w:rsidRPr="0098325B" w:rsidRDefault="008B1F64" w:rsidP="003E6C8C">
      <w:pPr>
        <w:widowControl w:val="0"/>
        <w:numPr>
          <w:ilvl w:val="0"/>
          <w:numId w:val="30"/>
        </w:numPr>
        <w:shd w:val="clear" w:color="auto" w:fill="FFFFFF"/>
        <w:tabs>
          <w:tab w:val="left" w:pos="538"/>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 xml:space="preserve">исполнение работником во время ежегодного оплачиваемого отпуска </w:t>
      </w:r>
      <w:r w:rsidRPr="0098325B">
        <w:rPr>
          <w:rFonts w:ascii="Times New Roman" w:hAnsi="Times New Roman" w:cs="Times New Roman"/>
          <w:sz w:val="28"/>
          <w:szCs w:val="28"/>
        </w:rPr>
        <w:lastRenderedPageBreak/>
        <w:t>государственных обязанностей, если для этого законом предусмотрено освобождение от работы;</w:t>
      </w:r>
    </w:p>
    <w:p w:rsidR="008B1F64" w:rsidRPr="0098325B" w:rsidRDefault="008B1F64" w:rsidP="003E6C8C">
      <w:pPr>
        <w:widowControl w:val="0"/>
        <w:numPr>
          <w:ilvl w:val="0"/>
          <w:numId w:val="30"/>
        </w:numPr>
        <w:shd w:val="clear" w:color="auto" w:fill="FFFFFF"/>
        <w:tabs>
          <w:tab w:val="left" w:pos="538"/>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другие случаи, предусмотренные законами, локальными нормативными актами организации.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Ежегодный оплачиваемый отпуск по соглашению между работником и работодателем переносится на другой срок,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Закон запрещает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18 лет и работникам, занятым на работах с вредными и (или) опасными условиями труда.</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По соглашению между работником и работодателем ежегодный оплачиваемый отпуск может быть </w:t>
      </w:r>
      <w:r w:rsidRPr="0098325B">
        <w:rPr>
          <w:rFonts w:ascii="Times New Roman" w:hAnsi="Times New Roman" w:cs="Times New Roman"/>
          <w:iCs/>
          <w:sz w:val="28"/>
          <w:szCs w:val="28"/>
        </w:rPr>
        <w:t xml:space="preserve">разделен на части. </w:t>
      </w:r>
      <w:r w:rsidRPr="0098325B">
        <w:rPr>
          <w:rFonts w:ascii="Times New Roman" w:hAnsi="Times New Roman" w:cs="Times New Roman"/>
          <w:sz w:val="28"/>
          <w:szCs w:val="28"/>
        </w:rPr>
        <w:t>При этом хотя бы одна из частей этого отпуска должна быть не менее 14 календарных дней. Вторую часть отпуска можно дробить на любые части (в том числе на 1 — 2 дня).</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iCs/>
          <w:sz w:val="28"/>
          <w:szCs w:val="28"/>
        </w:rPr>
        <w:t xml:space="preserve">Отзыв </w:t>
      </w:r>
      <w:r w:rsidRPr="0098325B">
        <w:rPr>
          <w:rFonts w:ascii="Times New Roman" w:hAnsi="Times New Roman" w:cs="Times New Roman"/>
          <w:sz w:val="28"/>
          <w:szCs w:val="28"/>
        </w:rPr>
        <w:t>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 ТК РФ не ограничивает основания отзыва из отпуска, его периодичности. Отзыв возможен хоть каждый год.</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 xml:space="preserve">Трудовой кодекс Российской Федерации позволяет заменять часть ежегодного отпуска, которая превышает 28 календарных дней, по письменному заявлению работника </w:t>
      </w:r>
      <w:r w:rsidRPr="0098325B">
        <w:rPr>
          <w:rFonts w:ascii="Times New Roman" w:hAnsi="Times New Roman" w:cs="Times New Roman"/>
          <w:iCs/>
          <w:sz w:val="28"/>
          <w:szCs w:val="28"/>
        </w:rPr>
        <w:t xml:space="preserve">денежной компенсацией. </w:t>
      </w:r>
      <w:r w:rsidRPr="0098325B">
        <w:rPr>
          <w:rFonts w:ascii="Times New Roman" w:hAnsi="Times New Roman" w:cs="Times New Roman"/>
          <w:sz w:val="28"/>
          <w:szCs w:val="28"/>
        </w:rPr>
        <w:t>Замена отпуска денежной компенсацией беременным женщинам и работникам в возрасте до 18 лет, а также работникам, занятым на тяжелых работах и работах с вредными и (или) опасными условиями труда, не допускается.</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Ежегодный основной оплачиваемый отпуск продолжительностью более 28 календарных дней </w:t>
      </w:r>
      <w:r w:rsidRPr="0098325B">
        <w:rPr>
          <w:rFonts w:ascii="Times New Roman" w:hAnsi="Times New Roman" w:cs="Times New Roman"/>
          <w:bCs/>
          <w:iCs/>
          <w:sz w:val="28"/>
          <w:szCs w:val="28"/>
        </w:rPr>
        <w:t xml:space="preserve">{удлиненный основной отпуск) </w:t>
      </w:r>
      <w:r w:rsidRPr="0098325B">
        <w:rPr>
          <w:rFonts w:ascii="Times New Roman" w:hAnsi="Times New Roman" w:cs="Times New Roman"/>
          <w:sz w:val="28"/>
          <w:szCs w:val="28"/>
        </w:rPr>
        <w:t>предоставляется работникам в соответствии с ТК РФ и иными федеральными законами. Такой отпуск гарантируется отдельным категориям работников в большем размере для того, чтобы они могли восстановить свою трудоспособность. Например, ежегодный основной оплачиваемый отпуск работникам в возрасте до 18 лет предоставляется продолжительностью 31 календарный день в удобное для них время.</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Cs/>
          <w:iCs/>
          <w:sz w:val="28"/>
          <w:szCs w:val="28"/>
        </w:rPr>
        <w:t xml:space="preserve">Ежегодный дополнительный оплачиваемый отпуск </w:t>
      </w:r>
      <w:r w:rsidRPr="0098325B">
        <w:rPr>
          <w:rFonts w:ascii="Times New Roman" w:hAnsi="Times New Roman" w:cs="Times New Roman"/>
          <w:sz w:val="28"/>
          <w:szCs w:val="28"/>
        </w:rPr>
        <w:t>предоставляется сверх основного оплачиваемого отпуска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районах Крайнего Севера и приравненных к ним местностях, а также в других случаях, предусмотренных федеральными законами. Цель этого вида отпуска — дополнительно к основному компенсировать временем отдыха неблагоприятные условия труда работника.</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Организации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федеральными законами. Порядок и условия предоставления этих отпусков определяются коллективными договорами или локальными нормативными актами.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Ежегодный дополнительный оплачиваемый отпуск предоставляется работникам, занятым на </w:t>
      </w:r>
      <w:r w:rsidRPr="0098325B">
        <w:rPr>
          <w:rFonts w:ascii="Times New Roman" w:hAnsi="Times New Roman" w:cs="Times New Roman"/>
          <w:sz w:val="28"/>
          <w:szCs w:val="28"/>
        </w:rPr>
        <w:lastRenderedPageBreak/>
        <w:t xml:space="preserve">работах с вредными и (или) опасными условиями труда: на подземных горных работах </w:t>
      </w:r>
      <w:r w:rsidRPr="0098325B">
        <w:rPr>
          <w:rFonts w:ascii="Times New Roman" w:hAnsi="Times New Roman" w:cs="Times New Roman"/>
          <w:bCs/>
          <w:sz w:val="28"/>
          <w:szCs w:val="28"/>
        </w:rPr>
        <w:t xml:space="preserve">и </w:t>
      </w:r>
      <w:r w:rsidRPr="0098325B">
        <w:rPr>
          <w:rFonts w:ascii="Times New Roman" w:hAnsi="Times New Roman" w:cs="Times New Roman"/>
          <w:sz w:val="28"/>
          <w:szCs w:val="28"/>
        </w:rPr>
        <w:t>открытых горных работах в разрезах и карьерах, в зонах радиоактивного заражения, на других работах, связанных с неустранимым неблагоприятным воздействием на здоровье человека вредных физических, химических, биологических и иных факторов.</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Дополнительные отпуска должны предоставляться гражданам, на которых распространяется действие законодательных актов, установивших основания предоставления этих отпусков в безусловном порядке и в пределах указанной в этих актах продолжительности.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iCs/>
          <w:sz w:val="28"/>
          <w:szCs w:val="28"/>
        </w:rPr>
        <w:t>Социальные отпуска</w:t>
      </w:r>
      <w:r w:rsidR="0039495C" w:rsidRPr="0098325B">
        <w:rPr>
          <w:rFonts w:ascii="Times New Roman" w:hAnsi="Times New Roman" w:cs="Times New Roman"/>
          <w:b/>
          <w:iCs/>
          <w:sz w:val="28"/>
          <w:szCs w:val="28"/>
        </w:rPr>
        <w:t xml:space="preserve"> </w:t>
      </w:r>
      <w:r w:rsidRPr="0098325B">
        <w:rPr>
          <w:rFonts w:ascii="Times New Roman" w:hAnsi="Times New Roman" w:cs="Times New Roman"/>
          <w:sz w:val="28"/>
          <w:szCs w:val="28"/>
        </w:rPr>
        <w:t xml:space="preserve">предоставляются работникам не в связи с необходимостью восстановить свои силы для лучшего выполнения трудовой функции. Они предоставляются работникам для выполнения их </w:t>
      </w:r>
      <w:r w:rsidRPr="0098325B">
        <w:rPr>
          <w:rFonts w:ascii="Times New Roman" w:hAnsi="Times New Roman" w:cs="Times New Roman"/>
          <w:iCs/>
          <w:sz w:val="28"/>
          <w:szCs w:val="28"/>
        </w:rPr>
        <w:t xml:space="preserve">социальных ролей </w:t>
      </w:r>
      <w:r w:rsidRPr="0098325B">
        <w:rPr>
          <w:rFonts w:ascii="Times New Roman" w:hAnsi="Times New Roman" w:cs="Times New Roman"/>
          <w:sz w:val="28"/>
          <w:szCs w:val="28"/>
        </w:rPr>
        <w:t xml:space="preserve">в обществе (мать, отец и т.д.). Сюда же можно включить и отпуска для работников, которые </w:t>
      </w:r>
      <w:r w:rsidRPr="0098325B">
        <w:rPr>
          <w:rFonts w:ascii="Times New Roman" w:hAnsi="Times New Roman" w:cs="Times New Roman"/>
          <w:iCs/>
          <w:sz w:val="28"/>
          <w:szCs w:val="28"/>
        </w:rPr>
        <w:t xml:space="preserve">совмещают работу с обучением, </w:t>
      </w:r>
      <w:r w:rsidRPr="0098325B">
        <w:rPr>
          <w:rFonts w:ascii="Times New Roman" w:hAnsi="Times New Roman" w:cs="Times New Roman"/>
          <w:sz w:val="28"/>
          <w:szCs w:val="28"/>
        </w:rPr>
        <w:t xml:space="preserve">отпуск </w:t>
      </w:r>
      <w:r w:rsidRPr="0098325B">
        <w:rPr>
          <w:rFonts w:ascii="Times New Roman" w:hAnsi="Times New Roman" w:cs="Times New Roman"/>
          <w:iCs/>
          <w:sz w:val="28"/>
          <w:szCs w:val="28"/>
        </w:rPr>
        <w:t>без сохранения заработной платы.</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Женщинам по их заявлению и в соответствии с медицинским заключением предоставляются отпуска по беременности и родам продолжительностью 70 (в случае многоплодной беременности — 84) календарных дней до родов и 70 (в случае осложненных родов — 86, при рождении двух или более детей — ПО) календарных дней после родов с выплатой пособия по государственному социальному страхованию в установленном законом размере. 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 заявлению женщины ей предоставляется отпуск по уходу за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 законом. 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По заявлению этих лиц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 На период отпуска по уходу за ребенком за работником сохраняется место работы (должность). Отпуска по уходу за ребенком засчитываются в общий и непрерывный трудовой стаж, а также в стаж работы по специальности (за исключением случаев назначения пенсии на льготных условиях).</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По семейным обстоятельствам и другим уважительным причинам работнику по его письменному заявлению может быть предоставлен </w:t>
      </w:r>
      <w:r w:rsidRPr="0098325B">
        <w:rPr>
          <w:rFonts w:ascii="Times New Roman" w:hAnsi="Times New Roman" w:cs="Times New Roman"/>
          <w:iCs/>
          <w:sz w:val="28"/>
          <w:szCs w:val="28"/>
        </w:rPr>
        <w:t xml:space="preserve">отпуск без сохранения заработной платы, </w:t>
      </w:r>
      <w:r w:rsidRPr="0098325B">
        <w:rPr>
          <w:rFonts w:ascii="Times New Roman" w:hAnsi="Times New Roman" w:cs="Times New Roman"/>
          <w:sz w:val="28"/>
          <w:szCs w:val="28"/>
        </w:rPr>
        <w:t>продолжительность которого определяется по соглашению между работником и работодателем.</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Работодатель обязан на основании письменного заявления работника предоставить </w:t>
      </w:r>
      <w:r w:rsidRPr="0098325B">
        <w:rPr>
          <w:rFonts w:ascii="Times New Roman" w:hAnsi="Times New Roman" w:cs="Times New Roman"/>
          <w:b/>
          <w:sz w:val="28"/>
          <w:szCs w:val="28"/>
        </w:rPr>
        <w:t>отпуск без сохранения заработной платы:</w:t>
      </w:r>
    </w:p>
    <w:p w:rsidR="008B1F64" w:rsidRPr="0098325B" w:rsidRDefault="008B1F64" w:rsidP="003E6C8C">
      <w:pPr>
        <w:widowControl w:val="0"/>
        <w:numPr>
          <w:ilvl w:val="0"/>
          <w:numId w:val="29"/>
        </w:numPr>
        <w:shd w:val="clear" w:color="auto" w:fill="FFFFFF"/>
        <w:tabs>
          <w:tab w:val="left" w:pos="470"/>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участникам Великой Отечественной войны — до 35 календарных дней в году;</w:t>
      </w:r>
    </w:p>
    <w:p w:rsidR="008B1F64" w:rsidRPr="0098325B" w:rsidRDefault="008B1F64" w:rsidP="003E6C8C">
      <w:pPr>
        <w:widowControl w:val="0"/>
        <w:numPr>
          <w:ilvl w:val="0"/>
          <w:numId w:val="29"/>
        </w:numPr>
        <w:shd w:val="clear" w:color="auto" w:fill="FFFFFF"/>
        <w:tabs>
          <w:tab w:val="left" w:pos="470"/>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работающим пенсионерам по старости (по возрасту) — до 14 календарных дней в году;</w:t>
      </w:r>
    </w:p>
    <w:p w:rsidR="008B1F64" w:rsidRPr="0098325B" w:rsidRDefault="008B1F64" w:rsidP="003E6C8C">
      <w:pPr>
        <w:widowControl w:val="0"/>
        <w:numPr>
          <w:ilvl w:val="0"/>
          <w:numId w:val="29"/>
        </w:numPr>
        <w:shd w:val="clear" w:color="auto" w:fill="FFFFFF"/>
        <w:tabs>
          <w:tab w:val="left" w:pos="470"/>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8B1F64" w:rsidRPr="0098325B" w:rsidRDefault="008B1F64" w:rsidP="003E6C8C">
      <w:pPr>
        <w:widowControl w:val="0"/>
        <w:numPr>
          <w:ilvl w:val="0"/>
          <w:numId w:val="25"/>
        </w:numPr>
        <w:shd w:val="clear" w:color="auto" w:fill="FFFFFF"/>
        <w:tabs>
          <w:tab w:val="left" w:pos="470"/>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работающим инвалидам — до 60 календарных дней в году;</w:t>
      </w:r>
    </w:p>
    <w:p w:rsidR="008B1F64" w:rsidRPr="0098325B" w:rsidRDefault="008B1F64" w:rsidP="003E6C8C">
      <w:pPr>
        <w:widowControl w:val="0"/>
        <w:numPr>
          <w:ilvl w:val="0"/>
          <w:numId w:val="29"/>
        </w:numPr>
        <w:shd w:val="clear" w:color="auto" w:fill="FFFFFF"/>
        <w:tabs>
          <w:tab w:val="left" w:pos="470"/>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работникам в случаях рождения ребенка, регистрации брака, смерти близких родственников — до пяти календарных дней;</w:t>
      </w:r>
    </w:p>
    <w:p w:rsidR="008B1F64" w:rsidRPr="0098325B" w:rsidRDefault="008B1F64" w:rsidP="003E6C8C">
      <w:pPr>
        <w:widowControl w:val="0"/>
        <w:numPr>
          <w:ilvl w:val="0"/>
          <w:numId w:val="29"/>
        </w:numPr>
        <w:shd w:val="clear" w:color="auto" w:fill="FFFFFF"/>
        <w:tabs>
          <w:tab w:val="left" w:pos="470"/>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в других случаях, предусмотренных ТК РФ, иными федеральными законами либо коллективным договором.</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Предоставление отпуска без сохранения заработной платы в случае исчисления среднего заработка для оплаты больничного листка не имеет значения для работников, оплата труда которых производится по должностным окладам.</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В соответствии со ст. 20 Основ законодательства Российской Федерации об охране здоровья граждан работникам по письменному заявлению предоставляется три дня отдыха в году без подтверждения факта болезни медицинскими документами.</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При </w:t>
      </w:r>
      <w:r w:rsidRPr="0098325B">
        <w:rPr>
          <w:rFonts w:ascii="Times New Roman" w:hAnsi="Times New Roman" w:cs="Times New Roman"/>
          <w:iCs/>
          <w:sz w:val="28"/>
          <w:szCs w:val="28"/>
        </w:rPr>
        <w:t xml:space="preserve">увольнении </w:t>
      </w:r>
      <w:r w:rsidRPr="0098325B">
        <w:rPr>
          <w:rFonts w:ascii="Times New Roman" w:hAnsi="Times New Roman" w:cs="Times New Roman"/>
          <w:sz w:val="28"/>
          <w:szCs w:val="28"/>
        </w:rPr>
        <w:t>работнику выплачивается денежная компенсация за все неиспользованные отпуска.</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8B1F64" w:rsidRPr="0098325B" w:rsidRDefault="008B1F64" w:rsidP="008B1F64">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8B1F64" w:rsidRPr="0098325B" w:rsidRDefault="008B1F64" w:rsidP="00BD127C">
      <w:pPr>
        <w:pStyle w:val="1"/>
        <w:spacing w:before="0" w:line="360" w:lineRule="auto"/>
        <w:jc w:val="center"/>
        <w:rPr>
          <w:rFonts w:ascii="Times New Roman" w:hAnsi="Times New Roman" w:cs="Times New Roman"/>
          <w:color w:val="auto"/>
        </w:rPr>
      </w:pPr>
    </w:p>
    <w:p w:rsidR="0039495C" w:rsidRPr="0098325B" w:rsidRDefault="0039495C" w:rsidP="0039495C">
      <w:pPr>
        <w:spacing w:after="0" w:line="360" w:lineRule="auto"/>
        <w:jc w:val="center"/>
        <w:rPr>
          <w:rFonts w:ascii="Times New Roman" w:hAnsi="Times New Roman" w:cs="Times New Roman"/>
          <w:b/>
          <w:sz w:val="28"/>
          <w:szCs w:val="28"/>
        </w:rPr>
      </w:pPr>
      <w:r w:rsidRPr="0098325B">
        <w:rPr>
          <w:rFonts w:ascii="Times New Roman" w:hAnsi="Times New Roman" w:cs="Times New Roman"/>
          <w:b/>
          <w:sz w:val="28"/>
          <w:szCs w:val="28"/>
        </w:rPr>
        <w:t>Вопросы для самоконтроля</w:t>
      </w:r>
    </w:p>
    <w:p w:rsidR="00412567" w:rsidRPr="0098325B" w:rsidRDefault="0039495C" w:rsidP="003E6C8C">
      <w:pPr>
        <w:pStyle w:val="a4"/>
        <w:numPr>
          <w:ilvl w:val="4"/>
          <w:numId w:val="45"/>
        </w:numPr>
        <w:tabs>
          <w:tab w:val="clear" w:pos="2160"/>
          <w:tab w:val="num" w:pos="0"/>
          <w:tab w:val="num" w:pos="567"/>
        </w:tabs>
        <w:spacing w:after="0" w:line="360" w:lineRule="auto"/>
        <w:ind w:left="426" w:firstLine="0"/>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Дайте определение понятия «трудовой договор». Какие виды трудового договора вам известны?</w:t>
      </w:r>
    </w:p>
    <w:p w:rsidR="00412567" w:rsidRPr="0098325B" w:rsidRDefault="0039495C" w:rsidP="003E6C8C">
      <w:pPr>
        <w:pStyle w:val="a4"/>
        <w:numPr>
          <w:ilvl w:val="4"/>
          <w:numId w:val="45"/>
        </w:numPr>
        <w:tabs>
          <w:tab w:val="clear" w:pos="2160"/>
          <w:tab w:val="num" w:pos="0"/>
          <w:tab w:val="num" w:pos="567"/>
        </w:tabs>
        <w:spacing w:after="0" w:line="360" w:lineRule="auto"/>
        <w:ind w:left="426" w:firstLine="0"/>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Какие условия трудового договора относятся к существенным? Какие условия трудового договора являются факультативными?</w:t>
      </w:r>
    </w:p>
    <w:p w:rsidR="00412567" w:rsidRPr="0098325B" w:rsidRDefault="0039495C" w:rsidP="003E6C8C">
      <w:pPr>
        <w:pStyle w:val="a4"/>
        <w:numPr>
          <w:ilvl w:val="4"/>
          <w:numId w:val="45"/>
        </w:numPr>
        <w:tabs>
          <w:tab w:val="clear" w:pos="2160"/>
          <w:tab w:val="num" w:pos="0"/>
          <w:tab w:val="num" w:pos="567"/>
        </w:tabs>
        <w:spacing w:after="0" w:line="360" w:lineRule="auto"/>
        <w:ind w:left="426" w:firstLine="0"/>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Перечислите права и обязанности работника, закрепленные за ним Трудовым кодексом Российской Федерации.</w:t>
      </w:r>
    </w:p>
    <w:p w:rsidR="00412567" w:rsidRPr="0098325B" w:rsidRDefault="0039495C" w:rsidP="003E6C8C">
      <w:pPr>
        <w:pStyle w:val="a4"/>
        <w:numPr>
          <w:ilvl w:val="4"/>
          <w:numId w:val="45"/>
        </w:numPr>
        <w:tabs>
          <w:tab w:val="clear" w:pos="2160"/>
          <w:tab w:val="num" w:pos="0"/>
          <w:tab w:val="num" w:pos="567"/>
        </w:tabs>
        <w:spacing w:after="0" w:line="360" w:lineRule="auto"/>
        <w:ind w:left="426" w:firstLine="0"/>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Перечислите права и обязанности работодателя, закрепленные за ним Трудовым кодексом Российской Федерации.</w:t>
      </w:r>
    </w:p>
    <w:p w:rsidR="00412567" w:rsidRPr="0098325B" w:rsidRDefault="0039495C" w:rsidP="003E6C8C">
      <w:pPr>
        <w:pStyle w:val="a4"/>
        <w:numPr>
          <w:ilvl w:val="4"/>
          <w:numId w:val="45"/>
        </w:numPr>
        <w:tabs>
          <w:tab w:val="clear" w:pos="2160"/>
          <w:tab w:val="num" w:pos="0"/>
          <w:tab w:val="num" w:pos="567"/>
        </w:tabs>
        <w:spacing w:after="0" w:line="360" w:lineRule="auto"/>
        <w:ind w:left="426" w:firstLine="0"/>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Что такое испытательный срок? Кем и как он устанавливается?</w:t>
      </w:r>
    </w:p>
    <w:p w:rsidR="00412567" w:rsidRPr="0098325B" w:rsidRDefault="0039495C" w:rsidP="003E6C8C">
      <w:pPr>
        <w:pStyle w:val="a4"/>
        <w:numPr>
          <w:ilvl w:val="4"/>
          <w:numId w:val="45"/>
        </w:numPr>
        <w:tabs>
          <w:tab w:val="clear" w:pos="2160"/>
          <w:tab w:val="num" w:pos="0"/>
          <w:tab w:val="num" w:pos="567"/>
        </w:tabs>
        <w:spacing w:after="0" w:line="360" w:lineRule="auto"/>
        <w:ind w:left="426" w:firstLine="0"/>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Как происходит оформление работника на работу?</w:t>
      </w:r>
    </w:p>
    <w:p w:rsidR="00412567" w:rsidRPr="0098325B" w:rsidRDefault="0039495C" w:rsidP="003E6C8C">
      <w:pPr>
        <w:pStyle w:val="a4"/>
        <w:numPr>
          <w:ilvl w:val="4"/>
          <w:numId w:val="45"/>
        </w:numPr>
        <w:tabs>
          <w:tab w:val="clear" w:pos="2160"/>
          <w:tab w:val="num" w:pos="0"/>
          <w:tab w:val="num" w:pos="567"/>
        </w:tabs>
        <w:spacing w:after="0" w:line="360" w:lineRule="auto"/>
        <w:ind w:left="426" w:firstLine="0"/>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lastRenderedPageBreak/>
        <w:t>Что такое перевод? Чем он отличается от перемещения?</w:t>
      </w:r>
    </w:p>
    <w:p w:rsidR="00412567" w:rsidRPr="0098325B" w:rsidRDefault="0039495C" w:rsidP="003E6C8C">
      <w:pPr>
        <w:pStyle w:val="a4"/>
        <w:numPr>
          <w:ilvl w:val="4"/>
          <w:numId w:val="45"/>
        </w:numPr>
        <w:tabs>
          <w:tab w:val="clear" w:pos="2160"/>
          <w:tab w:val="num" w:pos="0"/>
          <w:tab w:val="num" w:pos="567"/>
        </w:tabs>
        <w:spacing w:after="0" w:line="360" w:lineRule="auto"/>
        <w:ind w:left="426" w:firstLine="0"/>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Какие основания прекращения трудового договора вам известны?</w:t>
      </w:r>
    </w:p>
    <w:p w:rsidR="00412567" w:rsidRPr="0098325B" w:rsidRDefault="0039495C" w:rsidP="003E6C8C">
      <w:pPr>
        <w:pStyle w:val="a4"/>
        <w:numPr>
          <w:ilvl w:val="4"/>
          <w:numId w:val="45"/>
        </w:numPr>
        <w:tabs>
          <w:tab w:val="clear" w:pos="2160"/>
          <w:tab w:val="num" w:pos="426"/>
          <w:tab w:val="left" w:pos="851"/>
        </w:tabs>
        <w:spacing w:after="0" w:line="360" w:lineRule="auto"/>
        <w:ind w:left="426" w:firstLine="0"/>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Опишите порядок расторжения трудового договора по инициативе работника.</w:t>
      </w:r>
    </w:p>
    <w:p w:rsidR="0039495C" w:rsidRPr="0098325B" w:rsidRDefault="0039495C" w:rsidP="003E6C8C">
      <w:pPr>
        <w:pStyle w:val="a4"/>
        <w:numPr>
          <w:ilvl w:val="4"/>
          <w:numId w:val="45"/>
        </w:numPr>
        <w:tabs>
          <w:tab w:val="clear" w:pos="2160"/>
          <w:tab w:val="num" w:pos="0"/>
          <w:tab w:val="num" w:pos="426"/>
          <w:tab w:val="num" w:pos="567"/>
          <w:tab w:val="left" w:pos="851"/>
        </w:tabs>
        <w:spacing w:after="0" w:line="360" w:lineRule="auto"/>
        <w:ind w:left="426" w:firstLine="0"/>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В каких случаях трудовой договор может быть расторгнут по инициативе работодателя?</w:t>
      </w:r>
    </w:p>
    <w:p w:rsidR="00977105" w:rsidRPr="0098325B" w:rsidRDefault="00977105" w:rsidP="003E6C8C">
      <w:pPr>
        <w:pStyle w:val="a4"/>
        <w:numPr>
          <w:ilvl w:val="4"/>
          <w:numId w:val="45"/>
        </w:numPr>
        <w:tabs>
          <w:tab w:val="clear" w:pos="2160"/>
          <w:tab w:val="num" w:pos="426"/>
          <w:tab w:val="left" w:pos="851"/>
        </w:tabs>
        <w:spacing w:after="0" w:line="360" w:lineRule="auto"/>
        <w:ind w:left="426" w:firstLine="0"/>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Дайте определение понятия «рабочее время». Какие виды рабочего времени вам известны?</w:t>
      </w:r>
    </w:p>
    <w:p w:rsidR="00977105" w:rsidRPr="0098325B" w:rsidRDefault="00977105" w:rsidP="003E6C8C">
      <w:pPr>
        <w:pStyle w:val="a4"/>
        <w:numPr>
          <w:ilvl w:val="4"/>
          <w:numId w:val="45"/>
        </w:numPr>
        <w:tabs>
          <w:tab w:val="clear" w:pos="2160"/>
          <w:tab w:val="num" w:pos="426"/>
          <w:tab w:val="left" w:pos="851"/>
        </w:tabs>
        <w:spacing w:after="0" w:line="360" w:lineRule="auto"/>
        <w:ind w:left="426" w:firstLine="0"/>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 xml:space="preserve">Какая работа согласно трудовому законодательству является сверхурочной? В каких случаях работник может быть привлечен к сверхурочной работе? </w:t>
      </w:r>
    </w:p>
    <w:p w:rsidR="00977105" w:rsidRPr="0098325B" w:rsidRDefault="00977105" w:rsidP="003E6C8C">
      <w:pPr>
        <w:pStyle w:val="a4"/>
        <w:numPr>
          <w:ilvl w:val="4"/>
          <w:numId w:val="45"/>
        </w:numPr>
        <w:tabs>
          <w:tab w:val="clear" w:pos="2160"/>
          <w:tab w:val="num" w:pos="426"/>
          <w:tab w:val="left" w:pos="851"/>
        </w:tabs>
        <w:spacing w:after="0" w:line="360" w:lineRule="auto"/>
        <w:ind w:left="426" w:firstLine="0"/>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Как производится оплата сверхурочной работы?</w:t>
      </w:r>
    </w:p>
    <w:p w:rsidR="00977105" w:rsidRPr="0098325B" w:rsidRDefault="00977105" w:rsidP="003E6C8C">
      <w:pPr>
        <w:pStyle w:val="a4"/>
        <w:numPr>
          <w:ilvl w:val="4"/>
          <w:numId w:val="45"/>
        </w:numPr>
        <w:tabs>
          <w:tab w:val="clear" w:pos="2160"/>
          <w:tab w:val="num" w:pos="426"/>
          <w:tab w:val="left" w:pos="851"/>
        </w:tabs>
        <w:spacing w:after="0" w:line="360" w:lineRule="auto"/>
        <w:ind w:left="426" w:firstLine="0"/>
        <w:jc w:val="both"/>
        <w:rPr>
          <w:rStyle w:val="c1"/>
          <w:rFonts w:ascii="Times New Roman" w:hAnsi="Times New Roman" w:cs="Times New Roman"/>
          <w:sz w:val="28"/>
          <w:szCs w:val="28"/>
        </w:rPr>
      </w:pPr>
      <w:r w:rsidRPr="0098325B">
        <w:rPr>
          <w:rStyle w:val="c1"/>
          <w:rFonts w:ascii="Times New Roman" w:hAnsi="Times New Roman" w:cs="Times New Roman"/>
          <w:sz w:val="28"/>
          <w:szCs w:val="28"/>
        </w:rPr>
        <w:t>Что такое совместительство? В течение какого времени работник может работать по совместительству?</w:t>
      </w:r>
    </w:p>
    <w:p w:rsidR="00977105" w:rsidRPr="0098325B" w:rsidRDefault="00977105" w:rsidP="003E6C8C">
      <w:pPr>
        <w:pStyle w:val="a4"/>
        <w:numPr>
          <w:ilvl w:val="4"/>
          <w:numId w:val="45"/>
        </w:numPr>
        <w:tabs>
          <w:tab w:val="clear" w:pos="2160"/>
          <w:tab w:val="num" w:pos="426"/>
          <w:tab w:val="left" w:pos="851"/>
        </w:tabs>
        <w:spacing w:after="0" w:line="360" w:lineRule="auto"/>
        <w:ind w:left="426" w:firstLine="0"/>
        <w:jc w:val="both"/>
        <w:rPr>
          <w:rStyle w:val="c1"/>
          <w:rFonts w:ascii="Times New Roman" w:hAnsi="Times New Roman" w:cs="Times New Roman"/>
          <w:sz w:val="28"/>
          <w:szCs w:val="28"/>
        </w:rPr>
      </w:pPr>
      <w:r w:rsidRPr="0098325B">
        <w:rPr>
          <w:rStyle w:val="c1"/>
          <w:rFonts w:ascii="Times New Roman" w:hAnsi="Times New Roman" w:cs="Times New Roman"/>
          <w:sz w:val="28"/>
          <w:szCs w:val="28"/>
        </w:rPr>
        <w:t>Что понимается под режимом рабочего времени? Охарактеризуйте основные режимы рабочего времени.</w:t>
      </w:r>
    </w:p>
    <w:p w:rsidR="00977105" w:rsidRPr="0098325B" w:rsidRDefault="00977105" w:rsidP="003E6C8C">
      <w:pPr>
        <w:pStyle w:val="a4"/>
        <w:numPr>
          <w:ilvl w:val="4"/>
          <w:numId w:val="45"/>
        </w:numPr>
        <w:tabs>
          <w:tab w:val="clear" w:pos="2160"/>
          <w:tab w:val="num" w:pos="426"/>
          <w:tab w:val="left" w:pos="851"/>
        </w:tabs>
        <w:spacing w:after="0" w:line="360" w:lineRule="auto"/>
        <w:ind w:left="426" w:firstLine="0"/>
        <w:jc w:val="both"/>
        <w:rPr>
          <w:rStyle w:val="c1"/>
          <w:rFonts w:ascii="Times New Roman" w:hAnsi="Times New Roman" w:cs="Times New Roman"/>
          <w:sz w:val="28"/>
          <w:szCs w:val="28"/>
        </w:rPr>
      </w:pPr>
      <w:r w:rsidRPr="0098325B">
        <w:rPr>
          <w:rStyle w:val="c1"/>
          <w:rFonts w:ascii="Times New Roman" w:hAnsi="Times New Roman" w:cs="Times New Roman"/>
          <w:sz w:val="28"/>
          <w:szCs w:val="28"/>
        </w:rPr>
        <w:t>Как производится учет рабочего времени?</w:t>
      </w:r>
    </w:p>
    <w:p w:rsidR="00977105" w:rsidRPr="0098325B" w:rsidRDefault="00977105" w:rsidP="003E6C8C">
      <w:pPr>
        <w:pStyle w:val="a4"/>
        <w:numPr>
          <w:ilvl w:val="4"/>
          <w:numId w:val="45"/>
        </w:numPr>
        <w:tabs>
          <w:tab w:val="clear" w:pos="2160"/>
          <w:tab w:val="num" w:pos="426"/>
          <w:tab w:val="left" w:pos="851"/>
        </w:tabs>
        <w:spacing w:after="0" w:line="360" w:lineRule="auto"/>
        <w:ind w:left="426" w:firstLine="0"/>
        <w:jc w:val="both"/>
        <w:rPr>
          <w:rStyle w:val="c1"/>
          <w:rFonts w:ascii="Times New Roman" w:hAnsi="Times New Roman" w:cs="Times New Roman"/>
          <w:sz w:val="28"/>
          <w:szCs w:val="28"/>
        </w:rPr>
      </w:pPr>
      <w:r w:rsidRPr="0098325B">
        <w:rPr>
          <w:rStyle w:val="c1"/>
          <w:rFonts w:ascii="Times New Roman" w:hAnsi="Times New Roman" w:cs="Times New Roman"/>
          <w:sz w:val="28"/>
          <w:szCs w:val="28"/>
        </w:rPr>
        <w:t>Что понимается под временем отдыха? Какие виды времени отдыха вам известны?</w:t>
      </w:r>
    </w:p>
    <w:p w:rsidR="00977105" w:rsidRPr="0098325B" w:rsidRDefault="00977105" w:rsidP="003E6C8C">
      <w:pPr>
        <w:pStyle w:val="a4"/>
        <w:numPr>
          <w:ilvl w:val="4"/>
          <w:numId w:val="45"/>
        </w:numPr>
        <w:tabs>
          <w:tab w:val="clear" w:pos="2160"/>
          <w:tab w:val="num" w:pos="426"/>
          <w:tab w:val="left" w:pos="851"/>
        </w:tabs>
        <w:spacing w:after="0" w:line="360" w:lineRule="auto"/>
        <w:ind w:left="426" w:firstLine="0"/>
        <w:jc w:val="both"/>
        <w:rPr>
          <w:rFonts w:ascii="Times New Roman" w:hAnsi="Times New Roman" w:cs="Times New Roman"/>
          <w:sz w:val="28"/>
          <w:szCs w:val="28"/>
        </w:rPr>
      </w:pPr>
      <w:r w:rsidRPr="0098325B">
        <w:rPr>
          <w:rStyle w:val="c1"/>
          <w:rFonts w:ascii="Times New Roman" w:hAnsi="Times New Roman" w:cs="Times New Roman"/>
          <w:sz w:val="28"/>
          <w:szCs w:val="28"/>
        </w:rPr>
        <w:t>Каков порядок предоставления ежегодного оплачиваемого отпуска?</w:t>
      </w:r>
    </w:p>
    <w:p w:rsidR="00917D5B" w:rsidRPr="0098325B" w:rsidRDefault="00917D5B" w:rsidP="00BD127C">
      <w:pPr>
        <w:spacing w:after="0" w:line="360" w:lineRule="auto"/>
        <w:rPr>
          <w:rFonts w:ascii="Times New Roman" w:hAnsi="Times New Roman" w:cs="Times New Roman"/>
        </w:rPr>
      </w:pPr>
    </w:p>
    <w:p w:rsidR="00977105" w:rsidRPr="0098325B" w:rsidRDefault="0099145B" w:rsidP="007118B5">
      <w:pPr>
        <w:pStyle w:val="2"/>
        <w:spacing w:before="0" w:line="360" w:lineRule="auto"/>
        <w:jc w:val="center"/>
        <w:rPr>
          <w:rFonts w:ascii="Times New Roman" w:hAnsi="Times New Roman" w:cs="Times New Roman"/>
          <w:color w:val="auto"/>
          <w:sz w:val="28"/>
          <w:szCs w:val="28"/>
        </w:rPr>
      </w:pPr>
      <w:bookmarkStart w:id="53" w:name="_Toc113463457"/>
      <w:r w:rsidRPr="0098325B">
        <w:rPr>
          <w:rFonts w:ascii="Times New Roman" w:hAnsi="Times New Roman" w:cs="Times New Roman"/>
          <w:color w:val="auto"/>
          <w:sz w:val="28"/>
          <w:szCs w:val="28"/>
        </w:rPr>
        <w:t xml:space="preserve">Лекция № </w:t>
      </w:r>
      <w:r w:rsidR="007118B5" w:rsidRPr="0098325B">
        <w:rPr>
          <w:rFonts w:ascii="Times New Roman" w:hAnsi="Times New Roman" w:cs="Times New Roman"/>
          <w:color w:val="auto"/>
          <w:sz w:val="28"/>
          <w:szCs w:val="28"/>
        </w:rPr>
        <w:t>3 Понятие и условия выплаты заработной</w:t>
      </w:r>
      <w:r w:rsidR="00977105" w:rsidRPr="0098325B">
        <w:rPr>
          <w:rFonts w:ascii="Times New Roman" w:hAnsi="Times New Roman" w:cs="Times New Roman"/>
          <w:color w:val="auto"/>
          <w:sz w:val="28"/>
          <w:szCs w:val="28"/>
        </w:rPr>
        <w:t xml:space="preserve"> плат</w:t>
      </w:r>
      <w:r w:rsidR="007118B5" w:rsidRPr="0098325B">
        <w:rPr>
          <w:rFonts w:ascii="Times New Roman" w:hAnsi="Times New Roman" w:cs="Times New Roman"/>
          <w:color w:val="auto"/>
          <w:sz w:val="28"/>
          <w:szCs w:val="28"/>
        </w:rPr>
        <w:t>ы</w:t>
      </w:r>
      <w:bookmarkEnd w:id="53"/>
    </w:p>
    <w:p w:rsidR="00977105" w:rsidRPr="0098325B" w:rsidRDefault="00977105" w:rsidP="007118B5">
      <w:pPr>
        <w:pStyle w:val="1"/>
        <w:spacing w:before="0" w:line="360" w:lineRule="auto"/>
        <w:rPr>
          <w:rFonts w:ascii="Times New Roman" w:hAnsi="Times New Roman" w:cs="Times New Roman"/>
          <w:color w:val="auto"/>
        </w:rPr>
      </w:pPr>
      <w:bookmarkStart w:id="54" w:name="_Toc473668385"/>
      <w:bookmarkStart w:id="55" w:name="_Toc503037580"/>
    </w:p>
    <w:p w:rsidR="007118B5" w:rsidRPr="0098325B" w:rsidRDefault="00977105" w:rsidP="007118B5">
      <w:pPr>
        <w:pStyle w:val="2"/>
        <w:spacing w:before="0" w:line="360" w:lineRule="auto"/>
        <w:ind w:firstLine="709"/>
        <w:rPr>
          <w:rFonts w:ascii="Times New Roman" w:hAnsi="Times New Roman" w:cs="Times New Roman"/>
          <w:color w:val="auto"/>
          <w:sz w:val="28"/>
          <w:szCs w:val="28"/>
        </w:rPr>
      </w:pPr>
      <w:bookmarkStart w:id="56" w:name="_Toc113463458"/>
      <w:r w:rsidRPr="0098325B">
        <w:rPr>
          <w:rFonts w:ascii="Times New Roman" w:hAnsi="Times New Roman" w:cs="Times New Roman"/>
          <w:color w:val="auto"/>
          <w:sz w:val="28"/>
          <w:szCs w:val="28"/>
        </w:rPr>
        <w:t xml:space="preserve">Вопрос № 1. </w:t>
      </w:r>
      <w:r w:rsidR="007118B5" w:rsidRPr="0098325B">
        <w:rPr>
          <w:rFonts w:ascii="Times New Roman" w:hAnsi="Times New Roman" w:cs="Times New Roman"/>
          <w:color w:val="auto"/>
          <w:sz w:val="28"/>
          <w:szCs w:val="28"/>
        </w:rPr>
        <w:t>Понятие и условия выплаты заработной платы</w:t>
      </w:r>
      <w:bookmarkEnd w:id="56"/>
    </w:p>
    <w:p w:rsidR="007118B5" w:rsidRPr="0098325B" w:rsidRDefault="007118B5" w:rsidP="007118B5">
      <w:pPr>
        <w:spacing w:after="0" w:line="360" w:lineRule="auto"/>
        <w:ind w:firstLine="709"/>
        <w:jc w:val="both"/>
        <w:rPr>
          <w:rFonts w:ascii="Times New Roman" w:hAnsi="Times New Roman" w:cs="Times New Roman"/>
          <w:b/>
          <w:sz w:val="28"/>
          <w:szCs w:val="28"/>
        </w:rPr>
      </w:pPr>
    </w:p>
    <w:p w:rsidR="00977105" w:rsidRPr="0098325B" w:rsidRDefault="00977105" w:rsidP="003E6C8C">
      <w:pPr>
        <w:pStyle w:val="a4"/>
        <w:numPr>
          <w:ilvl w:val="1"/>
          <w:numId w:val="46"/>
        </w:numPr>
        <w:spacing w:after="0" w:line="360" w:lineRule="auto"/>
        <w:jc w:val="both"/>
        <w:rPr>
          <w:rFonts w:ascii="Times New Roman" w:hAnsi="Times New Roman" w:cs="Times New Roman"/>
          <w:b/>
          <w:sz w:val="28"/>
          <w:szCs w:val="28"/>
        </w:rPr>
      </w:pPr>
      <w:r w:rsidRPr="0098325B">
        <w:rPr>
          <w:rFonts w:ascii="Times New Roman" w:hAnsi="Times New Roman" w:cs="Times New Roman"/>
          <w:b/>
          <w:sz w:val="28"/>
          <w:szCs w:val="28"/>
        </w:rPr>
        <w:t>Понятие заработной платы</w:t>
      </w:r>
      <w:bookmarkEnd w:id="54"/>
      <w:bookmarkEnd w:id="55"/>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bCs/>
          <w:sz w:val="28"/>
          <w:szCs w:val="28"/>
        </w:rPr>
        <w:t>Заработная плата</w:t>
      </w:r>
      <w:r w:rsidR="007118B5" w:rsidRPr="0098325B">
        <w:rPr>
          <w:rFonts w:ascii="Times New Roman" w:hAnsi="Times New Roman" w:cs="Times New Roman"/>
          <w:b/>
          <w:bCs/>
          <w:sz w:val="28"/>
          <w:szCs w:val="28"/>
        </w:rPr>
        <w:t xml:space="preserve"> </w:t>
      </w:r>
      <w:r w:rsidRPr="0098325B">
        <w:rPr>
          <w:rFonts w:ascii="Times New Roman" w:hAnsi="Times New Roman" w:cs="Times New Roman"/>
          <w:sz w:val="28"/>
          <w:szCs w:val="28"/>
        </w:rPr>
        <w:t>представляет собой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Социально-экономическое содержание заработной платы в рыночной экономике состоит в том, что она отражает цену рабочей силы на рынке труда. С правовой же точки зрения заработная плата является одним из существенных условий содержания трудового договора.</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Для регулирования общественных отношений, связанных с заработной платой, применяются два метода правового регулирования: государственный и локальный (договорный). Локальное (договорное) регулирование оплаты труда в свою очередь разделяется на коллективно-договорное (базируется на коллективных договорах, соглашениях) и индивидуально-договорное (устанавливается посредством трудового договора) регулирование.</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Минимальный размер оплаты труда (МРОТ)</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соответствии с Трудовым кодексом Российской Федерации одновременно на всей территории России федеральным законом устанавливается минимальный размер оплаты труда (МРОТ), который не может быть ниже размера прожиточного минимума трудоспособного человека.</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Cs/>
          <w:sz w:val="28"/>
          <w:szCs w:val="28"/>
        </w:rPr>
        <w:t>Минимальный размер оплаты труда</w:t>
      </w:r>
      <w:r w:rsidR="007118B5" w:rsidRPr="0098325B">
        <w:rPr>
          <w:rFonts w:ascii="Times New Roman" w:hAnsi="Times New Roman" w:cs="Times New Roman"/>
          <w:bCs/>
          <w:sz w:val="28"/>
          <w:szCs w:val="28"/>
        </w:rPr>
        <w:t xml:space="preserve"> </w:t>
      </w:r>
      <w:r w:rsidRPr="0098325B">
        <w:rPr>
          <w:rFonts w:ascii="Times New Roman" w:hAnsi="Times New Roman" w:cs="Times New Roman"/>
          <w:sz w:val="28"/>
          <w:szCs w:val="28"/>
        </w:rPr>
        <w:t>представляет собой гарантированный федеральным законом низший уровень месячной оплаты труда, который в обязательном порядке выплачивается работнику, занятому простым неквалифицированным трудом в нормальных производственных условиях и выполнившему за этот период норму рабочего времени и свои трудовые обязанности (нормы труда).</w:t>
      </w:r>
    </w:p>
    <w:p w:rsidR="00977105" w:rsidRPr="0098325B" w:rsidRDefault="00977105" w:rsidP="00977105">
      <w:pPr>
        <w:shd w:val="clear" w:color="auto" w:fill="FFFFFF"/>
        <w:spacing w:after="0" w:line="360" w:lineRule="auto"/>
        <w:ind w:firstLine="709"/>
        <w:jc w:val="both"/>
        <w:rPr>
          <w:rFonts w:ascii="Times New Roman" w:hAnsi="Times New Roman" w:cs="Times New Roman"/>
          <w:b/>
          <w:sz w:val="28"/>
          <w:szCs w:val="28"/>
        </w:rPr>
      </w:pPr>
    </w:p>
    <w:p w:rsidR="00977105" w:rsidRPr="0098325B" w:rsidRDefault="007118B5" w:rsidP="007B032A">
      <w:pPr>
        <w:spacing w:after="0" w:line="360" w:lineRule="auto"/>
        <w:ind w:firstLine="709"/>
        <w:jc w:val="both"/>
        <w:rPr>
          <w:rFonts w:ascii="Times New Roman" w:hAnsi="Times New Roman" w:cs="Times New Roman"/>
          <w:b/>
          <w:sz w:val="28"/>
          <w:szCs w:val="28"/>
        </w:rPr>
      </w:pPr>
      <w:bookmarkStart w:id="57" w:name="_Toc473668386"/>
      <w:bookmarkStart w:id="58" w:name="_Toc503037581"/>
      <w:r w:rsidRPr="0098325B">
        <w:rPr>
          <w:rFonts w:ascii="Times New Roman" w:hAnsi="Times New Roman" w:cs="Times New Roman"/>
          <w:b/>
          <w:sz w:val="28"/>
          <w:szCs w:val="28"/>
        </w:rPr>
        <w:t>1.</w:t>
      </w:r>
      <w:r w:rsidR="00977105" w:rsidRPr="0098325B">
        <w:rPr>
          <w:rFonts w:ascii="Times New Roman" w:hAnsi="Times New Roman" w:cs="Times New Roman"/>
          <w:b/>
          <w:sz w:val="28"/>
          <w:szCs w:val="28"/>
        </w:rPr>
        <w:t>2. Системы оплаты труда</w:t>
      </w:r>
      <w:bookmarkEnd w:id="57"/>
      <w:bookmarkEnd w:id="58"/>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Различают две основные системы оплаты труда: повременную и сдельную. Они различаются основанием измерения труда: при повременной системе основой намерения служит рабочее время, а при сдельной — количество произведенного продукта. Эти системы могут быть тарифными или бестарифными.</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Cs/>
          <w:sz w:val="28"/>
          <w:szCs w:val="28"/>
        </w:rPr>
        <w:t xml:space="preserve">Повременная система </w:t>
      </w:r>
      <w:r w:rsidRPr="0098325B">
        <w:rPr>
          <w:rFonts w:ascii="Times New Roman" w:hAnsi="Times New Roman" w:cs="Times New Roman"/>
          <w:sz w:val="28"/>
          <w:szCs w:val="28"/>
        </w:rPr>
        <w:t xml:space="preserve">главным образом основывается на тарифах, которые позволяют рассчитать размер заработной платы. Совокупность нормативов, с </w:t>
      </w:r>
      <w:r w:rsidRPr="0098325B">
        <w:rPr>
          <w:rFonts w:ascii="Times New Roman" w:hAnsi="Times New Roman" w:cs="Times New Roman"/>
          <w:sz w:val="28"/>
          <w:szCs w:val="28"/>
        </w:rPr>
        <w:lastRenderedPageBreak/>
        <w:t xml:space="preserve">помощью которых осуществляется дифференциация заработной платы работников различных категорий, носит название </w:t>
      </w:r>
      <w:r w:rsidRPr="0098325B">
        <w:rPr>
          <w:rFonts w:ascii="Times New Roman" w:hAnsi="Times New Roman" w:cs="Times New Roman"/>
          <w:bCs/>
          <w:iCs/>
          <w:sz w:val="28"/>
          <w:szCs w:val="28"/>
        </w:rPr>
        <w:t>тарифная система.</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Тарифная система оплаты труда включает в себя в качестве элементов:</w:t>
      </w:r>
    </w:p>
    <w:p w:rsidR="00977105" w:rsidRPr="0098325B" w:rsidRDefault="00977105" w:rsidP="003E6C8C">
      <w:pPr>
        <w:widowControl w:val="0"/>
        <w:numPr>
          <w:ilvl w:val="0"/>
          <w:numId w:val="24"/>
        </w:numPr>
        <w:shd w:val="clear" w:color="auto" w:fill="FFFFFF"/>
        <w:tabs>
          <w:tab w:val="left" w:pos="461"/>
        </w:tabs>
        <w:autoSpaceDE w:val="0"/>
        <w:autoSpaceDN w:val="0"/>
        <w:adjustRightInd w:val="0"/>
        <w:spacing w:after="0" w:line="360" w:lineRule="auto"/>
        <w:ind w:left="432" w:hanging="432"/>
        <w:jc w:val="both"/>
        <w:rPr>
          <w:rFonts w:ascii="Times New Roman" w:hAnsi="Times New Roman" w:cs="Times New Roman"/>
          <w:sz w:val="28"/>
          <w:szCs w:val="28"/>
        </w:rPr>
      </w:pPr>
      <w:r w:rsidRPr="0098325B">
        <w:rPr>
          <w:rFonts w:ascii="Times New Roman" w:hAnsi="Times New Roman" w:cs="Times New Roman"/>
          <w:sz w:val="28"/>
          <w:szCs w:val="28"/>
        </w:rPr>
        <w:t>тарифные ставки (оклады);</w:t>
      </w:r>
    </w:p>
    <w:p w:rsidR="00977105" w:rsidRPr="0098325B" w:rsidRDefault="00977105" w:rsidP="003E6C8C">
      <w:pPr>
        <w:widowControl w:val="0"/>
        <w:numPr>
          <w:ilvl w:val="0"/>
          <w:numId w:val="24"/>
        </w:numPr>
        <w:shd w:val="clear" w:color="auto" w:fill="FFFFFF"/>
        <w:tabs>
          <w:tab w:val="left" w:pos="461"/>
        </w:tabs>
        <w:autoSpaceDE w:val="0"/>
        <w:autoSpaceDN w:val="0"/>
        <w:adjustRightInd w:val="0"/>
        <w:spacing w:after="0" w:line="360" w:lineRule="auto"/>
        <w:ind w:left="432" w:hanging="432"/>
        <w:jc w:val="both"/>
        <w:rPr>
          <w:rFonts w:ascii="Times New Roman" w:hAnsi="Times New Roman" w:cs="Times New Roman"/>
          <w:sz w:val="28"/>
          <w:szCs w:val="28"/>
        </w:rPr>
      </w:pPr>
      <w:r w:rsidRPr="0098325B">
        <w:rPr>
          <w:rFonts w:ascii="Times New Roman" w:hAnsi="Times New Roman" w:cs="Times New Roman"/>
          <w:sz w:val="28"/>
          <w:szCs w:val="28"/>
        </w:rPr>
        <w:t>тарифную сетку;</w:t>
      </w:r>
    </w:p>
    <w:p w:rsidR="00977105" w:rsidRPr="0098325B" w:rsidRDefault="00977105" w:rsidP="003E6C8C">
      <w:pPr>
        <w:widowControl w:val="0"/>
        <w:numPr>
          <w:ilvl w:val="0"/>
          <w:numId w:val="24"/>
        </w:numPr>
        <w:shd w:val="clear" w:color="auto" w:fill="FFFFFF"/>
        <w:tabs>
          <w:tab w:val="left" w:pos="461"/>
        </w:tabs>
        <w:autoSpaceDE w:val="0"/>
        <w:autoSpaceDN w:val="0"/>
        <w:adjustRightInd w:val="0"/>
        <w:spacing w:after="0" w:line="360" w:lineRule="auto"/>
        <w:ind w:left="432" w:hanging="432"/>
        <w:jc w:val="both"/>
        <w:rPr>
          <w:rFonts w:ascii="Times New Roman" w:hAnsi="Times New Roman" w:cs="Times New Roman"/>
          <w:sz w:val="28"/>
          <w:szCs w:val="28"/>
        </w:rPr>
      </w:pPr>
      <w:r w:rsidRPr="0098325B">
        <w:rPr>
          <w:rFonts w:ascii="Times New Roman" w:hAnsi="Times New Roman" w:cs="Times New Roman"/>
          <w:sz w:val="28"/>
          <w:szCs w:val="28"/>
        </w:rPr>
        <w:t>тарифные коэффициенты.</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Для того чтобы оплатить труд работника по тарифной системе, необходимо определить сложность его работы. Сложность выполняемых работ определяется на основе их тарификации. </w:t>
      </w:r>
      <w:r w:rsidRPr="0098325B">
        <w:rPr>
          <w:rFonts w:ascii="Times New Roman" w:hAnsi="Times New Roman" w:cs="Times New Roman"/>
          <w:iCs/>
          <w:sz w:val="28"/>
          <w:szCs w:val="28"/>
        </w:rPr>
        <w:t xml:space="preserve">Тарификация работы — </w:t>
      </w:r>
      <w:r w:rsidRPr="0098325B">
        <w:rPr>
          <w:rFonts w:ascii="Times New Roman" w:hAnsi="Times New Roman" w:cs="Times New Roman"/>
          <w:sz w:val="28"/>
          <w:szCs w:val="28"/>
        </w:rPr>
        <w:t>это отнесение видов труда к тарифным разрядам или квалификационным категориям в зависимости от сложности труда.</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Тарификация работ </w:t>
      </w:r>
      <w:r w:rsidRPr="0098325B">
        <w:rPr>
          <w:rFonts w:ascii="Times New Roman" w:hAnsi="Times New Roman" w:cs="Times New Roman"/>
          <w:bCs/>
          <w:sz w:val="28"/>
          <w:szCs w:val="28"/>
        </w:rPr>
        <w:t xml:space="preserve">и </w:t>
      </w:r>
      <w:r w:rsidRPr="0098325B">
        <w:rPr>
          <w:rFonts w:ascii="Times New Roman" w:hAnsi="Times New Roman" w:cs="Times New Roman"/>
          <w:sz w:val="28"/>
          <w:szCs w:val="28"/>
        </w:rPr>
        <w:t>присвоение тарифных разрядов работникам производятся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Тарифная система оплаты труда работников организаций, финансируемых из бюджетов всех уровней, устанавливается на основе </w:t>
      </w:r>
      <w:r w:rsidRPr="0098325B">
        <w:rPr>
          <w:rFonts w:ascii="Times New Roman" w:hAnsi="Times New Roman" w:cs="Times New Roman"/>
          <w:iCs/>
          <w:sz w:val="28"/>
          <w:szCs w:val="28"/>
        </w:rPr>
        <w:t xml:space="preserve">единой тарифной сетки по оплате труда работников бюджетной сферы, </w:t>
      </w:r>
      <w:r w:rsidRPr="0098325B">
        <w:rPr>
          <w:rFonts w:ascii="Times New Roman" w:hAnsi="Times New Roman" w:cs="Times New Roman"/>
          <w:sz w:val="28"/>
          <w:szCs w:val="28"/>
        </w:rPr>
        <w:t>утверждаемой в порядке, установленном федеральным законом, и являющейся гарантией по оплате труда работников бюджетной сферы.</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Тарифная система оплаты труда работников других (кроме бюджетных) организаций может быть определена коллективным договором, соглашениями с учетом единых тарифно-квалификационных справочников и государственных гарантий по оплате труда.</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Основой тарифной системы является тарифная сетка.</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Cs/>
          <w:iCs/>
          <w:sz w:val="28"/>
          <w:szCs w:val="28"/>
        </w:rPr>
        <w:t xml:space="preserve">Тарифная сетка </w:t>
      </w:r>
      <w:r w:rsidRPr="0098325B">
        <w:rPr>
          <w:rFonts w:ascii="Times New Roman" w:hAnsi="Times New Roman" w:cs="Times New Roman"/>
          <w:iCs/>
          <w:sz w:val="28"/>
          <w:szCs w:val="28"/>
        </w:rPr>
        <w:t xml:space="preserve">— </w:t>
      </w:r>
      <w:r w:rsidRPr="0098325B">
        <w:rPr>
          <w:rFonts w:ascii="Times New Roman" w:hAnsi="Times New Roman" w:cs="Times New Roman"/>
          <w:sz w:val="28"/>
          <w:szCs w:val="28"/>
        </w:rPr>
        <w:t>это совокупность тарифных разрядов работ (профессий, должностей), определенных в зависимости от сложности работ и квалификационных характеристик работников с помощью тарифных коэффициентов. Тарифная сетка состоит из тарифной ставки, тарифного разряда, тарифного коэффициента.</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iCs/>
          <w:sz w:val="28"/>
          <w:szCs w:val="28"/>
        </w:rPr>
        <w:lastRenderedPageBreak/>
        <w:t xml:space="preserve">Тарифная ставка {оклад) </w:t>
      </w:r>
      <w:r w:rsidRPr="0098325B">
        <w:rPr>
          <w:rFonts w:ascii="Times New Roman" w:hAnsi="Times New Roman" w:cs="Times New Roman"/>
          <w:sz w:val="28"/>
          <w:szCs w:val="28"/>
        </w:rPr>
        <w:t>представляет собой фиксированный размер оплаты труда работника за выполнение нормы труда (трудовых обязанностей) определенной сложности (квалификации) за единицу времени.</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iCs/>
          <w:sz w:val="28"/>
          <w:szCs w:val="28"/>
        </w:rPr>
        <w:t xml:space="preserve">Тарифный разряд </w:t>
      </w:r>
      <w:r w:rsidRPr="0098325B">
        <w:rPr>
          <w:rFonts w:ascii="Times New Roman" w:hAnsi="Times New Roman" w:cs="Times New Roman"/>
          <w:sz w:val="28"/>
          <w:szCs w:val="28"/>
        </w:rPr>
        <w:t>— это величина, отражающая сложность труда и квалификацию работника. Квалификационный разряд работника — это величина, отражающая уровень профессиональной подготовки работника.</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iCs/>
          <w:sz w:val="28"/>
          <w:szCs w:val="28"/>
        </w:rPr>
        <w:t xml:space="preserve">Тарифный коэффициент — </w:t>
      </w:r>
      <w:r w:rsidRPr="0098325B">
        <w:rPr>
          <w:rFonts w:ascii="Times New Roman" w:hAnsi="Times New Roman" w:cs="Times New Roman"/>
          <w:sz w:val="28"/>
          <w:szCs w:val="28"/>
        </w:rPr>
        <w:t xml:space="preserve">это соотношение между первым </w:t>
      </w:r>
      <w:r w:rsidRPr="0098325B">
        <w:rPr>
          <w:rFonts w:ascii="Times New Roman" w:hAnsi="Times New Roman" w:cs="Times New Roman"/>
          <w:bCs/>
          <w:sz w:val="28"/>
          <w:szCs w:val="28"/>
        </w:rPr>
        <w:t xml:space="preserve">и </w:t>
      </w:r>
      <w:r w:rsidRPr="0098325B">
        <w:rPr>
          <w:rFonts w:ascii="Times New Roman" w:hAnsi="Times New Roman" w:cs="Times New Roman"/>
          <w:sz w:val="28"/>
          <w:szCs w:val="28"/>
        </w:rPr>
        <w:t>вторым и т.д. разрядами тарифной сетки (шаг тарифной сетки).</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ТК РФ позволяет небюджетным организациям самостоятельно устанавливать системы оплаты труда. Небольшие организации могут ввести как повременную, так и сдельную оплату труда. Повременная система оплаты труда вводится там, где затруднен учет произведенного продукта. Недостаток этой системы заключается в том, что работник не заинтересован в интенсивном труде. Для устранения этого отрицательного показателя вводятся нормативы численности, времени и т.д., дополняется премиальная составляющая.</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Cs/>
          <w:sz w:val="28"/>
          <w:szCs w:val="28"/>
        </w:rPr>
        <w:t xml:space="preserve">Сдельная система </w:t>
      </w:r>
      <w:r w:rsidRPr="0098325B">
        <w:rPr>
          <w:rFonts w:ascii="Times New Roman" w:hAnsi="Times New Roman" w:cs="Times New Roman"/>
          <w:sz w:val="28"/>
          <w:szCs w:val="28"/>
        </w:rPr>
        <w:t>позволяет заинтересовать работника в максимальной интенсивности труда, поскольку оплачивается каждая единица произведенного продукта, операции. В ее основе лежит сдельная расценка, которая является базовой величиной, рассчитанной от деления или умножения тарифной ставки на норму времени. Недостатком этой системы считается незаинтересованность работника в качестве работы. Эта система оплаты труда также дополняется премиальной составляющей.</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Работодателями наиболее часто используются следующие виды сдельной системы оплаты труда.</w:t>
      </w:r>
    </w:p>
    <w:p w:rsidR="00977105" w:rsidRPr="0098325B" w:rsidRDefault="00977105" w:rsidP="003E6C8C">
      <w:pPr>
        <w:widowControl w:val="0"/>
        <w:numPr>
          <w:ilvl w:val="0"/>
          <w:numId w:val="39"/>
        </w:numPr>
        <w:shd w:val="clear" w:color="auto" w:fill="FFFFFF"/>
        <w:tabs>
          <w:tab w:val="left" w:pos="509"/>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Cs/>
          <w:iCs/>
          <w:sz w:val="28"/>
          <w:szCs w:val="28"/>
        </w:rPr>
        <w:t xml:space="preserve">Прямая сдельная </w:t>
      </w:r>
      <w:r w:rsidRPr="0098325B">
        <w:rPr>
          <w:rFonts w:ascii="Times New Roman" w:hAnsi="Times New Roman" w:cs="Times New Roman"/>
          <w:iCs/>
          <w:sz w:val="28"/>
          <w:szCs w:val="28"/>
        </w:rPr>
        <w:t xml:space="preserve">— </w:t>
      </w:r>
      <w:r w:rsidRPr="0098325B">
        <w:rPr>
          <w:rFonts w:ascii="Times New Roman" w:hAnsi="Times New Roman" w:cs="Times New Roman"/>
          <w:sz w:val="28"/>
          <w:szCs w:val="28"/>
        </w:rPr>
        <w:t>сдельные расценки постоянны и независимы от количества произведенной продукции, операций.</w:t>
      </w:r>
    </w:p>
    <w:p w:rsidR="00977105" w:rsidRPr="0098325B" w:rsidRDefault="00977105" w:rsidP="003E6C8C">
      <w:pPr>
        <w:widowControl w:val="0"/>
        <w:numPr>
          <w:ilvl w:val="0"/>
          <w:numId w:val="39"/>
        </w:numPr>
        <w:shd w:val="clear" w:color="auto" w:fill="FFFFFF"/>
        <w:tabs>
          <w:tab w:val="left" w:pos="509"/>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Cs/>
          <w:iCs/>
          <w:sz w:val="28"/>
          <w:szCs w:val="28"/>
        </w:rPr>
        <w:t>Сдельно-прогрессивная</w:t>
      </w:r>
      <w:r w:rsidRPr="0098325B">
        <w:rPr>
          <w:rFonts w:ascii="Times New Roman" w:hAnsi="Times New Roman" w:cs="Times New Roman"/>
          <w:iCs/>
          <w:sz w:val="28"/>
          <w:szCs w:val="28"/>
        </w:rPr>
        <w:t xml:space="preserve">— </w:t>
      </w:r>
      <w:r w:rsidRPr="0098325B">
        <w:rPr>
          <w:rFonts w:ascii="Times New Roman" w:hAnsi="Times New Roman" w:cs="Times New Roman"/>
          <w:sz w:val="28"/>
          <w:szCs w:val="28"/>
        </w:rPr>
        <w:t>сдельные расценки повышаются, если работник превысил какую-либо норму произведенных товаров, работ.</w:t>
      </w:r>
    </w:p>
    <w:p w:rsidR="00977105" w:rsidRPr="0098325B" w:rsidRDefault="00977105" w:rsidP="003E6C8C">
      <w:pPr>
        <w:widowControl w:val="0"/>
        <w:numPr>
          <w:ilvl w:val="0"/>
          <w:numId w:val="39"/>
        </w:numPr>
        <w:shd w:val="clear" w:color="auto" w:fill="FFFFFF"/>
        <w:tabs>
          <w:tab w:val="left" w:pos="509"/>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iCs/>
          <w:sz w:val="28"/>
          <w:szCs w:val="28"/>
        </w:rPr>
        <w:t xml:space="preserve">Аккордно-сдельная — </w:t>
      </w:r>
      <w:r w:rsidRPr="0098325B">
        <w:rPr>
          <w:rFonts w:ascii="Times New Roman" w:hAnsi="Times New Roman" w:cs="Times New Roman"/>
          <w:sz w:val="28"/>
          <w:szCs w:val="28"/>
        </w:rPr>
        <w:t xml:space="preserve">применяется для оплаты не одной операции, услуги, а комплекса работ и используется в основном при оплате труда </w:t>
      </w:r>
      <w:r w:rsidRPr="0098325B">
        <w:rPr>
          <w:rFonts w:ascii="Times New Roman" w:hAnsi="Times New Roman" w:cs="Times New Roman"/>
          <w:sz w:val="28"/>
          <w:szCs w:val="28"/>
        </w:rPr>
        <w:lastRenderedPageBreak/>
        <w:t>работников, заключивших трудовой договор на время выполнения определенной работы.</w:t>
      </w:r>
    </w:p>
    <w:p w:rsidR="00977105" w:rsidRPr="0098325B" w:rsidRDefault="00977105" w:rsidP="003E6C8C">
      <w:pPr>
        <w:widowControl w:val="0"/>
        <w:numPr>
          <w:ilvl w:val="0"/>
          <w:numId w:val="39"/>
        </w:numPr>
        <w:shd w:val="clear" w:color="auto" w:fill="FFFFFF"/>
        <w:tabs>
          <w:tab w:val="left" w:pos="509"/>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iCs/>
          <w:sz w:val="28"/>
          <w:szCs w:val="28"/>
        </w:rPr>
        <w:t xml:space="preserve">Косвенно-сдельная — </w:t>
      </w:r>
      <w:r w:rsidRPr="0098325B">
        <w:rPr>
          <w:rFonts w:ascii="Times New Roman" w:hAnsi="Times New Roman" w:cs="Times New Roman"/>
          <w:sz w:val="28"/>
          <w:szCs w:val="28"/>
        </w:rPr>
        <w:t>применяется для вспомогательного персонала и ставится в зависимость от результатов работы станков, обеспеченности в материалах работников основного производства. Здесь сдельная расценка привязана к единице произведенного товара, работы основного работника.</w:t>
      </w:r>
    </w:p>
    <w:p w:rsidR="00977105" w:rsidRPr="0098325B" w:rsidRDefault="00977105" w:rsidP="003E6C8C">
      <w:pPr>
        <w:widowControl w:val="0"/>
        <w:numPr>
          <w:ilvl w:val="0"/>
          <w:numId w:val="39"/>
        </w:numPr>
        <w:shd w:val="clear" w:color="auto" w:fill="FFFFFF"/>
        <w:tabs>
          <w:tab w:val="left" w:pos="509"/>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Cs/>
          <w:iCs/>
          <w:sz w:val="28"/>
          <w:szCs w:val="28"/>
        </w:rPr>
        <w:t>Сдельно-премиальная</w:t>
      </w:r>
      <w:r w:rsidRPr="0098325B">
        <w:rPr>
          <w:rFonts w:ascii="Times New Roman" w:hAnsi="Times New Roman" w:cs="Times New Roman"/>
          <w:iCs/>
          <w:sz w:val="28"/>
          <w:szCs w:val="28"/>
        </w:rPr>
        <w:t xml:space="preserve">— </w:t>
      </w:r>
      <w:r w:rsidRPr="0098325B">
        <w:rPr>
          <w:rFonts w:ascii="Times New Roman" w:hAnsi="Times New Roman" w:cs="Times New Roman"/>
          <w:sz w:val="28"/>
          <w:szCs w:val="28"/>
        </w:rPr>
        <w:t>в отличие от сдельно-прогрессивной не использует повышение сдельной расценки при превышении норматива. Просто при достижении норматива работник премируется в установленном размере.</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ТК РФ не устанавливает каких-либо ограничений для небюджетных организаций в возможности премировать работника по той или иной системе оплаты труда. Работодатель имеет право устанавливать различные системы премирования, стимулирующих доплат и надбавок с учетом мнения представительного органа работников.</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Указанные системы могут устанавливаться также коллективным договором.</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Порядок и условия применения стимулирующих и компенсационных выплат (доплат, надбавок, премий и др.) в организациях, финансируемых из федерального бюджета, устанавливаются Правительством Российской Федерации; в организациях, финансируемых из бюджета субъекта Российской Федерации, — органами государственной власти соответствующего субъекта Российской Федерации, а в организациях, финансируемых из местного бюджета, — органами местного самоуправления.</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p>
    <w:p w:rsidR="00977105" w:rsidRPr="0098325B" w:rsidRDefault="007118B5" w:rsidP="007B032A">
      <w:pPr>
        <w:spacing w:after="0" w:line="360" w:lineRule="auto"/>
        <w:ind w:firstLine="709"/>
        <w:jc w:val="both"/>
        <w:rPr>
          <w:rFonts w:ascii="Times New Roman" w:hAnsi="Times New Roman" w:cs="Times New Roman"/>
          <w:b/>
          <w:sz w:val="28"/>
          <w:szCs w:val="28"/>
        </w:rPr>
      </w:pPr>
      <w:bookmarkStart w:id="59" w:name="_Toc473668387"/>
      <w:bookmarkStart w:id="60" w:name="_Toc503037582"/>
      <w:r w:rsidRPr="0098325B">
        <w:rPr>
          <w:rFonts w:ascii="Times New Roman" w:hAnsi="Times New Roman" w:cs="Times New Roman"/>
          <w:b/>
          <w:sz w:val="28"/>
          <w:szCs w:val="28"/>
        </w:rPr>
        <w:t>1.</w:t>
      </w:r>
      <w:r w:rsidR="00977105" w:rsidRPr="0098325B">
        <w:rPr>
          <w:rFonts w:ascii="Times New Roman" w:hAnsi="Times New Roman" w:cs="Times New Roman"/>
          <w:b/>
          <w:sz w:val="28"/>
          <w:szCs w:val="28"/>
        </w:rPr>
        <w:t>3. Порядок и условия выплаты заработной платы</w:t>
      </w:r>
      <w:bookmarkEnd w:id="59"/>
      <w:bookmarkEnd w:id="60"/>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Выплата заработной платы независимо от вида системы оплаты труда производится в денежной форме в валюте Российской Федерации (в рублях).</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w:t>
      </w:r>
      <w:r w:rsidRPr="0098325B">
        <w:rPr>
          <w:rFonts w:ascii="Times New Roman" w:hAnsi="Times New Roman" w:cs="Times New Roman"/>
          <w:sz w:val="28"/>
          <w:szCs w:val="28"/>
        </w:rPr>
        <w:lastRenderedPageBreak/>
        <w:t>выплате. Форма расчетного листка утверждается работодателем с учетом мнения представительного органа работников.</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Заработная плата выплачивается работнику, как правило, в месте выполнения им работы либо перечисляется на указанный работником счет в банке на условиях, определенных коллективным договором или трудовым договором.</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Заработная плата выплачивается непосредственно работнику, за исключением случаев, когда иной способ выплаты предусматривается законом или трудовым договором.</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Заработная плата выплачивается не реже чем каждые полмесяца в день, установленный правилами внутреннего трудового распорядка организации, коллективным договором, трудовым договором. Для отдельных категорий работников федеральным законом могут быть установлены иные сроки выплаты заработной платы. При совпадении дня выплаты с выходным или нерабочим праздничным днем выплата заработной платы производится накануне этого дня.</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 задержке в выплате заработной платы на срок более 15 дней работнику предоставляется право, известив работодателя в письменной форме, приостановить работу на весь период до выплаты задержанной суммы.</w:t>
      </w:r>
    </w:p>
    <w:p w:rsidR="00977105" w:rsidRPr="0098325B" w:rsidRDefault="00977105" w:rsidP="00977105">
      <w:pPr>
        <w:pStyle w:val="2"/>
        <w:spacing w:before="0" w:line="360" w:lineRule="auto"/>
        <w:jc w:val="both"/>
        <w:rPr>
          <w:rFonts w:ascii="Times New Roman" w:hAnsi="Times New Roman" w:cs="Times New Roman"/>
          <w:color w:val="auto"/>
          <w:sz w:val="28"/>
          <w:szCs w:val="28"/>
        </w:rPr>
      </w:pPr>
    </w:p>
    <w:p w:rsidR="00977105" w:rsidRPr="0098325B" w:rsidRDefault="007118B5" w:rsidP="007B032A">
      <w:pPr>
        <w:spacing w:after="0" w:line="360" w:lineRule="auto"/>
        <w:ind w:firstLine="709"/>
        <w:jc w:val="both"/>
        <w:rPr>
          <w:rFonts w:ascii="Times New Roman" w:hAnsi="Times New Roman" w:cs="Times New Roman"/>
          <w:b/>
          <w:sz w:val="28"/>
          <w:szCs w:val="28"/>
        </w:rPr>
      </w:pPr>
      <w:bookmarkStart w:id="61" w:name="_Toc473668388"/>
      <w:bookmarkStart w:id="62" w:name="_Toc503037583"/>
      <w:r w:rsidRPr="0098325B">
        <w:rPr>
          <w:rFonts w:ascii="Times New Roman" w:hAnsi="Times New Roman" w:cs="Times New Roman"/>
          <w:b/>
          <w:sz w:val="28"/>
          <w:szCs w:val="28"/>
        </w:rPr>
        <w:t>1.4</w:t>
      </w:r>
      <w:r w:rsidR="00977105" w:rsidRPr="0098325B">
        <w:rPr>
          <w:rFonts w:ascii="Times New Roman" w:hAnsi="Times New Roman" w:cs="Times New Roman"/>
          <w:b/>
          <w:sz w:val="28"/>
          <w:szCs w:val="28"/>
        </w:rPr>
        <w:t>. Удержания из заработной платы работника</w:t>
      </w:r>
      <w:bookmarkEnd w:id="61"/>
      <w:bookmarkEnd w:id="62"/>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Законом ограничены возможности работодателя удерживать определенные суммы из заработной платы работника.</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Удержания из заработной платы работника для погашения его задолженности работодателю могут производиться:</w:t>
      </w:r>
    </w:p>
    <w:p w:rsidR="00977105" w:rsidRPr="0098325B" w:rsidRDefault="00977105" w:rsidP="003E6C8C">
      <w:pPr>
        <w:widowControl w:val="0"/>
        <w:numPr>
          <w:ilvl w:val="0"/>
          <w:numId w:val="40"/>
        </w:numPr>
        <w:shd w:val="clear" w:color="auto" w:fill="FFFFFF"/>
        <w:tabs>
          <w:tab w:val="left" w:pos="571"/>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силу указания закона (например, налоги);</w:t>
      </w:r>
    </w:p>
    <w:p w:rsidR="00977105" w:rsidRPr="0098325B" w:rsidRDefault="00977105" w:rsidP="003E6C8C">
      <w:pPr>
        <w:widowControl w:val="0"/>
        <w:numPr>
          <w:ilvl w:val="0"/>
          <w:numId w:val="40"/>
        </w:numPr>
        <w:shd w:val="clear" w:color="auto" w:fill="FFFFFF"/>
        <w:tabs>
          <w:tab w:val="left" w:pos="571"/>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 решению суда (штрафы и т.д.);</w:t>
      </w:r>
    </w:p>
    <w:p w:rsidR="00977105" w:rsidRPr="0098325B" w:rsidRDefault="00977105" w:rsidP="003E6C8C">
      <w:pPr>
        <w:widowControl w:val="0"/>
        <w:numPr>
          <w:ilvl w:val="0"/>
          <w:numId w:val="40"/>
        </w:numPr>
        <w:shd w:val="clear" w:color="auto" w:fill="FFFFFF"/>
        <w:tabs>
          <w:tab w:val="left" w:pos="571"/>
        </w:tabs>
        <w:autoSpaceDE w:val="0"/>
        <w:autoSpaceDN w:val="0"/>
        <w:adjustRightInd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 решению работодателя в следующих случаях:</w:t>
      </w:r>
    </w:p>
    <w:p w:rsidR="00977105" w:rsidRPr="0098325B" w:rsidRDefault="00977105" w:rsidP="003E6C8C">
      <w:pPr>
        <w:widowControl w:val="0"/>
        <w:numPr>
          <w:ilvl w:val="0"/>
          <w:numId w:val="38"/>
        </w:numPr>
        <w:shd w:val="clear" w:color="auto" w:fill="FFFFFF"/>
        <w:tabs>
          <w:tab w:val="left" w:pos="739"/>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для возмещения неотработанного аванса, выданного работнику в счет заработной платы;</w:t>
      </w:r>
    </w:p>
    <w:p w:rsidR="00977105" w:rsidRPr="0098325B" w:rsidRDefault="00977105" w:rsidP="003E6C8C">
      <w:pPr>
        <w:widowControl w:val="0"/>
        <w:numPr>
          <w:ilvl w:val="0"/>
          <w:numId w:val="38"/>
        </w:numPr>
        <w:shd w:val="clear" w:color="auto" w:fill="FFFFFF"/>
        <w:tabs>
          <w:tab w:val="left" w:pos="739"/>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 xml:space="preserve">для погашения неизрасходованного и своевременно не возвращенного аванса, выданного в связи со служебной командировкой или переводом на </w:t>
      </w:r>
      <w:r w:rsidRPr="0098325B">
        <w:rPr>
          <w:rFonts w:ascii="Times New Roman" w:hAnsi="Times New Roman" w:cs="Times New Roman"/>
          <w:sz w:val="28"/>
          <w:szCs w:val="28"/>
        </w:rPr>
        <w:lastRenderedPageBreak/>
        <w:t>другую работу в другую местность, а также в других случаях;</w:t>
      </w:r>
    </w:p>
    <w:p w:rsidR="00977105" w:rsidRPr="0098325B" w:rsidRDefault="00977105" w:rsidP="003E6C8C">
      <w:pPr>
        <w:widowControl w:val="0"/>
        <w:numPr>
          <w:ilvl w:val="0"/>
          <w:numId w:val="38"/>
        </w:numPr>
        <w:shd w:val="clear" w:color="auto" w:fill="FFFFFF"/>
        <w:tabs>
          <w:tab w:val="left" w:pos="739"/>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или простое;</w:t>
      </w:r>
    </w:p>
    <w:p w:rsidR="00977105" w:rsidRPr="0098325B" w:rsidRDefault="00977105" w:rsidP="003E6C8C">
      <w:pPr>
        <w:widowControl w:val="0"/>
        <w:numPr>
          <w:ilvl w:val="0"/>
          <w:numId w:val="38"/>
        </w:numPr>
        <w:shd w:val="clear" w:color="auto" w:fill="FFFFFF"/>
        <w:tabs>
          <w:tab w:val="left" w:pos="739"/>
        </w:tabs>
        <w:autoSpaceDE w:val="0"/>
        <w:autoSpaceDN w:val="0"/>
        <w:adjustRightInd w:val="0"/>
        <w:spacing w:after="0" w:line="360" w:lineRule="auto"/>
        <w:ind w:left="720" w:hanging="360"/>
        <w:jc w:val="both"/>
        <w:rPr>
          <w:rFonts w:ascii="Times New Roman" w:hAnsi="Times New Roman" w:cs="Times New Roman"/>
          <w:sz w:val="28"/>
          <w:szCs w:val="28"/>
        </w:rPr>
      </w:pPr>
      <w:r w:rsidRPr="0098325B">
        <w:rPr>
          <w:rFonts w:ascii="Times New Roman" w:hAnsi="Times New Roman" w:cs="Times New Roman"/>
          <w:sz w:val="28"/>
          <w:szCs w:val="28"/>
        </w:rPr>
        <w:t>при увольнении работника до окончания того рабочего года, в счет которого он уже получил ежегодный оплачиваемый отпуск, за неотработанные дни отпуска. Работодатель имеет право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Заработная плата, излишне выплаченная работнику (в том числе при неправильном применении законов или иных нормативных правовых актов), не может быть с него взыскана, за исключением случаев:</w:t>
      </w:r>
    </w:p>
    <w:p w:rsidR="00977105" w:rsidRPr="0098325B" w:rsidRDefault="00977105" w:rsidP="003E6C8C">
      <w:pPr>
        <w:widowControl w:val="0"/>
        <w:numPr>
          <w:ilvl w:val="0"/>
          <w:numId w:val="24"/>
        </w:numPr>
        <w:shd w:val="clear" w:color="auto" w:fill="FFFFFF"/>
        <w:tabs>
          <w:tab w:val="left" w:pos="466"/>
        </w:tabs>
        <w:autoSpaceDE w:val="0"/>
        <w:autoSpaceDN w:val="0"/>
        <w:adjustRightInd w:val="0"/>
        <w:spacing w:after="0" w:line="360" w:lineRule="auto"/>
        <w:ind w:left="432" w:hanging="432"/>
        <w:jc w:val="both"/>
        <w:rPr>
          <w:rFonts w:ascii="Times New Roman" w:hAnsi="Times New Roman" w:cs="Times New Roman"/>
          <w:sz w:val="28"/>
          <w:szCs w:val="28"/>
        </w:rPr>
      </w:pPr>
      <w:r w:rsidRPr="0098325B">
        <w:rPr>
          <w:rFonts w:ascii="Times New Roman" w:hAnsi="Times New Roman" w:cs="Times New Roman"/>
          <w:sz w:val="28"/>
          <w:szCs w:val="28"/>
        </w:rPr>
        <w:t>счетной ошибки;</w:t>
      </w:r>
    </w:p>
    <w:p w:rsidR="00977105" w:rsidRPr="0098325B" w:rsidRDefault="00977105" w:rsidP="003E6C8C">
      <w:pPr>
        <w:widowControl w:val="0"/>
        <w:numPr>
          <w:ilvl w:val="0"/>
          <w:numId w:val="24"/>
        </w:numPr>
        <w:shd w:val="clear" w:color="auto" w:fill="FFFFFF"/>
        <w:tabs>
          <w:tab w:val="left" w:pos="466"/>
        </w:tabs>
        <w:autoSpaceDE w:val="0"/>
        <w:autoSpaceDN w:val="0"/>
        <w:adjustRightInd w:val="0"/>
        <w:spacing w:after="0" w:line="360" w:lineRule="auto"/>
        <w:ind w:left="432" w:hanging="432"/>
        <w:jc w:val="both"/>
        <w:rPr>
          <w:rFonts w:ascii="Times New Roman" w:hAnsi="Times New Roman" w:cs="Times New Roman"/>
          <w:sz w:val="28"/>
          <w:szCs w:val="28"/>
        </w:rPr>
      </w:pPr>
      <w:r w:rsidRPr="0098325B">
        <w:rPr>
          <w:rFonts w:ascii="Times New Roman" w:hAnsi="Times New Roman" w:cs="Times New Roman"/>
          <w:sz w:val="28"/>
          <w:szCs w:val="28"/>
        </w:rPr>
        <w:t>когда органом по рассмотрению индивидуальных трудовых споров признана вина работника в невыполнении норм труда или простое;</w:t>
      </w:r>
    </w:p>
    <w:p w:rsidR="00977105" w:rsidRPr="0098325B" w:rsidRDefault="00977105" w:rsidP="003E6C8C">
      <w:pPr>
        <w:widowControl w:val="0"/>
        <w:numPr>
          <w:ilvl w:val="0"/>
          <w:numId w:val="24"/>
        </w:numPr>
        <w:shd w:val="clear" w:color="auto" w:fill="FFFFFF"/>
        <w:tabs>
          <w:tab w:val="left" w:pos="466"/>
        </w:tabs>
        <w:autoSpaceDE w:val="0"/>
        <w:autoSpaceDN w:val="0"/>
        <w:adjustRightInd w:val="0"/>
        <w:spacing w:after="0" w:line="360" w:lineRule="auto"/>
        <w:ind w:left="432" w:hanging="432"/>
        <w:jc w:val="both"/>
        <w:rPr>
          <w:rFonts w:ascii="Times New Roman" w:hAnsi="Times New Roman" w:cs="Times New Roman"/>
          <w:sz w:val="28"/>
          <w:szCs w:val="28"/>
        </w:rPr>
      </w:pPr>
      <w:r w:rsidRPr="0098325B">
        <w:rPr>
          <w:rFonts w:ascii="Times New Roman" w:hAnsi="Times New Roman" w:cs="Times New Roman"/>
          <w:sz w:val="28"/>
          <w:szCs w:val="28"/>
        </w:rPr>
        <w:t>когда заработная плата была излишне выплачена работнику в связи с его неправомерными действиями, установленными судом.</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Общий размер всех удержаний при каждой выплате 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 удержании из заработной платы по нескольким исполнительным документам за работником в любом случае должно быть сохранено 50 процентов заработной платы.</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Вышеуказанные ограничения не распространяются на удержания из заработной платы:</w:t>
      </w:r>
    </w:p>
    <w:p w:rsidR="00977105" w:rsidRPr="0098325B" w:rsidRDefault="00977105" w:rsidP="003E6C8C">
      <w:pPr>
        <w:widowControl w:val="0"/>
        <w:numPr>
          <w:ilvl w:val="0"/>
          <w:numId w:val="24"/>
        </w:numPr>
        <w:shd w:val="clear" w:color="auto" w:fill="FFFFFF"/>
        <w:tabs>
          <w:tab w:val="left" w:pos="466"/>
        </w:tabs>
        <w:autoSpaceDE w:val="0"/>
        <w:autoSpaceDN w:val="0"/>
        <w:adjustRightInd w:val="0"/>
        <w:spacing w:after="0" w:line="360" w:lineRule="auto"/>
        <w:ind w:left="432" w:hanging="432"/>
        <w:jc w:val="both"/>
        <w:rPr>
          <w:rFonts w:ascii="Times New Roman" w:hAnsi="Times New Roman" w:cs="Times New Roman"/>
          <w:sz w:val="28"/>
          <w:szCs w:val="28"/>
        </w:rPr>
      </w:pPr>
      <w:r w:rsidRPr="0098325B">
        <w:rPr>
          <w:rFonts w:ascii="Times New Roman" w:hAnsi="Times New Roman" w:cs="Times New Roman"/>
          <w:sz w:val="28"/>
          <w:szCs w:val="28"/>
        </w:rPr>
        <w:t>при отбывании исправительных работ;</w:t>
      </w:r>
    </w:p>
    <w:p w:rsidR="00977105" w:rsidRPr="0098325B" w:rsidRDefault="00977105" w:rsidP="003E6C8C">
      <w:pPr>
        <w:widowControl w:val="0"/>
        <w:numPr>
          <w:ilvl w:val="0"/>
          <w:numId w:val="24"/>
        </w:numPr>
        <w:shd w:val="clear" w:color="auto" w:fill="FFFFFF"/>
        <w:tabs>
          <w:tab w:val="left" w:pos="470"/>
        </w:tabs>
        <w:autoSpaceDE w:val="0"/>
        <w:autoSpaceDN w:val="0"/>
        <w:adjustRightInd w:val="0"/>
        <w:spacing w:after="0" w:line="360" w:lineRule="auto"/>
        <w:ind w:left="432" w:hanging="432"/>
        <w:jc w:val="both"/>
        <w:rPr>
          <w:rFonts w:ascii="Times New Roman" w:hAnsi="Times New Roman" w:cs="Times New Roman"/>
          <w:sz w:val="28"/>
          <w:szCs w:val="28"/>
        </w:rPr>
      </w:pPr>
      <w:r w:rsidRPr="0098325B">
        <w:rPr>
          <w:rFonts w:ascii="Times New Roman" w:hAnsi="Times New Roman" w:cs="Times New Roman"/>
          <w:sz w:val="28"/>
          <w:szCs w:val="28"/>
        </w:rPr>
        <w:t>при взыскании алиментов на несовершеннолетних детей;</w:t>
      </w:r>
    </w:p>
    <w:p w:rsidR="00977105" w:rsidRPr="0098325B" w:rsidRDefault="00977105" w:rsidP="00977105">
      <w:pPr>
        <w:shd w:val="clear" w:color="auto" w:fill="FFFFFF"/>
        <w:tabs>
          <w:tab w:val="left" w:pos="470"/>
        </w:tabs>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w:t>
      </w:r>
      <w:r w:rsidRPr="0098325B">
        <w:rPr>
          <w:rFonts w:ascii="Times New Roman" w:hAnsi="Times New Roman" w:cs="Times New Roman"/>
          <w:sz w:val="28"/>
          <w:szCs w:val="28"/>
        </w:rPr>
        <w:tab/>
        <w:t>при возмещении вреда лицам, понесшим ущерб в связи со смертью кормильца;</w:t>
      </w:r>
    </w:p>
    <w:p w:rsidR="00977105" w:rsidRPr="0098325B" w:rsidRDefault="00977105" w:rsidP="00977105">
      <w:pPr>
        <w:shd w:val="clear" w:color="auto" w:fill="FFFFFF"/>
        <w:tabs>
          <w:tab w:val="left" w:pos="470"/>
        </w:tabs>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w:t>
      </w:r>
      <w:r w:rsidRPr="0098325B">
        <w:rPr>
          <w:rFonts w:ascii="Times New Roman" w:hAnsi="Times New Roman" w:cs="Times New Roman"/>
          <w:sz w:val="28"/>
          <w:szCs w:val="28"/>
        </w:rPr>
        <w:tab/>
        <w:t>при возмещении ущерба, причиненного преступлением.</w:t>
      </w:r>
      <w:r w:rsidRPr="0098325B">
        <w:rPr>
          <w:rFonts w:ascii="Times New Roman" w:hAnsi="Times New Roman" w:cs="Times New Roman"/>
          <w:sz w:val="28"/>
          <w:szCs w:val="28"/>
        </w:rPr>
        <w:br/>
        <w:t>Размер удержаний из заработной платы в этих случаях не может превышать 70 процентов.</w:t>
      </w:r>
    </w:p>
    <w:p w:rsidR="00977105" w:rsidRPr="0098325B" w:rsidRDefault="00977105" w:rsidP="00977105">
      <w:pPr>
        <w:shd w:val="clear" w:color="auto" w:fill="FFFFFF"/>
        <w:spacing w:after="0" w:line="360" w:lineRule="auto"/>
        <w:ind w:firstLine="709"/>
        <w:jc w:val="both"/>
        <w:rPr>
          <w:rFonts w:ascii="Times New Roman" w:hAnsi="Times New Roman" w:cs="Times New Roman"/>
          <w:b/>
          <w:bCs/>
          <w:sz w:val="28"/>
          <w:szCs w:val="28"/>
        </w:rPr>
      </w:pPr>
    </w:p>
    <w:p w:rsidR="00977105" w:rsidRPr="0098325B" w:rsidRDefault="007118B5" w:rsidP="007B032A">
      <w:pPr>
        <w:spacing w:after="0" w:line="360" w:lineRule="auto"/>
        <w:ind w:firstLine="709"/>
        <w:jc w:val="both"/>
        <w:rPr>
          <w:rFonts w:ascii="Times New Roman" w:hAnsi="Times New Roman" w:cs="Times New Roman"/>
          <w:b/>
          <w:sz w:val="28"/>
          <w:szCs w:val="28"/>
        </w:rPr>
      </w:pPr>
      <w:bookmarkStart w:id="63" w:name="_Toc473668389"/>
      <w:bookmarkStart w:id="64" w:name="_Toc503037584"/>
      <w:r w:rsidRPr="0098325B">
        <w:rPr>
          <w:rFonts w:ascii="Times New Roman" w:hAnsi="Times New Roman" w:cs="Times New Roman"/>
          <w:b/>
          <w:sz w:val="28"/>
          <w:szCs w:val="28"/>
        </w:rPr>
        <w:t>1.</w:t>
      </w:r>
      <w:r w:rsidR="00977105" w:rsidRPr="0098325B">
        <w:rPr>
          <w:rFonts w:ascii="Times New Roman" w:hAnsi="Times New Roman" w:cs="Times New Roman"/>
          <w:b/>
          <w:sz w:val="28"/>
          <w:szCs w:val="28"/>
        </w:rPr>
        <w:t>5. Оплата труда при отклонении от нормальных условий труда</w:t>
      </w:r>
      <w:bookmarkEnd w:id="63"/>
      <w:bookmarkEnd w:id="64"/>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Оплата труда в случаях отклонения от нормальных условий труда производится в виде доплат, предусмотренных локальными нормативными актами и трудовым договором, которые в свою очередь не могут быть ниже размера, установленного законом и иными нормативными правовыми актами.</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Работа за пределами нормальной продолжительности рабочего времени </w:t>
      </w:r>
      <w:r w:rsidRPr="0098325B">
        <w:rPr>
          <w:rFonts w:ascii="Times New Roman" w:hAnsi="Times New Roman" w:cs="Times New Roman"/>
          <w:iCs/>
          <w:sz w:val="28"/>
          <w:szCs w:val="28"/>
        </w:rPr>
        <w:t xml:space="preserve">{сверхурочная работа) </w:t>
      </w:r>
      <w:r w:rsidRPr="0098325B">
        <w:rPr>
          <w:rFonts w:ascii="Times New Roman" w:hAnsi="Times New Roman" w:cs="Times New Roman"/>
          <w:sz w:val="28"/>
          <w:szCs w:val="28"/>
        </w:rPr>
        <w:t>компенсируется повышенной оплатой (за первые два часа — не менее чем в полуторном размере, а за последующие часы — не менее чем в двойном размере) или предоставлением дополнительного времени отдыха по желанию работника взамен повышенной оплаты.</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Оплата труда в </w:t>
      </w:r>
      <w:r w:rsidRPr="0098325B">
        <w:rPr>
          <w:rFonts w:ascii="Times New Roman" w:hAnsi="Times New Roman" w:cs="Times New Roman"/>
          <w:iCs/>
          <w:sz w:val="28"/>
          <w:szCs w:val="28"/>
        </w:rPr>
        <w:t xml:space="preserve">выходной </w:t>
      </w:r>
      <w:r w:rsidRPr="0098325B">
        <w:rPr>
          <w:rFonts w:ascii="Times New Roman" w:hAnsi="Times New Roman" w:cs="Times New Roman"/>
          <w:sz w:val="28"/>
          <w:szCs w:val="28"/>
        </w:rPr>
        <w:t xml:space="preserve">и </w:t>
      </w:r>
      <w:r w:rsidRPr="0098325B">
        <w:rPr>
          <w:rFonts w:ascii="Times New Roman" w:hAnsi="Times New Roman" w:cs="Times New Roman"/>
          <w:iCs/>
          <w:sz w:val="28"/>
          <w:szCs w:val="28"/>
        </w:rPr>
        <w:t xml:space="preserve">нерабочий праздничный день </w:t>
      </w:r>
      <w:r w:rsidRPr="0098325B">
        <w:rPr>
          <w:rFonts w:ascii="Times New Roman" w:hAnsi="Times New Roman" w:cs="Times New Roman"/>
          <w:sz w:val="28"/>
          <w:szCs w:val="28"/>
        </w:rPr>
        <w:t>производится не менее чем в двойном размере. По желанию работника ему может быть предоставлен другой день отдыха. В этом случае работа в нерабочий праздничный день оплачивается в одинарном размере, а выходной день отдыха оплате не подлежит.</w:t>
      </w:r>
    </w:p>
    <w:p w:rsidR="00977105" w:rsidRPr="0098325B" w:rsidRDefault="00977105" w:rsidP="00977105">
      <w:pPr>
        <w:shd w:val="clear" w:color="auto" w:fill="FFFFFF"/>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Оплата труда в </w:t>
      </w:r>
      <w:r w:rsidRPr="0098325B">
        <w:rPr>
          <w:rFonts w:ascii="Times New Roman" w:hAnsi="Times New Roman" w:cs="Times New Roman"/>
          <w:iCs/>
          <w:sz w:val="28"/>
          <w:szCs w:val="28"/>
        </w:rPr>
        <w:t xml:space="preserve">ночное время </w:t>
      </w:r>
      <w:r w:rsidRPr="0098325B">
        <w:rPr>
          <w:rFonts w:ascii="Times New Roman" w:hAnsi="Times New Roman" w:cs="Times New Roman"/>
          <w:sz w:val="28"/>
          <w:szCs w:val="28"/>
        </w:rPr>
        <w:t>производится в повышенном размере за каждый час работы в ночное время, т.е. с 10 часов вечера и до 6 часов утра. Конкретные размеры повышения устанавливаются организациями самостоятельно, но не ниже размеров, предусмотренных законодательством.</w:t>
      </w:r>
    </w:p>
    <w:p w:rsidR="00977105" w:rsidRPr="0098325B" w:rsidRDefault="00977105" w:rsidP="00BD127C">
      <w:pPr>
        <w:pStyle w:val="1"/>
        <w:spacing w:before="0" w:line="360" w:lineRule="auto"/>
        <w:jc w:val="center"/>
        <w:rPr>
          <w:rFonts w:ascii="Times New Roman" w:hAnsi="Times New Roman" w:cs="Times New Roman"/>
          <w:color w:val="auto"/>
        </w:rPr>
      </w:pPr>
    </w:p>
    <w:p w:rsidR="007118B5" w:rsidRPr="0098325B" w:rsidRDefault="007118B5" w:rsidP="00D83401">
      <w:pPr>
        <w:spacing w:after="0" w:line="360" w:lineRule="auto"/>
        <w:ind w:firstLine="709"/>
        <w:jc w:val="both"/>
        <w:rPr>
          <w:rFonts w:ascii="Times New Roman" w:hAnsi="Times New Roman" w:cs="Times New Roman"/>
        </w:rPr>
      </w:pPr>
      <w:r w:rsidRPr="0098325B">
        <w:rPr>
          <w:rFonts w:ascii="Times New Roman" w:hAnsi="Times New Roman" w:cs="Times New Roman"/>
          <w:b/>
          <w:sz w:val="28"/>
          <w:szCs w:val="28"/>
        </w:rPr>
        <w:t>1.6. Гарантии и компенсации</w:t>
      </w:r>
      <w:r w:rsidRPr="0098325B">
        <w:rPr>
          <w:rFonts w:ascii="Times New Roman" w:hAnsi="Times New Roman" w:cs="Times New Roman"/>
        </w:rPr>
        <w:tab/>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xml:space="preserve">Под </w:t>
      </w:r>
      <w:r w:rsidRPr="0098325B">
        <w:rPr>
          <w:b/>
          <w:sz w:val="28"/>
          <w:szCs w:val="28"/>
        </w:rPr>
        <w:t>гарантиями</w:t>
      </w:r>
      <w:r w:rsidRPr="0098325B">
        <w:rPr>
          <w:sz w:val="28"/>
          <w:szCs w:val="28"/>
        </w:rPr>
        <w:t xml:space="preserve"> понимаются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lastRenderedPageBreak/>
        <w:t xml:space="preserve">Под </w:t>
      </w:r>
      <w:r w:rsidRPr="0098325B">
        <w:rPr>
          <w:b/>
          <w:sz w:val="28"/>
          <w:szCs w:val="28"/>
        </w:rPr>
        <w:t>компенсациями</w:t>
      </w:r>
      <w:r w:rsidRPr="0098325B">
        <w:rPr>
          <w:sz w:val="28"/>
          <w:szCs w:val="28"/>
        </w:rPr>
        <w:t xml:space="preserve"> понимаются денежные выплаты, установленные в целях возмещения работникам затрат, связанных с исполнением ими трудовых или иных предусмотренных федеральным законом обязанностей.</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По общему правилу при предоставлении гарантий и компенсаций соответствующие выплаты производятся за счет средств работодателя. Однако если работник исполняет государственные или общественные обязанности в интересах определенных органов и организаций, то соответствующие выплаты производят указанные организации, а работодатель лишь освобождает работника от основной работы.</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Гарантийные и компенсационные выплаты делятся на общие и специальные.</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xml:space="preserve">К </w:t>
      </w:r>
      <w:r w:rsidRPr="0098325B">
        <w:rPr>
          <w:b/>
          <w:i/>
          <w:sz w:val="28"/>
          <w:szCs w:val="28"/>
        </w:rPr>
        <w:t>общим</w:t>
      </w:r>
      <w:r w:rsidRPr="0098325B">
        <w:rPr>
          <w:sz w:val="28"/>
          <w:szCs w:val="28"/>
        </w:rPr>
        <w:t xml:space="preserve"> относятся гарантии и компенсации:</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при приеме на работу;</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при переводе на другую работу;</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по оплате труда;</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при предоставлении отпусков и т.д.</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xml:space="preserve">К </w:t>
      </w:r>
      <w:r w:rsidRPr="0098325B">
        <w:rPr>
          <w:b/>
          <w:i/>
          <w:sz w:val="28"/>
          <w:szCs w:val="28"/>
        </w:rPr>
        <w:t>специальным</w:t>
      </w:r>
      <w:r w:rsidRPr="0098325B">
        <w:rPr>
          <w:sz w:val="28"/>
          <w:szCs w:val="28"/>
        </w:rPr>
        <w:t xml:space="preserve"> относятся гарантии и компенсации:</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при направлении в служебные командировки;</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при переезде на работу в другую местность;</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при исполнении государственных или общественных обязанностей;</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при совмещении работы с обучением;</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при вынужденном прекращении работы не по вине работника;</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при предоставлении ежегодного оплачиваемого отпуска;</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в некоторых случаях прекращения трудового договора;</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в связи с задержкой по вине работодателя выдачи трудовой книжки при увольнении работника;</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в других случаях, предусмотренных федеральными законами.</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w:t>
      </w:r>
    </w:p>
    <w:p w:rsidR="007118B5" w:rsidRPr="0098325B" w:rsidRDefault="007118B5" w:rsidP="007118B5">
      <w:pPr>
        <w:pStyle w:val="a5"/>
        <w:spacing w:before="0" w:beforeAutospacing="0" w:after="0" w:afterAutospacing="0" w:line="360" w:lineRule="auto"/>
        <w:ind w:right="167" w:firstLine="709"/>
        <w:jc w:val="both"/>
        <w:rPr>
          <w:b/>
          <w:sz w:val="28"/>
          <w:szCs w:val="28"/>
        </w:rPr>
      </w:pPr>
      <w:r w:rsidRPr="0098325B">
        <w:rPr>
          <w:b/>
          <w:sz w:val="28"/>
          <w:szCs w:val="28"/>
        </w:rPr>
        <w:t>1.6.1. Гарантии при командировках</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lastRenderedPageBreak/>
        <w:t> Под служебной командировкой понимается поездка работника по распоряжению работодателя на определенный срок для выполнения служебного поручения вне места постоянной работы.</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Для работников, постоянная работа которых проходит в пути и носит разъездной характер, служебные поездки не считаются командировками.</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На время командировки работнику гарантируется сохранение места его работы, должности и среднего заработка, а также возмещение командировочных расходов в размере, установленном коллективным договором или локальными актами организации.</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В случае направления в служебную командировку работодатель обязан возмещать работнику:</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расходы по найму жилого помещения;</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дополнительные расходы, связанные с проживанием вне места постоянного жительства (суточные);</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иные расходы, произведенные работником с разрешения или ведома работодателя.</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Порядок и размеры возмещения расходов, связанных со служебными командировками, определяются коллективным договором или локальным нормативным актом организации.</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Распоряжение руководителя о выезде в командировку является для работника обязательным. Отказ работника от поездки в служебную командировку без уважительных причин является нарушением трудовой дисциплины.</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Не допускается направление в командировку беременных женщин.</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Направление в служебные командировки женщин, имеющих детей в возрасте до 3 лет, допускается только с их письменного согласия и при условии, что это не запрещено им медицинскими рекомендациями. При этом женщины, имеющие детей в возрасте до 3 лет, должны быть ознакомлены в письменной форме со своим правом отказаться от направления в служебную командировку.</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lastRenderedPageBreak/>
        <w:t>Указанные гарантии предоставляются также работникам, имеющим детей-инвалидов или инвалидов с детства до достижения ими возраста 18 лет, а также работникам, осуществляющим уход за больными членами их семьи в соответствии с медицинским заключением.</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Запрещается направление в служебные командировки работников в возрасте до 18 лет (за исключением творческих работников средств массовой информации, организаций кинематографии, театров, театральных и концертных организаций, цирков и иных лиц, участвующих в создании и (или) исполнении произведений, профессиональных спортсменов в соответствии с перечнями профессий, устанавливаемыми Правительством РФ, с учетом мнения Российской трехсторонней комиссии по регулированию социально-трудовых отношений).</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Командированному работнику возмещаются расходы по проезду к месту командировки и обратно в размере стоимости проезда воздушным, водным, железнодорожным и автомобильным транспортом общего пользования (кроме такси), включая страховые платежи по государственному обязательному страхованию пассажиров на транспорте, оплату услуг по предварительной продаже билетов, расходы за пользование постельными принадлежностями, а также оплату стоимости проезда к станции, пристани, аэропорту, если они находятся за чертой населенного пункта.</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Возмещение расходов по проезду работника в мягком вагоне (СВ), в каютах, оплачиваемых по I - IV группам тарифных ставок на судах речного флота, а также на воздушном транспорте по билету 1 (бизнес) класса, производится в каждом конкретном случае с разрешения руководителя предприятия по представлении проездных документов.</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xml:space="preserve">Если командированный работник не может представить проездные документы (при утрате их), то с разрешения руководителя предприятия ему оплачивается минимальная стоимость проезда от места постоянной работы до места командировки, определяемая по справочникам пассажирских перевозок (стоимость железнодорожного проезда оплачивается по тарифу жесткого вагона </w:t>
      </w:r>
      <w:r w:rsidRPr="0098325B">
        <w:rPr>
          <w:sz w:val="28"/>
          <w:szCs w:val="28"/>
        </w:rPr>
        <w:lastRenderedPageBreak/>
        <w:t>пассажирского поезда; оплата проезда пароходом - по тарифу 2 класса). При потере авиабилета доказательством оплаты стоимости проезда может служить справка управления гражданской авиации, выданная на основании данных отрывного талона проданного билета.</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Нормы возмещения командировочных расходов с 1 января 2002 г. определены Постановлением Правительства РФ от 2 октября 2002 г. N 729. В них входят: оплата найма жилого помещения - по фактическим расходам, подтвержденным соответствующими документами, но не более 550 рублей в сутки, при отсутствии подтверждения - в размере 12 рублей в сутки; оплата суточных - 100 рублей за каждый день нахождения в командировке.</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Предприятия за счет собственных средств могут устанавливать более высокие нормы компенсаций при командировках своих работников.</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Если работник командирован в такую местность, откуда он имеет возможность ежедневно возвращаться к месту своего постоянного жительства, суточные не выплачиваются. Вопрос о возможности возвращения к месту жительства работника в каждом конкретном случае решается руководителем предприятия, на котором работает работник, с учетом дальности расстояния, условий транспортного сообщения, характера выполняемого задания, а также необходимости создания работнику условий для отдыха.</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Перед отъездом в командировку работнику выдается денежный аванс в пределах сумм, причитающихся на оплату проезда, расходов по найму жилого помещения и суточных.</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В течение 3 дней после возвращения из командировки работник обязан представить авансовый отчет об израсходованных суммах, к которому прилагаются командировочное удостоверение, документы о найме жилого помещения и об оплате расходов по проезду.</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xml:space="preserve">На работников, находящихся в командировке, распространяется режим рабочего времени и времени отдыха тех предприятий, в которые они командированы. Взамен дней отдыха, не использованных во время </w:t>
      </w:r>
      <w:r w:rsidRPr="0098325B">
        <w:rPr>
          <w:sz w:val="28"/>
          <w:szCs w:val="28"/>
        </w:rPr>
        <w:lastRenderedPageBreak/>
        <w:t>командировки, другие дни отдыха (по возвращении из командировки) не предоставляются.</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В случае, если работник был командирован специально для работы в выходные (праздничные) дни, компенсация за такую работу производится на общих основаниях. Если день отъезда в командировку приходится на выходной день, то работнику предоставляется другой день отдыха по возвращении из командировки.</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Некоторым категориям работников предусмотрены особые нормы возмещения командировочных расходов.</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Работникам, направленным в краткосрочную командировку за границу, размер суточных на личные расходы и возмещение расходов по найму жилого помещения устанавливается Приказом Минфина России от 2 августа 2004 г. N 64-н.</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w:t>
      </w:r>
    </w:p>
    <w:p w:rsidR="007118B5" w:rsidRPr="0098325B" w:rsidRDefault="007118B5" w:rsidP="007118B5">
      <w:pPr>
        <w:pStyle w:val="a5"/>
        <w:spacing w:before="0" w:beforeAutospacing="0" w:after="0" w:afterAutospacing="0" w:line="360" w:lineRule="auto"/>
        <w:ind w:right="167" w:firstLine="709"/>
        <w:jc w:val="both"/>
        <w:rPr>
          <w:b/>
          <w:sz w:val="28"/>
          <w:szCs w:val="28"/>
        </w:rPr>
      </w:pPr>
      <w:r w:rsidRPr="0098325B">
        <w:rPr>
          <w:b/>
          <w:sz w:val="28"/>
          <w:szCs w:val="28"/>
        </w:rPr>
        <w:t>1.6.2. Гарантии при переезде на работу в другую местность</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В случае переезда на работу в другую местность по предварительной договоренности с работодателем работник вправе требовать от нового работодателя:</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возмещения расходов по переезду работника, членов его семьи (кроме случаев, когда работодатель предоставляет соответствующие средства передвижения);</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возмещения расходов по обустройству на новом месте жительства.</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Размер таких компенсаций определяется соглашением сторон трудового договора.</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При переводе работника на другую работу или при направлении на работу лиц, окончивших аспирантуру, клиническую ординатуру, профессионально-технические учебные заведения, когда это связано с переездом в другую местность, выплачиваются следующие компенсации:</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стоимость проезда работника и членов его семьи;</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lastRenderedPageBreak/>
        <w:t>- расходы по провозу имущества и багажа (до 500 кг на самого работника и до 150 кг на каждого члена семьи);</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суточные за время нахождения в пути;</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единовременное пособие (подъемные) на самого работника в размере месячного должностного оклада (тарифной ставки) по новому месту работы и в размере 1/4 пособия на каждого члена его семьи;</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заработная плата по новому месту работы за дни сбора в дорогу и обустройства на новом месте жительства (но не более 6 дней), а также за время нахождения в пути.</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Расходы по выплате указанных компенсаций несет предприятие, на которое устраивается работник.</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В случае, если работник не явился на работу или отказался приступить к ней без уважительных причин, а также если он до окончания срока работы (а при отсутствии срока - до истечения одного года) уволился по собственному желанию без уважительных причин либо был уволен за виновные действия, он обязан вернуть предприятию полностью средства, выплаченные ему в связи с переездом в другую местность.</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Работник, не явившийся на работу или отказавшийся приступить к работе по уважительной причине, обязан вернуть выплаченные средства за вычетом путевых расходов.</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xml:space="preserve">В соответствии с Положением о целевой контрактной подготовке специалистов с высшим и средним профессиональным образованием, утвержденным Постановлением Правительства РФ от 19 сентября 1995 г. </w:t>
      </w:r>
      <w:r w:rsidRPr="0098325B">
        <w:rPr>
          <w:rStyle w:val="af4"/>
          <w:sz w:val="28"/>
          <w:szCs w:val="28"/>
        </w:rPr>
        <w:footnoteReference w:id="1"/>
      </w:r>
      <w:r w:rsidRPr="0098325B">
        <w:rPr>
          <w:sz w:val="28"/>
          <w:szCs w:val="28"/>
        </w:rPr>
        <w:t>, выпускники, выезжающие на работу в соответствии с заключенным контрактом за пределы места постоянного жительства, и члены их семей имеют также право на получение компенсаций в соответствии с законодательством Российской Федерации.</w:t>
      </w:r>
    </w:p>
    <w:p w:rsidR="007118B5" w:rsidRPr="0098325B" w:rsidRDefault="007118B5" w:rsidP="007118B5">
      <w:pPr>
        <w:pStyle w:val="a5"/>
        <w:spacing w:before="0" w:beforeAutospacing="0" w:after="0" w:afterAutospacing="0" w:line="360" w:lineRule="auto"/>
        <w:ind w:right="167" w:firstLine="709"/>
        <w:jc w:val="both"/>
        <w:rPr>
          <w:sz w:val="28"/>
          <w:szCs w:val="28"/>
        </w:rPr>
      </w:pPr>
    </w:p>
    <w:p w:rsidR="007118B5" w:rsidRPr="0098325B" w:rsidRDefault="007118B5" w:rsidP="007118B5">
      <w:pPr>
        <w:pStyle w:val="a5"/>
        <w:spacing w:before="0" w:beforeAutospacing="0" w:after="0" w:afterAutospacing="0" w:line="360" w:lineRule="auto"/>
        <w:ind w:right="167" w:firstLine="709"/>
        <w:jc w:val="both"/>
        <w:rPr>
          <w:b/>
          <w:sz w:val="28"/>
          <w:szCs w:val="28"/>
        </w:rPr>
      </w:pPr>
      <w:r w:rsidRPr="0098325B">
        <w:rPr>
          <w:b/>
          <w:sz w:val="28"/>
          <w:szCs w:val="28"/>
        </w:rPr>
        <w:lastRenderedPageBreak/>
        <w:t>1.6.3. Гарантии и компенсации работникам при выполнении государственных или общественных обязанностей</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Статья 170 ТК РФ закрепляет обязанность работодателя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федеральным законом эти обязанности должны исполняться в рабочее время.</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ч. 1 ст. 170 ТК РФ, выплачивают работнику за время исполнения этих обязанностей компенсацию в размере, определенном законом, иным нормативным правовым актом либо решением соответствующего общественного объединения.</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Гарантии, предусмотренные ст. 170 ТК РФ, устанавливаются для лиц, выполняющих в рабочее время следующие государственные или общественные обязанности:</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а) осуществляющих избирательное право;</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б) исполняющих депутатские обязанности;</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в) являющихся в органы дознания, предварительного следствия, к прокурору и в суд в качестве свидетеля, потерпевшего, эксперта, специалиста-переводчика, понятого, а также участвующих в судебных заседаниях в качестве народных заседателей, общественных обвинителей и общественных защитников, представителей общественных организаций и трудовых коллективов;</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г) являющихся по вызову в органы социальной защиты населения в качестве свидетелей для дачи показаний о трудовом стаже;</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д) выполняющих другие государственные или общественные обязанности в случаях, предусмотренных законодательством.</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xml:space="preserve">Помимо гарантий сохранения места работы для лиц, указанных в ст. 170 ТК РФ, орган, привлекший работников к исполнению соответствующих </w:t>
      </w:r>
      <w:r w:rsidRPr="0098325B">
        <w:rPr>
          <w:sz w:val="28"/>
          <w:szCs w:val="28"/>
        </w:rPr>
        <w:lastRenderedPageBreak/>
        <w:t>обязанностей, выплачивает за весь период выполнения этих обязанностей компенсацию в размере, установленном в законодательстве либо ином нормативном акте, а также в решении соответствующего общественного объединения.</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 </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b/>
          <w:sz w:val="28"/>
          <w:szCs w:val="28"/>
        </w:rPr>
        <w:t>1.6.4. Гарантии для работников, избранных в профсоюзные органы и комиссии по трудовым спорам</w:t>
      </w:r>
      <w:r w:rsidRPr="0098325B">
        <w:rPr>
          <w:sz w:val="28"/>
          <w:szCs w:val="28"/>
        </w:rPr>
        <w:t> </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Закон устанавливает гарантии работникам, избранным в профсоюзные органы и не освобожденным от исполнения трудовых обязанностей, и порядок увольнения указанных работников.</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Так, ст. 374 ТК РФ устанавливает право членов выборных профсоюзных органов, не освобожденных от основной работы, участвовать в качестве делегатов в работе конференций и съездов, созываемых профессиональными союзами, а также участвовать в работе их выборных органов. Условия такого участия и порядок времени его оплаты определяются коллективным договором, соглашением.</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Увольнение руководителей (их заместителей) выборных профсоюзных коллегиальных органов, их структурных организаций (не ниже цеховых),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При отсутствии такого вышестоящего органа указанные работники увольняются с мотивированного согласия выборного профсоюзного органа, членами которого они являются.</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Членам комиссии по трудовым спорам для участия в ее работе предоставляется свободное от работы время с сохранением среднего заработка.</w:t>
      </w:r>
    </w:p>
    <w:p w:rsidR="007118B5" w:rsidRPr="0098325B" w:rsidRDefault="007118B5" w:rsidP="007118B5">
      <w:pPr>
        <w:pStyle w:val="a5"/>
        <w:spacing w:before="0" w:beforeAutospacing="0" w:after="0" w:afterAutospacing="0" w:line="360" w:lineRule="auto"/>
        <w:ind w:right="167" w:firstLine="709"/>
        <w:jc w:val="both"/>
        <w:rPr>
          <w:sz w:val="28"/>
          <w:szCs w:val="28"/>
        </w:rPr>
      </w:pPr>
      <w:r w:rsidRPr="0098325B">
        <w:rPr>
          <w:sz w:val="28"/>
          <w:szCs w:val="28"/>
        </w:rPr>
        <w:t>Средний заработок при этом определяется из расчета 3 последних месяцев работы в порядке, предусмотренном законодательством. Работники, входящие в состав комиссии по трудовым спорам, могут быть уволены по инициативе администрации только с мотивированного согласия выборного профсоюзного органа предприятия.</w:t>
      </w:r>
    </w:p>
    <w:p w:rsidR="007118B5" w:rsidRPr="0098325B" w:rsidRDefault="007118B5" w:rsidP="00977105">
      <w:pPr>
        <w:spacing w:after="0" w:line="360" w:lineRule="auto"/>
        <w:jc w:val="center"/>
        <w:rPr>
          <w:rFonts w:ascii="Times New Roman" w:hAnsi="Times New Roman" w:cs="Times New Roman"/>
          <w:b/>
          <w:sz w:val="28"/>
          <w:szCs w:val="28"/>
        </w:rPr>
      </w:pPr>
    </w:p>
    <w:p w:rsidR="00917D5B" w:rsidRPr="0098325B" w:rsidRDefault="00917D5B" w:rsidP="00BD127C">
      <w:pPr>
        <w:spacing w:after="0" w:line="360" w:lineRule="auto"/>
        <w:rPr>
          <w:rFonts w:ascii="Times New Roman" w:hAnsi="Times New Roman" w:cs="Times New Roman"/>
        </w:rPr>
      </w:pPr>
    </w:p>
    <w:p w:rsidR="007118B5" w:rsidRPr="0098325B" w:rsidRDefault="00977105" w:rsidP="007118B5">
      <w:pPr>
        <w:pStyle w:val="2"/>
        <w:spacing w:before="0" w:line="360" w:lineRule="auto"/>
        <w:ind w:firstLine="709"/>
        <w:rPr>
          <w:rFonts w:ascii="Times New Roman" w:hAnsi="Times New Roman" w:cs="Times New Roman"/>
          <w:color w:val="auto"/>
          <w:sz w:val="28"/>
          <w:szCs w:val="28"/>
        </w:rPr>
      </w:pPr>
      <w:bookmarkStart w:id="65" w:name="_Toc113463459"/>
      <w:r w:rsidRPr="0098325B">
        <w:rPr>
          <w:rFonts w:ascii="Times New Roman" w:hAnsi="Times New Roman" w:cs="Times New Roman"/>
          <w:color w:val="auto"/>
          <w:sz w:val="28"/>
          <w:szCs w:val="28"/>
        </w:rPr>
        <w:t xml:space="preserve">Вопрос № </w:t>
      </w:r>
      <w:r w:rsidR="007118B5" w:rsidRPr="0098325B">
        <w:rPr>
          <w:rFonts w:ascii="Times New Roman" w:hAnsi="Times New Roman" w:cs="Times New Roman"/>
          <w:color w:val="auto"/>
          <w:sz w:val="28"/>
          <w:szCs w:val="28"/>
        </w:rPr>
        <w:t>2</w:t>
      </w:r>
      <w:r w:rsidRPr="0098325B">
        <w:rPr>
          <w:rFonts w:ascii="Times New Roman" w:hAnsi="Times New Roman" w:cs="Times New Roman"/>
          <w:color w:val="auto"/>
          <w:sz w:val="28"/>
          <w:szCs w:val="28"/>
        </w:rPr>
        <w:t xml:space="preserve">. </w:t>
      </w:r>
      <w:r w:rsidR="007118B5" w:rsidRPr="0098325B">
        <w:rPr>
          <w:rFonts w:ascii="Times New Roman" w:hAnsi="Times New Roman" w:cs="Times New Roman"/>
          <w:color w:val="auto"/>
          <w:sz w:val="28"/>
          <w:szCs w:val="28"/>
        </w:rPr>
        <w:t xml:space="preserve"> Дисциплинарная и материальная ответственность</w:t>
      </w:r>
      <w:bookmarkEnd w:id="65"/>
    </w:p>
    <w:p w:rsidR="007118B5" w:rsidRPr="0098325B" w:rsidRDefault="007118B5" w:rsidP="008934DE">
      <w:pPr>
        <w:spacing w:after="0" w:line="360" w:lineRule="auto"/>
        <w:ind w:firstLine="709"/>
        <w:jc w:val="both"/>
        <w:rPr>
          <w:rFonts w:ascii="Times New Roman" w:hAnsi="Times New Roman" w:cs="Times New Roman"/>
          <w:b/>
          <w:sz w:val="28"/>
          <w:szCs w:val="28"/>
        </w:rPr>
      </w:pPr>
    </w:p>
    <w:p w:rsidR="00977105" w:rsidRPr="0098325B" w:rsidRDefault="007118B5" w:rsidP="008934DE">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 xml:space="preserve">2.1. </w:t>
      </w:r>
      <w:r w:rsidR="00977105" w:rsidRPr="0098325B">
        <w:rPr>
          <w:rFonts w:ascii="Times New Roman" w:hAnsi="Times New Roman" w:cs="Times New Roman"/>
          <w:b/>
          <w:sz w:val="28"/>
          <w:szCs w:val="28"/>
        </w:rPr>
        <w:t>Понятие дисциплины труда</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Под</w:t>
      </w:r>
      <w:r w:rsidRPr="0098325B">
        <w:rPr>
          <w:rStyle w:val="apple-converted-space"/>
          <w:rFonts w:ascii="Times New Roman" w:hAnsi="Times New Roman" w:cs="Times New Roman"/>
          <w:sz w:val="28"/>
          <w:szCs w:val="28"/>
        </w:rPr>
        <w:t> </w:t>
      </w:r>
      <w:r w:rsidRPr="0098325B">
        <w:rPr>
          <w:rStyle w:val="c0"/>
          <w:rFonts w:ascii="Times New Roman" w:hAnsi="Times New Roman" w:cs="Times New Roman"/>
          <w:b/>
          <w:bCs/>
          <w:sz w:val="28"/>
          <w:szCs w:val="28"/>
        </w:rPr>
        <w:t>дисциплиной труда</w:t>
      </w:r>
      <w:r w:rsidRPr="0098325B">
        <w:rPr>
          <w:rStyle w:val="apple-converted-space"/>
          <w:rFonts w:ascii="Times New Roman" w:hAnsi="Times New Roman" w:cs="Times New Roman"/>
          <w:b/>
          <w:bCs/>
          <w:sz w:val="28"/>
          <w:szCs w:val="28"/>
        </w:rPr>
        <w:t> </w:t>
      </w:r>
      <w:r w:rsidRPr="0098325B">
        <w:rPr>
          <w:rStyle w:val="c2"/>
          <w:rFonts w:ascii="Times New Roman" w:hAnsi="Times New Roman" w:cs="Times New Roman"/>
          <w:sz w:val="28"/>
          <w:szCs w:val="28"/>
        </w:rPr>
        <w:t>понимается обязательное для всех работников подчинение правилам поведения, определенным в соответствии с Трудовым кодексом Российской Федерации, иными законами, коллективным договором, соглашениями, трудовым договором, локальными нормативными актами организации. Подчинение этим правилам является объективной необходимостью всякого коллективного труда.</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Заключая с работодателем трудовой договор, работник принимает на себя ряд обязательств: добросовестно исполнять трудовые обязанности, соблюдать правила внутреннего трудового распорядка и трудовую дисциплину и др. В свою очередь работодатель обязан создавать условия, необходимые для соблюдения работниками дисциплины труда, содействовать обеспечению внутреннего трудового распорядка в конкретной организации.</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Внутренний трудовой распорядок представляет собой порядок взаимоотношений работодателя и работников, а также работников между собой. Он определяется правилами внутреннего трудового распорядка.</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0"/>
          <w:rFonts w:ascii="Times New Roman" w:hAnsi="Times New Roman" w:cs="Times New Roman"/>
          <w:b/>
          <w:bCs/>
          <w:sz w:val="28"/>
          <w:szCs w:val="28"/>
        </w:rPr>
        <w:t>Правила внутреннего трудового распорядка</w:t>
      </w:r>
      <w:r w:rsidRPr="0098325B">
        <w:rPr>
          <w:rStyle w:val="apple-converted-space"/>
          <w:rFonts w:ascii="Times New Roman" w:hAnsi="Times New Roman" w:cs="Times New Roman"/>
          <w:b/>
          <w:bCs/>
          <w:sz w:val="28"/>
          <w:szCs w:val="28"/>
        </w:rPr>
        <w:t> </w:t>
      </w:r>
      <w:r w:rsidRPr="0098325B">
        <w:rPr>
          <w:rStyle w:val="c2"/>
          <w:rFonts w:ascii="Times New Roman" w:hAnsi="Times New Roman" w:cs="Times New Roman"/>
          <w:sz w:val="28"/>
          <w:szCs w:val="28"/>
        </w:rPr>
        <w:t>представляют собой локальный нормативный акт организации, регламентирующий в соответствии с Трудовым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 организации.</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В содержание правил внутреннего трудового распорядка, как правило, входят следующие разделы:</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lastRenderedPageBreak/>
        <w:t xml:space="preserve"> 1) наименование и местонахождение организации-работодателя и его структурных подразделений (филиалов, представительств, отделов, цехов и т.п.);</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2) порядок приема и увольнения работников;</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3) основные права и обязанности работников и работодателя;</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4) режим работы и режим отдыха;</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5) ответственность за нарушение трудовой дисциплины;</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6) порядок привлечения работников к дисциплинарной ответственности;</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7) виды и порядок поощрения работников и др.</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Работодатель обязан ознакомить работника с правилами внутреннего трудового распорядка. В противном случае работник не может быть привлечен к дисциплинарной ответственности за их нарушение.</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К работникам некоторых отраслей экономики, где нарушения трудовой дисциплины могут привести к особо тяжким последствиям (например, к гибели людей), применяются уставы и положения о дисциплине, утверждаемые Правительством Российской Федерации в соответствии с федеральными законами.</w:t>
      </w:r>
    </w:p>
    <w:p w:rsidR="00D770AC" w:rsidRPr="0098325B" w:rsidRDefault="00D770AC" w:rsidP="008934DE">
      <w:pPr>
        <w:spacing w:after="0" w:line="360" w:lineRule="auto"/>
        <w:ind w:firstLine="709"/>
        <w:jc w:val="both"/>
        <w:rPr>
          <w:rFonts w:ascii="Times New Roman" w:hAnsi="Times New Roman" w:cs="Times New Roman"/>
          <w:b/>
          <w:sz w:val="28"/>
          <w:szCs w:val="28"/>
        </w:rPr>
      </w:pPr>
    </w:p>
    <w:p w:rsidR="008934DE" w:rsidRPr="0098325B" w:rsidRDefault="007118B5" w:rsidP="008934DE">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2.</w:t>
      </w:r>
      <w:r w:rsidR="008934DE" w:rsidRPr="0098325B">
        <w:rPr>
          <w:rFonts w:ascii="Times New Roman" w:hAnsi="Times New Roman" w:cs="Times New Roman"/>
          <w:b/>
          <w:sz w:val="28"/>
          <w:szCs w:val="28"/>
        </w:rPr>
        <w:t xml:space="preserve"> 2.  </w:t>
      </w:r>
      <w:r w:rsidR="008934DE" w:rsidRPr="0098325B">
        <w:rPr>
          <w:rStyle w:val="c52"/>
          <w:rFonts w:ascii="Times New Roman" w:hAnsi="Times New Roman" w:cs="Times New Roman"/>
          <w:b/>
          <w:sz w:val="28"/>
          <w:szCs w:val="28"/>
        </w:rPr>
        <w:t>Методы обеспечения трудовой дисциплины</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Существуют два метода обеспечения трудовой дисциплины: метод поощрения и метод принуждения.</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0"/>
          <w:rFonts w:ascii="Times New Roman" w:hAnsi="Times New Roman" w:cs="Times New Roman"/>
          <w:b/>
          <w:bCs/>
          <w:sz w:val="28"/>
          <w:szCs w:val="28"/>
        </w:rPr>
        <w:t>Поощрение</w:t>
      </w:r>
      <w:r w:rsidRPr="0098325B">
        <w:rPr>
          <w:rStyle w:val="apple-converted-space"/>
          <w:rFonts w:ascii="Times New Roman" w:hAnsi="Times New Roman" w:cs="Times New Roman"/>
          <w:b/>
          <w:bCs/>
          <w:sz w:val="28"/>
          <w:szCs w:val="28"/>
        </w:rPr>
        <w:t> </w:t>
      </w:r>
      <w:r w:rsidRPr="0098325B">
        <w:rPr>
          <w:rStyle w:val="c2"/>
          <w:rFonts w:ascii="Times New Roman" w:hAnsi="Times New Roman" w:cs="Times New Roman"/>
          <w:sz w:val="28"/>
          <w:szCs w:val="28"/>
        </w:rPr>
        <w:t>представляет собой публичное признание трудовых заслуг работника, награждение, оказание общественного почета как отдельному работнику, так и всему трудовому коллективу за достигнутые успехи в труде. Основанием для применения мер поощрения является добросовестное исполнение работниками своих трудовых обязанностей.</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ТК РФ предусматривает следующие виды поощрения за добросовестный труд:</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 объявление благодарности;</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 выдача премии;</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 награждение ценным подарком;</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lastRenderedPageBreak/>
        <w:t>- награждение почетной грамотой;</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 представление к званию лучшего по профессии.</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Этот перечень является примерным, он может быть дополнен работодателем: иные виды поощрения работников за труд определяются коллективным договором или правилами внутреннего трудового распорядка организации, а также уставами и положениями о дисциплине. За особые трудовые заслуги перед обществом и государством работники могут быть представлены к государственным наградам.</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Сведения о поощрениях заносятся в трудовую книжку работника.</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0"/>
          <w:rFonts w:ascii="Times New Roman" w:hAnsi="Times New Roman" w:cs="Times New Roman"/>
          <w:b/>
          <w:bCs/>
          <w:sz w:val="28"/>
          <w:szCs w:val="28"/>
        </w:rPr>
        <w:t>Метод принуждения</w:t>
      </w:r>
      <w:r w:rsidRPr="0098325B">
        <w:rPr>
          <w:rStyle w:val="apple-converted-space"/>
          <w:rFonts w:ascii="Times New Roman" w:hAnsi="Times New Roman" w:cs="Times New Roman"/>
          <w:b/>
          <w:bCs/>
          <w:sz w:val="28"/>
          <w:szCs w:val="28"/>
        </w:rPr>
        <w:t> </w:t>
      </w:r>
      <w:r w:rsidRPr="0098325B">
        <w:rPr>
          <w:rStyle w:val="c2"/>
          <w:rFonts w:ascii="Times New Roman" w:hAnsi="Times New Roman" w:cs="Times New Roman"/>
          <w:sz w:val="28"/>
          <w:szCs w:val="28"/>
        </w:rPr>
        <w:t>— это совокупность приемов и средств воздействия на недобросовестных работников, выражающихся в применении к ним юридических санкций за неисполнение или ненадлежащее исполнение принятых на себя трудовых обязанностей.</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В качестве мер принуждения, применяемых в связи с нарушением трудовой дисциплины, выступают, как правило, меры дисциплинарной ответственности.</w:t>
      </w:r>
    </w:p>
    <w:p w:rsidR="008934DE" w:rsidRPr="0098325B" w:rsidRDefault="008934DE" w:rsidP="008934DE">
      <w:pPr>
        <w:spacing w:after="0" w:line="360" w:lineRule="auto"/>
        <w:ind w:firstLine="709"/>
        <w:jc w:val="both"/>
        <w:rPr>
          <w:rFonts w:ascii="Times New Roman" w:hAnsi="Times New Roman" w:cs="Times New Roman"/>
          <w:b/>
          <w:sz w:val="28"/>
          <w:szCs w:val="28"/>
        </w:rPr>
      </w:pPr>
    </w:p>
    <w:p w:rsidR="008934DE" w:rsidRPr="0098325B" w:rsidRDefault="007118B5" w:rsidP="008934DE">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2.</w:t>
      </w:r>
      <w:r w:rsidR="008934DE" w:rsidRPr="0098325B">
        <w:rPr>
          <w:rFonts w:ascii="Times New Roman" w:hAnsi="Times New Roman" w:cs="Times New Roman"/>
          <w:b/>
          <w:sz w:val="28"/>
          <w:szCs w:val="28"/>
        </w:rPr>
        <w:t>3. Понятие дисциплинарной ответственности и её виды</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0"/>
          <w:rFonts w:ascii="Times New Roman" w:hAnsi="Times New Roman" w:cs="Times New Roman"/>
          <w:b/>
          <w:bCs/>
          <w:sz w:val="28"/>
          <w:szCs w:val="28"/>
        </w:rPr>
        <w:t>Дисциплинарная ответственность</w:t>
      </w:r>
      <w:r w:rsidRPr="0098325B">
        <w:rPr>
          <w:rStyle w:val="apple-converted-space"/>
          <w:rFonts w:ascii="Times New Roman" w:hAnsi="Times New Roman" w:cs="Times New Roman"/>
          <w:b/>
          <w:bCs/>
          <w:sz w:val="28"/>
          <w:szCs w:val="28"/>
        </w:rPr>
        <w:t> </w:t>
      </w:r>
      <w:r w:rsidRPr="0098325B">
        <w:rPr>
          <w:rStyle w:val="c2"/>
          <w:rFonts w:ascii="Times New Roman" w:hAnsi="Times New Roman" w:cs="Times New Roman"/>
          <w:sz w:val="28"/>
          <w:szCs w:val="28"/>
        </w:rPr>
        <w:t>— это юридическая ответственность по нормам трудового права, наступающая за нарушение трудовой дисциплины и выражающаяся в наложении на работника, совершившего дисциплинарный проступок, дисциплинарного взыскания. Основанием наступления дисциплинарной ответственности является совершение работником дисциплинарного проступка.</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0"/>
          <w:rFonts w:ascii="Times New Roman" w:hAnsi="Times New Roman" w:cs="Times New Roman"/>
          <w:b/>
          <w:bCs/>
          <w:i/>
          <w:iCs/>
          <w:sz w:val="28"/>
          <w:szCs w:val="28"/>
        </w:rPr>
        <w:t>Дисциплинарный проступок</w:t>
      </w:r>
      <w:r w:rsidRPr="0098325B">
        <w:rPr>
          <w:rStyle w:val="apple-converted-space"/>
          <w:rFonts w:ascii="Times New Roman" w:hAnsi="Times New Roman" w:cs="Times New Roman"/>
          <w:b/>
          <w:bCs/>
          <w:i/>
          <w:iCs/>
          <w:sz w:val="28"/>
          <w:szCs w:val="28"/>
        </w:rPr>
        <w:t> </w:t>
      </w:r>
      <w:r w:rsidRPr="0098325B">
        <w:rPr>
          <w:rStyle w:val="c2"/>
          <w:rFonts w:ascii="Times New Roman" w:hAnsi="Times New Roman" w:cs="Times New Roman"/>
          <w:sz w:val="28"/>
          <w:szCs w:val="28"/>
        </w:rPr>
        <w:t>представляет собой неисполнение или ненадлежащее исполнение работником по его вине возложенных на него трудовых обязанностей. Примерами дисциплинарных проступков могут быть брак в работе, опоздание или преждевременный уход с работы, нарушение правил охраны труда, неисполнение приказов и распоряжений должностных лиц администрации работодателя и др.</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Различают два вида дисциплинарной ответственности:</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lastRenderedPageBreak/>
        <w:t>общая дисциплинарная ответственность (ответственность по правилам внутреннего трудового распорядка);</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специальная дисциплинарная ответственность (ответственность, которая наступает в соответствии с федеральными законами, уставами и положениями о дисциплине).</w:t>
      </w:r>
    </w:p>
    <w:p w:rsidR="008934DE" w:rsidRPr="0098325B" w:rsidRDefault="008934DE" w:rsidP="008934DE">
      <w:pPr>
        <w:spacing w:after="0" w:line="360" w:lineRule="auto"/>
        <w:ind w:firstLine="709"/>
        <w:jc w:val="both"/>
        <w:rPr>
          <w:rFonts w:ascii="Times New Roman" w:hAnsi="Times New Roman" w:cs="Times New Roman"/>
          <w:b/>
          <w:sz w:val="28"/>
          <w:szCs w:val="28"/>
        </w:rPr>
      </w:pPr>
    </w:p>
    <w:p w:rsidR="008934DE" w:rsidRPr="0098325B" w:rsidRDefault="007118B5" w:rsidP="008934DE">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2.</w:t>
      </w:r>
      <w:r w:rsidR="008934DE" w:rsidRPr="0098325B">
        <w:rPr>
          <w:rFonts w:ascii="Times New Roman" w:hAnsi="Times New Roman" w:cs="Times New Roman"/>
          <w:b/>
          <w:sz w:val="28"/>
          <w:szCs w:val="28"/>
        </w:rPr>
        <w:t>4. Виды дисциплинарных взысканий</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За совершение дисциплинарного проступка, т. 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 замечание;</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 выговор;</w:t>
      </w:r>
    </w:p>
    <w:p w:rsidR="008934DE" w:rsidRPr="0098325B" w:rsidRDefault="008934DE" w:rsidP="008934DE">
      <w:pPr>
        <w:spacing w:after="0" w:line="360" w:lineRule="auto"/>
        <w:ind w:firstLine="709"/>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        увольнение по соответствующим основаниям.</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Применение такого дисциплинарного взыскания, как увольнение, возможно в следующих случаях:</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 неоднократного неисполнения работником без уважительных причин трудовых обязанностей, если он имеет дисциплинарное взыскание;</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 однократного грубого нарушения работником трудовых обязанностей:</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 прогула (отсутствия на рабочем месте без уважительных причин более четырех часов подряд в течение рабочего дня);</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 появления на работе в состоянии алкогольного, наркотического и иного токсического опьянения;</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w:t>
      </w:r>
      <w:r w:rsidRPr="0098325B">
        <w:rPr>
          <w:rStyle w:val="c2"/>
          <w:rFonts w:ascii="Times New Roman" w:hAnsi="Times New Roman" w:cs="Times New Roman"/>
          <w:sz w:val="28"/>
          <w:szCs w:val="28"/>
        </w:rPr>
        <w:lastRenderedPageBreak/>
        <w:t>постановлением органа, уполномоченного на применение административных взысканий;</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 нарушения работником требований по охране труда, если это нарушение повлекло за собой тяжкие последствия (несчастный случай на производстве, авария, катастрофа) либо заведомо создавало угрозу наступления таких последствий.</w:t>
      </w:r>
    </w:p>
    <w:p w:rsidR="004D6667" w:rsidRPr="0098325B" w:rsidRDefault="008934DE" w:rsidP="008934DE">
      <w:pPr>
        <w:spacing w:after="0" w:line="360" w:lineRule="auto"/>
        <w:ind w:firstLine="709"/>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 xml:space="preserve">Для большинства работников данный перечень взысканий является исчерпывающим, однако федеральными законами, уставами и положениями о дисциплине для отдельных категорий работников могут быть предусмотрены и другие дисциплинарные взыскания. </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Например, Положением о дисциплине работников железнодорожного транспорта Российской Федерации за совершение машинистом, водителем, помощником машиниста, помощником водителя проступка, который создавал опасность крушения или аварии, угрозу жизни и здоровью людей, установлен такой дополнительный вид дисциплинарного взыскания, как лишение машиниста свидетельства на право управления локомотивом, моторвагонным подвижным составом, специальным самоходным подвижным составом, водителя — удостоверения на право управления дрезиной, помощника машиниста локомотива, моторвагонного подвижного состава, специального самоходного подвижного состава — свидетельства помощника машиниста, помощника водителя дрезины — удостоверения помощника водителя на срок до трех месяцев.</w:t>
      </w:r>
    </w:p>
    <w:p w:rsidR="008934DE" w:rsidRPr="0098325B" w:rsidRDefault="008934DE" w:rsidP="008934DE">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Не допускается применение дисциплинарных взысканий, не предусмотренных федеральными законами, уставами и положениями о дисциплине, например, штрафов за опоздание, объявления строгого выговора и др. Наложение взыскания, не предусмотренного трудовым законодательством, работник может обжаловать в суд.</w:t>
      </w:r>
    </w:p>
    <w:p w:rsidR="008934DE" w:rsidRPr="0098325B" w:rsidRDefault="008934DE" w:rsidP="008934DE">
      <w:pPr>
        <w:pStyle w:val="c557"/>
        <w:spacing w:before="0" w:beforeAutospacing="0" w:after="0" w:afterAutospacing="0" w:line="225" w:lineRule="atLeast"/>
        <w:ind w:left="2338" w:right="422" w:hanging="1872"/>
        <w:jc w:val="both"/>
        <w:rPr>
          <w:rStyle w:val="c7"/>
          <w:rFonts w:ascii="Tahoma" w:hAnsi="Tahoma" w:cs="Tahoma"/>
          <w:b/>
          <w:bCs/>
          <w:sz w:val="20"/>
          <w:szCs w:val="20"/>
        </w:rPr>
      </w:pPr>
    </w:p>
    <w:p w:rsidR="008934DE" w:rsidRPr="0098325B" w:rsidRDefault="008934DE" w:rsidP="008934DE">
      <w:pPr>
        <w:pStyle w:val="c557"/>
        <w:spacing w:before="0" w:beforeAutospacing="0" w:after="0" w:afterAutospacing="0" w:line="225" w:lineRule="atLeast"/>
        <w:ind w:right="422" w:firstLine="709"/>
        <w:jc w:val="both"/>
        <w:rPr>
          <w:rStyle w:val="c7"/>
          <w:rFonts w:ascii="Tahoma" w:hAnsi="Tahoma" w:cs="Tahoma"/>
          <w:b/>
          <w:bCs/>
          <w:sz w:val="20"/>
          <w:szCs w:val="20"/>
        </w:rPr>
      </w:pPr>
    </w:p>
    <w:p w:rsidR="008934DE" w:rsidRPr="0098325B" w:rsidRDefault="007118B5" w:rsidP="00D770AC">
      <w:pPr>
        <w:spacing w:after="0" w:line="360" w:lineRule="auto"/>
        <w:ind w:firstLine="709"/>
      </w:pPr>
      <w:r w:rsidRPr="0098325B">
        <w:rPr>
          <w:rStyle w:val="c7"/>
          <w:rFonts w:ascii="Times New Roman" w:hAnsi="Times New Roman" w:cs="Times New Roman"/>
          <w:b/>
          <w:bCs/>
          <w:sz w:val="28"/>
          <w:szCs w:val="28"/>
        </w:rPr>
        <w:t>2.</w:t>
      </w:r>
      <w:r w:rsidR="004D6667" w:rsidRPr="0098325B">
        <w:rPr>
          <w:rStyle w:val="c7"/>
          <w:rFonts w:ascii="Times New Roman" w:hAnsi="Times New Roman" w:cs="Times New Roman"/>
          <w:b/>
          <w:bCs/>
          <w:sz w:val="28"/>
          <w:szCs w:val="28"/>
        </w:rPr>
        <w:t>5</w:t>
      </w:r>
      <w:r w:rsidR="008934DE" w:rsidRPr="0098325B">
        <w:rPr>
          <w:rStyle w:val="c7"/>
          <w:rFonts w:ascii="Times New Roman" w:hAnsi="Times New Roman" w:cs="Times New Roman"/>
          <w:b/>
          <w:bCs/>
          <w:sz w:val="28"/>
          <w:szCs w:val="28"/>
        </w:rPr>
        <w:t>. Порядок привлечения работника к дисциплинарной ответственности</w:t>
      </w:r>
    </w:p>
    <w:p w:rsidR="008934DE" w:rsidRPr="0098325B" w:rsidRDefault="008934DE" w:rsidP="004D6667">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lastRenderedPageBreak/>
        <w:t>Если дисциплинарный проступок имел место, то факт нарушения работником трудовой дисциплины должен быть зафиксирован в письменном виде. Для этого работодателем составляется акт о нарушении трудовой дисциплины.</w:t>
      </w:r>
    </w:p>
    <w:p w:rsidR="008934DE" w:rsidRPr="0098325B" w:rsidRDefault="008934DE" w:rsidP="004D6667">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До применения дисциплинарного взыскания работодатель должен затребовать от работника объяснение в письменной форме (как правило, составляется в форме объяснительной записки). В объяснительной записке работник указывает причины (мотивы) нарушения трудовой дисциплины. Указанные им сведения подлежат объективной проверке.</w:t>
      </w:r>
    </w:p>
    <w:p w:rsidR="008934DE" w:rsidRPr="0098325B" w:rsidRDefault="008934DE" w:rsidP="004D6667">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 однако, пока работодатель не потребовал объяснения, он не может привлечь работника к дисциплинарной ответственности.</w:t>
      </w:r>
    </w:p>
    <w:p w:rsidR="008934DE" w:rsidRPr="0098325B" w:rsidRDefault="008934DE" w:rsidP="004D6667">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rsidR="008934DE" w:rsidRPr="0098325B" w:rsidRDefault="008934DE" w:rsidP="004D6667">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8934DE" w:rsidRPr="0098325B" w:rsidRDefault="008934DE" w:rsidP="004D6667">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За каждый дисциплинарный проступок может быть применено только одно дисциплинарное взыскание.</w:t>
      </w:r>
    </w:p>
    <w:p w:rsidR="008934DE" w:rsidRPr="0098325B" w:rsidRDefault="008934DE" w:rsidP="004D6667">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 xml:space="preserve">Налагать дисциплинарное взыскание имеет право только руководитель организации. Другие должностные лица могут применить дисциплинарное взыскание лишь в том случае, если их уполномочил руководитель организации (об этом должен быть издан отдельный приказ) либо такое право дано им уставом </w:t>
      </w:r>
      <w:r w:rsidRPr="0098325B">
        <w:rPr>
          <w:rStyle w:val="c2"/>
          <w:rFonts w:ascii="Times New Roman" w:hAnsi="Times New Roman" w:cs="Times New Roman"/>
          <w:sz w:val="28"/>
          <w:szCs w:val="28"/>
        </w:rPr>
        <w:lastRenderedPageBreak/>
        <w:t>организации, правилами внутреннего трудового распорядка или иными локальными нормативными актами.</w:t>
      </w:r>
    </w:p>
    <w:p w:rsidR="008934DE" w:rsidRPr="0098325B" w:rsidRDefault="008934DE" w:rsidP="004D6667">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Приказ (распоряжение) работодателя о применении дисциплинарного взыскания объявляется работнику под расписку в течение трех рабочих дней со дня его издания. В случае отказа работника подписать указанный приказ (распоряжение) составляется соответствующий акт.</w:t>
      </w:r>
    </w:p>
    <w:p w:rsidR="008934DE" w:rsidRPr="0098325B" w:rsidRDefault="008934DE" w:rsidP="004D6667">
      <w:pPr>
        <w:spacing w:after="0" w:line="360" w:lineRule="auto"/>
        <w:ind w:firstLine="709"/>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Дисциплинарные взыскания в трудовую книжку не заносятся. Исключение составляет увольнение за нарушение трудовой дисциплины, так как причина увольнения всегда записывается в трудовую книжку.</w:t>
      </w:r>
    </w:p>
    <w:p w:rsidR="004D6667" w:rsidRPr="0098325B" w:rsidRDefault="004D6667" w:rsidP="004D6667">
      <w:pPr>
        <w:spacing w:after="0" w:line="360" w:lineRule="auto"/>
        <w:ind w:firstLine="709"/>
        <w:jc w:val="both"/>
        <w:rPr>
          <w:rStyle w:val="c2"/>
          <w:rFonts w:ascii="Times New Roman" w:hAnsi="Times New Roman" w:cs="Times New Roman"/>
          <w:sz w:val="28"/>
          <w:szCs w:val="28"/>
        </w:rPr>
      </w:pPr>
    </w:p>
    <w:p w:rsidR="008934DE" w:rsidRPr="0098325B" w:rsidRDefault="007118B5" w:rsidP="00D83401">
      <w:pPr>
        <w:spacing w:after="0" w:line="360" w:lineRule="auto"/>
        <w:ind w:firstLine="709"/>
        <w:rPr>
          <w:b/>
          <w:sz w:val="28"/>
          <w:szCs w:val="28"/>
        </w:rPr>
      </w:pPr>
      <w:r w:rsidRPr="0098325B">
        <w:rPr>
          <w:rStyle w:val="c2"/>
          <w:rFonts w:ascii="Times New Roman" w:hAnsi="Times New Roman" w:cs="Times New Roman"/>
          <w:b/>
          <w:sz w:val="28"/>
          <w:szCs w:val="28"/>
        </w:rPr>
        <w:t>2.</w:t>
      </w:r>
      <w:r w:rsidR="004D6667" w:rsidRPr="0098325B">
        <w:rPr>
          <w:rStyle w:val="c2"/>
          <w:rFonts w:ascii="Times New Roman" w:hAnsi="Times New Roman" w:cs="Times New Roman"/>
          <w:b/>
          <w:sz w:val="28"/>
          <w:szCs w:val="28"/>
        </w:rPr>
        <w:t xml:space="preserve">6. </w:t>
      </w:r>
      <w:r w:rsidR="008934DE" w:rsidRPr="0098325B">
        <w:rPr>
          <w:rStyle w:val="c7"/>
          <w:rFonts w:ascii="Times New Roman" w:hAnsi="Times New Roman" w:cs="Times New Roman"/>
          <w:b/>
          <w:bCs/>
          <w:sz w:val="28"/>
          <w:szCs w:val="28"/>
        </w:rPr>
        <w:t>Порядок обжалования и снятия дисциплинарного взыскания</w:t>
      </w:r>
    </w:p>
    <w:p w:rsidR="008934DE" w:rsidRPr="0098325B" w:rsidRDefault="008934DE" w:rsidP="00D83401">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в том числе в суд.</w:t>
      </w:r>
    </w:p>
    <w:p w:rsidR="008934DE" w:rsidRPr="0098325B" w:rsidRDefault="008934DE" w:rsidP="004D6667">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8934DE" w:rsidRPr="0098325B" w:rsidRDefault="008934DE" w:rsidP="004D6667">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8934DE" w:rsidRPr="0098325B" w:rsidRDefault="008934DE" w:rsidP="004D6667">
      <w:pPr>
        <w:spacing w:after="0" w:line="360" w:lineRule="auto"/>
        <w:ind w:firstLine="709"/>
        <w:jc w:val="both"/>
        <w:rPr>
          <w:rFonts w:ascii="Times New Roman" w:hAnsi="Times New Roman" w:cs="Times New Roman"/>
          <w:sz w:val="28"/>
          <w:szCs w:val="28"/>
        </w:rPr>
      </w:pPr>
      <w:r w:rsidRPr="0098325B">
        <w:rPr>
          <w:rStyle w:val="c2"/>
          <w:rFonts w:ascii="Times New Roman" w:hAnsi="Times New Roman" w:cs="Times New Roman"/>
          <w:sz w:val="28"/>
          <w:szCs w:val="28"/>
        </w:rPr>
        <w:t>Применение дисциплинарных взысканий является правом, а не обязанностью работодателя.</w:t>
      </w:r>
    </w:p>
    <w:p w:rsidR="004D6667" w:rsidRPr="0098325B" w:rsidRDefault="00D770AC" w:rsidP="007470ED">
      <w:pPr>
        <w:tabs>
          <w:tab w:val="left" w:pos="3248"/>
        </w:tabs>
        <w:spacing w:after="0" w:line="360" w:lineRule="auto"/>
        <w:ind w:firstLine="709"/>
        <w:jc w:val="both"/>
        <w:rPr>
          <w:rFonts w:ascii="Times New Roman" w:hAnsi="Times New Roman" w:cs="Times New Roman"/>
        </w:rPr>
      </w:pPr>
      <w:r w:rsidRPr="0098325B">
        <w:rPr>
          <w:rFonts w:ascii="Times New Roman" w:hAnsi="Times New Roman" w:cs="Times New Roman"/>
          <w:b/>
          <w:sz w:val="28"/>
          <w:szCs w:val="28"/>
        </w:rPr>
        <w:tab/>
      </w:r>
    </w:p>
    <w:p w:rsidR="004D6667" w:rsidRPr="0098325B" w:rsidRDefault="007470ED" w:rsidP="004D6667">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2.7</w:t>
      </w:r>
      <w:r w:rsidR="004D6667" w:rsidRPr="0098325B">
        <w:rPr>
          <w:rFonts w:ascii="Times New Roman" w:hAnsi="Times New Roman" w:cs="Times New Roman"/>
          <w:b/>
          <w:sz w:val="28"/>
          <w:szCs w:val="28"/>
        </w:rPr>
        <w:t>. Понятие материальной ответственности, её виды</w:t>
      </w:r>
    </w:p>
    <w:p w:rsidR="004D6667" w:rsidRPr="0098325B" w:rsidRDefault="004D6667"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bCs/>
          <w:sz w:val="28"/>
          <w:szCs w:val="28"/>
        </w:rPr>
        <w:t>Материальная ответственность </w:t>
      </w:r>
      <w:r w:rsidRPr="0098325B">
        <w:rPr>
          <w:rFonts w:ascii="Times New Roman" w:hAnsi="Times New Roman" w:cs="Times New Roman"/>
          <w:sz w:val="28"/>
          <w:szCs w:val="28"/>
        </w:rPr>
        <w:t xml:space="preserve">сторон трудового договора представляет собой вид юридической обязанности одной из сторон (работника или работодателя) возместить реальный имущественный ущерб, причиненный ею другой стороне в результате виновного противоправного неисполнения трудовых обязанностей. Материальная ответственность имеет ретроспективный характер, </w:t>
      </w:r>
      <w:r w:rsidRPr="0098325B">
        <w:rPr>
          <w:rFonts w:ascii="Times New Roman" w:hAnsi="Times New Roman" w:cs="Times New Roman"/>
          <w:sz w:val="28"/>
          <w:szCs w:val="28"/>
        </w:rPr>
        <w:lastRenderedPageBreak/>
        <w:t>т.е. представляет собой реакцию одной стороны трудового договора на правонарушение, совершенное другой стороной.</w:t>
      </w:r>
    </w:p>
    <w:p w:rsidR="004D6667" w:rsidRPr="0098325B" w:rsidRDefault="004D6667"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Различают следующие виды материальной ответственности (схема 5):</w:t>
      </w:r>
    </w:p>
    <w:p w:rsidR="004D6667"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4D6667" w:rsidRPr="0098325B">
        <w:rPr>
          <w:rFonts w:ascii="Times New Roman" w:hAnsi="Times New Roman" w:cs="Times New Roman"/>
          <w:sz w:val="28"/>
          <w:szCs w:val="28"/>
        </w:rPr>
        <w:t>материальная ответственность работодателя;</w:t>
      </w:r>
    </w:p>
    <w:p w:rsidR="004D6667"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4D6667" w:rsidRPr="0098325B">
        <w:rPr>
          <w:rFonts w:ascii="Times New Roman" w:hAnsi="Times New Roman" w:cs="Times New Roman"/>
          <w:sz w:val="28"/>
          <w:szCs w:val="28"/>
        </w:rPr>
        <w:t>материальная ответственность работника (индивидуальная или коллективная, полная или ограниченная).</w:t>
      </w:r>
    </w:p>
    <w:p w:rsidR="004D6667" w:rsidRPr="0098325B" w:rsidRDefault="004D6667"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Общие обязанности сторон трудового договора в части материальной ответственности, которую они несут друг перед другом, определены в Трудовом кодексе Российской Федерации. Работник обязан бережно относиться к имуществу работодателя 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Работодатель обязан возмещать вред, причиненный работнику в связи с исполнением им трудовых обязанностей.</w:t>
      </w:r>
    </w:p>
    <w:p w:rsidR="004D6667" w:rsidRPr="0098325B" w:rsidRDefault="004D6667" w:rsidP="00271575">
      <w:pPr>
        <w:spacing w:after="0" w:line="360" w:lineRule="auto"/>
        <w:jc w:val="both"/>
        <w:rPr>
          <w:rFonts w:ascii="Times New Roman" w:hAnsi="Times New Roman" w:cs="Times New Roman"/>
          <w:sz w:val="28"/>
          <w:szCs w:val="28"/>
        </w:rPr>
      </w:pPr>
      <w:r w:rsidRPr="0098325B">
        <w:rPr>
          <w:rFonts w:ascii="Times New Roman" w:hAnsi="Times New Roman" w:cs="Times New Roman"/>
          <w:noProof/>
          <w:sz w:val="28"/>
          <w:szCs w:val="28"/>
        </w:rPr>
        <w:drawing>
          <wp:inline distT="0" distB="0" distL="0" distR="0" wp14:anchorId="54825463" wp14:editId="26EC4BB5">
            <wp:extent cx="4870999" cy="2658140"/>
            <wp:effectExtent l="19050" t="0" r="5801" b="0"/>
            <wp:docPr id="23" name="Рисунок 23" descr="http://i1.studmed.ru/view/d/7/c/4/c/d7c4ca4a1a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i1.studmed.ru/view/d/7/c/4/c/d7c4ca4a1a5.jpg"/>
                    <pic:cNvPicPr>
                      <a:picLocks noChangeAspect="1" noChangeArrowheads="1"/>
                    </pic:cNvPicPr>
                  </pic:nvPicPr>
                  <pic:blipFill>
                    <a:blip r:embed="rId22" cstate="print"/>
                    <a:srcRect/>
                    <a:stretch>
                      <a:fillRect/>
                    </a:stretch>
                  </pic:blipFill>
                  <pic:spPr bwMode="auto">
                    <a:xfrm>
                      <a:off x="0" y="0"/>
                      <a:ext cx="4870999" cy="2658140"/>
                    </a:xfrm>
                    <a:prstGeom prst="rect">
                      <a:avLst/>
                    </a:prstGeom>
                    <a:noFill/>
                    <a:ln w="9525">
                      <a:noFill/>
                      <a:miter lim="800000"/>
                      <a:headEnd/>
                      <a:tailEnd/>
                    </a:ln>
                  </pic:spPr>
                </pic:pic>
              </a:graphicData>
            </a:graphic>
          </wp:inline>
        </w:drawing>
      </w:r>
    </w:p>
    <w:p w:rsidR="007470ED" w:rsidRPr="0098325B" w:rsidRDefault="007470ED" w:rsidP="00271575">
      <w:pPr>
        <w:spacing w:after="0" w:line="360" w:lineRule="auto"/>
        <w:jc w:val="both"/>
        <w:rPr>
          <w:rFonts w:ascii="Times New Roman" w:hAnsi="Times New Roman" w:cs="Times New Roman"/>
          <w:sz w:val="28"/>
          <w:szCs w:val="28"/>
        </w:rPr>
      </w:pPr>
    </w:p>
    <w:p w:rsidR="00271575" w:rsidRPr="0098325B" w:rsidRDefault="00271575" w:rsidP="00271575">
      <w:pPr>
        <w:spacing w:after="0" w:line="360" w:lineRule="auto"/>
        <w:jc w:val="both"/>
        <w:rPr>
          <w:rFonts w:ascii="Times New Roman" w:hAnsi="Times New Roman" w:cs="Times New Roman"/>
          <w:sz w:val="28"/>
          <w:szCs w:val="28"/>
        </w:rPr>
      </w:pPr>
      <w:r w:rsidRPr="0098325B">
        <w:rPr>
          <w:rFonts w:ascii="Times New Roman" w:hAnsi="Times New Roman" w:cs="Times New Roman"/>
          <w:noProof/>
          <w:sz w:val="28"/>
          <w:szCs w:val="28"/>
        </w:rPr>
        <w:lastRenderedPageBreak/>
        <w:drawing>
          <wp:anchor distT="0" distB="0" distL="114300" distR="114300" simplePos="0" relativeHeight="251667456" behindDoc="0" locked="0" layoutInCell="1" allowOverlap="1" wp14:anchorId="52212E41" wp14:editId="5DF842BC">
            <wp:simplePos x="0" y="0"/>
            <wp:positionH relativeFrom="column">
              <wp:align>left</wp:align>
            </wp:positionH>
            <wp:positionV relativeFrom="paragraph">
              <wp:align>top</wp:align>
            </wp:positionV>
            <wp:extent cx="5064125" cy="3147060"/>
            <wp:effectExtent l="19050" t="0" r="3175" b="0"/>
            <wp:wrapSquare wrapText="bothSides"/>
            <wp:docPr id="24" name="Рисунок 24" descr="http://i1.studmed.ru/view/b/e/6/c/b/be6cbcf8d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i1.studmed.ru/view/b/e/6/c/b/be6cbcf8d85.jpg"/>
                    <pic:cNvPicPr>
                      <a:picLocks noChangeAspect="1" noChangeArrowheads="1"/>
                    </pic:cNvPicPr>
                  </pic:nvPicPr>
                  <pic:blipFill>
                    <a:blip r:embed="rId23" cstate="print"/>
                    <a:srcRect/>
                    <a:stretch>
                      <a:fillRect/>
                    </a:stretch>
                  </pic:blipFill>
                  <pic:spPr bwMode="auto">
                    <a:xfrm>
                      <a:off x="0" y="0"/>
                      <a:ext cx="5064125" cy="3147060"/>
                    </a:xfrm>
                    <a:prstGeom prst="rect">
                      <a:avLst/>
                    </a:prstGeom>
                    <a:noFill/>
                    <a:ln w="9525">
                      <a:noFill/>
                      <a:miter lim="800000"/>
                      <a:headEnd/>
                      <a:tailEnd/>
                    </a:ln>
                  </pic:spPr>
                </pic:pic>
              </a:graphicData>
            </a:graphic>
          </wp:anchor>
        </w:drawing>
      </w:r>
    </w:p>
    <w:p w:rsidR="004D6667" w:rsidRPr="0098325B" w:rsidRDefault="004D6667" w:rsidP="004D6667">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br w:type="textWrapping" w:clear="all"/>
      </w:r>
    </w:p>
    <w:p w:rsidR="004D6667" w:rsidRPr="0098325B" w:rsidRDefault="004D6667"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Материальная ответственность может также конкретизироваться в трудовом договоре, заключаемом между работником и работодателем. При этом в соответствии с ТК РФ ответственность работодателя перед работником не может быть ниже, а работника перед работодателем — выше, чем это предусмотрено законом. Условия трудового договора, не соответствующие этой норме, как и любые иные условия, ухудшающие положение работника по сравнению с законом, являются недействительными.</w:t>
      </w:r>
    </w:p>
    <w:p w:rsidR="004D6667" w:rsidRPr="0098325B" w:rsidRDefault="004D6667"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Наконец, материальная ответственность может быть закреплена в письменном договоре о полной материальной ответственности, т. е. о возмещении работодателю причиненного ущерба в полном размере за недостачу вверенного работникам имущества (подробнее об этом см. ниже).</w:t>
      </w:r>
    </w:p>
    <w:p w:rsidR="004D6667" w:rsidRPr="0098325B" w:rsidRDefault="004D6667"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Материальная ответственность может также конкретизироваться в трудовом договоре, заключаемом между работником и работодателем. При этом в соответствии с ТК РФ ответственность работодателя перед работником не может быть ниже, а работника перед работодателем — выше, чем это предусмотрено законом. Условия трудового договора, не соответствующие этой норме, как и любые иные условия, ухудшающие положение работника по сравнению с законом, являются недействительными.</w:t>
      </w:r>
    </w:p>
    <w:p w:rsidR="004D6667" w:rsidRPr="0098325B" w:rsidRDefault="004D6667"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Наконец, материальная ответственность может быть закреплена в письменном договоре о полной материальной ответственности, т. е. о возмещении работодателю причиненного ущерба в полном размере за недостачу вверенного работникам имущества (подробнее об этом см. ниже).</w:t>
      </w:r>
    </w:p>
    <w:p w:rsidR="004D6667" w:rsidRPr="0098325B" w:rsidRDefault="004D6667" w:rsidP="004D6667">
      <w:pPr>
        <w:spacing w:after="0" w:line="360" w:lineRule="auto"/>
        <w:ind w:firstLine="709"/>
        <w:jc w:val="both"/>
        <w:rPr>
          <w:rFonts w:ascii="Times New Roman" w:hAnsi="Times New Roman" w:cs="Times New Roman"/>
          <w:sz w:val="28"/>
          <w:szCs w:val="28"/>
        </w:rPr>
      </w:pPr>
    </w:p>
    <w:p w:rsidR="004D6667" w:rsidRPr="0098325B" w:rsidRDefault="007470ED" w:rsidP="004D6667">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2.8</w:t>
      </w:r>
      <w:r w:rsidR="004D6667" w:rsidRPr="0098325B">
        <w:rPr>
          <w:rFonts w:ascii="Times New Roman" w:hAnsi="Times New Roman" w:cs="Times New Roman"/>
          <w:b/>
          <w:sz w:val="28"/>
          <w:szCs w:val="28"/>
        </w:rPr>
        <w:t>. Условие наступления материальной ответственности</w:t>
      </w:r>
    </w:p>
    <w:p w:rsidR="004D6667" w:rsidRPr="0098325B" w:rsidRDefault="004D6667"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Привлечение какой-либо из сторон трудового договора к материальной ответственности возможно только при наличии определенных условий. Таких условий всего четыре, но для привлечения работника или работодателя к ответственности они должны быть в наличии все одновременно. Вот эти условия:</w:t>
      </w:r>
    </w:p>
    <w:p w:rsidR="004D6667"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4D6667" w:rsidRPr="0098325B">
        <w:rPr>
          <w:rFonts w:ascii="Times New Roman" w:hAnsi="Times New Roman" w:cs="Times New Roman"/>
          <w:sz w:val="28"/>
          <w:szCs w:val="28"/>
        </w:rPr>
        <w:t>наличие ущерба;</w:t>
      </w:r>
    </w:p>
    <w:p w:rsidR="004D6667"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4D6667" w:rsidRPr="0098325B">
        <w:rPr>
          <w:rFonts w:ascii="Times New Roman" w:hAnsi="Times New Roman" w:cs="Times New Roman"/>
          <w:sz w:val="28"/>
          <w:szCs w:val="28"/>
        </w:rPr>
        <w:t>наличие вины;</w:t>
      </w:r>
    </w:p>
    <w:p w:rsidR="004D6667"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4D6667" w:rsidRPr="0098325B">
        <w:rPr>
          <w:rFonts w:ascii="Times New Roman" w:hAnsi="Times New Roman" w:cs="Times New Roman"/>
          <w:sz w:val="28"/>
          <w:szCs w:val="28"/>
        </w:rPr>
        <w:t>противоправность действия или бездействия;</w:t>
      </w:r>
    </w:p>
    <w:p w:rsidR="004D6667"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4D6667" w:rsidRPr="0098325B">
        <w:rPr>
          <w:rFonts w:ascii="Times New Roman" w:hAnsi="Times New Roman" w:cs="Times New Roman"/>
          <w:sz w:val="28"/>
          <w:szCs w:val="28"/>
        </w:rPr>
        <w:t>причинно-следственная связь между противоправным поведением одной из сторон и ущербом, нанесенным другой стороне.</w:t>
      </w:r>
    </w:p>
    <w:p w:rsidR="004D6667" w:rsidRPr="0098325B" w:rsidRDefault="004D6667"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Под </w:t>
      </w:r>
      <w:r w:rsidRPr="0098325B">
        <w:rPr>
          <w:rFonts w:ascii="Times New Roman" w:hAnsi="Times New Roman" w:cs="Times New Roman"/>
          <w:b/>
          <w:bCs/>
          <w:sz w:val="28"/>
          <w:szCs w:val="28"/>
        </w:rPr>
        <w:t>ущербом </w:t>
      </w:r>
      <w:r w:rsidRPr="0098325B">
        <w:rPr>
          <w:rFonts w:ascii="Times New Roman" w:hAnsi="Times New Roman" w:cs="Times New Roman"/>
          <w:sz w:val="28"/>
          <w:szCs w:val="28"/>
        </w:rPr>
        <w:t>понимают те убытки, которая одна сторона нанесла своими действиями (или бездействием) другой стороне трудового договора. Каждая из сторон трудового договора (работник или работодатель), обращаясь к другой стороне с требованиями о возмещении ущерба, обязана доказать размер причиненного ей ущерба документально.</w:t>
      </w:r>
    </w:p>
    <w:p w:rsidR="004D6667" w:rsidRPr="0098325B" w:rsidRDefault="004D6667"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Также должна быть установлена причинная связь между нанесенным материальным ущербом и действиями (бездействием) виновной стороны (т.е. причиненный ущерб должен быть результатом именно поведения стороны, а не каких-либо иных обстоятельств), а само поведение должно быть противоправным, т.е. нарушающим какие-либо нормы закона, трудового договора или правовых актов.</w:t>
      </w:r>
    </w:p>
    <w:p w:rsidR="004D6667" w:rsidRPr="0098325B" w:rsidRDefault="004D6667"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Как уже указывалось выше, основанием привлечения стороны трудового договора к материальной ответственности является совершение ею какого-либо правонарушения. Ниже в таблице 2 приводятся возможные правонарушения </w:t>
      </w:r>
      <w:r w:rsidRPr="0098325B">
        <w:rPr>
          <w:rFonts w:ascii="Times New Roman" w:hAnsi="Times New Roman" w:cs="Times New Roman"/>
          <w:sz w:val="28"/>
          <w:szCs w:val="28"/>
        </w:rPr>
        <w:lastRenderedPageBreak/>
        <w:t>каждой из сторон, которые могут послужить основанием для привлечения к материальной ответственности.</w:t>
      </w:r>
    </w:p>
    <w:p w:rsidR="004D6667" w:rsidRPr="0098325B" w:rsidRDefault="004D6667" w:rsidP="004D6667">
      <w:pPr>
        <w:spacing w:after="0" w:line="360" w:lineRule="auto"/>
        <w:ind w:firstLine="709"/>
        <w:jc w:val="both"/>
        <w:rPr>
          <w:rFonts w:ascii="Times New Roman" w:hAnsi="Times New Roman" w:cs="Times New Roman"/>
          <w:sz w:val="28"/>
          <w:szCs w:val="28"/>
        </w:rPr>
      </w:pPr>
    </w:p>
    <w:p w:rsidR="004D6667" w:rsidRPr="0098325B" w:rsidRDefault="007470ED" w:rsidP="004D6667">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2.9</w:t>
      </w:r>
      <w:r w:rsidR="004D6667" w:rsidRPr="0098325B">
        <w:rPr>
          <w:rFonts w:ascii="Times New Roman" w:hAnsi="Times New Roman" w:cs="Times New Roman"/>
          <w:b/>
          <w:sz w:val="28"/>
          <w:szCs w:val="28"/>
        </w:rPr>
        <w:t>. Материальная ответственность работодателя</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Рассмотрим более подробно случаи, в которых к материальной ответственности может быть привлечен работодатель.</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Во-первых, работодатель несет материальную ответственность за </w:t>
      </w:r>
      <w:r w:rsidRPr="0098325B">
        <w:rPr>
          <w:rFonts w:ascii="Times New Roman" w:hAnsi="Times New Roman" w:cs="Times New Roman"/>
          <w:b/>
          <w:bCs/>
          <w:sz w:val="28"/>
          <w:szCs w:val="28"/>
        </w:rPr>
        <w:t>ущерб, причиненный работнику в результате незаконного лишения его возможности трудиться. </w:t>
      </w:r>
      <w:r w:rsidRPr="0098325B">
        <w:rPr>
          <w:rFonts w:ascii="Times New Roman" w:hAnsi="Times New Roman" w:cs="Times New Roman"/>
          <w:sz w:val="28"/>
          <w:szCs w:val="28"/>
        </w:rPr>
        <w:t>Согласно ст. 234 ТК РФ работодатель обязан возместить работнику не полученный им заработок во всех случаях незаконного лишения его возможности трудиться.</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Под </w:t>
      </w:r>
      <w:r w:rsidRPr="0098325B">
        <w:rPr>
          <w:rFonts w:ascii="Times New Roman" w:hAnsi="Times New Roman" w:cs="Times New Roman"/>
          <w:b/>
          <w:bCs/>
          <w:i/>
          <w:iCs/>
          <w:sz w:val="28"/>
          <w:szCs w:val="28"/>
        </w:rPr>
        <w:t>незаконным лишением возможности трудиться </w:t>
      </w:r>
      <w:r w:rsidRPr="0098325B">
        <w:rPr>
          <w:rFonts w:ascii="Times New Roman" w:hAnsi="Times New Roman" w:cs="Times New Roman"/>
          <w:sz w:val="28"/>
          <w:szCs w:val="28"/>
        </w:rPr>
        <w:t>понимаются любые способы и действия работодателя, препятствующие исполнению работником своих трудовых обязанностей, в том числе незаконное отстранение работника от работы, его незаконное увольнение или перевод на другую работу, задержка работодателем выдачи работнику трудовой книжки, внесение в трудовую книжку неправильной или не соответствующей законодательству формулировки причины увольнения работника и др.</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Во всех перечисленных выше случаях работник по вине работодателя лишен возможности продолжать трудовую деятельность и, следовательно, получать заработную плату. Поэтому по решению органа, рассматривающего индивидуальный трудовой спор, работодатель будет обязан выплатить работнику средний заработок за время вынужденного прогула или разницу в заработке в том случае, если в результате указанных действий работодателя он был вынужден временно выполнять нижеоплачиваемую работу.</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Во-вторых, работодатель несет материальную ответственность за </w:t>
      </w:r>
      <w:r w:rsidRPr="0098325B">
        <w:rPr>
          <w:rFonts w:ascii="Times New Roman" w:hAnsi="Times New Roman" w:cs="Times New Roman"/>
          <w:b/>
          <w:bCs/>
          <w:sz w:val="28"/>
          <w:szCs w:val="28"/>
        </w:rPr>
        <w:t>ущерб, причиненный имуществу работника.</w:t>
      </w:r>
      <w:r w:rsidR="00585161">
        <w:rPr>
          <w:rFonts w:ascii="Times New Roman" w:hAnsi="Times New Roman" w:cs="Times New Roman"/>
          <w:b/>
          <w:bCs/>
          <w:sz w:val="28"/>
          <w:szCs w:val="28"/>
        </w:rPr>
        <w:t xml:space="preserve"> </w:t>
      </w:r>
      <w:r w:rsidRPr="0098325B">
        <w:rPr>
          <w:rFonts w:ascii="Times New Roman" w:hAnsi="Times New Roman" w:cs="Times New Roman"/>
          <w:sz w:val="28"/>
          <w:szCs w:val="28"/>
        </w:rPr>
        <w:t>Ущерб, причиненный имуществу работника, возмещается работодателем в </w:t>
      </w:r>
      <w:r w:rsidRPr="0098325B">
        <w:rPr>
          <w:rFonts w:ascii="Times New Roman" w:hAnsi="Times New Roman" w:cs="Times New Roman"/>
          <w:i/>
          <w:iCs/>
          <w:sz w:val="28"/>
          <w:szCs w:val="28"/>
        </w:rPr>
        <w:t>полном объеме. </w:t>
      </w:r>
      <w:r w:rsidRPr="0098325B">
        <w:rPr>
          <w:rFonts w:ascii="Times New Roman" w:hAnsi="Times New Roman" w:cs="Times New Roman"/>
          <w:sz w:val="28"/>
          <w:szCs w:val="28"/>
        </w:rPr>
        <w:t>Размер ущерба исчисляется по </w:t>
      </w:r>
      <w:r w:rsidRPr="0098325B">
        <w:rPr>
          <w:rFonts w:ascii="Times New Roman" w:hAnsi="Times New Roman" w:cs="Times New Roman"/>
          <w:i/>
          <w:iCs/>
          <w:sz w:val="28"/>
          <w:szCs w:val="28"/>
        </w:rPr>
        <w:t>рыночным ценам, </w:t>
      </w:r>
      <w:r w:rsidRPr="0098325B">
        <w:rPr>
          <w:rFonts w:ascii="Times New Roman" w:hAnsi="Times New Roman" w:cs="Times New Roman"/>
          <w:sz w:val="28"/>
          <w:szCs w:val="28"/>
        </w:rPr>
        <w:t>действующим в данной местности на момент возмещения ущерба. При согласии работника ущерб может быть возмещен </w:t>
      </w:r>
      <w:r w:rsidRPr="0098325B">
        <w:rPr>
          <w:rFonts w:ascii="Times New Roman" w:hAnsi="Times New Roman" w:cs="Times New Roman"/>
          <w:i/>
          <w:iCs/>
          <w:sz w:val="28"/>
          <w:szCs w:val="28"/>
        </w:rPr>
        <w:t xml:space="preserve">в </w:t>
      </w:r>
      <w:r w:rsidRPr="0098325B">
        <w:rPr>
          <w:rFonts w:ascii="Times New Roman" w:hAnsi="Times New Roman" w:cs="Times New Roman"/>
          <w:i/>
          <w:iCs/>
          <w:sz w:val="28"/>
          <w:szCs w:val="28"/>
        </w:rPr>
        <w:lastRenderedPageBreak/>
        <w:t>натуре, </w:t>
      </w:r>
      <w:r w:rsidRPr="0098325B">
        <w:rPr>
          <w:rFonts w:ascii="Times New Roman" w:hAnsi="Times New Roman" w:cs="Times New Roman"/>
          <w:sz w:val="28"/>
          <w:szCs w:val="28"/>
        </w:rPr>
        <w:t>т.е. путем восстановления (ремонта) поврежденного имущества или предоставления работнику имущества, равноценного утраченному.</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Для того чтобы работодатель возместил нанесенный ущерб, работник должен направить ему заявление. Работодатель обязан рассмотреть это заявление и принять решение в течение 10 дней. При несогласии работника с решением работодателя или неполучении ответа в установленный срок работник имеет право взыскать причиненный ему ущерб через суд.</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В-третьих, материальная ответственность работодателя наступает в случае </w:t>
      </w:r>
      <w:r w:rsidRPr="0098325B">
        <w:rPr>
          <w:rFonts w:ascii="Times New Roman" w:hAnsi="Times New Roman" w:cs="Times New Roman"/>
          <w:b/>
          <w:bCs/>
          <w:sz w:val="28"/>
          <w:szCs w:val="28"/>
        </w:rPr>
        <w:t>задержки им выплаты заработной платы. </w:t>
      </w:r>
      <w:r w:rsidRPr="0098325B">
        <w:rPr>
          <w:rFonts w:ascii="Times New Roman" w:hAnsi="Times New Roman" w:cs="Times New Roman"/>
          <w:sz w:val="28"/>
          <w:szCs w:val="28"/>
        </w:rPr>
        <w:t>Данный вид ответственности наступает не только при нарушении работодателем установленного срока выплаты заработной платы, но и в том случае, если работодателем нарушены сроки оплаты отпуска, сроки выплаты расчета при увольнении работника, а также сроки выплат любых иных денежных средств, причитающихся работнику. За нарушение сроков указанных выплат работодатель обязан уплатить работнику </w:t>
      </w:r>
      <w:r w:rsidRPr="0098325B">
        <w:rPr>
          <w:rFonts w:ascii="Times New Roman" w:hAnsi="Times New Roman" w:cs="Times New Roman"/>
          <w:i/>
          <w:iCs/>
          <w:sz w:val="28"/>
          <w:szCs w:val="28"/>
        </w:rPr>
        <w:t>проценты (денежную компенсацию) </w:t>
      </w:r>
      <w:r w:rsidRPr="0098325B">
        <w:rPr>
          <w:rFonts w:ascii="Times New Roman" w:hAnsi="Times New Roman" w:cs="Times New Roman"/>
          <w:sz w:val="28"/>
          <w:szCs w:val="28"/>
        </w:rPr>
        <w:t>в размере не ниже одной трехсотой действующей на момент выплаты ставки рефинансирования Центрального банка Российской Федерации (Банка России).</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данном случае работодатель фактически наказывается за противоправное бездействие по отношению к работнику (невыплату в срок зарплаты, отпускных и т.п.).</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Еще одним случаем привлечения работодателя к материальной ответственности является </w:t>
      </w:r>
      <w:r w:rsidRPr="0098325B">
        <w:rPr>
          <w:rFonts w:ascii="Times New Roman" w:hAnsi="Times New Roman" w:cs="Times New Roman"/>
          <w:b/>
          <w:bCs/>
          <w:sz w:val="28"/>
          <w:szCs w:val="28"/>
        </w:rPr>
        <w:t>причинение работнику морального вреда. </w:t>
      </w:r>
      <w:r w:rsidRPr="0098325B">
        <w:rPr>
          <w:rFonts w:ascii="Times New Roman" w:hAnsi="Times New Roman" w:cs="Times New Roman"/>
          <w:sz w:val="28"/>
          <w:szCs w:val="28"/>
        </w:rPr>
        <w:t>Моральный вред — это физические или нравственные страдания потерпевшего. Если моральный вред причинен работнику неправомерными действиями или бездействием работодателя (незаконное увольнение, задержка выплаты заработной платы и т.д.), работодатель обязан его возместить.</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Моральный вред возмещается только в </w:t>
      </w:r>
      <w:r w:rsidRPr="0098325B">
        <w:rPr>
          <w:rFonts w:ascii="Times New Roman" w:hAnsi="Times New Roman" w:cs="Times New Roman"/>
          <w:i/>
          <w:iCs/>
          <w:sz w:val="28"/>
          <w:szCs w:val="28"/>
        </w:rPr>
        <w:t>денежной форме </w:t>
      </w:r>
      <w:r w:rsidRPr="0098325B">
        <w:rPr>
          <w:rFonts w:ascii="Times New Roman" w:hAnsi="Times New Roman" w:cs="Times New Roman"/>
          <w:sz w:val="28"/>
          <w:szCs w:val="28"/>
        </w:rPr>
        <w:t xml:space="preserve">в размере, определяемом соглашением сторон, а в случае, если работник и работодатель не придут к соглашению, — в размере, установленном судом. Моральный вред </w:t>
      </w:r>
      <w:r w:rsidRPr="0098325B">
        <w:rPr>
          <w:rFonts w:ascii="Times New Roman" w:hAnsi="Times New Roman" w:cs="Times New Roman"/>
          <w:sz w:val="28"/>
          <w:szCs w:val="28"/>
        </w:rPr>
        <w:lastRenderedPageBreak/>
        <w:t>возмещается независимо от того, был или не был возмещен работодателем нанесенный работнику имущественный ущерб.</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Наконец, материальная ответственность работодателя наступает </w:t>
      </w:r>
      <w:r w:rsidRPr="0098325B">
        <w:rPr>
          <w:rFonts w:ascii="Times New Roman" w:hAnsi="Times New Roman" w:cs="Times New Roman"/>
          <w:b/>
          <w:bCs/>
          <w:sz w:val="28"/>
          <w:szCs w:val="28"/>
        </w:rPr>
        <w:t>в </w:t>
      </w:r>
      <w:r w:rsidRPr="0098325B">
        <w:rPr>
          <w:rFonts w:ascii="Times New Roman" w:hAnsi="Times New Roman" w:cs="Times New Roman"/>
          <w:sz w:val="28"/>
          <w:szCs w:val="28"/>
        </w:rPr>
        <w:t>случае </w:t>
      </w:r>
      <w:r w:rsidRPr="0098325B">
        <w:rPr>
          <w:rFonts w:ascii="Times New Roman" w:hAnsi="Times New Roman" w:cs="Times New Roman"/>
          <w:b/>
          <w:bCs/>
          <w:sz w:val="28"/>
          <w:szCs w:val="28"/>
        </w:rPr>
        <w:t>повреждения здоровья работника или его смерти, </w:t>
      </w:r>
      <w:r w:rsidRPr="0098325B">
        <w:rPr>
          <w:rFonts w:ascii="Times New Roman" w:hAnsi="Times New Roman" w:cs="Times New Roman"/>
          <w:sz w:val="28"/>
          <w:szCs w:val="28"/>
        </w:rPr>
        <w:t>произошедших в результате несчастного случая на производстве</w:t>
      </w:r>
      <w:r w:rsidRPr="0098325B">
        <w:rPr>
          <w:rFonts w:ascii="Times New Roman" w:hAnsi="Times New Roman" w:cs="Times New Roman"/>
          <w:sz w:val="28"/>
          <w:szCs w:val="28"/>
        </w:rPr>
        <w:br/>
        <w:t>либо ставших следствием профессионального заболевания. Работнику или его семье (в случае смерти работника) возмещаются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расходы, связанные со смертью работника.</w:t>
      </w:r>
    </w:p>
    <w:p w:rsidR="004D6667" w:rsidRPr="0098325B" w:rsidRDefault="004D6667" w:rsidP="004D6667">
      <w:pPr>
        <w:spacing w:after="0" w:line="360" w:lineRule="auto"/>
        <w:ind w:firstLine="709"/>
        <w:jc w:val="both"/>
        <w:rPr>
          <w:rFonts w:ascii="Times New Roman" w:hAnsi="Times New Roman" w:cs="Times New Roman"/>
          <w:sz w:val="28"/>
          <w:szCs w:val="28"/>
        </w:rPr>
      </w:pPr>
    </w:p>
    <w:p w:rsidR="00271575" w:rsidRPr="0098325B" w:rsidRDefault="007470ED" w:rsidP="004D6667">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2.10</w:t>
      </w:r>
      <w:r w:rsidR="00271575" w:rsidRPr="0098325B">
        <w:rPr>
          <w:rFonts w:ascii="Times New Roman" w:hAnsi="Times New Roman" w:cs="Times New Roman"/>
          <w:b/>
          <w:sz w:val="28"/>
          <w:szCs w:val="28"/>
        </w:rPr>
        <w:t>. Виды материальной ответственности работника</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Под </w:t>
      </w:r>
      <w:r w:rsidRPr="0098325B">
        <w:rPr>
          <w:rFonts w:ascii="Times New Roman" w:hAnsi="Times New Roman" w:cs="Times New Roman"/>
          <w:b/>
          <w:bCs/>
          <w:sz w:val="28"/>
          <w:szCs w:val="28"/>
        </w:rPr>
        <w:t>материальной ответственностью работника </w:t>
      </w:r>
      <w:r w:rsidRPr="0098325B">
        <w:rPr>
          <w:rFonts w:ascii="Times New Roman" w:hAnsi="Times New Roman" w:cs="Times New Roman"/>
          <w:sz w:val="28"/>
          <w:szCs w:val="28"/>
        </w:rPr>
        <w:t>понимается его обязанность возмещать ущерб, причиненный работодателю независимо от форм собственности (ООО, ОАО, ЗАО, унитарное предприятие и т.д.). Причем возмещению подлежит лишь ущерб, причиненный противоправными действиями или бездействием работника.</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Трудовое законодательство предусматривает два вида материальной ответственности работника:</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ограниченную, т.е. ответственность, возмещаемую в определенных (заранее установленных) пределах;</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полную, т. е. такую ответственность, когда ущерб возмещается без каких-либо ограничений в полном объеме.</w:t>
      </w:r>
    </w:p>
    <w:p w:rsidR="00271575" w:rsidRPr="0098325B" w:rsidRDefault="00271575" w:rsidP="00271575">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i/>
          <w:iCs/>
          <w:sz w:val="28"/>
          <w:szCs w:val="28"/>
        </w:rPr>
        <w:t>Ограниченная материальная ответственность</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Основным видом материальной ответственности работника является ограниченная материальная ответственность. Она называется ограниченной потому, что работник обязан возместить работодателю причиненный ущерб в размере нанесенных убытков, но не выше своего среднемесячного заработка (если иное не предусмотрено Трудовым кодексом Российской Федерации или иными федеральными законами).</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Возмещение ущерба производится по распоряжению работодателя путем удержания соответствующей суммы из заработной платы виновного работника. Согласие работника для издания работодателем распоряжения о возмещении причиненного работником ущерба трудовым законодательством не предусмотрено.</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Работник также имеет право возместить причиненный работодателю ущерб в добровольном порядке.</w:t>
      </w:r>
    </w:p>
    <w:p w:rsidR="00271575" w:rsidRPr="0098325B" w:rsidRDefault="00271575" w:rsidP="00271575">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i/>
          <w:iCs/>
          <w:sz w:val="28"/>
          <w:szCs w:val="28"/>
        </w:rPr>
        <w:t>Полная материальная ответственность</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Под полной материальной ответственностью понимается необходимость работника, виновного в причинении ущерба, возместить его в полном объеме.</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Материальная ответственность в полном размере причиненного ущерба может возлагаться на работника лишь в случаях, предусмотренных ТК РФ или иными федеральными законами.</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Для работников в возрасте до 18 лет предусмотрено ограничение. Они несут полную материальную ответственность лишь за:</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умышленное причинение ущерба;</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ущерб, причиненный в состоянии алкогольного, наркотического или токсического опьянения;</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ущерб, причиненный в результате совершения преступления или административного проступка.</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Законом установлены следующие случаи, при которых работники несут материальную ответственность в полном объеме:</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когда в соответствии с законодательством на работника возложена полная материальная ответственность за ущерб, причиненный предприятию при исполнении трудовых обязанностей (например, операторы связи несут полную материальную ответственность за утрату, повреждение ценных почтовых отправлений, недостачу вложений в размере объявленной стоимости);</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когда ущерб причинен не при исполнении трудовых обязанностей (классический пример — это использование автотранспорта работодателя в личных целях водителем);</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 когда между работником и предприятием заключен письменный договор о принятии работником полной материальной ответственности за необеспечение сохранности имущества и других ценностей, переданных ему для хранения или для других целей. Такой договор может быть заключен работодателем далеко не с каждым работником, а только с теми из них, кто включен в специальный Перечень работ и работников, с которыми могут заключаться договоры о полной индивидуальной и коллективной (бригадной) ответственности. Договоры о полной материальной ответственности должны заключаться в письменной форме. Следует также иметь в виду, что такие договоры работодатель, во-первых, может заключать только с работниками, достигшими 18-летнего возраста, и, во-вторых, характер работы данных работников должен быть связан с непосредственным обслуживанием или использованием товарных или денежных ценностей или иного имущества;</w:t>
      </w:r>
    </w:p>
    <w:p w:rsidR="00271575" w:rsidRPr="0098325B" w:rsidRDefault="000E236F"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271575" w:rsidRPr="0098325B">
        <w:rPr>
          <w:rFonts w:ascii="Times New Roman" w:hAnsi="Times New Roman" w:cs="Times New Roman"/>
          <w:sz w:val="28"/>
          <w:szCs w:val="28"/>
        </w:rPr>
        <w:t>когда имущество или другие ценности были получены работником под отчет по разовой доверенности или по другим разовым документам;</w:t>
      </w:r>
    </w:p>
    <w:p w:rsidR="00271575" w:rsidRPr="0098325B" w:rsidRDefault="000E236F"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271575" w:rsidRPr="0098325B">
        <w:rPr>
          <w:rFonts w:ascii="Times New Roman" w:hAnsi="Times New Roman" w:cs="Times New Roman"/>
          <w:sz w:val="28"/>
          <w:szCs w:val="28"/>
        </w:rPr>
        <w:t>когда ущерб причинен работником, находившимся в нетрезвом состоянии;</w:t>
      </w:r>
    </w:p>
    <w:p w:rsidR="00271575" w:rsidRPr="0098325B" w:rsidRDefault="000E236F"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271575" w:rsidRPr="0098325B">
        <w:rPr>
          <w:rFonts w:ascii="Times New Roman" w:hAnsi="Times New Roman" w:cs="Times New Roman"/>
          <w:sz w:val="28"/>
          <w:szCs w:val="28"/>
        </w:rPr>
        <w:t>когда ущерб причинен преступными действиями работника, установленными приговором суда;</w:t>
      </w:r>
    </w:p>
    <w:p w:rsidR="00271575" w:rsidRPr="0098325B" w:rsidRDefault="000E236F"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271575" w:rsidRPr="0098325B">
        <w:rPr>
          <w:rFonts w:ascii="Times New Roman" w:hAnsi="Times New Roman" w:cs="Times New Roman"/>
          <w:sz w:val="28"/>
          <w:szCs w:val="28"/>
        </w:rPr>
        <w:t>когда ущерб причинен в результате административного проступка, если таковой установлен соответствующим государственным органом;</w:t>
      </w:r>
    </w:p>
    <w:p w:rsidR="00271575" w:rsidRPr="0098325B" w:rsidRDefault="000E236F"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271575" w:rsidRPr="0098325B">
        <w:rPr>
          <w:rFonts w:ascii="Times New Roman" w:hAnsi="Times New Roman" w:cs="Times New Roman"/>
          <w:sz w:val="28"/>
          <w:szCs w:val="28"/>
        </w:rPr>
        <w:t>когда ущерб причинен недостачей, умышленным уничтожением или умышленной порчей материалов, полуфабрикатов, изделий (продукции), в том числе при их изготовлении, а также инструментов, измерительных приборов, специальной одежды и других предметов, выданных предприятием работнику в пользование.</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Кроме индивидуальной материальной ответственности ТК РФ устанавливает и другой вид материальной ответственности — </w:t>
      </w:r>
      <w:r w:rsidRPr="0098325B">
        <w:rPr>
          <w:rFonts w:ascii="Times New Roman" w:hAnsi="Times New Roman" w:cs="Times New Roman"/>
          <w:b/>
          <w:i/>
          <w:iCs/>
          <w:sz w:val="28"/>
          <w:szCs w:val="28"/>
        </w:rPr>
        <w:t>коллективную {бригадную) материальную ответственность </w:t>
      </w:r>
      <w:r w:rsidRPr="0098325B">
        <w:rPr>
          <w:rFonts w:ascii="Times New Roman" w:hAnsi="Times New Roman" w:cs="Times New Roman"/>
          <w:sz w:val="28"/>
          <w:szCs w:val="28"/>
        </w:rPr>
        <w:t>за причиненный ущерб.</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При совместном выполнении работниками отдельных видов работ, связанных с хранением, обработкой, продажей (отпуском), перевозкой, </w:t>
      </w:r>
      <w:r w:rsidRPr="0098325B">
        <w:rPr>
          <w:rFonts w:ascii="Times New Roman" w:hAnsi="Times New Roman" w:cs="Times New Roman"/>
          <w:sz w:val="28"/>
          <w:szCs w:val="28"/>
        </w:rPr>
        <w:lastRenderedPageBreak/>
        <w:t>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rsidR="00271575" w:rsidRPr="0098325B" w:rsidRDefault="00271575" w:rsidP="00271575">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он не может быть ниже стоимости имущества по данным бухгалтерского учета с учетом степени износа этого имущества.</w:t>
      </w:r>
    </w:p>
    <w:p w:rsidR="00271575" w:rsidRPr="0098325B" w:rsidRDefault="00271575" w:rsidP="004D6667">
      <w:pPr>
        <w:spacing w:after="0" w:line="360" w:lineRule="auto"/>
        <w:ind w:firstLine="709"/>
        <w:jc w:val="both"/>
        <w:rPr>
          <w:rFonts w:ascii="Times New Roman" w:hAnsi="Times New Roman" w:cs="Times New Roman"/>
          <w:sz w:val="28"/>
          <w:szCs w:val="28"/>
        </w:rPr>
      </w:pPr>
    </w:p>
    <w:p w:rsidR="00271575" w:rsidRPr="0098325B" w:rsidRDefault="007470ED" w:rsidP="004D6667">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2.11</w:t>
      </w:r>
      <w:r w:rsidR="00271575" w:rsidRPr="0098325B">
        <w:rPr>
          <w:rFonts w:ascii="Times New Roman" w:hAnsi="Times New Roman" w:cs="Times New Roman"/>
          <w:b/>
          <w:sz w:val="28"/>
          <w:szCs w:val="28"/>
        </w:rPr>
        <w:t>. Порядок возмещения причиненного ущерба</w:t>
      </w:r>
    </w:p>
    <w:p w:rsidR="00271575" w:rsidRPr="0098325B" w:rsidRDefault="00271575"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w:t>
      </w:r>
    </w:p>
    <w:p w:rsidR="00271575" w:rsidRPr="0098325B" w:rsidRDefault="00271575"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Для проведения такой проверки работодатель имеет право создать комиссию с участием соответствующих специалистов. Работодатель обязан потребовать от работника объяснений в письменной форме для установления причины возникновения ущерба. Работник и (или) его представитель имеют право </w:t>
      </w:r>
      <w:r w:rsidRPr="0098325B">
        <w:rPr>
          <w:rFonts w:ascii="Times New Roman" w:hAnsi="Times New Roman" w:cs="Times New Roman"/>
          <w:sz w:val="28"/>
          <w:szCs w:val="28"/>
        </w:rPr>
        <w:lastRenderedPageBreak/>
        <w:t>знакомиться со всеми материалами проверки и обжаловать их в порядке, установленном Трудовым кодексом Российской Федерации.</w:t>
      </w:r>
    </w:p>
    <w:p w:rsidR="00271575" w:rsidRPr="0098325B" w:rsidRDefault="00271575"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271575" w:rsidRPr="0098325B" w:rsidRDefault="00271575"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осуществляется в судебном порядке.</w:t>
      </w:r>
    </w:p>
    <w:p w:rsidR="00271575" w:rsidRPr="0098325B" w:rsidRDefault="00271575"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 несоблюдении работодателем установленного порядка взыскания ущерба работник имеет право обжаловать действия работодателя в суд.</w:t>
      </w:r>
    </w:p>
    <w:p w:rsidR="00271575" w:rsidRPr="0098325B" w:rsidRDefault="00271575"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271575" w:rsidRPr="0098325B" w:rsidRDefault="00271575"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271575" w:rsidRPr="0098325B" w:rsidRDefault="00271575"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вследствие которых причинен ущерб работодателю.</w:t>
      </w:r>
    </w:p>
    <w:p w:rsidR="00271575" w:rsidRPr="0098325B" w:rsidRDefault="00271575"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трудовом законодательстве оговариваются и правила </w:t>
      </w:r>
      <w:r w:rsidRPr="0098325B">
        <w:rPr>
          <w:rFonts w:ascii="Times New Roman" w:hAnsi="Times New Roman" w:cs="Times New Roman"/>
          <w:b/>
          <w:i/>
          <w:iCs/>
          <w:sz w:val="28"/>
          <w:szCs w:val="28"/>
        </w:rPr>
        <w:t>ограничения размера удержаний из заработной платы работника</w:t>
      </w:r>
      <w:r w:rsidRPr="0098325B">
        <w:rPr>
          <w:rFonts w:ascii="Times New Roman" w:hAnsi="Times New Roman" w:cs="Times New Roman"/>
          <w:i/>
          <w:iCs/>
          <w:sz w:val="28"/>
          <w:szCs w:val="28"/>
        </w:rPr>
        <w:t>. </w:t>
      </w:r>
      <w:r w:rsidRPr="0098325B">
        <w:rPr>
          <w:rFonts w:ascii="Times New Roman" w:hAnsi="Times New Roman" w:cs="Times New Roman"/>
          <w:sz w:val="28"/>
          <w:szCs w:val="28"/>
        </w:rPr>
        <w:t xml:space="preserve">Всего их установлено три: 20, 50 и 70 процентов. Общий размер всех удержаний при каждой выплате </w:t>
      </w:r>
      <w:r w:rsidRPr="0098325B">
        <w:rPr>
          <w:rFonts w:ascii="Times New Roman" w:hAnsi="Times New Roman" w:cs="Times New Roman"/>
          <w:sz w:val="28"/>
          <w:szCs w:val="28"/>
        </w:rPr>
        <w:lastRenderedPageBreak/>
        <w:t>заработной платы не может превышать 20 процентов, а в случаях, предусмотренных федеральными законами, — 50 процентов заработной платы, причитающейся работнику. При удержании из заработной платы по нескольким исполнительным документам за работником в любом случае должно быть сохранено 50 процентов заработной платы. Подробнеед</w:t>
      </w:r>
      <w:r w:rsidR="000E236F" w:rsidRPr="0098325B">
        <w:rPr>
          <w:rFonts w:ascii="Times New Roman" w:hAnsi="Times New Roman" w:cs="Times New Roman"/>
          <w:sz w:val="28"/>
          <w:szCs w:val="28"/>
        </w:rPr>
        <w:t xml:space="preserve">анные правила изложены в разделе 2 лекция № 5 </w:t>
      </w:r>
      <w:r w:rsidRPr="0098325B">
        <w:rPr>
          <w:rFonts w:ascii="Times New Roman" w:hAnsi="Times New Roman" w:cs="Times New Roman"/>
          <w:sz w:val="28"/>
          <w:szCs w:val="28"/>
        </w:rPr>
        <w:t xml:space="preserve">«Заработная плата» настоящего </w:t>
      </w:r>
      <w:r w:rsidR="000E236F" w:rsidRPr="0098325B">
        <w:rPr>
          <w:rFonts w:ascii="Times New Roman" w:hAnsi="Times New Roman" w:cs="Times New Roman"/>
          <w:sz w:val="28"/>
          <w:szCs w:val="28"/>
        </w:rPr>
        <w:t>курса лекций</w:t>
      </w:r>
      <w:r w:rsidRPr="0098325B">
        <w:rPr>
          <w:rFonts w:ascii="Times New Roman" w:hAnsi="Times New Roman" w:cs="Times New Roman"/>
          <w:sz w:val="28"/>
          <w:szCs w:val="28"/>
        </w:rPr>
        <w:t>.</w:t>
      </w:r>
    </w:p>
    <w:p w:rsidR="00271575" w:rsidRPr="0098325B" w:rsidRDefault="00271575" w:rsidP="000E236F">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i/>
          <w:iCs/>
          <w:sz w:val="28"/>
          <w:szCs w:val="28"/>
        </w:rPr>
        <w:t>Возмещение затрат, связанных с обучением работника</w:t>
      </w:r>
    </w:p>
    <w:p w:rsidR="00271575" w:rsidRPr="0098325B" w:rsidRDefault="00271575"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Работник обязан возместить затраты, понесенные работодателем при направлении его на обучение за счет средств работодателя, в случае увольнения без уважительных причин до истечения срока, обусловленного трудовым договором или соглашением об обучении работника за счет средств работодателя.</w:t>
      </w:r>
    </w:p>
    <w:p w:rsidR="00271575" w:rsidRPr="0098325B" w:rsidRDefault="00271575" w:rsidP="000E236F">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i/>
          <w:iCs/>
          <w:sz w:val="28"/>
          <w:szCs w:val="28"/>
        </w:rPr>
        <w:t>Возмещение ущерба, причиненного разглашением коммерческой (служебной) тайны</w:t>
      </w:r>
    </w:p>
    <w:p w:rsidR="00271575" w:rsidRPr="0098325B" w:rsidRDefault="00271575"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Возмещение ущерба, причиненного разглашением коммерческой (служебной) тайны, производится в порядке, предусмотренном Федеральным законом «О коммерческой тайне».</w:t>
      </w:r>
    </w:p>
    <w:p w:rsidR="004D6667" w:rsidRPr="0098325B" w:rsidRDefault="004D6667" w:rsidP="00BD127C">
      <w:pPr>
        <w:pStyle w:val="1"/>
        <w:spacing w:before="0" w:line="360" w:lineRule="auto"/>
        <w:jc w:val="center"/>
        <w:rPr>
          <w:rFonts w:ascii="Times New Roman" w:hAnsi="Times New Roman" w:cs="Times New Roman"/>
          <w:color w:val="auto"/>
        </w:rPr>
      </w:pPr>
    </w:p>
    <w:p w:rsidR="00D9159E" w:rsidRPr="0098325B" w:rsidRDefault="00D9159E" w:rsidP="00D9159E">
      <w:pPr>
        <w:spacing w:after="0" w:line="360" w:lineRule="auto"/>
        <w:jc w:val="center"/>
        <w:rPr>
          <w:rFonts w:ascii="Times New Roman" w:hAnsi="Times New Roman" w:cs="Times New Roman"/>
          <w:b/>
          <w:sz w:val="28"/>
          <w:szCs w:val="28"/>
        </w:rPr>
      </w:pPr>
      <w:r w:rsidRPr="0098325B">
        <w:rPr>
          <w:rFonts w:ascii="Times New Roman" w:hAnsi="Times New Roman" w:cs="Times New Roman"/>
          <w:b/>
          <w:sz w:val="28"/>
          <w:szCs w:val="28"/>
        </w:rPr>
        <w:t>Вопросы для самоконтроля</w:t>
      </w:r>
    </w:p>
    <w:p w:rsidR="007470ED" w:rsidRPr="0098325B" w:rsidRDefault="00D9159E" w:rsidP="003E6C8C">
      <w:pPr>
        <w:pStyle w:val="a4"/>
        <w:numPr>
          <w:ilvl w:val="1"/>
          <w:numId w:val="47"/>
        </w:numPr>
        <w:tabs>
          <w:tab w:val="num" w:pos="284"/>
        </w:tabs>
        <w:spacing w:after="0" w:line="360" w:lineRule="auto"/>
        <w:ind w:left="426" w:firstLine="0"/>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Дайте определение понятия «заработная плата». Какие методы правового регулирования применяются для регулирования общественных отношений, связанных с заработной платой?</w:t>
      </w:r>
    </w:p>
    <w:p w:rsidR="007470ED" w:rsidRPr="0098325B" w:rsidRDefault="00D9159E" w:rsidP="003E6C8C">
      <w:pPr>
        <w:pStyle w:val="a4"/>
        <w:numPr>
          <w:ilvl w:val="1"/>
          <w:numId w:val="47"/>
        </w:numPr>
        <w:tabs>
          <w:tab w:val="num" w:pos="284"/>
        </w:tabs>
        <w:spacing w:after="0" w:line="360" w:lineRule="auto"/>
        <w:ind w:left="426" w:firstLine="0"/>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Что такое минимальный размер оплаты труда (МРОТ)?</w:t>
      </w:r>
    </w:p>
    <w:p w:rsidR="007470ED" w:rsidRPr="0098325B" w:rsidRDefault="00D9159E" w:rsidP="003E6C8C">
      <w:pPr>
        <w:pStyle w:val="a4"/>
        <w:numPr>
          <w:ilvl w:val="1"/>
          <w:numId w:val="47"/>
        </w:numPr>
        <w:tabs>
          <w:tab w:val="num" w:pos="284"/>
        </w:tabs>
        <w:spacing w:after="0" w:line="360" w:lineRule="auto"/>
        <w:ind w:left="426" w:firstLine="0"/>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Чем сдельная система оплаты труда отличается от повременной системы оплаты труда?</w:t>
      </w:r>
    </w:p>
    <w:p w:rsidR="007470ED" w:rsidRPr="0098325B" w:rsidRDefault="00D9159E" w:rsidP="003E6C8C">
      <w:pPr>
        <w:pStyle w:val="a4"/>
        <w:numPr>
          <w:ilvl w:val="1"/>
          <w:numId w:val="47"/>
        </w:numPr>
        <w:tabs>
          <w:tab w:val="num" w:pos="284"/>
        </w:tabs>
        <w:spacing w:after="0" w:line="360" w:lineRule="auto"/>
        <w:ind w:left="426" w:firstLine="0"/>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Какие виды сдельной системы оплаты труда вам известны?</w:t>
      </w:r>
    </w:p>
    <w:p w:rsidR="007470ED" w:rsidRPr="0098325B" w:rsidRDefault="00D9159E" w:rsidP="003E6C8C">
      <w:pPr>
        <w:pStyle w:val="a4"/>
        <w:numPr>
          <w:ilvl w:val="1"/>
          <w:numId w:val="47"/>
        </w:numPr>
        <w:tabs>
          <w:tab w:val="num" w:pos="284"/>
        </w:tabs>
        <w:spacing w:after="0" w:line="360" w:lineRule="auto"/>
        <w:ind w:left="426" w:firstLine="0"/>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В каком порядке должна производиться выплата заработной платы?</w:t>
      </w:r>
    </w:p>
    <w:p w:rsidR="007470ED" w:rsidRPr="0098325B" w:rsidRDefault="00D9159E" w:rsidP="003E6C8C">
      <w:pPr>
        <w:pStyle w:val="a4"/>
        <w:numPr>
          <w:ilvl w:val="1"/>
          <w:numId w:val="47"/>
        </w:numPr>
        <w:tabs>
          <w:tab w:val="num" w:pos="284"/>
        </w:tabs>
        <w:spacing w:after="0" w:line="360" w:lineRule="auto"/>
        <w:ind w:left="426" w:firstLine="0"/>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Как и в каких случаях производятся удержания из заработной платы работника?</w:t>
      </w:r>
    </w:p>
    <w:p w:rsidR="007470ED" w:rsidRPr="0098325B" w:rsidRDefault="00D9159E" w:rsidP="003E6C8C">
      <w:pPr>
        <w:pStyle w:val="a4"/>
        <w:numPr>
          <w:ilvl w:val="1"/>
          <w:numId w:val="47"/>
        </w:numPr>
        <w:tabs>
          <w:tab w:val="num" w:pos="284"/>
        </w:tabs>
        <w:spacing w:after="0" w:line="360" w:lineRule="auto"/>
        <w:ind w:left="426" w:firstLine="0"/>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Как производится оплата труда работника в случаях отклонения от нормальных условий труда?</w:t>
      </w:r>
    </w:p>
    <w:p w:rsidR="007470ED" w:rsidRPr="0098325B" w:rsidRDefault="00D9159E" w:rsidP="003E6C8C">
      <w:pPr>
        <w:pStyle w:val="a4"/>
        <w:numPr>
          <w:ilvl w:val="1"/>
          <w:numId w:val="47"/>
        </w:numPr>
        <w:tabs>
          <w:tab w:val="num" w:pos="284"/>
        </w:tabs>
        <w:spacing w:after="0"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lastRenderedPageBreak/>
        <w:t>Какой правовой статус работника, находящегося в командировке?</w:t>
      </w:r>
    </w:p>
    <w:p w:rsidR="007470ED" w:rsidRPr="0098325B" w:rsidRDefault="00D9159E" w:rsidP="003E6C8C">
      <w:pPr>
        <w:pStyle w:val="a4"/>
        <w:numPr>
          <w:ilvl w:val="1"/>
          <w:numId w:val="47"/>
        </w:numPr>
        <w:tabs>
          <w:tab w:val="num" w:pos="360"/>
        </w:tabs>
        <w:spacing w:after="0"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Какие гарантии и компенсации предоставляются работникам в связи с расторжением трудового договора?</w:t>
      </w:r>
    </w:p>
    <w:p w:rsidR="007470ED" w:rsidRPr="0098325B" w:rsidRDefault="007470ED" w:rsidP="007470ED">
      <w:pPr>
        <w:pStyle w:val="a4"/>
        <w:tabs>
          <w:tab w:val="num" w:pos="0"/>
          <w:tab w:val="num" w:pos="284"/>
          <w:tab w:val="num" w:pos="360"/>
        </w:tabs>
        <w:spacing w:after="0" w:line="360" w:lineRule="auto"/>
        <w:ind w:left="426"/>
        <w:jc w:val="both"/>
        <w:rPr>
          <w:rFonts w:ascii="Times New Roman" w:hAnsi="Times New Roman" w:cs="Times New Roman"/>
          <w:sz w:val="28"/>
          <w:szCs w:val="28"/>
        </w:rPr>
      </w:pPr>
      <w:r w:rsidRPr="0098325B">
        <w:rPr>
          <w:rFonts w:ascii="Times New Roman" w:hAnsi="Times New Roman" w:cs="Times New Roman"/>
          <w:sz w:val="28"/>
          <w:szCs w:val="28"/>
        </w:rPr>
        <w:t xml:space="preserve">10. </w:t>
      </w:r>
      <w:r w:rsidR="00D9159E" w:rsidRPr="0098325B">
        <w:rPr>
          <w:rFonts w:ascii="Times New Roman" w:hAnsi="Times New Roman" w:cs="Times New Roman"/>
          <w:sz w:val="28"/>
          <w:szCs w:val="28"/>
        </w:rPr>
        <w:t>Понятие гарантийных выплат и доплат?</w:t>
      </w:r>
    </w:p>
    <w:p w:rsidR="007470ED" w:rsidRPr="0098325B" w:rsidRDefault="00D9159E" w:rsidP="003E6C8C">
      <w:pPr>
        <w:pStyle w:val="a4"/>
        <w:numPr>
          <w:ilvl w:val="0"/>
          <w:numId w:val="48"/>
        </w:numPr>
        <w:tabs>
          <w:tab w:val="num" w:pos="0"/>
        </w:tabs>
        <w:spacing w:after="0" w:line="360" w:lineRule="auto"/>
        <w:jc w:val="both"/>
        <w:rPr>
          <w:rFonts w:ascii="Times New Roman" w:hAnsi="Times New Roman" w:cs="Times New Roman"/>
          <w:sz w:val="28"/>
          <w:szCs w:val="28"/>
        </w:rPr>
      </w:pPr>
      <w:r w:rsidRPr="0098325B">
        <w:rPr>
          <w:rFonts w:ascii="Times New Roman" w:hAnsi="Times New Roman" w:cs="Times New Roman"/>
          <w:sz w:val="28"/>
          <w:szCs w:val="28"/>
        </w:rPr>
        <w:t>Сходство и различие гарантийных выплат и доплат с заработной платой?</w:t>
      </w:r>
    </w:p>
    <w:p w:rsidR="00D9159E" w:rsidRPr="0098325B" w:rsidRDefault="00D9159E" w:rsidP="003E6C8C">
      <w:pPr>
        <w:pStyle w:val="a4"/>
        <w:numPr>
          <w:ilvl w:val="0"/>
          <w:numId w:val="48"/>
        </w:numPr>
        <w:spacing w:after="0" w:line="360" w:lineRule="auto"/>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Дайте определение понятия «дисциплина труда». Назовите не менее трех причин, по которым соблюдение дисциплины труда работниками объективно необходимо.</w:t>
      </w:r>
    </w:p>
    <w:p w:rsidR="00D9159E" w:rsidRPr="0098325B" w:rsidRDefault="00D9159E" w:rsidP="003E6C8C">
      <w:pPr>
        <w:pStyle w:val="a4"/>
        <w:numPr>
          <w:ilvl w:val="0"/>
          <w:numId w:val="48"/>
        </w:numPr>
        <w:spacing w:after="0" w:line="360" w:lineRule="auto"/>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Что такое правила внутреннего трудового распорядка? Из каких разделов они состоят?</w:t>
      </w:r>
    </w:p>
    <w:p w:rsidR="00D9159E" w:rsidRPr="0098325B" w:rsidRDefault="00D9159E" w:rsidP="003E6C8C">
      <w:pPr>
        <w:pStyle w:val="a4"/>
        <w:numPr>
          <w:ilvl w:val="0"/>
          <w:numId w:val="48"/>
        </w:numPr>
        <w:spacing w:after="0" w:line="360" w:lineRule="auto"/>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Назовите и охарактеризуйте известные вам методы обеспечения</w:t>
      </w:r>
      <w:r w:rsidRPr="0098325B">
        <w:rPr>
          <w:rFonts w:ascii="Times New Roman" w:hAnsi="Times New Roman" w:cs="Times New Roman"/>
          <w:sz w:val="28"/>
          <w:szCs w:val="28"/>
        </w:rPr>
        <w:br/>
      </w:r>
      <w:r w:rsidRPr="0098325B">
        <w:rPr>
          <w:rStyle w:val="c2"/>
          <w:rFonts w:ascii="Times New Roman" w:hAnsi="Times New Roman" w:cs="Times New Roman"/>
          <w:sz w:val="28"/>
          <w:szCs w:val="28"/>
        </w:rPr>
        <w:t>трудовой дисциплины.</w:t>
      </w:r>
    </w:p>
    <w:p w:rsidR="00D9159E" w:rsidRPr="0098325B" w:rsidRDefault="00D9159E" w:rsidP="003E6C8C">
      <w:pPr>
        <w:pStyle w:val="a4"/>
        <w:numPr>
          <w:ilvl w:val="0"/>
          <w:numId w:val="48"/>
        </w:numPr>
        <w:spacing w:after="0" w:line="360" w:lineRule="auto"/>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 xml:space="preserve">Дайте определение понятия «дисциплинарная ответственность». </w:t>
      </w:r>
    </w:p>
    <w:p w:rsidR="00D9159E" w:rsidRPr="0098325B" w:rsidRDefault="00D9159E" w:rsidP="003E6C8C">
      <w:pPr>
        <w:pStyle w:val="a4"/>
        <w:numPr>
          <w:ilvl w:val="0"/>
          <w:numId w:val="48"/>
        </w:numPr>
        <w:tabs>
          <w:tab w:val="num" w:pos="0"/>
        </w:tabs>
        <w:spacing w:after="0" w:line="360" w:lineRule="auto"/>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Что является основанием наступления дисциплинарной ответственности?</w:t>
      </w:r>
    </w:p>
    <w:p w:rsidR="00D9159E" w:rsidRPr="0098325B" w:rsidRDefault="00D9159E" w:rsidP="003E6C8C">
      <w:pPr>
        <w:pStyle w:val="a4"/>
        <w:numPr>
          <w:ilvl w:val="0"/>
          <w:numId w:val="48"/>
        </w:numPr>
        <w:tabs>
          <w:tab w:val="num" w:pos="0"/>
        </w:tabs>
        <w:spacing w:after="0" w:line="360" w:lineRule="auto"/>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Перечислите виды дисциплинарных взысканий.</w:t>
      </w:r>
    </w:p>
    <w:p w:rsidR="00D9159E" w:rsidRPr="0098325B" w:rsidRDefault="00D9159E" w:rsidP="003E6C8C">
      <w:pPr>
        <w:pStyle w:val="a4"/>
        <w:numPr>
          <w:ilvl w:val="0"/>
          <w:numId w:val="48"/>
        </w:numPr>
        <w:tabs>
          <w:tab w:val="num" w:pos="0"/>
        </w:tabs>
        <w:spacing w:after="0" w:line="360" w:lineRule="auto"/>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Начертите схему, отражающую порядок привлечения работника к дисциплинарной ответственности.</w:t>
      </w:r>
    </w:p>
    <w:p w:rsidR="00D9159E" w:rsidRPr="0098325B" w:rsidRDefault="00D9159E" w:rsidP="003E6C8C">
      <w:pPr>
        <w:pStyle w:val="a4"/>
        <w:numPr>
          <w:ilvl w:val="0"/>
          <w:numId w:val="48"/>
        </w:numPr>
        <w:tabs>
          <w:tab w:val="num" w:pos="0"/>
        </w:tabs>
        <w:spacing w:after="0" w:line="360" w:lineRule="auto"/>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Может ли работник обжаловать наложенное на него дисциплинарное взыскание?</w:t>
      </w:r>
    </w:p>
    <w:p w:rsidR="00D9159E" w:rsidRPr="0098325B" w:rsidRDefault="00D9159E" w:rsidP="003E6C8C">
      <w:pPr>
        <w:pStyle w:val="a4"/>
        <w:numPr>
          <w:ilvl w:val="0"/>
          <w:numId w:val="48"/>
        </w:numPr>
        <w:tabs>
          <w:tab w:val="num" w:pos="0"/>
        </w:tabs>
        <w:spacing w:after="0" w:line="360" w:lineRule="auto"/>
        <w:jc w:val="both"/>
        <w:rPr>
          <w:rStyle w:val="c2"/>
          <w:rFonts w:ascii="Times New Roman" w:hAnsi="Times New Roman" w:cs="Times New Roman"/>
          <w:sz w:val="28"/>
          <w:szCs w:val="28"/>
        </w:rPr>
      </w:pPr>
      <w:r w:rsidRPr="0098325B">
        <w:rPr>
          <w:rStyle w:val="c2"/>
          <w:rFonts w:ascii="Times New Roman" w:hAnsi="Times New Roman" w:cs="Times New Roman"/>
          <w:sz w:val="28"/>
          <w:szCs w:val="28"/>
        </w:rPr>
        <w:t>Опишите порядок снятия дисциплинарного взыскания.</w:t>
      </w:r>
    </w:p>
    <w:p w:rsidR="000E236F" w:rsidRPr="0098325B" w:rsidRDefault="000E236F" w:rsidP="003E6C8C">
      <w:pPr>
        <w:pStyle w:val="a4"/>
        <w:numPr>
          <w:ilvl w:val="0"/>
          <w:numId w:val="48"/>
        </w:numPr>
        <w:tabs>
          <w:tab w:val="left" w:pos="0"/>
        </w:tabs>
        <w:spacing w:after="0" w:line="360" w:lineRule="auto"/>
        <w:jc w:val="both"/>
        <w:rPr>
          <w:rFonts w:ascii="Times New Roman" w:hAnsi="Times New Roman" w:cs="Times New Roman"/>
          <w:sz w:val="28"/>
          <w:szCs w:val="28"/>
        </w:rPr>
      </w:pPr>
      <w:r w:rsidRPr="0098325B">
        <w:rPr>
          <w:rFonts w:ascii="Times New Roman" w:hAnsi="Times New Roman" w:cs="Times New Roman"/>
          <w:sz w:val="28"/>
          <w:szCs w:val="28"/>
        </w:rPr>
        <w:t>Дайте определение понятия «материальная ответственность». Какие виды материальной ответственности вам известны?</w:t>
      </w:r>
    </w:p>
    <w:p w:rsidR="000E236F" w:rsidRPr="0098325B" w:rsidRDefault="000E236F" w:rsidP="003E6C8C">
      <w:pPr>
        <w:pStyle w:val="a4"/>
        <w:numPr>
          <w:ilvl w:val="0"/>
          <w:numId w:val="48"/>
        </w:numPr>
        <w:tabs>
          <w:tab w:val="left" w:pos="0"/>
        </w:tabs>
        <w:spacing w:after="0" w:line="360" w:lineRule="auto"/>
        <w:jc w:val="both"/>
        <w:rPr>
          <w:rFonts w:ascii="Times New Roman" w:hAnsi="Times New Roman" w:cs="Times New Roman"/>
          <w:sz w:val="28"/>
          <w:szCs w:val="28"/>
        </w:rPr>
      </w:pPr>
      <w:r w:rsidRPr="0098325B">
        <w:rPr>
          <w:rFonts w:ascii="Times New Roman" w:hAnsi="Times New Roman" w:cs="Times New Roman"/>
          <w:sz w:val="28"/>
          <w:szCs w:val="28"/>
        </w:rPr>
        <w:t>При каких условиях возможно наступление материальной ответственности?</w:t>
      </w:r>
    </w:p>
    <w:p w:rsidR="000E236F" w:rsidRPr="0098325B" w:rsidRDefault="000E236F" w:rsidP="003E6C8C">
      <w:pPr>
        <w:pStyle w:val="a4"/>
        <w:numPr>
          <w:ilvl w:val="0"/>
          <w:numId w:val="48"/>
        </w:numPr>
        <w:tabs>
          <w:tab w:val="left" w:pos="0"/>
        </w:tabs>
        <w:spacing w:after="0" w:line="360" w:lineRule="auto"/>
        <w:jc w:val="both"/>
        <w:rPr>
          <w:rFonts w:ascii="Times New Roman" w:hAnsi="Times New Roman" w:cs="Times New Roman"/>
          <w:sz w:val="28"/>
          <w:szCs w:val="28"/>
        </w:rPr>
      </w:pPr>
      <w:r w:rsidRPr="0098325B">
        <w:rPr>
          <w:rFonts w:ascii="Times New Roman" w:hAnsi="Times New Roman" w:cs="Times New Roman"/>
          <w:sz w:val="28"/>
          <w:szCs w:val="28"/>
        </w:rPr>
        <w:t>Перечислите основания наступления материальной ответственности работника и работодателя.</w:t>
      </w:r>
    </w:p>
    <w:p w:rsidR="000E236F" w:rsidRPr="0098325B" w:rsidRDefault="000E236F" w:rsidP="003E6C8C">
      <w:pPr>
        <w:pStyle w:val="a4"/>
        <w:numPr>
          <w:ilvl w:val="0"/>
          <w:numId w:val="48"/>
        </w:numPr>
        <w:tabs>
          <w:tab w:val="left" w:pos="0"/>
        </w:tabs>
        <w:spacing w:after="0" w:line="360" w:lineRule="auto"/>
        <w:jc w:val="both"/>
        <w:rPr>
          <w:rFonts w:ascii="Times New Roman" w:hAnsi="Times New Roman" w:cs="Times New Roman"/>
          <w:sz w:val="28"/>
          <w:szCs w:val="28"/>
        </w:rPr>
      </w:pPr>
      <w:r w:rsidRPr="0098325B">
        <w:rPr>
          <w:rFonts w:ascii="Times New Roman" w:hAnsi="Times New Roman" w:cs="Times New Roman"/>
          <w:sz w:val="28"/>
          <w:szCs w:val="28"/>
        </w:rPr>
        <w:t>Охарактеризуйте основные случаи материальной ответственности работодателя.</w:t>
      </w:r>
    </w:p>
    <w:p w:rsidR="000E236F" w:rsidRPr="0098325B" w:rsidRDefault="000E236F" w:rsidP="003E6C8C">
      <w:pPr>
        <w:pStyle w:val="a4"/>
        <w:numPr>
          <w:ilvl w:val="0"/>
          <w:numId w:val="48"/>
        </w:numPr>
        <w:tabs>
          <w:tab w:val="left" w:pos="0"/>
        </w:tabs>
        <w:spacing w:after="0" w:line="360" w:lineRule="auto"/>
        <w:jc w:val="both"/>
        <w:rPr>
          <w:rFonts w:ascii="Times New Roman" w:hAnsi="Times New Roman" w:cs="Times New Roman"/>
          <w:sz w:val="28"/>
          <w:szCs w:val="28"/>
        </w:rPr>
      </w:pPr>
      <w:r w:rsidRPr="0098325B">
        <w:rPr>
          <w:rFonts w:ascii="Times New Roman" w:hAnsi="Times New Roman" w:cs="Times New Roman"/>
          <w:sz w:val="28"/>
          <w:szCs w:val="28"/>
        </w:rPr>
        <w:t>Чем ограниченная материальная ответственность работника отличается от полной материальной ответственности?</w:t>
      </w:r>
    </w:p>
    <w:p w:rsidR="000E236F" w:rsidRPr="0098325B" w:rsidRDefault="000E236F" w:rsidP="003E6C8C">
      <w:pPr>
        <w:pStyle w:val="a4"/>
        <w:numPr>
          <w:ilvl w:val="0"/>
          <w:numId w:val="48"/>
        </w:numPr>
        <w:tabs>
          <w:tab w:val="left" w:pos="0"/>
        </w:tabs>
        <w:spacing w:after="0" w:line="360" w:lineRule="auto"/>
        <w:jc w:val="both"/>
        <w:rPr>
          <w:rFonts w:ascii="Tahoma" w:hAnsi="Tahoma" w:cs="Tahoma"/>
          <w:szCs w:val="16"/>
        </w:rPr>
      </w:pPr>
      <w:r w:rsidRPr="0098325B">
        <w:rPr>
          <w:rFonts w:ascii="Times New Roman" w:hAnsi="Times New Roman" w:cs="Times New Roman"/>
          <w:sz w:val="28"/>
          <w:szCs w:val="28"/>
        </w:rPr>
        <w:lastRenderedPageBreak/>
        <w:t>В каких случаях работник может быть привлечен к полной материальной ответственности?</w:t>
      </w:r>
    </w:p>
    <w:p w:rsidR="000E236F" w:rsidRPr="0098325B" w:rsidRDefault="000E236F" w:rsidP="003E6C8C">
      <w:pPr>
        <w:pStyle w:val="a4"/>
        <w:numPr>
          <w:ilvl w:val="0"/>
          <w:numId w:val="48"/>
        </w:numPr>
        <w:tabs>
          <w:tab w:val="left" w:pos="0"/>
        </w:tabs>
        <w:spacing w:after="0" w:line="360" w:lineRule="auto"/>
        <w:jc w:val="both"/>
        <w:rPr>
          <w:rFonts w:ascii="Tahoma" w:hAnsi="Tahoma" w:cs="Tahoma"/>
          <w:szCs w:val="16"/>
        </w:rPr>
      </w:pPr>
      <w:r w:rsidRPr="0098325B">
        <w:rPr>
          <w:rFonts w:ascii="Times New Roman" w:hAnsi="Times New Roman" w:cs="Times New Roman"/>
          <w:sz w:val="28"/>
          <w:szCs w:val="28"/>
        </w:rPr>
        <w:t>Опишите порядок возмещения работником причиненного ущерба.</w:t>
      </w:r>
      <w:r w:rsidRPr="0098325B">
        <w:rPr>
          <w:rFonts w:ascii="Times New Roman" w:hAnsi="Times New Roman" w:cs="Times New Roman"/>
          <w:sz w:val="28"/>
          <w:szCs w:val="28"/>
        </w:rPr>
        <w:tab/>
      </w:r>
    </w:p>
    <w:p w:rsidR="00917D5B" w:rsidRPr="0098325B" w:rsidRDefault="00917D5B" w:rsidP="00BD127C">
      <w:pPr>
        <w:spacing w:after="0" w:line="360" w:lineRule="auto"/>
        <w:rPr>
          <w:rFonts w:ascii="Times New Roman" w:hAnsi="Times New Roman" w:cs="Times New Roman"/>
          <w:sz w:val="24"/>
          <w:szCs w:val="24"/>
        </w:rPr>
      </w:pPr>
    </w:p>
    <w:p w:rsidR="000E236F" w:rsidRPr="0098325B" w:rsidRDefault="007470ED" w:rsidP="00585161">
      <w:pPr>
        <w:pStyle w:val="1"/>
        <w:spacing w:before="0" w:line="360" w:lineRule="auto"/>
        <w:ind w:firstLine="709"/>
        <w:rPr>
          <w:rFonts w:ascii="Times New Roman" w:hAnsi="Times New Roman" w:cs="Times New Roman"/>
          <w:color w:val="auto"/>
        </w:rPr>
      </w:pPr>
      <w:bookmarkStart w:id="66" w:name="_Toc113463460"/>
      <w:r w:rsidRPr="0098325B">
        <w:rPr>
          <w:rFonts w:ascii="Times New Roman" w:hAnsi="Times New Roman" w:cs="Times New Roman"/>
          <w:color w:val="auto"/>
        </w:rPr>
        <w:t>Вопрос</w:t>
      </w:r>
      <w:r w:rsidR="0099145B" w:rsidRPr="0098325B">
        <w:rPr>
          <w:rFonts w:ascii="Times New Roman" w:hAnsi="Times New Roman" w:cs="Times New Roman"/>
          <w:color w:val="auto"/>
        </w:rPr>
        <w:t xml:space="preserve"> № </w:t>
      </w:r>
      <w:r w:rsidRPr="0098325B">
        <w:rPr>
          <w:rFonts w:ascii="Times New Roman" w:hAnsi="Times New Roman" w:cs="Times New Roman"/>
          <w:color w:val="auto"/>
        </w:rPr>
        <w:t xml:space="preserve">4. </w:t>
      </w:r>
      <w:r w:rsidR="000E236F" w:rsidRPr="0098325B">
        <w:rPr>
          <w:rFonts w:ascii="Times New Roman" w:hAnsi="Times New Roman" w:cs="Times New Roman"/>
          <w:color w:val="auto"/>
        </w:rPr>
        <w:t>Трудовые споры</w:t>
      </w:r>
      <w:bookmarkEnd w:id="66"/>
    </w:p>
    <w:p w:rsidR="000E236F" w:rsidRPr="0098325B" w:rsidRDefault="000E236F" w:rsidP="000E236F">
      <w:pPr>
        <w:spacing w:after="0" w:line="360" w:lineRule="auto"/>
        <w:ind w:firstLine="709"/>
        <w:jc w:val="both"/>
        <w:rPr>
          <w:rFonts w:ascii="Times New Roman" w:hAnsi="Times New Roman" w:cs="Times New Roman"/>
          <w:sz w:val="28"/>
          <w:szCs w:val="28"/>
        </w:rPr>
      </w:pPr>
    </w:p>
    <w:p w:rsidR="000E236F" w:rsidRPr="0098325B" w:rsidRDefault="007470ED" w:rsidP="000E236F">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 xml:space="preserve">4.1. </w:t>
      </w:r>
      <w:r w:rsidR="000E236F" w:rsidRPr="0098325B">
        <w:rPr>
          <w:rFonts w:ascii="Times New Roman" w:hAnsi="Times New Roman" w:cs="Times New Roman"/>
          <w:b/>
          <w:sz w:val="28"/>
          <w:szCs w:val="28"/>
        </w:rPr>
        <w:t>Понятие трудовых споров, их виды</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Трудовой спор представляет собой неурегулированные разногласия между работодателем и работником(ами). В зависимости от количества лиц, которые принимают участие в споре, различают индивидуальные и коллективные трудовые споры.</w:t>
      </w:r>
    </w:p>
    <w:p w:rsidR="000E236F" w:rsidRPr="0098325B" w:rsidRDefault="000E236F" w:rsidP="000E236F">
      <w:pPr>
        <w:spacing w:after="0" w:line="360" w:lineRule="auto"/>
        <w:ind w:firstLine="709"/>
        <w:jc w:val="both"/>
        <w:rPr>
          <w:rFonts w:ascii="Times New Roman" w:hAnsi="Times New Roman" w:cs="Times New Roman"/>
          <w:sz w:val="28"/>
          <w:szCs w:val="28"/>
        </w:rPr>
      </w:pPr>
    </w:p>
    <w:p w:rsidR="000E236F" w:rsidRPr="0098325B" w:rsidRDefault="007470ED" w:rsidP="000E236F">
      <w:pPr>
        <w:spacing w:after="0" w:line="360" w:lineRule="auto"/>
        <w:ind w:firstLine="709"/>
        <w:rPr>
          <w:rFonts w:ascii="Times New Roman" w:hAnsi="Times New Roman" w:cs="Times New Roman"/>
          <w:b/>
          <w:sz w:val="28"/>
          <w:szCs w:val="28"/>
        </w:rPr>
      </w:pPr>
      <w:r w:rsidRPr="0098325B">
        <w:rPr>
          <w:rFonts w:ascii="Times New Roman" w:hAnsi="Times New Roman" w:cs="Times New Roman"/>
          <w:b/>
          <w:sz w:val="28"/>
          <w:szCs w:val="28"/>
        </w:rPr>
        <w:t>4.2</w:t>
      </w:r>
      <w:r w:rsidR="000E236F" w:rsidRPr="0098325B">
        <w:rPr>
          <w:rFonts w:ascii="Times New Roman" w:hAnsi="Times New Roman" w:cs="Times New Roman"/>
          <w:b/>
          <w:sz w:val="28"/>
          <w:szCs w:val="28"/>
        </w:rPr>
        <w:t>. Понятие индивидуального трудового спора</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bCs/>
          <w:sz w:val="28"/>
          <w:szCs w:val="28"/>
        </w:rPr>
        <w:t>Индивидуальный трудовой спор </w:t>
      </w:r>
      <w:r w:rsidRPr="0098325B">
        <w:rPr>
          <w:rFonts w:ascii="Times New Roman" w:hAnsi="Times New Roman" w:cs="Times New Roman"/>
          <w:sz w:val="28"/>
          <w:szCs w:val="28"/>
        </w:rPr>
        <w:t>— это неурегулированные разногласия между работодателем и работником по вопросам применения законов и иных нормативных правовых актов, содержащих нормы трудового права, коллективного договора, соглашения, трудового договора (в том числе об установлении или изменении индивидуальных условий труда), о которых заявлено в орган по рассмотрению индивидуальных трудовых споров. Индивидуальным трудовым спором признается также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Индивидуальные трудовые споры рассматриваются комиссией по трудовым спорам (КТС) и судами (в том числе и мировыми судьями).</w:t>
      </w:r>
    </w:p>
    <w:p w:rsidR="00DD046B" w:rsidRPr="0098325B" w:rsidRDefault="00DD046B" w:rsidP="000E236F">
      <w:pPr>
        <w:spacing w:after="0" w:line="360" w:lineRule="auto"/>
        <w:ind w:firstLine="709"/>
        <w:jc w:val="both"/>
        <w:rPr>
          <w:rFonts w:ascii="Times New Roman" w:hAnsi="Times New Roman" w:cs="Times New Roman"/>
          <w:sz w:val="28"/>
          <w:szCs w:val="28"/>
        </w:rPr>
      </w:pPr>
    </w:p>
    <w:p w:rsidR="000E236F" w:rsidRPr="0098325B" w:rsidRDefault="007470ED" w:rsidP="000E236F">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4.3</w:t>
      </w:r>
      <w:r w:rsidR="00DD046B" w:rsidRPr="0098325B">
        <w:rPr>
          <w:rFonts w:ascii="Times New Roman" w:hAnsi="Times New Roman" w:cs="Times New Roman"/>
          <w:b/>
          <w:sz w:val="28"/>
          <w:szCs w:val="28"/>
        </w:rPr>
        <w:t xml:space="preserve">. </w:t>
      </w:r>
      <w:r w:rsidR="000E236F" w:rsidRPr="0098325B">
        <w:rPr>
          <w:rFonts w:ascii="Times New Roman" w:hAnsi="Times New Roman" w:cs="Times New Roman"/>
          <w:b/>
          <w:sz w:val="28"/>
          <w:szCs w:val="28"/>
        </w:rPr>
        <w:t>Порядок рассмотрения индивидуального трудового спора в КТС</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КТС является органом по рассмотрению индивидуальных трудовых споров, возникающих в организациях, за исключением споров, по которым Трудовым кодексом Российской Федерации и иными федеральными законами установлен </w:t>
      </w:r>
      <w:r w:rsidRPr="0098325B">
        <w:rPr>
          <w:rFonts w:ascii="Times New Roman" w:hAnsi="Times New Roman" w:cs="Times New Roman"/>
          <w:sz w:val="28"/>
          <w:szCs w:val="28"/>
        </w:rPr>
        <w:lastRenderedPageBreak/>
        <w:t>другой порядок их рассмотрения. Индивидуальный трудовой спор рассматривается КТС,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КТС образуются по инициативе работников и (или) работодателя из равного числа представителей работников и работодателя.</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ТК РФ не устанавливает обязанность каждой организации создавать КТС. Она создается в любой организации независимо от организационно-правовой формы и формы собственности и количества работников.</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Представители работников в комиссии по трудовым спорам избираются общим собранием (конференцией) работников организации или делегируются представительным органом работников с последующим утверждением на общем собрании (конференции) работников организации. Представители работодателя назначаются в </w:t>
      </w:r>
      <w:r w:rsidRPr="0098325B">
        <w:rPr>
          <w:rFonts w:ascii="Times New Roman" w:hAnsi="Times New Roman" w:cs="Times New Roman"/>
          <w:b/>
          <w:bCs/>
          <w:sz w:val="28"/>
          <w:szCs w:val="28"/>
        </w:rPr>
        <w:t>КТС</w:t>
      </w:r>
      <w:r w:rsidR="007470ED" w:rsidRPr="0098325B">
        <w:rPr>
          <w:rFonts w:ascii="Times New Roman" w:hAnsi="Times New Roman" w:cs="Times New Roman"/>
          <w:b/>
          <w:bCs/>
          <w:sz w:val="28"/>
          <w:szCs w:val="28"/>
        </w:rPr>
        <w:t xml:space="preserve"> </w:t>
      </w:r>
      <w:r w:rsidRPr="0098325B">
        <w:rPr>
          <w:rFonts w:ascii="Times New Roman" w:hAnsi="Times New Roman" w:cs="Times New Roman"/>
          <w:sz w:val="28"/>
          <w:szCs w:val="28"/>
        </w:rPr>
        <w:t>руководителем организации.</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Работник может обратиться в комиссию по трудовым спорам в трехмесячный срок со дня, когда он узнал или должен был узнать о нарушении своего права. В случае пропуска по уважительным причинам установленного срока КТС может его восстановить и разрешить спор по существу.</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Заявление работника, поступившее в КТС, подлежит обязательной регистрации указанной комиссией. Форма обращения не установлена. В заявлении можно указать сведения о себе (Ф.И.О., должность, профессия, специальность) и изложить требования по существу, размер денежного требования, основания для обращения.</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Комиссия по трудовым спорам обязана рассмотреть индивидуальный трудовой спор в течение 10 календарных дней со дня подачи работником заявления.</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его письменному заявлению. В случае неявки работника или его представителя на заседание комиссии по трудовым </w:t>
      </w:r>
      <w:r w:rsidRPr="0098325B">
        <w:rPr>
          <w:rFonts w:ascii="Times New Roman" w:hAnsi="Times New Roman" w:cs="Times New Roman"/>
          <w:sz w:val="28"/>
          <w:szCs w:val="28"/>
        </w:rPr>
        <w:lastRenderedPageBreak/>
        <w:t>спорам рассмотрение трудового спора откладывается. В случае вторичной неявки работника или его представителя без уважительных причин (следовательно, надо выяснить причину) </w:t>
      </w:r>
      <w:r w:rsidRPr="0098325B">
        <w:rPr>
          <w:rFonts w:ascii="Times New Roman" w:hAnsi="Times New Roman" w:cs="Times New Roman"/>
          <w:b/>
          <w:bCs/>
          <w:sz w:val="28"/>
          <w:szCs w:val="28"/>
        </w:rPr>
        <w:t>КТС </w:t>
      </w:r>
      <w:r w:rsidRPr="0098325B">
        <w:rPr>
          <w:rFonts w:ascii="Times New Roman" w:hAnsi="Times New Roman" w:cs="Times New Roman"/>
          <w:sz w:val="28"/>
          <w:szCs w:val="28"/>
        </w:rPr>
        <w:t>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срока, установленного </w:t>
      </w:r>
      <w:r w:rsidRPr="0098325B">
        <w:rPr>
          <w:rFonts w:ascii="Times New Roman" w:hAnsi="Times New Roman" w:cs="Times New Roman"/>
          <w:b/>
          <w:bCs/>
          <w:sz w:val="28"/>
          <w:szCs w:val="28"/>
        </w:rPr>
        <w:t>ТК </w:t>
      </w:r>
      <w:r w:rsidRPr="0098325B">
        <w:rPr>
          <w:rFonts w:ascii="Times New Roman" w:hAnsi="Times New Roman" w:cs="Times New Roman"/>
          <w:sz w:val="28"/>
          <w:szCs w:val="28"/>
        </w:rPr>
        <w:t>РФ.</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Комиссия по трудовым спорам имеет право вызывать на заседание свидетелей, приглашать специалистов. По ее требованию руководитель организации обязан в установленный срок представлять в комиссию необходимые документы. Этот срок должен быть установлен КТС.</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 Совсем не обязательно присутствие равного количества членов комиссии.</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Комиссия по трудовым спорам принимает решение тайным голосованием простым большинством голосов присутствующих на заседании членов комиссии.</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решении комиссии по трудовым спорам указывается следующее:</w:t>
      </w:r>
    </w:p>
    <w:p w:rsidR="000E236F" w:rsidRPr="0098325B" w:rsidRDefault="00DD046B"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0E236F" w:rsidRPr="0098325B">
        <w:rPr>
          <w:rFonts w:ascii="Times New Roman" w:hAnsi="Times New Roman" w:cs="Times New Roman"/>
          <w:sz w:val="28"/>
          <w:szCs w:val="28"/>
        </w:rPr>
        <w:t>наименование организации (подразделения), фамилия, имя, отчество, должность, профессия или специальность обратившегося в КТС работника;</w:t>
      </w:r>
    </w:p>
    <w:p w:rsidR="000E236F" w:rsidRPr="0098325B" w:rsidRDefault="00DD046B"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0E236F" w:rsidRPr="0098325B">
        <w:rPr>
          <w:rFonts w:ascii="Times New Roman" w:hAnsi="Times New Roman" w:cs="Times New Roman"/>
          <w:sz w:val="28"/>
          <w:szCs w:val="28"/>
        </w:rPr>
        <w:t>даты обращения в КТС и рассмотрения спора, изложение существа спора;</w:t>
      </w:r>
    </w:p>
    <w:p w:rsidR="000E236F" w:rsidRPr="0098325B" w:rsidRDefault="00DD046B"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0E236F" w:rsidRPr="0098325B">
        <w:rPr>
          <w:rFonts w:ascii="Times New Roman" w:hAnsi="Times New Roman" w:cs="Times New Roman"/>
          <w:sz w:val="28"/>
          <w:szCs w:val="28"/>
        </w:rPr>
        <w:t>фамилии, имена, отчества членов КТС и других лиц, присутствовавших на заседании;</w:t>
      </w:r>
    </w:p>
    <w:p w:rsidR="000E236F" w:rsidRPr="0098325B" w:rsidRDefault="00DD046B"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0E236F" w:rsidRPr="0098325B">
        <w:rPr>
          <w:rFonts w:ascii="Times New Roman" w:hAnsi="Times New Roman" w:cs="Times New Roman"/>
          <w:sz w:val="28"/>
          <w:szCs w:val="28"/>
        </w:rPr>
        <w:t>существо решения и его обоснование (со ссылкой на закон, иной нормативный правовой акт);</w:t>
      </w:r>
    </w:p>
    <w:p w:rsidR="000E236F" w:rsidRPr="0098325B" w:rsidRDefault="00DD046B"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0E236F" w:rsidRPr="0098325B">
        <w:rPr>
          <w:rFonts w:ascii="Times New Roman" w:hAnsi="Times New Roman" w:cs="Times New Roman"/>
          <w:sz w:val="28"/>
          <w:szCs w:val="28"/>
        </w:rPr>
        <w:t>результаты голосования.</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Надлежаще заверенные копии решения комиссии по трудовым спорам вручаются работнику и руководителю организации в течение трех дней с даты принятия решения.</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Решение комиссии по трудовым спорам подлежит исполнению в течение трех дней по истечении 10 дней, предусмотренных на обжалование, и может быть </w:t>
      </w:r>
      <w:r w:rsidRPr="0098325B">
        <w:rPr>
          <w:rFonts w:ascii="Times New Roman" w:hAnsi="Times New Roman" w:cs="Times New Roman"/>
          <w:sz w:val="28"/>
          <w:szCs w:val="28"/>
        </w:rPr>
        <w:lastRenderedPageBreak/>
        <w:t>обжаловано работником или работодателем в суд в 10-дневный срок со дня вручения ему копии решения комиссии.</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случае неисполнения решения КТС в установленный срок комиссия выдает работнику удостоверение, являющееся исполнительным документом. Удостоверение не выдается, если работник или работодатель обратился в установленный срок с заявлением о перенесении трудового спора в суд.</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На основании удостоверения, выданного КТС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rsidR="00DD046B" w:rsidRPr="0098325B" w:rsidRDefault="00DD046B" w:rsidP="000E236F">
      <w:pPr>
        <w:spacing w:after="0" w:line="360" w:lineRule="auto"/>
        <w:ind w:firstLine="709"/>
        <w:jc w:val="both"/>
        <w:rPr>
          <w:rFonts w:ascii="Times New Roman" w:hAnsi="Times New Roman" w:cs="Times New Roman"/>
          <w:sz w:val="28"/>
          <w:szCs w:val="28"/>
        </w:rPr>
      </w:pPr>
    </w:p>
    <w:p w:rsidR="000E236F" w:rsidRPr="0098325B" w:rsidRDefault="007470ED" w:rsidP="000E236F">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4.4</w:t>
      </w:r>
      <w:r w:rsidR="00DD046B" w:rsidRPr="0098325B">
        <w:rPr>
          <w:rFonts w:ascii="Times New Roman" w:hAnsi="Times New Roman" w:cs="Times New Roman"/>
          <w:b/>
          <w:sz w:val="28"/>
          <w:szCs w:val="28"/>
        </w:rPr>
        <w:t xml:space="preserve">. </w:t>
      </w:r>
      <w:r w:rsidR="000E236F" w:rsidRPr="0098325B">
        <w:rPr>
          <w:rFonts w:ascii="Times New Roman" w:hAnsi="Times New Roman" w:cs="Times New Roman"/>
          <w:b/>
          <w:sz w:val="28"/>
          <w:szCs w:val="28"/>
        </w:rPr>
        <w:t>Порядок рассмотрения индивидуального трудового спора в суде</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Индивидуальные трудовые споры рассматриваются в судах по заявлениям работника, работодателя или профессионального союза, защищающего интересы работника, когда они не согласны с решением КТС либо когда работник обращается в суд, минуя КТС, а также по заявлению прокурора, если решение КТС не соответствует законам или иным нормативным правовым актам.</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Мировой судья рассматривает в качестве суда первой инстанции все дела, возникшие из трудовых отношений, за исключением дел о восстановлении на работе и дел о признании забастовки</w:t>
      </w:r>
      <w:r w:rsidRPr="0098325B">
        <w:rPr>
          <w:rFonts w:ascii="Times New Roman" w:hAnsi="Times New Roman" w:cs="Times New Roman"/>
          <w:sz w:val="28"/>
          <w:szCs w:val="28"/>
        </w:rPr>
        <w:br/>
        <w:t>незаконной, независимо от цены иска. Мировому судье подсудны также дела по искам работников о признании перевода на другую работу незаконным, поскольку в указанном случае трудовые отношения между работником и работодателем не прекращаются.</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Непосредственно в судах рассматриваются индивидуальные трудовые споры по заявлениям:</w:t>
      </w:r>
    </w:p>
    <w:p w:rsidR="000E236F" w:rsidRPr="0098325B" w:rsidRDefault="00DD046B"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0E236F" w:rsidRPr="0098325B">
        <w:rPr>
          <w:rFonts w:ascii="Times New Roman" w:hAnsi="Times New Roman" w:cs="Times New Roman"/>
          <w:sz w:val="28"/>
          <w:szCs w:val="28"/>
        </w:rPr>
        <w:t>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w:t>
      </w:r>
    </w:p>
    <w:p w:rsidR="000E236F" w:rsidRPr="0098325B" w:rsidRDefault="00DD046B"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 xml:space="preserve">- </w:t>
      </w:r>
      <w:r w:rsidR="000E236F" w:rsidRPr="0098325B">
        <w:rPr>
          <w:rFonts w:ascii="Times New Roman" w:hAnsi="Times New Roman" w:cs="Times New Roman"/>
          <w:sz w:val="28"/>
          <w:szCs w:val="28"/>
        </w:rPr>
        <w:t>работодателя — о возмещении работником вреда, причиненного организации, если иное не предусмотрено федеральными законами.</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судах рассматриваются также индивидуальные трудовые споры:</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об отказе в приеме на работу;</w:t>
      </w:r>
    </w:p>
    <w:p w:rsidR="000E236F" w:rsidRPr="0098325B" w:rsidRDefault="00DD046B"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0E236F" w:rsidRPr="0098325B">
        <w:rPr>
          <w:rFonts w:ascii="Times New Roman" w:hAnsi="Times New Roman" w:cs="Times New Roman"/>
          <w:sz w:val="28"/>
          <w:szCs w:val="28"/>
        </w:rPr>
        <w:t>лиц, работающих по трудовому договору у работодателей — физических лиц;</w:t>
      </w:r>
    </w:p>
    <w:p w:rsidR="00DD046B"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лиц, считающих, что они подверглись дискриминации.  </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Все дела о восстановлении на работе независимо от основания</w:t>
      </w:r>
      <w:r w:rsidR="007470ED" w:rsidRPr="0098325B">
        <w:rPr>
          <w:rFonts w:ascii="Times New Roman" w:hAnsi="Times New Roman" w:cs="Times New Roman"/>
          <w:sz w:val="28"/>
          <w:szCs w:val="28"/>
        </w:rPr>
        <w:t xml:space="preserve"> </w:t>
      </w:r>
      <w:r w:rsidRPr="0098325B">
        <w:rPr>
          <w:rFonts w:ascii="Times New Roman" w:hAnsi="Times New Roman" w:cs="Times New Roman"/>
          <w:sz w:val="28"/>
          <w:szCs w:val="28"/>
        </w:rPr>
        <w:t>прекращения трудового договора, включая и расторжение трудового договора с работником в связи с неудовлетворительным результатом испытания, подсудны районному суду. Дела по искам работников, трудовые отношения с которыми прекращены, о признании увольнения незаконным и об изменении формулировки причины увольнения также подлежат рассмотрению районным судом.</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Причем обращаться перед этим в КТС ему не обязательно, поскольку ст. 46 Конституции РФ гарантирует каждому право на судебную защиту.</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Работодатель имеет право обратиться в суд по спорам о возмещении работником вреда, причиненного организации, в течение одного года со дня обнаружения причиненного вреда. При пропуске по уважительным причинам сроков, указанных выше, они могут быть восстановлены судом.</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 обращении в суд с иском по требованиям, вытекающим из трудовых отношений, работники освобождаются от оплаты пошлин и судебных расходов. Дела о восстановлении на работе должны быть рассмотрены судом до истечения месяца со дня поступления заявления в суд, а другие трудовые дела, подсудные</w:t>
      </w:r>
      <w:r w:rsidR="008240C5" w:rsidRPr="0098325B">
        <w:rPr>
          <w:rFonts w:ascii="Times New Roman" w:hAnsi="Times New Roman" w:cs="Times New Roman"/>
          <w:sz w:val="28"/>
          <w:szCs w:val="28"/>
        </w:rPr>
        <w:t xml:space="preserve"> </w:t>
      </w:r>
      <w:r w:rsidRPr="0098325B">
        <w:rPr>
          <w:rFonts w:ascii="Times New Roman" w:hAnsi="Times New Roman" w:cs="Times New Roman"/>
          <w:sz w:val="28"/>
          <w:szCs w:val="28"/>
        </w:rPr>
        <w:t>мировому судье, должны быть рассмотрены мировым судьей до истечения месяца со дня принятия заявления к производству.</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 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 Средний заработок для оплаты времени вынужденного прогула определяется исходя из фактически начисленной работнику заработной платы и фактически отработанного им времени за 12 месяцев, предшествующих вынужденному прогулу, кроме случаев, когда коллективным договором предусмотрен иной период для расчета средней заработной платы и при условии, что это не ухудшает положение работника.</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 заявлению работника орган, рассматривающий индивидуальный трудовой спор, может принять решение об изменении формулировки основания увольнения на увольнение по собственному желанию. В случае признания формулировки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причину и основание увольнения в точном соответствии с формулировкой ТК РФ или иного федерального закона. Если неправильная формулировка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возмещении работнику денежной компенсации морального вреда, причиненного ему указанными действиями. Размер этой компенсации определяется судом.</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исполнению. При задержке работодателем исполнения такого решения орган, принявший решение, выносит </w:t>
      </w:r>
      <w:r w:rsidRPr="0098325B">
        <w:rPr>
          <w:rFonts w:ascii="Times New Roman" w:hAnsi="Times New Roman" w:cs="Times New Roman"/>
          <w:sz w:val="28"/>
          <w:szCs w:val="28"/>
        </w:rPr>
        <w:lastRenderedPageBreak/>
        <w:t>определение о выплате работнику за все время задержки исполнения решения среднего заработка или разницы в заработке.</w:t>
      </w:r>
    </w:p>
    <w:p w:rsidR="00DD046B" w:rsidRPr="0098325B" w:rsidRDefault="00DD046B" w:rsidP="000E236F">
      <w:pPr>
        <w:spacing w:after="0" w:line="360" w:lineRule="auto"/>
        <w:ind w:firstLine="709"/>
        <w:jc w:val="both"/>
        <w:rPr>
          <w:rFonts w:ascii="Times New Roman" w:hAnsi="Times New Roman" w:cs="Times New Roman"/>
          <w:sz w:val="28"/>
          <w:szCs w:val="28"/>
        </w:rPr>
      </w:pPr>
    </w:p>
    <w:p w:rsidR="000E236F" w:rsidRPr="0098325B" w:rsidRDefault="007470ED" w:rsidP="000E236F">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4.5</w:t>
      </w:r>
      <w:r w:rsidR="00DD046B" w:rsidRPr="0098325B">
        <w:rPr>
          <w:rFonts w:ascii="Times New Roman" w:hAnsi="Times New Roman" w:cs="Times New Roman"/>
          <w:b/>
          <w:sz w:val="28"/>
          <w:szCs w:val="28"/>
        </w:rPr>
        <w:t xml:space="preserve">. </w:t>
      </w:r>
      <w:r w:rsidR="000E236F" w:rsidRPr="0098325B">
        <w:rPr>
          <w:rFonts w:ascii="Times New Roman" w:hAnsi="Times New Roman" w:cs="Times New Roman"/>
          <w:b/>
          <w:sz w:val="28"/>
          <w:szCs w:val="28"/>
        </w:rPr>
        <w:t>Понятие коллективного трудового спора</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bCs/>
          <w:sz w:val="28"/>
          <w:szCs w:val="28"/>
        </w:rPr>
        <w:t>Коллективный трудовой спор </w:t>
      </w:r>
      <w:r w:rsidRPr="0098325B">
        <w:rPr>
          <w:rFonts w:ascii="Times New Roman" w:hAnsi="Times New Roman" w:cs="Times New Roman"/>
          <w:sz w:val="28"/>
          <w:szCs w:val="28"/>
        </w:rPr>
        <w:t>— это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актов, содержащих нормы трудового права, в организациях.</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Разрешение коллективного трудового спора проходит через несколько стадий примирительных процедур.</w:t>
      </w:r>
      <w:r w:rsidR="007470ED" w:rsidRPr="0098325B">
        <w:rPr>
          <w:rFonts w:ascii="Times New Roman" w:hAnsi="Times New Roman" w:cs="Times New Roman"/>
          <w:sz w:val="28"/>
          <w:szCs w:val="28"/>
        </w:rPr>
        <w:t xml:space="preserve"> </w:t>
      </w:r>
      <w:r w:rsidRPr="0098325B">
        <w:rPr>
          <w:rFonts w:ascii="Times New Roman" w:hAnsi="Times New Roman" w:cs="Times New Roman"/>
          <w:b/>
          <w:bCs/>
          <w:sz w:val="28"/>
          <w:szCs w:val="28"/>
        </w:rPr>
        <w:t>Примирительные процедуры </w:t>
      </w:r>
      <w:r w:rsidRPr="0098325B">
        <w:rPr>
          <w:rFonts w:ascii="Times New Roman" w:hAnsi="Times New Roman" w:cs="Times New Roman"/>
          <w:sz w:val="28"/>
          <w:szCs w:val="28"/>
        </w:rPr>
        <w:t>— это рассмотрение коллективного трудового спора в целях его разрешения примирительной комиссией, с участием посредника и (или) в трудовом арбитраже. Цель отдельной процедуры и всего процесса в целом состоит в том, чтобы погасить конфликт, найдя решения, которые удовлетворили бы обе стороны конфликта.</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Порядок разрешения коллективного трудового спора включает в себя следующие этапы:</w:t>
      </w:r>
    </w:p>
    <w:p w:rsidR="000E236F" w:rsidRPr="0098325B" w:rsidRDefault="00DD046B"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0E236F" w:rsidRPr="0098325B">
        <w:rPr>
          <w:rFonts w:ascii="Times New Roman" w:hAnsi="Times New Roman" w:cs="Times New Roman"/>
          <w:sz w:val="28"/>
          <w:szCs w:val="28"/>
        </w:rPr>
        <w:t>разрешение коллективного трудового спора примирительной комиссией;</w:t>
      </w:r>
    </w:p>
    <w:p w:rsidR="000E236F" w:rsidRPr="0098325B" w:rsidRDefault="00DD046B"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0E236F" w:rsidRPr="0098325B">
        <w:rPr>
          <w:rFonts w:ascii="Times New Roman" w:hAnsi="Times New Roman" w:cs="Times New Roman"/>
          <w:sz w:val="28"/>
          <w:szCs w:val="28"/>
        </w:rPr>
        <w:t>разрешение коллективного трудового спора с участием посредника и(или)</w:t>
      </w:r>
    </w:p>
    <w:p w:rsidR="000E236F" w:rsidRPr="0098325B" w:rsidRDefault="00DD046B"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0E236F" w:rsidRPr="0098325B">
        <w:rPr>
          <w:rFonts w:ascii="Times New Roman" w:hAnsi="Times New Roman" w:cs="Times New Roman"/>
          <w:sz w:val="28"/>
          <w:szCs w:val="28"/>
        </w:rPr>
        <w:t>в трудовом арбитраже.</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Правом выдвижения требований обладают работники и их представители. Требования, выдвинутые работниками и (или) представительным органом работников организации (филиала, представительства, иного обособленного структурного подразделения), утверждаются на соответствующем собрании (конференции) работников.</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Требования работников излагаются в письменной форме и направляются работодателю.</w:t>
      </w:r>
    </w:p>
    <w:p w:rsidR="000E236F" w:rsidRPr="0098325B" w:rsidRDefault="00DD046B"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Копия требований, оф</w:t>
      </w:r>
      <w:r w:rsidR="000E236F" w:rsidRPr="0098325B">
        <w:rPr>
          <w:rFonts w:ascii="Times New Roman" w:hAnsi="Times New Roman" w:cs="Times New Roman"/>
          <w:sz w:val="28"/>
          <w:szCs w:val="28"/>
        </w:rPr>
        <w:t>ормленных в письменной форме, может быть направлена в Службу по урегулированию коллективных трудовых споров. В этом случае указанная служба обязана проверить получение требований другой стороной коллективного трудового спора. </w:t>
      </w:r>
      <w:r w:rsidR="000E236F" w:rsidRPr="0098325B">
        <w:rPr>
          <w:rFonts w:ascii="Times New Roman" w:hAnsi="Times New Roman" w:cs="Times New Roman"/>
          <w:b/>
          <w:bCs/>
          <w:sz w:val="28"/>
          <w:szCs w:val="28"/>
        </w:rPr>
        <w:t>Служба по урегулированию коллективных трудовых споров </w:t>
      </w:r>
      <w:r w:rsidR="000E236F" w:rsidRPr="0098325B">
        <w:rPr>
          <w:rFonts w:ascii="Times New Roman" w:hAnsi="Times New Roman" w:cs="Times New Roman"/>
          <w:sz w:val="28"/>
          <w:szCs w:val="28"/>
        </w:rPr>
        <w:t>— это система государственных органов (подразделений), формируемых в составе федерального органа исполнительной власти по труду, соответствующих органов исполнительной власти субъектов Российской Федерации и органов местного самоуправления,</w:t>
      </w:r>
      <w:r w:rsidR="007470ED" w:rsidRPr="0098325B">
        <w:rPr>
          <w:rFonts w:ascii="Times New Roman" w:hAnsi="Times New Roman" w:cs="Times New Roman"/>
          <w:sz w:val="28"/>
          <w:szCs w:val="28"/>
        </w:rPr>
        <w:t xml:space="preserve"> </w:t>
      </w:r>
      <w:r w:rsidR="000E236F" w:rsidRPr="0098325B">
        <w:rPr>
          <w:rFonts w:ascii="Times New Roman" w:hAnsi="Times New Roman" w:cs="Times New Roman"/>
          <w:sz w:val="28"/>
          <w:szCs w:val="28"/>
        </w:rPr>
        <w:t>предназначенная для содействия в разрешении коллективных трудовых споров путем организации примирительных процедур и участия в них.</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Ни одна из сторон коллективного трудового спора не вправе уклоняться от участия в примирительных процедурах. Работодатели обязаны принять к рассмотрению направленные им требования работников. Работодатель сообщает о принятом решении представительному органу работников организации (филиала, представительства, иного обособленного структурного подразделения) в письменной форме в течение трех рабочих дней со дня получения требования работников.</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Момент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своего решения, а также дата составления протокола разногласий в ходе коллективных переговоров.</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Представители работодателей (объединений работодателей) обязаны принять к рассмотрению направленные им требования профессиональных союзов (их объединений) и сообщить профессиональным союзам (их объединениям) о принятом решении в течение одного месяца со дня получения указанных требований.</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Каждая из сторон коллективного трудового спора в любой момент после начала этого спора вправе обратиться в Службу по урегулированию коллективных трудовых споров для уведомительной регистрации спора.</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Представители сторон, примирительная комиссия, посредник, трудовой арбитраж, указанная служба обязаны использовать все предусмотренные законодательством возможности для разрешения возникшего коллективного трудового спора.</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Примирительные процедуры проводятся в сроки, предусмотренные Трудовым кодексом Российской Федерации. В случае необходимости сроки, предусмотренные для проведения примирительных процедур, могут быть продлены по согласованию сторон коллективного трудового спора.</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среднего заработка на срок не более трех месяцев в течение одного года.</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Соглашение, достигнутое сторонами коллективного трудового спора в ходе разрешения этого спора, оформляется в письменной форме и имеет для сторон коллективного трудового спора обязательную силу. Контроль за его исполнением осуществляется сторонами коллективного трудового спора. Кодекс Российской Федерации об административных правонарушениях устанавливает </w:t>
      </w:r>
      <w:r w:rsidRPr="0098325B">
        <w:rPr>
          <w:rFonts w:ascii="Times New Roman" w:hAnsi="Times New Roman" w:cs="Times New Roman"/>
          <w:sz w:val="28"/>
          <w:szCs w:val="28"/>
        </w:rPr>
        <w:lastRenderedPageBreak/>
        <w:t>ответственность за невыполнение работодателем или его представителем обязательств по соглашению, достигнутому в результате примирительной процедуры, в виде административного штрафа от 20 до 40 МРОТ.</w:t>
      </w:r>
    </w:p>
    <w:p w:rsidR="00DD046B" w:rsidRPr="0098325B" w:rsidRDefault="00DD046B" w:rsidP="000E236F">
      <w:pPr>
        <w:spacing w:after="0" w:line="360" w:lineRule="auto"/>
        <w:ind w:firstLine="709"/>
        <w:jc w:val="both"/>
        <w:rPr>
          <w:rFonts w:ascii="Times New Roman" w:hAnsi="Times New Roman" w:cs="Times New Roman"/>
          <w:b/>
          <w:sz w:val="28"/>
          <w:szCs w:val="28"/>
        </w:rPr>
      </w:pPr>
    </w:p>
    <w:p w:rsidR="000E236F" w:rsidRPr="0098325B" w:rsidRDefault="007470ED" w:rsidP="000E236F">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4.6</w:t>
      </w:r>
      <w:r w:rsidR="00DD046B" w:rsidRPr="0098325B">
        <w:rPr>
          <w:rFonts w:ascii="Times New Roman" w:hAnsi="Times New Roman" w:cs="Times New Roman"/>
          <w:b/>
          <w:sz w:val="28"/>
          <w:szCs w:val="28"/>
        </w:rPr>
        <w:t xml:space="preserve">. </w:t>
      </w:r>
      <w:r w:rsidR="000E236F" w:rsidRPr="0098325B">
        <w:rPr>
          <w:rFonts w:ascii="Times New Roman" w:hAnsi="Times New Roman" w:cs="Times New Roman"/>
          <w:b/>
          <w:sz w:val="28"/>
          <w:szCs w:val="28"/>
        </w:rPr>
        <w:t>Порядок рассмотрения коллективного трудового спора в примирительной комиссии</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Рассмотрение коллективного трудового спора примирительной комиссией является обязательным этапом.</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Примирительная комиссия создается в срок до трех рабочих дней с момента начала коллективного трудового спора. Решение о создании комиссии оформляется соответствующим приказом (распоряжением) работодателя и решением представителя работников.</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Примирительная комиссия формируется из представителей сторон коллективного трудового спора на равноправной основе.</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Стороны коллективного трудового спора не вправе уклоняться от создания примирительной комиссии и участия в ее работе.</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случае уклонения одной из сторон коллективного трудового спора от участия в создании или работе примирительной комиссии коллективный трудовой спор передается на рассмотрение в трудовой арбитраж.</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Работодатель создает необходимые условия для работы примирительной комиссии.</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Коллективный трудовой спор должен быть рассмотрен примирительной комиссией в срок до пяти рабочих дней с момента издания приказа (распоряжения) о ее создании. Указанный срок может быть продлен при взаимном согласии сторон, что оформляется протоколом.</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При недостижении согласия в примирительной комиссии стороны коллективного трудового спора продолжают примирительные процедуры с участием посредника и (или) в трудовом арбитраже.</w:t>
      </w:r>
    </w:p>
    <w:p w:rsidR="00DD046B" w:rsidRPr="0098325B" w:rsidRDefault="00DD046B" w:rsidP="000E236F">
      <w:pPr>
        <w:spacing w:after="0" w:line="360" w:lineRule="auto"/>
        <w:ind w:firstLine="709"/>
        <w:jc w:val="both"/>
        <w:rPr>
          <w:rFonts w:ascii="Times New Roman" w:hAnsi="Times New Roman" w:cs="Times New Roman"/>
          <w:b/>
          <w:sz w:val="28"/>
          <w:szCs w:val="28"/>
        </w:rPr>
      </w:pPr>
    </w:p>
    <w:p w:rsidR="000E236F" w:rsidRPr="0098325B" w:rsidRDefault="007470ED" w:rsidP="000E236F">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4.7</w:t>
      </w:r>
      <w:r w:rsidR="00DD046B" w:rsidRPr="0098325B">
        <w:rPr>
          <w:rFonts w:ascii="Times New Roman" w:hAnsi="Times New Roman" w:cs="Times New Roman"/>
          <w:b/>
          <w:sz w:val="28"/>
          <w:szCs w:val="28"/>
        </w:rPr>
        <w:t xml:space="preserve">. </w:t>
      </w:r>
      <w:r w:rsidR="000E236F" w:rsidRPr="0098325B">
        <w:rPr>
          <w:rFonts w:ascii="Times New Roman" w:hAnsi="Times New Roman" w:cs="Times New Roman"/>
          <w:b/>
          <w:sz w:val="28"/>
          <w:szCs w:val="28"/>
        </w:rPr>
        <w:t>Порядок разрешения коллективного трудового спора с участием посредника</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После составления примирительной комиссией протокола разногласий стороны коллективного трудового спора могут в течение трех рабочих дней пригласить посредника. При необходимости стороны коллективного трудового спора могут обратиться в службу по урегулированию коллективных трудовых споров за рекомендацией кандидатуры посредника. Если в течение трех рабочих дней стороны коллективного трудового спора не достигли соглашения относительно кандидатуры посредника, то они приступают к созданию трудового арбитража.</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Порядок разрешения коллективного трудового спора с участием посредника определяется соглашением сторон коллективного трудового спора с участием посредника.</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Рассмотрение коллективного трудового спора с участием посредника осуществляется в срок до семи рабочих дней со дня его приглашения (назначения)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rsidR="00DD046B" w:rsidRPr="0098325B" w:rsidRDefault="00DD046B" w:rsidP="000E236F">
      <w:pPr>
        <w:spacing w:after="0" w:line="360" w:lineRule="auto"/>
        <w:ind w:firstLine="709"/>
        <w:jc w:val="both"/>
        <w:rPr>
          <w:rFonts w:ascii="Times New Roman" w:hAnsi="Times New Roman" w:cs="Times New Roman"/>
          <w:b/>
          <w:sz w:val="28"/>
          <w:szCs w:val="28"/>
        </w:rPr>
      </w:pPr>
    </w:p>
    <w:p w:rsidR="000E236F" w:rsidRPr="0098325B" w:rsidRDefault="007470ED" w:rsidP="000E236F">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4.8</w:t>
      </w:r>
      <w:r w:rsidR="00DD046B" w:rsidRPr="0098325B">
        <w:rPr>
          <w:rFonts w:ascii="Times New Roman" w:hAnsi="Times New Roman" w:cs="Times New Roman"/>
          <w:b/>
          <w:sz w:val="28"/>
          <w:szCs w:val="28"/>
        </w:rPr>
        <w:t xml:space="preserve">. </w:t>
      </w:r>
      <w:r w:rsidR="000E236F" w:rsidRPr="0098325B">
        <w:rPr>
          <w:rFonts w:ascii="Times New Roman" w:hAnsi="Times New Roman" w:cs="Times New Roman"/>
          <w:b/>
          <w:sz w:val="28"/>
          <w:szCs w:val="28"/>
        </w:rPr>
        <w:t>Разрешение коллективного трудового спора в трудовом арбитраже</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Трудовой арбитраж представляет собой временно действующий орган по рассмотрению коллективного трудового спора, который создается в случае, если </w:t>
      </w:r>
      <w:r w:rsidRPr="0098325B">
        <w:rPr>
          <w:rFonts w:ascii="Times New Roman" w:hAnsi="Times New Roman" w:cs="Times New Roman"/>
          <w:sz w:val="28"/>
          <w:szCs w:val="28"/>
        </w:rPr>
        <w:lastRenderedPageBreak/>
        <w:t>стороны этого спора заключили соглашение в письменной форме об обязательном выполнении его решений.</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Трудовой арбитраж создается сторонами коллективного трудового спора и службой по урегулированию коллективных трудовых споров в срок не позднее трех рабочих дней со дня окончания рассмотрения коллективного трудового спора примирительной комиссией или посредником. Создание трудового арбитража, его состав, регламент, полномочия оформляются соответствующим решением работодателя, представителя работников и указанной службы.</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Коллективный трудовой спор рассматривается в трудовом арбитраже с участием представителей сторон этого спора в срок до пяти рабочих дней со дня его создания.</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Трудовой арбитраж:</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1) рассматривает обращения сторон коллективного трудового спора;</w:t>
      </w:r>
    </w:p>
    <w:p w:rsidR="000E236F" w:rsidRPr="0098325B" w:rsidRDefault="00DD046B"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2) </w:t>
      </w:r>
      <w:r w:rsidR="000E236F" w:rsidRPr="0098325B">
        <w:rPr>
          <w:rFonts w:ascii="Times New Roman" w:hAnsi="Times New Roman" w:cs="Times New Roman"/>
          <w:sz w:val="28"/>
          <w:szCs w:val="28"/>
        </w:rPr>
        <w:t>получает необходимые документы и сведения, касающиеся этого спора;</w:t>
      </w:r>
    </w:p>
    <w:p w:rsidR="000E236F" w:rsidRPr="0098325B" w:rsidRDefault="00DD046B"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3) </w:t>
      </w:r>
      <w:r w:rsidR="000E236F" w:rsidRPr="0098325B">
        <w:rPr>
          <w:rFonts w:ascii="Times New Roman" w:hAnsi="Times New Roman" w:cs="Times New Roman"/>
          <w:sz w:val="28"/>
          <w:szCs w:val="28"/>
        </w:rPr>
        <w:t>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w:t>
      </w:r>
    </w:p>
    <w:p w:rsidR="000E236F" w:rsidRPr="0098325B" w:rsidRDefault="00DD046B"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4) </w:t>
      </w:r>
      <w:r w:rsidR="000E236F" w:rsidRPr="0098325B">
        <w:rPr>
          <w:rFonts w:ascii="Times New Roman" w:hAnsi="Times New Roman" w:cs="Times New Roman"/>
          <w:sz w:val="28"/>
          <w:szCs w:val="28"/>
        </w:rPr>
        <w:t>разрабатывает рекомендации по существу коллективного трудового спора.</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Рекомендации трудового арбитража по урегулированию коллективного трудового спора передаются сторонам этого спора в письменной форме.</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случае уклонения работодателя от создания трудового арбитража, а также в случае отказа от выполнения его рекомендаций работники могут приступить к проведению забастовки.</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Создание трудового арбитража обязательно в организациях, в которых законом запрещено или ограничено проведение забастовок.</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Если примирительные процедуры не привели к разрешению коллективного трудового спора либо работодатель уклоняется от примирительных процедур, не выполняет соглашение, достигнутое в ходе разрешения коллективного трудового </w:t>
      </w:r>
      <w:r w:rsidRPr="0098325B">
        <w:rPr>
          <w:rFonts w:ascii="Times New Roman" w:hAnsi="Times New Roman" w:cs="Times New Roman"/>
          <w:sz w:val="28"/>
          <w:szCs w:val="28"/>
        </w:rPr>
        <w:lastRenderedPageBreak/>
        <w:t>спора, то работники или их представители вправе приступить к организации забастовки.</w:t>
      </w:r>
    </w:p>
    <w:p w:rsidR="00DD046B" w:rsidRPr="0098325B" w:rsidRDefault="00DD046B" w:rsidP="000E236F">
      <w:pPr>
        <w:spacing w:after="0" w:line="360" w:lineRule="auto"/>
        <w:ind w:firstLine="709"/>
        <w:jc w:val="both"/>
        <w:rPr>
          <w:rFonts w:ascii="Times New Roman" w:hAnsi="Times New Roman" w:cs="Times New Roman"/>
          <w:b/>
          <w:sz w:val="28"/>
          <w:szCs w:val="28"/>
        </w:rPr>
      </w:pPr>
    </w:p>
    <w:p w:rsidR="000E236F" w:rsidRPr="0098325B" w:rsidRDefault="007470ED" w:rsidP="000E236F">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4.9</w:t>
      </w:r>
      <w:r w:rsidR="00DD046B" w:rsidRPr="0098325B">
        <w:rPr>
          <w:rFonts w:ascii="Times New Roman" w:hAnsi="Times New Roman" w:cs="Times New Roman"/>
          <w:b/>
          <w:sz w:val="28"/>
          <w:szCs w:val="28"/>
        </w:rPr>
        <w:t xml:space="preserve">. </w:t>
      </w:r>
      <w:r w:rsidR="000E236F" w:rsidRPr="0098325B">
        <w:rPr>
          <w:rFonts w:ascii="Times New Roman" w:hAnsi="Times New Roman" w:cs="Times New Roman"/>
          <w:b/>
          <w:sz w:val="28"/>
          <w:szCs w:val="28"/>
        </w:rPr>
        <w:t>Понятие забастовки. Право на забастовку</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bCs/>
          <w:sz w:val="28"/>
          <w:szCs w:val="28"/>
        </w:rPr>
        <w:t>Забастовка </w:t>
      </w:r>
      <w:r w:rsidRPr="0098325B">
        <w:rPr>
          <w:rFonts w:ascii="Times New Roman" w:hAnsi="Times New Roman" w:cs="Times New Roman"/>
          <w:sz w:val="28"/>
          <w:szCs w:val="28"/>
        </w:rPr>
        <w:t>— это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ст. 37 Конституции РФ признается право работников на забастовку как способ разрешения коллективного трудового спора. Право на забастовку может быть ограничено федеральным законом.</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Участие в забастовке является добровольным. Никто не может быть принужден к участию или отказу от участия в забастовке. 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ТК РФ, иными федеральными законами.</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Представители работодателя не вправе организовывать забастовку и принимать в ней участие.</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Решение об объявлении забастовки принимается собранием (конференцией) работников организации (филиала, представительства, иного обособленного структурного подразделения) по предложению представительного органа работников, ранее уполномоченного работниками на разрешение коллективного трудового спора. Решение об объявлении забастовки, принятое профессиональным союзом (объединением профессиональных союзов), утверждается для каждой организации собранием (конференцией) работников данной организации.</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Собрание (конференция) работников считается правомочным, если на нем присутствует не менее двух третей от общего числа работников (делегатов конференции).</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После пяти календарных дней работы примирительной комиссии может быть однократно объявлена часовая предупредительная забастовка, о которой работодатель должен быть предупрежден в письменной форме не позднее чем за три рабочих дня.</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 проведении предупредительной забастовки орган, ее возглавляющий, обеспечивает минимум необходимых работ (услуг) в соответствии с Трудовым кодексом Российской Федерации.</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О начале предстоящей забастовки работодатель должен быть предупрежден в письменной форме не позднее чем за 10 календарных дней.</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Работодатель предупреждает о предстоящей забастовке службу по урегулированию коллективных трудовых споров.</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Забастовку возглавляет представительный орган работников. 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Орган, возглавляющий забастовку, имеет право приостановить забастовку. Для возобновления забастовки не требуется повторного рассмотрения спора примирительной комиссией или в трудовом арбитраже. Работодатель и служба по урегулированию коллективных трудовых споров должны быть предупреждены о возобновлении забастовки не позднее чем за три рабочих дня.</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В период проведения забастовки стороны коллективного трудового спора обязаны продолжить разрешение этого спора путем проведения примирительных процедур.</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w:t>
      </w:r>
      <w:r w:rsidRPr="0098325B">
        <w:rPr>
          <w:rFonts w:ascii="Times New Roman" w:hAnsi="Times New Roman" w:cs="Times New Roman"/>
          <w:sz w:val="28"/>
          <w:szCs w:val="28"/>
        </w:rPr>
        <w:br/>
        <w:t>забастовки общественного порядка, сохранности имущества организации (филиала, представительства, иного обособленного структурного подразделения) и работников, а также работы машин и оборудования, остановка которых представляет непосредственную угрозу жизни и здоровью людей.</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Перечень минимума необходимых работ (услуг) в организациях, филиалах, представительствах,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Минимум необходимых работ (услуг) в организации, филиале, представительстве определяется соглашением сторон коллективного трудового спора совместно с органом местного самоуправления на основе перечней минимума необходимых работ (услуг) в пятидневный срок с момента принятия решения об объявлении забастовки.</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в организации, </w:t>
      </w:r>
      <w:r w:rsidRPr="0098325B">
        <w:rPr>
          <w:rFonts w:ascii="Times New Roman" w:hAnsi="Times New Roman" w:cs="Times New Roman"/>
          <w:sz w:val="28"/>
          <w:szCs w:val="28"/>
        </w:rPr>
        <w:lastRenderedPageBreak/>
        <w:t>филиале, представительстве не могут быть включены работы (услуги), не предусмотренные соответствующими перечнями минимума необходимых работ (услуг).</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случае недостижения соглашения о минимуме необходимых работ (услуг) в организации (филиале, представительстве) он устанавливается органом исполнительной власти субъекта Российской Федерации.</w:t>
      </w:r>
    </w:p>
    <w:p w:rsidR="00DD046B" w:rsidRPr="0098325B" w:rsidRDefault="00DD046B" w:rsidP="000E236F">
      <w:pPr>
        <w:spacing w:after="0" w:line="360" w:lineRule="auto"/>
        <w:ind w:firstLine="709"/>
        <w:jc w:val="both"/>
        <w:rPr>
          <w:rFonts w:ascii="Times New Roman" w:hAnsi="Times New Roman" w:cs="Times New Roman"/>
          <w:b/>
          <w:sz w:val="28"/>
          <w:szCs w:val="28"/>
        </w:rPr>
      </w:pPr>
    </w:p>
    <w:p w:rsidR="000E236F" w:rsidRPr="0098325B" w:rsidRDefault="00DD046B" w:rsidP="00585161">
      <w:pPr>
        <w:spacing w:after="0" w:line="360" w:lineRule="auto"/>
        <w:ind w:firstLine="709"/>
        <w:rPr>
          <w:rFonts w:ascii="Times New Roman" w:hAnsi="Times New Roman" w:cs="Times New Roman"/>
          <w:b/>
          <w:sz w:val="28"/>
          <w:szCs w:val="28"/>
        </w:rPr>
      </w:pPr>
      <w:r w:rsidRPr="0098325B">
        <w:rPr>
          <w:rFonts w:ascii="Times New Roman" w:hAnsi="Times New Roman" w:cs="Times New Roman"/>
          <w:b/>
          <w:sz w:val="28"/>
          <w:szCs w:val="28"/>
        </w:rPr>
        <w:t xml:space="preserve">Вопрос № 9. </w:t>
      </w:r>
      <w:r w:rsidR="000E236F" w:rsidRPr="0098325B">
        <w:rPr>
          <w:rFonts w:ascii="Times New Roman" w:hAnsi="Times New Roman" w:cs="Times New Roman"/>
          <w:b/>
          <w:sz w:val="28"/>
          <w:szCs w:val="28"/>
        </w:rPr>
        <w:t>Незаконная забастовка</w:t>
      </w:r>
    </w:p>
    <w:p w:rsidR="00DD046B" w:rsidRPr="0098325B" w:rsidRDefault="00DD046B" w:rsidP="000E236F">
      <w:pPr>
        <w:spacing w:after="0" w:line="360" w:lineRule="auto"/>
        <w:ind w:firstLine="709"/>
        <w:jc w:val="both"/>
        <w:rPr>
          <w:rFonts w:ascii="Times New Roman" w:hAnsi="Times New Roman" w:cs="Times New Roman"/>
          <w:sz w:val="28"/>
          <w:szCs w:val="28"/>
        </w:rPr>
      </w:pP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Забастовка может быть признана незаконной. 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Забастовка может быть признана незаконной, если в ходе судебного разбирательства будет установлено следующее:</w:t>
      </w:r>
    </w:p>
    <w:p w:rsidR="000E236F" w:rsidRPr="0098325B" w:rsidRDefault="00DD046B"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0E236F" w:rsidRPr="0098325B">
        <w:rPr>
          <w:rFonts w:ascii="Times New Roman" w:hAnsi="Times New Roman" w:cs="Times New Roman"/>
          <w:sz w:val="28"/>
          <w:szCs w:val="28"/>
        </w:rPr>
        <w:t>имелись ограничения для реализации права на забастовку, установленные федеральным законом;</w:t>
      </w:r>
    </w:p>
    <w:p w:rsidR="000E236F" w:rsidRPr="0098325B" w:rsidRDefault="00DD046B"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0E236F" w:rsidRPr="0098325B">
        <w:rPr>
          <w:rFonts w:ascii="Times New Roman" w:hAnsi="Times New Roman" w:cs="Times New Roman"/>
          <w:sz w:val="28"/>
          <w:szCs w:val="28"/>
        </w:rPr>
        <w:t>забастовка была объявлена с нарушением сроков, процедур и требований, установленных ТК РФ, в частности, не были проведены примирительные процедуры до объявления забастовки;</w:t>
      </w:r>
    </w:p>
    <w:p w:rsidR="000E236F" w:rsidRPr="0098325B" w:rsidRDefault="00DD046B"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0E236F" w:rsidRPr="0098325B">
        <w:rPr>
          <w:rFonts w:ascii="Times New Roman" w:hAnsi="Times New Roman" w:cs="Times New Roman"/>
          <w:sz w:val="28"/>
          <w:szCs w:val="28"/>
        </w:rPr>
        <w:t>решение о проведении забастовки принято в отсутствие необходимого кворума;</w:t>
      </w:r>
    </w:p>
    <w:p w:rsidR="000E236F" w:rsidRPr="0098325B" w:rsidRDefault="00DD046B"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0E236F" w:rsidRPr="0098325B">
        <w:rPr>
          <w:rFonts w:ascii="Times New Roman" w:hAnsi="Times New Roman" w:cs="Times New Roman"/>
          <w:sz w:val="28"/>
          <w:szCs w:val="28"/>
        </w:rPr>
        <w:t>за решение о проведении забастовки проголосовало менее половины работников, присутствующих на собрании (конференции), или за его утверждение (при невозможности проведения собрания, созыва конференции) представительный орган работников собрал недостаточное количество подписей работников;</w:t>
      </w:r>
    </w:p>
    <w:p w:rsidR="000E236F" w:rsidRPr="0098325B" w:rsidRDefault="00DD046B"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0E236F" w:rsidRPr="0098325B">
        <w:rPr>
          <w:rFonts w:ascii="Times New Roman" w:hAnsi="Times New Roman" w:cs="Times New Roman"/>
          <w:sz w:val="28"/>
          <w:szCs w:val="28"/>
        </w:rPr>
        <w:t>не был обеспечен минимум необходимых работ (услуг) в организациях, филиалах, представительствах, деятельность которых связана с безопасностью людей, обеспечением их здоровья и жизненно важных интересов общества;</w:t>
      </w:r>
    </w:p>
    <w:p w:rsidR="000E236F" w:rsidRPr="0098325B" w:rsidRDefault="00DD046B"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 xml:space="preserve">- </w:t>
      </w:r>
      <w:r w:rsidR="000E236F" w:rsidRPr="0098325B">
        <w:rPr>
          <w:rFonts w:ascii="Times New Roman" w:hAnsi="Times New Roman" w:cs="Times New Roman"/>
          <w:sz w:val="28"/>
          <w:szCs w:val="28"/>
        </w:rPr>
        <w:t>работодатель не был предупрежден в письменной форме не позднее</w:t>
      </w:r>
      <w:r w:rsidRPr="0098325B">
        <w:rPr>
          <w:rFonts w:ascii="Times New Roman" w:hAnsi="Times New Roman" w:cs="Times New Roman"/>
          <w:sz w:val="28"/>
          <w:szCs w:val="28"/>
        </w:rPr>
        <w:t>,</w:t>
      </w:r>
      <w:r w:rsidR="000E236F" w:rsidRPr="0098325B">
        <w:rPr>
          <w:rFonts w:ascii="Times New Roman" w:hAnsi="Times New Roman" w:cs="Times New Roman"/>
          <w:sz w:val="28"/>
          <w:szCs w:val="28"/>
        </w:rPr>
        <w:t xml:space="preserve"> чем за 10 календарных дней о начале предстоящей забастовки.</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 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случае создания непосредственной угрозы жизни и здоровью людей суд вправе неначавшуюся забастовку отложить на срок до 30 дней, а начавшуюся — приостановить на тот же срок.</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10 календарных дней.</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Запрещается применять к работникам, участвующим в забастовке, меры дисциплинарной ответственности. На время забастовки за участвующими в ней работниками сохраняются место работы и должность.</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ТК РФ. Работодатель имеет право переводить указанных работников на другую работу в порядке, предусмотренном ТК РФ.</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процессе урегулирования коллективного трудового спора, включая проведение забастовки, запрещается локаут — увольнение работников по инициативе работодателя в связи с их участием в коллективном трудовом споре или в забастовке. Работники, приступившие к проведению забастовки или не прекратившие ее на следующий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дисциплинарному взысканию за нарушение трудовой дисциплины.</w:t>
      </w:r>
    </w:p>
    <w:p w:rsidR="000E236F" w:rsidRPr="0098325B" w:rsidRDefault="000E236F" w:rsidP="000E236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rsidR="000E236F" w:rsidRPr="0098325B" w:rsidRDefault="000E236F" w:rsidP="00BD127C">
      <w:pPr>
        <w:pStyle w:val="1"/>
        <w:spacing w:before="0" w:line="360" w:lineRule="auto"/>
        <w:jc w:val="center"/>
        <w:rPr>
          <w:rFonts w:ascii="Times New Roman" w:hAnsi="Times New Roman" w:cs="Times New Roman"/>
          <w:color w:val="auto"/>
        </w:rPr>
      </w:pPr>
    </w:p>
    <w:p w:rsidR="00917D5B" w:rsidRPr="0098325B" w:rsidRDefault="00917D5B" w:rsidP="00DD046B">
      <w:pPr>
        <w:spacing w:after="0" w:line="360" w:lineRule="auto"/>
        <w:jc w:val="center"/>
        <w:rPr>
          <w:rFonts w:ascii="Times New Roman" w:hAnsi="Times New Roman" w:cs="Times New Roman"/>
          <w:b/>
          <w:sz w:val="28"/>
          <w:szCs w:val="28"/>
        </w:rPr>
      </w:pPr>
      <w:r w:rsidRPr="0098325B">
        <w:rPr>
          <w:rFonts w:ascii="Times New Roman" w:hAnsi="Times New Roman" w:cs="Times New Roman"/>
          <w:b/>
          <w:sz w:val="28"/>
          <w:szCs w:val="28"/>
        </w:rPr>
        <w:t>Вопросы для самоконтроля</w:t>
      </w:r>
    </w:p>
    <w:p w:rsidR="00917D5B" w:rsidRPr="0098325B" w:rsidRDefault="00917D5B" w:rsidP="00BD127C">
      <w:pPr>
        <w:spacing w:after="0" w:line="360" w:lineRule="auto"/>
        <w:rPr>
          <w:rFonts w:ascii="Times New Roman" w:hAnsi="Times New Roman" w:cs="Times New Roman"/>
          <w:sz w:val="24"/>
          <w:szCs w:val="24"/>
        </w:rPr>
      </w:pPr>
    </w:p>
    <w:p w:rsidR="00DD046B" w:rsidRPr="0098325B" w:rsidRDefault="00DD046B" w:rsidP="003E6C8C">
      <w:pPr>
        <w:pStyle w:val="a4"/>
        <w:numPr>
          <w:ilvl w:val="3"/>
          <w:numId w:val="5"/>
        </w:numPr>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Дайте определение понятия «индивидуальный трудовой спор». Опишите порядок рассмотрения индивидуального трудового спора в комиссии по трудовым спорам (КТС).</w:t>
      </w:r>
    </w:p>
    <w:p w:rsidR="00DD046B" w:rsidRPr="0098325B" w:rsidRDefault="00DD046B" w:rsidP="003E6C8C">
      <w:pPr>
        <w:pStyle w:val="a4"/>
        <w:numPr>
          <w:ilvl w:val="3"/>
          <w:numId w:val="5"/>
        </w:numPr>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Опишите порядок рассмотрения индивидуального трудового спора в суде.</w:t>
      </w:r>
    </w:p>
    <w:p w:rsidR="00DD046B" w:rsidRPr="0098325B" w:rsidRDefault="00DD046B" w:rsidP="003E6C8C">
      <w:pPr>
        <w:pStyle w:val="a4"/>
        <w:numPr>
          <w:ilvl w:val="3"/>
          <w:numId w:val="5"/>
        </w:numPr>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Дайте определение понятия «коллективный трудовой спор». Какие этапы включает в себя порядок разрешения коллективного трудового спора?</w:t>
      </w:r>
    </w:p>
    <w:p w:rsidR="00DD046B" w:rsidRPr="0098325B" w:rsidRDefault="00DD046B" w:rsidP="003E6C8C">
      <w:pPr>
        <w:pStyle w:val="a4"/>
        <w:numPr>
          <w:ilvl w:val="3"/>
          <w:numId w:val="5"/>
        </w:numPr>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Опишите порядок рассмотрения коллективного трудового спора в примирительной комиссии.</w:t>
      </w:r>
    </w:p>
    <w:p w:rsidR="00DD046B" w:rsidRPr="0098325B" w:rsidRDefault="00DD046B" w:rsidP="003E6C8C">
      <w:pPr>
        <w:pStyle w:val="a4"/>
        <w:numPr>
          <w:ilvl w:val="3"/>
          <w:numId w:val="5"/>
        </w:numPr>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Опишите порядок разрешения коллективного трудового спора с участием посредника.</w:t>
      </w:r>
    </w:p>
    <w:p w:rsidR="00DD046B" w:rsidRPr="0098325B" w:rsidRDefault="00DD046B" w:rsidP="003E6C8C">
      <w:pPr>
        <w:pStyle w:val="a4"/>
        <w:numPr>
          <w:ilvl w:val="3"/>
          <w:numId w:val="5"/>
        </w:numPr>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Как происходит разрешение коллективного трудового спора в трудовом арбитраже?</w:t>
      </w:r>
    </w:p>
    <w:p w:rsidR="00DD046B" w:rsidRPr="0098325B" w:rsidRDefault="00DD046B" w:rsidP="003E6C8C">
      <w:pPr>
        <w:pStyle w:val="a4"/>
        <w:numPr>
          <w:ilvl w:val="3"/>
          <w:numId w:val="5"/>
        </w:numPr>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Что такое забастовка? В каком порядке она проводится?</w:t>
      </w:r>
    </w:p>
    <w:p w:rsidR="00DD046B" w:rsidRPr="0098325B" w:rsidRDefault="00DD046B" w:rsidP="003E6C8C">
      <w:pPr>
        <w:pStyle w:val="a4"/>
        <w:numPr>
          <w:ilvl w:val="3"/>
          <w:numId w:val="5"/>
        </w:numPr>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В каких случаях забастовка может быть признана незаконной?</w:t>
      </w:r>
    </w:p>
    <w:p w:rsidR="00DD046B" w:rsidRPr="0098325B" w:rsidRDefault="00DD046B" w:rsidP="00BD127C">
      <w:pPr>
        <w:spacing w:after="0" w:line="360" w:lineRule="auto"/>
        <w:rPr>
          <w:rFonts w:ascii="Times New Roman" w:hAnsi="Times New Roman" w:cs="Times New Roman"/>
          <w:sz w:val="24"/>
          <w:szCs w:val="24"/>
        </w:rPr>
      </w:pPr>
    </w:p>
    <w:p w:rsidR="00A63878" w:rsidRPr="0098325B" w:rsidRDefault="00A63878" w:rsidP="00BD127C">
      <w:pPr>
        <w:spacing w:after="0" w:line="360" w:lineRule="auto"/>
        <w:rPr>
          <w:rFonts w:ascii="Times New Roman" w:hAnsi="Times New Roman" w:cs="Times New Roman"/>
          <w:sz w:val="24"/>
          <w:szCs w:val="24"/>
        </w:rPr>
      </w:pPr>
    </w:p>
    <w:p w:rsidR="00A63878" w:rsidRPr="0098325B" w:rsidRDefault="00A63878" w:rsidP="00A63878">
      <w:pPr>
        <w:pStyle w:val="2"/>
        <w:spacing w:before="0" w:line="360" w:lineRule="auto"/>
        <w:ind w:firstLine="709"/>
        <w:jc w:val="center"/>
        <w:rPr>
          <w:rFonts w:ascii="Times New Roman" w:hAnsi="Times New Roman" w:cs="Times New Roman"/>
          <w:color w:val="auto"/>
          <w:sz w:val="28"/>
          <w:szCs w:val="28"/>
        </w:rPr>
      </w:pPr>
      <w:bookmarkStart w:id="67" w:name="_Toc113463461"/>
      <w:r w:rsidRPr="0098325B">
        <w:rPr>
          <w:rFonts w:ascii="Times New Roman" w:hAnsi="Times New Roman" w:cs="Times New Roman"/>
          <w:color w:val="auto"/>
          <w:sz w:val="28"/>
          <w:szCs w:val="28"/>
        </w:rPr>
        <w:t>Тема 3. Правовые режимы информации</w:t>
      </w:r>
      <w:bookmarkEnd w:id="67"/>
    </w:p>
    <w:p w:rsidR="00A63878" w:rsidRPr="0098325B" w:rsidRDefault="00A63878" w:rsidP="00A63878"/>
    <w:p w:rsidR="00A63878" w:rsidRPr="0098325B" w:rsidRDefault="00A63878" w:rsidP="00585161">
      <w:pPr>
        <w:pStyle w:val="2"/>
        <w:spacing w:before="0" w:line="360" w:lineRule="auto"/>
        <w:ind w:firstLine="709"/>
        <w:jc w:val="center"/>
        <w:rPr>
          <w:rFonts w:ascii="Times New Roman" w:hAnsi="Times New Roman" w:cs="Times New Roman"/>
          <w:color w:val="auto"/>
          <w:sz w:val="28"/>
          <w:szCs w:val="28"/>
        </w:rPr>
      </w:pPr>
      <w:bookmarkStart w:id="68" w:name="_Toc113463462"/>
      <w:r w:rsidRPr="0098325B">
        <w:rPr>
          <w:rFonts w:ascii="Times New Roman" w:hAnsi="Times New Roman" w:cs="Times New Roman"/>
          <w:color w:val="auto"/>
          <w:sz w:val="28"/>
          <w:szCs w:val="28"/>
        </w:rPr>
        <w:t>Лекция № 1. Информационное право, как отрасль права</w:t>
      </w:r>
      <w:bookmarkEnd w:id="68"/>
    </w:p>
    <w:p w:rsidR="00A63878" w:rsidRPr="0098325B" w:rsidRDefault="00A63878" w:rsidP="00A63878"/>
    <w:p w:rsidR="00DD6A56" w:rsidRPr="0098325B" w:rsidRDefault="00A63878" w:rsidP="00DD6A56">
      <w:pPr>
        <w:pStyle w:val="2"/>
        <w:spacing w:before="0" w:line="360" w:lineRule="auto"/>
        <w:ind w:firstLine="709"/>
        <w:rPr>
          <w:rFonts w:ascii="Times New Roman" w:hAnsi="Times New Roman" w:cs="Times New Roman"/>
          <w:color w:val="auto"/>
          <w:sz w:val="28"/>
          <w:szCs w:val="28"/>
        </w:rPr>
      </w:pPr>
      <w:bookmarkStart w:id="69" w:name="_Toc113463463"/>
      <w:r w:rsidRPr="0098325B">
        <w:rPr>
          <w:rFonts w:ascii="Times New Roman" w:hAnsi="Times New Roman" w:cs="Times New Roman"/>
          <w:color w:val="auto"/>
          <w:sz w:val="28"/>
          <w:szCs w:val="28"/>
        </w:rPr>
        <w:t>Вопрос № 1. Информационное право, как отрасль права.</w:t>
      </w:r>
      <w:bookmarkEnd w:id="69"/>
      <w:r w:rsidRPr="0098325B">
        <w:rPr>
          <w:rFonts w:ascii="Times New Roman" w:hAnsi="Times New Roman" w:cs="Times New Roman"/>
          <w:color w:val="auto"/>
          <w:sz w:val="28"/>
          <w:szCs w:val="28"/>
        </w:rPr>
        <w:t xml:space="preserve"> </w:t>
      </w:r>
    </w:p>
    <w:p w:rsidR="00DD6A56" w:rsidRPr="0098325B" w:rsidRDefault="00DD6A56" w:rsidP="00DD6A56">
      <w:pPr>
        <w:spacing w:after="0" w:line="360" w:lineRule="auto"/>
        <w:rPr>
          <w:rFonts w:ascii="Times New Roman" w:hAnsi="Times New Roman" w:cs="Times New Roman"/>
          <w:sz w:val="28"/>
          <w:szCs w:val="28"/>
        </w:rPr>
      </w:pPr>
    </w:p>
    <w:p w:rsidR="00564D19" w:rsidRPr="0098325B" w:rsidRDefault="00564D19" w:rsidP="00585161">
      <w:pPr>
        <w:pStyle w:val="a4"/>
        <w:numPr>
          <w:ilvl w:val="1"/>
          <w:numId w:val="74"/>
        </w:numPr>
        <w:spacing w:after="0" w:line="360" w:lineRule="auto"/>
        <w:ind w:left="0" w:firstLine="709"/>
        <w:jc w:val="both"/>
        <w:rPr>
          <w:rFonts w:ascii="Times New Roman" w:hAnsi="Times New Roman" w:cs="Times New Roman"/>
          <w:b/>
          <w:sz w:val="28"/>
          <w:szCs w:val="28"/>
        </w:rPr>
      </w:pPr>
      <w:r w:rsidRPr="0098325B">
        <w:rPr>
          <w:rFonts w:ascii="Times New Roman" w:hAnsi="Times New Roman" w:cs="Times New Roman"/>
          <w:b/>
          <w:sz w:val="28"/>
          <w:szCs w:val="28"/>
        </w:rPr>
        <w:t>Понятие, предмет, метод, система, функции и при</w:t>
      </w:r>
      <w:r w:rsidR="00DD6A56" w:rsidRPr="0098325B">
        <w:rPr>
          <w:rFonts w:ascii="Times New Roman" w:hAnsi="Times New Roman" w:cs="Times New Roman"/>
          <w:b/>
          <w:sz w:val="28"/>
          <w:szCs w:val="28"/>
        </w:rPr>
        <w:t>н</w:t>
      </w:r>
      <w:r w:rsidRPr="0098325B">
        <w:rPr>
          <w:rFonts w:ascii="Times New Roman" w:hAnsi="Times New Roman" w:cs="Times New Roman"/>
          <w:b/>
          <w:sz w:val="28"/>
          <w:szCs w:val="28"/>
        </w:rPr>
        <w:t>ц</w:t>
      </w:r>
      <w:r w:rsidR="00DD6A56" w:rsidRPr="0098325B">
        <w:rPr>
          <w:rFonts w:ascii="Times New Roman" w:hAnsi="Times New Roman" w:cs="Times New Roman"/>
          <w:b/>
          <w:sz w:val="28"/>
          <w:szCs w:val="28"/>
        </w:rPr>
        <w:t>и</w:t>
      </w:r>
      <w:r w:rsidRPr="0098325B">
        <w:rPr>
          <w:rFonts w:ascii="Times New Roman" w:hAnsi="Times New Roman" w:cs="Times New Roman"/>
          <w:b/>
          <w:sz w:val="28"/>
          <w:szCs w:val="28"/>
        </w:rPr>
        <w:t>пы информационного права.</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b/>
          <w:bCs/>
          <w:sz w:val="28"/>
          <w:szCs w:val="28"/>
          <w:u w:val="single"/>
        </w:rPr>
        <w:t>Информационное право</w:t>
      </w:r>
      <w:r w:rsidRPr="0098325B">
        <w:rPr>
          <w:sz w:val="28"/>
          <w:szCs w:val="28"/>
        </w:rPr>
        <w:t> – как отрасль права представляет собой совокупность правовых норм, установленных и охраняемых государством, возникающих в информационной сфере производства, преобразования и потребления информации.</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Информационное право изучает информационную сущность права.</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Информационное право связано с другими отраслями права, т.е. имеет характер комплексной отрасли.</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Предмет отрасли – это то, что она регулирует.</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b/>
          <w:bCs/>
          <w:sz w:val="28"/>
          <w:szCs w:val="28"/>
          <w:u w:val="single"/>
        </w:rPr>
        <w:t>Предмет информационного права</w:t>
      </w:r>
      <w:r w:rsidRPr="0098325B">
        <w:rPr>
          <w:sz w:val="28"/>
          <w:szCs w:val="28"/>
        </w:rPr>
        <w:t xml:space="preserve"> – это часть общественных отношений, которая связана с созданием, оформлением, хранением и обработкой, распространением, использованием информационных ресурсов, в том числе в области формирования и управления информационными ресурсами, в области использования новых технологических работ с информацией и технологий ее передачи в системах и сетях коммуникаций, в области установлением мер по </w:t>
      </w:r>
      <w:r w:rsidRPr="0098325B">
        <w:rPr>
          <w:sz w:val="28"/>
          <w:szCs w:val="28"/>
        </w:rPr>
        <w:lastRenderedPageBreak/>
        <w:t>обеспечению безопасности в информационных сферах, включая юридическую ответственность в названных областях.</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iCs/>
          <w:sz w:val="28"/>
          <w:szCs w:val="28"/>
        </w:rPr>
        <w:t>Предметная область информационного права включает в себя процесс информатизации - организацию социально-экономических и научно-технических оптимальных условий для удовлетворения информационных потребностей и реализации прав субъектов на основе формирования и использования информационных ресурсов.</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iCs/>
          <w:sz w:val="28"/>
          <w:szCs w:val="28"/>
        </w:rPr>
        <w:t>Процесс расширения границ информатизации современного общества, всех его государственных и негосударственных структур приводит к расширению сферы отношений, регулируемых нормами информационного права. Содержание таких отношений определяется постепенно под воздействием внешних объективно происходящих и исторически обусловленных процессов социально-экономического, политического и иного характера.</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Предмет Информационного права составляют три группы отношений:</w:t>
      </w:r>
    </w:p>
    <w:p w:rsidR="00564D19" w:rsidRPr="0098325B" w:rsidRDefault="00564D19" w:rsidP="00DD6A56">
      <w:pPr>
        <w:pStyle w:val="a5"/>
        <w:numPr>
          <w:ilvl w:val="0"/>
          <w:numId w:val="50"/>
        </w:numPr>
        <w:tabs>
          <w:tab w:val="clear" w:pos="720"/>
        </w:tabs>
        <w:spacing w:before="0" w:beforeAutospacing="0" w:after="0" w:afterAutospacing="0" w:line="360" w:lineRule="auto"/>
        <w:ind w:left="0" w:firstLine="426"/>
        <w:jc w:val="both"/>
        <w:rPr>
          <w:sz w:val="28"/>
          <w:szCs w:val="28"/>
        </w:rPr>
      </w:pPr>
      <w:r w:rsidRPr="0098325B">
        <w:rPr>
          <w:sz w:val="28"/>
          <w:szCs w:val="28"/>
        </w:rPr>
        <w:t>Отношения, связанные с производством, передачей, распространением, поиском и получением информации;</w:t>
      </w:r>
    </w:p>
    <w:p w:rsidR="00564D19" w:rsidRPr="0098325B" w:rsidRDefault="00564D19" w:rsidP="00DD6A56">
      <w:pPr>
        <w:pStyle w:val="a5"/>
        <w:numPr>
          <w:ilvl w:val="0"/>
          <w:numId w:val="50"/>
        </w:numPr>
        <w:tabs>
          <w:tab w:val="clear" w:pos="720"/>
        </w:tabs>
        <w:spacing w:before="0" w:beforeAutospacing="0" w:after="0" w:afterAutospacing="0" w:line="360" w:lineRule="auto"/>
        <w:ind w:left="0" w:firstLine="426"/>
        <w:jc w:val="both"/>
        <w:rPr>
          <w:sz w:val="28"/>
          <w:szCs w:val="28"/>
        </w:rPr>
      </w:pPr>
      <w:r w:rsidRPr="0098325B">
        <w:rPr>
          <w:sz w:val="28"/>
          <w:szCs w:val="28"/>
        </w:rPr>
        <w:t>Отношения, связанные с применением информационных технологий;</w:t>
      </w:r>
    </w:p>
    <w:p w:rsidR="00564D19" w:rsidRPr="0098325B" w:rsidRDefault="00564D19" w:rsidP="00DD6A56">
      <w:pPr>
        <w:pStyle w:val="a5"/>
        <w:numPr>
          <w:ilvl w:val="0"/>
          <w:numId w:val="50"/>
        </w:numPr>
        <w:tabs>
          <w:tab w:val="clear" w:pos="720"/>
        </w:tabs>
        <w:spacing w:before="0" w:beforeAutospacing="0" w:after="0" w:afterAutospacing="0" w:line="360" w:lineRule="auto"/>
        <w:ind w:left="0" w:firstLine="426"/>
        <w:jc w:val="both"/>
        <w:rPr>
          <w:sz w:val="28"/>
          <w:szCs w:val="28"/>
        </w:rPr>
      </w:pPr>
      <w:r w:rsidRPr="0098325B">
        <w:rPr>
          <w:sz w:val="28"/>
          <w:szCs w:val="28"/>
        </w:rPr>
        <w:t>Отношения, связанные с обеспечением защиты информации.</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b/>
          <w:bCs/>
          <w:sz w:val="28"/>
          <w:szCs w:val="28"/>
          <w:u w:val="single"/>
        </w:rPr>
        <w:t>Метод отрасли –</w:t>
      </w:r>
      <w:r w:rsidRPr="0098325B">
        <w:rPr>
          <w:sz w:val="28"/>
          <w:szCs w:val="28"/>
        </w:rPr>
        <w:t> это определенные приемы, способы и средства юридического воздействия права на общественные отношения.</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Информационная отрасль использует следующие методы в качестве правового регулирования:</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1. Предписание – возложение прямой юридической обязанности совершать те или иные действия в условиях, предусмотренных правовой нормы.</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2. Запрет – возложение прямой юридической обязанности не совершать те или иные действия в условиях, предусмотренных правовой нормой.</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3. Дозволение – юридическое разрешение совершения в условиях, предусмотренных правовой нормой, те или иные действия либо воздержаться от их совершения по своему усмотрению.</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lastRenderedPageBreak/>
        <w:t>В информационном праве используется вся совокупность способов регулирующего воздействия на информационные правоотношения, т.е. как диспозитивное регулирование (свобода выбора, равенство сторон, децентрализация, координация), так и императивное регулирование (централизованное осуществление властных полномочий, строгая субординация).</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В теории государства и права под системой понимается упорядоченность по критерию единства предмета и метода правового регулирования совокупность правовых норм, которая складывается для регулирования данной области общественных отношений.</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b/>
          <w:bCs/>
          <w:sz w:val="28"/>
          <w:szCs w:val="28"/>
          <w:u w:val="single"/>
        </w:rPr>
        <w:t>Система информационного права</w:t>
      </w:r>
      <w:r w:rsidRPr="0098325B">
        <w:rPr>
          <w:sz w:val="28"/>
          <w:szCs w:val="28"/>
        </w:rPr>
        <w:t> включает в себя 6 разделов.</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1. Информационное право как часть отечественной правовой системы: понятие и виды информации, субъекты информационного права, система информационного права, взаимосвязь информационного права с другими отраслями права и т.д.</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2. Информация с ограниченным доступом.</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3. Массовая информация.</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4. Документированная информация. Библиотечное и архивное дело.</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5. Информационная безопасность.</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6. Ответственность в информационной сфере.</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b/>
          <w:bCs/>
          <w:sz w:val="28"/>
          <w:szCs w:val="28"/>
          <w:u w:val="single"/>
        </w:rPr>
        <w:t>Функции информационного права:</w:t>
      </w:r>
    </w:p>
    <w:p w:rsidR="00564D19" w:rsidRPr="0098325B" w:rsidRDefault="00564D19" w:rsidP="00DD6A56">
      <w:pPr>
        <w:pStyle w:val="a5"/>
        <w:numPr>
          <w:ilvl w:val="0"/>
          <w:numId w:val="51"/>
        </w:numPr>
        <w:tabs>
          <w:tab w:val="clear" w:pos="720"/>
        </w:tabs>
        <w:spacing w:before="0" w:beforeAutospacing="0" w:after="0" w:afterAutospacing="0" w:line="360" w:lineRule="auto"/>
        <w:ind w:left="0" w:firstLine="426"/>
        <w:jc w:val="both"/>
        <w:rPr>
          <w:sz w:val="28"/>
          <w:szCs w:val="28"/>
        </w:rPr>
      </w:pPr>
      <w:r w:rsidRPr="0098325B">
        <w:rPr>
          <w:sz w:val="28"/>
          <w:szCs w:val="28"/>
        </w:rPr>
        <w:t>Правотворческая – выражается в наделении субъектов информационной деятельности полномочиями по нормотворчеству.</w:t>
      </w:r>
    </w:p>
    <w:p w:rsidR="00564D19" w:rsidRPr="0098325B" w:rsidRDefault="00564D19" w:rsidP="00DD6A56">
      <w:pPr>
        <w:pStyle w:val="a5"/>
        <w:numPr>
          <w:ilvl w:val="0"/>
          <w:numId w:val="51"/>
        </w:numPr>
        <w:tabs>
          <w:tab w:val="clear" w:pos="720"/>
        </w:tabs>
        <w:spacing w:before="0" w:beforeAutospacing="0" w:after="0" w:afterAutospacing="0" w:line="360" w:lineRule="auto"/>
        <w:ind w:left="0" w:firstLine="426"/>
        <w:jc w:val="both"/>
        <w:rPr>
          <w:sz w:val="28"/>
          <w:szCs w:val="28"/>
        </w:rPr>
      </w:pPr>
      <w:r w:rsidRPr="0098325B">
        <w:rPr>
          <w:sz w:val="28"/>
          <w:szCs w:val="28"/>
        </w:rPr>
        <w:t>Правоисполнительная – информационное право непосредственно регулирует общественные отношения, воздействуя на них при помощи установленных правом методов.</w:t>
      </w:r>
    </w:p>
    <w:p w:rsidR="00564D19" w:rsidRPr="0098325B" w:rsidRDefault="00564D19" w:rsidP="00DD6A56">
      <w:pPr>
        <w:pStyle w:val="a5"/>
        <w:numPr>
          <w:ilvl w:val="0"/>
          <w:numId w:val="51"/>
        </w:numPr>
        <w:tabs>
          <w:tab w:val="clear" w:pos="720"/>
        </w:tabs>
        <w:spacing w:before="0" w:beforeAutospacing="0" w:after="0" w:afterAutospacing="0" w:line="360" w:lineRule="auto"/>
        <w:ind w:left="0" w:firstLine="426"/>
        <w:jc w:val="both"/>
        <w:rPr>
          <w:sz w:val="28"/>
          <w:szCs w:val="28"/>
        </w:rPr>
      </w:pPr>
      <w:r w:rsidRPr="0098325B">
        <w:rPr>
          <w:sz w:val="28"/>
          <w:szCs w:val="28"/>
        </w:rPr>
        <w:t>Организационная – информационная деятельность является организационной, т.е. направленной на упорядочение общественных отношений в информационной сфере.</w:t>
      </w:r>
    </w:p>
    <w:p w:rsidR="00564D19" w:rsidRPr="0098325B" w:rsidRDefault="00564D19" w:rsidP="00DD6A56">
      <w:pPr>
        <w:pStyle w:val="a5"/>
        <w:numPr>
          <w:ilvl w:val="0"/>
          <w:numId w:val="51"/>
        </w:numPr>
        <w:tabs>
          <w:tab w:val="clear" w:pos="720"/>
        </w:tabs>
        <w:spacing w:before="0" w:beforeAutospacing="0" w:after="0" w:afterAutospacing="0" w:line="360" w:lineRule="auto"/>
        <w:ind w:left="0" w:firstLine="426"/>
        <w:jc w:val="both"/>
        <w:rPr>
          <w:sz w:val="28"/>
          <w:szCs w:val="28"/>
        </w:rPr>
      </w:pPr>
      <w:r w:rsidRPr="0098325B">
        <w:rPr>
          <w:sz w:val="28"/>
          <w:szCs w:val="28"/>
        </w:rPr>
        <w:t>Координационная – заключается в обеспечении разумного и эффективного взаимодействия всех субъектов информационных отношений.</w:t>
      </w:r>
    </w:p>
    <w:p w:rsidR="00564D19" w:rsidRPr="0098325B" w:rsidRDefault="00564D19" w:rsidP="00DD6A56">
      <w:pPr>
        <w:pStyle w:val="a5"/>
        <w:numPr>
          <w:ilvl w:val="0"/>
          <w:numId w:val="51"/>
        </w:numPr>
        <w:tabs>
          <w:tab w:val="clear" w:pos="720"/>
        </w:tabs>
        <w:spacing w:before="0" w:beforeAutospacing="0" w:after="0" w:afterAutospacing="0" w:line="360" w:lineRule="auto"/>
        <w:ind w:left="0" w:firstLine="426"/>
        <w:jc w:val="both"/>
        <w:rPr>
          <w:sz w:val="28"/>
          <w:szCs w:val="28"/>
        </w:rPr>
      </w:pPr>
      <w:r w:rsidRPr="0098325B">
        <w:rPr>
          <w:sz w:val="28"/>
          <w:szCs w:val="28"/>
        </w:rPr>
        <w:lastRenderedPageBreak/>
        <w:t>Правоохранительная - обеспечивает соблюдение установленного правового режима и защиту законных интересов всех участников информационных отношений.</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b/>
          <w:bCs/>
          <w:sz w:val="28"/>
          <w:szCs w:val="28"/>
          <w:u w:val="single"/>
        </w:rPr>
        <w:t>Принципы информационного права:</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i/>
          <w:iCs/>
          <w:sz w:val="28"/>
          <w:szCs w:val="28"/>
        </w:rPr>
        <w:t>Принципы - это зафиксированные в правовых нормах основные начала, определяющие сущность и содержание данной отрасли права, придающие ей системный характер и позволяющие ей говорить о целостности механизма правового регулирования.</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Под принципами информационного права понимаются основные исходные положения, юридически закрепляющие объективные закономерности общественной жизни, проявляющиеся в информационной сфере.</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1. Принцип приоритетности прав. В информационном праве возможен как приоритет прав личности (ст. 2 Конституции РФ), так приоритет прав государства, например при столкновении интересов государства и личности в правоотношениях, когда требуется установить пределы осуществления права на тайну государства и тайну отдельно взятой личности.</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2. Принцип свободы поиска, получения, передачи, производства и распространения информации любым законным способом.</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3. Принцип достоверности информации и своевременности ее предоставления.</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4. Принцип ограничения доступа к информации только федеральным законом.</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5. Принцип открытости информации о деятельности органов государственной власти и органов местного самоуправления. </w:t>
      </w:r>
      <w:r w:rsidRPr="0098325B">
        <w:rPr>
          <w:i/>
          <w:iCs/>
          <w:sz w:val="28"/>
          <w:szCs w:val="28"/>
        </w:rPr>
        <w:t>Принцип прозрачности.</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6. Принцип обеспечения безопасности РФ при создании информационных систем, их эксплуатации и защите содержащейся в них информации.</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7. Принцип равноправия языков народов РФ при создании информационных систем и их эксплуатации.</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lastRenderedPageBreak/>
        <w:t>8. Принцип неприкосновенности частной жизни, недопустимость сбора, хранения, использования и распространения информации о частной жизни лица без его согласия.</w:t>
      </w:r>
    </w:p>
    <w:p w:rsidR="00DD6A56" w:rsidRPr="0098325B" w:rsidRDefault="00DD6A56" w:rsidP="00DD6A56"/>
    <w:p w:rsidR="00564D19" w:rsidRPr="0098325B" w:rsidRDefault="00DD6A56" w:rsidP="00DD6A56">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1.2. Информационные нормы</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Норма права по своему юридическому значению представляет собой установленное правило поведения, соблюдение которого гарантируется юридическими средствами.</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u w:val="single"/>
        </w:rPr>
        <w:t>Информационно-правовая норма</w:t>
      </w:r>
      <w:r w:rsidR="00DD6A56" w:rsidRPr="0098325B">
        <w:rPr>
          <w:sz w:val="28"/>
          <w:szCs w:val="28"/>
          <w:u w:val="single"/>
        </w:rPr>
        <w:t xml:space="preserve"> </w:t>
      </w:r>
      <w:r w:rsidRPr="0098325B">
        <w:rPr>
          <w:sz w:val="28"/>
          <w:szCs w:val="28"/>
        </w:rPr>
        <w:t> – это установленное общеобязательное правило поведения участников информационных отношений.</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u w:val="single"/>
        </w:rPr>
        <w:t>Особенности (черты) информационно-правовых норм:</w:t>
      </w:r>
    </w:p>
    <w:p w:rsidR="00564D19" w:rsidRPr="0098325B" w:rsidRDefault="00564D19" w:rsidP="00DD6A56">
      <w:pPr>
        <w:pStyle w:val="a5"/>
        <w:numPr>
          <w:ilvl w:val="0"/>
          <w:numId w:val="52"/>
        </w:numPr>
        <w:tabs>
          <w:tab w:val="clear" w:pos="720"/>
          <w:tab w:val="left" w:pos="709"/>
        </w:tabs>
        <w:spacing w:before="0" w:beforeAutospacing="0" w:after="0" w:afterAutospacing="0" w:line="360" w:lineRule="auto"/>
        <w:ind w:left="0" w:firstLine="273"/>
        <w:jc w:val="both"/>
        <w:rPr>
          <w:sz w:val="28"/>
          <w:szCs w:val="28"/>
        </w:rPr>
      </w:pPr>
      <w:r w:rsidRPr="0098325B">
        <w:rPr>
          <w:sz w:val="28"/>
          <w:szCs w:val="28"/>
        </w:rPr>
        <w:t>Нормы информационного права сами выступают в виде целостных информационных образований и сообразно воле государства призваны регулировать специфический вид общественных отношения.</w:t>
      </w:r>
    </w:p>
    <w:p w:rsidR="00564D19" w:rsidRPr="0098325B" w:rsidRDefault="00564D19" w:rsidP="00DD6A56">
      <w:pPr>
        <w:pStyle w:val="a5"/>
        <w:numPr>
          <w:ilvl w:val="0"/>
          <w:numId w:val="52"/>
        </w:numPr>
        <w:tabs>
          <w:tab w:val="clear" w:pos="720"/>
          <w:tab w:val="left" w:pos="709"/>
        </w:tabs>
        <w:spacing w:before="0" w:beforeAutospacing="0" w:after="0" w:afterAutospacing="0" w:line="360" w:lineRule="auto"/>
        <w:ind w:left="0" w:firstLine="273"/>
        <w:jc w:val="both"/>
        <w:rPr>
          <w:sz w:val="28"/>
          <w:szCs w:val="28"/>
        </w:rPr>
      </w:pPr>
      <w:r w:rsidRPr="0098325B">
        <w:rPr>
          <w:sz w:val="28"/>
          <w:szCs w:val="28"/>
        </w:rPr>
        <w:t>Нормы информационного права всегда принимаются и санкционируются государством. Они выражаются в законодательных и иных нормативно-правовых актах.</w:t>
      </w:r>
    </w:p>
    <w:p w:rsidR="00564D19" w:rsidRPr="0098325B" w:rsidRDefault="00564D19" w:rsidP="00DD6A56">
      <w:pPr>
        <w:pStyle w:val="a5"/>
        <w:numPr>
          <w:ilvl w:val="0"/>
          <w:numId w:val="52"/>
        </w:numPr>
        <w:tabs>
          <w:tab w:val="clear" w:pos="720"/>
          <w:tab w:val="left" w:pos="709"/>
        </w:tabs>
        <w:spacing w:before="0" w:beforeAutospacing="0" w:after="0" w:afterAutospacing="0" w:line="360" w:lineRule="auto"/>
        <w:ind w:left="0" w:firstLine="273"/>
        <w:jc w:val="both"/>
        <w:rPr>
          <w:sz w:val="28"/>
          <w:szCs w:val="28"/>
        </w:rPr>
      </w:pPr>
      <w:r w:rsidRPr="0098325B">
        <w:rPr>
          <w:sz w:val="28"/>
          <w:szCs w:val="28"/>
        </w:rPr>
        <w:t>Нормы информационного права всегда охраняются государством, которое заинтересовано в их качестве и реальном исполнении в ходе правового воздействия.</w:t>
      </w:r>
    </w:p>
    <w:p w:rsidR="00564D19" w:rsidRPr="0098325B" w:rsidRDefault="00564D19" w:rsidP="00DD6A56">
      <w:pPr>
        <w:pStyle w:val="a5"/>
        <w:numPr>
          <w:ilvl w:val="0"/>
          <w:numId w:val="52"/>
        </w:numPr>
        <w:tabs>
          <w:tab w:val="clear" w:pos="720"/>
          <w:tab w:val="left" w:pos="709"/>
        </w:tabs>
        <w:spacing w:before="0" w:beforeAutospacing="0" w:after="0" w:afterAutospacing="0" w:line="360" w:lineRule="auto"/>
        <w:ind w:left="0" w:firstLine="273"/>
        <w:jc w:val="both"/>
        <w:rPr>
          <w:sz w:val="28"/>
          <w:szCs w:val="28"/>
        </w:rPr>
      </w:pPr>
      <w:r w:rsidRPr="0098325B">
        <w:rPr>
          <w:sz w:val="28"/>
          <w:szCs w:val="28"/>
        </w:rPr>
        <w:t>Нормы информационного права всегда содержат общеобязательные установки и предписания.</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u w:val="single"/>
        </w:rPr>
        <w:t>Структура информационно-правовых норм</w:t>
      </w:r>
      <w:r w:rsidRPr="0098325B">
        <w:rPr>
          <w:sz w:val="28"/>
          <w:szCs w:val="28"/>
        </w:rPr>
        <w:t> представляет собой внутреннее строение, определенный порядок взаимосвязи составных частей. По структуре информационная норма состоит из гипотезы, диспозиции, санкции.</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Гипотеза – указание на юридический факт, фактические обстоятельства вступления нормы в действие.</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Диспозиция – содержит само правило поведения, права и обязанности.</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Санкция – содержит меры воздействия к нарушителям.</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u w:val="single"/>
        </w:rPr>
        <w:t>Виды информационно-правовых норм:</w:t>
      </w:r>
    </w:p>
    <w:p w:rsidR="00564D19" w:rsidRPr="0098325B" w:rsidRDefault="00564D19" w:rsidP="00DD6A56">
      <w:pPr>
        <w:pStyle w:val="a5"/>
        <w:numPr>
          <w:ilvl w:val="0"/>
          <w:numId w:val="53"/>
        </w:numPr>
        <w:tabs>
          <w:tab w:val="clear" w:pos="720"/>
          <w:tab w:val="num" w:pos="426"/>
        </w:tabs>
        <w:spacing w:before="0" w:beforeAutospacing="0" w:after="0" w:afterAutospacing="0" w:line="360" w:lineRule="auto"/>
        <w:ind w:left="0" w:firstLine="578"/>
        <w:jc w:val="both"/>
        <w:rPr>
          <w:sz w:val="28"/>
          <w:szCs w:val="28"/>
        </w:rPr>
      </w:pPr>
      <w:r w:rsidRPr="0098325B">
        <w:rPr>
          <w:sz w:val="28"/>
          <w:szCs w:val="28"/>
        </w:rPr>
        <w:lastRenderedPageBreak/>
        <w:t>нормы-определения – предписания указывающее на юридическое легальное понимание отдельных дефиниций.</w:t>
      </w:r>
    </w:p>
    <w:p w:rsidR="00564D19" w:rsidRPr="0098325B" w:rsidRDefault="00564D19" w:rsidP="00DD6A56">
      <w:pPr>
        <w:pStyle w:val="a5"/>
        <w:numPr>
          <w:ilvl w:val="0"/>
          <w:numId w:val="53"/>
        </w:numPr>
        <w:tabs>
          <w:tab w:val="clear" w:pos="720"/>
          <w:tab w:val="num" w:pos="426"/>
        </w:tabs>
        <w:spacing w:before="0" w:beforeAutospacing="0" w:after="0" w:afterAutospacing="0" w:line="360" w:lineRule="auto"/>
        <w:ind w:left="0" w:firstLine="578"/>
        <w:jc w:val="both"/>
        <w:rPr>
          <w:sz w:val="28"/>
          <w:szCs w:val="28"/>
        </w:rPr>
      </w:pPr>
      <w:r w:rsidRPr="0098325B">
        <w:rPr>
          <w:sz w:val="28"/>
          <w:szCs w:val="28"/>
        </w:rPr>
        <w:t>по форме предписаний:</w:t>
      </w:r>
    </w:p>
    <w:p w:rsidR="00564D19" w:rsidRPr="0098325B" w:rsidRDefault="00564D19" w:rsidP="00DD6A56">
      <w:pPr>
        <w:pStyle w:val="a5"/>
        <w:numPr>
          <w:ilvl w:val="0"/>
          <w:numId w:val="54"/>
        </w:numPr>
        <w:tabs>
          <w:tab w:val="clear" w:pos="720"/>
          <w:tab w:val="num" w:pos="426"/>
        </w:tabs>
        <w:spacing w:before="0" w:beforeAutospacing="0" w:after="0" w:afterAutospacing="0" w:line="360" w:lineRule="auto"/>
        <w:ind w:left="0" w:firstLine="578"/>
        <w:jc w:val="both"/>
        <w:rPr>
          <w:sz w:val="28"/>
          <w:szCs w:val="28"/>
        </w:rPr>
      </w:pPr>
      <w:r w:rsidRPr="0098325B">
        <w:rPr>
          <w:sz w:val="28"/>
          <w:szCs w:val="28"/>
        </w:rPr>
        <w:t>Диспозитивные (предоставляется право выбора правового поведения).</w:t>
      </w:r>
    </w:p>
    <w:p w:rsidR="00564D19" w:rsidRPr="0098325B" w:rsidRDefault="00564D19" w:rsidP="00DD6A56">
      <w:pPr>
        <w:pStyle w:val="a5"/>
        <w:numPr>
          <w:ilvl w:val="0"/>
          <w:numId w:val="54"/>
        </w:numPr>
        <w:tabs>
          <w:tab w:val="clear" w:pos="720"/>
          <w:tab w:val="num" w:pos="426"/>
        </w:tabs>
        <w:spacing w:before="0" w:beforeAutospacing="0" w:after="0" w:afterAutospacing="0" w:line="360" w:lineRule="auto"/>
        <w:ind w:left="0" w:firstLine="578"/>
        <w:jc w:val="both"/>
        <w:rPr>
          <w:sz w:val="28"/>
          <w:szCs w:val="28"/>
        </w:rPr>
      </w:pPr>
      <w:r w:rsidRPr="0098325B">
        <w:rPr>
          <w:sz w:val="28"/>
          <w:szCs w:val="28"/>
        </w:rPr>
        <w:t>Императивные (предписывают единственно возможный вариант поведения)</w:t>
      </w:r>
    </w:p>
    <w:p w:rsidR="00564D19" w:rsidRPr="0098325B" w:rsidRDefault="00564D19" w:rsidP="00DD6A56">
      <w:pPr>
        <w:pStyle w:val="a5"/>
        <w:numPr>
          <w:ilvl w:val="0"/>
          <w:numId w:val="55"/>
        </w:numPr>
        <w:tabs>
          <w:tab w:val="clear" w:pos="720"/>
          <w:tab w:val="left" w:pos="567"/>
          <w:tab w:val="num" w:pos="851"/>
        </w:tabs>
        <w:spacing w:before="0" w:beforeAutospacing="0" w:after="0" w:afterAutospacing="0" w:line="360" w:lineRule="auto"/>
        <w:ind w:left="0" w:firstLine="426"/>
        <w:jc w:val="both"/>
        <w:rPr>
          <w:sz w:val="28"/>
          <w:szCs w:val="28"/>
        </w:rPr>
      </w:pPr>
      <w:r w:rsidRPr="0098325B">
        <w:rPr>
          <w:sz w:val="28"/>
          <w:szCs w:val="28"/>
        </w:rPr>
        <w:t>По методу воздействия на поведение субъектов отношений:</w:t>
      </w:r>
    </w:p>
    <w:p w:rsidR="00564D19" w:rsidRPr="0098325B" w:rsidRDefault="00564D19" w:rsidP="00DD6A56">
      <w:pPr>
        <w:pStyle w:val="a5"/>
        <w:numPr>
          <w:ilvl w:val="0"/>
          <w:numId w:val="56"/>
        </w:numPr>
        <w:tabs>
          <w:tab w:val="clear" w:pos="720"/>
          <w:tab w:val="left" w:pos="567"/>
          <w:tab w:val="num" w:pos="851"/>
        </w:tabs>
        <w:spacing w:before="0" w:beforeAutospacing="0" w:after="0" w:afterAutospacing="0" w:line="360" w:lineRule="auto"/>
        <w:ind w:left="0" w:firstLine="426"/>
        <w:jc w:val="both"/>
        <w:rPr>
          <w:sz w:val="28"/>
          <w:szCs w:val="28"/>
        </w:rPr>
      </w:pPr>
      <w:r w:rsidRPr="0098325B">
        <w:rPr>
          <w:sz w:val="28"/>
          <w:szCs w:val="28"/>
        </w:rPr>
        <w:t>Обязывающие – требуют совершения определенных действий;</w:t>
      </w:r>
    </w:p>
    <w:p w:rsidR="00564D19" w:rsidRPr="0098325B" w:rsidRDefault="00564D19" w:rsidP="00DD6A56">
      <w:pPr>
        <w:pStyle w:val="a5"/>
        <w:numPr>
          <w:ilvl w:val="0"/>
          <w:numId w:val="56"/>
        </w:numPr>
        <w:tabs>
          <w:tab w:val="clear" w:pos="720"/>
          <w:tab w:val="left" w:pos="567"/>
          <w:tab w:val="num" w:pos="851"/>
        </w:tabs>
        <w:spacing w:before="0" w:beforeAutospacing="0" w:after="0" w:afterAutospacing="0" w:line="360" w:lineRule="auto"/>
        <w:ind w:left="0" w:firstLine="426"/>
        <w:jc w:val="both"/>
        <w:rPr>
          <w:sz w:val="28"/>
          <w:szCs w:val="28"/>
        </w:rPr>
      </w:pPr>
      <w:r w:rsidRPr="0098325B">
        <w:rPr>
          <w:sz w:val="28"/>
          <w:szCs w:val="28"/>
        </w:rPr>
        <w:t>Предписывающие – указывают какие действия надо совершать;</w:t>
      </w:r>
    </w:p>
    <w:p w:rsidR="00564D19" w:rsidRPr="0098325B" w:rsidRDefault="00564D19" w:rsidP="00DD6A56">
      <w:pPr>
        <w:pStyle w:val="a5"/>
        <w:numPr>
          <w:ilvl w:val="0"/>
          <w:numId w:val="56"/>
        </w:numPr>
        <w:tabs>
          <w:tab w:val="clear" w:pos="720"/>
          <w:tab w:val="left" w:pos="567"/>
          <w:tab w:val="num" w:pos="851"/>
        </w:tabs>
        <w:spacing w:before="0" w:beforeAutospacing="0" w:after="0" w:afterAutospacing="0" w:line="360" w:lineRule="auto"/>
        <w:ind w:left="0" w:firstLine="426"/>
        <w:jc w:val="both"/>
        <w:rPr>
          <w:sz w:val="28"/>
          <w:szCs w:val="28"/>
        </w:rPr>
      </w:pPr>
      <w:r w:rsidRPr="0098325B">
        <w:rPr>
          <w:sz w:val="28"/>
          <w:szCs w:val="28"/>
        </w:rPr>
        <w:t>Управомочивающие – дающие возможность совершать действия;</w:t>
      </w:r>
    </w:p>
    <w:p w:rsidR="00564D19" w:rsidRPr="0098325B" w:rsidRDefault="00564D19" w:rsidP="00DD6A56">
      <w:pPr>
        <w:pStyle w:val="a5"/>
        <w:numPr>
          <w:ilvl w:val="0"/>
          <w:numId w:val="56"/>
        </w:numPr>
        <w:tabs>
          <w:tab w:val="clear" w:pos="720"/>
          <w:tab w:val="left" w:pos="567"/>
          <w:tab w:val="num" w:pos="851"/>
        </w:tabs>
        <w:spacing w:before="0" w:beforeAutospacing="0" w:after="0" w:afterAutospacing="0" w:line="360" w:lineRule="auto"/>
        <w:ind w:left="0" w:firstLine="426"/>
        <w:jc w:val="both"/>
        <w:rPr>
          <w:sz w:val="28"/>
          <w:szCs w:val="28"/>
        </w:rPr>
      </w:pPr>
      <w:r w:rsidRPr="0098325B">
        <w:rPr>
          <w:sz w:val="28"/>
          <w:szCs w:val="28"/>
        </w:rPr>
        <w:t>Запрещающие – требуют не совершать определенных действий.</w:t>
      </w:r>
    </w:p>
    <w:p w:rsidR="00564D19" w:rsidRPr="0098325B" w:rsidRDefault="00564D19" w:rsidP="00DD6A56">
      <w:pPr>
        <w:pStyle w:val="a5"/>
        <w:numPr>
          <w:ilvl w:val="0"/>
          <w:numId w:val="55"/>
        </w:numPr>
        <w:tabs>
          <w:tab w:val="left" w:pos="567"/>
        </w:tabs>
        <w:spacing w:before="0" w:beforeAutospacing="0" w:after="0" w:afterAutospacing="0" w:line="360" w:lineRule="auto"/>
        <w:jc w:val="both"/>
        <w:rPr>
          <w:sz w:val="28"/>
          <w:szCs w:val="28"/>
        </w:rPr>
      </w:pPr>
      <w:r w:rsidRPr="0098325B">
        <w:rPr>
          <w:sz w:val="28"/>
          <w:szCs w:val="28"/>
        </w:rPr>
        <w:t>по назначению в механизме правового регулирования:</w:t>
      </w:r>
    </w:p>
    <w:p w:rsidR="00564D19" w:rsidRPr="0098325B" w:rsidRDefault="00564D19" w:rsidP="00DD6A56">
      <w:pPr>
        <w:pStyle w:val="a5"/>
        <w:numPr>
          <w:ilvl w:val="0"/>
          <w:numId w:val="57"/>
        </w:numPr>
        <w:tabs>
          <w:tab w:val="clear" w:pos="720"/>
          <w:tab w:val="left" w:pos="426"/>
          <w:tab w:val="num" w:pos="851"/>
        </w:tabs>
        <w:spacing w:before="0" w:beforeAutospacing="0" w:after="0" w:afterAutospacing="0" w:line="360" w:lineRule="auto"/>
        <w:ind w:left="0" w:firstLine="709"/>
        <w:jc w:val="both"/>
        <w:rPr>
          <w:sz w:val="28"/>
          <w:szCs w:val="28"/>
        </w:rPr>
      </w:pPr>
      <w:r w:rsidRPr="0098325B">
        <w:rPr>
          <w:sz w:val="28"/>
          <w:szCs w:val="28"/>
        </w:rPr>
        <w:t>Материальные – регулируют структуру информационного законодательства, систему информационного пространства России, права и обязанности субъектов и др., т.е. закрепляется материальное содержание прав и обязанностей;</w:t>
      </w:r>
    </w:p>
    <w:p w:rsidR="00564D19" w:rsidRPr="0098325B" w:rsidRDefault="00564D19" w:rsidP="00DD6A56">
      <w:pPr>
        <w:pStyle w:val="a5"/>
        <w:numPr>
          <w:ilvl w:val="0"/>
          <w:numId w:val="57"/>
        </w:numPr>
        <w:tabs>
          <w:tab w:val="clear" w:pos="720"/>
          <w:tab w:val="left" w:pos="426"/>
          <w:tab w:val="num" w:pos="851"/>
        </w:tabs>
        <w:spacing w:before="0" w:beforeAutospacing="0" w:after="0" w:afterAutospacing="0" w:line="360" w:lineRule="auto"/>
        <w:ind w:left="0" w:firstLine="709"/>
        <w:jc w:val="both"/>
        <w:rPr>
          <w:sz w:val="28"/>
          <w:szCs w:val="28"/>
        </w:rPr>
      </w:pPr>
      <w:r w:rsidRPr="0098325B">
        <w:rPr>
          <w:sz w:val="28"/>
          <w:szCs w:val="28"/>
        </w:rPr>
        <w:t>Процессуальные – устанавливают порядок действия (реализации) материального права.</w:t>
      </w:r>
    </w:p>
    <w:p w:rsidR="00564D19" w:rsidRPr="0098325B" w:rsidRDefault="00564D19" w:rsidP="00DD6A56">
      <w:pPr>
        <w:pStyle w:val="a5"/>
        <w:numPr>
          <w:ilvl w:val="0"/>
          <w:numId w:val="58"/>
        </w:numPr>
        <w:tabs>
          <w:tab w:val="clear" w:pos="720"/>
          <w:tab w:val="num" w:pos="993"/>
        </w:tabs>
        <w:spacing w:before="0" w:beforeAutospacing="0" w:after="0" w:afterAutospacing="0" w:line="360" w:lineRule="auto"/>
        <w:ind w:left="0" w:firstLine="567"/>
        <w:jc w:val="both"/>
        <w:rPr>
          <w:sz w:val="28"/>
          <w:szCs w:val="28"/>
        </w:rPr>
      </w:pPr>
      <w:r w:rsidRPr="0098325B">
        <w:rPr>
          <w:sz w:val="28"/>
          <w:szCs w:val="28"/>
        </w:rPr>
        <w:t>по масштабу действия в пространстве:</w:t>
      </w:r>
    </w:p>
    <w:p w:rsidR="00564D19" w:rsidRPr="0098325B" w:rsidRDefault="00564D19" w:rsidP="00DD6A56">
      <w:pPr>
        <w:pStyle w:val="a5"/>
        <w:numPr>
          <w:ilvl w:val="0"/>
          <w:numId w:val="59"/>
        </w:numPr>
        <w:tabs>
          <w:tab w:val="clear" w:pos="720"/>
          <w:tab w:val="num" w:pos="993"/>
        </w:tabs>
        <w:spacing w:before="0" w:beforeAutospacing="0" w:after="0" w:afterAutospacing="0" w:line="360" w:lineRule="auto"/>
        <w:ind w:left="0" w:firstLine="567"/>
        <w:jc w:val="both"/>
        <w:rPr>
          <w:sz w:val="28"/>
          <w:szCs w:val="28"/>
        </w:rPr>
      </w:pPr>
      <w:r w:rsidRPr="0098325B">
        <w:rPr>
          <w:sz w:val="28"/>
          <w:szCs w:val="28"/>
        </w:rPr>
        <w:t>федеральные;</w:t>
      </w:r>
    </w:p>
    <w:p w:rsidR="00564D19" w:rsidRPr="0098325B" w:rsidRDefault="00564D19" w:rsidP="00DD6A56">
      <w:pPr>
        <w:pStyle w:val="a5"/>
        <w:numPr>
          <w:ilvl w:val="0"/>
          <w:numId w:val="59"/>
        </w:numPr>
        <w:tabs>
          <w:tab w:val="clear" w:pos="720"/>
          <w:tab w:val="num" w:pos="993"/>
        </w:tabs>
        <w:spacing w:before="0" w:beforeAutospacing="0" w:after="0" w:afterAutospacing="0" w:line="360" w:lineRule="auto"/>
        <w:ind w:left="0" w:firstLine="567"/>
        <w:jc w:val="both"/>
        <w:rPr>
          <w:sz w:val="28"/>
          <w:szCs w:val="28"/>
        </w:rPr>
      </w:pPr>
      <w:r w:rsidRPr="0098325B">
        <w:rPr>
          <w:sz w:val="28"/>
          <w:szCs w:val="28"/>
        </w:rPr>
        <w:t>региональные;</w:t>
      </w:r>
    </w:p>
    <w:p w:rsidR="00564D19" w:rsidRPr="0098325B" w:rsidRDefault="00564D19" w:rsidP="00DD6A56">
      <w:pPr>
        <w:pStyle w:val="a5"/>
        <w:numPr>
          <w:ilvl w:val="0"/>
          <w:numId w:val="59"/>
        </w:numPr>
        <w:tabs>
          <w:tab w:val="clear" w:pos="720"/>
          <w:tab w:val="num" w:pos="993"/>
        </w:tabs>
        <w:spacing w:before="0" w:beforeAutospacing="0" w:after="0" w:afterAutospacing="0" w:line="360" w:lineRule="auto"/>
        <w:ind w:left="0" w:firstLine="567"/>
        <w:jc w:val="both"/>
        <w:rPr>
          <w:sz w:val="28"/>
          <w:szCs w:val="28"/>
        </w:rPr>
      </w:pPr>
      <w:r w:rsidRPr="0098325B">
        <w:rPr>
          <w:sz w:val="28"/>
          <w:szCs w:val="28"/>
        </w:rPr>
        <w:t>местные.</w:t>
      </w:r>
    </w:p>
    <w:p w:rsidR="00564D19" w:rsidRPr="0098325B" w:rsidRDefault="00564D19" w:rsidP="00DD6A56">
      <w:pPr>
        <w:pStyle w:val="a5"/>
        <w:numPr>
          <w:ilvl w:val="0"/>
          <w:numId w:val="60"/>
        </w:numPr>
        <w:tabs>
          <w:tab w:val="clear" w:pos="720"/>
          <w:tab w:val="num" w:pos="993"/>
        </w:tabs>
        <w:spacing w:before="0" w:beforeAutospacing="0" w:after="0" w:afterAutospacing="0" w:line="360" w:lineRule="auto"/>
        <w:ind w:left="0" w:firstLine="567"/>
        <w:jc w:val="both"/>
        <w:rPr>
          <w:sz w:val="28"/>
          <w:szCs w:val="28"/>
        </w:rPr>
      </w:pPr>
      <w:r w:rsidRPr="0098325B">
        <w:rPr>
          <w:sz w:val="28"/>
          <w:szCs w:val="28"/>
        </w:rPr>
        <w:t>По действию во времени:</w:t>
      </w:r>
    </w:p>
    <w:p w:rsidR="00564D19" w:rsidRPr="0098325B" w:rsidRDefault="00564D19" w:rsidP="00DD6A56">
      <w:pPr>
        <w:pStyle w:val="a5"/>
        <w:numPr>
          <w:ilvl w:val="0"/>
          <w:numId w:val="61"/>
        </w:numPr>
        <w:tabs>
          <w:tab w:val="clear" w:pos="720"/>
          <w:tab w:val="num" w:pos="993"/>
        </w:tabs>
        <w:spacing w:before="0" w:beforeAutospacing="0" w:after="0" w:afterAutospacing="0" w:line="360" w:lineRule="auto"/>
        <w:ind w:left="0" w:firstLine="567"/>
        <w:jc w:val="both"/>
        <w:rPr>
          <w:sz w:val="28"/>
          <w:szCs w:val="28"/>
        </w:rPr>
      </w:pPr>
      <w:r w:rsidRPr="0098325B">
        <w:rPr>
          <w:sz w:val="28"/>
          <w:szCs w:val="28"/>
        </w:rPr>
        <w:t>Срочные (во время чрезвычайного положения)</w:t>
      </w:r>
    </w:p>
    <w:p w:rsidR="00564D19" w:rsidRPr="0098325B" w:rsidRDefault="00564D19" w:rsidP="00DD6A56">
      <w:pPr>
        <w:pStyle w:val="a5"/>
        <w:numPr>
          <w:ilvl w:val="0"/>
          <w:numId w:val="61"/>
        </w:numPr>
        <w:tabs>
          <w:tab w:val="clear" w:pos="720"/>
          <w:tab w:val="num" w:pos="993"/>
        </w:tabs>
        <w:spacing w:before="0" w:beforeAutospacing="0" w:after="0" w:afterAutospacing="0" w:line="360" w:lineRule="auto"/>
        <w:ind w:left="0" w:firstLine="567"/>
        <w:jc w:val="both"/>
        <w:rPr>
          <w:sz w:val="28"/>
          <w:szCs w:val="28"/>
        </w:rPr>
      </w:pPr>
      <w:r w:rsidRPr="0098325B">
        <w:rPr>
          <w:sz w:val="28"/>
          <w:szCs w:val="28"/>
        </w:rPr>
        <w:t>Бессрочные (не имеют заранее установленного срока действия).</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Реализация информационно-правовых норм возможна в следующих формах:</w:t>
      </w:r>
    </w:p>
    <w:p w:rsidR="00564D19" w:rsidRPr="0098325B" w:rsidRDefault="00564D19" w:rsidP="00DD6A56">
      <w:pPr>
        <w:pStyle w:val="a5"/>
        <w:numPr>
          <w:ilvl w:val="0"/>
          <w:numId w:val="62"/>
        </w:numPr>
        <w:tabs>
          <w:tab w:val="clear" w:pos="720"/>
        </w:tabs>
        <w:spacing w:before="0" w:beforeAutospacing="0" w:after="0" w:afterAutospacing="0" w:line="360" w:lineRule="auto"/>
        <w:ind w:left="0" w:firstLine="709"/>
        <w:jc w:val="both"/>
        <w:rPr>
          <w:sz w:val="28"/>
          <w:szCs w:val="28"/>
        </w:rPr>
      </w:pPr>
      <w:r w:rsidRPr="0098325B">
        <w:rPr>
          <w:sz w:val="28"/>
          <w:szCs w:val="28"/>
        </w:rPr>
        <w:t>Соблюдение – добровольное подчинение требованиям нормы.</w:t>
      </w:r>
    </w:p>
    <w:p w:rsidR="00564D19" w:rsidRPr="0098325B" w:rsidRDefault="00564D19" w:rsidP="00DD6A56">
      <w:pPr>
        <w:pStyle w:val="a5"/>
        <w:numPr>
          <w:ilvl w:val="0"/>
          <w:numId w:val="62"/>
        </w:numPr>
        <w:tabs>
          <w:tab w:val="clear" w:pos="720"/>
        </w:tabs>
        <w:spacing w:before="0" w:beforeAutospacing="0" w:after="0" w:afterAutospacing="0" w:line="360" w:lineRule="auto"/>
        <w:ind w:left="0" w:firstLine="709"/>
        <w:jc w:val="both"/>
        <w:rPr>
          <w:sz w:val="28"/>
          <w:szCs w:val="28"/>
        </w:rPr>
      </w:pPr>
      <w:r w:rsidRPr="0098325B">
        <w:rPr>
          <w:sz w:val="28"/>
          <w:szCs w:val="28"/>
        </w:rPr>
        <w:t>Применение – издание полномочными органами и должностными лицами индивидуальных юридических актов, основанных на материальных или процессуальных нормах.</w:t>
      </w:r>
    </w:p>
    <w:p w:rsidR="00564D19" w:rsidRPr="0098325B" w:rsidRDefault="00564D19" w:rsidP="00DD6A56">
      <w:pPr>
        <w:pStyle w:val="a5"/>
        <w:numPr>
          <w:ilvl w:val="0"/>
          <w:numId w:val="62"/>
        </w:numPr>
        <w:tabs>
          <w:tab w:val="clear" w:pos="720"/>
        </w:tabs>
        <w:spacing w:before="0" w:beforeAutospacing="0" w:after="0" w:afterAutospacing="0" w:line="360" w:lineRule="auto"/>
        <w:ind w:left="0" w:firstLine="709"/>
        <w:jc w:val="both"/>
        <w:rPr>
          <w:sz w:val="28"/>
          <w:szCs w:val="28"/>
        </w:rPr>
      </w:pPr>
      <w:r w:rsidRPr="0098325B">
        <w:rPr>
          <w:sz w:val="28"/>
          <w:szCs w:val="28"/>
        </w:rPr>
        <w:lastRenderedPageBreak/>
        <w:t>Исполнение – точное следование юридическим предписаниям, запретам или дозволениям, указанным в норме.</w:t>
      </w:r>
    </w:p>
    <w:p w:rsidR="00564D19" w:rsidRPr="0098325B" w:rsidRDefault="00564D19" w:rsidP="00DD6A56">
      <w:pPr>
        <w:pStyle w:val="a5"/>
        <w:numPr>
          <w:ilvl w:val="0"/>
          <w:numId w:val="62"/>
        </w:numPr>
        <w:tabs>
          <w:tab w:val="clear" w:pos="720"/>
        </w:tabs>
        <w:spacing w:before="0" w:beforeAutospacing="0" w:after="0" w:afterAutospacing="0" w:line="360" w:lineRule="auto"/>
        <w:ind w:left="0" w:firstLine="709"/>
        <w:jc w:val="both"/>
        <w:rPr>
          <w:sz w:val="28"/>
          <w:szCs w:val="28"/>
        </w:rPr>
      </w:pPr>
      <w:r w:rsidRPr="0098325B">
        <w:rPr>
          <w:sz w:val="28"/>
          <w:szCs w:val="28"/>
        </w:rPr>
        <w:t>Использование – добровольное совершение правомерных действий, которые связаны с осуществлением субъективных прав в информационной сфере.</w:t>
      </w:r>
    </w:p>
    <w:p w:rsidR="00DD6A56" w:rsidRPr="0098325B" w:rsidRDefault="00DD6A56" w:rsidP="00DD6A56">
      <w:pPr>
        <w:pStyle w:val="a5"/>
        <w:spacing w:before="0" w:beforeAutospacing="0" w:after="0" w:afterAutospacing="0" w:line="360" w:lineRule="auto"/>
        <w:ind w:left="709"/>
        <w:jc w:val="both"/>
        <w:rPr>
          <w:sz w:val="28"/>
          <w:szCs w:val="28"/>
        </w:rPr>
      </w:pPr>
    </w:p>
    <w:p w:rsidR="00564D19" w:rsidRPr="0098325B" w:rsidRDefault="00585161" w:rsidP="00B47B69">
      <w:pPr>
        <w:pStyle w:val="a4"/>
        <w:spacing w:after="0" w:line="36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1.3. </w:t>
      </w:r>
      <w:r w:rsidR="00564D19" w:rsidRPr="0098325B">
        <w:rPr>
          <w:rFonts w:ascii="Times New Roman" w:hAnsi="Times New Roman" w:cs="Times New Roman"/>
          <w:b/>
          <w:sz w:val="28"/>
          <w:szCs w:val="28"/>
        </w:rPr>
        <w:t>И</w:t>
      </w:r>
      <w:r w:rsidR="00DD6A56" w:rsidRPr="0098325B">
        <w:rPr>
          <w:rFonts w:ascii="Times New Roman" w:hAnsi="Times New Roman" w:cs="Times New Roman"/>
          <w:b/>
          <w:sz w:val="28"/>
          <w:szCs w:val="28"/>
        </w:rPr>
        <w:t>нформационно-правовые отношения</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iCs/>
          <w:sz w:val="28"/>
          <w:szCs w:val="28"/>
        </w:rPr>
        <w:t>Правовые отношения - это урегулированные правом и находящиеся под охраной государства общественные отношения, участники которых выступают в качестве носителей взаимно корреспондирующих друг другу юридических прав и обязанностей.</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Информационных правоотношений - это общественные отношения, урегулированные нормами информационного права, субъекты которых являются носителями взаимных информационных прав и обязанностей.</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Регулирование информационных отношений с помощью права осуществляется посредством установления определенных информационно-правовых норм, т.е. путем установления правил поведения субъектов информационных отношений и применения норм информационного права.</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Информационные отношения возникают между разнообразными субъектами - гражданами, редакциями газет, телестудиями, предприятиями, организациями, фирмами и другими, в которых последние участвуют в качестве носителей прав и обязанностей, установленных нормами информационного права.</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i/>
          <w:iCs/>
          <w:sz w:val="28"/>
          <w:szCs w:val="28"/>
          <w:u w:val="single"/>
        </w:rPr>
        <w:t>Особенности (черты) информационных отношений:</w:t>
      </w:r>
    </w:p>
    <w:p w:rsidR="00564D19" w:rsidRPr="0098325B" w:rsidRDefault="00564D19" w:rsidP="00DD6A56">
      <w:pPr>
        <w:pStyle w:val="a5"/>
        <w:numPr>
          <w:ilvl w:val="0"/>
          <w:numId w:val="63"/>
        </w:numPr>
        <w:spacing w:before="0" w:beforeAutospacing="0" w:after="0" w:afterAutospacing="0" w:line="360" w:lineRule="auto"/>
        <w:ind w:left="0" w:firstLine="709"/>
        <w:jc w:val="both"/>
        <w:rPr>
          <w:sz w:val="28"/>
          <w:szCs w:val="28"/>
        </w:rPr>
      </w:pPr>
      <w:r w:rsidRPr="0098325B">
        <w:rPr>
          <w:sz w:val="28"/>
          <w:szCs w:val="28"/>
        </w:rPr>
        <w:t>Возникают, изменяются и прекращаются только на основе информационных норм;</w:t>
      </w:r>
    </w:p>
    <w:p w:rsidR="00564D19" w:rsidRPr="0098325B" w:rsidRDefault="00564D19" w:rsidP="00DD6A56">
      <w:pPr>
        <w:pStyle w:val="a5"/>
        <w:numPr>
          <w:ilvl w:val="0"/>
          <w:numId w:val="63"/>
        </w:numPr>
        <w:spacing w:before="0" w:beforeAutospacing="0" w:after="0" w:afterAutospacing="0" w:line="360" w:lineRule="auto"/>
        <w:ind w:left="0" w:firstLine="709"/>
        <w:jc w:val="both"/>
        <w:rPr>
          <w:sz w:val="28"/>
          <w:szCs w:val="28"/>
        </w:rPr>
      </w:pPr>
      <w:r w:rsidRPr="0098325B">
        <w:rPr>
          <w:sz w:val="28"/>
          <w:szCs w:val="28"/>
        </w:rPr>
        <w:t>Возникают, развиваются и прекращаются в информационной сфере при обращении информации только;</w:t>
      </w:r>
    </w:p>
    <w:p w:rsidR="00564D19" w:rsidRPr="0098325B" w:rsidRDefault="00564D19" w:rsidP="00DD6A56">
      <w:pPr>
        <w:pStyle w:val="a5"/>
        <w:numPr>
          <w:ilvl w:val="0"/>
          <w:numId w:val="63"/>
        </w:numPr>
        <w:spacing w:before="0" w:beforeAutospacing="0" w:after="0" w:afterAutospacing="0" w:line="360" w:lineRule="auto"/>
        <w:ind w:left="0" w:firstLine="709"/>
        <w:jc w:val="both"/>
        <w:rPr>
          <w:sz w:val="28"/>
          <w:szCs w:val="28"/>
        </w:rPr>
      </w:pPr>
      <w:r w:rsidRPr="0098325B">
        <w:rPr>
          <w:sz w:val="28"/>
          <w:szCs w:val="28"/>
        </w:rPr>
        <w:t>Опосредуют государственную политику признания, соблюдения и защиты информационных прав и свобод человека и гражданина в информационной сфере;</w:t>
      </w:r>
    </w:p>
    <w:p w:rsidR="00564D19" w:rsidRPr="0098325B" w:rsidRDefault="00564D19" w:rsidP="00DD6A56">
      <w:pPr>
        <w:pStyle w:val="a5"/>
        <w:numPr>
          <w:ilvl w:val="0"/>
          <w:numId w:val="63"/>
        </w:numPr>
        <w:spacing w:before="0" w:beforeAutospacing="0" w:after="0" w:afterAutospacing="0" w:line="360" w:lineRule="auto"/>
        <w:ind w:left="0" w:firstLine="709"/>
        <w:jc w:val="both"/>
        <w:rPr>
          <w:sz w:val="28"/>
          <w:szCs w:val="28"/>
        </w:rPr>
      </w:pPr>
      <w:r w:rsidRPr="0098325B">
        <w:rPr>
          <w:sz w:val="28"/>
          <w:szCs w:val="28"/>
        </w:rPr>
        <w:lastRenderedPageBreak/>
        <w:t>Отражают особенности применения публично-правовых и гражданско-правовых методов правового регулирования при осуществлении информационных прав и свобод с учетом специфических особенностей и юридических свойств информации и информационных объектов.</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i/>
          <w:iCs/>
          <w:sz w:val="28"/>
          <w:szCs w:val="28"/>
          <w:u w:val="single"/>
        </w:rPr>
        <w:t>Виды правоотношений:</w:t>
      </w:r>
    </w:p>
    <w:p w:rsidR="00564D19" w:rsidRPr="0098325B" w:rsidRDefault="00564D19" w:rsidP="00DD6A56">
      <w:pPr>
        <w:pStyle w:val="a5"/>
        <w:numPr>
          <w:ilvl w:val="0"/>
          <w:numId w:val="64"/>
        </w:numPr>
        <w:spacing w:before="0" w:beforeAutospacing="0" w:after="0" w:afterAutospacing="0" w:line="360" w:lineRule="auto"/>
        <w:ind w:left="0" w:firstLine="709"/>
        <w:jc w:val="both"/>
        <w:rPr>
          <w:sz w:val="28"/>
          <w:szCs w:val="28"/>
        </w:rPr>
      </w:pPr>
      <w:r w:rsidRPr="0098325B">
        <w:rPr>
          <w:sz w:val="28"/>
          <w:szCs w:val="28"/>
        </w:rPr>
        <w:t>По назначению:</w:t>
      </w:r>
    </w:p>
    <w:p w:rsidR="00564D19" w:rsidRPr="0098325B" w:rsidRDefault="00564D19" w:rsidP="00DD6A56">
      <w:pPr>
        <w:pStyle w:val="a5"/>
        <w:numPr>
          <w:ilvl w:val="0"/>
          <w:numId w:val="65"/>
        </w:numPr>
        <w:spacing w:before="0" w:beforeAutospacing="0" w:after="0" w:afterAutospacing="0" w:line="360" w:lineRule="auto"/>
        <w:ind w:left="0" w:firstLine="709"/>
        <w:jc w:val="both"/>
        <w:rPr>
          <w:sz w:val="28"/>
          <w:szCs w:val="28"/>
        </w:rPr>
      </w:pPr>
      <w:r w:rsidRPr="0098325B">
        <w:rPr>
          <w:sz w:val="28"/>
          <w:szCs w:val="28"/>
        </w:rPr>
        <w:t>Материальные – эти отношения возникают на основе материальных норм, и складываются по поводу реализации прав и обязанностей участников отношений.</w:t>
      </w:r>
    </w:p>
    <w:p w:rsidR="00564D19" w:rsidRPr="0098325B" w:rsidRDefault="00564D19" w:rsidP="00DD6A56">
      <w:pPr>
        <w:pStyle w:val="a5"/>
        <w:numPr>
          <w:ilvl w:val="0"/>
          <w:numId w:val="65"/>
        </w:numPr>
        <w:spacing w:before="0" w:beforeAutospacing="0" w:after="0" w:afterAutospacing="0" w:line="360" w:lineRule="auto"/>
        <w:ind w:left="0" w:firstLine="709"/>
        <w:jc w:val="both"/>
        <w:rPr>
          <w:sz w:val="28"/>
          <w:szCs w:val="28"/>
        </w:rPr>
      </w:pPr>
      <w:r w:rsidRPr="0098325B">
        <w:rPr>
          <w:sz w:val="28"/>
          <w:szCs w:val="28"/>
        </w:rPr>
        <w:t>Процессуальные – это отношения, которые складываются в информационной сфере в связи с порядком разрешения конкретных дел, они регулируются процессуальными нормами.</w:t>
      </w:r>
    </w:p>
    <w:p w:rsidR="00564D19" w:rsidRPr="0098325B" w:rsidRDefault="00564D19" w:rsidP="00DD6A56">
      <w:pPr>
        <w:pStyle w:val="a5"/>
        <w:numPr>
          <w:ilvl w:val="0"/>
          <w:numId w:val="64"/>
        </w:numPr>
        <w:spacing w:before="0" w:beforeAutospacing="0" w:after="0" w:afterAutospacing="0" w:line="360" w:lineRule="auto"/>
        <w:jc w:val="both"/>
        <w:rPr>
          <w:sz w:val="28"/>
          <w:szCs w:val="28"/>
        </w:rPr>
      </w:pPr>
      <w:r w:rsidRPr="0098325B">
        <w:rPr>
          <w:sz w:val="28"/>
          <w:szCs w:val="28"/>
        </w:rPr>
        <w:t>По характеру:</w:t>
      </w:r>
    </w:p>
    <w:p w:rsidR="00564D19" w:rsidRPr="0098325B" w:rsidRDefault="00564D19" w:rsidP="00DD6A56">
      <w:pPr>
        <w:pStyle w:val="a5"/>
        <w:numPr>
          <w:ilvl w:val="0"/>
          <w:numId w:val="66"/>
        </w:numPr>
        <w:spacing w:before="0" w:beforeAutospacing="0" w:after="0" w:afterAutospacing="0" w:line="360" w:lineRule="auto"/>
        <w:ind w:left="0" w:firstLine="709"/>
        <w:jc w:val="both"/>
        <w:rPr>
          <w:sz w:val="28"/>
          <w:szCs w:val="28"/>
        </w:rPr>
      </w:pPr>
      <w:r w:rsidRPr="0098325B">
        <w:rPr>
          <w:sz w:val="28"/>
          <w:szCs w:val="28"/>
        </w:rPr>
        <w:t>Активные</w:t>
      </w:r>
    </w:p>
    <w:p w:rsidR="00564D19" w:rsidRPr="0098325B" w:rsidRDefault="00564D19" w:rsidP="00DD6A56">
      <w:pPr>
        <w:pStyle w:val="a5"/>
        <w:numPr>
          <w:ilvl w:val="0"/>
          <w:numId w:val="66"/>
        </w:numPr>
        <w:spacing w:before="0" w:beforeAutospacing="0" w:after="0" w:afterAutospacing="0" w:line="360" w:lineRule="auto"/>
        <w:ind w:left="0" w:firstLine="709"/>
        <w:jc w:val="both"/>
        <w:rPr>
          <w:sz w:val="28"/>
          <w:szCs w:val="28"/>
        </w:rPr>
      </w:pPr>
      <w:r w:rsidRPr="0098325B">
        <w:rPr>
          <w:sz w:val="28"/>
          <w:szCs w:val="28"/>
        </w:rPr>
        <w:t>Пассивные</w:t>
      </w:r>
    </w:p>
    <w:p w:rsidR="00564D19" w:rsidRPr="0098325B" w:rsidRDefault="00564D19" w:rsidP="00DD6A56">
      <w:pPr>
        <w:pStyle w:val="a5"/>
        <w:numPr>
          <w:ilvl w:val="0"/>
          <w:numId w:val="66"/>
        </w:numPr>
        <w:spacing w:before="0" w:beforeAutospacing="0" w:after="0" w:afterAutospacing="0" w:line="360" w:lineRule="auto"/>
        <w:ind w:left="0" w:firstLine="709"/>
        <w:jc w:val="both"/>
        <w:rPr>
          <w:sz w:val="28"/>
          <w:szCs w:val="28"/>
        </w:rPr>
      </w:pPr>
      <w:r w:rsidRPr="0098325B">
        <w:rPr>
          <w:sz w:val="28"/>
          <w:szCs w:val="28"/>
        </w:rPr>
        <w:t>Посреднические</w:t>
      </w:r>
    </w:p>
    <w:p w:rsidR="00564D19" w:rsidRPr="0098325B" w:rsidRDefault="00564D19" w:rsidP="00DD6A56">
      <w:pPr>
        <w:pStyle w:val="a5"/>
        <w:numPr>
          <w:ilvl w:val="0"/>
          <w:numId w:val="66"/>
        </w:numPr>
        <w:spacing w:before="0" w:beforeAutospacing="0" w:after="0" w:afterAutospacing="0" w:line="360" w:lineRule="auto"/>
        <w:ind w:left="0" w:firstLine="709"/>
        <w:jc w:val="both"/>
        <w:rPr>
          <w:sz w:val="28"/>
          <w:szCs w:val="28"/>
        </w:rPr>
      </w:pPr>
      <w:r w:rsidRPr="0098325B">
        <w:rPr>
          <w:sz w:val="28"/>
          <w:szCs w:val="28"/>
        </w:rPr>
        <w:t>Вспомогательные</w:t>
      </w:r>
    </w:p>
    <w:p w:rsidR="00564D19" w:rsidRPr="0098325B" w:rsidRDefault="00564D19" w:rsidP="00DD6A56">
      <w:pPr>
        <w:pStyle w:val="a5"/>
        <w:numPr>
          <w:ilvl w:val="0"/>
          <w:numId w:val="66"/>
        </w:numPr>
        <w:spacing w:before="0" w:beforeAutospacing="0" w:after="0" w:afterAutospacing="0" w:line="360" w:lineRule="auto"/>
        <w:ind w:left="0" w:firstLine="709"/>
        <w:jc w:val="both"/>
        <w:rPr>
          <w:sz w:val="28"/>
          <w:szCs w:val="28"/>
        </w:rPr>
      </w:pPr>
      <w:r w:rsidRPr="0098325B">
        <w:rPr>
          <w:sz w:val="28"/>
          <w:szCs w:val="28"/>
        </w:rPr>
        <w:t>Организационные</w:t>
      </w:r>
    </w:p>
    <w:p w:rsidR="00564D19" w:rsidRPr="0098325B" w:rsidRDefault="00564D19" w:rsidP="00DD6A56">
      <w:pPr>
        <w:pStyle w:val="a5"/>
        <w:numPr>
          <w:ilvl w:val="0"/>
          <w:numId w:val="66"/>
        </w:numPr>
        <w:spacing w:before="0" w:beforeAutospacing="0" w:after="0" w:afterAutospacing="0" w:line="360" w:lineRule="auto"/>
        <w:ind w:left="0" w:firstLine="709"/>
        <w:jc w:val="both"/>
        <w:rPr>
          <w:sz w:val="28"/>
          <w:szCs w:val="28"/>
        </w:rPr>
      </w:pPr>
      <w:r w:rsidRPr="0098325B">
        <w:rPr>
          <w:sz w:val="28"/>
          <w:szCs w:val="28"/>
        </w:rPr>
        <w:t>Имущественные</w:t>
      </w:r>
    </w:p>
    <w:p w:rsidR="00564D19" w:rsidRPr="0098325B" w:rsidRDefault="00564D19" w:rsidP="00DD6A56">
      <w:pPr>
        <w:pStyle w:val="a5"/>
        <w:numPr>
          <w:ilvl w:val="0"/>
          <w:numId w:val="66"/>
        </w:numPr>
        <w:spacing w:before="0" w:beforeAutospacing="0" w:after="0" w:afterAutospacing="0" w:line="360" w:lineRule="auto"/>
        <w:ind w:left="0" w:firstLine="709"/>
        <w:jc w:val="both"/>
        <w:rPr>
          <w:sz w:val="28"/>
          <w:szCs w:val="28"/>
        </w:rPr>
      </w:pPr>
      <w:r w:rsidRPr="0098325B">
        <w:rPr>
          <w:sz w:val="28"/>
          <w:szCs w:val="28"/>
        </w:rPr>
        <w:t>Неимущественные</w:t>
      </w:r>
    </w:p>
    <w:p w:rsidR="00564D19" w:rsidRPr="0098325B" w:rsidRDefault="00564D19" w:rsidP="00DD6A56">
      <w:pPr>
        <w:pStyle w:val="a5"/>
        <w:numPr>
          <w:ilvl w:val="0"/>
          <w:numId w:val="64"/>
        </w:numPr>
        <w:spacing w:before="0" w:beforeAutospacing="0" w:after="0" w:afterAutospacing="0" w:line="360" w:lineRule="auto"/>
        <w:jc w:val="both"/>
        <w:rPr>
          <w:sz w:val="28"/>
          <w:szCs w:val="28"/>
        </w:rPr>
      </w:pPr>
      <w:r w:rsidRPr="0098325B">
        <w:rPr>
          <w:sz w:val="28"/>
          <w:szCs w:val="28"/>
        </w:rPr>
        <w:t>По содержанию:</w:t>
      </w:r>
    </w:p>
    <w:p w:rsidR="00564D19" w:rsidRPr="0098325B" w:rsidRDefault="00564D19" w:rsidP="00DD6A56">
      <w:pPr>
        <w:pStyle w:val="a5"/>
        <w:numPr>
          <w:ilvl w:val="0"/>
          <w:numId w:val="67"/>
        </w:numPr>
        <w:spacing w:before="0" w:beforeAutospacing="0" w:after="0" w:afterAutospacing="0" w:line="360" w:lineRule="auto"/>
        <w:ind w:left="0" w:firstLine="709"/>
        <w:jc w:val="both"/>
        <w:rPr>
          <w:sz w:val="28"/>
          <w:szCs w:val="28"/>
        </w:rPr>
      </w:pPr>
      <w:r w:rsidRPr="0098325B">
        <w:rPr>
          <w:sz w:val="28"/>
          <w:szCs w:val="28"/>
        </w:rPr>
        <w:t>Регулятивные – дозволенная деятельность</w:t>
      </w:r>
    </w:p>
    <w:p w:rsidR="00564D19" w:rsidRPr="0098325B" w:rsidRDefault="00564D19" w:rsidP="00DD6A56">
      <w:pPr>
        <w:pStyle w:val="a5"/>
        <w:numPr>
          <w:ilvl w:val="0"/>
          <w:numId w:val="67"/>
        </w:numPr>
        <w:spacing w:before="0" w:beforeAutospacing="0" w:after="0" w:afterAutospacing="0" w:line="360" w:lineRule="auto"/>
        <w:ind w:left="0" w:firstLine="709"/>
        <w:jc w:val="both"/>
        <w:rPr>
          <w:sz w:val="28"/>
          <w:szCs w:val="28"/>
        </w:rPr>
      </w:pPr>
      <w:r w:rsidRPr="0098325B">
        <w:rPr>
          <w:sz w:val="28"/>
          <w:szCs w:val="28"/>
        </w:rPr>
        <w:t>Охранительные – возникают в результате восстановления нарушенных прав или в связи с правонарушением.</w:t>
      </w:r>
    </w:p>
    <w:p w:rsidR="00564D19" w:rsidRPr="0098325B" w:rsidRDefault="00564D19" w:rsidP="00DD6A56">
      <w:pPr>
        <w:pStyle w:val="a4"/>
        <w:numPr>
          <w:ilvl w:val="0"/>
          <w:numId w:val="64"/>
        </w:numPr>
        <w:spacing w:after="0" w:line="360" w:lineRule="auto"/>
        <w:jc w:val="both"/>
        <w:rPr>
          <w:rFonts w:ascii="Times New Roman" w:hAnsi="Times New Roman" w:cs="Times New Roman"/>
          <w:sz w:val="28"/>
          <w:szCs w:val="28"/>
        </w:rPr>
      </w:pPr>
      <w:r w:rsidRPr="0098325B">
        <w:rPr>
          <w:rFonts w:ascii="Times New Roman" w:hAnsi="Times New Roman" w:cs="Times New Roman"/>
          <w:sz w:val="28"/>
          <w:szCs w:val="28"/>
        </w:rPr>
        <w:t>По соотношению прав и обязанностей участников:</w:t>
      </w:r>
    </w:p>
    <w:p w:rsidR="00564D19" w:rsidRPr="0098325B" w:rsidRDefault="00564D19" w:rsidP="00DD6A56">
      <w:pPr>
        <w:pStyle w:val="a5"/>
        <w:numPr>
          <w:ilvl w:val="0"/>
          <w:numId w:val="68"/>
        </w:numPr>
        <w:spacing w:before="0" w:beforeAutospacing="0" w:after="0" w:afterAutospacing="0" w:line="360" w:lineRule="auto"/>
        <w:ind w:left="0" w:firstLine="709"/>
        <w:jc w:val="both"/>
        <w:rPr>
          <w:sz w:val="28"/>
          <w:szCs w:val="28"/>
        </w:rPr>
      </w:pPr>
      <w:r w:rsidRPr="0098325B">
        <w:rPr>
          <w:sz w:val="28"/>
          <w:szCs w:val="28"/>
        </w:rPr>
        <w:t>Вертикальные – один из участников подчинен другому;</w:t>
      </w:r>
    </w:p>
    <w:p w:rsidR="00564D19" w:rsidRPr="0098325B" w:rsidRDefault="00564D19" w:rsidP="00DD6A56">
      <w:pPr>
        <w:pStyle w:val="a5"/>
        <w:numPr>
          <w:ilvl w:val="0"/>
          <w:numId w:val="68"/>
        </w:numPr>
        <w:spacing w:before="0" w:beforeAutospacing="0" w:after="0" w:afterAutospacing="0" w:line="360" w:lineRule="auto"/>
        <w:ind w:left="0" w:firstLine="709"/>
        <w:jc w:val="both"/>
        <w:rPr>
          <w:sz w:val="28"/>
          <w:szCs w:val="28"/>
        </w:rPr>
      </w:pPr>
      <w:r w:rsidRPr="0098325B">
        <w:rPr>
          <w:sz w:val="28"/>
          <w:szCs w:val="28"/>
        </w:rPr>
        <w:t>Горизонтальные – участники не находятся в подчинении друг друга.</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5. По степени конкретизации и субъектному составу можно выделить следующие информационные правоотношения:</w:t>
      </w:r>
    </w:p>
    <w:p w:rsidR="00564D19" w:rsidRPr="0098325B" w:rsidRDefault="00564D19" w:rsidP="00DD6A56">
      <w:pPr>
        <w:pStyle w:val="a5"/>
        <w:numPr>
          <w:ilvl w:val="0"/>
          <w:numId w:val="69"/>
        </w:numPr>
        <w:spacing w:before="0" w:beforeAutospacing="0" w:after="0" w:afterAutospacing="0" w:line="360" w:lineRule="auto"/>
        <w:ind w:left="0" w:firstLine="709"/>
        <w:jc w:val="both"/>
        <w:rPr>
          <w:sz w:val="28"/>
          <w:szCs w:val="28"/>
        </w:rPr>
      </w:pPr>
      <w:r w:rsidRPr="0098325B">
        <w:rPr>
          <w:sz w:val="28"/>
          <w:szCs w:val="28"/>
        </w:rPr>
        <w:lastRenderedPageBreak/>
        <w:t>абсолютные (точно определена лишь одна сторона, например, собственник информационных ресурсов, информационных систем, технологий и средств обеспечения, которому противостоят все те, кто с ним соприкасается или может соприкоснуться, и которые обязаны уважать это его право);</w:t>
      </w:r>
    </w:p>
    <w:p w:rsidR="00564D19" w:rsidRPr="0098325B" w:rsidRDefault="00564D19" w:rsidP="00DD6A56">
      <w:pPr>
        <w:pStyle w:val="a5"/>
        <w:numPr>
          <w:ilvl w:val="0"/>
          <w:numId w:val="69"/>
        </w:numPr>
        <w:spacing w:before="0" w:beforeAutospacing="0" w:after="0" w:afterAutospacing="0" w:line="360" w:lineRule="auto"/>
        <w:ind w:left="0" w:firstLine="709"/>
        <w:jc w:val="both"/>
        <w:rPr>
          <w:sz w:val="28"/>
          <w:szCs w:val="28"/>
        </w:rPr>
      </w:pPr>
      <w:r w:rsidRPr="0098325B">
        <w:rPr>
          <w:sz w:val="28"/>
          <w:szCs w:val="28"/>
        </w:rPr>
        <w:t>относительные (строго определены обе стороны, например, учредитель средства массовой информации и главный редактор этого же СМИ: они в соответствии с требованиями закона обязаны заключить между собой договор и утвердить устав редакции СМИ)</w:t>
      </w:r>
    </w:p>
    <w:p w:rsidR="00564D19" w:rsidRPr="0098325B" w:rsidRDefault="00564D19" w:rsidP="00DD6A56">
      <w:pPr>
        <w:pStyle w:val="a5"/>
        <w:numPr>
          <w:ilvl w:val="0"/>
          <w:numId w:val="69"/>
        </w:numPr>
        <w:spacing w:before="0" w:beforeAutospacing="0" w:after="0" w:afterAutospacing="0" w:line="360" w:lineRule="auto"/>
        <w:ind w:left="0" w:firstLine="709"/>
        <w:jc w:val="both"/>
        <w:rPr>
          <w:sz w:val="28"/>
          <w:szCs w:val="28"/>
        </w:rPr>
      </w:pPr>
      <w:r w:rsidRPr="0098325B">
        <w:rPr>
          <w:sz w:val="28"/>
          <w:szCs w:val="28"/>
        </w:rPr>
        <w:t>общерегулятивные (выражают юридические связи более высокого уровня между государством и гражданами, а также последних между собой по поводу гарантирования и осуществления основных прав и свобод личности, а равно обязанностей). Например, в ст. 29 ч. 4 Конституции РФ предусмотрено, что "Каждый имеет право свободно искать, получать, передавать, производить и распространять информацию любым законным способом".</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Информационные отношения возникают, изменяются и прекращаются на основе юридических фактов (событий или действий – правомерных и неправомерных).</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i/>
          <w:iCs/>
          <w:sz w:val="28"/>
          <w:szCs w:val="28"/>
          <w:u w:val="single"/>
        </w:rPr>
        <w:t>Элементы информационного правоотношения (субъект + объект + содержание).</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b/>
          <w:bCs/>
          <w:sz w:val="28"/>
          <w:szCs w:val="28"/>
        </w:rPr>
        <w:t>1. Субъекты – это участники информационных отношений: </w:t>
      </w:r>
      <w:r w:rsidRPr="0098325B">
        <w:rPr>
          <w:sz w:val="28"/>
          <w:szCs w:val="28"/>
        </w:rPr>
        <w:t>(правосубъектность: правоспособность + дееспособность + деликтоспособность):</w:t>
      </w:r>
    </w:p>
    <w:p w:rsidR="00564D19" w:rsidRPr="0098325B" w:rsidRDefault="00564D19" w:rsidP="00DD6A56">
      <w:pPr>
        <w:pStyle w:val="a5"/>
        <w:numPr>
          <w:ilvl w:val="0"/>
          <w:numId w:val="70"/>
        </w:numPr>
        <w:spacing w:before="0" w:beforeAutospacing="0" w:after="0" w:afterAutospacing="0" w:line="360" w:lineRule="auto"/>
        <w:ind w:firstLine="709"/>
        <w:jc w:val="both"/>
        <w:rPr>
          <w:sz w:val="28"/>
          <w:szCs w:val="28"/>
        </w:rPr>
      </w:pPr>
      <w:r w:rsidRPr="0098325B">
        <w:rPr>
          <w:sz w:val="28"/>
          <w:szCs w:val="28"/>
        </w:rPr>
        <w:t>физические лица;</w:t>
      </w:r>
    </w:p>
    <w:p w:rsidR="00564D19" w:rsidRPr="0098325B" w:rsidRDefault="00564D19" w:rsidP="00DD6A56">
      <w:pPr>
        <w:pStyle w:val="a5"/>
        <w:numPr>
          <w:ilvl w:val="0"/>
          <w:numId w:val="70"/>
        </w:numPr>
        <w:spacing w:before="0" w:beforeAutospacing="0" w:after="0" w:afterAutospacing="0" w:line="360" w:lineRule="auto"/>
        <w:ind w:firstLine="709"/>
        <w:jc w:val="both"/>
        <w:rPr>
          <w:sz w:val="28"/>
          <w:szCs w:val="28"/>
        </w:rPr>
      </w:pPr>
      <w:r w:rsidRPr="0098325B">
        <w:rPr>
          <w:sz w:val="28"/>
          <w:szCs w:val="28"/>
        </w:rPr>
        <w:t>юридические лица всех форм собственности;</w:t>
      </w:r>
    </w:p>
    <w:p w:rsidR="00564D19" w:rsidRPr="0098325B" w:rsidRDefault="00564D19" w:rsidP="00DD6A56">
      <w:pPr>
        <w:pStyle w:val="a5"/>
        <w:numPr>
          <w:ilvl w:val="0"/>
          <w:numId w:val="70"/>
        </w:numPr>
        <w:spacing w:before="0" w:beforeAutospacing="0" w:after="0" w:afterAutospacing="0" w:line="360" w:lineRule="auto"/>
        <w:ind w:firstLine="709"/>
        <w:jc w:val="both"/>
        <w:rPr>
          <w:sz w:val="28"/>
          <w:szCs w:val="28"/>
        </w:rPr>
      </w:pPr>
      <w:r w:rsidRPr="0098325B">
        <w:rPr>
          <w:sz w:val="28"/>
          <w:szCs w:val="28"/>
        </w:rPr>
        <w:t>органы государственной власти;</w:t>
      </w:r>
    </w:p>
    <w:p w:rsidR="00564D19" w:rsidRPr="0098325B" w:rsidRDefault="00564D19" w:rsidP="00DD6A56">
      <w:pPr>
        <w:pStyle w:val="a5"/>
        <w:numPr>
          <w:ilvl w:val="0"/>
          <w:numId w:val="70"/>
        </w:numPr>
        <w:spacing w:before="0" w:beforeAutospacing="0" w:after="0" w:afterAutospacing="0" w:line="360" w:lineRule="auto"/>
        <w:ind w:firstLine="709"/>
        <w:jc w:val="both"/>
        <w:rPr>
          <w:sz w:val="28"/>
          <w:szCs w:val="28"/>
        </w:rPr>
      </w:pPr>
      <w:r w:rsidRPr="0098325B">
        <w:rPr>
          <w:sz w:val="28"/>
          <w:szCs w:val="28"/>
        </w:rPr>
        <w:t>органы местного самоуправления</w:t>
      </w:r>
    </w:p>
    <w:p w:rsidR="00564D19" w:rsidRPr="0098325B" w:rsidRDefault="00564D19" w:rsidP="00DD6A56">
      <w:pPr>
        <w:pStyle w:val="a5"/>
        <w:numPr>
          <w:ilvl w:val="0"/>
          <w:numId w:val="70"/>
        </w:numPr>
        <w:spacing w:before="0" w:beforeAutospacing="0" w:after="0" w:afterAutospacing="0" w:line="360" w:lineRule="auto"/>
        <w:ind w:firstLine="709"/>
        <w:jc w:val="both"/>
        <w:rPr>
          <w:sz w:val="28"/>
          <w:szCs w:val="28"/>
        </w:rPr>
      </w:pPr>
      <w:r w:rsidRPr="0098325B">
        <w:rPr>
          <w:sz w:val="28"/>
          <w:szCs w:val="28"/>
        </w:rPr>
        <w:t>должностные лица;</w:t>
      </w:r>
    </w:p>
    <w:p w:rsidR="00564D19" w:rsidRPr="0098325B" w:rsidRDefault="00564D19" w:rsidP="00DD6A56">
      <w:pPr>
        <w:pStyle w:val="a5"/>
        <w:numPr>
          <w:ilvl w:val="0"/>
          <w:numId w:val="70"/>
        </w:numPr>
        <w:spacing w:before="0" w:beforeAutospacing="0" w:after="0" w:afterAutospacing="0" w:line="360" w:lineRule="auto"/>
        <w:ind w:firstLine="709"/>
        <w:jc w:val="both"/>
        <w:rPr>
          <w:sz w:val="28"/>
          <w:szCs w:val="28"/>
        </w:rPr>
      </w:pPr>
      <w:r w:rsidRPr="0098325B">
        <w:rPr>
          <w:sz w:val="28"/>
          <w:szCs w:val="28"/>
        </w:rPr>
        <w:t>общественные организации;</w:t>
      </w:r>
    </w:p>
    <w:p w:rsidR="00564D19" w:rsidRPr="0098325B" w:rsidRDefault="00564D19" w:rsidP="00DD6A56">
      <w:pPr>
        <w:pStyle w:val="a5"/>
        <w:numPr>
          <w:ilvl w:val="0"/>
          <w:numId w:val="70"/>
        </w:numPr>
        <w:spacing w:before="0" w:beforeAutospacing="0" w:after="0" w:afterAutospacing="0" w:line="360" w:lineRule="auto"/>
        <w:ind w:firstLine="709"/>
        <w:jc w:val="both"/>
        <w:rPr>
          <w:sz w:val="28"/>
          <w:szCs w:val="28"/>
        </w:rPr>
      </w:pPr>
      <w:r w:rsidRPr="0098325B">
        <w:rPr>
          <w:sz w:val="28"/>
          <w:szCs w:val="28"/>
        </w:rPr>
        <w:t>государство;</w:t>
      </w:r>
    </w:p>
    <w:p w:rsidR="00564D19" w:rsidRPr="0098325B" w:rsidRDefault="00564D19" w:rsidP="00DD6A56">
      <w:pPr>
        <w:pStyle w:val="a5"/>
        <w:numPr>
          <w:ilvl w:val="0"/>
          <w:numId w:val="70"/>
        </w:numPr>
        <w:spacing w:before="0" w:beforeAutospacing="0" w:after="0" w:afterAutospacing="0" w:line="360" w:lineRule="auto"/>
        <w:ind w:firstLine="709"/>
        <w:jc w:val="both"/>
        <w:rPr>
          <w:sz w:val="28"/>
          <w:szCs w:val="28"/>
        </w:rPr>
      </w:pPr>
      <w:r w:rsidRPr="0098325B">
        <w:rPr>
          <w:sz w:val="28"/>
          <w:szCs w:val="28"/>
        </w:rPr>
        <w:t>другие субъекты, признаваемые субъектами права.</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b/>
          <w:bCs/>
          <w:sz w:val="28"/>
          <w:szCs w:val="28"/>
        </w:rPr>
        <w:lastRenderedPageBreak/>
        <w:t>2. Объект правоотношений</w:t>
      </w:r>
      <w:r w:rsidRPr="0098325B">
        <w:rPr>
          <w:sz w:val="28"/>
          <w:szCs w:val="28"/>
        </w:rPr>
        <w:t> - это все те материальные, духовные и иные социальные блага, явления и процессы, по поводу которых субъекты информационного права вступают в информационно-правовые отношения, и что является предметом их интересов, прав и обязанностей. Т.е. объектом информационных правоотношений является сама информация в ее многочисленных и многообразных формах (печатные издания, газеты, журналы, книги, аудио- и аудиовизуальные материалы, рекламная продукция, компьютерные программы, базы и банки данных, информационные сети и системы, средства связи и т.п.).</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К особой группе объектов информационного права относят нематериальные блага, т.е. не имеющие экономического содержания и не отделимые от личности их носителя. Проявление нематериальных благ в качестве информации возможно в тех случаях, когда необходимо защищать честь, достоинство и личную репутацию гражданина, т.е. об информации, которая искажена и не соответствует личностным качествам данного человека. Нематериальные блага характеризуются двумя признаками: отсутствием материального содержания и неразрывной связью с личностью носителя.</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b/>
          <w:bCs/>
          <w:sz w:val="28"/>
          <w:szCs w:val="28"/>
        </w:rPr>
        <w:t>3. Содержание правоотношения:</w:t>
      </w:r>
      <w:r w:rsidRPr="0098325B">
        <w:rPr>
          <w:sz w:val="28"/>
          <w:szCs w:val="28"/>
        </w:rPr>
        <w:t> права и обязанности субъектов. Они зависят от вида информационных правоотношений.</w:t>
      </w:r>
    </w:p>
    <w:p w:rsidR="00564D19" w:rsidRPr="0098325B" w:rsidRDefault="00564D19" w:rsidP="00DD6A56">
      <w:pPr>
        <w:pStyle w:val="a5"/>
        <w:spacing w:before="0" w:beforeAutospacing="0" w:after="0" w:afterAutospacing="0" w:line="360" w:lineRule="auto"/>
        <w:ind w:firstLine="709"/>
        <w:jc w:val="both"/>
        <w:rPr>
          <w:sz w:val="28"/>
          <w:szCs w:val="28"/>
        </w:rPr>
      </w:pPr>
      <w:r w:rsidRPr="0098325B">
        <w:rPr>
          <w:sz w:val="28"/>
          <w:szCs w:val="28"/>
        </w:rPr>
        <w:t>Под правами участников информационных отношений понимают меры возможного или дозволенного поведения. Состоит из трех правомочий: правомочие на собственные действия + правомочие на чужие действия + правомочие на защиту.</w:t>
      </w:r>
    </w:p>
    <w:p w:rsidR="00BE26CF"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Под обязанностью понимается установленная законом мера должного или требуемого поведения. Состоит из трех элементов: необходимостью совершить определенные действия или воздержаться от них + необходимость исполнить требования управомоченного субъекта + необходимостью нести ответственность за нарушения или за неисполнение требований закона.</w:t>
      </w:r>
    </w:p>
    <w:p w:rsidR="00BE26CF" w:rsidRPr="0098325B" w:rsidRDefault="00BE26CF" w:rsidP="00BE26CF">
      <w:pPr>
        <w:pStyle w:val="a5"/>
        <w:spacing w:before="0" w:beforeAutospacing="0" w:after="0" w:afterAutospacing="0" w:line="360" w:lineRule="auto"/>
        <w:ind w:firstLine="709"/>
        <w:jc w:val="both"/>
        <w:rPr>
          <w:sz w:val="28"/>
          <w:szCs w:val="28"/>
        </w:rPr>
      </w:pPr>
    </w:p>
    <w:p w:rsidR="00564D19" w:rsidRPr="0098325B" w:rsidRDefault="00564D19" w:rsidP="00BE26CF">
      <w:pPr>
        <w:pStyle w:val="a4"/>
        <w:numPr>
          <w:ilvl w:val="1"/>
          <w:numId w:val="75"/>
        </w:numPr>
        <w:spacing w:after="0" w:line="360" w:lineRule="auto"/>
        <w:ind w:left="0" w:firstLine="709"/>
        <w:jc w:val="both"/>
        <w:rPr>
          <w:rFonts w:ascii="Times New Roman" w:hAnsi="Times New Roman" w:cs="Times New Roman"/>
          <w:b/>
          <w:sz w:val="28"/>
          <w:szCs w:val="28"/>
        </w:rPr>
      </w:pPr>
      <w:r w:rsidRPr="0098325B">
        <w:rPr>
          <w:rFonts w:ascii="Times New Roman" w:hAnsi="Times New Roman" w:cs="Times New Roman"/>
          <w:b/>
          <w:sz w:val="28"/>
          <w:szCs w:val="28"/>
        </w:rPr>
        <w:t>Источники информационного права</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lastRenderedPageBreak/>
        <w:t>Источник информационного права – это внешняя форма выражения информационно-правовых норм.</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Источниками информационного права являются:</w:t>
      </w:r>
    </w:p>
    <w:p w:rsidR="00564D19" w:rsidRPr="0098325B" w:rsidRDefault="00564D19" w:rsidP="00BE26CF">
      <w:pPr>
        <w:pStyle w:val="a5"/>
        <w:numPr>
          <w:ilvl w:val="0"/>
          <w:numId w:val="71"/>
        </w:numPr>
        <w:spacing w:before="0" w:beforeAutospacing="0" w:after="0" w:afterAutospacing="0" w:line="360" w:lineRule="auto"/>
        <w:ind w:left="0" w:firstLine="709"/>
        <w:jc w:val="both"/>
        <w:rPr>
          <w:sz w:val="28"/>
          <w:szCs w:val="28"/>
        </w:rPr>
      </w:pPr>
      <w:r w:rsidRPr="0098325B">
        <w:rPr>
          <w:sz w:val="28"/>
          <w:szCs w:val="28"/>
        </w:rPr>
        <w:t>Конституция РФ.</w:t>
      </w:r>
    </w:p>
    <w:p w:rsidR="00564D19" w:rsidRPr="0098325B" w:rsidRDefault="00564D19" w:rsidP="00BE26CF">
      <w:pPr>
        <w:pStyle w:val="a5"/>
        <w:numPr>
          <w:ilvl w:val="0"/>
          <w:numId w:val="71"/>
        </w:numPr>
        <w:spacing w:before="0" w:beforeAutospacing="0" w:after="0" w:afterAutospacing="0" w:line="360" w:lineRule="auto"/>
        <w:ind w:left="0" w:firstLine="709"/>
        <w:jc w:val="both"/>
        <w:rPr>
          <w:sz w:val="28"/>
          <w:szCs w:val="28"/>
        </w:rPr>
      </w:pPr>
      <w:r w:rsidRPr="0098325B">
        <w:rPr>
          <w:sz w:val="28"/>
          <w:szCs w:val="28"/>
        </w:rPr>
        <w:t>Международно-правовые акты.</w:t>
      </w:r>
    </w:p>
    <w:p w:rsidR="00564D19" w:rsidRPr="0098325B" w:rsidRDefault="00564D19" w:rsidP="00BE26CF">
      <w:pPr>
        <w:pStyle w:val="a5"/>
        <w:numPr>
          <w:ilvl w:val="0"/>
          <w:numId w:val="71"/>
        </w:numPr>
        <w:spacing w:before="0" w:beforeAutospacing="0" w:after="0" w:afterAutospacing="0" w:line="360" w:lineRule="auto"/>
        <w:ind w:left="0" w:firstLine="709"/>
        <w:jc w:val="both"/>
        <w:rPr>
          <w:sz w:val="28"/>
          <w:szCs w:val="28"/>
        </w:rPr>
      </w:pPr>
      <w:r w:rsidRPr="0098325B">
        <w:rPr>
          <w:sz w:val="28"/>
          <w:szCs w:val="28"/>
        </w:rPr>
        <w:t>Федеральные законы, в том числе кодексы.</w:t>
      </w:r>
    </w:p>
    <w:p w:rsidR="00564D19" w:rsidRPr="0098325B" w:rsidRDefault="00564D19" w:rsidP="00BE26CF">
      <w:pPr>
        <w:pStyle w:val="a5"/>
        <w:numPr>
          <w:ilvl w:val="0"/>
          <w:numId w:val="71"/>
        </w:numPr>
        <w:spacing w:before="0" w:beforeAutospacing="0" w:after="0" w:afterAutospacing="0" w:line="360" w:lineRule="auto"/>
        <w:ind w:left="0" w:firstLine="709"/>
        <w:jc w:val="both"/>
        <w:rPr>
          <w:sz w:val="28"/>
          <w:szCs w:val="28"/>
        </w:rPr>
      </w:pPr>
      <w:r w:rsidRPr="0098325B">
        <w:rPr>
          <w:sz w:val="28"/>
          <w:szCs w:val="28"/>
        </w:rPr>
        <w:t>Указы Президента РФ.</w:t>
      </w:r>
    </w:p>
    <w:p w:rsidR="00564D19" w:rsidRPr="0098325B" w:rsidRDefault="00564D19" w:rsidP="00BE26CF">
      <w:pPr>
        <w:pStyle w:val="a5"/>
        <w:numPr>
          <w:ilvl w:val="0"/>
          <w:numId w:val="71"/>
        </w:numPr>
        <w:spacing w:before="0" w:beforeAutospacing="0" w:after="0" w:afterAutospacing="0" w:line="360" w:lineRule="auto"/>
        <w:ind w:left="0" w:firstLine="709"/>
        <w:jc w:val="both"/>
        <w:rPr>
          <w:sz w:val="28"/>
          <w:szCs w:val="28"/>
        </w:rPr>
      </w:pPr>
      <w:r w:rsidRPr="0098325B">
        <w:rPr>
          <w:sz w:val="28"/>
          <w:szCs w:val="28"/>
        </w:rPr>
        <w:t>Постановления Правительства РФ.</w:t>
      </w:r>
    </w:p>
    <w:p w:rsidR="00564D19" w:rsidRPr="0098325B" w:rsidRDefault="00564D19" w:rsidP="00BE26CF">
      <w:pPr>
        <w:pStyle w:val="a5"/>
        <w:numPr>
          <w:ilvl w:val="0"/>
          <w:numId w:val="71"/>
        </w:numPr>
        <w:spacing w:before="0" w:beforeAutospacing="0" w:after="0" w:afterAutospacing="0" w:line="360" w:lineRule="auto"/>
        <w:ind w:left="0" w:firstLine="709"/>
        <w:jc w:val="both"/>
        <w:rPr>
          <w:sz w:val="28"/>
          <w:szCs w:val="28"/>
        </w:rPr>
      </w:pPr>
      <w:r w:rsidRPr="0098325B">
        <w:rPr>
          <w:sz w:val="28"/>
          <w:szCs w:val="28"/>
        </w:rPr>
        <w:t>Нормативные акты федеральных органов исполнительной власти и органов исполнительной власти субъектов РФ.</w:t>
      </w:r>
    </w:p>
    <w:p w:rsidR="00564D19" w:rsidRPr="0098325B" w:rsidRDefault="00564D19" w:rsidP="00BE26CF">
      <w:pPr>
        <w:pStyle w:val="a5"/>
        <w:numPr>
          <w:ilvl w:val="0"/>
          <w:numId w:val="71"/>
        </w:numPr>
        <w:spacing w:before="0" w:beforeAutospacing="0" w:after="0" w:afterAutospacing="0" w:line="360" w:lineRule="auto"/>
        <w:ind w:left="0" w:firstLine="709"/>
        <w:jc w:val="both"/>
        <w:rPr>
          <w:sz w:val="28"/>
          <w:szCs w:val="28"/>
        </w:rPr>
      </w:pPr>
      <w:r w:rsidRPr="0098325B">
        <w:rPr>
          <w:sz w:val="28"/>
          <w:szCs w:val="28"/>
        </w:rPr>
        <w:t>Локальные правовые акты.</w:t>
      </w:r>
    </w:p>
    <w:p w:rsidR="005E6B1B" w:rsidRPr="0098325B" w:rsidRDefault="005E6B1B" w:rsidP="005E6B1B">
      <w:pPr>
        <w:spacing w:after="0" w:line="360" w:lineRule="auto"/>
        <w:rPr>
          <w:rFonts w:ascii="Times New Roman" w:hAnsi="Times New Roman" w:cs="Times New Roman"/>
          <w:sz w:val="28"/>
          <w:szCs w:val="28"/>
        </w:rPr>
      </w:pPr>
    </w:p>
    <w:p w:rsidR="005E6B1B" w:rsidRPr="0098325B" w:rsidRDefault="005E6B1B" w:rsidP="005E6B1B">
      <w:pPr>
        <w:spacing w:after="0" w:line="360" w:lineRule="auto"/>
        <w:rPr>
          <w:rFonts w:ascii="Times New Roman" w:hAnsi="Times New Roman" w:cs="Times New Roman"/>
          <w:sz w:val="28"/>
          <w:szCs w:val="28"/>
        </w:rPr>
      </w:pPr>
    </w:p>
    <w:p w:rsidR="00A63878" w:rsidRPr="0098325B" w:rsidRDefault="00A63878" w:rsidP="005E6B1B">
      <w:pPr>
        <w:pStyle w:val="2"/>
        <w:spacing w:before="0" w:line="360" w:lineRule="auto"/>
        <w:ind w:firstLine="709"/>
        <w:rPr>
          <w:rFonts w:ascii="Times New Roman" w:hAnsi="Times New Roman" w:cs="Times New Roman"/>
          <w:color w:val="auto"/>
          <w:sz w:val="28"/>
          <w:szCs w:val="28"/>
        </w:rPr>
      </w:pPr>
      <w:bookmarkStart w:id="70" w:name="_Toc113463464"/>
      <w:r w:rsidRPr="0098325B">
        <w:rPr>
          <w:rFonts w:ascii="Times New Roman" w:hAnsi="Times New Roman" w:cs="Times New Roman"/>
          <w:color w:val="auto"/>
          <w:sz w:val="28"/>
          <w:szCs w:val="28"/>
        </w:rPr>
        <w:t>Вопрос № 2. Понятие правового режима информации и его разновидности</w:t>
      </w:r>
      <w:bookmarkEnd w:id="70"/>
      <w:r w:rsidRPr="0098325B">
        <w:rPr>
          <w:rFonts w:ascii="Times New Roman" w:hAnsi="Times New Roman" w:cs="Times New Roman"/>
          <w:color w:val="auto"/>
          <w:sz w:val="28"/>
          <w:szCs w:val="28"/>
        </w:rPr>
        <w:t xml:space="preserve"> </w:t>
      </w:r>
    </w:p>
    <w:p w:rsidR="00BE26CF" w:rsidRPr="0098325B" w:rsidRDefault="00BE26CF" w:rsidP="00BE26CF">
      <w:pPr>
        <w:spacing w:after="0" w:line="360" w:lineRule="auto"/>
        <w:ind w:firstLine="709"/>
        <w:jc w:val="both"/>
        <w:rPr>
          <w:rFonts w:ascii="Times New Roman" w:hAnsi="Times New Roman" w:cs="Times New Roman"/>
          <w:sz w:val="28"/>
          <w:szCs w:val="28"/>
        </w:rPr>
      </w:pPr>
    </w:p>
    <w:p w:rsidR="00564D19" w:rsidRPr="0098325B" w:rsidRDefault="00BE26CF" w:rsidP="00BE26CF">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 xml:space="preserve">2.1. </w:t>
      </w:r>
      <w:r w:rsidR="00564D19" w:rsidRPr="0098325B">
        <w:rPr>
          <w:rFonts w:ascii="Times New Roman" w:hAnsi="Times New Roman" w:cs="Times New Roman"/>
          <w:b/>
          <w:sz w:val="28"/>
          <w:szCs w:val="28"/>
        </w:rPr>
        <w:t>Понятие правового режима информации, его разновидности</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Законодательство не содержит определения правового режима информации. В литературе под </w:t>
      </w:r>
      <w:r w:rsidRPr="0098325B">
        <w:rPr>
          <w:i/>
          <w:iCs/>
          <w:sz w:val="28"/>
          <w:szCs w:val="28"/>
        </w:rPr>
        <w:t>правовым режимом информации</w:t>
      </w:r>
      <w:r w:rsidRPr="0098325B">
        <w:rPr>
          <w:sz w:val="28"/>
          <w:szCs w:val="28"/>
        </w:rPr>
        <w:t> понимается по</w:t>
      </w:r>
      <w:r w:rsidRPr="0098325B">
        <w:rPr>
          <w:sz w:val="28"/>
          <w:szCs w:val="28"/>
        </w:rPr>
        <w:softHyphen/>
        <w:t>рядок регулирования, выраженный в комплексе правовых средств, характеризующих особое сочетание взаимодейст</w:t>
      </w:r>
      <w:r w:rsidRPr="0098325B">
        <w:rPr>
          <w:sz w:val="28"/>
          <w:szCs w:val="28"/>
        </w:rPr>
        <w:softHyphen/>
        <w:t>вующих между собой дозволений, запретов, а также пози</w:t>
      </w:r>
      <w:r w:rsidRPr="0098325B">
        <w:rPr>
          <w:sz w:val="28"/>
          <w:szCs w:val="28"/>
        </w:rPr>
        <w:softHyphen/>
        <w:t>тивных обязательств и создающих особую направленность регулирования.</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Если регулирование информационных отношений ха</w:t>
      </w:r>
      <w:r w:rsidRPr="0098325B">
        <w:rPr>
          <w:sz w:val="28"/>
          <w:szCs w:val="28"/>
        </w:rPr>
        <w:softHyphen/>
        <w:t>рактеризуется мерой возрастания дозволений, то можно говорить о льготном информационном режиме. Если регу</w:t>
      </w:r>
      <w:r w:rsidRPr="0098325B">
        <w:rPr>
          <w:sz w:val="28"/>
          <w:szCs w:val="28"/>
        </w:rPr>
        <w:softHyphen/>
        <w:t>лирование информационных отношений характеризуется мерой убывания дозволений, то можно говорить об огра</w:t>
      </w:r>
      <w:r w:rsidRPr="0098325B">
        <w:rPr>
          <w:sz w:val="28"/>
          <w:szCs w:val="28"/>
        </w:rPr>
        <w:softHyphen/>
        <w:t>ниченном информационном режиме.</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 xml:space="preserve">Согласно ст. 15 Закона «Об информации, информатизации и защите информации» в зависимости от категории доступа информация делится на </w:t>
      </w:r>
      <w:r w:rsidRPr="0098325B">
        <w:rPr>
          <w:sz w:val="28"/>
          <w:szCs w:val="28"/>
        </w:rPr>
        <w:lastRenderedPageBreak/>
        <w:t>общедоступную информацию и информацию, распространение и (или) предоставление которой ограничено. Это позволяет классифицировать правовые режимы информации по основанию их принадлежности к режиму свободного или ограниченного доступа.</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Режим свободного доступа содержит:</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1) режим исключительных прав;</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2) режим информации, отнесенной к общественному достоянию;</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3) режим массовой информации.</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Режим ограниченного доступа составляют:</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 режим конфиденциальной информации;</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 режим информации, отнесенной к государственным секретам.</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Законодательство в ч. 2 ст. 16 Закона «Об информации, информатизации и защите информации» содержит перечень сведений, доступ к которым не под</w:t>
      </w:r>
      <w:r w:rsidRPr="0098325B">
        <w:rPr>
          <w:sz w:val="28"/>
          <w:szCs w:val="28"/>
        </w:rPr>
        <w:softHyphen/>
        <w:t>лежит какому-либо ограничению:</w:t>
      </w:r>
    </w:p>
    <w:p w:rsidR="00564D19" w:rsidRPr="0098325B" w:rsidRDefault="00564D19" w:rsidP="00BE26CF">
      <w:pPr>
        <w:pStyle w:val="a5"/>
        <w:numPr>
          <w:ilvl w:val="0"/>
          <w:numId w:val="72"/>
        </w:numPr>
        <w:tabs>
          <w:tab w:val="clear" w:pos="720"/>
          <w:tab w:val="num" w:pos="709"/>
        </w:tabs>
        <w:spacing w:before="0" w:beforeAutospacing="0" w:after="0" w:afterAutospacing="0" w:line="360" w:lineRule="auto"/>
        <w:ind w:left="0" w:firstLine="426"/>
        <w:jc w:val="both"/>
        <w:rPr>
          <w:sz w:val="28"/>
          <w:szCs w:val="28"/>
        </w:rPr>
      </w:pPr>
      <w:r w:rsidRPr="0098325B">
        <w:rPr>
          <w:sz w:val="28"/>
          <w:szCs w:val="28"/>
        </w:rPr>
        <w:t>о правах, свободах и законных интересах физических лиц, правах и законных интересах юридических лиц и о порядке реализации прав, свобод и законных интересов;</w:t>
      </w:r>
    </w:p>
    <w:p w:rsidR="00564D19" w:rsidRPr="0098325B" w:rsidRDefault="00564D19" w:rsidP="00BE26CF">
      <w:pPr>
        <w:pStyle w:val="a5"/>
        <w:numPr>
          <w:ilvl w:val="0"/>
          <w:numId w:val="72"/>
        </w:numPr>
        <w:tabs>
          <w:tab w:val="clear" w:pos="720"/>
          <w:tab w:val="num" w:pos="709"/>
        </w:tabs>
        <w:spacing w:before="0" w:beforeAutospacing="0" w:after="0" w:afterAutospacing="0" w:line="360" w:lineRule="auto"/>
        <w:ind w:left="0" w:firstLine="426"/>
        <w:jc w:val="both"/>
        <w:rPr>
          <w:sz w:val="28"/>
          <w:szCs w:val="28"/>
        </w:rPr>
      </w:pPr>
      <w:r w:rsidRPr="0098325B">
        <w:rPr>
          <w:sz w:val="28"/>
          <w:szCs w:val="28"/>
        </w:rPr>
        <w:t>о деятельности государственных органов, общественных объединений;</w:t>
      </w:r>
    </w:p>
    <w:p w:rsidR="00564D19" w:rsidRPr="0098325B" w:rsidRDefault="00564D19" w:rsidP="00BE26CF">
      <w:pPr>
        <w:pStyle w:val="a5"/>
        <w:numPr>
          <w:ilvl w:val="0"/>
          <w:numId w:val="72"/>
        </w:numPr>
        <w:tabs>
          <w:tab w:val="clear" w:pos="720"/>
          <w:tab w:val="num" w:pos="709"/>
        </w:tabs>
        <w:spacing w:before="0" w:beforeAutospacing="0" w:after="0" w:afterAutospacing="0" w:line="360" w:lineRule="auto"/>
        <w:ind w:left="0" w:firstLine="426"/>
        <w:jc w:val="both"/>
        <w:rPr>
          <w:sz w:val="28"/>
          <w:szCs w:val="28"/>
        </w:rPr>
      </w:pPr>
      <w:r w:rsidRPr="0098325B">
        <w:rPr>
          <w:sz w:val="28"/>
          <w:szCs w:val="28"/>
        </w:rPr>
        <w:t>о правовом статусе государственных органов, за исключением информации, доступ к которой ограничен законодательными актами Республики Беларусь;</w:t>
      </w:r>
    </w:p>
    <w:p w:rsidR="00564D19" w:rsidRPr="0098325B" w:rsidRDefault="00564D19" w:rsidP="00BE26CF">
      <w:pPr>
        <w:pStyle w:val="a5"/>
        <w:numPr>
          <w:ilvl w:val="0"/>
          <w:numId w:val="72"/>
        </w:numPr>
        <w:tabs>
          <w:tab w:val="clear" w:pos="720"/>
          <w:tab w:val="num" w:pos="709"/>
        </w:tabs>
        <w:spacing w:before="0" w:beforeAutospacing="0" w:after="0" w:afterAutospacing="0" w:line="360" w:lineRule="auto"/>
        <w:ind w:left="0" w:firstLine="426"/>
        <w:jc w:val="both"/>
        <w:rPr>
          <w:sz w:val="28"/>
          <w:szCs w:val="28"/>
        </w:rPr>
      </w:pPr>
      <w:r w:rsidRPr="0098325B">
        <w:rPr>
          <w:sz w:val="28"/>
          <w:szCs w:val="28"/>
        </w:rPr>
        <w:t>о чрезвычайных ситуациях, экологической, санитарно-эпидемиологической обстановке, гидрометеорологической и иной информации, отражающей состояние общественной безопасности;</w:t>
      </w:r>
    </w:p>
    <w:p w:rsidR="00564D19" w:rsidRPr="0098325B" w:rsidRDefault="00564D19" w:rsidP="00BE26CF">
      <w:pPr>
        <w:pStyle w:val="a5"/>
        <w:numPr>
          <w:ilvl w:val="0"/>
          <w:numId w:val="72"/>
        </w:numPr>
        <w:tabs>
          <w:tab w:val="clear" w:pos="720"/>
          <w:tab w:val="num" w:pos="709"/>
        </w:tabs>
        <w:spacing w:before="0" w:beforeAutospacing="0" w:after="0" w:afterAutospacing="0" w:line="360" w:lineRule="auto"/>
        <w:ind w:left="0" w:firstLine="426"/>
        <w:jc w:val="both"/>
        <w:rPr>
          <w:sz w:val="28"/>
          <w:szCs w:val="28"/>
        </w:rPr>
      </w:pPr>
      <w:r w:rsidRPr="0098325B">
        <w:rPr>
          <w:sz w:val="28"/>
          <w:szCs w:val="28"/>
        </w:rPr>
        <w:t>о состоянии здравоохранения, демографии, образования, культуры, сельского хозяйства;</w:t>
      </w:r>
    </w:p>
    <w:p w:rsidR="00564D19" w:rsidRPr="0098325B" w:rsidRDefault="00564D19" w:rsidP="00BE26CF">
      <w:pPr>
        <w:pStyle w:val="a5"/>
        <w:numPr>
          <w:ilvl w:val="0"/>
          <w:numId w:val="72"/>
        </w:numPr>
        <w:tabs>
          <w:tab w:val="clear" w:pos="720"/>
        </w:tabs>
        <w:spacing w:before="0" w:beforeAutospacing="0" w:after="0" w:afterAutospacing="0" w:line="360" w:lineRule="auto"/>
        <w:ind w:left="0" w:firstLine="426"/>
        <w:jc w:val="both"/>
        <w:rPr>
          <w:sz w:val="28"/>
          <w:szCs w:val="28"/>
        </w:rPr>
      </w:pPr>
      <w:r w:rsidRPr="0098325B">
        <w:rPr>
          <w:sz w:val="28"/>
          <w:szCs w:val="28"/>
        </w:rPr>
        <w:t>о состоянии преступности, а также о фактах нарушения законности;</w:t>
      </w:r>
    </w:p>
    <w:p w:rsidR="00564D19" w:rsidRPr="0098325B" w:rsidRDefault="00564D19" w:rsidP="00BE26CF">
      <w:pPr>
        <w:pStyle w:val="a5"/>
        <w:numPr>
          <w:ilvl w:val="0"/>
          <w:numId w:val="72"/>
        </w:numPr>
        <w:tabs>
          <w:tab w:val="clear" w:pos="720"/>
        </w:tabs>
        <w:spacing w:before="0" w:beforeAutospacing="0" w:after="0" w:afterAutospacing="0" w:line="360" w:lineRule="auto"/>
        <w:ind w:left="0" w:firstLine="426"/>
        <w:jc w:val="both"/>
        <w:rPr>
          <w:sz w:val="28"/>
          <w:szCs w:val="28"/>
        </w:rPr>
      </w:pPr>
      <w:r w:rsidRPr="0098325B">
        <w:rPr>
          <w:sz w:val="28"/>
          <w:szCs w:val="28"/>
        </w:rPr>
        <w:t>о льготах и компенсациях, предоставляемых государством физическим и юридическим лицам;</w:t>
      </w:r>
    </w:p>
    <w:p w:rsidR="00564D19" w:rsidRPr="0098325B" w:rsidRDefault="00564D19" w:rsidP="00BE26CF">
      <w:pPr>
        <w:pStyle w:val="a5"/>
        <w:numPr>
          <w:ilvl w:val="0"/>
          <w:numId w:val="72"/>
        </w:numPr>
        <w:tabs>
          <w:tab w:val="clear" w:pos="720"/>
        </w:tabs>
        <w:spacing w:before="0" w:beforeAutospacing="0" w:after="0" w:afterAutospacing="0" w:line="360" w:lineRule="auto"/>
        <w:ind w:left="0" w:firstLine="426"/>
        <w:jc w:val="both"/>
        <w:rPr>
          <w:sz w:val="28"/>
          <w:szCs w:val="28"/>
        </w:rPr>
      </w:pPr>
      <w:r w:rsidRPr="0098325B">
        <w:rPr>
          <w:sz w:val="28"/>
          <w:szCs w:val="28"/>
        </w:rPr>
        <w:t>о размерах золотого запаса;</w:t>
      </w:r>
    </w:p>
    <w:p w:rsidR="00564D19" w:rsidRPr="0098325B" w:rsidRDefault="00564D19" w:rsidP="00BE26CF">
      <w:pPr>
        <w:pStyle w:val="a5"/>
        <w:numPr>
          <w:ilvl w:val="0"/>
          <w:numId w:val="72"/>
        </w:numPr>
        <w:tabs>
          <w:tab w:val="clear" w:pos="720"/>
        </w:tabs>
        <w:spacing w:before="0" w:beforeAutospacing="0" w:after="0" w:afterAutospacing="0" w:line="360" w:lineRule="auto"/>
        <w:ind w:left="0" w:firstLine="426"/>
        <w:jc w:val="both"/>
        <w:rPr>
          <w:sz w:val="28"/>
          <w:szCs w:val="28"/>
        </w:rPr>
      </w:pPr>
      <w:r w:rsidRPr="0098325B">
        <w:rPr>
          <w:sz w:val="28"/>
          <w:szCs w:val="28"/>
        </w:rPr>
        <w:t>об обобщенных показателях по внешней задолженности;</w:t>
      </w:r>
    </w:p>
    <w:p w:rsidR="00564D19" w:rsidRPr="0098325B" w:rsidRDefault="00564D19" w:rsidP="00BE26CF">
      <w:pPr>
        <w:pStyle w:val="a5"/>
        <w:numPr>
          <w:ilvl w:val="0"/>
          <w:numId w:val="72"/>
        </w:numPr>
        <w:tabs>
          <w:tab w:val="clear" w:pos="720"/>
        </w:tabs>
        <w:spacing w:before="0" w:beforeAutospacing="0" w:after="0" w:afterAutospacing="0" w:line="360" w:lineRule="auto"/>
        <w:ind w:left="0" w:firstLine="426"/>
        <w:jc w:val="both"/>
        <w:rPr>
          <w:sz w:val="28"/>
          <w:szCs w:val="28"/>
        </w:rPr>
      </w:pPr>
      <w:r w:rsidRPr="0098325B">
        <w:rPr>
          <w:sz w:val="28"/>
          <w:szCs w:val="28"/>
        </w:rPr>
        <w:lastRenderedPageBreak/>
        <w:t>о состоянии здоровья должностных лиц, занимающих должности, включенные в перечень высших государственных должностей Республики Беларусь;</w:t>
      </w:r>
    </w:p>
    <w:p w:rsidR="00564D19" w:rsidRPr="0098325B" w:rsidRDefault="00564D19" w:rsidP="00BE26CF">
      <w:pPr>
        <w:pStyle w:val="a5"/>
        <w:numPr>
          <w:ilvl w:val="0"/>
          <w:numId w:val="72"/>
        </w:numPr>
        <w:tabs>
          <w:tab w:val="clear" w:pos="720"/>
        </w:tabs>
        <w:spacing w:before="0" w:beforeAutospacing="0" w:after="0" w:afterAutospacing="0" w:line="360" w:lineRule="auto"/>
        <w:ind w:left="0" w:firstLine="426"/>
        <w:jc w:val="both"/>
        <w:rPr>
          <w:sz w:val="28"/>
          <w:szCs w:val="28"/>
        </w:rPr>
      </w:pPr>
      <w:r w:rsidRPr="0098325B">
        <w:rPr>
          <w:sz w:val="28"/>
          <w:szCs w:val="28"/>
        </w:rPr>
        <w:t>накапливаемой в открытых фондах библиотек и архивов, информационных системах государственных органов, физических и юридических лиц, созданных (предназначенных) для информационного обслуживания физических лиц.</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В тоже время ст. 17 Закона «Об информации, информатизации и защите информации» содержит перечень сведений, распространение и (или) предоставление которых ограничено:</w:t>
      </w:r>
    </w:p>
    <w:p w:rsidR="00564D19" w:rsidRPr="0098325B" w:rsidRDefault="00564D19" w:rsidP="00BE26CF">
      <w:pPr>
        <w:pStyle w:val="a5"/>
        <w:numPr>
          <w:ilvl w:val="0"/>
          <w:numId w:val="73"/>
        </w:numPr>
        <w:tabs>
          <w:tab w:val="clear" w:pos="720"/>
          <w:tab w:val="num" w:pos="567"/>
        </w:tabs>
        <w:spacing w:before="0" w:beforeAutospacing="0" w:after="0" w:afterAutospacing="0" w:line="360" w:lineRule="auto"/>
        <w:ind w:left="0" w:firstLine="426"/>
        <w:jc w:val="both"/>
        <w:rPr>
          <w:sz w:val="28"/>
          <w:szCs w:val="28"/>
        </w:rPr>
      </w:pPr>
      <w:r w:rsidRPr="0098325B">
        <w:rPr>
          <w:sz w:val="28"/>
          <w:szCs w:val="28"/>
        </w:rPr>
        <w:t>информация о частной жизни физического лица и персональные данные;</w:t>
      </w:r>
    </w:p>
    <w:p w:rsidR="00564D19" w:rsidRPr="0098325B" w:rsidRDefault="00564D19" w:rsidP="00BE26CF">
      <w:pPr>
        <w:pStyle w:val="a5"/>
        <w:numPr>
          <w:ilvl w:val="0"/>
          <w:numId w:val="73"/>
        </w:numPr>
        <w:tabs>
          <w:tab w:val="clear" w:pos="720"/>
          <w:tab w:val="num" w:pos="567"/>
        </w:tabs>
        <w:spacing w:before="0" w:beforeAutospacing="0" w:after="0" w:afterAutospacing="0" w:line="360" w:lineRule="auto"/>
        <w:ind w:left="0" w:firstLine="426"/>
        <w:jc w:val="both"/>
        <w:rPr>
          <w:sz w:val="28"/>
          <w:szCs w:val="28"/>
        </w:rPr>
      </w:pPr>
      <w:r w:rsidRPr="0098325B">
        <w:rPr>
          <w:sz w:val="28"/>
          <w:szCs w:val="28"/>
        </w:rPr>
        <w:t>сведения, составляющие государственные секреты;</w:t>
      </w:r>
    </w:p>
    <w:p w:rsidR="00564D19" w:rsidRPr="0098325B" w:rsidRDefault="00564D19" w:rsidP="00BE26CF">
      <w:pPr>
        <w:pStyle w:val="a5"/>
        <w:numPr>
          <w:ilvl w:val="0"/>
          <w:numId w:val="73"/>
        </w:numPr>
        <w:tabs>
          <w:tab w:val="clear" w:pos="720"/>
          <w:tab w:val="num" w:pos="567"/>
        </w:tabs>
        <w:spacing w:before="0" w:beforeAutospacing="0" w:after="0" w:afterAutospacing="0" w:line="360" w:lineRule="auto"/>
        <w:ind w:left="0" w:firstLine="426"/>
        <w:jc w:val="both"/>
        <w:rPr>
          <w:sz w:val="28"/>
          <w:szCs w:val="28"/>
        </w:rPr>
      </w:pPr>
      <w:r w:rsidRPr="0098325B">
        <w:rPr>
          <w:sz w:val="28"/>
          <w:szCs w:val="28"/>
        </w:rPr>
        <w:t>информация, составляющая коммерческую и профессиональную тайну;</w:t>
      </w:r>
    </w:p>
    <w:p w:rsidR="00564D19" w:rsidRPr="0098325B" w:rsidRDefault="00564D19" w:rsidP="00BE26CF">
      <w:pPr>
        <w:pStyle w:val="a5"/>
        <w:numPr>
          <w:ilvl w:val="0"/>
          <w:numId w:val="73"/>
        </w:numPr>
        <w:tabs>
          <w:tab w:val="clear" w:pos="720"/>
          <w:tab w:val="num" w:pos="567"/>
        </w:tabs>
        <w:spacing w:before="0" w:beforeAutospacing="0" w:after="0" w:afterAutospacing="0" w:line="360" w:lineRule="auto"/>
        <w:ind w:left="0" w:firstLine="426"/>
        <w:jc w:val="both"/>
        <w:rPr>
          <w:sz w:val="28"/>
          <w:szCs w:val="28"/>
        </w:rPr>
      </w:pPr>
      <w:r w:rsidRPr="0098325B">
        <w:rPr>
          <w:sz w:val="28"/>
          <w:szCs w:val="28"/>
        </w:rPr>
        <w:t>информация, содержащаяся в делах об административных правонарушениях, материалах и уголовных делах органов уголовного преследования и суда до завершения производства по делу;</w:t>
      </w:r>
    </w:p>
    <w:p w:rsidR="00564D19" w:rsidRPr="0098325B" w:rsidRDefault="00564D19" w:rsidP="00BE26CF">
      <w:pPr>
        <w:pStyle w:val="a5"/>
        <w:numPr>
          <w:ilvl w:val="0"/>
          <w:numId w:val="73"/>
        </w:numPr>
        <w:tabs>
          <w:tab w:val="clear" w:pos="720"/>
          <w:tab w:val="num" w:pos="567"/>
        </w:tabs>
        <w:spacing w:before="0" w:beforeAutospacing="0" w:after="0" w:afterAutospacing="0" w:line="360" w:lineRule="auto"/>
        <w:ind w:left="0" w:firstLine="426"/>
        <w:jc w:val="both"/>
        <w:rPr>
          <w:sz w:val="28"/>
          <w:szCs w:val="28"/>
        </w:rPr>
      </w:pPr>
      <w:r w:rsidRPr="0098325B">
        <w:rPr>
          <w:sz w:val="28"/>
          <w:szCs w:val="28"/>
        </w:rPr>
        <w:t xml:space="preserve">иная информация, доступ к которой ограничен законодательными актами </w:t>
      </w:r>
      <w:r w:rsidR="00BE26CF" w:rsidRPr="0098325B">
        <w:rPr>
          <w:sz w:val="28"/>
          <w:szCs w:val="28"/>
        </w:rPr>
        <w:t>РФ</w:t>
      </w:r>
      <w:r w:rsidRPr="0098325B">
        <w:rPr>
          <w:sz w:val="28"/>
          <w:szCs w:val="28"/>
        </w:rPr>
        <w:t>.</w:t>
      </w:r>
    </w:p>
    <w:p w:rsidR="00BE26CF"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Специальной оговорки требует правовой режим доку</w:t>
      </w:r>
      <w:r w:rsidRPr="0098325B">
        <w:rPr>
          <w:sz w:val="28"/>
          <w:szCs w:val="28"/>
        </w:rPr>
        <w:softHyphen/>
        <w:t>ментированной информации. Этот режим не подпадает под классификационное основание, так как это не мера доступ</w:t>
      </w:r>
      <w:r w:rsidRPr="0098325B">
        <w:rPr>
          <w:sz w:val="28"/>
          <w:szCs w:val="28"/>
        </w:rPr>
        <w:softHyphen/>
        <w:t>ности сведений, а она отражает лишь форму представле</w:t>
      </w:r>
      <w:r w:rsidRPr="0098325B">
        <w:rPr>
          <w:sz w:val="28"/>
          <w:szCs w:val="28"/>
        </w:rPr>
        <w:softHyphen/>
        <w:t>ния информации и характеризует ее связь с материаль</w:t>
      </w:r>
      <w:r w:rsidRPr="0098325B">
        <w:rPr>
          <w:sz w:val="28"/>
          <w:szCs w:val="28"/>
        </w:rPr>
        <w:softHyphen/>
        <w:t>ным носителем. Режим документированной информации не отвергает возможность отнесения ее к разряду свобод</w:t>
      </w:r>
      <w:r w:rsidRPr="0098325B">
        <w:rPr>
          <w:sz w:val="28"/>
          <w:szCs w:val="28"/>
        </w:rPr>
        <w:softHyphen/>
        <w:t>но или ограниченно доступных.</w:t>
      </w:r>
    </w:p>
    <w:p w:rsidR="00BE26CF" w:rsidRPr="0098325B" w:rsidRDefault="00BE26CF" w:rsidP="00BE26CF">
      <w:pPr>
        <w:pStyle w:val="a5"/>
        <w:spacing w:before="0" w:beforeAutospacing="0" w:after="0" w:afterAutospacing="0" w:line="360" w:lineRule="auto"/>
        <w:ind w:firstLine="709"/>
        <w:jc w:val="both"/>
        <w:rPr>
          <w:sz w:val="28"/>
          <w:szCs w:val="28"/>
        </w:rPr>
      </w:pPr>
    </w:p>
    <w:p w:rsidR="00564D19" w:rsidRPr="0098325B" w:rsidRDefault="00564D19" w:rsidP="00BE26CF">
      <w:pPr>
        <w:pStyle w:val="a4"/>
        <w:numPr>
          <w:ilvl w:val="1"/>
          <w:numId w:val="3"/>
        </w:numPr>
        <w:spacing w:after="0" w:line="360" w:lineRule="auto"/>
        <w:ind w:left="0" w:firstLine="709"/>
        <w:jc w:val="both"/>
        <w:rPr>
          <w:rFonts w:ascii="Times New Roman" w:hAnsi="Times New Roman" w:cs="Times New Roman"/>
          <w:b/>
          <w:sz w:val="28"/>
          <w:szCs w:val="28"/>
        </w:rPr>
      </w:pPr>
      <w:r w:rsidRPr="0098325B">
        <w:rPr>
          <w:rFonts w:ascii="Times New Roman" w:hAnsi="Times New Roman" w:cs="Times New Roman"/>
          <w:b/>
          <w:sz w:val="28"/>
          <w:szCs w:val="28"/>
        </w:rPr>
        <w:t>Режим свободного доступа, его виды</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Режим свободного доступа можно разделить на несколь</w:t>
      </w:r>
      <w:r w:rsidRPr="0098325B">
        <w:rPr>
          <w:sz w:val="28"/>
          <w:szCs w:val="28"/>
        </w:rPr>
        <w:softHyphen/>
        <w:t>ко режимов:</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1) режим исключительных прав. В отношении информа</w:t>
      </w:r>
      <w:r w:rsidRPr="0098325B">
        <w:rPr>
          <w:sz w:val="28"/>
          <w:szCs w:val="28"/>
        </w:rPr>
        <w:softHyphen/>
        <w:t>ции, существующей в форме охраняемых результатов интел</w:t>
      </w:r>
      <w:r w:rsidRPr="0098325B">
        <w:rPr>
          <w:sz w:val="28"/>
          <w:szCs w:val="28"/>
        </w:rPr>
        <w:softHyphen/>
        <w:t xml:space="preserve">лектуальной деятельности и приравненных к ним средств индивидуализации участников гражданского </w:t>
      </w:r>
      <w:r w:rsidRPr="0098325B">
        <w:rPr>
          <w:sz w:val="28"/>
          <w:szCs w:val="28"/>
        </w:rPr>
        <w:lastRenderedPageBreak/>
        <w:t>оборота и произ</w:t>
      </w:r>
      <w:r w:rsidRPr="0098325B">
        <w:rPr>
          <w:sz w:val="28"/>
          <w:szCs w:val="28"/>
        </w:rPr>
        <w:softHyphen/>
        <w:t>водимой ими продукции, относящихся к связанному типу информации, определен адекватный их правовой природе режим правовой охраны. Кому исключительные права принад</w:t>
      </w:r>
      <w:r w:rsidRPr="0098325B">
        <w:rPr>
          <w:sz w:val="28"/>
          <w:szCs w:val="28"/>
        </w:rPr>
        <w:softHyphen/>
        <w:t>лежат, тот их и регулирует путем дозволений или запретов.</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Посредством института исключительных прав третьи лица юридически отстранены от возможных актов подра</w:t>
      </w:r>
      <w:r w:rsidRPr="0098325B">
        <w:rPr>
          <w:sz w:val="28"/>
          <w:szCs w:val="28"/>
        </w:rPr>
        <w:softHyphen/>
        <w:t>жания и копирования интеллектуальной продукции.</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Главнейшей функцией института исключительных прав является наделение их обладателя определенным объемом правомочий, отражающих меру его юридических возмож</w:t>
      </w:r>
      <w:r w:rsidRPr="0098325B">
        <w:rPr>
          <w:sz w:val="28"/>
          <w:szCs w:val="28"/>
        </w:rPr>
        <w:softHyphen/>
        <w:t>ностей по контролю над тем или иным результатом интел</w:t>
      </w:r>
      <w:r w:rsidRPr="0098325B">
        <w:rPr>
          <w:sz w:val="28"/>
          <w:szCs w:val="28"/>
        </w:rPr>
        <w:softHyphen/>
        <w:t>лектуальной деятельности. Содержание прав на охраняе</w:t>
      </w:r>
      <w:r w:rsidRPr="0098325B">
        <w:rPr>
          <w:sz w:val="28"/>
          <w:szCs w:val="28"/>
        </w:rPr>
        <w:softHyphen/>
        <w:t>мый результат варьируется в зависимости от разновидности последнего. Например, исключительное право на исполь</w:t>
      </w:r>
      <w:r w:rsidRPr="0098325B">
        <w:rPr>
          <w:sz w:val="28"/>
          <w:szCs w:val="28"/>
        </w:rPr>
        <w:softHyphen/>
        <w:t>зование произведений образует десять самостоятельных правомочий (право на воспроизведение, распространение, на импорт, на публичный показ, на перевод и т.д.).</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Из юридической монополии, которой наделяется об</w:t>
      </w:r>
      <w:r w:rsidRPr="0098325B">
        <w:rPr>
          <w:sz w:val="28"/>
          <w:szCs w:val="28"/>
        </w:rPr>
        <w:softHyphen/>
        <w:t>ладатель исключительных прав практически для каждого из охраняемых продуктов интеллектуальной деятельности, сделаны изъятия в форме указания на случай их свободно</w:t>
      </w:r>
      <w:r w:rsidRPr="0098325B">
        <w:rPr>
          <w:sz w:val="28"/>
          <w:szCs w:val="28"/>
        </w:rPr>
        <w:softHyphen/>
        <w:t>го использования или формулирования;</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2) режим общественного достояния. Данный правовой режим информации является модифицированным вариан</w:t>
      </w:r>
      <w:r w:rsidRPr="0098325B">
        <w:rPr>
          <w:sz w:val="28"/>
          <w:szCs w:val="28"/>
        </w:rPr>
        <w:softHyphen/>
        <w:t xml:space="preserve">том режима свободного доступа к информации, который квалифицируется Конституцией </w:t>
      </w:r>
      <w:r w:rsidR="004B5AAD" w:rsidRPr="0098325B">
        <w:rPr>
          <w:sz w:val="28"/>
          <w:szCs w:val="28"/>
        </w:rPr>
        <w:t>РФ</w:t>
      </w:r>
      <w:r w:rsidRPr="0098325B">
        <w:rPr>
          <w:sz w:val="28"/>
          <w:szCs w:val="28"/>
        </w:rPr>
        <w:t xml:space="preserve"> как основная гарантия прав человека и гражданина. Установ</w:t>
      </w:r>
      <w:r w:rsidRPr="0098325B">
        <w:rPr>
          <w:sz w:val="28"/>
          <w:szCs w:val="28"/>
        </w:rPr>
        <w:softHyphen/>
        <w:t>ление режима общественного достояния в отношении инфор</w:t>
      </w:r>
      <w:r w:rsidRPr="0098325B">
        <w:rPr>
          <w:sz w:val="28"/>
          <w:szCs w:val="28"/>
        </w:rPr>
        <w:softHyphen/>
        <w:t>мации обусловлено необходимостью придания отдельным разновидностям сведений качеств, общественно необхо</w:t>
      </w:r>
      <w:r w:rsidRPr="0098325B">
        <w:rPr>
          <w:sz w:val="28"/>
          <w:szCs w:val="28"/>
        </w:rPr>
        <w:softHyphen/>
        <w:t>димых и полезных всем членам общества.</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В таком режиме может находиться не любая общедоступ</w:t>
      </w:r>
      <w:r w:rsidRPr="0098325B">
        <w:rPr>
          <w:sz w:val="28"/>
          <w:szCs w:val="28"/>
        </w:rPr>
        <w:softHyphen/>
        <w:t>ная информация, а лишь та, которая незаменима и по своей природе уникальна. Например, сведения, содержащие дан</w:t>
      </w:r>
      <w:r w:rsidRPr="0098325B">
        <w:rPr>
          <w:sz w:val="28"/>
          <w:szCs w:val="28"/>
        </w:rPr>
        <w:softHyphen/>
        <w:t>ные об установленных, но не известных ранее объективно существовавших закономерностях, свойствах и явлениях ма</w:t>
      </w:r>
      <w:r w:rsidRPr="0098325B">
        <w:rPr>
          <w:sz w:val="28"/>
          <w:szCs w:val="28"/>
        </w:rPr>
        <w:softHyphen/>
        <w:t xml:space="preserve">териального мира, </w:t>
      </w:r>
      <w:r w:rsidRPr="0098325B">
        <w:rPr>
          <w:sz w:val="28"/>
          <w:szCs w:val="28"/>
        </w:rPr>
        <w:lastRenderedPageBreak/>
        <w:t>вносящие коренные изменения в уро</w:t>
      </w:r>
      <w:r w:rsidRPr="0098325B">
        <w:rPr>
          <w:sz w:val="28"/>
          <w:szCs w:val="28"/>
        </w:rPr>
        <w:softHyphen/>
        <w:t>вень познания (сведения о научных открытиях, уникальные рукописи, документы, архивы, фольклор), и т.п.</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Принципы, на которых основывается режим обществен</w:t>
      </w:r>
      <w:r w:rsidRPr="0098325B">
        <w:rPr>
          <w:sz w:val="28"/>
          <w:szCs w:val="28"/>
        </w:rPr>
        <w:softHyphen/>
        <w:t>ного достояния, сводятся к следующему:</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а) общедоступность;</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б) равенство возможностей на доступ;</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в) обеспеченность информации особой охраной госу</w:t>
      </w:r>
      <w:r w:rsidRPr="0098325B">
        <w:rPr>
          <w:sz w:val="28"/>
          <w:szCs w:val="28"/>
        </w:rPr>
        <w:softHyphen/>
        <w:t>дарства.</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Принцип общедоступности реализуется посредством создания условий для беспрепятственного ознакомления и (или) использования соответствующих сведений.</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Принцип равенства возможностей на доступ реализуется путем предоставления всем членам общества при наличии оправданного к тому интереса единообразных условий для ознакомления с информацией, отнесенной к обществен</w:t>
      </w:r>
      <w:r w:rsidRPr="0098325B">
        <w:rPr>
          <w:sz w:val="28"/>
          <w:szCs w:val="28"/>
        </w:rPr>
        <w:softHyphen/>
        <w:t>ному достоянию, и ее получения.</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Принцип обеспеченности информации особой государст</w:t>
      </w:r>
      <w:r w:rsidRPr="0098325B">
        <w:rPr>
          <w:sz w:val="28"/>
          <w:szCs w:val="28"/>
        </w:rPr>
        <w:softHyphen/>
        <w:t>венной охраной реализует через комплекс организацион</w:t>
      </w:r>
      <w:r w:rsidRPr="0098325B">
        <w:rPr>
          <w:sz w:val="28"/>
          <w:szCs w:val="28"/>
        </w:rPr>
        <w:softHyphen/>
        <w:t>но-обеспечительных мер, направленных на сохранность наиболее ценных и необходимых обществу информацион</w:t>
      </w:r>
      <w:r w:rsidRPr="0098325B">
        <w:rPr>
          <w:sz w:val="28"/>
          <w:szCs w:val="28"/>
        </w:rPr>
        <w:softHyphen/>
        <w:t>ных ресурсов;</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3) режим массовой информации. Правовой режим мас</w:t>
      </w:r>
      <w:r w:rsidRPr="0098325B">
        <w:rPr>
          <w:sz w:val="28"/>
          <w:szCs w:val="28"/>
        </w:rPr>
        <w:softHyphen/>
        <w:t>совой информации обусловлен ролью института массовой информации, которую последний призван играть в обще</w:t>
      </w:r>
      <w:r w:rsidRPr="0098325B">
        <w:rPr>
          <w:sz w:val="28"/>
          <w:szCs w:val="28"/>
        </w:rPr>
        <w:softHyphen/>
        <w:t xml:space="preserve">ственной жизни. Эта роль характеризуется, прежде всего, необходимостью поддержания в обществе так называемого естественного состояния свободы массовой информации, гарантируемой Конституцией </w:t>
      </w:r>
      <w:r w:rsidR="004B5AAD" w:rsidRPr="0098325B">
        <w:rPr>
          <w:sz w:val="28"/>
          <w:szCs w:val="28"/>
        </w:rPr>
        <w:t>РФ</w:t>
      </w:r>
      <w:r w:rsidRPr="0098325B">
        <w:rPr>
          <w:sz w:val="28"/>
          <w:szCs w:val="28"/>
        </w:rPr>
        <w:t>. Состоя</w:t>
      </w:r>
      <w:r w:rsidRPr="0098325B">
        <w:rPr>
          <w:sz w:val="28"/>
          <w:szCs w:val="28"/>
        </w:rPr>
        <w:softHyphen/>
        <w:t>ние свободы массовой информации является доминирую</w:t>
      </w:r>
      <w:r w:rsidRPr="0098325B">
        <w:rPr>
          <w:sz w:val="28"/>
          <w:szCs w:val="28"/>
        </w:rPr>
        <w:softHyphen/>
        <w:t>щим среди иных состояний открытой информации. Поэтому правовой режим массовой информации выступает в роли главного среди других их разновидностей, составляющих режим свободного доступа.</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В отличие от режима исключительных прав и режима об</w:t>
      </w:r>
      <w:r w:rsidRPr="0098325B">
        <w:rPr>
          <w:sz w:val="28"/>
          <w:szCs w:val="28"/>
        </w:rPr>
        <w:softHyphen/>
        <w:t>щественного достояния режим массовой информации харак</w:t>
      </w:r>
      <w:r w:rsidRPr="0098325B">
        <w:rPr>
          <w:sz w:val="28"/>
          <w:szCs w:val="28"/>
        </w:rPr>
        <w:softHyphen/>
        <w:t>теризуется меньшей степенью формализации информацион</w:t>
      </w:r>
      <w:r w:rsidRPr="0098325B">
        <w:rPr>
          <w:sz w:val="28"/>
          <w:szCs w:val="28"/>
        </w:rPr>
        <w:softHyphen/>
        <w:t xml:space="preserve">ных отношений применительно к субъектам, </w:t>
      </w:r>
      <w:r w:rsidRPr="0098325B">
        <w:rPr>
          <w:sz w:val="28"/>
          <w:szCs w:val="28"/>
        </w:rPr>
        <w:lastRenderedPageBreak/>
        <w:t>выступающим ее потребителями. Однако и здесь подобная формализация необходима и неизбежна, скажем, при регулировании от</w:t>
      </w:r>
      <w:r w:rsidRPr="0098325B">
        <w:rPr>
          <w:sz w:val="28"/>
          <w:szCs w:val="28"/>
        </w:rPr>
        <w:softHyphen/>
        <w:t>ношений, связанных с распространением периодических печатных изданий по подписке. В целом же потребитель массовой информации в отличие от потребителя информа</w:t>
      </w:r>
      <w:r w:rsidRPr="0098325B">
        <w:rPr>
          <w:sz w:val="28"/>
          <w:szCs w:val="28"/>
        </w:rPr>
        <w:softHyphen/>
        <w:t>ции, существующей в форме охраняемых результатов интел</w:t>
      </w:r>
      <w:r w:rsidRPr="0098325B">
        <w:rPr>
          <w:sz w:val="28"/>
          <w:szCs w:val="28"/>
        </w:rPr>
        <w:softHyphen/>
        <w:t>лектуальной деятельности или информации, отнесенной к общественному достоянию, не ограничен какими-либо запретами помимо социальных ограничений возможности выбора или языковых барьеров, которые не относятся к сфере правовой регламентации.</w:t>
      </w:r>
    </w:p>
    <w:p w:rsidR="00BE26CF"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Действующие нормативные запреты в основном касают</w:t>
      </w:r>
      <w:r w:rsidRPr="0098325B">
        <w:rPr>
          <w:sz w:val="28"/>
          <w:szCs w:val="28"/>
        </w:rPr>
        <w:softHyphen/>
        <w:t>ся лиц, продуцирующих для неограниченного круга потре</w:t>
      </w:r>
      <w:r w:rsidRPr="0098325B">
        <w:rPr>
          <w:sz w:val="28"/>
          <w:szCs w:val="28"/>
        </w:rPr>
        <w:softHyphen/>
        <w:t>бителей печатные, аудио-, аудиовизуальные и иные сообще</w:t>
      </w:r>
      <w:r w:rsidRPr="0098325B">
        <w:rPr>
          <w:sz w:val="28"/>
          <w:szCs w:val="28"/>
        </w:rPr>
        <w:softHyphen/>
        <w:t xml:space="preserve">ния и материалы. Наиболее общим запретом, введенным Конституцией </w:t>
      </w:r>
      <w:r w:rsidR="004B5AAD" w:rsidRPr="0098325B">
        <w:rPr>
          <w:sz w:val="28"/>
          <w:szCs w:val="28"/>
        </w:rPr>
        <w:t>РФ</w:t>
      </w:r>
      <w:r w:rsidRPr="0098325B">
        <w:rPr>
          <w:sz w:val="28"/>
          <w:szCs w:val="28"/>
        </w:rPr>
        <w:t xml:space="preserve"> в отношении массо</w:t>
      </w:r>
      <w:r w:rsidRPr="0098325B">
        <w:rPr>
          <w:sz w:val="28"/>
          <w:szCs w:val="28"/>
        </w:rPr>
        <w:softHyphen/>
        <w:t>вой информации, является недопущение пропаганды или агитации, возбуждающих социальную, расовую, националь</w:t>
      </w:r>
      <w:r w:rsidRPr="0098325B">
        <w:rPr>
          <w:sz w:val="28"/>
          <w:szCs w:val="28"/>
        </w:rPr>
        <w:softHyphen/>
        <w:t xml:space="preserve">ную или религиозную ненависть и вражду, </w:t>
      </w:r>
      <w:r w:rsidR="00BE26CF" w:rsidRPr="0098325B">
        <w:rPr>
          <w:sz w:val="28"/>
          <w:szCs w:val="28"/>
        </w:rPr>
        <w:t>установлены также иные запреты.</w:t>
      </w:r>
    </w:p>
    <w:p w:rsidR="00BE26CF" w:rsidRPr="0098325B" w:rsidRDefault="00BE26CF" w:rsidP="00BE26CF">
      <w:pPr>
        <w:pStyle w:val="a5"/>
        <w:spacing w:before="0" w:beforeAutospacing="0" w:after="0" w:afterAutospacing="0" w:line="360" w:lineRule="auto"/>
        <w:ind w:firstLine="709"/>
        <w:jc w:val="both"/>
        <w:rPr>
          <w:sz w:val="28"/>
          <w:szCs w:val="28"/>
        </w:rPr>
      </w:pPr>
    </w:p>
    <w:p w:rsidR="00564D19" w:rsidRPr="0098325B" w:rsidRDefault="00564D19" w:rsidP="00BE26CF">
      <w:pPr>
        <w:pStyle w:val="a4"/>
        <w:numPr>
          <w:ilvl w:val="1"/>
          <w:numId w:val="3"/>
        </w:numPr>
        <w:spacing w:after="0" w:line="360" w:lineRule="auto"/>
        <w:ind w:left="0" w:firstLine="709"/>
        <w:jc w:val="both"/>
        <w:rPr>
          <w:rFonts w:ascii="Times New Roman" w:hAnsi="Times New Roman" w:cs="Times New Roman"/>
          <w:b/>
          <w:sz w:val="28"/>
          <w:szCs w:val="28"/>
        </w:rPr>
      </w:pPr>
      <w:r w:rsidRPr="0098325B">
        <w:rPr>
          <w:rFonts w:ascii="Times New Roman" w:hAnsi="Times New Roman" w:cs="Times New Roman"/>
          <w:b/>
          <w:sz w:val="28"/>
          <w:szCs w:val="28"/>
        </w:rPr>
        <w:t>Режим ограниченного доступа, его виды</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Понятие «информация, распространение и (или) предоставление которой ограничено» при</w:t>
      </w:r>
      <w:r w:rsidRPr="0098325B">
        <w:rPr>
          <w:sz w:val="28"/>
          <w:szCs w:val="28"/>
        </w:rPr>
        <w:softHyphen/>
        <w:t xml:space="preserve">меняется в ст. 15 Закона </w:t>
      </w:r>
      <w:r w:rsidR="00BE26CF" w:rsidRPr="0098325B">
        <w:rPr>
          <w:sz w:val="28"/>
          <w:szCs w:val="28"/>
        </w:rPr>
        <w:t>РФ</w:t>
      </w:r>
      <w:r w:rsidRPr="0098325B">
        <w:rPr>
          <w:sz w:val="28"/>
          <w:szCs w:val="28"/>
        </w:rPr>
        <w:t xml:space="preserve"> «Об информации, информатизации и защите информации».</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Законодательство ссылается на множество видов инфор</w:t>
      </w:r>
      <w:r w:rsidRPr="0098325B">
        <w:rPr>
          <w:sz w:val="28"/>
          <w:szCs w:val="28"/>
        </w:rPr>
        <w:softHyphen/>
        <w:t>мации с ограниченным доступом. Наиболее часто встре</w:t>
      </w:r>
      <w:r w:rsidRPr="0098325B">
        <w:rPr>
          <w:sz w:val="28"/>
          <w:szCs w:val="28"/>
        </w:rPr>
        <w:softHyphen/>
        <w:t>чаемые понятия: «конфиденциальная информация», «нераскрытая информация», «деловой (производственный) секрет», «тайна исповеди», «тайна нотариальных дейст</w:t>
      </w:r>
      <w:r w:rsidRPr="0098325B">
        <w:rPr>
          <w:sz w:val="28"/>
          <w:szCs w:val="28"/>
        </w:rPr>
        <w:softHyphen/>
        <w:t>вий», «врачебная тайна», «коммерческая тайна», «госу</w:t>
      </w:r>
      <w:r w:rsidRPr="0098325B">
        <w:rPr>
          <w:sz w:val="28"/>
          <w:szCs w:val="28"/>
        </w:rPr>
        <w:softHyphen/>
        <w:t>дарственная тайна», «служебная тайна», «тайна личной жиз</w:t>
      </w:r>
      <w:r w:rsidRPr="0098325B">
        <w:rPr>
          <w:sz w:val="28"/>
          <w:szCs w:val="28"/>
        </w:rPr>
        <w:softHyphen/>
        <w:t>ни», «тайна голосования», «тайна телефонных перегово</w:t>
      </w:r>
      <w:r w:rsidRPr="0098325B">
        <w:rPr>
          <w:sz w:val="28"/>
          <w:szCs w:val="28"/>
        </w:rPr>
        <w:softHyphen/>
        <w:t>ров», «тайна почтовых отправлений», «налоговая тайна». В то же время норма</w:t>
      </w:r>
      <w:r w:rsidRPr="0098325B">
        <w:rPr>
          <w:sz w:val="28"/>
          <w:szCs w:val="28"/>
        </w:rPr>
        <w:softHyphen/>
        <w:t>тивные акты не дают четкой классификации указанных видов, зачастую идентичные понятия в них наполняются разным содержанием.</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lastRenderedPageBreak/>
        <w:t>Для построения системы информации с ограниченным доступом необходимо исходить из сути ее охраны, т.е. ин</w:t>
      </w:r>
      <w:r w:rsidRPr="0098325B">
        <w:rPr>
          <w:sz w:val="28"/>
          <w:szCs w:val="28"/>
        </w:rPr>
        <w:softHyphen/>
        <w:t>тереса, который преследуется путем охраны информации. Логичной видится следующая градация интересов:</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1) публичный интерес - охрана информационных ре</w:t>
      </w:r>
      <w:r w:rsidRPr="0098325B">
        <w:rPr>
          <w:sz w:val="28"/>
          <w:szCs w:val="28"/>
        </w:rPr>
        <w:softHyphen/>
        <w:t>сурсов, имеющих государственное значение (в т.ч. госу</w:t>
      </w:r>
      <w:r w:rsidRPr="0098325B">
        <w:rPr>
          <w:sz w:val="28"/>
          <w:szCs w:val="28"/>
        </w:rPr>
        <w:softHyphen/>
        <w:t>дарственных секретов);</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2) коммерческий интерес — интерес хозяйствующих субъектов по ограничению доступа к информации для по</w:t>
      </w:r>
      <w:r w:rsidRPr="0098325B">
        <w:rPr>
          <w:sz w:val="28"/>
          <w:szCs w:val="28"/>
        </w:rPr>
        <w:softHyphen/>
        <w:t>лучения преимуществ в конкуренции;</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3) защита личных прав — неприкосновенность личной жизни и связанные с этим профессиональные тайны, а так</w:t>
      </w:r>
      <w:r w:rsidRPr="0098325B">
        <w:rPr>
          <w:sz w:val="28"/>
          <w:szCs w:val="28"/>
        </w:rPr>
        <w:softHyphen/>
        <w:t>же неимущественные права, не связанные с имуществом.</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Кроме этого, классифицирующим признаком является способ охраны указанных интересов. Охрана может осуще</w:t>
      </w:r>
      <w:r w:rsidRPr="0098325B">
        <w:rPr>
          <w:sz w:val="28"/>
          <w:szCs w:val="28"/>
        </w:rPr>
        <w:softHyphen/>
        <w:t>ствляться путем ограничения доступа к необходимой ин</w:t>
      </w:r>
      <w:r w:rsidRPr="0098325B">
        <w:rPr>
          <w:sz w:val="28"/>
          <w:szCs w:val="28"/>
        </w:rPr>
        <w:softHyphen/>
        <w:t>формации — </w:t>
      </w:r>
      <w:r w:rsidRPr="0098325B">
        <w:rPr>
          <w:i/>
          <w:iCs/>
          <w:sz w:val="28"/>
          <w:szCs w:val="28"/>
        </w:rPr>
        <w:t>«засекречивания» </w:t>
      </w:r>
      <w:r w:rsidRPr="0098325B">
        <w:rPr>
          <w:sz w:val="28"/>
          <w:szCs w:val="28"/>
        </w:rPr>
        <w:t>(когда охраняется суть) либо обременения доступа определенными условиями — </w:t>
      </w:r>
      <w:r w:rsidRPr="0098325B">
        <w:rPr>
          <w:i/>
          <w:iCs/>
          <w:sz w:val="28"/>
          <w:szCs w:val="28"/>
        </w:rPr>
        <w:t>«кон</w:t>
      </w:r>
      <w:r w:rsidRPr="0098325B">
        <w:rPr>
          <w:i/>
          <w:iCs/>
          <w:sz w:val="28"/>
          <w:szCs w:val="28"/>
        </w:rPr>
        <w:softHyphen/>
        <w:t>троль оборота информации» </w:t>
      </w:r>
      <w:r w:rsidRPr="0098325B">
        <w:rPr>
          <w:sz w:val="28"/>
          <w:szCs w:val="28"/>
        </w:rPr>
        <w:t>(когда охраняется форма).</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Режим ограниченного доступа также можно разделить на несколько видов:</w:t>
      </w:r>
    </w:p>
    <w:p w:rsidR="00564D19" w:rsidRPr="0098325B" w:rsidRDefault="00564D19" w:rsidP="00BE26CF">
      <w:pPr>
        <w:pStyle w:val="a5"/>
        <w:spacing w:before="0" w:beforeAutospacing="0" w:after="0" w:afterAutospacing="0" w:line="360" w:lineRule="auto"/>
        <w:ind w:firstLine="709"/>
        <w:jc w:val="both"/>
        <w:rPr>
          <w:b/>
          <w:sz w:val="28"/>
          <w:szCs w:val="28"/>
        </w:rPr>
      </w:pPr>
      <w:r w:rsidRPr="0098325B">
        <w:rPr>
          <w:b/>
          <w:i/>
          <w:iCs/>
          <w:sz w:val="28"/>
          <w:szCs w:val="28"/>
        </w:rPr>
        <w:t>I) режимы конфиденциальной информации:</w:t>
      </w:r>
    </w:p>
    <w:p w:rsidR="00564D19" w:rsidRPr="0098325B" w:rsidRDefault="00564D19" w:rsidP="00BE26CF">
      <w:pPr>
        <w:pStyle w:val="a5"/>
        <w:spacing w:before="0" w:beforeAutospacing="0" w:after="0" w:afterAutospacing="0" w:line="360" w:lineRule="auto"/>
        <w:ind w:firstLine="709"/>
        <w:jc w:val="both"/>
        <w:rPr>
          <w:b/>
          <w:sz w:val="28"/>
          <w:szCs w:val="28"/>
        </w:rPr>
      </w:pPr>
      <w:r w:rsidRPr="0098325B">
        <w:rPr>
          <w:b/>
          <w:sz w:val="28"/>
          <w:szCs w:val="28"/>
        </w:rPr>
        <w:t>а) коммерческая тайна.</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 xml:space="preserve">Правовой режим коммерческой тайны установлен </w:t>
      </w:r>
      <w:r w:rsidR="00745A7F" w:rsidRPr="0098325B">
        <w:rPr>
          <w:sz w:val="28"/>
          <w:szCs w:val="28"/>
        </w:rPr>
        <w:t>Законом РФ «О коммерческой тайне» от 29.07.2004 г. №98-ФЗ</w:t>
      </w:r>
      <w:r w:rsidRPr="0098325B">
        <w:rPr>
          <w:sz w:val="28"/>
          <w:szCs w:val="28"/>
        </w:rPr>
        <w:t>.</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 xml:space="preserve">Согласно </w:t>
      </w:r>
      <w:r w:rsidR="00745A7F" w:rsidRPr="0098325B">
        <w:rPr>
          <w:sz w:val="28"/>
          <w:szCs w:val="28"/>
        </w:rPr>
        <w:t>ст</w:t>
      </w:r>
      <w:r w:rsidRPr="0098325B">
        <w:rPr>
          <w:sz w:val="28"/>
          <w:szCs w:val="28"/>
        </w:rPr>
        <w:t xml:space="preserve">. </w:t>
      </w:r>
      <w:r w:rsidR="00745A7F" w:rsidRPr="0098325B">
        <w:rPr>
          <w:sz w:val="28"/>
          <w:szCs w:val="28"/>
        </w:rPr>
        <w:t>3 Закона</w:t>
      </w:r>
      <w:r w:rsidRPr="0098325B">
        <w:rPr>
          <w:sz w:val="28"/>
          <w:szCs w:val="28"/>
        </w:rPr>
        <w:t xml:space="preserve"> коммерческую тайну составляют преднамеренно скрываемые экономические интересы и информация о различных сторонах и сферах производственно-хозяйственной, управленческой, научно-технической, финансовой деятельности субъекта хозяйствования, охрана которых обусловлена интересами конкуренции и возможной угрозой экономической безопасности субъекта хозяйствования.</w:t>
      </w:r>
    </w:p>
    <w:p w:rsidR="00564D19" w:rsidRPr="0098325B" w:rsidRDefault="00552F0E" w:rsidP="00BE26CF">
      <w:pPr>
        <w:pStyle w:val="a5"/>
        <w:spacing w:before="0" w:beforeAutospacing="0" w:after="0" w:afterAutospacing="0" w:line="360" w:lineRule="auto"/>
        <w:ind w:firstLine="709"/>
        <w:jc w:val="both"/>
        <w:rPr>
          <w:sz w:val="28"/>
          <w:szCs w:val="28"/>
        </w:rPr>
      </w:pPr>
      <w:r w:rsidRPr="0098325B">
        <w:rPr>
          <w:sz w:val="28"/>
          <w:szCs w:val="28"/>
        </w:rPr>
        <w:t>К</w:t>
      </w:r>
      <w:r w:rsidR="00564D19" w:rsidRPr="0098325B">
        <w:rPr>
          <w:sz w:val="28"/>
          <w:szCs w:val="28"/>
        </w:rPr>
        <w:t>оммерческая тайна — это информация, которая об</w:t>
      </w:r>
      <w:r w:rsidR="00564D19" w:rsidRPr="0098325B">
        <w:rPr>
          <w:sz w:val="28"/>
          <w:szCs w:val="28"/>
        </w:rPr>
        <w:softHyphen/>
        <w:t>ладает тремя следующими признаками:</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 имеет действительную или потенциальную коммер</w:t>
      </w:r>
      <w:r w:rsidRPr="0098325B">
        <w:rPr>
          <w:sz w:val="28"/>
          <w:szCs w:val="28"/>
        </w:rPr>
        <w:softHyphen/>
        <w:t>ческую ценность в силу неизвестности ее третьим лицам;</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lastRenderedPageBreak/>
        <w:t>— к ней нет свободного доступа;</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 обладатель этой информации принимает меры к ох</w:t>
      </w:r>
      <w:r w:rsidRPr="0098325B">
        <w:rPr>
          <w:sz w:val="28"/>
          <w:szCs w:val="28"/>
        </w:rPr>
        <w:softHyphen/>
        <w:t>ране ее конфиденциальности.</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Информация должна иметь коммерческую ценность (действительную или потенциальную) по причине неизвест</w:t>
      </w:r>
      <w:r w:rsidRPr="0098325B">
        <w:rPr>
          <w:sz w:val="28"/>
          <w:szCs w:val="28"/>
        </w:rPr>
        <w:softHyphen/>
        <w:t>ности ее третьим лицам. Это означает, что коммерческой тайной не могут быть сведения, которые заведомо не обла</w:t>
      </w:r>
      <w:r w:rsidRPr="0098325B">
        <w:rPr>
          <w:sz w:val="28"/>
          <w:szCs w:val="28"/>
        </w:rPr>
        <w:softHyphen/>
        <w:t>дают такой ценностью, так как являются общедоступными. Например, не будет коммерческой тайной юридический адрес компании или марка автомобиля ее торгового предста</w:t>
      </w:r>
      <w:r w:rsidRPr="0098325B">
        <w:rPr>
          <w:sz w:val="28"/>
          <w:szCs w:val="28"/>
        </w:rPr>
        <w:softHyphen/>
        <w:t>вителя. С другой стороны, коммерческой тайной может стать разработанная и используемая компанией стратегия поведения на рынке, поскольку если она станет известной третьим лицам, то ее могут «взять на вооружение» конкуренты. Это приведет к потере клиентов, снижению эффективности рек</w:t>
      </w:r>
      <w:r w:rsidRPr="0098325B">
        <w:rPr>
          <w:sz w:val="28"/>
          <w:szCs w:val="28"/>
        </w:rPr>
        <w:softHyphen/>
        <w:t>ламы и объема продаж, другим негативным последствиям.</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Второй признак коммерческой тайны тесно связан с пер</w:t>
      </w:r>
      <w:r w:rsidRPr="0098325B">
        <w:rPr>
          <w:sz w:val="28"/>
          <w:szCs w:val="28"/>
        </w:rPr>
        <w:softHyphen/>
        <w:t>вым и заключается в том, что к информации, составляющей коммерческую тайну, не должно быть свободного доступа на законном основании. То есть к коммерческой тайне не могут быть отнесены сведения, общедоступные из открытых источников или на основании закона. К примеру, не будет коммерческой тайной информация, которую в соответст</w:t>
      </w:r>
      <w:r w:rsidRPr="0098325B">
        <w:rPr>
          <w:sz w:val="28"/>
          <w:szCs w:val="28"/>
        </w:rPr>
        <w:softHyphen/>
        <w:t>вии с законом продавец обязан предоставить покупателю о товаре.</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 xml:space="preserve">Также необходимо помнить, что </w:t>
      </w:r>
      <w:r w:rsidR="00552F0E" w:rsidRPr="0098325B">
        <w:rPr>
          <w:sz w:val="28"/>
          <w:szCs w:val="28"/>
        </w:rPr>
        <w:t>в ст.5 Закона установлен</w:t>
      </w:r>
      <w:r w:rsidRPr="0098325B">
        <w:rPr>
          <w:sz w:val="28"/>
          <w:szCs w:val="28"/>
        </w:rPr>
        <w:t xml:space="preserve"> перечень сведений, которые не могут</w:t>
      </w:r>
      <w:r w:rsidR="00552F0E" w:rsidRPr="0098325B">
        <w:rPr>
          <w:sz w:val="28"/>
          <w:szCs w:val="28"/>
        </w:rPr>
        <w:t xml:space="preserve"> составлять коммерческую тайну</w:t>
      </w:r>
      <w:r w:rsidRPr="0098325B">
        <w:rPr>
          <w:sz w:val="28"/>
          <w:szCs w:val="28"/>
        </w:rPr>
        <w:t>. К ним относятся следующие сведения:</w:t>
      </w:r>
    </w:p>
    <w:p w:rsidR="00552F0E" w:rsidRPr="0098325B" w:rsidRDefault="00552F0E" w:rsidP="00552F0E">
      <w:pPr>
        <w:pStyle w:val="a5"/>
        <w:shd w:val="clear" w:color="auto" w:fill="FFFFFF"/>
        <w:spacing w:before="0" w:beforeAutospacing="0" w:after="0" w:afterAutospacing="0" w:line="360" w:lineRule="auto"/>
        <w:ind w:firstLine="540"/>
        <w:jc w:val="both"/>
        <w:rPr>
          <w:sz w:val="28"/>
          <w:szCs w:val="28"/>
        </w:rPr>
      </w:pPr>
      <w:r w:rsidRPr="0098325B">
        <w:rPr>
          <w:sz w:val="28"/>
          <w:szCs w:val="28"/>
        </w:rPr>
        <w:t>1) содержащихся в учредительных документах юридического лица, документах, подтверждающих факт внесения записей о юридических лицах и об индивидуальных предпринимателях в соответствующие государственные реестры;</w:t>
      </w:r>
    </w:p>
    <w:p w:rsidR="00552F0E" w:rsidRPr="0098325B" w:rsidRDefault="00552F0E" w:rsidP="00552F0E">
      <w:pPr>
        <w:spacing w:after="0" w:line="360" w:lineRule="auto"/>
        <w:ind w:firstLine="540"/>
        <w:jc w:val="both"/>
        <w:rPr>
          <w:rFonts w:ascii="Times New Roman" w:hAnsi="Times New Roman" w:cs="Times New Roman"/>
          <w:sz w:val="28"/>
          <w:szCs w:val="28"/>
        </w:rPr>
      </w:pPr>
      <w:r w:rsidRPr="0098325B">
        <w:rPr>
          <w:rFonts w:ascii="Times New Roman" w:hAnsi="Times New Roman" w:cs="Times New Roman"/>
          <w:sz w:val="28"/>
          <w:szCs w:val="28"/>
        </w:rPr>
        <w:t>2) содержащихся в документах, дающих право на осуществление предпринимательской деятельности;</w:t>
      </w:r>
    </w:p>
    <w:p w:rsidR="00552F0E" w:rsidRPr="0098325B" w:rsidRDefault="00552F0E" w:rsidP="00552F0E">
      <w:pPr>
        <w:spacing w:after="0" w:line="360" w:lineRule="auto"/>
        <w:ind w:firstLine="540"/>
        <w:jc w:val="both"/>
        <w:rPr>
          <w:rFonts w:ascii="Times New Roman" w:hAnsi="Times New Roman" w:cs="Times New Roman"/>
          <w:sz w:val="28"/>
          <w:szCs w:val="28"/>
        </w:rPr>
      </w:pPr>
      <w:r w:rsidRPr="0098325B">
        <w:rPr>
          <w:rFonts w:ascii="Times New Roman" w:hAnsi="Times New Roman" w:cs="Times New Roman"/>
          <w:sz w:val="28"/>
          <w:szCs w:val="28"/>
        </w:rPr>
        <w:lastRenderedPageBreak/>
        <w:t>3) о составе имущества государственного или муниципального унитарного предприятия, государственного учреждения и об использовании ими средств соответствующих бюджетов;</w:t>
      </w:r>
    </w:p>
    <w:p w:rsidR="00552F0E" w:rsidRPr="0098325B" w:rsidRDefault="00552F0E" w:rsidP="00552F0E">
      <w:pPr>
        <w:spacing w:after="0" w:line="360" w:lineRule="auto"/>
        <w:ind w:firstLine="540"/>
        <w:jc w:val="both"/>
        <w:rPr>
          <w:rFonts w:ascii="Times New Roman" w:hAnsi="Times New Roman" w:cs="Times New Roman"/>
          <w:sz w:val="28"/>
          <w:szCs w:val="28"/>
        </w:rPr>
      </w:pPr>
      <w:r w:rsidRPr="0098325B">
        <w:rPr>
          <w:rFonts w:ascii="Times New Roman" w:hAnsi="Times New Roman" w:cs="Times New Roman"/>
          <w:sz w:val="28"/>
          <w:szCs w:val="28"/>
        </w:rPr>
        <w:t>4) о состоянии противопожарной безопасности, санитарно-эпидемиологической и радиационной обстановке, безопасности пищевых продуктов и других факторах, оказывающих негативное воздействие на обеспечение безопасного функционирования производственных объектов, безопасности каждого гражданина и безопасности населения в целом;</w:t>
      </w:r>
    </w:p>
    <w:p w:rsidR="00552F0E" w:rsidRPr="0098325B" w:rsidRDefault="00552F0E" w:rsidP="00552F0E">
      <w:pPr>
        <w:spacing w:after="0" w:line="360" w:lineRule="auto"/>
        <w:ind w:firstLine="540"/>
        <w:jc w:val="both"/>
        <w:rPr>
          <w:rFonts w:ascii="Times New Roman" w:hAnsi="Times New Roman" w:cs="Times New Roman"/>
          <w:sz w:val="28"/>
          <w:szCs w:val="28"/>
        </w:rPr>
      </w:pPr>
      <w:r w:rsidRPr="0098325B">
        <w:rPr>
          <w:rFonts w:ascii="Times New Roman" w:hAnsi="Times New Roman" w:cs="Times New Roman"/>
          <w:sz w:val="28"/>
          <w:szCs w:val="28"/>
        </w:rPr>
        <w:t>5) о численности, о составе работников, о системе оплаты труда, об условиях труда, в том числе об охране труда, о показателях производственного травматизма и профессиональной заболеваемости, и о наличии свободных рабочих мест;</w:t>
      </w:r>
    </w:p>
    <w:p w:rsidR="00552F0E" w:rsidRPr="0098325B" w:rsidRDefault="00552F0E" w:rsidP="00552F0E">
      <w:pPr>
        <w:spacing w:after="0" w:line="360" w:lineRule="auto"/>
        <w:ind w:firstLine="540"/>
        <w:jc w:val="both"/>
        <w:rPr>
          <w:rFonts w:ascii="Times New Roman" w:hAnsi="Times New Roman" w:cs="Times New Roman"/>
          <w:sz w:val="28"/>
          <w:szCs w:val="28"/>
        </w:rPr>
      </w:pPr>
      <w:r w:rsidRPr="0098325B">
        <w:rPr>
          <w:rFonts w:ascii="Times New Roman" w:hAnsi="Times New Roman" w:cs="Times New Roman"/>
          <w:sz w:val="28"/>
          <w:szCs w:val="28"/>
        </w:rPr>
        <w:t>6) о задолженности работодателей по выплате заработной платы и социальным выплатам;</w:t>
      </w:r>
    </w:p>
    <w:p w:rsidR="00552F0E" w:rsidRPr="0098325B" w:rsidRDefault="00552F0E" w:rsidP="00552F0E">
      <w:pPr>
        <w:spacing w:after="0" w:line="360" w:lineRule="auto"/>
        <w:ind w:firstLine="540"/>
        <w:jc w:val="both"/>
        <w:rPr>
          <w:rFonts w:ascii="Times New Roman" w:hAnsi="Times New Roman" w:cs="Times New Roman"/>
          <w:sz w:val="28"/>
          <w:szCs w:val="28"/>
        </w:rPr>
      </w:pPr>
      <w:r w:rsidRPr="0098325B">
        <w:rPr>
          <w:rFonts w:ascii="Times New Roman" w:hAnsi="Times New Roman" w:cs="Times New Roman"/>
          <w:sz w:val="28"/>
          <w:szCs w:val="28"/>
        </w:rPr>
        <w:t>7) о нарушениях законодательства Российской Федерации и фактах привлечения к ответственности за совершение этих нарушений;</w:t>
      </w:r>
    </w:p>
    <w:p w:rsidR="00552F0E" w:rsidRPr="0098325B" w:rsidRDefault="00552F0E" w:rsidP="00552F0E">
      <w:pPr>
        <w:spacing w:after="0" w:line="360" w:lineRule="auto"/>
        <w:ind w:firstLine="540"/>
        <w:jc w:val="both"/>
        <w:rPr>
          <w:rFonts w:ascii="Times New Roman" w:hAnsi="Times New Roman" w:cs="Times New Roman"/>
          <w:sz w:val="28"/>
          <w:szCs w:val="28"/>
        </w:rPr>
      </w:pPr>
      <w:r w:rsidRPr="0098325B">
        <w:rPr>
          <w:rFonts w:ascii="Times New Roman" w:hAnsi="Times New Roman" w:cs="Times New Roman"/>
          <w:sz w:val="28"/>
          <w:szCs w:val="28"/>
        </w:rPr>
        <w:t>8) об условиях конкурсов или аукционов по приватизации объектов государственной или муниципальной собственности;</w:t>
      </w:r>
    </w:p>
    <w:p w:rsidR="00552F0E" w:rsidRPr="0098325B" w:rsidRDefault="00552F0E" w:rsidP="00552F0E">
      <w:pPr>
        <w:spacing w:after="0" w:line="360" w:lineRule="auto"/>
        <w:ind w:firstLine="540"/>
        <w:jc w:val="both"/>
        <w:rPr>
          <w:rFonts w:ascii="Times New Roman" w:hAnsi="Times New Roman" w:cs="Times New Roman"/>
          <w:sz w:val="28"/>
          <w:szCs w:val="28"/>
        </w:rPr>
      </w:pPr>
      <w:r w:rsidRPr="0098325B">
        <w:rPr>
          <w:rFonts w:ascii="Times New Roman" w:hAnsi="Times New Roman" w:cs="Times New Roman"/>
          <w:sz w:val="28"/>
          <w:szCs w:val="28"/>
        </w:rPr>
        <w:t>9) о размерах и структуре доходов некоммерческих организаций, о размерах и составе их имущества, об их расходах, о численности и об оплате труда их работников, об использовании безвозмездного труда граждан в деятельности некоммерческой организации;</w:t>
      </w:r>
    </w:p>
    <w:p w:rsidR="00552F0E" w:rsidRPr="0098325B" w:rsidRDefault="00552F0E" w:rsidP="00552F0E">
      <w:pPr>
        <w:spacing w:after="0" w:line="360" w:lineRule="auto"/>
        <w:ind w:firstLine="540"/>
        <w:jc w:val="both"/>
        <w:rPr>
          <w:rFonts w:ascii="Times New Roman" w:hAnsi="Times New Roman" w:cs="Times New Roman"/>
          <w:sz w:val="28"/>
          <w:szCs w:val="28"/>
        </w:rPr>
      </w:pPr>
      <w:r w:rsidRPr="0098325B">
        <w:rPr>
          <w:rFonts w:ascii="Times New Roman" w:hAnsi="Times New Roman" w:cs="Times New Roman"/>
          <w:sz w:val="28"/>
          <w:szCs w:val="28"/>
        </w:rPr>
        <w:t>10) о перечне лиц, имеющих право действовать без доверенности от имени юридического лица;</w:t>
      </w:r>
    </w:p>
    <w:p w:rsidR="00552F0E" w:rsidRPr="0098325B" w:rsidRDefault="00552F0E" w:rsidP="00552F0E">
      <w:pPr>
        <w:spacing w:after="0" w:line="360" w:lineRule="auto"/>
        <w:ind w:firstLine="540"/>
        <w:jc w:val="both"/>
        <w:rPr>
          <w:rFonts w:ascii="Times New Roman" w:hAnsi="Times New Roman" w:cs="Times New Roman"/>
          <w:sz w:val="28"/>
          <w:szCs w:val="28"/>
        </w:rPr>
      </w:pPr>
      <w:r w:rsidRPr="0098325B">
        <w:rPr>
          <w:rFonts w:ascii="Times New Roman" w:hAnsi="Times New Roman" w:cs="Times New Roman"/>
          <w:sz w:val="28"/>
          <w:szCs w:val="28"/>
        </w:rPr>
        <w:t>11) обязательность раскрытия которых или недопустимость ограничения доступа, к которым установлена иными федеральными законами;</w:t>
      </w:r>
    </w:p>
    <w:p w:rsidR="00552F0E" w:rsidRPr="0098325B" w:rsidRDefault="00552F0E" w:rsidP="00552F0E">
      <w:pPr>
        <w:spacing w:after="0" w:line="360" w:lineRule="auto"/>
        <w:ind w:firstLine="540"/>
        <w:jc w:val="both"/>
        <w:rPr>
          <w:rFonts w:ascii="Times New Roman" w:hAnsi="Times New Roman" w:cs="Times New Roman"/>
          <w:sz w:val="28"/>
          <w:szCs w:val="28"/>
        </w:rPr>
      </w:pPr>
      <w:r w:rsidRPr="0098325B">
        <w:rPr>
          <w:rFonts w:ascii="Times New Roman" w:hAnsi="Times New Roman" w:cs="Times New Roman"/>
          <w:sz w:val="28"/>
          <w:szCs w:val="28"/>
        </w:rPr>
        <w:t>12) составляющих информацию о состоянии окружающей среды (экологическую информацию).</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Это вовсе не означает, что компании и предприниматели обязаны сделать всю перечисленную информацию обще</w:t>
      </w:r>
      <w:r w:rsidRPr="0098325B">
        <w:rPr>
          <w:sz w:val="28"/>
          <w:szCs w:val="28"/>
        </w:rPr>
        <w:softHyphen/>
        <w:t>доступной. Речь здесь идет о том, что такие сведения в обя</w:t>
      </w:r>
      <w:r w:rsidRPr="0098325B">
        <w:rPr>
          <w:sz w:val="28"/>
          <w:szCs w:val="28"/>
        </w:rPr>
        <w:softHyphen/>
        <w:t xml:space="preserve">зательном порядке должны предоставляться по требованию </w:t>
      </w:r>
      <w:r w:rsidRPr="0098325B">
        <w:rPr>
          <w:sz w:val="28"/>
          <w:szCs w:val="28"/>
        </w:rPr>
        <w:lastRenderedPageBreak/>
        <w:t>органов власти, управления, контролирующих и правоохра</w:t>
      </w:r>
      <w:r w:rsidRPr="0098325B">
        <w:rPr>
          <w:sz w:val="28"/>
          <w:szCs w:val="28"/>
        </w:rPr>
        <w:softHyphen/>
        <w:t>нительных органов, других юридических лиц, сотрудников только в случаях и порядке, предусмотренных законом.</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Третий признак коммерческой тайны — организация должна принимать меры к ее защите. Для этого необходимо создать режим охраны конфиденциальных сведений. А на</w:t>
      </w:r>
      <w:r w:rsidRPr="0098325B">
        <w:rPr>
          <w:sz w:val="28"/>
          <w:szCs w:val="28"/>
        </w:rPr>
        <w:softHyphen/>
        <w:t>чать нужно с четкого установления и документирования информации, составляющей коммерческую тайну, так как впоследствии бывает достаточно сложно доказать, что опре</w:t>
      </w:r>
      <w:r w:rsidRPr="0098325B">
        <w:rPr>
          <w:sz w:val="28"/>
          <w:szCs w:val="28"/>
        </w:rPr>
        <w:softHyphen/>
        <w:t>деленная информация была отнесена к коммерческой тайне. К организационным мерам можно отнести установле</w:t>
      </w:r>
      <w:r w:rsidRPr="0098325B">
        <w:rPr>
          <w:sz w:val="28"/>
          <w:szCs w:val="28"/>
        </w:rPr>
        <w:softHyphen/>
        <w:t xml:space="preserve">ние с помощью </w:t>
      </w:r>
      <w:r w:rsidR="00552F0E" w:rsidRPr="0098325B">
        <w:rPr>
          <w:sz w:val="28"/>
          <w:szCs w:val="28"/>
        </w:rPr>
        <w:t xml:space="preserve">Закона или </w:t>
      </w:r>
      <w:r w:rsidRPr="0098325B">
        <w:rPr>
          <w:sz w:val="28"/>
          <w:szCs w:val="28"/>
        </w:rPr>
        <w:t>приказа руководите</w:t>
      </w:r>
      <w:r w:rsidRPr="0098325B">
        <w:rPr>
          <w:sz w:val="28"/>
          <w:szCs w:val="28"/>
        </w:rPr>
        <w:softHyphen/>
        <w:t>ля режима доступа к коммерческой тайне, а также перечня должностных лиц компании, имеющих такой доступ, введе</w:t>
      </w:r>
      <w:r w:rsidRPr="0098325B">
        <w:rPr>
          <w:sz w:val="28"/>
          <w:szCs w:val="28"/>
        </w:rPr>
        <w:softHyphen/>
        <w:t>ние кодов доступа к базам данных, хранение документов в специальных сейфах и т.д. К примеру, между нанимателем и работниками субъекта хозяйствования, имеющими доступ к коммерческой тайне данного субъекта, заключается гражданско-правовые договоры, в которых будет содержаться обязательство сохранять коммерческую тайну и без разрешения, выданного в установленном порядке, не разглашать сведения, ее составляющие. Обязательным условием для такого обязательства является то, что эта информация ранее не была известна работникам или иному лицу, получившему к ней доступ, либо не была получена от третьей стороны без обязательства соблюдать в отношении ее конфиденциальность. Данное обязательство дается в письменной форме при приеме на работу, заключении гражданско-правового договора либо в процессе его исполнения. Указанные лица вправе передать конфиденциальную информацию третьим лицам в случае привлечения их к деятельности, требующей знания такой информации, только в том объеме, который необходим для реализации целей и задач субъекта хозяйствования.</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Таким образом, для того чтобы информация приобрела статус коммерческой тайны субъекту предпринимательской деятельности необходимо выполнить ряд мероприятий:</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lastRenderedPageBreak/>
        <w:t>- предприятие должно определить, какие сведения, используемые им в хозяйственной деятельности, относятся к коммерческой тайне. Руководитель предприятия должен утвердить Перечень этих сведений;</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 руководитель предприятия должен издать локальный нормативный акт, которым будет определен режим доступа к документам, содержащим сведения, составляющие коммерческую тайну, определить лиц, имеющих это право, и внести в контракты в этими лицами запись о соблюдении ими режима коммерческой тайны, а также установить ответственность за нарушение и разглашение этих сведений.</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Как правило, на практике система локальных нормативных документов предприятия по коммерческой тайне состоит из положения о коммерческой тайне, в котором определяются экономические и правовые основы защиты коммерческой тайны на данном предприятия, перечня сведений, составляющих коммерческую тайну, инструкции о порядке работы с документам, содержащими коммерческую тайну, и перечня должностных лиц, имеющих доступ к сведениям, составляющим коммерческую тайну предприятия.</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Защита коммерческой тайны субъекта хозяйствования осуществляется в судебном порядке.</w:t>
      </w:r>
    </w:p>
    <w:p w:rsidR="00564D19" w:rsidRPr="0098325B" w:rsidRDefault="00564D19" w:rsidP="00BE26CF">
      <w:pPr>
        <w:pStyle w:val="a5"/>
        <w:spacing w:before="0" w:beforeAutospacing="0" w:after="0" w:afterAutospacing="0" w:line="360" w:lineRule="auto"/>
        <w:ind w:firstLine="709"/>
        <w:jc w:val="both"/>
        <w:rPr>
          <w:b/>
          <w:sz w:val="28"/>
          <w:szCs w:val="28"/>
        </w:rPr>
      </w:pPr>
      <w:r w:rsidRPr="0098325B">
        <w:rPr>
          <w:b/>
          <w:sz w:val="28"/>
          <w:szCs w:val="28"/>
        </w:rPr>
        <w:t>б) банковская тайна.</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Это самостоятельный вид тайны, и в отличие от сведе</w:t>
      </w:r>
      <w:r w:rsidRPr="0098325B">
        <w:rPr>
          <w:sz w:val="28"/>
          <w:szCs w:val="28"/>
        </w:rPr>
        <w:softHyphen/>
        <w:t>ний служебного или коммерческого характера, чья цен</w:t>
      </w:r>
      <w:r w:rsidRPr="0098325B">
        <w:rPr>
          <w:sz w:val="28"/>
          <w:szCs w:val="28"/>
        </w:rPr>
        <w:softHyphen/>
        <w:t>ность определяется в первую очередь фактором их неиз</w:t>
      </w:r>
      <w:r w:rsidRPr="0098325B">
        <w:rPr>
          <w:sz w:val="28"/>
          <w:szCs w:val="28"/>
        </w:rPr>
        <w:softHyphen/>
        <w:t>вестности, неизвестность сведений в режиме банковской тайны не является определяющим ее признаком, хотя он и должен присутствовать в качестве элемента, присущего любой разновидности тайны.</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i/>
          <w:iCs/>
          <w:sz w:val="28"/>
          <w:szCs w:val="28"/>
        </w:rPr>
        <w:t>Банковская тайна - </w:t>
      </w:r>
      <w:r w:rsidRPr="0098325B">
        <w:rPr>
          <w:sz w:val="28"/>
          <w:szCs w:val="28"/>
        </w:rPr>
        <w:t>сведения о счетах и вкладах, в том числе сведения о наличии счета в данном банке, его вла</w:t>
      </w:r>
      <w:r w:rsidRPr="0098325B">
        <w:rPr>
          <w:sz w:val="28"/>
          <w:szCs w:val="28"/>
        </w:rPr>
        <w:softHyphen/>
        <w:t>дельце, номере и других реквизитах счета, размере средств, находящихся на счетах и во вкладах, а равно сведения о конк</w:t>
      </w:r>
      <w:r w:rsidRPr="0098325B">
        <w:rPr>
          <w:sz w:val="28"/>
          <w:szCs w:val="28"/>
        </w:rPr>
        <w:softHyphen/>
        <w:t xml:space="preserve">ретных сделках, об операциях по счетам и вкладам, а также имуществе, находящемся на хранении в банке, которые не подлежат разглашению (ст. </w:t>
      </w:r>
      <w:r w:rsidR="00552F0E" w:rsidRPr="0098325B">
        <w:rPr>
          <w:sz w:val="28"/>
          <w:szCs w:val="28"/>
        </w:rPr>
        <w:t>28</w:t>
      </w:r>
      <w:r w:rsidRPr="0098325B">
        <w:rPr>
          <w:sz w:val="28"/>
          <w:szCs w:val="28"/>
        </w:rPr>
        <w:t xml:space="preserve"> </w:t>
      </w:r>
      <w:r w:rsidR="00552F0E" w:rsidRPr="0098325B">
        <w:rPr>
          <w:sz w:val="28"/>
          <w:szCs w:val="28"/>
        </w:rPr>
        <w:lastRenderedPageBreak/>
        <w:t>Федерального Закона РФ от 02.12.1990 № 395-1 «О банках и банковской деятельности»</w:t>
      </w:r>
      <w:r w:rsidRPr="0098325B">
        <w:rPr>
          <w:sz w:val="28"/>
          <w:szCs w:val="28"/>
        </w:rPr>
        <w:t>);</w:t>
      </w:r>
    </w:p>
    <w:p w:rsidR="00564D19" w:rsidRPr="0098325B" w:rsidRDefault="00564D19" w:rsidP="00BE26CF">
      <w:pPr>
        <w:pStyle w:val="a5"/>
        <w:spacing w:before="0" w:beforeAutospacing="0" w:after="0" w:afterAutospacing="0" w:line="360" w:lineRule="auto"/>
        <w:ind w:firstLine="709"/>
        <w:jc w:val="both"/>
        <w:rPr>
          <w:b/>
          <w:sz w:val="28"/>
          <w:szCs w:val="28"/>
        </w:rPr>
      </w:pPr>
      <w:r w:rsidRPr="0098325B">
        <w:rPr>
          <w:b/>
          <w:sz w:val="28"/>
          <w:szCs w:val="28"/>
        </w:rPr>
        <w:t>в) персональные данные.</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 xml:space="preserve">Необходимо отметить существование такого понятия, как «персональные данные». Данное понятие обозначено в </w:t>
      </w:r>
      <w:r w:rsidR="00E32F12" w:rsidRPr="0098325B">
        <w:rPr>
          <w:sz w:val="28"/>
          <w:szCs w:val="28"/>
        </w:rPr>
        <w:t xml:space="preserve">Федеральном </w:t>
      </w:r>
      <w:r w:rsidR="00552F0E" w:rsidRPr="0098325B">
        <w:rPr>
          <w:sz w:val="28"/>
          <w:szCs w:val="28"/>
        </w:rPr>
        <w:t xml:space="preserve">Законе </w:t>
      </w:r>
      <w:r w:rsidR="00E32F12" w:rsidRPr="0098325B">
        <w:rPr>
          <w:sz w:val="28"/>
          <w:szCs w:val="28"/>
        </w:rPr>
        <w:t>от 27.07.2006 № 152-ФЗ «О персональных данных»</w:t>
      </w:r>
      <w:r w:rsidRPr="0098325B">
        <w:rPr>
          <w:sz w:val="28"/>
          <w:szCs w:val="28"/>
        </w:rPr>
        <w:t>, где одной из целей государственной политики в области информатизации указывается защита персональ</w:t>
      </w:r>
      <w:r w:rsidRPr="0098325B">
        <w:rPr>
          <w:sz w:val="28"/>
          <w:szCs w:val="28"/>
        </w:rPr>
        <w:softHyphen/>
        <w:t>ных данных. Персональные данные — это сведения, по</w:t>
      </w:r>
      <w:r w:rsidRPr="0098325B">
        <w:rPr>
          <w:sz w:val="28"/>
          <w:szCs w:val="28"/>
        </w:rPr>
        <w:softHyphen/>
        <w:t>зволяющие идентифицировать личность гражданина. Ука</w:t>
      </w:r>
      <w:r w:rsidRPr="0098325B">
        <w:rPr>
          <w:sz w:val="28"/>
          <w:szCs w:val="28"/>
        </w:rPr>
        <w:softHyphen/>
        <w:t>занная категория является составляющей информации о гражданах. Практически охрана персональных данных осу</w:t>
      </w:r>
      <w:r w:rsidRPr="0098325B">
        <w:rPr>
          <w:sz w:val="28"/>
          <w:szCs w:val="28"/>
        </w:rPr>
        <w:softHyphen/>
        <w:t>ществляется в рамках профессиональных тайн, а также путем ограничения их свободного оборота в администра</w:t>
      </w:r>
      <w:r w:rsidRPr="0098325B">
        <w:rPr>
          <w:sz w:val="28"/>
          <w:szCs w:val="28"/>
        </w:rPr>
        <w:softHyphen/>
        <w:t>тивном порядке. Так, информационные ресурсы, где содер</w:t>
      </w:r>
      <w:r w:rsidRPr="0098325B">
        <w:rPr>
          <w:sz w:val="28"/>
          <w:szCs w:val="28"/>
        </w:rPr>
        <w:softHyphen/>
        <w:t>жатся персональные данные, определяются в основном для служебного пользования, доступ к ним граждан ограничен (например, адресное бюро), в свободном обороте находят</w:t>
      </w:r>
      <w:r w:rsidRPr="0098325B">
        <w:rPr>
          <w:sz w:val="28"/>
          <w:szCs w:val="28"/>
        </w:rPr>
        <w:softHyphen/>
        <w:t>ся неполные данные, не позволяющие идентифицировать лицо (например, телефонная книга, где не указаны номера квартир).</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Правовой режим персональных данных должен основы</w:t>
      </w:r>
      <w:r w:rsidRPr="0098325B">
        <w:rPr>
          <w:sz w:val="28"/>
          <w:szCs w:val="28"/>
        </w:rPr>
        <w:softHyphen/>
        <w:t>ваться на разрешении объективно существующего противо</w:t>
      </w:r>
      <w:r w:rsidRPr="0098325B">
        <w:rPr>
          <w:sz w:val="28"/>
          <w:szCs w:val="28"/>
        </w:rPr>
        <w:softHyphen/>
        <w:t>речия между неприкосновенностью частной жизни и вы</w:t>
      </w:r>
      <w:r w:rsidRPr="0098325B">
        <w:rPr>
          <w:sz w:val="28"/>
          <w:szCs w:val="28"/>
        </w:rPr>
        <w:softHyphen/>
        <w:t>нужденной необходимостью сбора, хранения, использо</w:t>
      </w:r>
      <w:r w:rsidRPr="0098325B">
        <w:rPr>
          <w:sz w:val="28"/>
          <w:szCs w:val="28"/>
        </w:rPr>
        <w:softHyphen/>
        <w:t>вания и передачи определенных сведений об этой жизни. Для всех видов юридически значимых действий с персо</w:t>
      </w:r>
      <w:r w:rsidRPr="0098325B">
        <w:rPr>
          <w:sz w:val="28"/>
          <w:szCs w:val="28"/>
        </w:rPr>
        <w:softHyphen/>
        <w:t>нальными данными должен быть присущ принцип единства их целевого назначения, который означает, что персональ</w:t>
      </w:r>
      <w:r w:rsidRPr="0098325B">
        <w:rPr>
          <w:sz w:val="28"/>
          <w:szCs w:val="28"/>
        </w:rPr>
        <w:softHyphen/>
        <w:t>ные данные хранятся, используются и передаются только для достижения тех целей, ради которых они собирались. Правовое регулирование отношений на каждой из стадий работы с персональными данными имеет свою специфику.</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На стадии сбора должно соблюдаться правило, соглас</w:t>
      </w:r>
      <w:r w:rsidRPr="0098325B">
        <w:rPr>
          <w:sz w:val="28"/>
          <w:szCs w:val="28"/>
        </w:rPr>
        <w:softHyphen/>
        <w:t>но которому персональные данные, за исключение случа</w:t>
      </w:r>
      <w:r w:rsidRPr="0098325B">
        <w:rPr>
          <w:sz w:val="28"/>
          <w:szCs w:val="28"/>
        </w:rPr>
        <w:softHyphen/>
        <w:t>ев, предусмотренных законодательством, должны быть по</w:t>
      </w:r>
      <w:r w:rsidRPr="0098325B">
        <w:rPr>
          <w:sz w:val="28"/>
          <w:szCs w:val="28"/>
        </w:rPr>
        <w:softHyphen/>
        <w:t>лучены от лица, к которому они относятся.</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lastRenderedPageBreak/>
        <w:t>Хранение информации должно обеспечивать исключе</w:t>
      </w:r>
      <w:r w:rsidRPr="0098325B">
        <w:rPr>
          <w:sz w:val="28"/>
          <w:szCs w:val="28"/>
        </w:rPr>
        <w:softHyphen/>
        <w:t>ние возможности несанкционированного доступа к ней. Это достигается выбором соответствующей формы хране</w:t>
      </w:r>
      <w:r w:rsidRPr="0098325B">
        <w:rPr>
          <w:sz w:val="28"/>
          <w:szCs w:val="28"/>
        </w:rPr>
        <w:softHyphen/>
        <w:t>ния, которая позволяет безошибочно идентифицировать конкретного субъекта в течение определенного периода его жизнедеятельности.</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Использование персональных данных должно осуществ</w:t>
      </w:r>
      <w:r w:rsidRPr="0098325B">
        <w:rPr>
          <w:sz w:val="28"/>
          <w:szCs w:val="28"/>
        </w:rPr>
        <w:softHyphen/>
        <w:t>ляться в пределах и целях их сбора и объема потребностей применения.</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Передача персональных данных в настоящее время ши</w:t>
      </w:r>
      <w:r w:rsidRPr="0098325B">
        <w:rPr>
          <w:sz w:val="28"/>
          <w:szCs w:val="28"/>
        </w:rPr>
        <w:softHyphen/>
        <w:t>роко распространенное явление, и в связи с этим проб</w:t>
      </w:r>
      <w:r w:rsidRPr="0098325B">
        <w:rPr>
          <w:sz w:val="28"/>
          <w:szCs w:val="28"/>
        </w:rPr>
        <w:softHyphen/>
        <w:t>лема нормативного закрепления порядка распространения сведений персонального характера весьма актуальна. Оче</w:t>
      </w:r>
      <w:r w:rsidRPr="0098325B">
        <w:rPr>
          <w:sz w:val="28"/>
          <w:szCs w:val="28"/>
        </w:rPr>
        <w:softHyphen/>
        <w:t>видно, что передача сведений персонального характера мо</w:t>
      </w:r>
      <w:r w:rsidRPr="0098325B">
        <w:rPr>
          <w:sz w:val="28"/>
          <w:szCs w:val="28"/>
        </w:rPr>
        <w:softHyphen/>
        <w:t>жет допускаться лишь в случаях и порядке, установленных законодательством.</w:t>
      </w:r>
    </w:p>
    <w:p w:rsidR="00564D19" w:rsidRPr="0098325B" w:rsidRDefault="00564D19" w:rsidP="00BE26CF">
      <w:pPr>
        <w:pStyle w:val="a5"/>
        <w:spacing w:before="0" w:beforeAutospacing="0" w:after="0" w:afterAutospacing="0" w:line="360" w:lineRule="auto"/>
        <w:ind w:firstLine="709"/>
        <w:jc w:val="both"/>
        <w:rPr>
          <w:sz w:val="28"/>
          <w:szCs w:val="28"/>
        </w:rPr>
      </w:pPr>
      <w:r w:rsidRPr="0098325B">
        <w:rPr>
          <w:sz w:val="28"/>
          <w:szCs w:val="28"/>
        </w:rPr>
        <w:t xml:space="preserve">К примеру, согласно ст. </w:t>
      </w:r>
      <w:r w:rsidR="00E32F12" w:rsidRPr="0098325B">
        <w:rPr>
          <w:sz w:val="28"/>
          <w:szCs w:val="28"/>
        </w:rPr>
        <w:t>9</w:t>
      </w:r>
      <w:r w:rsidRPr="0098325B">
        <w:rPr>
          <w:sz w:val="28"/>
          <w:szCs w:val="28"/>
        </w:rPr>
        <w:t xml:space="preserve"> </w:t>
      </w:r>
      <w:r w:rsidR="00E32F12" w:rsidRPr="0098325B">
        <w:rPr>
          <w:sz w:val="28"/>
          <w:szCs w:val="28"/>
        </w:rPr>
        <w:t xml:space="preserve">Федерального </w:t>
      </w:r>
      <w:r w:rsidRPr="0098325B">
        <w:rPr>
          <w:sz w:val="28"/>
          <w:szCs w:val="28"/>
        </w:rPr>
        <w:t xml:space="preserve">Закона </w:t>
      </w:r>
      <w:r w:rsidR="00E32F12" w:rsidRPr="0098325B">
        <w:rPr>
          <w:sz w:val="28"/>
          <w:szCs w:val="28"/>
        </w:rPr>
        <w:t xml:space="preserve">РФ </w:t>
      </w:r>
      <w:r w:rsidRPr="0098325B">
        <w:rPr>
          <w:sz w:val="28"/>
          <w:szCs w:val="28"/>
        </w:rPr>
        <w:t xml:space="preserve"> </w:t>
      </w:r>
      <w:r w:rsidR="00E32F12" w:rsidRPr="0098325B">
        <w:rPr>
          <w:sz w:val="28"/>
          <w:szCs w:val="28"/>
        </w:rPr>
        <w:t xml:space="preserve">от 27.06.2006 № 149-ФЗ </w:t>
      </w:r>
      <w:r w:rsidRPr="0098325B">
        <w:rPr>
          <w:sz w:val="28"/>
          <w:szCs w:val="28"/>
        </w:rPr>
        <w:t>«Об информации, информа</w:t>
      </w:r>
      <w:r w:rsidR="00E32F12" w:rsidRPr="0098325B">
        <w:rPr>
          <w:sz w:val="28"/>
          <w:szCs w:val="28"/>
        </w:rPr>
        <w:t>ционных технологиях</w:t>
      </w:r>
      <w:r w:rsidRPr="0098325B">
        <w:rPr>
          <w:sz w:val="28"/>
          <w:szCs w:val="28"/>
        </w:rPr>
        <w:t xml:space="preserve"> и </w:t>
      </w:r>
      <w:r w:rsidR="00E32F12" w:rsidRPr="0098325B">
        <w:rPr>
          <w:sz w:val="28"/>
          <w:szCs w:val="28"/>
        </w:rPr>
        <w:t xml:space="preserve">о </w:t>
      </w:r>
      <w:r w:rsidRPr="0098325B">
        <w:rPr>
          <w:sz w:val="28"/>
          <w:szCs w:val="28"/>
        </w:rPr>
        <w:t xml:space="preserve">защите информации» никто не вправе требовать от физического лица предоставления информации о его частной жизни и персональных данных, включая сведения, составляющие личную и семейную тайну, тайну телефонных переговоров, почтовых и иных сообщений, касающиеся состояния его здоровья, либо получать такую информацию иным образом помимо воли данного физического лица, кроме случаев, установленных законодательными актами </w:t>
      </w:r>
      <w:r w:rsidR="00E32F12" w:rsidRPr="0098325B">
        <w:rPr>
          <w:sz w:val="28"/>
          <w:szCs w:val="28"/>
        </w:rPr>
        <w:t>РФ</w:t>
      </w:r>
      <w:r w:rsidRPr="0098325B">
        <w:rPr>
          <w:sz w:val="28"/>
          <w:szCs w:val="28"/>
        </w:rPr>
        <w:t xml:space="preserve">. Сбор, обработка, хранение информации о частной жизни физического лица и персональных данных, а также пользование ими осуществляются с согласия данного физического лица, если иное не установлено законодательными актами </w:t>
      </w:r>
      <w:r w:rsidR="00E32F12" w:rsidRPr="0098325B">
        <w:rPr>
          <w:sz w:val="28"/>
          <w:szCs w:val="28"/>
        </w:rPr>
        <w:t>РФ</w:t>
      </w:r>
      <w:r w:rsidRPr="0098325B">
        <w:rPr>
          <w:sz w:val="28"/>
          <w:szCs w:val="28"/>
        </w:rPr>
        <w:t>.</w:t>
      </w:r>
    </w:p>
    <w:p w:rsidR="005E6B1B" w:rsidRPr="0098325B" w:rsidRDefault="005E6B1B" w:rsidP="005E6B1B">
      <w:pPr>
        <w:spacing w:after="0" w:line="360" w:lineRule="auto"/>
        <w:rPr>
          <w:rFonts w:ascii="Times New Roman" w:hAnsi="Times New Roman" w:cs="Times New Roman"/>
          <w:sz w:val="28"/>
          <w:szCs w:val="28"/>
        </w:rPr>
      </w:pPr>
    </w:p>
    <w:p w:rsidR="005E6B1B" w:rsidRPr="0098325B" w:rsidRDefault="005E6B1B" w:rsidP="005E6B1B">
      <w:pPr>
        <w:spacing w:after="0" w:line="360" w:lineRule="auto"/>
        <w:rPr>
          <w:rFonts w:ascii="Times New Roman" w:hAnsi="Times New Roman" w:cs="Times New Roman"/>
          <w:sz w:val="28"/>
          <w:szCs w:val="28"/>
        </w:rPr>
      </w:pPr>
    </w:p>
    <w:p w:rsidR="00A63878" w:rsidRPr="0098325B" w:rsidRDefault="00A63878" w:rsidP="005E6B1B">
      <w:pPr>
        <w:pStyle w:val="2"/>
        <w:spacing w:before="0" w:line="360" w:lineRule="auto"/>
        <w:ind w:firstLine="709"/>
        <w:rPr>
          <w:rFonts w:ascii="Times New Roman" w:hAnsi="Times New Roman" w:cs="Times New Roman"/>
          <w:color w:val="auto"/>
          <w:sz w:val="28"/>
          <w:szCs w:val="28"/>
        </w:rPr>
      </w:pPr>
      <w:bookmarkStart w:id="71" w:name="_Toc113463465"/>
      <w:r w:rsidRPr="0098325B">
        <w:rPr>
          <w:rFonts w:ascii="Times New Roman" w:hAnsi="Times New Roman" w:cs="Times New Roman"/>
          <w:color w:val="auto"/>
          <w:sz w:val="28"/>
          <w:szCs w:val="28"/>
        </w:rPr>
        <w:t>Вопрос № 3. Режим государственной и служебной тайны</w:t>
      </w:r>
      <w:bookmarkEnd w:id="71"/>
      <w:r w:rsidRPr="0098325B">
        <w:rPr>
          <w:rFonts w:ascii="Times New Roman" w:hAnsi="Times New Roman" w:cs="Times New Roman"/>
          <w:color w:val="auto"/>
          <w:sz w:val="28"/>
          <w:szCs w:val="28"/>
        </w:rPr>
        <w:t xml:space="preserve"> </w:t>
      </w:r>
    </w:p>
    <w:p w:rsidR="00BE26CF" w:rsidRPr="0098325B" w:rsidRDefault="00BE26CF" w:rsidP="005E6B1B">
      <w:pPr>
        <w:spacing w:after="0" w:line="360" w:lineRule="auto"/>
      </w:pPr>
    </w:p>
    <w:p w:rsidR="005E6B1B" w:rsidRPr="0098325B" w:rsidRDefault="00F7369F" w:rsidP="00B47B69">
      <w:pPr>
        <w:spacing w:after="0" w:line="360" w:lineRule="auto"/>
        <w:ind w:firstLine="709"/>
        <w:rPr>
          <w:rFonts w:ascii="Times New Roman" w:hAnsi="Times New Roman" w:cs="Times New Roman"/>
          <w:b/>
          <w:sz w:val="28"/>
          <w:szCs w:val="28"/>
        </w:rPr>
      </w:pPr>
      <w:r w:rsidRPr="0098325B">
        <w:rPr>
          <w:rFonts w:ascii="Times New Roman" w:hAnsi="Times New Roman" w:cs="Times New Roman"/>
          <w:b/>
          <w:sz w:val="28"/>
          <w:szCs w:val="28"/>
        </w:rPr>
        <w:t xml:space="preserve">3.1. </w:t>
      </w:r>
      <w:r w:rsidR="00564D19" w:rsidRPr="0098325B">
        <w:rPr>
          <w:rFonts w:ascii="Times New Roman" w:hAnsi="Times New Roman" w:cs="Times New Roman"/>
          <w:b/>
          <w:sz w:val="28"/>
          <w:szCs w:val="28"/>
        </w:rPr>
        <w:t>Правовое обеспечение защиты государственной тайны</w:t>
      </w:r>
    </w:p>
    <w:p w:rsidR="00F7369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Информация ограниченного доступа, включающая государственную тайну и конфиденциальную информацию, имеет особую важность для государства и общества. В той или иной мере правовые институты тайн есть во всех развитых </w:t>
      </w:r>
      <w:r w:rsidRPr="0098325B">
        <w:rPr>
          <w:rFonts w:ascii="Times New Roman" w:hAnsi="Times New Roman" w:cs="Times New Roman"/>
          <w:sz w:val="28"/>
          <w:szCs w:val="28"/>
        </w:rPr>
        <w:lastRenderedPageBreak/>
        <w:t xml:space="preserve">демократиях мира. Опыт показывает, что с ростом значимости информации в общей системе государственного и муниципального управления (ГМУ) наиболее важным элементом с годами становится достижение превосходства в информационной сфере. Этим обстоятельством и определяется существование институтов тайн, создающих возможность для ГМУ проводить независимую информационную политику, защищать свои интересы, осуществлять управление обществом, регионом, муниципальным образованием. Система секретной и конфиденциальной информации – наиболее сильное звено регулирования общественных отношений в информационной сфере. Вследствие возможного существенного ущерба от ее разглашения информация ограниченного доступа занимает особое место в системе управления. Институт тайн – важнейший элемент системы государственного и муниципального управления. Основу нормативно-правового обеспечения защиты информации ограниченного доступа в России составляют Конституция РФ, законы «О безопасности» от 5 марта 1992 года № 2446-1, «О государственной тайне» от 21 июля 1993 года № 5485-1, «Об информации, информационных технологиях и о защите информации» от 27 июля 2006 года № 149-ФЗ и другие. В условиях сегодняшней России (расширяющееся международное сотрудничество, либерализация экономики, увеличение количества объектов иностранных инспекций, свободное перемещение иностранцев по большей части территории страны, внедрение компьютерной техники иностранного производства) значительной возросла опасность утечки сведений, составляющих информацию ограниченного доступа. Вследствие этого важнейшими задачами органов ГМУ являются обеспечение необходимого баланса между потребностью в свободном обмене информацией и допустимыми ограничениями на ее распространение, а также развитие и защита государственного и муниципального ресурса. </w:t>
      </w:r>
    </w:p>
    <w:p w:rsidR="00F7369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 действующем законодательстве РФ встречается упоминание более чем о 30 видах различных тайн (государственная, служебная, коммерческая, банковская, личная, семейная, тайна следствия, связи, почтовых отправлений и </w:t>
      </w:r>
      <w:r w:rsidRPr="0098325B">
        <w:rPr>
          <w:rFonts w:ascii="Times New Roman" w:hAnsi="Times New Roman" w:cs="Times New Roman"/>
          <w:sz w:val="28"/>
          <w:szCs w:val="28"/>
        </w:rPr>
        <w:lastRenderedPageBreak/>
        <w:t xml:space="preserve">другие). Приведем наиболее важные определения в этой области и дадим необходимую классификацию. </w:t>
      </w:r>
    </w:p>
    <w:p w:rsidR="00F7369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i/>
          <w:sz w:val="28"/>
          <w:szCs w:val="28"/>
        </w:rPr>
        <w:t>Защищаемой информацией</w:t>
      </w:r>
      <w:r w:rsidRPr="0098325B">
        <w:rPr>
          <w:rFonts w:ascii="Times New Roman" w:hAnsi="Times New Roman" w:cs="Times New Roman"/>
          <w:sz w:val="28"/>
          <w:szCs w:val="28"/>
        </w:rPr>
        <w:t xml:space="preserve"> называется информация, являющаяся предметом собственности и подлежащая защите в соответствии с требованиями правовых документов или требованиями, устанавливаемыми собственником информации. Собственником информации может быть государство, юридическое лицо, группа физических лиц, отдельное физическое лицо. К защищаемой информации относится информация с ограниченным доступом, а также открытая информация, представляющая ценность. </w:t>
      </w:r>
    </w:p>
    <w:p w:rsidR="00F7369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i/>
          <w:sz w:val="28"/>
          <w:szCs w:val="28"/>
        </w:rPr>
        <w:t>Информацией с ограниченным доступом</w:t>
      </w:r>
      <w:r w:rsidRPr="0098325B">
        <w:rPr>
          <w:rFonts w:ascii="Times New Roman" w:hAnsi="Times New Roman" w:cs="Times New Roman"/>
          <w:sz w:val="28"/>
          <w:szCs w:val="28"/>
        </w:rPr>
        <w:t xml:space="preserve"> называется информация, доступ к которой ограничен в соответствии с Законом с целью защиты прав и законных интересов субъектов права на тайну. Она состоит из государственной тайны и конфиденциальной информации. </w:t>
      </w:r>
    </w:p>
    <w:p w:rsidR="00F7369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i/>
          <w:sz w:val="28"/>
          <w:szCs w:val="28"/>
        </w:rPr>
        <w:t>Конфиденциальная информация</w:t>
      </w:r>
      <w:r w:rsidRPr="0098325B">
        <w:rPr>
          <w:rFonts w:ascii="Times New Roman" w:hAnsi="Times New Roman" w:cs="Times New Roman"/>
          <w:sz w:val="28"/>
          <w:szCs w:val="28"/>
        </w:rPr>
        <w:t xml:space="preserve"> в свою очередь включает множество видов тайны, которые сводятся к шести основным видам: 1) персональные данные; 2) тайна следствия и судопроизводства; 3) служебная тайна; 4) профессиональная тайна; 5) коммерческая тайна; 6) тайна изобретения, полезной модели и промышленного образца.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Особую важность с точки зрения безопасности государства имеет защита информации, составляющей государственную и служебную тайну.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Государственная тайна</w:t>
      </w:r>
      <w:r w:rsidRPr="0098325B">
        <w:rPr>
          <w:rFonts w:ascii="Times New Roman" w:hAnsi="Times New Roman" w:cs="Times New Roman"/>
          <w:sz w:val="28"/>
          <w:szCs w:val="28"/>
        </w:rPr>
        <w:t xml:space="preserve"> – это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Конфиденциальная информация</w:t>
      </w:r>
      <w:r w:rsidRPr="0098325B">
        <w:rPr>
          <w:rFonts w:ascii="Times New Roman" w:hAnsi="Times New Roman" w:cs="Times New Roman"/>
          <w:sz w:val="28"/>
          <w:szCs w:val="28"/>
        </w:rPr>
        <w:t xml:space="preserve"> – информация, не составляющая государственную тайну, доступ к которой ограничивается в соответствии с законодательством Российской Федерации.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Персональные данные</w:t>
      </w:r>
      <w:r w:rsidRPr="0098325B">
        <w:rPr>
          <w:rFonts w:ascii="Times New Roman" w:hAnsi="Times New Roman" w:cs="Times New Roman"/>
          <w:sz w:val="28"/>
          <w:szCs w:val="28"/>
        </w:rPr>
        <w:t xml:space="preserve"> – сведения о фактах, событиях и обстоятельствах жизни гражданина, позволяющие идентифицировать его личность, за </w:t>
      </w:r>
      <w:r w:rsidRPr="0098325B">
        <w:rPr>
          <w:rFonts w:ascii="Times New Roman" w:hAnsi="Times New Roman" w:cs="Times New Roman"/>
          <w:sz w:val="28"/>
          <w:szCs w:val="28"/>
        </w:rPr>
        <w:lastRenderedPageBreak/>
        <w:t xml:space="preserve">исключением сведений, подлежащих распространению в средствах массовой информации в установленных федеральными законами случаях.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Тайна следствия и судопроизводства</w:t>
      </w:r>
      <w:r w:rsidRPr="0098325B">
        <w:rPr>
          <w:rFonts w:ascii="Times New Roman" w:hAnsi="Times New Roman" w:cs="Times New Roman"/>
          <w:sz w:val="28"/>
          <w:szCs w:val="28"/>
        </w:rPr>
        <w:t xml:space="preserve"> – защищаемая по закону конфиденциальная информация, ставшая известной в органах следствия и судопроизводства только на законных основаниях в ходе следствия и судопроизводства, а также служебная информация о деятельности органов следствия и судопроизводства, доступ к которой ограничен федеральным законом или в силу служебной необходимости.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Служебная тайна</w:t>
      </w:r>
      <w:r w:rsidRPr="0098325B">
        <w:rPr>
          <w:rFonts w:ascii="Times New Roman" w:hAnsi="Times New Roman" w:cs="Times New Roman"/>
          <w:sz w:val="28"/>
          <w:szCs w:val="28"/>
        </w:rPr>
        <w:t xml:space="preserve"> – защищаемая по закону конфиденциальная информация, ставшая известной в государственных органах и органах местного самоуправления только на законных основаниях и в силу исполнения их представителями служебных обязанностей, а также служебная информация о деятельности государственных органов, доступ к которой ограничен федеральным законом или в силу служебной необходимости.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Профессиональная тайна</w:t>
      </w:r>
      <w:r w:rsidRPr="0098325B">
        <w:rPr>
          <w:rFonts w:ascii="Times New Roman" w:hAnsi="Times New Roman" w:cs="Times New Roman"/>
          <w:sz w:val="28"/>
          <w:szCs w:val="28"/>
        </w:rPr>
        <w:t xml:space="preserve"> – сведения, связанные с профессиональной деятельностью, доступ к которым ограничен в соответствии с Конституцией РФ и федеральными законами (врачебная, нотариальная, адвокатская тайна, тайна переписки, телефонных переговоров, почтовых отправлений, телеграфных или иных сообщений, банковская тайна и т. д.).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Коммерческая тайна</w:t>
      </w:r>
      <w:r w:rsidRPr="0098325B">
        <w:rPr>
          <w:rFonts w:ascii="Times New Roman" w:hAnsi="Times New Roman" w:cs="Times New Roman"/>
          <w:sz w:val="28"/>
          <w:szCs w:val="28"/>
        </w:rPr>
        <w:t xml:space="preserve"> – научно-техническая, технологическая, коммерческая, организационная или иная используемая в экономической деятельности информация, имеющая действительную потенциальную коммерческую ценность в силу ее неизвестности третьим лицам, к которой нет свободного доступа на законном основании и по отношению к которой принимаются адекватные ее ценности меры охраны.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Тайна изобретения, полезной модели или промышленного образца</w:t>
      </w:r>
      <w:r w:rsidRPr="0098325B">
        <w:rPr>
          <w:rFonts w:ascii="Times New Roman" w:hAnsi="Times New Roman" w:cs="Times New Roman"/>
          <w:sz w:val="28"/>
          <w:szCs w:val="28"/>
        </w:rPr>
        <w:t xml:space="preserve"> – сведения о сущности изобретения, полезной модели или промышленного образца до официальной публикации информации о них.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Согласно законодательству обязательными признаками информации с ограниченным доступом должны быть: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 xml:space="preserve">1. Информация имеет действительную или потенциальную ценность для ее обладателя в силу неизвестности ее третьим лицам. Такими лицами могут быть государство, юридические или физические лица.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2. К информации нет свободного доступа на законном основании. Возможность сохранения ее неизвестной для третьих лиц установлена законом.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3. Обладатель информации принимает меры по ее защите.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К государственной тайне относятся сведения, удовлетворяющие следующим признакам: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1. Сведения в строго установленных сферах деятельности государства (военной, внешнеполитической, экономической, разведывательной, контрразведывательной и оперативно розыскной деятельности) и ни в каких других.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2. Сведения, не известные широкому, точнее – неопределенному неконтролируемому кругу лиц, и представляющие ценность именно в силу такой неизвестности.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3. Сведения, распространение которых может нанести ущерб безопасности РФ. При этом величина ущерба такова, что влияет на безопасность государства.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4. Сведения, относительно которых предпринимаются специальные меры защиты, направленные на предотвращение их неконтролируемого распространения.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Система документов </w:t>
      </w:r>
      <w:r w:rsidR="009474D4" w:rsidRPr="0098325B">
        <w:rPr>
          <w:rFonts w:ascii="Times New Roman" w:hAnsi="Times New Roman" w:cs="Times New Roman"/>
          <w:b/>
          <w:sz w:val="28"/>
          <w:szCs w:val="28"/>
        </w:rPr>
        <w:t xml:space="preserve">по защите государственной тайны. </w:t>
      </w:r>
      <w:r w:rsidRPr="0098325B">
        <w:rPr>
          <w:rFonts w:ascii="Times New Roman" w:hAnsi="Times New Roman" w:cs="Times New Roman"/>
          <w:sz w:val="28"/>
          <w:szCs w:val="28"/>
        </w:rPr>
        <w:t>Документы по защите государственной тайны по функционально</w:t>
      </w:r>
      <w:r w:rsidR="009474D4" w:rsidRPr="0098325B">
        <w:rPr>
          <w:rFonts w:ascii="Times New Roman" w:hAnsi="Times New Roman" w:cs="Times New Roman"/>
          <w:sz w:val="28"/>
          <w:szCs w:val="28"/>
        </w:rPr>
        <w:t>-</w:t>
      </w:r>
      <w:r w:rsidRPr="0098325B">
        <w:rPr>
          <w:rFonts w:ascii="Times New Roman" w:hAnsi="Times New Roman" w:cs="Times New Roman"/>
          <w:sz w:val="28"/>
          <w:szCs w:val="28"/>
        </w:rPr>
        <w:t xml:space="preserve">целевому назначению подразделяются на следующие основные классы: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нормативные правовые;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организационно-распорядительные;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нормативные;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плановые;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информационные.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 xml:space="preserve">Нормативные правовые акты в области защиты государственной тайны включают: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федеральные законы;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указы и распоряжения Президента РФ;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постановления и распоряжения высших органов исполнительной и судебной властей РФ.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Базовыми законами в области защиты государственной тайны являются специальные законы «О государственной тайне» от 21 июля 1993 года № 5485-1, «Об информации, информационных технологиях и о защите информации» от 27 июля 2006 года № 149-ФЗ, а также нормативные правовые акты более общего характера: Конституция РФ, Гражданский и Уголовный кодексы РФ и др.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На их основе организационно-распорядительные документы определяют состав и регламентируют деятельность соответствующих органов и служб при организации и осуществлении защиты государственной тайны. Эти документы по характеру регламентируемых вопросов (решаемых задач) и продолжительности действия подразделяют на два вида: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основополагающие (руководящие) документы;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распорядительные документы (документы оперативного управления).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Основополагающие (руководящие) документы помимо самостоятельного использования служат основой при разработке нормативных, плановых и информационных документов. Они являются подзаконными актами, детализирующими и раскрывающими положения нормативных правовых актов, и устанавливают основные направления, единые принципы, порядок организации защиты государственной тайны соответствующими органами и службами с приведением их задач, функций, прав, обязанностей и мер ответственности. Положения по защите государственной тайны издаются на основе нормативных правовых актов и принятых концепций и детализируют указные документы, в основном по вопросам организации защиты государственной тайны в конкретном органе государственной власти (ведомстве) и, в частности, регламентируют: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sym w:font="Symbol" w:char="F02D"/>
      </w:r>
      <w:r w:rsidRPr="0098325B">
        <w:rPr>
          <w:rFonts w:ascii="Times New Roman" w:hAnsi="Times New Roman" w:cs="Times New Roman"/>
          <w:sz w:val="28"/>
          <w:szCs w:val="28"/>
        </w:rPr>
        <w:t xml:space="preserve"> основные направления работ по защите государственной тайны;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структуру органов и служб, ответственных за организацию и осуществление защиты государственной тайны, их права и обязанности;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порядок организации и проведения типовых работ по защите государственной тайны для основных объектов защиты;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финансово-экономические вопросы обеспечения работ по защите государственной тайны;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вопросы государственного лицензирования в области защиты государственной тайны.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Детальные разъяснения отдельных практических вопросов по организации и осуществлению защиты государственной тайны включаются в соответствующие руководства, наставления, инструкции и правила.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Распорядительные документы – документы текущего (оперативного) управления издают во исполнение или в дополнение к основополагающим документам. Основными видами распорядительных документов по защите государственной тайны являются решения, приказы, директивы, распоряжения, указания.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Нормативные документы устанавливают единые требования, нормы и правила защиты информации, составляющей государственную тайну, обязательные для исполнения в пределах установленной при их введении сферы действия и области их распространения. Основными видами нормативных документов, в которых регламентируются вопросы защиты государственной тайны, являются: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специальные нормативные документы федеральных органов исполнительной власти, ответственных за обеспечение защиты государственной тайны;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нормативные документы государственной системы стандартизации.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К специальным нормативным документам относятся: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требования и нормы по защите государственной тайны;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sym w:font="Symbol" w:char="F02D"/>
      </w:r>
      <w:r w:rsidRPr="0098325B">
        <w:rPr>
          <w:rFonts w:ascii="Times New Roman" w:hAnsi="Times New Roman" w:cs="Times New Roman"/>
          <w:sz w:val="28"/>
          <w:szCs w:val="28"/>
        </w:rPr>
        <w:t xml:space="preserve"> методики проведения работ в области защиты государственной тайны;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лицензии предприятиям на право осуществления работ в области защиты государственной тайны;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сертификаты соответствия средств защиты информации;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аттестаты на объекты защиты.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Плановые документы включают целевые программы и планы в области защиты государственной тайны или соответствующие разделы программ и планов более общего характера, по которым осуществляется самостоятельное финансирование.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Информационные документы служат для информационного обеспечения решения задач организации и осуществления защиты государственной тайны.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По форме представления информационные документы могут быть следующих видов: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справочные документы;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отчетная научно-техническая документация;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учебная и научная литература;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формы документов служебного делопроизводства.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Федеральный закон «О государственной тайне»</w:t>
      </w:r>
      <w:r w:rsidR="009474D4" w:rsidRPr="0098325B">
        <w:rPr>
          <w:rFonts w:ascii="Times New Roman" w:hAnsi="Times New Roman" w:cs="Times New Roman"/>
          <w:b/>
          <w:sz w:val="28"/>
          <w:szCs w:val="28"/>
        </w:rPr>
        <w:t>.</w:t>
      </w:r>
      <w:r w:rsidRPr="0098325B">
        <w:rPr>
          <w:rFonts w:ascii="Times New Roman" w:hAnsi="Times New Roman" w:cs="Times New Roman"/>
          <w:sz w:val="28"/>
          <w:szCs w:val="28"/>
        </w:rPr>
        <w:t xml:space="preserve"> Положения федерального закона «О государственной тайне» от 21 июля 1993 года № 5485-1 обязательны для исполнения на территории Российской Федерации и за ее пределами органами законодательной, исполнительной и судебной властей, местного самоуправления, предприятиями, учреждениями и организациями, независимо от их организационно-правовой формы и формы собственности, должностными лицами и гражданами Российской Федерации, взявшими на себя обязательства либо обязанными по своему статусу исполнять требования законодательства Российской Федерации о государственной тайне. </w:t>
      </w:r>
    </w:p>
    <w:p w:rsidR="009474D4" w:rsidRPr="0098325B" w:rsidRDefault="00CB7764" w:rsidP="00F7369F">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Термины, используемые в законе, их определения</w:t>
      </w:r>
      <w:r w:rsidR="009474D4" w:rsidRPr="0098325B">
        <w:rPr>
          <w:rFonts w:ascii="Times New Roman" w:hAnsi="Times New Roman" w:cs="Times New Roman"/>
          <w:b/>
          <w:sz w:val="28"/>
          <w:szCs w:val="28"/>
        </w:rPr>
        <w:t>.</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Государственная тайна</w:t>
      </w:r>
      <w:r w:rsidRPr="0098325B">
        <w:rPr>
          <w:rFonts w:ascii="Times New Roman" w:hAnsi="Times New Roman" w:cs="Times New Roman"/>
          <w:sz w:val="28"/>
          <w:szCs w:val="28"/>
        </w:rPr>
        <w:t xml:space="preserve"> – защищаемые государством сведения в области его военной, внешнеполитической, эконом</w:t>
      </w:r>
      <w:r w:rsidR="009474D4" w:rsidRPr="0098325B">
        <w:rPr>
          <w:rFonts w:ascii="Times New Roman" w:hAnsi="Times New Roman" w:cs="Times New Roman"/>
          <w:sz w:val="28"/>
          <w:szCs w:val="28"/>
        </w:rPr>
        <w:t>ической, разведыватель</w:t>
      </w:r>
      <w:r w:rsidRPr="0098325B">
        <w:rPr>
          <w:rFonts w:ascii="Times New Roman" w:hAnsi="Times New Roman" w:cs="Times New Roman"/>
          <w:sz w:val="28"/>
          <w:szCs w:val="28"/>
        </w:rPr>
        <w:t xml:space="preserve">ной, </w:t>
      </w:r>
      <w:r w:rsidRPr="0098325B">
        <w:rPr>
          <w:rFonts w:ascii="Times New Roman" w:hAnsi="Times New Roman" w:cs="Times New Roman"/>
          <w:sz w:val="28"/>
          <w:szCs w:val="28"/>
        </w:rPr>
        <w:lastRenderedPageBreak/>
        <w:t xml:space="preserve">контрразведывательной и оперативно-розыскной деятельности, распространение которых может нанести ущерб безопасности Российской Федерации. Носители сведений, составляющих государственную тайну – материальные объекты, в том числе физические поля, в которых сведения, составляющие государственную тайну, находят свое отображение в виде символов, образов сигналов, технических решений и процессов.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Система защиты государственной тайны – совокупность органов защиты государственной тайны, используемых ими средств и методов защиты сведений, составляющих государственную тайну, и их носителей, а также мероприятий, проводимых в этих целях.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Допуск к государственной тайне – процедура оформления права граждан на доступ к сведениям, составляющим государственную тайну, а также предприятий, учреждений и организаций – на проведение работ с использованием таких сведений.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Доступ к сведениям, составляющим государственную тайну – санкционированное полномочным должностным лицом ознакомление конкретного лица со сведениями, составляющими государственную тайну.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Гриф секретности – реквизиты, свидетельствующие о степени секретности сведений, содержащихся в их носителе, проставляемые на самом носителе и (или) в сопроводительной документации на него.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Средства защиты информации – технические, криптографические, программные и другие средства, предназначенные для защиты сведений, составляющих государственную тайну, средства, в которых они реализованы, а также средства контроля эффективности защиты информации.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Перечень сведений, составляющих государственную тайну, совокупность категорий сведений, в соответствии с которыми сведения относятся к государственной тайне и засекречиваются на основаниях и в порядке, установленных федеральным законодательством. </w:t>
      </w:r>
    </w:p>
    <w:p w:rsidR="000601FF" w:rsidRPr="0098325B" w:rsidRDefault="000601FF" w:rsidP="00F7369F">
      <w:pPr>
        <w:spacing w:after="0" w:line="360" w:lineRule="auto"/>
        <w:ind w:firstLine="709"/>
        <w:jc w:val="both"/>
        <w:rPr>
          <w:rFonts w:ascii="Times New Roman" w:hAnsi="Times New Roman" w:cs="Times New Roman"/>
          <w:b/>
          <w:sz w:val="28"/>
          <w:szCs w:val="28"/>
        </w:rPr>
      </w:pPr>
    </w:p>
    <w:p w:rsidR="000601FF" w:rsidRPr="0098325B" w:rsidRDefault="000601FF" w:rsidP="00B47B69">
      <w:pPr>
        <w:spacing w:after="0" w:line="360" w:lineRule="auto"/>
        <w:ind w:firstLine="709"/>
        <w:rPr>
          <w:rFonts w:ascii="Times New Roman" w:hAnsi="Times New Roman" w:cs="Times New Roman"/>
          <w:sz w:val="28"/>
          <w:szCs w:val="28"/>
        </w:rPr>
      </w:pPr>
      <w:r w:rsidRPr="0098325B">
        <w:rPr>
          <w:rFonts w:ascii="Times New Roman" w:hAnsi="Times New Roman" w:cs="Times New Roman"/>
          <w:b/>
          <w:sz w:val="28"/>
          <w:szCs w:val="28"/>
        </w:rPr>
        <w:t xml:space="preserve">3.2. </w:t>
      </w:r>
      <w:r w:rsidR="00CB7764" w:rsidRPr="0098325B">
        <w:rPr>
          <w:rFonts w:ascii="Times New Roman" w:hAnsi="Times New Roman" w:cs="Times New Roman"/>
          <w:b/>
          <w:sz w:val="28"/>
          <w:szCs w:val="28"/>
        </w:rPr>
        <w:t>Правовой режим защиты государственной тайны</w:t>
      </w:r>
      <w:r w:rsidR="00CB7764" w:rsidRPr="0098325B">
        <w:rPr>
          <w:rFonts w:ascii="Times New Roman" w:hAnsi="Times New Roman" w:cs="Times New Roman"/>
          <w:sz w:val="28"/>
          <w:szCs w:val="28"/>
        </w:rPr>
        <w:t xml:space="preserve">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 xml:space="preserve">В настоящее время в России существуют как открытые, так и закрытые перечни сведений. Открытыми перечнями являются приведенный в Законе «О государственной тайне» перечень сведений, составляющих государственную тайну, а также утверждаемый Указом Президента РФ перечень сведений, отнесенных к государственной тайне. Кроме того, существуют ведомственные перечни сведений, подлежащих засекречиванию, которые могут быть как открытыми, так и закрытыми. С их помощью реализуется подход к организации защиты государственной тайны в виде системы перечней, включающей: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перечень сведений, составляющих государственную тайну (определен в Законе «О государственной тайне»);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перечень сведений, отнесенных к государственной тайне (утверждается Указом Президента РФ);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развернутый перечень сведений, подлежащих засекречиванию в органе государственной власти (утверждается руководителями органов власти, руководители которых наделены полномочиями по отнесению сведений к государственной тайне);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перечни сведений, подлежащих засекречиванию, на предприятии, в учреждении и организации (представляют собой выписки из развернутых перечней сведений, подлежащих засекречиванию).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Перечень сведений, составляющих государственную тайну – совокупность категорий сведений, в соответствии с которыми сведения относятся к государственной тайне и засекречиваются на основаниях и в порядке, установленных федеральным законодательством. Отнесение сведений к государственной тайне осуществляется в соответствии с Перечнем сведений, составляющих государственную тайну, определяемым Законом «О государственной тайне», руководителями органов государственной власти в соответствии с Перечнем должностных лиц, наделяемых полномочиями по отнесению сведений к государственной тайне, утверждаемым Президентом РФ. Указанные лица несут персональную ответственность за принятые ими решения о целесообразности отнесения конкретных сведений к государственной тайне. </w:t>
      </w:r>
      <w:r w:rsidRPr="0098325B">
        <w:rPr>
          <w:rFonts w:ascii="Times New Roman" w:hAnsi="Times New Roman" w:cs="Times New Roman"/>
          <w:sz w:val="28"/>
          <w:szCs w:val="28"/>
        </w:rPr>
        <w:lastRenderedPageBreak/>
        <w:t xml:space="preserve">Перечень не закрепощает набор конкретных сведений путем прямого отнесения их к государственной тайне, а лишь создает законодательную базу для отнесения конкретных сведений к государственной тайне, если для этого имеется соответствующее обоснование. Такой подход должен позволить системе засекречивания адаптироваться к динамичному развитию нашего общества, ослабить искусственную секретность, наносящую ущерб экономическим интересам РФ.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Установлена персональная ответственность конкретных должностных лиц за принятие решения по отнесению сведений к государственной тайне. Именно за ними сохраняется ответственность за обоснованность, в том числе экономическую, установленной степени секретности конкретных сведений. Именно на них возложена функция гибкого и своевременного реагирования на внешние условия изменения режима секретности, чтобы последний не превращался в фактор, тормозящий развитие экономики, науки и межгосударственных отношений.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Сведения, не подлежащие отнесению к государственной тайне и засекречиванию</w:t>
      </w:r>
      <w:r w:rsidR="009474D4" w:rsidRPr="0098325B">
        <w:rPr>
          <w:rFonts w:ascii="Times New Roman" w:hAnsi="Times New Roman" w:cs="Times New Roman"/>
          <w:b/>
          <w:sz w:val="28"/>
          <w:szCs w:val="28"/>
        </w:rPr>
        <w:t>.</w:t>
      </w:r>
      <w:r w:rsidRPr="0098325B">
        <w:rPr>
          <w:rFonts w:ascii="Times New Roman" w:hAnsi="Times New Roman" w:cs="Times New Roman"/>
          <w:sz w:val="28"/>
          <w:szCs w:val="28"/>
        </w:rPr>
        <w:t xml:space="preserve"> Не подлежат отнесению к государственной тайне и засекречиванию сведения: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1) о чрезвычайных происшествиях и катастрофах, угрожающих безопасности и здоровью граждан, и их последствиях, а также о стихийных бедствиях, их официальных прогнозах и последствиях;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2) о состоянии экологии, здравоохранения, санитарии, демографии, образования, культуры, сельского хозяйства, а также о состоянии преступности;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3) о привилегиях, компенсациях и льготах, предоставляемых государством гражданам, должностным лицам, предприятиям, учреждениям и организациям;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4) о фактах нарушения прав и свобод человека и гражданина;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5) о размерах золотого запаса и государственных валютных резервах РФ;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6) о состоянии здоровья высших должностных лиц РФ;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7) о фактах нарушения законности органами государственной власти и их должностными лицами. </w:t>
      </w:r>
    </w:p>
    <w:p w:rsidR="00564D19"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Должностные лица, принявшие решение о засекречивании перечисленных сведений либо о включении их в этих целях в носители сведений, составляющих государственную тайну, несут уголовную, административную или дисциплинарную ответственность в зависимости от причиненного обществу, государству и гражданам материального и морального ущерба.</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Система защиты государственной тайны – совокупность органов защиты государственной тайны, используемых ими средств и методов защиты сведений, составляющих государственную тайну, и их носителей, а также мероприятий, проводимых в этих целях.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К органам защиты государственной тайны относятся: </w:t>
      </w:r>
    </w:p>
    <w:p w:rsidR="009474D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межведомственная комиссия по защите государственной тайны;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органы федеральной исполнительной власти (Федеральная служба безопасности РФ, Министерство обороны РФ, Служба специальной связи и информации при Федеральной службе охраны), Служба внешней разведки РФ, Государственная техническая комиссия при Президенте РФ и их органы на местах;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органы государственной власти, предприятия, учреждения и организации и их структурные подразделения по защите государственной тайны.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Межведомственная комиссия по защите государственной тайны является коллегиальным органом, координирующим деятельность органов государственной власти по защите государственной тайны в интересах разработки и выполнения государственных программ, нормативных и методических документов, обеспечивающих реализацию законодательства РФ о государственной тайне. Функции межведомственной комиссии по защите государственной тайны и ее надведомственные полномочия реализуются в соответствии с Положением о межведомственной комиссии по защите государственной тайны, утверждаемым Президентом РФ.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Федеральная служба безопасности РФ, Министерство обороны РФ, Служба специальной связи и информации при Федеральной службе охраны, Служба внешней разведки РФ, Государственная техническая комиссия при президенте РФ </w:t>
      </w:r>
      <w:r w:rsidRPr="0098325B">
        <w:rPr>
          <w:rFonts w:ascii="Times New Roman" w:hAnsi="Times New Roman" w:cs="Times New Roman"/>
          <w:sz w:val="28"/>
          <w:szCs w:val="28"/>
        </w:rPr>
        <w:lastRenderedPageBreak/>
        <w:t xml:space="preserve">и их органы на местах организуют и обеспечивают защиту государственной тайны в соответствии с функциями, возложенными на них законодательством РФ.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Органы государственной власти, предприятия, учреждения и организации обеспечивают защиту сведений, составляющих государственную тайну, в соответствии с возложенными на них задачами и в пределах своей компетенции. Ответственность за организацию защиты сведений, составляющих государственную тайну, в органах государственной  власти, на предприятиях, в учреждениях и организациях возлагается на их руководителей.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Защита государственной тайны является основным видом деятельности органов государственной власти, предприятий, учреждений или организаций. Цель защиты государственной тайны заключается в предотвращении или снижении величины ущерба безопасности государства путем исключения (существенного затруднения) утечки информации по всем возможным каналам.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Методы защиты сведений, составляющих государственную тайну, подразделяются на правовые, организационно-технические и экономические. К правовым методам обеспечения защиты сведений, составляющих государственную тайну, относится разработка нормативных правовых актов, регламентирующих отношения в области защиты государственной тайны, и нормативных методических документов по вопросам обеспечения защиты государственной тайны.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Организационно-техническими методами обеспечения защиты сведений, составляющих государственную тайну, являются: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создание и совершенствование системы защиты государственной тайны в РФ;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усиление правоприменительной деятельности федеральных органов исполнительной власти, включая предупреждение и пресечение правонарушений в области защиты государственной тайны, а также выявление, изобличение и привлечение к ответственности лиц, совершивших преступления в этой сфере;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разработка, использование и совершенствование средств защиты информации и методов контроля эффективности этих средств, развитие </w:t>
      </w:r>
      <w:r w:rsidRPr="0098325B">
        <w:rPr>
          <w:rFonts w:ascii="Times New Roman" w:hAnsi="Times New Roman" w:cs="Times New Roman"/>
          <w:sz w:val="28"/>
          <w:szCs w:val="28"/>
        </w:rPr>
        <w:lastRenderedPageBreak/>
        <w:t xml:space="preserve">защищенных телекоммуникационных систем, повышение надежности специального программного обеспечения;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создание систем и средств предотвращения несанкционированного доступа к обрабатываемой информации и специальных воздействий, вызывающих разрушение, уничтожение, искажение информации, а также изменение штатных режимов функционирования систем и средств информатизации и связи;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выявление технических устройств и программ, представляющих опасность для нормального функционирования информационно</w:t>
      </w:r>
      <w:r w:rsidR="008A6277" w:rsidRPr="0098325B">
        <w:rPr>
          <w:rFonts w:ascii="Times New Roman" w:hAnsi="Times New Roman" w:cs="Times New Roman"/>
          <w:sz w:val="28"/>
          <w:szCs w:val="28"/>
        </w:rPr>
        <w:t>-</w:t>
      </w:r>
      <w:r w:rsidRPr="0098325B">
        <w:rPr>
          <w:rFonts w:ascii="Times New Roman" w:hAnsi="Times New Roman" w:cs="Times New Roman"/>
          <w:sz w:val="28"/>
          <w:szCs w:val="28"/>
        </w:rPr>
        <w:t xml:space="preserve">телекоммуникационных систем, предотвращение перехвата информации по техническим каналам, применение криптографических средств защиты информации при ее хранении, обработке и передаче по каналам связи, контроль за выполнением специальных требований по защите информации;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сертификация средств защиты информации, лицензирование деятельности в области защиты государственной тайны, стандартизация способов и средств защиты информации;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совершенствование системы сертификации телекоммуникационного оборудования и программного обеспечения автоматизированных систем обработки информации по требованиям информационной безопасности;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контроль за действиями персонала в защищенных информационных системах, подготовка кадров в области обеспечения информационной безопасности РФ;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формирование системы мониторинга показателей и характеристик информационной безопасности РФ в наиболее важных сферах жизни и деятельности общества и государства, в том числе и по вопросам обеспечения защиты государственной тайны.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Экономические методы обеспечения защиты государственной тайны включают в себя: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sym w:font="Symbol" w:char="F02D"/>
      </w:r>
      <w:r w:rsidRPr="0098325B">
        <w:rPr>
          <w:rFonts w:ascii="Times New Roman" w:hAnsi="Times New Roman" w:cs="Times New Roman"/>
          <w:sz w:val="28"/>
          <w:szCs w:val="28"/>
        </w:rPr>
        <w:t xml:space="preserve"> разработку федеральных программ в области защиты государственной тайны и определение порядка их финансирования;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установление и наложение штрафов на должностных и юридических лиц за нарушения требований по защите государственной тайны.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Носители сведений, составляющих государственную тайну, – материальные объекты, в том числе физические поля, в которых сведения, составляющие государственную тайну, находят свое отображение в виде символов, образов, сигналов, технических решений и процессов: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бумажные документы;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магнитные носители информации в электронно-вычислительных машинах;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электромагнитные поля, создаваемые радиоэлектронными средствами при передаче информации; </w:t>
      </w: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физические проявления объектов (органов управления, промышленных предприятий и др.), сведения о которых составляют государственную тайну, в виде разнообразных полей и следов деятельности. Как носители сведений в современных условиях особую роль имеют технические средства сбора, передачи, хранения и обработки информации. С их использованием обрабатывается основной объем информации, составляющей государственную тайну. Их недостатком является уязвимость для широкого спектра угроз несанкционированного распространения защищаемой информации. Защите информации на таких носителях уделяется особое внимание.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Человек в действующем Законе РФ «О государственной тайне» не рассматривается как специфический носитель сведений, хотя он в своей памяти может хранить эти сведения. Тем самым человек не ставится на один уровень с техническими носителями. Он в проблеме защиты государственной тайны рассматривается как субъект общественных отношений, возникающих в процессе защиты государственной тайны.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Полномочия органов государственной власти и должностных лиц в области защиты государственной тайны Палаты Федерального собрания: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sym w:font="Symbol" w:char="F02D"/>
      </w:r>
      <w:r w:rsidRPr="0098325B">
        <w:rPr>
          <w:rFonts w:ascii="Times New Roman" w:hAnsi="Times New Roman" w:cs="Times New Roman"/>
          <w:sz w:val="28"/>
          <w:szCs w:val="28"/>
        </w:rPr>
        <w:t xml:space="preserve"> осуществляют законодательное регулирование отношений в области государственной тайны;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рассматривают статьи федерального бюджета в части средств, направляемых на реализацию государственных программ в области защиты государственной тайны;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определяют полномочия должностных лиц в аппаратах палат Федерального собрания по обеспечению защиты государственной тайны. Президент РФ: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утверждает государственные программы в области защиты государственной тайны;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утверждает по представлению Правительства РФ состав, структуру межведомственной комиссии по защите государственной тайны и положение о ней;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утверждает по представлению Правительства РФ перечень должностных лиц органов государственной власти, наделяемых полномочиями по отнесению сведений к государственной тайне, а также перечень сведений, отнесенных к государственной тайне;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заключает международные договоры РФ о совместном использовании и защите сведений, составляющих государственную тайну;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определяет полномочия должностных лиц по обеспечению защиты государственной тайны в Администрации Президента РФ;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в пределах своих полномочий решает иные вопросы, возникающие в связи с отнесением сведений к государственной тайне, их засекречиванием или рассекречиванием и защитой. Правительство РФ: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организует исполнение Закона РФ «О государственной тайне» ;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представляет на утверждение Президенту РФ состав, структуру межведомственной комиссии по защите государственной тайны и положение о ней;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sym w:font="Symbol" w:char="F02D"/>
      </w:r>
      <w:r w:rsidRPr="0098325B">
        <w:rPr>
          <w:rFonts w:ascii="Times New Roman" w:hAnsi="Times New Roman" w:cs="Times New Roman"/>
          <w:sz w:val="28"/>
          <w:szCs w:val="28"/>
        </w:rPr>
        <w:t xml:space="preserve"> утверждает порядок разработки Перечня сведений, отнесенных к государственной тайне;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организует разработку и выполнение государственных программ в области защиты государственной тайны;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определяет полномочия должностных лиц по обеспечению защиты государственной тайны в аппарате Правительства РФ;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устанавливает размеры и порядок предоставления льгот гражданам, допущенным к государственной тайне на постоянной основе, и сотрудникам структурных подразделений по защите государственной тайны;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устанавливает порядок определения размеров ущерба, наступившего в результате несанкционированного распространения сведений, составляющих государственную тайну, а также ущерба, наносимого собственнику информации в результате ее засекречивания;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заключает межправительственные соглашения, принимает меры по выполнению международных договоров РФ о совместном использовании и защите сведений, составляющих государственную тайну, принимает решения о возможности передачи их носителей другим государствам;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в пределах своих полномочий решает иные вопросы, возникающие в связи с отнесением сведений к государственной тайне, их засекречиванием или рассекречиванием и их защитой.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Органы государственной власти РФ, органы государственной власти субъектов РФ и органы местного самоуправления во взаимодействии с органами защиты государственной тайны, расположенными в пределах соответствующих территорий: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обеспечивают защиту переданных им другими органами государственной власти, предприятиями, учреждениями и организациями сведений, составляющих государственную тайну, а также сведений, засекречиваемых ими;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sym w:font="Symbol" w:char="F02D"/>
      </w:r>
      <w:r w:rsidRPr="0098325B">
        <w:rPr>
          <w:rFonts w:ascii="Times New Roman" w:hAnsi="Times New Roman" w:cs="Times New Roman"/>
          <w:sz w:val="28"/>
          <w:szCs w:val="28"/>
        </w:rPr>
        <w:t xml:space="preserve"> обеспечивают защиту государственной тайны на подведомственных им предприятиях, в учреждениях и организациях в соответствии с требованиями актов законодательства РФ;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обеспечивают в пределах своей компетенции проведение проверочных мероприятий в отношении граждан, допускаемых к государственной тайне;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реализуют предусмотренные законодательством меры по ограничению прав граждан и предоставлению льгот лицам, имеющим либо имевшим доступ к сведениям, составляющим государственную тайну;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вносят в полномочные органы государственной власти предложения по совершенствованию системы защиты государственной тайны.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Органы судебной власти: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рассматривают уголовные и гражданские дела о нарушениях законодательства РФ о государственной тайне;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обеспечивают судебную защиту граждан, органов государственной власти, предприятий, учреждений и организаций в связи с их деятельностью по защите государственной тайны;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обеспечивают в ходе рассмотрения указанных дел защиту государственной тайны;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определяют полномочия должностных лиц по обеспечению защиты государственной тайны в органах судебной власти. </w:t>
      </w:r>
    </w:p>
    <w:p w:rsidR="000601FF" w:rsidRPr="0098325B" w:rsidRDefault="000601FF" w:rsidP="00F7369F">
      <w:pPr>
        <w:spacing w:after="0" w:line="360" w:lineRule="auto"/>
        <w:ind w:firstLine="709"/>
        <w:jc w:val="both"/>
        <w:rPr>
          <w:rFonts w:ascii="Times New Roman" w:hAnsi="Times New Roman" w:cs="Times New Roman"/>
          <w:b/>
          <w:sz w:val="28"/>
          <w:szCs w:val="28"/>
        </w:rPr>
      </w:pPr>
    </w:p>
    <w:p w:rsidR="000601FF" w:rsidRPr="0098325B" w:rsidRDefault="000601FF" w:rsidP="00B47B69">
      <w:pPr>
        <w:spacing w:after="0" w:line="360" w:lineRule="auto"/>
        <w:ind w:firstLine="709"/>
        <w:rPr>
          <w:rFonts w:ascii="Times New Roman" w:hAnsi="Times New Roman" w:cs="Times New Roman"/>
          <w:sz w:val="28"/>
          <w:szCs w:val="28"/>
        </w:rPr>
      </w:pPr>
      <w:r w:rsidRPr="0098325B">
        <w:rPr>
          <w:rFonts w:ascii="Times New Roman" w:hAnsi="Times New Roman" w:cs="Times New Roman"/>
          <w:b/>
          <w:sz w:val="28"/>
          <w:szCs w:val="28"/>
        </w:rPr>
        <w:t xml:space="preserve">3.3. </w:t>
      </w:r>
      <w:r w:rsidR="00CB7764" w:rsidRPr="0098325B">
        <w:rPr>
          <w:rFonts w:ascii="Times New Roman" w:hAnsi="Times New Roman" w:cs="Times New Roman"/>
          <w:b/>
          <w:sz w:val="28"/>
          <w:szCs w:val="28"/>
        </w:rPr>
        <w:t>Допуск должностных лиц и граждан к государственной тайне</w:t>
      </w:r>
      <w:r w:rsidR="00CB7764" w:rsidRPr="0098325B">
        <w:rPr>
          <w:rFonts w:ascii="Times New Roman" w:hAnsi="Times New Roman" w:cs="Times New Roman"/>
          <w:sz w:val="28"/>
          <w:szCs w:val="28"/>
        </w:rPr>
        <w:t xml:space="preserve">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Допуск к государственной тайне – процедура оформления права граждан на доступ к сведениям, составляющим государственную тайну, а предприятий, учреждений и организаций – на проведение работ с использованием таких сведений. Допуск должностных лиц и граждан РФ к государственной тайне осуществляется в добровольном порядке.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Допуск должностных лиц и граждан к государственной тайне предусматривает: </w:t>
      </w:r>
    </w:p>
    <w:p w:rsidR="008A6277" w:rsidRPr="0098325B" w:rsidRDefault="008A6277"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 xml:space="preserve">- </w:t>
      </w:r>
      <w:r w:rsidR="00CB7764" w:rsidRPr="0098325B">
        <w:rPr>
          <w:rFonts w:ascii="Times New Roman" w:hAnsi="Times New Roman" w:cs="Times New Roman"/>
          <w:sz w:val="28"/>
          <w:szCs w:val="28"/>
        </w:rPr>
        <w:t xml:space="preserve">Принятие на себя обязательств перед государством по нераспространению доверенных им сведений, составляющих государственную тайну;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согласие на частные, временные ограничения их прав в соответствии со статьей 24 Закона «О государственной тайне»;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письменное согласие на проведение в отношении их полномочий органами проверочных мероприятий;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определение видов, размеров и порядка предоставления льгот, предусмотренных Законом «О государственной тайне»;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ознакомление с нормами законодательства РФ о государственной тайне, предусматривающими ответственность за его нарушение;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принятие решения руководителем органа государственной власти, предприятия, учреждения или организации о допуске оформляемого лица к сведениям, составляющим государственную тайну.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Для должностных лиц и граждан, допущенных к государственной тайне на постоянной основе, устанавливаются следующие льготы: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процентные надбавки к заработной плате в зависимости от степени секретности сведений, к которым они имеют доступ;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преимущественное право при прочих равных условиях на оставление на работе при проведении органами государственной власти, предприятиями, учреждениями и организациями организационных и/или штатных мероприятий.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Основанием для отказа гражданину в допуске к государственной тайне в соответствии со статьей 22 Закона «О государственной тайне» могут являться: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признание его судом недееспособным, ограниченно дееспособным или особо опасным рецидивистом, нахождение его под судом или следствием за государственные или иные тяжкие преступления, наличие у него неснятой судимости за эти преступления;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наличие у него медицинских противопоказаний для работы с использованием сведений, составляющих государственную тайну, согласно перечню, утверждаемому Министерством здравоохранения РФ;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sym w:font="Symbol" w:char="F02D"/>
      </w:r>
      <w:r w:rsidRPr="0098325B">
        <w:rPr>
          <w:rFonts w:ascii="Times New Roman" w:hAnsi="Times New Roman" w:cs="Times New Roman"/>
          <w:sz w:val="28"/>
          <w:szCs w:val="28"/>
        </w:rPr>
        <w:t xml:space="preserve"> постоянное проживание его самого и (или) его близких родственников за границей и (или) оформление указанными лицами документов для выезда на постоянное место жительства в другое государство;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выявление в результате проведения проверочных мероприятий действий оформляемого лица, создающих угрозу безопасности РФ;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уклонение от проверочных мероприятий и (или) сообщение заведомо ложных анкетных данных.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Решение об отказе гражданину в допуске к государственной тайне принимается руководителем организации в индивидуальном порядке с учетом результатов проверочных мероприятий.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 соответствии со степенями секретности сведений, составляющих государственную тайну, устанавливаются следующие формы допуска: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первая форма – для граждан, допускаемых к сведениям особой важности;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вторая форма – для граждан, допускаемых к совершенно секретным сведениям;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третья форма – для граждан, допу</w:t>
      </w:r>
      <w:r w:rsidR="008A6277" w:rsidRPr="0098325B">
        <w:rPr>
          <w:rFonts w:ascii="Times New Roman" w:hAnsi="Times New Roman" w:cs="Times New Roman"/>
          <w:sz w:val="28"/>
          <w:szCs w:val="28"/>
        </w:rPr>
        <w:t xml:space="preserve">скаемых к секретным сведениям.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Наличие у должностных лиц и граждан допуска к сведениям более высокой степени секретности является основанием для доступа их к сведениям более низкой степени секретности. Проверочные мероприятия, связанные с допуском граждан по первой и второй формам, осуществляются Федеральной службой безопасности РФ и ее территориальными органами.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Допуск предприятий, учреждений и организаций к проведению работ, связанных с использованием сведений, составляющих государственную тайну, с созданием средств защиты информации, а также с осуществлением мероприятий и (или) оказанием услуг по защите государственной тайны, осуществляется путем получения ими в порядке, устанавливаемом Правительством РФ, лицензий на проведение работ со сведениями соответствующей степени секретности.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Основными целями контроля и надзора являются: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sym w:font="Symbol" w:char="F02D"/>
      </w:r>
      <w:r w:rsidRPr="0098325B">
        <w:rPr>
          <w:rFonts w:ascii="Times New Roman" w:hAnsi="Times New Roman" w:cs="Times New Roman"/>
          <w:sz w:val="28"/>
          <w:szCs w:val="28"/>
        </w:rPr>
        <w:t xml:space="preserve"> обеспечение выполнения единых правил и норм в организации работ по защите государственной тайны;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своевременное выявление предпосылок к утечке информации, составляющей государственную тайну.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Основными задачами контроля и надзора являются: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оценка полноты и качества выполнения органами, организациями и должностными лицами, осуществляющими деятельность в области защиты государственной тайны, возложенных на них обязанностей и функций; </w:t>
      </w:r>
    </w:p>
    <w:p w:rsidR="008A6277" w:rsidRPr="0098325B" w:rsidRDefault="008A6277"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00CB7764" w:rsidRPr="0098325B">
        <w:rPr>
          <w:rFonts w:ascii="Times New Roman" w:hAnsi="Times New Roman" w:cs="Times New Roman"/>
          <w:sz w:val="28"/>
          <w:szCs w:val="28"/>
        </w:rPr>
        <w:t xml:space="preserve"> оценка целесообразности и обоснованности принимаемых управленческих решений и мер по защите государственной тайны с целью предупреждения возможных неблагоприятных последствий их выполнения;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выявление нарушений установленных требований или норм по защите государственной тайны, установление их причин, подготовка в необходимых случаях материалов для привлечения виновных к ответственности;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профилактика различных видов нарушений; </w:t>
      </w: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выявление нерешенных проблем и противоречий в правовом, организационном, научно-техническом, информационном и других видах обеспечения эффективной защиты государственной тайны. </w:t>
      </w:r>
    </w:p>
    <w:p w:rsidR="000601FF" w:rsidRPr="0098325B" w:rsidRDefault="000601FF" w:rsidP="00F7369F">
      <w:pPr>
        <w:spacing w:after="0" w:line="360" w:lineRule="auto"/>
        <w:ind w:firstLine="709"/>
        <w:jc w:val="both"/>
        <w:rPr>
          <w:rFonts w:ascii="Times New Roman" w:hAnsi="Times New Roman" w:cs="Times New Roman"/>
          <w:b/>
          <w:sz w:val="28"/>
          <w:szCs w:val="28"/>
        </w:rPr>
      </w:pPr>
    </w:p>
    <w:p w:rsidR="008A6277" w:rsidRPr="0098325B" w:rsidRDefault="000601FF"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 3.4. </w:t>
      </w:r>
      <w:r w:rsidR="008A6277" w:rsidRPr="0098325B">
        <w:rPr>
          <w:rFonts w:ascii="Times New Roman" w:hAnsi="Times New Roman" w:cs="Times New Roman"/>
          <w:b/>
          <w:sz w:val="28"/>
          <w:szCs w:val="28"/>
        </w:rPr>
        <w:t>К</w:t>
      </w:r>
      <w:r w:rsidR="00CB7764" w:rsidRPr="0098325B">
        <w:rPr>
          <w:rFonts w:ascii="Times New Roman" w:hAnsi="Times New Roman" w:cs="Times New Roman"/>
          <w:b/>
          <w:sz w:val="28"/>
          <w:szCs w:val="28"/>
        </w:rPr>
        <w:t>онтрол</w:t>
      </w:r>
      <w:r w:rsidR="008A6277" w:rsidRPr="0098325B">
        <w:rPr>
          <w:rFonts w:ascii="Times New Roman" w:hAnsi="Times New Roman" w:cs="Times New Roman"/>
          <w:b/>
          <w:sz w:val="28"/>
          <w:szCs w:val="28"/>
        </w:rPr>
        <w:t>ь</w:t>
      </w:r>
      <w:r w:rsidR="00CB7764" w:rsidRPr="0098325B">
        <w:rPr>
          <w:rFonts w:ascii="Times New Roman" w:hAnsi="Times New Roman" w:cs="Times New Roman"/>
          <w:b/>
          <w:sz w:val="28"/>
          <w:szCs w:val="28"/>
        </w:rPr>
        <w:t xml:space="preserve"> и надзор за обеспечени</w:t>
      </w:r>
      <w:r w:rsidR="00B47B69">
        <w:rPr>
          <w:rFonts w:ascii="Times New Roman" w:hAnsi="Times New Roman" w:cs="Times New Roman"/>
          <w:b/>
          <w:sz w:val="28"/>
          <w:szCs w:val="28"/>
        </w:rPr>
        <w:t>ем защиты государственной тайны</w:t>
      </w:r>
      <w:r w:rsidR="00CB7764" w:rsidRPr="0098325B">
        <w:rPr>
          <w:rFonts w:ascii="Times New Roman" w:hAnsi="Times New Roman" w:cs="Times New Roman"/>
          <w:sz w:val="28"/>
          <w:szCs w:val="28"/>
        </w:rPr>
        <w:t xml:space="preserve">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Контроль состояния защиты государственной службы – проверка соответствия организации и эффективности защиты информации, составляющей государственную тайну, установленным требованиям и/или нормам по защите государственной тайны.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Контроль организации защиты информации – проверка соответствия организации, наличия и содержания документов требованиям правовых, организационно-распорядительных и нормативных документов в области защиты информации. </w:t>
      </w:r>
    </w:p>
    <w:p w:rsidR="008A6277"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 xml:space="preserve">Контроль эффективности защиты информации – проверка соответствия качественных и количественных показателей эффективности мероприятий по защите информации требованиям или нормам эффективности защиты информации. </w:t>
      </w:r>
    </w:p>
    <w:p w:rsidR="00CB776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Надзор – наблюдение, разновидность контроля, одна из форм деятельности различных государственных органов по обеспечению законности. Надзор – это контроль в форме правового регулирования. Эта форма применяется, прежде всего, для осуществления контроля за соблюдением законов, установленных норм, требований, стандартов. Органы надзора вправе при соответствующих обстоятельствах применять к объектам надзора меры административного принуждения. Необходимым условием надзора является отсутствие между субъектами и объектами надзора организационной соподчиненности.</w:t>
      </w:r>
    </w:p>
    <w:p w:rsidR="00CB7764" w:rsidRPr="0098325B" w:rsidRDefault="00CB7764" w:rsidP="00F7369F">
      <w:pPr>
        <w:spacing w:after="0" w:line="360" w:lineRule="auto"/>
        <w:ind w:firstLine="709"/>
        <w:jc w:val="both"/>
        <w:rPr>
          <w:rFonts w:ascii="Times New Roman" w:hAnsi="Times New Roman" w:cs="Times New Roman"/>
          <w:sz w:val="28"/>
          <w:szCs w:val="28"/>
        </w:rPr>
      </w:pPr>
    </w:p>
    <w:p w:rsidR="000601FF" w:rsidRPr="0098325B" w:rsidRDefault="000601FF" w:rsidP="00B47B69">
      <w:pPr>
        <w:spacing w:after="0" w:line="360" w:lineRule="auto"/>
        <w:ind w:firstLine="709"/>
        <w:rPr>
          <w:rFonts w:ascii="Times New Roman" w:hAnsi="Times New Roman" w:cs="Times New Roman"/>
          <w:sz w:val="28"/>
          <w:szCs w:val="28"/>
        </w:rPr>
      </w:pPr>
      <w:r w:rsidRPr="0098325B">
        <w:rPr>
          <w:rFonts w:ascii="Times New Roman" w:hAnsi="Times New Roman" w:cs="Times New Roman"/>
          <w:b/>
          <w:sz w:val="28"/>
          <w:szCs w:val="28"/>
        </w:rPr>
        <w:t xml:space="preserve">3.5. </w:t>
      </w:r>
      <w:r w:rsidR="00CB7764" w:rsidRPr="0098325B">
        <w:rPr>
          <w:rFonts w:ascii="Times New Roman" w:hAnsi="Times New Roman" w:cs="Times New Roman"/>
          <w:b/>
          <w:sz w:val="28"/>
          <w:szCs w:val="28"/>
        </w:rPr>
        <w:t>Пользование информацией, составляющей профессиональную тайну</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 сфере ГМУ широко распространена профессиональная тайна, которая представляет собой одну из самых специфических систем ограничений на доступ к информации. Профессиональная тайна чаще всего имеет дело с информационными блоками, защита от несанкционированного распространения которых является обязанностью субъекта в силу выполняемых им профессиональных функций. При этом в качестве субъекта, на который возлагается обязанность сохранения профессиональной тайны, может выступать как физическое, так и юридическое лицо.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Соблюдение тайн представителями определенных профессий является их обязанностью, возникающей вне зависимости от того, урегулирована она какими-либо юридическими нормами либо нет. В этом случае обязательства по нераспространению сведений являются неотъемлемой частью самой профессии. Гражданин не обратился бы к адвокату, нотариусу или частнопрактикующему врачу, если бы не был уверен, что доверенные этому лицу сведения не будут </w:t>
      </w:r>
      <w:r w:rsidRPr="0098325B">
        <w:rPr>
          <w:rFonts w:ascii="Times New Roman" w:hAnsi="Times New Roman" w:cs="Times New Roman"/>
          <w:sz w:val="28"/>
          <w:szCs w:val="28"/>
        </w:rPr>
        <w:lastRenderedPageBreak/>
        <w:t xml:space="preserve">сохранены в тайне от посторонних, которыми в данном случае являются любые третьи лица.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Система исходящих от государства норм поведения также не может оставаться в стороне от регулирования этой группы общественных отношений. Нормы законодательства, регулирующие данные отношения, характеризуются в целом двумя моментами: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данные нормы содержатся в соответствующих профильных законах;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как правило, эти нормы содержат только запреты на распространение определенных категорий сведений, не описывая механизма их защиты. Объектом профессиональной тайны является, прежде всего, информация, принадлежащая гражданам, обращающимся за профессиональными услугами (нотариальными, страховыми, медицинскими и др.).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С развитием рыночных отношений и появлением большого числа субъектов предпринимательской деятельности в России юридические лица также стали полноправными участниками этих отношений. Нотариальная тайна, тайна связи, адвокатская тайна – действие этих правовых институтов в равной степени распространяется и на сведения, обладателями которых являются юридические лица.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Профессиональная тайна является неотъемлемой частью определенных видов профессиональной деятельности вне зависимости от того, ведется она от имени государства или от частного лица. И даже если она ведется от имени государства, это не значит, что государство в лице других органов ГМУ может без ограничений получать доступ к таким сведениям. К примеру, по действующему законодательству РФ информация о факте обращения за медицинской помощью, состоянии здоровья гражданина, диагнозе его заболевания и иные сведения, полученные при обследовании и лечении, составляют врачебную (медицинскую) тайну.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Включаемый в данный институт перечень сведений достаточно подробно представлен в действующем законодательстве РФ. Прежде всего следует отметить нормы статьи 61 «Основ законодательства РФ об охране здоровья </w:t>
      </w:r>
      <w:r w:rsidRPr="0098325B">
        <w:rPr>
          <w:rFonts w:ascii="Times New Roman" w:hAnsi="Times New Roman" w:cs="Times New Roman"/>
          <w:sz w:val="28"/>
          <w:szCs w:val="28"/>
        </w:rPr>
        <w:lastRenderedPageBreak/>
        <w:t xml:space="preserve">граждан», утвержденные ВС РФ 22 июля 1993 года № 5487-1, которая именуется «Врачебная тайна». На основе этих норм к медицинской тайне относятся: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факт обращения гражданина за медицинской помощью;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состояние здоровья гражданина;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диагноз заболевания;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иные сведения, полученные при обследовании и лечении.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Допускается предоставление сведений, составляющих медицинскую тайну, без согласия гражданина или его законного представителя: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в целях обследования гражданина, не способного выразить свою волю;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при угрозе распространения инфекционных заболеваний, массовых отравлений и поражений;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по запросу органов дознания и следствия, прокуратуры и суда в связи с проведением расследования или судебным разбирательством;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в случае оказания помощи несовершеннолетнему в возрасте до 15 лет для информирования его родителей или законных представителей;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при наличии оснований, позволяющих полагать, что вред здоровью гражданина причинен в результате противоправных действий.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Нотариальная тайна вытекает из законодательной базы деятельности нотариата в РФ, которую определяет Конституция РФ и Основы законодательства РФ о нотариате.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Адвокатская тайна – сведения, сообщенные адвокату гражданином в связи с оказанием ему юридической помощи.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Процессуальные тайны – тайна совещания судей, тайна совещания присяжных заседателей, данные предварительного следствия (дознания) – содержат в себе признаки как служебной тайны, так и профессиональной.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Первые два вида направлены на обеспечение невмешательства в отправление правосудия и представляют из себя административно-правовой запрет на контакт с судьями в период их совещания по поводу вынесения приговора (вердикта, решения). Тайна страхования – это разновидность </w:t>
      </w:r>
      <w:r w:rsidRPr="0098325B">
        <w:rPr>
          <w:rFonts w:ascii="Times New Roman" w:hAnsi="Times New Roman" w:cs="Times New Roman"/>
          <w:sz w:val="28"/>
          <w:szCs w:val="28"/>
        </w:rPr>
        <w:lastRenderedPageBreak/>
        <w:t xml:space="preserve">служебной, а также коммерческой тайны. Страховщик не вправе разглашать полученные им в результате своей профессиональной деятельности сведения о застрахованном лице, о состоянии его здоровья, а также о его имущественном положении.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Тайна связи – регулируется конституционными нормами (часть 2 статьи 23 Конституции РФ), а также соответствующими нормами федеральных законов «О связи» от 07 июля 2003 года № 126-ФЗ, «О почтовой связи» от 17 июля 1999 года № 176-ФЗ. Пользование информацией, составляющей служебную тайну В сфере ГМУ нередко фигурирует служебная тайна, которая наиболее сложна с точки зрения определения ее понятия и правового режима, поскольку в этот вид тайны в разное время включалось и теперь включается различное содержание.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Служебная тайна</w:t>
      </w:r>
      <w:r w:rsidRPr="0098325B">
        <w:rPr>
          <w:rFonts w:ascii="Times New Roman" w:hAnsi="Times New Roman" w:cs="Times New Roman"/>
          <w:sz w:val="28"/>
          <w:szCs w:val="28"/>
        </w:rPr>
        <w:t xml:space="preserve"> является разновидностью конфиденциальной информации. Согласно Закону РФ «О государственной тайне» от 21 июля 1993 года № 5485-1, прежний режим служебной тайны упразднен, и секретные сведения относятся к государственной тайне. Однако в различных правовых актах термин «служебная тайна» продолжает упоминаться и в него вкладывается различное значение, причем в большинстве случаев оно даже не раскрывается.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Объектами служебной тайны являются преднамеренно скрываемые интересы и сведения о различных сторонах и сферах государственной, военной, управленческой, научно-технической, финансовой, экономической и др. деятельности хозяйствующего субъекта, охрана которых обусловлена возможной угрозой безопасности хозяйствующего субъекта.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Субъектами служебной тайны являются собственник служебной информации ограниченного распространения (юридическое лицо, обладающее на законном основании служебной конфиденциальной информацией), конфидент служебной информации ограниченного распространения (физическое или юридическое лицо, использующее служебную информацию ограниченного распространения в пределах, установленных собственником или владельцем служебной информации ограниченного распространения на основании договора или распорядительных документов).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 xml:space="preserve">Содержащие служебную тайну документы: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печатаются в специально выделенной комнате;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учитываются, как правило, отдельно от несекретной документации;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передаются работникам подразделений под расписку;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пересылаются сторонним организациям фельдъегерской связью, заказными или ценными почтовыми отправлениями; </w:t>
      </w:r>
    </w:p>
    <w:p w:rsidR="000601FF"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размножаются только с письменного разрешения соответствующего руководителя; </w:t>
      </w:r>
    </w:p>
    <w:p w:rsidR="00CB7764" w:rsidRPr="0098325B" w:rsidRDefault="00CB7764" w:rsidP="00F7369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хранятся в надежно запираемых и опечатываемых шкафах. </w:t>
      </w:r>
    </w:p>
    <w:p w:rsidR="00CB7764" w:rsidRPr="0098325B" w:rsidRDefault="00CB7764" w:rsidP="005E6B1B">
      <w:pPr>
        <w:spacing w:after="0" w:line="360" w:lineRule="auto"/>
      </w:pPr>
    </w:p>
    <w:p w:rsidR="00CB7764" w:rsidRPr="0098325B" w:rsidRDefault="00CB7764" w:rsidP="00CB7764">
      <w:pPr>
        <w:spacing w:after="0" w:line="360" w:lineRule="auto"/>
        <w:jc w:val="center"/>
        <w:rPr>
          <w:rFonts w:ascii="Times New Roman" w:hAnsi="Times New Roman" w:cs="Times New Roman"/>
          <w:b/>
          <w:sz w:val="28"/>
          <w:szCs w:val="28"/>
        </w:rPr>
      </w:pPr>
      <w:r w:rsidRPr="0098325B">
        <w:rPr>
          <w:rFonts w:ascii="Times New Roman" w:hAnsi="Times New Roman" w:cs="Times New Roman"/>
          <w:b/>
          <w:sz w:val="28"/>
          <w:szCs w:val="28"/>
        </w:rPr>
        <w:t>Вопросы для самоконтроля</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1. Перечислите основные виды тайн. Охарактеризуйте каждый вид.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2. Назовите обязательные признаки информации с ограниченным доступом.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3. На какие классы по функциональному назначению подразделяются документы по защите государственной тайны?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4. Дайте определение понятию «гриф секретности».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5. Какие сведения не относятся к государственной тайне и не подлежат засекречиванию?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6. Перечислите органы защиты государственной тайны.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7. Какие существуют методы защиты сведений, составляющих государственную тайну? </w:t>
      </w:r>
    </w:p>
    <w:p w:rsidR="00CB7764"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8. Опишите процедуру допуска должностных лиц и граждан к государственной тайне.</w:t>
      </w:r>
    </w:p>
    <w:p w:rsidR="000601FF" w:rsidRPr="0098325B" w:rsidRDefault="000601FF"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9. </w:t>
      </w:r>
      <w:r w:rsidR="00CB7764" w:rsidRPr="0098325B">
        <w:rPr>
          <w:rFonts w:ascii="Times New Roman" w:hAnsi="Times New Roman" w:cs="Times New Roman"/>
          <w:sz w:val="28"/>
          <w:szCs w:val="28"/>
        </w:rPr>
        <w:t xml:space="preserve">Перечислите органы защиты государственной тайны.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1</w:t>
      </w:r>
      <w:r w:rsidR="000601FF" w:rsidRPr="0098325B">
        <w:rPr>
          <w:rFonts w:ascii="Times New Roman" w:hAnsi="Times New Roman" w:cs="Times New Roman"/>
          <w:sz w:val="28"/>
          <w:szCs w:val="28"/>
        </w:rPr>
        <w:t>0</w:t>
      </w:r>
      <w:r w:rsidRPr="0098325B">
        <w:rPr>
          <w:rFonts w:ascii="Times New Roman" w:hAnsi="Times New Roman" w:cs="Times New Roman"/>
          <w:sz w:val="28"/>
          <w:szCs w:val="28"/>
        </w:rPr>
        <w:t xml:space="preserve">. Какие существуют методы защиты сведений, составляющих государственную тайну? </w:t>
      </w:r>
    </w:p>
    <w:p w:rsidR="000601FF" w:rsidRPr="0098325B" w:rsidRDefault="000601FF"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11</w:t>
      </w:r>
      <w:r w:rsidR="00CB7764" w:rsidRPr="0098325B">
        <w:rPr>
          <w:rFonts w:ascii="Times New Roman" w:hAnsi="Times New Roman" w:cs="Times New Roman"/>
          <w:sz w:val="28"/>
          <w:szCs w:val="28"/>
        </w:rPr>
        <w:t xml:space="preserve">. Перечислите органы защиты государственной тайны. </w:t>
      </w:r>
    </w:p>
    <w:p w:rsidR="000601FF" w:rsidRPr="0098325B" w:rsidRDefault="000601FF"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12</w:t>
      </w:r>
      <w:r w:rsidR="00CB7764" w:rsidRPr="0098325B">
        <w:rPr>
          <w:rFonts w:ascii="Times New Roman" w:hAnsi="Times New Roman" w:cs="Times New Roman"/>
          <w:sz w:val="28"/>
          <w:szCs w:val="28"/>
        </w:rPr>
        <w:t xml:space="preserve">. Опишите процедуру допуска должностных лиц и граждан к государственной тайне. </w:t>
      </w:r>
    </w:p>
    <w:p w:rsidR="000601FF" w:rsidRPr="0098325B" w:rsidRDefault="000601FF"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13</w:t>
      </w:r>
      <w:r w:rsidR="00CB7764" w:rsidRPr="0098325B">
        <w:rPr>
          <w:rFonts w:ascii="Times New Roman" w:hAnsi="Times New Roman" w:cs="Times New Roman"/>
          <w:sz w:val="28"/>
          <w:szCs w:val="28"/>
        </w:rPr>
        <w:t xml:space="preserve">. Назовите цели и задачи контроля и надзора за обеспечением защиты государственной тайны. </w:t>
      </w:r>
    </w:p>
    <w:p w:rsidR="00CB7764" w:rsidRPr="0098325B" w:rsidRDefault="000601FF"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14</w:t>
      </w:r>
      <w:r w:rsidR="00CB7764" w:rsidRPr="0098325B">
        <w:rPr>
          <w:rFonts w:ascii="Times New Roman" w:hAnsi="Times New Roman" w:cs="Times New Roman"/>
          <w:sz w:val="28"/>
          <w:szCs w:val="28"/>
        </w:rPr>
        <w:t>. Поясните сущность ведомственного контроля над обеспечением защиты государственной тайны.</w:t>
      </w:r>
    </w:p>
    <w:p w:rsidR="000601FF" w:rsidRPr="0098325B" w:rsidRDefault="000601FF"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15</w:t>
      </w:r>
      <w:r w:rsidR="00CB7764" w:rsidRPr="0098325B">
        <w:rPr>
          <w:rFonts w:ascii="Times New Roman" w:hAnsi="Times New Roman" w:cs="Times New Roman"/>
          <w:sz w:val="28"/>
          <w:szCs w:val="28"/>
        </w:rPr>
        <w:t xml:space="preserve">. Перечислите известные вам виды профессиональной тайны. </w:t>
      </w:r>
    </w:p>
    <w:p w:rsidR="000601FF" w:rsidRPr="0098325B" w:rsidRDefault="000601FF"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16</w:t>
      </w:r>
      <w:r w:rsidR="00CB7764" w:rsidRPr="0098325B">
        <w:rPr>
          <w:rFonts w:ascii="Times New Roman" w:hAnsi="Times New Roman" w:cs="Times New Roman"/>
          <w:sz w:val="28"/>
          <w:szCs w:val="28"/>
        </w:rPr>
        <w:t xml:space="preserve">. Раскройте порядок обращения с документами, содержащими служебную тайну. </w:t>
      </w:r>
    </w:p>
    <w:p w:rsidR="000601FF" w:rsidRPr="0098325B" w:rsidRDefault="000601FF"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17</w:t>
      </w:r>
      <w:r w:rsidR="00CB7764" w:rsidRPr="0098325B">
        <w:rPr>
          <w:rFonts w:ascii="Times New Roman" w:hAnsi="Times New Roman" w:cs="Times New Roman"/>
          <w:sz w:val="28"/>
          <w:szCs w:val="28"/>
        </w:rPr>
        <w:t xml:space="preserve">. Какая информация относится к сведениям конфиденциального характера? </w:t>
      </w:r>
    </w:p>
    <w:p w:rsidR="00CB7764" w:rsidRPr="0098325B" w:rsidRDefault="000601FF"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18</w:t>
      </w:r>
      <w:r w:rsidR="00CB7764" w:rsidRPr="0098325B">
        <w:rPr>
          <w:rFonts w:ascii="Times New Roman" w:hAnsi="Times New Roman" w:cs="Times New Roman"/>
          <w:sz w:val="28"/>
          <w:szCs w:val="28"/>
        </w:rPr>
        <w:t>. Какие сведения в соответствии с Федеральным законом «Об информации, информационных технологиях и о защите информации» запрещено относить к конфиденциальной информации?</w:t>
      </w:r>
    </w:p>
    <w:p w:rsidR="005E6B1B" w:rsidRPr="0098325B" w:rsidRDefault="005E6B1B" w:rsidP="005E6B1B">
      <w:pPr>
        <w:spacing w:after="0" w:line="360" w:lineRule="auto"/>
        <w:rPr>
          <w:rFonts w:ascii="Times New Roman" w:hAnsi="Times New Roman" w:cs="Times New Roman"/>
          <w:sz w:val="28"/>
          <w:szCs w:val="28"/>
        </w:rPr>
      </w:pPr>
    </w:p>
    <w:p w:rsidR="00A63878" w:rsidRPr="0098325B" w:rsidRDefault="00A63878" w:rsidP="005E6B1B">
      <w:pPr>
        <w:pStyle w:val="2"/>
        <w:spacing w:before="0" w:line="360" w:lineRule="auto"/>
        <w:ind w:firstLine="709"/>
        <w:rPr>
          <w:rFonts w:ascii="Times New Roman" w:hAnsi="Times New Roman" w:cs="Times New Roman"/>
          <w:color w:val="auto"/>
          <w:sz w:val="28"/>
          <w:szCs w:val="28"/>
        </w:rPr>
      </w:pPr>
      <w:bookmarkStart w:id="72" w:name="_Toc113463466"/>
      <w:r w:rsidRPr="0098325B">
        <w:rPr>
          <w:rFonts w:ascii="Times New Roman" w:hAnsi="Times New Roman" w:cs="Times New Roman"/>
          <w:color w:val="auto"/>
          <w:sz w:val="28"/>
          <w:szCs w:val="28"/>
        </w:rPr>
        <w:t>Вопрос № 4. Защита персональных данных</w:t>
      </w:r>
      <w:bookmarkEnd w:id="72"/>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По смыслу Конституции РФ личность – это человек как член общества и как носитель индивидуального начала. Главное в конституционном понятии личности – это социальная ценность человека, в соответствии с чем он является субъектом различных прав, свобод и обязанностей. Сущность информационной свободы состоит, по крайней мере, из четырех правомочий: </w:t>
      </w:r>
    </w:p>
    <w:p w:rsidR="000601FF" w:rsidRPr="0098325B" w:rsidRDefault="000601FF"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CB7764" w:rsidRPr="0098325B">
        <w:rPr>
          <w:rFonts w:ascii="Times New Roman" w:hAnsi="Times New Roman" w:cs="Times New Roman"/>
          <w:sz w:val="28"/>
          <w:szCs w:val="28"/>
        </w:rPr>
        <w:t xml:space="preserve">право на индивидуализацию; </w:t>
      </w:r>
    </w:p>
    <w:p w:rsidR="000601FF" w:rsidRPr="0098325B" w:rsidRDefault="000601FF"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CB7764" w:rsidRPr="0098325B">
        <w:rPr>
          <w:rFonts w:ascii="Times New Roman" w:hAnsi="Times New Roman" w:cs="Times New Roman"/>
          <w:sz w:val="28"/>
          <w:szCs w:val="28"/>
        </w:rPr>
        <w:t xml:space="preserve">право на защиту чести и достоинства; </w:t>
      </w:r>
    </w:p>
    <w:p w:rsidR="000601FF" w:rsidRPr="0098325B" w:rsidRDefault="000601FF"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CB7764" w:rsidRPr="0098325B">
        <w:rPr>
          <w:rFonts w:ascii="Times New Roman" w:hAnsi="Times New Roman" w:cs="Times New Roman"/>
          <w:sz w:val="28"/>
          <w:szCs w:val="28"/>
        </w:rPr>
        <w:t xml:space="preserve">право на дачу согласия на сбор, хранение и использование материалов о частной жизни; </w:t>
      </w:r>
    </w:p>
    <w:p w:rsidR="000601FF" w:rsidRPr="0098325B" w:rsidRDefault="000601FF"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00CB7764" w:rsidRPr="0098325B">
        <w:rPr>
          <w:rFonts w:ascii="Times New Roman" w:hAnsi="Times New Roman" w:cs="Times New Roman"/>
          <w:sz w:val="28"/>
          <w:szCs w:val="28"/>
        </w:rPr>
        <w:t xml:space="preserve">право на неприкосновенность частной жизни, личную и семейную тайну.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Право на неприкосновенность частной жизни, личную и семейную тайну означает, что человек вправе строить свою жизнь в семье, в неформальном общении с друзьями и другими лицами таким образом, как он сам того желает.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 Российском законодательстве существуют следующие источники права на личную или семейную тайну: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 xml:space="preserve">1. Конституция РФ признает права и свободы человека высшей ценностью, а их защиту – обязанностью государства.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2. Федеральный Закон «Об информации, информационных технологиях и о защите информации» от 27 июля 2006 года № 149-ФЗ регулирует отношения, возникающие при: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формировании и использовании информационных ресурсов на основе создания, сбора, обработки, накопления, хранения, поиска, распространения и предоставления потребителю документированной информации;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создании и использовании информационных технологий и средств их обеспечения;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защите информации, прав субъектов, участвующих в информационных процессах и информатизации.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3. Федеральный закон «О персональных данных» от 27 июля 2006 года № 152-ФЗ регулирует отношения, возникающие при: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обработке подлежащих включению в единый государственный реестр индивидуальных предпринимателей сведений о физических лицах, если такая обработка осуществляется в соответствии с законодательством Российской Федерации в связи с деятельностью физического лица в качестве индивидуального предпринимателя;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обработке персональных данных, отнесенных в установленном порядке к сведениям, составляющим государственную тайну.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 xml:space="preserve">4. Уголовный кодекс РФ. Статья 137. Нарушение неприкосновенности частной жизни. 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если эти деяния совершены из корыстной или иной личной заинтересованности и причинили вред правам и законным интересам граждан.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Статья 138. Нарушение тайны переписки, телефонных переговоров, почтовых, телеграфных или иных сообщений граждан. </w:t>
      </w:r>
    </w:p>
    <w:p w:rsidR="000601FF" w:rsidRPr="0098325B" w:rsidRDefault="000601FF"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5</w:t>
      </w:r>
      <w:r w:rsidR="00CB7764" w:rsidRPr="0098325B">
        <w:rPr>
          <w:rFonts w:ascii="Times New Roman" w:hAnsi="Times New Roman" w:cs="Times New Roman"/>
          <w:sz w:val="28"/>
          <w:szCs w:val="28"/>
        </w:rPr>
        <w:t xml:space="preserve">. Трудовой кодекс РФ. Осуществляет защиту персональных данных работника – информации, необходимой работодателю в связи с трудовыми отношениями. </w:t>
      </w:r>
    </w:p>
    <w:p w:rsidR="000601FF" w:rsidRPr="0098325B" w:rsidRDefault="000601FF"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6</w:t>
      </w:r>
      <w:r w:rsidR="00CB7764" w:rsidRPr="0098325B">
        <w:rPr>
          <w:rFonts w:ascii="Times New Roman" w:hAnsi="Times New Roman" w:cs="Times New Roman"/>
          <w:sz w:val="28"/>
          <w:szCs w:val="28"/>
        </w:rPr>
        <w:t xml:space="preserve">. Гражданский кодекс РФ. Статьи 150-152, призванные защитить право человека на неприкосновенность частной жизни. Наиболее емким потоком конфиденциальной информации являются сведения о гражданах. Действующее законодательство определяет их как персональные данные. Это понятие было введено Федеральным Законом «Об информации, информатизации и о защите информации» и получило дальнейшее развитие в Указе Президента РФ «Об утверждении перечня сведений конфиденциального характера» от 6 марта 1997 года № 188.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Предметом личной и семейной тайны являются следующие сведения: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1. О фактах биографии.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2. О состоянии здоровья человека.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3. Об имущественном положении.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4. О роде занятий и совершенных поступках.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5. О взглядах, оценках, убеждениях человека. </w:t>
      </w:r>
    </w:p>
    <w:p w:rsidR="000601FF"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6. Об отношениях в семье, а также отношениях человека с другими людьми.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 соответствии с Федеральным законом «О персональных данных» под персональными данными понимается любая информация, относящаяся к определенному или определяемому на основании такой информации </w:t>
      </w:r>
      <w:r w:rsidRPr="0098325B">
        <w:rPr>
          <w:rFonts w:ascii="Times New Roman" w:hAnsi="Times New Roman" w:cs="Times New Roman"/>
          <w:sz w:val="28"/>
          <w:szCs w:val="28"/>
        </w:rPr>
        <w:lastRenderedPageBreak/>
        <w:t xml:space="preserve">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Оператор – государственный орган, муниципальный орган, юридическое или физическое лицо, организующие и (или) осуществляющие обработку персональных данных, а также определяющие цели и содержание обработки персональных данных.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w:t>
      </w:r>
      <w:r w:rsidR="00C32E4B" w:rsidRPr="0098325B">
        <w:rPr>
          <w:rFonts w:ascii="Times New Roman" w:hAnsi="Times New Roman" w:cs="Times New Roman"/>
          <w:sz w:val="28"/>
          <w:szCs w:val="28"/>
        </w:rPr>
        <w:t>-</w:t>
      </w:r>
      <w:r w:rsidRPr="0098325B">
        <w:rPr>
          <w:rFonts w:ascii="Times New Roman" w:hAnsi="Times New Roman" w:cs="Times New Roman"/>
          <w:sz w:val="28"/>
          <w:szCs w:val="28"/>
        </w:rPr>
        <w:t xml:space="preserve">телекоммуникационных сетях или предоставление доступа к персональным данным каким-либо иным способом.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 xml:space="preserve">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Трансграничная передача персональных данных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К персональным данным относятся: биографические и опознавательные данные, личные характеристики, сведения о семейном положении, социальном положении, образовании, навыках, профессии, служебном положении, финансовом положении, состоянии здоровья и прочее.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Обработка персональных данных должна осуществляться на основе принципов: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1) законности целей и способов обработки персональных данных и добросовестности;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 xml:space="preserve">2)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3) соответствия объема и характера обрабатываемых персональных данных, способов обработки персональных данных целям обработки персональных данных; 60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4)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5) недопустимости объединения созданных для несовместимых между собой целей баз данных информационных систем персональных данных.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Обработка персональных данных может осуществляться оператором с согласия субъектов персональных данных за исключением следующих случаев: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1) если обработка персональных данных осуществляется на основании Федерального закона «О персональных данных»,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оператора;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2) обработка персональных данных осуществляется в целях исполнения договора, одной из сторон которого является субъект персональных данных;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3) обработка персональных данных осуществляется для статистических или иных научных целей при условии обязательного обезличивания персональных данных;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4)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 xml:space="preserve">5) обработка персональных данных необходима для доставки почтовых отправлений организациями почтовой связи, для осуществления операторами электросвязи расчетов с пользователями услуг связи за оказанные услуги связи, а также для рассмотрения претензий пользователей услугами связи;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6) обработка персональных данных осуществляется в целях профессиональной деятельности журналиста либо в целях научной, литературной или иной творческой деятельности при условии, что при этом не нарушаются права и свободы субъекта персональных данных;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7) осуществляется обработка персональных данных, подлежащих опубликованию в соответствии с федеральными законами, в том числе  персональных данных лиц, замещающих государственные должности, должности государственной гражданской службы, персональных данных кандидатов на выборные государственные или муниципальные должности.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Операторами и третьими лицами, получающими доступ к персональным данным, должна обеспечиваться конфиденциальность таких данных, за исключением случаев обезличивания персональных данных и в отношении общедоступных персональных данных.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предоставленные субъектом персональных данных.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Независимо от вида деятельности на любом предприятии имеется информация, требующая защиты. На коммерческом предприятии это коммерческая тайна и персональные данные сотрудников (ПДР).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Персональные данные работника – информация о конкретном лице, необходимая работодателю в связи с возникновением трудовых отношений. Данная информация в соответствии с законодательством (Закон РФ «Об информации, информационных технологиях и о защите информации») является </w:t>
      </w:r>
      <w:r w:rsidRPr="0098325B">
        <w:rPr>
          <w:rFonts w:ascii="Times New Roman" w:hAnsi="Times New Roman" w:cs="Times New Roman"/>
          <w:sz w:val="28"/>
          <w:szCs w:val="28"/>
        </w:rPr>
        <w:lastRenderedPageBreak/>
        <w:t xml:space="preserve">конфиденциальной. На каждого работника ведется личное дело. Согласно «Перечню типовых управленческих документов, образующихся в деятельности организаций с указанием сроков хранения», личные дела рядовых работников предприятия должны храниться 75 лет, а руководителей – постоянно. Личные дела работников хранятся как документы, доступ к которым ограничен.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Отбор документов предприятия на хранение или уничтожение осуществляется по решению экспертной комиссии, руководствующейся федеральными, отраслевыми и внутренними нормативными актами, например:</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«Положение об Архивном фонде РФ»;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«Основные правила работы ведомственных архивов»;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«Положение об экспертной комиссии»;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«Номенклатура дел»;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«Инструкция по делопроизводству» и др.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Экспертиза ценности документов производится ежегодно. Документы по личному составу или содержащие КТ, отобранные на хранение, требуют дополнительного оформления: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производится нумерация листов в правом верхнем углу; </w:t>
      </w: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составляется внутренняя опись;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дело переплетается и прошивается в четыре прокола.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Опись дел по личному составу обозначают: опись №1 л/с. Очень важной и дорогостоящей информацией фирмы являются сведения о клиентах и конкурентах. Западные специалисты рекомендуют использовать два документа: «профиль клиента» и «профиль конкурента», которые должны постоянно пополняться и обновляться информацией. Эти базы данных позволяют найти индивидуальный подход к деловому партнеру и предвидеть шаги конкурентов.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Доказательством высокого качества делового партнерства и обеспечения интересов клиента служит наличие на фирме сертификата по Международной системе стандартов качества ISO 9000. В настоящее время система ISO оценивает не только качество конечного продукта бизнеса, но и сам бизнес-процесс </w:t>
      </w:r>
      <w:r w:rsidRPr="0098325B">
        <w:rPr>
          <w:rFonts w:ascii="Times New Roman" w:hAnsi="Times New Roman" w:cs="Times New Roman"/>
          <w:sz w:val="28"/>
          <w:szCs w:val="28"/>
        </w:rPr>
        <w:lastRenderedPageBreak/>
        <w:t xml:space="preserve">предприятия: проектирование, разработку, закупку сырья и комплектующих, создание, обработку, документирование, заключение контрактов, обучение персонала, обслуживание и поддержку клиентов и информационную безопасность. По имеющимся данным к 2002 году 76 стран мира проводят сертификацию на соответствие стандартам ISO 9000. Сертификат получили более 100000 компаний. Наличие сертификата позволяет заключать сделки с ведущими мировыми компаниями, получать госзаказы, принимать участие в международных проектах. Исследования поведения компаний при проведении такой сертификации позволяет заглянуть под маску рекламного имиджа, что значительно увеличивает безопасность деловых отношений. Неоправданный риск сомнительных сделок может серьезно отразиться на жизнеспособности предприятия.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Результатом недобросовестной конкуренции может стать уничтожение или потеря значительной части информационных ресурсов предприятия. В ряде случаев такие потери могут привести к банкротству и ликвидации предприятия. В Российской Федерации принят закон «О несостоятельности (банкротстве)» от 26 октября 2002 года № 127-ФЗ, определяющий условия банкротства и регламент действий и процедур в отношении должника.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Ответственность за нарушение норм защиты персональных данных</w:t>
      </w:r>
      <w:r w:rsidR="00C32E4B" w:rsidRPr="0098325B">
        <w:rPr>
          <w:rFonts w:ascii="Times New Roman" w:hAnsi="Times New Roman" w:cs="Times New Roman"/>
          <w:b/>
          <w:sz w:val="28"/>
          <w:szCs w:val="28"/>
        </w:rPr>
        <w:t>.</w:t>
      </w:r>
      <w:r w:rsidRPr="0098325B">
        <w:rPr>
          <w:rFonts w:ascii="Times New Roman" w:hAnsi="Times New Roman" w:cs="Times New Roman"/>
          <w:b/>
          <w:sz w:val="28"/>
          <w:szCs w:val="28"/>
        </w:rPr>
        <w:t xml:space="preserve"> </w:t>
      </w:r>
      <w:r w:rsidRPr="0098325B">
        <w:rPr>
          <w:rFonts w:ascii="Times New Roman" w:hAnsi="Times New Roman" w:cs="Times New Roman"/>
          <w:sz w:val="28"/>
          <w:szCs w:val="28"/>
        </w:rPr>
        <w:t xml:space="preserve">В соответствии с Трудовым кодексом РФ работодатель обязан соблюдать следующие требования при работе с персональными данными. </w:t>
      </w:r>
    </w:p>
    <w:p w:rsidR="00C32E4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 соответствии со статьей 13.11 КоАП нарушение установленного законом порядка сбора, хранения, использования или распространения информации о гражданах (персональных данных) влечет предупреждение или наложение административного штрафа на граждан в размере от трехсот до пятисот рублей; на должностных лиц – от пятисот до одной тысячи рублей; на юридических лиц – от пяти тысяч до десяти тысяч рублей. </w:t>
      </w:r>
    </w:p>
    <w:p w:rsidR="005E6B1B" w:rsidRPr="0098325B" w:rsidRDefault="00CB7764" w:rsidP="000601F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 УК РФ уголовная ответственность в отношении ПДР дана в ст. 137 «Нарушение неприкосновенности частной жизни»: штраф в размере до двухсот тысяч рублей или в размере заработной платы или иного дохода осужденного за </w:t>
      </w:r>
      <w:r w:rsidRPr="0098325B">
        <w:rPr>
          <w:rFonts w:ascii="Times New Roman" w:hAnsi="Times New Roman" w:cs="Times New Roman"/>
          <w:sz w:val="28"/>
          <w:szCs w:val="28"/>
        </w:rPr>
        <w:lastRenderedPageBreak/>
        <w:t>период до восемнадцати месяцев, либо обязательными работами на срок от ста двадцати до ста восьмидесяти часов, либо исправительными работами на срок до одного года, либо арестом на срок до четырех месяцев. То же преступление, совершенное лицом с использованием своего служебного положения, 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лишением права занимать определенные должности или заниматься определенной деятельностью на срок от двух до пяти лет, либо арестом на срок от четырех до шести месяцев.</w:t>
      </w:r>
    </w:p>
    <w:p w:rsidR="00CB7764" w:rsidRPr="0098325B" w:rsidRDefault="00CB7764" w:rsidP="005E6B1B">
      <w:pPr>
        <w:spacing w:after="0" w:line="360" w:lineRule="auto"/>
        <w:rPr>
          <w:rFonts w:ascii="Times New Roman" w:hAnsi="Times New Roman" w:cs="Times New Roman"/>
          <w:b/>
          <w:sz w:val="28"/>
          <w:szCs w:val="28"/>
        </w:rPr>
      </w:pPr>
    </w:p>
    <w:p w:rsidR="00CB7764" w:rsidRPr="0098325B" w:rsidRDefault="00CB7764" w:rsidP="00B47B69">
      <w:pPr>
        <w:spacing w:after="0" w:line="360" w:lineRule="auto"/>
        <w:ind w:firstLine="709"/>
        <w:jc w:val="center"/>
        <w:rPr>
          <w:rFonts w:ascii="Times New Roman" w:hAnsi="Times New Roman" w:cs="Times New Roman"/>
          <w:b/>
          <w:sz w:val="28"/>
          <w:szCs w:val="28"/>
        </w:rPr>
      </w:pPr>
      <w:r w:rsidRPr="0098325B">
        <w:rPr>
          <w:rFonts w:ascii="Times New Roman" w:hAnsi="Times New Roman" w:cs="Times New Roman"/>
          <w:b/>
          <w:sz w:val="28"/>
          <w:szCs w:val="28"/>
        </w:rPr>
        <w:t>Вопросы для самоконтроля</w:t>
      </w:r>
    </w:p>
    <w:p w:rsidR="00C32E4B" w:rsidRPr="0098325B" w:rsidRDefault="00CB7764" w:rsidP="00C32E4B">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1. Назовите основные источники права в области защиты персональных данных. </w:t>
      </w:r>
    </w:p>
    <w:p w:rsidR="00C32E4B" w:rsidRPr="0098325B" w:rsidRDefault="00CB7764" w:rsidP="00C32E4B">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2. Какие сведения являются предметом личной и семейной тайны? </w:t>
      </w:r>
    </w:p>
    <w:p w:rsidR="00C32E4B" w:rsidRPr="0098325B" w:rsidRDefault="00CB7764" w:rsidP="00C32E4B">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3. Что понимается под обработкой персональных данных? </w:t>
      </w:r>
    </w:p>
    <w:p w:rsidR="00C32E4B" w:rsidRPr="0098325B" w:rsidRDefault="00CB7764" w:rsidP="00C32E4B">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4. Поясните понятие «трансграничная передача персональных данных». </w:t>
      </w:r>
    </w:p>
    <w:p w:rsidR="00C32E4B" w:rsidRPr="0098325B" w:rsidRDefault="00CB7764" w:rsidP="00C32E4B">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5. Перечислите принципы обработки персональных данных. </w:t>
      </w:r>
    </w:p>
    <w:p w:rsidR="00CB7764" w:rsidRPr="0098325B" w:rsidRDefault="00CB7764" w:rsidP="00C32E4B">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6. Какие требования необходимо выполнить при работе с персональными данными работника?</w:t>
      </w:r>
    </w:p>
    <w:p w:rsidR="005E6B1B" w:rsidRPr="0098325B" w:rsidRDefault="005E6B1B" w:rsidP="005E6B1B">
      <w:pPr>
        <w:spacing w:after="0" w:line="360" w:lineRule="auto"/>
        <w:rPr>
          <w:rFonts w:ascii="Times New Roman" w:hAnsi="Times New Roman" w:cs="Times New Roman"/>
          <w:sz w:val="28"/>
          <w:szCs w:val="28"/>
        </w:rPr>
      </w:pPr>
    </w:p>
    <w:p w:rsidR="00A63878" w:rsidRPr="0098325B" w:rsidRDefault="00A63878" w:rsidP="00A63878">
      <w:pPr>
        <w:pStyle w:val="2"/>
        <w:spacing w:before="0" w:line="360" w:lineRule="auto"/>
        <w:ind w:firstLine="709"/>
        <w:rPr>
          <w:rFonts w:ascii="Times New Roman" w:hAnsi="Times New Roman" w:cs="Times New Roman"/>
          <w:color w:val="auto"/>
          <w:sz w:val="28"/>
          <w:szCs w:val="28"/>
        </w:rPr>
      </w:pPr>
      <w:bookmarkStart w:id="73" w:name="_Toc113463467"/>
      <w:r w:rsidRPr="0098325B">
        <w:rPr>
          <w:rFonts w:ascii="Times New Roman" w:hAnsi="Times New Roman" w:cs="Times New Roman"/>
          <w:color w:val="auto"/>
          <w:sz w:val="28"/>
          <w:szCs w:val="28"/>
        </w:rPr>
        <w:t>Вопрос № 5. Понятие коммерческой тайны</w:t>
      </w:r>
      <w:bookmarkEnd w:id="73"/>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Конфиденциальная информация – достаточно широкое понятие, поскольку к этой категории (за исключением сведений, относящихся к государственной тайне) относятся все виды информации ограниченного доступа, защищаемой законами.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 соответствии с Указом Президента РФ «Об утверждении перечня сведений конфиденциального характера» от 6 марта 1997 года № 188 к этим сведениям относятся: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1) сведения о фактах, событиях и обстоятельствах частной жизни гражданина, позволяющие идентифицировать его личность (персональные </w:t>
      </w:r>
      <w:r w:rsidRPr="0098325B">
        <w:rPr>
          <w:rFonts w:ascii="Times New Roman" w:hAnsi="Times New Roman" w:cs="Times New Roman"/>
          <w:sz w:val="28"/>
          <w:szCs w:val="28"/>
        </w:rPr>
        <w:lastRenderedPageBreak/>
        <w:t xml:space="preserve">данные), за исключением сведений, подлежащих распространению в средствах массовой информации в установленных федеральными законами случаях;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2) сведения, составляющие тайну следствия и судопроизводства;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3) служебные сведения, доступ к которым ограничен органами государственной власти в соответствии с Гражданским кодексом РФ и федеральными законами (служебная тайна);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4) сведения, связанные с коммерческой деятельностью, доступ к которым ограничен в соответствии с Конституцией РФ и федеральными законами (врачебная, нотариальная, адвокатская тайна, тайна переписки, телефонных переговоров, почтовых отправлений, телеграфных или иных сообщений и т. д.);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5) сведения, связанные с коммерческой деятельностью, доступ к которым ограничен в соответствии с Гражданским кодексом РФ и федеральными законами (коммерческая тайна);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6) сведения о сущности изобретения, полезной модели или промышленного образца до официальной публикации информации о них.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Расширительному толкованию этот перечень не подлежит. Поэтому произвольное отнесение кем-либо к разряду конфиденциальной другой, не предусмотренной перечнем информации не влечет за собой правовых последствий.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Более того, Федеральным законом «Об информации, информационных технологиях и о защите информации» от 27 июля 2006 года № 149-ФЗ запрещено относить к конфиденциальной информации: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1) законодательные и другие нормативные акты, устанавливающие правовой статус органов государственной власти, органов местного самоуправления, организаций, общественных объединений, а также права, свободы и обязанности граждан, порядок их реализации;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2) документы, содержащие информацию о чрезвычайных ситуациях, экологическую, метеорологическую, демографическую, санитарно</w:t>
      </w:r>
      <w:r w:rsidR="00C32E4B" w:rsidRPr="0098325B">
        <w:rPr>
          <w:rFonts w:ascii="Times New Roman" w:hAnsi="Times New Roman" w:cs="Times New Roman"/>
          <w:sz w:val="28"/>
          <w:szCs w:val="28"/>
        </w:rPr>
        <w:t>-</w:t>
      </w:r>
      <w:r w:rsidRPr="0098325B">
        <w:rPr>
          <w:rFonts w:ascii="Times New Roman" w:hAnsi="Times New Roman" w:cs="Times New Roman"/>
          <w:sz w:val="28"/>
          <w:szCs w:val="28"/>
        </w:rPr>
        <w:t xml:space="preserve">эпидемиологическую и другую информацию, необходимую для обеспечения безопасного функционирования населенных пунктов, производственных </w:t>
      </w:r>
      <w:r w:rsidRPr="0098325B">
        <w:rPr>
          <w:rFonts w:ascii="Times New Roman" w:hAnsi="Times New Roman" w:cs="Times New Roman"/>
          <w:sz w:val="28"/>
          <w:szCs w:val="28"/>
        </w:rPr>
        <w:lastRenderedPageBreak/>
        <w:t xml:space="preserve">объектов, безопасности граждан и населения в целом;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3) документы, содержащие информацию о деятельности органов государственной власти и органов местного самоуправления, об использовании бюджетных средств и других государственных и местных ресурсов, о состоянии экономики и потребностях населения, за исключением сведений, отнесенных к государственной тайне;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4) документы, накапливаемые в открытых фондах библиотек и архивов, информационных системах органов государственной власти, органов местного самоуправления, общественных объединений и организаций, представляющие общественный интерес или необходимые для реализации прав, свобод и обязанностей граждан.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Лицензирование деятельности по технической защите конфиденциальной информации осуществляет ФСТЭК. Под технической защитой конфиденциальной информации понимается комплекс мероприятий и (или) услуг по защите ее от несанкционированного доступа, в том числе и по техническим каналам, а также от специальных воздействий на нее в целях уничтожения, искажения или блокирования доступа к ней.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 соответствии с Положением «О лицензировании деятельности по технической защите конфиденциальной информации» лицензионными требованиями и условиями при осуществлении деятельности по технической защите конфиденциальной информации являются: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1) осуществление лицензируемой деятельности специалистами, имеющими высшее профессиональное образование по специальности «компьютерная безопасность», «комплексное обеспечение информационной безопасности автоматизированных систем» или «информационная безопасность телекоммуникационных систем», либо специалистами, прошедшими переподготовку по вопросам защиты информации;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2) соответствие производственных помещений, производственного, испытательного и контрольно-измерительного оборудования техническим нормам и требованиям, установленным государственными стандартами РФ, </w:t>
      </w:r>
      <w:r w:rsidRPr="0098325B">
        <w:rPr>
          <w:rFonts w:ascii="Times New Roman" w:hAnsi="Times New Roman" w:cs="Times New Roman"/>
          <w:sz w:val="28"/>
          <w:szCs w:val="28"/>
        </w:rPr>
        <w:lastRenderedPageBreak/>
        <w:t xml:space="preserve">руководящими и нормативно-методическими документами, утвержденными приказами ФСТЭК, которые зарегистрированы в Министерстве юстиции РФ;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3) использование сертифицированных (аттестованных по требованиям безопасности информации) автоматизированных систем, обрабатывающих конфиденциальную информацию, а также средств защиты такой информации;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4) использование третьими лицами программ для ЭВМ или баз данных на основании договора с их правообладателем. Законодательство Российской Федерации о коммерческой тайне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 условиях рыночного хозяйствования коммерческая тайна защищает производителя от недобросовестной конкуренции, к которой относятся противоправные действия в виде скрытого использования торговой марки, подделки продукции конкурента, обманной рекламы, подкупа, шантажа и т. п. Законодательство Российской Федерации о коммерческой тайне есть совокупность федеральных законодательных актов, которые содержат правовые нормы, регулирующие группу однородных общественных отношений, возникающих в связи и по поводу коммерческой тайны между ее обладателем и иными субъектами.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Закон «О предприятиях и предпринимательской деятельности» от 25 декабря 1990 года № 445-1 впервые закрепил понятие «коммерческая тайна»: информация составляет служебную или коммерческую тайну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Федеральный закон «О коммерческой тайне» от 29 июля 2004 года № 98-ФЗ регулирует отношения, связанные с установлением, изменением и прекращением режима коммерческой тайны в отношении информации, составляющей секрет производства (ноу-хау). Положения закона распространяются на информацию, составляющую коммерческую тайну, независимо от вида носителя, на котором она зафиксирована и не распространяются на сведения, отнесенные в </w:t>
      </w:r>
      <w:r w:rsidRPr="0098325B">
        <w:rPr>
          <w:rFonts w:ascii="Times New Roman" w:hAnsi="Times New Roman" w:cs="Times New Roman"/>
          <w:sz w:val="28"/>
          <w:szCs w:val="28"/>
        </w:rPr>
        <w:lastRenderedPageBreak/>
        <w:t xml:space="preserve">установленном порядке к государственной тайне, в отношении которой применяются положения законодательства Российской Федерации о государственной тайне.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Основные понятия и определения</w:t>
      </w:r>
      <w:r w:rsidR="00C32E4B" w:rsidRPr="0098325B">
        <w:rPr>
          <w:rFonts w:ascii="Times New Roman" w:hAnsi="Times New Roman" w:cs="Times New Roman"/>
          <w:b/>
          <w:sz w:val="28"/>
          <w:szCs w:val="28"/>
        </w:rPr>
        <w:t>.</w:t>
      </w:r>
      <w:r w:rsidRPr="0098325B">
        <w:rPr>
          <w:rFonts w:ascii="Times New Roman" w:hAnsi="Times New Roman" w:cs="Times New Roman"/>
          <w:sz w:val="28"/>
          <w:szCs w:val="28"/>
        </w:rPr>
        <w:t xml:space="preserve">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Коммерческая тайна</w:t>
      </w:r>
      <w:r w:rsidRPr="0098325B">
        <w:rPr>
          <w:rFonts w:ascii="Times New Roman" w:hAnsi="Times New Roman" w:cs="Times New Roman"/>
          <w:sz w:val="28"/>
          <w:szCs w:val="28"/>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Информация, составляющая коммерческую тайну (секрет производства)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Режим коммерческой тайны – правовые, организационные, технические и иные принимаемые обладателем информации, составляющей коммерческую тайну, меры по охране ее конфиденциальности.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Обладатель информации, составляющей коммерческую тайну – лицо, которое владеет информацией, составляющей коммерческую тайну, на законном основании, ограничило доступ к этой информации и установило в отношении ее режим коммерческой тайны.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Доступ к информации, составляющей коммерческую тайну – ознакомление определенных лиц с информацией, составляющей коммерческую тайну, с согласия ее обладателя или на ином законном основании при условии сохранения конфиденциальности этой информации.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Передача информации, составляющей коммерческую тайну – передача информации, составляющей коммерческую тайну и зафиксированной на </w:t>
      </w:r>
      <w:r w:rsidRPr="0098325B">
        <w:rPr>
          <w:rFonts w:ascii="Times New Roman" w:hAnsi="Times New Roman" w:cs="Times New Roman"/>
          <w:sz w:val="28"/>
          <w:szCs w:val="28"/>
        </w:rPr>
        <w:lastRenderedPageBreak/>
        <w:t xml:space="preserve">материальном носителе, ее обладателем контрагенту на основании договора в объеме и на условиях, которые предусмотрены договором, включая условие о принятии контрагентом установленных договором мер по охране ее конфиденциальности.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Контрагент – сторона гражданско-правового договора, которой обладатель информации, составляющей коммерческую тайну, передал эту информацию.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Предоставление информации, составляющей коммерческую тайну – передача информации, составляющей коммерческую тайну и зафиксированной на материальном носителе, ее обладателем органам государственной власти, иным государственным органам, органам местного самоуправления в целях выполнения их функций. </w:t>
      </w:r>
    </w:p>
    <w:p w:rsidR="00C32E4B"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Разглашение информации, составляющей коммерческую тайну – действие или бездействие, в результате которых информация, составляющая коммерческую тайну,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обладателя такой информации либо вопреки трудовому или гражданско-правовому договору.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Информация, относящаяся к коммерческой тайне</w:t>
      </w:r>
      <w:r w:rsidR="00C32E4B" w:rsidRPr="0098325B">
        <w:rPr>
          <w:rFonts w:ascii="Times New Roman" w:hAnsi="Times New Roman" w:cs="Times New Roman"/>
          <w:b/>
          <w:sz w:val="28"/>
          <w:szCs w:val="28"/>
        </w:rPr>
        <w:t>.</w:t>
      </w:r>
      <w:r w:rsidRPr="0098325B">
        <w:rPr>
          <w:rFonts w:ascii="Times New Roman" w:hAnsi="Times New Roman" w:cs="Times New Roman"/>
          <w:sz w:val="28"/>
          <w:szCs w:val="28"/>
        </w:rPr>
        <w:t xml:space="preserve"> Состав сведений, составляющих коммерческую тайну, представляет собой одно из центральных звеньев в системе мер, осуществляемых предприятием по защите своей интеллектуальной собственности. Ошибочное или несвоевременное выделение предмета защиты существенно снижает эффективность системы информационной безопасности предприятия, что чревато существенным экономическим ущербом для него.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Перечень сведений, составляющих коммерческую тайну предприятия, следует формировать по следующим признакам: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эта информация должна быть экономически выгодной для предприятия или выгодной для его конкурента в случае ее утечки. В качестве критерия важности конкретной информации принимается количественный показатель величины наносимого ущерба;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sym w:font="Symbol" w:char="F02D"/>
      </w:r>
      <w:r w:rsidRPr="0098325B">
        <w:rPr>
          <w:rFonts w:ascii="Times New Roman" w:hAnsi="Times New Roman" w:cs="Times New Roman"/>
          <w:sz w:val="28"/>
          <w:szCs w:val="28"/>
        </w:rPr>
        <w:t xml:space="preserve"> эта информация не должна быть общеизвестной или общедоступной на законных основаниях;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эти сведения не должны содержать государственной тайны или защищаться согласно нормам авторского или патентного права;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информация, которая зафиксирована в письменной или иной материальной форме или находится в исключительном ведении предприятия;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такая информация должна быть понятным образом специально обозначена («грифована») и в отношении нее должны быть обеспечены необходимые меры по сохранению конфиденциальности;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эти сведения не должны напрямую касаться деятельности предприятия, способной нанести ущерб обществу, жизни и здоровью людей.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При этом информация, подтверждающая сведения, компрометирующие компанию, не может быть только на этом основании отнесена к коммерческой тайне. Обеспечение конфиденциальности требует определенных затрат, в число которых входят, с одной стороны, затраты на обеспечение режимных мероприятий, а с другой – потери от ограничений в использовании конфиденциальной информации. Экономический же эффект от утаения информации может выразиться как в получении реальной прибыли, так и в предотвращении возможного ущерба предприятию.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Сравнение положительных и отрицательных последствий ограничения доступа к рассматриваемым сведениям и их открытого использования, анализ возможностей предприятия по обеспечению необходимых защитных мер позволит определить экономическую или иную целесообразность отнесения тех или иных сведений к коммерческой тайне. С течением времени ценность информации уменьшается, а суммарные затраты растут. Чем выше уровень защиты, тем дороже обходится ее обеспечение, поэтому необходимо оценивать оптимальный уровень защиты.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Самое сложное из приведенных понятий – отсутствие доступа на законном основании. За этой формулировкой стоят перечни сведений, которые запрещено </w:t>
      </w:r>
      <w:r w:rsidRPr="0098325B">
        <w:rPr>
          <w:rFonts w:ascii="Times New Roman" w:hAnsi="Times New Roman" w:cs="Times New Roman"/>
          <w:sz w:val="28"/>
          <w:szCs w:val="28"/>
        </w:rPr>
        <w:lastRenderedPageBreak/>
        <w:t xml:space="preserve">относить к тому или иному виду тайны. В законе «О коммерческой тайне» приведены сведения, которые не могут составлять коммерческую тайну.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Таким образом, режим коммерческой тайны не может быть установлен лицами, осуществляющими предпринимательскую деятельность, в отношении следующих сведений: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содержащихся в учредительных документах юридического лица, документах, подтверждающих факт внесения записей о юридических лицах и об индивидуальных предпринимателях в соответствующие государственные реестры;</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w:t>
      </w: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содержащихся в документах, дающих право на осуществление предпринимательской деятельности;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 составе имущества государственного или муниципального унитарного предприятия, государственного учреждения и об использовании ими средств соответствующих бюджетов;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 загрязнении окружающей среды, состоянии противопожарной безопасности, санитарно-эпидемиологической и радиационной обстановке, безопасности пищевых продуктов и других факторах, оказывающих негативное воздействие на обеспечение безопасного функционирования производственных объектов, безопасности каждого гражданина и безопасности населения в целом;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 численности, о составе работников, о системе оплаты труда, об условиях труда, в том числе об охране труда, о показателях производственного травматизма и профессиональной заболеваемости и о наличии свободных рабочих мест;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 задолженности работодателей по выплате заработной платы и по иным социальным выплатам;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 нарушениях законодательства Российской Федерации и фактах привлечения к ответственности за совершение этих нарушений;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об условиях конкурсов или аукционов по приватизации объектов государственной или муниципальной собственности;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 размерах и структуре доходов некоммерческих организаций, о размерах </w:t>
      </w:r>
      <w:r w:rsidRPr="0098325B">
        <w:rPr>
          <w:rFonts w:ascii="Times New Roman" w:hAnsi="Times New Roman" w:cs="Times New Roman"/>
          <w:sz w:val="28"/>
          <w:szCs w:val="28"/>
        </w:rPr>
        <w:lastRenderedPageBreak/>
        <w:t xml:space="preserve">и составе их имущества, об их расходах, о численности и об оплате труда их работников, об использовании безвозмездного труда граждан в деятельности некоммерческой организации;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 перечне лиц, имеющих право действовать без доверенности от имени юридического лица;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sym w:font="Symbol" w:char="F02D"/>
      </w:r>
      <w:r w:rsidRPr="0098325B">
        <w:rPr>
          <w:rFonts w:ascii="Times New Roman" w:hAnsi="Times New Roman" w:cs="Times New Roman"/>
          <w:sz w:val="28"/>
          <w:szCs w:val="28"/>
        </w:rPr>
        <w:t xml:space="preserve"> обязательность раскрытия которых или недопустимость ограничения доступа к которым установлена иными федеральными законами.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 статье 10 закона «О коммерческой тайне» приведены меры по охране конфиденциальности информации, принимаемые ее обладателем, должны включать в себя: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1) определение перечня информации, составляющей коммерческую тайну;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2) ограничение доступа к информации, составляющей коммерческую тайну, путем установления порядка обращения с этой информацией и контроля за соблюдением такого порядка;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3) учет лиц, получивших доступ к информации, составляющей коммерческую тайну, или лиц, которым такая информация была предоставлена или передана;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4) регулирование отношений по использованию информации, составляющей коммерческую тайну, работниками на основании трудовых договоров и контрагентами на основании гражданско-правовых договоров;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5) нанесение на материальные носители (документы), содержащие информацию, составляющую коммерческую тайну, грифа «Коммерческая тайна» с указанием обладателя этой информации (для юридических лиц – полное наименование и место нахождения, для индивидуальных предпринимателей – фамилия, имя, отчество гражданина, являющегося индивидуальным предпринимателем, и место жительства).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Режим коммерческой тайны считается установленным после принятия обладателем информации, составляющей коммерческую тайну, мер, приведенных выше. Наряду с приведенными мерами обладатель информации, составляющей коммерческую тайну, вправе применять при необходимости средства и методы </w:t>
      </w:r>
      <w:r w:rsidRPr="0098325B">
        <w:rPr>
          <w:rFonts w:ascii="Times New Roman" w:hAnsi="Times New Roman" w:cs="Times New Roman"/>
          <w:sz w:val="28"/>
          <w:szCs w:val="28"/>
        </w:rPr>
        <w:lastRenderedPageBreak/>
        <w:t xml:space="preserve">технической защиты конфиденциальности этой информации, другие не противоречащие законодательству Российской Федерации меры.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Кроме того, меры по охране конфиденциальности информации признаются разумно достаточными, если: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1) исключается доступ к информации, составляющей коммерческую тайну, любых лиц без согласия ее обладателя; </w:t>
      </w:r>
    </w:p>
    <w:p w:rsidR="00BA7890"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2) обеспечивается возможность использования информации, составляющей коммерческую тайну, работниками и передачи ее контрагентам без нарушения режима коммерческой тайны. </w:t>
      </w:r>
    </w:p>
    <w:p w:rsidR="00A63878" w:rsidRPr="0098325B" w:rsidRDefault="00CB7764" w:rsidP="00C32E4B">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Режим коммерческой тайны не может быть использован в целях, противоречащих требованиям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CB7764" w:rsidRPr="0098325B" w:rsidRDefault="00CB7764" w:rsidP="00A63878">
      <w:pPr>
        <w:widowControl w:val="0"/>
        <w:spacing w:after="0" w:line="360" w:lineRule="auto"/>
        <w:jc w:val="both"/>
      </w:pPr>
    </w:p>
    <w:p w:rsidR="00CB7764" w:rsidRPr="0098325B" w:rsidRDefault="00CB7764" w:rsidP="00CB7764">
      <w:pPr>
        <w:spacing w:after="0" w:line="360" w:lineRule="auto"/>
        <w:jc w:val="center"/>
        <w:rPr>
          <w:rFonts w:ascii="Times New Roman" w:hAnsi="Times New Roman" w:cs="Times New Roman"/>
          <w:b/>
          <w:sz w:val="28"/>
          <w:szCs w:val="28"/>
        </w:rPr>
      </w:pPr>
      <w:r w:rsidRPr="0098325B">
        <w:rPr>
          <w:rFonts w:ascii="Times New Roman" w:hAnsi="Times New Roman" w:cs="Times New Roman"/>
          <w:b/>
          <w:sz w:val="28"/>
          <w:szCs w:val="28"/>
        </w:rPr>
        <w:t>Вопросы для самоконтроля</w:t>
      </w:r>
    </w:p>
    <w:p w:rsidR="00BA7890" w:rsidRPr="0098325B" w:rsidRDefault="00CB7764" w:rsidP="00BA7890">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1. Что представляет собой информация, составляющая коммерческую тайну? </w:t>
      </w:r>
    </w:p>
    <w:p w:rsidR="00BA7890" w:rsidRPr="0098325B" w:rsidRDefault="00CB7764" w:rsidP="00BA7890">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2. Что понимается под разглашением информации, составляющей коммерческую тайну? </w:t>
      </w:r>
    </w:p>
    <w:p w:rsidR="00BA7890" w:rsidRPr="0098325B" w:rsidRDefault="00CB7764" w:rsidP="00BA7890">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3. По каким признакам определяется перечень сведений, составляющих коммерческую тайну предприятия? </w:t>
      </w:r>
    </w:p>
    <w:p w:rsidR="00BA7890" w:rsidRPr="0098325B" w:rsidRDefault="00CB7764" w:rsidP="00BA7890">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4. В отношении каких сведений не может быть установлен режим коммерческой тайны? </w:t>
      </w:r>
    </w:p>
    <w:p w:rsidR="00CB7764" w:rsidRPr="0098325B" w:rsidRDefault="00CB7764" w:rsidP="00BA7890">
      <w:pPr>
        <w:widowControl w:val="0"/>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5. Приведите меры по охране конфиденциальности информации в соответствии с законом «О коммерческой тайне».</w:t>
      </w:r>
    </w:p>
    <w:p w:rsidR="00A63878" w:rsidRPr="0098325B" w:rsidRDefault="00A63878" w:rsidP="00A63878">
      <w:pPr>
        <w:pStyle w:val="2"/>
        <w:spacing w:before="0" w:line="360" w:lineRule="auto"/>
        <w:jc w:val="center"/>
        <w:rPr>
          <w:rFonts w:ascii="Times New Roman" w:hAnsi="Times New Roman" w:cs="Times New Roman"/>
          <w:color w:val="auto"/>
          <w:sz w:val="28"/>
          <w:szCs w:val="28"/>
        </w:rPr>
      </w:pPr>
    </w:p>
    <w:p w:rsidR="00A63878" w:rsidRPr="0098325B" w:rsidRDefault="00A63878" w:rsidP="00A63878">
      <w:pPr>
        <w:pStyle w:val="2"/>
        <w:spacing w:before="0" w:line="360" w:lineRule="auto"/>
        <w:ind w:firstLine="709"/>
        <w:jc w:val="center"/>
        <w:rPr>
          <w:rFonts w:ascii="Times New Roman" w:hAnsi="Times New Roman" w:cs="Times New Roman"/>
          <w:color w:val="auto"/>
          <w:sz w:val="28"/>
          <w:szCs w:val="28"/>
        </w:rPr>
      </w:pPr>
      <w:bookmarkStart w:id="74" w:name="_Toc113463468"/>
      <w:r w:rsidRPr="0098325B">
        <w:rPr>
          <w:rFonts w:ascii="Times New Roman" w:hAnsi="Times New Roman" w:cs="Times New Roman"/>
          <w:color w:val="auto"/>
          <w:sz w:val="28"/>
          <w:szCs w:val="28"/>
        </w:rPr>
        <w:t>Лекция № 2. Понятие и система телекоммуникационного права</w:t>
      </w:r>
      <w:bookmarkEnd w:id="74"/>
    </w:p>
    <w:p w:rsidR="00A63878" w:rsidRPr="0098325B" w:rsidRDefault="00A63878" w:rsidP="005E6B1B">
      <w:pPr>
        <w:spacing w:after="0" w:line="360" w:lineRule="auto"/>
        <w:rPr>
          <w:rFonts w:ascii="Times New Roman" w:hAnsi="Times New Roman" w:cs="Times New Roman"/>
          <w:sz w:val="28"/>
          <w:szCs w:val="28"/>
        </w:rPr>
      </w:pPr>
    </w:p>
    <w:p w:rsidR="00A63878" w:rsidRPr="0098325B" w:rsidRDefault="00A63878" w:rsidP="00A63878">
      <w:pPr>
        <w:pStyle w:val="2"/>
        <w:spacing w:before="0" w:line="360" w:lineRule="auto"/>
        <w:ind w:firstLine="709"/>
        <w:rPr>
          <w:rFonts w:ascii="Times New Roman" w:hAnsi="Times New Roman" w:cs="Times New Roman"/>
          <w:color w:val="auto"/>
          <w:sz w:val="28"/>
          <w:szCs w:val="28"/>
        </w:rPr>
      </w:pPr>
      <w:bookmarkStart w:id="75" w:name="_Toc113463469"/>
      <w:r w:rsidRPr="0098325B">
        <w:rPr>
          <w:rFonts w:ascii="Times New Roman" w:hAnsi="Times New Roman" w:cs="Times New Roman"/>
          <w:color w:val="auto"/>
          <w:sz w:val="28"/>
          <w:szCs w:val="28"/>
        </w:rPr>
        <w:t>Вопрос № 1. Понятие и система телекоммуникационного права</w:t>
      </w:r>
      <w:bookmarkEnd w:id="75"/>
    </w:p>
    <w:p w:rsidR="00CB7764" w:rsidRPr="0098325B" w:rsidRDefault="00CB7764" w:rsidP="00CB7764">
      <w:pPr>
        <w:spacing w:after="0" w:line="240" w:lineRule="auto"/>
        <w:rPr>
          <w:rFonts w:ascii="Times New Roman" w:eastAsia="Times New Roman" w:hAnsi="Times New Roman" w:cs="Times New Roman"/>
          <w:sz w:val="24"/>
          <w:szCs w:val="24"/>
        </w:rPr>
      </w:pP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Основной принцип основан на положениях Конституции России о</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неприкосновенности частной жизни и запрета прослушкишивание телефонных</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сделок и иных сообщенийросвязи без законных оснований (ст. 23)</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Конституции России), этот принцип в мировом правовой книги получил</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общее название – принцип информациио (сетевого) нейтралитета.</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Нормы законодательства об ответственности за нарушение тайны связи (ст. 138</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УК РФ) обязывают к рассмотрению, осуществляяпередачи сигнала в «открытом</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вид», в отличие от опечатанного постаточного отправления, соблюдать</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принципы норм-принципов, одним из которых является названный</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принцип. Возможность модификации сообщения</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телекоммуникаций. В такой ситуации необходиналичие</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повышенное содержание информационного нейтралитетаратор и все сеансы</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для развития телекоммуникационного права в качествеотраслевые.</w:t>
      </w:r>
    </w:p>
    <w:p w:rsidR="00CB7764" w:rsidRPr="0098325B" w:rsidRDefault="00CB7764" w:rsidP="00CB7764">
      <w:pPr>
        <w:shd w:val="clear" w:color="auto" w:fill="FFFFFF"/>
        <w:spacing w:after="0" w:line="0" w:lineRule="auto"/>
        <w:rPr>
          <w:rFonts w:ascii="ff3" w:eastAsia="Times New Roman" w:hAnsi="ff3" w:cs="Times New Roman"/>
          <w:sz w:val="96"/>
          <w:szCs w:val="96"/>
        </w:rPr>
      </w:pPr>
      <w:r w:rsidRPr="0098325B">
        <w:rPr>
          <w:rFonts w:ascii="ff3" w:eastAsia="Times New Roman" w:hAnsi="ff3" w:cs="Times New Roman"/>
          <w:sz w:val="96"/>
          <w:szCs w:val="96"/>
        </w:rPr>
        <w:t>Заключение</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Быстрое появление и распространение новыхинформация и</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телекоммуникационных технологий формирует характглобальный</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информацияреволюция, окавызывающее увеличивающее влияние на</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инспектор, встречи, управление, финансы, науку, культуру и другие области</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жизнедеятельности общества в рамках нациильных границ и в мире в целом.</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В последние годы мы можем набыстрое применение новых</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информационные технологии в гуманитарных наукахфермы жизнедеятельности</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человек. Именно благодаря высоким технологиямками возможностей земли</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компьютерые стало необходимостью для получения</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эффективность профессиональные деятельности. Большой ассортимент</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программное обеспечение на российском рынкенке помогает</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функционал и возможности человека в различастых широких деятельности. В этом</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условия обращения с компьютеромможет быть признан одним из свобод</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на редкость рынок труда и высокая профессияональной деятельности.</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В ряде случаев с теоретическими оценками и практикойтическими навыками,</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применение информационных технологий обеспеченвает всестороннюю</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качественная оценка продолжительности жизнирочных и краткосрочных целей своих</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организации и предприятия.</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Телекоммуникациикакие барьеры, как время и расстояние,</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перенос организаций увелиизменять темпы производства продукции, ускорять</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принятие решений, приобретение новых изделий,проникать на новые рынки, а</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также предлагаем новые видылуг заказчикам и наладить с случаями более</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тесные связи. Сегодня ни одна информацияормационная система не сможет работать без</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телекоммуникаций, и компаний, которые не принадлежатядолжное внимание</w:t>
      </w:r>
    </w:p>
    <w:p w:rsidR="00CB7764" w:rsidRPr="0098325B" w:rsidRDefault="00CB7764" w:rsidP="00CB7764">
      <w:pPr>
        <w:shd w:val="clear" w:color="auto" w:fill="FFFFFF"/>
        <w:spacing w:after="0" w:line="0" w:lineRule="auto"/>
        <w:rPr>
          <w:rFonts w:ascii="ff2" w:eastAsia="Times New Roman" w:hAnsi="ff2" w:cs="Times New Roman"/>
          <w:sz w:val="72"/>
          <w:szCs w:val="72"/>
        </w:rPr>
      </w:pPr>
      <w:r w:rsidRPr="0098325B">
        <w:rPr>
          <w:rFonts w:ascii="ff2" w:eastAsia="Times New Roman" w:hAnsi="ff2" w:cs="Times New Roman"/>
          <w:sz w:val="72"/>
          <w:szCs w:val="72"/>
        </w:rPr>
        <w:t>отрасли, неизбежно отстанут в развитии</w:t>
      </w:r>
    </w:p>
    <w:p w:rsidR="00072BCD" w:rsidRPr="0098325B" w:rsidRDefault="00072BCD" w:rsidP="00072BC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lastRenderedPageBreak/>
        <w:t>1.1</w:t>
      </w:r>
      <w:r w:rsidR="00505CBE" w:rsidRPr="0098325B">
        <w:rPr>
          <w:rFonts w:ascii="Times New Roman" w:hAnsi="Times New Roman" w:cs="Times New Roman"/>
          <w:b/>
          <w:sz w:val="28"/>
          <w:szCs w:val="28"/>
        </w:rPr>
        <w:t>.</w:t>
      </w:r>
      <w:r w:rsidRPr="0098325B">
        <w:rPr>
          <w:rFonts w:ascii="Times New Roman" w:hAnsi="Times New Roman" w:cs="Times New Roman"/>
          <w:sz w:val="28"/>
          <w:szCs w:val="28"/>
        </w:rPr>
        <w:t xml:space="preserve"> </w:t>
      </w:r>
      <w:r w:rsidR="00505CBE" w:rsidRPr="0098325B">
        <w:rPr>
          <w:rFonts w:ascii="Times New Roman" w:hAnsi="Times New Roman" w:cs="Times New Roman"/>
          <w:sz w:val="28"/>
          <w:szCs w:val="28"/>
        </w:rPr>
        <w:t>Телекоммуникационная сфера представляет собой пространственно</w:t>
      </w:r>
      <w:r w:rsidR="007A7FE2">
        <w:rPr>
          <w:rFonts w:ascii="Times New Roman" w:hAnsi="Times New Roman" w:cs="Times New Roman"/>
          <w:sz w:val="28"/>
          <w:szCs w:val="28"/>
        </w:rPr>
        <w:t>-</w:t>
      </w:r>
      <w:r w:rsidR="00505CBE" w:rsidRPr="0098325B">
        <w:rPr>
          <w:rFonts w:ascii="Times New Roman" w:hAnsi="Times New Roman" w:cs="Times New Roman"/>
          <w:sz w:val="28"/>
          <w:szCs w:val="28"/>
        </w:rPr>
        <w:t xml:space="preserve">временную область общественных отношений по поводу передачи информации по техническим каналам связи. Телекоммуникации – область человеческой деятельности, связанная с технологической средой передачи информации в определенном времени и пространстве. </w:t>
      </w:r>
    </w:p>
    <w:p w:rsidR="00072BCD" w:rsidRPr="0098325B" w:rsidRDefault="00505CBE" w:rsidP="00072BC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Телекоммуникационная деятельность – специальный вид информационной деятельности, содержанием которой является создание, преобразование и использование телекоммуникационной инфраструктуры, оказание телекоммуникационных услуг (прием, обработка и передача сообщений по техническим каналам), а также обеспечение лицензирования и контроля в сфере телекоммуникаций. </w:t>
      </w:r>
    </w:p>
    <w:p w:rsidR="00072BCD" w:rsidRPr="0098325B" w:rsidRDefault="00072BCD" w:rsidP="00072BC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1.2</w:t>
      </w:r>
      <w:r w:rsidR="00505CBE" w:rsidRPr="0098325B">
        <w:rPr>
          <w:rFonts w:ascii="Times New Roman" w:hAnsi="Times New Roman" w:cs="Times New Roman"/>
          <w:b/>
          <w:sz w:val="28"/>
          <w:szCs w:val="28"/>
        </w:rPr>
        <w:t>.</w:t>
      </w:r>
      <w:r w:rsidRPr="0098325B">
        <w:rPr>
          <w:rFonts w:ascii="Times New Roman" w:hAnsi="Times New Roman" w:cs="Times New Roman"/>
          <w:sz w:val="28"/>
          <w:szCs w:val="28"/>
        </w:rPr>
        <w:t xml:space="preserve"> </w:t>
      </w:r>
      <w:r w:rsidR="00505CBE" w:rsidRPr="0098325B">
        <w:rPr>
          <w:rFonts w:ascii="Times New Roman" w:hAnsi="Times New Roman" w:cs="Times New Roman"/>
          <w:sz w:val="28"/>
          <w:szCs w:val="28"/>
        </w:rPr>
        <w:t xml:space="preserve">Телекоммуникационное законодательство, источниками формирования которого является Конституция Российской Федерации, международные акты, кодексы, отраслевые и специальные законы и подзаконные акты, имеет комплексный характер и сформировано совокупностью норм, регулирующих общественные отношения в телекоммуникационной сфере по поводу: лицензирования и государственного контроля; создания телекоммуникационных объектов и использованию ресурсов; оказанию телекоммуникационных услуг. </w:t>
      </w:r>
    </w:p>
    <w:p w:rsidR="00072BCD" w:rsidRPr="0098325B" w:rsidRDefault="00505CBE" w:rsidP="00072BC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Объединяющей и связующей основой телекоммуникационного законодательства как подотрасли информационного законодательства и подсистемы российского законодательства является телекоммуникационная деятельность. Телекоммуникационное законодательство не имеет глубокого теоретического обоснования, единой логически связанной структуры и нуждается в систематизации и совершенствовании. </w:t>
      </w:r>
    </w:p>
    <w:p w:rsidR="00072BCD" w:rsidRPr="0098325B" w:rsidRDefault="00072BCD" w:rsidP="00072BC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1.</w:t>
      </w:r>
      <w:r w:rsidR="00505CBE" w:rsidRPr="0098325B">
        <w:rPr>
          <w:rFonts w:ascii="Times New Roman" w:hAnsi="Times New Roman" w:cs="Times New Roman"/>
          <w:b/>
          <w:sz w:val="28"/>
          <w:szCs w:val="28"/>
        </w:rPr>
        <w:t>3.</w:t>
      </w:r>
      <w:r w:rsidRPr="0098325B">
        <w:rPr>
          <w:rFonts w:ascii="Times New Roman" w:hAnsi="Times New Roman" w:cs="Times New Roman"/>
          <w:sz w:val="28"/>
          <w:szCs w:val="28"/>
        </w:rPr>
        <w:t xml:space="preserve"> </w:t>
      </w:r>
      <w:r w:rsidR="00505CBE" w:rsidRPr="0098325B">
        <w:rPr>
          <w:rFonts w:ascii="Times New Roman" w:hAnsi="Times New Roman" w:cs="Times New Roman"/>
          <w:sz w:val="28"/>
          <w:szCs w:val="28"/>
        </w:rPr>
        <w:t xml:space="preserve">Содержание телекоммуникационных правоотношений, близкое по содержанию с информационными, обуславливает тесную связь телекоммуникационного и информационного права, что определяет место телекоммуникационного права в составе информационного права. Формирование самостоятельного законодательства, выделение специальных субъектов и объектов правоотношений, выделение принципов и специальных юридических </w:t>
      </w:r>
      <w:r w:rsidR="00505CBE" w:rsidRPr="0098325B">
        <w:rPr>
          <w:rFonts w:ascii="Times New Roman" w:hAnsi="Times New Roman" w:cs="Times New Roman"/>
          <w:sz w:val="28"/>
          <w:szCs w:val="28"/>
        </w:rPr>
        <w:lastRenderedPageBreak/>
        <w:t xml:space="preserve">фактов, наличие признаков формирования общей и особенной части, отдельных правовых режимов свидетельствуют о формировании телекоммуникационного права как суботрасли (подотрасли) информационного права. </w:t>
      </w:r>
    </w:p>
    <w:p w:rsidR="00072BCD" w:rsidRPr="0098325B" w:rsidRDefault="00505CBE" w:rsidP="00072BC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Телекоммуникационное право как комплексная подотрасль (суботрасль) информационного права представляет собой совокупность норм, регулирующих общественные отношения, возникающие в связи с созданием, преобразованием и использованием телекоммуникационной инфраструктуры, оказанием телекоммуникационных услуг (прием, обработка и передача сообщений по техническим каналам), а также обеспечением лицензирования и контроля в сфере телекоммуникаций. </w:t>
      </w:r>
    </w:p>
    <w:p w:rsidR="00A63878" w:rsidRPr="0098325B" w:rsidRDefault="00072BCD" w:rsidP="00072BC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1.</w:t>
      </w:r>
      <w:r w:rsidR="00505CBE" w:rsidRPr="0098325B">
        <w:rPr>
          <w:rFonts w:ascii="Times New Roman" w:hAnsi="Times New Roman" w:cs="Times New Roman"/>
          <w:b/>
          <w:sz w:val="28"/>
          <w:szCs w:val="28"/>
        </w:rPr>
        <w:t>4.</w:t>
      </w:r>
      <w:r w:rsidRPr="0098325B">
        <w:rPr>
          <w:rFonts w:ascii="Times New Roman" w:hAnsi="Times New Roman" w:cs="Times New Roman"/>
          <w:sz w:val="28"/>
          <w:szCs w:val="28"/>
        </w:rPr>
        <w:t xml:space="preserve"> </w:t>
      </w:r>
      <w:r w:rsidR="00505CBE" w:rsidRPr="0098325B">
        <w:rPr>
          <w:rFonts w:ascii="Times New Roman" w:hAnsi="Times New Roman" w:cs="Times New Roman"/>
          <w:sz w:val="28"/>
          <w:szCs w:val="28"/>
        </w:rPr>
        <w:t>Предметом телекоммуникационного права являются общественные отношения между субъектами по поводу: управления и контроля телекоммуникационной сферы; проектирования строительства и эксплуатации объектов телекоммуникаций и других элементов телекоммуникационной инфраструктуры; предоставления доступа к телекоммуникационным объектам с целью получения услуг по передаче информации.</w:t>
      </w:r>
    </w:p>
    <w:p w:rsidR="005E6B1B" w:rsidRPr="0098325B" w:rsidRDefault="005E6B1B" w:rsidP="005E6B1B">
      <w:pPr>
        <w:spacing w:after="0" w:line="360" w:lineRule="auto"/>
        <w:ind w:firstLine="709"/>
        <w:rPr>
          <w:rFonts w:ascii="Times New Roman" w:hAnsi="Times New Roman" w:cs="Times New Roman"/>
          <w:sz w:val="28"/>
          <w:szCs w:val="28"/>
        </w:rPr>
      </w:pPr>
    </w:p>
    <w:p w:rsidR="00A63878" w:rsidRPr="0098325B" w:rsidRDefault="00A63878" w:rsidP="00A63878">
      <w:pPr>
        <w:pStyle w:val="2"/>
        <w:spacing w:before="0" w:line="360" w:lineRule="auto"/>
        <w:ind w:firstLine="709"/>
        <w:rPr>
          <w:rFonts w:ascii="Times New Roman" w:hAnsi="Times New Roman" w:cs="Times New Roman"/>
          <w:color w:val="auto"/>
          <w:sz w:val="28"/>
          <w:szCs w:val="28"/>
        </w:rPr>
      </w:pPr>
      <w:bookmarkStart w:id="76" w:name="_Toc113463470"/>
      <w:r w:rsidRPr="0098325B">
        <w:rPr>
          <w:rFonts w:ascii="Times New Roman" w:hAnsi="Times New Roman" w:cs="Times New Roman"/>
          <w:color w:val="auto"/>
          <w:sz w:val="28"/>
          <w:szCs w:val="28"/>
        </w:rPr>
        <w:t>Вопрос № 2. Субъекты телекоммуникационного права</w:t>
      </w:r>
      <w:bookmarkEnd w:id="76"/>
      <w:r w:rsidRPr="0098325B">
        <w:rPr>
          <w:rFonts w:ascii="Times New Roman" w:hAnsi="Times New Roman" w:cs="Times New Roman"/>
          <w:color w:val="auto"/>
          <w:sz w:val="28"/>
          <w:szCs w:val="28"/>
        </w:rPr>
        <w:t xml:space="preserve"> </w:t>
      </w:r>
    </w:p>
    <w:p w:rsidR="00072BCD" w:rsidRPr="0098325B" w:rsidRDefault="00072BCD" w:rsidP="00072BCD">
      <w:pPr>
        <w:spacing w:after="0" w:line="360" w:lineRule="auto"/>
        <w:ind w:firstLine="709"/>
        <w:jc w:val="both"/>
        <w:rPr>
          <w:rFonts w:ascii="Times New Roman" w:hAnsi="Times New Roman" w:cs="Times New Roman"/>
          <w:sz w:val="28"/>
          <w:szCs w:val="28"/>
        </w:rPr>
      </w:pPr>
    </w:p>
    <w:p w:rsidR="00072BCD" w:rsidRPr="0098325B" w:rsidRDefault="00072BCD" w:rsidP="00072BC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Субъект телекоммуникационных правоотношений – это лица, наделённые правами и обязанностями в зависимости от выполняемой ими функции по государственному регулированию отношений в телекоммуникационной сфере; либо получению разрешения (лицензии) и ресурсов (нумерации сетей, номиналы радиочастот) для телекоммуникационной деятельности с целью приема, обработки и передачи информации; либо получению доступа к телекоммуникационным сетям и ресурсам для получения услуг с этой же целью. </w:t>
      </w:r>
    </w:p>
    <w:p w:rsidR="00072BCD" w:rsidRPr="0098325B" w:rsidRDefault="00072BCD" w:rsidP="00072BC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Можно классифицировать множество субъектов телекоммуникационной сферы на три их основные группы: </w:t>
      </w:r>
    </w:p>
    <w:p w:rsidR="00072BCD" w:rsidRPr="0098325B" w:rsidRDefault="00072BCD" w:rsidP="00072BC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государство в лице различных органов; </w:t>
      </w:r>
    </w:p>
    <w:p w:rsidR="00072BCD" w:rsidRPr="0098325B" w:rsidRDefault="00072BCD" w:rsidP="00072BC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 xml:space="preserve">- операторы связи, т.е. специальные субъекты, для которых телекоммуникационная деятельность, является основным видом деятельности; </w:t>
      </w:r>
    </w:p>
    <w:p w:rsidR="00072BCD" w:rsidRPr="0098325B" w:rsidRDefault="00072BCD" w:rsidP="00072BC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абоненты связи. </w:t>
      </w:r>
    </w:p>
    <w:p w:rsidR="00072BCD" w:rsidRPr="0098325B" w:rsidRDefault="00072BCD" w:rsidP="00072BC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Государство в лице различных органов как субъект в телекоммуникационной сфере занимает особое (уникальное) место среди участников телекоммуникационных правоотношений. Оно выступает в качестве регулятора названных общественных отношений, специального субъекта - оператора связи и абонента. </w:t>
      </w:r>
    </w:p>
    <w:p w:rsidR="00072BCD" w:rsidRPr="0098325B" w:rsidRDefault="00072BCD" w:rsidP="00072BC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Оператор связи как субъект обладает специальными правами и обязанностями, он управляет телекоммуникационным оборудованием и ресурсами, осуществляет информационный обмен (прием, обработку, хранение и передачу информации). </w:t>
      </w:r>
    </w:p>
    <w:p w:rsidR="005E6B1B" w:rsidRPr="0098325B" w:rsidRDefault="00072BCD" w:rsidP="00072BC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Абонентом является субъект телекоммуникационных правоотношений в телекоммуникационной сфере, который удовлетворяет свои личные либо корпоративные информационные потребности, используя доступ к телекоммуникационной инфраструктуре и ресурсам на временной и платной основе.</w:t>
      </w:r>
    </w:p>
    <w:p w:rsidR="005E6B1B" w:rsidRPr="0098325B" w:rsidRDefault="005E6B1B" w:rsidP="005E6B1B">
      <w:pPr>
        <w:spacing w:after="0" w:line="360" w:lineRule="auto"/>
        <w:ind w:firstLine="709"/>
        <w:rPr>
          <w:rFonts w:ascii="Times New Roman" w:hAnsi="Times New Roman" w:cs="Times New Roman"/>
          <w:sz w:val="28"/>
          <w:szCs w:val="28"/>
        </w:rPr>
      </w:pPr>
    </w:p>
    <w:p w:rsidR="00A63878" w:rsidRPr="0098325B" w:rsidRDefault="00A63878" w:rsidP="00A63878">
      <w:pPr>
        <w:pStyle w:val="2"/>
        <w:spacing w:before="0" w:line="360" w:lineRule="auto"/>
        <w:ind w:firstLine="709"/>
        <w:rPr>
          <w:rFonts w:ascii="Times New Roman" w:hAnsi="Times New Roman" w:cs="Times New Roman"/>
          <w:color w:val="auto"/>
          <w:sz w:val="28"/>
          <w:szCs w:val="28"/>
        </w:rPr>
      </w:pPr>
      <w:bookmarkStart w:id="77" w:name="_Toc113463471"/>
      <w:r w:rsidRPr="0098325B">
        <w:rPr>
          <w:rFonts w:ascii="Times New Roman" w:hAnsi="Times New Roman" w:cs="Times New Roman"/>
          <w:color w:val="auto"/>
          <w:sz w:val="28"/>
          <w:szCs w:val="28"/>
        </w:rPr>
        <w:t>Вопрос № 3. Правовая характеристика информаци</w:t>
      </w:r>
      <w:r w:rsidR="005E6B1B" w:rsidRPr="0098325B">
        <w:rPr>
          <w:rFonts w:ascii="Times New Roman" w:hAnsi="Times New Roman" w:cs="Times New Roman"/>
          <w:color w:val="auto"/>
          <w:sz w:val="28"/>
          <w:szCs w:val="28"/>
        </w:rPr>
        <w:t>онно-телекоммуникационных сетей</w:t>
      </w:r>
      <w:bookmarkEnd w:id="77"/>
    </w:p>
    <w:p w:rsidR="00072BCD" w:rsidRPr="0098325B" w:rsidRDefault="00072BCD" w:rsidP="00072BCD">
      <w:pPr>
        <w:spacing w:after="0" w:line="360" w:lineRule="auto"/>
        <w:ind w:firstLine="709"/>
        <w:jc w:val="both"/>
        <w:rPr>
          <w:rFonts w:ascii="Times New Roman" w:hAnsi="Times New Roman" w:cs="Times New Roman"/>
          <w:sz w:val="28"/>
          <w:szCs w:val="28"/>
        </w:rPr>
      </w:pPr>
    </w:p>
    <w:p w:rsidR="00072BCD" w:rsidRPr="0098325B" w:rsidRDefault="00072BCD" w:rsidP="00072BCD">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3.1. Правовое регулирование информационно-телекоммуникационных сетей</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и иных нормативных правовых актов Российской Федерации.</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lastRenderedPageBreak/>
        <w:t>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законом об информации.</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Кроме того,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 xml:space="preserve">Особенности подключения государственных информационных систем к информационно-телекоммуникационным сетям могут быть установлены </w:t>
      </w:r>
      <w:r w:rsidRPr="0098325B">
        <w:rPr>
          <w:sz w:val="28"/>
          <w:szCs w:val="28"/>
        </w:rPr>
        <w:lastRenderedPageBreak/>
        <w:t>нормативным правовым актом Президента Российской Федерации или нормативным правовым актом Правительства Российской Федерации.</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В соответствии с Федеральным законом «О связи» различают следующие категории сетей:</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 сеть связи общего пользования;</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 выделенные сети связи;</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 технологические сети связи, присоединенные к сети связи общего пользования;</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 сети связи специального назначения и другие сети связи для передачи информации при помощи электромагнитных систем.</w:t>
      </w:r>
    </w:p>
    <w:p w:rsidR="00072BCD" w:rsidRPr="0098325B" w:rsidRDefault="00072BCD" w:rsidP="00072BCD">
      <w:pPr>
        <w:pStyle w:val="a5"/>
        <w:spacing w:before="0" w:beforeAutospacing="0" w:after="0" w:afterAutospacing="0" w:line="360" w:lineRule="auto"/>
        <w:ind w:firstLine="709"/>
        <w:jc w:val="both"/>
        <w:rPr>
          <w:sz w:val="28"/>
          <w:szCs w:val="28"/>
        </w:rPr>
      </w:pPr>
    </w:p>
    <w:p w:rsidR="00072BCD" w:rsidRPr="0098325B" w:rsidRDefault="00072BCD" w:rsidP="007A7FE2">
      <w:pPr>
        <w:spacing w:after="0" w:line="360" w:lineRule="auto"/>
        <w:ind w:firstLine="709"/>
        <w:rPr>
          <w:rFonts w:ascii="Times New Roman" w:hAnsi="Times New Roman" w:cs="Times New Roman"/>
          <w:b/>
          <w:sz w:val="28"/>
          <w:szCs w:val="28"/>
        </w:rPr>
      </w:pPr>
      <w:r w:rsidRPr="0098325B">
        <w:rPr>
          <w:rFonts w:ascii="Times New Roman" w:hAnsi="Times New Roman" w:cs="Times New Roman"/>
          <w:b/>
          <w:sz w:val="28"/>
          <w:szCs w:val="28"/>
        </w:rPr>
        <w:t>3.2.  Особенности правового регулирования отношений в сфере использования сети Интернет</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В настоящее время в России существует целый ряд нормативных актов, регулирующих отношения в сфере информации и соответственно затрагивающих вопросы использования глобальной компьютерной сети Интернет. В то же время сама всемирная паутина пока еще мало исследована с точки зрения юридической специфики отношений, возникающих в связи с ее существованием и практическим применением.</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Во-первых, нет достаточной определенности в решении вопроса о юридической природе самого Интернета.</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Во-вторых, нет четкости в понимании вопроса о праве, применимом к этим правоотношениям.</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В конечном итоге вопросы, связанные с функционированием Интернета, затрагивают огромные технические, информационные, людские ресурсы и денежные средства.</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 xml:space="preserve">Ни в одной стране мира не существует организационной структуры, выступающей в качестве единоличного собственника или владельца данной компьютерной сети. Не является владельцем Интернета и федеральное Правительство США, практически прекратившее финансирование даже </w:t>
      </w:r>
      <w:r w:rsidRPr="0098325B">
        <w:rPr>
          <w:sz w:val="28"/>
          <w:szCs w:val="28"/>
        </w:rPr>
        <w:lastRenderedPageBreak/>
        <w:t>отдельных сетей на территории государства. Не имеет уже отношения к Интернету и Министерство обороны США, у которого имеется собственная засекреченная компьютерная сеть.</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Для обычного клиента представителем того, что он называет Интернет, выступает поставщик, предоставляющий ему канал связи с соответствующим программным обеспечением. В тех случаях, когда клиент совершает возмездную сделку во время сеанса связи в Интернете (например, подписывается на заинтересовавший его журнал в электронной версии), он знает, что его контрагентом выступает не поставщик, а организация.</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Для фирмы - производителя сетевых услуг представителем Интернета являются специализированные компании, способные разместить предлагаемую производителем информацию на своих компьютерах (серверах) и сделать ее доступной для других пользователей сети (на условиях фирмы-производителя). Такая специализированная компания (владелец сервера) часто одновременно является и поставщиком, но так бывает не всегда, и в этом случае владелец сервера входит в Интернет на общих основаниях.</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Для поставщика представителем Интернета выступают более крупные сети, предоставляющие ему возможность соединения с ними. У каждой из таких сетей есть собственный владелец. Однако каждый владелец ни технически, ни юридически контролировать Интернет не может.</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Представители наиболее крупных сетей Интернета объединены в несколько организаций так называемого сообщества Интернет. Однако эти организации не являются органами управления сетью. Они занимаются в первую очередь согласованием технических стандартов (обмена данными, соединения сетей и т.д.), а также регистрацией так называемых узловых компьютеров (соединенных между собой точками встречи) и доменных адресов или имен (идентификационных названий таких компьютеров). Само по себе это очень важно для технического функционирования сети, но недостаточно для управления организацией.</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lastRenderedPageBreak/>
        <w:t>Подключение компьютера клиента к локальной сети поставщика осуществляется путем совершения нескольких юридически значимых действий, природа которых хорошо известна и не является чем-то исключительным - продажа программного (программы входа в Интернет) и аппаратного обеспечения (модем); аренда канала связи (можно провести аналогию с продажей машинного времени на ЭВМ или с использованием телефонной линии при междугородном разговоре).</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Правовые отношения порождает не "Интернет" как компьютерная сеть, а сами объекты, которые тем или иным образом связаны с такой сетью. Это легко объяснимо: Интернет как компьютерная сеть не создает каких-либо новых объектов и товаров, а лишь предоставляет возможности для их создания, размещения и реализации между пользователями сети.</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Если Интернет не является ни объектом, ни субъектом права, разговор о какой-либо юридической специфике его функционирования является вообще беспредметным.</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Но это не так. Специфика отношений, связанных с работой в сети Интернет, безусловно, имеется. Его появление и развитие вносит много принципиально нового в характер взаимоотношений между людьми и организациями, связывающимися между собой через сеть, а также влечет возникновение новых деятельных субъектов - производителей сетевых услуг. Скорее всего, юридическая особенность отношений между пользователями Интернета (как и отношений по поводу производимых в сети действий) заключается в специфическом способе реализации прав и обязанностей лиц - пользователей сети.</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 xml:space="preserve">Специфика заключения договора при помощи Интернета заключается в существенно больших технических возможностях для совершения юридически значимых действий, чем это возможно по телефону или факсу; в способе направления оферты и акцепта; в числе возможных адресатов оферты; в возможностях обсуждения и изменения условий договора; в способе фиксации условий договора в какой-либо материальной форме; в способе исполнения </w:t>
      </w:r>
      <w:r w:rsidRPr="0098325B">
        <w:rPr>
          <w:sz w:val="28"/>
          <w:szCs w:val="28"/>
        </w:rPr>
        <w:lastRenderedPageBreak/>
        <w:t>договора лицом, получающим услугу (например, оплачивающим ее производителю). Чаще всего такие вопросы до сих пор остаются не урегулированными национальными правовыми системами.</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К тому же подавляющее большинство сделок в сети Интернет осуществляется между лицами, физически находящимися в разных странах, что еще более усложняет ситуацию с определением подлежащего применению права.</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Следовательно, уже сейчас можно говорить об особом способе возникновения правоотношений между физическими и юридическими лицами, связывающимися между собой посредством компьютерной сети Интернет.</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Интернет представляет собой яркий пример того, насколько эффективно может развиваться столь сложная техническая система практически в отсутствие формального правового регулирования.</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В самом деле, до сих пор нормативное регулирование отношений между пользователями, поставщиками и иными участниками Интернета не носит правового характера. Помимо многочисленных регламентов и стандартов технического характера к Интернету применимы нормы, которые относятся к обычным, корпоративным или даже этическим отношениям, разумеется, с соответствующей интернетовской спецификой. Это связано с историей возникновения и развития данной сети. По мере развития Интернета стихийно выработанные, часто нигде не зафиксированные правила "сетевого этикета" (netiquette) становились стандартом поведения и для новых пользователей Сети. Сейчас эти правила можно найти в Интернете в подробном изложении с комментариями. Конечно, речь не идет об их принудительном применении. В лучшем случае на отступление от правил другие пользователи не обратят внимания, в худшем случае нарушитель будет частично лишен возможности продолжать общение с другими клиентами.</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 xml:space="preserve">Таким образом, отношения между участниками сетевого общения в Интернете, в том числе и по поводу действий, имеющих юридическое значение, регулируются нормативными и иными правилами. Последние не были установлены в порядке, характерном для принятия правовых актов, и не могут </w:t>
      </w:r>
      <w:r w:rsidRPr="0098325B">
        <w:rPr>
          <w:sz w:val="28"/>
          <w:szCs w:val="28"/>
        </w:rPr>
        <w:lastRenderedPageBreak/>
        <w:t>быть принудительно исполнены с использованием возможностей публичной власти. Тем не менее недостаток собственно правовых методов регулирования не помешал стремительному развитию сети в последние годы. Этот феномен еще будет предметом самого внимательного изучения. Уже сейчас развитие в сети отношений, связанных с куплей-продажей товаров и услуг, потребовало разработки и применения чисто юридических способов регулирования отношений, защиты интересов пользователей сети (потребителей), пресечения возможности злоупотреблений и правонарушений.</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В то же время существует реальная угроза утраты Интернетом своего сегодняшнего положения глобальной информационной сети, к чему может привести дальнейшее развитие киберпреступности.</w:t>
      </w:r>
    </w:p>
    <w:p w:rsidR="00072BCD" w:rsidRPr="0098325B" w:rsidRDefault="00072BCD" w:rsidP="00072BCD">
      <w:pPr>
        <w:pStyle w:val="a5"/>
        <w:spacing w:before="0" w:beforeAutospacing="0" w:after="0" w:afterAutospacing="0" w:line="360" w:lineRule="auto"/>
        <w:ind w:firstLine="709"/>
        <w:jc w:val="both"/>
        <w:rPr>
          <w:sz w:val="28"/>
          <w:szCs w:val="28"/>
        </w:rPr>
      </w:pPr>
      <w:r w:rsidRPr="0098325B">
        <w:rPr>
          <w:sz w:val="28"/>
          <w:szCs w:val="28"/>
        </w:rPr>
        <w:t>Несмотря на успешное развитие Интернета, и интернет-отношений в частности, необходима законодательная база, регулирующая отношения в Интернете. Необходимо принятие международного законопроекта, посвященного Интернету. В данном законе должны быть указаны общие принципы регулирования интернет-отношений. И уже исходя из этого закона можно будет вносить дополнения в национальное законодательство.</w:t>
      </w:r>
    </w:p>
    <w:p w:rsidR="00A63878" w:rsidRPr="0098325B" w:rsidRDefault="00A63878" w:rsidP="00DD046B">
      <w:pPr>
        <w:pStyle w:val="2"/>
        <w:spacing w:before="0" w:line="360" w:lineRule="auto"/>
        <w:jc w:val="center"/>
        <w:rPr>
          <w:rFonts w:ascii="Times New Roman" w:hAnsi="Times New Roman" w:cs="Times New Roman"/>
          <w:color w:val="auto"/>
          <w:sz w:val="28"/>
          <w:szCs w:val="28"/>
        </w:rPr>
      </w:pPr>
    </w:p>
    <w:p w:rsidR="00A63878" w:rsidRPr="0098325B" w:rsidRDefault="00A63878" w:rsidP="005E6B1B">
      <w:pPr>
        <w:pStyle w:val="2"/>
        <w:spacing w:before="0" w:line="360" w:lineRule="auto"/>
        <w:ind w:firstLine="709"/>
        <w:jc w:val="center"/>
        <w:rPr>
          <w:rFonts w:ascii="Times New Roman" w:hAnsi="Times New Roman" w:cs="Times New Roman"/>
          <w:color w:val="auto"/>
          <w:sz w:val="28"/>
          <w:szCs w:val="28"/>
        </w:rPr>
      </w:pPr>
      <w:bookmarkStart w:id="78" w:name="_Toc113463472"/>
      <w:r w:rsidRPr="0098325B">
        <w:rPr>
          <w:rFonts w:ascii="Times New Roman" w:hAnsi="Times New Roman" w:cs="Times New Roman"/>
          <w:color w:val="auto"/>
          <w:sz w:val="28"/>
          <w:szCs w:val="28"/>
        </w:rPr>
        <w:t>Лекция № 3. Понятие</w:t>
      </w:r>
      <w:r w:rsidR="005E6B1B" w:rsidRPr="0098325B">
        <w:rPr>
          <w:rFonts w:ascii="Times New Roman" w:hAnsi="Times New Roman" w:cs="Times New Roman"/>
          <w:color w:val="auto"/>
          <w:sz w:val="28"/>
          <w:szCs w:val="28"/>
        </w:rPr>
        <w:t xml:space="preserve"> и виды информационных ресурсов</w:t>
      </w:r>
      <w:bookmarkEnd w:id="78"/>
    </w:p>
    <w:p w:rsidR="005E6B1B" w:rsidRPr="0098325B" w:rsidRDefault="005E6B1B" w:rsidP="005E6B1B">
      <w:pPr>
        <w:spacing w:after="0" w:line="360" w:lineRule="auto"/>
        <w:rPr>
          <w:rFonts w:ascii="Times New Roman" w:hAnsi="Times New Roman" w:cs="Times New Roman"/>
          <w:sz w:val="28"/>
          <w:szCs w:val="28"/>
        </w:rPr>
      </w:pPr>
    </w:p>
    <w:p w:rsidR="00A63878" w:rsidRPr="0098325B" w:rsidRDefault="00A63878" w:rsidP="005E6B1B">
      <w:pPr>
        <w:pStyle w:val="2"/>
        <w:spacing w:before="0" w:line="360" w:lineRule="auto"/>
        <w:ind w:firstLine="709"/>
        <w:rPr>
          <w:rFonts w:ascii="Times New Roman" w:hAnsi="Times New Roman" w:cs="Times New Roman"/>
          <w:color w:val="auto"/>
          <w:sz w:val="28"/>
          <w:szCs w:val="28"/>
        </w:rPr>
      </w:pPr>
      <w:bookmarkStart w:id="79" w:name="_Toc113463473"/>
      <w:r w:rsidRPr="0098325B">
        <w:rPr>
          <w:rFonts w:ascii="Times New Roman" w:hAnsi="Times New Roman" w:cs="Times New Roman"/>
          <w:color w:val="auto"/>
          <w:sz w:val="28"/>
          <w:szCs w:val="28"/>
        </w:rPr>
        <w:t xml:space="preserve">Вопрос № 1. Понятие </w:t>
      </w:r>
      <w:r w:rsidR="005E6B1B" w:rsidRPr="0098325B">
        <w:rPr>
          <w:rFonts w:ascii="Times New Roman" w:hAnsi="Times New Roman" w:cs="Times New Roman"/>
          <w:color w:val="auto"/>
          <w:sz w:val="28"/>
          <w:szCs w:val="28"/>
        </w:rPr>
        <w:t>и виды информационных ресурсов</w:t>
      </w:r>
      <w:bookmarkEnd w:id="79"/>
    </w:p>
    <w:p w:rsidR="005E6B1B" w:rsidRPr="0098325B" w:rsidRDefault="005E6B1B" w:rsidP="005E6B1B">
      <w:pPr>
        <w:spacing w:after="0" w:line="360" w:lineRule="auto"/>
        <w:ind w:firstLine="709"/>
        <w:rPr>
          <w:rFonts w:ascii="Times New Roman" w:hAnsi="Times New Roman" w:cs="Times New Roman"/>
          <w:sz w:val="28"/>
          <w:szCs w:val="28"/>
        </w:rPr>
      </w:pP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Информационные ресурсы - отдельные документы и отдельные массивы документов, а также документы и массивы документов в информационных системах.</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Информационный ресурс - это информация, созданная и (или) обнаруженная, зарегистрированная, оцененная, с определенными (заданными) законами деградации и обновления.</w:t>
      </w:r>
    </w:p>
    <w:p w:rsidR="00072BCD" w:rsidRPr="0098325B" w:rsidRDefault="00072BCD" w:rsidP="00072BCD">
      <w:pPr>
        <w:spacing w:after="0" w:line="360" w:lineRule="auto"/>
        <w:ind w:firstLine="709"/>
        <w:jc w:val="both"/>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Это тоже документ, но с четко определенными качественными и количественными характеристиками.</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lastRenderedPageBreak/>
        <w:t xml:space="preserve">Важнейшей проблемой практического использования ИР является проблема их классификации. При рассмотрении ИР как объекта гражданских прав Федеральный закон </w:t>
      </w:r>
      <w:r w:rsidR="00D656AC" w:rsidRPr="0098325B">
        <w:rPr>
          <w:rFonts w:ascii="Times New Roman" w:eastAsia="Times New Roman" w:hAnsi="Times New Roman" w:cs="Times New Roman"/>
          <w:sz w:val="28"/>
          <w:szCs w:val="28"/>
        </w:rPr>
        <w:t>«</w:t>
      </w:r>
      <w:r w:rsidRPr="0098325B">
        <w:rPr>
          <w:rFonts w:ascii="Times New Roman" w:eastAsia="Times New Roman" w:hAnsi="Times New Roman" w:cs="Times New Roman"/>
          <w:sz w:val="28"/>
          <w:szCs w:val="28"/>
        </w:rPr>
        <w:t>Об информации, информатизации и защите информации</w:t>
      </w:r>
      <w:r w:rsidR="00D656AC" w:rsidRPr="0098325B">
        <w:rPr>
          <w:rFonts w:ascii="Times New Roman" w:eastAsia="Times New Roman" w:hAnsi="Times New Roman" w:cs="Times New Roman"/>
          <w:sz w:val="28"/>
          <w:szCs w:val="28"/>
        </w:rPr>
        <w:t>»</w:t>
      </w:r>
      <w:r w:rsidRPr="0098325B">
        <w:rPr>
          <w:rFonts w:ascii="Times New Roman" w:eastAsia="Times New Roman" w:hAnsi="Times New Roman" w:cs="Times New Roman"/>
          <w:sz w:val="28"/>
          <w:szCs w:val="28"/>
        </w:rPr>
        <w:t xml:space="preserve"> определяет, что признаком классификации ИР является признак собственности. Далее следует еще один признак классификации: федеральный ИР, совместного пользования и т.д. Однако следует отметить, что при применении Закона нарушается один из основных принципов классификации - принцип единства классификационных признаков. Представляется целесообразным создание общероссийского классификатора информационных ресурсов, утверждаемого Госстандартом России.</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Информационные ресурсы делятся на следующие группы.</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b/>
          <w:sz w:val="28"/>
          <w:szCs w:val="28"/>
        </w:rPr>
      </w:pPr>
      <w:r w:rsidRPr="0098325B">
        <w:rPr>
          <w:rFonts w:ascii="Times New Roman" w:eastAsia="Times New Roman" w:hAnsi="Times New Roman" w:cs="Times New Roman"/>
          <w:b/>
          <w:sz w:val="28"/>
          <w:szCs w:val="28"/>
        </w:rPr>
        <w:t xml:space="preserve">I. По специфике возникновения: </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1)</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 xml:space="preserve">естественные, производственные, социально-экономические информационные ресурсы; </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2)</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созданные в результате интеллектуальной деятельности.</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b/>
          <w:sz w:val="28"/>
          <w:szCs w:val="28"/>
        </w:rPr>
      </w:pPr>
      <w:r w:rsidRPr="0098325B">
        <w:rPr>
          <w:rFonts w:ascii="Times New Roman" w:eastAsia="Times New Roman" w:hAnsi="Times New Roman" w:cs="Times New Roman"/>
          <w:b/>
          <w:sz w:val="28"/>
          <w:szCs w:val="28"/>
        </w:rPr>
        <w:t xml:space="preserve">II. По сферам использования: </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1)</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 xml:space="preserve">научно-технические; </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2)</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 xml:space="preserve">социально-экономические; </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3)</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 xml:space="preserve">правовые; </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4)</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 xml:space="preserve">культурные; </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5)</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образовательные;</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6)</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развлекательные и т.д.</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b/>
          <w:sz w:val="28"/>
          <w:szCs w:val="28"/>
        </w:rPr>
        <w:t>III. По принадлежности определенным субъектам:</w:t>
      </w:r>
      <w:r w:rsidRPr="0098325B">
        <w:rPr>
          <w:rFonts w:ascii="Times New Roman" w:eastAsia="Times New Roman" w:hAnsi="Times New Roman" w:cs="Times New Roman"/>
          <w:sz w:val="28"/>
          <w:szCs w:val="28"/>
        </w:rPr>
        <w:t xml:space="preserve"> </w:t>
      </w:r>
    </w:p>
    <w:p w:rsidR="00D656AC" w:rsidRPr="0098325B" w:rsidRDefault="00D656AC" w:rsidP="00D656AC">
      <w:pPr>
        <w:tabs>
          <w:tab w:val="left" w:pos="0"/>
        </w:tabs>
        <w:spacing w:after="0" w:line="360" w:lineRule="auto"/>
        <w:ind w:left="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 xml:space="preserve">1)  </w:t>
      </w:r>
      <w:r w:rsidR="00072BCD" w:rsidRPr="0098325B">
        <w:rPr>
          <w:rFonts w:ascii="Times New Roman" w:eastAsia="Times New Roman" w:hAnsi="Times New Roman" w:cs="Times New Roman"/>
          <w:sz w:val="28"/>
          <w:szCs w:val="28"/>
        </w:rPr>
        <w:t xml:space="preserve">физическим лицам; </w:t>
      </w:r>
    </w:p>
    <w:p w:rsidR="00D656AC" w:rsidRPr="0098325B" w:rsidRDefault="00072BCD" w:rsidP="00D656AC">
      <w:pPr>
        <w:tabs>
          <w:tab w:val="left" w:pos="0"/>
        </w:tabs>
        <w:spacing w:after="0" w:line="360" w:lineRule="auto"/>
        <w:ind w:left="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2)</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 xml:space="preserve">юридическим лицам; </w:t>
      </w:r>
    </w:p>
    <w:p w:rsidR="00D656AC" w:rsidRPr="0098325B" w:rsidRDefault="00072BCD" w:rsidP="00D656AC">
      <w:pPr>
        <w:tabs>
          <w:tab w:val="left" w:pos="0"/>
        </w:tabs>
        <w:spacing w:after="0" w:line="360" w:lineRule="auto"/>
        <w:ind w:left="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3)</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 xml:space="preserve">государственным органам власти и управления; </w:t>
      </w:r>
    </w:p>
    <w:p w:rsidR="00D656AC" w:rsidRPr="0098325B" w:rsidRDefault="00072BCD" w:rsidP="00D656AC">
      <w:pPr>
        <w:tabs>
          <w:tab w:val="left" w:pos="0"/>
        </w:tabs>
        <w:spacing w:after="0" w:line="360" w:lineRule="auto"/>
        <w:ind w:left="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4)</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 xml:space="preserve">должностным лицам; </w:t>
      </w:r>
    </w:p>
    <w:p w:rsidR="00D656AC" w:rsidRPr="0098325B" w:rsidRDefault="00072BCD" w:rsidP="00D656AC">
      <w:pPr>
        <w:tabs>
          <w:tab w:val="left" w:pos="0"/>
        </w:tabs>
        <w:spacing w:after="0" w:line="360" w:lineRule="auto"/>
        <w:ind w:left="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5)</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 xml:space="preserve">органам местного самоуправления; </w:t>
      </w:r>
    </w:p>
    <w:p w:rsidR="00D656AC" w:rsidRPr="0098325B" w:rsidRDefault="00072BCD" w:rsidP="00D656AC">
      <w:pPr>
        <w:tabs>
          <w:tab w:val="left" w:pos="0"/>
        </w:tabs>
        <w:spacing w:after="0" w:line="360" w:lineRule="auto"/>
        <w:ind w:left="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6)</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 xml:space="preserve">общественным объединениям; </w:t>
      </w:r>
    </w:p>
    <w:p w:rsidR="00072BCD" w:rsidRPr="0098325B" w:rsidRDefault="00072BCD" w:rsidP="00D656AC">
      <w:pPr>
        <w:tabs>
          <w:tab w:val="left" w:pos="0"/>
        </w:tabs>
        <w:spacing w:after="0" w:line="360" w:lineRule="auto"/>
        <w:ind w:left="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7)</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государству в целом.</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lastRenderedPageBreak/>
        <w:t>Правовой режим информационных ресурсов устанавливается следующими критериями.</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b/>
          <w:sz w:val="28"/>
          <w:szCs w:val="28"/>
        </w:rPr>
      </w:pPr>
      <w:r w:rsidRPr="0098325B">
        <w:rPr>
          <w:rFonts w:ascii="Times New Roman" w:eastAsia="Times New Roman" w:hAnsi="Times New Roman" w:cs="Times New Roman"/>
          <w:b/>
          <w:sz w:val="28"/>
          <w:szCs w:val="28"/>
        </w:rPr>
        <w:t>I. Информационные ресурсы - всегда в виде документированной информации.</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Документ - это выделенная информация по определяющей цели, зафиксированная в любой знаковой форме с установленными реквизитами, позволяющими ее идентифицировать, и представленная на любом носителе.</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b/>
          <w:sz w:val="28"/>
          <w:szCs w:val="28"/>
        </w:rPr>
      </w:pPr>
      <w:r w:rsidRPr="0098325B">
        <w:rPr>
          <w:rFonts w:ascii="Times New Roman" w:eastAsia="Times New Roman" w:hAnsi="Times New Roman" w:cs="Times New Roman"/>
          <w:b/>
          <w:sz w:val="28"/>
          <w:szCs w:val="28"/>
        </w:rPr>
        <w:t>II. Требование по установлению права собственности и исключительных прав на объекты информационных ресурсов.</w:t>
      </w:r>
    </w:p>
    <w:p w:rsidR="00D656AC" w:rsidRPr="0098325B" w:rsidRDefault="00072BCD" w:rsidP="00072BCD">
      <w:pPr>
        <w:spacing w:after="0" w:line="360" w:lineRule="auto"/>
        <w:ind w:firstLine="709"/>
        <w:jc w:val="both"/>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 xml:space="preserve">Информационные ресурсы, являясь элементом различных прав, могут быть товаром (объектом рыночных отношений), обладать признаками вещи и одновременно интеллектуальными свойствами. Но вопросы правового регулирования информационных ресурсов гражданским правом не охватываются. Административное право, регулируя информационные ресурсы, включает в себя следующие моменты: </w:t>
      </w:r>
    </w:p>
    <w:p w:rsidR="00D656AC" w:rsidRPr="0098325B" w:rsidRDefault="00D656AC" w:rsidP="00D656AC">
      <w:pPr>
        <w:pStyle w:val="a4"/>
        <w:spacing w:after="0" w:line="360" w:lineRule="auto"/>
        <w:ind w:left="0"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 xml:space="preserve">1) </w:t>
      </w:r>
      <w:r w:rsidR="00072BCD" w:rsidRPr="0098325B">
        <w:rPr>
          <w:rFonts w:ascii="Times New Roman" w:eastAsia="Times New Roman" w:hAnsi="Times New Roman" w:cs="Times New Roman"/>
          <w:sz w:val="28"/>
          <w:szCs w:val="28"/>
        </w:rPr>
        <w:t xml:space="preserve">обязательный экземпляр документа; </w:t>
      </w:r>
    </w:p>
    <w:p w:rsidR="00D656AC" w:rsidRPr="0098325B" w:rsidRDefault="00072BCD" w:rsidP="00D656AC">
      <w:pPr>
        <w:pStyle w:val="a4"/>
        <w:spacing w:after="0" w:line="360" w:lineRule="auto"/>
        <w:ind w:left="0"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2)</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 xml:space="preserve">обязанность органов государства на сбор информации по целевому признаку; </w:t>
      </w:r>
    </w:p>
    <w:p w:rsidR="00D656AC" w:rsidRPr="0098325B" w:rsidRDefault="00072BCD" w:rsidP="00D656AC">
      <w:pPr>
        <w:pStyle w:val="a4"/>
        <w:spacing w:after="0" w:line="360" w:lineRule="auto"/>
        <w:ind w:left="0"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3)</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 xml:space="preserve">обязанность организаций, ответственных за сбор информации, предоставить ее; </w:t>
      </w:r>
    </w:p>
    <w:p w:rsidR="00072BCD" w:rsidRPr="0098325B" w:rsidRDefault="00072BCD" w:rsidP="00D656AC">
      <w:pPr>
        <w:pStyle w:val="a4"/>
        <w:spacing w:after="0" w:line="360" w:lineRule="auto"/>
        <w:ind w:left="0"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4)</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обязательность лицензирования деятельности по специальному хранению информации.</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b/>
          <w:sz w:val="28"/>
          <w:szCs w:val="28"/>
        </w:rPr>
      </w:pPr>
      <w:r w:rsidRPr="0098325B">
        <w:rPr>
          <w:rFonts w:ascii="Times New Roman" w:eastAsia="Times New Roman" w:hAnsi="Times New Roman" w:cs="Times New Roman"/>
          <w:b/>
          <w:sz w:val="28"/>
          <w:szCs w:val="28"/>
        </w:rPr>
        <w:t>III. Обязательное установление степени открытости информации применительно к каждому объекту информационных ресурсов.</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b/>
          <w:sz w:val="28"/>
          <w:szCs w:val="28"/>
        </w:rPr>
        <w:t xml:space="preserve">IV. Защита информационных ресурсов - обеспечение информационной безопасности. </w:t>
      </w:r>
      <w:r w:rsidRPr="0098325B">
        <w:rPr>
          <w:rFonts w:ascii="Times New Roman" w:eastAsia="Times New Roman" w:hAnsi="Times New Roman" w:cs="Times New Roman"/>
          <w:sz w:val="28"/>
          <w:szCs w:val="28"/>
        </w:rPr>
        <w:t>Общегосударственные информационные ресурсы, включая регистры, кадастры, реестры,</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 xml:space="preserve">классификаторы, создаются в целях предоставления оперативного доступа к целостной, актуальной, достоверной и непротиворечивой информации об основных объектах, формах, способах и результатах </w:t>
      </w:r>
      <w:r w:rsidRPr="0098325B">
        <w:rPr>
          <w:rFonts w:ascii="Times New Roman" w:eastAsia="Times New Roman" w:hAnsi="Times New Roman" w:cs="Times New Roman"/>
          <w:sz w:val="28"/>
          <w:szCs w:val="28"/>
        </w:rPr>
        <w:lastRenderedPageBreak/>
        <w:t>государственного управления и ее совместного использования на межведомственном уровне органами государственной власти.</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Создание общегосударственных информационных ресурсов позволяет устранить дублирование, упорядочить и регламентировать процедуры сбора, хранения и актуализации соответствующей информации, а также осуществлять контроль доступа к ним и их использования.</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Необходимо централизованно сформировать общегосударственные информационные ресурсы и обеспечить в установленном порядке доступ федеральных органов государственной власти, органов местного самоуправления, граждан и организаций к этим ресурсам.</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При этом должны быть созданы предпосылки для:</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 xml:space="preserve">- обслуживания и технической поддержки межведомственных государственных информационных систем и ресурсов; </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 xml:space="preserve">контроля использования межведомственных общегосударственных ресурсов в целях предотвращения возможных несанкционированных действий со стороны государственных служащих и иных лиц; </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размещения, резервирования и технологической поддержки в случае экономической целесообразности информационных систем и ресурсов федеральных органов государственной власти по согласованию с ними.</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Права, обязанности и ответственность владельца информационных ресурсов</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 xml:space="preserve">Владелец информационных ресурсов, если иное не предусмотрено федеральными законами, </w:t>
      </w:r>
      <w:r w:rsidRPr="0098325B">
        <w:rPr>
          <w:rFonts w:ascii="Times New Roman" w:eastAsia="Times New Roman" w:hAnsi="Times New Roman" w:cs="Times New Roman"/>
          <w:b/>
          <w:sz w:val="28"/>
          <w:szCs w:val="28"/>
        </w:rPr>
        <w:t>вправе</w:t>
      </w:r>
      <w:r w:rsidRPr="0098325B">
        <w:rPr>
          <w:rFonts w:ascii="Times New Roman" w:eastAsia="Times New Roman" w:hAnsi="Times New Roman" w:cs="Times New Roman"/>
          <w:sz w:val="28"/>
          <w:szCs w:val="28"/>
        </w:rPr>
        <w:t xml:space="preserve">: </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 xml:space="preserve">1) разрешать или ограничивать доступ к информации, определять порядок и условия такого доступа; </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 xml:space="preserve">2) использовать информацию, в том числе распространять ее, по своему усмотрению; </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 xml:space="preserve">3) передавать информацию другим лицам по договору или на ином установленном законом основании; </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lastRenderedPageBreak/>
        <w:t xml:space="preserve">4) защищать установленными законом способами свои права в случае незаконного получения информации или ее незаконного использования иными лицами; </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5) осуществлять иные действия с информацией или разрешать осуществление таких действий.</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 xml:space="preserve">Владелец информационных ресурсов при осуществлении своих прав </w:t>
      </w:r>
      <w:r w:rsidRPr="0098325B">
        <w:rPr>
          <w:rFonts w:ascii="Times New Roman" w:eastAsia="Times New Roman" w:hAnsi="Times New Roman" w:cs="Times New Roman"/>
          <w:b/>
          <w:sz w:val="28"/>
          <w:szCs w:val="28"/>
        </w:rPr>
        <w:t>обязан</w:t>
      </w:r>
      <w:r w:rsidRPr="0098325B">
        <w:rPr>
          <w:rFonts w:ascii="Times New Roman" w:eastAsia="Times New Roman" w:hAnsi="Times New Roman" w:cs="Times New Roman"/>
          <w:sz w:val="28"/>
          <w:szCs w:val="28"/>
        </w:rPr>
        <w:t xml:space="preserve">: </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 xml:space="preserve">1) соблюдать права и законные интересы иных лиц; </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 xml:space="preserve">2) принимать меры по защите информации; </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3) ограничивать доступ к информации, если такая обязанность установлена федеральными законами.</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 xml:space="preserve">В ТК РФ предусмотрены общие требования при обработке персональных данных работника (ст. 86 ТК РФ): </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 xml:space="preserve">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072BCD" w:rsidRPr="0098325B" w:rsidRDefault="00072BCD" w:rsidP="00D656AC">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работодатель не имеет права получать и обрабатывать персональные данные работника о его политических, религиозных и иных убеждениях и частной жизни.</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В случаях, непосредственно связанных с вопросами трудовых отношений, в соответствии со ст. 24 Конституции РФ работодатель вправе получать и обрабатывать данные о частной жизни работника только с его письменного согласия;</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законом.</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Конкретный порядок обработки персональных данных работника определяется документами организации.</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lastRenderedPageBreak/>
        <w:t>Согласно ч. 1 ст. 17 Закона об информации владелец информационных ресурсов несет юридическую ответственность за нарушение указанного Закона, например</w:t>
      </w:r>
      <w:r w:rsidR="00D656AC" w:rsidRPr="0098325B">
        <w:rPr>
          <w:rFonts w:ascii="Times New Roman" w:eastAsia="Times New Roman" w:hAnsi="Times New Roman" w:cs="Times New Roman"/>
          <w:sz w:val="28"/>
          <w:szCs w:val="28"/>
        </w:rPr>
        <w:t>,</w:t>
      </w:r>
      <w:r w:rsidRPr="0098325B">
        <w:rPr>
          <w:rFonts w:ascii="Times New Roman" w:eastAsia="Times New Roman" w:hAnsi="Times New Roman" w:cs="Times New Roman"/>
          <w:sz w:val="28"/>
          <w:szCs w:val="28"/>
        </w:rPr>
        <w:t xml:space="preserve"> правил работы с информацией. Правила работы с информацией включают в себя положения о порядке сбора, хранения, использования и распространения информации; положения о защите информации; о требованиях, предъявляемых к деятельности, связанной с осуществлением перечисленных действий с информацией. Эти положения устанавливаются нормативными правовыми актами РФ.</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 xml:space="preserve">За нарушение правил работы с информацией законодательством предусмотрена уголовная, административная, гражданская и дисциплинарная ответственность. </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 xml:space="preserve">Так, </w:t>
      </w:r>
      <w:r w:rsidRPr="0098325B">
        <w:rPr>
          <w:rFonts w:ascii="Times New Roman" w:eastAsia="Times New Roman" w:hAnsi="Times New Roman" w:cs="Times New Roman"/>
          <w:b/>
          <w:sz w:val="28"/>
          <w:szCs w:val="28"/>
        </w:rPr>
        <w:t>уголовная ответственность</w:t>
      </w:r>
      <w:r w:rsidRPr="0098325B">
        <w:rPr>
          <w:rFonts w:ascii="Times New Roman" w:eastAsia="Times New Roman" w:hAnsi="Times New Roman" w:cs="Times New Roman"/>
          <w:sz w:val="28"/>
          <w:szCs w:val="28"/>
        </w:rPr>
        <w:t xml:space="preserve"> предусмотрена за</w:t>
      </w:r>
      <w:r w:rsidR="00D656AC" w:rsidRPr="0098325B">
        <w:rPr>
          <w:rFonts w:ascii="Times New Roman" w:eastAsia="Times New Roman" w:hAnsi="Times New Roman" w:cs="Times New Roman"/>
          <w:sz w:val="28"/>
          <w:szCs w:val="28"/>
        </w:rPr>
        <w:t>:</w:t>
      </w:r>
    </w:p>
    <w:p w:rsidR="00D656AC" w:rsidRPr="0098325B" w:rsidRDefault="00D656AC"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 xml:space="preserve">- </w:t>
      </w:r>
      <w:r w:rsidR="00072BCD" w:rsidRPr="0098325B">
        <w:rPr>
          <w:rFonts w:ascii="Times New Roman" w:eastAsia="Times New Roman" w:hAnsi="Times New Roman" w:cs="Times New Roman"/>
          <w:sz w:val="28"/>
          <w:szCs w:val="28"/>
        </w:rPr>
        <w:t>незаконное получение и разглашение сведений, составляющих коммерческую, налоговую или банковскую тайну (ст. 183 УК РФ);</w:t>
      </w:r>
    </w:p>
    <w:p w:rsidR="00D656AC" w:rsidRPr="0098325B" w:rsidRDefault="00D656AC"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w:t>
      </w:r>
      <w:r w:rsidR="00072BCD" w:rsidRPr="0098325B">
        <w:rPr>
          <w:rFonts w:ascii="Times New Roman" w:eastAsia="Times New Roman" w:hAnsi="Times New Roman" w:cs="Times New Roman"/>
          <w:sz w:val="28"/>
          <w:szCs w:val="28"/>
        </w:rPr>
        <w:t xml:space="preserve"> неправомерный доступ к компьютерной информации (ст. 272 УК РФ). </w:t>
      </w:r>
    </w:p>
    <w:p w:rsidR="00D656AC"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b/>
          <w:sz w:val="28"/>
          <w:szCs w:val="28"/>
        </w:rPr>
        <w:t>Административная ответственность</w:t>
      </w:r>
      <w:r w:rsidRPr="0098325B">
        <w:rPr>
          <w:rFonts w:ascii="Times New Roman" w:eastAsia="Times New Roman" w:hAnsi="Times New Roman" w:cs="Times New Roman"/>
          <w:sz w:val="28"/>
          <w:szCs w:val="28"/>
        </w:rPr>
        <w:t xml:space="preserve"> установлена за</w:t>
      </w:r>
      <w:r w:rsidR="00D656AC" w:rsidRPr="0098325B">
        <w:rPr>
          <w:rFonts w:ascii="Times New Roman" w:eastAsia="Times New Roman" w:hAnsi="Times New Roman" w:cs="Times New Roman"/>
          <w:sz w:val="28"/>
          <w:szCs w:val="28"/>
        </w:rPr>
        <w:t>:</w:t>
      </w:r>
    </w:p>
    <w:p w:rsidR="00D656AC" w:rsidRPr="0098325B" w:rsidRDefault="00D656AC"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w:t>
      </w:r>
      <w:r w:rsidR="00072BCD" w:rsidRPr="0098325B">
        <w:rPr>
          <w:rFonts w:ascii="Times New Roman" w:eastAsia="Times New Roman" w:hAnsi="Times New Roman" w:cs="Times New Roman"/>
          <w:sz w:val="28"/>
          <w:szCs w:val="28"/>
        </w:rPr>
        <w:t xml:space="preserve"> нарушение установленного законом порядка сбора, хранения, использования или распространения информации о гражданах (персональных данных) (ст. 13.11 КоАП РФ), </w:t>
      </w:r>
    </w:p>
    <w:p w:rsidR="00D656AC" w:rsidRPr="0098325B" w:rsidRDefault="00D656AC"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 xml:space="preserve">- </w:t>
      </w:r>
      <w:r w:rsidR="00072BCD" w:rsidRPr="0098325B">
        <w:rPr>
          <w:rFonts w:ascii="Times New Roman" w:eastAsia="Times New Roman" w:hAnsi="Times New Roman" w:cs="Times New Roman"/>
          <w:sz w:val="28"/>
          <w:szCs w:val="28"/>
        </w:rPr>
        <w:t xml:space="preserve">нарушение правил защиты информации (ст. 13.12 КоАП РФ), </w:t>
      </w:r>
    </w:p>
    <w:p w:rsidR="00D656AC" w:rsidRPr="0098325B" w:rsidRDefault="00D656AC"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 xml:space="preserve">- </w:t>
      </w:r>
      <w:r w:rsidR="00072BCD" w:rsidRPr="0098325B">
        <w:rPr>
          <w:rFonts w:ascii="Times New Roman" w:eastAsia="Times New Roman" w:hAnsi="Times New Roman" w:cs="Times New Roman"/>
          <w:sz w:val="28"/>
          <w:szCs w:val="28"/>
        </w:rPr>
        <w:t xml:space="preserve">за незаконную деятельность в области защиты информации (ст. 13.13 КоАП РФ), </w:t>
      </w:r>
    </w:p>
    <w:p w:rsidR="00072BCD" w:rsidRPr="0098325B" w:rsidRDefault="00D656AC"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sz w:val="28"/>
          <w:szCs w:val="28"/>
        </w:rPr>
        <w:t xml:space="preserve">- </w:t>
      </w:r>
      <w:r w:rsidR="00072BCD" w:rsidRPr="0098325B">
        <w:rPr>
          <w:rFonts w:ascii="Times New Roman" w:eastAsia="Times New Roman" w:hAnsi="Times New Roman" w:cs="Times New Roman"/>
          <w:sz w:val="28"/>
          <w:szCs w:val="28"/>
        </w:rPr>
        <w:t>за разглашение информации с ограниченным доступом (ст. 13.14 КоАП РФ).</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b/>
          <w:sz w:val="28"/>
          <w:szCs w:val="28"/>
        </w:rPr>
        <w:t>Гражданская ответственность</w:t>
      </w:r>
      <w:r w:rsidRPr="0098325B">
        <w:rPr>
          <w:rFonts w:ascii="Times New Roman" w:eastAsia="Times New Roman" w:hAnsi="Times New Roman" w:cs="Times New Roman"/>
          <w:sz w:val="28"/>
          <w:szCs w:val="28"/>
        </w:rPr>
        <w:t xml:space="preserve"> наступает, если в силу нарушения правил работы с информацией нарушаются имущественные или личные неимущественные права лица, к которому эта информация имеет отношение. Формы гражданской ответственности предусмотрены в ст. 12</w:t>
      </w:r>
      <w:r w:rsidR="00D656AC" w:rsidRPr="0098325B">
        <w:rPr>
          <w:rFonts w:ascii="Times New Roman" w:eastAsia="Times New Roman" w:hAnsi="Times New Roman" w:cs="Times New Roman"/>
          <w:sz w:val="28"/>
          <w:szCs w:val="28"/>
        </w:rPr>
        <w:t xml:space="preserve"> </w:t>
      </w:r>
      <w:r w:rsidRPr="0098325B">
        <w:rPr>
          <w:rFonts w:ascii="Times New Roman" w:eastAsia="Times New Roman" w:hAnsi="Times New Roman" w:cs="Times New Roman"/>
          <w:sz w:val="28"/>
          <w:szCs w:val="28"/>
        </w:rPr>
        <w:t>ГК РФ.</w:t>
      </w:r>
    </w:p>
    <w:p w:rsidR="00072BCD" w:rsidRPr="0098325B" w:rsidRDefault="00072BCD" w:rsidP="00072BCD">
      <w:pPr>
        <w:spacing w:after="0" w:line="360" w:lineRule="auto"/>
        <w:ind w:firstLine="709"/>
        <w:jc w:val="both"/>
        <w:textAlignment w:val="baseline"/>
        <w:rPr>
          <w:rFonts w:ascii="Times New Roman" w:eastAsia="Times New Roman" w:hAnsi="Times New Roman" w:cs="Times New Roman"/>
          <w:sz w:val="28"/>
          <w:szCs w:val="28"/>
        </w:rPr>
      </w:pPr>
      <w:r w:rsidRPr="0098325B">
        <w:rPr>
          <w:rFonts w:ascii="Times New Roman" w:eastAsia="Times New Roman" w:hAnsi="Times New Roman" w:cs="Times New Roman"/>
          <w:b/>
          <w:sz w:val="28"/>
          <w:szCs w:val="28"/>
        </w:rPr>
        <w:t>Дисциплинарная ответственность</w:t>
      </w:r>
      <w:r w:rsidRPr="0098325B">
        <w:rPr>
          <w:rFonts w:ascii="Times New Roman" w:eastAsia="Times New Roman" w:hAnsi="Times New Roman" w:cs="Times New Roman"/>
          <w:sz w:val="28"/>
          <w:szCs w:val="28"/>
        </w:rPr>
        <w:t xml:space="preserve"> применяется к лицу, в трудовые обязанности которого входило соблюдение или обеспечение соблюдения правил </w:t>
      </w:r>
      <w:r w:rsidRPr="0098325B">
        <w:rPr>
          <w:rFonts w:ascii="Times New Roman" w:eastAsia="Times New Roman" w:hAnsi="Times New Roman" w:cs="Times New Roman"/>
          <w:sz w:val="28"/>
          <w:szCs w:val="28"/>
        </w:rPr>
        <w:lastRenderedPageBreak/>
        <w:t>работы с информацией. Виды дисциплинарных взысканий предусмотрены в ст. 192 ТК РФ.</w:t>
      </w:r>
    </w:p>
    <w:p w:rsidR="005E6B1B" w:rsidRPr="0098325B" w:rsidRDefault="005E6B1B" w:rsidP="005E6B1B">
      <w:pPr>
        <w:spacing w:after="0" w:line="360" w:lineRule="auto"/>
        <w:ind w:firstLine="709"/>
        <w:rPr>
          <w:rFonts w:ascii="Times New Roman" w:hAnsi="Times New Roman" w:cs="Times New Roman"/>
          <w:sz w:val="28"/>
          <w:szCs w:val="28"/>
        </w:rPr>
      </w:pPr>
    </w:p>
    <w:p w:rsidR="00A63878" w:rsidRPr="0098325B" w:rsidRDefault="00A63878" w:rsidP="005E6B1B">
      <w:pPr>
        <w:pStyle w:val="2"/>
        <w:spacing w:before="0" w:line="360" w:lineRule="auto"/>
        <w:ind w:firstLine="709"/>
        <w:rPr>
          <w:rFonts w:ascii="Times New Roman" w:hAnsi="Times New Roman" w:cs="Times New Roman"/>
          <w:color w:val="auto"/>
          <w:sz w:val="28"/>
          <w:szCs w:val="28"/>
        </w:rPr>
      </w:pPr>
      <w:bookmarkStart w:id="80" w:name="_Toc113463474"/>
      <w:r w:rsidRPr="0098325B">
        <w:rPr>
          <w:rFonts w:ascii="Times New Roman" w:hAnsi="Times New Roman" w:cs="Times New Roman"/>
          <w:color w:val="auto"/>
          <w:sz w:val="28"/>
          <w:szCs w:val="28"/>
        </w:rPr>
        <w:t xml:space="preserve">Вопрос № 2. </w:t>
      </w:r>
      <w:r w:rsidR="005E6B1B" w:rsidRPr="0098325B">
        <w:rPr>
          <w:rFonts w:ascii="Times New Roman" w:hAnsi="Times New Roman" w:cs="Times New Roman"/>
          <w:color w:val="auto"/>
          <w:sz w:val="28"/>
          <w:szCs w:val="28"/>
        </w:rPr>
        <w:t>Правовой режим баз данных</w:t>
      </w:r>
      <w:bookmarkEnd w:id="80"/>
    </w:p>
    <w:p w:rsidR="00E250FC" w:rsidRPr="0098325B" w:rsidRDefault="00E250FC" w:rsidP="00D656AC">
      <w:pPr>
        <w:pStyle w:val="a5"/>
        <w:spacing w:before="75" w:beforeAutospacing="0" w:after="75" w:afterAutospacing="0"/>
        <w:jc w:val="both"/>
        <w:rPr>
          <w:rFonts w:ascii="Verdana" w:hAnsi="Verdana"/>
          <w:sz w:val="27"/>
          <w:szCs w:val="27"/>
        </w:rPr>
      </w:pPr>
    </w:p>
    <w:p w:rsidR="00E250FC" w:rsidRPr="0098325B" w:rsidRDefault="00E250FC" w:rsidP="00E250FC">
      <w:pPr>
        <w:pStyle w:val="a5"/>
        <w:spacing w:before="0" w:beforeAutospacing="0" w:after="0" w:afterAutospacing="0" w:line="360" w:lineRule="auto"/>
        <w:ind w:firstLine="709"/>
        <w:jc w:val="both"/>
        <w:rPr>
          <w:b/>
          <w:sz w:val="28"/>
          <w:szCs w:val="28"/>
        </w:rPr>
      </w:pPr>
      <w:r w:rsidRPr="0098325B">
        <w:rPr>
          <w:b/>
          <w:sz w:val="28"/>
          <w:szCs w:val="28"/>
        </w:rPr>
        <w:t>2.1. Программы для ЭВМ как объект гражданско-правовой охраны</w:t>
      </w:r>
    </w:p>
    <w:p w:rsidR="00D656AC" w:rsidRPr="0098325B" w:rsidRDefault="00D656AC" w:rsidP="00E250FC">
      <w:pPr>
        <w:pStyle w:val="a5"/>
        <w:spacing w:before="0" w:beforeAutospacing="0" w:after="0" w:afterAutospacing="0" w:line="360" w:lineRule="auto"/>
        <w:ind w:firstLine="709"/>
        <w:jc w:val="both"/>
        <w:rPr>
          <w:sz w:val="28"/>
          <w:szCs w:val="28"/>
        </w:rPr>
      </w:pPr>
      <w:r w:rsidRPr="0098325B">
        <w:rPr>
          <w:sz w:val="28"/>
          <w:szCs w:val="28"/>
        </w:rPr>
        <w:t>Программы для ЭВМ и базы данных – сравнительно новый результат интеллектуальной деятельности. Первоначально программное обеспечение находилось в ведении производителей ЭВМ и передавалось пользователям в комплекте с ЭВМ. Но с появлением персональных компьютеров возник спрос на разнообразное программное обеспечение. Компьютерные программы начинают приобретать черты товара, оставаясь в то же время объектами нематериальными.</w:t>
      </w:r>
    </w:p>
    <w:p w:rsidR="00D656AC" w:rsidRPr="0098325B" w:rsidRDefault="00D656AC" w:rsidP="00E250FC">
      <w:pPr>
        <w:pStyle w:val="a5"/>
        <w:spacing w:before="0" w:beforeAutospacing="0" w:after="0" w:afterAutospacing="0" w:line="360" w:lineRule="auto"/>
        <w:ind w:firstLine="709"/>
        <w:jc w:val="both"/>
        <w:rPr>
          <w:sz w:val="28"/>
          <w:szCs w:val="28"/>
        </w:rPr>
      </w:pPr>
      <w:r w:rsidRPr="0098325B">
        <w:rPr>
          <w:sz w:val="28"/>
          <w:szCs w:val="28"/>
        </w:rPr>
        <w:t>Законодательство рассматривает программы для ЭВМ и базы данных в качестве </w:t>
      </w:r>
      <w:hyperlink r:id="rId24" w:history="1">
        <w:r w:rsidRPr="0098325B">
          <w:rPr>
            <w:rStyle w:val="af"/>
            <w:color w:val="auto"/>
            <w:sz w:val="28"/>
            <w:szCs w:val="28"/>
          </w:rPr>
          <w:t>объектов авторского права</w:t>
        </w:r>
      </w:hyperlink>
      <w:r w:rsidRPr="0098325B">
        <w:rPr>
          <w:sz w:val="28"/>
          <w:szCs w:val="28"/>
        </w:rPr>
        <w:t>. Причем программы для ЭВМ отнесены к произведениям литературы, а базы данных – к сборникам.</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Программой для ЭВМ является представленная в объективной форме совокупность данных и команд, предназначенных для функционирования ЭВМ и других компьютерных устройств в целях получения определенного результата, включая подготовительные материалы, полученные в ходе ее разработки, и порождаемые ею аудиовизуальные отображения (ст. 1261 ГК).</w:t>
      </w:r>
    </w:p>
    <w:p w:rsidR="00E250FC" w:rsidRPr="0098325B" w:rsidRDefault="005D1CD8" w:rsidP="00E250FC">
      <w:pPr>
        <w:pStyle w:val="a5"/>
        <w:spacing w:before="0" w:beforeAutospacing="0" w:after="0" w:afterAutospacing="0" w:line="360" w:lineRule="auto"/>
        <w:ind w:firstLine="709"/>
        <w:jc w:val="both"/>
        <w:rPr>
          <w:sz w:val="28"/>
          <w:szCs w:val="28"/>
        </w:rPr>
      </w:pPr>
      <w:hyperlink r:id="rId25" w:history="1">
        <w:r w:rsidR="00E250FC" w:rsidRPr="0098325B">
          <w:rPr>
            <w:rStyle w:val="af"/>
            <w:color w:val="auto"/>
            <w:sz w:val="28"/>
            <w:szCs w:val="28"/>
          </w:rPr>
          <w:t>Авторские права</w:t>
        </w:r>
      </w:hyperlink>
      <w:r w:rsidR="00E250FC" w:rsidRPr="0098325B">
        <w:rPr>
          <w:sz w:val="28"/>
          <w:szCs w:val="28"/>
        </w:rPr>
        <w:t> на все виды программ для ЭВМ (в том числе на операционные системы и программные комплексы), которые могут быть выражены на любом языке и в любой форме, включая исходный текст и объектный код, охраняются так же, как авторские </w:t>
      </w:r>
      <w:hyperlink r:id="rId26" w:history="1">
        <w:r w:rsidR="00E250FC" w:rsidRPr="0098325B">
          <w:rPr>
            <w:rStyle w:val="af"/>
            <w:color w:val="auto"/>
            <w:sz w:val="28"/>
            <w:szCs w:val="28"/>
          </w:rPr>
          <w:t>права</w:t>
        </w:r>
      </w:hyperlink>
      <w:r w:rsidR="00E250FC" w:rsidRPr="0098325B">
        <w:rPr>
          <w:sz w:val="28"/>
          <w:szCs w:val="28"/>
        </w:rPr>
        <w:t> на произведения литературы.</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 xml:space="preserve">В структуре произведения традиционно выделяются юридически значимые (форма произведения) и юридически безразличные (содержание произведения) элементы. К юридически значимым и, следовательно, обязательно оригинальным элементам произведений литературы относят художественные образы (внутренняя форма) и язык произведения (внешняя форма). В структуре </w:t>
      </w:r>
      <w:r w:rsidRPr="0098325B">
        <w:rPr>
          <w:sz w:val="28"/>
          <w:szCs w:val="28"/>
        </w:rPr>
        <w:lastRenderedPageBreak/>
        <w:t>программного средства выделяют такие элементы, как поставленная задача, ее решение в виде математической модели, компьютерный алгоритм и собственно компьютерная программа. Статья 1261 ГК исчерпывающе определяет круг охраняемых элементов компьютерной программы. К таковым, прежде всего, относятся так называемые литеральные элементы программ для ЭВМ, под которыми понимаются исходный текст и объектный код программы. Исходный текст – это код в читаемой форме, понятный программисту, он пишется на одном из языков программирования (Фортран, Си, Паскаль и др.). Объектный код – это код, который понятен машине, он выражается в двоичной форме, т.е. как совокупность нулей и единиц.</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Правовой охране подлежат и нелитеральные компоненты программы – аудиовизуальные отображения, которые включают в себя всю последовательность, структуру и организацию программы, выводящейся на экран, или, другими словами, пользовательский интерфейс.</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Помимо исходного текста, объектного кода и аудиовизуальных отображений компьютерной программы правовой охране подлежат элементы, традиционно охраняемые авторским правом: название программы и подготовительные материалы (которые можно сравнить с черновиками литературного произведения). Название программы охраноспособно, если оно оригинально и отражает творческую самостоятельность </w:t>
      </w:r>
      <w:hyperlink r:id="rId27" w:history="1">
        <w:r w:rsidRPr="0098325B">
          <w:rPr>
            <w:rStyle w:val="af"/>
            <w:color w:val="auto"/>
            <w:sz w:val="28"/>
            <w:szCs w:val="28"/>
          </w:rPr>
          <w:t>автора</w:t>
        </w:r>
      </w:hyperlink>
      <w:r w:rsidRPr="0098325B">
        <w:rPr>
          <w:sz w:val="28"/>
          <w:szCs w:val="28"/>
        </w:rPr>
        <w:t>. Название компьютерной программы также может защищаться правообладателем путем его регистрации. Подготовительный материал – это материал, созданный с целью облегчения понимания или применения программы, например описание проблемы и инструкция для пользователей.</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 xml:space="preserve">Остальные элементы программы для ЭВМ являются неохраняемыми. Важнейший из них – алгоритм компьютерной программы. Его можно определить как сжатым образом зафиксированную идею программы, по которой должен работать компьютер. На основе одного алгоритма можно написать несколько текстуально различных программ, основанных тем не менее на одной идее решения задачи. Алгоритм – основной структурный компонент программы, </w:t>
      </w:r>
      <w:r w:rsidRPr="0098325B">
        <w:rPr>
          <w:sz w:val="28"/>
          <w:szCs w:val="28"/>
        </w:rPr>
        <w:lastRenderedPageBreak/>
        <w:t>отражающий ее суть и содержание. Однако, согласно п. 5 ст. 1259 ГК, авторские права не распространяются на идеи, концепции, принципы, методы, процессы, системы, способы, решения технических, организационных или иных задач, открытия, факты, языки программирования. Таким образом, алгоритм лишен правовой защиты; охраняется лишь его реализация в идее той или иной программы.</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Также лишены правовой охраны назначение программы; процедура, избираемая для решения проблемы, которая включает в себя не только использование кибернетических ресурсов, но и разработку способа сопряжения компьютерной системы со средствами ввода и вывода данных, требующих применения процессов, отдельных от системы; стиль программирования.</w:t>
      </w:r>
    </w:p>
    <w:p w:rsidR="00D656AC" w:rsidRPr="0098325B" w:rsidRDefault="00D656AC" w:rsidP="00E250FC">
      <w:pPr>
        <w:spacing w:after="0" w:line="360" w:lineRule="auto"/>
        <w:ind w:firstLine="709"/>
        <w:jc w:val="both"/>
        <w:rPr>
          <w:rFonts w:ascii="Times New Roman" w:hAnsi="Times New Roman" w:cs="Times New Roman"/>
          <w:sz w:val="28"/>
          <w:szCs w:val="28"/>
        </w:rPr>
      </w:pPr>
    </w:p>
    <w:p w:rsidR="00E250FC" w:rsidRPr="0098325B" w:rsidRDefault="00E250FC" w:rsidP="00E250FC">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2.2. Базы данных как объект гражданско-правового режима</w:t>
      </w:r>
    </w:p>
    <w:p w:rsidR="00E250FC" w:rsidRPr="0098325B" w:rsidRDefault="00E250FC" w:rsidP="00E250FC">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Базы данных можно рассматривать как традиционный </w:t>
      </w:r>
      <w:hyperlink r:id="rId28" w:history="1">
        <w:r w:rsidRPr="0098325B">
          <w:rPr>
            <w:rStyle w:val="af"/>
            <w:rFonts w:ascii="Times New Roman" w:hAnsi="Times New Roman" w:cs="Times New Roman"/>
            <w:color w:val="auto"/>
            <w:sz w:val="28"/>
            <w:szCs w:val="28"/>
          </w:rPr>
          <w:t>объект авторского права</w:t>
        </w:r>
      </w:hyperlink>
      <w:r w:rsidRPr="0098325B">
        <w:rPr>
          <w:rFonts w:ascii="Times New Roman" w:hAnsi="Times New Roman" w:cs="Times New Roman"/>
          <w:sz w:val="28"/>
          <w:szCs w:val="28"/>
        </w:rPr>
        <w:t> в виде сборников и других составных произведений, лишь закрепленных в особой форме (так называемое составительское творчество). С точки зрения </w:t>
      </w:r>
      <w:hyperlink r:id="rId29" w:history="1">
        <w:r w:rsidRPr="0098325B">
          <w:rPr>
            <w:rStyle w:val="af"/>
            <w:rFonts w:ascii="Times New Roman" w:hAnsi="Times New Roman" w:cs="Times New Roman"/>
            <w:color w:val="auto"/>
            <w:sz w:val="28"/>
            <w:szCs w:val="28"/>
          </w:rPr>
          <w:t>авторского права</w:t>
        </w:r>
      </w:hyperlink>
      <w:r w:rsidRPr="0098325B">
        <w:rPr>
          <w:rFonts w:ascii="Times New Roman" w:hAnsi="Times New Roman" w:cs="Times New Roman"/>
          <w:sz w:val="28"/>
          <w:szCs w:val="28"/>
        </w:rPr>
        <w:t> во всяком сборнике, в том числе и в базах данных, результат творческой деятельности выражается в особом подборе, расположении и организации данных. Содержание базы данных – это информация и материалы, из которых она составлена. В качестве юридически значимого элемента выступает форма подбора, организации и представления этих материалов.</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База данных есть представленная в объективной форме совокупность самостоятельных материалов (статей, расчетов, </w:t>
      </w:r>
      <w:hyperlink r:id="rId30" w:history="1">
        <w:r w:rsidRPr="0098325B">
          <w:rPr>
            <w:rStyle w:val="af"/>
            <w:color w:val="auto"/>
            <w:sz w:val="28"/>
            <w:szCs w:val="28"/>
          </w:rPr>
          <w:t>нормативных актов</w:t>
        </w:r>
      </w:hyperlink>
      <w:r w:rsidRPr="0098325B">
        <w:rPr>
          <w:sz w:val="28"/>
          <w:szCs w:val="28"/>
        </w:rPr>
        <w:t>, судебных решений и иных подобных материалов), систематизированных таким образом, чтобы эти материалы могли быть найдены и обработаны с помощью электронной вычислительной машины (ЭВМ).</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Авторские </w:t>
      </w:r>
      <w:hyperlink r:id="rId31" w:history="1">
        <w:r w:rsidRPr="0098325B">
          <w:rPr>
            <w:rStyle w:val="af"/>
            <w:color w:val="auto"/>
            <w:sz w:val="28"/>
            <w:szCs w:val="28"/>
          </w:rPr>
          <w:t>права</w:t>
        </w:r>
      </w:hyperlink>
      <w:r w:rsidRPr="0098325B">
        <w:rPr>
          <w:sz w:val="28"/>
          <w:szCs w:val="28"/>
        </w:rPr>
        <w:t> составителя и иного </w:t>
      </w:r>
      <w:hyperlink r:id="rId32" w:history="1">
        <w:r w:rsidRPr="0098325B">
          <w:rPr>
            <w:rStyle w:val="af"/>
            <w:color w:val="auto"/>
            <w:sz w:val="28"/>
            <w:szCs w:val="28"/>
          </w:rPr>
          <w:t>автора</w:t>
        </w:r>
      </w:hyperlink>
      <w:r w:rsidRPr="0098325B">
        <w:rPr>
          <w:sz w:val="28"/>
          <w:szCs w:val="28"/>
        </w:rPr>
        <w:t xml:space="preserve"> составного произведения охраняются как права на самостоятельные объекты авторских прав независимо от охраны прав авторов произведений, на которых основано составное произведение, в том числе и база данных. Автор произведения, помещенного в </w:t>
      </w:r>
      <w:r w:rsidRPr="0098325B">
        <w:rPr>
          <w:sz w:val="28"/>
          <w:szCs w:val="28"/>
        </w:rPr>
        <w:lastRenderedPageBreak/>
        <w:t>сборнике или ином составном произведении, вправе использовать свое произведение независимо от составного произведения, если иное не предусмотрено </w:t>
      </w:r>
      <w:hyperlink r:id="rId33" w:history="1">
        <w:r w:rsidRPr="0098325B">
          <w:rPr>
            <w:rStyle w:val="af"/>
            <w:color w:val="auto"/>
            <w:sz w:val="28"/>
            <w:szCs w:val="28"/>
          </w:rPr>
          <w:t>договором</w:t>
        </w:r>
      </w:hyperlink>
      <w:r w:rsidRPr="0098325B">
        <w:rPr>
          <w:sz w:val="28"/>
          <w:szCs w:val="28"/>
        </w:rPr>
        <w:t> с создателем составного произведения. Авторские права на составное произведение не препятствуют другим лицам создавать свои составные произведения путем иного подбора или расположения тех же материалов.</w:t>
      </w:r>
    </w:p>
    <w:p w:rsidR="00E250FC" w:rsidRPr="0098325B" w:rsidRDefault="005D1CD8" w:rsidP="00E250FC">
      <w:pPr>
        <w:pStyle w:val="a5"/>
        <w:spacing w:before="0" w:beforeAutospacing="0" w:after="0" w:afterAutospacing="0" w:line="360" w:lineRule="auto"/>
        <w:ind w:firstLine="709"/>
        <w:jc w:val="both"/>
        <w:rPr>
          <w:sz w:val="28"/>
          <w:szCs w:val="28"/>
        </w:rPr>
      </w:pPr>
      <w:hyperlink r:id="rId34" w:history="1">
        <w:r w:rsidR="00E250FC" w:rsidRPr="0098325B">
          <w:rPr>
            <w:rStyle w:val="af"/>
            <w:color w:val="auto"/>
            <w:sz w:val="28"/>
            <w:szCs w:val="28"/>
          </w:rPr>
          <w:t>Закон</w:t>
        </w:r>
      </w:hyperlink>
      <w:r w:rsidR="00E250FC" w:rsidRPr="0098325B">
        <w:rPr>
          <w:sz w:val="28"/>
          <w:szCs w:val="28"/>
        </w:rPr>
        <w:t> установил специальное, </w:t>
      </w:r>
      <w:hyperlink r:id="rId35" w:history="1">
        <w:r w:rsidR="00E250FC" w:rsidRPr="0098325B">
          <w:rPr>
            <w:rStyle w:val="af"/>
            <w:color w:val="auto"/>
            <w:sz w:val="28"/>
            <w:szCs w:val="28"/>
          </w:rPr>
          <w:t>смежное право</w:t>
        </w:r>
      </w:hyperlink>
      <w:r w:rsidR="00E250FC" w:rsidRPr="0098325B">
        <w:rPr>
          <w:sz w:val="28"/>
          <w:szCs w:val="28"/>
        </w:rPr>
        <w:t> изготовителя базы данных на составляющие базу материалы, существующие независимо от авторских прав на саму базу и отдельные ее элементы. При извлечении материалов из чужих баз данных с целью создания на основе этих материалов других аналогичных баз авторские права составителей баз данных такими действиями формально не нарушаются, поскольку не происходит прямого копирования базы. Сами же извлекаемые материалы во многих случаях и вовсе не защищены авторским правом, например</w:t>
      </w:r>
      <w:r w:rsidR="007A7FE2">
        <w:rPr>
          <w:sz w:val="28"/>
          <w:szCs w:val="28"/>
        </w:rPr>
        <w:t>,</w:t>
      </w:r>
      <w:r w:rsidR="00E250FC" w:rsidRPr="0098325B">
        <w:rPr>
          <w:sz w:val="28"/>
          <w:szCs w:val="28"/>
        </w:rPr>
        <w:t xml:space="preserve"> тексты нормативных актов. От подобной деятельности страдали имущественные интересы изготовителей баз данных, которые и призвано защищать названное смежное право.</w:t>
      </w:r>
    </w:p>
    <w:p w:rsidR="00E250FC" w:rsidRPr="0098325B" w:rsidRDefault="00E250FC" w:rsidP="00E250FC">
      <w:pPr>
        <w:spacing w:after="0" w:line="360" w:lineRule="auto"/>
        <w:ind w:firstLine="709"/>
        <w:jc w:val="both"/>
        <w:rPr>
          <w:rFonts w:ascii="Times New Roman" w:hAnsi="Times New Roman" w:cs="Times New Roman"/>
          <w:sz w:val="28"/>
          <w:szCs w:val="28"/>
        </w:rPr>
      </w:pPr>
    </w:p>
    <w:p w:rsidR="00E250FC" w:rsidRPr="0098325B" w:rsidRDefault="00E250FC" w:rsidP="00E250FC">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2.3. Случаи свободного воспроизведения программ для ЭВМ и баз данных</w:t>
      </w:r>
    </w:p>
    <w:p w:rsidR="00E250FC" w:rsidRPr="0098325B" w:rsidRDefault="005D1CD8" w:rsidP="00E250FC">
      <w:pPr>
        <w:pStyle w:val="a5"/>
        <w:spacing w:before="0" w:beforeAutospacing="0" w:after="0" w:afterAutospacing="0" w:line="360" w:lineRule="auto"/>
        <w:ind w:firstLine="709"/>
        <w:jc w:val="both"/>
        <w:rPr>
          <w:sz w:val="28"/>
          <w:szCs w:val="28"/>
        </w:rPr>
      </w:pPr>
      <w:hyperlink r:id="rId36" w:history="1">
        <w:r w:rsidR="00E250FC" w:rsidRPr="0098325B">
          <w:rPr>
            <w:rStyle w:val="af"/>
            <w:color w:val="auto"/>
            <w:sz w:val="28"/>
            <w:szCs w:val="28"/>
          </w:rPr>
          <w:t>Исключительные права</w:t>
        </w:r>
      </w:hyperlink>
      <w:r w:rsidR="00E250FC" w:rsidRPr="0098325B">
        <w:rPr>
          <w:sz w:val="28"/>
          <w:szCs w:val="28"/>
        </w:rPr>
        <w:t> на программу ЭВМ и базу данных принадлежат как их создателям (</w:t>
      </w:r>
      <w:hyperlink r:id="rId37" w:history="1">
        <w:r w:rsidR="00E250FC" w:rsidRPr="0098325B">
          <w:rPr>
            <w:rStyle w:val="af"/>
            <w:color w:val="auto"/>
            <w:sz w:val="28"/>
            <w:szCs w:val="28"/>
          </w:rPr>
          <w:t>авторам</w:t>
        </w:r>
      </w:hyperlink>
      <w:r w:rsidR="00E250FC" w:rsidRPr="0098325B">
        <w:rPr>
          <w:sz w:val="28"/>
          <w:szCs w:val="28"/>
        </w:rPr>
        <w:t>), так и их наследникам, а также другим физическим или </w:t>
      </w:r>
      <w:hyperlink r:id="rId38" w:history="1">
        <w:r w:rsidR="00E250FC" w:rsidRPr="0098325B">
          <w:rPr>
            <w:rStyle w:val="af"/>
            <w:color w:val="auto"/>
            <w:sz w:val="28"/>
            <w:szCs w:val="28"/>
          </w:rPr>
          <w:t>юридическим лицам</w:t>
        </w:r>
      </w:hyperlink>
      <w:r w:rsidR="00E250FC" w:rsidRPr="0098325B">
        <w:rPr>
          <w:sz w:val="28"/>
          <w:szCs w:val="28"/>
        </w:rPr>
        <w:t>, получившим исключительное </w:t>
      </w:r>
      <w:hyperlink r:id="rId39" w:history="1">
        <w:r w:rsidR="00E250FC" w:rsidRPr="0098325B">
          <w:rPr>
            <w:rStyle w:val="af"/>
            <w:color w:val="auto"/>
            <w:sz w:val="28"/>
            <w:szCs w:val="28"/>
          </w:rPr>
          <w:t>право</w:t>
        </w:r>
      </w:hyperlink>
      <w:r w:rsidR="00E250FC" w:rsidRPr="0098325B">
        <w:rPr>
          <w:sz w:val="28"/>
          <w:szCs w:val="28"/>
        </w:rPr>
        <w:t> в силу </w:t>
      </w:r>
      <w:hyperlink r:id="rId40" w:history="1">
        <w:r w:rsidR="00E250FC" w:rsidRPr="0098325B">
          <w:rPr>
            <w:rStyle w:val="af"/>
            <w:color w:val="auto"/>
            <w:sz w:val="28"/>
            <w:szCs w:val="28"/>
          </w:rPr>
          <w:t>закона</w:t>
        </w:r>
      </w:hyperlink>
      <w:r w:rsidR="00E250FC" w:rsidRPr="0098325B">
        <w:rPr>
          <w:sz w:val="28"/>
          <w:szCs w:val="28"/>
        </w:rPr>
        <w:t> или </w:t>
      </w:r>
      <w:hyperlink r:id="rId41" w:history="1">
        <w:r w:rsidR="00E250FC" w:rsidRPr="0098325B">
          <w:rPr>
            <w:rStyle w:val="af"/>
            <w:color w:val="auto"/>
            <w:sz w:val="28"/>
            <w:szCs w:val="28"/>
          </w:rPr>
          <w:t>договора</w:t>
        </w:r>
      </w:hyperlink>
      <w:r w:rsidR="00E250FC" w:rsidRPr="0098325B">
        <w:rPr>
          <w:sz w:val="28"/>
          <w:szCs w:val="28"/>
        </w:rPr>
        <w:t>. Использование программ ЭВМ и баз данных пользователями (третьими лицами) осуществляется, как правило, по договору с правообладателями.</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Однако лицо, правомерно владеющее экземпляром программы для ЭВМ или экземпляром базы данных (пользователь), вправе без разрешения автора или иного правообладателя и без выплаты дополнительного вознаграждения:</w:t>
      </w:r>
    </w:p>
    <w:p w:rsidR="00E250FC" w:rsidRPr="0098325B" w:rsidRDefault="00E250FC" w:rsidP="00093B53">
      <w:pPr>
        <w:numPr>
          <w:ilvl w:val="0"/>
          <w:numId w:val="76"/>
        </w:numPr>
        <w:spacing w:after="0" w:line="360" w:lineRule="auto"/>
        <w:ind w:left="150"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внести в программу для ЭВМ или базу данных изменения исключительно в целях их функционирования на технических средствах </w:t>
      </w:r>
      <w:r w:rsidRPr="0098325B">
        <w:rPr>
          <w:rFonts w:ascii="Times New Roman" w:hAnsi="Times New Roman" w:cs="Times New Roman"/>
          <w:sz w:val="28"/>
          <w:szCs w:val="28"/>
        </w:rPr>
        <w:lastRenderedPageBreak/>
        <w:t>пользователя и осуществлять действия, необходимые для функционирования таких программы или базы данных в соответствии с их назначением, в том числе запись и хранение в памяти ЭВМ (одной ЭВМ или одного пользователя сети), а также осуществить исправление явных ошибок, если иное не предусмотрено договором с правообладателем;</w:t>
      </w:r>
    </w:p>
    <w:p w:rsidR="00E250FC" w:rsidRPr="0098325B" w:rsidRDefault="00E250FC" w:rsidP="00093B53">
      <w:pPr>
        <w:numPr>
          <w:ilvl w:val="0"/>
          <w:numId w:val="76"/>
        </w:numPr>
        <w:spacing w:after="0" w:line="360" w:lineRule="auto"/>
        <w:ind w:left="150" w:firstLine="709"/>
        <w:jc w:val="both"/>
        <w:rPr>
          <w:rFonts w:ascii="Times New Roman" w:hAnsi="Times New Roman" w:cs="Times New Roman"/>
          <w:sz w:val="28"/>
          <w:szCs w:val="28"/>
        </w:rPr>
      </w:pPr>
      <w:r w:rsidRPr="0098325B">
        <w:rPr>
          <w:rFonts w:ascii="Times New Roman" w:hAnsi="Times New Roman" w:cs="Times New Roman"/>
          <w:sz w:val="28"/>
          <w:szCs w:val="28"/>
        </w:rPr>
        <w:t>изготовить копию программы для ЭВМ или базы данных при условии, что эта копия предназначена только для архивных целей или для замены правомерно приобретенного экземпляра, в случаях, когда такой экземпляр утерян, уничтожен или стал непригоден для использования. При этом копия программы для ЭВМ или базы данных не может быть использована в иных целях, чем указанные выше, и должна быть уничтожена, если владение экземпляром такой программы или базы данных перестало быть правомерным.</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Кроме того, лицо, правомерно владеющее экземпляром программы для ЭВМ, вправе без согласия правообладателя и без выплаты дополнительного вознаграждения изучать, исследовать или испытывать функционирование такой программы в целях определения идей и принципов, лежащих в основе любого элемента программы для ЭВМ.</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Законный обладатель экземпляра программы для ЭВМ вправе без согласия правообладателя и без выплаты дополнительного вознаграждения воспроизвести и преобразовать объектный код в исходный текст (декомпилировать программу для ЭВМ) или поручить иным лицам осуществить эти действия, если они необходимы для достижения способности к взаимодействию независимо разработанной этим лицом программы для ЭВМ с другими программами, которые могут взаимодействовать с декомпилируемой программой, при соблюдении следующих условий:</w:t>
      </w:r>
    </w:p>
    <w:p w:rsidR="00E250FC" w:rsidRPr="0098325B" w:rsidRDefault="00E250FC" w:rsidP="00093B53">
      <w:pPr>
        <w:numPr>
          <w:ilvl w:val="0"/>
          <w:numId w:val="77"/>
        </w:numPr>
        <w:spacing w:after="0" w:line="360" w:lineRule="auto"/>
        <w:ind w:left="150" w:firstLine="709"/>
        <w:jc w:val="both"/>
        <w:rPr>
          <w:rFonts w:ascii="Times New Roman" w:hAnsi="Times New Roman" w:cs="Times New Roman"/>
          <w:sz w:val="28"/>
          <w:szCs w:val="28"/>
        </w:rPr>
      </w:pPr>
      <w:r w:rsidRPr="0098325B">
        <w:rPr>
          <w:rFonts w:ascii="Times New Roman" w:hAnsi="Times New Roman" w:cs="Times New Roman"/>
          <w:sz w:val="28"/>
          <w:szCs w:val="28"/>
        </w:rPr>
        <w:t>информация, необходимая для достижения способности к взаимодействию, ранее не была доступна этому лицу из других источников;</w:t>
      </w:r>
    </w:p>
    <w:p w:rsidR="00E250FC" w:rsidRPr="0098325B" w:rsidRDefault="00E250FC" w:rsidP="00093B53">
      <w:pPr>
        <w:numPr>
          <w:ilvl w:val="0"/>
          <w:numId w:val="77"/>
        </w:numPr>
        <w:spacing w:after="0" w:line="360" w:lineRule="auto"/>
        <w:ind w:left="150" w:firstLine="709"/>
        <w:jc w:val="both"/>
        <w:rPr>
          <w:rFonts w:ascii="Times New Roman" w:hAnsi="Times New Roman" w:cs="Times New Roman"/>
          <w:sz w:val="28"/>
          <w:szCs w:val="28"/>
        </w:rPr>
      </w:pPr>
      <w:r w:rsidRPr="0098325B">
        <w:rPr>
          <w:rFonts w:ascii="Times New Roman" w:hAnsi="Times New Roman" w:cs="Times New Roman"/>
          <w:sz w:val="28"/>
          <w:szCs w:val="28"/>
        </w:rPr>
        <w:t>указанные действия осуществляются в отношении только тех частей декомпилируемой программы для ЭВМ, которые необходимы для достижения способности к взаимодействию;</w:t>
      </w:r>
    </w:p>
    <w:p w:rsidR="00E250FC" w:rsidRPr="0098325B" w:rsidRDefault="00E250FC" w:rsidP="00093B53">
      <w:pPr>
        <w:numPr>
          <w:ilvl w:val="0"/>
          <w:numId w:val="77"/>
        </w:numPr>
        <w:spacing w:after="0" w:line="360" w:lineRule="auto"/>
        <w:ind w:left="150"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информация, полученная в результате декомпилирования, может использоваться лишь для достижения способности к взаимодействию независимо разработанной программы для ЭВМ с другими программами, не может передаваться иным лицам, за исключением случаев, когда это необходимо для достижения способности к взаимодействию независимо разработанной программы для ЭВМ с другими программами, а также не может использоваться для разработки программы для ЭВМ, по своему виду существенно схожей с декомпилируемой программой для ЭВМ, или для осуществления другого действия, нарушающего исключительное право на программу для ЭВМ.</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Свободное воспроизведение программ для ЭВМ и баз данных, а также декомпилирование программ для ЭВМ не должно наносить неоправданный ущерб нормальному использованию программного продукта и не должно ущемлять необоснованным образом законные интересы автора или иного правообладателя.</w:t>
      </w:r>
    </w:p>
    <w:p w:rsidR="00E250FC" w:rsidRPr="0098325B" w:rsidRDefault="00E250FC" w:rsidP="00E250FC">
      <w:pPr>
        <w:spacing w:after="0" w:line="360" w:lineRule="auto"/>
        <w:ind w:firstLine="709"/>
        <w:jc w:val="both"/>
        <w:rPr>
          <w:rFonts w:ascii="Times New Roman" w:hAnsi="Times New Roman" w:cs="Times New Roman"/>
          <w:sz w:val="28"/>
          <w:szCs w:val="28"/>
        </w:rPr>
      </w:pPr>
    </w:p>
    <w:p w:rsidR="00E250FC" w:rsidRPr="0098325B" w:rsidRDefault="00E250FC" w:rsidP="007A7FE2">
      <w:pPr>
        <w:spacing w:after="0" w:line="360" w:lineRule="auto"/>
        <w:ind w:firstLine="709"/>
        <w:rPr>
          <w:rFonts w:ascii="Times New Roman" w:hAnsi="Times New Roman" w:cs="Times New Roman"/>
          <w:b/>
          <w:sz w:val="28"/>
          <w:szCs w:val="28"/>
        </w:rPr>
      </w:pPr>
      <w:r w:rsidRPr="0098325B">
        <w:rPr>
          <w:rFonts w:ascii="Times New Roman" w:hAnsi="Times New Roman" w:cs="Times New Roman"/>
          <w:b/>
          <w:sz w:val="28"/>
          <w:szCs w:val="28"/>
        </w:rPr>
        <w:t>2.4. Регистрация программ для ЭВМ, баз данных</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По общему правилу для возникновения, осуществления и </w:t>
      </w:r>
      <w:hyperlink r:id="rId42" w:history="1">
        <w:r w:rsidRPr="0098325B">
          <w:rPr>
            <w:rStyle w:val="af"/>
            <w:color w:val="auto"/>
            <w:sz w:val="28"/>
            <w:szCs w:val="28"/>
          </w:rPr>
          <w:t>защиты авторских прав</w:t>
        </w:r>
      </w:hyperlink>
      <w:r w:rsidRPr="0098325B">
        <w:rPr>
          <w:sz w:val="28"/>
          <w:szCs w:val="28"/>
        </w:rPr>
        <w:t> не требуется регистрации произведения или соблюдения каких-либо иных формальностей. Но в отношении программ для ЭВМ и баз данных возможна регистрация, осуществляемая по желанию правообладателя. В то же время для оповещения о своих </w:t>
      </w:r>
      <w:hyperlink r:id="rId43" w:history="1">
        <w:r w:rsidRPr="0098325B">
          <w:rPr>
            <w:rStyle w:val="af"/>
            <w:color w:val="auto"/>
            <w:sz w:val="28"/>
            <w:szCs w:val="28"/>
          </w:rPr>
          <w:t>правах</w:t>
        </w:r>
      </w:hyperlink>
      <w:r w:rsidRPr="0098325B">
        <w:rPr>
          <w:sz w:val="28"/>
          <w:szCs w:val="28"/>
        </w:rPr>
        <w:t> правообладатель может, начиная с первого выпуска в свет программы для ЭВМ или базы данных, использовать знак охраны своего </w:t>
      </w:r>
      <w:hyperlink r:id="rId44" w:history="1">
        <w:r w:rsidRPr="0098325B">
          <w:rPr>
            <w:rStyle w:val="af"/>
            <w:color w:val="auto"/>
            <w:sz w:val="28"/>
            <w:szCs w:val="28"/>
          </w:rPr>
          <w:t>авторского права</w:t>
        </w:r>
      </w:hyperlink>
      <w:r w:rsidRPr="0098325B">
        <w:rPr>
          <w:sz w:val="28"/>
          <w:szCs w:val="28"/>
        </w:rPr>
        <w:t> (ст. 1271 ГК РФ).</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Правообладатель в течение </w:t>
      </w:r>
      <w:hyperlink r:id="rId45" w:history="1">
        <w:r w:rsidRPr="0098325B">
          <w:rPr>
            <w:rStyle w:val="af"/>
            <w:color w:val="auto"/>
            <w:sz w:val="28"/>
            <w:szCs w:val="28"/>
          </w:rPr>
          <w:t>срока</w:t>
        </w:r>
      </w:hyperlink>
      <w:r w:rsidRPr="0098325B">
        <w:rPr>
          <w:sz w:val="28"/>
          <w:szCs w:val="28"/>
        </w:rPr>
        <w:t> действия </w:t>
      </w:r>
      <w:hyperlink r:id="rId46" w:history="1">
        <w:r w:rsidRPr="0098325B">
          <w:rPr>
            <w:rStyle w:val="af"/>
            <w:color w:val="auto"/>
            <w:sz w:val="28"/>
            <w:szCs w:val="28"/>
          </w:rPr>
          <w:t>исключительного права</w:t>
        </w:r>
      </w:hyperlink>
      <w:r w:rsidRPr="0098325B">
        <w:rPr>
          <w:sz w:val="28"/>
          <w:szCs w:val="28"/>
        </w:rPr>
        <w:t> на программу для ЭВМ или на базу данных может по своему желанию зарегистрировать такую программу или такую базу данных в федеральном </w:t>
      </w:r>
      <w:hyperlink r:id="rId47" w:history="1">
        <w:r w:rsidRPr="0098325B">
          <w:rPr>
            <w:rStyle w:val="af"/>
            <w:color w:val="auto"/>
            <w:sz w:val="28"/>
            <w:szCs w:val="28"/>
          </w:rPr>
          <w:t>органе исполнительной власти</w:t>
        </w:r>
      </w:hyperlink>
      <w:r w:rsidRPr="0098325B">
        <w:rPr>
          <w:sz w:val="28"/>
          <w:szCs w:val="28"/>
        </w:rPr>
        <w:t> по </w:t>
      </w:r>
      <w:hyperlink r:id="rId48" w:history="1">
        <w:r w:rsidRPr="0098325B">
          <w:rPr>
            <w:rStyle w:val="af"/>
            <w:color w:val="auto"/>
            <w:sz w:val="28"/>
            <w:szCs w:val="28"/>
          </w:rPr>
          <w:t>интеллектуальной собственности</w:t>
        </w:r>
      </w:hyperlink>
      <w:r w:rsidRPr="0098325B">
        <w:rPr>
          <w:sz w:val="28"/>
          <w:szCs w:val="28"/>
        </w:rPr>
        <w:t>. Программы для ЭВМ и базы данных, в которых содержатся сведения, составляющие государственную </w:t>
      </w:r>
      <w:hyperlink r:id="rId49" w:history="1">
        <w:r w:rsidRPr="0098325B">
          <w:rPr>
            <w:rStyle w:val="af"/>
            <w:color w:val="auto"/>
            <w:sz w:val="28"/>
            <w:szCs w:val="28"/>
          </w:rPr>
          <w:t>тайну</w:t>
        </w:r>
      </w:hyperlink>
      <w:r w:rsidRPr="0098325B">
        <w:rPr>
          <w:sz w:val="28"/>
          <w:szCs w:val="28"/>
        </w:rPr>
        <w:t>, государственной регистрации не подлежат.</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lastRenderedPageBreak/>
        <w:t>Заявка на государственную регистрацию программы для ЭВМ или базы данных (заявка на регистрацию) должна относиться к одной программе для ЭВМ или к одной базе данных. Она состоит из:</w:t>
      </w:r>
    </w:p>
    <w:p w:rsidR="00E250FC" w:rsidRPr="0098325B" w:rsidRDefault="00E250FC" w:rsidP="00093B53">
      <w:pPr>
        <w:numPr>
          <w:ilvl w:val="0"/>
          <w:numId w:val="78"/>
        </w:numPr>
        <w:spacing w:after="0" w:line="360" w:lineRule="auto"/>
        <w:ind w:left="150" w:firstLine="709"/>
        <w:jc w:val="both"/>
        <w:rPr>
          <w:rFonts w:ascii="Times New Roman" w:hAnsi="Times New Roman" w:cs="Times New Roman"/>
          <w:sz w:val="28"/>
          <w:szCs w:val="28"/>
        </w:rPr>
      </w:pPr>
      <w:r w:rsidRPr="0098325B">
        <w:rPr>
          <w:rFonts w:ascii="Times New Roman" w:hAnsi="Times New Roman" w:cs="Times New Roman"/>
          <w:sz w:val="28"/>
          <w:szCs w:val="28"/>
        </w:rPr>
        <w:t>заявления о государственной регистрации программы для ЭВМ или базы данных;</w:t>
      </w:r>
    </w:p>
    <w:p w:rsidR="00E250FC" w:rsidRPr="0098325B" w:rsidRDefault="00E250FC" w:rsidP="00093B53">
      <w:pPr>
        <w:numPr>
          <w:ilvl w:val="0"/>
          <w:numId w:val="78"/>
        </w:numPr>
        <w:spacing w:after="0" w:line="360" w:lineRule="auto"/>
        <w:ind w:left="150" w:firstLine="709"/>
        <w:jc w:val="both"/>
        <w:rPr>
          <w:rFonts w:ascii="Times New Roman" w:hAnsi="Times New Roman" w:cs="Times New Roman"/>
          <w:sz w:val="28"/>
          <w:szCs w:val="28"/>
        </w:rPr>
      </w:pPr>
      <w:r w:rsidRPr="0098325B">
        <w:rPr>
          <w:rFonts w:ascii="Times New Roman" w:hAnsi="Times New Roman" w:cs="Times New Roman"/>
          <w:sz w:val="28"/>
          <w:szCs w:val="28"/>
        </w:rPr>
        <w:t>депонируемых материалов, идентифицирующих программу для ЭВМ или базу данных, а также документа, подтверждающего уплату государственной пошлины.</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На основании указанной заявки федеральный орган </w:t>
      </w:r>
      <w:hyperlink r:id="rId50" w:history="1">
        <w:r w:rsidRPr="0098325B">
          <w:rPr>
            <w:rStyle w:val="af"/>
            <w:color w:val="auto"/>
            <w:sz w:val="28"/>
            <w:szCs w:val="28"/>
          </w:rPr>
          <w:t>исполнительной власти</w:t>
        </w:r>
      </w:hyperlink>
      <w:r w:rsidRPr="0098325B">
        <w:rPr>
          <w:sz w:val="28"/>
          <w:szCs w:val="28"/>
        </w:rPr>
        <w:t> по интеллектуальной </w:t>
      </w:r>
      <w:hyperlink r:id="rId51" w:history="1">
        <w:r w:rsidRPr="0098325B">
          <w:rPr>
            <w:rStyle w:val="af"/>
            <w:color w:val="auto"/>
            <w:sz w:val="28"/>
            <w:szCs w:val="28"/>
          </w:rPr>
          <w:t>собственности</w:t>
        </w:r>
      </w:hyperlink>
      <w:r w:rsidRPr="0098325B">
        <w:rPr>
          <w:sz w:val="28"/>
          <w:szCs w:val="28"/>
        </w:rPr>
        <w:t> проверяет наличие необходимых документов и материалов, их соответствие императивным требованиям. При положительном результате проверки указанный федеральный орган вносит программу для ЭВМ или базу данных соответственно в Реестр программ для ЭВМ и в Реестр баз данных, выдает заявителю свидетельство о государственной регистрации и публикует сведения о зарегистрированных программе для ЭВМ или базе данных в официальном бюллетене.</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Сведения об изменении обладателя исключительного права вносятся в Реестр программ для ЭВМ или в Реестр баз данных на основании зарегистрированного </w:t>
      </w:r>
      <w:hyperlink r:id="rId52" w:history="1">
        <w:r w:rsidRPr="0098325B">
          <w:rPr>
            <w:rStyle w:val="af"/>
            <w:color w:val="auto"/>
            <w:sz w:val="28"/>
            <w:szCs w:val="28"/>
          </w:rPr>
          <w:t>договора</w:t>
        </w:r>
      </w:hyperlink>
      <w:r w:rsidRPr="0098325B">
        <w:rPr>
          <w:sz w:val="28"/>
          <w:szCs w:val="28"/>
        </w:rPr>
        <w:t> или иного правоустанавливающего документа и публикуются в официальном бюллетене федерального органа исполнительной </w:t>
      </w:r>
      <w:hyperlink r:id="rId53" w:history="1">
        <w:r w:rsidRPr="0098325B">
          <w:rPr>
            <w:rStyle w:val="af"/>
            <w:color w:val="auto"/>
            <w:sz w:val="28"/>
            <w:szCs w:val="28"/>
          </w:rPr>
          <w:t>власти</w:t>
        </w:r>
      </w:hyperlink>
      <w:r w:rsidRPr="0098325B">
        <w:rPr>
          <w:sz w:val="28"/>
          <w:szCs w:val="28"/>
        </w:rPr>
        <w:t> по интеллектуальной собственности.</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Сведения, внесенные в Реестр программ для ЭВМ или в Реестр баз данных, считаются достоверными, поскольку не доказано иное. Ответственность за достоверность представленных для государственной регистрации сведений несет заявитель.</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Вместе с тем сам факт создания программы для ЭВМ или базы данных в объективной форме является основанием возникновения авторского права на эти объекты; их официальная регистрация не является правоустанавливающей, а носит факультативный характер.</w:t>
      </w:r>
    </w:p>
    <w:p w:rsidR="00E250FC" w:rsidRPr="0098325B" w:rsidRDefault="00E250FC" w:rsidP="00E250FC">
      <w:pPr>
        <w:spacing w:after="0" w:line="360" w:lineRule="auto"/>
        <w:ind w:firstLine="709"/>
        <w:jc w:val="both"/>
        <w:rPr>
          <w:rFonts w:ascii="Times New Roman" w:hAnsi="Times New Roman" w:cs="Times New Roman"/>
          <w:sz w:val="28"/>
          <w:szCs w:val="28"/>
        </w:rPr>
      </w:pPr>
    </w:p>
    <w:p w:rsidR="00E250FC" w:rsidRPr="0098325B" w:rsidRDefault="00E250FC" w:rsidP="007A7FE2">
      <w:pPr>
        <w:spacing w:after="0" w:line="360" w:lineRule="auto"/>
        <w:ind w:firstLine="709"/>
        <w:rPr>
          <w:rFonts w:ascii="Times New Roman" w:hAnsi="Times New Roman" w:cs="Times New Roman"/>
          <w:b/>
          <w:sz w:val="28"/>
          <w:szCs w:val="28"/>
        </w:rPr>
      </w:pPr>
      <w:r w:rsidRPr="0098325B">
        <w:rPr>
          <w:rFonts w:ascii="Times New Roman" w:hAnsi="Times New Roman" w:cs="Times New Roman"/>
          <w:b/>
          <w:sz w:val="28"/>
          <w:szCs w:val="28"/>
        </w:rPr>
        <w:lastRenderedPageBreak/>
        <w:t>2.5. Особенности правового режима программ для ЭВМ и баз данных, созданных по заказу или при выполнении работ по договору</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Программа для ЭВМ и база данных, созданные по заказу, – это созданный по </w:t>
      </w:r>
      <w:hyperlink r:id="rId54" w:history="1">
        <w:r w:rsidRPr="0098325B">
          <w:rPr>
            <w:rStyle w:val="af"/>
            <w:color w:val="auto"/>
            <w:sz w:val="28"/>
            <w:szCs w:val="28"/>
          </w:rPr>
          <w:t>договору</w:t>
        </w:r>
      </w:hyperlink>
      <w:r w:rsidRPr="0098325B">
        <w:rPr>
          <w:sz w:val="28"/>
          <w:szCs w:val="28"/>
        </w:rPr>
        <w:t> программный продукт, предметом которого было их создание (по заказу), </w:t>
      </w:r>
      <w:hyperlink r:id="rId55" w:history="1">
        <w:r w:rsidRPr="0098325B">
          <w:rPr>
            <w:rStyle w:val="af"/>
            <w:color w:val="auto"/>
            <w:sz w:val="28"/>
            <w:szCs w:val="28"/>
          </w:rPr>
          <w:t>исключительное право</w:t>
        </w:r>
      </w:hyperlink>
      <w:r w:rsidRPr="0098325B">
        <w:rPr>
          <w:sz w:val="28"/>
          <w:szCs w:val="28"/>
        </w:rPr>
        <w:t> на такую программу или такую базу данных принадлежит заказчику, если договором между подрядчиком (исполнителем) и заказчиком не предусмотрено иное.</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В случае, когда исключительное </w:t>
      </w:r>
      <w:hyperlink r:id="rId56" w:history="1">
        <w:r w:rsidRPr="0098325B">
          <w:rPr>
            <w:rStyle w:val="af"/>
            <w:color w:val="auto"/>
            <w:sz w:val="28"/>
            <w:szCs w:val="28"/>
          </w:rPr>
          <w:t>право</w:t>
        </w:r>
      </w:hyperlink>
      <w:r w:rsidRPr="0098325B">
        <w:rPr>
          <w:sz w:val="28"/>
          <w:szCs w:val="28"/>
        </w:rPr>
        <w:t> на программу для ЭВМ или базу данных принадлежит заказчику, подрядчик (исполнитель) вправе, поскольку договором не предусмотрено иное, использовать такую программу или такую базу данных для собственных нужд на условиях безвозмездной простой (неисключительной) лицензии в течение всего </w:t>
      </w:r>
      <w:hyperlink r:id="rId57" w:history="1">
        <w:r w:rsidRPr="0098325B">
          <w:rPr>
            <w:rStyle w:val="af"/>
            <w:color w:val="auto"/>
            <w:sz w:val="28"/>
            <w:szCs w:val="28"/>
          </w:rPr>
          <w:t>срока</w:t>
        </w:r>
      </w:hyperlink>
      <w:r w:rsidRPr="0098325B">
        <w:rPr>
          <w:sz w:val="28"/>
          <w:szCs w:val="28"/>
        </w:rPr>
        <w:t> действия исключительного права.</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Если в соответствии с договором между подрядчиком (исполнителем) и заказчиком исключительное право на программу для ЭВМ или базу данных принадлежит подрядчику (исполнителю), заказчик вправе использовать такую программу или такую базу данных для собственных нужд на условиях безвозмездной простой (неисключительной) лицензии в течение всего срока действия исключительного права.</w:t>
      </w:r>
    </w:p>
    <w:p w:rsidR="00E250FC" w:rsidRPr="0098325B" w:rsidRDefault="005D1CD8" w:rsidP="00E250FC">
      <w:pPr>
        <w:pStyle w:val="a5"/>
        <w:spacing w:before="0" w:beforeAutospacing="0" w:after="0" w:afterAutospacing="0" w:line="360" w:lineRule="auto"/>
        <w:ind w:firstLine="709"/>
        <w:jc w:val="both"/>
        <w:rPr>
          <w:sz w:val="28"/>
          <w:szCs w:val="28"/>
        </w:rPr>
      </w:pPr>
      <w:hyperlink r:id="rId58" w:history="1">
        <w:r w:rsidR="00E250FC" w:rsidRPr="0098325B">
          <w:rPr>
            <w:rStyle w:val="af"/>
            <w:color w:val="auto"/>
            <w:sz w:val="28"/>
            <w:szCs w:val="28"/>
          </w:rPr>
          <w:t>Автор</w:t>
        </w:r>
      </w:hyperlink>
      <w:r w:rsidR="00E250FC" w:rsidRPr="0098325B">
        <w:rPr>
          <w:sz w:val="28"/>
          <w:szCs w:val="28"/>
        </w:rPr>
        <w:t> созданных по заказу программы для ЭВМ или базы данных, которому не принадлежит исключительное право на такую программу или такую базу данных, имеет право на вознаграждение (абз. 3 п. 2 ст. 1295 ГК).</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Программа для ЭВМ и база данных, созданные при выполнении работ по договору, – это созданный при выполнении </w:t>
      </w:r>
      <w:hyperlink r:id="rId59" w:history="1">
        <w:r w:rsidRPr="0098325B">
          <w:rPr>
            <w:rStyle w:val="af"/>
            <w:color w:val="auto"/>
            <w:sz w:val="28"/>
            <w:szCs w:val="28"/>
          </w:rPr>
          <w:t>договора подряда</w:t>
        </w:r>
      </w:hyperlink>
      <w:r w:rsidRPr="0098325B">
        <w:rPr>
          <w:sz w:val="28"/>
          <w:szCs w:val="28"/>
        </w:rPr>
        <w:t> или договора на выполнение научно-исследовательских, опытно-конструкторских или технологических работ программный продукт, условия которых прямо не предусматривали их создание, исключительное право на такую программу или такую базу данных принадлежит подрядчику (исполнителю), если договором между ним и заказчиком не предусмотрено иное.</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lastRenderedPageBreak/>
        <w:t>В этом случае заказчик вправе, если договором не предусмотрено иное, использовать созданные таким образом программу или базу данных в целях, для достижения которых был заключен соответствующий договор, на условиях простой (неисключительной) лицензии в течение всего срока действия исключительного права без выплаты за это использование дополнительного вознаграждения. При передаче подрядчиком (исполнителем) исключительного права на программу для ЭВМ или базу данных другому лицу заказчик сохраняет право использования программы или базы данных.</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Если в соответствии с договором между подрядчиком (исполнителем) и заказчиком исключительное право на программу для ЭВМ или базу данных передано заказчику либо указанному им третьему лицу, подрядчик (исполнитель) вправе использовать созданные им программу или базу данных для собственных нужд на условиях безвозмездной простой (неисключительной) лицензии в течение всего срока действия исключительного права, если договором не предусмотрено иное.</w:t>
      </w:r>
    </w:p>
    <w:p w:rsidR="00E250FC" w:rsidRPr="0098325B" w:rsidRDefault="00E250FC" w:rsidP="00E250FC">
      <w:pPr>
        <w:pStyle w:val="a5"/>
        <w:spacing w:before="0" w:beforeAutospacing="0" w:after="0" w:afterAutospacing="0" w:line="360" w:lineRule="auto"/>
        <w:ind w:firstLine="709"/>
        <w:jc w:val="both"/>
        <w:rPr>
          <w:sz w:val="28"/>
          <w:szCs w:val="28"/>
        </w:rPr>
      </w:pPr>
      <w:r w:rsidRPr="0098325B">
        <w:rPr>
          <w:sz w:val="28"/>
          <w:szCs w:val="28"/>
        </w:rPr>
        <w:t>Автор программы для ЭВМ или базы данных, которому не принадлежит исключительное право на такую программу или такую базу данных, имеет право на вознаграждение (абз. 3 п. 2 ст. 1295 ГК).</w:t>
      </w:r>
    </w:p>
    <w:p w:rsidR="005E6B1B" w:rsidRPr="0098325B" w:rsidRDefault="005E6B1B" w:rsidP="005E6B1B">
      <w:pPr>
        <w:spacing w:after="0" w:line="360" w:lineRule="auto"/>
        <w:ind w:firstLine="709"/>
        <w:rPr>
          <w:rFonts w:ascii="Times New Roman" w:hAnsi="Times New Roman" w:cs="Times New Roman"/>
          <w:sz w:val="28"/>
          <w:szCs w:val="28"/>
        </w:rPr>
      </w:pPr>
    </w:p>
    <w:p w:rsidR="00A63878" w:rsidRPr="0098325B" w:rsidRDefault="00A63878" w:rsidP="005E6B1B">
      <w:pPr>
        <w:pStyle w:val="2"/>
        <w:spacing w:before="0" w:line="360" w:lineRule="auto"/>
        <w:jc w:val="center"/>
        <w:rPr>
          <w:rFonts w:ascii="Times New Roman" w:hAnsi="Times New Roman" w:cs="Times New Roman"/>
          <w:color w:val="auto"/>
          <w:sz w:val="28"/>
          <w:szCs w:val="28"/>
        </w:rPr>
      </w:pPr>
      <w:bookmarkStart w:id="81" w:name="_Toc113463475"/>
      <w:r w:rsidRPr="0098325B">
        <w:rPr>
          <w:rFonts w:ascii="Times New Roman" w:hAnsi="Times New Roman" w:cs="Times New Roman"/>
          <w:color w:val="auto"/>
          <w:sz w:val="28"/>
          <w:szCs w:val="28"/>
        </w:rPr>
        <w:t>Лекция № 4. Правовое регулирование деятельности СМИ</w:t>
      </w:r>
      <w:bookmarkEnd w:id="81"/>
    </w:p>
    <w:p w:rsidR="005E6B1B" w:rsidRPr="0098325B" w:rsidRDefault="005E6B1B" w:rsidP="005E6B1B">
      <w:pPr>
        <w:spacing w:after="0" w:line="360" w:lineRule="auto"/>
        <w:rPr>
          <w:rFonts w:ascii="Times New Roman" w:hAnsi="Times New Roman" w:cs="Times New Roman"/>
          <w:sz w:val="28"/>
          <w:szCs w:val="28"/>
        </w:rPr>
      </w:pPr>
    </w:p>
    <w:p w:rsidR="00A63878" w:rsidRPr="0098325B" w:rsidRDefault="00A63878" w:rsidP="005E6B1B">
      <w:pPr>
        <w:pStyle w:val="2"/>
        <w:spacing w:before="0" w:line="360" w:lineRule="auto"/>
        <w:ind w:firstLine="709"/>
        <w:rPr>
          <w:rFonts w:ascii="Times New Roman" w:hAnsi="Times New Roman" w:cs="Times New Roman"/>
          <w:color w:val="auto"/>
          <w:sz w:val="28"/>
          <w:szCs w:val="28"/>
        </w:rPr>
      </w:pPr>
      <w:bookmarkStart w:id="82" w:name="_Toc113463476"/>
      <w:r w:rsidRPr="0098325B">
        <w:rPr>
          <w:rFonts w:ascii="Times New Roman" w:hAnsi="Times New Roman" w:cs="Times New Roman"/>
          <w:color w:val="auto"/>
          <w:sz w:val="28"/>
          <w:szCs w:val="28"/>
        </w:rPr>
        <w:t>Вопрос № 1. Правовое регулирование деятельности СМИ</w:t>
      </w:r>
      <w:bookmarkEnd w:id="82"/>
    </w:p>
    <w:p w:rsidR="005E6B1B" w:rsidRPr="0098325B" w:rsidRDefault="005E6B1B" w:rsidP="005E6B1B">
      <w:pPr>
        <w:spacing w:after="0" w:line="360" w:lineRule="auto"/>
        <w:ind w:firstLine="709"/>
        <w:rPr>
          <w:rFonts w:ascii="Times New Roman" w:hAnsi="Times New Roman" w:cs="Times New Roman"/>
          <w:sz w:val="28"/>
          <w:szCs w:val="28"/>
        </w:rPr>
      </w:pPr>
    </w:p>
    <w:p w:rsidR="00EE7EC3" w:rsidRPr="0098325B" w:rsidRDefault="00EE7EC3" w:rsidP="00EE7EC3">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Под средством массовой информации (далее – СМИ) в России понимается периодическое печатное издание, сетевое издание, телеканал, радиоканал, телепрограмма, радиопрограмма, видеопрограмма, кинохроникальная программа, иная форма периодического распространения массовой информации под постоянным наименованием (названием). В Российской Федерации нормативно-правовая база, регулирующая деятельность СМИ, включает в себя: </w:t>
      </w:r>
    </w:p>
    <w:p w:rsidR="00E53F7D" w:rsidRPr="0098325B" w:rsidRDefault="00EE7EC3" w:rsidP="00EE7EC3">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 xml:space="preserve">- Конституцию Российской Федерации от 12.12.1993 с учетом поправок, внесенных законами РФ о поправках к Конституции РФ; </w:t>
      </w:r>
    </w:p>
    <w:p w:rsidR="00E53F7D" w:rsidRPr="0098325B" w:rsidRDefault="00EE7EC3" w:rsidP="00EE7EC3">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Гражданский кодекс Российской Федерации. Часть первая. № 51-ФЗ от 3</w:t>
      </w:r>
      <w:r w:rsidR="00E53F7D" w:rsidRPr="0098325B">
        <w:rPr>
          <w:rFonts w:ascii="Times New Roman" w:hAnsi="Times New Roman" w:cs="Times New Roman"/>
          <w:sz w:val="28"/>
          <w:szCs w:val="28"/>
        </w:rPr>
        <w:t>0.11.1994;</w:t>
      </w:r>
      <w:r w:rsidRPr="0098325B">
        <w:rPr>
          <w:rFonts w:ascii="Times New Roman" w:hAnsi="Times New Roman" w:cs="Times New Roman"/>
          <w:sz w:val="28"/>
          <w:szCs w:val="28"/>
        </w:rPr>
        <w:t xml:space="preserve"> </w:t>
      </w:r>
    </w:p>
    <w:p w:rsidR="00E53F7D" w:rsidRPr="0098325B" w:rsidRDefault="00EE7EC3" w:rsidP="00EE7EC3">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Гражданский кодекс Российской Федерации. Часть вторая. № 54-ФЗ от 26.01.1996</w:t>
      </w:r>
      <w:r w:rsidR="00E53F7D" w:rsidRPr="0098325B">
        <w:rPr>
          <w:rFonts w:ascii="Times New Roman" w:hAnsi="Times New Roman" w:cs="Times New Roman"/>
          <w:sz w:val="28"/>
          <w:szCs w:val="28"/>
        </w:rPr>
        <w:t>;</w:t>
      </w:r>
    </w:p>
    <w:p w:rsidR="00E53F7D" w:rsidRPr="0098325B" w:rsidRDefault="00E53F7D" w:rsidP="00E53F7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Кодекс Российской Федерации об административных правонарушениях № 195-ФЗ от 30.12.2001;</w:t>
      </w:r>
    </w:p>
    <w:p w:rsidR="00E53F7D" w:rsidRPr="0098325B" w:rsidRDefault="00E53F7D" w:rsidP="00E53F7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Уголовный кодекс Российской Федерации № 63-ФЗ от 13.06.1996; </w:t>
      </w:r>
    </w:p>
    <w:p w:rsidR="00E53F7D" w:rsidRPr="0098325B" w:rsidRDefault="00E53F7D" w:rsidP="00E53F7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Закон РФ «О средствах массовой информации» от 27.12.1991 № 2124-1; </w:t>
      </w:r>
    </w:p>
    <w:p w:rsidR="00E53F7D" w:rsidRPr="0098325B" w:rsidRDefault="00EE7EC3" w:rsidP="00EE7EC3">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Федеральный закон «О</w:t>
      </w:r>
      <w:r w:rsidR="00E53F7D" w:rsidRPr="0098325B">
        <w:rPr>
          <w:rFonts w:ascii="Times New Roman" w:hAnsi="Times New Roman" w:cs="Times New Roman"/>
          <w:sz w:val="28"/>
          <w:szCs w:val="28"/>
        </w:rPr>
        <w:t xml:space="preserve"> рекламе» № 38-ФЗ от 13.03.2006;</w:t>
      </w:r>
    </w:p>
    <w:p w:rsidR="00E53F7D" w:rsidRPr="0098325B" w:rsidRDefault="00EE7EC3" w:rsidP="00EE7EC3">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Федеральный закон «Об информации, информационных технологиях и о защите информации» № 149-ФЗ от 27.07.2006</w:t>
      </w:r>
      <w:r w:rsidR="00E53F7D" w:rsidRPr="0098325B">
        <w:rPr>
          <w:rFonts w:ascii="Times New Roman" w:hAnsi="Times New Roman" w:cs="Times New Roman"/>
          <w:sz w:val="28"/>
          <w:szCs w:val="28"/>
        </w:rPr>
        <w:t>.</w:t>
      </w:r>
    </w:p>
    <w:p w:rsidR="00D10932" w:rsidRPr="0098325B" w:rsidRDefault="00EE7EC3" w:rsidP="00EE7EC3">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Охарактеризуем основные положения данных документов, непосредственным образом влияющих на деятельность СМИ. Так, свобода массовой информации согласно положениям Конституции Российской Федерации, а также требований закона «О средствах массовой информации», является одной из важнейших гарантий информационной безопасности, поскольку: </w:t>
      </w:r>
    </w:p>
    <w:p w:rsidR="00D10932" w:rsidRPr="0098325B" w:rsidRDefault="00EE7EC3" w:rsidP="00EE7EC3">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1) она обеспечивает доступ граждан к полной, всесторонней и достоверной информации; </w:t>
      </w:r>
    </w:p>
    <w:p w:rsidR="00D10932" w:rsidRPr="0098325B" w:rsidRDefault="00EE7EC3" w:rsidP="00EE7EC3">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2) защищает общественное сознание от воздействия пропаганды; </w:t>
      </w:r>
    </w:p>
    <w:p w:rsidR="00D10932" w:rsidRPr="0098325B" w:rsidRDefault="00EE7EC3" w:rsidP="00EE7EC3">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3) стимулирует накопление, обновление и передачу информации внутри социальной системы. </w:t>
      </w:r>
    </w:p>
    <w:p w:rsidR="00D10932" w:rsidRPr="0098325B" w:rsidRDefault="00EE7EC3" w:rsidP="00EE7EC3">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Согласно статье 1 закона «О средствах массовой информации» свобода массовой информации предполагает отсутствие ограничений в отношении: </w:t>
      </w:r>
    </w:p>
    <w:p w:rsidR="00D10932" w:rsidRPr="0098325B" w:rsidRDefault="00EE7EC3" w:rsidP="00EE7EC3">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1) поиска, получения, производства и распространения массовой информации; </w:t>
      </w:r>
    </w:p>
    <w:p w:rsidR="00D10932" w:rsidRPr="0098325B" w:rsidRDefault="00EE7EC3" w:rsidP="00EE7EC3">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2) учреждения СМИ, владения, пользования и распоряжения ими; </w:t>
      </w:r>
    </w:p>
    <w:p w:rsidR="00D10932" w:rsidRPr="0098325B" w:rsidRDefault="00EE7EC3" w:rsidP="00EE7EC3">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 xml:space="preserve">3) изготовления, приобретения, хранения и эксплуатации оборудования, сырья, материалов, предназначенных для производства и распространения продукции СМИ. </w:t>
      </w:r>
    </w:p>
    <w:p w:rsidR="00D10932" w:rsidRPr="0098325B" w:rsidRDefault="00EE7EC3" w:rsidP="00EE7EC3">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Свобода массовой информации в Российской Федерации гарантируется судебной защитой. В России существует практика регистрации СМИ, которая носит не разрешительный, а уведомительный характер. Для телевидения и радиовещания необходимо не только регистрировать, но еще и лицензировать СМИ. Эти вопросы регулируются Законом «О средствах массовой информации», Федеральным законом «О лицензировании отдельных видов деятельности» № 99-ФЗ от 04.05.2011 (в ред. от 31.07.2020), а также постановлением Правительства РФ «О лицензировании телевизионного вещания и радиовещания» от 08.12.2011 № 1025 (в ред. от 14.12.2018). </w:t>
      </w:r>
    </w:p>
    <w:p w:rsidR="00D10932" w:rsidRPr="0098325B" w:rsidRDefault="00EE7EC3" w:rsidP="00EE7EC3">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Права и обязанности журналиста определяются нормами главы V Закона «О средствах массовой информации». Средства массовой информации несут юридическую ответственность за злоупотребление правом свободы массовой информации в соответствии с действующим законодательством (например, за использование СМИ для совершения уголовно наказуемых деяний, для разглашения сведений, составляющих государственную тайну, для осуществления экстремисткой деятельности, для пропаганды наркотических средств и психотропных веществ, для использования в СМИ скрытых вставок, воздействующих на подсознание людей, сведений, содержащих инструкции по самодельному изготовлению взрывчатых веществ и взрывных устройств и др.) </w:t>
      </w:r>
    </w:p>
    <w:p w:rsidR="00D10932" w:rsidRPr="0098325B" w:rsidRDefault="00EE7EC3" w:rsidP="00EE7EC3">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Сложившаяся система правового регулирования деятельности СМИ в России складывалась длительный период времени и продолжается до настоящего времени. Знаковыми нормативными актами, во многом изменившими правовое регулирование деятельности СМИ, стали: </w:t>
      </w:r>
    </w:p>
    <w:p w:rsidR="00D10932" w:rsidRPr="0098325B" w:rsidRDefault="00EE7EC3" w:rsidP="00EE7EC3">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Федеральный закон от 29.12.2010 № 436-ФЗ (в ред. от 31.07.2020) «О защите детей от информации, причиняющей вред их здоровью и развитию» - нормативный акт, предусматривающий отнесение информационной продукции к </w:t>
      </w:r>
      <w:r w:rsidRPr="0098325B">
        <w:rPr>
          <w:rFonts w:ascii="Times New Roman" w:hAnsi="Times New Roman" w:cs="Times New Roman"/>
          <w:sz w:val="28"/>
          <w:szCs w:val="28"/>
        </w:rPr>
        <w:lastRenderedPageBreak/>
        <w:t xml:space="preserve">одной из пяти категорий, и запрещающей ее распространение среди детей в зависимости от их возраста; </w:t>
      </w:r>
    </w:p>
    <w:p w:rsidR="00D10932" w:rsidRPr="0098325B" w:rsidRDefault="00EE7EC3" w:rsidP="00EE7EC3">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 Федеральный закон от 14.06.2011 № 142-ФЗ «О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 Данный закон нормативно определяя основные понятия «сетевого СМИ», ввел институт так называемого «универсального лицензирования», который стал распространяться на Интернет-ресурсы и т.д. </w:t>
      </w:r>
    </w:p>
    <w:p w:rsidR="00D10932" w:rsidRPr="0098325B" w:rsidRDefault="00EE7EC3" w:rsidP="00EE7EC3">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Отдельно заметим, что, несмотря на продолжающиеся изменения нормативно-правовой базы, практика деятельности СМИ в современной России свидетельствует о том, что законодательная основа данного института характеризуется рядом актуальных проблем, связанных с правовым регулированием организации и деятельности СМИ ((наличие пробелов и неоднозначность законодательства о СМИ, отсутствие надлежащей системы его норм). </w:t>
      </w:r>
    </w:p>
    <w:p w:rsidR="00EE7EC3" w:rsidRPr="0098325B" w:rsidRDefault="00EE7EC3" w:rsidP="00EE7EC3">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В этой связи отечественному институту СМИ свойственно слабое практическое применение нормативной базы по предупреждению и пресечению правонарушений в информационной сфере, а также отсутствие надлежащих механизмов применения и соблюдения законодательства на практике.</w:t>
      </w:r>
    </w:p>
    <w:p w:rsidR="005E6B1B" w:rsidRPr="0098325B" w:rsidRDefault="005E6B1B" w:rsidP="005E6B1B">
      <w:pPr>
        <w:spacing w:after="0" w:line="360" w:lineRule="auto"/>
        <w:ind w:firstLine="709"/>
        <w:rPr>
          <w:rFonts w:ascii="Times New Roman" w:hAnsi="Times New Roman" w:cs="Times New Roman"/>
          <w:sz w:val="28"/>
          <w:szCs w:val="28"/>
        </w:rPr>
      </w:pPr>
    </w:p>
    <w:p w:rsidR="00A63878" w:rsidRPr="0098325B" w:rsidRDefault="00A63878" w:rsidP="005E6B1B">
      <w:pPr>
        <w:pStyle w:val="2"/>
        <w:spacing w:before="0" w:line="360" w:lineRule="auto"/>
        <w:ind w:firstLine="709"/>
        <w:rPr>
          <w:rFonts w:ascii="Times New Roman" w:hAnsi="Times New Roman" w:cs="Times New Roman"/>
          <w:color w:val="auto"/>
          <w:sz w:val="28"/>
          <w:szCs w:val="28"/>
        </w:rPr>
      </w:pPr>
      <w:bookmarkStart w:id="83" w:name="_Toc113463477"/>
      <w:r w:rsidRPr="0098325B">
        <w:rPr>
          <w:rFonts w:ascii="Times New Roman" w:hAnsi="Times New Roman" w:cs="Times New Roman"/>
          <w:color w:val="auto"/>
          <w:sz w:val="28"/>
          <w:szCs w:val="28"/>
        </w:rPr>
        <w:t>Вопрос № 2. Понятие информационной безопасности</w:t>
      </w:r>
      <w:bookmarkEnd w:id="83"/>
    </w:p>
    <w:p w:rsidR="005E6B1B" w:rsidRPr="0098325B" w:rsidRDefault="005E6B1B" w:rsidP="005E6B1B">
      <w:pPr>
        <w:spacing w:after="0" w:line="360" w:lineRule="auto"/>
        <w:ind w:firstLine="709"/>
        <w:rPr>
          <w:rFonts w:ascii="Times New Roman" w:hAnsi="Times New Roman" w:cs="Times New Roman"/>
          <w:sz w:val="28"/>
          <w:szCs w:val="28"/>
        </w:rPr>
      </w:pPr>
    </w:p>
    <w:p w:rsidR="00D10932" w:rsidRPr="0098325B" w:rsidRDefault="00D10932" w:rsidP="00D10932">
      <w:pPr>
        <w:pStyle w:val="a5"/>
        <w:shd w:val="clear" w:color="auto" w:fill="FFFFFF"/>
        <w:spacing w:before="0" w:beforeAutospacing="0" w:after="0" w:afterAutospacing="0" w:line="360" w:lineRule="auto"/>
        <w:ind w:firstLine="709"/>
        <w:jc w:val="both"/>
        <w:rPr>
          <w:sz w:val="28"/>
          <w:szCs w:val="28"/>
        </w:rPr>
      </w:pPr>
      <w:r w:rsidRPr="0098325B">
        <w:rPr>
          <w:rStyle w:val="first-letter"/>
          <w:sz w:val="28"/>
          <w:szCs w:val="28"/>
        </w:rPr>
        <w:t>П</w:t>
      </w:r>
      <w:r w:rsidRPr="0098325B">
        <w:rPr>
          <w:sz w:val="28"/>
          <w:szCs w:val="28"/>
        </w:rPr>
        <w:t>онятие информационной безопасности определяют как защиту информации и разных видов данных от незаконного изучения, использования, уничтожения. Также информационная безопасность подразумевает защиту информации от действий, приводящих к ее несанкционированному распространению. Воздействия, которым подвергаются плохо защищенные данные, могут быть самыми разными. </w:t>
      </w:r>
    </w:p>
    <w:p w:rsidR="00D10932" w:rsidRPr="0098325B" w:rsidRDefault="00D10932" w:rsidP="00D10932">
      <w:pPr>
        <w:pStyle w:val="a5"/>
        <w:shd w:val="clear" w:color="auto" w:fill="FFFFFF"/>
        <w:spacing w:before="0" w:beforeAutospacing="0" w:after="0" w:afterAutospacing="0" w:line="360" w:lineRule="auto"/>
        <w:ind w:firstLine="709"/>
        <w:jc w:val="both"/>
        <w:rPr>
          <w:sz w:val="28"/>
          <w:szCs w:val="28"/>
        </w:rPr>
      </w:pPr>
      <w:r w:rsidRPr="0098325B">
        <w:rPr>
          <w:sz w:val="28"/>
          <w:szCs w:val="28"/>
        </w:rPr>
        <w:t>К ним относят:</w:t>
      </w:r>
    </w:p>
    <w:p w:rsidR="00D10932" w:rsidRPr="0098325B" w:rsidRDefault="00D10932" w:rsidP="00093B53">
      <w:pPr>
        <w:numPr>
          <w:ilvl w:val="0"/>
          <w:numId w:val="79"/>
        </w:numPr>
        <w:shd w:val="clear" w:color="auto" w:fill="FFFFFF"/>
        <w:tabs>
          <w:tab w:val="clear" w:pos="720"/>
        </w:tabs>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взломы мошенников;</w:t>
      </w:r>
    </w:p>
    <w:p w:rsidR="00D10932" w:rsidRPr="0098325B" w:rsidRDefault="00D10932" w:rsidP="00093B53">
      <w:pPr>
        <w:numPr>
          <w:ilvl w:val="0"/>
          <w:numId w:val="79"/>
        </w:numPr>
        <w:shd w:val="clear" w:color="auto" w:fill="FFFFFF"/>
        <w:tabs>
          <w:tab w:val="clear" w:pos="720"/>
        </w:tabs>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ошибки, которые допускает персонал;</w:t>
      </w:r>
    </w:p>
    <w:p w:rsidR="00D10932" w:rsidRPr="0098325B" w:rsidRDefault="00D10932" w:rsidP="00093B53">
      <w:pPr>
        <w:numPr>
          <w:ilvl w:val="0"/>
          <w:numId w:val="79"/>
        </w:numPr>
        <w:shd w:val="clear" w:color="auto" w:fill="FFFFFF"/>
        <w:tabs>
          <w:tab w:val="clear" w:pos="720"/>
        </w:tabs>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остановка в работе аппаратов и программной техники;</w:t>
      </w:r>
    </w:p>
    <w:p w:rsidR="00D10932" w:rsidRPr="0098325B" w:rsidRDefault="00D10932" w:rsidP="00093B53">
      <w:pPr>
        <w:numPr>
          <w:ilvl w:val="0"/>
          <w:numId w:val="79"/>
        </w:numPr>
        <w:shd w:val="clear" w:color="auto" w:fill="FFFFFF"/>
        <w:tabs>
          <w:tab w:val="clear" w:pos="720"/>
        </w:tabs>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природные катаклизмы, к примеру, ураган, пожар или землетрясение.</w:t>
      </w:r>
    </w:p>
    <w:p w:rsidR="00D10932" w:rsidRPr="0098325B" w:rsidRDefault="00D10932" w:rsidP="00D10932">
      <w:pPr>
        <w:pStyle w:val="a5"/>
        <w:shd w:val="clear" w:color="auto" w:fill="FFFFFF"/>
        <w:spacing w:before="0" w:beforeAutospacing="0" w:after="0" w:afterAutospacing="0" w:line="360" w:lineRule="auto"/>
        <w:ind w:firstLine="709"/>
        <w:jc w:val="both"/>
        <w:rPr>
          <w:sz w:val="28"/>
          <w:szCs w:val="28"/>
        </w:rPr>
      </w:pPr>
      <w:r w:rsidRPr="0098325B">
        <w:rPr>
          <w:sz w:val="28"/>
          <w:szCs w:val="28"/>
        </w:rPr>
        <w:t>Информационной безопасности реально добиться, если осуществить мероприятия, гарантирующие конфиденциальность, целостность и сохранение достоверности данных. Защита данных призвана обеспечить оперативный доступ к информации. Информационная безопасность должна предусмотреть возможные угрозы и подтвердить юридическую значимость сведений, которые хранятся или передаются. При необходимости к информации и ее ресурсам должен быть открыт соответствующий доступ. Это основные свойства данных, без которых их эффективность резко уменьшается.</w:t>
      </w:r>
    </w:p>
    <w:p w:rsidR="00D10932" w:rsidRPr="0098325B" w:rsidRDefault="00D10932" w:rsidP="0098325B">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Расшифровка свойств защиты информации</w:t>
      </w:r>
    </w:p>
    <w:p w:rsidR="00D10932" w:rsidRPr="0098325B" w:rsidRDefault="00D10932" w:rsidP="00D10932">
      <w:pPr>
        <w:pStyle w:val="a5"/>
        <w:shd w:val="clear" w:color="auto" w:fill="FFFFFF"/>
        <w:spacing w:before="0" w:beforeAutospacing="0" w:after="0" w:afterAutospacing="0" w:line="360" w:lineRule="auto"/>
        <w:ind w:firstLine="709"/>
        <w:jc w:val="both"/>
        <w:rPr>
          <w:sz w:val="28"/>
          <w:szCs w:val="28"/>
        </w:rPr>
      </w:pPr>
      <w:r w:rsidRPr="0098325B">
        <w:rPr>
          <w:sz w:val="28"/>
          <w:szCs w:val="28"/>
        </w:rPr>
        <w:t>Сохранение конфиденциальной и закрытой для посторонних лиц информации требует сверки допущенных и проверенных субъектов системы. Под проверку подпадают люди, процессы и программное обеспечение. Доступ к информации открыт только определенному списку лиц. </w:t>
      </w:r>
    </w:p>
    <w:p w:rsidR="00D10932" w:rsidRPr="0098325B" w:rsidRDefault="00D10932" w:rsidP="00D10932">
      <w:pPr>
        <w:pStyle w:val="a5"/>
        <w:shd w:val="clear" w:color="auto" w:fill="FFFFFF"/>
        <w:spacing w:before="0" w:beforeAutospacing="0" w:after="0" w:afterAutospacing="0" w:line="360" w:lineRule="auto"/>
        <w:ind w:firstLine="709"/>
        <w:jc w:val="both"/>
        <w:rPr>
          <w:sz w:val="28"/>
          <w:szCs w:val="28"/>
        </w:rPr>
      </w:pPr>
      <w:r w:rsidRPr="0098325B">
        <w:rPr>
          <w:rStyle w:val="a6"/>
          <w:sz w:val="28"/>
          <w:szCs w:val="28"/>
        </w:rPr>
        <w:t>Целостность данных</w:t>
      </w:r>
      <w:r w:rsidRPr="0098325B">
        <w:rPr>
          <w:sz w:val="28"/>
          <w:szCs w:val="28"/>
        </w:rPr>
        <w:t> – понятие, определяющее постоянную структуру и содержание информации, особенно в момент передачи или хранения. Информационная безопасность в этом свойстве реализуется, если сведения в системе сходны с данными в документах по семантическим параметрам. В противном случае появляется случайная или преднамеренная угроза защиты информации. Выражается она в искажении данных или полном их разрушении.</w:t>
      </w:r>
    </w:p>
    <w:p w:rsidR="00D10932" w:rsidRPr="0098325B" w:rsidRDefault="00D10932" w:rsidP="00D10932">
      <w:pPr>
        <w:pStyle w:val="a5"/>
        <w:shd w:val="clear" w:color="auto" w:fill="FFFFFF"/>
        <w:spacing w:before="0" w:beforeAutospacing="0" w:after="0" w:afterAutospacing="0" w:line="360" w:lineRule="auto"/>
        <w:ind w:firstLine="709"/>
        <w:jc w:val="both"/>
        <w:rPr>
          <w:sz w:val="28"/>
          <w:szCs w:val="28"/>
        </w:rPr>
      </w:pPr>
      <w:r w:rsidRPr="0098325B">
        <w:rPr>
          <w:sz w:val="28"/>
          <w:szCs w:val="28"/>
        </w:rPr>
        <w:t>Данные должны быть </w:t>
      </w:r>
      <w:r w:rsidRPr="0098325B">
        <w:rPr>
          <w:rStyle w:val="a6"/>
          <w:sz w:val="28"/>
          <w:szCs w:val="28"/>
        </w:rPr>
        <w:t>достоверными</w:t>
      </w:r>
      <w:r w:rsidRPr="0098325B">
        <w:rPr>
          <w:sz w:val="28"/>
          <w:szCs w:val="28"/>
        </w:rPr>
        <w:t>, проверенными. Это свойство выражается в подтверждении сведений определенным субъектом. Угроза информационной безопасности появляется, когда юридическая значимость данных не подтверждена. Это означает, что документ, описывающий их свойства, важно официально зарегистрировать.</w:t>
      </w:r>
    </w:p>
    <w:p w:rsidR="00D10932" w:rsidRPr="0098325B" w:rsidRDefault="00D10932" w:rsidP="00D10932">
      <w:pPr>
        <w:pStyle w:val="a5"/>
        <w:shd w:val="clear" w:color="auto" w:fill="FFFFFF"/>
        <w:spacing w:before="0" w:beforeAutospacing="0" w:after="0" w:afterAutospacing="0" w:line="360" w:lineRule="auto"/>
        <w:ind w:firstLine="709"/>
        <w:jc w:val="both"/>
        <w:rPr>
          <w:sz w:val="28"/>
          <w:szCs w:val="28"/>
        </w:rPr>
      </w:pPr>
      <w:r w:rsidRPr="0098325B">
        <w:rPr>
          <w:rStyle w:val="a6"/>
          <w:sz w:val="28"/>
          <w:szCs w:val="28"/>
        </w:rPr>
        <w:t>Доступ к информации</w:t>
      </w:r>
      <w:r w:rsidRPr="0098325B">
        <w:rPr>
          <w:sz w:val="28"/>
          <w:szCs w:val="28"/>
        </w:rPr>
        <w:t xml:space="preserve"> выражается в возможности ее копировать, обрабатывать и удалять на свое усмотрение. Доступ бывает несанкционированным (незаконным, без разрешения на соответствующее </w:t>
      </w:r>
      <w:r w:rsidRPr="0098325B">
        <w:rPr>
          <w:sz w:val="28"/>
          <w:szCs w:val="28"/>
        </w:rPr>
        <w:lastRenderedPageBreak/>
        <w:t>действие) и санкционированным. Санкционированный вариант изучения сведений основан на требованиях к разграничению доступа. Регламентировать и систематизировать права доступа к составляющим системы позволяет установление правил. Если информация нужна здесь и сейчас, потребитель имеет право получить ее оперативно.</w:t>
      </w:r>
    </w:p>
    <w:p w:rsidR="00D10932" w:rsidRPr="0098325B" w:rsidRDefault="00D10932" w:rsidP="00D10932">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Классификация угроз информационной безопасности</w:t>
      </w:r>
      <w:r w:rsidR="009F30A6" w:rsidRPr="0098325B">
        <w:rPr>
          <w:rFonts w:ascii="Times New Roman" w:hAnsi="Times New Roman" w:cs="Times New Roman"/>
          <w:b/>
          <w:sz w:val="28"/>
          <w:szCs w:val="28"/>
        </w:rPr>
        <w:t>.</w:t>
      </w:r>
    </w:p>
    <w:p w:rsidR="00D10932" w:rsidRPr="0098325B" w:rsidRDefault="00D10932" w:rsidP="00D10932">
      <w:pPr>
        <w:pStyle w:val="a5"/>
        <w:shd w:val="clear" w:color="auto" w:fill="FFFFFF"/>
        <w:spacing w:before="0" w:beforeAutospacing="0" w:after="0" w:afterAutospacing="0" w:line="360" w:lineRule="auto"/>
        <w:ind w:firstLine="709"/>
        <w:jc w:val="both"/>
        <w:rPr>
          <w:sz w:val="28"/>
          <w:szCs w:val="28"/>
        </w:rPr>
      </w:pPr>
      <w:r w:rsidRPr="0098325B">
        <w:rPr>
          <w:sz w:val="28"/>
          <w:szCs w:val="28"/>
        </w:rPr>
        <w:t>Угроза указывает на присутствие уязвимых, слабых мест в целостной системе данных. Уязвимости могут появиться, если программист допустил непреднамеренную неточность, когда создавал программы.</w:t>
      </w:r>
    </w:p>
    <w:p w:rsidR="00D10932" w:rsidRPr="0098325B" w:rsidRDefault="00D10932" w:rsidP="00D10932">
      <w:pPr>
        <w:pStyle w:val="a5"/>
        <w:shd w:val="clear" w:color="auto" w:fill="FFFFFF"/>
        <w:spacing w:before="0" w:beforeAutospacing="0" w:after="0" w:afterAutospacing="0" w:line="360" w:lineRule="auto"/>
        <w:ind w:firstLine="709"/>
        <w:jc w:val="both"/>
        <w:rPr>
          <w:sz w:val="28"/>
          <w:szCs w:val="28"/>
        </w:rPr>
      </w:pPr>
      <w:r w:rsidRPr="0098325B">
        <w:rPr>
          <w:sz w:val="28"/>
          <w:szCs w:val="28"/>
        </w:rPr>
        <w:t>Параметры, по которым одни угрозы отличают от других:</w:t>
      </w:r>
    </w:p>
    <w:p w:rsidR="00D10932" w:rsidRPr="0098325B" w:rsidRDefault="00D10932" w:rsidP="00093B53">
      <w:pPr>
        <w:numPr>
          <w:ilvl w:val="0"/>
          <w:numId w:val="80"/>
        </w:numPr>
        <w:shd w:val="clear" w:color="auto" w:fill="FFFFFF"/>
        <w:tabs>
          <w:tab w:val="clear" w:pos="720"/>
          <w:tab w:val="num" w:pos="426"/>
        </w:tabs>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свойства, принадлежащие информации, уничтожить которые призвана угроза;</w:t>
      </w:r>
    </w:p>
    <w:p w:rsidR="00D10932" w:rsidRPr="0098325B" w:rsidRDefault="00D10932" w:rsidP="00093B53">
      <w:pPr>
        <w:numPr>
          <w:ilvl w:val="0"/>
          <w:numId w:val="80"/>
        </w:numPr>
        <w:shd w:val="clear" w:color="auto" w:fill="FFFFFF"/>
        <w:tabs>
          <w:tab w:val="clear" w:pos="720"/>
          <w:tab w:val="num" w:pos="426"/>
        </w:tabs>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элементы системы информации – к ним относят данные, программное обеспечение, технику, инфраструктуру для поддержания работы компьютерной системы;</w:t>
      </w:r>
    </w:p>
    <w:p w:rsidR="00D10932" w:rsidRPr="0098325B" w:rsidRDefault="00D10932" w:rsidP="00093B53">
      <w:pPr>
        <w:numPr>
          <w:ilvl w:val="0"/>
          <w:numId w:val="80"/>
        </w:numPr>
        <w:shd w:val="clear" w:color="auto" w:fill="FFFFFF"/>
        <w:tabs>
          <w:tab w:val="clear" w:pos="720"/>
          <w:tab w:val="num" w:pos="426"/>
        </w:tabs>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вариант осуществления угрозы – фигурирует непреднамеренная или преднамеренная ошибка, природные катаклизмы;</w:t>
      </w:r>
    </w:p>
    <w:p w:rsidR="00D10932" w:rsidRPr="0098325B" w:rsidRDefault="00D10932" w:rsidP="00093B53">
      <w:pPr>
        <w:numPr>
          <w:ilvl w:val="0"/>
          <w:numId w:val="80"/>
        </w:numPr>
        <w:shd w:val="clear" w:color="auto" w:fill="FFFFFF"/>
        <w:tabs>
          <w:tab w:val="clear" w:pos="720"/>
          <w:tab w:val="num" w:pos="426"/>
        </w:tabs>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местонахождение источника опасности – внутри или вне границ информационной системы.</w:t>
      </w:r>
    </w:p>
    <w:p w:rsidR="00D10932" w:rsidRPr="0098325B" w:rsidRDefault="00D10932" w:rsidP="0098325B">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Как обеспечивается безопасность информации</w:t>
      </w:r>
    </w:p>
    <w:p w:rsidR="00D10932" w:rsidRPr="0098325B" w:rsidRDefault="00D10932" w:rsidP="00D10932">
      <w:pPr>
        <w:pStyle w:val="a5"/>
        <w:shd w:val="clear" w:color="auto" w:fill="FFFFFF"/>
        <w:spacing w:before="0" w:beforeAutospacing="0" w:after="0" w:afterAutospacing="0" w:line="360" w:lineRule="auto"/>
        <w:ind w:firstLine="709"/>
        <w:jc w:val="both"/>
        <w:rPr>
          <w:sz w:val="28"/>
          <w:szCs w:val="28"/>
        </w:rPr>
      </w:pPr>
      <w:r w:rsidRPr="0098325B">
        <w:rPr>
          <w:sz w:val="28"/>
          <w:szCs w:val="28"/>
        </w:rPr>
        <w:t>Информационную безопасность корпоративной сети обеспечивают два метода:</w:t>
      </w:r>
    </w:p>
    <w:p w:rsidR="00D10932" w:rsidRPr="0098325B" w:rsidRDefault="00D10932" w:rsidP="00093B53">
      <w:pPr>
        <w:numPr>
          <w:ilvl w:val="0"/>
          <w:numId w:val="81"/>
        </w:numPr>
        <w:shd w:val="clear" w:color="auto" w:fill="FFFFFF"/>
        <w:tabs>
          <w:tab w:val="clear" w:pos="720"/>
          <w:tab w:val="num" w:pos="851"/>
        </w:tabs>
        <w:spacing w:after="0" w:line="360" w:lineRule="auto"/>
        <w:ind w:left="0" w:firstLine="709"/>
        <w:jc w:val="both"/>
        <w:rPr>
          <w:rFonts w:ascii="Times New Roman" w:hAnsi="Times New Roman" w:cs="Times New Roman"/>
          <w:sz w:val="28"/>
          <w:szCs w:val="28"/>
        </w:rPr>
      </w:pPr>
      <w:r w:rsidRPr="0098325B">
        <w:rPr>
          <w:rStyle w:val="a6"/>
          <w:rFonts w:ascii="Times New Roman" w:hAnsi="Times New Roman" w:cs="Times New Roman"/>
          <w:sz w:val="28"/>
          <w:szCs w:val="28"/>
        </w:rPr>
        <w:t>Фрагментарный.</w:t>
      </w:r>
      <w:r w:rsidRPr="0098325B">
        <w:rPr>
          <w:rFonts w:ascii="Times New Roman" w:hAnsi="Times New Roman" w:cs="Times New Roman"/>
          <w:sz w:val="28"/>
          <w:szCs w:val="28"/>
        </w:rPr>
        <w:t xml:space="preserve"> Изучает источники возникновения конкретных угроз в определенных условиях. Примеры осуществления метода: отдельные виды защиты, позволяющие контролировать доступ и управлять им, автономные варианты шифрования информации, применение антивирусного ПО. Плюсом этой методики специалисты называют высокую избирательность по отношению к конкретной опасности потери данных. Минусы тоже присутствуют – не выработана целостная защищенная среда, в которой информация поддается обработке, безопасность информации гарантируется в рамках определенного </w:t>
      </w:r>
      <w:r w:rsidRPr="0098325B">
        <w:rPr>
          <w:rFonts w:ascii="Times New Roman" w:hAnsi="Times New Roman" w:cs="Times New Roman"/>
          <w:sz w:val="28"/>
          <w:szCs w:val="28"/>
        </w:rPr>
        <w:lastRenderedPageBreak/>
        <w:t>перечня изученных угроз. При появлении других опасностей объекты систем становятся незащищенными. </w:t>
      </w:r>
    </w:p>
    <w:p w:rsidR="00D10932" w:rsidRPr="0098325B" w:rsidRDefault="00D10932" w:rsidP="00093B53">
      <w:pPr>
        <w:numPr>
          <w:ilvl w:val="0"/>
          <w:numId w:val="81"/>
        </w:numPr>
        <w:shd w:val="clear" w:color="auto" w:fill="FFFFFF"/>
        <w:tabs>
          <w:tab w:val="clear" w:pos="720"/>
          <w:tab w:val="num" w:pos="851"/>
        </w:tabs>
        <w:spacing w:after="0" w:line="360" w:lineRule="auto"/>
        <w:ind w:left="0" w:firstLine="709"/>
        <w:jc w:val="both"/>
        <w:rPr>
          <w:rFonts w:ascii="Times New Roman" w:hAnsi="Times New Roman" w:cs="Times New Roman"/>
          <w:sz w:val="28"/>
          <w:szCs w:val="28"/>
        </w:rPr>
      </w:pPr>
      <w:r w:rsidRPr="0098325B">
        <w:rPr>
          <w:rStyle w:val="a6"/>
          <w:rFonts w:ascii="Times New Roman" w:hAnsi="Times New Roman" w:cs="Times New Roman"/>
          <w:sz w:val="28"/>
          <w:szCs w:val="28"/>
        </w:rPr>
        <w:t>Комплексный.</w:t>
      </w:r>
      <w:r w:rsidRPr="0098325B">
        <w:rPr>
          <w:rFonts w:ascii="Times New Roman" w:hAnsi="Times New Roman" w:cs="Times New Roman"/>
          <w:sz w:val="28"/>
          <w:szCs w:val="28"/>
        </w:rPr>
        <w:t> Обеспечение информационной безопасности осуществляется посредством создания среды, которая отвечает за защищенную обработку данных. Она объединяет мероприятия, с помощью которых можно противодействовать угрозам безопасности информации. Среди недостатков отмечается ограничение действий тех, кто пользуется системой данных. Методика недостаточно чувствительна к ошибкам. Корректировки требуют настройки средств защиты информации.</w:t>
      </w:r>
    </w:p>
    <w:p w:rsidR="00D10932" w:rsidRPr="0098325B" w:rsidRDefault="00D10932" w:rsidP="00D10932">
      <w:pPr>
        <w:pStyle w:val="a5"/>
        <w:shd w:val="clear" w:color="auto" w:fill="FFFFFF"/>
        <w:spacing w:before="0" w:beforeAutospacing="0" w:after="0" w:afterAutospacing="0" w:line="360" w:lineRule="auto"/>
        <w:ind w:firstLine="709"/>
        <w:jc w:val="both"/>
        <w:rPr>
          <w:sz w:val="28"/>
          <w:szCs w:val="28"/>
        </w:rPr>
      </w:pPr>
      <w:r w:rsidRPr="0098325B">
        <w:rPr>
          <w:sz w:val="28"/>
          <w:szCs w:val="28"/>
        </w:rPr>
        <w:t>Комплексный путь используют, когда нужно защитить корпоративные сети, созданные большими организациями. Также возможна защита информационных систем от несанкционированного доступа, если корпоративные сети незначительные, но на них возложено исполнение важных задач. </w:t>
      </w:r>
    </w:p>
    <w:p w:rsidR="00D10932" w:rsidRPr="0098325B" w:rsidRDefault="00D10932" w:rsidP="00D10932">
      <w:pPr>
        <w:pStyle w:val="a5"/>
        <w:shd w:val="clear" w:color="auto" w:fill="FFFFFF"/>
        <w:spacing w:before="0" w:beforeAutospacing="0" w:after="0" w:afterAutospacing="0" w:line="360" w:lineRule="auto"/>
        <w:ind w:firstLine="709"/>
        <w:jc w:val="both"/>
        <w:rPr>
          <w:sz w:val="28"/>
          <w:szCs w:val="28"/>
        </w:rPr>
      </w:pPr>
      <w:r w:rsidRPr="0098325B">
        <w:rPr>
          <w:sz w:val="28"/>
          <w:szCs w:val="28"/>
        </w:rPr>
        <w:t>В соответствии с особенностями распространения информации, она может быть:</w:t>
      </w:r>
    </w:p>
    <w:p w:rsidR="00D10932" w:rsidRPr="0098325B" w:rsidRDefault="00D10932" w:rsidP="00093B53">
      <w:pPr>
        <w:numPr>
          <w:ilvl w:val="0"/>
          <w:numId w:val="82"/>
        </w:numPr>
        <w:shd w:val="clear" w:color="auto" w:fill="FFFFFF"/>
        <w:tabs>
          <w:tab w:val="clear" w:pos="720"/>
        </w:tabs>
        <w:spacing w:after="0" w:line="360" w:lineRule="auto"/>
        <w:ind w:left="0" w:firstLine="578"/>
        <w:jc w:val="both"/>
        <w:rPr>
          <w:rFonts w:ascii="Times New Roman" w:hAnsi="Times New Roman" w:cs="Times New Roman"/>
          <w:sz w:val="28"/>
          <w:szCs w:val="28"/>
        </w:rPr>
      </w:pPr>
      <w:r w:rsidRPr="0098325B">
        <w:rPr>
          <w:rFonts w:ascii="Times New Roman" w:hAnsi="Times New Roman" w:cs="Times New Roman"/>
          <w:sz w:val="28"/>
          <w:szCs w:val="28"/>
        </w:rPr>
        <w:t>свободно передаваемой;</w:t>
      </w:r>
    </w:p>
    <w:p w:rsidR="00D10932" w:rsidRPr="0098325B" w:rsidRDefault="00D10932" w:rsidP="00093B53">
      <w:pPr>
        <w:numPr>
          <w:ilvl w:val="0"/>
          <w:numId w:val="82"/>
        </w:numPr>
        <w:shd w:val="clear" w:color="auto" w:fill="FFFFFF"/>
        <w:tabs>
          <w:tab w:val="clear" w:pos="720"/>
        </w:tabs>
        <w:spacing w:after="0" w:line="360" w:lineRule="auto"/>
        <w:ind w:left="0" w:firstLine="578"/>
        <w:jc w:val="both"/>
        <w:rPr>
          <w:rFonts w:ascii="Times New Roman" w:hAnsi="Times New Roman" w:cs="Times New Roman"/>
          <w:sz w:val="28"/>
          <w:szCs w:val="28"/>
        </w:rPr>
      </w:pPr>
      <w:r w:rsidRPr="0098325B">
        <w:rPr>
          <w:rFonts w:ascii="Times New Roman" w:hAnsi="Times New Roman" w:cs="Times New Roman"/>
          <w:sz w:val="28"/>
          <w:szCs w:val="28"/>
        </w:rPr>
        <w:t>предоставляемой по договору отдельных лиц, между которыми возникли соответствующие партнерские отношения;</w:t>
      </w:r>
    </w:p>
    <w:p w:rsidR="00D10932" w:rsidRPr="0098325B" w:rsidRDefault="00D10932" w:rsidP="00093B53">
      <w:pPr>
        <w:numPr>
          <w:ilvl w:val="0"/>
          <w:numId w:val="82"/>
        </w:numPr>
        <w:shd w:val="clear" w:color="auto" w:fill="FFFFFF"/>
        <w:tabs>
          <w:tab w:val="clear" w:pos="720"/>
        </w:tabs>
        <w:spacing w:after="0" w:line="360" w:lineRule="auto"/>
        <w:ind w:left="0" w:firstLine="578"/>
        <w:jc w:val="both"/>
        <w:rPr>
          <w:rFonts w:ascii="Times New Roman" w:hAnsi="Times New Roman" w:cs="Times New Roman"/>
          <w:sz w:val="28"/>
          <w:szCs w:val="28"/>
        </w:rPr>
      </w:pPr>
      <w:r w:rsidRPr="0098325B">
        <w:rPr>
          <w:rFonts w:ascii="Times New Roman" w:hAnsi="Times New Roman" w:cs="Times New Roman"/>
          <w:sz w:val="28"/>
          <w:szCs w:val="28"/>
        </w:rPr>
        <w:t>которую по законам федерального значения нельзя скрывать и следует предоставлять в обязательном порядке;</w:t>
      </w:r>
    </w:p>
    <w:p w:rsidR="00D10932" w:rsidRPr="0098325B" w:rsidRDefault="00D10932" w:rsidP="00093B53">
      <w:pPr>
        <w:numPr>
          <w:ilvl w:val="0"/>
          <w:numId w:val="82"/>
        </w:numPr>
        <w:shd w:val="clear" w:color="auto" w:fill="FFFFFF"/>
        <w:tabs>
          <w:tab w:val="clear" w:pos="720"/>
        </w:tabs>
        <w:spacing w:after="0" w:line="360" w:lineRule="auto"/>
        <w:ind w:left="0" w:firstLine="578"/>
        <w:jc w:val="both"/>
        <w:rPr>
          <w:rFonts w:ascii="Times New Roman" w:hAnsi="Times New Roman" w:cs="Times New Roman"/>
          <w:sz w:val="28"/>
          <w:szCs w:val="28"/>
        </w:rPr>
      </w:pPr>
      <w:r w:rsidRPr="0098325B">
        <w:rPr>
          <w:rFonts w:ascii="Times New Roman" w:hAnsi="Times New Roman" w:cs="Times New Roman"/>
          <w:sz w:val="28"/>
          <w:szCs w:val="28"/>
        </w:rPr>
        <w:t>которая не подлежит всеобщему разглашению, что указано в законах РФ.</w:t>
      </w:r>
    </w:p>
    <w:p w:rsidR="00D10932" w:rsidRPr="0098325B" w:rsidRDefault="00D10932" w:rsidP="00D10932">
      <w:pPr>
        <w:pStyle w:val="a5"/>
        <w:shd w:val="clear" w:color="auto" w:fill="FFFFFF"/>
        <w:spacing w:before="0" w:beforeAutospacing="0" w:after="0" w:afterAutospacing="0" w:line="360" w:lineRule="auto"/>
        <w:ind w:firstLine="709"/>
        <w:jc w:val="both"/>
        <w:rPr>
          <w:sz w:val="28"/>
          <w:szCs w:val="28"/>
        </w:rPr>
      </w:pPr>
      <w:r w:rsidRPr="0098325B">
        <w:rPr>
          <w:sz w:val="28"/>
          <w:szCs w:val="28"/>
        </w:rPr>
        <w:t>При реализации угрозы информационные ресурсы и программное обеспечение могут настолько измениться, что это чревато огромным материальным ущербом. Денежные потери могут быть распределены между учредителями организации и клиентами. Вот почему подобным организациям стоит серьезно и ответственно подходить к информационной безопасности. В идеале защита должна быть комплексной. Именно комплексный подход используют на крупных коммерческих и государственных предприятиях.</w:t>
      </w:r>
    </w:p>
    <w:p w:rsidR="00D10932" w:rsidRPr="0098325B" w:rsidRDefault="00D10932" w:rsidP="00D10932">
      <w:pPr>
        <w:pStyle w:val="a5"/>
        <w:shd w:val="clear" w:color="auto" w:fill="FFFFFF"/>
        <w:spacing w:before="0" w:beforeAutospacing="0" w:after="0" w:afterAutospacing="0" w:line="360" w:lineRule="auto"/>
        <w:ind w:firstLine="709"/>
        <w:jc w:val="both"/>
        <w:rPr>
          <w:sz w:val="28"/>
          <w:szCs w:val="28"/>
        </w:rPr>
      </w:pPr>
      <w:r w:rsidRPr="0098325B">
        <w:rPr>
          <w:sz w:val="28"/>
          <w:szCs w:val="28"/>
        </w:rPr>
        <w:t xml:space="preserve">Методика, учитывающая большинство нюансов защиты информации, отражается в разных стандартах. Ее основу составляет разработка внутренней </w:t>
      </w:r>
      <w:r w:rsidRPr="0098325B">
        <w:rPr>
          <w:sz w:val="28"/>
          <w:szCs w:val="28"/>
        </w:rPr>
        <w:lastRenderedPageBreak/>
        <w:t>политики информационной безопасности. Она призвана определять источники угроз. Для этого применяют технические средства, которые в первую очередь существуют для сохранения конфиденциальной информации.</w:t>
      </w:r>
    </w:p>
    <w:p w:rsidR="00D10932" w:rsidRPr="0098325B" w:rsidRDefault="00D10932" w:rsidP="0098325B">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Уровни защиты информации</w:t>
      </w:r>
    </w:p>
    <w:p w:rsidR="00D10932" w:rsidRPr="0098325B" w:rsidRDefault="00D10932" w:rsidP="00D10932">
      <w:pPr>
        <w:pStyle w:val="a5"/>
        <w:shd w:val="clear" w:color="auto" w:fill="FFFFFF"/>
        <w:spacing w:before="0" w:beforeAutospacing="0" w:after="0" w:afterAutospacing="0" w:line="360" w:lineRule="auto"/>
        <w:ind w:firstLine="709"/>
        <w:jc w:val="both"/>
        <w:rPr>
          <w:sz w:val="28"/>
          <w:szCs w:val="28"/>
        </w:rPr>
      </w:pPr>
      <w:r w:rsidRPr="0098325B">
        <w:rPr>
          <w:sz w:val="28"/>
          <w:szCs w:val="28"/>
        </w:rPr>
        <w:t>Безопасная информация реализуется на нескольких уровнях:</w:t>
      </w:r>
    </w:p>
    <w:p w:rsidR="00D10932" w:rsidRPr="0098325B" w:rsidRDefault="00D10932" w:rsidP="00093B53">
      <w:pPr>
        <w:numPr>
          <w:ilvl w:val="0"/>
          <w:numId w:val="83"/>
        </w:numPr>
        <w:shd w:val="clear" w:color="auto" w:fill="FFFFFF"/>
        <w:tabs>
          <w:tab w:val="clear" w:pos="720"/>
          <w:tab w:val="num" w:pos="0"/>
        </w:tabs>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если речь идет о законодательной защите информации, соответствующие понятия, требования и правила отражаются в законодательных и нормативных актах, официальных бумагах международного образца;</w:t>
      </w:r>
    </w:p>
    <w:p w:rsidR="00D10932" w:rsidRPr="0098325B" w:rsidRDefault="00D10932" w:rsidP="00093B53">
      <w:pPr>
        <w:numPr>
          <w:ilvl w:val="0"/>
          <w:numId w:val="83"/>
        </w:numPr>
        <w:shd w:val="clear" w:color="auto" w:fill="FFFFFF"/>
        <w:tabs>
          <w:tab w:val="clear" w:pos="720"/>
          <w:tab w:val="num" w:pos="0"/>
        </w:tabs>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административный уровень – мероприятия, которые утверждает руководство предприятия;</w:t>
      </w:r>
    </w:p>
    <w:p w:rsidR="00D10932" w:rsidRPr="0098325B" w:rsidRDefault="00D10932" w:rsidP="00093B53">
      <w:pPr>
        <w:numPr>
          <w:ilvl w:val="0"/>
          <w:numId w:val="83"/>
        </w:numPr>
        <w:shd w:val="clear" w:color="auto" w:fill="FFFFFF"/>
        <w:tabs>
          <w:tab w:val="clear" w:pos="720"/>
          <w:tab w:val="num" w:pos="0"/>
        </w:tabs>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соответствие процедуре – сюда относят мероприятия по защите информации, которые реализуют люди;</w:t>
      </w:r>
    </w:p>
    <w:p w:rsidR="00D10932" w:rsidRPr="0098325B" w:rsidRDefault="00D10932" w:rsidP="00093B53">
      <w:pPr>
        <w:numPr>
          <w:ilvl w:val="0"/>
          <w:numId w:val="83"/>
        </w:numPr>
        <w:shd w:val="clear" w:color="auto" w:fill="FFFFFF"/>
        <w:tabs>
          <w:tab w:val="clear" w:pos="720"/>
          <w:tab w:val="num" w:pos="0"/>
        </w:tabs>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введение в действие программ и технических средств – практические мероприятия.</w:t>
      </w:r>
    </w:p>
    <w:p w:rsidR="00D10932" w:rsidRPr="0098325B" w:rsidRDefault="00D10932" w:rsidP="00D10932">
      <w:pPr>
        <w:pStyle w:val="a5"/>
        <w:shd w:val="clear" w:color="auto" w:fill="FFFFFF"/>
        <w:spacing w:before="0" w:beforeAutospacing="0" w:after="0" w:afterAutospacing="0" w:line="360" w:lineRule="auto"/>
        <w:ind w:firstLine="709"/>
        <w:jc w:val="both"/>
        <w:rPr>
          <w:sz w:val="28"/>
          <w:szCs w:val="28"/>
        </w:rPr>
      </w:pPr>
      <w:r w:rsidRPr="0098325B">
        <w:rPr>
          <w:sz w:val="28"/>
          <w:szCs w:val="28"/>
        </w:rPr>
        <w:t>Основным уровнем защиты системы информации от угроз называют законодательный. Действия по информационной безопасности должны совершаться в правовом поле. Закон координирует и направляет развитие безопасной информации, а также формирует негативное отношение к злоумышленникам, давая понятие, кто ими является. </w:t>
      </w:r>
    </w:p>
    <w:p w:rsidR="00D10932" w:rsidRPr="0098325B" w:rsidRDefault="00D10932" w:rsidP="00D10932">
      <w:pPr>
        <w:pStyle w:val="a5"/>
        <w:shd w:val="clear" w:color="auto" w:fill="FFFFFF"/>
        <w:spacing w:before="0" w:beforeAutospacing="0" w:after="0" w:afterAutospacing="0" w:line="360" w:lineRule="auto"/>
        <w:ind w:firstLine="709"/>
        <w:jc w:val="both"/>
        <w:rPr>
          <w:sz w:val="28"/>
          <w:szCs w:val="28"/>
        </w:rPr>
      </w:pPr>
      <w:r w:rsidRPr="0098325B">
        <w:rPr>
          <w:sz w:val="28"/>
          <w:szCs w:val="28"/>
        </w:rPr>
        <w:t>Защита информационного объекта направлена на следующее:</w:t>
      </w:r>
    </w:p>
    <w:p w:rsidR="00D10932" w:rsidRPr="0098325B" w:rsidRDefault="00D10932" w:rsidP="00093B53">
      <w:pPr>
        <w:numPr>
          <w:ilvl w:val="0"/>
          <w:numId w:val="84"/>
        </w:numPr>
        <w:shd w:val="clear" w:color="auto" w:fill="FFFFFF"/>
        <w:tabs>
          <w:tab w:val="clear" w:pos="720"/>
          <w:tab w:val="num" w:pos="284"/>
        </w:tabs>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недопустимы неправомерный доступ, блокирование, копирование, если это не разрешено законом;</w:t>
      </w:r>
    </w:p>
    <w:p w:rsidR="00D10932" w:rsidRPr="0098325B" w:rsidRDefault="00D10932" w:rsidP="00093B53">
      <w:pPr>
        <w:numPr>
          <w:ilvl w:val="0"/>
          <w:numId w:val="84"/>
        </w:numPr>
        <w:shd w:val="clear" w:color="auto" w:fill="FFFFFF"/>
        <w:tabs>
          <w:tab w:val="clear" w:pos="720"/>
          <w:tab w:val="num" w:pos="284"/>
        </w:tabs>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если данные конфиденциальные, значит, они входят в категорию ограниченного доступа;</w:t>
      </w:r>
    </w:p>
    <w:p w:rsidR="00D10932" w:rsidRPr="0098325B" w:rsidRDefault="00D10932" w:rsidP="00093B53">
      <w:pPr>
        <w:numPr>
          <w:ilvl w:val="0"/>
          <w:numId w:val="84"/>
        </w:numPr>
        <w:shd w:val="clear" w:color="auto" w:fill="FFFFFF"/>
        <w:tabs>
          <w:tab w:val="clear" w:pos="720"/>
          <w:tab w:val="num" w:pos="284"/>
        </w:tabs>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право пользователей на доступ к общим сведениям.</w:t>
      </w:r>
    </w:p>
    <w:p w:rsidR="00D10932" w:rsidRPr="0098325B" w:rsidRDefault="00D10932" w:rsidP="009F30A6">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Базовый закон о защите информации</w:t>
      </w:r>
      <w:r w:rsidR="009F30A6" w:rsidRPr="0098325B">
        <w:rPr>
          <w:rFonts w:ascii="Times New Roman" w:hAnsi="Times New Roman" w:cs="Times New Roman"/>
          <w:b/>
          <w:sz w:val="28"/>
          <w:szCs w:val="28"/>
        </w:rPr>
        <w:t>.</w:t>
      </w:r>
    </w:p>
    <w:p w:rsidR="00D10932" w:rsidRPr="0098325B" w:rsidRDefault="00D10932" w:rsidP="00D10932">
      <w:pPr>
        <w:pStyle w:val="a5"/>
        <w:shd w:val="clear" w:color="auto" w:fill="FFFFFF"/>
        <w:spacing w:before="0" w:beforeAutospacing="0" w:after="0" w:afterAutospacing="0" w:line="360" w:lineRule="auto"/>
        <w:ind w:firstLine="709"/>
        <w:jc w:val="both"/>
        <w:rPr>
          <w:sz w:val="28"/>
          <w:szCs w:val="28"/>
        </w:rPr>
      </w:pPr>
      <w:r w:rsidRPr="0098325B">
        <w:rPr>
          <w:sz w:val="28"/>
          <w:szCs w:val="28"/>
        </w:rPr>
        <w:t>Основным законом о безопасной информации в России является документ, датированный 27.07.2006 года, зарегистрированный под номером 149-ФЗ. В законе представлены главные понятия, важные для защиты информации.</w:t>
      </w:r>
    </w:p>
    <w:p w:rsidR="00D10932" w:rsidRPr="0098325B" w:rsidRDefault="00D10932" w:rsidP="00D10932">
      <w:pPr>
        <w:pStyle w:val="a5"/>
        <w:shd w:val="clear" w:color="auto" w:fill="FFFFFF"/>
        <w:spacing w:before="0" w:beforeAutospacing="0" w:after="0" w:afterAutospacing="0" w:line="360" w:lineRule="auto"/>
        <w:ind w:firstLine="709"/>
        <w:jc w:val="both"/>
        <w:rPr>
          <w:sz w:val="28"/>
          <w:szCs w:val="28"/>
        </w:rPr>
      </w:pPr>
      <w:r w:rsidRPr="0098325B">
        <w:rPr>
          <w:sz w:val="28"/>
          <w:szCs w:val="28"/>
        </w:rPr>
        <w:t>Законопроект определяет отношения и права, которые появляются, когда:</w:t>
      </w:r>
    </w:p>
    <w:p w:rsidR="00D10932" w:rsidRPr="0098325B" w:rsidRDefault="00D10932" w:rsidP="00093B53">
      <w:pPr>
        <w:numPr>
          <w:ilvl w:val="0"/>
          <w:numId w:val="85"/>
        </w:numPr>
        <w:shd w:val="clear" w:color="auto" w:fill="FFFFFF"/>
        <w:tabs>
          <w:tab w:val="clear" w:pos="720"/>
          <w:tab w:val="num" w:pos="284"/>
        </w:tabs>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происходят поиск, получение или предоставление, передача данных другим лицам;</w:t>
      </w:r>
    </w:p>
    <w:p w:rsidR="00D10932" w:rsidRPr="0098325B" w:rsidRDefault="00D10932" w:rsidP="00093B53">
      <w:pPr>
        <w:numPr>
          <w:ilvl w:val="0"/>
          <w:numId w:val="85"/>
        </w:numPr>
        <w:shd w:val="clear" w:color="auto" w:fill="FFFFFF"/>
        <w:tabs>
          <w:tab w:val="clear" w:pos="720"/>
          <w:tab w:val="num" w:pos="284"/>
        </w:tabs>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осуществляется использование информационных технологий;</w:t>
      </w:r>
    </w:p>
    <w:p w:rsidR="00D10932" w:rsidRPr="0098325B" w:rsidRDefault="00D10932" w:rsidP="00093B53">
      <w:pPr>
        <w:numPr>
          <w:ilvl w:val="0"/>
          <w:numId w:val="85"/>
        </w:numPr>
        <w:shd w:val="clear" w:color="auto" w:fill="FFFFFF"/>
        <w:tabs>
          <w:tab w:val="clear" w:pos="720"/>
          <w:tab w:val="num" w:pos="284"/>
        </w:tabs>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обеспечивается защита сведений.</w:t>
      </w:r>
    </w:p>
    <w:p w:rsidR="00D10932" w:rsidRPr="0098325B" w:rsidRDefault="00D10932" w:rsidP="009F30A6">
      <w:pPr>
        <w:pStyle w:val="a5"/>
        <w:shd w:val="clear" w:color="auto" w:fill="FFFFFF"/>
        <w:tabs>
          <w:tab w:val="num" w:pos="284"/>
        </w:tabs>
        <w:spacing w:before="0" w:beforeAutospacing="0" w:after="0" w:afterAutospacing="0" w:line="360" w:lineRule="auto"/>
        <w:ind w:firstLine="709"/>
        <w:jc w:val="both"/>
        <w:rPr>
          <w:sz w:val="28"/>
          <w:szCs w:val="28"/>
        </w:rPr>
      </w:pPr>
      <w:r w:rsidRPr="0098325B">
        <w:rPr>
          <w:sz w:val="28"/>
          <w:szCs w:val="28"/>
        </w:rPr>
        <w:t>Среди основных понятий, зафиксированных в законе, фигурируют следующие:</w:t>
      </w:r>
    </w:p>
    <w:p w:rsidR="00D10932" w:rsidRPr="0098325B" w:rsidRDefault="00D10932" w:rsidP="00093B53">
      <w:pPr>
        <w:numPr>
          <w:ilvl w:val="0"/>
          <w:numId w:val="86"/>
        </w:numPr>
        <w:shd w:val="clear" w:color="auto" w:fill="FFFFFF"/>
        <w:tabs>
          <w:tab w:val="clear" w:pos="720"/>
          <w:tab w:val="num" w:pos="284"/>
        </w:tabs>
        <w:spacing w:after="0" w:line="360" w:lineRule="auto"/>
        <w:ind w:left="0" w:firstLine="709"/>
        <w:jc w:val="both"/>
        <w:rPr>
          <w:rFonts w:ascii="Times New Roman" w:hAnsi="Times New Roman" w:cs="Times New Roman"/>
          <w:sz w:val="28"/>
          <w:szCs w:val="28"/>
        </w:rPr>
      </w:pPr>
      <w:r w:rsidRPr="0098325B">
        <w:rPr>
          <w:rStyle w:val="a6"/>
          <w:rFonts w:ascii="Times New Roman" w:hAnsi="Times New Roman" w:cs="Times New Roman"/>
          <w:sz w:val="28"/>
          <w:szCs w:val="28"/>
        </w:rPr>
        <w:t>Информация </w:t>
      </w:r>
      <w:r w:rsidRPr="0098325B">
        <w:rPr>
          <w:rFonts w:ascii="Times New Roman" w:hAnsi="Times New Roman" w:cs="Times New Roman"/>
          <w:sz w:val="28"/>
          <w:szCs w:val="28"/>
        </w:rPr>
        <w:t>– данные, которые могут принимать любой формат и выражение.</w:t>
      </w:r>
    </w:p>
    <w:p w:rsidR="00D10932" w:rsidRPr="0098325B" w:rsidRDefault="00D10932" w:rsidP="00093B53">
      <w:pPr>
        <w:numPr>
          <w:ilvl w:val="0"/>
          <w:numId w:val="86"/>
        </w:numPr>
        <w:shd w:val="clear" w:color="auto" w:fill="FFFFFF"/>
        <w:tabs>
          <w:tab w:val="clear" w:pos="720"/>
          <w:tab w:val="num" w:pos="284"/>
        </w:tabs>
        <w:spacing w:after="0" w:line="360" w:lineRule="auto"/>
        <w:ind w:left="0" w:firstLine="709"/>
        <w:jc w:val="both"/>
        <w:rPr>
          <w:rFonts w:ascii="Times New Roman" w:hAnsi="Times New Roman" w:cs="Times New Roman"/>
          <w:sz w:val="28"/>
          <w:szCs w:val="28"/>
        </w:rPr>
      </w:pPr>
      <w:r w:rsidRPr="0098325B">
        <w:rPr>
          <w:rStyle w:val="a6"/>
          <w:rFonts w:ascii="Times New Roman" w:hAnsi="Times New Roman" w:cs="Times New Roman"/>
          <w:sz w:val="28"/>
          <w:szCs w:val="28"/>
        </w:rPr>
        <w:t>Информационные технологии</w:t>
      </w:r>
      <w:r w:rsidRPr="0098325B">
        <w:rPr>
          <w:rFonts w:ascii="Times New Roman" w:hAnsi="Times New Roman" w:cs="Times New Roman"/>
          <w:sz w:val="28"/>
          <w:szCs w:val="28"/>
        </w:rPr>
        <w:t> – методики поиска, сбора и варианты обеспечения сохранности, работы, распространения данных.</w:t>
      </w:r>
    </w:p>
    <w:p w:rsidR="00D10932" w:rsidRPr="0098325B" w:rsidRDefault="00D10932" w:rsidP="00093B53">
      <w:pPr>
        <w:numPr>
          <w:ilvl w:val="0"/>
          <w:numId w:val="86"/>
        </w:numPr>
        <w:shd w:val="clear" w:color="auto" w:fill="FFFFFF"/>
        <w:tabs>
          <w:tab w:val="clear" w:pos="720"/>
          <w:tab w:val="num" w:pos="284"/>
        </w:tabs>
        <w:spacing w:after="0" w:line="360" w:lineRule="auto"/>
        <w:ind w:left="0" w:firstLine="709"/>
        <w:jc w:val="both"/>
        <w:rPr>
          <w:rFonts w:ascii="Times New Roman" w:hAnsi="Times New Roman" w:cs="Times New Roman"/>
          <w:sz w:val="28"/>
          <w:szCs w:val="28"/>
        </w:rPr>
      </w:pPr>
      <w:r w:rsidRPr="0098325B">
        <w:rPr>
          <w:rStyle w:val="a6"/>
          <w:rFonts w:ascii="Times New Roman" w:hAnsi="Times New Roman" w:cs="Times New Roman"/>
          <w:sz w:val="28"/>
          <w:szCs w:val="28"/>
        </w:rPr>
        <w:t>Обладающий информацией</w:t>
      </w:r>
      <w:r w:rsidRPr="0098325B">
        <w:rPr>
          <w:rFonts w:ascii="Times New Roman" w:hAnsi="Times New Roman" w:cs="Times New Roman"/>
          <w:sz w:val="28"/>
          <w:szCs w:val="28"/>
        </w:rPr>
        <w:t> – автор информации или тот, кому ее передали на законных основаниях. Данные призваны обеспечить обработку технологий и техсредств.</w:t>
      </w:r>
    </w:p>
    <w:p w:rsidR="00D10932" w:rsidRPr="0098325B" w:rsidRDefault="00D10932" w:rsidP="00093B53">
      <w:pPr>
        <w:numPr>
          <w:ilvl w:val="0"/>
          <w:numId w:val="86"/>
        </w:numPr>
        <w:shd w:val="clear" w:color="auto" w:fill="FFFFFF"/>
        <w:tabs>
          <w:tab w:val="clear" w:pos="720"/>
          <w:tab w:val="num" w:pos="284"/>
        </w:tabs>
        <w:spacing w:after="0" w:line="360" w:lineRule="auto"/>
        <w:ind w:left="0" w:firstLine="709"/>
        <w:jc w:val="both"/>
        <w:rPr>
          <w:rFonts w:ascii="Times New Roman" w:hAnsi="Times New Roman" w:cs="Times New Roman"/>
          <w:sz w:val="28"/>
          <w:szCs w:val="28"/>
        </w:rPr>
      </w:pPr>
      <w:r w:rsidRPr="0098325B">
        <w:rPr>
          <w:rStyle w:val="a6"/>
          <w:rFonts w:ascii="Times New Roman" w:hAnsi="Times New Roman" w:cs="Times New Roman"/>
          <w:sz w:val="28"/>
          <w:szCs w:val="28"/>
        </w:rPr>
        <w:t>Атака на компьютеры, объединенные в одну систему,</w:t>
      </w:r>
      <w:r w:rsidRPr="0098325B">
        <w:rPr>
          <w:rFonts w:ascii="Times New Roman" w:hAnsi="Times New Roman" w:cs="Times New Roman"/>
          <w:sz w:val="28"/>
          <w:szCs w:val="28"/>
        </w:rPr>
        <w:t> – действие, которое подготовил, спланировал и осуществил злоумышленник, чтобы найти уязвимое место в сети. Завершиться атака может угрозой безопасности информации. Атаку на компьютеры может предотвратить оператор.</w:t>
      </w:r>
    </w:p>
    <w:p w:rsidR="00D10932" w:rsidRPr="0098325B" w:rsidRDefault="00D10932" w:rsidP="00093B53">
      <w:pPr>
        <w:numPr>
          <w:ilvl w:val="0"/>
          <w:numId w:val="86"/>
        </w:numPr>
        <w:shd w:val="clear" w:color="auto" w:fill="FFFFFF"/>
        <w:tabs>
          <w:tab w:val="clear" w:pos="720"/>
          <w:tab w:val="num" w:pos="284"/>
        </w:tabs>
        <w:spacing w:after="0" w:line="360" w:lineRule="auto"/>
        <w:ind w:left="0" w:firstLine="709"/>
        <w:jc w:val="both"/>
        <w:rPr>
          <w:rFonts w:ascii="Times New Roman" w:hAnsi="Times New Roman" w:cs="Times New Roman"/>
          <w:sz w:val="28"/>
          <w:szCs w:val="28"/>
        </w:rPr>
      </w:pPr>
      <w:r w:rsidRPr="0098325B">
        <w:rPr>
          <w:rStyle w:val="a6"/>
          <w:rFonts w:ascii="Times New Roman" w:hAnsi="Times New Roman" w:cs="Times New Roman"/>
          <w:sz w:val="28"/>
          <w:szCs w:val="28"/>
        </w:rPr>
        <w:t>Оператор системы информации</w:t>
      </w:r>
      <w:r w:rsidRPr="0098325B">
        <w:rPr>
          <w:rFonts w:ascii="Times New Roman" w:hAnsi="Times New Roman" w:cs="Times New Roman"/>
          <w:sz w:val="28"/>
          <w:szCs w:val="28"/>
        </w:rPr>
        <w:t> – физическое или юридическое лицо, обеспечивающее применение данных, их обработку, но только если сведения указаны в базах данных.</w:t>
      </w:r>
    </w:p>
    <w:p w:rsidR="00D10932" w:rsidRPr="0098325B" w:rsidRDefault="00D10932" w:rsidP="009F30A6">
      <w:pPr>
        <w:pStyle w:val="a5"/>
        <w:shd w:val="clear" w:color="auto" w:fill="FFFFFF"/>
        <w:tabs>
          <w:tab w:val="num" w:pos="284"/>
        </w:tabs>
        <w:spacing w:before="0" w:beforeAutospacing="0" w:after="0" w:afterAutospacing="0" w:line="360" w:lineRule="auto"/>
        <w:ind w:firstLine="709"/>
        <w:jc w:val="both"/>
        <w:rPr>
          <w:sz w:val="28"/>
          <w:szCs w:val="28"/>
        </w:rPr>
      </w:pPr>
      <w:r w:rsidRPr="0098325B">
        <w:rPr>
          <w:sz w:val="28"/>
          <w:szCs w:val="28"/>
        </w:rPr>
        <w:t>Задачи оператора информационной системы, зафиксированные в законопроектах РФ, следующие:</w:t>
      </w:r>
    </w:p>
    <w:p w:rsidR="00D10932" w:rsidRPr="0098325B" w:rsidRDefault="00D10932" w:rsidP="00093B53">
      <w:pPr>
        <w:numPr>
          <w:ilvl w:val="0"/>
          <w:numId w:val="87"/>
        </w:numPr>
        <w:shd w:val="clear" w:color="auto" w:fill="FFFFFF"/>
        <w:tabs>
          <w:tab w:val="clear" w:pos="720"/>
          <w:tab w:val="num" w:pos="284"/>
        </w:tabs>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доступ к ней других лиц может быть только санкционированным;</w:t>
      </w:r>
    </w:p>
    <w:p w:rsidR="00D10932" w:rsidRPr="0098325B" w:rsidRDefault="00D10932" w:rsidP="00093B53">
      <w:pPr>
        <w:numPr>
          <w:ilvl w:val="0"/>
          <w:numId w:val="87"/>
        </w:numPr>
        <w:shd w:val="clear" w:color="auto" w:fill="FFFFFF"/>
        <w:tabs>
          <w:tab w:val="clear" w:pos="720"/>
          <w:tab w:val="num" w:pos="284"/>
        </w:tabs>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специалист отвечает за обеспечение безопасности информации путем своевременного обнаружения мошеннических действий;</w:t>
      </w:r>
    </w:p>
    <w:p w:rsidR="00D10932" w:rsidRPr="0098325B" w:rsidRDefault="00D10932" w:rsidP="00093B53">
      <w:pPr>
        <w:numPr>
          <w:ilvl w:val="0"/>
          <w:numId w:val="87"/>
        </w:numPr>
        <w:shd w:val="clear" w:color="auto" w:fill="FFFFFF"/>
        <w:tabs>
          <w:tab w:val="clear" w:pos="720"/>
          <w:tab w:val="num" w:pos="284"/>
        </w:tabs>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эксперту предстоит предупреждать отрицательные последствия относительно нарушенного порядка использования данных;</w:t>
      </w:r>
    </w:p>
    <w:p w:rsidR="00D10932" w:rsidRPr="0098325B" w:rsidRDefault="00D10932" w:rsidP="00093B53">
      <w:pPr>
        <w:numPr>
          <w:ilvl w:val="0"/>
          <w:numId w:val="87"/>
        </w:numPr>
        <w:shd w:val="clear" w:color="auto" w:fill="FFFFFF"/>
        <w:tabs>
          <w:tab w:val="clear" w:pos="720"/>
          <w:tab w:val="num" w:pos="284"/>
        </w:tabs>
        <w:spacing w:after="0" w:line="360" w:lineRule="auto"/>
        <w:ind w:left="0" w:firstLine="709"/>
        <w:jc w:val="both"/>
        <w:rPr>
          <w:rFonts w:ascii="Times New Roman" w:hAnsi="Times New Roman" w:cs="Times New Roman"/>
          <w:sz w:val="28"/>
          <w:szCs w:val="28"/>
        </w:rPr>
      </w:pPr>
      <w:r w:rsidRPr="0098325B">
        <w:rPr>
          <w:rFonts w:ascii="Times New Roman" w:hAnsi="Times New Roman" w:cs="Times New Roman"/>
          <w:sz w:val="28"/>
          <w:szCs w:val="28"/>
        </w:rPr>
        <w:t>оператор системы защиты, в том числе, отслеживает и не допускает влияния на технические средства, отвечающие за обработку сведений, из-за которого они неверно работают.</w:t>
      </w:r>
    </w:p>
    <w:p w:rsidR="00D10932" w:rsidRPr="0098325B" w:rsidRDefault="00D10932" w:rsidP="00D10932">
      <w:pPr>
        <w:pStyle w:val="a5"/>
        <w:shd w:val="clear" w:color="auto" w:fill="FFFFFF"/>
        <w:spacing w:before="0" w:beforeAutospacing="0" w:after="0" w:afterAutospacing="0" w:line="360" w:lineRule="auto"/>
        <w:ind w:firstLine="709"/>
        <w:jc w:val="both"/>
        <w:rPr>
          <w:sz w:val="28"/>
          <w:szCs w:val="28"/>
        </w:rPr>
      </w:pPr>
      <w:r w:rsidRPr="0098325B">
        <w:rPr>
          <w:sz w:val="28"/>
          <w:szCs w:val="28"/>
        </w:rPr>
        <w:lastRenderedPageBreak/>
        <w:t>Если информационный объект изменен или удалена часть системы, специалист предпринимает действия для скорейшего восстановления данных. Оператор контролирует уровень того, насколько высока защита информации.</w:t>
      </w:r>
    </w:p>
    <w:p w:rsidR="00A63878" w:rsidRPr="0098325B" w:rsidRDefault="00A63878" w:rsidP="00DD046B">
      <w:pPr>
        <w:pStyle w:val="2"/>
        <w:spacing w:before="0" w:line="360" w:lineRule="auto"/>
        <w:jc w:val="center"/>
        <w:rPr>
          <w:rFonts w:ascii="Times New Roman" w:hAnsi="Times New Roman" w:cs="Times New Roman"/>
          <w:color w:val="auto"/>
          <w:sz w:val="28"/>
          <w:szCs w:val="28"/>
        </w:rPr>
      </w:pPr>
    </w:p>
    <w:p w:rsidR="0099145B" w:rsidRPr="0098325B" w:rsidRDefault="00E4147F" w:rsidP="00DD046B">
      <w:pPr>
        <w:pStyle w:val="2"/>
        <w:spacing w:before="0" w:line="360" w:lineRule="auto"/>
        <w:jc w:val="center"/>
        <w:rPr>
          <w:rFonts w:ascii="Times New Roman" w:hAnsi="Times New Roman" w:cs="Times New Roman"/>
          <w:color w:val="auto"/>
          <w:sz w:val="28"/>
          <w:szCs w:val="28"/>
        </w:rPr>
      </w:pPr>
      <w:bookmarkStart w:id="84" w:name="_Toc113463478"/>
      <w:r w:rsidRPr="0098325B">
        <w:rPr>
          <w:rFonts w:ascii="Times New Roman" w:hAnsi="Times New Roman" w:cs="Times New Roman"/>
          <w:color w:val="auto"/>
          <w:sz w:val="28"/>
          <w:szCs w:val="28"/>
        </w:rPr>
        <w:t>Тема 4</w:t>
      </w:r>
      <w:r w:rsidR="0099145B" w:rsidRPr="0098325B">
        <w:rPr>
          <w:rFonts w:ascii="Times New Roman" w:hAnsi="Times New Roman" w:cs="Times New Roman"/>
          <w:color w:val="auto"/>
          <w:sz w:val="28"/>
          <w:szCs w:val="28"/>
        </w:rPr>
        <w:t>. Административн</w:t>
      </w:r>
      <w:r w:rsidRPr="0098325B">
        <w:rPr>
          <w:rFonts w:ascii="Times New Roman" w:hAnsi="Times New Roman" w:cs="Times New Roman"/>
          <w:color w:val="auto"/>
          <w:sz w:val="28"/>
          <w:szCs w:val="28"/>
        </w:rPr>
        <w:t>ые</w:t>
      </w:r>
      <w:r w:rsidR="0099145B" w:rsidRPr="0098325B">
        <w:rPr>
          <w:rFonts w:ascii="Times New Roman" w:hAnsi="Times New Roman" w:cs="Times New Roman"/>
          <w:color w:val="auto"/>
          <w:sz w:val="28"/>
          <w:szCs w:val="28"/>
        </w:rPr>
        <w:t xml:space="preserve"> право</w:t>
      </w:r>
      <w:r w:rsidRPr="0098325B">
        <w:rPr>
          <w:rFonts w:ascii="Times New Roman" w:hAnsi="Times New Roman" w:cs="Times New Roman"/>
          <w:color w:val="auto"/>
          <w:sz w:val="28"/>
          <w:szCs w:val="28"/>
        </w:rPr>
        <w:t>нарушения и административная ответственность</w:t>
      </w:r>
      <w:bookmarkEnd w:id="84"/>
    </w:p>
    <w:p w:rsidR="00DD046B" w:rsidRPr="0098325B" w:rsidRDefault="00DD046B" w:rsidP="00BD127C">
      <w:pPr>
        <w:pStyle w:val="1"/>
        <w:spacing w:before="0" w:line="360" w:lineRule="auto"/>
        <w:jc w:val="center"/>
        <w:rPr>
          <w:rFonts w:ascii="Times New Roman" w:hAnsi="Times New Roman" w:cs="Times New Roman"/>
          <w:color w:val="auto"/>
        </w:rPr>
      </w:pPr>
    </w:p>
    <w:p w:rsidR="0099145B" w:rsidRPr="0098325B" w:rsidRDefault="0099145B" w:rsidP="00520A0D">
      <w:pPr>
        <w:pStyle w:val="2"/>
        <w:spacing w:before="0" w:line="360" w:lineRule="auto"/>
        <w:jc w:val="center"/>
        <w:rPr>
          <w:rFonts w:ascii="Times New Roman" w:hAnsi="Times New Roman" w:cs="Times New Roman"/>
          <w:color w:val="auto"/>
          <w:sz w:val="28"/>
          <w:szCs w:val="28"/>
        </w:rPr>
      </w:pPr>
      <w:bookmarkStart w:id="85" w:name="_Toc113463479"/>
      <w:r w:rsidRPr="0098325B">
        <w:rPr>
          <w:rFonts w:ascii="Times New Roman" w:hAnsi="Times New Roman" w:cs="Times New Roman"/>
          <w:color w:val="auto"/>
          <w:sz w:val="28"/>
          <w:szCs w:val="28"/>
        </w:rPr>
        <w:t>Лекция № 1</w:t>
      </w:r>
      <w:r w:rsidR="00E4147F" w:rsidRPr="0098325B">
        <w:rPr>
          <w:rFonts w:ascii="Times New Roman" w:hAnsi="Times New Roman" w:cs="Times New Roman"/>
          <w:color w:val="auto"/>
          <w:sz w:val="28"/>
          <w:szCs w:val="28"/>
        </w:rPr>
        <w:t>. Понятие административной ответственности</w:t>
      </w:r>
      <w:bookmarkEnd w:id="85"/>
    </w:p>
    <w:p w:rsidR="00E4147F" w:rsidRPr="0098325B" w:rsidRDefault="00E4147F" w:rsidP="00E4147F"/>
    <w:p w:rsidR="00520A0D" w:rsidRPr="0098325B" w:rsidRDefault="00520A0D" w:rsidP="007A7FE2">
      <w:pPr>
        <w:pStyle w:val="2"/>
        <w:spacing w:before="0" w:line="360" w:lineRule="auto"/>
        <w:ind w:firstLine="851"/>
        <w:rPr>
          <w:rFonts w:ascii="Times New Roman" w:hAnsi="Times New Roman" w:cs="Times New Roman"/>
          <w:color w:val="auto"/>
          <w:sz w:val="28"/>
          <w:szCs w:val="28"/>
        </w:rPr>
      </w:pPr>
      <w:bookmarkStart w:id="86" w:name="_Toc503037592"/>
      <w:bookmarkStart w:id="87" w:name="_Toc113463480"/>
      <w:r w:rsidRPr="0098325B">
        <w:rPr>
          <w:rFonts w:ascii="Times New Roman" w:hAnsi="Times New Roman" w:cs="Times New Roman"/>
          <w:color w:val="auto"/>
          <w:sz w:val="28"/>
          <w:szCs w:val="28"/>
        </w:rPr>
        <w:t xml:space="preserve">Вопрос № 1. </w:t>
      </w:r>
      <w:bookmarkEnd w:id="86"/>
      <w:r w:rsidR="00E4147F" w:rsidRPr="0098325B">
        <w:rPr>
          <w:rFonts w:ascii="Times New Roman" w:hAnsi="Times New Roman" w:cs="Times New Roman"/>
          <w:color w:val="auto"/>
          <w:sz w:val="28"/>
          <w:szCs w:val="28"/>
        </w:rPr>
        <w:t>Понятие административной ответственности, её цели, функции и признаки</w:t>
      </w:r>
      <w:bookmarkEnd w:id="87"/>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b/>
          <w:sz w:val="28"/>
          <w:szCs w:val="28"/>
        </w:rPr>
      </w:pPr>
    </w:p>
    <w:p w:rsidR="00E4147F" w:rsidRPr="0098325B" w:rsidRDefault="00E4147F" w:rsidP="003E6C8C">
      <w:pPr>
        <w:pStyle w:val="a4"/>
        <w:numPr>
          <w:ilvl w:val="1"/>
          <w:numId w:val="49"/>
        </w:numPr>
        <w:spacing w:after="0" w:line="360" w:lineRule="auto"/>
        <w:rPr>
          <w:rFonts w:ascii="Times New Roman" w:hAnsi="Times New Roman" w:cs="Times New Roman"/>
          <w:sz w:val="28"/>
          <w:szCs w:val="28"/>
        </w:rPr>
      </w:pPr>
      <w:r w:rsidRPr="0098325B">
        <w:rPr>
          <w:rFonts w:ascii="Times New Roman" w:hAnsi="Times New Roman" w:cs="Times New Roman"/>
          <w:b/>
          <w:bCs/>
          <w:sz w:val="28"/>
          <w:szCs w:val="28"/>
        </w:rPr>
        <w:t>Понятие административного права</w:t>
      </w:r>
    </w:p>
    <w:p w:rsidR="00520A0D" w:rsidRPr="0098325B" w:rsidRDefault="00520A0D" w:rsidP="00E4147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bCs/>
          <w:sz w:val="28"/>
          <w:szCs w:val="28"/>
        </w:rPr>
        <w:t>Административное право</w:t>
      </w:r>
      <w:r w:rsidRPr="0098325B">
        <w:rPr>
          <w:rFonts w:ascii="Times New Roman" w:hAnsi="Times New Roman" w:cs="Times New Roman"/>
          <w:sz w:val="28"/>
          <w:szCs w:val="28"/>
        </w:rPr>
        <w:t> - самостоятельная отрасль права, система норм которой регулирует общественные отношения, возникающие в сфере государственного управления в связи и по поводу практической реализации исполнительной власти.</w:t>
      </w:r>
    </w:p>
    <w:p w:rsidR="00520A0D" w:rsidRPr="0098325B" w:rsidRDefault="00520A0D" w:rsidP="00E4147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Предмет отрасли административное право составляют общественные отношения, возникающие в сфере государственного управления в связи и по поводу практической реализации исполнительной власти (в широком смысле – осуществления государственного и муниципального управления).</w:t>
      </w:r>
    </w:p>
    <w:p w:rsidR="00520A0D" w:rsidRPr="0098325B" w:rsidRDefault="00520A0D" w:rsidP="00E4147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Метод административного права - совокупность средств и способов воздействия на волю и поведения участников правоотношений в сфере государственного управления (некие рычаги воздействия управления подчинёнными).</w:t>
      </w:r>
    </w:p>
    <w:p w:rsidR="00520A0D" w:rsidRPr="0098325B" w:rsidRDefault="00520A0D" w:rsidP="00520A0D">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Метод отличается от предмета: предмет - "Что регулируется?", метод - "Как, каким образом регулировать?"</w:t>
      </w:r>
    </w:p>
    <w:p w:rsidR="00520A0D" w:rsidRPr="0098325B" w:rsidRDefault="00520A0D" w:rsidP="00520A0D">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Метод:</w:t>
      </w:r>
    </w:p>
    <w:p w:rsidR="00520A0D" w:rsidRPr="0098325B" w:rsidRDefault="00520A0D" w:rsidP="00520A0D">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 императивный (властного воздействия);</w:t>
      </w:r>
    </w:p>
    <w:p w:rsidR="00520A0D" w:rsidRPr="0098325B" w:rsidRDefault="00520A0D" w:rsidP="00520A0D">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 предписания, запреты, дозволения;</w:t>
      </w:r>
    </w:p>
    <w:p w:rsidR="00520A0D" w:rsidRPr="0098325B" w:rsidRDefault="00520A0D" w:rsidP="00520A0D">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lastRenderedPageBreak/>
        <w:t>- диспозитивный – в случае приема на госслужбу.</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b/>
          <w:sz w:val="28"/>
          <w:szCs w:val="28"/>
        </w:rPr>
      </w:pPr>
    </w:p>
    <w:p w:rsidR="00520A0D" w:rsidRPr="0098325B" w:rsidRDefault="00E4147F" w:rsidP="00C43950">
      <w:pPr>
        <w:spacing w:after="0" w:line="360" w:lineRule="auto"/>
        <w:ind w:firstLine="709"/>
        <w:jc w:val="both"/>
        <w:rPr>
          <w:rFonts w:ascii="Times New Roman" w:hAnsi="Times New Roman" w:cs="Times New Roman"/>
          <w:b/>
          <w:sz w:val="28"/>
          <w:szCs w:val="28"/>
        </w:rPr>
      </w:pPr>
      <w:bookmarkStart w:id="88" w:name="_Toc503037593"/>
      <w:r w:rsidRPr="0098325B">
        <w:rPr>
          <w:rFonts w:ascii="Times New Roman" w:hAnsi="Times New Roman" w:cs="Times New Roman"/>
          <w:b/>
          <w:sz w:val="28"/>
          <w:szCs w:val="28"/>
        </w:rPr>
        <w:t>1.</w:t>
      </w:r>
      <w:r w:rsidR="00520A0D" w:rsidRPr="0098325B">
        <w:rPr>
          <w:rFonts w:ascii="Times New Roman" w:hAnsi="Times New Roman" w:cs="Times New Roman"/>
          <w:b/>
          <w:sz w:val="28"/>
          <w:szCs w:val="28"/>
        </w:rPr>
        <w:t>2. Источники административного права</w:t>
      </w:r>
      <w:bookmarkEnd w:id="88"/>
    </w:p>
    <w:p w:rsidR="00520A0D" w:rsidRPr="0098325B" w:rsidRDefault="00520A0D" w:rsidP="00E4147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Источники административного права – документы, в которых оформлены нормы административного права. Особенности:</w:t>
      </w:r>
    </w:p>
    <w:p w:rsidR="00520A0D" w:rsidRPr="0098325B" w:rsidRDefault="00520A0D" w:rsidP="00520A0D">
      <w:pPr>
        <w:spacing w:after="0" w:line="360" w:lineRule="auto"/>
        <w:rPr>
          <w:rFonts w:ascii="Times New Roman" w:hAnsi="Times New Roman" w:cs="Times New Roman"/>
          <w:sz w:val="28"/>
          <w:szCs w:val="28"/>
        </w:rPr>
      </w:pPr>
      <w:r w:rsidRPr="0098325B">
        <w:rPr>
          <w:rFonts w:ascii="Times New Roman" w:hAnsi="Times New Roman" w:cs="Times New Roman"/>
          <w:sz w:val="28"/>
          <w:szCs w:val="28"/>
        </w:rPr>
        <w:t>- основной вид – подзаконный акт;</w:t>
      </w:r>
    </w:p>
    <w:p w:rsidR="00520A0D" w:rsidRPr="0098325B" w:rsidRDefault="00520A0D" w:rsidP="00520A0D">
      <w:pPr>
        <w:spacing w:after="0" w:line="360" w:lineRule="auto"/>
        <w:rPr>
          <w:rFonts w:ascii="Times New Roman" w:hAnsi="Times New Roman" w:cs="Times New Roman"/>
          <w:sz w:val="28"/>
          <w:szCs w:val="28"/>
        </w:rPr>
      </w:pPr>
      <w:r w:rsidRPr="0098325B">
        <w:rPr>
          <w:rFonts w:ascii="Times New Roman" w:hAnsi="Times New Roman" w:cs="Times New Roman"/>
          <w:sz w:val="28"/>
          <w:szCs w:val="28"/>
        </w:rPr>
        <w:t>- часто являются межотраслевыми.</w:t>
      </w:r>
    </w:p>
    <w:p w:rsidR="00520A0D" w:rsidRPr="0098325B" w:rsidRDefault="00520A0D" w:rsidP="00C43950">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Система источников:</w:t>
      </w:r>
    </w:p>
    <w:p w:rsidR="00520A0D" w:rsidRPr="0098325B" w:rsidRDefault="00520A0D" w:rsidP="00C43950">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1. Конституция РФ</w:t>
      </w:r>
    </w:p>
    <w:p w:rsidR="00520A0D" w:rsidRPr="0098325B" w:rsidRDefault="00520A0D" w:rsidP="00C43950">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2. ФКЗ (например, ФКЗ 1997 о «Правительстве РФ»)</w:t>
      </w:r>
    </w:p>
    <w:p w:rsidR="00520A0D" w:rsidRPr="0098325B" w:rsidRDefault="00520A0D" w:rsidP="00C43950">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3. ФЗ (в.т.ч. кодексы)</w:t>
      </w:r>
    </w:p>
    <w:p w:rsidR="00520A0D" w:rsidRPr="0098325B" w:rsidRDefault="00520A0D" w:rsidP="00C43950">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4. Международные договоры</w:t>
      </w:r>
    </w:p>
    <w:p w:rsidR="00520A0D" w:rsidRPr="0098325B" w:rsidRDefault="00520A0D" w:rsidP="00C43950">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5. Подзаконные акты и акты субъектов федерации</w:t>
      </w:r>
    </w:p>
    <w:p w:rsidR="00520A0D" w:rsidRPr="0098325B" w:rsidRDefault="00520A0D" w:rsidP="00E4147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Единого Административного Кодекса нет и быть не может. Наиболее значимым считается КоАП, а также другие кодексы (водный, воздушный, лесной, градостроительный).</w:t>
      </w:r>
    </w:p>
    <w:p w:rsidR="00520A0D" w:rsidRPr="0098325B" w:rsidRDefault="00520A0D" w:rsidP="00C43950">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Гипотеза:</w:t>
      </w:r>
    </w:p>
    <w:p w:rsidR="00520A0D" w:rsidRPr="0098325B" w:rsidRDefault="00520A0D" w:rsidP="00C43950">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 простая, сложная;</w:t>
      </w:r>
    </w:p>
    <w:p w:rsidR="00520A0D" w:rsidRPr="0098325B" w:rsidRDefault="00520A0D" w:rsidP="00C43950">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 абстрактная, казустическая.</w:t>
      </w:r>
    </w:p>
    <w:p w:rsidR="00520A0D" w:rsidRPr="0098325B" w:rsidRDefault="00520A0D" w:rsidP="00C43950">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Диспозиция:</w:t>
      </w:r>
    </w:p>
    <w:p w:rsidR="00520A0D" w:rsidRPr="0098325B" w:rsidRDefault="00520A0D" w:rsidP="00C43950">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 управомочивающая;</w:t>
      </w:r>
    </w:p>
    <w:p w:rsidR="00520A0D" w:rsidRPr="0098325B" w:rsidRDefault="00520A0D" w:rsidP="00C43950">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 обязывающая;</w:t>
      </w:r>
    </w:p>
    <w:p w:rsidR="00520A0D" w:rsidRPr="0098325B" w:rsidRDefault="00520A0D" w:rsidP="00C43950">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 запрещающая.</w:t>
      </w:r>
    </w:p>
    <w:p w:rsidR="00520A0D" w:rsidRPr="0098325B" w:rsidRDefault="00520A0D" w:rsidP="00C43950">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Санкция:</w:t>
      </w:r>
    </w:p>
    <w:p w:rsidR="00520A0D" w:rsidRPr="0098325B" w:rsidRDefault="00520A0D" w:rsidP="00C43950">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 абсолютно-определенная;</w:t>
      </w:r>
    </w:p>
    <w:p w:rsidR="00520A0D" w:rsidRPr="0098325B" w:rsidRDefault="00520A0D" w:rsidP="00C43950">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 относительно-определенная;</w:t>
      </w:r>
    </w:p>
    <w:p w:rsidR="00520A0D" w:rsidRPr="0098325B" w:rsidRDefault="00520A0D" w:rsidP="00C43950">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 альтернативная;</w:t>
      </w:r>
    </w:p>
    <w:p w:rsidR="00520A0D" w:rsidRPr="0098325B" w:rsidRDefault="00520A0D" w:rsidP="00C43950">
      <w:pPr>
        <w:spacing w:after="0" w:line="360" w:lineRule="auto"/>
        <w:ind w:firstLine="709"/>
        <w:rPr>
          <w:rFonts w:ascii="Times New Roman" w:hAnsi="Times New Roman" w:cs="Times New Roman"/>
          <w:sz w:val="28"/>
          <w:szCs w:val="28"/>
        </w:rPr>
      </w:pPr>
      <w:r w:rsidRPr="0098325B">
        <w:rPr>
          <w:rFonts w:ascii="Times New Roman" w:hAnsi="Times New Roman" w:cs="Times New Roman"/>
          <w:sz w:val="28"/>
          <w:szCs w:val="28"/>
        </w:rPr>
        <w:t>- неальтернативная.</w:t>
      </w:r>
    </w:p>
    <w:p w:rsidR="00520A0D" w:rsidRPr="0098325B" w:rsidRDefault="00520A0D" w:rsidP="00520A0D">
      <w:pPr>
        <w:spacing w:after="0" w:line="360" w:lineRule="auto"/>
        <w:rPr>
          <w:rFonts w:ascii="Times New Roman" w:hAnsi="Times New Roman" w:cs="Times New Roman"/>
          <w:b/>
          <w:sz w:val="28"/>
          <w:szCs w:val="28"/>
        </w:rPr>
      </w:pPr>
    </w:p>
    <w:p w:rsidR="00E4147F" w:rsidRPr="0098325B" w:rsidRDefault="00520A0D" w:rsidP="00E4147F">
      <w:pPr>
        <w:pStyle w:val="2"/>
        <w:spacing w:before="0" w:line="360" w:lineRule="auto"/>
        <w:ind w:firstLine="709"/>
        <w:rPr>
          <w:rFonts w:ascii="Times New Roman" w:hAnsi="Times New Roman" w:cs="Times New Roman"/>
          <w:color w:val="auto"/>
          <w:sz w:val="28"/>
          <w:szCs w:val="28"/>
        </w:rPr>
      </w:pPr>
      <w:bookmarkStart w:id="89" w:name="_Toc503037594"/>
      <w:bookmarkStart w:id="90" w:name="_Toc113463481"/>
      <w:r w:rsidRPr="0098325B">
        <w:rPr>
          <w:rFonts w:ascii="Times New Roman" w:hAnsi="Times New Roman" w:cs="Times New Roman"/>
          <w:color w:val="auto"/>
          <w:sz w:val="28"/>
          <w:szCs w:val="28"/>
        </w:rPr>
        <w:lastRenderedPageBreak/>
        <w:t xml:space="preserve">Вопрос № </w:t>
      </w:r>
      <w:r w:rsidR="00E4147F" w:rsidRPr="0098325B">
        <w:rPr>
          <w:rFonts w:ascii="Times New Roman" w:hAnsi="Times New Roman" w:cs="Times New Roman"/>
          <w:color w:val="auto"/>
          <w:sz w:val="28"/>
          <w:szCs w:val="28"/>
        </w:rPr>
        <w:t>2</w:t>
      </w:r>
      <w:r w:rsidRPr="0098325B">
        <w:rPr>
          <w:rFonts w:ascii="Times New Roman" w:hAnsi="Times New Roman" w:cs="Times New Roman"/>
          <w:color w:val="auto"/>
          <w:sz w:val="28"/>
          <w:szCs w:val="28"/>
        </w:rPr>
        <w:t xml:space="preserve">.  </w:t>
      </w:r>
      <w:r w:rsidR="00E4147F" w:rsidRPr="0098325B">
        <w:rPr>
          <w:rFonts w:ascii="Times New Roman" w:hAnsi="Times New Roman" w:cs="Times New Roman"/>
          <w:color w:val="auto"/>
          <w:sz w:val="28"/>
          <w:szCs w:val="28"/>
        </w:rPr>
        <w:t>Понятие и виды административных правонарушений</w:t>
      </w:r>
      <w:bookmarkEnd w:id="90"/>
    </w:p>
    <w:bookmarkEnd w:id="89"/>
    <w:p w:rsidR="00520A0D" w:rsidRPr="0098325B" w:rsidRDefault="00520A0D" w:rsidP="00520A0D"/>
    <w:p w:rsidR="00520A0D" w:rsidRPr="0098325B" w:rsidRDefault="00520A0D" w:rsidP="00520A0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Административное правонарушение</w:t>
      </w:r>
      <w:r w:rsidRPr="0098325B">
        <w:rPr>
          <w:rFonts w:ascii="Times New Roman" w:hAnsi="Times New Roman" w:cs="Times New Roman"/>
          <w:noProof/>
          <w:sz w:val="28"/>
          <w:szCs w:val="28"/>
        </w:rPr>
        <w:t xml:space="preserve"> —</w:t>
      </w:r>
      <w:r w:rsidRPr="0098325B">
        <w:rPr>
          <w:rFonts w:ascii="Times New Roman" w:hAnsi="Times New Roman" w:cs="Times New Roman"/>
          <w:sz w:val="28"/>
          <w:szCs w:val="28"/>
        </w:rPr>
        <w:t xml:space="preserve"> это поведение людей, противоречащее правовым нормам и наносящее вред обществу.</w:t>
      </w:r>
      <w:r w:rsidRPr="0098325B">
        <w:rPr>
          <w:rFonts w:ascii="Times New Roman" w:hAnsi="Times New Roman" w:cs="Times New Roman"/>
          <w:b/>
          <w:sz w:val="28"/>
          <w:szCs w:val="28"/>
        </w:rPr>
        <w:t xml:space="preserve"> Административным правонарушением (проступком)</w:t>
      </w:r>
      <w:r w:rsidRPr="0098325B">
        <w:rPr>
          <w:rFonts w:ascii="Times New Roman" w:hAnsi="Times New Roman" w:cs="Times New Roman"/>
          <w:sz w:val="28"/>
          <w:szCs w:val="28"/>
        </w:rPr>
        <w:t xml:space="preserve"> признается посягающее на государственный или общественный порядок, все виды собственности, права и свободы граждан, на установленный порядок управления, противоправное, виновное (умышленное или неосторожное) действие либо бездействие, за которое законодательством предусмотрена административная ответственность (если она не влечет за собой в соответствии с действующим законодательством уголовной ответственности).</w:t>
      </w:r>
    </w:p>
    <w:p w:rsidR="00520A0D" w:rsidRPr="0098325B" w:rsidRDefault="00520A0D" w:rsidP="00520A0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Административное правонарушение характеризуется следующими</w:t>
      </w:r>
    </w:p>
    <w:p w:rsidR="00520A0D" w:rsidRPr="0098325B" w:rsidRDefault="00520A0D" w:rsidP="00520A0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признаками:</w:t>
      </w:r>
      <w:r w:rsidRPr="0098325B">
        <w:rPr>
          <w:rFonts w:ascii="Times New Roman" w:hAnsi="Times New Roman" w:cs="Times New Roman"/>
          <w:b/>
          <w:sz w:val="28"/>
          <w:szCs w:val="28"/>
        </w:rPr>
        <w:tab/>
      </w:r>
    </w:p>
    <w:p w:rsidR="00520A0D" w:rsidRPr="0098325B" w:rsidRDefault="00520A0D" w:rsidP="00520A0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noProof/>
          <w:sz w:val="28"/>
          <w:szCs w:val="28"/>
        </w:rPr>
        <w:t>—</w:t>
      </w:r>
      <w:r w:rsidRPr="0098325B">
        <w:rPr>
          <w:rFonts w:ascii="Times New Roman" w:hAnsi="Times New Roman" w:cs="Times New Roman"/>
          <w:sz w:val="28"/>
          <w:szCs w:val="28"/>
        </w:rPr>
        <w:t xml:space="preserve"> во-первых, административное правонарушение есть акт поведения, выражающий действие или бездействие;</w:t>
      </w:r>
    </w:p>
    <w:p w:rsidR="00520A0D" w:rsidRPr="0098325B" w:rsidRDefault="00520A0D" w:rsidP="00520A0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noProof/>
          <w:sz w:val="28"/>
          <w:szCs w:val="28"/>
        </w:rPr>
        <w:t>—</w:t>
      </w:r>
      <w:r w:rsidRPr="0098325B">
        <w:rPr>
          <w:rFonts w:ascii="Times New Roman" w:hAnsi="Times New Roman" w:cs="Times New Roman"/>
          <w:sz w:val="28"/>
          <w:szCs w:val="28"/>
        </w:rPr>
        <w:t xml:space="preserve"> во-вторых, административным правонарушением признается только противоправное поведение, т.е. поведение, нарушающее нормы административного права;</w:t>
      </w:r>
    </w:p>
    <w:p w:rsidR="00520A0D" w:rsidRPr="0098325B" w:rsidRDefault="00520A0D" w:rsidP="00520A0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noProof/>
          <w:sz w:val="28"/>
          <w:szCs w:val="28"/>
        </w:rPr>
        <w:t>—</w:t>
      </w:r>
      <w:r w:rsidRPr="0098325B">
        <w:rPr>
          <w:rFonts w:ascii="Times New Roman" w:hAnsi="Times New Roman" w:cs="Times New Roman"/>
          <w:sz w:val="28"/>
          <w:szCs w:val="28"/>
        </w:rPr>
        <w:t xml:space="preserve"> в-третьих, административное правонарушение всегда наносит определенный вред обществу;</w:t>
      </w:r>
    </w:p>
    <w:p w:rsidR="00520A0D" w:rsidRPr="0098325B" w:rsidRDefault="00520A0D" w:rsidP="00520A0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noProof/>
          <w:sz w:val="28"/>
          <w:szCs w:val="28"/>
        </w:rPr>
        <w:t>—</w:t>
      </w:r>
      <w:r w:rsidRPr="0098325B">
        <w:rPr>
          <w:rFonts w:ascii="Times New Roman" w:hAnsi="Times New Roman" w:cs="Times New Roman"/>
          <w:sz w:val="28"/>
          <w:szCs w:val="28"/>
        </w:rPr>
        <w:t xml:space="preserve"> в-четвертых, противоправностью, которая выражается в запрещении административным законодательством Российской Федерации предусмотренных законом деяний;</w:t>
      </w:r>
    </w:p>
    <w:p w:rsidR="00520A0D" w:rsidRPr="0098325B" w:rsidRDefault="00520A0D" w:rsidP="00520A0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noProof/>
          <w:sz w:val="28"/>
          <w:szCs w:val="28"/>
        </w:rPr>
        <w:t>—</w:t>
      </w:r>
      <w:r w:rsidRPr="0098325B">
        <w:rPr>
          <w:rFonts w:ascii="Times New Roman" w:hAnsi="Times New Roman" w:cs="Times New Roman"/>
          <w:sz w:val="28"/>
          <w:szCs w:val="28"/>
        </w:rPr>
        <w:t xml:space="preserve"> в-пятых, виновностью, т.е. совершением противоправного деяния умышленно или неосторожно;</w:t>
      </w:r>
    </w:p>
    <w:p w:rsidR="00520A0D" w:rsidRPr="0098325B" w:rsidRDefault="00520A0D" w:rsidP="00520A0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noProof/>
          <w:sz w:val="28"/>
          <w:szCs w:val="28"/>
        </w:rPr>
        <w:t>—</w:t>
      </w:r>
      <w:r w:rsidRPr="0098325B">
        <w:rPr>
          <w:rFonts w:ascii="Times New Roman" w:hAnsi="Times New Roman" w:cs="Times New Roman"/>
          <w:sz w:val="28"/>
          <w:szCs w:val="28"/>
        </w:rPr>
        <w:t xml:space="preserve"> в-шестых, общественной вредностью, что находит свое выражение в посягательстве (причинение вреда либо создание угрозы его причинения) на общественные отношения, охраняемые правовыми нормами (обязательными правилами поведения), содержащими соответствующие запреты. Степень общественной вредности административных правонарушений заметно ниже, чем </w:t>
      </w:r>
      <w:r w:rsidRPr="0098325B">
        <w:rPr>
          <w:rFonts w:ascii="Times New Roman" w:hAnsi="Times New Roman" w:cs="Times New Roman"/>
          <w:sz w:val="28"/>
          <w:szCs w:val="28"/>
        </w:rPr>
        <w:lastRenderedPageBreak/>
        <w:t>у уголовных преступлений, что находит выражение в их иной юридической квалификации и менее строгой ответственности за их совершение. Степень общественной вредности деяния служит одним из основных признаков разграничения преступлений и административных правонарушений;</w:t>
      </w:r>
    </w:p>
    <w:p w:rsidR="00520A0D" w:rsidRPr="0098325B" w:rsidRDefault="00520A0D" w:rsidP="00520A0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noProof/>
          <w:sz w:val="28"/>
          <w:szCs w:val="28"/>
        </w:rPr>
        <w:t>—</w:t>
      </w:r>
      <w:r w:rsidRPr="0098325B">
        <w:rPr>
          <w:rFonts w:ascii="Times New Roman" w:hAnsi="Times New Roman" w:cs="Times New Roman"/>
          <w:sz w:val="28"/>
          <w:szCs w:val="28"/>
        </w:rPr>
        <w:t xml:space="preserve"> в-седьмых, привлечением правонарушителя к административной ответственности, т.е. применением за совершенное административное правонарушение установленных законодательством мер ответственности, т.е. соответствующих административных взысканий.</w:t>
      </w:r>
    </w:p>
    <w:p w:rsidR="00520A0D" w:rsidRPr="0098325B" w:rsidRDefault="00520A0D" w:rsidP="00520A0D">
      <w:pPr>
        <w:spacing w:after="0" w:line="360" w:lineRule="auto"/>
        <w:ind w:firstLine="709"/>
        <w:jc w:val="both"/>
        <w:rPr>
          <w:rFonts w:ascii="Times New Roman" w:hAnsi="Times New Roman" w:cs="Times New Roman"/>
          <w:b/>
          <w:sz w:val="28"/>
          <w:szCs w:val="28"/>
        </w:rPr>
      </w:pPr>
      <w:r w:rsidRPr="0098325B">
        <w:rPr>
          <w:rFonts w:ascii="Times New Roman" w:hAnsi="Times New Roman" w:cs="Times New Roman"/>
          <w:b/>
          <w:sz w:val="28"/>
          <w:szCs w:val="28"/>
        </w:rPr>
        <w:t>Состав административного правонарушения:</w:t>
      </w:r>
    </w:p>
    <w:p w:rsidR="00520A0D" w:rsidRPr="0098325B" w:rsidRDefault="00520A0D" w:rsidP="00520A0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Объектом административного проступка</w:t>
      </w:r>
      <w:r w:rsidRPr="0098325B">
        <w:rPr>
          <w:rFonts w:ascii="Times New Roman" w:hAnsi="Times New Roman" w:cs="Times New Roman"/>
          <w:sz w:val="28"/>
          <w:szCs w:val="28"/>
        </w:rPr>
        <w:t xml:space="preserve"> являются общественные отношения, охраняемые законом, то есть то, на что направлено посягательство. Общим объектом являются общественные отношения, складывающиеся в сфере государственного управления. В теории права принято различать также родовой, видовой и непосредственный объект административного проступка. В качестве родового объекта следует рассматривать государственный и общественный порядок, все виды собственности, права и свободы граждан, установленный порядок управления.</w:t>
      </w:r>
    </w:p>
    <w:p w:rsidR="00520A0D" w:rsidRPr="0098325B" w:rsidRDefault="00520A0D" w:rsidP="00520A0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Объективная сторона</w:t>
      </w:r>
      <w:r w:rsidRPr="0098325B">
        <w:rPr>
          <w:rFonts w:ascii="Times New Roman" w:hAnsi="Times New Roman" w:cs="Times New Roman"/>
          <w:sz w:val="28"/>
          <w:szCs w:val="28"/>
        </w:rPr>
        <w:t xml:space="preserve"> состава проявляется в акте внешнего поведения нарушителя нормы административного права. Сюда включается действие или бездействие (время, место и способ совершения правонарушения, обстановка), его последствия, причинная связь между совершенным деянием и наступившим противоправным результатом. Объективная сторона административного проступка</w:t>
      </w:r>
      <w:r w:rsidRPr="0098325B">
        <w:rPr>
          <w:rFonts w:ascii="Times New Roman" w:hAnsi="Times New Roman" w:cs="Times New Roman"/>
          <w:noProof/>
          <w:sz w:val="28"/>
          <w:szCs w:val="28"/>
        </w:rPr>
        <w:t xml:space="preserve"> —</w:t>
      </w:r>
      <w:r w:rsidRPr="0098325B">
        <w:rPr>
          <w:rFonts w:ascii="Times New Roman" w:hAnsi="Times New Roman" w:cs="Times New Roman"/>
          <w:sz w:val="28"/>
          <w:szCs w:val="28"/>
        </w:rPr>
        <w:t xml:space="preserve"> это система предусмотренных нормами административного права признаков, характеризующих его именно как акт внешнего проявления.</w:t>
      </w:r>
    </w:p>
    <w:p w:rsidR="00520A0D" w:rsidRPr="0098325B" w:rsidRDefault="00520A0D" w:rsidP="00520A0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Деяние</w:t>
      </w:r>
      <w:r w:rsidRPr="0098325B">
        <w:rPr>
          <w:rFonts w:ascii="Times New Roman" w:hAnsi="Times New Roman" w:cs="Times New Roman"/>
          <w:noProof/>
          <w:sz w:val="28"/>
          <w:szCs w:val="28"/>
        </w:rPr>
        <w:t xml:space="preserve"> —</w:t>
      </w:r>
      <w:r w:rsidRPr="0098325B">
        <w:rPr>
          <w:rFonts w:ascii="Times New Roman" w:hAnsi="Times New Roman" w:cs="Times New Roman"/>
          <w:sz w:val="28"/>
          <w:szCs w:val="28"/>
        </w:rPr>
        <w:t xml:space="preserve"> ключевой признак, который может дополняться иными чертами объективной стороны</w:t>
      </w:r>
      <w:r w:rsidRPr="0098325B">
        <w:rPr>
          <w:rFonts w:ascii="Times New Roman" w:hAnsi="Times New Roman" w:cs="Times New Roman"/>
          <w:noProof/>
          <w:sz w:val="28"/>
          <w:szCs w:val="28"/>
        </w:rPr>
        <w:t xml:space="preserve"> (</w:t>
      </w:r>
      <w:r w:rsidRPr="0098325B">
        <w:rPr>
          <w:rFonts w:ascii="Times New Roman" w:hAnsi="Times New Roman" w:cs="Times New Roman"/>
          <w:sz w:val="28"/>
          <w:szCs w:val="28"/>
        </w:rPr>
        <w:t>способ, время, место и др.). Очень часто в составе проступка содержатся признаки места и времени, например, распитие спиртных напитков на производстве (статья</w:t>
      </w:r>
      <w:r w:rsidRPr="0098325B">
        <w:rPr>
          <w:rFonts w:ascii="Times New Roman" w:hAnsi="Times New Roman" w:cs="Times New Roman"/>
          <w:noProof/>
          <w:sz w:val="28"/>
          <w:szCs w:val="28"/>
        </w:rPr>
        <w:t xml:space="preserve"> 161 </w:t>
      </w:r>
      <w:r w:rsidRPr="0098325B">
        <w:rPr>
          <w:rFonts w:ascii="Times New Roman" w:hAnsi="Times New Roman" w:cs="Times New Roman"/>
          <w:sz w:val="28"/>
          <w:szCs w:val="28"/>
        </w:rPr>
        <w:t>КоАП), общественное место</w:t>
      </w:r>
      <w:r w:rsidRPr="0098325B">
        <w:rPr>
          <w:rFonts w:ascii="Times New Roman" w:hAnsi="Times New Roman" w:cs="Times New Roman"/>
          <w:noProof/>
          <w:sz w:val="28"/>
          <w:szCs w:val="28"/>
        </w:rPr>
        <w:t xml:space="preserve"> —</w:t>
      </w:r>
      <w:r w:rsidRPr="0098325B">
        <w:rPr>
          <w:rFonts w:ascii="Times New Roman" w:hAnsi="Times New Roman" w:cs="Times New Roman"/>
          <w:sz w:val="28"/>
          <w:szCs w:val="28"/>
        </w:rPr>
        <w:t xml:space="preserve"> мелкое хулиганство, т.е. нецензурная брань в общественных местах (статья</w:t>
      </w:r>
      <w:r w:rsidRPr="0098325B">
        <w:rPr>
          <w:rFonts w:ascii="Times New Roman" w:hAnsi="Times New Roman" w:cs="Times New Roman"/>
          <w:noProof/>
          <w:sz w:val="28"/>
          <w:szCs w:val="28"/>
        </w:rPr>
        <w:t xml:space="preserve"> 158</w:t>
      </w:r>
      <w:r w:rsidRPr="0098325B">
        <w:rPr>
          <w:rFonts w:ascii="Times New Roman" w:hAnsi="Times New Roman" w:cs="Times New Roman"/>
          <w:sz w:val="28"/>
          <w:szCs w:val="28"/>
        </w:rPr>
        <w:t xml:space="preserve"> КоАП).</w:t>
      </w:r>
    </w:p>
    <w:p w:rsidR="00520A0D" w:rsidRPr="0098325B" w:rsidRDefault="00520A0D" w:rsidP="00520A0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lastRenderedPageBreak/>
        <w:t>Нередко размер причиненного ущерба служит признаком, позволяющим разграничить административные проступки и преступления. Это составы о хищении, нарушении правил дорожного движения и другие. Указание на конкретное, чаще всего должностное лицо, также служит признаком, присутствующим в ряде составов административных проступков, например, воспрепятствование должностным лицом под каким бы то ни было предлогом явки в суд народного или присяжного заседателя для выполнения возложенных на него обязанностей (статья 165</w:t>
      </w:r>
      <w:r w:rsidRPr="0098325B">
        <w:rPr>
          <w:rFonts w:ascii="Times New Roman" w:hAnsi="Times New Roman" w:cs="Times New Roman"/>
          <w:sz w:val="28"/>
          <w:szCs w:val="28"/>
          <w:vertAlign w:val="superscript"/>
        </w:rPr>
        <w:t>2</w:t>
      </w:r>
      <w:r w:rsidRPr="0098325B">
        <w:rPr>
          <w:rFonts w:ascii="Times New Roman" w:hAnsi="Times New Roman" w:cs="Times New Roman"/>
          <w:sz w:val="28"/>
          <w:szCs w:val="28"/>
        </w:rPr>
        <w:t xml:space="preserve"> КоАП).</w:t>
      </w:r>
    </w:p>
    <w:p w:rsidR="00520A0D" w:rsidRPr="0098325B" w:rsidRDefault="00520A0D" w:rsidP="00520A0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Довольно распространено указание, включение в состав проступка предметов, используемых в процессе совершения административного проступка. Такими предметами могут быть: государственное или общественное имущество (статья</w:t>
      </w:r>
      <w:r w:rsidRPr="0098325B">
        <w:rPr>
          <w:rFonts w:ascii="Times New Roman" w:hAnsi="Times New Roman" w:cs="Times New Roman"/>
          <w:noProof/>
          <w:sz w:val="28"/>
          <w:szCs w:val="28"/>
        </w:rPr>
        <w:t xml:space="preserve"> 49</w:t>
      </w:r>
      <w:r w:rsidRPr="0098325B">
        <w:rPr>
          <w:rFonts w:ascii="Times New Roman" w:hAnsi="Times New Roman" w:cs="Times New Roman"/>
          <w:sz w:val="28"/>
          <w:szCs w:val="28"/>
        </w:rPr>
        <w:t xml:space="preserve"> КоАП), межевые знаки (статья </w:t>
      </w:r>
      <w:r w:rsidRPr="0098325B">
        <w:rPr>
          <w:rFonts w:ascii="Times New Roman" w:hAnsi="Times New Roman" w:cs="Times New Roman"/>
          <w:noProof/>
          <w:sz w:val="28"/>
          <w:szCs w:val="28"/>
        </w:rPr>
        <w:t>54</w:t>
      </w:r>
      <w:r w:rsidRPr="0098325B">
        <w:rPr>
          <w:rFonts w:ascii="Times New Roman" w:hAnsi="Times New Roman" w:cs="Times New Roman"/>
          <w:sz w:val="28"/>
          <w:szCs w:val="28"/>
        </w:rPr>
        <w:t xml:space="preserve"> КоАП</w:t>
      </w:r>
      <w:r w:rsidRPr="0098325B">
        <w:rPr>
          <w:rFonts w:ascii="Times New Roman" w:hAnsi="Times New Roman" w:cs="Times New Roman"/>
          <w:noProof/>
          <w:sz w:val="28"/>
          <w:szCs w:val="28"/>
        </w:rPr>
        <w:t xml:space="preserve"> —</w:t>
      </w:r>
      <w:r w:rsidRPr="0098325B">
        <w:rPr>
          <w:rFonts w:ascii="Times New Roman" w:hAnsi="Times New Roman" w:cs="Times New Roman"/>
          <w:sz w:val="28"/>
          <w:szCs w:val="28"/>
        </w:rPr>
        <w:t xml:space="preserve"> уничтожение межевых знаков), товар, продажа товаров без документов (статья 146</w:t>
      </w:r>
      <w:r w:rsidRPr="0098325B">
        <w:rPr>
          <w:rFonts w:ascii="Times New Roman" w:hAnsi="Times New Roman" w:cs="Times New Roman"/>
          <w:sz w:val="28"/>
          <w:szCs w:val="28"/>
          <w:vertAlign w:val="superscript"/>
        </w:rPr>
        <w:t>5</w:t>
      </w:r>
      <w:r w:rsidRPr="0098325B">
        <w:rPr>
          <w:rFonts w:ascii="Times New Roman" w:hAnsi="Times New Roman" w:cs="Times New Roman"/>
          <w:sz w:val="28"/>
          <w:szCs w:val="28"/>
        </w:rPr>
        <w:t xml:space="preserve"> КоАП) и др.</w:t>
      </w:r>
    </w:p>
    <w:p w:rsidR="00520A0D" w:rsidRPr="0098325B" w:rsidRDefault="00520A0D" w:rsidP="00520A0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Субъективная сторона</w:t>
      </w:r>
      <w:r w:rsidRPr="0098325B">
        <w:rPr>
          <w:rFonts w:ascii="Times New Roman" w:hAnsi="Times New Roman" w:cs="Times New Roman"/>
          <w:sz w:val="28"/>
          <w:szCs w:val="28"/>
        </w:rPr>
        <w:t xml:space="preserve"> административного правонарушения состоит в психическом отношении нарушителя к содеянному. Центральным элементом выступает вина, которая может проявляться в форме умысла (прямого или косвенного) или неосторожности (противоправная самонадеянность и противоправная небрежность). Иных признаков субъективной стороны законодатель чаще всего не называет, а форма вины крайне редко включается в состав административного проступка как обязательный элемент.</w:t>
      </w:r>
    </w:p>
    <w:p w:rsidR="00520A0D" w:rsidRPr="0098325B" w:rsidRDefault="00520A0D" w:rsidP="00520A0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Административное правонарушение может совершаться в двух формах: (умышленно и по неосторожности). Административное правонарушение признается совершенным умышленно, если лицо, его совершившее, осознавало противоправный характер своего действия или бездействия; предвидело его вредные последствия и желало их или сознательно допускало наступление этих последствий (ст.</w:t>
      </w:r>
      <w:r w:rsidRPr="0098325B">
        <w:rPr>
          <w:rFonts w:ascii="Times New Roman" w:hAnsi="Times New Roman" w:cs="Times New Roman"/>
          <w:noProof/>
          <w:sz w:val="28"/>
          <w:szCs w:val="28"/>
        </w:rPr>
        <w:t xml:space="preserve"> 11 </w:t>
      </w:r>
      <w:r w:rsidRPr="0098325B">
        <w:rPr>
          <w:rFonts w:ascii="Times New Roman" w:hAnsi="Times New Roman" w:cs="Times New Roman"/>
          <w:sz w:val="28"/>
          <w:szCs w:val="28"/>
        </w:rPr>
        <w:t>КоАП РФ).</w:t>
      </w:r>
    </w:p>
    <w:p w:rsidR="00520A0D" w:rsidRPr="0098325B" w:rsidRDefault="00520A0D" w:rsidP="00520A0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либо бездействия, но легкомысленно рассчитывало на их предотвращение либо не предвидело </w:t>
      </w:r>
      <w:r w:rsidRPr="0098325B">
        <w:rPr>
          <w:rFonts w:ascii="Times New Roman" w:hAnsi="Times New Roman" w:cs="Times New Roman"/>
          <w:sz w:val="28"/>
          <w:szCs w:val="28"/>
        </w:rPr>
        <w:lastRenderedPageBreak/>
        <w:t>возможностей наступления таких последствий, хотя должно было и могло их предвидеть (ст.</w:t>
      </w:r>
      <w:r w:rsidRPr="0098325B">
        <w:rPr>
          <w:rFonts w:ascii="Times New Roman" w:hAnsi="Times New Roman" w:cs="Times New Roman"/>
          <w:noProof/>
          <w:sz w:val="28"/>
          <w:szCs w:val="28"/>
        </w:rPr>
        <w:t xml:space="preserve"> 12</w:t>
      </w:r>
      <w:r w:rsidRPr="0098325B">
        <w:rPr>
          <w:rFonts w:ascii="Times New Roman" w:hAnsi="Times New Roman" w:cs="Times New Roman"/>
          <w:sz w:val="28"/>
          <w:szCs w:val="28"/>
        </w:rPr>
        <w:t xml:space="preserve"> КоАП РФ).</w:t>
      </w:r>
    </w:p>
    <w:p w:rsidR="00520A0D" w:rsidRPr="0098325B" w:rsidRDefault="00520A0D" w:rsidP="00520A0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Субъектом административного правонарушения</w:t>
      </w:r>
      <w:r w:rsidRPr="0098325B">
        <w:rPr>
          <w:rFonts w:ascii="Times New Roman" w:hAnsi="Times New Roman" w:cs="Times New Roman"/>
          <w:sz w:val="28"/>
          <w:szCs w:val="28"/>
        </w:rPr>
        <w:t xml:space="preserve"> являются физические лица, достигшие 16-летнего возраста, физические лица, граждане РФ, иностранные граждане, лица без гражданства, должностные лица), а также юридические лица (организации, учреждения, предприятия).</w:t>
      </w:r>
    </w:p>
    <w:p w:rsidR="00520A0D" w:rsidRPr="0098325B" w:rsidRDefault="00520A0D" w:rsidP="00520A0D">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Признаки, характеризующие субъектов, можно разделить на две группы: общие, включающие вменяемость гражданина и достижение лицом, совершившим административное правонарушение, 16-летнего возраста, и специальные, включающие профессиональную деятельность, должностное положение, факты правонарушений в прошлом, особенности правового статуса (военнообязанный, иностранец и т.п.).</w:t>
      </w:r>
    </w:p>
    <w:p w:rsidR="00520A0D" w:rsidRPr="0098325B" w:rsidRDefault="00520A0D" w:rsidP="00BD127C">
      <w:pPr>
        <w:pStyle w:val="1"/>
        <w:spacing w:before="0" w:line="360" w:lineRule="auto"/>
        <w:jc w:val="center"/>
        <w:rPr>
          <w:rFonts w:ascii="Times New Roman" w:hAnsi="Times New Roman" w:cs="Times New Roman"/>
          <w:color w:val="auto"/>
        </w:rPr>
      </w:pPr>
    </w:p>
    <w:p w:rsidR="00520A0D" w:rsidRPr="0098325B" w:rsidRDefault="00520A0D" w:rsidP="007A7FE2">
      <w:pPr>
        <w:pStyle w:val="2"/>
        <w:spacing w:before="0" w:line="360" w:lineRule="auto"/>
        <w:ind w:firstLine="709"/>
        <w:rPr>
          <w:rFonts w:ascii="Times New Roman" w:hAnsi="Times New Roman" w:cs="Times New Roman"/>
          <w:color w:val="auto"/>
          <w:sz w:val="28"/>
          <w:szCs w:val="28"/>
        </w:rPr>
      </w:pPr>
      <w:bookmarkStart w:id="91" w:name="_Toc503037597"/>
      <w:bookmarkStart w:id="92" w:name="_Toc113463482"/>
      <w:r w:rsidRPr="0098325B">
        <w:rPr>
          <w:rFonts w:ascii="Times New Roman" w:hAnsi="Times New Roman" w:cs="Times New Roman"/>
          <w:color w:val="auto"/>
          <w:sz w:val="28"/>
          <w:szCs w:val="28"/>
        </w:rPr>
        <w:t xml:space="preserve">Вопрос № </w:t>
      </w:r>
      <w:r w:rsidR="00E4147F" w:rsidRPr="0098325B">
        <w:rPr>
          <w:rFonts w:ascii="Times New Roman" w:hAnsi="Times New Roman" w:cs="Times New Roman"/>
          <w:color w:val="auto"/>
          <w:sz w:val="28"/>
          <w:szCs w:val="28"/>
        </w:rPr>
        <w:t>3</w:t>
      </w:r>
      <w:r w:rsidRPr="0098325B">
        <w:rPr>
          <w:rFonts w:ascii="Times New Roman" w:hAnsi="Times New Roman" w:cs="Times New Roman"/>
          <w:color w:val="auto"/>
          <w:sz w:val="28"/>
          <w:szCs w:val="28"/>
        </w:rPr>
        <w:t xml:space="preserve">. </w:t>
      </w:r>
      <w:r w:rsidR="00E4147F" w:rsidRPr="0098325B">
        <w:rPr>
          <w:rFonts w:ascii="Times New Roman" w:hAnsi="Times New Roman" w:cs="Times New Roman"/>
          <w:color w:val="auto"/>
          <w:sz w:val="28"/>
          <w:szCs w:val="28"/>
        </w:rPr>
        <w:t>Основания</w:t>
      </w:r>
      <w:r w:rsidRPr="0098325B">
        <w:rPr>
          <w:rFonts w:ascii="Times New Roman" w:hAnsi="Times New Roman" w:cs="Times New Roman"/>
          <w:color w:val="auto"/>
          <w:sz w:val="28"/>
          <w:szCs w:val="28"/>
        </w:rPr>
        <w:t xml:space="preserve"> административной ответственности</w:t>
      </w:r>
      <w:bookmarkEnd w:id="91"/>
      <w:bookmarkEnd w:id="92"/>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t>Под административной ответственностью понимается такая разновидность юридической ответственности, которая выражается в применении полномочными органами и должностными лицами конкретных административных санкций (административных взысканий) к лицам, совершившим административные правонарушения (проступки).</w:t>
      </w:r>
      <w:r w:rsidRPr="0098325B">
        <w:rPr>
          <w:rFonts w:ascii="Times New Roman" w:hAnsi="Times New Roman" w:cs="Times New Roman"/>
          <w:b/>
          <w:sz w:val="28"/>
          <w:szCs w:val="28"/>
        </w:rPr>
        <w:t xml:space="preserve"> Административная ответственность</w:t>
      </w:r>
      <w:r w:rsidRPr="0098325B">
        <w:rPr>
          <w:rFonts w:ascii="Times New Roman" w:hAnsi="Times New Roman" w:cs="Times New Roman"/>
          <w:noProof/>
          <w:sz w:val="28"/>
          <w:szCs w:val="28"/>
        </w:rPr>
        <w:t xml:space="preserve"> —</w:t>
      </w:r>
      <w:r w:rsidRPr="0098325B">
        <w:rPr>
          <w:rFonts w:ascii="Times New Roman" w:hAnsi="Times New Roman" w:cs="Times New Roman"/>
          <w:sz w:val="28"/>
          <w:szCs w:val="28"/>
        </w:rPr>
        <w:t xml:space="preserve"> это форма юридической ответственности граждан и должностных лиц за совершенное ими административное правонарушение. К административной ответственности виновные привлекаются на основании законодательства, действующего во время и по месту совершения правонарушения.</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t>Как правило, административная ответственность наступает в случае нарушения (неисполнения или ненадлежащего исполнения) норм административного права, норм других отраслей права (финансового, трудового, земельного и др.).</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lastRenderedPageBreak/>
        <w:t>Административные взыскания налагаются специально уполномоченными на это органами и должностными лицами, народными судами (народными судьями).</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t>Для административной ответственности характерно то, что между органом (должностным лицом), налагающим административное взыскание, и лицом, совершившим административное правонарушение, отсутствуют отношения подчиненности по службе или работе.</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t>Наряду с признаками, характеризующими административную ответственность как разновидность юридической ответственности, ей присущи также специфические особенности, позволяющие отграничить административную ответственность от других разновидностей ответственности, установленных государством.</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noProof/>
          <w:sz w:val="28"/>
          <w:szCs w:val="28"/>
        </w:rPr>
        <w:t>1.</w:t>
      </w:r>
      <w:r w:rsidRPr="0098325B">
        <w:rPr>
          <w:rFonts w:ascii="Times New Roman" w:hAnsi="Times New Roman" w:cs="Times New Roman"/>
          <w:sz w:val="28"/>
          <w:szCs w:val="28"/>
        </w:rPr>
        <w:t xml:space="preserve"> Административная ответственность устанавливается как законом, так и подзаконными актами, т.е. она имеет собственную нормативную базу:</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noProof/>
          <w:sz w:val="28"/>
          <w:szCs w:val="28"/>
        </w:rPr>
        <w:t>2.</w:t>
      </w:r>
      <w:r w:rsidRPr="0098325B">
        <w:rPr>
          <w:rFonts w:ascii="Times New Roman" w:hAnsi="Times New Roman" w:cs="Times New Roman"/>
          <w:sz w:val="28"/>
          <w:szCs w:val="28"/>
        </w:rPr>
        <w:t xml:space="preserve"> Основанием административной ответственности является административное правонарушение.</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noProof/>
          <w:sz w:val="28"/>
          <w:szCs w:val="28"/>
        </w:rPr>
        <w:t>3.</w:t>
      </w:r>
      <w:r w:rsidRPr="0098325B">
        <w:rPr>
          <w:rFonts w:ascii="Times New Roman" w:hAnsi="Times New Roman" w:cs="Times New Roman"/>
          <w:sz w:val="28"/>
          <w:szCs w:val="28"/>
        </w:rPr>
        <w:t xml:space="preserve"> Субъектами административной ответственности могут быть как физические лица, так и коллективные образования.</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noProof/>
          <w:sz w:val="28"/>
          <w:szCs w:val="28"/>
        </w:rPr>
        <w:t>4.</w:t>
      </w:r>
      <w:r w:rsidRPr="0098325B">
        <w:rPr>
          <w:rFonts w:ascii="Times New Roman" w:hAnsi="Times New Roman" w:cs="Times New Roman"/>
          <w:sz w:val="28"/>
          <w:szCs w:val="28"/>
        </w:rPr>
        <w:t xml:space="preserve"> За административные правонарушения предусмотрены административные взыскания.</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noProof/>
          <w:sz w:val="28"/>
          <w:szCs w:val="28"/>
        </w:rPr>
        <w:t>5.</w:t>
      </w:r>
      <w:r w:rsidRPr="0098325B">
        <w:rPr>
          <w:rFonts w:ascii="Times New Roman" w:hAnsi="Times New Roman" w:cs="Times New Roman"/>
          <w:sz w:val="28"/>
          <w:szCs w:val="28"/>
        </w:rPr>
        <w:t xml:space="preserve"> Административные взыскания применяются широким кругом уполномоченных органов и должностных лиц: исполнительной власти, местного самоуправления, а также судами (судьями).</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noProof/>
          <w:sz w:val="28"/>
          <w:szCs w:val="28"/>
        </w:rPr>
        <w:t>6.</w:t>
      </w:r>
      <w:r w:rsidRPr="0098325B">
        <w:rPr>
          <w:rFonts w:ascii="Times New Roman" w:hAnsi="Times New Roman" w:cs="Times New Roman"/>
          <w:sz w:val="28"/>
          <w:szCs w:val="28"/>
        </w:rPr>
        <w:t xml:space="preserve"> Административные взыскания налагаются органами и должностными лицами на неподчиненных им по службе или работе лиц</w:t>
      </w:r>
      <w:r w:rsidRPr="0098325B">
        <w:rPr>
          <w:rFonts w:ascii="Times New Roman" w:hAnsi="Times New Roman" w:cs="Times New Roman"/>
          <w:noProof/>
          <w:sz w:val="28"/>
          <w:szCs w:val="28"/>
        </w:rPr>
        <w:t xml:space="preserve"> — </w:t>
      </w:r>
      <w:r w:rsidRPr="0098325B">
        <w:rPr>
          <w:rFonts w:ascii="Times New Roman" w:hAnsi="Times New Roman" w:cs="Times New Roman"/>
          <w:sz w:val="28"/>
          <w:szCs w:val="28"/>
        </w:rPr>
        <w:t>правонарушителей.</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noProof/>
          <w:sz w:val="28"/>
          <w:szCs w:val="28"/>
        </w:rPr>
        <w:t>7.</w:t>
      </w:r>
      <w:r w:rsidRPr="0098325B">
        <w:rPr>
          <w:rFonts w:ascii="Times New Roman" w:hAnsi="Times New Roman" w:cs="Times New Roman"/>
          <w:sz w:val="28"/>
          <w:szCs w:val="28"/>
        </w:rPr>
        <w:t xml:space="preserve"> Применение административного взыскания не влечет судимости и увольнения с работы.</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noProof/>
          <w:sz w:val="28"/>
          <w:szCs w:val="28"/>
        </w:rPr>
        <w:t>8.</w:t>
      </w:r>
      <w:r w:rsidRPr="0098325B">
        <w:rPr>
          <w:rFonts w:ascii="Times New Roman" w:hAnsi="Times New Roman" w:cs="Times New Roman"/>
          <w:sz w:val="28"/>
          <w:szCs w:val="28"/>
        </w:rPr>
        <w:t xml:space="preserve"> Меры административной ответственности применяются в соответствии с законодательством, регламентирующим производство по делам об административных правонарушениях.</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lastRenderedPageBreak/>
        <w:t>Таким образом, административная ответственность обладает общими и особенными чертами, характеризующими ее как разновидность юридической ответственности.</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t>Понятие</w:t>
      </w:r>
      <w:r w:rsidRPr="0098325B">
        <w:rPr>
          <w:rFonts w:ascii="Times New Roman" w:hAnsi="Times New Roman" w:cs="Times New Roman"/>
          <w:b/>
          <w:sz w:val="28"/>
          <w:szCs w:val="28"/>
        </w:rPr>
        <w:t xml:space="preserve"> административного правонарушения</w:t>
      </w:r>
      <w:r w:rsidRPr="0098325B">
        <w:rPr>
          <w:rFonts w:ascii="Times New Roman" w:hAnsi="Times New Roman" w:cs="Times New Roman"/>
          <w:sz w:val="28"/>
          <w:szCs w:val="28"/>
        </w:rPr>
        <w:t xml:space="preserve"> содержится в Кодексе об административных правонарушениях и представляет собой посягающее на государственный или общественный порядок, собственность, права и свободы граждан, на установленный порядок управления, противоправное, виновное (умышленное или неосторожное) действие или бездействие, за которое законодательством предусмотрена административная ответственность.</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t>Административной ответственности подлежат граждане и должностные лица. Кроме того, законодательство определяет порядок ответственности специальных субъектов</w:t>
      </w:r>
      <w:r w:rsidRPr="0098325B">
        <w:rPr>
          <w:rFonts w:ascii="Times New Roman" w:hAnsi="Times New Roman" w:cs="Times New Roman"/>
          <w:noProof/>
          <w:sz w:val="28"/>
          <w:szCs w:val="28"/>
        </w:rPr>
        <w:t xml:space="preserve"> —</w:t>
      </w:r>
      <w:r w:rsidRPr="0098325B">
        <w:rPr>
          <w:rFonts w:ascii="Times New Roman" w:hAnsi="Times New Roman" w:cs="Times New Roman"/>
          <w:sz w:val="28"/>
          <w:szCs w:val="28"/>
        </w:rPr>
        <w:t xml:space="preserve"> несовершеннолетних, военнослужащих и иных лиц, на которых распространяется действие дисциплинарных уставов, за совершение административных правонарушений, а также иностранцев.</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t>Граждане отвечают за совершенные ими административные правонарушения по достижении к моменту их совершения шестнадцатилетнего возраста. К лицам в возрасте от шестнадцати до восемнадцати лет, совершившим административные правонарушения, применяются меры, предусмотренные Положением о комиссиях по делам несовершеннолетних.</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t>В случае совершения лицами в возрасте от</w:t>
      </w:r>
      <w:r w:rsidRPr="0098325B">
        <w:rPr>
          <w:rFonts w:ascii="Times New Roman" w:hAnsi="Times New Roman" w:cs="Times New Roman"/>
          <w:noProof/>
          <w:sz w:val="28"/>
          <w:szCs w:val="28"/>
        </w:rPr>
        <w:t xml:space="preserve"> 16</w:t>
      </w:r>
      <w:r w:rsidRPr="0098325B">
        <w:rPr>
          <w:rFonts w:ascii="Times New Roman" w:hAnsi="Times New Roman" w:cs="Times New Roman"/>
          <w:sz w:val="28"/>
          <w:szCs w:val="28"/>
        </w:rPr>
        <w:t xml:space="preserve"> до</w:t>
      </w:r>
      <w:r w:rsidRPr="0098325B">
        <w:rPr>
          <w:rFonts w:ascii="Times New Roman" w:hAnsi="Times New Roman" w:cs="Times New Roman"/>
          <w:noProof/>
          <w:sz w:val="28"/>
          <w:szCs w:val="28"/>
        </w:rPr>
        <w:t xml:space="preserve"> 18</w:t>
      </w:r>
      <w:r w:rsidRPr="0098325B">
        <w:rPr>
          <w:rFonts w:ascii="Times New Roman" w:hAnsi="Times New Roman" w:cs="Times New Roman"/>
          <w:sz w:val="28"/>
          <w:szCs w:val="28"/>
        </w:rPr>
        <w:t xml:space="preserve"> лет административных правонарушений, указанных в части второй статьи</w:t>
      </w:r>
      <w:r w:rsidRPr="0098325B">
        <w:rPr>
          <w:rFonts w:ascii="Times New Roman" w:hAnsi="Times New Roman" w:cs="Times New Roman"/>
          <w:noProof/>
          <w:sz w:val="28"/>
          <w:szCs w:val="28"/>
        </w:rPr>
        <w:t xml:space="preserve"> 14</w:t>
      </w:r>
      <w:r w:rsidRPr="0098325B">
        <w:rPr>
          <w:rFonts w:ascii="Times New Roman" w:hAnsi="Times New Roman" w:cs="Times New Roman"/>
          <w:sz w:val="28"/>
          <w:szCs w:val="28"/>
        </w:rPr>
        <w:t xml:space="preserve"> КоАП (мелкое хулиганство, стрельба из огнестрельного оружия в населенных пунктах и в не отведенных для этого местах или с нарушением правил установленного порядка, злостное неповиновение законному распоряжению или требованию работника милиции или народного дружинника и т.п.), они подлежат административной ответственности на общих основаниях.</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t xml:space="preserve">Военнослужащие и призванные на сборы военнообязанные, а также лица рядового и начальствующего состава органов внутренних дел несут ответственность за административные правонарушения по дисциплинарным уставам. Исключением является нарушение правил дорожного движения, </w:t>
      </w:r>
      <w:r w:rsidRPr="0098325B">
        <w:rPr>
          <w:rFonts w:ascii="Times New Roman" w:hAnsi="Times New Roman" w:cs="Times New Roman"/>
          <w:sz w:val="28"/>
          <w:szCs w:val="28"/>
        </w:rPr>
        <w:lastRenderedPageBreak/>
        <w:t>правил охоты, рыболовства и охраны рыбных запасов, таможенных правил и контрабанда. В указанных случаях эти лица несут административную ответственность на общих основаниях. Кроме того, эта категория граждан не может подвергаться исправительным работам и административному аресту, а военнослужащие срочной службы</w:t>
      </w:r>
      <w:r w:rsidRPr="0098325B">
        <w:rPr>
          <w:rFonts w:ascii="Times New Roman" w:hAnsi="Times New Roman" w:cs="Times New Roman"/>
          <w:noProof/>
          <w:sz w:val="28"/>
          <w:szCs w:val="28"/>
        </w:rPr>
        <w:t xml:space="preserve"> —</w:t>
      </w:r>
      <w:r w:rsidRPr="0098325B">
        <w:rPr>
          <w:rFonts w:ascii="Times New Roman" w:hAnsi="Times New Roman" w:cs="Times New Roman"/>
          <w:sz w:val="28"/>
          <w:szCs w:val="28"/>
        </w:rPr>
        <w:t xml:space="preserve"> и штрафу.</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t>Находящиеся на территории России иностранные граждане и лица без гражданства подлежат административной ответственности на общих основаниях с гражданами Российской Федерации. Вопрос об ответственности лиц, пользующихся иммунитетом от административной юрисдикции РФ, разрешается дипломатическим путем.</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t>Должностные лица в силу их служебного положения составляют особую категорию субъектов административного права. Должностные лица подлежат ответственности за административные правонарушения, связанные с несоблюдением установленных правил в сфере охраны порядка управления, государственного и общественного, порядка, природы, здоровья населения и других правил, обеспечение выполнения которых входит в их служебные обязанности.</w:t>
      </w:r>
    </w:p>
    <w:p w:rsidR="00520A0D" w:rsidRPr="0098325B" w:rsidRDefault="00520A0D" w:rsidP="00520A0D">
      <w:pPr>
        <w:tabs>
          <w:tab w:val="left" w:pos="0"/>
        </w:tabs>
        <w:spacing w:after="0" w:line="360" w:lineRule="auto"/>
        <w:ind w:right="222" w:firstLine="567"/>
        <w:jc w:val="both"/>
        <w:rPr>
          <w:rFonts w:ascii="Times New Roman" w:hAnsi="Times New Roman" w:cs="Times New Roman"/>
          <w:sz w:val="28"/>
          <w:szCs w:val="28"/>
        </w:rPr>
      </w:pPr>
    </w:p>
    <w:p w:rsidR="00E4147F" w:rsidRPr="0098325B" w:rsidRDefault="00E4147F" w:rsidP="00E4147F">
      <w:pPr>
        <w:spacing w:after="0" w:line="360" w:lineRule="auto"/>
        <w:jc w:val="center"/>
        <w:rPr>
          <w:rFonts w:ascii="Times New Roman" w:hAnsi="Times New Roman" w:cs="Times New Roman"/>
          <w:b/>
          <w:sz w:val="28"/>
          <w:szCs w:val="28"/>
        </w:rPr>
      </w:pPr>
      <w:r w:rsidRPr="0098325B">
        <w:rPr>
          <w:rFonts w:ascii="Times New Roman" w:hAnsi="Times New Roman" w:cs="Times New Roman"/>
          <w:b/>
          <w:sz w:val="28"/>
          <w:szCs w:val="28"/>
        </w:rPr>
        <w:t>Вопросы для самоконтроля</w:t>
      </w:r>
    </w:p>
    <w:p w:rsidR="00E4147F" w:rsidRPr="0098325B" w:rsidRDefault="00E4147F" w:rsidP="003E6C8C">
      <w:pPr>
        <w:pStyle w:val="a4"/>
        <w:numPr>
          <w:ilvl w:val="4"/>
          <w:numId w:val="5"/>
        </w:numPr>
        <w:tabs>
          <w:tab w:val="clear" w:pos="2160"/>
        </w:tabs>
        <w:spacing w:after="0"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Дайте определение понятия «административное право». Что входит в предмет административного права?</w:t>
      </w:r>
    </w:p>
    <w:p w:rsidR="00E4147F" w:rsidRPr="0098325B" w:rsidRDefault="00E4147F" w:rsidP="003E6C8C">
      <w:pPr>
        <w:pStyle w:val="a4"/>
        <w:numPr>
          <w:ilvl w:val="4"/>
          <w:numId w:val="5"/>
        </w:numPr>
        <w:tabs>
          <w:tab w:val="clear" w:pos="2160"/>
        </w:tabs>
        <w:spacing w:after="0"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Кто может быть субъектом административного права?</w:t>
      </w:r>
    </w:p>
    <w:p w:rsidR="00E4147F" w:rsidRPr="0098325B" w:rsidRDefault="00E4147F" w:rsidP="003E6C8C">
      <w:pPr>
        <w:pStyle w:val="a4"/>
        <w:numPr>
          <w:ilvl w:val="4"/>
          <w:numId w:val="5"/>
        </w:numPr>
        <w:tabs>
          <w:tab w:val="clear" w:pos="2160"/>
        </w:tabs>
        <w:spacing w:after="0"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Дайте определение понятия «административное правонарушение». Перечислите признаки административного правонарушения.</w:t>
      </w:r>
    </w:p>
    <w:p w:rsidR="00E4147F" w:rsidRPr="0098325B" w:rsidRDefault="00E4147F" w:rsidP="003E6C8C">
      <w:pPr>
        <w:pStyle w:val="a4"/>
        <w:numPr>
          <w:ilvl w:val="4"/>
          <w:numId w:val="5"/>
        </w:numPr>
        <w:tabs>
          <w:tab w:val="clear" w:pos="2160"/>
        </w:tabs>
        <w:spacing w:after="0"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Из каких элементов состоит административное правонарушение? Охарактеризуйте каждый из этих элементов.</w:t>
      </w:r>
    </w:p>
    <w:p w:rsidR="00E4147F" w:rsidRPr="0098325B" w:rsidRDefault="00E4147F" w:rsidP="00E4147F">
      <w:pPr>
        <w:spacing w:after="0" w:line="360" w:lineRule="auto"/>
        <w:rPr>
          <w:rFonts w:ascii="Times New Roman" w:hAnsi="Times New Roman" w:cs="Times New Roman"/>
        </w:rPr>
      </w:pPr>
    </w:p>
    <w:p w:rsidR="00520A0D" w:rsidRPr="0098325B" w:rsidRDefault="00E4147F" w:rsidP="007A7FE2">
      <w:pPr>
        <w:pStyle w:val="2"/>
        <w:spacing w:before="0" w:line="360" w:lineRule="auto"/>
        <w:ind w:firstLine="709"/>
        <w:jc w:val="center"/>
        <w:rPr>
          <w:rFonts w:ascii="Times New Roman" w:hAnsi="Times New Roman" w:cs="Times New Roman"/>
          <w:color w:val="auto"/>
          <w:sz w:val="28"/>
          <w:szCs w:val="28"/>
        </w:rPr>
      </w:pPr>
      <w:bookmarkStart w:id="93" w:name="_Toc473668396"/>
      <w:bookmarkStart w:id="94" w:name="_Toc503037598"/>
      <w:bookmarkStart w:id="95" w:name="_Toc113463483"/>
      <w:r w:rsidRPr="0098325B">
        <w:rPr>
          <w:rFonts w:ascii="Times New Roman" w:hAnsi="Times New Roman" w:cs="Times New Roman"/>
          <w:color w:val="auto"/>
          <w:sz w:val="28"/>
          <w:szCs w:val="28"/>
        </w:rPr>
        <w:t>Лекция № 2. Понятие и виды</w:t>
      </w:r>
      <w:r w:rsidR="00520A0D" w:rsidRPr="0098325B">
        <w:rPr>
          <w:rFonts w:ascii="Times New Roman" w:hAnsi="Times New Roman" w:cs="Times New Roman"/>
          <w:color w:val="auto"/>
          <w:sz w:val="28"/>
          <w:szCs w:val="28"/>
        </w:rPr>
        <w:t xml:space="preserve"> </w:t>
      </w:r>
      <w:r w:rsidRPr="0098325B">
        <w:rPr>
          <w:rFonts w:ascii="Times New Roman" w:hAnsi="Times New Roman" w:cs="Times New Roman"/>
          <w:color w:val="auto"/>
          <w:sz w:val="28"/>
          <w:szCs w:val="28"/>
        </w:rPr>
        <w:t>а</w:t>
      </w:r>
      <w:r w:rsidR="00520A0D" w:rsidRPr="0098325B">
        <w:rPr>
          <w:rFonts w:ascii="Times New Roman" w:hAnsi="Times New Roman" w:cs="Times New Roman"/>
          <w:color w:val="auto"/>
          <w:sz w:val="28"/>
          <w:szCs w:val="28"/>
        </w:rPr>
        <w:t>дминистративны</w:t>
      </w:r>
      <w:r w:rsidRPr="0098325B">
        <w:rPr>
          <w:rFonts w:ascii="Times New Roman" w:hAnsi="Times New Roman" w:cs="Times New Roman"/>
          <w:color w:val="auto"/>
          <w:sz w:val="28"/>
          <w:szCs w:val="28"/>
        </w:rPr>
        <w:t>х</w:t>
      </w:r>
      <w:r w:rsidR="00520A0D" w:rsidRPr="0098325B">
        <w:rPr>
          <w:rFonts w:ascii="Times New Roman" w:hAnsi="Times New Roman" w:cs="Times New Roman"/>
          <w:color w:val="auto"/>
          <w:sz w:val="28"/>
          <w:szCs w:val="28"/>
        </w:rPr>
        <w:t xml:space="preserve"> </w:t>
      </w:r>
      <w:bookmarkEnd w:id="93"/>
      <w:bookmarkEnd w:id="94"/>
      <w:r w:rsidRPr="0098325B">
        <w:rPr>
          <w:rFonts w:ascii="Times New Roman" w:hAnsi="Times New Roman" w:cs="Times New Roman"/>
          <w:color w:val="auto"/>
          <w:sz w:val="28"/>
          <w:szCs w:val="28"/>
        </w:rPr>
        <w:t>наказаний</w:t>
      </w:r>
      <w:bookmarkEnd w:id="95"/>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lastRenderedPageBreak/>
        <w:t>За совершенное административное правонарушение законом предусмотрена ответственность в виде административного взыскания, налагаемого компетентными органами в строгом соответствии с действующим законодательством РФ, которое служит целям наказания лица, совершившего административное правонарушение, посредством материального, морального воздействия, временного ограничения свободы и причинения правонарушителю иных неудобств, а также ограничений, установленных законом. Наказание не преследует цели унижения человеческого достоинства или причинения лицу физических страданий, оно лишь призвано обеспечить поведение гражданина в соответствии с теми требованиями норм права и морали, обычаев, которые сложились в обществе и закреплены в законе. Административное взыскание также направлено на, то, чтобы предупредить совершение новых правонарушений как данным правонарушителем, так и другими лицами, т.е. обеспечивает частную и общую превенцию.</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t>В статье</w:t>
      </w:r>
      <w:r w:rsidRPr="0098325B">
        <w:rPr>
          <w:rFonts w:ascii="Times New Roman" w:hAnsi="Times New Roman" w:cs="Times New Roman"/>
          <w:noProof/>
          <w:sz w:val="28"/>
          <w:szCs w:val="28"/>
        </w:rPr>
        <w:t xml:space="preserve"> 24</w:t>
      </w:r>
      <w:r w:rsidRPr="0098325B">
        <w:rPr>
          <w:rFonts w:ascii="Times New Roman" w:hAnsi="Times New Roman" w:cs="Times New Roman"/>
          <w:sz w:val="28"/>
          <w:szCs w:val="28"/>
        </w:rPr>
        <w:t xml:space="preserve"> КоАП закреплены следующие</w:t>
      </w:r>
      <w:r w:rsidRPr="0098325B">
        <w:rPr>
          <w:rFonts w:ascii="Times New Roman" w:hAnsi="Times New Roman" w:cs="Times New Roman"/>
          <w:b/>
          <w:sz w:val="28"/>
          <w:szCs w:val="28"/>
        </w:rPr>
        <w:t xml:space="preserve">  административные взыскания:</w:t>
      </w:r>
      <w:r w:rsidRPr="0098325B">
        <w:rPr>
          <w:rFonts w:ascii="Times New Roman" w:hAnsi="Times New Roman" w:cs="Times New Roman"/>
          <w:sz w:val="28"/>
          <w:szCs w:val="28"/>
        </w:rPr>
        <w:t xml:space="preserve"> предупреждение; штраф; возмездное изъятие предмета; конфискация предмета; лишение специального права; исправительные работы; административный арест.</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t>Все названные взыскания тесно связаны между собой и образуют единую систему. Применение любого из указанных взысканий означает наступление юридически значимого факта привлечения лица к административной ответственности, который имеет последствия в течение одного года, после чего гражданин считается не привлекавшимся к административной ответственности.</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t>В соответствии с законом административные взыскания подразделяются на основные и дополнительные. Например, возмездное изъятие и конфискация предмета могут применяться в качестве основного и дополнительного взысканий. В «чистом» виде дополнительные взыскания не применяются.</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b/>
          <w:i/>
          <w:sz w:val="28"/>
          <w:szCs w:val="28"/>
        </w:rPr>
        <w:t>Предупреждение</w:t>
      </w:r>
      <w:r w:rsidRPr="0098325B">
        <w:rPr>
          <w:rFonts w:ascii="Times New Roman" w:hAnsi="Times New Roman" w:cs="Times New Roman"/>
          <w:i/>
          <w:noProof/>
          <w:sz w:val="28"/>
          <w:szCs w:val="28"/>
        </w:rPr>
        <w:t>—</w:t>
      </w:r>
      <w:r w:rsidRPr="0098325B">
        <w:rPr>
          <w:rFonts w:ascii="Times New Roman" w:hAnsi="Times New Roman" w:cs="Times New Roman"/>
          <w:sz w:val="28"/>
          <w:szCs w:val="28"/>
        </w:rPr>
        <w:t xml:space="preserve"> способ морального воздействия за незначительные по своему характеру административные правонарушения. Оно выносится в письменной форме и влечет юридически значимые последствия. </w:t>
      </w:r>
      <w:r w:rsidRPr="0098325B">
        <w:rPr>
          <w:rFonts w:ascii="Times New Roman" w:hAnsi="Times New Roman" w:cs="Times New Roman"/>
          <w:sz w:val="28"/>
          <w:szCs w:val="28"/>
        </w:rPr>
        <w:lastRenderedPageBreak/>
        <w:t>Предупреждение следует отличать от устного замечания, которое административным взысканием не является.</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b/>
          <w:i/>
          <w:sz w:val="28"/>
          <w:szCs w:val="28"/>
        </w:rPr>
        <w:t>Штраф</w:t>
      </w:r>
      <w:r w:rsidRPr="0098325B">
        <w:rPr>
          <w:rFonts w:ascii="Times New Roman" w:hAnsi="Times New Roman" w:cs="Times New Roman"/>
          <w:i/>
          <w:noProof/>
          <w:sz w:val="28"/>
          <w:szCs w:val="28"/>
        </w:rPr>
        <w:t xml:space="preserve"> —</w:t>
      </w:r>
      <w:r w:rsidRPr="0098325B">
        <w:rPr>
          <w:rFonts w:ascii="Times New Roman" w:hAnsi="Times New Roman" w:cs="Times New Roman"/>
          <w:sz w:val="28"/>
          <w:szCs w:val="28"/>
        </w:rPr>
        <w:t xml:space="preserve"> денежный начет, подлежащий уплате в доход государства за административное правонарушение, является довольно распространенным взысканием, как предусмотренным в самом законе, так и применяющимся на практике. Материальные издержки государственных органов по его применению минимальные. Размер штрафов и способы их взыскания претерпели существенные изменения в связи с инфляционными процессами и финансовой нестабильностью в государстве.</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t>Инфляционному процессу сопутствуют изменения способов определения размеров штрафов.</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t>Так стал предусматриваться штраф:</w:t>
      </w:r>
      <w:r w:rsidRPr="0098325B">
        <w:rPr>
          <w:rFonts w:ascii="Times New Roman" w:hAnsi="Times New Roman" w:cs="Times New Roman"/>
          <w:noProof/>
          <w:sz w:val="28"/>
          <w:szCs w:val="28"/>
        </w:rPr>
        <w:t xml:space="preserve"> 1)</w:t>
      </w:r>
      <w:r w:rsidRPr="0098325B">
        <w:rPr>
          <w:rFonts w:ascii="Times New Roman" w:hAnsi="Times New Roman" w:cs="Times New Roman"/>
          <w:sz w:val="28"/>
          <w:szCs w:val="28"/>
        </w:rPr>
        <w:t xml:space="preserve"> по отношению к определенным суммам стоимости предметов, ставших объектом правонарушения. Так, сокрытие (занижение) фактически полученных доходов налогообложения влечет полное изъятие сокрытых (заниженных) доходов и наложение штрафа в размере сокрытой (заниженной) суммы дохода;</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noProof/>
          <w:sz w:val="28"/>
          <w:szCs w:val="28"/>
        </w:rPr>
        <w:t>2)</w:t>
      </w:r>
      <w:r w:rsidRPr="0098325B">
        <w:rPr>
          <w:rFonts w:ascii="Times New Roman" w:hAnsi="Times New Roman" w:cs="Times New Roman"/>
          <w:sz w:val="28"/>
          <w:szCs w:val="28"/>
        </w:rPr>
        <w:t xml:space="preserve"> в удвоенном размере в случае повторного совершения аналогичного правонарушения;</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noProof/>
          <w:sz w:val="28"/>
          <w:szCs w:val="28"/>
        </w:rPr>
        <w:t>3)</w:t>
      </w:r>
      <w:r w:rsidRPr="0098325B">
        <w:rPr>
          <w:rFonts w:ascii="Times New Roman" w:hAnsi="Times New Roman" w:cs="Times New Roman"/>
          <w:sz w:val="28"/>
          <w:szCs w:val="28"/>
        </w:rPr>
        <w:t xml:space="preserve"> в пределах кратных размеров по отношению к минимальному размеру оплаты труда. Например, повреждение транспортных средств общего пользования и их внутреннего оборудования влечет наложение штрафа в размере от трех до десяти минимальных размеров оплаты труда;</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noProof/>
          <w:sz w:val="28"/>
          <w:szCs w:val="28"/>
        </w:rPr>
        <w:t>4)</w:t>
      </w:r>
      <w:r w:rsidRPr="0098325B">
        <w:rPr>
          <w:rFonts w:ascii="Times New Roman" w:hAnsi="Times New Roman" w:cs="Times New Roman"/>
          <w:sz w:val="28"/>
          <w:szCs w:val="28"/>
        </w:rPr>
        <w:t xml:space="preserve"> в соотношении к должностному окладу. Так, работники государственной службы занятости, виновные в нарушении Закона «О занятости населения в РФ», несут административную ответственность </w:t>
      </w:r>
      <w:r w:rsidRPr="0098325B">
        <w:rPr>
          <w:rFonts w:ascii="Times New Roman" w:hAnsi="Times New Roman" w:cs="Times New Roman"/>
          <w:noProof/>
          <w:sz w:val="28"/>
          <w:szCs w:val="28"/>
        </w:rPr>
        <w:t>в</w:t>
      </w:r>
      <w:r w:rsidRPr="0098325B">
        <w:rPr>
          <w:rFonts w:ascii="Times New Roman" w:hAnsi="Times New Roman" w:cs="Times New Roman"/>
          <w:sz w:val="28"/>
          <w:szCs w:val="28"/>
        </w:rPr>
        <w:t xml:space="preserve"> размере до трех должностных окладов;</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noProof/>
          <w:sz w:val="28"/>
          <w:szCs w:val="28"/>
        </w:rPr>
        <w:t>5)</w:t>
      </w:r>
      <w:r w:rsidRPr="0098325B">
        <w:rPr>
          <w:rFonts w:ascii="Times New Roman" w:hAnsi="Times New Roman" w:cs="Times New Roman"/>
          <w:sz w:val="28"/>
          <w:szCs w:val="28"/>
        </w:rPr>
        <w:t xml:space="preserve"> в отношении к доходам, дифференцированным с учетом особенностей статуса субъектов административного правонарушения.</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t xml:space="preserve">Штраф устанавливается в пределах от одной десятой до ста минимальных размеров оплаты труда, а равно до десятикратной величины стоимости </w:t>
      </w:r>
      <w:r w:rsidRPr="0098325B">
        <w:rPr>
          <w:rFonts w:ascii="Times New Roman" w:hAnsi="Times New Roman" w:cs="Times New Roman"/>
          <w:sz w:val="28"/>
          <w:szCs w:val="28"/>
        </w:rPr>
        <w:lastRenderedPageBreak/>
        <w:t>похищенного, утраченного, поврежденного имущества либо размеру незаконного дохода, полученного в результате административного правонарушения.</w:t>
      </w:r>
    </w:p>
    <w:p w:rsidR="00520A0D" w:rsidRPr="0098325B" w:rsidRDefault="00520A0D" w:rsidP="00520A0D">
      <w:pPr>
        <w:tabs>
          <w:tab w:val="left" w:pos="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b/>
          <w:i/>
          <w:sz w:val="28"/>
          <w:szCs w:val="28"/>
        </w:rPr>
        <w:t>Возмездное изъятие предмета,</w:t>
      </w:r>
      <w:r w:rsidRPr="0098325B">
        <w:rPr>
          <w:rFonts w:ascii="Times New Roman" w:hAnsi="Times New Roman" w:cs="Times New Roman"/>
          <w:sz w:val="28"/>
          <w:szCs w:val="28"/>
        </w:rPr>
        <w:t xml:space="preserve"> явившегося орудием совершения или непосредственным объектом административного правонарушения, состоит в его принудительном изъятии и последующей реализации с передачей вырученной суммы бывшему собственнику за вычетом расходов по реализации изъятого предмета. Как правило, эта мера административной ответственности применяется в отношении лиц, имеющих охотничьи ружья и систематически нарушающих общественный порядок.</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b/>
          <w:i/>
          <w:sz w:val="28"/>
          <w:szCs w:val="28"/>
        </w:rPr>
        <w:t>Конфискация предмета,</w:t>
      </w:r>
      <w:r w:rsidRPr="0098325B">
        <w:rPr>
          <w:rFonts w:ascii="Times New Roman" w:hAnsi="Times New Roman" w:cs="Times New Roman"/>
          <w:sz w:val="28"/>
          <w:szCs w:val="28"/>
        </w:rPr>
        <w:t xml:space="preserve"> явившегося орудием совершения или непосредственным объектом административного правонарушения</w:t>
      </w:r>
      <w:r w:rsidRPr="0098325B">
        <w:rPr>
          <w:rFonts w:ascii="Times New Roman" w:hAnsi="Times New Roman" w:cs="Times New Roman"/>
          <w:noProof/>
          <w:sz w:val="28"/>
          <w:szCs w:val="28"/>
        </w:rPr>
        <w:t xml:space="preserve"> — </w:t>
      </w:r>
      <w:r w:rsidRPr="0098325B">
        <w:rPr>
          <w:rFonts w:ascii="Times New Roman" w:hAnsi="Times New Roman" w:cs="Times New Roman"/>
          <w:sz w:val="28"/>
          <w:szCs w:val="28"/>
        </w:rPr>
        <w:t>принудительное безвозмездное обращение этого предмета в доход государства. Конфискации подлежит лишь предмет, находящийся в личной собственности нарушителя, если иное не предусмотрено действующим законодательствомРФ. Конфискуются, как правило, предметы контрабанды, мелкой спекуляции, орудия незаконной ловли рыбы, огнестрельное оружие при нарушении правил охоты и т.п.</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b/>
          <w:i/>
          <w:sz w:val="28"/>
          <w:szCs w:val="28"/>
        </w:rPr>
        <w:t>Лишение специального права,</w:t>
      </w:r>
      <w:r w:rsidRPr="0098325B">
        <w:rPr>
          <w:rFonts w:ascii="Times New Roman" w:hAnsi="Times New Roman" w:cs="Times New Roman"/>
          <w:sz w:val="28"/>
          <w:szCs w:val="28"/>
        </w:rPr>
        <w:t>предоставленного данному гражданину (право управления транспортным средством, право охоты), применяется за грубое или систематическое нарушение порядка пользования этим правом на срок до трех лет. В частности, водители автотранспорта лишаются права управления транспортными средствами на срок до одного года или на срок до трех лет за управление транспортным средством в состоянии опьянения (ст.</w:t>
      </w:r>
      <w:r w:rsidRPr="0098325B">
        <w:rPr>
          <w:rFonts w:ascii="Times New Roman" w:hAnsi="Times New Roman" w:cs="Times New Roman"/>
          <w:noProof/>
          <w:sz w:val="28"/>
          <w:szCs w:val="28"/>
        </w:rPr>
        <w:t xml:space="preserve"> 117</w:t>
      </w:r>
      <w:r w:rsidRPr="0098325B">
        <w:rPr>
          <w:rFonts w:ascii="Times New Roman" w:hAnsi="Times New Roman" w:cs="Times New Roman"/>
          <w:sz w:val="28"/>
          <w:szCs w:val="28"/>
        </w:rPr>
        <w:t xml:space="preserve"> КоАП).</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t>Законом установлено, что данная мера ответственности не может применяться к лицам, которые пользуются транспортными средствами по причине инвалидности, за исключением случаев управления в состоянии опьянения, права охоты не могут лишаться лица, для которых охота является основным источником существования.</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b/>
          <w:i/>
          <w:sz w:val="28"/>
          <w:szCs w:val="28"/>
        </w:rPr>
        <w:lastRenderedPageBreak/>
        <w:t>Исправительные работы</w:t>
      </w:r>
      <w:r w:rsidRPr="0098325B">
        <w:rPr>
          <w:rFonts w:ascii="Times New Roman" w:hAnsi="Times New Roman" w:cs="Times New Roman"/>
          <w:sz w:val="28"/>
          <w:szCs w:val="28"/>
        </w:rPr>
        <w:t xml:space="preserve"> применяются на срок до двух месяцев с отбыванием их по месту постоянной работы лица, совершившего административное правонарушение, и с удержанием до</w:t>
      </w:r>
      <w:r w:rsidRPr="0098325B">
        <w:rPr>
          <w:rFonts w:ascii="Times New Roman" w:hAnsi="Times New Roman" w:cs="Times New Roman"/>
          <w:noProof/>
          <w:sz w:val="28"/>
          <w:szCs w:val="28"/>
        </w:rPr>
        <w:t xml:space="preserve"> 20%</w:t>
      </w:r>
      <w:r w:rsidRPr="0098325B">
        <w:rPr>
          <w:rFonts w:ascii="Times New Roman" w:hAnsi="Times New Roman" w:cs="Times New Roman"/>
          <w:sz w:val="28"/>
          <w:szCs w:val="28"/>
        </w:rPr>
        <w:t xml:space="preserve"> его заработка в доход государства. Эта мера воздействия не применяется за мелкое хулиганство, злостное неповиновение законному распоряжению или требованию работника милиции. По закону исправительные работы могут назначаться только в судебном порядке районным (городским) народным судом или судьей единолично.</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b/>
          <w:i/>
          <w:sz w:val="28"/>
          <w:szCs w:val="28"/>
        </w:rPr>
        <w:t>Административный арест</w:t>
      </w:r>
      <w:r w:rsidRPr="0098325B">
        <w:rPr>
          <w:rFonts w:ascii="Times New Roman" w:hAnsi="Times New Roman" w:cs="Times New Roman"/>
          <w:i/>
          <w:noProof/>
          <w:sz w:val="28"/>
          <w:szCs w:val="28"/>
        </w:rPr>
        <w:t xml:space="preserve"> —</w:t>
      </w:r>
      <w:r w:rsidRPr="0098325B">
        <w:rPr>
          <w:rFonts w:ascii="Times New Roman" w:hAnsi="Times New Roman" w:cs="Times New Roman"/>
          <w:sz w:val="28"/>
          <w:szCs w:val="28"/>
        </w:rPr>
        <w:t xml:space="preserve"> наиболее строгое административное взыскание, устанавливается только федеральными органами и применяется на срок до</w:t>
      </w:r>
      <w:r w:rsidRPr="0098325B">
        <w:rPr>
          <w:rFonts w:ascii="Times New Roman" w:hAnsi="Times New Roman" w:cs="Times New Roman"/>
          <w:noProof/>
          <w:sz w:val="28"/>
          <w:szCs w:val="28"/>
        </w:rPr>
        <w:t xml:space="preserve"> 15</w:t>
      </w:r>
      <w:r w:rsidRPr="0098325B">
        <w:rPr>
          <w:rFonts w:ascii="Times New Roman" w:hAnsi="Times New Roman" w:cs="Times New Roman"/>
          <w:sz w:val="28"/>
          <w:szCs w:val="28"/>
        </w:rPr>
        <w:t xml:space="preserve"> суток за наиболее тяжкие административные правонарушения. Например, за мелкое хулиганство (ст.</w:t>
      </w:r>
      <w:r w:rsidRPr="0098325B">
        <w:rPr>
          <w:rFonts w:ascii="Times New Roman" w:hAnsi="Times New Roman" w:cs="Times New Roman"/>
          <w:noProof/>
          <w:sz w:val="28"/>
          <w:szCs w:val="28"/>
        </w:rPr>
        <w:t xml:space="preserve"> 158</w:t>
      </w:r>
      <w:r w:rsidRPr="0098325B">
        <w:rPr>
          <w:rFonts w:ascii="Times New Roman" w:hAnsi="Times New Roman" w:cs="Times New Roman"/>
          <w:sz w:val="28"/>
          <w:szCs w:val="28"/>
        </w:rPr>
        <w:t xml:space="preserve"> КоАП), злостное неповиновение работникам милиции (ст.</w:t>
      </w:r>
      <w:r w:rsidRPr="0098325B">
        <w:rPr>
          <w:rFonts w:ascii="Times New Roman" w:hAnsi="Times New Roman" w:cs="Times New Roman"/>
          <w:noProof/>
          <w:sz w:val="28"/>
          <w:szCs w:val="28"/>
        </w:rPr>
        <w:t xml:space="preserve"> 165</w:t>
      </w:r>
      <w:r w:rsidRPr="0098325B">
        <w:rPr>
          <w:rFonts w:ascii="Times New Roman" w:hAnsi="Times New Roman" w:cs="Times New Roman"/>
          <w:sz w:val="28"/>
          <w:szCs w:val="28"/>
        </w:rPr>
        <w:t xml:space="preserve"> КоАП), проявление неуважения к суду (ст.</w:t>
      </w:r>
      <w:r w:rsidRPr="0098325B">
        <w:rPr>
          <w:rFonts w:ascii="Times New Roman" w:hAnsi="Times New Roman" w:cs="Times New Roman"/>
          <w:noProof/>
          <w:sz w:val="28"/>
          <w:szCs w:val="28"/>
        </w:rPr>
        <w:t xml:space="preserve"> 165</w:t>
      </w:r>
      <w:r w:rsidRPr="0098325B">
        <w:rPr>
          <w:rFonts w:ascii="Times New Roman" w:hAnsi="Times New Roman" w:cs="Times New Roman"/>
          <w:sz w:val="28"/>
          <w:szCs w:val="28"/>
        </w:rPr>
        <w:t>КоАП). Арестованные содержатся под стражей в специально установленных местах в условиях строгой изоляции. За время ареста заработная плата по месту работы не выплачивается, а с лиц, арестованных в административном порядке, взыскивается стоимость содержания и питания. В период отбывания административного наказания запрещается переписка, получение передач от близких родственников и иных лиц, приобретение товаров или продуктов, имеются ограничения, связанные с покамерным содержанием под охраной.</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t>Административный арест назначается только районным (городским) народным судом или судьей.</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t>Закон содержит ограничения по применению данной меры воздействия. Арест не может применяться к беременным женщинам, женщинам, имеющим детей в возрасте до</w:t>
      </w:r>
      <w:r w:rsidRPr="0098325B">
        <w:rPr>
          <w:rFonts w:ascii="Times New Roman" w:hAnsi="Times New Roman" w:cs="Times New Roman"/>
          <w:noProof/>
          <w:sz w:val="28"/>
          <w:szCs w:val="28"/>
        </w:rPr>
        <w:t xml:space="preserve"> 12</w:t>
      </w:r>
      <w:r w:rsidRPr="0098325B">
        <w:rPr>
          <w:rFonts w:ascii="Times New Roman" w:hAnsi="Times New Roman" w:cs="Times New Roman"/>
          <w:sz w:val="28"/>
          <w:szCs w:val="28"/>
        </w:rPr>
        <w:t xml:space="preserve"> лет, к лицам, не достигшим</w:t>
      </w:r>
      <w:r w:rsidRPr="0098325B">
        <w:rPr>
          <w:rFonts w:ascii="Times New Roman" w:hAnsi="Times New Roman" w:cs="Times New Roman"/>
          <w:noProof/>
          <w:sz w:val="28"/>
          <w:szCs w:val="28"/>
        </w:rPr>
        <w:t xml:space="preserve"> 18</w:t>
      </w:r>
      <w:r w:rsidRPr="0098325B">
        <w:rPr>
          <w:rFonts w:ascii="Times New Roman" w:hAnsi="Times New Roman" w:cs="Times New Roman"/>
          <w:sz w:val="28"/>
          <w:szCs w:val="28"/>
        </w:rPr>
        <w:t xml:space="preserve"> лет, к инвалидам первой и второй групп.</w:t>
      </w:r>
    </w:p>
    <w:p w:rsidR="00520A0D" w:rsidRPr="0098325B" w:rsidRDefault="00520A0D" w:rsidP="00520A0D">
      <w:pPr>
        <w:tabs>
          <w:tab w:val="left" w:pos="0"/>
          <w:tab w:val="left" w:pos="9000"/>
        </w:tabs>
        <w:spacing w:after="0" w:line="360" w:lineRule="auto"/>
        <w:ind w:right="222" w:firstLine="567"/>
        <w:jc w:val="both"/>
        <w:rPr>
          <w:rFonts w:ascii="Times New Roman" w:hAnsi="Times New Roman" w:cs="Times New Roman"/>
          <w:sz w:val="28"/>
          <w:szCs w:val="28"/>
        </w:rPr>
      </w:pPr>
      <w:r w:rsidRPr="0098325B">
        <w:rPr>
          <w:rFonts w:ascii="Times New Roman" w:hAnsi="Times New Roman" w:cs="Times New Roman"/>
          <w:sz w:val="28"/>
          <w:szCs w:val="28"/>
        </w:rPr>
        <w:t xml:space="preserve">Исправительные работы и административный арест применяются за правонарушения, близкие к преступлениям, либо за повторное административное правонарушение. Чаще всего они предусматриваются в качестве альтернативных взысканий за одни и те же административные </w:t>
      </w:r>
      <w:r w:rsidRPr="0098325B">
        <w:rPr>
          <w:rFonts w:ascii="Times New Roman" w:hAnsi="Times New Roman" w:cs="Times New Roman"/>
          <w:sz w:val="28"/>
          <w:szCs w:val="28"/>
        </w:rPr>
        <w:lastRenderedPageBreak/>
        <w:t>правонарушения. В отдельных случаях в законе определено конкретное взыскание, например, за нарушение порядка организации и проведения массовых акций, совершенное впервые.</w:t>
      </w:r>
    </w:p>
    <w:p w:rsidR="00520A0D" w:rsidRPr="0098325B" w:rsidRDefault="00520A0D" w:rsidP="00BD127C">
      <w:pPr>
        <w:pStyle w:val="1"/>
        <w:spacing w:before="0" w:line="360" w:lineRule="auto"/>
        <w:jc w:val="center"/>
        <w:rPr>
          <w:rFonts w:ascii="Times New Roman" w:hAnsi="Times New Roman" w:cs="Times New Roman"/>
          <w:color w:val="auto"/>
        </w:rPr>
      </w:pPr>
    </w:p>
    <w:p w:rsidR="00917D5B" w:rsidRPr="0098325B" w:rsidRDefault="00917D5B" w:rsidP="00520A0D">
      <w:pPr>
        <w:spacing w:after="0" w:line="360" w:lineRule="auto"/>
        <w:jc w:val="center"/>
        <w:rPr>
          <w:rFonts w:ascii="Times New Roman" w:hAnsi="Times New Roman" w:cs="Times New Roman"/>
          <w:b/>
          <w:sz w:val="28"/>
          <w:szCs w:val="28"/>
        </w:rPr>
      </w:pPr>
      <w:r w:rsidRPr="0098325B">
        <w:rPr>
          <w:rFonts w:ascii="Times New Roman" w:hAnsi="Times New Roman" w:cs="Times New Roman"/>
          <w:b/>
          <w:sz w:val="28"/>
          <w:szCs w:val="28"/>
        </w:rPr>
        <w:t>Вопросы для самоконтроля</w:t>
      </w:r>
    </w:p>
    <w:p w:rsidR="00520A0D" w:rsidRPr="0098325B" w:rsidRDefault="00520A0D" w:rsidP="003E6C8C">
      <w:pPr>
        <w:pStyle w:val="a4"/>
        <w:numPr>
          <w:ilvl w:val="5"/>
          <w:numId w:val="5"/>
        </w:numPr>
        <w:tabs>
          <w:tab w:val="clear" w:pos="2520"/>
          <w:tab w:val="num" w:pos="284"/>
        </w:tabs>
        <w:spacing w:after="0"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Перечислите виды административных наказаний.</w:t>
      </w:r>
    </w:p>
    <w:p w:rsidR="00520A0D" w:rsidRPr="0098325B" w:rsidRDefault="00520A0D" w:rsidP="003E6C8C">
      <w:pPr>
        <w:pStyle w:val="a4"/>
        <w:numPr>
          <w:ilvl w:val="5"/>
          <w:numId w:val="5"/>
        </w:numPr>
        <w:tabs>
          <w:tab w:val="clear" w:pos="2520"/>
          <w:tab w:val="num" w:pos="284"/>
        </w:tabs>
        <w:spacing w:after="0"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В течение какого срока правонарушителю может быть назначено административное наказание?</w:t>
      </w:r>
    </w:p>
    <w:p w:rsidR="00917D5B" w:rsidRPr="0098325B" w:rsidRDefault="00917D5B" w:rsidP="00520A0D">
      <w:pPr>
        <w:spacing w:after="0" w:line="360" w:lineRule="auto"/>
        <w:ind w:firstLine="709"/>
        <w:jc w:val="both"/>
        <w:rPr>
          <w:rFonts w:ascii="Times New Roman" w:hAnsi="Times New Roman" w:cs="Times New Roman"/>
          <w:sz w:val="28"/>
          <w:szCs w:val="28"/>
        </w:rPr>
      </w:pPr>
    </w:p>
    <w:p w:rsidR="0099145B" w:rsidRPr="0098325B" w:rsidRDefault="0099145B" w:rsidP="00BD127C">
      <w:pPr>
        <w:spacing w:after="0" w:line="360" w:lineRule="auto"/>
        <w:rPr>
          <w:rFonts w:ascii="Times New Roman" w:hAnsi="Times New Roman" w:cs="Times New Roman"/>
          <w:sz w:val="24"/>
          <w:szCs w:val="24"/>
        </w:rPr>
      </w:pPr>
    </w:p>
    <w:p w:rsidR="00917D5B" w:rsidRPr="0098325B" w:rsidRDefault="00917D5B" w:rsidP="00BD127C">
      <w:pPr>
        <w:spacing w:after="0" w:line="360" w:lineRule="auto"/>
        <w:rPr>
          <w:rFonts w:ascii="Times New Roman" w:hAnsi="Times New Roman" w:cs="Times New Roman"/>
        </w:rPr>
      </w:pPr>
      <w:r w:rsidRPr="0098325B">
        <w:rPr>
          <w:rFonts w:ascii="Times New Roman" w:hAnsi="Times New Roman" w:cs="Times New Roman"/>
        </w:rPr>
        <w:br w:type="page"/>
      </w:r>
    </w:p>
    <w:p w:rsidR="00917D5B" w:rsidRPr="0098325B" w:rsidRDefault="00917D5B" w:rsidP="00BD127C">
      <w:pPr>
        <w:pStyle w:val="1"/>
        <w:numPr>
          <w:ilvl w:val="0"/>
          <w:numId w:val="1"/>
        </w:numPr>
        <w:spacing w:before="0" w:line="360" w:lineRule="auto"/>
        <w:jc w:val="center"/>
        <w:rPr>
          <w:rFonts w:ascii="Times New Roman" w:hAnsi="Times New Roman" w:cs="Times New Roman"/>
          <w:color w:val="auto"/>
        </w:rPr>
      </w:pPr>
      <w:bookmarkStart w:id="96" w:name="_Toc503037618"/>
      <w:bookmarkStart w:id="97" w:name="_Toc113463484"/>
      <w:r w:rsidRPr="0098325B">
        <w:rPr>
          <w:rFonts w:ascii="Times New Roman" w:hAnsi="Times New Roman" w:cs="Times New Roman"/>
          <w:color w:val="auto"/>
        </w:rPr>
        <w:lastRenderedPageBreak/>
        <w:t>Список рекомендуемых информационных источников</w:t>
      </w:r>
      <w:bookmarkEnd w:id="96"/>
      <w:bookmarkEnd w:id="97"/>
    </w:p>
    <w:p w:rsidR="00917D5B" w:rsidRPr="0098325B" w:rsidRDefault="00917D5B" w:rsidP="00BD127C">
      <w:pPr>
        <w:spacing w:after="0" w:line="360" w:lineRule="auto"/>
        <w:rPr>
          <w:rFonts w:ascii="Times New Roman" w:hAnsi="Times New Roman" w:cs="Times New Roman"/>
        </w:rPr>
      </w:pPr>
    </w:p>
    <w:p w:rsidR="00917D5B" w:rsidRPr="0098325B" w:rsidRDefault="00917D5B" w:rsidP="00BD127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40"/>
        <w:jc w:val="center"/>
        <w:rPr>
          <w:rFonts w:ascii="Times New Roman" w:hAnsi="Times New Roman" w:cs="Times New Roman"/>
          <w:b/>
          <w:bCs/>
          <w:sz w:val="28"/>
          <w:szCs w:val="28"/>
        </w:rPr>
      </w:pPr>
      <w:r w:rsidRPr="0098325B">
        <w:rPr>
          <w:rFonts w:ascii="Times New Roman" w:hAnsi="Times New Roman" w:cs="Times New Roman"/>
          <w:b/>
          <w:bCs/>
          <w:sz w:val="28"/>
          <w:szCs w:val="28"/>
        </w:rPr>
        <w:t>3.1.</w:t>
      </w:r>
      <w:r w:rsidR="0098325B">
        <w:rPr>
          <w:rFonts w:ascii="Times New Roman" w:hAnsi="Times New Roman" w:cs="Times New Roman"/>
          <w:b/>
          <w:bCs/>
          <w:sz w:val="28"/>
          <w:szCs w:val="28"/>
        </w:rPr>
        <w:t xml:space="preserve"> </w:t>
      </w:r>
      <w:r w:rsidRPr="0098325B">
        <w:rPr>
          <w:rFonts w:ascii="Times New Roman" w:hAnsi="Times New Roman" w:cs="Times New Roman"/>
          <w:b/>
          <w:bCs/>
          <w:sz w:val="28"/>
          <w:szCs w:val="28"/>
        </w:rPr>
        <w:t>Основные источники:</w:t>
      </w:r>
    </w:p>
    <w:p w:rsidR="00520A0D" w:rsidRPr="0098325B" w:rsidRDefault="00520A0D" w:rsidP="00E4147F">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sz w:val="28"/>
          <w:szCs w:val="28"/>
        </w:rPr>
        <w:t xml:space="preserve">1. </w:t>
      </w:r>
      <w:r w:rsidR="00E4147F" w:rsidRPr="0098325B">
        <w:rPr>
          <w:rFonts w:ascii="Times New Roman" w:eastAsia="Calibri" w:hAnsi="Times New Roman" w:cs="Times New Roman"/>
          <w:sz w:val="28"/>
          <w:szCs w:val="28"/>
        </w:rPr>
        <w:t>Румынина В.В. Правовое обеспечение профессиональной деятельности: учебник дл студ. учреждений сред. проф. образования. – М.: ОИЦ «Академия», 2016.</w:t>
      </w:r>
    </w:p>
    <w:p w:rsidR="00520A0D" w:rsidRPr="0098325B" w:rsidRDefault="00520A0D" w:rsidP="00BD127C">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40"/>
        <w:jc w:val="center"/>
        <w:rPr>
          <w:rFonts w:ascii="Times New Roman" w:hAnsi="Times New Roman" w:cs="Times New Roman"/>
          <w:b/>
          <w:bCs/>
          <w:sz w:val="28"/>
          <w:szCs w:val="28"/>
        </w:rPr>
      </w:pPr>
    </w:p>
    <w:p w:rsidR="00917D5B" w:rsidRPr="0098325B" w:rsidRDefault="00917D5B" w:rsidP="008B1F64">
      <w:pPr>
        <w:pStyle w:val="a5"/>
        <w:numPr>
          <w:ilvl w:val="1"/>
          <w:numId w:val="4"/>
        </w:numPr>
        <w:spacing w:before="0" w:beforeAutospacing="0" w:after="0" w:afterAutospacing="0" w:line="360" w:lineRule="auto"/>
        <w:rPr>
          <w:rStyle w:val="a6"/>
          <w:b w:val="0"/>
          <w:sz w:val="28"/>
          <w:szCs w:val="28"/>
        </w:rPr>
      </w:pPr>
      <w:r w:rsidRPr="0098325B">
        <w:rPr>
          <w:rStyle w:val="a6"/>
          <w:sz w:val="28"/>
          <w:szCs w:val="28"/>
        </w:rPr>
        <w:t>Дополнительные источники:</w:t>
      </w:r>
    </w:p>
    <w:p w:rsidR="00E4147F" w:rsidRPr="0098325B" w:rsidRDefault="00E4147F" w:rsidP="003E6C8C">
      <w:pPr>
        <w:pStyle w:val="a4"/>
        <w:numPr>
          <w:ilvl w:val="0"/>
          <w:numId w:val="5"/>
        </w:numPr>
        <w:tabs>
          <w:tab w:val="clear" w:pos="720"/>
          <w:tab w:val="left" w:pos="709"/>
          <w:tab w:val="left" w:pos="993"/>
        </w:tabs>
        <w:spacing w:after="0"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Правовое обеспечение профессиональной деятельности. / Под ред. А.Я. Капустина. – М.: Юрайт. 2013. – 284 с.</w:t>
      </w:r>
    </w:p>
    <w:p w:rsidR="00E4147F" w:rsidRPr="0098325B" w:rsidRDefault="00E4147F" w:rsidP="003E6C8C">
      <w:pPr>
        <w:pStyle w:val="a4"/>
        <w:numPr>
          <w:ilvl w:val="0"/>
          <w:numId w:val="5"/>
        </w:numPr>
        <w:tabs>
          <w:tab w:val="clear" w:pos="720"/>
          <w:tab w:val="left" w:pos="709"/>
          <w:tab w:val="left" w:pos="993"/>
        </w:tabs>
        <w:spacing w:after="0"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Тыщенко А.И. Правовое обеспечение профессиональной деятельности. – М.: РИОР, Инфтра-М. 2015. – 224 с.</w:t>
      </w:r>
    </w:p>
    <w:p w:rsidR="004631A3" w:rsidRPr="0098325B" w:rsidRDefault="00E4147F" w:rsidP="003E6C8C">
      <w:pPr>
        <w:pStyle w:val="a4"/>
        <w:numPr>
          <w:ilvl w:val="0"/>
          <w:numId w:val="5"/>
        </w:numPr>
        <w:tabs>
          <w:tab w:val="clear" w:pos="720"/>
          <w:tab w:val="left" w:pos="709"/>
          <w:tab w:val="left" w:pos="993"/>
        </w:tabs>
        <w:spacing w:after="0"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Федорянич О.И. и др. Правовое обеспечение профессиональной деятельности. – М.: Академия-Медиа, 2015.</w:t>
      </w:r>
    </w:p>
    <w:p w:rsidR="00520A0D" w:rsidRPr="0098325B" w:rsidRDefault="00E4147F" w:rsidP="003E6C8C">
      <w:pPr>
        <w:pStyle w:val="a4"/>
        <w:numPr>
          <w:ilvl w:val="0"/>
          <w:numId w:val="5"/>
        </w:numPr>
        <w:tabs>
          <w:tab w:val="clear" w:pos="720"/>
          <w:tab w:val="left" w:pos="709"/>
          <w:tab w:val="left" w:pos="993"/>
        </w:tabs>
        <w:spacing w:after="0"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Яковлев М.П. Правовое обеспечение профессиональной деятельности. – М.: Академия-Медиа, 2014.</w:t>
      </w:r>
    </w:p>
    <w:p w:rsidR="00E4147F" w:rsidRPr="0098325B" w:rsidRDefault="00E4147F" w:rsidP="004631A3">
      <w:pPr>
        <w:tabs>
          <w:tab w:val="left" w:pos="709"/>
          <w:tab w:val="left" w:pos="993"/>
        </w:tabs>
        <w:spacing w:after="0" w:line="360" w:lineRule="auto"/>
        <w:ind w:left="426"/>
        <w:jc w:val="both"/>
        <w:rPr>
          <w:rStyle w:val="a6"/>
          <w:rFonts w:ascii="Times New Roman" w:hAnsi="Times New Roman" w:cs="Times New Roman"/>
          <w:b w:val="0"/>
          <w:sz w:val="28"/>
          <w:szCs w:val="28"/>
        </w:rPr>
      </w:pPr>
    </w:p>
    <w:p w:rsidR="00520A0D" w:rsidRPr="0098325B" w:rsidRDefault="00520A0D" w:rsidP="004631A3">
      <w:pPr>
        <w:pStyle w:val="a5"/>
        <w:numPr>
          <w:ilvl w:val="1"/>
          <w:numId w:val="4"/>
        </w:numPr>
        <w:tabs>
          <w:tab w:val="left" w:pos="709"/>
          <w:tab w:val="left" w:pos="993"/>
        </w:tabs>
        <w:spacing w:before="0" w:beforeAutospacing="0" w:after="0" w:afterAutospacing="0" w:line="360" w:lineRule="auto"/>
        <w:ind w:left="426" w:firstLine="0"/>
        <w:jc w:val="center"/>
        <w:rPr>
          <w:b/>
          <w:sz w:val="28"/>
          <w:szCs w:val="28"/>
        </w:rPr>
      </w:pPr>
      <w:r w:rsidRPr="0098325B">
        <w:rPr>
          <w:b/>
          <w:sz w:val="28"/>
          <w:szCs w:val="28"/>
        </w:rPr>
        <w:t>Нормативно-правовые документы:</w:t>
      </w:r>
    </w:p>
    <w:p w:rsidR="004631A3" w:rsidRPr="0098325B" w:rsidRDefault="004631A3" w:rsidP="003E6C8C">
      <w:pPr>
        <w:pStyle w:val="af5"/>
        <w:widowControl w:val="0"/>
        <w:numPr>
          <w:ilvl w:val="0"/>
          <w:numId w:val="5"/>
        </w:numPr>
        <w:tabs>
          <w:tab w:val="clear" w:pos="720"/>
          <w:tab w:val="left" w:pos="0"/>
          <w:tab w:val="left" w:pos="709"/>
          <w:tab w:val="left" w:pos="993"/>
        </w:tabs>
        <w:autoSpaceDE w:val="0"/>
        <w:autoSpaceDN w:val="0"/>
        <w:adjustRightInd w:val="0"/>
        <w:spacing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Конституция Российской Федерации (принята на всенародном голосовании 12 декабря 1993 года) // Российская газета. – 1993. – 25 декабря.</w:t>
      </w:r>
    </w:p>
    <w:p w:rsidR="004631A3" w:rsidRPr="0098325B" w:rsidRDefault="004631A3" w:rsidP="003E6C8C">
      <w:pPr>
        <w:pStyle w:val="af5"/>
        <w:widowControl w:val="0"/>
        <w:numPr>
          <w:ilvl w:val="0"/>
          <w:numId w:val="5"/>
        </w:numPr>
        <w:tabs>
          <w:tab w:val="clear" w:pos="720"/>
          <w:tab w:val="left" w:pos="0"/>
          <w:tab w:val="left" w:pos="709"/>
          <w:tab w:val="left" w:pos="993"/>
        </w:tabs>
        <w:autoSpaceDE w:val="0"/>
        <w:autoSpaceDN w:val="0"/>
        <w:adjustRightInd w:val="0"/>
        <w:spacing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Гражданский кодекс Российской Федерации. Часть первая: Федеральный закон № 51-ФЗ от 30 ноября 1994 года в ред. Федерального закона № 53-ФЗ от 20 апреля 2007 года // Российская газета. – 1994. – 8 декабря; 2007. – 23 апреля.</w:t>
      </w:r>
    </w:p>
    <w:p w:rsidR="004631A3" w:rsidRPr="0098325B" w:rsidRDefault="004631A3" w:rsidP="003E6C8C">
      <w:pPr>
        <w:pStyle w:val="af7"/>
        <w:numPr>
          <w:ilvl w:val="0"/>
          <w:numId w:val="5"/>
        </w:numPr>
        <w:tabs>
          <w:tab w:val="clear" w:pos="720"/>
          <w:tab w:val="left" w:pos="0"/>
          <w:tab w:val="left" w:pos="709"/>
          <w:tab w:val="left" w:pos="993"/>
        </w:tabs>
        <w:ind w:left="426" w:firstLine="0"/>
        <w:jc w:val="both"/>
      </w:pPr>
      <w:r w:rsidRPr="0098325B">
        <w:t xml:space="preserve">Кодекс Российской Федерации об административных правонарушениях: Федеральный закон № 195-ФЗ от 30 декабря 2001 года // Российская газета. 2001. 31 декабря. </w:t>
      </w:r>
    </w:p>
    <w:p w:rsidR="004631A3" w:rsidRPr="0098325B" w:rsidRDefault="004631A3" w:rsidP="003E6C8C">
      <w:pPr>
        <w:pStyle w:val="af5"/>
        <w:widowControl w:val="0"/>
        <w:numPr>
          <w:ilvl w:val="0"/>
          <w:numId w:val="5"/>
        </w:numPr>
        <w:shd w:val="clear" w:color="auto" w:fill="FFFFFF"/>
        <w:tabs>
          <w:tab w:val="clear" w:pos="720"/>
          <w:tab w:val="left" w:pos="0"/>
          <w:tab w:val="left" w:pos="709"/>
          <w:tab w:val="left" w:pos="993"/>
        </w:tabs>
        <w:autoSpaceDE w:val="0"/>
        <w:autoSpaceDN w:val="0"/>
        <w:adjustRightInd w:val="0"/>
        <w:spacing w:line="360" w:lineRule="auto"/>
        <w:ind w:left="426" w:firstLine="0"/>
        <w:jc w:val="both"/>
        <w:rPr>
          <w:rFonts w:ascii="Times New Roman" w:eastAsia="SimSun" w:hAnsi="Times New Roman" w:cs="Times New Roman"/>
          <w:sz w:val="28"/>
          <w:szCs w:val="28"/>
          <w:lang w:eastAsia="zh-CN"/>
        </w:rPr>
      </w:pPr>
      <w:r w:rsidRPr="0098325B">
        <w:rPr>
          <w:rFonts w:ascii="Times New Roman" w:hAnsi="Times New Roman" w:cs="Times New Roman"/>
          <w:sz w:val="28"/>
          <w:szCs w:val="28"/>
        </w:rPr>
        <w:t>Трудовой кодекс Российской Федерации: Федеральный закон от 30 декабря 2001 года № 197-ФЗ // Российская газета. – 2001. – 31 декабря.</w:t>
      </w:r>
    </w:p>
    <w:p w:rsidR="004631A3" w:rsidRPr="0098325B" w:rsidRDefault="004631A3" w:rsidP="003E6C8C">
      <w:pPr>
        <w:pStyle w:val="af5"/>
        <w:widowControl w:val="0"/>
        <w:numPr>
          <w:ilvl w:val="0"/>
          <w:numId w:val="5"/>
        </w:numPr>
        <w:shd w:val="clear" w:color="auto" w:fill="FFFFFF"/>
        <w:tabs>
          <w:tab w:val="clear" w:pos="720"/>
          <w:tab w:val="left" w:pos="0"/>
          <w:tab w:val="left" w:pos="709"/>
          <w:tab w:val="left" w:pos="993"/>
        </w:tabs>
        <w:autoSpaceDE w:val="0"/>
        <w:autoSpaceDN w:val="0"/>
        <w:adjustRightInd w:val="0"/>
        <w:spacing w:line="360" w:lineRule="auto"/>
        <w:ind w:left="426" w:firstLine="0"/>
        <w:jc w:val="both"/>
        <w:rPr>
          <w:rFonts w:ascii="Times New Roman" w:eastAsia="SimSun" w:hAnsi="Times New Roman" w:cs="Times New Roman"/>
          <w:sz w:val="28"/>
          <w:szCs w:val="28"/>
          <w:lang w:eastAsia="zh-CN"/>
        </w:rPr>
      </w:pPr>
      <w:r w:rsidRPr="0098325B">
        <w:rPr>
          <w:rFonts w:ascii="Times New Roman" w:eastAsia="Calibri" w:hAnsi="Times New Roman" w:cs="Times New Roman"/>
          <w:sz w:val="28"/>
          <w:szCs w:val="28"/>
        </w:rPr>
        <w:t xml:space="preserve">Семейный кодекс РФ от 29 декабря 1995 г. N 223-ФЗ </w:t>
      </w:r>
      <w:r w:rsidRPr="0098325B">
        <w:rPr>
          <w:rFonts w:ascii="Times New Roman" w:eastAsia="SimSun" w:hAnsi="Times New Roman" w:cs="Times New Roman"/>
          <w:sz w:val="28"/>
          <w:szCs w:val="28"/>
          <w:lang w:eastAsia="zh-CN"/>
        </w:rPr>
        <w:t>// СЗ РФ от 1 января 1996 г. N 1 ст. 16.</w:t>
      </w:r>
    </w:p>
    <w:p w:rsidR="004631A3" w:rsidRPr="0098325B" w:rsidRDefault="004631A3" w:rsidP="003E6C8C">
      <w:pPr>
        <w:pStyle w:val="af5"/>
        <w:widowControl w:val="0"/>
        <w:numPr>
          <w:ilvl w:val="0"/>
          <w:numId w:val="5"/>
        </w:numPr>
        <w:tabs>
          <w:tab w:val="clear" w:pos="720"/>
          <w:tab w:val="left" w:pos="0"/>
          <w:tab w:val="left" w:pos="709"/>
          <w:tab w:val="left" w:pos="993"/>
        </w:tabs>
        <w:autoSpaceDE w:val="0"/>
        <w:autoSpaceDN w:val="0"/>
        <w:adjustRightInd w:val="0"/>
        <w:spacing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lastRenderedPageBreak/>
        <w:t>Уголовный кодекс Российской Федерации: Федеральный закон № 64-ФЗ от 24 мая 1996 года // Российская газета. – 1996. – 30 мая, 6, 7, 8 июня.</w:t>
      </w:r>
    </w:p>
    <w:p w:rsidR="004631A3" w:rsidRPr="0098325B" w:rsidRDefault="004631A3" w:rsidP="003E6C8C">
      <w:pPr>
        <w:widowControl w:val="0"/>
        <w:numPr>
          <w:ilvl w:val="0"/>
          <w:numId w:val="5"/>
        </w:numPr>
        <w:tabs>
          <w:tab w:val="clear" w:pos="720"/>
          <w:tab w:val="left" w:pos="0"/>
          <w:tab w:val="left" w:pos="709"/>
          <w:tab w:val="left" w:pos="993"/>
        </w:tabs>
        <w:autoSpaceDE w:val="0"/>
        <w:autoSpaceDN w:val="0"/>
        <w:adjustRightInd w:val="0"/>
        <w:spacing w:after="0"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 xml:space="preserve">Уголовно-процессуальный кодекс Российской Федерации  М., 2009. </w:t>
      </w:r>
    </w:p>
    <w:p w:rsidR="004631A3" w:rsidRPr="0098325B" w:rsidRDefault="004631A3" w:rsidP="003E6C8C">
      <w:pPr>
        <w:pStyle w:val="af5"/>
        <w:numPr>
          <w:ilvl w:val="0"/>
          <w:numId w:val="5"/>
        </w:numPr>
        <w:tabs>
          <w:tab w:val="clear" w:pos="720"/>
          <w:tab w:val="left" w:pos="0"/>
          <w:tab w:val="left" w:pos="709"/>
          <w:tab w:val="left" w:pos="993"/>
        </w:tabs>
        <w:spacing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Арбитражный процессуальный кодекс Российской Федерации: Федеральный закон № 95-ФЗ от 24 июля 2002 года // Российская газета. – 2002. – 27 июля.</w:t>
      </w:r>
    </w:p>
    <w:p w:rsidR="004631A3" w:rsidRPr="0098325B" w:rsidRDefault="004631A3" w:rsidP="003E6C8C">
      <w:pPr>
        <w:pStyle w:val="af7"/>
        <w:numPr>
          <w:ilvl w:val="0"/>
          <w:numId w:val="5"/>
        </w:numPr>
        <w:tabs>
          <w:tab w:val="clear" w:pos="720"/>
          <w:tab w:val="left" w:pos="0"/>
          <w:tab w:val="left" w:pos="709"/>
          <w:tab w:val="left" w:pos="993"/>
        </w:tabs>
        <w:ind w:left="426" w:firstLine="0"/>
        <w:jc w:val="both"/>
      </w:pPr>
      <w:r w:rsidRPr="0098325B">
        <w:t>О защите прав потребителей: Закон РФ от 7 февраля 1992 года № 2300-I // Российская газета. – 1992. – 20 февраля.</w:t>
      </w:r>
    </w:p>
    <w:p w:rsidR="004631A3" w:rsidRPr="0098325B" w:rsidRDefault="004631A3" w:rsidP="003E6C8C">
      <w:pPr>
        <w:pStyle w:val="af5"/>
        <w:numPr>
          <w:ilvl w:val="0"/>
          <w:numId w:val="5"/>
        </w:numPr>
        <w:tabs>
          <w:tab w:val="clear" w:pos="720"/>
          <w:tab w:val="left" w:pos="0"/>
          <w:tab w:val="left" w:pos="709"/>
          <w:tab w:val="left" w:pos="993"/>
        </w:tabs>
        <w:spacing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Закон РФ от 19.04.1991 N 1032-1 (ред. от 30.11.2011, с изм. от 23.04.2012) "О занятости населения в Российской Федерации" // "Собрание законодательства РФ, N 17, 22.04.1996, ст. 1915.</w:t>
      </w:r>
    </w:p>
    <w:p w:rsidR="004631A3" w:rsidRPr="0098325B" w:rsidRDefault="004631A3" w:rsidP="003E6C8C">
      <w:pPr>
        <w:pStyle w:val="af5"/>
        <w:numPr>
          <w:ilvl w:val="0"/>
          <w:numId w:val="5"/>
        </w:numPr>
        <w:tabs>
          <w:tab w:val="clear" w:pos="720"/>
          <w:tab w:val="left" w:pos="0"/>
          <w:tab w:val="left" w:pos="709"/>
          <w:tab w:val="left" w:pos="993"/>
        </w:tabs>
        <w:spacing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Федеральный закон от 12.01.1996 N 10-ФЗ (ред. от 28.12.2010) "О профессиональных союзах, их правах и гарантиях деятельности" // Собрание законодательства РФ, 15.01.1996, N 3, ст. 148.</w:t>
      </w:r>
    </w:p>
    <w:p w:rsidR="004631A3" w:rsidRPr="0098325B" w:rsidRDefault="004631A3" w:rsidP="003E6C8C">
      <w:pPr>
        <w:pStyle w:val="af5"/>
        <w:numPr>
          <w:ilvl w:val="0"/>
          <w:numId w:val="5"/>
        </w:numPr>
        <w:tabs>
          <w:tab w:val="clear" w:pos="720"/>
          <w:tab w:val="left" w:pos="0"/>
          <w:tab w:val="left" w:pos="709"/>
          <w:tab w:val="left" w:pos="993"/>
        </w:tabs>
        <w:spacing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Федеральный закон от 27.11.2002 N 156-ФЗ (ред. от 01.12.2007) "Об объединениях работодателей" // Собрание законодательства РФ, 02.12.2002, N 48, ст. 4741.</w:t>
      </w:r>
    </w:p>
    <w:p w:rsidR="004631A3" w:rsidRPr="0098325B" w:rsidRDefault="004631A3" w:rsidP="003E6C8C">
      <w:pPr>
        <w:pStyle w:val="af5"/>
        <w:numPr>
          <w:ilvl w:val="0"/>
          <w:numId w:val="5"/>
        </w:numPr>
        <w:tabs>
          <w:tab w:val="clear" w:pos="720"/>
          <w:tab w:val="left" w:pos="0"/>
          <w:tab w:val="left" w:pos="709"/>
          <w:tab w:val="left" w:pos="993"/>
        </w:tabs>
        <w:spacing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Федеральный закон от 26.10.2002 N 127-ФЗ (ред. от 07.12.2011) "О несостоятельности (банкротстве)" // Собрание законодательства РФ, 28.10.2002, N 43, ст. 4190.</w:t>
      </w:r>
    </w:p>
    <w:p w:rsidR="004631A3" w:rsidRPr="0098325B" w:rsidRDefault="004631A3" w:rsidP="003E6C8C">
      <w:pPr>
        <w:pStyle w:val="af5"/>
        <w:numPr>
          <w:ilvl w:val="0"/>
          <w:numId w:val="5"/>
        </w:numPr>
        <w:tabs>
          <w:tab w:val="clear" w:pos="720"/>
          <w:tab w:val="left" w:pos="0"/>
          <w:tab w:val="left" w:pos="709"/>
          <w:tab w:val="left" w:pos="993"/>
        </w:tabs>
        <w:spacing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Федеральный закон от 26.12.1995 N 208-ФЗ (ред. от 14.06.2012) "Об акционерных обществах" (с изм. и доп., вступающими в силу с 01.07.2012) // Собрание законодательства РФ, 01.01.1996, N 1, ст. 1.</w:t>
      </w:r>
    </w:p>
    <w:p w:rsidR="004631A3" w:rsidRPr="0098325B" w:rsidRDefault="004631A3" w:rsidP="003E6C8C">
      <w:pPr>
        <w:pStyle w:val="af5"/>
        <w:numPr>
          <w:ilvl w:val="0"/>
          <w:numId w:val="5"/>
        </w:numPr>
        <w:tabs>
          <w:tab w:val="clear" w:pos="720"/>
          <w:tab w:val="left" w:pos="0"/>
          <w:tab w:val="left" w:pos="709"/>
          <w:tab w:val="left" w:pos="993"/>
        </w:tabs>
        <w:spacing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shd w:val="clear" w:color="auto" w:fill="FFFFFF"/>
        </w:rPr>
        <w:t>Федеральный закон от 8 мая 1996 г. “О производственных кооперативах” //Собрание законодательства Российской Федерации. 1996. № 20. Ст. 2321.;</w:t>
      </w:r>
    </w:p>
    <w:p w:rsidR="004631A3" w:rsidRPr="0098325B" w:rsidRDefault="004631A3" w:rsidP="003E6C8C">
      <w:pPr>
        <w:pStyle w:val="af5"/>
        <w:numPr>
          <w:ilvl w:val="0"/>
          <w:numId w:val="5"/>
        </w:numPr>
        <w:tabs>
          <w:tab w:val="clear" w:pos="720"/>
          <w:tab w:val="left" w:pos="0"/>
          <w:tab w:val="left" w:pos="709"/>
          <w:tab w:val="left" w:pos="993"/>
        </w:tabs>
        <w:spacing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Федеральный закон от 06.10.2003 N 131-ФЗ (ред. от 29.06.2012) "Об общих принципах организации местного самоуправления в Российской Федерации" // Собрание законодательства РФ, 06.10.2003, N 40, ст. 3822,</w:t>
      </w:r>
    </w:p>
    <w:p w:rsidR="004631A3" w:rsidRPr="0098325B" w:rsidRDefault="004631A3" w:rsidP="003E6C8C">
      <w:pPr>
        <w:pStyle w:val="af5"/>
        <w:numPr>
          <w:ilvl w:val="0"/>
          <w:numId w:val="5"/>
        </w:numPr>
        <w:tabs>
          <w:tab w:val="clear" w:pos="720"/>
          <w:tab w:val="left" w:pos="0"/>
          <w:tab w:val="left" w:pos="709"/>
          <w:tab w:val="left" w:pos="993"/>
        </w:tabs>
        <w:spacing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 xml:space="preserve">Постановление Правительства РФ от 25.02.2000 N 162 "Об утверждении перечня тяжелых работ и работ с вредными или опасными условиями труда, </w:t>
      </w:r>
      <w:r w:rsidRPr="0098325B">
        <w:rPr>
          <w:rFonts w:ascii="Times New Roman" w:hAnsi="Times New Roman" w:cs="Times New Roman"/>
          <w:sz w:val="28"/>
          <w:szCs w:val="28"/>
        </w:rPr>
        <w:lastRenderedPageBreak/>
        <w:t>при выполнении которых запрещается применение труда женщин" // Собрание законодательства РФ, 06.03.2000, N 10, ст. 1130.</w:t>
      </w:r>
    </w:p>
    <w:p w:rsidR="004631A3" w:rsidRPr="0098325B" w:rsidRDefault="004631A3" w:rsidP="003E6C8C">
      <w:pPr>
        <w:pStyle w:val="af5"/>
        <w:numPr>
          <w:ilvl w:val="0"/>
          <w:numId w:val="5"/>
        </w:numPr>
        <w:tabs>
          <w:tab w:val="clear" w:pos="720"/>
          <w:tab w:val="left" w:pos="0"/>
          <w:tab w:val="left" w:pos="709"/>
          <w:tab w:val="left" w:pos="993"/>
        </w:tabs>
        <w:spacing w:line="360" w:lineRule="auto"/>
        <w:ind w:left="426" w:firstLine="0"/>
        <w:jc w:val="both"/>
        <w:rPr>
          <w:rFonts w:ascii="Times New Roman" w:hAnsi="Times New Roman" w:cs="Times New Roman"/>
          <w:sz w:val="28"/>
          <w:szCs w:val="28"/>
        </w:rPr>
      </w:pPr>
      <w:r w:rsidRPr="0098325B">
        <w:rPr>
          <w:rFonts w:ascii="Times New Roman" w:hAnsi="Times New Roman" w:cs="Times New Roman"/>
          <w:sz w:val="28"/>
          <w:szCs w:val="28"/>
        </w:rPr>
        <w:t>Постановление Правительства РФ от 29.04.2006 N 260 "О мерах по реализации Федерального закона "О несостоятельности (банкротстве) кредитных организаций" // Собрание законодательства РФ, 08.05.2006, N 19, ст. 2082.</w:t>
      </w:r>
    </w:p>
    <w:p w:rsidR="00520A0D" w:rsidRPr="0098325B" w:rsidRDefault="00520A0D" w:rsidP="00DA3F8E">
      <w:pPr>
        <w:pStyle w:val="a5"/>
        <w:spacing w:before="0" w:beforeAutospacing="0" w:after="0" w:afterAutospacing="0" w:line="360" w:lineRule="auto"/>
        <w:rPr>
          <w:b/>
          <w:sz w:val="28"/>
          <w:szCs w:val="28"/>
        </w:rPr>
      </w:pPr>
    </w:p>
    <w:p w:rsidR="00917D5B" w:rsidRPr="0098325B" w:rsidRDefault="00917D5B" w:rsidP="004631A3">
      <w:pPr>
        <w:pStyle w:val="a5"/>
        <w:numPr>
          <w:ilvl w:val="1"/>
          <w:numId w:val="4"/>
        </w:numPr>
        <w:spacing w:before="0" w:beforeAutospacing="0" w:after="0" w:afterAutospacing="0" w:line="360" w:lineRule="auto"/>
        <w:rPr>
          <w:b/>
          <w:sz w:val="28"/>
          <w:szCs w:val="28"/>
        </w:rPr>
      </w:pPr>
      <w:r w:rsidRPr="0098325B">
        <w:rPr>
          <w:b/>
          <w:sz w:val="28"/>
          <w:szCs w:val="28"/>
        </w:rPr>
        <w:t>Интернет-ресурсы:</w:t>
      </w:r>
    </w:p>
    <w:p w:rsidR="00DA3F8E" w:rsidRPr="0098325B" w:rsidRDefault="00DA3F8E" w:rsidP="003E6C8C">
      <w:pPr>
        <w:pStyle w:val="a4"/>
        <w:numPr>
          <w:ilvl w:val="0"/>
          <w:numId w:val="5"/>
        </w:numPr>
        <w:spacing w:after="0" w:line="360" w:lineRule="auto"/>
        <w:jc w:val="both"/>
        <w:rPr>
          <w:rFonts w:ascii="Times New Roman" w:hAnsi="Times New Roman" w:cs="Times New Roman"/>
          <w:sz w:val="28"/>
          <w:szCs w:val="28"/>
        </w:rPr>
      </w:pPr>
      <w:r w:rsidRPr="0098325B">
        <w:rPr>
          <w:rFonts w:ascii="Times New Roman" w:hAnsi="Times New Roman" w:cs="Times New Roman"/>
          <w:sz w:val="28"/>
          <w:szCs w:val="28"/>
        </w:rPr>
        <w:t>Справочно-поисковая система «Консультант Плюс»,  «Гарант»</w:t>
      </w:r>
    </w:p>
    <w:p w:rsidR="00DA3F8E" w:rsidRPr="0098325B" w:rsidRDefault="00DA3F8E" w:rsidP="003E6C8C">
      <w:pPr>
        <w:pStyle w:val="a4"/>
        <w:numPr>
          <w:ilvl w:val="0"/>
          <w:numId w:val="5"/>
        </w:numPr>
        <w:spacing w:after="0" w:line="360" w:lineRule="auto"/>
        <w:jc w:val="both"/>
        <w:rPr>
          <w:rFonts w:ascii="Times New Roman" w:hAnsi="Times New Roman" w:cs="Times New Roman"/>
          <w:sz w:val="28"/>
          <w:szCs w:val="28"/>
        </w:rPr>
      </w:pPr>
      <w:r w:rsidRPr="0098325B">
        <w:rPr>
          <w:rFonts w:ascii="Times New Roman" w:hAnsi="Times New Roman" w:cs="Times New Roman"/>
          <w:sz w:val="28"/>
          <w:szCs w:val="28"/>
        </w:rPr>
        <w:t xml:space="preserve">Конституционный суд РФ - </w:t>
      </w:r>
      <w:hyperlink r:id="rId60" w:history="1">
        <w:r w:rsidRPr="0098325B">
          <w:rPr>
            <w:rFonts w:ascii="Times New Roman" w:hAnsi="Times New Roman" w:cs="Times New Roman"/>
            <w:sz w:val="28"/>
            <w:szCs w:val="28"/>
          </w:rPr>
          <w:t>http://www.ksrf.ru/ru/Pages/default.aspx</w:t>
        </w:r>
      </w:hyperlink>
    </w:p>
    <w:p w:rsidR="00DA3F8E" w:rsidRPr="0098325B" w:rsidRDefault="00DA3F8E" w:rsidP="003E6C8C">
      <w:pPr>
        <w:pStyle w:val="a4"/>
        <w:numPr>
          <w:ilvl w:val="0"/>
          <w:numId w:val="5"/>
        </w:numPr>
        <w:spacing w:after="0" w:line="360" w:lineRule="auto"/>
        <w:jc w:val="both"/>
        <w:rPr>
          <w:rFonts w:ascii="Times New Roman" w:hAnsi="Times New Roman" w:cs="Times New Roman"/>
          <w:sz w:val="28"/>
          <w:szCs w:val="28"/>
        </w:rPr>
      </w:pPr>
      <w:r w:rsidRPr="0098325B">
        <w:rPr>
          <w:rFonts w:ascii="Times New Roman" w:hAnsi="Times New Roman" w:cs="Times New Roman"/>
          <w:sz w:val="28"/>
          <w:szCs w:val="28"/>
        </w:rPr>
        <w:t xml:space="preserve">Министерство юстиции РФ- </w:t>
      </w:r>
      <w:hyperlink r:id="rId61" w:history="1">
        <w:r w:rsidRPr="0098325B">
          <w:rPr>
            <w:rFonts w:ascii="Times New Roman" w:hAnsi="Times New Roman" w:cs="Times New Roman"/>
            <w:sz w:val="28"/>
            <w:szCs w:val="28"/>
          </w:rPr>
          <w:t>http://www.minjust.ru/</w:t>
        </w:r>
      </w:hyperlink>
    </w:p>
    <w:p w:rsidR="00917D5B" w:rsidRPr="0098325B" w:rsidRDefault="00DA3F8E" w:rsidP="00DA3F8E">
      <w:pPr>
        <w:pStyle w:val="a5"/>
        <w:tabs>
          <w:tab w:val="left" w:pos="6631"/>
        </w:tabs>
        <w:spacing w:before="0" w:beforeAutospacing="0" w:after="0" w:afterAutospacing="0" w:line="360" w:lineRule="auto"/>
        <w:ind w:left="2880"/>
        <w:rPr>
          <w:rFonts w:eastAsiaTheme="majorEastAsia"/>
          <w:b/>
          <w:bCs/>
          <w:sz w:val="28"/>
          <w:szCs w:val="28"/>
        </w:rPr>
      </w:pPr>
      <w:r w:rsidRPr="0098325B">
        <w:rPr>
          <w:rStyle w:val="a6"/>
          <w:b w:val="0"/>
          <w:sz w:val="28"/>
          <w:szCs w:val="28"/>
        </w:rPr>
        <w:tab/>
      </w:r>
      <w:bookmarkStart w:id="98" w:name="_Toc503037619"/>
      <w:r w:rsidR="00917D5B" w:rsidRPr="0098325B">
        <w:br w:type="page"/>
      </w:r>
    </w:p>
    <w:p w:rsidR="00917D5B" w:rsidRPr="0098325B" w:rsidRDefault="00917D5B" w:rsidP="00BD127C">
      <w:pPr>
        <w:pStyle w:val="1"/>
        <w:numPr>
          <w:ilvl w:val="0"/>
          <w:numId w:val="1"/>
        </w:numPr>
        <w:spacing w:before="0" w:line="360" w:lineRule="auto"/>
        <w:jc w:val="center"/>
        <w:rPr>
          <w:rFonts w:ascii="Times New Roman" w:hAnsi="Times New Roman" w:cs="Times New Roman"/>
          <w:color w:val="auto"/>
        </w:rPr>
      </w:pPr>
      <w:bookmarkStart w:id="99" w:name="_Toc113463485"/>
      <w:r w:rsidRPr="0098325B">
        <w:rPr>
          <w:rFonts w:ascii="Times New Roman" w:hAnsi="Times New Roman" w:cs="Times New Roman"/>
          <w:color w:val="auto"/>
        </w:rPr>
        <w:lastRenderedPageBreak/>
        <w:t>Глоссарий (краткий словарь основных терминов и положений)</w:t>
      </w:r>
      <w:bookmarkEnd w:id="98"/>
      <w:bookmarkEnd w:id="99"/>
    </w:p>
    <w:p w:rsidR="00917D5B" w:rsidRPr="0098325B" w:rsidRDefault="00917D5B" w:rsidP="00BD127C">
      <w:pPr>
        <w:pStyle w:val="a5"/>
        <w:spacing w:before="0" w:beforeAutospacing="0" w:after="0" w:afterAutospacing="0" w:line="360" w:lineRule="auto"/>
        <w:ind w:left="2880"/>
        <w:rPr>
          <w:rStyle w:val="a6"/>
          <w:b w:val="0"/>
          <w:sz w:val="28"/>
          <w:szCs w:val="28"/>
        </w:rPr>
      </w:pPr>
    </w:p>
    <w:p w:rsidR="00DA3F8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Авторское право</w:t>
      </w:r>
      <w:r w:rsidRPr="0098325B">
        <w:rPr>
          <w:rFonts w:ascii="Times New Roman" w:hAnsi="Times New Roman" w:cs="Times New Roman"/>
          <w:sz w:val="28"/>
          <w:szCs w:val="28"/>
        </w:rPr>
        <w:t xml:space="preserve"> – 1) раздел гражданского права, регулирующий отношения,связанные с созданием и использованием (издание, исполнение и т. д.) произведений науки, литературы и искусства, выраженных в устной, письменной или иной объективной форме, допускающей их воспроизведение; 2) исключительное право на воспроизведение, публикацию и продажу содержания и формы литературного, музыкального или иного художественного произведения. </w:t>
      </w:r>
    </w:p>
    <w:p w:rsidR="00DA3F8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Административное право</w:t>
      </w:r>
      <w:r w:rsidRPr="0098325B">
        <w:rPr>
          <w:rFonts w:ascii="Times New Roman" w:hAnsi="Times New Roman" w:cs="Times New Roman"/>
          <w:sz w:val="28"/>
          <w:szCs w:val="28"/>
        </w:rPr>
        <w:t xml:space="preserve"> – отрасль российского права, регулирующая общественные отношения, возникающие в процессе организации и исполнительно-распорядительной деятельности органов государственного управления. </w:t>
      </w:r>
    </w:p>
    <w:p w:rsidR="00DA3F8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Административное правонарушение (проступок) </w:t>
      </w:r>
      <w:r w:rsidRPr="0098325B">
        <w:rPr>
          <w:rFonts w:ascii="Times New Roman" w:hAnsi="Times New Roman" w:cs="Times New Roman"/>
          <w:sz w:val="28"/>
          <w:szCs w:val="28"/>
        </w:rPr>
        <w:t xml:space="preserve">– противоправное, виновное (умышленное или неосторожное) действие либо бездействие, которое посягает на государственный или общественный порядок, собственность, права и свободы граждан, на установленный порядок управления и за которое законодательством предусмотрена административная ответственность. </w:t>
      </w:r>
    </w:p>
    <w:p w:rsidR="00DA3F8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Акт применения права (правоприменительный акт) </w:t>
      </w:r>
      <w:r w:rsidRPr="0098325B">
        <w:rPr>
          <w:rFonts w:ascii="Times New Roman" w:hAnsi="Times New Roman" w:cs="Times New Roman"/>
          <w:sz w:val="28"/>
          <w:szCs w:val="28"/>
        </w:rPr>
        <w:t xml:space="preserve">– правовой акт, содержащий индивидуальное государственно-властное предписание, вынесенное компетентным органом в результате решения конкретного юридического дела и облекаемое в документальную форму, в форму акта- документа – приговора, решения, определения, заключения и т.д. </w:t>
      </w:r>
    </w:p>
    <w:p w:rsidR="00DA3F8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Акционерное общество</w:t>
      </w:r>
      <w:r w:rsidRPr="0098325B">
        <w:rPr>
          <w:rFonts w:ascii="Times New Roman" w:hAnsi="Times New Roman" w:cs="Times New Roman"/>
          <w:sz w:val="28"/>
          <w:szCs w:val="28"/>
        </w:rPr>
        <w:t xml:space="preserve"> – по гражданскому законодательству РФ общество, уставной капитал которого разделѐн на определѐнное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 </w:t>
      </w:r>
    </w:p>
    <w:p w:rsidR="00DA3F8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Алименты </w:t>
      </w:r>
      <w:r w:rsidRPr="0098325B">
        <w:rPr>
          <w:rFonts w:ascii="Times New Roman" w:hAnsi="Times New Roman" w:cs="Times New Roman"/>
          <w:sz w:val="28"/>
          <w:szCs w:val="28"/>
        </w:rPr>
        <w:t xml:space="preserve">– в семейном праве средства на содержание. Основой алиментного обязательства являются семейные отношения – брак, усыновление (удочерение) детей и др. </w:t>
      </w:r>
    </w:p>
    <w:p w:rsidR="00DA3F8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lastRenderedPageBreak/>
        <w:t>Англосаксонское право</w:t>
      </w:r>
      <w:r w:rsidRPr="0098325B">
        <w:rPr>
          <w:rFonts w:ascii="Times New Roman" w:hAnsi="Times New Roman" w:cs="Times New Roman"/>
          <w:sz w:val="28"/>
          <w:szCs w:val="28"/>
        </w:rPr>
        <w:t xml:space="preserve"> – система английского частного права, действующая в Англии, а также (в более или менее чистом виде) в США, Австралии, Ирландии, Канаде и др. бывших английских колониях. Для англосаксонского права характерно раздвоение на статутное право, источником которого являются парламентские акты, и на общее право. </w:t>
      </w:r>
    </w:p>
    <w:p w:rsidR="00DA3F8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Аренда </w:t>
      </w:r>
      <w:r w:rsidRPr="0098325B">
        <w:rPr>
          <w:rFonts w:ascii="Times New Roman" w:hAnsi="Times New Roman" w:cs="Times New Roman"/>
          <w:sz w:val="28"/>
          <w:szCs w:val="28"/>
        </w:rPr>
        <w:t xml:space="preserve">– основанное на договоре срочное владение и пользование (или только пользование) имуществом за плату. </w:t>
      </w:r>
    </w:p>
    <w:p w:rsidR="00DA3F8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Брак </w:t>
      </w:r>
      <w:r w:rsidRPr="0098325B">
        <w:rPr>
          <w:rFonts w:ascii="Times New Roman" w:hAnsi="Times New Roman" w:cs="Times New Roman"/>
          <w:sz w:val="28"/>
          <w:szCs w:val="28"/>
        </w:rPr>
        <w:t xml:space="preserve">– в семейном праве добровольный, равноправный союз мужчины и женщины, заключаемый для создания семьи и порождающий взаимные права и обязанности супругов. </w:t>
      </w:r>
    </w:p>
    <w:p w:rsidR="00DA3F8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Брачный договор (контракт)</w:t>
      </w:r>
      <w:r w:rsidRPr="0098325B">
        <w:rPr>
          <w:rFonts w:ascii="Times New Roman" w:hAnsi="Times New Roman" w:cs="Times New Roman"/>
          <w:sz w:val="28"/>
          <w:szCs w:val="28"/>
        </w:rPr>
        <w:t xml:space="preserve"> – согласно ст. 40 Семейного кодекса РФ,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 </w:t>
      </w:r>
    </w:p>
    <w:p w:rsidR="00DA3F8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Вещное право</w:t>
      </w:r>
      <w:r w:rsidRPr="0098325B">
        <w:rPr>
          <w:rFonts w:ascii="Times New Roman" w:hAnsi="Times New Roman" w:cs="Times New Roman"/>
          <w:sz w:val="28"/>
          <w:szCs w:val="28"/>
        </w:rPr>
        <w:t xml:space="preserve"> – субъективное гражданское право, объектом которого является вещь. </w:t>
      </w:r>
    </w:p>
    <w:p w:rsidR="00DA3F8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Вещь</w:t>
      </w:r>
      <w:r w:rsidRPr="0098325B">
        <w:rPr>
          <w:rFonts w:ascii="Times New Roman" w:hAnsi="Times New Roman" w:cs="Times New Roman"/>
          <w:sz w:val="28"/>
          <w:szCs w:val="28"/>
        </w:rPr>
        <w:t xml:space="preserve"> – в праве предмет внешнего (материального) мира, находящийся в естественном состоянии в природе или созданный трудом человека, являющийся основным объектом в имущественном правоотношении. </w:t>
      </w:r>
    </w:p>
    <w:p w:rsidR="00DA3F8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Вина </w:t>
      </w:r>
      <w:r w:rsidRPr="0098325B">
        <w:rPr>
          <w:rFonts w:ascii="Times New Roman" w:hAnsi="Times New Roman" w:cs="Times New Roman"/>
          <w:sz w:val="28"/>
          <w:szCs w:val="28"/>
        </w:rPr>
        <w:t xml:space="preserve">– внутреннее психическое состояние и отношение лица к совершаемому им противоправному деянию – действию или бездействию, а также к возможным или реально наступившим социальным и юридическим последствиям своего деяния. </w:t>
      </w:r>
    </w:p>
    <w:p w:rsidR="00DA3F8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Владение</w:t>
      </w:r>
      <w:r w:rsidRPr="0098325B">
        <w:rPr>
          <w:rFonts w:ascii="Times New Roman" w:hAnsi="Times New Roman" w:cs="Times New Roman"/>
          <w:sz w:val="28"/>
          <w:szCs w:val="28"/>
        </w:rPr>
        <w:t xml:space="preserve"> – в гражданском праве фактическое обладание вещью, создающее для обладателя возможность непосредственного воздействия на вещь. </w:t>
      </w:r>
    </w:p>
    <w:p w:rsidR="00DA3F8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Вменяемость</w:t>
      </w:r>
      <w:r w:rsidRPr="0098325B">
        <w:rPr>
          <w:rFonts w:ascii="Times New Roman" w:hAnsi="Times New Roman" w:cs="Times New Roman"/>
          <w:sz w:val="28"/>
          <w:szCs w:val="28"/>
        </w:rPr>
        <w:t xml:space="preserve"> – способность лица отдавать себе отчѐт в своих действиях и руководить ими в момент совершения правонарушения. </w:t>
      </w:r>
    </w:p>
    <w:p w:rsidR="00DA3F8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Возрастной ценз</w:t>
      </w:r>
      <w:r w:rsidRPr="0098325B">
        <w:rPr>
          <w:rFonts w:ascii="Times New Roman" w:hAnsi="Times New Roman" w:cs="Times New Roman"/>
          <w:sz w:val="28"/>
          <w:szCs w:val="28"/>
        </w:rPr>
        <w:t xml:space="preserve"> – в конституционном праве требование закона, согласно которому право участвовать в выборах, референдуме или занимать определѐнную должность предоставляется лишь по достижении определѐнного возраста.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lastRenderedPageBreak/>
        <w:t>Гарантии законности</w:t>
      </w:r>
      <w:r w:rsidRPr="0098325B">
        <w:rPr>
          <w:rFonts w:ascii="Times New Roman" w:hAnsi="Times New Roman" w:cs="Times New Roman"/>
          <w:sz w:val="28"/>
          <w:szCs w:val="28"/>
        </w:rPr>
        <w:t xml:space="preserve"> – совокупность объективных условий, субъективных факторов и специальных средств, обеспечивающих режим законности.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Гипотезаправовойнормы</w:t>
      </w:r>
      <w:r w:rsidRPr="0098325B">
        <w:rPr>
          <w:rFonts w:ascii="Times New Roman" w:hAnsi="Times New Roman" w:cs="Times New Roman"/>
          <w:sz w:val="28"/>
          <w:szCs w:val="28"/>
        </w:rPr>
        <w:t xml:space="preserve"> – часть правовой нормы, в которой указаны конкретные жизненные обстоятельства (условия), при наличии или отсутствии которых следует руководствоваться данной нормой.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Государственноепринуждение</w:t>
      </w:r>
      <w:r w:rsidRPr="0098325B">
        <w:rPr>
          <w:rFonts w:ascii="Times New Roman" w:hAnsi="Times New Roman" w:cs="Times New Roman"/>
          <w:sz w:val="28"/>
          <w:szCs w:val="28"/>
        </w:rPr>
        <w:t xml:space="preserve"> – психологическое, материальное или физическое (насильственное) воздействие полномочных органов и должностных лиц государства на личность с целью заставить (принудить) еѐ действовать по воле властвующего субъекта, в интересах государства.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Государственныйорган</w:t>
      </w:r>
      <w:r w:rsidRPr="0098325B">
        <w:rPr>
          <w:rFonts w:ascii="Times New Roman" w:hAnsi="Times New Roman" w:cs="Times New Roman"/>
          <w:sz w:val="28"/>
          <w:szCs w:val="28"/>
        </w:rPr>
        <w:t xml:space="preserve"> – относительно самостоятельная, структурно- обособленная часть государственного аппарата, наделѐнная соответствующей государственно-властной компетенцией и опирающаяся в процессе реализации своихфункций на организационную, материальную и принудительную силу государства.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Государство</w:t>
      </w:r>
      <w:r w:rsidRPr="0098325B">
        <w:rPr>
          <w:rFonts w:ascii="Times New Roman" w:hAnsi="Times New Roman" w:cs="Times New Roman"/>
          <w:sz w:val="28"/>
          <w:szCs w:val="28"/>
        </w:rPr>
        <w:t xml:space="preserve"> – это политическая организация общества, обеспечивающая его единство и целостность, осуществляющая посредством государственного механизма управление делами общества, суверенную публичную власть, придающая праву общеобязательное значение, гарантирующая права, свободы граждан, законность и правопорядок.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Гражданские (личные) права</w:t>
      </w:r>
      <w:r w:rsidRPr="0098325B">
        <w:rPr>
          <w:rFonts w:ascii="Times New Roman" w:hAnsi="Times New Roman" w:cs="Times New Roman"/>
          <w:sz w:val="28"/>
          <w:szCs w:val="28"/>
        </w:rPr>
        <w:t xml:space="preserve"> – совокупность естественных и неотчуждаемых естественных прав и свобод, принадлежащих человеку от рождения и не зависящих от его принадлежности к конкретному государству.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Гражданскийбрак</w:t>
      </w:r>
      <w:r w:rsidRPr="0098325B">
        <w:rPr>
          <w:rFonts w:ascii="Times New Roman" w:hAnsi="Times New Roman" w:cs="Times New Roman"/>
          <w:sz w:val="28"/>
          <w:szCs w:val="28"/>
        </w:rPr>
        <w:t xml:space="preserve"> – брак, оформленный в соответствующих органах  государственной власти без участия церкви.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Гражданскоеправо</w:t>
      </w:r>
      <w:r w:rsidRPr="0098325B">
        <w:rPr>
          <w:rFonts w:ascii="Times New Roman" w:hAnsi="Times New Roman" w:cs="Times New Roman"/>
          <w:sz w:val="28"/>
          <w:szCs w:val="28"/>
        </w:rPr>
        <w:t xml:space="preserve"> – важнейшая (после конституционного права) отрасль российского права, включающая в себя науку гражданское право, одноимѐнную учебную дисциплину и гражданское законодательство.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Гражданство</w:t>
      </w:r>
      <w:r w:rsidRPr="0098325B">
        <w:rPr>
          <w:rFonts w:ascii="Times New Roman" w:hAnsi="Times New Roman" w:cs="Times New Roman"/>
          <w:sz w:val="28"/>
          <w:szCs w:val="28"/>
        </w:rPr>
        <w:t xml:space="preserve"> – устойчивая правовая связь человека с государством, выражающаясяв совокупности их взаимосвязанных прав, обязанностей и </w:t>
      </w:r>
      <w:r w:rsidRPr="0098325B">
        <w:rPr>
          <w:rFonts w:ascii="Times New Roman" w:hAnsi="Times New Roman" w:cs="Times New Roman"/>
          <w:sz w:val="28"/>
          <w:szCs w:val="28"/>
        </w:rPr>
        <w:lastRenderedPageBreak/>
        <w:t xml:space="preserve">ответственности, основанная на признании и уважении достоинства, основных прав и свобод человека.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Дееспособность</w:t>
      </w:r>
      <w:r w:rsidRPr="0098325B">
        <w:rPr>
          <w:rFonts w:ascii="Times New Roman" w:hAnsi="Times New Roman" w:cs="Times New Roman"/>
          <w:sz w:val="28"/>
          <w:szCs w:val="28"/>
        </w:rPr>
        <w:t xml:space="preserve"> – предусмотренная нормами права способность участника общественных отношений (индивида, организации) лично или через своего законного представителя приобретать и осуществлять субъективные права и юридические обязанности.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Деликтоспособность</w:t>
      </w:r>
      <w:r w:rsidRPr="0098325B">
        <w:rPr>
          <w:rFonts w:ascii="Times New Roman" w:hAnsi="Times New Roman" w:cs="Times New Roman"/>
          <w:sz w:val="28"/>
          <w:szCs w:val="28"/>
        </w:rPr>
        <w:t xml:space="preserve"> – предусмотренная нормами права способность участников общественных отношений нести лично юридическую ответственность за совершенное правонарушение.</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Диспозицияправовойнормы</w:t>
      </w:r>
      <w:r w:rsidRPr="0098325B">
        <w:rPr>
          <w:rFonts w:ascii="Times New Roman" w:hAnsi="Times New Roman" w:cs="Times New Roman"/>
          <w:sz w:val="28"/>
          <w:szCs w:val="28"/>
        </w:rPr>
        <w:t xml:space="preserve"> – часть правовой нормы, содержащая описание требуемого, желательного, запрещаемого или допустимого поведения субъектов права в ситуациях, предусмотренных гипотезой правовой нормы.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Договор</w:t>
      </w:r>
      <w:r w:rsidRPr="0098325B">
        <w:rPr>
          <w:rFonts w:ascii="Times New Roman" w:hAnsi="Times New Roman" w:cs="Times New Roman"/>
          <w:sz w:val="28"/>
          <w:szCs w:val="28"/>
        </w:rPr>
        <w:t xml:space="preserve"> – в гражданском праве соглашение двух или нескольких лиц об установлении, изменении или прекращении гражданских прав и обязанностей,разновидность сделки.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Долеваясобственность</w:t>
      </w:r>
      <w:r w:rsidRPr="0098325B">
        <w:rPr>
          <w:rFonts w:ascii="Times New Roman" w:hAnsi="Times New Roman" w:cs="Times New Roman"/>
          <w:sz w:val="28"/>
          <w:szCs w:val="28"/>
        </w:rPr>
        <w:t xml:space="preserve"> – в гражданском праве общая собственность, доли участников которой определены.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Должник</w:t>
      </w:r>
      <w:r w:rsidRPr="0098325B">
        <w:rPr>
          <w:rFonts w:ascii="Times New Roman" w:hAnsi="Times New Roman" w:cs="Times New Roman"/>
          <w:sz w:val="28"/>
          <w:szCs w:val="28"/>
        </w:rPr>
        <w:t xml:space="preserve"> – в гражданском праве сторона, обязанная совершить в пользу другой стороны – кредитора – определѐнное действие (передать имущество, выполнить какую-либо работу и т.п.) или воздержаться от определѐнного действия.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Естественноеправо</w:t>
      </w:r>
      <w:r w:rsidRPr="0098325B">
        <w:rPr>
          <w:rFonts w:ascii="Times New Roman" w:hAnsi="Times New Roman" w:cs="Times New Roman"/>
          <w:sz w:val="28"/>
          <w:szCs w:val="28"/>
        </w:rPr>
        <w:t xml:space="preserve"> – совокупность неотъемлемых прав и свобод, обусловленных естественной природой человека и не зависящих тем самым от государства и воли конкретного законодателя.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Завещание </w:t>
      </w:r>
      <w:r w:rsidRPr="0098325B">
        <w:rPr>
          <w:rFonts w:ascii="Times New Roman" w:hAnsi="Times New Roman" w:cs="Times New Roman"/>
          <w:sz w:val="28"/>
          <w:szCs w:val="28"/>
        </w:rPr>
        <w:t xml:space="preserve">– распоряжение гражданина своим имуществом на случай смерти, сделанное в установленном законом порядке, а также сам документ, которым оно оформляется.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Закон</w:t>
      </w:r>
      <w:r w:rsidRPr="0098325B">
        <w:rPr>
          <w:rFonts w:ascii="Times New Roman" w:hAnsi="Times New Roman" w:cs="Times New Roman"/>
          <w:sz w:val="28"/>
          <w:szCs w:val="28"/>
        </w:rPr>
        <w:t xml:space="preserve"> – нормативный правовой акт, принятый в особом процедурном порядке органом законодательной власти или референдумом, обладающий </w:t>
      </w:r>
      <w:r w:rsidRPr="0098325B">
        <w:rPr>
          <w:rFonts w:ascii="Times New Roman" w:hAnsi="Times New Roman" w:cs="Times New Roman"/>
          <w:sz w:val="28"/>
          <w:szCs w:val="28"/>
        </w:rPr>
        <w:lastRenderedPageBreak/>
        <w:t xml:space="preserve">высшей юридической силой и регулирующий наиболее важные общественные отношения.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Законность </w:t>
      </w:r>
      <w:r w:rsidRPr="0098325B">
        <w:rPr>
          <w:rFonts w:ascii="Times New Roman" w:hAnsi="Times New Roman" w:cs="Times New Roman"/>
          <w:sz w:val="28"/>
          <w:szCs w:val="28"/>
        </w:rPr>
        <w:t xml:space="preserve">– комплексное политико-правовое явление, отражающее правовой характер организации общественно-политической жизни, органическую связь права и власти, права и государства. Это принцип, метод и режим строгого, неуклонного соблюдения, исполнения норм права всеми участниками общественных отношений (государством, его органами, должностными лицами, общественными организациями, гражданами). </w:t>
      </w:r>
    </w:p>
    <w:p w:rsidR="00DD245E" w:rsidRPr="0098325B" w:rsidRDefault="00DD245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З</w:t>
      </w:r>
      <w:r w:rsidR="00DA3F8E" w:rsidRPr="0098325B">
        <w:rPr>
          <w:rFonts w:ascii="Times New Roman" w:hAnsi="Times New Roman" w:cs="Times New Roman"/>
          <w:b/>
          <w:sz w:val="28"/>
          <w:szCs w:val="28"/>
        </w:rPr>
        <w:t>аконодательство</w:t>
      </w:r>
      <w:r w:rsidR="00DA3F8E" w:rsidRPr="0098325B">
        <w:rPr>
          <w:rFonts w:ascii="Times New Roman" w:hAnsi="Times New Roman" w:cs="Times New Roman"/>
          <w:sz w:val="28"/>
          <w:szCs w:val="28"/>
        </w:rPr>
        <w:t xml:space="preserve"> – система действующих в конкретно-исторический период развития государства законов и основанных на них подзаконных актов.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Имущественныеправа</w:t>
      </w:r>
      <w:r w:rsidRPr="0098325B">
        <w:rPr>
          <w:rFonts w:ascii="Times New Roman" w:hAnsi="Times New Roman" w:cs="Times New Roman"/>
          <w:sz w:val="28"/>
          <w:szCs w:val="28"/>
        </w:rPr>
        <w:t xml:space="preserve"> – субъективные права участников правоотношений, связанные с владением, пользованием и распоряжением имуществом, а также с теми материальными (имущественными) требованиями, которые возникают между участниками гражданского оборота по поводу распределения этого имущества и обмена (товарами, услугами, работами, ценными бумагами, деньгами и др.).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Имущество </w:t>
      </w:r>
      <w:r w:rsidRPr="0098325B">
        <w:rPr>
          <w:rFonts w:ascii="Times New Roman" w:hAnsi="Times New Roman" w:cs="Times New Roman"/>
          <w:sz w:val="28"/>
          <w:szCs w:val="28"/>
        </w:rPr>
        <w:t xml:space="preserve">– понятие, применяемое для обозначения: 1) совокупности вещей и материальных ценностей, состоящих, прежде всего в собственности лица (физического или юридического), государства или муниципального образования, либо принадлежащего организации на праве хозяйственного ведения или оперативного управления; 2) совокупности вещей и имущественных прав на получение вещей или имущественного удовлетворения от других лиц (актив); 3) совокупность вещей, имущественных прав и обязанностей, которые характеризуют имущественное положение их носителя (актив и пассив).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Институтправа</w:t>
      </w:r>
      <w:r w:rsidRPr="0098325B">
        <w:rPr>
          <w:rFonts w:ascii="Times New Roman" w:hAnsi="Times New Roman" w:cs="Times New Roman"/>
          <w:sz w:val="28"/>
          <w:szCs w:val="28"/>
        </w:rPr>
        <w:t xml:space="preserve"> – совокупность правовых норм составляющих обособленную часть отрасли права и регулирующих определенную сторону (участок) однородных общественных отношений.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Исполнениеправа</w:t>
      </w:r>
      <w:r w:rsidRPr="0098325B">
        <w:rPr>
          <w:rFonts w:ascii="Times New Roman" w:hAnsi="Times New Roman" w:cs="Times New Roman"/>
          <w:sz w:val="28"/>
          <w:szCs w:val="28"/>
        </w:rPr>
        <w:t xml:space="preserve"> – форма реализации норм права, связанная с выполнениемсубъектом права строго определѐнных в законе активных действий </w:t>
      </w:r>
      <w:r w:rsidRPr="0098325B">
        <w:rPr>
          <w:rFonts w:ascii="Times New Roman" w:hAnsi="Times New Roman" w:cs="Times New Roman"/>
          <w:sz w:val="28"/>
          <w:szCs w:val="28"/>
        </w:rPr>
        <w:lastRenderedPageBreak/>
        <w:t xml:space="preserve">во исполнение возложенной на него юридической обязанности в интересах управомоченной стороны.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Использованиеправа</w:t>
      </w:r>
      <w:r w:rsidRPr="0098325B">
        <w:rPr>
          <w:rFonts w:ascii="Times New Roman" w:hAnsi="Times New Roman" w:cs="Times New Roman"/>
          <w:sz w:val="28"/>
          <w:szCs w:val="28"/>
        </w:rPr>
        <w:t xml:space="preserve"> – форма реализации права, при которой субъект использует возможности, предоставляемые ему юридической нормой, т.е. осуществляет свои права.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Источник (форма) права (в юридическом смысле)</w:t>
      </w:r>
      <w:r w:rsidRPr="0098325B">
        <w:rPr>
          <w:rFonts w:ascii="Times New Roman" w:hAnsi="Times New Roman" w:cs="Times New Roman"/>
          <w:sz w:val="28"/>
          <w:szCs w:val="28"/>
        </w:rPr>
        <w:t xml:space="preserve"> – способы внешнего выражения и закрепления содержания правовых предписаний, придания им общего и обязательного для исполнения (соблюдения) характера.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Коллективныйдоговор</w:t>
      </w:r>
      <w:r w:rsidRPr="0098325B">
        <w:rPr>
          <w:rFonts w:ascii="Times New Roman" w:hAnsi="Times New Roman" w:cs="Times New Roman"/>
          <w:sz w:val="28"/>
          <w:szCs w:val="28"/>
        </w:rPr>
        <w:t xml:space="preserve"> – правовой акт, регулирующий социально- трудовыеотношения и заключаемый работниками организации, филиала, представительства сработодателем.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Конституционноеправо</w:t>
      </w:r>
      <w:r w:rsidRPr="0098325B">
        <w:rPr>
          <w:rFonts w:ascii="Times New Roman" w:hAnsi="Times New Roman" w:cs="Times New Roman"/>
          <w:sz w:val="28"/>
          <w:szCs w:val="28"/>
        </w:rPr>
        <w:t xml:space="preserve"> – ведущая отрасль российской правовой системы. Нормы конституционного права регулируют основные принципы социально-экономического, политического и территориального устройства государства, порядка его отношений с институтами гражданского общества, осуществление основных прав и свобод человека и гражданина в РФ и определяют систему органов государственной власти.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Контракт </w:t>
      </w:r>
      <w:r w:rsidRPr="0098325B">
        <w:rPr>
          <w:rFonts w:ascii="Times New Roman" w:hAnsi="Times New Roman" w:cs="Times New Roman"/>
          <w:sz w:val="28"/>
          <w:szCs w:val="28"/>
        </w:rPr>
        <w:t xml:space="preserve">– синоним понятия «договор» применительно к гражданским и трудовым правоотношениям.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Крайняянеобходимость </w:t>
      </w:r>
      <w:r w:rsidRPr="0098325B">
        <w:rPr>
          <w:rFonts w:ascii="Times New Roman" w:hAnsi="Times New Roman" w:cs="Times New Roman"/>
          <w:sz w:val="28"/>
          <w:szCs w:val="28"/>
        </w:rPr>
        <w:t xml:space="preserve">– в российском уголовном праве (ст. 39 УК РФ) одно из обстоятельств, исключающих преступность деяния.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Ликвидацияюридическоголица </w:t>
      </w:r>
      <w:r w:rsidRPr="0098325B">
        <w:rPr>
          <w:rFonts w:ascii="Times New Roman" w:hAnsi="Times New Roman" w:cs="Times New Roman"/>
          <w:sz w:val="28"/>
          <w:szCs w:val="28"/>
        </w:rPr>
        <w:t xml:space="preserve">– прекращение юридического лица без перехода прав и обязанностей в порядке правопреемства к другим лицам.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Лицобезгражданства (апатрид)</w:t>
      </w:r>
      <w:r w:rsidRPr="0098325B">
        <w:rPr>
          <w:rFonts w:ascii="Times New Roman" w:hAnsi="Times New Roman" w:cs="Times New Roman"/>
          <w:sz w:val="28"/>
          <w:szCs w:val="28"/>
        </w:rPr>
        <w:t xml:space="preserve"> – лицо, не являющееся гражданином данной страны и не обладающее соответствующими доказательствами, которые могли бы установить принадлежность его к гражданству какого-либо иностранного государства.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Локальныйнормативно-правовойакт</w:t>
      </w:r>
      <w:r w:rsidRPr="0098325B">
        <w:rPr>
          <w:rFonts w:ascii="Times New Roman" w:hAnsi="Times New Roman" w:cs="Times New Roman"/>
          <w:sz w:val="28"/>
          <w:szCs w:val="28"/>
        </w:rPr>
        <w:t xml:space="preserve"> – нормативно-правовой акт, издаваемый руководством (администрацией) организации (учреждения, </w:t>
      </w:r>
      <w:r w:rsidRPr="0098325B">
        <w:rPr>
          <w:rFonts w:ascii="Times New Roman" w:hAnsi="Times New Roman" w:cs="Times New Roman"/>
          <w:sz w:val="28"/>
          <w:szCs w:val="28"/>
        </w:rPr>
        <w:lastRenderedPageBreak/>
        <w:t xml:space="preserve">предприятия) и направленный на урегулирование внутриколлективных отношений в пределах данной организации.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Меранаказания</w:t>
      </w:r>
      <w:r w:rsidRPr="0098325B">
        <w:rPr>
          <w:rFonts w:ascii="Times New Roman" w:hAnsi="Times New Roman" w:cs="Times New Roman"/>
          <w:sz w:val="28"/>
          <w:szCs w:val="28"/>
        </w:rPr>
        <w:t xml:space="preserve"> – в уголовном праве наказание определѐнного вида и размера,назначенное осуждѐнному приговором суда на основании санкции конкретной нормыуголовного закона, по которой квалифицировано совершѐнное преступление.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Местноесамоуправление</w:t>
      </w:r>
      <w:r w:rsidRPr="0098325B">
        <w:rPr>
          <w:rFonts w:ascii="Times New Roman" w:hAnsi="Times New Roman" w:cs="Times New Roman"/>
          <w:sz w:val="28"/>
          <w:szCs w:val="28"/>
        </w:rPr>
        <w:t xml:space="preserve"> – самостоятельное решение населением какой- либо территориальной общности (сельская община, район, город и т.п.) вопросов местного значения с финансированием за счет местных ресурсов и под ответственность населения указанной общности.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Методправовогорегулирования</w:t>
      </w:r>
      <w:r w:rsidRPr="0098325B">
        <w:rPr>
          <w:rFonts w:ascii="Times New Roman" w:hAnsi="Times New Roman" w:cs="Times New Roman"/>
          <w:sz w:val="28"/>
          <w:szCs w:val="28"/>
        </w:rPr>
        <w:t xml:space="preserve"> – совокупность юридических приемов, способов воздействия права на общественные отношения.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Механизмправовогорегулирования</w:t>
      </w:r>
      <w:r w:rsidRPr="0098325B">
        <w:rPr>
          <w:rFonts w:ascii="Times New Roman" w:hAnsi="Times New Roman" w:cs="Times New Roman"/>
          <w:sz w:val="28"/>
          <w:szCs w:val="28"/>
        </w:rPr>
        <w:t xml:space="preserve"> – система правовых средств (нормы права, юридические факты, правоотношения, акты применения и др.), при помощи которых осуществляется результативное регулятивное воздействие на общественные отношения.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Муниципальноеправо</w:t>
      </w:r>
      <w:r w:rsidRPr="0098325B">
        <w:rPr>
          <w:rFonts w:ascii="Times New Roman" w:hAnsi="Times New Roman" w:cs="Times New Roman"/>
          <w:sz w:val="28"/>
          <w:szCs w:val="28"/>
        </w:rPr>
        <w:t xml:space="preserve"> – в ряде стран подотрасль конституционного права, включающая систему норм, регулирующих организацию местного самоуправления.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Неделимаявещь</w:t>
      </w:r>
      <w:r w:rsidRPr="0098325B">
        <w:rPr>
          <w:rFonts w:ascii="Times New Roman" w:hAnsi="Times New Roman" w:cs="Times New Roman"/>
          <w:sz w:val="28"/>
          <w:szCs w:val="28"/>
        </w:rPr>
        <w:t xml:space="preserve"> – в гражданском праве вещь, раздел которой в натуре невозможен без изменения еѐ назначения.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Нематериальныеблага</w:t>
      </w:r>
      <w:r w:rsidRPr="0098325B">
        <w:rPr>
          <w:rFonts w:ascii="Times New Roman" w:hAnsi="Times New Roman" w:cs="Times New Roman"/>
          <w:sz w:val="28"/>
          <w:szCs w:val="28"/>
        </w:rPr>
        <w:t xml:space="preserve"> – самостоятельная группа объектов гражданских прав, охраняемых гражданским законодательством РФ: жизнь и здоровье, достоинство личности, личная неприкосновенность, честь и доброе имя, деловая репутация, неприкосновенность частной жизни, личная и семейная тайна, право свободногопередвижения, выбора места пребывания и жительства,  право на имя, право авторства,иные личные неимущественные права и другие нематериальные блага, принадлежащие гражданину от рождения или в силу закона, неотчуждаемы и непередаваемы иным способом (Ст. 150 ГК РФ).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lastRenderedPageBreak/>
        <w:t>Непреодолимаясила</w:t>
      </w:r>
      <w:r w:rsidRPr="0098325B">
        <w:rPr>
          <w:rFonts w:ascii="Times New Roman" w:hAnsi="Times New Roman" w:cs="Times New Roman"/>
          <w:sz w:val="28"/>
          <w:szCs w:val="28"/>
        </w:rPr>
        <w:t xml:space="preserve"> – в гражданском праве возникновение чрезвычайных инепреодолимых обстоятельств, результатом которых является невыполнение условий договора.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Ничтожнаясделка</w:t>
      </w:r>
      <w:r w:rsidRPr="0098325B">
        <w:rPr>
          <w:rFonts w:ascii="Times New Roman" w:hAnsi="Times New Roman" w:cs="Times New Roman"/>
          <w:sz w:val="28"/>
          <w:szCs w:val="28"/>
        </w:rPr>
        <w:t xml:space="preserve"> – в гражданском праве не отвечающая обязательным требованиям закона сделка, являющаяся недействительной с момента заключения независимо от признания еѐ таковой судом.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Нормаправа</w:t>
      </w:r>
      <w:r w:rsidRPr="0098325B">
        <w:rPr>
          <w:rFonts w:ascii="Times New Roman" w:hAnsi="Times New Roman" w:cs="Times New Roman"/>
          <w:sz w:val="28"/>
          <w:szCs w:val="28"/>
        </w:rPr>
        <w:t xml:space="preserve"> – содержащееся в нормативном правовом акте общеобязательное, формально определенное правило поведения, установленное и обеспечиваемое государством и направленное на урегулирование общественных отношений конкретного вида.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Нормативныйправовойакт</w:t>
      </w:r>
      <w:r w:rsidRPr="0098325B">
        <w:rPr>
          <w:rFonts w:ascii="Times New Roman" w:hAnsi="Times New Roman" w:cs="Times New Roman"/>
          <w:sz w:val="28"/>
          <w:szCs w:val="28"/>
        </w:rPr>
        <w:t xml:space="preserve"> – правовой акт, принимаемый субъектами правотворчества, содержащий нормы права, имеющий особую официальную письменнуюформу и направленный на урегулирование определѐнных общественных отношений.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Обратнаясилазакона (ретроактивность)</w:t>
      </w:r>
      <w:r w:rsidRPr="0098325B">
        <w:rPr>
          <w:rFonts w:ascii="Times New Roman" w:hAnsi="Times New Roman" w:cs="Times New Roman"/>
          <w:sz w:val="28"/>
          <w:szCs w:val="28"/>
        </w:rPr>
        <w:t xml:space="preserve"> – распространение норм данного закона на юридические факты, имевшие место до вступления его в юридическую силу.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Общаясобственностьсупругов</w:t>
      </w:r>
      <w:r w:rsidRPr="0098325B">
        <w:rPr>
          <w:rFonts w:ascii="Times New Roman" w:hAnsi="Times New Roman" w:cs="Times New Roman"/>
          <w:sz w:val="28"/>
          <w:szCs w:val="28"/>
        </w:rPr>
        <w:t xml:space="preserve"> – по гражданскому законодательству РФ имущество, нажитое супругами во время брака, является их совместной собственностью, если договором между ними не установлен иной режим этого имущества.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Объектправоотношения</w:t>
      </w:r>
      <w:r w:rsidRPr="0098325B">
        <w:rPr>
          <w:rFonts w:ascii="Times New Roman" w:hAnsi="Times New Roman" w:cs="Times New Roman"/>
          <w:sz w:val="28"/>
          <w:szCs w:val="28"/>
        </w:rPr>
        <w:t xml:space="preserve"> – материальное или духовное благо, в целях обладания которым граждане или иные лица вступают в конкретные правоотношения.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Объектыгражданскихправ</w:t>
      </w:r>
      <w:r w:rsidRPr="0098325B">
        <w:rPr>
          <w:rFonts w:ascii="Times New Roman" w:hAnsi="Times New Roman" w:cs="Times New Roman"/>
          <w:sz w:val="28"/>
          <w:szCs w:val="28"/>
        </w:rPr>
        <w:t xml:space="preserve"> – материальные и нематериальные блага, по поводу которых возникают гражданские правоотношения.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Обычайделовогооборота</w:t>
      </w:r>
      <w:r w:rsidRPr="0098325B">
        <w:rPr>
          <w:rFonts w:ascii="Times New Roman" w:hAnsi="Times New Roman" w:cs="Times New Roman"/>
          <w:sz w:val="28"/>
          <w:szCs w:val="28"/>
        </w:rPr>
        <w:t xml:space="preserve"> – согласно ст. 5 ГК РФ, сложившееся и широко применяемое в какой-либо области предпринимательской деятельности правило поведения, не предусмотренное законодательством, не зависимо от того, зафиксировано ли оно в каком-либо документе.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lastRenderedPageBreak/>
        <w:t>Обычайправовой</w:t>
      </w:r>
      <w:r w:rsidRPr="0098325B">
        <w:rPr>
          <w:rFonts w:ascii="Times New Roman" w:hAnsi="Times New Roman" w:cs="Times New Roman"/>
          <w:sz w:val="28"/>
          <w:szCs w:val="28"/>
        </w:rPr>
        <w:t xml:space="preserve"> – санкционированное государством исторически сложившееся правило поведения.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Обязательство</w:t>
      </w:r>
      <w:r w:rsidRPr="0098325B">
        <w:rPr>
          <w:rFonts w:ascii="Times New Roman" w:hAnsi="Times New Roman" w:cs="Times New Roman"/>
          <w:sz w:val="28"/>
          <w:szCs w:val="28"/>
        </w:rPr>
        <w:t xml:space="preserve"> – в гражданском праве правоотношение, в силу которого одно лицо (должник) обязано совершить в пользу другого лица (кредитора) определѐнное действие. </w:t>
      </w:r>
    </w:p>
    <w:p w:rsidR="00DD245E"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Опека</w:t>
      </w:r>
      <w:r w:rsidRPr="0098325B">
        <w:rPr>
          <w:rFonts w:ascii="Times New Roman" w:hAnsi="Times New Roman" w:cs="Times New Roman"/>
          <w:sz w:val="28"/>
          <w:szCs w:val="28"/>
        </w:rPr>
        <w:t xml:space="preserve"> – одна из правовых форм защиты личных и имущественных прав и интересов граждан, устанавливается надмалолетними, а также над гражданами, признанными судом недееспособными вследствие психического расстройства.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Основыконституционногостроя</w:t>
      </w:r>
      <w:r w:rsidRPr="0098325B">
        <w:rPr>
          <w:rFonts w:ascii="Times New Roman" w:hAnsi="Times New Roman" w:cs="Times New Roman"/>
          <w:sz w:val="28"/>
          <w:szCs w:val="28"/>
        </w:rPr>
        <w:t xml:space="preserve"> – находящаяся под защитой государства система принципов, определяющих и регламентирующих общественные отношения, являющиеся объектом конституционно-правового регулирования; общие основополагающие начала правовой регламентации отдельных подсистем конституционного строя.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Оспоримаясделка</w:t>
      </w:r>
      <w:r w:rsidRPr="0098325B">
        <w:rPr>
          <w:rFonts w:ascii="Times New Roman" w:hAnsi="Times New Roman" w:cs="Times New Roman"/>
          <w:sz w:val="28"/>
          <w:szCs w:val="28"/>
        </w:rPr>
        <w:t xml:space="preserve"> – не отвечающая обязательным требованиям закона сделка, которая может быть признана недействительной по решению суда.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Ответственностьгражданская (гражданско-правовая)</w:t>
      </w:r>
      <w:r w:rsidRPr="0098325B">
        <w:rPr>
          <w:rFonts w:ascii="Times New Roman" w:hAnsi="Times New Roman" w:cs="Times New Roman"/>
          <w:sz w:val="28"/>
          <w:szCs w:val="28"/>
        </w:rPr>
        <w:t xml:space="preserve"> – один из видов юридической ответственности, представляющий собой установленные нормамигражданского права юридические последствия неисполнения или ненадлежащегоисполнения лицом предусмотренных гражданским правом обязанностей, что связано снарушением субъективных гражданских прав другого лица.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Ответственностьдисциплинарная</w:t>
      </w:r>
      <w:r w:rsidRPr="0098325B">
        <w:rPr>
          <w:rFonts w:ascii="Times New Roman" w:hAnsi="Times New Roman" w:cs="Times New Roman"/>
          <w:sz w:val="28"/>
          <w:szCs w:val="28"/>
        </w:rPr>
        <w:t xml:space="preserve"> – одна из правовых форм воздействия на нарушителей трудовой дисциплины.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Ответственностьматериальная</w:t>
      </w:r>
      <w:r w:rsidRPr="0098325B">
        <w:rPr>
          <w:rFonts w:ascii="Times New Roman" w:hAnsi="Times New Roman" w:cs="Times New Roman"/>
          <w:sz w:val="28"/>
          <w:szCs w:val="28"/>
        </w:rPr>
        <w:t xml:space="preserve"> – по трудовому праву обязанность работника возместить ущерб, причинѐнный организации-работодателю, в пределах и в порядке, установленных законодательством.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Отрасльправа</w:t>
      </w:r>
      <w:r w:rsidRPr="0098325B">
        <w:rPr>
          <w:rFonts w:ascii="Times New Roman" w:hAnsi="Times New Roman" w:cs="Times New Roman"/>
          <w:sz w:val="28"/>
          <w:szCs w:val="28"/>
        </w:rPr>
        <w:t xml:space="preserve"> – элемент системы права, представляющий собой упорядоченную совокупность правовых норм, регулирующих качественно однородные общественные отношения своим особым методом.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lastRenderedPageBreak/>
        <w:t xml:space="preserve">Отцовство </w:t>
      </w:r>
      <w:r w:rsidRPr="0098325B">
        <w:rPr>
          <w:rFonts w:ascii="Times New Roman" w:hAnsi="Times New Roman" w:cs="Times New Roman"/>
          <w:sz w:val="28"/>
          <w:szCs w:val="28"/>
        </w:rPr>
        <w:t xml:space="preserve">– в семейном праве факт происхождения ребѐнка от данного мужчины.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Отчуждение</w:t>
      </w:r>
      <w:r w:rsidRPr="0098325B">
        <w:rPr>
          <w:rFonts w:ascii="Times New Roman" w:hAnsi="Times New Roman" w:cs="Times New Roman"/>
          <w:sz w:val="28"/>
          <w:szCs w:val="28"/>
        </w:rPr>
        <w:t xml:space="preserve"> – в гражданском праве передача имущества в собственность другого лица; один из способов осуществления собственником правомочия распоряженияпринадлежащим ему имущества.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Письменныесделки</w:t>
      </w:r>
      <w:r w:rsidRPr="0098325B">
        <w:rPr>
          <w:rFonts w:ascii="Times New Roman" w:hAnsi="Times New Roman" w:cs="Times New Roman"/>
          <w:sz w:val="28"/>
          <w:szCs w:val="28"/>
        </w:rPr>
        <w:t xml:space="preserve"> – сделки, совершаемые в письменной форме (простой илинотариальной).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Подзаконныйакт</w:t>
      </w:r>
      <w:r w:rsidRPr="0098325B">
        <w:rPr>
          <w:rFonts w:ascii="Times New Roman" w:hAnsi="Times New Roman" w:cs="Times New Roman"/>
          <w:sz w:val="28"/>
          <w:szCs w:val="28"/>
        </w:rPr>
        <w:t xml:space="preserve"> – нормативно-правовой акт</w:t>
      </w:r>
      <w:r w:rsidR="00CA2224" w:rsidRPr="0098325B">
        <w:rPr>
          <w:rFonts w:ascii="Times New Roman" w:hAnsi="Times New Roman" w:cs="Times New Roman"/>
          <w:sz w:val="28"/>
          <w:szCs w:val="28"/>
        </w:rPr>
        <w:t>,</w:t>
      </w:r>
      <w:r w:rsidRPr="0098325B">
        <w:rPr>
          <w:rFonts w:ascii="Times New Roman" w:hAnsi="Times New Roman" w:cs="Times New Roman"/>
          <w:sz w:val="28"/>
          <w:szCs w:val="28"/>
        </w:rPr>
        <w:t xml:space="preserve"> принятый компетентным органом или должностным лицом государства на основании и во исполнение закона.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Полноетоварищество</w:t>
      </w:r>
      <w:r w:rsidRPr="0098325B">
        <w:rPr>
          <w:rFonts w:ascii="Times New Roman" w:hAnsi="Times New Roman" w:cs="Times New Roman"/>
          <w:sz w:val="28"/>
          <w:szCs w:val="28"/>
        </w:rPr>
        <w:t xml:space="preserve"> – по гражданскому законодательству РФ полным признаѐтся товарищество, участники которого (полные товарищи) в соответствии сзаключѐнным между ними договором занимаются предпринимательской деятельностьюот имени товарищества и несут ответственность по его обязательствам принадлежащимим имуществом.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Попечительство</w:t>
      </w:r>
      <w:r w:rsidRPr="0098325B">
        <w:rPr>
          <w:rFonts w:ascii="Times New Roman" w:hAnsi="Times New Roman" w:cs="Times New Roman"/>
          <w:sz w:val="28"/>
          <w:szCs w:val="28"/>
        </w:rPr>
        <w:t xml:space="preserve"> – одна из правовых форм защиты личных и имущественных прав и интересов граждан, устанавливается над несовершеннолетними в возрасте от 14 до 18 лет,а также над гражданами, ограниченными судом в дееспособности вследствиезлоупотребления спиртными напитками или наркотическими средствами.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Потребительскийкооператив</w:t>
      </w:r>
      <w:r w:rsidRPr="0098325B">
        <w:rPr>
          <w:rFonts w:ascii="Times New Roman" w:hAnsi="Times New Roman" w:cs="Times New Roman"/>
          <w:sz w:val="28"/>
          <w:szCs w:val="28"/>
        </w:rPr>
        <w:t xml:space="preserve"> – по гражданскому законодательству РФ добровольное объединение граждан и юридических лиц на основе членства с цельюудовлетворения материальных и иных потребностей участников, осуществляемое путѐмобъединения его члена</w:t>
      </w:r>
      <w:r w:rsidR="00CA2224" w:rsidRPr="0098325B">
        <w:rPr>
          <w:rFonts w:ascii="Times New Roman" w:hAnsi="Times New Roman" w:cs="Times New Roman"/>
          <w:sz w:val="28"/>
          <w:szCs w:val="28"/>
        </w:rPr>
        <w:t>ми имущественных паевых взносов.</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Права гражданина</w:t>
      </w:r>
      <w:r w:rsidRPr="0098325B">
        <w:rPr>
          <w:rFonts w:ascii="Times New Roman" w:hAnsi="Times New Roman" w:cs="Times New Roman"/>
          <w:sz w:val="28"/>
          <w:szCs w:val="28"/>
        </w:rPr>
        <w:t xml:space="preserve"> — это охраняемая законом мера юридически возможного поведения, направленная на удовлетворение интересов не всякого человека, а лишь того, который находится в устойчивой пра</w:t>
      </w:r>
      <w:r w:rsidRPr="0098325B">
        <w:rPr>
          <w:rFonts w:ascii="Times New Roman" w:hAnsi="Times New Roman" w:cs="Times New Roman"/>
          <w:sz w:val="28"/>
          <w:szCs w:val="28"/>
        </w:rPr>
        <w:softHyphen/>
        <w:t xml:space="preserve">вовой связи с конкретным государством.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Правачеловека</w:t>
      </w:r>
      <w:r w:rsidRPr="0098325B">
        <w:rPr>
          <w:rFonts w:ascii="Times New Roman" w:hAnsi="Times New Roman" w:cs="Times New Roman"/>
          <w:sz w:val="28"/>
          <w:szCs w:val="28"/>
        </w:rPr>
        <w:t xml:space="preserve"> – мера свободы человека, неотъемлемые свойства личности, зафиксированные в нормах международного и внутригосударственного </w:t>
      </w:r>
      <w:r w:rsidRPr="0098325B">
        <w:rPr>
          <w:rFonts w:ascii="Times New Roman" w:hAnsi="Times New Roman" w:cs="Times New Roman"/>
          <w:sz w:val="28"/>
          <w:szCs w:val="28"/>
        </w:rPr>
        <w:lastRenderedPageBreak/>
        <w:t xml:space="preserve">права,обеспечивающие наиболее существенные возможности развития человека, защиту егоинтересов.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Право </w:t>
      </w:r>
      <w:r w:rsidRPr="0098325B">
        <w:rPr>
          <w:rFonts w:ascii="Times New Roman" w:hAnsi="Times New Roman" w:cs="Times New Roman"/>
          <w:sz w:val="28"/>
          <w:szCs w:val="28"/>
        </w:rPr>
        <w:t xml:space="preserve">– обусловленная природой человека и общества и выражающая свободу личности система регулирования общественных отношений, которой присущинормативность, формальная определѐнность в официальных источниках и обеспеченностьвозможностью государственного принуждения.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Правопозитивное</w:t>
      </w:r>
      <w:r w:rsidRPr="0098325B">
        <w:rPr>
          <w:rFonts w:ascii="Times New Roman" w:hAnsi="Times New Roman" w:cs="Times New Roman"/>
          <w:sz w:val="28"/>
          <w:szCs w:val="28"/>
        </w:rPr>
        <w:t xml:space="preserve"> – понятие, отражающее собой тесную взаимосвязь права и государства в плане обеспечения внешней формы бытия права в виде системы исходящихот государства и им гарантируемых общеобязательных, формально-определѐнныхвластных велений, выражающих, подтверждающих и поддерживающих положительнуюроль и мощь государства как социально- политического института. (Формы позитивногоправа: обычное право, право судей, право законодателя).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Правособственности</w:t>
      </w:r>
      <w:r w:rsidRPr="0098325B">
        <w:rPr>
          <w:rFonts w:ascii="Times New Roman" w:hAnsi="Times New Roman" w:cs="Times New Roman"/>
          <w:sz w:val="28"/>
          <w:szCs w:val="28"/>
        </w:rPr>
        <w:t xml:space="preserve"> – совокупность правовых норм, закрепляющих, регулирующих и охраняющих состояние принадлежности (присвоенности) материальныхблаг конкретным лицам.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Правоваякультура</w:t>
      </w:r>
      <w:r w:rsidRPr="0098325B">
        <w:rPr>
          <w:rFonts w:ascii="Times New Roman" w:hAnsi="Times New Roman" w:cs="Times New Roman"/>
          <w:sz w:val="28"/>
          <w:szCs w:val="28"/>
        </w:rPr>
        <w:t xml:space="preserve"> – обусловленная всем социальным, духовным, политическим и экономическим строем качественное состояние правовой жизни общества, выражающеесяв достигнутом уровне развития правовой деятельности, юридических актов,правосознания и в целом в уровне правового развития субъекта (человека, различныхгрупп, всего населения), а также степени гарантированности государством и гражданскимобществом свобод и прав человека.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Правовоегосударство</w:t>
      </w:r>
      <w:r w:rsidRPr="0098325B">
        <w:rPr>
          <w:rFonts w:ascii="Times New Roman" w:hAnsi="Times New Roman" w:cs="Times New Roman"/>
          <w:sz w:val="28"/>
          <w:szCs w:val="28"/>
        </w:rPr>
        <w:t xml:space="preserve"> – особая форма организации политической власти в гражданском обществе, при которой признаются и гарантируются естественные правачеловека, реально проводится разделение государственной власти на законодательную,исполнительную и судебную, обеспечивается верховенство правового закона и взаимнаяответственность граждан перед государством и государства перед гражданами.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lastRenderedPageBreak/>
        <w:t>Правовоеповедение</w:t>
      </w:r>
      <w:r w:rsidRPr="0098325B">
        <w:rPr>
          <w:rFonts w:ascii="Times New Roman" w:hAnsi="Times New Roman" w:cs="Times New Roman"/>
          <w:sz w:val="28"/>
          <w:szCs w:val="28"/>
        </w:rPr>
        <w:t xml:space="preserve"> – социально значимое поведение индивидуально или коллективно действующих субъектов, подконтрольное их сознанию и воле,опосредованное нормами права, влекущее юридические последствия.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Правовоерегулирование</w:t>
      </w:r>
      <w:r w:rsidRPr="0098325B">
        <w:rPr>
          <w:rFonts w:ascii="Times New Roman" w:hAnsi="Times New Roman" w:cs="Times New Roman"/>
          <w:sz w:val="28"/>
          <w:szCs w:val="28"/>
        </w:rPr>
        <w:t xml:space="preserve"> – основная форма реализации функций позитивного права, осуществляемая при помощи системы правовых средств.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Правовая система</w:t>
      </w:r>
      <w:r w:rsidRPr="0098325B">
        <w:rPr>
          <w:rFonts w:ascii="Times New Roman" w:hAnsi="Times New Roman" w:cs="Times New Roman"/>
          <w:sz w:val="28"/>
          <w:szCs w:val="28"/>
        </w:rPr>
        <w:t xml:space="preserve"> — совокупная связь системы права (в том числе системы законодательства), правовой культуры и правореализации.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Правовоесознание</w:t>
      </w:r>
      <w:r w:rsidRPr="0098325B">
        <w:rPr>
          <w:rFonts w:ascii="Times New Roman" w:hAnsi="Times New Roman" w:cs="Times New Roman"/>
          <w:sz w:val="28"/>
          <w:szCs w:val="28"/>
        </w:rPr>
        <w:t xml:space="preserve"> – сфера или область сознания, отражающая правовую действительность в форме юридических знаний и оценочных отношений к праву ипрактике его реализации, социально-правовых установок и ценностных ориентаций,регулирующих поведение (деятельность) людей в юридически значимых ситуациях.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Правовойнигилизм</w:t>
      </w:r>
      <w:r w:rsidRPr="0098325B">
        <w:rPr>
          <w:rFonts w:ascii="Times New Roman" w:hAnsi="Times New Roman" w:cs="Times New Roman"/>
          <w:sz w:val="28"/>
          <w:szCs w:val="28"/>
        </w:rPr>
        <w:t xml:space="preserve"> – вид деформации правового сознания характеризующийся открыто отрицательным, скептическим или безразличным отношением к праву, неверие вего социальный потенциал.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Правовойстатусличности</w:t>
      </w:r>
      <w:r w:rsidRPr="0098325B">
        <w:rPr>
          <w:rFonts w:ascii="Times New Roman" w:hAnsi="Times New Roman" w:cs="Times New Roman"/>
          <w:sz w:val="28"/>
          <w:szCs w:val="28"/>
        </w:rPr>
        <w:t xml:space="preserve"> – юридически закреплѐнное положение лица в обществе, выражающееся в определѐнной системе его прав и обязанностей. </w:t>
      </w:r>
    </w:p>
    <w:p w:rsidR="00CA2224"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Правомерноеповедение</w:t>
      </w:r>
      <w:r w:rsidRPr="0098325B">
        <w:rPr>
          <w:rFonts w:ascii="Times New Roman" w:hAnsi="Times New Roman" w:cs="Times New Roman"/>
          <w:sz w:val="28"/>
          <w:szCs w:val="28"/>
        </w:rPr>
        <w:t xml:space="preserve"> – массовое по масштабам социально полезное поведение людей и организаций, соответствующее предписаниям норм права и гарантируемоегосударством.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Правонарушение </w:t>
      </w:r>
      <w:r w:rsidRPr="0098325B">
        <w:rPr>
          <w:rFonts w:ascii="Times New Roman" w:hAnsi="Times New Roman" w:cs="Times New Roman"/>
          <w:sz w:val="28"/>
          <w:szCs w:val="28"/>
        </w:rPr>
        <w:t xml:space="preserve">– волевое осознанное деяние (действие или бездействие), противоречащее нормам права, совершенное виновно деликтоспособным субъектом, причиняющее вред интересам общества, государства, личности и запрещаемое подугрозой применения мер юридической ответственности.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Правоотношение</w:t>
      </w:r>
      <w:r w:rsidRPr="0098325B">
        <w:rPr>
          <w:rFonts w:ascii="Times New Roman" w:hAnsi="Times New Roman" w:cs="Times New Roman"/>
          <w:sz w:val="28"/>
          <w:szCs w:val="28"/>
        </w:rPr>
        <w:t xml:space="preserve"> – урегулированное нормами права общественное отношение, участники которого являются носителями субъективных прав и обязанностей.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Правопорядок</w:t>
      </w:r>
      <w:r w:rsidRPr="0098325B">
        <w:rPr>
          <w:rFonts w:ascii="Times New Roman" w:hAnsi="Times New Roman" w:cs="Times New Roman"/>
          <w:sz w:val="28"/>
          <w:szCs w:val="28"/>
        </w:rPr>
        <w:t xml:space="preserve"> – состояние фактической упорядоченности общественных отношений, выражающее реальное, практическое осуществление требований законности.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lastRenderedPageBreak/>
        <w:t xml:space="preserve">Правоспособность </w:t>
      </w:r>
      <w:r w:rsidRPr="0098325B">
        <w:rPr>
          <w:rFonts w:ascii="Times New Roman" w:hAnsi="Times New Roman" w:cs="Times New Roman"/>
          <w:sz w:val="28"/>
          <w:szCs w:val="28"/>
        </w:rPr>
        <w:t xml:space="preserve">– способность индивида иметь в силу норм права субъективные права и нести юридические обязанности.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Правосубъектность (право дееспособность)</w:t>
      </w:r>
      <w:r w:rsidRPr="0098325B">
        <w:rPr>
          <w:rFonts w:ascii="Times New Roman" w:hAnsi="Times New Roman" w:cs="Times New Roman"/>
          <w:sz w:val="28"/>
          <w:szCs w:val="28"/>
        </w:rPr>
        <w:t xml:space="preserve"> – способность быть субъектом права.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Правотворчество </w:t>
      </w:r>
      <w:r w:rsidRPr="0098325B">
        <w:rPr>
          <w:rFonts w:ascii="Times New Roman" w:hAnsi="Times New Roman" w:cs="Times New Roman"/>
          <w:sz w:val="28"/>
          <w:szCs w:val="28"/>
        </w:rPr>
        <w:t xml:space="preserve">– специфическая интеллектуальная деятельность, завершающая процесс правообразования, в результате которой создаются или изменяютсясуществующие в государстве правовые нормы.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Предметправовогорегулирования</w:t>
      </w:r>
      <w:r w:rsidRPr="0098325B">
        <w:rPr>
          <w:rFonts w:ascii="Times New Roman" w:hAnsi="Times New Roman" w:cs="Times New Roman"/>
          <w:sz w:val="28"/>
          <w:szCs w:val="28"/>
        </w:rPr>
        <w:t xml:space="preserve"> – обособленная часть качественно однородных общественных отношений, регулируемых нормами права.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Предпринимательскаядеятельность (предпринимательство)</w:t>
      </w:r>
      <w:r w:rsidRPr="0098325B">
        <w:rPr>
          <w:rFonts w:ascii="Times New Roman" w:hAnsi="Times New Roman" w:cs="Times New Roman"/>
          <w:sz w:val="28"/>
          <w:szCs w:val="28"/>
        </w:rPr>
        <w:t xml:space="preserve"> – по гражданскому законодательству РФ самостоятельная, осуществляемая на свой риск деятельность, направленная на систематическое получение прибыли от пользования имуществом,продажи товаров, выполнения работ или оказания услуг лицами, зарегистрированными вэтом качестве в установленном законом порядке.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Презумпцияневиновности</w:t>
      </w:r>
      <w:r w:rsidRPr="0098325B">
        <w:rPr>
          <w:rFonts w:ascii="Times New Roman" w:hAnsi="Times New Roman" w:cs="Times New Roman"/>
          <w:sz w:val="28"/>
          <w:szCs w:val="28"/>
        </w:rPr>
        <w:t xml:space="preserve"> – положение, согласно которому обвиняемый(подсудимый) считается невиновным, пока его вина не будет доказана в установленномзаконом порядке.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Преступление</w:t>
      </w:r>
      <w:r w:rsidRPr="0098325B">
        <w:rPr>
          <w:rFonts w:ascii="Times New Roman" w:hAnsi="Times New Roman" w:cs="Times New Roman"/>
          <w:sz w:val="28"/>
          <w:szCs w:val="28"/>
        </w:rPr>
        <w:t xml:space="preserve"> – виновно совершенное общественно опасное деяние (действие или бездействие), запрещенное уголовным законом под угрозой наказания.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Прецедентправовой – (судебный или административный)</w:t>
      </w:r>
      <w:r w:rsidRPr="0098325B">
        <w:rPr>
          <w:rFonts w:ascii="Times New Roman" w:hAnsi="Times New Roman" w:cs="Times New Roman"/>
          <w:sz w:val="28"/>
          <w:szCs w:val="28"/>
        </w:rPr>
        <w:t xml:space="preserve"> – судебное или административное решение по конкретному юридическому делу, которое становитсянормой для всех аналогичных дел, возникающих в будущем.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Приѐмнаясемья</w:t>
      </w:r>
      <w:r w:rsidRPr="0098325B">
        <w:rPr>
          <w:rFonts w:ascii="Times New Roman" w:hAnsi="Times New Roman" w:cs="Times New Roman"/>
          <w:sz w:val="28"/>
          <w:szCs w:val="28"/>
        </w:rPr>
        <w:t xml:space="preserve"> – по семейному праву РФ одна из форм воспитания детей, оставшихся без попечения родителей.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Признаниегражданства</w:t>
      </w:r>
      <w:r w:rsidRPr="0098325B">
        <w:rPr>
          <w:rFonts w:ascii="Times New Roman" w:hAnsi="Times New Roman" w:cs="Times New Roman"/>
          <w:sz w:val="28"/>
          <w:szCs w:val="28"/>
        </w:rPr>
        <w:t xml:space="preserve"> – один из способов приобретения гражданства, представляющий собой волевой акт государства, которым юридически закрепляетсяфактически существующее положение.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lastRenderedPageBreak/>
        <w:t>Принципыправа</w:t>
      </w:r>
      <w:r w:rsidRPr="0098325B">
        <w:rPr>
          <w:rFonts w:ascii="Times New Roman" w:hAnsi="Times New Roman" w:cs="Times New Roman"/>
          <w:sz w:val="28"/>
          <w:szCs w:val="28"/>
        </w:rPr>
        <w:t xml:space="preserve"> – основополагающие идеи, руководящие начала, лежащие в основе права, выражающие его сущность и определяющие его функционирование.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Применениеправовыхнорм </w:t>
      </w:r>
      <w:r w:rsidRPr="0098325B">
        <w:rPr>
          <w:rFonts w:ascii="Times New Roman" w:hAnsi="Times New Roman" w:cs="Times New Roman"/>
          <w:sz w:val="28"/>
          <w:szCs w:val="28"/>
        </w:rPr>
        <w:t xml:space="preserve">– властная деятельность компетентных органов и лиц по подготовке и принятию индивидуального решения по юридическому делу наоснове юридических фактов и конкретных правовых норм.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Прогул </w:t>
      </w:r>
      <w:r w:rsidRPr="0098325B">
        <w:rPr>
          <w:rFonts w:ascii="Times New Roman" w:hAnsi="Times New Roman" w:cs="Times New Roman"/>
          <w:sz w:val="28"/>
          <w:szCs w:val="28"/>
        </w:rPr>
        <w:t xml:space="preserve">– по трудовому праву РФ неявка работника на работу без уважительныхпричин, а также отсутствие на работе без уважительной причины более трѐх часов втечение рабочего дня.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Производственныйкооператив (артель)</w:t>
      </w:r>
      <w:r w:rsidRPr="0098325B">
        <w:rPr>
          <w:rFonts w:ascii="Times New Roman" w:hAnsi="Times New Roman" w:cs="Times New Roman"/>
          <w:sz w:val="28"/>
          <w:szCs w:val="28"/>
        </w:rPr>
        <w:t xml:space="preserve"> – по гражданскому законодательству РФ добровольное объединение граждан на основе членства для совместной производственнойили иной хозяйственной деятельности, основанной на их личном трудовом или иномучастии и объединении его членами (участниками) имущественных паевых взносов.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Публичноеправо</w:t>
      </w:r>
      <w:r w:rsidRPr="0098325B">
        <w:rPr>
          <w:rFonts w:ascii="Times New Roman" w:hAnsi="Times New Roman" w:cs="Times New Roman"/>
          <w:sz w:val="28"/>
          <w:szCs w:val="28"/>
        </w:rPr>
        <w:t xml:space="preserve"> – область правового регулирования, объектом которого выступают отношения власти и подчинения (государственно-правовые, административно-правовые, уголовно-правовые и др.).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Работник</w:t>
      </w:r>
      <w:r w:rsidRPr="0098325B">
        <w:rPr>
          <w:rFonts w:ascii="Times New Roman" w:hAnsi="Times New Roman" w:cs="Times New Roman"/>
          <w:sz w:val="28"/>
          <w:szCs w:val="28"/>
        </w:rPr>
        <w:t xml:space="preserve"> – лицо, работающее по трудовому договору (контракту), подчиняющееся внутреннему трудовому распорядку предприятия (учреждения).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Рабочеевремя</w:t>
      </w:r>
      <w:r w:rsidRPr="0098325B">
        <w:rPr>
          <w:rFonts w:ascii="Times New Roman" w:hAnsi="Times New Roman" w:cs="Times New Roman"/>
          <w:sz w:val="28"/>
          <w:szCs w:val="28"/>
        </w:rPr>
        <w:t xml:space="preserve"> – в трудовом праве часть календарного времени, в течение которого рабочий или служащий должен выполнять на указанном ему месте порученную работуили иные трудовые обязанности.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Расторжениебрака (развод)</w:t>
      </w:r>
      <w:r w:rsidRPr="0098325B">
        <w:rPr>
          <w:rFonts w:ascii="Times New Roman" w:hAnsi="Times New Roman" w:cs="Times New Roman"/>
          <w:sz w:val="28"/>
          <w:szCs w:val="28"/>
        </w:rPr>
        <w:t xml:space="preserve"> – прекращение брака при жизни супругов.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Реализацияправа </w:t>
      </w:r>
      <w:r w:rsidRPr="0098325B">
        <w:rPr>
          <w:rFonts w:ascii="Times New Roman" w:hAnsi="Times New Roman" w:cs="Times New Roman"/>
          <w:sz w:val="28"/>
          <w:szCs w:val="28"/>
        </w:rPr>
        <w:t xml:space="preserve">– претворение (воплощение) правовых предписаний в поведении участников правоотношений в форме соблюдения ими запретов, исполнения обязанностей, использования субъективных прав и применения компетентными органамии лицами правовых норм.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Романо-германскаяправоваясистема (семья) </w:t>
      </w:r>
      <w:r w:rsidRPr="0098325B">
        <w:rPr>
          <w:rFonts w:ascii="Times New Roman" w:hAnsi="Times New Roman" w:cs="Times New Roman"/>
          <w:sz w:val="28"/>
          <w:szCs w:val="28"/>
        </w:rPr>
        <w:t xml:space="preserve">– одна из основных правовых систем современности, отличительным признаком которой является ее формирование набазе римского права.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lastRenderedPageBreak/>
        <w:t xml:space="preserve">Санкции </w:t>
      </w:r>
      <w:r w:rsidRPr="0098325B">
        <w:rPr>
          <w:rFonts w:ascii="Times New Roman" w:hAnsi="Times New Roman" w:cs="Times New Roman"/>
          <w:sz w:val="28"/>
          <w:szCs w:val="28"/>
        </w:rPr>
        <w:t xml:space="preserve">– меры и решения, как правило, окончательного характера. В праве имеют четыре основных значения: а) меры, применяемые к правонарушителю и влекущие для него определенные неблагоприятные последствия; б) структурная часть общей нормы права, указывающая навозможные меры государственного воздействия на нарушителя данной нормы; в)постановление прокурора, разрешающее принудительные меры; г) в международномправе – меры воздействия на государство, нарушившее нормы этого права, своимеждународные обязательства.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Сделка</w:t>
      </w:r>
      <w:r w:rsidRPr="0098325B">
        <w:rPr>
          <w:rFonts w:ascii="Times New Roman" w:hAnsi="Times New Roman" w:cs="Times New Roman"/>
          <w:sz w:val="28"/>
          <w:szCs w:val="28"/>
        </w:rPr>
        <w:t xml:space="preserve"> – это волевое действие участников гражданских правоотношений.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Системаправа</w:t>
      </w:r>
      <w:r w:rsidRPr="0098325B">
        <w:rPr>
          <w:rFonts w:ascii="Times New Roman" w:hAnsi="Times New Roman" w:cs="Times New Roman"/>
          <w:sz w:val="28"/>
          <w:szCs w:val="28"/>
        </w:rPr>
        <w:t xml:space="preserve"> – исторически сложившаяся, объективно существующая внутренняя структура права, состоящая из взаимосогласованных норм, институтов, подотраслейиотраслей права.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Субъективноеправо</w:t>
      </w:r>
      <w:r w:rsidRPr="0098325B">
        <w:rPr>
          <w:rFonts w:ascii="Times New Roman" w:hAnsi="Times New Roman" w:cs="Times New Roman"/>
          <w:sz w:val="28"/>
          <w:szCs w:val="28"/>
        </w:rPr>
        <w:t xml:space="preserve"> – предусмотренная нормами права мера юридически возможного поведения, позволяющая субъекту удовлетворять его собственные интересы.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Субъектыправа</w:t>
      </w:r>
      <w:r w:rsidRPr="0098325B">
        <w:rPr>
          <w:rFonts w:ascii="Times New Roman" w:hAnsi="Times New Roman" w:cs="Times New Roman"/>
          <w:sz w:val="28"/>
          <w:szCs w:val="28"/>
        </w:rPr>
        <w:t xml:space="preserve"> – индивиды или организации, которые на основании юридических норм могут быть участниками правоотношений, т.е. носителямисубъективных прав и юридических обязанностей.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Сущностьправа </w:t>
      </w:r>
      <w:r w:rsidRPr="0098325B">
        <w:rPr>
          <w:rFonts w:ascii="Times New Roman" w:hAnsi="Times New Roman" w:cs="Times New Roman"/>
          <w:sz w:val="28"/>
          <w:szCs w:val="28"/>
        </w:rPr>
        <w:t xml:space="preserve">– главная внутренняя, относительно устойчивая качественнаяоснова права, которая отражает его истинную природу и назначение в обществе.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Трудовойдоговор (контракт)</w:t>
      </w:r>
      <w:r w:rsidRPr="0098325B">
        <w:rPr>
          <w:rFonts w:ascii="Times New Roman" w:hAnsi="Times New Roman" w:cs="Times New Roman"/>
          <w:sz w:val="28"/>
          <w:szCs w:val="28"/>
        </w:rPr>
        <w:t xml:space="preserve"> – в трудовом праве РФ соглашение между работником и работодателем, по которому работник обязуется выполнять работу поопределѐнной специальности, квалификации или должности с подчинением внутреннемутрудовому распорядку, а работодатель обязуется выплачивать трудящемуся заработнуюплату и обеспечивать условия труда, предусмотренные законодательством о труде,коллективным договором и соглашением сторон.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 xml:space="preserve">Указ </w:t>
      </w:r>
      <w:r w:rsidRPr="0098325B">
        <w:rPr>
          <w:rFonts w:ascii="Times New Roman" w:hAnsi="Times New Roman" w:cs="Times New Roman"/>
          <w:sz w:val="28"/>
          <w:szCs w:val="28"/>
        </w:rPr>
        <w:t xml:space="preserve">– в РФ и в ряде других государств собственное название наиболее важных актов, издаваемых главой государства (президентом).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lastRenderedPageBreak/>
        <w:t>Физическоелицо</w:t>
      </w:r>
      <w:r w:rsidRPr="0098325B">
        <w:rPr>
          <w:rFonts w:ascii="Times New Roman" w:hAnsi="Times New Roman" w:cs="Times New Roman"/>
          <w:sz w:val="28"/>
          <w:szCs w:val="28"/>
        </w:rPr>
        <w:t xml:space="preserve"> – в гражданском праве отдельный гражданин (иностранный гражданин, лицо без гражданства) как субъект гражданского права, в отличие отюридического лица, являющегося коллективным образованием.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Хозяйственныетовариществаиобщества</w:t>
      </w:r>
      <w:r w:rsidRPr="0098325B">
        <w:rPr>
          <w:rFonts w:ascii="Times New Roman" w:hAnsi="Times New Roman" w:cs="Times New Roman"/>
          <w:sz w:val="28"/>
          <w:szCs w:val="28"/>
        </w:rPr>
        <w:t xml:space="preserve"> – по гражданскому законодательству РФ коммерческие организации с разделением на доли (вклады) учредителей (участников)уставным (складочным) капиталом.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Юридическаяобязанность</w:t>
      </w:r>
      <w:r w:rsidRPr="0098325B">
        <w:rPr>
          <w:rFonts w:ascii="Times New Roman" w:hAnsi="Times New Roman" w:cs="Times New Roman"/>
          <w:sz w:val="28"/>
          <w:szCs w:val="28"/>
        </w:rPr>
        <w:t xml:space="preserve"> – предусмотренная нормами права мера необходимого, должного поведения субъектов в правоотношении.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Юридическаяответственность</w:t>
      </w:r>
      <w:r w:rsidRPr="0098325B">
        <w:rPr>
          <w:rFonts w:ascii="Times New Roman" w:hAnsi="Times New Roman" w:cs="Times New Roman"/>
          <w:sz w:val="28"/>
          <w:szCs w:val="28"/>
        </w:rPr>
        <w:t xml:space="preserve"> – а) применение к правонарушителю предусмотренных санкцией юридической нормы мер государственного принуждения,выражающихся в форме лишений личного, организационного либо имущественногохарактера; б) возлагаемая в установленных законом процессуальных формах обязанностьлица или организации претерпевать определенные лишения личного, имущественного иорганизационного характера за совершенное правонарушение.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Юридическая сила</w:t>
      </w:r>
      <w:r w:rsidRPr="0098325B">
        <w:rPr>
          <w:rFonts w:ascii="Times New Roman" w:hAnsi="Times New Roman" w:cs="Times New Roman"/>
          <w:sz w:val="28"/>
          <w:szCs w:val="28"/>
        </w:rPr>
        <w:t xml:space="preserve"> — применимость закона или иного юридического документа в данное время на данной территории.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Юридическийфакт</w:t>
      </w:r>
      <w:r w:rsidRPr="0098325B">
        <w:rPr>
          <w:rFonts w:ascii="Times New Roman" w:hAnsi="Times New Roman" w:cs="Times New Roman"/>
          <w:sz w:val="28"/>
          <w:szCs w:val="28"/>
        </w:rPr>
        <w:t xml:space="preserve"> – конкретные жизненные обстоятельства, с которыми норма права связывает возникновение, изменение или прекращение правоотношений и иныхправовых последствий.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Юридическоелицо</w:t>
      </w:r>
      <w:r w:rsidRPr="0098325B">
        <w:rPr>
          <w:rFonts w:ascii="Times New Roman" w:hAnsi="Times New Roman" w:cs="Times New Roman"/>
          <w:sz w:val="28"/>
          <w:szCs w:val="28"/>
        </w:rPr>
        <w:t xml:space="preserve"> – организация, которая имеет в собственности, хозяйственном ведении или оперативном управлении обособленное имущество и отвечает по своимобязательствам этим имуществом, может от своего имени приобретать и осуществлятьимущественные и личные неимущественные права, нести обязанности, быть истцом иответчиком в суде.</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Юрисдикция</w:t>
      </w:r>
      <w:r w:rsidRPr="0098325B">
        <w:rPr>
          <w:rFonts w:ascii="Times New Roman" w:hAnsi="Times New Roman" w:cs="Times New Roman"/>
          <w:sz w:val="28"/>
          <w:szCs w:val="28"/>
        </w:rPr>
        <w:t xml:space="preserve"> – деятельность компетентных органов, управомоченныхна рассмотрение юридических дел и на вынесение по ним юридически обязательных решений. </w:t>
      </w:r>
    </w:p>
    <w:p w:rsidR="009F07A2"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Юриспруденция</w:t>
      </w:r>
      <w:r w:rsidRPr="0098325B">
        <w:rPr>
          <w:rFonts w:ascii="Times New Roman" w:hAnsi="Times New Roman" w:cs="Times New Roman"/>
          <w:sz w:val="28"/>
          <w:szCs w:val="28"/>
        </w:rPr>
        <w:t xml:space="preserve"> – а) система общеотраслевых, отраслевых и прикладных юридических знаний; б) теоретическая научная деятельность в области </w:t>
      </w:r>
      <w:r w:rsidRPr="0098325B">
        <w:rPr>
          <w:rFonts w:ascii="Times New Roman" w:hAnsi="Times New Roman" w:cs="Times New Roman"/>
          <w:sz w:val="28"/>
          <w:szCs w:val="28"/>
        </w:rPr>
        <w:lastRenderedPageBreak/>
        <w:t xml:space="preserve">познаниягосударственно-правовой действительности; в) профессиональная практическаядеятельность юристов, решения судебных органов. </w:t>
      </w:r>
    </w:p>
    <w:p w:rsidR="0099145B" w:rsidRPr="0098325B" w:rsidRDefault="00DA3F8E" w:rsidP="00DA3F8E">
      <w:pPr>
        <w:spacing w:after="0" w:line="360" w:lineRule="auto"/>
        <w:ind w:firstLine="709"/>
        <w:jc w:val="both"/>
        <w:rPr>
          <w:rFonts w:ascii="Times New Roman" w:hAnsi="Times New Roman" w:cs="Times New Roman"/>
          <w:sz w:val="28"/>
          <w:szCs w:val="28"/>
        </w:rPr>
      </w:pPr>
      <w:r w:rsidRPr="0098325B">
        <w:rPr>
          <w:rFonts w:ascii="Times New Roman" w:hAnsi="Times New Roman" w:cs="Times New Roman"/>
          <w:b/>
          <w:sz w:val="28"/>
          <w:szCs w:val="28"/>
        </w:rPr>
        <w:t>Юстиция</w:t>
      </w:r>
      <w:r w:rsidRPr="0098325B">
        <w:rPr>
          <w:rFonts w:ascii="Times New Roman" w:hAnsi="Times New Roman" w:cs="Times New Roman"/>
          <w:sz w:val="28"/>
          <w:szCs w:val="28"/>
        </w:rPr>
        <w:t xml:space="preserve"> – термин, означающий всю совокупность судебных учреждений, ихдеятельность по осуществлению правосудия. А также судебное ведомство.</w:t>
      </w:r>
    </w:p>
    <w:sectPr w:rsidR="0099145B" w:rsidRPr="0098325B" w:rsidSect="00AA51A7">
      <w:footerReference w:type="default" r:id="rId62"/>
      <w:pgSz w:w="11906" w:h="16838"/>
      <w:pgMar w:top="1134" w:right="707"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CD8" w:rsidRDefault="005D1CD8" w:rsidP="000D3946">
      <w:pPr>
        <w:spacing w:after="0" w:line="240" w:lineRule="auto"/>
      </w:pPr>
      <w:r>
        <w:separator/>
      </w:r>
    </w:p>
  </w:endnote>
  <w:endnote w:type="continuationSeparator" w:id="0">
    <w:p w:rsidR="005D1CD8" w:rsidRDefault="005D1CD8" w:rsidP="000D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CC"/>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Roman">
    <w:altName w:val="Times New Roman"/>
    <w:charset w:val="CC"/>
    <w:family w:val="roman"/>
    <w:pitch w:val="default"/>
  </w:font>
  <w:font w:name="Times-Bold">
    <w:altName w:val="Times New Roman"/>
    <w:charset w:val="CC"/>
    <w:family w:val="roman"/>
    <w:pitch w:val="default"/>
  </w:font>
  <w:font w:name="Times-Italic">
    <w:charset w:val="CC"/>
    <w:family w:val="roman"/>
    <w:pitch w:val="default"/>
  </w:font>
  <w:font w:name="Helvetica">
    <w:panose1 w:val="020B0604020202020204"/>
    <w:charset w:val="00"/>
    <w:family w:val="swiss"/>
    <w:pitch w:val="variable"/>
    <w:sig w:usb0="00000003" w:usb1="00000000" w:usb2="00000000" w:usb3="00000000" w:csb0="00000001" w:csb1="00000000"/>
  </w:font>
  <w:font w:name="ff2">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661330"/>
      <w:docPartObj>
        <w:docPartGallery w:val="Page Numbers (Bottom of Page)"/>
        <w:docPartUnique/>
      </w:docPartObj>
    </w:sdtPr>
    <w:sdtContent>
      <w:p w:rsidR="00AA51A7" w:rsidRDefault="00AA51A7">
        <w:pPr>
          <w:pStyle w:val="af2"/>
          <w:jc w:val="center"/>
        </w:pPr>
        <w:r>
          <w:fldChar w:fldCharType="begin"/>
        </w:r>
        <w:r>
          <w:instrText>PAGE   \* MERGEFORMAT</w:instrText>
        </w:r>
        <w:r>
          <w:fldChar w:fldCharType="separate"/>
        </w:r>
        <w:r>
          <w:rPr>
            <w:noProof/>
          </w:rPr>
          <w:t>321</w:t>
        </w:r>
        <w:r>
          <w:fldChar w:fldCharType="end"/>
        </w:r>
      </w:p>
    </w:sdtContent>
  </w:sdt>
  <w:p w:rsidR="002B24E8" w:rsidRDefault="002B24E8">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CD8" w:rsidRDefault="005D1CD8" w:rsidP="000D3946">
      <w:pPr>
        <w:spacing w:after="0" w:line="240" w:lineRule="auto"/>
      </w:pPr>
      <w:r>
        <w:separator/>
      </w:r>
    </w:p>
  </w:footnote>
  <w:footnote w:type="continuationSeparator" w:id="0">
    <w:p w:rsidR="005D1CD8" w:rsidRDefault="005D1CD8" w:rsidP="000D3946">
      <w:pPr>
        <w:spacing w:after="0" w:line="240" w:lineRule="auto"/>
      </w:pPr>
      <w:r>
        <w:continuationSeparator/>
      </w:r>
    </w:p>
  </w:footnote>
  <w:footnote w:id="1">
    <w:p w:rsidR="00D10932" w:rsidRDefault="00D10932" w:rsidP="007118B5">
      <w:pPr>
        <w:pStyle w:val="a5"/>
        <w:spacing w:before="0" w:beforeAutospacing="0" w:after="0" w:afterAutospacing="0"/>
        <w:ind w:right="167" w:firstLine="709"/>
        <w:jc w:val="both"/>
      </w:pPr>
      <w:r w:rsidRPr="007F4BA3">
        <w:rPr>
          <w:rStyle w:val="af4"/>
          <w:sz w:val="20"/>
          <w:szCs w:val="20"/>
        </w:rPr>
        <w:footnoteRef/>
      </w:r>
      <w:r w:rsidRPr="007F4BA3">
        <w:rPr>
          <w:sz w:val="20"/>
          <w:szCs w:val="20"/>
        </w:rPr>
        <w:t xml:space="preserve"> СЗ РФ. 1995. N 39. Ст. 3777.</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558F3B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multilevel"/>
    <w:tmpl w:val="00000002"/>
    <w:name w:val="WWNum2"/>
    <w:lvl w:ilvl="0">
      <w:start w:val="1"/>
      <w:numFmt w:val="decimal"/>
      <w:lvlText w:val="%1."/>
      <w:lvlJc w:val="left"/>
      <w:pPr>
        <w:tabs>
          <w:tab w:val="num" w:pos="0"/>
        </w:tabs>
        <w:ind w:left="1069" w:hanging="360"/>
      </w:pPr>
      <w:rPr>
        <w:b/>
        <w:color w:val="000000"/>
      </w:rPr>
    </w:lvl>
    <w:lvl w:ilvl="1">
      <w:start w:val="1"/>
      <w:numFmt w:val="lowerLetter"/>
      <w:lvlText w:val="%2."/>
      <w:lvlJc w:val="left"/>
      <w:pPr>
        <w:tabs>
          <w:tab w:val="num" w:pos="0"/>
        </w:tabs>
        <w:ind w:left="1789" w:hanging="360"/>
      </w:pPr>
    </w:lvl>
    <w:lvl w:ilvl="2">
      <w:start w:val="1"/>
      <w:numFmt w:val="lowerRoman"/>
      <w:lvlText w:val="%2.%3."/>
      <w:lvlJc w:val="left"/>
      <w:pPr>
        <w:tabs>
          <w:tab w:val="num" w:pos="0"/>
        </w:tabs>
        <w:ind w:left="2509" w:hanging="180"/>
      </w:pPr>
    </w:lvl>
    <w:lvl w:ilvl="3">
      <w:start w:val="1"/>
      <w:numFmt w:val="decimal"/>
      <w:lvlText w:val="%2.%3.%4."/>
      <w:lvlJc w:val="left"/>
      <w:pPr>
        <w:tabs>
          <w:tab w:val="num" w:pos="0"/>
        </w:tabs>
        <w:ind w:left="3229" w:hanging="360"/>
      </w:pPr>
    </w:lvl>
    <w:lvl w:ilvl="4">
      <w:start w:val="1"/>
      <w:numFmt w:val="lowerLetter"/>
      <w:lvlText w:val="%2.%3.%4.%5."/>
      <w:lvlJc w:val="left"/>
      <w:pPr>
        <w:tabs>
          <w:tab w:val="num" w:pos="0"/>
        </w:tabs>
        <w:ind w:left="3949" w:hanging="360"/>
      </w:pPr>
    </w:lvl>
    <w:lvl w:ilvl="5">
      <w:start w:val="1"/>
      <w:numFmt w:val="lowerRoman"/>
      <w:lvlText w:val="%2.%3.%4.%5.%6."/>
      <w:lvlJc w:val="left"/>
      <w:pPr>
        <w:tabs>
          <w:tab w:val="num" w:pos="0"/>
        </w:tabs>
        <w:ind w:left="4669" w:hanging="180"/>
      </w:pPr>
    </w:lvl>
    <w:lvl w:ilvl="6">
      <w:start w:val="1"/>
      <w:numFmt w:val="decimal"/>
      <w:lvlText w:val="%2.%3.%4.%5.%6.%7."/>
      <w:lvlJc w:val="left"/>
      <w:pPr>
        <w:tabs>
          <w:tab w:val="num" w:pos="0"/>
        </w:tabs>
        <w:ind w:left="5389" w:hanging="360"/>
      </w:pPr>
    </w:lvl>
    <w:lvl w:ilvl="7">
      <w:start w:val="1"/>
      <w:numFmt w:val="lowerLetter"/>
      <w:lvlText w:val="%2.%3.%4.%5.%6.%7.%8."/>
      <w:lvlJc w:val="left"/>
      <w:pPr>
        <w:tabs>
          <w:tab w:val="num" w:pos="0"/>
        </w:tabs>
        <w:ind w:left="6109" w:hanging="360"/>
      </w:pPr>
    </w:lvl>
    <w:lvl w:ilvl="8">
      <w:start w:val="1"/>
      <w:numFmt w:val="lowerRoman"/>
      <w:lvlText w:val="%2.%3.%4.%5.%6.%7.%8.%9."/>
      <w:lvlJc w:val="left"/>
      <w:pPr>
        <w:tabs>
          <w:tab w:val="num" w:pos="0"/>
        </w:tabs>
        <w:ind w:left="6829" w:hanging="180"/>
      </w:pPr>
    </w:lvl>
  </w:abstractNum>
  <w:abstractNum w:abstractNumId="3" w15:restartNumberingAfterBreak="0">
    <w:nsid w:val="00000004"/>
    <w:multiLevelType w:val="multilevel"/>
    <w:tmpl w:val="F0DA99EC"/>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hAnsi="Times New Roman" w:cs="Times New Roman" w:hint="default"/>
      </w:rPr>
    </w:lvl>
    <w:lvl w:ilvl="3">
      <w:start w:val="1"/>
      <w:numFmt w:val="decimal"/>
      <w:lvlText w:val="%4."/>
      <w:lvlJc w:val="left"/>
      <w:pPr>
        <w:tabs>
          <w:tab w:val="num" w:pos="1800"/>
        </w:tabs>
        <w:ind w:left="1800" w:hanging="360"/>
      </w:pPr>
      <w:rPr>
        <w:rFonts w:ascii="Times New Roman" w:hAnsi="Times New Roman" w:cs="Times New Roman" w:hint="default"/>
        <w:color w:val="auto"/>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19"/>
    <w:multiLevelType w:val="multilevel"/>
    <w:tmpl w:val="000000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A"/>
    <w:multiLevelType w:val="multilevel"/>
    <w:tmpl w:val="0000001A"/>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00001B"/>
    <w:multiLevelType w:val="multilevel"/>
    <w:tmpl w:val="0000001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1C"/>
    <w:multiLevelType w:val="multilevel"/>
    <w:tmpl w:val="0000001C"/>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1D"/>
    <w:multiLevelType w:val="multilevel"/>
    <w:tmpl w:val="0000001D"/>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1E"/>
    <w:multiLevelType w:val="multilevel"/>
    <w:tmpl w:val="0000001E"/>
    <w:lvl w:ilvl="0">
      <w:start w:val="1"/>
      <w:numFmt w:val="bullet"/>
      <w:lvlText w:val="—"/>
      <w:lvlJc w:val="left"/>
      <w:pPr>
        <w:tabs>
          <w:tab w:val="num" w:pos="720"/>
        </w:tabs>
        <w:ind w:left="720" w:hanging="360"/>
      </w:pPr>
      <w:rPr>
        <w:rFonts w:ascii="OpenSymbol" w:hAnsi="Open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OpenSymbol" w:hAnsi="Open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OpenSymbol" w:hAnsi="Open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1F"/>
    <w:multiLevelType w:val="multilevel"/>
    <w:tmpl w:val="0000001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20"/>
    <w:multiLevelType w:val="multilevel"/>
    <w:tmpl w:val="000000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1"/>
    <w:multiLevelType w:val="multilevel"/>
    <w:tmpl w:val="000000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15:restartNumberingAfterBreak="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15:restartNumberingAfterBreak="0">
    <w:nsid w:val="00000023"/>
    <w:multiLevelType w:val="multilevel"/>
    <w:tmpl w:val="000000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00000024"/>
    <w:multiLevelType w:val="multilevel"/>
    <w:tmpl w:val="000000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15:restartNumberingAfterBreak="0">
    <w:nsid w:val="00000025"/>
    <w:multiLevelType w:val="multilevel"/>
    <w:tmpl w:val="0000002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15:restartNumberingAfterBreak="0">
    <w:nsid w:val="00000026"/>
    <w:multiLevelType w:val="multilevel"/>
    <w:tmpl w:val="0000002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00000027"/>
    <w:multiLevelType w:val="multilevel"/>
    <w:tmpl w:val="0000002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15:restartNumberingAfterBreak="0">
    <w:nsid w:val="00000028"/>
    <w:multiLevelType w:val="multilevel"/>
    <w:tmpl w:val="000000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15:restartNumberingAfterBreak="0">
    <w:nsid w:val="00BE16C0"/>
    <w:multiLevelType w:val="multilevel"/>
    <w:tmpl w:val="0A64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1430FB1"/>
    <w:multiLevelType w:val="singleLevel"/>
    <w:tmpl w:val="7D9E8AEA"/>
    <w:lvl w:ilvl="0">
      <w:start w:val="1"/>
      <w:numFmt w:val="decimal"/>
      <w:lvlText w:val="%1)"/>
      <w:legacy w:legacy="1" w:legacySpace="0" w:legacyIndent="278"/>
      <w:lvlJc w:val="left"/>
      <w:rPr>
        <w:rFonts w:ascii="Times New Roman" w:hAnsi="Times New Roman" w:cs="Times New Roman" w:hint="default"/>
      </w:rPr>
    </w:lvl>
  </w:abstractNum>
  <w:abstractNum w:abstractNumId="24" w15:restartNumberingAfterBreak="0">
    <w:nsid w:val="02900C4A"/>
    <w:multiLevelType w:val="multilevel"/>
    <w:tmpl w:val="E70E9E1C"/>
    <w:lvl w:ilvl="0">
      <w:start w:val="1"/>
      <w:numFmt w:val="decimal"/>
      <w:lvlText w:val="%1."/>
      <w:lvlJc w:val="left"/>
      <w:pPr>
        <w:ind w:left="360" w:hanging="360"/>
      </w:pPr>
      <w:rPr>
        <w:rFonts w:asciiTheme="minorHAnsi" w:hAnsiTheme="minorHAnsi" w:cstheme="minorBidi" w:hint="default"/>
        <w:sz w:val="22"/>
      </w:rPr>
    </w:lvl>
    <w:lvl w:ilvl="1">
      <w:start w:val="4"/>
      <w:numFmt w:val="decimal"/>
      <w:lvlText w:val="%1.%2."/>
      <w:lvlJc w:val="left"/>
      <w:pPr>
        <w:ind w:left="1440" w:hanging="720"/>
      </w:pPr>
      <w:rPr>
        <w:rFonts w:ascii="Times New Roman" w:hAnsi="Times New Roman" w:cs="Times New Roman" w:hint="default"/>
        <w:sz w:val="28"/>
        <w:szCs w:val="28"/>
      </w:rPr>
    </w:lvl>
    <w:lvl w:ilvl="2">
      <w:start w:val="1"/>
      <w:numFmt w:val="decimal"/>
      <w:lvlText w:val="%1.%2.%3."/>
      <w:lvlJc w:val="left"/>
      <w:pPr>
        <w:ind w:left="2160" w:hanging="720"/>
      </w:pPr>
      <w:rPr>
        <w:rFonts w:asciiTheme="minorHAnsi" w:hAnsiTheme="minorHAnsi" w:cstheme="minorBidi" w:hint="default"/>
        <w:sz w:val="22"/>
      </w:rPr>
    </w:lvl>
    <w:lvl w:ilvl="3">
      <w:start w:val="1"/>
      <w:numFmt w:val="decimal"/>
      <w:lvlText w:val="%1.%2.%3.%4."/>
      <w:lvlJc w:val="left"/>
      <w:pPr>
        <w:ind w:left="3240" w:hanging="1080"/>
      </w:pPr>
      <w:rPr>
        <w:rFonts w:asciiTheme="minorHAnsi" w:hAnsiTheme="minorHAnsi" w:cstheme="minorBidi" w:hint="default"/>
        <w:sz w:val="22"/>
      </w:rPr>
    </w:lvl>
    <w:lvl w:ilvl="4">
      <w:start w:val="1"/>
      <w:numFmt w:val="decimal"/>
      <w:lvlText w:val="%1.%2.%3.%4.%5."/>
      <w:lvlJc w:val="left"/>
      <w:pPr>
        <w:ind w:left="3960" w:hanging="1080"/>
      </w:pPr>
      <w:rPr>
        <w:rFonts w:asciiTheme="minorHAnsi" w:hAnsiTheme="minorHAnsi" w:cstheme="minorBidi" w:hint="default"/>
        <w:sz w:val="22"/>
      </w:rPr>
    </w:lvl>
    <w:lvl w:ilvl="5">
      <w:start w:val="1"/>
      <w:numFmt w:val="decimal"/>
      <w:lvlText w:val="%1.%2.%3.%4.%5.%6."/>
      <w:lvlJc w:val="left"/>
      <w:pPr>
        <w:ind w:left="5040" w:hanging="1440"/>
      </w:pPr>
      <w:rPr>
        <w:rFonts w:asciiTheme="minorHAnsi" w:hAnsiTheme="minorHAnsi" w:cstheme="minorBidi" w:hint="default"/>
        <w:sz w:val="22"/>
      </w:rPr>
    </w:lvl>
    <w:lvl w:ilvl="6">
      <w:start w:val="1"/>
      <w:numFmt w:val="decimal"/>
      <w:lvlText w:val="%1.%2.%3.%4.%5.%6.%7."/>
      <w:lvlJc w:val="left"/>
      <w:pPr>
        <w:ind w:left="6120" w:hanging="1800"/>
      </w:pPr>
      <w:rPr>
        <w:rFonts w:asciiTheme="minorHAnsi" w:hAnsiTheme="minorHAnsi" w:cstheme="minorBidi" w:hint="default"/>
        <w:sz w:val="22"/>
      </w:rPr>
    </w:lvl>
    <w:lvl w:ilvl="7">
      <w:start w:val="1"/>
      <w:numFmt w:val="decimal"/>
      <w:lvlText w:val="%1.%2.%3.%4.%5.%6.%7.%8."/>
      <w:lvlJc w:val="left"/>
      <w:pPr>
        <w:ind w:left="6840" w:hanging="1800"/>
      </w:pPr>
      <w:rPr>
        <w:rFonts w:asciiTheme="minorHAnsi" w:hAnsiTheme="minorHAnsi" w:cstheme="minorBidi" w:hint="default"/>
        <w:sz w:val="22"/>
      </w:rPr>
    </w:lvl>
    <w:lvl w:ilvl="8">
      <w:start w:val="1"/>
      <w:numFmt w:val="decimal"/>
      <w:lvlText w:val="%1.%2.%3.%4.%5.%6.%7.%8.%9."/>
      <w:lvlJc w:val="left"/>
      <w:pPr>
        <w:ind w:left="7920" w:hanging="2160"/>
      </w:pPr>
      <w:rPr>
        <w:rFonts w:asciiTheme="minorHAnsi" w:hAnsiTheme="minorHAnsi" w:cstheme="minorBidi" w:hint="default"/>
        <w:sz w:val="22"/>
      </w:rPr>
    </w:lvl>
  </w:abstractNum>
  <w:abstractNum w:abstractNumId="25" w15:restartNumberingAfterBreak="0">
    <w:nsid w:val="04C936A5"/>
    <w:multiLevelType w:val="multilevel"/>
    <w:tmpl w:val="0B4EE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4F84DF3"/>
    <w:multiLevelType w:val="hybridMultilevel"/>
    <w:tmpl w:val="DBA27CB8"/>
    <w:lvl w:ilvl="0" w:tplc="0419000F">
      <w:start w:val="1"/>
      <w:numFmt w:val="decimal"/>
      <w:lvlText w:val="%1."/>
      <w:lvlJc w:val="left"/>
      <w:pPr>
        <w:ind w:left="720" w:hanging="360"/>
      </w:pPr>
      <w:rPr>
        <w:rFonts w:hint="default"/>
      </w:rPr>
    </w:lvl>
    <w:lvl w:ilvl="1" w:tplc="00D42044">
      <w:start w:val="1"/>
      <w:numFmt w:val="decimal"/>
      <w:lvlText w:val="%2."/>
      <w:lvlJc w:val="left"/>
      <w:pPr>
        <w:ind w:left="1440" w:hanging="360"/>
      </w:pPr>
      <w:rPr>
        <w:rFonts w:ascii="Times New Roman" w:eastAsiaTheme="minorEastAsia" w:hAnsi="Times New Roman" w:cs="Times New Roman"/>
        <w:sz w:val="28"/>
        <w:szCs w:val="28"/>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60A6AD7"/>
    <w:multiLevelType w:val="multilevel"/>
    <w:tmpl w:val="1E76F3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63E23D4"/>
    <w:multiLevelType w:val="multilevel"/>
    <w:tmpl w:val="5A34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6C60387"/>
    <w:multiLevelType w:val="multilevel"/>
    <w:tmpl w:val="FAF0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310E9F"/>
    <w:multiLevelType w:val="multilevel"/>
    <w:tmpl w:val="5A283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7ED3B1C"/>
    <w:multiLevelType w:val="multilevel"/>
    <w:tmpl w:val="B5749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9C74476"/>
    <w:multiLevelType w:val="multilevel"/>
    <w:tmpl w:val="518262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B63029B"/>
    <w:multiLevelType w:val="multilevel"/>
    <w:tmpl w:val="000000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0BB9734F"/>
    <w:multiLevelType w:val="multilevel"/>
    <w:tmpl w:val="E2FC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CDA2EA1"/>
    <w:multiLevelType w:val="multilevel"/>
    <w:tmpl w:val="18A0053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0EBA1A6D"/>
    <w:multiLevelType w:val="multilevel"/>
    <w:tmpl w:val="1176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F2D6FFC"/>
    <w:multiLevelType w:val="multilevel"/>
    <w:tmpl w:val="E03C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20A4787"/>
    <w:multiLevelType w:val="multilevel"/>
    <w:tmpl w:val="B080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3234BC9"/>
    <w:multiLevelType w:val="multilevel"/>
    <w:tmpl w:val="220A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41406E0"/>
    <w:multiLevelType w:val="multilevel"/>
    <w:tmpl w:val="D31ED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9C55F9"/>
    <w:multiLevelType w:val="multilevel"/>
    <w:tmpl w:val="E054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5C30D9A"/>
    <w:multiLevelType w:val="singleLevel"/>
    <w:tmpl w:val="5F128A6C"/>
    <w:lvl w:ilvl="0">
      <w:start w:val="1"/>
      <w:numFmt w:val="decimal"/>
      <w:lvlText w:val="%1."/>
      <w:legacy w:legacy="1" w:legacySpace="0" w:legacyIndent="221"/>
      <w:lvlJc w:val="left"/>
      <w:rPr>
        <w:rFonts w:ascii="Times New Roman" w:hAnsi="Times New Roman" w:cs="Times New Roman" w:hint="default"/>
      </w:rPr>
    </w:lvl>
  </w:abstractNum>
  <w:abstractNum w:abstractNumId="43" w15:restartNumberingAfterBreak="0">
    <w:nsid w:val="1B8F79E4"/>
    <w:multiLevelType w:val="multilevel"/>
    <w:tmpl w:val="06B6F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DB02147"/>
    <w:multiLevelType w:val="singleLevel"/>
    <w:tmpl w:val="D3E23CF0"/>
    <w:lvl w:ilvl="0">
      <w:start w:val="1"/>
      <w:numFmt w:val="decimal"/>
      <w:lvlText w:val="%1)"/>
      <w:legacy w:legacy="1" w:legacySpace="0" w:legacyIndent="245"/>
      <w:lvlJc w:val="left"/>
      <w:rPr>
        <w:rFonts w:ascii="Times New Roman" w:hAnsi="Times New Roman" w:cs="Times New Roman" w:hint="default"/>
      </w:rPr>
    </w:lvl>
  </w:abstractNum>
  <w:abstractNum w:abstractNumId="45" w15:restartNumberingAfterBreak="0">
    <w:nsid w:val="1FF776CC"/>
    <w:multiLevelType w:val="multilevel"/>
    <w:tmpl w:val="8E74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725D25"/>
    <w:multiLevelType w:val="hybridMultilevel"/>
    <w:tmpl w:val="0CEC21B8"/>
    <w:lvl w:ilvl="0" w:tplc="8C96C2A6">
      <w:start w:val="11"/>
      <w:numFmt w:val="decimal"/>
      <w:lvlText w:val="%1."/>
      <w:lvlJc w:val="left"/>
      <w:pPr>
        <w:ind w:left="801" w:hanging="375"/>
      </w:pPr>
      <w:rPr>
        <w:rFonts w:hint="default"/>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7" w15:restartNumberingAfterBreak="0">
    <w:nsid w:val="255D0F2B"/>
    <w:multiLevelType w:val="multilevel"/>
    <w:tmpl w:val="4EEAE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5EA4049"/>
    <w:multiLevelType w:val="multilevel"/>
    <w:tmpl w:val="EB187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9" w15:restartNumberingAfterBreak="0">
    <w:nsid w:val="27C148ED"/>
    <w:multiLevelType w:val="singleLevel"/>
    <w:tmpl w:val="B56C88B6"/>
    <w:lvl w:ilvl="0">
      <w:start w:val="1"/>
      <w:numFmt w:val="decimal"/>
      <w:lvlText w:val="%1)"/>
      <w:legacy w:legacy="1" w:legacySpace="0" w:legacyIndent="259"/>
      <w:lvlJc w:val="left"/>
      <w:rPr>
        <w:rFonts w:ascii="Times New Roman" w:hAnsi="Times New Roman" w:cs="Times New Roman" w:hint="default"/>
      </w:rPr>
    </w:lvl>
  </w:abstractNum>
  <w:abstractNum w:abstractNumId="50" w15:restartNumberingAfterBreak="0">
    <w:nsid w:val="28492A20"/>
    <w:multiLevelType w:val="multilevel"/>
    <w:tmpl w:val="94A65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9194CB0"/>
    <w:multiLevelType w:val="multilevel"/>
    <w:tmpl w:val="130AC1CE"/>
    <w:lvl w:ilvl="0">
      <w:start w:val="1"/>
      <w:numFmt w:val="decimal"/>
      <w:lvlText w:val="%1."/>
      <w:lvlJc w:val="left"/>
      <w:pPr>
        <w:ind w:left="720" w:hanging="360"/>
      </w:pPr>
      <w:rPr>
        <w:rFonts w:hint="default"/>
      </w:rPr>
    </w:lvl>
    <w:lvl w:ilvl="1">
      <w:start w:val="2"/>
      <w:numFmt w:val="decimal"/>
      <w:isLgl/>
      <w:lvlText w:val="%1.%2."/>
      <w:lvlJc w:val="left"/>
      <w:pPr>
        <w:ind w:left="1320" w:hanging="720"/>
      </w:pPr>
      <w:rPr>
        <w:rFonts w:hint="default"/>
      </w:rPr>
    </w:lvl>
    <w:lvl w:ilvl="2">
      <w:start w:val="1"/>
      <w:numFmt w:val="decimalZero"/>
      <w:isLgl/>
      <w:lvlText w:val="%1.%2.%3."/>
      <w:lvlJc w:val="left"/>
      <w:pPr>
        <w:ind w:left="156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840" w:hanging="1800"/>
      </w:pPr>
      <w:rPr>
        <w:rFonts w:hint="default"/>
      </w:rPr>
    </w:lvl>
    <w:lvl w:ilvl="8">
      <w:start w:val="1"/>
      <w:numFmt w:val="decimal"/>
      <w:isLgl/>
      <w:lvlText w:val="%1.%2.%3.%4.%5.%6.%7.%8.%9."/>
      <w:lvlJc w:val="left"/>
      <w:pPr>
        <w:ind w:left="4440" w:hanging="2160"/>
      </w:pPr>
      <w:rPr>
        <w:rFonts w:hint="default"/>
      </w:rPr>
    </w:lvl>
  </w:abstractNum>
  <w:abstractNum w:abstractNumId="52" w15:restartNumberingAfterBreak="0">
    <w:nsid w:val="2A9262CF"/>
    <w:multiLevelType w:val="multilevel"/>
    <w:tmpl w:val="F840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BAB0A76"/>
    <w:multiLevelType w:val="multilevel"/>
    <w:tmpl w:val="1D12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7D7384"/>
    <w:multiLevelType w:val="multilevel"/>
    <w:tmpl w:val="75DAB948"/>
    <w:lvl w:ilvl="0">
      <w:start w:val="1"/>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800" w:hanging="180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2160" w:hanging="2160"/>
      </w:pPr>
      <w:rPr>
        <w:rFonts w:asciiTheme="minorHAnsi" w:hAnsiTheme="minorHAnsi" w:cstheme="minorBidi" w:hint="default"/>
        <w:sz w:val="22"/>
      </w:rPr>
    </w:lvl>
  </w:abstractNum>
  <w:abstractNum w:abstractNumId="55" w15:restartNumberingAfterBreak="0">
    <w:nsid w:val="3F821E8A"/>
    <w:multiLevelType w:val="multilevel"/>
    <w:tmpl w:val="A330F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DE57F75"/>
    <w:multiLevelType w:val="multilevel"/>
    <w:tmpl w:val="978423C8"/>
    <w:lvl w:ilvl="0">
      <w:start w:val="8"/>
      <w:numFmt w:val="decimal"/>
      <w:lvlText w:val="%1"/>
      <w:legacy w:legacy="1" w:legacySpace="0" w:legacyIndent="168"/>
      <w:lvlJc w:val="left"/>
      <w:rPr>
        <w:rFonts w:ascii="Times New Roman" w:hAnsi="Times New Roman" w:cs="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57" w15:restartNumberingAfterBreak="0">
    <w:nsid w:val="4F0A04CE"/>
    <w:multiLevelType w:val="singleLevel"/>
    <w:tmpl w:val="CB1A3804"/>
    <w:lvl w:ilvl="0">
      <w:start w:val="1"/>
      <w:numFmt w:val="decimal"/>
      <w:lvlText w:val="%1)"/>
      <w:legacy w:legacy="1" w:legacySpace="0" w:legacyIndent="249"/>
      <w:lvlJc w:val="left"/>
      <w:rPr>
        <w:rFonts w:ascii="Times New Roman" w:hAnsi="Times New Roman" w:cs="Times New Roman" w:hint="default"/>
      </w:rPr>
    </w:lvl>
  </w:abstractNum>
  <w:abstractNum w:abstractNumId="58" w15:restartNumberingAfterBreak="0">
    <w:nsid w:val="4F313DFB"/>
    <w:multiLevelType w:val="multilevel"/>
    <w:tmpl w:val="2F867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F3B4CC8"/>
    <w:multiLevelType w:val="singleLevel"/>
    <w:tmpl w:val="1B5CF550"/>
    <w:lvl w:ilvl="0">
      <w:start w:val="1"/>
      <w:numFmt w:val="decimal"/>
      <w:lvlText w:val="%1)"/>
      <w:legacy w:legacy="1" w:legacySpace="0" w:legacyIndent="250"/>
      <w:lvlJc w:val="left"/>
      <w:rPr>
        <w:rFonts w:ascii="Times New Roman" w:hAnsi="Times New Roman" w:cs="Times New Roman" w:hint="default"/>
      </w:rPr>
    </w:lvl>
  </w:abstractNum>
  <w:abstractNum w:abstractNumId="60" w15:restartNumberingAfterBreak="0">
    <w:nsid w:val="50FE71D9"/>
    <w:multiLevelType w:val="multilevel"/>
    <w:tmpl w:val="CC10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DF6D35"/>
    <w:multiLevelType w:val="multilevel"/>
    <w:tmpl w:val="9F1EC95E"/>
    <w:lvl w:ilvl="0">
      <w:start w:val="3"/>
      <w:numFmt w:val="decimal"/>
      <w:lvlText w:val="%1."/>
      <w:lvlJc w:val="left"/>
      <w:pPr>
        <w:ind w:left="450" w:hanging="450"/>
      </w:pPr>
      <w:rPr>
        <w:rFonts w:hint="default"/>
        <w:b/>
      </w:rPr>
    </w:lvl>
    <w:lvl w:ilvl="1">
      <w:start w:val="2"/>
      <w:numFmt w:val="decimal"/>
      <w:lvlText w:val="%1.%2."/>
      <w:lvlJc w:val="left"/>
      <w:pPr>
        <w:ind w:left="2880" w:hanging="720"/>
      </w:pPr>
      <w:rPr>
        <w:rFonts w:hint="default"/>
        <w:b/>
      </w:rPr>
    </w:lvl>
    <w:lvl w:ilvl="2">
      <w:start w:val="1"/>
      <w:numFmt w:val="decimalZero"/>
      <w:lvlText w:val="%1.%2.%3."/>
      <w:lvlJc w:val="left"/>
      <w:pPr>
        <w:ind w:left="5040" w:hanging="720"/>
      </w:pPr>
      <w:rPr>
        <w:rFonts w:hint="default"/>
        <w:b/>
      </w:rPr>
    </w:lvl>
    <w:lvl w:ilvl="3">
      <w:start w:val="1"/>
      <w:numFmt w:val="decimal"/>
      <w:lvlText w:val="%1.%2.%3.%4."/>
      <w:lvlJc w:val="left"/>
      <w:pPr>
        <w:ind w:left="7560" w:hanging="1080"/>
      </w:pPr>
      <w:rPr>
        <w:rFonts w:hint="default"/>
        <w:b/>
      </w:rPr>
    </w:lvl>
    <w:lvl w:ilvl="4">
      <w:start w:val="1"/>
      <w:numFmt w:val="decimal"/>
      <w:lvlText w:val="%1.%2.%3.%4.%5."/>
      <w:lvlJc w:val="left"/>
      <w:pPr>
        <w:ind w:left="9720" w:hanging="1080"/>
      </w:pPr>
      <w:rPr>
        <w:rFonts w:hint="default"/>
        <w:b/>
      </w:rPr>
    </w:lvl>
    <w:lvl w:ilvl="5">
      <w:start w:val="1"/>
      <w:numFmt w:val="decimal"/>
      <w:lvlText w:val="%1.%2.%3.%4.%5.%6."/>
      <w:lvlJc w:val="left"/>
      <w:pPr>
        <w:ind w:left="12240" w:hanging="1440"/>
      </w:pPr>
      <w:rPr>
        <w:rFonts w:hint="default"/>
        <w:b/>
      </w:rPr>
    </w:lvl>
    <w:lvl w:ilvl="6">
      <w:start w:val="1"/>
      <w:numFmt w:val="decimal"/>
      <w:lvlText w:val="%1.%2.%3.%4.%5.%6.%7."/>
      <w:lvlJc w:val="left"/>
      <w:pPr>
        <w:ind w:left="14760" w:hanging="1800"/>
      </w:pPr>
      <w:rPr>
        <w:rFonts w:hint="default"/>
        <w:b/>
      </w:rPr>
    </w:lvl>
    <w:lvl w:ilvl="7">
      <w:start w:val="1"/>
      <w:numFmt w:val="decimal"/>
      <w:lvlText w:val="%1.%2.%3.%4.%5.%6.%7.%8."/>
      <w:lvlJc w:val="left"/>
      <w:pPr>
        <w:ind w:left="16920" w:hanging="1800"/>
      </w:pPr>
      <w:rPr>
        <w:rFonts w:hint="default"/>
        <w:b/>
      </w:rPr>
    </w:lvl>
    <w:lvl w:ilvl="8">
      <w:start w:val="1"/>
      <w:numFmt w:val="decimal"/>
      <w:lvlText w:val="%1.%2.%3.%4.%5.%6.%7.%8.%9."/>
      <w:lvlJc w:val="left"/>
      <w:pPr>
        <w:ind w:left="19440" w:hanging="2160"/>
      </w:pPr>
      <w:rPr>
        <w:rFonts w:hint="default"/>
        <w:b/>
      </w:rPr>
    </w:lvl>
  </w:abstractNum>
  <w:abstractNum w:abstractNumId="62" w15:restartNumberingAfterBreak="0">
    <w:nsid w:val="54BC058B"/>
    <w:multiLevelType w:val="multilevel"/>
    <w:tmpl w:val="C5865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73E234A"/>
    <w:multiLevelType w:val="multilevel"/>
    <w:tmpl w:val="33164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C946F27"/>
    <w:multiLevelType w:val="singleLevel"/>
    <w:tmpl w:val="CCFEA5B8"/>
    <w:lvl w:ilvl="0">
      <w:start w:val="1"/>
      <w:numFmt w:val="decimal"/>
      <w:lvlText w:val="%1)"/>
      <w:legacy w:legacy="1" w:legacySpace="0" w:legacyIndent="264"/>
      <w:lvlJc w:val="left"/>
      <w:rPr>
        <w:rFonts w:ascii="Times New Roman" w:hAnsi="Times New Roman" w:cs="Times New Roman" w:hint="default"/>
      </w:rPr>
    </w:lvl>
  </w:abstractNum>
  <w:abstractNum w:abstractNumId="65" w15:restartNumberingAfterBreak="0">
    <w:nsid w:val="5D39263D"/>
    <w:multiLevelType w:val="multilevel"/>
    <w:tmpl w:val="71702F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D414E4D"/>
    <w:multiLevelType w:val="multilevel"/>
    <w:tmpl w:val="40A2E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35C19EF"/>
    <w:multiLevelType w:val="multilevel"/>
    <w:tmpl w:val="F0DA99EC"/>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hAnsi="Times New Roman" w:cs="Times New Roman" w:hint="default"/>
      </w:rPr>
    </w:lvl>
    <w:lvl w:ilvl="3">
      <w:start w:val="1"/>
      <w:numFmt w:val="decimal"/>
      <w:lvlText w:val="%4."/>
      <w:lvlJc w:val="left"/>
      <w:pPr>
        <w:tabs>
          <w:tab w:val="num" w:pos="1800"/>
        </w:tabs>
        <w:ind w:left="1800" w:hanging="360"/>
      </w:pPr>
      <w:rPr>
        <w:rFonts w:ascii="Times New Roman" w:hAnsi="Times New Roman" w:cs="Times New Roman" w:hint="default"/>
        <w:color w:val="auto"/>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15:restartNumberingAfterBreak="0">
    <w:nsid w:val="69C4606D"/>
    <w:multiLevelType w:val="multilevel"/>
    <w:tmpl w:val="1A6A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AA505BB"/>
    <w:multiLevelType w:val="multilevel"/>
    <w:tmpl w:val="F07A2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B613C9A"/>
    <w:multiLevelType w:val="multilevel"/>
    <w:tmpl w:val="F0DA99EC"/>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hAnsi="Times New Roman" w:cs="Times New Roman" w:hint="default"/>
      </w:rPr>
    </w:lvl>
    <w:lvl w:ilvl="3">
      <w:start w:val="1"/>
      <w:numFmt w:val="decimal"/>
      <w:lvlText w:val="%4."/>
      <w:lvlJc w:val="left"/>
      <w:pPr>
        <w:tabs>
          <w:tab w:val="num" w:pos="1800"/>
        </w:tabs>
        <w:ind w:left="1800" w:hanging="360"/>
      </w:pPr>
      <w:rPr>
        <w:rFonts w:ascii="Times New Roman" w:hAnsi="Times New Roman" w:cs="Times New Roman" w:hint="default"/>
        <w:color w:val="auto"/>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15:restartNumberingAfterBreak="0">
    <w:nsid w:val="6BA85656"/>
    <w:multiLevelType w:val="multilevel"/>
    <w:tmpl w:val="655A8B88"/>
    <w:lvl w:ilvl="0">
      <w:start w:val="1"/>
      <w:numFmt w:val="decimal"/>
      <w:lvlText w:val="%1."/>
      <w:legacy w:legacy="1" w:legacySpace="0" w:legacyIndent="211"/>
      <w:lvlJc w:val="left"/>
      <w:rPr>
        <w:rFonts w:ascii="Times New Roman" w:hAnsi="Times New Roman" w:cs="Times New Roman" w:hint="default"/>
      </w:rPr>
    </w:lvl>
    <w:lvl w:ilvl="1">
      <w:start w:val="2"/>
      <w:numFmt w:val="decimal"/>
      <w:isLgl/>
      <w:lvlText w:val="%1.%2."/>
      <w:lvlJc w:val="left"/>
      <w:pPr>
        <w:ind w:left="2160" w:hanging="720"/>
      </w:pPr>
      <w:rPr>
        <w:rFonts w:hint="default"/>
        <w:b/>
      </w:rPr>
    </w:lvl>
    <w:lvl w:ilvl="2">
      <w:start w:val="1"/>
      <w:numFmt w:val="decimalZero"/>
      <w:isLgl/>
      <w:lvlText w:val="%1.%2.%3."/>
      <w:lvlJc w:val="left"/>
      <w:pPr>
        <w:ind w:left="3600" w:hanging="720"/>
      </w:pPr>
      <w:rPr>
        <w:rFonts w:hint="default"/>
        <w:b/>
      </w:rPr>
    </w:lvl>
    <w:lvl w:ilvl="3">
      <w:start w:val="1"/>
      <w:numFmt w:val="decimal"/>
      <w:isLgl/>
      <w:lvlText w:val="%1.%2.%3.%4."/>
      <w:lvlJc w:val="left"/>
      <w:pPr>
        <w:ind w:left="5400" w:hanging="1080"/>
      </w:pPr>
      <w:rPr>
        <w:rFonts w:hint="default"/>
        <w:b/>
      </w:rPr>
    </w:lvl>
    <w:lvl w:ilvl="4">
      <w:start w:val="1"/>
      <w:numFmt w:val="decimal"/>
      <w:isLgl/>
      <w:lvlText w:val="%1.%2.%3.%4.%5."/>
      <w:lvlJc w:val="left"/>
      <w:pPr>
        <w:ind w:left="6840" w:hanging="1080"/>
      </w:pPr>
      <w:rPr>
        <w:rFonts w:hint="default"/>
        <w:b/>
      </w:rPr>
    </w:lvl>
    <w:lvl w:ilvl="5">
      <w:start w:val="1"/>
      <w:numFmt w:val="decimal"/>
      <w:isLgl/>
      <w:lvlText w:val="%1.%2.%3.%4.%5.%6."/>
      <w:lvlJc w:val="left"/>
      <w:pPr>
        <w:ind w:left="8640" w:hanging="1440"/>
      </w:pPr>
      <w:rPr>
        <w:rFonts w:hint="default"/>
        <w:b/>
      </w:rPr>
    </w:lvl>
    <w:lvl w:ilvl="6">
      <w:start w:val="1"/>
      <w:numFmt w:val="decimal"/>
      <w:isLgl/>
      <w:lvlText w:val="%1.%2.%3.%4.%5.%6.%7."/>
      <w:lvlJc w:val="left"/>
      <w:pPr>
        <w:ind w:left="10440" w:hanging="1800"/>
      </w:pPr>
      <w:rPr>
        <w:rFonts w:hint="default"/>
        <w:b/>
      </w:rPr>
    </w:lvl>
    <w:lvl w:ilvl="7">
      <w:start w:val="1"/>
      <w:numFmt w:val="decimal"/>
      <w:isLgl/>
      <w:lvlText w:val="%1.%2.%3.%4.%5.%6.%7.%8."/>
      <w:lvlJc w:val="left"/>
      <w:pPr>
        <w:ind w:left="11880" w:hanging="1800"/>
      </w:pPr>
      <w:rPr>
        <w:rFonts w:hint="default"/>
        <w:b/>
      </w:rPr>
    </w:lvl>
    <w:lvl w:ilvl="8">
      <w:start w:val="1"/>
      <w:numFmt w:val="decimal"/>
      <w:isLgl/>
      <w:lvlText w:val="%1.%2.%3.%4.%5.%6.%7.%8.%9."/>
      <w:lvlJc w:val="left"/>
      <w:pPr>
        <w:ind w:left="13680" w:hanging="2160"/>
      </w:pPr>
      <w:rPr>
        <w:rFonts w:hint="default"/>
        <w:b/>
      </w:rPr>
    </w:lvl>
  </w:abstractNum>
  <w:abstractNum w:abstractNumId="72" w15:restartNumberingAfterBreak="0">
    <w:nsid w:val="6C5257B7"/>
    <w:multiLevelType w:val="multilevel"/>
    <w:tmpl w:val="AC7ED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F556546"/>
    <w:multiLevelType w:val="multilevel"/>
    <w:tmpl w:val="E444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2284A25"/>
    <w:multiLevelType w:val="multilevel"/>
    <w:tmpl w:val="6C60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43E50F9"/>
    <w:multiLevelType w:val="multilevel"/>
    <w:tmpl w:val="736E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4633C3E"/>
    <w:multiLevelType w:val="multilevel"/>
    <w:tmpl w:val="A2562CA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7" w15:restartNumberingAfterBreak="0">
    <w:nsid w:val="74925327"/>
    <w:multiLevelType w:val="multilevel"/>
    <w:tmpl w:val="8968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B43B5E"/>
    <w:multiLevelType w:val="multilevel"/>
    <w:tmpl w:val="72D4A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B8E56DC"/>
    <w:multiLevelType w:val="multilevel"/>
    <w:tmpl w:val="179E4668"/>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Zero"/>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num w:numId="1">
    <w:abstractNumId w:val="51"/>
  </w:num>
  <w:num w:numId="2">
    <w:abstractNumId w:val="5"/>
  </w:num>
  <w:num w:numId="3">
    <w:abstractNumId w:val="71"/>
    <w:lvlOverride w:ilvl="0">
      <w:startOverride w:val="1"/>
    </w:lvlOverride>
  </w:num>
  <w:num w:numId="4">
    <w:abstractNumId w:val="61"/>
  </w:num>
  <w:num w:numId="5">
    <w:abstractNumId w:val="3"/>
  </w:num>
  <w:num w:numId="6">
    <w:abstractNumId w:val="4"/>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1"/>
  </w:num>
  <w:num w:numId="24">
    <w:abstractNumId w:val="0"/>
    <w:lvlOverride w:ilvl="0">
      <w:lvl w:ilvl="0">
        <w:numFmt w:val="bullet"/>
        <w:lvlText w:val="-"/>
        <w:legacy w:legacy="1" w:legacySpace="0" w:legacyIndent="178"/>
        <w:lvlJc w:val="left"/>
        <w:rPr>
          <w:rFonts w:ascii="Times New Roman" w:hAnsi="Times New Roman" w:hint="default"/>
        </w:rPr>
      </w:lvl>
    </w:lvlOverride>
  </w:num>
  <w:num w:numId="25">
    <w:abstractNumId w:val="0"/>
    <w:lvlOverride w:ilvl="0">
      <w:lvl w:ilvl="0">
        <w:numFmt w:val="bullet"/>
        <w:lvlText w:val="-"/>
        <w:legacy w:legacy="1" w:legacySpace="0" w:legacyIndent="172"/>
        <w:lvlJc w:val="left"/>
        <w:rPr>
          <w:rFonts w:ascii="Times New Roman" w:hAnsi="Times New Roman" w:hint="default"/>
        </w:rPr>
      </w:lvl>
    </w:lvlOverride>
  </w:num>
  <w:num w:numId="26">
    <w:abstractNumId w:val="0"/>
    <w:lvlOverride w:ilvl="0">
      <w:lvl w:ilvl="0">
        <w:numFmt w:val="bullet"/>
        <w:lvlText w:val="-"/>
        <w:legacy w:legacy="1" w:legacySpace="0" w:legacyIndent="183"/>
        <w:lvlJc w:val="left"/>
        <w:rPr>
          <w:rFonts w:ascii="Times New Roman" w:hAnsi="Times New Roman" w:hint="default"/>
        </w:rPr>
      </w:lvl>
    </w:lvlOverride>
  </w:num>
  <w:num w:numId="27">
    <w:abstractNumId w:val="0"/>
    <w:lvlOverride w:ilvl="0">
      <w:lvl w:ilvl="0">
        <w:numFmt w:val="bullet"/>
        <w:lvlText w:val="-"/>
        <w:legacy w:legacy="1" w:legacySpace="0" w:legacyIndent="187"/>
        <w:lvlJc w:val="left"/>
        <w:rPr>
          <w:rFonts w:ascii="Times New Roman" w:hAnsi="Times New Roman" w:hint="default"/>
        </w:rPr>
      </w:lvl>
    </w:lvlOverride>
  </w:num>
  <w:num w:numId="28">
    <w:abstractNumId w:val="0"/>
    <w:lvlOverride w:ilvl="0">
      <w:lvl w:ilvl="0">
        <w:numFmt w:val="bullet"/>
        <w:lvlText w:val="-"/>
        <w:legacy w:legacy="1" w:legacySpace="0" w:legacyIndent="177"/>
        <w:lvlJc w:val="left"/>
        <w:rPr>
          <w:rFonts w:ascii="Times New Roman" w:hAnsi="Times New Roman" w:hint="default"/>
        </w:rPr>
      </w:lvl>
    </w:lvlOverride>
  </w:num>
  <w:num w:numId="29">
    <w:abstractNumId w:val="0"/>
    <w:lvlOverride w:ilvl="0">
      <w:lvl w:ilvl="0">
        <w:numFmt w:val="bullet"/>
        <w:lvlText w:val="-"/>
        <w:legacy w:legacy="1" w:legacySpace="0" w:legacyIndent="173"/>
        <w:lvlJc w:val="left"/>
        <w:rPr>
          <w:rFonts w:ascii="Times New Roman" w:hAnsi="Times New Roman" w:hint="default"/>
        </w:rPr>
      </w:lvl>
    </w:lvlOverride>
  </w:num>
  <w:num w:numId="30">
    <w:abstractNumId w:val="0"/>
    <w:lvlOverride w:ilvl="0">
      <w:lvl w:ilvl="0">
        <w:numFmt w:val="bullet"/>
        <w:lvlText w:val="-"/>
        <w:legacy w:legacy="1" w:legacySpace="0" w:legacyIndent="154"/>
        <w:lvlJc w:val="left"/>
        <w:rPr>
          <w:rFonts w:ascii="Times New Roman" w:hAnsi="Times New Roman" w:hint="default"/>
        </w:rPr>
      </w:lvl>
    </w:lvlOverride>
  </w:num>
  <w:num w:numId="31">
    <w:abstractNumId w:val="0"/>
    <w:lvlOverride w:ilvl="0">
      <w:lvl w:ilvl="0">
        <w:numFmt w:val="bullet"/>
        <w:lvlText w:val="-"/>
        <w:legacy w:legacy="1" w:legacySpace="0" w:legacyIndent="182"/>
        <w:lvlJc w:val="left"/>
        <w:rPr>
          <w:rFonts w:ascii="Times New Roman" w:hAnsi="Times New Roman" w:hint="default"/>
        </w:rPr>
      </w:lvl>
    </w:lvlOverride>
  </w:num>
  <w:num w:numId="32">
    <w:abstractNumId w:val="57"/>
    <w:lvlOverride w:ilvl="0">
      <w:startOverride w:val="1"/>
    </w:lvlOverride>
  </w:num>
  <w:num w:numId="33">
    <w:abstractNumId w:val="44"/>
    <w:lvlOverride w:ilvl="0">
      <w:startOverride w:val="1"/>
    </w:lvlOverride>
  </w:num>
  <w:num w:numId="34">
    <w:abstractNumId w:val="23"/>
    <w:lvlOverride w:ilvl="0">
      <w:startOverride w:val="1"/>
    </w:lvlOverride>
  </w:num>
  <w:num w:numId="35">
    <w:abstractNumId w:val="56"/>
    <w:lvlOverride w:ilvl="0">
      <w:startOverride w:val="8"/>
    </w:lvlOverride>
  </w:num>
  <w:num w:numId="36">
    <w:abstractNumId w:val="64"/>
    <w:lvlOverride w:ilvl="0">
      <w:startOverride w:val="1"/>
    </w:lvlOverride>
  </w:num>
  <w:num w:numId="37">
    <w:abstractNumId w:val="59"/>
    <w:lvlOverride w:ilvl="0">
      <w:startOverride w:val="1"/>
    </w:lvlOverride>
  </w:num>
  <w:num w:numId="38">
    <w:abstractNumId w:val="0"/>
    <w:lvlOverride w:ilvl="0">
      <w:lvl w:ilvl="0">
        <w:numFmt w:val="bullet"/>
        <w:lvlText w:val="-"/>
        <w:legacy w:legacy="1" w:legacySpace="0" w:legacyIndent="158"/>
        <w:lvlJc w:val="left"/>
        <w:rPr>
          <w:rFonts w:ascii="Times New Roman" w:hAnsi="Times New Roman" w:hint="default"/>
        </w:rPr>
      </w:lvl>
    </w:lvlOverride>
  </w:num>
  <w:num w:numId="39">
    <w:abstractNumId w:val="42"/>
    <w:lvlOverride w:ilvl="0">
      <w:startOverride w:val="1"/>
    </w:lvlOverride>
  </w:num>
  <w:num w:numId="40">
    <w:abstractNumId w:val="49"/>
    <w:lvlOverride w:ilvl="0">
      <w:startOverride w:val="1"/>
    </w:lvlOverride>
  </w:num>
  <w:num w:numId="41">
    <w:abstractNumId w:val="70"/>
  </w:num>
  <w:num w:numId="42">
    <w:abstractNumId w:val="67"/>
  </w:num>
  <w:num w:numId="43">
    <w:abstractNumId w:val="35"/>
  </w:num>
  <w:num w:numId="44">
    <w:abstractNumId w:val="48"/>
  </w:num>
  <w:num w:numId="45">
    <w:abstractNumId w:val="33"/>
  </w:num>
  <w:num w:numId="46">
    <w:abstractNumId w:val="76"/>
  </w:num>
  <w:num w:numId="47">
    <w:abstractNumId w:val="26"/>
  </w:num>
  <w:num w:numId="48">
    <w:abstractNumId w:val="46"/>
  </w:num>
  <w:num w:numId="49">
    <w:abstractNumId w:val="79"/>
  </w:num>
  <w:num w:numId="50">
    <w:abstractNumId w:val="66"/>
  </w:num>
  <w:num w:numId="51">
    <w:abstractNumId w:val="78"/>
  </w:num>
  <w:num w:numId="52">
    <w:abstractNumId w:val="30"/>
  </w:num>
  <w:num w:numId="53">
    <w:abstractNumId w:val="55"/>
  </w:num>
  <w:num w:numId="54">
    <w:abstractNumId w:val="69"/>
  </w:num>
  <w:num w:numId="55">
    <w:abstractNumId w:val="27"/>
  </w:num>
  <w:num w:numId="56">
    <w:abstractNumId w:val="36"/>
  </w:num>
  <w:num w:numId="57">
    <w:abstractNumId w:val="52"/>
  </w:num>
  <w:num w:numId="58">
    <w:abstractNumId w:val="32"/>
  </w:num>
  <w:num w:numId="59">
    <w:abstractNumId w:val="73"/>
  </w:num>
  <w:num w:numId="60">
    <w:abstractNumId w:val="65"/>
  </w:num>
  <w:num w:numId="61">
    <w:abstractNumId w:val="60"/>
  </w:num>
  <w:num w:numId="62">
    <w:abstractNumId w:val="47"/>
  </w:num>
  <w:num w:numId="63">
    <w:abstractNumId w:val="31"/>
  </w:num>
  <w:num w:numId="64">
    <w:abstractNumId w:val="43"/>
  </w:num>
  <w:num w:numId="65">
    <w:abstractNumId w:val="29"/>
  </w:num>
  <w:num w:numId="66">
    <w:abstractNumId w:val="72"/>
  </w:num>
  <w:num w:numId="67">
    <w:abstractNumId w:val="28"/>
  </w:num>
  <w:num w:numId="68">
    <w:abstractNumId w:val="39"/>
  </w:num>
  <w:num w:numId="69">
    <w:abstractNumId w:val="22"/>
  </w:num>
  <w:num w:numId="70">
    <w:abstractNumId w:val="53"/>
  </w:num>
  <w:num w:numId="71">
    <w:abstractNumId w:val="25"/>
  </w:num>
  <w:num w:numId="72">
    <w:abstractNumId w:val="63"/>
  </w:num>
  <w:num w:numId="73">
    <w:abstractNumId w:val="58"/>
  </w:num>
  <w:num w:numId="74">
    <w:abstractNumId w:val="54"/>
  </w:num>
  <w:num w:numId="75">
    <w:abstractNumId w:val="24"/>
  </w:num>
  <w:num w:numId="76">
    <w:abstractNumId w:val="68"/>
  </w:num>
  <w:num w:numId="77">
    <w:abstractNumId w:val="40"/>
  </w:num>
  <w:num w:numId="78">
    <w:abstractNumId w:val="74"/>
  </w:num>
  <w:num w:numId="79">
    <w:abstractNumId w:val="34"/>
  </w:num>
  <w:num w:numId="80">
    <w:abstractNumId w:val="37"/>
  </w:num>
  <w:num w:numId="81">
    <w:abstractNumId w:val="62"/>
  </w:num>
  <w:num w:numId="82">
    <w:abstractNumId w:val="38"/>
  </w:num>
  <w:num w:numId="83">
    <w:abstractNumId w:val="77"/>
  </w:num>
  <w:num w:numId="84">
    <w:abstractNumId w:val="41"/>
  </w:num>
  <w:num w:numId="85">
    <w:abstractNumId w:val="75"/>
  </w:num>
  <w:num w:numId="86">
    <w:abstractNumId w:val="50"/>
  </w:num>
  <w:num w:numId="87">
    <w:abstractNumId w:val="4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F1"/>
    <w:rsid w:val="00003F9B"/>
    <w:rsid w:val="000601FF"/>
    <w:rsid w:val="00072BCD"/>
    <w:rsid w:val="00093B53"/>
    <w:rsid w:val="000D3946"/>
    <w:rsid w:val="000E236F"/>
    <w:rsid w:val="0016058C"/>
    <w:rsid w:val="0016323A"/>
    <w:rsid w:val="001F1019"/>
    <w:rsid w:val="00201A03"/>
    <w:rsid w:val="00207727"/>
    <w:rsid w:val="00231301"/>
    <w:rsid w:val="00265756"/>
    <w:rsid w:val="00271575"/>
    <w:rsid w:val="0028249C"/>
    <w:rsid w:val="002A069B"/>
    <w:rsid w:val="002B23F1"/>
    <w:rsid w:val="002B24E8"/>
    <w:rsid w:val="002C411E"/>
    <w:rsid w:val="0034735A"/>
    <w:rsid w:val="0039495C"/>
    <w:rsid w:val="003B60BD"/>
    <w:rsid w:val="003C5054"/>
    <w:rsid w:val="003E6C8C"/>
    <w:rsid w:val="003F27F2"/>
    <w:rsid w:val="0040028B"/>
    <w:rsid w:val="00412567"/>
    <w:rsid w:val="004453CD"/>
    <w:rsid w:val="00452155"/>
    <w:rsid w:val="00460EAB"/>
    <w:rsid w:val="004631A3"/>
    <w:rsid w:val="004B5AAD"/>
    <w:rsid w:val="004D6667"/>
    <w:rsid w:val="004E3708"/>
    <w:rsid w:val="004E3CEA"/>
    <w:rsid w:val="00505CBE"/>
    <w:rsid w:val="00520A0D"/>
    <w:rsid w:val="00552F0E"/>
    <w:rsid w:val="00564D19"/>
    <w:rsid w:val="00585161"/>
    <w:rsid w:val="005D1CD8"/>
    <w:rsid w:val="005E649F"/>
    <w:rsid w:val="005E6B1B"/>
    <w:rsid w:val="0060738B"/>
    <w:rsid w:val="00625F53"/>
    <w:rsid w:val="0067642C"/>
    <w:rsid w:val="006A5989"/>
    <w:rsid w:val="006A769A"/>
    <w:rsid w:val="006E2505"/>
    <w:rsid w:val="007118B5"/>
    <w:rsid w:val="007131AB"/>
    <w:rsid w:val="00720565"/>
    <w:rsid w:val="00745A7F"/>
    <w:rsid w:val="007470ED"/>
    <w:rsid w:val="007A7FE2"/>
    <w:rsid w:val="007B032A"/>
    <w:rsid w:val="007B45B7"/>
    <w:rsid w:val="007B4605"/>
    <w:rsid w:val="008240C5"/>
    <w:rsid w:val="00876BAA"/>
    <w:rsid w:val="0088551D"/>
    <w:rsid w:val="008934DE"/>
    <w:rsid w:val="008A6277"/>
    <w:rsid w:val="008B1F64"/>
    <w:rsid w:val="008C6607"/>
    <w:rsid w:val="008D3FFA"/>
    <w:rsid w:val="00917D5B"/>
    <w:rsid w:val="009474D4"/>
    <w:rsid w:val="009508F6"/>
    <w:rsid w:val="00954303"/>
    <w:rsid w:val="00961AAD"/>
    <w:rsid w:val="00971701"/>
    <w:rsid w:val="00977105"/>
    <w:rsid w:val="0098325B"/>
    <w:rsid w:val="0099145B"/>
    <w:rsid w:val="0099508E"/>
    <w:rsid w:val="009A2674"/>
    <w:rsid w:val="009E2839"/>
    <w:rsid w:val="009E5B88"/>
    <w:rsid w:val="009F07A2"/>
    <w:rsid w:val="009F30A6"/>
    <w:rsid w:val="009F4437"/>
    <w:rsid w:val="00A02EC5"/>
    <w:rsid w:val="00A63878"/>
    <w:rsid w:val="00A7233D"/>
    <w:rsid w:val="00AA51A7"/>
    <w:rsid w:val="00AF764C"/>
    <w:rsid w:val="00B0319B"/>
    <w:rsid w:val="00B13026"/>
    <w:rsid w:val="00B33B42"/>
    <w:rsid w:val="00B34201"/>
    <w:rsid w:val="00B47B69"/>
    <w:rsid w:val="00BA5057"/>
    <w:rsid w:val="00BA7890"/>
    <w:rsid w:val="00BB107C"/>
    <w:rsid w:val="00BD127C"/>
    <w:rsid w:val="00BE26CF"/>
    <w:rsid w:val="00C06289"/>
    <w:rsid w:val="00C1725B"/>
    <w:rsid w:val="00C32E4B"/>
    <w:rsid w:val="00C369FC"/>
    <w:rsid w:val="00C43950"/>
    <w:rsid w:val="00C62715"/>
    <w:rsid w:val="00CA2224"/>
    <w:rsid w:val="00CB7764"/>
    <w:rsid w:val="00CD1AC5"/>
    <w:rsid w:val="00CD4D89"/>
    <w:rsid w:val="00CE638C"/>
    <w:rsid w:val="00D10932"/>
    <w:rsid w:val="00D62185"/>
    <w:rsid w:val="00D656AC"/>
    <w:rsid w:val="00D7590C"/>
    <w:rsid w:val="00D770AC"/>
    <w:rsid w:val="00D83401"/>
    <w:rsid w:val="00D9159E"/>
    <w:rsid w:val="00D9190D"/>
    <w:rsid w:val="00DA3379"/>
    <w:rsid w:val="00DA3F8E"/>
    <w:rsid w:val="00DD046B"/>
    <w:rsid w:val="00DD245E"/>
    <w:rsid w:val="00DD5A93"/>
    <w:rsid w:val="00DD6A56"/>
    <w:rsid w:val="00E02301"/>
    <w:rsid w:val="00E250FC"/>
    <w:rsid w:val="00E32F12"/>
    <w:rsid w:val="00E4147F"/>
    <w:rsid w:val="00E53F7D"/>
    <w:rsid w:val="00E64B75"/>
    <w:rsid w:val="00EA799A"/>
    <w:rsid w:val="00EE7EC3"/>
    <w:rsid w:val="00F11CA5"/>
    <w:rsid w:val="00F4146A"/>
    <w:rsid w:val="00F511FA"/>
    <w:rsid w:val="00F54BC7"/>
    <w:rsid w:val="00F55771"/>
    <w:rsid w:val="00F664ED"/>
    <w:rsid w:val="00F7369F"/>
    <w:rsid w:val="00FA73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0E89"/>
  <w15:docId w15:val="{7BABDECB-7E2E-4597-B714-14731AC3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E25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B10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250F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2B23F1"/>
    <w:pPr>
      <w:spacing w:after="0" w:line="240" w:lineRule="auto"/>
    </w:pPr>
  </w:style>
  <w:style w:type="paragraph" w:styleId="21">
    <w:name w:val="Body Text Indent 2"/>
    <w:basedOn w:val="a"/>
    <w:link w:val="22"/>
    <w:rsid w:val="002B23F1"/>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2B23F1"/>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6E2505"/>
    <w:rPr>
      <w:rFonts w:asciiTheme="majorHAnsi" w:eastAsiaTheme="majorEastAsia" w:hAnsiTheme="majorHAnsi" w:cstheme="majorBidi"/>
      <w:b/>
      <w:bCs/>
      <w:color w:val="365F91" w:themeColor="accent1" w:themeShade="BF"/>
      <w:sz w:val="28"/>
      <w:szCs w:val="28"/>
    </w:rPr>
  </w:style>
  <w:style w:type="paragraph" w:styleId="a4">
    <w:name w:val="List Paragraph"/>
    <w:basedOn w:val="a"/>
    <w:uiPriority w:val="34"/>
    <w:qFormat/>
    <w:rsid w:val="00917D5B"/>
    <w:pPr>
      <w:ind w:left="720"/>
      <w:contextualSpacing/>
    </w:pPr>
  </w:style>
  <w:style w:type="paragraph" w:styleId="a5">
    <w:name w:val="Normal (Web)"/>
    <w:basedOn w:val="a"/>
    <w:uiPriority w:val="99"/>
    <w:unhideWhenUsed/>
    <w:rsid w:val="00917D5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17D5B"/>
    <w:rPr>
      <w:b/>
      <w:bCs/>
    </w:rPr>
  </w:style>
  <w:style w:type="paragraph" w:styleId="a7">
    <w:name w:val="Body Text"/>
    <w:basedOn w:val="a"/>
    <w:link w:val="a8"/>
    <w:rsid w:val="00917D5B"/>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8">
    <w:name w:val="Основной текст Знак"/>
    <w:basedOn w:val="a0"/>
    <w:link w:val="a7"/>
    <w:rsid w:val="00917D5B"/>
    <w:rPr>
      <w:rFonts w:ascii="Times New Roman" w:eastAsia="Andale Sans UI" w:hAnsi="Times New Roman" w:cs="Times New Roman"/>
      <w:kern w:val="1"/>
      <w:sz w:val="24"/>
      <w:szCs w:val="24"/>
    </w:rPr>
  </w:style>
  <w:style w:type="paragraph" w:styleId="a9">
    <w:name w:val="Balloon Text"/>
    <w:basedOn w:val="a"/>
    <w:link w:val="aa"/>
    <w:uiPriority w:val="99"/>
    <w:semiHidden/>
    <w:unhideWhenUsed/>
    <w:rsid w:val="00BD127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D127C"/>
    <w:rPr>
      <w:rFonts w:ascii="Tahoma" w:hAnsi="Tahoma" w:cs="Tahoma"/>
      <w:sz w:val="16"/>
      <w:szCs w:val="16"/>
    </w:rPr>
  </w:style>
  <w:style w:type="character" w:customStyle="1" w:styleId="20">
    <w:name w:val="Заголовок 2 Знак"/>
    <w:basedOn w:val="a0"/>
    <w:link w:val="2"/>
    <w:uiPriority w:val="9"/>
    <w:rsid w:val="00BB107C"/>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8D3FFA"/>
  </w:style>
  <w:style w:type="character" w:customStyle="1" w:styleId="h1content">
    <w:name w:val="h1_content"/>
    <w:basedOn w:val="a0"/>
    <w:rsid w:val="008D3FFA"/>
  </w:style>
  <w:style w:type="character" w:styleId="ab">
    <w:name w:val="Emphasis"/>
    <w:qFormat/>
    <w:rsid w:val="008D3FFA"/>
    <w:rPr>
      <w:i/>
      <w:iCs/>
    </w:rPr>
  </w:style>
  <w:style w:type="paragraph" w:customStyle="1" w:styleId="11">
    <w:name w:val="Обычный (веб)1"/>
    <w:basedOn w:val="a"/>
    <w:rsid w:val="008D3FFA"/>
    <w:pPr>
      <w:widowControl w:val="0"/>
      <w:suppressAutoHyphens/>
      <w:spacing w:before="28" w:after="28" w:line="100" w:lineRule="atLeast"/>
    </w:pPr>
    <w:rPr>
      <w:rFonts w:ascii="Times New Roman" w:eastAsia="Times New Roman" w:hAnsi="Times New Roman" w:cs="Times New Roman"/>
      <w:kern w:val="1"/>
      <w:sz w:val="24"/>
      <w:szCs w:val="24"/>
    </w:rPr>
  </w:style>
  <w:style w:type="paragraph" w:styleId="ac">
    <w:name w:val="Subtitle"/>
    <w:basedOn w:val="a"/>
    <w:next w:val="a"/>
    <w:link w:val="ad"/>
    <w:uiPriority w:val="11"/>
    <w:qFormat/>
    <w:rsid w:val="004E3CE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c"/>
    <w:uiPriority w:val="11"/>
    <w:rsid w:val="004E3CEA"/>
    <w:rPr>
      <w:rFonts w:asciiTheme="majorHAnsi" w:eastAsiaTheme="majorEastAsia" w:hAnsiTheme="majorHAnsi" w:cstheme="majorBidi"/>
      <w:i/>
      <w:iCs/>
      <w:color w:val="4F81BD" w:themeColor="accent1"/>
      <w:spacing w:val="15"/>
      <w:sz w:val="24"/>
      <w:szCs w:val="24"/>
    </w:rPr>
  </w:style>
  <w:style w:type="paragraph" w:customStyle="1" w:styleId="c180">
    <w:name w:val="c180"/>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CE638C"/>
  </w:style>
  <w:style w:type="paragraph" w:customStyle="1" w:styleId="c560">
    <w:name w:val="c560"/>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3">
    <w:name w:val="c513"/>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38">
    <w:name w:val="c838"/>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
    <w:name w:val="c3"/>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59">
    <w:name w:val="c1059"/>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56">
    <w:name w:val="c1156"/>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86">
    <w:name w:val="c586"/>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4">
    <w:name w:val="c544"/>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6">
    <w:name w:val="c146"/>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07">
    <w:name w:val="c907"/>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13">
    <w:name w:val="c713"/>
    <w:basedOn w:val="a0"/>
    <w:rsid w:val="00CE638C"/>
  </w:style>
  <w:style w:type="character" w:customStyle="1" w:styleId="c9">
    <w:name w:val="c9"/>
    <w:basedOn w:val="a0"/>
    <w:rsid w:val="00CE638C"/>
  </w:style>
  <w:style w:type="character" w:customStyle="1" w:styleId="c52">
    <w:name w:val="c52"/>
    <w:basedOn w:val="a0"/>
    <w:rsid w:val="00CE638C"/>
  </w:style>
  <w:style w:type="paragraph" w:customStyle="1" w:styleId="c192">
    <w:name w:val="c192"/>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7">
    <w:name w:val="c237"/>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1">
    <w:name w:val="c61"/>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7">
    <w:name w:val="c367"/>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85">
    <w:name w:val="c485"/>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46">
    <w:name w:val="c1046"/>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76">
    <w:name w:val="c976"/>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7">
    <w:name w:val="c337"/>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44">
    <w:name w:val="c644"/>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9">
    <w:name w:val="c429"/>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40">
    <w:name w:val="c640"/>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4">
    <w:name w:val="c344"/>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2">
    <w:name w:val="c342"/>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5">
    <w:name w:val="c185"/>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76">
    <w:name w:val="c576"/>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13">
    <w:name w:val="c613"/>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70">
    <w:name w:val="c1270"/>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46">
    <w:name w:val="c1246"/>
    <w:basedOn w:val="a"/>
    <w:rsid w:val="00CE638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TOC Heading"/>
    <w:basedOn w:val="1"/>
    <w:next w:val="a"/>
    <w:uiPriority w:val="39"/>
    <w:unhideWhenUsed/>
    <w:qFormat/>
    <w:rsid w:val="00CD4D89"/>
    <w:pPr>
      <w:outlineLvl w:val="9"/>
    </w:pPr>
  </w:style>
  <w:style w:type="paragraph" w:styleId="12">
    <w:name w:val="toc 1"/>
    <w:basedOn w:val="a"/>
    <w:next w:val="a"/>
    <w:autoRedefine/>
    <w:uiPriority w:val="39"/>
    <w:unhideWhenUsed/>
    <w:rsid w:val="0098325B"/>
    <w:pPr>
      <w:tabs>
        <w:tab w:val="left" w:pos="0"/>
        <w:tab w:val="right" w:leader="dot" w:pos="9639"/>
      </w:tabs>
      <w:spacing w:after="0" w:line="360" w:lineRule="auto"/>
      <w:jc w:val="both"/>
    </w:pPr>
  </w:style>
  <w:style w:type="paragraph" w:styleId="23">
    <w:name w:val="toc 2"/>
    <w:basedOn w:val="a"/>
    <w:next w:val="a"/>
    <w:autoRedefine/>
    <w:uiPriority w:val="39"/>
    <w:unhideWhenUsed/>
    <w:rsid w:val="00CD4D89"/>
    <w:pPr>
      <w:spacing w:after="100"/>
      <w:ind w:left="220"/>
    </w:pPr>
  </w:style>
  <w:style w:type="character" w:styleId="af">
    <w:name w:val="Hyperlink"/>
    <w:basedOn w:val="a0"/>
    <w:uiPriority w:val="99"/>
    <w:unhideWhenUsed/>
    <w:rsid w:val="00CD4D89"/>
    <w:rPr>
      <w:color w:val="0000FF" w:themeColor="hyperlink"/>
      <w:u w:val="single"/>
    </w:rPr>
  </w:style>
  <w:style w:type="paragraph" w:styleId="af0">
    <w:name w:val="header"/>
    <w:basedOn w:val="a"/>
    <w:link w:val="af1"/>
    <w:uiPriority w:val="99"/>
    <w:unhideWhenUsed/>
    <w:rsid w:val="000D394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D3946"/>
  </w:style>
  <w:style w:type="paragraph" w:styleId="af2">
    <w:name w:val="footer"/>
    <w:basedOn w:val="a"/>
    <w:link w:val="af3"/>
    <w:uiPriority w:val="99"/>
    <w:unhideWhenUsed/>
    <w:rsid w:val="000D394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D3946"/>
  </w:style>
  <w:style w:type="paragraph" w:customStyle="1" w:styleId="c316">
    <w:name w:val="c316"/>
    <w:basedOn w:val="a"/>
    <w:rsid w:val="002C4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5">
    <w:name w:val="c145"/>
    <w:basedOn w:val="a"/>
    <w:rsid w:val="002C4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8">
    <w:name w:val="c148"/>
    <w:basedOn w:val="a"/>
    <w:rsid w:val="002C4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12">
    <w:name w:val="c712"/>
    <w:basedOn w:val="a"/>
    <w:rsid w:val="002C41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0">
    <w:name w:val="c90"/>
    <w:basedOn w:val="a"/>
    <w:rsid w:val="00E02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0">
    <w:name w:val="c250"/>
    <w:basedOn w:val="a"/>
    <w:rsid w:val="00E02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39">
    <w:name w:val="c939"/>
    <w:basedOn w:val="a"/>
    <w:rsid w:val="00E02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59">
    <w:name w:val="c959"/>
    <w:basedOn w:val="a"/>
    <w:rsid w:val="00E02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6">
    <w:name w:val="c366"/>
    <w:basedOn w:val="a"/>
    <w:rsid w:val="00E02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57">
    <w:name w:val="c657"/>
    <w:basedOn w:val="a"/>
    <w:rsid w:val="00E023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31">
    <w:name w:val="c531"/>
    <w:basedOn w:val="a"/>
    <w:rsid w:val="009F44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91">
    <w:name w:val="c991"/>
    <w:basedOn w:val="a"/>
    <w:rsid w:val="009F44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11">
    <w:name w:val="c911"/>
    <w:basedOn w:val="a"/>
    <w:rsid w:val="009F44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7">
    <w:name w:val="c207"/>
    <w:basedOn w:val="a"/>
    <w:rsid w:val="009F44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89">
    <w:name w:val="c789"/>
    <w:basedOn w:val="a"/>
    <w:rsid w:val="009F44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977105"/>
  </w:style>
  <w:style w:type="paragraph" w:customStyle="1" w:styleId="c347">
    <w:name w:val="c347"/>
    <w:basedOn w:val="a"/>
    <w:rsid w:val="009771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0">
    <w:name w:val="c440"/>
    <w:basedOn w:val="a"/>
    <w:rsid w:val="009771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8">
    <w:name w:val="c178"/>
    <w:basedOn w:val="a"/>
    <w:rsid w:val="009771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2">
    <w:name w:val="c772"/>
    <w:basedOn w:val="a"/>
    <w:rsid w:val="009771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7">
    <w:name w:val="c187"/>
    <w:basedOn w:val="a"/>
    <w:rsid w:val="009771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3">
    <w:name w:val="c543"/>
    <w:basedOn w:val="a"/>
    <w:rsid w:val="009771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74">
    <w:name w:val="c1274"/>
    <w:basedOn w:val="a"/>
    <w:rsid w:val="009771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07">
    <w:name w:val="c1107"/>
    <w:basedOn w:val="a"/>
    <w:rsid w:val="009771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09">
    <w:name w:val="c609"/>
    <w:basedOn w:val="a"/>
    <w:rsid w:val="00977105"/>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footnote reference"/>
    <w:basedOn w:val="a0"/>
    <w:uiPriority w:val="99"/>
    <w:semiHidden/>
    <w:unhideWhenUsed/>
    <w:rsid w:val="00977105"/>
    <w:rPr>
      <w:vertAlign w:val="superscript"/>
    </w:rPr>
  </w:style>
  <w:style w:type="paragraph" w:customStyle="1" w:styleId="c94">
    <w:name w:val="c94"/>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8934DE"/>
  </w:style>
  <w:style w:type="paragraph" w:customStyle="1" w:styleId="c259">
    <w:name w:val="c259"/>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8">
    <w:name w:val="c568"/>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0">
    <w:name w:val="c330"/>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4">
    <w:name w:val="c114"/>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2">
    <w:name w:val="c592"/>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2">
    <w:name w:val="c272"/>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37">
    <w:name w:val="c137"/>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45">
    <w:name w:val="c245"/>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0">
    <w:name w:val="c310"/>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97">
    <w:name w:val="c797"/>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0">
    <w:name w:val="c170"/>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
    <w:name w:val="c44"/>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6">
    <w:name w:val="c356"/>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68">
    <w:name w:val="c1068"/>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52">
    <w:name w:val="c452"/>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9">
    <w:name w:val="c229"/>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50">
    <w:name w:val="c850"/>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8">
    <w:name w:val="c278"/>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9">
    <w:name w:val="c519"/>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0">
    <w:name w:val="c280"/>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8934DE"/>
  </w:style>
  <w:style w:type="paragraph" w:customStyle="1" w:styleId="c285">
    <w:name w:val="c285"/>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34">
    <w:name w:val="c234"/>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31">
    <w:name w:val="c631"/>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03">
    <w:name w:val="c503"/>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45">
    <w:name w:val="c445"/>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2">
    <w:name w:val="c522"/>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76">
    <w:name w:val="c276"/>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63">
    <w:name w:val="c863"/>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75">
    <w:name w:val="c875"/>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75">
    <w:name w:val="c575"/>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6">
    <w:name w:val="c376"/>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44">
    <w:name w:val="c744"/>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6">
    <w:name w:val="c176"/>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57">
    <w:name w:val="c557"/>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21">
    <w:name w:val="c1121"/>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3">
    <w:name w:val="c283"/>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4">
    <w:name w:val="c774"/>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98">
    <w:name w:val="c1098"/>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91">
    <w:name w:val="c391"/>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41">
    <w:name w:val="c1041"/>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21">
    <w:name w:val="c621"/>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34">
    <w:name w:val="c534"/>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6">
    <w:name w:val="c346"/>
    <w:basedOn w:val="a"/>
    <w:rsid w:val="008934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91">
    <w:name w:val="c591"/>
    <w:basedOn w:val="a"/>
    <w:rsid w:val="004D6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5">
    <w:name w:val="c195"/>
    <w:basedOn w:val="a"/>
    <w:rsid w:val="004D6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2">
    <w:name w:val="c42"/>
    <w:basedOn w:val="a"/>
    <w:rsid w:val="004D6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90">
    <w:name w:val="c990"/>
    <w:basedOn w:val="a"/>
    <w:rsid w:val="004D6667"/>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footnote text"/>
    <w:aliases w:val="Текст сноски Знак2,Текст сноски Знак1 Знак,Текст сноски Знак Знак1 Знак,Текст сноски Знак Знак"/>
    <w:basedOn w:val="a"/>
    <w:link w:val="af6"/>
    <w:uiPriority w:val="99"/>
    <w:unhideWhenUsed/>
    <w:rsid w:val="00DA3F8E"/>
    <w:pPr>
      <w:spacing w:after="0" w:line="240" w:lineRule="auto"/>
    </w:pPr>
    <w:rPr>
      <w:sz w:val="20"/>
      <w:szCs w:val="20"/>
    </w:rPr>
  </w:style>
  <w:style w:type="character" w:customStyle="1" w:styleId="af6">
    <w:name w:val="Текст сноски Знак"/>
    <w:aliases w:val="Текст сноски Знак2 Знак,Текст сноски Знак1 Знак Знак,Текст сноски Знак Знак1 Знак Знак,Текст сноски Знак Знак Знак"/>
    <w:basedOn w:val="a0"/>
    <w:link w:val="af5"/>
    <w:uiPriority w:val="99"/>
    <w:rsid w:val="00DA3F8E"/>
    <w:rPr>
      <w:sz w:val="20"/>
      <w:szCs w:val="20"/>
    </w:rPr>
  </w:style>
  <w:style w:type="paragraph" w:customStyle="1" w:styleId="af7">
    <w:name w:val="Прижатый влево"/>
    <w:basedOn w:val="a"/>
    <w:next w:val="a"/>
    <w:uiPriority w:val="99"/>
    <w:rsid w:val="00DA3F8E"/>
    <w:pPr>
      <w:widowControl w:val="0"/>
      <w:autoSpaceDE w:val="0"/>
      <w:autoSpaceDN w:val="0"/>
      <w:adjustRightInd w:val="0"/>
      <w:spacing w:after="0" w:line="360" w:lineRule="auto"/>
    </w:pPr>
    <w:rPr>
      <w:rFonts w:ascii="Times New Roman" w:eastAsia="Times New Roman" w:hAnsi="Times New Roman" w:cs="Times New Roman"/>
      <w:sz w:val="28"/>
      <w:szCs w:val="28"/>
    </w:rPr>
  </w:style>
  <w:style w:type="paragraph" w:customStyle="1" w:styleId="c5">
    <w:name w:val="c5"/>
    <w:basedOn w:val="a"/>
    <w:rsid w:val="00D62185"/>
    <w:pPr>
      <w:spacing w:before="100" w:beforeAutospacing="1" w:after="100" w:afterAutospacing="1" w:line="240" w:lineRule="auto"/>
    </w:pPr>
    <w:rPr>
      <w:rFonts w:ascii="Times New Roman" w:eastAsia="Times New Roman" w:hAnsi="Times New Roman" w:cs="Times New Roman"/>
      <w:sz w:val="24"/>
      <w:szCs w:val="24"/>
    </w:rPr>
  </w:style>
  <w:style w:type="paragraph" w:styleId="af8">
    <w:name w:val="Body Text Indent"/>
    <w:basedOn w:val="a"/>
    <w:link w:val="af9"/>
    <w:uiPriority w:val="99"/>
    <w:unhideWhenUsed/>
    <w:rsid w:val="00D9190D"/>
    <w:pPr>
      <w:spacing w:after="120"/>
      <w:ind w:left="283"/>
    </w:pPr>
  </w:style>
  <w:style w:type="character" w:customStyle="1" w:styleId="af9">
    <w:name w:val="Основной текст с отступом Знак"/>
    <w:basedOn w:val="a0"/>
    <w:link w:val="af8"/>
    <w:uiPriority w:val="99"/>
    <w:rsid w:val="00D9190D"/>
  </w:style>
  <w:style w:type="paragraph" w:customStyle="1" w:styleId="no-indent">
    <w:name w:val="no-indent"/>
    <w:basedOn w:val="a"/>
    <w:rsid w:val="00552F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E250FC"/>
    <w:rPr>
      <w:rFonts w:asciiTheme="majorHAnsi" w:eastAsiaTheme="majorEastAsia" w:hAnsiTheme="majorHAnsi" w:cstheme="majorBidi"/>
      <w:color w:val="243F60" w:themeColor="accent1" w:themeShade="7F"/>
      <w:sz w:val="24"/>
      <w:szCs w:val="24"/>
    </w:rPr>
  </w:style>
  <w:style w:type="character" w:customStyle="1" w:styleId="first-letter">
    <w:name w:val="first-letter"/>
    <w:basedOn w:val="a0"/>
    <w:rsid w:val="00D10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2781">
      <w:bodyDiv w:val="1"/>
      <w:marLeft w:val="0"/>
      <w:marRight w:val="0"/>
      <w:marTop w:val="0"/>
      <w:marBottom w:val="0"/>
      <w:divBdr>
        <w:top w:val="none" w:sz="0" w:space="0" w:color="auto"/>
        <w:left w:val="none" w:sz="0" w:space="0" w:color="auto"/>
        <w:bottom w:val="none" w:sz="0" w:space="0" w:color="auto"/>
        <w:right w:val="none" w:sz="0" w:space="0" w:color="auto"/>
      </w:divBdr>
    </w:div>
    <w:div w:id="49774223">
      <w:bodyDiv w:val="1"/>
      <w:marLeft w:val="0"/>
      <w:marRight w:val="0"/>
      <w:marTop w:val="0"/>
      <w:marBottom w:val="0"/>
      <w:divBdr>
        <w:top w:val="none" w:sz="0" w:space="0" w:color="auto"/>
        <w:left w:val="none" w:sz="0" w:space="0" w:color="auto"/>
        <w:bottom w:val="none" w:sz="0" w:space="0" w:color="auto"/>
        <w:right w:val="none" w:sz="0" w:space="0" w:color="auto"/>
      </w:divBdr>
    </w:div>
    <w:div w:id="58140671">
      <w:bodyDiv w:val="1"/>
      <w:marLeft w:val="0"/>
      <w:marRight w:val="0"/>
      <w:marTop w:val="0"/>
      <w:marBottom w:val="0"/>
      <w:divBdr>
        <w:top w:val="none" w:sz="0" w:space="0" w:color="auto"/>
        <w:left w:val="none" w:sz="0" w:space="0" w:color="auto"/>
        <w:bottom w:val="none" w:sz="0" w:space="0" w:color="auto"/>
        <w:right w:val="none" w:sz="0" w:space="0" w:color="auto"/>
      </w:divBdr>
    </w:div>
    <w:div w:id="109671900">
      <w:bodyDiv w:val="1"/>
      <w:marLeft w:val="0"/>
      <w:marRight w:val="0"/>
      <w:marTop w:val="0"/>
      <w:marBottom w:val="0"/>
      <w:divBdr>
        <w:top w:val="none" w:sz="0" w:space="0" w:color="auto"/>
        <w:left w:val="none" w:sz="0" w:space="0" w:color="auto"/>
        <w:bottom w:val="none" w:sz="0" w:space="0" w:color="auto"/>
        <w:right w:val="none" w:sz="0" w:space="0" w:color="auto"/>
      </w:divBdr>
    </w:div>
    <w:div w:id="119610318">
      <w:bodyDiv w:val="1"/>
      <w:marLeft w:val="0"/>
      <w:marRight w:val="0"/>
      <w:marTop w:val="0"/>
      <w:marBottom w:val="0"/>
      <w:divBdr>
        <w:top w:val="none" w:sz="0" w:space="0" w:color="auto"/>
        <w:left w:val="none" w:sz="0" w:space="0" w:color="auto"/>
        <w:bottom w:val="none" w:sz="0" w:space="0" w:color="auto"/>
        <w:right w:val="none" w:sz="0" w:space="0" w:color="auto"/>
      </w:divBdr>
    </w:div>
    <w:div w:id="169175457">
      <w:bodyDiv w:val="1"/>
      <w:marLeft w:val="0"/>
      <w:marRight w:val="0"/>
      <w:marTop w:val="0"/>
      <w:marBottom w:val="0"/>
      <w:divBdr>
        <w:top w:val="none" w:sz="0" w:space="0" w:color="auto"/>
        <w:left w:val="none" w:sz="0" w:space="0" w:color="auto"/>
        <w:bottom w:val="none" w:sz="0" w:space="0" w:color="auto"/>
        <w:right w:val="none" w:sz="0" w:space="0" w:color="auto"/>
      </w:divBdr>
    </w:div>
    <w:div w:id="225605021">
      <w:bodyDiv w:val="1"/>
      <w:marLeft w:val="0"/>
      <w:marRight w:val="0"/>
      <w:marTop w:val="0"/>
      <w:marBottom w:val="0"/>
      <w:divBdr>
        <w:top w:val="none" w:sz="0" w:space="0" w:color="auto"/>
        <w:left w:val="none" w:sz="0" w:space="0" w:color="auto"/>
        <w:bottom w:val="none" w:sz="0" w:space="0" w:color="auto"/>
        <w:right w:val="none" w:sz="0" w:space="0" w:color="auto"/>
      </w:divBdr>
    </w:div>
    <w:div w:id="260964365">
      <w:bodyDiv w:val="1"/>
      <w:marLeft w:val="0"/>
      <w:marRight w:val="0"/>
      <w:marTop w:val="0"/>
      <w:marBottom w:val="0"/>
      <w:divBdr>
        <w:top w:val="none" w:sz="0" w:space="0" w:color="auto"/>
        <w:left w:val="none" w:sz="0" w:space="0" w:color="auto"/>
        <w:bottom w:val="none" w:sz="0" w:space="0" w:color="auto"/>
        <w:right w:val="none" w:sz="0" w:space="0" w:color="auto"/>
      </w:divBdr>
    </w:div>
    <w:div w:id="347875475">
      <w:bodyDiv w:val="1"/>
      <w:marLeft w:val="0"/>
      <w:marRight w:val="0"/>
      <w:marTop w:val="0"/>
      <w:marBottom w:val="0"/>
      <w:divBdr>
        <w:top w:val="none" w:sz="0" w:space="0" w:color="auto"/>
        <w:left w:val="none" w:sz="0" w:space="0" w:color="auto"/>
        <w:bottom w:val="none" w:sz="0" w:space="0" w:color="auto"/>
        <w:right w:val="none" w:sz="0" w:space="0" w:color="auto"/>
      </w:divBdr>
    </w:div>
    <w:div w:id="430079691">
      <w:bodyDiv w:val="1"/>
      <w:marLeft w:val="0"/>
      <w:marRight w:val="0"/>
      <w:marTop w:val="0"/>
      <w:marBottom w:val="0"/>
      <w:divBdr>
        <w:top w:val="none" w:sz="0" w:space="0" w:color="auto"/>
        <w:left w:val="none" w:sz="0" w:space="0" w:color="auto"/>
        <w:bottom w:val="none" w:sz="0" w:space="0" w:color="auto"/>
        <w:right w:val="none" w:sz="0" w:space="0" w:color="auto"/>
      </w:divBdr>
    </w:div>
    <w:div w:id="509490554">
      <w:bodyDiv w:val="1"/>
      <w:marLeft w:val="0"/>
      <w:marRight w:val="0"/>
      <w:marTop w:val="0"/>
      <w:marBottom w:val="0"/>
      <w:divBdr>
        <w:top w:val="none" w:sz="0" w:space="0" w:color="auto"/>
        <w:left w:val="none" w:sz="0" w:space="0" w:color="auto"/>
        <w:bottom w:val="none" w:sz="0" w:space="0" w:color="auto"/>
        <w:right w:val="none" w:sz="0" w:space="0" w:color="auto"/>
      </w:divBdr>
    </w:div>
    <w:div w:id="540632593">
      <w:bodyDiv w:val="1"/>
      <w:marLeft w:val="0"/>
      <w:marRight w:val="0"/>
      <w:marTop w:val="0"/>
      <w:marBottom w:val="0"/>
      <w:divBdr>
        <w:top w:val="none" w:sz="0" w:space="0" w:color="auto"/>
        <w:left w:val="none" w:sz="0" w:space="0" w:color="auto"/>
        <w:bottom w:val="none" w:sz="0" w:space="0" w:color="auto"/>
        <w:right w:val="none" w:sz="0" w:space="0" w:color="auto"/>
      </w:divBdr>
    </w:div>
    <w:div w:id="620965246">
      <w:bodyDiv w:val="1"/>
      <w:marLeft w:val="0"/>
      <w:marRight w:val="0"/>
      <w:marTop w:val="0"/>
      <w:marBottom w:val="0"/>
      <w:divBdr>
        <w:top w:val="none" w:sz="0" w:space="0" w:color="auto"/>
        <w:left w:val="none" w:sz="0" w:space="0" w:color="auto"/>
        <w:bottom w:val="none" w:sz="0" w:space="0" w:color="auto"/>
        <w:right w:val="none" w:sz="0" w:space="0" w:color="auto"/>
      </w:divBdr>
    </w:div>
    <w:div w:id="720061386">
      <w:bodyDiv w:val="1"/>
      <w:marLeft w:val="0"/>
      <w:marRight w:val="0"/>
      <w:marTop w:val="0"/>
      <w:marBottom w:val="0"/>
      <w:divBdr>
        <w:top w:val="none" w:sz="0" w:space="0" w:color="auto"/>
        <w:left w:val="none" w:sz="0" w:space="0" w:color="auto"/>
        <w:bottom w:val="none" w:sz="0" w:space="0" w:color="auto"/>
        <w:right w:val="none" w:sz="0" w:space="0" w:color="auto"/>
      </w:divBdr>
      <w:divsChild>
        <w:div w:id="74019522">
          <w:marLeft w:val="0"/>
          <w:marRight w:val="0"/>
          <w:marTop w:val="0"/>
          <w:marBottom w:val="0"/>
          <w:divBdr>
            <w:top w:val="none" w:sz="0" w:space="0" w:color="auto"/>
            <w:left w:val="none" w:sz="0" w:space="0" w:color="auto"/>
            <w:bottom w:val="none" w:sz="0" w:space="0" w:color="auto"/>
            <w:right w:val="none" w:sz="0" w:space="0" w:color="auto"/>
          </w:divBdr>
          <w:divsChild>
            <w:div w:id="448160711">
              <w:marLeft w:val="0"/>
              <w:marRight w:val="0"/>
              <w:marTop w:val="0"/>
              <w:marBottom w:val="0"/>
              <w:divBdr>
                <w:top w:val="none" w:sz="0" w:space="0" w:color="auto"/>
                <w:left w:val="none" w:sz="0" w:space="0" w:color="auto"/>
                <w:bottom w:val="none" w:sz="0" w:space="0" w:color="auto"/>
                <w:right w:val="none" w:sz="0" w:space="0" w:color="auto"/>
              </w:divBdr>
            </w:div>
            <w:div w:id="1992171822">
              <w:marLeft w:val="0"/>
              <w:marRight w:val="0"/>
              <w:marTop w:val="0"/>
              <w:marBottom w:val="0"/>
              <w:divBdr>
                <w:top w:val="none" w:sz="0" w:space="0" w:color="auto"/>
                <w:left w:val="none" w:sz="0" w:space="0" w:color="auto"/>
                <w:bottom w:val="none" w:sz="0" w:space="0" w:color="auto"/>
                <w:right w:val="none" w:sz="0" w:space="0" w:color="auto"/>
              </w:divBdr>
            </w:div>
            <w:div w:id="1807090292">
              <w:marLeft w:val="0"/>
              <w:marRight w:val="0"/>
              <w:marTop w:val="0"/>
              <w:marBottom w:val="0"/>
              <w:divBdr>
                <w:top w:val="none" w:sz="0" w:space="0" w:color="auto"/>
                <w:left w:val="none" w:sz="0" w:space="0" w:color="auto"/>
                <w:bottom w:val="none" w:sz="0" w:space="0" w:color="auto"/>
                <w:right w:val="none" w:sz="0" w:space="0" w:color="auto"/>
              </w:divBdr>
            </w:div>
            <w:div w:id="668674899">
              <w:marLeft w:val="0"/>
              <w:marRight w:val="0"/>
              <w:marTop w:val="0"/>
              <w:marBottom w:val="0"/>
              <w:divBdr>
                <w:top w:val="none" w:sz="0" w:space="0" w:color="auto"/>
                <w:left w:val="none" w:sz="0" w:space="0" w:color="auto"/>
                <w:bottom w:val="none" w:sz="0" w:space="0" w:color="auto"/>
                <w:right w:val="none" w:sz="0" w:space="0" w:color="auto"/>
              </w:divBdr>
            </w:div>
            <w:div w:id="375663921">
              <w:marLeft w:val="0"/>
              <w:marRight w:val="0"/>
              <w:marTop w:val="0"/>
              <w:marBottom w:val="0"/>
              <w:divBdr>
                <w:top w:val="none" w:sz="0" w:space="0" w:color="auto"/>
                <w:left w:val="none" w:sz="0" w:space="0" w:color="auto"/>
                <w:bottom w:val="none" w:sz="0" w:space="0" w:color="auto"/>
                <w:right w:val="none" w:sz="0" w:space="0" w:color="auto"/>
              </w:divBdr>
            </w:div>
            <w:div w:id="1056851308">
              <w:marLeft w:val="0"/>
              <w:marRight w:val="0"/>
              <w:marTop w:val="0"/>
              <w:marBottom w:val="0"/>
              <w:divBdr>
                <w:top w:val="none" w:sz="0" w:space="0" w:color="auto"/>
                <w:left w:val="none" w:sz="0" w:space="0" w:color="auto"/>
                <w:bottom w:val="none" w:sz="0" w:space="0" w:color="auto"/>
                <w:right w:val="none" w:sz="0" w:space="0" w:color="auto"/>
              </w:divBdr>
            </w:div>
            <w:div w:id="1731078000">
              <w:marLeft w:val="0"/>
              <w:marRight w:val="0"/>
              <w:marTop w:val="0"/>
              <w:marBottom w:val="0"/>
              <w:divBdr>
                <w:top w:val="none" w:sz="0" w:space="0" w:color="auto"/>
                <w:left w:val="none" w:sz="0" w:space="0" w:color="auto"/>
                <w:bottom w:val="none" w:sz="0" w:space="0" w:color="auto"/>
                <w:right w:val="none" w:sz="0" w:space="0" w:color="auto"/>
              </w:divBdr>
            </w:div>
            <w:div w:id="2138722252">
              <w:marLeft w:val="0"/>
              <w:marRight w:val="0"/>
              <w:marTop w:val="0"/>
              <w:marBottom w:val="0"/>
              <w:divBdr>
                <w:top w:val="none" w:sz="0" w:space="0" w:color="auto"/>
                <w:left w:val="none" w:sz="0" w:space="0" w:color="auto"/>
                <w:bottom w:val="none" w:sz="0" w:space="0" w:color="auto"/>
                <w:right w:val="none" w:sz="0" w:space="0" w:color="auto"/>
              </w:divBdr>
            </w:div>
            <w:div w:id="1547645357">
              <w:marLeft w:val="0"/>
              <w:marRight w:val="0"/>
              <w:marTop w:val="0"/>
              <w:marBottom w:val="0"/>
              <w:divBdr>
                <w:top w:val="none" w:sz="0" w:space="0" w:color="auto"/>
                <w:left w:val="none" w:sz="0" w:space="0" w:color="auto"/>
                <w:bottom w:val="none" w:sz="0" w:space="0" w:color="auto"/>
                <w:right w:val="none" w:sz="0" w:space="0" w:color="auto"/>
              </w:divBdr>
            </w:div>
            <w:div w:id="1561021098">
              <w:marLeft w:val="0"/>
              <w:marRight w:val="0"/>
              <w:marTop w:val="0"/>
              <w:marBottom w:val="0"/>
              <w:divBdr>
                <w:top w:val="none" w:sz="0" w:space="0" w:color="auto"/>
                <w:left w:val="none" w:sz="0" w:space="0" w:color="auto"/>
                <w:bottom w:val="none" w:sz="0" w:space="0" w:color="auto"/>
                <w:right w:val="none" w:sz="0" w:space="0" w:color="auto"/>
              </w:divBdr>
            </w:div>
            <w:div w:id="171068549">
              <w:marLeft w:val="0"/>
              <w:marRight w:val="0"/>
              <w:marTop w:val="0"/>
              <w:marBottom w:val="0"/>
              <w:divBdr>
                <w:top w:val="none" w:sz="0" w:space="0" w:color="auto"/>
                <w:left w:val="none" w:sz="0" w:space="0" w:color="auto"/>
                <w:bottom w:val="none" w:sz="0" w:space="0" w:color="auto"/>
                <w:right w:val="none" w:sz="0" w:space="0" w:color="auto"/>
              </w:divBdr>
            </w:div>
            <w:div w:id="607347251">
              <w:marLeft w:val="0"/>
              <w:marRight w:val="0"/>
              <w:marTop w:val="0"/>
              <w:marBottom w:val="0"/>
              <w:divBdr>
                <w:top w:val="none" w:sz="0" w:space="0" w:color="auto"/>
                <w:left w:val="none" w:sz="0" w:space="0" w:color="auto"/>
                <w:bottom w:val="none" w:sz="0" w:space="0" w:color="auto"/>
                <w:right w:val="none" w:sz="0" w:space="0" w:color="auto"/>
              </w:divBdr>
            </w:div>
            <w:div w:id="1520654479">
              <w:marLeft w:val="0"/>
              <w:marRight w:val="0"/>
              <w:marTop w:val="0"/>
              <w:marBottom w:val="0"/>
              <w:divBdr>
                <w:top w:val="none" w:sz="0" w:space="0" w:color="auto"/>
                <w:left w:val="none" w:sz="0" w:space="0" w:color="auto"/>
                <w:bottom w:val="none" w:sz="0" w:space="0" w:color="auto"/>
                <w:right w:val="none" w:sz="0" w:space="0" w:color="auto"/>
              </w:divBdr>
            </w:div>
            <w:div w:id="181015511">
              <w:marLeft w:val="0"/>
              <w:marRight w:val="0"/>
              <w:marTop w:val="0"/>
              <w:marBottom w:val="0"/>
              <w:divBdr>
                <w:top w:val="none" w:sz="0" w:space="0" w:color="auto"/>
                <w:left w:val="none" w:sz="0" w:space="0" w:color="auto"/>
                <w:bottom w:val="none" w:sz="0" w:space="0" w:color="auto"/>
                <w:right w:val="none" w:sz="0" w:space="0" w:color="auto"/>
              </w:divBdr>
            </w:div>
            <w:div w:id="966351245">
              <w:marLeft w:val="0"/>
              <w:marRight w:val="0"/>
              <w:marTop w:val="0"/>
              <w:marBottom w:val="0"/>
              <w:divBdr>
                <w:top w:val="none" w:sz="0" w:space="0" w:color="auto"/>
                <w:left w:val="none" w:sz="0" w:space="0" w:color="auto"/>
                <w:bottom w:val="none" w:sz="0" w:space="0" w:color="auto"/>
                <w:right w:val="none" w:sz="0" w:space="0" w:color="auto"/>
              </w:divBdr>
            </w:div>
            <w:div w:id="562720545">
              <w:marLeft w:val="0"/>
              <w:marRight w:val="0"/>
              <w:marTop w:val="0"/>
              <w:marBottom w:val="0"/>
              <w:divBdr>
                <w:top w:val="none" w:sz="0" w:space="0" w:color="auto"/>
                <w:left w:val="none" w:sz="0" w:space="0" w:color="auto"/>
                <w:bottom w:val="none" w:sz="0" w:space="0" w:color="auto"/>
                <w:right w:val="none" w:sz="0" w:space="0" w:color="auto"/>
              </w:divBdr>
            </w:div>
            <w:div w:id="2078547749">
              <w:marLeft w:val="0"/>
              <w:marRight w:val="0"/>
              <w:marTop w:val="0"/>
              <w:marBottom w:val="0"/>
              <w:divBdr>
                <w:top w:val="none" w:sz="0" w:space="0" w:color="auto"/>
                <w:left w:val="none" w:sz="0" w:space="0" w:color="auto"/>
                <w:bottom w:val="none" w:sz="0" w:space="0" w:color="auto"/>
                <w:right w:val="none" w:sz="0" w:space="0" w:color="auto"/>
              </w:divBdr>
            </w:div>
            <w:div w:id="1843814691">
              <w:marLeft w:val="0"/>
              <w:marRight w:val="0"/>
              <w:marTop w:val="0"/>
              <w:marBottom w:val="0"/>
              <w:divBdr>
                <w:top w:val="none" w:sz="0" w:space="0" w:color="auto"/>
                <w:left w:val="none" w:sz="0" w:space="0" w:color="auto"/>
                <w:bottom w:val="none" w:sz="0" w:space="0" w:color="auto"/>
                <w:right w:val="none" w:sz="0" w:space="0" w:color="auto"/>
              </w:divBdr>
            </w:div>
            <w:div w:id="402339201">
              <w:marLeft w:val="0"/>
              <w:marRight w:val="0"/>
              <w:marTop w:val="0"/>
              <w:marBottom w:val="0"/>
              <w:divBdr>
                <w:top w:val="none" w:sz="0" w:space="0" w:color="auto"/>
                <w:left w:val="none" w:sz="0" w:space="0" w:color="auto"/>
                <w:bottom w:val="none" w:sz="0" w:space="0" w:color="auto"/>
                <w:right w:val="none" w:sz="0" w:space="0" w:color="auto"/>
              </w:divBdr>
            </w:div>
            <w:div w:id="683212974">
              <w:marLeft w:val="0"/>
              <w:marRight w:val="0"/>
              <w:marTop w:val="0"/>
              <w:marBottom w:val="0"/>
              <w:divBdr>
                <w:top w:val="none" w:sz="0" w:space="0" w:color="auto"/>
                <w:left w:val="none" w:sz="0" w:space="0" w:color="auto"/>
                <w:bottom w:val="none" w:sz="0" w:space="0" w:color="auto"/>
                <w:right w:val="none" w:sz="0" w:space="0" w:color="auto"/>
              </w:divBdr>
            </w:div>
            <w:div w:id="542137339">
              <w:marLeft w:val="0"/>
              <w:marRight w:val="0"/>
              <w:marTop w:val="0"/>
              <w:marBottom w:val="0"/>
              <w:divBdr>
                <w:top w:val="none" w:sz="0" w:space="0" w:color="auto"/>
                <w:left w:val="none" w:sz="0" w:space="0" w:color="auto"/>
                <w:bottom w:val="none" w:sz="0" w:space="0" w:color="auto"/>
                <w:right w:val="none" w:sz="0" w:space="0" w:color="auto"/>
              </w:divBdr>
            </w:div>
            <w:div w:id="1535117754">
              <w:marLeft w:val="0"/>
              <w:marRight w:val="0"/>
              <w:marTop w:val="0"/>
              <w:marBottom w:val="0"/>
              <w:divBdr>
                <w:top w:val="none" w:sz="0" w:space="0" w:color="auto"/>
                <w:left w:val="none" w:sz="0" w:space="0" w:color="auto"/>
                <w:bottom w:val="none" w:sz="0" w:space="0" w:color="auto"/>
                <w:right w:val="none" w:sz="0" w:space="0" w:color="auto"/>
              </w:divBdr>
            </w:div>
            <w:div w:id="1066952985">
              <w:marLeft w:val="0"/>
              <w:marRight w:val="0"/>
              <w:marTop w:val="0"/>
              <w:marBottom w:val="0"/>
              <w:divBdr>
                <w:top w:val="none" w:sz="0" w:space="0" w:color="auto"/>
                <w:left w:val="none" w:sz="0" w:space="0" w:color="auto"/>
                <w:bottom w:val="none" w:sz="0" w:space="0" w:color="auto"/>
                <w:right w:val="none" w:sz="0" w:space="0" w:color="auto"/>
              </w:divBdr>
            </w:div>
            <w:div w:id="38820943">
              <w:marLeft w:val="0"/>
              <w:marRight w:val="0"/>
              <w:marTop w:val="0"/>
              <w:marBottom w:val="0"/>
              <w:divBdr>
                <w:top w:val="none" w:sz="0" w:space="0" w:color="auto"/>
                <w:left w:val="none" w:sz="0" w:space="0" w:color="auto"/>
                <w:bottom w:val="none" w:sz="0" w:space="0" w:color="auto"/>
                <w:right w:val="none" w:sz="0" w:space="0" w:color="auto"/>
              </w:divBdr>
            </w:div>
            <w:div w:id="1536771860">
              <w:marLeft w:val="0"/>
              <w:marRight w:val="0"/>
              <w:marTop w:val="0"/>
              <w:marBottom w:val="0"/>
              <w:divBdr>
                <w:top w:val="none" w:sz="0" w:space="0" w:color="auto"/>
                <w:left w:val="none" w:sz="0" w:space="0" w:color="auto"/>
                <w:bottom w:val="none" w:sz="0" w:space="0" w:color="auto"/>
                <w:right w:val="none" w:sz="0" w:space="0" w:color="auto"/>
              </w:divBdr>
            </w:div>
            <w:div w:id="1758671427">
              <w:marLeft w:val="0"/>
              <w:marRight w:val="0"/>
              <w:marTop w:val="0"/>
              <w:marBottom w:val="0"/>
              <w:divBdr>
                <w:top w:val="none" w:sz="0" w:space="0" w:color="auto"/>
                <w:left w:val="none" w:sz="0" w:space="0" w:color="auto"/>
                <w:bottom w:val="none" w:sz="0" w:space="0" w:color="auto"/>
                <w:right w:val="none" w:sz="0" w:space="0" w:color="auto"/>
              </w:divBdr>
            </w:div>
            <w:div w:id="1241410090">
              <w:marLeft w:val="0"/>
              <w:marRight w:val="0"/>
              <w:marTop w:val="0"/>
              <w:marBottom w:val="0"/>
              <w:divBdr>
                <w:top w:val="none" w:sz="0" w:space="0" w:color="auto"/>
                <w:left w:val="none" w:sz="0" w:space="0" w:color="auto"/>
                <w:bottom w:val="none" w:sz="0" w:space="0" w:color="auto"/>
                <w:right w:val="none" w:sz="0" w:space="0" w:color="auto"/>
              </w:divBdr>
            </w:div>
            <w:div w:id="2046709875">
              <w:marLeft w:val="0"/>
              <w:marRight w:val="0"/>
              <w:marTop w:val="0"/>
              <w:marBottom w:val="0"/>
              <w:divBdr>
                <w:top w:val="none" w:sz="0" w:space="0" w:color="auto"/>
                <w:left w:val="none" w:sz="0" w:space="0" w:color="auto"/>
                <w:bottom w:val="none" w:sz="0" w:space="0" w:color="auto"/>
                <w:right w:val="none" w:sz="0" w:space="0" w:color="auto"/>
              </w:divBdr>
            </w:div>
            <w:div w:id="1559046578">
              <w:marLeft w:val="0"/>
              <w:marRight w:val="0"/>
              <w:marTop w:val="0"/>
              <w:marBottom w:val="0"/>
              <w:divBdr>
                <w:top w:val="none" w:sz="0" w:space="0" w:color="auto"/>
                <w:left w:val="none" w:sz="0" w:space="0" w:color="auto"/>
                <w:bottom w:val="none" w:sz="0" w:space="0" w:color="auto"/>
                <w:right w:val="none" w:sz="0" w:space="0" w:color="auto"/>
              </w:divBdr>
            </w:div>
            <w:div w:id="838084465">
              <w:marLeft w:val="0"/>
              <w:marRight w:val="0"/>
              <w:marTop w:val="0"/>
              <w:marBottom w:val="0"/>
              <w:divBdr>
                <w:top w:val="none" w:sz="0" w:space="0" w:color="auto"/>
                <w:left w:val="none" w:sz="0" w:space="0" w:color="auto"/>
                <w:bottom w:val="none" w:sz="0" w:space="0" w:color="auto"/>
                <w:right w:val="none" w:sz="0" w:space="0" w:color="auto"/>
              </w:divBdr>
            </w:div>
            <w:div w:id="1019434698">
              <w:marLeft w:val="0"/>
              <w:marRight w:val="0"/>
              <w:marTop w:val="0"/>
              <w:marBottom w:val="0"/>
              <w:divBdr>
                <w:top w:val="none" w:sz="0" w:space="0" w:color="auto"/>
                <w:left w:val="none" w:sz="0" w:space="0" w:color="auto"/>
                <w:bottom w:val="none" w:sz="0" w:space="0" w:color="auto"/>
                <w:right w:val="none" w:sz="0" w:space="0" w:color="auto"/>
              </w:divBdr>
            </w:div>
            <w:div w:id="810488689">
              <w:marLeft w:val="0"/>
              <w:marRight w:val="0"/>
              <w:marTop w:val="0"/>
              <w:marBottom w:val="0"/>
              <w:divBdr>
                <w:top w:val="none" w:sz="0" w:space="0" w:color="auto"/>
                <w:left w:val="none" w:sz="0" w:space="0" w:color="auto"/>
                <w:bottom w:val="none" w:sz="0" w:space="0" w:color="auto"/>
                <w:right w:val="none" w:sz="0" w:space="0" w:color="auto"/>
              </w:divBdr>
            </w:div>
            <w:div w:id="1879856808">
              <w:marLeft w:val="0"/>
              <w:marRight w:val="0"/>
              <w:marTop w:val="0"/>
              <w:marBottom w:val="0"/>
              <w:divBdr>
                <w:top w:val="none" w:sz="0" w:space="0" w:color="auto"/>
                <w:left w:val="none" w:sz="0" w:space="0" w:color="auto"/>
                <w:bottom w:val="none" w:sz="0" w:space="0" w:color="auto"/>
                <w:right w:val="none" w:sz="0" w:space="0" w:color="auto"/>
              </w:divBdr>
            </w:div>
            <w:div w:id="286161471">
              <w:marLeft w:val="0"/>
              <w:marRight w:val="0"/>
              <w:marTop w:val="0"/>
              <w:marBottom w:val="0"/>
              <w:divBdr>
                <w:top w:val="none" w:sz="0" w:space="0" w:color="auto"/>
                <w:left w:val="none" w:sz="0" w:space="0" w:color="auto"/>
                <w:bottom w:val="none" w:sz="0" w:space="0" w:color="auto"/>
                <w:right w:val="none" w:sz="0" w:space="0" w:color="auto"/>
              </w:divBdr>
            </w:div>
            <w:div w:id="1680426055">
              <w:marLeft w:val="0"/>
              <w:marRight w:val="0"/>
              <w:marTop w:val="0"/>
              <w:marBottom w:val="0"/>
              <w:divBdr>
                <w:top w:val="none" w:sz="0" w:space="0" w:color="auto"/>
                <w:left w:val="none" w:sz="0" w:space="0" w:color="auto"/>
                <w:bottom w:val="none" w:sz="0" w:space="0" w:color="auto"/>
                <w:right w:val="none" w:sz="0" w:space="0" w:color="auto"/>
              </w:divBdr>
            </w:div>
            <w:div w:id="1719552821">
              <w:marLeft w:val="0"/>
              <w:marRight w:val="0"/>
              <w:marTop w:val="0"/>
              <w:marBottom w:val="0"/>
              <w:divBdr>
                <w:top w:val="none" w:sz="0" w:space="0" w:color="auto"/>
                <w:left w:val="none" w:sz="0" w:space="0" w:color="auto"/>
                <w:bottom w:val="none" w:sz="0" w:space="0" w:color="auto"/>
                <w:right w:val="none" w:sz="0" w:space="0" w:color="auto"/>
              </w:divBdr>
            </w:div>
            <w:div w:id="1384601360">
              <w:marLeft w:val="0"/>
              <w:marRight w:val="0"/>
              <w:marTop w:val="0"/>
              <w:marBottom w:val="0"/>
              <w:divBdr>
                <w:top w:val="none" w:sz="0" w:space="0" w:color="auto"/>
                <w:left w:val="none" w:sz="0" w:space="0" w:color="auto"/>
                <w:bottom w:val="none" w:sz="0" w:space="0" w:color="auto"/>
                <w:right w:val="none" w:sz="0" w:space="0" w:color="auto"/>
              </w:divBdr>
            </w:div>
            <w:div w:id="724522767">
              <w:marLeft w:val="0"/>
              <w:marRight w:val="0"/>
              <w:marTop w:val="0"/>
              <w:marBottom w:val="0"/>
              <w:divBdr>
                <w:top w:val="none" w:sz="0" w:space="0" w:color="auto"/>
                <w:left w:val="none" w:sz="0" w:space="0" w:color="auto"/>
                <w:bottom w:val="none" w:sz="0" w:space="0" w:color="auto"/>
                <w:right w:val="none" w:sz="0" w:space="0" w:color="auto"/>
              </w:divBdr>
            </w:div>
            <w:div w:id="18601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01823">
      <w:bodyDiv w:val="1"/>
      <w:marLeft w:val="0"/>
      <w:marRight w:val="0"/>
      <w:marTop w:val="0"/>
      <w:marBottom w:val="0"/>
      <w:divBdr>
        <w:top w:val="none" w:sz="0" w:space="0" w:color="auto"/>
        <w:left w:val="none" w:sz="0" w:space="0" w:color="auto"/>
        <w:bottom w:val="none" w:sz="0" w:space="0" w:color="auto"/>
        <w:right w:val="none" w:sz="0" w:space="0" w:color="auto"/>
      </w:divBdr>
      <w:divsChild>
        <w:div w:id="464544976">
          <w:marLeft w:val="0"/>
          <w:marRight w:val="0"/>
          <w:marTop w:val="0"/>
          <w:marBottom w:val="0"/>
          <w:divBdr>
            <w:top w:val="none" w:sz="0" w:space="0" w:color="auto"/>
            <w:left w:val="none" w:sz="0" w:space="0" w:color="auto"/>
            <w:bottom w:val="none" w:sz="0" w:space="0" w:color="auto"/>
            <w:right w:val="none" w:sz="0" w:space="0" w:color="auto"/>
          </w:divBdr>
          <w:divsChild>
            <w:div w:id="1420834848">
              <w:marLeft w:val="0"/>
              <w:marRight w:val="0"/>
              <w:marTop w:val="0"/>
              <w:marBottom w:val="0"/>
              <w:divBdr>
                <w:top w:val="none" w:sz="0" w:space="0" w:color="auto"/>
                <w:left w:val="none" w:sz="0" w:space="0" w:color="auto"/>
                <w:bottom w:val="none" w:sz="0" w:space="0" w:color="auto"/>
                <w:right w:val="none" w:sz="0" w:space="0" w:color="auto"/>
              </w:divBdr>
            </w:div>
            <w:div w:id="748846143">
              <w:marLeft w:val="0"/>
              <w:marRight w:val="0"/>
              <w:marTop w:val="0"/>
              <w:marBottom w:val="0"/>
              <w:divBdr>
                <w:top w:val="none" w:sz="0" w:space="0" w:color="auto"/>
                <w:left w:val="none" w:sz="0" w:space="0" w:color="auto"/>
                <w:bottom w:val="none" w:sz="0" w:space="0" w:color="auto"/>
                <w:right w:val="none" w:sz="0" w:space="0" w:color="auto"/>
              </w:divBdr>
            </w:div>
            <w:div w:id="881019072">
              <w:marLeft w:val="0"/>
              <w:marRight w:val="0"/>
              <w:marTop w:val="0"/>
              <w:marBottom w:val="0"/>
              <w:divBdr>
                <w:top w:val="none" w:sz="0" w:space="0" w:color="auto"/>
                <w:left w:val="none" w:sz="0" w:space="0" w:color="auto"/>
                <w:bottom w:val="none" w:sz="0" w:space="0" w:color="auto"/>
                <w:right w:val="none" w:sz="0" w:space="0" w:color="auto"/>
              </w:divBdr>
            </w:div>
            <w:div w:id="165370294">
              <w:marLeft w:val="0"/>
              <w:marRight w:val="0"/>
              <w:marTop w:val="0"/>
              <w:marBottom w:val="0"/>
              <w:divBdr>
                <w:top w:val="none" w:sz="0" w:space="0" w:color="auto"/>
                <w:left w:val="none" w:sz="0" w:space="0" w:color="auto"/>
                <w:bottom w:val="none" w:sz="0" w:space="0" w:color="auto"/>
                <w:right w:val="none" w:sz="0" w:space="0" w:color="auto"/>
              </w:divBdr>
            </w:div>
            <w:div w:id="1175799011">
              <w:marLeft w:val="0"/>
              <w:marRight w:val="0"/>
              <w:marTop w:val="0"/>
              <w:marBottom w:val="0"/>
              <w:divBdr>
                <w:top w:val="none" w:sz="0" w:space="0" w:color="auto"/>
                <w:left w:val="none" w:sz="0" w:space="0" w:color="auto"/>
                <w:bottom w:val="none" w:sz="0" w:space="0" w:color="auto"/>
                <w:right w:val="none" w:sz="0" w:space="0" w:color="auto"/>
              </w:divBdr>
            </w:div>
            <w:div w:id="1583758720">
              <w:marLeft w:val="0"/>
              <w:marRight w:val="0"/>
              <w:marTop w:val="0"/>
              <w:marBottom w:val="0"/>
              <w:divBdr>
                <w:top w:val="none" w:sz="0" w:space="0" w:color="auto"/>
                <w:left w:val="none" w:sz="0" w:space="0" w:color="auto"/>
                <w:bottom w:val="none" w:sz="0" w:space="0" w:color="auto"/>
                <w:right w:val="none" w:sz="0" w:space="0" w:color="auto"/>
              </w:divBdr>
            </w:div>
            <w:div w:id="1794786584">
              <w:marLeft w:val="0"/>
              <w:marRight w:val="0"/>
              <w:marTop w:val="0"/>
              <w:marBottom w:val="0"/>
              <w:divBdr>
                <w:top w:val="none" w:sz="0" w:space="0" w:color="auto"/>
                <w:left w:val="none" w:sz="0" w:space="0" w:color="auto"/>
                <w:bottom w:val="none" w:sz="0" w:space="0" w:color="auto"/>
                <w:right w:val="none" w:sz="0" w:space="0" w:color="auto"/>
              </w:divBdr>
            </w:div>
            <w:div w:id="1139691929">
              <w:marLeft w:val="0"/>
              <w:marRight w:val="0"/>
              <w:marTop w:val="0"/>
              <w:marBottom w:val="0"/>
              <w:divBdr>
                <w:top w:val="none" w:sz="0" w:space="0" w:color="auto"/>
                <w:left w:val="none" w:sz="0" w:space="0" w:color="auto"/>
                <w:bottom w:val="none" w:sz="0" w:space="0" w:color="auto"/>
                <w:right w:val="none" w:sz="0" w:space="0" w:color="auto"/>
              </w:divBdr>
            </w:div>
            <w:div w:id="1853454188">
              <w:marLeft w:val="0"/>
              <w:marRight w:val="0"/>
              <w:marTop w:val="0"/>
              <w:marBottom w:val="0"/>
              <w:divBdr>
                <w:top w:val="none" w:sz="0" w:space="0" w:color="auto"/>
                <w:left w:val="none" w:sz="0" w:space="0" w:color="auto"/>
                <w:bottom w:val="none" w:sz="0" w:space="0" w:color="auto"/>
                <w:right w:val="none" w:sz="0" w:space="0" w:color="auto"/>
              </w:divBdr>
            </w:div>
            <w:div w:id="432477417">
              <w:marLeft w:val="0"/>
              <w:marRight w:val="0"/>
              <w:marTop w:val="0"/>
              <w:marBottom w:val="0"/>
              <w:divBdr>
                <w:top w:val="none" w:sz="0" w:space="0" w:color="auto"/>
                <w:left w:val="none" w:sz="0" w:space="0" w:color="auto"/>
                <w:bottom w:val="none" w:sz="0" w:space="0" w:color="auto"/>
                <w:right w:val="none" w:sz="0" w:space="0" w:color="auto"/>
              </w:divBdr>
            </w:div>
            <w:div w:id="725686112">
              <w:marLeft w:val="0"/>
              <w:marRight w:val="0"/>
              <w:marTop w:val="0"/>
              <w:marBottom w:val="0"/>
              <w:divBdr>
                <w:top w:val="none" w:sz="0" w:space="0" w:color="auto"/>
                <w:left w:val="none" w:sz="0" w:space="0" w:color="auto"/>
                <w:bottom w:val="none" w:sz="0" w:space="0" w:color="auto"/>
                <w:right w:val="none" w:sz="0" w:space="0" w:color="auto"/>
              </w:divBdr>
            </w:div>
            <w:div w:id="1487165033">
              <w:marLeft w:val="0"/>
              <w:marRight w:val="0"/>
              <w:marTop w:val="0"/>
              <w:marBottom w:val="0"/>
              <w:divBdr>
                <w:top w:val="none" w:sz="0" w:space="0" w:color="auto"/>
                <w:left w:val="none" w:sz="0" w:space="0" w:color="auto"/>
                <w:bottom w:val="none" w:sz="0" w:space="0" w:color="auto"/>
                <w:right w:val="none" w:sz="0" w:space="0" w:color="auto"/>
              </w:divBdr>
            </w:div>
            <w:div w:id="571696952">
              <w:marLeft w:val="0"/>
              <w:marRight w:val="0"/>
              <w:marTop w:val="0"/>
              <w:marBottom w:val="0"/>
              <w:divBdr>
                <w:top w:val="none" w:sz="0" w:space="0" w:color="auto"/>
                <w:left w:val="none" w:sz="0" w:space="0" w:color="auto"/>
                <w:bottom w:val="none" w:sz="0" w:space="0" w:color="auto"/>
                <w:right w:val="none" w:sz="0" w:space="0" w:color="auto"/>
              </w:divBdr>
            </w:div>
            <w:div w:id="2103185777">
              <w:marLeft w:val="0"/>
              <w:marRight w:val="0"/>
              <w:marTop w:val="0"/>
              <w:marBottom w:val="0"/>
              <w:divBdr>
                <w:top w:val="none" w:sz="0" w:space="0" w:color="auto"/>
                <w:left w:val="none" w:sz="0" w:space="0" w:color="auto"/>
                <w:bottom w:val="none" w:sz="0" w:space="0" w:color="auto"/>
                <w:right w:val="none" w:sz="0" w:space="0" w:color="auto"/>
              </w:divBdr>
            </w:div>
            <w:div w:id="424158667">
              <w:marLeft w:val="0"/>
              <w:marRight w:val="0"/>
              <w:marTop w:val="0"/>
              <w:marBottom w:val="0"/>
              <w:divBdr>
                <w:top w:val="none" w:sz="0" w:space="0" w:color="auto"/>
                <w:left w:val="none" w:sz="0" w:space="0" w:color="auto"/>
                <w:bottom w:val="none" w:sz="0" w:space="0" w:color="auto"/>
                <w:right w:val="none" w:sz="0" w:space="0" w:color="auto"/>
              </w:divBdr>
            </w:div>
            <w:div w:id="1945502394">
              <w:marLeft w:val="0"/>
              <w:marRight w:val="0"/>
              <w:marTop w:val="0"/>
              <w:marBottom w:val="0"/>
              <w:divBdr>
                <w:top w:val="none" w:sz="0" w:space="0" w:color="auto"/>
                <w:left w:val="none" w:sz="0" w:space="0" w:color="auto"/>
                <w:bottom w:val="none" w:sz="0" w:space="0" w:color="auto"/>
                <w:right w:val="none" w:sz="0" w:space="0" w:color="auto"/>
              </w:divBdr>
            </w:div>
            <w:div w:id="407922820">
              <w:marLeft w:val="0"/>
              <w:marRight w:val="0"/>
              <w:marTop w:val="0"/>
              <w:marBottom w:val="0"/>
              <w:divBdr>
                <w:top w:val="none" w:sz="0" w:space="0" w:color="auto"/>
                <w:left w:val="none" w:sz="0" w:space="0" w:color="auto"/>
                <w:bottom w:val="none" w:sz="0" w:space="0" w:color="auto"/>
                <w:right w:val="none" w:sz="0" w:space="0" w:color="auto"/>
              </w:divBdr>
            </w:div>
            <w:div w:id="916478464">
              <w:marLeft w:val="0"/>
              <w:marRight w:val="0"/>
              <w:marTop w:val="0"/>
              <w:marBottom w:val="0"/>
              <w:divBdr>
                <w:top w:val="none" w:sz="0" w:space="0" w:color="auto"/>
                <w:left w:val="none" w:sz="0" w:space="0" w:color="auto"/>
                <w:bottom w:val="none" w:sz="0" w:space="0" w:color="auto"/>
                <w:right w:val="none" w:sz="0" w:space="0" w:color="auto"/>
              </w:divBdr>
            </w:div>
            <w:div w:id="1231577186">
              <w:marLeft w:val="0"/>
              <w:marRight w:val="0"/>
              <w:marTop w:val="0"/>
              <w:marBottom w:val="0"/>
              <w:divBdr>
                <w:top w:val="none" w:sz="0" w:space="0" w:color="auto"/>
                <w:left w:val="none" w:sz="0" w:space="0" w:color="auto"/>
                <w:bottom w:val="none" w:sz="0" w:space="0" w:color="auto"/>
                <w:right w:val="none" w:sz="0" w:space="0" w:color="auto"/>
              </w:divBdr>
            </w:div>
            <w:div w:id="1151288932">
              <w:marLeft w:val="0"/>
              <w:marRight w:val="0"/>
              <w:marTop w:val="0"/>
              <w:marBottom w:val="0"/>
              <w:divBdr>
                <w:top w:val="none" w:sz="0" w:space="0" w:color="auto"/>
                <w:left w:val="none" w:sz="0" w:space="0" w:color="auto"/>
                <w:bottom w:val="none" w:sz="0" w:space="0" w:color="auto"/>
                <w:right w:val="none" w:sz="0" w:space="0" w:color="auto"/>
              </w:divBdr>
            </w:div>
            <w:div w:id="71127514">
              <w:marLeft w:val="0"/>
              <w:marRight w:val="0"/>
              <w:marTop w:val="0"/>
              <w:marBottom w:val="0"/>
              <w:divBdr>
                <w:top w:val="none" w:sz="0" w:space="0" w:color="auto"/>
                <w:left w:val="none" w:sz="0" w:space="0" w:color="auto"/>
                <w:bottom w:val="none" w:sz="0" w:space="0" w:color="auto"/>
                <w:right w:val="none" w:sz="0" w:space="0" w:color="auto"/>
              </w:divBdr>
            </w:div>
            <w:div w:id="1084952662">
              <w:marLeft w:val="0"/>
              <w:marRight w:val="0"/>
              <w:marTop w:val="0"/>
              <w:marBottom w:val="0"/>
              <w:divBdr>
                <w:top w:val="none" w:sz="0" w:space="0" w:color="auto"/>
                <w:left w:val="none" w:sz="0" w:space="0" w:color="auto"/>
                <w:bottom w:val="none" w:sz="0" w:space="0" w:color="auto"/>
                <w:right w:val="none" w:sz="0" w:space="0" w:color="auto"/>
              </w:divBdr>
            </w:div>
            <w:div w:id="1323658775">
              <w:marLeft w:val="0"/>
              <w:marRight w:val="0"/>
              <w:marTop w:val="0"/>
              <w:marBottom w:val="0"/>
              <w:divBdr>
                <w:top w:val="none" w:sz="0" w:space="0" w:color="auto"/>
                <w:left w:val="none" w:sz="0" w:space="0" w:color="auto"/>
                <w:bottom w:val="none" w:sz="0" w:space="0" w:color="auto"/>
                <w:right w:val="none" w:sz="0" w:space="0" w:color="auto"/>
              </w:divBdr>
            </w:div>
            <w:div w:id="354380700">
              <w:marLeft w:val="0"/>
              <w:marRight w:val="0"/>
              <w:marTop w:val="0"/>
              <w:marBottom w:val="0"/>
              <w:divBdr>
                <w:top w:val="none" w:sz="0" w:space="0" w:color="auto"/>
                <w:left w:val="none" w:sz="0" w:space="0" w:color="auto"/>
                <w:bottom w:val="none" w:sz="0" w:space="0" w:color="auto"/>
                <w:right w:val="none" w:sz="0" w:space="0" w:color="auto"/>
              </w:divBdr>
            </w:div>
            <w:div w:id="1609462992">
              <w:marLeft w:val="0"/>
              <w:marRight w:val="0"/>
              <w:marTop w:val="0"/>
              <w:marBottom w:val="0"/>
              <w:divBdr>
                <w:top w:val="none" w:sz="0" w:space="0" w:color="auto"/>
                <w:left w:val="none" w:sz="0" w:space="0" w:color="auto"/>
                <w:bottom w:val="none" w:sz="0" w:space="0" w:color="auto"/>
                <w:right w:val="none" w:sz="0" w:space="0" w:color="auto"/>
              </w:divBdr>
            </w:div>
            <w:div w:id="1784493942">
              <w:marLeft w:val="0"/>
              <w:marRight w:val="0"/>
              <w:marTop w:val="0"/>
              <w:marBottom w:val="0"/>
              <w:divBdr>
                <w:top w:val="none" w:sz="0" w:space="0" w:color="auto"/>
                <w:left w:val="none" w:sz="0" w:space="0" w:color="auto"/>
                <w:bottom w:val="none" w:sz="0" w:space="0" w:color="auto"/>
                <w:right w:val="none" w:sz="0" w:space="0" w:color="auto"/>
              </w:divBdr>
            </w:div>
            <w:div w:id="1017468831">
              <w:marLeft w:val="0"/>
              <w:marRight w:val="0"/>
              <w:marTop w:val="0"/>
              <w:marBottom w:val="0"/>
              <w:divBdr>
                <w:top w:val="none" w:sz="0" w:space="0" w:color="auto"/>
                <w:left w:val="none" w:sz="0" w:space="0" w:color="auto"/>
                <w:bottom w:val="none" w:sz="0" w:space="0" w:color="auto"/>
                <w:right w:val="none" w:sz="0" w:space="0" w:color="auto"/>
              </w:divBdr>
            </w:div>
            <w:div w:id="124785211">
              <w:marLeft w:val="0"/>
              <w:marRight w:val="0"/>
              <w:marTop w:val="0"/>
              <w:marBottom w:val="0"/>
              <w:divBdr>
                <w:top w:val="none" w:sz="0" w:space="0" w:color="auto"/>
                <w:left w:val="none" w:sz="0" w:space="0" w:color="auto"/>
                <w:bottom w:val="none" w:sz="0" w:space="0" w:color="auto"/>
                <w:right w:val="none" w:sz="0" w:space="0" w:color="auto"/>
              </w:divBdr>
            </w:div>
            <w:div w:id="1635525660">
              <w:marLeft w:val="0"/>
              <w:marRight w:val="0"/>
              <w:marTop w:val="0"/>
              <w:marBottom w:val="0"/>
              <w:divBdr>
                <w:top w:val="none" w:sz="0" w:space="0" w:color="auto"/>
                <w:left w:val="none" w:sz="0" w:space="0" w:color="auto"/>
                <w:bottom w:val="none" w:sz="0" w:space="0" w:color="auto"/>
                <w:right w:val="none" w:sz="0" w:space="0" w:color="auto"/>
              </w:divBdr>
            </w:div>
            <w:div w:id="1529683903">
              <w:marLeft w:val="0"/>
              <w:marRight w:val="0"/>
              <w:marTop w:val="0"/>
              <w:marBottom w:val="0"/>
              <w:divBdr>
                <w:top w:val="none" w:sz="0" w:space="0" w:color="auto"/>
                <w:left w:val="none" w:sz="0" w:space="0" w:color="auto"/>
                <w:bottom w:val="none" w:sz="0" w:space="0" w:color="auto"/>
                <w:right w:val="none" w:sz="0" w:space="0" w:color="auto"/>
              </w:divBdr>
            </w:div>
            <w:div w:id="1678732520">
              <w:marLeft w:val="0"/>
              <w:marRight w:val="0"/>
              <w:marTop w:val="0"/>
              <w:marBottom w:val="0"/>
              <w:divBdr>
                <w:top w:val="none" w:sz="0" w:space="0" w:color="auto"/>
                <w:left w:val="none" w:sz="0" w:space="0" w:color="auto"/>
                <w:bottom w:val="none" w:sz="0" w:space="0" w:color="auto"/>
                <w:right w:val="none" w:sz="0" w:space="0" w:color="auto"/>
              </w:divBdr>
            </w:div>
            <w:div w:id="922956790">
              <w:marLeft w:val="0"/>
              <w:marRight w:val="0"/>
              <w:marTop w:val="0"/>
              <w:marBottom w:val="0"/>
              <w:divBdr>
                <w:top w:val="none" w:sz="0" w:space="0" w:color="auto"/>
                <w:left w:val="none" w:sz="0" w:space="0" w:color="auto"/>
                <w:bottom w:val="none" w:sz="0" w:space="0" w:color="auto"/>
                <w:right w:val="none" w:sz="0" w:space="0" w:color="auto"/>
              </w:divBdr>
            </w:div>
            <w:div w:id="92215739">
              <w:marLeft w:val="0"/>
              <w:marRight w:val="0"/>
              <w:marTop w:val="0"/>
              <w:marBottom w:val="0"/>
              <w:divBdr>
                <w:top w:val="none" w:sz="0" w:space="0" w:color="auto"/>
                <w:left w:val="none" w:sz="0" w:space="0" w:color="auto"/>
                <w:bottom w:val="none" w:sz="0" w:space="0" w:color="auto"/>
                <w:right w:val="none" w:sz="0" w:space="0" w:color="auto"/>
              </w:divBdr>
            </w:div>
            <w:div w:id="841358592">
              <w:marLeft w:val="0"/>
              <w:marRight w:val="0"/>
              <w:marTop w:val="0"/>
              <w:marBottom w:val="0"/>
              <w:divBdr>
                <w:top w:val="none" w:sz="0" w:space="0" w:color="auto"/>
                <w:left w:val="none" w:sz="0" w:space="0" w:color="auto"/>
                <w:bottom w:val="none" w:sz="0" w:space="0" w:color="auto"/>
                <w:right w:val="none" w:sz="0" w:space="0" w:color="auto"/>
              </w:divBdr>
            </w:div>
            <w:div w:id="732965451">
              <w:marLeft w:val="0"/>
              <w:marRight w:val="0"/>
              <w:marTop w:val="0"/>
              <w:marBottom w:val="0"/>
              <w:divBdr>
                <w:top w:val="none" w:sz="0" w:space="0" w:color="auto"/>
                <w:left w:val="none" w:sz="0" w:space="0" w:color="auto"/>
                <w:bottom w:val="none" w:sz="0" w:space="0" w:color="auto"/>
                <w:right w:val="none" w:sz="0" w:space="0" w:color="auto"/>
              </w:divBdr>
            </w:div>
            <w:div w:id="237450137">
              <w:marLeft w:val="0"/>
              <w:marRight w:val="0"/>
              <w:marTop w:val="0"/>
              <w:marBottom w:val="0"/>
              <w:divBdr>
                <w:top w:val="none" w:sz="0" w:space="0" w:color="auto"/>
                <w:left w:val="none" w:sz="0" w:space="0" w:color="auto"/>
                <w:bottom w:val="none" w:sz="0" w:space="0" w:color="auto"/>
                <w:right w:val="none" w:sz="0" w:space="0" w:color="auto"/>
              </w:divBdr>
            </w:div>
            <w:div w:id="69623753">
              <w:marLeft w:val="0"/>
              <w:marRight w:val="0"/>
              <w:marTop w:val="0"/>
              <w:marBottom w:val="0"/>
              <w:divBdr>
                <w:top w:val="none" w:sz="0" w:space="0" w:color="auto"/>
                <w:left w:val="none" w:sz="0" w:space="0" w:color="auto"/>
                <w:bottom w:val="none" w:sz="0" w:space="0" w:color="auto"/>
                <w:right w:val="none" w:sz="0" w:space="0" w:color="auto"/>
              </w:divBdr>
            </w:div>
            <w:div w:id="1199901809">
              <w:marLeft w:val="0"/>
              <w:marRight w:val="0"/>
              <w:marTop w:val="0"/>
              <w:marBottom w:val="0"/>
              <w:divBdr>
                <w:top w:val="none" w:sz="0" w:space="0" w:color="auto"/>
                <w:left w:val="none" w:sz="0" w:space="0" w:color="auto"/>
                <w:bottom w:val="none" w:sz="0" w:space="0" w:color="auto"/>
                <w:right w:val="none" w:sz="0" w:space="0" w:color="auto"/>
              </w:divBdr>
            </w:div>
            <w:div w:id="13445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720">
      <w:bodyDiv w:val="1"/>
      <w:marLeft w:val="0"/>
      <w:marRight w:val="0"/>
      <w:marTop w:val="0"/>
      <w:marBottom w:val="0"/>
      <w:divBdr>
        <w:top w:val="none" w:sz="0" w:space="0" w:color="auto"/>
        <w:left w:val="none" w:sz="0" w:space="0" w:color="auto"/>
        <w:bottom w:val="none" w:sz="0" w:space="0" w:color="auto"/>
        <w:right w:val="none" w:sz="0" w:space="0" w:color="auto"/>
      </w:divBdr>
    </w:div>
    <w:div w:id="922372948">
      <w:bodyDiv w:val="1"/>
      <w:marLeft w:val="0"/>
      <w:marRight w:val="0"/>
      <w:marTop w:val="0"/>
      <w:marBottom w:val="0"/>
      <w:divBdr>
        <w:top w:val="none" w:sz="0" w:space="0" w:color="auto"/>
        <w:left w:val="none" w:sz="0" w:space="0" w:color="auto"/>
        <w:bottom w:val="none" w:sz="0" w:space="0" w:color="auto"/>
        <w:right w:val="none" w:sz="0" w:space="0" w:color="auto"/>
      </w:divBdr>
    </w:div>
    <w:div w:id="969096319">
      <w:bodyDiv w:val="1"/>
      <w:marLeft w:val="0"/>
      <w:marRight w:val="0"/>
      <w:marTop w:val="0"/>
      <w:marBottom w:val="0"/>
      <w:divBdr>
        <w:top w:val="none" w:sz="0" w:space="0" w:color="auto"/>
        <w:left w:val="none" w:sz="0" w:space="0" w:color="auto"/>
        <w:bottom w:val="none" w:sz="0" w:space="0" w:color="auto"/>
        <w:right w:val="none" w:sz="0" w:space="0" w:color="auto"/>
      </w:divBdr>
    </w:div>
    <w:div w:id="1248658357">
      <w:bodyDiv w:val="1"/>
      <w:marLeft w:val="0"/>
      <w:marRight w:val="0"/>
      <w:marTop w:val="0"/>
      <w:marBottom w:val="0"/>
      <w:divBdr>
        <w:top w:val="none" w:sz="0" w:space="0" w:color="auto"/>
        <w:left w:val="none" w:sz="0" w:space="0" w:color="auto"/>
        <w:bottom w:val="none" w:sz="0" w:space="0" w:color="auto"/>
        <w:right w:val="none" w:sz="0" w:space="0" w:color="auto"/>
      </w:divBdr>
      <w:divsChild>
        <w:div w:id="1639146458">
          <w:marLeft w:val="0"/>
          <w:marRight w:val="0"/>
          <w:marTop w:val="0"/>
          <w:marBottom w:val="0"/>
          <w:divBdr>
            <w:top w:val="none" w:sz="0" w:space="0" w:color="auto"/>
            <w:left w:val="none" w:sz="0" w:space="0" w:color="auto"/>
            <w:bottom w:val="none" w:sz="0" w:space="0" w:color="auto"/>
            <w:right w:val="none" w:sz="0" w:space="0" w:color="auto"/>
          </w:divBdr>
          <w:divsChild>
            <w:div w:id="1749961697">
              <w:marLeft w:val="0"/>
              <w:marRight w:val="0"/>
              <w:marTop w:val="0"/>
              <w:marBottom w:val="0"/>
              <w:divBdr>
                <w:top w:val="none" w:sz="0" w:space="0" w:color="auto"/>
                <w:left w:val="none" w:sz="0" w:space="0" w:color="auto"/>
                <w:bottom w:val="none" w:sz="0" w:space="0" w:color="auto"/>
                <w:right w:val="none" w:sz="0" w:space="0" w:color="auto"/>
              </w:divBdr>
            </w:div>
            <w:div w:id="617833039">
              <w:marLeft w:val="0"/>
              <w:marRight w:val="0"/>
              <w:marTop w:val="0"/>
              <w:marBottom w:val="0"/>
              <w:divBdr>
                <w:top w:val="none" w:sz="0" w:space="0" w:color="auto"/>
                <w:left w:val="none" w:sz="0" w:space="0" w:color="auto"/>
                <w:bottom w:val="none" w:sz="0" w:space="0" w:color="auto"/>
                <w:right w:val="none" w:sz="0" w:space="0" w:color="auto"/>
              </w:divBdr>
            </w:div>
            <w:div w:id="300501287">
              <w:marLeft w:val="0"/>
              <w:marRight w:val="0"/>
              <w:marTop w:val="0"/>
              <w:marBottom w:val="0"/>
              <w:divBdr>
                <w:top w:val="none" w:sz="0" w:space="0" w:color="auto"/>
                <w:left w:val="none" w:sz="0" w:space="0" w:color="auto"/>
                <w:bottom w:val="none" w:sz="0" w:space="0" w:color="auto"/>
                <w:right w:val="none" w:sz="0" w:space="0" w:color="auto"/>
              </w:divBdr>
            </w:div>
            <w:div w:id="1828932942">
              <w:marLeft w:val="0"/>
              <w:marRight w:val="0"/>
              <w:marTop w:val="0"/>
              <w:marBottom w:val="0"/>
              <w:divBdr>
                <w:top w:val="none" w:sz="0" w:space="0" w:color="auto"/>
                <w:left w:val="none" w:sz="0" w:space="0" w:color="auto"/>
                <w:bottom w:val="none" w:sz="0" w:space="0" w:color="auto"/>
                <w:right w:val="none" w:sz="0" w:space="0" w:color="auto"/>
              </w:divBdr>
            </w:div>
            <w:div w:id="1486046426">
              <w:marLeft w:val="0"/>
              <w:marRight w:val="0"/>
              <w:marTop w:val="0"/>
              <w:marBottom w:val="0"/>
              <w:divBdr>
                <w:top w:val="none" w:sz="0" w:space="0" w:color="auto"/>
                <w:left w:val="none" w:sz="0" w:space="0" w:color="auto"/>
                <w:bottom w:val="none" w:sz="0" w:space="0" w:color="auto"/>
                <w:right w:val="none" w:sz="0" w:space="0" w:color="auto"/>
              </w:divBdr>
            </w:div>
            <w:div w:id="71778210">
              <w:marLeft w:val="0"/>
              <w:marRight w:val="0"/>
              <w:marTop w:val="0"/>
              <w:marBottom w:val="0"/>
              <w:divBdr>
                <w:top w:val="none" w:sz="0" w:space="0" w:color="auto"/>
                <w:left w:val="none" w:sz="0" w:space="0" w:color="auto"/>
                <w:bottom w:val="none" w:sz="0" w:space="0" w:color="auto"/>
                <w:right w:val="none" w:sz="0" w:space="0" w:color="auto"/>
              </w:divBdr>
            </w:div>
            <w:div w:id="1111895356">
              <w:marLeft w:val="0"/>
              <w:marRight w:val="0"/>
              <w:marTop w:val="0"/>
              <w:marBottom w:val="0"/>
              <w:divBdr>
                <w:top w:val="none" w:sz="0" w:space="0" w:color="auto"/>
                <w:left w:val="none" w:sz="0" w:space="0" w:color="auto"/>
                <w:bottom w:val="none" w:sz="0" w:space="0" w:color="auto"/>
                <w:right w:val="none" w:sz="0" w:space="0" w:color="auto"/>
              </w:divBdr>
            </w:div>
            <w:div w:id="1912547112">
              <w:marLeft w:val="0"/>
              <w:marRight w:val="0"/>
              <w:marTop w:val="0"/>
              <w:marBottom w:val="0"/>
              <w:divBdr>
                <w:top w:val="none" w:sz="0" w:space="0" w:color="auto"/>
                <w:left w:val="none" w:sz="0" w:space="0" w:color="auto"/>
                <w:bottom w:val="none" w:sz="0" w:space="0" w:color="auto"/>
                <w:right w:val="none" w:sz="0" w:space="0" w:color="auto"/>
              </w:divBdr>
            </w:div>
            <w:div w:id="838234607">
              <w:marLeft w:val="0"/>
              <w:marRight w:val="0"/>
              <w:marTop w:val="0"/>
              <w:marBottom w:val="0"/>
              <w:divBdr>
                <w:top w:val="none" w:sz="0" w:space="0" w:color="auto"/>
                <w:left w:val="none" w:sz="0" w:space="0" w:color="auto"/>
                <w:bottom w:val="none" w:sz="0" w:space="0" w:color="auto"/>
                <w:right w:val="none" w:sz="0" w:space="0" w:color="auto"/>
              </w:divBdr>
            </w:div>
            <w:div w:id="1982688701">
              <w:marLeft w:val="0"/>
              <w:marRight w:val="0"/>
              <w:marTop w:val="0"/>
              <w:marBottom w:val="0"/>
              <w:divBdr>
                <w:top w:val="none" w:sz="0" w:space="0" w:color="auto"/>
                <w:left w:val="none" w:sz="0" w:space="0" w:color="auto"/>
                <w:bottom w:val="none" w:sz="0" w:space="0" w:color="auto"/>
                <w:right w:val="none" w:sz="0" w:space="0" w:color="auto"/>
              </w:divBdr>
            </w:div>
            <w:div w:id="164788980">
              <w:marLeft w:val="0"/>
              <w:marRight w:val="0"/>
              <w:marTop w:val="0"/>
              <w:marBottom w:val="0"/>
              <w:divBdr>
                <w:top w:val="none" w:sz="0" w:space="0" w:color="auto"/>
                <w:left w:val="none" w:sz="0" w:space="0" w:color="auto"/>
                <w:bottom w:val="none" w:sz="0" w:space="0" w:color="auto"/>
                <w:right w:val="none" w:sz="0" w:space="0" w:color="auto"/>
              </w:divBdr>
            </w:div>
            <w:div w:id="227422933">
              <w:marLeft w:val="0"/>
              <w:marRight w:val="0"/>
              <w:marTop w:val="0"/>
              <w:marBottom w:val="0"/>
              <w:divBdr>
                <w:top w:val="none" w:sz="0" w:space="0" w:color="auto"/>
                <w:left w:val="none" w:sz="0" w:space="0" w:color="auto"/>
                <w:bottom w:val="none" w:sz="0" w:space="0" w:color="auto"/>
                <w:right w:val="none" w:sz="0" w:space="0" w:color="auto"/>
              </w:divBdr>
            </w:div>
            <w:div w:id="604847358">
              <w:marLeft w:val="0"/>
              <w:marRight w:val="0"/>
              <w:marTop w:val="0"/>
              <w:marBottom w:val="0"/>
              <w:divBdr>
                <w:top w:val="none" w:sz="0" w:space="0" w:color="auto"/>
                <w:left w:val="none" w:sz="0" w:space="0" w:color="auto"/>
                <w:bottom w:val="none" w:sz="0" w:space="0" w:color="auto"/>
                <w:right w:val="none" w:sz="0" w:space="0" w:color="auto"/>
              </w:divBdr>
            </w:div>
            <w:div w:id="2125691124">
              <w:marLeft w:val="0"/>
              <w:marRight w:val="0"/>
              <w:marTop w:val="0"/>
              <w:marBottom w:val="0"/>
              <w:divBdr>
                <w:top w:val="none" w:sz="0" w:space="0" w:color="auto"/>
                <w:left w:val="none" w:sz="0" w:space="0" w:color="auto"/>
                <w:bottom w:val="none" w:sz="0" w:space="0" w:color="auto"/>
                <w:right w:val="none" w:sz="0" w:space="0" w:color="auto"/>
              </w:divBdr>
            </w:div>
            <w:div w:id="1592473416">
              <w:marLeft w:val="0"/>
              <w:marRight w:val="0"/>
              <w:marTop w:val="0"/>
              <w:marBottom w:val="0"/>
              <w:divBdr>
                <w:top w:val="none" w:sz="0" w:space="0" w:color="auto"/>
                <w:left w:val="none" w:sz="0" w:space="0" w:color="auto"/>
                <w:bottom w:val="none" w:sz="0" w:space="0" w:color="auto"/>
                <w:right w:val="none" w:sz="0" w:space="0" w:color="auto"/>
              </w:divBdr>
            </w:div>
            <w:div w:id="1676885659">
              <w:marLeft w:val="0"/>
              <w:marRight w:val="0"/>
              <w:marTop w:val="0"/>
              <w:marBottom w:val="0"/>
              <w:divBdr>
                <w:top w:val="none" w:sz="0" w:space="0" w:color="auto"/>
                <w:left w:val="none" w:sz="0" w:space="0" w:color="auto"/>
                <w:bottom w:val="none" w:sz="0" w:space="0" w:color="auto"/>
                <w:right w:val="none" w:sz="0" w:space="0" w:color="auto"/>
              </w:divBdr>
            </w:div>
            <w:div w:id="1373455892">
              <w:marLeft w:val="0"/>
              <w:marRight w:val="0"/>
              <w:marTop w:val="0"/>
              <w:marBottom w:val="0"/>
              <w:divBdr>
                <w:top w:val="none" w:sz="0" w:space="0" w:color="auto"/>
                <w:left w:val="none" w:sz="0" w:space="0" w:color="auto"/>
                <w:bottom w:val="none" w:sz="0" w:space="0" w:color="auto"/>
                <w:right w:val="none" w:sz="0" w:space="0" w:color="auto"/>
              </w:divBdr>
            </w:div>
            <w:div w:id="431901503">
              <w:marLeft w:val="0"/>
              <w:marRight w:val="0"/>
              <w:marTop w:val="0"/>
              <w:marBottom w:val="0"/>
              <w:divBdr>
                <w:top w:val="none" w:sz="0" w:space="0" w:color="auto"/>
                <w:left w:val="none" w:sz="0" w:space="0" w:color="auto"/>
                <w:bottom w:val="none" w:sz="0" w:space="0" w:color="auto"/>
                <w:right w:val="none" w:sz="0" w:space="0" w:color="auto"/>
              </w:divBdr>
            </w:div>
            <w:div w:id="1601715558">
              <w:marLeft w:val="0"/>
              <w:marRight w:val="0"/>
              <w:marTop w:val="0"/>
              <w:marBottom w:val="0"/>
              <w:divBdr>
                <w:top w:val="none" w:sz="0" w:space="0" w:color="auto"/>
                <w:left w:val="none" w:sz="0" w:space="0" w:color="auto"/>
                <w:bottom w:val="none" w:sz="0" w:space="0" w:color="auto"/>
                <w:right w:val="none" w:sz="0" w:space="0" w:color="auto"/>
              </w:divBdr>
            </w:div>
            <w:div w:id="250700184">
              <w:marLeft w:val="0"/>
              <w:marRight w:val="0"/>
              <w:marTop w:val="0"/>
              <w:marBottom w:val="0"/>
              <w:divBdr>
                <w:top w:val="none" w:sz="0" w:space="0" w:color="auto"/>
                <w:left w:val="none" w:sz="0" w:space="0" w:color="auto"/>
                <w:bottom w:val="none" w:sz="0" w:space="0" w:color="auto"/>
                <w:right w:val="none" w:sz="0" w:space="0" w:color="auto"/>
              </w:divBdr>
            </w:div>
            <w:div w:id="631139035">
              <w:marLeft w:val="0"/>
              <w:marRight w:val="0"/>
              <w:marTop w:val="0"/>
              <w:marBottom w:val="0"/>
              <w:divBdr>
                <w:top w:val="none" w:sz="0" w:space="0" w:color="auto"/>
                <w:left w:val="none" w:sz="0" w:space="0" w:color="auto"/>
                <w:bottom w:val="none" w:sz="0" w:space="0" w:color="auto"/>
                <w:right w:val="none" w:sz="0" w:space="0" w:color="auto"/>
              </w:divBdr>
            </w:div>
            <w:div w:id="1870221478">
              <w:marLeft w:val="0"/>
              <w:marRight w:val="0"/>
              <w:marTop w:val="0"/>
              <w:marBottom w:val="0"/>
              <w:divBdr>
                <w:top w:val="none" w:sz="0" w:space="0" w:color="auto"/>
                <w:left w:val="none" w:sz="0" w:space="0" w:color="auto"/>
                <w:bottom w:val="none" w:sz="0" w:space="0" w:color="auto"/>
                <w:right w:val="none" w:sz="0" w:space="0" w:color="auto"/>
              </w:divBdr>
            </w:div>
            <w:div w:id="438381626">
              <w:marLeft w:val="0"/>
              <w:marRight w:val="0"/>
              <w:marTop w:val="0"/>
              <w:marBottom w:val="0"/>
              <w:divBdr>
                <w:top w:val="none" w:sz="0" w:space="0" w:color="auto"/>
                <w:left w:val="none" w:sz="0" w:space="0" w:color="auto"/>
                <w:bottom w:val="none" w:sz="0" w:space="0" w:color="auto"/>
                <w:right w:val="none" w:sz="0" w:space="0" w:color="auto"/>
              </w:divBdr>
            </w:div>
            <w:div w:id="801726714">
              <w:marLeft w:val="0"/>
              <w:marRight w:val="0"/>
              <w:marTop w:val="0"/>
              <w:marBottom w:val="0"/>
              <w:divBdr>
                <w:top w:val="none" w:sz="0" w:space="0" w:color="auto"/>
                <w:left w:val="none" w:sz="0" w:space="0" w:color="auto"/>
                <w:bottom w:val="none" w:sz="0" w:space="0" w:color="auto"/>
                <w:right w:val="none" w:sz="0" w:space="0" w:color="auto"/>
              </w:divBdr>
            </w:div>
            <w:div w:id="1857688919">
              <w:marLeft w:val="0"/>
              <w:marRight w:val="0"/>
              <w:marTop w:val="0"/>
              <w:marBottom w:val="0"/>
              <w:divBdr>
                <w:top w:val="none" w:sz="0" w:space="0" w:color="auto"/>
                <w:left w:val="none" w:sz="0" w:space="0" w:color="auto"/>
                <w:bottom w:val="none" w:sz="0" w:space="0" w:color="auto"/>
                <w:right w:val="none" w:sz="0" w:space="0" w:color="auto"/>
              </w:divBdr>
            </w:div>
            <w:div w:id="774176912">
              <w:marLeft w:val="0"/>
              <w:marRight w:val="0"/>
              <w:marTop w:val="0"/>
              <w:marBottom w:val="0"/>
              <w:divBdr>
                <w:top w:val="none" w:sz="0" w:space="0" w:color="auto"/>
                <w:left w:val="none" w:sz="0" w:space="0" w:color="auto"/>
                <w:bottom w:val="none" w:sz="0" w:space="0" w:color="auto"/>
                <w:right w:val="none" w:sz="0" w:space="0" w:color="auto"/>
              </w:divBdr>
            </w:div>
            <w:div w:id="315761740">
              <w:marLeft w:val="0"/>
              <w:marRight w:val="0"/>
              <w:marTop w:val="0"/>
              <w:marBottom w:val="0"/>
              <w:divBdr>
                <w:top w:val="none" w:sz="0" w:space="0" w:color="auto"/>
                <w:left w:val="none" w:sz="0" w:space="0" w:color="auto"/>
                <w:bottom w:val="none" w:sz="0" w:space="0" w:color="auto"/>
                <w:right w:val="none" w:sz="0" w:space="0" w:color="auto"/>
              </w:divBdr>
            </w:div>
            <w:div w:id="2072848302">
              <w:marLeft w:val="0"/>
              <w:marRight w:val="0"/>
              <w:marTop w:val="0"/>
              <w:marBottom w:val="0"/>
              <w:divBdr>
                <w:top w:val="none" w:sz="0" w:space="0" w:color="auto"/>
                <w:left w:val="none" w:sz="0" w:space="0" w:color="auto"/>
                <w:bottom w:val="none" w:sz="0" w:space="0" w:color="auto"/>
                <w:right w:val="none" w:sz="0" w:space="0" w:color="auto"/>
              </w:divBdr>
            </w:div>
            <w:div w:id="1623610341">
              <w:marLeft w:val="0"/>
              <w:marRight w:val="0"/>
              <w:marTop w:val="0"/>
              <w:marBottom w:val="0"/>
              <w:divBdr>
                <w:top w:val="none" w:sz="0" w:space="0" w:color="auto"/>
                <w:left w:val="none" w:sz="0" w:space="0" w:color="auto"/>
                <w:bottom w:val="none" w:sz="0" w:space="0" w:color="auto"/>
                <w:right w:val="none" w:sz="0" w:space="0" w:color="auto"/>
              </w:divBdr>
            </w:div>
            <w:div w:id="646592708">
              <w:marLeft w:val="0"/>
              <w:marRight w:val="0"/>
              <w:marTop w:val="0"/>
              <w:marBottom w:val="0"/>
              <w:divBdr>
                <w:top w:val="none" w:sz="0" w:space="0" w:color="auto"/>
                <w:left w:val="none" w:sz="0" w:space="0" w:color="auto"/>
                <w:bottom w:val="none" w:sz="0" w:space="0" w:color="auto"/>
                <w:right w:val="none" w:sz="0" w:space="0" w:color="auto"/>
              </w:divBdr>
            </w:div>
            <w:div w:id="1659990889">
              <w:marLeft w:val="0"/>
              <w:marRight w:val="0"/>
              <w:marTop w:val="0"/>
              <w:marBottom w:val="0"/>
              <w:divBdr>
                <w:top w:val="none" w:sz="0" w:space="0" w:color="auto"/>
                <w:left w:val="none" w:sz="0" w:space="0" w:color="auto"/>
                <w:bottom w:val="none" w:sz="0" w:space="0" w:color="auto"/>
                <w:right w:val="none" w:sz="0" w:space="0" w:color="auto"/>
              </w:divBdr>
            </w:div>
            <w:div w:id="625505355">
              <w:marLeft w:val="0"/>
              <w:marRight w:val="0"/>
              <w:marTop w:val="0"/>
              <w:marBottom w:val="0"/>
              <w:divBdr>
                <w:top w:val="none" w:sz="0" w:space="0" w:color="auto"/>
                <w:left w:val="none" w:sz="0" w:space="0" w:color="auto"/>
                <w:bottom w:val="none" w:sz="0" w:space="0" w:color="auto"/>
                <w:right w:val="none" w:sz="0" w:space="0" w:color="auto"/>
              </w:divBdr>
            </w:div>
            <w:div w:id="294412607">
              <w:marLeft w:val="0"/>
              <w:marRight w:val="0"/>
              <w:marTop w:val="0"/>
              <w:marBottom w:val="0"/>
              <w:divBdr>
                <w:top w:val="none" w:sz="0" w:space="0" w:color="auto"/>
                <w:left w:val="none" w:sz="0" w:space="0" w:color="auto"/>
                <w:bottom w:val="none" w:sz="0" w:space="0" w:color="auto"/>
                <w:right w:val="none" w:sz="0" w:space="0" w:color="auto"/>
              </w:divBdr>
            </w:div>
            <w:div w:id="1357845942">
              <w:marLeft w:val="0"/>
              <w:marRight w:val="0"/>
              <w:marTop w:val="0"/>
              <w:marBottom w:val="0"/>
              <w:divBdr>
                <w:top w:val="none" w:sz="0" w:space="0" w:color="auto"/>
                <w:left w:val="none" w:sz="0" w:space="0" w:color="auto"/>
                <w:bottom w:val="none" w:sz="0" w:space="0" w:color="auto"/>
                <w:right w:val="none" w:sz="0" w:space="0" w:color="auto"/>
              </w:divBdr>
            </w:div>
            <w:div w:id="1838300574">
              <w:marLeft w:val="0"/>
              <w:marRight w:val="0"/>
              <w:marTop w:val="0"/>
              <w:marBottom w:val="0"/>
              <w:divBdr>
                <w:top w:val="none" w:sz="0" w:space="0" w:color="auto"/>
                <w:left w:val="none" w:sz="0" w:space="0" w:color="auto"/>
                <w:bottom w:val="none" w:sz="0" w:space="0" w:color="auto"/>
                <w:right w:val="none" w:sz="0" w:space="0" w:color="auto"/>
              </w:divBdr>
            </w:div>
            <w:div w:id="1798915495">
              <w:marLeft w:val="0"/>
              <w:marRight w:val="0"/>
              <w:marTop w:val="0"/>
              <w:marBottom w:val="0"/>
              <w:divBdr>
                <w:top w:val="none" w:sz="0" w:space="0" w:color="auto"/>
                <w:left w:val="none" w:sz="0" w:space="0" w:color="auto"/>
                <w:bottom w:val="none" w:sz="0" w:space="0" w:color="auto"/>
                <w:right w:val="none" w:sz="0" w:space="0" w:color="auto"/>
              </w:divBdr>
            </w:div>
            <w:div w:id="1127431769">
              <w:marLeft w:val="0"/>
              <w:marRight w:val="0"/>
              <w:marTop w:val="0"/>
              <w:marBottom w:val="0"/>
              <w:divBdr>
                <w:top w:val="none" w:sz="0" w:space="0" w:color="auto"/>
                <w:left w:val="none" w:sz="0" w:space="0" w:color="auto"/>
                <w:bottom w:val="none" w:sz="0" w:space="0" w:color="auto"/>
                <w:right w:val="none" w:sz="0" w:space="0" w:color="auto"/>
              </w:divBdr>
            </w:div>
            <w:div w:id="1905944502">
              <w:marLeft w:val="0"/>
              <w:marRight w:val="0"/>
              <w:marTop w:val="0"/>
              <w:marBottom w:val="0"/>
              <w:divBdr>
                <w:top w:val="none" w:sz="0" w:space="0" w:color="auto"/>
                <w:left w:val="none" w:sz="0" w:space="0" w:color="auto"/>
                <w:bottom w:val="none" w:sz="0" w:space="0" w:color="auto"/>
                <w:right w:val="none" w:sz="0" w:space="0" w:color="auto"/>
              </w:divBdr>
            </w:div>
            <w:div w:id="119368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21183">
      <w:bodyDiv w:val="1"/>
      <w:marLeft w:val="0"/>
      <w:marRight w:val="0"/>
      <w:marTop w:val="0"/>
      <w:marBottom w:val="0"/>
      <w:divBdr>
        <w:top w:val="none" w:sz="0" w:space="0" w:color="auto"/>
        <w:left w:val="none" w:sz="0" w:space="0" w:color="auto"/>
        <w:bottom w:val="none" w:sz="0" w:space="0" w:color="auto"/>
        <w:right w:val="none" w:sz="0" w:space="0" w:color="auto"/>
      </w:divBdr>
    </w:div>
    <w:div w:id="1421483483">
      <w:bodyDiv w:val="1"/>
      <w:marLeft w:val="0"/>
      <w:marRight w:val="0"/>
      <w:marTop w:val="0"/>
      <w:marBottom w:val="0"/>
      <w:divBdr>
        <w:top w:val="none" w:sz="0" w:space="0" w:color="auto"/>
        <w:left w:val="none" w:sz="0" w:space="0" w:color="auto"/>
        <w:bottom w:val="none" w:sz="0" w:space="0" w:color="auto"/>
        <w:right w:val="none" w:sz="0" w:space="0" w:color="auto"/>
      </w:divBdr>
      <w:divsChild>
        <w:div w:id="1382441796">
          <w:marLeft w:val="0"/>
          <w:marRight w:val="0"/>
          <w:marTop w:val="0"/>
          <w:marBottom w:val="0"/>
          <w:divBdr>
            <w:top w:val="none" w:sz="0" w:space="0" w:color="auto"/>
            <w:left w:val="none" w:sz="0" w:space="0" w:color="auto"/>
            <w:bottom w:val="none" w:sz="0" w:space="0" w:color="auto"/>
            <w:right w:val="none" w:sz="0" w:space="0" w:color="auto"/>
          </w:divBdr>
        </w:div>
        <w:div w:id="1378242415">
          <w:marLeft w:val="0"/>
          <w:marRight w:val="0"/>
          <w:marTop w:val="0"/>
          <w:marBottom w:val="0"/>
          <w:divBdr>
            <w:top w:val="none" w:sz="0" w:space="0" w:color="auto"/>
            <w:left w:val="none" w:sz="0" w:space="0" w:color="auto"/>
            <w:bottom w:val="none" w:sz="0" w:space="0" w:color="auto"/>
            <w:right w:val="none" w:sz="0" w:space="0" w:color="auto"/>
          </w:divBdr>
        </w:div>
        <w:div w:id="1672831342">
          <w:marLeft w:val="0"/>
          <w:marRight w:val="0"/>
          <w:marTop w:val="0"/>
          <w:marBottom w:val="0"/>
          <w:divBdr>
            <w:top w:val="none" w:sz="0" w:space="0" w:color="auto"/>
            <w:left w:val="none" w:sz="0" w:space="0" w:color="auto"/>
            <w:bottom w:val="none" w:sz="0" w:space="0" w:color="auto"/>
            <w:right w:val="none" w:sz="0" w:space="0" w:color="auto"/>
          </w:divBdr>
        </w:div>
        <w:div w:id="1649440155">
          <w:marLeft w:val="0"/>
          <w:marRight w:val="0"/>
          <w:marTop w:val="0"/>
          <w:marBottom w:val="0"/>
          <w:divBdr>
            <w:top w:val="none" w:sz="0" w:space="0" w:color="auto"/>
            <w:left w:val="none" w:sz="0" w:space="0" w:color="auto"/>
            <w:bottom w:val="none" w:sz="0" w:space="0" w:color="auto"/>
            <w:right w:val="none" w:sz="0" w:space="0" w:color="auto"/>
          </w:divBdr>
        </w:div>
      </w:divsChild>
    </w:div>
    <w:div w:id="1522549942">
      <w:bodyDiv w:val="1"/>
      <w:marLeft w:val="0"/>
      <w:marRight w:val="0"/>
      <w:marTop w:val="0"/>
      <w:marBottom w:val="0"/>
      <w:divBdr>
        <w:top w:val="none" w:sz="0" w:space="0" w:color="auto"/>
        <w:left w:val="none" w:sz="0" w:space="0" w:color="auto"/>
        <w:bottom w:val="none" w:sz="0" w:space="0" w:color="auto"/>
        <w:right w:val="none" w:sz="0" w:space="0" w:color="auto"/>
      </w:divBdr>
    </w:div>
    <w:div w:id="1841894055">
      <w:bodyDiv w:val="1"/>
      <w:marLeft w:val="0"/>
      <w:marRight w:val="0"/>
      <w:marTop w:val="0"/>
      <w:marBottom w:val="0"/>
      <w:divBdr>
        <w:top w:val="none" w:sz="0" w:space="0" w:color="auto"/>
        <w:left w:val="none" w:sz="0" w:space="0" w:color="auto"/>
        <w:bottom w:val="none" w:sz="0" w:space="0" w:color="auto"/>
        <w:right w:val="none" w:sz="0" w:space="0" w:color="auto"/>
      </w:divBdr>
    </w:div>
    <w:div w:id="1883328337">
      <w:bodyDiv w:val="1"/>
      <w:marLeft w:val="0"/>
      <w:marRight w:val="0"/>
      <w:marTop w:val="0"/>
      <w:marBottom w:val="0"/>
      <w:divBdr>
        <w:top w:val="none" w:sz="0" w:space="0" w:color="auto"/>
        <w:left w:val="none" w:sz="0" w:space="0" w:color="auto"/>
        <w:bottom w:val="none" w:sz="0" w:space="0" w:color="auto"/>
        <w:right w:val="none" w:sz="0" w:space="0" w:color="auto"/>
      </w:divBdr>
    </w:div>
    <w:div w:id="1943143656">
      <w:bodyDiv w:val="1"/>
      <w:marLeft w:val="0"/>
      <w:marRight w:val="0"/>
      <w:marTop w:val="0"/>
      <w:marBottom w:val="0"/>
      <w:divBdr>
        <w:top w:val="none" w:sz="0" w:space="0" w:color="auto"/>
        <w:left w:val="none" w:sz="0" w:space="0" w:color="auto"/>
        <w:bottom w:val="none" w:sz="0" w:space="0" w:color="auto"/>
        <w:right w:val="none" w:sz="0" w:space="0" w:color="auto"/>
      </w:divBdr>
    </w:div>
    <w:div w:id="198739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online/base/?req=doc;base=LAW;n=44808;dst=100012" TargetMode="External"/><Relationship Id="rId18" Type="http://schemas.openxmlformats.org/officeDocument/2006/relationships/hyperlink" Target="http://www.consultant.ru/online/base/?req=doc;base=LAW;n=88315;dst=64" TargetMode="External"/><Relationship Id="rId26" Type="http://schemas.openxmlformats.org/officeDocument/2006/relationships/hyperlink" Target="https://be5.biz/terms/p1.html" TargetMode="External"/><Relationship Id="rId39" Type="http://schemas.openxmlformats.org/officeDocument/2006/relationships/hyperlink" Target="https://be5.biz/terms/p1.html" TargetMode="External"/><Relationship Id="rId21" Type="http://schemas.openxmlformats.org/officeDocument/2006/relationships/hyperlink" Target="http://www.consultant.ru/online/base/?req=doc;base=LAW;n=87605;dst=100874" TargetMode="External"/><Relationship Id="rId34" Type="http://schemas.openxmlformats.org/officeDocument/2006/relationships/hyperlink" Target="https://be5.biz/terms/z4.html" TargetMode="External"/><Relationship Id="rId42" Type="http://schemas.openxmlformats.org/officeDocument/2006/relationships/hyperlink" Target="https://be5.biz/terms/z3.html" TargetMode="External"/><Relationship Id="rId47" Type="http://schemas.openxmlformats.org/officeDocument/2006/relationships/hyperlink" Target="https://be5.biz/terms/o31.html" TargetMode="External"/><Relationship Id="rId50" Type="http://schemas.openxmlformats.org/officeDocument/2006/relationships/hyperlink" Target="https://be5.biz/terms/i4.html" TargetMode="External"/><Relationship Id="rId55" Type="http://schemas.openxmlformats.org/officeDocument/2006/relationships/hyperlink" Target="https://be5.biz/terms/i18.html"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onsultant.ru/online/base/?req=doc;base=LAW;n=82415;dst=100005" TargetMode="External"/><Relationship Id="rId20" Type="http://schemas.openxmlformats.org/officeDocument/2006/relationships/hyperlink" Target="http://www.consultant.ru/online/base/?req=doc;base=LAW;n=82415;dst=100005" TargetMode="External"/><Relationship Id="rId29" Type="http://schemas.openxmlformats.org/officeDocument/2006/relationships/hyperlink" Target="https://be5.biz/terms/a8.html" TargetMode="External"/><Relationship Id="rId41" Type="http://schemas.openxmlformats.org/officeDocument/2006/relationships/hyperlink" Target="https://be5.biz/terms/d3.html" TargetMode="External"/><Relationship Id="rId54" Type="http://schemas.openxmlformats.org/officeDocument/2006/relationships/hyperlink" Target="https://be5.biz/terms/d3.html"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be5.biz/terms/o7.html" TargetMode="External"/><Relationship Id="rId32" Type="http://schemas.openxmlformats.org/officeDocument/2006/relationships/hyperlink" Target="https://be5.biz/terms/a29.html" TargetMode="External"/><Relationship Id="rId37" Type="http://schemas.openxmlformats.org/officeDocument/2006/relationships/hyperlink" Target="https://be5.biz/terms/a29.html" TargetMode="External"/><Relationship Id="rId40" Type="http://schemas.openxmlformats.org/officeDocument/2006/relationships/hyperlink" Target="https://be5.biz/terms/z4.html" TargetMode="External"/><Relationship Id="rId45" Type="http://schemas.openxmlformats.org/officeDocument/2006/relationships/hyperlink" Target="https://be5.biz/terms/c20.html" TargetMode="External"/><Relationship Id="rId53" Type="http://schemas.openxmlformats.org/officeDocument/2006/relationships/hyperlink" Target="https://be5.biz/terms/v7.html" TargetMode="External"/><Relationship Id="rId58" Type="http://schemas.openxmlformats.org/officeDocument/2006/relationships/hyperlink" Target="https://be5.biz/terms/a29.html" TargetMode="External"/><Relationship Id="rId5" Type="http://schemas.openxmlformats.org/officeDocument/2006/relationships/webSettings" Target="webSettings.xml"/><Relationship Id="rId15" Type="http://schemas.openxmlformats.org/officeDocument/2006/relationships/hyperlink" Target="http://www.consultant.ru/online/base/?req=doc;base=LAW;n=82415;dst=100005" TargetMode="External"/><Relationship Id="rId23" Type="http://schemas.openxmlformats.org/officeDocument/2006/relationships/image" Target="media/image7.jpeg"/><Relationship Id="rId28" Type="http://schemas.openxmlformats.org/officeDocument/2006/relationships/hyperlink" Target="https://be5.biz/terms/o7.html" TargetMode="External"/><Relationship Id="rId36" Type="http://schemas.openxmlformats.org/officeDocument/2006/relationships/hyperlink" Target="https://be5.biz/terms/i18.html" TargetMode="External"/><Relationship Id="rId49" Type="http://schemas.openxmlformats.org/officeDocument/2006/relationships/hyperlink" Target="https://be5.biz/terms/t3.html" TargetMode="External"/><Relationship Id="rId57" Type="http://schemas.openxmlformats.org/officeDocument/2006/relationships/hyperlink" Target="https://be5.biz/terms/c20.html" TargetMode="External"/><Relationship Id="rId61" Type="http://schemas.openxmlformats.org/officeDocument/2006/relationships/hyperlink" Target="http://www.minjust.ru/" TargetMode="External"/><Relationship Id="rId10" Type="http://schemas.openxmlformats.org/officeDocument/2006/relationships/image" Target="media/image3.png"/><Relationship Id="rId19" Type="http://schemas.openxmlformats.org/officeDocument/2006/relationships/hyperlink" Target="http://www.consultant.ru/online/base/?req=doc;base=LAW;n=82415;dst=100005" TargetMode="External"/><Relationship Id="rId31" Type="http://schemas.openxmlformats.org/officeDocument/2006/relationships/hyperlink" Target="https://be5.biz/terms/p1.html" TargetMode="External"/><Relationship Id="rId44" Type="http://schemas.openxmlformats.org/officeDocument/2006/relationships/hyperlink" Target="https://be5.biz/terms/a8.html" TargetMode="External"/><Relationship Id="rId52" Type="http://schemas.openxmlformats.org/officeDocument/2006/relationships/hyperlink" Target="https://be5.biz/terms/d3.html" TargetMode="External"/><Relationship Id="rId60" Type="http://schemas.openxmlformats.org/officeDocument/2006/relationships/hyperlink" Target="http://www.ksrf.ru/ru/Pages/default.asp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onsultant.ru/online/base/?req=doc;base=LAW;n=82415;dst=100005" TargetMode="External"/><Relationship Id="rId22" Type="http://schemas.openxmlformats.org/officeDocument/2006/relationships/image" Target="media/image6.jpeg"/><Relationship Id="rId27" Type="http://schemas.openxmlformats.org/officeDocument/2006/relationships/hyperlink" Target="https://be5.biz/terms/a29.html" TargetMode="External"/><Relationship Id="rId30" Type="http://schemas.openxmlformats.org/officeDocument/2006/relationships/hyperlink" Target="https://be5.biz/terms/n7.html" TargetMode="External"/><Relationship Id="rId35" Type="http://schemas.openxmlformats.org/officeDocument/2006/relationships/hyperlink" Target="https://be5.biz/terms/c35.html" TargetMode="External"/><Relationship Id="rId43" Type="http://schemas.openxmlformats.org/officeDocument/2006/relationships/hyperlink" Target="https://be5.biz/terms/p1.html" TargetMode="External"/><Relationship Id="rId48" Type="http://schemas.openxmlformats.org/officeDocument/2006/relationships/hyperlink" Target="https://be5.biz/terms/i7.html" TargetMode="External"/><Relationship Id="rId56" Type="http://schemas.openxmlformats.org/officeDocument/2006/relationships/hyperlink" Target="https://be5.biz/terms/p1.html"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be5.biz/terms/c21.html"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www.consultant.ru/online/base/?req=doc;base=LAW;n=82415;dst=100005" TargetMode="External"/><Relationship Id="rId25" Type="http://schemas.openxmlformats.org/officeDocument/2006/relationships/hyperlink" Target="https://be5.biz/terms/a8.html" TargetMode="External"/><Relationship Id="rId33" Type="http://schemas.openxmlformats.org/officeDocument/2006/relationships/hyperlink" Target="https://be5.biz/terms/d3.html" TargetMode="External"/><Relationship Id="rId38" Type="http://schemas.openxmlformats.org/officeDocument/2006/relationships/hyperlink" Target="https://be5.biz/terms/u7.html" TargetMode="External"/><Relationship Id="rId46" Type="http://schemas.openxmlformats.org/officeDocument/2006/relationships/hyperlink" Target="https://be5.biz/terms/i18.html" TargetMode="External"/><Relationship Id="rId59" Type="http://schemas.openxmlformats.org/officeDocument/2006/relationships/hyperlink" Target="https://be5.biz/terms/d1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64E63-248D-44B1-8D39-3216DE9A4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Pages>
  <Words>82570</Words>
  <Characters>470649</Characters>
  <Application>Microsoft Office Word</Application>
  <DocSecurity>0</DocSecurity>
  <Lines>3922</Lines>
  <Paragraphs>1104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laptop-2122</cp:lastModifiedBy>
  <cp:revision>47</cp:revision>
  <dcterms:created xsi:type="dcterms:W3CDTF">2022-05-28T11:29:00Z</dcterms:created>
  <dcterms:modified xsi:type="dcterms:W3CDTF">2022-09-07T14:18:00Z</dcterms:modified>
</cp:coreProperties>
</file>