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activeX/activeX5.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embeddings/oleObject3.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9D5" w:rsidRPr="009409D5" w:rsidRDefault="009409D5" w:rsidP="009409D5">
      <w:pPr>
        <w:ind w:right="-66"/>
        <w:jc w:val="center"/>
        <w:rPr>
          <w:b/>
          <w:sz w:val="28"/>
          <w:szCs w:val="28"/>
        </w:rPr>
      </w:pPr>
    </w:p>
    <w:p w:rsidR="009409D5" w:rsidRPr="00FB5026" w:rsidRDefault="009409D5" w:rsidP="009409D5">
      <w:pPr>
        <w:shd w:val="clear" w:color="auto" w:fill="FFFFFF"/>
        <w:spacing w:line="360" w:lineRule="auto"/>
        <w:jc w:val="center"/>
        <w:rPr>
          <w:b/>
          <w:sz w:val="28"/>
          <w:szCs w:val="28"/>
        </w:rPr>
      </w:pPr>
      <w:r w:rsidRPr="00FB5026">
        <w:rPr>
          <w:b/>
          <w:sz w:val="28"/>
          <w:szCs w:val="28"/>
        </w:rPr>
        <w:t>Министерство промышленности и торговли</w:t>
      </w:r>
      <w:r>
        <w:rPr>
          <w:b/>
          <w:sz w:val="28"/>
          <w:szCs w:val="28"/>
        </w:rPr>
        <w:t xml:space="preserve"> </w:t>
      </w:r>
      <w:r w:rsidRPr="00FB5026">
        <w:rPr>
          <w:b/>
          <w:sz w:val="28"/>
          <w:szCs w:val="28"/>
        </w:rPr>
        <w:t>Тверской области</w:t>
      </w:r>
    </w:p>
    <w:p w:rsidR="009409D5" w:rsidRPr="00FB5026" w:rsidRDefault="009409D5" w:rsidP="009409D5">
      <w:pPr>
        <w:shd w:val="clear" w:color="auto" w:fill="FFFFFF"/>
        <w:spacing w:line="360" w:lineRule="auto"/>
        <w:jc w:val="center"/>
        <w:rPr>
          <w:b/>
          <w:sz w:val="28"/>
          <w:szCs w:val="28"/>
        </w:rPr>
      </w:pPr>
      <w:r w:rsidRPr="00FB5026">
        <w:rPr>
          <w:b/>
          <w:sz w:val="28"/>
          <w:szCs w:val="28"/>
        </w:rPr>
        <w:t>Государственное бюджетное профессиональное</w:t>
      </w:r>
    </w:p>
    <w:p w:rsidR="009409D5" w:rsidRPr="00FB5026" w:rsidRDefault="009409D5" w:rsidP="009409D5">
      <w:pPr>
        <w:shd w:val="clear" w:color="auto" w:fill="FFFFFF"/>
        <w:spacing w:line="360" w:lineRule="auto"/>
        <w:jc w:val="center"/>
        <w:rPr>
          <w:b/>
          <w:sz w:val="28"/>
          <w:szCs w:val="28"/>
        </w:rPr>
      </w:pPr>
      <w:r w:rsidRPr="00FB5026">
        <w:rPr>
          <w:b/>
          <w:sz w:val="28"/>
          <w:szCs w:val="28"/>
        </w:rPr>
        <w:t>образовательное учреждение</w:t>
      </w:r>
    </w:p>
    <w:p w:rsidR="009409D5" w:rsidRPr="00FB5026" w:rsidRDefault="009409D5" w:rsidP="009409D5">
      <w:pPr>
        <w:shd w:val="clear" w:color="auto" w:fill="FFFFFF"/>
        <w:spacing w:line="360" w:lineRule="auto"/>
        <w:jc w:val="center"/>
        <w:rPr>
          <w:b/>
          <w:sz w:val="28"/>
          <w:szCs w:val="28"/>
        </w:rPr>
      </w:pPr>
      <w:r w:rsidRPr="00FB5026">
        <w:rPr>
          <w:b/>
          <w:sz w:val="28"/>
          <w:szCs w:val="28"/>
        </w:rPr>
        <w:t>«Тверской химико-технологический колледж»</w:t>
      </w: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28"/>
          <w:szCs w:val="28"/>
        </w:rPr>
      </w:pPr>
    </w:p>
    <w:p w:rsidR="009409D5" w:rsidRPr="00FB5026" w:rsidRDefault="009409D5" w:rsidP="009409D5">
      <w:pPr>
        <w:shd w:val="clear" w:color="auto" w:fill="FFFFFF"/>
        <w:tabs>
          <w:tab w:val="left" w:pos="200"/>
          <w:tab w:val="right" w:pos="10489"/>
        </w:tabs>
        <w:spacing w:line="360" w:lineRule="auto"/>
        <w:jc w:val="center"/>
        <w:rPr>
          <w:sz w:val="28"/>
          <w:szCs w:val="28"/>
        </w:rPr>
      </w:pPr>
      <w:r w:rsidRPr="00FB5026">
        <w:rPr>
          <w:sz w:val="28"/>
          <w:szCs w:val="28"/>
        </w:rPr>
        <w:t>Цикловая комиссия дисциплин профессионального цикла</w:t>
      </w:r>
    </w:p>
    <w:p w:rsidR="009409D5" w:rsidRPr="00FB5026" w:rsidRDefault="009409D5" w:rsidP="009409D5">
      <w:pPr>
        <w:suppressAutoHyphens/>
        <w:adjustRightInd w:val="0"/>
        <w:spacing w:line="360" w:lineRule="auto"/>
        <w:jc w:val="center"/>
        <w:rPr>
          <w:caps/>
          <w:sz w:val="28"/>
          <w:szCs w:val="28"/>
        </w:rPr>
      </w:pPr>
    </w:p>
    <w:p w:rsidR="009409D5" w:rsidRPr="00FB5026" w:rsidRDefault="009409D5" w:rsidP="009409D5">
      <w:pPr>
        <w:suppressAutoHyphens/>
        <w:adjustRightInd w:val="0"/>
        <w:spacing w:line="360" w:lineRule="auto"/>
        <w:jc w:val="center"/>
        <w:rPr>
          <w:caps/>
          <w:sz w:val="28"/>
          <w:szCs w:val="28"/>
        </w:rPr>
      </w:pPr>
    </w:p>
    <w:p w:rsidR="009409D5" w:rsidRPr="00FB5026" w:rsidRDefault="009409D5" w:rsidP="009409D5">
      <w:pPr>
        <w:suppressAutoHyphens/>
        <w:adjustRightInd w:val="0"/>
        <w:spacing w:line="360" w:lineRule="auto"/>
        <w:jc w:val="center"/>
        <w:rPr>
          <w:caps/>
          <w:sz w:val="28"/>
          <w:szCs w:val="28"/>
        </w:rPr>
      </w:pPr>
    </w:p>
    <w:p w:rsidR="009409D5" w:rsidRPr="00FB5026" w:rsidRDefault="009409D5" w:rsidP="009409D5">
      <w:pPr>
        <w:suppressAutoHyphens/>
        <w:adjustRightInd w:val="0"/>
        <w:spacing w:line="360" w:lineRule="auto"/>
        <w:jc w:val="center"/>
        <w:rPr>
          <w:caps/>
          <w:sz w:val="28"/>
          <w:szCs w:val="28"/>
        </w:rPr>
      </w:pP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28"/>
          <w:szCs w:val="28"/>
        </w:rPr>
      </w:pPr>
    </w:p>
    <w:p w:rsidR="009409D5" w:rsidRPr="00FB5026" w:rsidRDefault="009409D5" w:rsidP="009409D5">
      <w:pPr>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48"/>
          <w:szCs w:val="48"/>
        </w:rPr>
      </w:pPr>
      <w:r w:rsidRPr="00FB5026">
        <w:rPr>
          <w:b/>
          <w:caps/>
          <w:sz w:val="48"/>
          <w:szCs w:val="48"/>
        </w:rPr>
        <w:t>КУРС ЛЕКЦИЙ</w:t>
      </w: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40"/>
          <w:szCs w:val="40"/>
        </w:rPr>
      </w:pPr>
    </w:p>
    <w:p w:rsidR="009409D5" w:rsidRPr="00E01CE6" w:rsidRDefault="009409D5" w:rsidP="009409D5">
      <w:pPr>
        <w:jc w:val="center"/>
        <w:rPr>
          <w:b/>
          <w:sz w:val="28"/>
          <w:szCs w:val="28"/>
        </w:rPr>
      </w:pPr>
      <w:r w:rsidRPr="00E01CE6">
        <w:rPr>
          <w:b/>
          <w:sz w:val="28"/>
          <w:szCs w:val="28"/>
        </w:rPr>
        <w:t>по МДК.04.01. Инструментальные средства разработки</w:t>
      </w:r>
    </w:p>
    <w:p w:rsidR="009409D5" w:rsidRPr="00E01CE6" w:rsidRDefault="009409D5" w:rsidP="009409D5">
      <w:pPr>
        <w:jc w:val="center"/>
        <w:rPr>
          <w:b/>
          <w:sz w:val="28"/>
          <w:szCs w:val="28"/>
        </w:rPr>
      </w:pPr>
      <w:r w:rsidRPr="00E01CE6">
        <w:rPr>
          <w:b/>
          <w:sz w:val="28"/>
          <w:szCs w:val="28"/>
        </w:rPr>
        <w:t>компьютерных систем и комплексов</w:t>
      </w: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FB5026">
        <w:rPr>
          <w:sz w:val="28"/>
          <w:szCs w:val="28"/>
        </w:rPr>
        <w:t>для специальности</w:t>
      </w: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FB5026">
        <w:rPr>
          <w:sz w:val="28"/>
          <w:szCs w:val="28"/>
        </w:rPr>
        <w:t>09.02.01 Компьютерные системы и комплексы</w:t>
      </w:r>
    </w:p>
    <w:p w:rsidR="009409D5" w:rsidRPr="00FB5026" w:rsidRDefault="009409D5" w:rsidP="0094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caps/>
          <w:sz w:val="28"/>
          <w:szCs w:val="28"/>
        </w:rPr>
      </w:pPr>
    </w:p>
    <w:p w:rsidR="00595C59" w:rsidRPr="00E01CE6" w:rsidRDefault="00595C59" w:rsidP="004701F9">
      <w:pPr>
        <w:jc w:val="center"/>
        <w:rPr>
          <w:b/>
          <w:spacing w:val="20"/>
          <w:sz w:val="28"/>
          <w:szCs w:val="28"/>
        </w:rPr>
      </w:pPr>
    </w:p>
    <w:p w:rsidR="004701F9" w:rsidRPr="00E01CE6" w:rsidRDefault="004701F9" w:rsidP="004701F9">
      <w:pPr>
        <w:jc w:val="center"/>
        <w:rPr>
          <w:b/>
          <w:sz w:val="28"/>
          <w:szCs w:val="28"/>
        </w:rPr>
      </w:pPr>
    </w:p>
    <w:p w:rsidR="004701F9" w:rsidRPr="00E01CE6" w:rsidRDefault="004701F9" w:rsidP="004701F9">
      <w:pPr>
        <w:jc w:val="center"/>
        <w:rPr>
          <w:sz w:val="28"/>
          <w:szCs w:val="28"/>
        </w:rPr>
      </w:pPr>
    </w:p>
    <w:p w:rsidR="007D518C" w:rsidRPr="00E01CE6" w:rsidRDefault="007D518C" w:rsidP="004701F9">
      <w:pPr>
        <w:jc w:val="center"/>
        <w:rPr>
          <w:sz w:val="28"/>
          <w:szCs w:val="28"/>
        </w:rPr>
      </w:pPr>
    </w:p>
    <w:p w:rsidR="004701F9" w:rsidRPr="00E01CE6" w:rsidRDefault="004701F9" w:rsidP="004701F9">
      <w:pPr>
        <w:jc w:val="center"/>
        <w:rPr>
          <w:sz w:val="28"/>
          <w:szCs w:val="28"/>
        </w:rPr>
      </w:pPr>
    </w:p>
    <w:p w:rsidR="004701F9" w:rsidRPr="00E01CE6" w:rsidRDefault="004701F9" w:rsidP="004701F9">
      <w:pPr>
        <w:jc w:val="center"/>
        <w:rPr>
          <w:sz w:val="28"/>
          <w:szCs w:val="28"/>
        </w:rPr>
      </w:pPr>
    </w:p>
    <w:p w:rsidR="004701F9" w:rsidRPr="00E01CE6" w:rsidRDefault="004701F9" w:rsidP="004701F9">
      <w:pPr>
        <w:jc w:val="center"/>
        <w:rPr>
          <w:sz w:val="28"/>
          <w:szCs w:val="28"/>
        </w:rPr>
      </w:pPr>
    </w:p>
    <w:p w:rsidR="004701F9" w:rsidRPr="00E01CE6" w:rsidRDefault="004701F9" w:rsidP="004701F9">
      <w:pPr>
        <w:jc w:val="center"/>
        <w:rPr>
          <w:sz w:val="28"/>
          <w:szCs w:val="28"/>
        </w:rPr>
      </w:pPr>
    </w:p>
    <w:p w:rsidR="004701F9" w:rsidRPr="00E01CE6" w:rsidRDefault="004701F9" w:rsidP="004701F9">
      <w:pPr>
        <w:jc w:val="center"/>
        <w:rPr>
          <w:sz w:val="28"/>
          <w:szCs w:val="28"/>
        </w:rPr>
      </w:pPr>
    </w:p>
    <w:p w:rsidR="004701F9" w:rsidRPr="00E01CE6" w:rsidRDefault="004701F9" w:rsidP="004701F9">
      <w:pPr>
        <w:jc w:val="center"/>
        <w:rPr>
          <w:sz w:val="28"/>
          <w:szCs w:val="28"/>
        </w:rPr>
      </w:pPr>
    </w:p>
    <w:p w:rsidR="00595C59" w:rsidRPr="00E01CE6" w:rsidRDefault="00595C59" w:rsidP="004701F9">
      <w:pPr>
        <w:jc w:val="center"/>
        <w:rPr>
          <w:sz w:val="28"/>
          <w:szCs w:val="28"/>
        </w:rPr>
      </w:pPr>
    </w:p>
    <w:p w:rsidR="00595C59" w:rsidRPr="00E01CE6" w:rsidRDefault="00595C59" w:rsidP="004701F9">
      <w:pPr>
        <w:jc w:val="center"/>
        <w:rPr>
          <w:sz w:val="28"/>
          <w:szCs w:val="28"/>
        </w:rPr>
      </w:pPr>
    </w:p>
    <w:p w:rsidR="004701F9" w:rsidRPr="00E01CE6" w:rsidRDefault="004701F9" w:rsidP="004701F9">
      <w:pPr>
        <w:jc w:val="center"/>
        <w:rPr>
          <w:sz w:val="28"/>
          <w:szCs w:val="28"/>
        </w:rPr>
      </w:pPr>
    </w:p>
    <w:p w:rsidR="00595C59" w:rsidRPr="00E01CE6" w:rsidRDefault="00595C59" w:rsidP="004701F9">
      <w:pPr>
        <w:jc w:val="center"/>
        <w:rPr>
          <w:sz w:val="28"/>
          <w:szCs w:val="28"/>
        </w:rPr>
      </w:pPr>
    </w:p>
    <w:p w:rsidR="00595C59" w:rsidRPr="00E01CE6" w:rsidRDefault="00595C59" w:rsidP="004701F9">
      <w:pPr>
        <w:jc w:val="center"/>
        <w:rPr>
          <w:sz w:val="28"/>
          <w:szCs w:val="28"/>
        </w:rPr>
      </w:pPr>
    </w:p>
    <w:p w:rsidR="00595C59" w:rsidRPr="00E01CE6" w:rsidRDefault="00595C59" w:rsidP="004701F9">
      <w:pPr>
        <w:jc w:val="center"/>
        <w:rPr>
          <w:sz w:val="28"/>
          <w:szCs w:val="28"/>
        </w:rPr>
      </w:pPr>
    </w:p>
    <w:p w:rsidR="004701F9" w:rsidRPr="00E01CE6" w:rsidRDefault="00935FB4" w:rsidP="004701F9">
      <w:pPr>
        <w:jc w:val="center"/>
        <w:rPr>
          <w:sz w:val="28"/>
          <w:szCs w:val="28"/>
        </w:rPr>
      </w:pPr>
      <w:r>
        <w:rPr>
          <w:noProof/>
          <w:sz w:val="28"/>
          <w:szCs w:val="28"/>
          <w:lang w:bidi="ar-SA"/>
        </w:rPr>
        <w:pict>
          <v:rect id="Прямоугольник 5057" o:spid="_x0000_s1026" style="position:absolute;left:0;text-align:left;margin-left:0;margin-top:8.05pt;width:65.85pt;height:14.35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" stroked="f">
            <v:textbox style="mso-fit-shape-to-text:t" inset=".5mm,.3mm,.5mm,.3mm">
              <w:txbxContent>
                <w:p w:rsidR="00B06B58" w:rsidRPr="00D02D6C" w:rsidRDefault="00B06B58" w:rsidP="00595C59">
                  <w:pPr>
                    <w:jc w:val="center"/>
                  </w:pPr>
                </w:p>
              </w:txbxContent>
            </v:textbox>
          </v:rect>
        </w:pict>
      </w:r>
    </w:p>
    <w:p w:rsidR="004701F9" w:rsidRPr="00E01CE6" w:rsidRDefault="004701F9" w:rsidP="004701F9">
      <w:pPr>
        <w:jc w:val="center"/>
        <w:rPr>
          <w:sz w:val="28"/>
          <w:szCs w:val="28"/>
        </w:rPr>
      </w:pPr>
    </w:p>
    <w:p w:rsidR="00595C59" w:rsidRPr="00E01CE6" w:rsidRDefault="00595C59" w:rsidP="00595C59">
      <w:pPr>
        <w:jc w:val="center"/>
        <w:rPr>
          <w:sz w:val="28"/>
          <w:szCs w:val="28"/>
        </w:rPr>
      </w:pPr>
      <w:r w:rsidRPr="00E01CE6">
        <w:rPr>
          <w:sz w:val="28"/>
          <w:szCs w:val="28"/>
        </w:rPr>
        <w:t>ТВЕРЬ 2020 г.</w:t>
      </w:r>
    </w:p>
    <w:p w:rsidR="004701F9" w:rsidRPr="00E01CE6" w:rsidRDefault="004701F9" w:rsidP="00595C59">
      <w:pPr>
        <w:jc w:val="center"/>
        <w:rPr>
          <w:b/>
          <w:spacing w:val="-60"/>
          <w:sz w:val="28"/>
          <w:szCs w:val="28"/>
          <w:u w:val="thick"/>
        </w:rPr>
      </w:pPr>
      <w:r w:rsidRPr="00E01CE6">
        <w:rPr>
          <w:sz w:val="28"/>
          <w:szCs w:val="28"/>
        </w:rPr>
        <w:br w:type="page"/>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75"/>
      </w:tblGrid>
      <w:tr w:rsidR="00595C59" w:rsidRPr="00E01CE6" w:rsidTr="00F34980">
        <w:tc>
          <w:tcPr>
            <w:tcW w:w="5495" w:type="dxa"/>
          </w:tcPr>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lastRenderedPageBreak/>
              <w:t>Рассмотрено</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цикловой комиссией</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компьютерных систем</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и информационных технологий</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Протокол № _____</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от «___»__________ 202__ г.</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Председатель ЦК</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__________ Е.М. Скоркина</w:t>
            </w:r>
          </w:p>
        </w:tc>
        <w:tc>
          <w:tcPr>
            <w:tcW w:w="4075" w:type="dxa"/>
          </w:tcPr>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Принято</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Методическим советом</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Протокол № _____</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от «___»__________ 202__ г.</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И. о. заместителя директора по УР</w:t>
            </w: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__________ Е.А. Гусева</w:t>
            </w:r>
          </w:p>
        </w:tc>
      </w:tr>
    </w:tbl>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p>
    <w:p w:rsidR="00595C59" w:rsidRPr="00E01CE6" w:rsidRDefault="00595C59" w:rsidP="00595C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8"/>
          <w:szCs w:val="28"/>
          <w:lang w:bidi="ar-SA"/>
        </w:rPr>
      </w:pPr>
      <w:r w:rsidRPr="00E01CE6">
        <w:rPr>
          <w:sz w:val="28"/>
          <w:szCs w:val="28"/>
          <w:lang w:bidi="ar-SA"/>
        </w:rPr>
        <w:t>Разработчик: Мальцев К.В., преподаватель</w:t>
      </w:r>
    </w:p>
    <w:p w:rsidR="00595C59" w:rsidRPr="00E01CE6" w:rsidRDefault="00595C59" w:rsidP="00595C5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left="4956" w:firstLine="709"/>
        <w:jc w:val="both"/>
        <w:rPr>
          <w:sz w:val="28"/>
          <w:szCs w:val="28"/>
          <w:lang w:bidi="ar-SA"/>
        </w:rPr>
      </w:pPr>
    </w:p>
    <w:p w:rsidR="00595C59" w:rsidRPr="00E01CE6" w:rsidRDefault="00595C59" w:rsidP="00595C59">
      <w:pPr>
        <w:tabs>
          <w:tab w:val="left" w:pos="0"/>
        </w:tabs>
        <w:suppressAutoHyphens/>
        <w:autoSpaceDE/>
        <w:autoSpaceDN/>
        <w:spacing w:line="360" w:lineRule="auto"/>
        <w:rPr>
          <w:sz w:val="28"/>
          <w:szCs w:val="28"/>
          <w:lang w:bidi="ar-SA"/>
        </w:rPr>
      </w:pPr>
    </w:p>
    <w:p w:rsidR="00595C59" w:rsidRPr="00E01CE6" w:rsidRDefault="00595C59" w:rsidP="00595C59">
      <w:pPr>
        <w:tabs>
          <w:tab w:val="left" w:pos="0"/>
        </w:tabs>
        <w:suppressAutoHyphens/>
        <w:autoSpaceDE/>
        <w:autoSpaceDN/>
        <w:spacing w:line="360" w:lineRule="auto"/>
        <w:rPr>
          <w:sz w:val="28"/>
          <w:szCs w:val="28"/>
          <w:lang w:bidi="ar-SA"/>
        </w:rPr>
      </w:pPr>
    </w:p>
    <w:p w:rsidR="00595C59" w:rsidRPr="00E01CE6" w:rsidRDefault="00595C59" w:rsidP="00595C59">
      <w:pPr>
        <w:tabs>
          <w:tab w:val="left" w:pos="0"/>
        </w:tabs>
        <w:suppressAutoHyphens/>
        <w:autoSpaceDE/>
        <w:autoSpaceDN/>
        <w:spacing w:line="360" w:lineRule="auto"/>
        <w:rPr>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296B13" w:rsidRPr="00E01CE6" w:rsidRDefault="00296B13" w:rsidP="00595C59">
      <w:pPr>
        <w:tabs>
          <w:tab w:val="left" w:pos="0"/>
        </w:tabs>
        <w:suppressAutoHyphens/>
        <w:autoSpaceDE/>
        <w:autoSpaceDN/>
        <w:spacing w:line="360" w:lineRule="auto"/>
        <w:ind w:firstLine="3240"/>
        <w:rPr>
          <w:caps/>
          <w:sz w:val="28"/>
          <w:szCs w:val="28"/>
          <w:lang w:bidi="ar-SA"/>
        </w:rPr>
      </w:pPr>
    </w:p>
    <w:p w:rsidR="00296B13" w:rsidRPr="00E01CE6" w:rsidRDefault="00296B13" w:rsidP="00595C59">
      <w:pPr>
        <w:tabs>
          <w:tab w:val="left" w:pos="0"/>
        </w:tabs>
        <w:suppressAutoHyphens/>
        <w:autoSpaceDE/>
        <w:autoSpaceDN/>
        <w:spacing w:line="360" w:lineRule="auto"/>
        <w:ind w:firstLine="3240"/>
        <w:rPr>
          <w:caps/>
          <w:sz w:val="28"/>
          <w:szCs w:val="28"/>
          <w:lang w:bidi="ar-SA"/>
        </w:rPr>
      </w:pPr>
    </w:p>
    <w:p w:rsidR="00296B13" w:rsidRPr="00E01CE6" w:rsidRDefault="00296B13"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tabs>
          <w:tab w:val="left" w:pos="0"/>
        </w:tabs>
        <w:suppressAutoHyphens/>
        <w:autoSpaceDE/>
        <w:autoSpaceDN/>
        <w:spacing w:line="360" w:lineRule="auto"/>
        <w:ind w:firstLine="3240"/>
        <w:rPr>
          <w:caps/>
          <w:sz w:val="28"/>
          <w:szCs w:val="28"/>
          <w:lang w:bidi="ar-SA"/>
        </w:rPr>
      </w:pPr>
    </w:p>
    <w:p w:rsidR="00595C59" w:rsidRPr="00E01CE6" w:rsidRDefault="00595C59" w:rsidP="00595C59">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outlineLvl w:val="0"/>
        <w:rPr>
          <w:b/>
          <w:sz w:val="28"/>
          <w:szCs w:val="28"/>
          <w:lang w:bidi="ar-SA"/>
        </w:rPr>
        <w:sectPr w:rsidR="00595C59" w:rsidRPr="00E01CE6" w:rsidSect="00595C59">
          <w:footerReference w:type="even" r:id="rId8"/>
          <w:footerReference w:type="default" r:id="rId9"/>
          <w:type w:val="continuous"/>
          <w:pgSz w:w="11906" w:h="16838"/>
          <w:pgMar w:top="1134" w:right="851" w:bottom="1134" w:left="1701" w:header="709" w:footer="709" w:gutter="0"/>
          <w:cols w:space="708"/>
          <w:docGrid w:linePitch="360"/>
        </w:sectPr>
      </w:pPr>
    </w:p>
    <w:p w:rsidR="004C1375" w:rsidRDefault="004C1375" w:rsidP="00595C59">
      <w:pPr>
        <w:jc w:val="center"/>
        <w:rPr>
          <w:b/>
          <w:bCs/>
          <w:iCs/>
          <w:sz w:val="28"/>
          <w:szCs w:val="28"/>
          <w:lang w:eastAsia="en-US" w:bidi="ar-SA"/>
        </w:rPr>
      </w:pPr>
    </w:p>
    <w:p w:rsidR="004701F9" w:rsidRPr="00E01CE6" w:rsidRDefault="004701F9" w:rsidP="00595C59">
      <w:pPr>
        <w:jc w:val="center"/>
        <w:rPr>
          <w:b/>
          <w:bCs/>
          <w:iCs/>
          <w:sz w:val="28"/>
          <w:szCs w:val="28"/>
          <w:lang w:eastAsia="en-US" w:bidi="ar-SA"/>
        </w:rPr>
      </w:pPr>
      <w:r w:rsidRPr="00E01CE6">
        <w:rPr>
          <w:b/>
          <w:bCs/>
          <w:iCs/>
          <w:sz w:val="28"/>
          <w:szCs w:val="28"/>
          <w:lang w:eastAsia="en-US" w:bidi="ar-SA"/>
        </w:rPr>
        <w:lastRenderedPageBreak/>
        <w:t>ВВЕДЕНИЕ</w:t>
      </w:r>
    </w:p>
    <w:p w:rsidR="004701F9" w:rsidRPr="00E01CE6" w:rsidRDefault="004701F9" w:rsidP="004701F9">
      <w:pPr>
        <w:widowControl/>
        <w:autoSpaceDE/>
        <w:autoSpaceDN/>
        <w:ind w:firstLine="284"/>
        <w:rPr>
          <w:bCs/>
          <w:iCs/>
          <w:sz w:val="28"/>
          <w:szCs w:val="28"/>
          <w:lang w:eastAsia="en-US" w:bidi="ar-SA"/>
        </w:rPr>
      </w:pPr>
    </w:p>
    <w:p w:rsidR="004701F9" w:rsidRPr="00E01CE6" w:rsidRDefault="004701F9" w:rsidP="00356DA7">
      <w:pPr>
        <w:jc w:val="both"/>
        <w:rPr>
          <w:sz w:val="28"/>
          <w:szCs w:val="28"/>
        </w:rPr>
      </w:pPr>
      <w:r w:rsidRPr="00E01CE6">
        <w:rPr>
          <w:bCs/>
          <w:iCs/>
          <w:spacing w:val="-1"/>
          <w:sz w:val="28"/>
          <w:szCs w:val="28"/>
          <w:lang w:eastAsia="en-US" w:bidi="ar-SA"/>
        </w:rPr>
        <w:t xml:space="preserve">Актуальность изучения </w:t>
      </w:r>
      <w:bookmarkStart w:id="0" w:name="OLE_LINK38"/>
      <w:bookmarkStart w:id="1" w:name="OLE_LINK39"/>
      <w:bookmarkStart w:id="2" w:name="OLE_LINK30"/>
      <w:bookmarkStart w:id="3" w:name="OLE_LINK31"/>
      <w:r w:rsidRPr="00E01CE6">
        <w:rPr>
          <w:b/>
          <w:bCs/>
          <w:iCs/>
          <w:spacing w:val="-1"/>
          <w:sz w:val="28"/>
          <w:szCs w:val="28"/>
          <w:lang w:eastAsia="en-US" w:bidi="ar-SA"/>
        </w:rPr>
        <w:t>МД</w:t>
      </w:r>
      <w:r w:rsidR="00595C59" w:rsidRPr="00E01CE6">
        <w:rPr>
          <w:b/>
          <w:bCs/>
          <w:iCs/>
          <w:spacing w:val="-1"/>
          <w:sz w:val="28"/>
          <w:szCs w:val="28"/>
          <w:lang w:eastAsia="en-US" w:bidi="ar-SA"/>
        </w:rPr>
        <w:t>К.04</w:t>
      </w:r>
      <w:r w:rsidRPr="00E01CE6">
        <w:rPr>
          <w:b/>
          <w:bCs/>
          <w:iCs/>
          <w:spacing w:val="-1"/>
          <w:sz w:val="28"/>
          <w:szCs w:val="28"/>
          <w:lang w:eastAsia="en-US" w:bidi="ar-SA"/>
        </w:rPr>
        <w:t xml:space="preserve">.01. </w:t>
      </w:r>
      <w:bookmarkEnd w:id="0"/>
      <w:bookmarkEnd w:id="1"/>
      <w:bookmarkEnd w:id="2"/>
      <w:bookmarkEnd w:id="3"/>
      <w:r w:rsidR="00356DA7" w:rsidRPr="00E01CE6">
        <w:rPr>
          <w:b/>
          <w:sz w:val="28"/>
          <w:szCs w:val="28"/>
        </w:rPr>
        <w:t>Инструментальные средства разработки компьютерных систем и комплексов</w:t>
      </w:r>
      <w:r w:rsidR="00356DA7" w:rsidRPr="00E01CE6">
        <w:rPr>
          <w:sz w:val="28"/>
          <w:szCs w:val="28"/>
        </w:rPr>
        <w:t xml:space="preserve">, </w:t>
      </w:r>
      <w:proofErr w:type="gramStart"/>
      <w:r w:rsidR="00356DA7" w:rsidRPr="00E01CE6">
        <w:rPr>
          <w:bCs/>
          <w:iCs/>
          <w:spacing w:val="-1"/>
          <w:sz w:val="28"/>
          <w:szCs w:val="28"/>
          <w:lang w:eastAsia="en-US" w:bidi="ar-SA"/>
        </w:rPr>
        <w:t>обусловлена</w:t>
      </w:r>
      <w:proofErr w:type="gramEnd"/>
      <w:r w:rsidR="00356DA7" w:rsidRPr="00E01CE6">
        <w:rPr>
          <w:bCs/>
          <w:iCs/>
          <w:spacing w:val="-1"/>
          <w:sz w:val="28"/>
          <w:szCs w:val="28"/>
          <w:lang w:eastAsia="en-US" w:bidi="ar-SA"/>
        </w:rPr>
        <w:t>, тем, что МДК.04</w:t>
      </w:r>
      <w:r w:rsidRPr="00E01CE6">
        <w:rPr>
          <w:bCs/>
          <w:iCs/>
          <w:spacing w:val="-1"/>
          <w:sz w:val="28"/>
          <w:szCs w:val="28"/>
          <w:lang w:eastAsia="en-US" w:bidi="ar-SA"/>
        </w:rPr>
        <w:t>.01 является частью основной профессиональной образовательной програм</w:t>
      </w:r>
      <w:r w:rsidR="00356DA7" w:rsidRPr="00E01CE6">
        <w:rPr>
          <w:bCs/>
          <w:iCs/>
          <w:spacing w:val="-1"/>
          <w:sz w:val="28"/>
          <w:szCs w:val="28"/>
          <w:lang w:eastAsia="en-US" w:bidi="ar-SA"/>
        </w:rPr>
        <w:t>мы по специальности СПО 09.02.01 Компьютерные системы и комплексы</w:t>
      </w:r>
      <w:r w:rsidRPr="00E01CE6">
        <w:rPr>
          <w:bCs/>
          <w:iCs/>
          <w:spacing w:val="-1"/>
          <w:sz w:val="28"/>
          <w:szCs w:val="28"/>
          <w:lang w:eastAsia="en-US" w:bidi="ar-SA"/>
        </w:rPr>
        <w:t xml:space="preserve"> (базовой подготовки). </w:t>
      </w:r>
    </w:p>
    <w:p w:rsidR="004701F9" w:rsidRPr="00E01CE6" w:rsidRDefault="004701F9" w:rsidP="00356DA7">
      <w:pPr>
        <w:tabs>
          <w:tab w:val="left" w:pos="865"/>
        </w:tabs>
        <w:kinsoku w:val="0"/>
        <w:overflowPunct w:val="0"/>
        <w:adjustRightInd w:val="0"/>
        <w:ind w:firstLine="284"/>
        <w:jc w:val="both"/>
        <w:rPr>
          <w:bCs/>
          <w:iCs/>
          <w:spacing w:val="-1"/>
          <w:sz w:val="28"/>
          <w:szCs w:val="28"/>
          <w:lang w:eastAsia="en-US" w:bidi="ar-SA"/>
        </w:rPr>
      </w:pPr>
      <w:r w:rsidRPr="00E01CE6">
        <w:rPr>
          <w:bCs/>
          <w:iCs/>
          <w:sz w:val="28"/>
          <w:szCs w:val="28"/>
          <w:lang w:eastAsia="en-US" w:bidi="ar-SA"/>
        </w:rPr>
        <w:t xml:space="preserve">В </w:t>
      </w:r>
      <w:r w:rsidRPr="00E01CE6">
        <w:rPr>
          <w:bCs/>
          <w:iCs/>
          <w:spacing w:val="-1"/>
          <w:sz w:val="28"/>
          <w:szCs w:val="28"/>
          <w:lang w:eastAsia="en-US" w:bidi="ar-SA"/>
        </w:rPr>
        <w:t xml:space="preserve">результате освоения междисциплинарного курса </w:t>
      </w:r>
      <w:bookmarkStart w:id="4" w:name="OLE_LINK7"/>
      <w:bookmarkStart w:id="5" w:name="OLE_LINK8"/>
      <w:r w:rsidR="00356DA7" w:rsidRPr="00E01CE6">
        <w:rPr>
          <w:bCs/>
          <w:iCs/>
          <w:spacing w:val="-1"/>
          <w:sz w:val="28"/>
          <w:szCs w:val="28"/>
          <w:lang w:eastAsia="en-US" w:bidi="ar-SA"/>
        </w:rPr>
        <w:t>МДК.04.01</w:t>
      </w:r>
      <w:r w:rsidRPr="00E01CE6">
        <w:rPr>
          <w:bCs/>
          <w:iCs/>
          <w:spacing w:val="-1"/>
          <w:sz w:val="28"/>
          <w:szCs w:val="28"/>
          <w:lang w:eastAsia="en-US" w:bidi="ar-SA"/>
        </w:rPr>
        <w:t>.</w:t>
      </w:r>
      <w:bookmarkEnd w:id="4"/>
      <w:bookmarkEnd w:id="5"/>
      <w:r w:rsidR="00356DA7" w:rsidRPr="00E01CE6">
        <w:rPr>
          <w:b/>
          <w:bCs/>
          <w:iCs/>
          <w:spacing w:val="-1"/>
          <w:sz w:val="28"/>
          <w:szCs w:val="28"/>
          <w:lang w:eastAsia="en-US" w:bidi="ar-SA"/>
        </w:rPr>
        <w:t>Инструментальные средства разработки компьютерных систем и комплексов</w:t>
      </w:r>
      <w:r w:rsidRPr="00E01CE6">
        <w:rPr>
          <w:bCs/>
          <w:iCs/>
          <w:spacing w:val="-1"/>
          <w:sz w:val="28"/>
          <w:szCs w:val="28"/>
          <w:lang w:eastAsia="en-US" w:bidi="ar-SA"/>
        </w:rPr>
        <w:t>, обучающийся должен обладать предусмотренными ФГОС следующими умениями, знаниями:</w:t>
      </w:r>
    </w:p>
    <w:p w:rsidR="004701F9" w:rsidRPr="00E01CE6" w:rsidRDefault="004701F9" w:rsidP="00356D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
          <w:bCs/>
          <w:iCs/>
          <w:sz w:val="28"/>
          <w:szCs w:val="28"/>
          <w:lang w:eastAsia="en-US" w:bidi="ar-SA"/>
        </w:rPr>
      </w:pPr>
      <w:bookmarkStart w:id="6" w:name="OLE_LINK28"/>
      <w:bookmarkStart w:id="7" w:name="OLE_LINK29"/>
      <w:r w:rsidRPr="00E01CE6">
        <w:rPr>
          <w:b/>
          <w:bCs/>
          <w:iCs/>
          <w:sz w:val="28"/>
          <w:szCs w:val="28"/>
          <w:lang w:eastAsia="en-US" w:bidi="ar-SA"/>
        </w:rPr>
        <w:t>иметь практический опыт:</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 xml:space="preserve">проектирования архитектуры локальной сети </w:t>
      </w:r>
      <w:r w:rsidRPr="00E01CE6">
        <w:rPr>
          <w:bCs/>
          <w:iCs/>
          <w:spacing w:val="-3"/>
          <w:sz w:val="28"/>
          <w:szCs w:val="28"/>
          <w:lang w:eastAsia="en-US" w:bidi="ar-SA"/>
        </w:rPr>
        <w:t>в соответствии с поставленной задачей;</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установки и </w:t>
      </w:r>
      <w:r w:rsidRPr="00E01CE6">
        <w:rPr>
          <w:bCs/>
          <w:iCs/>
          <w:spacing w:val="-1"/>
          <w:sz w:val="28"/>
          <w:szCs w:val="28"/>
          <w:lang w:eastAsia="en-US" w:bidi="ar-SA"/>
        </w:rPr>
        <w:t xml:space="preserve">настройки сетевых протоколов и сетевого </w:t>
      </w:r>
      <w:r w:rsidRPr="00E01CE6">
        <w:rPr>
          <w:bCs/>
          <w:iCs/>
          <w:spacing w:val="-3"/>
          <w:sz w:val="28"/>
          <w:szCs w:val="28"/>
          <w:lang w:eastAsia="en-US" w:bidi="ar-SA"/>
        </w:rPr>
        <w:t>оборудования в соответствии с конкретной задачей;</w:t>
      </w:r>
    </w:p>
    <w:p w:rsidR="004701F9" w:rsidRPr="00E01CE6" w:rsidRDefault="004701F9" w:rsidP="00666655">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r w:rsidRPr="00E01CE6">
        <w:rPr>
          <w:bCs/>
          <w:iCs/>
          <w:spacing w:val="-3"/>
          <w:sz w:val="28"/>
          <w:szCs w:val="28"/>
          <w:lang w:eastAsia="en-US" w:bidi="ar-SA"/>
        </w:rPr>
        <w:t>выбора технологии, инструментальных сре</w:t>
      </w:r>
      <w:proofErr w:type="gramStart"/>
      <w:r w:rsidRPr="00E01CE6">
        <w:rPr>
          <w:bCs/>
          <w:iCs/>
          <w:spacing w:val="-3"/>
          <w:sz w:val="28"/>
          <w:szCs w:val="28"/>
          <w:lang w:eastAsia="en-US" w:bidi="ar-SA"/>
        </w:rPr>
        <w:t>дств пр</w:t>
      </w:r>
      <w:proofErr w:type="gramEnd"/>
      <w:r w:rsidRPr="00E01CE6">
        <w:rPr>
          <w:bCs/>
          <w:iCs/>
          <w:spacing w:val="-3"/>
          <w:sz w:val="28"/>
          <w:szCs w:val="28"/>
          <w:lang w:eastAsia="en-US" w:bidi="ar-SA"/>
        </w:rPr>
        <w:t xml:space="preserve">и организации процесса исследования объектов </w:t>
      </w:r>
      <w:r w:rsidRPr="00E01CE6">
        <w:rPr>
          <w:bCs/>
          <w:iCs/>
          <w:sz w:val="28"/>
          <w:szCs w:val="28"/>
          <w:lang w:eastAsia="en-US" w:bidi="ar-SA"/>
        </w:rPr>
        <w:t>сетевой инфраструктуры;</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обеспечения целостности резервирования </w:t>
      </w:r>
      <w:r w:rsidRPr="00E01CE6">
        <w:rPr>
          <w:bCs/>
          <w:iCs/>
          <w:spacing w:val="-1"/>
          <w:sz w:val="28"/>
          <w:szCs w:val="28"/>
          <w:lang w:eastAsia="en-US" w:bidi="ar-SA"/>
        </w:rPr>
        <w:t xml:space="preserve">информации, использования </w:t>
      </w:r>
      <w:r w:rsidRPr="00E01CE6">
        <w:rPr>
          <w:bCs/>
          <w:iCs/>
          <w:spacing w:val="-1"/>
          <w:sz w:val="28"/>
          <w:szCs w:val="28"/>
          <w:lang w:val="en-US" w:eastAsia="en-US" w:bidi="ar-SA"/>
        </w:rPr>
        <w:t>VPN</w:t>
      </w:r>
      <w:r w:rsidRPr="00E01CE6">
        <w:rPr>
          <w:bCs/>
          <w:iCs/>
          <w:spacing w:val="-1"/>
          <w:sz w:val="28"/>
          <w:szCs w:val="28"/>
          <w:lang w:eastAsia="en-US" w:bidi="ar-SA"/>
        </w:rPr>
        <w:t>;</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установки и обновления сетевого программного </w:t>
      </w:r>
      <w:r w:rsidRPr="00E01CE6">
        <w:rPr>
          <w:bCs/>
          <w:iCs/>
          <w:spacing w:val="-1"/>
          <w:sz w:val="28"/>
          <w:szCs w:val="28"/>
          <w:lang w:eastAsia="en-US" w:bidi="ar-SA"/>
        </w:rPr>
        <w:t>обеспечения;</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 xml:space="preserve">мониторинга производительности </w:t>
      </w:r>
      <w:r w:rsidRPr="00E01CE6">
        <w:rPr>
          <w:bCs/>
          <w:iCs/>
          <w:spacing w:val="-3"/>
          <w:sz w:val="28"/>
          <w:szCs w:val="28"/>
          <w:lang w:eastAsia="en-US" w:bidi="ar-SA"/>
        </w:rPr>
        <w:t xml:space="preserve">сервера и протоколирования системных и сетевых </w:t>
      </w:r>
      <w:r w:rsidRPr="00E01CE6">
        <w:rPr>
          <w:bCs/>
          <w:iCs/>
          <w:sz w:val="28"/>
          <w:szCs w:val="28"/>
          <w:lang w:eastAsia="en-US" w:bidi="ar-SA"/>
        </w:rPr>
        <w:t>событий;</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 xml:space="preserve">использования специального программного </w:t>
      </w:r>
      <w:r w:rsidRPr="00E01CE6">
        <w:rPr>
          <w:bCs/>
          <w:iCs/>
          <w:spacing w:val="-3"/>
          <w:sz w:val="28"/>
          <w:szCs w:val="28"/>
          <w:lang w:eastAsia="en-US" w:bidi="ar-SA"/>
        </w:rPr>
        <w:t xml:space="preserve">обеспечения для моделирования, проектирования и </w:t>
      </w:r>
      <w:r w:rsidRPr="00E01CE6">
        <w:rPr>
          <w:bCs/>
          <w:iCs/>
          <w:sz w:val="28"/>
          <w:szCs w:val="28"/>
          <w:lang w:eastAsia="en-US" w:bidi="ar-SA"/>
        </w:rPr>
        <w:t>тестирования компьютерных сетей;</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оформления технической документации;</w:t>
      </w:r>
    </w:p>
    <w:p w:rsidR="004701F9" w:rsidRPr="00E01CE6" w:rsidRDefault="004701F9" w:rsidP="00356DA7">
      <w:pPr>
        <w:widowControl/>
        <w:shd w:val="clear" w:color="auto" w:fill="FFFFFF"/>
        <w:autoSpaceDE/>
        <w:autoSpaceDN/>
        <w:ind w:firstLine="284"/>
        <w:jc w:val="both"/>
        <w:rPr>
          <w:bCs/>
          <w:iCs/>
          <w:sz w:val="28"/>
          <w:szCs w:val="28"/>
          <w:lang w:eastAsia="en-US" w:bidi="ar-SA"/>
        </w:rPr>
      </w:pPr>
    </w:p>
    <w:p w:rsidR="004701F9" w:rsidRPr="00E01CE6" w:rsidRDefault="004701F9" w:rsidP="00356DA7">
      <w:pPr>
        <w:widowControl/>
        <w:shd w:val="clear" w:color="auto" w:fill="FFFFFF"/>
        <w:autoSpaceDE/>
        <w:autoSpaceDN/>
        <w:ind w:firstLine="284"/>
        <w:jc w:val="both"/>
        <w:rPr>
          <w:b/>
          <w:bCs/>
          <w:iCs/>
          <w:sz w:val="28"/>
          <w:szCs w:val="28"/>
          <w:lang w:eastAsia="en-US" w:bidi="ar-SA"/>
        </w:rPr>
      </w:pPr>
      <w:r w:rsidRPr="00E01CE6">
        <w:rPr>
          <w:b/>
          <w:bCs/>
          <w:iCs/>
          <w:sz w:val="28"/>
          <w:szCs w:val="28"/>
          <w:lang w:eastAsia="en-US" w:bidi="ar-SA"/>
        </w:rPr>
        <w:t>уметь:</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проектировать локальную сеть;</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выбирать сетевые топологии;</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рассчитывать основные параметры локальной сети;</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читать техническую и проектную документацию </w:t>
      </w:r>
      <w:r w:rsidRPr="00E01CE6">
        <w:rPr>
          <w:bCs/>
          <w:iCs/>
          <w:sz w:val="28"/>
          <w:szCs w:val="28"/>
          <w:lang w:eastAsia="en-US" w:bidi="ar-SA"/>
        </w:rPr>
        <w:t>по организации сегментов сети;</w:t>
      </w:r>
    </w:p>
    <w:p w:rsidR="004701F9" w:rsidRPr="00E01CE6" w:rsidRDefault="004701F9" w:rsidP="00666655">
      <w:pPr>
        <w:widowControl/>
        <w:numPr>
          <w:ilvl w:val="0"/>
          <w:numId w:val="1"/>
        </w:numPr>
        <w:shd w:val="clear" w:color="auto" w:fill="FFFFFF"/>
        <w:autoSpaceDE/>
        <w:autoSpaceDN/>
        <w:ind w:firstLine="284"/>
        <w:rPr>
          <w:bCs/>
          <w:iCs/>
          <w:sz w:val="28"/>
          <w:szCs w:val="28"/>
          <w:lang w:eastAsia="en-US" w:bidi="ar-SA"/>
        </w:rPr>
      </w:pPr>
      <w:r w:rsidRPr="00E01CE6">
        <w:rPr>
          <w:bCs/>
          <w:iCs/>
          <w:spacing w:val="-1"/>
          <w:sz w:val="28"/>
          <w:szCs w:val="28"/>
          <w:lang w:eastAsia="en-US" w:bidi="ar-SA"/>
        </w:rPr>
        <w:t>применять алгоритмы поиска кратчайшего пути;</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2"/>
          <w:sz w:val="28"/>
          <w:szCs w:val="28"/>
          <w:lang w:eastAsia="en-US" w:bidi="ar-SA"/>
        </w:rPr>
        <w:t xml:space="preserve">планировать структуру сети с помощью графа </w:t>
      </w:r>
      <w:r w:rsidRPr="00E01CE6">
        <w:rPr>
          <w:bCs/>
          <w:iCs/>
          <w:spacing w:val="-1"/>
          <w:sz w:val="28"/>
          <w:szCs w:val="28"/>
          <w:lang w:eastAsia="en-US" w:bidi="ar-SA"/>
        </w:rPr>
        <w:t>с оптимальным расположением узлов;</w:t>
      </w:r>
    </w:p>
    <w:p w:rsidR="004701F9" w:rsidRPr="00E01CE6" w:rsidRDefault="004701F9" w:rsidP="00666655">
      <w:pPr>
        <w:widowControl/>
        <w:numPr>
          <w:ilvl w:val="0"/>
          <w:numId w:val="1"/>
        </w:numPr>
        <w:shd w:val="clear" w:color="auto" w:fill="FFFFFF"/>
        <w:autoSpaceDE/>
        <w:autoSpaceDN/>
        <w:ind w:firstLine="284"/>
        <w:rPr>
          <w:bCs/>
          <w:iCs/>
          <w:sz w:val="28"/>
          <w:szCs w:val="28"/>
          <w:lang w:eastAsia="en-US" w:bidi="ar-SA"/>
        </w:rPr>
      </w:pPr>
      <w:r w:rsidRPr="00E01CE6">
        <w:rPr>
          <w:bCs/>
          <w:iCs/>
          <w:spacing w:val="-3"/>
          <w:sz w:val="28"/>
          <w:szCs w:val="28"/>
          <w:lang w:eastAsia="en-US" w:bidi="ar-SA"/>
        </w:rPr>
        <w:t xml:space="preserve">использовать математический аппарат теории </w:t>
      </w:r>
      <w:r w:rsidRPr="00E01CE6">
        <w:rPr>
          <w:bCs/>
          <w:iCs/>
          <w:sz w:val="28"/>
          <w:szCs w:val="28"/>
          <w:lang w:eastAsia="en-US" w:bidi="ar-SA"/>
        </w:rPr>
        <w:t>графов;</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контролировать соответствие разрабатываемого </w:t>
      </w:r>
      <w:r w:rsidRPr="00E01CE6">
        <w:rPr>
          <w:bCs/>
          <w:iCs/>
          <w:spacing w:val="-1"/>
          <w:sz w:val="28"/>
          <w:szCs w:val="28"/>
          <w:lang w:eastAsia="en-US" w:bidi="ar-SA"/>
        </w:rPr>
        <w:t>проекта нормативно-технической документации;</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настраивать протокол TCP/IP и использовать </w:t>
      </w:r>
      <w:r w:rsidRPr="00E01CE6">
        <w:rPr>
          <w:bCs/>
          <w:iCs/>
          <w:spacing w:val="-1"/>
          <w:sz w:val="28"/>
          <w:szCs w:val="28"/>
          <w:lang w:eastAsia="en-US" w:bidi="ar-SA"/>
        </w:rPr>
        <w:t>встроенные утилиты операционной системы для диагностики работоспособности сети;</w:t>
      </w:r>
    </w:p>
    <w:p w:rsidR="004701F9" w:rsidRPr="00E01CE6" w:rsidRDefault="004701F9" w:rsidP="00666655">
      <w:pPr>
        <w:widowControl/>
        <w:numPr>
          <w:ilvl w:val="0"/>
          <w:numId w:val="1"/>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использовать многофункциональные приборы и </w:t>
      </w:r>
      <w:r w:rsidRPr="00E01CE6">
        <w:rPr>
          <w:bCs/>
          <w:iCs/>
          <w:spacing w:val="-1"/>
          <w:sz w:val="28"/>
          <w:szCs w:val="28"/>
          <w:lang w:eastAsia="en-US" w:bidi="ar-SA"/>
        </w:rPr>
        <w:t>программные средства мониторинга;</w:t>
      </w:r>
    </w:p>
    <w:p w:rsidR="004701F9" w:rsidRPr="00E01CE6" w:rsidRDefault="004701F9" w:rsidP="00666655">
      <w:pPr>
        <w:widowControl/>
        <w:numPr>
          <w:ilvl w:val="0"/>
          <w:numId w:val="1"/>
        </w:numPr>
        <w:shd w:val="clear" w:color="auto" w:fill="FFFFFF"/>
        <w:autoSpaceDE/>
        <w:autoSpaceDN/>
        <w:ind w:firstLine="284"/>
        <w:rPr>
          <w:bCs/>
          <w:iCs/>
          <w:sz w:val="28"/>
          <w:szCs w:val="28"/>
          <w:lang w:eastAsia="en-US" w:bidi="ar-SA"/>
        </w:rPr>
      </w:pPr>
      <w:r w:rsidRPr="00E01CE6">
        <w:rPr>
          <w:bCs/>
          <w:iCs/>
          <w:spacing w:val="-3"/>
          <w:sz w:val="28"/>
          <w:szCs w:val="28"/>
          <w:lang w:eastAsia="en-US" w:bidi="ar-SA"/>
        </w:rPr>
        <w:t xml:space="preserve">использовать программно-аппаратные средства технического </w:t>
      </w:r>
      <w:r w:rsidRPr="00E01CE6">
        <w:rPr>
          <w:bCs/>
          <w:iCs/>
          <w:sz w:val="28"/>
          <w:szCs w:val="28"/>
          <w:lang w:eastAsia="en-US" w:bidi="ar-SA"/>
        </w:rPr>
        <w:t>контроля;</w:t>
      </w:r>
    </w:p>
    <w:p w:rsidR="004701F9" w:rsidRPr="00E01CE6" w:rsidRDefault="004701F9" w:rsidP="00666655">
      <w:pPr>
        <w:widowControl/>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r w:rsidRPr="00E01CE6">
        <w:rPr>
          <w:bCs/>
          <w:iCs/>
          <w:spacing w:val="-1"/>
          <w:sz w:val="28"/>
          <w:szCs w:val="28"/>
          <w:lang w:eastAsia="en-US" w:bidi="ar-SA"/>
        </w:rPr>
        <w:lastRenderedPageBreak/>
        <w:t xml:space="preserve">использовать техническую литературу и </w:t>
      </w:r>
      <w:r w:rsidRPr="00E01CE6">
        <w:rPr>
          <w:bCs/>
          <w:iCs/>
          <w:spacing w:val="-3"/>
          <w:sz w:val="28"/>
          <w:szCs w:val="28"/>
          <w:lang w:eastAsia="en-US" w:bidi="ar-SA"/>
        </w:rPr>
        <w:t xml:space="preserve">информационно-справочные системы для замены </w:t>
      </w:r>
      <w:r w:rsidRPr="00E01CE6">
        <w:rPr>
          <w:bCs/>
          <w:iCs/>
          <w:spacing w:val="-1"/>
          <w:sz w:val="28"/>
          <w:szCs w:val="28"/>
          <w:lang w:eastAsia="en-US" w:bidi="ar-SA"/>
        </w:rPr>
        <w:t>(поиска аналогов) устаревшего оборудования;</w:t>
      </w:r>
    </w:p>
    <w:p w:rsidR="004701F9" w:rsidRPr="00E01CE6" w:rsidRDefault="004701F9" w:rsidP="00470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p>
    <w:p w:rsidR="004701F9" w:rsidRPr="00E01CE6" w:rsidRDefault="004701F9" w:rsidP="00470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
          <w:bCs/>
          <w:iCs/>
          <w:sz w:val="28"/>
          <w:szCs w:val="28"/>
          <w:lang w:eastAsia="en-US" w:bidi="ar-SA"/>
        </w:rPr>
      </w:pPr>
      <w:r w:rsidRPr="00E01CE6">
        <w:rPr>
          <w:b/>
          <w:bCs/>
          <w:iCs/>
          <w:sz w:val="28"/>
          <w:szCs w:val="28"/>
          <w:lang w:eastAsia="en-US" w:bidi="ar-SA"/>
        </w:rPr>
        <w:t>знать:</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общие принципы построения сетей;</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2"/>
          <w:sz w:val="28"/>
          <w:szCs w:val="28"/>
          <w:lang w:eastAsia="en-US" w:bidi="ar-SA"/>
        </w:rPr>
        <w:t>сетевые топологии;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2"/>
          <w:sz w:val="28"/>
          <w:szCs w:val="28"/>
          <w:lang w:eastAsia="en-US" w:bidi="ar-SA"/>
        </w:rPr>
        <w:t xml:space="preserve">многослойную модель </w:t>
      </w:r>
      <w:r w:rsidRPr="00E01CE6">
        <w:rPr>
          <w:bCs/>
          <w:iCs/>
          <w:spacing w:val="-2"/>
          <w:sz w:val="28"/>
          <w:szCs w:val="28"/>
          <w:lang w:val="en-US" w:eastAsia="en-US" w:bidi="ar-SA"/>
        </w:rPr>
        <w:t>OSI</w:t>
      </w:r>
      <w:r w:rsidRPr="00E01CE6">
        <w:rPr>
          <w:bCs/>
          <w:iCs/>
          <w:spacing w:val="-2"/>
          <w:sz w:val="28"/>
          <w:szCs w:val="28"/>
          <w:lang w:eastAsia="en-US" w:bidi="ar-SA"/>
        </w:rPr>
        <w:t>;</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требования к компьютерным сетям;</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2"/>
          <w:sz w:val="28"/>
          <w:szCs w:val="28"/>
          <w:lang w:eastAsia="en-US" w:bidi="ar-SA"/>
        </w:rPr>
        <w:t>архитектуру протоколов;</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2"/>
          <w:sz w:val="28"/>
          <w:szCs w:val="28"/>
          <w:lang w:eastAsia="en-US" w:bidi="ar-SA"/>
        </w:rPr>
        <w:t>стандартизацию сетей;</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этапы проектирования сетевой инфраструктуры;</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требования к сетевой безопасности;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организацию работ по вводу в эксплуатацию </w:t>
      </w:r>
      <w:r w:rsidRPr="00E01CE6">
        <w:rPr>
          <w:bCs/>
          <w:iCs/>
          <w:spacing w:val="-1"/>
          <w:sz w:val="28"/>
          <w:szCs w:val="28"/>
          <w:lang w:eastAsia="en-US" w:bidi="ar-SA"/>
        </w:rPr>
        <w:t>объектов и сегментов компьютерных сетей;</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 xml:space="preserve">вероятностные и стохастические процессы, </w:t>
      </w:r>
      <w:r w:rsidRPr="00E01CE6">
        <w:rPr>
          <w:bCs/>
          <w:iCs/>
          <w:spacing w:val="-3"/>
          <w:sz w:val="28"/>
          <w:szCs w:val="28"/>
          <w:lang w:eastAsia="en-US" w:bidi="ar-SA"/>
        </w:rPr>
        <w:t xml:space="preserve">элементы теории массового обслуживания, основные </w:t>
      </w:r>
      <w:r w:rsidRPr="00E01CE6">
        <w:rPr>
          <w:bCs/>
          <w:iCs/>
          <w:spacing w:val="-1"/>
          <w:sz w:val="28"/>
          <w:szCs w:val="28"/>
          <w:lang w:eastAsia="en-US" w:bidi="ar-SA"/>
        </w:rPr>
        <w:t xml:space="preserve">соотношения теории очередей, основные понятия </w:t>
      </w:r>
      <w:r w:rsidRPr="00E01CE6">
        <w:rPr>
          <w:bCs/>
          <w:iCs/>
          <w:sz w:val="28"/>
          <w:szCs w:val="28"/>
          <w:lang w:eastAsia="en-US" w:bidi="ar-SA"/>
        </w:rPr>
        <w:t>теории графов;</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алгоритмы поиска кратчайшего пути;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основные проблемы синтеза графов атак;</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построение адекватной модели;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системы топологического анализа защищенности </w:t>
      </w:r>
      <w:r w:rsidRPr="00E01CE6">
        <w:rPr>
          <w:bCs/>
          <w:iCs/>
          <w:sz w:val="28"/>
          <w:szCs w:val="28"/>
          <w:lang w:eastAsia="en-US" w:bidi="ar-SA"/>
        </w:rPr>
        <w:t>компьютерной сети;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архитектуру сканера безопасности;</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1"/>
          <w:sz w:val="28"/>
          <w:szCs w:val="28"/>
          <w:lang w:eastAsia="en-US" w:bidi="ar-SA"/>
        </w:rPr>
        <w:t>экспертные системы;</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базовые протоколы и технологии локальных сетей;</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принципы построения высокоскоростных </w:t>
      </w:r>
      <w:r w:rsidRPr="00E01CE6">
        <w:rPr>
          <w:bCs/>
          <w:iCs/>
          <w:sz w:val="28"/>
          <w:szCs w:val="28"/>
          <w:lang w:eastAsia="en-US" w:bidi="ar-SA"/>
        </w:rPr>
        <w:t>локальных сетей;</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pacing w:val="-3"/>
          <w:sz w:val="28"/>
          <w:szCs w:val="28"/>
          <w:lang w:eastAsia="en-US" w:bidi="ar-SA"/>
        </w:rPr>
        <w:t xml:space="preserve">основы проектирования локальных сетей, </w:t>
      </w:r>
      <w:r w:rsidRPr="00E01CE6">
        <w:rPr>
          <w:bCs/>
          <w:iCs/>
          <w:sz w:val="28"/>
          <w:szCs w:val="28"/>
          <w:lang w:eastAsia="en-US" w:bidi="ar-SA"/>
        </w:rPr>
        <w:t>беспроводные локальные сети;</w:t>
      </w:r>
    </w:p>
    <w:p w:rsidR="004701F9" w:rsidRPr="00E01CE6" w:rsidRDefault="004701F9" w:rsidP="00666655">
      <w:pPr>
        <w:widowControl/>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r w:rsidRPr="00E01CE6">
        <w:rPr>
          <w:bCs/>
          <w:iCs/>
          <w:sz w:val="28"/>
          <w:szCs w:val="28"/>
          <w:lang w:eastAsia="en-US" w:bidi="ar-SA"/>
        </w:rPr>
        <w:t xml:space="preserve">стандарты кабелей, основные виды </w:t>
      </w:r>
      <w:r w:rsidRPr="00E01CE6">
        <w:rPr>
          <w:bCs/>
          <w:iCs/>
          <w:spacing w:val="-1"/>
          <w:sz w:val="28"/>
          <w:szCs w:val="28"/>
          <w:lang w:eastAsia="en-US" w:bidi="ar-SA"/>
        </w:rPr>
        <w:t>коммуникационных устройств, термины, понятия, стандарты и типовые элементы структурированной кабельной системы: монтаж, тестирование;</w:t>
      </w:r>
    </w:p>
    <w:p w:rsidR="004701F9" w:rsidRPr="00E01CE6" w:rsidRDefault="004701F9" w:rsidP="00666655">
      <w:pPr>
        <w:widowControl/>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r w:rsidRPr="00E01CE6">
        <w:rPr>
          <w:bCs/>
          <w:iCs/>
          <w:spacing w:val="-1"/>
          <w:sz w:val="28"/>
          <w:szCs w:val="28"/>
          <w:lang w:eastAsia="en-US" w:bidi="ar-SA"/>
        </w:rPr>
        <w:t>средства тестирования и анализа;</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z w:val="28"/>
          <w:szCs w:val="28"/>
          <w:lang w:eastAsia="en-US" w:bidi="ar-SA"/>
        </w:rPr>
        <w:t>программно-аппаратные средства технического контроля;</w:t>
      </w:r>
    </w:p>
    <w:p w:rsidR="004701F9" w:rsidRPr="00E01CE6" w:rsidRDefault="004701F9" w:rsidP="00666655">
      <w:pPr>
        <w:widowControl/>
        <w:numPr>
          <w:ilvl w:val="0"/>
          <w:numId w:val="2"/>
        </w:numPr>
        <w:shd w:val="clear" w:color="auto" w:fill="FFFFFF"/>
        <w:autoSpaceDE/>
        <w:autoSpaceDN/>
        <w:ind w:firstLine="284"/>
        <w:jc w:val="both"/>
        <w:rPr>
          <w:bCs/>
          <w:iCs/>
          <w:sz w:val="28"/>
          <w:szCs w:val="28"/>
          <w:lang w:eastAsia="en-US" w:bidi="ar-SA"/>
        </w:rPr>
      </w:pPr>
      <w:r w:rsidRPr="00E01CE6">
        <w:rPr>
          <w:bCs/>
          <w:iCs/>
          <w:sz w:val="28"/>
          <w:szCs w:val="28"/>
          <w:lang w:eastAsia="en-US" w:bidi="ar-SA"/>
        </w:rPr>
        <w:t>диагностику жестких дисков;</w:t>
      </w:r>
    </w:p>
    <w:p w:rsidR="004701F9" w:rsidRPr="00E01CE6" w:rsidRDefault="004701F9" w:rsidP="00666655">
      <w:pPr>
        <w:widowControl/>
        <w:numPr>
          <w:ilvl w:val="0"/>
          <w:numId w:val="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r w:rsidRPr="00E01CE6">
        <w:rPr>
          <w:bCs/>
          <w:iCs/>
          <w:sz w:val="28"/>
          <w:szCs w:val="28"/>
          <w:lang w:eastAsia="en-US" w:bidi="ar-SA"/>
        </w:rPr>
        <w:t xml:space="preserve">резервное копирование информации, </w:t>
      </w:r>
      <w:r w:rsidRPr="00E01CE6">
        <w:rPr>
          <w:bCs/>
          <w:iCs/>
          <w:sz w:val="28"/>
          <w:szCs w:val="28"/>
          <w:lang w:val="en-US" w:eastAsia="en-US" w:bidi="ar-SA"/>
        </w:rPr>
        <w:t>RAID</w:t>
      </w:r>
      <w:r w:rsidRPr="00E01CE6">
        <w:rPr>
          <w:bCs/>
          <w:iCs/>
          <w:sz w:val="28"/>
          <w:szCs w:val="28"/>
          <w:lang w:eastAsia="en-US" w:bidi="ar-SA"/>
        </w:rPr>
        <w:t xml:space="preserve"> технологии, хранилища данных.</w:t>
      </w: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356DA7" w:rsidRPr="00E01CE6" w:rsidRDefault="00356DA7" w:rsidP="00356DA7">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iCs/>
          <w:sz w:val="28"/>
          <w:szCs w:val="28"/>
          <w:lang w:eastAsia="en-US" w:bidi="ar-SA"/>
        </w:rPr>
      </w:pPr>
    </w:p>
    <w:p w:rsidR="004701F9" w:rsidRPr="00E01CE6" w:rsidRDefault="004701F9" w:rsidP="00470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jc w:val="both"/>
        <w:rPr>
          <w:bCs/>
          <w:iCs/>
          <w:sz w:val="28"/>
          <w:szCs w:val="28"/>
          <w:lang w:eastAsia="en-US" w:bidi="ar-SA"/>
        </w:rPr>
      </w:pPr>
    </w:p>
    <w:bookmarkEnd w:id="6"/>
    <w:bookmarkEnd w:id="7"/>
    <w:p w:rsidR="004701F9" w:rsidRPr="00E01CE6" w:rsidRDefault="004701F9" w:rsidP="004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ind w:firstLine="284"/>
        <w:jc w:val="both"/>
        <w:rPr>
          <w:bCs/>
          <w:iCs/>
          <w:sz w:val="28"/>
          <w:szCs w:val="28"/>
          <w:lang w:eastAsia="en-US" w:bidi="ar-SA"/>
        </w:rPr>
      </w:pPr>
      <w:r w:rsidRPr="00E01CE6">
        <w:rPr>
          <w:bCs/>
          <w:iCs/>
          <w:sz w:val="28"/>
          <w:szCs w:val="28"/>
          <w:lang w:eastAsia="en-US" w:bidi="ar-SA"/>
        </w:rPr>
        <w:t xml:space="preserve">Результатом освоения программы профессионального модуля </w:t>
      </w:r>
      <w:r w:rsidR="00356DA7" w:rsidRPr="00E01CE6">
        <w:rPr>
          <w:b/>
          <w:bCs/>
          <w:iCs/>
          <w:sz w:val="28"/>
          <w:szCs w:val="28"/>
          <w:lang w:eastAsia="en-US" w:bidi="ar-SA"/>
        </w:rPr>
        <w:t>МДК.04.01.Инструментальные средства разработки компьютерных систем и комплексов</w:t>
      </w:r>
      <w:r w:rsidRPr="00E01CE6">
        <w:rPr>
          <w:bCs/>
          <w:iCs/>
          <w:sz w:val="28"/>
          <w:szCs w:val="28"/>
          <w:lang w:eastAsia="en-US" w:bidi="ar-SA"/>
        </w:rPr>
        <w:t>является овладение обучающимися видом профессиональной деятельности, в том числе профессиональными и общими компетенциями:</w:t>
      </w:r>
    </w:p>
    <w:p w:rsidR="004701F9" w:rsidRPr="00E01CE6" w:rsidRDefault="004701F9" w:rsidP="00470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rPr>
          <w:bCs/>
          <w:iCs/>
          <w:sz w:val="28"/>
          <w:szCs w:val="28"/>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8644"/>
      </w:tblGrid>
      <w:tr w:rsidR="004701F9" w:rsidRPr="00E01CE6" w:rsidTr="00F20B01">
        <w:trPr>
          <w:tblHeader/>
        </w:trPr>
        <w:tc>
          <w:tcPr>
            <w:tcW w:w="740" w:type="pct"/>
            <w:shd w:val="clear" w:color="auto" w:fill="auto"/>
          </w:tcPr>
          <w:p w:rsidR="004701F9" w:rsidRPr="00E01CE6" w:rsidRDefault="004701F9" w:rsidP="004701F9">
            <w:pPr>
              <w:suppressAutoHyphens/>
              <w:autoSpaceDE/>
              <w:autoSpaceDN/>
              <w:jc w:val="center"/>
              <w:rPr>
                <w:b/>
                <w:bCs/>
                <w:iCs/>
                <w:sz w:val="28"/>
                <w:szCs w:val="28"/>
                <w:lang w:eastAsia="en-US" w:bidi="ar-SA"/>
              </w:rPr>
            </w:pPr>
            <w:r w:rsidRPr="00E01CE6">
              <w:rPr>
                <w:b/>
                <w:bCs/>
                <w:iCs/>
                <w:sz w:val="28"/>
                <w:szCs w:val="28"/>
                <w:lang w:eastAsia="en-US" w:bidi="ar-SA"/>
              </w:rPr>
              <w:t>Код</w:t>
            </w:r>
          </w:p>
        </w:tc>
        <w:tc>
          <w:tcPr>
            <w:tcW w:w="4260" w:type="pct"/>
            <w:shd w:val="clear" w:color="auto" w:fill="auto"/>
          </w:tcPr>
          <w:p w:rsidR="004701F9" w:rsidRPr="00E01CE6" w:rsidRDefault="004701F9" w:rsidP="004701F9">
            <w:pPr>
              <w:suppressAutoHyphens/>
              <w:autoSpaceDE/>
              <w:autoSpaceDN/>
              <w:jc w:val="center"/>
              <w:rPr>
                <w:b/>
                <w:bCs/>
                <w:iCs/>
                <w:sz w:val="28"/>
                <w:szCs w:val="28"/>
                <w:lang w:eastAsia="en-US" w:bidi="ar-SA"/>
              </w:rPr>
            </w:pPr>
            <w:r w:rsidRPr="00E01CE6">
              <w:rPr>
                <w:b/>
                <w:bCs/>
                <w:iCs/>
                <w:sz w:val="28"/>
                <w:szCs w:val="28"/>
                <w:lang w:eastAsia="en-US" w:bidi="ar-SA"/>
              </w:rPr>
              <w:t>Наименование результата обучения</w:t>
            </w:r>
          </w:p>
        </w:tc>
      </w:tr>
      <w:tr w:rsidR="004701F9" w:rsidRPr="00E01CE6" w:rsidTr="00F20B01">
        <w:tc>
          <w:tcPr>
            <w:tcW w:w="740" w:type="pct"/>
            <w:shd w:val="clear" w:color="auto" w:fill="auto"/>
            <w:vAlign w:val="center"/>
          </w:tcPr>
          <w:p w:rsidR="004701F9" w:rsidRPr="00E01CE6" w:rsidRDefault="004701F9" w:rsidP="004701F9">
            <w:pPr>
              <w:suppressAutoHyphens/>
              <w:autoSpaceDE/>
              <w:autoSpaceDN/>
              <w:spacing w:line="360" w:lineRule="auto"/>
              <w:rPr>
                <w:bCs/>
                <w:iCs/>
                <w:sz w:val="28"/>
                <w:szCs w:val="28"/>
                <w:lang w:eastAsia="en-US" w:bidi="ar-SA"/>
              </w:rPr>
            </w:pPr>
            <w:r w:rsidRPr="00E01CE6">
              <w:rPr>
                <w:bCs/>
                <w:iCs/>
                <w:sz w:val="28"/>
                <w:szCs w:val="28"/>
                <w:lang w:eastAsia="en-US" w:bidi="ar-SA"/>
              </w:rPr>
              <w:t>ПК 1.1</w:t>
            </w:r>
          </w:p>
        </w:tc>
        <w:tc>
          <w:tcPr>
            <w:tcW w:w="4260" w:type="pct"/>
            <w:shd w:val="clear" w:color="auto" w:fill="auto"/>
            <w:vAlign w:val="center"/>
          </w:tcPr>
          <w:p w:rsidR="004701F9" w:rsidRPr="00E01CE6" w:rsidRDefault="004701F9" w:rsidP="004701F9">
            <w:pPr>
              <w:suppressAutoHyphens/>
              <w:autoSpaceDE/>
              <w:autoSpaceDN/>
              <w:rPr>
                <w:bCs/>
                <w:iCs/>
                <w:sz w:val="28"/>
                <w:szCs w:val="28"/>
                <w:lang w:eastAsia="en-US" w:bidi="ar-SA"/>
              </w:rPr>
            </w:pPr>
            <w:r w:rsidRPr="00E01CE6">
              <w:rPr>
                <w:bCs/>
                <w:iCs/>
                <w:sz w:val="28"/>
                <w:szCs w:val="28"/>
                <w:lang w:eastAsia="en-US" w:bidi="ar-SA"/>
              </w:rPr>
              <w:t>Выполнять проектирование кабельной структуры компьютерной сети.</w:t>
            </w:r>
          </w:p>
        </w:tc>
      </w:tr>
      <w:tr w:rsidR="004701F9" w:rsidRPr="00E01CE6" w:rsidTr="00F20B01">
        <w:tc>
          <w:tcPr>
            <w:tcW w:w="740" w:type="pct"/>
            <w:shd w:val="clear" w:color="auto" w:fill="auto"/>
            <w:vAlign w:val="center"/>
          </w:tcPr>
          <w:p w:rsidR="004701F9" w:rsidRPr="00E01CE6" w:rsidRDefault="004701F9" w:rsidP="004701F9">
            <w:pPr>
              <w:suppressAutoHyphens/>
              <w:autoSpaceDE/>
              <w:autoSpaceDN/>
              <w:spacing w:line="360" w:lineRule="auto"/>
              <w:rPr>
                <w:bCs/>
                <w:iCs/>
                <w:sz w:val="28"/>
                <w:szCs w:val="28"/>
                <w:lang w:eastAsia="en-US" w:bidi="ar-SA"/>
              </w:rPr>
            </w:pPr>
            <w:r w:rsidRPr="00E01CE6">
              <w:rPr>
                <w:bCs/>
                <w:iCs/>
                <w:sz w:val="28"/>
                <w:szCs w:val="28"/>
                <w:lang w:eastAsia="en-US" w:bidi="ar-SA"/>
              </w:rPr>
              <w:t>ПК 1.2</w:t>
            </w:r>
          </w:p>
        </w:tc>
        <w:tc>
          <w:tcPr>
            <w:tcW w:w="4260" w:type="pct"/>
            <w:shd w:val="clear" w:color="auto" w:fill="auto"/>
            <w:vAlign w:val="center"/>
          </w:tcPr>
          <w:p w:rsidR="004701F9" w:rsidRPr="00E01CE6" w:rsidRDefault="004701F9" w:rsidP="004701F9">
            <w:pPr>
              <w:suppressAutoHyphens/>
              <w:autoSpaceDE/>
              <w:autoSpaceDN/>
              <w:rPr>
                <w:bCs/>
                <w:iCs/>
                <w:sz w:val="28"/>
                <w:szCs w:val="28"/>
                <w:lang w:eastAsia="en-US" w:bidi="ar-SA"/>
              </w:rPr>
            </w:pPr>
            <w:r w:rsidRPr="00E01CE6">
              <w:rPr>
                <w:bCs/>
                <w:iCs/>
                <w:sz w:val="28"/>
                <w:szCs w:val="28"/>
                <w:lang w:eastAsia="en-US" w:bidi="ar-SA"/>
              </w:rPr>
              <w:t>Осуществлять выбор технологии,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w:t>
            </w:r>
          </w:p>
        </w:tc>
      </w:tr>
      <w:tr w:rsidR="004701F9" w:rsidRPr="00E01CE6" w:rsidTr="00F20B01">
        <w:tc>
          <w:tcPr>
            <w:tcW w:w="740" w:type="pct"/>
            <w:shd w:val="clear" w:color="auto" w:fill="auto"/>
            <w:vAlign w:val="center"/>
          </w:tcPr>
          <w:p w:rsidR="004701F9" w:rsidRPr="00E01CE6" w:rsidRDefault="004701F9" w:rsidP="004701F9">
            <w:pPr>
              <w:suppressAutoHyphens/>
              <w:autoSpaceDE/>
              <w:autoSpaceDN/>
              <w:spacing w:line="360" w:lineRule="auto"/>
              <w:rPr>
                <w:bCs/>
                <w:iCs/>
                <w:sz w:val="28"/>
                <w:szCs w:val="28"/>
                <w:lang w:eastAsia="en-US" w:bidi="ar-SA"/>
              </w:rPr>
            </w:pPr>
            <w:r w:rsidRPr="00E01CE6">
              <w:rPr>
                <w:bCs/>
                <w:iCs/>
                <w:sz w:val="28"/>
                <w:szCs w:val="28"/>
                <w:lang w:eastAsia="en-US" w:bidi="ar-SA"/>
              </w:rPr>
              <w:t xml:space="preserve">ПК 1.3 </w:t>
            </w:r>
          </w:p>
        </w:tc>
        <w:tc>
          <w:tcPr>
            <w:tcW w:w="4260" w:type="pct"/>
            <w:shd w:val="clear" w:color="auto" w:fill="auto"/>
            <w:vAlign w:val="center"/>
          </w:tcPr>
          <w:p w:rsidR="004701F9" w:rsidRPr="00E01CE6" w:rsidRDefault="004701F9" w:rsidP="004701F9">
            <w:pPr>
              <w:suppressAutoHyphens/>
              <w:autoSpaceDE/>
              <w:autoSpaceDN/>
              <w:rPr>
                <w:bCs/>
                <w:iCs/>
                <w:sz w:val="28"/>
                <w:szCs w:val="28"/>
                <w:lang w:eastAsia="en-US" w:bidi="ar-SA"/>
              </w:rPr>
            </w:pPr>
            <w:r w:rsidRPr="00E01CE6">
              <w:rPr>
                <w:bCs/>
                <w:iCs/>
                <w:sz w:val="28"/>
                <w:szCs w:val="28"/>
                <w:lang w:eastAsia="en-US" w:bidi="ar-SA"/>
              </w:rPr>
              <w:t>Обеспечивать защиту информации в сети с использованием программно-аппаратных средств.</w:t>
            </w:r>
          </w:p>
        </w:tc>
      </w:tr>
      <w:tr w:rsidR="004701F9" w:rsidRPr="00E01CE6" w:rsidTr="00F20B01">
        <w:tc>
          <w:tcPr>
            <w:tcW w:w="740" w:type="pct"/>
            <w:shd w:val="clear" w:color="auto" w:fill="auto"/>
            <w:vAlign w:val="center"/>
          </w:tcPr>
          <w:p w:rsidR="004701F9" w:rsidRPr="00E01CE6" w:rsidRDefault="004701F9" w:rsidP="004701F9">
            <w:pPr>
              <w:suppressAutoHyphens/>
              <w:autoSpaceDE/>
              <w:autoSpaceDN/>
              <w:spacing w:line="360" w:lineRule="auto"/>
              <w:rPr>
                <w:bCs/>
                <w:iCs/>
                <w:sz w:val="28"/>
                <w:szCs w:val="28"/>
                <w:lang w:eastAsia="en-US" w:bidi="ar-SA"/>
              </w:rPr>
            </w:pPr>
            <w:r w:rsidRPr="00E01CE6">
              <w:rPr>
                <w:bCs/>
                <w:iCs/>
                <w:sz w:val="28"/>
                <w:szCs w:val="28"/>
                <w:lang w:eastAsia="en-US" w:bidi="ar-SA"/>
              </w:rPr>
              <w:t>ПК 1.4</w:t>
            </w:r>
          </w:p>
        </w:tc>
        <w:tc>
          <w:tcPr>
            <w:tcW w:w="4260" w:type="pct"/>
            <w:shd w:val="clear" w:color="auto" w:fill="auto"/>
            <w:vAlign w:val="center"/>
          </w:tcPr>
          <w:p w:rsidR="004701F9" w:rsidRPr="00E01CE6" w:rsidRDefault="004701F9" w:rsidP="004701F9">
            <w:pPr>
              <w:suppressAutoHyphens/>
              <w:autoSpaceDE/>
              <w:autoSpaceDN/>
              <w:rPr>
                <w:bCs/>
                <w:iCs/>
                <w:sz w:val="28"/>
                <w:szCs w:val="28"/>
                <w:lang w:eastAsia="en-US" w:bidi="ar-SA"/>
              </w:rPr>
            </w:pPr>
            <w:r w:rsidRPr="00E01CE6">
              <w:rPr>
                <w:bCs/>
                <w:iCs/>
                <w:sz w:val="28"/>
                <w:szCs w:val="28"/>
                <w:lang w:eastAsia="en-US" w:bidi="ar-SA"/>
              </w:rPr>
              <w:t>Принимать участие в приемо-сдаточных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w:t>
            </w:r>
          </w:p>
        </w:tc>
      </w:tr>
      <w:tr w:rsidR="004701F9" w:rsidRPr="00E01CE6" w:rsidTr="00F20B01">
        <w:tc>
          <w:tcPr>
            <w:tcW w:w="740" w:type="pct"/>
            <w:shd w:val="clear" w:color="auto" w:fill="auto"/>
            <w:vAlign w:val="center"/>
          </w:tcPr>
          <w:p w:rsidR="004701F9" w:rsidRPr="00E01CE6" w:rsidRDefault="004701F9" w:rsidP="004701F9">
            <w:pPr>
              <w:suppressAutoHyphens/>
              <w:autoSpaceDE/>
              <w:autoSpaceDN/>
              <w:spacing w:line="360" w:lineRule="auto"/>
              <w:rPr>
                <w:bCs/>
                <w:iCs/>
                <w:sz w:val="28"/>
                <w:szCs w:val="28"/>
                <w:lang w:eastAsia="en-US" w:bidi="ar-SA"/>
              </w:rPr>
            </w:pPr>
            <w:r w:rsidRPr="00E01CE6">
              <w:rPr>
                <w:bCs/>
                <w:iCs/>
                <w:sz w:val="28"/>
                <w:szCs w:val="28"/>
                <w:lang w:eastAsia="en-US" w:bidi="ar-SA"/>
              </w:rPr>
              <w:t>ПК 1.5</w:t>
            </w:r>
          </w:p>
        </w:tc>
        <w:tc>
          <w:tcPr>
            <w:tcW w:w="4260" w:type="pct"/>
            <w:shd w:val="clear" w:color="auto" w:fill="auto"/>
            <w:vAlign w:val="center"/>
          </w:tcPr>
          <w:p w:rsidR="004701F9" w:rsidRPr="00E01CE6" w:rsidRDefault="004701F9" w:rsidP="004701F9">
            <w:pPr>
              <w:suppressAutoHyphens/>
              <w:autoSpaceDE/>
              <w:autoSpaceDN/>
              <w:rPr>
                <w:bCs/>
                <w:iCs/>
                <w:sz w:val="28"/>
                <w:szCs w:val="28"/>
                <w:lang w:eastAsia="en-US" w:bidi="ar-SA"/>
              </w:rPr>
            </w:pPr>
            <w:r w:rsidRPr="00E01CE6">
              <w:rPr>
                <w:bCs/>
                <w:iCs/>
                <w:sz w:val="28"/>
                <w:szCs w:val="28"/>
                <w:lang w:eastAsia="en-US" w:bidi="ar-SA"/>
              </w:rPr>
              <w:t>Выполнять требования нормативно-технической документации, иметь опыт оформления проектной документации.</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1.</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Понимать сущность и социальную значимость своей будущей профессии, проявлять к ней устойчивый интерес.</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2.</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3.</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Решать проблемы, оценивать риски и принимать решения в нестандартных ситуациях.</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4.</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5.</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Использовать информационно-коммуникационные технологии для совершенствования профессиональной деятельности.</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6.</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Работать в коллективе и команде, обеспечивать ее сплочение, эффективно общаться с коллегами, руководством, потребителями.</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7.</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8.</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701F9" w:rsidRPr="00E01CE6" w:rsidTr="00F20B01">
        <w:tc>
          <w:tcPr>
            <w:tcW w:w="740" w:type="pct"/>
            <w:shd w:val="clear" w:color="auto" w:fill="auto"/>
            <w:vAlign w:val="center"/>
          </w:tcPr>
          <w:p w:rsidR="004701F9" w:rsidRPr="00E01CE6" w:rsidRDefault="004701F9" w:rsidP="004701F9">
            <w:pPr>
              <w:widowControl/>
              <w:adjustRightInd w:val="0"/>
              <w:spacing w:line="307" w:lineRule="exact"/>
              <w:rPr>
                <w:sz w:val="28"/>
                <w:szCs w:val="28"/>
                <w:lang w:bidi="ar-SA"/>
              </w:rPr>
            </w:pPr>
            <w:r w:rsidRPr="00E01CE6">
              <w:rPr>
                <w:sz w:val="28"/>
                <w:szCs w:val="28"/>
                <w:lang w:bidi="ar-SA"/>
              </w:rPr>
              <w:t>ОК 9.</w:t>
            </w:r>
          </w:p>
        </w:tc>
        <w:tc>
          <w:tcPr>
            <w:tcW w:w="4260" w:type="pct"/>
            <w:shd w:val="clear" w:color="auto" w:fill="auto"/>
            <w:vAlign w:val="center"/>
          </w:tcPr>
          <w:p w:rsidR="004701F9" w:rsidRPr="00E01CE6" w:rsidRDefault="004701F9" w:rsidP="004701F9">
            <w:pPr>
              <w:widowControl/>
              <w:autoSpaceDE/>
              <w:autoSpaceDN/>
              <w:rPr>
                <w:bCs/>
                <w:iCs/>
                <w:sz w:val="28"/>
                <w:szCs w:val="28"/>
                <w:lang w:eastAsia="en-US" w:bidi="ar-SA"/>
              </w:rPr>
            </w:pPr>
            <w:r w:rsidRPr="00E01CE6">
              <w:rPr>
                <w:bCs/>
                <w:iCs/>
                <w:sz w:val="28"/>
                <w:szCs w:val="28"/>
                <w:lang w:eastAsia="en-US" w:bidi="ar-SA"/>
              </w:rPr>
              <w:t>Ориентироваться в условиях частой смены технологий в профессиональной деятельности.</w:t>
            </w:r>
          </w:p>
        </w:tc>
      </w:tr>
    </w:tbl>
    <w:p w:rsidR="004701F9" w:rsidRPr="00E01CE6" w:rsidRDefault="004701F9" w:rsidP="004701F9">
      <w:pPr>
        <w:widowControl/>
        <w:autoSpaceDE/>
        <w:autoSpaceDN/>
        <w:jc w:val="both"/>
        <w:rPr>
          <w:b/>
          <w:bCs/>
          <w:iCs/>
          <w:sz w:val="28"/>
          <w:szCs w:val="28"/>
          <w:lang w:eastAsia="en-US" w:bidi="ar-SA"/>
        </w:rPr>
      </w:pPr>
    </w:p>
    <w:p w:rsidR="00356DA7" w:rsidRDefault="00356DA7" w:rsidP="00356DA7">
      <w:pPr>
        <w:spacing w:before="120" w:after="100" w:afterAutospacing="1"/>
        <w:ind w:firstLine="426"/>
        <w:jc w:val="center"/>
        <w:rPr>
          <w:b/>
          <w:bCs/>
          <w:sz w:val="28"/>
          <w:szCs w:val="28"/>
        </w:rPr>
      </w:pPr>
    </w:p>
    <w:p w:rsidR="00513A56" w:rsidRPr="00E01CE6" w:rsidRDefault="00E52F18" w:rsidP="00356DA7">
      <w:pPr>
        <w:spacing w:before="120" w:after="100" w:afterAutospacing="1"/>
        <w:ind w:firstLine="426"/>
        <w:jc w:val="center"/>
        <w:rPr>
          <w:b/>
          <w:bCs/>
          <w:sz w:val="28"/>
          <w:szCs w:val="28"/>
        </w:rPr>
      </w:pPr>
      <w:r>
        <w:rPr>
          <w:b/>
          <w:bCs/>
          <w:sz w:val="28"/>
          <w:szCs w:val="28"/>
        </w:rPr>
        <w:lastRenderedPageBreak/>
        <w:t>Содержание</w:t>
      </w:r>
    </w:p>
    <w:tbl>
      <w:tblPr>
        <w:tblStyle w:val="a6"/>
        <w:tblW w:w="0" w:type="auto"/>
        <w:tblLook w:val="04A0"/>
      </w:tblPr>
      <w:tblGrid>
        <w:gridCol w:w="1101"/>
        <w:gridCol w:w="7087"/>
        <w:gridCol w:w="1958"/>
      </w:tblGrid>
      <w:tr w:rsidR="00513A56" w:rsidTr="00513A56">
        <w:tc>
          <w:tcPr>
            <w:tcW w:w="1101" w:type="dxa"/>
          </w:tcPr>
          <w:p w:rsidR="00513A56" w:rsidRPr="00513A56" w:rsidRDefault="00513A56" w:rsidP="00356DA7">
            <w:pPr>
              <w:spacing w:before="120" w:after="100" w:afterAutospacing="1"/>
              <w:jc w:val="center"/>
              <w:rPr>
                <w:b/>
                <w:bCs/>
                <w:sz w:val="28"/>
                <w:szCs w:val="28"/>
              </w:rPr>
            </w:pPr>
            <w:r>
              <w:rPr>
                <w:b/>
                <w:bCs/>
                <w:sz w:val="28"/>
                <w:szCs w:val="28"/>
              </w:rPr>
              <w:t>№ п.п.</w:t>
            </w:r>
          </w:p>
        </w:tc>
        <w:tc>
          <w:tcPr>
            <w:tcW w:w="7087" w:type="dxa"/>
          </w:tcPr>
          <w:p w:rsidR="00513A56" w:rsidRDefault="00513A56" w:rsidP="00356DA7">
            <w:pPr>
              <w:spacing w:before="120" w:after="100" w:afterAutospacing="1"/>
              <w:jc w:val="center"/>
              <w:rPr>
                <w:b/>
                <w:bCs/>
                <w:sz w:val="28"/>
                <w:szCs w:val="28"/>
              </w:rPr>
            </w:pPr>
            <w:r>
              <w:rPr>
                <w:b/>
                <w:bCs/>
                <w:sz w:val="28"/>
                <w:szCs w:val="28"/>
              </w:rPr>
              <w:t>Название лекции</w:t>
            </w:r>
          </w:p>
        </w:tc>
        <w:tc>
          <w:tcPr>
            <w:tcW w:w="1958" w:type="dxa"/>
          </w:tcPr>
          <w:p w:rsidR="00513A56" w:rsidRDefault="00513A56" w:rsidP="00356DA7">
            <w:pPr>
              <w:spacing w:before="120" w:after="100" w:afterAutospacing="1"/>
              <w:jc w:val="center"/>
              <w:rPr>
                <w:b/>
                <w:bCs/>
                <w:sz w:val="28"/>
                <w:szCs w:val="28"/>
              </w:rPr>
            </w:pPr>
            <w:r>
              <w:rPr>
                <w:b/>
                <w:bCs/>
                <w:sz w:val="28"/>
                <w:szCs w:val="28"/>
              </w:rPr>
              <w:t>Страница</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1</w:t>
            </w:r>
          </w:p>
        </w:tc>
        <w:tc>
          <w:tcPr>
            <w:tcW w:w="7087" w:type="dxa"/>
          </w:tcPr>
          <w:p w:rsidR="00513A56" w:rsidRPr="00513A56" w:rsidRDefault="00513A56" w:rsidP="00513A56">
            <w:pPr>
              <w:spacing w:before="120" w:after="100" w:afterAutospacing="1"/>
              <w:rPr>
                <w:bCs/>
                <w:sz w:val="28"/>
                <w:szCs w:val="28"/>
              </w:rPr>
            </w:pPr>
            <w:r w:rsidRPr="00513A56">
              <w:rPr>
                <w:bCs/>
                <w:sz w:val="28"/>
                <w:szCs w:val="28"/>
              </w:rPr>
              <w:t>Организация компьютерных сетей</w:t>
            </w:r>
          </w:p>
        </w:tc>
        <w:tc>
          <w:tcPr>
            <w:tcW w:w="1958" w:type="dxa"/>
          </w:tcPr>
          <w:p w:rsidR="00513A56" w:rsidRPr="00513A56" w:rsidRDefault="00513A56" w:rsidP="00356DA7">
            <w:pPr>
              <w:spacing w:before="120" w:after="100" w:afterAutospacing="1"/>
              <w:jc w:val="center"/>
              <w:rPr>
                <w:bCs/>
                <w:sz w:val="28"/>
                <w:szCs w:val="28"/>
              </w:rPr>
            </w:pPr>
            <w:r>
              <w:rPr>
                <w:bCs/>
                <w:sz w:val="28"/>
                <w:szCs w:val="28"/>
              </w:rPr>
              <w:t>6</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2</w:t>
            </w:r>
          </w:p>
        </w:tc>
        <w:tc>
          <w:tcPr>
            <w:tcW w:w="7087" w:type="dxa"/>
          </w:tcPr>
          <w:p w:rsidR="00513A56" w:rsidRPr="00513A56" w:rsidRDefault="00513A56" w:rsidP="00513A56">
            <w:pPr>
              <w:spacing w:before="120" w:after="100" w:afterAutospacing="1"/>
              <w:rPr>
                <w:bCs/>
                <w:sz w:val="28"/>
                <w:szCs w:val="28"/>
              </w:rPr>
            </w:pPr>
            <w:r>
              <w:rPr>
                <w:bCs/>
                <w:sz w:val="28"/>
                <w:szCs w:val="28"/>
              </w:rPr>
              <w:t>Проектирование сети</w:t>
            </w:r>
          </w:p>
        </w:tc>
        <w:tc>
          <w:tcPr>
            <w:tcW w:w="1958" w:type="dxa"/>
          </w:tcPr>
          <w:p w:rsidR="00513A56" w:rsidRPr="00513A56" w:rsidRDefault="00513A56" w:rsidP="00356DA7">
            <w:pPr>
              <w:spacing w:before="120" w:after="100" w:afterAutospacing="1"/>
              <w:jc w:val="center"/>
              <w:rPr>
                <w:bCs/>
                <w:sz w:val="28"/>
                <w:szCs w:val="28"/>
              </w:rPr>
            </w:pPr>
            <w:r>
              <w:rPr>
                <w:bCs/>
                <w:sz w:val="28"/>
                <w:szCs w:val="28"/>
              </w:rPr>
              <w:t>33</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3</w:t>
            </w:r>
          </w:p>
        </w:tc>
        <w:tc>
          <w:tcPr>
            <w:tcW w:w="7087" w:type="dxa"/>
          </w:tcPr>
          <w:p w:rsidR="00513A56" w:rsidRPr="00513A56" w:rsidRDefault="00513A56" w:rsidP="00513A56">
            <w:pPr>
              <w:spacing w:before="120" w:after="100" w:afterAutospacing="1"/>
              <w:rPr>
                <w:bCs/>
                <w:sz w:val="28"/>
                <w:szCs w:val="28"/>
              </w:rPr>
            </w:pPr>
            <w:r>
              <w:rPr>
                <w:bCs/>
                <w:sz w:val="28"/>
                <w:szCs w:val="28"/>
              </w:rPr>
              <w:t>Настройка сетевого оборудования</w:t>
            </w:r>
          </w:p>
        </w:tc>
        <w:tc>
          <w:tcPr>
            <w:tcW w:w="1958" w:type="dxa"/>
          </w:tcPr>
          <w:p w:rsidR="00513A56" w:rsidRPr="00513A56" w:rsidRDefault="00E52F18" w:rsidP="00356DA7">
            <w:pPr>
              <w:spacing w:before="120" w:after="100" w:afterAutospacing="1"/>
              <w:jc w:val="center"/>
              <w:rPr>
                <w:bCs/>
                <w:sz w:val="28"/>
                <w:szCs w:val="28"/>
              </w:rPr>
            </w:pPr>
            <w:r>
              <w:rPr>
                <w:bCs/>
                <w:sz w:val="28"/>
                <w:szCs w:val="28"/>
              </w:rPr>
              <w:t>48</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4</w:t>
            </w:r>
          </w:p>
        </w:tc>
        <w:tc>
          <w:tcPr>
            <w:tcW w:w="7087" w:type="dxa"/>
          </w:tcPr>
          <w:p w:rsidR="00513A56" w:rsidRPr="00513A56" w:rsidRDefault="00513A56" w:rsidP="00513A56">
            <w:pPr>
              <w:spacing w:before="120" w:after="100" w:afterAutospacing="1"/>
              <w:rPr>
                <w:bCs/>
                <w:sz w:val="28"/>
                <w:szCs w:val="28"/>
              </w:rPr>
            </w:pPr>
            <w:r>
              <w:rPr>
                <w:bCs/>
                <w:sz w:val="28"/>
                <w:szCs w:val="28"/>
              </w:rPr>
              <w:t>Технология клиент-сервер</w:t>
            </w:r>
          </w:p>
        </w:tc>
        <w:tc>
          <w:tcPr>
            <w:tcW w:w="1958" w:type="dxa"/>
          </w:tcPr>
          <w:p w:rsidR="00513A56" w:rsidRPr="00513A56" w:rsidRDefault="00E52F18" w:rsidP="00356DA7">
            <w:pPr>
              <w:spacing w:before="120" w:after="100" w:afterAutospacing="1"/>
              <w:jc w:val="center"/>
              <w:rPr>
                <w:bCs/>
                <w:sz w:val="28"/>
                <w:szCs w:val="28"/>
              </w:rPr>
            </w:pPr>
            <w:r>
              <w:rPr>
                <w:bCs/>
                <w:sz w:val="28"/>
                <w:szCs w:val="28"/>
              </w:rPr>
              <w:t>94</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5</w:t>
            </w:r>
          </w:p>
        </w:tc>
        <w:tc>
          <w:tcPr>
            <w:tcW w:w="7087" w:type="dxa"/>
          </w:tcPr>
          <w:p w:rsidR="00513A56" w:rsidRPr="00513A56" w:rsidRDefault="00513A56" w:rsidP="00513A56">
            <w:pPr>
              <w:spacing w:before="120" w:after="100" w:afterAutospacing="1"/>
              <w:rPr>
                <w:bCs/>
                <w:sz w:val="28"/>
                <w:szCs w:val="28"/>
              </w:rPr>
            </w:pPr>
            <w:r>
              <w:rPr>
                <w:bCs/>
                <w:sz w:val="28"/>
                <w:szCs w:val="28"/>
              </w:rPr>
              <w:t>Серверы приложения и прикладные протоколы</w:t>
            </w:r>
          </w:p>
        </w:tc>
        <w:tc>
          <w:tcPr>
            <w:tcW w:w="1958" w:type="dxa"/>
          </w:tcPr>
          <w:p w:rsidR="00513A56" w:rsidRPr="00513A56" w:rsidRDefault="00E52F18" w:rsidP="00356DA7">
            <w:pPr>
              <w:spacing w:before="120" w:after="100" w:afterAutospacing="1"/>
              <w:jc w:val="center"/>
              <w:rPr>
                <w:bCs/>
                <w:sz w:val="28"/>
                <w:szCs w:val="28"/>
              </w:rPr>
            </w:pPr>
            <w:r>
              <w:rPr>
                <w:bCs/>
                <w:sz w:val="28"/>
                <w:szCs w:val="28"/>
              </w:rPr>
              <w:t>106</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6</w:t>
            </w:r>
          </w:p>
        </w:tc>
        <w:tc>
          <w:tcPr>
            <w:tcW w:w="7087" w:type="dxa"/>
          </w:tcPr>
          <w:p w:rsidR="00513A56" w:rsidRPr="00513A56" w:rsidRDefault="00513A56" w:rsidP="00513A56">
            <w:pPr>
              <w:spacing w:before="120" w:after="100" w:afterAutospacing="1"/>
              <w:rPr>
                <w:bCs/>
                <w:sz w:val="28"/>
                <w:szCs w:val="28"/>
              </w:rPr>
            </w:pPr>
            <w:r>
              <w:rPr>
                <w:bCs/>
                <w:sz w:val="28"/>
                <w:szCs w:val="28"/>
              </w:rPr>
              <w:t>Языки гипертекстовой разметки</w:t>
            </w:r>
          </w:p>
        </w:tc>
        <w:tc>
          <w:tcPr>
            <w:tcW w:w="1958" w:type="dxa"/>
          </w:tcPr>
          <w:p w:rsidR="00513A56" w:rsidRPr="00513A56" w:rsidRDefault="00E52F18" w:rsidP="00356DA7">
            <w:pPr>
              <w:spacing w:before="120" w:after="100" w:afterAutospacing="1"/>
              <w:jc w:val="center"/>
              <w:rPr>
                <w:bCs/>
                <w:sz w:val="28"/>
                <w:szCs w:val="28"/>
              </w:rPr>
            </w:pPr>
            <w:r>
              <w:rPr>
                <w:bCs/>
                <w:sz w:val="28"/>
                <w:szCs w:val="28"/>
              </w:rPr>
              <w:t>131</w:t>
            </w:r>
          </w:p>
        </w:tc>
      </w:tr>
      <w:tr w:rsidR="00513A56" w:rsidTr="00513A56">
        <w:tc>
          <w:tcPr>
            <w:tcW w:w="1101" w:type="dxa"/>
          </w:tcPr>
          <w:p w:rsidR="00513A56" w:rsidRPr="00513A56" w:rsidRDefault="00513A56" w:rsidP="00513A56">
            <w:pPr>
              <w:spacing w:before="120" w:after="100" w:afterAutospacing="1"/>
              <w:rPr>
                <w:bCs/>
                <w:sz w:val="28"/>
                <w:szCs w:val="28"/>
              </w:rPr>
            </w:pPr>
            <w:r>
              <w:rPr>
                <w:bCs/>
                <w:sz w:val="28"/>
                <w:szCs w:val="28"/>
              </w:rPr>
              <w:t>7</w:t>
            </w:r>
          </w:p>
        </w:tc>
        <w:tc>
          <w:tcPr>
            <w:tcW w:w="7087" w:type="dxa"/>
          </w:tcPr>
          <w:p w:rsidR="00513A56" w:rsidRPr="00513A56" w:rsidRDefault="00513A56" w:rsidP="00513A56">
            <w:pPr>
              <w:spacing w:before="120" w:after="100" w:afterAutospacing="1"/>
              <w:rPr>
                <w:bCs/>
                <w:sz w:val="28"/>
                <w:szCs w:val="28"/>
              </w:rPr>
            </w:pPr>
            <w:r>
              <w:rPr>
                <w:bCs/>
                <w:sz w:val="28"/>
                <w:szCs w:val="28"/>
              </w:rPr>
              <w:t>Средства создания приложений</w:t>
            </w:r>
          </w:p>
        </w:tc>
        <w:tc>
          <w:tcPr>
            <w:tcW w:w="1958" w:type="dxa"/>
          </w:tcPr>
          <w:p w:rsidR="00513A56" w:rsidRPr="00513A56" w:rsidRDefault="00E52F18" w:rsidP="00356DA7">
            <w:pPr>
              <w:spacing w:before="120" w:after="100" w:afterAutospacing="1"/>
              <w:jc w:val="center"/>
              <w:rPr>
                <w:bCs/>
                <w:sz w:val="28"/>
                <w:szCs w:val="28"/>
              </w:rPr>
            </w:pPr>
            <w:r>
              <w:rPr>
                <w:bCs/>
                <w:sz w:val="28"/>
                <w:szCs w:val="28"/>
              </w:rPr>
              <w:t>140</w:t>
            </w:r>
          </w:p>
        </w:tc>
      </w:tr>
      <w:tr w:rsidR="00513A56" w:rsidTr="00513A56">
        <w:tc>
          <w:tcPr>
            <w:tcW w:w="1101" w:type="dxa"/>
          </w:tcPr>
          <w:p w:rsidR="00513A56" w:rsidRDefault="00513A56" w:rsidP="00513A56">
            <w:pPr>
              <w:spacing w:before="120" w:after="100" w:afterAutospacing="1"/>
              <w:rPr>
                <w:bCs/>
                <w:sz w:val="28"/>
                <w:szCs w:val="28"/>
              </w:rPr>
            </w:pPr>
            <w:r>
              <w:rPr>
                <w:bCs/>
                <w:sz w:val="28"/>
                <w:szCs w:val="28"/>
              </w:rPr>
              <w:t>8</w:t>
            </w:r>
          </w:p>
        </w:tc>
        <w:tc>
          <w:tcPr>
            <w:tcW w:w="7087" w:type="dxa"/>
          </w:tcPr>
          <w:p w:rsidR="00513A56" w:rsidRDefault="00513A56" w:rsidP="00513A56">
            <w:pPr>
              <w:spacing w:before="120" w:after="100" w:afterAutospacing="1"/>
              <w:rPr>
                <w:bCs/>
                <w:sz w:val="28"/>
                <w:szCs w:val="28"/>
              </w:rPr>
            </w:pPr>
            <w:r>
              <w:rPr>
                <w:bCs/>
                <w:sz w:val="28"/>
                <w:szCs w:val="28"/>
              </w:rPr>
              <w:t>Клиентская часть приложения</w:t>
            </w:r>
          </w:p>
        </w:tc>
        <w:tc>
          <w:tcPr>
            <w:tcW w:w="1958" w:type="dxa"/>
          </w:tcPr>
          <w:p w:rsidR="00513A56" w:rsidRPr="00513A56" w:rsidRDefault="00E52F18" w:rsidP="00356DA7">
            <w:pPr>
              <w:spacing w:before="120" w:after="100" w:afterAutospacing="1"/>
              <w:jc w:val="center"/>
              <w:rPr>
                <w:bCs/>
                <w:sz w:val="28"/>
                <w:szCs w:val="28"/>
              </w:rPr>
            </w:pPr>
            <w:r>
              <w:rPr>
                <w:bCs/>
                <w:sz w:val="28"/>
                <w:szCs w:val="28"/>
              </w:rPr>
              <w:t>146</w:t>
            </w:r>
          </w:p>
        </w:tc>
      </w:tr>
      <w:tr w:rsidR="00513A56" w:rsidTr="00513A56">
        <w:tc>
          <w:tcPr>
            <w:tcW w:w="1101" w:type="dxa"/>
          </w:tcPr>
          <w:p w:rsidR="00513A56" w:rsidRDefault="00513A56" w:rsidP="00513A56">
            <w:pPr>
              <w:spacing w:before="120" w:after="100" w:afterAutospacing="1"/>
              <w:rPr>
                <w:bCs/>
                <w:sz w:val="28"/>
                <w:szCs w:val="28"/>
              </w:rPr>
            </w:pPr>
            <w:r>
              <w:rPr>
                <w:bCs/>
                <w:sz w:val="28"/>
                <w:szCs w:val="28"/>
              </w:rPr>
              <w:t>9</w:t>
            </w:r>
          </w:p>
        </w:tc>
        <w:tc>
          <w:tcPr>
            <w:tcW w:w="7087" w:type="dxa"/>
          </w:tcPr>
          <w:p w:rsidR="00513A56" w:rsidRPr="00513A56" w:rsidRDefault="00513A56" w:rsidP="00513A56">
            <w:pPr>
              <w:spacing w:before="120" w:after="100" w:afterAutospacing="1"/>
              <w:rPr>
                <w:bCs/>
                <w:sz w:val="28"/>
                <w:szCs w:val="28"/>
              </w:rPr>
            </w:pPr>
            <w:r>
              <w:rPr>
                <w:bCs/>
                <w:sz w:val="28"/>
                <w:szCs w:val="28"/>
              </w:rPr>
              <w:t xml:space="preserve">Расширенные языки для хранения и представления информации в </w:t>
            </w:r>
            <w:r>
              <w:rPr>
                <w:bCs/>
                <w:sz w:val="28"/>
                <w:szCs w:val="28"/>
                <w:lang w:val="en-US"/>
              </w:rPr>
              <w:t>WWW</w:t>
            </w:r>
          </w:p>
        </w:tc>
        <w:tc>
          <w:tcPr>
            <w:tcW w:w="1958" w:type="dxa"/>
          </w:tcPr>
          <w:p w:rsidR="00513A56" w:rsidRPr="00513A56" w:rsidRDefault="00E52F18" w:rsidP="00356DA7">
            <w:pPr>
              <w:spacing w:before="120" w:after="100" w:afterAutospacing="1"/>
              <w:jc w:val="center"/>
              <w:rPr>
                <w:bCs/>
                <w:sz w:val="28"/>
                <w:szCs w:val="28"/>
              </w:rPr>
            </w:pPr>
            <w:r>
              <w:rPr>
                <w:bCs/>
                <w:sz w:val="28"/>
                <w:szCs w:val="28"/>
              </w:rPr>
              <w:t>172</w:t>
            </w:r>
          </w:p>
        </w:tc>
      </w:tr>
      <w:tr w:rsidR="00513A56" w:rsidTr="00513A56">
        <w:tc>
          <w:tcPr>
            <w:tcW w:w="1101" w:type="dxa"/>
          </w:tcPr>
          <w:p w:rsidR="00513A56" w:rsidRPr="00513A56" w:rsidRDefault="00513A56" w:rsidP="00513A56">
            <w:pPr>
              <w:spacing w:before="120" w:after="100" w:afterAutospacing="1"/>
              <w:rPr>
                <w:bCs/>
                <w:sz w:val="28"/>
                <w:szCs w:val="28"/>
                <w:lang w:val="en-US"/>
              </w:rPr>
            </w:pPr>
            <w:r>
              <w:rPr>
                <w:bCs/>
                <w:sz w:val="28"/>
                <w:szCs w:val="28"/>
                <w:lang w:val="en-US"/>
              </w:rPr>
              <w:t>10</w:t>
            </w:r>
          </w:p>
        </w:tc>
        <w:tc>
          <w:tcPr>
            <w:tcW w:w="7087" w:type="dxa"/>
          </w:tcPr>
          <w:p w:rsidR="00513A56" w:rsidRPr="00513A56" w:rsidRDefault="00513A56" w:rsidP="00513A56">
            <w:pPr>
              <w:spacing w:before="120" w:after="100" w:afterAutospacing="1"/>
              <w:rPr>
                <w:bCs/>
                <w:sz w:val="28"/>
                <w:szCs w:val="28"/>
              </w:rPr>
            </w:pPr>
            <w:r>
              <w:rPr>
                <w:bCs/>
                <w:sz w:val="28"/>
                <w:szCs w:val="28"/>
              </w:rPr>
              <w:t xml:space="preserve">Редактор </w:t>
            </w:r>
            <w:r>
              <w:rPr>
                <w:bCs/>
                <w:sz w:val="28"/>
                <w:szCs w:val="28"/>
                <w:lang w:val="en-US"/>
              </w:rPr>
              <w:t>web-</w:t>
            </w:r>
            <w:r>
              <w:rPr>
                <w:bCs/>
                <w:sz w:val="28"/>
                <w:szCs w:val="28"/>
              </w:rPr>
              <w:t>дизайна</w:t>
            </w:r>
          </w:p>
        </w:tc>
        <w:tc>
          <w:tcPr>
            <w:tcW w:w="1958" w:type="dxa"/>
          </w:tcPr>
          <w:p w:rsidR="00513A56" w:rsidRPr="00513A56" w:rsidRDefault="00E52F18" w:rsidP="00356DA7">
            <w:pPr>
              <w:spacing w:before="120" w:after="100" w:afterAutospacing="1"/>
              <w:jc w:val="center"/>
              <w:rPr>
                <w:bCs/>
                <w:sz w:val="28"/>
                <w:szCs w:val="28"/>
              </w:rPr>
            </w:pPr>
            <w:r>
              <w:rPr>
                <w:bCs/>
                <w:sz w:val="28"/>
                <w:szCs w:val="28"/>
              </w:rPr>
              <w:t>215</w:t>
            </w:r>
            <w:bookmarkStart w:id="8" w:name="_GoBack"/>
            <w:bookmarkEnd w:id="8"/>
          </w:p>
        </w:tc>
      </w:tr>
    </w:tbl>
    <w:p w:rsidR="00356DA7" w:rsidRPr="00E01CE6" w:rsidRDefault="00356DA7" w:rsidP="00356DA7">
      <w:pPr>
        <w:spacing w:before="120" w:after="100" w:afterAutospacing="1"/>
        <w:ind w:firstLine="426"/>
        <w:jc w:val="center"/>
        <w:rPr>
          <w:b/>
          <w:bCs/>
          <w:sz w:val="28"/>
          <w:szCs w:val="28"/>
        </w:rPr>
      </w:pPr>
    </w:p>
    <w:p w:rsidR="00356DA7" w:rsidRPr="00E01CE6" w:rsidRDefault="00356DA7" w:rsidP="00356DA7">
      <w:pPr>
        <w:spacing w:before="120" w:after="100" w:afterAutospacing="1"/>
        <w:ind w:firstLine="426"/>
        <w:jc w:val="center"/>
        <w:rPr>
          <w:b/>
          <w:bCs/>
          <w:sz w:val="28"/>
          <w:szCs w:val="28"/>
        </w:rPr>
      </w:pPr>
    </w:p>
    <w:p w:rsidR="00356DA7" w:rsidRPr="00E01CE6" w:rsidRDefault="00356DA7" w:rsidP="00356DA7">
      <w:pPr>
        <w:spacing w:before="120" w:after="100" w:afterAutospacing="1"/>
        <w:ind w:firstLine="426"/>
        <w:jc w:val="center"/>
        <w:rPr>
          <w:b/>
          <w:bCs/>
          <w:sz w:val="28"/>
          <w:szCs w:val="28"/>
        </w:rPr>
      </w:pPr>
    </w:p>
    <w:p w:rsidR="00356DA7" w:rsidRPr="00E01CE6" w:rsidRDefault="00356DA7"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356DA7">
      <w:pPr>
        <w:spacing w:before="120" w:after="100" w:afterAutospacing="1"/>
        <w:ind w:firstLine="426"/>
        <w:jc w:val="center"/>
        <w:rPr>
          <w:b/>
          <w:bCs/>
          <w:sz w:val="28"/>
          <w:szCs w:val="28"/>
        </w:rPr>
      </w:pPr>
    </w:p>
    <w:p w:rsidR="00513A56" w:rsidRDefault="00513A56" w:rsidP="00EB781E">
      <w:pPr>
        <w:spacing w:before="120" w:after="100" w:afterAutospacing="1"/>
        <w:rPr>
          <w:b/>
          <w:bCs/>
          <w:sz w:val="28"/>
          <w:szCs w:val="28"/>
        </w:rPr>
      </w:pPr>
    </w:p>
    <w:p w:rsidR="00356DA7" w:rsidRPr="00E01CE6" w:rsidRDefault="00513A56" w:rsidP="00356DA7">
      <w:pPr>
        <w:spacing w:before="120" w:after="100" w:afterAutospacing="1"/>
        <w:ind w:firstLine="426"/>
        <w:jc w:val="center"/>
        <w:rPr>
          <w:b/>
          <w:bCs/>
          <w:sz w:val="28"/>
          <w:szCs w:val="28"/>
        </w:rPr>
      </w:pPr>
      <w:r>
        <w:rPr>
          <w:b/>
          <w:bCs/>
          <w:sz w:val="28"/>
          <w:szCs w:val="28"/>
        </w:rPr>
        <w:lastRenderedPageBreak/>
        <w:t>Лекция №1 Организация компьютерных сетей</w:t>
      </w:r>
    </w:p>
    <w:p w:rsidR="00DF7111" w:rsidRPr="00E01CE6" w:rsidRDefault="00DF7111" w:rsidP="00356DA7">
      <w:pPr>
        <w:spacing w:before="120" w:after="100" w:afterAutospacing="1"/>
        <w:ind w:firstLine="426"/>
        <w:jc w:val="center"/>
        <w:rPr>
          <w:b/>
          <w:bCs/>
          <w:sz w:val="28"/>
          <w:szCs w:val="28"/>
        </w:rPr>
      </w:pPr>
    </w:p>
    <w:p w:rsidR="005E61D8" w:rsidRPr="00E01CE6" w:rsidRDefault="005E61D8" w:rsidP="005E61D8">
      <w:pPr>
        <w:spacing w:before="120" w:after="100" w:afterAutospacing="1"/>
        <w:ind w:firstLine="708"/>
        <w:jc w:val="both"/>
        <w:rPr>
          <w:sz w:val="28"/>
          <w:szCs w:val="28"/>
        </w:rPr>
      </w:pPr>
      <w:proofErr w:type="gramStart"/>
      <w:r w:rsidRPr="00E01CE6">
        <w:rPr>
          <w:sz w:val="28"/>
          <w:szCs w:val="28"/>
        </w:rPr>
        <w:t>На  сегодняшний день в мире существует более 130 млн. компьютеров и более 80 % из них объединены в различные информационно - вычислительные сети - от малых локальных сетей в офисах до глобальных сетей.</w:t>
      </w:r>
      <w:proofErr w:type="gramEnd"/>
      <w:r w:rsidRPr="00E01CE6">
        <w:rPr>
          <w:sz w:val="28"/>
          <w:szCs w:val="28"/>
        </w:rPr>
        <w:t xml:space="preserve"> Компьютерные сети (</w:t>
      </w:r>
      <w:proofErr w:type="gramStart"/>
      <w:r w:rsidRPr="00E01CE6">
        <w:rPr>
          <w:sz w:val="28"/>
          <w:szCs w:val="28"/>
        </w:rPr>
        <w:t>англ</w:t>
      </w:r>
      <w:proofErr w:type="gramEnd"/>
      <w:r w:rsidRPr="00E01CE6">
        <w:rPr>
          <w:sz w:val="28"/>
          <w:szCs w:val="28"/>
        </w:rPr>
        <w:t>, network) - это совокупность ПК, распределенных на некоторой территории и взаимосвязанных для совместного использования ресурсов (данных, программ и аппаратных компонентов).</w:t>
      </w:r>
    </w:p>
    <w:p w:rsidR="005E61D8" w:rsidRPr="00E01CE6" w:rsidRDefault="005E61D8" w:rsidP="005E61D8">
      <w:pPr>
        <w:ind w:firstLine="708"/>
        <w:jc w:val="both"/>
        <w:rPr>
          <w:sz w:val="28"/>
          <w:szCs w:val="28"/>
        </w:rPr>
      </w:pPr>
      <w:r w:rsidRPr="00E01CE6">
        <w:rPr>
          <w:sz w:val="28"/>
          <w:szCs w:val="28"/>
        </w:rPr>
        <w:t xml:space="preserve">Компьютерные сети передачи данных являются результатом информационной революции и в будущем смогут образовать основное средство коммуникации. </w:t>
      </w:r>
      <w:proofErr w:type="gramStart"/>
      <w:r w:rsidRPr="00E01CE6">
        <w:rPr>
          <w:sz w:val="28"/>
          <w:szCs w:val="28"/>
        </w:rPr>
        <w:t>Всемирная тенденция к объединению компьютеров в сети обусловлена рядом важных причин, таких, как ускорение передачи информационных сообщений, возможность быстрого обмена информацией между пользователями, получение и передача сообщений (факсов, е - mail писем, электронных конференций и т.д.) не отходя от рабочего места, возможность мгновенного получения любой информации из любой точки земного шара, а также обмен информацией между компьютерами разных фирм производителей</w:t>
      </w:r>
      <w:proofErr w:type="gramEnd"/>
      <w:r w:rsidRPr="00E01CE6">
        <w:rPr>
          <w:sz w:val="28"/>
          <w:szCs w:val="28"/>
        </w:rPr>
        <w:t xml:space="preserve">, </w:t>
      </w:r>
      <w:proofErr w:type="gramStart"/>
      <w:r w:rsidRPr="00E01CE6">
        <w:rPr>
          <w:sz w:val="28"/>
          <w:szCs w:val="28"/>
        </w:rPr>
        <w:t>работающих</w:t>
      </w:r>
      <w:proofErr w:type="gramEnd"/>
      <w:r w:rsidRPr="00E01CE6">
        <w:rPr>
          <w:sz w:val="28"/>
          <w:szCs w:val="28"/>
        </w:rPr>
        <w:t xml:space="preserve"> под разным программным обеспечением.</w:t>
      </w:r>
    </w:p>
    <w:p w:rsidR="005E61D8" w:rsidRPr="00E01CE6" w:rsidRDefault="005E61D8" w:rsidP="005E61D8">
      <w:pPr>
        <w:ind w:firstLine="709"/>
        <w:jc w:val="both"/>
        <w:rPr>
          <w:sz w:val="28"/>
          <w:szCs w:val="28"/>
        </w:rPr>
      </w:pPr>
      <w:r w:rsidRPr="00E01CE6">
        <w:rPr>
          <w:sz w:val="28"/>
          <w:szCs w:val="28"/>
        </w:rPr>
        <w:t>Преимущества, получаемые при сетевом объединении персональных компьютеров, перечислены ниже:</w:t>
      </w:r>
    </w:p>
    <w:p w:rsidR="005E61D8" w:rsidRPr="00E01CE6" w:rsidRDefault="005E61D8" w:rsidP="005E61D8">
      <w:pPr>
        <w:pStyle w:val="a5"/>
        <w:widowControl/>
        <w:numPr>
          <w:ilvl w:val="0"/>
          <w:numId w:val="10"/>
        </w:numPr>
        <w:autoSpaceDE/>
        <w:autoSpaceDN/>
        <w:spacing w:line="276" w:lineRule="auto"/>
        <w:ind w:left="0" w:firstLine="0"/>
        <w:contextualSpacing/>
        <w:jc w:val="both"/>
        <w:rPr>
          <w:sz w:val="28"/>
          <w:szCs w:val="28"/>
        </w:rPr>
      </w:pPr>
      <w:r w:rsidRPr="00E01CE6">
        <w:rPr>
          <w:sz w:val="28"/>
          <w:szCs w:val="28"/>
        </w:rPr>
        <w:t>Разделение  ресурсов  позволяет  экономно  использовать ресурсы, например,  управлять периферийными устройствами, такими, как печатающие устройства, внешние устройства хранения информации, модемы и т.д. со всех подключенных рабочих станций.</w:t>
      </w:r>
    </w:p>
    <w:p w:rsidR="005E61D8" w:rsidRPr="00E01CE6" w:rsidRDefault="005E61D8" w:rsidP="005E61D8">
      <w:pPr>
        <w:pStyle w:val="a5"/>
        <w:widowControl/>
        <w:numPr>
          <w:ilvl w:val="0"/>
          <w:numId w:val="10"/>
        </w:numPr>
        <w:autoSpaceDE/>
        <w:autoSpaceDN/>
        <w:spacing w:before="120" w:line="276" w:lineRule="auto"/>
        <w:ind w:left="0" w:firstLine="0"/>
        <w:contextualSpacing/>
        <w:jc w:val="both"/>
        <w:rPr>
          <w:sz w:val="28"/>
          <w:szCs w:val="28"/>
        </w:rPr>
      </w:pPr>
      <w:r w:rsidRPr="00E01CE6">
        <w:rPr>
          <w:sz w:val="28"/>
          <w:szCs w:val="28"/>
        </w:rPr>
        <w:t>Разделение данных предоставляет возможность доступа и управления базами данных с периферийных рабочих мест, нуждающихся в информации.</w:t>
      </w:r>
    </w:p>
    <w:p w:rsidR="005E61D8" w:rsidRPr="00E01CE6" w:rsidRDefault="005E61D8" w:rsidP="005E61D8">
      <w:pPr>
        <w:pStyle w:val="a5"/>
        <w:widowControl/>
        <w:numPr>
          <w:ilvl w:val="0"/>
          <w:numId w:val="10"/>
        </w:numPr>
        <w:autoSpaceDE/>
        <w:autoSpaceDN/>
        <w:spacing w:before="120" w:line="276" w:lineRule="auto"/>
        <w:ind w:left="0" w:firstLine="0"/>
        <w:contextualSpacing/>
        <w:jc w:val="both"/>
        <w:rPr>
          <w:sz w:val="28"/>
          <w:szCs w:val="28"/>
        </w:rPr>
      </w:pPr>
      <w:r w:rsidRPr="00E01CE6">
        <w:rPr>
          <w:sz w:val="28"/>
          <w:szCs w:val="28"/>
        </w:rPr>
        <w:t>Разделение программных сре</w:t>
      </w:r>
      <w:proofErr w:type="gramStart"/>
      <w:r w:rsidRPr="00E01CE6">
        <w:rPr>
          <w:sz w:val="28"/>
          <w:szCs w:val="28"/>
        </w:rPr>
        <w:t>дств пр</w:t>
      </w:r>
      <w:proofErr w:type="gramEnd"/>
      <w:r w:rsidRPr="00E01CE6">
        <w:rPr>
          <w:sz w:val="28"/>
          <w:szCs w:val="28"/>
        </w:rPr>
        <w:t>едоставляет возможность одновременного использования централизованных, ранее установленных программных средств.</w:t>
      </w:r>
    </w:p>
    <w:p w:rsidR="005E61D8" w:rsidRPr="00E01CE6" w:rsidRDefault="005E61D8" w:rsidP="005E61D8">
      <w:pPr>
        <w:pStyle w:val="a5"/>
        <w:widowControl/>
        <w:numPr>
          <w:ilvl w:val="0"/>
          <w:numId w:val="10"/>
        </w:numPr>
        <w:autoSpaceDE/>
        <w:autoSpaceDN/>
        <w:spacing w:before="120" w:line="276" w:lineRule="auto"/>
        <w:ind w:left="0" w:firstLine="0"/>
        <w:contextualSpacing/>
        <w:jc w:val="both"/>
        <w:rPr>
          <w:sz w:val="28"/>
          <w:szCs w:val="28"/>
        </w:rPr>
      </w:pPr>
      <w:r w:rsidRPr="00E01CE6">
        <w:rPr>
          <w:sz w:val="28"/>
          <w:szCs w:val="28"/>
        </w:rPr>
        <w:t>Разделение ресурсов процессора, обеспечивающее использование вычислительных мощностей для обработки данных другими системами, входящими в сеть. Предоставляемая возможность заключается в том, что на имеющиеся ресурсы не «набрасываются» моментально, а только лишь через специальный процессор, доступный каждой рабочей станции.</w:t>
      </w:r>
    </w:p>
    <w:p w:rsidR="005E61D8" w:rsidRPr="00E01CE6" w:rsidRDefault="005E61D8" w:rsidP="005E61D8">
      <w:pPr>
        <w:pStyle w:val="a5"/>
        <w:widowControl/>
        <w:numPr>
          <w:ilvl w:val="0"/>
          <w:numId w:val="10"/>
        </w:numPr>
        <w:autoSpaceDE/>
        <w:autoSpaceDN/>
        <w:spacing w:before="120" w:line="276" w:lineRule="auto"/>
        <w:ind w:left="0" w:firstLine="0"/>
        <w:contextualSpacing/>
        <w:jc w:val="both"/>
        <w:rPr>
          <w:sz w:val="28"/>
          <w:szCs w:val="28"/>
        </w:rPr>
      </w:pPr>
      <w:r w:rsidRPr="00E01CE6">
        <w:rPr>
          <w:sz w:val="28"/>
          <w:szCs w:val="28"/>
        </w:rPr>
        <w:t>Многопользовательский режим - одновременное использование централизованных прикладных программных средств, обычно заранее установленных на сервере приложения.</w:t>
      </w:r>
    </w:p>
    <w:p w:rsidR="005E61D8" w:rsidRPr="00E01CE6" w:rsidRDefault="005E61D8" w:rsidP="005E61D8">
      <w:pPr>
        <w:spacing w:before="120"/>
        <w:ind w:firstLine="709"/>
        <w:jc w:val="both"/>
        <w:rPr>
          <w:sz w:val="28"/>
          <w:szCs w:val="28"/>
        </w:rPr>
      </w:pPr>
      <w:r w:rsidRPr="00E01CE6">
        <w:rPr>
          <w:sz w:val="28"/>
          <w:szCs w:val="28"/>
        </w:rPr>
        <w:t xml:space="preserve">Практически все услуги сети построены на принципе </w:t>
      </w:r>
      <w:r w:rsidRPr="00E01CE6">
        <w:rPr>
          <w:b/>
          <w:bCs/>
          <w:i/>
          <w:iCs/>
          <w:sz w:val="28"/>
          <w:szCs w:val="28"/>
        </w:rPr>
        <w:t>клиент-сервер</w:t>
      </w:r>
      <w:r w:rsidRPr="00E01CE6">
        <w:rPr>
          <w:sz w:val="28"/>
          <w:szCs w:val="28"/>
        </w:rPr>
        <w:t xml:space="preserve">. </w:t>
      </w:r>
      <w:r w:rsidRPr="00E01CE6">
        <w:rPr>
          <w:b/>
          <w:bCs/>
          <w:i/>
          <w:iCs/>
          <w:sz w:val="28"/>
          <w:szCs w:val="28"/>
        </w:rPr>
        <w:t>Сервером</w:t>
      </w:r>
      <w:r w:rsidRPr="00E01CE6">
        <w:rPr>
          <w:sz w:val="28"/>
          <w:szCs w:val="28"/>
        </w:rPr>
        <w:t xml:space="preserve"> в сети называется компьютер, способный предоставлять клиентам (по мере прихода от них запросов) некоторые сетевые услуги. Взаимодействие </w:t>
      </w:r>
      <w:r w:rsidRPr="00E01CE6">
        <w:rPr>
          <w:sz w:val="28"/>
          <w:szCs w:val="28"/>
        </w:rPr>
        <w:lastRenderedPageBreak/>
        <w:t xml:space="preserve">клиент-сервер строится обычно следующим образом. По приходу запросов от клиентов сервер запускает различные программы предоставления сетевых услуг. По мере выполнения запущенных программ сервер отвечает на запросы клиентов. Все программное обеспечение сети также можно поделить </w:t>
      </w:r>
      <w:proofErr w:type="gramStart"/>
      <w:r w:rsidRPr="00E01CE6">
        <w:rPr>
          <w:sz w:val="28"/>
          <w:szCs w:val="28"/>
        </w:rPr>
        <w:t>на</w:t>
      </w:r>
      <w:proofErr w:type="gramEnd"/>
      <w:r w:rsidRPr="00E01CE6">
        <w:rPr>
          <w:sz w:val="28"/>
          <w:szCs w:val="28"/>
        </w:rPr>
        <w:t xml:space="preserve"> клиентское и серверное. При этом программное обеспечение сервера занимается предоставлением сетевых услуг, а клиентское программное обеспечение обеспечивает передачу запросов серверу и получение ответов от него.</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Виды компьютерных сетей</w:t>
      </w:r>
    </w:p>
    <w:p w:rsidR="005E61D8" w:rsidRPr="00E01CE6" w:rsidRDefault="005E61D8" w:rsidP="005E61D8">
      <w:pPr>
        <w:spacing w:before="120" w:after="100" w:afterAutospacing="1"/>
        <w:ind w:firstLine="708"/>
        <w:jc w:val="both"/>
        <w:rPr>
          <w:sz w:val="28"/>
          <w:szCs w:val="28"/>
        </w:rPr>
      </w:pPr>
      <w:r w:rsidRPr="00E01CE6">
        <w:rPr>
          <w:sz w:val="28"/>
          <w:szCs w:val="28"/>
        </w:rPr>
        <w:t>Существующие сети принято в настоящее время делить в первую очередь по территориальному признаку:</w:t>
      </w:r>
    </w:p>
    <w:p w:rsidR="005E61D8" w:rsidRPr="00E01CE6" w:rsidRDefault="005E61D8" w:rsidP="005E61D8">
      <w:pPr>
        <w:spacing w:before="120"/>
        <w:jc w:val="both"/>
        <w:rPr>
          <w:sz w:val="28"/>
          <w:szCs w:val="28"/>
        </w:rPr>
      </w:pPr>
      <w:r w:rsidRPr="00E01CE6">
        <w:rPr>
          <w:sz w:val="28"/>
          <w:szCs w:val="28"/>
          <w:lang w:val="en-US"/>
        </w:rPr>
        <w:t xml:space="preserve">1.    </w:t>
      </w:r>
      <w:r w:rsidRPr="00E01CE6">
        <w:rPr>
          <w:sz w:val="28"/>
          <w:szCs w:val="28"/>
        </w:rPr>
        <w:t>Локальныесети</w:t>
      </w:r>
      <w:r w:rsidRPr="00E01CE6">
        <w:rPr>
          <w:sz w:val="28"/>
          <w:szCs w:val="28"/>
          <w:lang w:val="en-US"/>
        </w:rPr>
        <w:t xml:space="preserve"> (LAN - Locate Area Network). </w:t>
      </w:r>
      <w:r w:rsidRPr="00E01CE6">
        <w:rPr>
          <w:sz w:val="28"/>
          <w:szCs w:val="28"/>
        </w:rPr>
        <w:t>Такая сеть охватывает небольшую территорию с расстоянием между отдельными компьютерами до 10 км. Обычно такая сеть действует в пределах одного учреждения.</w:t>
      </w:r>
    </w:p>
    <w:p w:rsidR="005E61D8" w:rsidRPr="00E01CE6" w:rsidRDefault="005E61D8" w:rsidP="005E61D8">
      <w:pPr>
        <w:spacing w:before="120"/>
        <w:jc w:val="both"/>
        <w:rPr>
          <w:sz w:val="28"/>
          <w:szCs w:val="28"/>
        </w:rPr>
      </w:pPr>
      <w:r w:rsidRPr="00E01CE6">
        <w:rPr>
          <w:sz w:val="28"/>
          <w:szCs w:val="28"/>
        </w:rPr>
        <w:t>2.    Глобальные сети (</w:t>
      </w:r>
      <w:r w:rsidRPr="00E01CE6">
        <w:rPr>
          <w:sz w:val="28"/>
          <w:szCs w:val="28"/>
          <w:lang w:val="en-US"/>
        </w:rPr>
        <w:t>WAN</w:t>
      </w:r>
      <w:r w:rsidRPr="00E01CE6">
        <w:rPr>
          <w:sz w:val="28"/>
          <w:szCs w:val="28"/>
        </w:rPr>
        <w:t xml:space="preserve"> - </w:t>
      </w:r>
      <w:r w:rsidRPr="00E01CE6">
        <w:rPr>
          <w:sz w:val="28"/>
          <w:szCs w:val="28"/>
          <w:lang w:val="en-US"/>
        </w:rPr>
        <w:t>WideAreaNetwork</w:t>
      </w:r>
      <w:r w:rsidRPr="00E01CE6">
        <w:rPr>
          <w:sz w:val="28"/>
          <w:szCs w:val="28"/>
        </w:rPr>
        <w:t>). Такая сеть охватывает, как правило, большие территории (территорию страны или нескольких стран). Компьютеры располагаются друг от друга на расстоянии десятков тысяч километров.</w:t>
      </w:r>
    </w:p>
    <w:p w:rsidR="005E61D8" w:rsidRPr="00E01CE6" w:rsidRDefault="005E61D8" w:rsidP="005E61D8">
      <w:pPr>
        <w:spacing w:before="120"/>
        <w:jc w:val="both"/>
        <w:rPr>
          <w:sz w:val="28"/>
          <w:szCs w:val="28"/>
        </w:rPr>
      </w:pPr>
      <w:r w:rsidRPr="00E01CE6">
        <w:rPr>
          <w:sz w:val="28"/>
          <w:szCs w:val="28"/>
        </w:rPr>
        <w:t>3.    Региональные сети. Подобные сети существуют в пределах города, района. В настоящее время каждая такая сеть является частью некоторой глобальной сети и особой спецификой по отношению к глобальной сети не отличается.</w:t>
      </w:r>
    </w:p>
    <w:p w:rsidR="005E61D8" w:rsidRPr="00E01CE6" w:rsidRDefault="005E61D8" w:rsidP="005E61D8">
      <w:pPr>
        <w:spacing w:before="120" w:after="100" w:afterAutospacing="1"/>
        <w:ind w:firstLine="426"/>
        <w:jc w:val="both"/>
        <w:rPr>
          <w:sz w:val="28"/>
          <w:szCs w:val="28"/>
        </w:rPr>
      </w:pPr>
      <w:r w:rsidRPr="00E01CE6">
        <w:rPr>
          <w:sz w:val="28"/>
          <w:szCs w:val="28"/>
        </w:rPr>
        <w:t> </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Локальная вычислительная сеть</w:t>
      </w:r>
    </w:p>
    <w:p w:rsidR="005E61D8" w:rsidRPr="00E01CE6" w:rsidRDefault="005E61D8" w:rsidP="005E61D8">
      <w:pPr>
        <w:spacing w:before="120" w:after="100" w:afterAutospacing="1"/>
        <w:ind w:firstLine="426"/>
        <w:jc w:val="both"/>
        <w:rPr>
          <w:sz w:val="28"/>
          <w:szCs w:val="28"/>
        </w:rPr>
      </w:pPr>
      <w:r w:rsidRPr="00E01CE6">
        <w:rPr>
          <w:sz w:val="28"/>
          <w:szCs w:val="28"/>
        </w:rPr>
        <w:t>Под локальной вычислительной сетью (ЛВС) понимают совместное подключение нескольких отдельных компьютерных рабочих мест (рабочих станций) к единому каналу передачи/данных. Самая простая сеть состоит, как минимум, из двух компьютеров, соединенных друг с другом кабелем. Это позволяет им использовать данные совместно.</w:t>
      </w:r>
    </w:p>
    <w:p w:rsidR="005E61D8" w:rsidRPr="00E01CE6" w:rsidRDefault="005E61D8" w:rsidP="005E61D8">
      <w:pPr>
        <w:spacing w:before="120" w:after="100" w:afterAutospacing="1"/>
        <w:ind w:firstLine="425"/>
        <w:jc w:val="both"/>
        <w:rPr>
          <w:sz w:val="28"/>
          <w:szCs w:val="28"/>
        </w:rPr>
      </w:pPr>
      <w:r w:rsidRPr="00E01CE6">
        <w:rPr>
          <w:b/>
          <w:bCs/>
          <w:sz w:val="28"/>
          <w:szCs w:val="28"/>
        </w:rPr>
        <w:t>Архитектура сети</w:t>
      </w:r>
      <w:r w:rsidRPr="00E01CE6">
        <w:rPr>
          <w:sz w:val="28"/>
          <w:szCs w:val="28"/>
        </w:rPr>
        <w:t xml:space="preserve"> описывает физическое расположение сетевых устройств, тип используемых адаптеров и кабелей, а также определяет методы передачи данных по каналам связи. Существуют два основных типа сетей: одноранговые и сети на основе сервера. В одноранговой сети все компьютеры равноправны: нет иерархии среди компьютеров и нет выделенного сервера. В такой сети каждый компьютер функционирует и как клиент, и как сервер. Все пользователи самостоятельно решают, какие данные на своем компьютере сделать общедоступными по сети. Если к сети подключено более 10 пользователей, то одноранговая сеть, где компьютеры выступают в роли и клиентов, и серверов, может оказаться недостаточно производительной. Поэтому большинство сетей использует выделенные серверы. Выделенным называется такой сервер, который функционирует только как сервер (исключая функции клиента или рабочей станции). Выделенные серверы специально оптимизированы для быстрой </w:t>
      </w:r>
      <w:r w:rsidRPr="00E01CE6">
        <w:rPr>
          <w:sz w:val="28"/>
          <w:szCs w:val="28"/>
        </w:rPr>
        <w:lastRenderedPageBreak/>
        <w:t>обработки запросов от сетевых клиентов и для управления защитой файлов и каталогов.</w:t>
      </w:r>
    </w:p>
    <w:p w:rsidR="005E61D8" w:rsidRPr="00E01CE6" w:rsidRDefault="005E61D8" w:rsidP="005E61D8">
      <w:pPr>
        <w:spacing w:before="120" w:after="100" w:afterAutospacing="1"/>
        <w:ind w:firstLine="426"/>
        <w:jc w:val="both"/>
        <w:rPr>
          <w:sz w:val="28"/>
          <w:szCs w:val="28"/>
        </w:rPr>
      </w:pPr>
      <w:r w:rsidRPr="00E01CE6">
        <w:rPr>
          <w:sz w:val="28"/>
          <w:szCs w:val="28"/>
        </w:rPr>
        <w:t>Существуют и комбинированные типы сетей, совмещающие лучшие качества одноранговых сетей и сетей на основе сервера.</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 xml:space="preserve">Базовая модель </w:t>
      </w:r>
      <w:r w:rsidRPr="00E01CE6">
        <w:rPr>
          <w:b/>
          <w:bCs/>
          <w:sz w:val="28"/>
          <w:szCs w:val="28"/>
          <w:u w:val="single"/>
          <w:lang w:val="en-US"/>
        </w:rPr>
        <w:t>OpenSystemInterconnection</w:t>
      </w:r>
    </w:p>
    <w:p w:rsidR="005E61D8" w:rsidRPr="00E01CE6" w:rsidRDefault="005E61D8" w:rsidP="005E61D8">
      <w:pPr>
        <w:spacing w:before="120" w:after="100" w:afterAutospacing="1"/>
        <w:ind w:firstLine="426"/>
        <w:jc w:val="both"/>
        <w:rPr>
          <w:sz w:val="28"/>
          <w:szCs w:val="28"/>
        </w:rPr>
      </w:pPr>
      <w:r w:rsidRPr="00E01CE6">
        <w:rPr>
          <w:sz w:val="28"/>
          <w:szCs w:val="28"/>
        </w:rPr>
        <w:t>Все ЛВС работают в одном стандарте, принятом для компьютерных сетей - в стандарте Open Systems Interconnection (OSI).</w:t>
      </w:r>
    </w:p>
    <w:p w:rsidR="005E61D8" w:rsidRPr="00E01CE6" w:rsidRDefault="005E61D8" w:rsidP="005E61D8">
      <w:pPr>
        <w:spacing w:before="120" w:after="100" w:afterAutospacing="1"/>
        <w:ind w:firstLine="426"/>
        <w:jc w:val="both"/>
        <w:rPr>
          <w:sz w:val="28"/>
          <w:szCs w:val="28"/>
        </w:rPr>
      </w:pPr>
      <w:r w:rsidRPr="00E01CE6">
        <w:rPr>
          <w:sz w:val="28"/>
          <w:szCs w:val="28"/>
        </w:rPr>
        <w:t>Так же, как люди, чтобы взаимодействовать, используют общий язык, так и для обеспечения взаимодействия компьютеров, объединенных в сеть, используются соответствующие средства. Для единого представления данных в линиях связи, по которым передается информация Международной организацией по стандартизации (англ. ISO - International Standards Organization) в 1984 г. разработана базовая модель взаимодействия открытых систем OSI. Эта модель является международным стандартом для передачи данных. Как представлено на рис. 1, она содержит семь уровней:</w:t>
      </w:r>
    </w:p>
    <w:p w:rsidR="005E61D8" w:rsidRPr="00E01CE6" w:rsidRDefault="005E61D8" w:rsidP="005E61D8">
      <w:pPr>
        <w:spacing w:before="100" w:beforeAutospacing="1" w:after="100" w:afterAutospacing="1"/>
        <w:jc w:val="center"/>
        <w:rPr>
          <w:sz w:val="28"/>
          <w:szCs w:val="28"/>
        </w:rPr>
      </w:pPr>
      <w:r w:rsidRPr="00E01CE6">
        <w:rPr>
          <w:noProof/>
          <w:sz w:val="28"/>
          <w:szCs w:val="28"/>
          <w:lang w:bidi="ar-SA"/>
        </w:rPr>
        <w:drawing>
          <wp:inline distT="0" distB="0" distL="0" distR="0">
            <wp:extent cx="3544570" cy="4037965"/>
            <wp:effectExtent l="19050" t="0" r="0" b="0"/>
            <wp:docPr id="54" name="Рисунок 54" descr="http://www.kolomna-school7-ict.narod.ru/DATA/p5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lomna-school7-ict.narod.ru/DATA/p51101.jpg"/>
                    <pic:cNvPicPr>
                      <a:picLocks noChangeAspect="1" noChangeArrowheads="1"/>
                    </pic:cNvPicPr>
                  </pic:nvPicPr>
                  <pic:blipFill>
                    <a:blip r:embed="rId10" cstate="print"/>
                    <a:srcRect/>
                    <a:stretch>
                      <a:fillRect/>
                    </a:stretch>
                  </pic:blipFill>
                  <pic:spPr bwMode="auto">
                    <a:xfrm>
                      <a:off x="0" y="0"/>
                      <a:ext cx="3544570" cy="4037965"/>
                    </a:xfrm>
                    <a:prstGeom prst="rect">
                      <a:avLst/>
                    </a:prstGeom>
                    <a:noFill/>
                    <a:ln w="9525">
                      <a:noFill/>
                      <a:miter lim="800000"/>
                      <a:headEnd/>
                      <a:tailEnd/>
                    </a:ln>
                  </pic:spPr>
                </pic:pic>
              </a:graphicData>
            </a:graphic>
          </wp:inline>
        </w:drawing>
      </w:r>
      <w:r w:rsidRPr="00E01CE6">
        <w:rPr>
          <w:sz w:val="28"/>
          <w:szCs w:val="28"/>
        </w:rPr>
        <w:br/>
        <w:t>Рис. 1. Уровни управления ЛВС</w:t>
      </w:r>
    </w:p>
    <w:p w:rsidR="005E61D8" w:rsidRPr="00E01CE6" w:rsidRDefault="005E61D8" w:rsidP="005E61D8">
      <w:pPr>
        <w:spacing w:before="120" w:after="100" w:afterAutospacing="1"/>
        <w:ind w:firstLine="426"/>
        <w:jc w:val="both"/>
        <w:rPr>
          <w:sz w:val="28"/>
          <w:szCs w:val="28"/>
        </w:rPr>
      </w:pPr>
      <w:r w:rsidRPr="00E01CE6">
        <w:rPr>
          <w:sz w:val="28"/>
          <w:szCs w:val="28"/>
        </w:rPr>
        <w:t>Назначение каждого уровня модели взаимодействия открытых систем заключается в следующем.</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На </w:t>
      </w:r>
      <w:r w:rsidRPr="00E01CE6">
        <w:rPr>
          <w:b/>
          <w:bCs/>
          <w:i/>
          <w:iCs/>
          <w:sz w:val="28"/>
          <w:szCs w:val="28"/>
        </w:rPr>
        <w:t>физическом уровне</w:t>
      </w:r>
      <w:r w:rsidRPr="00E01CE6">
        <w:rPr>
          <w:sz w:val="28"/>
          <w:szCs w:val="28"/>
        </w:rPr>
        <w:t xml:space="preserve"> осуществляются соединения с физическим каналом, разрыв связи, управление каналом, а также определяется скорость передачи </w:t>
      </w:r>
      <w:r w:rsidRPr="00E01CE6">
        <w:rPr>
          <w:sz w:val="28"/>
          <w:szCs w:val="28"/>
        </w:rPr>
        <w:lastRenderedPageBreak/>
        <w:t>данных и топология сети.</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На </w:t>
      </w:r>
      <w:r w:rsidRPr="00E01CE6">
        <w:rPr>
          <w:b/>
          <w:bCs/>
          <w:i/>
          <w:iCs/>
          <w:sz w:val="28"/>
          <w:szCs w:val="28"/>
        </w:rPr>
        <w:t>канальном уровне</w:t>
      </w:r>
      <w:r w:rsidRPr="00E01CE6">
        <w:rPr>
          <w:sz w:val="28"/>
          <w:szCs w:val="28"/>
        </w:rPr>
        <w:t xml:space="preserve"> осуществляется обрамление передаваемых массивов информации вспомогательными символами и контроль передаваемых данных. В ЛВС передаваемая информация разбивается на несколько пакетов или кадров. Каждый пакет содержит адреса источника и места назначения, а также средства обнаружения ошибок.</w:t>
      </w:r>
    </w:p>
    <w:p w:rsidR="005E61D8" w:rsidRPr="00E01CE6" w:rsidRDefault="005E61D8" w:rsidP="005E61D8">
      <w:pPr>
        <w:spacing w:before="120" w:after="100" w:afterAutospacing="1"/>
        <w:ind w:firstLine="426"/>
        <w:jc w:val="both"/>
        <w:rPr>
          <w:sz w:val="28"/>
          <w:szCs w:val="28"/>
        </w:rPr>
      </w:pPr>
      <w:r w:rsidRPr="00E01CE6">
        <w:rPr>
          <w:b/>
          <w:bCs/>
          <w:i/>
          <w:iCs/>
          <w:sz w:val="28"/>
          <w:szCs w:val="28"/>
        </w:rPr>
        <w:t>Сетевой уровень</w:t>
      </w:r>
      <w:r w:rsidRPr="00E01CE6">
        <w:rPr>
          <w:sz w:val="28"/>
          <w:szCs w:val="28"/>
        </w:rPr>
        <w:t xml:space="preserve"> определяет маршрут передачи информации между сетями, отдельными компьютерами, обеспечивает обработку ошибок, а также управление потоками данных. Основная задача сетевого уровня - маршрутизация данных (передача данных между сетями). Специальные устройства - маршрутизаторы (Router) определяют для какой сети предназначено то или другое сообщение, и направляют эту посылку в заданную сеть. Для определения абонента внутри сети используется адрес узла. Для определения пути передачи данных между сетями на маршрутизаторах строятся таблицы маршрутов, содержащие последовательность передачи данных через маршрутизаторы. Каждый маршрут содержит адрес конечной сети, адрес следующего маршрутизатора и стоимость передачи данных по этому маршруту. При оценке стоимости могут учитываться количество промежуточных маршрутизаторов; время, необходимое на передачу данных; просто денежная стоимость передачи данных по линии связи. Для построения таблиц маршрутов наиболее часто используют либо метод векторов, либо статический метод. При выборе оптимального маршрута применяют динамические или статические методы. На сетевом уровне возможно применение одной из двух процедур передачи пакетов:</w:t>
      </w:r>
    </w:p>
    <w:p w:rsidR="005E61D8" w:rsidRPr="00E01CE6" w:rsidRDefault="005E61D8" w:rsidP="005E61D8">
      <w:pPr>
        <w:pStyle w:val="a5"/>
        <w:widowControl/>
        <w:numPr>
          <w:ilvl w:val="0"/>
          <w:numId w:val="7"/>
        </w:numPr>
        <w:autoSpaceDE/>
        <w:autoSpaceDN/>
        <w:spacing w:before="120" w:line="276" w:lineRule="auto"/>
        <w:ind w:left="0" w:firstLine="0"/>
        <w:contextualSpacing/>
        <w:jc w:val="both"/>
        <w:rPr>
          <w:sz w:val="28"/>
          <w:szCs w:val="28"/>
        </w:rPr>
      </w:pPr>
      <w:r w:rsidRPr="00E01CE6">
        <w:rPr>
          <w:sz w:val="28"/>
          <w:szCs w:val="28"/>
        </w:rPr>
        <w:t>датаграмм, т.е. когда часть сообщения или пакет независимо доставляется адресату по различным маршрутам, определяемым сложившейся динамикой в сети. При этом каждый пакет включает в себя полный заголовок с адресом получателя. Процедуры управления передачей таких пакетов по сети называются датаграммной службой;</w:t>
      </w:r>
    </w:p>
    <w:p w:rsidR="005E61D8" w:rsidRPr="00E01CE6" w:rsidRDefault="005E61D8" w:rsidP="005E61D8">
      <w:pPr>
        <w:pStyle w:val="a5"/>
        <w:widowControl/>
        <w:numPr>
          <w:ilvl w:val="0"/>
          <w:numId w:val="7"/>
        </w:numPr>
        <w:autoSpaceDE/>
        <w:autoSpaceDN/>
        <w:spacing w:before="120" w:line="276" w:lineRule="auto"/>
        <w:ind w:left="0" w:firstLine="0"/>
        <w:contextualSpacing/>
        <w:jc w:val="both"/>
        <w:rPr>
          <w:sz w:val="28"/>
          <w:szCs w:val="28"/>
        </w:rPr>
      </w:pPr>
      <w:r w:rsidRPr="00E01CE6">
        <w:rPr>
          <w:sz w:val="28"/>
          <w:szCs w:val="28"/>
        </w:rPr>
        <w:t>виртуальных соединений, когда установление маршрута передачи всего сообщения от отправителя до получателя осуществляется с помощью специального служебного пакета - запроса на соединение. В таком случае для этого пакета выбирается маршрут и при положительном ответе получателя на соединение закрепляется для всего последующего трафика (потока сообщений всети передачи данных) и получает номер соответствующего виртуального канала (соединения) для дальнейшего использования его другими пакетами того же сообщения. Пакеты, которые передаются по одному виртуальному каналу, не являются независимыми и поэтому содержат сокращенный заголовок, включающий порядковый номер пакета, принадлежащий одному сообщению.</w:t>
      </w:r>
    </w:p>
    <w:p w:rsidR="005E61D8" w:rsidRPr="00E01CE6" w:rsidRDefault="005E61D8" w:rsidP="005E61D8">
      <w:pPr>
        <w:spacing w:before="120" w:after="100" w:afterAutospacing="1"/>
        <w:ind w:firstLine="426"/>
        <w:jc w:val="both"/>
        <w:rPr>
          <w:sz w:val="28"/>
          <w:szCs w:val="28"/>
        </w:rPr>
      </w:pPr>
      <w:r w:rsidRPr="00E01CE6">
        <w:rPr>
          <w:b/>
          <w:bCs/>
          <w:i/>
          <w:iCs/>
          <w:sz w:val="28"/>
          <w:szCs w:val="28"/>
        </w:rPr>
        <w:t>Транспортный уровень</w:t>
      </w:r>
      <w:r w:rsidRPr="00E01CE6">
        <w:rPr>
          <w:sz w:val="28"/>
          <w:szCs w:val="28"/>
        </w:rPr>
        <w:t xml:space="preserve"> обеспечивает связывание нижних уровней (физический, канальный, сетевой) с верхними уровнями, которые реализуются программными средствами. Этот уровень как бы разделяет средства </w:t>
      </w:r>
      <w:r w:rsidRPr="00E01CE6">
        <w:rPr>
          <w:sz w:val="28"/>
          <w:szCs w:val="28"/>
        </w:rPr>
        <w:lastRenderedPageBreak/>
        <w:t>формирования данных в сети от средств их передачи. Здесь осуществляется разделение информации по определенной длине и уточняется адрес назначения. Транспортный уровень позволяет мультиплексировать передаваемые сообщения или соединения. Мультиплексирование сообщений позволяет передавать сообщения одновременно по нескольким линиям связи, а мультиплексирование соединений передает в одной посылке несколько сообщений для различных соединений.</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На </w:t>
      </w:r>
      <w:r w:rsidRPr="00E01CE6">
        <w:rPr>
          <w:b/>
          <w:bCs/>
          <w:i/>
          <w:iCs/>
          <w:sz w:val="28"/>
          <w:szCs w:val="28"/>
        </w:rPr>
        <w:t>сеансовом уровне</w:t>
      </w:r>
      <w:r w:rsidRPr="00E01CE6">
        <w:rPr>
          <w:sz w:val="28"/>
          <w:szCs w:val="28"/>
        </w:rPr>
        <w:t xml:space="preserve"> осуществляется управление сеансами связи между двумя взаимодействующими пользователями (определяется начало и окончание сеанса связи: нормальное или аварийное; время, длительность и режим сеанса связи; определяются точки синхронизации для промежуточного контроля и восстановления при передаче данных; восстанавливается соединение после ошибок во время сеанса связи без потери данных).</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На </w:t>
      </w:r>
      <w:r w:rsidRPr="00E01CE6">
        <w:rPr>
          <w:b/>
          <w:bCs/>
          <w:i/>
          <w:iCs/>
          <w:sz w:val="28"/>
          <w:szCs w:val="28"/>
        </w:rPr>
        <w:t>представительском уровне</w:t>
      </w:r>
      <w:r w:rsidRPr="00E01CE6">
        <w:rPr>
          <w:sz w:val="28"/>
          <w:szCs w:val="28"/>
        </w:rPr>
        <w:t xml:space="preserve"> осуществляются управление представлением данных в необходимой для программы пользователя форме, генерация и интерпретация взаимодействия процессов, кодирование/декодирование данных, в том числе компрессия и декомпрессия данных. На рабочих станциях могут использоваться различные операционные системы, каждая из которых может иметь свою файловую систему, свои форматы хранения и обработки данных. Задачей данного уровня является преобразование данных при передаче информации в формат, который используется в информационной системе. При приеме данных уровень их представления выполняет обратное преобразование. Таким образом, появляется возможность организовать обмен данными между станциями, на которых используются различные операционные системы.</w:t>
      </w:r>
    </w:p>
    <w:p w:rsidR="005E61D8" w:rsidRPr="00E01CE6" w:rsidRDefault="005E61D8" w:rsidP="005E61D8">
      <w:pPr>
        <w:spacing w:before="120" w:after="100" w:afterAutospacing="1"/>
        <w:ind w:firstLine="426"/>
        <w:jc w:val="both"/>
        <w:rPr>
          <w:sz w:val="28"/>
          <w:szCs w:val="28"/>
        </w:rPr>
      </w:pPr>
      <w:r w:rsidRPr="00E01CE6">
        <w:rPr>
          <w:sz w:val="28"/>
          <w:szCs w:val="28"/>
        </w:rPr>
        <w:t>Компрессия или упаковка данных сокращает время их передачи. Кодирование передаваемой информации обеспечивает ее защиту от перехвата.</w:t>
      </w:r>
    </w:p>
    <w:p w:rsidR="005E61D8" w:rsidRPr="00E01CE6" w:rsidRDefault="005E61D8" w:rsidP="005E61D8">
      <w:pPr>
        <w:spacing w:before="120" w:after="100" w:afterAutospacing="1"/>
        <w:ind w:firstLine="426"/>
        <w:jc w:val="both"/>
        <w:rPr>
          <w:sz w:val="28"/>
          <w:szCs w:val="28"/>
        </w:rPr>
      </w:pPr>
      <w:r w:rsidRPr="00E01CE6">
        <w:rPr>
          <w:b/>
          <w:bCs/>
          <w:i/>
          <w:iCs/>
          <w:sz w:val="28"/>
          <w:szCs w:val="28"/>
        </w:rPr>
        <w:t>Прикладной уровень</w:t>
      </w:r>
      <w:r w:rsidRPr="00E01CE6">
        <w:rPr>
          <w:sz w:val="28"/>
          <w:szCs w:val="28"/>
        </w:rPr>
        <w:t xml:space="preserve"> управляет прикладными сетевыми программами, обслуживающими файлы, а также выполняет вычислительные, информационно-поисковые работы, логические преобразования информации, передачу почтовых сообщений и т.п. Главная задача этого уровня - обеспечить удобный интерфейс для пользователя.</w:t>
      </w:r>
    </w:p>
    <w:p w:rsidR="005E61D8" w:rsidRPr="00E01CE6" w:rsidRDefault="005E61D8" w:rsidP="005E61D8">
      <w:pPr>
        <w:spacing w:before="120" w:after="100" w:afterAutospacing="1"/>
        <w:ind w:firstLine="426"/>
        <w:jc w:val="both"/>
        <w:rPr>
          <w:sz w:val="28"/>
          <w:szCs w:val="28"/>
        </w:rPr>
      </w:pPr>
      <w:r w:rsidRPr="00E01CE6">
        <w:rPr>
          <w:sz w:val="28"/>
          <w:szCs w:val="28"/>
        </w:rPr>
        <w:t>На разных уровнях обмен происходит различными единицами информации: биты, кадры, пакеты, сеансовые сообщения, пользовательские сообщения.</w:t>
      </w:r>
    </w:p>
    <w:p w:rsidR="005E61D8" w:rsidRPr="00E01CE6" w:rsidRDefault="005E61D8" w:rsidP="005E61D8">
      <w:pPr>
        <w:spacing w:before="120" w:after="100" w:afterAutospacing="1"/>
        <w:ind w:firstLine="426"/>
        <w:jc w:val="both"/>
        <w:rPr>
          <w:sz w:val="28"/>
          <w:szCs w:val="28"/>
        </w:rPr>
      </w:pPr>
      <w:r w:rsidRPr="00E01CE6">
        <w:rPr>
          <w:sz w:val="28"/>
          <w:szCs w:val="28"/>
        </w:rPr>
        <w:t>Основная идея этой модели заключается в том, что каждому уровню отводится конкретная роль, в том числе и транспортной среде. Благодаря этому общая задача передачи данных разделяется на отдельные легкообозримые задачи.</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Необходимые соглашения для связи одного уровня </w:t>
      </w:r>
      <w:proofErr w:type="gramStart"/>
      <w:r w:rsidRPr="00E01CE6">
        <w:rPr>
          <w:sz w:val="28"/>
          <w:szCs w:val="28"/>
        </w:rPr>
        <w:t>с</w:t>
      </w:r>
      <w:proofErr w:type="gramEnd"/>
      <w:r w:rsidRPr="00E01CE6">
        <w:rPr>
          <w:sz w:val="28"/>
          <w:szCs w:val="28"/>
        </w:rPr>
        <w:t xml:space="preserve"> выше- и </w:t>
      </w:r>
      <w:proofErr w:type="gramStart"/>
      <w:r w:rsidRPr="00E01CE6">
        <w:rPr>
          <w:sz w:val="28"/>
          <w:szCs w:val="28"/>
        </w:rPr>
        <w:t>нижерасположенными</w:t>
      </w:r>
      <w:proofErr w:type="gramEnd"/>
      <w:r w:rsidRPr="00E01CE6">
        <w:rPr>
          <w:sz w:val="28"/>
          <w:szCs w:val="28"/>
        </w:rPr>
        <w:t xml:space="preserve"> называют </w:t>
      </w:r>
      <w:r w:rsidRPr="00E01CE6">
        <w:rPr>
          <w:b/>
          <w:bCs/>
          <w:i/>
          <w:iCs/>
          <w:sz w:val="28"/>
          <w:szCs w:val="28"/>
        </w:rPr>
        <w:t>протоколом</w:t>
      </w:r>
      <w:r w:rsidRPr="00E01CE6">
        <w:rPr>
          <w:sz w:val="28"/>
          <w:szCs w:val="28"/>
        </w:rPr>
        <w:t>.</w:t>
      </w:r>
    </w:p>
    <w:p w:rsidR="005E61D8" w:rsidRPr="00E01CE6" w:rsidRDefault="005E61D8" w:rsidP="005E61D8">
      <w:pPr>
        <w:spacing w:before="120" w:after="100" w:afterAutospacing="1"/>
        <w:ind w:firstLine="426"/>
        <w:jc w:val="both"/>
        <w:rPr>
          <w:sz w:val="28"/>
          <w:szCs w:val="28"/>
        </w:rPr>
      </w:pPr>
      <w:r w:rsidRPr="00E01CE6">
        <w:rPr>
          <w:sz w:val="28"/>
          <w:szCs w:val="28"/>
        </w:rPr>
        <w:t xml:space="preserve">Так как пользователи нуждаются в эффективном управлении, система </w:t>
      </w:r>
      <w:r w:rsidRPr="00E01CE6">
        <w:rPr>
          <w:sz w:val="28"/>
          <w:szCs w:val="28"/>
        </w:rPr>
        <w:lastRenderedPageBreak/>
        <w:t>вычислительной сети представляется как комплексное строение, которое координирует взаимодействие задач пользователей.</w:t>
      </w:r>
    </w:p>
    <w:p w:rsidR="005E61D8" w:rsidRPr="00E01CE6" w:rsidRDefault="005E61D8" w:rsidP="005E61D8">
      <w:pPr>
        <w:spacing w:before="120" w:after="100" w:afterAutospacing="1"/>
        <w:ind w:firstLine="426"/>
        <w:jc w:val="both"/>
        <w:rPr>
          <w:sz w:val="28"/>
          <w:szCs w:val="28"/>
        </w:rPr>
      </w:pPr>
      <w:r w:rsidRPr="00E01CE6">
        <w:rPr>
          <w:sz w:val="28"/>
          <w:szCs w:val="28"/>
        </w:rPr>
        <w:t xml:space="preserve">С учетом </w:t>
      </w:r>
      <w:proofErr w:type="gramStart"/>
      <w:r w:rsidRPr="00E01CE6">
        <w:rPr>
          <w:sz w:val="28"/>
          <w:szCs w:val="28"/>
        </w:rPr>
        <w:t>вышеизложенного</w:t>
      </w:r>
      <w:proofErr w:type="gramEnd"/>
      <w:r w:rsidRPr="00E01CE6">
        <w:rPr>
          <w:sz w:val="28"/>
          <w:szCs w:val="28"/>
        </w:rPr>
        <w:t xml:space="preserve"> можно вывести следующую уровневую модель с административными функциями, выполняющимися на пользовательском прикладном уровне.</w:t>
      </w:r>
    </w:p>
    <w:p w:rsidR="005E61D8" w:rsidRPr="00E01CE6" w:rsidRDefault="005E61D8" w:rsidP="005E61D8">
      <w:pPr>
        <w:spacing w:before="120" w:after="100" w:afterAutospacing="1"/>
        <w:ind w:firstLine="426"/>
        <w:jc w:val="both"/>
        <w:rPr>
          <w:sz w:val="28"/>
          <w:szCs w:val="28"/>
        </w:rPr>
      </w:pPr>
      <w:r w:rsidRPr="00E01CE6">
        <w:rPr>
          <w:sz w:val="28"/>
          <w:szCs w:val="28"/>
        </w:rPr>
        <w:t>Отдельные уровни базовой модели проходят в направлении вниз от источника данных (от уровня 7 к уровню 1) и в направлении вверх от приемника данных (от уровня 1 к уровню 7). Пользовательские данные передаются в нижерасположенный уровень вместе со специфическим для уровня заголовком до тех пор, пока не будет достигнут последний уровень.</w:t>
      </w:r>
    </w:p>
    <w:p w:rsidR="005E61D8" w:rsidRPr="00E01CE6" w:rsidRDefault="005E61D8" w:rsidP="005E61D8">
      <w:pPr>
        <w:spacing w:before="120" w:after="100" w:afterAutospacing="1"/>
        <w:ind w:firstLine="426"/>
        <w:jc w:val="both"/>
        <w:rPr>
          <w:sz w:val="28"/>
          <w:szCs w:val="28"/>
        </w:rPr>
      </w:pPr>
      <w:r w:rsidRPr="00E01CE6">
        <w:rPr>
          <w:sz w:val="28"/>
          <w:szCs w:val="28"/>
        </w:rPr>
        <w:t>На приемной стороне поступающие данные анализируются и по мере надобности передаются далее в вышерасположенный уровень, пока информация не будет передана в пользовательский прикладной уровень.</w:t>
      </w:r>
    </w:p>
    <w:p w:rsidR="005E61D8" w:rsidRPr="00E01CE6" w:rsidRDefault="005E61D8" w:rsidP="005E61D8">
      <w:pPr>
        <w:spacing w:before="120" w:after="100" w:afterAutospacing="1"/>
        <w:ind w:firstLine="426"/>
        <w:jc w:val="both"/>
        <w:rPr>
          <w:sz w:val="28"/>
          <w:szCs w:val="28"/>
        </w:rPr>
      </w:pPr>
      <w:r w:rsidRPr="00E01CE6">
        <w:rPr>
          <w:sz w:val="28"/>
          <w:szCs w:val="28"/>
        </w:rPr>
        <w:t>Для передачи информации по коммуникационным линиям данные преобразуются в цепочку следующих друг за другом битов (двоичное кодирование с помощью двух состояний</w:t>
      </w:r>
      <w:proofErr w:type="gramStart"/>
      <w:r w:rsidRPr="00E01CE6">
        <w:rPr>
          <w:sz w:val="28"/>
          <w:szCs w:val="28"/>
        </w:rPr>
        <w:t>:«</w:t>
      </w:r>
      <w:proofErr w:type="gramEnd"/>
      <w:r w:rsidRPr="00E01CE6">
        <w:rPr>
          <w:sz w:val="28"/>
          <w:szCs w:val="28"/>
        </w:rPr>
        <w:t>О» и «1»). Передаваемые алфавитно-цифровые знаки представляются с помощью битовых комбинаций. Битовые комбинации располагают в определенной кодовой таблице, содержащей 4, 5, 6, 7 или 8-битовые коды. Количество представленных знаков в ходе передачи данных зависит от количества битов, используемых в коде: 4-битовый код может представить максимум 16 алфавитно-цифровых знаков, 5-битовый код - 32 знака, 6-битовый код - 64 знака, 7-битовый - 128 знаков и 8-битовый код - 256 знаков.</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При передаче </w:t>
      </w:r>
      <w:proofErr w:type="gramStart"/>
      <w:r w:rsidRPr="00E01CE6">
        <w:rPr>
          <w:sz w:val="28"/>
          <w:szCs w:val="28"/>
        </w:rPr>
        <w:t>информации</w:t>
      </w:r>
      <w:proofErr w:type="gramEnd"/>
      <w:r w:rsidRPr="00E01CE6">
        <w:rPr>
          <w:sz w:val="28"/>
          <w:szCs w:val="28"/>
        </w:rPr>
        <w:t xml:space="preserve"> как между одинаковыми, так и между различными вычислительными системами применяют следующие коды. На международном уровне передача символьной информации осуществляется с помощью 7-битового кодирования, позволяющего закодировать заглавные и строчные буквы английского алфавита, а также некоторые спецсимволы. Так как национальные и специальные знаки с помощью 7-битового кода представить нельзя, то для их передачи используют специальную шифровку и/или перекодировку информации. Для представления национальных знаков применяют 8-битовый код.</w:t>
      </w:r>
    </w:p>
    <w:p w:rsidR="005E61D8" w:rsidRPr="00E01CE6" w:rsidRDefault="005E61D8" w:rsidP="005E61D8">
      <w:pPr>
        <w:spacing w:before="120" w:after="100" w:afterAutospacing="1"/>
        <w:ind w:firstLine="426"/>
        <w:jc w:val="both"/>
        <w:rPr>
          <w:sz w:val="28"/>
          <w:szCs w:val="28"/>
        </w:rPr>
      </w:pPr>
      <w:r w:rsidRPr="00E01CE6">
        <w:rPr>
          <w:sz w:val="28"/>
          <w:szCs w:val="28"/>
        </w:rPr>
        <w:t> </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Протокол передачи данных</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При передаче файлов требуется, чтобы оба компьютера, связывающиеся друг с другом, договорились об общем протоколе. </w:t>
      </w:r>
      <w:r w:rsidRPr="00E01CE6">
        <w:rPr>
          <w:b/>
          <w:bCs/>
          <w:i/>
          <w:iCs/>
          <w:sz w:val="28"/>
          <w:szCs w:val="28"/>
        </w:rPr>
        <w:t>Протоколом</w:t>
      </w:r>
      <w:r w:rsidRPr="00E01CE6">
        <w:rPr>
          <w:sz w:val="28"/>
          <w:szCs w:val="28"/>
        </w:rPr>
        <w:t xml:space="preserve"> называется набор правил и описаний, которые регулируют передачу информации.</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Для борьбы с ошибками, возникающими при передаче файлов, в большинстве современных протоколов имеются средства исправления ошибок. Конкретные методы в каждом протоколе свои, но принципиальная схема исправления ошибок </w:t>
      </w:r>
      <w:r w:rsidRPr="00E01CE6">
        <w:rPr>
          <w:sz w:val="28"/>
          <w:szCs w:val="28"/>
        </w:rPr>
        <w:lastRenderedPageBreak/>
        <w:t xml:space="preserve">одна и та же. Она заключается в том, что передаваемый файл разбивается на небольшие блоки - пакеты, а затем каждый принятый пакет сравнивается </w:t>
      </w:r>
      <w:proofErr w:type="gramStart"/>
      <w:r w:rsidRPr="00E01CE6">
        <w:rPr>
          <w:sz w:val="28"/>
          <w:szCs w:val="28"/>
        </w:rPr>
        <w:t>с</w:t>
      </w:r>
      <w:proofErr w:type="gramEnd"/>
      <w:r w:rsidRPr="00E01CE6">
        <w:rPr>
          <w:sz w:val="28"/>
          <w:szCs w:val="28"/>
        </w:rPr>
        <w:t xml:space="preserve"> посланным, чтобы удостовериться в их адекватности. Каждый пакет содержит дополнительный контрольный байт. Если принимающий компьютер после некоторых логических действий получит иное значение этого байта, он сделает вывод, что при пересылке пакета произошла ошибка, и запросит повторение передачи этого пакета. Несмотря на </w:t>
      </w:r>
      <w:proofErr w:type="gramStart"/>
      <w:r w:rsidRPr="00E01CE6">
        <w:rPr>
          <w:sz w:val="28"/>
          <w:szCs w:val="28"/>
        </w:rPr>
        <w:t>то</w:t>
      </w:r>
      <w:proofErr w:type="gramEnd"/>
      <w:r w:rsidRPr="00E01CE6">
        <w:rPr>
          <w:sz w:val="28"/>
          <w:szCs w:val="28"/>
        </w:rPr>
        <w:t xml:space="preserve"> что такая процедура уменьшает объем полезной информации, передаваемой в единицу времени, проверка на наличие ошибок и их исправление обеспечивают надежность передачи файла.</w:t>
      </w:r>
    </w:p>
    <w:p w:rsidR="005E61D8" w:rsidRPr="00E01CE6" w:rsidRDefault="005E61D8" w:rsidP="005E61D8">
      <w:pPr>
        <w:spacing w:before="120" w:after="100" w:afterAutospacing="1"/>
        <w:ind w:firstLine="426"/>
        <w:jc w:val="both"/>
        <w:rPr>
          <w:sz w:val="28"/>
          <w:szCs w:val="28"/>
        </w:rPr>
      </w:pPr>
      <w:r w:rsidRPr="00E01CE6">
        <w:rPr>
          <w:sz w:val="28"/>
          <w:szCs w:val="28"/>
        </w:rPr>
        <w:t>Наиболее совершенным и распространенным протоколом из всех доступных на сегодняшний день является TCP/IP (Transmission Control Protocol/Internet Protocol). Он обеспечивает сетевое взаимодействие компьютеров, работающих под управлением сетевой операционной системы, и возможность подключения к ним различных сетевых устройств. Все современные операционные системы поддерживают протокол TCP/IP, и почти все крупные сети используют его для обеспечения большей части своего трафика. Также протокол TCP/IP является стандартным для Интернета.</w:t>
      </w:r>
    </w:p>
    <w:p w:rsidR="005E61D8" w:rsidRPr="00E01CE6" w:rsidRDefault="005E61D8" w:rsidP="005E61D8">
      <w:pPr>
        <w:spacing w:before="120" w:after="100" w:afterAutospacing="1"/>
        <w:ind w:firstLine="426"/>
        <w:jc w:val="both"/>
        <w:rPr>
          <w:sz w:val="28"/>
          <w:szCs w:val="28"/>
        </w:rPr>
      </w:pPr>
      <w:r w:rsidRPr="00E01CE6">
        <w:rPr>
          <w:sz w:val="28"/>
          <w:szCs w:val="28"/>
        </w:rPr>
        <w:t> </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Методы передачи данных в компьютерных сетях</w:t>
      </w:r>
    </w:p>
    <w:p w:rsidR="005E61D8" w:rsidRPr="00E01CE6" w:rsidRDefault="005E61D8" w:rsidP="005E61D8">
      <w:pPr>
        <w:spacing w:before="120" w:after="100" w:afterAutospacing="1"/>
        <w:ind w:firstLine="426"/>
        <w:jc w:val="both"/>
        <w:rPr>
          <w:sz w:val="28"/>
          <w:szCs w:val="28"/>
        </w:rPr>
      </w:pPr>
      <w:r w:rsidRPr="00E01CE6">
        <w:rPr>
          <w:sz w:val="28"/>
          <w:szCs w:val="28"/>
        </w:rPr>
        <w:t>При обмене данными между узлами сети используются три метода передачи данных:</w:t>
      </w:r>
    </w:p>
    <w:p w:rsidR="005E61D8" w:rsidRPr="00E01CE6" w:rsidRDefault="005E61D8" w:rsidP="005E61D8">
      <w:pPr>
        <w:pStyle w:val="a5"/>
        <w:widowControl/>
        <w:numPr>
          <w:ilvl w:val="0"/>
          <w:numId w:val="8"/>
        </w:numPr>
        <w:autoSpaceDE/>
        <w:autoSpaceDN/>
        <w:spacing w:before="120" w:line="276" w:lineRule="auto"/>
        <w:ind w:firstLine="0"/>
        <w:contextualSpacing/>
        <w:jc w:val="both"/>
        <w:rPr>
          <w:sz w:val="28"/>
          <w:szCs w:val="28"/>
        </w:rPr>
      </w:pPr>
      <w:r w:rsidRPr="00E01CE6">
        <w:rPr>
          <w:sz w:val="28"/>
          <w:szCs w:val="28"/>
        </w:rPr>
        <w:t>симплексная (однонаправленная) передача (телевидение, радио);</w:t>
      </w:r>
    </w:p>
    <w:p w:rsidR="005E61D8" w:rsidRPr="00E01CE6" w:rsidRDefault="005E61D8" w:rsidP="005E61D8">
      <w:pPr>
        <w:pStyle w:val="a5"/>
        <w:widowControl/>
        <w:numPr>
          <w:ilvl w:val="0"/>
          <w:numId w:val="8"/>
        </w:numPr>
        <w:autoSpaceDE/>
        <w:autoSpaceDN/>
        <w:spacing w:before="120" w:line="276" w:lineRule="auto"/>
        <w:ind w:firstLine="0"/>
        <w:contextualSpacing/>
        <w:jc w:val="both"/>
        <w:rPr>
          <w:sz w:val="28"/>
          <w:szCs w:val="28"/>
        </w:rPr>
      </w:pPr>
      <w:r w:rsidRPr="00E01CE6">
        <w:rPr>
          <w:sz w:val="28"/>
          <w:szCs w:val="28"/>
        </w:rPr>
        <w:t>полудуплексная (прием и передача информации осуществляются поочередно);</w:t>
      </w:r>
    </w:p>
    <w:p w:rsidR="005E61D8" w:rsidRPr="00E01CE6" w:rsidRDefault="005E61D8" w:rsidP="005E61D8">
      <w:pPr>
        <w:pStyle w:val="a5"/>
        <w:widowControl/>
        <w:numPr>
          <w:ilvl w:val="0"/>
          <w:numId w:val="8"/>
        </w:numPr>
        <w:autoSpaceDE/>
        <w:autoSpaceDN/>
        <w:spacing w:before="120" w:line="276" w:lineRule="auto"/>
        <w:ind w:firstLine="0"/>
        <w:contextualSpacing/>
        <w:jc w:val="both"/>
        <w:rPr>
          <w:sz w:val="28"/>
          <w:szCs w:val="28"/>
        </w:rPr>
      </w:pPr>
      <w:r w:rsidRPr="00E01CE6">
        <w:rPr>
          <w:sz w:val="28"/>
          <w:szCs w:val="28"/>
        </w:rPr>
        <w:t>дуплексная (двунаправленная), каждая станция одновременно передает и принимает данные.</w:t>
      </w:r>
    </w:p>
    <w:p w:rsidR="005E61D8" w:rsidRPr="00E01CE6" w:rsidRDefault="005E61D8" w:rsidP="005E61D8">
      <w:pPr>
        <w:spacing w:before="120" w:after="100" w:afterAutospacing="1"/>
        <w:ind w:firstLine="426"/>
        <w:jc w:val="both"/>
        <w:rPr>
          <w:sz w:val="28"/>
          <w:szCs w:val="28"/>
        </w:rPr>
      </w:pPr>
      <w:r w:rsidRPr="00E01CE6">
        <w:rPr>
          <w:sz w:val="28"/>
          <w:szCs w:val="28"/>
        </w:rPr>
        <w:t>Для передачи данных в сетях наиболее часто применяется последовательная передача. Широко используются следующие методы последовательной передачи: асинхронная и синхронная.</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lastRenderedPageBreak/>
        <w:drawing>
          <wp:inline distT="0" distB="0" distL="0" distR="0">
            <wp:extent cx="5106035" cy="4648835"/>
            <wp:effectExtent l="19050" t="0" r="0" b="0"/>
            <wp:docPr id="55" name="Рисунок 55" descr="http://www.kolomna-school7-ict.narod.ru/DATA/p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lomna-school7-ict.narod.ru/DATA/p51102.jpg"/>
                    <pic:cNvPicPr>
                      <a:picLocks noChangeAspect="1" noChangeArrowheads="1"/>
                    </pic:cNvPicPr>
                  </pic:nvPicPr>
                  <pic:blipFill>
                    <a:blip r:embed="rId11" cstate="print"/>
                    <a:srcRect/>
                    <a:stretch>
                      <a:fillRect/>
                    </a:stretch>
                  </pic:blipFill>
                  <pic:spPr bwMode="auto">
                    <a:xfrm>
                      <a:off x="0" y="0"/>
                      <a:ext cx="5106035" cy="4648835"/>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Рис. 2. Асинхронная и синхронная передача данных</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При асинхронной передаче каждый символ передается отдельной посылкой (рис. 2). Стартовые биты предупреждают приемник о начале передачи. Затем передается символ. </w:t>
      </w:r>
      <w:proofErr w:type="gramStart"/>
      <w:r w:rsidRPr="00E01CE6">
        <w:rPr>
          <w:sz w:val="28"/>
          <w:szCs w:val="28"/>
        </w:rPr>
        <w:t>Для определения достоверности передачи используется бит четности (бит четности = 1, если количество единиц в символе нечетно, и 0 в противном случае.</w:t>
      </w:r>
      <w:proofErr w:type="gramEnd"/>
      <w:r w:rsidRPr="00E01CE6">
        <w:rPr>
          <w:sz w:val="28"/>
          <w:szCs w:val="28"/>
        </w:rPr>
        <w:t xml:space="preserve"> Последний бит «стопбит» сигнализирует об окончании передачи.</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Преимущества: несложная отработанная система; недорогое (по сравнению с </w:t>
      </w:r>
      <w:proofErr w:type="gramStart"/>
      <w:r w:rsidRPr="00E01CE6">
        <w:rPr>
          <w:sz w:val="28"/>
          <w:szCs w:val="28"/>
        </w:rPr>
        <w:t>синхронным</w:t>
      </w:r>
      <w:proofErr w:type="gramEnd"/>
      <w:r w:rsidRPr="00E01CE6">
        <w:rPr>
          <w:sz w:val="28"/>
          <w:szCs w:val="28"/>
        </w:rPr>
        <w:t>) интерфейсное оборудование.</w:t>
      </w:r>
    </w:p>
    <w:p w:rsidR="005E61D8" w:rsidRPr="00E01CE6" w:rsidRDefault="005E61D8" w:rsidP="005E61D8">
      <w:pPr>
        <w:spacing w:before="120" w:after="100" w:afterAutospacing="1"/>
        <w:ind w:firstLine="426"/>
        <w:jc w:val="both"/>
        <w:rPr>
          <w:sz w:val="28"/>
          <w:szCs w:val="28"/>
        </w:rPr>
      </w:pPr>
      <w:proofErr w:type="gramStart"/>
      <w:r w:rsidRPr="00E01CE6">
        <w:rPr>
          <w:sz w:val="28"/>
          <w:szCs w:val="28"/>
        </w:rPr>
        <w:t>Недостатки асинхронной передачи: третья часть пропускной способности теряется на передачу служебных битов (старт/стоповых и бита четности); невысокая скорость передачи по сравнению с синхронной; при множественной ошибке с помощью бита четности невозможно определить достоверность полученной информации.</w:t>
      </w:r>
      <w:proofErr w:type="gramEnd"/>
    </w:p>
    <w:p w:rsidR="005E61D8" w:rsidRPr="00E01CE6" w:rsidRDefault="005E61D8" w:rsidP="005E61D8">
      <w:pPr>
        <w:spacing w:before="120" w:after="100" w:afterAutospacing="1"/>
        <w:ind w:firstLine="426"/>
        <w:jc w:val="both"/>
        <w:rPr>
          <w:sz w:val="28"/>
          <w:szCs w:val="28"/>
        </w:rPr>
      </w:pPr>
      <w:r w:rsidRPr="00E01CE6">
        <w:rPr>
          <w:sz w:val="28"/>
          <w:szCs w:val="28"/>
        </w:rPr>
        <w:t>Асинхронная передача используется в системах, где обмен данными происходит время от времени и не требуется высокая скорость передачи данных. Некоторые системы используют бит четности как символьный бит, а контроль информации выполняется на уровне протоколов обмена данными.</w:t>
      </w:r>
    </w:p>
    <w:p w:rsidR="005E61D8" w:rsidRPr="00E01CE6" w:rsidRDefault="005E61D8" w:rsidP="005E61D8">
      <w:pPr>
        <w:spacing w:before="120" w:after="100" w:afterAutospacing="1"/>
        <w:ind w:firstLine="426"/>
        <w:jc w:val="both"/>
        <w:rPr>
          <w:sz w:val="28"/>
          <w:szCs w:val="28"/>
        </w:rPr>
      </w:pPr>
      <w:r w:rsidRPr="00E01CE6">
        <w:rPr>
          <w:sz w:val="28"/>
          <w:szCs w:val="28"/>
        </w:rPr>
        <w:lastRenderedPageBreak/>
        <w:t>При использовании синхронного метода данные передаются блоками. Для синхронизации работы приемника и передатчика в начале блока передаются биты синхронизации. Затем передаются данные, код обнаружения ошибки и символ окончания передачи. При синхронной передаче данные могут передаваться и как символы, и как поток битов. В качестве кода обнаружения ошибки обычно используется циклический избыточный код обнаружения ошибок (CRC). Он вычисляется по содержимому поля данных и позволяет однозначно определить достоверность приятой информации.</w:t>
      </w:r>
    </w:p>
    <w:p w:rsidR="005E61D8" w:rsidRPr="00E01CE6" w:rsidRDefault="005E61D8" w:rsidP="005E61D8">
      <w:pPr>
        <w:spacing w:before="120" w:after="100" w:afterAutospacing="1"/>
        <w:ind w:firstLine="426"/>
        <w:jc w:val="both"/>
        <w:rPr>
          <w:sz w:val="28"/>
          <w:szCs w:val="28"/>
        </w:rPr>
      </w:pPr>
      <w:r w:rsidRPr="00E01CE6">
        <w:rPr>
          <w:sz w:val="28"/>
          <w:szCs w:val="28"/>
        </w:rPr>
        <w:t>Преимущества синхронного метода передачи информации: высокая эффективность передачи данных; высокие скорости передачи данных; надежный встроенный механизм обнаружения ошибок.</w:t>
      </w:r>
    </w:p>
    <w:p w:rsidR="005E61D8" w:rsidRPr="00E01CE6" w:rsidRDefault="005E61D8" w:rsidP="005E61D8">
      <w:pPr>
        <w:spacing w:before="120" w:after="100" w:afterAutospacing="1"/>
        <w:ind w:firstLine="426"/>
        <w:jc w:val="both"/>
        <w:rPr>
          <w:sz w:val="28"/>
          <w:szCs w:val="28"/>
        </w:rPr>
      </w:pPr>
      <w:r w:rsidRPr="00E01CE6">
        <w:rPr>
          <w:sz w:val="28"/>
          <w:szCs w:val="28"/>
        </w:rPr>
        <w:t>Недостатки: интерфейсное оборудование более сложное и соответственно более дорогое.</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Топологии вычислительных сетей</w:t>
      </w:r>
    </w:p>
    <w:p w:rsidR="005E61D8" w:rsidRPr="00E01CE6" w:rsidRDefault="005E61D8" w:rsidP="005E61D8">
      <w:pPr>
        <w:spacing w:before="120" w:after="100" w:afterAutospacing="1"/>
        <w:ind w:firstLine="426"/>
        <w:jc w:val="both"/>
        <w:rPr>
          <w:sz w:val="28"/>
          <w:szCs w:val="28"/>
        </w:rPr>
      </w:pPr>
      <w:r w:rsidRPr="00E01CE6">
        <w:rPr>
          <w:sz w:val="28"/>
          <w:szCs w:val="28"/>
        </w:rPr>
        <w:t>Конфигурация сети, т.е. порядок соединения объектов сети, называют топологией сети. Базовыми типами конфигурации сети являются «звезда», «кольцо» и «шина».</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Топология типа «звезда»</w:t>
      </w:r>
    </w:p>
    <w:p w:rsidR="005E61D8" w:rsidRPr="00E01CE6" w:rsidRDefault="005E61D8" w:rsidP="005E61D8">
      <w:pPr>
        <w:spacing w:before="120" w:after="100" w:afterAutospacing="1"/>
        <w:ind w:firstLine="426"/>
        <w:jc w:val="both"/>
        <w:rPr>
          <w:sz w:val="28"/>
          <w:szCs w:val="28"/>
        </w:rPr>
      </w:pPr>
      <w:r w:rsidRPr="00E01CE6">
        <w:rPr>
          <w:sz w:val="28"/>
          <w:szCs w:val="28"/>
        </w:rPr>
        <w:t>В сети в виде звезды (рис. 3) компьютер-сервер получает и обрабатывает все данные с компьютеров - рабочих станций. Вся информация между двумя любыми рабочими станциями проходит через центральный узел вычислительной сети.</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drawing>
          <wp:inline distT="0" distB="0" distL="0" distR="0">
            <wp:extent cx="3608070" cy="3164205"/>
            <wp:effectExtent l="19050" t="0" r="0" b="0"/>
            <wp:docPr id="56" name="Рисунок 56" descr="http://www.kolomna-school7-ict.narod.ru/DATA/p5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lomna-school7-ict.narod.ru/DATA/p51103.jpg"/>
                    <pic:cNvPicPr>
                      <a:picLocks noChangeAspect="1" noChangeArrowheads="1"/>
                    </pic:cNvPicPr>
                  </pic:nvPicPr>
                  <pic:blipFill>
                    <a:blip r:embed="rId12" cstate="print"/>
                    <a:srcRect/>
                    <a:stretch>
                      <a:fillRect/>
                    </a:stretch>
                  </pic:blipFill>
                  <pic:spPr bwMode="auto">
                    <a:xfrm>
                      <a:off x="0" y="0"/>
                      <a:ext cx="3608070" cy="3164205"/>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Рис. 3. Сеть в виде звезды</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Каждая рабочая станция связана с узлом, поэтому пропускная способность </w:t>
      </w:r>
      <w:r w:rsidRPr="00E01CE6">
        <w:rPr>
          <w:sz w:val="28"/>
          <w:szCs w:val="28"/>
        </w:rPr>
        <w:lastRenderedPageBreak/>
        <w:t>сети определяется вычислительной мощностью узла и гарантируется для каждой рабочей станции. 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рабочими станциями. Вся вычислительная сеть может управляться из ее центра. Недостатком такой топологии является нарушение работы всей сети в случае выхода из строя центрального узла.</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Топология типа «кольцо»</w:t>
      </w:r>
    </w:p>
    <w:p w:rsidR="005E61D8" w:rsidRPr="00E01CE6" w:rsidRDefault="005E61D8" w:rsidP="005E61D8">
      <w:pPr>
        <w:spacing w:before="120" w:after="100" w:afterAutospacing="1"/>
        <w:ind w:firstLine="426"/>
        <w:jc w:val="both"/>
        <w:rPr>
          <w:sz w:val="28"/>
          <w:szCs w:val="28"/>
        </w:rPr>
      </w:pPr>
      <w:r w:rsidRPr="00E01CE6">
        <w:rPr>
          <w:sz w:val="28"/>
          <w:szCs w:val="28"/>
        </w:rPr>
        <w:t>При кольцевой топологии сети рабочие станции связаны одна с другой по кругу, т.е. рабочая станция 1 с рабочей станцией 2, рабочая станция 3 с рабочей станцией 4 и т.д., как показано на рис. 4. Последняя рабочая станция связана с первой. Коммуникационная связь замыкается в кольцо.</w:t>
      </w:r>
    </w:p>
    <w:p w:rsidR="005E61D8" w:rsidRPr="00E01CE6" w:rsidRDefault="005E61D8" w:rsidP="005E61D8">
      <w:pPr>
        <w:spacing w:before="120" w:after="100" w:afterAutospacing="1"/>
        <w:ind w:firstLine="426"/>
        <w:jc w:val="both"/>
        <w:rPr>
          <w:sz w:val="28"/>
          <w:szCs w:val="28"/>
        </w:rPr>
      </w:pPr>
      <w:r w:rsidRPr="00E01CE6">
        <w:rPr>
          <w:sz w:val="28"/>
          <w:szCs w:val="28"/>
        </w:rPr>
        <w:t>В сети кольцевой топологии сообщения циркулируют регулярно по кругу. Рабочая станция посылает по определенному конечному адресу информацию, предварительно получив из кольца запрос. Пересылка сообщений является очень эффективной, так как большинство сообщений можно отправлять «в дорогу» по кабельной системе одно за другим. Очень просто можно сделать кольцевой запрос на все станции. Продолжительность передачи информации увеличивается пропорционально количеству рабочих станций, входящих в вычислительную сеть.</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drawing>
          <wp:inline distT="0" distB="0" distL="0" distR="0">
            <wp:extent cx="3992880" cy="3693795"/>
            <wp:effectExtent l="19050" t="0" r="7620" b="0"/>
            <wp:docPr id="57" name="Рисунок 57" descr="http://www.kolomna-school7-ict.narod.ru/DATA/p5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lomna-school7-ict.narod.ru/DATA/p51104.jpg"/>
                    <pic:cNvPicPr>
                      <a:picLocks noChangeAspect="1" noChangeArrowheads="1"/>
                    </pic:cNvPicPr>
                  </pic:nvPicPr>
                  <pic:blipFill>
                    <a:blip r:embed="rId13" cstate="print"/>
                    <a:srcRect/>
                    <a:stretch>
                      <a:fillRect/>
                    </a:stretch>
                  </pic:blipFill>
                  <pic:spPr bwMode="auto">
                    <a:xfrm>
                      <a:off x="0" y="0"/>
                      <a:ext cx="3992880" cy="3693795"/>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Рис. 4. Сеть в виде кольца</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Основная проблема при кольцевой топологии заключается в том, что каждая рабочая станция должна активно участвовать в пересылке информации, и в случае </w:t>
      </w:r>
      <w:r w:rsidRPr="00E01CE6">
        <w:rPr>
          <w:sz w:val="28"/>
          <w:szCs w:val="28"/>
        </w:rPr>
        <w:lastRenderedPageBreak/>
        <w:t>выхода из строя хотя бы одной из них вся сеть парализуется. Подключение новой рабочей станции требует краткосрочного выключения сети, так как во время установки кольцо должно быть разомкнуто.</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Шинная топология</w:t>
      </w:r>
    </w:p>
    <w:p w:rsidR="005E61D8" w:rsidRPr="00E01CE6" w:rsidRDefault="005E61D8" w:rsidP="005E61D8">
      <w:pPr>
        <w:spacing w:before="120" w:after="100" w:afterAutospacing="1"/>
        <w:ind w:firstLine="426"/>
        <w:jc w:val="both"/>
        <w:rPr>
          <w:sz w:val="28"/>
          <w:szCs w:val="28"/>
        </w:rPr>
      </w:pPr>
      <w:r w:rsidRPr="00E01CE6">
        <w:rPr>
          <w:sz w:val="28"/>
          <w:szCs w:val="28"/>
        </w:rPr>
        <w:t>При шинной топологии (рис. 5) среда передачи информации представляется в форме общей магистрали, к которой должны быть подключены все рабочие станции. При этом все рабочие станции могут непосредственно вступать в контакт с любой рабочей станцией, имеющейся в сети.</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drawing>
          <wp:inline distT="0" distB="0" distL="0" distR="0">
            <wp:extent cx="4512945" cy="1960245"/>
            <wp:effectExtent l="19050" t="0" r="1905" b="0"/>
            <wp:docPr id="58" name="Рисунок 58" descr="http://www.kolomna-school7-ict.narod.ru/DATA/p5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lomna-school7-ict.narod.ru/DATA/p51105.jpg"/>
                    <pic:cNvPicPr>
                      <a:picLocks noChangeAspect="1" noChangeArrowheads="1"/>
                    </pic:cNvPicPr>
                  </pic:nvPicPr>
                  <pic:blipFill>
                    <a:blip r:embed="rId14" cstate="print"/>
                    <a:srcRect/>
                    <a:stretch>
                      <a:fillRect/>
                    </a:stretch>
                  </pic:blipFill>
                  <pic:spPr bwMode="auto">
                    <a:xfrm>
                      <a:off x="0" y="0"/>
                      <a:ext cx="4512945" cy="1960245"/>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 Рис. 5. Сеть шинной топологии</w:t>
      </w:r>
    </w:p>
    <w:p w:rsidR="005E61D8" w:rsidRPr="00E01CE6" w:rsidRDefault="005E61D8" w:rsidP="005E61D8">
      <w:pPr>
        <w:spacing w:before="120" w:after="100" w:afterAutospacing="1"/>
        <w:ind w:firstLine="426"/>
        <w:jc w:val="both"/>
        <w:rPr>
          <w:sz w:val="28"/>
          <w:szCs w:val="28"/>
        </w:rPr>
      </w:pPr>
      <w:r w:rsidRPr="00E01CE6">
        <w:rPr>
          <w:sz w:val="28"/>
          <w:szCs w:val="28"/>
        </w:rPr>
        <w:t>Особенностью такой топологии сети является то, что функционирование сети не зависит от состояния отдельной рабочей станции, а рабочие станции в любое время без прерывания работы всей вычислительной сети могут быть подключены к ней или отключены.</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Благодаря </w:t>
      </w:r>
      <w:proofErr w:type="gramStart"/>
      <w:r w:rsidRPr="00E01CE6">
        <w:rPr>
          <w:sz w:val="28"/>
          <w:szCs w:val="28"/>
        </w:rPr>
        <w:t>тому</w:t>
      </w:r>
      <w:proofErr w:type="gramEnd"/>
      <w:r w:rsidRPr="00E01CE6">
        <w:rPr>
          <w:sz w:val="28"/>
          <w:szCs w:val="28"/>
        </w:rPr>
        <w:t xml:space="preserve"> что рабочие станции можно подключать без прерывания сетевых процессов и коммуникационной среды, очень легко прослушивать информацию, т.е. ответвлять информацию из коммуникационной среды.</w:t>
      </w: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13A56" w:rsidRDefault="00513A56" w:rsidP="00513A56">
      <w:pPr>
        <w:spacing w:before="120" w:after="100" w:afterAutospacing="1"/>
        <w:ind w:firstLine="426"/>
        <w:rPr>
          <w:b/>
          <w:bCs/>
          <w:sz w:val="28"/>
          <w:szCs w:val="28"/>
          <w:u w:val="single"/>
        </w:rPr>
      </w:pPr>
    </w:p>
    <w:p w:rsidR="005E61D8" w:rsidRPr="00E01CE6" w:rsidRDefault="005E61D8" w:rsidP="00513A56">
      <w:pPr>
        <w:spacing w:before="120" w:after="100" w:afterAutospacing="1"/>
        <w:ind w:firstLine="426"/>
        <w:jc w:val="center"/>
        <w:rPr>
          <w:sz w:val="28"/>
          <w:szCs w:val="28"/>
        </w:rPr>
      </w:pPr>
      <w:r w:rsidRPr="00E01CE6">
        <w:rPr>
          <w:b/>
          <w:bCs/>
          <w:sz w:val="28"/>
          <w:szCs w:val="28"/>
          <w:u w:val="single"/>
        </w:rPr>
        <w:lastRenderedPageBreak/>
        <w:t>Древовидная структура сети</w:t>
      </w:r>
    </w:p>
    <w:p w:rsidR="005E61D8" w:rsidRPr="00E01CE6" w:rsidRDefault="005E61D8" w:rsidP="005E61D8">
      <w:pPr>
        <w:spacing w:before="120" w:after="100" w:afterAutospacing="1"/>
        <w:ind w:firstLine="426"/>
        <w:jc w:val="center"/>
        <w:rPr>
          <w:sz w:val="28"/>
          <w:szCs w:val="28"/>
        </w:rPr>
      </w:pPr>
      <w:r w:rsidRPr="00E01CE6">
        <w:rPr>
          <w:sz w:val="28"/>
          <w:szCs w:val="28"/>
        </w:rPr>
        <w:t> </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drawing>
          <wp:inline distT="0" distB="0" distL="0" distR="0">
            <wp:extent cx="5467985" cy="4590415"/>
            <wp:effectExtent l="19050" t="0" r="0" b="0"/>
            <wp:docPr id="59" name="Рисунок 59" descr="http://www.kolomna-school7-ict.narod.ru/DATA/p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lomna-school7-ict.narod.ru/DATA/p51106.jpg"/>
                    <pic:cNvPicPr>
                      <a:picLocks noChangeAspect="1" noChangeArrowheads="1"/>
                    </pic:cNvPicPr>
                  </pic:nvPicPr>
                  <pic:blipFill>
                    <a:blip r:embed="rId15" cstate="print"/>
                    <a:srcRect/>
                    <a:stretch>
                      <a:fillRect/>
                    </a:stretch>
                  </pic:blipFill>
                  <pic:spPr bwMode="auto">
                    <a:xfrm>
                      <a:off x="0" y="0"/>
                      <a:ext cx="5467985" cy="4590415"/>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Рис. 6. Сеть с древовидной топологией</w:t>
      </w:r>
    </w:p>
    <w:p w:rsidR="005E61D8" w:rsidRPr="00E01CE6" w:rsidRDefault="005E61D8" w:rsidP="005E61D8">
      <w:pPr>
        <w:spacing w:before="120" w:after="100" w:afterAutospacing="1"/>
        <w:ind w:firstLine="426"/>
        <w:jc w:val="both"/>
        <w:rPr>
          <w:sz w:val="28"/>
          <w:szCs w:val="28"/>
        </w:rPr>
      </w:pPr>
      <w:r w:rsidRPr="00E01CE6">
        <w:rPr>
          <w:sz w:val="28"/>
          <w:szCs w:val="28"/>
        </w:rPr>
        <w:t>Наряду с известными топологиями вычислительных сетей «кольцо», «звезда» и «шина» на практике применяется и комбинированная древовидная структура (рис. 6). Она образуется в основном в виде комбинаций вышеназванных топологий вычислительных сетей.</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Основание дерева вычислительной сети (корень) располагается в точке, в которой собираются коммуникационные линии информации (ветви дерева). Вычислительные сети с древовидной структурой применяются там, где невозможно непосредственное применение базовых сетевых структур в чистом виде. Для подключения большого числа рабочих станций соответственно адаптерным платам применяют сетевые усилители и/или коммутаторы. Коммутатор, обладающий одновременно и функциями усилителя, называют </w:t>
      </w:r>
      <w:r w:rsidRPr="00E01CE6">
        <w:rPr>
          <w:b/>
          <w:bCs/>
          <w:i/>
          <w:iCs/>
          <w:sz w:val="28"/>
          <w:szCs w:val="28"/>
        </w:rPr>
        <w:t>активным концентратором</w:t>
      </w:r>
      <w:r w:rsidRPr="00E01CE6">
        <w:rPr>
          <w:sz w:val="28"/>
          <w:szCs w:val="28"/>
        </w:rPr>
        <w:t>.</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На практике применяют две их разновидности, обеспечивающие подключение соответственно восьми или шестнадцати линий. Устройство, к которому можно присоединить максимум три станции, называют пассивным концентратором. Пассивный концентратор обычно используют как разветвитель. Он не нуждается </w:t>
      </w:r>
      <w:r w:rsidRPr="00E01CE6">
        <w:rPr>
          <w:sz w:val="28"/>
          <w:szCs w:val="28"/>
        </w:rPr>
        <w:lastRenderedPageBreak/>
        <w:t>в усилителе. Предпосылкой для подключения пассивного концентратора является то, что возможное максимальное расстояние до рабочей станции не должно превышать нескольких десятков метров.</w:t>
      </w:r>
    </w:p>
    <w:p w:rsidR="005E61D8" w:rsidRPr="00E01CE6" w:rsidRDefault="005E61D8" w:rsidP="005E61D8">
      <w:pPr>
        <w:spacing w:before="120" w:after="100" w:afterAutospacing="1"/>
        <w:ind w:firstLine="426"/>
        <w:jc w:val="both"/>
        <w:rPr>
          <w:sz w:val="28"/>
          <w:szCs w:val="28"/>
        </w:rPr>
      </w:pPr>
      <w:r w:rsidRPr="00E01CE6">
        <w:rPr>
          <w:sz w:val="28"/>
          <w:szCs w:val="28"/>
        </w:rPr>
        <w:t> </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Технологии передачи информации</w:t>
      </w:r>
    </w:p>
    <w:p w:rsidR="005E61D8" w:rsidRPr="00E01CE6" w:rsidRDefault="005E61D8" w:rsidP="005E61D8">
      <w:pPr>
        <w:spacing w:before="120" w:after="100" w:afterAutospacing="1"/>
        <w:ind w:firstLine="426"/>
        <w:jc w:val="both"/>
        <w:rPr>
          <w:sz w:val="28"/>
          <w:szCs w:val="28"/>
        </w:rPr>
      </w:pPr>
      <w:r w:rsidRPr="00E01CE6">
        <w:rPr>
          <w:sz w:val="28"/>
          <w:szCs w:val="28"/>
        </w:rPr>
        <w:t>Существуют следующие технологии передачи информации в компьютерных сетях: Fast Ethernet, IEEE 1394/USB, Fiber Channel, FDDI, X.25, Frame Relay, ATM, ISDN, ADSL, SONET. Первые четыре технологии передачи данных: Fast Ethernet, IEEE 1394/ USB, Fiber Channel и FDDI относят к технологиям локальных сетей. Оставшиеся создавались для глобальных каналов связи. Рассмотрим некоторые из распространенных технологий передачи данных - Fast Ethernet, Fiber Channel, FDDI, ISDN.</w:t>
      </w:r>
    </w:p>
    <w:p w:rsidR="005E61D8" w:rsidRPr="00E01CE6" w:rsidRDefault="005E61D8" w:rsidP="005E61D8">
      <w:pPr>
        <w:spacing w:before="120" w:after="100" w:afterAutospacing="1"/>
        <w:ind w:firstLine="426"/>
        <w:jc w:val="both"/>
        <w:rPr>
          <w:sz w:val="28"/>
          <w:szCs w:val="28"/>
        </w:rPr>
      </w:pPr>
      <w:r w:rsidRPr="00E01CE6">
        <w:rPr>
          <w:b/>
          <w:bCs/>
          <w:sz w:val="28"/>
          <w:szCs w:val="28"/>
        </w:rPr>
        <w:t>Fast Ethernet</w:t>
      </w:r>
      <w:r w:rsidRPr="00E01CE6">
        <w:rPr>
          <w:sz w:val="28"/>
          <w:szCs w:val="28"/>
        </w:rPr>
        <w:t xml:space="preserve"> или «</w:t>
      </w:r>
      <w:r w:rsidRPr="00E01CE6">
        <w:rPr>
          <w:b/>
          <w:bCs/>
          <w:sz w:val="28"/>
          <w:szCs w:val="28"/>
        </w:rPr>
        <w:t>100Base-T</w:t>
      </w:r>
      <w:r w:rsidRPr="00E01CE6">
        <w:rPr>
          <w:sz w:val="28"/>
          <w:szCs w:val="28"/>
        </w:rPr>
        <w:t>» - это высокоскоростная технология передачи данных в локальных сетях. Правила передачи данных с использованием этой технологии определяются стандартом IEEE 802.3u. Этот стандарт описывает правила работы протоколов второго уровня модели OSI (канальный уровень) и предоставляет возможность передачи данных со скоростью 100 Мбит/</w:t>
      </w:r>
      <w:proofErr w:type="gramStart"/>
      <w:r w:rsidRPr="00E01CE6">
        <w:rPr>
          <w:sz w:val="28"/>
          <w:szCs w:val="28"/>
        </w:rPr>
        <w:t>с</w:t>
      </w:r>
      <w:proofErr w:type="gramEnd"/>
      <w:r w:rsidRPr="00E01CE6">
        <w:rPr>
          <w:sz w:val="28"/>
          <w:szCs w:val="28"/>
        </w:rPr>
        <w:t>.</w:t>
      </w:r>
    </w:p>
    <w:p w:rsidR="005E61D8" w:rsidRPr="00E01CE6" w:rsidRDefault="005E61D8" w:rsidP="005E61D8">
      <w:pPr>
        <w:spacing w:before="120" w:after="100" w:afterAutospacing="1"/>
        <w:ind w:firstLine="426"/>
        <w:jc w:val="both"/>
        <w:rPr>
          <w:sz w:val="28"/>
          <w:szCs w:val="28"/>
        </w:rPr>
      </w:pPr>
      <w:r w:rsidRPr="00E01CE6">
        <w:rPr>
          <w:sz w:val="28"/>
          <w:szCs w:val="28"/>
        </w:rPr>
        <w:t>Технология 100Base-T использует метод CSMA/CD в качестве протокола контроля доступа к среде передачи. 100Base-T базируется на возможностях масштабирования, обеспечиваемых методом CSMA/CD. Масштабирование подразумевает возможность лростого увеличения или уменьшения размеров сети без значительного снижения ее производительности, надежности и управляемости. Технология 100Base-T использует кабель UTP5 (неэкранированная витая пара 5-й категории).</w:t>
      </w:r>
    </w:p>
    <w:p w:rsidR="005E61D8" w:rsidRPr="00E01CE6" w:rsidRDefault="005E61D8" w:rsidP="005E61D8">
      <w:pPr>
        <w:spacing w:before="120" w:after="100" w:afterAutospacing="1"/>
        <w:ind w:firstLine="426"/>
        <w:jc w:val="both"/>
        <w:rPr>
          <w:sz w:val="28"/>
          <w:szCs w:val="28"/>
        </w:rPr>
      </w:pPr>
      <w:r w:rsidRPr="00E01CE6">
        <w:rPr>
          <w:sz w:val="28"/>
          <w:szCs w:val="28"/>
        </w:rPr>
        <w:t>Технология 100Base-T имеет следующие особенности.</w:t>
      </w:r>
    </w:p>
    <w:p w:rsidR="005E61D8" w:rsidRPr="00E01CE6" w:rsidRDefault="005E61D8" w:rsidP="005E61D8">
      <w:pPr>
        <w:spacing w:before="120"/>
        <w:ind w:firstLine="709"/>
        <w:jc w:val="both"/>
        <w:rPr>
          <w:sz w:val="28"/>
          <w:szCs w:val="28"/>
        </w:rPr>
      </w:pPr>
      <w:r w:rsidRPr="00E01CE6">
        <w:rPr>
          <w:sz w:val="28"/>
          <w:szCs w:val="28"/>
        </w:rPr>
        <w:t>1.    В связи с применением одинакового протокола контроля доступа к среде передачи - CSMA/CD сети, использующие технологию 10Base-T Ethernet, легко переводятся на более высокоскоростную технологию 100Base-T. Поэтому многие производители выпускают сетевые карты, поддерживающие обе технологии передачи данных: 10Base-T Ethernet и 100Base-T. Такие сетевые карты имеют встроенные возможности автоматического определения скорости передачи данных в сети и автоматической настройки на соответствующий режим работы. Поскольку технологии 10Base-T Ethernet и 100Base-T могут легко сосуществовать в одной сети, администраторы получают очень высокую степень гибкости по переводу станций с технологии 10Base-TEthernet на 100Base-T.</w:t>
      </w:r>
    </w:p>
    <w:p w:rsidR="005E61D8" w:rsidRPr="00E01CE6" w:rsidRDefault="005E61D8" w:rsidP="005E61D8">
      <w:pPr>
        <w:spacing w:before="120"/>
        <w:ind w:firstLine="709"/>
        <w:jc w:val="both"/>
        <w:rPr>
          <w:sz w:val="28"/>
          <w:szCs w:val="28"/>
        </w:rPr>
      </w:pPr>
      <w:r w:rsidRPr="00E01CE6">
        <w:rPr>
          <w:sz w:val="28"/>
          <w:szCs w:val="28"/>
        </w:rPr>
        <w:t>2.    Кабель UTP5 и сетевые карты 100Base-T в настоящее время выпускаются огромным количеством производителей.</w:t>
      </w:r>
    </w:p>
    <w:p w:rsidR="005E61D8" w:rsidRPr="00E01CE6" w:rsidRDefault="005E61D8" w:rsidP="005E61D8">
      <w:pPr>
        <w:spacing w:before="120" w:after="100" w:afterAutospacing="1"/>
        <w:ind w:firstLine="709"/>
        <w:jc w:val="both"/>
        <w:rPr>
          <w:sz w:val="28"/>
          <w:szCs w:val="28"/>
        </w:rPr>
      </w:pPr>
      <w:r w:rsidRPr="00E01CE6">
        <w:rPr>
          <w:sz w:val="28"/>
          <w:szCs w:val="28"/>
        </w:rPr>
        <w:t xml:space="preserve">Недостаткам использования технологии 100Base-T являются </w:t>
      </w:r>
      <w:proofErr w:type="gramStart"/>
      <w:r w:rsidRPr="00E01CE6">
        <w:rPr>
          <w:sz w:val="28"/>
          <w:szCs w:val="28"/>
        </w:rPr>
        <w:t>существенно большие</w:t>
      </w:r>
      <w:proofErr w:type="gramEnd"/>
      <w:r w:rsidRPr="00E01CE6">
        <w:rPr>
          <w:sz w:val="28"/>
          <w:szCs w:val="28"/>
        </w:rPr>
        <w:t xml:space="preserve"> ограничения на длину кабельных сегментов, чем в технологии 10Base-T </w:t>
      </w:r>
      <w:r w:rsidRPr="00E01CE6">
        <w:rPr>
          <w:sz w:val="28"/>
          <w:szCs w:val="28"/>
        </w:rPr>
        <w:lastRenderedPageBreak/>
        <w:t>Ethernet. По сравнению с технологией 10Base-T Ethernet, позволяющей организовывать сети максимального диаметра размером 500 м, технология 100Base-T ограничивает этот диаметр 205 м. Для существующих сетей, превышающих этот лимит, потребуется установка дополнительных маршрутизаторов.</w:t>
      </w:r>
    </w:p>
    <w:p w:rsidR="005E61D8" w:rsidRPr="00E01CE6" w:rsidRDefault="005E61D8" w:rsidP="005E61D8">
      <w:pPr>
        <w:spacing w:before="120" w:after="100" w:afterAutospacing="1"/>
        <w:ind w:firstLine="709"/>
        <w:jc w:val="both"/>
        <w:rPr>
          <w:sz w:val="28"/>
          <w:szCs w:val="28"/>
        </w:rPr>
      </w:pPr>
      <w:r w:rsidRPr="00E01CE6">
        <w:rPr>
          <w:sz w:val="28"/>
          <w:szCs w:val="28"/>
        </w:rPr>
        <w:t>Перспективность использования технологии 10Base-T заключается в том, что новая технология Gigabit Ethernet (также известная как 1000Base-T или IEEE 802.3z) разрабатывается с учетом возможности использования существующих кабельных систем на базе UTP5. При этой технологии скорость передачи данных в сети увеличивается до 1000 Мбит/с, что в десять раз быстрее передачи данных по технологии 100Base-T.</w:t>
      </w:r>
    </w:p>
    <w:p w:rsidR="005E61D8" w:rsidRPr="00E01CE6" w:rsidRDefault="005E61D8" w:rsidP="005E61D8">
      <w:pPr>
        <w:spacing w:before="120" w:after="100" w:afterAutospacing="1"/>
        <w:ind w:firstLine="709"/>
        <w:jc w:val="both"/>
        <w:rPr>
          <w:sz w:val="28"/>
          <w:szCs w:val="28"/>
        </w:rPr>
      </w:pPr>
      <w:r w:rsidRPr="00E01CE6">
        <w:rPr>
          <w:sz w:val="28"/>
          <w:szCs w:val="28"/>
        </w:rPr>
        <w:t>Одной из относительно новых технологий передачи данных является Fiber Channel.</w:t>
      </w:r>
    </w:p>
    <w:p w:rsidR="005E61D8" w:rsidRPr="00E01CE6" w:rsidRDefault="005E61D8" w:rsidP="005E61D8">
      <w:pPr>
        <w:spacing w:before="120" w:after="100" w:afterAutospacing="1"/>
        <w:ind w:firstLine="709"/>
        <w:jc w:val="both"/>
        <w:rPr>
          <w:sz w:val="28"/>
          <w:szCs w:val="28"/>
        </w:rPr>
      </w:pPr>
      <w:r w:rsidRPr="00E01CE6">
        <w:rPr>
          <w:sz w:val="28"/>
          <w:szCs w:val="28"/>
        </w:rPr>
        <w:t xml:space="preserve">Технология </w:t>
      </w:r>
      <w:r w:rsidRPr="00E01CE6">
        <w:rPr>
          <w:b/>
          <w:bCs/>
          <w:i/>
          <w:iCs/>
          <w:sz w:val="28"/>
          <w:szCs w:val="28"/>
        </w:rPr>
        <w:t>Fiber Channel</w:t>
      </w:r>
      <w:r w:rsidRPr="00E01CE6">
        <w:rPr>
          <w:sz w:val="28"/>
          <w:szCs w:val="28"/>
        </w:rPr>
        <w:t xml:space="preserve"> основывается на применении оптического волокна в качестве среды передачи данных. Наиболее часто встречающимся применением этой технологии в настоящее время являются высокоскоростные сетевые устройства хранения данных (SAN - Storage Area Networks). Такие устройства используются для построения высокопроизводительных кластерных систем. Технология Fiber Channel изначально создавалась как интерфейс, обеспечивающий возможность высокоскоростного обмена данными между жесткими дисками и процессором компьютера. Позже стандарт был дополнен и сейчас определяет механизмы взаимодействия не только систем хранения данных, но и способов взаимодействия нескольких узлов кластерной системы между собой и средствами хранения данных.</w:t>
      </w:r>
    </w:p>
    <w:p w:rsidR="005E61D8" w:rsidRPr="00E01CE6" w:rsidRDefault="005E61D8" w:rsidP="005E61D8">
      <w:pPr>
        <w:spacing w:before="120" w:after="100" w:afterAutospacing="1"/>
        <w:ind w:firstLine="709"/>
        <w:jc w:val="both"/>
        <w:rPr>
          <w:sz w:val="28"/>
          <w:szCs w:val="28"/>
        </w:rPr>
      </w:pPr>
      <w:r w:rsidRPr="00E01CE6">
        <w:rPr>
          <w:sz w:val="28"/>
          <w:szCs w:val="28"/>
        </w:rPr>
        <w:t xml:space="preserve">Технология Fiber Channel опирается на использование нескольких видов специализированного оборудования: оптический кабель, специализированные коммутаторы и преобразователи (Gigabit Interface Converter - GBIC). GBIC используются для преобразования электрического сигнала в </w:t>
      </w:r>
      <w:proofErr w:type="gramStart"/>
      <w:r w:rsidRPr="00E01CE6">
        <w:rPr>
          <w:sz w:val="28"/>
          <w:szCs w:val="28"/>
        </w:rPr>
        <w:t>световой</w:t>
      </w:r>
      <w:proofErr w:type="gramEnd"/>
      <w:r w:rsidRPr="00E01CE6">
        <w:rPr>
          <w:sz w:val="28"/>
          <w:szCs w:val="28"/>
        </w:rPr>
        <w:t xml:space="preserve"> и обратно. Стандартом поддерживаются два типа оптических кабелей: одноволновой (single-mode) и многоволновой (multimode). Многоволновой кабель имеет больший диаметр и позволяет передачу одновременно нескольких световых волн. Одноволновой кабель обеспечивает наличие единственной световой волны при передаче данных. Наличие нескольких волн (</w:t>
      </w:r>
      <w:proofErr w:type="gramStart"/>
      <w:r w:rsidRPr="00E01CE6">
        <w:rPr>
          <w:sz w:val="28"/>
          <w:szCs w:val="28"/>
        </w:rPr>
        <w:t>полезная</w:t>
      </w:r>
      <w:proofErr w:type="gramEnd"/>
      <w:r w:rsidRPr="00E01CE6">
        <w:rPr>
          <w:sz w:val="28"/>
          <w:szCs w:val="28"/>
        </w:rPr>
        <w:t xml:space="preserve"> и несколько паразитных) в кабеле ухудшает характеристики среды передачи и, как следствие, многоволновой кабель позволяет передавать данные без повторителей на расстояния примерно в 10 раз меньшие, чем одноволновой.</w:t>
      </w:r>
    </w:p>
    <w:p w:rsidR="005E61D8" w:rsidRPr="00E01CE6" w:rsidRDefault="005E61D8" w:rsidP="005E61D8">
      <w:pPr>
        <w:spacing w:before="120" w:after="100" w:afterAutospacing="1"/>
        <w:ind w:firstLine="709"/>
        <w:jc w:val="both"/>
        <w:rPr>
          <w:sz w:val="28"/>
          <w:szCs w:val="28"/>
        </w:rPr>
      </w:pPr>
      <w:r w:rsidRPr="00E01CE6">
        <w:rPr>
          <w:sz w:val="28"/>
          <w:szCs w:val="28"/>
        </w:rPr>
        <w:t>Технология Fiber Channel имеет несколько преимуществ по сравнению с другими средами передачи данных, важнейшим из которых является скорость. Технология Fiber Channel обеспечивает скорость передачи данных 100 Мбит/</w:t>
      </w:r>
      <w:proofErr w:type="gramStart"/>
      <w:r w:rsidRPr="00E01CE6">
        <w:rPr>
          <w:sz w:val="28"/>
          <w:szCs w:val="28"/>
        </w:rPr>
        <w:t>с</w:t>
      </w:r>
      <w:proofErr w:type="gramEnd"/>
      <w:r w:rsidRPr="00E01CE6">
        <w:rPr>
          <w:sz w:val="28"/>
          <w:szCs w:val="28"/>
        </w:rPr>
        <w:t xml:space="preserve">. Вторым важным преимуществом является возможность передачи сигнала на очень большие расстояния. Обмен данными с использованием светового сигнала вместо электрического обеспечивает возможность передачи информации на </w:t>
      </w:r>
      <w:r w:rsidRPr="00E01CE6">
        <w:rPr>
          <w:sz w:val="28"/>
          <w:szCs w:val="28"/>
        </w:rPr>
        <w:lastRenderedPageBreak/>
        <w:t>расстояния до 10-20 км без использования повторителей (при применении одноволнового кабеля). Третьим преимуществом технологии Fiber Channel является полный иммунитет к электромагнитным помехам. Это качество позволяет активно использовать оптическую среду передачи даже в производственных помещениях с большим количеством электромагнитных помех. Четвертое преимущество состоит в полном отсутствии излучения сигнала в окружающую среду, что дает возможность применения Fiber Channel в сетях с повышенными требованиями к безопасности обрабатываемых и хранимых данных.</w:t>
      </w:r>
    </w:p>
    <w:p w:rsidR="005E61D8" w:rsidRPr="00E01CE6" w:rsidRDefault="005E61D8" w:rsidP="005E61D8">
      <w:pPr>
        <w:spacing w:before="120" w:after="100" w:afterAutospacing="1"/>
        <w:ind w:firstLine="709"/>
        <w:jc w:val="both"/>
        <w:rPr>
          <w:sz w:val="28"/>
          <w:szCs w:val="28"/>
        </w:rPr>
      </w:pPr>
      <w:r w:rsidRPr="00E01CE6">
        <w:rPr>
          <w:sz w:val="28"/>
          <w:szCs w:val="28"/>
        </w:rPr>
        <w:t>Основным недостатком технологии Fiber Channel является ее стоимость: оптический кабель со всеми сопутствующими его использованию разъемами и способами монтажа является существенно более дорогим, чем медные кабели.</w:t>
      </w:r>
    </w:p>
    <w:p w:rsidR="005E61D8" w:rsidRPr="00E01CE6" w:rsidRDefault="005E61D8" w:rsidP="005E61D8">
      <w:pPr>
        <w:spacing w:before="120" w:after="100" w:afterAutospacing="1"/>
        <w:ind w:firstLine="709"/>
        <w:jc w:val="both"/>
        <w:rPr>
          <w:sz w:val="28"/>
          <w:szCs w:val="28"/>
        </w:rPr>
      </w:pPr>
      <w:r w:rsidRPr="00E01CE6">
        <w:rPr>
          <w:sz w:val="28"/>
          <w:szCs w:val="28"/>
        </w:rPr>
        <w:t>Для организации высокоскоростных локальных сетей используется FDDI (Fiber Distributed Data Interface).</w:t>
      </w:r>
    </w:p>
    <w:p w:rsidR="005E61D8" w:rsidRPr="00E01CE6" w:rsidRDefault="005E61D8" w:rsidP="005E61D8">
      <w:pPr>
        <w:spacing w:before="120" w:after="100" w:afterAutospacing="1"/>
        <w:ind w:firstLine="709"/>
        <w:jc w:val="both"/>
        <w:rPr>
          <w:sz w:val="28"/>
          <w:szCs w:val="28"/>
        </w:rPr>
      </w:pPr>
      <w:r w:rsidRPr="00E01CE6">
        <w:rPr>
          <w:sz w:val="28"/>
          <w:szCs w:val="28"/>
        </w:rPr>
        <w:t xml:space="preserve">Технология </w:t>
      </w:r>
      <w:r w:rsidRPr="00E01CE6">
        <w:rPr>
          <w:b/>
          <w:bCs/>
          <w:i/>
          <w:iCs/>
          <w:sz w:val="28"/>
          <w:szCs w:val="28"/>
        </w:rPr>
        <w:t xml:space="preserve">FDDI </w:t>
      </w:r>
      <w:r w:rsidRPr="00E01CE6">
        <w:rPr>
          <w:sz w:val="28"/>
          <w:szCs w:val="28"/>
        </w:rPr>
        <w:t>предназначена не для непосредственного соединения компьютеров, а для построения высокоскоростных магистральных каналов связи (backbone), объединяющих несколько сегментов локальной сети. Простейшим примером такой магистрали являются два сервера, соединенные высокоскоростным каналом связи, созданным на базе двух сетевых карт и кабеля. Так же, как и технология 100Base-T, FDDI обеспечивает скорость передачи данных 100 Мбит/</w:t>
      </w:r>
      <w:proofErr w:type="gramStart"/>
      <w:r w:rsidRPr="00E01CE6">
        <w:rPr>
          <w:sz w:val="28"/>
          <w:szCs w:val="28"/>
        </w:rPr>
        <w:t>с</w:t>
      </w:r>
      <w:proofErr w:type="gramEnd"/>
      <w:r w:rsidRPr="00E01CE6">
        <w:rPr>
          <w:sz w:val="28"/>
          <w:szCs w:val="28"/>
        </w:rPr>
        <w:t>.</w:t>
      </w:r>
    </w:p>
    <w:p w:rsidR="005E61D8" w:rsidRPr="00E01CE6" w:rsidRDefault="005E61D8" w:rsidP="005E61D8">
      <w:pPr>
        <w:spacing w:before="120" w:after="100" w:afterAutospacing="1"/>
        <w:ind w:firstLine="709"/>
        <w:jc w:val="both"/>
        <w:rPr>
          <w:sz w:val="28"/>
          <w:szCs w:val="28"/>
        </w:rPr>
      </w:pPr>
      <w:r w:rsidRPr="00E01CE6">
        <w:rPr>
          <w:sz w:val="28"/>
          <w:szCs w:val="28"/>
        </w:rPr>
        <w:t>Сеть FDDI использует топологию двойного физического кольца. Передающиеся сигналы движутся по кольцам в противоположных направлениях. Одно из колец называется первичным, а другое - вторичным. При корректном функционировании сети первичное кольцо используется для передачи данных, а вторичное выступает в роли запасного.</w:t>
      </w:r>
    </w:p>
    <w:p w:rsidR="005E61D8" w:rsidRPr="00E01CE6" w:rsidRDefault="005E61D8" w:rsidP="005E61D8">
      <w:pPr>
        <w:spacing w:before="120" w:after="100" w:afterAutospacing="1"/>
        <w:ind w:firstLine="709"/>
        <w:jc w:val="both"/>
        <w:rPr>
          <w:sz w:val="28"/>
          <w:szCs w:val="28"/>
        </w:rPr>
      </w:pPr>
      <w:r w:rsidRPr="00E01CE6">
        <w:rPr>
          <w:sz w:val="28"/>
          <w:szCs w:val="28"/>
        </w:rPr>
        <w:t>В сети FDDI каждое сетевое устройство (узел сети) играет роль повторителя. FDDI поддерживает четыре вида узлов: станция с двойным подключением (DAS - dual-attached stations), станция с одинарным подключением (SAS - single-attached stations), концентратор с двойным подключением (DAC - dual-attached concentrator) и концентратор с одинарным подключением (SAC-single-attached concentrator). DAS и DAC всегда подключаются к обоим кольцам, a SAS и SAC - только к первичному кольцу.</w:t>
      </w:r>
    </w:p>
    <w:p w:rsidR="005E61D8" w:rsidRPr="00E01CE6" w:rsidRDefault="005E61D8" w:rsidP="005E61D8">
      <w:pPr>
        <w:spacing w:before="120" w:after="100" w:afterAutospacing="1"/>
        <w:ind w:firstLine="709"/>
        <w:jc w:val="both"/>
        <w:rPr>
          <w:sz w:val="28"/>
          <w:szCs w:val="28"/>
        </w:rPr>
      </w:pPr>
      <w:r w:rsidRPr="00E01CE6">
        <w:rPr>
          <w:sz w:val="28"/>
          <w:szCs w:val="28"/>
        </w:rPr>
        <w:t>Если в какой-либо точке сети возникает разрыв кабеля или</w:t>
      </w:r>
      <w:proofErr w:type="gramStart"/>
      <w:r w:rsidRPr="00E01CE6">
        <w:rPr>
          <w:sz w:val="28"/>
          <w:szCs w:val="28"/>
        </w:rPr>
        <w:t xml:space="preserve"> Д</w:t>
      </w:r>
      <w:proofErr w:type="gramEnd"/>
      <w:r w:rsidRPr="00E01CE6">
        <w:rPr>
          <w:sz w:val="28"/>
          <w:szCs w:val="28"/>
        </w:rPr>
        <w:t>ругая поломка, делающая невозможной передачу данных между соседними узлами сети, то устройства DAS и DAC восстанавливают работоспособность сети, перенаправляя сигнал в обход неработоспособного сегмента с использованием вторичного кольца.</w:t>
      </w:r>
    </w:p>
    <w:p w:rsidR="005E61D8" w:rsidRPr="00E01CE6" w:rsidRDefault="005E61D8" w:rsidP="005E61D8">
      <w:pPr>
        <w:spacing w:before="120" w:after="100" w:afterAutospacing="1"/>
        <w:ind w:firstLine="709"/>
        <w:jc w:val="both"/>
        <w:rPr>
          <w:sz w:val="28"/>
          <w:szCs w:val="28"/>
        </w:rPr>
      </w:pPr>
      <w:r w:rsidRPr="00E01CE6">
        <w:rPr>
          <w:sz w:val="28"/>
          <w:szCs w:val="28"/>
        </w:rPr>
        <w:t>FDDI использует маркер доступа в качестве протокола контроля доступа к среде передачи и оптический кабель в качестве среды передачи.</w:t>
      </w:r>
    </w:p>
    <w:p w:rsidR="005E61D8" w:rsidRPr="00E01CE6" w:rsidRDefault="005E61D8" w:rsidP="005E61D8">
      <w:pPr>
        <w:spacing w:before="120" w:after="100" w:afterAutospacing="1"/>
        <w:ind w:firstLine="709"/>
        <w:jc w:val="both"/>
        <w:rPr>
          <w:sz w:val="28"/>
          <w:szCs w:val="28"/>
        </w:rPr>
      </w:pPr>
      <w:r w:rsidRPr="00E01CE6">
        <w:rPr>
          <w:sz w:val="28"/>
          <w:szCs w:val="28"/>
        </w:rPr>
        <w:lastRenderedPageBreak/>
        <w:t>Технология FDDI имеет следующие преимущества.</w:t>
      </w:r>
    </w:p>
    <w:p w:rsidR="005E61D8" w:rsidRPr="00E01CE6" w:rsidRDefault="005E61D8" w:rsidP="005E61D8">
      <w:pPr>
        <w:spacing w:before="120" w:after="100" w:afterAutospacing="1"/>
        <w:ind w:firstLine="709"/>
        <w:jc w:val="both"/>
        <w:rPr>
          <w:sz w:val="28"/>
          <w:szCs w:val="28"/>
        </w:rPr>
      </w:pPr>
      <w:r w:rsidRPr="00E01CE6">
        <w:rPr>
          <w:sz w:val="28"/>
          <w:szCs w:val="28"/>
        </w:rPr>
        <w:t xml:space="preserve">Топология двойного физического кольца обеспечивает надежность передачи данных путем сохранения работоспособности сети в случае обрыва кабеля. В стандарт FDDI заложены функции управления сетью. В дополнение к перечисленным преимуществам существует спецификация (CDDI - Copper Distributed Data Interface) на построение сети по технологии FDDI с использованием медной витой пары. Эта спецификация позволяет снизить стоимость развертывания сети за счет использования менее дорогого медного кабеля </w:t>
      </w:r>
      <w:proofErr w:type="gramStart"/>
      <w:r w:rsidRPr="00E01CE6">
        <w:rPr>
          <w:sz w:val="28"/>
          <w:szCs w:val="28"/>
        </w:rPr>
        <w:t>вместо</w:t>
      </w:r>
      <w:proofErr w:type="gramEnd"/>
      <w:r w:rsidRPr="00E01CE6">
        <w:rPr>
          <w:sz w:val="28"/>
          <w:szCs w:val="28"/>
        </w:rPr>
        <w:t xml:space="preserve"> оптического.</w:t>
      </w:r>
    </w:p>
    <w:p w:rsidR="005E61D8" w:rsidRPr="00E01CE6" w:rsidRDefault="005E61D8" w:rsidP="005E61D8">
      <w:pPr>
        <w:spacing w:before="120" w:after="100" w:afterAutospacing="1"/>
        <w:ind w:firstLine="709"/>
        <w:jc w:val="both"/>
        <w:rPr>
          <w:sz w:val="28"/>
          <w:szCs w:val="28"/>
        </w:rPr>
      </w:pPr>
      <w:r w:rsidRPr="00E01CE6">
        <w:rPr>
          <w:sz w:val="28"/>
          <w:szCs w:val="28"/>
        </w:rPr>
        <w:t xml:space="preserve">Основным недостатком FDDI является цена построения сети. Сетевые карты и оптический кабель для FDDI обладают существенно большей стоимостью, чем для других технологий, обеспечивающих такую же скорость передачи данных. Специфика монтажа оптического кабеля требует дополнительной подготовки специалистов, выполняющих работу с кабелем. Несмотря на то, что сетевые карты CDDI дешевле FDDI, тем не </w:t>
      </w:r>
      <w:proofErr w:type="gramStart"/>
      <w:r w:rsidRPr="00E01CE6">
        <w:rPr>
          <w:sz w:val="28"/>
          <w:szCs w:val="28"/>
        </w:rPr>
        <w:t>менее</w:t>
      </w:r>
      <w:proofErr w:type="gramEnd"/>
      <w:r w:rsidRPr="00E01CE6">
        <w:rPr>
          <w:sz w:val="28"/>
          <w:szCs w:val="28"/>
        </w:rPr>
        <w:t xml:space="preserve"> они являются более дорогими, чем сетевые карты 100Base-T.</w:t>
      </w:r>
    </w:p>
    <w:p w:rsidR="005E61D8" w:rsidRPr="00E01CE6" w:rsidRDefault="005E61D8" w:rsidP="005E61D8">
      <w:pPr>
        <w:spacing w:before="120" w:after="100" w:afterAutospacing="1"/>
        <w:ind w:firstLine="709"/>
        <w:jc w:val="both"/>
        <w:rPr>
          <w:sz w:val="28"/>
          <w:szCs w:val="28"/>
        </w:rPr>
      </w:pPr>
      <w:r w:rsidRPr="00E01CE6">
        <w:rPr>
          <w:sz w:val="28"/>
          <w:szCs w:val="28"/>
        </w:rPr>
        <w:t xml:space="preserve">Технология обмена цифровыми данными с использованием телефонных линий </w:t>
      </w:r>
      <w:r w:rsidRPr="00E01CE6">
        <w:rPr>
          <w:b/>
          <w:bCs/>
          <w:i/>
          <w:iCs/>
          <w:sz w:val="28"/>
          <w:szCs w:val="28"/>
        </w:rPr>
        <w:t>Integrated Services Digital Network</w:t>
      </w:r>
      <w:r w:rsidRPr="00E01CE6">
        <w:rPr>
          <w:b/>
          <w:bCs/>
          <w:sz w:val="28"/>
          <w:szCs w:val="28"/>
        </w:rPr>
        <w:t xml:space="preserve"> (ISDN)</w:t>
      </w:r>
      <w:r w:rsidRPr="00E01CE6">
        <w:rPr>
          <w:sz w:val="28"/>
          <w:szCs w:val="28"/>
        </w:rPr>
        <w:t xml:space="preserve"> предоставляет возможность обмена данными в виде передачи цифровых сигналов по цифровым телефонным линиям. Эти данные могут представлять собой комбинацию видео, звуковых и других данных. ISDN имеет несколько технологических решений, обеспечивающих заказчика необходимой производительностью канала связи. Для частных лиц и небольших офисов в основном предоставляются линии с базовой скоростью (Basic Rate Interface - BRI). Для крупных компаний предоставляются линии Primary Rate Interface - PRI. BRI использует два «несущих» (bearer - В) канала связи с пропускной способностью 64 Кбит/с каждый для приема и передачи данных и один управляющий канал (delta - D) для установки и поддержания соединения. PRI - это совокупность нескольких цифровых линий, используемых параллельно для приема и передачи данных. Такие совокупности линий получили условные обозначения Т</w:t>
      </w:r>
      <w:proofErr w:type="gramStart"/>
      <w:r w:rsidRPr="00E01CE6">
        <w:rPr>
          <w:sz w:val="28"/>
          <w:szCs w:val="28"/>
        </w:rPr>
        <w:t>1</w:t>
      </w:r>
      <w:proofErr w:type="gramEnd"/>
      <w:r w:rsidRPr="00E01CE6">
        <w:rPr>
          <w:sz w:val="28"/>
          <w:szCs w:val="28"/>
        </w:rPr>
        <w:t xml:space="preserve"> и Е1. В США стандартом является применение линий Tl. T1 состоит из 23 В-каналов и одного D-канала с суммарной пропускной способностью 1,544 Мбит/</w:t>
      </w:r>
      <w:proofErr w:type="gramStart"/>
      <w:r w:rsidRPr="00E01CE6">
        <w:rPr>
          <w:sz w:val="28"/>
          <w:szCs w:val="28"/>
        </w:rPr>
        <w:t>с</w:t>
      </w:r>
      <w:proofErr w:type="gramEnd"/>
      <w:r w:rsidRPr="00E01CE6">
        <w:rPr>
          <w:sz w:val="28"/>
          <w:szCs w:val="28"/>
        </w:rPr>
        <w:t>.</w:t>
      </w:r>
    </w:p>
    <w:p w:rsidR="005E61D8" w:rsidRPr="00E01CE6" w:rsidRDefault="005E61D8" w:rsidP="005E61D8">
      <w:pPr>
        <w:spacing w:before="120" w:after="100" w:afterAutospacing="1"/>
        <w:ind w:firstLine="709"/>
        <w:jc w:val="both"/>
        <w:rPr>
          <w:sz w:val="28"/>
          <w:szCs w:val="28"/>
        </w:rPr>
      </w:pPr>
      <w:r w:rsidRPr="00E01CE6">
        <w:rPr>
          <w:sz w:val="28"/>
          <w:szCs w:val="28"/>
        </w:rPr>
        <w:t>В Европе используются линии E1. E1 состоит из 30 В-каналов и одного D-канала с суммарной пропускной способностью 2,048 Мбит/</w:t>
      </w:r>
      <w:proofErr w:type="gramStart"/>
      <w:r w:rsidRPr="00E01CE6">
        <w:rPr>
          <w:sz w:val="28"/>
          <w:szCs w:val="28"/>
        </w:rPr>
        <w:t>с</w:t>
      </w:r>
      <w:proofErr w:type="gramEnd"/>
      <w:r w:rsidRPr="00E01CE6">
        <w:rPr>
          <w:sz w:val="28"/>
          <w:szCs w:val="28"/>
        </w:rPr>
        <w:t>.</w:t>
      </w:r>
    </w:p>
    <w:p w:rsidR="005E61D8" w:rsidRPr="00E01CE6" w:rsidRDefault="005E61D8" w:rsidP="005E61D8">
      <w:pPr>
        <w:spacing w:before="120" w:after="100" w:afterAutospacing="1"/>
        <w:ind w:firstLine="709"/>
        <w:jc w:val="both"/>
        <w:rPr>
          <w:sz w:val="28"/>
          <w:szCs w:val="28"/>
        </w:rPr>
      </w:pPr>
      <w:r w:rsidRPr="00E01CE6">
        <w:rPr>
          <w:sz w:val="28"/>
          <w:szCs w:val="28"/>
        </w:rPr>
        <w:t>ISDN требует применения специального оборудования, включающего в себя цифровые телефонные линии, и преобразователей (network termination unit - NT-1). NT-1 преобразует входной сигнал в цифровой, равномерно распределяет его по каналам для передачи и выполняет диагностический анализ состояния всей линии передачи данных. NT-1 является и точкой подключения к цифровой сети различного оборудования: телефонов, компьютеров и т.п. Также NT-1 может выполнять функции преобразователя для подключения оборудования, самостоятельно не поддерживающего ISDN.</w:t>
      </w:r>
    </w:p>
    <w:p w:rsidR="005E61D8" w:rsidRPr="00E01CE6" w:rsidRDefault="005E61D8" w:rsidP="005E61D8">
      <w:pPr>
        <w:spacing w:before="120" w:after="100" w:afterAutospacing="1"/>
        <w:ind w:firstLine="426"/>
        <w:jc w:val="both"/>
        <w:rPr>
          <w:sz w:val="28"/>
          <w:szCs w:val="28"/>
        </w:rPr>
      </w:pPr>
      <w:r w:rsidRPr="00E01CE6">
        <w:rPr>
          <w:sz w:val="28"/>
          <w:szCs w:val="28"/>
        </w:rPr>
        <w:lastRenderedPageBreak/>
        <w:t>Преимущества ISDN заключаются в следующем.</w:t>
      </w:r>
    </w:p>
    <w:p w:rsidR="005E61D8" w:rsidRPr="00E01CE6" w:rsidRDefault="005E61D8" w:rsidP="005E61D8">
      <w:pPr>
        <w:spacing w:before="120"/>
        <w:jc w:val="both"/>
        <w:rPr>
          <w:sz w:val="28"/>
          <w:szCs w:val="28"/>
        </w:rPr>
      </w:pPr>
      <w:r w:rsidRPr="00E01CE6">
        <w:rPr>
          <w:sz w:val="28"/>
          <w:szCs w:val="28"/>
        </w:rPr>
        <w:t>1.    Увеличена скорость обмена данными с дополнительными возможностями интеграции данных, голоса и видео в единый поток.</w:t>
      </w:r>
    </w:p>
    <w:p w:rsidR="005E61D8" w:rsidRPr="00E01CE6" w:rsidRDefault="005E61D8" w:rsidP="005E61D8">
      <w:pPr>
        <w:spacing w:before="120"/>
        <w:jc w:val="both"/>
        <w:rPr>
          <w:sz w:val="28"/>
          <w:szCs w:val="28"/>
        </w:rPr>
      </w:pPr>
      <w:r w:rsidRPr="00E01CE6">
        <w:rPr>
          <w:sz w:val="28"/>
          <w:szCs w:val="28"/>
        </w:rPr>
        <w:t>2.    С использованием ISDN вы имеете возможность передавать данные и голосовой трафик одновременно по одной телефонной линии.</w:t>
      </w:r>
    </w:p>
    <w:p w:rsidR="005E61D8" w:rsidRPr="00E01CE6" w:rsidRDefault="005E61D8" w:rsidP="005E61D8">
      <w:pPr>
        <w:spacing w:before="120" w:after="100" w:afterAutospacing="1"/>
        <w:ind w:firstLine="426"/>
        <w:jc w:val="both"/>
        <w:rPr>
          <w:sz w:val="28"/>
          <w:szCs w:val="28"/>
        </w:rPr>
      </w:pPr>
      <w:r w:rsidRPr="00E01CE6">
        <w:rPr>
          <w:sz w:val="28"/>
          <w:szCs w:val="28"/>
        </w:rPr>
        <w:t>К недостатку ISDN относится медленное распространение в связи с необходимостью преобразования существующей инфраструктуры телефонных сетей, что неминуемо влечет существенные затраты.</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Сетевые устройства и средства коммуникаций</w:t>
      </w:r>
    </w:p>
    <w:p w:rsidR="005E61D8" w:rsidRPr="00E01CE6" w:rsidRDefault="005E61D8" w:rsidP="005E61D8">
      <w:pPr>
        <w:spacing w:before="120" w:after="100" w:afterAutospacing="1"/>
        <w:ind w:firstLine="426"/>
        <w:jc w:val="both"/>
        <w:rPr>
          <w:sz w:val="28"/>
          <w:szCs w:val="28"/>
        </w:rPr>
      </w:pPr>
      <w:r w:rsidRPr="00E01CE6">
        <w:rPr>
          <w:b/>
          <w:bCs/>
          <w:sz w:val="28"/>
          <w:szCs w:val="28"/>
        </w:rPr>
        <w:t>Среда передачи данных</w:t>
      </w:r>
      <w:r w:rsidRPr="00E01CE6">
        <w:rPr>
          <w:sz w:val="28"/>
          <w:szCs w:val="28"/>
        </w:rPr>
        <w:t>. Когда данные готовятся к пересылке по сети, они преобразуются в электрический сигнал. Эти сигналы генерируются в виде электромагнитных волн (аналоговый сигнал) или в виде пульсаций напряжения (цифровой сигнал). Для пересылки с одного компьютера на другой сигнал должен быть физически передан из одного места в другое. Физический путь, по которому передается сигнал, и определяется существующей средой передачи. Сигнал поступает в среду передачи с компьютера-передатчика, передается по среде передачи и затем принимается компьютером-приемником. В настоящее время существуют два типа среды передачи: кабельная и беспроводная.</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Кабельные среды передачи данных</w:t>
      </w:r>
    </w:p>
    <w:p w:rsidR="005E61D8" w:rsidRPr="00E01CE6" w:rsidRDefault="005E61D8" w:rsidP="005E61D8">
      <w:pPr>
        <w:spacing w:before="120" w:after="100" w:afterAutospacing="1"/>
        <w:ind w:firstLine="426"/>
        <w:jc w:val="both"/>
        <w:rPr>
          <w:sz w:val="28"/>
          <w:szCs w:val="28"/>
        </w:rPr>
      </w:pPr>
      <w:r w:rsidRPr="00E01CE6">
        <w:rPr>
          <w:sz w:val="28"/>
          <w:szCs w:val="28"/>
        </w:rPr>
        <w:t>Кабельные среды передачи данных обеспечивают передачу сигнала по строго определенному пути. Наиболее широко используемые в настоящее время кабельные среды передачи данных представлены кабелями следующих типов: витая пара, коаксиальный кабель и оптический кабель.</w:t>
      </w:r>
    </w:p>
    <w:p w:rsidR="005E61D8" w:rsidRPr="00E01CE6" w:rsidRDefault="005E61D8" w:rsidP="005E61D8">
      <w:pPr>
        <w:spacing w:before="120" w:after="100" w:afterAutospacing="1"/>
        <w:ind w:firstLine="426"/>
        <w:jc w:val="both"/>
        <w:rPr>
          <w:sz w:val="28"/>
          <w:szCs w:val="28"/>
        </w:rPr>
      </w:pPr>
      <w:r w:rsidRPr="00E01CE6">
        <w:rPr>
          <w:b/>
          <w:bCs/>
          <w:sz w:val="28"/>
          <w:szCs w:val="28"/>
        </w:rPr>
        <w:t>Витая пара</w:t>
      </w:r>
      <w:r w:rsidRPr="00E01CE6">
        <w:rPr>
          <w:sz w:val="28"/>
          <w:szCs w:val="28"/>
        </w:rPr>
        <w:t xml:space="preserve">. Этот кабель состоит из двух или более медных проводников, защищенных пластиковой изоляцией и свитых между собой (рис. 7). Свитые проводники снаружи защищаются еще одним слоем изоляции. Свивание проводников уменьшает искажение полезного сигнала, связанное с передачей электрического тока по проводнику. С точки зрения физики процесс такого искажения называется </w:t>
      </w:r>
      <w:r w:rsidRPr="00E01CE6">
        <w:rPr>
          <w:b/>
          <w:bCs/>
          <w:i/>
          <w:iCs/>
          <w:sz w:val="28"/>
          <w:szCs w:val="28"/>
        </w:rPr>
        <w:t>интерференцией сигналов</w:t>
      </w:r>
      <w:r w:rsidRPr="00E01CE6">
        <w:rPr>
          <w:sz w:val="28"/>
          <w:szCs w:val="28"/>
        </w:rPr>
        <w:t>.</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В настоящее время существует несколько вариаций кабелей типа «витая пара»: экранированная витая пара и неэкранированная витая пара. При производстве </w:t>
      </w:r>
      <w:r w:rsidRPr="00E01CE6">
        <w:rPr>
          <w:b/>
          <w:bCs/>
          <w:i/>
          <w:iCs/>
          <w:sz w:val="28"/>
          <w:szCs w:val="28"/>
        </w:rPr>
        <w:t xml:space="preserve">экранированной витой </w:t>
      </w:r>
      <w:proofErr w:type="gramStart"/>
      <w:r w:rsidRPr="00E01CE6">
        <w:rPr>
          <w:b/>
          <w:bCs/>
          <w:i/>
          <w:iCs/>
          <w:sz w:val="28"/>
          <w:szCs w:val="28"/>
        </w:rPr>
        <w:t>пары</w:t>
      </w:r>
      <w:proofErr w:type="gramEnd"/>
      <w:r w:rsidRPr="00E01CE6">
        <w:rPr>
          <w:sz w:val="28"/>
          <w:szCs w:val="28"/>
        </w:rPr>
        <w:t xml:space="preserve"> свитые между собой проводники снаружи окружаются дополнительной металлической оболочкой - экраном. Эта дополнительная оболочка обеспечивает защиту полезного сигнала, передающегося по витой паре от внешних электромагнитных помех. </w:t>
      </w:r>
      <w:r w:rsidRPr="00E01CE6">
        <w:rPr>
          <w:b/>
          <w:bCs/>
          <w:i/>
          <w:iCs/>
          <w:sz w:val="28"/>
          <w:szCs w:val="28"/>
        </w:rPr>
        <w:t>Неэкранированная витая пара</w:t>
      </w:r>
      <w:r w:rsidRPr="00E01CE6">
        <w:rPr>
          <w:sz w:val="28"/>
          <w:szCs w:val="28"/>
        </w:rPr>
        <w:t xml:space="preserve"> не имеет дополнительного внешнего металлического экрана. Для соединения кабелей на основе неэкранированной витой пары используются разъемы RJ-45. Внешне они очень похожи на разъемы, используемые для подключения телефонного кабеля.</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lastRenderedPageBreak/>
        <w:drawing>
          <wp:inline distT="0" distB="0" distL="0" distR="0">
            <wp:extent cx="5839460" cy="1312545"/>
            <wp:effectExtent l="19050" t="0" r="8890" b="0"/>
            <wp:docPr id="60" name="Рисунок 60" descr="http://www.kolomna-school7-ict.narod.ru/DATA/p5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olomna-school7-ict.narod.ru/DATA/p51107.jpg"/>
                    <pic:cNvPicPr>
                      <a:picLocks noChangeAspect="1" noChangeArrowheads="1"/>
                    </pic:cNvPicPr>
                  </pic:nvPicPr>
                  <pic:blipFill>
                    <a:blip r:embed="rId16" cstate="print"/>
                    <a:srcRect/>
                    <a:stretch>
                      <a:fillRect/>
                    </a:stretch>
                  </pic:blipFill>
                  <pic:spPr bwMode="auto">
                    <a:xfrm>
                      <a:off x="0" y="0"/>
                      <a:ext cx="5839460" cy="1312545"/>
                    </a:xfrm>
                    <a:prstGeom prst="rect">
                      <a:avLst/>
                    </a:prstGeom>
                    <a:noFill/>
                    <a:ln w="9525">
                      <a:noFill/>
                      <a:miter lim="800000"/>
                      <a:headEnd/>
                      <a:tailEnd/>
                    </a:ln>
                  </pic:spPr>
                </pic:pic>
              </a:graphicData>
            </a:graphic>
          </wp:inline>
        </w:drawing>
      </w:r>
    </w:p>
    <w:p w:rsidR="005E61D8" w:rsidRPr="00E01CE6" w:rsidRDefault="005E61D8" w:rsidP="005E61D8">
      <w:pPr>
        <w:spacing w:before="100" w:beforeAutospacing="1" w:after="100" w:afterAutospacing="1"/>
        <w:ind w:firstLine="425"/>
        <w:jc w:val="center"/>
        <w:rPr>
          <w:sz w:val="28"/>
          <w:szCs w:val="28"/>
        </w:rPr>
      </w:pPr>
      <w:r w:rsidRPr="00E01CE6">
        <w:rPr>
          <w:sz w:val="28"/>
          <w:szCs w:val="28"/>
        </w:rPr>
        <w:t>Рис. 7. Разъем для соединения кабелей: а - витая пара; б - коаксиальный кабель:</w:t>
      </w:r>
    </w:p>
    <w:p w:rsidR="005E61D8" w:rsidRPr="00E01CE6" w:rsidRDefault="005E61D8" w:rsidP="005E61D8">
      <w:pPr>
        <w:spacing w:before="100" w:beforeAutospacing="1" w:after="100" w:afterAutospacing="1"/>
        <w:ind w:firstLine="425"/>
        <w:jc w:val="center"/>
        <w:rPr>
          <w:sz w:val="28"/>
          <w:szCs w:val="28"/>
        </w:rPr>
      </w:pPr>
      <w:r w:rsidRPr="00E01CE6">
        <w:rPr>
          <w:sz w:val="28"/>
          <w:szCs w:val="28"/>
        </w:rPr>
        <w:t>1 - центральный провод; 2 - изолятор; 3 - экран;4 - внешний изолятор и защитная оболочка</w:t>
      </w:r>
    </w:p>
    <w:p w:rsidR="005E61D8" w:rsidRPr="00E01CE6" w:rsidRDefault="005E61D8" w:rsidP="005E61D8">
      <w:pPr>
        <w:spacing w:before="120" w:after="100" w:afterAutospacing="1"/>
        <w:ind w:firstLine="426"/>
        <w:jc w:val="both"/>
        <w:rPr>
          <w:sz w:val="28"/>
          <w:szCs w:val="28"/>
        </w:rPr>
      </w:pPr>
      <w:r w:rsidRPr="00E01CE6">
        <w:rPr>
          <w:b/>
          <w:bCs/>
          <w:sz w:val="28"/>
          <w:szCs w:val="28"/>
        </w:rPr>
        <w:t>Коаксиальный кабель</w:t>
      </w:r>
      <w:r w:rsidRPr="00E01CE6">
        <w:rPr>
          <w:sz w:val="28"/>
          <w:szCs w:val="28"/>
        </w:rPr>
        <w:t>. Этот кабель представляет собой медный проводник, по которому передается полезный сигнал. Проводник окружен изоляцией, поверх которой укладывается медная фольга или сетка, представляющая собой экран, защищающий центральный сигнальный провод от внешних электромагнитных помех. Благодаря использованию такой конструкции экран обеспечивает высокую степень защиты полезного сигнала от внешних помех, что позволяет без существенных потерь осуществлять передачу сигнала на достаточно большие расстояния. Существующие коаксиальные кабели подразделяют на два типа: тонкий и толстый.</w:t>
      </w:r>
    </w:p>
    <w:p w:rsidR="005E61D8" w:rsidRPr="00E01CE6" w:rsidRDefault="005E61D8" w:rsidP="005E61D8">
      <w:pPr>
        <w:spacing w:before="120" w:after="100" w:afterAutospacing="1"/>
        <w:ind w:firstLine="426"/>
        <w:jc w:val="both"/>
        <w:rPr>
          <w:sz w:val="28"/>
          <w:szCs w:val="28"/>
        </w:rPr>
      </w:pPr>
      <w:r w:rsidRPr="00E01CE6">
        <w:rPr>
          <w:sz w:val="28"/>
          <w:szCs w:val="28"/>
        </w:rPr>
        <w:t>Тонкий коаксиальный кабель внешне очень похож на современные кабели, используемые для подключения телевизионных антенн. Такой кабель не настолько гибок и удобен при монтаже, как неэкранированная витая пара, но тоже достаточно часто используется для построения локальных сетей. Разъемы, используемые для подключения тонкого коаксиального кабеля, называются ВМС-разъемами.</w:t>
      </w:r>
    </w:p>
    <w:p w:rsidR="005E61D8" w:rsidRPr="00E01CE6" w:rsidRDefault="005E61D8" w:rsidP="005E61D8">
      <w:pPr>
        <w:spacing w:before="120" w:after="100" w:afterAutospacing="1"/>
        <w:ind w:firstLine="426"/>
        <w:jc w:val="both"/>
        <w:rPr>
          <w:sz w:val="28"/>
          <w:szCs w:val="28"/>
        </w:rPr>
      </w:pPr>
      <w:r w:rsidRPr="00E01CE6">
        <w:rPr>
          <w:sz w:val="28"/>
          <w:szCs w:val="28"/>
        </w:rPr>
        <w:t xml:space="preserve">Толстый коаксиальный кабель очень похож натонкий, но только он большего диаметра. Увеличение диаметра кабеля позволяет обеспечить его большую помехоустойчивость и соответственно гарантирует возможность передачи полезного сигнала на большие расстояния, чем тонкий коаксиальный кабель. Из-за более сложного процесса монтажа толстого кабеля (плохо гнется и требует специализированных </w:t>
      </w:r>
      <w:proofErr w:type="gramStart"/>
      <w:r w:rsidRPr="00E01CE6">
        <w:rPr>
          <w:sz w:val="28"/>
          <w:szCs w:val="28"/>
        </w:rPr>
        <w:t xml:space="preserve">разъемов) </w:t>
      </w:r>
      <w:proofErr w:type="gramEnd"/>
      <w:r w:rsidRPr="00E01CE6">
        <w:rPr>
          <w:sz w:val="28"/>
          <w:szCs w:val="28"/>
        </w:rPr>
        <w:t>он распространен гораздо меньше.</w:t>
      </w:r>
    </w:p>
    <w:p w:rsidR="005E61D8" w:rsidRPr="00E01CE6" w:rsidRDefault="005E61D8" w:rsidP="005E61D8">
      <w:pPr>
        <w:spacing w:before="120" w:after="100" w:afterAutospacing="1"/>
        <w:ind w:firstLine="426"/>
        <w:jc w:val="both"/>
        <w:rPr>
          <w:sz w:val="28"/>
          <w:szCs w:val="28"/>
        </w:rPr>
      </w:pPr>
      <w:r w:rsidRPr="00E01CE6">
        <w:rPr>
          <w:b/>
          <w:bCs/>
          <w:sz w:val="28"/>
          <w:szCs w:val="28"/>
        </w:rPr>
        <w:t>Оптический кабель</w:t>
      </w:r>
      <w:r w:rsidRPr="00E01CE6">
        <w:rPr>
          <w:sz w:val="28"/>
          <w:szCs w:val="28"/>
        </w:rPr>
        <w:t>. Он используется для передачи сигнала в виде световых импульсов. Оптический кабель обеспечивает очень низкие потери полезного сигнала и за счет этого позволяет передавать данные на очень большие расстояния (в настоящее время до нескольких десятков километров). В дополнение к этому благодаря использованию света в качестве сигнала обеспечивается полная защищенность от внешних электромагнитных помех. На рис. 8 представлена конструкция оптического кабеля ОК-М.</w:t>
      </w:r>
    </w:p>
    <w:p w:rsidR="005E61D8" w:rsidRPr="00E01CE6" w:rsidRDefault="005E61D8" w:rsidP="005E61D8">
      <w:pPr>
        <w:spacing w:before="120" w:after="100" w:afterAutospacing="1"/>
        <w:ind w:firstLine="426"/>
        <w:jc w:val="both"/>
        <w:rPr>
          <w:sz w:val="28"/>
          <w:szCs w:val="28"/>
        </w:rPr>
      </w:pPr>
      <w:r w:rsidRPr="00E01CE6">
        <w:rPr>
          <w:sz w:val="28"/>
          <w:szCs w:val="28"/>
        </w:rPr>
        <w:t xml:space="preserve">В качестве проводника в таких кабелях используется стеклянное или пластиковое волокно, защищенное снаружи изоляцией для обеспечения </w:t>
      </w:r>
      <w:r w:rsidRPr="00E01CE6">
        <w:rPr>
          <w:sz w:val="28"/>
          <w:szCs w:val="28"/>
        </w:rPr>
        <w:lastRenderedPageBreak/>
        <w:t>физической сохранности. Оптическое волокно является относительно дорогой средой передачи (по сравнению с витой парой и коаксиальным кабелем), но в настоящее время активно используется для построения высокоскоростных и протяженных линий связи.</w:t>
      </w:r>
    </w:p>
    <w:p w:rsidR="005E61D8" w:rsidRPr="00E01CE6" w:rsidRDefault="005E61D8" w:rsidP="005E61D8">
      <w:pPr>
        <w:spacing w:before="120" w:after="100" w:afterAutospacing="1"/>
        <w:ind w:firstLine="426"/>
        <w:jc w:val="center"/>
        <w:rPr>
          <w:sz w:val="28"/>
          <w:szCs w:val="28"/>
        </w:rPr>
      </w:pPr>
      <w:r w:rsidRPr="00E01CE6">
        <w:rPr>
          <w:noProof/>
          <w:sz w:val="28"/>
          <w:szCs w:val="28"/>
          <w:lang w:bidi="ar-SA"/>
        </w:rPr>
        <w:drawing>
          <wp:inline distT="0" distB="0" distL="0" distR="0">
            <wp:extent cx="3734435" cy="2847340"/>
            <wp:effectExtent l="19050" t="0" r="0" b="0"/>
            <wp:docPr id="61" name="Рисунок 61" descr="http://www.kolomna-school7-ict.narod.ru/DATA/p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lomna-school7-ict.narod.ru/DATA/p51108.jpg"/>
                    <pic:cNvPicPr>
                      <a:picLocks noChangeAspect="1" noChangeArrowheads="1"/>
                    </pic:cNvPicPr>
                  </pic:nvPicPr>
                  <pic:blipFill>
                    <a:blip r:embed="rId17" cstate="print"/>
                    <a:srcRect/>
                    <a:stretch>
                      <a:fillRect/>
                    </a:stretch>
                  </pic:blipFill>
                  <pic:spPr bwMode="auto">
                    <a:xfrm>
                      <a:off x="0" y="0"/>
                      <a:ext cx="3734435" cy="2847340"/>
                    </a:xfrm>
                    <a:prstGeom prst="rect">
                      <a:avLst/>
                    </a:prstGeom>
                    <a:noFill/>
                    <a:ln w="9525">
                      <a:noFill/>
                      <a:miter lim="800000"/>
                      <a:headEnd/>
                      <a:tailEnd/>
                    </a:ln>
                  </pic:spPr>
                </pic:pic>
              </a:graphicData>
            </a:graphic>
          </wp:inline>
        </w:drawing>
      </w:r>
    </w:p>
    <w:p w:rsidR="005E61D8" w:rsidRPr="00E01CE6" w:rsidRDefault="005E61D8" w:rsidP="005E61D8">
      <w:pPr>
        <w:spacing w:before="120" w:after="100" w:afterAutospacing="1"/>
        <w:ind w:firstLine="426"/>
        <w:jc w:val="center"/>
        <w:rPr>
          <w:sz w:val="28"/>
          <w:szCs w:val="28"/>
        </w:rPr>
      </w:pPr>
      <w:r w:rsidRPr="00E01CE6">
        <w:rPr>
          <w:sz w:val="28"/>
          <w:szCs w:val="28"/>
        </w:rPr>
        <w:t>Рис. 8. Конструкция оптического кабеля:</w:t>
      </w:r>
    </w:p>
    <w:p w:rsidR="005E61D8" w:rsidRPr="00E01CE6" w:rsidRDefault="005E61D8" w:rsidP="005E61D8">
      <w:pPr>
        <w:spacing w:before="120" w:after="100" w:afterAutospacing="1"/>
        <w:ind w:firstLine="426"/>
        <w:jc w:val="both"/>
        <w:rPr>
          <w:sz w:val="28"/>
          <w:szCs w:val="28"/>
        </w:rPr>
      </w:pPr>
      <w:r w:rsidRPr="00E01CE6">
        <w:rPr>
          <w:sz w:val="28"/>
          <w:szCs w:val="28"/>
        </w:rPr>
        <w:t>1 - оптическое волокно; 2,4- заполнитель; 3 - центральный силовой элемент (стальной трос); 5 - защитная оболочка</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Беспроводные среды передачи данных</w:t>
      </w:r>
    </w:p>
    <w:p w:rsidR="005E61D8" w:rsidRPr="00E01CE6" w:rsidRDefault="005E61D8" w:rsidP="005E61D8">
      <w:pPr>
        <w:spacing w:before="120" w:after="100" w:afterAutospacing="1"/>
        <w:ind w:firstLine="426"/>
        <w:jc w:val="both"/>
        <w:rPr>
          <w:sz w:val="28"/>
          <w:szCs w:val="28"/>
        </w:rPr>
      </w:pPr>
      <w:r w:rsidRPr="00E01CE6">
        <w:rPr>
          <w:sz w:val="28"/>
          <w:szCs w:val="28"/>
        </w:rPr>
        <w:t>В беспроводных средах передачи сигналы могут передаваться с использованием различного рода излучений, например, радиоволны, микроволновое излучение, инфракрасное излучение и т.п. В сети полезный сигнал всегда передается в виде волн с использованием той или иной среды передачи. Например, при использовании кабельных сред передачи сигнал передается в форме электромагнитных волн определенной частоты. В случае использования оптического кабеля сигнал передается в виде световых волн (это те же электромагнитные волны, но только гораздо большей частоты). При передаче сигналов с использованием атмосферы используются электромагнитные волны, передающиеся на частоте радиоволн, СВЧ - или инфракрасного излучения.</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Устройства приема/передачи данных</w:t>
      </w:r>
    </w:p>
    <w:p w:rsidR="005E61D8" w:rsidRPr="00E01CE6" w:rsidRDefault="005E61D8" w:rsidP="005E61D8">
      <w:pPr>
        <w:spacing w:before="120" w:after="100" w:afterAutospacing="1"/>
        <w:ind w:firstLine="426"/>
        <w:jc w:val="both"/>
        <w:rPr>
          <w:sz w:val="28"/>
          <w:szCs w:val="28"/>
        </w:rPr>
      </w:pPr>
      <w:r w:rsidRPr="00E01CE6">
        <w:rPr>
          <w:sz w:val="28"/>
          <w:szCs w:val="28"/>
        </w:rPr>
        <w:t xml:space="preserve">Устройства приема/передачи данных подключаются к среде передачи, формируют сигнал в среде при его передаче отправляющим компьютером и принимают его из среды передачи на принимающей стороне. Все устройства приема/передачи характеризуются по типу используемой среды передачи и отличаются скоростью передачи данных и выполняемыми ими дополнительными функциями. Примерами таких устройств могут служить: сетевые карты, повторители, концентраторы, коммутаторы, радиоприемники/передатчики, </w:t>
      </w:r>
      <w:r w:rsidRPr="00E01CE6">
        <w:rPr>
          <w:sz w:val="28"/>
          <w:szCs w:val="28"/>
        </w:rPr>
        <w:lastRenderedPageBreak/>
        <w:t>приемники/передатчики инфракрасного излучения и т.п.</w:t>
      </w:r>
    </w:p>
    <w:p w:rsidR="005E61D8" w:rsidRPr="00E01CE6" w:rsidRDefault="005E61D8" w:rsidP="005E61D8">
      <w:pPr>
        <w:spacing w:before="120" w:after="100" w:afterAutospacing="1"/>
        <w:ind w:firstLine="426"/>
        <w:jc w:val="both"/>
        <w:rPr>
          <w:sz w:val="28"/>
          <w:szCs w:val="28"/>
        </w:rPr>
      </w:pPr>
      <w:r w:rsidRPr="00E01CE6">
        <w:rPr>
          <w:b/>
          <w:bCs/>
          <w:sz w:val="28"/>
          <w:szCs w:val="28"/>
        </w:rPr>
        <w:t>Сетевые карты (Network Adapters).</w:t>
      </w:r>
      <w:r w:rsidRPr="00E01CE6">
        <w:rPr>
          <w:sz w:val="28"/>
          <w:szCs w:val="28"/>
        </w:rPr>
        <w:t xml:space="preserve"> Сетевая карта - это устройство, устанавливаемое в компьютер и предоставляющее ему возможность взаимодействия с сетью. В настоящее время выпускается большое количество разнообразных сетевых карт. Наиболее часто встречающиеся карты имеют вид печатной платы, устанавливаемой в разъем расширения материнской платы компьютера. Многие производители сейчас встраивают сетевые карты прямо в материнские платы.</w:t>
      </w:r>
    </w:p>
    <w:p w:rsidR="005E61D8" w:rsidRPr="00E01CE6" w:rsidRDefault="005E61D8" w:rsidP="005E61D8">
      <w:pPr>
        <w:spacing w:before="120" w:after="100" w:afterAutospacing="1"/>
        <w:ind w:firstLine="426"/>
        <w:jc w:val="both"/>
        <w:rPr>
          <w:sz w:val="28"/>
          <w:szCs w:val="28"/>
        </w:rPr>
      </w:pPr>
      <w:r w:rsidRPr="00E01CE6">
        <w:rPr>
          <w:sz w:val="28"/>
          <w:szCs w:val="28"/>
        </w:rPr>
        <w:t>В настоящее время производителями выпускается огромное количество сетевых карт различных типов, позволяющих использовать любые из существующих сред передачи: витая пара, коаксиальный или оптический кабель, радиоволны или инфракрасное излучение.</w:t>
      </w:r>
    </w:p>
    <w:p w:rsidR="005E61D8" w:rsidRPr="00E01CE6" w:rsidRDefault="005E61D8" w:rsidP="005E61D8">
      <w:pPr>
        <w:spacing w:before="120" w:after="100" w:afterAutospacing="1"/>
        <w:ind w:firstLine="426"/>
        <w:jc w:val="both"/>
        <w:rPr>
          <w:sz w:val="28"/>
          <w:szCs w:val="28"/>
        </w:rPr>
      </w:pPr>
      <w:r w:rsidRPr="00E01CE6">
        <w:rPr>
          <w:sz w:val="28"/>
          <w:szCs w:val="28"/>
        </w:rPr>
        <w:t>Для соединения сетевой карты и среды передачи данных применяются разъемы, зависящие от используемой среды передачи данных. Например, для тонкого коаксиального кабеля используются разъемы BNC, для витой пары пятой категории - разъемы RJ-45.</w:t>
      </w:r>
    </w:p>
    <w:p w:rsidR="005E61D8" w:rsidRPr="00E01CE6" w:rsidRDefault="005E61D8" w:rsidP="005E61D8">
      <w:pPr>
        <w:spacing w:before="120" w:after="100" w:afterAutospacing="1"/>
        <w:ind w:firstLine="426"/>
        <w:jc w:val="both"/>
        <w:rPr>
          <w:sz w:val="28"/>
          <w:szCs w:val="28"/>
        </w:rPr>
      </w:pPr>
      <w:r w:rsidRPr="00E01CE6">
        <w:rPr>
          <w:b/>
          <w:bCs/>
          <w:sz w:val="28"/>
          <w:szCs w:val="28"/>
        </w:rPr>
        <w:t>Повторители (Repeaters).</w:t>
      </w:r>
      <w:r w:rsidRPr="00E01CE6">
        <w:rPr>
          <w:sz w:val="28"/>
          <w:szCs w:val="28"/>
        </w:rPr>
        <w:t xml:space="preserve"> Повторители используются для увеличения расстояния, на которое может передаваться сигнал в используемой среде передачи данных. Реальность физических процессов такова, что передающийся в той или иной среде полезный сигнал при прохождении от передатчика к приемнику, постепенно затухает. Это затухание сигнала происходит из-за возникающих в процессе передачи помех (сопротивление среды передачи, интерференция сигналов от разных источников и т.п.). Для того чтобы гарантировать успешное прохождение сигнала при больших расстояниях между передатчиком и приемником, необходимо использование повторителей. Повторитель подключается к среде передачи между передатчиком и приемником, играя роль посредника при передаче сигнала. Полезный сигнал, отправленный передатчиком, </w:t>
      </w:r>
      <w:proofErr w:type="gramStart"/>
      <w:r w:rsidRPr="00E01CE6">
        <w:rPr>
          <w:sz w:val="28"/>
          <w:szCs w:val="28"/>
        </w:rPr>
        <w:t>движется по среде передачи, постепенно затухая</w:t>
      </w:r>
      <w:proofErr w:type="gramEnd"/>
      <w:r w:rsidRPr="00E01CE6">
        <w:rPr>
          <w:sz w:val="28"/>
          <w:szCs w:val="28"/>
        </w:rPr>
        <w:t>. Достигнув повторителя, сигнал усиливается повторителем до прежнего уровня и отправляется дальше по среде передачи. Таким образом, с применением повторителей можно обеспечить прохождение сигнала на расстояния в несколько раз большие, чем при использовании только передатчика и приемника, подключенных к среде передачи.</w:t>
      </w:r>
    </w:p>
    <w:p w:rsidR="005E61D8" w:rsidRPr="00E01CE6" w:rsidRDefault="005E61D8" w:rsidP="005E61D8">
      <w:pPr>
        <w:spacing w:before="120" w:after="100" w:afterAutospacing="1"/>
        <w:ind w:firstLine="426"/>
        <w:jc w:val="both"/>
        <w:rPr>
          <w:sz w:val="28"/>
          <w:szCs w:val="28"/>
        </w:rPr>
      </w:pPr>
      <w:r w:rsidRPr="00E01CE6">
        <w:rPr>
          <w:sz w:val="28"/>
          <w:szCs w:val="28"/>
        </w:rPr>
        <w:t>В настоящее время в сетях достаточно редко используются повторители, сделанные в виде отдельных устройств. Как правило, функции усиления сигнала реализуются во всех более сложных устройствах сети. Например, фактически все сетевые карты, концентраторы, коммутаторы реализуют в себе возможности повторителей.</w:t>
      </w:r>
    </w:p>
    <w:p w:rsidR="005E61D8" w:rsidRPr="00E01CE6" w:rsidRDefault="005E61D8" w:rsidP="005E61D8">
      <w:pPr>
        <w:spacing w:before="120" w:after="100" w:afterAutospacing="1"/>
        <w:ind w:firstLine="426"/>
        <w:jc w:val="both"/>
        <w:rPr>
          <w:sz w:val="28"/>
          <w:szCs w:val="28"/>
        </w:rPr>
      </w:pPr>
      <w:r w:rsidRPr="00E01CE6">
        <w:rPr>
          <w:b/>
          <w:bCs/>
          <w:sz w:val="28"/>
          <w:szCs w:val="28"/>
        </w:rPr>
        <w:t>Концентраторы и коммутаторы (Concentrators and Switches).</w:t>
      </w:r>
      <w:r w:rsidRPr="00E01CE6">
        <w:rPr>
          <w:sz w:val="28"/>
          <w:szCs w:val="28"/>
        </w:rPr>
        <w:t xml:space="preserve"> Концентраторы (Hub) и коммутаторы (Switch) предоставляют возможность физического соединения в единую среду передачи всех кабелей, используемых </w:t>
      </w:r>
      <w:r w:rsidRPr="00E01CE6">
        <w:rPr>
          <w:sz w:val="28"/>
          <w:szCs w:val="28"/>
        </w:rPr>
        <w:lastRenderedPageBreak/>
        <w:t>для подключения сетевых карт компьютеров. Отличие между этими двумя устройствами заключается в том, что во время передачи пакета данных концентраторы отправляют их сразу на все компьютеры, что значительно уменьшает пропускную способность канала. Коммутатор (свич) имеет встроенную память, в которой хранится информация о том, к какому порту подключен какой компьютер. Поэтому во время передачи пакета он отправляется на определенный порт. Кроме того, Switch позволяет использовать в сети контроллеры с разной скоростью передачи, при этом общая пропускная способность не будет опускаться до уровня контроллера с минимальной скоростью.</w:t>
      </w:r>
    </w:p>
    <w:p w:rsidR="005E61D8" w:rsidRPr="00E01CE6" w:rsidRDefault="005E61D8" w:rsidP="005E61D8">
      <w:pPr>
        <w:spacing w:before="120" w:after="100" w:afterAutospacing="1"/>
        <w:ind w:firstLine="426"/>
        <w:jc w:val="both"/>
        <w:rPr>
          <w:sz w:val="28"/>
          <w:szCs w:val="28"/>
        </w:rPr>
      </w:pPr>
      <w:r w:rsidRPr="00E01CE6">
        <w:rPr>
          <w:b/>
          <w:bCs/>
          <w:sz w:val="28"/>
          <w:szCs w:val="28"/>
        </w:rPr>
        <w:t>Модемы (Modems).</w:t>
      </w:r>
      <w:r w:rsidRPr="00E01CE6">
        <w:rPr>
          <w:sz w:val="28"/>
          <w:szCs w:val="28"/>
        </w:rPr>
        <w:t xml:space="preserve"> Модемы используются для преобразования цифровых сигналов (используемых компьютером) в аналоговые (как правило, звуковых частот) и обратно - </w:t>
      </w:r>
      <w:proofErr w:type="gramStart"/>
      <w:r w:rsidRPr="00E01CE6">
        <w:rPr>
          <w:sz w:val="28"/>
          <w:szCs w:val="28"/>
        </w:rPr>
        <w:t>из</w:t>
      </w:r>
      <w:proofErr w:type="gramEnd"/>
      <w:r w:rsidRPr="00E01CE6">
        <w:rPr>
          <w:sz w:val="28"/>
          <w:szCs w:val="28"/>
        </w:rPr>
        <w:t xml:space="preserve"> аналоговых в цифровые. </w:t>
      </w:r>
      <w:proofErr w:type="gramStart"/>
      <w:r w:rsidRPr="00E01CE6">
        <w:rPr>
          <w:sz w:val="28"/>
          <w:szCs w:val="28"/>
        </w:rPr>
        <w:t>Термин «модем» происходит от объединения двух терминов, описывающих процессы преобразования сигнала из цифрового вида в аналоговый - «модуляция» и обратно - «демодуляция».</w:t>
      </w:r>
      <w:proofErr w:type="gramEnd"/>
      <w:r w:rsidRPr="00E01CE6">
        <w:rPr>
          <w:sz w:val="28"/>
          <w:szCs w:val="28"/>
        </w:rPr>
        <w:t xml:space="preserve"> Преобразование в аналоговый сигнал позволяет передавать его по аналоговым линиям передачи данных, например телефонным линиям.</w:t>
      </w:r>
    </w:p>
    <w:p w:rsidR="005E61D8" w:rsidRPr="00E01CE6" w:rsidRDefault="005E61D8" w:rsidP="005E61D8">
      <w:pPr>
        <w:spacing w:before="120" w:after="100" w:afterAutospacing="1"/>
        <w:ind w:firstLine="426"/>
        <w:jc w:val="both"/>
        <w:rPr>
          <w:sz w:val="28"/>
          <w:szCs w:val="28"/>
        </w:rPr>
      </w:pPr>
      <w:r w:rsidRPr="00E01CE6">
        <w:rPr>
          <w:b/>
          <w:bCs/>
          <w:sz w:val="28"/>
          <w:szCs w:val="28"/>
        </w:rPr>
        <w:t>Микроволновые приемопередатчики (Microwave Transmitters).</w:t>
      </w:r>
      <w:r w:rsidRPr="00E01CE6">
        <w:rPr>
          <w:sz w:val="28"/>
          <w:szCs w:val="28"/>
        </w:rPr>
        <w:t xml:space="preserve"> Микроволновые приемопередатчики чаще называют приемопередатчиками спутниковой связи. Такие средства связи предназначены для передачи данных на большие расстояния между компьютерами, находящимися в различных географических регионах или странах. Передатчик передает направленный поток микроволн в атмосферу, а приемник принимает его и передает следующему в цепочке приемопередатчику или преобразует полученный сигнал в другой вид для передачи по другой среде передачи данных. Такие преобразования происходят до тех пор, пока </w:t>
      </w:r>
      <w:proofErr w:type="gramStart"/>
      <w:r w:rsidRPr="00E01CE6">
        <w:rPr>
          <w:sz w:val="28"/>
          <w:szCs w:val="28"/>
        </w:rPr>
        <w:t>сигнал не достигнет</w:t>
      </w:r>
      <w:proofErr w:type="gramEnd"/>
      <w:r w:rsidRPr="00E01CE6">
        <w:rPr>
          <w:sz w:val="28"/>
          <w:szCs w:val="28"/>
        </w:rPr>
        <w:t xml:space="preserve"> точки назначения.</w:t>
      </w:r>
    </w:p>
    <w:p w:rsidR="005E61D8" w:rsidRPr="00E01CE6" w:rsidRDefault="005E61D8" w:rsidP="005E61D8">
      <w:pPr>
        <w:spacing w:before="120" w:after="100" w:afterAutospacing="1"/>
        <w:ind w:firstLine="426"/>
        <w:jc w:val="both"/>
        <w:rPr>
          <w:sz w:val="28"/>
          <w:szCs w:val="28"/>
        </w:rPr>
      </w:pPr>
      <w:r w:rsidRPr="00E01CE6">
        <w:rPr>
          <w:sz w:val="28"/>
          <w:szCs w:val="28"/>
        </w:rPr>
        <w:t>В настоящее время спутниковая связь из-за дороговизны используется чаще всего для передачи данных на большие расстояния.</w:t>
      </w:r>
    </w:p>
    <w:p w:rsidR="005E61D8" w:rsidRPr="00E01CE6" w:rsidRDefault="005E61D8" w:rsidP="005E61D8">
      <w:pPr>
        <w:spacing w:before="120" w:after="100" w:afterAutospacing="1"/>
        <w:ind w:firstLine="426"/>
        <w:jc w:val="both"/>
        <w:rPr>
          <w:sz w:val="28"/>
          <w:szCs w:val="28"/>
        </w:rPr>
      </w:pPr>
      <w:r w:rsidRPr="00E01CE6">
        <w:rPr>
          <w:b/>
          <w:bCs/>
          <w:sz w:val="28"/>
          <w:szCs w:val="28"/>
        </w:rPr>
        <w:t>Приемопередатчики инфракрасного и лазерного излучения (Infrared and Laser Transmitters)</w:t>
      </w:r>
      <w:r w:rsidRPr="00E01CE6">
        <w:rPr>
          <w:sz w:val="28"/>
          <w:szCs w:val="28"/>
        </w:rPr>
        <w:t xml:space="preserve">. Приемопередатчики инфракрасного и лазерного излучения по принципам работы похожи на микроволновые системы: они используют атмосферу в качестве среды передачи данных. Но поскольку данные передаются в виде световых сигналов, а не радиоволн, то для успешной передачи данных необходимо обеспечивать отсутствие каких-либо помех на пути движения сигнала (передатчик и приемник должны находиться в зоне прямой видимости друг друга). Поэтому приемопередатчики инфракрасного и лазерного излучения используются для передачи сигналов на короткие дистанции и там, где ограничена возможность использования кабелей (например, при необходимости объединения нескольких филиалов, удаленных на расстояние нескольких сотен метров или единиц километров друг от друга). Поскольку инфракрасное и лазерное излучения лежат в области видимого спектра излучения, то существенные помехи на пути движения сигнала могут оказывать неблагоприятные погодные условия: дождь, туман, снег, смог и т.п. Одним из </w:t>
      </w:r>
      <w:r w:rsidRPr="00E01CE6">
        <w:rPr>
          <w:sz w:val="28"/>
          <w:szCs w:val="28"/>
        </w:rPr>
        <w:lastRenderedPageBreak/>
        <w:t>наиболее популярных сегодня видов использования приемопередатчиков инфракрасного излучения является подключение рабочих мест пользователей в офисах и обеспечение взаимодействия между периферийными устройствами и компьютером.</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t>Программное обеспечение связи</w:t>
      </w:r>
    </w:p>
    <w:p w:rsidR="005E61D8" w:rsidRPr="00E01CE6" w:rsidRDefault="005E61D8" w:rsidP="005E61D8">
      <w:pPr>
        <w:spacing w:before="120" w:after="100" w:afterAutospacing="1"/>
        <w:ind w:firstLine="426"/>
        <w:jc w:val="both"/>
        <w:rPr>
          <w:sz w:val="28"/>
          <w:szCs w:val="28"/>
        </w:rPr>
      </w:pPr>
      <w:r w:rsidRPr="00E01CE6">
        <w:rPr>
          <w:sz w:val="28"/>
          <w:szCs w:val="28"/>
        </w:rPr>
        <w:t>В процессе обмена информацией между компьютерами ключевую роль играет программное обеспечение связи. Программа, выполняющая предоставление соответствующего набора сетевых услуг, рассматривается в качестве сервера, а программы, пользующиеся этими услугами, принято называть клиентами. Программы имеют распределенный характер, т.е. одна часть функций прикладной программы реализуется в программе-клиенте, другая - в программе-сервере, а для их взаимодействия определяется некоторый протокол. Для управления взаимодействием между приложениями пользователя и ресурсами компьютера каждая рабочая станция в сети должна иметь операционную систему.</w:t>
      </w:r>
    </w:p>
    <w:p w:rsidR="005E61D8" w:rsidRPr="00E01CE6" w:rsidRDefault="005E61D8" w:rsidP="005E61D8">
      <w:pPr>
        <w:spacing w:before="120" w:after="100" w:afterAutospacing="1"/>
        <w:ind w:firstLine="426"/>
        <w:jc w:val="both"/>
        <w:rPr>
          <w:sz w:val="28"/>
          <w:szCs w:val="28"/>
        </w:rPr>
      </w:pPr>
      <w:r w:rsidRPr="00E01CE6">
        <w:rPr>
          <w:sz w:val="28"/>
          <w:szCs w:val="28"/>
        </w:rPr>
        <w:t>Существует множество различных операционных систем (ОС) пользователя, при использовании которых приложения могут осуществлять доступ к файлам на локальных дисках, изображать информацию на экране монитора, выполнять печать документов на локальных принтерах и т.п. Эти операционные системы контролируют доступ приложений к ресурсам компьютера, таким, как память, средства хранения данных, жесткие и гибкие диски, и любым периферийным устройствам (принтерам, факсам, модемам и т.д.). ОС пользователя также предоставляет базовые сетевые средства, предоставляя возможность пользователям локальной сети обмениваться информацией между компьютерами.</w:t>
      </w:r>
    </w:p>
    <w:p w:rsidR="005E61D8" w:rsidRPr="00E01CE6" w:rsidRDefault="005E61D8" w:rsidP="005E61D8">
      <w:pPr>
        <w:spacing w:before="120" w:after="100" w:afterAutospacing="1"/>
        <w:ind w:firstLine="426"/>
        <w:jc w:val="both"/>
        <w:rPr>
          <w:sz w:val="28"/>
          <w:szCs w:val="28"/>
        </w:rPr>
      </w:pPr>
      <w:r w:rsidRPr="00E01CE6">
        <w:rPr>
          <w:sz w:val="28"/>
          <w:szCs w:val="28"/>
        </w:rPr>
        <w:t>Основное направление развития современных сетевых операционных систем (англ. Network Operation System - NOS) - перенос вычислительных операций на рабочие станции, создание систем с распределенной обработкой данных. Это в первую очередь связано с ростом вычислительных возможностей персональных компьютеров и все более активным внедрением мощных многозадачных операционных систем: OS/2, Windows NT и Windows 98/XP. Кроме этого внедрение объектно-ориентированных технологий (OLE, ActiveX, ODBC и т.д.) позволяет упростить организацию распределенной обработки данных. В такой ситуации основной задачей NOS становится объединение неравноценных операционных систем рабочих станций и обеспечение транспортного уровня для широкого круга задач: обработка баз данных, передача сообщений, управление распределенными ресурсами сети.</w:t>
      </w:r>
    </w:p>
    <w:p w:rsidR="005E61D8" w:rsidRPr="00E01CE6" w:rsidRDefault="005E61D8" w:rsidP="005E61D8">
      <w:pPr>
        <w:spacing w:before="120" w:after="100" w:afterAutospacing="1"/>
        <w:ind w:firstLine="426"/>
        <w:jc w:val="both"/>
        <w:rPr>
          <w:sz w:val="28"/>
          <w:szCs w:val="28"/>
        </w:rPr>
      </w:pPr>
      <w:r w:rsidRPr="00E01CE6">
        <w:rPr>
          <w:sz w:val="28"/>
          <w:szCs w:val="28"/>
        </w:rPr>
        <w:t>В современных NOS применяют три основных подхода к организации управления ресурсами сети.</w:t>
      </w:r>
    </w:p>
    <w:p w:rsidR="005E61D8" w:rsidRPr="00E01CE6" w:rsidRDefault="005E61D8" w:rsidP="005E61D8">
      <w:pPr>
        <w:spacing w:before="120" w:after="100" w:afterAutospacing="1"/>
        <w:ind w:firstLine="426"/>
        <w:jc w:val="both"/>
        <w:rPr>
          <w:sz w:val="28"/>
          <w:szCs w:val="28"/>
        </w:rPr>
      </w:pPr>
      <w:r w:rsidRPr="00E01CE6">
        <w:rPr>
          <w:i/>
          <w:iCs/>
          <w:sz w:val="28"/>
          <w:szCs w:val="28"/>
          <w:u w:val="single"/>
        </w:rPr>
        <w:t>Первый подход</w:t>
      </w:r>
      <w:r w:rsidRPr="00E01CE6">
        <w:rPr>
          <w:sz w:val="28"/>
          <w:szCs w:val="28"/>
        </w:rPr>
        <w:t xml:space="preserve"> - это таблицы объектов (англ. Bindery). Используются в сетевых операционных системах Novell NetWare. Такая таблица находится на каждом файловом сервере сети. </w:t>
      </w:r>
      <w:proofErr w:type="gramStart"/>
      <w:r w:rsidRPr="00E01CE6">
        <w:rPr>
          <w:sz w:val="28"/>
          <w:szCs w:val="28"/>
        </w:rPr>
        <w:t xml:space="preserve">Она содержит информацию о пользователях, группах, их правах доступа к ресурсам сети (данным, сервисным услугам, печати </w:t>
      </w:r>
      <w:r w:rsidRPr="00E01CE6">
        <w:rPr>
          <w:sz w:val="28"/>
          <w:szCs w:val="28"/>
        </w:rPr>
        <w:lastRenderedPageBreak/>
        <w:t>через</w:t>
      </w:r>
      <w:proofErr w:type="gramEnd"/>
    </w:p>
    <w:p w:rsidR="005E61D8" w:rsidRPr="00E01CE6" w:rsidRDefault="005E61D8" w:rsidP="005E61D8">
      <w:pPr>
        <w:spacing w:before="120" w:after="100" w:afterAutospacing="1"/>
        <w:ind w:firstLine="426"/>
        <w:jc w:val="both"/>
        <w:rPr>
          <w:sz w:val="28"/>
          <w:szCs w:val="28"/>
        </w:rPr>
      </w:pPr>
      <w:r w:rsidRPr="00E01CE6">
        <w:rPr>
          <w:sz w:val="28"/>
          <w:szCs w:val="28"/>
        </w:rPr>
        <w:t>сетевой принтер и т.п.)- Такая организация работы удобна, если в сети только один сервер. В этом случае требуется определить и контролировать только одну информационную базу. При расширении сети, добавлении новых серверов объем задач по управлению ресурсами сети резко возрастает. Администратор системы вынужден на каждом сервере сети определять и контролировать работу пользователей. Абоненты сети, в свою очередь, должны точно знать, где расположены те или иные ресурсы сети, а для получения доступа к этим ресурсам - регистрироваться на выбранном сервере. Конечно, для информационных систем, состоящих из большого количества серверов, такая организация работы не подходит.</w:t>
      </w:r>
    </w:p>
    <w:p w:rsidR="005E61D8" w:rsidRPr="00E01CE6" w:rsidRDefault="005E61D8" w:rsidP="005E61D8">
      <w:pPr>
        <w:spacing w:before="120" w:after="100" w:afterAutospacing="1"/>
        <w:ind w:firstLine="426"/>
        <w:jc w:val="both"/>
        <w:rPr>
          <w:sz w:val="28"/>
          <w:szCs w:val="28"/>
        </w:rPr>
      </w:pPr>
      <w:r w:rsidRPr="00E01CE6">
        <w:rPr>
          <w:i/>
          <w:iCs/>
          <w:sz w:val="28"/>
          <w:szCs w:val="28"/>
          <w:u w:val="single"/>
        </w:rPr>
        <w:t>Второй подход</w:t>
      </w:r>
      <w:r w:rsidRPr="00E01CE6">
        <w:rPr>
          <w:sz w:val="28"/>
          <w:szCs w:val="28"/>
        </w:rPr>
        <w:t xml:space="preserve"> используется в LAN Server и Windows NT Server - структура доменов (англ. Domain). Все ресурсы сети и пользователи объединены в группы. Домен можно рассматривать как аналог таблиц объектов (</w:t>
      </w:r>
      <w:proofErr w:type="gramStart"/>
      <w:r w:rsidRPr="00E01CE6">
        <w:rPr>
          <w:sz w:val="28"/>
          <w:szCs w:val="28"/>
        </w:rPr>
        <w:t>англ</w:t>
      </w:r>
      <w:proofErr w:type="gramEnd"/>
      <w:r w:rsidRPr="00E01CE6">
        <w:rPr>
          <w:sz w:val="28"/>
          <w:szCs w:val="28"/>
        </w:rPr>
        <w:t>, bindery), только здесь такая таблица является общей для нескольких серверов, при этом ресурсы серверов являются общими для всего домена. Поэтому пользователю для того чтобы получить доступ к сети, достаточно подключиться к домену (зарегистрироваться). После этого ему становятся доступны все ресурсы домена, ресурсы всех серверов и устройств, входящих в состав домена. Однако и с использованием этого подхода также возникают проблемы при построении информационной системы с большим количеством пользователей, серверов и соответственно доменов, например, сети для предприятия или большой разветвленной организации. Здесь эти проблемы уже связаны с организацией взаимодействия и управления несколькими доменами.</w:t>
      </w:r>
    </w:p>
    <w:p w:rsidR="005E61D8" w:rsidRPr="00E01CE6" w:rsidRDefault="005E61D8" w:rsidP="005E61D8">
      <w:pPr>
        <w:spacing w:before="120" w:after="100" w:afterAutospacing="1"/>
        <w:ind w:firstLine="426"/>
        <w:jc w:val="both"/>
        <w:rPr>
          <w:sz w:val="28"/>
          <w:szCs w:val="28"/>
        </w:rPr>
      </w:pPr>
      <w:r w:rsidRPr="00E01CE6">
        <w:rPr>
          <w:i/>
          <w:iCs/>
          <w:sz w:val="28"/>
          <w:szCs w:val="28"/>
          <w:u w:val="single"/>
        </w:rPr>
        <w:t>Третий подход</w:t>
      </w:r>
      <w:r w:rsidRPr="00E01CE6">
        <w:rPr>
          <w:sz w:val="28"/>
          <w:szCs w:val="28"/>
        </w:rPr>
        <w:t xml:space="preserve"> - служба наименований директорий, или каталогов (англ. Directory Name Services - DNS) лишен этих недостатков. Все ресурсы сети: сетевая печать, хранение данных, пользователи, серверы и т.п. - рассматриваются как отдельные ветви или каталоги информационной системы. Таблицы, определяющие DNS, находятся на каждом сервере. Это, во-первых, повышает надежность и живучесть системы, а во-вторых, упрощает обращение пользователя к ресурсам сети. Зарегистрировавшись на одном сервере, пользователь получает доступ ко всем ресурсам сети. Управление такой системой также проще, чем при использовании доменов, так как здесь существует одна таблица, определяющая все ресурсы сети, в то время как при доменной организации необходимо определять ресурсы, пользователей, их права доступа для каждого домена отдельно.</w:t>
      </w:r>
    </w:p>
    <w:p w:rsidR="005E61D8" w:rsidRPr="00E01CE6" w:rsidRDefault="005E61D8" w:rsidP="005E61D8">
      <w:pPr>
        <w:spacing w:before="120" w:after="100" w:afterAutospacing="1"/>
        <w:ind w:firstLine="426"/>
        <w:jc w:val="both"/>
        <w:rPr>
          <w:sz w:val="28"/>
          <w:szCs w:val="28"/>
        </w:rPr>
      </w:pPr>
      <w:r w:rsidRPr="00E01CE6">
        <w:rPr>
          <w:sz w:val="28"/>
          <w:szCs w:val="28"/>
        </w:rPr>
        <w:t>В настоящее время наиболее распространенными сетевыми операционными системами являются Novell NetWare 4.XX, Microsoft Windows 2000 Server и IBM LAN Server. В Windows XP созданы отличные возможности использования локальной сети. Важной особенностью Windows XP является возможность использовать одно общее подключение к Интернету для других компьютеров локальной сети. При этом ваш компьютер будет защищен брандмауэром подключения к Интернету.</w:t>
      </w: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lastRenderedPageBreak/>
        <w:t>Адресация компьютеров в сети</w:t>
      </w:r>
    </w:p>
    <w:p w:rsidR="005E61D8" w:rsidRPr="00E01CE6" w:rsidRDefault="005E61D8" w:rsidP="005E61D8">
      <w:pPr>
        <w:spacing w:before="120" w:after="100" w:afterAutospacing="1"/>
        <w:ind w:firstLine="426"/>
        <w:jc w:val="both"/>
        <w:rPr>
          <w:sz w:val="28"/>
          <w:szCs w:val="28"/>
        </w:rPr>
      </w:pPr>
      <w:r w:rsidRPr="00E01CE6">
        <w:rPr>
          <w:sz w:val="28"/>
          <w:szCs w:val="28"/>
        </w:rPr>
        <w:t>Каждый компьютер в компьютерной сети имеет имя. Для этого служит так называемая IP (Internet Рго1осо1)-адресация.</w:t>
      </w:r>
    </w:p>
    <w:p w:rsidR="005E61D8" w:rsidRPr="00E01CE6" w:rsidRDefault="005E61D8" w:rsidP="005E61D8">
      <w:pPr>
        <w:spacing w:before="120" w:after="100" w:afterAutospacing="1"/>
        <w:ind w:firstLine="426"/>
        <w:jc w:val="both"/>
        <w:rPr>
          <w:sz w:val="28"/>
          <w:szCs w:val="28"/>
        </w:rPr>
      </w:pPr>
      <w:r w:rsidRPr="00E01CE6">
        <w:rPr>
          <w:sz w:val="28"/>
          <w:szCs w:val="28"/>
        </w:rPr>
        <w:t>IP-адрес - это уникальный номер компьютера в сети. IP-адрес определяет местонахождение узла в сети подобно тому, как адрес дома указывает его расположение в городе. IP-адрес может быть «статический - неизменный» или «динамический - выдается сервером». Каждый IP-адрес состоит из двух частей - идентификатора сети и идентификатора узла. Первый определяет физическую сеть. Он одинаков для всех узлов в одной сети и уникален для каждой из сетей, включенных в объединенную сеть. Идентификатор узла соответствует конкретной рабочей станции, серверу, маршрутизатору или другому TCP/IP-узлу в данной сети. Он должен иметь уникальное значение в данной сети. Каждый узел TCP/IP однозначно определяется по своему логическому IP-адресу. Такой уникальный адрес необходим всем сетевым компонентам, взаимодействующим по TCP/IP.</w:t>
      </w:r>
    </w:p>
    <w:p w:rsidR="005E61D8" w:rsidRPr="00E01CE6" w:rsidRDefault="005E61D8" w:rsidP="005E61D8">
      <w:pPr>
        <w:spacing w:before="120" w:after="100" w:afterAutospacing="1"/>
        <w:ind w:firstLine="426"/>
        <w:jc w:val="both"/>
        <w:rPr>
          <w:sz w:val="28"/>
          <w:szCs w:val="28"/>
        </w:rPr>
      </w:pPr>
      <w:r w:rsidRPr="00E01CE6">
        <w:rPr>
          <w:sz w:val="28"/>
          <w:szCs w:val="28"/>
        </w:rPr>
        <w:t>IP-адрес может быть записан в двух форматах - двоичном и десятичном с точками. Каждый IP-адрес имеет длину 32 бита и состоит из четырех 8-битных полей, называемых октетами, которые отделяются друг от друга точками. Каждый октет представляет десятичное число в диапазоне от 0 до 255. Эти 32 разряда IP-адреса содержат идентификатор сети и узла, например 192.168.0.2 - адрес компьютера в учебном классе, 194.226.80.160 - адрес сервера органов государственной власти Российской Федерации (www.gov.ru), 213.180.194.129 - поисковый сервер (www.yandex.ru).</w:t>
      </w:r>
    </w:p>
    <w:p w:rsidR="005E61D8" w:rsidRPr="00E01CE6" w:rsidRDefault="005E61D8" w:rsidP="005E61D8">
      <w:pPr>
        <w:spacing w:before="120" w:after="100" w:afterAutospacing="1"/>
        <w:ind w:firstLine="426"/>
        <w:jc w:val="both"/>
        <w:rPr>
          <w:sz w:val="28"/>
          <w:szCs w:val="28"/>
        </w:rPr>
      </w:pPr>
      <w:r w:rsidRPr="00E01CE6">
        <w:rPr>
          <w:sz w:val="28"/>
          <w:szCs w:val="28"/>
        </w:rPr>
        <w:t>Сообщество Интернета определило пять классов IP-адресов в соответствии с различными размерами компьютерных сетей. Microsoft TCP/IP поддерживает адреса классов</w:t>
      </w:r>
      <w:proofErr w:type="gramStart"/>
      <w:r w:rsidRPr="00E01CE6">
        <w:rPr>
          <w:sz w:val="28"/>
          <w:szCs w:val="28"/>
        </w:rPr>
        <w:t xml:space="preserve"> А</w:t>
      </w:r>
      <w:proofErr w:type="gramEnd"/>
      <w:r w:rsidRPr="00E01CE6">
        <w:rPr>
          <w:sz w:val="28"/>
          <w:szCs w:val="28"/>
        </w:rPr>
        <w:t>, В и С. Класс адреса определяет, какие биты относятся к идентификатору сети, а какие - к идентификатору узла. Также он определяет максимально возможное количество узлов в сети.</w:t>
      </w:r>
    </w:p>
    <w:p w:rsidR="005E61D8" w:rsidRPr="00E01CE6" w:rsidRDefault="005E61D8" w:rsidP="005E61D8">
      <w:pPr>
        <w:spacing w:before="120" w:after="100" w:afterAutospacing="1"/>
        <w:ind w:firstLine="426"/>
        <w:jc w:val="both"/>
        <w:rPr>
          <w:sz w:val="28"/>
          <w:szCs w:val="28"/>
        </w:rPr>
      </w:pPr>
      <w:r w:rsidRPr="00E01CE6">
        <w:rPr>
          <w:sz w:val="28"/>
          <w:szCs w:val="28"/>
        </w:rPr>
        <w:t>Класс IP-адреса идентифицируют по значению его первого октета, 32-разрядные IP-адреса могут быть присвоены в общей совокупности 3720314628 узлам. Ниже показано, как определяются поля в IP-адресах разных классов.</w:t>
      </w:r>
    </w:p>
    <w:tbl>
      <w:tblPr>
        <w:tblW w:w="10285" w:type="dxa"/>
        <w:jc w:val="center"/>
        <w:tblInd w:w="40" w:type="dxa"/>
        <w:tblCellMar>
          <w:left w:w="0" w:type="dxa"/>
          <w:right w:w="0" w:type="dxa"/>
        </w:tblCellMar>
        <w:tblLook w:val="04A0"/>
      </w:tblPr>
      <w:tblGrid>
        <w:gridCol w:w="1430"/>
        <w:gridCol w:w="2057"/>
        <w:gridCol w:w="3485"/>
        <w:gridCol w:w="3313"/>
      </w:tblGrid>
      <w:tr w:rsidR="005E61D8" w:rsidRPr="00E01CE6" w:rsidTr="00B06B58">
        <w:trPr>
          <w:trHeight w:val="704"/>
          <w:jc w:val="center"/>
        </w:trPr>
        <w:tc>
          <w:tcPr>
            <w:tcW w:w="143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Класс</w:t>
            </w:r>
          </w:p>
        </w:tc>
        <w:tc>
          <w:tcPr>
            <w:tcW w:w="205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IP-адрес</w:t>
            </w:r>
          </w:p>
        </w:tc>
        <w:tc>
          <w:tcPr>
            <w:tcW w:w="348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Идентификатор сети</w:t>
            </w:r>
          </w:p>
        </w:tc>
        <w:tc>
          <w:tcPr>
            <w:tcW w:w="331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Идентификатор узла</w:t>
            </w:r>
          </w:p>
        </w:tc>
      </w:tr>
      <w:tr w:rsidR="005E61D8" w:rsidRPr="00E01CE6" w:rsidTr="00B06B58">
        <w:trPr>
          <w:trHeight w:val="657"/>
          <w:jc w:val="center"/>
        </w:trPr>
        <w:tc>
          <w:tcPr>
            <w:tcW w:w="143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А</w:t>
            </w:r>
          </w:p>
        </w:tc>
        <w:tc>
          <w:tcPr>
            <w:tcW w:w="20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W.X.Y.Z</w:t>
            </w:r>
          </w:p>
        </w:tc>
        <w:tc>
          <w:tcPr>
            <w:tcW w:w="34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w:t>
            </w:r>
          </w:p>
        </w:tc>
        <w:tc>
          <w:tcPr>
            <w:tcW w:w="331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X.Y.Z</w:t>
            </w:r>
          </w:p>
        </w:tc>
      </w:tr>
      <w:tr w:rsidR="005E61D8" w:rsidRPr="00E01CE6" w:rsidTr="00B06B58">
        <w:trPr>
          <w:trHeight w:val="657"/>
          <w:jc w:val="center"/>
        </w:trPr>
        <w:tc>
          <w:tcPr>
            <w:tcW w:w="143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В</w:t>
            </w:r>
          </w:p>
        </w:tc>
        <w:tc>
          <w:tcPr>
            <w:tcW w:w="20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W.X.Y.Z</w:t>
            </w:r>
          </w:p>
        </w:tc>
        <w:tc>
          <w:tcPr>
            <w:tcW w:w="34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W.X</w:t>
            </w:r>
          </w:p>
        </w:tc>
        <w:tc>
          <w:tcPr>
            <w:tcW w:w="331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Y.Z</w:t>
            </w:r>
          </w:p>
        </w:tc>
      </w:tr>
      <w:tr w:rsidR="005E61D8" w:rsidRPr="00E01CE6" w:rsidTr="00B06B58">
        <w:trPr>
          <w:trHeight w:val="731"/>
          <w:jc w:val="center"/>
        </w:trPr>
        <w:tc>
          <w:tcPr>
            <w:tcW w:w="143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С</w:t>
            </w:r>
          </w:p>
        </w:tc>
        <w:tc>
          <w:tcPr>
            <w:tcW w:w="205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W.X.Y.Z</w:t>
            </w:r>
          </w:p>
        </w:tc>
        <w:tc>
          <w:tcPr>
            <w:tcW w:w="348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W.X.Y</w:t>
            </w:r>
          </w:p>
        </w:tc>
        <w:tc>
          <w:tcPr>
            <w:tcW w:w="331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5E61D8" w:rsidRPr="00E01CE6" w:rsidRDefault="005E61D8" w:rsidP="00B06B58">
            <w:pPr>
              <w:spacing w:before="120"/>
              <w:ind w:right="115" w:firstLine="244"/>
              <w:jc w:val="center"/>
              <w:rPr>
                <w:sz w:val="28"/>
                <w:szCs w:val="28"/>
              </w:rPr>
            </w:pPr>
            <w:r w:rsidRPr="00E01CE6">
              <w:rPr>
                <w:b/>
                <w:bCs/>
                <w:sz w:val="28"/>
                <w:szCs w:val="28"/>
              </w:rPr>
              <w:t>Z</w:t>
            </w:r>
          </w:p>
        </w:tc>
      </w:tr>
    </w:tbl>
    <w:p w:rsidR="005E61D8" w:rsidRPr="00E01CE6" w:rsidRDefault="005E61D8" w:rsidP="005E61D8">
      <w:pPr>
        <w:spacing w:before="120" w:after="100" w:afterAutospacing="1"/>
        <w:ind w:firstLine="426"/>
        <w:jc w:val="both"/>
        <w:rPr>
          <w:sz w:val="28"/>
          <w:szCs w:val="28"/>
        </w:rPr>
      </w:pPr>
      <w:r w:rsidRPr="00E01CE6">
        <w:rPr>
          <w:sz w:val="28"/>
          <w:szCs w:val="28"/>
        </w:rPr>
        <w:t>Адреса класса</w:t>
      </w:r>
      <w:proofErr w:type="gramStart"/>
      <w:r w:rsidRPr="00E01CE6">
        <w:rPr>
          <w:sz w:val="28"/>
          <w:szCs w:val="28"/>
        </w:rPr>
        <w:t xml:space="preserve"> А</w:t>
      </w:r>
      <w:proofErr w:type="gramEnd"/>
      <w:r w:rsidRPr="00E01CE6">
        <w:rPr>
          <w:sz w:val="28"/>
          <w:szCs w:val="28"/>
        </w:rPr>
        <w:t xml:space="preserve"> назначаются узлам очень большой сети. Старший бит в адресах этого класса всегда равен нулю. Следующие семь бит первого октета </w:t>
      </w:r>
      <w:r w:rsidRPr="00E01CE6">
        <w:rPr>
          <w:sz w:val="28"/>
          <w:szCs w:val="28"/>
        </w:rPr>
        <w:lastRenderedPageBreak/>
        <w:t>представляют идентификатор сети. Оставшиеся 24 бита (три октета) содержат идентификатор узла. Это позволяет иметь 126 сетей с числом узлов до 17 млн. в каждой.</w:t>
      </w:r>
    </w:p>
    <w:p w:rsidR="005E61D8" w:rsidRPr="00E01CE6" w:rsidRDefault="005E61D8" w:rsidP="005E61D8">
      <w:pPr>
        <w:spacing w:before="120" w:after="100" w:afterAutospacing="1"/>
        <w:ind w:firstLine="426"/>
        <w:jc w:val="both"/>
        <w:rPr>
          <w:sz w:val="28"/>
          <w:szCs w:val="28"/>
        </w:rPr>
      </w:pPr>
      <w:r w:rsidRPr="00E01CE6">
        <w:rPr>
          <w:sz w:val="28"/>
          <w:szCs w:val="28"/>
        </w:rPr>
        <w:t>Адреса класса</w:t>
      </w:r>
      <w:proofErr w:type="gramStart"/>
      <w:r w:rsidRPr="00E01CE6">
        <w:rPr>
          <w:sz w:val="28"/>
          <w:szCs w:val="28"/>
        </w:rPr>
        <w:t xml:space="preserve"> В</w:t>
      </w:r>
      <w:proofErr w:type="gramEnd"/>
      <w:r w:rsidRPr="00E01CE6">
        <w:rPr>
          <w:sz w:val="28"/>
          <w:szCs w:val="28"/>
        </w:rPr>
        <w:t xml:space="preserve"> назначаются узлам в больших и средних по размеру сетях. В двух старших битах IP-адреса класса</w:t>
      </w:r>
      <w:proofErr w:type="gramStart"/>
      <w:r w:rsidRPr="00E01CE6">
        <w:rPr>
          <w:sz w:val="28"/>
          <w:szCs w:val="28"/>
        </w:rPr>
        <w:t xml:space="preserve"> В</w:t>
      </w:r>
      <w:proofErr w:type="gramEnd"/>
      <w:r w:rsidRPr="00E01CE6">
        <w:rPr>
          <w:sz w:val="28"/>
          <w:szCs w:val="28"/>
        </w:rPr>
        <w:t xml:space="preserve"> записывается двоичное значение 10. Следующие 14 бит содержат идентификатор сети (два первых октета). Оставшиеся 16 бит (два октета) представляют идентификатор узла. Таким образом, возможно существование 16384 сетей класса</w:t>
      </w:r>
      <w:proofErr w:type="gramStart"/>
      <w:r w:rsidRPr="00E01CE6">
        <w:rPr>
          <w:sz w:val="28"/>
          <w:szCs w:val="28"/>
        </w:rPr>
        <w:t xml:space="preserve"> В</w:t>
      </w:r>
      <w:proofErr w:type="gramEnd"/>
      <w:r w:rsidRPr="00E01CE6">
        <w:rPr>
          <w:sz w:val="28"/>
          <w:szCs w:val="28"/>
        </w:rPr>
        <w:t>, в каждой из которых около 65000 узлов.</w:t>
      </w:r>
    </w:p>
    <w:p w:rsidR="005E61D8" w:rsidRPr="00E01CE6" w:rsidRDefault="005E61D8" w:rsidP="005E61D8">
      <w:pPr>
        <w:ind w:firstLine="425"/>
        <w:jc w:val="both"/>
        <w:rPr>
          <w:sz w:val="28"/>
          <w:szCs w:val="28"/>
        </w:rPr>
      </w:pPr>
      <w:r w:rsidRPr="00E01CE6">
        <w:rPr>
          <w:sz w:val="28"/>
          <w:szCs w:val="28"/>
        </w:rPr>
        <w:t>Адреса класса</w:t>
      </w:r>
      <w:proofErr w:type="gramStart"/>
      <w:r w:rsidRPr="00E01CE6">
        <w:rPr>
          <w:sz w:val="28"/>
          <w:szCs w:val="28"/>
        </w:rPr>
        <w:t xml:space="preserve"> С</w:t>
      </w:r>
      <w:proofErr w:type="gramEnd"/>
      <w:r w:rsidRPr="00E01CE6">
        <w:rPr>
          <w:sz w:val="28"/>
          <w:szCs w:val="28"/>
        </w:rPr>
        <w:t xml:space="preserve"> применяются в небольших сетях. Три старших бита IP-адреса этого класса содержат двоичное значение 110. Следующие 21 бит составляет идентификатор сети (первые три октета). </w:t>
      </w:r>
      <w:proofErr w:type="gramStart"/>
      <w:r w:rsidRPr="00E01CE6">
        <w:rPr>
          <w:sz w:val="28"/>
          <w:szCs w:val="28"/>
        </w:rPr>
        <w:t>Оставшиеся</w:t>
      </w:r>
      <w:proofErr w:type="gramEnd"/>
      <w:r w:rsidRPr="00E01CE6">
        <w:rPr>
          <w:sz w:val="28"/>
          <w:szCs w:val="28"/>
        </w:rPr>
        <w:t xml:space="preserve"> 8 бит (последний октет) отводятся под идентификатор узла. Всего возможно около 2000000 сетей класса</w:t>
      </w:r>
      <w:proofErr w:type="gramStart"/>
      <w:r w:rsidRPr="00E01CE6">
        <w:rPr>
          <w:sz w:val="28"/>
          <w:szCs w:val="28"/>
        </w:rPr>
        <w:t xml:space="preserve"> С</w:t>
      </w:r>
      <w:proofErr w:type="gramEnd"/>
      <w:r w:rsidRPr="00E01CE6">
        <w:rPr>
          <w:sz w:val="28"/>
          <w:szCs w:val="28"/>
        </w:rPr>
        <w:t>, содержащих до 254 узлов.</w:t>
      </w:r>
    </w:p>
    <w:p w:rsidR="005E61D8" w:rsidRPr="00E01CE6" w:rsidRDefault="005E61D8" w:rsidP="005E61D8">
      <w:pPr>
        <w:ind w:firstLine="425"/>
        <w:jc w:val="both"/>
        <w:rPr>
          <w:sz w:val="28"/>
          <w:szCs w:val="28"/>
        </w:rPr>
      </w:pPr>
      <w:r w:rsidRPr="00E01CE6">
        <w:rPr>
          <w:i/>
          <w:iCs/>
          <w:sz w:val="28"/>
          <w:szCs w:val="28"/>
        </w:rPr>
        <w:t>Примечание</w:t>
      </w:r>
      <w:r w:rsidRPr="00E01CE6">
        <w:rPr>
          <w:sz w:val="28"/>
          <w:szCs w:val="28"/>
        </w:rPr>
        <w:t>. В качестве идентификатора сети не может использоваться значение 127. Оно зарезервировано для диагностики и используется в качестве локальной заглушки.</w:t>
      </w:r>
    </w:p>
    <w:p w:rsidR="005E61D8" w:rsidRPr="00E01CE6" w:rsidRDefault="005E61D8" w:rsidP="005E61D8">
      <w:pPr>
        <w:ind w:firstLine="425"/>
        <w:jc w:val="both"/>
        <w:rPr>
          <w:sz w:val="28"/>
          <w:szCs w:val="28"/>
        </w:rPr>
      </w:pPr>
      <w:r w:rsidRPr="00E01CE6">
        <w:rPr>
          <w:sz w:val="28"/>
          <w:szCs w:val="28"/>
        </w:rPr>
        <w:t>Адреса класса D предназначены для рассылки групповых сообщений. Группа получателей может содержать один, несколько или ни одного узла. Четыре старших бита в IP-адресе класса D всегда равны 1110. Оставшиеся биты обозначают конкретную группу получателей и не разделяются на части. Пакеты с такими адресами рассылаются избранной группе узлов в сети. Их получателями могут быть только специальным образом зарегистрированные узлы. Microsoft поддерживает адреса класса D, применяемые приложениями для групповой рассылки сообщений, включая WINS и Microsoft NetShow™.</w:t>
      </w:r>
    </w:p>
    <w:p w:rsidR="005E61D8" w:rsidRPr="00E01CE6" w:rsidRDefault="005E61D8" w:rsidP="005E61D8">
      <w:pPr>
        <w:ind w:firstLine="425"/>
        <w:jc w:val="both"/>
        <w:rPr>
          <w:sz w:val="28"/>
          <w:szCs w:val="28"/>
        </w:rPr>
      </w:pPr>
      <w:r w:rsidRPr="00E01CE6">
        <w:rPr>
          <w:sz w:val="28"/>
          <w:szCs w:val="28"/>
        </w:rPr>
        <w:t>Класс</w:t>
      </w:r>
      <w:proofErr w:type="gramStart"/>
      <w:r w:rsidRPr="00E01CE6">
        <w:rPr>
          <w:sz w:val="28"/>
          <w:szCs w:val="28"/>
        </w:rPr>
        <w:t xml:space="preserve"> Е</w:t>
      </w:r>
      <w:proofErr w:type="gramEnd"/>
      <w:r w:rsidRPr="00E01CE6">
        <w:rPr>
          <w:sz w:val="28"/>
          <w:szCs w:val="28"/>
        </w:rPr>
        <w:t xml:space="preserve"> - экспериментальный. Он зарезервирован для использования в будущем и в настоящее время не применяется. Четыре старших бита адресов класса</w:t>
      </w:r>
      <w:proofErr w:type="gramStart"/>
      <w:r w:rsidRPr="00E01CE6">
        <w:rPr>
          <w:sz w:val="28"/>
          <w:szCs w:val="28"/>
        </w:rPr>
        <w:t xml:space="preserve"> Е</w:t>
      </w:r>
      <w:proofErr w:type="gramEnd"/>
      <w:r w:rsidRPr="00E01CE6">
        <w:rPr>
          <w:sz w:val="28"/>
          <w:szCs w:val="28"/>
        </w:rPr>
        <w:t xml:space="preserve"> равны 1111.</w:t>
      </w:r>
    </w:p>
    <w:p w:rsidR="005E61D8" w:rsidRPr="00E01CE6" w:rsidRDefault="005E61D8" w:rsidP="005E61D8">
      <w:pPr>
        <w:ind w:firstLine="425"/>
        <w:jc w:val="both"/>
        <w:rPr>
          <w:sz w:val="28"/>
          <w:szCs w:val="28"/>
        </w:rPr>
      </w:pPr>
      <w:r w:rsidRPr="00E01CE6">
        <w:rPr>
          <w:sz w:val="28"/>
          <w:szCs w:val="28"/>
        </w:rPr>
        <w:t>Для выделения (маскирования) из IP-адреса его частей (идентификаторов сети и узла) используется 32-разрядная маска подсети. Использование маски необходимо при выяснении того, относится тот или иной IP-адрес к локальной или удаленной сети. Каждый узел TCP/IP должен иметь маску подсети либо задаваемую по умолчанию (в том случае, когда сеть не делится на подсети), либо специальную (если сеть разбита на несколько подсетей). Задаваемая по умолчанию маска подсети используется в том случае, если сеть TCP/IP не разделяется на подсети. Даже в сети, состоящей из одного сегмента, всем узлам TCP/IP необходима маска подсети. Значение маски подсети по умолчанию зависит от используемого в данной сети класса IP-адресов. В маске подсети биты, соответствующие идентификатору сети, устанавливаются в 1. Таким образом, значение каждого октета будет равно 255. Все биты, соответствующие идентификатору узла, устанавливаются в 0.</w:t>
      </w:r>
    </w:p>
    <w:p w:rsidR="00513A56" w:rsidRDefault="00513A56" w:rsidP="005E61D8">
      <w:pPr>
        <w:spacing w:before="120" w:after="100" w:afterAutospacing="1"/>
        <w:ind w:firstLine="426"/>
        <w:jc w:val="center"/>
        <w:rPr>
          <w:b/>
          <w:bCs/>
          <w:sz w:val="28"/>
          <w:szCs w:val="28"/>
          <w:u w:val="single"/>
        </w:rPr>
      </w:pPr>
    </w:p>
    <w:p w:rsidR="00513A56" w:rsidRDefault="00513A56" w:rsidP="005E61D8">
      <w:pPr>
        <w:spacing w:before="120" w:after="100" w:afterAutospacing="1"/>
        <w:ind w:firstLine="426"/>
        <w:jc w:val="center"/>
        <w:rPr>
          <w:b/>
          <w:bCs/>
          <w:sz w:val="28"/>
          <w:szCs w:val="28"/>
          <w:u w:val="single"/>
        </w:rPr>
      </w:pPr>
    </w:p>
    <w:p w:rsidR="005E61D8" w:rsidRPr="00E01CE6" w:rsidRDefault="005E61D8" w:rsidP="005E61D8">
      <w:pPr>
        <w:spacing w:before="120" w:after="100" w:afterAutospacing="1"/>
        <w:ind w:firstLine="426"/>
        <w:jc w:val="center"/>
        <w:rPr>
          <w:sz w:val="28"/>
          <w:szCs w:val="28"/>
        </w:rPr>
      </w:pPr>
      <w:r w:rsidRPr="00E01CE6">
        <w:rPr>
          <w:b/>
          <w:bCs/>
          <w:sz w:val="28"/>
          <w:szCs w:val="28"/>
          <w:u w:val="single"/>
        </w:rPr>
        <w:lastRenderedPageBreak/>
        <w:t>Диагностика TCP/IP</w:t>
      </w:r>
    </w:p>
    <w:p w:rsidR="005E61D8" w:rsidRPr="00E01CE6" w:rsidRDefault="005E61D8" w:rsidP="005E61D8">
      <w:pPr>
        <w:ind w:firstLine="425"/>
        <w:jc w:val="both"/>
        <w:rPr>
          <w:sz w:val="28"/>
          <w:szCs w:val="28"/>
        </w:rPr>
      </w:pPr>
      <w:r w:rsidRPr="00E01CE6">
        <w:rPr>
          <w:sz w:val="28"/>
          <w:szCs w:val="28"/>
        </w:rPr>
        <w:t>Windows XP предоставляет несколько утилит для диагностики неисправностей, характерных для протокола TCP/IP:</w:t>
      </w:r>
    </w:p>
    <w:p w:rsidR="005E61D8" w:rsidRPr="00E01CE6" w:rsidRDefault="005E61D8" w:rsidP="005E61D8">
      <w:pPr>
        <w:pStyle w:val="a5"/>
        <w:widowControl/>
        <w:numPr>
          <w:ilvl w:val="0"/>
          <w:numId w:val="9"/>
        </w:numPr>
        <w:autoSpaceDE/>
        <w:autoSpaceDN/>
        <w:spacing w:line="276" w:lineRule="auto"/>
        <w:ind w:left="0" w:firstLine="425"/>
        <w:contextualSpacing/>
        <w:jc w:val="both"/>
        <w:rPr>
          <w:sz w:val="28"/>
          <w:szCs w:val="28"/>
        </w:rPr>
      </w:pPr>
      <w:r w:rsidRPr="00E01CE6">
        <w:rPr>
          <w:sz w:val="28"/>
          <w:szCs w:val="28"/>
        </w:rPr>
        <w:t>Ping (Packet InterNet Groper) - проверяет корректность конфигурации протокола TCP/IP и доступность другого узла.</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Ipconfig - проверяет конфигурацию протокола TCP/IP, включая адреса серверов DHCP, DNS и WINS.</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Finger - получает системную информацию с удаленного компьютера, поддерживающего сервис Finger.</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Nslookup - позволяет просматривать записи в базе данных сервера DNS, относящиеся к тому или иному узлу или домену.</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Hostname - возвращает имя локального компьютера для аутентификации.</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Netstat - отображает статистику протокола и текущее состояние соединений TCP/IP.</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Route - просматривает или изменяет локальную таблицу маршрутизации.</w:t>
      </w:r>
    </w:p>
    <w:p w:rsidR="005E61D8" w:rsidRPr="00E01CE6" w:rsidRDefault="005E61D8" w:rsidP="005E61D8">
      <w:pPr>
        <w:pStyle w:val="a5"/>
        <w:widowControl/>
        <w:numPr>
          <w:ilvl w:val="0"/>
          <w:numId w:val="9"/>
        </w:numPr>
        <w:autoSpaceDE/>
        <w:autoSpaceDN/>
        <w:spacing w:before="120" w:line="276" w:lineRule="auto"/>
        <w:ind w:left="0" w:firstLine="426"/>
        <w:contextualSpacing/>
        <w:jc w:val="both"/>
        <w:rPr>
          <w:sz w:val="28"/>
          <w:szCs w:val="28"/>
        </w:rPr>
      </w:pPr>
      <w:r w:rsidRPr="00E01CE6">
        <w:rPr>
          <w:sz w:val="28"/>
          <w:szCs w:val="28"/>
        </w:rPr>
        <w:t xml:space="preserve">Tracert - прослеживает маршрут </w:t>
      </w:r>
      <w:proofErr w:type="gramStart"/>
      <w:r w:rsidRPr="00E01CE6">
        <w:rPr>
          <w:sz w:val="28"/>
          <w:szCs w:val="28"/>
        </w:rPr>
        <w:t>от</w:t>
      </w:r>
      <w:proofErr w:type="gramEnd"/>
      <w:r w:rsidRPr="00E01CE6">
        <w:rPr>
          <w:sz w:val="28"/>
          <w:szCs w:val="28"/>
        </w:rPr>
        <w:t xml:space="preserve"> локального до удаленного узла.</w:t>
      </w:r>
    </w:p>
    <w:p w:rsidR="005E61D8" w:rsidRPr="00E01CE6" w:rsidRDefault="005E61D8" w:rsidP="005E61D8">
      <w:pPr>
        <w:pStyle w:val="a5"/>
        <w:widowControl/>
        <w:numPr>
          <w:ilvl w:val="0"/>
          <w:numId w:val="9"/>
        </w:numPr>
        <w:autoSpaceDE/>
        <w:autoSpaceDN/>
        <w:spacing w:after="200" w:line="276" w:lineRule="auto"/>
        <w:ind w:left="0" w:firstLine="426"/>
        <w:contextualSpacing/>
        <w:rPr>
          <w:sz w:val="28"/>
          <w:szCs w:val="28"/>
        </w:rPr>
      </w:pPr>
      <w:r w:rsidRPr="00E01CE6">
        <w:rPr>
          <w:sz w:val="28"/>
          <w:szCs w:val="28"/>
        </w:rPr>
        <w:t>Агр - отображает локальный кэш соответствий IP-адресов адресам сетевых адаптеров.</w:t>
      </w:r>
    </w:p>
    <w:p w:rsidR="00F34980" w:rsidRPr="00E01CE6" w:rsidRDefault="00F34980" w:rsidP="00DF7111">
      <w:pPr>
        <w:pStyle w:val="a3"/>
        <w:spacing w:before="2"/>
        <w:jc w:val="center"/>
        <w:rPr>
          <w:b/>
          <w:sz w:val="28"/>
          <w:szCs w:val="28"/>
        </w:rPr>
      </w:pPr>
    </w:p>
    <w:p w:rsidR="00F34980" w:rsidRPr="00E01CE6" w:rsidRDefault="00F34980" w:rsidP="005E61D8">
      <w:pPr>
        <w:pStyle w:val="a3"/>
        <w:spacing w:before="2"/>
        <w:rPr>
          <w:b/>
          <w:sz w:val="28"/>
          <w:szCs w:val="28"/>
        </w:rPr>
      </w:pPr>
    </w:p>
    <w:p w:rsidR="005E61D8" w:rsidRPr="00E01CE6" w:rsidRDefault="005E61D8" w:rsidP="005E61D8">
      <w:pPr>
        <w:pStyle w:val="a3"/>
        <w:spacing w:before="2"/>
        <w:rPr>
          <w:b/>
          <w:sz w:val="28"/>
          <w:szCs w:val="28"/>
        </w:rPr>
      </w:pPr>
    </w:p>
    <w:p w:rsidR="00F34980" w:rsidRPr="00E01CE6" w:rsidRDefault="00F34980"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B06B58" w:rsidRPr="00E01CE6" w:rsidRDefault="00B06B58"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513A56" w:rsidRDefault="00513A56" w:rsidP="00DF7111">
      <w:pPr>
        <w:pStyle w:val="a3"/>
        <w:spacing w:before="2"/>
        <w:jc w:val="center"/>
        <w:rPr>
          <w:b/>
          <w:sz w:val="28"/>
          <w:szCs w:val="28"/>
        </w:rPr>
      </w:pPr>
    </w:p>
    <w:p w:rsidR="00F10875" w:rsidRPr="00E01CE6" w:rsidRDefault="00DF7111" w:rsidP="00DF7111">
      <w:pPr>
        <w:pStyle w:val="a3"/>
        <w:spacing w:before="2"/>
        <w:jc w:val="center"/>
        <w:rPr>
          <w:b/>
          <w:sz w:val="28"/>
          <w:szCs w:val="28"/>
        </w:rPr>
      </w:pPr>
      <w:r w:rsidRPr="00E01CE6">
        <w:rPr>
          <w:b/>
          <w:sz w:val="28"/>
          <w:szCs w:val="28"/>
        </w:rPr>
        <w:lastRenderedPageBreak/>
        <w:t>Лекция №2</w:t>
      </w:r>
    </w:p>
    <w:p w:rsidR="00DF7111" w:rsidRPr="00E01CE6" w:rsidRDefault="00DF7111" w:rsidP="00DF7111">
      <w:pPr>
        <w:pStyle w:val="a3"/>
        <w:spacing w:before="2"/>
        <w:jc w:val="center"/>
        <w:rPr>
          <w:b/>
          <w:sz w:val="28"/>
          <w:szCs w:val="28"/>
        </w:rPr>
      </w:pPr>
      <w:r w:rsidRPr="00E01CE6">
        <w:rPr>
          <w:b/>
          <w:sz w:val="28"/>
          <w:szCs w:val="28"/>
        </w:rPr>
        <w:t>Проектирование сети</w:t>
      </w:r>
    </w:p>
    <w:p w:rsidR="00DF7111" w:rsidRPr="00E01CE6" w:rsidRDefault="00DF7111" w:rsidP="00DF7111">
      <w:pPr>
        <w:pStyle w:val="a3"/>
        <w:spacing w:before="2"/>
        <w:jc w:val="center"/>
        <w:rPr>
          <w:b/>
          <w:sz w:val="28"/>
          <w:szCs w:val="28"/>
        </w:rPr>
      </w:pPr>
    </w:p>
    <w:p w:rsidR="00B06B58" w:rsidRPr="00E01CE6" w:rsidRDefault="00B06B58" w:rsidP="00B06B58">
      <w:pPr>
        <w:ind w:left="1770" w:right="-20"/>
        <w:rPr>
          <w:b/>
          <w:bCs/>
          <w:sz w:val="28"/>
          <w:szCs w:val="28"/>
        </w:rPr>
      </w:pPr>
      <w:r w:rsidRPr="00E01CE6">
        <w:rPr>
          <w:b/>
          <w:bCs/>
          <w:sz w:val="28"/>
          <w:szCs w:val="28"/>
        </w:rPr>
        <w:t>Основы</w:t>
      </w:r>
      <w:r w:rsidRPr="00E01CE6">
        <w:rPr>
          <w:b/>
          <w:bCs/>
          <w:spacing w:val="1"/>
          <w:sz w:val="28"/>
          <w:szCs w:val="28"/>
        </w:rPr>
        <w:t>пр</w:t>
      </w:r>
      <w:r w:rsidRPr="00E01CE6">
        <w:rPr>
          <w:b/>
          <w:bCs/>
          <w:sz w:val="28"/>
          <w:szCs w:val="28"/>
        </w:rPr>
        <w:t>ое</w:t>
      </w:r>
      <w:r w:rsidRPr="00E01CE6">
        <w:rPr>
          <w:b/>
          <w:bCs/>
          <w:spacing w:val="-1"/>
          <w:sz w:val="28"/>
          <w:szCs w:val="28"/>
        </w:rPr>
        <w:t>к</w:t>
      </w:r>
      <w:r w:rsidRPr="00E01CE6">
        <w:rPr>
          <w:b/>
          <w:bCs/>
          <w:spacing w:val="1"/>
          <w:sz w:val="28"/>
          <w:szCs w:val="28"/>
        </w:rPr>
        <w:t>т</w:t>
      </w:r>
      <w:r w:rsidRPr="00E01CE6">
        <w:rPr>
          <w:b/>
          <w:bCs/>
          <w:sz w:val="28"/>
          <w:szCs w:val="28"/>
        </w:rPr>
        <w:t>и</w:t>
      </w:r>
      <w:r w:rsidRPr="00E01CE6">
        <w:rPr>
          <w:b/>
          <w:bCs/>
          <w:spacing w:val="1"/>
          <w:sz w:val="28"/>
          <w:szCs w:val="28"/>
        </w:rPr>
        <w:t>р</w:t>
      </w:r>
      <w:r w:rsidRPr="00E01CE6">
        <w:rPr>
          <w:b/>
          <w:bCs/>
          <w:sz w:val="28"/>
          <w:szCs w:val="28"/>
        </w:rPr>
        <w:t>ов</w:t>
      </w:r>
      <w:r w:rsidRPr="00E01CE6">
        <w:rPr>
          <w:b/>
          <w:bCs/>
          <w:spacing w:val="-1"/>
          <w:sz w:val="28"/>
          <w:szCs w:val="28"/>
        </w:rPr>
        <w:t>а</w:t>
      </w:r>
      <w:r w:rsidRPr="00E01CE6">
        <w:rPr>
          <w:b/>
          <w:bCs/>
          <w:sz w:val="28"/>
          <w:szCs w:val="28"/>
        </w:rPr>
        <w:t>ниялокаль</w:t>
      </w:r>
      <w:r w:rsidRPr="00E01CE6">
        <w:rPr>
          <w:b/>
          <w:bCs/>
          <w:spacing w:val="2"/>
          <w:sz w:val="28"/>
          <w:szCs w:val="28"/>
        </w:rPr>
        <w:t>н</w:t>
      </w:r>
      <w:r w:rsidRPr="00E01CE6">
        <w:rPr>
          <w:b/>
          <w:bCs/>
          <w:sz w:val="28"/>
          <w:szCs w:val="28"/>
        </w:rPr>
        <w:t>ыхкомп</w:t>
      </w:r>
      <w:r w:rsidRPr="00E01CE6">
        <w:rPr>
          <w:b/>
          <w:bCs/>
          <w:spacing w:val="-1"/>
          <w:sz w:val="28"/>
          <w:szCs w:val="28"/>
        </w:rPr>
        <w:t>ью</w:t>
      </w:r>
      <w:r w:rsidRPr="00E01CE6">
        <w:rPr>
          <w:b/>
          <w:bCs/>
          <w:spacing w:val="1"/>
          <w:sz w:val="28"/>
          <w:szCs w:val="28"/>
        </w:rPr>
        <w:t>т</w:t>
      </w:r>
      <w:r w:rsidRPr="00E01CE6">
        <w:rPr>
          <w:b/>
          <w:bCs/>
          <w:sz w:val="28"/>
          <w:szCs w:val="28"/>
        </w:rPr>
        <w:t>ер</w:t>
      </w:r>
      <w:r w:rsidRPr="00E01CE6">
        <w:rPr>
          <w:b/>
          <w:bCs/>
          <w:spacing w:val="1"/>
          <w:sz w:val="28"/>
          <w:szCs w:val="28"/>
        </w:rPr>
        <w:t>н</w:t>
      </w:r>
      <w:r w:rsidRPr="00E01CE6">
        <w:rPr>
          <w:b/>
          <w:bCs/>
          <w:sz w:val="28"/>
          <w:szCs w:val="28"/>
        </w:rPr>
        <w:t>ыхс</w:t>
      </w:r>
      <w:r w:rsidRPr="00E01CE6">
        <w:rPr>
          <w:b/>
          <w:bCs/>
          <w:spacing w:val="-1"/>
          <w:sz w:val="28"/>
          <w:szCs w:val="28"/>
        </w:rPr>
        <w:t>е</w:t>
      </w:r>
      <w:r w:rsidRPr="00E01CE6">
        <w:rPr>
          <w:b/>
          <w:bCs/>
          <w:spacing w:val="2"/>
          <w:sz w:val="28"/>
          <w:szCs w:val="28"/>
        </w:rPr>
        <w:t>т</w:t>
      </w:r>
      <w:r w:rsidRPr="00E01CE6">
        <w:rPr>
          <w:b/>
          <w:bCs/>
          <w:sz w:val="28"/>
          <w:szCs w:val="28"/>
        </w:rPr>
        <w:t>ей</w:t>
      </w:r>
    </w:p>
    <w:p w:rsidR="00B06B58" w:rsidRPr="00E01CE6" w:rsidRDefault="00B06B58" w:rsidP="00B06B58">
      <w:pPr>
        <w:spacing w:after="31" w:line="240" w:lineRule="exact"/>
        <w:rPr>
          <w:sz w:val="28"/>
          <w:szCs w:val="28"/>
        </w:rPr>
      </w:pPr>
    </w:p>
    <w:p w:rsidR="00B06B58" w:rsidRPr="00E01CE6" w:rsidRDefault="00B06B58" w:rsidP="00B06B58">
      <w:pPr>
        <w:ind w:right="-15"/>
        <w:jc w:val="both"/>
        <w:rPr>
          <w:sz w:val="28"/>
          <w:szCs w:val="28"/>
        </w:rPr>
      </w:pPr>
      <w:r w:rsidRPr="00E01CE6">
        <w:rPr>
          <w:sz w:val="28"/>
          <w:szCs w:val="28"/>
          <w:u w:val="single"/>
        </w:rPr>
        <w:t>Ц</w:t>
      </w:r>
      <w:r w:rsidRPr="00E01CE6">
        <w:rPr>
          <w:spacing w:val="-1"/>
          <w:sz w:val="28"/>
          <w:szCs w:val="28"/>
          <w:u w:val="single"/>
        </w:rPr>
        <w:t>е</w:t>
      </w:r>
      <w:r w:rsidRPr="00E01CE6">
        <w:rPr>
          <w:sz w:val="28"/>
          <w:szCs w:val="28"/>
          <w:u w:val="single"/>
        </w:rPr>
        <w:t>лиработы</w:t>
      </w:r>
      <w:r w:rsidRPr="00E01CE6">
        <w:rPr>
          <w:sz w:val="28"/>
          <w:szCs w:val="28"/>
        </w:rPr>
        <w:t>И</w:t>
      </w:r>
      <w:r w:rsidRPr="00E01CE6">
        <w:rPr>
          <w:spacing w:val="2"/>
          <w:sz w:val="28"/>
          <w:szCs w:val="28"/>
        </w:rPr>
        <w:t>з</w:t>
      </w:r>
      <w:r w:rsidRPr="00E01CE6">
        <w:rPr>
          <w:spacing w:val="-6"/>
          <w:sz w:val="28"/>
          <w:szCs w:val="28"/>
        </w:rPr>
        <w:t>у</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еба</w:t>
      </w:r>
      <w:r w:rsidRPr="00E01CE6">
        <w:rPr>
          <w:spacing w:val="1"/>
          <w:sz w:val="28"/>
          <w:szCs w:val="28"/>
        </w:rPr>
        <w:t>з</w:t>
      </w:r>
      <w:r w:rsidRPr="00E01CE6">
        <w:rPr>
          <w:sz w:val="28"/>
          <w:szCs w:val="28"/>
        </w:rPr>
        <w:t>овых</w:t>
      </w:r>
      <w:r w:rsidRPr="00E01CE6">
        <w:rPr>
          <w:spacing w:val="1"/>
          <w:sz w:val="28"/>
          <w:szCs w:val="28"/>
        </w:rPr>
        <w:t>т</w:t>
      </w:r>
      <w:r w:rsidRPr="00E01CE6">
        <w:rPr>
          <w:spacing w:val="-3"/>
          <w:sz w:val="28"/>
          <w:szCs w:val="28"/>
        </w:rPr>
        <w:t>е</w:t>
      </w:r>
      <w:r w:rsidRPr="00E01CE6">
        <w:rPr>
          <w:spacing w:val="2"/>
          <w:sz w:val="28"/>
          <w:szCs w:val="28"/>
        </w:rPr>
        <w:t>х</w:t>
      </w:r>
      <w:r w:rsidRPr="00E01CE6">
        <w:rPr>
          <w:spacing w:val="1"/>
          <w:sz w:val="28"/>
          <w:szCs w:val="28"/>
        </w:rPr>
        <w:t>н</w:t>
      </w:r>
      <w:r w:rsidRPr="00E01CE6">
        <w:rPr>
          <w:sz w:val="28"/>
          <w:szCs w:val="28"/>
        </w:rPr>
        <w:t>оло</w:t>
      </w:r>
      <w:r w:rsidRPr="00E01CE6">
        <w:rPr>
          <w:spacing w:val="-2"/>
          <w:sz w:val="28"/>
          <w:szCs w:val="28"/>
        </w:rPr>
        <w:t>г</w:t>
      </w:r>
      <w:r w:rsidRPr="00E01CE6">
        <w:rPr>
          <w:sz w:val="28"/>
          <w:szCs w:val="28"/>
        </w:rPr>
        <w:t>ийпо</w:t>
      </w:r>
      <w:r w:rsidRPr="00E01CE6">
        <w:rPr>
          <w:spacing w:val="-1"/>
          <w:sz w:val="28"/>
          <w:szCs w:val="28"/>
        </w:rPr>
        <w:t>с</w:t>
      </w:r>
      <w:r w:rsidRPr="00E01CE6">
        <w:rPr>
          <w:sz w:val="28"/>
          <w:szCs w:val="28"/>
        </w:rPr>
        <w:t>троен</w:t>
      </w:r>
      <w:r w:rsidRPr="00E01CE6">
        <w:rPr>
          <w:spacing w:val="1"/>
          <w:sz w:val="28"/>
          <w:szCs w:val="28"/>
        </w:rPr>
        <w:t>и</w:t>
      </w:r>
      <w:r w:rsidRPr="00E01CE6">
        <w:rPr>
          <w:sz w:val="28"/>
          <w:szCs w:val="28"/>
        </w:rPr>
        <w:t>яло</w:t>
      </w:r>
      <w:r w:rsidRPr="00E01CE6">
        <w:rPr>
          <w:spacing w:val="1"/>
          <w:sz w:val="28"/>
          <w:szCs w:val="28"/>
        </w:rPr>
        <w:t>к</w:t>
      </w:r>
      <w:r w:rsidRPr="00E01CE6">
        <w:rPr>
          <w:sz w:val="28"/>
          <w:szCs w:val="28"/>
        </w:rPr>
        <w:t>ал</w:t>
      </w:r>
      <w:r w:rsidRPr="00E01CE6">
        <w:rPr>
          <w:spacing w:val="-1"/>
          <w:sz w:val="28"/>
          <w:szCs w:val="28"/>
        </w:rPr>
        <w:t>ь</w:t>
      </w:r>
      <w:r w:rsidRPr="00E01CE6">
        <w:rPr>
          <w:sz w:val="28"/>
          <w:szCs w:val="28"/>
        </w:rPr>
        <w:t>н</w:t>
      </w:r>
      <w:r w:rsidRPr="00E01CE6">
        <w:rPr>
          <w:spacing w:val="-2"/>
          <w:sz w:val="28"/>
          <w:szCs w:val="28"/>
        </w:rPr>
        <w:t>ы</w:t>
      </w:r>
      <w:r w:rsidRPr="00E01CE6">
        <w:rPr>
          <w:sz w:val="28"/>
          <w:szCs w:val="28"/>
        </w:rPr>
        <w:t>х</w:t>
      </w:r>
      <w:r w:rsidRPr="00E01CE6">
        <w:rPr>
          <w:spacing w:val="-3"/>
          <w:sz w:val="28"/>
          <w:szCs w:val="28"/>
        </w:rPr>
        <w:t>с</w:t>
      </w:r>
      <w:r w:rsidRPr="00E01CE6">
        <w:rPr>
          <w:sz w:val="28"/>
          <w:szCs w:val="28"/>
        </w:rPr>
        <w:t>етей</w:t>
      </w:r>
      <w:proofErr w:type="gramStart"/>
      <w:r w:rsidRPr="00E01CE6">
        <w:rPr>
          <w:sz w:val="28"/>
          <w:szCs w:val="28"/>
        </w:rPr>
        <w:t>;</w:t>
      </w:r>
      <w:r w:rsidRPr="00E01CE6">
        <w:rPr>
          <w:spacing w:val="1"/>
          <w:sz w:val="28"/>
          <w:szCs w:val="28"/>
        </w:rPr>
        <w:t>п</w:t>
      </w:r>
      <w:proofErr w:type="gramEnd"/>
      <w:r w:rsidRPr="00E01CE6">
        <w:rPr>
          <w:sz w:val="28"/>
          <w:szCs w:val="28"/>
        </w:rPr>
        <w:t>о</w:t>
      </w:r>
      <w:r w:rsidRPr="00E01CE6">
        <w:rPr>
          <w:spacing w:val="2"/>
          <w:sz w:val="28"/>
          <w:szCs w:val="28"/>
        </w:rPr>
        <w:t>л</w:t>
      </w:r>
      <w:r w:rsidRPr="00E01CE6">
        <w:rPr>
          <w:spacing w:val="-6"/>
          <w:sz w:val="28"/>
          <w:szCs w:val="28"/>
        </w:rPr>
        <w:t>у</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е</w:t>
      </w:r>
      <w:r w:rsidRPr="00E01CE6">
        <w:rPr>
          <w:spacing w:val="1"/>
          <w:sz w:val="28"/>
          <w:szCs w:val="28"/>
        </w:rPr>
        <w:t>н</w:t>
      </w:r>
      <w:r w:rsidRPr="00E01CE6">
        <w:rPr>
          <w:sz w:val="28"/>
          <w:szCs w:val="28"/>
        </w:rPr>
        <w:t>авыков ко</w:t>
      </w:r>
      <w:r w:rsidRPr="00E01CE6">
        <w:rPr>
          <w:spacing w:val="1"/>
          <w:sz w:val="28"/>
          <w:szCs w:val="28"/>
        </w:rPr>
        <w:t>н</w:t>
      </w:r>
      <w:r w:rsidRPr="00E01CE6">
        <w:rPr>
          <w:sz w:val="28"/>
          <w:szCs w:val="28"/>
        </w:rPr>
        <w:t>фи</w:t>
      </w:r>
      <w:r w:rsidRPr="00E01CE6">
        <w:rPr>
          <w:spacing w:val="2"/>
          <w:sz w:val="28"/>
          <w:szCs w:val="28"/>
        </w:rPr>
        <w:t>г</w:t>
      </w:r>
      <w:r w:rsidRPr="00E01CE6">
        <w:rPr>
          <w:spacing w:val="-5"/>
          <w:sz w:val="28"/>
          <w:szCs w:val="28"/>
        </w:rPr>
        <w:t>у</w:t>
      </w:r>
      <w:r w:rsidRPr="00E01CE6">
        <w:rPr>
          <w:sz w:val="28"/>
          <w:szCs w:val="28"/>
        </w:rPr>
        <w:t>рирова</w:t>
      </w:r>
      <w:r w:rsidRPr="00E01CE6">
        <w:rPr>
          <w:spacing w:val="1"/>
          <w:sz w:val="28"/>
          <w:szCs w:val="28"/>
        </w:rPr>
        <w:t>н</w:t>
      </w:r>
      <w:r w:rsidRPr="00E01CE6">
        <w:rPr>
          <w:sz w:val="28"/>
          <w:szCs w:val="28"/>
        </w:rPr>
        <w:t>иял</w:t>
      </w:r>
      <w:r w:rsidRPr="00E01CE6">
        <w:rPr>
          <w:spacing w:val="-1"/>
          <w:sz w:val="28"/>
          <w:szCs w:val="28"/>
        </w:rPr>
        <w:t>о</w:t>
      </w:r>
      <w:r w:rsidRPr="00E01CE6">
        <w:rPr>
          <w:sz w:val="28"/>
          <w:szCs w:val="28"/>
        </w:rPr>
        <w:t>каль</w:t>
      </w:r>
      <w:r w:rsidRPr="00E01CE6">
        <w:rPr>
          <w:spacing w:val="1"/>
          <w:sz w:val="28"/>
          <w:szCs w:val="28"/>
        </w:rPr>
        <w:t>н</w:t>
      </w:r>
      <w:r w:rsidRPr="00E01CE6">
        <w:rPr>
          <w:sz w:val="28"/>
          <w:szCs w:val="28"/>
        </w:rPr>
        <w:t>ойкомпьютерн</w:t>
      </w:r>
      <w:r w:rsidRPr="00E01CE6">
        <w:rPr>
          <w:spacing w:val="-1"/>
          <w:sz w:val="28"/>
          <w:szCs w:val="28"/>
        </w:rPr>
        <w:t>о</w:t>
      </w:r>
      <w:r w:rsidRPr="00E01CE6">
        <w:rPr>
          <w:sz w:val="28"/>
          <w:szCs w:val="28"/>
        </w:rPr>
        <w:t>йс</w:t>
      </w:r>
      <w:r w:rsidRPr="00E01CE6">
        <w:rPr>
          <w:spacing w:val="-1"/>
          <w:sz w:val="28"/>
          <w:szCs w:val="28"/>
        </w:rPr>
        <w:t>е</w:t>
      </w:r>
      <w:r w:rsidRPr="00E01CE6">
        <w:rPr>
          <w:sz w:val="28"/>
          <w:szCs w:val="28"/>
        </w:rPr>
        <w:t>тив</w:t>
      </w:r>
      <w:r w:rsidRPr="00E01CE6">
        <w:rPr>
          <w:spacing w:val="1"/>
          <w:sz w:val="28"/>
          <w:szCs w:val="28"/>
        </w:rPr>
        <w:t>з</w:t>
      </w:r>
      <w:r w:rsidRPr="00E01CE6">
        <w:rPr>
          <w:sz w:val="28"/>
          <w:szCs w:val="28"/>
        </w:rPr>
        <w:t>ави</w:t>
      </w:r>
      <w:r w:rsidRPr="00E01CE6">
        <w:rPr>
          <w:spacing w:val="-1"/>
          <w:sz w:val="28"/>
          <w:szCs w:val="28"/>
        </w:rPr>
        <w:t>с</w:t>
      </w:r>
      <w:r w:rsidRPr="00E01CE6">
        <w:rPr>
          <w:spacing w:val="1"/>
          <w:sz w:val="28"/>
          <w:szCs w:val="28"/>
        </w:rPr>
        <w:t>и</w:t>
      </w:r>
      <w:r w:rsidRPr="00E01CE6">
        <w:rPr>
          <w:sz w:val="28"/>
          <w:szCs w:val="28"/>
        </w:rPr>
        <w:t>мо</w:t>
      </w:r>
      <w:r w:rsidRPr="00E01CE6">
        <w:rPr>
          <w:spacing w:val="-1"/>
          <w:sz w:val="28"/>
          <w:szCs w:val="28"/>
        </w:rPr>
        <w:t>ст</w:t>
      </w:r>
      <w:r w:rsidRPr="00E01CE6">
        <w:rPr>
          <w:sz w:val="28"/>
          <w:szCs w:val="28"/>
        </w:rPr>
        <w:t>иотво</w:t>
      </w:r>
      <w:r w:rsidRPr="00E01CE6">
        <w:rPr>
          <w:spacing w:val="1"/>
          <w:sz w:val="28"/>
          <w:szCs w:val="28"/>
        </w:rPr>
        <w:t>з</w:t>
      </w:r>
      <w:r w:rsidRPr="00E01CE6">
        <w:rPr>
          <w:sz w:val="28"/>
          <w:szCs w:val="28"/>
        </w:rPr>
        <w:t>лага</w:t>
      </w:r>
      <w:r w:rsidRPr="00E01CE6">
        <w:rPr>
          <w:spacing w:val="-1"/>
          <w:sz w:val="28"/>
          <w:szCs w:val="28"/>
        </w:rPr>
        <w:t>ем</w:t>
      </w:r>
      <w:r w:rsidRPr="00E01CE6">
        <w:rPr>
          <w:sz w:val="28"/>
          <w:szCs w:val="28"/>
        </w:rPr>
        <w:t>ых</w:t>
      </w:r>
      <w:r w:rsidRPr="00E01CE6">
        <w:rPr>
          <w:spacing w:val="1"/>
          <w:sz w:val="28"/>
          <w:szCs w:val="28"/>
        </w:rPr>
        <w:t>н</w:t>
      </w:r>
      <w:r w:rsidRPr="00E01CE6">
        <w:rPr>
          <w:sz w:val="28"/>
          <w:szCs w:val="28"/>
        </w:rPr>
        <w:t>а</w:t>
      </w:r>
      <w:r w:rsidRPr="00E01CE6">
        <w:rPr>
          <w:spacing w:val="1"/>
          <w:sz w:val="28"/>
          <w:szCs w:val="28"/>
        </w:rPr>
        <w:t>н</w:t>
      </w:r>
      <w:r w:rsidRPr="00E01CE6">
        <w:rPr>
          <w:sz w:val="28"/>
          <w:szCs w:val="28"/>
        </w:rPr>
        <w:t xml:space="preserve">ее </w:t>
      </w:r>
      <w:r w:rsidRPr="00E01CE6">
        <w:rPr>
          <w:spacing w:val="2"/>
          <w:sz w:val="28"/>
          <w:szCs w:val="28"/>
        </w:rPr>
        <w:t>ф</w:t>
      </w:r>
      <w:r w:rsidRPr="00E01CE6">
        <w:rPr>
          <w:spacing w:val="-6"/>
          <w:sz w:val="28"/>
          <w:szCs w:val="28"/>
        </w:rPr>
        <w:t>у</w:t>
      </w:r>
      <w:r w:rsidRPr="00E01CE6">
        <w:rPr>
          <w:spacing w:val="1"/>
          <w:sz w:val="28"/>
          <w:szCs w:val="28"/>
        </w:rPr>
        <w:t>нк</w:t>
      </w:r>
      <w:r w:rsidRPr="00E01CE6">
        <w:rPr>
          <w:spacing w:val="2"/>
          <w:sz w:val="28"/>
          <w:szCs w:val="28"/>
        </w:rPr>
        <w:t>ц</w:t>
      </w:r>
      <w:r w:rsidRPr="00E01CE6">
        <w:rPr>
          <w:spacing w:val="1"/>
          <w:sz w:val="28"/>
          <w:szCs w:val="28"/>
        </w:rPr>
        <w:t>и</w:t>
      </w:r>
      <w:r w:rsidRPr="00E01CE6">
        <w:rPr>
          <w:sz w:val="28"/>
          <w:szCs w:val="28"/>
        </w:rPr>
        <w:t>йи</w:t>
      </w:r>
      <w:r w:rsidRPr="00E01CE6">
        <w:rPr>
          <w:spacing w:val="1"/>
          <w:sz w:val="28"/>
          <w:szCs w:val="28"/>
        </w:rPr>
        <w:t>п</w:t>
      </w:r>
      <w:r w:rsidRPr="00E01CE6">
        <w:rPr>
          <w:sz w:val="28"/>
          <w:szCs w:val="28"/>
        </w:rPr>
        <w:t>роек</w:t>
      </w:r>
      <w:r w:rsidRPr="00E01CE6">
        <w:rPr>
          <w:spacing w:val="-1"/>
          <w:sz w:val="28"/>
          <w:szCs w:val="28"/>
        </w:rPr>
        <w:t>т</w:t>
      </w:r>
      <w:r w:rsidRPr="00E01CE6">
        <w:rPr>
          <w:sz w:val="28"/>
          <w:szCs w:val="28"/>
        </w:rPr>
        <w:t>ирован</w:t>
      </w:r>
      <w:r w:rsidRPr="00E01CE6">
        <w:rPr>
          <w:spacing w:val="1"/>
          <w:sz w:val="28"/>
          <w:szCs w:val="28"/>
        </w:rPr>
        <w:t>и</w:t>
      </w:r>
      <w:r w:rsidRPr="00E01CE6">
        <w:rPr>
          <w:sz w:val="28"/>
          <w:szCs w:val="28"/>
        </w:rPr>
        <w:t>ест</w:t>
      </w:r>
      <w:r w:rsidRPr="00E01CE6">
        <w:rPr>
          <w:spacing w:val="2"/>
          <w:sz w:val="28"/>
          <w:szCs w:val="28"/>
        </w:rPr>
        <w:t>р</w:t>
      </w:r>
      <w:r w:rsidRPr="00E01CE6">
        <w:rPr>
          <w:spacing w:val="-6"/>
          <w:sz w:val="28"/>
          <w:szCs w:val="28"/>
        </w:rPr>
        <w:t>у</w:t>
      </w:r>
      <w:r w:rsidRPr="00E01CE6">
        <w:rPr>
          <w:sz w:val="28"/>
          <w:szCs w:val="28"/>
        </w:rPr>
        <w:t>к</w:t>
      </w:r>
      <w:r w:rsidRPr="00E01CE6">
        <w:rPr>
          <w:spacing w:val="5"/>
          <w:sz w:val="28"/>
          <w:szCs w:val="28"/>
        </w:rPr>
        <w:t>т</w:t>
      </w:r>
      <w:r w:rsidRPr="00E01CE6">
        <w:rPr>
          <w:spacing w:val="-4"/>
          <w:sz w:val="28"/>
          <w:szCs w:val="28"/>
        </w:rPr>
        <w:t>у</w:t>
      </w:r>
      <w:r w:rsidRPr="00E01CE6">
        <w:rPr>
          <w:sz w:val="28"/>
          <w:szCs w:val="28"/>
        </w:rPr>
        <w:t>рирован</w:t>
      </w:r>
      <w:r w:rsidRPr="00E01CE6">
        <w:rPr>
          <w:spacing w:val="3"/>
          <w:sz w:val="28"/>
          <w:szCs w:val="28"/>
        </w:rPr>
        <w:t>н</w:t>
      </w:r>
      <w:r w:rsidRPr="00E01CE6">
        <w:rPr>
          <w:sz w:val="28"/>
          <w:szCs w:val="28"/>
        </w:rPr>
        <w:t>ой</w:t>
      </w:r>
      <w:r w:rsidRPr="00E01CE6">
        <w:rPr>
          <w:spacing w:val="1"/>
          <w:sz w:val="28"/>
          <w:szCs w:val="28"/>
        </w:rPr>
        <w:t>к</w:t>
      </w:r>
      <w:r w:rsidRPr="00E01CE6">
        <w:rPr>
          <w:sz w:val="28"/>
          <w:szCs w:val="28"/>
        </w:rPr>
        <w:t>абель</w:t>
      </w:r>
      <w:r w:rsidRPr="00E01CE6">
        <w:rPr>
          <w:spacing w:val="2"/>
          <w:sz w:val="28"/>
          <w:szCs w:val="28"/>
        </w:rPr>
        <w:t>н</w:t>
      </w:r>
      <w:r w:rsidRPr="00E01CE6">
        <w:rPr>
          <w:spacing w:val="-2"/>
          <w:sz w:val="28"/>
          <w:szCs w:val="28"/>
        </w:rPr>
        <w:t>о</w:t>
      </w:r>
      <w:r w:rsidRPr="00E01CE6">
        <w:rPr>
          <w:sz w:val="28"/>
          <w:szCs w:val="28"/>
        </w:rPr>
        <w:t>йс</w:t>
      </w:r>
      <w:r w:rsidRPr="00E01CE6">
        <w:rPr>
          <w:spacing w:val="1"/>
          <w:sz w:val="28"/>
          <w:szCs w:val="28"/>
        </w:rPr>
        <w:t>и</w:t>
      </w:r>
      <w:r w:rsidRPr="00E01CE6">
        <w:rPr>
          <w:sz w:val="28"/>
          <w:szCs w:val="28"/>
        </w:rPr>
        <w:t>стемыдляэ</w:t>
      </w:r>
      <w:r w:rsidRPr="00E01CE6">
        <w:rPr>
          <w:spacing w:val="1"/>
          <w:sz w:val="28"/>
          <w:szCs w:val="28"/>
        </w:rPr>
        <w:t>ф</w:t>
      </w:r>
      <w:r w:rsidRPr="00E01CE6">
        <w:rPr>
          <w:sz w:val="28"/>
          <w:szCs w:val="28"/>
        </w:rPr>
        <w:t>фективнойрабо</w:t>
      </w:r>
      <w:r w:rsidRPr="00E01CE6">
        <w:rPr>
          <w:spacing w:val="1"/>
          <w:sz w:val="28"/>
          <w:szCs w:val="28"/>
        </w:rPr>
        <w:t>т</w:t>
      </w:r>
      <w:r w:rsidRPr="00E01CE6">
        <w:rPr>
          <w:sz w:val="28"/>
          <w:szCs w:val="28"/>
        </w:rPr>
        <w:t>ы 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w:t>
      </w:r>
    </w:p>
    <w:p w:rsidR="00B06B58" w:rsidRPr="00E01CE6" w:rsidRDefault="00B06B58" w:rsidP="00B06B58">
      <w:pPr>
        <w:spacing w:after="36" w:line="240" w:lineRule="exact"/>
        <w:rPr>
          <w:sz w:val="28"/>
          <w:szCs w:val="28"/>
        </w:rPr>
      </w:pPr>
    </w:p>
    <w:p w:rsidR="00B06B58" w:rsidRPr="00E01CE6" w:rsidRDefault="00B06B58" w:rsidP="00B06B58">
      <w:pPr>
        <w:ind w:left="3309" w:right="-20"/>
        <w:rPr>
          <w:sz w:val="28"/>
          <w:szCs w:val="28"/>
          <w:u w:val="single"/>
        </w:rPr>
      </w:pPr>
      <w:r w:rsidRPr="00E01CE6">
        <w:rPr>
          <w:sz w:val="28"/>
          <w:szCs w:val="28"/>
          <w:u w:val="single"/>
        </w:rPr>
        <w:t>У</w:t>
      </w:r>
      <w:r w:rsidRPr="00E01CE6">
        <w:rPr>
          <w:spacing w:val="1"/>
          <w:sz w:val="28"/>
          <w:szCs w:val="28"/>
          <w:u w:val="single"/>
        </w:rPr>
        <w:t>к</w:t>
      </w:r>
      <w:r w:rsidRPr="00E01CE6">
        <w:rPr>
          <w:sz w:val="28"/>
          <w:szCs w:val="28"/>
          <w:u w:val="single"/>
        </w:rPr>
        <w:t>азан</w:t>
      </w:r>
      <w:r w:rsidRPr="00E01CE6">
        <w:rPr>
          <w:spacing w:val="1"/>
          <w:sz w:val="28"/>
          <w:szCs w:val="28"/>
          <w:u w:val="single"/>
        </w:rPr>
        <w:t>и</w:t>
      </w:r>
      <w:r w:rsidRPr="00E01CE6">
        <w:rPr>
          <w:sz w:val="28"/>
          <w:szCs w:val="28"/>
          <w:u w:val="single"/>
        </w:rPr>
        <w:t>як выпол</w:t>
      </w:r>
      <w:r w:rsidRPr="00E01CE6">
        <w:rPr>
          <w:spacing w:val="2"/>
          <w:sz w:val="28"/>
          <w:szCs w:val="28"/>
          <w:u w:val="single"/>
        </w:rPr>
        <w:t>н</w:t>
      </w:r>
      <w:r w:rsidRPr="00E01CE6">
        <w:rPr>
          <w:sz w:val="28"/>
          <w:szCs w:val="28"/>
          <w:u w:val="single"/>
        </w:rPr>
        <w:t>е</w:t>
      </w:r>
      <w:r w:rsidRPr="00E01CE6">
        <w:rPr>
          <w:spacing w:val="-1"/>
          <w:sz w:val="28"/>
          <w:szCs w:val="28"/>
          <w:u w:val="single"/>
        </w:rPr>
        <w:t>ни</w:t>
      </w:r>
      <w:r w:rsidRPr="00E01CE6">
        <w:rPr>
          <w:sz w:val="28"/>
          <w:szCs w:val="28"/>
          <w:u w:val="single"/>
        </w:rPr>
        <w:t>ю р</w:t>
      </w:r>
      <w:r w:rsidRPr="00E01CE6">
        <w:rPr>
          <w:spacing w:val="-1"/>
          <w:sz w:val="28"/>
          <w:szCs w:val="28"/>
          <w:u w:val="single"/>
        </w:rPr>
        <w:t>а</w:t>
      </w:r>
      <w:r w:rsidRPr="00E01CE6">
        <w:rPr>
          <w:sz w:val="28"/>
          <w:szCs w:val="28"/>
          <w:u w:val="single"/>
        </w:rPr>
        <w:t>боты</w:t>
      </w:r>
    </w:p>
    <w:p w:rsidR="00B06B58" w:rsidRPr="00E01CE6" w:rsidRDefault="00B06B58" w:rsidP="00B06B58">
      <w:pPr>
        <w:spacing w:after="34" w:line="240" w:lineRule="exact"/>
        <w:rPr>
          <w:sz w:val="28"/>
          <w:szCs w:val="28"/>
        </w:rPr>
      </w:pPr>
    </w:p>
    <w:p w:rsidR="00B06B58" w:rsidRPr="00E01CE6" w:rsidRDefault="00B06B58" w:rsidP="00B06B58">
      <w:pPr>
        <w:ind w:right="-50" w:firstLine="708"/>
        <w:rPr>
          <w:spacing w:val="1"/>
          <w:sz w:val="28"/>
          <w:szCs w:val="28"/>
        </w:rPr>
      </w:pPr>
      <w:r w:rsidRPr="00E01CE6">
        <w:rPr>
          <w:sz w:val="28"/>
          <w:szCs w:val="28"/>
        </w:rPr>
        <w:t>П</w:t>
      </w:r>
      <w:r w:rsidRPr="00E01CE6">
        <w:rPr>
          <w:spacing w:val="-1"/>
          <w:sz w:val="28"/>
          <w:szCs w:val="28"/>
        </w:rPr>
        <w:t>е</w:t>
      </w:r>
      <w:r w:rsidRPr="00E01CE6">
        <w:rPr>
          <w:sz w:val="28"/>
          <w:szCs w:val="28"/>
        </w:rPr>
        <w:t>р</w:t>
      </w:r>
      <w:r w:rsidRPr="00E01CE6">
        <w:rPr>
          <w:spacing w:val="-1"/>
          <w:sz w:val="28"/>
          <w:szCs w:val="28"/>
        </w:rPr>
        <w:t>е</w:t>
      </w:r>
      <w:r w:rsidRPr="00E01CE6">
        <w:rPr>
          <w:sz w:val="28"/>
          <w:szCs w:val="28"/>
        </w:rPr>
        <w:t>двыпол</w:t>
      </w:r>
      <w:r w:rsidRPr="00E01CE6">
        <w:rPr>
          <w:spacing w:val="1"/>
          <w:sz w:val="28"/>
          <w:szCs w:val="28"/>
        </w:rPr>
        <w:t>н</w:t>
      </w:r>
      <w:r w:rsidRPr="00E01CE6">
        <w:rPr>
          <w:sz w:val="28"/>
          <w:szCs w:val="28"/>
        </w:rPr>
        <w:t>е</w:t>
      </w:r>
      <w:r w:rsidRPr="00E01CE6">
        <w:rPr>
          <w:spacing w:val="1"/>
          <w:sz w:val="28"/>
          <w:szCs w:val="28"/>
        </w:rPr>
        <w:t>ни</w:t>
      </w:r>
      <w:r w:rsidRPr="00E01CE6">
        <w:rPr>
          <w:sz w:val="28"/>
          <w:szCs w:val="28"/>
        </w:rPr>
        <w:t>емрабо</w:t>
      </w:r>
      <w:r w:rsidRPr="00E01CE6">
        <w:rPr>
          <w:spacing w:val="1"/>
          <w:sz w:val="28"/>
          <w:szCs w:val="28"/>
        </w:rPr>
        <w:t>т</w:t>
      </w:r>
      <w:r w:rsidRPr="00E01CE6">
        <w:rPr>
          <w:sz w:val="28"/>
          <w:szCs w:val="28"/>
        </w:rPr>
        <w:t>ы</w:t>
      </w:r>
      <w:r w:rsidRPr="00E01CE6">
        <w:rPr>
          <w:spacing w:val="1"/>
          <w:sz w:val="28"/>
          <w:szCs w:val="28"/>
        </w:rPr>
        <w:t>н</w:t>
      </w:r>
      <w:r w:rsidRPr="00E01CE6">
        <w:rPr>
          <w:sz w:val="28"/>
          <w:szCs w:val="28"/>
        </w:rPr>
        <w:t>еоб</w:t>
      </w:r>
      <w:r w:rsidRPr="00E01CE6">
        <w:rPr>
          <w:spacing w:val="2"/>
          <w:sz w:val="28"/>
          <w:szCs w:val="28"/>
        </w:rPr>
        <w:t>х</w:t>
      </w:r>
      <w:r w:rsidRPr="00E01CE6">
        <w:rPr>
          <w:sz w:val="28"/>
          <w:szCs w:val="28"/>
        </w:rPr>
        <w:t>о</w:t>
      </w:r>
      <w:r w:rsidRPr="00E01CE6">
        <w:rPr>
          <w:spacing w:val="-1"/>
          <w:sz w:val="28"/>
          <w:szCs w:val="28"/>
        </w:rPr>
        <w:t>д</w:t>
      </w:r>
      <w:r w:rsidRPr="00E01CE6">
        <w:rPr>
          <w:sz w:val="28"/>
          <w:szCs w:val="28"/>
        </w:rPr>
        <w:t>имо</w:t>
      </w:r>
      <w:r w:rsidRPr="00E01CE6">
        <w:rPr>
          <w:spacing w:val="1"/>
          <w:sz w:val="28"/>
          <w:szCs w:val="28"/>
        </w:rPr>
        <w:t>п</w:t>
      </w:r>
      <w:r w:rsidRPr="00E01CE6">
        <w:rPr>
          <w:sz w:val="28"/>
          <w:szCs w:val="28"/>
        </w:rPr>
        <w:t>овтор</w:t>
      </w:r>
      <w:r w:rsidRPr="00E01CE6">
        <w:rPr>
          <w:spacing w:val="1"/>
          <w:sz w:val="28"/>
          <w:szCs w:val="28"/>
        </w:rPr>
        <w:t>и</w:t>
      </w:r>
      <w:r w:rsidRPr="00E01CE6">
        <w:rPr>
          <w:spacing w:val="-1"/>
          <w:sz w:val="28"/>
          <w:szCs w:val="28"/>
        </w:rPr>
        <w:t>т</w:t>
      </w:r>
      <w:r w:rsidRPr="00E01CE6">
        <w:rPr>
          <w:sz w:val="28"/>
          <w:szCs w:val="28"/>
        </w:rPr>
        <w:t>ьсл</w:t>
      </w:r>
      <w:r w:rsidRPr="00E01CE6">
        <w:rPr>
          <w:spacing w:val="-1"/>
          <w:sz w:val="28"/>
          <w:szCs w:val="28"/>
        </w:rPr>
        <w:t>е</w:t>
      </w:r>
      <w:r w:rsidRPr="00E01CE6">
        <w:rPr>
          <w:spacing w:val="2"/>
          <w:sz w:val="28"/>
          <w:szCs w:val="28"/>
        </w:rPr>
        <w:t>д</w:t>
      </w:r>
      <w:r w:rsidRPr="00E01CE6">
        <w:rPr>
          <w:spacing w:val="-3"/>
          <w:sz w:val="28"/>
          <w:szCs w:val="28"/>
        </w:rPr>
        <w:t>у</w:t>
      </w:r>
      <w:r w:rsidRPr="00E01CE6">
        <w:rPr>
          <w:sz w:val="28"/>
          <w:szCs w:val="28"/>
        </w:rPr>
        <w:t>ющиера</w:t>
      </w:r>
      <w:r w:rsidRPr="00E01CE6">
        <w:rPr>
          <w:spacing w:val="1"/>
          <w:sz w:val="28"/>
          <w:szCs w:val="28"/>
        </w:rPr>
        <w:t>з</w:t>
      </w:r>
      <w:r w:rsidRPr="00E01CE6">
        <w:rPr>
          <w:sz w:val="28"/>
          <w:szCs w:val="28"/>
        </w:rPr>
        <w:t>делы</w:t>
      </w:r>
      <w:r w:rsidRPr="00E01CE6">
        <w:rPr>
          <w:spacing w:val="1"/>
          <w:sz w:val="28"/>
          <w:szCs w:val="28"/>
        </w:rPr>
        <w:t>т</w:t>
      </w:r>
      <w:r w:rsidRPr="00E01CE6">
        <w:rPr>
          <w:sz w:val="28"/>
          <w:szCs w:val="28"/>
        </w:rPr>
        <w:t>еори</w:t>
      </w:r>
      <w:r w:rsidRPr="00E01CE6">
        <w:rPr>
          <w:spacing w:val="1"/>
          <w:sz w:val="28"/>
          <w:szCs w:val="28"/>
        </w:rPr>
        <w:t>и</w:t>
      </w:r>
      <w:r w:rsidRPr="00E01CE6">
        <w:rPr>
          <w:sz w:val="28"/>
          <w:szCs w:val="28"/>
        </w:rPr>
        <w:t xml:space="preserve">, </w:t>
      </w:r>
      <w:proofErr w:type="gramStart"/>
      <w:r w:rsidRPr="00E01CE6">
        <w:rPr>
          <w:sz w:val="28"/>
          <w:szCs w:val="28"/>
        </w:rPr>
        <w:t>и</w:t>
      </w:r>
      <w:r w:rsidRPr="00E01CE6">
        <w:rPr>
          <w:spacing w:val="4"/>
          <w:sz w:val="28"/>
          <w:szCs w:val="28"/>
        </w:rPr>
        <w:t>з</w:t>
      </w:r>
      <w:r w:rsidRPr="00E01CE6">
        <w:rPr>
          <w:spacing w:val="-6"/>
          <w:sz w:val="28"/>
          <w:szCs w:val="28"/>
        </w:rPr>
        <w:t>у</w:t>
      </w:r>
      <w:r w:rsidRPr="00E01CE6">
        <w:rPr>
          <w:sz w:val="28"/>
          <w:szCs w:val="28"/>
        </w:rPr>
        <w:t>чавшие</w:t>
      </w:r>
      <w:r w:rsidRPr="00E01CE6">
        <w:rPr>
          <w:spacing w:val="-1"/>
          <w:sz w:val="28"/>
          <w:szCs w:val="28"/>
        </w:rPr>
        <w:t>с</w:t>
      </w:r>
      <w:r w:rsidRPr="00E01CE6">
        <w:rPr>
          <w:sz w:val="28"/>
          <w:szCs w:val="28"/>
        </w:rPr>
        <w:t>я</w:t>
      </w:r>
      <w:proofErr w:type="gramEnd"/>
      <w:r w:rsidRPr="00E01CE6">
        <w:rPr>
          <w:sz w:val="28"/>
          <w:szCs w:val="28"/>
        </w:rPr>
        <w:t xml:space="preserve"> в преды</w:t>
      </w:r>
      <w:r w:rsidRPr="00E01CE6">
        <w:rPr>
          <w:spacing w:val="5"/>
          <w:sz w:val="28"/>
          <w:szCs w:val="28"/>
        </w:rPr>
        <w:t>д</w:t>
      </w:r>
      <w:r w:rsidRPr="00E01CE6">
        <w:rPr>
          <w:spacing w:val="-1"/>
          <w:sz w:val="28"/>
          <w:szCs w:val="28"/>
        </w:rPr>
        <w:t>у</w:t>
      </w:r>
      <w:r w:rsidRPr="00E01CE6">
        <w:rPr>
          <w:sz w:val="28"/>
          <w:szCs w:val="28"/>
        </w:rPr>
        <w:t xml:space="preserve">щих </w:t>
      </w:r>
      <w:r w:rsidRPr="00E01CE6">
        <w:rPr>
          <w:spacing w:val="2"/>
          <w:sz w:val="28"/>
          <w:szCs w:val="28"/>
        </w:rPr>
        <w:t>к</w:t>
      </w:r>
      <w:r w:rsidRPr="00E01CE6">
        <w:rPr>
          <w:spacing w:val="-6"/>
          <w:sz w:val="28"/>
          <w:szCs w:val="28"/>
        </w:rPr>
        <w:t>у</w:t>
      </w:r>
      <w:r w:rsidRPr="00E01CE6">
        <w:rPr>
          <w:spacing w:val="1"/>
          <w:sz w:val="28"/>
          <w:szCs w:val="28"/>
        </w:rPr>
        <w:t>рс</w:t>
      </w:r>
      <w:r w:rsidRPr="00E01CE6">
        <w:rPr>
          <w:sz w:val="28"/>
          <w:szCs w:val="28"/>
        </w:rPr>
        <w:t>ах</w:t>
      </w:r>
      <w:r w:rsidRPr="00E01CE6">
        <w:rPr>
          <w:spacing w:val="1"/>
          <w:sz w:val="28"/>
          <w:szCs w:val="28"/>
        </w:rPr>
        <w:t>:</w:t>
      </w:r>
    </w:p>
    <w:p w:rsidR="00B06B58" w:rsidRPr="00E01CE6" w:rsidRDefault="00B06B58" w:rsidP="00B06B58">
      <w:pPr>
        <w:tabs>
          <w:tab w:val="left" w:pos="1429"/>
        </w:tabs>
        <w:spacing w:before="2" w:line="237" w:lineRule="auto"/>
        <w:ind w:left="1069" w:right="579"/>
        <w:rPr>
          <w:sz w:val="28"/>
          <w:szCs w:val="28"/>
        </w:rPr>
      </w:pPr>
      <w:r w:rsidRPr="00E01CE6">
        <w:rPr>
          <w:rFonts w:eastAsia="Symbol"/>
          <w:sz w:val="28"/>
          <w:szCs w:val="28"/>
        </w:rPr>
        <w:t>·</w:t>
      </w:r>
      <w:r w:rsidRPr="00E01CE6">
        <w:rPr>
          <w:rFonts w:eastAsia="Symbol"/>
          <w:sz w:val="28"/>
          <w:szCs w:val="28"/>
        </w:rPr>
        <w:tab/>
      </w:r>
      <w:r w:rsidRPr="00E01CE6">
        <w:rPr>
          <w:sz w:val="28"/>
          <w:szCs w:val="28"/>
        </w:rPr>
        <w:t>О</w:t>
      </w:r>
      <w:r w:rsidRPr="00E01CE6">
        <w:rPr>
          <w:spacing w:val="-1"/>
          <w:sz w:val="28"/>
          <w:szCs w:val="28"/>
        </w:rPr>
        <w:t>с</w:t>
      </w:r>
      <w:r w:rsidRPr="00E01CE6">
        <w:rPr>
          <w:sz w:val="28"/>
          <w:szCs w:val="28"/>
        </w:rPr>
        <w:t>новы с</w:t>
      </w:r>
      <w:r w:rsidRPr="00E01CE6">
        <w:rPr>
          <w:spacing w:val="-1"/>
          <w:sz w:val="28"/>
          <w:szCs w:val="28"/>
        </w:rPr>
        <w:t>е</w:t>
      </w:r>
      <w:r w:rsidRPr="00E01CE6">
        <w:rPr>
          <w:sz w:val="28"/>
          <w:szCs w:val="28"/>
        </w:rPr>
        <w:t>т</w:t>
      </w:r>
      <w:r w:rsidRPr="00E01CE6">
        <w:rPr>
          <w:spacing w:val="1"/>
          <w:sz w:val="28"/>
          <w:szCs w:val="28"/>
        </w:rPr>
        <w:t>е</w:t>
      </w:r>
      <w:r w:rsidRPr="00E01CE6">
        <w:rPr>
          <w:sz w:val="28"/>
          <w:szCs w:val="28"/>
        </w:rPr>
        <w:t>выхтехнологий. Модель в</w:t>
      </w:r>
      <w:r w:rsidRPr="00E01CE6">
        <w:rPr>
          <w:spacing w:val="1"/>
          <w:sz w:val="28"/>
          <w:szCs w:val="28"/>
        </w:rPr>
        <w:t>з</w:t>
      </w:r>
      <w:r w:rsidRPr="00E01CE6">
        <w:rPr>
          <w:spacing w:val="-3"/>
          <w:sz w:val="28"/>
          <w:szCs w:val="28"/>
        </w:rPr>
        <w:t>а</w:t>
      </w:r>
      <w:r w:rsidRPr="00E01CE6">
        <w:rPr>
          <w:sz w:val="28"/>
          <w:szCs w:val="28"/>
        </w:rPr>
        <w:t>имоде</w:t>
      </w:r>
      <w:r w:rsidRPr="00E01CE6">
        <w:rPr>
          <w:spacing w:val="1"/>
          <w:sz w:val="28"/>
          <w:szCs w:val="28"/>
        </w:rPr>
        <w:t>й</w:t>
      </w:r>
      <w:r w:rsidRPr="00E01CE6">
        <w:rPr>
          <w:sz w:val="28"/>
          <w:szCs w:val="28"/>
        </w:rPr>
        <w:t>ствия о</w:t>
      </w:r>
      <w:r w:rsidRPr="00E01CE6">
        <w:rPr>
          <w:spacing w:val="1"/>
          <w:sz w:val="28"/>
          <w:szCs w:val="28"/>
        </w:rPr>
        <w:t>т</w:t>
      </w:r>
      <w:r w:rsidRPr="00E01CE6">
        <w:rPr>
          <w:sz w:val="28"/>
          <w:szCs w:val="28"/>
        </w:rPr>
        <w:t>к</w:t>
      </w:r>
      <w:r w:rsidRPr="00E01CE6">
        <w:rPr>
          <w:spacing w:val="5"/>
          <w:sz w:val="28"/>
          <w:szCs w:val="28"/>
        </w:rPr>
        <w:t>р</w:t>
      </w:r>
      <w:r w:rsidRPr="00E01CE6">
        <w:rPr>
          <w:sz w:val="28"/>
          <w:szCs w:val="28"/>
        </w:rPr>
        <w:t>ыт</w:t>
      </w:r>
      <w:r w:rsidRPr="00E01CE6">
        <w:rPr>
          <w:spacing w:val="-1"/>
          <w:sz w:val="28"/>
          <w:szCs w:val="28"/>
        </w:rPr>
        <w:t>ы</w:t>
      </w:r>
      <w:r w:rsidRPr="00E01CE6">
        <w:rPr>
          <w:sz w:val="28"/>
          <w:szCs w:val="28"/>
        </w:rPr>
        <w:t>хсист</w:t>
      </w:r>
      <w:r w:rsidRPr="00E01CE6">
        <w:rPr>
          <w:spacing w:val="-3"/>
          <w:sz w:val="28"/>
          <w:szCs w:val="28"/>
        </w:rPr>
        <w:t>е</w:t>
      </w:r>
      <w:r w:rsidRPr="00E01CE6">
        <w:rPr>
          <w:sz w:val="28"/>
          <w:szCs w:val="28"/>
        </w:rPr>
        <w:t>м O</w:t>
      </w:r>
      <w:r w:rsidRPr="00E01CE6">
        <w:rPr>
          <w:spacing w:val="3"/>
          <w:sz w:val="28"/>
          <w:szCs w:val="28"/>
        </w:rPr>
        <w:t>S</w:t>
      </w:r>
      <w:r w:rsidRPr="00E01CE6">
        <w:rPr>
          <w:spacing w:val="-4"/>
          <w:sz w:val="28"/>
          <w:szCs w:val="28"/>
        </w:rPr>
        <w:t>I</w:t>
      </w:r>
      <w:r w:rsidRPr="00E01CE6">
        <w:rPr>
          <w:sz w:val="28"/>
          <w:szCs w:val="28"/>
        </w:rPr>
        <w:t xml:space="preserve">. </w:t>
      </w:r>
      <w:r w:rsidRPr="00E01CE6">
        <w:rPr>
          <w:rFonts w:eastAsia="Symbol"/>
          <w:sz w:val="28"/>
          <w:szCs w:val="28"/>
        </w:rPr>
        <w:t>·</w:t>
      </w:r>
      <w:r w:rsidRPr="00E01CE6">
        <w:rPr>
          <w:rFonts w:eastAsia="Symbol"/>
          <w:sz w:val="28"/>
          <w:szCs w:val="28"/>
        </w:rPr>
        <w:tab/>
      </w:r>
      <w:r w:rsidRPr="00E01CE6">
        <w:rPr>
          <w:sz w:val="28"/>
          <w:szCs w:val="28"/>
        </w:rPr>
        <w:t>Поня</w:t>
      </w:r>
      <w:r w:rsidRPr="00E01CE6">
        <w:rPr>
          <w:spacing w:val="1"/>
          <w:sz w:val="28"/>
          <w:szCs w:val="28"/>
        </w:rPr>
        <w:t>ти</w:t>
      </w:r>
      <w:r w:rsidRPr="00E01CE6">
        <w:rPr>
          <w:sz w:val="28"/>
          <w:szCs w:val="28"/>
        </w:rPr>
        <w:t>е топ</w:t>
      </w:r>
      <w:r w:rsidRPr="00E01CE6">
        <w:rPr>
          <w:spacing w:val="-1"/>
          <w:sz w:val="28"/>
          <w:szCs w:val="28"/>
        </w:rPr>
        <w:t>о</w:t>
      </w:r>
      <w:r w:rsidRPr="00E01CE6">
        <w:rPr>
          <w:sz w:val="28"/>
          <w:szCs w:val="28"/>
        </w:rPr>
        <w:t>логиивы</w:t>
      </w:r>
      <w:r w:rsidRPr="00E01CE6">
        <w:rPr>
          <w:spacing w:val="-3"/>
          <w:sz w:val="28"/>
          <w:szCs w:val="28"/>
        </w:rPr>
        <w:t>ч</w:t>
      </w:r>
      <w:r w:rsidRPr="00E01CE6">
        <w:rPr>
          <w:spacing w:val="1"/>
          <w:sz w:val="28"/>
          <w:szCs w:val="28"/>
        </w:rPr>
        <w:t>и</w:t>
      </w:r>
      <w:r w:rsidRPr="00E01CE6">
        <w:rPr>
          <w:sz w:val="28"/>
          <w:szCs w:val="28"/>
        </w:rPr>
        <w:t>слительной сети. Ви</w:t>
      </w:r>
      <w:r w:rsidRPr="00E01CE6">
        <w:rPr>
          <w:spacing w:val="-1"/>
          <w:sz w:val="28"/>
          <w:szCs w:val="28"/>
        </w:rPr>
        <w:t>д</w:t>
      </w:r>
      <w:r w:rsidRPr="00E01CE6">
        <w:rPr>
          <w:sz w:val="28"/>
          <w:szCs w:val="28"/>
        </w:rPr>
        <w:t>ы то</w:t>
      </w:r>
      <w:r w:rsidRPr="00E01CE6">
        <w:rPr>
          <w:spacing w:val="1"/>
          <w:sz w:val="28"/>
          <w:szCs w:val="28"/>
        </w:rPr>
        <w:t>п</w:t>
      </w:r>
      <w:r w:rsidRPr="00E01CE6">
        <w:rPr>
          <w:sz w:val="28"/>
          <w:szCs w:val="28"/>
        </w:rPr>
        <w:t>ологий.</w:t>
      </w:r>
    </w:p>
    <w:p w:rsidR="00B06B58" w:rsidRPr="00E01CE6" w:rsidRDefault="00B06B58" w:rsidP="00B06B58">
      <w:pPr>
        <w:tabs>
          <w:tab w:val="left" w:pos="1429"/>
        </w:tabs>
        <w:spacing w:line="237" w:lineRule="auto"/>
        <w:ind w:left="1069" w:right="-20"/>
        <w:rPr>
          <w:sz w:val="28"/>
          <w:szCs w:val="28"/>
        </w:rPr>
      </w:pPr>
      <w:r w:rsidRPr="00E01CE6">
        <w:rPr>
          <w:rFonts w:eastAsia="Symbol"/>
          <w:sz w:val="28"/>
          <w:szCs w:val="28"/>
        </w:rPr>
        <w:t>·</w:t>
      </w:r>
      <w:r w:rsidRPr="00E01CE6">
        <w:rPr>
          <w:rFonts w:eastAsia="Symbol"/>
          <w:sz w:val="28"/>
          <w:szCs w:val="28"/>
        </w:rPr>
        <w:tab/>
      </w:r>
      <w:r w:rsidRPr="00E01CE6">
        <w:rPr>
          <w:sz w:val="28"/>
          <w:szCs w:val="28"/>
        </w:rPr>
        <w:t>О</w:t>
      </w:r>
      <w:r w:rsidRPr="00E01CE6">
        <w:rPr>
          <w:spacing w:val="-1"/>
          <w:sz w:val="28"/>
          <w:szCs w:val="28"/>
        </w:rPr>
        <w:t>с</w:t>
      </w:r>
      <w:r w:rsidRPr="00E01CE6">
        <w:rPr>
          <w:sz w:val="28"/>
          <w:szCs w:val="28"/>
        </w:rPr>
        <w:t>нов</w:t>
      </w:r>
      <w:r w:rsidRPr="00E01CE6">
        <w:rPr>
          <w:spacing w:val="1"/>
          <w:sz w:val="28"/>
          <w:szCs w:val="28"/>
        </w:rPr>
        <w:t>н</w:t>
      </w:r>
      <w:r w:rsidRPr="00E01CE6">
        <w:rPr>
          <w:sz w:val="28"/>
          <w:szCs w:val="28"/>
        </w:rPr>
        <w:t xml:space="preserve">ые </w:t>
      </w:r>
      <w:r w:rsidRPr="00E01CE6">
        <w:rPr>
          <w:spacing w:val="-1"/>
          <w:sz w:val="28"/>
          <w:szCs w:val="28"/>
        </w:rPr>
        <w:t>се</w:t>
      </w:r>
      <w:r w:rsidRPr="00E01CE6">
        <w:rPr>
          <w:sz w:val="28"/>
          <w:szCs w:val="28"/>
        </w:rPr>
        <w:t>т</w:t>
      </w:r>
      <w:r w:rsidRPr="00E01CE6">
        <w:rPr>
          <w:spacing w:val="1"/>
          <w:sz w:val="28"/>
          <w:szCs w:val="28"/>
        </w:rPr>
        <w:t>е</w:t>
      </w:r>
      <w:r w:rsidRPr="00E01CE6">
        <w:rPr>
          <w:sz w:val="28"/>
          <w:szCs w:val="28"/>
        </w:rPr>
        <w:t>вые те</w:t>
      </w:r>
      <w:r w:rsidRPr="00E01CE6">
        <w:rPr>
          <w:spacing w:val="1"/>
          <w:sz w:val="28"/>
          <w:szCs w:val="28"/>
        </w:rPr>
        <w:t>хн</w:t>
      </w:r>
      <w:r w:rsidRPr="00E01CE6">
        <w:rPr>
          <w:sz w:val="28"/>
          <w:szCs w:val="28"/>
        </w:rPr>
        <w:t>олог</w:t>
      </w:r>
      <w:r w:rsidRPr="00E01CE6">
        <w:rPr>
          <w:spacing w:val="1"/>
          <w:sz w:val="28"/>
          <w:szCs w:val="28"/>
        </w:rPr>
        <w:t>ии</w:t>
      </w:r>
      <w:r w:rsidRPr="00E01CE6">
        <w:rPr>
          <w:sz w:val="28"/>
          <w:szCs w:val="28"/>
        </w:rPr>
        <w:t>:Ethern</w:t>
      </w:r>
      <w:r w:rsidRPr="00E01CE6">
        <w:rPr>
          <w:spacing w:val="-1"/>
          <w:sz w:val="28"/>
          <w:szCs w:val="28"/>
        </w:rPr>
        <w:t>e</w:t>
      </w:r>
      <w:r w:rsidRPr="00E01CE6">
        <w:rPr>
          <w:sz w:val="28"/>
          <w:szCs w:val="28"/>
        </w:rPr>
        <w:t>t, Token Ring.</w:t>
      </w:r>
    </w:p>
    <w:p w:rsidR="00B06B58" w:rsidRPr="00E01CE6" w:rsidRDefault="00B06B58" w:rsidP="00B06B58">
      <w:pPr>
        <w:spacing w:line="235" w:lineRule="auto"/>
        <w:ind w:left="1429" w:right="-48"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Те</w:t>
      </w:r>
      <w:r w:rsidRPr="00E01CE6">
        <w:rPr>
          <w:spacing w:val="1"/>
          <w:sz w:val="28"/>
          <w:szCs w:val="28"/>
        </w:rPr>
        <w:t>хни</w:t>
      </w:r>
      <w:r w:rsidRPr="00E01CE6">
        <w:rPr>
          <w:sz w:val="28"/>
          <w:szCs w:val="28"/>
        </w:rPr>
        <w:t>че</w:t>
      </w:r>
      <w:r w:rsidRPr="00E01CE6">
        <w:rPr>
          <w:spacing w:val="-1"/>
          <w:sz w:val="28"/>
          <w:szCs w:val="28"/>
        </w:rPr>
        <w:t>с</w:t>
      </w:r>
      <w:r w:rsidRPr="00E01CE6">
        <w:rPr>
          <w:sz w:val="28"/>
          <w:szCs w:val="28"/>
        </w:rPr>
        <w:t>коеобеспеч</w:t>
      </w:r>
      <w:r w:rsidRPr="00E01CE6">
        <w:rPr>
          <w:spacing w:val="-1"/>
          <w:sz w:val="28"/>
          <w:szCs w:val="28"/>
        </w:rPr>
        <w:t>е</w:t>
      </w:r>
      <w:r w:rsidRPr="00E01CE6">
        <w:rPr>
          <w:spacing w:val="3"/>
          <w:sz w:val="28"/>
          <w:szCs w:val="28"/>
        </w:rPr>
        <w:t>н</w:t>
      </w:r>
      <w:r w:rsidRPr="00E01CE6">
        <w:rPr>
          <w:spacing w:val="1"/>
          <w:sz w:val="28"/>
          <w:szCs w:val="28"/>
        </w:rPr>
        <w:t>и</w:t>
      </w:r>
      <w:r w:rsidRPr="00E01CE6">
        <w:rPr>
          <w:sz w:val="28"/>
          <w:szCs w:val="28"/>
        </w:rPr>
        <w:t>е</w:t>
      </w:r>
      <w:r w:rsidRPr="00E01CE6">
        <w:rPr>
          <w:spacing w:val="1"/>
          <w:sz w:val="28"/>
          <w:szCs w:val="28"/>
        </w:rPr>
        <w:t>ин</w:t>
      </w:r>
      <w:r w:rsidRPr="00E01CE6">
        <w:rPr>
          <w:sz w:val="28"/>
          <w:szCs w:val="28"/>
        </w:rPr>
        <w:t>формац</w:t>
      </w:r>
      <w:r w:rsidRPr="00E01CE6">
        <w:rPr>
          <w:spacing w:val="1"/>
          <w:sz w:val="28"/>
          <w:szCs w:val="28"/>
        </w:rPr>
        <w:t>и</w:t>
      </w:r>
      <w:r w:rsidRPr="00E01CE6">
        <w:rPr>
          <w:spacing w:val="-1"/>
          <w:sz w:val="28"/>
          <w:szCs w:val="28"/>
        </w:rPr>
        <w:t>о</w:t>
      </w:r>
      <w:r w:rsidRPr="00E01CE6">
        <w:rPr>
          <w:sz w:val="28"/>
          <w:szCs w:val="28"/>
        </w:rPr>
        <w:t>н</w:t>
      </w:r>
      <w:r w:rsidRPr="00E01CE6">
        <w:rPr>
          <w:spacing w:val="1"/>
          <w:sz w:val="28"/>
          <w:szCs w:val="28"/>
        </w:rPr>
        <w:t>н</w:t>
      </w:r>
      <w:r w:rsidRPr="00E01CE6">
        <w:rPr>
          <w:spacing w:val="4"/>
          <w:sz w:val="28"/>
          <w:szCs w:val="28"/>
        </w:rPr>
        <w:t>о</w:t>
      </w:r>
      <w:r w:rsidRPr="00E01CE6">
        <w:rPr>
          <w:sz w:val="28"/>
          <w:szCs w:val="28"/>
        </w:rPr>
        <w:t>-в</w:t>
      </w:r>
      <w:r w:rsidRPr="00E01CE6">
        <w:rPr>
          <w:spacing w:val="-3"/>
          <w:sz w:val="28"/>
          <w:szCs w:val="28"/>
        </w:rPr>
        <w:t>ы</w:t>
      </w:r>
      <w:r w:rsidRPr="00E01CE6">
        <w:rPr>
          <w:sz w:val="28"/>
          <w:szCs w:val="28"/>
        </w:rPr>
        <w:t>числи</w:t>
      </w:r>
      <w:r w:rsidRPr="00E01CE6">
        <w:rPr>
          <w:spacing w:val="1"/>
          <w:sz w:val="28"/>
          <w:szCs w:val="28"/>
        </w:rPr>
        <w:t>т</w:t>
      </w:r>
      <w:r w:rsidRPr="00E01CE6">
        <w:rPr>
          <w:sz w:val="28"/>
          <w:szCs w:val="28"/>
        </w:rPr>
        <w:t>ель</w:t>
      </w:r>
      <w:r w:rsidRPr="00E01CE6">
        <w:rPr>
          <w:spacing w:val="1"/>
          <w:sz w:val="28"/>
          <w:szCs w:val="28"/>
        </w:rPr>
        <w:t>н</w:t>
      </w:r>
      <w:r w:rsidRPr="00E01CE6">
        <w:rPr>
          <w:spacing w:val="-2"/>
          <w:sz w:val="28"/>
          <w:szCs w:val="28"/>
        </w:rPr>
        <w:t>ы</w:t>
      </w:r>
      <w:r w:rsidRPr="00E01CE6">
        <w:rPr>
          <w:sz w:val="28"/>
          <w:szCs w:val="28"/>
        </w:rPr>
        <w:t>хсет</w:t>
      </w:r>
      <w:r w:rsidRPr="00E01CE6">
        <w:rPr>
          <w:spacing w:val="-1"/>
          <w:sz w:val="28"/>
          <w:szCs w:val="28"/>
        </w:rPr>
        <w:t>е</w:t>
      </w:r>
      <w:r w:rsidRPr="00E01CE6">
        <w:rPr>
          <w:sz w:val="28"/>
          <w:szCs w:val="28"/>
        </w:rPr>
        <w:t>й</w:t>
      </w:r>
      <w:proofErr w:type="gramStart"/>
      <w:r w:rsidRPr="00E01CE6">
        <w:rPr>
          <w:sz w:val="28"/>
          <w:szCs w:val="28"/>
        </w:rPr>
        <w:t>.К</w:t>
      </w:r>
      <w:proofErr w:type="gramEnd"/>
      <w:r w:rsidRPr="00E01CE6">
        <w:rPr>
          <w:sz w:val="28"/>
          <w:szCs w:val="28"/>
        </w:rPr>
        <w:t>о</w:t>
      </w:r>
      <w:r w:rsidRPr="00E01CE6">
        <w:rPr>
          <w:spacing w:val="-1"/>
          <w:sz w:val="28"/>
          <w:szCs w:val="28"/>
        </w:rPr>
        <w:t>м</w:t>
      </w:r>
      <w:r w:rsidRPr="00E01CE6">
        <w:rPr>
          <w:spacing w:val="3"/>
          <w:sz w:val="28"/>
          <w:szCs w:val="28"/>
        </w:rPr>
        <w:t>м</w:t>
      </w:r>
      <w:r w:rsidRPr="00E01CE6">
        <w:rPr>
          <w:spacing w:val="-6"/>
          <w:sz w:val="28"/>
          <w:szCs w:val="28"/>
        </w:rPr>
        <w:t>у</w:t>
      </w:r>
      <w:r w:rsidRPr="00E01CE6">
        <w:rPr>
          <w:spacing w:val="2"/>
          <w:sz w:val="28"/>
          <w:szCs w:val="28"/>
        </w:rPr>
        <w:t>т</w:t>
      </w:r>
      <w:r w:rsidRPr="00E01CE6">
        <w:rPr>
          <w:sz w:val="28"/>
          <w:szCs w:val="28"/>
        </w:rPr>
        <w:t>аторы, ко</w:t>
      </w:r>
      <w:r w:rsidRPr="00E01CE6">
        <w:rPr>
          <w:spacing w:val="1"/>
          <w:sz w:val="28"/>
          <w:szCs w:val="28"/>
        </w:rPr>
        <w:t>нц</w:t>
      </w:r>
      <w:r w:rsidRPr="00E01CE6">
        <w:rPr>
          <w:sz w:val="28"/>
          <w:szCs w:val="28"/>
        </w:rPr>
        <w:t>е</w:t>
      </w:r>
      <w:r w:rsidRPr="00E01CE6">
        <w:rPr>
          <w:spacing w:val="-1"/>
          <w:sz w:val="28"/>
          <w:szCs w:val="28"/>
        </w:rPr>
        <w:t>н</w:t>
      </w:r>
      <w:r w:rsidRPr="00E01CE6">
        <w:rPr>
          <w:sz w:val="28"/>
          <w:szCs w:val="28"/>
        </w:rPr>
        <w:t>траторы, м</w:t>
      </w:r>
      <w:r w:rsidRPr="00E01CE6">
        <w:rPr>
          <w:spacing w:val="-1"/>
          <w:sz w:val="28"/>
          <w:szCs w:val="28"/>
        </w:rPr>
        <w:t>а</w:t>
      </w:r>
      <w:r w:rsidRPr="00E01CE6">
        <w:rPr>
          <w:sz w:val="28"/>
          <w:szCs w:val="28"/>
        </w:rPr>
        <w:t>ршр</w:t>
      </w:r>
      <w:r w:rsidRPr="00E01CE6">
        <w:rPr>
          <w:spacing w:val="-5"/>
          <w:sz w:val="28"/>
          <w:szCs w:val="28"/>
        </w:rPr>
        <w:t>у</w:t>
      </w:r>
      <w:r w:rsidRPr="00E01CE6">
        <w:rPr>
          <w:sz w:val="28"/>
          <w:szCs w:val="28"/>
        </w:rPr>
        <w:t>т</w:t>
      </w:r>
      <w:r w:rsidRPr="00E01CE6">
        <w:rPr>
          <w:spacing w:val="1"/>
          <w:sz w:val="28"/>
          <w:szCs w:val="28"/>
        </w:rPr>
        <w:t>из</w:t>
      </w:r>
      <w:r w:rsidRPr="00E01CE6">
        <w:rPr>
          <w:sz w:val="28"/>
          <w:szCs w:val="28"/>
        </w:rPr>
        <w:t>аторы.</w:t>
      </w:r>
    </w:p>
    <w:p w:rsidR="00B06B58" w:rsidRPr="00E01CE6" w:rsidRDefault="00B06B58" w:rsidP="00B06B58">
      <w:pPr>
        <w:spacing w:after="38" w:line="240" w:lineRule="exact"/>
        <w:rPr>
          <w:sz w:val="28"/>
          <w:szCs w:val="28"/>
        </w:rPr>
      </w:pPr>
    </w:p>
    <w:p w:rsidR="00B06B58" w:rsidRPr="00E01CE6" w:rsidRDefault="00B06B58" w:rsidP="00B06B58">
      <w:pPr>
        <w:ind w:right="-20"/>
        <w:rPr>
          <w:sz w:val="28"/>
          <w:szCs w:val="28"/>
          <w:u w:val="single"/>
        </w:rPr>
      </w:pPr>
      <w:r w:rsidRPr="00E01CE6">
        <w:rPr>
          <w:sz w:val="28"/>
          <w:szCs w:val="28"/>
          <w:u w:val="single"/>
        </w:rPr>
        <w:t>О</w:t>
      </w:r>
      <w:r w:rsidRPr="00E01CE6">
        <w:rPr>
          <w:spacing w:val="-1"/>
          <w:sz w:val="28"/>
          <w:szCs w:val="28"/>
          <w:u w:val="single"/>
        </w:rPr>
        <w:t>с</w:t>
      </w:r>
      <w:r w:rsidRPr="00E01CE6">
        <w:rPr>
          <w:sz w:val="28"/>
          <w:szCs w:val="28"/>
          <w:u w:val="single"/>
        </w:rPr>
        <w:t>нов</w:t>
      </w:r>
      <w:r w:rsidRPr="00E01CE6">
        <w:rPr>
          <w:spacing w:val="1"/>
          <w:sz w:val="28"/>
          <w:szCs w:val="28"/>
          <w:u w:val="single"/>
        </w:rPr>
        <w:t>н</w:t>
      </w:r>
      <w:r w:rsidRPr="00E01CE6">
        <w:rPr>
          <w:sz w:val="28"/>
          <w:szCs w:val="28"/>
          <w:u w:val="single"/>
        </w:rPr>
        <w:t>ые этапы про</w:t>
      </w:r>
      <w:r w:rsidRPr="00E01CE6">
        <w:rPr>
          <w:spacing w:val="1"/>
          <w:sz w:val="28"/>
          <w:szCs w:val="28"/>
          <w:u w:val="single"/>
        </w:rPr>
        <w:t>екти</w:t>
      </w:r>
      <w:r w:rsidRPr="00E01CE6">
        <w:rPr>
          <w:sz w:val="28"/>
          <w:szCs w:val="28"/>
          <w:u w:val="single"/>
        </w:rPr>
        <w:t>рования ЛВС</w:t>
      </w:r>
    </w:p>
    <w:p w:rsidR="00B06B58" w:rsidRPr="00E01CE6" w:rsidRDefault="00B06B58" w:rsidP="00B06B58">
      <w:pPr>
        <w:spacing w:after="37" w:line="240" w:lineRule="exact"/>
        <w:rPr>
          <w:sz w:val="28"/>
          <w:szCs w:val="28"/>
        </w:rPr>
      </w:pPr>
    </w:p>
    <w:p w:rsidR="00B06B58" w:rsidRPr="00E01CE6" w:rsidRDefault="00B06B58" w:rsidP="00B06B58">
      <w:pPr>
        <w:ind w:right="-15" w:firstLine="708"/>
        <w:jc w:val="both"/>
        <w:rPr>
          <w:sz w:val="28"/>
          <w:szCs w:val="28"/>
        </w:rPr>
      </w:pPr>
      <w:r w:rsidRPr="00E01CE6">
        <w:rPr>
          <w:sz w:val="28"/>
          <w:szCs w:val="28"/>
        </w:rPr>
        <w:t>Проектированиеинфор</w:t>
      </w:r>
      <w:r w:rsidRPr="00E01CE6">
        <w:rPr>
          <w:spacing w:val="-1"/>
          <w:sz w:val="28"/>
          <w:szCs w:val="28"/>
        </w:rPr>
        <w:t>ма</w:t>
      </w:r>
      <w:r w:rsidRPr="00E01CE6">
        <w:rPr>
          <w:sz w:val="28"/>
          <w:szCs w:val="28"/>
        </w:rPr>
        <w:t>ц</w:t>
      </w:r>
      <w:r w:rsidRPr="00E01CE6">
        <w:rPr>
          <w:spacing w:val="1"/>
          <w:sz w:val="28"/>
          <w:szCs w:val="28"/>
        </w:rPr>
        <w:t>и</w:t>
      </w:r>
      <w:r w:rsidRPr="00E01CE6">
        <w:rPr>
          <w:sz w:val="28"/>
          <w:szCs w:val="28"/>
        </w:rPr>
        <w:t>о</w:t>
      </w:r>
      <w:r w:rsidRPr="00E01CE6">
        <w:rPr>
          <w:spacing w:val="1"/>
          <w:sz w:val="28"/>
          <w:szCs w:val="28"/>
        </w:rPr>
        <w:t>нн</w:t>
      </w:r>
      <w:r w:rsidRPr="00E01CE6">
        <w:rPr>
          <w:spacing w:val="3"/>
          <w:sz w:val="28"/>
          <w:szCs w:val="28"/>
        </w:rPr>
        <w:t>о</w:t>
      </w:r>
      <w:r w:rsidRPr="00E01CE6">
        <w:rPr>
          <w:sz w:val="28"/>
          <w:szCs w:val="28"/>
        </w:rPr>
        <w:t>-вы</w:t>
      </w:r>
      <w:r w:rsidRPr="00E01CE6">
        <w:rPr>
          <w:spacing w:val="-1"/>
          <w:sz w:val="28"/>
          <w:szCs w:val="28"/>
        </w:rPr>
        <w:t>ч</w:t>
      </w:r>
      <w:r w:rsidRPr="00E01CE6">
        <w:rPr>
          <w:sz w:val="28"/>
          <w:szCs w:val="28"/>
        </w:rPr>
        <w:t>исл</w:t>
      </w:r>
      <w:r w:rsidRPr="00E01CE6">
        <w:rPr>
          <w:spacing w:val="1"/>
          <w:sz w:val="28"/>
          <w:szCs w:val="28"/>
        </w:rPr>
        <w:t>и</w:t>
      </w:r>
      <w:r w:rsidRPr="00E01CE6">
        <w:rPr>
          <w:sz w:val="28"/>
          <w:szCs w:val="28"/>
        </w:rPr>
        <w:t>те</w:t>
      </w:r>
      <w:r w:rsidRPr="00E01CE6">
        <w:rPr>
          <w:spacing w:val="-2"/>
          <w:sz w:val="28"/>
          <w:szCs w:val="28"/>
        </w:rPr>
        <w:t>л</w:t>
      </w:r>
      <w:r w:rsidRPr="00E01CE6">
        <w:rPr>
          <w:sz w:val="28"/>
          <w:szCs w:val="28"/>
        </w:rPr>
        <w:t>ь</w:t>
      </w:r>
      <w:r w:rsidRPr="00E01CE6">
        <w:rPr>
          <w:spacing w:val="1"/>
          <w:sz w:val="28"/>
          <w:szCs w:val="28"/>
        </w:rPr>
        <w:t>н</w:t>
      </w:r>
      <w:r w:rsidRPr="00E01CE6">
        <w:rPr>
          <w:spacing w:val="-2"/>
          <w:sz w:val="28"/>
          <w:szCs w:val="28"/>
        </w:rPr>
        <w:t>ы</w:t>
      </w:r>
      <w:r w:rsidRPr="00E01CE6">
        <w:rPr>
          <w:sz w:val="28"/>
          <w:szCs w:val="28"/>
        </w:rPr>
        <w:t>хсет</w:t>
      </w:r>
      <w:r w:rsidRPr="00E01CE6">
        <w:rPr>
          <w:spacing w:val="-1"/>
          <w:sz w:val="28"/>
          <w:szCs w:val="28"/>
        </w:rPr>
        <w:t>е</w:t>
      </w:r>
      <w:r w:rsidRPr="00E01CE6">
        <w:rPr>
          <w:sz w:val="28"/>
          <w:szCs w:val="28"/>
        </w:rPr>
        <w:t>й–сложн</w:t>
      </w:r>
      <w:r w:rsidRPr="00E01CE6">
        <w:rPr>
          <w:spacing w:val="-2"/>
          <w:sz w:val="28"/>
          <w:szCs w:val="28"/>
        </w:rPr>
        <w:t>ы</w:t>
      </w:r>
      <w:r w:rsidRPr="00E01CE6">
        <w:rPr>
          <w:sz w:val="28"/>
          <w:szCs w:val="28"/>
        </w:rPr>
        <w:t>йиответственный про</w:t>
      </w:r>
      <w:r w:rsidRPr="00E01CE6">
        <w:rPr>
          <w:spacing w:val="1"/>
          <w:sz w:val="28"/>
          <w:szCs w:val="28"/>
        </w:rPr>
        <w:t>ц</w:t>
      </w:r>
      <w:r w:rsidRPr="00E01CE6">
        <w:rPr>
          <w:sz w:val="28"/>
          <w:szCs w:val="28"/>
        </w:rPr>
        <w:t>есс</w:t>
      </w:r>
      <w:proofErr w:type="gramStart"/>
      <w:r w:rsidRPr="00E01CE6">
        <w:rPr>
          <w:sz w:val="28"/>
          <w:szCs w:val="28"/>
        </w:rPr>
        <w:t>.И</w:t>
      </w:r>
      <w:proofErr w:type="gramEnd"/>
      <w:r w:rsidRPr="00E01CE6">
        <w:rPr>
          <w:spacing w:val="1"/>
          <w:sz w:val="28"/>
          <w:szCs w:val="28"/>
        </w:rPr>
        <w:t>з</w:t>
      </w:r>
      <w:r w:rsidRPr="00E01CE6">
        <w:rPr>
          <w:sz w:val="28"/>
          <w:szCs w:val="28"/>
        </w:rPr>
        <w:t>в</w:t>
      </w:r>
      <w:r w:rsidRPr="00E01CE6">
        <w:rPr>
          <w:spacing w:val="-1"/>
          <w:sz w:val="28"/>
          <w:szCs w:val="28"/>
        </w:rPr>
        <w:t>е</w:t>
      </w:r>
      <w:r w:rsidRPr="00E01CE6">
        <w:rPr>
          <w:sz w:val="28"/>
          <w:szCs w:val="28"/>
        </w:rPr>
        <w:t>стно,чтолюбаявы</w:t>
      </w:r>
      <w:r w:rsidRPr="00E01CE6">
        <w:rPr>
          <w:spacing w:val="-1"/>
          <w:sz w:val="28"/>
          <w:szCs w:val="28"/>
        </w:rPr>
        <w:t>ч</w:t>
      </w:r>
      <w:r w:rsidRPr="00E01CE6">
        <w:rPr>
          <w:sz w:val="28"/>
          <w:szCs w:val="28"/>
        </w:rPr>
        <w:t>исл</w:t>
      </w:r>
      <w:r w:rsidRPr="00E01CE6">
        <w:rPr>
          <w:spacing w:val="1"/>
          <w:sz w:val="28"/>
          <w:szCs w:val="28"/>
        </w:rPr>
        <w:t>и</w:t>
      </w:r>
      <w:r w:rsidRPr="00E01CE6">
        <w:rPr>
          <w:sz w:val="28"/>
          <w:szCs w:val="28"/>
        </w:rPr>
        <w:t>тел</w:t>
      </w:r>
      <w:r w:rsidRPr="00E01CE6">
        <w:rPr>
          <w:spacing w:val="1"/>
          <w:sz w:val="28"/>
          <w:szCs w:val="28"/>
        </w:rPr>
        <w:t>ьн</w:t>
      </w:r>
      <w:r w:rsidRPr="00E01CE6">
        <w:rPr>
          <w:spacing w:val="-3"/>
          <w:sz w:val="28"/>
          <w:szCs w:val="28"/>
        </w:rPr>
        <w:t>а</w:t>
      </w:r>
      <w:r w:rsidRPr="00E01CE6">
        <w:rPr>
          <w:sz w:val="28"/>
          <w:szCs w:val="28"/>
        </w:rPr>
        <w:t>ясисте</w:t>
      </w:r>
      <w:r w:rsidRPr="00E01CE6">
        <w:rPr>
          <w:spacing w:val="-1"/>
          <w:sz w:val="28"/>
          <w:szCs w:val="28"/>
        </w:rPr>
        <w:t>м</w:t>
      </w:r>
      <w:r w:rsidRPr="00E01CE6">
        <w:rPr>
          <w:sz w:val="28"/>
          <w:szCs w:val="28"/>
        </w:rPr>
        <w:t>а</w:t>
      </w:r>
      <w:r w:rsidRPr="00E01CE6">
        <w:rPr>
          <w:spacing w:val="1"/>
          <w:sz w:val="28"/>
          <w:szCs w:val="28"/>
        </w:rPr>
        <w:t>п</w:t>
      </w:r>
      <w:r w:rsidRPr="00E01CE6">
        <w:rPr>
          <w:sz w:val="28"/>
          <w:szCs w:val="28"/>
        </w:rPr>
        <w:t>осво</w:t>
      </w:r>
      <w:r w:rsidRPr="00E01CE6">
        <w:rPr>
          <w:spacing w:val="-1"/>
          <w:sz w:val="28"/>
          <w:szCs w:val="28"/>
        </w:rPr>
        <w:t>е</w:t>
      </w:r>
      <w:r w:rsidRPr="00E01CE6">
        <w:rPr>
          <w:sz w:val="28"/>
          <w:szCs w:val="28"/>
        </w:rPr>
        <w:t>й</w:t>
      </w:r>
      <w:r w:rsidRPr="00E01CE6">
        <w:rPr>
          <w:spacing w:val="4"/>
          <w:sz w:val="28"/>
          <w:szCs w:val="28"/>
        </w:rPr>
        <w:t>с</w:t>
      </w:r>
      <w:r w:rsidRPr="00E01CE6">
        <w:rPr>
          <w:spacing w:val="-1"/>
          <w:sz w:val="28"/>
          <w:szCs w:val="28"/>
        </w:rPr>
        <w:t>у</w:t>
      </w:r>
      <w:r w:rsidRPr="00E01CE6">
        <w:rPr>
          <w:sz w:val="28"/>
          <w:szCs w:val="28"/>
        </w:rPr>
        <w:t>ти</w:t>
      </w:r>
      <w:r w:rsidRPr="00E01CE6">
        <w:rPr>
          <w:spacing w:val="1"/>
          <w:sz w:val="28"/>
          <w:szCs w:val="28"/>
        </w:rPr>
        <w:t>п</w:t>
      </w:r>
      <w:r w:rsidRPr="00E01CE6">
        <w:rPr>
          <w:sz w:val="28"/>
          <w:szCs w:val="28"/>
        </w:rPr>
        <w:t>редставля</w:t>
      </w:r>
      <w:r w:rsidRPr="00E01CE6">
        <w:rPr>
          <w:spacing w:val="-1"/>
          <w:sz w:val="28"/>
          <w:szCs w:val="28"/>
        </w:rPr>
        <w:t>е</w:t>
      </w:r>
      <w:r w:rsidRPr="00E01CE6">
        <w:rPr>
          <w:sz w:val="28"/>
          <w:szCs w:val="28"/>
        </w:rPr>
        <w:t>т</w:t>
      </w:r>
      <w:r w:rsidRPr="00E01CE6">
        <w:rPr>
          <w:spacing w:val="1"/>
          <w:sz w:val="28"/>
          <w:szCs w:val="28"/>
        </w:rPr>
        <w:t>к</w:t>
      </w:r>
      <w:r w:rsidRPr="00E01CE6">
        <w:rPr>
          <w:sz w:val="28"/>
          <w:szCs w:val="28"/>
        </w:rPr>
        <w:t>омплекс те</w:t>
      </w:r>
      <w:r w:rsidRPr="00E01CE6">
        <w:rPr>
          <w:spacing w:val="1"/>
          <w:sz w:val="28"/>
          <w:szCs w:val="28"/>
        </w:rPr>
        <w:t>х</w:t>
      </w:r>
      <w:r w:rsidRPr="00E01CE6">
        <w:rPr>
          <w:sz w:val="28"/>
          <w:szCs w:val="28"/>
        </w:rPr>
        <w:t>ниче</w:t>
      </w:r>
      <w:r w:rsidRPr="00E01CE6">
        <w:rPr>
          <w:spacing w:val="-1"/>
          <w:sz w:val="28"/>
          <w:szCs w:val="28"/>
        </w:rPr>
        <w:t>с</w:t>
      </w:r>
      <w:r w:rsidRPr="00E01CE6">
        <w:rPr>
          <w:sz w:val="28"/>
          <w:szCs w:val="28"/>
        </w:rPr>
        <w:t>кихср</w:t>
      </w:r>
      <w:r w:rsidRPr="00E01CE6">
        <w:rPr>
          <w:spacing w:val="-1"/>
          <w:sz w:val="28"/>
          <w:szCs w:val="28"/>
        </w:rPr>
        <w:t>е</w:t>
      </w:r>
      <w:r w:rsidRPr="00E01CE6">
        <w:rPr>
          <w:sz w:val="28"/>
          <w:szCs w:val="28"/>
        </w:rPr>
        <w:t>дств,</w:t>
      </w:r>
      <w:r w:rsidRPr="00E01CE6">
        <w:rPr>
          <w:spacing w:val="1"/>
          <w:sz w:val="28"/>
          <w:szCs w:val="28"/>
        </w:rPr>
        <w:t>н</w:t>
      </w:r>
      <w:r w:rsidRPr="00E01CE6">
        <w:rPr>
          <w:sz w:val="28"/>
          <w:szCs w:val="28"/>
        </w:rPr>
        <w:t>еоб</w:t>
      </w:r>
      <w:r w:rsidRPr="00E01CE6">
        <w:rPr>
          <w:spacing w:val="1"/>
          <w:sz w:val="28"/>
          <w:szCs w:val="28"/>
        </w:rPr>
        <w:t>х</w:t>
      </w:r>
      <w:r w:rsidRPr="00E01CE6">
        <w:rPr>
          <w:sz w:val="28"/>
          <w:szCs w:val="28"/>
        </w:rPr>
        <w:t>од</w:t>
      </w:r>
      <w:r w:rsidRPr="00E01CE6">
        <w:rPr>
          <w:spacing w:val="1"/>
          <w:sz w:val="28"/>
          <w:szCs w:val="28"/>
        </w:rPr>
        <w:t>и</w:t>
      </w:r>
      <w:r w:rsidRPr="00E01CE6">
        <w:rPr>
          <w:sz w:val="28"/>
          <w:szCs w:val="28"/>
        </w:rPr>
        <w:t>м</w:t>
      </w:r>
      <w:r w:rsidRPr="00E01CE6">
        <w:rPr>
          <w:spacing w:val="-1"/>
          <w:sz w:val="28"/>
          <w:szCs w:val="28"/>
        </w:rPr>
        <w:t>ы</w:t>
      </w:r>
      <w:r w:rsidRPr="00E01CE6">
        <w:rPr>
          <w:sz w:val="28"/>
          <w:szCs w:val="28"/>
        </w:rPr>
        <w:t>хдля</w:t>
      </w:r>
      <w:r w:rsidRPr="00E01CE6">
        <w:rPr>
          <w:spacing w:val="2"/>
          <w:sz w:val="28"/>
          <w:szCs w:val="28"/>
        </w:rPr>
        <w:t>ф</w:t>
      </w:r>
      <w:r w:rsidRPr="00E01CE6">
        <w:rPr>
          <w:spacing w:val="-6"/>
          <w:sz w:val="28"/>
          <w:szCs w:val="28"/>
        </w:rPr>
        <w:t>у</w:t>
      </w:r>
      <w:r w:rsidRPr="00E01CE6">
        <w:rPr>
          <w:sz w:val="28"/>
          <w:szCs w:val="28"/>
        </w:rPr>
        <w:t>нкцио</w:t>
      </w:r>
      <w:r w:rsidRPr="00E01CE6">
        <w:rPr>
          <w:spacing w:val="1"/>
          <w:sz w:val="28"/>
          <w:szCs w:val="28"/>
        </w:rPr>
        <w:t>ни</w:t>
      </w:r>
      <w:r w:rsidRPr="00E01CE6">
        <w:rPr>
          <w:sz w:val="28"/>
          <w:szCs w:val="28"/>
        </w:rPr>
        <w:t>рован</w:t>
      </w:r>
      <w:r w:rsidRPr="00E01CE6">
        <w:rPr>
          <w:spacing w:val="1"/>
          <w:sz w:val="28"/>
          <w:szCs w:val="28"/>
        </w:rPr>
        <w:t>и</w:t>
      </w:r>
      <w:r w:rsidRPr="00E01CE6">
        <w:rPr>
          <w:sz w:val="28"/>
          <w:szCs w:val="28"/>
        </w:rPr>
        <w:t>я</w:t>
      </w:r>
      <w:r w:rsidRPr="00E01CE6">
        <w:rPr>
          <w:spacing w:val="1"/>
          <w:sz w:val="28"/>
          <w:szCs w:val="28"/>
        </w:rPr>
        <w:t>н</w:t>
      </w:r>
      <w:r w:rsidRPr="00E01CE6">
        <w:rPr>
          <w:spacing w:val="-2"/>
          <w:sz w:val="28"/>
          <w:szCs w:val="28"/>
        </w:rPr>
        <w:t>е</w:t>
      </w:r>
      <w:r w:rsidRPr="00E01CE6">
        <w:rPr>
          <w:sz w:val="28"/>
          <w:szCs w:val="28"/>
        </w:rPr>
        <w:t>которойинформаци</w:t>
      </w:r>
      <w:r w:rsidRPr="00E01CE6">
        <w:rPr>
          <w:spacing w:val="-1"/>
          <w:sz w:val="28"/>
          <w:szCs w:val="28"/>
        </w:rPr>
        <w:t>о</w:t>
      </w:r>
      <w:r w:rsidRPr="00E01CE6">
        <w:rPr>
          <w:spacing w:val="7"/>
          <w:sz w:val="28"/>
          <w:szCs w:val="28"/>
        </w:rPr>
        <w:t>н</w:t>
      </w:r>
      <w:r w:rsidRPr="00E01CE6">
        <w:rPr>
          <w:spacing w:val="1"/>
          <w:sz w:val="28"/>
          <w:szCs w:val="28"/>
        </w:rPr>
        <w:t>н</w:t>
      </w:r>
      <w:r w:rsidRPr="00E01CE6">
        <w:rPr>
          <w:sz w:val="28"/>
          <w:szCs w:val="28"/>
        </w:rPr>
        <w:t>ой систе</w:t>
      </w:r>
      <w:r w:rsidRPr="00E01CE6">
        <w:rPr>
          <w:spacing w:val="-1"/>
          <w:sz w:val="28"/>
          <w:szCs w:val="28"/>
        </w:rPr>
        <w:t>м</w:t>
      </w:r>
      <w:r w:rsidRPr="00E01CE6">
        <w:rPr>
          <w:sz w:val="28"/>
          <w:szCs w:val="28"/>
        </w:rPr>
        <w:t>ы.Поэто</w:t>
      </w:r>
      <w:r w:rsidRPr="00E01CE6">
        <w:rPr>
          <w:spacing w:val="4"/>
          <w:sz w:val="28"/>
          <w:szCs w:val="28"/>
        </w:rPr>
        <w:t>м</w:t>
      </w:r>
      <w:r w:rsidRPr="00E01CE6">
        <w:rPr>
          <w:sz w:val="28"/>
          <w:szCs w:val="28"/>
        </w:rPr>
        <w:t>уэф</w:t>
      </w:r>
      <w:r w:rsidRPr="00E01CE6">
        <w:rPr>
          <w:spacing w:val="3"/>
          <w:sz w:val="28"/>
          <w:szCs w:val="28"/>
        </w:rPr>
        <w:t>ф</w:t>
      </w:r>
      <w:r w:rsidRPr="00E01CE6">
        <w:rPr>
          <w:sz w:val="28"/>
          <w:szCs w:val="28"/>
        </w:rPr>
        <w:t>ект</w:t>
      </w:r>
      <w:r w:rsidRPr="00E01CE6">
        <w:rPr>
          <w:spacing w:val="1"/>
          <w:sz w:val="28"/>
          <w:szCs w:val="28"/>
        </w:rPr>
        <w:t>и</w:t>
      </w:r>
      <w:r w:rsidRPr="00E01CE6">
        <w:rPr>
          <w:sz w:val="28"/>
          <w:szCs w:val="28"/>
        </w:rPr>
        <w:t>в</w:t>
      </w:r>
      <w:r w:rsidRPr="00E01CE6">
        <w:rPr>
          <w:spacing w:val="1"/>
          <w:sz w:val="28"/>
          <w:szCs w:val="28"/>
        </w:rPr>
        <w:t>н</w:t>
      </w:r>
      <w:r w:rsidRPr="00E01CE6">
        <w:rPr>
          <w:sz w:val="28"/>
          <w:szCs w:val="28"/>
        </w:rPr>
        <w:t>остьработыин</w:t>
      </w:r>
      <w:r w:rsidRPr="00E01CE6">
        <w:rPr>
          <w:spacing w:val="-1"/>
          <w:sz w:val="28"/>
          <w:szCs w:val="28"/>
        </w:rPr>
        <w:t>ф</w:t>
      </w:r>
      <w:r w:rsidRPr="00E01CE6">
        <w:rPr>
          <w:sz w:val="28"/>
          <w:szCs w:val="28"/>
        </w:rPr>
        <w:t>орм</w:t>
      </w:r>
      <w:r w:rsidRPr="00E01CE6">
        <w:rPr>
          <w:spacing w:val="-1"/>
          <w:sz w:val="28"/>
          <w:szCs w:val="28"/>
        </w:rPr>
        <w:t>а</w:t>
      </w:r>
      <w:r w:rsidRPr="00E01CE6">
        <w:rPr>
          <w:sz w:val="28"/>
          <w:szCs w:val="28"/>
        </w:rPr>
        <w:t>ц</w:t>
      </w:r>
      <w:r w:rsidRPr="00E01CE6">
        <w:rPr>
          <w:spacing w:val="1"/>
          <w:sz w:val="28"/>
          <w:szCs w:val="28"/>
        </w:rPr>
        <w:t>и</w:t>
      </w:r>
      <w:r w:rsidRPr="00E01CE6">
        <w:rPr>
          <w:sz w:val="28"/>
          <w:szCs w:val="28"/>
        </w:rPr>
        <w:t>о</w:t>
      </w:r>
      <w:r w:rsidRPr="00E01CE6">
        <w:rPr>
          <w:spacing w:val="1"/>
          <w:sz w:val="28"/>
          <w:szCs w:val="28"/>
        </w:rPr>
        <w:t>нн</w:t>
      </w:r>
      <w:r w:rsidRPr="00E01CE6">
        <w:rPr>
          <w:spacing w:val="-1"/>
          <w:sz w:val="28"/>
          <w:szCs w:val="28"/>
        </w:rPr>
        <w:t>о</w:t>
      </w:r>
      <w:r w:rsidRPr="00E01CE6">
        <w:rPr>
          <w:sz w:val="28"/>
          <w:szCs w:val="28"/>
        </w:rPr>
        <w:t>йсистемывомногом</w:t>
      </w:r>
      <w:r w:rsidRPr="00E01CE6">
        <w:rPr>
          <w:spacing w:val="1"/>
          <w:sz w:val="28"/>
          <w:szCs w:val="28"/>
        </w:rPr>
        <w:t>з</w:t>
      </w:r>
      <w:r w:rsidRPr="00E01CE6">
        <w:rPr>
          <w:sz w:val="28"/>
          <w:szCs w:val="28"/>
        </w:rPr>
        <w:t>ави</w:t>
      </w:r>
      <w:r w:rsidRPr="00E01CE6">
        <w:rPr>
          <w:spacing w:val="-1"/>
          <w:sz w:val="28"/>
          <w:szCs w:val="28"/>
        </w:rPr>
        <w:t>с</w:t>
      </w:r>
      <w:r w:rsidRPr="00E01CE6">
        <w:rPr>
          <w:spacing w:val="1"/>
          <w:sz w:val="28"/>
          <w:szCs w:val="28"/>
        </w:rPr>
        <w:t>и</w:t>
      </w:r>
      <w:r w:rsidRPr="00E01CE6">
        <w:rPr>
          <w:sz w:val="28"/>
          <w:szCs w:val="28"/>
        </w:rPr>
        <w:t>т</w:t>
      </w:r>
      <w:r w:rsidRPr="00E01CE6">
        <w:rPr>
          <w:spacing w:val="-2"/>
          <w:sz w:val="28"/>
          <w:szCs w:val="28"/>
        </w:rPr>
        <w:t>о</w:t>
      </w:r>
      <w:r w:rsidRPr="00E01CE6">
        <w:rPr>
          <w:sz w:val="28"/>
          <w:szCs w:val="28"/>
        </w:rPr>
        <w:t>ттого, соотв</w:t>
      </w:r>
      <w:r w:rsidRPr="00E01CE6">
        <w:rPr>
          <w:spacing w:val="-1"/>
          <w:sz w:val="28"/>
          <w:szCs w:val="28"/>
        </w:rPr>
        <w:t>е</w:t>
      </w:r>
      <w:r w:rsidRPr="00E01CE6">
        <w:rPr>
          <w:sz w:val="28"/>
          <w:szCs w:val="28"/>
        </w:rPr>
        <w:t>тст</w:t>
      </w:r>
      <w:r w:rsidRPr="00E01CE6">
        <w:rPr>
          <w:spacing w:val="3"/>
          <w:sz w:val="28"/>
          <w:szCs w:val="28"/>
        </w:rPr>
        <w:t>в</w:t>
      </w:r>
      <w:r w:rsidRPr="00E01CE6">
        <w:rPr>
          <w:spacing w:val="-3"/>
          <w:sz w:val="28"/>
          <w:szCs w:val="28"/>
        </w:rPr>
        <w:t>у</w:t>
      </w:r>
      <w:r w:rsidRPr="00E01CE6">
        <w:rPr>
          <w:spacing w:val="-1"/>
          <w:sz w:val="28"/>
          <w:szCs w:val="28"/>
        </w:rPr>
        <w:t>е</w:t>
      </w:r>
      <w:r w:rsidRPr="00E01CE6">
        <w:rPr>
          <w:sz w:val="28"/>
          <w:szCs w:val="28"/>
        </w:rPr>
        <w:t>т лией</w:t>
      </w:r>
      <w:r w:rsidRPr="00E01CE6">
        <w:rPr>
          <w:spacing w:val="-4"/>
          <w:sz w:val="28"/>
          <w:szCs w:val="28"/>
        </w:rPr>
        <w:t>у</w:t>
      </w:r>
      <w:r w:rsidRPr="00E01CE6">
        <w:rPr>
          <w:sz w:val="28"/>
          <w:szCs w:val="28"/>
        </w:rPr>
        <w:t>р</w:t>
      </w:r>
      <w:r w:rsidRPr="00E01CE6">
        <w:rPr>
          <w:spacing w:val="1"/>
          <w:sz w:val="28"/>
          <w:szCs w:val="28"/>
        </w:rPr>
        <w:t>о</w:t>
      </w:r>
      <w:r w:rsidRPr="00E01CE6">
        <w:rPr>
          <w:sz w:val="28"/>
          <w:szCs w:val="28"/>
        </w:rPr>
        <w:t>вень</w:t>
      </w:r>
      <w:r w:rsidRPr="00E01CE6">
        <w:rPr>
          <w:spacing w:val="1"/>
          <w:sz w:val="28"/>
          <w:szCs w:val="28"/>
        </w:rPr>
        <w:t xml:space="preserve"> и</w:t>
      </w:r>
      <w:r w:rsidRPr="00E01CE6">
        <w:rPr>
          <w:sz w:val="28"/>
          <w:szCs w:val="28"/>
        </w:rPr>
        <w:t>споль</w:t>
      </w:r>
      <w:r w:rsidRPr="00E01CE6">
        <w:rPr>
          <w:spacing w:val="2"/>
          <w:sz w:val="28"/>
          <w:szCs w:val="28"/>
        </w:rPr>
        <w:t>з</w:t>
      </w:r>
      <w:r w:rsidRPr="00E01CE6">
        <w:rPr>
          <w:spacing w:val="-4"/>
          <w:sz w:val="28"/>
          <w:szCs w:val="28"/>
        </w:rPr>
        <w:t>у</w:t>
      </w:r>
      <w:r w:rsidRPr="00E01CE6">
        <w:rPr>
          <w:spacing w:val="-1"/>
          <w:sz w:val="28"/>
          <w:szCs w:val="28"/>
        </w:rPr>
        <w:t>е</w:t>
      </w:r>
      <w:r w:rsidRPr="00E01CE6">
        <w:rPr>
          <w:sz w:val="28"/>
          <w:szCs w:val="28"/>
        </w:rPr>
        <w:t>мой вы</w:t>
      </w:r>
      <w:r w:rsidRPr="00E01CE6">
        <w:rPr>
          <w:spacing w:val="1"/>
          <w:sz w:val="28"/>
          <w:szCs w:val="28"/>
        </w:rPr>
        <w:t>чи</w:t>
      </w:r>
      <w:r w:rsidRPr="00E01CE6">
        <w:rPr>
          <w:sz w:val="28"/>
          <w:szCs w:val="28"/>
        </w:rPr>
        <w:t>сл</w:t>
      </w:r>
      <w:r w:rsidRPr="00E01CE6">
        <w:rPr>
          <w:spacing w:val="1"/>
          <w:sz w:val="28"/>
          <w:szCs w:val="28"/>
        </w:rPr>
        <w:t>и</w:t>
      </w:r>
      <w:r w:rsidRPr="00E01CE6">
        <w:rPr>
          <w:sz w:val="28"/>
          <w:szCs w:val="28"/>
        </w:rPr>
        <w:t>тел</w:t>
      </w:r>
      <w:r w:rsidRPr="00E01CE6">
        <w:rPr>
          <w:spacing w:val="-1"/>
          <w:sz w:val="28"/>
          <w:szCs w:val="28"/>
        </w:rPr>
        <w:t>ь</w:t>
      </w:r>
      <w:r w:rsidRPr="00E01CE6">
        <w:rPr>
          <w:sz w:val="28"/>
          <w:szCs w:val="28"/>
        </w:rPr>
        <w:t>нойсистемы.</w:t>
      </w:r>
    </w:p>
    <w:p w:rsidR="00B06B58" w:rsidRPr="00E01CE6" w:rsidRDefault="00B06B58" w:rsidP="00B06B58">
      <w:pPr>
        <w:ind w:right="-19" w:firstLine="708"/>
        <w:jc w:val="both"/>
        <w:rPr>
          <w:sz w:val="28"/>
          <w:szCs w:val="28"/>
        </w:rPr>
      </w:pPr>
      <w:r w:rsidRPr="00E01CE6">
        <w:rPr>
          <w:sz w:val="28"/>
          <w:szCs w:val="28"/>
        </w:rPr>
        <w:t>Вда</w:t>
      </w:r>
      <w:r w:rsidRPr="00E01CE6">
        <w:rPr>
          <w:spacing w:val="1"/>
          <w:sz w:val="28"/>
          <w:szCs w:val="28"/>
        </w:rPr>
        <w:t>нн</w:t>
      </w:r>
      <w:r w:rsidRPr="00E01CE6">
        <w:rPr>
          <w:sz w:val="28"/>
          <w:szCs w:val="28"/>
        </w:rPr>
        <w:t>ойработерассм</w:t>
      </w:r>
      <w:r w:rsidRPr="00E01CE6">
        <w:rPr>
          <w:spacing w:val="-1"/>
          <w:sz w:val="28"/>
          <w:szCs w:val="28"/>
        </w:rPr>
        <w:t>а</w:t>
      </w:r>
      <w:r w:rsidRPr="00E01CE6">
        <w:rPr>
          <w:sz w:val="28"/>
          <w:szCs w:val="28"/>
        </w:rPr>
        <w:t>триваютсяос</w:t>
      </w:r>
      <w:r w:rsidRPr="00E01CE6">
        <w:rPr>
          <w:spacing w:val="1"/>
          <w:sz w:val="28"/>
          <w:szCs w:val="28"/>
        </w:rPr>
        <w:t>н</w:t>
      </w:r>
      <w:r w:rsidRPr="00E01CE6">
        <w:rPr>
          <w:sz w:val="28"/>
          <w:szCs w:val="28"/>
        </w:rPr>
        <w:t>овы</w:t>
      </w:r>
      <w:r w:rsidRPr="00E01CE6">
        <w:rPr>
          <w:spacing w:val="1"/>
          <w:sz w:val="28"/>
          <w:szCs w:val="28"/>
        </w:rPr>
        <w:t>п</w:t>
      </w:r>
      <w:r w:rsidRPr="00E01CE6">
        <w:rPr>
          <w:sz w:val="28"/>
          <w:szCs w:val="28"/>
        </w:rPr>
        <w:t>роек</w:t>
      </w:r>
      <w:r w:rsidRPr="00E01CE6">
        <w:rPr>
          <w:spacing w:val="1"/>
          <w:sz w:val="28"/>
          <w:szCs w:val="28"/>
        </w:rPr>
        <w:t>ти</w:t>
      </w:r>
      <w:r w:rsidRPr="00E01CE6">
        <w:rPr>
          <w:sz w:val="28"/>
          <w:szCs w:val="28"/>
        </w:rPr>
        <w:t>рования</w:t>
      </w:r>
      <w:r w:rsidRPr="00E01CE6">
        <w:rPr>
          <w:i/>
          <w:iCs/>
          <w:spacing w:val="1"/>
          <w:sz w:val="28"/>
          <w:szCs w:val="28"/>
        </w:rPr>
        <w:t>л</w:t>
      </w:r>
      <w:r w:rsidRPr="00E01CE6">
        <w:rPr>
          <w:i/>
          <w:iCs/>
          <w:sz w:val="28"/>
          <w:szCs w:val="28"/>
        </w:rPr>
        <w:t>окальныхинформацио</w:t>
      </w:r>
      <w:r w:rsidRPr="00E01CE6">
        <w:rPr>
          <w:i/>
          <w:iCs/>
          <w:spacing w:val="1"/>
          <w:sz w:val="28"/>
          <w:szCs w:val="28"/>
        </w:rPr>
        <w:t>нн</w:t>
      </w:r>
      <w:r w:rsidRPr="00E01CE6">
        <w:rPr>
          <w:i/>
          <w:iCs/>
          <w:spacing w:val="2"/>
          <w:sz w:val="28"/>
          <w:szCs w:val="28"/>
        </w:rPr>
        <w:t>о</w:t>
      </w:r>
      <w:r w:rsidRPr="00E01CE6">
        <w:rPr>
          <w:i/>
          <w:iCs/>
          <w:sz w:val="28"/>
          <w:szCs w:val="28"/>
        </w:rPr>
        <w:t>-вычислительныхсет</w:t>
      </w:r>
      <w:r w:rsidRPr="00E01CE6">
        <w:rPr>
          <w:i/>
          <w:iCs/>
          <w:spacing w:val="-1"/>
          <w:sz w:val="28"/>
          <w:szCs w:val="28"/>
        </w:rPr>
        <w:t>е</w:t>
      </w:r>
      <w:r w:rsidRPr="00E01CE6">
        <w:rPr>
          <w:i/>
          <w:iCs/>
          <w:sz w:val="28"/>
          <w:szCs w:val="28"/>
        </w:rPr>
        <w:t>й</w:t>
      </w:r>
      <w:r w:rsidRPr="00E01CE6">
        <w:rPr>
          <w:sz w:val="28"/>
          <w:szCs w:val="28"/>
        </w:rPr>
        <w:t>(Л</w:t>
      </w:r>
      <w:r w:rsidRPr="00E01CE6">
        <w:rPr>
          <w:spacing w:val="-1"/>
          <w:sz w:val="28"/>
          <w:szCs w:val="28"/>
        </w:rPr>
        <w:t>В</w:t>
      </w:r>
      <w:r w:rsidRPr="00E01CE6">
        <w:rPr>
          <w:sz w:val="28"/>
          <w:szCs w:val="28"/>
        </w:rPr>
        <w:t>С).</w:t>
      </w:r>
      <w:r w:rsidRPr="00E01CE6">
        <w:rPr>
          <w:spacing w:val="1"/>
          <w:sz w:val="28"/>
          <w:szCs w:val="28"/>
        </w:rPr>
        <w:t>С</w:t>
      </w:r>
      <w:r w:rsidRPr="00E01CE6">
        <w:rPr>
          <w:sz w:val="28"/>
          <w:szCs w:val="28"/>
        </w:rPr>
        <w:t>ле</w:t>
      </w:r>
      <w:r w:rsidRPr="00E01CE6">
        <w:rPr>
          <w:spacing w:val="2"/>
          <w:sz w:val="28"/>
          <w:szCs w:val="28"/>
        </w:rPr>
        <w:t>д</w:t>
      </w:r>
      <w:r w:rsidRPr="00E01CE6">
        <w:rPr>
          <w:spacing w:val="-3"/>
          <w:sz w:val="28"/>
          <w:szCs w:val="28"/>
        </w:rPr>
        <w:t>у</w:t>
      </w:r>
      <w:r w:rsidRPr="00E01CE6">
        <w:rPr>
          <w:spacing w:val="-1"/>
          <w:sz w:val="28"/>
          <w:szCs w:val="28"/>
        </w:rPr>
        <w:t>е</w:t>
      </w:r>
      <w:r w:rsidRPr="00E01CE6">
        <w:rPr>
          <w:sz w:val="28"/>
          <w:szCs w:val="28"/>
        </w:rPr>
        <w:t>т</w:t>
      </w:r>
      <w:r w:rsidRPr="00E01CE6">
        <w:rPr>
          <w:spacing w:val="4"/>
          <w:sz w:val="28"/>
          <w:szCs w:val="28"/>
        </w:rPr>
        <w:t>п</w:t>
      </w:r>
      <w:r w:rsidRPr="00E01CE6">
        <w:rPr>
          <w:sz w:val="28"/>
          <w:szCs w:val="28"/>
        </w:rPr>
        <w:t>омн</w:t>
      </w:r>
      <w:r w:rsidRPr="00E01CE6">
        <w:rPr>
          <w:spacing w:val="1"/>
          <w:sz w:val="28"/>
          <w:szCs w:val="28"/>
        </w:rPr>
        <w:t>ит</w:t>
      </w:r>
      <w:r w:rsidRPr="00E01CE6">
        <w:rPr>
          <w:sz w:val="28"/>
          <w:szCs w:val="28"/>
        </w:rPr>
        <w:t>ь,что</w:t>
      </w:r>
      <w:r w:rsidRPr="00E01CE6">
        <w:rPr>
          <w:spacing w:val="-5"/>
          <w:sz w:val="28"/>
          <w:szCs w:val="28"/>
        </w:rPr>
        <w:t>у</w:t>
      </w:r>
      <w:r w:rsidRPr="00E01CE6">
        <w:rPr>
          <w:sz w:val="28"/>
          <w:szCs w:val="28"/>
        </w:rPr>
        <w:t>ниверсал</w:t>
      </w:r>
      <w:r w:rsidRPr="00E01CE6">
        <w:rPr>
          <w:spacing w:val="1"/>
          <w:sz w:val="28"/>
          <w:szCs w:val="28"/>
        </w:rPr>
        <w:t>ь</w:t>
      </w:r>
      <w:r w:rsidRPr="00E01CE6">
        <w:rPr>
          <w:sz w:val="28"/>
          <w:szCs w:val="28"/>
        </w:rPr>
        <w:t>ныхрекомендаций</w:t>
      </w:r>
      <w:r w:rsidRPr="00E01CE6">
        <w:rPr>
          <w:spacing w:val="1"/>
          <w:sz w:val="28"/>
          <w:szCs w:val="28"/>
        </w:rPr>
        <w:t>п</w:t>
      </w:r>
      <w:r w:rsidRPr="00E01CE6">
        <w:rPr>
          <w:sz w:val="28"/>
          <w:szCs w:val="28"/>
        </w:rPr>
        <w:t>о проект</w:t>
      </w:r>
      <w:r w:rsidRPr="00E01CE6">
        <w:rPr>
          <w:spacing w:val="1"/>
          <w:sz w:val="28"/>
          <w:szCs w:val="28"/>
        </w:rPr>
        <w:t>и</w:t>
      </w:r>
      <w:r w:rsidRPr="00E01CE6">
        <w:rPr>
          <w:sz w:val="28"/>
          <w:szCs w:val="28"/>
        </w:rPr>
        <w:t>рованию,которыебы</w:t>
      </w:r>
      <w:r w:rsidRPr="00E01CE6">
        <w:rPr>
          <w:spacing w:val="-4"/>
          <w:sz w:val="28"/>
          <w:szCs w:val="28"/>
        </w:rPr>
        <w:t>у</w:t>
      </w:r>
      <w:r w:rsidRPr="00E01CE6">
        <w:rPr>
          <w:spacing w:val="-1"/>
          <w:sz w:val="28"/>
          <w:szCs w:val="28"/>
        </w:rPr>
        <w:t>ч</w:t>
      </w:r>
      <w:r w:rsidRPr="00E01CE6">
        <w:rPr>
          <w:sz w:val="28"/>
          <w:szCs w:val="28"/>
        </w:rPr>
        <w:t>и</w:t>
      </w:r>
      <w:r w:rsidRPr="00E01CE6">
        <w:rPr>
          <w:spacing w:val="1"/>
          <w:sz w:val="28"/>
          <w:szCs w:val="28"/>
        </w:rPr>
        <w:t>т</w:t>
      </w:r>
      <w:r w:rsidRPr="00E01CE6">
        <w:rPr>
          <w:sz w:val="28"/>
          <w:szCs w:val="28"/>
        </w:rPr>
        <w:t>ыв</w:t>
      </w:r>
      <w:r w:rsidRPr="00E01CE6">
        <w:rPr>
          <w:spacing w:val="-1"/>
          <w:sz w:val="28"/>
          <w:szCs w:val="28"/>
        </w:rPr>
        <w:t>а</w:t>
      </w:r>
      <w:r w:rsidRPr="00E01CE6">
        <w:rPr>
          <w:sz w:val="28"/>
          <w:szCs w:val="28"/>
        </w:rPr>
        <w:t>лив</w:t>
      </w:r>
      <w:r w:rsidRPr="00E01CE6">
        <w:rPr>
          <w:spacing w:val="-1"/>
          <w:sz w:val="28"/>
          <w:szCs w:val="28"/>
        </w:rPr>
        <w:t>с</w:t>
      </w:r>
      <w:r w:rsidRPr="00E01CE6">
        <w:rPr>
          <w:sz w:val="28"/>
          <w:szCs w:val="28"/>
        </w:rPr>
        <w:t>евозмож</w:t>
      </w:r>
      <w:r w:rsidRPr="00E01CE6">
        <w:rPr>
          <w:spacing w:val="1"/>
          <w:sz w:val="28"/>
          <w:szCs w:val="28"/>
        </w:rPr>
        <w:t>н</w:t>
      </w:r>
      <w:r w:rsidRPr="00E01CE6">
        <w:rPr>
          <w:sz w:val="28"/>
          <w:szCs w:val="28"/>
        </w:rPr>
        <w:t>ыефак</w:t>
      </w:r>
      <w:r w:rsidRPr="00E01CE6">
        <w:rPr>
          <w:spacing w:val="1"/>
          <w:sz w:val="28"/>
          <w:szCs w:val="28"/>
        </w:rPr>
        <w:t>т</w:t>
      </w:r>
      <w:r w:rsidRPr="00E01CE6">
        <w:rPr>
          <w:sz w:val="28"/>
          <w:szCs w:val="28"/>
        </w:rPr>
        <w:t>орыиобстоятел</w:t>
      </w:r>
      <w:r w:rsidRPr="00E01CE6">
        <w:rPr>
          <w:spacing w:val="1"/>
          <w:sz w:val="28"/>
          <w:szCs w:val="28"/>
        </w:rPr>
        <w:t>ь</w:t>
      </w:r>
      <w:r w:rsidRPr="00E01CE6">
        <w:rPr>
          <w:sz w:val="28"/>
          <w:szCs w:val="28"/>
        </w:rPr>
        <w:t>стваид</w:t>
      </w:r>
      <w:r w:rsidRPr="00E01CE6">
        <w:rPr>
          <w:spacing w:val="-2"/>
          <w:sz w:val="28"/>
          <w:szCs w:val="28"/>
        </w:rPr>
        <w:t>а</w:t>
      </w:r>
      <w:r w:rsidRPr="00E01CE6">
        <w:rPr>
          <w:sz w:val="28"/>
          <w:szCs w:val="28"/>
        </w:rPr>
        <w:t>в</w:t>
      </w:r>
      <w:r w:rsidRPr="00E01CE6">
        <w:rPr>
          <w:spacing w:val="-1"/>
          <w:sz w:val="28"/>
          <w:szCs w:val="28"/>
        </w:rPr>
        <w:t>а</w:t>
      </w:r>
      <w:r w:rsidRPr="00E01CE6">
        <w:rPr>
          <w:sz w:val="28"/>
          <w:szCs w:val="28"/>
        </w:rPr>
        <w:t>ли на</w:t>
      </w:r>
      <w:r w:rsidRPr="00E01CE6">
        <w:rPr>
          <w:spacing w:val="1"/>
          <w:sz w:val="28"/>
          <w:szCs w:val="28"/>
        </w:rPr>
        <w:t>и</w:t>
      </w:r>
      <w:r w:rsidRPr="00E01CE6">
        <w:rPr>
          <w:spacing w:val="2"/>
          <w:sz w:val="28"/>
          <w:szCs w:val="28"/>
        </w:rPr>
        <w:t>л</w:t>
      </w:r>
      <w:r w:rsidRPr="00E01CE6">
        <w:rPr>
          <w:spacing w:val="-4"/>
          <w:sz w:val="28"/>
          <w:szCs w:val="28"/>
        </w:rPr>
        <w:t>у</w:t>
      </w:r>
      <w:r w:rsidRPr="00E01CE6">
        <w:rPr>
          <w:sz w:val="28"/>
          <w:szCs w:val="28"/>
        </w:rPr>
        <w:t>чш</w:t>
      </w:r>
      <w:r w:rsidRPr="00E01CE6">
        <w:rPr>
          <w:spacing w:val="-1"/>
          <w:sz w:val="28"/>
          <w:szCs w:val="28"/>
        </w:rPr>
        <w:t>е</w:t>
      </w:r>
      <w:r w:rsidRPr="00E01CE6">
        <w:rPr>
          <w:sz w:val="28"/>
          <w:szCs w:val="28"/>
        </w:rPr>
        <w:t>ере</w:t>
      </w:r>
      <w:r w:rsidRPr="00E01CE6">
        <w:rPr>
          <w:spacing w:val="1"/>
          <w:sz w:val="28"/>
          <w:szCs w:val="28"/>
        </w:rPr>
        <w:t>ш</w:t>
      </w:r>
      <w:r w:rsidRPr="00E01CE6">
        <w:rPr>
          <w:sz w:val="28"/>
          <w:szCs w:val="28"/>
        </w:rPr>
        <w:t>ен</w:t>
      </w:r>
      <w:r w:rsidRPr="00E01CE6">
        <w:rPr>
          <w:spacing w:val="1"/>
          <w:sz w:val="28"/>
          <w:szCs w:val="28"/>
        </w:rPr>
        <w:t>и</w:t>
      </w:r>
      <w:r w:rsidRPr="00E01CE6">
        <w:rPr>
          <w:sz w:val="28"/>
          <w:szCs w:val="28"/>
        </w:rPr>
        <w:t>е</w:t>
      </w:r>
      <w:r w:rsidRPr="00E01CE6">
        <w:rPr>
          <w:spacing w:val="1"/>
          <w:sz w:val="28"/>
          <w:szCs w:val="28"/>
        </w:rPr>
        <w:t>в</w:t>
      </w:r>
      <w:r w:rsidRPr="00E01CE6">
        <w:rPr>
          <w:sz w:val="28"/>
          <w:szCs w:val="28"/>
        </w:rPr>
        <w:t>ов</w:t>
      </w:r>
      <w:r w:rsidRPr="00E01CE6">
        <w:rPr>
          <w:spacing w:val="-1"/>
          <w:sz w:val="28"/>
          <w:szCs w:val="28"/>
        </w:rPr>
        <w:t>се</w:t>
      </w:r>
      <w:r w:rsidRPr="00E01CE6">
        <w:rPr>
          <w:sz w:val="28"/>
          <w:szCs w:val="28"/>
        </w:rPr>
        <w:t>хс</w:t>
      </w:r>
      <w:r w:rsidRPr="00E01CE6">
        <w:rPr>
          <w:spacing w:val="4"/>
          <w:sz w:val="28"/>
          <w:szCs w:val="28"/>
        </w:rPr>
        <w:t>л</w:t>
      </w:r>
      <w:r w:rsidRPr="00E01CE6">
        <w:rPr>
          <w:spacing w:val="-4"/>
          <w:sz w:val="28"/>
          <w:szCs w:val="28"/>
        </w:rPr>
        <w:t>у</w:t>
      </w:r>
      <w:r w:rsidRPr="00E01CE6">
        <w:rPr>
          <w:spacing w:val="1"/>
          <w:sz w:val="28"/>
          <w:szCs w:val="28"/>
        </w:rPr>
        <w:t>ч</w:t>
      </w:r>
      <w:r w:rsidRPr="00E01CE6">
        <w:rPr>
          <w:sz w:val="28"/>
          <w:szCs w:val="28"/>
        </w:rPr>
        <w:t>ая</w:t>
      </w:r>
      <w:r w:rsidRPr="00E01CE6">
        <w:rPr>
          <w:spacing w:val="2"/>
          <w:sz w:val="28"/>
          <w:szCs w:val="28"/>
        </w:rPr>
        <w:t>х</w:t>
      </w:r>
      <w:r w:rsidRPr="00E01CE6">
        <w:rPr>
          <w:sz w:val="28"/>
          <w:szCs w:val="28"/>
        </w:rPr>
        <w:t>,</w:t>
      </w:r>
      <w:r w:rsidRPr="00E01CE6">
        <w:rPr>
          <w:spacing w:val="1"/>
          <w:sz w:val="28"/>
          <w:szCs w:val="28"/>
        </w:rPr>
        <w:t>н</w:t>
      </w:r>
      <w:r w:rsidRPr="00E01CE6">
        <w:rPr>
          <w:sz w:val="28"/>
          <w:szCs w:val="28"/>
        </w:rPr>
        <w:t>е</w:t>
      </w:r>
      <w:r w:rsidRPr="00E01CE6">
        <w:rPr>
          <w:spacing w:val="4"/>
          <w:sz w:val="28"/>
          <w:szCs w:val="28"/>
        </w:rPr>
        <w:t>с</w:t>
      </w:r>
      <w:r w:rsidRPr="00E01CE6">
        <w:rPr>
          <w:spacing w:val="-1"/>
          <w:sz w:val="28"/>
          <w:szCs w:val="28"/>
        </w:rPr>
        <w:t>у</w:t>
      </w:r>
      <w:r w:rsidRPr="00E01CE6">
        <w:rPr>
          <w:sz w:val="28"/>
          <w:szCs w:val="28"/>
        </w:rPr>
        <w:t>щ</w:t>
      </w:r>
      <w:r w:rsidRPr="00E01CE6">
        <w:rPr>
          <w:spacing w:val="-1"/>
          <w:sz w:val="28"/>
          <w:szCs w:val="28"/>
        </w:rPr>
        <w:t>ес</w:t>
      </w:r>
      <w:r w:rsidRPr="00E01CE6">
        <w:rPr>
          <w:sz w:val="28"/>
          <w:szCs w:val="28"/>
        </w:rPr>
        <w:t>т</w:t>
      </w:r>
      <w:r w:rsidRPr="00E01CE6">
        <w:rPr>
          <w:spacing w:val="4"/>
          <w:sz w:val="28"/>
          <w:szCs w:val="28"/>
        </w:rPr>
        <w:t>в</w:t>
      </w:r>
      <w:r w:rsidRPr="00E01CE6">
        <w:rPr>
          <w:spacing w:val="-4"/>
          <w:sz w:val="28"/>
          <w:szCs w:val="28"/>
        </w:rPr>
        <w:t>у</w:t>
      </w:r>
      <w:r w:rsidRPr="00E01CE6">
        <w:rPr>
          <w:spacing w:val="-1"/>
          <w:sz w:val="28"/>
          <w:szCs w:val="28"/>
        </w:rPr>
        <w:t>е</w:t>
      </w:r>
      <w:r w:rsidRPr="00E01CE6">
        <w:rPr>
          <w:sz w:val="28"/>
          <w:szCs w:val="28"/>
        </w:rPr>
        <w:t>т</w:t>
      </w:r>
      <w:proofErr w:type="gramStart"/>
      <w:r w:rsidRPr="00E01CE6">
        <w:rPr>
          <w:sz w:val="28"/>
          <w:szCs w:val="28"/>
        </w:rPr>
        <w:t>.</w:t>
      </w:r>
      <w:r w:rsidRPr="00E01CE6">
        <w:rPr>
          <w:spacing w:val="2"/>
          <w:sz w:val="28"/>
          <w:szCs w:val="28"/>
        </w:rPr>
        <w:t>Т</w:t>
      </w:r>
      <w:proofErr w:type="gramEnd"/>
      <w:r w:rsidRPr="00E01CE6">
        <w:rPr>
          <w:sz w:val="28"/>
          <w:szCs w:val="28"/>
        </w:rPr>
        <w:t>ем</w:t>
      </w:r>
      <w:r w:rsidRPr="00E01CE6">
        <w:rPr>
          <w:spacing w:val="1"/>
          <w:sz w:val="28"/>
          <w:szCs w:val="28"/>
        </w:rPr>
        <w:t>н</w:t>
      </w:r>
      <w:r w:rsidRPr="00E01CE6">
        <w:rPr>
          <w:sz w:val="28"/>
          <w:szCs w:val="28"/>
        </w:rPr>
        <w:t>ем</w:t>
      </w:r>
      <w:r w:rsidRPr="00E01CE6">
        <w:rPr>
          <w:spacing w:val="-1"/>
          <w:sz w:val="28"/>
          <w:szCs w:val="28"/>
        </w:rPr>
        <w:t>е</w:t>
      </w:r>
      <w:r w:rsidRPr="00E01CE6">
        <w:rPr>
          <w:spacing w:val="3"/>
          <w:sz w:val="28"/>
          <w:szCs w:val="28"/>
        </w:rPr>
        <w:t>н</w:t>
      </w:r>
      <w:r w:rsidRPr="00E01CE6">
        <w:rPr>
          <w:sz w:val="28"/>
          <w:szCs w:val="28"/>
        </w:rPr>
        <w:t>е</w:t>
      </w:r>
      <w:r w:rsidRPr="00E01CE6">
        <w:rPr>
          <w:spacing w:val="-1"/>
          <w:sz w:val="28"/>
          <w:szCs w:val="28"/>
        </w:rPr>
        <w:t>е</w:t>
      </w:r>
      <w:r w:rsidRPr="00E01CE6">
        <w:rPr>
          <w:sz w:val="28"/>
          <w:szCs w:val="28"/>
        </w:rPr>
        <w:t>,м</w:t>
      </w:r>
      <w:r w:rsidRPr="00E01CE6">
        <w:rPr>
          <w:spacing w:val="1"/>
          <w:sz w:val="28"/>
          <w:szCs w:val="28"/>
        </w:rPr>
        <w:t>о</w:t>
      </w:r>
      <w:r w:rsidRPr="00E01CE6">
        <w:rPr>
          <w:sz w:val="28"/>
          <w:szCs w:val="28"/>
        </w:rPr>
        <w:t>жносфор</w:t>
      </w:r>
      <w:r w:rsidRPr="00E01CE6">
        <w:rPr>
          <w:spacing w:val="4"/>
          <w:sz w:val="28"/>
          <w:szCs w:val="28"/>
        </w:rPr>
        <w:t>м</w:t>
      </w:r>
      <w:r w:rsidRPr="00E01CE6">
        <w:rPr>
          <w:spacing w:val="-3"/>
          <w:sz w:val="28"/>
          <w:szCs w:val="28"/>
        </w:rPr>
        <w:t>у</w:t>
      </w:r>
      <w:r w:rsidRPr="00E01CE6">
        <w:rPr>
          <w:sz w:val="28"/>
          <w:szCs w:val="28"/>
        </w:rPr>
        <w:t>лировать общ</w:t>
      </w:r>
      <w:r w:rsidRPr="00E01CE6">
        <w:rPr>
          <w:spacing w:val="1"/>
          <w:sz w:val="28"/>
          <w:szCs w:val="28"/>
        </w:rPr>
        <w:t>и</w:t>
      </w:r>
      <w:r w:rsidRPr="00E01CE6">
        <w:rPr>
          <w:sz w:val="28"/>
          <w:szCs w:val="28"/>
        </w:rPr>
        <w:t>е</w:t>
      </w:r>
      <w:r w:rsidRPr="00E01CE6">
        <w:rPr>
          <w:spacing w:val="1"/>
          <w:sz w:val="28"/>
          <w:szCs w:val="28"/>
        </w:rPr>
        <w:t>п</w:t>
      </w:r>
      <w:r w:rsidRPr="00E01CE6">
        <w:rPr>
          <w:sz w:val="28"/>
          <w:szCs w:val="28"/>
        </w:rPr>
        <w:t>о</w:t>
      </w:r>
      <w:r w:rsidRPr="00E01CE6">
        <w:rPr>
          <w:spacing w:val="-1"/>
          <w:sz w:val="28"/>
          <w:szCs w:val="28"/>
        </w:rPr>
        <w:t>д</w:t>
      </w:r>
      <w:r w:rsidRPr="00E01CE6">
        <w:rPr>
          <w:spacing w:val="1"/>
          <w:sz w:val="28"/>
          <w:szCs w:val="28"/>
        </w:rPr>
        <w:t>х</w:t>
      </w:r>
      <w:r w:rsidRPr="00E01CE6">
        <w:rPr>
          <w:sz w:val="28"/>
          <w:szCs w:val="28"/>
        </w:rPr>
        <w:t>оды</w:t>
      </w:r>
      <w:r w:rsidRPr="00E01CE6">
        <w:rPr>
          <w:spacing w:val="1"/>
          <w:sz w:val="28"/>
          <w:szCs w:val="28"/>
        </w:rPr>
        <w:t>кп</w:t>
      </w:r>
      <w:r w:rsidRPr="00E01CE6">
        <w:rPr>
          <w:sz w:val="28"/>
          <w:szCs w:val="28"/>
        </w:rPr>
        <w:t>р</w:t>
      </w:r>
      <w:r w:rsidRPr="00E01CE6">
        <w:rPr>
          <w:spacing w:val="-1"/>
          <w:sz w:val="28"/>
          <w:szCs w:val="28"/>
        </w:rPr>
        <w:t>ое</w:t>
      </w:r>
      <w:r w:rsidRPr="00E01CE6">
        <w:rPr>
          <w:sz w:val="28"/>
          <w:szCs w:val="28"/>
        </w:rPr>
        <w:t>ктиров</w:t>
      </w:r>
      <w:r w:rsidRPr="00E01CE6">
        <w:rPr>
          <w:spacing w:val="2"/>
          <w:sz w:val="28"/>
          <w:szCs w:val="28"/>
        </w:rPr>
        <w:t>а</w:t>
      </w:r>
      <w:r w:rsidRPr="00E01CE6">
        <w:rPr>
          <w:spacing w:val="1"/>
          <w:sz w:val="28"/>
          <w:szCs w:val="28"/>
        </w:rPr>
        <w:t>ни</w:t>
      </w:r>
      <w:r w:rsidRPr="00E01CE6">
        <w:rPr>
          <w:sz w:val="28"/>
          <w:szCs w:val="28"/>
        </w:rPr>
        <w:t>юло</w:t>
      </w:r>
      <w:r w:rsidRPr="00E01CE6">
        <w:rPr>
          <w:spacing w:val="1"/>
          <w:sz w:val="28"/>
          <w:szCs w:val="28"/>
        </w:rPr>
        <w:t>к</w:t>
      </w:r>
      <w:r w:rsidRPr="00E01CE6">
        <w:rPr>
          <w:sz w:val="28"/>
          <w:szCs w:val="28"/>
        </w:rPr>
        <w:t>а</w:t>
      </w:r>
      <w:r w:rsidRPr="00E01CE6">
        <w:rPr>
          <w:spacing w:val="-2"/>
          <w:sz w:val="28"/>
          <w:szCs w:val="28"/>
        </w:rPr>
        <w:t>л</w:t>
      </w:r>
      <w:r w:rsidRPr="00E01CE6">
        <w:rPr>
          <w:sz w:val="28"/>
          <w:szCs w:val="28"/>
        </w:rPr>
        <w:t>ь</w:t>
      </w:r>
      <w:r w:rsidRPr="00E01CE6">
        <w:rPr>
          <w:spacing w:val="1"/>
          <w:sz w:val="28"/>
          <w:szCs w:val="28"/>
        </w:rPr>
        <w:t>н</w:t>
      </w:r>
      <w:r w:rsidRPr="00E01CE6">
        <w:rPr>
          <w:spacing w:val="-2"/>
          <w:sz w:val="28"/>
          <w:szCs w:val="28"/>
        </w:rPr>
        <w:t>ы</w:t>
      </w:r>
      <w:r w:rsidRPr="00E01CE6">
        <w:rPr>
          <w:sz w:val="28"/>
          <w:szCs w:val="28"/>
        </w:rPr>
        <w:t>хкомпьютерн</w:t>
      </w:r>
      <w:r w:rsidRPr="00E01CE6">
        <w:rPr>
          <w:spacing w:val="-1"/>
          <w:sz w:val="28"/>
          <w:szCs w:val="28"/>
        </w:rPr>
        <w:t>ы</w:t>
      </w:r>
      <w:r w:rsidRPr="00E01CE6">
        <w:rPr>
          <w:sz w:val="28"/>
          <w:szCs w:val="28"/>
        </w:rPr>
        <w:t>хс</w:t>
      </w:r>
      <w:r w:rsidRPr="00E01CE6">
        <w:rPr>
          <w:spacing w:val="-1"/>
          <w:sz w:val="28"/>
          <w:szCs w:val="28"/>
        </w:rPr>
        <w:t>е</w:t>
      </w:r>
      <w:r w:rsidRPr="00E01CE6">
        <w:rPr>
          <w:sz w:val="28"/>
          <w:szCs w:val="28"/>
        </w:rPr>
        <w:t>те</w:t>
      </w:r>
      <w:r w:rsidRPr="00E01CE6">
        <w:rPr>
          <w:spacing w:val="3"/>
          <w:sz w:val="28"/>
          <w:szCs w:val="28"/>
        </w:rPr>
        <w:t>й</w:t>
      </w:r>
      <w:r w:rsidRPr="00E01CE6">
        <w:rPr>
          <w:sz w:val="28"/>
          <w:szCs w:val="28"/>
        </w:rPr>
        <w:t>,</w:t>
      </w:r>
      <w:r w:rsidRPr="00E01CE6">
        <w:rPr>
          <w:spacing w:val="1"/>
          <w:sz w:val="28"/>
          <w:szCs w:val="28"/>
        </w:rPr>
        <w:t>и</w:t>
      </w:r>
      <w:r w:rsidRPr="00E01CE6">
        <w:rPr>
          <w:sz w:val="28"/>
          <w:szCs w:val="28"/>
        </w:rPr>
        <w:t>с</w:t>
      </w:r>
      <w:r w:rsidRPr="00E01CE6">
        <w:rPr>
          <w:spacing w:val="1"/>
          <w:sz w:val="28"/>
          <w:szCs w:val="28"/>
        </w:rPr>
        <w:t>п</w:t>
      </w:r>
      <w:r w:rsidRPr="00E01CE6">
        <w:rPr>
          <w:sz w:val="28"/>
          <w:szCs w:val="28"/>
        </w:rPr>
        <w:t>о</w:t>
      </w:r>
      <w:r w:rsidRPr="00E01CE6">
        <w:rPr>
          <w:spacing w:val="-1"/>
          <w:sz w:val="28"/>
          <w:szCs w:val="28"/>
        </w:rPr>
        <w:t>л</w:t>
      </w:r>
      <w:r w:rsidRPr="00E01CE6">
        <w:rPr>
          <w:sz w:val="28"/>
          <w:szCs w:val="28"/>
        </w:rPr>
        <w:t>ьзован</w:t>
      </w:r>
      <w:r w:rsidRPr="00E01CE6">
        <w:rPr>
          <w:spacing w:val="1"/>
          <w:sz w:val="28"/>
          <w:szCs w:val="28"/>
        </w:rPr>
        <w:t>и</w:t>
      </w:r>
      <w:r w:rsidRPr="00E01CE6">
        <w:rPr>
          <w:sz w:val="28"/>
          <w:szCs w:val="28"/>
        </w:rPr>
        <w:t>е</w:t>
      </w:r>
      <w:r w:rsidRPr="00E01CE6">
        <w:rPr>
          <w:spacing w:val="1"/>
          <w:sz w:val="28"/>
          <w:szCs w:val="28"/>
        </w:rPr>
        <w:t>к</w:t>
      </w:r>
      <w:r w:rsidRPr="00E01CE6">
        <w:rPr>
          <w:sz w:val="28"/>
          <w:szCs w:val="28"/>
        </w:rPr>
        <w:t>от</w:t>
      </w:r>
      <w:r w:rsidRPr="00E01CE6">
        <w:rPr>
          <w:spacing w:val="1"/>
          <w:sz w:val="28"/>
          <w:szCs w:val="28"/>
        </w:rPr>
        <w:t>о</w:t>
      </w:r>
      <w:r w:rsidRPr="00E01CE6">
        <w:rPr>
          <w:spacing w:val="-2"/>
          <w:sz w:val="28"/>
          <w:szCs w:val="28"/>
        </w:rPr>
        <w:t>р</w:t>
      </w:r>
      <w:r w:rsidRPr="00E01CE6">
        <w:rPr>
          <w:sz w:val="28"/>
          <w:szCs w:val="28"/>
        </w:rPr>
        <w:t xml:space="preserve">ых </w:t>
      </w:r>
      <w:r w:rsidRPr="00E01CE6">
        <w:rPr>
          <w:spacing w:val="2"/>
          <w:sz w:val="28"/>
          <w:szCs w:val="28"/>
        </w:rPr>
        <w:t>х</w:t>
      </w:r>
      <w:r w:rsidRPr="00E01CE6">
        <w:rPr>
          <w:sz w:val="28"/>
          <w:szCs w:val="28"/>
        </w:rPr>
        <w:t xml:space="preserve">отя </w:t>
      </w:r>
      <w:r w:rsidRPr="00E01CE6">
        <w:rPr>
          <w:spacing w:val="1"/>
          <w:sz w:val="28"/>
          <w:szCs w:val="28"/>
        </w:rPr>
        <w:t>б</w:t>
      </w:r>
      <w:r w:rsidRPr="00E01CE6">
        <w:rPr>
          <w:sz w:val="28"/>
          <w:szCs w:val="28"/>
        </w:rPr>
        <w:t>ынаправитэт</w:t>
      </w:r>
      <w:r w:rsidRPr="00E01CE6">
        <w:rPr>
          <w:spacing w:val="-1"/>
          <w:sz w:val="28"/>
          <w:szCs w:val="28"/>
        </w:rPr>
        <w:t>о</w:t>
      </w:r>
      <w:r w:rsidRPr="00E01CE6">
        <w:rPr>
          <w:sz w:val="28"/>
          <w:szCs w:val="28"/>
        </w:rPr>
        <w:t>тпро</w:t>
      </w:r>
      <w:r w:rsidRPr="00E01CE6">
        <w:rPr>
          <w:spacing w:val="1"/>
          <w:sz w:val="28"/>
          <w:szCs w:val="28"/>
        </w:rPr>
        <w:t>ц</w:t>
      </w:r>
      <w:r w:rsidRPr="00E01CE6">
        <w:rPr>
          <w:sz w:val="28"/>
          <w:szCs w:val="28"/>
        </w:rPr>
        <w:t>е</w:t>
      </w:r>
      <w:r w:rsidRPr="00E01CE6">
        <w:rPr>
          <w:spacing w:val="-1"/>
          <w:sz w:val="28"/>
          <w:szCs w:val="28"/>
        </w:rPr>
        <w:t>с</w:t>
      </w:r>
      <w:r w:rsidRPr="00E01CE6">
        <w:rPr>
          <w:sz w:val="28"/>
          <w:szCs w:val="28"/>
        </w:rPr>
        <w:t xml:space="preserve">с в </w:t>
      </w:r>
      <w:r w:rsidRPr="00E01CE6">
        <w:rPr>
          <w:spacing w:val="2"/>
          <w:sz w:val="28"/>
          <w:szCs w:val="28"/>
        </w:rPr>
        <w:t>н</w:t>
      </w:r>
      <w:r w:rsidRPr="00E01CE6">
        <w:rPr>
          <w:spacing w:val="-4"/>
          <w:sz w:val="28"/>
          <w:szCs w:val="28"/>
        </w:rPr>
        <w:t>у</w:t>
      </w:r>
      <w:r w:rsidRPr="00E01CE6">
        <w:rPr>
          <w:sz w:val="28"/>
          <w:szCs w:val="28"/>
        </w:rPr>
        <w:t xml:space="preserve">жное </w:t>
      </w:r>
      <w:r w:rsidRPr="00E01CE6">
        <w:rPr>
          <w:spacing w:val="4"/>
          <w:sz w:val="28"/>
          <w:szCs w:val="28"/>
        </w:rPr>
        <w:t>р</w:t>
      </w:r>
      <w:r w:rsidRPr="00E01CE6">
        <w:rPr>
          <w:spacing w:val="-4"/>
          <w:sz w:val="28"/>
          <w:szCs w:val="28"/>
        </w:rPr>
        <w:t>у</w:t>
      </w:r>
      <w:r w:rsidRPr="00E01CE6">
        <w:rPr>
          <w:spacing w:val="-1"/>
          <w:sz w:val="28"/>
          <w:szCs w:val="28"/>
        </w:rPr>
        <w:t>с</w:t>
      </w:r>
      <w:r w:rsidRPr="00E01CE6">
        <w:rPr>
          <w:spacing w:val="2"/>
          <w:sz w:val="28"/>
          <w:szCs w:val="28"/>
        </w:rPr>
        <w:t>л</w:t>
      </w:r>
      <w:r w:rsidRPr="00E01CE6">
        <w:rPr>
          <w:sz w:val="28"/>
          <w:szCs w:val="28"/>
        </w:rPr>
        <w:t>о.</w:t>
      </w:r>
    </w:p>
    <w:p w:rsidR="00B06B58" w:rsidRPr="00E01CE6" w:rsidRDefault="00B06B58" w:rsidP="00B06B58">
      <w:pPr>
        <w:tabs>
          <w:tab w:val="left" w:pos="1832"/>
          <w:tab w:val="left" w:pos="2946"/>
          <w:tab w:val="left" w:pos="4160"/>
          <w:tab w:val="left" w:pos="5525"/>
          <w:tab w:val="left" w:pos="6269"/>
          <w:tab w:val="left" w:pos="7532"/>
          <w:tab w:val="left" w:pos="7940"/>
          <w:tab w:val="left" w:pos="8682"/>
        </w:tabs>
        <w:ind w:right="-46" w:firstLine="708"/>
        <w:rPr>
          <w:sz w:val="28"/>
          <w:szCs w:val="28"/>
        </w:rPr>
      </w:pPr>
      <w:r w:rsidRPr="00E01CE6">
        <w:rPr>
          <w:sz w:val="28"/>
          <w:szCs w:val="28"/>
        </w:rPr>
        <w:t>Обычно</w:t>
      </w:r>
      <w:r w:rsidRPr="00E01CE6">
        <w:rPr>
          <w:sz w:val="28"/>
          <w:szCs w:val="28"/>
        </w:rPr>
        <w:tab/>
        <w:t>про</w:t>
      </w:r>
      <w:r w:rsidRPr="00E01CE6">
        <w:rPr>
          <w:spacing w:val="1"/>
          <w:sz w:val="28"/>
          <w:szCs w:val="28"/>
        </w:rPr>
        <w:t>ц</w:t>
      </w:r>
      <w:r w:rsidRPr="00E01CE6">
        <w:rPr>
          <w:sz w:val="28"/>
          <w:szCs w:val="28"/>
        </w:rPr>
        <w:t>есс</w:t>
      </w:r>
      <w:r w:rsidRPr="00E01CE6">
        <w:rPr>
          <w:sz w:val="28"/>
          <w:szCs w:val="28"/>
        </w:rPr>
        <w:tab/>
        <w:t>создан</w:t>
      </w:r>
      <w:r w:rsidRPr="00E01CE6">
        <w:rPr>
          <w:spacing w:val="1"/>
          <w:sz w:val="28"/>
          <w:szCs w:val="28"/>
        </w:rPr>
        <w:t>и</w:t>
      </w:r>
      <w:r w:rsidRPr="00E01CE6">
        <w:rPr>
          <w:sz w:val="28"/>
          <w:szCs w:val="28"/>
        </w:rPr>
        <w:t>я</w:t>
      </w:r>
      <w:r w:rsidRPr="00E01CE6">
        <w:rPr>
          <w:sz w:val="28"/>
          <w:szCs w:val="28"/>
        </w:rPr>
        <w:tab/>
        <w:t>локальной</w:t>
      </w:r>
      <w:r w:rsidRPr="00E01CE6">
        <w:rPr>
          <w:sz w:val="28"/>
          <w:szCs w:val="28"/>
        </w:rPr>
        <w:tab/>
        <w:t>с</w:t>
      </w:r>
      <w:r w:rsidRPr="00E01CE6">
        <w:rPr>
          <w:spacing w:val="-1"/>
          <w:sz w:val="28"/>
          <w:szCs w:val="28"/>
        </w:rPr>
        <w:t>е</w:t>
      </w:r>
      <w:r w:rsidRPr="00E01CE6">
        <w:rPr>
          <w:sz w:val="28"/>
          <w:szCs w:val="28"/>
        </w:rPr>
        <w:t>ти</w:t>
      </w:r>
      <w:r w:rsidRPr="00E01CE6">
        <w:rPr>
          <w:sz w:val="28"/>
          <w:szCs w:val="28"/>
        </w:rPr>
        <w:tab/>
        <w:t>вкл</w:t>
      </w:r>
      <w:r w:rsidRPr="00E01CE6">
        <w:rPr>
          <w:spacing w:val="1"/>
          <w:sz w:val="28"/>
          <w:szCs w:val="28"/>
        </w:rPr>
        <w:t>ю</w:t>
      </w:r>
      <w:r w:rsidRPr="00E01CE6">
        <w:rPr>
          <w:sz w:val="28"/>
          <w:szCs w:val="28"/>
        </w:rPr>
        <w:t>ч</w:t>
      </w:r>
      <w:r w:rsidRPr="00E01CE6">
        <w:rPr>
          <w:spacing w:val="-1"/>
          <w:sz w:val="28"/>
          <w:szCs w:val="28"/>
        </w:rPr>
        <w:t>а</w:t>
      </w:r>
      <w:r w:rsidRPr="00E01CE6">
        <w:rPr>
          <w:sz w:val="28"/>
          <w:szCs w:val="28"/>
        </w:rPr>
        <w:t>ет</w:t>
      </w:r>
      <w:r w:rsidRPr="00E01CE6">
        <w:rPr>
          <w:sz w:val="28"/>
          <w:szCs w:val="28"/>
        </w:rPr>
        <w:tab/>
        <w:t>в</w:t>
      </w:r>
      <w:r w:rsidRPr="00E01CE6">
        <w:rPr>
          <w:sz w:val="28"/>
          <w:szCs w:val="28"/>
        </w:rPr>
        <w:tab/>
        <w:t>с</w:t>
      </w:r>
      <w:r w:rsidRPr="00E01CE6">
        <w:rPr>
          <w:spacing w:val="-1"/>
          <w:sz w:val="28"/>
          <w:szCs w:val="28"/>
        </w:rPr>
        <w:t>е</w:t>
      </w:r>
      <w:r w:rsidRPr="00E01CE6">
        <w:rPr>
          <w:sz w:val="28"/>
          <w:szCs w:val="28"/>
        </w:rPr>
        <w:t>бя</w:t>
      </w:r>
      <w:r w:rsidRPr="00E01CE6">
        <w:rPr>
          <w:sz w:val="28"/>
          <w:szCs w:val="28"/>
        </w:rPr>
        <w:tab/>
        <w:t>сл</w:t>
      </w:r>
      <w:r w:rsidRPr="00E01CE6">
        <w:rPr>
          <w:spacing w:val="-1"/>
          <w:sz w:val="28"/>
          <w:szCs w:val="28"/>
        </w:rPr>
        <w:t>е</w:t>
      </w:r>
      <w:r w:rsidRPr="00E01CE6">
        <w:rPr>
          <w:spacing w:val="2"/>
          <w:sz w:val="28"/>
          <w:szCs w:val="28"/>
        </w:rPr>
        <w:t>д</w:t>
      </w:r>
      <w:r w:rsidRPr="00E01CE6">
        <w:rPr>
          <w:spacing w:val="-4"/>
          <w:sz w:val="28"/>
          <w:szCs w:val="28"/>
        </w:rPr>
        <w:t>у</w:t>
      </w:r>
      <w:r w:rsidRPr="00E01CE6">
        <w:rPr>
          <w:sz w:val="28"/>
          <w:szCs w:val="28"/>
        </w:rPr>
        <w:t>ю</w:t>
      </w:r>
      <w:r w:rsidRPr="00E01CE6">
        <w:rPr>
          <w:spacing w:val="4"/>
          <w:sz w:val="28"/>
          <w:szCs w:val="28"/>
        </w:rPr>
        <w:t>щ</w:t>
      </w:r>
      <w:r w:rsidRPr="00E01CE6">
        <w:rPr>
          <w:spacing w:val="-4"/>
          <w:sz w:val="28"/>
          <w:szCs w:val="28"/>
        </w:rPr>
        <w:t>у</w:t>
      </w:r>
      <w:r w:rsidRPr="00E01CE6">
        <w:rPr>
          <w:sz w:val="28"/>
          <w:szCs w:val="28"/>
        </w:rPr>
        <w:t>ю последов</w:t>
      </w:r>
      <w:r w:rsidRPr="00E01CE6">
        <w:rPr>
          <w:spacing w:val="-1"/>
          <w:sz w:val="28"/>
          <w:szCs w:val="28"/>
        </w:rPr>
        <w:t>а</w:t>
      </w:r>
      <w:r w:rsidRPr="00E01CE6">
        <w:rPr>
          <w:sz w:val="28"/>
          <w:szCs w:val="28"/>
        </w:rPr>
        <w:t>тель</w:t>
      </w:r>
      <w:r w:rsidRPr="00E01CE6">
        <w:rPr>
          <w:spacing w:val="1"/>
          <w:sz w:val="28"/>
          <w:szCs w:val="28"/>
        </w:rPr>
        <w:t>н</w:t>
      </w:r>
      <w:r w:rsidRPr="00E01CE6">
        <w:rPr>
          <w:sz w:val="28"/>
          <w:szCs w:val="28"/>
        </w:rPr>
        <w:t>остьэта</w:t>
      </w:r>
      <w:r w:rsidRPr="00E01CE6">
        <w:rPr>
          <w:spacing w:val="1"/>
          <w:sz w:val="28"/>
          <w:szCs w:val="28"/>
        </w:rPr>
        <w:t>п</w:t>
      </w:r>
      <w:r w:rsidRPr="00E01CE6">
        <w:rPr>
          <w:sz w:val="28"/>
          <w:szCs w:val="28"/>
        </w:rPr>
        <w:t>ов:</w:t>
      </w:r>
    </w:p>
    <w:p w:rsidR="00B06B58" w:rsidRPr="00E01CE6" w:rsidRDefault="00B06B58" w:rsidP="00B06B58">
      <w:pPr>
        <w:ind w:left="1069" w:right="-20"/>
        <w:rPr>
          <w:sz w:val="28"/>
          <w:szCs w:val="28"/>
        </w:rPr>
      </w:pPr>
      <w:r w:rsidRPr="00E01CE6">
        <w:rPr>
          <w:sz w:val="28"/>
          <w:szCs w:val="28"/>
        </w:rPr>
        <w:t>1.Анализ</w:t>
      </w:r>
      <w:r w:rsidRPr="00E01CE6">
        <w:rPr>
          <w:spacing w:val="1"/>
          <w:sz w:val="28"/>
          <w:szCs w:val="28"/>
        </w:rPr>
        <w:t>и</w:t>
      </w:r>
      <w:r w:rsidRPr="00E01CE6">
        <w:rPr>
          <w:spacing w:val="-2"/>
          <w:sz w:val="28"/>
          <w:szCs w:val="28"/>
        </w:rPr>
        <w:t>с</w:t>
      </w:r>
      <w:r w:rsidRPr="00E01CE6">
        <w:rPr>
          <w:spacing w:val="1"/>
          <w:sz w:val="28"/>
          <w:szCs w:val="28"/>
        </w:rPr>
        <w:t>х</w:t>
      </w:r>
      <w:r w:rsidRPr="00E01CE6">
        <w:rPr>
          <w:sz w:val="28"/>
          <w:szCs w:val="28"/>
        </w:rPr>
        <w:t>о</w:t>
      </w:r>
      <w:r w:rsidRPr="00E01CE6">
        <w:rPr>
          <w:spacing w:val="-1"/>
          <w:sz w:val="28"/>
          <w:szCs w:val="28"/>
        </w:rPr>
        <w:t>д</w:t>
      </w:r>
      <w:r w:rsidRPr="00E01CE6">
        <w:rPr>
          <w:sz w:val="28"/>
          <w:szCs w:val="28"/>
        </w:rPr>
        <w:t>ных данны</w:t>
      </w:r>
      <w:r w:rsidRPr="00E01CE6">
        <w:rPr>
          <w:spacing w:val="1"/>
          <w:sz w:val="28"/>
          <w:szCs w:val="28"/>
        </w:rPr>
        <w:t>х</w:t>
      </w:r>
      <w:r w:rsidRPr="00E01CE6">
        <w:rPr>
          <w:sz w:val="28"/>
          <w:szCs w:val="28"/>
        </w:rPr>
        <w:t>;</w:t>
      </w:r>
    </w:p>
    <w:p w:rsidR="00B06B58" w:rsidRPr="00E01CE6" w:rsidRDefault="00B06B58" w:rsidP="00B06B58">
      <w:pPr>
        <w:ind w:left="1069" w:right="-20"/>
        <w:rPr>
          <w:sz w:val="28"/>
          <w:szCs w:val="28"/>
        </w:rPr>
      </w:pPr>
      <w:r w:rsidRPr="00E01CE6">
        <w:rPr>
          <w:sz w:val="28"/>
          <w:szCs w:val="28"/>
        </w:rPr>
        <w:t>2.</w:t>
      </w:r>
      <w:r w:rsidRPr="00E01CE6">
        <w:rPr>
          <w:spacing w:val="-1"/>
          <w:sz w:val="28"/>
          <w:szCs w:val="28"/>
        </w:rPr>
        <w:t>В</w:t>
      </w:r>
      <w:r w:rsidRPr="00E01CE6">
        <w:rPr>
          <w:sz w:val="28"/>
          <w:szCs w:val="28"/>
        </w:rPr>
        <w:t>ыбор о</w:t>
      </w:r>
      <w:r w:rsidRPr="00E01CE6">
        <w:rPr>
          <w:spacing w:val="-1"/>
          <w:sz w:val="28"/>
          <w:szCs w:val="28"/>
        </w:rPr>
        <w:t>с</w:t>
      </w:r>
      <w:r w:rsidRPr="00E01CE6">
        <w:rPr>
          <w:spacing w:val="1"/>
          <w:sz w:val="28"/>
          <w:szCs w:val="28"/>
        </w:rPr>
        <w:t>н</w:t>
      </w:r>
      <w:r w:rsidRPr="00E01CE6">
        <w:rPr>
          <w:sz w:val="28"/>
          <w:szCs w:val="28"/>
        </w:rPr>
        <w:t>овныхс</w:t>
      </w:r>
      <w:r w:rsidRPr="00E01CE6">
        <w:rPr>
          <w:spacing w:val="-1"/>
          <w:sz w:val="28"/>
          <w:szCs w:val="28"/>
        </w:rPr>
        <w:t>е</w:t>
      </w:r>
      <w:r w:rsidRPr="00E01CE6">
        <w:rPr>
          <w:sz w:val="28"/>
          <w:szCs w:val="28"/>
        </w:rPr>
        <w:t>те</w:t>
      </w:r>
      <w:r w:rsidRPr="00E01CE6">
        <w:rPr>
          <w:spacing w:val="1"/>
          <w:sz w:val="28"/>
          <w:szCs w:val="28"/>
        </w:rPr>
        <w:t>в</w:t>
      </w:r>
      <w:r w:rsidRPr="00E01CE6">
        <w:rPr>
          <w:sz w:val="28"/>
          <w:szCs w:val="28"/>
        </w:rPr>
        <w:t>ыхреш</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й;</w:t>
      </w:r>
    </w:p>
    <w:p w:rsidR="00B06B58" w:rsidRPr="00E01CE6" w:rsidRDefault="00B06B58" w:rsidP="00B06B58">
      <w:pPr>
        <w:ind w:left="1069" w:right="721"/>
        <w:rPr>
          <w:sz w:val="28"/>
          <w:szCs w:val="28"/>
        </w:rPr>
      </w:pPr>
      <w:r w:rsidRPr="00E01CE6">
        <w:rPr>
          <w:sz w:val="28"/>
          <w:szCs w:val="28"/>
        </w:rPr>
        <w:t>3.Анализ</w:t>
      </w:r>
      <w:r w:rsidRPr="00E01CE6">
        <w:rPr>
          <w:spacing w:val="-1"/>
          <w:sz w:val="28"/>
          <w:szCs w:val="28"/>
        </w:rPr>
        <w:t>ф</w:t>
      </w:r>
      <w:r w:rsidRPr="00E01CE6">
        <w:rPr>
          <w:sz w:val="28"/>
          <w:szCs w:val="28"/>
        </w:rPr>
        <w:t>и</w:t>
      </w:r>
      <w:r w:rsidRPr="00E01CE6">
        <w:rPr>
          <w:spacing w:val="1"/>
          <w:sz w:val="28"/>
          <w:szCs w:val="28"/>
        </w:rPr>
        <w:t>н</w:t>
      </w:r>
      <w:r w:rsidRPr="00E01CE6">
        <w:rPr>
          <w:sz w:val="28"/>
          <w:szCs w:val="28"/>
        </w:rPr>
        <w:t>а</w:t>
      </w:r>
      <w:r w:rsidRPr="00E01CE6">
        <w:rPr>
          <w:spacing w:val="1"/>
          <w:sz w:val="28"/>
          <w:szCs w:val="28"/>
        </w:rPr>
        <w:t>н</w:t>
      </w:r>
      <w:r w:rsidRPr="00E01CE6">
        <w:rPr>
          <w:sz w:val="28"/>
          <w:szCs w:val="28"/>
        </w:rPr>
        <w:t>сов</w:t>
      </w:r>
      <w:r w:rsidRPr="00E01CE6">
        <w:rPr>
          <w:spacing w:val="-1"/>
          <w:sz w:val="28"/>
          <w:szCs w:val="28"/>
        </w:rPr>
        <w:t>ы</w:t>
      </w:r>
      <w:r w:rsidRPr="00E01CE6">
        <w:rPr>
          <w:sz w:val="28"/>
          <w:szCs w:val="28"/>
        </w:rPr>
        <w:t>х за</w:t>
      </w:r>
      <w:r w:rsidRPr="00E01CE6">
        <w:rPr>
          <w:spacing w:val="-1"/>
          <w:sz w:val="28"/>
          <w:szCs w:val="28"/>
        </w:rPr>
        <w:t>т</w:t>
      </w:r>
      <w:r w:rsidRPr="00E01CE6">
        <w:rPr>
          <w:sz w:val="28"/>
          <w:szCs w:val="28"/>
        </w:rPr>
        <w:t>р</w:t>
      </w:r>
      <w:r w:rsidRPr="00E01CE6">
        <w:rPr>
          <w:spacing w:val="-1"/>
          <w:sz w:val="28"/>
          <w:szCs w:val="28"/>
        </w:rPr>
        <w:t>а</w:t>
      </w:r>
      <w:r w:rsidRPr="00E01CE6">
        <w:rPr>
          <w:sz w:val="28"/>
          <w:szCs w:val="28"/>
        </w:rPr>
        <w:t>т на проект и приня</w:t>
      </w:r>
      <w:r w:rsidRPr="00E01CE6">
        <w:rPr>
          <w:spacing w:val="-1"/>
          <w:sz w:val="28"/>
          <w:szCs w:val="28"/>
        </w:rPr>
        <w:t>т</w:t>
      </w:r>
      <w:r w:rsidRPr="00E01CE6">
        <w:rPr>
          <w:sz w:val="28"/>
          <w:szCs w:val="28"/>
        </w:rPr>
        <w:t>ие око</w:t>
      </w:r>
      <w:r w:rsidRPr="00E01CE6">
        <w:rPr>
          <w:spacing w:val="1"/>
          <w:sz w:val="28"/>
          <w:szCs w:val="28"/>
        </w:rPr>
        <w:t>н</w:t>
      </w:r>
      <w:r w:rsidRPr="00E01CE6">
        <w:rPr>
          <w:sz w:val="28"/>
          <w:szCs w:val="28"/>
        </w:rPr>
        <w:t>чатель</w:t>
      </w:r>
      <w:r w:rsidRPr="00E01CE6">
        <w:rPr>
          <w:spacing w:val="1"/>
          <w:sz w:val="28"/>
          <w:szCs w:val="28"/>
        </w:rPr>
        <w:t>н</w:t>
      </w:r>
      <w:r w:rsidRPr="00E01CE6">
        <w:rPr>
          <w:sz w:val="28"/>
          <w:szCs w:val="28"/>
        </w:rPr>
        <w:t xml:space="preserve">ого </w:t>
      </w:r>
      <w:r w:rsidRPr="00E01CE6">
        <w:rPr>
          <w:sz w:val="28"/>
          <w:szCs w:val="28"/>
        </w:rPr>
        <w:lastRenderedPageBreak/>
        <w:t>ре</w:t>
      </w:r>
      <w:r w:rsidRPr="00E01CE6">
        <w:rPr>
          <w:spacing w:val="-2"/>
          <w:sz w:val="28"/>
          <w:szCs w:val="28"/>
        </w:rPr>
        <w:t>ш</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я; 4.Проклад</w:t>
      </w:r>
      <w:r w:rsidRPr="00E01CE6">
        <w:rPr>
          <w:spacing w:val="1"/>
          <w:sz w:val="28"/>
          <w:szCs w:val="28"/>
        </w:rPr>
        <w:t>к</w:t>
      </w:r>
      <w:r w:rsidRPr="00E01CE6">
        <w:rPr>
          <w:sz w:val="28"/>
          <w:szCs w:val="28"/>
        </w:rPr>
        <w:t>а кабель</w:t>
      </w:r>
      <w:r w:rsidRPr="00E01CE6">
        <w:rPr>
          <w:spacing w:val="1"/>
          <w:sz w:val="28"/>
          <w:szCs w:val="28"/>
        </w:rPr>
        <w:t>н</w:t>
      </w:r>
      <w:r w:rsidRPr="00E01CE6">
        <w:rPr>
          <w:sz w:val="28"/>
          <w:szCs w:val="28"/>
        </w:rPr>
        <w:t>ой</w:t>
      </w:r>
      <w:r w:rsidRPr="00E01CE6">
        <w:rPr>
          <w:spacing w:val="-2"/>
          <w:sz w:val="28"/>
          <w:szCs w:val="28"/>
        </w:rPr>
        <w:t>с</w:t>
      </w:r>
      <w:r w:rsidRPr="00E01CE6">
        <w:rPr>
          <w:sz w:val="28"/>
          <w:szCs w:val="28"/>
        </w:rPr>
        <w:t>исте</w:t>
      </w:r>
      <w:r w:rsidRPr="00E01CE6">
        <w:rPr>
          <w:spacing w:val="-1"/>
          <w:sz w:val="28"/>
          <w:szCs w:val="28"/>
        </w:rPr>
        <w:t>м</w:t>
      </w:r>
      <w:r w:rsidRPr="00E01CE6">
        <w:rPr>
          <w:sz w:val="28"/>
          <w:szCs w:val="28"/>
        </w:rPr>
        <w:t>ы;</w:t>
      </w:r>
    </w:p>
    <w:p w:rsidR="00B06B58" w:rsidRPr="00E01CE6" w:rsidRDefault="00B06B58" w:rsidP="00B06B58">
      <w:pPr>
        <w:ind w:left="1069" w:right="-20"/>
        <w:rPr>
          <w:sz w:val="28"/>
          <w:szCs w:val="28"/>
        </w:rPr>
      </w:pPr>
      <w:r w:rsidRPr="00E01CE6">
        <w:rPr>
          <w:sz w:val="28"/>
          <w:szCs w:val="28"/>
        </w:rPr>
        <w:t>5.Организац</w:t>
      </w:r>
      <w:r w:rsidRPr="00E01CE6">
        <w:rPr>
          <w:spacing w:val="1"/>
          <w:sz w:val="28"/>
          <w:szCs w:val="28"/>
        </w:rPr>
        <w:t>и</w:t>
      </w:r>
      <w:r w:rsidRPr="00E01CE6">
        <w:rPr>
          <w:sz w:val="28"/>
          <w:szCs w:val="28"/>
        </w:rPr>
        <w:t xml:space="preserve">я </w:t>
      </w:r>
      <w:proofErr w:type="gramStart"/>
      <w:r w:rsidRPr="00E01CE6">
        <w:rPr>
          <w:sz w:val="28"/>
          <w:szCs w:val="28"/>
        </w:rPr>
        <w:t>с</w:t>
      </w:r>
      <w:r w:rsidRPr="00E01CE6">
        <w:rPr>
          <w:spacing w:val="-1"/>
          <w:sz w:val="28"/>
          <w:szCs w:val="28"/>
        </w:rPr>
        <w:t>и</w:t>
      </w:r>
      <w:r w:rsidRPr="00E01CE6">
        <w:rPr>
          <w:sz w:val="28"/>
          <w:szCs w:val="28"/>
        </w:rPr>
        <w:t>ловой</w:t>
      </w:r>
      <w:proofErr w:type="gramEnd"/>
      <w:r w:rsidRPr="00E01CE6">
        <w:rPr>
          <w:sz w:val="28"/>
          <w:szCs w:val="28"/>
        </w:rPr>
        <w:t xml:space="preserve"> </w:t>
      </w:r>
      <w:r w:rsidRPr="00E01CE6">
        <w:rPr>
          <w:spacing w:val="-2"/>
          <w:sz w:val="28"/>
          <w:szCs w:val="28"/>
        </w:rPr>
        <w:t>э</w:t>
      </w:r>
      <w:r w:rsidRPr="00E01CE6">
        <w:rPr>
          <w:sz w:val="28"/>
          <w:szCs w:val="28"/>
        </w:rPr>
        <w:t>лектр</w:t>
      </w:r>
      <w:r w:rsidRPr="00E01CE6">
        <w:rPr>
          <w:spacing w:val="1"/>
          <w:sz w:val="28"/>
          <w:szCs w:val="28"/>
        </w:rPr>
        <w:t>и</w:t>
      </w:r>
      <w:r w:rsidRPr="00E01CE6">
        <w:rPr>
          <w:sz w:val="28"/>
          <w:szCs w:val="28"/>
        </w:rPr>
        <w:t>че</w:t>
      </w:r>
      <w:r w:rsidRPr="00E01CE6">
        <w:rPr>
          <w:spacing w:val="-1"/>
          <w:sz w:val="28"/>
          <w:szCs w:val="28"/>
        </w:rPr>
        <w:t>с</w:t>
      </w:r>
      <w:r w:rsidRPr="00E01CE6">
        <w:rPr>
          <w:sz w:val="28"/>
          <w:szCs w:val="28"/>
        </w:rPr>
        <w:t>койсети;</w:t>
      </w:r>
    </w:p>
    <w:p w:rsidR="00B06B58" w:rsidRPr="00E01CE6" w:rsidRDefault="00B06B58" w:rsidP="00B06B58">
      <w:pPr>
        <w:ind w:left="1069" w:right="1820"/>
        <w:rPr>
          <w:sz w:val="28"/>
          <w:szCs w:val="28"/>
        </w:rPr>
      </w:pPr>
      <w:r w:rsidRPr="00E01CE6">
        <w:rPr>
          <w:sz w:val="28"/>
          <w:szCs w:val="28"/>
        </w:rPr>
        <w:t>6.Установ</w:t>
      </w:r>
      <w:r w:rsidRPr="00E01CE6">
        <w:rPr>
          <w:spacing w:val="1"/>
          <w:sz w:val="28"/>
          <w:szCs w:val="28"/>
        </w:rPr>
        <w:t>к</w:t>
      </w:r>
      <w:r w:rsidRPr="00E01CE6">
        <w:rPr>
          <w:sz w:val="28"/>
          <w:szCs w:val="28"/>
        </w:rPr>
        <w:t>а обо</w:t>
      </w:r>
      <w:r w:rsidRPr="00E01CE6">
        <w:rPr>
          <w:spacing w:val="2"/>
          <w:sz w:val="28"/>
          <w:szCs w:val="28"/>
        </w:rPr>
        <w:t>р</w:t>
      </w:r>
      <w:r w:rsidRPr="00E01CE6">
        <w:rPr>
          <w:spacing w:val="-4"/>
          <w:sz w:val="28"/>
          <w:szCs w:val="28"/>
        </w:rPr>
        <w:t>у</w:t>
      </w:r>
      <w:r w:rsidRPr="00E01CE6">
        <w:rPr>
          <w:sz w:val="28"/>
          <w:szCs w:val="28"/>
        </w:rPr>
        <w:t>дов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 xml:space="preserve">я </w:t>
      </w:r>
      <w:r w:rsidRPr="00E01CE6">
        <w:rPr>
          <w:spacing w:val="1"/>
          <w:sz w:val="28"/>
          <w:szCs w:val="28"/>
        </w:rPr>
        <w:t>и</w:t>
      </w:r>
      <w:r w:rsidRPr="00E01CE6">
        <w:rPr>
          <w:sz w:val="28"/>
          <w:szCs w:val="28"/>
        </w:rPr>
        <w:t xml:space="preserve"> сетевого прогр</w:t>
      </w:r>
      <w:r w:rsidRPr="00E01CE6">
        <w:rPr>
          <w:spacing w:val="-1"/>
          <w:sz w:val="28"/>
          <w:szCs w:val="28"/>
        </w:rPr>
        <w:t>а</w:t>
      </w:r>
      <w:r w:rsidRPr="00E01CE6">
        <w:rPr>
          <w:sz w:val="28"/>
          <w:szCs w:val="28"/>
        </w:rPr>
        <w:t>м</w:t>
      </w:r>
      <w:r w:rsidRPr="00E01CE6">
        <w:rPr>
          <w:spacing w:val="-1"/>
          <w:sz w:val="28"/>
          <w:szCs w:val="28"/>
        </w:rPr>
        <w:t>м</w:t>
      </w:r>
      <w:r w:rsidRPr="00E01CE6">
        <w:rPr>
          <w:spacing w:val="3"/>
          <w:sz w:val="28"/>
          <w:szCs w:val="28"/>
        </w:rPr>
        <w:t>н</w:t>
      </w:r>
      <w:r w:rsidRPr="00E01CE6">
        <w:rPr>
          <w:sz w:val="28"/>
          <w:szCs w:val="28"/>
        </w:rPr>
        <w:t>ого обеспеч</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я; 7.Ко</w:t>
      </w:r>
      <w:r w:rsidRPr="00E01CE6">
        <w:rPr>
          <w:spacing w:val="1"/>
          <w:sz w:val="28"/>
          <w:szCs w:val="28"/>
        </w:rPr>
        <w:t>н</w:t>
      </w:r>
      <w:r w:rsidRPr="00E01CE6">
        <w:rPr>
          <w:sz w:val="28"/>
          <w:szCs w:val="28"/>
        </w:rPr>
        <w:t>ф</w:t>
      </w:r>
      <w:r w:rsidRPr="00E01CE6">
        <w:rPr>
          <w:spacing w:val="2"/>
          <w:sz w:val="28"/>
          <w:szCs w:val="28"/>
        </w:rPr>
        <w:t>иг</w:t>
      </w:r>
      <w:r w:rsidRPr="00E01CE6">
        <w:rPr>
          <w:spacing w:val="-6"/>
          <w:sz w:val="28"/>
          <w:szCs w:val="28"/>
        </w:rPr>
        <w:t>у</w:t>
      </w:r>
      <w:r w:rsidRPr="00E01CE6">
        <w:rPr>
          <w:sz w:val="28"/>
          <w:szCs w:val="28"/>
        </w:rPr>
        <w:t>риров</w:t>
      </w:r>
      <w:r w:rsidRPr="00E01CE6">
        <w:rPr>
          <w:spacing w:val="-1"/>
          <w:sz w:val="28"/>
          <w:szCs w:val="28"/>
        </w:rPr>
        <w:t>а</w:t>
      </w:r>
      <w:r w:rsidRPr="00E01CE6">
        <w:rPr>
          <w:spacing w:val="1"/>
          <w:sz w:val="28"/>
          <w:szCs w:val="28"/>
        </w:rPr>
        <w:t>ни</w:t>
      </w:r>
      <w:r w:rsidRPr="00E01CE6">
        <w:rPr>
          <w:sz w:val="28"/>
          <w:szCs w:val="28"/>
        </w:rPr>
        <w:t xml:space="preserve">е </w:t>
      </w:r>
      <w:r w:rsidRPr="00E01CE6">
        <w:rPr>
          <w:spacing w:val="-1"/>
          <w:sz w:val="28"/>
          <w:szCs w:val="28"/>
        </w:rPr>
        <w:t>(</w:t>
      </w:r>
      <w:r w:rsidRPr="00E01CE6">
        <w:rPr>
          <w:sz w:val="28"/>
          <w:szCs w:val="28"/>
        </w:rPr>
        <w:t>на</w:t>
      </w:r>
      <w:r w:rsidRPr="00E01CE6">
        <w:rPr>
          <w:spacing w:val="-1"/>
          <w:sz w:val="28"/>
          <w:szCs w:val="28"/>
        </w:rPr>
        <w:t>с</w:t>
      </w:r>
      <w:r w:rsidRPr="00E01CE6">
        <w:rPr>
          <w:sz w:val="28"/>
          <w:szCs w:val="28"/>
        </w:rPr>
        <w:t>тро</w:t>
      </w:r>
      <w:r w:rsidRPr="00E01CE6">
        <w:rPr>
          <w:spacing w:val="1"/>
          <w:sz w:val="28"/>
          <w:szCs w:val="28"/>
        </w:rPr>
        <w:t>йк</w:t>
      </w:r>
      <w:r w:rsidRPr="00E01CE6">
        <w:rPr>
          <w:sz w:val="28"/>
          <w:szCs w:val="28"/>
        </w:rPr>
        <w:t>а пара</w:t>
      </w:r>
      <w:r w:rsidRPr="00E01CE6">
        <w:rPr>
          <w:spacing w:val="-1"/>
          <w:sz w:val="28"/>
          <w:szCs w:val="28"/>
        </w:rPr>
        <w:t>ме</w:t>
      </w:r>
      <w:r w:rsidRPr="00E01CE6">
        <w:rPr>
          <w:sz w:val="28"/>
          <w:szCs w:val="28"/>
        </w:rPr>
        <w:t>тров) с</w:t>
      </w:r>
      <w:r w:rsidRPr="00E01CE6">
        <w:rPr>
          <w:spacing w:val="2"/>
          <w:sz w:val="28"/>
          <w:szCs w:val="28"/>
        </w:rPr>
        <w:t>е</w:t>
      </w:r>
      <w:r w:rsidRPr="00E01CE6">
        <w:rPr>
          <w:sz w:val="28"/>
          <w:szCs w:val="28"/>
        </w:rPr>
        <w:t>т</w:t>
      </w:r>
      <w:r w:rsidRPr="00E01CE6">
        <w:rPr>
          <w:spacing w:val="1"/>
          <w:sz w:val="28"/>
          <w:szCs w:val="28"/>
        </w:rPr>
        <w:t>и</w:t>
      </w:r>
      <w:r w:rsidRPr="00E01CE6">
        <w:rPr>
          <w:sz w:val="28"/>
          <w:szCs w:val="28"/>
        </w:rPr>
        <w:t>.</w:t>
      </w:r>
    </w:p>
    <w:p w:rsidR="00B06B58" w:rsidRPr="00E01CE6" w:rsidRDefault="00B06B58" w:rsidP="00B06B58">
      <w:pPr>
        <w:spacing w:after="36" w:line="240" w:lineRule="exact"/>
        <w:rPr>
          <w:sz w:val="28"/>
          <w:szCs w:val="28"/>
        </w:rPr>
      </w:pPr>
    </w:p>
    <w:p w:rsidR="00B06B58" w:rsidRPr="00E01CE6" w:rsidRDefault="00B06B58" w:rsidP="00B06B58">
      <w:pPr>
        <w:ind w:right="-16" w:firstLine="708"/>
        <w:jc w:val="both"/>
        <w:rPr>
          <w:sz w:val="28"/>
          <w:szCs w:val="28"/>
        </w:rPr>
      </w:pPr>
      <w:r w:rsidRPr="00E01CE6">
        <w:rPr>
          <w:sz w:val="28"/>
          <w:szCs w:val="28"/>
        </w:rPr>
        <w:t>П</w:t>
      </w:r>
      <w:r w:rsidRPr="00E01CE6">
        <w:rPr>
          <w:spacing w:val="-1"/>
          <w:sz w:val="28"/>
          <w:szCs w:val="28"/>
        </w:rPr>
        <w:t>е</w:t>
      </w:r>
      <w:r w:rsidRPr="00E01CE6">
        <w:rPr>
          <w:sz w:val="28"/>
          <w:szCs w:val="28"/>
        </w:rPr>
        <w:t>рв</w:t>
      </w:r>
      <w:r w:rsidRPr="00E01CE6">
        <w:rPr>
          <w:spacing w:val="-1"/>
          <w:sz w:val="28"/>
          <w:szCs w:val="28"/>
        </w:rPr>
        <w:t>ы</w:t>
      </w:r>
      <w:r w:rsidRPr="00E01CE6">
        <w:rPr>
          <w:sz w:val="28"/>
          <w:szCs w:val="28"/>
        </w:rPr>
        <w:t>е</w:t>
      </w:r>
      <w:r w:rsidRPr="00E01CE6">
        <w:rPr>
          <w:spacing w:val="1"/>
          <w:sz w:val="28"/>
          <w:szCs w:val="28"/>
        </w:rPr>
        <w:t>т</w:t>
      </w:r>
      <w:r w:rsidRPr="00E01CE6">
        <w:rPr>
          <w:sz w:val="28"/>
          <w:szCs w:val="28"/>
        </w:rPr>
        <w:t>риэ</w:t>
      </w:r>
      <w:r w:rsidRPr="00E01CE6">
        <w:rPr>
          <w:spacing w:val="1"/>
          <w:sz w:val="28"/>
          <w:szCs w:val="28"/>
        </w:rPr>
        <w:t>т</w:t>
      </w:r>
      <w:r w:rsidRPr="00E01CE6">
        <w:rPr>
          <w:sz w:val="28"/>
          <w:szCs w:val="28"/>
        </w:rPr>
        <w:t>апа</w:t>
      </w:r>
      <w:r w:rsidRPr="00E01CE6">
        <w:rPr>
          <w:spacing w:val="1"/>
          <w:sz w:val="28"/>
          <w:szCs w:val="28"/>
        </w:rPr>
        <w:t>к</w:t>
      </w:r>
      <w:r w:rsidRPr="00E01CE6">
        <w:rPr>
          <w:sz w:val="28"/>
          <w:szCs w:val="28"/>
        </w:rPr>
        <w:t>ас</w:t>
      </w:r>
      <w:r w:rsidRPr="00E01CE6">
        <w:rPr>
          <w:spacing w:val="-1"/>
          <w:sz w:val="28"/>
          <w:szCs w:val="28"/>
        </w:rPr>
        <w:t>а</w:t>
      </w:r>
      <w:r w:rsidRPr="00E01CE6">
        <w:rPr>
          <w:sz w:val="28"/>
          <w:szCs w:val="28"/>
        </w:rPr>
        <w:t>ются</w:t>
      </w:r>
      <w:r w:rsidRPr="00E01CE6">
        <w:rPr>
          <w:spacing w:val="1"/>
          <w:sz w:val="28"/>
          <w:szCs w:val="28"/>
        </w:rPr>
        <w:t>н</w:t>
      </w:r>
      <w:r w:rsidRPr="00E01CE6">
        <w:rPr>
          <w:sz w:val="28"/>
          <w:szCs w:val="28"/>
        </w:rPr>
        <w:t>епосредств</w:t>
      </w:r>
      <w:r w:rsidRPr="00E01CE6">
        <w:rPr>
          <w:spacing w:val="-1"/>
          <w:sz w:val="28"/>
          <w:szCs w:val="28"/>
        </w:rPr>
        <w:t>е</w:t>
      </w:r>
      <w:r w:rsidRPr="00E01CE6">
        <w:rPr>
          <w:spacing w:val="2"/>
          <w:sz w:val="28"/>
          <w:szCs w:val="28"/>
        </w:rPr>
        <w:t>н</w:t>
      </w:r>
      <w:r w:rsidRPr="00E01CE6">
        <w:rPr>
          <w:spacing w:val="1"/>
          <w:sz w:val="28"/>
          <w:szCs w:val="28"/>
        </w:rPr>
        <w:t>н</w:t>
      </w:r>
      <w:r w:rsidRPr="00E01CE6">
        <w:rPr>
          <w:sz w:val="28"/>
          <w:szCs w:val="28"/>
        </w:rPr>
        <w:t>о</w:t>
      </w:r>
      <w:r w:rsidRPr="00E01CE6">
        <w:rPr>
          <w:spacing w:val="1"/>
          <w:sz w:val="28"/>
          <w:szCs w:val="28"/>
        </w:rPr>
        <w:t>п</w:t>
      </w:r>
      <w:r w:rsidRPr="00E01CE6">
        <w:rPr>
          <w:sz w:val="28"/>
          <w:szCs w:val="28"/>
        </w:rPr>
        <w:t>р</w:t>
      </w:r>
      <w:r w:rsidRPr="00E01CE6">
        <w:rPr>
          <w:spacing w:val="-1"/>
          <w:sz w:val="28"/>
          <w:szCs w:val="28"/>
        </w:rPr>
        <w:t>о</w:t>
      </w:r>
      <w:r w:rsidRPr="00E01CE6">
        <w:rPr>
          <w:sz w:val="28"/>
          <w:szCs w:val="28"/>
        </w:rPr>
        <w:t>це</w:t>
      </w:r>
      <w:r w:rsidRPr="00E01CE6">
        <w:rPr>
          <w:spacing w:val="-1"/>
          <w:sz w:val="28"/>
          <w:szCs w:val="28"/>
        </w:rPr>
        <w:t>сс</w:t>
      </w:r>
      <w:r w:rsidRPr="00E01CE6">
        <w:rPr>
          <w:sz w:val="28"/>
          <w:szCs w:val="28"/>
        </w:rPr>
        <w:t>а</w:t>
      </w:r>
      <w:r w:rsidRPr="00E01CE6">
        <w:rPr>
          <w:spacing w:val="1"/>
          <w:sz w:val="28"/>
          <w:szCs w:val="28"/>
        </w:rPr>
        <w:t>п</w:t>
      </w:r>
      <w:r w:rsidRPr="00E01CE6">
        <w:rPr>
          <w:sz w:val="28"/>
          <w:szCs w:val="28"/>
        </w:rPr>
        <w:t>роек</w:t>
      </w:r>
      <w:r w:rsidRPr="00E01CE6">
        <w:rPr>
          <w:spacing w:val="1"/>
          <w:sz w:val="28"/>
          <w:szCs w:val="28"/>
        </w:rPr>
        <w:t>ти</w:t>
      </w:r>
      <w:r w:rsidRPr="00E01CE6">
        <w:rPr>
          <w:sz w:val="28"/>
          <w:szCs w:val="28"/>
        </w:rPr>
        <w:t>ров</w:t>
      </w:r>
      <w:r w:rsidRPr="00E01CE6">
        <w:rPr>
          <w:spacing w:val="-1"/>
          <w:sz w:val="28"/>
          <w:szCs w:val="28"/>
        </w:rPr>
        <w:t>а</w:t>
      </w:r>
      <w:r w:rsidRPr="00E01CE6">
        <w:rPr>
          <w:spacing w:val="1"/>
          <w:sz w:val="28"/>
          <w:szCs w:val="28"/>
        </w:rPr>
        <w:t>ни</w:t>
      </w:r>
      <w:r w:rsidRPr="00E01CE6">
        <w:rPr>
          <w:sz w:val="28"/>
          <w:szCs w:val="28"/>
        </w:rPr>
        <w:t>яиявля</w:t>
      </w:r>
      <w:r w:rsidRPr="00E01CE6">
        <w:rPr>
          <w:spacing w:val="-1"/>
          <w:sz w:val="28"/>
          <w:szCs w:val="28"/>
        </w:rPr>
        <w:t>ю</w:t>
      </w:r>
      <w:r w:rsidRPr="00E01CE6">
        <w:rPr>
          <w:sz w:val="28"/>
          <w:szCs w:val="28"/>
        </w:rPr>
        <w:t>тся основополагающим</w:t>
      </w:r>
      <w:r w:rsidRPr="00E01CE6">
        <w:rPr>
          <w:spacing w:val="1"/>
          <w:sz w:val="28"/>
          <w:szCs w:val="28"/>
        </w:rPr>
        <w:t>и</w:t>
      </w:r>
      <w:proofErr w:type="gramStart"/>
      <w:r w:rsidRPr="00E01CE6">
        <w:rPr>
          <w:sz w:val="28"/>
          <w:szCs w:val="28"/>
        </w:rPr>
        <w:t>.</w:t>
      </w:r>
      <w:r w:rsidRPr="00E01CE6">
        <w:rPr>
          <w:spacing w:val="1"/>
          <w:sz w:val="28"/>
          <w:szCs w:val="28"/>
        </w:rPr>
        <w:t>В</w:t>
      </w:r>
      <w:proofErr w:type="gramEnd"/>
      <w:r w:rsidRPr="00E01CE6">
        <w:rPr>
          <w:sz w:val="28"/>
          <w:szCs w:val="28"/>
        </w:rPr>
        <w:t>ре</w:t>
      </w:r>
      <w:r w:rsidRPr="00E01CE6">
        <w:rPr>
          <w:spacing w:val="3"/>
          <w:sz w:val="28"/>
          <w:szCs w:val="28"/>
        </w:rPr>
        <w:t>з</w:t>
      </w:r>
      <w:r w:rsidRPr="00E01CE6">
        <w:rPr>
          <w:spacing w:val="-4"/>
          <w:sz w:val="28"/>
          <w:szCs w:val="28"/>
        </w:rPr>
        <w:t>у</w:t>
      </w:r>
      <w:r w:rsidRPr="00E01CE6">
        <w:rPr>
          <w:sz w:val="28"/>
          <w:szCs w:val="28"/>
        </w:rPr>
        <w:t>ль</w:t>
      </w:r>
      <w:r w:rsidRPr="00E01CE6">
        <w:rPr>
          <w:spacing w:val="1"/>
          <w:sz w:val="28"/>
          <w:szCs w:val="28"/>
        </w:rPr>
        <w:t>т</w:t>
      </w:r>
      <w:r w:rsidRPr="00E01CE6">
        <w:rPr>
          <w:sz w:val="28"/>
          <w:szCs w:val="28"/>
        </w:rPr>
        <w:t>ате</w:t>
      </w:r>
      <w:r w:rsidRPr="00E01CE6">
        <w:rPr>
          <w:spacing w:val="1"/>
          <w:sz w:val="28"/>
          <w:szCs w:val="28"/>
        </w:rPr>
        <w:t>и</w:t>
      </w:r>
      <w:r w:rsidRPr="00E01CE6">
        <w:rPr>
          <w:sz w:val="28"/>
          <w:szCs w:val="28"/>
        </w:rPr>
        <w:t>хв</w:t>
      </w:r>
      <w:r w:rsidRPr="00E01CE6">
        <w:rPr>
          <w:spacing w:val="-2"/>
          <w:sz w:val="28"/>
          <w:szCs w:val="28"/>
        </w:rPr>
        <w:t>ы</w:t>
      </w:r>
      <w:r w:rsidRPr="00E01CE6">
        <w:rPr>
          <w:spacing w:val="-1"/>
          <w:sz w:val="28"/>
          <w:szCs w:val="28"/>
        </w:rPr>
        <w:t>п</w:t>
      </w:r>
      <w:r w:rsidRPr="00E01CE6">
        <w:rPr>
          <w:sz w:val="28"/>
          <w:szCs w:val="28"/>
        </w:rPr>
        <w:t>олне</w:t>
      </w:r>
      <w:r w:rsidRPr="00E01CE6">
        <w:rPr>
          <w:spacing w:val="1"/>
          <w:sz w:val="28"/>
          <w:szCs w:val="28"/>
        </w:rPr>
        <w:t>ни</w:t>
      </w:r>
      <w:r w:rsidRPr="00E01CE6">
        <w:rPr>
          <w:sz w:val="28"/>
          <w:szCs w:val="28"/>
        </w:rPr>
        <w:t>яфор</w:t>
      </w:r>
      <w:r w:rsidRPr="00E01CE6">
        <w:rPr>
          <w:spacing w:val="2"/>
          <w:sz w:val="28"/>
          <w:szCs w:val="28"/>
        </w:rPr>
        <w:t>м</w:t>
      </w:r>
      <w:r w:rsidRPr="00E01CE6">
        <w:rPr>
          <w:spacing w:val="-6"/>
          <w:sz w:val="28"/>
          <w:szCs w:val="28"/>
        </w:rPr>
        <w:t>у</w:t>
      </w:r>
      <w:r w:rsidRPr="00E01CE6">
        <w:rPr>
          <w:sz w:val="28"/>
          <w:szCs w:val="28"/>
        </w:rPr>
        <w:t>ли</w:t>
      </w:r>
      <w:r w:rsidRPr="00E01CE6">
        <w:rPr>
          <w:spacing w:val="5"/>
          <w:sz w:val="28"/>
          <w:szCs w:val="28"/>
        </w:rPr>
        <w:t>р</w:t>
      </w:r>
      <w:r w:rsidRPr="00E01CE6">
        <w:rPr>
          <w:spacing w:val="-4"/>
          <w:sz w:val="28"/>
          <w:szCs w:val="28"/>
        </w:rPr>
        <w:t>у</w:t>
      </w:r>
      <w:r w:rsidRPr="00E01CE6">
        <w:rPr>
          <w:spacing w:val="-1"/>
          <w:sz w:val="28"/>
          <w:szCs w:val="28"/>
        </w:rPr>
        <w:t>е</w:t>
      </w:r>
      <w:r w:rsidRPr="00E01CE6">
        <w:rPr>
          <w:spacing w:val="2"/>
          <w:sz w:val="28"/>
          <w:szCs w:val="28"/>
        </w:rPr>
        <w:t>т</w:t>
      </w:r>
      <w:r w:rsidRPr="00E01CE6">
        <w:rPr>
          <w:sz w:val="28"/>
          <w:szCs w:val="28"/>
        </w:rPr>
        <w:t>ся</w:t>
      </w:r>
      <w:r w:rsidRPr="00E01CE6">
        <w:rPr>
          <w:i/>
          <w:iCs/>
          <w:sz w:val="28"/>
          <w:szCs w:val="28"/>
        </w:rPr>
        <w:t>те</w:t>
      </w:r>
      <w:r w:rsidRPr="00E01CE6">
        <w:rPr>
          <w:i/>
          <w:iCs/>
          <w:spacing w:val="-1"/>
          <w:sz w:val="28"/>
          <w:szCs w:val="28"/>
        </w:rPr>
        <w:t>х</w:t>
      </w:r>
      <w:r w:rsidRPr="00E01CE6">
        <w:rPr>
          <w:i/>
          <w:iCs/>
          <w:sz w:val="28"/>
          <w:szCs w:val="28"/>
        </w:rPr>
        <w:t>ник</w:t>
      </w:r>
      <w:r w:rsidRPr="00E01CE6">
        <w:rPr>
          <w:i/>
          <w:iCs/>
          <w:spacing w:val="1"/>
          <w:sz w:val="28"/>
          <w:szCs w:val="28"/>
        </w:rPr>
        <w:t>о</w:t>
      </w:r>
      <w:r w:rsidRPr="00E01CE6">
        <w:rPr>
          <w:i/>
          <w:iCs/>
          <w:sz w:val="28"/>
          <w:szCs w:val="28"/>
        </w:rPr>
        <w:t>-эко</w:t>
      </w:r>
      <w:r w:rsidRPr="00E01CE6">
        <w:rPr>
          <w:i/>
          <w:iCs/>
          <w:spacing w:val="1"/>
          <w:sz w:val="28"/>
          <w:szCs w:val="28"/>
        </w:rPr>
        <w:t>н</w:t>
      </w:r>
      <w:r w:rsidRPr="00E01CE6">
        <w:rPr>
          <w:i/>
          <w:iCs/>
          <w:sz w:val="28"/>
          <w:szCs w:val="28"/>
        </w:rPr>
        <w:t>оми</w:t>
      </w:r>
      <w:r w:rsidRPr="00E01CE6">
        <w:rPr>
          <w:i/>
          <w:iCs/>
          <w:spacing w:val="1"/>
          <w:sz w:val="28"/>
          <w:szCs w:val="28"/>
        </w:rPr>
        <w:t>ч</w:t>
      </w:r>
      <w:r w:rsidRPr="00E01CE6">
        <w:rPr>
          <w:i/>
          <w:iCs/>
          <w:sz w:val="28"/>
          <w:szCs w:val="28"/>
        </w:rPr>
        <w:t>е</w:t>
      </w:r>
      <w:r w:rsidRPr="00E01CE6">
        <w:rPr>
          <w:i/>
          <w:iCs/>
          <w:spacing w:val="-1"/>
          <w:sz w:val="28"/>
          <w:szCs w:val="28"/>
        </w:rPr>
        <w:t>с</w:t>
      </w:r>
      <w:r w:rsidRPr="00E01CE6">
        <w:rPr>
          <w:i/>
          <w:iCs/>
          <w:sz w:val="28"/>
          <w:szCs w:val="28"/>
        </w:rPr>
        <w:t>коеобо</w:t>
      </w:r>
      <w:r w:rsidRPr="00E01CE6">
        <w:rPr>
          <w:i/>
          <w:iCs/>
          <w:spacing w:val="-1"/>
          <w:sz w:val="28"/>
          <w:szCs w:val="28"/>
        </w:rPr>
        <w:t>с</w:t>
      </w:r>
      <w:r w:rsidRPr="00E01CE6">
        <w:rPr>
          <w:i/>
          <w:iCs/>
          <w:sz w:val="28"/>
          <w:szCs w:val="28"/>
        </w:rPr>
        <w:t>нование</w:t>
      </w:r>
      <w:r w:rsidRPr="00E01CE6">
        <w:rPr>
          <w:spacing w:val="2"/>
          <w:sz w:val="28"/>
          <w:szCs w:val="28"/>
        </w:rPr>
        <w:t>(</w:t>
      </w:r>
      <w:r w:rsidRPr="00E01CE6">
        <w:rPr>
          <w:sz w:val="28"/>
          <w:szCs w:val="28"/>
        </w:rPr>
        <w:t>ТЭО),</w:t>
      </w:r>
      <w:r w:rsidRPr="00E01CE6">
        <w:rPr>
          <w:spacing w:val="3"/>
          <w:sz w:val="28"/>
          <w:szCs w:val="28"/>
        </w:rPr>
        <w:t>к</w:t>
      </w:r>
      <w:r w:rsidRPr="00E01CE6">
        <w:rPr>
          <w:sz w:val="28"/>
          <w:szCs w:val="28"/>
        </w:rPr>
        <w:t>от</w:t>
      </w:r>
      <w:r w:rsidRPr="00E01CE6">
        <w:rPr>
          <w:spacing w:val="1"/>
          <w:sz w:val="28"/>
          <w:szCs w:val="28"/>
        </w:rPr>
        <w:t>о</w:t>
      </w:r>
      <w:r w:rsidRPr="00E01CE6">
        <w:rPr>
          <w:sz w:val="28"/>
          <w:szCs w:val="28"/>
        </w:rPr>
        <w:t>роевключаетв</w:t>
      </w:r>
      <w:r w:rsidRPr="00E01CE6">
        <w:rPr>
          <w:spacing w:val="1"/>
          <w:sz w:val="28"/>
          <w:szCs w:val="28"/>
        </w:rPr>
        <w:t>с</w:t>
      </w:r>
      <w:r w:rsidRPr="00E01CE6">
        <w:rPr>
          <w:spacing w:val="2"/>
          <w:sz w:val="28"/>
          <w:szCs w:val="28"/>
        </w:rPr>
        <w:t>е</w:t>
      </w:r>
      <w:r w:rsidRPr="00E01CE6">
        <w:rPr>
          <w:sz w:val="28"/>
          <w:szCs w:val="28"/>
        </w:rPr>
        <w:t>бяанал</w:t>
      </w:r>
      <w:r w:rsidRPr="00E01CE6">
        <w:rPr>
          <w:spacing w:val="1"/>
          <w:sz w:val="28"/>
          <w:szCs w:val="28"/>
        </w:rPr>
        <w:t>и</w:t>
      </w:r>
      <w:r w:rsidRPr="00E01CE6">
        <w:rPr>
          <w:sz w:val="28"/>
          <w:szCs w:val="28"/>
        </w:rPr>
        <w:t>з</w:t>
      </w:r>
      <w:r w:rsidRPr="00E01CE6">
        <w:rPr>
          <w:spacing w:val="1"/>
          <w:sz w:val="28"/>
          <w:szCs w:val="28"/>
        </w:rPr>
        <w:t>п</w:t>
      </w:r>
      <w:r w:rsidRPr="00E01CE6">
        <w:rPr>
          <w:sz w:val="28"/>
          <w:szCs w:val="28"/>
        </w:rPr>
        <w:t>редм</w:t>
      </w:r>
      <w:r w:rsidRPr="00E01CE6">
        <w:rPr>
          <w:spacing w:val="-1"/>
          <w:sz w:val="28"/>
          <w:szCs w:val="28"/>
        </w:rPr>
        <w:t>е</w:t>
      </w:r>
      <w:r w:rsidRPr="00E01CE6">
        <w:rPr>
          <w:sz w:val="28"/>
          <w:szCs w:val="28"/>
        </w:rPr>
        <w:t>т</w:t>
      </w:r>
      <w:r w:rsidRPr="00E01CE6">
        <w:rPr>
          <w:spacing w:val="1"/>
          <w:sz w:val="28"/>
          <w:szCs w:val="28"/>
        </w:rPr>
        <w:t>н</w:t>
      </w:r>
      <w:r w:rsidRPr="00E01CE6">
        <w:rPr>
          <w:sz w:val="28"/>
          <w:szCs w:val="28"/>
        </w:rPr>
        <w:t>ойобластииобоснован</w:t>
      </w:r>
      <w:r w:rsidRPr="00E01CE6">
        <w:rPr>
          <w:spacing w:val="1"/>
          <w:sz w:val="28"/>
          <w:szCs w:val="28"/>
        </w:rPr>
        <w:t>и</w:t>
      </w:r>
      <w:r w:rsidRPr="00E01CE6">
        <w:rPr>
          <w:sz w:val="28"/>
          <w:szCs w:val="28"/>
        </w:rPr>
        <w:t>е необ</w:t>
      </w:r>
      <w:r w:rsidRPr="00E01CE6">
        <w:rPr>
          <w:spacing w:val="2"/>
          <w:sz w:val="28"/>
          <w:szCs w:val="28"/>
        </w:rPr>
        <w:t>х</w:t>
      </w:r>
      <w:r w:rsidRPr="00E01CE6">
        <w:rPr>
          <w:sz w:val="28"/>
          <w:szCs w:val="28"/>
        </w:rPr>
        <w:t>о</w:t>
      </w:r>
      <w:r w:rsidRPr="00E01CE6">
        <w:rPr>
          <w:spacing w:val="-1"/>
          <w:sz w:val="28"/>
          <w:szCs w:val="28"/>
        </w:rPr>
        <w:t>д</w:t>
      </w:r>
      <w:r w:rsidRPr="00E01CE6">
        <w:rPr>
          <w:sz w:val="28"/>
          <w:szCs w:val="28"/>
        </w:rPr>
        <w:t>имостисо</w:t>
      </w:r>
      <w:r w:rsidRPr="00E01CE6">
        <w:rPr>
          <w:spacing w:val="1"/>
          <w:sz w:val="28"/>
          <w:szCs w:val="28"/>
        </w:rPr>
        <w:t>з</w:t>
      </w:r>
      <w:r w:rsidRPr="00E01CE6">
        <w:rPr>
          <w:sz w:val="28"/>
          <w:szCs w:val="28"/>
        </w:rPr>
        <w:t>да</w:t>
      </w:r>
      <w:r w:rsidRPr="00E01CE6">
        <w:rPr>
          <w:spacing w:val="-1"/>
          <w:sz w:val="28"/>
          <w:szCs w:val="28"/>
        </w:rPr>
        <w:t>н</w:t>
      </w:r>
      <w:r w:rsidRPr="00E01CE6">
        <w:rPr>
          <w:sz w:val="28"/>
          <w:szCs w:val="28"/>
        </w:rPr>
        <w:t>ияворга</w:t>
      </w:r>
      <w:r w:rsidRPr="00E01CE6">
        <w:rPr>
          <w:spacing w:val="2"/>
          <w:sz w:val="28"/>
          <w:szCs w:val="28"/>
        </w:rPr>
        <w:t>н</w:t>
      </w:r>
      <w:r w:rsidRPr="00E01CE6">
        <w:rPr>
          <w:spacing w:val="1"/>
          <w:sz w:val="28"/>
          <w:szCs w:val="28"/>
        </w:rPr>
        <w:t>из</w:t>
      </w:r>
      <w:r w:rsidRPr="00E01CE6">
        <w:rPr>
          <w:spacing w:val="-2"/>
          <w:sz w:val="28"/>
          <w:szCs w:val="28"/>
        </w:rPr>
        <w:t>а</w:t>
      </w:r>
      <w:r w:rsidRPr="00E01CE6">
        <w:rPr>
          <w:sz w:val="28"/>
          <w:szCs w:val="28"/>
        </w:rPr>
        <w:t>ц</w:t>
      </w:r>
      <w:r w:rsidRPr="00E01CE6">
        <w:rPr>
          <w:spacing w:val="1"/>
          <w:sz w:val="28"/>
          <w:szCs w:val="28"/>
        </w:rPr>
        <w:t>и</w:t>
      </w:r>
      <w:r w:rsidRPr="00E01CE6">
        <w:rPr>
          <w:sz w:val="28"/>
          <w:szCs w:val="28"/>
        </w:rPr>
        <w:t>ил</w:t>
      </w:r>
      <w:r w:rsidRPr="00E01CE6">
        <w:rPr>
          <w:spacing w:val="-1"/>
          <w:sz w:val="28"/>
          <w:szCs w:val="28"/>
        </w:rPr>
        <w:t>о</w:t>
      </w:r>
      <w:r w:rsidRPr="00E01CE6">
        <w:rPr>
          <w:sz w:val="28"/>
          <w:szCs w:val="28"/>
        </w:rPr>
        <w:t>каль</w:t>
      </w:r>
      <w:r w:rsidRPr="00E01CE6">
        <w:rPr>
          <w:spacing w:val="1"/>
          <w:sz w:val="28"/>
          <w:szCs w:val="28"/>
        </w:rPr>
        <w:t>н</w:t>
      </w:r>
      <w:r w:rsidRPr="00E01CE6">
        <w:rPr>
          <w:sz w:val="28"/>
          <w:szCs w:val="28"/>
        </w:rPr>
        <w:t>ой</w:t>
      </w:r>
      <w:r w:rsidRPr="00E01CE6">
        <w:rPr>
          <w:spacing w:val="1"/>
          <w:sz w:val="28"/>
          <w:szCs w:val="28"/>
        </w:rPr>
        <w:t>и</w:t>
      </w:r>
      <w:r w:rsidRPr="00E01CE6">
        <w:rPr>
          <w:sz w:val="28"/>
          <w:szCs w:val="28"/>
        </w:rPr>
        <w:t>нформ</w:t>
      </w:r>
      <w:r w:rsidRPr="00E01CE6">
        <w:rPr>
          <w:spacing w:val="-1"/>
          <w:sz w:val="28"/>
          <w:szCs w:val="28"/>
        </w:rPr>
        <w:t>а</w:t>
      </w:r>
      <w:r w:rsidRPr="00E01CE6">
        <w:rPr>
          <w:sz w:val="28"/>
          <w:szCs w:val="28"/>
        </w:rPr>
        <w:t>ц</w:t>
      </w:r>
      <w:r w:rsidRPr="00E01CE6">
        <w:rPr>
          <w:spacing w:val="1"/>
          <w:sz w:val="28"/>
          <w:szCs w:val="28"/>
        </w:rPr>
        <w:t>и</w:t>
      </w:r>
      <w:r w:rsidRPr="00E01CE6">
        <w:rPr>
          <w:sz w:val="28"/>
          <w:szCs w:val="28"/>
        </w:rPr>
        <w:t>онн</w:t>
      </w:r>
      <w:r w:rsidRPr="00E01CE6">
        <w:rPr>
          <w:spacing w:val="1"/>
          <w:sz w:val="28"/>
          <w:szCs w:val="28"/>
        </w:rPr>
        <w:t>о</w:t>
      </w:r>
      <w:r w:rsidRPr="00E01CE6">
        <w:rPr>
          <w:sz w:val="28"/>
          <w:szCs w:val="28"/>
        </w:rPr>
        <w:t>-вы</w:t>
      </w:r>
      <w:r w:rsidRPr="00E01CE6">
        <w:rPr>
          <w:spacing w:val="-1"/>
          <w:sz w:val="28"/>
          <w:szCs w:val="28"/>
        </w:rPr>
        <w:t>ч</w:t>
      </w:r>
      <w:r w:rsidRPr="00E01CE6">
        <w:rPr>
          <w:sz w:val="28"/>
          <w:szCs w:val="28"/>
        </w:rPr>
        <w:t>исл</w:t>
      </w:r>
      <w:r w:rsidRPr="00E01CE6">
        <w:rPr>
          <w:spacing w:val="1"/>
          <w:sz w:val="28"/>
          <w:szCs w:val="28"/>
        </w:rPr>
        <w:t>и</w:t>
      </w:r>
      <w:r w:rsidRPr="00E01CE6">
        <w:rPr>
          <w:sz w:val="28"/>
          <w:szCs w:val="28"/>
        </w:rPr>
        <w:t>тел</w:t>
      </w:r>
      <w:r w:rsidRPr="00E01CE6">
        <w:rPr>
          <w:spacing w:val="1"/>
          <w:sz w:val="28"/>
          <w:szCs w:val="28"/>
        </w:rPr>
        <w:t>ь</w:t>
      </w:r>
      <w:r w:rsidRPr="00E01CE6">
        <w:rPr>
          <w:sz w:val="28"/>
          <w:szCs w:val="28"/>
        </w:rPr>
        <w:t>нойс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 Кроме</w:t>
      </w:r>
      <w:r w:rsidRPr="00E01CE6">
        <w:rPr>
          <w:spacing w:val="1"/>
          <w:sz w:val="28"/>
          <w:szCs w:val="28"/>
        </w:rPr>
        <w:t>т</w:t>
      </w:r>
      <w:r w:rsidRPr="00E01CE6">
        <w:rPr>
          <w:sz w:val="28"/>
          <w:szCs w:val="28"/>
        </w:rPr>
        <w:t>ого</w:t>
      </w:r>
      <w:proofErr w:type="gramStart"/>
      <w:r w:rsidRPr="00E01CE6">
        <w:rPr>
          <w:sz w:val="28"/>
          <w:szCs w:val="28"/>
        </w:rPr>
        <w:t>,Т</w:t>
      </w:r>
      <w:proofErr w:type="gramEnd"/>
      <w:r w:rsidRPr="00E01CE6">
        <w:rPr>
          <w:sz w:val="28"/>
          <w:szCs w:val="28"/>
        </w:rPr>
        <w:t>ЭОобя</w:t>
      </w:r>
      <w:r w:rsidRPr="00E01CE6">
        <w:rPr>
          <w:spacing w:val="1"/>
          <w:sz w:val="28"/>
          <w:szCs w:val="28"/>
        </w:rPr>
        <w:t>з</w:t>
      </w:r>
      <w:r w:rsidRPr="00E01CE6">
        <w:rPr>
          <w:sz w:val="28"/>
          <w:szCs w:val="28"/>
        </w:rPr>
        <w:t>атель</w:t>
      </w:r>
      <w:r w:rsidRPr="00E01CE6">
        <w:rPr>
          <w:spacing w:val="1"/>
          <w:sz w:val="28"/>
          <w:szCs w:val="28"/>
        </w:rPr>
        <w:t>н</w:t>
      </w:r>
      <w:r w:rsidRPr="00E01CE6">
        <w:rPr>
          <w:sz w:val="28"/>
          <w:szCs w:val="28"/>
        </w:rPr>
        <w:t>одолж</w:t>
      </w:r>
      <w:r w:rsidRPr="00E01CE6">
        <w:rPr>
          <w:spacing w:val="1"/>
          <w:sz w:val="28"/>
          <w:szCs w:val="28"/>
        </w:rPr>
        <w:t>н</w:t>
      </w:r>
      <w:r w:rsidRPr="00E01CE6">
        <w:rPr>
          <w:sz w:val="28"/>
          <w:szCs w:val="28"/>
        </w:rPr>
        <w:t>осодерж</w:t>
      </w:r>
      <w:r w:rsidRPr="00E01CE6">
        <w:rPr>
          <w:spacing w:val="-1"/>
          <w:sz w:val="28"/>
          <w:szCs w:val="28"/>
        </w:rPr>
        <w:t>а</w:t>
      </w:r>
      <w:r w:rsidRPr="00E01CE6">
        <w:rPr>
          <w:sz w:val="28"/>
          <w:szCs w:val="28"/>
        </w:rPr>
        <w:t>тьрасчетыэко</w:t>
      </w:r>
      <w:r w:rsidRPr="00E01CE6">
        <w:rPr>
          <w:spacing w:val="1"/>
          <w:sz w:val="28"/>
          <w:szCs w:val="28"/>
        </w:rPr>
        <w:t>н</w:t>
      </w:r>
      <w:r w:rsidRPr="00E01CE6">
        <w:rPr>
          <w:sz w:val="28"/>
          <w:szCs w:val="28"/>
        </w:rPr>
        <w:t>омическойэффек</w:t>
      </w:r>
      <w:r w:rsidRPr="00E01CE6">
        <w:rPr>
          <w:spacing w:val="1"/>
          <w:sz w:val="28"/>
          <w:szCs w:val="28"/>
        </w:rPr>
        <w:t>ти</w:t>
      </w:r>
      <w:r w:rsidRPr="00E01CE6">
        <w:rPr>
          <w:sz w:val="28"/>
          <w:szCs w:val="28"/>
        </w:rPr>
        <w:t>вност</w:t>
      </w:r>
      <w:r w:rsidRPr="00E01CE6">
        <w:rPr>
          <w:spacing w:val="1"/>
          <w:sz w:val="28"/>
          <w:szCs w:val="28"/>
        </w:rPr>
        <w:t>и</w:t>
      </w:r>
      <w:r w:rsidRPr="00E01CE6">
        <w:rPr>
          <w:sz w:val="28"/>
          <w:szCs w:val="28"/>
        </w:rPr>
        <w:t>,а также</w:t>
      </w:r>
      <w:r w:rsidRPr="00E01CE6">
        <w:rPr>
          <w:spacing w:val="1"/>
          <w:sz w:val="28"/>
          <w:szCs w:val="28"/>
        </w:rPr>
        <w:t>ит</w:t>
      </w:r>
      <w:r w:rsidRPr="00E01CE6">
        <w:rPr>
          <w:sz w:val="28"/>
          <w:szCs w:val="28"/>
        </w:rPr>
        <w:t>оговое</w:t>
      </w:r>
      <w:r w:rsidRPr="00E01CE6">
        <w:rPr>
          <w:spacing w:val="1"/>
          <w:sz w:val="28"/>
          <w:szCs w:val="28"/>
        </w:rPr>
        <w:t>з</w:t>
      </w:r>
      <w:r w:rsidRPr="00E01CE6">
        <w:rPr>
          <w:sz w:val="28"/>
          <w:szCs w:val="28"/>
        </w:rPr>
        <w:t>аклю</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ео</w:t>
      </w:r>
      <w:r w:rsidRPr="00E01CE6">
        <w:rPr>
          <w:spacing w:val="1"/>
          <w:sz w:val="28"/>
          <w:szCs w:val="28"/>
        </w:rPr>
        <w:t>ц</w:t>
      </w:r>
      <w:r w:rsidRPr="00E01CE6">
        <w:rPr>
          <w:sz w:val="28"/>
          <w:szCs w:val="28"/>
        </w:rPr>
        <w:t>ел</w:t>
      </w:r>
      <w:r w:rsidRPr="00E01CE6">
        <w:rPr>
          <w:spacing w:val="-1"/>
          <w:sz w:val="28"/>
          <w:szCs w:val="28"/>
        </w:rPr>
        <w:t>ес</w:t>
      </w:r>
      <w:r w:rsidRPr="00E01CE6">
        <w:rPr>
          <w:sz w:val="28"/>
          <w:szCs w:val="28"/>
        </w:rPr>
        <w:t>ообраз</w:t>
      </w:r>
      <w:r w:rsidRPr="00E01CE6">
        <w:rPr>
          <w:spacing w:val="1"/>
          <w:sz w:val="28"/>
          <w:szCs w:val="28"/>
        </w:rPr>
        <w:t>н</w:t>
      </w:r>
      <w:r w:rsidRPr="00E01CE6">
        <w:rPr>
          <w:sz w:val="28"/>
          <w:szCs w:val="28"/>
        </w:rPr>
        <w:t>остии</w:t>
      </w:r>
      <w:r w:rsidRPr="00E01CE6">
        <w:rPr>
          <w:spacing w:val="1"/>
          <w:sz w:val="28"/>
          <w:szCs w:val="28"/>
        </w:rPr>
        <w:t>п</w:t>
      </w:r>
      <w:r w:rsidRPr="00E01CE6">
        <w:rPr>
          <w:sz w:val="28"/>
          <w:szCs w:val="28"/>
        </w:rPr>
        <w:t>о</w:t>
      </w:r>
      <w:r w:rsidRPr="00E01CE6">
        <w:rPr>
          <w:spacing w:val="3"/>
          <w:sz w:val="28"/>
          <w:szCs w:val="28"/>
        </w:rPr>
        <w:t>л</w:t>
      </w:r>
      <w:r w:rsidRPr="00E01CE6">
        <w:rPr>
          <w:spacing w:val="-5"/>
          <w:sz w:val="28"/>
          <w:szCs w:val="28"/>
        </w:rPr>
        <w:t>у</w:t>
      </w:r>
      <w:r w:rsidRPr="00E01CE6">
        <w:rPr>
          <w:spacing w:val="-1"/>
          <w:sz w:val="28"/>
          <w:szCs w:val="28"/>
        </w:rPr>
        <w:t>ч</w:t>
      </w:r>
      <w:r w:rsidRPr="00E01CE6">
        <w:rPr>
          <w:sz w:val="28"/>
          <w:szCs w:val="28"/>
        </w:rPr>
        <w:t>ае</w:t>
      </w:r>
      <w:r w:rsidRPr="00E01CE6">
        <w:rPr>
          <w:spacing w:val="-1"/>
          <w:sz w:val="28"/>
          <w:szCs w:val="28"/>
        </w:rPr>
        <w:t>м</w:t>
      </w:r>
      <w:r w:rsidRPr="00E01CE6">
        <w:rPr>
          <w:sz w:val="28"/>
          <w:szCs w:val="28"/>
        </w:rPr>
        <w:t>ых</w:t>
      </w:r>
      <w:r w:rsidRPr="00E01CE6">
        <w:rPr>
          <w:spacing w:val="1"/>
          <w:sz w:val="28"/>
          <w:szCs w:val="28"/>
        </w:rPr>
        <w:t>п</w:t>
      </w:r>
      <w:r w:rsidRPr="00E01CE6">
        <w:rPr>
          <w:sz w:val="28"/>
          <w:szCs w:val="28"/>
        </w:rPr>
        <w:t>ер</w:t>
      </w:r>
      <w:r w:rsidRPr="00E01CE6">
        <w:rPr>
          <w:spacing w:val="-1"/>
          <w:sz w:val="28"/>
          <w:szCs w:val="28"/>
        </w:rPr>
        <w:t>с</w:t>
      </w:r>
      <w:r w:rsidRPr="00E01CE6">
        <w:rPr>
          <w:spacing w:val="1"/>
          <w:sz w:val="28"/>
          <w:szCs w:val="28"/>
        </w:rPr>
        <w:t>п</w:t>
      </w:r>
      <w:r w:rsidRPr="00E01CE6">
        <w:rPr>
          <w:sz w:val="28"/>
          <w:szCs w:val="28"/>
        </w:rPr>
        <w:t>ект</w:t>
      </w:r>
      <w:r w:rsidRPr="00E01CE6">
        <w:rPr>
          <w:spacing w:val="1"/>
          <w:sz w:val="28"/>
          <w:szCs w:val="28"/>
        </w:rPr>
        <w:t>и</w:t>
      </w:r>
      <w:r w:rsidRPr="00E01CE6">
        <w:rPr>
          <w:sz w:val="28"/>
          <w:szCs w:val="28"/>
        </w:rPr>
        <w:t>вах</w:t>
      </w:r>
      <w:r w:rsidRPr="00E01CE6">
        <w:rPr>
          <w:spacing w:val="-1"/>
          <w:sz w:val="28"/>
          <w:szCs w:val="28"/>
        </w:rPr>
        <w:t>о</w:t>
      </w:r>
      <w:r w:rsidRPr="00E01CE6">
        <w:rPr>
          <w:sz w:val="28"/>
          <w:szCs w:val="28"/>
        </w:rPr>
        <w:t>тре</w:t>
      </w:r>
      <w:r w:rsidRPr="00E01CE6">
        <w:rPr>
          <w:spacing w:val="-1"/>
          <w:sz w:val="28"/>
          <w:szCs w:val="28"/>
        </w:rPr>
        <w:t>а</w:t>
      </w:r>
      <w:r w:rsidRPr="00E01CE6">
        <w:rPr>
          <w:sz w:val="28"/>
          <w:szCs w:val="28"/>
        </w:rPr>
        <w:t>л</w:t>
      </w:r>
      <w:r w:rsidRPr="00E01CE6">
        <w:rPr>
          <w:spacing w:val="1"/>
          <w:sz w:val="28"/>
          <w:szCs w:val="28"/>
        </w:rPr>
        <w:t>из</w:t>
      </w:r>
      <w:r w:rsidRPr="00E01CE6">
        <w:rPr>
          <w:sz w:val="28"/>
          <w:szCs w:val="28"/>
        </w:rPr>
        <w:t>а</w:t>
      </w:r>
      <w:r w:rsidRPr="00E01CE6">
        <w:rPr>
          <w:spacing w:val="-1"/>
          <w:sz w:val="28"/>
          <w:szCs w:val="28"/>
        </w:rPr>
        <w:t>ц</w:t>
      </w:r>
      <w:r w:rsidRPr="00E01CE6">
        <w:rPr>
          <w:sz w:val="28"/>
          <w:szCs w:val="28"/>
        </w:rPr>
        <w:t>ии прое</w:t>
      </w:r>
      <w:r w:rsidRPr="00E01CE6">
        <w:rPr>
          <w:spacing w:val="1"/>
          <w:sz w:val="28"/>
          <w:szCs w:val="28"/>
        </w:rPr>
        <w:t>к</w:t>
      </w:r>
      <w:r w:rsidRPr="00E01CE6">
        <w:rPr>
          <w:sz w:val="28"/>
          <w:szCs w:val="28"/>
        </w:rPr>
        <w:t>та (в д</w:t>
      </w:r>
      <w:r w:rsidRPr="00E01CE6">
        <w:rPr>
          <w:spacing w:val="-1"/>
          <w:sz w:val="28"/>
          <w:szCs w:val="28"/>
        </w:rPr>
        <w:t>а</w:t>
      </w:r>
      <w:r w:rsidRPr="00E01CE6">
        <w:rPr>
          <w:sz w:val="28"/>
          <w:szCs w:val="28"/>
        </w:rPr>
        <w:t>н</w:t>
      </w:r>
      <w:r w:rsidRPr="00E01CE6">
        <w:rPr>
          <w:spacing w:val="1"/>
          <w:sz w:val="28"/>
          <w:szCs w:val="28"/>
        </w:rPr>
        <w:t>н</w:t>
      </w:r>
      <w:r w:rsidRPr="00E01CE6">
        <w:rPr>
          <w:sz w:val="28"/>
          <w:szCs w:val="28"/>
        </w:rPr>
        <w:t xml:space="preserve">ом </w:t>
      </w:r>
      <w:r w:rsidRPr="00E01CE6">
        <w:rPr>
          <w:spacing w:val="-1"/>
          <w:sz w:val="28"/>
          <w:szCs w:val="28"/>
        </w:rPr>
        <w:t>с</w:t>
      </w:r>
      <w:r w:rsidRPr="00E01CE6">
        <w:rPr>
          <w:spacing w:val="2"/>
          <w:sz w:val="28"/>
          <w:szCs w:val="28"/>
        </w:rPr>
        <w:t>л</w:t>
      </w:r>
      <w:r w:rsidRPr="00E01CE6">
        <w:rPr>
          <w:spacing w:val="-4"/>
          <w:sz w:val="28"/>
          <w:szCs w:val="28"/>
        </w:rPr>
        <w:t>у</w:t>
      </w:r>
      <w:r w:rsidRPr="00E01CE6">
        <w:rPr>
          <w:spacing w:val="1"/>
          <w:sz w:val="28"/>
          <w:szCs w:val="28"/>
        </w:rPr>
        <w:t>ч</w:t>
      </w:r>
      <w:r w:rsidRPr="00E01CE6">
        <w:rPr>
          <w:sz w:val="28"/>
          <w:szCs w:val="28"/>
        </w:rPr>
        <w:t>а</w:t>
      </w:r>
      <w:r w:rsidRPr="00E01CE6">
        <w:rPr>
          <w:spacing w:val="-1"/>
          <w:sz w:val="28"/>
          <w:szCs w:val="28"/>
        </w:rPr>
        <w:t>е</w:t>
      </w:r>
      <w:r w:rsidRPr="00E01CE6">
        <w:rPr>
          <w:sz w:val="28"/>
          <w:szCs w:val="28"/>
        </w:rPr>
        <w:t>, созда</w:t>
      </w:r>
      <w:r w:rsidRPr="00E01CE6">
        <w:rPr>
          <w:spacing w:val="1"/>
          <w:sz w:val="28"/>
          <w:szCs w:val="28"/>
        </w:rPr>
        <w:t>н</w:t>
      </w:r>
      <w:r w:rsidRPr="00E01CE6">
        <w:rPr>
          <w:sz w:val="28"/>
          <w:szCs w:val="28"/>
        </w:rPr>
        <w:t>ия</w:t>
      </w:r>
      <w:r w:rsidRPr="00E01CE6">
        <w:rPr>
          <w:spacing w:val="1"/>
          <w:sz w:val="28"/>
          <w:szCs w:val="28"/>
        </w:rPr>
        <w:t>Л</w:t>
      </w:r>
      <w:r w:rsidRPr="00E01CE6">
        <w:rPr>
          <w:spacing w:val="-1"/>
          <w:sz w:val="28"/>
          <w:szCs w:val="28"/>
        </w:rPr>
        <w:t>В</w:t>
      </w:r>
      <w:r w:rsidRPr="00E01CE6">
        <w:rPr>
          <w:sz w:val="28"/>
          <w:szCs w:val="28"/>
        </w:rPr>
        <w:t>С)</w:t>
      </w:r>
    </w:p>
    <w:p w:rsidR="00B06B58" w:rsidRPr="00E01CE6" w:rsidRDefault="00B06B58" w:rsidP="00B06B58">
      <w:pPr>
        <w:spacing w:after="57" w:line="240" w:lineRule="exact"/>
        <w:rPr>
          <w:sz w:val="28"/>
          <w:szCs w:val="28"/>
        </w:rPr>
      </w:pPr>
    </w:p>
    <w:p w:rsidR="00B06B58" w:rsidRPr="00E01CE6" w:rsidRDefault="00B06B58" w:rsidP="00B06B58">
      <w:pPr>
        <w:ind w:right="-20"/>
        <w:rPr>
          <w:sz w:val="28"/>
          <w:szCs w:val="28"/>
          <w:u w:val="single"/>
        </w:rPr>
      </w:pPr>
      <w:r w:rsidRPr="00E01CE6">
        <w:rPr>
          <w:sz w:val="28"/>
          <w:szCs w:val="28"/>
          <w:u w:val="single"/>
        </w:rPr>
        <w:t>Определение ис</w:t>
      </w:r>
      <w:r w:rsidRPr="00E01CE6">
        <w:rPr>
          <w:spacing w:val="1"/>
          <w:sz w:val="28"/>
          <w:szCs w:val="28"/>
          <w:u w:val="single"/>
        </w:rPr>
        <w:t>х</w:t>
      </w:r>
      <w:r w:rsidRPr="00E01CE6">
        <w:rPr>
          <w:sz w:val="28"/>
          <w:szCs w:val="28"/>
          <w:u w:val="single"/>
        </w:rPr>
        <w:t>о</w:t>
      </w:r>
      <w:r w:rsidRPr="00E01CE6">
        <w:rPr>
          <w:spacing w:val="-1"/>
          <w:sz w:val="28"/>
          <w:szCs w:val="28"/>
          <w:u w:val="single"/>
        </w:rPr>
        <w:t>д</w:t>
      </w:r>
      <w:r w:rsidRPr="00E01CE6">
        <w:rPr>
          <w:sz w:val="28"/>
          <w:szCs w:val="28"/>
          <w:u w:val="single"/>
        </w:rPr>
        <w:t>ных данных</w:t>
      </w:r>
    </w:p>
    <w:p w:rsidR="00B06B58" w:rsidRPr="00E01CE6" w:rsidRDefault="00B06B58" w:rsidP="00B06B58">
      <w:pPr>
        <w:spacing w:after="36" w:line="240" w:lineRule="exact"/>
        <w:rPr>
          <w:sz w:val="28"/>
          <w:szCs w:val="28"/>
        </w:rPr>
      </w:pPr>
    </w:p>
    <w:p w:rsidR="00B06B58" w:rsidRPr="00E01CE6" w:rsidRDefault="00B06B58" w:rsidP="00B06B58">
      <w:pPr>
        <w:ind w:right="-47" w:firstLine="708"/>
        <w:rPr>
          <w:sz w:val="28"/>
          <w:szCs w:val="28"/>
        </w:rPr>
      </w:pPr>
      <w:r w:rsidRPr="00E01CE6">
        <w:rPr>
          <w:sz w:val="28"/>
          <w:szCs w:val="28"/>
        </w:rPr>
        <w:t>Наэ</w:t>
      </w:r>
      <w:r w:rsidRPr="00E01CE6">
        <w:rPr>
          <w:spacing w:val="1"/>
          <w:sz w:val="28"/>
          <w:szCs w:val="28"/>
        </w:rPr>
        <w:t>т</w:t>
      </w:r>
      <w:r w:rsidRPr="00E01CE6">
        <w:rPr>
          <w:sz w:val="28"/>
          <w:szCs w:val="28"/>
        </w:rPr>
        <w:t>омэ</w:t>
      </w:r>
      <w:r w:rsidRPr="00E01CE6">
        <w:rPr>
          <w:spacing w:val="1"/>
          <w:sz w:val="28"/>
          <w:szCs w:val="28"/>
        </w:rPr>
        <w:t>т</w:t>
      </w:r>
      <w:r w:rsidRPr="00E01CE6">
        <w:rPr>
          <w:sz w:val="28"/>
          <w:szCs w:val="28"/>
        </w:rPr>
        <w:t>апе</w:t>
      </w:r>
      <w:r w:rsidRPr="00E01CE6">
        <w:rPr>
          <w:spacing w:val="1"/>
          <w:sz w:val="28"/>
          <w:szCs w:val="28"/>
        </w:rPr>
        <w:t>н</w:t>
      </w:r>
      <w:r w:rsidRPr="00E01CE6">
        <w:rPr>
          <w:sz w:val="28"/>
          <w:szCs w:val="28"/>
        </w:rPr>
        <w:t>ао</w:t>
      </w:r>
      <w:r w:rsidRPr="00E01CE6">
        <w:rPr>
          <w:spacing w:val="1"/>
          <w:sz w:val="28"/>
          <w:szCs w:val="28"/>
        </w:rPr>
        <w:t>сн</w:t>
      </w:r>
      <w:r w:rsidRPr="00E01CE6">
        <w:rPr>
          <w:sz w:val="28"/>
          <w:szCs w:val="28"/>
        </w:rPr>
        <w:t>овеанал</w:t>
      </w:r>
      <w:r w:rsidRPr="00E01CE6">
        <w:rPr>
          <w:spacing w:val="1"/>
          <w:sz w:val="28"/>
          <w:szCs w:val="28"/>
        </w:rPr>
        <w:t>из</w:t>
      </w:r>
      <w:r w:rsidRPr="00E01CE6">
        <w:rPr>
          <w:sz w:val="28"/>
          <w:szCs w:val="28"/>
        </w:rPr>
        <w:t>а</w:t>
      </w:r>
      <w:r w:rsidRPr="00E01CE6">
        <w:rPr>
          <w:spacing w:val="1"/>
          <w:sz w:val="28"/>
          <w:szCs w:val="28"/>
        </w:rPr>
        <w:t>п</w:t>
      </w:r>
      <w:r w:rsidRPr="00E01CE6">
        <w:rPr>
          <w:sz w:val="28"/>
          <w:szCs w:val="28"/>
        </w:rPr>
        <w:t>редм</w:t>
      </w:r>
      <w:r w:rsidRPr="00E01CE6">
        <w:rPr>
          <w:spacing w:val="-1"/>
          <w:sz w:val="28"/>
          <w:szCs w:val="28"/>
        </w:rPr>
        <w:t>е</w:t>
      </w:r>
      <w:r w:rsidRPr="00E01CE6">
        <w:rPr>
          <w:spacing w:val="2"/>
          <w:sz w:val="28"/>
          <w:szCs w:val="28"/>
        </w:rPr>
        <w:t>т</w:t>
      </w:r>
      <w:r w:rsidRPr="00E01CE6">
        <w:rPr>
          <w:spacing w:val="1"/>
          <w:sz w:val="28"/>
          <w:szCs w:val="28"/>
        </w:rPr>
        <w:t>н</w:t>
      </w:r>
      <w:r w:rsidRPr="00E01CE6">
        <w:rPr>
          <w:sz w:val="28"/>
          <w:szCs w:val="28"/>
        </w:rPr>
        <w:t>ойобластио</w:t>
      </w:r>
      <w:r w:rsidRPr="00E01CE6">
        <w:rPr>
          <w:spacing w:val="1"/>
          <w:sz w:val="28"/>
          <w:szCs w:val="28"/>
        </w:rPr>
        <w:t>п</w:t>
      </w:r>
      <w:r w:rsidRPr="00E01CE6">
        <w:rPr>
          <w:sz w:val="28"/>
          <w:szCs w:val="28"/>
        </w:rPr>
        <w:t>ределяю</w:t>
      </w:r>
      <w:r w:rsidRPr="00E01CE6">
        <w:rPr>
          <w:spacing w:val="1"/>
          <w:sz w:val="28"/>
          <w:szCs w:val="28"/>
        </w:rPr>
        <w:t>т</w:t>
      </w:r>
      <w:r w:rsidRPr="00E01CE6">
        <w:rPr>
          <w:sz w:val="28"/>
          <w:szCs w:val="28"/>
        </w:rPr>
        <w:t>ся</w:t>
      </w:r>
      <w:r w:rsidRPr="00E01CE6">
        <w:rPr>
          <w:spacing w:val="1"/>
          <w:sz w:val="28"/>
          <w:szCs w:val="28"/>
        </w:rPr>
        <w:t>т</w:t>
      </w:r>
      <w:r w:rsidRPr="00E01CE6">
        <w:rPr>
          <w:sz w:val="28"/>
          <w:szCs w:val="28"/>
        </w:rPr>
        <w:t>ебазовые требования, которым</w:t>
      </w:r>
      <w:r w:rsidRPr="00E01CE6">
        <w:rPr>
          <w:spacing w:val="-2"/>
          <w:sz w:val="28"/>
          <w:szCs w:val="28"/>
        </w:rPr>
        <w:t>д</w:t>
      </w:r>
      <w:r w:rsidRPr="00E01CE6">
        <w:rPr>
          <w:sz w:val="28"/>
          <w:szCs w:val="28"/>
        </w:rPr>
        <w:t>олж</w:t>
      </w:r>
      <w:r w:rsidRPr="00E01CE6">
        <w:rPr>
          <w:spacing w:val="1"/>
          <w:sz w:val="28"/>
          <w:szCs w:val="28"/>
        </w:rPr>
        <w:t>н</w:t>
      </w:r>
      <w:r w:rsidRPr="00E01CE6">
        <w:rPr>
          <w:sz w:val="28"/>
          <w:szCs w:val="28"/>
        </w:rPr>
        <w:t>а</w:t>
      </w:r>
      <w:r w:rsidRPr="00E01CE6">
        <w:rPr>
          <w:spacing w:val="-4"/>
          <w:sz w:val="28"/>
          <w:szCs w:val="28"/>
        </w:rPr>
        <w:t>у</w:t>
      </w:r>
      <w:r w:rsidRPr="00E01CE6">
        <w:rPr>
          <w:sz w:val="28"/>
          <w:szCs w:val="28"/>
        </w:rPr>
        <w:t>довлетворятьпроект</w:t>
      </w:r>
      <w:r w:rsidRPr="00E01CE6">
        <w:rPr>
          <w:spacing w:val="1"/>
          <w:sz w:val="28"/>
          <w:szCs w:val="28"/>
        </w:rPr>
        <w:t>и</w:t>
      </w:r>
      <w:r w:rsidRPr="00E01CE6">
        <w:rPr>
          <w:spacing w:val="2"/>
          <w:sz w:val="28"/>
          <w:szCs w:val="28"/>
        </w:rPr>
        <w:t>р</w:t>
      </w:r>
      <w:r w:rsidRPr="00E01CE6">
        <w:rPr>
          <w:spacing w:val="-2"/>
          <w:sz w:val="28"/>
          <w:szCs w:val="28"/>
        </w:rPr>
        <w:t>у</w:t>
      </w:r>
      <w:r w:rsidRPr="00E01CE6">
        <w:rPr>
          <w:spacing w:val="-1"/>
          <w:sz w:val="28"/>
          <w:szCs w:val="28"/>
        </w:rPr>
        <w:t>ема</w:t>
      </w:r>
      <w:r w:rsidRPr="00E01CE6">
        <w:rPr>
          <w:sz w:val="28"/>
          <w:szCs w:val="28"/>
        </w:rPr>
        <w:t>я ло</w:t>
      </w:r>
      <w:r w:rsidRPr="00E01CE6">
        <w:rPr>
          <w:spacing w:val="1"/>
          <w:sz w:val="28"/>
          <w:szCs w:val="28"/>
        </w:rPr>
        <w:t>к</w:t>
      </w:r>
      <w:r w:rsidRPr="00E01CE6">
        <w:rPr>
          <w:sz w:val="28"/>
          <w:szCs w:val="28"/>
        </w:rPr>
        <w:t>аль</w:t>
      </w:r>
      <w:r w:rsidRPr="00E01CE6">
        <w:rPr>
          <w:spacing w:val="1"/>
          <w:sz w:val="28"/>
          <w:szCs w:val="28"/>
        </w:rPr>
        <w:t>на</w:t>
      </w:r>
      <w:r w:rsidRPr="00E01CE6">
        <w:rPr>
          <w:sz w:val="28"/>
          <w:szCs w:val="28"/>
        </w:rPr>
        <w:t>я сет</w:t>
      </w:r>
      <w:r w:rsidRPr="00E01CE6">
        <w:rPr>
          <w:spacing w:val="6"/>
          <w:sz w:val="28"/>
          <w:szCs w:val="28"/>
        </w:rPr>
        <w:t>ь</w:t>
      </w:r>
      <w:r w:rsidRPr="00E01CE6">
        <w:rPr>
          <w:sz w:val="28"/>
          <w:szCs w:val="28"/>
        </w:rPr>
        <w:t>.</w:t>
      </w:r>
    </w:p>
    <w:p w:rsidR="00B06B58" w:rsidRPr="00E01CE6" w:rsidRDefault="00B06B58" w:rsidP="00B06B58">
      <w:pPr>
        <w:ind w:left="649" w:right="5"/>
        <w:jc w:val="right"/>
        <w:rPr>
          <w:sz w:val="28"/>
          <w:szCs w:val="28"/>
        </w:rPr>
      </w:pPr>
      <w:r w:rsidRPr="00E01CE6">
        <w:rPr>
          <w:sz w:val="28"/>
          <w:szCs w:val="28"/>
        </w:rPr>
        <w:t>1.               Анализ</w:t>
      </w:r>
      <w:r w:rsidRPr="00E01CE6">
        <w:rPr>
          <w:spacing w:val="1"/>
          <w:sz w:val="28"/>
          <w:szCs w:val="28"/>
        </w:rPr>
        <w:t>п</w:t>
      </w:r>
      <w:r w:rsidRPr="00E01CE6">
        <w:rPr>
          <w:sz w:val="28"/>
          <w:szCs w:val="28"/>
        </w:rPr>
        <w:t>редм</w:t>
      </w:r>
      <w:r w:rsidRPr="00E01CE6">
        <w:rPr>
          <w:spacing w:val="-1"/>
          <w:sz w:val="28"/>
          <w:szCs w:val="28"/>
        </w:rPr>
        <w:t>е</w:t>
      </w:r>
      <w:r w:rsidRPr="00E01CE6">
        <w:rPr>
          <w:sz w:val="28"/>
          <w:szCs w:val="28"/>
        </w:rPr>
        <w:t>т</w:t>
      </w:r>
      <w:r w:rsidRPr="00E01CE6">
        <w:rPr>
          <w:spacing w:val="1"/>
          <w:sz w:val="28"/>
          <w:szCs w:val="28"/>
        </w:rPr>
        <w:t>н</w:t>
      </w:r>
      <w:r w:rsidRPr="00E01CE6">
        <w:rPr>
          <w:sz w:val="28"/>
          <w:szCs w:val="28"/>
        </w:rPr>
        <w:t>ой</w:t>
      </w:r>
      <w:r w:rsidRPr="00E01CE6">
        <w:rPr>
          <w:spacing w:val="-2"/>
          <w:sz w:val="28"/>
          <w:szCs w:val="28"/>
        </w:rPr>
        <w:t>о</w:t>
      </w:r>
      <w:r w:rsidRPr="00E01CE6">
        <w:rPr>
          <w:sz w:val="28"/>
          <w:szCs w:val="28"/>
        </w:rPr>
        <w:t>бла</w:t>
      </w:r>
      <w:r w:rsidRPr="00E01CE6">
        <w:rPr>
          <w:spacing w:val="-1"/>
          <w:sz w:val="28"/>
          <w:szCs w:val="28"/>
        </w:rPr>
        <w:t>с</w:t>
      </w:r>
      <w:r w:rsidRPr="00E01CE6">
        <w:rPr>
          <w:sz w:val="28"/>
          <w:szCs w:val="28"/>
        </w:rPr>
        <w:t>ти</w:t>
      </w:r>
      <w:r w:rsidRPr="00E01CE6">
        <w:rPr>
          <w:spacing w:val="1"/>
          <w:sz w:val="28"/>
          <w:szCs w:val="28"/>
        </w:rPr>
        <w:t>н</w:t>
      </w:r>
      <w:r w:rsidRPr="00E01CE6">
        <w:rPr>
          <w:sz w:val="28"/>
          <w:szCs w:val="28"/>
        </w:rPr>
        <w:t>ео</w:t>
      </w:r>
      <w:r w:rsidRPr="00E01CE6">
        <w:rPr>
          <w:spacing w:val="-2"/>
          <w:sz w:val="28"/>
          <w:szCs w:val="28"/>
        </w:rPr>
        <w:t>б</w:t>
      </w:r>
      <w:r w:rsidRPr="00E01CE6">
        <w:rPr>
          <w:spacing w:val="2"/>
          <w:sz w:val="28"/>
          <w:szCs w:val="28"/>
        </w:rPr>
        <w:t>х</w:t>
      </w:r>
      <w:r w:rsidRPr="00E01CE6">
        <w:rPr>
          <w:sz w:val="28"/>
          <w:szCs w:val="28"/>
        </w:rPr>
        <w:t>од</w:t>
      </w:r>
      <w:r w:rsidRPr="00E01CE6">
        <w:rPr>
          <w:spacing w:val="1"/>
          <w:sz w:val="28"/>
          <w:szCs w:val="28"/>
        </w:rPr>
        <w:t>и</w:t>
      </w:r>
      <w:r w:rsidRPr="00E01CE6">
        <w:rPr>
          <w:sz w:val="28"/>
          <w:szCs w:val="28"/>
        </w:rPr>
        <w:t>мон</w:t>
      </w:r>
      <w:r w:rsidRPr="00E01CE6">
        <w:rPr>
          <w:spacing w:val="-1"/>
          <w:sz w:val="28"/>
          <w:szCs w:val="28"/>
        </w:rPr>
        <w:t>ач</w:t>
      </w:r>
      <w:r w:rsidRPr="00E01CE6">
        <w:rPr>
          <w:spacing w:val="1"/>
          <w:sz w:val="28"/>
          <w:szCs w:val="28"/>
        </w:rPr>
        <w:t>ин</w:t>
      </w:r>
      <w:r w:rsidRPr="00E01CE6">
        <w:rPr>
          <w:sz w:val="28"/>
          <w:szCs w:val="28"/>
        </w:rPr>
        <w:t>атьсо</w:t>
      </w:r>
      <w:r w:rsidRPr="00E01CE6">
        <w:rPr>
          <w:spacing w:val="1"/>
          <w:sz w:val="28"/>
          <w:szCs w:val="28"/>
        </w:rPr>
        <w:t>п</w:t>
      </w:r>
      <w:r w:rsidRPr="00E01CE6">
        <w:rPr>
          <w:sz w:val="28"/>
          <w:szCs w:val="28"/>
        </w:rPr>
        <w:t>ределения</w:t>
      </w:r>
      <w:r w:rsidRPr="00E01CE6">
        <w:rPr>
          <w:i/>
          <w:iCs/>
          <w:sz w:val="28"/>
          <w:szCs w:val="28"/>
        </w:rPr>
        <w:t>целей</w:t>
      </w:r>
      <w:r w:rsidRPr="00E01CE6">
        <w:rPr>
          <w:sz w:val="28"/>
          <w:szCs w:val="28"/>
        </w:rPr>
        <w:t xml:space="preserve"> разрабо</w:t>
      </w:r>
      <w:r w:rsidRPr="00E01CE6">
        <w:rPr>
          <w:spacing w:val="1"/>
          <w:sz w:val="28"/>
          <w:szCs w:val="28"/>
        </w:rPr>
        <w:t>тк</w:t>
      </w:r>
      <w:r w:rsidRPr="00E01CE6">
        <w:rPr>
          <w:sz w:val="28"/>
          <w:szCs w:val="28"/>
        </w:rPr>
        <w:t>и</w:t>
      </w:r>
      <w:r w:rsidRPr="00E01CE6">
        <w:rPr>
          <w:spacing w:val="1"/>
          <w:sz w:val="28"/>
          <w:szCs w:val="28"/>
        </w:rPr>
        <w:t>Л</w:t>
      </w:r>
      <w:r w:rsidRPr="00E01CE6">
        <w:rPr>
          <w:spacing w:val="-1"/>
          <w:sz w:val="28"/>
          <w:szCs w:val="28"/>
        </w:rPr>
        <w:t>В</w:t>
      </w:r>
      <w:r w:rsidRPr="00E01CE6">
        <w:rPr>
          <w:sz w:val="28"/>
          <w:szCs w:val="28"/>
        </w:rPr>
        <w:t>С</w:t>
      </w:r>
      <w:proofErr w:type="gramStart"/>
      <w:r w:rsidRPr="00E01CE6">
        <w:rPr>
          <w:sz w:val="28"/>
          <w:szCs w:val="28"/>
        </w:rPr>
        <w:t>.В</w:t>
      </w:r>
      <w:proofErr w:type="gramEnd"/>
      <w:r w:rsidRPr="00E01CE6">
        <w:rPr>
          <w:spacing w:val="1"/>
          <w:sz w:val="28"/>
          <w:szCs w:val="28"/>
        </w:rPr>
        <w:t>к</w:t>
      </w:r>
      <w:r w:rsidRPr="00E01CE6">
        <w:rPr>
          <w:sz w:val="28"/>
          <w:szCs w:val="28"/>
        </w:rPr>
        <w:t>а</w:t>
      </w:r>
      <w:r w:rsidRPr="00E01CE6">
        <w:rPr>
          <w:spacing w:val="-1"/>
          <w:sz w:val="28"/>
          <w:szCs w:val="28"/>
        </w:rPr>
        <w:t>ч</w:t>
      </w:r>
      <w:r w:rsidRPr="00E01CE6">
        <w:rPr>
          <w:sz w:val="28"/>
          <w:szCs w:val="28"/>
        </w:rPr>
        <w:t>е</w:t>
      </w:r>
      <w:r w:rsidRPr="00E01CE6">
        <w:rPr>
          <w:spacing w:val="-1"/>
          <w:sz w:val="28"/>
          <w:szCs w:val="28"/>
        </w:rPr>
        <w:t>с</w:t>
      </w:r>
      <w:r w:rsidRPr="00E01CE6">
        <w:rPr>
          <w:sz w:val="28"/>
          <w:szCs w:val="28"/>
        </w:rPr>
        <w:t>твеобщ</w:t>
      </w:r>
      <w:r w:rsidRPr="00E01CE6">
        <w:rPr>
          <w:spacing w:val="2"/>
          <w:sz w:val="28"/>
          <w:szCs w:val="28"/>
        </w:rPr>
        <w:t>и</w:t>
      </w:r>
      <w:r w:rsidRPr="00E01CE6">
        <w:rPr>
          <w:sz w:val="28"/>
          <w:szCs w:val="28"/>
        </w:rPr>
        <w:t>хможно</w:t>
      </w:r>
      <w:r w:rsidRPr="00E01CE6">
        <w:rPr>
          <w:spacing w:val="1"/>
          <w:sz w:val="28"/>
          <w:szCs w:val="28"/>
        </w:rPr>
        <w:t>н</w:t>
      </w:r>
      <w:r w:rsidRPr="00E01CE6">
        <w:rPr>
          <w:sz w:val="28"/>
          <w:szCs w:val="28"/>
        </w:rPr>
        <w:t>азватьтак</w:t>
      </w:r>
      <w:r w:rsidRPr="00E01CE6">
        <w:rPr>
          <w:spacing w:val="1"/>
          <w:sz w:val="28"/>
          <w:szCs w:val="28"/>
        </w:rPr>
        <w:t>и</w:t>
      </w:r>
      <w:r w:rsidRPr="00E01CE6">
        <w:rPr>
          <w:sz w:val="28"/>
          <w:szCs w:val="28"/>
        </w:rPr>
        <w:t>е</w:t>
      </w:r>
      <w:r w:rsidRPr="00E01CE6">
        <w:rPr>
          <w:spacing w:val="1"/>
          <w:sz w:val="28"/>
          <w:szCs w:val="28"/>
        </w:rPr>
        <w:t>ц</w:t>
      </w:r>
      <w:r w:rsidRPr="00E01CE6">
        <w:rPr>
          <w:sz w:val="28"/>
          <w:szCs w:val="28"/>
        </w:rPr>
        <w:t>ели</w:t>
      </w:r>
      <w:r w:rsidRPr="00E01CE6">
        <w:rPr>
          <w:spacing w:val="1"/>
          <w:sz w:val="28"/>
          <w:szCs w:val="28"/>
        </w:rPr>
        <w:t>к</w:t>
      </w:r>
      <w:r w:rsidRPr="00E01CE6">
        <w:rPr>
          <w:sz w:val="28"/>
          <w:szCs w:val="28"/>
        </w:rPr>
        <w:t>а</w:t>
      </w:r>
      <w:r w:rsidRPr="00E01CE6">
        <w:rPr>
          <w:spacing w:val="-1"/>
          <w:sz w:val="28"/>
          <w:szCs w:val="28"/>
        </w:rPr>
        <w:t>к</w:t>
      </w:r>
      <w:r w:rsidRPr="00E01CE6">
        <w:rPr>
          <w:sz w:val="28"/>
          <w:szCs w:val="28"/>
        </w:rPr>
        <w:t>:</w:t>
      </w:r>
    </w:p>
    <w:p w:rsidR="00B06B58" w:rsidRPr="00E01CE6" w:rsidRDefault="00B06B58" w:rsidP="00B06B58">
      <w:pPr>
        <w:rPr>
          <w:sz w:val="28"/>
          <w:szCs w:val="28"/>
        </w:rPr>
        <w:sectPr w:rsidR="00B06B58" w:rsidRPr="00E01CE6" w:rsidSect="00B06B58">
          <w:type w:val="continuous"/>
          <w:pgSz w:w="11906" w:h="16838"/>
          <w:pgMar w:top="848" w:right="844" w:bottom="939" w:left="1132" w:header="0" w:footer="0" w:gutter="0"/>
          <w:cols w:space="720"/>
        </w:sectPr>
      </w:pPr>
    </w:p>
    <w:p w:rsidR="00B06B58" w:rsidRPr="00E01CE6" w:rsidRDefault="00B06B58" w:rsidP="00B06B58">
      <w:pPr>
        <w:tabs>
          <w:tab w:val="left" w:pos="3372"/>
          <w:tab w:val="left" w:pos="4290"/>
          <w:tab w:val="left" w:pos="4820"/>
          <w:tab w:val="left" w:pos="5326"/>
          <w:tab w:val="left" w:pos="5748"/>
          <w:tab w:val="left" w:pos="6504"/>
          <w:tab w:val="left" w:pos="7094"/>
          <w:tab w:val="left" w:pos="8754"/>
        </w:tabs>
        <w:ind w:left="1789" w:right="-17"/>
        <w:jc w:val="both"/>
        <w:rPr>
          <w:sz w:val="28"/>
          <w:szCs w:val="28"/>
        </w:rPr>
      </w:pPr>
      <w:r w:rsidRPr="00E01CE6">
        <w:rPr>
          <w:sz w:val="28"/>
          <w:szCs w:val="28"/>
        </w:rPr>
        <w:lastRenderedPageBreak/>
        <w:t>обе</w:t>
      </w:r>
      <w:r w:rsidRPr="00E01CE6">
        <w:rPr>
          <w:spacing w:val="-1"/>
          <w:sz w:val="28"/>
          <w:szCs w:val="28"/>
        </w:rPr>
        <w:t>с</w:t>
      </w:r>
      <w:r w:rsidRPr="00E01CE6">
        <w:rPr>
          <w:spacing w:val="1"/>
          <w:sz w:val="28"/>
          <w:szCs w:val="28"/>
        </w:rPr>
        <w:t>п</w:t>
      </w:r>
      <w:r w:rsidRPr="00E01CE6">
        <w:rPr>
          <w:sz w:val="28"/>
          <w:szCs w:val="28"/>
        </w:rPr>
        <w:t>е</w:t>
      </w:r>
      <w:r w:rsidRPr="00E01CE6">
        <w:rPr>
          <w:spacing w:val="-1"/>
          <w:sz w:val="28"/>
          <w:szCs w:val="28"/>
        </w:rPr>
        <w:t>че</w:t>
      </w:r>
      <w:r w:rsidRPr="00E01CE6">
        <w:rPr>
          <w:spacing w:val="1"/>
          <w:sz w:val="28"/>
          <w:szCs w:val="28"/>
        </w:rPr>
        <w:t>ни</w:t>
      </w:r>
      <w:r w:rsidRPr="00E01CE6">
        <w:rPr>
          <w:sz w:val="28"/>
          <w:szCs w:val="28"/>
        </w:rPr>
        <w:t>е</w:t>
      </w:r>
      <w:r w:rsidRPr="00E01CE6">
        <w:rPr>
          <w:sz w:val="28"/>
          <w:szCs w:val="28"/>
        </w:rPr>
        <w:tab/>
        <w:t>связи,</w:t>
      </w:r>
      <w:r w:rsidRPr="00E01CE6">
        <w:rPr>
          <w:sz w:val="28"/>
          <w:szCs w:val="28"/>
        </w:rPr>
        <w:tab/>
        <w:t>сов</w:t>
      </w:r>
      <w:r w:rsidRPr="00E01CE6">
        <w:rPr>
          <w:spacing w:val="-1"/>
          <w:sz w:val="28"/>
          <w:szCs w:val="28"/>
        </w:rPr>
        <w:t>м</w:t>
      </w:r>
      <w:r w:rsidRPr="00E01CE6">
        <w:rPr>
          <w:sz w:val="28"/>
          <w:szCs w:val="28"/>
        </w:rPr>
        <w:t>ест</w:t>
      </w:r>
      <w:r w:rsidRPr="00E01CE6">
        <w:rPr>
          <w:spacing w:val="1"/>
          <w:sz w:val="28"/>
          <w:szCs w:val="28"/>
        </w:rPr>
        <w:t>н</w:t>
      </w:r>
      <w:r w:rsidRPr="00E01CE6">
        <w:rPr>
          <w:sz w:val="28"/>
          <w:szCs w:val="28"/>
        </w:rPr>
        <w:t>ая</w:t>
      </w:r>
      <w:r w:rsidRPr="00E01CE6">
        <w:rPr>
          <w:sz w:val="28"/>
          <w:szCs w:val="28"/>
        </w:rPr>
        <w:tab/>
        <w:t>обра</w:t>
      </w:r>
      <w:r w:rsidRPr="00E01CE6">
        <w:rPr>
          <w:spacing w:val="2"/>
          <w:sz w:val="28"/>
          <w:szCs w:val="28"/>
        </w:rPr>
        <w:t>б</w:t>
      </w:r>
      <w:r w:rsidRPr="00E01CE6">
        <w:rPr>
          <w:sz w:val="28"/>
          <w:szCs w:val="28"/>
        </w:rPr>
        <w:t>от</w:t>
      </w:r>
      <w:r w:rsidRPr="00E01CE6">
        <w:rPr>
          <w:spacing w:val="1"/>
          <w:sz w:val="28"/>
          <w:szCs w:val="28"/>
        </w:rPr>
        <w:t>к</w:t>
      </w:r>
      <w:r w:rsidRPr="00E01CE6">
        <w:rPr>
          <w:sz w:val="28"/>
          <w:szCs w:val="28"/>
        </w:rPr>
        <w:t>а</w:t>
      </w:r>
      <w:r w:rsidRPr="00E01CE6">
        <w:rPr>
          <w:sz w:val="28"/>
          <w:szCs w:val="28"/>
        </w:rPr>
        <w:tab/>
        <w:t>и</w:t>
      </w:r>
      <w:r w:rsidRPr="00E01CE6">
        <w:rPr>
          <w:spacing w:val="1"/>
          <w:sz w:val="28"/>
          <w:szCs w:val="28"/>
        </w:rPr>
        <w:t>н</w:t>
      </w:r>
      <w:r w:rsidRPr="00E01CE6">
        <w:rPr>
          <w:sz w:val="28"/>
          <w:szCs w:val="28"/>
        </w:rPr>
        <w:t>формации,</w:t>
      </w:r>
      <w:r w:rsidRPr="00E01CE6">
        <w:rPr>
          <w:sz w:val="28"/>
          <w:szCs w:val="28"/>
        </w:rPr>
        <w:tab/>
        <w:t>сов</w:t>
      </w:r>
      <w:r w:rsidRPr="00E01CE6">
        <w:rPr>
          <w:spacing w:val="-1"/>
          <w:sz w:val="28"/>
          <w:szCs w:val="28"/>
        </w:rPr>
        <w:t>м</w:t>
      </w:r>
      <w:r w:rsidRPr="00E01CE6">
        <w:rPr>
          <w:sz w:val="28"/>
          <w:szCs w:val="28"/>
        </w:rPr>
        <w:t>ест</w:t>
      </w:r>
      <w:r w:rsidRPr="00E01CE6">
        <w:rPr>
          <w:spacing w:val="1"/>
          <w:sz w:val="28"/>
          <w:szCs w:val="28"/>
        </w:rPr>
        <w:t>н</w:t>
      </w:r>
      <w:r w:rsidRPr="00E01CE6">
        <w:rPr>
          <w:sz w:val="28"/>
          <w:szCs w:val="28"/>
        </w:rPr>
        <w:t>ое ис</w:t>
      </w:r>
      <w:r w:rsidRPr="00E01CE6">
        <w:rPr>
          <w:spacing w:val="1"/>
          <w:sz w:val="28"/>
          <w:szCs w:val="28"/>
        </w:rPr>
        <w:t>п</w:t>
      </w:r>
      <w:r w:rsidRPr="00E01CE6">
        <w:rPr>
          <w:sz w:val="28"/>
          <w:szCs w:val="28"/>
        </w:rPr>
        <w:t>ользов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е      данных</w:t>
      </w:r>
      <w:r w:rsidRPr="00E01CE6">
        <w:rPr>
          <w:sz w:val="28"/>
          <w:szCs w:val="28"/>
        </w:rPr>
        <w:tab/>
        <w:t>и</w:t>
      </w:r>
      <w:r w:rsidRPr="00E01CE6">
        <w:rPr>
          <w:sz w:val="28"/>
          <w:szCs w:val="28"/>
        </w:rPr>
        <w:tab/>
        <w:t>фа</w:t>
      </w:r>
      <w:r w:rsidRPr="00E01CE6">
        <w:rPr>
          <w:spacing w:val="-1"/>
          <w:sz w:val="28"/>
          <w:szCs w:val="28"/>
        </w:rPr>
        <w:t>й</w:t>
      </w:r>
      <w:r w:rsidRPr="00E01CE6">
        <w:rPr>
          <w:sz w:val="28"/>
          <w:szCs w:val="28"/>
        </w:rPr>
        <w:t>лов,</w:t>
      </w:r>
      <w:r w:rsidRPr="00E01CE6">
        <w:rPr>
          <w:sz w:val="28"/>
          <w:szCs w:val="28"/>
        </w:rPr>
        <w:tab/>
        <w:t>це</w:t>
      </w:r>
      <w:r w:rsidRPr="00E01CE6">
        <w:rPr>
          <w:spacing w:val="1"/>
          <w:sz w:val="28"/>
          <w:szCs w:val="28"/>
        </w:rPr>
        <w:t>н</w:t>
      </w:r>
      <w:r w:rsidRPr="00E01CE6">
        <w:rPr>
          <w:sz w:val="28"/>
          <w:szCs w:val="28"/>
        </w:rPr>
        <w:t>трализов</w:t>
      </w:r>
      <w:r w:rsidRPr="00E01CE6">
        <w:rPr>
          <w:spacing w:val="-1"/>
          <w:sz w:val="28"/>
          <w:szCs w:val="28"/>
        </w:rPr>
        <w:t>а</w:t>
      </w:r>
      <w:r w:rsidRPr="00E01CE6">
        <w:rPr>
          <w:sz w:val="28"/>
          <w:szCs w:val="28"/>
        </w:rPr>
        <w:t>н</w:t>
      </w:r>
      <w:r w:rsidRPr="00E01CE6">
        <w:rPr>
          <w:spacing w:val="1"/>
          <w:sz w:val="28"/>
          <w:szCs w:val="28"/>
        </w:rPr>
        <w:t>н</w:t>
      </w:r>
      <w:r w:rsidRPr="00E01CE6">
        <w:rPr>
          <w:sz w:val="28"/>
          <w:szCs w:val="28"/>
        </w:rPr>
        <w:t>ое</w:t>
      </w:r>
      <w:r w:rsidRPr="00E01CE6">
        <w:rPr>
          <w:sz w:val="28"/>
          <w:szCs w:val="28"/>
        </w:rPr>
        <w:tab/>
      </w:r>
      <w:r w:rsidRPr="00E01CE6">
        <w:rPr>
          <w:spacing w:val="-1"/>
          <w:sz w:val="28"/>
          <w:szCs w:val="28"/>
        </w:rPr>
        <w:t>у</w:t>
      </w:r>
      <w:r w:rsidRPr="00E01CE6">
        <w:rPr>
          <w:sz w:val="28"/>
          <w:szCs w:val="28"/>
        </w:rPr>
        <w:t>правл</w:t>
      </w:r>
      <w:r w:rsidRPr="00E01CE6">
        <w:rPr>
          <w:spacing w:val="-1"/>
          <w:sz w:val="28"/>
          <w:szCs w:val="28"/>
        </w:rPr>
        <w:t>е</w:t>
      </w:r>
      <w:r w:rsidRPr="00E01CE6">
        <w:rPr>
          <w:sz w:val="28"/>
          <w:szCs w:val="28"/>
        </w:rPr>
        <w:t>ние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ра</w:t>
      </w:r>
      <w:r w:rsidRPr="00E01CE6">
        <w:rPr>
          <w:spacing w:val="-1"/>
          <w:sz w:val="28"/>
          <w:szCs w:val="28"/>
        </w:rPr>
        <w:t>м</w:t>
      </w:r>
      <w:r w:rsidRPr="00E01CE6">
        <w:rPr>
          <w:spacing w:val="1"/>
          <w:sz w:val="28"/>
          <w:szCs w:val="28"/>
        </w:rPr>
        <w:t>и</w:t>
      </w:r>
      <w:r w:rsidRPr="00E01CE6">
        <w:rPr>
          <w:sz w:val="28"/>
          <w:szCs w:val="28"/>
        </w:rPr>
        <w:t>,</w:t>
      </w:r>
      <w:r w:rsidRPr="00E01CE6">
        <w:rPr>
          <w:spacing w:val="1"/>
          <w:sz w:val="28"/>
          <w:szCs w:val="28"/>
        </w:rPr>
        <w:t>к</w:t>
      </w:r>
      <w:r w:rsidRPr="00E01CE6">
        <w:rPr>
          <w:sz w:val="28"/>
          <w:szCs w:val="28"/>
        </w:rPr>
        <w:t>онт</w:t>
      </w:r>
      <w:r w:rsidRPr="00E01CE6">
        <w:rPr>
          <w:spacing w:val="-2"/>
          <w:sz w:val="28"/>
          <w:szCs w:val="28"/>
        </w:rPr>
        <w:t>р</w:t>
      </w:r>
      <w:r w:rsidRPr="00E01CE6">
        <w:rPr>
          <w:sz w:val="28"/>
          <w:szCs w:val="28"/>
        </w:rPr>
        <w:t>оль</w:t>
      </w:r>
      <w:r w:rsidRPr="00E01CE6">
        <w:rPr>
          <w:spacing w:val="1"/>
          <w:sz w:val="28"/>
          <w:szCs w:val="28"/>
        </w:rPr>
        <w:t>з</w:t>
      </w:r>
      <w:r w:rsidRPr="00E01CE6">
        <w:rPr>
          <w:sz w:val="28"/>
          <w:szCs w:val="28"/>
        </w:rPr>
        <w:t>адос</w:t>
      </w:r>
      <w:r w:rsidRPr="00E01CE6">
        <w:rPr>
          <w:spacing w:val="2"/>
          <w:sz w:val="28"/>
          <w:szCs w:val="28"/>
        </w:rPr>
        <w:t>т</w:t>
      </w:r>
      <w:r w:rsidRPr="00E01CE6">
        <w:rPr>
          <w:spacing w:val="-6"/>
          <w:sz w:val="28"/>
          <w:szCs w:val="28"/>
        </w:rPr>
        <w:t>у</w:t>
      </w:r>
      <w:r w:rsidRPr="00E01CE6">
        <w:rPr>
          <w:sz w:val="28"/>
          <w:szCs w:val="28"/>
        </w:rPr>
        <w:t>помкважнымдан</w:t>
      </w:r>
      <w:r w:rsidRPr="00E01CE6">
        <w:rPr>
          <w:spacing w:val="1"/>
          <w:sz w:val="28"/>
          <w:szCs w:val="28"/>
        </w:rPr>
        <w:t>н</w:t>
      </w:r>
      <w:r w:rsidRPr="00E01CE6">
        <w:rPr>
          <w:sz w:val="28"/>
          <w:szCs w:val="28"/>
        </w:rPr>
        <w:t>ым</w:t>
      </w:r>
      <w:proofErr w:type="gramStart"/>
      <w:r w:rsidRPr="00E01CE6">
        <w:rPr>
          <w:sz w:val="28"/>
          <w:szCs w:val="28"/>
        </w:rPr>
        <w:t>.</w:t>
      </w:r>
      <w:r w:rsidRPr="00E01CE6">
        <w:rPr>
          <w:spacing w:val="1"/>
          <w:sz w:val="28"/>
          <w:szCs w:val="28"/>
        </w:rPr>
        <w:t>Р</w:t>
      </w:r>
      <w:proofErr w:type="gramEnd"/>
      <w:r w:rsidRPr="00E01CE6">
        <w:rPr>
          <w:sz w:val="28"/>
          <w:szCs w:val="28"/>
        </w:rPr>
        <w:t>а</w:t>
      </w:r>
      <w:r w:rsidRPr="00E01CE6">
        <w:rPr>
          <w:spacing w:val="2"/>
          <w:sz w:val="28"/>
          <w:szCs w:val="28"/>
        </w:rPr>
        <w:t>з</w:t>
      </w:r>
      <w:r w:rsidRPr="00E01CE6">
        <w:rPr>
          <w:spacing w:val="-3"/>
          <w:sz w:val="28"/>
          <w:szCs w:val="28"/>
        </w:rPr>
        <w:t>у</w:t>
      </w:r>
      <w:r w:rsidRPr="00E01CE6">
        <w:rPr>
          <w:spacing w:val="-1"/>
          <w:sz w:val="28"/>
          <w:szCs w:val="28"/>
        </w:rPr>
        <w:t>мее</w:t>
      </w:r>
      <w:r w:rsidRPr="00E01CE6">
        <w:rPr>
          <w:sz w:val="28"/>
          <w:szCs w:val="28"/>
        </w:rPr>
        <w:t>тся,в каждом</w:t>
      </w:r>
      <w:r w:rsidRPr="00E01CE6">
        <w:rPr>
          <w:spacing w:val="1"/>
          <w:sz w:val="28"/>
          <w:szCs w:val="28"/>
        </w:rPr>
        <w:t>к</w:t>
      </w:r>
      <w:r w:rsidRPr="00E01CE6">
        <w:rPr>
          <w:sz w:val="28"/>
          <w:szCs w:val="28"/>
        </w:rPr>
        <w:t>о</w:t>
      </w:r>
      <w:r w:rsidRPr="00E01CE6">
        <w:rPr>
          <w:spacing w:val="3"/>
          <w:sz w:val="28"/>
          <w:szCs w:val="28"/>
        </w:rPr>
        <w:t>н</w:t>
      </w:r>
      <w:r w:rsidRPr="00E01CE6">
        <w:rPr>
          <w:spacing w:val="1"/>
          <w:sz w:val="28"/>
          <w:szCs w:val="28"/>
        </w:rPr>
        <w:t>к</w:t>
      </w:r>
      <w:r w:rsidRPr="00E01CE6">
        <w:rPr>
          <w:sz w:val="28"/>
          <w:szCs w:val="28"/>
        </w:rPr>
        <w:t>ре</w:t>
      </w:r>
      <w:r w:rsidRPr="00E01CE6">
        <w:rPr>
          <w:spacing w:val="-1"/>
          <w:sz w:val="28"/>
          <w:szCs w:val="28"/>
        </w:rPr>
        <w:t>т</w:t>
      </w:r>
      <w:r w:rsidRPr="00E01CE6">
        <w:rPr>
          <w:sz w:val="28"/>
          <w:szCs w:val="28"/>
        </w:rPr>
        <w:t>номсл</w:t>
      </w:r>
      <w:r w:rsidRPr="00E01CE6">
        <w:rPr>
          <w:spacing w:val="-4"/>
          <w:sz w:val="28"/>
          <w:szCs w:val="28"/>
        </w:rPr>
        <w:t>у</w:t>
      </w:r>
      <w:r w:rsidRPr="00E01CE6">
        <w:rPr>
          <w:spacing w:val="1"/>
          <w:sz w:val="28"/>
          <w:szCs w:val="28"/>
        </w:rPr>
        <w:t>ча</w:t>
      </w:r>
      <w:r w:rsidRPr="00E01CE6">
        <w:rPr>
          <w:sz w:val="28"/>
          <w:szCs w:val="28"/>
        </w:rPr>
        <w:t>е</w:t>
      </w:r>
      <w:r w:rsidRPr="00E01CE6">
        <w:rPr>
          <w:spacing w:val="1"/>
          <w:sz w:val="28"/>
          <w:szCs w:val="28"/>
        </w:rPr>
        <w:t>п</w:t>
      </w:r>
      <w:r w:rsidRPr="00E01CE6">
        <w:rPr>
          <w:sz w:val="28"/>
          <w:szCs w:val="28"/>
        </w:rPr>
        <w:t>еречень</w:t>
      </w:r>
      <w:r w:rsidRPr="00E01CE6">
        <w:rPr>
          <w:spacing w:val="1"/>
          <w:sz w:val="28"/>
          <w:szCs w:val="28"/>
        </w:rPr>
        <w:t>ц</w:t>
      </w:r>
      <w:r w:rsidRPr="00E01CE6">
        <w:rPr>
          <w:sz w:val="28"/>
          <w:szCs w:val="28"/>
        </w:rPr>
        <w:t>ел</w:t>
      </w:r>
      <w:r w:rsidRPr="00E01CE6">
        <w:rPr>
          <w:spacing w:val="-1"/>
          <w:sz w:val="28"/>
          <w:szCs w:val="28"/>
        </w:rPr>
        <w:t>е</w:t>
      </w:r>
      <w:r w:rsidRPr="00E01CE6">
        <w:rPr>
          <w:sz w:val="28"/>
          <w:szCs w:val="28"/>
        </w:rPr>
        <w:t>йд</w:t>
      </w:r>
      <w:r w:rsidRPr="00E01CE6">
        <w:rPr>
          <w:spacing w:val="-1"/>
          <w:sz w:val="28"/>
          <w:szCs w:val="28"/>
        </w:rPr>
        <w:t>о</w:t>
      </w:r>
      <w:r w:rsidRPr="00E01CE6">
        <w:rPr>
          <w:sz w:val="28"/>
          <w:szCs w:val="28"/>
        </w:rPr>
        <w:t>лж</w:t>
      </w:r>
      <w:r w:rsidRPr="00E01CE6">
        <w:rPr>
          <w:spacing w:val="-1"/>
          <w:sz w:val="28"/>
          <w:szCs w:val="28"/>
        </w:rPr>
        <w:t>е</w:t>
      </w:r>
      <w:r w:rsidRPr="00E01CE6">
        <w:rPr>
          <w:sz w:val="28"/>
          <w:szCs w:val="28"/>
        </w:rPr>
        <w:t>нбыть</w:t>
      </w:r>
      <w:r w:rsidRPr="00E01CE6">
        <w:rPr>
          <w:spacing w:val="-7"/>
          <w:sz w:val="28"/>
          <w:szCs w:val="28"/>
        </w:rPr>
        <w:t>у</w:t>
      </w:r>
      <w:r w:rsidRPr="00E01CE6">
        <w:rPr>
          <w:sz w:val="28"/>
          <w:szCs w:val="28"/>
        </w:rPr>
        <w:t>точненидо</w:t>
      </w:r>
      <w:r w:rsidRPr="00E01CE6">
        <w:rPr>
          <w:spacing w:val="1"/>
          <w:sz w:val="28"/>
          <w:szCs w:val="28"/>
        </w:rPr>
        <w:t>п</w:t>
      </w:r>
      <w:r w:rsidRPr="00E01CE6">
        <w:rPr>
          <w:sz w:val="28"/>
          <w:szCs w:val="28"/>
        </w:rPr>
        <w:t>ол</w:t>
      </w:r>
      <w:r w:rsidRPr="00E01CE6">
        <w:rPr>
          <w:spacing w:val="1"/>
          <w:sz w:val="28"/>
          <w:szCs w:val="28"/>
        </w:rPr>
        <w:t>н</w:t>
      </w:r>
      <w:r w:rsidRPr="00E01CE6">
        <w:rPr>
          <w:sz w:val="28"/>
          <w:szCs w:val="28"/>
        </w:rPr>
        <w:t>е</w:t>
      </w:r>
      <w:r w:rsidRPr="00E01CE6">
        <w:rPr>
          <w:spacing w:val="1"/>
          <w:sz w:val="28"/>
          <w:szCs w:val="28"/>
        </w:rPr>
        <w:t>н</w:t>
      </w:r>
      <w:r w:rsidRPr="00E01CE6">
        <w:rPr>
          <w:sz w:val="28"/>
          <w:szCs w:val="28"/>
        </w:rPr>
        <w:t>. Сле</w:t>
      </w:r>
      <w:r w:rsidRPr="00E01CE6">
        <w:rPr>
          <w:spacing w:val="2"/>
          <w:sz w:val="28"/>
          <w:szCs w:val="28"/>
        </w:rPr>
        <w:t>д</w:t>
      </w:r>
      <w:r w:rsidRPr="00E01CE6">
        <w:rPr>
          <w:spacing w:val="-3"/>
          <w:sz w:val="28"/>
          <w:szCs w:val="28"/>
        </w:rPr>
        <w:t>у</w:t>
      </w:r>
      <w:r w:rsidRPr="00E01CE6">
        <w:rPr>
          <w:spacing w:val="-1"/>
          <w:sz w:val="28"/>
          <w:szCs w:val="28"/>
        </w:rPr>
        <w:t>е</w:t>
      </w:r>
      <w:r w:rsidRPr="00E01CE6">
        <w:rPr>
          <w:sz w:val="28"/>
          <w:szCs w:val="28"/>
        </w:rPr>
        <w:t>тпом</w:t>
      </w:r>
      <w:r w:rsidRPr="00E01CE6">
        <w:rPr>
          <w:spacing w:val="1"/>
          <w:sz w:val="28"/>
          <w:szCs w:val="28"/>
        </w:rPr>
        <w:t>ни</w:t>
      </w:r>
      <w:r w:rsidRPr="00E01CE6">
        <w:rPr>
          <w:sz w:val="28"/>
          <w:szCs w:val="28"/>
        </w:rPr>
        <w:t>т</w:t>
      </w:r>
      <w:r w:rsidRPr="00E01CE6">
        <w:rPr>
          <w:spacing w:val="1"/>
          <w:sz w:val="28"/>
          <w:szCs w:val="28"/>
        </w:rPr>
        <w:t>ь</w:t>
      </w:r>
      <w:proofErr w:type="gramStart"/>
      <w:r w:rsidRPr="00E01CE6">
        <w:rPr>
          <w:sz w:val="28"/>
          <w:szCs w:val="28"/>
        </w:rPr>
        <w:t>,ч</w:t>
      </w:r>
      <w:proofErr w:type="gramEnd"/>
      <w:r w:rsidRPr="00E01CE6">
        <w:rPr>
          <w:spacing w:val="-1"/>
          <w:sz w:val="28"/>
          <w:szCs w:val="28"/>
        </w:rPr>
        <w:t>т</w:t>
      </w:r>
      <w:r w:rsidRPr="00E01CE6">
        <w:rPr>
          <w:sz w:val="28"/>
          <w:szCs w:val="28"/>
        </w:rPr>
        <w:t>овсякая</w:t>
      </w:r>
      <w:r w:rsidRPr="00E01CE6">
        <w:rPr>
          <w:spacing w:val="1"/>
          <w:sz w:val="28"/>
          <w:szCs w:val="28"/>
        </w:rPr>
        <w:t>ц</w:t>
      </w:r>
      <w:r w:rsidRPr="00E01CE6">
        <w:rPr>
          <w:sz w:val="28"/>
          <w:szCs w:val="28"/>
        </w:rPr>
        <w:t>е</w:t>
      </w:r>
      <w:r w:rsidRPr="00E01CE6">
        <w:rPr>
          <w:spacing w:val="1"/>
          <w:sz w:val="28"/>
          <w:szCs w:val="28"/>
        </w:rPr>
        <w:t>л</w:t>
      </w:r>
      <w:r w:rsidRPr="00E01CE6">
        <w:rPr>
          <w:sz w:val="28"/>
          <w:szCs w:val="28"/>
        </w:rPr>
        <w:t>ь</w:t>
      </w:r>
      <w:r w:rsidRPr="00E01CE6">
        <w:rPr>
          <w:spacing w:val="1"/>
          <w:sz w:val="28"/>
          <w:szCs w:val="28"/>
        </w:rPr>
        <w:t>п</w:t>
      </w:r>
      <w:r w:rsidRPr="00E01CE6">
        <w:rPr>
          <w:sz w:val="28"/>
          <w:szCs w:val="28"/>
        </w:rPr>
        <w:t>рое</w:t>
      </w:r>
      <w:r w:rsidRPr="00E01CE6">
        <w:rPr>
          <w:spacing w:val="-2"/>
          <w:sz w:val="28"/>
          <w:szCs w:val="28"/>
        </w:rPr>
        <w:t>к</w:t>
      </w:r>
      <w:r w:rsidRPr="00E01CE6">
        <w:rPr>
          <w:sz w:val="28"/>
          <w:szCs w:val="28"/>
        </w:rPr>
        <w:t>т</w:t>
      </w:r>
      <w:r w:rsidRPr="00E01CE6">
        <w:rPr>
          <w:spacing w:val="1"/>
          <w:sz w:val="28"/>
          <w:szCs w:val="28"/>
        </w:rPr>
        <w:t>и</w:t>
      </w:r>
      <w:r w:rsidRPr="00E01CE6">
        <w:rPr>
          <w:sz w:val="28"/>
          <w:szCs w:val="28"/>
        </w:rPr>
        <w:t>рован</w:t>
      </w:r>
      <w:r w:rsidRPr="00E01CE6">
        <w:rPr>
          <w:spacing w:val="1"/>
          <w:sz w:val="28"/>
          <w:szCs w:val="28"/>
        </w:rPr>
        <w:t>и</w:t>
      </w:r>
      <w:r w:rsidRPr="00E01CE6">
        <w:rPr>
          <w:sz w:val="28"/>
          <w:szCs w:val="28"/>
        </w:rPr>
        <w:t>яире</w:t>
      </w:r>
      <w:r w:rsidRPr="00E01CE6">
        <w:rPr>
          <w:spacing w:val="-1"/>
          <w:sz w:val="28"/>
          <w:szCs w:val="28"/>
        </w:rPr>
        <w:t>а</w:t>
      </w:r>
      <w:r w:rsidRPr="00E01CE6">
        <w:rPr>
          <w:sz w:val="28"/>
          <w:szCs w:val="28"/>
        </w:rPr>
        <w:t>л</w:t>
      </w:r>
      <w:r w:rsidRPr="00E01CE6">
        <w:rPr>
          <w:spacing w:val="1"/>
          <w:sz w:val="28"/>
          <w:szCs w:val="28"/>
        </w:rPr>
        <w:t>из</w:t>
      </w:r>
      <w:r w:rsidRPr="00E01CE6">
        <w:rPr>
          <w:spacing w:val="-3"/>
          <w:sz w:val="28"/>
          <w:szCs w:val="28"/>
        </w:rPr>
        <w:t>а</w:t>
      </w:r>
      <w:r w:rsidRPr="00E01CE6">
        <w:rPr>
          <w:spacing w:val="1"/>
          <w:sz w:val="28"/>
          <w:szCs w:val="28"/>
        </w:rPr>
        <w:t>ци</w:t>
      </w:r>
      <w:r w:rsidRPr="00E01CE6">
        <w:rPr>
          <w:sz w:val="28"/>
          <w:szCs w:val="28"/>
        </w:rPr>
        <w:t>и</w:t>
      </w:r>
      <w:r w:rsidRPr="00E01CE6">
        <w:rPr>
          <w:spacing w:val="6"/>
          <w:sz w:val="28"/>
          <w:szCs w:val="28"/>
        </w:rPr>
        <w:t>Л</w:t>
      </w:r>
      <w:r w:rsidRPr="00E01CE6">
        <w:rPr>
          <w:spacing w:val="-1"/>
          <w:sz w:val="28"/>
          <w:szCs w:val="28"/>
        </w:rPr>
        <w:t>В</w:t>
      </w:r>
      <w:r w:rsidRPr="00E01CE6">
        <w:rPr>
          <w:sz w:val="28"/>
          <w:szCs w:val="28"/>
        </w:rPr>
        <w:t>С воз</w:t>
      </w:r>
      <w:r w:rsidRPr="00E01CE6">
        <w:rPr>
          <w:spacing w:val="1"/>
          <w:sz w:val="28"/>
          <w:szCs w:val="28"/>
        </w:rPr>
        <w:t>н</w:t>
      </w:r>
      <w:r w:rsidRPr="00E01CE6">
        <w:rPr>
          <w:sz w:val="28"/>
          <w:szCs w:val="28"/>
        </w:rPr>
        <w:t>ика</w:t>
      </w:r>
      <w:r w:rsidRPr="00E01CE6">
        <w:rPr>
          <w:spacing w:val="-1"/>
          <w:sz w:val="28"/>
          <w:szCs w:val="28"/>
        </w:rPr>
        <w:t>е</w:t>
      </w:r>
      <w:r w:rsidRPr="00E01CE6">
        <w:rPr>
          <w:sz w:val="28"/>
          <w:szCs w:val="28"/>
        </w:rPr>
        <w:t>т</w:t>
      </w:r>
      <w:r w:rsidRPr="00E01CE6">
        <w:rPr>
          <w:spacing w:val="1"/>
          <w:sz w:val="28"/>
          <w:szCs w:val="28"/>
        </w:rPr>
        <w:t>н</w:t>
      </w:r>
      <w:r w:rsidRPr="00E01CE6">
        <w:rPr>
          <w:sz w:val="28"/>
          <w:szCs w:val="28"/>
        </w:rPr>
        <w:t>ес</w:t>
      </w:r>
      <w:r w:rsidRPr="00E01CE6">
        <w:rPr>
          <w:spacing w:val="-1"/>
          <w:sz w:val="28"/>
          <w:szCs w:val="28"/>
        </w:rPr>
        <w:t>а</w:t>
      </w:r>
      <w:r w:rsidRPr="00E01CE6">
        <w:rPr>
          <w:sz w:val="28"/>
          <w:szCs w:val="28"/>
        </w:rPr>
        <w:t>ма</w:t>
      </w:r>
      <w:r w:rsidRPr="00E01CE6">
        <w:rPr>
          <w:spacing w:val="1"/>
          <w:sz w:val="28"/>
          <w:szCs w:val="28"/>
        </w:rPr>
        <w:t>п</w:t>
      </w:r>
      <w:r w:rsidRPr="00E01CE6">
        <w:rPr>
          <w:sz w:val="28"/>
          <w:szCs w:val="28"/>
        </w:rPr>
        <w:t>о</w:t>
      </w:r>
      <w:r w:rsidRPr="00E01CE6">
        <w:rPr>
          <w:spacing w:val="2"/>
          <w:sz w:val="28"/>
          <w:szCs w:val="28"/>
        </w:rPr>
        <w:t>с</w:t>
      </w:r>
      <w:r w:rsidRPr="00E01CE6">
        <w:rPr>
          <w:sz w:val="28"/>
          <w:szCs w:val="28"/>
        </w:rPr>
        <w:t>ебе,а</w:t>
      </w:r>
      <w:r w:rsidRPr="00E01CE6">
        <w:rPr>
          <w:spacing w:val="1"/>
          <w:sz w:val="28"/>
          <w:szCs w:val="28"/>
        </w:rPr>
        <w:t>к</w:t>
      </w:r>
      <w:r w:rsidRPr="00E01CE6">
        <w:rPr>
          <w:sz w:val="28"/>
          <w:szCs w:val="28"/>
        </w:rPr>
        <w:t>акод</w:t>
      </w:r>
      <w:r w:rsidRPr="00E01CE6">
        <w:rPr>
          <w:spacing w:val="2"/>
          <w:sz w:val="28"/>
          <w:szCs w:val="28"/>
        </w:rPr>
        <w:t>н</w:t>
      </w:r>
      <w:r w:rsidRPr="00E01CE6">
        <w:rPr>
          <w:sz w:val="28"/>
          <w:szCs w:val="28"/>
        </w:rPr>
        <w:t>а</w:t>
      </w:r>
      <w:r w:rsidRPr="00E01CE6">
        <w:rPr>
          <w:spacing w:val="1"/>
          <w:sz w:val="28"/>
          <w:szCs w:val="28"/>
        </w:rPr>
        <w:t>и</w:t>
      </w:r>
      <w:r w:rsidRPr="00E01CE6">
        <w:rPr>
          <w:sz w:val="28"/>
          <w:szCs w:val="28"/>
        </w:rPr>
        <w:t>з</w:t>
      </w:r>
      <w:r w:rsidRPr="00E01CE6">
        <w:rPr>
          <w:spacing w:val="1"/>
          <w:sz w:val="28"/>
          <w:szCs w:val="28"/>
        </w:rPr>
        <w:t>ц</w:t>
      </w:r>
      <w:r w:rsidRPr="00E01CE6">
        <w:rPr>
          <w:sz w:val="28"/>
          <w:szCs w:val="28"/>
        </w:rPr>
        <w:t>ел</w:t>
      </w:r>
      <w:r w:rsidRPr="00E01CE6">
        <w:rPr>
          <w:spacing w:val="-1"/>
          <w:sz w:val="28"/>
          <w:szCs w:val="28"/>
        </w:rPr>
        <w:t>е</w:t>
      </w:r>
      <w:r w:rsidRPr="00E01CE6">
        <w:rPr>
          <w:sz w:val="28"/>
          <w:szCs w:val="28"/>
        </w:rPr>
        <w:t>й</w:t>
      </w:r>
      <w:r w:rsidRPr="00E01CE6">
        <w:rPr>
          <w:spacing w:val="3"/>
          <w:sz w:val="28"/>
          <w:szCs w:val="28"/>
        </w:rPr>
        <w:t>ф</w:t>
      </w:r>
      <w:r w:rsidRPr="00E01CE6">
        <w:rPr>
          <w:spacing w:val="-5"/>
          <w:sz w:val="28"/>
          <w:szCs w:val="28"/>
        </w:rPr>
        <w:t>у</w:t>
      </w:r>
      <w:r w:rsidRPr="00E01CE6">
        <w:rPr>
          <w:sz w:val="28"/>
          <w:szCs w:val="28"/>
        </w:rPr>
        <w:t>нкцио</w:t>
      </w:r>
      <w:r w:rsidRPr="00E01CE6">
        <w:rPr>
          <w:spacing w:val="1"/>
          <w:sz w:val="28"/>
          <w:szCs w:val="28"/>
        </w:rPr>
        <w:t>ни</w:t>
      </w:r>
      <w:r w:rsidRPr="00E01CE6">
        <w:rPr>
          <w:sz w:val="28"/>
          <w:szCs w:val="28"/>
        </w:rPr>
        <w:t>рованиянекоторой и</w:t>
      </w:r>
      <w:r w:rsidRPr="00E01CE6">
        <w:rPr>
          <w:spacing w:val="1"/>
          <w:sz w:val="28"/>
          <w:szCs w:val="28"/>
        </w:rPr>
        <w:t>н</w:t>
      </w:r>
      <w:r w:rsidRPr="00E01CE6">
        <w:rPr>
          <w:sz w:val="28"/>
          <w:szCs w:val="28"/>
        </w:rPr>
        <w:t>формац</w:t>
      </w:r>
      <w:r w:rsidRPr="00E01CE6">
        <w:rPr>
          <w:spacing w:val="1"/>
          <w:sz w:val="28"/>
          <w:szCs w:val="28"/>
        </w:rPr>
        <w:t>и</w:t>
      </w:r>
      <w:r w:rsidRPr="00E01CE6">
        <w:rPr>
          <w:spacing w:val="-1"/>
          <w:sz w:val="28"/>
          <w:szCs w:val="28"/>
        </w:rPr>
        <w:t>о</w:t>
      </w:r>
      <w:r w:rsidRPr="00E01CE6">
        <w:rPr>
          <w:sz w:val="28"/>
          <w:szCs w:val="28"/>
        </w:rPr>
        <w:t>нной системы.</w:t>
      </w:r>
    </w:p>
    <w:p w:rsidR="00B06B58" w:rsidRPr="00E01CE6" w:rsidRDefault="00B06B58" w:rsidP="00B06B58">
      <w:pPr>
        <w:tabs>
          <w:tab w:val="left" w:pos="3136"/>
          <w:tab w:val="left" w:pos="4966"/>
          <w:tab w:val="left" w:pos="6117"/>
          <w:tab w:val="left" w:pos="7124"/>
          <w:tab w:val="left" w:pos="8961"/>
        </w:tabs>
        <w:spacing w:line="237" w:lineRule="auto"/>
        <w:ind w:left="1789" w:right="-59" w:hanging="1079"/>
        <w:rPr>
          <w:sz w:val="28"/>
          <w:szCs w:val="28"/>
        </w:rPr>
      </w:pPr>
      <w:r w:rsidRPr="00E01CE6">
        <w:rPr>
          <w:sz w:val="28"/>
          <w:szCs w:val="28"/>
        </w:rPr>
        <w:t>2.</w:t>
      </w:r>
      <w:r w:rsidRPr="00E01CE6">
        <w:rPr>
          <w:sz w:val="28"/>
          <w:szCs w:val="28"/>
        </w:rPr>
        <w:tab/>
        <w:t>По</w:t>
      </w:r>
      <w:r w:rsidRPr="00E01CE6">
        <w:rPr>
          <w:spacing w:val="-1"/>
          <w:sz w:val="28"/>
          <w:szCs w:val="28"/>
        </w:rPr>
        <w:t>с</w:t>
      </w:r>
      <w:r w:rsidRPr="00E01CE6">
        <w:rPr>
          <w:sz w:val="28"/>
          <w:szCs w:val="28"/>
        </w:rPr>
        <w:t>лео</w:t>
      </w:r>
      <w:r w:rsidRPr="00E01CE6">
        <w:rPr>
          <w:spacing w:val="1"/>
          <w:sz w:val="28"/>
          <w:szCs w:val="28"/>
        </w:rPr>
        <w:t>п</w:t>
      </w:r>
      <w:r w:rsidRPr="00E01CE6">
        <w:rPr>
          <w:sz w:val="28"/>
          <w:szCs w:val="28"/>
        </w:rPr>
        <w:t>ределен</w:t>
      </w:r>
      <w:r w:rsidRPr="00E01CE6">
        <w:rPr>
          <w:spacing w:val="1"/>
          <w:sz w:val="28"/>
          <w:szCs w:val="28"/>
        </w:rPr>
        <w:t>и</w:t>
      </w:r>
      <w:r w:rsidRPr="00E01CE6">
        <w:rPr>
          <w:sz w:val="28"/>
          <w:szCs w:val="28"/>
        </w:rPr>
        <w:t>ясп</w:t>
      </w:r>
      <w:r w:rsidRPr="00E01CE6">
        <w:rPr>
          <w:spacing w:val="1"/>
          <w:sz w:val="28"/>
          <w:szCs w:val="28"/>
        </w:rPr>
        <w:t>и</w:t>
      </w:r>
      <w:r w:rsidRPr="00E01CE6">
        <w:rPr>
          <w:sz w:val="28"/>
          <w:szCs w:val="28"/>
        </w:rPr>
        <w:t>ска</w:t>
      </w:r>
      <w:r w:rsidRPr="00E01CE6">
        <w:rPr>
          <w:spacing w:val="1"/>
          <w:sz w:val="28"/>
          <w:szCs w:val="28"/>
        </w:rPr>
        <w:t>ц</w:t>
      </w:r>
      <w:r w:rsidRPr="00E01CE6">
        <w:rPr>
          <w:sz w:val="28"/>
          <w:szCs w:val="28"/>
        </w:rPr>
        <w:t>ел</w:t>
      </w:r>
      <w:r w:rsidRPr="00E01CE6">
        <w:rPr>
          <w:spacing w:val="-1"/>
          <w:sz w:val="28"/>
          <w:szCs w:val="28"/>
        </w:rPr>
        <w:t>е</w:t>
      </w:r>
      <w:r w:rsidRPr="00E01CE6">
        <w:rPr>
          <w:sz w:val="28"/>
          <w:szCs w:val="28"/>
        </w:rPr>
        <w:t>й</w:t>
      </w:r>
      <w:r w:rsidRPr="00E01CE6">
        <w:rPr>
          <w:spacing w:val="1"/>
          <w:sz w:val="28"/>
          <w:szCs w:val="28"/>
        </w:rPr>
        <w:t>н</w:t>
      </w:r>
      <w:r w:rsidRPr="00E01CE6">
        <w:rPr>
          <w:sz w:val="28"/>
          <w:szCs w:val="28"/>
        </w:rPr>
        <w:t>ео</w:t>
      </w:r>
      <w:r w:rsidRPr="00E01CE6">
        <w:rPr>
          <w:spacing w:val="-2"/>
          <w:sz w:val="28"/>
          <w:szCs w:val="28"/>
        </w:rPr>
        <w:t>б</w:t>
      </w:r>
      <w:r w:rsidRPr="00E01CE6">
        <w:rPr>
          <w:spacing w:val="1"/>
          <w:sz w:val="28"/>
          <w:szCs w:val="28"/>
        </w:rPr>
        <w:t>х</w:t>
      </w:r>
      <w:r w:rsidRPr="00E01CE6">
        <w:rPr>
          <w:sz w:val="28"/>
          <w:szCs w:val="28"/>
        </w:rPr>
        <w:t>о</w:t>
      </w:r>
      <w:r w:rsidRPr="00E01CE6">
        <w:rPr>
          <w:spacing w:val="-1"/>
          <w:sz w:val="28"/>
          <w:szCs w:val="28"/>
        </w:rPr>
        <w:t>д</w:t>
      </w:r>
      <w:r w:rsidRPr="00E01CE6">
        <w:rPr>
          <w:sz w:val="28"/>
          <w:szCs w:val="28"/>
        </w:rPr>
        <w:t>имовыдел</w:t>
      </w:r>
      <w:r w:rsidRPr="00E01CE6">
        <w:rPr>
          <w:spacing w:val="1"/>
          <w:sz w:val="28"/>
          <w:szCs w:val="28"/>
        </w:rPr>
        <w:t>и</w:t>
      </w:r>
      <w:r w:rsidRPr="00E01CE6">
        <w:rPr>
          <w:sz w:val="28"/>
          <w:szCs w:val="28"/>
        </w:rPr>
        <w:t>ть</w:t>
      </w:r>
      <w:r w:rsidRPr="00E01CE6">
        <w:rPr>
          <w:spacing w:val="2"/>
          <w:sz w:val="28"/>
          <w:szCs w:val="28"/>
        </w:rPr>
        <w:t>ф</w:t>
      </w:r>
      <w:r w:rsidRPr="00E01CE6">
        <w:rPr>
          <w:spacing w:val="-5"/>
          <w:sz w:val="28"/>
          <w:szCs w:val="28"/>
        </w:rPr>
        <w:t>у</w:t>
      </w:r>
      <w:r w:rsidRPr="00E01CE6">
        <w:rPr>
          <w:sz w:val="28"/>
          <w:szCs w:val="28"/>
        </w:rPr>
        <w:t>нкцио</w:t>
      </w:r>
      <w:r w:rsidRPr="00E01CE6">
        <w:rPr>
          <w:spacing w:val="1"/>
          <w:sz w:val="28"/>
          <w:szCs w:val="28"/>
        </w:rPr>
        <w:t>н</w:t>
      </w:r>
      <w:r w:rsidRPr="00E01CE6">
        <w:rPr>
          <w:sz w:val="28"/>
          <w:szCs w:val="28"/>
        </w:rPr>
        <w:t>альн</w:t>
      </w:r>
      <w:r w:rsidRPr="00E01CE6">
        <w:rPr>
          <w:spacing w:val="4"/>
          <w:sz w:val="28"/>
          <w:szCs w:val="28"/>
        </w:rPr>
        <w:t>о</w:t>
      </w:r>
      <w:r w:rsidRPr="00E01CE6">
        <w:rPr>
          <w:sz w:val="28"/>
          <w:szCs w:val="28"/>
        </w:rPr>
        <w:t>-не</w:t>
      </w:r>
      <w:r w:rsidRPr="00E01CE6">
        <w:rPr>
          <w:spacing w:val="1"/>
          <w:sz w:val="28"/>
          <w:szCs w:val="28"/>
        </w:rPr>
        <w:t>з</w:t>
      </w:r>
      <w:r w:rsidRPr="00E01CE6">
        <w:rPr>
          <w:sz w:val="28"/>
          <w:szCs w:val="28"/>
        </w:rPr>
        <w:t>ависимыег</w:t>
      </w:r>
      <w:r w:rsidRPr="00E01CE6">
        <w:rPr>
          <w:spacing w:val="5"/>
          <w:sz w:val="28"/>
          <w:szCs w:val="28"/>
        </w:rPr>
        <w:t>р</w:t>
      </w:r>
      <w:r w:rsidRPr="00E01CE6">
        <w:rPr>
          <w:spacing w:val="-6"/>
          <w:sz w:val="28"/>
          <w:szCs w:val="28"/>
        </w:rPr>
        <w:t>у</w:t>
      </w:r>
      <w:r w:rsidRPr="00E01CE6">
        <w:rPr>
          <w:sz w:val="28"/>
          <w:szCs w:val="28"/>
        </w:rPr>
        <w:t>п</w:t>
      </w:r>
      <w:r w:rsidRPr="00E01CE6">
        <w:rPr>
          <w:spacing w:val="1"/>
          <w:sz w:val="28"/>
          <w:szCs w:val="28"/>
        </w:rPr>
        <w:t>п</w:t>
      </w:r>
      <w:r w:rsidRPr="00E01CE6">
        <w:rPr>
          <w:sz w:val="28"/>
          <w:szCs w:val="28"/>
        </w:rPr>
        <w:t>ы</w:t>
      </w:r>
      <w:r w:rsidRPr="00E01CE6">
        <w:rPr>
          <w:spacing w:val="4"/>
          <w:sz w:val="28"/>
          <w:szCs w:val="28"/>
        </w:rPr>
        <w:t>п</w:t>
      </w:r>
      <w:r w:rsidRPr="00E01CE6">
        <w:rPr>
          <w:sz w:val="28"/>
          <w:szCs w:val="28"/>
        </w:rPr>
        <w:t>ол</w:t>
      </w:r>
      <w:r w:rsidRPr="00E01CE6">
        <w:rPr>
          <w:spacing w:val="1"/>
          <w:sz w:val="28"/>
          <w:szCs w:val="28"/>
        </w:rPr>
        <w:t>ьз</w:t>
      </w:r>
      <w:r w:rsidRPr="00E01CE6">
        <w:rPr>
          <w:sz w:val="28"/>
          <w:szCs w:val="28"/>
        </w:rPr>
        <w:t>ов</w:t>
      </w:r>
      <w:r w:rsidRPr="00E01CE6">
        <w:rPr>
          <w:spacing w:val="-1"/>
          <w:sz w:val="28"/>
          <w:szCs w:val="28"/>
        </w:rPr>
        <w:t>а</w:t>
      </w:r>
      <w:r w:rsidRPr="00E01CE6">
        <w:rPr>
          <w:sz w:val="28"/>
          <w:szCs w:val="28"/>
        </w:rPr>
        <w:t>тел</w:t>
      </w:r>
      <w:r w:rsidRPr="00E01CE6">
        <w:rPr>
          <w:spacing w:val="-1"/>
          <w:sz w:val="28"/>
          <w:szCs w:val="28"/>
        </w:rPr>
        <w:t>е</w:t>
      </w:r>
      <w:r w:rsidRPr="00E01CE6">
        <w:rPr>
          <w:sz w:val="28"/>
          <w:szCs w:val="28"/>
        </w:rPr>
        <w:t>йлокаль</w:t>
      </w:r>
      <w:r w:rsidRPr="00E01CE6">
        <w:rPr>
          <w:spacing w:val="1"/>
          <w:sz w:val="28"/>
          <w:szCs w:val="28"/>
        </w:rPr>
        <w:t>н</w:t>
      </w:r>
      <w:r w:rsidRPr="00E01CE6">
        <w:rPr>
          <w:sz w:val="28"/>
          <w:szCs w:val="28"/>
        </w:rPr>
        <w:t>ойсетии</w:t>
      </w:r>
      <w:r w:rsidRPr="00E01CE6">
        <w:rPr>
          <w:spacing w:val="-4"/>
          <w:sz w:val="28"/>
          <w:szCs w:val="28"/>
        </w:rPr>
        <w:t>у</w:t>
      </w:r>
      <w:r w:rsidRPr="00E01CE6">
        <w:rPr>
          <w:sz w:val="28"/>
          <w:szCs w:val="28"/>
        </w:rPr>
        <w:t>казатьдля</w:t>
      </w:r>
      <w:r w:rsidRPr="00E01CE6">
        <w:rPr>
          <w:spacing w:val="1"/>
          <w:sz w:val="28"/>
          <w:szCs w:val="28"/>
        </w:rPr>
        <w:t>к</w:t>
      </w:r>
      <w:r w:rsidRPr="00E01CE6">
        <w:rPr>
          <w:sz w:val="28"/>
          <w:szCs w:val="28"/>
        </w:rPr>
        <w:t>аждой</w:t>
      </w:r>
      <w:r w:rsidRPr="00E01CE6">
        <w:rPr>
          <w:spacing w:val="1"/>
          <w:sz w:val="28"/>
          <w:szCs w:val="28"/>
        </w:rPr>
        <w:t>и</w:t>
      </w:r>
      <w:r w:rsidRPr="00E01CE6">
        <w:rPr>
          <w:sz w:val="28"/>
          <w:szCs w:val="28"/>
        </w:rPr>
        <w:t>з г</w:t>
      </w:r>
      <w:r w:rsidRPr="00E01CE6">
        <w:rPr>
          <w:spacing w:val="2"/>
          <w:sz w:val="28"/>
          <w:szCs w:val="28"/>
        </w:rPr>
        <w:t>р</w:t>
      </w:r>
      <w:r w:rsidRPr="00E01CE6">
        <w:rPr>
          <w:spacing w:val="-4"/>
          <w:sz w:val="28"/>
          <w:szCs w:val="28"/>
        </w:rPr>
        <w:t>у</w:t>
      </w:r>
      <w:r w:rsidRPr="00E01CE6">
        <w:rPr>
          <w:sz w:val="28"/>
          <w:szCs w:val="28"/>
        </w:rPr>
        <w:t>пп</w:t>
      </w:r>
      <w:r w:rsidRPr="00E01CE6">
        <w:rPr>
          <w:spacing w:val="1"/>
          <w:sz w:val="28"/>
          <w:szCs w:val="28"/>
        </w:rPr>
        <w:t>п</w:t>
      </w:r>
      <w:r w:rsidRPr="00E01CE6">
        <w:rPr>
          <w:sz w:val="28"/>
          <w:szCs w:val="28"/>
        </w:rPr>
        <w:t>ер</w:t>
      </w:r>
      <w:r w:rsidRPr="00E01CE6">
        <w:rPr>
          <w:spacing w:val="-1"/>
          <w:sz w:val="28"/>
          <w:szCs w:val="28"/>
        </w:rPr>
        <w:t>еч</w:t>
      </w:r>
      <w:r w:rsidRPr="00E01CE6">
        <w:rPr>
          <w:sz w:val="28"/>
          <w:szCs w:val="28"/>
        </w:rPr>
        <w:t>еньих</w:t>
      </w:r>
      <w:r w:rsidRPr="00E01CE6">
        <w:rPr>
          <w:i/>
          <w:iCs/>
          <w:sz w:val="28"/>
          <w:szCs w:val="28"/>
        </w:rPr>
        <w:t>функций</w:t>
      </w:r>
      <w:r w:rsidRPr="00E01CE6">
        <w:rPr>
          <w:sz w:val="28"/>
          <w:szCs w:val="28"/>
        </w:rPr>
        <w:t>в</w:t>
      </w:r>
      <w:r w:rsidRPr="00E01CE6">
        <w:rPr>
          <w:spacing w:val="1"/>
          <w:sz w:val="28"/>
          <w:szCs w:val="28"/>
        </w:rPr>
        <w:t>Л</w:t>
      </w:r>
      <w:r w:rsidRPr="00E01CE6">
        <w:rPr>
          <w:sz w:val="28"/>
          <w:szCs w:val="28"/>
        </w:rPr>
        <w:t>ВС</w:t>
      </w:r>
      <w:proofErr w:type="gramStart"/>
      <w:r w:rsidRPr="00E01CE6">
        <w:rPr>
          <w:sz w:val="28"/>
          <w:szCs w:val="28"/>
        </w:rPr>
        <w:t>.</w:t>
      </w:r>
      <w:r w:rsidRPr="00E01CE6">
        <w:rPr>
          <w:b/>
          <w:bCs/>
          <w:sz w:val="28"/>
          <w:szCs w:val="28"/>
        </w:rPr>
        <w:t>Н</w:t>
      </w:r>
      <w:proofErr w:type="gramEnd"/>
      <w:r w:rsidRPr="00E01CE6">
        <w:rPr>
          <w:b/>
          <w:bCs/>
          <w:sz w:val="28"/>
          <w:szCs w:val="28"/>
        </w:rPr>
        <w:t>а</w:t>
      </w:r>
      <w:r w:rsidRPr="00E01CE6">
        <w:rPr>
          <w:b/>
          <w:bCs/>
          <w:spacing w:val="1"/>
          <w:sz w:val="28"/>
          <w:szCs w:val="28"/>
        </w:rPr>
        <w:t>п</w:t>
      </w:r>
      <w:r w:rsidRPr="00E01CE6">
        <w:rPr>
          <w:b/>
          <w:bCs/>
          <w:sz w:val="28"/>
          <w:szCs w:val="28"/>
        </w:rPr>
        <w:t>рим</w:t>
      </w:r>
      <w:r w:rsidRPr="00E01CE6">
        <w:rPr>
          <w:b/>
          <w:bCs/>
          <w:spacing w:val="-1"/>
          <w:sz w:val="28"/>
          <w:szCs w:val="28"/>
        </w:rPr>
        <w:t>е</w:t>
      </w:r>
      <w:r w:rsidRPr="00E01CE6">
        <w:rPr>
          <w:b/>
          <w:bCs/>
          <w:sz w:val="28"/>
          <w:szCs w:val="28"/>
        </w:rPr>
        <w:t>р</w:t>
      </w:r>
      <w:r w:rsidRPr="00E01CE6">
        <w:rPr>
          <w:sz w:val="28"/>
          <w:szCs w:val="28"/>
        </w:rPr>
        <w:t>,для</w:t>
      </w:r>
      <w:r w:rsidRPr="00E01CE6">
        <w:rPr>
          <w:spacing w:val="1"/>
          <w:sz w:val="28"/>
          <w:szCs w:val="28"/>
        </w:rPr>
        <w:t>п</w:t>
      </w:r>
      <w:r w:rsidRPr="00E01CE6">
        <w:rPr>
          <w:spacing w:val="-1"/>
          <w:sz w:val="28"/>
          <w:szCs w:val="28"/>
        </w:rPr>
        <w:t>о</w:t>
      </w:r>
      <w:r w:rsidRPr="00E01CE6">
        <w:rPr>
          <w:sz w:val="28"/>
          <w:szCs w:val="28"/>
        </w:rPr>
        <w:t>ль</w:t>
      </w:r>
      <w:r w:rsidRPr="00E01CE6">
        <w:rPr>
          <w:spacing w:val="1"/>
          <w:sz w:val="28"/>
          <w:szCs w:val="28"/>
        </w:rPr>
        <w:t>з</w:t>
      </w:r>
      <w:r w:rsidRPr="00E01CE6">
        <w:rPr>
          <w:sz w:val="28"/>
          <w:szCs w:val="28"/>
        </w:rPr>
        <w:t>ов</w:t>
      </w:r>
      <w:r w:rsidRPr="00E01CE6">
        <w:rPr>
          <w:spacing w:val="-1"/>
          <w:sz w:val="28"/>
          <w:szCs w:val="28"/>
        </w:rPr>
        <w:t>а</w:t>
      </w:r>
      <w:r w:rsidRPr="00E01CE6">
        <w:rPr>
          <w:sz w:val="28"/>
          <w:szCs w:val="28"/>
        </w:rPr>
        <w:t>телейг</w:t>
      </w:r>
      <w:r w:rsidRPr="00E01CE6">
        <w:rPr>
          <w:spacing w:val="2"/>
          <w:sz w:val="28"/>
          <w:szCs w:val="28"/>
        </w:rPr>
        <w:t>р</w:t>
      </w:r>
      <w:r w:rsidRPr="00E01CE6">
        <w:rPr>
          <w:spacing w:val="-6"/>
          <w:sz w:val="28"/>
          <w:szCs w:val="28"/>
        </w:rPr>
        <w:t>у</w:t>
      </w:r>
      <w:r w:rsidRPr="00E01CE6">
        <w:rPr>
          <w:sz w:val="28"/>
          <w:szCs w:val="28"/>
        </w:rPr>
        <w:t>пп</w:t>
      </w:r>
      <w:r w:rsidRPr="00E01CE6">
        <w:rPr>
          <w:spacing w:val="1"/>
          <w:sz w:val="28"/>
          <w:szCs w:val="28"/>
        </w:rPr>
        <w:t>ы</w:t>
      </w:r>
      <w:r w:rsidRPr="00E01CE6">
        <w:rPr>
          <w:spacing w:val="-4"/>
          <w:sz w:val="28"/>
          <w:szCs w:val="28"/>
        </w:rPr>
        <w:t>«</w:t>
      </w:r>
      <w:r w:rsidRPr="00E01CE6">
        <w:rPr>
          <w:spacing w:val="2"/>
          <w:sz w:val="28"/>
          <w:szCs w:val="28"/>
        </w:rPr>
        <w:t>К</w:t>
      </w:r>
      <w:r w:rsidRPr="00E01CE6">
        <w:rPr>
          <w:sz w:val="28"/>
          <w:szCs w:val="28"/>
        </w:rPr>
        <w:t>л</w:t>
      </w:r>
      <w:r w:rsidRPr="00E01CE6">
        <w:rPr>
          <w:spacing w:val="1"/>
          <w:sz w:val="28"/>
          <w:szCs w:val="28"/>
        </w:rPr>
        <w:t>и</w:t>
      </w:r>
      <w:r w:rsidRPr="00E01CE6">
        <w:rPr>
          <w:sz w:val="28"/>
          <w:szCs w:val="28"/>
        </w:rPr>
        <w:t>ен</w:t>
      </w:r>
      <w:r w:rsidRPr="00E01CE6">
        <w:rPr>
          <w:spacing w:val="1"/>
          <w:sz w:val="28"/>
          <w:szCs w:val="28"/>
        </w:rPr>
        <w:t>т</w:t>
      </w:r>
      <w:r w:rsidRPr="00E01CE6">
        <w:rPr>
          <w:sz w:val="28"/>
          <w:szCs w:val="28"/>
        </w:rPr>
        <w:t>ы</w:t>
      </w:r>
      <w:r w:rsidRPr="00E01CE6">
        <w:rPr>
          <w:sz w:val="28"/>
          <w:szCs w:val="28"/>
        </w:rPr>
        <w:tab/>
      </w:r>
      <w:r w:rsidRPr="00E01CE6">
        <w:rPr>
          <w:spacing w:val="2"/>
          <w:sz w:val="28"/>
          <w:szCs w:val="28"/>
        </w:rPr>
        <w:t>т</w:t>
      </w:r>
      <w:r w:rsidRPr="00E01CE6">
        <w:rPr>
          <w:spacing w:val="-6"/>
          <w:sz w:val="28"/>
          <w:szCs w:val="28"/>
        </w:rPr>
        <w:t>у</w:t>
      </w:r>
      <w:r w:rsidRPr="00E01CE6">
        <w:rPr>
          <w:sz w:val="28"/>
          <w:szCs w:val="28"/>
        </w:rPr>
        <w:t>рист</w:t>
      </w:r>
      <w:r w:rsidRPr="00E01CE6">
        <w:rPr>
          <w:spacing w:val="1"/>
          <w:sz w:val="28"/>
          <w:szCs w:val="28"/>
        </w:rPr>
        <w:t>и</w:t>
      </w:r>
      <w:r w:rsidRPr="00E01CE6">
        <w:rPr>
          <w:sz w:val="28"/>
          <w:szCs w:val="28"/>
        </w:rPr>
        <w:t>ч</w:t>
      </w:r>
      <w:r w:rsidRPr="00E01CE6">
        <w:rPr>
          <w:spacing w:val="1"/>
          <w:sz w:val="28"/>
          <w:szCs w:val="28"/>
        </w:rPr>
        <w:t>е</w:t>
      </w:r>
      <w:r w:rsidRPr="00E01CE6">
        <w:rPr>
          <w:sz w:val="28"/>
          <w:szCs w:val="28"/>
        </w:rPr>
        <w:t>ской</w:t>
      </w:r>
      <w:r w:rsidRPr="00E01CE6">
        <w:rPr>
          <w:sz w:val="28"/>
          <w:szCs w:val="28"/>
        </w:rPr>
        <w:tab/>
        <w:t>фирм</w:t>
      </w:r>
      <w:r w:rsidRPr="00E01CE6">
        <w:rPr>
          <w:spacing w:val="2"/>
          <w:sz w:val="28"/>
          <w:szCs w:val="28"/>
        </w:rPr>
        <w:t>ы</w:t>
      </w:r>
      <w:r w:rsidRPr="00E01CE6">
        <w:rPr>
          <w:sz w:val="28"/>
          <w:szCs w:val="28"/>
        </w:rPr>
        <w:t>»</w:t>
      </w:r>
      <w:r w:rsidRPr="00E01CE6">
        <w:rPr>
          <w:sz w:val="28"/>
          <w:szCs w:val="28"/>
        </w:rPr>
        <w:tab/>
        <w:t>мо</w:t>
      </w:r>
      <w:r w:rsidRPr="00E01CE6">
        <w:rPr>
          <w:spacing w:val="1"/>
          <w:sz w:val="28"/>
          <w:szCs w:val="28"/>
        </w:rPr>
        <w:t>жн</w:t>
      </w:r>
      <w:r w:rsidRPr="00E01CE6">
        <w:rPr>
          <w:sz w:val="28"/>
          <w:szCs w:val="28"/>
        </w:rPr>
        <w:t>о</w:t>
      </w:r>
      <w:r w:rsidRPr="00E01CE6">
        <w:rPr>
          <w:sz w:val="28"/>
          <w:szCs w:val="28"/>
        </w:rPr>
        <w:tab/>
        <w:t>пре</w:t>
      </w:r>
      <w:r w:rsidRPr="00E01CE6">
        <w:rPr>
          <w:spacing w:val="2"/>
          <w:sz w:val="28"/>
          <w:szCs w:val="28"/>
        </w:rPr>
        <w:t>д</w:t>
      </w:r>
      <w:r w:rsidRPr="00E01CE6">
        <w:rPr>
          <w:spacing w:val="-5"/>
          <w:sz w:val="28"/>
          <w:szCs w:val="28"/>
        </w:rPr>
        <w:t>у</w:t>
      </w:r>
      <w:r w:rsidRPr="00E01CE6">
        <w:rPr>
          <w:sz w:val="28"/>
          <w:szCs w:val="28"/>
        </w:rPr>
        <w:t>смотреть</w:t>
      </w:r>
      <w:r w:rsidRPr="00E01CE6">
        <w:rPr>
          <w:sz w:val="28"/>
          <w:szCs w:val="28"/>
        </w:rPr>
        <w:tab/>
      </w:r>
      <w:r w:rsidRPr="00E01CE6">
        <w:rPr>
          <w:spacing w:val="2"/>
          <w:sz w:val="28"/>
          <w:szCs w:val="28"/>
        </w:rPr>
        <w:t>ф</w:t>
      </w:r>
      <w:r w:rsidRPr="00E01CE6">
        <w:rPr>
          <w:spacing w:val="-6"/>
          <w:sz w:val="28"/>
          <w:szCs w:val="28"/>
        </w:rPr>
        <w:t>у</w:t>
      </w:r>
      <w:r w:rsidRPr="00E01CE6">
        <w:rPr>
          <w:sz w:val="28"/>
          <w:szCs w:val="28"/>
        </w:rPr>
        <w:t>н</w:t>
      </w:r>
      <w:r w:rsidRPr="00E01CE6">
        <w:rPr>
          <w:spacing w:val="1"/>
          <w:sz w:val="28"/>
          <w:szCs w:val="28"/>
        </w:rPr>
        <w:t>кци</w:t>
      </w:r>
      <w:r w:rsidRPr="00E01CE6">
        <w:rPr>
          <w:sz w:val="28"/>
          <w:szCs w:val="28"/>
        </w:rPr>
        <w:t>ю оз</w:t>
      </w:r>
      <w:r w:rsidRPr="00E01CE6">
        <w:rPr>
          <w:spacing w:val="1"/>
          <w:sz w:val="28"/>
          <w:szCs w:val="28"/>
        </w:rPr>
        <w:t>н</w:t>
      </w:r>
      <w:r w:rsidRPr="00E01CE6">
        <w:rPr>
          <w:sz w:val="28"/>
          <w:szCs w:val="28"/>
        </w:rPr>
        <w:t>акомлениясэле</w:t>
      </w:r>
      <w:r w:rsidRPr="00E01CE6">
        <w:rPr>
          <w:spacing w:val="-1"/>
          <w:sz w:val="28"/>
          <w:szCs w:val="28"/>
        </w:rPr>
        <w:t>кт</w:t>
      </w:r>
      <w:r w:rsidRPr="00E01CE6">
        <w:rPr>
          <w:sz w:val="28"/>
          <w:szCs w:val="28"/>
        </w:rPr>
        <w:t>рон</w:t>
      </w:r>
      <w:r w:rsidRPr="00E01CE6">
        <w:rPr>
          <w:spacing w:val="4"/>
          <w:sz w:val="28"/>
          <w:szCs w:val="28"/>
        </w:rPr>
        <w:t>н</w:t>
      </w:r>
      <w:r w:rsidRPr="00E01CE6">
        <w:rPr>
          <w:sz w:val="28"/>
          <w:szCs w:val="28"/>
        </w:rPr>
        <w:t>ыми</w:t>
      </w:r>
      <w:r w:rsidRPr="00E01CE6">
        <w:rPr>
          <w:spacing w:val="1"/>
          <w:sz w:val="28"/>
          <w:szCs w:val="28"/>
        </w:rPr>
        <w:t>п</w:t>
      </w:r>
      <w:r w:rsidRPr="00E01CE6">
        <w:rPr>
          <w:sz w:val="28"/>
          <w:szCs w:val="28"/>
        </w:rPr>
        <w:t>резе</w:t>
      </w:r>
      <w:r w:rsidRPr="00E01CE6">
        <w:rPr>
          <w:spacing w:val="1"/>
          <w:sz w:val="28"/>
          <w:szCs w:val="28"/>
        </w:rPr>
        <w:t>н</w:t>
      </w:r>
      <w:r w:rsidRPr="00E01CE6">
        <w:rPr>
          <w:sz w:val="28"/>
          <w:szCs w:val="28"/>
        </w:rPr>
        <w:t>та</w:t>
      </w:r>
      <w:r w:rsidRPr="00E01CE6">
        <w:rPr>
          <w:spacing w:val="-1"/>
          <w:sz w:val="28"/>
          <w:szCs w:val="28"/>
        </w:rPr>
        <w:t>ц</w:t>
      </w:r>
      <w:r w:rsidRPr="00E01CE6">
        <w:rPr>
          <w:sz w:val="28"/>
          <w:szCs w:val="28"/>
        </w:rPr>
        <w:t>и</w:t>
      </w:r>
      <w:r w:rsidRPr="00E01CE6">
        <w:rPr>
          <w:spacing w:val="-1"/>
          <w:sz w:val="28"/>
          <w:szCs w:val="28"/>
        </w:rPr>
        <w:t>ям</w:t>
      </w:r>
      <w:r w:rsidRPr="00E01CE6">
        <w:rPr>
          <w:sz w:val="28"/>
          <w:szCs w:val="28"/>
        </w:rPr>
        <w:t>и</w:t>
      </w:r>
      <w:r w:rsidRPr="00E01CE6">
        <w:rPr>
          <w:spacing w:val="1"/>
          <w:sz w:val="28"/>
          <w:szCs w:val="28"/>
        </w:rPr>
        <w:t>н</w:t>
      </w:r>
      <w:r w:rsidRPr="00E01CE6">
        <w:rPr>
          <w:sz w:val="28"/>
          <w:szCs w:val="28"/>
        </w:rPr>
        <w:t>овыхмарш</w:t>
      </w:r>
      <w:r w:rsidRPr="00E01CE6">
        <w:rPr>
          <w:spacing w:val="1"/>
          <w:sz w:val="28"/>
          <w:szCs w:val="28"/>
        </w:rPr>
        <w:t>р</w:t>
      </w:r>
      <w:r w:rsidRPr="00E01CE6">
        <w:rPr>
          <w:spacing w:val="-6"/>
          <w:sz w:val="28"/>
          <w:szCs w:val="28"/>
        </w:rPr>
        <w:t>у</w:t>
      </w:r>
      <w:r w:rsidRPr="00E01CE6">
        <w:rPr>
          <w:sz w:val="28"/>
          <w:szCs w:val="28"/>
        </w:rPr>
        <w:t>то</w:t>
      </w:r>
      <w:r w:rsidRPr="00E01CE6">
        <w:rPr>
          <w:spacing w:val="1"/>
          <w:sz w:val="28"/>
          <w:szCs w:val="28"/>
        </w:rPr>
        <w:t>в</w:t>
      </w:r>
      <w:r w:rsidRPr="00E01CE6">
        <w:rPr>
          <w:sz w:val="28"/>
          <w:szCs w:val="28"/>
        </w:rPr>
        <w:t>,адля пол</w:t>
      </w:r>
      <w:r w:rsidRPr="00E01CE6">
        <w:rPr>
          <w:spacing w:val="1"/>
          <w:sz w:val="28"/>
          <w:szCs w:val="28"/>
        </w:rPr>
        <w:t>ьз</w:t>
      </w:r>
      <w:r w:rsidRPr="00E01CE6">
        <w:rPr>
          <w:sz w:val="28"/>
          <w:szCs w:val="28"/>
        </w:rPr>
        <w:t>овател</w:t>
      </w:r>
      <w:r w:rsidRPr="00E01CE6">
        <w:rPr>
          <w:spacing w:val="-1"/>
          <w:sz w:val="28"/>
          <w:szCs w:val="28"/>
        </w:rPr>
        <w:t>е</w:t>
      </w:r>
      <w:r w:rsidRPr="00E01CE6">
        <w:rPr>
          <w:sz w:val="28"/>
          <w:szCs w:val="28"/>
        </w:rPr>
        <w:t>й</w:t>
      </w:r>
      <w:r w:rsidRPr="00E01CE6">
        <w:rPr>
          <w:spacing w:val="-5"/>
          <w:sz w:val="28"/>
          <w:szCs w:val="28"/>
        </w:rPr>
        <w:t>«</w:t>
      </w:r>
      <w:r w:rsidRPr="00E01CE6">
        <w:rPr>
          <w:sz w:val="28"/>
          <w:szCs w:val="28"/>
        </w:rPr>
        <w:t>Ме</w:t>
      </w:r>
      <w:r w:rsidRPr="00E01CE6">
        <w:rPr>
          <w:spacing w:val="1"/>
          <w:sz w:val="28"/>
          <w:szCs w:val="28"/>
        </w:rPr>
        <w:t>н</w:t>
      </w:r>
      <w:r w:rsidRPr="00E01CE6">
        <w:rPr>
          <w:sz w:val="28"/>
          <w:szCs w:val="28"/>
        </w:rPr>
        <w:t>е</w:t>
      </w:r>
      <w:r w:rsidRPr="00E01CE6">
        <w:rPr>
          <w:spacing w:val="1"/>
          <w:sz w:val="28"/>
          <w:szCs w:val="28"/>
        </w:rPr>
        <w:t>д</w:t>
      </w:r>
      <w:r w:rsidRPr="00E01CE6">
        <w:rPr>
          <w:sz w:val="28"/>
          <w:szCs w:val="28"/>
        </w:rPr>
        <w:t>жер</w:t>
      </w:r>
      <w:r w:rsidRPr="00E01CE6">
        <w:rPr>
          <w:spacing w:val="5"/>
          <w:sz w:val="28"/>
          <w:szCs w:val="28"/>
        </w:rPr>
        <w:t>т</w:t>
      </w:r>
      <w:r w:rsidRPr="00E01CE6">
        <w:rPr>
          <w:spacing w:val="-3"/>
          <w:sz w:val="28"/>
          <w:szCs w:val="28"/>
        </w:rPr>
        <w:t>у</w:t>
      </w:r>
      <w:r w:rsidRPr="00E01CE6">
        <w:rPr>
          <w:sz w:val="28"/>
          <w:szCs w:val="28"/>
        </w:rPr>
        <w:t>ристиче</w:t>
      </w:r>
      <w:r w:rsidRPr="00E01CE6">
        <w:rPr>
          <w:spacing w:val="-1"/>
          <w:sz w:val="28"/>
          <w:szCs w:val="28"/>
        </w:rPr>
        <w:t>с</w:t>
      </w:r>
      <w:r w:rsidRPr="00E01CE6">
        <w:rPr>
          <w:sz w:val="28"/>
          <w:szCs w:val="28"/>
        </w:rPr>
        <w:t>койф</w:t>
      </w:r>
      <w:r w:rsidRPr="00E01CE6">
        <w:rPr>
          <w:spacing w:val="1"/>
          <w:sz w:val="28"/>
          <w:szCs w:val="28"/>
        </w:rPr>
        <w:t>и</w:t>
      </w:r>
      <w:r w:rsidRPr="00E01CE6">
        <w:rPr>
          <w:sz w:val="28"/>
          <w:szCs w:val="28"/>
        </w:rPr>
        <w:t>рм</w:t>
      </w:r>
      <w:r w:rsidRPr="00E01CE6">
        <w:rPr>
          <w:spacing w:val="4"/>
          <w:sz w:val="28"/>
          <w:szCs w:val="28"/>
        </w:rPr>
        <w:t>ы</w:t>
      </w:r>
      <w:r w:rsidRPr="00E01CE6">
        <w:rPr>
          <w:sz w:val="28"/>
          <w:szCs w:val="28"/>
        </w:rPr>
        <w:t>»–</w:t>
      </w:r>
      <w:r w:rsidRPr="00E01CE6">
        <w:rPr>
          <w:spacing w:val="5"/>
          <w:sz w:val="28"/>
          <w:szCs w:val="28"/>
        </w:rPr>
        <w:t>ф</w:t>
      </w:r>
      <w:r w:rsidRPr="00E01CE6">
        <w:rPr>
          <w:spacing w:val="-6"/>
          <w:sz w:val="28"/>
          <w:szCs w:val="28"/>
        </w:rPr>
        <w:t>у</w:t>
      </w:r>
      <w:r w:rsidRPr="00E01CE6">
        <w:rPr>
          <w:sz w:val="28"/>
          <w:szCs w:val="28"/>
        </w:rPr>
        <w:t>н</w:t>
      </w:r>
      <w:r w:rsidRPr="00E01CE6">
        <w:rPr>
          <w:spacing w:val="1"/>
          <w:sz w:val="28"/>
          <w:szCs w:val="28"/>
        </w:rPr>
        <w:t>кци</w:t>
      </w:r>
      <w:r w:rsidRPr="00E01CE6">
        <w:rPr>
          <w:sz w:val="28"/>
          <w:szCs w:val="28"/>
        </w:rPr>
        <w:t>идос</w:t>
      </w:r>
      <w:r w:rsidRPr="00E01CE6">
        <w:rPr>
          <w:spacing w:val="1"/>
          <w:sz w:val="28"/>
          <w:szCs w:val="28"/>
        </w:rPr>
        <w:t>т</w:t>
      </w:r>
      <w:r w:rsidRPr="00E01CE6">
        <w:rPr>
          <w:spacing w:val="-3"/>
          <w:sz w:val="28"/>
          <w:szCs w:val="28"/>
        </w:rPr>
        <w:t>у</w:t>
      </w:r>
      <w:r w:rsidRPr="00E01CE6">
        <w:rPr>
          <w:sz w:val="28"/>
          <w:szCs w:val="28"/>
        </w:rPr>
        <w:t>пак в</w:t>
      </w:r>
      <w:r w:rsidRPr="00E01CE6">
        <w:rPr>
          <w:spacing w:val="2"/>
          <w:sz w:val="28"/>
          <w:szCs w:val="28"/>
        </w:rPr>
        <w:t>н</w:t>
      </w:r>
      <w:r w:rsidRPr="00E01CE6">
        <w:rPr>
          <w:spacing w:val="-6"/>
          <w:sz w:val="28"/>
          <w:szCs w:val="28"/>
        </w:rPr>
        <w:t>у</w:t>
      </w:r>
      <w:r w:rsidRPr="00E01CE6">
        <w:rPr>
          <w:sz w:val="28"/>
          <w:szCs w:val="28"/>
        </w:rPr>
        <w:t>т</w:t>
      </w:r>
      <w:r w:rsidRPr="00E01CE6">
        <w:rPr>
          <w:spacing w:val="2"/>
          <w:sz w:val="28"/>
          <w:szCs w:val="28"/>
        </w:rPr>
        <w:t>р</w:t>
      </w:r>
      <w:r w:rsidRPr="00E01CE6">
        <w:rPr>
          <w:sz w:val="28"/>
          <w:szCs w:val="28"/>
        </w:rPr>
        <w:t>ен</w:t>
      </w:r>
      <w:r w:rsidRPr="00E01CE6">
        <w:rPr>
          <w:spacing w:val="1"/>
          <w:sz w:val="28"/>
          <w:szCs w:val="28"/>
        </w:rPr>
        <w:t>н</w:t>
      </w:r>
      <w:r w:rsidRPr="00E01CE6">
        <w:rPr>
          <w:sz w:val="28"/>
          <w:szCs w:val="28"/>
        </w:rPr>
        <w:t>ейбазеданныхф</w:t>
      </w:r>
      <w:r w:rsidRPr="00E01CE6">
        <w:rPr>
          <w:spacing w:val="1"/>
          <w:sz w:val="28"/>
          <w:szCs w:val="28"/>
        </w:rPr>
        <w:t>и</w:t>
      </w:r>
      <w:r w:rsidRPr="00E01CE6">
        <w:rPr>
          <w:sz w:val="28"/>
          <w:szCs w:val="28"/>
        </w:rPr>
        <w:t>рмы,</w:t>
      </w:r>
      <w:r w:rsidRPr="00E01CE6">
        <w:rPr>
          <w:spacing w:val="1"/>
          <w:sz w:val="28"/>
          <w:szCs w:val="28"/>
        </w:rPr>
        <w:t>п</w:t>
      </w:r>
      <w:r w:rsidRPr="00E01CE6">
        <w:rPr>
          <w:spacing w:val="-1"/>
          <w:sz w:val="28"/>
          <w:szCs w:val="28"/>
        </w:rPr>
        <w:t>о</w:t>
      </w:r>
      <w:r w:rsidRPr="00E01CE6">
        <w:rPr>
          <w:sz w:val="28"/>
          <w:szCs w:val="28"/>
        </w:rPr>
        <w:t>дклю</w:t>
      </w:r>
      <w:r w:rsidRPr="00E01CE6">
        <w:rPr>
          <w:spacing w:val="-1"/>
          <w:sz w:val="28"/>
          <w:szCs w:val="28"/>
        </w:rPr>
        <w:t>че</w:t>
      </w:r>
      <w:r w:rsidRPr="00E01CE6">
        <w:rPr>
          <w:sz w:val="28"/>
          <w:szCs w:val="28"/>
        </w:rPr>
        <w:t>н</w:t>
      </w:r>
      <w:r w:rsidRPr="00E01CE6">
        <w:rPr>
          <w:spacing w:val="1"/>
          <w:sz w:val="28"/>
          <w:szCs w:val="28"/>
        </w:rPr>
        <w:t>и</w:t>
      </w:r>
      <w:r w:rsidRPr="00E01CE6">
        <w:rPr>
          <w:sz w:val="28"/>
          <w:szCs w:val="28"/>
        </w:rPr>
        <w:t>якглобальнымс</w:t>
      </w:r>
      <w:r w:rsidRPr="00E01CE6">
        <w:rPr>
          <w:spacing w:val="-1"/>
          <w:sz w:val="28"/>
          <w:szCs w:val="28"/>
        </w:rPr>
        <w:t>е</w:t>
      </w:r>
      <w:r w:rsidRPr="00E01CE6">
        <w:rPr>
          <w:sz w:val="28"/>
          <w:szCs w:val="28"/>
        </w:rPr>
        <w:t>тям бро</w:t>
      </w:r>
      <w:r w:rsidRPr="00E01CE6">
        <w:rPr>
          <w:spacing w:val="1"/>
          <w:sz w:val="28"/>
          <w:szCs w:val="28"/>
        </w:rPr>
        <w:t>ни</w:t>
      </w:r>
      <w:r w:rsidRPr="00E01CE6">
        <w:rPr>
          <w:sz w:val="28"/>
          <w:szCs w:val="28"/>
        </w:rPr>
        <w:t>ров</w:t>
      </w:r>
      <w:r w:rsidRPr="00E01CE6">
        <w:rPr>
          <w:spacing w:val="-1"/>
          <w:sz w:val="28"/>
          <w:szCs w:val="28"/>
        </w:rPr>
        <w:t>а</w:t>
      </w:r>
      <w:r w:rsidRPr="00E01CE6">
        <w:rPr>
          <w:spacing w:val="1"/>
          <w:sz w:val="28"/>
          <w:szCs w:val="28"/>
        </w:rPr>
        <w:t>ни</w:t>
      </w:r>
      <w:r w:rsidRPr="00E01CE6">
        <w:rPr>
          <w:sz w:val="28"/>
          <w:szCs w:val="28"/>
        </w:rPr>
        <w:t>я,свя</w:t>
      </w:r>
      <w:r w:rsidRPr="00E01CE6">
        <w:rPr>
          <w:spacing w:val="-1"/>
          <w:sz w:val="28"/>
          <w:szCs w:val="28"/>
        </w:rPr>
        <w:t>з</w:t>
      </w:r>
      <w:r w:rsidRPr="00E01CE6">
        <w:rPr>
          <w:sz w:val="28"/>
          <w:szCs w:val="28"/>
        </w:rPr>
        <w:t>исд</w:t>
      </w:r>
      <w:r w:rsidRPr="00E01CE6">
        <w:rPr>
          <w:spacing w:val="2"/>
          <w:sz w:val="28"/>
          <w:szCs w:val="28"/>
        </w:rPr>
        <w:t>р</w:t>
      </w:r>
      <w:r w:rsidRPr="00E01CE6">
        <w:rPr>
          <w:spacing w:val="-3"/>
          <w:sz w:val="28"/>
          <w:szCs w:val="28"/>
        </w:rPr>
        <w:t>у</w:t>
      </w:r>
      <w:r w:rsidRPr="00E01CE6">
        <w:rPr>
          <w:sz w:val="28"/>
          <w:szCs w:val="28"/>
        </w:rPr>
        <w:t>гимим</w:t>
      </w:r>
      <w:r w:rsidRPr="00E01CE6">
        <w:rPr>
          <w:spacing w:val="-1"/>
          <w:sz w:val="28"/>
          <w:szCs w:val="28"/>
        </w:rPr>
        <w:t>е</w:t>
      </w:r>
      <w:r w:rsidRPr="00E01CE6">
        <w:rPr>
          <w:spacing w:val="1"/>
          <w:sz w:val="28"/>
          <w:szCs w:val="28"/>
        </w:rPr>
        <w:t>н</w:t>
      </w:r>
      <w:r w:rsidRPr="00E01CE6">
        <w:rPr>
          <w:sz w:val="28"/>
          <w:szCs w:val="28"/>
        </w:rPr>
        <w:t>едж</w:t>
      </w:r>
      <w:r w:rsidRPr="00E01CE6">
        <w:rPr>
          <w:spacing w:val="-1"/>
          <w:sz w:val="28"/>
          <w:szCs w:val="28"/>
        </w:rPr>
        <w:t>е</w:t>
      </w:r>
      <w:r w:rsidRPr="00E01CE6">
        <w:rPr>
          <w:spacing w:val="2"/>
          <w:sz w:val="28"/>
          <w:szCs w:val="28"/>
        </w:rPr>
        <w:t>р</w:t>
      </w:r>
      <w:r w:rsidRPr="00E01CE6">
        <w:rPr>
          <w:sz w:val="28"/>
          <w:szCs w:val="28"/>
        </w:rPr>
        <w:t>а</w:t>
      </w:r>
      <w:r w:rsidRPr="00E01CE6">
        <w:rPr>
          <w:spacing w:val="1"/>
          <w:sz w:val="28"/>
          <w:szCs w:val="28"/>
        </w:rPr>
        <w:t>м</w:t>
      </w:r>
      <w:r w:rsidRPr="00E01CE6">
        <w:rPr>
          <w:sz w:val="28"/>
          <w:szCs w:val="28"/>
        </w:rPr>
        <w:t>ии</w:t>
      </w:r>
      <w:r w:rsidRPr="00E01CE6">
        <w:rPr>
          <w:spacing w:val="1"/>
          <w:sz w:val="28"/>
          <w:szCs w:val="28"/>
        </w:rPr>
        <w:t>т</w:t>
      </w:r>
      <w:r w:rsidRPr="00E01CE6">
        <w:rPr>
          <w:sz w:val="28"/>
          <w:szCs w:val="28"/>
        </w:rPr>
        <w:t>.п.</w:t>
      </w:r>
      <w:r w:rsidRPr="00E01CE6">
        <w:rPr>
          <w:spacing w:val="1"/>
          <w:sz w:val="28"/>
          <w:szCs w:val="28"/>
        </w:rPr>
        <w:t>С</w:t>
      </w:r>
      <w:r w:rsidRPr="00E01CE6">
        <w:rPr>
          <w:sz w:val="28"/>
          <w:szCs w:val="28"/>
        </w:rPr>
        <w:t>ле</w:t>
      </w:r>
      <w:r w:rsidRPr="00E01CE6">
        <w:rPr>
          <w:spacing w:val="2"/>
          <w:sz w:val="28"/>
          <w:szCs w:val="28"/>
        </w:rPr>
        <w:t>д</w:t>
      </w:r>
      <w:r w:rsidRPr="00E01CE6">
        <w:rPr>
          <w:spacing w:val="-4"/>
          <w:sz w:val="28"/>
          <w:szCs w:val="28"/>
        </w:rPr>
        <w:t>у</w:t>
      </w:r>
      <w:r w:rsidRPr="00E01CE6">
        <w:rPr>
          <w:spacing w:val="-1"/>
          <w:sz w:val="28"/>
          <w:szCs w:val="28"/>
        </w:rPr>
        <w:t>е</w:t>
      </w:r>
      <w:r w:rsidRPr="00E01CE6">
        <w:rPr>
          <w:sz w:val="28"/>
          <w:szCs w:val="28"/>
        </w:rPr>
        <w:t>т</w:t>
      </w:r>
      <w:r w:rsidRPr="00E01CE6">
        <w:rPr>
          <w:spacing w:val="1"/>
          <w:sz w:val="28"/>
          <w:szCs w:val="28"/>
        </w:rPr>
        <w:t>п</w:t>
      </w:r>
      <w:r w:rsidRPr="00E01CE6">
        <w:rPr>
          <w:sz w:val="28"/>
          <w:szCs w:val="28"/>
        </w:rPr>
        <w:t>о</w:t>
      </w:r>
      <w:r w:rsidRPr="00E01CE6">
        <w:rPr>
          <w:spacing w:val="2"/>
          <w:sz w:val="28"/>
          <w:szCs w:val="28"/>
        </w:rPr>
        <w:t>м</w:t>
      </w:r>
      <w:r w:rsidRPr="00E01CE6">
        <w:rPr>
          <w:spacing w:val="1"/>
          <w:sz w:val="28"/>
          <w:szCs w:val="28"/>
        </w:rPr>
        <w:t>ни</w:t>
      </w:r>
      <w:r w:rsidRPr="00E01CE6">
        <w:rPr>
          <w:spacing w:val="-1"/>
          <w:sz w:val="28"/>
          <w:szCs w:val="28"/>
        </w:rPr>
        <w:t>т</w:t>
      </w:r>
      <w:r w:rsidRPr="00E01CE6">
        <w:rPr>
          <w:sz w:val="28"/>
          <w:szCs w:val="28"/>
        </w:rPr>
        <w:t>ь,что реализац</w:t>
      </w:r>
      <w:r w:rsidRPr="00E01CE6">
        <w:rPr>
          <w:spacing w:val="1"/>
          <w:sz w:val="28"/>
          <w:szCs w:val="28"/>
        </w:rPr>
        <w:t>и</w:t>
      </w:r>
      <w:r w:rsidRPr="00E01CE6">
        <w:rPr>
          <w:sz w:val="28"/>
          <w:szCs w:val="28"/>
        </w:rPr>
        <w:t>я</w:t>
      </w:r>
      <w:r w:rsidRPr="00E01CE6">
        <w:rPr>
          <w:spacing w:val="1"/>
          <w:sz w:val="28"/>
          <w:szCs w:val="28"/>
        </w:rPr>
        <w:t>к</w:t>
      </w:r>
      <w:r w:rsidRPr="00E01CE6">
        <w:rPr>
          <w:sz w:val="28"/>
          <w:szCs w:val="28"/>
        </w:rPr>
        <w:t>аждой</w:t>
      </w:r>
      <w:r w:rsidRPr="00E01CE6">
        <w:rPr>
          <w:spacing w:val="4"/>
          <w:sz w:val="28"/>
          <w:szCs w:val="28"/>
        </w:rPr>
        <w:t>п</w:t>
      </w:r>
      <w:r w:rsidRPr="00E01CE6">
        <w:rPr>
          <w:sz w:val="28"/>
          <w:szCs w:val="28"/>
        </w:rPr>
        <w:t>ол</w:t>
      </w:r>
      <w:r w:rsidRPr="00E01CE6">
        <w:rPr>
          <w:spacing w:val="1"/>
          <w:sz w:val="28"/>
          <w:szCs w:val="28"/>
        </w:rPr>
        <w:t>ьз</w:t>
      </w:r>
      <w:r w:rsidRPr="00E01CE6">
        <w:rPr>
          <w:sz w:val="28"/>
          <w:szCs w:val="28"/>
        </w:rPr>
        <w:t>ов</w:t>
      </w:r>
      <w:r w:rsidRPr="00E01CE6">
        <w:rPr>
          <w:spacing w:val="-1"/>
          <w:sz w:val="28"/>
          <w:szCs w:val="28"/>
        </w:rPr>
        <w:t>а</w:t>
      </w:r>
      <w:r w:rsidRPr="00E01CE6">
        <w:rPr>
          <w:sz w:val="28"/>
          <w:szCs w:val="28"/>
        </w:rPr>
        <w:t>тельск</w:t>
      </w:r>
      <w:r w:rsidRPr="00E01CE6">
        <w:rPr>
          <w:spacing w:val="-1"/>
          <w:sz w:val="28"/>
          <w:szCs w:val="28"/>
        </w:rPr>
        <w:t>о</w:t>
      </w:r>
      <w:r w:rsidRPr="00E01CE6">
        <w:rPr>
          <w:sz w:val="28"/>
          <w:szCs w:val="28"/>
        </w:rPr>
        <w:t>й</w:t>
      </w:r>
      <w:r w:rsidRPr="00E01CE6">
        <w:rPr>
          <w:spacing w:val="3"/>
          <w:sz w:val="28"/>
          <w:szCs w:val="28"/>
        </w:rPr>
        <w:t>ф</w:t>
      </w:r>
      <w:r w:rsidRPr="00E01CE6">
        <w:rPr>
          <w:spacing w:val="-4"/>
          <w:sz w:val="28"/>
          <w:szCs w:val="28"/>
        </w:rPr>
        <w:t>у</w:t>
      </w:r>
      <w:r w:rsidRPr="00E01CE6">
        <w:rPr>
          <w:sz w:val="28"/>
          <w:szCs w:val="28"/>
        </w:rPr>
        <w:t>н</w:t>
      </w:r>
      <w:r w:rsidRPr="00E01CE6">
        <w:rPr>
          <w:spacing w:val="1"/>
          <w:sz w:val="28"/>
          <w:szCs w:val="28"/>
        </w:rPr>
        <w:t>к</w:t>
      </w:r>
      <w:r w:rsidRPr="00E01CE6">
        <w:rPr>
          <w:sz w:val="28"/>
          <w:szCs w:val="28"/>
        </w:rPr>
        <w:t>циидолж</w:t>
      </w:r>
      <w:r w:rsidRPr="00E01CE6">
        <w:rPr>
          <w:spacing w:val="1"/>
          <w:sz w:val="28"/>
          <w:szCs w:val="28"/>
        </w:rPr>
        <w:t>н</w:t>
      </w:r>
      <w:r w:rsidRPr="00E01CE6">
        <w:rPr>
          <w:sz w:val="28"/>
          <w:szCs w:val="28"/>
        </w:rPr>
        <w:t>аспос</w:t>
      </w:r>
      <w:r w:rsidRPr="00E01CE6">
        <w:rPr>
          <w:spacing w:val="-2"/>
          <w:sz w:val="28"/>
          <w:szCs w:val="28"/>
        </w:rPr>
        <w:t>о</w:t>
      </w:r>
      <w:r w:rsidRPr="00E01CE6">
        <w:rPr>
          <w:sz w:val="28"/>
          <w:szCs w:val="28"/>
        </w:rPr>
        <w:t>б</w:t>
      </w:r>
      <w:r w:rsidRPr="00E01CE6">
        <w:rPr>
          <w:spacing w:val="-1"/>
          <w:sz w:val="28"/>
          <w:szCs w:val="28"/>
        </w:rPr>
        <w:t>с</w:t>
      </w:r>
      <w:r w:rsidRPr="00E01CE6">
        <w:rPr>
          <w:sz w:val="28"/>
          <w:szCs w:val="28"/>
        </w:rPr>
        <w:t>твов</w:t>
      </w:r>
      <w:r w:rsidRPr="00E01CE6">
        <w:rPr>
          <w:spacing w:val="-1"/>
          <w:sz w:val="28"/>
          <w:szCs w:val="28"/>
        </w:rPr>
        <w:t>а</w:t>
      </w:r>
      <w:r w:rsidRPr="00E01CE6">
        <w:rPr>
          <w:sz w:val="28"/>
          <w:szCs w:val="28"/>
        </w:rPr>
        <w:t>ть дост</w:t>
      </w:r>
      <w:r w:rsidRPr="00E01CE6">
        <w:rPr>
          <w:spacing w:val="1"/>
          <w:sz w:val="28"/>
          <w:szCs w:val="28"/>
        </w:rPr>
        <w:t>и</w:t>
      </w:r>
      <w:r w:rsidRPr="00E01CE6">
        <w:rPr>
          <w:sz w:val="28"/>
          <w:szCs w:val="28"/>
        </w:rPr>
        <w:t>жен</w:t>
      </w:r>
      <w:r w:rsidRPr="00E01CE6">
        <w:rPr>
          <w:spacing w:val="1"/>
          <w:sz w:val="28"/>
          <w:szCs w:val="28"/>
        </w:rPr>
        <w:t>и</w:t>
      </w:r>
      <w:r w:rsidRPr="00E01CE6">
        <w:rPr>
          <w:sz w:val="28"/>
          <w:szCs w:val="28"/>
        </w:rPr>
        <w:t>ю ра</w:t>
      </w:r>
      <w:r w:rsidRPr="00E01CE6">
        <w:rPr>
          <w:spacing w:val="1"/>
          <w:sz w:val="28"/>
          <w:szCs w:val="28"/>
        </w:rPr>
        <w:t>н</w:t>
      </w:r>
      <w:r w:rsidRPr="00E01CE6">
        <w:rPr>
          <w:sz w:val="28"/>
          <w:szCs w:val="28"/>
        </w:rPr>
        <w:t>еезаявл</w:t>
      </w:r>
      <w:r w:rsidRPr="00E01CE6">
        <w:rPr>
          <w:spacing w:val="-1"/>
          <w:sz w:val="28"/>
          <w:szCs w:val="28"/>
        </w:rPr>
        <w:t>е</w:t>
      </w:r>
      <w:r w:rsidRPr="00E01CE6">
        <w:rPr>
          <w:spacing w:val="1"/>
          <w:sz w:val="28"/>
          <w:szCs w:val="28"/>
        </w:rPr>
        <w:t>нн</w:t>
      </w:r>
      <w:r w:rsidRPr="00E01CE6">
        <w:rPr>
          <w:sz w:val="28"/>
          <w:szCs w:val="28"/>
        </w:rPr>
        <w:t>ых целей разрабо</w:t>
      </w:r>
      <w:r w:rsidRPr="00E01CE6">
        <w:rPr>
          <w:spacing w:val="-1"/>
          <w:sz w:val="28"/>
          <w:szCs w:val="28"/>
        </w:rPr>
        <w:t>т</w:t>
      </w:r>
      <w:r w:rsidRPr="00E01CE6">
        <w:rPr>
          <w:sz w:val="28"/>
          <w:szCs w:val="28"/>
        </w:rPr>
        <w:t>кило</w:t>
      </w:r>
      <w:r w:rsidRPr="00E01CE6">
        <w:rPr>
          <w:spacing w:val="1"/>
          <w:sz w:val="28"/>
          <w:szCs w:val="28"/>
        </w:rPr>
        <w:t>к</w:t>
      </w:r>
      <w:r w:rsidRPr="00E01CE6">
        <w:rPr>
          <w:sz w:val="28"/>
          <w:szCs w:val="28"/>
        </w:rPr>
        <w:t>ал</w:t>
      </w:r>
      <w:r w:rsidRPr="00E01CE6">
        <w:rPr>
          <w:spacing w:val="-1"/>
          <w:sz w:val="28"/>
          <w:szCs w:val="28"/>
        </w:rPr>
        <w:t>ь</w:t>
      </w:r>
      <w:r w:rsidRPr="00E01CE6">
        <w:rPr>
          <w:sz w:val="28"/>
          <w:szCs w:val="28"/>
        </w:rPr>
        <w:t>нойсети.</w:t>
      </w:r>
    </w:p>
    <w:p w:rsidR="00B06B58" w:rsidRPr="00E01CE6" w:rsidRDefault="00B06B58" w:rsidP="00B06B58">
      <w:pPr>
        <w:tabs>
          <w:tab w:val="left" w:pos="9276"/>
        </w:tabs>
        <w:spacing w:before="2"/>
        <w:ind w:left="1789" w:right="-56" w:hanging="1079"/>
        <w:rPr>
          <w:sz w:val="28"/>
          <w:szCs w:val="28"/>
        </w:rPr>
      </w:pPr>
      <w:r w:rsidRPr="00E01CE6">
        <w:rPr>
          <w:sz w:val="28"/>
          <w:szCs w:val="28"/>
        </w:rPr>
        <w:t>3.</w:t>
      </w:r>
      <w:r w:rsidRPr="00E01CE6">
        <w:rPr>
          <w:sz w:val="28"/>
          <w:szCs w:val="28"/>
        </w:rPr>
        <w:tab/>
        <w:t>Пров</w:t>
      </w:r>
      <w:r w:rsidRPr="00E01CE6">
        <w:rPr>
          <w:spacing w:val="-1"/>
          <w:sz w:val="28"/>
          <w:szCs w:val="28"/>
        </w:rPr>
        <w:t>е</w:t>
      </w:r>
      <w:r w:rsidRPr="00E01CE6">
        <w:rPr>
          <w:sz w:val="28"/>
          <w:szCs w:val="28"/>
        </w:rPr>
        <w:t>д</w:t>
      </w:r>
      <w:r w:rsidRPr="00E01CE6">
        <w:rPr>
          <w:spacing w:val="-1"/>
          <w:sz w:val="28"/>
          <w:szCs w:val="28"/>
        </w:rPr>
        <w:t>е</w:t>
      </w:r>
      <w:r w:rsidRPr="00E01CE6">
        <w:rPr>
          <w:spacing w:val="1"/>
          <w:sz w:val="28"/>
          <w:szCs w:val="28"/>
        </w:rPr>
        <w:t>нн</w:t>
      </w:r>
      <w:r w:rsidRPr="00E01CE6">
        <w:rPr>
          <w:sz w:val="28"/>
          <w:szCs w:val="28"/>
        </w:rPr>
        <w:t>ыйанал</w:t>
      </w:r>
      <w:r w:rsidRPr="00E01CE6">
        <w:rPr>
          <w:spacing w:val="1"/>
          <w:sz w:val="28"/>
          <w:szCs w:val="28"/>
        </w:rPr>
        <w:t>и</w:t>
      </w:r>
      <w:r w:rsidRPr="00E01CE6">
        <w:rPr>
          <w:sz w:val="28"/>
          <w:szCs w:val="28"/>
        </w:rPr>
        <w:t>з</w:t>
      </w:r>
      <w:r w:rsidRPr="00E01CE6">
        <w:rPr>
          <w:spacing w:val="1"/>
          <w:sz w:val="28"/>
          <w:szCs w:val="28"/>
        </w:rPr>
        <w:t>ц</w:t>
      </w:r>
      <w:r w:rsidRPr="00E01CE6">
        <w:rPr>
          <w:sz w:val="28"/>
          <w:szCs w:val="28"/>
        </w:rPr>
        <w:t>ел</w:t>
      </w:r>
      <w:r w:rsidRPr="00E01CE6">
        <w:rPr>
          <w:spacing w:val="-1"/>
          <w:sz w:val="28"/>
          <w:szCs w:val="28"/>
        </w:rPr>
        <w:t>е</w:t>
      </w:r>
      <w:r w:rsidRPr="00E01CE6">
        <w:rPr>
          <w:sz w:val="28"/>
          <w:szCs w:val="28"/>
        </w:rPr>
        <w:t>йи</w:t>
      </w:r>
      <w:r w:rsidRPr="00E01CE6">
        <w:rPr>
          <w:spacing w:val="3"/>
          <w:sz w:val="28"/>
          <w:szCs w:val="28"/>
        </w:rPr>
        <w:t>ф</w:t>
      </w:r>
      <w:r w:rsidRPr="00E01CE6">
        <w:rPr>
          <w:spacing w:val="-6"/>
          <w:sz w:val="28"/>
          <w:szCs w:val="28"/>
        </w:rPr>
        <w:t>у</w:t>
      </w:r>
      <w:r w:rsidRPr="00E01CE6">
        <w:rPr>
          <w:sz w:val="28"/>
          <w:szCs w:val="28"/>
        </w:rPr>
        <w:t>н</w:t>
      </w:r>
      <w:r w:rsidRPr="00E01CE6">
        <w:rPr>
          <w:spacing w:val="1"/>
          <w:sz w:val="28"/>
          <w:szCs w:val="28"/>
        </w:rPr>
        <w:t>кци</w:t>
      </w:r>
      <w:r w:rsidRPr="00E01CE6">
        <w:rPr>
          <w:sz w:val="28"/>
          <w:szCs w:val="28"/>
        </w:rPr>
        <w:t>й</w:t>
      </w:r>
      <w:r w:rsidRPr="00E01CE6">
        <w:rPr>
          <w:spacing w:val="1"/>
          <w:sz w:val="28"/>
          <w:szCs w:val="28"/>
        </w:rPr>
        <w:t>п</w:t>
      </w:r>
      <w:r w:rsidRPr="00E01CE6">
        <w:rPr>
          <w:sz w:val="28"/>
          <w:szCs w:val="28"/>
        </w:rPr>
        <w:t>озволяетвыдви</w:t>
      </w:r>
      <w:r w:rsidRPr="00E01CE6">
        <w:rPr>
          <w:spacing w:val="4"/>
          <w:sz w:val="28"/>
          <w:szCs w:val="28"/>
        </w:rPr>
        <w:t>н</w:t>
      </w:r>
      <w:r w:rsidRPr="00E01CE6">
        <w:rPr>
          <w:spacing w:val="-4"/>
          <w:sz w:val="28"/>
          <w:szCs w:val="28"/>
        </w:rPr>
        <w:t>у</w:t>
      </w:r>
      <w:r w:rsidRPr="00E01CE6">
        <w:rPr>
          <w:sz w:val="28"/>
          <w:szCs w:val="28"/>
        </w:rPr>
        <w:t>ть</w:t>
      </w:r>
      <w:r w:rsidRPr="00E01CE6">
        <w:rPr>
          <w:sz w:val="28"/>
          <w:szCs w:val="28"/>
        </w:rPr>
        <w:tab/>
      </w:r>
      <w:r w:rsidRPr="00E01CE6">
        <w:rPr>
          <w:i/>
          <w:iCs/>
          <w:sz w:val="28"/>
          <w:szCs w:val="28"/>
        </w:rPr>
        <w:t>об</w:t>
      </w:r>
      <w:r w:rsidRPr="00E01CE6">
        <w:rPr>
          <w:i/>
          <w:iCs/>
          <w:spacing w:val="-1"/>
          <w:sz w:val="28"/>
          <w:szCs w:val="28"/>
        </w:rPr>
        <w:t>щ</w:t>
      </w:r>
      <w:r w:rsidRPr="00E01CE6">
        <w:rPr>
          <w:i/>
          <w:iCs/>
          <w:sz w:val="28"/>
          <w:szCs w:val="28"/>
        </w:rPr>
        <w:t>иетр</w:t>
      </w:r>
      <w:r w:rsidRPr="00E01CE6">
        <w:rPr>
          <w:i/>
          <w:iCs/>
          <w:spacing w:val="-1"/>
          <w:sz w:val="28"/>
          <w:szCs w:val="28"/>
        </w:rPr>
        <w:t>е</w:t>
      </w:r>
      <w:r w:rsidRPr="00E01CE6">
        <w:rPr>
          <w:i/>
          <w:iCs/>
          <w:sz w:val="28"/>
          <w:szCs w:val="28"/>
        </w:rPr>
        <w:t>бо</w:t>
      </w:r>
      <w:r w:rsidRPr="00E01CE6">
        <w:rPr>
          <w:i/>
          <w:iCs/>
          <w:spacing w:val="-1"/>
          <w:sz w:val="28"/>
          <w:szCs w:val="28"/>
        </w:rPr>
        <w:t>в</w:t>
      </w:r>
      <w:r w:rsidRPr="00E01CE6">
        <w:rPr>
          <w:i/>
          <w:iCs/>
          <w:sz w:val="28"/>
          <w:szCs w:val="28"/>
        </w:rPr>
        <w:t>ания</w:t>
      </w:r>
      <w:r w:rsidRPr="00E01CE6">
        <w:rPr>
          <w:sz w:val="28"/>
          <w:szCs w:val="28"/>
        </w:rPr>
        <w:t xml:space="preserve"> к </w:t>
      </w:r>
      <w:r w:rsidRPr="00E01CE6">
        <w:rPr>
          <w:spacing w:val="1"/>
          <w:sz w:val="28"/>
          <w:szCs w:val="28"/>
        </w:rPr>
        <w:t>п</w:t>
      </w:r>
      <w:r w:rsidRPr="00E01CE6">
        <w:rPr>
          <w:sz w:val="28"/>
          <w:szCs w:val="28"/>
        </w:rPr>
        <w:t>роект</w:t>
      </w:r>
      <w:r w:rsidRPr="00E01CE6">
        <w:rPr>
          <w:spacing w:val="1"/>
          <w:sz w:val="28"/>
          <w:szCs w:val="28"/>
        </w:rPr>
        <w:t>и</w:t>
      </w:r>
      <w:r w:rsidRPr="00E01CE6">
        <w:rPr>
          <w:sz w:val="28"/>
          <w:szCs w:val="28"/>
        </w:rPr>
        <w:t>р</w:t>
      </w:r>
      <w:r w:rsidRPr="00E01CE6">
        <w:rPr>
          <w:spacing w:val="-3"/>
          <w:sz w:val="28"/>
          <w:szCs w:val="28"/>
        </w:rPr>
        <w:t>у</w:t>
      </w:r>
      <w:r w:rsidRPr="00E01CE6">
        <w:rPr>
          <w:sz w:val="28"/>
          <w:szCs w:val="28"/>
        </w:rPr>
        <w:t>е</w:t>
      </w:r>
      <w:r w:rsidRPr="00E01CE6">
        <w:rPr>
          <w:spacing w:val="1"/>
          <w:sz w:val="28"/>
          <w:szCs w:val="28"/>
        </w:rPr>
        <w:t>м</w:t>
      </w:r>
      <w:r w:rsidRPr="00E01CE6">
        <w:rPr>
          <w:sz w:val="28"/>
          <w:szCs w:val="28"/>
        </w:rPr>
        <w:t>ой</w:t>
      </w:r>
      <w:r w:rsidRPr="00E01CE6">
        <w:rPr>
          <w:spacing w:val="3"/>
          <w:sz w:val="28"/>
          <w:szCs w:val="28"/>
        </w:rPr>
        <w:t>Л</w:t>
      </w:r>
      <w:r w:rsidRPr="00E01CE6">
        <w:rPr>
          <w:sz w:val="28"/>
          <w:szCs w:val="28"/>
        </w:rPr>
        <w:t>ВС:</w:t>
      </w:r>
    </w:p>
    <w:p w:rsidR="00B06B58" w:rsidRPr="00E01CE6" w:rsidRDefault="00B06B58" w:rsidP="00B06B58">
      <w:pPr>
        <w:tabs>
          <w:tab w:val="left" w:pos="4364"/>
          <w:tab w:val="left" w:pos="5266"/>
          <w:tab w:val="left" w:pos="5616"/>
          <w:tab w:val="left" w:pos="6458"/>
          <w:tab w:val="left" w:pos="6812"/>
          <w:tab w:val="left" w:pos="8266"/>
          <w:tab w:val="left" w:pos="9434"/>
          <w:tab w:val="left" w:pos="9806"/>
        </w:tabs>
        <w:spacing w:before="2" w:line="237" w:lineRule="auto"/>
        <w:ind w:left="3049" w:right="-16" w:hanging="360"/>
        <w:jc w:val="both"/>
        <w:rPr>
          <w:sz w:val="28"/>
          <w:szCs w:val="28"/>
        </w:rPr>
      </w:pPr>
      <w:r w:rsidRPr="00E01CE6">
        <w:rPr>
          <w:rFonts w:eastAsia="Symbol"/>
          <w:sz w:val="28"/>
          <w:szCs w:val="28"/>
        </w:rPr>
        <w:t>·</w:t>
      </w:r>
      <w:r w:rsidRPr="00E01CE6">
        <w:rPr>
          <w:rFonts w:eastAsia="Symbol"/>
          <w:sz w:val="28"/>
          <w:szCs w:val="28"/>
        </w:rPr>
        <w:tab/>
      </w:r>
      <w:r w:rsidRPr="00E01CE6">
        <w:rPr>
          <w:sz w:val="28"/>
          <w:szCs w:val="28"/>
        </w:rPr>
        <w:t>Ра</w:t>
      </w:r>
      <w:r w:rsidRPr="00E01CE6">
        <w:rPr>
          <w:spacing w:val="1"/>
          <w:sz w:val="28"/>
          <w:szCs w:val="28"/>
        </w:rPr>
        <w:t>з</w:t>
      </w:r>
      <w:r w:rsidRPr="00E01CE6">
        <w:rPr>
          <w:sz w:val="28"/>
          <w:szCs w:val="28"/>
        </w:rPr>
        <w:t>м</w:t>
      </w:r>
      <w:r w:rsidRPr="00E01CE6">
        <w:rPr>
          <w:spacing w:val="-1"/>
          <w:sz w:val="28"/>
          <w:szCs w:val="28"/>
        </w:rPr>
        <w:t>е</w:t>
      </w:r>
      <w:r w:rsidRPr="00E01CE6">
        <w:rPr>
          <w:sz w:val="28"/>
          <w:szCs w:val="28"/>
        </w:rPr>
        <w:t>рс</w:t>
      </w:r>
      <w:r w:rsidRPr="00E01CE6">
        <w:rPr>
          <w:spacing w:val="-1"/>
          <w:sz w:val="28"/>
          <w:szCs w:val="28"/>
        </w:rPr>
        <w:t>е</w:t>
      </w:r>
      <w:r w:rsidRPr="00E01CE6">
        <w:rPr>
          <w:sz w:val="28"/>
          <w:szCs w:val="28"/>
        </w:rPr>
        <w:t>т</w:t>
      </w:r>
      <w:proofErr w:type="gramStart"/>
      <w:r w:rsidRPr="00E01CE6">
        <w:rPr>
          <w:sz w:val="28"/>
          <w:szCs w:val="28"/>
        </w:rPr>
        <w:t>и(</w:t>
      </w:r>
      <w:proofErr w:type="gramEnd"/>
      <w:r w:rsidRPr="00E01CE6">
        <w:rPr>
          <w:sz w:val="28"/>
          <w:szCs w:val="28"/>
        </w:rPr>
        <w:t>кол</w:t>
      </w:r>
      <w:r w:rsidRPr="00E01CE6">
        <w:rPr>
          <w:spacing w:val="1"/>
          <w:sz w:val="28"/>
          <w:szCs w:val="28"/>
        </w:rPr>
        <w:t>и</w:t>
      </w:r>
      <w:r w:rsidRPr="00E01CE6">
        <w:rPr>
          <w:sz w:val="28"/>
          <w:szCs w:val="28"/>
        </w:rPr>
        <w:t>че</w:t>
      </w:r>
      <w:r w:rsidRPr="00E01CE6">
        <w:rPr>
          <w:spacing w:val="-1"/>
          <w:sz w:val="28"/>
          <w:szCs w:val="28"/>
        </w:rPr>
        <w:t>с</w:t>
      </w:r>
      <w:r w:rsidRPr="00E01CE6">
        <w:rPr>
          <w:sz w:val="28"/>
          <w:szCs w:val="28"/>
        </w:rPr>
        <w:t>т</w:t>
      </w:r>
      <w:r w:rsidRPr="00E01CE6">
        <w:rPr>
          <w:spacing w:val="2"/>
          <w:sz w:val="28"/>
          <w:szCs w:val="28"/>
        </w:rPr>
        <w:t>в</w:t>
      </w:r>
      <w:r w:rsidRPr="00E01CE6">
        <w:rPr>
          <w:sz w:val="28"/>
          <w:szCs w:val="28"/>
        </w:rPr>
        <w:t>о</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ь</w:t>
      </w:r>
      <w:r w:rsidRPr="00E01CE6">
        <w:rPr>
          <w:spacing w:val="1"/>
          <w:sz w:val="28"/>
          <w:szCs w:val="28"/>
        </w:rPr>
        <w:t>ю</w:t>
      </w:r>
      <w:r w:rsidRPr="00E01CE6">
        <w:rPr>
          <w:sz w:val="28"/>
          <w:szCs w:val="28"/>
        </w:rPr>
        <w:t>теровирасстояниемеж</w:t>
      </w:r>
      <w:r w:rsidRPr="00E01CE6">
        <w:rPr>
          <w:spacing w:val="1"/>
          <w:sz w:val="28"/>
          <w:szCs w:val="28"/>
        </w:rPr>
        <w:t>д</w:t>
      </w:r>
      <w:r w:rsidRPr="00E01CE6">
        <w:rPr>
          <w:sz w:val="28"/>
          <w:szCs w:val="28"/>
        </w:rPr>
        <w:t xml:space="preserve">у </w:t>
      </w:r>
      <w:r w:rsidRPr="00E01CE6">
        <w:rPr>
          <w:spacing w:val="3"/>
          <w:sz w:val="28"/>
          <w:szCs w:val="28"/>
        </w:rPr>
        <w:t>н</w:t>
      </w:r>
      <w:r w:rsidRPr="00E01CE6">
        <w:rPr>
          <w:spacing w:val="1"/>
          <w:sz w:val="28"/>
          <w:szCs w:val="28"/>
        </w:rPr>
        <w:t>и</w:t>
      </w:r>
      <w:r w:rsidRPr="00E01CE6">
        <w:rPr>
          <w:sz w:val="28"/>
          <w:szCs w:val="28"/>
        </w:rPr>
        <w:t>мив настоящее</w:t>
      </w:r>
      <w:r w:rsidRPr="00E01CE6">
        <w:rPr>
          <w:sz w:val="28"/>
          <w:szCs w:val="28"/>
        </w:rPr>
        <w:tab/>
        <w:t>вр</w:t>
      </w:r>
      <w:r w:rsidRPr="00E01CE6">
        <w:rPr>
          <w:spacing w:val="-1"/>
          <w:sz w:val="28"/>
          <w:szCs w:val="28"/>
        </w:rPr>
        <w:t>е</w:t>
      </w:r>
      <w:r w:rsidRPr="00E01CE6">
        <w:rPr>
          <w:sz w:val="28"/>
          <w:szCs w:val="28"/>
        </w:rPr>
        <w:t>мя,</w:t>
      </w:r>
      <w:r w:rsidRPr="00E01CE6">
        <w:rPr>
          <w:sz w:val="28"/>
          <w:szCs w:val="28"/>
        </w:rPr>
        <w:tab/>
        <w:t>а</w:t>
      </w:r>
      <w:r w:rsidRPr="00E01CE6">
        <w:rPr>
          <w:sz w:val="28"/>
          <w:szCs w:val="28"/>
        </w:rPr>
        <w:tab/>
        <w:t>также</w:t>
      </w:r>
      <w:r w:rsidRPr="00E01CE6">
        <w:rPr>
          <w:sz w:val="28"/>
          <w:szCs w:val="28"/>
        </w:rPr>
        <w:tab/>
        <w:t>в</w:t>
      </w:r>
      <w:r w:rsidRPr="00E01CE6">
        <w:rPr>
          <w:sz w:val="28"/>
          <w:szCs w:val="28"/>
        </w:rPr>
        <w:tab/>
        <w:t>бл</w:t>
      </w:r>
      <w:r w:rsidRPr="00E01CE6">
        <w:rPr>
          <w:spacing w:val="1"/>
          <w:sz w:val="28"/>
          <w:szCs w:val="28"/>
        </w:rPr>
        <w:t>и</w:t>
      </w:r>
      <w:r w:rsidRPr="00E01CE6">
        <w:rPr>
          <w:sz w:val="28"/>
          <w:szCs w:val="28"/>
        </w:rPr>
        <w:t>жай</w:t>
      </w:r>
      <w:r w:rsidRPr="00E01CE6">
        <w:rPr>
          <w:spacing w:val="-1"/>
          <w:sz w:val="28"/>
          <w:szCs w:val="28"/>
        </w:rPr>
        <w:t>ше</w:t>
      </w:r>
      <w:r w:rsidRPr="00E01CE6">
        <w:rPr>
          <w:sz w:val="28"/>
          <w:szCs w:val="28"/>
        </w:rPr>
        <w:t>м</w:t>
      </w:r>
      <w:r w:rsidRPr="00E01CE6">
        <w:rPr>
          <w:sz w:val="28"/>
          <w:szCs w:val="28"/>
        </w:rPr>
        <w:tab/>
      </w:r>
      <w:r w:rsidRPr="00E01CE6">
        <w:rPr>
          <w:spacing w:val="2"/>
          <w:sz w:val="28"/>
          <w:szCs w:val="28"/>
        </w:rPr>
        <w:t>б</w:t>
      </w:r>
      <w:r w:rsidRPr="00E01CE6">
        <w:rPr>
          <w:spacing w:val="-4"/>
          <w:sz w:val="28"/>
          <w:szCs w:val="28"/>
        </w:rPr>
        <w:t>у</w:t>
      </w:r>
      <w:r w:rsidRPr="00E01CE6">
        <w:rPr>
          <w:spacing w:val="4"/>
          <w:sz w:val="28"/>
          <w:szCs w:val="28"/>
        </w:rPr>
        <w:t>д</w:t>
      </w:r>
      <w:r w:rsidRPr="00E01CE6">
        <w:rPr>
          <w:spacing w:val="-3"/>
          <w:sz w:val="28"/>
          <w:szCs w:val="28"/>
        </w:rPr>
        <w:t>у</w:t>
      </w:r>
      <w:r w:rsidRPr="00E01CE6">
        <w:rPr>
          <w:spacing w:val="1"/>
          <w:sz w:val="28"/>
          <w:szCs w:val="28"/>
        </w:rPr>
        <w:t>щ</w:t>
      </w:r>
      <w:r w:rsidRPr="00E01CE6">
        <w:rPr>
          <w:sz w:val="28"/>
          <w:szCs w:val="28"/>
        </w:rPr>
        <w:t>ем</w:t>
      </w:r>
      <w:r w:rsidRPr="00E01CE6">
        <w:rPr>
          <w:sz w:val="28"/>
          <w:szCs w:val="28"/>
        </w:rPr>
        <w:tab/>
        <w:t>и</w:t>
      </w:r>
      <w:r w:rsidRPr="00E01CE6">
        <w:rPr>
          <w:sz w:val="28"/>
          <w:szCs w:val="28"/>
        </w:rPr>
        <w:tab/>
        <w:t>в перспек</w:t>
      </w:r>
      <w:r w:rsidRPr="00E01CE6">
        <w:rPr>
          <w:spacing w:val="1"/>
          <w:sz w:val="28"/>
          <w:szCs w:val="28"/>
        </w:rPr>
        <w:t>ти</w:t>
      </w:r>
      <w:r w:rsidRPr="00E01CE6">
        <w:rPr>
          <w:sz w:val="28"/>
          <w:szCs w:val="28"/>
        </w:rPr>
        <w:t>в</w:t>
      </w:r>
      <w:r w:rsidRPr="00E01CE6">
        <w:rPr>
          <w:spacing w:val="-1"/>
          <w:sz w:val="28"/>
          <w:szCs w:val="28"/>
        </w:rPr>
        <w:t>е</w:t>
      </w:r>
      <w:r w:rsidRPr="00E01CE6">
        <w:rPr>
          <w:sz w:val="28"/>
          <w:szCs w:val="28"/>
        </w:rPr>
        <w:t>);</w:t>
      </w:r>
    </w:p>
    <w:p w:rsidR="00B06B58" w:rsidRPr="00E01CE6" w:rsidRDefault="00B06B58" w:rsidP="00B06B58">
      <w:pPr>
        <w:spacing w:before="3" w:line="235" w:lineRule="auto"/>
        <w:ind w:left="3049" w:right="-58"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С</w:t>
      </w:r>
      <w:r w:rsidRPr="00E01CE6">
        <w:rPr>
          <w:spacing w:val="1"/>
          <w:sz w:val="28"/>
          <w:szCs w:val="28"/>
        </w:rPr>
        <w:t>т</w:t>
      </w:r>
      <w:r w:rsidRPr="00E01CE6">
        <w:rPr>
          <w:spacing w:val="2"/>
          <w:sz w:val="28"/>
          <w:szCs w:val="28"/>
        </w:rPr>
        <w:t>р</w:t>
      </w:r>
      <w:r w:rsidRPr="00E01CE6">
        <w:rPr>
          <w:spacing w:val="-6"/>
          <w:sz w:val="28"/>
          <w:szCs w:val="28"/>
        </w:rPr>
        <w:t>у</w:t>
      </w:r>
      <w:r w:rsidRPr="00E01CE6">
        <w:rPr>
          <w:sz w:val="28"/>
          <w:szCs w:val="28"/>
        </w:rPr>
        <w:t>к</w:t>
      </w:r>
      <w:r w:rsidRPr="00E01CE6">
        <w:rPr>
          <w:spacing w:val="5"/>
          <w:sz w:val="28"/>
          <w:szCs w:val="28"/>
        </w:rPr>
        <w:t>т</w:t>
      </w:r>
      <w:r w:rsidRPr="00E01CE6">
        <w:rPr>
          <w:spacing w:val="-4"/>
          <w:sz w:val="28"/>
          <w:szCs w:val="28"/>
        </w:rPr>
        <w:t>у</w:t>
      </w:r>
      <w:r w:rsidRPr="00E01CE6">
        <w:rPr>
          <w:sz w:val="28"/>
          <w:szCs w:val="28"/>
        </w:rPr>
        <w:t>расет</w:t>
      </w:r>
      <w:proofErr w:type="gramStart"/>
      <w:r w:rsidRPr="00E01CE6">
        <w:rPr>
          <w:sz w:val="28"/>
          <w:szCs w:val="28"/>
        </w:rPr>
        <w:t>и(</w:t>
      </w:r>
      <w:proofErr w:type="gramEnd"/>
      <w:r w:rsidRPr="00E01CE6">
        <w:rPr>
          <w:sz w:val="28"/>
          <w:szCs w:val="28"/>
        </w:rPr>
        <w:t>иерар</w:t>
      </w:r>
      <w:r w:rsidRPr="00E01CE6">
        <w:rPr>
          <w:spacing w:val="1"/>
          <w:sz w:val="28"/>
          <w:szCs w:val="28"/>
        </w:rPr>
        <w:t>хи</w:t>
      </w:r>
      <w:r w:rsidRPr="00E01CE6">
        <w:rPr>
          <w:sz w:val="28"/>
          <w:szCs w:val="28"/>
        </w:rPr>
        <w:t>яиоснов</w:t>
      </w:r>
      <w:r w:rsidRPr="00E01CE6">
        <w:rPr>
          <w:spacing w:val="1"/>
          <w:sz w:val="28"/>
          <w:szCs w:val="28"/>
        </w:rPr>
        <w:t>н</w:t>
      </w:r>
      <w:r w:rsidRPr="00E01CE6">
        <w:rPr>
          <w:sz w:val="28"/>
          <w:szCs w:val="28"/>
        </w:rPr>
        <w:t>ыеча</w:t>
      </w:r>
      <w:r w:rsidRPr="00E01CE6">
        <w:rPr>
          <w:spacing w:val="-1"/>
          <w:sz w:val="28"/>
          <w:szCs w:val="28"/>
        </w:rPr>
        <w:t>с</w:t>
      </w:r>
      <w:r w:rsidRPr="00E01CE6">
        <w:rPr>
          <w:sz w:val="28"/>
          <w:szCs w:val="28"/>
        </w:rPr>
        <w:t>ти–</w:t>
      </w:r>
      <w:r w:rsidRPr="00E01CE6">
        <w:rPr>
          <w:spacing w:val="1"/>
          <w:sz w:val="28"/>
          <w:szCs w:val="28"/>
        </w:rPr>
        <w:t>п</w:t>
      </w:r>
      <w:r w:rsidRPr="00E01CE6">
        <w:rPr>
          <w:sz w:val="28"/>
          <w:szCs w:val="28"/>
        </w:rPr>
        <w:t>о</w:t>
      </w:r>
      <w:r w:rsidRPr="00E01CE6">
        <w:rPr>
          <w:spacing w:val="1"/>
          <w:sz w:val="28"/>
          <w:szCs w:val="28"/>
        </w:rPr>
        <w:t>п</w:t>
      </w:r>
      <w:r w:rsidRPr="00E01CE6">
        <w:rPr>
          <w:sz w:val="28"/>
          <w:szCs w:val="28"/>
        </w:rPr>
        <w:t>одразделен</w:t>
      </w:r>
      <w:r w:rsidRPr="00E01CE6">
        <w:rPr>
          <w:spacing w:val="1"/>
          <w:sz w:val="28"/>
          <w:szCs w:val="28"/>
        </w:rPr>
        <w:t>и</w:t>
      </w:r>
      <w:r w:rsidRPr="00E01CE6">
        <w:rPr>
          <w:sz w:val="28"/>
          <w:szCs w:val="28"/>
        </w:rPr>
        <w:t>ям, ком</w:t>
      </w:r>
      <w:r w:rsidRPr="00E01CE6">
        <w:rPr>
          <w:spacing w:val="1"/>
          <w:sz w:val="28"/>
          <w:szCs w:val="28"/>
        </w:rPr>
        <w:t>н</w:t>
      </w:r>
      <w:r w:rsidRPr="00E01CE6">
        <w:rPr>
          <w:sz w:val="28"/>
          <w:szCs w:val="28"/>
        </w:rPr>
        <w:t>ата</w:t>
      </w:r>
      <w:r w:rsidRPr="00E01CE6">
        <w:rPr>
          <w:spacing w:val="-1"/>
          <w:sz w:val="28"/>
          <w:szCs w:val="28"/>
        </w:rPr>
        <w:t>м</w:t>
      </w:r>
      <w:r w:rsidRPr="00E01CE6">
        <w:rPr>
          <w:sz w:val="28"/>
          <w:szCs w:val="28"/>
        </w:rPr>
        <w:t>, этажами т.</w:t>
      </w:r>
      <w:r w:rsidRPr="00E01CE6">
        <w:rPr>
          <w:spacing w:val="2"/>
          <w:sz w:val="28"/>
          <w:szCs w:val="28"/>
        </w:rPr>
        <w:t>п</w:t>
      </w:r>
      <w:r w:rsidRPr="00E01CE6">
        <w:rPr>
          <w:sz w:val="28"/>
          <w:szCs w:val="28"/>
        </w:rPr>
        <w:t>.);</w:t>
      </w:r>
    </w:p>
    <w:p w:rsidR="00B06B58" w:rsidRPr="00E01CE6" w:rsidRDefault="00B06B58" w:rsidP="00B06B58">
      <w:pPr>
        <w:spacing w:before="5" w:line="235" w:lineRule="auto"/>
        <w:ind w:left="3049" w:right="-49"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О</w:t>
      </w:r>
      <w:r w:rsidRPr="00E01CE6">
        <w:rPr>
          <w:spacing w:val="-1"/>
          <w:sz w:val="28"/>
          <w:szCs w:val="28"/>
        </w:rPr>
        <w:t>с</w:t>
      </w:r>
      <w:r w:rsidRPr="00E01CE6">
        <w:rPr>
          <w:spacing w:val="1"/>
          <w:sz w:val="28"/>
          <w:szCs w:val="28"/>
        </w:rPr>
        <w:t>н</w:t>
      </w:r>
      <w:r w:rsidRPr="00E01CE6">
        <w:rPr>
          <w:sz w:val="28"/>
          <w:szCs w:val="28"/>
        </w:rPr>
        <w:t>овные</w:t>
      </w:r>
      <w:r w:rsidRPr="00E01CE6">
        <w:rPr>
          <w:spacing w:val="1"/>
          <w:sz w:val="28"/>
          <w:szCs w:val="28"/>
        </w:rPr>
        <w:t>н</w:t>
      </w:r>
      <w:r w:rsidRPr="00E01CE6">
        <w:rPr>
          <w:sz w:val="28"/>
          <w:szCs w:val="28"/>
        </w:rPr>
        <w:t>аправл</w:t>
      </w:r>
      <w:r w:rsidRPr="00E01CE6">
        <w:rPr>
          <w:spacing w:val="-1"/>
          <w:sz w:val="28"/>
          <w:szCs w:val="28"/>
        </w:rPr>
        <w:t>е</w:t>
      </w:r>
      <w:r w:rsidRPr="00E01CE6">
        <w:rPr>
          <w:spacing w:val="1"/>
          <w:sz w:val="28"/>
          <w:szCs w:val="28"/>
        </w:rPr>
        <w:t>н</w:t>
      </w:r>
      <w:r w:rsidRPr="00E01CE6">
        <w:rPr>
          <w:spacing w:val="-1"/>
          <w:sz w:val="28"/>
          <w:szCs w:val="28"/>
        </w:rPr>
        <w:t>и</w:t>
      </w:r>
      <w:r w:rsidRPr="00E01CE6">
        <w:rPr>
          <w:sz w:val="28"/>
          <w:szCs w:val="28"/>
        </w:rPr>
        <w:t>я</w:t>
      </w:r>
      <w:proofErr w:type="gramStart"/>
      <w:r w:rsidRPr="00E01CE6">
        <w:rPr>
          <w:sz w:val="28"/>
          <w:szCs w:val="28"/>
        </w:rPr>
        <w:t>,</w:t>
      </w:r>
      <w:r w:rsidRPr="00E01CE6">
        <w:rPr>
          <w:spacing w:val="2"/>
          <w:sz w:val="28"/>
          <w:szCs w:val="28"/>
        </w:rPr>
        <w:t>х</w:t>
      </w:r>
      <w:proofErr w:type="gramEnd"/>
      <w:r w:rsidRPr="00E01CE6">
        <w:rPr>
          <w:sz w:val="28"/>
          <w:szCs w:val="28"/>
        </w:rPr>
        <w:t>арактер(данны</w:t>
      </w:r>
      <w:r w:rsidRPr="00E01CE6">
        <w:rPr>
          <w:spacing w:val="-1"/>
          <w:sz w:val="28"/>
          <w:szCs w:val="28"/>
        </w:rPr>
        <w:t>е</w:t>
      </w:r>
      <w:r w:rsidRPr="00E01CE6">
        <w:rPr>
          <w:sz w:val="28"/>
          <w:szCs w:val="28"/>
        </w:rPr>
        <w:t>,</w:t>
      </w:r>
      <w:r w:rsidRPr="00E01CE6">
        <w:rPr>
          <w:spacing w:val="1"/>
          <w:sz w:val="28"/>
          <w:szCs w:val="28"/>
        </w:rPr>
        <w:t>из</w:t>
      </w:r>
      <w:r w:rsidRPr="00E01CE6">
        <w:rPr>
          <w:sz w:val="28"/>
          <w:szCs w:val="28"/>
        </w:rPr>
        <w:t>ображения,</w:t>
      </w:r>
      <w:r w:rsidRPr="00E01CE6">
        <w:rPr>
          <w:spacing w:val="1"/>
          <w:sz w:val="28"/>
          <w:szCs w:val="28"/>
        </w:rPr>
        <w:t>з</w:t>
      </w:r>
      <w:r w:rsidRPr="00E01CE6">
        <w:rPr>
          <w:spacing w:val="2"/>
          <w:sz w:val="28"/>
          <w:szCs w:val="28"/>
        </w:rPr>
        <w:t>в</w:t>
      </w:r>
      <w:r w:rsidRPr="00E01CE6">
        <w:rPr>
          <w:spacing w:val="-6"/>
          <w:sz w:val="28"/>
          <w:szCs w:val="28"/>
        </w:rPr>
        <w:t>у</w:t>
      </w:r>
      <w:r w:rsidRPr="00E01CE6">
        <w:rPr>
          <w:sz w:val="28"/>
          <w:szCs w:val="28"/>
        </w:rPr>
        <w:t xml:space="preserve">к, видео) и </w:t>
      </w:r>
      <w:r w:rsidRPr="00E01CE6">
        <w:rPr>
          <w:spacing w:val="1"/>
          <w:sz w:val="28"/>
          <w:szCs w:val="28"/>
        </w:rPr>
        <w:t>ин</w:t>
      </w:r>
      <w:r w:rsidRPr="00E01CE6">
        <w:rPr>
          <w:sz w:val="28"/>
          <w:szCs w:val="28"/>
        </w:rPr>
        <w:t>т</w:t>
      </w:r>
      <w:r w:rsidRPr="00E01CE6">
        <w:rPr>
          <w:spacing w:val="-2"/>
          <w:sz w:val="28"/>
          <w:szCs w:val="28"/>
        </w:rPr>
        <w:t>е</w:t>
      </w:r>
      <w:r w:rsidRPr="00E01CE6">
        <w:rPr>
          <w:sz w:val="28"/>
          <w:szCs w:val="28"/>
        </w:rPr>
        <w:t>нсив</w:t>
      </w:r>
      <w:r w:rsidRPr="00E01CE6">
        <w:rPr>
          <w:spacing w:val="1"/>
          <w:sz w:val="28"/>
          <w:szCs w:val="28"/>
        </w:rPr>
        <w:t>н</w:t>
      </w:r>
      <w:r w:rsidRPr="00E01CE6">
        <w:rPr>
          <w:sz w:val="28"/>
          <w:szCs w:val="28"/>
        </w:rPr>
        <w:t>остьи</w:t>
      </w:r>
      <w:r w:rsidRPr="00E01CE6">
        <w:rPr>
          <w:spacing w:val="1"/>
          <w:sz w:val="28"/>
          <w:szCs w:val="28"/>
        </w:rPr>
        <w:t>н</w:t>
      </w:r>
      <w:r w:rsidRPr="00E01CE6">
        <w:rPr>
          <w:sz w:val="28"/>
          <w:szCs w:val="28"/>
        </w:rPr>
        <w:t>формаци</w:t>
      </w:r>
      <w:r w:rsidRPr="00E01CE6">
        <w:rPr>
          <w:spacing w:val="-1"/>
          <w:sz w:val="28"/>
          <w:szCs w:val="28"/>
        </w:rPr>
        <w:t>о</w:t>
      </w:r>
      <w:r w:rsidRPr="00E01CE6">
        <w:rPr>
          <w:sz w:val="28"/>
          <w:szCs w:val="28"/>
        </w:rPr>
        <w:t>нн</w:t>
      </w:r>
      <w:r w:rsidRPr="00E01CE6">
        <w:rPr>
          <w:spacing w:val="-1"/>
          <w:sz w:val="28"/>
          <w:szCs w:val="28"/>
        </w:rPr>
        <w:t>ы</w:t>
      </w:r>
      <w:r w:rsidRPr="00E01CE6">
        <w:rPr>
          <w:sz w:val="28"/>
          <w:szCs w:val="28"/>
        </w:rPr>
        <w:t xml:space="preserve">х </w:t>
      </w:r>
      <w:r w:rsidRPr="00E01CE6">
        <w:rPr>
          <w:spacing w:val="5"/>
          <w:sz w:val="28"/>
          <w:szCs w:val="28"/>
        </w:rPr>
        <w:t>п</w:t>
      </w:r>
      <w:r w:rsidRPr="00E01CE6">
        <w:rPr>
          <w:sz w:val="28"/>
          <w:szCs w:val="28"/>
        </w:rPr>
        <w:t>отоков;</w:t>
      </w:r>
    </w:p>
    <w:p w:rsidR="00B06B58" w:rsidRPr="00E01CE6" w:rsidRDefault="00B06B58" w:rsidP="00B06B58">
      <w:pPr>
        <w:tabs>
          <w:tab w:val="left" w:pos="4937"/>
          <w:tab w:val="left" w:pos="6601"/>
          <w:tab w:val="left" w:pos="7002"/>
          <w:tab w:val="left" w:pos="8520"/>
          <w:tab w:val="left" w:pos="9182"/>
        </w:tabs>
        <w:spacing w:before="5" w:line="235" w:lineRule="auto"/>
        <w:ind w:left="3049" w:right="-53"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Н</w:t>
      </w:r>
      <w:r w:rsidRPr="00E01CE6">
        <w:rPr>
          <w:spacing w:val="-1"/>
          <w:sz w:val="28"/>
          <w:szCs w:val="28"/>
        </w:rPr>
        <w:t>е</w:t>
      </w:r>
      <w:r w:rsidRPr="00E01CE6">
        <w:rPr>
          <w:sz w:val="28"/>
          <w:szCs w:val="28"/>
        </w:rPr>
        <w:t>об</w:t>
      </w:r>
      <w:r w:rsidRPr="00E01CE6">
        <w:rPr>
          <w:spacing w:val="2"/>
          <w:sz w:val="28"/>
          <w:szCs w:val="28"/>
        </w:rPr>
        <w:t>х</w:t>
      </w:r>
      <w:r w:rsidRPr="00E01CE6">
        <w:rPr>
          <w:sz w:val="28"/>
          <w:szCs w:val="28"/>
        </w:rPr>
        <w:t>од</w:t>
      </w:r>
      <w:r w:rsidRPr="00E01CE6">
        <w:rPr>
          <w:spacing w:val="2"/>
          <w:sz w:val="28"/>
          <w:szCs w:val="28"/>
        </w:rPr>
        <w:t>и</w:t>
      </w:r>
      <w:r w:rsidRPr="00E01CE6">
        <w:rPr>
          <w:sz w:val="28"/>
          <w:szCs w:val="28"/>
        </w:rPr>
        <w:t>мо</w:t>
      </w:r>
      <w:r w:rsidRPr="00E01CE6">
        <w:rPr>
          <w:spacing w:val="-1"/>
          <w:sz w:val="28"/>
          <w:szCs w:val="28"/>
        </w:rPr>
        <w:t>с</w:t>
      </w:r>
      <w:r w:rsidRPr="00E01CE6">
        <w:rPr>
          <w:sz w:val="28"/>
          <w:szCs w:val="28"/>
        </w:rPr>
        <w:t>ть</w:t>
      </w:r>
      <w:r w:rsidRPr="00E01CE6">
        <w:rPr>
          <w:sz w:val="28"/>
          <w:szCs w:val="28"/>
        </w:rPr>
        <w:tab/>
        <w:t>подключения</w:t>
      </w:r>
      <w:r w:rsidRPr="00E01CE6">
        <w:rPr>
          <w:sz w:val="28"/>
          <w:szCs w:val="28"/>
        </w:rPr>
        <w:tab/>
        <w:t>к</w:t>
      </w:r>
      <w:r w:rsidRPr="00E01CE6">
        <w:rPr>
          <w:sz w:val="28"/>
          <w:szCs w:val="28"/>
        </w:rPr>
        <w:tab/>
        <w:t>глобальным</w:t>
      </w:r>
      <w:r w:rsidRPr="00E01CE6">
        <w:rPr>
          <w:sz w:val="28"/>
          <w:szCs w:val="28"/>
        </w:rPr>
        <w:tab/>
        <w:t>или</w:t>
      </w:r>
      <w:r w:rsidRPr="00E01CE6">
        <w:rPr>
          <w:sz w:val="28"/>
          <w:szCs w:val="28"/>
        </w:rPr>
        <w:tab/>
        <w:t>д</w:t>
      </w:r>
      <w:r w:rsidRPr="00E01CE6">
        <w:rPr>
          <w:spacing w:val="2"/>
          <w:sz w:val="28"/>
          <w:szCs w:val="28"/>
        </w:rPr>
        <w:t>р</w:t>
      </w:r>
      <w:r w:rsidRPr="00E01CE6">
        <w:rPr>
          <w:spacing w:val="-6"/>
          <w:sz w:val="28"/>
          <w:szCs w:val="28"/>
        </w:rPr>
        <w:t>у</w:t>
      </w:r>
      <w:r w:rsidRPr="00E01CE6">
        <w:rPr>
          <w:sz w:val="28"/>
          <w:szCs w:val="28"/>
        </w:rPr>
        <w:t>гим локаль</w:t>
      </w:r>
      <w:r w:rsidRPr="00E01CE6">
        <w:rPr>
          <w:spacing w:val="1"/>
          <w:sz w:val="28"/>
          <w:szCs w:val="28"/>
        </w:rPr>
        <w:t>н</w:t>
      </w:r>
      <w:r w:rsidRPr="00E01CE6">
        <w:rPr>
          <w:sz w:val="28"/>
          <w:szCs w:val="28"/>
        </w:rPr>
        <w:t xml:space="preserve">ым </w:t>
      </w:r>
      <w:r w:rsidRPr="00E01CE6">
        <w:rPr>
          <w:spacing w:val="-1"/>
          <w:sz w:val="28"/>
          <w:szCs w:val="28"/>
        </w:rPr>
        <w:t>с</w:t>
      </w:r>
      <w:r w:rsidRPr="00E01CE6">
        <w:rPr>
          <w:sz w:val="28"/>
          <w:szCs w:val="28"/>
        </w:rPr>
        <w:t>етям.</w:t>
      </w:r>
    </w:p>
    <w:p w:rsidR="00B06B58" w:rsidRPr="00E01CE6" w:rsidRDefault="00B06B58" w:rsidP="00B06B58">
      <w:pPr>
        <w:tabs>
          <w:tab w:val="left" w:pos="3049"/>
        </w:tabs>
        <w:spacing w:before="5" w:line="237" w:lineRule="auto"/>
        <w:ind w:left="2689" w:right="-20"/>
        <w:rPr>
          <w:sz w:val="28"/>
          <w:szCs w:val="28"/>
        </w:rPr>
      </w:pPr>
      <w:r w:rsidRPr="00E01CE6">
        <w:rPr>
          <w:rFonts w:eastAsia="Symbol"/>
          <w:sz w:val="28"/>
          <w:szCs w:val="28"/>
        </w:rPr>
        <w:t>·</w:t>
      </w:r>
      <w:r w:rsidRPr="00E01CE6">
        <w:rPr>
          <w:rFonts w:eastAsia="Symbol"/>
          <w:sz w:val="28"/>
          <w:szCs w:val="28"/>
        </w:rPr>
        <w:tab/>
      </w:r>
      <w:r w:rsidRPr="00E01CE6">
        <w:rPr>
          <w:sz w:val="28"/>
          <w:szCs w:val="28"/>
        </w:rPr>
        <w:t>Ти</w:t>
      </w:r>
      <w:r w:rsidRPr="00E01CE6">
        <w:rPr>
          <w:spacing w:val="1"/>
          <w:sz w:val="28"/>
          <w:szCs w:val="28"/>
        </w:rPr>
        <w:t>п</w:t>
      </w:r>
      <w:r w:rsidRPr="00E01CE6">
        <w:rPr>
          <w:sz w:val="28"/>
          <w:szCs w:val="28"/>
        </w:rPr>
        <w:t xml:space="preserve">овые </w:t>
      </w:r>
      <w:r w:rsidRPr="00E01CE6">
        <w:rPr>
          <w:spacing w:val="2"/>
          <w:sz w:val="28"/>
          <w:szCs w:val="28"/>
        </w:rPr>
        <w:t>х</w:t>
      </w:r>
      <w:r w:rsidRPr="00E01CE6">
        <w:rPr>
          <w:sz w:val="28"/>
          <w:szCs w:val="28"/>
        </w:rPr>
        <w:t>ар</w:t>
      </w:r>
      <w:r w:rsidRPr="00E01CE6">
        <w:rPr>
          <w:spacing w:val="-1"/>
          <w:sz w:val="28"/>
          <w:szCs w:val="28"/>
        </w:rPr>
        <w:t>а</w:t>
      </w:r>
      <w:r w:rsidRPr="00E01CE6">
        <w:rPr>
          <w:sz w:val="28"/>
          <w:szCs w:val="28"/>
        </w:rPr>
        <w:t>к</w:t>
      </w:r>
      <w:r w:rsidRPr="00E01CE6">
        <w:rPr>
          <w:spacing w:val="1"/>
          <w:sz w:val="28"/>
          <w:szCs w:val="28"/>
        </w:rPr>
        <w:t>т</w:t>
      </w:r>
      <w:r w:rsidRPr="00E01CE6">
        <w:rPr>
          <w:sz w:val="28"/>
          <w:szCs w:val="28"/>
        </w:rPr>
        <w:t>ерист</w:t>
      </w:r>
      <w:r w:rsidRPr="00E01CE6">
        <w:rPr>
          <w:spacing w:val="-1"/>
          <w:sz w:val="28"/>
          <w:szCs w:val="28"/>
        </w:rPr>
        <w:t>ик</w:t>
      </w:r>
      <w:r w:rsidRPr="00E01CE6">
        <w:rPr>
          <w:sz w:val="28"/>
          <w:szCs w:val="28"/>
        </w:rPr>
        <w:t xml:space="preserve">и </w:t>
      </w:r>
      <w:r w:rsidRPr="00E01CE6">
        <w:rPr>
          <w:spacing w:val="1"/>
          <w:sz w:val="28"/>
          <w:szCs w:val="28"/>
        </w:rPr>
        <w:t>к</w:t>
      </w:r>
      <w:r w:rsidRPr="00E01CE6">
        <w:rPr>
          <w:sz w:val="28"/>
          <w:szCs w:val="28"/>
        </w:rPr>
        <w:t>ом</w:t>
      </w:r>
      <w:r w:rsidRPr="00E01CE6">
        <w:rPr>
          <w:spacing w:val="1"/>
          <w:sz w:val="28"/>
          <w:szCs w:val="28"/>
        </w:rPr>
        <w:t>п</w:t>
      </w:r>
      <w:r w:rsidRPr="00E01CE6">
        <w:rPr>
          <w:spacing w:val="-1"/>
          <w:sz w:val="28"/>
          <w:szCs w:val="28"/>
        </w:rPr>
        <w:t>ь</w:t>
      </w:r>
      <w:r w:rsidRPr="00E01CE6">
        <w:rPr>
          <w:sz w:val="28"/>
          <w:szCs w:val="28"/>
        </w:rPr>
        <w:t>ютеров Л</w:t>
      </w:r>
      <w:r w:rsidRPr="00E01CE6">
        <w:rPr>
          <w:spacing w:val="1"/>
          <w:sz w:val="28"/>
          <w:szCs w:val="28"/>
        </w:rPr>
        <w:t>ВС</w:t>
      </w:r>
      <w:r w:rsidRPr="00E01CE6">
        <w:rPr>
          <w:sz w:val="28"/>
          <w:szCs w:val="28"/>
        </w:rPr>
        <w:t>.</w:t>
      </w:r>
    </w:p>
    <w:p w:rsidR="00B06B58" w:rsidRPr="00E01CE6" w:rsidRDefault="00B06B58" w:rsidP="00B06B58">
      <w:pPr>
        <w:spacing w:line="235" w:lineRule="auto"/>
        <w:ind w:left="3049" w:right="-50"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Требов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як</w:t>
      </w:r>
      <w:r w:rsidRPr="00E01CE6">
        <w:rPr>
          <w:spacing w:val="1"/>
          <w:sz w:val="28"/>
          <w:szCs w:val="28"/>
        </w:rPr>
        <w:t>п</w:t>
      </w:r>
      <w:r w:rsidRPr="00E01CE6">
        <w:rPr>
          <w:sz w:val="28"/>
          <w:szCs w:val="28"/>
        </w:rPr>
        <w:t>рогра</w:t>
      </w:r>
      <w:r w:rsidRPr="00E01CE6">
        <w:rPr>
          <w:spacing w:val="-1"/>
          <w:sz w:val="28"/>
          <w:szCs w:val="28"/>
        </w:rPr>
        <w:t>м</w:t>
      </w:r>
      <w:r w:rsidRPr="00E01CE6">
        <w:rPr>
          <w:sz w:val="28"/>
          <w:szCs w:val="28"/>
        </w:rPr>
        <w:t>мно</w:t>
      </w:r>
      <w:r w:rsidRPr="00E01CE6">
        <w:rPr>
          <w:spacing w:val="2"/>
          <w:sz w:val="28"/>
          <w:szCs w:val="28"/>
        </w:rPr>
        <w:t>м</w:t>
      </w:r>
      <w:r w:rsidRPr="00E01CE6">
        <w:rPr>
          <w:sz w:val="28"/>
          <w:szCs w:val="28"/>
        </w:rPr>
        <w:t>уо</w:t>
      </w:r>
      <w:r w:rsidRPr="00E01CE6">
        <w:rPr>
          <w:spacing w:val="2"/>
          <w:sz w:val="28"/>
          <w:szCs w:val="28"/>
        </w:rPr>
        <w:t>б</w:t>
      </w:r>
      <w:r w:rsidRPr="00E01CE6">
        <w:rPr>
          <w:sz w:val="28"/>
          <w:szCs w:val="28"/>
        </w:rPr>
        <w:t>еспе</w:t>
      </w:r>
      <w:r w:rsidRPr="00E01CE6">
        <w:rPr>
          <w:spacing w:val="1"/>
          <w:sz w:val="28"/>
          <w:szCs w:val="28"/>
        </w:rPr>
        <w:t>ч</w:t>
      </w:r>
      <w:r w:rsidRPr="00E01CE6">
        <w:rPr>
          <w:sz w:val="28"/>
          <w:szCs w:val="28"/>
        </w:rPr>
        <w:t>ен</w:t>
      </w:r>
      <w:r w:rsidRPr="00E01CE6">
        <w:rPr>
          <w:spacing w:val="1"/>
          <w:sz w:val="28"/>
          <w:szCs w:val="28"/>
        </w:rPr>
        <w:t>ию</w:t>
      </w:r>
      <w:proofErr w:type="gramStart"/>
      <w:r w:rsidRPr="00E01CE6">
        <w:rPr>
          <w:sz w:val="28"/>
          <w:szCs w:val="28"/>
        </w:rPr>
        <w:t>,</w:t>
      </w:r>
      <w:r w:rsidRPr="00E01CE6">
        <w:rPr>
          <w:spacing w:val="-2"/>
          <w:sz w:val="28"/>
          <w:szCs w:val="28"/>
        </w:rPr>
        <w:t>у</w:t>
      </w:r>
      <w:proofErr w:type="gramEnd"/>
      <w:r w:rsidRPr="00E01CE6">
        <w:rPr>
          <w:spacing w:val="-1"/>
          <w:sz w:val="28"/>
          <w:szCs w:val="28"/>
        </w:rPr>
        <w:t>с</w:t>
      </w:r>
      <w:r w:rsidRPr="00E01CE6">
        <w:rPr>
          <w:sz w:val="28"/>
          <w:szCs w:val="28"/>
        </w:rPr>
        <w:t>танавлива</w:t>
      </w:r>
      <w:r w:rsidRPr="00E01CE6">
        <w:rPr>
          <w:spacing w:val="-1"/>
          <w:sz w:val="28"/>
          <w:szCs w:val="28"/>
        </w:rPr>
        <w:t>е</w:t>
      </w:r>
      <w:r w:rsidRPr="00E01CE6">
        <w:rPr>
          <w:sz w:val="28"/>
          <w:szCs w:val="28"/>
        </w:rPr>
        <w:t>м</w:t>
      </w:r>
      <w:r w:rsidRPr="00E01CE6">
        <w:rPr>
          <w:spacing w:val="1"/>
          <w:sz w:val="28"/>
          <w:szCs w:val="28"/>
        </w:rPr>
        <w:t>о</w:t>
      </w:r>
      <w:r w:rsidRPr="00E01CE6">
        <w:rPr>
          <w:spacing w:val="4"/>
          <w:sz w:val="28"/>
          <w:szCs w:val="28"/>
        </w:rPr>
        <w:t>м</w:t>
      </w:r>
      <w:r w:rsidRPr="00E01CE6">
        <w:rPr>
          <w:sz w:val="28"/>
          <w:szCs w:val="28"/>
        </w:rPr>
        <w:t>у</w:t>
      </w:r>
      <w:r w:rsidRPr="00E01CE6">
        <w:rPr>
          <w:spacing w:val="1"/>
          <w:sz w:val="28"/>
          <w:szCs w:val="28"/>
        </w:rPr>
        <w:t>н</w:t>
      </w:r>
      <w:r w:rsidRPr="00E01CE6">
        <w:rPr>
          <w:sz w:val="28"/>
          <w:szCs w:val="28"/>
        </w:rPr>
        <w:t>а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ра</w:t>
      </w:r>
      <w:r w:rsidRPr="00E01CE6">
        <w:rPr>
          <w:spacing w:val="1"/>
          <w:sz w:val="28"/>
          <w:szCs w:val="28"/>
        </w:rPr>
        <w:t>х</w:t>
      </w:r>
      <w:r w:rsidRPr="00E01CE6">
        <w:rPr>
          <w:sz w:val="28"/>
          <w:szCs w:val="28"/>
        </w:rPr>
        <w:t>, об</w:t>
      </w:r>
      <w:r w:rsidRPr="00E01CE6">
        <w:rPr>
          <w:spacing w:val="1"/>
          <w:sz w:val="28"/>
          <w:szCs w:val="28"/>
        </w:rPr>
        <w:t>ъ</w:t>
      </w:r>
      <w:r w:rsidRPr="00E01CE6">
        <w:rPr>
          <w:sz w:val="28"/>
          <w:szCs w:val="28"/>
        </w:rPr>
        <w:t>един</w:t>
      </w:r>
      <w:r w:rsidRPr="00E01CE6">
        <w:rPr>
          <w:spacing w:val="-2"/>
          <w:sz w:val="28"/>
          <w:szCs w:val="28"/>
        </w:rPr>
        <w:t>я</w:t>
      </w:r>
      <w:r w:rsidRPr="00E01CE6">
        <w:rPr>
          <w:sz w:val="28"/>
          <w:szCs w:val="28"/>
        </w:rPr>
        <w:t>е</w:t>
      </w:r>
      <w:r w:rsidRPr="00E01CE6">
        <w:rPr>
          <w:spacing w:val="-1"/>
          <w:sz w:val="28"/>
          <w:szCs w:val="28"/>
        </w:rPr>
        <w:t>м</w:t>
      </w:r>
      <w:r w:rsidRPr="00E01CE6">
        <w:rPr>
          <w:sz w:val="28"/>
          <w:szCs w:val="28"/>
        </w:rPr>
        <w:t>ыхв с</w:t>
      </w:r>
      <w:r w:rsidRPr="00E01CE6">
        <w:rPr>
          <w:spacing w:val="-1"/>
          <w:sz w:val="28"/>
          <w:szCs w:val="28"/>
        </w:rPr>
        <w:t>е</w:t>
      </w:r>
      <w:r w:rsidRPr="00E01CE6">
        <w:rPr>
          <w:sz w:val="28"/>
          <w:szCs w:val="28"/>
        </w:rPr>
        <w:t>т</w:t>
      </w:r>
      <w:r w:rsidRPr="00E01CE6">
        <w:rPr>
          <w:spacing w:val="1"/>
          <w:sz w:val="28"/>
          <w:szCs w:val="28"/>
        </w:rPr>
        <w:t>ь</w:t>
      </w:r>
      <w:r w:rsidRPr="00E01CE6">
        <w:rPr>
          <w:sz w:val="28"/>
          <w:szCs w:val="28"/>
        </w:rPr>
        <w:t>.</w:t>
      </w:r>
    </w:p>
    <w:p w:rsidR="00B06B58" w:rsidRPr="00E01CE6" w:rsidRDefault="00B06B58" w:rsidP="00B06B58">
      <w:pPr>
        <w:spacing w:after="39" w:line="240" w:lineRule="exact"/>
        <w:rPr>
          <w:sz w:val="28"/>
          <w:szCs w:val="28"/>
        </w:rPr>
      </w:pPr>
    </w:p>
    <w:p w:rsidR="00B06B58" w:rsidRPr="00E01CE6" w:rsidRDefault="00B06B58" w:rsidP="00B06B58">
      <w:pPr>
        <w:ind w:right="-59" w:firstLine="708"/>
        <w:rPr>
          <w:sz w:val="28"/>
          <w:szCs w:val="28"/>
        </w:rPr>
      </w:pPr>
      <w:r w:rsidRPr="00E01CE6">
        <w:rPr>
          <w:sz w:val="28"/>
          <w:szCs w:val="28"/>
        </w:rPr>
        <w:t>Наосновевы</w:t>
      </w:r>
      <w:r w:rsidRPr="00E01CE6">
        <w:rPr>
          <w:spacing w:val="2"/>
          <w:sz w:val="28"/>
          <w:szCs w:val="28"/>
        </w:rPr>
        <w:t>д</w:t>
      </w:r>
      <w:r w:rsidRPr="00E01CE6">
        <w:rPr>
          <w:sz w:val="28"/>
          <w:szCs w:val="28"/>
        </w:rPr>
        <w:t>ви</w:t>
      </w:r>
      <w:r w:rsidRPr="00E01CE6">
        <w:rPr>
          <w:spacing w:val="4"/>
          <w:sz w:val="28"/>
          <w:szCs w:val="28"/>
        </w:rPr>
        <w:t>н</w:t>
      </w:r>
      <w:r w:rsidRPr="00E01CE6">
        <w:rPr>
          <w:spacing w:val="-6"/>
          <w:sz w:val="28"/>
          <w:szCs w:val="28"/>
        </w:rPr>
        <w:t>у</w:t>
      </w:r>
      <w:r w:rsidRPr="00E01CE6">
        <w:rPr>
          <w:sz w:val="28"/>
          <w:szCs w:val="28"/>
        </w:rPr>
        <w:t>т</w:t>
      </w:r>
      <w:r w:rsidRPr="00E01CE6">
        <w:rPr>
          <w:spacing w:val="1"/>
          <w:sz w:val="28"/>
          <w:szCs w:val="28"/>
        </w:rPr>
        <w:t>ы</w:t>
      </w:r>
      <w:r w:rsidRPr="00E01CE6">
        <w:rPr>
          <w:sz w:val="28"/>
          <w:szCs w:val="28"/>
        </w:rPr>
        <w:t>хтребов</w:t>
      </w:r>
      <w:r w:rsidRPr="00E01CE6">
        <w:rPr>
          <w:spacing w:val="-1"/>
          <w:sz w:val="28"/>
          <w:szCs w:val="28"/>
        </w:rPr>
        <w:t>а</w:t>
      </w:r>
      <w:r w:rsidRPr="00E01CE6">
        <w:rPr>
          <w:spacing w:val="1"/>
          <w:sz w:val="28"/>
          <w:szCs w:val="28"/>
        </w:rPr>
        <w:t>н</w:t>
      </w:r>
      <w:r w:rsidRPr="00E01CE6">
        <w:rPr>
          <w:spacing w:val="-1"/>
          <w:sz w:val="28"/>
          <w:szCs w:val="28"/>
        </w:rPr>
        <w:t>и</w:t>
      </w:r>
      <w:r w:rsidRPr="00E01CE6">
        <w:rPr>
          <w:sz w:val="28"/>
          <w:szCs w:val="28"/>
        </w:rPr>
        <w:t>й</w:t>
      </w:r>
      <w:r w:rsidRPr="00E01CE6">
        <w:rPr>
          <w:spacing w:val="1"/>
          <w:sz w:val="28"/>
          <w:szCs w:val="28"/>
        </w:rPr>
        <w:t>п</w:t>
      </w:r>
      <w:r w:rsidRPr="00E01CE6">
        <w:rPr>
          <w:sz w:val="28"/>
          <w:szCs w:val="28"/>
        </w:rPr>
        <w:t>рое</w:t>
      </w:r>
      <w:r w:rsidRPr="00E01CE6">
        <w:rPr>
          <w:spacing w:val="-2"/>
          <w:sz w:val="28"/>
          <w:szCs w:val="28"/>
        </w:rPr>
        <w:t>к</w:t>
      </w:r>
      <w:r w:rsidRPr="00E01CE6">
        <w:rPr>
          <w:sz w:val="28"/>
          <w:szCs w:val="28"/>
        </w:rPr>
        <w:t>т</w:t>
      </w:r>
      <w:r w:rsidRPr="00E01CE6">
        <w:rPr>
          <w:spacing w:val="1"/>
          <w:sz w:val="28"/>
          <w:szCs w:val="28"/>
        </w:rPr>
        <w:t>и</w:t>
      </w:r>
      <w:r w:rsidRPr="00E01CE6">
        <w:rPr>
          <w:spacing w:val="-1"/>
          <w:sz w:val="28"/>
          <w:szCs w:val="28"/>
        </w:rPr>
        <w:t>р</w:t>
      </w:r>
      <w:r w:rsidRPr="00E01CE6">
        <w:rPr>
          <w:sz w:val="28"/>
          <w:szCs w:val="28"/>
        </w:rPr>
        <w:t>овщик</w:t>
      </w:r>
      <w:r w:rsidRPr="00E01CE6">
        <w:rPr>
          <w:spacing w:val="5"/>
          <w:sz w:val="28"/>
          <w:szCs w:val="28"/>
        </w:rPr>
        <w:t>о</w:t>
      </w:r>
      <w:r w:rsidRPr="00E01CE6">
        <w:rPr>
          <w:spacing w:val="1"/>
          <w:sz w:val="28"/>
          <w:szCs w:val="28"/>
        </w:rPr>
        <w:t>с</w:t>
      </w:r>
      <w:r w:rsidRPr="00E01CE6">
        <w:rPr>
          <w:spacing w:val="-3"/>
          <w:sz w:val="28"/>
          <w:szCs w:val="28"/>
        </w:rPr>
        <w:t>у</w:t>
      </w:r>
      <w:r w:rsidRPr="00E01CE6">
        <w:rPr>
          <w:sz w:val="28"/>
          <w:szCs w:val="28"/>
        </w:rPr>
        <w:t>щ</w:t>
      </w:r>
      <w:r w:rsidRPr="00E01CE6">
        <w:rPr>
          <w:spacing w:val="-1"/>
          <w:sz w:val="28"/>
          <w:szCs w:val="28"/>
        </w:rPr>
        <w:t>ес</w:t>
      </w:r>
      <w:r w:rsidRPr="00E01CE6">
        <w:rPr>
          <w:sz w:val="28"/>
          <w:szCs w:val="28"/>
        </w:rPr>
        <w:t>твл</w:t>
      </w:r>
      <w:r w:rsidRPr="00E01CE6">
        <w:rPr>
          <w:spacing w:val="1"/>
          <w:sz w:val="28"/>
          <w:szCs w:val="28"/>
        </w:rPr>
        <w:t>я</w:t>
      </w:r>
      <w:r w:rsidRPr="00E01CE6">
        <w:rPr>
          <w:sz w:val="28"/>
          <w:szCs w:val="28"/>
        </w:rPr>
        <w:t>ет</w:t>
      </w:r>
      <w:r w:rsidRPr="00E01CE6">
        <w:rPr>
          <w:spacing w:val="1"/>
          <w:sz w:val="28"/>
          <w:szCs w:val="28"/>
        </w:rPr>
        <w:t>п</w:t>
      </w:r>
      <w:r w:rsidRPr="00E01CE6">
        <w:rPr>
          <w:sz w:val="28"/>
          <w:szCs w:val="28"/>
        </w:rPr>
        <w:t>о</w:t>
      </w:r>
      <w:r w:rsidRPr="00E01CE6">
        <w:rPr>
          <w:spacing w:val="1"/>
          <w:sz w:val="28"/>
          <w:szCs w:val="28"/>
        </w:rPr>
        <w:t>и</w:t>
      </w:r>
      <w:r w:rsidRPr="00E01CE6">
        <w:rPr>
          <w:sz w:val="28"/>
          <w:szCs w:val="28"/>
        </w:rPr>
        <w:t>ско</w:t>
      </w:r>
      <w:r w:rsidRPr="00E01CE6">
        <w:rPr>
          <w:spacing w:val="1"/>
          <w:sz w:val="28"/>
          <w:szCs w:val="28"/>
        </w:rPr>
        <w:t>п</w:t>
      </w:r>
      <w:r w:rsidRPr="00E01CE6">
        <w:rPr>
          <w:sz w:val="28"/>
          <w:szCs w:val="28"/>
        </w:rPr>
        <w:t>тим</w:t>
      </w:r>
      <w:r w:rsidRPr="00E01CE6">
        <w:rPr>
          <w:spacing w:val="-1"/>
          <w:sz w:val="28"/>
          <w:szCs w:val="28"/>
        </w:rPr>
        <w:t>а</w:t>
      </w:r>
      <w:r w:rsidRPr="00E01CE6">
        <w:rPr>
          <w:sz w:val="28"/>
          <w:szCs w:val="28"/>
        </w:rPr>
        <w:t>ль</w:t>
      </w:r>
      <w:r w:rsidRPr="00E01CE6">
        <w:rPr>
          <w:spacing w:val="1"/>
          <w:sz w:val="28"/>
          <w:szCs w:val="28"/>
        </w:rPr>
        <w:t>н</w:t>
      </w:r>
      <w:r w:rsidRPr="00E01CE6">
        <w:rPr>
          <w:sz w:val="28"/>
          <w:szCs w:val="28"/>
        </w:rPr>
        <w:t>ого в</w:t>
      </w:r>
      <w:r w:rsidRPr="00E01CE6">
        <w:rPr>
          <w:spacing w:val="-1"/>
          <w:sz w:val="28"/>
          <w:szCs w:val="28"/>
        </w:rPr>
        <w:t>а</w:t>
      </w:r>
      <w:r w:rsidRPr="00E01CE6">
        <w:rPr>
          <w:sz w:val="28"/>
          <w:szCs w:val="28"/>
        </w:rPr>
        <w:t>риа</w:t>
      </w:r>
      <w:r w:rsidRPr="00E01CE6">
        <w:rPr>
          <w:spacing w:val="1"/>
          <w:sz w:val="28"/>
          <w:szCs w:val="28"/>
        </w:rPr>
        <w:t>н</w:t>
      </w:r>
      <w:r w:rsidRPr="00E01CE6">
        <w:rPr>
          <w:sz w:val="28"/>
          <w:szCs w:val="28"/>
        </w:rPr>
        <w:t xml:space="preserve">та </w:t>
      </w:r>
      <w:r w:rsidRPr="00E01CE6">
        <w:rPr>
          <w:spacing w:val="1"/>
          <w:sz w:val="28"/>
          <w:szCs w:val="28"/>
        </w:rPr>
        <w:t>Л</w:t>
      </w:r>
      <w:r w:rsidRPr="00E01CE6">
        <w:rPr>
          <w:spacing w:val="-1"/>
          <w:sz w:val="28"/>
          <w:szCs w:val="28"/>
        </w:rPr>
        <w:t>В</w:t>
      </w:r>
      <w:r w:rsidRPr="00E01CE6">
        <w:rPr>
          <w:sz w:val="28"/>
          <w:szCs w:val="28"/>
        </w:rPr>
        <w:t>С.</w:t>
      </w:r>
    </w:p>
    <w:p w:rsidR="00B06B58" w:rsidRPr="00E01CE6" w:rsidRDefault="00B06B58" w:rsidP="00B06B58">
      <w:pPr>
        <w:spacing w:after="36" w:line="240" w:lineRule="exact"/>
        <w:rPr>
          <w:sz w:val="28"/>
          <w:szCs w:val="28"/>
        </w:rPr>
      </w:pPr>
    </w:p>
    <w:p w:rsidR="00B06B58" w:rsidRPr="00E01CE6" w:rsidRDefault="00B06B58" w:rsidP="00B06B58">
      <w:pPr>
        <w:ind w:right="-20"/>
        <w:rPr>
          <w:sz w:val="28"/>
          <w:szCs w:val="28"/>
          <w:u w:val="single"/>
        </w:rPr>
      </w:pPr>
      <w:r w:rsidRPr="00E01CE6">
        <w:rPr>
          <w:spacing w:val="-1"/>
          <w:sz w:val="28"/>
          <w:szCs w:val="28"/>
          <w:u w:val="single"/>
        </w:rPr>
        <w:t>В</w:t>
      </w:r>
      <w:r w:rsidRPr="00E01CE6">
        <w:rPr>
          <w:sz w:val="28"/>
          <w:szCs w:val="28"/>
          <w:u w:val="single"/>
        </w:rPr>
        <w:t>ыбор о</w:t>
      </w:r>
      <w:r w:rsidRPr="00E01CE6">
        <w:rPr>
          <w:spacing w:val="-1"/>
          <w:sz w:val="28"/>
          <w:szCs w:val="28"/>
          <w:u w:val="single"/>
        </w:rPr>
        <w:t>с</w:t>
      </w:r>
      <w:r w:rsidRPr="00E01CE6">
        <w:rPr>
          <w:spacing w:val="1"/>
          <w:sz w:val="28"/>
          <w:szCs w:val="28"/>
          <w:u w:val="single"/>
        </w:rPr>
        <w:t>н</w:t>
      </w:r>
      <w:r w:rsidRPr="00E01CE6">
        <w:rPr>
          <w:sz w:val="28"/>
          <w:szCs w:val="28"/>
          <w:u w:val="single"/>
        </w:rPr>
        <w:t>овныхс</w:t>
      </w:r>
      <w:r w:rsidRPr="00E01CE6">
        <w:rPr>
          <w:spacing w:val="-1"/>
          <w:sz w:val="28"/>
          <w:szCs w:val="28"/>
          <w:u w:val="single"/>
        </w:rPr>
        <w:t>е</w:t>
      </w:r>
      <w:r w:rsidRPr="00E01CE6">
        <w:rPr>
          <w:sz w:val="28"/>
          <w:szCs w:val="28"/>
          <w:u w:val="single"/>
        </w:rPr>
        <w:t>те</w:t>
      </w:r>
      <w:r w:rsidRPr="00E01CE6">
        <w:rPr>
          <w:spacing w:val="1"/>
          <w:sz w:val="28"/>
          <w:szCs w:val="28"/>
          <w:u w:val="single"/>
        </w:rPr>
        <w:t>в</w:t>
      </w:r>
      <w:r w:rsidRPr="00E01CE6">
        <w:rPr>
          <w:sz w:val="28"/>
          <w:szCs w:val="28"/>
          <w:u w:val="single"/>
        </w:rPr>
        <w:t>ыхреш</w:t>
      </w:r>
      <w:r w:rsidRPr="00E01CE6">
        <w:rPr>
          <w:spacing w:val="-1"/>
          <w:sz w:val="28"/>
          <w:szCs w:val="28"/>
          <w:u w:val="single"/>
        </w:rPr>
        <w:t>е</w:t>
      </w:r>
      <w:r w:rsidRPr="00E01CE6">
        <w:rPr>
          <w:sz w:val="28"/>
          <w:szCs w:val="28"/>
          <w:u w:val="single"/>
        </w:rPr>
        <w:t>н</w:t>
      </w:r>
      <w:r w:rsidRPr="00E01CE6">
        <w:rPr>
          <w:spacing w:val="1"/>
          <w:sz w:val="28"/>
          <w:szCs w:val="28"/>
          <w:u w:val="single"/>
        </w:rPr>
        <w:t>и</w:t>
      </w:r>
      <w:r w:rsidRPr="00E01CE6">
        <w:rPr>
          <w:sz w:val="28"/>
          <w:szCs w:val="28"/>
          <w:u w:val="single"/>
        </w:rPr>
        <w:t>й</w:t>
      </w:r>
    </w:p>
    <w:p w:rsidR="00B06B58" w:rsidRPr="00E01CE6" w:rsidRDefault="00B06B58" w:rsidP="00B06B58">
      <w:pPr>
        <w:spacing w:after="36" w:line="240" w:lineRule="exact"/>
        <w:rPr>
          <w:sz w:val="28"/>
          <w:szCs w:val="28"/>
        </w:rPr>
      </w:pPr>
    </w:p>
    <w:p w:rsidR="00B06B58" w:rsidRPr="00E01CE6" w:rsidRDefault="00B06B58" w:rsidP="00B06B58">
      <w:pPr>
        <w:ind w:right="-50" w:firstLine="708"/>
        <w:rPr>
          <w:sz w:val="28"/>
          <w:szCs w:val="28"/>
        </w:rPr>
      </w:pPr>
      <w:r w:rsidRPr="00E01CE6">
        <w:rPr>
          <w:spacing w:val="-1"/>
          <w:sz w:val="28"/>
          <w:szCs w:val="28"/>
        </w:rPr>
        <w:t>В</w:t>
      </w:r>
      <w:r w:rsidRPr="00E01CE6">
        <w:rPr>
          <w:sz w:val="28"/>
          <w:szCs w:val="28"/>
        </w:rPr>
        <w:t>ыборсетевыхреш</w:t>
      </w:r>
      <w:r w:rsidRPr="00E01CE6">
        <w:rPr>
          <w:spacing w:val="-1"/>
          <w:sz w:val="28"/>
          <w:szCs w:val="28"/>
        </w:rPr>
        <w:t>ен</w:t>
      </w:r>
      <w:r w:rsidRPr="00E01CE6">
        <w:rPr>
          <w:sz w:val="28"/>
          <w:szCs w:val="28"/>
        </w:rPr>
        <w:t>ийдлял</w:t>
      </w:r>
      <w:r w:rsidRPr="00E01CE6">
        <w:rPr>
          <w:spacing w:val="-1"/>
          <w:sz w:val="28"/>
          <w:szCs w:val="28"/>
        </w:rPr>
        <w:t>о</w:t>
      </w:r>
      <w:r w:rsidRPr="00E01CE6">
        <w:rPr>
          <w:sz w:val="28"/>
          <w:szCs w:val="28"/>
        </w:rPr>
        <w:t>каль</w:t>
      </w:r>
      <w:r w:rsidRPr="00E01CE6">
        <w:rPr>
          <w:spacing w:val="1"/>
          <w:sz w:val="28"/>
          <w:szCs w:val="28"/>
        </w:rPr>
        <w:t>н</w:t>
      </w:r>
      <w:r w:rsidRPr="00E01CE6">
        <w:rPr>
          <w:spacing w:val="-2"/>
          <w:sz w:val="28"/>
          <w:szCs w:val="28"/>
        </w:rPr>
        <w:t>о</w:t>
      </w:r>
      <w:r w:rsidRPr="00E01CE6">
        <w:rPr>
          <w:sz w:val="28"/>
          <w:szCs w:val="28"/>
        </w:rPr>
        <w:t>й</w:t>
      </w:r>
      <w:r w:rsidRPr="00E01CE6">
        <w:rPr>
          <w:spacing w:val="1"/>
          <w:sz w:val="28"/>
          <w:szCs w:val="28"/>
        </w:rPr>
        <w:t>к</w:t>
      </w:r>
      <w:r w:rsidRPr="00E01CE6">
        <w:rPr>
          <w:sz w:val="28"/>
          <w:szCs w:val="28"/>
        </w:rPr>
        <w:t>омп</w:t>
      </w:r>
      <w:r w:rsidRPr="00E01CE6">
        <w:rPr>
          <w:spacing w:val="1"/>
          <w:sz w:val="28"/>
          <w:szCs w:val="28"/>
        </w:rPr>
        <w:t>ью</w:t>
      </w:r>
      <w:r w:rsidRPr="00E01CE6">
        <w:rPr>
          <w:sz w:val="28"/>
          <w:szCs w:val="28"/>
        </w:rPr>
        <w:t>те</w:t>
      </w:r>
      <w:r w:rsidRPr="00E01CE6">
        <w:rPr>
          <w:spacing w:val="-2"/>
          <w:sz w:val="28"/>
          <w:szCs w:val="28"/>
        </w:rPr>
        <w:t>р</w:t>
      </w:r>
      <w:r w:rsidRPr="00E01CE6">
        <w:rPr>
          <w:sz w:val="28"/>
          <w:szCs w:val="28"/>
        </w:rPr>
        <w:t>нойс</w:t>
      </w:r>
      <w:r w:rsidRPr="00E01CE6">
        <w:rPr>
          <w:spacing w:val="-1"/>
          <w:sz w:val="28"/>
          <w:szCs w:val="28"/>
        </w:rPr>
        <w:t>е</w:t>
      </w:r>
      <w:r w:rsidRPr="00E01CE6">
        <w:rPr>
          <w:sz w:val="28"/>
          <w:szCs w:val="28"/>
        </w:rPr>
        <w:t>тио</w:t>
      </w:r>
      <w:r w:rsidRPr="00E01CE6">
        <w:rPr>
          <w:spacing w:val="1"/>
          <w:sz w:val="28"/>
          <w:szCs w:val="28"/>
        </w:rPr>
        <w:t>с</w:t>
      </w:r>
      <w:r w:rsidRPr="00E01CE6">
        <w:rPr>
          <w:spacing w:val="-6"/>
          <w:sz w:val="28"/>
          <w:szCs w:val="28"/>
        </w:rPr>
        <w:t>у</w:t>
      </w:r>
      <w:r w:rsidRPr="00E01CE6">
        <w:rPr>
          <w:spacing w:val="1"/>
          <w:sz w:val="28"/>
          <w:szCs w:val="28"/>
        </w:rPr>
        <w:t>ще</w:t>
      </w:r>
      <w:r w:rsidRPr="00E01CE6">
        <w:rPr>
          <w:sz w:val="28"/>
          <w:szCs w:val="28"/>
        </w:rPr>
        <w:t>ствляется</w:t>
      </w:r>
      <w:r w:rsidRPr="00E01CE6">
        <w:rPr>
          <w:spacing w:val="1"/>
          <w:sz w:val="28"/>
          <w:szCs w:val="28"/>
        </w:rPr>
        <w:t>н</w:t>
      </w:r>
      <w:r w:rsidRPr="00E01CE6">
        <w:rPr>
          <w:sz w:val="28"/>
          <w:szCs w:val="28"/>
        </w:rPr>
        <w:t>аоснове сл</w:t>
      </w:r>
      <w:r w:rsidRPr="00E01CE6">
        <w:rPr>
          <w:spacing w:val="-1"/>
          <w:sz w:val="28"/>
          <w:szCs w:val="28"/>
        </w:rPr>
        <w:t>е</w:t>
      </w:r>
      <w:r w:rsidRPr="00E01CE6">
        <w:rPr>
          <w:spacing w:val="4"/>
          <w:sz w:val="28"/>
          <w:szCs w:val="28"/>
        </w:rPr>
        <w:t>д</w:t>
      </w:r>
      <w:r w:rsidRPr="00E01CE6">
        <w:rPr>
          <w:spacing w:val="-6"/>
          <w:sz w:val="28"/>
          <w:szCs w:val="28"/>
        </w:rPr>
        <w:t>у</w:t>
      </w:r>
      <w:r w:rsidRPr="00E01CE6">
        <w:rPr>
          <w:sz w:val="28"/>
          <w:szCs w:val="28"/>
        </w:rPr>
        <w:t>ющ</w:t>
      </w:r>
      <w:r w:rsidRPr="00E01CE6">
        <w:rPr>
          <w:spacing w:val="1"/>
          <w:sz w:val="28"/>
          <w:szCs w:val="28"/>
        </w:rPr>
        <w:t>и</w:t>
      </w:r>
      <w:r w:rsidRPr="00E01CE6">
        <w:rPr>
          <w:sz w:val="28"/>
          <w:szCs w:val="28"/>
        </w:rPr>
        <w:t>х</w:t>
      </w:r>
      <w:r w:rsidRPr="00E01CE6">
        <w:rPr>
          <w:spacing w:val="1"/>
          <w:sz w:val="28"/>
          <w:szCs w:val="28"/>
        </w:rPr>
        <w:t>п</w:t>
      </w:r>
      <w:r w:rsidRPr="00E01CE6">
        <w:rPr>
          <w:sz w:val="28"/>
          <w:szCs w:val="28"/>
        </w:rPr>
        <w:t>р</w:t>
      </w:r>
      <w:r w:rsidRPr="00E01CE6">
        <w:rPr>
          <w:spacing w:val="-1"/>
          <w:sz w:val="28"/>
          <w:szCs w:val="28"/>
        </w:rPr>
        <w:t>и</w:t>
      </w:r>
      <w:r w:rsidRPr="00E01CE6">
        <w:rPr>
          <w:sz w:val="28"/>
          <w:szCs w:val="28"/>
        </w:rPr>
        <w:t>нци</w:t>
      </w:r>
      <w:r w:rsidRPr="00E01CE6">
        <w:rPr>
          <w:spacing w:val="1"/>
          <w:sz w:val="28"/>
          <w:szCs w:val="28"/>
        </w:rPr>
        <w:t>п</w:t>
      </w:r>
      <w:r w:rsidRPr="00E01CE6">
        <w:rPr>
          <w:sz w:val="28"/>
          <w:szCs w:val="28"/>
        </w:rPr>
        <w:t>ов:</w:t>
      </w:r>
    </w:p>
    <w:p w:rsidR="00B06B58" w:rsidRPr="00E01CE6" w:rsidRDefault="00B06B58" w:rsidP="00B06B58">
      <w:pPr>
        <w:spacing w:before="2" w:line="235" w:lineRule="auto"/>
        <w:ind w:left="1069" w:right="-52" w:hanging="359"/>
        <w:rPr>
          <w:sz w:val="28"/>
          <w:szCs w:val="28"/>
        </w:rPr>
      </w:pPr>
      <w:r w:rsidRPr="00E01CE6">
        <w:rPr>
          <w:rFonts w:eastAsia="Symbol"/>
          <w:sz w:val="28"/>
          <w:szCs w:val="28"/>
        </w:rPr>
        <w:t>·</w:t>
      </w:r>
      <w:r w:rsidRPr="00E01CE6">
        <w:rPr>
          <w:rFonts w:eastAsia="Symbol"/>
          <w:sz w:val="28"/>
          <w:szCs w:val="28"/>
        </w:rPr>
        <w:tab/>
      </w:r>
      <w:r w:rsidRPr="00E01CE6">
        <w:rPr>
          <w:sz w:val="28"/>
          <w:szCs w:val="28"/>
        </w:rPr>
        <w:t>Сетьдолж</w:t>
      </w:r>
      <w:r w:rsidRPr="00E01CE6">
        <w:rPr>
          <w:spacing w:val="1"/>
          <w:sz w:val="28"/>
          <w:szCs w:val="28"/>
        </w:rPr>
        <w:t>н</w:t>
      </w:r>
      <w:r w:rsidRPr="00E01CE6">
        <w:rPr>
          <w:sz w:val="28"/>
          <w:szCs w:val="28"/>
        </w:rPr>
        <w:t>асоотв</w:t>
      </w:r>
      <w:r w:rsidRPr="00E01CE6">
        <w:rPr>
          <w:spacing w:val="-1"/>
          <w:sz w:val="28"/>
          <w:szCs w:val="28"/>
        </w:rPr>
        <w:t>е</w:t>
      </w:r>
      <w:r w:rsidRPr="00E01CE6">
        <w:rPr>
          <w:sz w:val="28"/>
          <w:szCs w:val="28"/>
        </w:rPr>
        <w:t>тствов</w:t>
      </w:r>
      <w:r w:rsidRPr="00E01CE6">
        <w:rPr>
          <w:spacing w:val="-1"/>
          <w:sz w:val="28"/>
          <w:szCs w:val="28"/>
        </w:rPr>
        <w:t>а</w:t>
      </w:r>
      <w:r w:rsidRPr="00E01CE6">
        <w:rPr>
          <w:sz w:val="28"/>
          <w:szCs w:val="28"/>
        </w:rPr>
        <w:t>тьтребован</w:t>
      </w:r>
      <w:r w:rsidRPr="00E01CE6">
        <w:rPr>
          <w:spacing w:val="1"/>
          <w:sz w:val="28"/>
          <w:szCs w:val="28"/>
        </w:rPr>
        <w:t>и</w:t>
      </w:r>
      <w:r w:rsidRPr="00E01CE6">
        <w:rPr>
          <w:sz w:val="28"/>
          <w:szCs w:val="28"/>
        </w:rPr>
        <w:t>ям</w:t>
      </w:r>
      <w:proofErr w:type="gramStart"/>
      <w:r w:rsidRPr="00E01CE6">
        <w:rPr>
          <w:sz w:val="28"/>
          <w:szCs w:val="28"/>
        </w:rPr>
        <w:t>,с</w:t>
      </w:r>
      <w:proofErr w:type="gramEnd"/>
      <w:r w:rsidRPr="00E01CE6">
        <w:rPr>
          <w:sz w:val="28"/>
          <w:szCs w:val="28"/>
        </w:rPr>
        <w:t>фор</w:t>
      </w:r>
      <w:r w:rsidRPr="00E01CE6">
        <w:rPr>
          <w:spacing w:val="1"/>
          <w:sz w:val="28"/>
          <w:szCs w:val="28"/>
        </w:rPr>
        <w:t>м</w:t>
      </w:r>
      <w:r w:rsidRPr="00E01CE6">
        <w:rPr>
          <w:spacing w:val="-3"/>
          <w:sz w:val="28"/>
          <w:szCs w:val="28"/>
        </w:rPr>
        <w:t>у</w:t>
      </w:r>
      <w:r w:rsidRPr="00E01CE6">
        <w:rPr>
          <w:sz w:val="28"/>
          <w:szCs w:val="28"/>
        </w:rPr>
        <w:t>лиро</w:t>
      </w:r>
      <w:r w:rsidRPr="00E01CE6">
        <w:rPr>
          <w:spacing w:val="2"/>
          <w:sz w:val="28"/>
          <w:szCs w:val="28"/>
        </w:rPr>
        <w:t>в</w:t>
      </w:r>
      <w:r w:rsidRPr="00E01CE6">
        <w:rPr>
          <w:sz w:val="28"/>
          <w:szCs w:val="28"/>
        </w:rPr>
        <w:t>ан</w:t>
      </w:r>
      <w:r w:rsidRPr="00E01CE6">
        <w:rPr>
          <w:spacing w:val="1"/>
          <w:sz w:val="28"/>
          <w:szCs w:val="28"/>
        </w:rPr>
        <w:t>н</w:t>
      </w:r>
      <w:r w:rsidRPr="00E01CE6">
        <w:rPr>
          <w:sz w:val="28"/>
          <w:szCs w:val="28"/>
        </w:rPr>
        <w:t>ым</w:t>
      </w:r>
      <w:r w:rsidRPr="00E01CE6">
        <w:rPr>
          <w:spacing w:val="1"/>
          <w:sz w:val="28"/>
          <w:szCs w:val="28"/>
        </w:rPr>
        <w:t>н</w:t>
      </w:r>
      <w:r w:rsidRPr="00E01CE6">
        <w:rPr>
          <w:sz w:val="28"/>
          <w:szCs w:val="28"/>
        </w:rPr>
        <w:t>аэ</w:t>
      </w:r>
      <w:r w:rsidRPr="00E01CE6">
        <w:rPr>
          <w:spacing w:val="1"/>
          <w:sz w:val="28"/>
          <w:szCs w:val="28"/>
        </w:rPr>
        <w:t>т</w:t>
      </w:r>
      <w:r w:rsidRPr="00E01CE6">
        <w:rPr>
          <w:sz w:val="28"/>
          <w:szCs w:val="28"/>
        </w:rPr>
        <w:t>апеанал</w:t>
      </w:r>
      <w:r w:rsidRPr="00E01CE6">
        <w:rPr>
          <w:spacing w:val="1"/>
          <w:sz w:val="28"/>
          <w:szCs w:val="28"/>
        </w:rPr>
        <w:t>из</w:t>
      </w:r>
      <w:r w:rsidRPr="00E01CE6">
        <w:rPr>
          <w:sz w:val="28"/>
          <w:szCs w:val="28"/>
        </w:rPr>
        <w:t xml:space="preserve">а </w:t>
      </w:r>
      <w:r w:rsidRPr="00E01CE6">
        <w:rPr>
          <w:spacing w:val="1"/>
          <w:sz w:val="28"/>
          <w:szCs w:val="28"/>
        </w:rPr>
        <w:t>и</w:t>
      </w:r>
      <w:r w:rsidRPr="00E01CE6">
        <w:rPr>
          <w:sz w:val="28"/>
          <w:szCs w:val="28"/>
        </w:rPr>
        <w:t>с</w:t>
      </w:r>
      <w:r w:rsidRPr="00E01CE6">
        <w:rPr>
          <w:spacing w:val="1"/>
          <w:sz w:val="28"/>
          <w:szCs w:val="28"/>
        </w:rPr>
        <w:t>х</w:t>
      </w:r>
      <w:r w:rsidRPr="00E01CE6">
        <w:rPr>
          <w:sz w:val="28"/>
          <w:szCs w:val="28"/>
        </w:rPr>
        <w:t>о</w:t>
      </w:r>
      <w:r w:rsidRPr="00E01CE6">
        <w:rPr>
          <w:spacing w:val="-1"/>
          <w:sz w:val="28"/>
          <w:szCs w:val="28"/>
        </w:rPr>
        <w:t>д</w:t>
      </w:r>
      <w:r w:rsidRPr="00E01CE6">
        <w:rPr>
          <w:sz w:val="28"/>
          <w:szCs w:val="28"/>
        </w:rPr>
        <w:t>ных дан</w:t>
      </w:r>
      <w:r w:rsidRPr="00E01CE6">
        <w:rPr>
          <w:spacing w:val="1"/>
          <w:sz w:val="28"/>
          <w:szCs w:val="28"/>
        </w:rPr>
        <w:t>н</w:t>
      </w:r>
      <w:r w:rsidRPr="00E01CE6">
        <w:rPr>
          <w:spacing w:val="-1"/>
          <w:sz w:val="28"/>
          <w:szCs w:val="28"/>
        </w:rPr>
        <w:t>ы</w:t>
      </w:r>
      <w:r w:rsidRPr="00E01CE6">
        <w:rPr>
          <w:spacing w:val="1"/>
          <w:sz w:val="28"/>
          <w:szCs w:val="28"/>
        </w:rPr>
        <w:t>х</w:t>
      </w:r>
      <w:r w:rsidRPr="00E01CE6">
        <w:rPr>
          <w:sz w:val="28"/>
          <w:szCs w:val="28"/>
        </w:rPr>
        <w:t>.</w:t>
      </w:r>
    </w:p>
    <w:p w:rsidR="00B06B58" w:rsidRPr="00E01CE6" w:rsidRDefault="00B06B58" w:rsidP="00B06B58">
      <w:pPr>
        <w:tabs>
          <w:tab w:val="left" w:pos="2100"/>
          <w:tab w:val="left" w:pos="2836"/>
          <w:tab w:val="left" w:pos="3889"/>
          <w:tab w:val="left" w:pos="5662"/>
          <w:tab w:val="left" w:pos="6919"/>
          <w:tab w:val="left" w:pos="8758"/>
        </w:tabs>
        <w:spacing w:before="5" w:line="237" w:lineRule="auto"/>
        <w:ind w:left="1069" w:right="-51" w:hanging="359"/>
        <w:rPr>
          <w:sz w:val="28"/>
          <w:szCs w:val="28"/>
        </w:rPr>
      </w:pPr>
      <w:r w:rsidRPr="00E01CE6">
        <w:rPr>
          <w:rFonts w:eastAsia="Symbol"/>
          <w:sz w:val="28"/>
          <w:szCs w:val="28"/>
        </w:rPr>
        <w:t>·</w:t>
      </w:r>
      <w:r w:rsidRPr="00E01CE6">
        <w:rPr>
          <w:rFonts w:eastAsia="Symbol"/>
          <w:sz w:val="28"/>
          <w:szCs w:val="28"/>
        </w:rPr>
        <w:tab/>
      </w:r>
      <w:r w:rsidRPr="00E01CE6">
        <w:rPr>
          <w:sz w:val="28"/>
          <w:szCs w:val="28"/>
        </w:rPr>
        <w:t>Про</w:t>
      </w:r>
      <w:r w:rsidRPr="00E01CE6">
        <w:rPr>
          <w:spacing w:val="-1"/>
          <w:sz w:val="28"/>
          <w:szCs w:val="28"/>
        </w:rPr>
        <w:t>е</w:t>
      </w:r>
      <w:r w:rsidRPr="00E01CE6">
        <w:rPr>
          <w:sz w:val="28"/>
          <w:szCs w:val="28"/>
        </w:rPr>
        <w:t>кт</w:t>
      </w:r>
      <w:r w:rsidRPr="00E01CE6">
        <w:rPr>
          <w:sz w:val="28"/>
          <w:szCs w:val="28"/>
        </w:rPr>
        <w:tab/>
        <w:t>с</w:t>
      </w:r>
      <w:r w:rsidRPr="00E01CE6">
        <w:rPr>
          <w:spacing w:val="-1"/>
          <w:sz w:val="28"/>
          <w:szCs w:val="28"/>
        </w:rPr>
        <w:t>е</w:t>
      </w:r>
      <w:r w:rsidRPr="00E01CE6">
        <w:rPr>
          <w:sz w:val="28"/>
          <w:szCs w:val="28"/>
        </w:rPr>
        <w:t>ти</w:t>
      </w:r>
      <w:r w:rsidRPr="00E01CE6">
        <w:rPr>
          <w:sz w:val="28"/>
          <w:szCs w:val="28"/>
        </w:rPr>
        <w:tab/>
        <w:t>долж</w:t>
      </w:r>
      <w:r w:rsidRPr="00E01CE6">
        <w:rPr>
          <w:spacing w:val="-2"/>
          <w:sz w:val="28"/>
          <w:szCs w:val="28"/>
        </w:rPr>
        <w:t>е</w:t>
      </w:r>
      <w:r w:rsidRPr="00E01CE6">
        <w:rPr>
          <w:sz w:val="28"/>
          <w:szCs w:val="28"/>
        </w:rPr>
        <w:t>н</w:t>
      </w:r>
      <w:r w:rsidRPr="00E01CE6">
        <w:rPr>
          <w:sz w:val="28"/>
          <w:szCs w:val="28"/>
        </w:rPr>
        <w:tab/>
      </w:r>
      <w:r w:rsidRPr="00E01CE6">
        <w:rPr>
          <w:spacing w:val="-7"/>
          <w:sz w:val="28"/>
          <w:szCs w:val="28"/>
        </w:rPr>
        <w:t>у</w:t>
      </w:r>
      <w:r w:rsidRPr="00E01CE6">
        <w:rPr>
          <w:sz w:val="28"/>
          <w:szCs w:val="28"/>
        </w:rPr>
        <w:t>дов</w:t>
      </w:r>
      <w:r w:rsidRPr="00E01CE6">
        <w:rPr>
          <w:spacing w:val="2"/>
          <w:sz w:val="28"/>
          <w:szCs w:val="28"/>
        </w:rPr>
        <w:t>л</w:t>
      </w:r>
      <w:r w:rsidRPr="00E01CE6">
        <w:rPr>
          <w:sz w:val="28"/>
          <w:szCs w:val="28"/>
        </w:rPr>
        <w:t>етворять</w:t>
      </w:r>
      <w:r w:rsidRPr="00E01CE6">
        <w:rPr>
          <w:sz w:val="28"/>
          <w:szCs w:val="28"/>
        </w:rPr>
        <w:tab/>
      </w:r>
      <w:r w:rsidRPr="00E01CE6">
        <w:rPr>
          <w:spacing w:val="-4"/>
          <w:sz w:val="28"/>
          <w:szCs w:val="28"/>
        </w:rPr>
        <w:t>у</w:t>
      </w:r>
      <w:r w:rsidRPr="00E01CE6">
        <w:rPr>
          <w:sz w:val="28"/>
          <w:szCs w:val="28"/>
        </w:rPr>
        <w:t>слов</w:t>
      </w:r>
      <w:r w:rsidRPr="00E01CE6">
        <w:rPr>
          <w:spacing w:val="1"/>
          <w:sz w:val="28"/>
          <w:szCs w:val="28"/>
        </w:rPr>
        <w:t>и</w:t>
      </w:r>
      <w:r w:rsidRPr="00E01CE6">
        <w:rPr>
          <w:sz w:val="28"/>
          <w:szCs w:val="28"/>
        </w:rPr>
        <w:t>ям</w:t>
      </w:r>
      <w:r w:rsidRPr="00E01CE6">
        <w:rPr>
          <w:sz w:val="28"/>
          <w:szCs w:val="28"/>
        </w:rPr>
        <w:tab/>
        <w:t>сов</w:t>
      </w:r>
      <w:r w:rsidRPr="00E01CE6">
        <w:rPr>
          <w:spacing w:val="-1"/>
          <w:sz w:val="28"/>
          <w:szCs w:val="28"/>
        </w:rPr>
        <w:t>мес</w:t>
      </w:r>
      <w:r w:rsidRPr="00E01CE6">
        <w:rPr>
          <w:sz w:val="28"/>
          <w:szCs w:val="28"/>
        </w:rPr>
        <w:t>т</w:t>
      </w:r>
      <w:r w:rsidRPr="00E01CE6">
        <w:rPr>
          <w:spacing w:val="1"/>
          <w:sz w:val="28"/>
          <w:szCs w:val="28"/>
        </w:rPr>
        <w:t>и</w:t>
      </w:r>
      <w:r w:rsidRPr="00E01CE6">
        <w:rPr>
          <w:sz w:val="28"/>
          <w:szCs w:val="28"/>
        </w:rPr>
        <w:t>мо</w:t>
      </w:r>
      <w:r w:rsidRPr="00E01CE6">
        <w:rPr>
          <w:spacing w:val="-1"/>
          <w:sz w:val="28"/>
          <w:szCs w:val="28"/>
        </w:rPr>
        <w:t>с</w:t>
      </w:r>
      <w:r w:rsidRPr="00E01CE6">
        <w:rPr>
          <w:spacing w:val="3"/>
          <w:sz w:val="28"/>
          <w:szCs w:val="28"/>
        </w:rPr>
        <w:t>т</w:t>
      </w:r>
      <w:r w:rsidRPr="00E01CE6">
        <w:rPr>
          <w:sz w:val="28"/>
          <w:szCs w:val="28"/>
        </w:rPr>
        <w:t>и</w:t>
      </w:r>
      <w:r w:rsidRPr="00E01CE6">
        <w:rPr>
          <w:sz w:val="28"/>
          <w:szCs w:val="28"/>
        </w:rPr>
        <w:tab/>
      </w:r>
      <w:proofErr w:type="gramStart"/>
      <w:r w:rsidRPr="00E01CE6">
        <w:rPr>
          <w:sz w:val="28"/>
          <w:szCs w:val="28"/>
        </w:rPr>
        <w:t>выбр</w:t>
      </w:r>
      <w:r w:rsidRPr="00E01CE6">
        <w:rPr>
          <w:spacing w:val="-1"/>
          <w:sz w:val="28"/>
          <w:szCs w:val="28"/>
        </w:rPr>
        <w:t>а</w:t>
      </w:r>
      <w:r w:rsidRPr="00E01CE6">
        <w:rPr>
          <w:sz w:val="28"/>
          <w:szCs w:val="28"/>
        </w:rPr>
        <w:t>н</w:t>
      </w:r>
      <w:r w:rsidRPr="00E01CE6">
        <w:rPr>
          <w:spacing w:val="1"/>
          <w:sz w:val="28"/>
          <w:szCs w:val="28"/>
        </w:rPr>
        <w:t>н</w:t>
      </w:r>
      <w:r w:rsidRPr="00E01CE6">
        <w:rPr>
          <w:spacing w:val="-1"/>
          <w:sz w:val="28"/>
          <w:szCs w:val="28"/>
        </w:rPr>
        <w:t>ы</w:t>
      </w:r>
      <w:r w:rsidRPr="00E01CE6">
        <w:rPr>
          <w:sz w:val="28"/>
          <w:szCs w:val="28"/>
        </w:rPr>
        <w:t>х</w:t>
      </w:r>
      <w:proofErr w:type="gramEnd"/>
      <w:r w:rsidRPr="00E01CE6">
        <w:rPr>
          <w:sz w:val="28"/>
          <w:szCs w:val="28"/>
        </w:rPr>
        <w:t xml:space="preserve"> программныхиа</w:t>
      </w:r>
      <w:r w:rsidRPr="00E01CE6">
        <w:rPr>
          <w:spacing w:val="-1"/>
          <w:sz w:val="28"/>
          <w:szCs w:val="28"/>
        </w:rPr>
        <w:t>п</w:t>
      </w:r>
      <w:r w:rsidRPr="00E01CE6">
        <w:rPr>
          <w:sz w:val="28"/>
          <w:szCs w:val="28"/>
        </w:rPr>
        <w:t>пар</w:t>
      </w:r>
      <w:r w:rsidRPr="00E01CE6">
        <w:rPr>
          <w:spacing w:val="-1"/>
          <w:sz w:val="28"/>
          <w:szCs w:val="28"/>
        </w:rPr>
        <w:t>а</w:t>
      </w:r>
      <w:r w:rsidRPr="00E01CE6">
        <w:rPr>
          <w:sz w:val="28"/>
          <w:szCs w:val="28"/>
        </w:rPr>
        <w:t>т</w:t>
      </w:r>
      <w:r w:rsidRPr="00E01CE6">
        <w:rPr>
          <w:spacing w:val="1"/>
          <w:sz w:val="28"/>
          <w:szCs w:val="28"/>
        </w:rPr>
        <w:t>н</w:t>
      </w:r>
      <w:r w:rsidRPr="00E01CE6">
        <w:rPr>
          <w:spacing w:val="-2"/>
          <w:sz w:val="28"/>
          <w:szCs w:val="28"/>
        </w:rPr>
        <w:t>ы</w:t>
      </w:r>
      <w:r w:rsidRPr="00E01CE6">
        <w:rPr>
          <w:sz w:val="28"/>
          <w:szCs w:val="28"/>
        </w:rPr>
        <w:t>хср</w:t>
      </w:r>
      <w:r w:rsidRPr="00E01CE6">
        <w:rPr>
          <w:spacing w:val="-1"/>
          <w:sz w:val="28"/>
          <w:szCs w:val="28"/>
        </w:rPr>
        <w:t>е</w:t>
      </w:r>
      <w:r w:rsidRPr="00E01CE6">
        <w:rPr>
          <w:sz w:val="28"/>
          <w:szCs w:val="28"/>
        </w:rPr>
        <w:t>дств</w:t>
      </w:r>
    </w:p>
    <w:p w:rsidR="00B06B58" w:rsidRPr="00E01CE6" w:rsidRDefault="00B06B58" w:rsidP="00B06B58">
      <w:pPr>
        <w:spacing w:before="3" w:line="235" w:lineRule="auto"/>
        <w:ind w:left="1069" w:right="-49" w:hanging="359"/>
        <w:rPr>
          <w:sz w:val="28"/>
          <w:szCs w:val="28"/>
        </w:rPr>
      </w:pPr>
      <w:r w:rsidRPr="00E01CE6">
        <w:rPr>
          <w:rFonts w:eastAsia="Symbol"/>
          <w:sz w:val="28"/>
          <w:szCs w:val="28"/>
        </w:rPr>
        <w:t>·</w:t>
      </w:r>
      <w:r w:rsidRPr="00E01CE6">
        <w:rPr>
          <w:rFonts w:eastAsia="Symbol"/>
          <w:sz w:val="28"/>
          <w:szCs w:val="28"/>
        </w:rPr>
        <w:tab/>
      </w:r>
      <w:r w:rsidRPr="00E01CE6">
        <w:rPr>
          <w:sz w:val="28"/>
          <w:szCs w:val="28"/>
        </w:rPr>
        <w:t>Пр</w:t>
      </w:r>
      <w:r w:rsidRPr="00E01CE6">
        <w:rPr>
          <w:spacing w:val="-1"/>
          <w:sz w:val="28"/>
          <w:szCs w:val="28"/>
        </w:rPr>
        <w:t>е</w:t>
      </w:r>
      <w:r w:rsidRPr="00E01CE6">
        <w:rPr>
          <w:sz w:val="28"/>
          <w:szCs w:val="28"/>
        </w:rPr>
        <w:t>дложен</w:t>
      </w:r>
      <w:r w:rsidRPr="00E01CE6">
        <w:rPr>
          <w:spacing w:val="2"/>
          <w:sz w:val="28"/>
          <w:szCs w:val="28"/>
        </w:rPr>
        <w:t>н</w:t>
      </w:r>
      <w:r w:rsidRPr="00E01CE6">
        <w:rPr>
          <w:sz w:val="28"/>
          <w:szCs w:val="28"/>
        </w:rPr>
        <w:t>ыйвариант</w:t>
      </w:r>
      <w:r w:rsidRPr="00E01CE6">
        <w:rPr>
          <w:spacing w:val="1"/>
          <w:sz w:val="28"/>
          <w:szCs w:val="28"/>
        </w:rPr>
        <w:t>п</w:t>
      </w:r>
      <w:r w:rsidRPr="00E01CE6">
        <w:rPr>
          <w:sz w:val="28"/>
          <w:szCs w:val="28"/>
        </w:rPr>
        <w:t>роекта</w:t>
      </w:r>
      <w:r w:rsidRPr="00E01CE6">
        <w:rPr>
          <w:spacing w:val="4"/>
          <w:sz w:val="28"/>
          <w:szCs w:val="28"/>
        </w:rPr>
        <w:t>Л</w:t>
      </w:r>
      <w:r w:rsidRPr="00E01CE6">
        <w:rPr>
          <w:sz w:val="28"/>
          <w:szCs w:val="28"/>
        </w:rPr>
        <w:t>ВСдолженбыть</w:t>
      </w:r>
      <w:r w:rsidRPr="00E01CE6">
        <w:rPr>
          <w:spacing w:val="1"/>
          <w:sz w:val="28"/>
          <w:szCs w:val="28"/>
        </w:rPr>
        <w:t>н</w:t>
      </w:r>
      <w:r w:rsidRPr="00E01CE6">
        <w:rPr>
          <w:sz w:val="28"/>
          <w:szCs w:val="28"/>
        </w:rPr>
        <w:t>а</w:t>
      </w:r>
      <w:r w:rsidRPr="00E01CE6">
        <w:rPr>
          <w:spacing w:val="1"/>
          <w:sz w:val="28"/>
          <w:szCs w:val="28"/>
        </w:rPr>
        <w:t>и</w:t>
      </w:r>
      <w:r w:rsidRPr="00E01CE6">
        <w:rPr>
          <w:sz w:val="28"/>
          <w:szCs w:val="28"/>
        </w:rPr>
        <w:t>болеео</w:t>
      </w:r>
      <w:r w:rsidRPr="00E01CE6">
        <w:rPr>
          <w:spacing w:val="1"/>
          <w:sz w:val="28"/>
          <w:szCs w:val="28"/>
        </w:rPr>
        <w:t>п</w:t>
      </w:r>
      <w:r w:rsidRPr="00E01CE6">
        <w:rPr>
          <w:sz w:val="28"/>
          <w:szCs w:val="28"/>
        </w:rPr>
        <w:t>т</w:t>
      </w:r>
      <w:r w:rsidRPr="00E01CE6">
        <w:rPr>
          <w:spacing w:val="1"/>
          <w:sz w:val="28"/>
          <w:szCs w:val="28"/>
        </w:rPr>
        <w:t>и</w:t>
      </w:r>
      <w:r w:rsidRPr="00E01CE6">
        <w:rPr>
          <w:spacing w:val="-1"/>
          <w:sz w:val="28"/>
          <w:szCs w:val="28"/>
        </w:rPr>
        <w:t>ма</w:t>
      </w:r>
      <w:r w:rsidRPr="00E01CE6">
        <w:rPr>
          <w:sz w:val="28"/>
          <w:szCs w:val="28"/>
        </w:rPr>
        <w:t>льным</w:t>
      </w:r>
      <w:r w:rsidRPr="00E01CE6">
        <w:rPr>
          <w:spacing w:val="1"/>
          <w:sz w:val="28"/>
          <w:szCs w:val="28"/>
        </w:rPr>
        <w:t>с</w:t>
      </w:r>
      <w:r w:rsidRPr="00E01CE6">
        <w:rPr>
          <w:sz w:val="28"/>
          <w:szCs w:val="28"/>
        </w:rPr>
        <w:t>точки зре</w:t>
      </w:r>
      <w:r w:rsidRPr="00E01CE6">
        <w:rPr>
          <w:spacing w:val="1"/>
          <w:sz w:val="28"/>
          <w:szCs w:val="28"/>
        </w:rPr>
        <w:t>ни</w:t>
      </w:r>
      <w:r w:rsidRPr="00E01CE6">
        <w:rPr>
          <w:sz w:val="28"/>
          <w:szCs w:val="28"/>
        </w:rPr>
        <w:t xml:space="preserve">янекоторого </w:t>
      </w:r>
      <w:r w:rsidRPr="00E01CE6">
        <w:rPr>
          <w:spacing w:val="1"/>
          <w:sz w:val="28"/>
          <w:szCs w:val="28"/>
        </w:rPr>
        <w:t>к</w:t>
      </w:r>
      <w:r w:rsidRPr="00E01CE6">
        <w:rPr>
          <w:sz w:val="28"/>
          <w:szCs w:val="28"/>
        </w:rPr>
        <w:t>ри</w:t>
      </w:r>
      <w:r w:rsidRPr="00E01CE6">
        <w:rPr>
          <w:spacing w:val="-1"/>
          <w:sz w:val="28"/>
          <w:szCs w:val="28"/>
        </w:rPr>
        <w:t>те</w:t>
      </w:r>
      <w:r w:rsidRPr="00E01CE6">
        <w:rPr>
          <w:sz w:val="28"/>
          <w:szCs w:val="28"/>
        </w:rPr>
        <w:t>рия.</w:t>
      </w:r>
    </w:p>
    <w:p w:rsidR="00B06B58" w:rsidRPr="00E01CE6" w:rsidRDefault="00B06B58" w:rsidP="00B06B58">
      <w:pPr>
        <w:tabs>
          <w:tab w:val="left" w:pos="1069"/>
        </w:tabs>
        <w:spacing w:before="4" w:line="237" w:lineRule="auto"/>
        <w:ind w:left="709" w:right="-20"/>
        <w:rPr>
          <w:sz w:val="28"/>
          <w:szCs w:val="28"/>
        </w:rPr>
      </w:pPr>
      <w:r w:rsidRPr="00E01CE6">
        <w:rPr>
          <w:rFonts w:eastAsia="Symbol"/>
          <w:sz w:val="28"/>
          <w:szCs w:val="28"/>
        </w:rPr>
        <w:t>·</w:t>
      </w:r>
      <w:r w:rsidRPr="00E01CE6">
        <w:rPr>
          <w:rFonts w:eastAsia="Symbol"/>
          <w:sz w:val="28"/>
          <w:szCs w:val="28"/>
        </w:rPr>
        <w:tab/>
      </w:r>
      <w:r w:rsidRPr="00E01CE6">
        <w:rPr>
          <w:sz w:val="28"/>
          <w:szCs w:val="28"/>
        </w:rPr>
        <w:t>Ар</w:t>
      </w:r>
      <w:r w:rsidRPr="00E01CE6">
        <w:rPr>
          <w:spacing w:val="1"/>
          <w:sz w:val="28"/>
          <w:szCs w:val="28"/>
        </w:rPr>
        <w:t>х</w:t>
      </w:r>
      <w:r w:rsidRPr="00E01CE6">
        <w:rPr>
          <w:sz w:val="28"/>
          <w:szCs w:val="28"/>
        </w:rPr>
        <w:t>итек</w:t>
      </w:r>
      <w:r w:rsidRPr="00E01CE6">
        <w:rPr>
          <w:spacing w:val="3"/>
          <w:sz w:val="28"/>
          <w:szCs w:val="28"/>
        </w:rPr>
        <w:t>т</w:t>
      </w:r>
      <w:r w:rsidRPr="00E01CE6">
        <w:rPr>
          <w:spacing w:val="-7"/>
          <w:sz w:val="28"/>
          <w:szCs w:val="28"/>
        </w:rPr>
        <w:t>у</w:t>
      </w:r>
      <w:r w:rsidRPr="00E01CE6">
        <w:rPr>
          <w:spacing w:val="2"/>
          <w:sz w:val="28"/>
          <w:szCs w:val="28"/>
        </w:rPr>
        <w:t>р</w:t>
      </w:r>
      <w:r w:rsidRPr="00E01CE6">
        <w:rPr>
          <w:sz w:val="28"/>
          <w:szCs w:val="28"/>
        </w:rPr>
        <w:t xml:space="preserve">а </w:t>
      </w:r>
      <w:r w:rsidRPr="00E01CE6">
        <w:rPr>
          <w:spacing w:val="-1"/>
          <w:sz w:val="28"/>
          <w:szCs w:val="28"/>
        </w:rPr>
        <w:t>се</w:t>
      </w:r>
      <w:r w:rsidRPr="00E01CE6">
        <w:rPr>
          <w:sz w:val="28"/>
          <w:szCs w:val="28"/>
        </w:rPr>
        <w:t>тидолж</w:t>
      </w:r>
      <w:r w:rsidRPr="00E01CE6">
        <w:rPr>
          <w:spacing w:val="2"/>
          <w:sz w:val="28"/>
          <w:szCs w:val="28"/>
        </w:rPr>
        <w:t>н</w:t>
      </w:r>
      <w:r w:rsidRPr="00E01CE6">
        <w:rPr>
          <w:sz w:val="28"/>
          <w:szCs w:val="28"/>
        </w:rPr>
        <w:t>а об</w:t>
      </w:r>
      <w:r w:rsidRPr="00E01CE6">
        <w:rPr>
          <w:spacing w:val="-1"/>
          <w:sz w:val="28"/>
          <w:szCs w:val="28"/>
        </w:rPr>
        <w:t>е</w:t>
      </w:r>
      <w:r w:rsidRPr="00E01CE6">
        <w:rPr>
          <w:sz w:val="28"/>
          <w:szCs w:val="28"/>
        </w:rPr>
        <w:t>спе</w:t>
      </w:r>
      <w:r w:rsidRPr="00E01CE6">
        <w:rPr>
          <w:spacing w:val="-1"/>
          <w:sz w:val="28"/>
          <w:szCs w:val="28"/>
        </w:rPr>
        <w:t>ч</w:t>
      </w:r>
      <w:r w:rsidRPr="00E01CE6">
        <w:rPr>
          <w:spacing w:val="1"/>
          <w:sz w:val="28"/>
          <w:szCs w:val="28"/>
        </w:rPr>
        <w:t>и</w:t>
      </w:r>
      <w:r w:rsidRPr="00E01CE6">
        <w:rPr>
          <w:sz w:val="28"/>
          <w:szCs w:val="28"/>
        </w:rPr>
        <w:t>в</w:t>
      </w:r>
      <w:r w:rsidRPr="00E01CE6">
        <w:rPr>
          <w:spacing w:val="-1"/>
          <w:sz w:val="28"/>
          <w:szCs w:val="28"/>
        </w:rPr>
        <w:t>а</w:t>
      </w:r>
      <w:r w:rsidRPr="00E01CE6">
        <w:rPr>
          <w:sz w:val="28"/>
          <w:szCs w:val="28"/>
        </w:rPr>
        <w:t>тьв</w:t>
      </w:r>
      <w:r w:rsidRPr="00E01CE6">
        <w:rPr>
          <w:spacing w:val="3"/>
          <w:sz w:val="28"/>
          <w:szCs w:val="28"/>
        </w:rPr>
        <w:t>о</w:t>
      </w:r>
      <w:r w:rsidRPr="00E01CE6">
        <w:rPr>
          <w:spacing w:val="1"/>
          <w:sz w:val="28"/>
          <w:szCs w:val="28"/>
        </w:rPr>
        <w:t>з</w:t>
      </w:r>
      <w:r w:rsidRPr="00E01CE6">
        <w:rPr>
          <w:sz w:val="28"/>
          <w:szCs w:val="28"/>
        </w:rPr>
        <w:t>можностьдал</w:t>
      </w:r>
      <w:r w:rsidRPr="00E01CE6">
        <w:rPr>
          <w:spacing w:val="1"/>
          <w:sz w:val="28"/>
          <w:szCs w:val="28"/>
        </w:rPr>
        <w:t>ьн</w:t>
      </w:r>
      <w:r w:rsidRPr="00E01CE6">
        <w:rPr>
          <w:sz w:val="28"/>
          <w:szCs w:val="28"/>
        </w:rPr>
        <w:t>ейшего р</w:t>
      </w:r>
      <w:r w:rsidRPr="00E01CE6">
        <w:rPr>
          <w:spacing w:val="-3"/>
          <w:sz w:val="28"/>
          <w:szCs w:val="28"/>
        </w:rPr>
        <w:t>а</w:t>
      </w:r>
      <w:r w:rsidRPr="00E01CE6">
        <w:rPr>
          <w:sz w:val="28"/>
          <w:szCs w:val="28"/>
        </w:rPr>
        <w:t>звития 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w:t>
      </w:r>
    </w:p>
    <w:p w:rsidR="00B06B58" w:rsidRPr="00E01CE6" w:rsidRDefault="00B06B58" w:rsidP="00B06B58">
      <w:pPr>
        <w:tabs>
          <w:tab w:val="left" w:pos="1069"/>
        </w:tabs>
        <w:spacing w:line="237" w:lineRule="auto"/>
        <w:ind w:left="709" w:right="-20"/>
        <w:rPr>
          <w:sz w:val="28"/>
          <w:szCs w:val="28"/>
        </w:rPr>
      </w:pPr>
      <w:r w:rsidRPr="00E01CE6">
        <w:rPr>
          <w:rFonts w:eastAsia="Symbol"/>
          <w:sz w:val="28"/>
          <w:szCs w:val="28"/>
        </w:rPr>
        <w:t>·</w:t>
      </w:r>
      <w:r w:rsidRPr="00E01CE6">
        <w:rPr>
          <w:rFonts w:eastAsia="Symbol"/>
          <w:sz w:val="28"/>
          <w:szCs w:val="28"/>
        </w:rPr>
        <w:tab/>
      </w:r>
      <w:r w:rsidRPr="00E01CE6">
        <w:rPr>
          <w:sz w:val="28"/>
          <w:szCs w:val="28"/>
        </w:rPr>
        <w:t>У</w:t>
      </w:r>
      <w:r w:rsidRPr="00E01CE6">
        <w:rPr>
          <w:spacing w:val="1"/>
          <w:sz w:val="28"/>
          <w:szCs w:val="28"/>
        </w:rPr>
        <w:t>п</w:t>
      </w:r>
      <w:r w:rsidRPr="00E01CE6">
        <w:rPr>
          <w:sz w:val="28"/>
          <w:szCs w:val="28"/>
        </w:rPr>
        <w:t>равл</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е ис</w:t>
      </w:r>
      <w:r w:rsidRPr="00E01CE6">
        <w:rPr>
          <w:spacing w:val="1"/>
          <w:sz w:val="28"/>
          <w:szCs w:val="28"/>
        </w:rPr>
        <w:t>п</w:t>
      </w:r>
      <w:r w:rsidRPr="00E01CE6">
        <w:rPr>
          <w:sz w:val="28"/>
          <w:szCs w:val="28"/>
        </w:rPr>
        <w:t>ол</w:t>
      </w:r>
      <w:r w:rsidRPr="00E01CE6">
        <w:rPr>
          <w:spacing w:val="-1"/>
          <w:sz w:val="28"/>
          <w:szCs w:val="28"/>
        </w:rPr>
        <w:t>ь</w:t>
      </w:r>
      <w:r w:rsidRPr="00E01CE6">
        <w:rPr>
          <w:spacing w:val="3"/>
          <w:sz w:val="28"/>
          <w:szCs w:val="28"/>
        </w:rPr>
        <w:t>з</w:t>
      </w:r>
      <w:r w:rsidRPr="00E01CE6">
        <w:rPr>
          <w:spacing w:val="-4"/>
          <w:sz w:val="28"/>
          <w:szCs w:val="28"/>
        </w:rPr>
        <w:t>у</w:t>
      </w:r>
      <w:r w:rsidRPr="00E01CE6">
        <w:rPr>
          <w:sz w:val="28"/>
          <w:szCs w:val="28"/>
        </w:rPr>
        <w:t>емым обо</w:t>
      </w:r>
      <w:r w:rsidRPr="00E01CE6">
        <w:rPr>
          <w:spacing w:val="4"/>
          <w:sz w:val="28"/>
          <w:szCs w:val="28"/>
        </w:rPr>
        <w:t>р</w:t>
      </w:r>
      <w:r w:rsidRPr="00E01CE6">
        <w:rPr>
          <w:spacing w:val="-3"/>
          <w:sz w:val="28"/>
          <w:szCs w:val="28"/>
        </w:rPr>
        <w:t>у</w:t>
      </w:r>
      <w:r w:rsidRPr="00E01CE6">
        <w:rPr>
          <w:sz w:val="28"/>
          <w:szCs w:val="28"/>
        </w:rPr>
        <w:t>дов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ем д</w:t>
      </w:r>
      <w:r w:rsidRPr="00E01CE6">
        <w:rPr>
          <w:spacing w:val="1"/>
          <w:sz w:val="28"/>
          <w:szCs w:val="28"/>
        </w:rPr>
        <w:t>о</w:t>
      </w:r>
      <w:r w:rsidRPr="00E01CE6">
        <w:rPr>
          <w:sz w:val="28"/>
          <w:szCs w:val="28"/>
        </w:rPr>
        <w:t>лж</w:t>
      </w:r>
      <w:r w:rsidRPr="00E01CE6">
        <w:rPr>
          <w:spacing w:val="1"/>
          <w:sz w:val="28"/>
          <w:szCs w:val="28"/>
        </w:rPr>
        <w:t>н</w:t>
      </w:r>
      <w:r w:rsidRPr="00E01CE6">
        <w:rPr>
          <w:sz w:val="28"/>
          <w:szCs w:val="28"/>
        </w:rPr>
        <w:t>ы быть</w:t>
      </w:r>
      <w:r w:rsidRPr="00E01CE6">
        <w:rPr>
          <w:spacing w:val="1"/>
          <w:sz w:val="28"/>
          <w:szCs w:val="28"/>
        </w:rPr>
        <w:t xml:space="preserve"> к</w:t>
      </w:r>
      <w:r w:rsidRPr="00E01CE6">
        <w:rPr>
          <w:sz w:val="28"/>
          <w:szCs w:val="28"/>
        </w:rPr>
        <w:t>ак можноболеепростым.</w:t>
      </w:r>
    </w:p>
    <w:p w:rsidR="00B06B58" w:rsidRPr="00E01CE6" w:rsidRDefault="00B06B58" w:rsidP="00B06B58">
      <w:pPr>
        <w:spacing w:after="34" w:line="240" w:lineRule="exact"/>
        <w:rPr>
          <w:sz w:val="28"/>
          <w:szCs w:val="28"/>
        </w:rPr>
      </w:pPr>
    </w:p>
    <w:p w:rsidR="00B06B58" w:rsidRPr="00E01CE6" w:rsidRDefault="00B06B58" w:rsidP="00B06B58">
      <w:pPr>
        <w:ind w:right="-52" w:firstLine="708"/>
        <w:rPr>
          <w:sz w:val="28"/>
          <w:szCs w:val="28"/>
        </w:rPr>
      </w:pPr>
      <w:r w:rsidRPr="00E01CE6">
        <w:rPr>
          <w:sz w:val="28"/>
          <w:szCs w:val="28"/>
        </w:rPr>
        <w:t>Коснов</w:t>
      </w:r>
      <w:r w:rsidRPr="00E01CE6">
        <w:rPr>
          <w:spacing w:val="1"/>
          <w:sz w:val="28"/>
          <w:szCs w:val="28"/>
        </w:rPr>
        <w:t>н</w:t>
      </w:r>
      <w:r w:rsidRPr="00E01CE6">
        <w:rPr>
          <w:sz w:val="28"/>
          <w:szCs w:val="28"/>
        </w:rPr>
        <w:t>ымсет</w:t>
      </w:r>
      <w:r w:rsidRPr="00E01CE6">
        <w:rPr>
          <w:spacing w:val="-1"/>
          <w:sz w:val="28"/>
          <w:szCs w:val="28"/>
        </w:rPr>
        <w:t>е</w:t>
      </w:r>
      <w:r w:rsidRPr="00E01CE6">
        <w:rPr>
          <w:sz w:val="28"/>
          <w:szCs w:val="28"/>
        </w:rPr>
        <w:t>в</w:t>
      </w:r>
      <w:r w:rsidRPr="00E01CE6">
        <w:rPr>
          <w:spacing w:val="1"/>
          <w:sz w:val="28"/>
          <w:szCs w:val="28"/>
        </w:rPr>
        <w:t>ы</w:t>
      </w:r>
      <w:r w:rsidRPr="00E01CE6">
        <w:rPr>
          <w:sz w:val="28"/>
          <w:szCs w:val="28"/>
        </w:rPr>
        <w:t>мреш</w:t>
      </w:r>
      <w:r w:rsidRPr="00E01CE6">
        <w:rPr>
          <w:spacing w:val="-1"/>
          <w:sz w:val="28"/>
          <w:szCs w:val="28"/>
        </w:rPr>
        <w:t>е</w:t>
      </w:r>
      <w:r w:rsidRPr="00E01CE6">
        <w:rPr>
          <w:spacing w:val="1"/>
          <w:sz w:val="28"/>
          <w:szCs w:val="28"/>
        </w:rPr>
        <w:t>ни</w:t>
      </w:r>
      <w:r w:rsidRPr="00E01CE6">
        <w:rPr>
          <w:sz w:val="28"/>
          <w:szCs w:val="28"/>
        </w:rPr>
        <w:t>ям</w:t>
      </w:r>
      <w:proofErr w:type="gramStart"/>
      <w:r w:rsidRPr="00E01CE6">
        <w:rPr>
          <w:sz w:val="28"/>
          <w:szCs w:val="28"/>
        </w:rPr>
        <w:t>,</w:t>
      </w:r>
      <w:r w:rsidRPr="00E01CE6">
        <w:rPr>
          <w:spacing w:val="1"/>
          <w:sz w:val="28"/>
          <w:szCs w:val="28"/>
        </w:rPr>
        <w:t>к</w:t>
      </w:r>
      <w:proofErr w:type="gramEnd"/>
      <w:r w:rsidRPr="00E01CE6">
        <w:rPr>
          <w:sz w:val="28"/>
          <w:szCs w:val="28"/>
        </w:rPr>
        <w:t>отор</w:t>
      </w:r>
      <w:r w:rsidRPr="00E01CE6">
        <w:rPr>
          <w:spacing w:val="-1"/>
          <w:sz w:val="28"/>
          <w:szCs w:val="28"/>
        </w:rPr>
        <w:t>ы</w:t>
      </w:r>
      <w:r w:rsidRPr="00E01CE6">
        <w:rPr>
          <w:sz w:val="28"/>
          <w:szCs w:val="28"/>
        </w:rPr>
        <w:t>е</w:t>
      </w:r>
      <w:r w:rsidRPr="00E01CE6">
        <w:rPr>
          <w:spacing w:val="1"/>
          <w:sz w:val="28"/>
          <w:szCs w:val="28"/>
        </w:rPr>
        <w:t>п</w:t>
      </w:r>
      <w:r w:rsidRPr="00E01CE6">
        <w:rPr>
          <w:sz w:val="28"/>
          <w:szCs w:val="28"/>
        </w:rPr>
        <w:t>роект</w:t>
      </w:r>
      <w:r w:rsidRPr="00E01CE6">
        <w:rPr>
          <w:spacing w:val="1"/>
          <w:sz w:val="28"/>
          <w:szCs w:val="28"/>
        </w:rPr>
        <w:t>и</w:t>
      </w:r>
      <w:r w:rsidRPr="00E01CE6">
        <w:rPr>
          <w:sz w:val="28"/>
          <w:szCs w:val="28"/>
        </w:rPr>
        <w:t>ровщикд</w:t>
      </w:r>
      <w:r w:rsidRPr="00E01CE6">
        <w:rPr>
          <w:spacing w:val="-1"/>
          <w:sz w:val="28"/>
          <w:szCs w:val="28"/>
        </w:rPr>
        <w:t>о</w:t>
      </w:r>
      <w:r w:rsidRPr="00E01CE6">
        <w:rPr>
          <w:sz w:val="28"/>
          <w:szCs w:val="28"/>
        </w:rPr>
        <w:t>лж</w:t>
      </w:r>
      <w:r w:rsidRPr="00E01CE6">
        <w:rPr>
          <w:spacing w:val="-1"/>
          <w:sz w:val="28"/>
          <w:szCs w:val="28"/>
        </w:rPr>
        <w:t>е</w:t>
      </w:r>
      <w:r w:rsidRPr="00E01CE6">
        <w:rPr>
          <w:sz w:val="28"/>
          <w:szCs w:val="28"/>
        </w:rPr>
        <w:t>нвыбратьдля проект</w:t>
      </w:r>
      <w:r w:rsidRPr="00E01CE6">
        <w:rPr>
          <w:spacing w:val="1"/>
          <w:sz w:val="28"/>
          <w:szCs w:val="28"/>
        </w:rPr>
        <w:t>и</w:t>
      </w:r>
      <w:r w:rsidRPr="00E01CE6">
        <w:rPr>
          <w:spacing w:val="2"/>
          <w:sz w:val="28"/>
          <w:szCs w:val="28"/>
        </w:rPr>
        <w:t>р</w:t>
      </w:r>
      <w:r w:rsidRPr="00E01CE6">
        <w:rPr>
          <w:spacing w:val="-5"/>
          <w:sz w:val="28"/>
          <w:szCs w:val="28"/>
        </w:rPr>
        <w:t>у</w:t>
      </w:r>
      <w:r w:rsidRPr="00E01CE6">
        <w:rPr>
          <w:spacing w:val="-1"/>
          <w:sz w:val="28"/>
          <w:szCs w:val="28"/>
        </w:rPr>
        <w:t>е</w:t>
      </w:r>
      <w:r w:rsidRPr="00E01CE6">
        <w:rPr>
          <w:sz w:val="28"/>
          <w:szCs w:val="28"/>
        </w:rPr>
        <w:t xml:space="preserve">мой </w:t>
      </w:r>
      <w:r w:rsidRPr="00E01CE6">
        <w:rPr>
          <w:spacing w:val="1"/>
          <w:sz w:val="28"/>
          <w:szCs w:val="28"/>
        </w:rPr>
        <w:t>к</w:t>
      </w:r>
      <w:r w:rsidRPr="00E01CE6">
        <w:rPr>
          <w:sz w:val="28"/>
          <w:szCs w:val="28"/>
        </w:rPr>
        <w:t>омп</w:t>
      </w:r>
      <w:r w:rsidRPr="00E01CE6">
        <w:rPr>
          <w:spacing w:val="1"/>
          <w:sz w:val="28"/>
          <w:szCs w:val="28"/>
        </w:rPr>
        <w:t>ью</w:t>
      </w:r>
      <w:r w:rsidRPr="00E01CE6">
        <w:rPr>
          <w:sz w:val="28"/>
          <w:szCs w:val="28"/>
        </w:rPr>
        <w:t>тернойсети, относят</w:t>
      </w:r>
      <w:r w:rsidRPr="00E01CE6">
        <w:rPr>
          <w:spacing w:val="-1"/>
          <w:sz w:val="28"/>
          <w:szCs w:val="28"/>
        </w:rPr>
        <w:t>с</w:t>
      </w:r>
      <w:r w:rsidRPr="00E01CE6">
        <w:rPr>
          <w:sz w:val="28"/>
          <w:szCs w:val="28"/>
        </w:rPr>
        <w:t>я:</w:t>
      </w:r>
    </w:p>
    <w:p w:rsidR="00B06B58" w:rsidRPr="00E01CE6" w:rsidRDefault="00B06B58" w:rsidP="00B06B58">
      <w:pPr>
        <w:tabs>
          <w:tab w:val="left" w:pos="1429"/>
        </w:tabs>
        <w:spacing w:before="1" w:line="235" w:lineRule="auto"/>
        <w:ind w:left="1069" w:right="-20"/>
        <w:rPr>
          <w:sz w:val="28"/>
          <w:szCs w:val="28"/>
        </w:rPr>
      </w:pPr>
      <w:r w:rsidRPr="00E01CE6">
        <w:rPr>
          <w:rFonts w:eastAsia="Symbol"/>
          <w:sz w:val="28"/>
          <w:szCs w:val="28"/>
        </w:rPr>
        <w:t>·</w:t>
      </w:r>
      <w:r w:rsidRPr="00E01CE6">
        <w:rPr>
          <w:rFonts w:eastAsia="Symbol"/>
          <w:sz w:val="28"/>
          <w:szCs w:val="28"/>
        </w:rPr>
        <w:tab/>
      </w:r>
      <w:r w:rsidRPr="00E01CE6">
        <w:rPr>
          <w:spacing w:val="-1"/>
          <w:sz w:val="28"/>
          <w:szCs w:val="28"/>
        </w:rPr>
        <w:t>В</w:t>
      </w:r>
      <w:r w:rsidRPr="00E01CE6">
        <w:rPr>
          <w:sz w:val="28"/>
          <w:szCs w:val="28"/>
        </w:rPr>
        <w:t xml:space="preserve">ыбор сетевой </w:t>
      </w:r>
      <w:r w:rsidRPr="00E01CE6">
        <w:rPr>
          <w:spacing w:val="-1"/>
          <w:sz w:val="28"/>
          <w:szCs w:val="28"/>
        </w:rPr>
        <w:t>а</w:t>
      </w:r>
      <w:r w:rsidRPr="00E01CE6">
        <w:rPr>
          <w:sz w:val="28"/>
          <w:szCs w:val="28"/>
        </w:rPr>
        <w:t>р</w:t>
      </w:r>
      <w:r w:rsidRPr="00E01CE6">
        <w:rPr>
          <w:spacing w:val="2"/>
          <w:sz w:val="28"/>
          <w:szCs w:val="28"/>
        </w:rPr>
        <w:t>х</w:t>
      </w:r>
      <w:r w:rsidRPr="00E01CE6">
        <w:rPr>
          <w:spacing w:val="1"/>
          <w:sz w:val="28"/>
          <w:szCs w:val="28"/>
        </w:rPr>
        <w:t>и</w:t>
      </w:r>
      <w:r w:rsidRPr="00E01CE6">
        <w:rPr>
          <w:sz w:val="28"/>
          <w:szCs w:val="28"/>
        </w:rPr>
        <w:t>те</w:t>
      </w:r>
      <w:r w:rsidRPr="00E01CE6">
        <w:rPr>
          <w:spacing w:val="-1"/>
          <w:sz w:val="28"/>
          <w:szCs w:val="28"/>
        </w:rPr>
        <w:t>к</w:t>
      </w:r>
      <w:r w:rsidRPr="00E01CE6">
        <w:rPr>
          <w:spacing w:val="2"/>
          <w:sz w:val="28"/>
          <w:szCs w:val="28"/>
        </w:rPr>
        <w:t>т</w:t>
      </w:r>
      <w:r w:rsidRPr="00E01CE6">
        <w:rPr>
          <w:spacing w:val="-4"/>
          <w:sz w:val="28"/>
          <w:szCs w:val="28"/>
        </w:rPr>
        <w:t>у</w:t>
      </w:r>
      <w:r w:rsidRPr="00E01CE6">
        <w:rPr>
          <w:sz w:val="28"/>
          <w:szCs w:val="28"/>
        </w:rPr>
        <w:t xml:space="preserve">ры, </w:t>
      </w:r>
      <w:r w:rsidRPr="00E01CE6">
        <w:rPr>
          <w:spacing w:val="-1"/>
          <w:sz w:val="28"/>
          <w:szCs w:val="28"/>
        </w:rPr>
        <w:t>ч</w:t>
      </w:r>
      <w:r w:rsidRPr="00E01CE6">
        <w:rPr>
          <w:spacing w:val="3"/>
          <w:sz w:val="28"/>
          <w:szCs w:val="28"/>
        </w:rPr>
        <w:t>т</w:t>
      </w:r>
      <w:r w:rsidRPr="00E01CE6">
        <w:rPr>
          <w:sz w:val="28"/>
          <w:szCs w:val="28"/>
        </w:rPr>
        <w:t xml:space="preserve">о </w:t>
      </w:r>
      <w:r w:rsidRPr="00E01CE6">
        <w:rPr>
          <w:spacing w:val="1"/>
          <w:sz w:val="28"/>
          <w:szCs w:val="28"/>
        </w:rPr>
        <w:t>п</w:t>
      </w:r>
      <w:r w:rsidRPr="00E01CE6">
        <w:rPr>
          <w:sz w:val="28"/>
          <w:szCs w:val="28"/>
        </w:rPr>
        <w:t>одра</w:t>
      </w:r>
      <w:r w:rsidRPr="00E01CE6">
        <w:rPr>
          <w:spacing w:val="3"/>
          <w:sz w:val="28"/>
          <w:szCs w:val="28"/>
        </w:rPr>
        <w:t>з</w:t>
      </w:r>
      <w:r w:rsidRPr="00E01CE6">
        <w:rPr>
          <w:spacing w:val="-3"/>
          <w:sz w:val="28"/>
          <w:szCs w:val="28"/>
        </w:rPr>
        <w:t>у</w:t>
      </w:r>
      <w:r w:rsidRPr="00E01CE6">
        <w:rPr>
          <w:sz w:val="28"/>
          <w:szCs w:val="28"/>
        </w:rPr>
        <w:t>ме</w:t>
      </w:r>
      <w:r w:rsidRPr="00E01CE6">
        <w:rPr>
          <w:spacing w:val="1"/>
          <w:sz w:val="28"/>
          <w:szCs w:val="28"/>
        </w:rPr>
        <w:t>в</w:t>
      </w:r>
      <w:r w:rsidRPr="00E01CE6">
        <w:rPr>
          <w:sz w:val="28"/>
          <w:szCs w:val="28"/>
        </w:rPr>
        <w:t>ает:</w:t>
      </w:r>
    </w:p>
    <w:p w:rsidR="00B06B58" w:rsidRPr="00E01CE6" w:rsidRDefault="00B06B58" w:rsidP="00B06B58">
      <w:pPr>
        <w:spacing w:line="220" w:lineRule="auto"/>
        <w:ind w:left="2149" w:right="-58" w:hanging="360"/>
        <w:rPr>
          <w:sz w:val="28"/>
          <w:szCs w:val="28"/>
        </w:rPr>
      </w:pPr>
      <w:r w:rsidRPr="00E01CE6">
        <w:rPr>
          <w:rFonts w:eastAsia="Courier New"/>
          <w:sz w:val="28"/>
          <w:szCs w:val="28"/>
        </w:rPr>
        <w:t>o</w:t>
      </w:r>
      <w:r w:rsidRPr="00E01CE6">
        <w:rPr>
          <w:sz w:val="28"/>
          <w:szCs w:val="28"/>
        </w:rPr>
        <w:t>Выбор</w:t>
      </w:r>
      <w:r w:rsidRPr="00E01CE6">
        <w:rPr>
          <w:spacing w:val="1"/>
          <w:sz w:val="28"/>
          <w:szCs w:val="28"/>
        </w:rPr>
        <w:t>т</w:t>
      </w:r>
      <w:r w:rsidRPr="00E01CE6">
        <w:rPr>
          <w:sz w:val="28"/>
          <w:szCs w:val="28"/>
        </w:rPr>
        <w:t>о</w:t>
      </w:r>
      <w:r w:rsidRPr="00E01CE6">
        <w:rPr>
          <w:spacing w:val="1"/>
          <w:sz w:val="28"/>
          <w:szCs w:val="28"/>
        </w:rPr>
        <w:t>п</w:t>
      </w:r>
      <w:r w:rsidRPr="00E01CE6">
        <w:rPr>
          <w:sz w:val="28"/>
          <w:szCs w:val="28"/>
        </w:rPr>
        <w:t>олог</w:t>
      </w:r>
      <w:r w:rsidRPr="00E01CE6">
        <w:rPr>
          <w:spacing w:val="1"/>
          <w:sz w:val="28"/>
          <w:szCs w:val="28"/>
        </w:rPr>
        <w:t>и</w:t>
      </w:r>
      <w:r w:rsidRPr="00E01CE6">
        <w:rPr>
          <w:sz w:val="28"/>
          <w:szCs w:val="28"/>
        </w:rPr>
        <w:t>ис</w:t>
      </w:r>
      <w:r w:rsidRPr="00E01CE6">
        <w:rPr>
          <w:spacing w:val="-1"/>
          <w:sz w:val="28"/>
          <w:szCs w:val="28"/>
        </w:rPr>
        <w:t>е</w:t>
      </w:r>
      <w:r w:rsidRPr="00E01CE6">
        <w:rPr>
          <w:sz w:val="28"/>
          <w:szCs w:val="28"/>
        </w:rPr>
        <w:t>т</w:t>
      </w:r>
      <w:r w:rsidRPr="00E01CE6">
        <w:rPr>
          <w:spacing w:val="1"/>
          <w:sz w:val="28"/>
          <w:szCs w:val="28"/>
        </w:rPr>
        <w:t>и</w:t>
      </w:r>
      <w:proofErr w:type="gramStart"/>
      <w:r w:rsidRPr="00E01CE6">
        <w:rPr>
          <w:sz w:val="28"/>
          <w:szCs w:val="28"/>
        </w:rPr>
        <w:t>,</w:t>
      </w:r>
      <w:r w:rsidRPr="00E01CE6">
        <w:rPr>
          <w:spacing w:val="1"/>
          <w:sz w:val="28"/>
          <w:szCs w:val="28"/>
        </w:rPr>
        <w:t>т</w:t>
      </w:r>
      <w:proofErr w:type="gramEnd"/>
      <w:r w:rsidRPr="00E01CE6">
        <w:rPr>
          <w:sz w:val="28"/>
          <w:szCs w:val="28"/>
        </w:rPr>
        <w:t>ое</w:t>
      </w:r>
      <w:r w:rsidRPr="00E01CE6">
        <w:rPr>
          <w:spacing w:val="-1"/>
          <w:sz w:val="28"/>
          <w:szCs w:val="28"/>
        </w:rPr>
        <w:t>с</w:t>
      </w:r>
      <w:r w:rsidRPr="00E01CE6">
        <w:rPr>
          <w:sz w:val="28"/>
          <w:szCs w:val="28"/>
        </w:rPr>
        <w:t>тьс</w:t>
      </w:r>
      <w:r w:rsidRPr="00E01CE6">
        <w:rPr>
          <w:spacing w:val="1"/>
          <w:sz w:val="28"/>
          <w:szCs w:val="28"/>
        </w:rPr>
        <w:t>х</w:t>
      </w:r>
      <w:r w:rsidRPr="00E01CE6">
        <w:rPr>
          <w:sz w:val="28"/>
          <w:szCs w:val="28"/>
        </w:rPr>
        <w:t>емыс</w:t>
      </w:r>
      <w:r w:rsidRPr="00E01CE6">
        <w:rPr>
          <w:spacing w:val="2"/>
          <w:sz w:val="28"/>
          <w:szCs w:val="28"/>
        </w:rPr>
        <w:t>о</w:t>
      </w:r>
      <w:r w:rsidRPr="00E01CE6">
        <w:rPr>
          <w:sz w:val="28"/>
          <w:szCs w:val="28"/>
        </w:rPr>
        <w:t>ед</w:t>
      </w:r>
      <w:r w:rsidRPr="00E01CE6">
        <w:rPr>
          <w:spacing w:val="1"/>
          <w:sz w:val="28"/>
          <w:szCs w:val="28"/>
        </w:rPr>
        <w:t>ин</w:t>
      </w:r>
      <w:r w:rsidRPr="00E01CE6">
        <w:rPr>
          <w:sz w:val="28"/>
          <w:szCs w:val="28"/>
        </w:rPr>
        <w:t>ен</w:t>
      </w:r>
      <w:r w:rsidRPr="00E01CE6">
        <w:rPr>
          <w:spacing w:val="1"/>
          <w:sz w:val="28"/>
          <w:szCs w:val="28"/>
        </w:rPr>
        <w:t>и</w:t>
      </w:r>
      <w:r w:rsidRPr="00E01CE6">
        <w:rPr>
          <w:sz w:val="28"/>
          <w:szCs w:val="28"/>
        </w:rPr>
        <w:t>я</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ью</w:t>
      </w:r>
      <w:r w:rsidRPr="00E01CE6">
        <w:rPr>
          <w:spacing w:val="1"/>
          <w:sz w:val="28"/>
          <w:szCs w:val="28"/>
        </w:rPr>
        <w:t>т</w:t>
      </w:r>
      <w:r w:rsidRPr="00E01CE6">
        <w:rPr>
          <w:sz w:val="28"/>
          <w:szCs w:val="28"/>
        </w:rPr>
        <w:t>еров,</w:t>
      </w:r>
      <w:r w:rsidRPr="00E01CE6">
        <w:rPr>
          <w:spacing w:val="1"/>
          <w:sz w:val="28"/>
          <w:szCs w:val="28"/>
        </w:rPr>
        <w:t>к</w:t>
      </w:r>
      <w:r w:rsidRPr="00E01CE6">
        <w:rPr>
          <w:sz w:val="28"/>
          <w:szCs w:val="28"/>
        </w:rPr>
        <w:t>абель</w:t>
      </w:r>
      <w:r w:rsidRPr="00E01CE6">
        <w:rPr>
          <w:spacing w:val="1"/>
          <w:sz w:val="28"/>
          <w:szCs w:val="28"/>
        </w:rPr>
        <w:t>н</w:t>
      </w:r>
      <w:r w:rsidRPr="00E01CE6">
        <w:rPr>
          <w:sz w:val="28"/>
          <w:szCs w:val="28"/>
        </w:rPr>
        <w:t>ой систе</w:t>
      </w:r>
      <w:r w:rsidRPr="00E01CE6">
        <w:rPr>
          <w:spacing w:val="-1"/>
          <w:sz w:val="28"/>
          <w:szCs w:val="28"/>
        </w:rPr>
        <w:t>м</w:t>
      </w:r>
      <w:r w:rsidRPr="00E01CE6">
        <w:rPr>
          <w:sz w:val="28"/>
          <w:szCs w:val="28"/>
        </w:rPr>
        <w:t>ы и д</w:t>
      </w:r>
      <w:r w:rsidRPr="00E01CE6">
        <w:rPr>
          <w:spacing w:val="3"/>
          <w:sz w:val="28"/>
          <w:szCs w:val="28"/>
        </w:rPr>
        <w:t>р</w:t>
      </w:r>
      <w:r w:rsidRPr="00E01CE6">
        <w:rPr>
          <w:spacing w:val="-4"/>
          <w:sz w:val="28"/>
          <w:szCs w:val="28"/>
        </w:rPr>
        <w:t>у</w:t>
      </w:r>
      <w:r w:rsidRPr="00E01CE6">
        <w:rPr>
          <w:sz w:val="28"/>
          <w:szCs w:val="28"/>
        </w:rPr>
        <w:t>гихс</w:t>
      </w:r>
      <w:r w:rsidRPr="00E01CE6">
        <w:rPr>
          <w:spacing w:val="-1"/>
          <w:sz w:val="28"/>
          <w:szCs w:val="28"/>
        </w:rPr>
        <w:t>е</w:t>
      </w:r>
      <w:r w:rsidRPr="00E01CE6">
        <w:rPr>
          <w:sz w:val="28"/>
          <w:szCs w:val="28"/>
        </w:rPr>
        <w:t>те</w:t>
      </w:r>
      <w:r w:rsidRPr="00E01CE6">
        <w:rPr>
          <w:spacing w:val="1"/>
          <w:sz w:val="28"/>
          <w:szCs w:val="28"/>
        </w:rPr>
        <w:t>в</w:t>
      </w:r>
      <w:r w:rsidRPr="00E01CE6">
        <w:rPr>
          <w:sz w:val="28"/>
          <w:szCs w:val="28"/>
        </w:rPr>
        <w:t>ых</w:t>
      </w:r>
      <w:r w:rsidRPr="00E01CE6">
        <w:rPr>
          <w:spacing w:val="1"/>
          <w:sz w:val="28"/>
          <w:szCs w:val="28"/>
        </w:rPr>
        <w:t>к</w:t>
      </w:r>
      <w:r w:rsidRPr="00E01CE6">
        <w:rPr>
          <w:sz w:val="28"/>
          <w:szCs w:val="28"/>
        </w:rPr>
        <w:t>омп</w:t>
      </w:r>
      <w:r w:rsidRPr="00E01CE6">
        <w:rPr>
          <w:spacing w:val="-1"/>
          <w:sz w:val="28"/>
          <w:szCs w:val="28"/>
        </w:rPr>
        <w:t>о</w:t>
      </w:r>
      <w:r w:rsidRPr="00E01CE6">
        <w:rPr>
          <w:sz w:val="28"/>
          <w:szCs w:val="28"/>
        </w:rPr>
        <w:t>нен</w:t>
      </w:r>
      <w:r w:rsidRPr="00E01CE6">
        <w:rPr>
          <w:spacing w:val="1"/>
          <w:sz w:val="28"/>
          <w:szCs w:val="28"/>
        </w:rPr>
        <w:t>т</w:t>
      </w:r>
      <w:r w:rsidRPr="00E01CE6">
        <w:rPr>
          <w:sz w:val="28"/>
          <w:szCs w:val="28"/>
        </w:rPr>
        <w:t>ов;</w:t>
      </w:r>
    </w:p>
    <w:p w:rsidR="00B06B58" w:rsidRPr="00E01CE6" w:rsidRDefault="00B06B58" w:rsidP="00B06B58">
      <w:pPr>
        <w:spacing w:before="21" w:line="230" w:lineRule="auto"/>
        <w:ind w:left="1789" w:right="-20"/>
        <w:rPr>
          <w:sz w:val="28"/>
          <w:szCs w:val="28"/>
        </w:rPr>
      </w:pPr>
      <w:proofErr w:type="gramStart"/>
      <w:r w:rsidRPr="00E01CE6">
        <w:rPr>
          <w:rFonts w:eastAsia="Courier New"/>
          <w:sz w:val="28"/>
          <w:szCs w:val="28"/>
        </w:rPr>
        <w:t>o</w:t>
      </w:r>
      <w:proofErr w:type="gramEnd"/>
      <w:r w:rsidRPr="00E01CE6">
        <w:rPr>
          <w:sz w:val="28"/>
          <w:szCs w:val="28"/>
        </w:rPr>
        <w:t>Выбор про</w:t>
      </w:r>
      <w:r w:rsidRPr="00E01CE6">
        <w:rPr>
          <w:spacing w:val="1"/>
          <w:sz w:val="28"/>
          <w:szCs w:val="28"/>
        </w:rPr>
        <w:t>т</w:t>
      </w:r>
      <w:r w:rsidRPr="00E01CE6">
        <w:rPr>
          <w:sz w:val="28"/>
          <w:szCs w:val="28"/>
        </w:rPr>
        <w:t>окола перед</w:t>
      </w:r>
      <w:r w:rsidRPr="00E01CE6">
        <w:rPr>
          <w:spacing w:val="-1"/>
          <w:sz w:val="28"/>
          <w:szCs w:val="28"/>
        </w:rPr>
        <w:t>а</w:t>
      </w:r>
      <w:r w:rsidRPr="00E01CE6">
        <w:rPr>
          <w:sz w:val="28"/>
          <w:szCs w:val="28"/>
        </w:rPr>
        <w:t>чи да</w:t>
      </w:r>
      <w:r w:rsidRPr="00E01CE6">
        <w:rPr>
          <w:spacing w:val="1"/>
          <w:sz w:val="28"/>
          <w:szCs w:val="28"/>
        </w:rPr>
        <w:t>нн</w:t>
      </w:r>
      <w:r w:rsidRPr="00E01CE6">
        <w:rPr>
          <w:sz w:val="28"/>
          <w:szCs w:val="28"/>
        </w:rPr>
        <w:t>ых;</w:t>
      </w:r>
    </w:p>
    <w:p w:rsidR="00B06B58" w:rsidRPr="00E01CE6" w:rsidRDefault="00B06B58" w:rsidP="00B06B58">
      <w:pPr>
        <w:spacing w:line="220" w:lineRule="auto"/>
        <w:ind w:left="1897" w:right="4504"/>
        <w:rPr>
          <w:sz w:val="28"/>
          <w:szCs w:val="28"/>
        </w:rPr>
      </w:pPr>
      <w:proofErr w:type="gramStart"/>
      <w:r w:rsidRPr="00E01CE6">
        <w:rPr>
          <w:rFonts w:eastAsia="Courier New"/>
          <w:sz w:val="28"/>
          <w:szCs w:val="28"/>
        </w:rPr>
        <w:t>o</w:t>
      </w:r>
      <w:proofErr w:type="gramEnd"/>
      <w:r w:rsidRPr="00E01CE6">
        <w:rPr>
          <w:sz w:val="28"/>
          <w:szCs w:val="28"/>
        </w:rPr>
        <w:t>Выбор т</w:t>
      </w:r>
      <w:r w:rsidRPr="00E01CE6">
        <w:rPr>
          <w:spacing w:val="1"/>
          <w:sz w:val="28"/>
          <w:szCs w:val="28"/>
        </w:rPr>
        <w:t>ип</w:t>
      </w:r>
      <w:r w:rsidRPr="00E01CE6">
        <w:rPr>
          <w:sz w:val="28"/>
          <w:szCs w:val="28"/>
        </w:rPr>
        <w:t>а кабель</w:t>
      </w:r>
      <w:r w:rsidRPr="00E01CE6">
        <w:rPr>
          <w:spacing w:val="1"/>
          <w:sz w:val="28"/>
          <w:szCs w:val="28"/>
        </w:rPr>
        <w:t>н</w:t>
      </w:r>
      <w:r w:rsidRPr="00E01CE6">
        <w:rPr>
          <w:sz w:val="28"/>
          <w:szCs w:val="28"/>
        </w:rPr>
        <w:t xml:space="preserve">ой </w:t>
      </w:r>
      <w:r w:rsidRPr="00E01CE6">
        <w:rPr>
          <w:spacing w:val="-1"/>
          <w:sz w:val="28"/>
          <w:szCs w:val="28"/>
        </w:rPr>
        <w:t>с</w:t>
      </w:r>
      <w:r w:rsidRPr="00E01CE6">
        <w:rPr>
          <w:sz w:val="28"/>
          <w:szCs w:val="28"/>
        </w:rPr>
        <w:t>исте</w:t>
      </w:r>
      <w:r w:rsidRPr="00E01CE6">
        <w:rPr>
          <w:spacing w:val="-1"/>
          <w:sz w:val="28"/>
          <w:szCs w:val="28"/>
        </w:rPr>
        <w:t>м</w:t>
      </w:r>
      <w:r w:rsidRPr="00E01CE6">
        <w:rPr>
          <w:sz w:val="28"/>
          <w:szCs w:val="28"/>
        </w:rPr>
        <w:t xml:space="preserve">ы; </w:t>
      </w:r>
      <w:r w:rsidRPr="00E01CE6">
        <w:rPr>
          <w:rFonts w:eastAsia="Courier New"/>
          <w:sz w:val="28"/>
          <w:szCs w:val="28"/>
        </w:rPr>
        <w:t>o</w:t>
      </w:r>
      <w:r w:rsidRPr="00E01CE6">
        <w:rPr>
          <w:sz w:val="28"/>
          <w:szCs w:val="28"/>
        </w:rPr>
        <w:t>Выбор сетевого обо</w:t>
      </w:r>
      <w:r w:rsidRPr="00E01CE6">
        <w:rPr>
          <w:spacing w:val="4"/>
          <w:sz w:val="28"/>
          <w:szCs w:val="28"/>
        </w:rPr>
        <w:t>р</w:t>
      </w:r>
      <w:r w:rsidRPr="00E01CE6">
        <w:rPr>
          <w:spacing w:val="-3"/>
          <w:sz w:val="28"/>
          <w:szCs w:val="28"/>
        </w:rPr>
        <w:t>у</w:t>
      </w:r>
      <w:r w:rsidRPr="00E01CE6">
        <w:rPr>
          <w:spacing w:val="1"/>
          <w:sz w:val="28"/>
          <w:szCs w:val="28"/>
        </w:rPr>
        <w:t>д</w:t>
      </w:r>
      <w:r w:rsidRPr="00E01CE6">
        <w:rPr>
          <w:sz w:val="28"/>
          <w:szCs w:val="28"/>
        </w:rPr>
        <w:t>ован</w:t>
      </w:r>
      <w:r w:rsidRPr="00E01CE6">
        <w:rPr>
          <w:spacing w:val="1"/>
          <w:sz w:val="28"/>
          <w:szCs w:val="28"/>
        </w:rPr>
        <w:t>и</w:t>
      </w:r>
      <w:r w:rsidRPr="00E01CE6">
        <w:rPr>
          <w:sz w:val="28"/>
          <w:szCs w:val="28"/>
        </w:rPr>
        <w:t>я.</w:t>
      </w:r>
    </w:p>
    <w:p w:rsidR="00B06B58" w:rsidRPr="00E01CE6" w:rsidRDefault="00B06B58" w:rsidP="00B06B58">
      <w:pPr>
        <w:tabs>
          <w:tab w:val="left" w:pos="1537"/>
        </w:tabs>
        <w:spacing w:before="2" w:line="237" w:lineRule="auto"/>
        <w:ind w:left="1177" w:right="3206"/>
        <w:rPr>
          <w:sz w:val="28"/>
          <w:szCs w:val="28"/>
        </w:rPr>
      </w:pPr>
      <w:r w:rsidRPr="00E01CE6">
        <w:rPr>
          <w:rFonts w:eastAsia="Symbol"/>
          <w:sz w:val="28"/>
          <w:szCs w:val="28"/>
        </w:rPr>
        <w:t>·</w:t>
      </w:r>
      <w:r w:rsidRPr="00E01CE6">
        <w:rPr>
          <w:rFonts w:eastAsia="Symbol"/>
          <w:sz w:val="28"/>
          <w:szCs w:val="28"/>
        </w:rPr>
        <w:tab/>
      </w:r>
      <w:r w:rsidRPr="00E01CE6">
        <w:rPr>
          <w:sz w:val="28"/>
          <w:szCs w:val="28"/>
        </w:rPr>
        <w:t>Определение пар</w:t>
      </w:r>
      <w:r w:rsidRPr="00E01CE6">
        <w:rPr>
          <w:spacing w:val="-1"/>
          <w:sz w:val="28"/>
          <w:szCs w:val="28"/>
        </w:rPr>
        <w:t>а</w:t>
      </w:r>
      <w:r w:rsidRPr="00E01CE6">
        <w:rPr>
          <w:sz w:val="28"/>
          <w:szCs w:val="28"/>
        </w:rPr>
        <w:t>м</w:t>
      </w:r>
      <w:r w:rsidRPr="00E01CE6">
        <w:rPr>
          <w:spacing w:val="-1"/>
          <w:sz w:val="28"/>
          <w:szCs w:val="28"/>
        </w:rPr>
        <w:t>е</w:t>
      </w:r>
      <w:r w:rsidRPr="00E01CE6">
        <w:rPr>
          <w:sz w:val="28"/>
          <w:szCs w:val="28"/>
        </w:rPr>
        <w:t>т</w:t>
      </w:r>
      <w:r w:rsidRPr="00E01CE6">
        <w:rPr>
          <w:spacing w:val="2"/>
          <w:sz w:val="28"/>
          <w:szCs w:val="28"/>
        </w:rPr>
        <w:t>р</w:t>
      </w:r>
      <w:r w:rsidRPr="00E01CE6">
        <w:rPr>
          <w:sz w:val="28"/>
          <w:szCs w:val="28"/>
        </w:rPr>
        <w:t xml:space="preserve">ов </w:t>
      </w:r>
      <w:r w:rsidRPr="00E01CE6">
        <w:rPr>
          <w:spacing w:val="-1"/>
          <w:sz w:val="28"/>
          <w:szCs w:val="28"/>
        </w:rPr>
        <w:t>с</w:t>
      </w:r>
      <w:r w:rsidRPr="00E01CE6">
        <w:rPr>
          <w:sz w:val="28"/>
          <w:szCs w:val="28"/>
        </w:rPr>
        <w:t>ервер</w:t>
      </w:r>
      <w:r w:rsidRPr="00E01CE6">
        <w:rPr>
          <w:spacing w:val="1"/>
          <w:sz w:val="28"/>
          <w:szCs w:val="28"/>
        </w:rPr>
        <w:t>н</w:t>
      </w:r>
      <w:r w:rsidRPr="00E01CE6">
        <w:rPr>
          <w:sz w:val="28"/>
          <w:szCs w:val="28"/>
        </w:rPr>
        <w:t>огообо</w:t>
      </w:r>
      <w:r w:rsidRPr="00E01CE6">
        <w:rPr>
          <w:spacing w:val="2"/>
          <w:sz w:val="28"/>
          <w:szCs w:val="28"/>
        </w:rPr>
        <w:t>р</w:t>
      </w:r>
      <w:r w:rsidRPr="00E01CE6">
        <w:rPr>
          <w:spacing w:val="-3"/>
          <w:sz w:val="28"/>
          <w:szCs w:val="28"/>
        </w:rPr>
        <w:t>у</w:t>
      </w:r>
      <w:r w:rsidRPr="00E01CE6">
        <w:rPr>
          <w:sz w:val="28"/>
          <w:szCs w:val="28"/>
        </w:rPr>
        <w:t>до</w:t>
      </w:r>
      <w:r w:rsidRPr="00E01CE6">
        <w:rPr>
          <w:spacing w:val="1"/>
          <w:sz w:val="28"/>
          <w:szCs w:val="28"/>
        </w:rPr>
        <w:t>в</w:t>
      </w:r>
      <w:r w:rsidRPr="00E01CE6">
        <w:rPr>
          <w:sz w:val="28"/>
          <w:szCs w:val="28"/>
        </w:rPr>
        <w:t>ан</w:t>
      </w:r>
      <w:r w:rsidRPr="00E01CE6">
        <w:rPr>
          <w:spacing w:val="1"/>
          <w:sz w:val="28"/>
          <w:szCs w:val="28"/>
        </w:rPr>
        <w:t>и</w:t>
      </w:r>
      <w:r w:rsidRPr="00E01CE6">
        <w:rPr>
          <w:sz w:val="28"/>
          <w:szCs w:val="28"/>
        </w:rPr>
        <w:t xml:space="preserve">я. </w:t>
      </w:r>
      <w:r w:rsidRPr="00E01CE6">
        <w:rPr>
          <w:rFonts w:eastAsia="Symbol"/>
          <w:sz w:val="28"/>
          <w:szCs w:val="28"/>
        </w:rPr>
        <w:t>·</w:t>
      </w:r>
      <w:r w:rsidRPr="00E01CE6">
        <w:rPr>
          <w:rFonts w:eastAsia="Symbol"/>
          <w:sz w:val="28"/>
          <w:szCs w:val="28"/>
        </w:rPr>
        <w:tab/>
      </w:r>
      <w:r w:rsidRPr="00E01CE6">
        <w:rPr>
          <w:sz w:val="28"/>
          <w:szCs w:val="28"/>
        </w:rPr>
        <w:t xml:space="preserve">Определение </w:t>
      </w:r>
      <w:r w:rsidRPr="00E01CE6">
        <w:rPr>
          <w:spacing w:val="1"/>
          <w:sz w:val="28"/>
          <w:szCs w:val="28"/>
        </w:rPr>
        <w:t>х</w:t>
      </w:r>
      <w:r w:rsidRPr="00E01CE6">
        <w:rPr>
          <w:sz w:val="28"/>
          <w:szCs w:val="28"/>
        </w:rPr>
        <w:t>ар</w:t>
      </w:r>
      <w:r w:rsidRPr="00E01CE6">
        <w:rPr>
          <w:spacing w:val="-1"/>
          <w:sz w:val="28"/>
          <w:szCs w:val="28"/>
        </w:rPr>
        <w:t>а</w:t>
      </w:r>
      <w:r w:rsidRPr="00E01CE6">
        <w:rPr>
          <w:sz w:val="28"/>
          <w:szCs w:val="28"/>
        </w:rPr>
        <w:t>к</w:t>
      </w:r>
      <w:r w:rsidRPr="00E01CE6">
        <w:rPr>
          <w:spacing w:val="1"/>
          <w:sz w:val="28"/>
          <w:szCs w:val="28"/>
        </w:rPr>
        <w:t>т</w:t>
      </w:r>
      <w:r w:rsidRPr="00E01CE6">
        <w:rPr>
          <w:sz w:val="28"/>
          <w:szCs w:val="28"/>
        </w:rPr>
        <w:t>ер</w:t>
      </w:r>
      <w:r w:rsidRPr="00E01CE6">
        <w:rPr>
          <w:spacing w:val="-1"/>
          <w:sz w:val="28"/>
          <w:szCs w:val="28"/>
        </w:rPr>
        <w:t>ис</w:t>
      </w:r>
      <w:r w:rsidRPr="00E01CE6">
        <w:rPr>
          <w:sz w:val="28"/>
          <w:szCs w:val="28"/>
        </w:rPr>
        <w:t>т</w:t>
      </w:r>
      <w:r w:rsidRPr="00E01CE6">
        <w:rPr>
          <w:spacing w:val="1"/>
          <w:sz w:val="28"/>
          <w:szCs w:val="28"/>
        </w:rPr>
        <w:t>и</w:t>
      </w:r>
      <w:r w:rsidRPr="00E01CE6">
        <w:rPr>
          <w:sz w:val="28"/>
          <w:szCs w:val="28"/>
        </w:rPr>
        <w:t>крабоч</w:t>
      </w:r>
      <w:r w:rsidRPr="00E01CE6">
        <w:rPr>
          <w:spacing w:val="-1"/>
          <w:sz w:val="28"/>
          <w:szCs w:val="28"/>
        </w:rPr>
        <w:t>и</w:t>
      </w:r>
      <w:r w:rsidRPr="00E01CE6">
        <w:rPr>
          <w:sz w:val="28"/>
          <w:szCs w:val="28"/>
        </w:rPr>
        <w:t>хстанци</w:t>
      </w:r>
      <w:r w:rsidRPr="00E01CE6">
        <w:rPr>
          <w:spacing w:val="1"/>
          <w:sz w:val="28"/>
          <w:szCs w:val="28"/>
        </w:rPr>
        <w:t>й</w:t>
      </w:r>
      <w:r w:rsidRPr="00E01CE6">
        <w:rPr>
          <w:sz w:val="28"/>
          <w:szCs w:val="28"/>
        </w:rPr>
        <w:t>.</w:t>
      </w:r>
    </w:p>
    <w:p w:rsidR="00B06B58" w:rsidRPr="00E01CE6" w:rsidRDefault="00B06B58" w:rsidP="00B06B58">
      <w:pPr>
        <w:tabs>
          <w:tab w:val="left" w:pos="1537"/>
        </w:tabs>
        <w:spacing w:line="237" w:lineRule="auto"/>
        <w:ind w:left="1177" w:right="1560"/>
        <w:rPr>
          <w:sz w:val="28"/>
          <w:szCs w:val="28"/>
        </w:rPr>
      </w:pPr>
      <w:r w:rsidRPr="00E01CE6">
        <w:rPr>
          <w:rFonts w:eastAsia="Symbol"/>
          <w:sz w:val="28"/>
          <w:szCs w:val="28"/>
        </w:rPr>
        <w:t>·</w:t>
      </w:r>
      <w:r w:rsidRPr="00E01CE6">
        <w:rPr>
          <w:rFonts w:eastAsia="Symbol"/>
          <w:sz w:val="28"/>
          <w:szCs w:val="28"/>
        </w:rPr>
        <w:tab/>
      </w:r>
      <w:r w:rsidRPr="00E01CE6">
        <w:rPr>
          <w:sz w:val="28"/>
          <w:szCs w:val="28"/>
        </w:rPr>
        <w:t>Пл</w:t>
      </w:r>
      <w:r w:rsidRPr="00E01CE6">
        <w:rPr>
          <w:spacing w:val="-1"/>
          <w:sz w:val="28"/>
          <w:szCs w:val="28"/>
        </w:rPr>
        <w:t>а</w:t>
      </w:r>
      <w:r w:rsidRPr="00E01CE6">
        <w:rPr>
          <w:spacing w:val="1"/>
          <w:sz w:val="28"/>
          <w:szCs w:val="28"/>
        </w:rPr>
        <w:t>н</w:t>
      </w:r>
      <w:r w:rsidRPr="00E01CE6">
        <w:rPr>
          <w:sz w:val="28"/>
          <w:szCs w:val="28"/>
        </w:rPr>
        <w:t>ирован</w:t>
      </w:r>
      <w:r w:rsidRPr="00E01CE6">
        <w:rPr>
          <w:spacing w:val="1"/>
          <w:sz w:val="28"/>
          <w:szCs w:val="28"/>
        </w:rPr>
        <w:t>и</w:t>
      </w:r>
      <w:r w:rsidRPr="00E01CE6">
        <w:rPr>
          <w:sz w:val="28"/>
          <w:szCs w:val="28"/>
        </w:rPr>
        <w:t>е м</w:t>
      </w:r>
      <w:r w:rsidRPr="00E01CE6">
        <w:rPr>
          <w:spacing w:val="-1"/>
          <w:sz w:val="28"/>
          <w:szCs w:val="28"/>
        </w:rPr>
        <w:t>е</w:t>
      </w:r>
      <w:r w:rsidRPr="00E01CE6">
        <w:rPr>
          <w:sz w:val="28"/>
          <w:szCs w:val="28"/>
        </w:rPr>
        <w:t>р по обеспеч</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ю</w:t>
      </w:r>
      <w:r w:rsidRPr="00E01CE6">
        <w:rPr>
          <w:spacing w:val="1"/>
          <w:sz w:val="28"/>
          <w:szCs w:val="28"/>
        </w:rPr>
        <w:t xml:space="preserve"> ин</w:t>
      </w:r>
      <w:r w:rsidRPr="00E01CE6">
        <w:rPr>
          <w:sz w:val="28"/>
          <w:szCs w:val="28"/>
        </w:rPr>
        <w:t>форма</w:t>
      </w:r>
      <w:r w:rsidRPr="00E01CE6">
        <w:rPr>
          <w:spacing w:val="-1"/>
          <w:sz w:val="28"/>
          <w:szCs w:val="28"/>
        </w:rPr>
        <w:t>ц</w:t>
      </w:r>
      <w:r w:rsidRPr="00E01CE6">
        <w:rPr>
          <w:sz w:val="28"/>
          <w:szCs w:val="28"/>
        </w:rPr>
        <w:t>ио</w:t>
      </w:r>
      <w:r w:rsidRPr="00E01CE6">
        <w:rPr>
          <w:spacing w:val="1"/>
          <w:sz w:val="28"/>
          <w:szCs w:val="28"/>
        </w:rPr>
        <w:t>нн</w:t>
      </w:r>
      <w:r w:rsidRPr="00E01CE6">
        <w:rPr>
          <w:spacing w:val="-2"/>
          <w:sz w:val="28"/>
          <w:szCs w:val="28"/>
        </w:rPr>
        <w:t>о</w:t>
      </w:r>
      <w:r w:rsidRPr="00E01CE6">
        <w:rPr>
          <w:sz w:val="28"/>
          <w:szCs w:val="28"/>
        </w:rPr>
        <w:t>й безопа</w:t>
      </w:r>
      <w:r w:rsidRPr="00E01CE6">
        <w:rPr>
          <w:spacing w:val="-1"/>
          <w:sz w:val="28"/>
          <w:szCs w:val="28"/>
        </w:rPr>
        <w:t>с</w:t>
      </w:r>
      <w:r w:rsidRPr="00E01CE6">
        <w:rPr>
          <w:sz w:val="28"/>
          <w:szCs w:val="28"/>
        </w:rPr>
        <w:t xml:space="preserve">ности. </w:t>
      </w:r>
      <w:r w:rsidRPr="00E01CE6">
        <w:rPr>
          <w:rFonts w:eastAsia="Symbol"/>
          <w:sz w:val="28"/>
          <w:szCs w:val="28"/>
        </w:rPr>
        <w:t>·</w:t>
      </w:r>
      <w:r w:rsidRPr="00E01CE6">
        <w:rPr>
          <w:rFonts w:eastAsia="Symbol"/>
          <w:sz w:val="28"/>
          <w:szCs w:val="28"/>
        </w:rPr>
        <w:tab/>
      </w:r>
      <w:r w:rsidRPr="00E01CE6">
        <w:rPr>
          <w:sz w:val="28"/>
          <w:szCs w:val="28"/>
        </w:rPr>
        <w:t>Пл</w:t>
      </w:r>
      <w:r w:rsidRPr="00E01CE6">
        <w:rPr>
          <w:spacing w:val="-1"/>
          <w:sz w:val="28"/>
          <w:szCs w:val="28"/>
        </w:rPr>
        <w:t>а</w:t>
      </w:r>
      <w:r w:rsidRPr="00E01CE6">
        <w:rPr>
          <w:spacing w:val="1"/>
          <w:sz w:val="28"/>
          <w:szCs w:val="28"/>
        </w:rPr>
        <w:t>н</w:t>
      </w:r>
      <w:r w:rsidRPr="00E01CE6">
        <w:rPr>
          <w:sz w:val="28"/>
          <w:szCs w:val="28"/>
        </w:rPr>
        <w:t>ирован</w:t>
      </w:r>
      <w:r w:rsidRPr="00E01CE6">
        <w:rPr>
          <w:spacing w:val="1"/>
          <w:sz w:val="28"/>
          <w:szCs w:val="28"/>
        </w:rPr>
        <w:t>и</w:t>
      </w:r>
      <w:r w:rsidRPr="00E01CE6">
        <w:rPr>
          <w:sz w:val="28"/>
          <w:szCs w:val="28"/>
        </w:rPr>
        <w:t>е м</w:t>
      </w:r>
      <w:r w:rsidRPr="00E01CE6">
        <w:rPr>
          <w:spacing w:val="-1"/>
          <w:sz w:val="28"/>
          <w:szCs w:val="28"/>
        </w:rPr>
        <w:t>е</w:t>
      </w:r>
      <w:r w:rsidRPr="00E01CE6">
        <w:rPr>
          <w:sz w:val="28"/>
          <w:szCs w:val="28"/>
        </w:rPr>
        <w:t>р защи</w:t>
      </w:r>
      <w:r w:rsidRPr="00E01CE6">
        <w:rPr>
          <w:spacing w:val="1"/>
          <w:sz w:val="28"/>
          <w:szCs w:val="28"/>
        </w:rPr>
        <w:t>т</w:t>
      </w:r>
      <w:r w:rsidRPr="00E01CE6">
        <w:rPr>
          <w:sz w:val="28"/>
          <w:szCs w:val="28"/>
        </w:rPr>
        <w:t xml:space="preserve">ы от </w:t>
      </w:r>
      <w:r w:rsidRPr="00E01CE6">
        <w:rPr>
          <w:spacing w:val="1"/>
          <w:sz w:val="28"/>
          <w:szCs w:val="28"/>
        </w:rPr>
        <w:t>п</w:t>
      </w:r>
      <w:r w:rsidRPr="00E01CE6">
        <w:rPr>
          <w:sz w:val="28"/>
          <w:szCs w:val="28"/>
        </w:rPr>
        <w:t>еребо</w:t>
      </w:r>
      <w:r w:rsidRPr="00E01CE6">
        <w:rPr>
          <w:spacing w:val="-1"/>
          <w:sz w:val="28"/>
          <w:szCs w:val="28"/>
        </w:rPr>
        <w:t>е</w:t>
      </w:r>
      <w:r w:rsidRPr="00E01CE6">
        <w:rPr>
          <w:sz w:val="28"/>
          <w:szCs w:val="28"/>
        </w:rPr>
        <w:t>в элект</w:t>
      </w:r>
      <w:r w:rsidRPr="00E01CE6">
        <w:rPr>
          <w:spacing w:val="-1"/>
          <w:sz w:val="28"/>
          <w:szCs w:val="28"/>
        </w:rPr>
        <w:t>р</w:t>
      </w:r>
      <w:r w:rsidRPr="00E01CE6">
        <w:rPr>
          <w:sz w:val="28"/>
          <w:szCs w:val="28"/>
        </w:rPr>
        <w:t>оп</w:t>
      </w:r>
      <w:r w:rsidRPr="00E01CE6">
        <w:rPr>
          <w:spacing w:val="1"/>
          <w:sz w:val="28"/>
          <w:szCs w:val="28"/>
        </w:rPr>
        <w:t>и</w:t>
      </w:r>
      <w:r w:rsidRPr="00E01CE6">
        <w:rPr>
          <w:sz w:val="28"/>
          <w:szCs w:val="28"/>
        </w:rPr>
        <w:t>тания.</w:t>
      </w:r>
    </w:p>
    <w:p w:rsidR="00B06B58" w:rsidRPr="00E01CE6" w:rsidRDefault="00B06B58" w:rsidP="00B06B58">
      <w:pPr>
        <w:tabs>
          <w:tab w:val="left" w:pos="1537"/>
        </w:tabs>
        <w:spacing w:line="235" w:lineRule="auto"/>
        <w:ind w:left="1177" w:right="1044"/>
        <w:rPr>
          <w:sz w:val="28"/>
          <w:szCs w:val="28"/>
        </w:rPr>
      </w:pPr>
      <w:r w:rsidRPr="00E01CE6">
        <w:rPr>
          <w:rFonts w:eastAsia="Symbol"/>
          <w:sz w:val="28"/>
          <w:szCs w:val="28"/>
        </w:rPr>
        <w:t>·</w:t>
      </w:r>
      <w:r w:rsidRPr="00E01CE6">
        <w:rPr>
          <w:rFonts w:eastAsia="Symbol"/>
          <w:sz w:val="28"/>
          <w:szCs w:val="28"/>
        </w:rPr>
        <w:tab/>
      </w:r>
      <w:r w:rsidRPr="00E01CE6">
        <w:rPr>
          <w:spacing w:val="-1"/>
          <w:sz w:val="28"/>
          <w:szCs w:val="28"/>
        </w:rPr>
        <w:t>В</w:t>
      </w:r>
      <w:r w:rsidRPr="00E01CE6">
        <w:rPr>
          <w:sz w:val="28"/>
          <w:szCs w:val="28"/>
        </w:rPr>
        <w:t>ыбор ко</w:t>
      </w:r>
      <w:r w:rsidRPr="00E01CE6">
        <w:rPr>
          <w:spacing w:val="1"/>
          <w:sz w:val="28"/>
          <w:szCs w:val="28"/>
        </w:rPr>
        <w:t>нц</w:t>
      </w:r>
      <w:r w:rsidRPr="00E01CE6">
        <w:rPr>
          <w:sz w:val="28"/>
          <w:szCs w:val="28"/>
        </w:rPr>
        <w:t>епциисов</w:t>
      </w:r>
      <w:r w:rsidRPr="00E01CE6">
        <w:rPr>
          <w:spacing w:val="-1"/>
          <w:sz w:val="28"/>
          <w:szCs w:val="28"/>
        </w:rPr>
        <w:t>м</w:t>
      </w:r>
      <w:r w:rsidRPr="00E01CE6">
        <w:rPr>
          <w:sz w:val="28"/>
          <w:szCs w:val="28"/>
        </w:rPr>
        <w:t>е</w:t>
      </w:r>
      <w:r w:rsidRPr="00E01CE6">
        <w:rPr>
          <w:spacing w:val="-1"/>
          <w:sz w:val="28"/>
          <w:szCs w:val="28"/>
        </w:rPr>
        <w:t>с</w:t>
      </w:r>
      <w:r w:rsidRPr="00E01CE6">
        <w:rPr>
          <w:sz w:val="28"/>
          <w:szCs w:val="28"/>
        </w:rPr>
        <w:t xml:space="preserve">тного </w:t>
      </w:r>
      <w:r w:rsidRPr="00E01CE6">
        <w:rPr>
          <w:spacing w:val="1"/>
          <w:sz w:val="28"/>
          <w:szCs w:val="28"/>
        </w:rPr>
        <w:t>и</w:t>
      </w:r>
      <w:r w:rsidRPr="00E01CE6">
        <w:rPr>
          <w:sz w:val="28"/>
          <w:szCs w:val="28"/>
        </w:rPr>
        <w:t>с</w:t>
      </w:r>
      <w:r w:rsidRPr="00E01CE6">
        <w:rPr>
          <w:spacing w:val="1"/>
          <w:sz w:val="28"/>
          <w:szCs w:val="28"/>
        </w:rPr>
        <w:t>п</w:t>
      </w:r>
      <w:r w:rsidRPr="00E01CE6">
        <w:rPr>
          <w:sz w:val="28"/>
          <w:szCs w:val="28"/>
        </w:rPr>
        <w:t>ол</w:t>
      </w:r>
      <w:r w:rsidRPr="00E01CE6">
        <w:rPr>
          <w:spacing w:val="-1"/>
          <w:sz w:val="28"/>
          <w:szCs w:val="28"/>
        </w:rPr>
        <w:t>ь</w:t>
      </w:r>
      <w:r w:rsidRPr="00E01CE6">
        <w:rPr>
          <w:sz w:val="28"/>
          <w:szCs w:val="28"/>
        </w:rPr>
        <w:t>зован</w:t>
      </w:r>
      <w:r w:rsidRPr="00E01CE6">
        <w:rPr>
          <w:spacing w:val="1"/>
          <w:sz w:val="28"/>
          <w:szCs w:val="28"/>
        </w:rPr>
        <w:t>и</w:t>
      </w:r>
      <w:r w:rsidRPr="00E01CE6">
        <w:rPr>
          <w:sz w:val="28"/>
          <w:szCs w:val="28"/>
        </w:rPr>
        <w:t>япериферийн</w:t>
      </w:r>
      <w:r w:rsidRPr="00E01CE6">
        <w:rPr>
          <w:spacing w:val="-1"/>
          <w:sz w:val="28"/>
          <w:szCs w:val="28"/>
        </w:rPr>
        <w:t>ы</w:t>
      </w:r>
      <w:r w:rsidRPr="00E01CE6">
        <w:rPr>
          <w:sz w:val="28"/>
          <w:szCs w:val="28"/>
        </w:rPr>
        <w:t>х</w:t>
      </w:r>
      <w:r w:rsidRPr="00E01CE6">
        <w:rPr>
          <w:spacing w:val="-4"/>
          <w:sz w:val="28"/>
          <w:szCs w:val="28"/>
        </w:rPr>
        <w:t>у</w:t>
      </w:r>
      <w:r w:rsidRPr="00E01CE6">
        <w:rPr>
          <w:spacing w:val="-1"/>
          <w:sz w:val="28"/>
          <w:szCs w:val="28"/>
        </w:rPr>
        <w:t>с</w:t>
      </w:r>
      <w:r w:rsidRPr="00E01CE6">
        <w:rPr>
          <w:sz w:val="28"/>
          <w:szCs w:val="28"/>
        </w:rPr>
        <w:t>тро</w:t>
      </w:r>
      <w:r w:rsidRPr="00E01CE6">
        <w:rPr>
          <w:spacing w:val="1"/>
          <w:sz w:val="28"/>
          <w:szCs w:val="28"/>
        </w:rPr>
        <w:t>й</w:t>
      </w:r>
      <w:r w:rsidRPr="00E01CE6">
        <w:rPr>
          <w:sz w:val="28"/>
          <w:szCs w:val="28"/>
        </w:rPr>
        <w:t xml:space="preserve">ств. </w:t>
      </w:r>
      <w:r w:rsidRPr="00E01CE6">
        <w:rPr>
          <w:rFonts w:eastAsia="Symbol"/>
          <w:sz w:val="28"/>
          <w:szCs w:val="28"/>
        </w:rPr>
        <w:t>·</w:t>
      </w:r>
      <w:r w:rsidRPr="00E01CE6">
        <w:rPr>
          <w:rFonts w:eastAsia="Symbol"/>
          <w:sz w:val="28"/>
          <w:szCs w:val="28"/>
        </w:rPr>
        <w:tab/>
      </w:r>
      <w:r w:rsidRPr="00E01CE6">
        <w:rPr>
          <w:spacing w:val="-1"/>
          <w:sz w:val="28"/>
          <w:szCs w:val="28"/>
        </w:rPr>
        <w:t>В</w:t>
      </w:r>
      <w:r w:rsidRPr="00E01CE6">
        <w:rPr>
          <w:sz w:val="28"/>
          <w:szCs w:val="28"/>
        </w:rPr>
        <w:t>ыбор сетевого</w:t>
      </w:r>
      <w:r w:rsidRPr="00E01CE6">
        <w:rPr>
          <w:spacing w:val="-1"/>
          <w:sz w:val="28"/>
          <w:szCs w:val="28"/>
        </w:rPr>
        <w:t>П</w:t>
      </w:r>
      <w:r w:rsidRPr="00E01CE6">
        <w:rPr>
          <w:sz w:val="28"/>
          <w:szCs w:val="28"/>
        </w:rPr>
        <w:t>О.</w:t>
      </w:r>
    </w:p>
    <w:p w:rsidR="00B06B58" w:rsidRPr="00E01CE6" w:rsidRDefault="00B06B58" w:rsidP="00B06B58">
      <w:pPr>
        <w:spacing w:after="38" w:line="240" w:lineRule="exact"/>
        <w:rPr>
          <w:sz w:val="28"/>
          <w:szCs w:val="28"/>
        </w:rPr>
      </w:pPr>
    </w:p>
    <w:p w:rsidR="00B06B58" w:rsidRPr="00E01CE6" w:rsidRDefault="00B06B58" w:rsidP="00B06B58">
      <w:pPr>
        <w:ind w:left="108" w:right="94" w:firstLine="708"/>
        <w:jc w:val="both"/>
        <w:rPr>
          <w:sz w:val="28"/>
          <w:szCs w:val="28"/>
        </w:rPr>
      </w:pPr>
      <w:r w:rsidRPr="00E01CE6">
        <w:rPr>
          <w:spacing w:val="-1"/>
          <w:sz w:val="28"/>
          <w:szCs w:val="28"/>
        </w:rPr>
        <w:t>В</w:t>
      </w:r>
      <w:r w:rsidRPr="00E01CE6">
        <w:rPr>
          <w:sz w:val="28"/>
          <w:szCs w:val="28"/>
        </w:rPr>
        <w:t>ыборто</w:t>
      </w:r>
      <w:r w:rsidRPr="00E01CE6">
        <w:rPr>
          <w:spacing w:val="1"/>
          <w:sz w:val="28"/>
          <w:szCs w:val="28"/>
        </w:rPr>
        <w:t>п</w:t>
      </w:r>
      <w:r w:rsidRPr="00E01CE6">
        <w:rPr>
          <w:sz w:val="28"/>
          <w:szCs w:val="28"/>
        </w:rPr>
        <w:t>олог</w:t>
      </w:r>
      <w:r w:rsidRPr="00E01CE6">
        <w:rPr>
          <w:spacing w:val="1"/>
          <w:sz w:val="28"/>
          <w:szCs w:val="28"/>
        </w:rPr>
        <w:t>и</w:t>
      </w:r>
      <w:r w:rsidRPr="00E01CE6">
        <w:rPr>
          <w:sz w:val="28"/>
          <w:szCs w:val="28"/>
        </w:rPr>
        <w:t>и</w:t>
      </w:r>
      <w:r w:rsidRPr="00E01CE6">
        <w:rPr>
          <w:spacing w:val="-2"/>
          <w:sz w:val="28"/>
          <w:szCs w:val="28"/>
        </w:rPr>
        <w:t>о</w:t>
      </w:r>
      <w:r w:rsidRPr="00E01CE6">
        <w:rPr>
          <w:sz w:val="28"/>
          <w:szCs w:val="28"/>
        </w:rPr>
        <w:t>з</w:t>
      </w:r>
      <w:r w:rsidRPr="00E01CE6">
        <w:rPr>
          <w:spacing w:val="1"/>
          <w:sz w:val="28"/>
          <w:szCs w:val="28"/>
        </w:rPr>
        <w:t>н</w:t>
      </w:r>
      <w:r w:rsidRPr="00E01CE6">
        <w:rPr>
          <w:spacing w:val="-2"/>
          <w:sz w:val="28"/>
          <w:szCs w:val="28"/>
        </w:rPr>
        <w:t>а</w:t>
      </w:r>
      <w:r w:rsidRPr="00E01CE6">
        <w:rPr>
          <w:spacing w:val="-1"/>
          <w:sz w:val="28"/>
          <w:szCs w:val="28"/>
        </w:rPr>
        <w:t>ч</w:t>
      </w:r>
      <w:r w:rsidRPr="00E01CE6">
        <w:rPr>
          <w:sz w:val="28"/>
          <w:szCs w:val="28"/>
        </w:rPr>
        <w:t>а</w:t>
      </w:r>
      <w:r w:rsidRPr="00E01CE6">
        <w:rPr>
          <w:spacing w:val="-1"/>
          <w:sz w:val="28"/>
          <w:szCs w:val="28"/>
        </w:rPr>
        <w:t>е</w:t>
      </w:r>
      <w:r w:rsidRPr="00E01CE6">
        <w:rPr>
          <w:sz w:val="28"/>
          <w:szCs w:val="28"/>
        </w:rPr>
        <w:t>твыборс</w:t>
      </w:r>
      <w:r w:rsidRPr="00E01CE6">
        <w:rPr>
          <w:spacing w:val="1"/>
          <w:sz w:val="28"/>
          <w:szCs w:val="28"/>
        </w:rPr>
        <w:t>х</w:t>
      </w:r>
      <w:r w:rsidRPr="00E01CE6">
        <w:rPr>
          <w:sz w:val="28"/>
          <w:szCs w:val="28"/>
        </w:rPr>
        <w:t>емысое</w:t>
      </w:r>
      <w:r w:rsidRPr="00E01CE6">
        <w:rPr>
          <w:spacing w:val="1"/>
          <w:sz w:val="28"/>
          <w:szCs w:val="28"/>
        </w:rPr>
        <w:t>дин</w:t>
      </w:r>
      <w:r w:rsidRPr="00E01CE6">
        <w:rPr>
          <w:sz w:val="28"/>
          <w:szCs w:val="28"/>
        </w:rPr>
        <w:t>ения</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ь</w:t>
      </w:r>
      <w:r w:rsidRPr="00E01CE6">
        <w:rPr>
          <w:spacing w:val="1"/>
          <w:sz w:val="28"/>
          <w:szCs w:val="28"/>
        </w:rPr>
        <w:t>ю</w:t>
      </w:r>
      <w:r w:rsidRPr="00E01CE6">
        <w:rPr>
          <w:sz w:val="28"/>
          <w:szCs w:val="28"/>
        </w:rPr>
        <w:t>теров,к</w:t>
      </w:r>
      <w:r w:rsidRPr="00E01CE6">
        <w:rPr>
          <w:spacing w:val="-1"/>
          <w:sz w:val="28"/>
          <w:szCs w:val="28"/>
        </w:rPr>
        <w:t>а</w:t>
      </w:r>
      <w:r w:rsidRPr="00E01CE6">
        <w:rPr>
          <w:sz w:val="28"/>
          <w:szCs w:val="28"/>
        </w:rPr>
        <w:t>бель</w:t>
      </w:r>
      <w:r w:rsidRPr="00E01CE6">
        <w:rPr>
          <w:spacing w:val="1"/>
          <w:sz w:val="28"/>
          <w:szCs w:val="28"/>
        </w:rPr>
        <w:t>н</w:t>
      </w:r>
      <w:r w:rsidRPr="00E01CE6">
        <w:rPr>
          <w:sz w:val="28"/>
          <w:szCs w:val="28"/>
        </w:rPr>
        <w:t>ойс</w:t>
      </w:r>
      <w:r w:rsidRPr="00E01CE6">
        <w:rPr>
          <w:spacing w:val="1"/>
          <w:sz w:val="28"/>
          <w:szCs w:val="28"/>
        </w:rPr>
        <w:t>и</w:t>
      </w:r>
      <w:r w:rsidRPr="00E01CE6">
        <w:rPr>
          <w:sz w:val="28"/>
          <w:szCs w:val="28"/>
        </w:rPr>
        <w:t>ст</w:t>
      </w:r>
      <w:r w:rsidRPr="00E01CE6">
        <w:rPr>
          <w:spacing w:val="-1"/>
          <w:sz w:val="28"/>
          <w:szCs w:val="28"/>
        </w:rPr>
        <w:t>е</w:t>
      </w:r>
      <w:r w:rsidRPr="00E01CE6">
        <w:rPr>
          <w:sz w:val="28"/>
          <w:szCs w:val="28"/>
        </w:rPr>
        <w:t>мыи д</w:t>
      </w:r>
      <w:r w:rsidRPr="00E01CE6">
        <w:rPr>
          <w:spacing w:val="2"/>
          <w:sz w:val="28"/>
          <w:szCs w:val="28"/>
        </w:rPr>
        <w:t>р</w:t>
      </w:r>
      <w:r w:rsidRPr="00E01CE6">
        <w:rPr>
          <w:spacing w:val="-4"/>
          <w:sz w:val="28"/>
          <w:szCs w:val="28"/>
        </w:rPr>
        <w:t>у</w:t>
      </w:r>
      <w:r w:rsidRPr="00E01CE6">
        <w:rPr>
          <w:sz w:val="28"/>
          <w:szCs w:val="28"/>
        </w:rPr>
        <w:t>гихс</w:t>
      </w:r>
      <w:r w:rsidRPr="00E01CE6">
        <w:rPr>
          <w:spacing w:val="-1"/>
          <w:sz w:val="28"/>
          <w:szCs w:val="28"/>
        </w:rPr>
        <w:t>е</w:t>
      </w:r>
      <w:r w:rsidRPr="00E01CE6">
        <w:rPr>
          <w:sz w:val="28"/>
          <w:szCs w:val="28"/>
        </w:rPr>
        <w:t>тев</w:t>
      </w:r>
      <w:r w:rsidRPr="00E01CE6">
        <w:rPr>
          <w:spacing w:val="-1"/>
          <w:sz w:val="28"/>
          <w:szCs w:val="28"/>
        </w:rPr>
        <w:t>ы</w:t>
      </w:r>
      <w:r w:rsidRPr="00E01CE6">
        <w:rPr>
          <w:sz w:val="28"/>
          <w:szCs w:val="28"/>
        </w:rPr>
        <w:t>х</w:t>
      </w:r>
      <w:r w:rsidRPr="00E01CE6">
        <w:rPr>
          <w:spacing w:val="1"/>
          <w:sz w:val="28"/>
          <w:szCs w:val="28"/>
        </w:rPr>
        <w:t>к</w:t>
      </w:r>
      <w:r w:rsidRPr="00E01CE6">
        <w:rPr>
          <w:sz w:val="28"/>
          <w:szCs w:val="28"/>
        </w:rPr>
        <w:t>омпо</w:t>
      </w:r>
      <w:r w:rsidRPr="00E01CE6">
        <w:rPr>
          <w:spacing w:val="1"/>
          <w:sz w:val="28"/>
          <w:szCs w:val="28"/>
        </w:rPr>
        <w:t>н</w:t>
      </w:r>
      <w:r w:rsidRPr="00E01CE6">
        <w:rPr>
          <w:sz w:val="28"/>
          <w:szCs w:val="28"/>
        </w:rPr>
        <w:t>е</w:t>
      </w:r>
      <w:r w:rsidRPr="00E01CE6">
        <w:rPr>
          <w:spacing w:val="1"/>
          <w:sz w:val="28"/>
          <w:szCs w:val="28"/>
        </w:rPr>
        <w:t>н</w:t>
      </w:r>
      <w:r w:rsidRPr="00E01CE6">
        <w:rPr>
          <w:sz w:val="28"/>
          <w:szCs w:val="28"/>
        </w:rPr>
        <w:t>тов</w:t>
      </w:r>
      <w:proofErr w:type="gramStart"/>
      <w:r w:rsidRPr="00E01CE6">
        <w:rPr>
          <w:sz w:val="28"/>
          <w:szCs w:val="28"/>
        </w:rPr>
        <w:t>.</w:t>
      </w:r>
      <w:r w:rsidRPr="00E01CE6">
        <w:rPr>
          <w:spacing w:val="3"/>
          <w:sz w:val="28"/>
          <w:szCs w:val="28"/>
        </w:rPr>
        <w:t>С</w:t>
      </w:r>
      <w:proofErr w:type="gramEnd"/>
      <w:r w:rsidRPr="00E01CE6">
        <w:rPr>
          <w:spacing w:val="-4"/>
          <w:sz w:val="28"/>
          <w:szCs w:val="28"/>
        </w:rPr>
        <w:t>у</w:t>
      </w:r>
      <w:r w:rsidRPr="00E01CE6">
        <w:rPr>
          <w:sz w:val="28"/>
          <w:szCs w:val="28"/>
        </w:rPr>
        <w:t>щ</w:t>
      </w:r>
      <w:r w:rsidRPr="00E01CE6">
        <w:rPr>
          <w:spacing w:val="-1"/>
          <w:sz w:val="28"/>
          <w:szCs w:val="28"/>
        </w:rPr>
        <w:t>е</w:t>
      </w:r>
      <w:r w:rsidRPr="00E01CE6">
        <w:rPr>
          <w:sz w:val="28"/>
          <w:szCs w:val="28"/>
        </w:rPr>
        <w:t>ст</w:t>
      </w:r>
      <w:r w:rsidRPr="00E01CE6">
        <w:rPr>
          <w:spacing w:val="3"/>
          <w:sz w:val="28"/>
          <w:szCs w:val="28"/>
        </w:rPr>
        <w:t>в</w:t>
      </w:r>
      <w:r w:rsidRPr="00E01CE6">
        <w:rPr>
          <w:spacing w:val="-3"/>
          <w:sz w:val="28"/>
          <w:szCs w:val="28"/>
        </w:rPr>
        <w:t>у</w:t>
      </w:r>
      <w:r w:rsidRPr="00E01CE6">
        <w:rPr>
          <w:sz w:val="28"/>
          <w:szCs w:val="28"/>
        </w:rPr>
        <w:t>ютт</w:t>
      </w:r>
      <w:r w:rsidRPr="00E01CE6">
        <w:rPr>
          <w:spacing w:val="3"/>
          <w:sz w:val="28"/>
          <w:szCs w:val="28"/>
        </w:rPr>
        <w:t>р</w:t>
      </w:r>
      <w:r w:rsidRPr="00E01CE6">
        <w:rPr>
          <w:sz w:val="28"/>
          <w:szCs w:val="28"/>
        </w:rPr>
        <w:t>иоснов</w:t>
      </w:r>
      <w:r w:rsidRPr="00E01CE6">
        <w:rPr>
          <w:spacing w:val="1"/>
          <w:sz w:val="28"/>
          <w:szCs w:val="28"/>
        </w:rPr>
        <w:t>н</w:t>
      </w:r>
      <w:r w:rsidRPr="00E01CE6">
        <w:rPr>
          <w:sz w:val="28"/>
          <w:szCs w:val="28"/>
        </w:rPr>
        <w:t>ыхвидасетевойто</w:t>
      </w:r>
      <w:r w:rsidRPr="00E01CE6">
        <w:rPr>
          <w:spacing w:val="1"/>
          <w:sz w:val="28"/>
          <w:szCs w:val="28"/>
        </w:rPr>
        <w:t>п</w:t>
      </w:r>
      <w:r w:rsidRPr="00E01CE6">
        <w:rPr>
          <w:sz w:val="28"/>
          <w:szCs w:val="28"/>
        </w:rPr>
        <w:t>ологи:общая</w:t>
      </w:r>
      <w:r w:rsidRPr="00E01CE6">
        <w:rPr>
          <w:spacing w:val="2"/>
          <w:sz w:val="28"/>
          <w:szCs w:val="28"/>
        </w:rPr>
        <w:t>ш</w:t>
      </w:r>
      <w:r w:rsidRPr="00E01CE6">
        <w:rPr>
          <w:spacing w:val="1"/>
          <w:sz w:val="28"/>
          <w:szCs w:val="28"/>
        </w:rPr>
        <w:t>ин</w:t>
      </w:r>
      <w:r w:rsidRPr="00E01CE6">
        <w:rPr>
          <w:sz w:val="28"/>
          <w:szCs w:val="28"/>
        </w:rPr>
        <w:t>а, звездаи</w:t>
      </w:r>
      <w:r w:rsidRPr="00E01CE6">
        <w:rPr>
          <w:spacing w:val="1"/>
          <w:sz w:val="28"/>
          <w:szCs w:val="28"/>
        </w:rPr>
        <w:t>к</w:t>
      </w:r>
      <w:r w:rsidRPr="00E01CE6">
        <w:rPr>
          <w:sz w:val="28"/>
          <w:szCs w:val="28"/>
        </w:rPr>
        <w:t>ольцо.</w:t>
      </w:r>
      <w:r w:rsidRPr="00E01CE6">
        <w:rPr>
          <w:spacing w:val="1"/>
          <w:sz w:val="28"/>
          <w:szCs w:val="28"/>
        </w:rPr>
        <w:t>К</w:t>
      </w:r>
      <w:r w:rsidRPr="00E01CE6">
        <w:rPr>
          <w:sz w:val="28"/>
          <w:szCs w:val="28"/>
        </w:rPr>
        <w:t>аждая</w:t>
      </w:r>
      <w:r w:rsidRPr="00E01CE6">
        <w:rPr>
          <w:spacing w:val="1"/>
          <w:sz w:val="28"/>
          <w:szCs w:val="28"/>
        </w:rPr>
        <w:t>и</w:t>
      </w:r>
      <w:r w:rsidRPr="00E01CE6">
        <w:rPr>
          <w:sz w:val="28"/>
          <w:szCs w:val="28"/>
        </w:rPr>
        <w:t>зто</w:t>
      </w:r>
      <w:r w:rsidRPr="00E01CE6">
        <w:rPr>
          <w:spacing w:val="1"/>
          <w:sz w:val="28"/>
          <w:szCs w:val="28"/>
        </w:rPr>
        <w:t>п</w:t>
      </w:r>
      <w:r w:rsidRPr="00E01CE6">
        <w:rPr>
          <w:sz w:val="28"/>
          <w:szCs w:val="28"/>
        </w:rPr>
        <w:t>оло</w:t>
      </w:r>
      <w:r w:rsidRPr="00E01CE6">
        <w:rPr>
          <w:spacing w:val="-1"/>
          <w:sz w:val="28"/>
          <w:szCs w:val="28"/>
        </w:rPr>
        <w:t>г</w:t>
      </w:r>
      <w:r w:rsidRPr="00E01CE6">
        <w:rPr>
          <w:sz w:val="28"/>
          <w:szCs w:val="28"/>
        </w:rPr>
        <w:t>ий</w:t>
      </w:r>
      <w:r w:rsidRPr="00E01CE6">
        <w:rPr>
          <w:spacing w:val="1"/>
          <w:sz w:val="28"/>
          <w:szCs w:val="28"/>
        </w:rPr>
        <w:t>и</w:t>
      </w:r>
      <w:r w:rsidRPr="00E01CE6">
        <w:rPr>
          <w:sz w:val="28"/>
          <w:szCs w:val="28"/>
        </w:rPr>
        <w:t>м</w:t>
      </w:r>
      <w:r w:rsidRPr="00E01CE6">
        <w:rPr>
          <w:spacing w:val="-1"/>
          <w:sz w:val="28"/>
          <w:szCs w:val="28"/>
        </w:rPr>
        <w:t>ее</w:t>
      </w:r>
      <w:r w:rsidRPr="00E01CE6">
        <w:rPr>
          <w:sz w:val="28"/>
          <w:szCs w:val="28"/>
        </w:rPr>
        <w:t>тсвоидостои</w:t>
      </w:r>
      <w:r w:rsidRPr="00E01CE6">
        <w:rPr>
          <w:spacing w:val="1"/>
          <w:sz w:val="28"/>
          <w:szCs w:val="28"/>
        </w:rPr>
        <w:t>н</w:t>
      </w:r>
      <w:r w:rsidRPr="00E01CE6">
        <w:rPr>
          <w:sz w:val="28"/>
          <w:szCs w:val="28"/>
        </w:rPr>
        <w:t>стваи</w:t>
      </w:r>
      <w:r w:rsidRPr="00E01CE6">
        <w:rPr>
          <w:spacing w:val="1"/>
          <w:sz w:val="28"/>
          <w:szCs w:val="28"/>
        </w:rPr>
        <w:t>н</w:t>
      </w:r>
      <w:r w:rsidRPr="00E01CE6">
        <w:rPr>
          <w:sz w:val="28"/>
          <w:szCs w:val="28"/>
        </w:rPr>
        <w:t>едостатк</w:t>
      </w:r>
      <w:r w:rsidRPr="00E01CE6">
        <w:rPr>
          <w:spacing w:val="1"/>
          <w:sz w:val="28"/>
          <w:szCs w:val="28"/>
        </w:rPr>
        <w:t>и</w:t>
      </w:r>
      <w:r w:rsidRPr="00E01CE6">
        <w:rPr>
          <w:sz w:val="28"/>
          <w:szCs w:val="28"/>
        </w:rPr>
        <w:t>,</w:t>
      </w:r>
      <w:r w:rsidRPr="00E01CE6">
        <w:rPr>
          <w:spacing w:val="-6"/>
          <w:sz w:val="28"/>
          <w:szCs w:val="28"/>
        </w:rPr>
        <w:t>у</w:t>
      </w:r>
      <w:r w:rsidRPr="00E01CE6">
        <w:rPr>
          <w:sz w:val="28"/>
          <w:szCs w:val="28"/>
        </w:rPr>
        <w:t>казан</w:t>
      </w:r>
      <w:r w:rsidRPr="00E01CE6">
        <w:rPr>
          <w:spacing w:val="1"/>
          <w:sz w:val="28"/>
          <w:szCs w:val="28"/>
        </w:rPr>
        <w:t>н</w:t>
      </w:r>
      <w:r w:rsidRPr="00E01CE6">
        <w:rPr>
          <w:spacing w:val="2"/>
          <w:sz w:val="28"/>
          <w:szCs w:val="28"/>
        </w:rPr>
        <w:t>ы</w:t>
      </w:r>
      <w:r w:rsidRPr="00E01CE6">
        <w:rPr>
          <w:sz w:val="28"/>
          <w:szCs w:val="28"/>
        </w:rPr>
        <w:t>ев табл</w:t>
      </w:r>
      <w:r w:rsidRPr="00E01CE6">
        <w:rPr>
          <w:spacing w:val="1"/>
          <w:sz w:val="28"/>
          <w:szCs w:val="28"/>
        </w:rPr>
        <w:t>иц</w:t>
      </w:r>
      <w:r w:rsidRPr="00E01CE6">
        <w:rPr>
          <w:sz w:val="28"/>
          <w:szCs w:val="28"/>
        </w:rPr>
        <w:t>е 1.</w:t>
      </w:r>
    </w:p>
    <w:p w:rsidR="00B06B58" w:rsidRPr="00E01CE6" w:rsidRDefault="00B06B58" w:rsidP="00B06B58">
      <w:pPr>
        <w:spacing w:after="36" w:line="240" w:lineRule="exact"/>
        <w:rPr>
          <w:sz w:val="28"/>
          <w:szCs w:val="28"/>
        </w:rPr>
      </w:pPr>
    </w:p>
    <w:p w:rsidR="00B06B58" w:rsidRPr="00E01CE6" w:rsidRDefault="00B06B58" w:rsidP="00B06B58">
      <w:pPr>
        <w:ind w:left="2528" w:right="-20"/>
        <w:rPr>
          <w:i/>
          <w:iCs/>
          <w:sz w:val="28"/>
          <w:szCs w:val="28"/>
        </w:rPr>
      </w:pPr>
      <w:r w:rsidRPr="00E01CE6">
        <w:rPr>
          <w:sz w:val="28"/>
          <w:szCs w:val="28"/>
        </w:rPr>
        <w:t>Табли</w:t>
      </w:r>
      <w:r w:rsidRPr="00E01CE6">
        <w:rPr>
          <w:spacing w:val="1"/>
          <w:sz w:val="28"/>
          <w:szCs w:val="28"/>
        </w:rPr>
        <w:t>ц</w:t>
      </w:r>
      <w:r w:rsidRPr="00E01CE6">
        <w:rPr>
          <w:sz w:val="28"/>
          <w:szCs w:val="28"/>
        </w:rPr>
        <w:t xml:space="preserve">а 1. </w:t>
      </w:r>
      <w:r w:rsidRPr="00E01CE6">
        <w:rPr>
          <w:i/>
          <w:iCs/>
          <w:sz w:val="28"/>
          <w:szCs w:val="28"/>
        </w:rPr>
        <w:t>Сравнит</w:t>
      </w:r>
      <w:r w:rsidRPr="00E01CE6">
        <w:rPr>
          <w:i/>
          <w:iCs/>
          <w:spacing w:val="-1"/>
          <w:sz w:val="28"/>
          <w:szCs w:val="28"/>
        </w:rPr>
        <w:t>е</w:t>
      </w:r>
      <w:r w:rsidRPr="00E01CE6">
        <w:rPr>
          <w:i/>
          <w:iCs/>
          <w:sz w:val="28"/>
          <w:szCs w:val="28"/>
        </w:rPr>
        <w:t>льная</w:t>
      </w:r>
      <w:r w:rsidRPr="00E01CE6">
        <w:rPr>
          <w:i/>
          <w:iCs/>
          <w:spacing w:val="-1"/>
          <w:sz w:val="28"/>
          <w:szCs w:val="28"/>
        </w:rPr>
        <w:t>х</w:t>
      </w:r>
      <w:r w:rsidRPr="00E01CE6">
        <w:rPr>
          <w:i/>
          <w:iCs/>
          <w:sz w:val="28"/>
          <w:szCs w:val="28"/>
        </w:rPr>
        <w:t>аракт</w:t>
      </w:r>
      <w:r w:rsidRPr="00E01CE6">
        <w:rPr>
          <w:i/>
          <w:iCs/>
          <w:spacing w:val="-1"/>
          <w:sz w:val="28"/>
          <w:szCs w:val="28"/>
        </w:rPr>
        <w:t>е</w:t>
      </w:r>
      <w:r w:rsidRPr="00E01CE6">
        <w:rPr>
          <w:i/>
          <w:iCs/>
          <w:sz w:val="28"/>
          <w:szCs w:val="28"/>
        </w:rPr>
        <w:t>ри</w:t>
      </w:r>
      <w:r w:rsidRPr="00E01CE6">
        <w:rPr>
          <w:i/>
          <w:iCs/>
          <w:spacing w:val="1"/>
          <w:sz w:val="28"/>
          <w:szCs w:val="28"/>
        </w:rPr>
        <w:t>с</w:t>
      </w:r>
      <w:r w:rsidRPr="00E01CE6">
        <w:rPr>
          <w:i/>
          <w:iCs/>
          <w:sz w:val="28"/>
          <w:szCs w:val="28"/>
        </w:rPr>
        <w:t>тикаб</w:t>
      </w:r>
      <w:r w:rsidRPr="00E01CE6">
        <w:rPr>
          <w:i/>
          <w:iCs/>
          <w:spacing w:val="2"/>
          <w:sz w:val="28"/>
          <w:szCs w:val="28"/>
        </w:rPr>
        <w:t>а</w:t>
      </w:r>
      <w:r w:rsidRPr="00E01CE6">
        <w:rPr>
          <w:i/>
          <w:iCs/>
          <w:sz w:val="28"/>
          <w:szCs w:val="28"/>
        </w:rPr>
        <w:t>зовых</w:t>
      </w:r>
      <w:r w:rsidRPr="00E01CE6">
        <w:rPr>
          <w:i/>
          <w:iCs/>
          <w:spacing w:val="-1"/>
          <w:sz w:val="28"/>
          <w:szCs w:val="28"/>
        </w:rPr>
        <w:t>с</w:t>
      </w:r>
      <w:r w:rsidRPr="00E01CE6">
        <w:rPr>
          <w:i/>
          <w:iCs/>
          <w:sz w:val="28"/>
          <w:szCs w:val="28"/>
        </w:rPr>
        <w:t>ете</w:t>
      </w:r>
      <w:r w:rsidRPr="00E01CE6">
        <w:rPr>
          <w:i/>
          <w:iCs/>
          <w:spacing w:val="-1"/>
          <w:sz w:val="28"/>
          <w:szCs w:val="28"/>
        </w:rPr>
        <w:t>в</w:t>
      </w:r>
      <w:r w:rsidRPr="00E01CE6">
        <w:rPr>
          <w:i/>
          <w:iCs/>
          <w:sz w:val="28"/>
          <w:szCs w:val="28"/>
        </w:rPr>
        <w:t>ыхтопологий</w:t>
      </w:r>
    </w:p>
    <w:p w:rsidR="00B06B58" w:rsidRPr="00E01CE6" w:rsidRDefault="00B06B58" w:rsidP="00B06B58">
      <w:pPr>
        <w:spacing w:line="8" w:lineRule="exact"/>
        <w:rPr>
          <w:sz w:val="28"/>
          <w:szCs w:val="28"/>
        </w:rPr>
      </w:pPr>
    </w:p>
    <w:tbl>
      <w:tblPr>
        <w:tblW w:w="0" w:type="auto"/>
        <w:tblInd w:w="80" w:type="dxa"/>
        <w:tblLayout w:type="fixed"/>
        <w:tblCellMar>
          <w:left w:w="0" w:type="dxa"/>
          <w:right w:w="0" w:type="dxa"/>
        </w:tblCellMar>
        <w:tblLook w:val="04A0"/>
      </w:tblPr>
      <w:tblGrid>
        <w:gridCol w:w="3070"/>
        <w:gridCol w:w="2316"/>
        <w:gridCol w:w="2431"/>
        <w:gridCol w:w="2160"/>
      </w:tblGrid>
      <w:tr w:rsidR="00B06B58" w:rsidRPr="00E01CE6" w:rsidTr="00B06B58">
        <w:trPr>
          <w:cantSplit/>
          <w:trHeight w:hRule="exact" w:val="319"/>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42"/>
              <w:ind w:left="624" w:right="-20"/>
              <w:rPr>
                <w:b/>
                <w:bCs/>
                <w:sz w:val="28"/>
                <w:szCs w:val="28"/>
              </w:rPr>
            </w:pPr>
            <w:r w:rsidRPr="00E01CE6">
              <w:rPr>
                <w:b/>
                <w:bCs/>
                <w:sz w:val="28"/>
                <w:szCs w:val="28"/>
              </w:rPr>
              <w:t>Хара</w:t>
            </w:r>
            <w:r w:rsidRPr="00E01CE6">
              <w:rPr>
                <w:b/>
                <w:bCs/>
                <w:spacing w:val="1"/>
                <w:sz w:val="28"/>
                <w:szCs w:val="28"/>
              </w:rPr>
              <w:t>к</w:t>
            </w:r>
            <w:r w:rsidRPr="00E01CE6">
              <w:rPr>
                <w:b/>
                <w:bCs/>
                <w:spacing w:val="2"/>
                <w:sz w:val="28"/>
                <w:szCs w:val="28"/>
              </w:rPr>
              <w:t>т</w:t>
            </w:r>
            <w:r w:rsidRPr="00E01CE6">
              <w:rPr>
                <w:b/>
                <w:bCs/>
                <w:sz w:val="28"/>
                <w:szCs w:val="28"/>
              </w:rPr>
              <w:t>е</w:t>
            </w:r>
            <w:r w:rsidRPr="00E01CE6">
              <w:rPr>
                <w:b/>
                <w:bCs/>
                <w:spacing w:val="-2"/>
                <w:sz w:val="28"/>
                <w:szCs w:val="28"/>
              </w:rPr>
              <w:t>р</w:t>
            </w:r>
            <w:r w:rsidRPr="00E01CE6">
              <w:rPr>
                <w:b/>
                <w:bCs/>
                <w:sz w:val="28"/>
                <w:szCs w:val="28"/>
              </w:rPr>
              <w:t>исти</w:t>
            </w:r>
            <w:r w:rsidRPr="00E01CE6">
              <w:rPr>
                <w:b/>
                <w:bCs/>
                <w:spacing w:val="1"/>
                <w:sz w:val="28"/>
                <w:szCs w:val="28"/>
              </w:rPr>
              <w:t>к</w:t>
            </w:r>
            <w:r w:rsidRPr="00E01CE6">
              <w:rPr>
                <w:b/>
                <w:bCs/>
                <w:sz w:val="28"/>
                <w:szCs w:val="28"/>
              </w:rPr>
              <w:t>и</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42"/>
              <w:ind w:left="686" w:right="-20"/>
              <w:rPr>
                <w:b/>
                <w:bCs/>
                <w:sz w:val="28"/>
                <w:szCs w:val="28"/>
              </w:rPr>
            </w:pPr>
            <w:r w:rsidRPr="00E01CE6">
              <w:rPr>
                <w:b/>
                <w:bCs/>
                <w:sz w:val="28"/>
                <w:szCs w:val="28"/>
              </w:rPr>
              <w:t>«Звезда»</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42"/>
              <w:ind w:left="688" w:right="-20"/>
              <w:rPr>
                <w:b/>
                <w:bCs/>
                <w:sz w:val="28"/>
                <w:szCs w:val="28"/>
              </w:rPr>
            </w:pPr>
            <w:r w:rsidRPr="00E01CE6">
              <w:rPr>
                <w:b/>
                <w:bCs/>
                <w:sz w:val="28"/>
                <w:szCs w:val="28"/>
              </w:rPr>
              <w:t>«Кольц</w:t>
            </w:r>
            <w:r w:rsidRPr="00E01CE6">
              <w:rPr>
                <w:b/>
                <w:bCs/>
                <w:spacing w:val="2"/>
                <w:sz w:val="28"/>
                <w:szCs w:val="28"/>
              </w:rPr>
              <w:t>о</w:t>
            </w:r>
            <w:r w:rsidRPr="00E01CE6">
              <w:rPr>
                <w:b/>
                <w:bCs/>
                <w:sz w:val="28"/>
                <w:szCs w:val="28"/>
              </w:rPr>
              <w:t>»</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42"/>
              <w:ind w:left="631" w:right="-20"/>
              <w:rPr>
                <w:b/>
                <w:bCs/>
                <w:sz w:val="28"/>
                <w:szCs w:val="28"/>
              </w:rPr>
            </w:pPr>
            <w:r w:rsidRPr="00E01CE6">
              <w:rPr>
                <w:b/>
                <w:bCs/>
                <w:sz w:val="28"/>
                <w:szCs w:val="28"/>
              </w:rPr>
              <w:t>«Ш</w:t>
            </w:r>
            <w:r w:rsidRPr="00E01CE6">
              <w:rPr>
                <w:b/>
                <w:bCs/>
                <w:spacing w:val="1"/>
                <w:sz w:val="28"/>
                <w:szCs w:val="28"/>
              </w:rPr>
              <w:t>и</w:t>
            </w:r>
            <w:r w:rsidRPr="00E01CE6">
              <w:rPr>
                <w:b/>
                <w:bCs/>
                <w:sz w:val="28"/>
                <w:szCs w:val="28"/>
              </w:rPr>
              <w:t>н</w:t>
            </w:r>
            <w:r w:rsidRPr="00E01CE6">
              <w:rPr>
                <w:b/>
                <w:bCs/>
                <w:spacing w:val="1"/>
                <w:sz w:val="28"/>
                <w:szCs w:val="28"/>
              </w:rPr>
              <w:t>а</w:t>
            </w:r>
            <w:r w:rsidRPr="00E01CE6">
              <w:rPr>
                <w:b/>
                <w:bCs/>
                <w:sz w:val="28"/>
                <w:szCs w:val="28"/>
              </w:rPr>
              <w:t>»</w:t>
            </w:r>
          </w:p>
        </w:tc>
      </w:tr>
      <w:tr w:rsidR="00B06B58" w:rsidRPr="00E01CE6" w:rsidTr="00B06B58">
        <w:trPr>
          <w:cantSplit/>
          <w:trHeight w:hRule="exact" w:val="319"/>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28" w:right="-20"/>
              <w:rPr>
                <w:sz w:val="28"/>
                <w:szCs w:val="28"/>
              </w:rPr>
            </w:pP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тьорга</w:t>
            </w:r>
            <w:r w:rsidRPr="00E01CE6">
              <w:rPr>
                <w:spacing w:val="-1"/>
                <w:sz w:val="28"/>
                <w:szCs w:val="28"/>
              </w:rPr>
              <w:t>н</w:t>
            </w:r>
            <w:r w:rsidRPr="00E01CE6">
              <w:rPr>
                <w:sz w:val="28"/>
                <w:szCs w:val="28"/>
              </w:rPr>
              <w:t>и</w:t>
            </w:r>
            <w:r w:rsidRPr="00E01CE6">
              <w:rPr>
                <w:spacing w:val="1"/>
                <w:sz w:val="28"/>
                <w:szCs w:val="28"/>
              </w:rPr>
              <w:t>з</w:t>
            </w:r>
            <w:r w:rsidRPr="00E01CE6">
              <w:rPr>
                <w:sz w:val="28"/>
                <w:szCs w:val="28"/>
              </w:rPr>
              <w:t>а</w:t>
            </w:r>
            <w:r w:rsidRPr="00E01CE6">
              <w:rPr>
                <w:spacing w:val="-1"/>
                <w:sz w:val="28"/>
                <w:szCs w:val="28"/>
              </w:rPr>
              <w:t>ц</w:t>
            </w:r>
            <w:r w:rsidRPr="00E01CE6">
              <w:rPr>
                <w:sz w:val="28"/>
                <w:szCs w:val="28"/>
              </w:rPr>
              <w:t>ии</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29"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75"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15" w:right="-20"/>
              <w:rPr>
                <w:sz w:val="28"/>
                <w:szCs w:val="28"/>
              </w:rPr>
            </w:pPr>
            <w:r w:rsidRPr="00E01CE6">
              <w:rPr>
                <w:sz w:val="28"/>
                <w:szCs w:val="28"/>
              </w:rPr>
              <w:t>Ни</w:t>
            </w:r>
            <w:r w:rsidRPr="00E01CE6">
              <w:rPr>
                <w:spacing w:val="1"/>
                <w:sz w:val="28"/>
                <w:szCs w:val="28"/>
              </w:rPr>
              <w:t>зк</w:t>
            </w:r>
            <w:r w:rsidRPr="00E01CE6">
              <w:rPr>
                <w:sz w:val="28"/>
                <w:szCs w:val="28"/>
              </w:rPr>
              <w:t>ая</w:t>
            </w:r>
          </w:p>
        </w:tc>
      </w:tr>
      <w:tr w:rsidR="00B06B58" w:rsidRPr="00E01CE6" w:rsidTr="00B06B58">
        <w:trPr>
          <w:cantSplit/>
          <w:trHeight w:hRule="exact" w:val="621"/>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line="256" w:lineRule="auto"/>
              <w:ind w:left="28" w:right="742"/>
              <w:rPr>
                <w:sz w:val="28"/>
                <w:szCs w:val="28"/>
              </w:rPr>
            </w:pPr>
            <w:r w:rsidRPr="00E01CE6">
              <w:rPr>
                <w:sz w:val="28"/>
                <w:szCs w:val="28"/>
              </w:rPr>
              <w:lastRenderedPageBreak/>
              <w:t>Н</w:t>
            </w:r>
            <w:r w:rsidRPr="00E01CE6">
              <w:rPr>
                <w:spacing w:val="-1"/>
                <w:sz w:val="28"/>
                <w:szCs w:val="28"/>
              </w:rPr>
              <w:t>а</w:t>
            </w:r>
            <w:r w:rsidRPr="00E01CE6">
              <w:rPr>
                <w:sz w:val="28"/>
                <w:szCs w:val="28"/>
              </w:rPr>
              <w:t>дежностьпереда</w:t>
            </w:r>
            <w:r w:rsidRPr="00E01CE6">
              <w:rPr>
                <w:spacing w:val="-1"/>
                <w:sz w:val="28"/>
                <w:szCs w:val="28"/>
              </w:rPr>
              <w:t>ч</w:t>
            </w:r>
            <w:r w:rsidRPr="00E01CE6">
              <w:rPr>
                <w:sz w:val="28"/>
                <w:szCs w:val="28"/>
              </w:rPr>
              <w:t>и дан</w:t>
            </w:r>
            <w:r w:rsidRPr="00E01CE6">
              <w:rPr>
                <w:spacing w:val="1"/>
                <w:sz w:val="28"/>
                <w:szCs w:val="28"/>
              </w:rPr>
              <w:t>н</w:t>
            </w:r>
            <w:r w:rsidRPr="00E01CE6">
              <w:rPr>
                <w:sz w:val="28"/>
                <w:szCs w:val="28"/>
              </w:rPr>
              <w:t>ых</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729"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775"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715" w:right="-20"/>
              <w:rPr>
                <w:sz w:val="28"/>
                <w:szCs w:val="28"/>
              </w:rPr>
            </w:pPr>
            <w:r w:rsidRPr="00E01CE6">
              <w:rPr>
                <w:sz w:val="28"/>
                <w:szCs w:val="28"/>
              </w:rPr>
              <w:t>Ни</w:t>
            </w:r>
            <w:r w:rsidRPr="00E01CE6">
              <w:rPr>
                <w:spacing w:val="1"/>
                <w:sz w:val="28"/>
                <w:szCs w:val="28"/>
              </w:rPr>
              <w:t>зк</w:t>
            </w:r>
            <w:r w:rsidRPr="00E01CE6">
              <w:rPr>
                <w:sz w:val="28"/>
                <w:szCs w:val="28"/>
              </w:rPr>
              <w:t>ая</w:t>
            </w:r>
          </w:p>
        </w:tc>
      </w:tr>
      <w:tr w:rsidR="00B06B58" w:rsidRPr="00E01CE6" w:rsidTr="00B06B58">
        <w:trPr>
          <w:cantSplit/>
          <w:trHeight w:hRule="exact" w:val="319"/>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28" w:right="-20"/>
              <w:rPr>
                <w:sz w:val="28"/>
                <w:szCs w:val="28"/>
              </w:rPr>
            </w:pPr>
            <w:r w:rsidRPr="00E01CE6">
              <w:rPr>
                <w:sz w:val="28"/>
                <w:szCs w:val="28"/>
              </w:rPr>
              <w:t>Ма</w:t>
            </w:r>
            <w:r w:rsidRPr="00E01CE6">
              <w:rPr>
                <w:spacing w:val="-1"/>
                <w:sz w:val="28"/>
                <w:szCs w:val="28"/>
              </w:rPr>
              <w:t>с</w:t>
            </w:r>
            <w:r w:rsidRPr="00E01CE6">
              <w:rPr>
                <w:sz w:val="28"/>
                <w:szCs w:val="28"/>
              </w:rPr>
              <w:t>штаб</w:t>
            </w:r>
            <w:r w:rsidRPr="00E01CE6">
              <w:rPr>
                <w:spacing w:val="1"/>
                <w:sz w:val="28"/>
                <w:szCs w:val="28"/>
              </w:rPr>
              <w:t>и</w:t>
            </w:r>
            <w:r w:rsidRPr="00E01CE6">
              <w:rPr>
                <w:spacing w:val="2"/>
                <w:sz w:val="28"/>
                <w:szCs w:val="28"/>
              </w:rPr>
              <w:t>р</w:t>
            </w:r>
            <w:r w:rsidRPr="00E01CE6">
              <w:rPr>
                <w:spacing w:val="-4"/>
                <w:sz w:val="28"/>
                <w:szCs w:val="28"/>
              </w:rPr>
              <w:t>у</w:t>
            </w:r>
            <w:r w:rsidRPr="00E01CE6">
              <w:rPr>
                <w:sz w:val="28"/>
                <w:szCs w:val="28"/>
              </w:rPr>
              <w:t>емость</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17"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87"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15" w:right="-20"/>
              <w:rPr>
                <w:sz w:val="28"/>
                <w:szCs w:val="28"/>
              </w:rPr>
            </w:pPr>
            <w:r w:rsidRPr="00E01CE6">
              <w:rPr>
                <w:sz w:val="28"/>
                <w:szCs w:val="28"/>
              </w:rPr>
              <w:t>Ни</w:t>
            </w:r>
            <w:r w:rsidRPr="00E01CE6">
              <w:rPr>
                <w:spacing w:val="1"/>
                <w:sz w:val="28"/>
                <w:szCs w:val="28"/>
              </w:rPr>
              <w:t>зк</w:t>
            </w:r>
            <w:r w:rsidRPr="00E01CE6">
              <w:rPr>
                <w:sz w:val="28"/>
                <w:szCs w:val="28"/>
              </w:rPr>
              <w:t>ая</w:t>
            </w:r>
          </w:p>
        </w:tc>
      </w:tr>
      <w:tr w:rsidR="00B06B58" w:rsidRPr="00E01CE6" w:rsidTr="00B06B58">
        <w:trPr>
          <w:cantSplit/>
          <w:trHeight w:hRule="exact" w:val="619"/>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line="256" w:lineRule="auto"/>
              <w:ind w:left="28" w:right="1166"/>
              <w:rPr>
                <w:sz w:val="28"/>
                <w:szCs w:val="28"/>
              </w:rPr>
            </w:pPr>
            <w:r w:rsidRPr="00E01CE6">
              <w:rPr>
                <w:sz w:val="28"/>
                <w:szCs w:val="28"/>
              </w:rPr>
              <w:t>Защище</w:t>
            </w:r>
            <w:r w:rsidRPr="00E01CE6">
              <w:rPr>
                <w:spacing w:val="1"/>
                <w:sz w:val="28"/>
                <w:szCs w:val="28"/>
              </w:rPr>
              <w:t>нн</w:t>
            </w:r>
            <w:r w:rsidRPr="00E01CE6">
              <w:rPr>
                <w:sz w:val="28"/>
                <w:szCs w:val="28"/>
              </w:rPr>
              <w:t>ость от прос</w:t>
            </w:r>
            <w:r w:rsidRPr="00E01CE6">
              <w:rPr>
                <w:spacing w:val="2"/>
                <w:sz w:val="28"/>
                <w:szCs w:val="28"/>
              </w:rPr>
              <w:t>л</w:t>
            </w:r>
            <w:r w:rsidRPr="00E01CE6">
              <w:rPr>
                <w:spacing w:val="-4"/>
                <w:sz w:val="28"/>
                <w:szCs w:val="28"/>
              </w:rPr>
              <w:t>у</w:t>
            </w:r>
            <w:r w:rsidRPr="00E01CE6">
              <w:rPr>
                <w:sz w:val="28"/>
                <w:szCs w:val="28"/>
              </w:rPr>
              <w:t>шиван</w:t>
            </w:r>
            <w:r w:rsidRPr="00E01CE6">
              <w:rPr>
                <w:spacing w:val="1"/>
                <w:sz w:val="28"/>
                <w:szCs w:val="28"/>
              </w:rPr>
              <w:t>и</w:t>
            </w:r>
            <w:r w:rsidRPr="00E01CE6">
              <w:rPr>
                <w:sz w:val="28"/>
                <w:szCs w:val="28"/>
              </w:rPr>
              <w:t>я</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688" w:right="-20"/>
              <w:rPr>
                <w:sz w:val="28"/>
                <w:szCs w:val="28"/>
              </w:rPr>
            </w:pPr>
            <w:r w:rsidRPr="00E01CE6">
              <w:rPr>
                <w:sz w:val="28"/>
                <w:szCs w:val="28"/>
              </w:rPr>
              <w:t>Хорош</w:t>
            </w:r>
            <w:r w:rsidRPr="00E01CE6">
              <w:rPr>
                <w:spacing w:val="-1"/>
                <w:sz w:val="28"/>
                <w:szCs w:val="28"/>
              </w:rPr>
              <w:t>а</w:t>
            </w:r>
            <w:r w:rsidRPr="00E01CE6">
              <w:rPr>
                <w:sz w:val="28"/>
                <w:szCs w:val="28"/>
              </w:rPr>
              <w:t>я</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48" w:right="-20"/>
              <w:rPr>
                <w:sz w:val="28"/>
                <w:szCs w:val="28"/>
              </w:rPr>
            </w:pPr>
            <w:r w:rsidRPr="00E01CE6">
              <w:rPr>
                <w:sz w:val="28"/>
                <w:szCs w:val="28"/>
              </w:rPr>
              <w:t>Хорош</w:t>
            </w:r>
            <w:r w:rsidRPr="00E01CE6">
              <w:rPr>
                <w:spacing w:val="-1"/>
                <w:sz w:val="28"/>
                <w:szCs w:val="28"/>
              </w:rPr>
              <w:t>а</w:t>
            </w:r>
            <w:r w:rsidRPr="00E01CE6">
              <w:rPr>
                <w:sz w:val="28"/>
                <w:szCs w:val="28"/>
              </w:rPr>
              <w:t>я</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7"/>
              <w:ind w:left="705" w:right="-20"/>
              <w:rPr>
                <w:sz w:val="28"/>
                <w:szCs w:val="28"/>
              </w:rPr>
            </w:pPr>
            <w:r w:rsidRPr="00E01CE6">
              <w:rPr>
                <w:sz w:val="28"/>
                <w:szCs w:val="28"/>
              </w:rPr>
              <w:t>Пло</w:t>
            </w:r>
            <w:r w:rsidRPr="00E01CE6">
              <w:rPr>
                <w:spacing w:val="1"/>
                <w:sz w:val="28"/>
                <w:szCs w:val="28"/>
              </w:rPr>
              <w:t>х</w:t>
            </w:r>
            <w:r w:rsidRPr="00E01CE6">
              <w:rPr>
                <w:sz w:val="28"/>
                <w:szCs w:val="28"/>
              </w:rPr>
              <w:t>ая</w:t>
            </w:r>
          </w:p>
        </w:tc>
      </w:tr>
      <w:tr w:rsidR="00B06B58" w:rsidRPr="00E01CE6" w:rsidTr="00B06B58">
        <w:trPr>
          <w:cantSplit/>
          <w:trHeight w:hRule="exact" w:val="621"/>
        </w:trPr>
        <w:tc>
          <w:tcPr>
            <w:tcW w:w="307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line="256" w:lineRule="auto"/>
              <w:ind w:left="28" w:right="841"/>
              <w:rPr>
                <w:sz w:val="28"/>
                <w:szCs w:val="28"/>
              </w:rPr>
            </w:pPr>
            <w:r w:rsidRPr="00E01CE6">
              <w:rPr>
                <w:sz w:val="28"/>
                <w:szCs w:val="28"/>
              </w:rPr>
              <w:t>Удобство и</w:t>
            </w:r>
            <w:r w:rsidRPr="00E01CE6">
              <w:rPr>
                <w:spacing w:val="1"/>
                <w:sz w:val="28"/>
                <w:szCs w:val="28"/>
              </w:rPr>
              <w:t xml:space="preserve"> п</w:t>
            </w:r>
            <w:r w:rsidRPr="00E01CE6">
              <w:rPr>
                <w:sz w:val="28"/>
                <w:szCs w:val="28"/>
              </w:rPr>
              <w:t>ростота обс</w:t>
            </w:r>
            <w:r w:rsidRPr="00E01CE6">
              <w:rPr>
                <w:spacing w:val="2"/>
                <w:sz w:val="28"/>
                <w:szCs w:val="28"/>
              </w:rPr>
              <w:t>л</w:t>
            </w:r>
            <w:r w:rsidRPr="00E01CE6">
              <w:rPr>
                <w:spacing w:val="-4"/>
                <w:sz w:val="28"/>
                <w:szCs w:val="28"/>
              </w:rPr>
              <w:t>у</w:t>
            </w:r>
            <w:r w:rsidRPr="00E01CE6">
              <w:rPr>
                <w:sz w:val="28"/>
                <w:szCs w:val="28"/>
              </w:rPr>
              <w:t>живан</w:t>
            </w:r>
            <w:r w:rsidRPr="00E01CE6">
              <w:rPr>
                <w:spacing w:val="2"/>
                <w:sz w:val="28"/>
                <w:szCs w:val="28"/>
              </w:rPr>
              <w:t>и</w:t>
            </w:r>
            <w:r w:rsidRPr="00E01CE6">
              <w:rPr>
                <w:sz w:val="28"/>
                <w:szCs w:val="28"/>
              </w:rPr>
              <w:t>я</w:t>
            </w:r>
          </w:p>
        </w:tc>
        <w:tc>
          <w:tcPr>
            <w:tcW w:w="2316"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691" w:right="-20"/>
              <w:rPr>
                <w:sz w:val="28"/>
                <w:szCs w:val="28"/>
              </w:rPr>
            </w:pPr>
            <w:r w:rsidRPr="00E01CE6">
              <w:rPr>
                <w:sz w:val="28"/>
                <w:szCs w:val="28"/>
              </w:rPr>
              <w:t>Хорош</w:t>
            </w:r>
            <w:r w:rsidRPr="00E01CE6">
              <w:rPr>
                <w:spacing w:val="-1"/>
                <w:sz w:val="28"/>
                <w:szCs w:val="28"/>
              </w:rPr>
              <w:t>е</w:t>
            </w:r>
            <w:r w:rsidRPr="00E01CE6">
              <w:rPr>
                <w:sz w:val="28"/>
                <w:szCs w:val="28"/>
              </w:rPr>
              <w:t>е</w:t>
            </w:r>
          </w:p>
        </w:tc>
        <w:tc>
          <w:tcPr>
            <w:tcW w:w="2431"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792" w:right="-20"/>
              <w:rPr>
                <w:sz w:val="28"/>
                <w:szCs w:val="28"/>
              </w:rPr>
            </w:pPr>
            <w:r w:rsidRPr="00E01CE6">
              <w:rPr>
                <w:sz w:val="28"/>
                <w:szCs w:val="28"/>
              </w:rPr>
              <w:t>Сред</w:t>
            </w:r>
            <w:r w:rsidRPr="00E01CE6">
              <w:rPr>
                <w:spacing w:val="1"/>
                <w:sz w:val="28"/>
                <w:szCs w:val="28"/>
              </w:rPr>
              <w:t>н</w:t>
            </w:r>
            <w:r w:rsidRPr="00E01CE6">
              <w:rPr>
                <w:sz w:val="28"/>
                <w:szCs w:val="28"/>
              </w:rPr>
              <w:t>ее</w:t>
            </w:r>
          </w:p>
        </w:tc>
        <w:tc>
          <w:tcPr>
            <w:tcW w:w="2160" w:type="dxa"/>
            <w:tcBorders>
              <w:top w:val="single" w:sz="8" w:space="0" w:color="000000"/>
              <w:left w:val="single" w:sz="8" w:space="0" w:color="000000"/>
              <w:bottom w:val="single" w:sz="8" w:space="0" w:color="000000"/>
              <w:right w:val="single" w:sz="8" w:space="0" w:color="000000"/>
            </w:tcBorders>
            <w:hideMark/>
          </w:tcPr>
          <w:p w:rsidR="00B06B58" w:rsidRPr="00E01CE6" w:rsidRDefault="00B06B58">
            <w:pPr>
              <w:spacing w:before="39"/>
              <w:ind w:left="700" w:right="-20"/>
              <w:rPr>
                <w:sz w:val="28"/>
                <w:szCs w:val="28"/>
              </w:rPr>
            </w:pPr>
            <w:r w:rsidRPr="00E01CE6">
              <w:rPr>
                <w:sz w:val="28"/>
                <w:szCs w:val="28"/>
              </w:rPr>
              <w:t>Пло</w:t>
            </w:r>
            <w:r w:rsidRPr="00E01CE6">
              <w:rPr>
                <w:spacing w:val="1"/>
                <w:sz w:val="28"/>
                <w:szCs w:val="28"/>
              </w:rPr>
              <w:t>х</w:t>
            </w:r>
            <w:r w:rsidRPr="00E01CE6">
              <w:rPr>
                <w:sz w:val="28"/>
                <w:szCs w:val="28"/>
              </w:rPr>
              <w:t>ое</w:t>
            </w:r>
          </w:p>
        </w:tc>
      </w:tr>
    </w:tbl>
    <w:p w:rsidR="00B06B58" w:rsidRPr="00E01CE6" w:rsidRDefault="00B06B58" w:rsidP="00B06B58">
      <w:pPr>
        <w:spacing w:after="28" w:line="240" w:lineRule="exact"/>
        <w:rPr>
          <w:rFonts w:eastAsia="Calibri"/>
          <w:sz w:val="28"/>
          <w:szCs w:val="28"/>
        </w:rPr>
      </w:pPr>
    </w:p>
    <w:p w:rsidR="00B06B58" w:rsidRPr="00E01CE6" w:rsidRDefault="00B06B58" w:rsidP="00B06B58">
      <w:pPr>
        <w:ind w:left="108" w:right="86" w:firstLine="768"/>
        <w:jc w:val="both"/>
        <w:rPr>
          <w:sz w:val="28"/>
          <w:szCs w:val="28"/>
        </w:rPr>
      </w:pPr>
      <w:r w:rsidRPr="00E01CE6">
        <w:rPr>
          <w:sz w:val="28"/>
          <w:szCs w:val="28"/>
        </w:rPr>
        <w:t>На</w:t>
      </w:r>
      <w:r w:rsidRPr="00E01CE6">
        <w:rPr>
          <w:spacing w:val="1"/>
          <w:sz w:val="28"/>
          <w:szCs w:val="28"/>
        </w:rPr>
        <w:t>п</w:t>
      </w:r>
      <w:r w:rsidRPr="00E01CE6">
        <w:rPr>
          <w:sz w:val="28"/>
          <w:szCs w:val="28"/>
        </w:rPr>
        <w:t>рак</w:t>
      </w:r>
      <w:r w:rsidRPr="00E01CE6">
        <w:rPr>
          <w:spacing w:val="1"/>
          <w:sz w:val="28"/>
          <w:szCs w:val="28"/>
        </w:rPr>
        <w:t>т</w:t>
      </w:r>
      <w:r w:rsidRPr="00E01CE6">
        <w:rPr>
          <w:sz w:val="28"/>
          <w:szCs w:val="28"/>
        </w:rPr>
        <w:t>и</w:t>
      </w:r>
      <w:r w:rsidRPr="00E01CE6">
        <w:rPr>
          <w:spacing w:val="1"/>
          <w:sz w:val="28"/>
          <w:szCs w:val="28"/>
        </w:rPr>
        <w:t>к</w:t>
      </w:r>
      <w:r w:rsidRPr="00E01CE6">
        <w:rPr>
          <w:sz w:val="28"/>
          <w:szCs w:val="28"/>
        </w:rPr>
        <w:t>еоченьред</w:t>
      </w:r>
      <w:r w:rsidRPr="00E01CE6">
        <w:rPr>
          <w:spacing w:val="1"/>
          <w:sz w:val="28"/>
          <w:szCs w:val="28"/>
        </w:rPr>
        <w:t>к</w:t>
      </w:r>
      <w:r w:rsidRPr="00E01CE6">
        <w:rPr>
          <w:sz w:val="28"/>
          <w:szCs w:val="28"/>
        </w:rPr>
        <w:t>о</w:t>
      </w:r>
      <w:r w:rsidRPr="00E01CE6">
        <w:rPr>
          <w:spacing w:val="-4"/>
          <w:sz w:val="28"/>
          <w:szCs w:val="28"/>
        </w:rPr>
        <w:t>у</w:t>
      </w:r>
      <w:r w:rsidRPr="00E01CE6">
        <w:rPr>
          <w:sz w:val="28"/>
          <w:szCs w:val="28"/>
        </w:rPr>
        <w:t>да</w:t>
      </w:r>
      <w:r w:rsidRPr="00E01CE6">
        <w:rPr>
          <w:spacing w:val="-1"/>
          <w:sz w:val="28"/>
          <w:szCs w:val="28"/>
        </w:rPr>
        <w:t>е</w:t>
      </w:r>
      <w:r w:rsidRPr="00E01CE6">
        <w:rPr>
          <w:sz w:val="28"/>
          <w:szCs w:val="28"/>
        </w:rPr>
        <w:t>тсяорган</w:t>
      </w:r>
      <w:r w:rsidRPr="00E01CE6">
        <w:rPr>
          <w:spacing w:val="1"/>
          <w:sz w:val="28"/>
          <w:szCs w:val="28"/>
        </w:rPr>
        <w:t>из</w:t>
      </w:r>
      <w:r w:rsidRPr="00E01CE6">
        <w:rPr>
          <w:sz w:val="28"/>
          <w:szCs w:val="28"/>
        </w:rPr>
        <w:t>оватьло</w:t>
      </w:r>
      <w:r w:rsidRPr="00E01CE6">
        <w:rPr>
          <w:spacing w:val="1"/>
          <w:sz w:val="28"/>
          <w:szCs w:val="28"/>
        </w:rPr>
        <w:t>к</w:t>
      </w:r>
      <w:r w:rsidRPr="00E01CE6">
        <w:rPr>
          <w:sz w:val="28"/>
          <w:szCs w:val="28"/>
        </w:rPr>
        <w:t>аль</w:t>
      </w:r>
      <w:r w:rsidRPr="00E01CE6">
        <w:rPr>
          <w:spacing w:val="4"/>
          <w:sz w:val="28"/>
          <w:szCs w:val="28"/>
        </w:rPr>
        <w:t>н</w:t>
      </w:r>
      <w:r w:rsidRPr="00E01CE6">
        <w:rPr>
          <w:spacing w:val="-7"/>
          <w:sz w:val="28"/>
          <w:szCs w:val="28"/>
        </w:rPr>
        <w:t>у</w:t>
      </w:r>
      <w:r w:rsidRPr="00E01CE6">
        <w:rPr>
          <w:sz w:val="28"/>
          <w:szCs w:val="28"/>
        </w:rPr>
        <w:t>ю</w:t>
      </w:r>
      <w:r w:rsidRPr="00E01CE6">
        <w:rPr>
          <w:spacing w:val="2"/>
          <w:sz w:val="28"/>
          <w:szCs w:val="28"/>
        </w:rPr>
        <w:t>с</w:t>
      </w:r>
      <w:r w:rsidRPr="00E01CE6">
        <w:rPr>
          <w:sz w:val="28"/>
          <w:szCs w:val="28"/>
        </w:rPr>
        <w:t>еть</w:t>
      </w:r>
      <w:r w:rsidRPr="00E01CE6">
        <w:rPr>
          <w:spacing w:val="1"/>
          <w:sz w:val="28"/>
          <w:szCs w:val="28"/>
        </w:rPr>
        <w:t>н</w:t>
      </w:r>
      <w:r w:rsidRPr="00E01CE6">
        <w:rPr>
          <w:sz w:val="28"/>
          <w:szCs w:val="28"/>
        </w:rPr>
        <w:t>абазеед</w:t>
      </w:r>
      <w:r w:rsidRPr="00E01CE6">
        <w:rPr>
          <w:spacing w:val="1"/>
          <w:sz w:val="28"/>
          <w:szCs w:val="28"/>
        </w:rPr>
        <w:t>ин</w:t>
      </w:r>
      <w:r w:rsidRPr="00E01CE6">
        <w:rPr>
          <w:sz w:val="28"/>
          <w:szCs w:val="28"/>
        </w:rPr>
        <w:t>ств</w:t>
      </w:r>
      <w:r w:rsidRPr="00E01CE6">
        <w:rPr>
          <w:spacing w:val="-1"/>
          <w:sz w:val="28"/>
          <w:szCs w:val="28"/>
        </w:rPr>
        <w:t>е</w:t>
      </w:r>
      <w:r w:rsidRPr="00E01CE6">
        <w:rPr>
          <w:sz w:val="28"/>
          <w:szCs w:val="28"/>
        </w:rPr>
        <w:t>н</w:t>
      </w:r>
      <w:r w:rsidRPr="00E01CE6">
        <w:rPr>
          <w:spacing w:val="1"/>
          <w:sz w:val="28"/>
          <w:szCs w:val="28"/>
        </w:rPr>
        <w:t>н</w:t>
      </w:r>
      <w:r w:rsidRPr="00E01CE6">
        <w:rPr>
          <w:sz w:val="28"/>
          <w:szCs w:val="28"/>
        </w:rPr>
        <w:t>ой то</w:t>
      </w:r>
      <w:r w:rsidRPr="00E01CE6">
        <w:rPr>
          <w:spacing w:val="1"/>
          <w:sz w:val="28"/>
          <w:szCs w:val="28"/>
        </w:rPr>
        <w:t>п</w:t>
      </w:r>
      <w:r w:rsidRPr="00E01CE6">
        <w:rPr>
          <w:sz w:val="28"/>
          <w:szCs w:val="28"/>
        </w:rPr>
        <w:t>ологии</w:t>
      </w:r>
      <w:proofErr w:type="gramStart"/>
      <w:r w:rsidRPr="00E01CE6">
        <w:rPr>
          <w:sz w:val="28"/>
          <w:szCs w:val="28"/>
        </w:rPr>
        <w:t>.Ч</w:t>
      </w:r>
      <w:proofErr w:type="gramEnd"/>
      <w:r w:rsidRPr="00E01CE6">
        <w:rPr>
          <w:sz w:val="28"/>
          <w:szCs w:val="28"/>
        </w:rPr>
        <w:t>тобыс</w:t>
      </w:r>
      <w:r w:rsidRPr="00E01CE6">
        <w:rPr>
          <w:spacing w:val="-1"/>
          <w:sz w:val="28"/>
          <w:szCs w:val="28"/>
        </w:rPr>
        <w:t>е</w:t>
      </w:r>
      <w:r w:rsidRPr="00E01CE6">
        <w:rPr>
          <w:sz w:val="28"/>
          <w:szCs w:val="28"/>
        </w:rPr>
        <w:t>тьработалаэффек</w:t>
      </w:r>
      <w:r w:rsidRPr="00E01CE6">
        <w:rPr>
          <w:spacing w:val="1"/>
          <w:sz w:val="28"/>
          <w:szCs w:val="28"/>
        </w:rPr>
        <w:t>ти</w:t>
      </w:r>
      <w:r w:rsidRPr="00E01CE6">
        <w:rPr>
          <w:sz w:val="28"/>
          <w:szCs w:val="28"/>
        </w:rPr>
        <w:t>в</w:t>
      </w:r>
      <w:r w:rsidRPr="00E01CE6">
        <w:rPr>
          <w:spacing w:val="1"/>
          <w:sz w:val="28"/>
          <w:szCs w:val="28"/>
        </w:rPr>
        <w:t>н</w:t>
      </w:r>
      <w:r w:rsidRPr="00E01CE6">
        <w:rPr>
          <w:sz w:val="28"/>
          <w:szCs w:val="28"/>
        </w:rPr>
        <w:t>о,сначала</w:t>
      </w:r>
      <w:r w:rsidRPr="00E01CE6">
        <w:rPr>
          <w:spacing w:val="1"/>
          <w:sz w:val="28"/>
          <w:szCs w:val="28"/>
        </w:rPr>
        <w:t>н</w:t>
      </w:r>
      <w:r w:rsidRPr="00E01CE6">
        <w:rPr>
          <w:sz w:val="28"/>
          <w:szCs w:val="28"/>
        </w:rPr>
        <w:t>еоб</w:t>
      </w:r>
      <w:r w:rsidRPr="00E01CE6">
        <w:rPr>
          <w:spacing w:val="2"/>
          <w:sz w:val="28"/>
          <w:szCs w:val="28"/>
        </w:rPr>
        <w:t>х</w:t>
      </w:r>
      <w:r w:rsidRPr="00E01CE6">
        <w:rPr>
          <w:sz w:val="28"/>
          <w:szCs w:val="28"/>
        </w:rPr>
        <w:t>од</w:t>
      </w:r>
      <w:r w:rsidRPr="00E01CE6">
        <w:rPr>
          <w:spacing w:val="1"/>
          <w:sz w:val="28"/>
          <w:szCs w:val="28"/>
        </w:rPr>
        <w:t>и</w:t>
      </w:r>
      <w:r w:rsidRPr="00E01CE6">
        <w:rPr>
          <w:sz w:val="28"/>
          <w:szCs w:val="28"/>
        </w:rPr>
        <w:t>мос</w:t>
      </w:r>
      <w:r w:rsidRPr="00E01CE6">
        <w:rPr>
          <w:spacing w:val="1"/>
          <w:sz w:val="28"/>
          <w:szCs w:val="28"/>
        </w:rPr>
        <w:t>п</w:t>
      </w:r>
      <w:r w:rsidRPr="00E01CE6">
        <w:rPr>
          <w:sz w:val="28"/>
          <w:szCs w:val="28"/>
        </w:rPr>
        <w:t>ро</w:t>
      </w:r>
      <w:r w:rsidRPr="00E01CE6">
        <w:rPr>
          <w:spacing w:val="5"/>
          <w:sz w:val="28"/>
          <w:szCs w:val="28"/>
        </w:rPr>
        <w:t>е</w:t>
      </w:r>
      <w:r w:rsidRPr="00E01CE6">
        <w:rPr>
          <w:spacing w:val="1"/>
          <w:sz w:val="28"/>
          <w:szCs w:val="28"/>
        </w:rPr>
        <w:t>кти</w:t>
      </w:r>
      <w:r w:rsidRPr="00E01CE6">
        <w:rPr>
          <w:sz w:val="28"/>
          <w:szCs w:val="28"/>
        </w:rPr>
        <w:t>ров</w:t>
      </w:r>
      <w:r w:rsidRPr="00E01CE6">
        <w:rPr>
          <w:spacing w:val="-1"/>
          <w:sz w:val="28"/>
          <w:szCs w:val="28"/>
        </w:rPr>
        <w:t>а</w:t>
      </w:r>
      <w:r w:rsidRPr="00E01CE6">
        <w:rPr>
          <w:sz w:val="28"/>
          <w:szCs w:val="28"/>
        </w:rPr>
        <w:t>ть</w:t>
      </w:r>
      <w:r w:rsidRPr="00E01CE6">
        <w:rPr>
          <w:i/>
          <w:iCs/>
          <w:sz w:val="28"/>
          <w:szCs w:val="28"/>
        </w:rPr>
        <w:t>стр</w:t>
      </w:r>
      <w:r w:rsidRPr="00E01CE6">
        <w:rPr>
          <w:i/>
          <w:iCs/>
          <w:spacing w:val="-1"/>
          <w:sz w:val="28"/>
          <w:szCs w:val="28"/>
        </w:rPr>
        <w:t>у</w:t>
      </w:r>
      <w:r w:rsidRPr="00E01CE6">
        <w:rPr>
          <w:i/>
          <w:iCs/>
          <w:sz w:val="28"/>
          <w:szCs w:val="28"/>
        </w:rPr>
        <w:t>ктурус</w:t>
      </w:r>
      <w:r w:rsidRPr="00E01CE6">
        <w:rPr>
          <w:i/>
          <w:iCs/>
          <w:spacing w:val="-1"/>
          <w:sz w:val="28"/>
          <w:szCs w:val="28"/>
        </w:rPr>
        <w:t>е</w:t>
      </w:r>
      <w:r w:rsidRPr="00E01CE6">
        <w:rPr>
          <w:i/>
          <w:iCs/>
          <w:sz w:val="28"/>
          <w:szCs w:val="28"/>
        </w:rPr>
        <w:t>ти</w:t>
      </w:r>
      <w:r w:rsidRPr="00E01CE6">
        <w:rPr>
          <w:sz w:val="28"/>
          <w:szCs w:val="28"/>
        </w:rPr>
        <w:t>,</w:t>
      </w:r>
      <w:r w:rsidRPr="00E01CE6">
        <w:rPr>
          <w:spacing w:val="1"/>
          <w:sz w:val="28"/>
          <w:szCs w:val="28"/>
        </w:rPr>
        <w:t>т</w:t>
      </w:r>
      <w:r w:rsidRPr="00E01CE6">
        <w:rPr>
          <w:sz w:val="28"/>
          <w:szCs w:val="28"/>
        </w:rPr>
        <w:t>ое</w:t>
      </w:r>
      <w:r w:rsidRPr="00E01CE6">
        <w:rPr>
          <w:spacing w:val="-1"/>
          <w:sz w:val="28"/>
          <w:szCs w:val="28"/>
        </w:rPr>
        <w:t>с</w:t>
      </w:r>
      <w:r w:rsidRPr="00E01CE6">
        <w:rPr>
          <w:sz w:val="28"/>
          <w:szCs w:val="28"/>
        </w:rPr>
        <w:t>тьо</w:t>
      </w:r>
      <w:r w:rsidRPr="00E01CE6">
        <w:rPr>
          <w:spacing w:val="1"/>
          <w:sz w:val="28"/>
          <w:szCs w:val="28"/>
        </w:rPr>
        <w:t>п</w:t>
      </w:r>
      <w:r w:rsidRPr="00E01CE6">
        <w:rPr>
          <w:sz w:val="28"/>
          <w:szCs w:val="28"/>
        </w:rPr>
        <w:t>ределитьс</w:t>
      </w:r>
      <w:r w:rsidRPr="00E01CE6">
        <w:rPr>
          <w:spacing w:val="1"/>
          <w:sz w:val="28"/>
          <w:szCs w:val="28"/>
        </w:rPr>
        <w:t>п</w:t>
      </w:r>
      <w:r w:rsidRPr="00E01CE6">
        <w:rPr>
          <w:sz w:val="28"/>
          <w:szCs w:val="28"/>
        </w:rPr>
        <w:t>особееразделения</w:t>
      </w:r>
      <w:r w:rsidRPr="00E01CE6">
        <w:rPr>
          <w:spacing w:val="1"/>
          <w:sz w:val="28"/>
          <w:szCs w:val="28"/>
        </w:rPr>
        <w:t>н</w:t>
      </w:r>
      <w:r w:rsidRPr="00E01CE6">
        <w:rPr>
          <w:sz w:val="28"/>
          <w:szCs w:val="28"/>
        </w:rPr>
        <w:t>ача</w:t>
      </w:r>
      <w:r w:rsidRPr="00E01CE6">
        <w:rPr>
          <w:spacing w:val="-1"/>
          <w:sz w:val="28"/>
          <w:szCs w:val="28"/>
        </w:rPr>
        <w:t>с</w:t>
      </w:r>
      <w:r w:rsidRPr="00E01CE6">
        <w:rPr>
          <w:sz w:val="28"/>
          <w:szCs w:val="28"/>
        </w:rPr>
        <w:t>ти</w:t>
      </w:r>
      <w:r w:rsidRPr="00E01CE6">
        <w:rPr>
          <w:spacing w:val="5"/>
          <w:sz w:val="28"/>
          <w:szCs w:val="28"/>
        </w:rPr>
        <w:t>(</w:t>
      </w:r>
      <w:r w:rsidRPr="00E01CE6">
        <w:rPr>
          <w:i/>
          <w:iCs/>
          <w:sz w:val="28"/>
          <w:szCs w:val="28"/>
        </w:rPr>
        <w:t>сегмент</w:t>
      </w:r>
      <w:r w:rsidRPr="00E01CE6">
        <w:rPr>
          <w:i/>
          <w:iCs/>
          <w:spacing w:val="1"/>
          <w:sz w:val="28"/>
          <w:szCs w:val="28"/>
        </w:rPr>
        <w:t>ы</w:t>
      </w:r>
      <w:r w:rsidRPr="00E01CE6">
        <w:rPr>
          <w:sz w:val="28"/>
          <w:szCs w:val="28"/>
        </w:rPr>
        <w:t>)ис</w:t>
      </w:r>
      <w:r w:rsidRPr="00E01CE6">
        <w:rPr>
          <w:spacing w:val="1"/>
          <w:sz w:val="28"/>
          <w:szCs w:val="28"/>
        </w:rPr>
        <w:t>х</w:t>
      </w:r>
      <w:r w:rsidRPr="00E01CE6">
        <w:rPr>
          <w:sz w:val="28"/>
          <w:szCs w:val="28"/>
        </w:rPr>
        <w:t>е</w:t>
      </w:r>
      <w:r w:rsidRPr="00E01CE6">
        <w:rPr>
          <w:spacing w:val="1"/>
          <w:sz w:val="28"/>
          <w:szCs w:val="28"/>
        </w:rPr>
        <w:t>м</w:t>
      </w:r>
      <w:r w:rsidRPr="00E01CE6">
        <w:rPr>
          <w:sz w:val="28"/>
          <w:szCs w:val="28"/>
        </w:rPr>
        <w:t>усоеди</w:t>
      </w:r>
      <w:r w:rsidRPr="00E01CE6">
        <w:rPr>
          <w:spacing w:val="1"/>
          <w:sz w:val="28"/>
          <w:szCs w:val="28"/>
        </w:rPr>
        <w:t>н</w:t>
      </w:r>
      <w:r w:rsidRPr="00E01CE6">
        <w:rPr>
          <w:sz w:val="28"/>
          <w:szCs w:val="28"/>
        </w:rPr>
        <w:t>е</w:t>
      </w:r>
      <w:r w:rsidRPr="00E01CE6">
        <w:rPr>
          <w:spacing w:val="1"/>
          <w:sz w:val="28"/>
          <w:szCs w:val="28"/>
        </w:rPr>
        <w:t>н</w:t>
      </w:r>
      <w:r w:rsidRPr="00E01CE6">
        <w:rPr>
          <w:sz w:val="28"/>
          <w:szCs w:val="28"/>
        </w:rPr>
        <w:t>ияэ</w:t>
      </w:r>
      <w:r w:rsidRPr="00E01CE6">
        <w:rPr>
          <w:spacing w:val="-1"/>
          <w:sz w:val="28"/>
          <w:szCs w:val="28"/>
        </w:rPr>
        <w:t>ти</w:t>
      </w:r>
      <w:r w:rsidRPr="00E01CE6">
        <w:rPr>
          <w:sz w:val="28"/>
          <w:szCs w:val="28"/>
        </w:rPr>
        <w:t>х ч</w:t>
      </w:r>
      <w:r w:rsidRPr="00E01CE6">
        <w:rPr>
          <w:spacing w:val="-1"/>
          <w:sz w:val="28"/>
          <w:szCs w:val="28"/>
        </w:rPr>
        <w:t>ас</w:t>
      </w:r>
      <w:r w:rsidRPr="00E01CE6">
        <w:rPr>
          <w:sz w:val="28"/>
          <w:szCs w:val="28"/>
        </w:rPr>
        <w:t>теймеж</w:t>
      </w:r>
      <w:r w:rsidRPr="00E01CE6">
        <w:rPr>
          <w:spacing w:val="3"/>
          <w:sz w:val="28"/>
          <w:szCs w:val="28"/>
        </w:rPr>
        <w:t>д</w:t>
      </w:r>
      <w:r w:rsidRPr="00E01CE6">
        <w:rPr>
          <w:spacing w:val="1"/>
          <w:sz w:val="28"/>
          <w:szCs w:val="28"/>
        </w:rPr>
        <w:t>у</w:t>
      </w:r>
      <w:r w:rsidRPr="00E01CE6">
        <w:rPr>
          <w:sz w:val="28"/>
          <w:szCs w:val="28"/>
        </w:rPr>
        <w:t>собо</w:t>
      </w:r>
      <w:r w:rsidRPr="00E01CE6">
        <w:rPr>
          <w:spacing w:val="1"/>
          <w:sz w:val="28"/>
          <w:szCs w:val="28"/>
        </w:rPr>
        <w:t>й</w:t>
      </w:r>
      <w:r w:rsidRPr="00E01CE6">
        <w:rPr>
          <w:sz w:val="28"/>
          <w:szCs w:val="28"/>
        </w:rPr>
        <w:t>.Определен</w:t>
      </w:r>
      <w:r w:rsidRPr="00E01CE6">
        <w:rPr>
          <w:spacing w:val="1"/>
          <w:sz w:val="28"/>
          <w:szCs w:val="28"/>
        </w:rPr>
        <w:t>и</w:t>
      </w:r>
      <w:r w:rsidRPr="00E01CE6">
        <w:rPr>
          <w:sz w:val="28"/>
          <w:szCs w:val="28"/>
        </w:rPr>
        <w:t>ест</w:t>
      </w:r>
      <w:r w:rsidRPr="00E01CE6">
        <w:rPr>
          <w:spacing w:val="1"/>
          <w:sz w:val="28"/>
          <w:szCs w:val="28"/>
        </w:rPr>
        <w:t>р</w:t>
      </w:r>
      <w:r w:rsidRPr="00E01CE6">
        <w:rPr>
          <w:spacing w:val="-6"/>
          <w:sz w:val="28"/>
          <w:szCs w:val="28"/>
        </w:rPr>
        <w:t>у</w:t>
      </w:r>
      <w:r w:rsidRPr="00E01CE6">
        <w:rPr>
          <w:sz w:val="28"/>
          <w:szCs w:val="28"/>
        </w:rPr>
        <w:t>к</w:t>
      </w:r>
      <w:r w:rsidRPr="00E01CE6">
        <w:rPr>
          <w:spacing w:val="6"/>
          <w:sz w:val="28"/>
          <w:szCs w:val="28"/>
        </w:rPr>
        <w:t>т</w:t>
      </w:r>
      <w:r w:rsidRPr="00E01CE6">
        <w:rPr>
          <w:spacing w:val="-4"/>
          <w:sz w:val="28"/>
          <w:szCs w:val="28"/>
        </w:rPr>
        <w:t>у</w:t>
      </w:r>
      <w:r w:rsidRPr="00E01CE6">
        <w:rPr>
          <w:spacing w:val="1"/>
          <w:sz w:val="28"/>
          <w:szCs w:val="28"/>
        </w:rPr>
        <w:t>р</w:t>
      </w:r>
      <w:r w:rsidRPr="00E01CE6">
        <w:rPr>
          <w:sz w:val="28"/>
          <w:szCs w:val="28"/>
        </w:rPr>
        <w:t>ысетидолж</w:t>
      </w:r>
      <w:r w:rsidRPr="00E01CE6">
        <w:rPr>
          <w:spacing w:val="1"/>
          <w:sz w:val="28"/>
          <w:szCs w:val="28"/>
        </w:rPr>
        <w:t>н</w:t>
      </w:r>
      <w:r w:rsidRPr="00E01CE6">
        <w:rPr>
          <w:sz w:val="28"/>
          <w:szCs w:val="28"/>
        </w:rPr>
        <w:t>о</w:t>
      </w:r>
      <w:r w:rsidRPr="00E01CE6">
        <w:rPr>
          <w:spacing w:val="1"/>
          <w:sz w:val="28"/>
          <w:szCs w:val="28"/>
        </w:rPr>
        <w:t>п</w:t>
      </w:r>
      <w:r w:rsidRPr="00E01CE6">
        <w:rPr>
          <w:sz w:val="28"/>
          <w:szCs w:val="28"/>
        </w:rPr>
        <w:t>р</w:t>
      </w:r>
      <w:r w:rsidRPr="00E01CE6">
        <w:rPr>
          <w:spacing w:val="-2"/>
          <w:sz w:val="28"/>
          <w:szCs w:val="28"/>
        </w:rPr>
        <w:t>о</w:t>
      </w:r>
      <w:r w:rsidRPr="00E01CE6">
        <w:rPr>
          <w:sz w:val="28"/>
          <w:szCs w:val="28"/>
        </w:rPr>
        <w:t>и</w:t>
      </w:r>
      <w:r w:rsidRPr="00E01CE6">
        <w:rPr>
          <w:spacing w:val="1"/>
          <w:sz w:val="28"/>
          <w:szCs w:val="28"/>
        </w:rPr>
        <w:t>з</w:t>
      </w:r>
      <w:r w:rsidRPr="00E01CE6">
        <w:rPr>
          <w:spacing w:val="-2"/>
          <w:sz w:val="28"/>
          <w:szCs w:val="28"/>
        </w:rPr>
        <w:t>в</w:t>
      </w:r>
      <w:r w:rsidRPr="00E01CE6">
        <w:rPr>
          <w:sz w:val="28"/>
          <w:szCs w:val="28"/>
        </w:rPr>
        <w:t>од</w:t>
      </w:r>
      <w:r w:rsidRPr="00E01CE6">
        <w:rPr>
          <w:spacing w:val="1"/>
          <w:sz w:val="28"/>
          <w:szCs w:val="28"/>
        </w:rPr>
        <w:t>и</w:t>
      </w:r>
      <w:r w:rsidRPr="00E01CE6">
        <w:rPr>
          <w:sz w:val="28"/>
          <w:szCs w:val="28"/>
        </w:rPr>
        <w:t>т</w:t>
      </w:r>
      <w:r w:rsidRPr="00E01CE6">
        <w:rPr>
          <w:spacing w:val="1"/>
          <w:sz w:val="28"/>
          <w:szCs w:val="28"/>
        </w:rPr>
        <w:t>ь</w:t>
      </w:r>
      <w:r w:rsidRPr="00E01CE6">
        <w:rPr>
          <w:sz w:val="28"/>
          <w:szCs w:val="28"/>
        </w:rPr>
        <w:t>сяс</w:t>
      </w:r>
      <w:r w:rsidRPr="00E01CE6">
        <w:rPr>
          <w:spacing w:val="1"/>
          <w:sz w:val="28"/>
          <w:szCs w:val="28"/>
        </w:rPr>
        <w:t>и</w:t>
      </w:r>
      <w:r w:rsidRPr="00E01CE6">
        <w:rPr>
          <w:sz w:val="28"/>
          <w:szCs w:val="28"/>
        </w:rPr>
        <w:t>с</w:t>
      </w:r>
      <w:r w:rsidRPr="00E01CE6">
        <w:rPr>
          <w:spacing w:val="1"/>
          <w:sz w:val="28"/>
          <w:szCs w:val="28"/>
        </w:rPr>
        <w:t>п</w:t>
      </w:r>
      <w:r w:rsidRPr="00E01CE6">
        <w:rPr>
          <w:sz w:val="28"/>
          <w:szCs w:val="28"/>
        </w:rPr>
        <w:t>о</w:t>
      </w:r>
      <w:r w:rsidRPr="00E01CE6">
        <w:rPr>
          <w:spacing w:val="-2"/>
          <w:sz w:val="28"/>
          <w:szCs w:val="28"/>
        </w:rPr>
        <w:t>л</w:t>
      </w:r>
      <w:r w:rsidRPr="00E01CE6">
        <w:rPr>
          <w:sz w:val="28"/>
          <w:szCs w:val="28"/>
        </w:rPr>
        <w:t>ь</w:t>
      </w:r>
      <w:r w:rsidRPr="00E01CE6">
        <w:rPr>
          <w:spacing w:val="1"/>
          <w:sz w:val="28"/>
          <w:szCs w:val="28"/>
        </w:rPr>
        <w:t>з</w:t>
      </w:r>
      <w:r w:rsidRPr="00E01CE6">
        <w:rPr>
          <w:sz w:val="28"/>
          <w:szCs w:val="28"/>
        </w:rPr>
        <w:t>ова</w:t>
      </w:r>
      <w:r w:rsidRPr="00E01CE6">
        <w:rPr>
          <w:spacing w:val="-1"/>
          <w:sz w:val="28"/>
          <w:szCs w:val="28"/>
        </w:rPr>
        <w:t>н</w:t>
      </w:r>
      <w:r w:rsidRPr="00E01CE6">
        <w:rPr>
          <w:sz w:val="28"/>
          <w:szCs w:val="28"/>
        </w:rPr>
        <w:t>ием св</w:t>
      </w:r>
      <w:r w:rsidRPr="00E01CE6">
        <w:rPr>
          <w:spacing w:val="-2"/>
          <w:sz w:val="28"/>
          <w:szCs w:val="28"/>
        </w:rPr>
        <w:t>е</w:t>
      </w:r>
      <w:r w:rsidRPr="00E01CE6">
        <w:rPr>
          <w:sz w:val="28"/>
          <w:szCs w:val="28"/>
        </w:rPr>
        <w:t>ден</w:t>
      </w:r>
      <w:r w:rsidRPr="00E01CE6">
        <w:rPr>
          <w:spacing w:val="1"/>
          <w:sz w:val="28"/>
          <w:szCs w:val="28"/>
        </w:rPr>
        <w:t>ий</w:t>
      </w:r>
      <w:r w:rsidRPr="00E01CE6">
        <w:rPr>
          <w:sz w:val="28"/>
          <w:szCs w:val="28"/>
        </w:rPr>
        <w:t>,</w:t>
      </w:r>
      <w:r w:rsidRPr="00E01CE6">
        <w:rPr>
          <w:spacing w:val="1"/>
          <w:sz w:val="28"/>
          <w:szCs w:val="28"/>
        </w:rPr>
        <w:t>п</w:t>
      </w:r>
      <w:r w:rsidRPr="00E01CE6">
        <w:rPr>
          <w:sz w:val="28"/>
          <w:szCs w:val="28"/>
        </w:rPr>
        <w:t>о</w:t>
      </w:r>
      <w:r w:rsidRPr="00E01CE6">
        <w:rPr>
          <w:spacing w:val="3"/>
          <w:sz w:val="28"/>
          <w:szCs w:val="28"/>
        </w:rPr>
        <w:t>л</w:t>
      </w:r>
      <w:r w:rsidRPr="00E01CE6">
        <w:rPr>
          <w:spacing w:val="-7"/>
          <w:sz w:val="28"/>
          <w:szCs w:val="28"/>
        </w:rPr>
        <w:t>у</w:t>
      </w:r>
      <w:r w:rsidRPr="00E01CE6">
        <w:rPr>
          <w:sz w:val="28"/>
          <w:szCs w:val="28"/>
        </w:rPr>
        <w:t>ч</w:t>
      </w:r>
      <w:r w:rsidRPr="00E01CE6">
        <w:rPr>
          <w:spacing w:val="-1"/>
          <w:sz w:val="28"/>
          <w:szCs w:val="28"/>
        </w:rPr>
        <w:t>е</w:t>
      </w:r>
      <w:r w:rsidRPr="00E01CE6">
        <w:rPr>
          <w:sz w:val="28"/>
          <w:szCs w:val="28"/>
        </w:rPr>
        <w:t>н</w:t>
      </w:r>
      <w:r w:rsidRPr="00E01CE6">
        <w:rPr>
          <w:spacing w:val="1"/>
          <w:sz w:val="28"/>
          <w:szCs w:val="28"/>
        </w:rPr>
        <w:t>н</w:t>
      </w:r>
      <w:r w:rsidRPr="00E01CE6">
        <w:rPr>
          <w:sz w:val="28"/>
          <w:szCs w:val="28"/>
        </w:rPr>
        <w:t>ых</w:t>
      </w:r>
      <w:r w:rsidRPr="00E01CE6">
        <w:rPr>
          <w:spacing w:val="1"/>
          <w:sz w:val="28"/>
          <w:szCs w:val="28"/>
        </w:rPr>
        <w:t>н</w:t>
      </w:r>
      <w:r w:rsidRPr="00E01CE6">
        <w:rPr>
          <w:sz w:val="28"/>
          <w:szCs w:val="28"/>
        </w:rPr>
        <w:t>аэ</w:t>
      </w:r>
      <w:r w:rsidRPr="00E01CE6">
        <w:rPr>
          <w:spacing w:val="1"/>
          <w:sz w:val="28"/>
          <w:szCs w:val="28"/>
        </w:rPr>
        <w:t>т</w:t>
      </w:r>
      <w:r w:rsidRPr="00E01CE6">
        <w:rPr>
          <w:spacing w:val="-3"/>
          <w:sz w:val="28"/>
          <w:szCs w:val="28"/>
        </w:rPr>
        <w:t>а</w:t>
      </w:r>
      <w:r w:rsidRPr="00E01CE6">
        <w:rPr>
          <w:spacing w:val="1"/>
          <w:sz w:val="28"/>
          <w:szCs w:val="28"/>
        </w:rPr>
        <w:t>п</w:t>
      </w:r>
      <w:r w:rsidRPr="00E01CE6">
        <w:rPr>
          <w:sz w:val="28"/>
          <w:szCs w:val="28"/>
        </w:rPr>
        <w:t>ео</w:t>
      </w:r>
      <w:r w:rsidRPr="00E01CE6">
        <w:rPr>
          <w:spacing w:val="1"/>
          <w:sz w:val="28"/>
          <w:szCs w:val="28"/>
        </w:rPr>
        <w:t>п</w:t>
      </w:r>
      <w:r w:rsidRPr="00E01CE6">
        <w:rPr>
          <w:sz w:val="28"/>
          <w:szCs w:val="28"/>
        </w:rPr>
        <w:t>редел</w:t>
      </w:r>
      <w:r w:rsidRPr="00E01CE6">
        <w:rPr>
          <w:spacing w:val="-1"/>
          <w:sz w:val="28"/>
          <w:szCs w:val="28"/>
        </w:rPr>
        <w:t>е</w:t>
      </w:r>
      <w:r w:rsidRPr="00E01CE6">
        <w:rPr>
          <w:sz w:val="28"/>
          <w:szCs w:val="28"/>
        </w:rPr>
        <w:t>ния</w:t>
      </w:r>
      <w:r w:rsidRPr="00E01CE6">
        <w:rPr>
          <w:spacing w:val="1"/>
          <w:sz w:val="28"/>
          <w:szCs w:val="28"/>
        </w:rPr>
        <w:t>и</w:t>
      </w:r>
      <w:r w:rsidRPr="00E01CE6">
        <w:rPr>
          <w:spacing w:val="-1"/>
          <w:sz w:val="28"/>
          <w:szCs w:val="28"/>
        </w:rPr>
        <w:t>с</w:t>
      </w:r>
      <w:r w:rsidRPr="00E01CE6">
        <w:rPr>
          <w:sz w:val="28"/>
          <w:szCs w:val="28"/>
        </w:rPr>
        <w:t>ход</w:t>
      </w:r>
      <w:r w:rsidRPr="00E01CE6">
        <w:rPr>
          <w:spacing w:val="1"/>
          <w:sz w:val="28"/>
          <w:szCs w:val="28"/>
        </w:rPr>
        <w:t>н</w:t>
      </w:r>
      <w:r w:rsidRPr="00E01CE6">
        <w:rPr>
          <w:spacing w:val="-1"/>
          <w:sz w:val="28"/>
          <w:szCs w:val="28"/>
        </w:rPr>
        <w:t>ы</w:t>
      </w:r>
      <w:r w:rsidRPr="00E01CE6">
        <w:rPr>
          <w:sz w:val="28"/>
          <w:szCs w:val="28"/>
        </w:rPr>
        <w:t>хда</w:t>
      </w:r>
      <w:r w:rsidRPr="00E01CE6">
        <w:rPr>
          <w:spacing w:val="1"/>
          <w:sz w:val="28"/>
          <w:szCs w:val="28"/>
        </w:rPr>
        <w:t>нн</w:t>
      </w:r>
      <w:r w:rsidRPr="00E01CE6">
        <w:rPr>
          <w:spacing w:val="-2"/>
          <w:sz w:val="28"/>
          <w:szCs w:val="28"/>
        </w:rPr>
        <w:t>ы</w:t>
      </w:r>
      <w:r w:rsidRPr="00E01CE6">
        <w:rPr>
          <w:spacing w:val="1"/>
          <w:sz w:val="28"/>
          <w:szCs w:val="28"/>
        </w:rPr>
        <w:t>х</w:t>
      </w:r>
      <w:r w:rsidRPr="00E01CE6">
        <w:rPr>
          <w:sz w:val="28"/>
          <w:szCs w:val="28"/>
        </w:rPr>
        <w:t>:</w:t>
      </w:r>
      <w:r w:rsidRPr="00E01CE6">
        <w:rPr>
          <w:spacing w:val="1"/>
          <w:sz w:val="28"/>
          <w:szCs w:val="28"/>
        </w:rPr>
        <w:t>фи</w:t>
      </w:r>
      <w:r w:rsidRPr="00E01CE6">
        <w:rPr>
          <w:sz w:val="28"/>
          <w:szCs w:val="28"/>
        </w:rPr>
        <w:t>зиче</w:t>
      </w:r>
      <w:r w:rsidRPr="00E01CE6">
        <w:rPr>
          <w:spacing w:val="-1"/>
          <w:sz w:val="28"/>
          <w:szCs w:val="28"/>
        </w:rPr>
        <w:t>с</w:t>
      </w:r>
      <w:r w:rsidRPr="00E01CE6">
        <w:rPr>
          <w:sz w:val="28"/>
          <w:szCs w:val="28"/>
        </w:rPr>
        <w:t>коерасполож</w:t>
      </w:r>
      <w:r w:rsidRPr="00E01CE6">
        <w:rPr>
          <w:spacing w:val="1"/>
          <w:sz w:val="28"/>
          <w:szCs w:val="28"/>
        </w:rPr>
        <w:t>ени</w:t>
      </w:r>
      <w:r w:rsidRPr="00E01CE6">
        <w:rPr>
          <w:sz w:val="28"/>
          <w:szCs w:val="28"/>
        </w:rPr>
        <w:t>е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ров</w:t>
      </w:r>
      <w:r w:rsidRPr="00E01CE6">
        <w:rPr>
          <w:spacing w:val="1"/>
          <w:sz w:val="28"/>
          <w:szCs w:val="28"/>
        </w:rPr>
        <w:t>п</w:t>
      </w:r>
      <w:r w:rsidRPr="00E01CE6">
        <w:rPr>
          <w:sz w:val="28"/>
          <w:szCs w:val="28"/>
        </w:rPr>
        <w:t>окомнатамиэ</w:t>
      </w:r>
      <w:r w:rsidRPr="00E01CE6">
        <w:rPr>
          <w:spacing w:val="1"/>
          <w:sz w:val="28"/>
          <w:szCs w:val="28"/>
        </w:rPr>
        <w:t>т</w:t>
      </w:r>
      <w:r w:rsidRPr="00E01CE6">
        <w:rPr>
          <w:sz w:val="28"/>
          <w:szCs w:val="28"/>
        </w:rPr>
        <w:t>аж</w:t>
      </w:r>
      <w:r w:rsidRPr="00E01CE6">
        <w:rPr>
          <w:spacing w:val="-1"/>
          <w:sz w:val="28"/>
          <w:szCs w:val="28"/>
        </w:rPr>
        <w:t>а</w:t>
      </w:r>
      <w:r w:rsidRPr="00E01CE6">
        <w:rPr>
          <w:sz w:val="28"/>
          <w:szCs w:val="28"/>
        </w:rPr>
        <w:t>м,вза</w:t>
      </w:r>
      <w:r w:rsidRPr="00E01CE6">
        <w:rPr>
          <w:spacing w:val="1"/>
          <w:sz w:val="28"/>
          <w:szCs w:val="28"/>
        </w:rPr>
        <w:t>и</w:t>
      </w:r>
      <w:r w:rsidRPr="00E01CE6">
        <w:rPr>
          <w:sz w:val="28"/>
          <w:szCs w:val="28"/>
        </w:rPr>
        <w:t>мн</w:t>
      </w:r>
      <w:r w:rsidRPr="00E01CE6">
        <w:rPr>
          <w:spacing w:val="-1"/>
          <w:sz w:val="28"/>
          <w:szCs w:val="28"/>
        </w:rPr>
        <w:t>о</w:t>
      </w:r>
      <w:r w:rsidRPr="00E01CE6">
        <w:rPr>
          <w:sz w:val="28"/>
          <w:szCs w:val="28"/>
        </w:rPr>
        <w:t>ерасположен</w:t>
      </w:r>
      <w:r w:rsidRPr="00E01CE6">
        <w:rPr>
          <w:spacing w:val="1"/>
          <w:sz w:val="28"/>
          <w:szCs w:val="28"/>
        </w:rPr>
        <w:t>и</w:t>
      </w:r>
      <w:r w:rsidRPr="00E01CE6">
        <w:rPr>
          <w:sz w:val="28"/>
          <w:szCs w:val="28"/>
        </w:rPr>
        <w:t>екомн</w:t>
      </w:r>
      <w:r w:rsidRPr="00E01CE6">
        <w:rPr>
          <w:spacing w:val="-1"/>
          <w:sz w:val="28"/>
          <w:szCs w:val="28"/>
        </w:rPr>
        <w:t>а</w:t>
      </w:r>
      <w:r w:rsidRPr="00E01CE6">
        <w:rPr>
          <w:sz w:val="28"/>
          <w:szCs w:val="28"/>
        </w:rPr>
        <w:t>т,от</w:t>
      </w:r>
      <w:r w:rsidRPr="00E01CE6">
        <w:rPr>
          <w:spacing w:val="1"/>
          <w:sz w:val="28"/>
          <w:szCs w:val="28"/>
        </w:rPr>
        <w:t>н</w:t>
      </w:r>
      <w:r w:rsidRPr="00E01CE6">
        <w:rPr>
          <w:sz w:val="28"/>
          <w:szCs w:val="28"/>
        </w:rPr>
        <w:t>ося</w:t>
      </w:r>
      <w:r w:rsidRPr="00E01CE6">
        <w:rPr>
          <w:spacing w:val="-2"/>
          <w:sz w:val="28"/>
          <w:szCs w:val="28"/>
        </w:rPr>
        <w:t>щ</w:t>
      </w:r>
      <w:r w:rsidRPr="00E01CE6">
        <w:rPr>
          <w:spacing w:val="-1"/>
          <w:sz w:val="28"/>
          <w:szCs w:val="28"/>
        </w:rPr>
        <w:t>и</w:t>
      </w:r>
      <w:r w:rsidRPr="00E01CE6">
        <w:rPr>
          <w:spacing w:val="1"/>
          <w:sz w:val="28"/>
          <w:szCs w:val="28"/>
        </w:rPr>
        <w:t>х</w:t>
      </w:r>
      <w:r w:rsidRPr="00E01CE6">
        <w:rPr>
          <w:sz w:val="28"/>
          <w:szCs w:val="28"/>
        </w:rPr>
        <w:t>сяк</w:t>
      </w:r>
      <w:r w:rsidRPr="00E01CE6">
        <w:rPr>
          <w:spacing w:val="-1"/>
          <w:sz w:val="28"/>
          <w:szCs w:val="28"/>
        </w:rPr>
        <w:t>о</w:t>
      </w:r>
      <w:r w:rsidRPr="00E01CE6">
        <w:rPr>
          <w:sz w:val="28"/>
          <w:szCs w:val="28"/>
        </w:rPr>
        <w:t>дн</w:t>
      </w:r>
      <w:r w:rsidRPr="00E01CE6">
        <w:rPr>
          <w:spacing w:val="-1"/>
          <w:sz w:val="28"/>
          <w:szCs w:val="28"/>
        </w:rPr>
        <w:t>о</w:t>
      </w:r>
      <w:r w:rsidRPr="00E01CE6">
        <w:rPr>
          <w:sz w:val="28"/>
          <w:szCs w:val="28"/>
        </w:rPr>
        <w:t>му подразделен</w:t>
      </w:r>
      <w:r w:rsidRPr="00E01CE6">
        <w:rPr>
          <w:spacing w:val="1"/>
          <w:sz w:val="28"/>
          <w:szCs w:val="28"/>
        </w:rPr>
        <w:t>ию</w:t>
      </w:r>
      <w:r w:rsidRPr="00E01CE6">
        <w:rPr>
          <w:sz w:val="28"/>
          <w:szCs w:val="28"/>
        </w:rPr>
        <w:t>,</w:t>
      </w:r>
      <w:r w:rsidRPr="00E01CE6">
        <w:rPr>
          <w:spacing w:val="1"/>
          <w:sz w:val="28"/>
          <w:szCs w:val="28"/>
        </w:rPr>
        <w:t>н</w:t>
      </w:r>
      <w:r w:rsidRPr="00E01CE6">
        <w:rPr>
          <w:sz w:val="28"/>
          <w:szCs w:val="28"/>
        </w:rPr>
        <w:t>аправления,</w:t>
      </w:r>
      <w:r w:rsidRPr="00E01CE6">
        <w:rPr>
          <w:spacing w:val="3"/>
          <w:sz w:val="28"/>
          <w:szCs w:val="28"/>
        </w:rPr>
        <w:t>х</w:t>
      </w:r>
      <w:r w:rsidRPr="00E01CE6">
        <w:rPr>
          <w:sz w:val="28"/>
          <w:szCs w:val="28"/>
        </w:rPr>
        <w:t>ар</w:t>
      </w:r>
      <w:r w:rsidRPr="00E01CE6">
        <w:rPr>
          <w:spacing w:val="-1"/>
          <w:sz w:val="28"/>
          <w:szCs w:val="28"/>
        </w:rPr>
        <w:t>а</w:t>
      </w:r>
      <w:r w:rsidRPr="00E01CE6">
        <w:rPr>
          <w:sz w:val="28"/>
          <w:szCs w:val="28"/>
        </w:rPr>
        <w:t>к</w:t>
      </w:r>
      <w:r w:rsidRPr="00E01CE6">
        <w:rPr>
          <w:spacing w:val="1"/>
          <w:sz w:val="28"/>
          <w:szCs w:val="28"/>
        </w:rPr>
        <w:t>т</w:t>
      </w:r>
      <w:r w:rsidRPr="00E01CE6">
        <w:rPr>
          <w:sz w:val="28"/>
          <w:szCs w:val="28"/>
        </w:rPr>
        <w:t>ерио</w:t>
      </w:r>
      <w:r w:rsidRPr="00E01CE6">
        <w:rPr>
          <w:spacing w:val="-2"/>
          <w:sz w:val="28"/>
          <w:szCs w:val="28"/>
        </w:rPr>
        <w:t>б</w:t>
      </w:r>
      <w:r w:rsidRPr="00E01CE6">
        <w:rPr>
          <w:spacing w:val="-1"/>
          <w:sz w:val="28"/>
          <w:szCs w:val="28"/>
        </w:rPr>
        <w:t>ъе</w:t>
      </w:r>
      <w:r w:rsidRPr="00E01CE6">
        <w:rPr>
          <w:sz w:val="28"/>
          <w:szCs w:val="28"/>
        </w:rPr>
        <w:t>мы</w:t>
      </w:r>
      <w:r w:rsidRPr="00E01CE6">
        <w:rPr>
          <w:spacing w:val="1"/>
          <w:sz w:val="28"/>
          <w:szCs w:val="28"/>
        </w:rPr>
        <w:t>ин</w:t>
      </w:r>
      <w:r w:rsidRPr="00E01CE6">
        <w:rPr>
          <w:sz w:val="28"/>
          <w:szCs w:val="28"/>
        </w:rPr>
        <w:t>формац</w:t>
      </w:r>
      <w:r w:rsidRPr="00E01CE6">
        <w:rPr>
          <w:spacing w:val="1"/>
          <w:sz w:val="28"/>
          <w:szCs w:val="28"/>
        </w:rPr>
        <w:t>и</w:t>
      </w:r>
      <w:r w:rsidRPr="00E01CE6">
        <w:rPr>
          <w:sz w:val="28"/>
          <w:szCs w:val="28"/>
        </w:rPr>
        <w:t>онных</w:t>
      </w:r>
      <w:r w:rsidRPr="00E01CE6">
        <w:rPr>
          <w:spacing w:val="1"/>
          <w:sz w:val="28"/>
          <w:szCs w:val="28"/>
        </w:rPr>
        <w:t>п</w:t>
      </w:r>
      <w:r w:rsidRPr="00E01CE6">
        <w:rPr>
          <w:sz w:val="28"/>
          <w:szCs w:val="28"/>
        </w:rPr>
        <w:t>ото</w:t>
      </w:r>
      <w:r w:rsidRPr="00E01CE6">
        <w:rPr>
          <w:spacing w:val="1"/>
          <w:sz w:val="28"/>
          <w:szCs w:val="28"/>
        </w:rPr>
        <w:t>к</w:t>
      </w:r>
      <w:r w:rsidRPr="00E01CE6">
        <w:rPr>
          <w:sz w:val="28"/>
          <w:szCs w:val="28"/>
        </w:rPr>
        <w:t>овв</w:t>
      </w:r>
      <w:r w:rsidRPr="00E01CE6">
        <w:rPr>
          <w:spacing w:val="3"/>
          <w:sz w:val="28"/>
          <w:szCs w:val="28"/>
        </w:rPr>
        <w:t>н</w:t>
      </w:r>
      <w:r w:rsidRPr="00E01CE6">
        <w:rPr>
          <w:spacing w:val="-7"/>
          <w:sz w:val="28"/>
          <w:szCs w:val="28"/>
        </w:rPr>
        <w:t>у</w:t>
      </w:r>
      <w:r w:rsidRPr="00E01CE6">
        <w:rPr>
          <w:sz w:val="28"/>
          <w:szCs w:val="28"/>
        </w:rPr>
        <w:t>триимеж</w:t>
      </w:r>
      <w:r w:rsidRPr="00E01CE6">
        <w:rPr>
          <w:spacing w:val="2"/>
          <w:sz w:val="28"/>
          <w:szCs w:val="28"/>
        </w:rPr>
        <w:t>д</w:t>
      </w:r>
      <w:r w:rsidRPr="00E01CE6">
        <w:rPr>
          <w:sz w:val="28"/>
          <w:szCs w:val="28"/>
        </w:rPr>
        <w:t>у подразделен</w:t>
      </w:r>
      <w:r w:rsidRPr="00E01CE6">
        <w:rPr>
          <w:spacing w:val="1"/>
          <w:sz w:val="28"/>
          <w:szCs w:val="28"/>
        </w:rPr>
        <w:t>и</w:t>
      </w:r>
      <w:r w:rsidRPr="00E01CE6">
        <w:rPr>
          <w:sz w:val="28"/>
          <w:szCs w:val="28"/>
        </w:rPr>
        <w:t>ями.Иде</w:t>
      </w:r>
      <w:r w:rsidRPr="00E01CE6">
        <w:rPr>
          <w:spacing w:val="-1"/>
          <w:sz w:val="28"/>
          <w:szCs w:val="28"/>
        </w:rPr>
        <w:t>а</w:t>
      </w:r>
      <w:r w:rsidRPr="00E01CE6">
        <w:rPr>
          <w:sz w:val="28"/>
          <w:szCs w:val="28"/>
        </w:rPr>
        <w:t>л</w:t>
      </w:r>
      <w:r w:rsidRPr="00E01CE6">
        <w:rPr>
          <w:spacing w:val="1"/>
          <w:sz w:val="28"/>
          <w:szCs w:val="28"/>
        </w:rPr>
        <w:t>ьн</w:t>
      </w:r>
      <w:r w:rsidRPr="00E01CE6">
        <w:rPr>
          <w:sz w:val="28"/>
          <w:szCs w:val="28"/>
        </w:rPr>
        <w:t>ымвариан</w:t>
      </w:r>
      <w:r w:rsidRPr="00E01CE6">
        <w:rPr>
          <w:spacing w:val="1"/>
          <w:sz w:val="28"/>
          <w:szCs w:val="28"/>
        </w:rPr>
        <w:t>т</w:t>
      </w:r>
      <w:r w:rsidRPr="00E01CE6">
        <w:rPr>
          <w:sz w:val="28"/>
          <w:szCs w:val="28"/>
        </w:rPr>
        <w:t>омявл</w:t>
      </w:r>
      <w:r w:rsidRPr="00E01CE6">
        <w:rPr>
          <w:spacing w:val="-1"/>
          <w:sz w:val="28"/>
          <w:szCs w:val="28"/>
        </w:rPr>
        <w:t>яе</w:t>
      </w:r>
      <w:r w:rsidRPr="00E01CE6">
        <w:rPr>
          <w:sz w:val="28"/>
          <w:szCs w:val="28"/>
        </w:rPr>
        <w:t>тсяси</w:t>
      </w:r>
      <w:r w:rsidRPr="00E01CE6">
        <w:rPr>
          <w:spacing w:val="3"/>
          <w:sz w:val="28"/>
          <w:szCs w:val="28"/>
        </w:rPr>
        <w:t>т</w:t>
      </w:r>
      <w:r w:rsidRPr="00E01CE6">
        <w:rPr>
          <w:spacing w:val="-4"/>
          <w:sz w:val="28"/>
          <w:szCs w:val="28"/>
        </w:rPr>
        <w:t>у</w:t>
      </w:r>
      <w:r w:rsidRPr="00E01CE6">
        <w:rPr>
          <w:spacing w:val="-1"/>
          <w:sz w:val="28"/>
          <w:szCs w:val="28"/>
        </w:rPr>
        <w:t>а</w:t>
      </w:r>
      <w:r w:rsidRPr="00E01CE6">
        <w:rPr>
          <w:sz w:val="28"/>
          <w:szCs w:val="28"/>
        </w:rPr>
        <w:t>ц</w:t>
      </w:r>
      <w:r w:rsidRPr="00E01CE6">
        <w:rPr>
          <w:spacing w:val="1"/>
          <w:sz w:val="28"/>
          <w:szCs w:val="28"/>
        </w:rPr>
        <w:t>и</w:t>
      </w:r>
      <w:r w:rsidRPr="00E01CE6">
        <w:rPr>
          <w:sz w:val="28"/>
          <w:szCs w:val="28"/>
        </w:rPr>
        <w:t>я,</w:t>
      </w:r>
      <w:r w:rsidRPr="00E01CE6">
        <w:rPr>
          <w:spacing w:val="1"/>
          <w:sz w:val="28"/>
          <w:szCs w:val="28"/>
        </w:rPr>
        <w:t>к</w:t>
      </w:r>
      <w:r w:rsidRPr="00E01CE6">
        <w:rPr>
          <w:sz w:val="28"/>
          <w:szCs w:val="28"/>
        </w:rPr>
        <w:t>огдара</w:t>
      </w:r>
      <w:r w:rsidRPr="00E01CE6">
        <w:rPr>
          <w:spacing w:val="5"/>
          <w:sz w:val="28"/>
          <w:szCs w:val="28"/>
        </w:rPr>
        <w:t>б</w:t>
      </w:r>
      <w:r w:rsidRPr="00E01CE6">
        <w:rPr>
          <w:sz w:val="28"/>
          <w:szCs w:val="28"/>
        </w:rPr>
        <w:t>оч</w:t>
      </w:r>
      <w:r w:rsidRPr="00E01CE6">
        <w:rPr>
          <w:spacing w:val="1"/>
          <w:sz w:val="28"/>
          <w:szCs w:val="28"/>
        </w:rPr>
        <w:t>и</w:t>
      </w:r>
      <w:r w:rsidRPr="00E01CE6">
        <w:rPr>
          <w:sz w:val="28"/>
          <w:szCs w:val="28"/>
        </w:rPr>
        <w:t>ем</w:t>
      </w:r>
      <w:r w:rsidRPr="00E01CE6">
        <w:rPr>
          <w:spacing w:val="-1"/>
          <w:sz w:val="28"/>
          <w:szCs w:val="28"/>
        </w:rPr>
        <w:t>е</w:t>
      </w:r>
      <w:r w:rsidRPr="00E01CE6">
        <w:rPr>
          <w:sz w:val="28"/>
          <w:szCs w:val="28"/>
        </w:rPr>
        <w:t>стасот</w:t>
      </w:r>
      <w:r w:rsidRPr="00E01CE6">
        <w:rPr>
          <w:spacing w:val="5"/>
          <w:sz w:val="28"/>
          <w:szCs w:val="28"/>
        </w:rPr>
        <w:t>р</w:t>
      </w:r>
      <w:r w:rsidRPr="00E01CE6">
        <w:rPr>
          <w:spacing w:val="-6"/>
          <w:sz w:val="28"/>
          <w:szCs w:val="28"/>
        </w:rPr>
        <w:t>у</w:t>
      </w:r>
      <w:r w:rsidRPr="00E01CE6">
        <w:rPr>
          <w:sz w:val="28"/>
          <w:szCs w:val="28"/>
        </w:rPr>
        <w:t>дн</w:t>
      </w:r>
      <w:r w:rsidRPr="00E01CE6">
        <w:rPr>
          <w:spacing w:val="1"/>
          <w:sz w:val="28"/>
          <w:szCs w:val="28"/>
        </w:rPr>
        <w:t>ик</w:t>
      </w:r>
      <w:r w:rsidRPr="00E01CE6">
        <w:rPr>
          <w:sz w:val="28"/>
          <w:szCs w:val="28"/>
        </w:rPr>
        <w:t>ов, за</w:t>
      </w:r>
      <w:r w:rsidRPr="00E01CE6">
        <w:rPr>
          <w:spacing w:val="1"/>
          <w:sz w:val="28"/>
          <w:szCs w:val="28"/>
        </w:rPr>
        <w:t>ни</w:t>
      </w:r>
      <w:r w:rsidRPr="00E01CE6">
        <w:rPr>
          <w:sz w:val="28"/>
          <w:szCs w:val="28"/>
        </w:rPr>
        <w:t>м</w:t>
      </w:r>
      <w:r w:rsidRPr="00E01CE6">
        <w:rPr>
          <w:spacing w:val="-1"/>
          <w:sz w:val="28"/>
          <w:szCs w:val="28"/>
        </w:rPr>
        <w:t>а</w:t>
      </w:r>
      <w:r w:rsidRPr="00E01CE6">
        <w:rPr>
          <w:sz w:val="28"/>
          <w:szCs w:val="28"/>
        </w:rPr>
        <w:t>ющи</w:t>
      </w:r>
      <w:r w:rsidRPr="00E01CE6">
        <w:rPr>
          <w:spacing w:val="1"/>
          <w:sz w:val="28"/>
          <w:szCs w:val="28"/>
        </w:rPr>
        <w:t>х</w:t>
      </w:r>
      <w:r w:rsidRPr="00E01CE6">
        <w:rPr>
          <w:sz w:val="28"/>
          <w:szCs w:val="28"/>
        </w:rPr>
        <w:t>сяо</w:t>
      </w:r>
      <w:r w:rsidRPr="00E01CE6">
        <w:rPr>
          <w:spacing w:val="-1"/>
          <w:sz w:val="28"/>
          <w:szCs w:val="28"/>
        </w:rPr>
        <w:t>д</w:t>
      </w:r>
      <w:r w:rsidRPr="00E01CE6">
        <w:rPr>
          <w:sz w:val="28"/>
          <w:szCs w:val="28"/>
        </w:rPr>
        <w:t>нойз</w:t>
      </w:r>
      <w:r w:rsidRPr="00E01CE6">
        <w:rPr>
          <w:spacing w:val="-1"/>
          <w:sz w:val="28"/>
          <w:szCs w:val="28"/>
        </w:rPr>
        <w:t>а</w:t>
      </w:r>
      <w:r w:rsidRPr="00E01CE6">
        <w:rPr>
          <w:sz w:val="28"/>
          <w:szCs w:val="28"/>
        </w:rPr>
        <w:t>да</w:t>
      </w:r>
      <w:r w:rsidRPr="00E01CE6">
        <w:rPr>
          <w:spacing w:val="-1"/>
          <w:sz w:val="28"/>
          <w:szCs w:val="28"/>
        </w:rPr>
        <w:t>ч</w:t>
      </w:r>
      <w:r w:rsidRPr="00E01CE6">
        <w:rPr>
          <w:sz w:val="28"/>
          <w:szCs w:val="28"/>
        </w:rPr>
        <w:t>ей,</w:t>
      </w:r>
      <w:r w:rsidRPr="00E01CE6">
        <w:rPr>
          <w:spacing w:val="1"/>
          <w:sz w:val="28"/>
          <w:szCs w:val="28"/>
        </w:rPr>
        <w:t>н</w:t>
      </w:r>
      <w:r w:rsidRPr="00E01CE6">
        <w:rPr>
          <w:sz w:val="28"/>
          <w:szCs w:val="28"/>
        </w:rPr>
        <w:t>а</w:t>
      </w:r>
      <w:r w:rsidRPr="00E01CE6">
        <w:rPr>
          <w:spacing w:val="1"/>
          <w:sz w:val="28"/>
          <w:szCs w:val="28"/>
        </w:rPr>
        <w:t>х</w:t>
      </w:r>
      <w:r w:rsidRPr="00E01CE6">
        <w:rPr>
          <w:sz w:val="28"/>
          <w:szCs w:val="28"/>
        </w:rPr>
        <w:t>одятсяво</w:t>
      </w:r>
      <w:r w:rsidRPr="00E01CE6">
        <w:rPr>
          <w:spacing w:val="-1"/>
          <w:sz w:val="28"/>
          <w:szCs w:val="28"/>
        </w:rPr>
        <w:t>д</w:t>
      </w:r>
      <w:r w:rsidRPr="00E01CE6">
        <w:rPr>
          <w:sz w:val="28"/>
          <w:szCs w:val="28"/>
        </w:rPr>
        <w:t>ной</w:t>
      </w:r>
      <w:r w:rsidRPr="00E01CE6">
        <w:rPr>
          <w:spacing w:val="1"/>
          <w:sz w:val="28"/>
          <w:szCs w:val="28"/>
        </w:rPr>
        <w:t>и</w:t>
      </w:r>
      <w:r w:rsidRPr="00E01CE6">
        <w:rPr>
          <w:sz w:val="28"/>
          <w:szCs w:val="28"/>
        </w:rPr>
        <w:t>лирядомра</w:t>
      </w:r>
      <w:r w:rsidRPr="00E01CE6">
        <w:rPr>
          <w:spacing w:val="-1"/>
          <w:sz w:val="28"/>
          <w:szCs w:val="28"/>
        </w:rPr>
        <w:t>с</w:t>
      </w:r>
      <w:r w:rsidRPr="00E01CE6">
        <w:rPr>
          <w:spacing w:val="1"/>
          <w:sz w:val="28"/>
          <w:szCs w:val="28"/>
        </w:rPr>
        <w:t>п</w:t>
      </w:r>
      <w:r w:rsidRPr="00E01CE6">
        <w:rPr>
          <w:sz w:val="28"/>
          <w:szCs w:val="28"/>
        </w:rPr>
        <w:t>ол</w:t>
      </w:r>
      <w:r w:rsidRPr="00E01CE6">
        <w:rPr>
          <w:spacing w:val="-2"/>
          <w:sz w:val="28"/>
          <w:szCs w:val="28"/>
        </w:rPr>
        <w:t>о</w:t>
      </w:r>
      <w:r w:rsidRPr="00E01CE6">
        <w:rPr>
          <w:sz w:val="28"/>
          <w:szCs w:val="28"/>
        </w:rPr>
        <w:t>ж</w:t>
      </w:r>
      <w:r w:rsidRPr="00E01CE6">
        <w:rPr>
          <w:spacing w:val="-1"/>
          <w:sz w:val="28"/>
          <w:szCs w:val="28"/>
        </w:rPr>
        <w:t>е</w:t>
      </w:r>
      <w:r w:rsidRPr="00E01CE6">
        <w:rPr>
          <w:spacing w:val="1"/>
          <w:sz w:val="28"/>
          <w:szCs w:val="28"/>
        </w:rPr>
        <w:t>нн</w:t>
      </w:r>
      <w:r w:rsidRPr="00E01CE6">
        <w:rPr>
          <w:sz w:val="28"/>
          <w:szCs w:val="28"/>
        </w:rPr>
        <w:t>ых</w:t>
      </w:r>
      <w:r w:rsidRPr="00E01CE6">
        <w:rPr>
          <w:spacing w:val="1"/>
          <w:sz w:val="28"/>
          <w:szCs w:val="28"/>
        </w:rPr>
        <w:t>к</w:t>
      </w:r>
      <w:r w:rsidRPr="00E01CE6">
        <w:rPr>
          <w:sz w:val="28"/>
          <w:szCs w:val="28"/>
        </w:rPr>
        <w:t>ом</w:t>
      </w:r>
      <w:r w:rsidRPr="00E01CE6">
        <w:rPr>
          <w:spacing w:val="1"/>
          <w:sz w:val="28"/>
          <w:szCs w:val="28"/>
        </w:rPr>
        <w:t>н</w:t>
      </w:r>
      <w:r w:rsidRPr="00E01CE6">
        <w:rPr>
          <w:sz w:val="28"/>
          <w:szCs w:val="28"/>
        </w:rPr>
        <w:t>ат</w:t>
      </w:r>
      <w:r w:rsidRPr="00E01CE6">
        <w:rPr>
          <w:spacing w:val="-3"/>
          <w:sz w:val="28"/>
          <w:szCs w:val="28"/>
        </w:rPr>
        <w:t>а</w:t>
      </w:r>
      <w:r w:rsidRPr="00E01CE6">
        <w:rPr>
          <w:spacing w:val="2"/>
          <w:sz w:val="28"/>
          <w:szCs w:val="28"/>
        </w:rPr>
        <w:t>х</w:t>
      </w:r>
      <w:r w:rsidRPr="00E01CE6">
        <w:rPr>
          <w:sz w:val="28"/>
          <w:szCs w:val="28"/>
        </w:rPr>
        <w:t>.Вэтом с</w:t>
      </w:r>
      <w:r w:rsidRPr="00E01CE6">
        <w:rPr>
          <w:spacing w:val="1"/>
          <w:sz w:val="28"/>
          <w:szCs w:val="28"/>
        </w:rPr>
        <w:t>л</w:t>
      </w:r>
      <w:r w:rsidRPr="00E01CE6">
        <w:rPr>
          <w:spacing w:val="-4"/>
          <w:sz w:val="28"/>
          <w:szCs w:val="28"/>
        </w:rPr>
        <w:t>у</w:t>
      </w:r>
      <w:r w:rsidRPr="00E01CE6">
        <w:rPr>
          <w:spacing w:val="1"/>
          <w:sz w:val="28"/>
          <w:szCs w:val="28"/>
        </w:rPr>
        <w:t>ч</w:t>
      </w:r>
      <w:r w:rsidRPr="00E01CE6">
        <w:rPr>
          <w:sz w:val="28"/>
          <w:szCs w:val="28"/>
        </w:rPr>
        <w:t>аест</w:t>
      </w:r>
      <w:r w:rsidRPr="00E01CE6">
        <w:rPr>
          <w:spacing w:val="4"/>
          <w:sz w:val="28"/>
          <w:szCs w:val="28"/>
        </w:rPr>
        <w:t>р</w:t>
      </w:r>
      <w:r w:rsidRPr="00E01CE6">
        <w:rPr>
          <w:spacing w:val="-6"/>
          <w:sz w:val="28"/>
          <w:szCs w:val="28"/>
        </w:rPr>
        <w:t>у</w:t>
      </w:r>
      <w:r w:rsidRPr="00E01CE6">
        <w:rPr>
          <w:sz w:val="28"/>
          <w:szCs w:val="28"/>
        </w:rPr>
        <w:t>к</w:t>
      </w:r>
      <w:r w:rsidRPr="00E01CE6">
        <w:rPr>
          <w:spacing w:val="5"/>
          <w:sz w:val="28"/>
          <w:szCs w:val="28"/>
        </w:rPr>
        <w:t>т</w:t>
      </w:r>
      <w:r w:rsidRPr="00E01CE6">
        <w:rPr>
          <w:spacing w:val="-3"/>
          <w:sz w:val="28"/>
          <w:szCs w:val="28"/>
        </w:rPr>
        <w:t>у</w:t>
      </w:r>
      <w:r w:rsidRPr="00E01CE6">
        <w:rPr>
          <w:sz w:val="28"/>
          <w:szCs w:val="28"/>
        </w:rPr>
        <w:t>рас</w:t>
      </w:r>
      <w:r w:rsidRPr="00E01CE6">
        <w:rPr>
          <w:spacing w:val="-1"/>
          <w:sz w:val="28"/>
          <w:szCs w:val="28"/>
        </w:rPr>
        <w:t>е</w:t>
      </w:r>
      <w:r w:rsidRPr="00E01CE6">
        <w:rPr>
          <w:spacing w:val="2"/>
          <w:sz w:val="28"/>
          <w:szCs w:val="28"/>
        </w:rPr>
        <w:t>т</w:t>
      </w:r>
      <w:r w:rsidRPr="00E01CE6">
        <w:rPr>
          <w:sz w:val="28"/>
          <w:szCs w:val="28"/>
        </w:rPr>
        <w:t>и</w:t>
      </w:r>
      <w:r w:rsidRPr="00E01CE6">
        <w:rPr>
          <w:spacing w:val="2"/>
          <w:sz w:val="28"/>
          <w:szCs w:val="28"/>
        </w:rPr>
        <w:t>б</w:t>
      </w:r>
      <w:r w:rsidRPr="00E01CE6">
        <w:rPr>
          <w:spacing w:val="-6"/>
          <w:sz w:val="28"/>
          <w:szCs w:val="28"/>
        </w:rPr>
        <w:t>у</w:t>
      </w:r>
      <w:r w:rsidRPr="00E01CE6">
        <w:rPr>
          <w:spacing w:val="1"/>
          <w:sz w:val="28"/>
          <w:szCs w:val="28"/>
        </w:rPr>
        <w:t>д</w:t>
      </w:r>
      <w:r w:rsidRPr="00E01CE6">
        <w:rPr>
          <w:sz w:val="28"/>
          <w:szCs w:val="28"/>
        </w:rPr>
        <w:t>етсоот</w:t>
      </w:r>
      <w:r w:rsidRPr="00E01CE6">
        <w:rPr>
          <w:spacing w:val="1"/>
          <w:sz w:val="28"/>
          <w:szCs w:val="28"/>
        </w:rPr>
        <w:t>в</w:t>
      </w:r>
      <w:r w:rsidRPr="00E01CE6">
        <w:rPr>
          <w:sz w:val="28"/>
          <w:szCs w:val="28"/>
        </w:rPr>
        <w:t>етство</w:t>
      </w:r>
      <w:r w:rsidRPr="00E01CE6">
        <w:rPr>
          <w:spacing w:val="1"/>
          <w:sz w:val="28"/>
          <w:szCs w:val="28"/>
        </w:rPr>
        <w:t>в</w:t>
      </w:r>
      <w:r w:rsidRPr="00E01CE6">
        <w:rPr>
          <w:sz w:val="28"/>
          <w:szCs w:val="28"/>
        </w:rPr>
        <w:t>атьст</w:t>
      </w:r>
      <w:r w:rsidRPr="00E01CE6">
        <w:rPr>
          <w:spacing w:val="2"/>
          <w:sz w:val="28"/>
          <w:szCs w:val="28"/>
        </w:rPr>
        <w:t>р</w:t>
      </w:r>
      <w:r w:rsidRPr="00E01CE6">
        <w:rPr>
          <w:spacing w:val="-4"/>
          <w:sz w:val="28"/>
          <w:szCs w:val="28"/>
        </w:rPr>
        <w:t>у</w:t>
      </w:r>
      <w:r w:rsidRPr="00E01CE6">
        <w:rPr>
          <w:sz w:val="28"/>
          <w:szCs w:val="28"/>
        </w:rPr>
        <w:t>к</w:t>
      </w:r>
      <w:r w:rsidRPr="00E01CE6">
        <w:rPr>
          <w:spacing w:val="3"/>
          <w:sz w:val="28"/>
          <w:szCs w:val="28"/>
        </w:rPr>
        <w:t>т</w:t>
      </w:r>
      <w:r w:rsidRPr="00E01CE6">
        <w:rPr>
          <w:spacing w:val="-4"/>
          <w:sz w:val="28"/>
          <w:szCs w:val="28"/>
        </w:rPr>
        <w:t>у</w:t>
      </w:r>
      <w:r w:rsidRPr="00E01CE6">
        <w:rPr>
          <w:spacing w:val="1"/>
          <w:sz w:val="28"/>
          <w:szCs w:val="28"/>
        </w:rPr>
        <w:t>р</w:t>
      </w:r>
      <w:r w:rsidRPr="00E01CE6">
        <w:rPr>
          <w:sz w:val="28"/>
          <w:szCs w:val="28"/>
        </w:rPr>
        <w:t>е</w:t>
      </w:r>
      <w:r w:rsidRPr="00E01CE6">
        <w:rPr>
          <w:spacing w:val="1"/>
          <w:sz w:val="28"/>
          <w:szCs w:val="28"/>
        </w:rPr>
        <w:t>з</w:t>
      </w:r>
      <w:r w:rsidRPr="00E01CE6">
        <w:rPr>
          <w:sz w:val="28"/>
          <w:szCs w:val="28"/>
        </w:rPr>
        <w:t>да</w:t>
      </w:r>
      <w:r w:rsidRPr="00E01CE6">
        <w:rPr>
          <w:spacing w:val="1"/>
          <w:sz w:val="28"/>
          <w:szCs w:val="28"/>
        </w:rPr>
        <w:t>ни</w:t>
      </w:r>
      <w:r w:rsidRPr="00E01CE6">
        <w:rPr>
          <w:sz w:val="28"/>
          <w:szCs w:val="28"/>
        </w:rPr>
        <w:t>я(или</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лекса</w:t>
      </w:r>
      <w:r w:rsidRPr="00E01CE6">
        <w:rPr>
          <w:spacing w:val="1"/>
          <w:sz w:val="28"/>
          <w:szCs w:val="28"/>
        </w:rPr>
        <w:t>з</w:t>
      </w:r>
      <w:r w:rsidRPr="00E01CE6">
        <w:rPr>
          <w:sz w:val="28"/>
          <w:szCs w:val="28"/>
        </w:rPr>
        <w:t>дан</w:t>
      </w:r>
      <w:r w:rsidRPr="00E01CE6">
        <w:rPr>
          <w:spacing w:val="1"/>
          <w:sz w:val="28"/>
          <w:szCs w:val="28"/>
        </w:rPr>
        <w:t>и</w:t>
      </w:r>
      <w:r w:rsidRPr="00E01CE6">
        <w:rPr>
          <w:sz w:val="28"/>
          <w:szCs w:val="28"/>
        </w:rPr>
        <w:t>й) орган</w:t>
      </w:r>
      <w:r w:rsidRPr="00E01CE6">
        <w:rPr>
          <w:spacing w:val="1"/>
          <w:sz w:val="28"/>
          <w:szCs w:val="28"/>
        </w:rPr>
        <w:t>из</w:t>
      </w:r>
      <w:r w:rsidRPr="00E01CE6">
        <w:rPr>
          <w:sz w:val="28"/>
          <w:szCs w:val="28"/>
        </w:rPr>
        <w:t>а</w:t>
      </w:r>
      <w:r w:rsidRPr="00E01CE6">
        <w:rPr>
          <w:spacing w:val="-1"/>
          <w:sz w:val="28"/>
          <w:szCs w:val="28"/>
        </w:rPr>
        <w:t>ц</w:t>
      </w:r>
      <w:r w:rsidRPr="00E01CE6">
        <w:rPr>
          <w:sz w:val="28"/>
          <w:szCs w:val="28"/>
        </w:rPr>
        <w:t>и</w:t>
      </w:r>
      <w:r w:rsidRPr="00E01CE6">
        <w:rPr>
          <w:spacing w:val="1"/>
          <w:sz w:val="28"/>
          <w:szCs w:val="28"/>
        </w:rPr>
        <w:t>и</w:t>
      </w:r>
      <w:r w:rsidRPr="00E01CE6">
        <w:rPr>
          <w:sz w:val="28"/>
          <w:szCs w:val="28"/>
        </w:rPr>
        <w:t>.Послео</w:t>
      </w:r>
      <w:r w:rsidRPr="00E01CE6">
        <w:rPr>
          <w:spacing w:val="1"/>
          <w:sz w:val="28"/>
          <w:szCs w:val="28"/>
        </w:rPr>
        <w:t>п</w:t>
      </w:r>
      <w:r w:rsidRPr="00E01CE6">
        <w:rPr>
          <w:sz w:val="28"/>
          <w:szCs w:val="28"/>
        </w:rPr>
        <w:t>редел</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яст</w:t>
      </w:r>
      <w:r w:rsidRPr="00E01CE6">
        <w:rPr>
          <w:spacing w:val="2"/>
          <w:sz w:val="28"/>
          <w:szCs w:val="28"/>
        </w:rPr>
        <w:t>р</w:t>
      </w:r>
      <w:r w:rsidRPr="00E01CE6">
        <w:rPr>
          <w:spacing w:val="-3"/>
          <w:sz w:val="28"/>
          <w:szCs w:val="28"/>
        </w:rPr>
        <w:t>у</w:t>
      </w:r>
      <w:r w:rsidRPr="00E01CE6">
        <w:rPr>
          <w:sz w:val="28"/>
          <w:szCs w:val="28"/>
        </w:rPr>
        <w:t>к</w:t>
      </w:r>
      <w:r w:rsidRPr="00E01CE6">
        <w:rPr>
          <w:spacing w:val="5"/>
          <w:sz w:val="28"/>
          <w:szCs w:val="28"/>
        </w:rPr>
        <w:t>т</w:t>
      </w:r>
      <w:r w:rsidRPr="00E01CE6">
        <w:rPr>
          <w:spacing w:val="-4"/>
          <w:sz w:val="28"/>
          <w:szCs w:val="28"/>
        </w:rPr>
        <w:t>у</w:t>
      </w:r>
      <w:r w:rsidRPr="00E01CE6">
        <w:rPr>
          <w:sz w:val="28"/>
          <w:szCs w:val="28"/>
        </w:rPr>
        <w:t>ры</w:t>
      </w:r>
      <w:r w:rsidRPr="00E01CE6">
        <w:rPr>
          <w:spacing w:val="1"/>
          <w:sz w:val="28"/>
          <w:szCs w:val="28"/>
        </w:rPr>
        <w:t>с</w:t>
      </w:r>
      <w:r w:rsidRPr="00E01CE6">
        <w:rPr>
          <w:sz w:val="28"/>
          <w:szCs w:val="28"/>
        </w:rPr>
        <w:t>ети,</w:t>
      </w:r>
      <w:r w:rsidRPr="00E01CE6">
        <w:rPr>
          <w:spacing w:val="1"/>
          <w:sz w:val="28"/>
          <w:szCs w:val="28"/>
        </w:rPr>
        <w:t>п</w:t>
      </w:r>
      <w:r w:rsidRPr="00E01CE6">
        <w:rPr>
          <w:sz w:val="28"/>
          <w:szCs w:val="28"/>
        </w:rPr>
        <w:t>роек</w:t>
      </w:r>
      <w:r w:rsidRPr="00E01CE6">
        <w:rPr>
          <w:spacing w:val="1"/>
          <w:sz w:val="28"/>
          <w:szCs w:val="28"/>
        </w:rPr>
        <w:t>ти</w:t>
      </w:r>
      <w:r w:rsidRPr="00E01CE6">
        <w:rPr>
          <w:sz w:val="28"/>
          <w:szCs w:val="28"/>
        </w:rPr>
        <w:t>ров</w:t>
      </w:r>
      <w:r w:rsidRPr="00E01CE6">
        <w:rPr>
          <w:spacing w:val="-2"/>
          <w:sz w:val="28"/>
          <w:szCs w:val="28"/>
        </w:rPr>
        <w:t>щ</w:t>
      </w:r>
      <w:r w:rsidRPr="00E01CE6">
        <w:rPr>
          <w:sz w:val="28"/>
          <w:szCs w:val="28"/>
        </w:rPr>
        <w:t>ик</w:t>
      </w:r>
      <w:r w:rsidRPr="00E01CE6">
        <w:rPr>
          <w:spacing w:val="1"/>
          <w:sz w:val="28"/>
          <w:szCs w:val="28"/>
        </w:rPr>
        <w:t>п</w:t>
      </w:r>
      <w:r w:rsidRPr="00E01CE6">
        <w:rPr>
          <w:spacing w:val="-2"/>
          <w:sz w:val="28"/>
          <w:szCs w:val="28"/>
        </w:rPr>
        <w:t>р</w:t>
      </w:r>
      <w:r w:rsidRPr="00E01CE6">
        <w:rPr>
          <w:sz w:val="28"/>
          <w:szCs w:val="28"/>
        </w:rPr>
        <w:t>и</w:t>
      </w:r>
      <w:r w:rsidRPr="00E01CE6">
        <w:rPr>
          <w:spacing w:val="1"/>
          <w:sz w:val="28"/>
          <w:szCs w:val="28"/>
        </w:rPr>
        <w:t>ни</w:t>
      </w:r>
      <w:r w:rsidRPr="00E01CE6">
        <w:rPr>
          <w:sz w:val="28"/>
          <w:szCs w:val="28"/>
        </w:rPr>
        <w:t>ма</w:t>
      </w:r>
      <w:r w:rsidRPr="00E01CE6">
        <w:rPr>
          <w:spacing w:val="-1"/>
          <w:sz w:val="28"/>
          <w:szCs w:val="28"/>
        </w:rPr>
        <w:t>е</w:t>
      </w:r>
      <w:r w:rsidRPr="00E01CE6">
        <w:rPr>
          <w:sz w:val="28"/>
          <w:szCs w:val="28"/>
        </w:rPr>
        <w:t>трешениеов</w:t>
      </w:r>
      <w:r w:rsidRPr="00E01CE6">
        <w:rPr>
          <w:spacing w:val="1"/>
          <w:sz w:val="28"/>
          <w:szCs w:val="28"/>
        </w:rPr>
        <w:t>ы</w:t>
      </w:r>
      <w:r w:rsidRPr="00E01CE6">
        <w:rPr>
          <w:sz w:val="28"/>
          <w:szCs w:val="28"/>
        </w:rPr>
        <w:t>боре то</w:t>
      </w:r>
      <w:r w:rsidRPr="00E01CE6">
        <w:rPr>
          <w:spacing w:val="1"/>
          <w:sz w:val="28"/>
          <w:szCs w:val="28"/>
        </w:rPr>
        <w:t>п</w:t>
      </w:r>
      <w:r w:rsidRPr="00E01CE6">
        <w:rPr>
          <w:sz w:val="28"/>
          <w:szCs w:val="28"/>
        </w:rPr>
        <w:t>ологии– л</w:t>
      </w:r>
      <w:r w:rsidRPr="00E01CE6">
        <w:rPr>
          <w:spacing w:val="1"/>
          <w:sz w:val="28"/>
          <w:szCs w:val="28"/>
        </w:rPr>
        <w:t>и</w:t>
      </w:r>
      <w:r w:rsidRPr="00E01CE6">
        <w:rPr>
          <w:sz w:val="28"/>
          <w:szCs w:val="28"/>
        </w:rPr>
        <w:t xml:space="preserve">бо </w:t>
      </w:r>
      <w:r w:rsidRPr="00E01CE6">
        <w:rPr>
          <w:spacing w:val="-1"/>
          <w:sz w:val="28"/>
          <w:szCs w:val="28"/>
        </w:rPr>
        <w:t>о</w:t>
      </w:r>
      <w:r w:rsidRPr="00E01CE6">
        <w:rPr>
          <w:sz w:val="28"/>
          <w:szCs w:val="28"/>
        </w:rPr>
        <w:t>бщей для вс</w:t>
      </w:r>
      <w:r w:rsidRPr="00E01CE6">
        <w:rPr>
          <w:spacing w:val="-1"/>
          <w:sz w:val="28"/>
          <w:szCs w:val="28"/>
        </w:rPr>
        <w:t>е</w:t>
      </w:r>
      <w:r w:rsidRPr="00E01CE6">
        <w:rPr>
          <w:sz w:val="28"/>
          <w:szCs w:val="28"/>
        </w:rPr>
        <w:t>й 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 л</w:t>
      </w:r>
      <w:r w:rsidRPr="00E01CE6">
        <w:rPr>
          <w:spacing w:val="1"/>
          <w:sz w:val="28"/>
          <w:szCs w:val="28"/>
        </w:rPr>
        <w:t>и</w:t>
      </w:r>
      <w:r w:rsidRPr="00E01CE6">
        <w:rPr>
          <w:sz w:val="28"/>
          <w:szCs w:val="28"/>
        </w:rPr>
        <w:t xml:space="preserve">бо </w:t>
      </w:r>
      <w:r w:rsidRPr="00E01CE6">
        <w:rPr>
          <w:spacing w:val="-2"/>
          <w:sz w:val="28"/>
          <w:szCs w:val="28"/>
        </w:rPr>
        <w:t>о</w:t>
      </w:r>
      <w:r w:rsidRPr="00E01CE6">
        <w:rPr>
          <w:sz w:val="28"/>
          <w:szCs w:val="28"/>
        </w:rPr>
        <w:t>тдел</w:t>
      </w:r>
      <w:r w:rsidRPr="00E01CE6">
        <w:rPr>
          <w:spacing w:val="1"/>
          <w:sz w:val="28"/>
          <w:szCs w:val="28"/>
        </w:rPr>
        <w:t>ьн</w:t>
      </w:r>
      <w:r w:rsidRPr="00E01CE6">
        <w:rPr>
          <w:sz w:val="28"/>
          <w:szCs w:val="28"/>
        </w:rPr>
        <w:t>о длякаждого сегмента.</w:t>
      </w:r>
    </w:p>
    <w:p w:rsidR="00B06B58" w:rsidRPr="00E01CE6" w:rsidRDefault="00B06B58" w:rsidP="00B06B58">
      <w:pPr>
        <w:spacing w:after="36" w:line="240" w:lineRule="exact"/>
        <w:rPr>
          <w:sz w:val="28"/>
          <w:szCs w:val="28"/>
        </w:rPr>
      </w:pPr>
    </w:p>
    <w:p w:rsidR="00B06B58" w:rsidRPr="00E01CE6" w:rsidRDefault="00B06B58" w:rsidP="00B06B58">
      <w:pPr>
        <w:ind w:left="108" w:right="46" w:firstLine="708"/>
        <w:rPr>
          <w:sz w:val="28"/>
          <w:szCs w:val="28"/>
        </w:rPr>
      </w:pPr>
      <w:r w:rsidRPr="00E01CE6">
        <w:rPr>
          <w:spacing w:val="-1"/>
          <w:sz w:val="28"/>
          <w:szCs w:val="28"/>
        </w:rPr>
        <w:t>В</w:t>
      </w:r>
      <w:r w:rsidRPr="00E01CE6">
        <w:rPr>
          <w:sz w:val="28"/>
          <w:szCs w:val="28"/>
        </w:rPr>
        <w:t>ыборсоглас</w:t>
      </w:r>
      <w:r w:rsidRPr="00E01CE6">
        <w:rPr>
          <w:spacing w:val="1"/>
          <w:sz w:val="28"/>
          <w:szCs w:val="28"/>
        </w:rPr>
        <w:t>о</w:t>
      </w:r>
      <w:r w:rsidRPr="00E01CE6">
        <w:rPr>
          <w:sz w:val="28"/>
          <w:szCs w:val="28"/>
        </w:rPr>
        <w:t>ванных</w:t>
      </w:r>
      <w:r w:rsidRPr="00E01CE6">
        <w:rPr>
          <w:spacing w:val="1"/>
          <w:sz w:val="28"/>
          <w:szCs w:val="28"/>
        </w:rPr>
        <w:t>п</w:t>
      </w:r>
      <w:r w:rsidRPr="00E01CE6">
        <w:rPr>
          <w:sz w:val="28"/>
          <w:szCs w:val="28"/>
        </w:rPr>
        <w:t>ро</w:t>
      </w:r>
      <w:r w:rsidRPr="00E01CE6">
        <w:rPr>
          <w:spacing w:val="1"/>
          <w:sz w:val="28"/>
          <w:szCs w:val="28"/>
        </w:rPr>
        <w:t>т</w:t>
      </w:r>
      <w:r w:rsidRPr="00E01CE6">
        <w:rPr>
          <w:sz w:val="28"/>
          <w:szCs w:val="28"/>
        </w:rPr>
        <w:t>околовдля</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да</w:t>
      </w:r>
      <w:r w:rsidRPr="00E01CE6">
        <w:rPr>
          <w:spacing w:val="-1"/>
          <w:sz w:val="28"/>
          <w:szCs w:val="28"/>
        </w:rPr>
        <w:t>ч</w:t>
      </w:r>
      <w:r w:rsidRPr="00E01CE6">
        <w:rPr>
          <w:sz w:val="28"/>
          <w:szCs w:val="28"/>
        </w:rPr>
        <w:t>идан</w:t>
      </w:r>
      <w:r w:rsidRPr="00E01CE6">
        <w:rPr>
          <w:spacing w:val="1"/>
          <w:sz w:val="28"/>
          <w:szCs w:val="28"/>
        </w:rPr>
        <w:t>н</w:t>
      </w:r>
      <w:r w:rsidRPr="00E01CE6">
        <w:rPr>
          <w:spacing w:val="-2"/>
          <w:sz w:val="28"/>
          <w:szCs w:val="28"/>
        </w:rPr>
        <w:t>ы</w:t>
      </w:r>
      <w:proofErr w:type="gramStart"/>
      <w:r w:rsidRPr="00E01CE6">
        <w:rPr>
          <w:sz w:val="28"/>
          <w:szCs w:val="28"/>
        </w:rPr>
        <w:t>х(</w:t>
      </w:r>
      <w:proofErr w:type="gramEnd"/>
      <w:r w:rsidRPr="00E01CE6">
        <w:rPr>
          <w:sz w:val="28"/>
          <w:szCs w:val="28"/>
        </w:rPr>
        <w:t>выборс</w:t>
      </w:r>
      <w:r w:rsidRPr="00E01CE6">
        <w:rPr>
          <w:spacing w:val="-1"/>
          <w:sz w:val="28"/>
          <w:szCs w:val="28"/>
        </w:rPr>
        <w:t>е</w:t>
      </w:r>
      <w:r w:rsidRPr="00E01CE6">
        <w:rPr>
          <w:sz w:val="28"/>
          <w:szCs w:val="28"/>
        </w:rPr>
        <w:t>тевойт</w:t>
      </w:r>
      <w:r w:rsidRPr="00E01CE6">
        <w:rPr>
          <w:spacing w:val="-1"/>
          <w:sz w:val="28"/>
          <w:szCs w:val="28"/>
        </w:rPr>
        <w:t>е</w:t>
      </w:r>
      <w:r w:rsidRPr="00E01CE6">
        <w:rPr>
          <w:spacing w:val="1"/>
          <w:sz w:val="28"/>
          <w:szCs w:val="28"/>
        </w:rPr>
        <w:t>х</w:t>
      </w:r>
      <w:r w:rsidRPr="00E01CE6">
        <w:rPr>
          <w:sz w:val="28"/>
          <w:szCs w:val="28"/>
        </w:rPr>
        <w:t>ноло</w:t>
      </w:r>
      <w:r w:rsidRPr="00E01CE6">
        <w:rPr>
          <w:spacing w:val="-1"/>
          <w:sz w:val="28"/>
          <w:szCs w:val="28"/>
        </w:rPr>
        <w:t>г</w:t>
      </w:r>
      <w:r w:rsidRPr="00E01CE6">
        <w:rPr>
          <w:sz w:val="28"/>
          <w:szCs w:val="28"/>
        </w:rPr>
        <w:t>ии)– од</w:t>
      </w:r>
      <w:r w:rsidRPr="00E01CE6">
        <w:rPr>
          <w:spacing w:val="1"/>
          <w:sz w:val="28"/>
          <w:szCs w:val="28"/>
        </w:rPr>
        <w:t>н</w:t>
      </w:r>
      <w:r w:rsidRPr="00E01CE6">
        <w:rPr>
          <w:sz w:val="28"/>
          <w:szCs w:val="28"/>
        </w:rPr>
        <w:t>а</w:t>
      </w:r>
      <w:r w:rsidRPr="00E01CE6">
        <w:rPr>
          <w:spacing w:val="1"/>
          <w:sz w:val="28"/>
          <w:szCs w:val="28"/>
        </w:rPr>
        <w:t>и</w:t>
      </w:r>
      <w:r w:rsidRPr="00E01CE6">
        <w:rPr>
          <w:sz w:val="28"/>
          <w:szCs w:val="28"/>
        </w:rPr>
        <w:t>зважне</w:t>
      </w:r>
      <w:r w:rsidRPr="00E01CE6">
        <w:rPr>
          <w:spacing w:val="1"/>
          <w:sz w:val="28"/>
          <w:szCs w:val="28"/>
        </w:rPr>
        <w:t>й</w:t>
      </w:r>
      <w:r w:rsidRPr="00E01CE6">
        <w:rPr>
          <w:sz w:val="28"/>
          <w:szCs w:val="28"/>
        </w:rPr>
        <w:t>ш</w:t>
      </w:r>
      <w:r w:rsidRPr="00E01CE6">
        <w:rPr>
          <w:spacing w:val="-1"/>
          <w:sz w:val="28"/>
          <w:szCs w:val="28"/>
        </w:rPr>
        <w:t>и</w:t>
      </w:r>
      <w:r w:rsidRPr="00E01CE6">
        <w:rPr>
          <w:sz w:val="28"/>
          <w:szCs w:val="28"/>
        </w:rPr>
        <w:t>хи</w:t>
      </w:r>
      <w:r w:rsidRPr="00E01CE6">
        <w:rPr>
          <w:spacing w:val="-1"/>
          <w:sz w:val="28"/>
          <w:szCs w:val="28"/>
        </w:rPr>
        <w:t>на</w:t>
      </w:r>
      <w:r w:rsidRPr="00E01CE6">
        <w:rPr>
          <w:spacing w:val="1"/>
          <w:sz w:val="28"/>
          <w:szCs w:val="28"/>
        </w:rPr>
        <w:t>и</w:t>
      </w:r>
      <w:r w:rsidRPr="00E01CE6">
        <w:rPr>
          <w:sz w:val="28"/>
          <w:szCs w:val="28"/>
        </w:rPr>
        <w:t>болеесложных</w:t>
      </w:r>
      <w:r w:rsidRPr="00E01CE6">
        <w:rPr>
          <w:spacing w:val="1"/>
          <w:sz w:val="28"/>
          <w:szCs w:val="28"/>
        </w:rPr>
        <w:t>з</w:t>
      </w:r>
      <w:r w:rsidRPr="00E01CE6">
        <w:rPr>
          <w:sz w:val="28"/>
          <w:szCs w:val="28"/>
        </w:rPr>
        <w:t>ада</w:t>
      </w:r>
      <w:r w:rsidRPr="00E01CE6">
        <w:rPr>
          <w:spacing w:val="-1"/>
          <w:sz w:val="28"/>
          <w:szCs w:val="28"/>
        </w:rPr>
        <w:t>ч</w:t>
      </w:r>
      <w:r w:rsidRPr="00E01CE6">
        <w:rPr>
          <w:sz w:val="28"/>
          <w:szCs w:val="28"/>
        </w:rPr>
        <w:t>,во</w:t>
      </w:r>
      <w:r w:rsidRPr="00E01CE6">
        <w:rPr>
          <w:spacing w:val="1"/>
          <w:sz w:val="28"/>
          <w:szCs w:val="28"/>
        </w:rPr>
        <w:t>зн</w:t>
      </w:r>
      <w:r w:rsidRPr="00E01CE6">
        <w:rPr>
          <w:spacing w:val="-1"/>
          <w:sz w:val="28"/>
          <w:szCs w:val="28"/>
        </w:rPr>
        <w:t>и</w:t>
      </w:r>
      <w:r w:rsidRPr="00E01CE6">
        <w:rPr>
          <w:sz w:val="28"/>
          <w:szCs w:val="28"/>
        </w:rPr>
        <w:t>кающихв</w:t>
      </w:r>
      <w:r w:rsidRPr="00E01CE6">
        <w:rPr>
          <w:spacing w:val="1"/>
          <w:sz w:val="28"/>
          <w:szCs w:val="28"/>
        </w:rPr>
        <w:t>п</w:t>
      </w:r>
      <w:r w:rsidRPr="00E01CE6">
        <w:rPr>
          <w:sz w:val="28"/>
          <w:szCs w:val="28"/>
        </w:rPr>
        <w:t>ро</w:t>
      </w:r>
      <w:r w:rsidRPr="00E01CE6">
        <w:rPr>
          <w:spacing w:val="1"/>
          <w:sz w:val="28"/>
          <w:szCs w:val="28"/>
        </w:rPr>
        <w:t>ц</w:t>
      </w:r>
      <w:r w:rsidRPr="00E01CE6">
        <w:rPr>
          <w:spacing w:val="-3"/>
          <w:sz w:val="28"/>
          <w:szCs w:val="28"/>
        </w:rPr>
        <w:t>е</w:t>
      </w:r>
      <w:r w:rsidRPr="00E01CE6">
        <w:rPr>
          <w:spacing w:val="-1"/>
          <w:sz w:val="28"/>
          <w:szCs w:val="28"/>
        </w:rPr>
        <w:t>с</w:t>
      </w:r>
      <w:r w:rsidRPr="00E01CE6">
        <w:rPr>
          <w:sz w:val="28"/>
          <w:szCs w:val="28"/>
        </w:rPr>
        <w:t>се</w:t>
      </w:r>
      <w:r w:rsidRPr="00E01CE6">
        <w:rPr>
          <w:spacing w:val="1"/>
          <w:sz w:val="28"/>
          <w:szCs w:val="28"/>
        </w:rPr>
        <w:t>п</w:t>
      </w:r>
      <w:r w:rsidRPr="00E01CE6">
        <w:rPr>
          <w:sz w:val="28"/>
          <w:szCs w:val="28"/>
        </w:rPr>
        <w:t>ро</w:t>
      </w:r>
      <w:r w:rsidRPr="00E01CE6">
        <w:rPr>
          <w:spacing w:val="8"/>
          <w:sz w:val="28"/>
          <w:szCs w:val="28"/>
        </w:rPr>
        <w:t>е</w:t>
      </w:r>
      <w:r w:rsidRPr="00E01CE6">
        <w:rPr>
          <w:spacing w:val="1"/>
          <w:sz w:val="28"/>
          <w:szCs w:val="28"/>
        </w:rPr>
        <w:t>к</w:t>
      </w:r>
      <w:r w:rsidRPr="00E01CE6">
        <w:rPr>
          <w:sz w:val="28"/>
          <w:szCs w:val="28"/>
        </w:rPr>
        <w:t>т</w:t>
      </w:r>
      <w:r w:rsidRPr="00E01CE6">
        <w:rPr>
          <w:spacing w:val="1"/>
          <w:sz w:val="28"/>
          <w:szCs w:val="28"/>
        </w:rPr>
        <w:t>и</w:t>
      </w:r>
      <w:r w:rsidRPr="00E01CE6">
        <w:rPr>
          <w:sz w:val="28"/>
          <w:szCs w:val="28"/>
        </w:rPr>
        <w:t>рован</w:t>
      </w:r>
      <w:r w:rsidRPr="00E01CE6">
        <w:rPr>
          <w:spacing w:val="1"/>
          <w:sz w:val="28"/>
          <w:szCs w:val="28"/>
        </w:rPr>
        <w:t>и</w:t>
      </w:r>
      <w:r w:rsidRPr="00E01CE6">
        <w:rPr>
          <w:sz w:val="28"/>
          <w:szCs w:val="28"/>
        </w:rPr>
        <w:t>яЛВС. В</w:t>
      </w:r>
      <w:r w:rsidRPr="00E01CE6">
        <w:rPr>
          <w:spacing w:val="1"/>
          <w:sz w:val="28"/>
          <w:szCs w:val="28"/>
        </w:rPr>
        <w:t>з</w:t>
      </w:r>
      <w:r w:rsidRPr="00E01CE6">
        <w:rPr>
          <w:sz w:val="28"/>
          <w:szCs w:val="28"/>
        </w:rPr>
        <w:t>ависимо</w:t>
      </w:r>
      <w:r w:rsidRPr="00E01CE6">
        <w:rPr>
          <w:spacing w:val="-1"/>
          <w:sz w:val="28"/>
          <w:szCs w:val="28"/>
        </w:rPr>
        <w:t>с</w:t>
      </w:r>
      <w:r w:rsidRPr="00E01CE6">
        <w:rPr>
          <w:sz w:val="28"/>
          <w:szCs w:val="28"/>
        </w:rPr>
        <w:t>тиотметодадо</w:t>
      </w:r>
      <w:r w:rsidRPr="00E01CE6">
        <w:rPr>
          <w:spacing w:val="3"/>
          <w:sz w:val="28"/>
          <w:szCs w:val="28"/>
        </w:rPr>
        <w:t>ст</w:t>
      </w:r>
      <w:r w:rsidRPr="00E01CE6">
        <w:rPr>
          <w:spacing w:val="-3"/>
          <w:sz w:val="28"/>
          <w:szCs w:val="28"/>
        </w:rPr>
        <w:t>у</w:t>
      </w:r>
      <w:r w:rsidRPr="00E01CE6">
        <w:rPr>
          <w:sz w:val="28"/>
          <w:szCs w:val="28"/>
        </w:rPr>
        <w:t>па</w:t>
      </w:r>
      <w:r w:rsidRPr="00E01CE6">
        <w:rPr>
          <w:spacing w:val="1"/>
          <w:sz w:val="28"/>
          <w:szCs w:val="28"/>
        </w:rPr>
        <w:t>кп</w:t>
      </w:r>
      <w:r w:rsidRPr="00E01CE6">
        <w:rPr>
          <w:sz w:val="28"/>
          <w:szCs w:val="28"/>
        </w:rPr>
        <w:t>ер</w:t>
      </w:r>
      <w:r w:rsidRPr="00E01CE6">
        <w:rPr>
          <w:spacing w:val="-1"/>
          <w:sz w:val="28"/>
          <w:szCs w:val="28"/>
        </w:rPr>
        <w:t>е</w:t>
      </w:r>
      <w:r w:rsidRPr="00E01CE6">
        <w:rPr>
          <w:sz w:val="28"/>
          <w:szCs w:val="28"/>
        </w:rPr>
        <w:t>да</w:t>
      </w:r>
      <w:r w:rsidRPr="00E01CE6">
        <w:rPr>
          <w:spacing w:val="2"/>
          <w:sz w:val="28"/>
          <w:szCs w:val="28"/>
        </w:rPr>
        <w:t>ю</w:t>
      </w:r>
      <w:r w:rsidRPr="00E01CE6">
        <w:rPr>
          <w:sz w:val="28"/>
          <w:szCs w:val="28"/>
        </w:rPr>
        <w:t>щейср</w:t>
      </w:r>
      <w:r w:rsidRPr="00E01CE6">
        <w:rPr>
          <w:spacing w:val="-1"/>
          <w:sz w:val="28"/>
          <w:szCs w:val="28"/>
        </w:rPr>
        <w:t>е</w:t>
      </w:r>
      <w:r w:rsidRPr="00E01CE6">
        <w:rPr>
          <w:sz w:val="28"/>
          <w:szCs w:val="28"/>
        </w:rPr>
        <w:t>д</w:t>
      </w:r>
      <w:proofErr w:type="gramStart"/>
      <w:r w:rsidRPr="00E01CE6">
        <w:rPr>
          <w:sz w:val="28"/>
          <w:szCs w:val="28"/>
        </w:rPr>
        <w:t>е(</w:t>
      </w:r>
      <w:proofErr w:type="gramEnd"/>
      <w:r w:rsidRPr="00E01CE6">
        <w:rPr>
          <w:sz w:val="28"/>
          <w:szCs w:val="28"/>
        </w:rPr>
        <w:t>кана</w:t>
      </w:r>
      <w:r w:rsidRPr="00E01CE6">
        <w:rPr>
          <w:spacing w:val="4"/>
          <w:sz w:val="28"/>
          <w:szCs w:val="28"/>
        </w:rPr>
        <w:t>л</w:t>
      </w:r>
      <w:r w:rsidRPr="00E01CE6">
        <w:rPr>
          <w:sz w:val="28"/>
          <w:szCs w:val="28"/>
        </w:rPr>
        <w:t>у</w:t>
      </w:r>
      <w:r w:rsidRPr="00E01CE6">
        <w:rPr>
          <w:spacing w:val="1"/>
          <w:sz w:val="28"/>
          <w:szCs w:val="28"/>
        </w:rPr>
        <w:t>п</w:t>
      </w:r>
      <w:r w:rsidRPr="00E01CE6">
        <w:rPr>
          <w:sz w:val="28"/>
          <w:szCs w:val="28"/>
        </w:rPr>
        <w:t>е</w:t>
      </w:r>
      <w:r w:rsidRPr="00E01CE6">
        <w:rPr>
          <w:spacing w:val="2"/>
          <w:sz w:val="28"/>
          <w:szCs w:val="28"/>
        </w:rPr>
        <w:t>р</w:t>
      </w:r>
      <w:r w:rsidRPr="00E01CE6">
        <w:rPr>
          <w:sz w:val="28"/>
          <w:szCs w:val="28"/>
        </w:rPr>
        <w:t>ед</w:t>
      </w:r>
      <w:r w:rsidRPr="00E01CE6">
        <w:rPr>
          <w:spacing w:val="-1"/>
          <w:sz w:val="28"/>
          <w:szCs w:val="28"/>
        </w:rPr>
        <w:t>а</w:t>
      </w:r>
      <w:r w:rsidRPr="00E01CE6">
        <w:rPr>
          <w:sz w:val="28"/>
          <w:szCs w:val="28"/>
        </w:rPr>
        <w:t>чида</w:t>
      </w:r>
      <w:r w:rsidRPr="00E01CE6">
        <w:rPr>
          <w:spacing w:val="1"/>
          <w:sz w:val="28"/>
          <w:szCs w:val="28"/>
        </w:rPr>
        <w:t>нн</w:t>
      </w:r>
      <w:r w:rsidRPr="00E01CE6">
        <w:rPr>
          <w:sz w:val="28"/>
          <w:szCs w:val="28"/>
        </w:rPr>
        <w:t>ы</w:t>
      </w:r>
      <w:r w:rsidRPr="00E01CE6">
        <w:rPr>
          <w:spacing w:val="2"/>
          <w:sz w:val="28"/>
          <w:szCs w:val="28"/>
        </w:rPr>
        <w:t>х</w:t>
      </w:r>
      <w:r w:rsidRPr="00E01CE6">
        <w:rPr>
          <w:sz w:val="28"/>
          <w:szCs w:val="28"/>
        </w:rPr>
        <w:t>),раз</w:t>
      </w:r>
      <w:r w:rsidRPr="00E01CE6">
        <w:rPr>
          <w:spacing w:val="-1"/>
          <w:sz w:val="28"/>
          <w:szCs w:val="28"/>
        </w:rPr>
        <w:t>л</w:t>
      </w:r>
      <w:r w:rsidRPr="00E01CE6">
        <w:rPr>
          <w:sz w:val="28"/>
          <w:szCs w:val="28"/>
        </w:rPr>
        <w:t>ич</w:t>
      </w:r>
      <w:r w:rsidRPr="00E01CE6">
        <w:rPr>
          <w:spacing w:val="-1"/>
          <w:sz w:val="28"/>
          <w:szCs w:val="28"/>
        </w:rPr>
        <w:t>а</w:t>
      </w:r>
      <w:r w:rsidRPr="00E01CE6">
        <w:rPr>
          <w:sz w:val="28"/>
          <w:szCs w:val="28"/>
        </w:rPr>
        <w:t>ют сл</w:t>
      </w:r>
      <w:r w:rsidRPr="00E01CE6">
        <w:rPr>
          <w:spacing w:val="-1"/>
          <w:sz w:val="28"/>
          <w:szCs w:val="28"/>
        </w:rPr>
        <w:t>е</w:t>
      </w:r>
      <w:r w:rsidRPr="00E01CE6">
        <w:rPr>
          <w:spacing w:val="4"/>
          <w:sz w:val="28"/>
          <w:szCs w:val="28"/>
        </w:rPr>
        <w:t>д</w:t>
      </w:r>
      <w:r w:rsidRPr="00E01CE6">
        <w:rPr>
          <w:spacing w:val="-6"/>
          <w:sz w:val="28"/>
          <w:szCs w:val="28"/>
        </w:rPr>
        <w:t>у</w:t>
      </w:r>
      <w:r w:rsidRPr="00E01CE6">
        <w:rPr>
          <w:sz w:val="28"/>
          <w:szCs w:val="28"/>
        </w:rPr>
        <w:t>ющ</w:t>
      </w:r>
      <w:r w:rsidRPr="00E01CE6">
        <w:rPr>
          <w:spacing w:val="1"/>
          <w:sz w:val="28"/>
          <w:szCs w:val="28"/>
        </w:rPr>
        <w:t>и</w:t>
      </w:r>
      <w:r w:rsidRPr="00E01CE6">
        <w:rPr>
          <w:sz w:val="28"/>
          <w:szCs w:val="28"/>
        </w:rPr>
        <w:t>ес</w:t>
      </w:r>
      <w:r w:rsidRPr="00E01CE6">
        <w:rPr>
          <w:spacing w:val="-1"/>
          <w:sz w:val="28"/>
          <w:szCs w:val="28"/>
        </w:rPr>
        <w:t>е</w:t>
      </w:r>
      <w:r w:rsidRPr="00E01CE6">
        <w:rPr>
          <w:sz w:val="28"/>
          <w:szCs w:val="28"/>
        </w:rPr>
        <w:t>тев</w:t>
      </w:r>
      <w:r w:rsidRPr="00E01CE6">
        <w:rPr>
          <w:spacing w:val="1"/>
          <w:sz w:val="28"/>
          <w:szCs w:val="28"/>
        </w:rPr>
        <w:t>ы</w:t>
      </w:r>
      <w:r w:rsidRPr="00E01CE6">
        <w:rPr>
          <w:sz w:val="28"/>
          <w:szCs w:val="28"/>
        </w:rPr>
        <w:t>е те</w:t>
      </w:r>
      <w:r w:rsidRPr="00E01CE6">
        <w:rPr>
          <w:spacing w:val="1"/>
          <w:sz w:val="28"/>
          <w:szCs w:val="28"/>
        </w:rPr>
        <w:t>хн</w:t>
      </w:r>
      <w:r w:rsidRPr="00E01CE6">
        <w:rPr>
          <w:sz w:val="28"/>
          <w:szCs w:val="28"/>
        </w:rPr>
        <w:t>ологии:</w:t>
      </w:r>
    </w:p>
    <w:p w:rsidR="00B06B58" w:rsidRPr="00E01CE6" w:rsidRDefault="00B06B58" w:rsidP="00B06B58">
      <w:pPr>
        <w:tabs>
          <w:tab w:val="left" w:pos="829"/>
        </w:tabs>
        <w:spacing w:before="2" w:line="237" w:lineRule="auto"/>
        <w:ind w:left="469" w:right="-20"/>
        <w:rPr>
          <w:sz w:val="28"/>
          <w:szCs w:val="28"/>
        </w:rPr>
      </w:pPr>
      <w:r w:rsidRPr="00E01CE6">
        <w:rPr>
          <w:rFonts w:eastAsia="Symbol"/>
          <w:sz w:val="28"/>
          <w:szCs w:val="28"/>
        </w:rPr>
        <w:t>·</w:t>
      </w:r>
      <w:r w:rsidRPr="00E01CE6">
        <w:rPr>
          <w:rFonts w:eastAsia="Symbol"/>
          <w:sz w:val="28"/>
          <w:szCs w:val="28"/>
        </w:rPr>
        <w:tab/>
      </w:r>
      <w:r w:rsidRPr="00E01CE6">
        <w:rPr>
          <w:sz w:val="28"/>
          <w:szCs w:val="28"/>
        </w:rPr>
        <w:t>Те</w:t>
      </w:r>
      <w:r w:rsidRPr="00E01CE6">
        <w:rPr>
          <w:spacing w:val="1"/>
          <w:sz w:val="28"/>
          <w:szCs w:val="28"/>
        </w:rPr>
        <w:t>хн</w:t>
      </w:r>
      <w:r w:rsidRPr="00E01CE6">
        <w:rPr>
          <w:sz w:val="28"/>
          <w:szCs w:val="28"/>
        </w:rPr>
        <w:t>оло</w:t>
      </w:r>
      <w:r w:rsidRPr="00E01CE6">
        <w:rPr>
          <w:spacing w:val="-1"/>
          <w:sz w:val="28"/>
          <w:szCs w:val="28"/>
        </w:rPr>
        <w:t>г</w:t>
      </w:r>
      <w:r w:rsidRPr="00E01CE6">
        <w:rPr>
          <w:sz w:val="28"/>
          <w:szCs w:val="28"/>
        </w:rPr>
        <w:t>ия</w:t>
      </w:r>
      <w:proofErr w:type="gramStart"/>
      <w:r w:rsidRPr="00E01CE6">
        <w:rPr>
          <w:sz w:val="28"/>
          <w:szCs w:val="28"/>
        </w:rPr>
        <w:t>Ethernet</w:t>
      </w:r>
      <w:proofErr w:type="gramEnd"/>
      <w:r w:rsidRPr="00E01CE6">
        <w:rPr>
          <w:sz w:val="28"/>
          <w:szCs w:val="28"/>
        </w:rPr>
        <w:t>;</w:t>
      </w:r>
    </w:p>
    <w:p w:rsidR="00B06B58" w:rsidRPr="00E01CE6" w:rsidRDefault="00B06B58" w:rsidP="00B06B58">
      <w:pPr>
        <w:tabs>
          <w:tab w:val="left" w:pos="829"/>
        </w:tabs>
        <w:spacing w:line="235" w:lineRule="auto"/>
        <w:ind w:left="469" w:right="-20"/>
        <w:rPr>
          <w:sz w:val="28"/>
          <w:szCs w:val="28"/>
        </w:rPr>
      </w:pPr>
      <w:r w:rsidRPr="00E01CE6">
        <w:rPr>
          <w:rFonts w:eastAsia="Symbol"/>
          <w:sz w:val="28"/>
          <w:szCs w:val="28"/>
        </w:rPr>
        <w:t>·</w:t>
      </w:r>
      <w:r w:rsidRPr="00E01CE6">
        <w:rPr>
          <w:rFonts w:eastAsia="Symbol"/>
          <w:sz w:val="28"/>
          <w:szCs w:val="28"/>
        </w:rPr>
        <w:tab/>
      </w:r>
      <w:r w:rsidRPr="00E01CE6">
        <w:rPr>
          <w:sz w:val="28"/>
          <w:szCs w:val="28"/>
        </w:rPr>
        <w:t>Те</w:t>
      </w:r>
      <w:r w:rsidRPr="00E01CE6">
        <w:rPr>
          <w:spacing w:val="1"/>
          <w:sz w:val="28"/>
          <w:szCs w:val="28"/>
        </w:rPr>
        <w:t>хн</w:t>
      </w:r>
      <w:r w:rsidRPr="00E01CE6">
        <w:rPr>
          <w:sz w:val="28"/>
          <w:szCs w:val="28"/>
        </w:rPr>
        <w:t>оло</w:t>
      </w:r>
      <w:r w:rsidRPr="00E01CE6">
        <w:rPr>
          <w:spacing w:val="-1"/>
          <w:sz w:val="28"/>
          <w:szCs w:val="28"/>
        </w:rPr>
        <w:t>г</w:t>
      </w:r>
      <w:r w:rsidRPr="00E01CE6">
        <w:rPr>
          <w:sz w:val="28"/>
          <w:szCs w:val="28"/>
        </w:rPr>
        <w:t>ия</w:t>
      </w:r>
      <w:proofErr w:type="gramStart"/>
      <w:r w:rsidRPr="00E01CE6">
        <w:rPr>
          <w:sz w:val="28"/>
          <w:szCs w:val="28"/>
        </w:rPr>
        <w:t>Token</w:t>
      </w:r>
      <w:proofErr w:type="gramEnd"/>
      <w:r w:rsidRPr="00E01CE6">
        <w:rPr>
          <w:sz w:val="28"/>
          <w:szCs w:val="28"/>
        </w:rPr>
        <w:t xml:space="preserve"> Ring.</w:t>
      </w:r>
    </w:p>
    <w:p w:rsidR="00B06B58" w:rsidRPr="00E01CE6" w:rsidRDefault="00B06B58" w:rsidP="00B06B58">
      <w:pPr>
        <w:tabs>
          <w:tab w:val="left" w:pos="1555"/>
          <w:tab w:val="left" w:pos="2090"/>
          <w:tab w:val="left" w:pos="4034"/>
          <w:tab w:val="left" w:pos="4449"/>
          <w:tab w:val="left" w:pos="6614"/>
          <w:tab w:val="left" w:pos="7584"/>
          <w:tab w:val="left" w:pos="7998"/>
          <w:tab w:val="left" w:pos="9239"/>
        </w:tabs>
        <w:spacing w:line="237" w:lineRule="auto"/>
        <w:ind w:left="108" w:right="90" w:firstLine="360"/>
        <w:jc w:val="both"/>
        <w:rPr>
          <w:sz w:val="28"/>
          <w:szCs w:val="28"/>
        </w:rPr>
      </w:pPr>
      <w:r w:rsidRPr="00E01CE6">
        <w:rPr>
          <w:sz w:val="28"/>
          <w:szCs w:val="28"/>
        </w:rPr>
        <w:t>У</w:t>
      </w:r>
      <w:r w:rsidRPr="00E01CE6">
        <w:rPr>
          <w:spacing w:val="1"/>
          <w:sz w:val="28"/>
          <w:szCs w:val="28"/>
        </w:rPr>
        <w:t>к</w:t>
      </w:r>
      <w:r w:rsidRPr="00E01CE6">
        <w:rPr>
          <w:sz w:val="28"/>
          <w:szCs w:val="28"/>
        </w:rPr>
        <w:t>азан</w:t>
      </w:r>
      <w:r w:rsidRPr="00E01CE6">
        <w:rPr>
          <w:spacing w:val="1"/>
          <w:sz w:val="28"/>
          <w:szCs w:val="28"/>
        </w:rPr>
        <w:t>н</w:t>
      </w:r>
      <w:r w:rsidRPr="00E01CE6">
        <w:rPr>
          <w:sz w:val="28"/>
          <w:szCs w:val="28"/>
        </w:rPr>
        <w:t>ыет</w:t>
      </w:r>
      <w:r w:rsidRPr="00E01CE6">
        <w:rPr>
          <w:spacing w:val="-2"/>
          <w:sz w:val="28"/>
          <w:szCs w:val="28"/>
        </w:rPr>
        <w:t>е</w:t>
      </w:r>
      <w:r w:rsidRPr="00E01CE6">
        <w:rPr>
          <w:spacing w:val="1"/>
          <w:sz w:val="28"/>
          <w:szCs w:val="28"/>
        </w:rPr>
        <w:t>хн</w:t>
      </w:r>
      <w:r w:rsidRPr="00E01CE6">
        <w:rPr>
          <w:sz w:val="28"/>
          <w:szCs w:val="28"/>
        </w:rPr>
        <w:t>оло</w:t>
      </w:r>
      <w:r w:rsidRPr="00E01CE6">
        <w:rPr>
          <w:spacing w:val="-1"/>
          <w:sz w:val="28"/>
          <w:szCs w:val="28"/>
        </w:rPr>
        <w:t>ги</w:t>
      </w:r>
      <w:r w:rsidRPr="00E01CE6">
        <w:rPr>
          <w:sz w:val="28"/>
          <w:szCs w:val="28"/>
        </w:rPr>
        <w:t>иреали</w:t>
      </w:r>
      <w:r w:rsidRPr="00E01CE6">
        <w:rPr>
          <w:spacing w:val="1"/>
          <w:sz w:val="28"/>
          <w:szCs w:val="28"/>
        </w:rPr>
        <w:t>з</w:t>
      </w:r>
      <w:r w:rsidRPr="00E01CE6">
        <w:rPr>
          <w:sz w:val="28"/>
          <w:szCs w:val="28"/>
        </w:rPr>
        <w:t>ованы</w:t>
      </w:r>
      <w:r w:rsidRPr="00E01CE6">
        <w:rPr>
          <w:spacing w:val="1"/>
          <w:sz w:val="28"/>
          <w:szCs w:val="28"/>
        </w:rPr>
        <w:t>н</w:t>
      </w:r>
      <w:r w:rsidRPr="00E01CE6">
        <w:rPr>
          <w:sz w:val="28"/>
          <w:szCs w:val="28"/>
        </w:rPr>
        <w:t>абаземеж</w:t>
      </w:r>
      <w:r w:rsidRPr="00E01CE6">
        <w:rPr>
          <w:spacing w:val="4"/>
          <w:sz w:val="28"/>
          <w:szCs w:val="28"/>
        </w:rPr>
        <w:t>д</w:t>
      </w:r>
      <w:r w:rsidRPr="00E01CE6">
        <w:rPr>
          <w:spacing w:val="-4"/>
          <w:sz w:val="28"/>
          <w:szCs w:val="28"/>
        </w:rPr>
        <w:t>у</w:t>
      </w:r>
      <w:r w:rsidRPr="00E01CE6">
        <w:rPr>
          <w:sz w:val="28"/>
          <w:szCs w:val="28"/>
        </w:rPr>
        <w:t>народ</w:t>
      </w:r>
      <w:r w:rsidRPr="00E01CE6">
        <w:rPr>
          <w:spacing w:val="1"/>
          <w:sz w:val="28"/>
          <w:szCs w:val="28"/>
        </w:rPr>
        <w:t>н</w:t>
      </w:r>
      <w:r w:rsidRPr="00E01CE6">
        <w:rPr>
          <w:sz w:val="28"/>
          <w:szCs w:val="28"/>
        </w:rPr>
        <w:t>ыхстан</w:t>
      </w:r>
      <w:r w:rsidRPr="00E01CE6">
        <w:rPr>
          <w:spacing w:val="3"/>
          <w:sz w:val="28"/>
          <w:szCs w:val="28"/>
        </w:rPr>
        <w:t>д</w:t>
      </w:r>
      <w:r w:rsidRPr="00E01CE6">
        <w:rPr>
          <w:sz w:val="28"/>
          <w:szCs w:val="28"/>
        </w:rPr>
        <w:t>артовИнст</w:t>
      </w:r>
      <w:r w:rsidRPr="00E01CE6">
        <w:rPr>
          <w:spacing w:val="1"/>
          <w:sz w:val="28"/>
          <w:szCs w:val="28"/>
        </w:rPr>
        <w:t>и</w:t>
      </w:r>
      <w:r w:rsidRPr="00E01CE6">
        <w:rPr>
          <w:spacing w:val="3"/>
          <w:sz w:val="28"/>
          <w:szCs w:val="28"/>
        </w:rPr>
        <w:t>т</w:t>
      </w:r>
      <w:r w:rsidRPr="00E01CE6">
        <w:rPr>
          <w:spacing w:val="-6"/>
          <w:sz w:val="28"/>
          <w:szCs w:val="28"/>
        </w:rPr>
        <w:t>у</w:t>
      </w:r>
      <w:r w:rsidRPr="00E01CE6">
        <w:rPr>
          <w:sz w:val="28"/>
          <w:szCs w:val="28"/>
        </w:rPr>
        <w:t>та Инженеров</w:t>
      </w:r>
      <w:r w:rsidRPr="00E01CE6">
        <w:rPr>
          <w:sz w:val="28"/>
          <w:szCs w:val="28"/>
        </w:rPr>
        <w:tab/>
        <w:t>по</w:t>
      </w:r>
      <w:r w:rsidRPr="00E01CE6">
        <w:rPr>
          <w:sz w:val="28"/>
          <w:szCs w:val="28"/>
        </w:rPr>
        <w:tab/>
        <w:t>Эл</w:t>
      </w:r>
      <w:r w:rsidRPr="00E01CE6">
        <w:rPr>
          <w:spacing w:val="1"/>
          <w:sz w:val="28"/>
          <w:szCs w:val="28"/>
        </w:rPr>
        <w:t>ект</w:t>
      </w:r>
      <w:r w:rsidRPr="00E01CE6">
        <w:rPr>
          <w:sz w:val="28"/>
          <w:szCs w:val="28"/>
        </w:rPr>
        <w:t>рот</w:t>
      </w:r>
      <w:r w:rsidRPr="00E01CE6">
        <w:rPr>
          <w:spacing w:val="-2"/>
          <w:sz w:val="28"/>
          <w:szCs w:val="28"/>
        </w:rPr>
        <w:t>е</w:t>
      </w:r>
      <w:r w:rsidRPr="00E01CE6">
        <w:rPr>
          <w:spacing w:val="1"/>
          <w:sz w:val="28"/>
          <w:szCs w:val="28"/>
        </w:rPr>
        <w:t>х</w:t>
      </w:r>
      <w:r w:rsidRPr="00E01CE6">
        <w:rPr>
          <w:sz w:val="28"/>
          <w:szCs w:val="28"/>
        </w:rPr>
        <w:t>ни</w:t>
      </w:r>
      <w:r w:rsidRPr="00E01CE6">
        <w:rPr>
          <w:spacing w:val="1"/>
          <w:sz w:val="28"/>
          <w:szCs w:val="28"/>
        </w:rPr>
        <w:t>к</w:t>
      </w:r>
      <w:r w:rsidRPr="00E01CE6">
        <w:rPr>
          <w:sz w:val="28"/>
          <w:szCs w:val="28"/>
        </w:rPr>
        <w:t>е</w:t>
      </w:r>
      <w:r w:rsidRPr="00E01CE6">
        <w:rPr>
          <w:sz w:val="28"/>
          <w:szCs w:val="28"/>
        </w:rPr>
        <w:tab/>
        <w:t>и</w:t>
      </w:r>
      <w:r w:rsidRPr="00E01CE6">
        <w:rPr>
          <w:sz w:val="28"/>
          <w:szCs w:val="28"/>
        </w:rPr>
        <w:tab/>
        <w:t>Ра</w:t>
      </w:r>
      <w:r w:rsidRPr="00E01CE6">
        <w:rPr>
          <w:spacing w:val="-1"/>
          <w:sz w:val="28"/>
          <w:szCs w:val="28"/>
        </w:rPr>
        <w:t>д</w:t>
      </w:r>
      <w:r w:rsidRPr="00E01CE6">
        <w:rPr>
          <w:sz w:val="28"/>
          <w:szCs w:val="28"/>
        </w:rPr>
        <w:t>иоэлек</w:t>
      </w:r>
      <w:r w:rsidRPr="00E01CE6">
        <w:rPr>
          <w:spacing w:val="1"/>
          <w:sz w:val="28"/>
          <w:szCs w:val="28"/>
        </w:rPr>
        <w:t>т</w:t>
      </w:r>
      <w:r w:rsidRPr="00E01CE6">
        <w:rPr>
          <w:sz w:val="28"/>
          <w:szCs w:val="28"/>
        </w:rPr>
        <w:t>ронике</w:t>
      </w:r>
      <w:r w:rsidRPr="00E01CE6">
        <w:rPr>
          <w:sz w:val="28"/>
          <w:szCs w:val="28"/>
        </w:rPr>
        <w:tab/>
      </w:r>
      <w:r w:rsidRPr="00E01CE6">
        <w:rPr>
          <w:spacing w:val="8"/>
          <w:sz w:val="28"/>
          <w:szCs w:val="28"/>
        </w:rPr>
        <w:t>(</w:t>
      </w:r>
      <w:r w:rsidRPr="00E01CE6">
        <w:rPr>
          <w:spacing w:val="-5"/>
          <w:sz w:val="28"/>
          <w:szCs w:val="28"/>
        </w:rPr>
        <w:t>I</w:t>
      </w:r>
      <w:r w:rsidRPr="00E01CE6">
        <w:rPr>
          <w:sz w:val="28"/>
          <w:szCs w:val="28"/>
        </w:rPr>
        <w:t>EE</w:t>
      </w:r>
      <w:r w:rsidRPr="00E01CE6">
        <w:rPr>
          <w:spacing w:val="2"/>
          <w:sz w:val="28"/>
          <w:szCs w:val="28"/>
        </w:rPr>
        <w:t>E</w:t>
      </w:r>
      <w:r w:rsidRPr="00E01CE6">
        <w:rPr>
          <w:sz w:val="28"/>
          <w:szCs w:val="28"/>
        </w:rPr>
        <w:t>)</w:t>
      </w:r>
      <w:r w:rsidRPr="00E01CE6">
        <w:rPr>
          <w:sz w:val="28"/>
          <w:szCs w:val="28"/>
        </w:rPr>
        <w:tab/>
        <w:t>и</w:t>
      </w:r>
      <w:r w:rsidRPr="00E01CE6">
        <w:rPr>
          <w:sz w:val="28"/>
          <w:szCs w:val="28"/>
        </w:rPr>
        <w:tab/>
        <w:t>являю</w:t>
      </w:r>
      <w:r w:rsidRPr="00E01CE6">
        <w:rPr>
          <w:spacing w:val="1"/>
          <w:sz w:val="28"/>
          <w:szCs w:val="28"/>
        </w:rPr>
        <w:t>т</w:t>
      </w:r>
      <w:r w:rsidRPr="00E01CE6">
        <w:rPr>
          <w:sz w:val="28"/>
          <w:szCs w:val="28"/>
        </w:rPr>
        <w:t>ся</w:t>
      </w:r>
      <w:r w:rsidRPr="00E01CE6">
        <w:rPr>
          <w:sz w:val="28"/>
          <w:szCs w:val="28"/>
        </w:rPr>
        <w:tab/>
        <w:t>широ</w:t>
      </w:r>
      <w:r w:rsidRPr="00E01CE6">
        <w:rPr>
          <w:spacing w:val="1"/>
          <w:sz w:val="28"/>
          <w:szCs w:val="28"/>
        </w:rPr>
        <w:t>к</w:t>
      </w:r>
      <w:r w:rsidRPr="00E01CE6">
        <w:rPr>
          <w:sz w:val="28"/>
          <w:szCs w:val="28"/>
        </w:rPr>
        <w:t>о ра</w:t>
      </w:r>
      <w:r w:rsidRPr="00E01CE6">
        <w:rPr>
          <w:spacing w:val="-1"/>
          <w:sz w:val="28"/>
          <w:szCs w:val="28"/>
        </w:rPr>
        <w:t>с</w:t>
      </w:r>
      <w:r w:rsidRPr="00E01CE6">
        <w:rPr>
          <w:sz w:val="28"/>
          <w:szCs w:val="28"/>
        </w:rPr>
        <w:t>пространен</w:t>
      </w:r>
      <w:r w:rsidRPr="00E01CE6">
        <w:rPr>
          <w:spacing w:val="1"/>
          <w:sz w:val="28"/>
          <w:szCs w:val="28"/>
        </w:rPr>
        <w:t>н</w:t>
      </w:r>
      <w:r w:rsidRPr="00E01CE6">
        <w:rPr>
          <w:sz w:val="28"/>
          <w:szCs w:val="28"/>
        </w:rPr>
        <w:t>ымивнастоящеевре</w:t>
      </w:r>
      <w:r w:rsidRPr="00E01CE6">
        <w:rPr>
          <w:spacing w:val="-1"/>
          <w:sz w:val="28"/>
          <w:szCs w:val="28"/>
        </w:rPr>
        <w:t>м</w:t>
      </w:r>
      <w:r w:rsidRPr="00E01CE6">
        <w:rPr>
          <w:spacing w:val="3"/>
          <w:sz w:val="28"/>
          <w:szCs w:val="28"/>
        </w:rPr>
        <w:t>я</w:t>
      </w:r>
      <w:proofErr w:type="gramStart"/>
      <w:r w:rsidRPr="00E01CE6">
        <w:rPr>
          <w:sz w:val="28"/>
          <w:szCs w:val="28"/>
        </w:rPr>
        <w:t>.И</w:t>
      </w:r>
      <w:proofErr w:type="gramEnd"/>
      <w:r w:rsidRPr="00E01CE6">
        <w:rPr>
          <w:sz w:val="28"/>
          <w:szCs w:val="28"/>
        </w:rPr>
        <w:t>х</w:t>
      </w:r>
      <w:r w:rsidRPr="00E01CE6">
        <w:rPr>
          <w:spacing w:val="3"/>
          <w:sz w:val="28"/>
          <w:szCs w:val="28"/>
        </w:rPr>
        <w:t>с</w:t>
      </w:r>
      <w:r w:rsidRPr="00E01CE6">
        <w:rPr>
          <w:sz w:val="28"/>
          <w:szCs w:val="28"/>
        </w:rPr>
        <w:t>равн</w:t>
      </w:r>
      <w:r w:rsidRPr="00E01CE6">
        <w:rPr>
          <w:spacing w:val="1"/>
          <w:sz w:val="28"/>
          <w:szCs w:val="28"/>
        </w:rPr>
        <w:t>и</w:t>
      </w:r>
      <w:r w:rsidRPr="00E01CE6">
        <w:rPr>
          <w:sz w:val="28"/>
          <w:szCs w:val="28"/>
        </w:rPr>
        <w:t>тель</w:t>
      </w:r>
      <w:r w:rsidRPr="00E01CE6">
        <w:rPr>
          <w:spacing w:val="4"/>
          <w:sz w:val="28"/>
          <w:szCs w:val="28"/>
        </w:rPr>
        <w:t>н</w:t>
      </w:r>
      <w:r w:rsidRPr="00E01CE6">
        <w:rPr>
          <w:spacing w:val="-7"/>
          <w:sz w:val="28"/>
          <w:szCs w:val="28"/>
        </w:rPr>
        <w:t>у</w:t>
      </w:r>
      <w:r w:rsidRPr="00E01CE6">
        <w:rPr>
          <w:sz w:val="28"/>
          <w:szCs w:val="28"/>
        </w:rPr>
        <w:t>ю</w:t>
      </w:r>
      <w:r w:rsidRPr="00E01CE6">
        <w:rPr>
          <w:spacing w:val="2"/>
          <w:sz w:val="28"/>
          <w:szCs w:val="28"/>
        </w:rPr>
        <w:t>х</w:t>
      </w:r>
      <w:r w:rsidRPr="00E01CE6">
        <w:rPr>
          <w:sz w:val="28"/>
          <w:szCs w:val="28"/>
        </w:rPr>
        <w:t>арактеристи</w:t>
      </w:r>
      <w:r w:rsidRPr="00E01CE6">
        <w:rPr>
          <w:spacing w:val="3"/>
          <w:sz w:val="28"/>
          <w:szCs w:val="28"/>
        </w:rPr>
        <w:t>к</w:t>
      </w:r>
      <w:r w:rsidRPr="00E01CE6">
        <w:rPr>
          <w:sz w:val="28"/>
          <w:szCs w:val="28"/>
        </w:rPr>
        <w:t>умож</w:t>
      </w:r>
      <w:r w:rsidRPr="00E01CE6">
        <w:rPr>
          <w:spacing w:val="1"/>
          <w:sz w:val="28"/>
          <w:szCs w:val="28"/>
        </w:rPr>
        <w:t>н</w:t>
      </w:r>
      <w:r w:rsidRPr="00E01CE6">
        <w:rPr>
          <w:sz w:val="28"/>
          <w:szCs w:val="28"/>
        </w:rPr>
        <w:t>о</w:t>
      </w:r>
      <w:r w:rsidRPr="00E01CE6">
        <w:rPr>
          <w:spacing w:val="-4"/>
          <w:sz w:val="28"/>
          <w:szCs w:val="28"/>
        </w:rPr>
        <w:t>у</w:t>
      </w:r>
      <w:r w:rsidRPr="00E01CE6">
        <w:rPr>
          <w:sz w:val="28"/>
          <w:szCs w:val="28"/>
        </w:rPr>
        <w:t>виде</w:t>
      </w:r>
      <w:r w:rsidRPr="00E01CE6">
        <w:rPr>
          <w:spacing w:val="2"/>
          <w:sz w:val="28"/>
          <w:szCs w:val="28"/>
        </w:rPr>
        <w:t>т</w:t>
      </w:r>
      <w:r w:rsidRPr="00E01CE6">
        <w:rPr>
          <w:sz w:val="28"/>
          <w:szCs w:val="28"/>
        </w:rPr>
        <w:t>ьв табл</w:t>
      </w:r>
      <w:r w:rsidRPr="00E01CE6">
        <w:rPr>
          <w:spacing w:val="1"/>
          <w:sz w:val="28"/>
          <w:szCs w:val="28"/>
        </w:rPr>
        <w:t>иц</w:t>
      </w:r>
      <w:r w:rsidRPr="00E01CE6">
        <w:rPr>
          <w:sz w:val="28"/>
          <w:szCs w:val="28"/>
        </w:rPr>
        <w:t>е 2.</w:t>
      </w:r>
    </w:p>
    <w:p w:rsidR="00B06B58" w:rsidRPr="00E01CE6" w:rsidRDefault="00B06B58" w:rsidP="00B06B58">
      <w:pPr>
        <w:spacing w:after="36" w:line="240" w:lineRule="exact"/>
        <w:rPr>
          <w:sz w:val="28"/>
          <w:szCs w:val="28"/>
        </w:rPr>
      </w:pPr>
    </w:p>
    <w:p w:rsidR="00B06B58" w:rsidRPr="00E01CE6" w:rsidRDefault="00B06B58" w:rsidP="00B06B58">
      <w:pPr>
        <w:ind w:left="2305" w:right="-20"/>
        <w:rPr>
          <w:i/>
          <w:iCs/>
          <w:sz w:val="28"/>
          <w:szCs w:val="28"/>
        </w:rPr>
      </w:pPr>
      <w:r w:rsidRPr="00E01CE6">
        <w:rPr>
          <w:sz w:val="28"/>
          <w:szCs w:val="28"/>
        </w:rPr>
        <w:t>Табли</w:t>
      </w:r>
      <w:r w:rsidRPr="00E01CE6">
        <w:rPr>
          <w:spacing w:val="1"/>
          <w:sz w:val="28"/>
          <w:szCs w:val="28"/>
        </w:rPr>
        <w:t>ц</w:t>
      </w:r>
      <w:r w:rsidRPr="00E01CE6">
        <w:rPr>
          <w:sz w:val="28"/>
          <w:szCs w:val="28"/>
        </w:rPr>
        <w:t xml:space="preserve">а 2. </w:t>
      </w:r>
      <w:r w:rsidRPr="00E01CE6">
        <w:rPr>
          <w:i/>
          <w:iCs/>
          <w:sz w:val="28"/>
          <w:szCs w:val="28"/>
        </w:rPr>
        <w:lastRenderedPageBreak/>
        <w:t>Сравнительнаяхарактеристикао</w:t>
      </w:r>
      <w:r w:rsidRPr="00E01CE6">
        <w:rPr>
          <w:i/>
          <w:iCs/>
          <w:spacing w:val="2"/>
          <w:sz w:val="28"/>
          <w:szCs w:val="28"/>
        </w:rPr>
        <w:t>с</w:t>
      </w:r>
      <w:r w:rsidRPr="00E01CE6">
        <w:rPr>
          <w:i/>
          <w:iCs/>
          <w:spacing w:val="1"/>
          <w:sz w:val="28"/>
          <w:szCs w:val="28"/>
        </w:rPr>
        <w:t>н</w:t>
      </w:r>
      <w:r w:rsidRPr="00E01CE6">
        <w:rPr>
          <w:i/>
          <w:iCs/>
          <w:sz w:val="28"/>
          <w:szCs w:val="28"/>
        </w:rPr>
        <w:t>овныхсетевыхтех</w:t>
      </w:r>
      <w:r w:rsidRPr="00E01CE6">
        <w:rPr>
          <w:i/>
          <w:iCs/>
          <w:spacing w:val="3"/>
          <w:sz w:val="28"/>
          <w:szCs w:val="28"/>
        </w:rPr>
        <w:t>н</w:t>
      </w:r>
      <w:r w:rsidRPr="00E01CE6">
        <w:rPr>
          <w:i/>
          <w:iCs/>
          <w:sz w:val="28"/>
          <w:szCs w:val="28"/>
        </w:rPr>
        <w:t>о</w:t>
      </w:r>
      <w:r w:rsidRPr="00E01CE6">
        <w:rPr>
          <w:i/>
          <w:iCs/>
          <w:spacing w:val="1"/>
          <w:sz w:val="28"/>
          <w:szCs w:val="28"/>
        </w:rPr>
        <w:t>л</w:t>
      </w:r>
      <w:r w:rsidRPr="00E01CE6">
        <w:rPr>
          <w:i/>
          <w:iCs/>
          <w:sz w:val="28"/>
          <w:szCs w:val="28"/>
        </w:rPr>
        <w:t>огий</w:t>
      </w:r>
    </w:p>
    <w:p w:rsidR="00B06B58" w:rsidRPr="00E01CE6" w:rsidRDefault="00B06B58" w:rsidP="00B06B58">
      <w:pPr>
        <w:spacing w:line="8" w:lineRule="exact"/>
        <w:rPr>
          <w:sz w:val="28"/>
          <w:szCs w:val="28"/>
        </w:rPr>
      </w:pPr>
    </w:p>
    <w:tbl>
      <w:tblPr>
        <w:tblW w:w="0" w:type="auto"/>
        <w:tblLayout w:type="fixed"/>
        <w:tblCellMar>
          <w:left w:w="0" w:type="dxa"/>
          <w:right w:w="0" w:type="dxa"/>
        </w:tblCellMar>
        <w:tblLook w:val="04A0"/>
      </w:tblPr>
      <w:tblGrid>
        <w:gridCol w:w="3457"/>
        <w:gridCol w:w="3302"/>
        <w:gridCol w:w="3380"/>
      </w:tblGrid>
      <w:tr w:rsidR="00B06B58" w:rsidRPr="00E01CE6" w:rsidTr="00B06B58">
        <w:trPr>
          <w:cantSplit/>
          <w:trHeight w:hRule="exact" w:val="285"/>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826" w:right="-20"/>
              <w:rPr>
                <w:b/>
                <w:bCs/>
                <w:sz w:val="28"/>
                <w:szCs w:val="28"/>
              </w:rPr>
            </w:pPr>
            <w:r w:rsidRPr="00E01CE6">
              <w:rPr>
                <w:b/>
                <w:bCs/>
                <w:sz w:val="28"/>
                <w:szCs w:val="28"/>
              </w:rPr>
              <w:t>Хара</w:t>
            </w:r>
            <w:r w:rsidRPr="00E01CE6">
              <w:rPr>
                <w:b/>
                <w:bCs/>
                <w:spacing w:val="1"/>
                <w:sz w:val="28"/>
                <w:szCs w:val="28"/>
              </w:rPr>
              <w:t>к</w:t>
            </w:r>
            <w:r w:rsidRPr="00E01CE6">
              <w:rPr>
                <w:b/>
                <w:bCs/>
                <w:spacing w:val="2"/>
                <w:sz w:val="28"/>
                <w:szCs w:val="28"/>
              </w:rPr>
              <w:t>т</w:t>
            </w:r>
            <w:r w:rsidRPr="00E01CE6">
              <w:rPr>
                <w:b/>
                <w:bCs/>
                <w:sz w:val="28"/>
                <w:szCs w:val="28"/>
              </w:rPr>
              <w:t>е</w:t>
            </w:r>
            <w:r w:rsidRPr="00E01CE6">
              <w:rPr>
                <w:b/>
                <w:bCs/>
                <w:spacing w:val="-2"/>
                <w:sz w:val="28"/>
                <w:szCs w:val="28"/>
              </w:rPr>
              <w:t>р</w:t>
            </w:r>
            <w:r w:rsidRPr="00E01CE6">
              <w:rPr>
                <w:b/>
                <w:bCs/>
                <w:sz w:val="28"/>
                <w:szCs w:val="28"/>
              </w:rPr>
              <w:t>исти</w:t>
            </w:r>
            <w:r w:rsidRPr="00E01CE6">
              <w:rPr>
                <w:b/>
                <w:bCs/>
                <w:spacing w:val="1"/>
                <w:sz w:val="28"/>
                <w:szCs w:val="28"/>
              </w:rPr>
              <w:t>к</w:t>
            </w:r>
            <w:r w:rsidRPr="00E01CE6">
              <w:rPr>
                <w:b/>
                <w:bCs/>
                <w:sz w:val="28"/>
                <w:szCs w:val="28"/>
              </w:rPr>
              <w:t>а</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1197" w:right="-20"/>
              <w:rPr>
                <w:b/>
                <w:bCs/>
                <w:sz w:val="28"/>
                <w:szCs w:val="28"/>
              </w:rPr>
            </w:pPr>
            <w:r w:rsidRPr="00E01CE6">
              <w:rPr>
                <w:b/>
                <w:bCs/>
                <w:sz w:val="28"/>
                <w:szCs w:val="28"/>
              </w:rPr>
              <w:t>Ethernet</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1087" w:right="-20"/>
              <w:rPr>
                <w:b/>
                <w:bCs/>
                <w:sz w:val="28"/>
                <w:szCs w:val="28"/>
              </w:rPr>
            </w:pPr>
            <w:r w:rsidRPr="00E01CE6">
              <w:rPr>
                <w:b/>
                <w:bCs/>
                <w:sz w:val="28"/>
                <w:szCs w:val="28"/>
              </w:rPr>
              <w:t>To</w:t>
            </w:r>
            <w:r w:rsidRPr="00E01CE6">
              <w:rPr>
                <w:b/>
                <w:bCs/>
                <w:spacing w:val="1"/>
                <w:sz w:val="28"/>
                <w:szCs w:val="28"/>
              </w:rPr>
              <w:t>k</w:t>
            </w:r>
            <w:r w:rsidRPr="00E01CE6">
              <w:rPr>
                <w:b/>
                <w:bCs/>
                <w:sz w:val="28"/>
                <w:szCs w:val="28"/>
              </w:rPr>
              <w:t>enRi</w:t>
            </w:r>
            <w:r w:rsidRPr="00E01CE6">
              <w:rPr>
                <w:b/>
                <w:bCs/>
                <w:spacing w:val="1"/>
                <w:sz w:val="28"/>
                <w:szCs w:val="28"/>
              </w:rPr>
              <w:t>n</w:t>
            </w:r>
            <w:r w:rsidRPr="00E01CE6">
              <w:rPr>
                <w:b/>
                <w:bCs/>
                <w:sz w:val="28"/>
                <w:szCs w:val="28"/>
              </w:rPr>
              <w:t>g</w:t>
            </w:r>
          </w:p>
        </w:tc>
      </w:tr>
      <w:tr w:rsidR="00B06B58" w:rsidRPr="00E01CE6" w:rsidTr="00B06B58">
        <w:trPr>
          <w:cantSplit/>
          <w:trHeight w:hRule="exact" w:val="285"/>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413" w:right="-20"/>
              <w:rPr>
                <w:sz w:val="28"/>
                <w:szCs w:val="28"/>
              </w:rPr>
            </w:pPr>
            <w:r w:rsidRPr="00E01CE6">
              <w:rPr>
                <w:sz w:val="28"/>
                <w:szCs w:val="28"/>
              </w:rPr>
              <w:t>И</w:t>
            </w:r>
            <w:r w:rsidRPr="00E01CE6">
              <w:rPr>
                <w:spacing w:val="-1"/>
                <w:sz w:val="28"/>
                <w:szCs w:val="28"/>
              </w:rPr>
              <w:t>с</w:t>
            </w:r>
            <w:r w:rsidRPr="00E01CE6">
              <w:rPr>
                <w:sz w:val="28"/>
                <w:szCs w:val="28"/>
              </w:rPr>
              <w:t>пол</w:t>
            </w:r>
            <w:r w:rsidRPr="00E01CE6">
              <w:rPr>
                <w:spacing w:val="1"/>
                <w:sz w:val="28"/>
                <w:szCs w:val="28"/>
              </w:rPr>
              <w:t>ь</w:t>
            </w:r>
            <w:r w:rsidRPr="00E01CE6">
              <w:rPr>
                <w:spacing w:val="4"/>
                <w:sz w:val="28"/>
                <w:szCs w:val="28"/>
              </w:rPr>
              <w:t>з</w:t>
            </w:r>
            <w:r w:rsidRPr="00E01CE6">
              <w:rPr>
                <w:spacing w:val="-4"/>
                <w:sz w:val="28"/>
                <w:szCs w:val="28"/>
              </w:rPr>
              <w:t>у</w:t>
            </w:r>
            <w:r w:rsidRPr="00E01CE6">
              <w:rPr>
                <w:spacing w:val="-1"/>
                <w:sz w:val="28"/>
                <w:szCs w:val="28"/>
              </w:rPr>
              <w:t>ем</w:t>
            </w:r>
            <w:r w:rsidRPr="00E01CE6">
              <w:rPr>
                <w:sz w:val="28"/>
                <w:szCs w:val="28"/>
              </w:rPr>
              <w:t>ые тополо</w:t>
            </w:r>
            <w:r w:rsidRPr="00E01CE6">
              <w:rPr>
                <w:spacing w:val="2"/>
                <w:sz w:val="28"/>
                <w:szCs w:val="28"/>
              </w:rPr>
              <w:t>г</w:t>
            </w:r>
            <w:r w:rsidRPr="00E01CE6">
              <w:rPr>
                <w:spacing w:val="1"/>
                <w:sz w:val="28"/>
                <w:szCs w:val="28"/>
              </w:rPr>
              <w:t>и</w:t>
            </w:r>
            <w:r w:rsidRPr="00E01CE6">
              <w:rPr>
                <w:sz w:val="28"/>
                <w:szCs w:val="28"/>
              </w:rPr>
              <w:t>и</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955" w:right="-20"/>
              <w:rPr>
                <w:sz w:val="28"/>
                <w:szCs w:val="28"/>
              </w:rPr>
            </w:pPr>
            <w:r w:rsidRPr="00E01CE6">
              <w:rPr>
                <w:sz w:val="28"/>
                <w:szCs w:val="28"/>
              </w:rPr>
              <w:t>Ш</w:t>
            </w:r>
            <w:r w:rsidRPr="00E01CE6">
              <w:rPr>
                <w:spacing w:val="1"/>
                <w:sz w:val="28"/>
                <w:szCs w:val="28"/>
              </w:rPr>
              <w:t>ин</w:t>
            </w:r>
            <w:r w:rsidRPr="00E01CE6">
              <w:rPr>
                <w:sz w:val="28"/>
                <w:szCs w:val="28"/>
              </w:rPr>
              <w:t>а, Зв</w:t>
            </w:r>
            <w:r w:rsidRPr="00E01CE6">
              <w:rPr>
                <w:spacing w:val="-1"/>
                <w:sz w:val="28"/>
                <w:szCs w:val="28"/>
              </w:rPr>
              <w:t>е</w:t>
            </w:r>
            <w:r w:rsidRPr="00E01CE6">
              <w:rPr>
                <w:sz w:val="28"/>
                <w:szCs w:val="28"/>
              </w:rPr>
              <w:t>зда</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922" w:right="-20"/>
              <w:rPr>
                <w:sz w:val="28"/>
                <w:szCs w:val="28"/>
              </w:rPr>
            </w:pPr>
            <w:r w:rsidRPr="00E01CE6">
              <w:rPr>
                <w:sz w:val="28"/>
                <w:szCs w:val="28"/>
              </w:rPr>
              <w:t>Кол</w:t>
            </w:r>
            <w:r w:rsidRPr="00E01CE6">
              <w:rPr>
                <w:spacing w:val="1"/>
                <w:sz w:val="28"/>
                <w:szCs w:val="28"/>
              </w:rPr>
              <w:t>ьц</w:t>
            </w:r>
            <w:r w:rsidRPr="00E01CE6">
              <w:rPr>
                <w:sz w:val="28"/>
                <w:szCs w:val="28"/>
              </w:rPr>
              <w:t>о, Звезда</w:t>
            </w:r>
          </w:p>
        </w:tc>
      </w:tr>
      <w:tr w:rsidR="00B06B58" w:rsidRPr="00E01CE6" w:rsidTr="00B06B58">
        <w:trPr>
          <w:cantSplit/>
          <w:trHeight w:hRule="exact" w:val="1942"/>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56" w:right="-20"/>
              <w:rPr>
                <w:sz w:val="28"/>
                <w:szCs w:val="28"/>
              </w:rPr>
            </w:pPr>
            <w:r w:rsidRPr="00E01CE6">
              <w:rPr>
                <w:sz w:val="28"/>
                <w:szCs w:val="28"/>
              </w:rPr>
              <w:t>Кабель</w:t>
            </w:r>
            <w:r w:rsidRPr="00E01CE6">
              <w:rPr>
                <w:spacing w:val="1"/>
                <w:sz w:val="28"/>
                <w:szCs w:val="28"/>
              </w:rPr>
              <w:t>н</w:t>
            </w:r>
            <w:r w:rsidRPr="00E01CE6">
              <w:rPr>
                <w:sz w:val="28"/>
                <w:szCs w:val="28"/>
              </w:rPr>
              <w:t>ая систе</w:t>
            </w:r>
            <w:r w:rsidRPr="00E01CE6">
              <w:rPr>
                <w:spacing w:val="-1"/>
                <w:sz w:val="28"/>
                <w:szCs w:val="28"/>
              </w:rPr>
              <w:t>м</w:t>
            </w:r>
            <w:r w:rsidRPr="00E01CE6">
              <w:rPr>
                <w:sz w:val="28"/>
                <w:szCs w:val="28"/>
              </w:rPr>
              <w:t>а</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230" w:right="172"/>
              <w:jc w:val="center"/>
              <w:rPr>
                <w:sz w:val="28"/>
                <w:szCs w:val="28"/>
              </w:rPr>
            </w:pPr>
            <w:r w:rsidRPr="00E01CE6">
              <w:rPr>
                <w:sz w:val="28"/>
                <w:szCs w:val="28"/>
              </w:rPr>
              <w:t>Коакс</w:t>
            </w:r>
            <w:r w:rsidRPr="00E01CE6">
              <w:rPr>
                <w:spacing w:val="1"/>
                <w:sz w:val="28"/>
                <w:szCs w:val="28"/>
              </w:rPr>
              <w:t>и</w:t>
            </w:r>
            <w:r w:rsidRPr="00E01CE6">
              <w:rPr>
                <w:sz w:val="28"/>
                <w:szCs w:val="28"/>
              </w:rPr>
              <w:t>аль</w:t>
            </w:r>
            <w:r w:rsidRPr="00E01CE6">
              <w:rPr>
                <w:spacing w:val="1"/>
                <w:sz w:val="28"/>
                <w:szCs w:val="28"/>
              </w:rPr>
              <w:t>н</w:t>
            </w:r>
            <w:r w:rsidRPr="00E01CE6">
              <w:rPr>
                <w:sz w:val="28"/>
                <w:szCs w:val="28"/>
              </w:rPr>
              <w:t>ыйкабель, неэ</w:t>
            </w:r>
            <w:r w:rsidRPr="00E01CE6">
              <w:rPr>
                <w:spacing w:val="1"/>
                <w:sz w:val="28"/>
                <w:szCs w:val="28"/>
              </w:rPr>
              <w:t>к</w:t>
            </w:r>
            <w:r w:rsidRPr="00E01CE6">
              <w:rPr>
                <w:sz w:val="28"/>
                <w:szCs w:val="28"/>
              </w:rPr>
              <w:t>ран</w:t>
            </w:r>
            <w:r w:rsidRPr="00E01CE6">
              <w:rPr>
                <w:spacing w:val="1"/>
                <w:sz w:val="28"/>
                <w:szCs w:val="28"/>
              </w:rPr>
              <w:t>и</w:t>
            </w:r>
            <w:r w:rsidRPr="00E01CE6">
              <w:rPr>
                <w:sz w:val="28"/>
                <w:szCs w:val="28"/>
              </w:rPr>
              <w:t>рован</w:t>
            </w:r>
            <w:r w:rsidRPr="00E01CE6">
              <w:rPr>
                <w:spacing w:val="1"/>
                <w:sz w:val="28"/>
                <w:szCs w:val="28"/>
              </w:rPr>
              <w:t>н</w:t>
            </w:r>
            <w:r w:rsidRPr="00E01CE6">
              <w:rPr>
                <w:sz w:val="28"/>
                <w:szCs w:val="28"/>
              </w:rPr>
              <w:t>аяи экран</w:t>
            </w:r>
            <w:r w:rsidRPr="00E01CE6">
              <w:rPr>
                <w:spacing w:val="1"/>
                <w:sz w:val="28"/>
                <w:szCs w:val="28"/>
              </w:rPr>
              <w:t>и</w:t>
            </w:r>
            <w:r w:rsidRPr="00E01CE6">
              <w:rPr>
                <w:sz w:val="28"/>
                <w:szCs w:val="28"/>
              </w:rPr>
              <w:t>рованнаяв</w:t>
            </w:r>
            <w:r w:rsidRPr="00E01CE6">
              <w:rPr>
                <w:spacing w:val="-1"/>
                <w:sz w:val="28"/>
                <w:szCs w:val="28"/>
              </w:rPr>
              <w:t>и</w:t>
            </w:r>
            <w:r w:rsidRPr="00E01CE6">
              <w:rPr>
                <w:sz w:val="28"/>
                <w:szCs w:val="28"/>
              </w:rPr>
              <w:t xml:space="preserve">тая </w:t>
            </w:r>
            <w:r w:rsidRPr="00E01CE6">
              <w:rPr>
                <w:spacing w:val="-1"/>
                <w:sz w:val="28"/>
                <w:szCs w:val="28"/>
              </w:rPr>
              <w:t>па</w:t>
            </w:r>
            <w:r w:rsidRPr="00E01CE6">
              <w:rPr>
                <w:sz w:val="28"/>
                <w:szCs w:val="28"/>
              </w:rPr>
              <w:t>р</w:t>
            </w:r>
            <w:r w:rsidRPr="00E01CE6">
              <w:rPr>
                <w:spacing w:val="-1"/>
                <w:sz w:val="28"/>
                <w:szCs w:val="28"/>
              </w:rPr>
              <w:t>а</w:t>
            </w:r>
            <w:r w:rsidRPr="00E01CE6">
              <w:rPr>
                <w:sz w:val="28"/>
                <w:szCs w:val="28"/>
              </w:rPr>
              <w:t>, волоко</w:t>
            </w:r>
            <w:r w:rsidRPr="00E01CE6">
              <w:rPr>
                <w:spacing w:val="1"/>
                <w:sz w:val="28"/>
                <w:szCs w:val="28"/>
              </w:rPr>
              <w:t>нно</w:t>
            </w:r>
            <w:r w:rsidRPr="00E01CE6">
              <w:rPr>
                <w:sz w:val="28"/>
                <w:szCs w:val="28"/>
              </w:rPr>
              <w:t>-о</w:t>
            </w:r>
            <w:r w:rsidRPr="00E01CE6">
              <w:rPr>
                <w:spacing w:val="-1"/>
                <w:sz w:val="28"/>
                <w:szCs w:val="28"/>
              </w:rPr>
              <w:t>п</w:t>
            </w:r>
            <w:r w:rsidRPr="00E01CE6">
              <w:rPr>
                <w:sz w:val="28"/>
                <w:szCs w:val="28"/>
              </w:rPr>
              <w:t>т</w:t>
            </w:r>
            <w:r w:rsidRPr="00E01CE6">
              <w:rPr>
                <w:spacing w:val="1"/>
                <w:sz w:val="28"/>
                <w:szCs w:val="28"/>
              </w:rPr>
              <w:t>и</w:t>
            </w:r>
            <w:r w:rsidRPr="00E01CE6">
              <w:rPr>
                <w:sz w:val="28"/>
                <w:szCs w:val="28"/>
              </w:rPr>
              <w:t>ч</w:t>
            </w:r>
            <w:r w:rsidRPr="00E01CE6">
              <w:rPr>
                <w:spacing w:val="-1"/>
                <w:sz w:val="28"/>
                <w:szCs w:val="28"/>
              </w:rPr>
              <w:t>е</w:t>
            </w:r>
            <w:r w:rsidRPr="00E01CE6">
              <w:rPr>
                <w:sz w:val="28"/>
                <w:szCs w:val="28"/>
              </w:rPr>
              <w:t>ск</w:t>
            </w:r>
            <w:r w:rsidRPr="00E01CE6">
              <w:rPr>
                <w:spacing w:val="1"/>
                <w:sz w:val="28"/>
                <w:szCs w:val="28"/>
              </w:rPr>
              <w:t>и</w:t>
            </w:r>
            <w:r w:rsidRPr="00E01CE6">
              <w:rPr>
                <w:sz w:val="28"/>
                <w:szCs w:val="28"/>
              </w:rPr>
              <w:t>й кабел</w:t>
            </w:r>
            <w:r w:rsidRPr="00E01CE6">
              <w:rPr>
                <w:spacing w:val="1"/>
                <w:sz w:val="28"/>
                <w:szCs w:val="28"/>
              </w:rPr>
              <w:t>ь</w:t>
            </w:r>
            <w:r w:rsidRPr="00E01CE6">
              <w:rPr>
                <w:sz w:val="28"/>
                <w:szCs w:val="28"/>
              </w:rPr>
              <w:t>,</w:t>
            </w:r>
          </w:p>
          <w:p w:rsidR="00B06B58" w:rsidRPr="00E01CE6" w:rsidRDefault="00B06B58">
            <w:pPr>
              <w:ind w:left="484" w:right="427"/>
              <w:jc w:val="center"/>
              <w:rPr>
                <w:sz w:val="28"/>
                <w:szCs w:val="28"/>
              </w:rPr>
            </w:pPr>
            <w:r w:rsidRPr="00E01CE6">
              <w:rPr>
                <w:sz w:val="28"/>
                <w:szCs w:val="28"/>
              </w:rPr>
              <w:t>радио иинфракрасные ка</w:t>
            </w:r>
            <w:r w:rsidRPr="00E01CE6">
              <w:rPr>
                <w:spacing w:val="1"/>
                <w:sz w:val="28"/>
                <w:szCs w:val="28"/>
              </w:rPr>
              <w:t>н</w:t>
            </w:r>
            <w:r w:rsidRPr="00E01CE6">
              <w:rPr>
                <w:sz w:val="28"/>
                <w:szCs w:val="28"/>
              </w:rPr>
              <w:t>алы</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42" w:right="81"/>
              <w:jc w:val="center"/>
              <w:rPr>
                <w:sz w:val="28"/>
                <w:szCs w:val="28"/>
              </w:rPr>
            </w:pPr>
            <w:r w:rsidRPr="00E01CE6">
              <w:rPr>
                <w:sz w:val="28"/>
                <w:szCs w:val="28"/>
              </w:rPr>
              <w:t>Экра</w:t>
            </w:r>
            <w:r w:rsidRPr="00E01CE6">
              <w:rPr>
                <w:spacing w:val="1"/>
                <w:sz w:val="28"/>
                <w:szCs w:val="28"/>
              </w:rPr>
              <w:t>ни</w:t>
            </w:r>
            <w:r w:rsidRPr="00E01CE6">
              <w:rPr>
                <w:sz w:val="28"/>
                <w:szCs w:val="28"/>
              </w:rPr>
              <w:t>ров</w:t>
            </w:r>
            <w:r w:rsidRPr="00E01CE6">
              <w:rPr>
                <w:spacing w:val="-1"/>
                <w:sz w:val="28"/>
                <w:szCs w:val="28"/>
              </w:rPr>
              <w:t>а</w:t>
            </w:r>
            <w:r w:rsidRPr="00E01CE6">
              <w:rPr>
                <w:sz w:val="28"/>
                <w:szCs w:val="28"/>
              </w:rPr>
              <w:t>н</w:t>
            </w:r>
            <w:r w:rsidRPr="00E01CE6">
              <w:rPr>
                <w:spacing w:val="1"/>
                <w:sz w:val="28"/>
                <w:szCs w:val="28"/>
              </w:rPr>
              <w:t>н</w:t>
            </w:r>
            <w:r w:rsidRPr="00E01CE6">
              <w:rPr>
                <w:sz w:val="28"/>
                <w:szCs w:val="28"/>
              </w:rPr>
              <w:t>ая и неэ</w:t>
            </w:r>
            <w:r w:rsidRPr="00E01CE6">
              <w:rPr>
                <w:spacing w:val="1"/>
                <w:sz w:val="28"/>
                <w:szCs w:val="28"/>
              </w:rPr>
              <w:t>к</w:t>
            </w:r>
            <w:r w:rsidRPr="00E01CE6">
              <w:rPr>
                <w:sz w:val="28"/>
                <w:szCs w:val="28"/>
              </w:rPr>
              <w:t>ран</w:t>
            </w:r>
            <w:r w:rsidRPr="00E01CE6">
              <w:rPr>
                <w:spacing w:val="1"/>
                <w:sz w:val="28"/>
                <w:szCs w:val="28"/>
              </w:rPr>
              <w:t>и</w:t>
            </w:r>
            <w:r w:rsidRPr="00E01CE6">
              <w:rPr>
                <w:sz w:val="28"/>
                <w:szCs w:val="28"/>
              </w:rPr>
              <w:t>рован</w:t>
            </w:r>
            <w:r w:rsidRPr="00E01CE6">
              <w:rPr>
                <w:spacing w:val="1"/>
                <w:sz w:val="28"/>
                <w:szCs w:val="28"/>
              </w:rPr>
              <w:t>н</w:t>
            </w:r>
            <w:r w:rsidRPr="00E01CE6">
              <w:rPr>
                <w:sz w:val="28"/>
                <w:szCs w:val="28"/>
              </w:rPr>
              <w:t>ая в</w:t>
            </w:r>
            <w:r w:rsidRPr="00E01CE6">
              <w:rPr>
                <w:spacing w:val="-1"/>
                <w:sz w:val="28"/>
                <w:szCs w:val="28"/>
              </w:rPr>
              <w:t>и</w:t>
            </w:r>
            <w:r w:rsidRPr="00E01CE6">
              <w:rPr>
                <w:sz w:val="28"/>
                <w:szCs w:val="28"/>
              </w:rPr>
              <w:t>т</w:t>
            </w:r>
            <w:r w:rsidRPr="00E01CE6">
              <w:rPr>
                <w:spacing w:val="-1"/>
                <w:sz w:val="28"/>
                <w:szCs w:val="28"/>
              </w:rPr>
              <w:t>а</w:t>
            </w:r>
            <w:r w:rsidRPr="00E01CE6">
              <w:rPr>
                <w:sz w:val="28"/>
                <w:szCs w:val="28"/>
              </w:rPr>
              <w:t xml:space="preserve">я </w:t>
            </w:r>
            <w:r w:rsidRPr="00E01CE6">
              <w:rPr>
                <w:spacing w:val="1"/>
                <w:sz w:val="28"/>
                <w:szCs w:val="28"/>
              </w:rPr>
              <w:t>п</w:t>
            </w:r>
            <w:r w:rsidRPr="00E01CE6">
              <w:rPr>
                <w:sz w:val="28"/>
                <w:szCs w:val="28"/>
              </w:rPr>
              <w:t>ар</w:t>
            </w:r>
            <w:r w:rsidRPr="00E01CE6">
              <w:rPr>
                <w:spacing w:val="-1"/>
                <w:sz w:val="28"/>
                <w:szCs w:val="28"/>
              </w:rPr>
              <w:t>а</w:t>
            </w:r>
            <w:r w:rsidRPr="00E01CE6">
              <w:rPr>
                <w:sz w:val="28"/>
                <w:szCs w:val="28"/>
              </w:rPr>
              <w:t>, волоко</w:t>
            </w:r>
            <w:r w:rsidRPr="00E01CE6">
              <w:rPr>
                <w:spacing w:val="1"/>
                <w:sz w:val="28"/>
                <w:szCs w:val="28"/>
              </w:rPr>
              <w:t>нно</w:t>
            </w:r>
            <w:r w:rsidRPr="00E01CE6">
              <w:rPr>
                <w:sz w:val="28"/>
                <w:szCs w:val="28"/>
              </w:rPr>
              <w:t>-оптиче</w:t>
            </w:r>
            <w:r w:rsidRPr="00E01CE6">
              <w:rPr>
                <w:spacing w:val="-1"/>
                <w:sz w:val="28"/>
                <w:szCs w:val="28"/>
              </w:rPr>
              <w:t>с</w:t>
            </w:r>
            <w:r w:rsidRPr="00E01CE6">
              <w:rPr>
                <w:sz w:val="28"/>
                <w:szCs w:val="28"/>
              </w:rPr>
              <w:t>к</w:t>
            </w:r>
            <w:r w:rsidRPr="00E01CE6">
              <w:rPr>
                <w:spacing w:val="1"/>
                <w:sz w:val="28"/>
                <w:szCs w:val="28"/>
              </w:rPr>
              <w:t>и</w:t>
            </w:r>
            <w:r w:rsidRPr="00E01CE6">
              <w:rPr>
                <w:sz w:val="28"/>
                <w:szCs w:val="28"/>
              </w:rPr>
              <w:t>й каб</w:t>
            </w:r>
            <w:r w:rsidRPr="00E01CE6">
              <w:rPr>
                <w:spacing w:val="-1"/>
                <w:sz w:val="28"/>
                <w:szCs w:val="28"/>
              </w:rPr>
              <w:t>е</w:t>
            </w:r>
            <w:r w:rsidRPr="00E01CE6">
              <w:rPr>
                <w:sz w:val="28"/>
                <w:szCs w:val="28"/>
              </w:rPr>
              <w:t>ль</w:t>
            </w:r>
          </w:p>
        </w:tc>
      </w:tr>
      <w:tr w:rsidR="00B06B58" w:rsidRPr="00E01CE6" w:rsidTr="00B06B58">
        <w:trPr>
          <w:cantSplit/>
          <w:trHeight w:hRule="exact" w:val="285"/>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174" w:right="-20"/>
              <w:rPr>
                <w:sz w:val="28"/>
                <w:szCs w:val="28"/>
              </w:rPr>
            </w:pP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86"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51"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r>
      <w:tr w:rsidR="00B06B58" w:rsidRPr="00E01CE6" w:rsidTr="00B06B58">
        <w:trPr>
          <w:cantSplit/>
          <w:trHeight w:hRule="exact" w:val="561"/>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444" w:right="386"/>
              <w:jc w:val="center"/>
              <w:rPr>
                <w:sz w:val="28"/>
                <w:szCs w:val="28"/>
              </w:rPr>
            </w:pPr>
            <w:r w:rsidRPr="00E01CE6">
              <w:rPr>
                <w:sz w:val="28"/>
                <w:szCs w:val="28"/>
              </w:rPr>
              <w:t xml:space="preserve">Макс. скорость </w:t>
            </w:r>
            <w:r w:rsidRPr="00E01CE6">
              <w:rPr>
                <w:spacing w:val="1"/>
                <w:sz w:val="28"/>
                <w:szCs w:val="28"/>
              </w:rPr>
              <w:t>п</w:t>
            </w:r>
            <w:r w:rsidRPr="00E01CE6">
              <w:rPr>
                <w:sz w:val="28"/>
                <w:szCs w:val="28"/>
              </w:rPr>
              <w:t>еред</w:t>
            </w:r>
            <w:r w:rsidRPr="00E01CE6">
              <w:rPr>
                <w:spacing w:val="-1"/>
                <w:sz w:val="28"/>
                <w:szCs w:val="28"/>
              </w:rPr>
              <w:t>а</w:t>
            </w:r>
            <w:r w:rsidRPr="00E01CE6">
              <w:rPr>
                <w:spacing w:val="1"/>
                <w:sz w:val="28"/>
                <w:szCs w:val="28"/>
              </w:rPr>
              <w:t>ч</w:t>
            </w:r>
            <w:r w:rsidRPr="00E01CE6">
              <w:rPr>
                <w:sz w:val="28"/>
                <w:szCs w:val="28"/>
              </w:rPr>
              <w:t>и дан</w:t>
            </w:r>
            <w:r w:rsidRPr="00E01CE6">
              <w:rPr>
                <w:spacing w:val="1"/>
                <w:sz w:val="28"/>
                <w:szCs w:val="28"/>
              </w:rPr>
              <w:t>н</w:t>
            </w:r>
            <w:r w:rsidRPr="00E01CE6">
              <w:rPr>
                <w:sz w:val="28"/>
                <w:szCs w:val="28"/>
              </w:rPr>
              <w:t>ых</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056" w:right="-20"/>
              <w:rPr>
                <w:sz w:val="28"/>
                <w:szCs w:val="28"/>
              </w:rPr>
            </w:pPr>
            <w:r w:rsidRPr="00E01CE6">
              <w:rPr>
                <w:sz w:val="28"/>
                <w:szCs w:val="28"/>
              </w:rPr>
              <w:t>До 1 Гб</w:t>
            </w:r>
            <w:r w:rsidRPr="00E01CE6">
              <w:rPr>
                <w:spacing w:val="1"/>
                <w:sz w:val="28"/>
                <w:szCs w:val="28"/>
              </w:rPr>
              <w:t>ит/</w:t>
            </w:r>
            <w:proofErr w:type="gramStart"/>
            <w:r w:rsidRPr="00E01CE6">
              <w:rPr>
                <w:sz w:val="28"/>
                <w:szCs w:val="28"/>
              </w:rPr>
              <w:t>с</w:t>
            </w:r>
            <w:proofErr w:type="gramEnd"/>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939" w:right="-20"/>
              <w:rPr>
                <w:sz w:val="28"/>
                <w:szCs w:val="28"/>
              </w:rPr>
            </w:pPr>
            <w:r w:rsidRPr="00E01CE6">
              <w:rPr>
                <w:sz w:val="28"/>
                <w:szCs w:val="28"/>
              </w:rPr>
              <w:t>До 200 Мб</w:t>
            </w:r>
            <w:r w:rsidRPr="00E01CE6">
              <w:rPr>
                <w:spacing w:val="1"/>
                <w:sz w:val="28"/>
                <w:szCs w:val="28"/>
              </w:rPr>
              <w:t>ит</w:t>
            </w:r>
            <w:r w:rsidRPr="00E01CE6">
              <w:rPr>
                <w:sz w:val="28"/>
                <w:szCs w:val="28"/>
              </w:rPr>
              <w:t>/</w:t>
            </w:r>
            <w:proofErr w:type="gramStart"/>
            <w:r w:rsidRPr="00E01CE6">
              <w:rPr>
                <w:sz w:val="28"/>
                <w:szCs w:val="28"/>
              </w:rPr>
              <w:t>с</w:t>
            </w:r>
            <w:proofErr w:type="gramEnd"/>
          </w:p>
        </w:tc>
      </w:tr>
      <w:tr w:rsidR="00B06B58" w:rsidRPr="00E01CE6" w:rsidTr="00B06B58">
        <w:trPr>
          <w:cantSplit/>
          <w:trHeight w:hRule="exact" w:val="285"/>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92" w:right="-20"/>
              <w:rPr>
                <w:sz w:val="28"/>
                <w:szCs w:val="28"/>
              </w:rPr>
            </w:pPr>
            <w:r w:rsidRPr="00E01CE6">
              <w:rPr>
                <w:sz w:val="28"/>
                <w:szCs w:val="28"/>
              </w:rPr>
              <w:t>Н</w:t>
            </w:r>
            <w:r w:rsidRPr="00E01CE6">
              <w:rPr>
                <w:spacing w:val="-1"/>
                <w:sz w:val="28"/>
                <w:szCs w:val="28"/>
              </w:rPr>
              <w:t>а</w:t>
            </w:r>
            <w:r w:rsidRPr="00E01CE6">
              <w:rPr>
                <w:sz w:val="28"/>
                <w:szCs w:val="28"/>
              </w:rPr>
              <w:t>дежностьпереда</w:t>
            </w:r>
            <w:r w:rsidRPr="00E01CE6">
              <w:rPr>
                <w:spacing w:val="-1"/>
                <w:sz w:val="28"/>
                <w:szCs w:val="28"/>
              </w:rPr>
              <w:t>ч</w:t>
            </w:r>
            <w:r w:rsidRPr="00E01CE6">
              <w:rPr>
                <w:sz w:val="28"/>
                <w:szCs w:val="28"/>
              </w:rPr>
              <w:t>и дан</w:t>
            </w:r>
            <w:r w:rsidRPr="00E01CE6">
              <w:rPr>
                <w:spacing w:val="1"/>
                <w:sz w:val="28"/>
                <w:szCs w:val="28"/>
              </w:rPr>
              <w:t>н</w:t>
            </w:r>
            <w:r w:rsidRPr="00E01CE6">
              <w:rPr>
                <w:sz w:val="28"/>
                <w:szCs w:val="28"/>
              </w:rPr>
              <w:t>ых</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86"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51"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r>
      <w:tr w:rsidR="00B06B58" w:rsidRPr="00E01CE6" w:rsidTr="00B06B58">
        <w:trPr>
          <w:cantSplit/>
          <w:trHeight w:hRule="exact" w:val="285"/>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20" w:right="-20"/>
              <w:rPr>
                <w:sz w:val="28"/>
                <w:szCs w:val="28"/>
              </w:rPr>
            </w:pPr>
            <w:r w:rsidRPr="00E01CE6">
              <w:rPr>
                <w:sz w:val="28"/>
                <w:szCs w:val="28"/>
              </w:rPr>
              <w:t>Ма</w:t>
            </w:r>
            <w:r w:rsidRPr="00E01CE6">
              <w:rPr>
                <w:spacing w:val="-1"/>
                <w:sz w:val="28"/>
                <w:szCs w:val="28"/>
              </w:rPr>
              <w:t>с</w:t>
            </w:r>
            <w:r w:rsidRPr="00E01CE6">
              <w:rPr>
                <w:sz w:val="28"/>
                <w:szCs w:val="28"/>
              </w:rPr>
              <w:t>штаб</w:t>
            </w:r>
            <w:r w:rsidRPr="00E01CE6">
              <w:rPr>
                <w:spacing w:val="1"/>
                <w:sz w:val="28"/>
                <w:szCs w:val="28"/>
              </w:rPr>
              <w:t>и</w:t>
            </w:r>
            <w:r w:rsidRPr="00E01CE6">
              <w:rPr>
                <w:spacing w:val="2"/>
                <w:sz w:val="28"/>
                <w:szCs w:val="28"/>
              </w:rPr>
              <w:t>р</w:t>
            </w:r>
            <w:r w:rsidRPr="00E01CE6">
              <w:rPr>
                <w:spacing w:val="-4"/>
                <w:sz w:val="28"/>
                <w:szCs w:val="28"/>
              </w:rPr>
              <w:t>у</w:t>
            </w:r>
            <w:r w:rsidRPr="00E01CE6">
              <w:rPr>
                <w:sz w:val="28"/>
                <w:szCs w:val="28"/>
              </w:rPr>
              <w:t>емость</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86"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63" w:right="-20"/>
              <w:rPr>
                <w:sz w:val="28"/>
                <w:szCs w:val="28"/>
              </w:rPr>
            </w:pPr>
            <w:r w:rsidRPr="00E01CE6">
              <w:rPr>
                <w:sz w:val="28"/>
                <w:szCs w:val="28"/>
              </w:rPr>
              <w:t>Сред</w:t>
            </w:r>
            <w:r w:rsidRPr="00E01CE6">
              <w:rPr>
                <w:spacing w:val="1"/>
                <w:sz w:val="28"/>
                <w:szCs w:val="28"/>
              </w:rPr>
              <w:t>н</w:t>
            </w:r>
            <w:r w:rsidRPr="00E01CE6">
              <w:rPr>
                <w:sz w:val="28"/>
                <w:szCs w:val="28"/>
              </w:rPr>
              <w:t>яя</w:t>
            </w:r>
          </w:p>
        </w:tc>
      </w:tr>
      <w:tr w:rsidR="00B06B58" w:rsidRPr="00E01CE6" w:rsidTr="00B06B58">
        <w:trPr>
          <w:cantSplit/>
          <w:trHeight w:hRule="exact" w:val="564"/>
        </w:trPr>
        <w:tc>
          <w:tcPr>
            <w:tcW w:w="345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58" w:right="599"/>
              <w:jc w:val="center"/>
              <w:rPr>
                <w:sz w:val="28"/>
                <w:szCs w:val="28"/>
              </w:rPr>
            </w:pPr>
            <w:r w:rsidRPr="00E01CE6">
              <w:rPr>
                <w:sz w:val="28"/>
                <w:szCs w:val="28"/>
              </w:rPr>
              <w:t>Удобство и</w:t>
            </w:r>
            <w:r w:rsidRPr="00E01CE6">
              <w:rPr>
                <w:spacing w:val="1"/>
                <w:sz w:val="28"/>
                <w:szCs w:val="28"/>
              </w:rPr>
              <w:t xml:space="preserve"> п</w:t>
            </w:r>
            <w:r w:rsidRPr="00E01CE6">
              <w:rPr>
                <w:sz w:val="28"/>
                <w:szCs w:val="28"/>
              </w:rPr>
              <w:t>ростота обс</w:t>
            </w:r>
            <w:r w:rsidRPr="00E01CE6">
              <w:rPr>
                <w:spacing w:val="2"/>
                <w:sz w:val="28"/>
                <w:szCs w:val="28"/>
              </w:rPr>
              <w:t>л</w:t>
            </w:r>
            <w:r w:rsidRPr="00E01CE6">
              <w:rPr>
                <w:spacing w:val="-4"/>
                <w:sz w:val="28"/>
                <w:szCs w:val="28"/>
              </w:rPr>
              <w:t>у</w:t>
            </w:r>
            <w:r w:rsidRPr="00E01CE6">
              <w:rPr>
                <w:sz w:val="28"/>
                <w:szCs w:val="28"/>
              </w:rPr>
              <w:t>жив</w:t>
            </w:r>
            <w:r w:rsidRPr="00E01CE6">
              <w:rPr>
                <w:spacing w:val="-1"/>
                <w:sz w:val="28"/>
                <w:szCs w:val="28"/>
              </w:rPr>
              <w:t>а</w:t>
            </w:r>
            <w:r w:rsidRPr="00E01CE6">
              <w:rPr>
                <w:spacing w:val="1"/>
                <w:sz w:val="28"/>
                <w:szCs w:val="28"/>
              </w:rPr>
              <w:t>ни</w:t>
            </w:r>
            <w:r w:rsidRPr="00E01CE6">
              <w:rPr>
                <w:sz w:val="28"/>
                <w:szCs w:val="28"/>
              </w:rPr>
              <w:t>я</w:t>
            </w:r>
          </w:p>
        </w:tc>
        <w:tc>
          <w:tcPr>
            <w:tcW w:w="330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21"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338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327" w:right="-20"/>
              <w:rPr>
                <w:sz w:val="28"/>
                <w:szCs w:val="28"/>
              </w:rPr>
            </w:pPr>
            <w:r w:rsidRPr="00E01CE6">
              <w:rPr>
                <w:sz w:val="28"/>
                <w:szCs w:val="28"/>
              </w:rPr>
              <w:t>Ни</w:t>
            </w:r>
            <w:r w:rsidRPr="00E01CE6">
              <w:rPr>
                <w:spacing w:val="1"/>
                <w:sz w:val="28"/>
                <w:szCs w:val="28"/>
              </w:rPr>
              <w:t>зк</w:t>
            </w:r>
            <w:r w:rsidRPr="00E01CE6">
              <w:rPr>
                <w:sz w:val="28"/>
                <w:szCs w:val="28"/>
              </w:rPr>
              <w:t>ая</w:t>
            </w:r>
          </w:p>
        </w:tc>
      </w:tr>
    </w:tbl>
    <w:p w:rsidR="00B06B58" w:rsidRPr="00E01CE6" w:rsidRDefault="00B06B58" w:rsidP="00B06B58">
      <w:pPr>
        <w:spacing w:after="28" w:line="240" w:lineRule="exact"/>
        <w:rPr>
          <w:rFonts w:eastAsia="Calibri"/>
          <w:sz w:val="28"/>
          <w:szCs w:val="28"/>
        </w:rPr>
      </w:pPr>
    </w:p>
    <w:p w:rsidR="00B06B58" w:rsidRPr="00E01CE6" w:rsidRDefault="00B06B58" w:rsidP="00B06B58">
      <w:pPr>
        <w:ind w:left="108" w:right="88" w:firstLine="360"/>
        <w:jc w:val="both"/>
        <w:rPr>
          <w:sz w:val="28"/>
          <w:szCs w:val="28"/>
        </w:rPr>
      </w:pPr>
      <w:r w:rsidRPr="00E01CE6">
        <w:rPr>
          <w:sz w:val="28"/>
          <w:szCs w:val="28"/>
        </w:rPr>
        <w:t>Наскоростьи</w:t>
      </w:r>
      <w:r w:rsidRPr="00E01CE6">
        <w:rPr>
          <w:spacing w:val="1"/>
          <w:sz w:val="28"/>
          <w:szCs w:val="28"/>
        </w:rPr>
        <w:t>н</w:t>
      </w:r>
      <w:r w:rsidRPr="00E01CE6">
        <w:rPr>
          <w:sz w:val="28"/>
          <w:szCs w:val="28"/>
        </w:rPr>
        <w:t>ад</w:t>
      </w:r>
      <w:r w:rsidRPr="00E01CE6">
        <w:rPr>
          <w:spacing w:val="-1"/>
          <w:sz w:val="28"/>
          <w:szCs w:val="28"/>
        </w:rPr>
        <w:t>е</w:t>
      </w:r>
      <w:r w:rsidRPr="00E01CE6">
        <w:rPr>
          <w:sz w:val="28"/>
          <w:szCs w:val="28"/>
        </w:rPr>
        <w:t>ж</w:t>
      </w:r>
      <w:r w:rsidRPr="00E01CE6">
        <w:rPr>
          <w:spacing w:val="1"/>
          <w:sz w:val="28"/>
          <w:szCs w:val="28"/>
        </w:rPr>
        <w:t>н</w:t>
      </w:r>
      <w:r w:rsidRPr="00E01CE6">
        <w:rPr>
          <w:sz w:val="28"/>
          <w:szCs w:val="28"/>
        </w:rPr>
        <w:t>ость</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дачида</w:t>
      </w:r>
      <w:r w:rsidRPr="00E01CE6">
        <w:rPr>
          <w:spacing w:val="1"/>
          <w:sz w:val="28"/>
          <w:szCs w:val="28"/>
        </w:rPr>
        <w:t>н</w:t>
      </w:r>
      <w:r w:rsidRPr="00E01CE6">
        <w:rPr>
          <w:sz w:val="28"/>
          <w:szCs w:val="28"/>
        </w:rPr>
        <w:t>ны</w:t>
      </w:r>
      <w:r w:rsidRPr="00E01CE6">
        <w:rPr>
          <w:spacing w:val="1"/>
          <w:sz w:val="28"/>
          <w:szCs w:val="28"/>
        </w:rPr>
        <w:t>х</w:t>
      </w:r>
      <w:r w:rsidRPr="00E01CE6">
        <w:rPr>
          <w:sz w:val="28"/>
          <w:szCs w:val="28"/>
        </w:rPr>
        <w:t>,атакже</w:t>
      </w:r>
      <w:r w:rsidRPr="00E01CE6">
        <w:rPr>
          <w:spacing w:val="1"/>
          <w:sz w:val="28"/>
          <w:szCs w:val="28"/>
        </w:rPr>
        <w:t>н</w:t>
      </w:r>
      <w:r w:rsidRPr="00E01CE6">
        <w:rPr>
          <w:sz w:val="28"/>
          <w:szCs w:val="28"/>
        </w:rPr>
        <w:t>амаксималь</w:t>
      </w:r>
      <w:r w:rsidRPr="00E01CE6">
        <w:rPr>
          <w:spacing w:val="1"/>
          <w:sz w:val="28"/>
          <w:szCs w:val="28"/>
        </w:rPr>
        <w:t>н</w:t>
      </w:r>
      <w:r w:rsidRPr="00E01CE6">
        <w:rPr>
          <w:sz w:val="28"/>
          <w:szCs w:val="28"/>
        </w:rPr>
        <w:t>ыйр</w:t>
      </w:r>
      <w:r w:rsidRPr="00E01CE6">
        <w:rPr>
          <w:spacing w:val="-2"/>
          <w:sz w:val="28"/>
          <w:szCs w:val="28"/>
        </w:rPr>
        <w:t>а</w:t>
      </w:r>
      <w:r w:rsidRPr="00E01CE6">
        <w:rPr>
          <w:sz w:val="28"/>
          <w:szCs w:val="28"/>
        </w:rPr>
        <w:t>зм</w:t>
      </w:r>
      <w:r w:rsidRPr="00E01CE6">
        <w:rPr>
          <w:spacing w:val="-1"/>
          <w:sz w:val="28"/>
          <w:szCs w:val="28"/>
        </w:rPr>
        <w:t>е</w:t>
      </w:r>
      <w:r w:rsidRPr="00E01CE6">
        <w:rPr>
          <w:sz w:val="28"/>
          <w:szCs w:val="28"/>
        </w:rPr>
        <w:t>рс</w:t>
      </w:r>
      <w:r w:rsidRPr="00E01CE6">
        <w:rPr>
          <w:spacing w:val="-1"/>
          <w:sz w:val="28"/>
          <w:szCs w:val="28"/>
        </w:rPr>
        <w:t>е</w:t>
      </w:r>
      <w:r w:rsidRPr="00E01CE6">
        <w:rPr>
          <w:sz w:val="28"/>
          <w:szCs w:val="28"/>
        </w:rPr>
        <w:t xml:space="preserve">ти </w:t>
      </w:r>
      <w:r w:rsidRPr="00E01CE6">
        <w:rPr>
          <w:spacing w:val="1"/>
          <w:sz w:val="28"/>
          <w:szCs w:val="28"/>
        </w:rPr>
        <w:t>с</w:t>
      </w:r>
      <w:r w:rsidRPr="00E01CE6">
        <w:rPr>
          <w:spacing w:val="-4"/>
          <w:sz w:val="28"/>
          <w:szCs w:val="28"/>
        </w:rPr>
        <w:t>у</w:t>
      </w:r>
      <w:r w:rsidRPr="00E01CE6">
        <w:rPr>
          <w:spacing w:val="1"/>
          <w:sz w:val="28"/>
          <w:szCs w:val="28"/>
        </w:rPr>
        <w:t>щ</w:t>
      </w:r>
      <w:r w:rsidRPr="00E01CE6">
        <w:rPr>
          <w:sz w:val="28"/>
          <w:szCs w:val="28"/>
        </w:rPr>
        <w:t>еств</w:t>
      </w:r>
      <w:r w:rsidRPr="00E01CE6">
        <w:rPr>
          <w:spacing w:val="-1"/>
          <w:sz w:val="28"/>
          <w:szCs w:val="28"/>
        </w:rPr>
        <w:t>е</w:t>
      </w:r>
      <w:r w:rsidRPr="00E01CE6">
        <w:rPr>
          <w:sz w:val="28"/>
          <w:szCs w:val="28"/>
        </w:rPr>
        <w:t>н</w:t>
      </w:r>
      <w:r w:rsidRPr="00E01CE6">
        <w:rPr>
          <w:spacing w:val="1"/>
          <w:sz w:val="28"/>
          <w:szCs w:val="28"/>
        </w:rPr>
        <w:t>н</w:t>
      </w:r>
      <w:r w:rsidRPr="00E01CE6">
        <w:rPr>
          <w:sz w:val="28"/>
          <w:szCs w:val="28"/>
        </w:rPr>
        <w:t>оевл</w:t>
      </w:r>
      <w:r w:rsidRPr="00E01CE6">
        <w:rPr>
          <w:spacing w:val="1"/>
          <w:sz w:val="28"/>
          <w:szCs w:val="28"/>
        </w:rPr>
        <w:t>и</w:t>
      </w:r>
      <w:r w:rsidRPr="00E01CE6">
        <w:rPr>
          <w:sz w:val="28"/>
          <w:szCs w:val="28"/>
        </w:rPr>
        <w:t>я</w:t>
      </w:r>
      <w:r w:rsidRPr="00E01CE6">
        <w:rPr>
          <w:spacing w:val="1"/>
          <w:sz w:val="28"/>
          <w:szCs w:val="28"/>
        </w:rPr>
        <w:t>ни</w:t>
      </w:r>
      <w:r w:rsidRPr="00E01CE6">
        <w:rPr>
          <w:sz w:val="28"/>
          <w:szCs w:val="28"/>
        </w:rPr>
        <w:t>еока</w:t>
      </w:r>
      <w:r w:rsidRPr="00E01CE6">
        <w:rPr>
          <w:spacing w:val="4"/>
          <w:sz w:val="28"/>
          <w:szCs w:val="28"/>
        </w:rPr>
        <w:t>з</w:t>
      </w:r>
      <w:r w:rsidRPr="00E01CE6">
        <w:rPr>
          <w:sz w:val="28"/>
          <w:szCs w:val="28"/>
        </w:rPr>
        <w:t>ываетивыбор</w:t>
      </w:r>
      <w:r w:rsidRPr="00E01CE6">
        <w:rPr>
          <w:spacing w:val="1"/>
          <w:sz w:val="28"/>
          <w:szCs w:val="28"/>
        </w:rPr>
        <w:t>к</w:t>
      </w:r>
      <w:r w:rsidRPr="00E01CE6">
        <w:rPr>
          <w:spacing w:val="-2"/>
          <w:sz w:val="28"/>
          <w:szCs w:val="28"/>
        </w:rPr>
        <w:t>а</w:t>
      </w:r>
      <w:r w:rsidRPr="00E01CE6">
        <w:rPr>
          <w:sz w:val="28"/>
          <w:szCs w:val="28"/>
        </w:rPr>
        <w:t>бель</w:t>
      </w:r>
      <w:r w:rsidRPr="00E01CE6">
        <w:rPr>
          <w:spacing w:val="1"/>
          <w:sz w:val="28"/>
          <w:szCs w:val="28"/>
        </w:rPr>
        <w:t>н</w:t>
      </w:r>
      <w:r w:rsidRPr="00E01CE6">
        <w:rPr>
          <w:sz w:val="28"/>
          <w:szCs w:val="28"/>
        </w:rPr>
        <w:t>ой</w:t>
      </w:r>
      <w:r w:rsidRPr="00E01CE6">
        <w:rPr>
          <w:spacing w:val="-2"/>
          <w:sz w:val="28"/>
          <w:szCs w:val="28"/>
        </w:rPr>
        <w:t>с</w:t>
      </w:r>
      <w:r w:rsidRPr="00E01CE6">
        <w:rPr>
          <w:sz w:val="28"/>
          <w:szCs w:val="28"/>
        </w:rPr>
        <w:t>истемы,</w:t>
      </w:r>
      <w:r w:rsidRPr="00E01CE6">
        <w:rPr>
          <w:spacing w:val="1"/>
          <w:sz w:val="28"/>
          <w:szCs w:val="28"/>
        </w:rPr>
        <w:t>и</w:t>
      </w:r>
      <w:r w:rsidRPr="00E01CE6">
        <w:rPr>
          <w:sz w:val="28"/>
          <w:szCs w:val="28"/>
        </w:rPr>
        <w:t>спол</w:t>
      </w:r>
      <w:r w:rsidRPr="00E01CE6">
        <w:rPr>
          <w:spacing w:val="1"/>
          <w:sz w:val="28"/>
          <w:szCs w:val="28"/>
        </w:rPr>
        <w:t>ь</w:t>
      </w:r>
      <w:r w:rsidRPr="00E01CE6">
        <w:rPr>
          <w:spacing w:val="4"/>
          <w:sz w:val="28"/>
          <w:szCs w:val="28"/>
        </w:rPr>
        <w:t>з</w:t>
      </w:r>
      <w:r w:rsidRPr="00E01CE6">
        <w:rPr>
          <w:spacing w:val="-6"/>
          <w:sz w:val="28"/>
          <w:szCs w:val="28"/>
        </w:rPr>
        <w:t>у</w:t>
      </w:r>
      <w:r w:rsidRPr="00E01CE6">
        <w:rPr>
          <w:sz w:val="28"/>
          <w:szCs w:val="28"/>
        </w:rPr>
        <w:t>емойдлясо</w:t>
      </w:r>
      <w:r w:rsidRPr="00E01CE6">
        <w:rPr>
          <w:spacing w:val="-1"/>
          <w:sz w:val="28"/>
          <w:szCs w:val="28"/>
        </w:rPr>
        <w:t>е</w:t>
      </w:r>
      <w:r w:rsidRPr="00E01CE6">
        <w:rPr>
          <w:sz w:val="28"/>
          <w:szCs w:val="28"/>
        </w:rPr>
        <w:t>д</w:t>
      </w:r>
      <w:r w:rsidRPr="00E01CE6">
        <w:rPr>
          <w:spacing w:val="1"/>
          <w:sz w:val="28"/>
          <w:szCs w:val="28"/>
        </w:rPr>
        <w:t>и</w:t>
      </w:r>
      <w:r w:rsidRPr="00E01CE6">
        <w:rPr>
          <w:sz w:val="28"/>
          <w:szCs w:val="28"/>
        </w:rPr>
        <w:t>нения с</w:t>
      </w:r>
      <w:r w:rsidRPr="00E01CE6">
        <w:rPr>
          <w:spacing w:val="-1"/>
          <w:sz w:val="28"/>
          <w:szCs w:val="28"/>
        </w:rPr>
        <w:t>е</w:t>
      </w:r>
      <w:r w:rsidRPr="00E01CE6">
        <w:rPr>
          <w:sz w:val="28"/>
          <w:szCs w:val="28"/>
        </w:rPr>
        <w:t>г</w:t>
      </w:r>
      <w:r w:rsidRPr="00E01CE6">
        <w:rPr>
          <w:spacing w:val="-1"/>
          <w:sz w:val="28"/>
          <w:szCs w:val="28"/>
        </w:rPr>
        <w:t>м</w:t>
      </w:r>
      <w:r w:rsidRPr="00E01CE6">
        <w:rPr>
          <w:sz w:val="28"/>
          <w:szCs w:val="28"/>
        </w:rPr>
        <w:t>ентов</w:t>
      </w:r>
      <w:r w:rsidRPr="00E01CE6">
        <w:rPr>
          <w:spacing w:val="1"/>
          <w:sz w:val="28"/>
          <w:szCs w:val="28"/>
        </w:rPr>
        <w:t>с</w:t>
      </w:r>
      <w:r w:rsidRPr="00E01CE6">
        <w:rPr>
          <w:sz w:val="28"/>
          <w:szCs w:val="28"/>
        </w:rPr>
        <w:t>етииотд</w:t>
      </w:r>
      <w:r w:rsidRPr="00E01CE6">
        <w:rPr>
          <w:spacing w:val="-1"/>
          <w:sz w:val="28"/>
          <w:szCs w:val="28"/>
        </w:rPr>
        <w:t>е</w:t>
      </w:r>
      <w:r w:rsidRPr="00E01CE6">
        <w:rPr>
          <w:sz w:val="28"/>
          <w:szCs w:val="28"/>
        </w:rPr>
        <w:t>ль</w:t>
      </w:r>
      <w:r w:rsidRPr="00E01CE6">
        <w:rPr>
          <w:spacing w:val="1"/>
          <w:sz w:val="28"/>
          <w:szCs w:val="28"/>
        </w:rPr>
        <w:t>н</w:t>
      </w:r>
      <w:r w:rsidRPr="00E01CE6">
        <w:rPr>
          <w:sz w:val="28"/>
          <w:szCs w:val="28"/>
        </w:rPr>
        <w:t>ых</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ь</w:t>
      </w:r>
      <w:r w:rsidRPr="00E01CE6">
        <w:rPr>
          <w:spacing w:val="1"/>
          <w:sz w:val="28"/>
          <w:szCs w:val="28"/>
        </w:rPr>
        <w:t>ю</w:t>
      </w:r>
      <w:r w:rsidRPr="00E01CE6">
        <w:rPr>
          <w:sz w:val="28"/>
          <w:szCs w:val="28"/>
        </w:rPr>
        <w:t>теров</w:t>
      </w:r>
      <w:proofErr w:type="gramStart"/>
      <w:r w:rsidRPr="00E01CE6">
        <w:rPr>
          <w:sz w:val="28"/>
          <w:szCs w:val="28"/>
        </w:rPr>
        <w:t>.В</w:t>
      </w:r>
      <w:proofErr w:type="gramEnd"/>
      <w:r w:rsidRPr="00E01CE6">
        <w:rPr>
          <w:spacing w:val="1"/>
          <w:sz w:val="28"/>
          <w:szCs w:val="28"/>
        </w:rPr>
        <w:t>н</w:t>
      </w:r>
      <w:r w:rsidRPr="00E01CE6">
        <w:rPr>
          <w:sz w:val="28"/>
          <w:szCs w:val="28"/>
        </w:rPr>
        <w:t>а</w:t>
      </w:r>
      <w:r w:rsidRPr="00E01CE6">
        <w:rPr>
          <w:spacing w:val="-1"/>
          <w:sz w:val="28"/>
          <w:szCs w:val="28"/>
        </w:rPr>
        <w:t>с</w:t>
      </w:r>
      <w:r w:rsidRPr="00E01CE6">
        <w:rPr>
          <w:sz w:val="28"/>
          <w:szCs w:val="28"/>
        </w:rPr>
        <w:t>тоящеев</w:t>
      </w:r>
      <w:r w:rsidRPr="00E01CE6">
        <w:rPr>
          <w:spacing w:val="2"/>
          <w:sz w:val="28"/>
          <w:szCs w:val="28"/>
        </w:rPr>
        <w:t>р</w:t>
      </w:r>
      <w:r w:rsidRPr="00E01CE6">
        <w:rPr>
          <w:sz w:val="28"/>
          <w:szCs w:val="28"/>
        </w:rPr>
        <w:t>емя</w:t>
      </w:r>
      <w:r w:rsidRPr="00E01CE6">
        <w:rPr>
          <w:spacing w:val="1"/>
          <w:sz w:val="28"/>
          <w:szCs w:val="28"/>
        </w:rPr>
        <w:t>и</w:t>
      </w:r>
      <w:r w:rsidRPr="00E01CE6">
        <w:rPr>
          <w:sz w:val="28"/>
          <w:szCs w:val="28"/>
        </w:rPr>
        <w:t>споль</w:t>
      </w:r>
      <w:r w:rsidRPr="00E01CE6">
        <w:rPr>
          <w:spacing w:val="2"/>
          <w:sz w:val="28"/>
          <w:szCs w:val="28"/>
        </w:rPr>
        <w:t>з</w:t>
      </w:r>
      <w:r w:rsidRPr="00E01CE6">
        <w:rPr>
          <w:spacing w:val="-6"/>
          <w:sz w:val="28"/>
          <w:szCs w:val="28"/>
        </w:rPr>
        <w:t>у</w:t>
      </w:r>
      <w:r w:rsidRPr="00E01CE6">
        <w:rPr>
          <w:sz w:val="28"/>
          <w:szCs w:val="28"/>
        </w:rPr>
        <w:t>ют</w:t>
      </w:r>
      <w:r w:rsidRPr="00E01CE6">
        <w:rPr>
          <w:spacing w:val="1"/>
          <w:sz w:val="28"/>
          <w:szCs w:val="28"/>
        </w:rPr>
        <w:t>т</w:t>
      </w:r>
      <w:r w:rsidRPr="00E01CE6">
        <w:rPr>
          <w:sz w:val="28"/>
          <w:szCs w:val="28"/>
        </w:rPr>
        <w:t>ак</w:t>
      </w:r>
      <w:r w:rsidRPr="00E01CE6">
        <w:rPr>
          <w:spacing w:val="1"/>
          <w:sz w:val="28"/>
          <w:szCs w:val="28"/>
        </w:rPr>
        <w:t>и</w:t>
      </w:r>
      <w:r w:rsidRPr="00E01CE6">
        <w:rPr>
          <w:sz w:val="28"/>
          <w:szCs w:val="28"/>
        </w:rPr>
        <w:t>е</w:t>
      </w:r>
      <w:r w:rsidRPr="00E01CE6">
        <w:rPr>
          <w:spacing w:val="1"/>
          <w:sz w:val="28"/>
          <w:szCs w:val="28"/>
        </w:rPr>
        <w:t>ти</w:t>
      </w:r>
      <w:r w:rsidRPr="00E01CE6">
        <w:rPr>
          <w:sz w:val="28"/>
          <w:szCs w:val="28"/>
        </w:rPr>
        <w:t>пы кабель</w:t>
      </w:r>
      <w:r w:rsidRPr="00E01CE6">
        <w:rPr>
          <w:spacing w:val="1"/>
          <w:sz w:val="28"/>
          <w:szCs w:val="28"/>
        </w:rPr>
        <w:t>н</w:t>
      </w:r>
      <w:r w:rsidRPr="00E01CE6">
        <w:rPr>
          <w:sz w:val="28"/>
          <w:szCs w:val="28"/>
        </w:rPr>
        <w:t>ойсистемык</w:t>
      </w:r>
      <w:r w:rsidRPr="00E01CE6">
        <w:rPr>
          <w:spacing w:val="-1"/>
          <w:sz w:val="28"/>
          <w:szCs w:val="28"/>
        </w:rPr>
        <w:t>а</w:t>
      </w:r>
      <w:r w:rsidRPr="00E01CE6">
        <w:rPr>
          <w:sz w:val="28"/>
          <w:szCs w:val="28"/>
        </w:rPr>
        <w:t>кэ</w:t>
      </w:r>
      <w:r w:rsidRPr="00E01CE6">
        <w:rPr>
          <w:spacing w:val="1"/>
          <w:sz w:val="28"/>
          <w:szCs w:val="28"/>
        </w:rPr>
        <w:t>к</w:t>
      </w:r>
      <w:r w:rsidRPr="00E01CE6">
        <w:rPr>
          <w:sz w:val="28"/>
          <w:szCs w:val="28"/>
        </w:rPr>
        <w:t>ра</w:t>
      </w:r>
      <w:r w:rsidRPr="00E01CE6">
        <w:rPr>
          <w:spacing w:val="1"/>
          <w:sz w:val="28"/>
          <w:szCs w:val="28"/>
        </w:rPr>
        <w:t>ни</w:t>
      </w:r>
      <w:r w:rsidRPr="00E01CE6">
        <w:rPr>
          <w:sz w:val="28"/>
          <w:szCs w:val="28"/>
        </w:rPr>
        <w:t>ров</w:t>
      </w:r>
      <w:r w:rsidRPr="00E01CE6">
        <w:rPr>
          <w:spacing w:val="-1"/>
          <w:sz w:val="28"/>
          <w:szCs w:val="28"/>
        </w:rPr>
        <w:t>ан</w:t>
      </w:r>
      <w:r w:rsidRPr="00E01CE6">
        <w:rPr>
          <w:sz w:val="28"/>
          <w:szCs w:val="28"/>
        </w:rPr>
        <w:t>наяи</w:t>
      </w:r>
      <w:r w:rsidRPr="00E01CE6">
        <w:rPr>
          <w:spacing w:val="1"/>
          <w:sz w:val="28"/>
          <w:szCs w:val="28"/>
        </w:rPr>
        <w:t>н</w:t>
      </w:r>
      <w:r w:rsidRPr="00E01CE6">
        <w:rPr>
          <w:sz w:val="28"/>
          <w:szCs w:val="28"/>
        </w:rPr>
        <w:t>еэкра</w:t>
      </w:r>
      <w:r w:rsidRPr="00E01CE6">
        <w:rPr>
          <w:spacing w:val="1"/>
          <w:sz w:val="28"/>
          <w:szCs w:val="28"/>
        </w:rPr>
        <w:t>н</w:t>
      </w:r>
      <w:r w:rsidRPr="00E01CE6">
        <w:rPr>
          <w:sz w:val="28"/>
          <w:szCs w:val="28"/>
        </w:rPr>
        <w:t>ирован</w:t>
      </w:r>
      <w:r w:rsidRPr="00E01CE6">
        <w:rPr>
          <w:spacing w:val="1"/>
          <w:sz w:val="28"/>
          <w:szCs w:val="28"/>
        </w:rPr>
        <w:t>н</w:t>
      </w:r>
      <w:r w:rsidRPr="00E01CE6">
        <w:rPr>
          <w:sz w:val="28"/>
          <w:szCs w:val="28"/>
        </w:rPr>
        <w:t>ая</w:t>
      </w:r>
      <w:r w:rsidRPr="00E01CE6">
        <w:rPr>
          <w:spacing w:val="-1"/>
          <w:sz w:val="28"/>
          <w:szCs w:val="28"/>
        </w:rPr>
        <w:t>в</w:t>
      </w:r>
      <w:r w:rsidRPr="00E01CE6">
        <w:rPr>
          <w:sz w:val="28"/>
          <w:szCs w:val="28"/>
        </w:rPr>
        <w:t>и</w:t>
      </w:r>
      <w:r w:rsidRPr="00E01CE6">
        <w:rPr>
          <w:spacing w:val="-1"/>
          <w:sz w:val="28"/>
          <w:szCs w:val="28"/>
        </w:rPr>
        <w:t>та</w:t>
      </w:r>
      <w:r w:rsidRPr="00E01CE6">
        <w:rPr>
          <w:sz w:val="28"/>
          <w:szCs w:val="28"/>
        </w:rPr>
        <w:t>я</w:t>
      </w:r>
      <w:r w:rsidRPr="00E01CE6">
        <w:rPr>
          <w:spacing w:val="1"/>
          <w:sz w:val="28"/>
          <w:szCs w:val="28"/>
        </w:rPr>
        <w:t>п</w:t>
      </w:r>
      <w:r w:rsidRPr="00E01CE6">
        <w:rPr>
          <w:sz w:val="28"/>
          <w:szCs w:val="28"/>
        </w:rPr>
        <w:t>ар</w:t>
      </w:r>
      <w:r w:rsidRPr="00E01CE6">
        <w:rPr>
          <w:spacing w:val="-1"/>
          <w:sz w:val="28"/>
          <w:szCs w:val="28"/>
        </w:rPr>
        <w:t>а</w:t>
      </w:r>
      <w:r w:rsidRPr="00E01CE6">
        <w:rPr>
          <w:sz w:val="28"/>
          <w:szCs w:val="28"/>
        </w:rPr>
        <w:t>,од</w:t>
      </w:r>
      <w:r w:rsidRPr="00E01CE6">
        <w:rPr>
          <w:spacing w:val="2"/>
          <w:sz w:val="28"/>
          <w:szCs w:val="28"/>
        </w:rPr>
        <w:t>н</w:t>
      </w:r>
      <w:r w:rsidRPr="00E01CE6">
        <w:rPr>
          <w:sz w:val="28"/>
          <w:szCs w:val="28"/>
        </w:rPr>
        <w:t>омодовыйи многомодовыйволоконн</w:t>
      </w:r>
      <w:r w:rsidRPr="00E01CE6">
        <w:rPr>
          <w:spacing w:val="1"/>
          <w:sz w:val="28"/>
          <w:szCs w:val="28"/>
        </w:rPr>
        <w:t>о</w:t>
      </w:r>
      <w:r w:rsidRPr="00E01CE6">
        <w:rPr>
          <w:sz w:val="28"/>
          <w:szCs w:val="28"/>
        </w:rPr>
        <w:t>-о</w:t>
      </w:r>
      <w:r w:rsidRPr="00E01CE6">
        <w:rPr>
          <w:spacing w:val="1"/>
          <w:sz w:val="28"/>
          <w:szCs w:val="28"/>
        </w:rPr>
        <w:t>п</w:t>
      </w:r>
      <w:r w:rsidRPr="00E01CE6">
        <w:rPr>
          <w:sz w:val="28"/>
          <w:szCs w:val="28"/>
        </w:rPr>
        <w:t>т</w:t>
      </w:r>
      <w:r w:rsidRPr="00E01CE6">
        <w:rPr>
          <w:spacing w:val="1"/>
          <w:sz w:val="28"/>
          <w:szCs w:val="28"/>
        </w:rPr>
        <w:t>и</w:t>
      </w:r>
      <w:r w:rsidRPr="00E01CE6">
        <w:rPr>
          <w:sz w:val="28"/>
          <w:szCs w:val="28"/>
        </w:rPr>
        <w:t>ческийкабел</w:t>
      </w:r>
      <w:r w:rsidRPr="00E01CE6">
        <w:rPr>
          <w:spacing w:val="3"/>
          <w:sz w:val="28"/>
          <w:szCs w:val="28"/>
        </w:rPr>
        <w:t>ь</w:t>
      </w:r>
      <w:r w:rsidRPr="00E01CE6">
        <w:rPr>
          <w:sz w:val="28"/>
          <w:szCs w:val="28"/>
        </w:rPr>
        <w:t>.Сравни</w:t>
      </w:r>
      <w:r w:rsidRPr="00E01CE6">
        <w:rPr>
          <w:spacing w:val="1"/>
          <w:sz w:val="28"/>
          <w:szCs w:val="28"/>
        </w:rPr>
        <w:t>т</w:t>
      </w:r>
      <w:r w:rsidRPr="00E01CE6">
        <w:rPr>
          <w:sz w:val="28"/>
          <w:szCs w:val="28"/>
        </w:rPr>
        <w:t>ельные</w:t>
      </w:r>
      <w:r w:rsidRPr="00E01CE6">
        <w:rPr>
          <w:spacing w:val="3"/>
          <w:sz w:val="28"/>
          <w:szCs w:val="28"/>
        </w:rPr>
        <w:t xml:space="preserve"> х</w:t>
      </w:r>
      <w:r w:rsidRPr="00E01CE6">
        <w:rPr>
          <w:sz w:val="28"/>
          <w:szCs w:val="28"/>
        </w:rPr>
        <w:t>аракт</w:t>
      </w:r>
      <w:r w:rsidRPr="00E01CE6">
        <w:rPr>
          <w:spacing w:val="-2"/>
          <w:sz w:val="28"/>
          <w:szCs w:val="28"/>
        </w:rPr>
        <w:t>е</w:t>
      </w:r>
      <w:r w:rsidRPr="00E01CE6">
        <w:rPr>
          <w:sz w:val="28"/>
          <w:szCs w:val="28"/>
        </w:rPr>
        <w:t>ристикираз</w:t>
      </w:r>
      <w:r w:rsidRPr="00E01CE6">
        <w:rPr>
          <w:spacing w:val="-1"/>
          <w:sz w:val="28"/>
          <w:szCs w:val="28"/>
        </w:rPr>
        <w:t>л</w:t>
      </w:r>
      <w:r w:rsidRPr="00E01CE6">
        <w:rPr>
          <w:sz w:val="28"/>
          <w:szCs w:val="28"/>
        </w:rPr>
        <w:t>ичн</w:t>
      </w:r>
      <w:r w:rsidRPr="00E01CE6">
        <w:rPr>
          <w:spacing w:val="-2"/>
          <w:sz w:val="28"/>
          <w:szCs w:val="28"/>
        </w:rPr>
        <w:t>ы</w:t>
      </w:r>
      <w:r w:rsidRPr="00E01CE6">
        <w:rPr>
          <w:sz w:val="28"/>
          <w:szCs w:val="28"/>
        </w:rPr>
        <w:t>х</w:t>
      </w:r>
      <w:r w:rsidRPr="00E01CE6">
        <w:rPr>
          <w:spacing w:val="-1"/>
          <w:sz w:val="28"/>
          <w:szCs w:val="28"/>
        </w:rPr>
        <w:t>т</w:t>
      </w:r>
      <w:r w:rsidRPr="00E01CE6">
        <w:rPr>
          <w:sz w:val="28"/>
          <w:szCs w:val="28"/>
        </w:rPr>
        <w:t xml:space="preserve">ипов кабелей </w:t>
      </w:r>
      <w:r w:rsidRPr="00E01CE6">
        <w:rPr>
          <w:spacing w:val="1"/>
          <w:sz w:val="28"/>
          <w:szCs w:val="28"/>
        </w:rPr>
        <w:t>п</w:t>
      </w:r>
      <w:r w:rsidRPr="00E01CE6">
        <w:rPr>
          <w:sz w:val="28"/>
          <w:szCs w:val="28"/>
        </w:rPr>
        <w:t>р</w:t>
      </w:r>
      <w:r w:rsidRPr="00E01CE6">
        <w:rPr>
          <w:spacing w:val="1"/>
          <w:sz w:val="28"/>
          <w:szCs w:val="28"/>
        </w:rPr>
        <w:t>и</w:t>
      </w:r>
      <w:r w:rsidRPr="00E01CE6">
        <w:rPr>
          <w:sz w:val="28"/>
          <w:szCs w:val="28"/>
        </w:rPr>
        <w:t xml:space="preserve">ведены в </w:t>
      </w:r>
      <w:r w:rsidRPr="00E01CE6">
        <w:rPr>
          <w:spacing w:val="1"/>
          <w:sz w:val="28"/>
          <w:szCs w:val="28"/>
        </w:rPr>
        <w:t>т</w:t>
      </w:r>
      <w:r w:rsidRPr="00E01CE6">
        <w:rPr>
          <w:sz w:val="28"/>
          <w:szCs w:val="28"/>
        </w:rPr>
        <w:t>абл</w:t>
      </w:r>
      <w:r w:rsidRPr="00E01CE6">
        <w:rPr>
          <w:spacing w:val="1"/>
          <w:sz w:val="28"/>
          <w:szCs w:val="28"/>
        </w:rPr>
        <w:t>иц</w:t>
      </w:r>
      <w:r w:rsidRPr="00E01CE6">
        <w:rPr>
          <w:sz w:val="28"/>
          <w:szCs w:val="28"/>
        </w:rPr>
        <w:t>е 3.</w:t>
      </w:r>
    </w:p>
    <w:p w:rsidR="00B06B58" w:rsidRPr="00E01CE6" w:rsidRDefault="00B06B58" w:rsidP="00B06B58">
      <w:pPr>
        <w:spacing w:after="36" w:line="240" w:lineRule="exact"/>
        <w:rPr>
          <w:sz w:val="28"/>
          <w:szCs w:val="28"/>
        </w:rPr>
      </w:pPr>
    </w:p>
    <w:p w:rsidR="00B06B58" w:rsidRPr="00E01CE6" w:rsidRDefault="00B06B58" w:rsidP="00B06B58">
      <w:pPr>
        <w:ind w:left="1830" w:right="-20"/>
        <w:rPr>
          <w:i/>
          <w:iCs/>
          <w:sz w:val="28"/>
          <w:szCs w:val="28"/>
        </w:rPr>
      </w:pPr>
      <w:r w:rsidRPr="00E01CE6">
        <w:rPr>
          <w:sz w:val="28"/>
          <w:szCs w:val="28"/>
        </w:rPr>
        <w:t>Табли</w:t>
      </w:r>
      <w:r w:rsidRPr="00E01CE6">
        <w:rPr>
          <w:spacing w:val="1"/>
          <w:sz w:val="28"/>
          <w:szCs w:val="28"/>
        </w:rPr>
        <w:t>ц</w:t>
      </w:r>
      <w:r w:rsidRPr="00E01CE6">
        <w:rPr>
          <w:sz w:val="28"/>
          <w:szCs w:val="28"/>
        </w:rPr>
        <w:t xml:space="preserve">а 3. </w:t>
      </w:r>
      <w:r w:rsidRPr="00E01CE6">
        <w:rPr>
          <w:i/>
          <w:iCs/>
          <w:sz w:val="28"/>
          <w:szCs w:val="28"/>
        </w:rPr>
        <w:t>Сравнительнаяхарактеристикао</w:t>
      </w:r>
      <w:r w:rsidRPr="00E01CE6">
        <w:rPr>
          <w:i/>
          <w:iCs/>
          <w:spacing w:val="2"/>
          <w:sz w:val="28"/>
          <w:szCs w:val="28"/>
        </w:rPr>
        <w:t>с</w:t>
      </w:r>
      <w:r w:rsidRPr="00E01CE6">
        <w:rPr>
          <w:i/>
          <w:iCs/>
          <w:spacing w:val="1"/>
          <w:sz w:val="28"/>
          <w:szCs w:val="28"/>
        </w:rPr>
        <w:t>н</w:t>
      </w:r>
      <w:r w:rsidRPr="00E01CE6">
        <w:rPr>
          <w:i/>
          <w:iCs/>
          <w:sz w:val="28"/>
          <w:szCs w:val="28"/>
        </w:rPr>
        <w:t>овныхтиповкаб</w:t>
      </w:r>
      <w:r w:rsidRPr="00E01CE6">
        <w:rPr>
          <w:i/>
          <w:iCs/>
          <w:spacing w:val="-1"/>
          <w:sz w:val="28"/>
          <w:szCs w:val="28"/>
        </w:rPr>
        <w:t>е</w:t>
      </w:r>
      <w:r w:rsidRPr="00E01CE6">
        <w:rPr>
          <w:i/>
          <w:iCs/>
          <w:sz w:val="28"/>
          <w:szCs w:val="28"/>
        </w:rPr>
        <w:t>л</w:t>
      </w:r>
      <w:r w:rsidRPr="00E01CE6">
        <w:rPr>
          <w:i/>
          <w:iCs/>
          <w:spacing w:val="1"/>
          <w:sz w:val="28"/>
          <w:szCs w:val="28"/>
        </w:rPr>
        <w:t>ьн</w:t>
      </w:r>
      <w:r w:rsidRPr="00E01CE6">
        <w:rPr>
          <w:i/>
          <w:iCs/>
          <w:spacing w:val="-1"/>
          <w:sz w:val="28"/>
          <w:szCs w:val="28"/>
        </w:rPr>
        <w:t>ы</w:t>
      </w:r>
      <w:r w:rsidRPr="00E01CE6">
        <w:rPr>
          <w:i/>
          <w:iCs/>
          <w:sz w:val="28"/>
          <w:szCs w:val="28"/>
        </w:rPr>
        <w:t>х</w:t>
      </w:r>
      <w:r w:rsidRPr="00E01CE6">
        <w:rPr>
          <w:i/>
          <w:iCs/>
          <w:spacing w:val="-1"/>
          <w:sz w:val="28"/>
          <w:szCs w:val="28"/>
        </w:rPr>
        <w:t>с</w:t>
      </w:r>
      <w:r w:rsidRPr="00E01CE6">
        <w:rPr>
          <w:i/>
          <w:iCs/>
          <w:sz w:val="28"/>
          <w:szCs w:val="28"/>
        </w:rPr>
        <w:t>истем</w:t>
      </w:r>
    </w:p>
    <w:p w:rsidR="00B06B58" w:rsidRPr="00E01CE6" w:rsidRDefault="00B06B58" w:rsidP="00B06B58">
      <w:pPr>
        <w:spacing w:line="9" w:lineRule="exact"/>
        <w:rPr>
          <w:sz w:val="28"/>
          <w:szCs w:val="28"/>
        </w:rPr>
      </w:pPr>
    </w:p>
    <w:tbl>
      <w:tblPr>
        <w:tblW w:w="0" w:type="auto"/>
        <w:tblLayout w:type="fixed"/>
        <w:tblCellMar>
          <w:left w:w="0" w:type="dxa"/>
          <w:right w:w="0" w:type="dxa"/>
        </w:tblCellMar>
        <w:tblLook w:val="04A0"/>
      </w:tblPr>
      <w:tblGrid>
        <w:gridCol w:w="3881"/>
        <w:gridCol w:w="2136"/>
        <w:gridCol w:w="2062"/>
        <w:gridCol w:w="2059"/>
      </w:tblGrid>
      <w:tr w:rsidR="00B06B58" w:rsidRPr="00E01CE6" w:rsidTr="00B06B58">
        <w:trPr>
          <w:cantSplit/>
          <w:trHeight w:hRule="exact" w:val="768"/>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1039" w:right="-20"/>
              <w:rPr>
                <w:b/>
                <w:bCs/>
                <w:sz w:val="28"/>
                <w:szCs w:val="28"/>
              </w:rPr>
            </w:pPr>
            <w:r w:rsidRPr="00E01CE6">
              <w:rPr>
                <w:b/>
                <w:bCs/>
                <w:sz w:val="28"/>
                <w:szCs w:val="28"/>
              </w:rPr>
              <w:t>Хара</w:t>
            </w:r>
            <w:r w:rsidRPr="00E01CE6">
              <w:rPr>
                <w:b/>
                <w:bCs/>
                <w:spacing w:val="1"/>
                <w:sz w:val="28"/>
                <w:szCs w:val="28"/>
              </w:rPr>
              <w:t>к</w:t>
            </w:r>
            <w:r w:rsidRPr="00E01CE6">
              <w:rPr>
                <w:b/>
                <w:bCs/>
                <w:spacing w:val="2"/>
                <w:sz w:val="28"/>
                <w:szCs w:val="28"/>
              </w:rPr>
              <w:t>т</w:t>
            </w:r>
            <w:r w:rsidRPr="00E01CE6">
              <w:rPr>
                <w:b/>
                <w:bCs/>
                <w:sz w:val="28"/>
                <w:szCs w:val="28"/>
              </w:rPr>
              <w:t>е</w:t>
            </w:r>
            <w:r w:rsidRPr="00E01CE6">
              <w:rPr>
                <w:b/>
                <w:bCs/>
                <w:spacing w:val="-2"/>
                <w:sz w:val="28"/>
                <w:szCs w:val="28"/>
              </w:rPr>
              <w:t>р</w:t>
            </w:r>
            <w:r w:rsidRPr="00E01CE6">
              <w:rPr>
                <w:b/>
                <w:bCs/>
                <w:sz w:val="28"/>
                <w:szCs w:val="28"/>
              </w:rPr>
              <w:t>исти</w:t>
            </w:r>
            <w:r w:rsidRPr="00E01CE6">
              <w:rPr>
                <w:b/>
                <w:bCs/>
                <w:spacing w:val="1"/>
                <w:sz w:val="28"/>
                <w:szCs w:val="28"/>
              </w:rPr>
              <w:t>к</w:t>
            </w:r>
            <w:r w:rsidRPr="00E01CE6">
              <w:rPr>
                <w:b/>
                <w:bCs/>
                <w:sz w:val="28"/>
                <w:szCs w:val="28"/>
              </w:rPr>
              <w:t>а</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8" w:line="237" w:lineRule="auto"/>
              <w:ind w:left="108" w:right="51"/>
              <w:jc w:val="center"/>
              <w:rPr>
                <w:b/>
                <w:bCs/>
                <w:sz w:val="28"/>
                <w:szCs w:val="28"/>
              </w:rPr>
            </w:pPr>
            <w:r w:rsidRPr="00E01CE6">
              <w:rPr>
                <w:b/>
                <w:bCs/>
                <w:sz w:val="28"/>
                <w:szCs w:val="28"/>
              </w:rPr>
              <w:t>Н</w:t>
            </w:r>
            <w:r w:rsidRPr="00E01CE6">
              <w:rPr>
                <w:b/>
                <w:bCs/>
                <w:w w:val="101"/>
                <w:sz w:val="28"/>
                <w:szCs w:val="28"/>
              </w:rPr>
              <w:t>е</w:t>
            </w:r>
            <w:r w:rsidRPr="00E01CE6">
              <w:rPr>
                <w:b/>
                <w:bCs/>
                <w:sz w:val="28"/>
                <w:szCs w:val="28"/>
              </w:rPr>
              <w:t>экранир</w:t>
            </w:r>
            <w:r w:rsidRPr="00E01CE6">
              <w:rPr>
                <w:b/>
                <w:bCs/>
                <w:spacing w:val="-1"/>
                <w:sz w:val="28"/>
                <w:szCs w:val="28"/>
              </w:rPr>
              <w:t>о</w:t>
            </w:r>
            <w:r w:rsidRPr="00E01CE6">
              <w:rPr>
                <w:b/>
                <w:bCs/>
                <w:sz w:val="28"/>
                <w:szCs w:val="28"/>
              </w:rPr>
              <w:t>ваннаявитаяпара</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8" w:line="237" w:lineRule="auto"/>
              <w:ind w:left="177" w:right="121"/>
              <w:jc w:val="center"/>
              <w:rPr>
                <w:b/>
                <w:bCs/>
                <w:sz w:val="28"/>
                <w:szCs w:val="28"/>
              </w:rPr>
            </w:pPr>
            <w:r w:rsidRPr="00E01CE6">
              <w:rPr>
                <w:b/>
                <w:bCs/>
                <w:sz w:val="28"/>
                <w:szCs w:val="28"/>
              </w:rPr>
              <w:t>Экранированнаявитаяпара</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8"/>
              <w:ind w:left="442" w:right="388"/>
              <w:jc w:val="center"/>
              <w:rPr>
                <w:b/>
                <w:bCs/>
                <w:w w:val="101"/>
                <w:sz w:val="28"/>
                <w:szCs w:val="28"/>
              </w:rPr>
            </w:pPr>
            <w:r w:rsidRPr="00E01CE6">
              <w:rPr>
                <w:b/>
                <w:bCs/>
                <w:spacing w:val="1"/>
                <w:w w:val="101"/>
                <w:sz w:val="28"/>
                <w:szCs w:val="28"/>
              </w:rPr>
              <w:t>В</w:t>
            </w:r>
            <w:r w:rsidRPr="00E01CE6">
              <w:rPr>
                <w:b/>
                <w:bCs/>
                <w:spacing w:val="-1"/>
                <w:sz w:val="28"/>
                <w:szCs w:val="28"/>
              </w:rPr>
              <w:t>о</w:t>
            </w:r>
            <w:r w:rsidRPr="00E01CE6">
              <w:rPr>
                <w:b/>
                <w:bCs/>
                <w:sz w:val="28"/>
                <w:szCs w:val="28"/>
              </w:rPr>
              <w:t>локон</w:t>
            </w:r>
            <w:r w:rsidRPr="00E01CE6">
              <w:rPr>
                <w:b/>
                <w:bCs/>
                <w:spacing w:val="-2"/>
                <w:sz w:val="28"/>
                <w:szCs w:val="28"/>
              </w:rPr>
              <w:t>н</w:t>
            </w:r>
            <w:r w:rsidRPr="00E01CE6">
              <w:rPr>
                <w:b/>
                <w:bCs/>
                <w:sz w:val="28"/>
                <w:szCs w:val="28"/>
              </w:rPr>
              <w:t>о</w:t>
            </w:r>
            <w:r w:rsidRPr="00E01CE6">
              <w:rPr>
                <w:b/>
                <w:bCs/>
                <w:spacing w:val="1"/>
                <w:sz w:val="28"/>
                <w:szCs w:val="28"/>
              </w:rPr>
              <w:t>-опти</w:t>
            </w:r>
            <w:r w:rsidRPr="00E01CE6">
              <w:rPr>
                <w:b/>
                <w:bCs/>
                <w:w w:val="101"/>
                <w:sz w:val="28"/>
                <w:szCs w:val="28"/>
              </w:rPr>
              <w:t>че</w:t>
            </w:r>
            <w:r w:rsidRPr="00E01CE6">
              <w:rPr>
                <w:b/>
                <w:bCs/>
                <w:spacing w:val="-1"/>
                <w:w w:val="101"/>
                <w:sz w:val="28"/>
                <w:szCs w:val="28"/>
              </w:rPr>
              <w:t>с</w:t>
            </w:r>
            <w:r w:rsidRPr="00E01CE6">
              <w:rPr>
                <w:b/>
                <w:bCs/>
                <w:sz w:val="28"/>
                <w:szCs w:val="28"/>
              </w:rPr>
              <w:t>кийкаб</w:t>
            </w:r>
            <w:r w:rsidRPr="00E01CE6">
              <w:rPr>
                <w:b/>
                <w:bCs/>
                <w:w w:val="101"/>
                <w:sz w:val="28"/>
                <w:szCs w:val="28"/>
              </w:rPr>
              <w:t>е</w:t>
            </w:r>
            <w:r w:rsidRPr="00E01CE6">
              <w:rPr>
                <w:b/>
                <w:bCs/>
                <w:sz w:val="28"/>
                <w:szCs w:val="28"/>
              </w:rPr>
              <w:t>л</w:t>
            </w:r>
            <w:r w:rsidRPr="00E01CE6">
              <w:rPr>
                <w:b/>
                <w:bCs/>
                <w:w w:val="101"/>
                <w:sz w:val="28"/>
                <w:szCs w:val="28"/>
              </w:rPr>
              <w:t>ь</w:t>
            </w:r>
          </w:p>
        </w:tc>
      </w:tr>
      <w:tr w:rsidR="00B06B58" w:rsidRPr="00E01CE6" w:rsidTr="00B06B58">
        <w:trPr>
          <w:cantSplit/>
          <w:trHeight w:hRule="exact" w:val="285"/>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387" w:right="-20"/>
              <w:rPr>
                <w:sz w:val="28"/>
                <w:szCs w:val="28"/>
              </w:rPr>
            </w:pP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03"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04" w:right="-20"/>
              <w:rPr>
                <w:sz w:val="28"/>
                <w:szCs w:val="28"/>
              </w:rPr>
            </w:pPr>
            <w:r w:rsidRPr="00E01CE6">
              <w:rPr>
                <w:sz w:val="28"/>
                <w:szCs w:val="28"/>
              </w:rPr>
              <w:t>Сред</w:t>
            </w:r>
            <w:r w:rsidRPr="00E01CE6">
              <w:rPr>
                <w:spacing w:val="1"/>
                <w:sz w:val="28"/>
                <w:szCs w:val="28"/>
              </w:rPr>
              <w:t>ня</w:t>
            </w:r>
            <w:r w:rsidRPr="00E01CE6">
              <w:rPr>
                <w:sz w:val="28"/>
                <w:szCs w:val="28"/>
              </w:rPr>
              <w:t>я</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88"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r>
      <w:tr w:rsidR="00B06B58" w:rsidRPr="00E01CE6" w:rsidTr="00B06B58">
        <w:trPr>
          <w:cantSplit/>
          <w:trHeight w:hRule="exact" w:val="285"/>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47" w:right="-20"/>
              <w:rPr>
                <w:sz w:val="28"/>
                <w:szCs w:val="28"/>
              </w:rPr>
            </w:pPr>
            <w:r w:rsidRPr="00E01CE6">
              <w:rPr>
                <w:sz w:val="28"/>
                <w:szCs w:val="28"/>
              </w:rPr>
              <w:t>С</w:t>
            </w:r>
            <w:r w:rsidRPr="00E01CE6">
              <w:rPr>
                <w:spacing w:val="1"/>
                <w:sz w:val="28"/>
                <w:szCs w:val="28"/>
              </w:rPr>
              <w:t>к</w:t>
            </w:r>
            <w:r w:rsidRPr="00E01CE6">
              <w:rPr>
                <w:sz w:val="28"/>
                <w:szCs w:val="28"/>
              </w:rPr>
              <w:t>орость</w:t>
            </w:r>
            <w:r w:rsidRPr="00E01CE6">
              <w:rPr>
                <w:spacing w:val="1"/>
                <w:sz w:val="28"/>
                <w:szCs w:val="28"/>
              </w:rPr>
              <w:t xml:space="preserve"> п</w:t>
            </w:r>
            <w:r w:rsidRPr="00E01CE6">
              <w:rPr>
                <w:sz w:val="28"/>
                <w:szCs w:val="28"/>
              </w:rPr>
              <w:t>ер</w:t>
            </w:r>
            <w:r w:rsidRPr="00E01CE6">
              <w:rPr>
                <w:spacing w:val="-1"/>
                <w:sz w:val="28"/>
                <w:szCs w:val="28"/>
              </w:rPr>
              <w:t>е</w:t>
            </w:r>
            <w:r w:rsidRPr="00E01CE6">
              <w:rPr>
                <w:sz w:val="28"/>
                <w:szCs w:val="28"/>
              </w:rPr>
              <w:t>да</w:t>
            </w:r>
            <w:r w:rsidRPr="00E01CE6">
              <w:rPr>
                <w:spacing w:val="-1"/>
                <w:sz w:val="28"/>
                <w:szCs w:val="28"/>
              </w:rPr>
              <w:t>ч</w:t>
            </w:r>
            <w:r w:rsidRPr="00E01CE6">
              <w:rPr>
                <w:sz w:val="28"/>
                <w:szCs w:val="28"/>
              </w:rPr>
              <w:t>ида</w:t>
            </w:r>
            <w:r w:rsidRPr="00E01CE6">
              <w:rPr>
                <w:spacing w:val="-1"/>
                <w:sz w:val="28"/>
                <w:szCs w:val="28"/>
              </w:rPr>
              <w:t>н</w:t>
            </w:r>
            <w:r w:rsidRPr="00E01CE6">
              <w:rPr>
                <w:sz w:val="28"/>
                <w:szCs w:val="28"/>
              </w:rPr>
              <w:t>ных</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472" w:right="-20"/>
              <w:rPr>
                <w:sz w:val="28"/>
                <w:szCs w:val="28"/>
              </w:rPr>
            </w:pPr>
            <w:r w:rsidRPr="00E01CE6">
              <w:rPr>
                <w:sz w:val="28"/>
                <w:szCs w:val="28"/>
              </w:rPr>
              <w:t>До 1 Гб</w:t>
            </w:r>
            <w:r w:rsidRPr="00E01CE6">
              <w:rPr>
                <w:spacing w:val="1"/>
                <w:sz w:val="28"/>
                <w:szCs w:val="28"/>
              </w:rPr>
              <w:t>ит/</w:t>
            </w:r>
            <w:proofErr w:type="gramStart"/>
            <w:r w:rsidRPr="00E01CE6">
              <w:rPr>
                <w:sz w:val="28"/>
                <w:szCs w:val="28"/>
              </w:rPr>
              <w:t>с</w:t>
            </w:r>
            <w:proofErr w:type="gramEnd"/>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436" w:right="-20"/>
              <w:rPr>
                <w:sz w:val="28"/>
                <w:szCs w:val="28"/>
              </w:rPr>
            </w:pPr>
            <w:r w:rsidRPr="00E01CE6">
              <w:rPr>
                <w:sz w:val="28"/>
                <w:szCs w:val="28"/>
              </w:rPr>
              <w:t>До 1 Гб</w:t>
            </w:r>
            <w:r w:rsidRPr="00E01CE6">
              <w:rPr>
                <w:spacing w:val="2"/>
                <w:sz w:val="28"/>
                <w:szCs w:val="28"/>
              </w:rPr>
              <w:t>и</w:t>
            </w:r>
            <w:r w:rsidRPr="00E01CE6">
              <w:rPr>
                <w:spacing w:val="1"/>
                <w:sz w:val="28"/>
                <w:szCs w:val="28"/>
              </w:rPr>
              <w:t>т</w:t>
            </w:r>
            <w:r w:rsidRPr="00E01CE6">
              <w:rPr>
                <w:sz w:val="28"/>
                <w:szCs w:val="28"/>
              </w:rPr>
              <w:t>/</w:t>
            </w:r>
            <w:proofErr w:type="gramStart"/>
            <w:r w:rsidRPr="00E01CE6">
              <w:rPr>
                <w:sz w:val="28"/>
                <w:szCs w:val="28"/>
              </w:rPr>
              <w:t>с</w:t>
            </w:r>
            <w:proofErr w:type="gramEnd"/>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434" w:right="-20"/>
              <w:rPr>
                <w:sz w:val="28"/>
                <w:szCs w:val="28"/>
              </w:rPr>
            </w:pPr>
            <w:r w:rsidRPr="00E01CE6">
              <w:rPr>
                <w:sz w:val="28"/>
                <w:szCs w:val="28"/>
              </w:rPr>
              <w:t>До 1 Гб</w:t>
            </w:r>
            <w:r w:rsidRPr="00E01CE6">
              <w:rPr>
                <w:spacing w:val="1"/>
                <w:sz w:val="28"/>
                <w:szCs w:val="28"/>
              </w:rPr>
              <w:t>ит/</w:t>
            </w:r>
            <w:proofErr w:type="gramStart"/>
            <w:r w:rsidRPr="00E01CE6">
              <w:rPr>
                <w:sz w:val="28"/>
                <w:szCs w:val="28"/>
              </w:rPr>
              <w:t>с</w:t>
            </w:r>
            <w:proofErr w:type="gramEnd"/>
          </w:p>
        </w:tc>
      </w:tr>
      <w:tr w:rsidR="00B06B58" w:rsidRPr="00E01CE6" w:rsidTr="00B06B58">
        <w:trPr>
          <w:cantSplit/>
          <w:trHeight w:hRule="exact" w:val="285"/>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078" w:right="-20"/>
              <w:rPr>
                <w:sz w:val="28"/>
                <w:szCs w:val="28"/>
              </w:rPr>
            </w:pPr>
            <w:r w:rsidRPr="00E01CE6">
              <w:rPr>
                <w:sz w:val="28"/>
                <w:szCs w:val="28"/>
              </w:rPr>
              <w:t xml:space="preserve">Защита от </w:t>
            </w:r>
            <w:r w:rsidRPr="00E01CE6">
              <w:rPr>
                <w:spacing w:val="1"/>
                <w:sz w:val="28"/>
                <w:szCs w:val="28"/>
              </w:rPr>
              <w:t>п</w:t>
            </w:r>
            <w:r w:rsidRPr="00E01CE6">
              <w:rPr>
                <w:sz w:val="28"/>
                <w:szCs w:val="28"/>
              </w:rPr>
              <w:t>омех</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03"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04"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88"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r>
      <w:tr w:rsidR="00B06B58" w:rsidRPr="00E01CE6" w:rsidTr="00B06B58">
        <w:trPr>
          <w:cantSplit/>
          <w:trHeight w:hRule="exact" w:val="287"/>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3"/>
              <w:ind w:left="929" w:right="-20"/>
              <w:rPr>
                <w:sz w:val="28"/>
                <w:szCs w:val="28"/>
              </w:rPr>
            </w:pPr>
            <w:r w:rsidRPr="00E01CE6">
              <w:rPr>
                <w:sz w:val="28"/>
                <w:szCs w:val="28"/>
              </w:rPr>
              <w:t>Размер ли</w:t>
            </w:r>
            <w:r w:rsidRPr="00E01CE6">
              <w:rPr>
                <w:spacing w:val="1"/>
                <w:sz w:val="28"/>
                <w:szCs w:val="28"/>
              </w:rPr>
              <w:t>н</w:t>
            </w:r>
            <w:r w:rsidRPr="00E01CE6">
              <w:rPr>
                <w:sz w:val="28"/>
                <w:szCs w:val="28"/>
              </w:rPr>
              <w:t>ии связи</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3"/>
              <w:ind w:left="681" w:right="-20"/>
              <w:rPr>
                <w:sz w:val="28"/>
                <w:szCs w:val="28"/>
              </w:rPr>
            </w:pPr>
            <w:r w:rsidRPr="00E01CE6">
              <w:rPr>
                <w:sz w:val="28"/>
                <w:szCs w:val="28"/>
              </w:rPr>
              <w:t>Ни</w:t>
            </w:r>
            <w:r w:rsidRPr="00E01CE6">
              <w:rPr>
                <w:spacing w:val="1"/>
                <w:sz w:val="28"/>
                <w:szCs w:val="28"/>
              </w:rPr>
              <w:t>з</w:t>
            </w:r>
            <w:r w:rsidRPr="00E01CE6">
              <w:rPr>
                <w:sz w:val="28"/>
                <w:szCs w:val="28"/>
              </w:rPr>
              <w:t>кий</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3"/>
              <w:ind w:left="648" w:right="-20"/>
              <w:rPr>
                <w:sz w:val="28"/>
                <w:szCs w:val="28"/>
              </w:rPr>
            </w:pPr>
            <w:r w:rsidRPr="00E01CE6">
              <w:rPr>
                <w:sz w:val="28"/>
                <w:szCs w:val="28"/>
              </w:rPr>
              <w:t>Ни</w:t>
            </w:r>
            <w:r w:rsidRPr="00E01CE6">
              <w:rPr>
                <w:spacing w:val="1"/>
                <w:sz w:val="28"/>
                <w:szCs w:val="28"/>
              </w:rPr>
              <w:t>з</w:t>
            </w:r>
            <w:r w:rsidRPr="00E01CE6">
              <w:rPr>
                <w:sz w:val="28"/>
                <w:szCs w:val="28"/>
              </w:rPr>
              <w:t>кий</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3"/>
              <w:ind w:left="569"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w:t>
            </w:r>
            <w:r w:rsidRPr="00E01CE6">
              <w:rPr>
                <w:spacing w:val="1"/>
                <w:sz w:val="28"/>
                <w:szCs w:val="28"/>
              </w:rPr>
              <w:t>и</w:t>
            </w:r>
            <w:r w:rsidRPr="00E01CE6">
              <w:rPr>
                <w:sz w:val="28"/>
                <w:szCs w:val="28"/>
              </w:rPr>
              <w:t>й</w:t>
            </w:r>
          </w:p>
        </w:tc>
      </w:tr>
      <w:tr w:rsidR="00B06B58" w:rsidRPr="00E01CE6" w:rsidTr="00B06B58">
        <w:trPr>
          <w:cantSplit/>
          <w:trHeight w:hRule="exact" w:val="562"/>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85" w:right="729"/>
              <w:jc w:val="center"/>
              <w:rPr>
                <w:sz w:val="28"/>
                <w:szCs w:val="28"/>
              </w:rPr>
            </w:pPr>
            <w:r w:rsidRPr="00E01CE6">
              <w:rPr>
                <w:sz w:val="28"/>
                <w:szCs w:val="28"/>
              </w:rPr>
              <w:t xml:space="preserve">Удобство </w:t>
            </w:r>
            <w:r w:rsidRPr="00E01CE6">
              <w:rPr>
                <w:spacing w:val="1"/>
                <w:sz w:val="28"/>
                <w:szCs w:val="28"/>
              </w:rPr>
              <w:t>п</w:t>
            </w:r>
            <w:r w:rsidRPr="00E01CE6">
              <w:rPr>
                <w:sz w:val="28"/>
                <w:szCs w:val="28"/>
              </w:rPr>
              <w:t>р</w:t>
            </w:r>
            <w:r w:rsidRPr="00E01CE6">
              <w:rPr>
                <w:spacing w:val="1"/>
                <w:sz w:val="28"/>
                <w:szCs w:val="28"/>
              </w:rPr>
              <w:t>о</w:t>
            </w:r>
            <w:r w:rsidRPr="00E01CE6">
              <w:rPr>
                <w:sz w:val="28"/>
                <w:szCs w:val="28"/>
              </w:rPr>
              <w:t>кладки и обс</w:t>
            </w:r>
            <w:r w:rsidRPr="00E01CE6">
              <w:rPr>
                <w:spacing w:val="2"/>
                <w:sz w:val="28"/>
                <w:szCs w:val="28"/>
              </w:rPr>
              <w:t>л</w:t>
            </w:r>
            <w:r w:rsidRPr="00E01CE6">
              <w:rPr>
                <w:spacing w:val="-4"/>
                <w:sz w:val="28"/>
                <w:szCs w:val="28"/>
              </w:rPr>
              <w:t>у</w:t>
            </w:r>
            <w:r w:rsidRPr="00E01CE6">
              <w:rPr>
                <w:sz w:val="28"/>
                <w:szCs w:val="28"/>
              </w:rPr>
              <w:t>жив</w:t>
            </w:r>
            <w:r w:rsidRPr="00E01CE6">
              <w:rPr>
                <w:spacing w:val="-1"/>
                <w:sz w:val="28"/>
                <w:szCs w:val="28"/>
              </w:rPr>
              <w:t>а</w:t>
            </w:r>
            <w:r w:rsidRPr="00E01CE6">
              <w:rPr>
                <w:spacing w:val="1"/>
                <w:sz w:val="28"/>
                <w:szCs w:val="28"/>
              </w:rPr>
              <w:t>ни</w:t>
            </w:r>
            <w:r w:rsidRPr="00E01CE6">
              <w:rPr>
                <w:sz w:val="28"/>
                <w:szCs w:val="28"/>
              </w:rPr>
              <w:t>я</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321" w:right="-20"/>
              <w:rPr>
                <w:sz w:val="28"/>
                <w:szCs w:val="28"/>
              </w:rPr>
            </w:pPr>
            <w:r w:rsidRPr="00E01CE6">
              <w:rPr>
                <w:spacing w:val="-1"/>
                <w:sz w:val="28"/>
                <w:szCs w:val="28"/>
              </w:rPr>
              <w:t>В</w:t>
            </w:r>
            <w:r w:rsidRPr="00E01CE6">
              <w:rPr>
                <w:sz w:val="28"/>
                <w:szCs w:val="28"/>
              </w:rPr>
              <w:t>ыше средней</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307" w:right="-20"/>
              <w:rPr>
                <w:sz w:val="28"/>
                <w:szCs w:val="28"/>
              </w:rPr>
            </w:pPr>
            <w:r w:rsidRPr="00E01CE6">
              <w:rPr>
                <w:sz w:val="28"/>
                <w:szCs w:val="28"/>
              </w:rPr>
              <w:t xml:space="preserve">Ниже </w:t>
            </w:r>
            <w:r w:rsidRPr="00E01CE6">
              <w:rPr>
                <w:spacing w:val="-1"/>
                <w:sz w:val="28"/>
                <w:szCs w:val="28"/>
              </w:rPr>
              <w:t>с</w:t>
            </w:r>
            <w:r w:rsidRPr="00E01CE6">
              <w:rPr>
                <w:sz w:val="28"/>
                <w:szCs w:val="28"/>
              </w:rPr>
              <w:t>редней</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65" w:right="-20"/>
              <w:rPr>
                <w:sz w:val="28"/>
                <w:szCs w:val="28"/>
              </w:rPr>
            </w:pPr>
            <w:r w:rsidRPr="00E01CE6">
              <w:rPr>
                <w:sz w:val="28"/>
                <w:szCs w:val="28"/>
              </w:rPr>
              <w:t>Ни</w:t>
            </w:r>
            <w:r w:rsidRPr="00E01CE6">
              <w:rPr>
                <w:spacing w:val="1"/>
                <w:sz w:val="28"/>
                <w:szCs w:val="28"/>
              </w:rPr>
              <w:t>зк</w:t>
            </w:r>
            <w:r w:rsidRPr="00E01CE6">
              <w:rPr>
                <w:sz w:val="28"/>
                <w:szCs w:val="28"/>
              </w:rPr>
              <w:t>ая</w:t>
            </w:r>
          </w:p>
        </w:tc>
      </w:tr>
      <w:tr w:rsidR="00B06B58" w:rsidRPr="00E01CE6" w:rsidTr="00B06B58">
        <w:trPr>
          <w:cantSplit/>
          <w:trHeight w:hRule="exact" w:val="285"/>
        </w:trPr>
        <w:tc>
          <w:tcPr>
            <w:tcW w:w="3881"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248" w:right="-20"/>
              <w:rPr>
                <w:sz w:val="28"/>
                <w:szCs w:val="28"/>
              </w:rPr>
            </w:pPr>
            <w:r w:rsidRPr="00E01CE6">
              <w:rPr>
                <w:sz w:val="28"/>
                <w:szCs w:val="28"/>
              </w:rPr>
              <w:t>Моб</w:t>
            </w:r>
            <w:r w:rsidRPr="00E01CE6">
              <w:rPr>
                <w:spacing w:val="1"/>
                <w:sz w:val="28"/>
                <w:szCs w:val="28"/>
              </w:rPr>
              <w:t>и</w:t>
            </w:r>
            <w:r w:rsidRPr="00E01CE6">
              <w:rPr>
                <w:sz w:val="28"/>
                <w:szCs w:val="28"/>
              </w:rPr>
              <w:t>льность</w:t>
            </w:r>
          </w:p>
        </w:tc>
        <w:tc>
          <w:tcPr>
            <w:tcW w:w="2136"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38"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062"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67"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205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65" w:right="-20"/>
              <w:rPr>
                <w:sz w:val="28"/>
                <w:szCs w:val="28"/>
              </w:rPr>
            </w:pPr>
            <w:r w:rsidRPr="00E01CE6">
              <w:rPr>
                <w:sz w:val="28"/>
                <w:szCs w:val="28"/>
              </w:rPr>
              <w:t>Ни</w:t>
            </w:r>
            <w:r w:rsidRPr="00E01CE6">
              <w:rPr>
                <w:spacing w:val="1"/>
                <w:sz w:val="28"/>
                <w:szCs w:val="28"/>
              </w:rPr>
              <w:t>зк</w:t>
            </w:r>
            <w:r w:rsidRPr="00E01CE6">
              <w:rPr>
                <w:sz w:val="28"/>
                <w:szCs w:val="28"/>
              </w:rPr>
              <w:t>ая</w:t>
            </w:r>
          </w:p>
        </w:tc>
      </w:tr>
    </w:tbl>
    <w:p w:rsidR="00B06B58" w:rsidRPr="00E01CE6" w:rsidRDefault="00B06B58" w:rsidP="00B06B58">
      <w:pPr>
        <w:spacing w:after="27" w:line="240" w:lineRule="exact"/>
        <w:rPr>
          <w:rFonts w:eastAsia="Calibri"/>
          <w:sz w:val="28"/>
          <w:szCs w:val="28"/>
        </w:rPr>
      </w:pPr>
    </w:p>
    <w:p w:rsidR="00B06B58" w:rsidRPr="00E01CE6" w:rsidRDefault="00B06B58" w:rsidP="00B06B58">
      <w:pPr>
        <w:ind w:left="469" w:right="-20"/>
        <w:rPr>
          <w:sz w:val="28"/>
          <w:szCs w:val="28"/>
        </w:rPr>
      </w:pPr>
      <w:r w:rsidRPr="00E01CE6">
        <w:rPr>
          <w:sz w:val="28"/>
          <w:szCs w:val="28"/>
        </w:rPr>
        <w:t xml:space="preserve">При выборе сетевого </w:t>
      </w:r>
      <w:r w:rsidRPr="00E01CE6">
        <w:rPr>
          <w:spacing w:val="1"/>
          <w:sz w:val="28"/>
          <w:szCs w:val="28"/>
        </w:rPr>
        <w:t>о</w:t>
      </w:r>
      <w:r w:rsidRPr="00E01CE6">
        <w:rPr>
          <w:sz w:val="28"/>
          <w:szCs w:val="28"/>
        </w:rPr>
        <w:t>бо</w:t>
      </w:r>
      <w:r w:rsidRPr="00E01CE6">
        <w:rPr>
          <w:spacing w:val="3"/>
          <w:sz w:val="28"/>
          <w:szCs w:val="28"/>
        </w:rPr>
        <w:t>р</w:t>
      </w:r>
      <w:r w:rsidRPr="00E01CE6">
        <w:rPr>
          <w:spacing w:val="-4"/>
          <w:sz w:val="28"/>
          <w:szCs w:val="28"/>
        </w:rPr>
        <w:t>у</w:t>
      </w:r>
      <w:r w:rsidRPr="00E01CE6">
        <w:rPr>
          <w:sz w:val="28"/>
          <w:szCs w:val="28"/>
        </w:rPr>
        <w:t>дов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 xml:space="preserve">я </w:t>
      </w:r>
      <w:r w:rsidRPr="00E01CE6">
        <w:rPr>
          <w:spacing w:val="1"/>
          <w:sz w:val="28"/>
          <w:szCs w:val="28"/>
        </w:rPr>
        <w:t>н</w:t>
      </w:r>
      <w:r w:rsidRPr="00E01CE6">
        <w:rPr>
          <w:sz w:val="28"/>
          <w:szCs w:val="28"/>
        </w:rPr>
        <w:t>еоб</w:t>
      </w:r>
      <w:r w:rsidRPr="00E01CE6">
        <w:rPr>
          <w:spacing w:val="2"/>
          <w:sz w:val="28"/>
          <w:szCs w:val="28"/>
        </w:rPr>
        <w:t>х</w:t>
      </w:r>
      <w:r w:rsidRPr="00E01CE6">
        <w:rPr>
          <w:sz w:val="28"/>
          <w:szCs w:val="28"/>
        </w:rPr>
        <w:t>одимо</w:t>
      </w:r>
      <w:r w:rsidRPr="00E01CE6">
        <w:rPr>
          <w:spacing w:val="-2"/>
          <w:sz w:val="28"/>
          <w:szCs w:val="28"/>
        </w:rPr>
        <w:t>у</w:t>
      </w:r>
      <w:r w:rsidRPr="00E01CE6">
        <w:rPr>
          <w:spacing w:val="-1"/>
          <w:sz w:val="28"/>
          <w:szCs w:val="28"/>
        </w:rPr>
        <w:t>ч</w:t>
      </w:r>
      <w:r w:rsidRPr="00E01CE6">
        <w:rPr>
          <w:sz w:val="28"/>
          <w:szCs w:val="28"/>
        </w:rPr>
        <w:t>итывать м</w:t>
      </w:r>
      <w:r w:rsidRPr="00E01CE6">
        <w:rPr>
          <w:spacing w:val="1"/>
          <w:sz w:val="28"/>
          <w:szCs w:val="28"/>
        </w:rPr>
        <w:t>н</w:t>
      </w:r>
      <w:r w:rsidRPr="00E01CE6">
        <w:rPr>
          <w:sz w:val="28"/>
          <w:szCs w:val="28"/>
        </w:rPr>
        <w:t>ог</w:t>
      </w:r>
      <w:r w:rsidRPr="00E01CE6">
        <w:rPr>
          <w:spacing w:val="1"/>
          <w:sz w:val="28"/>
          <w:szCs w:val="28"/>
        </w:rPr>
        <w:t>и</w:t>
      </w:r>
      <w:r w:rsidRPr="00E01CE6">
        <w:rPr>
          <w:sz w:val="28"/>
          <w:szCs w:val="28"/>
        </w:rPr>
        <w:t xml:space="preserve">е </w:t>
      </w:r>
      <w:r w:rsidRPr="00E01CE6">
        <w:rPr>
          <w:spacing w:val="-1"/>
          <w:sz w:val="28"/>
          <w:szCs w:val="28"/>
        </w:rPr>
        <w:t>фа</w:t>
      </w:r>
      <w:r w:rsidRPr="00E01CE6">
        <w:rPr>
          <w:sz w:val="28"/>
          <w:szCs w:val="28"/>
        </w:rPr>
        <w:t>кторы, в том числ</w:t>
      </w:r>
      <w:r w:rsidRPr="00E01CE6">
        <w:rPr>
          <w:spacing w:val="-1"/>
          <w:sz w:val="28"/>
          <w:szCs w:val="28"/>
        </w:rPr>
        <w:t>е</w:t>
      </w:r>
      <w:r w:rsidRPr="00E01CE6">
        <w:rPr>
          <w:sz w:val="28"/>
          <w:szCs w:val="28"/>
        </w:rPr>
        <w:t>:</w:t>
      </w:r>
    </w:p>
    <w:p w:rsidR="00B06B58" w:rsidRPr="00E01CE6" w:rsidRDefault="00B06B58" w:rsidP="00B06B58">
      <w:pPr>
        <w:spacing w:line="235" w:lineRule="auto"/>
        <w:ind w:left="829" w:right="53"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Требов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якскорос</w:t>
      </w:r>
      <w:r w:rsidRPr="00E01CE6">
        <w:rPr>
          <w:spacing w:val="-1"/>
          <w:sz w:val="28"/>
          <w:szCs w:val="28"/>
        </w:rPr>
        <w:t>т</w:t>
      </w:r>
      <w:r w:rsidRPr="00E01CE6">
        <w:rPr>
          <w:sz w:val="28"/>
          <w:szCs w:val="28"/>
        </w:rPr>
        <w:t>ии</w:t>
      </w:r>
      <w:r w:rsidRPr="00E01CE6">
        <w:rPr>
          <w:spacing w:val="-1"/>
          <w:sz w:val="28"/>
          <w:szCs w:val="28"/>
        </w:rPr>
        <w:t>и</w:t>
      </w:r>
      <w:r w:rsidRPr="00E01CE6">
        <w:rPr>
          <w:sz w:val="28"/>
          <w:szCs w:val="28"/>
        </w:rPr>
        <w:t>н</w:t>
      </w:r>
      <w:r w:rsidRPr="00E01CE6">
        <w:rPr>
          <w:spacing w:val="1"/>
          <w:sz w:val="28"/>
          <w:szCs w:val="28"/>
        </w:rPr>
        <w:t>т</w:t>
      </w:r>
      <w:r w:rsidRPr="00E01CE6">
        <w:rPr>
          <w:sz w:val="28"/>
          <w:szCs w:val="28"/>
        </w:rPr>
        <w:t>енсив</w:t>
      </w:r>
      <w:r w:rsidRPr="00E01CE6">
        <w:rPr>
          <w:spacing w:val="1"/>
          <w:sz w:val="28"/>
          <w:szCs w:val="28"/>
        </w:rPr>
        <w:t>н</w:t>
      </w:r>
      <w:r w:rsidRPr="00E01CE6">
        <w:rPr>
          <w:sz w:val="28"/>
          <w:szCs w:val="28"/>
        </w:rPr>
        <w:t>ос</w:t>
      </w:r>
      <w:r w:rsidRPr="00E01CE6">
        <w:rPr>
          <w:spacing w:val="-2"/>
          <w:sz w:val="28"/>
          <w:szCs w:val="28"/>
        </w:rPr>
        <w:t>т</w:t>
      </w:r>
      <w:r w:rsidRPr="00E01CE6">
        <w:rPr>
          <w:sz w:val="28"/>
          <w:szCs w:val="28"/>
        </w:rPr>
        <w:t>и</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д</w:t>
      </w:r>
      <w:r w:rsidRPr="00E01CE6">
        <w:rPr>
          <w:spacing w:val="4"/>
          <w:sz w:val="28"/>
          <w:szCs w:val="28"/>
        </w:rPr>
        <w:t>а</w:t>
      </w:r>
      <w:r w:rsidRPr="00E01CE6">
        <w:rPr>
          <w:sz w:val="28"/>
          <w:szCs w:val="28"/>
        </w:rPr>
        <w:t>чида</w:t>
      </w:r>
      <w:r w:rsidRPr="00E01CE6">
        <w:rPr>
          <w:spacing w:val="1"/>
          <w:sz w:val="28"/>
          <w:szCs w:val="28"/>
        </w:rPr>
        <w:t>нн</w:t>
      </w:r>
      <w:r w:rsidRPr="00E01CE6">
        <w:rPr>
          <w:sz w:val="28"/>
          <w:szCs w:val="28"/>
        </w:rPr>
        <w:t>ыхв</w:t>
      </w:r>
      <w:r w:rsidRPr="00E01CE6">
        <w:rPr>
          <w:spacing w:val="1"/>
          <w:sz w:val="28"/>
          <w:szCs w:val="28"/>
        </w:rPr>
        <w:t>п</w:t>
      </w:r>
      <w:r w:rsidRPr="00E01CE6">
        <w:rPr>
          <w:sz w:val="28"/>
          <w:szCs w:val="28"/>
        </w:rPr>
        <w:t>ро</w:t>
      </w:r>
      <w:r w:rsidRPr="00E01CE6">
        <w:rPr>
          <w:spacing w:val="-2"/>
          <w:sz w:val="28"/>
          <w:szCs w:val="28"/>
        </w:rPr>
        <w:t>е</w:t>
      </w:r>
      <w:r w:rsidRPr="00E01CE6">
        <w:rPr>
          <w:sz w:val="28"/>
          <w:szCs w:val="28"/>
        </w:rPr>
        <w:t>к</w:t>
      </w:r>
      <w:r w:rsidRPr="00E01CE6">
        <w:rPr>
          <w:spacing w:val="1"/>
          <w:sz w:val="28"/>
          <w:szCs w:val="28"/>
        </w:rPr>
        <w:t>ти</w:t>
      </w:r>
      <w:r w:rsidRPr="00E01CE6">
        <w:rPr>
          <w:spacing w:val="2"/>
          <w:sz w:val="28"/>
          <w:szCs w:val="28"/>
        </w:rPr>
        <w:t>р</w:t>
      </w:r>
      <w:r w:rsidRPr="00E01CE6">
        <w:rPr>
          <w:spacing w:val="-6"/>
          <w:sz w:val="28"/>
          <w:szCs w:val="28"/>
        </w:rPr>
        <w:t>у</w:t>
      </w:r>
      <w:r w:rsidRPr="00E01CE6">
        <w:rPr>
          <w:spacing w:val="-1"/>
          <w:sz w:val="28"/>
          <w:szCs w:val="28"/>
        </w:rPr>
        <w:t>ем</w:t>
      </w:r>
      <w:r w:rsidRPr="00E01CE6">
        <w:rPr>
          <w:sz w:val="28"/>
          <w:szCs w:val="28"/>
        </w:rPr>
        <w:t>ойЛ</w:t>
      </w:r>
      <w:r w:rsidRPr="00E01CE6">
        <w:rPr>
          <w:spacing w:val="-1"/>
          <w:sz w:val="28"/>
          <w:szCs w:val="28"/>
        </w:rPr>
        <w:t>В</w:t>
      </w:r>
      <w:proofErr w:type="gramStart"/>
      <w:r w:rsidRPr="00E01CE6">
        <w:rPr>
          <w:sz w:val="28"/>
          <w:szCs w:val="28"/>
        </w:rPr>
        <w:t>С(</w:t>
      </w:r>
      <w:proofErr w:type="gramEnd"/>
      <w:r w:rsidRPr="00E01CE6">
        <w:rPr>
          <w:sz w:val="28"/>
          <w:szCs w:val="28"/>
        </w:rPr>
        <w:t>по с</w:t>
      </w:r>
      <w:r w:rsidRPr="00E01CE6">
        <w:rPr>
          <w:spacing w:val="-1"/>
          <w:sz w:val="28"/>
          <w:szCs w:val="28"/>
        </w:rPr>
        <w:t>е</w:t>
      </w:r>
      <w:r w:rsidRPr="00E01CE6">
        <w:rPr>
          <w:sz w:val="28"/>
          <w:szCs w:val="28"/>
        </w:rPr>
        <w:t xml:space="preserve">тив целом и </w:t>
      </w:r>
      <w:r w:rsidRPr="00E01CE6">
        <w:rPr>
          <w:spacing w:val="1"/>
          <w:sz w:val="28"/>
          <w:szCs w:val="28"/>
        </w:rPr>
        <w:t>п</w:t>
      </w:r>
      <w:r w:rsidRPr="00E01CE6">
        <w:rPr>
          <w:sz w:val="28"/>
          <w:szCs w:val="28"/>
        </w:rPr>
        <w:t>о отде</w:t>
      </w:r>
      <w:r w:rsidRPr="00E01CE6">
        <w:rPr>
          <w:spacing w:val="-1"/>
          <w:sz w:val="28"/>
          <w:szCs w:val="28"/>
        </w:rPr>
        <w:t>л</w:t>
      </w:r>
      <w:r w:rsidRPr="00E01CE6">
        <w:rPr>
          <w:sz w:val="28"/>
          <w:szCs w:val="28"/>
        </w:rPr>
        <w:t xml:space="preserve">ьным </w:t>
      </w:r>
      <w:r w:rsidRPr="00E01CE6">
        <w:rPr>
          <w:spacing w:val="-1"/>
          <w:sz w:val="28"/>
          <w:szCs w:val="28"/>
        </w:rPr>
        <w:t>се</w:t>
      </w:r>
      <w:r w:rsidRPr="00E01CE6">
        <w:rPr>
          <w:sz w:val="28"/>
          <w:szCs w:val="28"/>
        </w:rPr>
        <w:t>гм</w:t>
      </w:r>
      <w:r w:rsidRPr="00E01CE6">
        <w:rPr>
          <w:spacing w:val="-1"/>
          <w:sz w:val="28"/>
          <w:szCs w:val="28"/>
        </w:rPr>
        <w:t>е</w:t>
      </w:r>
      <w:r w:rsidRPr="00E01CE6">
        <w:rPr>
          <w:sz w:val="28"/>
          <w:szCs w:val="28"/>
        </w:rPr>
        <w:t>н</w:t>
      </w:r>
      <w:r w:rsidRPr="00E01CE6">
        <w:rPr>
          <w:spacing w:val="1"/>
          <w:sz w:val="28"/>
          <w:szCs w:val="28"/>
        </w:rPr>
        <w:t>т</w:t>
      </w:r>
      <w:r w:rsidRPr="00E01CE6">
        <w:rPr>
          <w:sz w:val="28"/>
          <w:szCs w:val="28"/>
        </w:rPr>
        <w:t>а</w:t>
      </w:r>
      <w:r w:rsidRPr="00E01CE6">
        <w:rPr>
          <w:spacing w:val="-1"/>
          <w:sz w:val="28"/>
          <w:szCs w:val="28"/>
        </w:rPr>
        <w:t>м</w:t>
      </w:r>
      <w:r w:rsidRPr="00E01CE6">
        <w:rPr>
          <w:sz w:val="28"/>
          <w:szCs w:val="28"/>
        </w:rPr>
        <w:t>);</w:t>
      </w:r>
    </w:p>
    <w:p w:rsidR="00B06B58" w:rsidRPr="00E01CE6" w:rsidRDefault="00B06B58" w:rsidP="00B06B58">
      <w:pPr>
        <w:tabs>
          <w:tab w:val="left" w:pos="829"/>
        </w:tabs>
        <w:spacing w:before="5" w:line="237" w:lineRule="auto"/>
        <w:ind w:left="469" w:right="2081"/>
        <w:rPr>
          <w:sz w:val="28"/>
          <w:szCs w:val="28"/>
        </w:rPr>
      </w:pPr>
      <w:r w:rsidRPr="00E01CE6">
        <w:rPr>
          <w:rFonts w:eastAsia="Symbol"/>
          <w:sz w:val="28"/>
          <w:szCs w:val="28"/>
        </w:rPr>
        <w:t>·</w:t>
      </w:r>
      <w:r w:rsidRPr="00E01CE6">
        <w:rPr>
          <w:rFonts w:eastAsia="Symbol"/>
          <w:sz w:val="28"/>
          <w:szCs w:val="28"/>
        </w:rPr>
        <w:tab/>
      </w:r>
      <w:r w:rsidRPr="00E01CE6">
        <w:rPr>
          <w:sz w:val="28"/>
          <w:szCs w:val="28"/>
        </w:rPr>
        <w:t>Требов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я кст</w:t>
      </w:r>
      <w:r w:rsidRPr="00E01CE6">
        <w:rPr>
          <w:spacing w:val="2"/>
          <w:sz w:val="28"/>
          <w:szCs w:val="28"/>
        </w:rPr>
        <w:t>р</w:t>
      </w:r>
      <w:r w:rsidRPr="00E01CE6">
        <w:rPr>
          <w:spacing w:val="-6"/>
          <w:sz w:val="28"/>
          <w:szCs w:val="28"/>
        </w:rPr>
        <w:t>у</w:t>
      </w:r>
      <w:r w:rsidRPr="00E01CE6">
        <w:rPr>
          <w:sz w:val="28"/>
          <w:szCs w:val="28"/>
        </w:rPr>
        <w:t>к</w:t>
      </w:r>
      <w:r w:rsidRPr="00E01CE6">
        <w:rPr>
          <w:spacing w:val="5"/>
          <w:sz w:val="28"/>
          <w:szCs w:val="28"/>
        </w:rPr>
        <w:t>т</w:t>
      </w:r>
      <w:r w:rsidRPr="00E01CE6">
        <w:rPr>
          <w:spacing w:val="-4"/>
          <w:sz w:val="28"/>
          <w:szCs w:val="28"/>
        </w:rPr>
        <w:t>у</w:t>
      </w:r>
      <w:r w:rsidRPr="00E01CE6">
        <w:rPr>
          <w:spacing w:val="2"/>
          <w:sz w:val="28"/>
          <w:szCs w:val="28"/>
        </w:rPr>
        <w:t>р</w:t>
      </w:r>
      <w:r w:rsidRPr="00E01CE6">
        <w:rPr>
          <w:sz w:val="28"/>
          <w:szCs w:val="28"/>
        </w:rPr>
        <w:t xml:space="preserve">е </w:t>
      </w:r>
      <w:r w:rsidRPr="00E01CE6">
        <w:rPr>
          <w:spacing w:val="-1"/>
          <w:sz w:val="28"/>
          <w:szCs w:val="28"/>
        </w:rPr>
        <w:t>се</w:t>
      </w:r>
      <w:r w:rsidRPr="00E01CE6">
        <w:rPr>
          <w:sz w:val="28"/>
          <w:szCs w:val="28"/>
        </w:rPr>
        <w:t>тиивозмож</w:t>
      </w:r>
      <w:r w:rsidRPr="00E01CE6">
        <w:rPr>
          <w:spacing w:val="1"/>
          <w:sz w:val="28"/>
          <w:szCs w:val="28"/>
        </w:rPr>
        <w:t>н</w:t>
      </w:r>
      <w:r w:rsidRPr="00E01CE6">
        <w:rPr>
          <w:sz w:val="28"/>
          <w:szCs w:val="28"/>
        </w:rPr>
        <w:t xml:space="preserve">ыйвыбор </w:t>
      </w:r>
      <w:r w:rsidRPr="00E01CE6">
        <w:rPr>
          <w:spacing w:val="-1"/>
          <w:sz w:val="28"/>
          <w:szCs w:val="28"/>
        </w:rPr>
        <w:t>с</w:t>
      </w:r>
      <w:r w:rsidRPr="00E01CE6">
        <w:rPr>
          <w:sz w:val="28"/>
          <w:szCs w:val="28"/>
        </w:rPr>
        <w:t>етев</w:t>
      </w:r>
      <w:r w:rsidRPr="00E01CE6">
        <w:rPr>
          <w:spacing w:val="-1"/>
          <w:sz w:val="28"/>
          <w:szCs w:val="28"/>
        </w:rPr>
        <w:t>ы</w:t>
      </w:r>
      <w:r w:rsidRPr="00E01CE6">
        <w:rPr>
          <w:sz w:val="28"/>
          <w:szCs w:val="28"/>
        </w:rPr>
        <w:t>хт</w:t>
      </w:r>
      <w:r w:rsidRPr="00E01CE6">
        <w:rPr>
          <w:spacing w:val="1"/>
          <w:sz w:val="28"/>
          <w:szCs w:val="28"/>
        </w:rPr>
        <w:t>оп</w:t>
      </w:r>
      <w:r w:rsidRPr="00E01CE6">
        <w:rPr>
          <w:sz w:val="28"/>
          <w:szCs w:val="28"/>
        </w:rPr>
        <w:t xml:space="preserve">ологий; </w:t>
      </w:r>
      <w:r w:rsidRPr="00E01CE6">
        <w:rPr>
          <w:rFonts w:eastAsia="Symbol"/>
          <w:sz w:val="28"/>
          <w:szCs w:val="28"/>
        </w:rPr>
        <w:t>·</w:t>
      </w:r>
      <w:r w:rsidRPr="00E01CE6">
        <w:rPr>
          <w:rFonts w:eastAsia="Symbol"/>
          <w:sz w:val="28"/>
          <w:szCs w:val="28"/>
        </w:rPr>
        <w:tab/>
      </w:r>
      <w:r w:rsidRPr="00E01CE6">
        <w:rPr>
          <w:spacing w:val="-1"/>
          <w:sz w:val="28"/>
          <w:szCs w:val="28"/>
        </w:rPr>
        <w:t>В</w:t>
      </w:r>
      <w:r w:rsidRPr="00E01CE6">
        <w:rPr>
          <w:sz w:val="28"/>
          <w:szCs w:val="28"/>
        </w:rPr>
        <w:t>ыбр</w:t>
      </w:r>
      <w:r w:rsidRPr="00E01CE6">
        <w:rPr>
          <w:spacing w:val="-1"/>
          <w:sz w:val="28"/>
          <w:szCs w:val="28"/>
        </w:rPr>
        <w:t>а</w:t>
      </w:r>
      <w:r w:rsidRPr="00E01CE6">
        <w:rPr>
          <w:spacing w:val="1"/>
          <w:sz w:val="28"/>
          <w:szCs w:val="28"/>
        </w:rPr>
        <w:t>н</w:t>
      </w:r>
      <w:r w:rsidRPr="00E01CE6">
        <w:rPr>
          <w:spacing w:val="3"/>
          <w:sz w:val="28"/>
          <w:szCs w:val="28"/>
        </w:rPr>
        <w:t>н</w:t>
      </w:r>
      <w:r w:rsidRPr="00E01CE6">
        <w:rPr>
          <w:spacing w:val="-4"/>
          <w:sz w:val="28"/>
          <w:szCs w:val="28"/>
        </w:rPr>
        <w:t>у</w:t>
      </w:r>
      <w:r w:rsidRPr="00E01CE6">
        <w:rPr>
          <w:sz w:val="28"/>
          <w:szCs w:val="28"/>
        </w:rPr>
        <w:t xml:space="preserve">ю </w:t>
      </w:r>
      <w:r w:rsidRPr="00E01CE6">
        <w:rPr>
          <w:spacing w:val="1"/>
          <w:sz w:val="28"/>
          <w:szCs w:val="28"/>
        </w:rPr>
        <w:t>с</w:t>
      </w:r>
      <w:r w:rsidRPr="00E01CE6">
        <w:rPr>
          <w:sz w:val="28"/>
          <w:szCs w:val="28"/>
        </w:rPr>
        <w:t>ете</w:t>
      </w:r>
      <w:r w:rsidRPr="00E01CE6">
        <w:rPr>
          <w:spacing w:val="3"/>
          <w:sz w:val="28"/>
          <w:szCs w:val="28"/>
        </w:rPr>
        <w:t>в</w:t>
      </w:r>
      <w:r w:rsidRPr="00E01CE6">
        <w:rPr>
          <w:spacing w:val="-4"/>
          <w:sz w:val="28"/>
          <w:szCs w:val="28"/>
        </w:rPr>
        <w:t>у</w:t>
      </w:r>
      <w:r w:rsidRPr="00E01CE6">
        <w:rPr>
          <w:sz w:val="28"/>
          <w:szCs w:val="28"/>
        </w:rPr>
        <w:t>ю т</w:t>
      </w:r>
      <w:r w:rsidRPr="00E01CE6">
        <w:rPr>
          <w:spacing w:val="2"/>
          <w:sz w:val="28"/>
          <w:szCs w:val="28"/>
        </w:rPr>
        <w:t>ех</w:t>
      </w:r>
      <w:r w:rsidRPr="00E01CE6">
        <w:rPr>
          <w:spacing w:val="1"/>
          <w:sz w:val="28"/>
          <w:szCs w:val="28"/>
        </w:rPr>
        <w:t>н</w:t>
      </w:r>
      <w:r w:rsidRPr="00E01CE6">
        <w:rPr>
          <w:spacing w:val="-1"/>
          <w:sz w:val="28"/>
          <w:szCs w:val="28"/>
        </w:rPr>
        <w:t>о</w:t>
      </w:r>
      <w:r w:rsidRPr="00E01CE6">
        <w:rPr>
          <w:sz w:val="28"/>
          <w:szCs w:val="28"/>
        </w:rPr>
        <w:t>логию(Ethern</w:t>
      </w:r>
      <w:r w:rsidRPr="00E01CE6">
        <w:rPr>
          <w:spacing w:val="-1"/>
          <w:sz w:val="28"/>
          <w:szCs w:val="28"/>
        </w:rPr>
        <w:t>e</w:t>
      </w:r>
      <w:r w:rsidRPr="00E01CE6">
        <w:rPr>
          <w:sz w:val="28"/>
          <w:szCs w:val="28"/>
        </w:rPr>
        <w:t>t, Token Ring</w:t>
      </w:r>
      <w:proofErr w:type="gramStart"/>
      <w:r w:rsidRPr="00E01CE6">
        <w:rPr>
          <w:sz w:val="28"/>
          <w:szCs w:val="28"/>
        </w:rPr>
        <w:t>ит</w:t>
      </w:r>
      <w:proofErr w:type="gramEnd"/>
      <w:r w:rsidRPr="00E01CE6">
        <w:rPr>
          <w:sz w:val="28"/>
          <w:szCs w:val="28"/>
        </w:rPr>
        <w:t>.</w:t>
      </w:r>
      <w:r w:rsidRPr="00E01CE6">
        <w:rPr>
          <w:spacing w:val="1"/>
          <w:sz w:val="28"/>
          <w:szCs w:val="28"/>
        </w:rPr>
        <w:t>п</w:t>
      </w:r>
      <w:r w:rsidRPr="00E01CE6">
        <w:rPr>
          <w:sz w:val="28"/>
          <w:szCs w:val="28"/>
        </w:rPr>
        <w:t>.);</w:t>
      </w:r>
    </w:p>
    <w:p w:rsidR="00B06B58" w:rsidRPr="00E01CE6" w:rsidRDefault="00B06B58" w:rsidP="00B06B58">
      <w:pPr>
        <w:spacing w:line="237" w:lineRule="auto"/>
        <w:ind w:left="829" w:right="55" w:hanging="360"/>
        <w:rPr>
          <w:sz w:val="28"/>
          <w:szCs w:val="28"/>
        </w:rPr>
      </w:pPr>
      <w:r w:rsidRPr="00E01CE6">
        <w:rPr>
          <w:rFonts w:eastAsia="Symbol"/>
          <w:sz w:val="28"/>
          <w:szCs w:val="28"/>
        </w:rPr>
        <w:t>·</w:t>
      </w:r>
      <w:r w:rsidRPr="00E01CE6">
        <w:rPr>
          <w:rFonts w:eastAsia="Symbol"/>
          <w:sz w:val="28"/>
          <w:szCs w:val="28"/>
        </w:rPr>
        <w:tab/>
      </w:r>
      <w:r w:rsidRPr="00E01CE6">
        <w:rPr>
          <w:spacing w:val="-1"/>
          <w:sz w:val="28"/>
          <w:szCs w:val="28"/>
        </w:rPr>
        <w:t>В</w:t>
      </w:r>
      <w:r w:rsidRPr="00E01CE6">
        <w:rPr>
          <w:sz w:val="28"/>
          <w:szCs w:val="28"/>
        </w:rPr>
        <w:t>ыбран</w:t>
      </w:r>
      <w:r w:rsidRPr="00E01CE6">
        <w:rPr>
          <w:spacing w:val="1"/>
          <w:sz w:val="28"/>
          <w:szCs w:val="28"/>
        </w:rPr>
        <w:t>н</w:t>
      </w:r>
      <w:r w:rsidRPr="00E01CE6">
        <w:rPr>
          <w:sz w:val="28"/>
          <w:szCs w:val="28"/>
        </w:rPr>
        <w:t>ые</w:t>
      </w:r>
      <w:r w:rsidRPr="00E01CE6">
        <w:rPr>
          <w:spacing w:val="1"/>
          <w:sz w:val="28"/>
          <w:szCs w:val="28"/>
        </w:rPr>
        <w:t>тип</w:t>
      </w:r>
      <w:r w:rsidRPr="00E01CE6">
        <w:rPr>
          <w:sz w:val="28"/>
          <w:szCs w:val="28"/>
        </w:rPr>
        <w:t>ы</w:t>
      </w:r>
      <w:r w:rsidRPr="00E01CE6">
        <w:rPr>
          <w:spacing w:val="1"/>
          <w:sz w:val="28"/>
          <w:szCs w:val="28"/>
        </w:rPr>
        <w:t>к</w:t>
      </w:r>
      <w:r w:rsidRPr="00E01CE6">
        <w:rPr>
          <w:sz w:val="28"/>
          <w:szCs w:val="28"/>
        </w:rPr>
        <w:t>абеляс</w:t>
      </w:r>
      <w:r w:rsidRPr="00E01CE6">
        <w:rPr>
          <w:spacing w:val="-1"/>
          <w:sz w:val="28"/>
          <w:szCs w:val="28"/>
        </w:rPr>
        <w:t>е</w:t>
      </w:r>
      <w:r w:rsidRPr="00E01CE6">
        <w:rPr>
          <w:sz w:val="28"/>
          <w:szCs w:val="28"/>
        </w:rPr>
        <w:t>т</w:t>
      </w:r>
      <w:r w:rsidRPr="00E01CE6">
        <w:rPr>
          <w:spacing w:val="1"/>
          <w:sz w:val="28"/>
          <w:szCs w:val="28"/>
        </w:rPr>
        <w:t>и</w:t>
      </w:r>
      <w:proofErr w:type="gramStart"/>
      <w:r w:rsidRPr="00E01CE6">
        <w:rPr>
          <w:sz w:val="28"/>
          <w:szCs w:val="28"/>
        </w:rPr>
        <w:t>,т</w:t>
      </w:r>
      <w:proofErr w:type="gramEnd"/>
      <w:r w:rsidRPr="00E01CE6">
        <w:rPr>
          <w:sz w:val="28"/>
          <w:szCs w:val="28"/>
        </w:rPr>
        <w:t>ребов</w:t>
      </w:r>
      <w:r w:rsidRPr="00E01CE6">
        <w:rPr>
          <w:spacing w:val="-1"/>
          <w:sz w:val="28"/>
          <w:szCs w:val="28"/>
        </w:rPr>
        <w:t>а</w:t>
      </w:r>
      <w:r w:rsidRPr="00E01CE6">
        <w:rPr>
          <w:spacing w:val="1"/>
          <w:sz w:val="28"/>
          <w:szCs w:val="28"/>
        </w:rPr>
        <w:t>ни</w:t>
      </w:r>
      <w:r w:rsidRPr="00E01CE6">
        <w:rPr>
          <w:sz w:val="28"/>
          <w:szCs w:val="28"/>
        </w:rPr>
        <w:t>я</w:t>
      </w:r>
      <w:r w:rsidRPr="00E01CE6">
        <w:rPr>
          <w:spacing w:val="1"/>
          <w:sz w:val="28"/>
          <w:szCs w:val="28"/>
        </w:rPr>
        <w:t>к</w:t>
      </w:r>
      <w:r w:rsidRPr="00E01CE6">
        <w:rPr>
          <w:sz w:val="28"/>
          <w:szCs w:val="28"/>
        </w:rPr>
        <w:t>максима</w:t>
      </w:r>
      <w:r w:rsidRPr="00E01CE6">
        <w:rPr>
          <w:spacing w:val="5"/>
          <w:sz w:val="28"/>
          <w:szCs w:val="28"/>
        </w:rPr>
        <w:t>л</w:t>
      </w:r>
      <w:r w:rsidRPr="00E01CE6">
        <w:rPr>
          <w:sz w:val="28"/>
          <w:szCs w:val="28"/>
        </w:rPr>
        <w:t>ь</w:t>
      </w:r>
      <w:r w:rsidRPr="00E01CE6">
        <w:rPr>
          <w:spacing w:val="1"/>
          <w:sz w:val="28"/>
          <w:szCs w:val="28"/>
        </w:rPr>
        <w:t>н</w:t>
      </w:r>
      <w:r w:rsidRPr="00E01CE6">
        <w:rPr>
          <w:sz w:val="28"/>
          <w:szCs w:val="28"/>
        </w:rPr>
        <w:t>о</w:t>
      </w:r>
      <w:r w:rsidRPr="00E01CE6">
        <w:rPr>
          <w:spacing w:val="2"/>
          <w:sz w:val="28"/>
          <w:szCs w:val="28"/>
        </w:rPr>
        <w:t>м</w:t>
      </w:r>
      <w:r w:rsidRPr="00E01CE6">
        <w:rPr>
          <w:sz w:val="28"/>
          <w:szCs w:val="28"/>
        </w:rPr>
        <w:t>у</w:t>
      </w:r>
      <w:r w:rsidRPr="00E01CE6">
        <w:rPr>
          <w:spacing w:val="2"/>
          <w:sz w:val="28"/>
          <w:szCs w:val="28"/>
        </w:rPr>
        <w:t>р</w:t>
      </w:r>
      <w:r w:rsidRPr="00E01CE6">
        <w:rPr>
          <w:sz w:val="28"/>
          <w:szCs w:val="28"/>
        </w:rPr>
        <w:t>азме</w:t>
      </w:r>
      <w:r w:rsidRPr="00E01CE6">
        <w:rPr>
          <w:spacing w:val="1"/>
          <w:sz w:val="28"/>
          <w:szCs w:val="28"/>
        </w:rPr>
        <w:t>р</w:t>
      </w:r>
      <w:r w:rsidRPr="00E01CE6">
        <w:rPr>
          <w:sz w:val="28"/>
          <w:szCs w:val="28"/>
        </w:rPr>
        <w:t>у</w:t>
      </w:r>
      <w:r w:rsidRPr="00E01CE6">
        <w:rPr>
          <w:spacing w:val="2"/>
          <w:sz w:val="28"/>
          <w:szCs w:val="28"/>
        </w:rPr>
        <w:t>с</w:t>
      </w:r>
      <w:r w:rsidRPr="00E01CE6">
        <w:rPr>
          <w:sz w:val="28"/>
          <w:szCs w:val="28"/>
        </w:rPr>
        <w:t>ети(в</w:t>
      </w:r>
      <w:r w:rsidRPr="00E01CE6">
        <w:rPr>
          <w:spacing w:val="1"/>
          <w:sz w:val="28"/>
          <w:szCs w:val="28"/>
        </w:rPr>
        <w:t>т</w:t>
      </w:r>
      <w:r w:rsidRPr="00E01CE6">
        <w:rPr>
          <w:sz w:val="28"/>
          <w:szCs w:val="28"/>
        </w:rPr>
        <w:t>омч</w:t>
      </w:r>
      <w:r w:rsidRPr="00E01CE6">
        <w:rPr>
          <w:spacing w:val="1"/>
          <w:sz w:val="28"/>
          <w:szCs w:val="28"/>
        </w:rPr>
        <w:t>и</w:t>
      </w:r>
      <w:r w:rsidRPr="00E01CE6">
        <w:rPr>
          <w:sz w:val="28"/>
          <w:szCs w:val="28"/>
        </w:rPr>
        <w:t>сле отдел</w:t>
      </w:r>
      <w:r w:rsidRPr="00E01CE6">
        <w:rPr>
          <w:spacing w:val="1"/>
          <w:sz w:val="28"/>
          <w:szCs w:val="28"/>
        </w:rPr>
        <w:t>ьн</w:t>
      </w:r>
      <w:r w:rsidRPr="00E01CE6">
        <w:rPr>
          <w:spacing w:val="-2"/>
          <w:sz w:val="28"/>
          <w:szCs w:val="28"/>
        </w:rPr>
        <w:t>ы</w:t>
      </w:r>
      <w:r w:rsidRPr="00E01CE6">
        <w:rPr>
          <w:sz w:val="28"/>
          <w:szCs w:val="28"/>
        </w:rPr>
        <w:t>хсоеди</w:t>
      </w:r>
      <w:r w:rsidRPr="00E01CE6">
        <w:rPr>
          <w:spacing w:val="1"/>
          <w:sz w:val="28"/>
          <w:szCs w:val="28"/>
        </w:rPr>
        <w:t>н</w:t>
      </w:r>
      <w:r w:rsidRPr="00E01CE6">
        <w:rPr>
          <w:sz w:val="28"/>
          <w:szCs w:val="28"/>
        </w:rPr>
        <w:t>я</w:t>
      </w:r>
      <w:r w:rsidRPr="00E01CE6">
        <w:rPr>
          <w:spacing w:val="1"/>
          <w:sz w:val="28"/>
          <w:szCs w:val="28"/>
        </w:rPr>
        <w:t>ю</w:t>
      </w:r>
      <w:r w:rsidRPr="00E01CE6">
        <w:rPr>
          <w:spacing w:val="-2"/>
          <w:sz w:val="28"/>
          <w:szCs w:val="28"/>
        </w:rPr>
        <w:t>щ</w:t>
      </w:r>
      <w:r w:rsidRPr="00E01CE6">
        <w:rPr>
          <w:sz w:val="28"/>
          <w:szCs w:val="28"/>
        </w:rPr>
        <w:t>ихс</w:t>
      </w:r>
      <w:r w:rsidRPr="00E01CE6">
        <w:rPr>
          <w:spacing w:val="-1"/>
          <w:sz w:val="28"/>
          <w:szCs w:val="28"/>
        </w:rPr>
        <w:t>е</w:t>
      </w:r>
      <w:r w:rsidRPr="00E01CE6">
        <w:rPr>
          <w:sz w:val="28"/>
          <w:szCs w:val="28"/>
        </w:rPr>
        <w:t>г</w:t>
      </w:r>
      <w:r w:rsidRPr="00E01CE6">
        <w:rPr>
          <w:spacing w:val="-1"/>
          <w:sz w:val="28"/>
          <w:szCs w:val="28"/>
        </w:rPr>
        <w:t>м</w:t>
      </w:r>
      <w:r w:rsidRPr="00E01CE6">
        <w:rPr>
          <w:sz w:val="28"/>
          <w:szCs w:val="28"/>
        </w:rPr>
        <w:t xml:space="preserve">ентов) и </w:t>
      </w:r>
      <w:r w:rsidRPr="00E01CE6">
        <w:rPr>
          <w:spacing w:val="1"/>
          <w:sz w:val="28"/>
          <w:szCs w:val="28"/>
        </w:rPr>
        <w:t>з</w:t>
      </w:r>
      <w:r w:rsidRPr="00E01CE6">
        <w:rPr>
          <w:sz w:val="28"/>
          <w:szCs w:val="28"/>
        </w:rPr>
        <w:t>ащи</w:t>
      </w:r>
      <w:r w:rsidRPr="00E01CE6">
        <w:rPr>
          <w:spacing w:val="-1"/>
          <w:sz w:val="28"/>
          <w:szCs w:val="28"/>
        </w:rPr>
        <w:t>ще</w:t>
      </w:r>
      <w:r w:rsidRPr="00E01CE6">
        <w:rPr>
          <w:sz w:val="28"/>
          <w:szCs w:val="28"/>
        </w:rPr>
        <w:t>н</w:t>
      </w:r>
      <w:r w:rsidRPr="00E01CE6">
        <w:rPr>
          <w:spacing w:val="1"/>
          <w:sz w:val="28"/>
          <w:szCs w:val="28"/>
        </w:rPr>
        <w:t>н</w:t>
      </w:r>
      <w:r w:rsidRPr="00E01CE6">
        <w:rPr>
          <w:sz w:val="28"/>
          <w:szCs w:val="28"/>
        </w:rPr>
        <w:t>остиотпом</w:t>
      </w:r>
      <w:r w:rsidRPr="00E01CE6">
        <w:rPr>
          <w:spacing w:val="-1"/>
          <w:sz w:val="28"/>
          <w:szCs w:val="28"/>
        </w:rPr>
        <w:t>е</w:t>
      </w:r>
      <w:r w:rsidRPr="00E01CE6">
        <w:rPr>
          <w:spacing w:val="2"/>
          <w:sz w:val="28"/>
          <w:szCs w:val="28"/>
        </w:rPr>
        <w:t>х</w:t>
      </w:r>
      <w:r w:rsidRPr="00E01CE6">
        <w:rPr>
          <w:sz w:val="28"/>
          <w:szCs w:val="28"/>
        </w:rPr>
        <w:t>.</w:t>
      </w:r>
    </w:p>
    <w:p w:rsidR="00B06B58" w:rsidRPr="00E01CE6" w:rsidRDefault="00B06B58" w:rsidP="00B06B58">
      <w:pPr>
        <w:spacing w:before="3" w:line="237" w:lineRule="auto"/>
        <w:ind w:left="829" w:right="93" w:hanging="360"/>
        <w:jc w:val="both"/>
        <w:rPr>
          <w:sz w:val="28"/>
          <w:szCs w:val="28"/>
        </w:rPr>
      </w:pPr>
      <w:r w:rsidRPr="00E01CE6">
        <w:rPr>
          <w:rFonts w:eastAsia="Symbol"/>
          <w:sz w:val="28"/>
          <w:szCs w:val="28"/>
        </w:rPr>
        <w:lastRenderedPageBreak/>
        <w:t>·</w:t>
      </w:r>
      <w:r w:rsidRPr="00E01CE6">
        <w:rPr>
          <w:rFonts w:eastAsia="Symbol"/>
          <w:sz w:val="28"/>
          <w:szCs w:val="28"/>
        </w:rPr>
        <w:tab/>
      </w:r>
      <w:r w:rsidRPr="00E01CE6">
        <w:rPr>
          <w:sz w:val="28"/>
          <w:szCs w:val="28"/>
        </w:rPr>
        <w:t>Сто</w:t>
      </w:r>
      <w:r w:rsidRPr="00E01CE6">
        <w:rPr>
          <w:spacing w:val="1"/>
          <w:sz w:val="28"/>
          <w:szCs w:val="28"/>
        </w:rPr>
        <w:t>и</w:t>
      </w:r>
      <w:r w:rsidRPr="00E01CE6">
        <w:rPr>
          <w:sz w:val="28"/>
          <w:szCs w:val="28"/>
        </w:rPr>
        <w:t>мостьи</w:t>
      </w:r>
      <w:r w:rsidRPr="00E01CE6">
        <w:rPr>
          <w:spacing w:val="1"/>
          <w:sz w:val="28"/>
          <w:szCs w:val="28"/>
        </w:rPr>
        <w:t>т</w:t>
      </w:r>
      <w:r w:rsidRPr="00E01CE6">
        <w:rPr>
          <w:sz w:val="28"/>
          <w:szCs w:val="28"/>
        </w:rPr>
        <w:t>ехн</w:t>
      </w:r>
      <w:r w:rsidRPr="00E01CE6">
        <w:rPr>
          <w:spacing w:val="1"/>
          <w:sz w:val="28"/>
          <w:szCs w:val="28"/>
        </w:rPr>
        <w:t>и</w:t>
      </w:r>
      <w:r w:rsidRPr="00E01CE6">
        <w:rPr>
          <w:sz w:val="28"/>
          <w:szCs w:val="28"/>
        </w:rPr>
        <w:t>ч</w:t>
      </w:r>
      <w:r w:rsidRPr="00E01CE6">
        <w:rPr>
          <w:spacing w:val="-1"/>
          <w:sz w:val="28"/>
          <w:szCs w:val="28"/>
        </w:rPr>
        <w:t>е</w:t>
      </w:r>
      <w:r w:rsidRPr="00E01CE6">
        <w:rPr>
          <w:sz w:val="28"/>
          <w:szCs w:val="28"/>
        </w:rPr>
        <w:t>ск</w:t>
      </w:r>
      <w:r w:rsidRPr="00E01CE6">
        <w:rPr>
          <w:spacing w:val="1"/>
          <w:sz w:val="28"/>
          <w:szCs w:val="28"/>
        </w:rPr>
        <w:t>и</w:t>
      </w:r>
      <w:r w:rsidRPr="00E01CE6">
        <w:rPr>
          <w:sz w:val="28"/>
          <w:szCs w:val="28"/>
        </w:rPr>
        <w:t>е</w:t>
      </w:r>
      <w:r w:rsidRPr="00E01CE6">
        <w:rPr>
          <w:spacing w:val="2"/>
          <w:sz w:val="28"/>
          <w:szCs w:val="28"/>
        </w:rPr>
        <w:t>х</w:t>
      </w:r>
      <w:r w:rsidRPr="00E01CE6">
        <w:rPr>
          <w:sz w:val="28"/>
          <w:szCs w:val="28"/>
        </w:rPr>
        <w:t>ар</w:t>
      </w:r>
      <w:r w:rsidRPr="00E01CE6">
        <w:rPr>
          <w:spacing w:val="-1"/>
          <w:sz w:val="28"/>
          <w:szCs w:val="28"/>
        </w:rPr>
        <w:t>а</w:t>
      </w:r>
      <w:r w:rsidRPr="00E01CE6">
        <w:rPr>
          <w:sz w:val="28"/>
          <w:szCs w:val="28"/>
        </w:rPr>
        <w:t>к</w:t>
      </w:r>
      <w:r w:rsidRPr="00E01CE6">
        <w:rPr>
          <w:spacing w:val="1"/>
          <w:sz w:val="28"/>
          <w:szCs w:val="28"/>
        </w:rPr>
        <w:t>т</w:t>
      </w:r>
      <w:r w:rsidRPr="00E01CE6">
        <w:rPr>
          <w:sz w:val="28"/>
          <w:szCs w:val="28"/>
        </w:rPr>
        <w:t>еристикикон</w:t>
      </w:r>
      <w:r w:rsidRPr="00E01CE6">
        <w:rPr>
          <w:spacing w:val="1"/>
          <w:sz w:val="28"/>
          <w:szCs w:val="28"/>
        </w:rPr>
        <w:t>к</w:t>
      </w:r>
      <w:r w:rsidRPr="00E01CE6">
        <w:rPr>
          <w:sz w:val="28"/>
          <w:szCs w:val="28"/>
        </w:rPr>
        <w:t>рет</w:t>
      </w:r>
      <w:r w:rsidRPr="00E01CE6">
        <w:rPr>
          <w:spacing w:val="1"/>
          <w:sz w:val="28"/>
          <w:szCs w:val="28"/>
        </w:rPr>
        <w:t>н</w:t>
      </w:r>
      <w:r w:rsidRPr="00E01CE6">
        <w:rPr>
          <w:spacing w:val="-2"/>
          <w:sz w:val="28"/>
          <w:szCs w:val="28"/>
        </w:rPr>
        <w:t>ы</w:t>
      </w:r>
      <w:r w:rsidRPr="00E01CE6">
        <w:rPr>
          <w:sz w:val="28"/>
          <w:szCs w:val="28"/>
        </w:rPr>
        <w:t>хап</w:t>
      </w:r>
      <w:r w:rsidRPr="00E01CE6">
        <w:rPr>
          <w:spacing w:val="1"/>
          <w:sz w:val="28"/>
          <w:szCs w:val="28"/>
        </w:rPr>
        <w:t>п</w:t>
      </w:r>
      <w:r w:rsidRPr="00E01CE6">
        <w:rPr>
          <w:sz w:val="28"/>
          <w:szCs w:val="28"/>
        </w:rPr>
        <w:t>ар</w:t>
      </w:r>
      <w:r w:rsidRPr="00E01CE6">
        <w:rPr>
          <w:spacing w:val="-1"/>
          <w:sz w:val="28"/>
          <w:szCs w:val="28"/>
        </w:rPr>
        <w:t>а</w:t>
      </w:r>
      <w:r w:rsidRPr="00E01CE6">
        <w:rPr>
          <w:sz w:val="28"/>
          <w:szCs w:val="28"/>
        </w:rPr>
        <w:t>т</w:t>
      </w:r>
      <w:r w:rsidRPr="00E01CE6">
        <w:rPr>
          <w:spacing w:val="1"/>
          <w:sz w:val="28"/>
          <w:szCs w:val="28"/>
        </w:rPr>
        <w:t>н</w:t>
      </w:r>
      <w:r w:rsidRPr="00E01CE6">
        <w:rPr>
          <w:spacing w:val="-2"/>
          <w:sz w:val="28"/>
          <w:szCs w:val="28"/>
        </w:rPr>
        <w:t>ы</w:t>
      </w:r>
      <w:r w:rsidRPr="00E01CE6">
        <w:rPr>
          <w:sz w:val="28"/>
          <w:szCs w:val="28"/>
        </w:rPr>
        <w:t>хср</w:t>
      </w:r>
      <w:r w:rsidRPr="00E01CE6">
        <w:rPr>
          <w:spacing w:val="-1"/>
          <w:sz w:val="28"/>
          <w:szCs w:val="28"/>
        </w:rPr>
        <w:t>е</w:t>
      </w:r>
      <w:r w:rsidRPr="00E01CE6">
        <w:rPr>
          <w:spacing w:val="2"/>
          <w:sz w:val="28"/>
          <w:szCs w:val="28"/>
        </w:rPr>
        <w:t>д</w:t>
      </w:r>
      <w:r w:rsidRPr="00E01CE6">
        <w:rPr>
          <w:sz w:val="28"/>
          <w:szCs w:val="28"/>
        </w:rPr>
        <w:t>ст</w:t>
      </w:r>
      <w:proofErr w:type="gramStart"/>
      <w:r w:rsidRPr="00E01CE6">
        <w:rPr>
          <w:sz w:val="28"/>
          <w:szCs w:val="28"/>
        </w:rPr>
        <w:t>в</w:t>
      </w:r>
      <w:r w:rsidRPr="00E01CE6">
        <w:rPr>
          <w:spacing w:val="1"/>
          <w:sz w:val="28"/>
          <w:szCs w:val="28"/>
        </w:rPr>
        <w:t>(</w:t>
      </w:r>
      <w:proofErr w:type="gramEnd"/>
      <w:r w:rsidRPr="00E01CE6">
        <w:rPr>
          <w:sz w:val="28"/>
          <w:szCs w:val="28"/>
        </w:rPr>
        <w:t>сет</w:t>
      </w:r>
      <w:r w:rsidRPr="00E01CE6">
        <w:rPr>
          <w:spacing w:val="-1"/>
          <w:sz w:val="28"/>
          <w:szCs w:val="28"/>
        </w:rPr>
        <w:t>е</w:t>
      </w:r>
      <w:r w:rsidRPr="00E01CE6">
        <w:rPr>
          <w:spacing w:val="1"/>
          <w:sz w:val="28"/>
          <w:szCs w:val="28"/>
        </w:rPr>
        <w:t>в</w:t>
      </w:r>
      <w:r w:rsidRPr="00E01CE6">
        <w:rPr>
          <w:sz w:val="28"/>
          <w:szCs w:val="28"/>
        </w:rPr>
        <w:t>ых ад</w:t>
      </w:r>
      <w:r w:rsidRPr="00E01CE6">
        <w:rPr>
          <w:spacing w:val="-1"/>
          <w:sz w:val="28"/>
          <w:szCs w:val="28"/>
        </w:rPr>
        <w:t>а</w:t>
      </w:r>
      <w:r w:rsidRPr="00E01CE6">
        <w:rPr>
          <w:spacing w:val="1"/>
          <w:sz w:val="28"/>
          <w:szCs w:val="28"/>
        </w:rPr>
        <w:t>п</w:t>
      </w:r>
      <w:r w:rsidRPr="00E01CE6">
        <w:rPr>
          <w:sz w:val="28"/>
          <w:szCs w:val="28"/>
        </w:rPr>
        <w:t>теров,</w:t>
      </w:r>
      <w:r w:rsidRPr="00E01CE6">
        <w:rPr>
          <w:spacing w:val="1"/>
          <w:sz w:val="28"/>
          <w:szCs w:val="28"/>
        </w:rPr>
        <w:t>п</w:t>
      </w:r>
      <w:r w:rsidRPr="00E01CE6">
        <w:rPr>
          <w:sz w:val="28"/>
          <w:szCs w:val="28"/>
        </w:rPr>
        <w:t>овтор</w:t>
      </w:r>
      <w:r w:rsidRPr="00E01CE6">
        <w:rPr>
          <w:spacing w:val="1"/>
          <w:sz w:val="28"/>
          <w:szCs w:val="28"/>
        </w:rPr>
        <w:t>ит</w:t>
      </w:r>
      <w:r w:rsidRPr="00E01CE6">
        <w:rPr>
          <w:sz w:val="28"/>
          <w:szCs w:val="28"/>
        </w:rPr>
        <w:t>ел</w:t>
      </w:r>
      <w:r w:rsidRPr="00E01CE6">
        <w:rPr>
          <w:spacing w:val="-1"/>
          <w:sz w:val="28"/>
          <w:szCs w:val="28"/>
        </w:rPr>
        <w:t>е</w:t>
      </w:r>
      <w:r w:rsidRPr="00E01CE6">
        <w:rPr>
          <w:spacing w:val="2"/>
          <w:sz w:val="28"/>
          <w:szCs w:val="28"/>
        </w:rPr>
        <w:t>й</w:t>
      </w:r>
      <w:r w:rsidRPr="00E01CE6">
        <w:rPr>
          <w:sz w:val="28"/>
          <w:szCs w:val="28"/>
        </w:rPr>
        <w:t>,</w:t>
      </w:r>
      <w:r w:rsidRPr="00E01CE6">
        <w:rPr>
          <w:spacing w:val="1"/>
          <w:sz w:val="28"/>
          <w:szCs w:val="28"/>
        </w:rPr>
        <w:t>к</w:t>
      </w:r>
      <w:r w:rsidRPr="00E01CE6">
        <w:rPr>
          <w:sz w:val="28"/>
          <w:szCs w:val="28"/>
        </w:rPr>
        <w:t>о</w:t>
      </w:r>
      <w:r w:rsidRPr="00E01CE6">
        <w:rPr>
          <w:spacing w:val="1"/>
          <w:sz w:val="28"/>
          <w:szCs w:val="28"/>
        </w:rPr>
        <w:t>нц</w:t>
      </w:r>
      <w:r w:rsidRPr="00E01CE6">
        <w:rPr>
          <w:sz w:val="28"/>
          <w:szCs w:val="28"/>
        </w:rPr>
        <w:t>е</w:t>
      </w:r>
      <w:r w:rsidRPr="00E01CE6">
        <w:rPr>
          <w:spacing w:val="-1"/>
          <w:sz w:val="28"/>
          <w:szCs w:val="28"/>
        </w:rPr>
        <w:t>н</w:t>
      </w:r>
      <w:r w:rsidRPr="00E01CE6">
        <w:rPr>
          <w:sz w:val="28"/>
          <w:szCs w:val="28"/>
        </w:rPr>
        <w:t>тр</w:t>
      </w:r>
      <w:r w:rsidRPr="00E01CE6">
        <w:rPr>
          <w:spacing w:val="-1"/>
          <w:sz w:val="28"/>
          <w:szCs w:val="28"/>
        </w:rPr>
        <w:t>а</w:t>
      </w:r>
      <w:r w:rsidRPr="00E01CE6">
        <w:rPr>
          <w:sz w:val="28"/>
          <w:szCs w:val="28"/>
        </w:rPr>
        <w:t>торов,ко</w:t>
      </w:r>
      <w:r w:rsidRPr="00E01CE6">
        <w:rPr>
          <w:spacing w:val="-1"/>
          <w:sz w:val="28"/>
          <w:szCs w:val="28"/>
        </w:rPr>
        <w:t>м</w:t>
      </w:r>
      <w:r w:rsidRPr="00E01CE6">
        <w:rPr>
          <w:spacing w:val="4"/>
          <w:sz w:val="28"/>
          <w:szCs w:val="28"/>
        </w:rPr>
        <w:t>м</w:t>
      </w:r>
      <w:r w:rsidRPr="00E01CE6">
        <w:rPr>
          <w:spacing w:val="-6"/>
          <w:sz w:val="28"/>
          <w:szCs w:val="28"/>
        </w:rPr>
        <w:t>у</w:t>
      </w:r>
      <w:r w:rsidRPr="00E01CE6">
        <w:rPr>
          <w:spacing w:val="1"/>
          <w:sz w:val="28"/>
          <w:szCs w:val="28"/>
        </w:rPr>
        <w:t>т</w:t>
      </w:r>
      <w:r w:rsidRPr="00E01CE6">
        <w:rPr>
          <w:sz w:val="28"/>
          <w:szCs w:val="28"/>
        </w:rPr>
        <w:t>аторо</w:t>
      </w:r>
      <w:r w:rsidRPr="00E01CE6">
        <w:rPr>
          <w:spacing w:val="3"/>
          <w:sz w:val="28"/>
          <w:szCs w:val="28"/>
        </w:rPr>
        <w:t>в</w:t>
      </w:r>
      <w:r w:rsidRPr="00E01CE6">
        <w:rPr>
          <w:sz w:val="28"/>
          <w:szCs w:val="28"/>
        </w:rPr>
        <w:t>,мостов,марш</w:t>
      </w:r>
      <w:r w:rsidRPr="00E01CE6">
        <w:rPr>
          <w:spacing w:val="4"/>
          <w:sz w:val="28"/>
          <w:szCs w:val="28"/>
        </w:rPr>
        <w:t>р</w:t>
      </w:r>
      <w:r w:rsidRPr="00E01CE6">
        <w:rPr>
          <w:spacing w:val="-6"/>
          <w:sz w:val="28"/>
          <w:szCs w:val="28"/>
        </w:rPr>
        <w:t>у</w:t>
      </w:r>
      <w:r w:rsidRPr="00E01CE6">
        <w:rPr>
          <w:sz w:val="28"/>
          <w:szCs w:val="28"/>
        </w:rPr>
        <w:t>ти</w:t>
      </w:r>
      <w:r w:rsidRPr="00E01CE6">
        <w:rPr>
          <w:spacing w:val="1"/>
          <w:sz w:val="28"/>
          <w:szCs w:val="28"/>
        </w:rPr>
        <w:t>з</w:t>
      </w:r>
      <w:r w:rsidRPr="00E01CE6">
        <w:rPr>
          <w:sz w:val="28"/>
          <w:szCs w:val="28"/>
        </w:rPr>
        <w:t>аторови др.).</w:t>
      </w:r>
    </w:p>
    <w:p w:rsidR="00B06B58" w:rsidRPr="00E01CE6" w:rsidRDefault="00B06B58" w:rsidP="00B06B58">
      <w:pPr>
        <w:spacing w:after="39" w:line="240" w:lineRule="exact"/>
        <w:rPr>
          <w:sz w:val="28"/>
          <w:szCs w:val="28"/>
        </w:rPr>
      </w:pPr>
    </w:p>
    <w:p w:rsidR="00B06B58" w:rsidRPr="00E01CE6" w:rsidRDefault="00B06B58" w:rsidP="00B06B58">
      <w:pPr>
        <w:ind w:left="108" w:right="48" w:firstLine="360"/>
        <w:rPr>
          <w:sz w:val="28"/>
          <w:szCs w:val="28"/>
        </w:rPr>
      </w:pPr>
      <w:r w:rsidRPr="00E01CE6">
        <w:rPr>
          <w:sz w:val="28"/>
          <w:szCs w:val="28"/>
        </w:rPr>
        <w:t>Сле</w:t>
      </w:r>
      <w:r w:rsidRPr="00E01CE6">
        <w:rPr>
          <w:spacing w:val="2"/>
          <w:sz w:val="28"/>
          <w:szCs w:val="28"/>
        </w:rPr>
        <w:t>д</w:t>
      </w:r>
      <w:r w:rsidRPr="00E01CE6">
        <w:rPr>
          <w:spacing w:val="-3"/>
          <w:sz w:val="28"/>
          <w:szCs w:val="28"/>
        </w:rPr>
        <w:t>у</w:t>
      </w:r>
      <w:r w:rsidRPr="00E01CE6">
        <w:rPr>
          <w:spacing w:val="-1"/>
          <w:sz w:val="28"/>
          <w:szCs w:val="28"/>
        </w:rPr>
        <w:t>е</w:t>
      </w:r>
      <w:r w:rsidRPr="00E01CE6">
        <w:rPr>
          <w:sz w:val="28"/>
          <w:szCs w:val="28"/>
        </w:rPr>
        <w:t>т</w:t>
      </w:r>
      <w:r w:rsidRPr="00E01CE6">
        <w:rPr>
          <w:spacing w:val="1"/>
          <w:sz w:val="28"/>
          <w:szCs w:val="28"/>
        </w:rPr>
        <w:t>п</w:t>
      </w:r>
      <w:r w:rsidRPr="00E01CE6">
        <w:rPr>
          <w:sz w:val="28"/>
          <w:szCs w:val="28"/>
        </w:rPr>
        <w:t>омн</w:t>
      </w:r>
      <w:r w:rsidRPr="00E01CE6">
        <w:rPr>
          <w:spacing w:val="1"/>
          <w:sz w:val="28"/>
          <w:szCs w:val="28"/>
        </w:rPr>
        <w:t>ит</w:t>
      </w:r>
      <w:r w:rsidRPr="00E01CE6">
        <w:rPr>
          <w:sz w:val="28"/>
          <w:szCs w:val="28"/>
        </w:rPr>
        <w:t>ь</w:t>
      </w:r>
      <w:proofErr w:type="gramStart"/>
      <w:r w:rsidRPr="00E01CE6">
        <w:rPr>
          <w:sz w:val="28"/>
          <w:szCs w:val="28"/>
        </w:rPr>
        <w:t>,ч</w:t>
      </w:r>
      <w:proofErr w:type="gramEnd"/>
      <w:r w:rsidRPr="00E01CE6">
        <w:rPr>
          <w:sz w:val="28"/>
          <w:szCs w:val="28"/>
        </w:rPr>
        <w:t>товсе</w:t>
      </w:r>
      <w:r w:rsidRPr="00E01CE6">
        <w:rPr>
          <w:spacing w:val="3"/>
          <w:sz w:val="28"/>
          <w:szCs w:val="28"/>
        </w:rPr>
        <w:t>р</w:t>
      </w:r>
      <w:r w:rsidRPr="00E01CE6">
        <w:rPr>
          <w:sz w:val="28"/>
          <w:szCs w:val="28"/>
        </w:rPr>
        <w:t>ассмотрен</w:t>
      </w:r>
      <w:r w:rsidRPr="00E01CE6">
        <w:rPr>
          <w:spacing w:val="1"/>
          <w:sz w:val="28"/>
          <w:szCs w:val="28"/>
        </w:rPr>
        <w:t>н</w:t>
      </w:r>
      <w:r w:rsidRPr="00E01CE6">
        <w:rPr>
          <w:sz w:val="28"/>
          <w:szCs w:val="28"/>
        </w:rPr>
        <w:t>ые</w:t>
      </w:r>
      <w:r w:rsidRPr="00E01CE6">
        <w:rPr>
          <w:spacing w:val="1"/>
          <w:sz w:val="28"/>
          <w:szCs w:val="28"/>
        </w:rPr>
        <w:t>а</w:t>
      </w:r>
      <w:r w:rsidRPr="00E01CE6">
        <w:rPr>
          <w:sz w:val="28"/>
          <w:szCs w:val="28"/>
        </w:rPr>
        <w:t>спек</w:t>
      </w:r>
      <w:r w:rsidRPr="00E01CE6">
        <w:rPr>
          <w:spacing w:val="1"/>
          <w:sz w:val="28"/>
          <w:szCs w:val="28"/>
        </w:rPr>
        <w:t>т</w:t>
      </w:r>
      <w:r w:rsidRPr="00E01CE6">
        <w:rPr>
          <w:sz w:val="28"/>
          <w:szCs w:val="28"/>
        </w:rPr>
        <w:t>ывыбора</w:t>
      </w:r>
      <w:r w:rsidRPr="00E01CE6">
        <w:rPr>
          <w:spacing w:val="1"/>
          <w:sz w:val="28"/>
          <w:szCs w:val="28"/>
        </w:rPr>
        <w:t>с</w:t>
      </w:r>
      <w:r w:rsidRPr="00E01CE6">
        <w:rPr>
          <w:sz w:val="28"/>
          <w:szCs w:val="28"/>
        </w:rPr>
        <w:t>етевойар</w:t>
      </w:r>
      <w:r w:rsidRPr="00E01CE6">
        <w:rPr>
          <w:spacing w:val="1"/>
          <w:sz w:val="28"/>
          <w:szCs w:val="28"/>
        </w:rPr>
        <w:t>х</w:t>
      </w:r>
      <w:r w:rsidRPr="00E01CE6">
        <w:rPr>
          <w:sz w:val="28"/>
          <w:szCs w:val="28"/>
        </w:rPr>
        <w:t>итек</w:t>
      </w:r>
      <w:r w:rsidRPr="00E01CE6">
        <w:rPr>
          <w:spacing w:val="1"/>
          <w:sz w:val="28"/>
          <w:szCs w:val="28"/>
        </w:rPr>
        <w:t>т</w:t>
      </w:r>
      <w:r w:rsidRPr="00E01CE6">
        <w:rPr>
          <w:spacing w:val="-5"/>
          <w:sz w:val="28"/>
          <w:szCs w:val="28"/>
        </w:rPr>
        <w:t>у</w:t>
      </w:r>
      <w:r w:rsidRPr="00E01CE6">
        <w:rPr>
          <w:sz w:val="28"/>
          <w:szCs w:val="28"/>
        </w:rPr>
        <w:t>рыдолж</w:t>
      </w:r>
      <w:r w:rsidRPr="00E01CE6">
        <w:rPr>
          <w:spacing w:val="3"/>
          <w:sz w:val="28"/>
          <w:szCs w:val="28"/>
        </w:rPr>
        <w:t>н</w:t>
      </w:r>
      <w:r w:rsidRPr="00E01CE6">
        <w:rPr>
          <w:sz w:val="28"/>
          <w:szCs w:val="28"/>
        </w:rPr>
        <w:t>ы ра</w:t>
      </w:r>
      <w:r w:rsidRPr="00E01CE6">
        <w:rPr>
          <w:spacing w:val="-1"/>
          <w:sz w:val="28"/>
          <w:szCs w:val="28"/>
        </w:rPr>
        <w:t>сс</w:t>
      </w:r>
      <w:r w:rsidRPr="00E01CE6">
        <w:rPr>
          <w:spacing w:val="1"/>
          <w:sz w:val="28"/>
          <w:szCs w:val="28"/>
        </w:rPr>
        <w:t>м</w:t>
      </w:r>
      <w:r w:rsidRPr="00E01CE6">
        <w:rPr>
          <w:sz w:val="28"/>
          <w:szCs w:val="28"/>
        </w:rPr>
        <w:t>атр</w:t>
      </w:r>
      <w:r w:rsidRPr="00E01CE6">
        <w:rPr>
          <w:spacing w:val="1"/>
          <w:sz w:val="28"/>
          <w:szCs w:val="28"/>
        </w:rPr>
        <w:t>и</w:t>
      </w:r>
      <w:r w:rsidRPr="00E01CE6">
        <w:rPr>
          <w:sz w:val="28"/>
          <w:szCs w:val="28"/>
        </w:rPr>
        <w:t>в</w:t>
      </w:r>
      <w:r w:rsidRPr="00E01CE6">
        <w:rPr>
          <w:spacing w:val="-1"/>
          <w:sz w:val="28"/>
          <w:szCs w:val="28"/>
        </w:rPr>
        <w:t>а</w:t>
      </w:r>
      <w:r w:rsidRPr="00E01CE6">
        <w:rPr>
          <w:sz w:val="28"/>
          <w:szCs w:val="28"/>
        </w:rPr>
        <w:t>т</w:t>
      </w:r>
      <w:r w:rsidRPr="00E01CE6">
        <w:rPr>
          <w:spacing w:val="1"/>
          <w:sz w:val="28"/>
          <w:szCs w:val="28"/>
        </w:rPr>
        <w:t>ь</w:t>
      </w:r>
      <w:r w:rsidRPr="00E01CE6">
        <w:rPr>
          <w:sz w:val="28"/>
          <w:szCs w:val="28"/>
        </w:rPr>
        <w:t>ся не в отрывед</w:t>
      </w:r>
      <w:r w:rsidRPr="00E01CE6">
        <w:rPr>
          <w:spacing w:val="4"/>
          <w:sz w:val="28"/>
          <w:szCs w:val="28"/>
        </w:rPr>
        <w:t>р</w:t>
      </w:r>
      <w:r w:rsidRPr="00E01CE6">
        <w:rPr>
          <w:spacing w:val="-3"/>
          <w:sz w:val="28"/>
          <w:szCs w:val="28"/>
        </w:rPr>
        <w:t>у</w:t>
      </w:r>
      <w:r w:rsidRPr="00E01CE6">
        <w:rPr>
          <w:sz w:val="28"/>
          <w:szCs w:val="28"/>
        </w:rPr>
        <w:t>г от д</w:t>
      </w:r>
      <w:r w:rsidRPr="00E01CE6">
        <w:rPr>
          <w:spacing w:val="2"/>
          <w:sz w:val="28"/>
          <w:szCs w:val="28"/>
        </w:rPr>
        <w:t>р</w:t>
      </w:r>
      <w:r w:rsidRPr="00E01CE6">
        <w:rPr>
          <w:spacing w:val="-4"/>
          <w:sz w:val="28"/>
          <w:szCs w:val="28"/>
        </w:rPr>
        <w:t>у</w:t>
      </w:r>
      <w:r w:rsidRPr="00E01CE6">
        <w:rPr>
          <w:spacing w:val="1"/>
          <w:sz w:val="28"/>
          <w:szCs w:val="28"/>
        </w:rPr>
        <w:t>г</w:t>
      </w:r>
      <w:r w:rsidRPr="00E01CE6">
        <w:rPr>
          <w:sz w:val="28"/>
          <w:szCs w:val="28"/>
        </w:rPr>
        <w:t xml:space="preserve">а, а </w:t>
      </w:r>
      <w:r w:rsidRPr="00E01CE6">
        <w:rPr>
          <w:spacing w:val="2"/>
          <w:sz w:val="28"/>
          <w:szCs w:val="28"/>
        </w:rPr>
        <w:t>к</w:t>
      </w:r>
      <w:r w:rsidRPr="00E01CE6">
        <w:rPr>
          <w:sz w:val="28"/>
          <w:szCs w:val="28"/>
        </w:rPr>
        <w:t>омпле</w:t>
      </w:r>
      <w:r w:rsidRPr="00E01CE6">
        <w:rPr>
          <w:spacing w:val="1"/>
          <w:sz w:val="28"/>
          <w:szCs w:val="28"/>
        </w:rPr>
        <w:t>к</w:t>
      </w:r>
      <w:r w:rsidRPr="00E01CE6">
        <w:rPr>
          <w:sz w:val="28"/>
          <w:szCs w:val="28"/>
        </w:rPr>
        <w:t>сно.</w:t>
      </w:r>
    </w:p>
    <w:p w:rsidR="00B06B58" w:rsidRPr="00E01CE6" w:rsidRDefault="00B06B58" w:rsidP="00B06B58">
      <w:pPr>
        <w:spacing w:after="36" w:line="240" w:lineRule="exact"/>
        <w:rPr>
          <w:sz w:val="28"/>
          <w:szCs w:val="28"/>
        </w:rPr>
      </w:pPr>
    </w:p>
    <w:p w:rsidR="00B06B58" w:rsidRPr="00E01CE6" w:rsidRDefault="00B06B58" w:rsidP="00B06B58">
      <w:pPr>
        <w:spacing w:line="237" w:lineRule="auto"/>
        <w:ind w:left="108" w:right="95" w:firstLine="360"/>
        <w:jc w:val="both"/>
        <w:rPr>
          <w:sz w:val="28"/>
          <w:szCs w:val="28"/>
        </w:rPr>
      </w:pPr>
      <w:r w:rsidRPr="00E01CE6">
        <w:rPr>
          <w:sz w:val="28"/>
          <w:szCs w:val="28"/>
        </w:rPr>
        <w:t>Прио</w:t>
      </w:r>
      <w:r w:rsidRPr="00E01CE6">
        <w:rPr>
          <w:spacing w:val="1"/>
          <w:sz w:val="28"/>
          <w:szCs w:val="28"/>
        </w:rPr>
        <w:t>п</w:t>
      </w:r>
      <w:r w:rsidRPr="00E01CE6">
        <w:rPr>
          <w:sz w:val="28"/>
          <w:szCs w:val="28"/>
        </w:rPr>
        <w:t>редел</w:t>
      </w:r>
      <w:r w:rsidRPr="00E01CE6">
        <w:rPr>
          <w:spacing w:val="-1"/>
          <w:sz w:val="28"/>
          <w:szCs w:val="28"/>
        </w:rPr>
        <w:t>е</w:t>
      </w:r>
      <w:r w:rsidRPr="00E01CE6">
        <w:rPr>
          <w:sz w:val="28"/>
          <w:szCs w:val="28"/>
        </w:rPr>
        <w:t>нии</w:t>
      </w:r>
      <w:r w:rsidRPr="00E01CE6">
        <w:rPr>
          <w:spacing w:val="3"/>
          <w:sz w:val="28"/>
          <w:szCs w:val="28"/>
        </w:rPr>
        <w:t>х</w:t>
      </w:r>
      <w:r w:rsidRPr="00E01CE6">
        <w:rPr>
          <w:spacing w:val="-2"/>
          <w:sz w:val="28"/>
          <w:szCs w:val="28"/>
        </w:rPr>
        <w:t>а</w:t>
      </w:r>
      <w:r w:rsidRPr="00E01CE6">
        <w:rPr>
          <w:sz w:val="28"/>
          <w:szCs w:val="28"/>
        </w:rPr>
        <w:t>р</w:t>
      </w:r>
      <w:r w:rsidRPr="00E01CE6">
        <w:rPr>
          <w:spacing w:val="-1"/>
          <w:sz w:val="28"/>
          <w:szCs w:val="28"/>
        </w:rPr>
        <w:t>а</w:t>
      </w:r>
      <w:r w:rsidRPr="00E01CE6">
        <w:rPr>
          <w:sz w:val="28"/>
          <w:szCs w:val="28"/>
        </w:rPr>
        <w:t>ктеристиксерв</w:t>
      </w:r>
      <w:r w:rsidRPr="00E01CE6">
        <w:rPr>
          <w:spacing w:val="-1"/>
          <w:sz w:val="28"/>
          <w:szCs w:val="28"/>
        </w:rPr>
        <w:t>е</w:t>
      </w:r>
      <w:r w:rsidRPr="00E01CE6">
        <w:rPr>
          <w:sz w:val="28"/>
          <w:szCs w:val="28"/>
        </w:rPr>
        <w:t>рногообо</w:t>
      </w:r>
      <w:r w:rsidRPr="00E01CE6">
        <w:rPr>
          <w:spacing w:val="2"/>
          <w:sz w:val="28"/>
          <w:szCs w:val="28"/>
        </w:rPr>
        <w:t>р</w:t>
      </w:r>
      <w:r w:rsidRPr="00E01CE6">
        <w:rPr>
          <w:spacing w:val="-5"/>
          <w:sz w:val="28"/>
          <w:szCs w:val="28"/>
        </w:rPr>
        <w:t>у</w:t>
      </w:r>
      <w:r w:rsidRPr="00E01CE6">
        <w:rPr>
          <w:sz w:val="28"/>
          <w:szCs w:val="28"/>
        </w:rPr>
        <w:t>дован</w:t>
      </w:r>
      <w:r w:rsidRPr="00E01CE6">
        <w:rPr>
          <w:spacing w:val="1"/>
          <w:sz w:val="28"/>
          <w:szCs w:val="28"/>
        </w:rPr>
        <w:t>и</w:t>
      </w:r>
      <w:r w:rsidRPr="00E01CE6">
        <w:rPr>
          <w:sz w:val="28"/>
          <w:szCs w:val="28"/>
        </w:rPr>
        <w:t>яиобо</w:t>
      </w:r>
      <w:r w:rsidRPr="00E01CE6">
        <w:rPr>
          <w:spacing w:val="3"/>
          <w:sz w:val="28"/>
          <w:szCs w:val="28"/>
        </w:rPr>
        <w:t>р</w:t>
      </w:r>
      <w:r w:rsidRPr="00E01CE6">
        <w:rPr>
          <w:spacing w:val="-4"/>
          <w:sz w:val="28"/>
          <w:szCs w:val="28"/>
        </w:rPr>
        <w:t>у</w:t>
      </w:r>
      <w:r w:rsidRPr="00E01CE6">
        <w:rPr>
          <w:sz w:val="28"/>
          <w:szCs w:val="28"/>
        </w:rPr>
        <w:t>дов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ярабочих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ровс</w:t>
      </w:r>
      <w:r w:rsidRPr="00E01CE6">
        <w:rPr>
          <w:spacing w:val="-1"/>
          <w:sz w:val="28"/>
          <w:szCs w:val="28"/>
        </w:rPr>
        <w:t>е</w:t>
      </w:r>
      <w:r w:rsidRPr="00E01CE6">
        <w:rPr>
          <w:sz w:val="28"/>
          <w:szCs w:val="28"/>
        </w:rPr>
        <w:t>тисле</w:t>
      </w:r>
      <w:r w:rsidRPr="00E01CE6">
        <w:rPr>
          <w:spacing w:val="1"/>
          <w:sz w:val="28"/>
          <w:szCs w:val="28"/>
        </w:rPr>
        <w:t>д</w:t>
      </w:r>
      <w:r w:rsidRPr="00E01CE6">
        <w:rPr>
          <w:spacing w:val="-3"/>
          <w:sz w:val="28"/>
          <w:szCs w:val="28"/>
        </w:rPr>
        <w:t>у</w:t>
      </w:r>
      <w:r w:rsidRPr="00E01CE6">
        <w:rPr>
          <w:spacing w:val="-1"/>
          <w:sz w:val="28"/>
          <w:szCs w:val="28"/>
        </w:rPr>
        <w:t>е</w:t>
      </w:r>
      <w:r w:rsidRPr="00E01CE6">
        <w:rPr>
          <w:sz w:val="28"/>
          <w:szCs w:val="28"/>
        </w:rPr>
        <w:t>тор</w:t>
      </w:r>
      <w:r w:rsidRPr="00E01CE6">
        <w:rPr>
          <w:spacing w:val="1"/>
          <w:sz w:val="28"/>
          <w:szCs w:val="28"/>
        </w:rPr>
        <w:t>и</w:t>
      </w:r>
      <w:r w:rsidRPr="00E01CE6">
        <w:rPr>
          <w:sz w:val="28"/>
          <w:szCs w:val="28"/>
        </w:rPr>
        <w:t>ент</w:t>
      </w:r>
      <w:r w:rsidRPr="00E01CE6">
        <w:rPr>
          <w:spacing w:val="1"/>
          <w:sz w:val="28"/>
          <w:szCs w:val="28"/>
        </w:rPr>
        <w:t>и</w:t>
      </w:r>
      <w:r w:rsidRPr="00E01CE6">
        <w:rPr>
          <w:sz w:val="28"/>
          <w:szCs w:val="28"/>
        </w:rPr>
        <w:t>роваться</w:t>
      </w:r>
      <w:r w:rsidRPr="00E01CE6">
        <w:rPr>
          <w:spacing w:val="1"/>
          <w:sz w:val="28"/>
          <w:szCs w:val="28"/>
        </w:rPr>
        <w:t>н</w:t>
      </w:r>
      <w:r w:rsidRPr="00E01CE6">
        <w:rPr>
          <w:sz w:val="28"/>
          <w:szCs w:val="28"/>
        </w:rPr>
        <w:t>а</w:t>
      </w:r>
      <w:r w:rsidRPr="00E01CE6">
        <w:rPr>
          <w:spacing w:val="1"/>
          <w:sz w:val="28"/>
          <w:szCs w:val="28"/>
        </w:rPr>
        <w:t>т</w:t>
      </w:r>
      <w:r w:rsidRPr="00E01CE6">
        <w:rPr>
          <w:sz w:val="28"/>
          <w:szCs w:val="28"/>
        </w:rPr>
        <w:t>ребования,выдв</w:t>
      </w:r>
      <w:r w:rsidRPr="00E01CE6">
        <w:rPr>
          <w:spacing w:val="-1"/>
          <w:sz w:val="28"/>
          <w:szCs w:val="28"/>
        </w:rPr>
        <w:t>ин</w:t>
      </w:r>
      <w:r w:rsidRPr="00E01CE6">
        <w:rPr>
          <w:spacing w:val="-5"/>
          <w:sz w:val="28"/>
          <w:szCs w:val="28"/>
        </w:rPr>
        <w:t>у</w:t>
      </w:r>
      <w:r w:rsidRPr="00E01CE6">
        <w:rPr>
          <w:spacing w:val="2"/>
          <w:sz w:val="28"/>
          <w:szCs w:val="28"/>
        </w:rPr>
        <w:t>т</w:t>
      </w:r>
      <w:r w:rsidRPr="00E01CE6">
        <w:rPr>
          <w:sz w:val="28"/>
          <w:szCs w:val="28"/>
        </w:rPr>
        <w:t>ыев</w:t>
      </w:r>
      <w:r w:rsidRPr="00E01CE6">
        <w:rPr>
          <w:spacing w:val="1"/>
          <w:sz w:val="28"/>
          <w:szCs w:val="28"/>
        </w:rPr>
        <w:t>п</w:t>
      </w:r>
      <w:r w:rsidRPr="00E01CE6">
        <w:rPr>
          <w:sz w:val="28"/>
          <w:szCs w:val="28"/>
        </w:rPr>
        <w:t>ро</w:t>
      </w:r>
      <w:r w:rsidRPr="00E01CE6">
        <w:rPr>
          <w:spacing w:val="1"/>
          <w:sz w:val="28"/>
          <w:szCs w:val="28"/>
        </w:rPr>
        <w:t>ц</w:t>
      </w:r>
      <w:r w:rsidRPr="00E01CE6">
        <w:rPr>
          <w:sz w:val="28"/>
          <w:szCs w:val="28"/>
        </w:rPr>
        <w:t>ес</w:t>
      </w:r>
      <w:r w:rsidRPr="00E01CE6">
        <w:rPr>
          <w:spacing w:val="-1"/>
          <w:sz w:val="28"/>
          <w:szCs w:val="28"/>
        </w:rPr>
        <w:t>с</w:t>
      </w:r>
      <w:r w:rsidRPr="00E01CE6">
        <w:rPr>
          <w:sz w:val="28"/>
          <w:szCs w:val="28"/>
        </w:rPr>
        <w:t>еана</w:t>
      </w:r>
      <w:r w:rsidRPr="00E01CE6">
        <w:rPr>
          <w:spacing w:val="2"/>
          <w:sz w:val="28"/>
          <w:szCs w:val="28"/>
        </w:rPr>
        <w:t>л</w:t>
      </w:r>
      <w:r w:rsidRPr="00E01CE6">
        <w:rPr>
          <w:spacing w:val="1"/>
          <w:sz w:val="28"/>
          <w:szCs w:val="28"/>
        </w:rPr>
        <w:t>и</w:t>
      </w:r>
      <w:r w:rsidRPr="00E01CE6">
        <w:rPr>
          <w:sz w:val="28"/>
          <w:szCs w:val="28"/>
        </w:rPr>
        <w:t>за ис</w:t>
      </w:r>
      <w:r w:rsidRPr="00E01CE6">
        <w:rPr>
          <w:spacing w:val="2"/>
          <w:sz w:val="28"/>
          <w:szCs w:val="28"/>
        </w:rPr>
        <w:t>х</w:t>
      </w:r>
      <w:r w:rsidRPr="00E01CE6">
        <w:rPr>
          <w:sz w:val="28"/>
          <w:szCs w:val="28"/>
        </w:rPr>
        <w:t>о</w:t>
      </w:r>
      <w:r w:rsidRPr="00E01CE6">
        <w:rPr>
          <w:spacing w:val="-1"/>
          <w:sz w:val="28"/>
          <w:szCs w:val="28"/>
        </w:rPr>
        <w:t>д</w:t>
      </w:r>
      <w:r w:rsidRPr="00E01CE6">
        <w:rPr>
          <w:sz w:val="28"/>
          <w:szCs w:val="28"/>
        </w:rPr>
        <w:t>ныхданн</w:t>
      </w:r>
      <w:r w:rsidRPr="00E01CE6">
        <w:rPr>
          <w:spacing w:val="-2"/>
          <w:sz w:val="28"/>
          <w:szCs w:val="28"/>
        </w:rPr>
        <w:t>ы</w:t>
      </w:r>
      <w:r w:rsidRPr="00E01CE6">
        <w:rPr>
          <w:spacing w:val="1"/>
          <w:sz w:val="28"/>
          <w:szCs w:val="28"/>
        </w:rPr>
        <w:t>х</w:t>
      </w:r>
      <w:proofErr w:type="gramStart"/>
      <w:r w:rsidRPr="00E01CE6">
        <w:rPr>
          <w:sz w:val="28"/>
          <w:szCs w:val="28"/>
        </w:rPr>
        <w:t>.</w:t>
      </w:r>
      <w:r w:rsidRPr="00E01CE6">
        <w:rPr>
          <w:spacing w:val="1"/>
          <w:sz w:val="28"/>
          <w:szCs w:val="28"/>
        </w:rPr>
        <w:t>К</w:t>
      </w:r>
      <w:proofErr w:type="gramEnd"/>
      <w:r w:rsidRPr="00E01CE6">
        <w:rPr>
          <w:sz w:val="28"/>
          <w:szCs w:val="28"/>
        </w:rPr>
        <w:t>р</w:t>
      </w:r>
      <w:r w:rsidRPr="00E01CE6">
        <w:rPr>
          <w:spacing w:val="-1"/>
          <w:sz w:val="28"/>
          <w:szCs w:val="28"/>
        </w:rPr>
        <w:t>ом</w:t>
      </w:r>
      <w:r w:rsidRPr="00E01CE6">
        <w:rPr>
          <w:sz w:val="28"/>
          <w:szCs w:val="28"/>
        </w:rPr>
        <w:t>етого,с</w:t>
      </w:r>
      <w:r w:rsidRPr="00E01CE6">
        <w:rPr>
          <w:spacing w:val="2"/>
          <w:sz w:val="28"/>
          <w:szCs w:val="28"/>
        </w:rPr>
        <w:t>л</w:t>
      </w:r>
      <w:r w:rsidRPr="00E01CE6">
        <w:rPr>
          <w:sz w:val="28"/>
          <w:szCs w:val="28"/>
        </w:rPr>
        <w:t>е</w:t>
      </w:r>
      <w:r w:rsidRPr="00E01CE6">
        <w:rPr>
          <w:spacing w:val="1"/>
          <w:sz w:val="28"/>
          <w:szCs w:val="28"/>
        </w:rPr>
        <w:t>д</w:t>
      </w:r>
      <w:r w:rsidRPr="00E01CE6">
        <w:rPr>
          <w:spacing w:val="-3"/>
          <w:sz w:val="28"/>
          <w:szCs w:val="28"/>
        </w:rPr>
        <w:t>у</w:t>
      </w:r>
      <w:r w:rsidRPr="00E01CE6">
        <w:rPr>
          <w:sz w:val="28"/>
          <w:szCs w:val="28"/>
        </w:rPr>
        <w:t>ет</w:t>
      </w:r>
      <w:r w:rsidRPr="00E01CE6">
        <w:rPr>
          <w:spacing w:val="1"/>
          <w:sz w:val="28"/>
          <w:szCs w:val="28"/>
        </w:rPr>
        <w:t>п</w:t>
      </w:r>
      <w:r w:rsidRPr="00E01CE6">
        <w:rPr>
          <w:sz w:val="28"/>
          <w:szCs w:val="28"/>
        </w:rPr>
        <w:t>р</w:t>
      </w:r>
      <w:r w:rsidRPr="00E01CE6">
        <w:rPr>
          <w:spacing w:val="1"/>
          <w:sz w:val="28"/>
          <w:szCs w:val="28"/>
        </w:rPr>
        <w:t>и</w:t>
      </w:r>
      <w:r w:rsidRPr="00E01CE6">
        <w:rPr>
          <w:sz w:val="28"/>
          <w:szCs w:val="28"/>
        </w:rPr>
        <w:t>нятьрешен</w:t>
      </w:r>
      <w:r w:rsidRPr="00E01CE6">
        <w:rPr>
          <w:spacing w:val="1"/>
          <w:sz w:val="28"/>
          <w:szCs w:val="28"/>
        </w:rPr>
        <w:t>и</w:t>
      </w:r>
      <w:r w:rsidRPr="00E01CE6">
        <w:rPr>
          <w:sz w:val="28"/>
          <w:szCs w:val="28"/>
        </w:rPr>
        <w:t>еот</w:t>
      </w:r>
      <w:r w:rsidRPr="00E01CE6">
        <w:rPr>
          <w:spacing w:val="2"/>
          <w:sz w:val="28"/>
          <w:szCs w:val="28"/>
        </w:rPr>
        <w:t>н</w:t>
      </w:r>
      <w:r w:rsidRPr="00E01CE6">
        <w:rPr>
          <w:sz w:val="28"/>
          <w:szCs w:val="28"/>
        </w:rPr>
        <w:t>оси</w:t>
      </w:r>
      <w:r w:rsidRPr="00E01CE6">
        <w:rPr>
          <w:spacing w:val="1"/>
          <w:sz w:val="28"/>
          <w:szCs w:val="28"/>
        </w:rPr>
        <w:t>т</w:t>
      </w:r>
      <w:r w:rsidRPr="00E01CE6">
        <w:rPr>
          <w:spacing w:val="-3"/>
          <w:sz w:val="28"/>
          <w:szCs w:val="28"/>
        </w:rPr>
        <w:t>е</w:t>
      </w:r>
      <w:r w:rsidRPr="00E01CE6">
        <w:rPr>
          <w:sz w:val="28"/>
          <w:szCs w:val="28"/>
        </w:rPr>
        <w:t>л</w:t>
      </w:r>
      <w:r w:rsidRPr="00E01CE6">
        <w:rPr>
          <w:spacing w:val="1"/>
          <w:sz w:val="28"/>
          <w:szCs w:val="28"/>
        </w:rPr>
        <w:t>ь</w:t>
      </w:r>
      <w:r w:rsidRPr="00E01CE6">
        <w:rPr>
          <w:sz w:val="28"/>
          <w:szCs w:val="28"/>
        </w:rPr>
        <w:t>новыбораорган</w:t>
      </w:r>
      <w:r w:rsidRPr="00E01CE6">
        <w:rPr>
          <w:spacing w:val="1"/>
          <w:sz w:val="28"/>
          <w:szCs w:val="28"/>
        </w:rPr>
        <w:t>из</w:t>
      </w:r>
      <w:r w:rsidRPr="00E01CE6">
        <w:rPr>
          <w:sz w:val="28"/>
          <w:szCs w:val="28"/>
        </w:rPr>
        <w:t>ац</w:t>
      </w:r>
      <w:r w:rsidRPr="00E01CE6">
        <w:rPr>
          <w:spacing w:val="1"/>
          <w:sz w:val="28"/>
          <w:szCs w:val="28"/>
        </w:rPr>
        <w:t>и</w:t>
      </w:r>
      <w:r w:rsidRPr="00E01CE6">
        <w:rPr>
          <w:sz w:val="28"/>
          <w:szCs w:val="28"/>
        </w:rPr>
        <w:t xml:space="preserve">и </w:t>
      </w:r>
      <w:r w:rsidRPr="00E01CE6">
        <w:rPr>
          <w:spacing w:val="-3"/>
          <w:sz w:val="28"/>
          <w:szCs w:val="28"/>
        </w:rPr>
        <w:t>у</w:t>
      </w:r>
      <w:r w:rsidRPr="00E01CE6">
        <w:rPr>
          <w:spacing w:val="1"/>
          <w:sz w:val="28"/>
          <w:szCs w:val="28"/>
        </w:rPr>
        <w:t>п</w:t>
      </w:r>
      <w:r w:rsidRPr="00E01CE6">
        <w:rPr>
          <w:sz w:val="28"/>
          <w:szCs w:val="28"/>
        </w:rPr>
        <w:t>равлениявЛВС.В</w:t>
      </w:r>
      <w:r w:rsidRPr="00E01CE6">
        <w:rPr>
          <w:spacing w:val="1"/>
          <w:sz w:val="28"/>
          <w:szCs w:val="28"/>
        </w:rPr>
        <w:t>н</w:t>
      </w:r>
      <w:r w:rsidRPr="00E01CE6">
        <w:rPr>
          <w:sz w:val="28"/>
          <w:szCs w:val="28"/>
        </w:rPr>
        <w:t>а</w:t>
      </w:r>
      <w:r w:rsidRPr="00E01CE6">
        <w:rPr>
          <w:spacing w:val="-1"/>
          <w:sz w:val="28"/>
          <w:szCs w:val="28"/>
        </w:rPr>
        <w:t>с</w:t>
      </w:r>
      <w:r w:rsidRPr="00E01CE6">
        <w:rPr>
          <w:sz w:val="28"/>
          <w:szCs w:val="28"/>
        </w:rPr>
        <w:t>тоящеев</w:t>
      </w:r>
      <w:r w:rsidRPr="00E01CE6">
        <w:rPr>
          <w:spacing w:val="1"/>
          <w:sz w:val="28"/>
          <w:szCs w:val="28"/>
        </w:rPr>
        <w:t>р</w:t>
      </w:r>
      <w:r w:rsidRPr="00E01CE6">
        <w:rPr>
          <w:sz w:val="28"/>
          <w:szCs w:val="28"/>
        </w:rPr>
        <w:t>емя</w:t>
      </w:r>
      <w:r w:rsidRPr="00E01CE6">
        <w:rPr>
          <w:spacing w:val="1"/>
          <w:sz w:val="28"/>
          <w:szCs w:val="28"/>
        </w:rPr>
        <w:t>п</w:t>
      </w:r>
      <w:r w:rsidRPr="00E01CE6">
        <w:rPr>
          <w:sz w:val="28"/>
          <w:szCs w:val="28"/>
        </w:rPr>
        <w:t>ода</w:t>
      </w:r>
      <w:r w:rsidRPr="00E01CE6">
        <w:rPr>
          <w:spacing w:val="1"/>
          <w:sz w:val="28"/>
          <w:szCs w:val="28"/>
        </w:rPr>
        <w:t>нн</w:t>
      </w:r>
      <w:r w:rsidRPr="00E01CE6">
        <w:rPr>
          <w:sz w:val="28"/>
          <w:szCs w:val="28"/>
        </w:rPr>
        <w:t>о</w:t>
      </w:r>
      <w:r w:rsidRPr="00E01CE6">
        <w:rPr>
          <w:spacing w:val="1"/>
          <w:sz w:val="28"/>
          <w:szCs w:val="28"/>
        </w:rPr>
        <w:t>м</w:t>
      </w:r>
      <w:r w:rsidRPr="00E01CE6">
        <w:rPr>
          <w:sz w:val="28"/>
          <w:szCs w:val="28"/>
        </w:rPr>
        <w:t>у</w:t>
      </w:r>
      <w:r w:rsidRPr="00E01CE6">
        <w:rPr>
          <w:spacing w:val="2"/>
          <w:sz w:val="28"/>
          <w:szCs w:val="28"/>
        </w:rPr>
        <w:t>о</w:t>
      </w:r>
      <w:r w:rsidRPr="00E01CE6">
        <w:rPr>
          <w:sz w:val="28"/>
          <w:szCs w:val="28"/>
        </w:rPr>
        <w:t>снован</w:t>
      </w:r>
      <w:r w:rsidRPr="00E01CE6">
        <w:rPr>
          <w:spacing w:val="1"/>
          <w:sz w:val="28"/>
          <w:szCs w:val="28"/>
        </w:rPr>
        <w:t>и</w:t>
      </w:r>
      <w:r w:rsidRPr="00E01CE6">
        <w:rPr>
          <w:sz w:val="28"/>
          <w:szCs w:val="28"/>
        </w:rPr>
        <w:t>юра</w:t>
      </w:r>
      <w:r w:rsidRPr="00E01CE6">
        <w:rPr>
          <w:spacing w:val="1"/>
          <w:sz w:val="28"/>
          <w:szCs w:val="28"/>
        </w:rPr>
        <w:t>з</w:t>
      </w:r>
      <w:r w:rsidRPr="00E01CE6">
        <w:rPr>
          <w:sz w:val="28"/>
          <w:szCs w:val="28"/>
        </w:rPr>
        <w:t>деляютсле</w:t>
      </w:r>
      <w:r w:rsidRPr="00E01CE6">
        <w:rPr>
          <w:spacing w:val="4"/>
          <w:sz w:val="28"/>
          <w:szCs w:val="28"/>
        </w:rPr>
        <w:t>д</w:t>
      </w:r>
      <w:r w:rsidRPr="00E01CE6">
        <w:rPr>
          <w:spacing w:val="-6"/>
          <w:sz w:val="28"/>
          <w:szCs w:val="28"/>
        </w:rPr>
        <w:t>у</w:t>
      </w:r>
      <w:r w:rsidRPr="00E01CE6">
        <w:rPr>
          <w:sz w:val="28"/>
          <w:szCs w:val="28"/>
        </w:rPr>
        <w:t>ющиевиды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w:t>
      </w:r>
      <w:r w:rsidRPr="00E01CE6">
        <w:rPr>
          <w:spacing w:val="1"/>
          <w:sz w:val="28"/>
          <w:szCs w:val="28"/>
        </w:rPr>
        <w:t>н</w:t>
      </w:r>
      <w:r w:rsidRPr="00E01CE6">
        <w:rPr>
          <w:sz w:val="28"/>
          <w:szCs w:val="28"/>
        </w:rPr>
        <w:t>ыхс</w:t>
      </w:r>
      <w:r w:rsidRPr="00E01CE6">
        <w:rPr>
          <w:spacing w:val="-1"/>
          <w:sz w:val="28"/>
          <w:szCs w:val="28"/>
        </w:rPr>
        <w:t>е</w:t>
      </w:r>
      <w:r w:rsidRPr="00E01CE6">
        <w:rPr>
          <w:sz w:val="28"/>
          <w:szCs w:val="28"/>
        </w:rPr>
        <w:t>тей:</w:t>
      </w:r>
    </w:p>
    <w:p w:rsidR="00B06B58" w:rsidRPr="00E01CE6" w:rsidRDefault="00B06B58" w:rsidP="00B06B58">
      <w:pPr>
        <w:tabs>
          <w:tab w:val="left" w:pos="1189"/>
        </w:tabs>
        <w:spacing w:before="2"/>
        <w:ind w:left="829" w:right="-20"/>
        <w:rPr>
          <w:sz w:val="28"/>
          <w:szCs w:val="28"/>
        </w:rPr>
      </w:pPr>
      <w:r w:rsidRPr="00E01CE6">
        <w:rPr>
          <w:rFonts w:eastAsia="Symbol"/>
          <w:sz w:val="28"/>
          <w:szCs w:val="28"/>
        </w:rPr>
        <w:t>·</w:t>
      </w:r>
      <w:r w:rsidRPr="00E01CE6">
        <w:rPr>
          <w:rFonts w:eastAsia="Symbol"/>
          <w:sz w:val="28"/>
          <w:szCs w:val="28"/>
        </w:rPr>
        <w:tab/>
      </w:r>
      <w:r w:rsidRPr="00E01CE6">
        <w:rPr>
          <w:sz w:val="28"/>
          <w:szCs w:val="28"/>
        </w:rPr>
        <w:t>Однора</w:t>
      </w:r>
      <w:r w:rsidRPr="00E01CE6">
        <w:rPr>
          <w:spacing w:val="1"/>
          <w:sz w:val="28"/>
          <w:szCs w:val="28"/>
        </w:rPr>
        <w:t>н</w:t>
      </w:r>
      <w:r w:rsidRPr="00E01CE6">
        <w:rPr>
          <w:sz w:val="28"/>
          <w:szCs w:val="28"/>
        </w:rPr>
        <w:t>говые</w:t>
      </w:r>
      <w:r w:rsidRPr="00E01CE6">
        <w:rPr>
          <w:spacing w:val="-1"/>
          <w:sz w:val="28"/>
          <w:szCs w:val="28"/>
        </w:rPr>
        <w:t xml:space="preserve"> с</w:t>
      </w:r>
      <w:r w:rsidRPr="00E01CE6">
        <w:rPr>
          <w:sz w:val="28"/>
          <w:szCs w:val="28"/>
        </w:rPr>
        <w:t>ети (се</w:t>
      </w:r>
      <w:r w:rsidRPr="00E01CE6">
        <w:rPr>
          <w:spacing w:val="1"/>
          <w:sz w:val="28"/>
          <w:szCs w:val="28"/>
        </w:rPr>
        <w:t>т</w:t>
      </w:r>
      <w:r w:rsidRPr="00E01CE6">
        <w:rPr>
          <w:sz w:val="28"/>
          <w:szCs w:val="28"/>
        </w:rPr>
        <w:t>ис д</w:t>
      </w:r>
      <w:r w:rsidRPr="00E01CE6">
        <w:rPr>
          <w:spacing w:val="-1"/>
          <w:sz w:val="28"/>
          <w:szCs w:val="28"/>
        </w:rPr>
        <w:t>е</w:t>
      </w:r>
      <w:r w:rsidRPr="00E01CE6">
        <w:rPr>
          <w:spacing w:val="1"/>
          <w:sz w:val="28"/>
          <w:szCs w:val="28"/>
        </w:rPr>
        <w:t>ц</w:t>
      </w:r>
      <w:r w:rsidRPr="00E01CE6">
        <w:rPr>
          <w:sz w:val="28"/>
          <w:szCs w:val="28"/>
        </w:rPr>
        <w:t>ентрализов</w:t>
      </w:r>
      <w:r w:rsidRPr="00E01CE6">
        <w:rPr>
          <w:spacing w:val="-1"/>
          <w:sz w:val="28"/>
          <w:szCs w:val="28"/>
        </w:rPr>
        <w:t>а</w:t>
      </w:r>
      <w:r w:rsidRPr="00E01CE6">
        <w:rPr>
          <w:sz w:val="28"/>
          <w:szCs w:val="28"/>
        </w:rPr>
        <w:t>нным</w:t>
      </w:r>
      <w:r w:rsidRPr="00E01CE6">
        <w:rPr>
          <w:spacing w:val="-4"/>
          <w:sz w:val="28"/>
          <w:szCs w:val="28"/>
        </w:rPr>
        <w:t>у</w:t>
      </w:r>
      <w:r w:rsidRPr="00E01CE6">
        <w:rPr>
          <w:sz w:val="28"/>
          <w:szCs w:val="28"/>
        </w:rPr>
        <w:t>пр</w:t>
      </w:r>
      <w:r w:rsidRPr="00E01CE6">
        <w:rPr>
          <w:spacing w:val="1"/>
          <w:sz w:val="28"/>
          <w:szCs w:val="28"/>
        </w:rPr>
        <w:t>а</w:t>
      </w:r>
      <w:r w:rsidRPr="00E01CE6">
        <w:rPr>
          <w:sz w:val="28"/>
          <w:szCs w:val="28"/>
        </w:rPr>
        <w:t>влен</w:t>
      </w:r>
      <w:r w:rsidRPr="00E01CE6">
        <w:rPr>
          <w:spacing w:val="1"/>
          <w:sz w:val="28"/>
          <w:szCs w:val="28"/>
        </w:rPr>
        <w:t>и</w:t>
      </w:r>
      <w:r w:rsidRPr="00E01CE6">
        <w:rPr>
          <w:sz w:val="28"/>
          <w:szCs w:val="28"/>
        </w:rPr>
        <w:t>ем);</w:t>
      </w:r>
    </w:p>
    <w:p w:rsidR="00B06B58" w:rsidRPr="00E01CE6" w:rsidRDefault="00B06B58" w:rsidP="00B06B58">
      <w:pPr>
        <w:spacing w:line="235" w:lineRule="auto"/>
        <w:ind w:left="1189" w:right="-48" w:hanging="359"/>
        <w:rPr>
          <w:sz w:val="28"/>
          <w:szCs w:val="28"/>
        </w:rPr>
      </w:pPr>
      <w:r w:rsidRPr="00E01CE6">
        <w:rPr>
          <w:rFonts w:eastAsia="Symbol"/>
          <w:sz w:val="28"/>
          <w:szCs w:val="28"/>
        </w:rPr>
        <w:t>·</w:t>
      </w:r>
      <w:r w:rsidRPr="00E01CE6">
        <w:rPr>
          <w:rFonts w:eastAsia="Symbol"/>
          <w:sz w:val="28"/>
          <w:szCs w:val="28"/>
        </w:rPr>
        <w:tab/>
      </w:r>
      <w:r w:rsidRPr="00E01CE6">
        <w:rPr>
          <w:sz w:val="28"/>
          <w:szCs w:val="28"/>
        </w:rPr>
        <w:t>Серв</w:t>
      </w:r>
      <w:r w:rsidRPr="00E01CE6">
        <w:rPr>
          <w:spacing w:val="-1"/>
          <w:sz w:val="28"/>
          <w:szCs w:val="28"/>
        </w:rPr>
        <w:t>е</w:t>
      </w:r>
      <w:r w:rsidRPr="00E01CE6">
        <w:rPr>
          <w:sz w:val="28"/>
          <w:szCs w:val="28"/>
        </w:rPr>
        <w:t>р</w:t>
      </w:r>
      <w:r w:rsidRPr="00E01CE6">
        <w:rPr>
          <w:spacing w:val="1"/>
          <w:sz w:val="28"/>
          <w:szCs w:val="28"/>
        </w:rPr>
        <w:t>н</w:t>
      </w:r>
      <w:r w:rsidRPr="00E01CE6">
        <w:rPr>
          <w:sz w:val="28"/>
          <w:szCs w:val="28"/>
        </w:rPr>
        <w:t>ыес</w:t>
      </w:r>
      <w:r w:rsidRPr="00E01CE6">
        <w:rPr>
          <w:spacing w:val="-1"/>
          <w:sz w:val="28"/>
          <w:szCs w:val="28"/>
        </w:rPr>
        <w:t>е</w:t>
      </w:r>
      <w:r w:rsidRPr="00E01CE6">
        <w:rPr>
          <w:sz w:val="28"/>
          <w:szCs w:val="28"/>
        </w:rPr>
        <w:t>ти</w:t>
      </w:r>
      <w:proofErr w:type="gramStart"/>
      <w:r w:rsidRPr="00E01CE6">
        <w:rPr>
          <w:spacing w:val="1"/>
          <w:sz w:val="28"/>
          <w:szCs w:val="28"/>
        </w:rPr>
        <w:t>с</w:t>
      </w:r>
      <w:r w:rsidRPr="00E01CE6">
        <w:rPr>
          <w:spacing w:val="-7"/>
          <w:sz w:val="28"/>
          <w:szCs w:val="28"/>
        </w:rPr>
        <w:t>«</w:t>
      </w:r>
      <w:proofErr w:type="gramEnd"/>
      <w:r w:rsidRPr="00E01CE6">
        <w:rPr>
          <w:sz w:val="28"/>
          <w:szCs w:val="28"/>
        </w:rPr>
        <w:t>т</w:t>
      </w:r>
      <w:r w:rsidRPr="00E01CE6">
        <w:rPr>
          <w:spacing w:val="2"/>
          <w:sz w:val="28"/>
          <w:szCs w:val="28"/>
        </w:rPr>
        <w:t>о</w:t>
      </w:r>
      <w:r w:rsidRPr="00E01CE6">
        <w:rPr>
          <w:sz w:val="28"/>
          <w:szCs w:val="28"/>
        </w:rPr>
        <w:t>лсты</w:t>
      </w:r>
      <w:r w:rsidRPr="00E01CE6">
        <w:rPr>
          <w:spacing w:val="4"/>
          <w:sz w:val="28"/>
          <w:szCs w:val="28"/>
        </w:rPr>
        <w:t>м</w:t>
      </w:r>
      <w:r w:rsidRPr="00E01CE6">
        <w:rPr>
          <w:sz w:val="28"/>
          <w:szCs w:val="28"/>
        </w:rPr>
        <w:t>»кл</w:t>
      </w:r>
      <w:r w:rsidRPr="00E01CE6">
        <w:rPr>
          <w:spacing w:val="1"/>
          <w:sz w:val="28"/>
          <w:szCs w:val="28"/>
        </w:rPr>
        <w:t>и</w:t>
      </w:r>
      <w:r w:rsidRPr="00E01CE6">
        <w:rPr>
          <w:sz w:val="28"/>
          <w:szCs w:val="28"/>
        </w:rPr>
        <w:t>ентом(</w:t>
      </w:r>
      <w:r w:rsidRPr="00E01CE6">
        <w:rPr>
          <w:spacing w:val="-1"/>
          <w:sz w:val="28"/>
          <w:szCs w:val="28"/>
        </w:rPr>
        <w:t>с</w:t>
      </w:r>
      <w:r w:rsidRPr="00E01CE6">
        <w:rPr>
          <w:sz w:val="28"/>
          <w:szCs w:val="28"/>
        </w:rPr>
        <w:t>е</w:t>
      </w:r>
      <w:r w:rsidRPr="00E01CE6">
        <w:rPr>
          <w:spacing w:val="2"/>
          <w:sz w:val="28"/>
          <w:szCs w:val="28"/>
        </w:rPr>
        <w:t>т</w:t>
      </w:r>
      <w:r w:rsidRPr="00E01CE6">
        <w:rPr>
          <w:sz w:val="28"/>
          <w:szCs w:val="28"/>
        </w:rPr>
        <w:t>ис</w:t>
      </w:r>
      <w:r w:rsidRPr="00E01CE6">
        <w:rPr>
          <w:spacing w:val="1"/>
          <w:sz w:val="28"/>
          <w:szCs w:val="28"/>
        </w:rPr>
        <w:t>ц</w:t>
      </w:r>
      <w:r w:rsidRPr="00E01CE6">
        <w:rPr>
          <w:sz w:val="28"/>
          <w:szCs w:val="28"/>
        </w:rPr>
        <w:t>ентра</w:t>
      </w:r>
      <w:r w:rsidRPr="00E01CE6">
        <w:rPr>
          <w:spacing w:val="-1"/>
          <w:sz w:val="28"/>
          <w:szCs w:val="28"/>
        </w:rPr>
        <w:t>л</w:t>
      </w:r>
      <w:r w:rsidRPr="00E01CE6">
        <w:rPr>
          <w:sz w:val="28"/>
          <w:szCs w:val="28"/>
        </w:rPr>
        <w:t>и</w:t>
      </w:r>
      <w:r w:rsidRPr="00E01CE6">
        <w:rPr>
          <w:spacing w:val="1"/>
          <w:sz w:val="28"/>
          <w:szCs w:val="28"/>
        </w:rPr>
        <w:t>з</w:t>
      </w:r>
      <w:r w:rsidRPr="00E01CE6">
        <w:rPr>
          <w:sz w:val="28"/>
          <w:szCs w:val="28"/>
        </w:rPr>
        <w:t>ов</w:t>
      </w:r>
      <w:r w:rsidRPr="00E01CE6">
        <w:rPr>
          <w:spacing w:val="-1"/>
          <w:sz w:val="28"/>
          <w:szCs w:val="28"/>
        </w:rPr>
        <w:t>а</w:t>
      </w:r>
      <w:r w:rsidRPr="00E01CE6">
        <w:rPr>
          <w:sz w:val="28"/>
          <w:szCs w:val="28"/>
        </w:rPr>
        <w:t>н</w:t>
      </w:r>
      <w:r w:rsidRPr="00E01CE6">
        <w:rPr>
          <w:spacing w:val="1"/>
          <w:sz w:val="28"/>
          <w:szCs w:val="28"/>
        </w:rPr>
        <w:t>н</w:t>
      </w:r>
      <w:r w:rsidRPr="00E01CE6">
        <w:rPr>
          <w:spacing w:val="-2"/>
          <w:sz w:val="28"/>
          <w:szCs w:val="28"/>
        </w:rPr>
        <w:t>ы</w:t>
      </w:r>
      <w:r w:rsidRPr="00E01CE6">
        <w:rPr>
          <w:sz w:val="28"/>
          <w:szCs w:val="28"/>
        </w:rPr>
        <w:t>м</w:t>
      </w:r>
      <w:r w:rsidRPr="00E01CE6">
        <w:rPr>
          <w:spacing w:val="-3"/>
          <w:sz w:val="28"/>
          <w:szCs w:val="28"/>
        </w:rPr>
        <w:t>у</w:t>
      </w:r>
      <w:r w:rsidRPr="00E01CE6">
        <w:rPr>
          <w:sz w:val="28"/>
          <w:szCs w:val="28"/>
        </w:rPr>
        <w:t>прав</w:t>
      </w:r>
      <w:r w:rsidRPr="00E01CE6">
        <w:rPr>
          <w:spacing w:val="1"/>
          <w:sz w:val="28"/>
          <w:szCs w:val="28"/>
        </w:rPr>
        <w:t>л</w:t>
      </w:r>
      <w:r w:rsidRPr="00E01CE6">
        <w:rPr>
          <w:sz w:val="28"/>
          <w:szCs w:val="28"/>
        </w:rPr>
        <w:t>ен</w:t>
      </w:r>
      <w:r w:rsidRPr="00E01CE6">
        <w:rPr>
          <w:spacing w:val="1"/>
          <w:sz w:val="28"/>
          <w:szCs w:val="28"/>
        </w:rPr>
        <w:t>и</w:t>
      </w:r>
      <w:r w:rsidRPr="00E01CE6">
        <w:rPr>
          <w:sz w:val="28"/>
          <w:szCs w:val="28"/>
        </w:rPr>
        <w:t>ем, пр</w:t>
      </w:r>
      <w:r w:rsidRPr="00E01CE6">
        <w:rPr>
          <w:spacing w:val="1"/>
          <w:sz w:val="28"/>
          <w:szCs w:val="28"/>
        </w:rPr>
        <w:t>ик</w:t>
      </w:r>
      <w:r w:rsidRPr="00E01CE6">
        <w:rPr>
          <w:sz w:val="28"/>
          <w:szCs w:val="28"/>
        </w:rPr>
        <w:t>ла</w:t>
      </w:r>
      <w:r w:rsidRPr="00E01CE6">
        <w:rPr>
          <w:spacing w:val="-1"/>
          <w:sz w:val="28"/>
          <w:szCs w:val="28"/>
        </w:rPr>
        <w:t>д</w:t>
      </w:r>
      <w:r w:rsidRPr="00E01CE6">
        <w:rPr>
          <w:sz w:val="28"/>
          <w:szCs w:val="28"/>
        </w:rPr>
        <w:t>ное</w:t>
      </w:r>
      <w:r w:rsidRPr="00E01CE6">
        <w:rPr>
          <w:spacing w:val="1"/>
          <w:sz w:val="28"/>
          <w:szCs w:val="28"/>
        </w:rPr>
        <w:t xml:space="preserve"> п</w:t>
      </w:r>
      <w:r w:rsidRPr="00E01CE6">
        <w:rPr>
          <w:sz w:val="28"/>
          <w:szCs w:val="28"/>
        </w:rPr>
        <w:t>рогра</w:t>
      </w:r>
      <w:r w:rsidRPr="00E01CE6">
        <w:rPr>
          <w:spacing w:val="-1"/>
          <w:sz w:val="28"/>
          <w:szCs w:val="28"/>
        </w:rPr>
        <w:t>м</w:t>
      </w:r>
      <w:r w:rsidRPr="00E01CE6">
        <w:rPr>
          <w:sz w:val="28"/>
          <w:szCs w:val="28"/>
        </w:rPr>
        <w:t>мное обеспечениеразм</w:t>
      </w:r>
      <w:r w:rsidRPr="00E01CE6">
        <w:rPr>
          <w:spacing w:val="-1"/>
          <w:sz w:val="28"/>
          <w:szCs w:val="28"/>
        </w:rPr>
        <w:t>е</w:t>
      </w:r>
      <w:r w:rsidRPr="00E01CE6">
        <w:rPr>
          <w:spacing w:val="2"/>
          <w:sz w:val="28"/>
          <w:szCs w:val="28"/>
        </w:rPr>
        <w:t>щ</w:t>
      </w:r>
      <w:r w:rsidRPr="00E01CE6">
        <w:rPr>
          <w:sz w:val="28"/>
          <w:szCs w:val="28"/>
        </w:rPr>
        <w:t>енои</w:t>
      </w:r>
      <w:r w:rsidRPr="00E01CE6">
        <w:rPr>
          <w:spacing w:val="1"/>
          <w:sz w:val="28"/>
          <w:szCs w:val="28"/>
        </w:rPr>
        <w:t xml:space="preserve"> н</w:t>
      </w:r>
      <w:r w:rsidRPr="00E01CE6">
        <w:rPr>
          <w:sz w:val="28"/>
          <w:szCs w:val="28"/>
        </w:rPr>
        <w:t>а к</w:t>
      </w:r>
      <w:r w:rsidRPr="00E01CE6">
        <w:rPr>
          <w:spacing w:val="-1"/>
          <w:sz w:val="28"/>
          <w:szCs w:val="28"/>
        </w:rPr>
        <w:t>л</w:t>
      </w:r>
      <w:r w:rsidRPr="00E01CE6">
        <w:rPr>
          <w:sz w:val="28"/>
          <w:szCs w:val="28"/>
        </w:rPr>
        <w:t>иенте, ина серв</w:t>
      </w:r>
      <w:r w:rsidRPr="00E01CE6">
        <w:rPr>
          <w:spacing w:val="-1"/>
          <w:sz w:val="28"/>
          <w:szCs w:val="28"/>
        </w:rPr>
        <w:t>е</w:t>
      </w:r>
      <w:r w:rsidRPr="00E01CE6">
        <w:rPr>
          <w:sz w:val="28"/>
          <w:szCs w:val="28"/>
        </w:rPr>
        <w:t>ре</w:t>
      </w:r>
      <w:r w:rsidRPr="00E01CE6">
        <w:rPr>
          <w:spacing w:val="1"/>
          <w:sz w:val="28"/>
          <w:szCs w:val="28"/>
        </w:rPr>
        <w:t>)</w:t>
      </w:r>
      <w:r w:rsidRPr="00E01CE6">
        <w:rPr>
          <w:sz w:val="28"/>
          <w:szCs w:val="28"/>
        </w:rPr>
        <w:t>;</w:t>
      </w:r>
    </w:p>
    <w:p w:rsidR="00B06B58" w:rsidRPr="00E01CE6" w:rsidRDefault="00B06B58" w:rsidP="00B06B58">
      <w:pPr>
        <w:spacing w:before="5" w:line="235" w:lineRule="auto"/>
        <w:ind w:left="1189" w:right="-53" w:hanging="359"/>
        <w:rPr>
          <w:sz w:val="28"/>
          <w:szCs w:val="28"/>
        </w:rPr>
      </w:pPr>
      <w:r w:rsidRPr="00E01CE6">
        <w:rPr>
          <w:rFonts w:eastAsia="Symbol"/>
          <w:sz w:val="28"/>
          <w:szCs w:val="28"/>
        </w:rPr>
        <w:t>·</w:t>
      </w:r>
      <w:r w:rsidRPr="00E01CE6">
        <w:rPr>
          <w:rFonts w:eastAsia="Symbol"/>
          <w:sz w:val="28"/>
          <w:szCs w:val="28"/>
        </w:rPr>
        <w:tab/>
      </w:r>
      <w:r w:rsidRPr="00E01CE6">
        <w:rPr>
          <w:sz w:val="28"/>
          <w:szCs w:val="28"/>
        </w:rPr>
        <w:t>Серв</w:t>
      </w:r>
      <w:r w:rsidRPr="00E01CE6">
        <w:rPr>
          <w:spacing w:val="-1"/>
          <w:sz w:val="28"/>
          <w:szCs w:val="28"/>
        </w:rPr>
        <w:t>е</w:t>
      </w:r>
      <w:r w:rsidRPr="00E01CE6">
        <w:rPr>
          <w:sz w:val="28"/>
          <w:szCs w:val="28"/>
        </w:rPr>
        <w:t>р</w:t>
      </w:r>
      <w:r w:rsidRPr="00E01CE6">
        <w:rPr>
          <w:spacing w:val="1"/>
          <w:sz w:val="28"/>
          <w:szCs w:val="28"/>
        </w:rPr>
        <w:t>н</w:t>
      </w:r>
      <w:r w:rsidRPr="00E01CE6">
        <w:rPr>
          <w:sz w:val="28"/>
          <w:szCs w:val="28"/>
        </w:rPr>
        <w:t>ые</w:t>
      </w:r>
      <w:r w:rsidRPr="00E01CE6">
        <w:rPr>
          <w:spacing w:val="1"/>
          <w:sz w:val="28"/>
          <w:szCs w:val="28"/>
        </w:rPr>
        <w:t>с</w:t>
      </w:r>
      <w:r w:rsidRPr="00E01CE6">
        <w:rPr>
          <w:sz w:val="28"/>
          <w:szCs w:val="28"/>
        </w:rPr>
        <w:t>ети</w:t>
      </w:r>
      <w:proofErr w:type="gramStart"/>
      <w:r w:rsidRPr="00E01CE6">
        <w:rPr>
          <w:spacing w:val="1"/>
          <w:sz w:val="28"/>
          <w:szCs w:val="28"/>
        </w:rPr>
        <w:t>с</w:t>
      </w:r>
      <w:r w:rsidRPr="00E01CE6">
        <w:rPr>
          <w:spacing w:val="-6"/>
          <w:sz w:val="28"/>
          <w:szCs w:val="28"/>
        </w:rPr>
        <w:t>«</w:t>
      </w:r>
      <w:proofErr w:type="gramEnd"/>
      <w:r w:rsidRPr="00E01CE6">
        <w:rPr>
          <w:spacing w:val="2"/>
          <w:sz w:val="28"/>
          <w:szCs w:val="28"/>
        </w:rPr>
        <w:t>т</w:t>
      </w:r>
      <w:r w:rsidRPr="00E01CE6">
        <w:rPr>
          <w:sz w:val="28"/>
          <w:szCs w:val="28"/>
        </w:rPr>
        <w:t>о</w:t>
      </w:r>
      <w:r w:rsidRPr="00E01CE6">
        <w:rPr>
          <w:spacing w:val="1"/>
          <w:sz w:val="28"/>
          <w:szCs w:val="28"/>
        </w:rPr>
        <w:t>н</w:t>
      </w:r>
      <w:r w:rsidRPr="00E01CE6">
        <w:rPr>
          <w:sz w:val="28"/>
          <w:szCs w:val="28"/>
        </w:rPr>
        <w:t>к</w:t>
      </w:r>
      <w:r w:rsidRPr="00E01CE6">
        <w:rPr>
          <w:spacing w:val="1"/>
          <w:sz w:val="28"/>
          <w:szCs w:val="28"/>
        </w:rPr>
        <w:t>и</w:t>
      </w:r>
      <w:r w:rsidRPr="00E01CE6">
        <w:rPr>
          <w:spacing w:val="2"/>
          <w:sz w:val="28"/>
          <w:szCs w:val="28"/>
        </w:rPr>
        <w:t>м</w:t>
      </w:r>
      <w:r w:rsidRPr="00E01CE6">
        <w:rPr>
          <w:sz w:val="28"/>
          <w:szCs w:val="28"/>
        </w:rPr>
        <w:t>»</w:t>
      </w:r>
      <w:r w:rsidRPr="00E01CE6">
        <w:rPr>
          <w:spacing w:val="1"/>
          <w:sz w:val="28"/>
          <w:szCs w:val="28"/>
        </w:rPr>
        <w:t>к</w:t>
      </w:r>
      <w:r w:rsidRPr="00E01CE6">
        <w:rPr>
          <w:sz w:val="28"/>
          <w:szCs w:val="28"/>
        </w:rPr>
        <w:t>л</w:t>
      </w:r>
      <w:r w:rsidRPr="00E01CE6">
        <w:rPr>
          <w:spacing w:val="1"/>
          <w:sz w:val="28"/>
          <w:szCs w:val="28"/>
        </w:rPr>
        <w:t>и</w:t>
      </w:r>
      <w:r w:rsidRPr="00E01CE6">
        <w:rPr>
          <w:sz w:val="28"/>
          <w:szCs w:val="28"/>
        </w:rPr>
        <w:t>е</w:t>
      </w:r>
      <w:r w:rsidRPr="00E01CE6">
        <w:rPr>
          <w:spacing w:val="1"/>
          <w:sz w:val="28"/>
          <w:szCs w:val="28"/>
        </w:rPr>
        <w:t>н</w:t>
      </w:r>
      <w:r w:rsidRPr="00E01CE6">
        <w:rPr>
          <w:sz w:val="28"/>
          <w:szCs w:val="28"/>
        </w:rPr>
        <w:t>том(</w:t>
      </w:r>
      <w:r w:rsidRPr="00E01CE6">
        <w:rPr>
          <w:spacing w:val="-1"/>
          <w:sz w:val="28"/>
          <w:szCs w:val="28"/>
        </w:rPr>
        <w:t>се</w:t>
      </w:r>
      <w:r w:rsidRPr="00E01CE6">
        <w:rPr>
          <w:spacing w:val="2"/>
          <w:sz w:val="28"/>
          <w:szCs w:val="28"/>
        </w:rPr>
        <w:t>т</w:t>
      </w:r>
      <w:r w:rsidRPr="00E01CE6">
        <w:rPr>
          <w:sz w:val="28"/>
          <w:szCs w:val="28"/>
        </w:rPr>
        <w:t>ис</w:t>
      </w:r>
      <w:r w:rsidRPr="00E01CE6">
        <w:rPr>
          <w:spacing w:val="1"/>
          <w:sz w:val="28"/>
          <w:szCs w:val="28"/>
        </w:rPr>
        <w:t>ц</w:t>
      </w:r>
      <w:r w:rsidRPr="00E01CE6">
        <w:rPr>
          <w:sz w:val="28"/>
          <w:szCs w:val="28"/>
        </w:rPr>
        <w:t>ен</w:t>
      </w:r>
      <w:r w:rsidRPr="00E01CE6">
        <w:rPr>
          <w:spacing w:val="1"/>
          <w:sz w:val="28"/>
          <w:szCs w:val="28"/>
        </w:rPr>
        <w:t>т</w:t>
      </w:r>
      <w:r w:rsidRPr="00E01CE6">
        <w:rPr>
          <w:sz w:val="28"/>
          <w:szCs w:val="28"/>
        </w:rPr>
        <w:t>рал</w:t>
      </w:r>
      <w:r w:rsidRPr="00E01CE6">
        <w:rPr>
          <w:spacing w:val="-1"/>
          <w:sz w:val="28"/>
          <w:szCs w:val="28"/>
        </w:rPr>
        <w:t>и</w:t>
      </w:r>
      <w:r w:rsidRPr="00E01CE6">
        <w:rPr>
          <w:sz w:val="28"/>
          <w:szCs w:val="28"/>
        </w:rPr>
        <w:t>зован</w:t>
      </w:r>
      <w:r w:rsidRPr="00E01CE6">
        <w:rPr>
          <w:spacing w:val="1"/>
          <w:sz w:val="28"/>
          <w:szCs w:val="28"/>
        </w:rPr>
        <w:t>н</w:t>
      </w:r>
      <w:r w:rsidRPr="00E01CE6">
        <w:rPr>
          <w:spacing w:val="-2"/>
          <w:sz w:val="28"/>
          <w:szCs w:val="28"/>
        </w:rPr>
        <w:t>ы</w:t>
      </w:r>
      <w:r w:rsidRPr="00E01CE6">
        <w:rPr>
          <w:sz w:val="28"/>
          <w:szCs w:val="28"/>
        </w:rPr>
        <w:t>м</w:t>
      </w:r>
      <w:r w:rsidRPr="00E01CE6">
        <w:rPr>
          <w:spacing w:val="-4"/>
          <w:sz w:val="28"/>
          <w:szCs w:val="28"/>
        </w:rPr>
        <w:t>у</w:t>
      </w:r>
      <w:r w:rsidRPr="00E01CE6">
        <w:rPr>
          <w:sz w:val="28"/>
          <w:szCs w:val="28"/>
        </w:rPr>
        <w:t>прав</w:t>
      </w:r>
      <w:r w:rsidRPr="00E01CE6">
        <w:rPr>
          <w:spacing w:val="1"/>
          <w:sz w:val="28"/>
          <w:szCs w:val="28"/>
        </w:rPr>
        <w:t>л</w:t>
      </w:r>
      <w:r w:rsidRPr="00E01CE6">
        <w:rPr>
          <w:sz w:val="28"/>
          <w:szCs w:val="28"/>
        </w:rPr>
        <w:t>ен</w:t>
      </w:r>
      <w:r w:rsidRPr="00E01CE6">
        <w:rPr>
          <w:spacing w:val="1"/>
          <w:sz w:val="28"/>
          <w:szCs w:val="28"/>
        </w:rPr>
        <w:t>и</w:t>
      </w:r>
      <w:r w:rsidRPr="00E01CE6">
        <w:rPr>
          <w:sz w:val="28"/>
          <w:szCs w:val="28"/>
        </w:rPr>
        <w:t>ем, пр</w:t>
      </w:r>
      <w:r w:rsidRPr="00E01CE6">
        <w:rPr>
          <w:spacing w:val="1"/>
          <w:sz w:val="28"/>
          <w:szCs w:val="28"/>
        </w:rPr>
        <w:t>ик</w:t>
      </w:r>
      <w:r w:rsidRPr="00E01CE6">
        <w:rPr>
          <w:sz w:val="28"/>
          <w:szCs w:val="28"/>
        </w:rPr>
        <w:t>ла</w:t>
      </w:r>
      <w:r w:rsidRPr="00E01CE6">
        <w:rPr>
          <w:spacing w:val="-1"/>
          <w:sz w:val="28"/>
          <w:szCs w:val="28"/>
        </w:rPr>
        <w:t>д</w:t>
      </w:r>
      <w:r w:rsidRPr="00E01CE6">
        <w:rPr>
          <w:sz w:val="28"/>
          <w:szCs w:val="28"/>
        </w:rPr>
        <w:t>ное программное обеспечение р</w:t>
      </w:r>
      <w:r w:rsidRPr="00E01CE6">
        <w:rPr>
          <w:spacing w:val="-1"/>
          <w:sz w:val="28"/>
          <w:szCs w:val="28"/>
        </w:rPr>
        <w:t>а</w:t>
      </w:r>
      <w:r w:rsidRPr="00E01CE6">
        <w:rPr>
          <w:sz w:val="28"/>
          <w:szCs w:val="28"/>
        </w:rPr>
        <w:t>зме</w:t>
      </w:r>
      <w:r w:rsidRPr="00E01CE6">
        <w:rPr>
          <w:spacing w:val="1"/>
          <w:sz w:val="28"/>
          <w:szCs w:val="28"/>
        </w:rPr>
        <w:t>щ</w:t>
      </w:r>
      <w:r w:rsidRPr="00E01CE6">
        <w:rPr>
          <w:sz w:val="28"/>
          <w:szCs w:val="28"/>
        </w:rPr>
        <w:t>е</w:t>
      </w:r>
      <w:r w:rsidRPr="00E01CE6">
        <w:rPr>
          <w:spacing w:val="1"/>
          <w:sz w:val="28"/>
          <w:szCs w:val="28"/>
        </w:rPr>
        <w:t>н</w:t>
      </w:r>
      <w:r w:rsidRPr="00E01CE6">
        <w:rPr>
          <w:sz w:val="28"/>
          <w:szCs w:val="28"/>
        </w:rPr>
        <w:t>о тол</w:t>
      </w:r>
      <w:r w:rsidRPr="00E01CE6">
        <w:rPr>
          <w:spacing w:val="1"/>
          <w:sz w:val="28"/>
          <w:szCs w:val="28"/>
        </w:rPr>
        <w:t>ьк</w:t>
      </w:r>
      <w:r w:rsidRPr="00E01CE6">
        <w:rPr>
          <w:sz w:val="28"/>
          <w:szCs w:val="28"/>
        </w:rPr>
        <w:t>она серв</w:t>
      </w:r>
      <w:r w:rsidRPr="00E01CE6">
        <w:rPr>
          <w:spacing w:val="-1"/>
          <w:sz w:val="28"/>
          <w:szCs w:val="28"/>
        </w:rPr>
        <w:t>е</w:t>
      </w:r>
      <w:r w:rsidRPr="00E01CE6">
        <w:rPr>
          <w:sz w:val="28"/>
          <w:szCs w:val="28"/>
        </w:rPr>
        <w:t>ре</w:t>
      </w:r>
      <w:r w:rsidRPr="00E01CE6">
        <w:rPr>
          <w:spacing w:val="4"/>
          <w:sz w:val="28"/>
          <w:szCs w:val="28"/>
        </w:rPr>
        <w:t>)</w:t>
      </w:r>
      <w:r w:rsidRPr="00E01CE6">
        <w:rPr>
          <w:sz w:val="28"/>
          <w:szCs w:val="28"/>
        </w:rPr>
        <w:t>;</w:t>
      </w:r>
    </w:p>
    <w:p w:rsidR="00B06B58" w:rsidRPr="00E01CE6" w:rsidRDefault="00B06B58" w:rsidP="00B06B58">
      <w:pPr>
        <w:spacing w:after="39" w:line="240" w:lineRule="exact"/>
        <w:rPr>
          <w:sz w:val="28"/>
          <w:szCs w:val="28"/>
        </w:rPr>
      </w:pPr>
    </w:p>
    <w:p w:rsidR="00B06B58" w:rsidRPr="00E01CE6" w:rsidRDefault="00B06B58" w:rsidP="00B06B58">
      <w:pPr>
        <w:ind w:left="108" w:right="-20"/>
        <w:rPr>
          <w:sz w:val="28"/>
          <w:szCs w:val="28"/>
        </w:rPr>
      </w:pPr>
      <w:r w:rsidRPr="00E01CE6">
        <w:rPr>
          <w:sz w:val="28"/>
          <w:szCs w:val="28"/>
        </w:rPr>
        <w:t>Втабл</w:t>
      </w:r>
      <w:r w:rsidRPr="00E01CE6">
        <w:rPr>
          <w:spacing w:val="1"/>
          <w:sz w:val="28"/>
          <w:szCs w:val="28"/>
        </w:rPr>
        <w:t>иц</w:t>
      </w:r>
      <w:r w:rsidRPr="00E01CE6">
        <w:rPr>
          <w:sz w:val="28"/>
          <w:szCs w:val="28"/>
        </w:rPr>
        <w:t>е 4 расс</w:t>
      </w:r>
      <w:r w:rsidRPr="00E01CE6">
        <w:rPr>
          <w:spacing w:val="-1"/>
          <w:sz w:val="28"/>
          <w:szCs w:val="28"/>
        </w:rPr>
        <w:t>м</w:t>
      </w:r>
      <w:r w:rsidRPr="00E01CE6">
        <w:rPr>
          <w:sz w:val="28"/>
          <w:szCs w:val="28"/>
        </w:rPr>
        <w:t>от</w:t>
      </w:r>
      <w:r w:rsidRPr="00E01CE6">
        <w:rPr>
          <w:spacing w:val="1"/>
          <w:sz w:val="28"/>
          <w:szCs w:val="28"/>
        </w:rPr>
        <w:t>р</w:t>
      </w:r>
      <w:r w:rsidRPr="00E01CE6">
        <w:rPr>
          <w:sz w:val="28"/>
          <w:szCs w:val="28"/>
        </w:rPr>
        <w:t>ены некот</w:t>
      </w:r>
      <w:r w:rsidRPr="00E01CE6">
        <w:rPr>
          <w:spacing w:val="1"/>
          <w:sz w:val="28"/>
          <w:szCs w:val="28"/>
        </w:rPr>
        <w:t>о</w:t>
      </w:r>
      <w:r w:rsidRPr="00E01CE6">
        <w:rPr>
          <w:sz w:val="28"/>
          <w:szCs w:val="28"/>
        </w:rPr>
        <w:t xml:space="preserve">рые </w:t>
      </w:r>
      <w:r w:rsidRPr="00E01CE6">
        <w:rPr>
          <w:spacing w:val="1"/>
          <w:sz w:val="28"/>
          <w:szCs w:val="28"/>
        </w:rPr>
        <w:t>х</w:t>
      </w:r>
      <w:r w:rsidRPr="00E01CE6">
        <w:rPr>
          <w:sz w:val="28"/>
          <w:szCs w:val="28"/>
        </w:rPr>
        <w:t>арактер</w:t>
      </w:r>
      <w:r w:rsidRPr="00E01CE6">
        <w:rPr>
          <w:spacing w:val="-1"/>
          <w:sz w:val="28"/>
          <w:szCs w:val="28"/>
        </w:rPr>
        <w:t>ис</w:t>
      </w:r>
      <w:r w:rsidRPr="00E01CE6">
        <w:rPr>
          <w:sz w:val="28"/>
          <w:szCs w:val="28"/>
        </w:rPr>
        <w:t>тики</w:t>
      </w:r>
      <w:r w:rsidRPr="00E01CE6">
        <w:rPr>
          <w:spacing w:val="-6"/>
          <w:sz w:val="28"/>
          <w:szCs w:val="28"/>
        </w:rPr>
        <w:t>у</w:t>
      </w:r>
      <w:r w:rsidRPr="00E01CE6">
        <w:rPr>
          <w:sz w:val="28"/>
          <w:szCs w:val="28"/>
        </w:rPr>
        <w:t>казан</w:t>
      </w:r>
      <w:r w:rsidRPr="00E01CE6">
        <w:rPr>
          <w:spacing w:val="1"/>
          <w:sz w:val="28"/>
          <w:szCs w:val="28"/>
        </w:rPr>
        <w:t>н</w:t>
      </w:r>
      <w:r w:rsidRPr="00E01CE6">
        <w:rPr>
          <w:sz w:val="28"/>
          <w:szCs w:val="28"/>
        </w:rPr>
        <w:t>ыхв</w:t>
      </w:r>
      <w:r w:rsidRPr="00E01CE6">
        <w:rPr>
          <w:spacing w:val="-1"/>
          <w:sz w:val="28"/>
          <w:szCs w:val="28"/>
        </w:rPr>
        <w:t>и</w:t>
      </w:r>
      <w:r w:rsidRPr="00E01CE6">
        <w:rPr>
          <w:sz w:val="28"/>
          <w:szCs w:val="28"/>
        </w:rPr>
        <w:t>дов Л</w:t>
      </w:r>
      <w:r w:rsidRPr="00E01CE6">
        <w:rPr>
          <w:spacing w:val="-1"/>
          <w:sz w:val="28"/>
          <w:szCs w:val="28"/>
        </w:rPr>
        <w:t>В</w:t>
      </w:r>
      <w:r w:rsidRPr="00E01CE6">
        <w:rPr>
          <w:sz w:val="28"/>
          <w:szCs w:val="28"/>
        </w:rPr>
        <w:t>С.</w:t>
      </w:r>
    </w:p>
    <w:p w:rsidR="00B06B58" w:rsidRPr="00E01CE6" w:rsidRDefault="00B06B58" w:rsidP="00B06B58">
      <w:pPr>
        <w:spacing w:after="36" w:line="240" w:lineRule="exact"/>
        <w:rPr>
          <w:sz w:val="28"/>
          <w:szCs w:val="28"/>
        </w:rPr>
      </w:pPr>
    </w:p>
    <w:p w:rsidR="00B06B58" w:rsidRPr="00E01CE6" w:rsidRDefault="00B06B58" w:rsidP="00B06B58">
      <w:pPr>
        <w:ind w:left="1419" w:right="-20"/>
        <w:rPr>
          <w:i/>
          <w:iCs/>
          <w:sz w:val="28"/>
          <w:szCs w:val="28"/>
        </w:rPr>
      </w:pPr>
      <w:r w:rsidRPr="00E01CE6">
        <w:rPr>
          <w:sz w:val="28"/>
          <w:szCs w:val="28"/>
        </w:rPr>
        <w:t>Табли</w:t>
      </w:r>
      <w:r w:rsidRPr="00E01CE6">
        <w:rPr>
          <w:spacing w:val="2"/>
          <w:sz w:val="28"/>
          <w:szCs w:val="28"/>
        </w:rPr>
        <w:t>ц</w:t>
      </w:r>
      <w:r w:rsidRPr="00E01CE6">
        <w:rPr>
          <w:sz w:val="28"/>
          <w:szCs w:val="28"/>
        </w:rPr>
        <w:t xml:space="preserve">а 4. </w:t>
      </w:r>
      <w:r w:rsidRPr="00E01CE6">
        <w:rPr>
          <w:i/>
          <w:iCs/>
          <w:sz w:val="28"/>
          <w:szCs w:val="28"/>
        </w:rPr>
        <w:t>Сравнительнаяхарактеристика</w:t>
      </w:r>
      <w:r w:rsidRPr="00E01CE6">
        <w:rPr>
          <w:i/>
          <w:iCs/>
          <w:spacing w:val="1"/>
          <w:sz w:val="28"/>
          <w:szCs w:val="28"/>
        </w:rPr>
        <w:t>Л</w:t>
      </w:r>
      <w:r w:rsidRPr="00E01CE6">
        <w:rPr>
          <w:i/>
          <w:iCs/>
          <w:sz w:val="28"/>
          <w:szCs w:val="28"/>
        </w:rPr>
        <w:t>ВСсразнойорга</w:t>
      </w:r>
      <w:r w:rsidRPr="00E01CE6">
        <w:rPr>
          <w:i/>
          <w:iCs/>
          <w:spacing w:val="1"/>
          <w:sz w:val="28"/>
          <w:szCs w:val="28"/>
        </w:rPr>
        <w:t>н</w:t>
      </w:r>
      <w:r w:rsidRPr="00E01CE6">
        <w:rPr>
          <w:i/>
          <w:iCs/>
          <w:sz w:val="28"/>
          <w:szCs w:val="28"/>
        </w:rPr>
        <w:t>изацией</w:t>
      </w:r>
      <w:r w:rsidRPr="00E01CE6">
        <w:rPr>
          <w:i/>
          <w:iCs/>
          <w:spacing w:val="-1"/>
          <w:sz w:val="28"/>
          <w:szCs w:val="28"/>
        </w:rPr>
        <w:t>у</w:t>
      </w:r>
      <w:r w:rsidRPr="00E01CE6">
        <w:rPr>
          <w:i/>
          <w:iCs/>
          <w:sz w:val="28"/>
          <w:szCs w:val="28"/>
        </w:rPr>
        <w:t>пра</w:t>
      </w:r>
      <w:r w:rsidRPr="00E01CE6">
        <w:rPr>
          <w:i/>
          <w:iCs/>
          <w:spacing w:val="-1"/>
          <w:sz w:val="28"/>
          <w:szCs w:val="28"/>
        </w:rPr>
        <w:t>в</w:t>
      </w:r>
      <w:r w:rsidRPr="00E01CE6">
        <w:rPr>
          <w:i/>
          <w:iCs/>
          <w:sz w:val="28"/>
          <w:szCs w:val="28"/>
        </w:rPr>
        <w:t>ления</w:t>
      </w:r>
    </w:p>
    <w:p w:rsidR="00B06B58" w:rsidRPr="00E01CE6" w:rsidRDefault="00B06B58" w:rsidP="00B06B58">
      <w:pPr>
        <w:spacing w:line="8" w:lineRule="exact"/>
        <w:rPr>
          <w:sz w:val="28"/>
          <w:szCs w:val="28"/>
        </w:rPr>
      </w:pPr>
    </w:p>
    <w:tbl>
      <w:tblPr>
        <w:tblW w:w="0" w:type="auto"/>
        <w:tblLayout w:type="fixed"/>
        <w:tblCellMar>
          <w:left w:w="0" w:type="dxa"/>
          <w:right w:w="0" w:type="dxa"/>
        </w:tblCellMar>
        <w:tblLook w:val="04A0"/>
      </w:tblPr>
      <w:tblGrid>
        <w:gridCol w:w="2449"/>
        <w:gridCol w:w="2340"/>
        <w:gridCol w:w="2393"/>
        <w:gridCol w:w="2107"/>
      </w:tblGrid>
      <w:tr w:rsidR="00B06B58" w:rsidRPr="00E01CE6" w:rsidTr="00B06B58">
        <w:trPr>
          <w:cantSplit/>
          <w:trHeight w:hRule="exact" w:val="837"/>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322" w:right="-20"/>
              <w:rPr>
                <w:b/>
                <w:bCs/>
                <w:sz w:val="28"/>
                <w:szCs w:val="28"/>
              </w:rPr>
            </w:pPr>
            <w:r w:rsidRPr="00E01CE6">
              <w:rPr>
                <w:b/>
                <w:bCs/>
                <w:sz w:val="28"/>
                <w:szCs w:val="28"/>
              </w:rPr>
              <w:t>Хара</w:t>
            </w:r>
            <w:r w:rsidRPr="00E01CE6">
              <w:rPr>
                <w:b/>
                <w:bCs/>
                <w:spacing w:val="1"/>
                <w:sz w:val="28"/>
                <w:szCs w:val="28"/>
              </w:rPr>
              <w:t>к</w:t>
            </w:r>
            <w:r w:rsidRPr="00E01CE6">
              <w:rPr>
                <w:b/>
                <w:bCs/>
                <w:spacing w:val="2"/>
                <w:sz w:val="28"/>
                <w:szCs w:val="28"/>
              </w:rPr>
              <w:t>т</w:t>
            </w:r>
            <w:r w:rsidRPr="00E01CE6">
              <w:rPr>
                <w:b/>
                <w:bCs/>
                <w:sz w:val="28"/>
                <w:szCs w:val="28"/>
              </w:rPr>
              <w:t>е</w:t>
            </w:r>
            <w:r w:rsidRPr="00E01CE6">
              <w:rPr>
                <w:b/>
                <w:bCs/>
                <w:spacing w:val="-2"/>
                <w:sz w:val="28"/>
                <w:szCs w:val="28"/>
              </w:rPr>
              <w:t>р</w:t>
            </w:r>
            <w:r w:rsidRPr="00E01CE6">
              <w:rPr>
                <w:b/>
                <w:bCs/>
                <w:sz w:val="28"/>
                <w:szCs w:val="28"/>
              </w:rPr>
              <w:t>исти</w:t>
            </w:r>
            <w:r w:rsidRPr="00E01CE6">
              <w:rPr>
                <w:b/>
                <w:bCs/>
                <w:spacing w:val="1"/>
                <w:sz w:val="28"/>
                <w:szCs w:val="28"/>
              </w:rPr>
              <w:t>к</w:t>
            </w:r>
            <w:r w:rsidRPr="00E01CE6">
              <w:rPr>
                <w:b/>
                <w:bCs/>
                <w:sz w:val="28"/>
                <w:szCs w:val="28"/>
              </w:rPr>
              <w:t>а</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127" w:right="-20"/>
              <w:rPr>
                <w:b/>
                <w:bCs/>
                <w:sz w:val="28"/>
                <w:szCs w:val="28"/>
              </w:rPr>
            </w:pPr>
            <w:r w:rsidRPr="00E01CE6">
              <w:rPr>
                <w:b/>
                <w:bCs/>
                <w:sz w:val="28"/>
                <w:szCs w:val="28"/>
              </w:rPr>
              <w:t>О</w:t>
            </w:r>
            <w:r w:rsidRPr="00E01CE6">
              <w:rPr>
                <w:b/>
                <w:bCs/>
                <w:spacing w:val="1"/>
                <w:sz w:val="28"/>
                <w:szCs w:val="28"/>
              </w:rPr>
              <w:t>дн</w:t>
            </w:r>
            <w:r w:rsidRPr="00E01CE6">
              <w:rPr>
                <w:b/>
                <w:bCs/>
                <w:sz w:val="28"/>
                <w:szCs w:val="28"/>
              </w:rPr>
              <w:t>о</w:t>
            </w:r>
            <w:r w:rsidRPr="00E01CE6">
              <w:rPr>
                <w:b/>
                <w:bCs/>
                <w:spacing w:val="1"/>
                <w:sz w:val="28"/>
                <w:szCs w:val="28"/>
              </w:rPr>
              <w:t>р</w:t>
            </w:r>
            <w:r w:rsidRPr="00E01CE6">
              <w:rPr>
                <w:b/>
                <w:bCs/>
                <w:spacing w:val="-2"/>
                <w:sz w:val="28"/>
                <w:szCs w:val="28"/>
              </w:rPr>
              <w:t>а</w:t>
            </w:r>
            <w:r w:rsidRPr="00E01CE6">
              <w:rPr>
                <w:b/>
                <w:bCs/>
                <w:sz w:val="28"/>
                <w:szCs w:val="28"/>
              </w:rPr>
              <w:t>нговая</w:t>
            </w:r>
            <w:r w:rsidRPr="00E01CE6">
              <w:rPr>
                <w:b/>
                <w:bCs/>
                <w:spacing w:val="-1"/>
                <w:sz w:val="28"/>
                <w:szCs w:val="28"/>
              </w:rPr>
              <w:t>се</w:t>
            </w:r>
            <w:r w:rsidRPr="00E01CE6">
              <w:rPr>
                <w:b/>
                <w:bCs/>
                <w:spacing w:val="1"/>
                <w:sz w:val="28"/>
                <w:szCs w:val="28"/>
              </w:rPr>
              <w:t>т</w:t>
            </w:r>
            <w:r w:rsidRPr="00E01CE6">
              <w:rPr>
                <w:b/>
                <w:bCs/>
                <w:sz w:val="28"/>
                <w:szCs w:val="28"/>
              </w:rPr>
              <w:t>ь</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268" w:right="209"/>
              <w:jc w:val="center"/>
              <w:rPr>
                <w:b/>
                <w:bCs/>
                <w:sz w:val="28"/>
                <w:szCs w:val="28"/>
              </w:rPr>
            </w:pPr>
            <w:r w:rsidRPr="00E01CE6">
              <w:rPr>
                <w:b/>
                <w:bCs/>
                <w:sz w:val="28"/>
                <w:szCs w:val="28"/>
              </w:rPr>
              <w:t>С</w:t>
            </w:r>
            <w:r w:rsidRPr="00E01CE6">
              <w:rPr>
                <w:b/>
                <w:bCs/>
                <w:spacing w:val="-1"/>
                <w:sz w:val="28"/>
                <w:szCs w:val="28"/>
              </w:rPr>
              <w:t>е</w:t>
            </w:r>
            <w:r w:rsidRPr="00E01CE6">
              <w:rPr>
                <w:b/>
                <w:bCs/>
                <w:sz w:val="28"/>
                <w:szCs w:val="28"/>
              </w:rPr>
              <w:t>рвер</w:t>
            </w:r>
            <w:r w:rsidRPr="00E01CE6">
              <w:rPr>
                <w:b/>
                <w:bCs/>
                <w:spacing w:val="1"/>
                <w:sz w:val="28"/>
                <w:szCs w:val="28"/>
              </w:rPr>
              <w:t>н</w:t>
            </w:r>
            <w:r w:rsidRPr="00E01CE6">
              <w:rPr>
                <w:b/>
                <w:bCs/>
                <w:sz w:val="28"/>
                <w:szCs w:val="28"/>
              </w:rPr>
              <w:t>аяс</w:t>
            </w:r>
            <w:r w:rsidRPr="00E01CE6">
              <w:rPr>
                <w:b/>
                <w:bCs/>
                <w:spacing w:val="-1"/>
                <w:sz w:val="28"/>
                <w:szCs w:val="28"/>
              </w:rPr>
              <w:t>е</w:t>
            </w:r>
            <w:r w:rsidRPr="00E01CE6">
              <w:rPr>
                <w:b/>
                <w:bCs/>
                <w:spacing w:val="1"/>
                <w:sz w:val="28"/>
                <w:szCs w:val="28"/>
              </w:rPr>
              <w:t>т</w:t>
            </w:r>
            <w:r w:rsidRPr="00E01CE6">
              <w:rPr>
                <w:b/>
                <w:bCs/>
                <w:sz w:val="28"/>
                <w:szCs w:val="28"/>
              </w:rPr>
              <w:t>ь</w:t>
            </w:r>
            <w:proofErr w:type="gramStart"/>
            <w:r w:rsidRPr="00E01CE6">
              <w:rPr>
                <w:b/>
                <w:bCs/>
                <w:sz w:val="28"/>
                <w:szCs w:val="28"/>
              </w:rPr>
              <w:t>с«</w:t>
            </w:r>
            <w:proofErr w:type="gramEnd"/>
            <w:r w:rsidRPr="00E01CE6">
              <w:rPr>
                <w:b/>
                <w:bCs/>
                <w:spacing w:val="1"/>
                <w:sz w:val="28"/>
                <w:szCs w:val="28"/>
              </w:rPr>
              <w:t>т</w:t>
            </w:r>
            <w:r w:rsidRPr="00E01CE6">
              <w:rPr>
                <w:b/>
                <w:bCs/>
                <w:sz w:val="28"/>
                <w:szCs w:val="28"/>
              </w:rPr>
              <w:t>олс</w:t>
            </w:r>
            <w:r w:rsidRPr="00E01CE6">
              <w:rPr>
                <w:b/>
                <w:bCs/>
                <w:spacing w:val="1"/>
                <w:sz w:val="28"/>
                <w:szCs w:val="28"/>
              </w:rPr>
              <w:t>т</w:t>
            </w:r>
            <w:r w:rsidRPr="00E01CE6">
              <w:rPr>
                <w:b/>
                <w:bCs/>
                <w:sz w:val="28"/>
                <w:szCs w:val="28"/>
              </w:rPr>
              <w:t>ым»кл</w:t>
            </w:r>
            <w:r w:rsidRPr="00E01CE6">
              <w:rPr>
                <w:b/>
                <w:bCs/>
                <w:spacing w:val="1"/>
                <w:sz w:val="28"/>
                <w:szCs w:val="28"/>
              </w:rPr>
              <w:t>и</w:t>
            </w:r>
            <w:r w:rsidRPr="00E01CE6">
              <w:rPr>
                <w:b/>
                <w:bCs/>
                <w:sz w:val="28"/>
                <w:szCs w:val="28"/>
              </w:rPr>
              <w:t>е</w:t>
            </w:r>
            <w:r w:rsidRPr="00E01CE6">
              <w:rPr>
                <w:b/>
                <w:bCs/>
                <w:spacing w:val="-1"/>
                <w:sz w:val="28"/>
                <w:szCs w:val="28"/>
              </w:rPr>
              <w:t>н</w:t>
            </w:r>
            <w:r w:rsidRPr="00E01CE6">
              <w:rPr>
                <w:b/>
                <w:bCs/>
                <w:sz w:val="28"/>
                <w:szCs w:val="28"/>
              </w:rPr>
              <w:t>том</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6"/>
              <w:ind w:left="127" w:right="65"/>
              <w:jc w:val="center"/>
              <w:rPr>
                <w:b/>
                <w:bCs/>
                <w:sz w:val="28"/>
                <w:szCs w:val="28"/>
              </w:rPr>
            </w:pPr>
            <w:r w:rsidRPr="00E01CE6">
              <w:rPr>
                <w:b/>
                <w:bCs/>
                <w:sz w:val="28"/>
                <w:szCs w:val="28"/>
              </w:rPr>
              <w:t>С</w:t>
            </w:r>
            <w:r w:rsidRPr="00E01CE6">
              <w:rPr>
                <w:b/>
                <w:bCs/>
                <w:spacing w:val="-1"/>
                <w:sz w:val="28"/>
                <w:szCs w:val="28"/>
              </w:rPr>
              <w:t>е</w:t>
            </w:r>
            <w:r w:rsidRPr="00E01CE6">
              <w:rPr>
                <w:b/>
                <w:bCs/>
                <w:sz w:val="28"/>
                <w:szCs w:val="28"/>
              </w:rPr>
              <w:t>рвер</w:t>
            </w:r>
            <w:r w:rsidRPr="00E01CE6">
              <w:rPr>
                <w:b/>
                <w:bCs/>
                <w:spacing w:val="1"/>
                <w:sz w:val="28"/>
                <w:szCs w:val="28"/>
              </w:rPr>
              <w:t>н</w:t>
            </w:r>
            <w:r w:rsidRPr="00E01CE6">
              <w:rPr>
                <w:b/>
                <w:bCs/>
                <w:sz w:val="28"/>
                <w:szCs w:val="28"/>
              </w:rPr>
              <w:t>аяс</w:t>
            </w:r>
            <w:r w:rsidRPr="00E01CE6">
              <w:rPr>
                <w:b/>
                <w:bCs/>
                <w:spacing w:val="-1"/>
                <w:sz w:val="28"/>
                <w:szCs w:val="28"/>
              </w:rPr>
              <w:t>е</w:t>
            </w:r>
            <w:r w:rsidRPr="00E01CE6">
              <w:rPr>
                <w:b/>
                <w:bCs/>
                <w:spacing w:val="1"/>
                <w:sz w:val="28"/>
                <w:szCs w:val="28"/>
              </w:rPr>
              <w:t>т</w:t>
            </w:r>
            <w:r w:rsidRPr="00E01CE6">
              <w:rPr>
                <w:b/>
                <w:bCs/>
                <w:sz w:val="28"/>
                <w:szCs w:val="28"/>
              </w:rPr>
              <w:t>ь</w:t>
            </w:r>
            <w:proofErr w:type="gramStart"/>
            <w:r w:rsidRPr="00E01CE6">
              <w:rPr>
                <w:b/>
                <w:bCs/>
                <w:sz w:val="28"/>
                <w:szCs w:val="28"/>
              </w:rPr>
              <w:t>с«</w:t>
            </w:r>
            <w:proofErr w:type="gramEnd"/>
            <w:r w:rsidRPr="00E01CE6">
              <w:rPr>
                <w:b/>
                <w:bCs/>
                <w:spacing w:val="1"/>
                <w:sz w:val="28"/>
                <w:szCs w:val="28"/>
              </w:rPr>
              <w:t>т</w:t>
            </w:r>
            <w:r w:rsidRPr="00E01CE6">
              <w:rPr>
                <w:b/>
                <w:bCs/>
                <w:sz w:val="28"/>
                <w:szCs w:val="28"/>
              </w:rPr>
              <w:t>онким»кл</w:t>
            </w:r>
            <w:r w:rsidRPr="00E01CE6">
              <w:rPr>
                <w:b/>
                <w:bCs/>
                <w:spacing w:val="1"/>
                <w:sz w:val="28"/>
                <w:szCs w:val="28"/>
              </w:rPr>
              <w:t>и</w:t>
            </w:r>
            <w:r w:rsidRPr="00E01CE6">
              <w:rPr>
                <w:b/>
                <w:bCs/>
                <w:sz w:val="28"/>
                <w:szCs w:val="28"/>
              </w:rPr>
              <w:t>е</w:t>
            </w:r>
            <w:r w:rsidRPr="00E01CE6">
              <w:rPr>
                <w:b/>
                <w:bCs/>
                <w:spacing w:val="-1"/>
                <w:sz w:val="28"/>
                <w:szCs w:val="28"/>
              </w:rPr>
              <w:t>н</w:t>
            </w:r>
            <w:r w:rsidRPr="00E01CE6">
              <w:rPr>
                <w:b/>
                <w:bCs/>
                <w:sz w:val="28"/>
                <w:szCs w:val="28"/>
              </w:rPr>
              <w:t>том</w:t>
            </w:r>
          </w:p>
        </w:tc>
      </w:tr>
      <w:tr w:rsidR="00B06B58" w:rsidRPr="00E01CE6" w:rsidTr="00B06B58">
        <w:trPr>
          <w:cantSplit/>
          <w:trHeight w:hRule="exact" w:val="837"/>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08" w:right="450"/>
              <w:jc w:val="center"/>
              <w:rPr>
                <w:sz w:val="28"/>
                <w:szCs w:val="28"/>
              </w:rPr>
            </w:pP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 с</w:t>
            </w:r>
            <w:r w:rsidRPr="00E01CE6">
              <w:rPr>
                <w:spacing w:val="-1"/>
                <w:sz w:val="28"/>
                <w:szCs w:val="28"/>
              </w:rPr>
              <w:t>е</w:t>
            </w:r>
            <w:r w:rsidRPr="00E01CE6">
              <w:rPr>
                <w:sz w:val="28"/>
                <w:szCs w:val="28"/>
              </w:rPr>
              <w:t>рв</w:t>
            </w:r>
            <w:r w:rsidRPr="00E01CE6">
              <w:rPr>
                <w:spacing w:val="-1"/>
                <w:sz w:val="28"/>
                <w:szCs w:val="28"/>
              </w:rPr>
              <w:t>е</w:t>
            </w:r>
            <w:r w:rsidRPr="00E01CE6">
              <w:rPr>
                <w:sz w:val="28"/>
                <w:szCs w:val="28"/>
              </w:rPr>
              <w:t>рного обо</w:t>
            </w:r>
            <w:r w:rsidRPr="00E01CE6">
              <w:rPr>
                <w:spacing w:val="2"/>
                <w:sz w:val="28"/>
                <w:szCs w:val="28"/>
              </w:rPr>
              <w:t>р</w:t>
            </w:r>
            <w:r w:rsidRPr="00E01CE6">
              <w:rPr>
                <w:spacing w:val="-4"/>
                <w:sz w:val="28"/>
                <w:szCs w:val="28"/>
              </w:rPr>
              <w:t>у</w:t>
            </w:r>
            <w:r w:rsidRPr="00E01CE6">
              <w:rPr>
                <w:sz w:val="28"/>
                <w:szCs w:val="28"/>
              </w:rPr>
              <w:t>дов</w:t>
            </w:r>
            <w:r w:rsidRPr="00E01CE6">
              <w:rPr>
                <w:spacing w:val="-1"/>
                <w:sz w:val="28"/>
                <w:szCs w:val="28"/>
              </w:rPr>
              <w:t>а</w:t>
            </w:r>
            <w:r w:rsidRPr="00E01CE6">
              <w:rPr>
                <w:spacing w:val="1"/>
                <w:sz w:val="28"/>
                <w:szCs w:val="28"/>
              </w:rPr>
              <w:t>ни</w:t>
            </w:r>
            <w:r w:rsidRPr="00E01CE6">
              <w:rPr>
                <w:sz w:val="28"/>
                <w:szCs w:val="28"/>
              </w:rPr>
              <w:t>я</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37" w:right="-20"/>
              <w:rPr>
                <w:sz w:val="28"/>
                <w:szCs w:val="28"/>
              </w:rPr>
            </w:pPr>
            <w:r w:rsidRPr="00E01CE6">
              <w:rPr>
                <w:sz w:val="28"/>
                <w:szCs w:val="28"/>
              </w:rPr>
              <w:t>От</w:t>
            </w:r>
            <w:r w:rsidRPr="00E01CE6">
              <w:rPr>
                <w:spacing w:val="1"/>
                <w:sz w:val="28"/>
                <w:szCs w:val="28"/>
              </w:rPr>
              <w:t>с</w:t>
            </w:r>
            <w:r w:rsidRPr="00E01CE6">
              <w:rPr>
                <w:spacing w:val="-4"/>
                <w:sz w:val="28"/>
                <w:szCs w:val="28"/>
              </w:rPr>
              <w:t>у</w:t>
            </w:r>
            <w:r w:rsidRPr="00E01CE6">
              <w:rPr>
                <w:sz w:val="28"/>
                <w:szCs w:val="28"/>
              </w:rPr>
              <w:t>тст</w:t>
            </w:r>
            <w:r w:rsidRPr="00E01CE6">
              <w:rPr>
                <w:spacing w:val="4"/>
                <w:sz w:val="28"/>
                <w:szCs w:val="28"/>
              </w:rPr>
              <w:t>в</w:t>
            </w:r>
            <w:r w:rsidRPr="00E01CE6">
              <w:rPr>
                <w:spacing w:val="-4"/>
                <w:sz w:val="28"/>
                <w:szCs w:val="28"/>
              </w:rPr>
              <w:t>у</w:t>
            </w:r>
            <w:r w:rsidRPr="00E01CE6">
              <w:rPr>
                <w:spacing w:val="-1"/>
                <w:sz w:val="28"/>
                <w:szCs w:val="28"/>
              </w:rPr>
              <w:t>е</w:t>
            </w:r>
            <w:r w:rsidRPr="00E01CE6">
              <w:rPr>
                <w:sz w:val="28"/>
                <w:szCs w:val="28"/>
              </w:rPr>
              <w:t>т</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56"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288" w:right="-20"/>
              <w:rPr>
                <w:sz w:val="28"/>
                <w:szCs w:val="28"/>
              </w:rPr>
            </w:pPr>
            <w:r w:rsidRPr="00E01CE6">
              <w:rPr>
                <w:sz w:val="28"/>
                <w:szCs w:val="28"/>
              </w:rPr>
              <w:t>О</w:t>
            </w:r>
            <w:r w:rsidRPr="00E01CE6">
              <w:rPr>
                <w:spacing w:val="-1"/>
                <w:sz w:val="28"/>
                <w:szCs w:val="28"/>
              </w:rPr>
              <w:t>ч</w:t>
            </w:r>
            <w:r w:rsidRPr="00E01CE6">
              <w:rPr>
                <w:sz w:val="28"/>
                <w:szCs w:val="28"/>
              </w:rPr>
              <w:t>еньвы</w:t>
            </w:r>
            <w:r w:rsidRPr="00E01CE6">
              <w:rPr>
                <w:spacing w:val="-1"/>
                <w:sz w:val="28"/>
                <w:szCs w:val="28"/>
              </w:rPr>
              <w:t>с</w:t>
            </w:r>
            <w:r w:rsidRPr="00E01CE6">
              <w:rPr>
                <w:sz w:val="28"/>
                <w:szCs w:val="28"/>
              </w:rPr>
              <w:t>окая</w:t>
            </w:r>
          </w:p>
        </w:tc>
      </w:tr>
      <w:tr w:rsidR="00B06B58" w:rsidRPr="00E01CE6" w:rsidTr="00B06B58">
        <w:trPr>
          <w:cantSplit/>
          <w:trHeight w:hRule="exact" w:val="561"/>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221" w:right="163"/>
              <w:jc w:val="center"/>
              <w:rPr>
                <w:sz w:val="28"/>
                <w:szCs w:val="28"/>
              </w:rPr>
            </w:pP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тьрабоч</w:t>
            </w:r>
            <w:r w:rsidRPr="00E01CE6">
              <w:rPr>
                <w:spacing w:val="-1"/>
                <w:sz w:val="28"/>
                <w:szCs w:val="28"/>
              </w:rPr>
              <w:t>и</w:t>
            </w:r>
            <w:r w:rsidRPr="00E01CE6">
              <w:rPr>
                <w:sz w:val="28"/>
                <w:szCs w:val="28"/>
              </w:rPr>
              <w:t>х ст</w:t>
            </w:r>
            <w:r w:rsidRPr="00E01CE6">
              <w:rPr>
                <w:spacing w:val="-1"/>
                <w:sz w:val="28"/>
                <w:szCs w:val="28"/>
              </w:rPr>
              <w:t>а</w:t>
            </w:r>
            <w:r w:rsidRPr="00E01CE6">
              <w:rPr>
                <w:spacing w:val="1"/>
                <w:sz w:val="28"/>
                <w:szCs w:val="28"/>
              </w:rPr>
              <w:t>н</w:t>
            </w:r>
            <w:r w:rsidRPr="00E01CE6">
              <w:rPr>
                <w:sz w:val="28"/>
                <w:szCs w:val="28"/>
              </w:rPr>
              <w:t>ц</w:t>
            </w:r>
            <w:r w:rsidRPr="00E01CE6">
              <w:rPr>
                <w:spacing w:val="1"/>
                <w:sz w:val="28"/>
                <w:szCs w:val="28"/>
              </w:rPr>
              <w:t>и</w:t>
            </w:r>
            <w:r w:rsidRPr="00E01CE6">
              <w:rPr>
                <w:sz w:val="28"/>
                <w:szCs w:val="28"/>
              </w:rPr>
              <w:t>й</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29"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68" w:right="-20"/>
              <w:rPr>
                <w:sz w:val="28"/>
                <w:szCs w:val="28"/>
              </w:rPr>
            </w:pPr>
            <w:r w:rsidRPr="00E01CE6">
              <w:rPr>
                <w:sz w:val="28"/>
                <w:szCs w:val="28"/>
              </w:rPr>
              <w:t>Сред</w:t>
            </w:r>
            <w:r w:rsidRPr="00E01CE6">
              <w:rPr>
                <w:spacing w:val="1"/>
                <w:sz w:val="28"/>
                <w:szCs w:val="28"/>
              </w:rPr>
              <w:t>н</w:t>
            </w:r>
            <w:r w:rsidRPr="00E01CE6">
              <w:rPr>
                <w:sz w:val="28"/>
                <w:szCs w:val="28"/>
              </w:rPr>
              <w:t>яя</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91" w:right="-20"/>
              <w:rPr>
                <w:sz w:val="28"/>
                <w:szCs w:val="28"/>
              </w:rPr>
            </w:pPr>
            <w:r w:rsidRPr="00E01CE6">
              <w:rPr>
                <w:sz w:val="28"/>
                <w:szCs w:val="28"/>
              </w:rPr>
              <w:t>Ни</w:t>
            </w:r>
            <w:r w:rsidRPr="00E01CE6">
              <w:rPr>
                <w:spacing w:val="1"/>
                <w:sz w:val="28"/>
                <w:szCs w:val="28"/>
              </w:rPr>
              <w:t>зк</w:t>
            </w:r>
            <w:r w:rsidRPr="00E01CE6">
              <w:rPr>
                <w:sz w:val="28"/>
                <w:szCs w:val="28"/>
              </w:rPr>
              <w:t>ая</w:t>
            </w:r>
          </w:p>
        </w:tc>
      </w:tr>
      <w:tr w:rsidR="00B06B58" w:rsidRPr="00E01CE6" w:rsidTr="00B06B58">
        <w:trPr>
          <w:cantSplit/>
          <w:trHeight w:hRule="exact" w:val="285"/>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288" w:right="-20"/>
              <w:rPr>
                <w:sz w:val="28"/>
                <w:szCs w:val="28"/>
              </w:rPr>
            </w:pPr>
            <w:r w:rsidRPr="00E01CE6">
              <w:rPr>
                <w:sz w:val="28"/>
                <w:szCs w:val="28"/>
              </w:rPr>
              <w:t>Макс. разм</w:t>
            </w:r>
            <w:r w:rsidRPr="00E01CE6">
              <w:rPr>
                <w:spacing w:val="-1"/>
                <w:sz w:val="28"/>
                <w:szCs w:val="28"/>
              </w:rPr>
              <w:t>е</w:t>
            </w:r>
            <w:r w:rsidRPr="00E01CE6">
              <w:rPr>
                <w:sz w:val="28"/>
                <w:szCs w:val="28"/>
              </w:rPr>
              <w:t xml:space="preserve">р </w:t>
            </w:r>
            <w:r w:rsidRPr="00E01CE6">
              <w:rPr>
                <w:spacing w:val="1"/>
                <w:sz w:val="28"/>
                <w:szCs w:val="28"/>
              </w:rPr>
              <w:t>с</w:t>
            </w:r>
            <w:r w:rsidRPr="00E01CE6">
              <w:rPr>
                <w:sz w:val="28"/>
                <w:szCs w:val="28"/>
              </w:rPr>
              <w:t>ети</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84" w:right="-20"/>
              <w:rPr>
                <w:sz w:val="28"/>
                <w:szCs w:val="28"/>
              </w:rPr>
            </w:pPr>
            <w:r w:rsidRPr="00E01CE6">
              <w:rPr>
                <w:sz w:val="28"/>
                <w:szCs w:val="28"/>
              </w:rPr>
              <w:t>Ни</w:t>
            </w:r>
            <w:r w:rsidRPr="00E01CE6">
              <w:rPr>
                <w:spacing w:val="1"/>
                <w:sz w:val="28"/>
                <w:szCs w:val="28"/>
              </w:rPr>
              <w:t>з</w:t>
            </w:r>
            <w:r w:rsidRPr="00E01CE6">
              <w:rPr>
                <w:sz w:val="28"/>
                <w:szCs w:val="28"/>
              </w:rPr>
              <w:t>кий</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34"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w:t>
            </w:r>
            <w:r w:rsidRPr="00E01CE6">
              <w:rPr>
                <w:spacing w:val="1"/>
                <w:sz w:val="28"/>
                <w:szCs w:val="28"/>
              </w:rPr>
              <w:t>и</w:t>
            </w:r>
            <w:r w:rsidRPr="00E01CE6">
              <w:rPr>
                <w:sz w:val="28"/>
                <w:szCs w:val="28"/>
              </w:rPr>
              <w:t>й</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595"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w:t>
            </w:r>
            <w:r w:rsidRPr="00E01CE6">
              <w:rPr>
                <w:spacing w:val="1"/>
                <w:sz w:val="28"/>
                <w:szCs w:val="28"/>
              </w:rPr>
              <w:t>и</w:t>
            </w:r>
            <w:r w:rsidRPr="00E01CE6">
              <w:rPr>
                <w:sz w:val="28"/>
                <w:szCs w:val="28"/>
              </w:rPr>
              <w:t>й</w:t>
            </w:r>
          </w:p>
        </w:tc>
      </w:tr>
      <w:tr w:rsidR="00B06B58" w:rsidRPr="00E01CE6" w:rsidTr="00B06B58">
        <w:trPr>
          <w:cantSplit/>
          <w:trHeight w:hRule="exact" w:val="288"/>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4"/>
              <w:ind w:left="170" w:right="-20"/>
              <w:rPr>
                <w:sz w:val="28"/>
                <w:szCs w:val="28"/>
              </w:rPr>
            </w:pPr>
            <w:r w:rsidRPr="00E01CE6">
              <w:rPr>
                <w:sz w:val="28"/>
                <w:szCs w:val="28"/>
              </w:rPr>
              <w:t>Защита и</w:t>
            </w:r>
            <w:r w:rsidRPr="00E01CE6">
              <w:rPr>
                <w:spacing w:val="1"/>
                <w:sz w:val="28"/>
                <w:szCs w:val="28"/>
              </w:rPr>
              <w:t>н</w:t>
            </w:r>
            <w:r w:rsidRPr="00E01CE6">
              <w:rPr>
                <w:sz w:val="28"/>
                <w:szCs w:val="28"/>
              </w:rPr>
              <w:t>формации</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4"/>
              <w:ind w:left="803" w:right="-20"/>
              <w:rPr>
                <w:sz w:val="28"/>
                <w:szCs w:val="28"/>
              </w:rPr>
            </w:pPr>
            <w:r w:rsidRPr="00E01CE6">
              <w:rPr>
                <w:sz w:val="28"/>
                <w:szCs w:val="28"/>
              </w:rPr>
              <w:t>Ни</w:t>
            </w:r>
            <w:r w:rsidRPr="00E01CE6">
              <w:rPr>
                <w:spacing w:val="1"/>
                <w:sz w:val="28"/>
                <w:szCs w:val="28"/>
              </w:rPr>
              <w:t>зк</w:t>
            </w:r>
            <w:r w:rsidRPr="00E01CE6">
              <w:rPr>
                <w:sz w:val="28"/>
                <w:szCs w:val="28"/>
              </w:rPr>
              <w:t>ая</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4"/>
              <w:ind w:left="451" w:right="-20"/>
              <w:rPr>
                <w:sz w:val="28"/>
                <w:szCs w:val="28"/>
              </w:rPr>
            </w:pPr>
            <w:r w:rsidRPr="00E01CE6">
              <w:rPr>
                <w:spacing w:val="-1"/>
                <w:sz w:val="28"/>
                <w:szCs w:val="28"/>
              </w:rPr>
              <w:t>В</w:t>
            </w:r>
            <w:r w:rsidRPr="00E01CE6">
              <w:rPr>
                <w:sz w:val="28"/>
                <w:szCs w:val="28"/>
              </w:rPr>
              <w:t>ыше средней</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4"/>
              <w:ind w:left="614"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окая</w:t>
            </w:r>
          </w:p>
        </w:tc>
      </w:tr>
      <w:tr w:rsidR="00B06B58" w:rsidRPr="00E01CE6" w:rsidTr="00B06B58">
        <w:trPr>
          <w:cantSplit/>
          <w:trHeight w:hRule="exact" w:val="285"/>
        </w:trPr>
        <w:tc>
          <w:tcPr>
            <w:tcW w:w="2449"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112" w:right="-20"/>
              <w:rPr>
                <w:sz w:val="28"/>
                <w:szCs w:val="28"/>
              </w:rPr>
            </w:pPr>
            <w:r w:rsidRPr="00E01CE6">
              <w:rPr>
                <w:sz w:val="28"/>
                <w:szCs w:val="28"/>
              </w:rPr>
              <w:t>Удобство</w:t>
            </w:r>
            <w:r w:rsidRPr="00E01CE6">
              <w:rPr>
                <w:spacing w:val="-5"/>
                <w:sz w:val="28"/>
                <w:szCs w:val="28"/>
              </w:rPr>
              <w:t>у</w:t>
            </w:r>
            <w:r w:rsidRPr="00E01CE6">
              <w:rPr>
                <w:sz w:val="28"/>
                <w:szCs w:val="28"/>
              </w:rPr>
              <w:t>п</w:t>
            </w:r>
            <w:r w:rsidRPr="00E01CE6">
              <w:rPr>
                <w:spacing w:val="1"/>
                <w:sz w:val="28"/>
                <w:szCs w:val="28"/>
              </w:rPr>
              <w:t>р</w:t>
            </w:r>
            <w:r w:rsidRPr="00E01CE6">
              <w:rPr>
                <w:sz w:val="28"/>
                <w:szCs w:val="28"/>
              </w:rPr>
              <w:t>авления</w:t>
            </w:r>
          </w:p>
        </w:tc>
        <w:tc>
          <w:tcPr>
            <w:tcW w:w="2340"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99" w:right="-20"/>
              <w:rPr>
                <w:sz w:val="28"/>
                <w:szCs w:val="28"/>
              </w:rPr>
            </w:pPr>
            <w:r w:rsidRPr="00E01CE6">
              <w:rPr>
                <w:sz w:val="28"/>
                <w:szCs w:val="28"/>
              </w:rPr>
              <w:t>Ни</w:t>
            </w:r>
            <w:r w:rsidRPr="00E01CE6">
              <w:rPr>
                <w:spacing w:val="1"/>
                <w:sz w:val="28"/>
                <w:szCs w:val="28"/>
              </w:rPr>
              <w:t>зк</w:t>
            </w:r>
            <w:r w:rsidRPr="00E01CE6">
              <w:rPr>
                <w:sz w:val="28"/>
                <w:szCs w:val="28"/>
              </w:rPr>
              <w:t>ое</w:t>
            </w:r>
          </w:p>
        </w:tc>
        <w:tc>
          <w:tcPr>
            <w:tcW w:w="2393"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751"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окое</w:t>
            </w:r>
          </w:p>
        </w:tc>
        <w:tc>
          <w:tcPr>
            <w:tcW w:w="2107" w:type="dxa"/>
            <w:tcBorders>
              <w:top w:val="single" w:sz="4" w:space="0" w:color="000000"/>
              <w:left w:val="single" w:sz="4" w:space="0" w:color="000000"/>
              <w:bottom w:val="single" w:sz="4" w:space="0" w:color="000000"/>
              <w:right w:val="single" w:sz="4" w:space="0" w:color="000000"/>
            </w:tcBorders>
            <w:hideMark/>
          </w:tcPr>
          <w:p w:rsidR="00B06B58" w:rsidRPr="00E01CE6" w:rsidRDefault="00B06B58">
            <w:pPr>
              <w:spacing w:before="1"/>
              <w:ind w:left="609" w:right="-20"/>
              <w:rPr>
                <w:sz w:val="28"/>
                <w:szCs w:val="28"/>
              </w:rPr>
            </w:pPr>
            <w:r w:rsidRPr="00E01CE6">
              <w:rPr>
                <w:spacing w:val="-1"/>
                <w:sz w:val="28"/>
                <w:szCs w:val="28"/>
              </w:rPr>
              <w:t>В</w:t>
            </w:r>
            <w:r w:rsidRPr="00E01CE6">
              <w:rPr>
                <w:sz w:val="28"/>
                <w:szCs w:val="28"/>
              </w:rPr>
              <w:t>ы</w:t>
            </w:r>
            <w:r w:rsidRPr="00E01CE6">
              <w:rPr>
                <w:spacing w:val="-1"/>
                <w:sz w:val="28"/>
                <w:szCs w:val="28"/>
              </w:rPr>
              <w:t>с</w:t>
            </w:r>
            <w:r w:rsidRPr="00E01CE6">
              <w:rPr>
                <w:sz w:val="28"/>
                <w:szCs w:val="28"/>
              </w:rPr>
              <w:t>окое</w:t>
            </w:r>
          </w:p>
        </w:tc>
      </w:tr>
    </w:tbl>
    <w:p w:rsidR="00B06B58" w:rsidRPr="00E01CE6" w:rsidRDefault="00B06B58" w:rsidP="00B06B58">
      <w:pPr>
        <w:spacing w:after="28" w:line="240" w:lineRule="exact"/>
        <w:rPr>
          <w:rFonts w:eastAsia="Calibri"/>
          <w:sz w:val="28"/>
          <w:szCs w:val="28"/>
        </w:rPr>
      </w:pPr>
    </w:p>
    <w:p w:rsidR="00B06B58" w:rsidRPr="00E01CE6" w:rsidRDefault="00B06B58" w:rsidP="00B06B58">
      <w:pPr>
        <w:ind w:left="108" w:right="-8" w:firstLine="708"/>
        <w:jc w:val="both"/>
        <w:rPr>
          <w:sz w:val="28"/>
          <w:szCs w:val="28"/>
        </w:rPr>
      </w:pPr>
      <w:r w:rsidRPr="00E01CE6">
        <w:rPr>
          <w:sz w:val="28"/>
          <w:szCs w:val="28"/>
        </w:rPr>
        <w:t>Пл</w:t>
      </w:r>
      <w:r w:rsidRPr="00E01CE6">
        <w:rPr>
          <w:spacing w:val="-1"/>
          <w:sz w:val="28"/>
          <w:szCs w:val="28"/>
        </w:rPr>
        <w:t>а</w:t>
      </w:r>
      <w:r w:rsidRPr="00E01CE6">
        <w:rPr>
          <w:spacing w:val="1"/>
          <w:sz w:val="28"/>
          <w:szCs w:val="28"/>
        </w:rPr>
        <w:t>н</w:t>
      </w:r>
      <w:r w:rsidRPr="00E01CE6">
        <w:rPr>
          <w:sz w:val="28"/>
          <w:szCs w:val="28"/>
        </w:rPr>
        <w:t>ирован</w:t>
      </w:r>
      <w:r w:rsidRPr="00E01CE6">
        <w:rPr>
          <w:spacing w:val="1"/>
          <w:sz w:val="28"/>
          <w:szCs w:val="28"/>
        </w:rPr>
        <w:t>и</w:t>
      </w:r>
      <w:r w:rsidRPr="00E01CE6">
        <w:rPr>
          <w:sz w:val="28"/>
          <w:szCs w:val="28"/>
        </w:rPr>
        <w:t>ем</w:t>
      </w:r>
      <w:r w:rsidRPr="00E01CE6">
        <w:rPr>
          <w:spacing w:val="-1"/>
          <w:sz w:val="28"/>
          <w:szCs w:val="28"/>
        </w:rPr>
        <w:t>е</w:t>
      </w:r>
      <w:r w:rsidRPr="00E01CE6">
        <w:rPr>
          <w:sz w:val="28"/>
          <w:szCs w:val="28"/>
        </w:rPr>
        <w:t>р</w:t>
      </w:r>
      <w:r w:rsidRPr="00E01CE6">
        <w:rPr>
          <w:spacing w:val="1"/>
          <w:sz w:val="28"/>
          <w:szCs w:val="28"/>
        </w:rPr>
        <w:t>п</w:t>
      </w:r>
      <w:r w:rsidRPr="00E01CE6">
        <w:rPr>
          <w:sz w:val="28"/>
          <w:szCs w:val="28"/>
        </w:rPr>
        <w:t>ообеспе</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ю</w:t>
      </w:r>
      <w:r w:rsidRPr="00E01CE6">
        <w:rPr>
          <w:spacing w:val="1"/>
          <w:sz w:val="28"/>
          <w:szCs w:val="28"/>
        </w:rPr>
        <w:t>ин</w:t>
      </w:r>
      <w:r w:rsidRPr="00E01CE6">
        <w:rPr>
          <w:sz w:val="28"/>
          <w:szCs w:val="28"/>
        </w:rPr>
        <w:t>форм</w:t>
      </w:r>
      <w:r w:rsidRPr="00E01CE6">
        <w:rPr>
          <w:spacing w:val="-2"/>
          <w:sz w:val="28"/>
          <w:szCs w:val="28"/>
        </w:rPr>
        <w:t>а</w:t>
      </w:r>
      <w:r w:rsidRPr="00E01CE6">
        <w:rPr>
          <w:sz w:val="28"/>
          <w:szCs w:val="28"/>
        </w:rPr>
        <w:t>ционнойбе</w:t>
      </w:r>
      <w:r w:rsidRPr="00E01CE6">
        <w:rPr>
          <w:spacing w:val="1"/>
          <w:sz w:val="28"/>
          <w:szCs w:val="28"/>
        </w:rPr>
        <w:t>з</w:t>
      </w:r>
      <w:r w:rsidRPr="00E01CE6">
        <w:rPr>
          <w:sz w:val="28"/>
          <w:szCs w:val="28"/>
        </w:rPr>
        <w:t>опасностии</w:t>
      </w:r>
      <w:r w:rsidRPr="00E01CE6">
        <w:rPr>
          <w:spacing w:val="1"/>
          <w:sz w:val="28"/>
          <w:szCs w:val="28"/>
        </w:rPr>
        <w:t>з</w:t>
      </w:r>
      <w:r w:rsidRPr="00E01CE6">
        <w:rPr>
          <w:sz w:val="28"/>
          <w:szCs w:val="28"/>
        </w:rPr>
        <w:t>ащиты</w:t>
      </w:r>
      <w:r w:rsidRPr="00E01CE6">
        <w:rPr>
          <w:spacing w:val="-1"/>
          <w:sz w:val="28"/>
          <w:szCs w:val="28"/>
        </w:rPr>
        <w:t>о</w:t>
      </w:r>
      <w:r w:rsidRPr="00E01CE6">
        <w:rPr>
          <w:sz w:val="28"/>
          <w:szCs w:val="28"/>
        </w:rPr>
        <w:t>тсбоев электро</w:t>
      </w:r>
      <w:r w:rsidRPr="00E01CE6">
        <w:rPr>
          <w:spacing w:val="1"/>
          <w:sz w:val="28"/>
          <w:szCs w:val="28"/>
        </w:rPr>
        <w:t>п</w:t>
      </w:r>
      <w:r w:rsidRPr="00E01CE6">
        <w:rPr>
          <w:sz w:val="28"/>
          <w:szCs w:val="28"/>
        </w:rPr>
        <w:t>итания</w:t>
      </w:r>
      <w:r w:rsidRPr="00E01CE6">
        <w:rPr>
          <w:spacing w:val="1"/>
          <w:sz w:val="28"/>
          <w:szCs w:val="28"/>
        </w:rPr>
        <w:t>з</w:t>
      </w:r>
      <w:r w:rsidRPr="00E01CE6">
        <w:rPr>
          <w:sz w:val="28"/>
          <w:szCs w:val="28"/>
        </w:rPr>
        <w:t>акл</w:t>
      </w:r>
      <w:r w:rsidRPr="00E01CE6">
        <w:rPr>
          <w:spacing w:val="1"/>
          <w:sz w:val="28"/>
          <w:szCs w:val="28"/>
        </w:rPr>
        <w:t>ю</w:t>
      </w:r>
      <w:r w:rsidRPr="00E01CE6">
        <w:rPr>
          <w:spacing w:val="-2"/>
          <w:sz w:val="28"/>
          <w:szCs w:val="28"/>
        </w:rPr>
        <w:t>ч</w:t>
      </w:r>
      <w:r w:rsidRPr="00E01CE6">
        <w:rPr>
          <w:spacing w:val="-1"/>
          <w:sz w:val="28"/>
          <w:szCs w:val="28"/>
        </w:rPr>
        <w:t>ае</w:t>
      </w:r>
      <w:r w:rsidRPr="00E01CE6">
        <w:rPr>
          <w:sz w:val="28"/>
          <w:szCs w:val="28"/>
        </w:rPr>
        <w:t>тсяввыбо</w:t>
      </w:r>
      <w:r w:rsidRPr="00E01CE6">
        <w:rPr>
          <w:spacing w:val="2"/>
          <w:sz w:val="28"/>
          <w:szCs w:val="28"/>
        </w:rPr>
        <w:t>р</w:t>
      </w:r>
      <w:r w:rsidRPr="00E01CE6">
        <w:rPr>
          <w:sz w:val="28"/>
          <w:szCs w:val="28"/>
        </w:rPr>
        <w:t>едо</w:t>
      </w:r>
      <w:r w:rsidRPr="00E01CE6">
        <w:rPr>
          <w:spacing w:val="1"/>
          <w:sz w:val="28"/>
          <w:szCs w:val="28"/>
        </w:rPr>
        <w:t>п</w:t>
      </w:r>
      <w:r w:rsidRPr="00E01CE6">
        <w:rPr>
          <w:sz w:val="28"/>
          <w:szCs w:val="28"/>
        </w:rPr>
        <w:t>ол</w:t>
      </w:r>
      <w:r w:rsidRPr="00E01CE6">
        <w:rPr>
          <w:spacing w:val="2"/>
          <w:sz w:val="28"/>
          <w:szCs w:val="28"/>
        </w:rPr>
        <w:t>н</w:t>
      </w:r>
      <w:r w:rsidRPr="00E01CE6">
        <w:rPr>
          <w:spacing w:val="1"/>
          <w:sz w:val="28"/>
          <w:szCs w:val="28"/>
        </w:rPr>
        <w:t>и</w:t>
      </w:r>
      <w:r w:rsidRPr="00E01CE6">
        <w:rPr>
          <w:sz w:val="28"/>
          <w:szCs w:val="28"/>
        </w:rPr>
        <w:t>тель</w:t>
      </w:r>
      <w:r w:rsidRPr="00E01CE6">
        <w:rPr>
          <w:spacing w:val="1"/>
          <w:sz w:val="28"/>
          <w:szCs w:val="28"/>
        </w:rPr>
        <w:t>н</w:t>
      </w:r>
      <w:r w:rsidRPr="00E01CE6">
        <w:rPr>
          <w:spacing w:val="-2"/>
          <w:sz w:val="28"/>
          <w:szCs w:val="28"/>
        </w:rPr>
        <w:t>ы</w:t>
      </w:r>
      <w:r w:rsidRPr="00E01CE6">
        <w:rPr>
          <w:sz w:val="28"/>
          <w:szCs w:val="28"/>
        </w:rPr>
        <w:t>ха</w:t>
      </w:r>
      <w:r w:rsidRPr="00E01CE6">
        <w:rPr>
          <w:spacing w:val="-1"/>
          <w:sz w:val="28"/>
          <w:szCs w:val="28"/>
        </w:rPr>
        <w:t>п</w:t>
      </w:r>
      <w:r w:rsidRPr="00E01CE6">
        <w:rPr>
          <w:sz w:val="28"/>
          <w:szCs w:val="28"/>
        </w:rPr>
        <w:t>паратн</w:t>
      </w:r>
      <w:r w:rsidRPr="00E01CE6">
        <w:rPr>
          <w:spacing w:val="-1"/>
          <w:sz w:val="28"/>
          <w:szCs w:val="28"/>
        </w:rPr>
        <w:t>ы</w:t>
      </w:r>
      <w:r w:rsidRPr="00E01CE6">
        <w:rPr>
          <w:sz w:val="28"/>
          <w:szCs w:val="28"/>
        </w:rPr>
        <w:t>х</w:t>
      </w:r>
      <w:r w:rsidRPr="00E01CE6">
        <w:rPr>
          <w:spacing w:val="1"/>
          <w:sz w:val="28"/>
          <w:szCs w:val="28"/>
        </w:rPr>
        <w:t>и</w:t>
      </w:r>
      <w:r w:rsidRPr="00E01CE6">
        <w:rPr>
          <w:sz w:val="28"/>
          <w:szCs w:val="28"/>
        </w:rPr>
        <w:t>ли</w:t>
      </w:r>
      <w:r w:rsidRPr="00E01CE6">
        <w:rPr>
          <w:spacing w:val="1"/>
          <w:sz w:val="28"/>
          <w:szCs w:val="28"/>
        </w:rPr>
        <w:t>п</w:t>
      </w:r>
      <w:r w:rsidRPr="00E01CE6">
        <w:rPr>
          <w:sz w:val="28"/>
          <w:szCs w:val="28"/>
        </w:rPr>
        <w:t>рограм</w:t>
      </w:r>
      <w:r w:rsidRPr="00E01CE6">
        <w:rPr>
          <w:spacing w:val="-1"/>
          <w:sz w:val="28"/>
          <w:szCs w:val="28"/>
        </w:rPr>
        <w:t>м</w:t>
      </w:r>
      <w:r w:rsidRPr="00E01CE6">
        <w:rPr>
          <w:spacing w:val="1"/>
          <w:sz w:val="28"/>
          <w:szCs w:val="28"/>
        </w:rPr>
        <w:t>н</w:t>
      </w:r>
      <w:r w:rsidRPr="00E01CE6">
        <w:rPr>
          <w:sz w:val="28"/>
          <w:szCs w:val="28"/>
        </w:rPr>
        <w:t>ыхср</w:t>
      </w:r>
      <w:r w:rsidRPr="00E01CE6">
        <w:rPr>
          <w:spacing w:val="-1"/>
          <w:sz w:val="28"/>
          <w:szCs w:val="28"/>
        </w:rPr>
        <w:t>е</w:t>
      </w:r>
      <w:r w:rsidRPr="00E01CE6">
        <w:rPr>
          <w:sz w:val="28"/>
          <w:szCs w:val="28"/>
        </w:rPr>
        <w:t xml:space="preserve">дств, в том числе </w:t>
      </w:r>
      <w:proofErr w:type="gramStart"/>
      <w:r w:rsidRPr="00E01CE6">
        <w:rPr>
          <w:sz w:val="28"/>
          <w:szCs w:val="28"/>
        </w:rPr>
        <w:t>так</w:t>
      </w:r>
      <w:r w:rsidRPr="00E01CE6">
        <w:rPr>
          <w:spacing w:val="1"/>
          <w:sz w:val="28"/>
          <w:szCs w:val="28"/>
        </w:rPr>
        <w:t>и</w:t>
      </w:r>
      <w:r w:rsidRPr="00E01CE6">
        <w:rPr>
          <w:spacing w:val="2"/>
          <w:sz w:val="28"/>
          <w:szCs w:val="28"/>
        </w:rPr>
        <w:t>х</w:t>
      </w:r>
      <w:proofErr w:type="gramEnd"/>
      <w:r w:rsidRPr="00E01CE6">
        <w:rPr>
          <w:sz w:val="28"/>
          <w:szCs w:val="28"/>
        </w:rPr>
        <w:t xml:space="preserve">, </w:t>
      </w:r>
      <w:r w:rsidRPr="00E01CE6">
        <w:rPr>
          <w:spacing w:val="1"/>
          <w:sz w:val="28"/>
          <w:szCs w:val="28"/>
        </w:rPr>
        <w:t>к</w:t>
      </w:r>
      <w:r w:rsidRPr="00E01CE6">
        <w:rPr>
          <w:spacing w:val="-2"/>
          <w:sz w:val="28"/>
          <w:szCs w:val="28"/>
        </w:rPr>
        <w:t>а</w:t>
      </w:r>
      <w:r w:rsidRPr="00E01CE6">
        <w:rPr>
          <w:sz w:val="28"/>
          <w:szCs w:val="28"/>
        </w:rPr>
        <w:t>к:</w:t>
      </w:r>
    </w:p>
    <w:p w:rsidR="00B06B58" w:rsidRPr="00E01CE6" w:rsidRDefault="00B06B58" w:rsidP="00B06B58">
      <w:pPr>
        <w:tabs>
          <w:tab w:val="left" w:pos="1537"/>
        </w:tabs>
        <w:spacing w:before="2" w:line="237" w:lineRule="auto"/>
        <w:ind w:left="1177" w:right="3463"/>
        <w:rPr>
          <w:sz w:val="28"/>
          <w:szCs w:val="28"/>
        </w:rPr>
      </w:pPr>
      <w:r w:rsidRPr="00E01CE6">
        <w:rPr>
          <w:rFonts w:eastAsia="Symbol"/>
          <w:sz w:val="28"/>
          <w:szCs w:val="28"/>
        </w:rPr>
        <w:t>·</w:t>
      </w:r>
      <w:r w:rsidRPr="00E01CE6">
        <w:rPr>
          <w:rFonts w:eastAsia="Symbol"/>
          <w:sz w:val="28"/>
          <w:szCs w:val="28"/>
        </w:rPr>
        <w:tab/>
      </w:r>
      <w:r w:rsidRPr="00E01CE6">
        <w:rPr>
          <w:sz w:val="28"/>
          <w:szCs w:val="28"/>
        </w:rPr>
        <w:t>Применен</w:t>
      </w:r>
      <w:r w:rsidRPr="00E01CE6">
        <w:rPr>
          <w:spacing w:val="1"/>
          <w:sz w:val="28"/>
          <w:szCs w:val="28"/>
        </w:rPr>
        <w:t>и</w:t>
      </w:r>
      <w:r w:rsidRPr="00E01CE6">
        <w:rPr>
          <w:sz w:val="28"/>
          <w:szCs w:val="28"/>
        </w:rPr>
        <w:t>е м</w:t>
      </w:r>
      <w:r w:rsidRPr="00E01CE6">
        <w:rPr>
          <w:spacing w:val="-1"/>
          <w:sz w:val="28"/>
          <w:szCs w:val="28"/>
        </w:rPr>
        <w:t>е</w:t>
      </w:r>
      <w:r w:rsidRPr="00E01CE6">
        <w:rPr>
          <w:spacing w:val="1"/>
          <w:sz w:val="28"/>
          <w:szCs w:val="28"/>
        </w:rPr>
        <w:t>х</w:t>
      </w:r>
      <w:r w:rsidRPr="00E01CE6">
        <w:rPr>
          <w:sz w:val="28"/>
          <w:szCs w:val="28"/>
        </w:rPr>
        <w:t>анизмов шифрова</w:t>
      </w:r>
      <w:r w:rsidRPr="00E01CE6">
        <w:rPr>
          <w:spacing w:val="1"/>
          <w:sz w:val="28"/>
          <w:szCs w:val="28"/>
        </w:rPr>
        <w:t>ни</w:t>
      </w:r>
      <w:r w:rsidRPr="00E01CE6">
        <w:rPr>
          <w:sz w:val="28"/>
          <w:szCs w:val="28"/>
        </w:rPr>
        <w:t>я да</w:t>
      </w:r>
      <w:r w:rsidRPr="00E01CE6">
        <w:rPr>
          <w:spacing w:val="1"/>
          <w:sz w:val="28"/>
          <w:szCs w:val="28"/>
        </w:rPr>
        <w:t>нн</w:t>
      </w:r>
      <w:r w:rsidRPr="00E01CE6">
        <w:rPr>
          <w:spacing w:val="-2"/>
          <w:sz w:val="28"/>
          <w:szCs w:val="28"/>
        </w:rPr>
        <w:t>ы</w:t>
      </w:r>
      <w:r w:rsidRPr="00E01CE6">
        <w:rPr>
          <w:spacing w:val="1"/>
          <w:sz w:val="28"/>
          <w:szCs w:val="28"/>
        </w:rPr>
        <w:t>х</w:t>
      </w:r>
      <w:r w:rsidRPr="00E01CE6">
        <w:rPr>
          <w:sz w:val="28"/>
          <w:szCs w:val="28"/>
        </w:rPr>
        <w:t>;</w:t>
      </w:r>
      <w:r w:rsidRPr="00E01CE6">
        <w:rPr>
          <w:rFonts w:eastAsia="Symbol"/>
          <w:sz w:val="28"/>
          <w:szCs w:val="28"/>
        </w:rPr>
        <w:t>·</w:t>
      </w:r>
      <w:r w:rsidRPr="00E01CE6">
        <w:rPr>
          <w:rFonts w:eastAsia="Symbol"/>
          <w:sz w:val="28"/>
          <w:szCs w:val="28"/>
        </w:rPr>
        <w:tab/>
      </w:r>
      <w:r w:rsidRPr="00E01CE6">
        <w:rPr>
          <w:sz w:val="28"/>
          <w:szCs w:val="28"/>
        </w:rPr>
        <w:t>И</w:t>
      </w:r>
      <w:r w:rsidRPr="00E01CE6">
        <w:rPr>
          <w:spacing w:val="-1"/>
          <w:sz w:val="28"/>
          <w:szCs w:val="28"/>
        </w:rPr>
        <w:t>с</w:t>
      </w:r>
      <w:r w:rsidRPr="00E01CE6">
        <w:rPr>
          <w:sz w:val="28"/>
          <w:szCs w:val="28"/>
        </w:rPr>
        <w:t>пол</w:t>
      </w:r>
      <w:r w:rsidRPr="00E01CE6">
        <w:rPr>
          <w:spacing w:val="1"/>
          <w:sz w:val="28"/>
          <w:szCs w:val="28"/>
        </w:rPr>
        <w:t>ьз</w:t>
      </w:r>
      <w:r w:rsidRPr="00E01CE6">
        <w:rPr>
          <w:sz w:val="28"/>
          <w:szCs w:val="28"/>
        </w:rPr>
        <w:t>ован</w:t>
      </w:r>
      <w:r w:rsidRPr="00E01CE6">
        <w:rPr>
          <w:spacing w:val="1"/>
          <w:sz w:val="28"/>
          <w:szCs w:val="28"/>
        </w:rPr>
        <w:t>и</w:t>
      </w:r>
      <w:r w:rsidRPr="00E01CE6">
        <w:rPr>
          <w:sz w:val="28"/>
          <w:szCs w:val="28"/>
        </w:rPr>
        <w:t>е элек</w:t>
      </w:r>
      <w:r w:rsidRPr="00E01CE6">
        <w:rPr>
          <w:spacing w:val="1"/>
          <w:sz w:val="28"/>
          <w:szCs w:val="28"/>
        </w:rPr>
        <w:t>т</w:t>
      </w:r>
      <w:r w:rsidRPr="00E01CE6">
        <w:rPr>
          <w:sz w:val="28"/>
          <w:szCs w:val="28"/>
        </w:rPr>
        <w:t>р</w:t>
      </w:r>
      <w:r w:rsidRPr="00E01CE6">
        <w:rPr>
          <w:spacing w:val="-2"/>
          <w:sz w:val="28"/>
          <w:szCs w:val="28"/>
        </w:rPr>
        <w:t>о</w:t>
      </w:r>
      <w:r w:rsidRPr="00E01CE6">
        <w:rPr>
          <w:sz w:val="28"/>
          <w:szCs w:val="28"/>
        </w:rPr>
        <w:t>н</w:t>
      </w:r>
      <w:r w:rsidRPr="00E01CE6">
        <w:rPr>
          <w:spacing w:val="1"/>
          <w:sz w:val="28"/>
          <w:szCs w:val="28"/>
        </w:rPr>
        <w:t>н</w:t>
      </w:r>
      <w:r w:rsidRPr="00E01CE6">
        <w:rPr>
          <w:sz w:val="28"/>
          <w:szCs w:val="28"/>
        </w:rPr>
        <w:t xml:space="preserve">ой </w:t>
      </w:r>
      <w:r w:rsidRPr="00E01CE6">
        <w:rPr>
          <w:sz w:val="28"/>
          <w:szCs w:val="28"/>
        </w:rPr>
        <w:lastRenderedPageBreak/>
        <w:t>ц</w:t>
      </w:r>
      <w:r w:rsidRPr="00E01CE6">
        <w:rPr>
          <w:spacing w:val="-1"/>
          <w:sz w:val="28"/>
          <w:szCs w:val="28"/>
        </w:rPr>
        <w:t>и</w:t>
      </w:r>
      <w:r w:rsidRPr="00E01CE6">
        <w:rPr>
          <w:sz w:val="28"/>
          <w:szCs w:val="28"/>
        </w:rPr>
        <w:t>фровой</w:t>
      </w:r>
      <w:r w:rsidRPr="00E01CE6">
        <w:rPr>
          <w:spacing w:val="1"/>
          <w:sz w:val="28"/>
          <w:szCs w:val="28"/>
        </w:rPr>
        <w:t xml:space="preserve"> п</w:t>
      </w:r>
      <w:r w:rsidRPr="00E01CE6">
        <w:rPr>
          <w:sz w:val="28"/>
          <w:szCs w:val="28"/>
        </w:rPr>
        <w:t>о</w:t>
      </w:r>
      <w:r w:rsidRPr="00E01CE6">
        <w:rPr>
          <w:spacing w:val="-1"/>
          <w:sz w:val="28"/>
          <w:szCs w:val="28"/>
        </w:rPr>
        <w:t>д</w:t>
      </w:r>
      <w:r w:rsidRPr="00E01CE6">
        <w:rPr>
          <w:sz w:val="28"/>
          <w:szCs w:val="28"/>
        </w:rPr>
        <w:t>пи</w:t>
      </w:r>
      <w:r w:rsidRPr="00E01CE6">
        <w:rPr>
          <w:spacing w:val="-2"/>
          <w:sz w:val="28"/>
          <w:szCs w:val="28"/>
        </w:rPr>
        <w:t>с</w:t>
      </w:r>
      <w:r w:rsidRPr="00E01CE6">
        <w:rPr>
          <w:sz w:val="28"/>
          <w:szCs w:val="28"/>
        </w:rPr>
        <w:t>и;</w:t>
      </w:r>
    </w:p>
    <w:p w:rsidR="00B06B58" w:rsidRPr="00E01CE6" w:rsidRDefault="00B06B58" w:rsidP="00B06B58">
      <w:pPr>
        <w:tabs>
          <w:tab w:val="left" w:pos="1537"/>
        </w:tabs>
        <w:spacing w:line="237" w:lineRule="auto"/>
        <w:ind w:left="1177" w:right="-20"/>
        <w:rPr>
          <w:sz w:val="28"/>
          <w:szCs w:val="28"/>
        </w:rPr>
      </w:pPr>
      <w:r w:rsidRPr="00E01CE6">
        <w:rPr>
          <w:rFonts w:eastAsia="Symbol"/>
          <w:sz w:val="28"/>
          <w:szCs w:val="28"/>
        </w:rPr>
        <w:t>·</w:t>
      </w:r>
      <w:r w:rsidRPr="00E01CE6">
        <w:rPr>
          <w:rFonts w:eastAsia="Symbol"/>
          <w:sz w:val="28"/>
          <w:szCs w:val="28"/>
        </w:rPr>
        <w:tab/>
      </w:r>
      <w:r w:rsidRPr="00E01CE6">
        <w:rPr>
          <w:sz w:val="28"/>
          <w:szCs w:val="28"/>
        </w:rPr>
        <w:t>Применен</w:t>
      </w:r>
      <w:r w:rsidRPr="00E01CE6">
        <w:rPr>
          <w:spacing w:val="1"/>
          <w:sz w:val="28"/>
          <w:szCs w:val="28"/>
        </w:rPr>
        <w:t>и</w:t>
      </w:r>
      <w:r w:rsidRPr="00E01CE6">
        <w:rPr>
          <w:sz w:val="28"/>
          <w:szCs w:val="28"/>
        </w:rPr>
        <w:t xml:space="preserve">е </w:t>
      </w:r>
      <w:r w:rsidRPr="00E01CE6">
        <w:rPr>
          <w:spacing w:val="-1"/>
          <w:sz w:val="28"/>
          <w:szCs w:val="28"/>
        </w:rPr>
        <w:t>с</w:t>
      </w:r>
      <w:r w:rsidRPr="00E01CE6">
        <w:rPr>
          <w:sz w:val="28"/>
          <w:szCs w:val="28"/>
        </w:rPr>
        <w:t>ред</w:t>
      </w:r>
      <w:r w:rsidRPr="00E01CE6">
        <w:rPr>
          <w:spacing w:val="-1"/>
          <w:sz w:val="28"/>
          <w:szCs w:val="28"/>
        </w:rPr>
        <w:t>с</w:t>
      </w:r>
      <w:r w:rsidRPr="00E01CE6">
        <w:rPr>
          <w:sz w:val="28"/>
          <w:szCs w:val="28"/>
        </w:rPr>
        <w:t>тв ко</w:t>
      </w:r>
      <w:r w:rsidRPr="00E01CE6">
        <w:rPr>
          <w:spacing w:val="2"/>
          <w:sz w:val="28"/>
          <w:szCs w:val="28"/>
        </w:rPr>
        <w:t>н</w:t>
      </w:r>
      <w:r w:rsidRPr="00E01CE6">
        <w:rPr>
          <w:sz w:val="28"/>
          <w:szCs w:val="28"/>
        </w:rPr>
        <w:t>тро</w:t>
      </w:r>
      <w:r w:rsidRPr="00E01CE6">
        <w:rPr>
          <w:spacing w:val="3"/>
          <w:sz w:val="28"/>
          <w:szCs w:val="28"/>
        </w:rPr>
        <w:t>л</w:t>
      </w:r>
      <w:r w:rsidRPr="00E01CE6">
        <w:rPr>
          <w:sz w:val="28"/>
          <w:szCs w:val="28"/>
        </w:rPr>
        <w:t>я и подстанов</w:t>
      </w:r>
      <w:r w:rsidRPr="00E01CE6">
        <w:rPr>
          <w:spacing w:val="-1"/>
          <w:sz w:val="28"/>
          <w:szCs w:val="28"/>
        </w:rPr>
        <w:t>к</w:t>
      </w:r>
      <w:r w:rsidRPr="00E01CE6">
        <w:rPr>
          <w:sz w:val="28"/>
          <w:szCs w:val="28"/>
        </w:rPr>
        <w:t>и трафика;</w:t>
      </w:r>
    </w:p>
    <w:p w:rsidR="00B06B58" w:rsidRPr="00E01CE6" w:rsidRDefault="00B06B58" w:rsidP="00B06B58">
      <w:pPr>
        <w:spacing w:line="237" w:lineRule="auto"/>
        <w:ind w:left="1537" w:right="-48" w:hanging="360"/>
        <w:rPr>
          <w:sz w:val="28"/>
          <w:szCs w:val="28"/>
        </w:rPr>
      </w:pPr>
      <w:r w:rsidRPr="00E01CE6">
        <w:rPr>
          <w:rFonts w:eastAsia="Symbol"/>
          <w:sz w:val="28"/>
          <w:szCs w:val="28"/>
        </w:rPr>
        <w:t>·</w:t>
      </w:r>
      <w:r w:rsidRPr="00E01CE6">
        <w:rPr>
          <w:rFonts w:eastAsia="Symbol"/>
          <w:sz w:val="28"/>
          <w:szCs w:val="28"/>
        </w:rPr>
        <w:tab/>
      </w:r>
      <w:r w:rsidRPr="00E01CE6">
        <w:rPr>
          <w:sz w:val="28"/>
          <w:szCs w:val="28"/>
        </w:rPr>
        <w:t>Использован</w:t>
      </w:r>
      <w:r w:rsidRPr="00E01CE6">
        <w:rPr>
          <w:spacing w:val="1"/>
          <w:sz w:val="28"/>
          <w:szCs w:val="28"/>
        </w:rPr>
        <w:t>и</w:t>
      </w:r>
      <w:r w:rsidRPr="00E01CE6">
        <w:rPr>
          <w:sz w:val="28"/>
          <w:szCs w:val="28"/>
        </w:rPr>
        <w:t>е</w:t>
      </w:r>
      <w:r w:rsidRPr="00E01CE6">
        <w:rPr>
          <w:spacing w:val="1"/>
          <w:sz w:val="28"/>
          <w:szCs w:val="28"/>
        </w:rPr>
        <w:t>и</w:t>
      </w:r>
      <w:r w:rsidRPr="00E01CE6">
        <w:rPr>
          <w:sz w:val="28"/>
          <w:szCs w:val="28"/>
        </w:rPr>
        <w:t>сточ</w:t>
      </w:r>
      <w:r w:rsidRPr="00E01CE6">
        <w:rPr>
          <w:spacing w:val="-1"/>
          <w:sz w:val="28"/>
          <w:szCs w:val="28"/>
        </w:rPr>
        <w:t>н</w:t>
      </w:r>
      <w:r w:rsidRPr="00E01CE6">
        <w:rPr>
          <w:sz w:val="28"/>
          <w:szCs w:val="28"/>
        </w:rPr>
        <w:t>и</w:t>
      </w:r>
      <w:r w:rsidRPr="00E01CE6">
        <w:rPr>
          <w:spacing w:val="1"/>
          <w:sz w:val="28"/>
          <w:szCs w:val="28"/>
        </w:rPr>
        <w:t>к</w:t>
      </w:r>
      <w:r w:rsidRPr="00E01CE6">
        <w:rPr>
          <w:sz w:val="28"/>
          <w:szCs w:val="28"/>
        </w:rPr>
        <w:t>овбе</w:t>
      </w:r>
      <w:r w:rsidRPr="00E01CE6">
        <w:rPr>
          <w:spacing w:val="-1"/>
          <w:sz w:val="28"/>
          <w:szCs w:val="28"/>
        </w:rPr>
        <w:t>с</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бо</w:t>
      </w:r>
      <w:r w:rsidRPr="00E01CE6">
        <w:rPr>
          <w:spacing w:val="1"/>
          <w:sz w:val="28"/>
          <w:szCs w:val="28"/>
        </w:rPr>
        <w:t>йн</w:t>
      </w:r>
      <w:r w:rsidRPr="00E01CE6">
        <w:rPr>
          <w:sz w:val="28"/>
          <w:szCs w:val="28"/>
        </w:rPr>
        <w:t>огопитан</w:t>
      </w:r>
      <w:r w:rsidRPr="00E01CE6">
        <w:rPr>
          <w:spacing w:val="1"/>
          <w:sz w:val="28"/>
          <w:szCs w:val="28"/>
        </w:rPr>
        <w:t>и</w:t>
      </w:r>
      <w:r w:rsidRPr="00E01CE6">
        <w:rPr>
          <w:sz w:val="28"/>
          <w:szCs w:val="28"/>
        </w:rPr>
        <w:t>ядляобеспеч</w:t>
      </w:r>
      <w:r w:rsidRPr="00E01CE6">
        <w:rPr>
          <w:spacing w:val="-1"/>
          <w:sz w:val="28"/>
          <w:szCs w:val="28"/>
        </w:rPr>
        <w:t>е</w:t>
      </w:r>
      <w:r w:rsidRPr="00E01CE6">
        <w:rPr>
          <w:sz w:val="28"/>
          <w:szCs w:val="28"/>
        </w:rPr>
        <w:t>ния</w:t>
      </w:r>
      <w:r w:rsidRPr="00E01CE6">
        <w:rPr>
          <w:spacing w:val="1"/>
          <w:sz w:val="28"/>
          <w:szCs w:val="28"/>
        </w:rPr>
        <w:t>н</w:t>
      </w:r>
      <w:r w:rsidRPr="00E01CE6">
        <w:rPr>
          <w:sz w:val="28"/>
          <w:szCs w:val="28"/>
        </w:rPr>
        <w:t>адежной работы с</w:t>
      </w:r>
      <w:r w:rsidRPr="00E01CE6">
        <w:rPr>
          <w:spacing w:val="-1"/>
          <w:sz w:val="28"/>
          <w:szCs w:val="28"/>
        </w:rPr>
        <w:t>е</w:t>
      </w:r>
      <w:r w:rsidRPr="00E01CE6">
        <w:rPr>
          <w:sz w:val="28"/>
          <w:szCs w:val="28"/>
        </w:rPr>
        <w:t>р</w:t>
      </w:r>
      <w:r w:rsidRPr="00E01CE6">
        <w:rPr>
          <w:spacing w:val="1"/>
          <w:sz w:val="28"/>
          <w:szCs w:val="28"/>
        </w:rPr>
        <w:t>в</w:t>
      </w:r>
      <w:r w:rsidRPr="00E01CE6">
        <w:rPr>
          <w:sz w:val="28"/>
          <w:szCs w:val="28"/>
        </w:rPr>
        <w:t>ерныхииныхс</w:t>
      </w:r>
      <w:r w:rsidRPr="00E01CE6">
        <w:rPr>
          <w:spacing w:val="-1"/>
          <w:sz w:val="28"/>
          <w:szCs w:val="28"/>
        </w:rPr>
        <w:t>е</w:t>
      </w:r>
      <w:r w:rsidRPr="00E01CE6">
        <w:rPr>
          <w:sz w:val="28"/>
          <w:szCs w:val="28"/>
        </w:rPr>
        <w:t>тев</w:t>
      </w:r>
      <w:r w:rsidRPr="00E01CE6">
        <w:rPr>
          <w:spacing w:val="-1"/>
          <w:sz w:val="28"/>
          <w:szCs w:val="28"/>
        </w:rPr>
        <w:t>ы</w:t>
      </w:r>
      <w:r w:rsidRPr="00E01CE6">
        <w:rPr>
          <w:sz w:val="28"/>
          <w:szCs w:val="28"/>
        </w:rPr>
        <w:t>х</w:t>
      </w:r>
      <w:r w:rsidRPr="00E01CE6">
        <w:rPr>
          <w:spacing w:val="-4"/>
          <w:sz w:val="28"/>
          <w:szCs w:val="28"/>
        </w:rPr>
        <w:t>у</w:t>
      </w:r>
      <w:r w:rsidRPr="00E01CE6">
        <w:rPr>
          <w:spacing w:val="-1"/>
          <w:sz w:val="28"/>
          <w:szCs w:val="28"/>
        </w:rPr>
        <w:t>с</w:t>
      </w:r>
      <w:r w:rsidRPr="00E01CE6">
        <w:rPr>
          <w:sz w:val="28"/>
          <w:szCs w:val="28"/>
        </w:rPr>
        <w:t>тро</w:t>
      </w:r>
      <w:r w:rsidRPr="00E01CE6">
        <w:rPr>
          <w:spacing w:val="1"/>
          <w:sz w:val="28"/>
          <w:szCs w:val="28"/>
        </w:rPr>
        <w:t>й</w:t>
      </w:r>
      <w:r w:rsidRPr="00E01CE6">
        <w:rPr>
          <w:sz w:val="28"/>
          <w:szCs w:val="28"/>
        </w:rPr>
        <w:t>ств.</w:t>
      </w:r>
    </w:p>
    <w:p w:rsidR="00B06B58" w:rsidRPr="00E01CE6" w:rsidRDefault="00B06B58" w:rsidP="00B06B58">
      <w:pPr>
        <w:spacing w:after="37" w:line="240" w:lineRule="exact"/>
        <w:rPr>
          <w:sz w:val="28"/>
          <w:szCs w:val="28"/>
        </w:rPr>
      </w:pPr>
    </w:p>
    <w:p w:rsidR="00B06B58" w:rsidRPr="00E01CE6" w:rsidRDefault="00B06B58" w:rsidP="00B06B58">
      <w:pPr>
        <w:ind w:left="108" w:right="-15" w:firstLine="708"/>
        <w:jc w:val="both"/>
        <w:rPr>
          <w:sz w:val="28"/>
          <w:szCs w:val="28"/>
        </w:rPr>
      </w:pPr>
      <w:r w:rsidRPr="00E01CE6">
        <w:rPr>
          <w:sz w:val="28"/>
          <w:szCs w:val="28"/>
        </w:rPr>
        <w:t>Каждая</w:t>
      </w:r>
      <w:r w:rsidRPr="00E01CE6">
        <w:rPr>
          <w:spacing w:val="1"/>
          <w:sz w:val="28"/>
          <w:szCs w:val="28"/>
        </w:rPr>
        <w:t>и</w:t>
      </w:r>
      <w:r w:rsidRPr="00E01CE6">
        <w:rPr>
          <w:sz w:val="28"/>
          <w:szCs w:val="28"/>
        </w:rPr>
        <w:t>з</w:t>
      </w:r>
      <w:r w:rsidRPr="00E01CE6">
        <w:rPr>
          <w:spacing w:val="1"/>
          <w:sz w:val="28"/>
          <w:szCs w:val="28"/>
        </w:rPr>
        <w:t>п</w:t>
      </w:r>
      <w:r w:rsidRPr="00E01CE6">
        <w:rPr>
          <w:sz w:val="28"/>
          <w:szCs w:val="28"/>
        </w:rPr>
        <w:t>р</w:t>
      </w:r>
      <w:r w:rsidRPr="00E01CE6">
        <w:rPr>
          <w:spacing w:val="1"/>
          <w:sz w:val="28"/>
          <w:szCs w:val="28"/>
        </w:rPr>
        <w:t>и</w:t>
      </w:r>
      <w:r w:rsidRPr="00E01CE6">
        <w:rPr>
          <w:sz w:val="28"/>
          <w:szCs w:val="28"/>
        </w:rPr>
        <w:t>веденныхвышем</w:t>
      </w:r>
      <w:r w:rsidRPr="00E01CE6">
        <w:rPr>
          <w:spacing w:val="-1"/>
          <w:sz w:val="28"/>
          <w:szCs w:val="28"/>
        </w:rPr>
        <w:t>е</w:t>
      </w:r>
      <w:r w:rsidRPr="00E01CE6">
        <w:rPr>
          <w:sz w:val="28"/>
          <w:szCs w:val="28"/>
        </w:rPr>
        <w:t>р</w:t>
      </w:r>
      <w:r w:rsidRPr="00E01CE6">
        <w:rPr>
          <w:spacing w:val="1"/>
          <w:sz w:val="28"/>
          <w:szCs w:val="28"/>
        </w:rPr>
        <w:t>п</w:t>
      </w:r>
      <w:r w:rsidRPr="00E01CE6">
        <w:rPr>
          <w:sz w:val="28"/>
          <w:szCs w:val="28"/>
        </w:rPr>
        <w:t>о</w:t>
      </w:r>
      <w:r w:rsidRPr="00E01CE6">
        <w:rPr>
          <w:spacing w:val="1"/>
          <w:sz w:val="28"/>
          <w:szCs w:val="28"/>
        </w:rPr>
        <w:t>з</w:t>
      </w:r>
      <w:r w:rsidRPr="00E01CE6">
        <w:rPr>
          <w:sz w:val="28"/>
          <w:szCs w:val="28"/>
        </w:rPr>
        <w:t>вол</w:t>
      </w:r>
      <w:r w:rsidRPr="00E01CE6">
        <w:rPr>
          <w:spacing w:val="4"/>
          <w:sz w:val="28"/>
          <w:szCs w:val="28"/>
        </w:rPr>
        <w:t>я</w:t>
      </w:r>
      <w:r w:rsidRPr="00E01CE6">
        <w:rPr>
          <w:sz w:val="28"/>
          <w:szCs w:val="28"/>
        </w:rPr>
        <w:t>ет</w:t>
      </w:r>
      <w:r w:rsidRPr="00E01CE6">
        <w:rPr>
          <w:spacing w:val="1"/>
          <w:sz w:val="28"/>
          <w:szCs w:val="28"/>
        </w:rPr>
        <w:t>п</w:t>
      </w:r>
      <w:r w:rsidRPr="00E01CE6">
        <w:rPr>
          <w:sz w:val="28"/>
          <w:szCs w:val="28"/>
        </w:rPr>
        <w:t>овы</w:t>
      </w:r>
      <w:r w:rsidRPr="00E01CE6">
        <w:rPr>
          <w:spacing w:val="-1"/>
          <w:sz w:val="28"/>
          <w:szCs w:val="28"/>
        </w:rPr>
        <w:t>с</w:t>
      </w:r>
      <w:r w:rsidRPr="00E01CE6">
        <w:rPr>
          <w:spacing w:val="1"/>
          <w:sz w:val="28"/>
          <w:szCs w:val="28"/>
        </w:rPr>
        <w:t>и</w:t>
      </w:r>
      <w:r w:rsidRPr="00E01CE6">
        <w:rPr>
          <w:sz w:val="28"/>
          <w:szCs w:val="28"/>
        </w:rPr>
        <w:t>тьсоотв</w:t>
      </w:r>
      <w:r w:rsidRPr="00E01CE6">
        <w:rPr>
          <w:spacing w:val="-1"/>
          <w:sz w:val="28"/>
          <w:szCs w:val="28"/>
        </w:rPr>
        <w:t>е</w:t>
      </w:r>
      <w:r w:rsidRPr="00E01CE6">
        <w:rPr>
          <w:sz w:val="28"/>
          <w:szCs w:val="28"/>
        </w:rPr>
        <w:t>тст</w:t>
      </w:r>
      <w:r w:rsidRPr="00E01CE6">
        <w:rPr>
          <w:spacing w:val="1"/>
          <w:sz w:val="28"/>
          <w:szCs w:val="28"/>
        </w:rPr>
        <w:t>в</w:t>
      </w:r>
      <w:r w:rsidRPr="00E01CE6">
        <w:rPr>
          <w:spacing w:val="-1"/>
          <w:sz w:val="28"/>
          <w:szCs w:val="28"/>
        </w:rPr>
        <w:t>у</w:t>
      </w:r>
      <w:r w:rsidRPr="00E01CE6">
        <w:rPr>
          <w:sz w:val="28"/>
          <w:szCs w:val="28"/>
        </w:rPr>
        <w:t>ющий</w:t>
      </w:r>
      <w:proofErr w:type="gramStart"/>
      <w:r w:rsidRPr="00E01CE6">
        <w:rPr>
          <w:spacing w:val="-9"/>
          <w:sz w:val="28"/>
          <w:szCs w:val="28"/>
        </w:rPr>
        <w:t>«</w:t>
      </w:r>
      <w:r w:rsidRPr="00E01CE6">
        <w:rPr>
          <w:sz w:val="28"/>
          <w:szCs w:val="28"/>
        </w:rPr>
        <w:t>п</w:t>
      </w:r>
      <w:proofErr w:type="gramEnd"/>
      <w:r w:rsidRPr="00E01CE6">
        <w:rPr>
          <w:sz w:val="28"/>
          <w:szCs w:val="28"/>
        </w:rPr>
        <w:t>о</w:t>
      </w:r>
      <w:r w:rsidRPr="00E01CE6">
        <w:rPr>
          <w:spacing w:val="1"/>
          <w:sz w:val="28"/>
          <w:szCs w:val="28"/>
        </w:rPr>
        <w:t>к</w:t>
      </w:r>
      <w:r w:rsidRPr="00E01CE6">
        <w:rPr>
          <w:sz w:val="28"/>
          <w:szCs w:val="28"/>
        </w:rPr>
        <w:t>азатель качеств</w:t>
      </w:r>
      <w:r w:rsidRPr="00E01CE6">
        <w:rPr>
          <w:spacing w:val="1"/>
          <w:sz w:val="28"/>
          <w:szCs w:val="28"/>
        </w:rPr>
        <w:t>а</w:t>
      </w:r>
      <w:r w:rsidRPr="00E01CE6">
        <w:rPr>
          <w:sz w:val="28"/>
          <w:szCs w:val="28"/>
        </w:rPr>
        <w:t>»</w:t>
      </w:r>
      <w:r w:rsidRPr="00E01CE6">
        <w:rPr>
          <w:spacing w:val="1"/>
          <w:sz w:val="28"/>
          <w:szCs w:val="28"/>
        </w:rPr>
        <w:t>п</w:t>
      </w:r>
      <w:r w:rsidRPr="00E01CE6">
        <w:rPr>
          <w:sz w:val="28"/>
          <w:szCs w:val="28"/>
        </w:rPr>
        <w:t>роект</w:t>
      </w:r>
      <w:r w:rsidRPr="00E01CE6">
        <w:rPr>
          <w:spacing w:val="1"/>
          <w:sz w:val="28"/>
          <w:szCs w:val="28"/>
        </w:rPr>
        <w:t>и</w:t>
      </w:r>
      <w:r w:rsidRPr="00E01CE6">
        <w:rPr>
          <w:spacing w:val="2"/>
          <w:sz w:val="28"/>
          <w:szCs w:val="28"/>
        </w:rPr>
        <w:t>р</w:t>
      </w:r>
      <w:r w:rsidRPr="00E01CE6">
        <w:rPr>
          <w:spacing w:val="-3"/>
          <w:sz w:val="28"/>
          <w:szCs w:val="28"/>
        </w:rPr>
        <w:t>у</w:t>
      </w:r>
      <w:r w:rsidRPr="00E01CE6">
        <w:rPr>
          <w:spacing w:val="2"/>
          <w:sz w:val="28"/>
          <w:szCs w:val="28"/>
        </w:rPr>
        <w:t>е</w:t>
      </w:r>
      <w:r w:rsidRPr="00E01CE6">
        <w:rPr>
          <w:sz w:val="28"/>
          <w:szCs w:val="28"/>
        </w:rPr>
        <w:t>мойкомп</w:t>
      </w:r>
      <w:r w:rsidRPr="00E01CE6">
        <w:rPr>
          <w:spacing w:val="1"/>
          <w:sz w:val="28"/>
          <w:szCs w:val="28"/>
        </w:rPr>
        <w:t>ь</w:t>
      </w:r>
      <w:r w:rsidRPr="00E01CE6">
        <w:rPr>
          <w:sz w:val="28"/>
          <w:szCs w:val="28"/>
        </w:rPr>
        <w:t>ютерной</w:t>
      </w:r>
      <w:r w:rsidRPr="00E01CE6">
        <w:rPr>
          <w:spacing w:val="-3"/>
          <w:sz w:val="28"/>
          <w:szCs w:val="28"/>
        </w:rPr>
        <w:t>с</w:t>
      </w:r>
      <w:r w:rsidRPr="00E01CE6">
        <w:rPr>
          <w:sz w:val="28"/>
          <w:szCs w:val="28"/>
        </w:rPr>
        <w:t>ети,од</w:t>
      </w:r>
      <w:r w:rsidRPr="00E01CE6">
        <w:rPr>
          <w:spacing w:val="1"/>
          <w:sz w:val="28"/>
          <w:szCs w:val="28"/>
        </w:rPr>
        <w:t>н</w:t>
      </w:r>
      <w:r w:rsidRPr="00E01CE6">
        <w:rPr>
          <w:sz w:val="28"/>
          <w:szCs w:val="28"/>
        </w:rPr>
        <w:t>акосто</w:t>
      </w:r>
      <w:r w:rsidRPr="00E01CE6">
        <w:rPr>
          <w:spacing w:val="1"/>
          <w:sz w:val="28"/>
          <w:szCs w:val="28"/>
        </w:rPr>
        <w:t>и</w:t>
      </w:r>
      <w:r w:rsidRPr="00E01CE6">
        <w:rPr>
          <w:sz w:val="28"/>
          <w:szCs w:val="28"/>
        </w:rPr>
        <w:t>мос</w:t>
      </w:r>
      <w:r w:rsidRPr="00E01CE6">
        <w:rPr>
          <w:spacing w:val="-2"/>
          <w:sz w:val="28"/>
          <w:szCs w:val="28"/>
        </w:rPr>
        <w:t>т</w:t>
      </w:r>
      <w:r w:rsidRPr="00E01CE6">
        <w:rPr>
          <w:sz w:val="28"/>
          <w:szCs w:val="28"/>
        </w:rPr>
        <w:t>ьЛВС</w:t>
      </w:r>
      <w:r w:rsidRPr="00E01CE6">
        <w:rPr>
          <w:spacing w:val="1"/>
          <w:sz w:val="28"/>
          <w:szCs w:val="28"/>
        </w:rPr>
        <w:t>п</w:t>
      </w:r>
      <w:r w:rsidRPr="00E01CE6">
        <w:rPr>
          <w:sz w:val="28"/>
          <w:szCs w:val="28"/>
        </w:rPr>
        <w:t>риэ</w:t>
      </w:r>
      <w:r w:rsidRPr="00E01CE6">
        <w:rPr>
          <w:spacing w:val="1"/>
          <w:sz w:val="28"/>
          <w:szCs w:val="28"/>
        </w:rPr>
        <w:t>т</w:t>
      </w:r>
      <w:r w:rsidRPr="00E01CE6">
        <w:rPr>
          <w:sz w:val="28"/>
          <w:szCs w:val="28"/>
        </w:rPr>
        <w:t>омт</w:t>
      </w:r>
      <w:r w:rsidRPr="00E01CE6">
        <w:rPr>
          <w:spacing w:val="-1"/>
          <w:sz w:val="28"/>
          <w:szCs w:val="28"/>
        </w:rPr>
        <w:t>а</w:t>
      </w:r>
      <w:r w:rsidRPr="00E01CE6">
        <w:rPr>
          <w:sz w:val="28"/>
          <w:szCs w:val="28"/>
        </w:rPr>
        <w:t>кже возра</w:t>
      </w:r>
      <w:r w:rsidRPr="00E01CE6">
        <w:rPr>
          <w:spacing w:val="-1"/>
          <w:sz w:val="28"/>
          <w:szCs w:val="28"/>
        </w:rPr>
        <w:t>с</w:t>
      </w:r>
      <w:r w:rsidRPr="00E01CE6">
        <w:rPr>
          <w:sz w:val="28"/>
          <w:szCs w:val="28"/>
        </w:rPr>
        <w:t>та</w:t>
      </w:r>
      <w:r w:rsidRPr="00E01CE6">
        <w:rPr>
          <w:spacing w:val="-1"/>
          <w:sz w:val="28"/>
          <w:szCs w:val="28"/>
        </w:rPr>
        <w:t>е</w:t>
      </w:r>
      <w:r w:rsidRPr="00E01CE6">
        <w:rPr>
          <w:sz w:val="28"/>
          <w:szCs w:val="28"/>
        </w:rPr>
        <w:t>т.</w:t>
      </w:r>
    </w:p>
    <w:p w:rsidR="00B06B58" w:rsidRPr="00E01CE6" w:rsidRDefault="00B06B58" w:rsidP="00B06B58">
      <w:pPr>
        <w:spacing w:after="33" w:line="240" w:lineRule="exact"/>
        <w:rPr>
          <w:sz w:val="28"/>
          <w:szCs w:val="28"/>
        </w:rPr>
      </w:pPr>
    </w:p>
    <w:p w:rsidR="00B06B58" w:rsidRPr="00E01CE6" w:rsidRDefault="00B06B58" w:rsidP="00B06B58">
      <w:pPr>
        <w:ind w:left="108" w:right="-59" w:firstLine="708"/>
        <w:rPr>
          <w:sz w:val="28"/>
          <w:szCs w:val="28"/>
        </w:rPr>
      </w:pPr>
      <w:r w:rsidRPr="00E01CE6">
        <w:rPr>
          <w:sz w:val="28"/>
          <w:szCs w:val="28"/>
        </w:rPr>
        <w:t>Привыборе</w:t>
      </w:r>
      <w:r w:rsidRPr="00E01CE6">
        <w:rPr>
          <w:spacing w:val="1"/>
          <w:sz w:val="28"/>
          <w:szCs w:val="28"/>
        </w:rPr>
        <w:t>п</w:t>
      </w:r>
      <w:r w:rsidRPr="00E01CE6">
        <w:rPr>
          <w:sz w:val="28"/>
          <w:szCs w:val="28"/>
        </w:rPr>
        <w:t>рогра</w:t>
      </w:r>
      <w:r w:rsidRPr="00E01CE6">
        <w:rPr>
          <w:spacing w:val="-1"/>
          <w:sz w:val="28"/>
          <w:szCs w:val="28"/>
        </w:rPr>
        <w:t>м</w:t>
      </w:r>
      <w:r w:rsidRPr="00E01CE6">
        <w:rPr>
          <w:sz w:val="28"/>
          <w:szCs w:val="28"/>
        </w:rPr>
        <w:t>м</w:t>
      </w:r>
      <w:r w:rsidRPr="00E01CE6">
        <w:rPr>
          <w:spacing w:val="3"/>
          <w:sz w:val="28"/>
          <w:szCs w:val="28"/>
        </w:rPr>
        <w:t>н</w:t>
      </w:r>
      <w:r w:rsidRPr="00E01CE6">
        <w:rPr>
          <w:sz w:val="28"/>
          <w:szCs w:val="28"/>
        </w:rPr>
        <w:t>огообе</w:t>
      </w:r>
      <w:r w:rsidRPr="00E01CE6">
        <w:rPr>
          <w:spacing w:val="-1"/>
          <w:sz w:val="28"/>
          <w:szCs w:val="28"/>
        </w:rPr>
        <w:t>с</w:t>
      </w:r>
      <w:r w:rsidRPr="00E01CE6">
        <w:rPr>
          <w:spacing w:val="1"/>
          <w:sz w:val="28"/>
          <w:szCs w:val="28"/>
        </w:rPr>
        <w:t>п</w:t>
      </w:r>
      <w:r w:rsidRPr="00E01CE6">
        <w:rPr>
          <w:sz w:val="28"/>
          <w:szCs w:val="28"/>
        </w:rPr>
        <w:t>е</w:t>
      </w:r>
      <w:r w:rsidRPr="00E01CE6">
        <w:rPr>
          <w:spacing w:val="-1"/>
          <w:sz w:val="28"/>
          <w:szCs w:val="28"/>
        </w:rPr>
        <w:t>че</w:t>
      </w:r>
      <w:r w:rsidRPr="00E01CE6">
        <w:rPr>
          <w:spacing w:val="1"/>
          <w:sz w:val="28"/>
          <w:szCs w:val="28"/>
        </w:rPr>
        <w:t>ни</w:t>
      </w:r>
      <w:r w:rsidRPr="00E01CE6">
        <w:rPr>
          <w:sz w:val="28"/>
          <w:szCs w:val="28"/>
        </w:rPr>
        <w:t>ядля</w:t>
      </w:r>
      <w:r w:rsidRPr="00E01CE6">
        <w:rPr>
          <w:spacing w:val="1"/>
          <w:sz w:val="28"/>
          <w:szCs w:val="28"/>
        </w:rPr>
        <w:t>п</w:t>
      </w:r>
      <w:r w:rsidRPr="00E01CE6">
        <w:rPr>
          <w:sz w:val="28"/>
          <w:szCs w:val="28"/>
        </w:rPr>
        <w:t>роек</w:t>
      </w:r>
      <w:r w:rsidRPr="00E01CE6">
        <w:rPr>
          <w:spacing w:val="1"/>
          <w:sz w:val="28"/>
          <w:szCs w:val="28"/>
        </w:rPr>
        <w:t>ти</w:t>
      </w:r>
      <w:r w:rsidRPr="00E01CE6">
        <w:rPr>
          <w:spacing w:val="2"/>
          <w:sz w:val="28"/>
          <w:szCs w:val="28"/>
        </w:rPr>
        <w:t>р</w:t>
      </w:r>
      <w:r w:rsidRPr="00E01CE6">
        <w:rPr>
          <w:spacing w:val="-4"/>
          <w:sz w:val="28"/>
          <w:szCs w:val="28"/>
        </w:rPr>
        <w:t>у</w:t>
      </w:r>
      <w:r w:rsidRPr="00E01CE6">
        <w:rPr>
          <w:spacing w:val="-1"/>
          <w:sz w:val="28"/>
          <w:szCs w:val="28"/>
        </w:rPr>
        <w:t>е</w:t>
      </w:r>
      <w:r w:rsidRPr="00E01CE6">
        <w:rPr>
          <w:sz w:val="28"/>
          <w:szCs w:val="28"/>
        </w:rPr>
        <w:t>мойс</w:t>
      </w:r>
      <w:r w:rsidRPr="00E01CE6">
        <w:rPr>
          <w:spacing w:val="-1"/>
          <w:sz w:val="28"/>
          <w:szCs w:val="28"/>
        </w:rPr>
        <w:t>е</w:t>
      </w:r>
      <w:r w:rsidRPr="00E01CE6">
        <w:rPr>
          <w:sz w:val="28"/>
          <w:szCs w:val="28"/>
        </w:rPr>
        <w:t>тиос</w:t>
      </w:r>
      <w:r w:rsidRPr="00E01CE6">
        <w:rPr>
          <w:spacing w:val="1"/>
          <w:sz w:val="28"/>
          <w:szCs w:val="28"/>
        </w:rPr>
        <w:t>о</w:t>
      </w:r>
      <w:r w:rsidRPr="00E01CE6">
        <w:rPr>
          <w:sz w:val="28"/>
          <w:szCs w:val="28"/>
        </w:rPr>
        <w:t>бое</w:t>
      </w:r>
      <w:r w:rsidRPr="00E01CE6">
        <w:rPr>
          <w:spacing w:val="1"/>
          <w:sz w:val="28"/>
          <w:szCs w:val="28"/>
        </w:rPr>
        <w:t>зн</w:t>
      </w:r>
      <w:r w:rsidRPr="00E01CE6">
        <w:rPr>
          <w:sz w:val="28"/>
          <w:szCs w:val="28"/>
        </w:rPr>
        <w:t>а</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е</w:t>
      </w:r>
      <w:r w:rsidRPr="00E01CE6">
        <w:rPr>
          <w:spacing w:val="1"/>
          <w:sz w:val="28"/>
          <w:szCs w:val="28"/>
        </w:rPr>
        <w:t>и</w:t>
      </w:r>
      <w:r w:rsidRPr="00E01CE6">
        <w:rPr>
          <w:sz w:val="28"/>
          <w:szCs w:val="28"/>
        </w:rPr>
        <w:t>ме</w:t>
      </w:r>
      <w:r w:rsidRPr="00E01CE6">
        <w:rPr>
          <w:spacing w:val="-1"/>
          <w:sz w:val="28"/>
          <w:szCs w:val="28"/>
        </w:rPr>
        <w:t>е</w:t>
      </w:r>
      <w:r w:rsidRPr="00E01CE6">
        <w:rPr>
          <w:sz w:val="28"/>
          <w:szCs w:val="28"/>
        </w:rPr>
        <w:t>т выбор</w:t>
      </w:r>
      <w:r w:rsidRPr="00E01CE6">
        <w:rPr>
          <w:i/>
          <w:iCs/>
          <w:sz w:val="28"/>
          <w:szCs w:val="28"/>
        </w:rPr>
        <w:t>с</w:t>
      </w:r>
      <w:r w:rsidRPr="00E01CE6">
        <w:rPr>
          <w:i/>
          <w:iCs/>
          <w:spacing w:val="-1"/>
          <w:sz w:val="28"/>
          <w:szCs w:val="28"/>
        </w:rPr>
        <w:t>е</w:t>
      </w:r>
      <w:r w:rsidRPr="00E01CE6">
        <w:rPr>
          <w:i/>
          <w:iCs/>
          <w:spacing w:val="1"/>
          <w:sz w:val="28"/>
          <w:szCs w:val="28"/>
        </w:rPr>
        <w:t>т</w:t>
      </w:r>
      <w:r w:rsidRPr="00E01CE6">
        <w:rPr>
          <w:i/>
          <w:iCs/>
          <w:sz w:val="28"/>
          <w:szCs w:val="28"/>
        </w:rPr>
        <w:t>е</w:t>
      </w:r>
      <w:r w:rsidRPr="00E01CE6">
        <w:rPr>
          <w:i/>
          <w:iCs/>
          <w:spacing w:val="-1"/>
          <w:sz w:val="28"/>
          <w:szCs w:val="28"/>
        </w:rPr>
        <w:t>в</w:t>
      </w:r>
      <w:r w:rsidRPr="00E01CE6">
        <w:rPr>
          <w:i/>
          <w:iCs/>
          <w:sz w:val="28"/>
          <w:szCs w:val="28"/>
        </w:rPr>
        <w:t>ойо</w:t>
      </w:r>
      <w:r w:rsidRPr="00E01CE6">
        <w:rPr>
          <w:i/>
          <w:iCs/>
          <w:spacing w:val="2"/>
          <w:sz w:val="28"/>
          <w:szCs w:val="28"/>
        </w:rPr>
        <w:t>п</w:t>
      </w:r>
      <w:r w:rsidRPr="00E01CE6">
        <w:rPr>
          <w:i/>
          <w:iCs/>
          <w:sz w:val="28"/>
          <w:szCs w:val="28"/>
        </w:rPr>
        <w:t>ера</w:t>
      </w:r>
      <w:r w:rsidRPr="00E01CE6">
        <w:rPr>
          <w:i/>
          <w:iCs/>
          <w:spacing w:val="1"/>
          <w:sz w:val="28"/>
          <w:szCs w:val="28"/>
        </w:rPr>
        <w:t>ц</w:t>
      </w:r>
      <w:r w:rsidRPr="00E01CE6">
        <w:rPr>
          <w:i/>
          <w:iCs/>
          <w:sz w:val="28"/>
          <w:szCs w:val="28"/>
        </w:rPr>
        <w:t>ио</w:t>
      </w:r>
      <w:r w:rsidRPr="00E01CE6">
        <w:rPr>
          <w:i/>
          <w:iCs/>
          <w:spacing w:val="1"/>
          <w:sz w:val="28"/>
          <w:szCs w:val="28"/>
        </w:rPr>
        <w:t>нн</w:t>
      </w:r>
      <w:r w:rsidRPr="00E01CE6">
        <w:rPr>
          <w:i/>
          <w:iCs/>
          <w:sz w:val="28"/>
          <w:szCs w:val="28"/>
        </w:rPr>
        <w:t>ойсист</w:t>
      </w:r>
      <w:r w:rsidRPr="00E01CE6">
        <w:rPr>
          <w:i/>
          <w:iCs/>
          <w:spacing w:val="-2"/>
          <w:sz w:val="28"/>
          <w:szCs w:val="28"/>
        </w:rPr>
        <w:t>е</w:t>
      </w:r>
      <w:r w:rsidRPr="00E01CE6">
        <w:rPr>
          <w:i/>
          <w:iCs/>
          <w:sz w:val="28"/>
          <w:szCs w:val="28"/>
        </w:rPr>
        <w:t>мы</w:t>
      </w:r>
      <w:r w:rsidRPr="00E01CE6">
        <w:rPr>
          <w:sz w:val="28"/>
          <w:szCs w:val="28"/>
        </w:rPr>
        <w:t>(СОС).В</w:t>
      </w:r>
      <w:r w:rsidRPr="00E01CE6">
        <w:rPr>
          <w:spacing w:val="1"/>
          <w:sz w:val="28"/>
          <w:szCs w:val="28"/>
        </w:rPr>
        <w:t>на</w:t>
      </w:r>
      <w:r w:rsidRPr="00E01CE6">
        <w:rPr>
          <w:sz w:val="28"/>
          <w:szCs w:val="28"/>
        </w:rPr>
        <w:t>стоящеев</w:t>
      </w:r>
      <w:r w:rsidRPr="00E01CE6">
        <w:rPr>
          <w:spacing w:val="1"/>
          <w:sz w:val="28"/>
          <w:szCs w:val="28"/>
        </w:rPr>
        <w:t>р</w:t>
      </w:r>
      <w:r w:rsidRPr="00E01CE6">
        <w:rPr>
          <w:sz w:val="28"/>
          <w:szCs w:val="28"/>
        </w:rPr>
        <w:t>емяш</w:t>
      </w:r>
      <w:r w:rsidRPr="00E01CE6">
        <w:rPr>
          <w:spacing w:val="1"/>
          <w:sz w:val="28"/>
          <w:szCs w:val="28"/>
        </w:rPr>
        <w:t>и</w:t>
      </w:r>
      <w:r w:rsidRPr="00E01CE6">
        <w:rPr>
          <w:sz w:val="28"/>
          <w:szCs w:val="28"/>
        </w:rPr>
        <w:t>ро</w:t>
      </w:r>
      <w:r w:rsidRPr="00E01CE6">
        <w:rPr>
          <w:spacing w:val="1"/>
          <w:sz w:val="28"/>
          <w:szCs w:val="28"/>
        </w:rPr>
        <w:t>к</w:t>
      </w:r>
      <w:r w:rsidRPr="00E01CE6">
        <w:rPr>
          <w:sz w:val="28"/>
          <w:szCs w:val="28"/>
        </w:rPr>
        <w:t>оера</w:t>
      </w:r>
      <w:r w:rsidRPr="00E01CE6">
        <w:rPr>
          <w:spacing w:val="-1"/>
          <w:sz w:val="28"/>
          <w:szCs w:val="28"/>
        </w:rPr>
        <w:t>с</w:t>
      </w:r>
      <w:r w:rsidRPr="00E01CE6">
        <w:rPr>
          <w:spacing w:val="1"/>
          <w:sz w:val="28"/>
          <w:szCs w:val="28"/>
        </w:rPr>
        <w:t>п</w:t>
      </w:r>
      <w:r w:rsidRPr="00E01CE6">
        <w:rPr>
          <w:sz w:val="28"/>
          <w:szCs w:val="28"/>
        </w:rPr>
        <w:t>ростр</w:t>
      </w:r>
      <w:r w:rsidRPr="00E01CE6">
        <w:rPr>
          <w:spacing w:val="-1"/>
          <w:sz w:val="28"/>
          <w:szCs w:val="28"/>
        </w:rPr>
        <w:t>а</w:t>
      </w:r>
      <w:r w:rsidRPr="00E01CE6">
        <w:rPr>
          <w:spacing w:val="1"/>
          <w:sz w:val="28"/>
          <w:szCs w:val="28"/>
        </w:rPr>
        <w:t>н</w:t>
      </w:r>
      <w:r w:rsidRPr="00E01CE6">
        <w:rPr>
          <w:sz w:val="28"/>
          <w:szCs w:val="28"/>
        </w:rPr>
        <w:t>ен</w:t>
      </w:r>
      <w:r w:rsidRPr="00E01CE6">
        <w:rPr>
          <w:spacing w:val="1"/>
          <w:sz w:val="28"/>
          <w:szCs w:val="28"/>
        </w:rPr>
        <w:t>и</w:t>
      </w:r>
      <w:r w:rsidRPr="00E01CE6">
        <w:rPr>
          <w:sz w:val="28"/>
          <w:szCs w:val="28"/>
        </w:rPr>
        <w:t>е по</w:t>
      </w:r>
      <w:r w:rsidRPr="00E01CE6">
        <w:rPr>
          <w:spacing w:val="3"/>
          <w:sz w:val="28"/>
          <w:szCs w:val="28"/>
        </w:rPr>
        <w:t>л</w:t>
      </w:r>
      <w:r w:rsidRPr="00E01CE6">
        <w:rPr>
          <w:spacing w:val="-4"/>
          <w:sz w:val="28"/>
          <w:szCs w:val="28"/>
        </w:rPr>
        <w:t>у</w:t>
      </w:r>
      <w:r w:rsidRPr="00E01CE6">
        <w:rPr>
          <w:spacing w:val="-1"/>
          <w:sz w:val="28"/>
          <w:szCs w:val="28"/>
        </w:rPr>
        <w:t>ч</w:t>
      </w:r>
      <w:r w:rsidRPr="00E01CE6">
        <w:rPr>
          <w:spacing w:val="1"/>
          <w:sz w:val="28"/>
          <w:szCs w:val="28"/>
        </w:rPr>
        <w:t>и</w:t>
      </w:r>
      <w:r w:rsidRPr="00E01CE6">
        <w:rPr>
          <w:sz w:val="28"/>
          <w:szCs w:val="28"/>
        </w:rPr>
        <w:t>лиСОСNov</w:t>
      </w:r>
      <w:r w:rsidRPr="00E01CE6">
        <w:rPr>
          <w:spacing w:val="-1"/>
          <w:sz w:val="28"/>
          <w:szCs w:val="28"/>
        </w:rPr>
        <w:t>e</w:t>
      </w:r>
      <w:r w:rsidRPr="00E01CE6">
        <w:rPr>
          <w:sz w:val="28"/>
          <w:szCs w:val="28"/>
        </w:rPr>
        <w:t>lNetwareиСОСM</w:t>
      </w:r>
      <w:r w:rsidRPr="00E01CE6">
        <w:rPr>
          <w:spacing w:val="3"/>
          <w:sz w:val="28"/>
          <w:szCs w:val="28"/>
        </w:rPr>
        <w:t>i</w:t>
      </w:r>
      <w:r w:rsidRPr="00E01CE6">
        <w:rPr>
          <w:sz w:val="28"/>
          <w:szCs w:val="28"/>
        </w:rPr>
        <w:t>croso</w:t>
      </w:r>
      <w:r w:rsidRPr="00E01CE6">
        <w:rPr>
          <w:spacing w:val="-1"/>
          <w:sz w:val="28"/>
          <w:szCs w:val="28"/>
        </w:rPr>
        <w:t>f</w:t>
      </w:r>
      <w:r w:rsidRPr="00E01CE6">
        <w:rPr>
          <w:sz w:val="28"/>
          <w:szCs w:val="28"/>
        </w:rPr>
        <w:t>t</w:t>
      </w:r>
      <w:r w:rsidRPr="00E01CE6">
        <w:rPr>
          <w:spacing w:val="1"/>
          <w:sz w:val="28"/>
          <w:szCs w:val="28"/>
        </w:rPr>
        <w:t>W</w:t>
      </w:r>
      <w:r w:rsidRPr="00E01CE6">
        <w:rPr>
          <w:sz w:val="28"/>
          <w:szCs w:val="28"/>
        </w:rPr>
        <w:t>indows(Se</w:t>
      </w:r>
      <w:r w:rsidRPr="00E01CE6">
        <w:rPr>
          <w:spacing w:val="1"/>
          <w:sz w:val="28"/>
          <w:szCs w:val="28"/>
        </w:rPr>
        <w:t>r</w:t>
      </w:r>
      <w:r w:rsidRPr="00E01CE6">
        <w:rPr>
          <w:sz w:val="28"/>
          <w:szCs w:val="28"/>
        </w:rPr>
        <w:t>ver)(ра</w:t>
      </w:r>
      <w:r w:rsidRPr="00E01CE6">
        <w:rPr>
          <w:spacing w:val="4"/>
          <w:sz w:val="28"/>
          <w:szCs w:val="28"/>
        </w:rPr>
        <w:t>з</w:t>
      </w:r>
      <w:r w:rsidRPr="00E01CE6">
        <w:rPr>
          <w:spacing w:val="-2"/>
          <w:sz w:val="28"/>
          <w:szCs w:val="28"/>
        </w:rPr>
        <w:t>у</w:t>
      </w:r>
      <w:r w:rsidRPr="00E01CE6">
        <w:rPr>
          <w:spacing w:val="-1"/>
          <w:sz w:val="28"/>
          <w:szCs w:val="28"/>
        </w:rPr>
        <w:t>м</w:t>
      </w:r>
      <w:r w:rsidRPr="00E01CE6">
        <w:rPr>
          <w:sz w:val="28"/>
          <w:szCs w:val="28"/>
        </w:rPr>
        <w:t>еет</w:t>
      </w:r>
      <w:r w:rsidRPr="00E01CE6">
        <w:rPr>
          <w:spacing w:val="-1"/>
          <w:sz w:val="28"/>
          <w:szCs w:val="28"/>
        </w:rPr>
        <w:t>с</w:t>
      </w:r>
      <w:r w:rsidRPr="00E01CE6">
        <w:rPr>
          <w:sz w:val="28"/>
          <w:szCs w:val="28"/>
        </w:rPr>
        <w:t>я,э</w:t>
      </w:r>
      <w:r w:rsidRPr="00E01CE6">
        <w:rPr>
          <w:spacing w:val="1"/>
          <w:sz w:val="28"/>
          <w:szCs w:val="28"/>
        </w:rPr>
        <w:t>т</w:t>
      </w:r>
      <w:r w:rsidRPr="00E01CE6">
        <w:rPr>
          <w:sz w:val="28"/>
          <w:szCs w:val="28"/>
        </w:rPr>
        <w:t>о</w:t>
      </w:r>
      <w:r w:rsidRPr="00E01CE6">
        <w:rPr>
          <w:spacing w:val="1"/>
          <w:sz w:val="28"/>
          <w:szCs w:val="28"/>
        </w:rPr>
        <w:t>н</w:t>
      </w:r>
      <w:r w:rsidRPr="00E01CE6">
        <w:rPr>
          <w:sz w:val="28"/>
          <w:szCs w:val="28"/>
        </w:rPr>
        <w:t>е еди</w:t>
      </w:r>
      <w:r w:rsidRPr="00E01CE6">
        <w:rPr>
          <w:spacing w:val="1"/>
          <w:sz w:val="28"/>
          <w:szCs w:val="28"/>
        </w:rPr>
        <w:t>н</w:t>
      </w:r>
      <w:r w:rsidRPr="00E01CE6">
        <w:rPr>
          <w:sz w:val="28"/>
          <w:szCs w:val="28"/>
        </w:rPr>
        <w:t>ствен</w:t>
      </w:r>
      <w:r w:rsidRPr="00E01CE6">
        <w:rPr>
          <w:spacing w:val="1"/>
          <w:sz w:val="28"/>
          <w:szCs w:val="28"/>
        </w:rPr>
        <w:t>н</w:t>
      </w:r>
      <w:r w:rsidRPr="00E01CE6">
        <w:rPr>
          <w:sz w:val="28"/>
          <w:szCs w:val="28"/>
        </w:rPr>
        <w:t>ыево</w:t>
      </w:r>
      <w:r w:rsidRPr="00E01CE6">
        <w:rPr>
          <w:spacing w:val="1"/>
          <w:sz w:val="28"/>
          <w:szCs w:val="28"/>
        </w:rPr>
        <w:t>з</w:t>
      </w:r>
      <w:r w:rsidRPr="00E01CE6">
        <w:rPr>
          <w:sz w:val="28"/>
          <w:szCs w:val="28"/>
        </w:rPr>
        <w:t>можныеварианты).М</w:t>
      </w:r>
      <w:r w:rsidRPr="00E01CE6">
        <w:rPr>
          <w:spacing w:val="1"/>
          <w:sz w:val="28"/>
          <w:szCs w:val="28"/>
        </w:rPr>
        <w:t>н</w:t>
      </w:r>
      <w:r w:rsidRPr="00E01CE6">
        <w:rPr>
          <w:sz w:val="28"/>
          <w:szCs w:val="28"/>
        </w:rPr>
        <w:t>о</w:t>
      </w:r>
      <w:r w:rsidRPr="00E01CE6">
        <w:rPr>
          <w:spacing w:val="2"/>
          <w:sz w:val="28"/>
          <w:szCs w:val="28"/>
        </w:rPr>
        <w:t>г</w:t>
      </w:r>
      <w:r w:rsidRPr="00E01CE6">
        <w:rPr>
          <w:spacing w:val="1"/>
          <w:sz w:val="28"/>
          <w:szCs w:val="28"/>
        </w:rPr>
        <w:t>и</w:t>
      </w:r>
      <w:r w:rsidRPr="00E01CE6">
        <w:rPr>
          <w:sz w:val="28"/>
          <w:szCs w:val="28"/>
        </w:rPr>
        <w:t>еспе</w:t>
      </w:r>
      <w:r w:rsidRPr="00E01CE6">
        <w:rPr>
          <w:spacing w:val="1"/>
          <w:sz w:val="28"/>
          <w:szCs w:val="28"/>
        </w:rPr>
        <w:t>ци</w:t>
      </w:r>
      <w:r w:rsidRPr="00E01CE6">
        <w:rPr>
          <w:sz w:val="28"/>
          <w:szCs w:val="28"/>
        </w:rPr>
        <w:t>алисты</w:t>
      </w:r>
      <w:r w:rsidRPr="00E01CE6">
        <w:rPr>
          <w:spacing w:val="-3"/>
          <w:sz w:val="28"/>
          <w:szCs w:val="28"/>
        </w:rPr>
        <w:t>у</w:t>
      </w:r>
      <w:r w:rsidRPr="00E01CE6">
        <w:rPr>
          <w:sz w:val="28"/>
          <w:szCs w:val="28"/>
        </w:rPr>
        <w:t>ка</w:t>
      </w:r>
      <w:r w:rsidRPr="00E01CE6">
        <w:rPr>
          <w:spacing w:val="1"/>
          <w:sz w:val="28"/>
          <w:szCs w:val="28"/>
        </w:rPr>
        <w:t>з</w:t>
      </w:r>
      <w:r w:rsidRPr="00E01CE6">
        <w:rPr>
          <w:sz w:val="28"/>
          <w:szCs w:val="28"/>
        </w:rPr>
        <w:t>ывают,что</w:t>
      </w:r>
      <w:r w:rsidRPr="00E01CE6">
        <w:rPr>
          <w:spacing w:val="1"/>
          <w:sz w:val="28"/>
          <w:szCs w:val="28"/>
        </w:rPr>
        <w:t>п</w:t>
      </w:r>
      <w:r w:rsidRPr="00E01CE6">
        <w:rPr>
          <w:sz w:val="28"/>
          <w:szCs w:val="28"/>
        </w:rPr>
        <w:t>рипр</w:t>
      </w:r>
      <w:r w:rsidRPr="00E01CE6">
        <w:rPr>
          <w:spacing w:val="1"/>
          <w:sz w:val="28"/>
          <w:szCs w:val="28"/>
        </w:rPr>
        <w:t>и</w:t>
      </w:r>
      <w:r w:rsidRPr="00E01CE6">
        <w:rPr>
          <w:sz w:val="28"/>
          <w:szCs w:val="28"/>
        </w:rPr>
        <w:t>мерно равных</w:t>
      </w:r>
      <w:r w:rsidRPr="00E01CE6">
        <w:rPr>
          <w:spacing w:val="1"/>
          <w:sz w:val="28"/>
          <w:szCs w:val="28"/>
        </w:rPr>
        <w:t>з</w:t>
      </w:r>
      <w:r w:rsidRPr="00E01CE6">
        <w:rPr>
          <w:sz w:val="28"/>
          <w:szCs w:val="28"/>
        </w:rPr>
        <w:t>атратах</w:t>
      </w:r>
      <w:r w:rsidRPr="00E01CE6">
        <w:rPr>
          <w:spacing w:val="1"/>
          <w:sz w:val="28"/>
          <w:szCs w:val="28"/>
        </w:rPr>
        <w:t>нап</w:t>
      </w:r>
      <w:r w:rsidRPr="00E01CE6">
        <w:rPr>
          <w:sz w:val="28"/>
          <w:szCs w:val="28"/>
        </w:rPr>
        <w:t>о</w:t>
      </w:r>
      <w:r w:rsidRPr="00E01CE6">
        <w:rPr>
          <w:spacing w:val="1"/>
          <w:sz w:val="28"/>
          <w:szCs w:val="28"/>
        </w:rPr>
        <w:t>к</w:t>
      </w:r>
      <w:r w:rsidRPr="00E01CE6">
        <w:rPr>
          <w:spacing w:val="-5"/>
          <w:sz w:val="28"/>
          <w:szCs w:val="28"/>
        </w:rPr>
        <w:t>у</w:t>
      </w:r>
      <w:r w:rsidRPr="00E01CE6">
        <w:rPr>
          <w:sz w:val="28"/>
          <w:szCs w:val="28"/>
        </w:rPr>
        <w:t>п</w:t>
      </w:r>
      <w:r w:rsidRPr="00E01CE6">
        <w:rPr>
          <w:spacing w:val="4"/>
          <w:sz w:val="28"/>
          <w:szCs w:val="28"/>
        </w:rPr>
        <w:t>к</w:t>
      </w:r>
      <w:r w:rsidRPr="00E01CE6">
        <w:rPr>
          <w:sz w:val="28"/>
          <w:szCs w:val="28"/>
        </w:rPr>
        <w:t>у</w:t>
      </w:r>
      <w:r w:rsidRPr="00E01CE6">
        <w:rPr>
          <w:spacing w:val="2"/>
          <w:sz w:val="28"/>
          <w:szCs w:val="28"/>
        </w:rPr>
        <w:t>П</w:t>
      </w:r>
      <w:r w:rsidRPr="00E01CE6">
        <w:rPr>
          <w:sz w:val="28"/>
          <w:szCs w:val="28"/>
        </w:rPr>
        <w:t>О,с</w:t>
      </w:r>
      <w:r w:rsidRPr="00E01CE6">
        <w:rPr>
          <w:spacing w:val="-1"/>
          <w:sz w:val="28"/>
          <w:szCs w:val="28"/>
        </w:rPr>
        <w:t>е</w:t>
      </w:r>
      <w:r w:rsidRPr="00E01CE6">
        <w:rPr>
          <w:sz w:val="28"/>
          <w:szCs w:val="28"/>
        </w:rPr>
        <w:t>те</w:t>
      </w:r>
      <w:r w:rsidRPr="00E01CE6">
        <w:rPr>
          <w:spacing w:val="1"/>
          <w:sz w:val="28"/>
          <w:szCs w:val="28"/>
        </w:rPr>
        <w:t>в</w:t>
      </w:r>
      <w:r w:rsidRPr="00E01CE6">
        <w:rPr>
          <w:sz w:val="28"/>
          <w:szCs w:val="28"/>
        </w:rPr>
        <w:t>аяо</w:t>
      </w:r>
      <w:r w:rsidRPr="00E01CE6">
        <w:rPr>
          <w:spacing w:val="1"/>
          <w:sz w:val="28"/>
          <w:szCs w:val="28"/>
        </w:rPr>
        <w:t>п</w:t>
      </w:r>
      <w:r w:rsidRPr="00E01CE6">
        <w:rPr>
          <w:sz w:val="28"/>
          <w:szCs w:val="28"/>
        </w:rPr>
        <w:t>ер</w:t>
      </w:r>
      <w:r w:rsidRPr="00E01CE6">
        <w:rPr>
          <w:spacing w:val="-1"/>
          <w:sz w:val="28"/>
          <w:szCs w:val="28"/>
        </w:rPr>
        <w:t>а</w:t>
      </w:r>
      <w:r w:rsidRPr="00E01CE6">
        <w:rPr>
          <w:sz w:val="28"/>
          <w:szCs w:val="28"/>
        </w:rPr>
        <w:t>ц</w:t>
      </w:r>
      <w:r w:rsidRPr="00E01CE6">
        <w:rPr>
          <w:spacing w:val="1"/>
          <w:sz w:val="28"/>
          <w:szCs w:val="28"/>
        </w:rPr>
        <w:t>и</w:t>
      </w:r>
      <w:r w:rsidRPr="00E01CE6">
        <w:rPr>
          <w:sz w:val="28"/>
          <w:szCs w:val="28"/>
        </w:rPr>
        <w:t>онная</w:t>
      </w:r>
      <w:r w:rsidRPr="00E01CE6">
        <w:rPr>
          <w:spacing w:val="7"/>
          <w:sz w:val="28"/>
          <w:szCs w:val="28"/>
        </w:rPr>
        <w:t>с</w:t>
      </w:r>
      <w:r w:rsidRPr="00E01CE6">
        <w:rPr>
          <w:spacing w:val="1"/>
          <w:sz w:val="28"/>
          <w:szCs w:val="28"/>
        </w:rPr>
        <w:t>и</w:t>
      </w:r>
      <w:r w:rsidRPr="00E01CE6">
        <w:rPr>
          <w:sz w:val="28"/>
          <w:szCs w:val="28"/>
        </w:rPr>
        <w:t>сте</w:t>
      </w:r>
      <w:r w:rsidRPr="00E01CE6">
        <w:rPr>
          <w:spacing w:val="-1"/>
          <w:sz w:val="28"/>
          <w:szCs w:val="28"/>
        </w:rPr>
        <w:t>м</w:t>
      </w:r>
      <w:r w:rsidRPr="00E01CE6">
        <w:rPr>
          <w:sz w:val="28"/>
          <w:szCs w:val="28"/>
        </w:rPr>
        <w:t>аобеспечива</w:t>
      </w:r>
      <w:r w:rsidRPr="00E01CE6">
        <w:rPr>
          <w:spacing w:val="-1"/>
          <w:sz w:val="28"/>
          <w:szCs w:val="28"/>
        </w:rPr>
        <w:t>е</w:t>
      </w:r>
      <w:r w:rsidRPr="00E01CE6">
        <w:rPr>
          <w:sz w:val="28"/>
          <w:szCs w:val="28"/>
        </w:rPr>
        <w:t>тболеевы</w:t>
      </w:r>
      <w:r w:rsidRPr="00E01CE6">
        <w:rPr>
          <w:spacing w:val="-1"/>
          <w:sz w:val="28"/>
          <w:szCs w:val="28"/>
        </w:rPr>
        <w:t>с</w:t>
      </w:r>
      <w:r w:rsidRPr="00E01CE6">
        <w:rPr>
          <w:sz w:val="28"/>
          <w:szCs w:val="28"/>
        </w:rPr>
        <w:t>о</w:t>
      </w:r>
      <w:r w:rsidRPr="00E01CE6">
        <w:rPr>
          <w:spacing w:val="6"/>
          <w:sz w:val="28"/>
          <w:szCs w:val="28"/>
        </w:rPr>
        <w:t>к</w:t>
      </w:r>
      <w:r w:rsidRPr="00E01CE6">
        <w:rPr>
          <w:spacing w:val="1"/>
          <w:sz w:val="28"/>
          <w:szCs w:val="28"/>
        </w:rPr>
        <w:t>и</w:t>
      </w:r>
      <w:r w:rsidRPr="00E01CE6">
        <w:rPr>
          <w:sz w:val="28"/>
          <w:szCs w:val="28"/>
        </w:rPr>
        <w:t xml:space="preserve">й </w:t>
      </w:r>
      <w:r w:rsidRPr="00E01CE6">
        <w:rPr>
          <w:spacing w:val="-4"/>
          <w:sz w:val="28"/>
          <w:szCs w:val="28"/>
        </w:rPr>
        <w:t>у</w:t>
      </w:r>
      <w:r w:rsidRPr="00E01CE6">
        <w:rPr>
          <w:spacing w:val="1"/>
          <w:sz w:val="28"/>
          <w:szCs w:val="28"/>
        </w:rPr>
        <w:t>р</w:t>
      </w:r>
      <w:r w:rsidRPr="00E01CE6">
        <w:rPr>
          <w:sz w:val="28"/>
          <w:szCs w:val="28"/>
        </w:rPr>
        <w:t>о</w:t>
      </w:r>
      <w:r w:rsidRPr="00E01CE6">
        <w:rPr>
          <w:spacing w:val="2"/>
          <w:sz w:val="28"/>
          <w:szCs w:val="28"/>
        </w:rPr>
        <w:t>в</w:t>
      </w:r>
      <w:r w:rsidRPr="00E01CE6">
        <w:rPr>
          <w:sz w:val="28"/>
          <w:szCs w:val="28"/>
        </w:rPr>
        <w:t>ень</w:t>
      </w:r>
      <w:r w:rsidRPr="00E01CE6">
        <w:rPr>
          <w:spacing w:val="1"/>
          <w:sz w:val="28"/>
          <w:szCs w:val="28"/>
        </w:rPr>
        <w:t>з</w:t>
      </w:r>
      <w:r w:rsidRPr="00E01CE6">
        <w:rPr>
          <w:sz w:val="28"/>
          <w:szCs w:val="28"/>
        </w:rPr>
        <w:t>ащитыда</w:t>
      </w:r>
      <w:r w:rsidRPr="00E01CE6">
        <w:rPr>
          <w:spacing w:val="1"/>
          <w:sz w:val="28"/>
          <w:szCs w:val="28"/>
        </w:rPr>
        <w:t>нн</w:t>
      </w:r>
      <w:r w:rsidRPr="00E01CE6">
        <w:rPr>
          <w:spacing w:val="-2"/>
          <w:sz w:val="28"/>
          <w:szCs w:val="28"/>
        </w:rPr>
        <w:t>ы</w:t>
      </w:r>
      <w:r w:rsidRPr="00E01CE6">
        <w:rPr>
          <w:sz w:val="28"/>
          <w:szCs w:val="28"/>
        </w:rPr>
        <w:t>хот</w:t>
      </w:r>
      <w:r w:rsidRPr="00E01CE6">
        <w:rPr>
          <w:spacing w:val="1"/>
          <w:sz w:val="28"/>
          <w:szCs w:val="28"/>
        </w:rPr>
        <w:t>н</w:t>
      </w:r>
      <w:r w:rsidRPr="00E01CE6">
        <w:rPr>
          <w:sz w:val="28"/>
          <w:szCs w:val="28"/>
        </w:rPr>
        <w:t>е</w:t>
      </w:r>
      <w:r w:rsidRPr="00E01CE6">
        <w:rPr>
          <w:spacing w:val="-1"/>
          <w:sz w:val="28"/>
          <w:szCs w:val="28"/>
        </w:rPr>
        <w:t>с</w:t>
      </w:r>
      <w:r w:rsidRPr="00E01CE6">
        <w:rPr>
          <w:sz w:val="28"/>
          <w:szCs w:val="28"/>
        </w:rPr>
        <w:t>ан</w:t>
      </w:r>
      <w:r w:rsidRPr="00E01CE6">
        <w:rPr>
          <w:spacing w:val="1"/>
          <w:sz w:val="28"/>
          <w:szCs w:val="28"/>
        </w:rPr>
        <w:t>к</w:t>
      </w:r>
      <w:r w:rsidRPr="00E01CE6">
        <w:rPr>
          <w:sz w:val="28"/>
          <w:szCs w:val="28"/>
        </w:rPr>
        <w:t>цио</w:t>
      </w:r>
      <w:r w:rsidRPr="00E01CE6">
        <w:rPr>
          <w:spacing w:val="-1"/>
          <w:sz w:val="28"/>
          <w:szCs w:val="28"/>
        </w:rPr>
        <w:t>н</w:t>
      </w:r>
      <w:r w:rsidRPr="00E01CE6">
        <w:rPr>
          <w:sz w:val="28"/>
          <w:szCs w:val="28"/>
        </w:rPr>
        <w:t>ирован</w:t>
      </w:r>
      <w:r w:rsidRPr="00E01CE6">
        <w:rPr>
          <w:spacing w:val="1"/>
          <w:sz w:val="28"/>
          <w:szCs w:val="28"/>
        </w:rPr>
        <w:t>н</w:t>
      </w:r>
      <w:r w:rsidRPr="00E01CE6">
        <w:rPr>
          <w:sz w:val="28"/>
          <w:szCs w:val="28"/>
        </w:rPr>
        <w:t>огодос</w:t>
      </w:r>
      <w:r w:rsidRPr="00E01CE6">
        <w:rPr>
          <w:spacing w:val="3"/>
          <w:sz w:val="28"/>
          <w:szCs w:val="28"/>
        </w:rPr>
        <w:t>т</w:t>
      </w:r>
      <w:r w:rsidRPr="00E01CE6">
        <w:rPr>
          <w:spacing w:val="-6"/>
          <w:sz w:val="28"/>
          <w:szCs w:val="28"/>
        </w:rPr>
        <w:t>у</w:t>
      </w:r>
      <w:r w:rsidRPr="00E01CE6">
        <w:rPr>
          <w:spacing w:val="2"/>
          <w:sz w:val="28"/>
          <w:szCs w:val="28"/>
        </w:rPr>
        <w:t>п</w:t>
      </w:r>
      <w:r w:rsidRPr="00E01CE6">
        <w:rPr>
          <w:sz w:val="28"/>
          <w:szCs w:val="28"/>
        </w:rPr>
        <w:t>аиб</w:t>
      </w:r>
      <w:r w:rsidRPr="00E01CE6">
        <w:rPr>
          <w:spacing w:val="2"/>
          <w:sz w:val="28"/>
          <w:szCs w:val="28"/>
        </w:rPr>
        <w:t>ы</w:t>
      </w:r>
      <w:r w:rsidRPr="00E01CE6">
        <w:rPr>
          <w:sz w:val="28"/>
          <w:szCs w:val="28"/>
        </w:rPr>
        <w:t>стродействия</w:t>
      </w:r>
      <w:r w:rsidRPr="00E01CE6">
        <w:rPr>
          <w:spacing w:val="1"/>
          <w:sz w:val="28"/>
          <w:szCs w:val="28"/>
        </w:rPr>
        <w:t>п</w:t>
      </w:r>
      <w:r w:rsidRPr="00E01CE6">
        <w:rPr>
          <w:sz w:val="28"/>
          <w:szCs w:val="28"/>
        </w:rPr>
        <w:t>рида</w:t>
      </w:r>
      <w:r w:rsidRPr="00E01CE6">
        <w:rPr>
          <w:spacing w:val="1"/>
          <w:sz w:val="28"/>
          <w:szCs w:val="28"/>
        </w:rPr>
        <w:t>нн</w:t>
      </w:r>
      <w:r w:rsidRPr="00E01CE6">
        <w:rPr>
          <w:sz w:val="28"/>
          <w:szCs w:val="28"/>
        </w:rPr>
        <w:t>омти</w:t>
      </w:r>
      <w:r w:rsidRPr="00E01CE6">
        <w:rPr>
          <w:spacing w:val="1"/>
          <w:sz w:val="28"/>
          <w:szCs w:val="28"/>
        </w:rPr>
        <w:t>п</w:t>
      </w:r>
      <w:r w:rsidRPr="00E01CE6">
        <w:rPr>
          <w:sz w:val="28"/>
          <w:szCs w:val="28"/>
        </w:rPr>
        <w:t>е с</w:t>
      </w:r>
      <w:r w:rsidRPr="00E01CE6">
        <w:rPr>
          <w:spacing w:val="-1"/>
          <w:sz w:val="28"/>
          <w:szCs w:val="28"/>
        </w:rPr>
        <w:t>е</w:t>
      </w:r>
      <w:r w:rsidRPr="00E01CE6">
        <w:rPr>
          <w:sz w:val="28"/>
          <w:szCs w:val="28"/>
        </w:rPr>
        <w:t>тевогообо</w:t>
      </w:r>
      <w:r w:rsidRPr="00E01CE6">
        <w:rPr>
          <w:spacing w:val="5"/>
          <w:sz w:val="28"/>
          <w:szCs w:val="28"/>
        </w:rPr>
        <w:t>р</w:t>
      </w:r>
      <w:r w:rsidRPr="00E01CE6">
        <w:rPr>
          <w:spacing w:val="-4"/>
          <w:sz w:val="28"/>
          <w:szCs w:val="28"/>
        </w:rPr>
        <w:t>у</w:t>
      </w:r>
      <w:r w:rsidRPr="00E01CE6">
        <w:rPr>
          <w:sz w:val="28"/>
          <w:szCs w:val="28"/>
        </w:rPr>
        <w:t>до</w:t>
      </w:r>
      <w:r w:rsidRPr="00E01CE6">
        <w:rPr>
          <w:spacing w:val="1"/>
          <w:sz w:val="28"/>
          <w:szCs w:val="28"/>
        </w:rPr>
        <w:t>в</w:t>
      </w:r>
      <w:r w:rsidRPr="00E01CE6">
        <w:rPr>
          <w:sz w:val="28"/>
          <w:szCs w:val="28"/>
        </w:rPr>
        <w:t>ан</w:t>
      </w:r>
      <w:r w:rsidRPr="00E01CE6">
        <w:rPr>
          <w:spacing w:val="1"/>
          <w:sz w:val="28"/>
          <w:szCs w:val="28"/>
        </w:rPr>
        <w:t>и</w:t>
      </w:r>
      <w:r w:rsidRPr="00E01CE6">
        <w:rPr>
          <w:sz w:val="28"/>
          <w:szCs w:val="28"/>
        </w:rPr>
        <w:t>я</w:t>
      </w:r>
      <w:proofErr w:type="gramStart"/>
      <w:r w:rsidRPr="00E01CE6">
        <w:rPr>
          <w:sz w:val="28"/>
          <w:szCs w:val="28"/>
        </w:rPr>
        <w:t>.К</w:t>
      </w:r>
      <w:proofErr w:type="gramEnd"/>
      <w:r w:rsidRPr="00E01CE6">
        <w:rPr>
          <w:sz w:val="28"/>
          <w:szCs w:val="28"/>
        </w:rPr>
        <w:t>роме</w:t>
      </w:r>
      <w:r w:rsidRPr="00E01CE6">
        <w:rPr>
          <w:spacing w:val="1"/>
          <w:sz w:val="28"/>
          <w:szCs w:val="28"/>
        </w:rPr>
        <w:t xml:space="preserve"> т</w:t>
      </w:r>
      <w:r w:rsidRPr="00E01CE6">
        <w:rPr>
          <w:sz w:val="28"/>
          <w:szCs w:val="28"/>
        </w:rPr>
        <w:t>ого,э</w:t>
      </w:r>
      <w:r w:rsidRPr="00E01CE6">
        <w:rPr>
          <w:spacing w:val="1"/>
          <w:sz w:val="28"/>
          <w:szCs w:val="28"/>
        </w:rPr>
        <w:t>к</w:t>
      </w:r>
      <w:r w:rsidRPr="00E01CE6">
        <w:rPr>
          <w:sz w:val="28"/>
          <w:szCs w:val="28"/>
        </w:rPr>
        <w:t>сп</w:t>
      </w:r>
      <w:r w:rsidRPr="00E01CE6">
        <w:rPr>
          <w:spacing w:val="3"/>
          <w:sz w:val="28"/>
          <w:szCs w:val="28"/>
        </w:rPr>
        <w:t>л</w:t>
      </w:r>
      <w:r w:rsidRPr="00E01CE6">
        <w:rPr>
          <w:spacing w:val="-4"/>
          <w:sz w:val="28"/>
          <w:szCs w:val="28"/>
        </w:rPr>
        <w:t>у</w:t>
      </w:r>
      <w:r w:rsidRPr="00E01CE6">
        <w:rPr>
          <w:spacing w:val="-1"/>
          <w:sz w:val="28"/>
          <w:szCs w:val="28"/>
        </w:rPr>
        <w:t>а</w:t>
      </w:r>
      <w:r w:rsidRPr="00E01CE6">
        <w:rPr>
          <w:sz w:val="28"/>
          <w:szCs w:val="28"/>
        </w:rPr>
        <w:t>т</w:t>
      </w:r>
      <w:r w:rsidRPr="00E01CE6">
        <w:rPr>
          <w:spacing w:val="1"/>
          <w:sz w:val="28"/>
          <w:szCs w:val="28"/>
        </w:rPr>
        <w:t>аци</w:t>
      </w:r>
      <w:r w:rsidRPr="00E01CE6">
        <w:rPr>
          <w:sz w:val="28"/>
          <w:szCs w:val="28"/>
        </w:rPr>
        <w:t>онныера</w:t>
      </w:r>
      <w:r w:rsidRPr="00E01CE6">
        <w:rPr>
          <w:spacing w:val="-1"/>
          <w:sz w:val="28"/>
          <w:szCs w:val="28"/>
        </w:rPr>
        <w:t>с</w:t>
      </w:r>
      <w:r w:rsidRPr="00E01CE6">
        <w:rPr>
          <w:spacing w:val="2"/>
          <w:sz w:val="28"/>
          <w:szCs w:val="28"/>
        </w:rPr>
        <w:t>х</w:t>
      </w:r>
      <w:r w:rsidRPr="00E01CE6">
        <w:rPr>
          <w:sz w:val="28"/>
          <w:szCs w:val="28"/>
        </w:rPr>
        <w:t>оды</w:t>
      </w:r>
      <w:r w:rsidRPr="00E01CE6">
        <w:rPr>
          <w:spacing w:val="1"/>
          <w:sz w:val="28"/>
          <w:szCs w:val="28"/>
        </w:rPr>
        <w:t>п</w:t>
      </w:r>
      <w:r w:rsidRPr="00E01CE6">
        <w:rPr>
          <w:sz w:val="28"/>
          <w:szCs w:val="28"/>
        </w:rPr>
        <w:t>рии</w:t>
      </w:r>
      <w:r w:rsidRPr="00E01CE6">
        <w:rPr>
          <w:spacing w:val="-1"/>
          <w:sz w:val="28"/>
          <w:szCs w:val="28"/>
        </w:rPr>
        <w:t>с</w:t>
      </w:r>
      <w:r w:rsidRPr="00E01CE6">
        <w:rPr>
          <w:sz w:val="28"/>
          <w:szCs w:val="28"/>
        </w:rPr>
        <w:t>пол</w:t>
      </w:r>
      <w:r w:rsidRPr="00E01CE6">
        <w:rPr>
          <w:spacing w:val="1"/>
          <w:sz w:val="28"/>
          <w:szCs w:val="28"/>
        </w:rPr>
        <w:t>ьз</w:t>
      </w:r>
      <w:r w:rsidRPr="00E01CE6">
        <w:rPr>
          <w:sz w:val="28"/>
          <w:szCs w:val="28"/>
        </w:rPr>
        <w:t>ованииСОСNo</w:t>
      </w:r>
      <w:r w:rsidRPr="00E01CE6">
        <w:rPr>
          <w:spacing w:val="-1"/>
          <w:sz w:val="28"/>
          <w:szCs w:val="28"/>
        </w:rPr>
        <w:t>ve</w:t>
      </w:r>
      <w:r w:rsidRPr="00E01CE6">
        <w:rPr>
          <w:sz w:val="28"/>
          <w:szCs w:val="28"/>
        </w:rPr>
        <w:t>ll зам</w:t>
      </w:r>
      <w:r w:rsidRPr="00E01CE6">
        <w:rPr>
          <w:spacing w:val="-1"/>
          <w:sz w:val="28"/>
          <w:szCs w:val="28"/>
        </w:rPr>
        <w:t>е</w:t>
      </w:r>
      <w:r w:rsidRPr="00E01CE6">
        <w:rPr>
          <w:sz w:val="28"/>
          <w:szCs w:val="28"/>
        </w:rPr>
        <w:t>т</w:t>
      </w:r>
      <w:r w:rsidRPr="00E01CE6">
        <w:rPr>
          <w:spacing w:val="1"/>
          <w:sz w:val="28"/>
          <w:szCs w:val="28"/>
        </w:rPr>
        <w:t>н</w:t>
      </w:r>
      <w:r w:rsidRPr="00E01CE6">
        <w:rPr>
          <w:sz w:val="28"/>
          <w:szCs w:val="28"/>
        </w:rPr>
        <w:t>о</w:t>
      </w:r>
      <w:r w:rsidRPr="00E01CE6">
        <w:rPr>
          <w:spacing w:val="1"/>
          <w:sz w:val="28"/>
          <w:szCs w:val="28"/>
        </w:rPr>
        <w:t>н</w:t>
      </w:r>
      <w:r w:rsidRPr="00E01CE6">
        <w:rPr>
          <w:sz w:val="28"/>
          <w:szCs w:val="28"/>
        </w:rPr>
        <w:t>ижеа</w:t>
      </w:r>
      <w:r w:rsidRPr="00E01CE6">
        <w:rPr>
          <w:spacing w:val="1"/>
          <w:sz w:val="28"/>
          <w:szCs w:val="28"/>
        </w:rPr>
        <w:t>н</w:t>
      </w:r>
      <w:r w:rsidRPr="00E01CE6">
        <w:rPr>
          <w:sz w:val="28"/>
          <w:szCs w:val="28"/>
        </w:rPr>
        <w:t>алогичныхра</w:t>
      </w:r>
      <w:r w:rsidRPr="00E01CE6">
        <w:rPr>
          <w:spacing w:val="-1"/>
          <w:sz w:val="28"/>
          <w:szCs w:val="28"/>
        </w:rPr>
        <w:t>с</w:t>
      </w:r>
      <w:r w:rsidRPr="00E01CE6">
        <w:rPr>
          <w:spacing w:val="2"/>
          <w:sz w:val="28"/>
          <w:szCs w:val="28"/>
        </w:rPr>
        <w:t>х</w:t>
      </w:r>
      <w:r w:rsidRPr="00E01CE6">
        <w:rPr>
          <w:sz w:val="28"/>
          <w:szCs w:val="28"/>
        </w:rPr>
        <w:t>одов</w:t>
      </w:r>
      <w:r w:rsidRPr="00E01CE6">
        <w:rPr>
          <w:spacing w:val="1"/>
          <w:sz w:val="28"/>
          <w:szCs w:val="28"/>
        </w:rPr>
        <w:t>п</w:t>
      </w:r>
      <w:r w:rsidRPr="00E01CE6">
        <w:rPr>
          <w:sz w:val="28"/>
          <w:szCs w:val="28"/>
        </w:rPr>
        <w:t>ри</w:t>
      </w:r>
      <w:r w:rsidRPr="00E01CE6">
        <w:rPr>
          <w:spacing w:val="1"/>
          <w:sz w:val="28"/>
          <w:szCs w:val="28"/>
        </w:rPr>
        <w:t>и</w:t>
      </w:r>
      <w:r w:rsidRPr="00E01CE6">
        <w:rPr>
          <w:sz w:val="28"/>
          <w:szCs w:val="28"/>
        </w:rPr>
        <w:t>с</w:t>
      </w:r>
      <w:r w:rsidRPr="00E01CE6">
        <w:rPr>
          <w:spacing w:val="1"/>
          <w:sz w:val="28"/>
          <w:szCs w:val="28"/>
        </w:rPr>
        <w:t>п</w:t>
      </w:r>
      <w:r w:rsidRPr="00E01CE6">
        <w:rPr>
          <w:spacing w:val="-2"/>
          <w:sz w:val="28"/>
          <w:szCs w:val="28"/>
        </w:rPr>
        <w:t>о</w:t>
      </w:r>
      <w:r w:rsidRPr="00E01CE6">
        <w:rPr>
          <w:sz w:val="28"/>
          <w:szCs w:val="28"/>
        </w:rPr>
        <w:t>ль</w:t>
      </w:r>
      <w:r w:rsidRPr="00E01CE6">
        <w:rPr>
          <w:spacing w:val="1"/>
          <w:sz w:val="28"/>
          <w:szCs w:val="28"/>
        </w:rPr>
        <w:t>з</w:t>
      </w:r>
      <w:r w:rsidRPr="00E01CE6">
        <w:rPr>
          <w:spacing w:val="7"/>
          <w:sz w:val="28"/>
          <w:szCs w:val="28"/>
        </w:rPr>
        <w:t>о</w:t>
      </w:r>
      <w:r w:rsidRPr="00E01CE6">
        <w:rPr>
          <w:sz w:val="28"/>
          <w:szCs w:val="28"/>
        </w:rPr>
        <w:t>в</w:t>
      </w:r>
      <w:r w:rsidRPr="00E01CE6">
        <w:rPr>
          <w:spacing w:val="-1"/>
          <w:sz w:val="28"/>
          <w:szCs w:val="28"/>
        </w:rPr>
        <w:t>а</w:t>
      </w:r>
      <w:r w:rsidRPr="00E01CE6">
        <w:rPr>
          <w:sz w:val="28"/>
          <w:szCs w:val="28"/>
        </w:rPr>
        <w:t>нииСОСMicroso</w:t>
      </w:r>
      <w:r w:rsidRPr="00E01CE6">
        <w:rPr>
          <w:spacing w:val="-1"/>
          <w:sz w:val="28"/>
          <w:szCs w:val="28"/>
        </w:rPr>
        <w:t>f</w:t>
      </w:r>
      <w:r w:rsidRPr="00E01CE6">
        <w:rPr>
          <w:sz w:val="28"/>
          <w:szCs w:val="28"/>
        </w:rPr>
        <w:t>t</w:t>
      </w:r>
      <w:r w:rsidRPr="00E01CE6">
        <w:rPr>
          <w:spacing w:val="1"/>
          <w:sz w:val="28"/>
          <w:szCs w:val="28"/>
        </w:rPr>
        <w:t>W</w:t>
      </w:r>
      <w:r w:rsidRPr="00E01CE6">
        <w:rPr>
          <w:sz w:val="28"/>
          <w:szCs w:val="28"/>
        </w:rPr>
        <w:t>indows(о</w:t>
      </w:r>
      <w:r w:rsidRPr="00E01CE6">
        <w:rPr>
          <w:spacing w:val="-1"/>
          <w:sz w:val="28"/>
          <w:szCs w:val="28"/>
        </w:rPr>
        <w:t>с</w:t>
      </w:r>
      <w:r w:rsidRPr="00E01CE6">
        <w:rPr>
          <w:sz w:val="28"/>
          <w:szCs w:val="28"/>
        </w:rPr>
        <w:t>обен</w:t>
      </w:r>
      <w:r w:rsidRPr="00E01CE6">
        <w:rPr>
          <w:spacing w:val="1"/>
          <w:sz w:val="28"/>
          <w:szCs w:val="28"/>
        </w:rPr>
        <w:t>н</w:t>
      </w:r>
      <w:r w:rsidRPr="00E01CE6">
        <w:rPr>
          <w:sz w:val="28"/>
          <w:szCs w:val="28"/>
        </w:rPr>
        <w:t>одля бол</w:t>
      </w:r>
      <w:r w:rsidRPr="00E01CE6">
        <w:rPr>
          <w:spacing w:val="1"/>
          <w:sz w:val="28"/>
          <w:szCs w:val="28"/>
        </w:rPr>
        <w:t>ь</w:t>
      </w:r>
      <w:r w:rsidRPr="00E01CE6">
        <w:rPr>
          <w:sz w:val="28"/>
          <w:szCs w:val="28"/>
        </w:rPr>
        <w:t>шихЛВС).</w:t>
      </w:r>
      <w:r w:rsidRPr="00E01CE6">
        <w:rPr>
          <w:spacing w:val="1"/>
          <w:sz w:val="28"/>
          <w:szCs w:val="28"/>
        </w:rPr>
        <w:t>С</w:t>
      </w:r>
      <w:r w:rsidRPr="00E01CE6">
        <w:rPr>
          <w:sz w:val="28"/>
          <w:szCs w:val="28"/>
        </w:rPr>
        <w:t>д</w:t>
      </w:r>
      <w:r w:rsidRPr="00E01CE6">
        <w:rPr>
          <w:spacing w:val="3"/>
          <w:sz w:val="28"/>
          <w:szCs w:val="28"/>
        </w:rPr>
        <w:t>р</w:t>
      </w:r>
      <w:r w:rsidRPr="00E01CE6">
        <w:rPr>
          <w:spacing w:val="-2"/>
          <w:sz w:val="28"/>
          <w:szCs w:val="28"/>
        </w:rPr>
        <w:t>у</w:t>
      </w:r>
      <w:r w:rsidRPr="00E01CE6">
        <w:rPr>
          <w:sz w:val="28"/>
          <w:szCs w:val="28"/>
        </w:rPr>
        <w:t>гойсторо</w:t>
      </w:r>
      <w:r w:rsidRPr="00E01CE6">
        <w:rPr>
          <w:spacing w:val="1"/>
          <w:sz w:val="28"/>
          <w:szCs w:val="28"/>
        </w:rPr>
        <w:t>н</w:t>
      </w:r>
      <w:r w:rsidRPr="00E01CE6">
        <w:rPr>
          <w:sz w:val="28"/>
          <w:szCs w:val="28"/>
        </w:rPr>
        <w:t>ы,</w:t>
      </w:r>
      <w:r w:rsidRPr="00E01CE6">
        <w:rPr>
          <w:spacing w:val="1"/>
          <w:sz w:val="28"/>
          <w:szCs w:val="28"/>
        </w:rPr>
        <w:t>С</w:t>
      </w:r>
      <w:r w:rsidRPr="00E01CE6">
        <w:rPr>
          <w:sz w:val="28"/>
          <w:szCs w:val="28"/>
        </w:rPr>
        <w:t>ОСM</w:t>
      </w:r>
      <w:r w:rsidRPr="00E01CE6">
        <w:rPr>
          <w:spacing w:val="1"/>
          <w:sz w:val="28"/>
          <w:szCs w:val="28"/>
        </w:rPr>
        <w:t>i</w:t>
      </w:r>
      <w:r w:rsidRPr="00E01CE6">
        <w:rPr>
          <w:sz w:val="28"/>
          <w:szCs w:val="28"/>
        </w:rPr>
        <w:t>croso</w:t>
      </w:r>
      <w:r w:rsidRPr="00E01CE6">
        <w:rPr>
          <w:spacing w:val="-1"/>
          <w:sz w:val="28"/>
          <w:szCs w:val="28"/>
        </w:rPr>
        <w:t>f</w:t>
      </w:r>
      <w:r w:rsidRPr="00E01CE6">
        <w:rPr>
          <w:sz w:val="28"/>
          <w:szCs w:val="28"/>
        </w:rPr>
        <w:t>t</w:t>
      </w:r>
      <w:r w:rsidRPr="00E01CE6">
        <w:rPr>
          <w:spacing w:val="1"/>
          <w:sz w:val="28"/>
          <w:szCs w:val="28"/>
        </w:rPr>
        <w:t>W</w:t>
      </w:r>
      <w:r w:rsidRPr="00E01CE6">
        <w:rPr>
          <w:sz w:val="28"/>
          <w:szCs w:val="28"/>
        </w:rPr>
        <w:t>indowsобес</w:t>
      </w:r>
      <w:r w:rsidRPr="00E01CE6">
        <w:rPr>
          <w:spacing w:val="3"/>
          <w:sz w:val="28"/>
          <w:szCs w:val="28"/>
        </w:rPr>
        <w:t>п</w:t>
      </w:r>
      <w:r w:rsidRPr="00E01CE6">
        <w:rPr>
          <w:sz w:val="28"/>
          <w:szCs w:val="28"/>
        </w:rPr>
        <w:t>е</w:t>
      </w:r>
      <w:r w:rsidRPr="00E01CE6">
        <w:rPr>
          <w:spacing w:val="-1"/>
          <w:sz w:val="28"/>
          <w:szCs w:val="28"/>
        </w:rPr>
        <w:t>ч</w:t>
      </w:r>
      <w:r w:rsidRPr="00E01CE6">
        <w:rPr>
          <w:sz w:val="28"/>
          <w:szCs w:val="28"/>
        </w:rPr>
        <w:t xml:space="preserve">иваютболеевысокий </w:t>
      </w:r>
      <w:r w:rsidRPr="00E01CE6">
        <w:rPr>
          <w:spacing w:val="-4"/>
          <w:sz w:val="28"/>
          <w:szCs w:val="28"/>
        </w:rPr>
        <w:t>у</w:t>
      </w:r>
      <w:r w:rsidRPr="00E01CE6">
        <w:rPr>
          <w:spacing w:val="1"/>
          <w:sz w:val="28"/>
          <w:szCs w:val="28"/>
        </w:rPr>
        <w:t>р</w:t>
      </w:r>
      <w:r w:rsidRPr="00E01CE6">
        <w:rPr>
          <w:sz w:val="28"/>
          <w:szCs w:val="28"/>
        </w:rPr>
        <w:t>о</w:t>
      </w:r>
      <w:r w:rsidRPr="00E01CE6">
        <w:rPr>
          <w:spacing w:val="2"/>
          <w:sz w:val="28"/>
          <w:szCs w:val="28"/>
        </w:rPr>
        <w:t>в</w:t>
      </w:r>
      <w:r w:rsidRPr="00E01CE6">
        <w:rPr>
          <w:sz w:val="28"/>
          <w:szCs w:val="28"/>
        </w:rPr>
        <w:t>еньсов</w:t>
      </w:r>
      <w:r w:rsidRPr="00E01CE6">
        <w:rPr>
          <w:spacing w:val="-1"/>
          <w:sz w:val="28"/>
          <w:szCs w:val="28"/>
        </w:rPr>
        <w:t>ме</w:t>
      </w:r>
      <w:r w:rsidRPr="00E01CE6">
        <w:rPr>
          <w:sz w:val="28"/>
          <w:szCs w:val="28"/>
        </w:rPr>
        <w:t>стимос</w:t>
      </w:r>
      <w:r w:rsidRPr="00E01CE6">
        <w:rPr>
          <w:spacing w:val="2"/>
          <w:sz w:val="28"/>
          <w:szCs w:val="28"/>
        </w:rPr>
        <w:t>т</w:t>
      </w:r>
      <w:r w:rsidRPr="00E01CE6">
        <w:rPr>
          <w:sz w:val="28"/>
          <w:szCs w:val="28"/>
        </w:rPr>
        <w:t>ис</w:t>
      </w:r>
      <w:r w:rsidRPr="00E01CE6">
        <w:rPr>
          <w:spacing w:val="1"/>
          <w:sz w:val="28"/>
          <w:szCs w:val="28"/>
        </w:rPr>
        <w:t>п</w:t>
      </w:r>
      <w:r w:rsidRPr="00E01CE6">
        <w:rPr>
          <w:sz w:val="28"/>
          <w:szCs w:val="28"/>
        </w:rPr>
        <w:t>рограммнымобе</w:t>
      </w:r>
      <w:r w:rsidRPr="00E01CE6">
        <w:rPr>
          <w:spacing w:val="-1"/>
          <w:sz w:val="28"/>
          <w:szCs w:val="28"/>
        </w:rPr>
        <w:t>с</w:t>
      </w:r>
      <w:r w:rsidRPr="00E01CE6">
        <w:rPr>
          <w:spacing w:val="1"/>
          <w:sz w:val="28"/>
          <w:szCs w:val="28"/>
        </w:rPr>
        <w:t>п</w:t>
      </w:r>
      <w:r w:rsidRPr="00E01CE6">
        <w:rPr>
          <w:sz w:val="28"/>
          <w:szCs w:val="28"/>
        </w:rPr>
        <w:t>е</w:t>
      </w:r>
      <w:r w:rsidRPr="00E01CE6">
        <w:rPr>
          <w:spacing w:val="-1"/>
          <w:sz w:val="28"/>
          <w:szCs w:val="28"/>
        </w:rPr>
        <w:t>ч</w:t>
      </w:r>
      <w:r w:rsidRPr="00E01CE6">
        <w:rPr>
          <w:sz w:val="28"/>
          <w:szCs w:val="28"/>
        </w:rPr>
        <w:t>ен</w:t>
      </w:r>
      <w:r w:rsidRPr="00E01CE6">
        <w:rPr>
          <w:spacing w:val="1"/>
          <w:sz w:val="28"/>
          <w:szCs w:val="28"/>
        </w:rPr>
        <w:t>и</w:t>
      </w:r>
      <w:r w:rsidRPr="00E01CE6">
        <w:rPr>
          <w:sz w:val="28"/>
          <w:szCs w:val="28"/>
        </w:rPr>
        <w:t>емрабочих</w:t>
      </w:r>
      <w:r w:rsidRPr="00E01CE6">
        <w:rPr>
          <w:spacing w:val="1"/>
          <w:sz w:val="28"/>
          <w:szCs w:val="28"/>
        </w:rPr>
        <w:t>к</w:t>
      </w:r>
      <w:r w:rsidRPr="00E01CE6">
        <w:rPr>
          <w:sz w:val="28"/>
          <w:szCs w:val="28"/>
        </w:rPr>
        <w:t>омп</w:t>
      </w:r>
      <w:r w:rsidRPr="00E01CE6">
        <w:rPr>
          <w:spacing w:val="1"/>
          <w:sz w:val="28"/>
          <w:szCs w:val="28"/>
        </w:rPr>
        <w:t>ь</w:t>
      </w:r>
      <w:r w:rsidRPr="00E01CE6">
        <w:rPr>
          <w:spacing w:val="-1"/>
          <w:sz w:val="28"/>
          <w:szCs w:val="28"/>
        </w:rPr>
        <w:t>ю</w:t>
      </w:r>
      <w:r w:rsidRPr="00E01CE6">
        <w:rPr>
          <w:sz w:val="28"/>
          <w:szCs w:val="28"/>
        </w:rPr>
        <w:t>теровс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,что полож</w:t>
      </w:r>
      <w:r w:rsidRPr="00E01CE6">
        <w:rPr>
          <w:spacing w:val="1"/>
          <w:sz w:val="28"/>
          <w:szCs w:val="28"/>
        </w:rPr>
        <w:t>и</w:t>
      </w:r>
      <w:r w:rsidRPr="00E01CE6">
        <w:rPr>
          <w:sz w:val="28"/>
          <w:szCs w:val="28"/>
        </w:rPr>
        <w:t>тельноска</w:t>
      </w:r>
      <w:r w:rsidRPr="00E01CE6">
        <w:rPr>
          <w:spacing w:val="1"/>
          <w:sz w:val="28"/>
          <w:szCs w:val="28"/>
        </w:rPr>
        <w:t>з</w:t>
      </w:r>
      <w:r w:rsidRPr="00E01CE6">
        <w:rPr>
          <w:sz w:val="28"/>
          <w:szCs w:val="28"/>
        </w:rPr>
        <w:t>ыв</w:t>
      </w:r>
      <w:r w:rsidRPr="00E01CE6">
        <w:rPr>
          <w:spacing w:val="-1"/>
          <w:sz w:val="28"/>
          <w:szCs w:val="28"/>
        </w:rPr>
        <w:t>ае</w:t>
      </w:r>
      <w:r w:rsidRPr="00E01CE6">
        <w:rPr>
          <w:sz w:val="28"/>
          <w:szCs w:val="28"/>
        </w:rPr>
        <w:t>тся</w:t>
      </w:r>
      <w:r w:rsidRPr="00E01CE6">
        <w:rPr>
          <w:spacing w:val="1"/>
          <w:sz w:val="28"/>
          <w:szCs w:val="28"/>
        </w:rPr>
        <w:t>на</w:t>
      </w:r>
      <w:r w:rsidRPr="00E01CE6">
        <w:rPr>
          <w:sz w:val="28"/>
          <w:szCs w:val="28"/>
        </w:rPr>
        <w:t>эффек</w:t>
      </w:r>
      <w:r w:rsidRPr="00E01CE6">
        <w:rPr>
          <w:spacing w:val="1"/>
          <w:sz w:val="28"/>
          <w:szCs w:val="28"/>
        </w:rPr>
        <w:t>ти</w:t>
      </w:r>
      <w:r w:rsidRPr="00E01CE6">
        <w:rPr>
          <w:spacing w:val="-1"/>
          <w:sz w:val="28"/>
          <w:szCs w:val="28"/>
        </w:rPr>
        <w:t>в</w:t>
      </w:r>
      <w:r w:rsidRPr="00E01CE6">
        <w:rPr>
          <w:sz w:val="28"/>
          <w:szCs w:val="28"/>
        </w:rPr>
        <w:t>ностиработыЛ</w:t>
      </w:r>
      <w:r w:rsidRPr="00E01CE6">
        <w:rPr>
          <w:spacing w:val="-1"/>
          <w:sz w:val="28"/>
          <w:szCs w:val="28"/>
        </w:rPr>
        <w:t>В</w:t>
      </w:r>
      <w:r w:rsidRPr="00E01CE6">
        <w:rPr>
          <w:sz w:val="28"/>
          <w:szCs w:val="28"/>
        </w:rPr>
        <w:t>С.Поэто</w:t>
      </w:r>
      <w:r w:rsidRPr="00E01CE6">
        <w:rPr>
          <w:spacing w:val="2"/>
          <w:sz w:val="28"/>
          <w:szCs w:val="28"/>
        </w:rPr>
        <w:t>м</w:t>
      </w:r>
      <w:r w:rsidRPr="00E01CE6">
        <w:rPr>
          <w:sz w:val="28"/>
          <w:szCs w:val="28"/>
        </w:rPr>
        <w:t>удля</w:t>
      </w:r>
      <w:r w:rsidRPr="00E01CE6">
        <w:rPr>
          <w:spacing w:val="1"/>
          <w:sz w:val="28"/>
          <w:szCs w:val="28"/>
        </w:rPr>
        <w:t>н</w:t>
      </w:r>
      <w:r w:rsidRPr="00E01CE6">
        <w:rPr>
          <w:sz w:val="28"/>
          <w:szCs w:val="28"/>
        </w:rPr>
        <w:t>ебол</w:t>
      </w:r>
      <w:r w:rsidRPr="00E01CE6">
        <w:rPr>
          <w:spacing w:val="1"/>
          <w:sz w:val="28"/>
          <w:szCs w:val="28"/>
        </w:rPr>
        <w:t>ь</w:t>
      </w:r>
      <w:r w:rsidRPr="00E01CE6">
        <w:rPr>
          <w:spacing w:val="-1"/>
          <w:sz w:val="28"/>
          <w:szCs w:val="28"/>
        </w:rPr>
        <w:t>ш</w:t>
      </w:r>
      <w:r w:rsidRPr="00E01CE6">
        <w:rPr>
          <w:spacing w:val="-2"/>
          <w:sz w:val="28"/>
          <w:szCs w:val="28"/>
        </w:rPr>
        <w:t>и</w:t>
      </w:r>
      <w:r w:rsidRPr="00E01CE6">
        <w:rPr>
          <w:sz w:val="28"/>
          <w:szCs w:val="28"/>
        </w:rPr>
        <w:t>хиср</w:t>
      </w:r>
      <w:r w:rsidRPr="00E01CE6">
        <w:rPr>
          <w:spacing w:val="-1"/>
          <w:sz w:val="28"/>
          <w:szCs w:val="28"/>
        </w:rPr>
        <w:t>е</w:t>
      </w:r>
      <w:r w:rsidRPr="00E01CE6">
        <w:rPr>
          <w:sz w:val="28"/>
          <w:szCs w:val="28"/>
        </w:rPr>
        <w:t>дн</w:t>
      </w:r>
      <w:r w:rsidRPr="00E01CE6">
        <w:rPr>
          <w:spacing w:val="-1"/>
          <w:sz w:val="28"/>
          <w:szCs w:val="28"/>
        </w:rPr>
        <w:t>и</w:t>
      </w:r>
      <w:r w:rsidRPr="00E01CE6">
        <w:rPr>
          <w:sz w:val="28"/>
          <w:szCs w:val="28"/>
        </w:rPr>
        <w:t>х ком</w:t>
      </w:r>
      <w:r w:rsidRPr="00E01CE6">
        <w:rPr>
          <w:spacing w:val="1"/>
          <w:sz w:val="28"/>
          <w:szCs w:val="28"/>
        </w:rPr>
        <w:t>пь</w:t>
      </w:r>
      <w:r w:rsidRPr="00E01CE6">
        <w:rPr>
          <w:spacing w:val="-1"/>
          <w:sz w:val="28"/>
          <w:szCs w:val="28"/>
        </w:rPr>
        <w:t>ю</w:t>
      </w:r>
      <w:r w:rsidRPr="00E01CE6">
        <w:rPr>
          <w:sz w:val="28"/>
          <w:szCs w:val="28"/>
        </w:rPr>
        <w:t>т</w:t>
      </w:r>
      <w:r w:rsidRPr="00E01CE6">
        <w:rPr>
          <w:spacing w:val="-1"/>
          <w:sz w:val="28"/>
          <w:szCs w:val="28"/>
        </w:rPr>
        <w:t>е</w:t>
      </w:r>
      <w:r w:rsidRPr="00E01CE6">
        <w:rPr>
          <w:sz w:val="28"/>
          <w:szCs w:val="28"/>
        </w:rPr>
        <w:t>р</w:t>
      </w:r>
      <w:r w:rsidRPr="00E01CE6">
        <w:rPr>
          <w:spacing w:val="1"/>
          <w:sz w:val="28"/>
          <w:szCs w:val="28"/>
        </w:rPr>
        <w:t>н</w:t>
      </w:r>
      <w:r w:rsidRPr="00E01CE6">
        <w:rPr>
          <w:sz w:val="28"/>
          <w:szCs w:val="28"/>
        </w:rPr>
        <w:t>ыхс</w:t>
      </w:r>
      <w:r w:rsidRPr="00E01CE6">
        <w:rPr>
          <w:spacing w:val="-1"/>
          <w:sz w:val="28"/>
          <w:szCs w:val="28"/>
        </w:rPr>
        <w:t>е</w:t>
      </w:r>
      <w:r w:rsidRPr="00E01CE6">
        <w:rPr>
          <w:sz w:val="28"/>
          <w:szCs w:val="28"/>
        </w:rPr>
        <w:t>тейиспол</w:t>
      </w:r>
      <w:r w:rsidRPr="00E01CE6">
        <w:rPr>
          <w:spacing w:val="1"/>
          <w:sz w:val="28"/>
          <w:szCs w:val="28"/>
        </w:rPr>
        <w:t>ьз</w:t>
      </w:r>
      <w:r w:rsidRPr="00E01CE6">
        <w:rPr>
          <w:sz w:val="28"/>
          <w:szCs w:val="28"/>
        </w:rPr>
        <w:t>ов</w:t>
      </w:r>
      <w:r w:rsidRPr="00E01CE6">
        <w:rPr>
          <w:spacing w:val="-1"/>
          <w:sz w:val="28"/>
          <w:szCs w:val="28"/>
        </w:rPr>
        <w:t>ан</w:t>
      </w:r>
      <w:r w:rsidRPr="00E01CE6">
        <w:rPr>
          <w:sz w:val="28"/>
          <w:szCs w:val="28"/>
        </w:rPr>
        <w:t xml:space="preserve">ие СОСMicrosoft </w:t>
      </w:r>
      <w:r w:rsidRPr="00E01CE6">
        <w:rPr>
          <w:spacing w:val="1"/>
          <w:sz w:val="28"/>
          <w:szCs w:val="28"/>
        </w:rPr>
        <w:t>W</w:t>
      </w:r>
      <w:r w:rsidRPr="00E01CE6">
        <w:rPr>
          <w:sz w:val="28"/>
          <w:szCs w:val="28"/>
        </w:rPr>
        <w:t>indows является впол</w:t>
      </w:r>
      <w:r w:rsidRPr="00E01CE6">
        <w:rPr>
          <w:spacing w:val="2"/>
          <w:sz w:val="28"/>
          <w:szCs w:val="28"/>
        </w:rPr>
        <w:t>н</w:t>
      </w:r>
      <w:r w:rsidRPr="00E01CE6">
        <w:rPr>
          <w:sz w:val="28"/>
          <w:szCs w:val="28"/>
        </w:rPr>
        <w:t>е оправданным.</w:t>
      </w:r>
    </w:p>
    <w:p w:rsidR="00B06B58" w:rsidRPr="00E01CE6" w:rsidRDefault="00B06B58" w:rsidP="00B06B58">
      <w:pPr>
        <w:spacing w:after="36" w:line="240" w:lineRule="exact"/>
        <w:rPr>
          <w:sz w:val="28"/>
          <w:szCs w:val="28"/>
        </w:rPr>
      </w:pPr>
    </w:p>
    <w:p w:rsidR="00B06B58" w:rsidRPr="00E01CE6" w:rsidRDefault="00B06B58" w:rsidP="00B06B58">
      <w:pPr>
        <w:ind w:left="108" w:right="-20"/>
        <w:rPr>
          <w:sz w:val="28"/>
          <w:szCs w:val="28"/>
          <w:u w:val="single"/>
        </w:rPr>
      </w:pPr>
      <w:r w:rsidRPr="00E01CE6">
        <w:rPr>
          <w:spacing w:val="-1"/>
          <w:sz w:val="28"/>
          <w:szCs w:val="28"/>
          <w:u w:val="single"/>
        </w:rPr>
        <w:t>В</w:t>
      </w:r>
      <w:r w:rsidRPr="00E01CE6">
        <w:rPr>
          <w:sz w:val="28"/>
          <w:szCs w:val="28"/>
          <w:u w:val="single"/>
        </w:rPr>
        <w:t xml:space="preserve">ыбор </w:t>
      </w:r>
      <w:proofErr w:type="gramStart"/>
      <w:r w:rsidRPr="00E01CE6">
        <w:rPr>
          <w:sz w:val="28"/>
          <w:szCs w:val="28"/>
          <w:u w:val="single"/>
        </w:rPr>
        <w:t>оп</w:t>
      </w:r>
      <w:r w:rsidRPr="00E01CE6">
        <w:rPr>
          <w:spacing w:val="1"/>
          <w:sz w:val="28"/>
          <w:szCs w:val="28"/>
          <w:u w:val="single"/>
        </w:rPr>
        <w:t>ти</w:t>
      </w:r>
      <w:r w:rsidRPr="00E01CE6">
        <w:rPr>
          <w:sz w:val="28"/>
          <w:szCs w:val="28"/>
          <w:u w:val="single"/>
        </w:rPr>
        <w:t>м</w:t>
      </w:r>
      <w:r w:rsidRPr="00E01CE6">
        <w:rPr>
          <w:spacing w:val="-1"/>
          <w:sz w:val="28"/>
          <w:szCs w:val="28"/>
          <w:u w:val="single"/>
        </w:rPr>
        <w:t>а</w:t>
      </w:r>
      <w:r w:rsidRPr="00E01CE6">
        <w:rPr>
          <w:sz w:val="28"/>
          <w:szCs w:val="28"/>
          <w:u w:val="single"/>
        </w:rPr>
        <w:t>ль</w:t>
      </w:r>
      <w:r w:rsidRPr="00E01CE6">
        <w:rPr>
          <w:spacing w:val="1"/>
          <w:sz w:val="28"/>
          <w:szCs w:val="28"/>
          <w:u w:val="single"/>
        </w:rPr>
        <w:t>н</w:t>
      </w:r>
      <w:r w:rsidRPr="00E01CE6">
        <w:rPr>
          <w:sz w:val="28"/>
          <w:szCs w:val="28"/>
          <w:u w:val="single"/>
        </w:rPr>
        <w:t>ого</w:t>
      </w:r>
      <w:proofErr w:type="gramEnd"/>
      <w:r w:rsidRPr="00E01CE6">
        <w:rPr>
          <w:sz w:val="28"/>
          <w:szCs w:val="28"/>
          <w:u w:val="single"/>
        </w:rPr>
        <w:t xml:space="preserve"> </w:t>
      </w:r>
      <w:r w:rsidRPr="00E01CE6">
        <w:rPr>
          <w:spacing w:val="-1"/>
          <w:sz w:val="28"/>
          <w:szCs w:val="28"/>
          <w:u w:val="single"/>
        </w:rPr>
        <w:t>ва</w:t>
      </w:r>
      <w:r w:rsidRPr="00E01CE6">
        <w:rPr>
          <w:sz w:val="28"/>
          <w:szCs w:val="28"/>
          <w:u w:val="single"/>
        </w:rPr>
        <w:t>риан</w:t>
      </w:r>
      <w:r w:rsidRPr="00E01CE6">
        <w:rPr>
          <w:spacing w:val="1"/>
          <w:sz w:val="28"/>
          <w:szCs w:val="28"/>
          <w:u w:val="single"/>
        </w:rPr>
        <w:t>т</w:t>
      </w:r>
      <w:r w:rsidRPr="00E01CE6">
        <w:rPr>
          <w:sz w:val="28"/>
          <w:szCs w:val="28"/>
          <w:u w:val="single"/>
        </w:rPr>
        <w:t>аЛ</w:t>
      </w:r>
      <w:r w:rsidRPr="00E01CE6">
        <w:rPr>
          <w:spacing w:val="-1"/>
          <w:sz w:val="28"/>
          <w:szCs w:val="28"/>
          <w:u w:val="single"/>
        </w:rPr>
        <w:t>В</w:t>
      </w:r>
      <w:r w:rsidRPr="00E01CE6">
        <w:rPr>
          <w:sz w:val="28"/>
          <w:szCs w:val="28"/>
          <w:u w:val="single"/>
        </w:rPr>
        <w:t>С</w:t>
      </w:r>
    </w:p>
    <w:p w:rsidR="00B06B58" w:rsidRPr="00E01CE6" w:rsidRDefault="00B06B58" w:rsidP="00B06B58">
      <w:pPr>
        <w:spacing w:after="36" w:line="240" w:lineRule="exact"/>
        <w:rPr>
          <w:sz w:val="28"/>
          <w:szCs w:val="28"/>
        </w:rPr>
      </w:pPr>
    </w:p>
    <w:p w:rsidR="00B06B58" w:rsidRPr="00E01CE6" w:rsidRDefault="00B06B58" w:rsidP="00B06B58">
      <w:pPr>
        <w:spacing w:line="237" w:lineRule="auto"/>
        <w:ind w:left="108" w:right="-15" w:firstLine="708"/>
        <w:jc w:val="both"/>
        <w:rPr>
          <w:sz w:val="28"/>
          <w:szCs w:val="28"/>
        </w:rPr>
      </w:pPr>
      <w:r w:rsidRPr="00E01CE6">
        <w:rPr>
          <w:sz w:val="28"/>
          <w:szCs w:val="28"/>
        </w:rPr>
        <w:t>Обычнодля</w:t>
      </w:r>
      <w:r w:rsidRPr="00E01CE6">
        <w:rPr>
          <w:spacing w:val="1"/>
          <w:sz w:val="28"/>
          <w:szCs w:val="28"/>
        </w:rPr>
        <w:t>з</w:t>
      </w:r>
      <w:r w:rsidRPr="00E01CE6">
        <w:rPr>
          <w:sz w:val="28"/>
          <w:szCs w:val="28"/>
        </w:rPr>
        <w:t>ад</w:t>
      </w:r>
      <w:r w:rsidRPr="00E01CE6">
        <w:rPr>
          <w:spacing w:val="-1"/>
          <w:sz w:val="28"/>
          <w:szCs w:val="28"/>
        </w:rPr>
        <w:t>а</w:t>
      </w:r>
      <w:r w:rsidRPr="00E01CE6">
        <w:rPr>
          <w:spacing w:val="1"/>
          <w:sz w:val="28"/>
          <w:szCs w:val="28"/>
        </w:rPr>
        <w:t>нн</w:t>
      </w:r>
      <w:r w:rsidRPr="00E01CE6">
        <w:rPr>
          <w:spacing w:val="-2"/>
          <w:sz w:val="28"/>
          <w:szCs w:val="28"/>
        </w:rPr>
        <w:t>о</w:t>
      </w:r>
      <w:r w:rsidRPr="00E01CE6">
        <w:rPr>
          <w:sz w:val="28"/>
          <w:szCs w:val="28"/>
        </w:rPr>
        <w:t>й</w:t>
      </w:r>
      <w:r w:rsidRPr="00E01CE6">
        <w:rPr>
          <w:spacing w:val="1"/>
          <w:sz w:val="28"/>
          <w:szCs w:val="28"/>
        </w:rPr>
        <w:t>п</w:t>
      </w:r>
      <w:r w:rsidRPr="00E01CE6">
        <w:rPr>
          <w:sz w:val="28"/>
          <w:szCs w:val="28"/>
        </w:rPr>
        <w:t>редм</w:t>
      </w:r>
      <w:r w:rsidRPr="00E01CE6">
        <w:rPr>
          <w:spacing w:val="-1"/>
          <w:sz w:val="28"/>
          <w:szCs w:val="28"/>
        </w:rPr>
        <w:t>е</w:t>
      </w:r>
      <w:r w:rsidRPr="00E01CE6">
        <w:rPr>
          <w:sz w:val="28"/>
          <w:szCs w:val="28"/>
        </w:rPr>
        <w:t>т</w:t>
      </w:r>
      <w:r w:rsidRPr="00E01CE6">
        <w:rPr>
          <w:spacing w:val="1"/>
          <w:sz w:val="28"/>
          <w:szCs w:val="28"/>
        </w:rPr>
        <w:t>н</w:t>
      </w:r>
      <w:r w:rsidRPr="00E01CE6">
        <w:rPr>
          <w:sz w:val="28"/>
          <w:szCs w:val="28"/>
        </w:rPr>
        <w:t>ойобластимож</w:t>
      </w:r>
      <w:r w:rsidRPr="00E01CE6">
        <w:rPr>
          <w:spacing w:val="1"/>
          <w:sz w:val="28"/>
          <w:szCs w:val="28"/>
        </w:rPr>
        <w:t>н</w:t>
      </w:r>
      <w:r w:rsidRPr="00E01CE6">
        <w:rPr>
          <w:sz w:val="28"/>
          <w:szCs w:val="28"/>
        </w:rPr>
        <w:t>осо</w:t>
      </w:r>
      <w:r w:rsidRPr="00E01CE6">
        <w:rPr>
          <w:spacing w:val="-1"/>
          <w:sz w:val="28"/>
          <w:szCs w:val="28"/>
        </w:rPr>
        <w:t>с</w:t>
      </w:r>
      <w:r w:rsidRPr="00E01CE6">
        <w:rPr>
          <w:sz w:val="28"/>
          <w:szCs w:val="28"/>
        </w:rPr>
        <w:t>тавить</w:t>
      </w:r>
      <w:r w:rsidRPr="00E01CE6">
        <w:rPr>
          <w:spacing w:val="1"/>
          <w:sz w:val="28"/>
          <w:szCs w:val="28"/>
        </w:rPr>
        <w:t>н</w:t>
      </w:r>
      <w:r w:rsidRPr="00E01CE6">
        <w:rPr>
          <w:spacing w:val="-2"/>
          <w:sz w:val="28"/>
          <w:szCs w:val="28"/>
        </w:rPr>
        <w:t>е</w:t>
      </w:r>
      <w:r w:rsidRPr="00E01CE6">
        <w:rPr>
          <w:sz w:val="28"/>
          <w:szCs w:val="28"/>
        </w:rPr>
        <w:t>скольков</w:t>
      </w:r>
      <w:r w:rsidRPr="00E01CE6">
        <w:rPr>
          <w:spacing w:val="-1"/>
          <w:sz w:val="28"/>
          <w:szCs w:val="28"/>
        </w:rPr>
        <w:t>а</w:t>
      </w:r>
      <w:r w:rsidRPr="00E01CE6">
        <w:rPr>
          <w:sz w:val="28"/>
          <w:szCs w:val="28"/>
        </w:rPr>
        <w:t>риа</w:t>
      </w:r>
      <w:r w:rsidRPr="00E01CE6">
        <w:rPr>
          <w:spacing w:val="1"/>
          <w:sz w:val="28"/>
          <w:szCs w:val="28"/>
        </w:rPr>
        <w:t>н</w:t>
      </w:r>
      <w:r w:rsidRPr="00E01CE6">
        <w:rPr>
          <w:sz w:val="28"/>
          <w:szCs w:val="28"/>
        </w:rPr>
        <w:t>тов ко</w:t>
      </w:r>
      <w:r w:rsidRPr="00E01CE6">
        <w:rPr>
          <w:spacing w:val="1"/>
          <w:sz w:val="28"/>
          <w:szCs w:val="28"/>
        </w:rPr>
        <w:t>н</w:t>
      </w:r>
      <w:r w:rsidRPr="00E01CE6">
        <w:rPr>
          <w:spacing w:val="-1"/>
          <w:sz w:val="28"/>
          <w:szCs w:val="28"/>
        </w:rPr>
        <w:t>ф</w:t>
      </w:r>
      <w:r w:rsidRPr="00E01CE6">
        <w:rPr>
          <w:spacing w:val="1"/>
          <w:sz w:val="28"/>
          <w:szCs w:val="28"/>
        </w:rPr>
        <w:t>и</w:t>
      </w:r>
      <w:r w:rsidRPr="00E01CE6">
        <w:rPr>
          <w:spacing w:val="2"/>
          <w:sz w:val="28"/>
          <w:szCs w:val="28"/>
        </w:rPr>
        <w:t>г</w:t>
      </w:r>
      <w:r w:rsidRPr="00E01CE6">
        <w:rPr>
          <w:spacing w:val="-6"/>
          <w:sz w:val="28"/>
          <w:szCs w:val="28"/>
        </w:rPr>
        <w:t>у</w:t>
      </w:r>
      <w:r w:rsidRPr="00E01CE6">
        <w:rPr>
          <w:spacing w:val="1"/>
          <w:sz w:val="28"/>
          <w:szCs w:val="28"/>
        </w:rPr>
        <w:t>р</w:t>
      </w:r>
      <w:r w:rsidRPr="00E01CE6">
        <w:rPr>
          <w:sz w:val="28"/>
          <w:szCs w:val="28"/>
        </w:rPr>
        <w:t>ац</w:t>
      </w:r>
      <w:r w:rsidRPr="00E01CE6">
        <w:rPr>
          <w:spacing w:val="1"/>
          <w:sz w:val="28"/>
          <w:szCs w:val="28"/>
        </w:rPr>
        <w:t>и</w:t>
      </w:r>
      <w:r w:rsidRPr="00E01CE6">
        <w:rPr>
          <w:sz w:val="28"/>
          <w:szCs w:val="28"/>
        </w:rPr>
        <w:t>илокальной</w:t>
      </w:r>
      <w:r w:rsidRPr="00E01CE6">
        <w:rPr>
          <w:spacing w:val="1"/>
          <w:sz w:val="28"/>
          <w:szCs w:val="28"/>
        </w:rPr>
        <w:t>к</w:t>
      </w:r>
      <w:r w:rsidRPr="00E01CE6">
        <w:rPr>
          <w:sz w:val="28"/>
          <w:szCs w:val="28"/>
        </w:rPr>
        <w:t>ом</w:t>
      </w:r>
      <w:r w:rsidRPr="00E01CE6">
        <w:rPr>
          <w:spacing w:val="-1"/>
          <w:sz w:val="28"/>
          <w:szCs w:val="28"/>
        </w:rPr>
        <w:t>п</w:t>
      </w:r>
      <w:r w:rsidRPr="00E01CE6">
        <w:rPr>
          <w:sz w:val="28"/>
          <w:szCs w:val="28"/>
        </w:rPr>
        <w:t>ь</w:t>
      </w:r>
      <w:r w:rsidRPr="00E01CE6">
        <w:rPr>
          <w:spacing w:val="5"/>
          <w:sz w:val="28"/>
          <w:szCs w:val="28"/>
        </w:rPr>
        <w:t>ю</w:t>
      </w:r>
      <w:r w:rsidRPr="00E01CE6">
        <w:rPr>
          <w:spacing w:val="1"/>
          <w:sz w:val="28"/>
          <w:szCs w:val="28"/>
        </w:rPr>
        <w:t>т</w:t>
      </w:r>
      <w:r w:rsidRPr="00E01CE6">
        <w:rPr>
          <w:sz w:val="28"/>
          <w:szCs w:val="28"/>
        </w:rPr>
        <w:t>ерн</w:t>
      </w:r>
      <w:r w:rsidRPr="00E01CE6">
        <w:rPr>
          <w:spacing w:val="-1"/>
          <w:sz w:val="28"/>
          <w:szCs w:val="28"/>
        </w:rPr>
        <w:t>о</w:t>
      </w:r>
      <w:r w:rsidRPr="00E01CE6">
        <w:rPr>
          <w:sz w:val="28"/>
          <w:szCs w:val="28"/>
        </w:rPr>
        <w:t>йс</w:t>
      </w:r>
      <w:r w:rsidRPr="00E01CE6">
        <w:rPr>
          <w:spacing w:val="-1"/>
          <w:sz w:val="28"/>
          <w:szCs w:val="28"/>
        </w:rPr>
        <w:t>е</w:t>
      </w:r>
      <w:r w:rsidRPr="00E01CE6">
        <w:rPr>
          <w:sz w:val="28"/>
          <w:szCs w:val="28"/>
        </w:rPr>
        <w:t>т</w:t>
      </w:r>
      <w:r w:rsidRPr="00E01CE6">
        <w:rPr>
          <w:spacing w:val="3"/>
          <w:sz w:val="28"/>
          <w:szCs w:val="28"/>
        </w:rPr>
        <w:t>и</w:t>
      </w:r>
      <w:r w:rsidRPr="00E01CE6">
        <w:rPr>
          <w:sz w:val="28"/>
          <w:szCs w:val="28"/>
        </w:rPr>
        <w:t>,</w:t>
      </w:r>
      <w:r w:rsidRPr="00E01CE6">
        <w:rPr>
          <w:spacing w:val="1"/>
          <w:sz w:val="28"/>
          <w:szCs w:val="28"/>
        </w:rPr>
        <w:t>к</w:t>
      </w:r>
      <w:r w:rsidRPr="00E01CE6">
        <w:rPr>
          <w:sz w:val="28"/>
          <w:szCs w:val="28"/>
        </w:rPr>
        <w:t>аждыйиз</w:t>
      </w:r>
      <w:r w:rsidRPr="00E01CE6">
        <w:rPr>
          <w:spacing w:val="1"/>
          <w:sz w:val="28"/>
          <w:szCs w:val="28"/>
        </w:rPr>
        <w:t>к</w:t>
      </w:r>
      <w:r w:rsidRPr="00E01CE6">
        <w:rPr>
          <w:sz w:val="28"/>
          <w:szCs w:val="28"/>
        </w:rPr>
        <w:t>от</w:t>
      </w:r>
      <w:r w:rsidRPr="00E01CE6">
        <w:rPr>
          <w:spacing w:val="1"/>
          <w:sz w:val="28"/>
          <w:szCs w:val="28"/>
        </w:rPr>
        <w:t>о</w:t>
      </w:r>
      <w:r w:rsidRPr="00E01CE6">
        <w:rPr>
          <w:sz w:val="28"/>
          <w:szCs w:val="28"/>
        </w:rPr>
        <w:t>р</w:t>
      </w:r>
      <w:r w:rsidRPr="00E01CE6">
        <w:rPr>
          <w:spacing w:val="-2"/>
          <w:sz w:val="28"/>
          <w:szCs w:val="28"/>
        </w:rPr>
        <w:t>ы</w:t>
      </w:r>
      <w:r w:rsidRPr="00E01CE6">
        <w:rPr>
          <w:sz w:val="28"/>
          <w:szCs w:val="28"/>
        </w:rPr>
        <w:t>х</w:t>
      </w:r>
      <w:r w:rsidRPr="00E01CE6">
        <w:rPr>
          <w:spacing w:val="-6"/>
          <w:sz w:val="28"/>
          <w:szCs w:val="28"/>
        </w:rPr>
        <w:t>у</w:t>
      </w:r>
      <w:r w:rsidRPr="00E01CE6">
        <w:rPr>
          <w:sz w:val="28"/>
          <w:szCs w:val="28"/>
        </w:rPr>
        <w:t>довл</w:t>
      </w:r>
      <w:r w:rsidRPr="00E01CE6">
        <w:rPr>
          <w:spacing w:val="-1"/>
          <w:sz w:val="28"/>
          <w:szCs w:val="28"/>
        </w:rPr>
        <w:t>е</w:t>
      </w:r>
      <w:r w:rsidRPr="00E01CE6">
        <w:rPr>
          <w:sz w:val="28"/>
          <w:szCs w:val="28"/>
        </w:rPr>
        <w:t>творяеттребован</w:t>
      </w:r>
      <w:r w:rsidRPr="00E01CE6">
        <w:rPr>
          <w:spacing w:val="1"/>
          <w:sz w:val="28"/>
          <w:szCs w:val="28"/>
        </w:rPr>
        <w:t>и</w:t>
      </w:r>
      <w:r w:rsidRPr="00E01CE6">
        <w:rPr>
          <w:sz w:val="28"/>
          <w:szCs w:val="28"/>
        </w:rPr>
        <w:t>ям, выдви</w:t>
      </w:r>
      <w:r w:rsidRPr="00E01CE6">
        <w:rPr>
          <w:spacing w:val="3"/>
          <w:sz w:val="28"/>
          <w:szCs w:val="28"/>
        </w:rPr>
        <w:t>н</w:t>
      </w:r>
      <w:r w:rsidRPr="00E01CE6">
        <w:rPr>
          <w:spacing w:val="-5"/>
          <w:sz w:val="28"/>
          <w:szCs w:val="28"/>
        </w:rPr>
        <w:t>у</w:t>
      </w:r>
      <w:r w:rsidRPr="00E01CE6">
        <w:rPr>
          <w:sz w:val="28"/>
          <w:szCs w:val="28"/>
        </w:rPr>
        <w:t>тым</w:t>
      </w:r>
      <w:r w:rsidRPr="00E01CE6">
        <w:rPr>
          <w:spacing w:val="1"/>
          <w:sz w:val="28"/>
          <w:szCs w:val="28"/>
        </w:rPr>
        <w:t>н</w:t>
      </w:r>
      <w:r w:rsidRPr="00E01CE6">
        <w:rPr>
          <w:sz w:val="28"/>
          <w:szCs w:val="28"/>
        </w:rPr>
        <w:t>аэ</w:t>
      </w:r>
      <w:r w:rsidRPr="00E01CE6">
        <w:rPr>
          <w:spacing w:val="1"/>
          <w:sz w:val="28"/>
          <w:szCs w:val="28"/>
        </w:rPr>
        <w:t>т</w:t>
      </w:r>
      <w:r w:rsidRPr="00E01CE6">
        <w:rPr>
          <w:sz w:val="28"/>
          <w:szCs w:val="28"/>
        </w:rPr>
        <w:t>апео</w:t>
      </w:r>
      <w:r w:rsidRPr="00E01CE6">
        <w:rPr>
          <w:spacing w:val="1"/>
          <w:sz w:val="28"/>
          <w:szCs w:val="28"/>
        </w:rPr>
        <w:t>п</w:t>
      </w:r>
      <w:r w:rsidRPr="00E01CE6">
        <w:rPr>
          <w:sz w:val="28"/>
          <w:szCs w:val="28"/>
        </w:rPr>
        <w:t>ределен</w:t>
      </w:r>
      <w:r w:rsidRPr="00E01CE6">
        <w:rPr>
          <w:spacing w:val="1"/>
          <w:sz w:val="28"/>
          <w:szCs w:val="28"/>
        </w:rPr>
        <w:t>и</w:t>
      </w:r>
      <w:r w:rsidRPr="00E01CE6">
        <w:rPr>
          <w:sz w:val="28"/>
          <w:szCs w:val="28"/>
        </w:rPr>
        <w:t>я</w:t>
      </w:r>
      <w:r w:rsidRPr="00E01CE6">
        <w:rPr>
          <w:spacing w:val="1"/>
          <w:sz w:val="28"/>
          <w:szCs w:val="28"/>
        </w:rPr>
        <w:t>и</w:t>
      </w:r>
      <w:r w:rsidRPr="00E01CE6">
        <w:rPr>
          <w:spacing w:val="-1"/>
          <w:sz w:val="28"/>
          <w:szCs w:val="28"/>
        </w:rPr>
        <w:t>с</w:t>
      </w:r>
      <w:r w:rsidRPr="00E01CE6">
        <w:rPr>
          <w:sz w:val="28"/>
          <w:szCs w:val="28"/>
        </w:rPr>
        <w:t>ход</w:t>
      </w:r>
      <w:r w:rsidRPr="00E01CE6">
        <w:rPr>
          <w:spacing w:val="1"/>
          <w:sz w:val="28"/>
          <w:szCs w:val="28"/>
        </w:rPr>
        <w:t>н</w:t>
      </w:r>
      <w:r w:rsidRPr="00E01CE6">
        <w:rPr>
          <w:spacing w:val="-1"/>
          <w:sz w:val="28"/>
          <w:szCs w:val="28"/>
        </w:rPr>
        <w:t>ы</w:t>
      </w:r>
      <w:r w:rsidRPr="00E01CE6">
        <w:rPr>
          <w:sz w:val="28"/>
          <w:szCs w:val="28"/>
        </w:rPr>
        <w:t>х</w:t>
      </w:r>
      <w:r w:rsidRPr="00E01CE6">
        <w:rPr>
          <w:spacing w:val="-1"/>
          <w:sz w:val="28"/>
          <w:szCs w:val="28"/>
        </w:rPr>
        <w:t>да</w:t>
      </w:r>
      <w:r w:rsidRPr="00E01CE6">
        <w:rPr>
          <w:sz w:val="28"/>
          <w:szCs w:val="28"/>
        </w:rPr>
        <w:t>н</w:t>
      </w:r>
      <w:r w:rsidRPr="00E01CE6">
        <w:rPr>
          <w:spacing w:val="1"/>
          <w:sz w:val="28"/>
          <w:szCs w:val="28"/>
        </w:rPr>
        <w:t>н</w:t>
      </w:r>
      <w:r w:rsidRPr="00E01CE6">
        <w:rPr>
          <w:sz w:val="28"/>
          <w:szCs w:val="28"/>
        </w:rPr>
        <w:t>ы</w:t>
      </w:r>
      <w:r w:rsidRPr="00E01CE6">
        <w:rPr>
          <w:spacing w:val="9"/>
          <w:sz w:val="28"/>
          <w:szCs w:val="28"/>
        </w:rPr>
        <w:t>х</w:t>
      </w:r>
      <w:proofErr w:type="gramStart"/>
      <w:r w:rsidRPr="00E01CE6">
        <w:rPr>
          <w:sz w:val="28"/>
          <w:szCs w:val="28"/>
        </w:rPr>
        <w:t>.М</w:t>
      </w:r>
      <w:proofErr w:type="gramEnd"/>
      <w:r w:rsidRPr="00E01CE6">
        <w:rPr>
          <w:sz w:val="28"/>
          <w:szCs w:val="28"/>
        </w:rPr>
        <w:t>еж</w:t>
      </w:r>
      <w:r w:rsidRPr="00E01CE6">
        <w:rPr>
          <w:spacing w:val="2"/>
          <w:sz w:val="28"/>
          <w:szCs w:val="28"/>
        </w:rPr>
        <w:t>д</w:t>
      </w:r>
      <w:r w:rsidRPr="00E01CE6">
        <w:rPr>
          <w:sz w:val="28"/>
          <w:szCs w:val="28"/>
        </w:rPr>
        <w:t>усобойэтив</w:t>
      </w:r>
      <w:r w:rsidRPr="00E01CE6">
        <w:rPr>
          <w:spacing w:val="-1"/>
          <w:sz w:val="28"/>
          <w:szCs w:val="28"/>
        </w:rPr>
        <w:t>а</w:t>
      </w:r>
      <w:r w:rsidRPr="00E01CE6">
        <w:rPr>
          <w:sz w:val="28"/>
          <w:szCs w:val="28"/>
        </w:rPr>
        <w:t>риа</w:t>
      </w:r>
      <w:r w:rsidRPr="00E01CE6">
        <w:rPr>
          <w:spacing w:val="1"/>
          <w:sz w:val="28"/>
          <w:szCs w:val="28"/>
        </w:rPr>
        <w:t>н</w:t>
      </w:r>
      <w:r w:rsidRPr="00E01CE6">
        <w:rPr>
          <w:sz w:val="28"/>
          <w:szCs w:val="28"/>
        </w:rPr>
        <w:t>тымо</w:t>
      </w:r>
      <w:r w:rsidRPr="00E01CE6">
        <w:rPr>
          <w:spacing w:val="2"/>
          <w:sz w:val="28"/>
          <w:szCs w:val="28"/>
        </w:rPr>
        <w:t>г</w:t>
      </w:r>
      <w:r w:rsidRPr="00E01CE6">
        <w:rPr>
          <w:spacing w:val="-6"/>
          <w:sz w:val="28"/>
          <w:szCs w:val="28"/>
        </w:rPr>
        <w:t>у</w:t>
      </w:r>
      <w:r w:rsidRPr="00E01CE6">
        <w:rPr>
          <w:sz w:val="28"/>
          <w:szCs w:val="28"/>
        </w:rPr>
        <w:t>тсил</w:t>
      </w:r>
      <w:r w:rsidRPr="00E01CE6">
        <w:rPr>
          <w:spacing w:val="1"/>
          <w:sz w:val="28"/>
          <w:szCs w:val="28"/>
        </w:rPr>
        <w:t>ьн</w:t>
      </w:r>
      <w:r w:rsidRPr="00E01CE6">
        <w:rPr>
          <w:sz w:val="28"/>
          <w:szCs w:val="28"/>
        </w:rPr>
        <w:t>о разл</w:t>
      </w:r>
      <w:r w:rsidRPr="00E01CE6">
        <w:rPr>
          <w:spacing w:val="1"/>
          <w:sz w:val="28"/>
          <w:szCs w:val="28"/>
        </w:rPr>
        <w:t>и</w:t>
      </w:r>
      <w:r w:rsidRPr="00E01CE6">
        <w:rPr>
          <w:sz w:val="28"/>
          <w:szCs w:val="28"/>
        </w:rPr>
        <w:t>ч</w:t>
      </w:r>
      <w:r w:rsidRPr="00E01CE6">
        <w:rPr>
          <w:spacing w:val="-1"/>
          <w:sz w:val="28"/>
          <w:szCs w:val="28"/>
        </w:rPr>
        <w:t>а</w:t>
      </w:r>
      <w:r w:rsidRPr="00E01CE6">
        <w:rPr>
          <w:sz w:val="28"/>
          <w:szCs w:val="28"/>
        </w:rPr>
        <w:t>т</w:t>
      </w:r>
      <w:r w:rsidRPr="00E01CE6">
        <w:rPr>
          <w:spacing w:val="1"/>
          <w:sz w:val="28"/>
          <w:szCs w:val="28"/>
        </w:rPr>
        <w:t>ь</w:t>
      </w:r>
      <w:r w:rsidRPr="00E01CE6">
        <w:rPr>
          <w:sz w:val="28"/>
          <w:szCs w:val="28"/>
        </w:rPr>
        <w:t>ся</w:t>
      </w:r>
      <w:r w:rsidRPr="00E01CE6">
        <w:rPr>
          <w:spacing w:val="1"/>
          <w:sz w:val="28"/>
          <w:szCs w:val="28"/>
        </w:rPr>
        <w:t>п</w:t>
      </w:r>
      <w:r w:rsidRPr="00E01CE6">
        <w:rPr>
          <w:sz w:val="28"/>
          <w:szCs w:val="28"/>
        </w:rPr>
        <w:t>осто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тире</w:t>
      </w:r>
      <w:r w:rsidRPr="00E01CE6">
        <w:rPr>
          <w:spacing w:val="-1"/>
          <w:sz w:val="28"/>
          <w:szCs w:val="28"/>
        </w:rPr>
        <w:t>а</w:t>
      </w:r>
      <w:r w:rsidRPr="00E01CE6">
        <w:rPr>
          <w:sz w:val="28"/>
          <w:szCs w:val="28"/>
        </w:rPr>
        <w:t>ли</w:t>
      </w:r>
      <w:r w:rsidRPr="00E01CE6">
        <w:rPr>
          <w:spacing w:val="1"/>
          <w:sz w:val="28"/>
          <w:szCs w:val="28"/>
        </w:rPr>
        <w:t>з</w:t>
      </w:r>
      <w:r w:rsidRPr="00E01CE6">
        <w:rPr>
          <w:sz w:val="28"/>
          <w:szCs w:val="28"/>
        </w:rPr>
        <w:t>а</w:t>
      </w:r>
      <w:r w:rsidRPr="00E01CE6">
        <w:rPr>
          <w:spacing w:val="1"/>
          <w:sz w:val="28"/>
          <w:szCs w:val="28"/>
        </w:rPr>
        <w:t>ции</w:t>
      </w:r>
      <w:r w:rsidRPr="00E01CE6">
        <w:rPr>
          <w:sz w:val="28"/>
          <w:szCs w:val="28"/>
        </w:rPr>
        <w:t>,</w:t>
      </w:r>
      <w:r w:rsidRPr="00E01CE6">
        <w:rPr>
          <w:spacing w:val="-6"/>
          <w:sz w:val="28"/>
          <w:szCs w:val="28"/>
        </w:rPr>
        <w:t>у</w:t>
      </w:r>
      <w:r w:rsidRPr="00E01CE6">
        <w:rPr>
          <w:sz w:val="28"/>
          <w:szCs w:val="28"/>
        </w:rPr>
        <w:t>ров</w:t>
      </w:r>
      <w:r w:rsidRPr="00E01CE6">
        <w:rPr>
          <w:spacing w:val="1"/>
          <w:sz w:val="28"/>
          <w:szCs w:val="28"/>
        </w:rPr>
        <w:t>н</w:t>
      </w:r>
      <w:r w:rsidRPr="00E01CE6">
        <w:rPr>
          <w:sz w:val="28"/>
          <w:szCs w:val="28"/>
        </w:rPr>
        <w:t>юбыстродейств</w:t>
      </w:r>
      <w:r w:rsidRPr="00E01CE6">
        <w:rPr>
          <w:spacing w:val="1"/>
          <w:sz w:val="28"/>
          <w:szCs w:val="28"/>
        </w:rPr>
        <w:t>и</w:t>
      </w:r>
      <w:r w:rsidRPr="00E01CE6">
        <w:rPr>
          <w:sz w:val="28"/>
          <w:szCs w:val="28"/>
        </w:rPr>
        <w:t>яи</w:t>
      </w:r>
      <w:r w:rsidRPr="00E01CE6">
        <w:rPr>
          <w:spacing w:val="1"/>
          <w:sz w:val="28"/>
          <w:szCs w:val="28"/>
        </w:rPr>
        <w:t>н</w:t>
      </w:r>
      <w:r w:rsidRPr="00E01CE6">
        <w:rPr>
          <w:sz w:val="28"/>
          <w:szCs w:val="28"/>
        </w:rPr>
        <w:t>адежности</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да</w:t>
      </w:r>
      <w:r w:rsidRPr="00E01CE6">
        <w:rPr>
          <w:spacing w:val="-1"/>
          <w:sz w:val="28"/>
          <w:szCs w:val="28"/>
        </w:rPr>
        <w:t>ч</w:t>
      </w:r>
      <w:r w:rsidRPr="00E01CE6">
        <w:rPr>
          <w:sz w:val="28"/>
          <w:szCs w:val="28"/>
        </w:rPr>
        <w:t>идан</w:t>
      </w:r>
      <w:r w:rsidRPr="00E01CE6">
        <w:rPr>
          <w:spacing w:val="1"/>
          <w:sz w:val="28"/>
          <w:szCs w:val="28"/>
        </w:rPr>
        <w:t>н</w:t>
      </w:r>
      <w:r w:rsidRPr="00E01CE6">
        <w:rPr>
          <w:sz w:val="28"/>
          <w:szCs w:val="28"/>
        </w:rPr>
        <w:t>ых ит.д.</w:t>
      </w:r>
      <w:r w:rsidRPr="00E01CE6">
        <w:rPr>
          <w:spacing w:val="1"/>
          <w:sz w:val="28"/>
          <w:szCs w:val="28"/>
        </w:rPr>
        <w:t>Д</w:t>
      </w:r>
      <w:r w:rsidRPr="00E01CE6">
        <w:rPr>
          <w:sz w:val="28"/>
          <w:szCs w:val="28"/>
        </w:rPr>
        <w:t>ля</w:t>
      </w:r>
      <w:r w:rsidRPr="00E01CE6">
        <w:rPr>
          <w:spacing w:val="1"/>
          <w:sz w:val="28"/>
          <w:szCs w:val="28"/>
        </w:rPr>
        <w:t>в</w:t>
      </w:r>
      <w:r w:rsidRPr="00E01CE6">
        <w:rPr>
          <w:sz w:val="28"/>
          <w:szCs w:val="28"/>
        </w:rPr>
        <w:t>ыборао</w:t>
      </w:r>
      <w:r w:rsidRPr="00E01CE6">
        <w:rPr>
          <w:spacing w:val="1"/>
          <w:sz w:val="28"/>
          <w:szCs w:val="28"/>
        </w:rPr>
        <w:t>пт</w:t>
      </w:r>
      <w:r w:rsidRPr="00E01CE6">
        <w:rPr>
          <w:spacing w:val="2"/>
          <w:sz w:val="28"/>
          <w:szCs w:val="28"/>
        </w:rPr>
        <w:t>и</w:t>
      </w:r>
      <w:r w:rsidRPr="00E01CE6">
        <w:rPr>
          <w:sz w:val="28"/>
          <w:szCs w:val="28"/>
        </w:rPr>
        <w:t>маль</w:t>
      </w:r>
      <w:r w:rsidRPr="00E01CE6">
        <w:rPr>
          <w:spacing w:val="1"/>
          <w:sz w:val="28"/>
          <w:szCs w:val="28"/>
        </w:rPr>
        <w:t>н</w:t>
      </w:r>
      <w:r w:rsidRPr="00E01CE6">
        <w:rPr>
          <w:sz w:val="28"/>
          <w:szCs w:val="28"/>
        </w:rPr>
        <w:t>ого</w:t>
      </w:r>
      <w:r w:rsidRPr="00E01CE6">
        <w:rPr>
          <w:spacing w:val="1"/>
          <w:sz w:val="28"/>
          <w:szCs w:val="28"/>
        </w:rPr>
        <w:t>п</w:t>
      </w:r>
      <w:r w:rsidRPr="00E01CE6">
        <w:rPr>
          <w:sz w:val="28"/>
          <w:szCs w:val="28"/>
        </w:rPr>
        <w:t>роекта</w:t>
      </w:r>
      <w:r w:rsidRPr="00E01CE6">
        <w:rPr>
          <w:spacing w:val="1"/>
          <w:sz w:val="28"/>
          <w:szCs w:val="28"/>
        </w:rPr>
        <w:t>п</w:t>
      </w:r>
      <w:r w:rsidRPr="00E01CE6">
        <w:rPr>
          <w:sz w:val="28"/>
          <w:szCs w:val="28"/>
        </w:rPr>
        <w:t>ровод</w:t>
      </w:r>
      <w:r w:rsidRPr="00E01CE6">
        <w:rPr>
          <w:spacing w:val="1"/>
          <w:sz w:val="28"/>
          <w:szCs w:val="28"/>
        </w:rPr>
        <w:t>и</w:t>
      </w:r>
      <w:r w:rsidRPr="00E01CE6">
        <w:rPr>
          <w:sz w:val="28"/>
          <w:szCs w:val="28"/>
        </w:rPr>
        <w:t>тсясистемнаяо</w:t>
      </w:r>
      <w:r w:rsidRPr="00E01CE6">
        <w:rPr>
          <w:spacing w:val="1"/>
          <w:sz w:val="28"/>
          <w:szCs w:val="28"/>
        </w:rPr>
        <w:t>ц</w:t>
      </w:r>
      <w:r w:rsidRPr="00E01CE6">
        <w:rPr>
          <w:sz w:val="28"/>
          <w:szCs w:val="28"/>
        </w:rPr>
        <w:t>ен</w:t>
      </w:r>
      <w:r w:rsidRPr="00E01CE6">
        <w:rPr>
          <w:spacing w:val="1"/>
          <w:sz w:val="28"/>
          <w:szCs w:val="28"/>
        </w:rPr>
        <w:t>к</w:t>
      </w:r>
      <w:r w:rsidRPr="00E01CE6">
        <w:rPr>
          <w:sz w:val="28"/>
          <w:szCs w:val="28"/>
        </w:rPr>
        <w:t>ав</w:t>
      </w:r>
      <w:r w:rsidRPr="00E01CE6">
        <w:rPr>
          <w:spacing w:val="-1"/>
          <w:sz w:val="28"/>
          <w:szCs w:val="28"/>
        </w:rPr>
        <w:t>се</w:t>
      </w:r>
      <w:r w:rsidRPr="00E01CE6">
        <w:rPr>
          <w:sz w:val="28"/>
          <w:szCs w:val="28"/>
        </w:rPr>
        <w:t>х</w:t>
      </w:r>
      <w:r w:rsidRPr="00E01CE6">
        <w:rPr>
          <w:spacing w:val="2"/>
          <w:sz w:val="28"/>
          <w:szCs w:val="28"/>
        </w:rPr>
        <w:t>в</w:t>
      </w:r>
      <w:r w:rsidRPr="00E01CE6">
        <w:rPr>
          <w:sz w:val="28"/>
          <w:szCs w:val="28"/>
        </w:rPr>
        <w:t>ариан</w:t>
      </w:r>
      <w:r w:rsidRPr="00E01CE6">
        <w:rPr>
          <w:spacing w:val="1"/>
          <w:sz w:val="28"/>
          <w:szCs w:val="28"/>
        </w:rPr>
        <w:t>т</w:t>
      </w:r>
      <w:r w:rsidRPr="00E01CE6">
        <w:rPr>
          <w:sz w:val="28"/>
          <w:szCs w:val="28"/>
        </w:rPr>
        <w:t>овЛ</w:t>
      </w:r>
      <w:r w:rsidRPr="00E01CE6">
        <w:rPr>
          <w:spacing w:val="-1"/>
          <w:sz w:val="28"/>
          <w:szCs w:val="28"/>
        </w:rPr>
        <w:t>В</w:t>
      </w:r>
      <w:r w:rsidRPr="00E01CE6">
        <w:rPr>
          <w:sz w:val="28"/>
          <w:szCs w:val="28"/>
        </w:rPr>
        <w:t>С</w:t>
      </w:r>
      <w:r w:rsidRPr="00E01CE6">
        <w:rPr>
          <w:spacing w:val="1"/>
          <w:sz w:val="28"/>
          <w:szCs w:val="28"/>
        </w:rPr>
        <w:t>п</w:t>
      </w:r>
      <w:r w:rsidRPr="00E01CE6">
        <w:rPr>
          <w:sz w:val="28"/>
          <w:szCs w:val="28"/>
        </w:rPr>
        <w:t>о во</w:t>
      </w:r>
      <w:r w:rsidRPr="00E01CE6">
        <w:rPr>
          <w:spacing w:val="-1"/>
          <w:sz w:val="28"/>
          <w:szCs w:val="28"/>
        </w:rPr>
        <w:t>с</w:t>
      </w:r>
      <w:r w:rsidRPr="00E01CE6">
        <w:rPr>
          <w:sz w:val="28"/>
          <w:szCs w:val="28"/>
        </w:rPr>
        <w:t>ьмиос</w:t>
      </w:r>
      <w:r w:rsidRPr="00E01CE6">
        <w:rPr>
          <w:spacing w:val="1"/>
          <w:sz w:val="28"/>
          <w:szCs w:val="28"/>
        </w:rPr>
        <w:t>н</w:t>
      </w:r>
      <w:r w:rsidRPr="00E01CE6">
        <w:rPr>
          <w:sz w:val="28"/>
          <w:szCs w:val="28"/>
        </w:rPr>
        <w:t>овнымкр</w:t>
      </w:r>
      <w:r w:rsidRPr="00E01CE6">
        <w:rPr>
          <w:spacing w:val="1"/>
          <w:sz w:val="28"/>
          <w:szCs w:val="28"/>
        </w:rPr>
        <w:t>ит</w:t>
      </w:r>
      <w:r w:rsidRPr="00E01CE6">
        <w:rPr>
          <w:spacing w:val="-3"/>
          <w:sz w:val="28"/>
          <w:szCs w:val="28"/>
        </w:rPr>
        <w:t>е</w:t>
      </w:r>
      <w:r w:rsidRPr="00E01CE6">
        <w:rPr>
          <w:sz w:val="28"/>
          <w:szCs w:val="28"/>
        </w:rPr>
        <w:t>р</w:t>
      </w:r>
      <w:r w:rsidRPr="00E01CE6">
        <w:rPr>
          <w:spacing w:val="1"/>
          <w:sz w:val="28"/>
          <w:szCs w:val="28"/>
        </w:rPr>
        <w:t>и</w:t>
      </w:r>
      <w:r w:rsidRPr="00E01CE6">
        <w:rPr>
          <w:sz w:val="28"/>
          <w:szCs w:val="28"/>
        </w:rPr>
        <w:t>ям:</w:t>
      </w:r>
    </w:p>
    <w:p w:rsidR="00B06B58" w:rsidRPr="00E01CE6" w:rsidRDefault="00B06B58" w:rsidP="00B06B58">
      <w:pPr>
        <w:tabs>
          <w:tab w:val="left" w:pos="1429"/>
        </w:tabs>
        <w:spacing w:line="237" w:lineRule="auto"/>
        <w:ind w:left="1069" w:right="-20"/>
        <w:rPr>
          <w:sz w:val="28"/>
          <w:szCs w:val="28"/>
        </w:rPr>
      </w:pPr>
      <w:r w:rsidRPr="00E01CE6">
        <w:rPr>
          <w:rFonts w:eastAsia="Symbol"/>
          <w:sz w:val="28"/>
          <w:szCs w:val="28"/>
        </w:rPr>
        <w:t>·</w:t>
      </w:r>
      <w:r w:rsidRPr="00E01CE6">
        <w:rPr>
          <w:rFonts w:eastAsia="Symbol"/>
          <w:sz w:val="28"/>
          <w:szCs w:val="28"/>
        </w:rPr>
        <w:tab/>
      </w:r>
      <w:r w:rsidRPr="00E01CE6">
        <w:rPr>
          <w:sz w:val="28"/>
          <w:szCs w:val="28"/>
        </w:rPr>
        <w:t>Бы</w:t>
      </w:r>
      <w:r w:rsidRPr="00E01CE6">
        <w:rPr>
          <w:spacing w:val="-2"/>
          <w:sz w:val="28"/>
          <w:szCs w:val="28"/>
        </w:rPr>
        <w:t>с</w:t>
      </w:r>
      <w:r w:rsidRPr="00E01CE6">
        <w:rPr>
          <w:sz w:val="28"/>
          <w:szCs w:val="28"/>
        </w:rPr>
        <w:t>троде</w:t>
      </w:r>
      <w:r w:rsidRPr="00E01CE6">
        <w:rPr>
          <w:spacing w:val="1"/>
          <w:sz w:val="28"/>
          <w:szCs w:val="28"/>
        </w:rPr>
        <w:t>й</w:t>
      </w:r>
      <w:r w:rsidRPr="00E01CE6">
        <w:rPr>
          <w:sz w:val="28"/>
          <w:szCs w:val="28"/>
        </w:rPr>
        <w:t>ствие (</w:t>
      </w:r>
      <w:r w:rsidRPr="00E01CE6">
        <w:rPr>
          <w:spacing w:val="-1"/>
          <w:sz w:val="28"/>
          <w:szCs w:val="28"/>
        </w:rPr>
        <w:t>с</w:t>
      </w:r>
      <w:r w:rsidRPr="00E01CE6">
        <w:rPr>
          <w:sz w:val="28"/>
          <w:szCs w:val="28"/>
        </w:rPr>
        <w:t>кор</w:t>
      </w:r>
      <w:r w:rsidRPr="00E01CE6">
        <w:rPr>
          <w:spacing w:val="2"/>
          <w:sz w:val="28"/>
          <w:szCs w:val="28"/>
        </w:rPr>
        <w:t>о</w:t>
      </w:r>
      <w:r w:rsidRPr="00E01CE6">
        <w:rPr>
          <w:sz w:val="28"/>
          <w:szCs w:val="28"/>
        </w:rPr>
        <w:t xml:space="preserve">сть </w:t>
      </w:r>
      <w:r w:rsidRPr="00E01CE6">
        <w:rPr>
          <w:spacing w:val="1"/>
          <w:sz w:val="28"/>
          <w:szCs w:val="28"/>
        </w:rPr>
        <w:t>п</w:t>
      </w:r>
      <w:r w:rsidRPr="00E01CE6">
        <w:rPr>
          <w:sz w:val="28"/>
          <w:szCs w:val="28"/>
        </w:rPr>
        <w:t>ереда</w:t>
      </w:r>
      <w:r w:rsidRPr="00E01CE6">
        <w:rPr>
          <w:spacing w:val="-1"/>
          <w:sz w:val="28"/>
          <w:szCs w:val="28"/>
        </w:rPr>
        <w:t>ч</w:t>
      </w:r>
      <w:r w:rsidRPr="00E01CE6">
        <w:rPr>
          <w:sz w:val="28"/>
          <w:szCs w:val="28"/>
        </w:rPr>
        <w:t>и да</w:t>
      </w:r>
      <w:r w:rsidRPr="00E01CE6">
        <w:rPr>
          <w:spacing w:val="1"/>
          <w:sz w:val="28"/>
          <w:szCs w:val="28"/>
        </w:rPr>
        <w:t>нн</w:t>
      </w:r>
      <w:r w:rsidRPr="00E01CE6">
        <w:rPr>
          <w:sz w:val="28"/>
          <w:szCs w:val="28"/>
        </w:rPr>
        <w:t>ы</w:t>
      </w:r>
      <w:r w:rsidRPr="00E01CE6">
        <w:rPr>
          <w:spacing w:val="2"/>
          <w:sz w:val="28"/>
          <w:szCs w:val="28"/>
        </w:rPr>
        <w:t>х</w:t>
      </w:r>
      <w:r w:rsidRPr="00E01CE6">
        <w:rPr>
          <w:sz w:val="28"/>
          <w:szCs w:val="28"/>
        </w:rPr>
        <w:t>);</w:t>
      </w:r>
    </w:p>
    <w:p w:rsidR="00B06B58" w:rsidRPr="00E01CE6" w:rsidRDefault="00B06B58" w:rsidP="00B06B58">
      <w:pPr>
        <w:tabs>
          <w:tab w:val="left" w:pos="1429"/>
        </w:tabs>
        <w:spacing w:line="237" w:lineRule="auto"/>
        <w:ind w:left="1069" w:right="-20"/>
        <w:rPr>
          <w:sz w:val="28"/>
          <w:szCs w:val="28"/>
        </w:rPr>
      </w:pPr>
      <w:r w:rsidRPr="00E01CE6">
        <w:rPr>
          <w:rFonts w:eastAsia="Symbol"/>
          <w:sz w:val="28"/>
          <w:szCs w:val="28"/>
        </w:rPr>
        <w:t>·</w:t>
      </w:r>
      <w:r w:rsidRPr="00E01CE6">
        <w:rPr>
          <w:rFonts w:eastAsia="Symbol"/>
          <w:sz w:val="28"/>
          <w:szCs w:val="28"/>
        </w:rPr>
        <w:tab/>
      </w:r>
      <w:r w:rsidRPr="00E01CE6">
        <w:rPr>
          <w:sz w:val="28"/>
          <w:szCs w:val="28"/>
        </w:rPr>
        <w:t>Н</w:t>
      </w:r>
      <w:r w:rsidRPr="00E01CE6">
        <w:rPr>
          <w:spacing w:val="-1"/>
          <w:sz w:val="28"/>
          <w:szCs w:val="28"/>
        </w:rPr>
        <w:t>а</w:t>
      </w:r>
      <w:r w:rsidRPr="00E01CE6">
        <w:rPr>
          <w:sz w:val="28"/>
          <w:szCs w:val="28"/>
        </w:rPr>
        <w:t>дежность (</w:t>
      </w:r>
      <w:r w:rsidRPr="00E01CE6">
        <w:rPr>
          <w:spacing w:val="1"/>
          <w:sz w:val="28"/>
          <w:szCs w:val="28"/>
        </w:rPr>
        <w:t>з</w:t>
      </w:r>
      <w:r w:rsidRPr="00E01CE6">
        <w:rPr>
          <w:sz w:val="28"/>
          <w:szCs w:val="28"/>
        </w:rPr>
        <w:t>ащищенно</w:t>
      </w:r>
      <w:r w:rsidRPr="00E01CE6">
        <w:rPr>
          <w:spacing w:val="-1"/>
          <w:sz w:val="28"/>
          <w:szCs w:val="28"/>
        </w:rPr>
        <w:t>с</w:t>
      </w:r>
      <w:r w:rsidRPr="00E01CE6">
        <w:rPr>
          <w:sz w:val="28"/>
          <w:szCs w:val="28"/>
        </w:rPr>
        <w:t xml:space="preserve">ть </w:t>
      </w:r>
      <w:r w:rsidRPr="00E01CE6">
        <w:rPr>
          <w:spacing w:val="1"/>
          <w:sz w:val="28"/>
          <w:szCs w:val="28"/>
        </w:rPr>
        <w:t>п</w:t>
      </w:r>
      <w:r w:rsidRPr="00E01CE6">
        <w:rPr>
          <w:sz w:val="28"/>
          <w:szCs w:val="28"/>
        </w:rPr>
        <w:t>ереда</w:t>
      </w:r>
      <w:r w:rsidRPr="00E01CE6">
        <w:rPr>
          <w:spacing w:val="-1"/>
          <w:sz w:val="28"/>
          <w:szCs w:val="28"/>
        </w:rPr>
        <w:t>ч</w:t>
      </w:r>
      <w:r w:rsidRPr="00E01CE6">
        <w:rPr>
          <w:sz w:val="28"/>
          <w:szCs w:val="28"/>
        </w:rPr>
        <w:t>и дан</w:t>
      </w:r>
      <w:r w:rsidRPr="00E01CE6">
        <w:rPr>
          <w:spacing w:val="1"/>
          <w:sz w:val="28"/>
          <w:szCs w:val="28"/>
        </w:rPr>
        <w:t>н</w:t>
      </w:r>
      <w:r w:rsidRPr="00E01CE6">
        <w:rPr>
          <w:sz w:val="28"/>
          <w:szCs w:val="28"/>
        </w:rPr>
        <w:t>ых</w:t>
      </w:r>
      <w:r w:rsidRPr="00E01CE6">
        <w:rPr>
          <w:spacing w:val="-2"/>
          <w:sz w:val="28"/>
          <w:szCs w:val="28"/>
        </w:rPr>
        <w:t>о</w:t>
      </w:r>
      <w:r w:rsidRPr="00E01CE6">
        <w:rPr>
          <w:sz w:val="28"/>
          <w:szCs w:val="28"/>
        </w:rPr>
        <w:t xml:space="preserve">т </w:t>
      </w:r>
      <w:r w:rsidRPr="00E01CE6">
        <w:rPr>
          <w:spacing w:val="1"/>
          <w:sz w:val="28"/>
          <w:szCs w:val="28"/>
        </w:rPr>
        <w:t>и</w:t>
      </w:r>
      <w:r w:rsidRPr="00E01CE6">
        <w:rPr>
          <w:sz w:val="28"/>
          <w:szCs w:val="28"/>
        </w:rPr>
        <w:t>скаж</w:t>
      </w:r>
      <w:r w:rsidRPr="00E01CE6">
        <w:rPr>
          <w:spacing w:val="-1"/>
          <w:sz w:val="28"/>
          <w:szCs w:val="28"/>
        </w:rPr>
        <w:t>е</w:t>
      </w:r>
      <w:r w:rsidRPr="00E01CE6">
        <w:rPr>
          <w:spacing w:val="1"/>
          <w:sz w:val="28"/>
          <w:szCs w:val="28"/>
        </w:rPr>
        <w:t>ни</w:t>
      </w:r>
      <w:r w:rsidRPr="00E01CE6">
        <w:rPr>
          <w:sz w:val="28"/>
          <w:szCs w:val="28"/>
        </w:rPr>
        <w:t xml:space="preserve">йи </w:t>
      </w:r>
      <w:r w:rsidRPr="00E01CE6">
        <w:rPr>
          <w:spacing w:val="1"/>
          <w:sz w:val="28"/>
          <w:szCs w:val="28"/>
        </w:rPr>
        <w:t>п</w:t>
      </w:r>
      <w:r w:rsidRPr="00E01CE6">
        <w:rPr>
          <w:sz w:val="28"/>
          <w:szCs w:val="28"/>
        </w:rPr>
        <w:t>ом</w:t>
      </w:r>
      <w:r w:rsidRPr="00E01CE6">
        <w:rPr>
          <w:spacing w:val="-3"/>
          <w:sz w:val="28"/>
          <w:szCs w:val="28"/>
        </w:rPr>
        <w:t>е</w:t>
      </w:r>
      <w:r w:rsidRPr="00E01CE6">
        <w:rPr>
          <w:spacing w:val="9"/>
          <w:sz w:val="28"/>
          <w:szCs w:val="28"/>
        </w:rPr>
        <w:t>х</w:t>
      </w:r>
      <w:r w:rsidRPr="00E01CE6">
        <w:rPr>
          <w:sz w:val="28"/>
          <w:szCs w:val="28"/>
        </w:rPr>
        <w:t>);</w:t>
      </w:r>
    </w:p>
    <w:p w:rsidR="00B06B58" w:rsidRPr="00E01CE6" w:rsidRDefault="00B06B58" w:rsidP="00B06B58">
      <w:pPr>
        <w:spacing w:line="235" w:lineRule="auto"/>
        <w:ind w:left="1429" w:right="-51" w:hanging="360"/>
        <w:rPr>
          <w:sz w:val="28"/>
          <w:szCs w:val="28"/>
        </w:rPr>
      </w:pPr>
      <w:r w:rsidRPr="00E01CE6">
        <w:rPr>
          <w:rFonts w:eastAsia="Symbol"/>
          <w:sz w:val="28"/>
          <w:szCs w:val="28"/>
        </w:rPr>
        <w:lastRenderedPageBreak/>
        <w:t>·</w:t>
      </w:r>
      <w:r w:rsidRPr="00E01CE6">
        <w:rPr>
          <w:rFonts w:eastAsia="Symbol"/>
          <w:sz w:val="28"/>
          <w:szCs w:val="28"/>
        </w:rPr>
        <w:tab/>
      </w:r>
      <w:r w:rsidRPr="00E01CE6">
        <w:rPr>
          <w:sz w:val="28"/>
          <w:szCs w:val="28"/>
        </w:rPr>
        <w:t>Информационнаябе</w:t>
      </w:r>
      <w:r w:rsidRPr="00E01CE6">
        <w:rPr>
          <w:spacing w:val="1"/>
          <w:sz w:val="28"/>
          <w:szCs w:val="28"/>
        </w:rPr>
        <w:t>з</w:t>
      </w:r>
      <w:r w:rsidRPr="00E01CE6">
        <w:rPr>
          <w:sz w:val="28"/>
          <w:szCs w:val="28"/>
        </w:rPr>
        <w:t>о</w:t>
      </w:r>
      <w:r w:rsidRPr="00E01CE6">
        <w:rPr>
          <w:spacing w:val="-1"/>
          <w:sz w:val="28"/>
          <w:szCs w:val="28"/>
        </w:rPr>
        <w:t>па</w:t>
      </w:r>
      <w:r w:rsidRPr="00E01CE6">
        <w:rPr>
          <w:sz w:val="28"/>
          <w:szCs w:val="28"/>
        </w:rPr>
        <w:t>сност</w:t>
      </w:r>
      <w:proofErr w:type="gramStart"/>
      <w:r w:rsidRPr="00E01CE6">
        <w:rPr>
          <w:sz w:val="28"/>
          <w:szCs w:val="28"/>
        </w:rPr>
        <w:t>ь(</w:t>
      </w:r>
      <w:proofErr w:type="gramEnd"/>
      <w:r w:rsidRPr="00E01CE6">
        <w:rPr>
          <w:sz w:val="28"/>
          <w:szCs w:val="28"/>
        </w:rPr>
        <w:t>защищен</w:t>
      </w:r>
      <w:r w:rsidRPr="00E01CE6">
        <w:rPr>
          <w:spacing w:val="1"/>
          <w:sz w:val="28"/>
          <w:szCs w:val="28"/>
        </w:rPr>
        <w:t>н</w:t>
      </w:r>
      <w:r w:rsidRPr="00E01CE6">
        <w:rPr>
          <w:sz w:val="28"/>
          <w:szCs w:val="28"/>
        </w:rPr>
        <w:t>остьот</w:t>
      </w:r>
      <w:r w:rsidRPr="00E01CE6">
        <w:rPr>
          <w:spacing w:val="1"/>
          <w:sz w:val="28"/>
          <w:szCs w:val="28"/>
        </w:rPr>
        <w:t>н</w:t>
      </w:r>
      <w:r w:rsidRPr="00E01CE6">
        <w:rPr>
          <w:sz w:val="28"/>
          <w:szCs w:val="28"/>
        </w:rPr>
        <w:t>ес</w:t>
      </w:r>
      <w:r w:rsidRPr="00E01CE6">
        <w:rPr>
          <w:spacing w:val="-1"/>
          <w:sz w:val="28"/>
          <w:szCs w:val="28"/>
        </w:rPr>
        <w:t>а</w:t>
      </w:r>
      <w:r w:rsidRPr="00E01CE6">
        <w:rPr>
          <w:sz w:val="28"/>
          <w:szCs w:val="28"/>
        </w:rPr>
        <w:t>н</w:t>
      </w:r>
      <w:r w:rsidRPr="00E01CE6">
        <w:rPr>
          <w:spacing w:val="1"/>
          <w:sz w:val="28"/>
          <w:szCs w:val="28"/>
        </w:rPr>
        <w:t>к</w:t>
      </w:r>
      <w:r w:rsidRPr="00E01CE6">
        <w:rPr>
          <w:sz w:val="28"/>
          <w:szCs w:val="28"/>
        </w:rPr>
        <w:t>циониров</w:t>
      </w:r>
      <w:r w:rsidRPr="00E01CE6">
        <w:rPr>
          <w:spacing w:val="-1"/>
          <w:sz w:val="28"/>
          <w:szCs w:val="28"/>
        </w:rPr>
        <w:t>а</w:t>
      </w:r>
      <w:r w:rsidRPr="00E01CE6">
        <w:rPr>
          <w:sz w:val="28"/>
          <w:szCs w:val="28"/>
        </w:rPr>
        <w:t>нногодос</w:t>
      </w:r>
      <w:r w:rsidRPr="00E01CE6">
        <w:rPr>
          <w:spacing w:val="3"/>
          <w:sz w:val="28"/>
          <w:szCs w:val="28"/>
        </w:rPr>
        <w:t>т</w:t>
      </w:r>
      <w:r w:rsidRPr="00E01CE6">
        <w:rPr>
          <w:spacing w:val="-7"/>
          <w:sz w:val="28"/>
          <w:szCs w:val="28"/>
        </w:rPr>
        <w:t>у</w:t>
      </w:r>
      <w:r w:rsidRPr="00E01CE6">
        <w:rPr>
          <w:spacing w:val="3"/>
          <w:sz w:val="28"/>
          <w:szCs w:val="28"/>
        </w:rPr>
        <w:t>п</w:t>
      </w:r>
      <w:r w:rsidRPr="00E01CE6">
        <w:rPr>
          <w:sz w:val="28"/>
          <w:szCs w:val="28"/>
        </w:rPr>
        <w:t xml:space="preserve">а к </w:t>
      </w:r>
      <w:r w:rsidRPr="00E01CE6">
        <w:rPr>
          <w:spacing w:val="1"/>
          <w:sz w:val="28"/>
          <w:szCs w:val="28"/>
        </w:rPr>
        <w:t>и</w:t>
      </w:r>
      <w:r w:rsidRPr="00E01CE6">
        <w:rPr>
          <w:sz w:val="28"/>
          <w:szCs w:val="28"/>
        </w:rPr>
        <w:t>нформ</w:t>
      </w:r>
      <w:r w:rsidRPr="00E01CE6">
        <w:rPr>
          <w:spacing w:val="-1"/>
          <w:sz w:val="28"/>
          <w:szCs w:val="28"/>
        </w:rPr>
        <w:t>а</w:t>
      </w:r>
      <w:r w:rsidRPr="00E01CE6">
        <w:rPr>
          <w:spacing w:val="1"/>
          <w:sz w:val="28"/>
          <w:szCs w:val="28"/>
        </w:rPr>
        <w:t>ции</w:t>
      </w:r>
      <w:r w:rsidRPr="00E01CE6">
        <w:rPr>
          <w:sz w:val="28"/>
          <w:szCs w:val="28"/>
        </w:rPr>
        <w:t>,защищ</w:t>
      </w:r>
      <w:r w:rsidRPr="00E01CE6">
        <w:rPr>
          <w:spacing w:val="-2"/>
          <w:sz w:val="28"/>
          <w:szCs w:val="28"/>
        </w:rPr>
        <w:t>е</w:t>
      </w:r>
      <w:r w:rsidRPr="00E01CE6">
        <w:rPr>
          <w:sz w:val="28"/>
          <w:szCs w:val="28"/>
        </w:rPr>
        <w:t>н</w:t>
      </w:r>
      <w:r w:rsidRPr="00E01CE6">
        <w:rPr>
          <w:spacing w:val="1"/>
          <w:sz w:val="28"/>
          <w:szCs w:val="28"/>
        </w:rPr>
        <w:t>н</w:t>
      </w:r>
      <w:r w:rsidRPr="00E01CE6">
        <w:rPr>
          <w:sz w:val="28"/>
          <w:szCs w:val="28"/>
        </w:rPr>
        <w:t>остьи</w:t>
      </w:r>
      <w:r w:rsidRPr="00E01CE6">
        <w:rPr>
          <w:spacing w:val="1"/>
          <w:sz w:val="28"/>
          <w:szCs w:val="28"/>
        </w:rPr>
        <w:t>н</w:t>
      </w:r>
      <w:r w:rsidRPr="00E01CE6">
        <w:rPr>
          <w:sz w:val="28"/>
          <w:szCs w:val="28"/>
        </w:rPr>
        <w:t>формации от воз</w:t>
      </w:r>
      <w:r w:rsidRPr="00E01CE6">
        <w:rPr>
          <w:spacing w:val="-1"/>
          <w:sz w:val="28"/>
          <w:szCs w:val="28"/>
        </w:rPr>
        <w:t>м</w:t>
      </w:r>
      <w:r w:rsidRPr="00E01CE6">
        <w:rPr>
          <w:sz w:val="28"/>
          <w:szCs w:val="28"/>
        </w:rPr>
        <w:t>ож</w:t>
      </w:r>
      <w:r w:rsidRPr="00E01CE6">
        <w:rPr>
          <w:spacing w:val="1"/>
          <w:sz w:val="28"/>
          <w:szCs w:val="28"/>
        </w:rPr>
        <w:t>н</w:t>
      </w:r>
      <w:r w:rsidRPr="00E01CE6">
        <w:rPr>
          <w:sz w:val="28"/>
          <w:szCs w:val="28"/>
        </w:rPr>
        <w:t>ых потерь);</w:t>
      </w:r>
    </w:p>
    <w:p w:rsidR="00B06B58" w:rsidRPr="00E01CE6" w:rsidRDefault="00B06B58" w:rsidP="00B06B58">
      <w:pPr>
        <w:tabs>
          <w:tab w:val="left" w:pos="1429"/>
        </w:tabs>
        <w:spacing w:before="5" w:line="237" w:lineRule="auto"/>
        <w:ind w:left="1069" w:right="534"/>
        <w:rPr>
          <w:sz w:val="28"/>
          <w:szCs w:val="28"/>
        </w:rPr>
      </w:pPr>
      <w:r w:rsidRPr="00E01CE6">
        <w:rPr>
          <w:rFonts w:eastAsia="Symbol"/>
          <w:sz w:val="28"/>
          <w:szCs w:val="28"/>
        </w:rPr>
        <w:t>·</w:t>
      </w:r>
      <w:r w:rsidRPr="00E01CE6">
        <w:rPr>
          <w:rFonts w:eastAsia="Symbol"/>
          <w:sz w:val="28"/>
          <w:szCs w:val="28"/>
        </w:rPr>
        <w:tab/>
      </w:r>
      <w:r w:rsidRPr="00E01CE6">
        <w:rPr>
          <w:sz w:val="28"/>
          <w:szCs w:val="28"/>
        </w:rPr>
        <w:t>Моб</w:t>
      </w:r>
      <w:r w:rsidRPr="00E01CE6">
        <w:rPr>
          <w:spacing w:val="1"/>
          <w:sz w:val="28"/>
          <w:szCs w:val="28"/>
        </w:rPr>
        <w:t>и</w:t>
      </w:r>
      <w:r w:rsidRPr="00E01CE6">
        <w:rPr>
          <w:sz w:val="28"/>
          <w:szCs w:val="28"/>
        </w:rPr>
        <w:t>льность (как о</w:t>
      </w:r>
      <w:r w:rsidRPr="00E01CE6">
        <w:rPr>
          <w:spacing w:val="-1"/>
          <w:sz w:val="28"/>
          <w:szCs w:val="28"/>
        </w:rPr>
        <w:t>д</w:t>
      </w:r>
      <w:r w:rsidRPr="00E01CE6">
        <w:rPr>
          <w:sz w:val="28"/>
          <w:szCs w:val="28"/>
        </w:rPr>
        <w:t>ин из</w:t>
      </w:r>
      <w:r w:rsidRPr="00E01CE6">
        <w:rPr>
          <w:spacing w:val="1"/>
          <w:sz w:val="28"/>
          <w:szCs w:val="28"/>
        </w:rPr>
        <w:t xml:space="preserve"> п</w:t>
      </w:r>
      <w:r w:rsidRPr="00E01CE6">
        <w:rPr>
          <w:spacing w:val="-2"/>
          <w:sz w:val="28"/>
          <w:szCs w:val="28"/>
        </w:rPr>
        <w:t>о</w:t>
      </w:r>
      <w:r w:rsidRPr="00E01CE6">
        <w:rPr>
          <w:sz w:val="28"/>
          <w:szCs w:val="28"/>
        </w:rPr>
        <w:t>казателей эффектив</w:t>
      </w:r>
      <w:r w:rsidRPr="00E01CE6">
        <w:rPr>
          <w:spacing w:val="1"/>
          <w:sz w:val="28"/>
          <w:szCs w:val="28"/>
        </w:rPr>
        <w:t>н</w:t>
      </w:r>
      <w:r w:rsidRPr="00E01CE6">
        <w:rPr>
          <w:sz w:val="28"/>
          <w:szCs w:val="28"/>
        </w:rPr>
        <w:t>остииспользов</w:t>
      </w:r>
      <w:r w:rsidRPr="00E01CE6">
        <w:rPr>
          <w:spacing w:val="-1"/>
          <w:sz w:val="28"/>
          <w:szCs w:val="28"/>
        </w:rPr>
        <w:t>а</w:t>
      </w:r>
      <w:r w:rsidRPr="00E01CE6">
        <w:rPr>
          <w:spacing w:val="1"/>
          <w:sz w:val="28"/>
          <w:szCs w:val="28"/>
        </w:rPr>
        <w:t>ни</w:t>
      </w:r>
      <w:r w:rsidRPr="00E01CE6">
        <w:rPr>
          <w:sz w:val="28"/>
          <w:szCs w:val="28"/>
        </w:rPr>
        <w:t>яЛ</w:t>
      </w:r>
      <w:r w:rsidRPr="00E01CE6">
        <w:rPr>
          <w:spacing w:val="6"/>
          <w:sz w:val="28"/>
          <w:szCs w:val="28"/>
        </w:rPr>
        <w:t>В</w:t>
      </w:r>
      <w:r w:rsidRPr="00E01CE6">
        <w:rPr>
          <w:sz w:val="28"/>
          <w:szCs w:val="28"/>
        </w:rPr>
        <w:t xml:space="preserve">С); </w:t>
      </w:r>
      <w:r w:rsidRPr="00E01CE6">
        <w:rPr>
          <w:rFonts w:eastAsia="Symbol"/>
          <w:sz w:val="28"/>
          <w:szCs w:val="28"/>
        </w:rPr>
        <w:t>·</w:t>
      </w:r>
      <w:r w:rsidRPr="00E01CE6">
        <w:rPr>
          <w:rFonts w:eastAsia="Symbol"/>
          <w:sz w:val="28"/>
          <w:szCs w:val="28"/>
        </w:rPr>
        <w:tab/>
      </w:r>
      <w:r w:rsidRPr="00E01CE6">
        <w:rPr>
          <w:sz w:val="28"/>
          <w:szCs w:val="28"/>
        </w:rPr>
        <w:t>С</w:t>
      </w:r>
      <w:r w:rsidRPr="00E01CE6">
        <w:rPr>
          <w:spacing w:val="1"/>
          <w:sz w:val="28"/>
          <w:szCs w:val="28"/>
        </w:rPr>
        <w:t>т</w:t>
      </w:r>
      <w:r w:rsidRPr="00E01CE6">
        <w:rPr>
          <w:sz w:val="28"/>
          <w:szCs w:val="28"/>
        </w:rPr>
        <w:t>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тьорга</w:t>
      </w:r>
      <w:r w:rsidRPr="00E01CE6">
        <w:rPr>
          <w:spacing w:val="-1"/>
          <w:sz w:val="28"/>
          <w:szCs w:val="28"/>
        </w:rPr>
        <w:t>н</w:t>
      </w:r>
      <w:r w:rsidRPr="00E01CE6">
        <w:rPr>
          <w:sz w:val="28"/>
          <w:szCs w:val="28"/>
        </w:rPr>
        <w:t>и</w:t>
      </w:r>
      <w:r w:rsidRPr="00E01CE6">
        <w:rPr>
          <w:spacing w:val="1"/>
          <w:sz w:val="28"/>
          <w:szCs w:val="28"/>
        </w:rPr>
        <w:t>з</w:t>
      </w:r>
      <w:r w:rsidRPr="00E01CE6">
        <w:rPr>
          <w:sz w:val="28"/>
          <w:szCs w:val="28"/>
        </w:rPr>
        <w:t>а</w:t>
      </w:r>
      <w:r w:rsidRPr="00E01CE6">
        <w:rPr>
          <w:spacing w:val="-1"/>
          <w:sz w:val="28"/>
          <w:szCs w:val="28"/>
        </w:rPr>
        <w:t>ц</w:t>
      </w:r>
      <w:r w:rsidRPr="00E01CE6">
        <w:rPr>
          <w:sz w:val="28"/>
          <w:szCs w:val="28"/>
        </w:rPr>
        <w:t>ии и эксп</w:t>
      </w:r>
      <w:r w:rsidRPr="00E01CE6">
        <w:rPr>
          <w:spacing w:val="2"/>
          <w:sz w:val="28"/>
          <w:szCs w:val="28"/>
        </w:rPr>
        <w:t>л</w:t>
      </w:r>
      <w:r w:rsidRPr="00E01CE6">
        <w:rPr>
          <w:spacing w:val="-5"/>
          <w:sz w:val="28"/>
          <w:szCs w:val="28"/>
        </w:rPr>
        <w:t>у</w:t>
      </w:r>
      <w:r w:rsidRPr="00E01CE6">
        <w:rPr>
          <w:spacing w:val="-1"/>
          <w:sz w:val="28"/>
          <w:szCs w:val="28"/>
        </w:rPr>
        <w:t>а</w:t>
      </w:r>
      <w:r w:rsidRPr="00E01CE6">
        <w:rPr>
          <w:sz w:val="28"/>
          <w:szCs w:val="28"/>
        </w:rPr>
        <w:t>тациис</w:t>
      </w:r>
      <w:r w:rsidRPr="00E01CE6">
        <w:rPr>
          <w:spacing w:val="-1"/>
          <w:sz w:val="28"/>
          <w:szCs w:val="28"/>
        </w:rPr>
        <w:t>е</w:t>
      </w:r>
      <w:r w:rsidRPr="00E01CE6">
        <w:rPr>
          <w:sz w:val="28"/>
          <w:szCs w:val="28"/>
        </w:rPr>
        <w:t>т</w:t>
      </w:r>
      <w:r w:rsidRPr="00E01CE6">
        <w:rPr>
          <w:spacing w:val="1"/>
          <w:sz w:val="28"/>
          <w:szCs w:val="28"/>
        </w:rPr>
        <w:t>и</w:t>
      </w:r>
      <w:r w:rsidRPr="00E01CE6">
        <w:rPr>
          <w:sz w:val="28"/>
          <w:szCs w:val="28"/>
        </w:rPr>
        <w:t>;</w:t>
      </w:r>
    </w:p>
    <w:p w:rsidR="00B06B58" w:rsidRPr="00E01CE6" w:rsidRDefault="00B06B58" w:rsidP="00B06B58">
      <w:pPr>
        <w:tabs>
          <w:tab w:val="left" w:pos="1429"/>
        </w:tabs>
        <w:ind w:left="1069" w:right="1033"/>
        <w:rPr>
          <w:sz w:val="28"/>
          <w:szCs w:val="28"/>
        </w:rPr>
      </w:pPr>
      <w:r w:rsidRPr="00E01CE6">
        <w:rPr>
          <w:rFonts w:eastAsia="Symbol"/>
          <w:sz w:val="28"/>
          <w:szCs w:val="28"/>
        </w:rPr>
        <w:t>·</w:t>
      </w:r>
      <w:r w:rsidRPr="00E01CE6">
        <w:rPr>
          <w:rFonts w:eastAsia="Symbol"/>
          <w:sz w:val="28"/>
          <w:szCs w:val="28"/>
        </w:rPr>
        <w:tab/>
      </w:r>
      <w:r w:rsidRPr="00E01CE6">
        <w:rPr>
          <w:sz w:val="28"/>
          <w:szCs w:val="28"/>
        </w:rPr>
        <w:t>Ма</w:t>
      </w:r>
      <w:r w:rsidRPr="00E01CE6">
        <w:rPr>
          <w:spacing w:val="-1"/>
          <w:sz w:val="28"/>
          <w:szCs w:val="28"/>
        </w:rPr>
        <w:t>с</w:t>
      </w:r>
      <w:r w:rsidRPr="00E01CE6">
        <w:rPr>
          <w:sz w:val="28"/>
          <w:szCs w:val="28"/>
        </w:rPr>
        <w:t>штаб</w:t>
      </w:r>
      <w:r w:rsidRPr="00E01CE6">
        <w:rPr>
          <w:spacing w:val="1"/>
          <w:sz w:val="28"/>
          <w:szCs w:val="28"/>
        </w:rPr>
        <w:t>и</w:t>
      </w:r>
      <w:r w:rsidRPr="00E01CE6">
        <w:rPr>
          <w:spacing w:val="2"/>
          <w:sz w:val="28"/>
          <w:szCs w:val="28"/>
        </w:rPr>
        <w:t>р</w:t>
      </w:r>
      <w:r w:rsidRPr="00E01CE6">
        <w:rPr>
          <w:spacing w:val="-4"/>
          <w:sz w:val="28"/>
          <w:szCs w:val="28"/>
        </w:rPr>
        <w:t>у</w:t>
      </w:r>
      <w:r w:rsidRPr="00E01CE6">
        <w:rPr>
          <w:sz w:val="28"/>
          <w:szCs w:val="28"/>
        </w:rPr>
        <w:t>емость (в</w:t>
      </w:r>
      <w:r w:rsidRPr="00E01CE6">
        <w:rPr>
          <w:spacing w:val="1"/>
          <w:sz w:val="28"/>
          <w:szCs w:val="28"/>
        </w:rPr>
        <w:t>оз</w:t>
      </w:r>
      <w:r w:rsidRPr="00E01CE6">
        <w:rPr>
          <w:sz w:val="28"/>
          <w:szCs w:val="28"/>
        </w:rPr>
        <w:t>мож</w:t>
      </w:r>
      <w:r w:rsidRPr="00E01CE6">
        <w:rPr>
          <w:spacing w:val="1"/>
          <w:sz w:val="28"/>
          <w:szCs w:val="28"/>
        </w:rPr>
        <w:t>н</w:t>
      </w:r>
      <w:r w:rsidRPr="00E01CE6">
        <w:rPr>
          <w:sz w:val="28"/>
          <w:szCs w:val="28"/>
        </w:rPr>
        <w:t>ость</w:t>
      </w:r>
      <w:r w:rsidRPr="00E01CE6">
        <w:rPr>
          <w:spacing w:val="-6"/>
          <w:sz w:val="28"/>
          <w:szCs w:val="28"/>
        </w:rPr>
        <w:t>у</w:t>
      </w:r>
      <w:r w:rsidRPr="00E01CE6">
        <w:rPr>
          <w:spacing w:val="1"/>
          <w:sz w:val="28"/>
          <w:szCs w:val="28"/>
        </w:rPr>
        <w:t>в</w:t>
      </w:r>
      <w:r w:rsidRPr="00E01CE6">
        <w:rPr>
          <w:sz w:val="28"/>
          <w:szCs w:val="28"/>
        </w:rPr>
        <w:t>еличен</w:t>
      </w:r>
      <w:r w:rsidRPr="00E01CE6">
        <w:rPr>
          <w:spacing w:val="1"/>
          <w:sz w:val="28"/>
          <w:szCs w:val="28"/>
        </w:rPr>
        <w:t>и</w:t>
      </w:r>
      <w:r w:rsidRPr="00E01CE6">
        <w:rPr>
          <w:sz w:val="28"/>
          <w:szCs w:val="28"/>
        </w:rPr>
        <w:t>я ра</w:t>
      </w:r>
      <w:r w:rsidRPr="00E01CE6">
        <w:rPr>
          <w:spacing w:val="1"/>
          <w:sz w:val="28"/>
          <w:szCs w:val="28"/>
        </w:rPr>
        <w:t>з</w:t>
      </w:r>
      <w:r w:rsidRPr="00E01CE6">
        <w:rPr>
          <w:sz w:val="28"/>
          <w:szCs w:val="28"/>
        </w:rPr>
        <w:t>м</w:t>
      </w:r>
      <w:r w:rsidRPr="00E01CE6">
        <w:rPr>
          <w:spacing w:val="-1"/>
          <w:sz w:val="28"/>
          <w:szCs w:val="28"/>
        </w:rPr>
        <w:t>е</w:t>
      </w:r>
      <w:r w:rsidRPr="00E01CE6">
        <w:rPr>
          <w:sz w:val="28"/>
          <w:szCs w:val="28"/>
        </w:rPr>
        <w:t xml:space="preserve">ра сетив </w:t>
      </w:r>
      <w:proofErr w:type="gramStart"/>
      <w:r w:rsidRPr="00E01CE6">
        <w:rPr>
          <w:spacing w:val="2"/>
          <w:sz w:val="28"/>
          <w:szCs w:val="28"/>
        </w:rPr>
        <w:t>б</w:t>
      </w:r>
      <w:r w:rsidRPr="00E01CE6">
        <w:rPr>
          <w:spacing w:val="-4"/>
          <w:sz w:val="28"/>
          <w:szCs w:val="28"/>
        </w:rPr>
        <w:t>у</w:t>
      </w:r>
      <w:r w:rsidRPr="00E01CE6">
        <w:rPr>
          <w:spacing w:val="4"/>
          <w:sz w:val="28"/>
          <w:szCs w:val="28"/>
        </w:rPr>
        <w:t>д</w:t>
      </w:r>
      <w:r w:rsidRPr="00E01CE6">
        <w:rPr>
          <w:spacing w:val="-4"/>
          <w:sz w:val="28"/>
          <w:szCs w:val="28"/>
        </w:rPr>
        <w:t>у</w:t>
      </w:r>
      <w:r w:rsidRPr="00E01CE6">
        <w:rPr>
          <w:sz w:val="28"/>
          <w:szCs w:val="28"/>
        </w:rPr>
        <w:t>щ</w:t>
      </w:r>
      <w:r w:rsidRPr="00E01CE6">
        <w:rPr>
          <w:spacing w:val="1"/>
          <w:sz w:val="28"/>
          <w:szCs w:val="28"/>
        </w:rPr>
        <w:t>е</w:t>
      </w:r>
      <w:r w:rsidRPr="00E01CE6">
        <w:rPr>
          <w:sz w:val="28"/>
          <w:szCs w:val="28"/>
        </w:rPr>
        <w:t>м</w:t>
      </w:r>
      <w:proofErr w:type="gramEnd"/>
      <w:r w:rsidRPr="00E01CE6">
        <w:rPr>
          <w:sz w:val="28"/>
          <w:szCs w:val="28"/>
        </w:rPr>
        <w:t xml:space="preserve">); </w:t>
      </w:r>
      <w:r w:rsidRPr="00E01CE6">
        <w:rPr>
          <w:rFonts w:eastAsia="Symbol"/>
          <w:sz w:val="28"/>
          <w:szCs w:val="28"/>
        </w:rPr>
        <w:t>·</w:t>
      </w:r>
      <w:r w:rsidRPr="00E01CE6">
        <w:rPr>
          <w:rFonts w:eastAsia="Symbol"/>
          <w:sz w:val="28"/>
          <w:szCs w:val="28"/>
        </w:rPr>
        <w:tab/>
      </w:r>
      <w:r w:rsidRPr="00E01CE6">
        <w:rPr>
          <w:sz w:val="28"/>
          <w:szCs w:val="28"/>
        </w:rPr>
        <w:t>Удобство орган</w:t>
      </w:r>
      <w:r w:rsidRPr="00E01CE6">
        <w:rPr>
          <w:spacing w:val="1"/>
          <w:sz w:val="28"/>
          <w:szCs w:val="28"/>
        </w:rPr>
        <w:t>из</w:t>
      </w:r>
      <w:r w:rsidRPr="00E01CE6">
        <w:rPr>
          <w:sz w:val="28"/>
          <w:szCs w:val="28"/>
        </w:rPr>
        <w:t>а</w:t>
      </w:r>
      <w:r w:rsidRPr="00E01CE6">
        <w:rPr>
          <w:spacing w:val="-1"/>
          <w:sz w:val="28"/>
          <w:szCs w:val="28"/>
        </w:rPr>
        <w:t>ц</w:t>
      </w:r>
      <w:r w:rsidRPr="00E01CE6">
        <w:rPr>
          <w:sz w:val="28"/>
          <w:szCs w:val="28"/>
        </w:rPr>
        <w:t>ии и обс</w:t>
      </w:r>
      <w:r w:rsidRPr="00E01CE6">
        <w:rPr>
          <w:spacing w:val="2"/>
          <w:sz w:val="28"/>
          <w:szCs w:val="28"/>
        </w:rPr>
        <w:t>л</w:t>
      </w:r>
      <w:r w:rsidRPr="00E01CE6">
        <w:rPr>
          <w:spacing w:val="-4"/>
          <w:sz w:val="28"/>
          <w:szCs w:val="28"/>
        </w:rPr>
        <w:t>у</w:t>
      </w:r>
      <w:r w:rsidRPr="00E01CE6">
        <w:rPr>
          <w:sz w:val="28"/>
          <w:szCs w:val="28"/>
        </w:rPr>
        <w:t>живан</w:t>
      </w:r>
      <w:r w:rsidRPr="00E01CE6">
        <w:rPr>
          <w:spacing w:val="1"/>
          <w:sz w:val="28"/>
          <w:szCs w:val="28"/>
        </w:rPr>
        <w:t>и</w:t>
      </w:r>
      <w:r w:rsidRPr="00E01CE6">
        <w:rPr>
          <w:sz w:val="28"/>
          <w:szCs w:val="28"/>
        </w:rPr>
        <w:t>я ЛВС.</w:t>
      </w:r>
    </w:p>
    <w:p w:rsidR="00B06B58" w:rsidRPr="00E01CE6" w:rsidRDefault="00B06B58" w:rsidP="00B06B58">
      <w:pPr>
        <w:spacing w:after="32" w:line="240" w:lineRule="exact"/>
        <w:rPr>
          <w:sz w:val="28"/>
          <w:szCs w:val="28"/>
        </w:rPr>
      </w:pPr>
    </w:p>
    <w:p w:rsidR="00B06B58" w:rsidRPr="00E01CE6" w:rsidRDefault="00B06B58" w:rsidP="00B06B58">
      <w:pPr>
        <w:ind w:right="-20"/>
        <w:rPr>
          <w:sz w:val="28"/>
          <w:szCs w:val="28"/>
          <w:u w:val="single"/>
        </w:rPr>
      </w:pPr>
      <w:r w:rsidRPr="00E01CE6">
        <w:rPr>
          <w:sz w:val="28"/>
          <w:szCs w:val="28"/>
          <w:u w:val="single"/>
        </w:rPr>
        <w:t>Задан</w:t>
      </w:r>
      <w:r w:rsidRPr="00E01CE6">
        <w:rPr>
          <w:spacing w:val="1"/>
          <w:sz w:val="28"/>
          <w:szCs w:val="28"/>
          <w:u w:val="single"/>
        </w:rPr>
        <w:t>и</w:t>
      </w:r>
      <w:r w:rsidRPr="00E01CE6">
        <w:rPr>
          <w:sz w:val="28"/>
          <w:szCs w:val="28"/>
          <w:u w:val="single"/>
        </w:rPr>
        <w:t>е к</w:t>
      </w:r>
      <w:r w:rsidRPr="00E01CE6">
        <w:rPr>
          <w:spacing w:val="1"/>
          <w:sz w:val="28"/>
          <w:szCs w:val="28"/>
          <w:u w:val="single"/>
        </w:rPr>
        <w:t xml:space="preserve"> к</w:t>
      </w:r>
      <w:r w:rsidRPr="00E01CE6">
        <w:rPr>
          <w:sz w:val="28"/>
          <w:szCs w:val="28"/>
          <w:u w:val="single"/>
        </w:rPr>
        <w:t>о</w:t>
      </w:r>
      <w:r w:rsidRPr="00E01CE6">
        <w:rPr>
          <w:spacing w:val="1"/>
          <w:sz w:val="28"/>
          <w:szCs w:val="28"/>
          <w:u w:val="single"/>
        </w:rPr>
        <w:t>н</w:t>
      </w:r>
      <w:r w:rsidRPr="00E01CE6">
        <w:rPr>
          <w:sz w:val="28"/>
          <w:szCs w:val="28"/>
          <w:u w:val="single"/>
        </w:rPr>
        <w:t>тро</w:t>
      </w:r>
      <w:r w:rsidRPr="00E01CE6">
        <w:rPr>
          <w:spacing w:val="-1"/>
          <w:sz w:val="28"/>
          <w:szCs w:val="28"/>
          <w:u w:val="single"/>
        </w:rPr>
        <w:t>л</w:t>
      </w:r>
      <w:r w:rsidRPr="00E01CE6">
        <w:rPr>
          <w:sz w:val="28"/>
          <w:szCs w:val="28"/>
          <w:u w:val="single"/>
        </w:rPr>
        <w:t>ь</w:t>
      </w:r>
      <w:r w:rsidRPr="00E01CE6">
        <w:rPr>
          <w:spacing w:val="1"/>
          <w:sz w:val="28"/>
          <w:szCs w:val="28"/>
          <w:u w:val="single"/>
        </w:rPr>
        <w:t>н</w:t>
      </w:r>
      <w:r w:rsidRPr="00E01CE6">
        <w:rPr>
          <w:spacing w:val="-2"/>
          <w:sz w:val="28"/>
          <w:szCs w:val="28"/>
          <w:u w:val="single"/>
        </w:rPr>
        <w:t>о</w:t>
      </w:r>
      <w:r w:rsidRPr="00E01CE6">
        <w:rPr>
          <w:sz w:val="28"/>
          <w:szCs w:val="28"/>
          <w:u w:val="single"/>
        </w:rPr>
        <w:t>й работе</w:t>
      </w:r>
    </w:p>
    <w:p w:rsidR="00B06B58" w:rsidRPr="00E01CE6" w:rsidRDefault="00B06B58" w:rsidP="00B06B58">
      <w:pPr>
        <w:spacing w:after="36" w:line="240" w:lineRule="exact"/>
        <w:rPr>
          <w:sz w:val="28"/>
          <w:szCs w:val="28"/>
        </w:rPr>
      </w:pPr>
    </w:p>
    <w:p w:rsidR="00B06B58" w:rsidRPr="00E01CE6" w:rsidRDefault="00B06B58" w:rsidP="00B06B58">
      <w:pPr>
        <w:ind w:right="809"/>
        <w:rPr>
          <w:sz w:val="28"/>
          <w:szCs w:val="28"/>
        </w:rPr>
      </w:pPr>
      <w:r w:rsidRPr="00E01CE6">
        <w:rPr>
          <w:sz w:val="28"/>
          <w:szCs w:val="28"/>
        </w:rPr>
        <w:t>1.Определ</w:t>
      </w:r>
      <w:r w:rsidRPr="00E01CE6">
        <w:rPr>
          <w:spacing w:val="1"/>
          <w:sz w:val="28"/>
          <w:szCs w:val="28"/>
        </w:rPr>
        <w:t>и</w:t>
      </w:r>
      <w:r w:rsidRPr="00E01CE6">
        <w:rPr>
          <w:sz w:val="28"/>
          <w:szCs w:val="28"/>
        </w:rPr>
        <w:t>ть</w:t>
      </w:r>
      <w:r w:rsidRPr="00E01CE6">
        <w:rPr>
          <w:spacing w:val="1"/>
          <w:sz w:val="28"/>
          <w:szCs w:val="28"/>
        </w:rPr>
        <w:t>ц</w:t>
      </w:r>
      <w:r w:rsidRPr="00E01CE6">
        <w:rPr>
          <w:sz w:val="28"/>
          <w:szCs w:val="28"/>
        </w:rPr>
        <w:t>е</w:t>
      </w:r>
      <w:r w:rsidRPr="00E01CE6">
        <w:rPr>
          <w:spacing w:val="-2"/>
          <w:sz w:val="28"/>
          <w:szCs w:val="28"/>
        </w:rPr>
        <w:t>л</w:t>
      </w:r>
      <w:r w:rsidRPr="00E01CE6">
        <w:rPr>
          <w:sz w:val="28"/>
          <w:szCs w:val="28"/>
        </w:rPr>
        <w:t>и и</w:t>
      </w:r>
      <w:r w:rsidRPr="00E01CE6">
        <w:rPr>
          <w:spacing w:val="3"/>
          <w:sz w:val="28"/>
          <w:szCs w:val="28"/>
        </w:rPr>
        <w:t>ф</w:t>
      </w:r>
      <w:r w:rsidRPr="00E01CE6">
        <w:rPr>
          <w:spacing w:val="-5"/>
          <w:sz w:val="28"/>
          <w:szCs w:val="28"/>
        </w:rPr>
        <w:t>у</w:t>
      </w:r>
      <w:r w:rsidRPr="00E01CE6">
        <w:rPr>
          <w:sz w:val="28"/>
          <w:szCs w:val="28"/>
        </w:rPr>
        <w:t>нкцииЛ</w:t>
      </w:r>
      <w:r w:rsidRPr="00E01CE6">
        <w:rPr>
          <w:spacing w:val="-1"/>
          <w:sz w:val="28"/>
          <w:szCs w:val="28"/>
        </w:rPr>
        <w:t>В</w:t>
      </w:r>
      <w:r w:rsidRPr="00E01CE6">
        <w:rPr>
          <w:sz w:val="28"/>
          <w:szCs w:val="28"/>
        </w:rPr>
        <w:t>С согла</w:t>
      </w:r>
      <w:r w:rsidRPr="00E01CE6">
        <w:rPr>
          <w:spacing w:val="-1"/>
          <w:sz w:val="28"/>
          <w:szCs w:val="28"/>
        </w:rPr>
        <w:t>с</w:t>
      </w:r>
      <w:r w:rsidRPr="00E01CE6">
        <w:rPr>
          <w:spacing w:val="1"/>
          <w:sz w:val="28"/>
          <w:szCs w:val="28"/>
        </w:rPr>
        <w:t>н</w:t>
      </w:r>
      <w:r w:rsidRPr="00E01CE6">
        <w:rPr>
          <w:sz w:val="28"/>
          <w:szCs w:val="28"/>
        </w:rPr>
        <w:t xml:space="preserve">о </w:t>
      </w:r>
      <w:r w:rsidRPr="00E01CE6">
        <w:rPr>
          <w:spacing w:val="1"/>
          <w:sz w:val="28"/>
          <w:szCs w:val="28"/>
        </w:rPr>
        <w:t>н</w:t>
      </w:r>
      <w:r w:rsidRPr="00E01CE6">
        <w:rPr>
          <w:sz w:val="28"/>
          <w:szCs w:val="28"/>
        </w:rPr>
        <w:t>а</w:t>
      </w:r>
      <w:r w:rsidRPr="00E01CE6">
        <w:rPr>
          <w:spacing w:val="-1"/>
          <w:sz w:val="28"/>
          <w:szCs w:val="28"/>
        </w:rPr>
        <w:t>п</w:t>
      </w:r>
      <w:r w:rsidRPr="00E01CE6">
        <w:rPr>
          <w:sz w:val="28"/>
          <w:szCs w:val="28"/>
        </w:rPr>
        <w:t>равл</w:t>
      </w:r>
      <w:r w:rsidRPr="00E01CE6">
        <w:rPr>
          <w:spacing w:val="-1"/>
          <w:sz w:val="28"/>
          <w:szCs w:val="28"/>
        </w:rPr>
        <w:t>е</w:t>
      </w:r>
      <w:r w:rsidRPr="00E01CE6">
        <w:rPr>
          <w:sz w:val="28"/>
          <w:szCs w:val="28"/>
        </w:rPr>
        <w:t>н</w:t>
      </w:r>
      <w:r w:rsidRPr="00E01CE6">
        <w:rPr>
          <w:spacing w:val="1"/>
          <w:sz w:val="28"/>
          <w:szCs w:val="28"/>
        </w:rPr>
        <w:t>и</w:t>
      </w:r>
      <w:r w:rsidRPr="00E01CE6">
        <w:rPr>
          <w:sz w:val="28"/>
          <w:szCs w:val="28"/>
        </w:rPr>
        <w:t>ю деятель</w:t>
      </w:r>
      <w:r w:rsidRPr="00E01CE6">
        <w:rPr>
          <w:spacing w:val="1"/>
          <w:sz w:val="28"/>
          <w:szCs w:val="28"/>
        </w:rPr>
        <w:t>н</w:t>
      </w:r>
      <w:r w:rsidRPr="00E01CE6">
        <w:rPr>
          <w:sz w:val="28"/>
          <w:szCs w:val="28"/>
        </w:rPr>
        <w:t>ости орг</w:t>
      </w:r>
      <w:r w:rsidRPr="00E01CE6">
        <w:rPr>
          <w:spacing w:val="-1"/>
          <w:sz w:val="28"/>
          <w:szCs w:val="28"/>
        </w:rPr>
        <w:t>а</w:t>
      </w:r>
      <w:r w:rsidRPr="00E01CE6">
        <w:rPr>
          <w:sz w:val="28"/>
          <w:szCs w:val="28"/>
        </w:rPr>
        <w:t>н</w:t>
      </w:r>
      <w:r w:rsidRPr="00E01CE6">
        <w:rPr>
          <w:spacing w:val="1"/>
          <w:sz w:val="28"/>
          <w:szCs w:val="28"/>
        </w:rPr>
        <w:t>из</w:t>
      </w:r>
      <w:r w:rsidRPr="00E01CE6">
        <w:rPr>
          <w:sz w:val="28"/>
          <w:szCs w:val="28"/>
        </w:rPr>
        <w:t>а</w:t>
      </w:r>
      <w:r w:rsidRPr="00E01CE6">
        <w:rPr>
          <w:spacing w:val="-1"/>
          <w:sz w:val="28"/>
          <w:szCs w:val="28"/>
        </w:rPr>
        <w:t>ц</w:t>
      </w:r>
      <w:r w:rsidRPr="00E01CE6">
        <w:rPr>
          <w:sz w:val="28"/>
          <w:szCs w:val="28"/>
        </w:rPr>
        <w:t>и</w:t>
      </w:r>
      <w:r w:rsidRPr="00E01CE6">
        <w:rPr>
          <w:spacing w:val="1"/>
          <w:sz w:val="28"/>
          <w:szCs w:val="28"/>
        </w:rPr>
        <w:t>и</w:t>
      </w:r>
      <w:r w:rsidRPr="00E01CE6">
        <w:rPr>
          <w:sz w:val="28"/>
          <w:szCs w:val="28"/>
        </w:rPr>
        <w:t>; 2.</w:t>
      </w:r>
      <w:r w:rsidRPr="00E01CE6">
        <w:rPr>
          <w:spacing w:val="-1"/>
          <w:sz w:val="28"/>
          <w:szCs w:val="28"/>
        </w:rPr>
        <w:t>В</w:t>
      </w:r>
      <w:r w:rsidRPr="00E01CE6">
        <w:rPr>
          <w:sz w:val="28"/>
          <w:szCs w:val="28"/>
        </w:rPr>
        <w:t>ыдви</w:t>
      </w:r>
      <w:r w:rsidRPr="00E01CE6">
        <w:rPr>
          <w:spacing w:val="4"/>
          <w:sz w:val="28"/>
          <w:szCs w:val="28"/>
        </w:rPr>
        <w:t>н</w:t>
      </w:r>
      <w:r w:rsidRPr="00E01CE6">
        <w:rPr>
          <w:spacing w:val="-4"/>
          <w:sz w:val="28"/>
          <w:szCs w:val="28"/>
        </w:rPr>
        <w:t>у</w:t>
      </w:r>
      <w:r w:rsidRPr="00E01CE6">
        <w:rPr>
          <w:sz w:val="28"/>
          <w:szCs w:val="28"/>
        </w:rPr>
        <w:t>ть общ</w:t>
      </w:r>
      <w:r w:rsidRPr="00E01CE6">
        <w:rPr>
          <w:spacing w:val="1"/>
          <w:sz w:val="28"/>
          <w:szCs w:val="28"/>
        </w:rPr>
        <w:t>и</w:t>
      </w:r>
      <w:r w:rsidRPr="00E01CE6">
        <w:rPr>
          <w:sz w:val="28"/>
          <w:szCs w:val="28"/>
        </w:rPr>
        <w:t>е требов</w:t>
      </w:r>
      <w:r w:rsidRPr="00E01CE6">
        <w:rPr>
          <w:spacing w:val="-1"/>
          <w:sz w:val="28"/>
          <w:szCs w:val="28"/>
        </w:rPr>
        <w:t>а</w:t>
      </w:r>
      <w:r w:rsidRPr="00E01CE6">
        <w:rPr>
          <w:sz w:val="28"/>
          <w:szCs w:val="28"/>
        </w:rPr>
        <w:t>н</w:t>
      </w:r>
      <w:r w:rsidRPr="00E01CE6">
        <w:rPr>
          <w:spacing w:val="1"/>
          <w:sz w:val="28"/>
          <w:szCs w:val="28"/>
        </w:rPr>
        <w:t>и</w:t>
      </w:r>
      <w:r w:rsidRPr="00E01CE6">
        <w:rPr>
          <w:sz w:val="28"/>
          <w:szCs w:val="28"/>
        </w:rPr>
        <w:t>я кЛВ</w:t>
      </w:r>
      <w:r w:rsidRPr="00E01CE6">
        <w:rPr>
          <w:spacing w:val="2"/>
          <w:sz w:val="28"/>
          <w:szCs w:val="28"/>
        </w:rPr>
        <w:t>С</w:t>
      </w:r>
      <w:r w:rsidRPr="00E01CE6">
        <w:rPr>
          <w:sz w:val="28"/>
          <w:szCs w:val="28"/>
        </w:rPr>
        <w:t>;</w:t>
      </w:r>
    </w:p>
    <w:p w:rsidR="00B06B58" w:rsidRPr="00E01CE6" w:rsidRDefault="00B06B58" w:rsidP="00B06B58">
      <w:pPr>
        <w:ind w:left="361" w:right="-56" w:hanging="360"/>
        <w:rPr>
          <w:sz w:val="28"/>
          <w:szCs w:val="28"/>
        </w:rPr>
      </w:pPr>
      <w:r w:rsidRPr="00E01CE6">
        <w:rPr>
          <w:sz w:val="28"/>
          <w:szCs w:val="28"/>
        </w:rPr>
        <w:t>3.Обосноватьвыборосн</w:t>
      </w:r>
      <w:r w:rsidRPr="00E01CE6">
        <w:rPr>
          <w:spacing w:val="2"/>
          <w:sz w:val="28"/>
          <w:szCs w:val="28"/>
        </w:rPr>
        <w:t>о</w:t>
      </w:r>
      <w:r w:rsidRPr="00E01CE6">
        <w:rPr>
          <w:sz w:val="28"/>
          <w:szCs w:val="28"/>
        </w:rPr>
        <w:t>в</w:t>
      </w:r>
      <w:r w:rsidRPr="00E01CE6">
        <w:rPr>
          <w:spacing w:val="1"/>
          <w:sz w:val="28"/>
          <w:szCs w:val="28"/>
        </w:rPr>
        <w:t>н</w:t>
      </w:r>
      <w:r w:rsidRPr="00E01CE6">
        <w:rPr>
          <w:sz w:val="28"/>
          <w:szCs w:val="28"/>
        </w:rPr>
        <w:t>ыхс</w:t>
      </w:r>
      <w:r w:rsidRPr="00E01CE6">
        <w:rPr>
          <w:spacing w:val="-1"/>
          <w:sz w:val="28"/>
          <w:szCs w:val="28"/>
        </w:rPr>
        <w:t>е</w:t>
      </w:r>
      <w:r w:rsidRPr="00E01CE6">
        <w:rPr>
          <w:sz w:val="28"/>
          <w:szCs w:val="28"/>
        </w:rPr>
        <w:t>тев</w:t>
      </w:r>
      <w:r w:rsidRPr="00E01CE6">
        <w:rPr>
          <w:spacing w:val="-1"/>
          <w:sz w:val="28"/>
          <w:szCs w:val="28"/>
        </w:rPr>
        <w:t>ы</w:t>
      </w:r>
      <w:r w:rsidRPr="00E01CE6">
        <w:rPr>
          <w:sz w:val="28"/>
          <w:szCs w:val="28"/>
        </w:rPr>
        <w:t>хрешен</w:t>
      </w:r>
      <w:r w:rsidRPr="00E01CE6">
        <w:rPr>
          <w:spacing w:val="1"/>
          <w:sz w:val="28"/>
          <w:szCs w:val="28"/>
        </w:rPr>
        <w:t>и</w:t>
      </w:r>
      <w:r w:rsidRPr="00E01CE6">
        <w:rPr>
          <w:sz w:val="28"/>
          <w:szCs w:val="28"/>
        </w:rPr>
        <w:t>йЛВ</w:t>
      </w:r>
      <w:proofErr w:type="gramStart"/>
      <w:r w:rsidRPr="00E01CE6">
        <w:rPr>
          <w:sz w:val="28"/>
          <w:szCs w:val="28"/>
        </w:rPr>
        <w:t>С</w:t>
      </w:r>
      <w:r w:rsidRPr="00E01CE6">
        <w:rPr>
          <w:spacing w:val="5"/>
          <w:sz w:val="28"/>
          <w:szCs w:val="28"/>
        </w:rPr>
        <w:t>(</w:t>
      </w:r>
      <w:proofErr w:type="gramEnd"/>
      <w:r w:rsidRPr="00E01CE6">
        <w:rPr>
          <w:sz w:val="28"/>
          <w:szCs w:val="28"/>
        </w:rPr>
        <w:t>то</w:t>
      </w:r>
      <w:r w:rsidRPr="00E01CE6">
        <w:rPr>
          <w:spacing w:val="1"/>
          <w:sz w:val="28"/>
          <w:szCs w:val="28"/>
        </w:rPr>
        <w:t>п</w:t>
      </w:r>
      <w:r w:rsidRPr="00E01CE6">
        <w:rPr>
          <w:sz w:val="28"/>
          <w:szCs w:val="28"/>
        </w:rPr>
        <w:t>олог</w:t>
      </w:r>
      <w:r w:rsidRPr="00E01CE6">
        <w:rPr>
          <w:spacing w:val="2"/>
          <w:sz w:val="28"/>
          <w:szCs w:val="28"/>
        </w:rPr>
        <w:t>и</w:t>
      </w:r>
      <w:r w:rsidRPr="00E01CE6">
        <w:rPr>
          <w:sz w:val="28"/>
          <w:szCs w:val="28"/>
        </w:rPr>
        <w:t>я,</w:t>
      </w:r>
      <w:r w:rsidRPr="00E01CE6">
        <w:rPr>
          <w:spacing w:val="1"/>
          <w:sz w:val="28"/>
          <w:szCs w:val="28"/>
        </w:rPr>
        <w:t>п</w:t>
      </w:r>
      <w:r w:rsidRPr="00E01CE6">
        <w:rPr>
          <w:sz w:val="28"/>
          <w:szCs w:val="28"/>
        </w:rPr>
        <w:t>рот</w:t>
      </w:r>
      <w:r w:rsidRPr="00E01CE6">
        <w:rPr>
          <w:spacing w:val="-1"/>
          <w:sz w:val="28"/>
          <w:szCs w:val="28"/>
        </w:rPr>
        <w:t>о</w:t>
      </w:r>
      <w:r w:rsidRPr="00E01CE6">
        <w:rPr>
          <w:sz w:val="28"/>
          <w:szCs w:val="28"/>
        </w:rPr>
        <w:t>кол</w:t>
      </w:r>
      <w:r w:rsidRPr="00E01CE6">
        <w:rPr>
          <w:spacing w:val="1"/>
          <w:sz w:val="28"/>
          <w:szCs w:val="28"/>
        </w:rPr>
        <w:t>п</w:t>
      </w:r>
      <w:r w:rsidRPr="00E01CE6">
        <w:rPr>
          <w:sz w:val="28"/>
          <w:szCs w:val="28"/>
        </w:rPr>
        <w:t>ер</w:t>
      </w:r>
      <w:r w:rsidRPr="00E01CE6">
        <w:rPr>
          <w:spacing w:val="-1"/>
          <w:sz w:val="28"/>
          <w:szCs w:val="28"/>
        </w:rPr>
        <w:t>е</w:t>
      </w:r>
      <w:r w:rsidRPr="00E01CE6">
        <w:rPr>
          <w:sz w:val="28"/>
          <w:szCs w:val="28"/>
        </w:rPr>
        <w:t>да</w:t>
      </w:r>
      <w:r w:rsidRPr="00E01CE6">
        <w:rPr>
          <w:spacing w:val="-1"/>
          <w:sz w:val="28"/>
          <w:szCs w:val="28"/>
        </w:rPr>
        <w:t>ч</w:t>
      </w:r>
      <w:r w:rsidRPr="00E01CE6">
        <w:rPr>
          <w:sz w:val="28"/>
          <w:szCs w:val="28"/>
        </w:rPr>
        <w:t>идан</w:t>
      </w:r>
      <w:r w:rsidRPr="00E01CE6">
        <w:rPr>
          <w:spacing w:val="1"/>
          <w:sz w:val="28"/>
          <w:szCs w:val="28"/>
        </w:rPr>
        <w:t>н</w:t>
      </w:r>
      <w:r w:rsidRPr="00E01CE6">
        <w:rPr>
          <w:sz w:val="28"/>
          <w:szCs w:val="28"/>
        </w:rPr>
        <w:t>ы</w:t>
      </w:r>
      <w:r w:rsidRPr="00E01CE6">
        <w:rPr>
          <w:spacing w:val="1"/>
          <w:sz w:val="28"/>
          <w:szCs w:val="28"/>
        </w:rPr>
        <w:t>х</w:t>
      </w:r>
      <w:r w:rsidRPr="00E01CE6">
        <w:rPr>
          <w:sz w:val="28"/>
          <w:szCs w:val="28"/>
        </w:rPr>
        <w:t>, т</w:t>
      </w:r>
      <w:r w:rsidRPr="00E01CE6">
        <w:rPr>
          <w:spacing w:val="1"/>
          <w:sz w:val="28"/>
          <w:szCs w:val="28"/>
        </w:rPr>
        <w:t>и</w:t>
      </w:r>
      <w:r w:rsidRPr="00E01CE6">
        <w:rPr>
          <w:sz w:val="28"/>
          <w:szCs w:val="28"/>
        </w:rPr>
        <w:t>пкабеля, с</w:t>
      </w:r>
      <w:r w:rsidRPr="00E01CE6">
        <w:rPr>
          <w:spacing w:val="-1"/>
          <w:sz w:val="28"/>
          <w:szCs w:val="28"/>
        </w:rPr>
        <w:t>е</w:t>
      </w:r>
      <w:r w:rsidRPr="00E01CE6">
        <w:rPr>
          <w:sz w:val="28"/>
          <w:szCs w:val="28"/>
        </w:rPr>
        <w:t>тевое об</w:t>
      </w:r>
      <w:r w:rsidRPr="00E01CE6">
        <w:rPr>
          <w:spacing w:val="2"/>
          <w:sz w:val="28"/>
          <w:szCs w:val="28"/>
        </w:rPr>
        <w:t>ор</w:t>
      </w:r>
      <w:r w:rsidRPr="00E01CE6">
        <w:rPr>
          <w:spacing w:val="-4"/>
          <w:sz w:val="28"/>
          <w:szCs w:val="28"/>
        </w:rPr>
        <w:t>у</w:t>
      </w:r>
      <w:r w:rsidRPr="00E01CE6">
        <w:rPr>
          <w:sz w:val="28"/>
          <w:szCs w:val="28"/>
        </w:rPr>
        <w:t>до</w:t>
      </w:r>
      <w:r w:rsidRPr="00E01CE6">
        <w:rPr>
          <w:spacing w:val="1"/>
          <w:sz w:val="28"/>
          <w:szCs w:val="28"/>
        </w:rPr>
        <w:t>в</w:t>
      </w:r>
      <w:r w:rsidRPr="00E01CE6">
        <w:rPr>
          <w:sz w:val="28"/>
          <w:szCs w:val="28"/>
        </w:rPr>
        <w:t>а</w:t>
      </w:r>
      <w:r w:rsidRPr="00E01CE6">
        <w:rPr>
          <w:spacing w:val="1"/>
          <w:sz w:val="28"/>
          <w:szCs w:val="28"/>
        </w:rPr>
        <w:t>ни</w:t>
      </w:r>
      <w:r w:rsidRPr="00E01CE6">
        <w:rPr>
          <w:sz w:val="28"/>
          <w:szCs w:val="28"/>
        </w:rPr>
        <w:t>е и т.</w:t>
      </w:r>
      <w:r w:rsidRPr="00E01CE6">
        <w:rPr>
          <w:spacing w:val="1"/>
          <w:sz w:val="28"/>
          <w:szCs w:val="28"/>
        </w:rPr>
        <w:t>д</w:t>
      </w:r>
      <w:r w:rsidRPr="00E01CE6">
        <w:rPr>
          <w:spacing w:val="2"/>
          <w:sz w:val="28"/>
          <w:szCs w:val="28"/>
        </w:rPr>
        <w:t>.</w:t>
      </w:r>
      <w:r w:rsidRPr="00E01CE6">
        <w:rPr>
          <w:sz w:val="28"/>
          <w:szCs w:val="28"/>
        </w:rPr>
        <w:t>);</w:t>
      </w:r>
    </w:p>
    <w:p w:rsidR="00B06B58" w:rsidRPr="00E01CE6" w:rsidRDefault="00B06B58" w:rsidP="00B06B58">
      <w:pPr>
        <w:ind w:left="361" w:right="-58" w:hanging="360"/>
        <w:rPr>
          <w:sz w:val="28"/>
          <w:szCs w:val="28"/>
        </w:rPr>
      </w:pPr>
      <w:r w:rsidRPr="00E01CE6">
        <w:rPr>
          <w:sz w:val="28"/>
          <w:szCs w:val="28"/>
        </w:rPr>
        <w:t>4.Обосноватьвыборспособа</w:t>
      </w:r>
      <w:r w:rsidRPr="00E01CE6">
        <w:rPr>
          <w:spacing w:val="-5"/>
          <w:sz w:val="28"/>
          <w:szCs w:val="28"/>
        </w:rPr>
        <w:t>у</w:t>
      </w:r>
      <w:r w:rsidRPr="00E01CE6">
        <w:rPr>
          <w:sz w:val="28"/>
          <w:szCs w:val="28"/>
        </w:rPr>
        <w:t>п</w:t>
      </w:r>
      <w:r w:rsidRPr="00E01CE6">
        <w:rPr>
          <w:spacing w:val="1"/>
          <w:sz w:val="28"/>
          <w:szCs w:val="28"/>
        </w:rPr>
        <w:t>р</w:t>
      </w:r>
      <w:r w:rsidRPr="00E01CE6">
        <w:rPr>
          <w:sz w:val="28"/>
          <w:szCs w:val="28"/>
        </w:rPr>
        <w:t>авленияс</w:t>
      </w:r>
      <w:r w:rsidRPr="00E01CE6">
        <w:rPr>
          <w:spacing w:val="-1"/>
          <w:sz w:val="28"/>
          <w:szCs w:val="28"/>
        </w:rPr>
        <w:t>е</w:t>
      </w:r>
      <w:r w:rsidRPr="00E01CE6">
        <w:rPr>
          <w:sz w:val="28"/>
          <w:szCs w:val="28"/>
        </w:rPr>
        <w:t>т</w:t>
      </w:r>
      <w:r w:rsidRPr="00E01CE6">
        <w:rPr>
          <w:spacing w:val="1"/>
          <w:sz w:val="28"/>
          <w:szCs w:val="28"/>
        </w:rPr>
        <w:t>ь</w:t>
      </w:r>
      <w:r w:rsidRPr="00E01CE6">
        <w:rPr>
          <w:sz w:val="28"/>
          <w:szCs w:val="28"/>
        </w:rPr>
        <w:t>юик</w:t>
      </w:r>
      <w:r w:rsidRPr="00E01CE6">
        <w:rPr>
          <w:spacing w:val="-1"/>
          <w:sz w:val="28"/>
          <w:szCs w:val="28"/>
        </w:rPr>
        <w:t>о</w:t>
      </w:r>
      <w:r w:rsidRPr="00E01CE6">
        <w:rPr>
          <w:sz w:val="28"/>
          <w:szCs w:val="28"/>
        </w:rPr>
        <w:t>нф</w:t>
      </w:r>
      <w:r w:rsidRPr="00E01CE6">
        <w:rPr>
          <w:spacing w:val="1"/>
          <w:sz w:val="28"/>
          <w:szCs w:val="28"/>
        </w:rPr>
        <w:t>иг</w:t>
      </w:r>
      <w:r w:rsidRPr="00E01CE6">
        <w:rPr>
          <w:spacing w:val="-5"/>
          <w:sz w:val="28"/>
          <w:szCs w:val="28"/>
        </w:rPr>
        <w:t>у</w:t>
      </w:r>
      <w:r w:rsidRPr="00E01CE6">
        <w:rPr>
          <w:sz w:val="28"/>
          <w:szCs w:val="28"/>
        </w:rPr>
        <w:t>р</w:t>
      </w:r>
      <w:r w:rsidRPr="00E01CE6">
        <w:rPr>
          <w:spacing w:val="-1"/>
          <w:sz w:val="28"/>
          <w:szCs w:val="28"/>
        </w:rPr>
        <w:t>а</w:t>
      </w:r>
      <w:r w:rsidRPr="00E01CE6">
        <w:rPr>
          <w:sz w:val="28"/>
          <w:szCs w:val="28"/>
        </w:rPr>
        <w:t>ц</w:t>
      </w:r>
      <w:r w:rsidRPr="00E01CE6">
        <w:rPr>
          <w:spacing w:val="2"/>
          <w:sz w:val="28"/>
          <w:szCs w:val="28"/>
        </w:rPr>
        <w:t>и</w:t>
      </w:r>
      <w:r w:rsidRPr="00E01CE6">
        <w:rPr>
          <w:sz w:val="28"/>
          <w:szCs w:val="28"/>
        </w:rPr>
        <w:t>юс</w:t>
      </w:r>
      <w:r w:rsidRPr="00E01CE6">
        <w:rPr>
          <w:spacing w:val="-1"/>
          <w:sz w:val="28"/>
          <w:szCs w:val="28"/>
        </w:rPr>
        <w:t>е</w:t>
      </w:r>
      <w:r w:rsidRPr="00E01CE6">
        <w:rPr>
          <w:sz w:val="28"/>
          <w:szCs w:val="28"/>
        </w:rPr>
        <w:t>тевогообо</w:t>
      </w:r>
      <w:r w:rsidRPr="00E01CE6">
        <w:rPr>
          <w:spacing w:val="2"/>
          <w:sz w:val="28"/>
          <w:szCs w:val="28"/>
        </w:rPr>
        <w:t>р</w:t>
      </w:r>
      <w:r w:rsidRPr="00E01CE6">
        <w:rPr>
          <w:spacing w:val="-3"/>
          <w:sz w:val="28"/>
          <w:szCs w:val="28"/>
        </w:rPr>
        <w:t>у</w:t>
      </w:r>
      <w:r w:rsidRPr="00E01CE6">
        <w:rPr>
          <w:sz w:val="28"/>
          <w:szCs w:val="28"/>
        </w:rPr>
        <w:t>дова</w:t>
      </w:r>
      <w:r w:rsidRPr="00E01CE6">
        <w:rPr>
          <w:spacing w:val="2"/>
          <w:sz w:val="28"/>
          <w:szCs w:val="28"/>
        </w:rPr>
        <w:t>н</w:t>
      </w:r>
      <w:r w:rsidRPr="00E01CE6">
        <w:rPr>
          <w:sz w:val="28"/>
          <w:szCs w:val="28"/>
        </w:rPr>
        <w:t xml:space="preserve">ия– </w:t>
      </w:r>
      <w:proofErr w:type="gramStart"/>
      <w:r w:rsidRPr="00E01CE6">
        <w:rPr>
          <w:sz w:val="28"/>
          <w:szCs w:val="28"/>
        </w:rPr>
        <w:t>ко</w:t>
      </w:r>
      <w:proofErr w:type="gramEnd"/>
      <w:r w:rsidRPr="00E01CE6">
        <w:rPr>
          <w:sz w:val="28"/>
          <w:szCs w:val="28"/>
        </w:rPr>
        <w:t>л</w:t>
      </w:r>
      <w:r w:rsidRPr="00E01CE6">
        <w:rPr>
          <w:spacing w:val="2"/>
          <w:sz w:val="28"/>
          <w:szCs w:val="28"/>
        </w:rPr>
        <w:t>и</w:t>
      </w:r>
      <w:r w:rsidRPr="00E01CE6">
        <w:rPr>
          <w:sz w:val="28"/>
          <w:szCs w:val="28"/>
        </w:rPr>
        <w:t>ч</w:t>
      </w:r>
      <w:r w:rsidRPr="00E01CE6">
        <w:rPr>
          <w:spacing w:val="-1"/>
          <w:sz w:val="28"/>
          <w:szCs w:val="28"/>
        </w:rPr>
        <w:t>е</w:t>
      </w:r>
      <w:r w:rsidRPr="00E01CE6">
        <w:rPr>
          <w:sz w:val="28"/>
          <w:szCs w:val="28"/>
        </w:rPr>
        <w:t xml:space="preserve">ство </w:t>
      </w:r>
      <w:r w:rsidRPr="00E01CE6">
        <w:rPr>
          <w:spacing w:val="-1"/>
          <w:sz w:val="28"/>
          <w:szCs w:val="28"/>
        </w:rPr>
        <w:t>с</w:t>
      </w:r>
      <w:r w:rsidRPr="00E01CE6">
        <w:rPr>
          <w:sz w:val="28"/>
          <w:szCs w:val="28"/>
        </w:rPr>
        <w:t>ер</w:t>
      </w:r>
      <w:r w:rsidRPr="00E01CE6">
        <w:rPr>
          <w:spacing w:val="-1"/>
          <w:sz w:val="28"/>
          <w:szCs w:val="28"/>
        </w:rPr>
        <w:t>ве</w:t>
      </w:r>
      <w:r w:rsidRPr="00E01CE6">
        <w:rPr>
          <w:sz w:val="28"/>
          <w:szCs w:val="28"/>
        </w:rPr>
        <w:t>р</w:t>
      </w:r>
      <w:r w:rsidRPr="00E01CE6">
        <w:rPr>
          <w:spacing w:val="2"/>
          <w:sz w:val="28"/>
          <w:szCs w:val="28"/>
        </w:rPr>
        <w:t>о</w:t>
      </w:r>
      <w:r w:rsidRPr="00E01CE6">
        <w:rPr>
          <w:sz w:val="28"/>
          <w:szCs w:val="28"/>
        </w:rPr>
        <w:t xml:space="preserve">в, </w:t>
      </w:r>
      <w:r w:rsidRPr="00E01CE6">
        <w:rPr>
          <w:spacing w:val="1"/>
          <w:sz w:val="28"/>
          <w:szCs w:val="28"/>
        </w:rPr>
        <w:t>к</w:t>
      </w:r>
      <w:r w:rsidRPr="00E01CE6">
        <w:rPr>
          <w:sz w:val="28"/>
          <w:szCs w:val="28"/>
        </w:rPr>
        <w:t>о</w:t>
      </w:r>
      <w:r w:rsidRPr="00E01CE6">
        <w:rPr>
          <w:spacing w:val="1"/>
          <w:sz w:val="28"/>
          <w:szCs w:val="28"/>
        </w:rPr>
        <w:t>нц</w:t>
      </w:r>
      <w:r w:rsidRPr="00E01CE6">
        <w:rPr>
          <w:sz w:val="28"/>
          <w:szCs w:val="28"/>
        </w:rPr>
        <w:t>ен</w:t>
      </w:r>
      <w:r w:rsidRPr="00E01CE6">
        <w:rPr>
          <w:spacing w:val="1"/>
          <w:sz w:val="28"/>
          <w:szCs w:val="28"/>
        </w:rPr>
        <w:t>т</w:t>
      </w:r>
      <w:r w:rsidRPr="00E01CE6">
        <w:rPr>
          <w:sz w:val="28"/>
          <w:szCs w:val="28"/>
        </w:rPr>
        <w:t>раторо</w:t>
      </w:r>
      <w:r w:rsidRPr="00E01CE6">
        <w:rPr>
          <w:spacing w:val="1"/>
          <w:sz w:val="28"/>
          <w:szCs w:val="28"/>
        </w:rPr>
        <w:t>в</w:t>
      </w:r>
      <w:r w:rsidRPr="00E01CE6">
        <w:rPr>
          <w:sz w:val="28"/>
          <w:szCs w:val="28"/>
        </w:rPr>
        <w:t>, с</w:t>
      </w:r>
      <w:r w:rsidRPr="00E01CE6">
        <w:rPr>
          <w:spacing w:val="-1"/>
          <w:sz w:val="28"/>
          <w:szCs w:val="28"/>
        </w:rPr>
        <w:t>е</w:t>
      </w:r>
      <w:r w:rsidRPr="00E01CE6">
        <w:rPr>
          <w:sz w:val="28"/>
          <w:szCs w:val="28"/>
        </w:rPr>
        <w:t>тев</w:t>
      </w:r>
      <w:r w:rsidRPr="00E01CE6">
        <w:rPr>
          <w:spacing w:val="-1"/>
          <w:sz w:val="28"/>
          <w:szCs w:val="28"/>
        </w:rPr>
        <w:t>ы</w:t>
      </w:r>
      <w:r w:rsidRPr="00E01CE6">
        <w:rPr>
          <w:sz w:val="28"/>
          <w:szCs w:val="28"/>
        </w:rPr>
        <w:t>х</w:t>
      </w:r>
      <w:r w:rsidRPr="00E01CE6">
        <w:rPr>
          <w:spacing w:val="1"/>
          <w:sz w:val="28"/>
          <w:szCs w:val="28"/>
        </w:rPr>
        <w:t>п</w:t>
      </w:r>
      <w:r w:rsidRPr="00E01CE6">
        <w:rPr>
          <w:spacing w:val="-1"/>
          <w:sz w:val="28"/>
          <w:szCs w:val="28"/>
        </w:rPr>
        <w:t>р</w:t>
      </w:r>
      <w:r w:rsidRPr="00E01CE6">
        <w:rPr>
          <w:sz w:val="28"/>
          <w:szCs w:val="28"/>
        </w:rPr>
        <w:t>инт</w:t>
      </w:r>
      <w:r w:rsidRPr="00E01CE6">
        <w:rPr>
          <w:spacing w:val="-1"/>
          <w:sz w:val="28"/>
          <w:szCs w:val="28"/>
        </w:rPr>
        <w:t>е</w:t>
      </w:r>
      <w:r w:rsidRPr="00E01CE6">
        <w:rPr>
          <w:sz w:val="28"/>
          <w:szCs w:val="28"/>
        </w:rPr>
        <w:t>ров;</w:t>
      </w:r>
    </w:p>
    <w:p w:rsidR="00B06B58" w:rsidRPr="00E01CE6" w:rsidRDefault="00B06B58" w:rsidP="00B06B58">
      <w:pPr>
        <w:spacing w:before="1"/>
        <w:ind w:right="1869"/>
        <w:rPr>
          <w:sz w:val="28"/>
          <w:szCs w:val="28"/>
        </w:rPr>
      </w:pPr>
      <w:r w:rsidRPr="00E01CE6">
        <w:rPr>
          <w:sz w:val="28"/>
          <w:szCs w:val="28"/>
        </w:rPr>
        <w:t>5.Со</w:t>
      </w:r>
      <w:r w:rsidRPr="00E01CE6">
        <w:rPr>
          <w:spacing w:val="1"/>
          <w:sz w:val="28"/>
          <w:szCs w:val="28"/>
        </w:rPr>
        <w:t>з</w:t>
      </w:r>
      <w:r w:rsidRPr="00E01CE6">
        <w:rPr>
          <w:sz w:val="28"/>
          <w:szCs w:val="28"/>
        </w:rPr>
        <w:t>датьст</w:t>
      </w:r>
      <w:r w:rsidRPr="00E01CE6">
        <w:rPr>
          <w:spacing w:val="2"/>
          <w:sz w:val="28"/>
          <w:szCs w:val="28"/>
        </w:rPr>
        <w:t>р</w:t>
      </w:r>
      <w:r w:rsidRPr="00E01CE6">
        <w:rPr>
          <w:spacing w:val="-7"/>
          <w:sz w:val="28"/>
          <w:szCs w:val="28"/>
        </w:rPr>
        <w:t>у</w:t>
      </w:r>
      <w:r w:rsidRPr="00E01CE6">
        <w:rPr>
          <w:sz w:val="28"/>
          <w:szCs w:val="28"/>
        </w:rPr>
        <w:t>к</w:t>
      </w:r>
      <w:r w:rsidRPr="00E01CE6">
        <w:rPr>
          <w:spacing w:val="3"/>
          <w:sz w:val="28"/>
          <w:szCs w:val="28"/>
        </w:rPr>
        <w:t>т</w:t>
      </w:r>
      <w:r w:rsidRPr="00E01CE6">
        <w:rPr>
          <w:spacing w:val="-4"/>
          <w:sz w:val="28"/>
          <w:szCs w:val="28"/>
        </w:rPr>
        <w:t>у</w:t>
      </w:r>
      <w:r w:rsidRPr="00E01CE6">
        <w:rPr>
          <w:sz w:val="28"/>
          <w:szCs w:val="28"/>
        </w:rPr>
        <w:t>р</w:t>
      </w:r>
      <w:r w:rsidRPr="00E01CE6">
        <w:rPr>
          <w:spacing w:val="5"/>
          <w:sz w:val="28"/>
          <w:szCs w:val="28"/>
        </w:rPr>
        <w:t>н</w:t>
      </w:r>
      <w:r w:rsidRPr="00E01CE6">
        <w:rPr>
          <w:spacing w:val="-6"/>
          <w:sz w:val="28"/>
          <w:szCs w:val="28"/>
        </w:rPr>
        <w:t>у</w:t>
      </w:r>
      <w:r w:rsidRPr="00E01CE6">
        <w:rPr>
          <w:sz w:val="28"/>
          <w:szCs w:val="28"/>
        </w:rPr>
        <w:t>ю</w:t>
      </w:r>
      <w:r w:rsidRPr="00E01CE6">
        <w:rPr>
          <w:spacing w:val="1"/>
          <w:sz w:val="28"/>
          <w:szCs w:val="28"/>
        </w:rPr>
        <w:t>с</w:t>
      </w:r>
      <w:r w:rsidRPr="00E01CE6">
        <w:rPr>
          <w:spacing w:val="2"/>
          <w:sz w:val="28"/>
          <w:szCs w:val="28"/>
        </w:rPr>
        <w:t>х</w:t>
      </w:r>
      <w:r w:rsidRPr="00E01CE6">
        <w:rPr>
          <w:sz w:val="28"/>
          <w:szCs w:val="28"/>
        </w:rPr>
        <w:t>е</w:t>
      </w:r>
      <w:r w:rsidRPr="00E01CE6">
        <w:rPr>
          <w:spacing w:val="1"/>
          <w:sz w:val="28"/>
          <w:szCs w:val="28"/>
        </w:rPr>
        <w:t>м</w:t>
      </w:r>
      <w:r w:rsidRPr="00E01CE6">
        <w:rPr>
          <w:sz w:val="28"/>
          <w:szCs w:val="28"/>
        </w:rPr>
        <w:t>у кабель</w:t>
      </w:r>
      <w:r w:rsidRPr="00E01CE6">
        <w:rPr>
          <w:spacing w:val="1"/>
          <w:sz w:val="28"/>
          <w:szCs w:val="28"/>
        </w:rPr>
        <w:t>н</w:t>
      </w:r>
      <w:r w:rsidRPr="00E01CE6">
        <w:rPr>
          <w:sz w:val="28"/>
          <w:szCs w:val="28"/>
        </w:rPr>
        <w:t>ойс</w:t>
      </w:r>
      <w:r w:rsidRPr="00E01CE6">
        <w:rPr>
          <w:spacing w:val="-1"/>
          <w:sz w:val="28"/>
          <w:szCs w:val="28"/>
        </w:rPr>
        <w:t>е</w:t>
      </w:r>
      <w:r w:rsidRPr="00E01CE6">
        <w:rPr>
          <w:sz w:val="28"/>
          <w:szCs w:val="28"/>
        </w:rPr>
        <w:t>тисогла</w:t>
      </w:r>
      <w:r w:rsidRPr="00E01CE6">
        <w:rPr>
          <w:spacing w:val="-1"/>
          <w:sz w:val="28"/>
          <w:szCs w:val="28"/>
        </w:rPr>
        <w:t>с</w:t>
      </w:r>
      <w:r w:rsidRPr="00E01CE6">
        <w:rPr>
          <w:sz w:val="28"/>
          <w:szCs w:val="28"/>
        </w:rPr>
        <w:t xml:space="preserve">но ГОСТ </w:t>
      </w:r>
      <w:proofErr w:type="gramStart"/>
      <w:r w:rsidRPr="00E01CE6">
        <w:rPr>
          <w:sz w:val="28"/>
          <w:szCs w:val="28"/>
        </w:rPr>
        <w:t>Р</w:t>
      </w:r>
      <w:proofErr w:type="gramEnd"/>
      <w:r w:rsidRPr="00E01CE6">
        <w:rPr>
          <w:sz w:val="28"/>
          <w:szCs w:val="28"/>
        </w:rPr>
        <w:t xml:space="preserve"> 5324</w:t>
      </w:r>
      <w:r w:rsidRPr="00E01CE6">
        <w:rPr>
          <w:spacing w:val="2"/>
          <w:sz w:val="28"/>
          <w:szCs w:val="28"/>
        </w:rPr>
        <w:t>6</w:t>
      </w:r>
      <w:r w:rsidRPr="00E01CE6">
        <w:rPr>
          <w:sz w:val="28"/>
          <w:szCs w:val="28"/>
        </w:rPr>
        <w:t>-2008; 6.</w:t>
      </w:r>
      <w:r w:rsidRPr="00E01CE6">
        <w:rPr>
          <w:spacing w:val="1"/>
          <w:sz w:val="28"/>
          <w:szCs w:val="28"/>
        </w:rPr>
        <w:t>Р</w:t>
      </w:r>
      <w:r w:rsidRPr="00E01CE6">
        <w:rPr>
          <w:sz w:val="28"/>
          <w:szCs w:val="28"/>
        </w:rPr>
        <w:t>а</w:t>
      </w:r>
      <w:r w:rsidRPr="00E01CE6">
        <w:rPr>
          <w:spacing w:val="-1"/>
          <w:sz w:val="28"/>
          <w:szCs w:val="28"/>
        </w:rPr>
        <w:t>с</w:t>
      </w:r>
      <w:r w:rsidRPr="00E01CE6">
        <w:rPr>
          <w:sz w:val="28"/>
          <w:szCs w:val="28"/>
        </w:rPr>
        <w:t>с</w:t>
      </w:r>
      <w:r w:rsidRPr="00E01CE6">
        <w:rPr>
          <w:spacing w:val="-1"/>
          <w:sz w:val="28"/>
          <w:szCs w:val="28"/>
        </w:rPr>
        <w:t>м</w:t>
      </w:r>
      <w:r w:rsidRPr="00E01CE6">
        <w:rPr>
          <w:sz w:val="28"/>
          <w:szCs w:val="28"/>
        </w:rPr>
        <w:t>отреть во</w:t>
      </w:r>
      <w:r w:rsidRPr="00E01CE6">
        <w:rPr>
          <w:spacing w:val="1"/>
          <w:sz w:val="28"/>
          <w:szCs w:val="28"/>
        </w:rPr>
        <w:t>п</w:t>
      </w:r>
      <w:r w:rsidRPr="00E01CE6">
        <w:rPr>
          <w:sz w:val="28"/>
          <w:szCs w:val="28"/>
        </w:rPr>
        <w:t>росбезо</w:t>
      </w:r>
      <w:r w:rsidRPr="00E01CE6">
        <w:rPr>
          <w:spacing w:val="1"/>
          <w:sz w:val="28"/>
          <w:szCs w:val="28"/>
        </w:rPr>
        <w:t>п</w:t>
      </w:r>
      <w:r w:rsidRPr="00E01CE6">
        <w:rPr>
          <w:sz w:val="28"/>
          <w:szCs w:val="28"/>
        </w:rPr>
        <w:t>асностьсет</w:t>
      </w:r>
      <w:r w:rsidRPr="00E01CE6">
        <w:rPr>
          <w:spacing w:val="1"/>
          <w:sz w:val="28"/>
          <w:szCs w:val="28"/>
        </w:rPr>
        <w:t>и</w:t>
      </w:r>
      <w:r w:rsidRPr="00E01CE6">
        <w:rPr>
          <w:sz w:val="28"/>
          <w:szCs w:val="28"/>
        </w:rPr>
        <w:t>;</w:t>
      </w:r>
    </w:p>
    <w:p w:rsidR="00B06B58" w:rsidRPr="00E01CE6" w:rsidRDefault="00B06B58" w:rsidP="00B06B58">
      <w:pPr>
        <w:ind w:right="-20"/>
        <w:rPr>
          <w:sz w:val="28"/>
          <w:szCs w:val="28"/>
        </w:rPr>
      </w:pPr>
      <w:r w:rsidRPr="00E01CE6">
        <w:rPr>
          <w:sz w:val="28"/>
          <w:szCs w:val="28"/>
        </w:rPr>
        <w:t>7.Пред</w:t>
      </w:r>
      <w:r w:rsidRPr="00E01CE6">
        <w:rPr>
          <w:spacing w:val="-1"/>
          <w:sz w:val="28"/>
          <w:szCs w:val="28"/>
        </w:rPr>
        <w:t>с</w:t>
      </w:r>
      <w:r w:rsidRPr="00E01CE6">
        <w:rPr>
          <w:sz w:val="28"/>
          <w:szCs w:val="28"/>
        </w:rPr>
        <w:t>тавитьспец</w:t>
      </w:r>
      <w:r w:rsidRPr="00E01CE6">
        <w:rPr>
          <w:spacing w:val="1"/>
          <w:sz w:val="28"/>
          <w:szCs w:val="28"/>
        </w:rPr>
        <w:t>и</w:t>
      </w:r>
      <w:r w:rsidRPr="00E01CE6">
        <w:rPr>
          <w:sz w:val="28"/>
          <w:szCs w:val="28"/>
        </w:rPr>
        <w:t>фикацию обо</w:t>
      </w:r>
      <w:r w:rsidRPr="00E01CE6">
        <w:rPr>
          <w:spacing w:val="2"/>
          <w:sz w:val="28"/>
          <w:szCs w:val="28"/>
        </w:rPr>
        <w:t>р</w:t>
      </w:r>
      <w:r w:rsidRPr="00E01CE6">
        <w:rPr>
          <w:spacing w:val="-5"/>
          <w:sz w:val="28"/>
          <w:szCs w:val="28"/>
        </w:rPr>
        <w:t>у</w:t>
      </w:r>
      <w:r w:rsidRPr="00E01CE6">
        <w:rPr>
          <w:sz w:val="28"/>
          <w:szCs w:val="28"/>
        </w:rPr>
        <w:t>дован</w:t>
      </w:r>
      <w:r w:rsidRPr="00E01CE6">
        <w:rPr>
          <w:spacing w:val="1"/>
          <w:sz w:val="28"/>
          <w:szCs w:val="28"/>
        </w:rPr>
        <w:t>и</w:t>
      </w:r>
      <w:r w:rsidRPr="00E01CE6">
        <w:rPr>
          <w:sz w:val="28"/>
          <w:szCs w:val="28"/>
        </w:rPr>
        <w:t xml:space="preserve">я </w:t>
      </w:r>
      <w:r w:rsidRPr="00E01CE6">
        <w:rPr>
          <w:spacing w:val="4"/>
          <w:sz w:val="28"/>
          <w:szCs w:val="28"/>
        </w:rPr>
        <w:t>с</w:t>
      </w:r>
      <w:r w:rsidRPr="00E01CE6">
        <w:rPr>
          <w:sz w:val="28"/>
          <w:szCs w:val="28"/>
        </w:rPr>
        <w:t>о сто</w:t>
      </w:r>
      <w:r w:rsidRPr="00E01CE6">
        <w:rPr>
          <w:spacing w:val="1"/>
          <w:sz w:val="28"/>
          <w:szCs w:val="28"/>
        </w:rPr>
        <w:t>и</w:t>
      </w:r>
      <w:r w:rsidRPr="00E01CE6">
        <w:rPr>
          <w:sz w:val="28"/>
          <w:szCs w:val="28"/>
        </w:rPr>
        <w:t>мо</w:t>
      </w:r>
      <w:r w:rsidRPr="00E01CE6">
        <w:rPr>
          <w:spacing w:val="-1"/>
          <w:sz w:val="28"/>
          <w:szCs w:val="28"/>
        </w:rPr>
        <w:t>с</w:t>
      </w:r>
      <w:r w:rsidRPr="00E01CE6">
        <w:rPr>
          <w:sz w:val="28"/>
          <w:szCs w:val="28"/>
        </w:rPr>
        <w:t>т</w:t>
      </w:r>
      <w:r w:rsidRPr="00E01CE6">
        <w:rPr>
          <w:spacing w:val="1"/>
          <w:sz w:val="28"/>
          <w:szCs w:val="28"/>
        </w:rPr>
        <w:t>ь</w:t>
      </w:r>
      <w:r w:rsidRPr="00E01CE6">
        <w:rPr>
          <w:sz w:val="28"/>
          <w:szCs w:val="28"/>
        </w:rPr>
        <w:t>ю вс</w:t>
      </w:r>
      <w:r w:rsidRPr="00E01CE6">
        <w:rPr>
          <w:spacing w:val="-1"/>
          <w:sz w:val="28"/>
          <w:szCs w:val="28"/>
        </w:rPr>
        <w:t>е</w:t>
      </w:r>
      <w:r w:rsidRPr="00E01CE6">
        <w:rPr>
          <w:sz w:val="28"/>
          <w:szCs w:val="28"/>
        </w:rPr>
        <w:t>хэлементов ЛВ</w:t>
      </w:r>
      <w:r w:rsidRPr="00E01CE6">
        <w:rPr>
          <w:spacing w:val="2"/>
          <w:sz w:val="28"/>
          <w:szCs w:val="28"/>
        </w:rPr>
        <w:t>С</w:t>
      </w:r>
      <w:r w:rsidRPr="00E01CE6">
        <w:rPr>
          <w:sz w:val="28"/>
          <w:szCs w:val="28"/>
        </w:rPr>
        <w:t>.</w:t>
      </w:r>
    </w:p>
    <w:p w:rsidR="00B06B58" w:rsidRPr="00E01CE6" w:rsidRDefault="00B06B58" w:rsidP="00B06B58">
      <w:pPr>
        <w:spacing w:after="36" w:line="240" w:lineRule="exact"/>
        <w:rPr>
          <w:sz w:val="28"/>
          <w:szCs w:val="28"/>
        </w:rPr>
      </w:pPr>
    </w:p>
    <w:p w:rsidR="00B06B58" w:rsidRPr="00E01CE6" w:rsidRDefault="00B06B58" w:rsidP="00B06B58">
      <w:pPr>
        <w:ind w:right="984"/>
        <w:rPr>
          <w:sz w:val="28"/>
          <w:szCs w:val="28"/>
        </w:rPr>
      </w:pPr>
      <w:r w:rsidRPr="00E01CE6">
        <w:rPr>
          <w:sz w:val="28"/>
          <w:szCs w:val="28"/>
        </w:rPr>
        <w:t>Ре</w:t>
      </w:r>
      <w:r w:rsidRPr="00E01CE6">
        <w:rPr>
          <w:spacing w:val="3"/>
          <w:sz w:val="28"/>
          <w:szCs w:val="28"/>
        </w:rPr>
        <w:t>з</w:t>
      </w:r>
      <w:r w:rsidRPr="00E01CE6">
        <w:rPr>
          <w:spacing w:val="-6"/>
          <w:sz w:val="28"/>
          <w:szCs w:val="28"/>
        </w:rPr>
        <w:t>у</w:t>
      </w:r>
      <w:r w:rsidRPr="00E01CE6">
        <w:rPr>
          <w:sz w:val="28"/>
          <w:szCs w:val="28"/>
        </w:rPr>
        <w:t>льтатвыбо</w:t>
      </w:r>
      <w:r w:rsidRPr="00E01CE6">
        <w:rPr>
          <w:spacing w:val="2"/>
          <w:sz w:val="28"/>
          <w:szCs w:val="28"/>
        </w:rPr>
        <w:t>р</w:t>
      </w:r>
      <w:r w:rsidRPr="00E01CE6">
        <w:rPr>
          <w:sz w:val="28"/>
          <w:szCs w:val="28"/>
        </w:rPr>
        <w:t xml:space="preserve">а каждого </w:t>
      </w:r>
      <w:r w:rsidRPr="00E01CE6">
        <w:rPr>
          <w:spacing w:val="4"/>
          <w:sz w:val="28"/>
          <w:szCs w:val="28"/>
        </w:rPr>
        <w:t>п</w:t>
      </w:r>
      <w:r w:rsidRPr="00E01CE6">
        <w:rPr>
          <w:spacing w:val="-5"/>
          <w:sz w:val="28"/>
          <w:szCs w:val="28"/>
        </w:rPr>
        <w:t>у</w:t>
      </w:r>
      <w:r w:rsidRPr="00E01CE6">
        <w:rPr>
          <w:sz w:val="28"/>
          <w:szCs w:val="28"/>
        </w:rPr>
        <w:t xml:space="preserve">нкта </w:t>
      </w:r>
      <w:proofErr w:type="gramStart"/>
      <w:r w:rsidRPr="00E01CE6">
        <w:rPr>
          <w:sz w:val="28"/>
          <w:szCs w:val="28"/>
        </w:rPr>
        <w:t>должен</w:t>
      </w:r>
      <w:proofErr w:type="gramEnd"/>
      <w:r w:rsidRPr="00E01CE6">
        <w:rPr>
          <w:sz w:val="28"/>
          <w:szCs w:val="28"/>
        </w:rPr>
        <w:t xml:space="preserve"> быть</w:t>
      </w:r>
      <w:r w:rsidRPr="00E01CE6">
        <w:rPr>
          <w:spacing w:val="1"/>
          <w:sz w:val="28"/>
          <w:szCs w:val="28"/>
        </w:rPr>
        <w:t>п</w:t>
      </w:r>
      <w:r w:rsidRPr="00E01CE6">
        <w:rPr>
          <w:sz w:val="28"/>
          <w:szCs w:val="28"/>
        </w:rPr>
        <w:t>о</w:t>
      </w:r>
      <w:r w:rsidRPr="00E01CE6">
        <w:rPr>
          <w:spacing w:val="2"/>
          <w:sz w:val="28"/>
          <w:szCs w:val="28"/>
        </w:rPr>
        <w:t>л</w:t>
      </w:r>
      <w:r w:rsidRPr="00E01CE6">
        <w:rPr>
          <w:spacing w:val="-5"/>
          <w:sz w:val="28"/>
          <w:szCs w:val="28"/>
        </w:rPr>
        <w:t>у</w:t>
      </w:r>
      <w:r w:rsidRPr="00E01CE6">
        <w:rPr>
          <w:sz w:val="28"/>
          <w:szCs w:val="28"/>
        </w:rPr>
        <w:t xml:space="preserve">ченв </w:t>
      </w:r>
      <w:r w:rsidRPr="00E01CE6">
        <w:rPr>
          <w:spacing w:val="2"/>
          <w:sz w:val="28"/>
          <w:szCs w:val="28"/>
        </w:rPr>
        <w:t>х</w:t>
      </w:r>
      <w:r w:rsidRPr="00E01CE6">
        <w:rPr>
          <w:sz w:val="28"/>
          <w:szCs w:val="28"/>
        </w:rPr>
        <w:t>оде анал</w:t>
      </w:r>
      <w:r w:rsidRPr="00E01CE6">
        <w:rPr>
          <w:spacing w:val="-1"/>
          <w:sz w:val="28"/>
          <w:szCs w:val="28"/>
        </w:rPr>
        <w:t>и</w:t>
      </w:r>
      <w:r w:rsidRPr="00E01CE6">
        <w:rPr>
          <w:sz w:val="28"/>
          <w:szCs w:val="28"/>
        </w:rPr>
        <w:t xml:space="preserve">за </w:t>
      </w:r>
      <w:r w:rsidRPr="00E01CE6">
        <w:rPr>
          <w:spacing w:val="1"/>
          <w:sz w:val="28"/>
          <w:szCs w:val="28"/>
        </w:rPr>
        <w:t>с</w:t>
      </w:r>
      <w:r w:rsidRPr="00E01CE6">
        <w:rPr>
          <w:sz w:val="28"/>
          <w:szCs w:val="28"/>
        </w:rPr>
        <w:t xml:space="preserve"> точки</w:t>
      </w:r>
      <w:r w:rsidRPr="00E01CE6">
        <w:rPr>
          <w:spacing w:val="1"/>
          <w:sz w:val="28"/>
          <w:szCs w:val="28"/>
        </w:rPr>
        <w:t xml:space="preserve"> з</w:t>
      </w:r>
      <w:r w:rsidRPr="00E01CE6">
        <w:rPr>
          <w:sz w:val="28"/>
          <w:szCs w:val="28"/>
        </w:rPr>
        <w:t>рения соотношен</w:t>
      </w:r>
      <w:r w:rsidRPr="00E01CE6">
        <w:rPr>
          <w:spacing w:val="1"/>
          <w:sz w:val="28"/>
          <w:szCs w:val="28"/>
        </w:rPr>
        <w:t>и</w:t>
      </w:r>
      <w:r w:rsidRPr="00E01CE6">
        <w:rPr>
          <w:sz w:val="28"/>
          <w:szCs w:val="28"/>
        </w:rPr>
        <w:t>я</w:t>
      </w:r>
      <w:r w:rsidRPr="00E01CE6">
        <w:rPr>
          <w:spacing w:val="1"/>
          <w:sz w:val="28"/>
          <w:szCs w:val="28"/>
        </w:rPr>
        <w:t xml:space="preserve"> ц</w:t>
      </w:r>
      <w:r w:rsidRPr="00E01CE6">
        <w:rPr>
          <w:spacing w:val="-1"/>
          <w:sz w:val="28"/>
          <w:szCs w:val="28"/>
        </w:rPr>
        <w:t>е</w:t>
      </w:r>
      <w:r w:rsidRPr="00E01CE6">
        <w:rPr>
          <w:sz w:val="28"/>
          <w:szCs w:val="28"/>
        </w:rPr>
        <w:t>на/качество/э</w:t>
      </w:r>
      <w:r w:rsidRPr="00E01CE6">
        <w:rPr>
          <w:spacing w:val="1"/>
          <w:sz w:val="28"/>
          <w:szCs w:val="28"/>
        </w:rPr>
        <w:t>ф</w:t>
      </w:r>
      <w:r w:rsidRPr="00E01CE6">
        <w:rPr>
          <w:sz w:val="28"/>
          <w:szCs w:val="28"/>
        </w:rPr>
        <w:t>фек</w:t>
      </w:r>
      <w:r w:rsidRPr="00E01CE6">
        <w:rPr>
          <w:spacing w:val="1"/>
          <w:sz w:val="28"/>
          <w:szCs w:val="28"/>
        </w:rPr>
        <w:t>ти</w:t>
      </w:r>
      <w:r w:rsidRPr="00E01CE6">
        <w:rPr>
          <w:sz w:val="28"/>
          <w:szCs w:val="28"/>
        </w:rPr>
        <w:t>вность.</w:t>
      </w:r>
    </w:p>
    <w:p w:rsidR="00B06B58" w:rsidRPr="00E01CE6" w:rsidRDefault="00B06B58" w:rsidP="00B06B58">
      <w:pPr>
        <w:spacing w:after="41" w:line="240" w:lineRule="exact"/>
        <w:rPr>
          <w:sz w:val="28"/>
          <w:szCs w:val="28"/>
        </w:rPr>
      </w:pPr>
    </w:p>
    <w:p w:rsidR="00B06B58" w:rsidRPr="00E01CE6" w:rsidRDefault="00B06B58" w:rsidP="00B06B58">
      <w:pPr>
        <w:rPr>
          <w:sz w:val="28"/>
          <w:szCs w:val="28"/>
        </w:rPr>
        <w:sectPr w:rsidR="00B06B58" w:rsidRPr="00E01CE6">
          <w:pgSz w:w="11906" w:h="16838"/>
          <w:pgMar w:top="845" w:right="848" w:bottom="1134" w:left="1132" w:header="0" w:footer="0" w:gutter="0"/>
          <w:cols w:space="720"/>
        </w:sectPr>
      </w:pPr>
    </w:p>
    <w:p w:rsidR="00B06B58" w:rsidRPr="00E01CE6" w:rsidRDefault="00B06B58" w:rsidP="00B06B58">
      <w:pPr>
        <w:spacing w:line="235" w:lineRule="auto"/>
        <w:ind w:left="-59" w:right="1"/>
        <w:jc w:val="right"/>
        <w:rPr>
          <w:rFonts w:eastAsia="Symbol"/>
          <w:sz w:val="28"/>
          <w:szCs w:val="28"/>
        </w:rPr>
      </w:pPr>
      <w:r w:rsidRPr="00E01CE6">
        <w:rPr>
          <w:b/>
          <w:bCs/>
          <w:sz w:val="28"/>
          <w:szCs w:val="28"/>
        </w:rPr>
        <w:lastRenderedPageBreak/>
        <w:t>В</w:t>
      </w:r>
      <w:r w:rsidRPr="00E01CE6">
        <w:rPr>
          <w:b/>
          <w:bCs/>
          <w:spacing w:val="1"/>
          <w:sz w:val="28"/>
          <w:szCs w:val="28"/>
        </w:rPr>
        <w:t>ни</w:t>
      </w:r>
      <w:r w:rsidRPr="00E01CE6">
        <w:rPr>
          <w:b/>
          <w:bCs/>
          <w:sz w:val="28"/>
          <w:szCs w:val="28"/>
        </w:rPr>
        <w:t>ма</w:t>
      </w:r>
      <w:r w:rsidRPr="00E01CE6">
        <w:rPr>
          <w:b/>
          <w:bCs/>
          <w:spacing w:val="-1"/>
          <w:sz w:val="28"/>
          <w:szCs w:val="28"/>
        </w:rPr>
        <w:t>н</w:t>
      </w:r>
      <w:r w:rsidRPr="00E01CE6">
        <w:rPr>
          <w:b/>
          <w:bCs/>
          <w:sz w:val="28"/>
          <w:szCs w:val="28"/>
        </w:rPr>
        <w:t>е!</w:t>
      </w:r>
      <w:r w:rsidRPr="00E01CE6">
        <w:rPr>
          <w:rFonts w:eastAsia="Symbol"/>
          <w:sz w:val="28"/>
          <w:szCs w:val="28"/>
        </w:rPr>
        <w:t>·</w:t>
      </w:r>
    </w:p>
    <w:p w:rsidR="00B06B58" w:rsidRPr="00E01CE6" w:rsidRDefault="00B06B58" w:rsidP="00B06B58">
      <w:pPr>
        <w:spacing w:after="50" w:line="240" w:lineRule="exact"/>
        <w:rPr>
          <w:rFonts w:eastAsia="Symbol"/>
          <w:sz w:val="28"/>
          <w:szCs w:val="28"/>
        </w:rPr>
      </w:pPr>
      <w:r w:rsidRPr="00E01CE6">
        <w:rPr>
          <w:sz w:val="28"/>
          <w:szCs w:val="28"/>
        </w:rPr>
        <w:br w:type="column"/>
      </w:r>
    </w:p>
    <w:p w:rsidR="00B06B58" w:rsidRPr="00E01CE6" w:rsidRDefault="00B06B58" w:rsidP="00B06B58">
      <w:pPr>
        <w:spacing w:line="235" w:lineRule="auto"/>
        <w:ind w:right="-59"/>
        <w:rPr>
          <w:sz w:val="28"/>
          <w:szCs w:val="28"/>
        </w:rPr>
      </w:pPr>
      <w:r w:rsidRPr="00E01CE6">
        <w:rPr>
          <w:sz w:val="28"/>
          <w:szCs w:val="28"/>
        </w:rPr>
        <w:t>Н</w:t>
      </w:r>
      <w:r w:rsidRPr="00E01CE6">
        <w:rPr>
          <w:spacing w:val="-1"/>
          <w:sz w:val="28"/>
          <w:szCs w:val="28"/>
        </w:rPr>
        <w:t>е</w:t>
      </w:r>
      <w:r w:rsidRPr="00E01CE6">
        <w:rPr>
          <w:sz w:val="28"/>
          <w:szCs w:val="28"/>
        </w:rPr>
        <w:t>достаточ</w:t>
      </w:r>
      <w:r w:rsidRPr="00E01CE6">
        <w:rPr>
          <w:spacing w:val="1"/>
          <w:sz w:val="28"/>
          <w:szCs w:val="28"/>
        </w:rPr>
        <w:t>н</w:t>
      </w:r>
      <w:r w:rsidRPr="00E01CE6">
        <w:rPr>
          <w:sz w:val="28"/>
          <w:szCs w:val="28"/>
        </w:rPr>
        <w:t>о</w:t>
      </w:r>
      <w:r w:rsidRPr="00E01CE6">
        <w:rPr>
          <w:spacing w:val="1"/>
          <w:sz w:val="28"/>
          <w:szCs w:val="28"/>
        </w:rPr>
        <w:t>п</w:t>
      </w:r>
      <w:r w:rsidRPr="00E01CE6">
        <w:rPr>
          <w:sz w:val="28"/>
          <w:szCs w:val="28"/>
        </w:rPr>
        <w:t>ол</w:t>
      </w:r>
      <w:r w:rsidRPr="00E01CE6">
        <w:rPr>
          <w:spacing w:val="3"/>
          <w:sz w:val="28"/>
          <w:szCs w:val="28"/>
        </w:rPr>
        <w:t>н</w:t>
      </w:r>
      <w:r w:rsidRPr="00E01CE6">
        <w:rPr>
          <w:sz w:val="28"/>
          <w:szCs w:val="28"/>
        </w:rPr>
        <w:t>аяраскрытаярабо</w:t>
      </w:r>
      <w:r w:rsidRPr="00E01CE6">
        <w:rPr>
          <w:spacing w:val="1"/>
          <w:sz w:val="28"/>
          <w:szCs w:val="28"/>
        </w:rPr>
        <w:t>т</w:t>
      </w:r>
      <w:r w:rsidRPr="00E01CE6">
        <w:rPr>
          <w:sz w:val="28"/>
          <w:szCs w:val="28"/>
        </w:rPr>
        <w:t>аможет</w:t>
      </w:r>
      <w:r w:rsidRPr="00E01CE6">
        <w:rPr>
          <w:spacing w:val="1"/>
          <w:sz w:val="28"/>
          <w:szCs w:val="28"/>
        </w:rPr>
        <w:t>п</w:t>
      </w:r>
      <w:r w:rsidRPr="00E01CE6">
        <w:rPr>
          <w:sz w:val="28"/>
          <w:szCs w:val="28"/>
        </w:rPr>
        <w:t>ос</w:t>
      </w:r>
      <w:r w:rsidRPr="00E01CE6">
        <w:rPr>
          <w:spacing w:val="1"/>
          <w:sz w:val="28"/>
          <w:szCs w:val="28"/>
        </w:rPr>
        <w:t>л</w:t>
      </w:r>
      <w:r w:rsidRPr="00E01CE6">
        <w:rPr>
          <w:spacing w:val="-3"/>
          <w:sz w:val="28"/>
          <w:szCs w:val="28"/>
        </w:rPr>
        <w:t>у</w:t>
      </w:r>
      <w:r w:rsidRPr="00E01CE6">
        <w:rPr>
          <w:sz w:val="28"/>
          <w:szCs w:val="28"/>
        </w:rPr>
        <w:t>житьос</w:t>
      </w:r>
      <w:r w:rsidRPr="00E01CE6">
        <w:rPr>
          <w:spacing w:val="1"/>
          <w:sz w:val="28"/>
          <w:szCs w:val="28"/>
        </w:rPr>
        <w:t>н</w:t>
      </w:r>
      <w:r w:rsidRPr="00E01CE6">
        <w:rPr>
          <w:sz w:val="28"/>
          <w:szCs w:val="28"/>
        </w:rPr>
        <w:t>ов</w:t>
      </w:r>
      <w:r w:rsidRPr="00E01CE6">
        <w:rPr>
          <w:spacing w:val="-1"/>
          <w:sz w:val="28"/>
          <w:szCs w:val="28"/>
        </w:rPr>
        <w:t>ан</w:t>
      </w:r>
      <w:r w:rsidRPr="00E01CE6">
        <w:rPr>
          <w:sz w:val="28"/>
          <w:szCs w:val="28"/>
        </w:rPr>
        <w:t>иемдляее возврата.</w:t>
      </w:r>
    </w:p>
    <w:p w:rsidR="00B06B58" w:rsidRPr="00E01CE6" w:rsidRDefault="00B06B58" w:rsidP="00B06B58">
      <w:pPr>
        <w:rPr>
          <w:sz w:val="28"/>
          <w:szCs w:val="28"/>
        </w:rPr>
      </w:pPr>
    </w:p>
    <w:p w:rsidR="000A290C" w:rsidRPr="00E01CE6" w:rsidRDefault="000A290C" w:rsidP="00B06B58">
      <w:pPr>
        <w:rPr>
          <w:sz w:val="28"/>
          <w:szCs w:val="28"/>
        </w:rPr>
      </w:pPr>
    </w:p>
    <w:p w:rsidR="000A290C" w:rsidRPr="00E01CE6" w:rsidRDefault="000A290C" w:rsidP="00B06B58">
      <w:pPr>
        <w:rPr>
          <w:sz w:val="28"/>
          <w:szCs w:val="28"/>
        </w:rPr>
      </w:pPr>
    </w:p>
    <w:p w:rsidR="000A290C" w:rsidRPr="00E01CE6" w:rsidRDefault="000A290C" w:rsidP="00B06B58">
      <w:pPr>
        <w:rPr>
          <w:sz w:val="28"/>
          <w:szCs w:val="28"/>
        </w:rPr>
      </w:pPr>
    </w:p>
    <w:p w:rsidR="000A290C" w:rsidRPr="00E01CE6" w:rsidRDefault="000A290C" w:rsidP="00B06B58">
      <w:pPr>
        <w:rPr>
          <w:sz w:val="28"/>
          <w:szCs w:val="28"/>
        </w:rPr>
      </w:pPr>
    </w:p>
    <w:p w:rsidR="000A290C" w:rsidRPr="00E01CE6" w:rsidRDefault="000A290C" w:rsidP="00B06B58">
      <w:pPr>
        <w:rPr>
          <w:sz w:val="28"/>
          <w:szCs w:val="28"/>
        </w:rPr>
        <w:sectPr w:rsidR="000A290C" w:rsidRPr="00E01CE6">
          <w:type w:val="continuous"/>
          <w:pgSz w:w="11906" w:h="16838"/>
          <w:pgMar w:top="845" w:right="848" w:bottom="1134" w:left="1132" w:header="0" w:footer="0" w:gutter="0"/>
          <w:cols w:num="2" w:space="720" w:equalWidth="0">
            <w:col w:w="1184" w:space="244"/>
            <w:col w:w="8497"/>
          </w:cols>
        </w:sectPr>
      </w:pPr>
    </w:p>
    <w:p w:rsidR="00B06B58" w:rsidRPr="00E01CE6" w:rsidRDefault="00B06B58" w:rsidP="00B06B58">
      <w:pPr>
        <w:spacing w:after="43" w:line="240" w:lineRule="exact"/>
        <w:rPr>
          <w:rFonts w:eastAsia="Calibri"/>
          <w:sz w:val="28"/>
          <w:szCs w:val="28"/>
        </w:rPr>
      </w:pPr>
    </w:p>
    <w:p w:rsidR="00B06B58" w:rsidRPr="00E01CE6" w:rsidRDefault="00B06B58" w:rsidP="00B06B58">
      <w:pPr>
        <w:ind w:right="-20"/>
        <w:rPr>
          <w:b/>
          <w:bCs/>
          <w:i/>
          <w:iCs/>
          <w:sz w:val="28"/>
          <w:szCs w:val="28"/>
          <w:u w:val="single"/>
        </w:rPr>
      </w:pPr>
      <w:r w:rsidRPr="00E01CE6">
        <w:rPr>
          <w:b/>
          <w:bCs/>
          <w:i/>
          <w:iCs/>
          <w:sz w:val="28"/>
          <w:szCs w:val="28"/>
          <w:u w:val="single"/>
        </w:rPr>
        <w:t>Вар</w:t>
      </w:r>
      <w:r w:rsidRPr="00E01CE6">
        <w:rPr>
          <w:b/>
          <w:bCs/>
          <w:i/>
          <w:iCs/>
          <w:spacing w:val="1"/>
          <w:sz w:val="28"/>
          <w:szCs w:val="28"/>
          <w:u w:val="single"/>
        </w:rPr>
        <w:t>и</w:t>
      </w:r>
      <w:r w:rsidRPr="00E01CE6">
        <w:rPr>
          <w:b/>
          <w:bCs/>
          <w:i/>
          <w:iCs/>
          <w:sz w:val="28"/>
          <w:szCs w:val="28"/>
          <w:u w:val="single"/>
        </w:rPr>
        <w:t>ан</w:t>
      </w:r>
      <w:r w:rsidRPr="00E01CE6">
        <w:rPr>
          <w:b/>
          <w:bCs/>
          <w:i/>
          <w:iCs/>
          <w:spacing w:val="1"/>
          <w:sz w:val="28"/>
          <w:szCs w:val="28"/>
          <w:u w:val="single"/>
        </w:rPr>
        <w:t>т</w:t>
      </w:r>
      <w:r w:rsidRPr="00E01CE6">
        <w:rPr>
          <w:b/>
          <w:bCs/>
          <w:i/>
          <w:iCs/>
          <w:sz w:val="28"/>
          <w:szCs w:val="28"/>
          <w:u w:val="single"/>
        </w:rPr>
        <w:t>ы зад</w:t>
      </w:r>
      <w:r w:rsidRPr="00E01CE6">
        <w:rPr>
          <w:b/>
          <w:bCs/>
          <w:i/>
          <w:iCs/>
          <w:spacing w:val="-2"/>
          <w:sz w:val="28"/>
          <w:szCs w:val="28"/>
          <w:u w:val="single"/>
        </w:rPr>
        <w:t>а</w:t>
      </w:r>
      <w:r w:rsidRPr="00E01CE6">
        <w:rPr>
          <w:b/>
          <w:bCs/>
          <w:i/>
          <w:iCs/>
          <w:sz w:val="28"/>
          <w:szCs w:val="28"/>
          <w:u w:val="single"/>
        </w:rPr>
        <w:t>ни</w:t>
      </w:r>
      <w:r w:rsidRPr="00E01CE6">
        <w:rPr>
          <w:b/>
          <w:bCs/>
          <w:i/>
          <w:iCs/>
          <w:spacing w:val="1"/>
          <w:sz w:val="28"/>
          <w:szCs w:val="28"/>
          <w:u w:val="single"/>
        </w:rPr>
        <w:t>й</w:t>
      </w:r>
      <w:r w:rsidRPr="00E01CE6">
        <w:rPr>
          <w:b/>
          <w:bCs/>
          <w:i/>
          <w:iCs/>
          <w:sz w:val="28"/>
          <w:szCs w:val="28"/>
          <w:u w:val="single"/>
        </w:rPr>
        <w:t>:</w:t>
      </w:r>
    </w:p>
    <w:p w:rsidR="00B06B58" w:rsidRPr="00E01CE6" w:rsidRDefault="00B06B58" w:rsidP="00B06B58">
      <w:pPr>
        <w:spacing w:after="32" w:line="240" w:lineRule="exact"/>
        <w:rPr>
          <w:sz w:val="28"/>
          <w:szCs w:val="28"/>
        </w:rPr>
      </w:pPr>
    </w:p>
    <w:p w:rsidR="00B06B58" w:rsidRPr="00E01CE6" w:rsidRDefault="00935FB4" w:rsidP="00B06B58">
      <w:pPr>
        <w:ind w:right="-20"/>
        <w:rPr>
          <w:sz w:val="28"/>
          <w:szCs w:val="28"/>
        </w:rPr>
      </w:pPr>
      <w:r w:rsidRPr="00935FB4">
        <w:rPr>
          <w:rFonts w:eastAsia="Calibri"/>
          <w:noProof/>
          <w:sz w:val="28"/>
          <w:szCs w:val="28"/>
          <w:lang w:bidi="ar-SA"/>
        </w:rPr>
        <w:pict>
          <v:shape id="Полилиния 72" o:spid="_x0000_s1037" style="position:absolute;margin-left:56.65pt;margin-top:12.85pt;width:90.75pt;height:0;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24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" o:allowincell="f" adj="0,,0" path="m,l1152448,e" filled="f" strokeweight=".21161mm">
            <v:stroke joinstyle="round"/>
            <v:formulas/>
            <v:path arrowok="t" o:connecttype="segments" textboxrect="0,0,1152448,0"/>
            <w10:wrap anchorx="page"/>
          </v:shape>
        </w:pict>
      </w:r>
      <w:r w:rsidR="00B06B58" w:rsidRPr="00E01CE6">
        <w:rPr>
          <w:sz w:val="28"/>
          <w:szCs w:val="28"/>
        </w:rPr>
        <w:t>Пл</w:t>
      </w:r>
      <w:r w:rsidR="00B06B58" w:rsidRPr="00E01CE6">
        <w:rPr>
          <w:spacing w:val="-1"/>
          <w:sz w:val="28"/>
          <w:szCs w:val="28"/>
        </w:rPr>
        <w:t>а</w:t>
      </w:r>
      <w:r w:rsidR="00B06B58" w:rsidRPr="00E01CE6">
        <w:rPr>
          <w:sz w:val="28"/>
          <w:szCs w:val="28"/>
        </w:rPr>
        <w:t>нпомещени</w:t>
      </w:r>
      <w:proofErr w:type="gramStart"/>
      <w:r w:rsidR="00B06B58" w:rsidRPr="00E01CE6">
        <w:rPr>
          <w:sz w:val="28"/>
          <w:szCs w:val="28"/>
        </w:rPr>
        <w:t>я(</w:t>
      </w:r>
      <w:proofErr w:type="gramEnd"/>
      <w:r w:rsidR="00B06B58" w:rsidRPr="00E01CE6">
        <w:rPr>
          <w:sz w:val="28"/>
          <w:szCs w:val="28"/>
        </w:rPr>
        <w:t>перв</w:t>
      </w:r>
      <w:r w:rsidR="00B06B58" w:rsidRPr="00E01CE6">
        <w:rPr>
          <w:spacing w:val="-1"/>
          <w:sz w:val="28"/>
          <w:szCs w:val="28"/>
        </w:rPr>
        <w:t>а</w:t>
      </w:r>
      <w:r w:rsidR="00B06B58" w:rsidRPr="00E01CE6">
        <w:rPr>
          <w:sz w:val="28"/>
          <w:szCs w:val="28"/>
        </w:rPr>
        <w:t xml:space="preserve">я </w:t>
      </w:r>
      <w:r w:rsidR="00B06B58" w:rsidRPr="00E01CE6">
        <w:rPr>
          <w:spacing w:val="1"/>
          <w:sz w:val="28"/>
          <w:szCs w:val="28"/>
        </w:rPr>
        <w:t>ци</w:t>
      </w:r>
      <w:r w:rsidR="00B06B58" w:rsidRPr="00E01CE6">
        <w:rPr>
          <w:sz w:val="28"/>
          <w:szCs w:val="28"/>
        </w:rPr>
        <w:t>фраш</w:t>
      </w:r>
      <w:r w:rsidR="00B06B58" w:rsidRPr="00E01CE6">
        <w:rPr>
          <w:spacing w:val="1"/>
          <w:sz w:val="28"/>
          <w:szCs w:val="28"/>
        </w:rPr>
        <w:t>и</w:t>
      </w:r>
      <w:r w:rsidR="00B06B58" w:rsidRPr="00E01CE6">
        <w:rPr>
          <w:sz w:val="28"/>
          <w:szCs w:val="28"/>
        </w:rPr>
        <w:t>фра):</w:t>
      </w:r>
    </w:p>
    <w:p w:rsidR="00B06B58" w:rsidRPr="00E01CE6" w:rsidRDefault="00B06B58" w:rsidP="00B06B58">
      <w:pPr>
        <w:spacing w:after="36" w:line="240" w:lineRule="exact"/>
        <w:rPr>
          <w:sz w:val="28"/>
          <w:szCs w:val="28"/>
        </w:rPr>
      </w:pPr>
    </w:p>
    <w:p w:rsidR="00B06B58" w:rsidRPr="00E01CE6" w:rsidRDefault="00B06B58" w:rsidP="00B06B58">
      <w:pPr>
        <w:ind w:right="-20"/>
        <w:rPr>
          <w:i/>
          <w:iCs/>
          <w:sz w:val="28"/>
          <w:szCs w:val="28"/>
        </w:rPr>
      </w:pPr>
      <w:r w:rsidRPr="00E01CE6">
        <w:rPr>
          <w:i/>
          <w:iCs/>
          <w:sz w:val="28"/>
          <w:szCs w:val="28"/>
        </w:rPr>
        <w:t>Вариант</w:t>
      </w:r>
      <w:proofErr w:type="gramStart"/>
      <w:r w:rsidRPr="00E01CE6">
        <w:rPr>
          <w:i/>
          <w:iCs/>
          <w:sz w:val="28"/>
          <w:szCs w:val="28"/>
        </w:rPr>
        <w:t>0</w:t>
      </w:r>
      <w:proofErr w:type="gramEnd"/>
    </w:p>
    <w:p w:rsidR="00B06B58" w:rsidRPr="00E01CE6" w:rsidRDefault="00B06B58" w:rsidP="00B06B58">
      <w:pPr>
        <w:spacing w:after="36" w:line="240" w:lineRule="exact"/>
        <w:rPr>
          <w:sz w:val="28"/>
          <w:szCs w:val="28"/>
        </w:rPr>
      </w:pPr>
    </w:p>
    <w:p w:rsidR="00B06B58" w:rsidRPr="00E01CE6" w:rsidRDefault="00B06B58" w:rsidP="00B06B58">
      <w:pPr>
        <w:ind w:left="5860" w:right="45"/>
        <w:rPr>
          <w:sz w:val="28"/>
          <w:szCs w:val="28"/>
        </w:rPr>
      </w:pPr>
      <w:r w:rsidRPr="00E01CE6">
        <w:rPr>
          <w:rFonts w:eastAsia="Calibri"/>
          <w:noProof/>
          <w:sz w:val="28"/>
          <w:szCs w:val="28"/>
          <w:lang w:bidi="ar-SA"/>
        </w:rPr>
        <w:drawing>
          <wp:anchor distT="0" distB="0" distL="114300" distR="114300" simplePos="0" relativeHeight="251685376" behindDoc="1" locked="0" layoutInCell="0" allowOverlap="1">
            <wp:simplePos x="0" y="0"/>
            <wp:positionH relativeFrom="page">
              <wp:posOffset>727710</wp:posOffset>
            </wp:positionH>
            <wp:positionV relativeFrom="paragraph">
              <wp:posOffset>-90805</wp:posOffset>
            </wp:positionV>
            <wp:extent cx="3596640" cy="2532380"/>
            <wp:effectExtent l="0" t="0" r="3810" b="127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6640" cy="2532380"/>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ч</w:t>
      </w:r>
      <w:r w:rsidRPr="00E01CE6">
        <w:rPr>
          <w:spacing w:val="-1"/>
          <w:sz w:val="28"/>
          <w:szCs w:val="28"/>
        </w:rPr>
        <w:t>е</w:t>
      </w:r>
      <w:r w:rsidRPr="00E01CE6">
        <w:rPr>
          <w:sz w:val="28"/>
          <w:szCs w:val="28"/>
        </w:rPr>
        <w:t xml:space="preserve">тыре </w:t>
      </w:r>
      <w:r w:rsidRPr="00E01CE6">
        <w:rPr>
          <w:spacing w:val="1"/>
          <w:sz w:val="28"/>
          <w:szCs w:val="28"/>
        </w:rPr>
        <w:t>п</w:t>
      </w:r>
      <w:r w:rsidRPr="00E01CE6">
        <w:rPr>
          <w:sz w:val="28"/>
          <w:szCs w:val="28"/>
        </w:rPr>
        <w:t>ом</w:t>
      </w:r>
      <w:r w:rsidRPr="00E01CE6">
        <w:rPr>
          <w:spacing w:val="-1"/>
          <w:sz w:val="28"/>
          <w:szCs w:val="28"/>
        </w:rPr>
        <w:t>е</w:t>
      </w:r>
      <w:r w:rsidRPr="00E01CE6">
        <w:rPr>
          <w:sz w:val="28"/>
          <w:szCs w:val="28"/>
        </w:rPr>
        <w:t>щ</w:t>
      </w:r>
      <w:r w:rsidRPr="00E01CE6">
        <w:rPr>
          <w:spacing w:val="-1"/>
          <w:sz w:val="28"/>
          <w:szCs w:val="28"/>
        </w:rPr>
        <w:t>е</w:t>
      </w:r>
      <w:r w:rsidRPr="00E01CE6">
        <w:rPr>
          <w:spacing w:val="3"/>
          <w:sz w:val="28"/>
          <w:szCs w:val="28"/>
        </w:rPr>
        <w:t>н</w:t>
      </w:r>
      <w:r w:rsidRPr="00E01CE6">
        <w:rPr>
          <w:spacing w:val="1"/>
          <w:sz w:val="28"/>
          <w:szCs w:val="28"/>
        </w:rPr>
        <w:t>и</w:t>
      </w:r>
      <w:r w:rsidRPr="00E01CE6">
        <w:rPr>
          <w:sz w:val="28"/>
          <w:szCs w:val="28"/>
        </w:rPr>
        <w:t>я</w:t>
      </w:r>
      <w:r w:rsidRPr="00E01CE6">
        <w:rPr>
          <w:spacing w:val="1"/>
          <w:sz w:val="28"/>
          <w:szCs w:val="28"/>
        </w:rPr>
        <w:t xml:space="preserve"> п</w:t>
      </w:r>
      <w:r w:rsidRPr="00E01CE6">
        <w:rPr>
          <w:sz w:val="28"/>
          <w:szCs w:val="28"/>
        </w:rPr>
        <w:t>о 10 персональ</w:t>
      </w:r>
      <w:r w:rsidRPr="00E01CE6">
        <w:rPr>
          <w:spacing w:val="1"/>
          <w:sz w:val="28"/>
          <w:szCs w:val="28"/>
        </w:rPr>
        <w:t>н</w:t>
      </w:r>
      <w:r w:rsidRPr="00E01CE6">
        <w:rPr>
          <w:spacing w:val="-2"/>
          <w:sz w:val="28"/>
          <w:szCs w:val="28"/>
        </w:rPr>
        <w:t>ы</w:t>
      </w:r>
      <w:r w:rsidRPr="00E01CE6">
        <w:rPr>
          <w:sz w:val="28"/>
          <w:szCs w:val="28"/>
        </w:rPr>
        <w:t>х</w:t>
      </w:r>
      <w:r w:rsidRPr="00E01CE6">
        <w:rPr>
          <w:spacing w:val="1"/>
          <w:sz w:val="28"/>
          <w:szCs w:val="28"/>
        </w:rPr>
        <w:t>к</w:t>
      </w:r>
      <w:r w:rsidRPr="00E01CE6">
        <w:rPr>
          <w:sz w:val="28"/>
          <w:szCs w:val="28"/>
        </w:rPr>
        <w:t>омпью</w:t>
      </w:r>
      <w:r w:rsidRPr="00E01CE6">
        <w:rPr>
          <w:spacing w:val="-1"/>
          <w:sz w:val="28"/>
          <w:szCs w:val="28"/>
        </w:rPr>
        <w:t>те</w:t>
      </w:r>
      <w:r w:rsidRPr="00E01CE6">
        <w:rPr>
          <w:sz w:val="28"/>
          <w:szCs w:val="28"/>
        </w:rPr>
        <w:t>ров в каждом, а также два пр</w:t>
      </w:r>
      <w:r w:rsidRPr="00E01CE6">
        <w:rPr>
          <w:spacing w:val="1"/>
          <w:sz w:val="28"/>
          <w:szCs w:val="28"/>
        </w:rPr>
        <w:t>инт</w:t>
      </w:r>
      <w:r w:rsidRPr="00E01CE6">
        <w:rPr>
          <w:sz w:val="28"/>
          <w:szCs w:val="28"/>
        </w:rPr>
        <w:t>ер</w:t>
      </w:r>
      <w:r w:rsidRPr="00E01CE6">
        <w:rPr>
          <w:spacing w:val="-1"/>
          <w:sz w:val="28"/>
          <w:szCs w:val="28"/>
        </w:rPr>
        <w:t>а</w:t>
      </w:r>
      <w:r w:rsidRPr="00E01CE6">
        <w:rPr>
          <w:sz w:val="28"/>
          <w:szCs w:val="28"/>
        </w:rPr>
        <w:t>.</w:t>
      </w: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64138" w:rsidRPr="00E01CE6" w:rsidRDefault="00B64138" w:rsidP="00B06B58">
      <w:pPr>
        <w:ind w:right="-20"/>
        <w:rPr>
          <w:i/>
          <w:iCs/>
          <w:sz w:val="28"/>
          <w:szCs w:val="28"/>
        </w:rPr>
      </w:pPr>
    </w:p>
    <w:p w:rsidR="00B06B58" w:rsidRPr="00E01CE6" w:rsidRDefault="00B06B58" w:rsidP="00B06B58">
      <w:pPr>
        <w:ind w:right="-20"/>
        <w:rPr>
          <w:i/>
          <w:iCs/>
          <w:sz w:val="28"/>
          <w:szCs w:val="28"/>
        </w:rPr>
      </w:pPr>
      <w:r w:rsidRPr="00E01CE6">
        <w:rPr>
          <w:i/>
          <w:iCs/>
          <w:sz w:val="28"/>
          <w:szCs w:val="28"/>
        </w:rPr>
        <w:t>Вариант</w:t>
      </w:r>
      <w:proofErr w:type="gramStart"/>
      <w:r w:rsidRPr="00E01CE6">
        <w:rPr>
          <w:i/>
          <w:iCs/>
          <w:sz w:val="28"/>
          <w:szCs w:val="28"/>
        </w:rPr>
        <w:t>1</w:t>
      </w:r>
      <w:proofErr w:type="gramEnd"/>
    </w:p>
    <w:p w:rsidR="00B06B58" w:rsidRPr="00E01CE6" w:rsidRDefault="00B06B58" w:rsidP="00B06B58">
      <w:pPr>
        <w:spacing w:after="36" w:line="240" w:lineRule="exact"/>
        <w:rPr>
          <w:sz w:val="28"/>
          <w:szCs w:val="28"/>
        </w:rPr>
      </w:pPr>
    </w:p>
    <w:p w:rsidR="00B06B58" w:rsidRPr="00E01CE6" w:rsidRDefault="00B06B58" w:rsidP="00B06B58">
      <w:pPr>
        <w:ind w:left="5250" w:right="117"/>
        <w:rPr>
          <w:sz w:val="28"/>
          <w:szCs w:val="28"/>
        </w:rPr>
      </w:pPr>
      <w:r w:rsidRPr="00E01CE6">
        <w:rPr>
          <w:rFonts w:eastAsia="Calibri"/>
          <w:noProof/>
          <w:sz w:val="28"/>
          <w:szCs w:val="28"/>
          <w:lang w:bidi="ar-SA"/>
        </w:rPr>
        <w:drawing>
          <wp:anchor distT="0" distB="0" distL="114300" distR="114300" simplePos="0" relativeHeight="251675136" behindDoc="1" locked="0" layoutInCell="0" allowOverlap="1">
            <wp:simplePos x="0" y="0"/>
            <wp:positionH relativeFrom="page">
              <wp:posOffset>784860</wp:posOffset>
            </wp:positionH>
            <wp:positionV relativeFrom="paragraph">
              <wp:posOffset>-167640</wp:posOffset>
            </wp:positionV>
            <wp:extent cx="3153410" cy="2476500"/>
            <wp:effectExtent l="0" t="0" r="889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410" cy="2476500"/>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два пом</w:t>
      </w:r>
      <w:r w:rsidRPr="00E01CE6">
        <w:rPr>
          <w:spacing w:val="-1"/>
          <w:sz w:val="28"/>
          <w:szCs w:val="28"/>
        </w:rPr>
        <w:t>е</w:t>
      </w:r>
      <w:r w:rsidRPr="00E01CE6">
        <w:rPr>
          <w:sz w:val="28"/>
          <w:szCs w:val="28"/>
        </w:rPr>
        <w:t>щен</w:t>
      </w:r>
      <w:r w:rsidRPr="00E01CE6">
        <w:rPr>
          <w:spacing w:val="1"/>
          <w:sz w:val="28"/>
          <w:szCs w:val="28"/>
        </w:rPr>
        <w:t>и</w:t>
      </w:r>
      <w:r w:rsidRPr="00E01CE6">
        <w:rPr>
          <w:sz w:val="28"/>
          <w:szCs w:val="28"/>
        </w:rPr>
        <w:t>я по 6 (</w:t>
      </w:r>
      <w:r w:rsidRPr="00E01CE6">
        <w:rPr>
          <w:spacing w:val="-1"/>
          <w:sz w:val="28"/>
          <w:szCs w:val="28"/>
        </w:rPr>
        <w:t>№</w:t>
      </w:r>
      <w:r w:rsidRPr="00E01CE6">
        <w:rPr>
          <w:sz w:val="28"/>
          <w:szCs w:val="28"/>
        </w:rPr>
        <w:t>1) и 7 (</w:t>
      </w:r>
      <w:r w:rsidRPr="00E01CE6">
        <w:rPr>
          <w:spacing w:val="-1"/>
          <w:sz w:val="28"/>
          <w:szCs w:val="28"/>
        </w:rPr>
        <w:t>№</w:t>
      </w:r>
      <w:r w:rsidRPr="00E01CE6">
        <w:rPr>
          <w:spacing w:val="2"/>
          <w:sz w:val="28"/>
          <w:szCs w:val="28"/>
        </w:rPr>
        <w:t>2</w:t>
      </w:r>
      <w:r w:rsidRPr="00E01CE6">
        <w:rPr>
          <w:sz w:val="28"/>
          <w:szCs w:val="28"/>
        </w:rPr>
        <w:t>) персональ</w:t>
      </w:r>
      <w:r w:rsidRPr="00E01CE6">
        <w:rPr>
          <w:spacing w:val="1"/>
          <w:sz w:val="28"/>
          <w:szCs w:val="28"/>
        </w:rPr>
        <w:t>н</w:t>
      </w:r>
      <w:r w:rsidRPr="00E01CE6">
        <w:rPr>
          <w:spacing w:val="-2"/>
          <w:sz w:val="28"/>
          <w:szCs w:val="28"/>
        </w:rPr>
        <w:t>ы</w:t>
      </w:r>
      <w:r w:rsidRPr="00E01CE6">
        <w:rPr>
          <w:sz w:val="28"/>
          <w:szCs w:val="28"/>
        </w:rPr>
        <w:t>хкомпьют</w:t>
      </w:r>
      <w:r w:rsidRPr="00E01CE6">
        <w:rPr>
          <w:spacing w:val="-1"/>
          <w:sz w:val="28"/>
          <w:szCs w:val="28"/>
        </w:rPr>
        <w:t>е</w:t>
      </w:r>
      <w:r w:rsidRPr="00E01CE6">
        <w:rPr>
          <w:sz w:val="28"/>
          <w:szCs w:val="28"/>
        </w:rPr>
        <w:t>ров, пол</w:t>
      </w:r>
      <w:r w:rsidRPr="00E01CE6">
        <w:rPr>
          <w:spacing w:val="2"/>
          <w:sz w:val="28"/>
          <w:szCs w:val="28"/>
        </w:rPr>
        <w:t>и</w:t>
      </w:r>
      <w:r w:rsidRPr="00E01CE6">
        <w:rPr>
          <w:sz w:val="28"/>
          <w:szCs w:val="28"/>
        </w:rPr>
        <w:t>граф</w:t>
      </w:r>
      <w:r w:rsidRPr="00E01CE6">
        <w:rPr>
          <w:spacing w:val="1"/>
          <w:sz w:val="28"/>
          <w:szCs w:val="28"/>
        </w:rPr>
        <w:t>и</w:t>
      </w:r>
      <w:r w:rsidRPr="00E01CE6">
        <w:rPr>
          <w:sz w:val="28"/>
          <w:szCs w:val="28"/>
        </w:rPr>
        <w:t>ческ</w:t>
      </w:r>
      <w:r w:rsidRPr="00E01CE6">
        <w:rPr>
          <w:spacing w:val="-1"/>
          <w:sz w:val="28"/>
          <w:szCs w:val="28"/>
        </w:rPr>
        <w:t>и</w:t>
      </w:r>
      <w:r w:rsidRPr="00E01CE6">
        <w:rPr>
          <w:sz w:val="28"/>
          <w:szCs w:val="28"/>
        </w:rPr>
        <w:t>й</w:t>
      </w:r>
      <w:r w:rsidRPr="00E01CE6">
        <w:rPr>
          <w:spacing w:val="1"/>
          <w:sz w:val="28"/>
          <w:szCs w:val="28"/>
        </w:rPr>
        <w:t>ц</w:t>
      </w:r>
      <w:r w:rsidRPr="00E01CE6">
        <w:rPr>
          <w:sz w:val="28"/>
          <w:szCs w:val="28"/>
        </w:rPr>
        <w:t xml:space="preserve">ентр </w:t>
      </w:r>
      <w:r w:rsidRPr="00E01CE6">
        <w:rPr>
          <w:spacing w:val="-1"/>
          <w:sz w:val="28"/>
          <w:szCs w:val="28"/>
        </w:rPr>
        <w:t>№</w:t>
      </w:r>
      <w:r w:rsidRPr="00E01CE6">
        <w:rPr>
          <w:sz w:val="28"/>
          <w:szCs w:val="28"/>
        </w:rPr>
        <w:t>3 с5 ПК, а также 4 пр</w:t>
      </w:r>
      <w:r w:rsidRPr="00E01CE6">
        <w:rPr>
          <w:spacing w:val="1"/>
          <w:sz w:val="28"/>
          <w:szCs w:val="28"/>
        </w:rPr>
        <w:t>и</w:t>
      </w:r>
      <w:r w:rsidRPr="00E01CE6">
        <w:rPr>
          <w:sz w:val="28"/>
          <w:szCs w:val="28"/>
        </w:rPr>
        <w:t>нтер</w:t>
      </w:r>
      <w:r w:rsidRPr="00E01CE6">
        <w:rPr>
          <w:spacing w:val="-1"/>
          <w:sz w:val="28"/>
          <w:szCs w:val="28"/>
        </w:rPr>
        <w:t>а</w:t>
      </w:r>
      <w:r w:rsidRPr="00E01CE6">
        <w:rPr>
          <w:sz w:val="28"/>
          <w:szCs w:val="28"/>
        </w:rPr>
        <w:t>.</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64138" w:rsidRPr="00E01CE6" w:rsidRDefault="00B64138" w:rsidP="00B06B58">
      <w:pPr>
        <w:spacing w:line="180" w:lineRule="exact"/>
        <w:rPr>
          <w:sz w:val="28"/>
          <w:szCs w:val="28"/>
        </w:rPr>
      </w:pPr>
    </w:p>
    <w:p w:rsidR="00B06B58" w:rsidRPr="00E01CE6" w:rsidRDefault="00B06B58" w:rsidP="00B06B58">
      <w:pPr>
        <w:ind w:right="-20"/>
        <w:rPr>
          <w:i/>
          <w:iCs/>
          <w:sz w:val="28"/>
          <w:szCs w:val="28"/>
        </w:rPr>
      </w:pPr>
      <w:r w:rsidRPr="00E01CE6">
        <w:rPr>
          <w:i/>
          <w:iCs/>
          <w:sz w:val="28"/>
          <w:szCs w:val="28"/>
        </w:rPr>
        <w:t>Вариант</w:t>
      </w:r>
      <w:proofErr w:type="gramStart"/>
      <w:r w:rsidRPr="00E01CE6">
        <w:rPr>
          <w:i/>
          <w:iCs/>
          <w:sz w:val="28"/>
          <w:szCs w:val="28"/>
        </w:rPr>
        <w:t>2</w:t>
      </w:r>
      <w:proofErr w:type="gramEnd"/>
    </w:p>
    <w:p w:rsidR="00B06B58" w:rsidRPr="00E01CE6" w:rsidRDefault="00B06B58" w:rsidP="00B06B58">
      <w:pPr>
        <w:spacing w:after="37" w:line="240" w:lineRule="exact"/>
        <w:rPr>
          <w:sz w:val="28"/>
          <w:szCs w:val="28"/>
        </w:rPr>
      </w:pPr>
    </w:p>
    <w:p w:rsidR="00B06B58" w:rsidRPr="00E01CE6" w:rsidRDefault="00B06B58" w:rsidP="00B06B58">
      <w:pPr>
        <w:ind w:left="4338" w:right="158"/>
        <w:rPr>
          <w:sz w:val="28"/>
          <w:szCs w:val="28"/>
        </w:rPr>
      </w:pPr>
      <w:r w:rsidRPr="00E01CE6">
        <w:rPr>
          <w:rFonts w:eastAsia="Calibri"/>
          <w:noProof/>
          <w:sz w:val="28"/>
          <w:szCs w:val="28"/>
          <w:lang w:bidi="ar-SA"/>
        </w:rPr>
        <w:drawing>
          <wp:anchor distT="0" distB="0" distL="114300" distR="114300" simplePos="0" relativeHeight="251676160" behindDoc="1" locked="0" layoutInCell="0" allowOverlap="1">
            <wp:simplePos x="0" y="0"/>
            <wp:positionH relativeFrom="page">
              <wp:posOffset>784860</wp:posOffset>
            </wp:positionH>
            <wp:positionV relativeFrom="paragraph">
              <wp:posOffset>-170815</wp:posOffset>
            </wp:positionV>
            <wp:extent cx="2574290" cy="327787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290" cy="3277870"/>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ф</w:t>
      </w:r>
      <w:r w:rsidRPr="00E01CE6">
        <w:rPr>
          <w:spacing w:val="2"/>
          <w:sz w:val="28"/>
          <w:szCs w:val="28"/>
        </w:rPr>
        <w:t>и</w:t>
      </w:r>
      <w:r w:rsidRPr="00E01CE6">
        <w:rPr>
          <w:sz w:val="28"/>
          <w:szCs w:val="28"/>
        </w:rPr>
        <w:t>рмас основным офисом A и</w:t>
      </w:r>
      <w:r w:rsidRPr="00E01CE6">
        <w:rPr>
          <w:spacing w:val="-3"/>
          <w:sz w:val="28"/>
          <w:szCs w:val="28"/>
        </w:rPr>
        <w:t>у</w:t>
      </w:r>
      <w:r w:rsidRPr="00E01CE6">
        <w:rPr>
          <w:sz w:val="28"/>
          <w:szCs w:val="28"/>
        </w:rPr>
        <w:t>д</w:t>
      </w:r>
      <w:r w:rsidRPr="00E01CE6">
        <w:rPr>
          <w:spacing w:val="-1"/>
          <w:sz w:val="28"/>
          <w:szCs w:val="28"/>
        </w:rPr>
        <w:t>а</w:t>
      </w:r>
      <w:r w:rsidRPr="00E01CE6">
        <w:rPr>
          <w:spacing w:val="1"/>
          <w:sz w:val="28"/>
          <w:szCs w:val="28"/>
        </w:rPr>
        <w:t>л</w:t>
      </w:r>
      <w:r w:rsidRPr="00E01CE6">
        <w:rPr>
          <w:sz w:val="28"/>
          <w:szCs w:val="28"/>
        </w:rPr>
        <w:t>ен</w:t>
      </w:r>
      <w:r w:rsidRPr="00E01CE6">
        <w:rPr>
          <w:spacing w:val="1"/>
          <w:sz w:val="28"/>
          <w:szCs w:val="28"/>
        </w:rPr>
        <w:t>н</w:t>
      </w:r>
      <w:r w:rsidRPr="00E01CE6">
        <w:rPr>
          <w:sz w:val="28"/>
          <w:szCs w:val="28"/>
        </w:rPr>
        <w:t>ым на ра</w:t>
      </w:r>
      <w:r w:rsidRPr="00E01CE6">
        <w:rPr>
          <w:spacing w:val="-1"/>
          <w:sz w:val="28"/>
          <w:szCs w:val="28"/>
        </w:rPr>
        <w:t>сс</w:t>
      </w:r>
      <w:r w:rsidRPr="00E01CE6">
        <w:rPr>
          <w:sz w:val="28"/>
          <w:szCs w:val="28"/>
        </w:rPr>
        <w:t>тоя</w:t>
      </w:r>
      <w:r w:rsidRPr="00E01CE6">
        <w:rPr>
          <w:spacing w:val="1"/>
          <w:sz w:val="28"/>
          <w:szCs w:val="28"/>
        </w:rPr>
        <w:t>ни</w:t>
      </w:r>
      <w:r w:rsidRPr="00E01CE6">
        <w:rPr>
          <w:sz w:val="28"/>
          <w:szCs w:val="28"/>
        </w:rPr>
        <w:t>е 3 км ф</w:t>
      </w:r>
      <w:r w:rsidRPr="00E01CE6">
        <w:rPr>
          <w:spacing w:val="1"/>
          <w:sz w:val="28"/>
          <w:szCs w:val="28"/>
        </w:rPr>
        <w:t>и</w:t>
      </w:r>
      <w:r w:rsidRPr="00E01CE6">
        <w:rPr>
          <w:sz w:val="28"/>
          <w:szCs w:val="28"/>
        </w:rPr>
        <w:t>л</w:t>
      </w:r>
      <w:r w:rsidRPr="00E01CE6">
        <w:rPr>
          <w:spacing w:val="2"/>
          <w:sz w:val="28"/>
          <w:szCs w:val="28"/>
        </w:rPr>
        <w:t>и</w:t>
      </w:r>
      <w:r w:rsidRPr="00E01CE6">
        <w:rPr>
          <w:spacing w:val="-3"/>
          <w:sz w:val="28"/>
          <w:szCs w:val="28"/>
        </w:rPr>
        <w:t>а</w:t>
      </w:r>
      <w:r w:rsidRPr="00E01CE6">
        <w:rPr>
          <w:sz w:val="28"/>
          <w:szCs w:val="28"/>
        </w:rPr>
        <w:t xml:space="preserve">лом </w:t>
      </w:r>
      <w:r w:rsidRPr="00E01CE6">
        <w:rPr>
          <w:spacing w:val="-1"/>
          <w:sz w:val="28"/>
          <w:szCs w:val="28"/>
        </w:rPr>
        <w:t>B</w:t>
      </w:r>
      <w:r w:rsidRPr="00E01CE6">
        <w:rPr>
          <w:sz w:val="28"/>
          <w:szCs w:val="28"/>
        </w:rPr>
        <w:t>.</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64138" w:rsidRPr="00E01CE6" w:rsidRDefault="00B64138" w:rsidP="00B06B58">
      <w:pPr>
        <w:spacing w:after="12" w:line="240" w:lineRule="exact"/>
        <w:rPr>
          <w:sz w:val="28"/>
          <w:szCs w:val="28"/>
        </w:rPr>
      </w:pPr>
    </w:p>
    <w:p w:rsidR="00B06B58" w:rsidRPr="00E01CE6" w:rsidRDefault="00B06B58" w:rsidP="00B06B58">
      <w:pPr>
        <w:ind w:right="-20"/>
        <w:rPr>
          <w:i/>
          <w:iCs/>
          <w:sz w:val="28"/>
          <w:szCs w:val="28"/>
        </w:rPr>
      </w:pPr>
      <w:r w:rsidRPr="00E01CE6">
        <w:rPr>
          <w:i/>
          <w:iCs/>
          <w:sz w:val="28"/>
          <w:szCs w:val="28"/>
        </w:rPr>
        <w:t>Вариант3</w:t>
      </w:r>
    </w:p>
    <w:p w:rsidR="00B06B58" w:rsidRPr="00E01CE6" w:rsidRDefault="00B06B58" w:rsidP="00B06B58">
      <w:pPr>
        <w:spacing w:after="37" w:line="240" w:lineRule="exact"/>
        <w:rPr>
          <w:sz w:val="28"/>
          <w:szCs w:val="28"/>
        </w:rPr>
      </w:pPr>
    </w:p>
    <w:p w:rsidR="00B06B58" w:rsidRPr="00E01CE6" w:rsidRDefault="00B06B58" w:rsidP="00B06B58">
      <w:pPr>
        <w:ind w:left="5591" w:right="200"/>
        <w:rPr>
          <w:sz w:val="28"/>
          <w:szCs w:val="28"/>
        </w:rPr>
      </w:pPr>
      <w:r w:rsidRPr="00E01CE6">
        <w:rPr>
          <w:rFonts w:eastAsia="Calibri"/>
          <w:noProof/>
          <w:sz w:val="28"/>
          <w:szCs w:val="28"/>
          <w:lang w:bidi="ar-SA"/>
        </w:rPr>
        <w:drawing>
          <wp:anchor distT="0" distB="0" distL="114300" distR="114300" simplePos="0" relativeHeight="251677184" behindDoc="1" locked="0" layoutInCell="0" allowOverlap="1">
            <wp:simplePos x="0" y="0"/>
            <wp:positionH relativeFrom="page">
              <wp:posOffset>784860</wp:posOffset>
            </wp:positionH>
            <wp:positionV relativeFrom="paragraph">
              <wp:posOffset>-154305</wp:posOffset>
            </wp:positionV>
            <wp:extent cx="3369310" cy="3103245"/>
            <wp:effectExtent l="0" t="0" r="254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310" cy="3103245"/>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ф</w:t>
      </w:r>
      <w:r w:rsidRPr="00E01CE6">
        <w:rPr>
          <w:spacing w:val="1"/>
          <w:sz w:val="28"/>
          <w:szCs w:val="28"/>
        </w:rPr>
        <w:t>и</w:t>
      </w:r>
      <w:r w:rsidRPr="00E01CE6">
        <w:rPr>
          <w:sz w:val="28"/>
          <w:szCs w:val="28"/>
        </w:rPr>
        <w:t xml:space="preserve">рма </w:t>
      </w:r>
      <w:r w:rsidRPr="00E01CE6">
        <w:rPr>
          <w:spacing w:val="1"/>
          <w:sz w:val="28"/>
          <w:szCs w:val="28"/>
        </w:rPr>
        <w:t>и</w:t>
      </w:r>
      <w:r w:rsidRPr="00E01CE6">
        <w:rPr>
          <w:sz w:val="28"/>
          <w:szCs w:val="28"/>
        </w:rPr>
        <w:t>м</w:t>
      </w:r>
      <w:r w:rsidRPr="00E01CE6">
        <w:rPr>
          <w:spacing w:val="-1"/>
          <w:sz w:val="28"/>
          <w:szCs w:val="28"/>
        </w:rPr>
        <w:t>е</w:t>
      </w:r>
      <w:r w:rsidRPr="00E01CE6">
        <w:rPr>
          <w:sz w:val="28"/>
          <w:szCs w:val="28"/>
        </w:rPr>
        <w:t>ет три отдела (1, 3 и 6 соотв</w:t>
      </w:r>
      <w:r w:rsidRPr="00E01CE6">
        <w:rPr>
          <w:spacing w:val="-1"/>
          <w:sz w:val="28"/>
          <w:szCs w:val="28"/>
        </w:rPr>
        <w:t>е</w:t>
      </w:r>
      <w:r w:rsidRPr="00E01CE6">
        <w:rPr>
          <w:sz w:val="28"/>
          <w:szCs w:val="28"/>
        </w:rPr>
        <w:t>тств</w:t>
      </w:r>
      <w:r w:rsidRPr="00E01CE6">
        <w:rPr>
          <w:spacing w:val="-1"/>
          <w:sz w:val="28"/>
          <w:szCs w:val="28"/>
        </w:rPr>
        <w:t>е</w:t>
      </w:r>
      <w:r w:rsidRPr="00E01CE6">
        <w:rPr>
          <w:sz w:val="28"/>
          <w:szCs w:val="28"/>
        </w:rPr>
        <w:t>н</w:t>
      </w:r>
      <w:r w:rsidRPr="00E01CE6">
        <w:rPr>
          <w:spacing w:val="1"/>
          <w:sz w:val="28"/>
          <w:szCs w:val="28"/>
        </w:rPr>
        <w:t>н</w:t>
      </w:r>
      <w:r w:rsidRPr="00E01CE6">
        <w:rPr>
          <w:sz w:val="28"/>
          <w:szCs w:val="28"/>
        </w:rPr>
        <w:t>о</w:t>
      </w:r>
      <w:r w:rsidRPr="00E01CE6">
        <w:rPr>
          <w:spacing w:val="1"/>
          <w:sz w:val="28"/>
          <w:szCs w:val="28"/>
        </w:rPr>
        <w:t>)</w:t>
      </w:r>
      <w:r w:rsidRPr="00E01CE6">
        <w:rPr>
          <w:sz w:val="28"/>
          <w:szCs w:val="28"/>
        </w:rPr>
        <w:t xml:space="preserve">, </w:t>
      </w:r>
      <w:r w:rsidRPr="00E01CE6">
        <w:rPr>
          <w:spacing w:val="2"/>
          <w:sz w:val="28"/>
          <w:szCs w:val="28"/>
        </w:rPr>
        <w:t>р</w:t>
      </w:r>
      <w:r w:rsidRPr="00E01CE6">
        <w:rPr>
          <w:spacing w:val="-2"/>
          <w:sz w:val="28"/>
          <w:szCs w:val="28"/>
        </w:rPr>
        <w:t>у</w:t>
      </w:r>
      <w:r w:rsidRPr="00E01CE6">
        <w:rPr>
          <w:sz w:val="28"/>
          <w:szCs w:val="28"/>
        </w:rPr>
        <w:t>ковод</w:t>
      </w:r>
      <w:r w:rsidRPr="00E01CE6">
        <w:rPr>
          <w:spacing w:val="1"/>
          <w:sz w:val="28"/>
          <w:szCs w:val="28"/>
        </w:rPr>
        <w:t>и</w:t>
      </w:r>
      <w:r w:rsidRPr="00E01CE6">
        <w:rPr>
          <w:sz w:val="28"/>
          <w:szCs w:val="28"/>
        </w:rPr>
        <w:t>телиотделов ра</w:t>
      </w:r>
      <w:r w:rsidRPr="00E01CE6">
        <w:rPr>
          <w:spacing w:val="-1"/>
          <w:sz w:val="28"/>
          <w:szCs w:val="28"/>
        </w:rPr>
        <w:t>с</w:t>
      </w:r>
      <w:r w:rsidRPr="00E01CE6">
        <w:rPr>
          <w:sz w:val="28"/>
          <w:szCs w:val="28"/>
        </w:rPr>
        <w:t>положе</w:t>
      </w:r>
      <w:r w:rsidRPr="00E01CE6">
        <w:rPr>
          <w:spacing w:val="1"/>
          <w:sz w:val="28"/>
          <w:szCs w:val="28"/>
        </w:rPr>
        <w:t>н</w:t>
      </w:r>
      <w:r w:rsidRPr="00E01CE6">
        <w:rPr>
          <w:sz w:val="28"/>
          <w:szCs w:val="28"/>
        </w:rPr>
        <w:t xml:space="preserve">ы в </w:t>
      </w:r>
      <w:r w:rsidRPr="00E01CE6">
        <w:rPr>
          <w:spacing w:val="1"/>
          <w:sz w:val="28"/>
          <w:szCs w:val="28"/>
        </w:rPr>
        <w:t>к</w:t>
      </w:r>
      <w:r w:rsidRPr="00E01CE6">
        <w:rPr>
          <w:sz w:val="28"/>
          <w:szCs w:val="28"/>
        </w:rPr>
        <w:t>аб</w:t>
      </w:r>
      <w:r w:rsidRPr="00E01CE6">
        <w:rPr>
          <w:spacing w:val="1"/>
          <w:sz w:val="28"/>
          <w:szCs w:val="28"/>
        </w:rPr>
        <w:t>ин</w:t>
      </w:r>
      <w:r w:rsidRPr="00E01CE6">
        <w:rPr>
          <w:sz w:val="28"/>
          <w:szCs w:val="28"/>
        </w:rPr>
        <w:t>ет</w:t>
      </w:r>
      <w:r w:rsidRPr="00E01CE6">
        <w:rPr>
          <w:spacing w:val="-1"/>
          <w:sz w:val="28"/>
          <w:szCs w:val="28"/>
        </w:rPr>
        <w:t>а</w:t>
      </w:r>
      <w:r w:rsidRPr="00E01CE6">
        <w:rPr>
          <w:sz w:val="28"/>
          <w:szCs w:val="28"/>
        </w:rPr>
        <w:t>х</w:t>
      </w:r>
      <w:proofErr w:type="gramStart"/>
      <w:r w:rsidRPr="00E01CE6">
        <w:rPr>
          <w:sz w:val="28"/>
          <w:szCs w:val="28"/>
        </w:rPr>
        <w:t>2</w:t>
      </w:r>
      <w:proofErr w:type="gramEnd"/>
      <w:r w:rsidRPr="00E01CE6">
        <w:rPr>
          <w:sz w:val="28"/>
          <w:szCs w:val="28"/>
        </w:rPr>
        <w:t>, 4 и5.</w:t>
      </w:r>
    </w:p>
    <w:p w:rsidR="00B06B58" w:rsidRPr="00E01CE6" w:rsidRDefault="00B06B58" w:rsidP="00B06B58">
      <w:pPr>
        <w:rPr>
          <w:sz w:val="28"/>
          <w:szCs w:val="28"/>
        </w:rPr>
        <w:sectPr w:rsidR="00B06B58" w:rsidRPr="00E01CE6">
          <w:pgSz w:w="11906" w:h="16838"/>
          <w:pgMar w:top="843" w:right="850" w:bottom="1134" w:left="1132" w:header="0" w:footer="0" w:gutter="0"/>
          <w:cols w:space="720"/>
        </w:sectPr>
      </w:pPr>
    </w:p>
    <w:p w:rsidR="00B06B58" w:rsidRPr="00E01CE6" w:rsidRDefault="00B06B58" w:rsidP="00B06B58">
      <w:pPr>
        <w:ind w:right="-20"/>
        <w:rPr>
          <w:i/>
          <w:iCs/>
          <w:sz w:val="28"/>
          <w:szCs w:val="28"/>
        </w:rPr>
      </w:pPr>
      <w:r w:rsidRPr="00E01CE6">
        <w:rPr>
          <w:i/>
          <w:iCs/>
          <w:sz w:val="28"/>
          <w:szCs w:val="28"/>
        </w:rPr>
        <w:lastRenderedPageBreak/>
        <w:t>Вариант</w:t>
      </w:r>
      <w:proofErr w:type="gramStart"/>
      <w:r w:rsidRPr="00E01CE6">
        <w:rPr>
          <w:i/>
          <w:iCs/>
          <w:sz w:val="28"/>
          <w:szCs w:val="28"/>
        </w:rPr>
        <w:t>4</w:t>
      </w:r>
      <w:proofErr w:type="gramEnd"/>
    </w:p>
    <w:p w:rsidR="00B06B58" w:rsidRPr="00E01CE6" w:rsidRDefault="00B06B58" w:rsidP="00B06B58">
      <w:pPr>
        <w:spacing w:after="36" w:line="240" w:lineRule="exact"/>
        <w:rPr>
          <w:sz w:val="28"/>
          <w:szCs w:val="28"/>
        </w:rPr>
      </w:pPr>
    </w:p>
    <w:p w:rsidR="00B06B58" w:rsidRPr="00E01CE6" w:rsidRDefault="00B06B58" w:rsidP="00B06B58">
      <w:pPr>
        <w:ind w:left="5637" w:right="40"/>
        <w:rPr>
          <w:sz w:val="28"/>
          <w:szCs w:val="28"/>
        </w:rPr>
      </w:pPr>
      <w:r w:rsidRPr="00E01CE6">
        <w:rPr>
          <w:rFonts w:eastAsia="Calibri"/>
          <w:noProof/>
          <w:sz w:val="28"/>
          <w:szCs w:val="28"/>
          <w:lang w:bidi="ar-SA"/>
        </w:rPr>
        <w:drawing>
          <wp:anchor distT="0" distB="0" distL="114300" distR="114300" simplePos="0" relativeHeight="251681280" behindDoc="1" locked="0" layoutInCell="0" allowOverlap="1">
            <wp:simplePos x="0" y="0"/>
            <wp:positionH relativeFrom="page">
              <wp:posOffset>784860</wp:posOffset>
            </wp:positionH>
            <wp:positionV relativeFrom="paragraph">
              <wp:posOffset>-170180</wp:posOffset>
            </wp:positionV>
            <wp:extent cx="3398520" cy="2128520"/>
            <wp:effectExtent l="0" t="0" r="0" b="508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8520" cy="2128520"/>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ф</w:t>
      </w:r>
      <w:r w:rsidRPr="00E01CE6">
        <w:rPr>
          <w:spacing w:val="1"/>
          <w:sz w:val="28"/>
          <w:szCs w:val="28"/>
        </w:rPr>
        <w:t>и</w:t>
      </w:r>
      <w:r w:rsidRPr="00E01CE6">
        <w:rPr>
          <w:sz w:val="28"/>
          <w:szCs w:val="28"/>
        </w:rPr>
        <w:t xml:space="preserve">рма </w:t>
      </w:r>
      <w:r w:rsidRPr="00E01CE6">
        <w:rPr>
          <w:spacing w:val="1"/>
          <w:sz w:val="28"/>
          <w:szCs w:val="28"/>
        </w:rPr>
        <w:t>и</w:t>
      </w:r>
      <w:r w:rsidRPr="00E01CE6">
        <w:rPr>
          <w:sz w:val="28"/>
          <w:szCs w:val="28"/>
        </w:rPr>
        <w:t>м</w:t>
      </w:r>
      <w:r w:rsidRPr="00E01CE6">
        <w:rPr>
          <w:spacing w:val="-1"/>
          <w:sz w:val="28"/>
          <w:szCs w:val="28"/>
        </w:rPr>
        <w:t>е</w:t>
      </w:r>
      <w:r w:rsidRPr="00E01CE6">
        <w:rPr>
          <w:sz w:val="28"/>
          <w:szCs w:val="28"/>
        </w:rPr>
        <w:t>ет три подразделен</w:t>
      </w:r>
      <w:r w:rsidRPr="00E01CE6">
        <w:rPr>
          <w:spacing w:val="1"/>
          <w:sz w:val="28"/>
          <w:szCs w:val="28"/>
        </w:rPr>
        <w:t>и</w:t>
      </w:r>
      <w:r w:rsidRPr="00E01CE6">
        <w:rPr>
          <w:sz w:val="28"/>
          <w:szCs w:val="28"/>
        </w:rPr>
        <w:t>я в каб</w:t>
      </w:r>
      <w:r w:rsidRPr="00E01CE6">
        <w:rPr>
          <w:spacing w:val="1"/>
          <w:sz w:val="28"/>
          <w:szCs w:val="28"/>
        </w:rPr>
        <w:t>ин</w:t>
      </w:r>
      <w:r w:rsidRPr="00E01CE6">
        <w:rPr>
          <w:sz w:val="28"/>
          <w:szCs w:val="28"/>
        </w:rPr>
        <w:t>ет</w:t>
      </w:r>
      <w:r w:rsidRPr="00E01CE6">
        <w:rPr>
          <w:spacing w:val="-2"/>
          <w:sz w:val="28"/>
          <w:szCs w:val="28"/>
        </w:rPr>
        <w:t>а</w:t>
      </w:r>
      <w:r w:rsidRPr="00E01CE6">
        <w:rPr>
          <w:sz w:val="28"/>
          <w:szCs w:val="28"/>
        </w:rPr>
        <w:t>х</w:t>
      </w:r>
      <w:proofErr w:type="gramStart"/>
      <w:r w:rsidRPr="00E01CE6">
        <w:rPr>
          <w:sz w:val="28"/>
          <w:szCs w:val="28"/>
        </w:rPr>
        <w:t>1</w:t>
      </w:r>
      <w:proofErr w:type="gramEnd"/>
      <w:r w:rsidRPr="00E01CE6">
        <w:rPr>
          <w:sz w:val="28"/>
          <w:szCs w:val="28"/>
        </w:rPr>
        <w:t>, 2 и3. Ка</w:t>
      </w:r>
      <w:r w:rsidRPr="00E01CE6">
        <w:rPr>
          <w:spacing w:val="-1"/>
          <w:sz w:val="28"/>
          <w:szCs w:val="28"/>
        </w:rPr>
        <w:t>б</w:t>
      </w:r>
      <w:r w:rsidRPr="00E01CE6">
        <w:rPr>
          <w:sz w:val="28"/>
          <w:szCs w:val="28"/>
        </w:rPr>
        <w:t>и</w:t>
      </w:r>
      <w:r w:rsidRPr="00E01CE6">
        <w:rPr>
          <w:spacing w:val="1"/>
          <w:sz w:val="28"/>
          <w:szCs w:val="28"/>
        </w:rPr>
        <w:t>н</w:t>
      </w:r>
      <w:r w:rsidRPr="00E01CE6">
        <w:rPr>
          <w:sz w:val="28"/>
          <w:szCs w:val="28"/>
        </w:rPr>
        <w:t>етд</w:t>
      </w:r>
      <w:r w:rsidRPr="00E01CE6">
        <w:rPr>
          <w:spacing w:val="1"/>
          <w:sz w:val="28"/>
          <w:szCs w:val="28"/>
        </w:rPr>
        <w:t>и</w:t>
      </w:r>
      <w:r w:rsidRPr="00E01CE6">
        <w:rPr>
          <w:sz w:val="28"/>
          <w:szCs w:val="28"/>
        </w:rPr>
        <w:t>ре</w:t>
      </w:r>
      <w:r w:rsidRPr="00E01CE6">
        <w:rPr>
          <w:spacing w:val="-1"/>
          <w:sz w:val="28"/>
          <w:szCs w:val="28"/>
        </w:rPr>
        <w:t>к</w:t>
      </w:r>
      <w:r w:rsidRPr="00E01CE6">
        <w:rPr>
          <w:sz w:val="28"/>
          <w:szCs w:val="28"/>
        </w:rPr>
        <w:t>тора и с</w:t>
      </w:r>
      <w:r w:rsidRPr="00E01CE6">
        <w:rPr>
          <w:spacing w:val="-1"/>
          <w:sz w:val="28"/>
          <w:szCs w:val="28"/>
        </w:rPr>
        <w:t>е</w:t>
      </w:r>
      <w:r w:rsidRPr="00E01CE6">
        <w:rPr>
          <w:sz w:val="28"/>
          <w:szCs w:val="28"/>
        </w:rPr>
        <w:t>кретаря расположены в каби</w:t>
      </w:r>
      <w:r w:rsidRPr="00E01CE6">
        <w:rPr>
          <w:spacing w:val="1"/>
          <w:sz w:val="28"/>
          <w:szCs w:val="28"/>
        </w:rPr>
        <w:t>н</w:t>
      </w:r>
      <w:r w:rsidRPr="00E01CE6">
        <w:rPr>
          <w:sz w:val="28"/>
          <w:szCs w:val="28"/>
        </w:rPr>
        <w:t>етах</w:t>
      </w:r>
      <w:proofErr w:type="gramStart"/>
      <w:r w:rsidRPr="00E01CE6">
        <w:rPr>
          <w:sz w:val="28"/>
          <w:szCs w:val="28"/>
        </w:rPr>
        <w:t>A</w:t>
      </w:r>
      <w:proofErr w:type="gramEnd"/>
      <w:r w:rsidRPr="00E01CE6">
        <w:rPr>
          <w:sz w:val="28"/>
          <w:szCs w:val="28"/>
        </w:rPr>
        <w:t xml:space="preserve"> и B</w:t>
      </w:r>
      <w:r w:rsidRPr="00E01CE6">
        <w:rPr>
          <w:spacing w:val="-1"/>
          <w:sz w:val="28"/>
          <w:szCs w:val="28"/>
        </w:rPr>
        <w:t xml:space="preserve"> с</w:t>
      </w:r>
      <w:r w:rsidRPr="00E01CE6">
        <w:rPr>
          <w:sz w:val="28"/>
          <w:szCs w:val="28"/>
        </w:rPr>
        <w:t>оотв</w:t>
      </w:r>
      <w:r w:rsidRPr="00E01CE6">
        <w:rPr>
          <w:spacing w:val="-1"/>
          <w:sz w:val="28"/>
          <w:szCs w:val="28"/>
        </w:rPr>
        <w:t>е</w:t>
      </w:r>
      <w:r w:rsidRPr="00E01CE6">
        <w:rPr>
          <w:spacing w:val="2"/>
          <w:sz w:val="28"/>
          <w:szCs w:val="28"/>
        </w:rPr>
        <w:t>т</w:t>
      </w:r>
      <w:r w:rsidRPr="00E01CE6">
        <w:rPr>
          <w:sz w:val="28"/>
          <w:szCs w:val="28"/>
        </w:rPr>
        <w:t>ствен</w:t>
      </w:r>
      <w:r w:rsidRPr="00E01CE6">
        <w:rPr>
          <w:spacing w:val="1"/>
          <w:sz w:val="28"/>
          <w:szCs w:val="28"/>
        </w:rPr>
        <w:t>н</w:t>
      </w:r>
      <w:r w:rsidRPr="00E01CE6">
        <w:rPr>
          <w:sz w:val="28"/>
          <w:szCs w:val="28"/>
        </w:rPr>
        <w:t xml:space="preserve">о. </w:t>
      </w:r>
      <w:proofErr w:type="gramStart"/>
      <w:r w:rsidRPr="00E01CE6">
        <w:rPr>
          <w:sz w:val="28"/>
          <w:szCs w:val="28"/>
        </w:rPr>
        <w:t>Сервер</w:t>
      </w:r>
      <w:r w:rsidRPr="00E01CE6">
        <w:rPr>
          <w:spacing w:val="2"/>
          <w:sz w:val="28"/>
          <w:szCs w:val="28"/>
        </w:rPr>
        <w:t>н</w:t>
      </w:r>
      <w:r w:rsidRPr="00E01CE6">
        <w:rPr>
          <w:spacing w:val="-3"/>
          <w:sz w:val="28"/>
          <w:szCs w:val="28"/>
        </w:rPr>
        <w:t>у</w:t>
      </w:r>
      <w:r w:rsidRPr="00E01CE6">
        <w:rPr>
          <w:sz w:val="28"/>
          <w:szCs w:val="28"/>
        </w:rPr>
        <w:t>ю</w:t>
      </w:r>
      <w:proofErr w:type="gramEnd"/>
      <w:r w:rsidRPr="00E01CE6">
        <w:rPr>
          <w:sz w:val="28"/>
          <w:szCs w:val="28"/>
        </w:rPr>
        <w:t xml:space="preserve"> пред</w:t>
      </w:r>
      <w:r w:rsidRPr="00E01CE6">
        <w:rPr>
          <w:spacing w:val="1"/>
          <w:sz w:val="28"/>
          <w:szCs w:val="28"/>
        </w:rPr>
        <w:t>п</w:t>
      </w:r>
      <w:r w:rsidRPr="00E01CE6">
        <w:rPr>
          <w:sz w:val="28"/>
          <w:szCs w:val="28"/>
        </w:rPr>
        <w:t>олага</w:t>
      </w:r>
      <w:r w:rsidRPr="00E01CE6">
        <w:rPr>
          <w:spacing w:val="-1"/>
          <w:sz w:val="28"/>
          <w:szCs w:val="28"/>
        </w:rPr>
        <w:t>е</w:t>
      </w:r>
      <w:r w:rsidRPr="00E01CE6">
        <w:rPr>
          <w:sz w:val="28"/>
          <w:szCs w:val="28"/>
        </w:rPr>
        <w:t>тсяразм</w:t>
      </w:r>
      <w:r w:rsidRPr="00E01CE6">
        <w:rPr>
          <w:spacing w:val="-1"/>
          <w:sz w:val="28"/>
          <w:szCs w:val="28"/>
        </w:rPr>
        <w:t>е</w:t>
      </w:r>
      <w:r w:rsidRPr="00E01CE6">
        <w:rPr>
          <w:sz w:val="28"/>
          <w:szCs w:val="28"/>
        </w:rPr>
        <w:t>с</w:t>
      </w:r>
      <w:r w:rsidRPr="00E01CE6">
        <w:rPr>
          <w:spacing w:val="2"/>
          <w:sz w:val="28"/>
          <w:szCs w:val="28"/>
        </w:rPr>
        <w:t>т</w:t>
      </w:r>
      <w:r w:rsidRPr="00E01CE6">
        <w:rPr>
          <w:spacing w:val="1"/>
          <w:sz w:val="28"/>
          <w:szCs w:val="28"/>
        </w:rPr>
        <w:t>и</w:t>
      </w:r>
      <w:r w:rsidRPr="00E01CE6">
        <w:rPr>
          <w:sz w:val="28"/>
          <w:szCs w:val="28"/>
        </w:rPr>
        <w:t>тьв ка</w:t>
      </w:r>
      <w:r w:rsidRPr="00E01CE6">
        <w:rPr>
          <w:spacing w:val="-1"/>
          <w:sz w:val="28"/>
          <w:szCs w:val="28"/>
        </w:rPr>
        <w:t>б</w:t>
      </w:r>
      <w:r w:rsidRPr="00E01CE6">
        <w:rPr>
          <w:sz w:val="28"/>
          <w:szCs w:val="28"/>
        </w:rPr>
        <w:t>и</w:t>
      </w:r>
      <w:r w:rsidRPr="00E01CE6">
        <w:rPr>
          <w:spacing w:val="1"/>
          <w:sz w:val="28"/>
          <w:szCs w:val="28"/>
        </w:rPr>
        <w:t>н</w:t>
      </w:r>
      <w:r w:rsidRPr="00E01CE6">
        <w:rPr>
          <w:sz w:val="28"/>
          <w:szCs w:val="28"/>
        </w:rPr>
        <w:t>ете S.</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after="15" w:line="180" w:lineRule="exact"/>
        <w:rPr>
          <w:sz w:val="28"/>
          <w:szCs w:val="28"/>
        </w:rPr>
      </w:pPr>
    </w:p>
    <w:p w:rsidR="00B06B58" w:rsidRPr="00E01CE6" w:rsidRDefault="00B06B58" w:rsidP="00B06B58">
      <w:pPr>
        <w:ind w:right="-20"/>
        <w:rPr>
          <w:i/>
          <w:iCs/>
          <w:sz w:val="28"/>
          <w:szCs w:val="28"/>
        </w:rPr>
      </w:pPr>
      <w:r w:rsidRPr="00E01CE6">
        <w:rPr>
          <w:i/>
          <w:iCs/>
          <w:sz w:val="28"/>
          <w:szCs w:val="28"/>
        </w:rPr>
        <w:t>Вариант5</w:t>
      </w:r>
    </w:p>
    <w:p w:rsidR="00B06B58" w:rsidRPr="00E01CE6" w:rsidRDefault="00B06B58" w:rsidP="00B06B58">
      <w:pPr>
        <w:spacing w:after="36" w:line="240" w:lineRule="exact"/>
        <w:rPr>
          <w:sz w:val="28"/>
          <w:szCs w:val="28"/>
        </w:rPr>
      </w:pPr>
    </w:p>
    <w:p w:rsidR="00B06B58" w:rsidRPr="00E01CE6" w:rsidRDefault="00B06B58" w:rsidP="00B06B58">
      <w:pPr>
        <w:ind w:left="5399" w:right="-28"/>
        <w:rPr>
          <w:sz w:val="28"/>
          <w:szCs w:val="28"/>
        </w:rPr>
      </w:pPr>
      <w:r w:rsidRPr="00E01CE6">
        <w:rPr>
          <w:rFonts w:eastAsia="Calibri"/>
          <w:noProof/>
          <w:sz w:val="28"/>
          <w:szCs w:val="28"/>
          <w:lang w:bidi="ar-SA"/>
        </w:rPr>
        <w:drawing>
          <wp:anchor distT="0" distB="0" distL="114300" distR="114300" simplePos="0" relativeHeight="251682304" behindDoc="1" locked="0" layoutInCell="0" allowOverlap="1">
            <wp:simplePos x="0" y="0"/>
            <wp:positionH relativeFrom="page">
              <wp:posOffset>654685</wp:posOffset>
            </wp:positionH>
            <wp:positionV relativeFrom="paragraph">
              <wp:posOffset>-128905</wp:posOffset>
            </wp:positionV>
            <wp:extent cx="3376930" cy="2562225"/>
            <wp:effectExtent l="0" t="0" r="0" b="952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6930" cy="2562225"/>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два каби</w:t>
      </w:r>
      <w:r w:rsidRPr="00E01CE6">
        <w:rPr>
          <w:spacing w:val="1"/>
          <w:sz w:val="28"/>
          <w:szCs w:val="28"/>
        </w:rPr>
        <w:t>н</w:t>
      </w:r>
      <w:r w:rsidRPr="00E01CE6">
        <w:rPr>
          <w:sz w:val="28"/>
          <w:szCs w:val="28"/>
        </w:rPr>
        <w:t>ета дляпер</w:t>
      </w:r>
      <w:r w:rsidRPr="00E01CE6">
        <w:rPr>
          <w:spacing w:val="-1"/>
          <w:sz w:val="28"/>
          <w:szCs w:val="28"/>
        </w:rPr>
        <w:t>с</w:t>
      </w:r>
      <w:r w:rsidRPr="00E01CE6">
        <w:rPr>
          <w:sz w:val="28"/>
          <w:szCs w:val="28"/>
        </w:rPr>
        <w:t>онала</w:t>
      </w:r>
      <w:proofErr w:type="gramStart"/>
      <w:r w:rsidRPr="00E01CE6">
        <w:rPr>
          <w:sz w:val="28"/>
          <w:szCs w:val="28"/>
        </w:rPr>
        <w:t>1</w:t>
      </w:r>
      <w:proofErr w:type="gramEnd"/>
      <w:r w:rsidRPr="00E01CE6">
        <w:rPr>
          <w:sz w:val="28"/>
          <w:szCs w:val="28"/>
        </w:rPr>
        <w:t xml:space="preserve"> и2и ч</w:t>
      </w:r>
      <w:r w:rsidRPr="00E01CE6">
        <w:rPr>
          <w:spacing w:val="-1"/>
          <w:sz w:val="28"/>
          <w:szCs w:val="28"/>
        </w:rPr>
        <w:t>е</w:t>
      </w:r>
      <w:r w:rsidRPr="00E01CE6">
        <w:rPr>
          <w:sz w:val="28"/>
          <w:szCs w:val="28"/>
        </w:rPr>
        <w:t xml:space="preserve">тыре кабинетадля </w:t>
      </w:r>
      <w:r w:rsidRPr="00E01CE6">
        <w:rPr>
          <w:spacing w:val="2"/>
          <w:sz w:val="28"/>
          <w:szCs w:val="28"/>
        </w:rPr>
        <w:t>р</w:t>
      </w:r>
      <w:r w:rsidRPr="00E01CE6">
        <w:rPr>
          <w:spacing w:val="-1"/>
          <w:sz w:val="28"/>
          <w:szCs w:val="28"/>
        </w:rPr>
        <w:t>у</w:t>
      </w:r>
      <w:r w:rsidRPr="00E01CE6">
        <w:rPr>
          <w:sz w:val="28"/>
          <w:szCs w:val="28"/>
        </w:rPr>
        <w:t>ковод</w:t>
      </w:r>
      <w:r w:rsidRPr="00E01CE6">
        <w:rPr>
          <w:spacing w:val="1"/>
          <w:sz w:val="28"/>
          <w:szCs w:val="28"/>
        </w:rPr>
        <w:t>и</w:t>
      </w:r>
      <w:r w:rsidRPr="00E01CE6">
        <w:rPr>
          <w:sz w:val="28"/>
          <w:szCs w:val="28"/>
        </w:rPr>
        <w:t xml:space="preserve">телейA, </w:t>
      </w:r>
      <w:r w:rsidRPr="00E01CE6">
        <w:rPr>
          <w:spacing w:val="-1"/>
          <w:sz w:val="28"/>
          <w:szCs w:val="28"/>
        </w:rPr>
        <w:t>B</w:t>
      </w:r>
      <w:r w:rsidRPr="00E01CE6">
        <w:rPr>
          <w:sz w:val="28"/>
          <w:szCs w:val="28"/>
        </w:rPr>
        <w:t>, C и D.</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after="16" w:line="200" w:lineRule="exact"/>
        <w:rPr>
          <w:sz w:val="28"/>
          <w:szCs w:val="28"/>
        </w:rPr>
      </w:pPr>
    </w:p>
    <w:p w:rsidR="00B06B58" w:rsidRPr="00E01CE6" w:rsidRDefault="00B06B58" w:rsidP="00B06B58">
      <w:pPr>
        <w:ind w:right="-20"/>
        <w:rPr>
          <w:i/>
          <w:iCs/>
          <w:sz w:val="28"/>
          <w:szCs w:val="28"/>
        </w:rPr>
      </w:pPr>
      <w:r w:rsidRPr="00E01CE6">
        <w:rPr>
          <w:i/>
          <w:iCs/>
          <w:sz w:val="28"/>
          <w:szCs w:val="28"/>
        </w:rPr>
        <w:t>Вариант</w:t>
      </w:r>
      <w:proofErr w:type="gramStart"/>
      <w:r w:rsidRPr="00E01CE6">
        <w:rPr>
          <w:i/>
          <w:iCs/>
          <w:sz w:val="28"/>
          <w:szCs w:val="28"/>
        </w:rPr>
        <w:t>6</w:t>
      </w:r>
      <w:proofErr w:type="gramEnd"/>
    </w:p>
    <w:p w:rsidR="00B06B58" w:rsidRPr="00E01CE6" w:rsidRDefault="00B06B58" w:rsidP="00B06B58">
      <w:pPr>
        <w:spacing w:after="36" w:line="240" w:lineRule="exact"/>
        <w:rPr>
          <w:sz w:val="28"/>
          <w:szCs w:val="28"/>
        </w:rPr>
      </w:pPr>
    </w:p>
    <w:p w:rsidR="00B06B58" w:rsidRPr="00E01CE6" w:rsidRDefault="00B06B58" w:rsidP="00B06B58">
      <w:pPr>
        <w:ind w:left="6278" w:right="-25"/>
        <w:rPr>
          <w:sz w:val="28"/>
          <w:szCs w:val="28"/>
        </w:rPr>
      </w:pPr>
      <w:r w:rsidRPr="00E01CE6">
        <w:rPr>
          <w:rFonts w:eastAsia="Calibri"/>
          <w:noProof/>
          <w:sz w:val="28"/>
          <w:szCs w:val="28"/>
          <w:lang w:bidi="ar-SA"/>
        </w:rPr>
        <w:drawing>
          <wp:anchor distT="0" distB="0" distL="114300" distR="114300" simplePos="0" relativeHeight="251683328" behindDoc="1" locked="0" layoutInCell="0" allowOverlap="1">
            <wp:simplePos x="0" y="0"/>
            <wp:positionH relativeFrom="page">
              <wp:posOffset>784860</wp:posOffset>
            </wp:positionH>
            <wp:positionV relativeFrom="paragraph">
              <wp:posOffset>-168275</wp:posOffset>
            </wp:positionV>
            <wp:extent cx="3804920" cy="2750820"/>
            <wp:effectExtent l="0" t="0" r="508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920" cy="2750820"/>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proofErr w:type="gramStart"/>
      <w:r w:rsidRPr="00E01CE6">
        <w:rPr>
          <w:b/>
          <w:bCs/>
          <w:sz w:val="28"/>
          <w:szCs w:val="28"/>
        </w:rPr>
        <w:t>:</w:t>
      </w:r>
      <w:r w:rsidRPr="00E01CE6">
        <w:rPr>
          <w:spacing w:val="1"/>
          <w:sz w:val="28"/>
          <w:szCs w:val="28"/>
        </w:rPr>
        <w:t>ц</w:t>
      </w:r>
      <w:proofErr w:type="gramEnd"/>
      <w:r w:rsidRPr="00E01CE6">
        <w:rPr>
          <w:sz w:val="28"/>
          <w:szCs w:val="28"/>
        </w:rPr>
        <w:t>ен</w:t>
      </w:r>
      <w:r w:rsidRPr="00E01CE6">
        <w:rPr>
          <w:spacing w:val="1"/>
          <w:sz w:val="28"/>
          <w:szCs w:val="28"/>
        </w:rPr>
        <w:t>т</w:t>
      </w:r>
      <w:r w:rsidRPr="00E01CE6">
        <w:rPr>
          <w:sz w:val="28"/>
          <w:szCs w:val="28"/>
        </w:rPr>
        <w:t>рал</w:t>
      </w:r>
      <w:r w:rsidRPr="00E01CE6">
        <w:rPr>
          <w:spacing w:val="-1"/>
          <w:sz w:val="28"/>
          <w:szCs w:val="28"/>
        </w:rPr>
        <w:t>ь</w:t>
      </w:r>
      <w:r w:rsidRPr="00E01CE6">
        <w:rPr>
          <w:sz w:val="28"/>
          <w:szCs w:val="28"/>
        </w:rPr>
        <w:t>ныйо</w:t>
      </w:r>
      <w:r w:rsidRPr="00E01CE6">
        <w:rPr>
          <w:spacing w:val="-1"/>
          <w:sz w:val="28"/>
          <w:szCs w:val="28"/>
        </w:rPr>
        <w:t>ф</w:t>
      </w:r>
      <w:r w:rsidRPr="00E01CE6">
        <w:rPr>
          <w:sz w:val="28"/>
          <w:szCs w:val="28"/>
        </w:rPr>
        <w:t>ис (</w:t>
      </w:r>
      <w:r w:rsidRPr="00E01CE6">
        <w:rPr>
          <w:spacing w:val="-1"/>
          <w:sz w:val="28"/>
          <w:szCs w:val="28"/>
        </w:rPr>
        <w:t>ce</w:t>
      </w:r>
      <w:r w:rsidRPr="00E01CE6">
        <w:rPr>
          <w:sz w:val="28"/>
          <w:szCs w:val="28"/>
        </w:rPr>
        <w:t>ntr</w:t>
      </w:r>
      <w:r w:rsidRPr="00E01CE6">
        <w:rPr>
          <w:spacing w:val="-1"/>
          <w:sz w:val="28"/>
          <w:szCs w:val="28"/>
        </w:rPr>
        <w:t>a</w:t>
      </w:r>
      <w:r w:rsidRPr="00E01CE6">
        <w:rPr>
          <w:sz w:val="28"/>
          <w:szCs w:val="28"/>
        </w:rPr>
        <w:t>l offi</w:t>
      </w:r>
      <w:r w:rsidRPr="00E01CE6">
        <w:rPr>
          <w:spacing w:val="-1"/>
          <w:sz w:val="28"/>
          <w:szCs w:val="28"/>
        </w:rPr>
        <w:t>c</w:t>
      </w:r>
      <w:r w:rsidRPr="00E01CE6">
        <w:rPr>
          <w:sz w:val="28"/>
          <w:szCs w:val="28"/>
        </w:rPr>
        <w:t>e- C</w:t>
      </w:r>
      <w:r w:rsidRPr="00E01CE6">
        <w:rPr>
          <w:spacing w:val="2"/>
          <w:sz w:val="28"/>
          <w:szCs w:val="28"/>
        </w:rPr>
        <w:t>O</w:t>
      </w:r>
      <w:r w:rsidRPr="00E01CE6">
        <w:rPr>
          <w:sz w:val="28"/>
          <w:szCs w:val="28"/>
        </w:rPr>
        <w:t>) и сеть его представительств 1, 2, 3, 4, 5, расположенных на бол</w:t>
      </w:r>
      <w:r w:rsidRPr="00E01CE6">
        <w:rPr>
          <w:spacing w:val="1"/>
          <w:sz w:val="28"/>
          <w:szCs w:val="28"/>
        </w:rPr>
        <w:t>ь</w:t>
      </w:r>
      <w:r w:rsidRPr="00E01CE6">
        <w:rPr>
          <w:sz w:val="28"/>
          <w:szCs w:val="28"/>
        </w:rPr>
        <w:t xml:space="preserve">шом </w:t>
      </w:r>
      <w:r w:rsidRPr="00E01CE6">
        <w:rPr>
          <w:spacing w:val="-4"/>
          <w:sz w:val="28"/>
          <w:szCs w:val="28"/>
        </w:rPr>
        <w:t>у</w:t>
      </w:r>
      <w:r w:rsidRPr="00E01CE6">
        <w:rPr>
          <w:spacing w:val="1"/>
          <w:sz w:val="28"/>
          <w:szCs w:val="28"/>
        </w:rPr>
        <w:t>д</w:t>
      </w:r>
      <w:r w:rsidRPr="00E01CE6">
        <w:rPr>
          <w:sz w:val="28"/>
          <w:szCs w:val="28"/>
        </w:rPr>
        <w:t>а</w:t>
      </w:r>
      <w:r w:rsidRPr="00E01CE6">
        <w:rPr>
          <w:spacing w:val="2"/>
          <w:sz w:val="28"/>
          <w:szCs w:val="28"/>
        </w:rPr>
        <w:t>л</w:t>
      </w:r>
      <w:r w:rsidRPr="00E01CE6">
        <w:rPr>
          <w:sz w:val="28"/>
          <w:szCs w:val="28"/>
        </w:rPr>
        <w:t>ен</w:t>
      </w:r>
      <w:r w:rsidRPr="00E01CE6">
        <w:rPr>
          <w:spacing w:val="1"/>
          <w:sz w:val="28"/>
          <w:szCs w:val="28"/>
        </w:rPr>
        <w:t>и</w:t>
      </w:r>
      <w:r w:rsidRPr="00E01CE6">
        <w:rPr>
          <w:sz w:val="28"/>
          <w:szCs w:val="28"/>
        </w:rPr>
        <w:t>ид</w:t>
      </w:r>
      <w:r w:rsidRPr="00E01CE6">
        <w:rPr>
          <w:spacing w:val="3"/>
          <w:sz w:val="28"/>
          <w:szCs w:val="28"/>
        </w:rPr>
        <w:t>р</w:t>
      </w:r>
      <w:r w:rsidRPr="00E01CE6">
        <w:rPr>
          <w:spacing w:val="-6"/>
          <w:sz w:val="28"/>
          <w:szCs w:val="28"/>
        </w:rPr>
        <w:t>у</w:t>
      </w:r>
      <w:r w:rsidRPr="00E01CE6">
        <w:rPr>
          <w:sz w:val="28"/>
          <w:szCs w:val="28"/>
        </w:rPr>
        <w:t>г отд</w:t>
      </w:r>
      <w:r w:rsidRPr="00E01CE6">
        <w:rPr>
          <w:spacing w:val="4"/>
          <w:sz w:val="28"/>
          <w:szCs w:val="28"/>
        </w:rPr>
        <w:t>р</w:t>
      </w:r>
      <w:r w:rsidRPr="00E01CE6">
        <w:rPr>
          <w:spacing w:val="-2"/>
          <w:sz w:val="28"/>
          <w:szCs w:val="28"/>
        </w:rPr>
        <w:t>у</w:t>
      </w:r>
      <w:r w:rsidRPr="00E01CE6">
        <w:rPr>
          <w:sz w:val="28"/>
          <w:szCs w:val="28"/>
        </w:rPr>
        <w:t xml:space="preserve">га(но </w:t>
      </w:r>
      <w:r w:rsidRPr="00E01CE6">
        <w:rPr>
          <w:spacing w:val="1"/>
          <w:sz w:val="28"/>
          <w:szCs w:val="28"/>
        </w:rPr>
        <w:t>н</w:t>
      </w:r>
      <w:r w:rsidRPr="00E01CE6">
        <w:rPr>
          <w:sz w:val="28"/>
          <w:szCs w:val="28"/>
        </w:rPr>
        <w:t>еболее 3 км) с однот</w:t>
      </w:r>
      <w:r w:rsidRPr="00E01CE6">
        <w:rPr>
          <w:spacing w:val="2"/>
          <w:sz w:val="28"/>
          <w:szCs w:val="28"/>
        </w:rPr>
        <w:t>и</w:t>
      </w:r>
      <w:r w:rsidRPr="00E01CE6">
        <w:rPr>
          <w:spacing w:val="1"/>
          <w:sz w:val="28"/>
          <w:szCs w:val="28"/>
        </w:rPr>
        <w:t>п</w:t>
      </w:r>
      <w:r w:rsidRPr="00E01CE6">
        <w:rPr>
          <w:sz w:val="28"/>
          <w:szCs w:val="28"/>
        </w:rPr>
        <w:t>нымнабором те</w:t>
      </w:r>
      <w:r w:rsidRPr="00E01CE6">
        <w:rPr>
          <w:spacing w:val="1"/>
          <w:sz w:val="28"/>
          <w:szCs w:val="28"/>
        </w:rPr>
        <w:t>х</w:t>
      </w:r>
      <w:r w:rsidRPr="00E01CE6">
        <w:rPr>
          <w:sz w:val="28"/>
          <w:szCs w:val="28"/>
        </w:rPr>
        <w:t>ниче</w:t>
      </w:r>
      <w:r w:rsidRPr="00E01CE6">
        <w:rPr>
          <w:spacing w:val="-1"/>
          <w:sz w:val="28"/>
          <w:szCs w:val="28"/>
        </w:rPr>
        <w:t>с</w:t>
      </w:r>
      <w:r w:rsidRPr="00E01CE6">
        <w:rPr>
          <w:sz w:val="28"/>
          <w:szCs w:val="28"/>
        </w:rPr>
        <w:t>кихср</w:t>
      </w:r>
      <w:r w:rsidRPr="00E01CE6">
        <w:rPr>
          <w:spacing w:val="-1"/>
          <w:sz w:val="28"/>
          <w:szCs w:val="28"/>
        </w:rPr>
        <w:t>е</w:t>
      </w:r>
      <w:r w:rsidRPr="00E01CE6">
        <w:rPr>
          <w:sz w:val="28"/>
          <w:szCs w:val="28"/>
        </w:rPr>
        <w:t>дств.</w:t>
      </w:r>
    </w:p>
    <w:p w:rsidR="00B06B58" w:rsidRPr="00E01CE6" w:rsidRDefault="00B06B58" w:rsidP="00B06B58">
      <w:pPr>
        <w:rPr>
          <w:sz w:val="28"/>
          <w:szCs w:val="28"/>
        </w:rPr>
        <w:sectPr w:rsidR="00B06B58" w:rsidRPr="00E01CE6">
          <w:pgSz w:w="11906" w:h="16838"/>
          <w:pgMar w:top="843" w:right="850" w:bottom="1134" w:left="1132" w:header="0" w:footer="0" w:gutter="0"/>
          <w:cols w:space="720"/>
        </w:sectPr>
      </w:pPr>
    </w:p>
    <w:p w:rsidR="00B06B58" w:rsidRPr="00E01CE6" w:rsidRDefault="00B06B58" w:rsidP="00B06B58">
      <w:pPr>
        <w:ind w:right="-20"/>
        <w:rPr>
          <w:i/>
          <w:iCs/>
          <w:sz w:val="28"/>
          <w:szCs w:val="28"/>
        </w:rPr>
      </w:pPr>
      <w:r w:rsidRPr="00E01CE6">
        <w:rPr>
          <w:i/>
          <w:iCs/>
          <w:sz w:val="28"/>
          <w:szCs w:val="28"/>
        </w:rPr>
        <w:lastRenderedPageBreak/>
        <w:t>Вариант</w:t>
      </w:r>
      <w:proofErr w:type="gramStart"/>
      <w:r w:rsidRPr="00E01CE6">
        <w:rPr>
          <w:i/>
          <w:iCs/>
          <w:sz w:val="28"/>
          <w:szCs w:val="28"/>
        </w:rPr>
        <w:t>7</w:t>
      </w:r>
      <w:proofErr w:type="gramEnd"/>
    </w:p>
    <w:p w:rsidR="00B06B58" w:rsidRPr="00E01CE6" w:rsidRDefault="00B06B58" w:rsidP="00B06B58">
      <w:pPr>
        <w:spacing w:after="36" w:line="240" w:lineRule="exact"/>
        <w:rPr>
          <w:sz w:val="28"/>
          <w:szCs w:val="28"/>
        </w:rPr>
      </w:pPr>
    </w:p>
    <w:p w:rsidR="00B06B58" w:rsidRPr="00E01CE6" w:rsidRDefault="00B06B58" w:rsidP="000A290C">
      <w:pPr>
        <w:ind w:left="7951" w:right="89"/>
        <w:rPr>
          <w:sz w:val="28"/>
          <w:szCs w:val="28"/>
        </w:rPr>
      </w:pPr>
      <w:r w:rsidRPr="00E01CE6">
        <w:rPr>
          <w:rFonts w:eastAsia="Calibri"/>
          <w:noProof/>
          <w:sz w:val="28"/>
          <w:szCs w:val="28"/>
          <w:lang w:bidi="ar-SA"/>
        </w:rPr>
        <w:drawing>
          <wp:anchor distT="0" distB="0" distL="114300" distR="114300" simplePos="0" relativeHeight="251678208" behindDoc="1" locked="0" layoutInCell="0" allowOverlap="1">
            <wp:simplePos x="0" y="0"/>
            <wp:positionH relativeFrom="page">
              <wp:posOffset>609600</wp:posOffset>
            </wp:positionH>
            <wp:positionV relativeFrom="paragraph">
              <wp:posOffset>62230</wp:posOffset>
            </wp:positionV>
            <wp:extent cx="4467225" cy="2524725"/>
            <wp:effectExtent l="0" t="0" r="0" b="952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524725"/>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здан</w:t>
      </w:r>
      <w:r w:rsidRPr="00E01CE6">
        <w:rPr>
          <w:spacing w:val="1"/>
          <w:sz w:val="28"/>
          <w:szCs w:val="28"/>
        </w:rPr>
        <w:t>и</w:t>
      </w:r>
      <w:r w:rsidRPr="00E01CE6">
        <w:rPr>
          <w:sz w:val="28"/>
          <w:szCs w:val="28"/>
        </w:rPr>
        <w:t>е име</w:t>
      </w:r>
      <w:r w:rsidRPr="00E01CE6">
        <w:rPr>
          <w:spacing w:val="-1"/>
          <w:sz w:val="28"/>
          <w:szCs w:val="28"/>
        </w:rPr>
        <w:t>е</w:t>
      </w:r>
      <w:r w:rsidRPr="00E01CE6">
        <w:rPr>
          <w:sz w:val="28"/>
          <w:szCs w:val="28"/>
        </w:rPr>
        <w:t>т три</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after="75" w:line="240" w:lineRule="exact"/>
        <w:rPr>
          <w:sz w:val="28"/>
          <w:szCs w:val="28"/>
        </w:rPr>
      </w:pPr>
    </w:p>
    <w:p w:rsidR="000A290C" w:rsidRPr="00E01CE6" w:rsidRDefault="000A290C" w:rsidP="00B06B58">
      <w:pPr>
        <w:spacing w:after="75" w:line="240" w:lineRule="exact"/>
        <w:rPr>
          <w:sz w:val="28"/>
          <w:szCs w:val="28"/>
        </w:rPr>
      </w:pPr>
    </w:p>
    <w:p w:rsidR="000A290C" w:rsidRPr="00E01CE6" w:rsidRDefault="000A290C" w:rsidP="00B06B58">
      <w:pPr>
        <w:spacing w:after="75" w:line="240" w:lineRule="exact"/>
        <w:rPr>
          <w:sz w:val="28"/>
          <w:szCs w:val="28"/>
        </w:rPr>
      </w:pPr>
    </w:p>
    <w:p w:rsidR="00B06B58" w:rsidRPr="00E01CE6" w:rsidRDefault="00B06B58" w:rsidP="00B06B58">
      <w:pPr>
        <w:ind w:right="-20"/>
        <w:rPr>
          <w:i/>
          <w:iCs/>
          <w:sz w:val="28"/>
          <w:szCs w:val="28"/>
        </w:rPr>
      </w:pPr>
      <w:r w:rsidRPr="00E01CE6">
        <w:rPr>
          <w:i/>
          <w:iCs/>
          <w:sz w:val="28"/>
          <w:szCs w:val="28"/>
        </w:rPr>
        <w:t>Вариант8</w:t>
      </w:r>
    </w:p>
    <w:p w:rsidR="00B06B58" w:rsidRPr="00E01CE6" w:rsidRDefault="00B06B58" w:rsidP="00B06B58">
      <w:pPr>
        <w:spacing w:after="36" w:line="240" w:lineRule="exact"/>
        <w:rPr>
          <w:sz w:val="28"/>
          <w:szCs w:val="28"/>
        </w:rPr>
      </w:pPr>
    </w:p>
    <w:p w:rsidR="00B06B58" w:rsidRPr="00E01CE6" w:rsidRDefault="00B06B58" w:rsidP="00B06B58">
      <w:pPr>
        <w:ind w:left="5157" w:right="35"/>
        <w:rPr>
          <w:sz w:val="28"/>
          <w:szCs w:val="28"/>
        </w:rPr>
      </w:pPr>
      <w:r w:rsidRPr="00E01CE6">
        <w:rPr>
          <w:rFonts w:eastAsia="Calibri"/>
          <w:noProof/>
          <w:sz w:val="28"/>
          <w:szCs w:val="28"/>
          <w:lang w:bidi="ar-SA"/>
        </w:rPr>
        <w:drawing>
          <wp:anchor distT="0" distB="0" distL="114300" distR="114300" simplePos="0" relativeHeight="251679232" behindDoc="1" locked="0" layoutInCell="0" allowOverlap="1">
            <wp:simplePos x="0" y="0"/>
            <wp:positionH relativeFrom="page">
              <wp:posOffset>792480</wp:posOffset>
            </wp:positionH>
            <wp:positionV relativeFrom="paragraph">
              <wp:posOffset>-167005</wp:posOffset>
            </wp:positionV>
            <wp:extent cx="3085465" cy="2502535"/>
            <wp:effectExtent l="0" t="0" r="635"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8"/>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465" cy="2502535"/>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ф</w:t>
      </w:r>
      <w:r w:rsidRPr="00E01CE6">
        <w:rPr>
          <w:spacing w:val="1"/>
          <w:sz w:val="28"/>
          <w:szCs w:val="28"/>
        </w:rPr>
        <w:t>и</w:t>
      </w:r>
      <w:r w:rsidRPr="00E01CE6">
        <w:rPr>
          <w:sz w:val="28"/>
          <w:szCs w:val="28"/>
        </w:rPr>
        <w:t>рма име</w:t>
      </w:r>
      <w:r w:rsidRPr="00E01CE6">
        <w:rPr>
          <w:spacing w:val="-1"/>
          <w:sz w:val="28"/>
          <w:szCs w:val="28"/>
        </w:rPr>
        <w:t>е</w:t>
      </w:r>
      <w:r w:rsidRPr="00E01CE6">
        <w:rPr>
          <w:sz w:val="28"/>
          <w:szCs w:val="28"/>
        </w:rPr>
        <w:t xml:space="preserve">т три отдела (1, 2, 3), </w:t>
      </w:r>
      <w:r w:rsidRPr="00E01CE6">
        <w:rPr>
          <w:spacing w:val="1"/>
          <w:sz w:val="28"/>
          <w:szCs w:val="28"/>
        </w:rPr>
        <w:t>п</w:t>
      </w:r>
      <w:r w:rsidRPr="00E01CE6">
        <w:rPr>
          <w:sz w:val="28"/>
          <w:szCs w:val="28"/>
        </w:rPr>
        <w:t>р</w:t>
      </w:r>
      <w:r w:rsidRPr="00E01CE6">
        <w:rPr>
          <w:spacing w:val="1"/>
          <w:sz w:val="28"/>
          <w:szCs w:val="28"/>
        </w:rPr>
        <w:t>и</w:t>
      </w:r>
      <w:r w:rsidRPr="00E01CE6">
        <w:rPr>
          <w:sz w:val="28"/>
          <w:szCs w:val="28"/>
        </w:rPr>
        <w:t>е</w:t>
      </w:r>
      <w:r w:rsidRPr="00E01CE6">
        <w:rPr>
          <w:spacing w:val="-1"/>
          <w:sz w:val="28"/>
          <w:szCs w:val="28"/>
        </w:rPr>
        <w:t>м</w:t>
      </w:r>
      <w:r w:rsidRPr="00E01CE6">
        <w:rPr>
          <w:spacing w:val="3"/>
          <w:sz w:val="28"/>
          <w:szCs w:val="28"/>
        </w:rPr>
        <w:t>н</w:t>
      </w:r>
      <w:r w:rsidRPr="00E01CE6">
        <w:rPr>
          <w:spacing w:val="-6"/>
          <w:sz w:val="28"/>
          <w:szCs w:val="28"/>
        </w:rPr>
        <w:t>у</w:t>
      </w:r>
      <w:r w:rsidRPr="00E01CE6">
        <w:rPr>
          <w:sz w:val="28"/>
          <w:szCs w:val="28"/>
        </w:rPr>
        <w:t>ю</w:t>
      </w:r>
      <w:proofErr w:type="gramStart"/>
      <w:r w:rsidRPr="00E01CE6">
        <w:rPr>
          <w:sz w:val="28"/>
          <w:szCs w:val="28"/>
        </w:rPr>
        <w:t xml:space="preserve"> А</w:t>
      </w:r>
      <w:proofErr w:type="gramEnd"/>
      <w:r w:rsidRPr="00E01CE6">
        <w:rPr>
          <w:sz w:val="28"/>
          <w:szCs w:val="28"/>
        </w:rPr>
        <w:t>, каб</w:t>
      </w:r>
      <w:r w:rsidRPr="00E01CE6">
        <w:rPr>
          <w:spacing w:val="1"/>
          <w:sz w:val="28"/>
          <w:szCs w:val="28"/>
        </w:rPr>
        <w:t>ин</w:t>
      </w:r>
      <w:r w:rsidRPr="00E01CE6">
        <w:rPr>
          <w:sz w:val="28"/>
          <w:szCs w:val="28"/>
        </w:rPr>
        <w:t>ет д</w:t>
      </w:r>
      <w:r w:rsidRPr="00E01CE6">
        <w:rPr>
          <w:spacing w:val="1"/>
          <w:sz w:val="28"/>
          <w:szCs w:val="28"/>
        </w:rPr>
        <w:t>и</w:t>
      </w:r>
      <w:r w:rsidRPr="00E01CE6">
        <w:rPr>
          <w:sz w:val="28"/>
          <w:szCs w:val="28"/>
        </w:rPr>
        <w:t>рек</w:t>
      </w:r>
      <w:r w:rsidRPr="00E01CE6">
        <w:rPr>
          <w:spacing w:val="1"/>
          <w:sz w:val="28"/>
          <w:szCs w:val="28"/>
        </w:rPr>
        <w:t>т</w:t>
      </w:r>
      <w:r w:rsidRPr="00E01CE6">
        <w:rPr>
          <w:sz w:val="28"/>
          <w:szCs w:val="28"/>
        </w:rPr>
        <w:t>ораB, каб</w:t>
      </w:r>
      <w:r w:rsidRPr="00E01CE6">
        <w:rPr>
          <w:spacing w:val="1"/>
          <w:sz w:val="28"/>
          <w:szCs w:val="28"/>
        </w:rPr>
        <w:t>ин</w:t>
      </w:r>
      <w:r w:rsidRPr="00E01CE6">
        <w:rPr>
          <w:sz w:val="28"/>
          <w:szCs w:val="28"/>
        </w:rPr>
        <w:t>ет с</w:t>
      </w:r>
      <w:r w:rsidRPr="00E01CE6">
        <w:rPr>
          <w:spacing w:val="-1"/>
          <w:sz w:val="28"/>
          <w:szCs w:val="28"/>
        </w:rPr>
        <w:t>е</w:t>
      </w:r>
      <w:r w:rsidRPr="00E01CE6">
        <w:rPr>
          <w:sz w:val="28"/>
          <w:szCs w:val="28"/>
        </w:rPr>
        <w:t>кретаря C, отдел сете</w:t>
      </w:r>
      <w:r w:rsidRPr="00E01CE6">
        <w:rPr>
          <w:spacing w:val="1"/>
          <w:sz w:val="28"/>
          <w:szCs w:val="28"/>
        </w:rPr>
        <w:t>в</w:t>
      </w:r>
      <w:r w:rsidRPr="00E01CE6">
        <w:rPr>
          <w:sz w:val="28"/>
          <w:szCs w:val="28"/>
        </w:rPr>
        <w:t>ого обс</w:t>
      </w:r>
      <w:r w:rsidRPr="00E01CE6">
        <w:rPr>
          <w:spacing w:val="2"/>
          <w:sz w:val="28"/>
          <w:szCs w:val="28"/>
        </w:rPr>
        <w:t>л</w:t>
      </w:r>
      <w:r w:rsidRPr="00E01CE6">
        <w:rPr>
          <w:spacing w:val="-4"/>
          <w:sz w:val="28"/>
          <w:szCs w:val="28"/>
        </w:rPr>
        <w:t>у</w:t>
      </w:r>
      <w:r w:rsidRPr="00E01CE6">
        <w:rPr>
          <w:sz w:val="28"/>
          <w:szCs w:val="28"/>
        </w:rPr>
        <w:t>жи</w:t>
      </w:r>
      <w:r w:rsidRPr="00E01CE6">
        <w:rPr>
          <w:spacing w:val="2"/>
          <w:sz w:val="28"/>
          <w:szCs w:val="28"/>
        </w:rPr>
        <w:t>в</w:t>
      </w:r>
      <w:r w:rsidRPr="00E01CE6">
        <w:rPr>
          <w:sz w:val="28"/>
          <w:szCs w:val="28"/>
        </w:rPr>
        <w:t>ан</w:t>
      </w:r>
      <w:r w:rsidRPr="00E01CE6">
        <w:rPr>
          <w:spacing w:val="1"/>
          <w:sz w:val="28"/>
          <w:szCs w:val="28"/>
        </w:rPr>
        <w:t>и</w:t>
      </w:r>
      <w:r w:rsidRPr="00E01CE6">
        <w:rPr>
          <w:sz w:val="28"/>
          <w:szCs w:val="28"/>
        </w:rPr>
        <w:t>яD, с</w:t>
      </w:r>
      <w:r w:rsidRPr="00E01CE6">
        <w:rPr>
          <w:spacing w:val="-1"/>
          <w:sz w:val="28"/>
          <w:szCs w:val="28"/>
        </w:rPr>
        <w:t>е</w:t>
      </w:r>
      <w:r w:rsidRPr="00E01CE6">
        <w:rPr>
          <w:sz w:val="28"/>
          <w:szCs w:val="28"/>
        </w:rPr>
        <w:t>рв</w:t>
      </w:r>
      <w:r w:rsidRPr="00E01CE6">
        <w:rPr>
          <w:spacing w:val="-1"/>
          <w:sz w:val="28"/>
          <w:szCs w:val="28"/>
        </w:rPr>
        <w:t>е</w:t>
      </w:r>
      <w:r w:rsidRPr="00E01CE6">
        <w:rPr>
          <w:sz w:val="28"/>
          <w:szCs w:val="28"/>
        </w:rPr>
        <w:t>р</w:t>
      </w:r>
      <w:r w:rsidRPr="00E01CE6">
        <w:rPr>
          <w:spacing w:val="5"/>
          <w:sz w:val="28"/>
          <w:szCs w:val="28"/>
        </w:rPr>
        <w:t>н</w:t>
      </w:r>
      <w:r w:rsidRPr="00E01CE6">
        <w:rPr>
          <w:spacing w:val="-4"/>
          <w:sz w:val="28"/>
          <w:szCs w:val="28"/>
        </w:rPr>
        <w:t>у</w:t>
      </w:r>
      <w:r w:rsidRPr="00E01CE6">
        <w:rPr>
          <w:sz w:val="28"/>
          <w:szCs w:val="28"/>
        </w:rPr>
        <w:t xml:space="preserve">ю </w:t>
      </w:r>
      <w:r w:rsidRPr="00E01CE6">
        <w:rPr>
          <w:spacing w:val="1"/>
          <w:sz w:val="28"/>
          <w:szCs w:val="28"/>
        </w:rPr>
        <w:t>S</w:t>
      </w:r>
      <w:r w:rsidRPr="00E01CE6">
        <w:rPr>
          <w:sz w:val="28"/>
          <w:szCs w:val="28"/>
        </w:rPr>
        <w:t>, отдел бе</w:t>
      </w:r>
      <w:r w:rsidRPr="00E01CE6">
        <w:rPr>
          <w:spacing w:val="1"/>
          <w:sz w:val="28"/>
          <w:szCs w:val="28"/>
        </w:rPr>
        <w:t>з</w:t>
      </w:r>
      <w:r w:rsidRPr="00E01CE6">
        <w:rPr>
          <w:sz w:val="28"/>
          <w:szCs w:val="28"/>
        </w:rPr>
        <w:t>о</w:t>
      </w:r>
      <w:r w:rsidRPr="00E01CE6">
        <w:rPr>
          <w:spacing w:val="1"/>
          <w:sz w:val="28"/>
          <w:szCs w:val="28"/>
        </w:rPr>
        <w:t>п</w:t>
      </w:r>
      <w:r w:rsidRPr="00E01CE6">
        <w:rPr>
          <w:sz w:val="28"/>
          <w:szCs w:val="28"/>
        </w:rPr>
        <w:t>а</w:t>
      </w:r>
      <w:r w:rsidRPr="00E01CE6">
        <w:rPr>
          <w:spacing w:val="-1"/>
          <w:sz w:val="28"/>
          <w:szCs w:val="28"/>
        </w:rPr>
        <w:t>с</w:t>
      </w:r>
      <w:r w:rsidRPr="00E01CE6">
        <w:rPr>
          <w:sz w:val="28"/>
          <w:szCs w:val="28"/>
        </w:rPr>
        <w:t>ностиE.</w:t>
      </w:r>
    </w:p>
    <w:p w:rsidR="000A290C" w:rsidRPr="00E01CE6" w:rsidRDefault="000A290C"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64138" w:rsidRPr="00E01CE6" w:rsidRDefault="00B64138" w:rsidP="00B06B58">
      <w:pPr>
        <w:spacing w:line="240" w:lineRule="exact"/>
        <w:rPr>
          <w:sz w:val="28"/>
          <w:szCs w:val="28"/>
        </w:rPr>
      </w:pPr>
    </w:p>
    <w:p w:rsidR="00B06B58" w:rsidRPr="00E01CE6" w:rsidRDefault="00B06B58" w:rsidP="00B06B58">
      <w:pPr>
        <w:spacing w:after="6" w:line="160" w:lineRule="exact"/>
        <w:rPr>
          <w:sz w:val="28"/>
          <w:szCs w:val="28"/>
        </w:rPr>
      </w:pPr>
    </w:p>
    <w:p w:rsidR="00B06B58" w:rsidRPr="00E01CE6" w:rsidRDefault="00B06B58" w:rsidP="00B06B58">
      <w:pPr>
        <w:ind w:right="-20"/>
        <w:rPr>
          <w:i/>
          <w:iCs/>
          <w:sz w:val="28"/>
          <w:szCs w:val="28"/>
        </w:rPr>
      </w:pPr>
      <w:r w:rsidRPr="00E01CE6">
        <w:rPr>
          <w:i/>
          <w:iCs/>
          <w:sz w:val="28"/>
          <w:szCs w:val="28"/>
        </w:rPr>
        <w:t>Вариант</w:t>
      </w:r>
      <w:proofErr w:type="gramStart"/>
      <w:r w:rsidRPr="00E01CE6">
        <w:rPr>
          <w:i/>
          <w:iCs/>
          <w:sz w:val="28"/>
          <w:szCs w:val="28"/>
        </w:rPr>
        <w:t>9</w:t>
      </w:r>
      <w:proofErr w:type="gramEnd"/>
    </w:p>
    <w:p w:rsidR="00B06B58" w:rsidRPr="00E01CE6" w:rsidRDefault="00B06B58" w:rsidP="00B06B58">
      <w:pPr>
        <w:spacing w:after="37" w:line="240" w:lineRule="exact"/>
        <w:rPr>
          <w:sz w:val="28"/>
          <w:szCs w:val="28"/>
        </w:rPr>
      </w:pPr>
    </w:p>
    <w:p w:rsidR="00B06B58" w:rsidRPr="00E01CE6" w:rsidRDefault="00B06B58" w:rsidP="00B06B58">
      <w:pPr>
        <w:ind w:left="5224" w:right="308"/>
        <w:rPr>
          <w:sz w:val="28"/>
          <w:szCs w:val="28"/>
        </w:rPr>
      </w:pPr>
      <w:r w:rsidRPr="00E01CE6">
        <w:rPr>
          <w:rFonts w:eastAsia="Calibri"/>
          <w:noProof/>
          <w:sz w:val="28"/>
          <w:szCs w:val="28"/>
          <w:lang w:bidi="ar-SA"/>
        </w:rPr>
        <w:drawing>
          <wp:anchor distT="0" distB="0" distL="114300" distR="114300" simplePos="0" relativeHeight="251680256" behindDoc="1" locked="0" layoutInCell="0" allowOverlap="1">
            <wp:simplePos x="0" y="0"/>
            <wp:positionH relativeFrom="page">
              <wp:posOffset>792480</wp:posOffset>
            </wp:positionH>
            <wp:positionV relativeFrom="paragraph">
              <wp:posOffset>-168275</wp:posOffset>
            </wp:positionV>
            <wp:extent cx="3128645" cy="2682875"/>
            <wp:effectExtent l="0" t="0" r="0" b="317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2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645" cy="2682875"/>
                    </a:xfrm>
                    <a:prstGeom prst="rect">
                      <a:avLst/>
                    </a:prstGeom>
                    <a:noFill/>
                  </pic:spPr>
                </pic:pic>
              </a:graphicData>
            </a:graphic>
          </wp:anchor>
        </w:drawing>
      </w:r>
      <w:r w:rsidRPr="00E01CE6">
        <w:rPr>
          <w:b/>
          <w:bCs/>
          <w:sz w:val="28"/>
          <w:szCs w:val="28"/>
        </w:rPr>
        <w:t>Да</w:t>
      </w:r>
      <w:r w:rsidRPr="00E01CE6">
        <w:rPr>
          <w:b/>
          <w:bCs/>
          <w:spacing w:val="1"/>
          <w:sz w:val="28"/>
          <w:szCs w:val="28"/>
        </w:rPr>
        <w:t>н</w:t>
      </w:r>
      <w:r w:rsidRPr="00E01CE6">
        <w:rPr>
          <w:b/>
          <w:bCs/>
          <w:sz w:val="28"/>
          <w:szCs w:val="28"/>
        </w:rPr>
        <w:t>о:</w:t>
      </w:r>
      <w:r w:rsidRPr="00E01CE6">
        <w:rPr>
          <w:sz w:val="28"/>
          <w:szCs w:val="28"/>
        </w:rPr>
        <w:t xml:space="preserve"> ч</w:t>
      </w:r>
      <w:r w:rsidRPr="00E01CE6">
        <w:rPr>
          <w:spacing w:val="-1"/>
          <w:sz w:val="28"/>
          <w:szCs w:val="28"/>
        </w:rPr>
        <w:t>е</w:t>
      </w:r>
      <w:r w:rsidRPr="00E01CE6">
        <w:rPr>
          <w:sz w:val="28"/>
          <w:szCs w:val="28"/>
        </w:rPr>
        <w:t>тыре пом</w:t>
      </w:r>
      <w:r w:rsidRPr="00E01CE6">
        <w:rPr>
          <w:spacing w:val="-1"/>
          <w:sz w:val="28"/>
          <w:szCs w:val="28"/>
        </w:rPr>
        <w:t>е</w:t>
      </w:r>
      <w:r w:rsidRPr="00E01CE6">
        <w:rPr>
          <w:sz w:val="28"/>
          <w:szCs w:val="28"/>
        </w:rPr>
        <w:t>ще</w:t>
      </w:r>
      <w:r w:rsidRPr="00E01CE6">
        <w:rPr>
          <w:spacing w:val="2"/>
          <w:sz w:val="28"/>
          <w:szCs w:val="28"/>
        </w:rPr>
        <w:t>н</w:t>
      </w:r>
      <w:r w:rsidRPr="00E01CE6">
        <w:rPr>
          <w:spacing w:val="1"/>
          <w:sz w:val="28"/>
          <w:szCs w:val="28"/>
        </w:rPr>
        <w:t>и</w:t>
      </w:r>
      <w:r w:rsidRPr="00E01CE6">
        <w:rPr>
          <w:sz w:val="28"/>
          <w:szCs w:val="28"/>
        </w:rPr>
        <w:t xml:space="preserve">я для </w:t>
      </w:r>
      <w:r w:rsidRPr="00E01CE6">
        <w:rPr>
          <w:spacing w:val="1"/>
          <w:sz w:val="28"/>
          <w:szCs w:val="28"/>
        </w:rPr>
        <w:t>п</w:t>
      </w:r>
      <w:r w:rsidRPr="00E01CE6">
        <w:rPr>
          <w:sz w:val="28"/>
          <w:szCs w:val="28"/>
        </w:rPr>
        <w:t xml:space="preserve">ерсонала и </w:t>
      </w:r>
      <w:proofErr w:type="gramStart"/>
      <w:r w:rsidRPr="00E01CE6">
        <w:rPr>
          <w:sz w:val="28"/>
          <w:szCs w:val="28"/>
        </w:rPr>
        <w:t>с</w:t>
      </w:r>
      <w:r w:rsidRPr="00E01CE6">
        <w:rPr>
          <w:spacing w:val="-1"/>
          <w:sz w:val="28"/>
          <w:szCs w:val="28"/>
        </w:rPr>
        <w:t>е</w:t>
      </w:r>
      <w:r w:rsidRPr="00E01CE6">
        <w:rPr>
          <w:sz w:val="28"/>
          <w:szCs w:val="28"/>
        </w:rPr>
        <w:t>рв</w:t>
      </w:r>
      <w:r w:rsidRPr="00E01CE6">
        <w:rPr>
          <w:spacing w:val="-1"/>
          <w:sz w:val="28"/>
          <w:szCs w:val="28"/>
        </w:rPr>
        <w:t>е</w:t>
      </w:r>
      <w:r w:rsidR="00B64138" w:rsidRPr="00E01CE6">
        <w:rPr>
          <w:sz w:val="28"/>
          <w:szCs w:val="28"/>
        </w:rPr>
        <w:t>рн</w:t>
      </w:r>
      <w:r w:rsidRPr="00E01CE6">
        <w:rPr>
          <w:sz w:val="28"/>
          <w:szCs w:val="28"/>
        </w:rPr>
        <w:t>ая</w:t>
      </w:r>
      <w:proofErr w:type="gramEnd"/>
      <w:r w:rsidRPr="00E01CE6">
        <w:rPr>
          <w:sz w:val="28"/>
          <w:szCs w:val="28"/>
        </w:rPr>
        <w:t xml:space="preserve"> S.</w:t>
      </w: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line="240" w:lineRule="exact"/>
        <w:rPr>
          <w:sz w:val="28"/>
          <w:szCs w:val="28"/>
        </w:rPr>
      </w:pPr>
    </w:p>
    <w:p w:rsidR="00B06B58" w:rsidRPr="00E01CE6" w:rsidRDefault="00B06B58" w:rsidP="00B06B58">
      <w:pPr>
        <w:spacing w:after="101" w:line="240" w:lineRule="exact"/>
        <w:rPr>
          <w:sz w:val="28"/>
          <w:szCs w:val="28"/>
        </w:rPr>
      </w:pPr>
    </w:p>
    <w:p w:rsidR="00A2179F" w:rsidRPr="00E01CE6" w:rsidRDefault="00A2179F"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0A290C" w:rsidRPr="00E01CE6" w:rsidRDefault="000A290C" w:rsidP="000A6DD2">
      <w:pPr>
        <w:widowControl/>
        <w:adjustRightInd w:val="0"/>
        <w:jc w:val="both"/>
        <w:rPr>
          <w:b/>
          <w:bCs/>
          <w:sz w:val="28"/>
          <w:szCs w:val="28"/>
          <w:lang w:bidi="ar-SA"/>
        </w:rPr>
      </w:pPr>
    </w:p>
    <w:p w:rsidR="00905362" w:rsidRPr="00E01CE6" w:rsidRDefault="00905362" w:rsidP="00905362">
      <w:pPr>
        <w:spacing w:before="100" w:beforeAutospacing="1" w:after="100" w:afterAutospacing="1"/>
        <w:jc w:val="center"/>
        <w:outlineLvl w:val="2"/>
        <w:rPr>
          <w:b/>
          <w:bCs/>
          <w:sz w:val="28"/>
          <w:szCs w:val="28"/>
        </w:rPr>
      </w:pPr>
      <w:r w:rsidRPr="00E01CE6">
        <w:rPr>
          <w:b/>
          <w:bCs/>
          <w:sz w:val="28"/>
          <w:szCs w:val="28"/>
        </w:rPr>
        <w:lastRenderedPageBreak/>
        <w:t>Лекция №3</w:t>
      </w:r>
    </w:p>
    <w:p w:rsidR="00704E1C" w:rsidRPr="00E01CE6" w:rsidRDefault="00704E1C" w:rsidP="00905362">
      <w:pPr>
        <w:spacing w:before="100" w:beforeAutospacing="1" w:after="100" w:afterAutospacing="1"/>
        <w:jc w:val="center"/>
        <w:outlineLvl w:val="2"/>
        <w:rPr>
          <w:b/>
          <w:bCs/>
          <w:sz w:val="28"/>
          <w:szCs w:val="28"/>
        </w:rPr>
      </w:pPr>
      <w:r w:rsidRPr="00E01CE6">
        <w:rPr>
          <w:b/>
          <w:bCs/>
          <w:sz w:val="28"/>
          <w:szCs w:val="28"/>
        </w:rPr>
        <w:t>Настройка сетевого оборудования</w:t>
      </w:r>
    </w:p>
    <w:p w:rsidR="00146FF6" w:rsidRPr="00E01CE6" w:rsidRDefault="00146FF6" w:rsidP="00146FF6">
      <w:pPr>
        <w:spacing w:before="100" w:beforeAutospacing="1" w:after="100" w:afterAutospacing="1"/>
        <w:rPr>
          <w:b/>
          <w:sz w:val="28"/>
          <w:szCs w:val="28"/>
        </w:rPr>
      </w:pPr>
      <w:r w:rsidRPr="00E01CE6">
        <w:rPr>
          <w:b/>
          <w:sz w:val="28"/>
          <w:szCs w:val="28"/>
        </w:rPr>
        <w:t>Драйверы – это программы, которые операционная система использует для работы с устройствами.</w:t>
      </w:r>
    </w:p>
    <w:p w:rsidR="00146FF6" w:rsidRPr="00E01CE6" w:rsidRDefault="00146FF6" w:rsidP="00146FF6">
      <w:pPr>
        <w:rPr>
          <w:sz w:val="28"/>
          <w:szCs w:val="28"/>
        </w:rPr>
      </w:pPr>
      <w:r w:rsidRPr="00E01CE6">
        <w:rPr>
          <w:sz w:val="28"/>
          <w:szCs w:val="28"/>
        </w:rPr>
        <w:t>В описаниях процедур настройки системы мы будем ориентироваться на Windows XP Home Edition.</w:t>
      </w:r>
    </w:p>
    <w:p w:rsidR="00146FF6" w:rsidRPr="00E01CE6" w:rsidRDefault="00146FF6" w:rsidP="00146FF6">
      <w:pPr>
        <w:spacing w:before="100" w:beforeAutospacing="1" w:after="100" w:afterAutospacing="1"/>
        <w:rPr>
          <w:sz w:val="28"/>
          <w:szCs w:val="28"/>
        </w:rPr>
      </w:pPr>
      <w:r w:rsidRPr="00E01CE6">
        <w:rPr>
          <w:sz w:val="28"/>
          <w:szCs w:val="28"/>
        </w:rPr>
        <w:t xml:space="preserve">Некоторые устройства </w:t>
      </w:r>
      <w:bookmarkStart w:id="9" w:name="keyword85"/>
      <w:bookmarkEnd w:id="9"/>
      <w:r w:rsidRPr="00E01CE6">
        <w:rPr>
          <w:sz w:val="28"/>
          <w:szCs w:val="28"/>
        </w:rPr>
        <w:t xml:space="preserve">операционная система устанавливает самостоятельно, подбирая для них подходящие </w:t>
      </w:r>
      <w:bookmarkStart w:id="10" w:name="keyword86"/>
      <w:bookmarkEnd w:id="10"/>
      <w:r w:rsidRPr="00E01CE6">
        <w:rPr>
          <w:sz w:val="28"/>
          <w:szCs w:val="28"/>
        </w:rPr>
        <w:t xml:space="preserve">драйверы из своей базы </w:t>
      </w:r>
      <w:bookmarkStart w:id="11" w:name="keyword87"/>
      <w:bookmarkEnd w:id="11"/>
      <w:r w:rsidRPr="00E01CE6">
        <w:rPr>
          <w:sz w:val="28"/>
          <w:szCs w:val="28"/>
        </w:rPr>
        <w:t xml:space="preserve">драйверов. </w:t>
      </w:r>
      <w:proofErr w:type="gramStart"/>
      <w:r w:rsidRPr="00E01CE6">
        <w:rPr>
          <w:sz w:val="28"/>
          <w:szCs w:val="28"/>
        </w:rPr>
        <w:t xml:space="preserve">Часть из </w:t>
      </w:r>
      <w:bookmarkStart w:id="12" w:name="keyword88"/>
      <w:bookmarkEnd w:id="12"/>
      <w:r w:rsidRPr="00E01CE6">
        <w:rPr>
          <w:sz w:val="28"/>
          <w:szCs w:val="28"/>
        </w:rPr>
        <w:t>драйверов, установленных системой самостоятельно, имеет смысл заменить на более свежие – особенно это касается видеокарт.</w:t>
      </w:r>
      <w:proofErr w:type="gramEnd"/>
      <w:r w:rsidRPr="00E01CE6">
        <w:rPr>
          <w:sz w:val="28"/>
          <w:szCs w:val="28"/>
        </w:rPr>
        <w:t xml:space="preserve"> Остальные устройства обычно вполне нормально работают с автоматически установленными </w:t>
      </w:r>
      <w:bookmarkStart w:id="13" w:name="keyword89"/>
      <w:bookmarkEnd w:id="13"/>
      <w:r w:rsidRPr="00E01CE6">
        <w:rPr>
          <w:sz w:val="28"/>
          <w:szCs w:val="28"/>
        </w:rPr>
        <w:t>драйверами и менять их лучше всего лишь тогда, когда устройство работает неправильно.</w:t>
      </w:r>
    </w:p>
    <w:p w:rsidR="00146FF6" w:rsidRPr="00E01CE6" w:rsidRDefault="00146FF6" w:rsidP="00146FF6">
      <w:pPr>
        <w:spacing w:before="100" w:beforeAutospacing="1" w:after="100" w:afterAutospacing="1"/>
        <w:rPr>
          <w:sz w:val="28"/>
          <w:szCs w:val="28"/>
        </w:rPr>
      </w:pPr>
      <w:r w:rsidRPr="00E01CE6">
        <w:rPr>
          <w:sz w:val="28"/>
          <w:szCs w:val="28"/>
        </w:rPr>
        <w:t xml:space="preserve">Сетевую карту, которую я установил в системный блок, система не захотела устанавливать самостоятельно. Это была карта от Genius, которая определялась системой как </w:t>
      </w:r>
      <w:bookmarkStart w:id="14" w:name="keyword90"/>
      <w:bookmarkEnd w:id="14"/>
      <w:r w:rsidRPr="00E01CE6">
        <w:rPr>
          <w:sz w:val="28"/>
          <w:szCs w:val="28"/>
        </w:rPr>
        <w:t xml:space="preserve">VIA VT6105 Rhine III </w:t>
      </w:r>
      <w:bookmarkStart w:id="15" w:name="keyword91"/>
      <w:bookmarkEnd w:id="15"/>
      <w:r w:rsidRPr="00E01CE6">
        <w:rPr>
          <w:sz w:val="28"/>
          <w:szCs w:val="28"/>
        </w:rPr>
        <w:t xml:space="preserve">Fast </w:t>
      </w:r>
      <w:bookmarkStart w:id="16" w:name="keyword92"/>
      <w:bookmarkEnd w:id="16"/>
      <w:r w:rsidRPr="00E01CE6">
        <w:rPr>
          <w:sz w:val="28"/>
          <w:szCs w:val="28"/>
        </w:rPr>
        <w:t xml:space="preserve">Ethernet Adapter. Карта </w:t>
      </w:r>
      <w:proofErr w:type="gramStart"/>
      <w:r w:rsidRPr="00E01CE6">
        <w:rPr>
          <w:sz w:val="28"/>
          <w:szCs w:val="28"/>
        </w:rPr>
        <w:t xml:space="preserve">была куплена в </w:t>
      </w:r>
      <w:bookmarkStart w:id="17" w:name="keyword93"/>
      <w:bookmarkEnd w:id="17"/>
      <w:r w:rsidRPr="00E01CE6">
        <w:rPr>
          <w:sz w:val="28"/>
          <w:szCs w:val="28"/>
        </w:rPr>
        <w:t>OEM-исполнении и к ней не прикладывалось</w:t>
      </w:r>
      <w:proofErr w:type="gramEnd"/>
      <w:r w:rsidRPr="00E01CE6">
        <w:rPr>
          <w:sz w:val="28"/>
          <w:szCs w:val="28"/>
        </w:rPr>
        <w:t xml:space="preserve"> даже </w:t>
      </w:r>
      <w:bookmarkStart w:id="18" w:name="keyword94"/>
      <w:bookmarkEnd w:id="18"/>
      <w:r w:rsidRPr="00E01CE6">
        <w:rPr>
          <w:sz w:val="28"/>
          <w:szCs w:val="28"/>
        </w:rPr>
        <w:t xml:space="preserve">драйверов. Очень часто </w:t>
      </w:r>
      <w:bookmarkStart w:id="19" w:name="keyword95"/>
      <w:bookmarkEnd w:id="19"/>
      <w:r w:rsidRPr="00E01CE6">
        <w:rPr>
          <w:sz w:val="28"/>
          <w:szCs w:val="28"/>
        </w:rPr>
        <w:t xml:space="preserve">Windows самостоятельно устанавливает </w:t>
      </w:r>
      <w:bookmarkStart w:id="20" w:name="keyword96"/>
      <w:bookmarkEnd w:id="20"/>
      <w:r w:rsidRPr="00E01CE6">
        <w:rPr>
          <w:sz w:val="28"/>
          <w:szCs w:val="28"/>
        </w:rPr>
        <w:t xml:space="preserve">драйверы сетевых карт, но в этот раз автоматической установки не произошло. Это </w:t>
      </w:r>
      <w:r w:rsidRPr="00E01CE6">
        <w:rPr>
          <w:sz w:val="28"/>
          <w:szCs w:val="28"/>
        </w:rPr>
        <w:lastRenderedPageBreak/>
        <w:t xml:space="preserve">означало, что искать нужные </w:t>
      </w:r>
      <w:bookmarkStart w:id="21" w:name="keyword97"/>
      <w:bookmarkEnd w:id="21"/>
      <w:r w:rsidRPr="00E01CE6">
        <w:rPr>
          <w:sz w:val="28"/>
          <w:szCs w:val="28"/>
        </w:rPr>
        <w:t>драйверы мне надо в Интернете.</w:t>
      </w:r>
    </w:p>
    <w:p w:rsidR="00146FF6" w:rsidRPr="00E01CE6" w:rsidRDefault="00146FF6" w:rsidP="00146FF6">
      <w:pPr>
        <w:spacing w:before="100" w:beforeAutospacing="1" w:after="100" w:afterAutospacing="1"/>
        <w:rPr>
          <w:sz w:val="28"/>
          <w:szCs w:val="28"/>
        </w:rPr>
      </w:pPr>
      <w:r w:rsidRPr="00E01CE6">
        <w:rPr>
          <w:sz w:val="28"/>
          <w:szCs w:val="28"/>
        </w:rPr>
        <w:t xml:space="preserve">У человека, ищущего </w:t>
      </w:r>
      <w:bookmarkStart w:id="22" w:name="keyword98"/>
      <w:bookmarkEnd w:id="22"/>
      <w:r w:rsidRPr="00E01CE6">
        <w:rPr>
          <w:sz w:val="28"/>
          <w:szCs w:val="28"/>
        </w:rPr>
        <w:t xml:space="preserve">драйверы сетевой карты (или любого другого устройства) в Интернете есть несколько путей. Во-первых, можно пойти на </w:t>
      </w:r>
      <w:bookmarkStart w:id="23" w:name="keyword99"/>
      <w:bookmarkEnd w:id="23"/>
      <w:r w:rsidRPr="00E01CE6">
        <w:rPr>
          <w:sz w:val="28"/>
          <w:szCs w:val="28"/>
        </w:rPr>
        <w:t>сайт производителя устройства и поискать там. А во-вторых (такой подход особенно актуален для устаревшего оборудования) – поискать в онлайновых архивах.</w:t>
      </w:r>
    </w:p>
    <w:p w:rsidR="00146FF6" w:rsidRPr="00E01CE6" w:rsidRDefault="00146FF6" w:rsidP="00146FF6">
      <w:pPr>
        <w:spacing w:before="100" w:beforeAutospacing="1" w:after="100" w:afterAutospacing="1"/>
        <w:rPr>
          <w:sz w:val="28"/>
          <w:szCs w:val="28"/>
        </w:rPr>
      </w:pPr>
      <w:r w:rsidRPr="00E01CE6">
        <w:rPr>
          <w:sz w:val="28"/>
          <w:szCs w:val="28"/>
        </w:rPr>
        <w:t xml:space="preserve">Давайте рассмотрим </w:t>
      </w:r>
      <w:bookmarkStart w:id="24" w:name="keyword100"/>
      <w:bookmarkEnd w:id="24"/>
      <w:r w:rsidRPr="00E01CE6">
        <w:rPr>
          <w:sz w:val="28"/>
          <w:szCs w:val="28"/>
        </w:rPr>
        <w:t xml:space="preserve">универсальный алгоритм поиска </w:t>
      </w:r>
      <w:bookmarkStart w:id="25" w:name="keyword101"/>
      <w:bookmarkEnd w:id="25"/>
      <w:r w:rsidRPr="00E01CE6">
        <w:rPr>
          <w:sz w:val="28"/>
          <w:szCs w:val="28"/>
        </w:rPr>
        <w:t>драйверов оборудования на сайте производителя.</w:t>
      </w:r>
    </w:p>
    <w:p w:rsidR="00146FF6" w:rsidRPr="00E01CE6" w:rsidRDefault="00146FF6" w:rsidP="00146FF6">
      <w:pPr>
        <w:spacing w:before="100" w:beforeAutospacing="1" w:after="100" w:afterAutospacing="1"/>
        <w:rPr>
          <w:sz w:val="28"/>
          <w:szCs w:val="28"/>
        </w:rPr>
      </w:pPr>
      <w:r w:rsidRPr="00E01CE6">
        <w:rPr>
          <w:sz w:val="28"/>
          <w:szCs w:val="28"/>
        </w:rPr>
        <w:t xml:space="preserve">Посмотрите на </w:t>
      </w:r>
      <w:hyperlink r:id="rId28" w:anchor="image.2.1" w:history="1">
        <w:r w:rsidRPr="00E01CE6">
          <w:rPr>
            <w:sz w:val="28"/>
            <w:szCs w:val="28"/>
            <w:u w:val="single"/>
          </w:rPr>
          <w:t>рис. 2.1</w:t>
        </w:r>
      </w:hyperlink>
      <w:r w:rsidRPr="00E01CE6">
        <w:rPr>
          <w:sz w:val="28"/>
          <w:szCs w:val="28"/>
        </w:rPr>
        <w:t xml:space="preserve">. Здесь изображена стартовая страничка сайта Genius.ru. Обратите внимание на то, что на первой странице расположены ссылки, среди которых есть и нужная нам </w:t>
      </w:r>
      <w:bookmarkStart w:id="26" w:name="keyword102"/>
      <w:bookmarkEnd w:id="26"/>
      <w:r w:rsidRPr="00E01CE6">
        <w:rPr>
          <w:sz w:val="28"/>
          <w:szCs w:val="28"/>
        </w:rPr>
        <w:t xml:space="preserve">ссылка </w:t>
      </w:r>
      <w:bookmarkStart w:id="27" w:name="keyword103"/>
      <w:bookmarkEnd w:id="27"/>
      <w:r w:rsidRPr="00E01CE6">
        <w:rPr>
          <w:sz w:val="28"/>
          <w:szCs w:val="28"/>
        </w:rPr>
        <w:t>Драйверы.</w:t>
      </w:r>
    </w:p>
    <w:p w:rsidR="00146FF6" w:rsidRPr="00E01CE6" w:rsidRDefault="00146FF6" w:rsidP="00146FF6">
      <w:pPr>
        <w:rPr>
          <w:sz w:val="28"/>
          <w:szCs w:val="28"/>
        </w:rPr>
      </w:pPr>
      <w:bookmarkStart w:id="28" w:name="image.2.1"/>
      <w:bookmarkEnd w:id="28"/>
      <w:r w:rsidRPr="00E01CE6">
        <w:rPr>
          <w:noProof/>
          <w:sz w:val="28"/>
          <w:szCs w:val="28"/>
          <w:lang w:bidi="ar-SA"/>
        </w:rPr>
        <w:lastRenderedPageBreak/>
        <w:drawing>
          <wp:inline distT="0" distB="0" distL="0" distR="0">
            <wp:extent cx="4463900" cy="3362325"/>
            <wp:effectExtent l="0" t="0" r="0" b="0"/>
            <wp:docPr id="7" name="Рисунок 7" descr="Главная страница сайта Genius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ая страница сайта Genius ">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8790" cy="3366009"/>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 </w:t>
      </w:r>
      <w:r w:rsidRPr="00E01CE6">
        <w:rPr>
          <w:sz w:val="28"/>
          <w:szCs w:val="28"/>
        </w:rPr>
        <w:t xml:space="preserve">Главная страница сайта Genius </w:t>
      </w:r>
    </w:p>
    <w:p w:rsidR="00146FF6" w:rsidRPr="00E01CE6" w:rsidRDefault="00146FF6" w:rsidP="00146FF6">
      <w:pPr>
        <w:spacing w:before="100" w:beforeAutospacing="1" w:after="100" w:afterAutospacing="1"/>
        <w:rPr>
          <w:sz w:val="28"/>
          <w:szCs w:val="28"/>
        </w:rPr>
      </w:pPr>
      <w:r w:rsidRPr="00E01CE6">
        <w:rPr>
          <w:sz w:val="28"/>
          <w:szCs w:val="28"/>
        </w:rPr>
        <w:t xml:space="preserve">Здесь достаточно перейти </w:t>
      </w:r>
      <w:bookmarkStart w:id="29" w:name="keyword104"/>
      <w:bookmarkEnd w:id="29"/>
      <w:r w:rsidRPr="00E01CE6">
        <w:rPr>
          <w:sz w:val="28"/>
          <w:szCs w:val="28"/>
        </w:rPr>
        <w:t>по этой ссылке (</w:t>
      </w:r>
      <w:r w:rsidRPr="00E01CE6">
        <w:rPr>
          <w:sz w:val="28"/>
          <w:szCs w:val="28"/>
          <w:u w:val="single"/>
        </w:rPr>
        <w:t>рис. 2.2</w:t>
      </w:r>
      <w:r w:rsidRPr="00E01CE6">
        <w:rPr>
          <w:sz w:val="28"/>
          <w:szCs w:val="28"/>
        </w:rPr>
        <w:t xml:space="preserve">.) и, найдя раздел сетевых карт, разыскать </w:t>
      </w:r>
      <w:bookmarkStart w:id="30" w:name="keyword105"/>
      <w:bookmarkEnd w:id="30"/>
      <w:r w:rsidRPr="00E01CE6">
        <w:rPr>
          <w:sz w:val="28"/>
          <w:szCs w:val="28"/>
        </w:rPr>
        <w:t>драйвер нужной вам карты и скачать его.</w:t>
      </w:r>
    </w:p>
    <w:p w:rsidR="00146FF6" w:rsidRPr="00E01CE6" w:rsidRDefault="00146FF6" w:rsidP="00146FF6">
      <w:pPr>
        <w:rPr>
          <w:sz w:val="28"/>
          <w:szCs w:val="28"/>
        </w:rPr>
      </w:pPr>
      <w:bookmarkStart w:id="31" w:name="image.2.2"/>
      <w:bookmarkEnd w:id="31"/>
      <w:r w:rsidRPr="00E01CE6">
        <w:rPr>
          <w:noProof/>
          <w:sz w:val="28"/>
          <w:szCs w:val="28"/>
          <w:lang w:bidi="ar-SA"/>
        </w:rPr>
        <w:lastRenderedPageBreak/>
        <w:drawing>
          <wp:inline distT="0" distB="0" distL="0" distR="0">
            <wp:extent cx="4261571" cy="3209925"/>
            <wp:effectExtent l="0" t="0" r="5715" b="0"/>
            <wp:docPr id="6" name="Рисунок 6" descr="Поиск страницы оборудования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иск страницы оборудования ">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4223" cy="3211923"/>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 </w:t>
      </w:r>
      <w:r w:rsidRPr="00E01CE6">
        <w:rPr>
          <w:sz w:val="28"/>
          <w:szCs w:val="28"/>
        </w:rPr>
        <w:t>Пои</w:t>
      </w:r>
      <w:proofErr w:type="gramStart"/>
      <w:r w:rsidRPr="00E01CE6">
        <w:rPr>
          <w:sz w:val="28"/>
          <w:szCs w:val="28"/>
        </w:rPr>
        <w:t>ск стр</w:t>
      </w:r>
      <w:proofErr w:type="gramEnd"/>
      <w:r w:rsidRPr="00E01CE6">
        <w:rPr>
          <w:sz w:val="28"/>
          <w:szCs w:val="28"/>
        </w:rPr>
        <w:t xml:space="preserve">аницы оборудования </w:t>
      </w:r>
    </w:p>
    <w:p w:rsidR="00146FF6" w:rsidRPr="00E01CE6" w:rsidRDefault="00146FF6" w:rsidP="00146FF6">
      <w:pPr>
        <w:spacing w:before="100" w:beforeAutospacing="1" w:after="100" w:afterAutospacing="1"/>
        <w:rPr>
          <w:sz w:val="28"/>
          <w:szCs w:val="28"/>
        </w:rPr>
      </w:pPr>
      <w:r w:rsidRPr="00E01CE6">
        <w:rPr>
          <w:sz w:val="28"/>
          <w:szCs w:val="28"/>
        </w:rPr>
        <w:t xml:space="preserve">Для загрузки </w:t>
      </w:r>
      <w:bookmarkStart w:id="32" w:name="keyword106"/>
      <w:bookmarkEnd w:id="32"/>
      <w:r w:rsidRPr="00E01CE6">
        <w:rPr>
          <w:sz w:val="28"/>
          <w:szCs w:val="28"/>
        </w:rPr>
        <w:t xml:space="preserve">драйвера кликните </w:t>
      </w:r>
      <w:bookmarkStart w:id="33" w:name="keyword107"/>
      <w:bookmarkEnd w:id="33"/>
      <w:r w:rsidRPr="00E01CE6">
        <w:rPr>
          <w:sz w:val="28"/>
          <w:szCs w:val="28"/>
        </w:rPr>
        <w:t xml:space="preserve">по ссылке с именем файла (столбец </w:t>
      </w:r>
      <w:bookmarkStart w:id="34" w:name="keyword108"/>
      <w:bookmarkEnd w:id="34"/>
      <w:r w:rsidRPr="00E01CE6">
        <w:rPr>
          <w:sz w:val="28"/>
          <w:szCs w:val="28"/>
        </w:rPr>
        <w:t xml:space="preserve">Файл таблицы со списком </w:t>
      </w:r>
      <w:bookmarkStart w:id="35" w:name="keyword109"/>
      <w:bookmarkEnd w:id="35"/>
      <w:r w:rsidRPr="00E01CE6">
        <w:rPr>
          <w:sz w:val="28"/>
          <w:szCs w:val="28"/>
        </w:rPr>
        <w:t>драйверов</w:t>
      </w:r>
      <w:proofErr w:type="gramStart"/>
      <w:r w:rsidRPr="00E01CE6">
        <w:rPr>
          <w:sz w:val="28"/>
          <w:szCs w:val="28"/>
        </w:rPr>
        <w:t xml:space="preserve"> )</w:t>
      </w:r>
      <w:proofErr w:type="gramEnd"/>
      <w:r w:rsidRPr="00E01CE6">
        <w:rPr>
          <w:sz w:val="28"/>
          <w:szCs w:val="28"/>
        </w:rPr>
        <w:t xml:space="preserve"> и, дождавшись загрузки архива (или исполняемого файла), извлечь его содержимое в какое-нибудь подходящее </w:t>
      </w:r>
      <w:bookmarkStart w:id="36" w:name="keyword110"/>
      <w:bookmarkEnd w:id="36"/>
      <w:r w:rsidRPr="00E01CE6">
        <w:rPr>
          <w:sz w:val="28"/>
          <w:szCs w:val="28"/>
        </w:rPr>
        <w:t>место.</w:t>
      </w:r>
    </w:p>
    <w:p w:rsidR="00146FF6" w:rsidRPr="00E01CE6" w:rsidRDefault="00146FF6" w:rsidP="00146FF6">
      <w:pPr>
        <w:spacing w:before="100" w:beforeAutospacing="1" w:after="100" w:afterAutospacing="1"/>
        <w:rPr>
          <w:sz w:val="28"/>
          <w:szCs w:val="28"/>
        </w:rPr>
      </w:pPr>
      <w:r w:rsidRPr="00E01CE6">
        <w:rPr>
          <w:sz w:val="28"/>
          <w:szCs w:val="28"/>
        </w:rPr>
        <w:t xml:space="preserve">Прежде чем заниматься установкой </w:t>
      </w:r>
      <w:bookmarkStart w:id="37" w:name="keyword111"/>
      <w:bookmarkEnd w:id="37"/>
      <w:r w:rsidRPr="00E01CE6">
        <w:rPr>
          <w:sz w:val="28"/>
          <w:szCs w:val="28"/>
        </w:rPr>
        <w:t xml:space="preserve">драйверов, желательно проанализировать содержимое папки с </w:t>
      </w:r>
      <w:bookmarkStart w:id="38" w:name="keyword112"/>
      <w:bookmarkEnd w:id="38"/>
      <w:r w:rsidRPr="00E01CE6">
        <w:rPr>
          <w:sz w:val="28"/>
          <w:szCs w:val="28"/>
        </w:rPr>
        <w:t>драйверами (</w:t>
      </w:r>
      <w:hyperlink r:id="rId33" w:anchor="image.2.3" w:history="1">
        <w:r w:rsidRPr="00E01CE6">
          <w:rPr>
            <w:sz w:val="28"/>
            <w:szCs w:val="28"/>
            <w:u w:val="single"/>
          </w:rPr>
          <w:t>рис. 2.3</w:t>
        </w:r>
      </w:hyperlink>
      <w:r w:rsidRPr="00E01CE6">
        <w:rPr>
          <w:sz w:val="28"/>
          <w:szCs w:val="28"/>
        </w:rPr>
        <w:t>.)</w:t>
      </w:r>
    </w:p>
    <w:p w:rsidR="00146FF6" w:rsidRPr="00E01CE6" w:rsidRDefault="00146FF6" w:rsidP="0005176C">
      <w:pPr>
        <w:jc w:val="center"/>
        <w:rPr>
          <w:sz w:val="28"/>
          <w:szCs w:val="28"/>
        </w:rPr>
      </w:pPr>
      <w:bookmarkStart w:id="39" w:name="image.2.3"/>
      <w:bookmarkEnd w:id="39"/>
      <w:r w:rsidRPr="00E01CE6">
        <w:rPr>
          <w:noProof/>
          <w:sz w:val="28"/>
          <w:szCs w:val="28"/>
          <w:lang w:bidi="ar-SA"/>
        </w:rPr>
        <w:lastRenderedPageBreak/>
        <w:drawing>
          <wp:inline distT="0" distB="0" distL="0" distR="0">
            <wp:extent cx="4390490" cy="3151239"/>
            <wp:effectExtent l="0" t="0" r="0" b="0"/>
            <wp:docPr id="5" name="Рисунок 5" descr="Папка с драйверами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пка с драйверами ">
                      <a:hlinkClick r:id="rId34"/>
                    </pic:cNvPr>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0939" cy="3151561"/>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 </w:t>
      </w:r>
      <w:r w:rsidRPr="00E01CE6">
        <w:rPr>
          <w:sz w:val="28"/>
          <w:szCs w:val="28"/>
        </w:rPr>
        <w:t xml:space="preserve">Папка с драйверами </w:t>
      </w:r>
    </w:p>
    <w:p w:rsidR="00146FF6" w:rsidRPr="00E01CE6" w:rsidRDefault="00146FF6" w:rsidP="00146FF6">
      <w:pPr>
        <w:spacing w:before="100" w:beforeAutospacing="1" w:after="100" w:afterAutospacing="1"/>
        <w:rPr>
          <w:sz w:val="28"/>
          <w:szCs w:val="28"/>
        </w:rPr>
      </w:pPr>
      <w:r w:rsidRPr="00E01CE6">
        <w:rPr>
          <w:sz w:val="28"/>
          <w:szCs w:val="28"/>
        </w:rPr>
        <w:t xml:space="preserve">В этой папке мне хотелось найти </w:t>
      </w:r>
      <w:bookmarkStart w:id="40" w:name="keyword113"/>
      <w:bookmarkEnd w:id="40"/>
      <w:r w:rsidRPr="00E01CE6">
        <w:rPr>
          <w:sz w:val="28"/>
          <w:szCs w:val="28"/>
        </w:rPr>
        <w:t xml:space="preserve">файл с именем </w:t>
      </w:r>
      <w:bookmarkStart w:id="41" w:name="keyword114"/>
      <w:bookmarkEnd w:id="41"/>
      <w:r w:rsidRPr="00E01CE6">
        <w:rPr>
          <w:sz w:val="28"/>
          <w:szCs w:val="28"/>
        </w:rPr>
        <w:t xml:space="preserve">Setup.exe или </w:t>
      </w:r>
      <w:bookmarkStart w:id="42" w:name="keyword115"/>
      <w:bookmarkEnd w:id="42"/>
      <w:r w:rsidRPr="00E01CE6">
        <w:rPr>
          <w:sz w:val="28"/>
          <w:szCs w:val="28"/>
        </w:rPr>
        <w:t xml:space="preserve">Install.exe, который взял бы всю работу </w:t>
      </w:r>
      <w:bookmarkStart w:id="43" w:name="keyword116"/>
      <w:bookmarkEnd w:id="43"/>
      <w:r w:rsidRPr="00E01CE6">
        <w:rPr>
          <w:sz w:val="28"/>
          <w:szCs w:val="28"/>
        </w:rPr>
        <w:t xml:space="preserve">по установке на себя. Но такого файла </w:t>
      </w:r>
      <w:proofErr w:type="gramStart"/>
      <w:r w:rsidRPr="00E01CE6">
        <w:rPr>
          <w:sz w:val="28"/>
          <w:szCs w:val="28"/>
        </w:rPr>
        <w:t>не</w:t>
      </w:r>
      <w:proofErr w:type="gramEnd"/>
      <w:r w:rsidRPr="00E01CE6">
        <w:rPr>
          <w:sz w:val="28"/>
          <w:szCs w:val="28"/>
        </w:rPr>
        <w:t xml:space="preserve"> оказалось, поэтому пришлось все делать самому. Этот процесс, однако, не составляет особой сложности, особенно, когда знаешь, что и как делать.</w:t>
      </w:r>
    </w:p>
    <w:p w:rsidR="00146FF6" w:rsidRPr="00E01CE6" w:rsidRDefault="00146FF6" w:rsidP="00146FF6">
      <w:pPr>
        <w:spacing w:before="100" w:beforeAutospacing="1" w:after="100" w:afterAutospacing="1"/>
        <w:rPr>
          <w:sz w:val="28"/>
          <w:szCs w:val="28"/>
        </w:rPr>
      </w:pPr>
      <w:r w:rsidRPr="00E01CE6">
        <w:rPr>
          <w:sz w:val="28"/>
          <w:szCs w:val="28"/>
        </w:rPr>
        <w:t xml:space="preserve">Если </w:t>
      </w:r>
      <w:bookmarkStart w:id="44" w:name="keyword117"/>
      <w:bookmarkEnd w:id="44"/>
      <w:r w:rsidRPr="00E01CE6">
        <w:rPr>
          <w:sz w:val="28"/>
          <w:szCs w:val="28"/>
        </w:rPr>
        <w:t xml:space="preserve">драйверы требуют ручной установки, действуйте следующим образом. Во-первых, надо сделать щелчок правой кнопкой мыши </w:t>
      </w:r>
      <w:bookmarkStart w:id="45" w:name="keyword118"/>
      <w:bookmarkEnd w:id="45"/>
      <w:r w:rsidRPr="00E01CE6">
        <w:rPr>
          <w:sz w:val="28"/>
          <w:szCs w:val="28"/>
        </w:rPr>
        <w:t xml:space="preserve">по значку Мой </w:t>
      </w:r>
      <w:bookmarkStart w:id="46" w:name="keyword119"/>
      <w:bookmarkEnd w:id="46"/>
      <w:r w:rsidRPr="00E01CE6">
        <w:rPr>
          <w:sz w:val="28"/>
          <w:szCs w:val="28"/>
        </w:rPr>
        <w:t xml:space="preserve">компьютер на Рабочем столе и в выпавшем контекстном </w:t>
      </w:r>
      <w:bookmarkStart w:id="47" w:name="keyword120"/>
      <w:bookmarkEnd w:id="47"/>
      <w:r w:rsidRPr="00E01CE6">
        <w:rPr>
          <w:sz w:val="28"/>
          <w:szCs w:val="28"/>
        </w:rPr>
        <w:t xml:space="preserve">меню выбрать </w:t>
      </w:r>
      <w:bookmarkStart w:id="48" w:name="keyword121"/>
      <w:bookmarkEnd w:id="48"/>
      <w:r w:rsidRPr="00E01CE6">
        <w:rPr>
          <w:sz w:val="28"/>
          <w:szCs w:val="28"/>
        </w:rPr>
        <w:t>пункт Свойства.</w:t>
      </w:r>
    </w:p>
    <w:p w:rsidR="00B44A60" w:rsidRPr="00E01CE6" w:rsidRDefault="00146FF6" w:rsidP="00B44A60">
      <w:pPr>
        <w:spacing w:before="100" w:beforeAutospacing="1" w:after="100" w:afterAutospacing="1"/>
        <w:rPr>
          <w:sz w:val="28"/>
          <w:szCs w:val="28"/>
        </w:rPr>
      </w:pPr>
      <w:r w:rsidRPr="00E01CE6">
        <w:rPr>
          <w:sz w:val="28"/>
          <w:szCs w:val="28"/>
        </w:rPr>
        <w:lastRenderedPageBreak/>
        <w:t>После выбора этого пункта вы увидите окно свойств компьютера. Оно содержит множество вкладок, но нас сейчас интересует вкладка Оборудование (</w:t>
      </w:r>
      <w:hyperlink r:id="rId36" w:anchor="image.2.4" w:history="1">
        <w:r w:rsidRPr="00E01CE6">
          <w:rPr>
            <w:sz w:val="28"/>
            <w:szCs w:val="28"/>
            <w:u w:val="single"/>
          </w:rPr>
          <w:t>рис. 2.4</w:t>
        </w:r>
      </w:hyperlink>
      <w:r w:rsidRPr="00E01CE6">
        <w:rPr>
          <w:sz w:val="28"/>
          <w:szCs w:val="28"/>
        </w:rPr>
        <w:t>.). На нее вам и следует перейти</w:t>
      </w:r>
    </w:p>
    <w:p w:rsidR="00146FF6" w:rsidRPr="00E01CE6" w:rsidRDefault="00B44A60" w:rsidP="00B44A60">
      <w:pPr>
        <w:spacing w:before="100" w:beforeAutospacing="1" w:after="100" w:afterAutospacing="1"/>
        <w:jc w:val="center"/>
        <w:rPr>
          <w:sz w:val="28"/>
          <w:szCs w:val="28"/>
        </w:rPr>
      </w:pPr>
      <w:r w:rsidRPr="00E01CE6">
        <w:rPr>
          <w:noProof/>
          <w:sz w:val="28"/>
          <w:szCs w:val="28"/>
          <w:lang w:bidi="ar-SA"/>
        </w:rPr>
        <w:drawing>
          <wp:inline distT="0" distB="0" distL="0" distR="0">
            <wp:extent cx="3469017" cy="4114800"/>
            <wp:effectExtent l="0" t="0" r="0" b="0"/>
            <wp:docPr id="4" name="Рисунок 4" descr="Вкладка Оборудование окна свойств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кладка Оборудование окна свойств системы "/>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9017" cy="4114800"/>
                    </a:xfrm>
                    <a:prstGeom prst="rect">
                      <a:avLst/>
                    </a:prstGeom>
                    <a:noFill/>
                    <a:ln>
                      <a:noFill/>
                    </a:ln>
                  </pic:spPr>
                </pic:pic>
              </a:graphicData>
            </a:graphic>
          </wp:inline>
        </w:drawing>
      </w:r>
      <w:r w:rsidR="00146FF6" w:rsidRPr="00E01CE6">
        <w:rPr>
          <w:sz w:val="28"/>
          <w:szCs w:val="28"/>
        </w:rPr>
        <w:t>.</w:t>
      </w:r>
      <w:bookmarkStart w:id="49" w:name="image.2.4"/>
      <w:bookmarkEnd w:id="49"/>
    </w:p>
    <w:p w:rsidR="00146FF6" w:rsidRPr="00E01CE6" w:rsidRDefault="00146FF6" w:rsidP="00146FF6">
      <w:pPr>
        <w:rPr>
          <w:sz w:val="28"/>
          <w:szCs w:val="28"/>
        </w:rPr>
      </w:pPr>
      <w:r w:rsidRPr="00E01CE6">
        <w:rPr>
          <w:sz w:val="28"/>
          <w:szCs w:val="28"/>
        </w:rPr>
        <w:br/>
      </w:r>
      <w:r w:rsidRPr="00E01CE6">
        <w:rPr>
          <w:b/>
          <w:bCs/>
          <w:sz w:val="28"/>
          <w:szCs w:val="28"/>
        </w:rPr>
        <w:t xml:space="preserve">Рис. 2.4. </w:t>
      </w:r>
      <w:r w:rsidRPr="00E01CE6">
        <w:rPr>
          <w:sz w:val="28"/>
          <w:szCs w:val="28"/>
        </w:rPr>
        <w:t xml:space="preserve">Вкладка Оборудование окна свойств системы </w:t>
      </w:r>
    </w:p>
    <w:p w:rsidR="00146FF6" w:rsidRPr="00E01CE6" w:rsidRDefault="00146FF6" w:rsidP="00146FF6">
      <w:pPr>
        <w:spacing w:before="100" w:beforeAutospacing="1" w:after="100" w:afterAutospacing="1"/>
        <w:rPr>
          <w:sz w:val="28"/>
          <w:szCs w:val="28"/>
        </w:rPr>
      </w:pPr>
      <w:r w:rsidRPr="00E01CE6">
        <w:rPr>
          <w:sz w:val="28"/>
          <w:szCs w:val="28"/>
        </w:rPr>
        <w:lastRenderedPageBreak/>
        <w:t xml:space="preserve">Когда вы перешли на эту вкладку, нажмите на кнопку </w:t>
      </w:r>
      <w:bookmarkStart w:id="50" w:name="keyword122"/>
      <w:bookmarkEnd w:id="50"/>
      <w:r w:rsidRPr="00E01CE6">
        <w:rPr>
          <w:sz w:val="28"/>
          <w:szCs w:val="28"/>
        </w:rPr>
        <w:t>Диспетчер устройств. Откроется окно Диспетчера устройств, где перечислены все установленные в систему устройства.</w:t>
      </w:r>
    </w:p>
    <w:p w:rsidR="00146FF6" w:rsidRPr="00E01CE6" w:rsidRDefault="00146FF6" w:rsidP="00B44A60">
      <w:pPr>
        <w:spacing w:before="100" w:beforeAutospacing="1" w:after="100" w:afterAutospacing="1"/>
        <w:rPr>
          <w:sz w:val="28"/>
          <w:szCs w:val="28"/>
        </w:rPr>
      </w:pPr>
      <w:r w:rsidRPr="00E01CE6">
        <w:rPr>
          <w:sz w:val="28"/>
          <w:szCs w:val="28"/>
        </w:rPr>
        <w:t xml:space="preserve">На </w:t>
      </w:r>
      <w:hyperlink r:id="rId38" w:anchor="image.2.5" w:history="1">
        <w:r w:rsidRPr="00E01CE6">
          <w:rPr>
            <w:sz w:val="28"/>
            <w:szCs w:val="28"/>
            <w:u w:val="single"/>
          </w:rPr>
          <w:t>рис. 2.5</w:t>
        </w:r>
      </w:hyperlink>
      <w:r w:rsidRPr="00E01CE6">
        <w:rPr>
          <w:sz w:val="28"/>
          <w:szCs w:val="28"/>
        </w:rPr>
        <w:t>. изображено окно диспетчера устройств. Обратите внимание на значки, выделенные вопросительными знаками. Они сгруппированы в отдельную категорию, что позволяет понять, какие устройства еще не инсталлированы в системе должным образом.</w:t>
      </w:r>
      <w:bookmarkStart w:id="51" w:name="image.2.5"/>
      <w:bookmarkEnd w:id="51"/>
      <w:r w:rsidRPr="00E01CE6">
        <w:rPr>
          <w:noProof/>
          <w:sz w:val="28"/>
          <w:szCs w:val="28"/>
          <w:lang w:bidi="ar-SA"/>
        </w:rPr>
        <w:lastRenderedPageBreak/>
        <w:drawing>
          <wp:inline distT="0" distB="0" distL="0" distR="0">
            <wp:extent cx="3791095" cy="4514850"/>
            <wp:effectExtent l="0" t="0" r="0" b="0"/>
            <wp:docPr id="3" name="Рисунок 3" descr="Анализ конфигурации компьютера с помощью диспетчера устройст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ализ конфигурации компьютера с помощью диспетчера устройств "/>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1095" cy="451485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2.5. </w:t>
      </w:r>
      <w:r w:rsidRPr="00E01CE6">
        <w:rPr>
          <w:sz w:val="28"/>
          <w:szCs w:val="28"/>
        </w:rPr>
        <w:t xml:space="preserve">Анализ конфигурации компьютера с помощью диспетчера устройств </w:t>
      </w:r>
    </w:p>
    <w:p w:rsidR="00146FF6" w:rsidRPr="00E01CE6" w:rsidRDefault="00146FF6" w:rsidP="00146FF6">
      <w:pPr>
        <w:spacing w:before="100" w:beforeAutospacing="1" w:after="100" w:afterAutospacing="1"/>
        <w:rPr>
          <w:sz w:val="28"/>
          <w:szCs w:val="28"/>
        </w:rPr>
      </w:pPr>
      <w:r w:rsidRPr="00E01CE6">
        <w:rPr>
          <w:sz w:val="28"/>
          <w:szCs w:val="28"/>
        </w:rPr>
        <w:t>Видя такую картину, начинаем ее анализировать. Первый вопросительно-восклицательный знак подписан как Ethernet-</w:t>
      </w:r>
      <w:bookmarkStart w:id="52" w:name="keyword123"/>
      <w:bookmarkEnd w:id="52"/>
      <w:r w:rsidRPr="00E01CE6">
        <w:rPr>
          <w:sz w:val="28"/>
          <w:szCs w:val="28"/>
        </w:rPr>
        <w:t xml:space="preserve">контроллер — тот самый, </w:t>
      </w:r>
      <w:bookmarkStart w:id="53" w:name="keyword124"/>
      <w:bookmarkEnd w:id="53"/>
      <w:r w:rsidRPr="00E01CE6">
        <w:rPr>
          <w:sz w:val="28"/>
          <w:szCs w:val="28"/>
        </w:rPr>
        <w:lastRenderedPageBreak/>
        <w:t xml:space="preserve">драйверов которого в системе не нашлось. Теперь щелкаем правой кнопкой мыши </w:t>
      </w:r>
      <w:bookmarkStart w:id="54" w:name="keyword125"/>
      <w:bookmarkEnd w:id="54"/>
      <w:r w:rsidRPr="00E01CE6">
        <w:rPr>
          <w:sz w:val="28"/>
          <w:szCs w:val="28"/>
        </w:rPr>
        <w:t xml:space="preserve">по значку с этим контроллером и в появившемся </w:t>
      </w:r>
      <w:bookmarkStart w:id="55" w:name="keyword126"/>
      <w:bookmarkEnd w:id="55"/>
      <w:r w:rsidRPr="00E01CE6">
        <w:rPr>
          <w:sz w:val="28"/>
          <w:szCs w:val="28"/>
        </w:rPr>
        <w:t>меню выбираем Свойства.</w:t>
      </w:r>
    </w:p>
    <w:p w:rsidR="00146FF6" w:rsidRPr="00E01CE6" w:rsidRDefault="00146FF6" w:rsidP="00146FF6">
      <w:pPr>
        <w:spacing w:before="100" w:beforeAutospacing="1" w:after="100" w:afterAutospacing="1"/>
        <w:rPr>
          <w:sz w:val="28"/>
          <w:szCs w:val="28"/>
        </w:rPr>
      </w:pPr>
      <w:r w:rsidRPr="00E01CE6">
        <w:rPr>
          <w:sz w:val="28"/>
          <w:szCs w:val="28"/>
        </w:rPr>
        <w:t xml:space="preserve">После щелчка </w:t>
      </w:r>
      <w:bookmarkStart w:id="56" w:name="keyword127"/>
      <w:bookmarkEnd w:id="56"/>
      <w:r w:rsidRPr="00E01CE6">
        <w:rPr>
          <w:sz w:val="28"/>
          <w:szCs w:val="28"/>
        </w:rPr>
        <w:t xml:space="preserve">по пункту </w:t>
      </w:r>
      <w:bookmarkStart w:id="57" w:name="keyword128"/>
      <w:bookmarkEnd w:id="57"/>
      <w:r w:rsidRPr="00E01CE6">
        <w:rPr>
          <w:sz w:val="28"/>
          <w:szCs w:val="28"/>
        </w:rPr>
        <w:t xml:space="preserve">меню Свойства вы увидите окно свойств оборудования. Там можно найти массу вкладок, которые служат для характеристики устройства. Обратите внимание на первую из вкладок, которая будет видна сразу после открытия этого окна. Эта вкладка содержит информацию о том, что устройство работает неправильно, и о том, что </w:t>
      </w:r>
      <w:bookmarkStart w:id="58" w:name="keyword129"/>
      <w:bookmarkEnd w:id="58"/>
      <w:r w:rsidRPr="00E01CE6">
        <w:rPr>
          <w:sz w:val="28"/>
          <w:szCs w:val="28"/>
        </w:rPr>
        <w:t>драйверы для него не установлены (</w:t>
      </w:r>
      <w:hyperlink r:id="rId40" w:anchor="image.2.6" w:history="1">
        <w:r w:rsidRPr="00E01CE6">
          <w:rPr>
            <w:sz w:val="28"/>
            <w:szCs w:val="28"/>
            <w:u w:val="single"/>
          </w:rPr>
          <w:t>рис. 2.6</w:t>
        </w:r>
      </w:hyperlink>
      <w:r w:rsidRPr="00E01CE6">
        <w:rPr>
          <w:sz w:val="28"/>
          <w:szCs w:val="28"/>
        </w:rPr>
        <w:t>.).</w:t>
      </w:r>
    </w:p>
    <w:p w:rsidR="00146FF6" w:rsidRPr="00E01CE6" w:rsidRDefault="00146FF6" w:rsidP="0005176C">
      <w:pPr>
        <w:jc w:val="center"/>
        <w:rPr>
          <w:sz w:val="28"/>
          <w:szCs w:val="28"/>
        </w:rPr>
      </w:pPr>
      <w:bookmarkStart w:id="59" w:name="image.2.6"/>
      <w:bookmarkEnd w:id="59"/>
      <w:r w:rsidRPr="00E01CE6">
        <w:rPr>
          <w:noProof/>
          <w:sz w:val="28"/>
          <w:szCs w:val="28"/>
          <w:lang w:bidi="ar-SA"/>
        </w:rPr>
        <w:lastRenderedPageBreak/>
        <w:drawing>
          <wp:inline distT="0" distB="0" distL="0" distR="0">
            <wp:extent cx="3819525" cy="4219575"/>
            <wp:effectExtent l="0" t="0" r="9525" b="9525"/>
            <wp:docPr id="2" name="Рисунок 2" descr="Просмотр свойств устрой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смотр свойств устройства "/>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42195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2.6. </w:t>
      </w:r>
      <w:r w:rsidRPr="00E01CE6">
        <w:rPr>
          <w:sz w:val="28"/>
          <w:szCs w:val="28"/>
        </w:rPr>
        <w:t xml:space="preserve">Просмотр свойств устройства </w:t>
      </w:r>
    </w:p>
    <w:p w:rsidR="00146FF6" w:rsidRPr="00E01CE6" w:rsidRDefault="00146FF6" w:rsidP="00146FF6">
      <w:pPr>
        <w:spacing w:before="100" w:beforeAutospacing="1" w:after="100" w:afterAutospacing="1"/>
        <w:rPr>
          <w:sz w:val="28"/>
          <w:szCs w:val="28"/>
        </w:rPr>
      </w:pPr>
      <w:r w:rsidRPr="00E01CE6">
        <w:rPr>
          <w:sz w:val="28"/>
          <w:szCs w:val="28"/>
        </w:rPr>
        <w:t xml:space="preserve">В случае установки </w:t>
      </w:r>
      <w:bookmarkStart w:id="60" w:name="keyword130"/>
      <w:bookmarkEnd w:id="60"/>
      <w:r w:rsidRPr="00E01CE6">
        <w:rPr>
          <w:sz w:val="28"/>
          <w:szCs w:val="28"/>
        </w:rPr>
        <w:t>драйверов для нового устройства, можно обойтись и кнопкой</w:t>
      </w:r>
      <w:proofErr w:type="gramStart"/>
      <w:r w:rsidRPr="00E01CE6">
        <w:rPr>
          <w:sz w:val="28"/>
          <w:szCs w:val="28"/>
        </w:rPr>
        <w:t xml:space="preserve"> П</w:t>
      </w:r>
      <w:proofErr w:type="gramEnd"/>
      <w:r w:rsidRPr="00E01CE6">
        <w:rPr>
          <w:sz w:val="28"/>
          <w:szCs w:val="28"/>
        </w:rPr>
        <w:t xml:space="preserve">ереустановить, но в более сложных случаях полезной может стать вкладка </w:t>
      </w:r>
      <w:bookmarkStart w:id="61" w:name="keyword131"/>
      <w:bookmarkEnd w:id="61"/>
      <w:r w:rsidRPr="00E01CE6">
        <w:rPr>
          <w:sz w:val="28"/>
          <w:szCs w:val="28"/>
        </w:rPr>
        <w:t xml:space="preserve">Драйверы. Посмотрите на </w:t>
      </w:r>
      <w:hyperlink r:id="rId42" w:anchor="image.2.7" w:history="1">
        <w:r w:rsidRPr="00E01CE6">
          <w:rPr>
            <w:sz w:val="28"/>
            <w:szCs w:val="28"/>
            <w:u w:val="single"/>
          </w:rPr>
          <w:t>рис. 2.7</w:t>
        </w:r>
      </w:hyperlink>
      <w:r w:rsidRPr="00E01CE6">
        <w:rPr>
          <w:sz w:val="28"/>
          <w:szCs w:val="28"/>
        </w:rPr>
        <w:t xml:space="preserve">. Здесь вы можете видеть вкладку </w:t>
      </w:r>
      <w:bookmarkStart w:id="62" w:name="keyword132"/>
      <w:bookmarkEnd w:id="62"/>
      <w:r w:rsidRPr="00E01CE6">
        <w:rPr>
          <w:sz w:val="28"/>
          <w:szCs w:val="28"/>
        </w:rPr>
        <w:t>Драйверы окна свойств устройства.</w:t>
      </w:r>
    </w:p>
    <w:p w:rsidR="00146FF6" w:rsidRPr="00E01CE6" w:rsidRDefault="00146FF6" w:rsidP="0005176C">
      <w:pPr>
        <w:jc w:val="center"/>
        <w:rPr>
          <w:sz w:val="28"/>
          <w:szCs w:val="28"/>
        </w:rPr>
      </w:pPr>
      <w:bookmarkStart w:id="63" w:name="image.2.7"/>
      <w:bookmarkEnd w:id="63"/>
      <w:r w:rsidRPr="00E01CE6">
        <w:rPr>
          <w:noProof/>
          <w:sz w:val="28"/>
          <w:szCs w:val="28"/>
          <w:lang w:bidi="ar-SA"/>
        </w:rPr>
        <w:lastRenderedPageBreak/>
        <w:drawing>
          <wp:inline distT="0" distB="0" distL="0" distR="0">
            <wp:extent cx="3570912" cy="3952875"/>
            <wp:effectExtent l="0" t="0" r="0" b="0"/>
            <wp:docPr id="1" name="Рисунок 1" descr="Вкладка Драйвер окна свойств устрой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кладка Драйвер окна свойств устройства "/>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0912" cy="39528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2.7. </w:t>
      </w:r>
      <w:r w:rsidRPr="00E01CE6">
        <w:rPr>
          <w:sz w:val="28"/>
          <w:szCs w:val="28"/>
        </w:rPr>
        <w:t xml:space="preserve">Вкладка Драйвер окна свойств устройства </w:t>
      </w:r>
    </w:p>
    <w:p w:rsidR="00146FF6" w:rsidRPr="00E01CE6" w:rsidRDefault="00146FF6" w:rsidP="00146FF6">
      <w:pPr>
        <w:spacing w:before="100" w:beforeAutospacing="1" w:after="100" w:afterAutospacing="1"/>
        <w:rPr>
          <w:sz w:val="28"/>
          <w:szCs w:val="28"/>
        </w:rPr>
      </w:pPr>
      <w:r w:rsidRPr="00E01CE6">
        <w:rPr>
          <w:sz w:val="28"/>
          <w:szCs w:val="28"/>
        </w:rPr>
        <w:t xml:space="preserve">Если вы хотите начать установку нового </w:t>
      </w:r>
      <w:bookmarkStart w:id="64" w:name="keyword133"/>
      <w:bookmarkEnd w:id="64"/>
      <w:r w:rsidRPr="00E01CE6">
        <w:rPr>
          <w:sz w:val="28"/>
          <w:szCs w:val="28"/>
        </w:rPr>
        <w:t xml:space="preserve">драйвера, то на вкладке </w:t>
      </w:r>
      <w:bookmarkStart w:id="65" w:name="keyword134"/>
      <w:bookmarkEnd w:id="65"/>
      <w:r w:rsidRPr="00E01CE6">
        <w:rPr>
          <w:sz w:val="28"/>
          <w:szCs w:val="28"/>
        </w:rPr>
        <w:t>Драйвер достаточно нажать кнопку</w:t>
      </w:r>
      <w:proofErr w:type="gramStart"/>
      <w:r w:rsidRPr="00E01CE6">
        <w:rPr>
          <w:sz w:val="28"/>
          <w:szCs w:val="28"/>
        </w:rPr>
        <w:t xml:space="preserve"> О</w:t>
      </w:r>
      <w:proofErr w:type="gramEnd"/>
      <w:r w:rsidRPr="00E01CE6">
        <w:rPr>
          <w:sz w:val="28"/>
          <w:szCs w:val="28"/>
        </w:rPr>
        <w:t>бновить. Действие этой кнопки аналогично действию кнопки</w:t>
      </w:r>
      <w:proofErr w:type="gramStart"/>
      <w:r w:rsidRPr="00E01CE6">
        <w:rPr>
          <w:sz w:val="28"/>
          <w:szCs w:val="28"/>
        </w:rPr>
        <w:t xml:space="preserve"> П</w:t>
      </w:r>
      <w:proofErr w:type="gramEnd"/>
      <w:r w:rsidRPr="00E01CE6">
        <w:rPr>
          <w:sz w:val="28"/>
          <w:szCs w:val="28"/>
        </w:rPr>
        <w:t xml:space="preserve">ереустановить… вкладки Общие того же окна. Но вкладка </w:t>
      </w:r>
      <w:bookmarkStart w:id="66" w:name="keyword135"/>
      <w:bookmarkEnd w:id="66"/>
      <w:r w:rsidRPr="00E01CE6">
        <w:rPr>
          <w:sz w:val="28"/>
          <w:szCs w:val="28"/>
        </w:rPr>
        <w:t>Драйвер существует далеко не случайно. Обратите внимание на кнопки Сведения, Откатить и</w:t>
      </w:r>
      <w:proofErr w:type="gramStart"/>
      <w:r w:rsidRPr="00E01CE6">
        <w:rPr>
          <w:sz w:val="28"/>
          <w:szCs w:val="28"/>
        </w:rPr>
        <w:t xml:space="preserve"> У</w:t>
      </w:r>
      <w:proofErr w:type="gramEnd"/>
      <w:r w:rsidRPr="00E01CE6">
        <w:rPr>
          <w:sz w:val="28"/>
          <w:szCs w:val="28"/>
        </w:rPr>
        <w:t>далить.</w:t>
      </w:r>
    </w:p>
    <w:p w:rsidR="00146FF6" w:rsidRPr="00E01CE6" w:rsidRDefault="00146FF6" w:rsidP="00146FF6">
      <w:pPr>
        <w:spacing w:before="100" w:beforeAutospacing="1" w:after="100" w:afterAutospacing="1"/>
        <w:rPr>
          <w:sz w:val="28"/>
          <w:szCs w:val="28"/>
        </w:rPr>
      </w:pPr>
      <w:r w:rsidRPr="00E01CE6">
        <w:rPr>
          <w:sz w:val="28"/>
          <w:szCs w:val="28"/>
        </w:rPr>
        <w:lastRenderedPageBreak/>
        <w:t xml:space="preserve">Кнопка Сведения показывает информацию об установленном </w:t>
      </w:r>
      <w:bookmarkStart w:id="67" w:name="keyword136"/>
      <w:bookmarkEnd w:id="67"/>
      <w:r w:rsidRPr="00E01CE6">
        <w:rPr>
          <w:sz w:val="28"/>
          <w:szCs w:val="28"/>
        </w:rPr>
        <w:t xml:space="preserve">драйвере устройства. Эта </w:t>
      </w:r>
      <w:bookmarkStart w:id="68" w:name="keyword137"/>
      <w:bookmarkEnd w:id="68"/>
      <w:r w:rsidRPr="00E01CE6">
        <w:rPr>
          <w:sz w:val="28"/>
          <w:szCs w:val="28"/>
        </w:rPr>
        <w:t>информация может понадобиться вам при обращении в сервис-центр в случае каких-то проблем с устройством.</w:t>
      </w:r>
    </w:p>
    <w:p w:rsidR="00146FF6" w:rsidRPr="00E01CE6" w:rsidRDefault="00146FF6" w:rsidP="00146FF6">
      <w:pPr>
        <w:spacing w:before="100" w:beforeAutospacing="1" w:after="100" w:afterAutospacing="1"/>
        <w:rPr>
          <w:sz w:val="28"/>
          <w:szCs w:val="28"/>
        </w:rPr>
      </w:pPr>
      <w:r w:rsidRPr="00E01CE6">
        <w:rPr>
          <w:sz w:val="28"/>
          <w:szCs w:val="28"/>
        </w:rPr>
        <w:t>Кнопка</w:t>
      </w:r>
      <w:proofErr w:type="gramStart"/>
      <w:r w:rsidRPr="00E01CE6">
        <w:rPr>
          <w:sz w:val="28"/>
          <w:szCs w:val="28"/>
        </w:rPr>
        <w:t xml:space="preserve"> О</w:t>
      </w:r>
      <w:proofErr w:type="gramEnd"/>
      <w:r w:rsidRPr="00E01CE6">
        <w:rPr>
          <w:sz w:val="28"/>
          <w:szCs w:val="28"/>
        </w:rPr>
        <w:t xml:space="preserve">ткатить позволяет восстановить прежний </w:t>
      </w:r>
      <w:bookmarkStart w:id="69" w:name="keyword138"/>
      <w:bookmarkEnd w:id="69"/>
      <w:r w:rsidRPr="00E01CE6">
        <w:rPr>
          <w:sz w:val="28"/>
          <w:szCs w:val="28"/>
        </w:rPr>
        <w:t>драйвер.</w:t>
      </w:r>
    </w:p>
    <w:p w:rsidR="00146FF6" w:rsidRPr="00E01CE6" w:rsidRDefault="00146FF6" w:rsidP="00146FF6">
      <w:pPr>
        <w:spacing w:before="100" w:beforeAutospacing="1" w:after="100" w:afterAutospacing="1"/>
        <w:rPr>
          <w:sz w:val="28"/>
          <w:szCs w:val="28"/>
        </w:rPr>
      </w:pPr>
      <w:r w:rsidRPr="00E01CE6">
        <w:rPr>
          <w:sz w:val="28"/>
          <w:szCs w:val="28"/>
        </w:rPr>
        <w:t xml:space="preserve">Посмотрите на </w:t>
      </w:r>
      <w:hyperlink r:id="rId44" w:anchor="image.2.8" w:history="1">
        <w:r w:rsidRPr="00E01CE6">
          <w:rPr>
            <w:sz w:val="28"/>
            <w:szCs w:val="28"/>
            <w:u w:val="single"/>
          </w:rPr>
          <w:t>рис. 2.8</w:t>
        </w:r>
      </w:hyperlink>
      <w:r w:rsidRPr="00E01CE6">
        <w:rPr>
          <w:sz w:val="28"/>
          <w:szCs w:val="28"/>
        </w:rPr>
        <w:t>. Здесь изображена стартовая страничка мастера установки нового оборудования.</w:t>
      </w:r>
    </w:p>
    <w:p w:rsidR="00146FF6" w:rsidRPr="00E01CE6" w:rsidRDefault="00146FF6" w:rsidP="0005176C">
      <w:pPr>
        <w:jc w:val="center"/>
        <w:rPr>
          <w:sz w:val="28"/>
          <w:szCs w:val="28"/>
        </w:rPr>
      </w:pPr>
      <w:bookmarkStart w:id="70" w:name="image.2.8"/>
      <w:bookmarkEnd w:id="70"/>
      <w:r w:rsidRPr="00E01CE6">
        <w:rPr>
          <w:noProof/>
          <w:sz w:val="28"/>
          <w:szCs w:val="28"/>
          <w:lang w:bidi="ar-SA"/>
        </w:rPr>
        <w:drawing>
          <wp:inline distT="0" distB="0" distL="0" distR="0">
            <wp:extent cx="4419600" cy="3382795"/>
            <wp:effectExtent l="0" t="0" r="0" b="8255"/>
            <wp:docPr id="15" name="Рисунок 15" descr="Начало установки нового драйв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чало установки нового драйвера "/>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38279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2.8. </w:t>
      </w:r>
      <w:r w:rsidRPr="00E01CE6">
        <w:rPr>
          <w:sz w:val="28"/>
          <w:szCs w:val="28"/>
        </w:rPr>
        <w:t xml:space="preserve">Начало установки нового драйвера </w:t>
      </w:r>
    </w:p>
    <w:p w:rsidR="00146FF6" w:rsidRPr="00E01CE6" w:rsidRDefault="00146FF6" w:rsidP="00146FF6">
      <w:pPr>
        <w:spacing w:before="100" w:beforeAutospacing="1" w:after="100" w:afterAutospacing="1"/>
        <w:rPr>
          <w:sz w:val="28"/>
          <w:szCs w:val="28"/>
        </w:rPr>
      </w:pPr>
      <w:r w:rsidRPr="00E01CE6">
        <w:rPr>
          <w:sz w:val="28"/>
          <w:szCs w:val="28"/>
        </w:rPr>
        <w:lastRenderedPageBreak/>
        <w:t xml:space="preserve">Нет нужды обращаться к узлу </w:t>
      </w:r>
      <w:bookmarkStart w:id="71" w:name="keyword139"/>
      <w:bookmarkEnd w:id="71"/>
      <w:r w:rsidRPr="00E01CE6">
        <w:rPr>
          <w:sz w:val="28"/>
          <w:szCs w:val="28"/>
        </w:rPr>
        <w:t xml:space="preserve">Windows </w:t>
      </w:r>
      <w:bookmarkStart w:id="72" w:name="keyword140"/>
      <w:bookmarkEnd w:id="72"/>
      <w:r w:rsidRPr="00E01CE6">
        <w:rPr>
          <w:sz w:val="28"/>
          <w:szCs w:val="28"/>
        </w:rPr>
        <w:t xml:space="preserve">Update: </w:t>
      </w:r>
      <w:bookmarkStart w:id="73" w:name="keyword141"/>
      <w:bookmarkEnd w:id="73"/>
      <w:r w:rsidRPr="00E01CE6">
        <w:rPr>
          <w:sz w:val="28"/>
          <w:szCs w:val="28"/>
        </w:rPr>
        <w:t xml:space="preserve">драйвер и так лежит в одной из папок на нашем жестком диске. А раз так, выбираем в окне Мастер обновления оборудования </w:t>
      </w:r>
      <w:bookmarkStart w:id="74" w:name="keyword142"/>
      <w:bookmarkEnd w:id="74"/>
      <w:r w:rsidRPr="00E01CE6">
        <w:rPr>
          <w:sz w:val="28"/>
          <w:szCs w:val="28"/>
        </w:rPr>
        <w:t>пункт</w:t>
      </w:r>
      <w:proofErr w:type="gramStart"/>
      <w:r w:rsidRPr="00E01CE6">
        <w:rPr>
          <w:sz w:val="28"/>
          <w:szCs w:val="28"/>
        </w:rPr>
        <w:t xml:space="preserve"> Н</w:t>
      </w:r>
      <w:proofErr w:type="gramEnd"/>
      <w:r w:rsidRPr="00E01CE6">
        <w:rPr>
          <w:sz w:val="28"/>
          <w:szCs w:val="28"/>
        </w:rPr>
        <w:t xml:space="preserve">ет, не в этот раз и нажимаем кнопку Далее. После чего попадаем на следующее окно установки </w:t>
      </w:r>
      <w:bookmarkStart w:id="75" w:name="keyword143"/>
      <w:bookmarkEnd w:id="75"/>
      <w:r w:rsidRPr="00E01CE6">
        <w:rPr>
          <w:sz w:val="28"/>
          <w:szCs w:val="28"/>
        </w:rPr>
        <w:t>драйверов (</w:t>
      </w:r>
      <w:hyperlink r:id="rId46" w:anchor="image.2.9" w:history="1">
        <w:r w:rsidRPr="00E01CE6">
          <w:rPr>
            <w:sz w:val="28"/>
            <w:szCs w:val="28"/>
            <w:u w:val="single"/>
          </w:rPr>
          <w:t>рис. 2.9</w:t>
        </w:r>
      </w:hyperlink>
      <w:r w:rsidRPr="00E01CE6">
        <w:rPr>
          <w:sz w:val="28"/>
          <w:szCs w:val="28"/>
        </w:rPr>
        <w:t>.).</w:t>
      </w:r>
    </w:p>
    <w:p w:rsidR="00146FF6" w:rsidRPr="00E01CE6" w:rsidRDefault="00146FF6" w:rsidP="0005176C">
      <w:pPr>
        <w:jc w:val="center"/>
        <w:rPr>
          <w:sz w:val="28"/>
          <w:szCs w:val="28"/>
        </w:rPr>
      </w:pPr>
      <w:bookmarkStart w:id="76" w:name="image.2.9"/>
      <w:bookmarkEnd w:id="76"/>
      <w:r w:rsidRPr="00E01CE6">
        <w:rPr>
          <w:noProof/>
          <w:sz w:val="28"/>
          <w:szCs w:val="28"/>
          <w:lang w:bidi="ar-SA"/>
        </w:rPr>
        <w:drawing>
          <wp:inline distT="0" distB="0" distL="0" distR="0">
            <wp:extent cx="4330635" cy="3314700"/>
            <wp:effectExtent l="0" t="0" r="0" b="0"/>
            <wp:docPr id="14" name="Рисунок 14" descr="Выбор типа продолжения установ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ыбор типа продолжения установки "/>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5487" cy="3318414"/>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2.9. </w:t>
      </w:r>
      <w:r w:rsidRPr="00E01CE6">
        <w:rPr>
          <w:sz w:val="28"/>
          <w:szCs w:val="28"/>
        </w:rPr>
        <w:t xml:space="preserve">Выбор типа продолжения установки </w:t>
      </w:r>
    </w:p>
    <w:p w:rsidR="00146FF6" w:rsidRPr="00E01CE6" w:rsidRDefault="00146FF6" w:rsidP="00146FF6">
      <w:pPr>
        <w:spacing w:before="100" w:beforeAutospacing="1" w:after="100" w:afterAutospacing="1"/>
        <w:rPr>
          <w:sz w:val="28"/>
          <w:szCs w:val="28"/>
        </w:rPr>
      </w:pPr>
      <w:r w:rsidRPr="00E01CE6">
        <w:rPr>
          <w:sz w:val="28"/>
          <w:szCs w:val="28"/>
        </w:rPr>
        <w:t xml:space="preserve">Мастера интересует способ поиска </w:t>
      </w:r>
      <w:bookmarkStart w:id="77" w:name="keyword144"/>
      <w:bookmarkEnd w:id="77"/>
      <w:r w:rsidRPr="00E01CE6">
        <w:rPr>
          <w:sz w:val="28"/>
          <w:szCs w:val="28"/>
        </w:rPr>
        <w:t xml:space="preserve">драйверов для устройства. Если с устройством поставляется установочный </w:t>
      </w:r>
      <w:bookmarkStart w:id="78" w:name="keyword145"/>
      <w:bookmarkEnd w:id="78"/>
      <w:r w:rsidRPr="00E01CE6">
        <w:rPr>
          <w:sz w:val="28"/>
          <w:szCs w:val="28"/>
        </w:rPr>
        <w:t xml:space="preserve">диск – достаточно вставить его в дисковод и, выбрав </w:t>
      </w:r>
      <w:bookmarkStart w:id="79" w:name="keyword146"/>
      <w:bookmarkEnd w:id="79"/>
      <w:r w:rsidRPr="00E01CE6">
        <w:rPr>
          <w:sz w:val="28"/>
          <w:szCs w:val="28"/>
        </w:rPr>
        <w:t xml:space="preserve">пункт Автоматическая установка, </w:t>
      </w:r>
      <w:r w:rsidRPr="00E01CE6">
        <w:rPr>
          <w:sz w:val="28"/>
          <w:szCs w:val="28"/>
        </w:rPr>
        <w:lastRenderedPageBreak/>
        <w:t xml:space="preserve">дождаться сообщения о том, что все завершено успешно. Но мы хотим пройти весь </w:t>
      </w:r>
      <w:bookmarkStart w:id="80" w:name="keyword147"/>
      <w:bookmarkEnd w:id="80"/>
      <w:r w:rsidRPr="00E01CE6">
        <w:rPr>
          <w:sz w:val="28"/>
          <w:szCs w:val="28"/>
        </w:rPr>
        <w:t xml:space="preserve">путь </w:t>
      </w:r>
      <w:bookmarkStart w:id="81" w:name="keyword148"/>
      <w:bookmarkEnd w:id="81"/>
      <w:r w:rsidRPr="00E01CE6">
        <w:rPr>
          <w:sz w:val="28"/>
          <w:szCs w:val="28"/>
        </w:rPr>
        <w:t xml:space="preserve">по установке </w:t>
      </w:r>
      <w:bookmarkStart w:id="82" w:name="keyword149"/>
      <w:bookmarkEnd w:id="82"/>
      <w:r w:rsidRPr="00E01CE6">
        <w:rPr>
          <w:sz w:val="28"/>
          <w:szCs w:val="28"/>
        </w:rPr>
        <w:t xml:space="preserve">драйвера сами, поэтому выбираем </w:t>
      </w:r>
      <w:bookmarkStart w:id="83" w:name="keyword150"/>
      <w:bookmarkEnd w:id="83"/>
      <w:r w:rsidRPr="00E01CE6">
        <w:rPr>
          <w:sz w:val="28"/>
          <w:szCs w:val="28"/>
        </w:rPr>
        <w:t>пункт Установка из указанного места (</w:t>
      </w:r>
      <w:hyperlink r:id="rId48" w:anchor="image.2.10" w:history="1">
        <w:r w:rsidRPr="00E01CE6">
          <w:rPr>
            <w:sz w:val="28"/>
            <w:szCs w:val="28"/>
            <w:u w:val="single"/>
          </w:rPr>
          <w:t>рис. 2.10</w:t>
        </w:r>
      </w:hyperlink>
      <w:r w:rsidRPr="00E01CE6">
        <w:rPr>
          <w:sz w:val="28"/>
          <w:szCs w:val="28"/>
        </w:rPr>
        <w:t>.).</w:t>
      </w:r>
    </w:p>
    <w:p w:rsidR="00146FF6" w:rsidRPr="00E01CE6" w:rsidRDefault="00146FF6" w:rsidP="0005176C">
      <w:pPr>
        <w:jc w:val="center"/>
        <w:rPr>
          <w:sz w:val="28"/>
          <w:szCs w:val="28"/>
        </w:rPr>
      </w:pPr>
      <w:bookmarkStart w:id="84" w:name="image.2.10"/>
      <w:bookmarkEnd w:id="84"/>
      <w:r w:rsidRPr="00E01CE6">
        <w:rPr>
          <w:noProof/>
          <w:sz w:val="28"/>
          <w:szCs w:val="28"/>
          <w:lang w:bidi="ar-SA"/>
        </w:rPr>
        <w:drawing>
          <wp:inline distT="0" distB="0" distL="0" distR="0">
            <wp:extent cx="4044967" cy="3086100"/>
            <wp:effectExtent l="0" t="0" r="0" b="0"/>
            <wp:docPr id="13" name="Рисунок 13" descr="Выбор места для поиска драйв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бор места для поиска драйвера "/>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967" cy="308610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2.10. </w:t>
      </w:r>
      <w:r w:rsidRPr="00E01CE6">
        <w:rPr>
          <w:sz w:val="28"/>
          <w:szCs w:val="28"/>
        </w:rPr>
        <w:t xml:space="preserve">Выбор места для поиска драйвера </w:t>
      </w:r>
    </w:p>
    <w:p w:rsidR="00146FF6" w:rsidRPr="00E01CE6" w:rsidRDefault="00146FF6" w:rsidP="00146FF6">
      <w:pPr>
        <w:spacing w:before="100" w:beforeAutospacing="1" w:after="100" w:afterAutospacing="1"/>
        <w:rPr>
          <w:sz w:val="28"/>
          <w:szCs w:val="28"/>
        </w:rPr>
      </w:pPr>
      <w:r w:rsidRPr="00E01CE6">
        <w:rPr>
          <w:sz w:val="28"/>
          <w:szCs w:val="28"/>
        </w:rPr>
        <w:t>Нажимаем кнопку</w:t>
      </w:r>
      <w:proofErr w:type="gramStart"/>
      <w:r w:rsidRPr="00E01CE6">
        <w:rPr>
          <w:sz w:val="28"/>
          <w:szCs w:val="28"/>
        </w:rPr>
        <w:t xml:space="preserve"> Д</w:t>
      </w:r>
      <w:proofErr w:type="gramEnd"/>
      <w:r w:rsidRPr="00E01CE6">
        <w:rPr>
          <w:sz w:val="28"/>
          <w:szCs w:val="28"/>
        </w:rPr>
        <w:t>алее и попадаем в следующее окно Мастера обновления оборудования (</w:t>
      </w:r>
      <w:hyperlink r:id="rId50" w:anchor="image.2.12" w:history="1">
        <w:r w:rsidRPr="00E01CE6">
          <w:rPr>
            <w:sz w:val="28"/>
            <w:szCs w:val="28"/>
            <w:u w:val="single"/>
          </w:rPr>
          <w:t>рис. 2.12</w:t>
        </w:r>
      </w:hyperlink>
      <w:r w:rsidRPr="00E01CE6">
        <w:rPr>
          <w:sz w:val="28"/>
          <w:szCs w:val="28"/>
        </w:rPr>
        <w:t>.).</w:t>
      </w:r>
    </w:p>
    <w:p w:rsidR="00146FF6" w:rsidRPr="00E01CE6" w:rsidRDefault="00146FF6" w:rsidP="0005176C">
      <w:pPr>
        <w:jc w:val="center"/>
        <w:rPr>
          <w:sz w:val="28"/>
          <w:szCs w:val="28"/>
        </w:rPr>
      </w:pPr>
      <w:bookmarkStart w:id="85" w:name="image.2.11"/>
      <w:bookmarkEnd w:id="85"/>
      <w:r w:rsidRPr="00E01CE6">
        <w:rPr>
          <w:noProof/>
          <w:sz w:val="28"/>
          <w:szCs w:val="28"/>
          <w:lang w:bidi="ar-SA"/>
        </w:rPr>
        <w:lastRenderedPageBreak/>
        <w:drawing>
          <wp:inline distT="0" distB="0" distL="0" distR="0">
            <wp:extent cx="4251440" cy="3267075"/>
            <wp:effectExtent l="0" t="0" r="0" b="0"/>
            <wp:docPr id="12" name="Рисунок 12" descr="Выбор типа оборуд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ыбор типа оборудования "/>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1440" cy="32670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2.11. </w:t>
      </w:r>
      <w:r w:rsidRPr="00E01CE6">
        <w:rPr>
          <w:sz w:val="28"/>
          <w:szCs w:val="28"/>
        </w:rPr>
        <w:t xml:space="preserve">Выбор типа оборудования </w:t>
      </w:r>
    </w:p>
    <w:p w:rsidR="00146FF6" w:rsidRPr="00E01CE6" w:rsidRDefault="00146FF6" w:rsidP="00146FF6">
      <w:pPr>
        <w:spacing w:before="100" w:beforeAutospacing="1" w:after="100" w:afterAutospacing="1"/>
        <w:rPr>
          <w:sz w:val="28"/>
          <w:szCs w:val="28"/>
        </w:rPr>
      </w:pPr>
      <w:r w:rsidRPr="00E01CE6">
        <w:rPr>
          <w:sz w:val="28"/>
          <w:szCs w:val="28"/>
        </w:rPr>
        <w:t xml:space="preserve">В этом окне Мастер отдает все на ваше усмотрение. Выбирайте из списка типов устройств тот, который лучше соответствует тому, которое вы хотите устанавливать. В нашем случае это – </w:t>
      </w:r>
      <w:bookmarkStart w:id="86" w:name="keyword151"/>
      <w:bookmarkEnd w:id="86"/>
      <w:r w:rsidRPr="00E01CE6">
        <w:rPr>
          <w:sz w:val="28"/>
          <w:szCs w:val="28"/>
        </w:rPr>
        <w:t>пункт Сетевые платы. Выбираем его и продолжаем установку.</w:t>
      </w:r>
    </w:p>
    <w:p w:rsidR="00146FF6" w:rsidRPr="00E01CE6" w:rsidRDefault="00146FF6" w:rsidP="00146FF6">
      <w:pPr>
        <w:spacing w:before="100" w:beforeAutospacing="1" w:after="100" w:afterAutospacing="1"/>
        <w:rPr>
          <w:sz w:val="28"/>
          <w:szCs w:val="28"/>
        </w:rPr>
      </w:pPr>
      <w:r w:rsidRPr="00E01CE6">
        <w:rPr>
          <w:sz w:val="28"/>
          <w:szCs w:val="28"/>
        </w:rPr>
        <w:t>Следующим шагом (</w:t>
      </w:r>
      <w:hyperlink r:id="rId52" w:anchor="image.2.12" w:history="1">
        <w:r w:rsidRPr="00E01CE6">
          <w:rPr>
            <w:sz w:val="28"/>
            <w:szCs w:val="28"/>
            <w:u w:val="single"/>
          </w:rPr>
          <w:t>рис. 2.12</w:t>
        </w:r>
      </w:hyperlink>
      <w:r w:rsidRPr="00E01CE6">
        <w:rPr>
          <w:sz w:val="28"/>
          <w:szCs w:val="28"/>
        </w:rPr>
        <w:t xml:space="preserve">.) является выбор конкретного </w:t>
      </w:r>
      <w:bookmarkStart w:id="87" w:name="keyword152"/>
      <w:bookmarkEnd w:id="87"/>
      <w:r w:rsidRPr="00E01CE6">
        <w:rPr>
          <w:sz w:val="28"/>
          <w:szCs w:val="28"/>
        </w:rPr>
        <w:t>драйвера.</w:t>
      </w:r>
    </w:p>
    <w:p w:rsidR="00146FF6" w:rsidRPr="00E01CE6" w:rsidRDefault="00146FF6" w:rsidP="0005176C">
      <w:pPr>
        <w:jc w:val="center"/>
        <w:rPr>
          <w:sz w:val="28"/>
          <w:szCs w:val="28"/>
        </w:rPr>
      </w:pPr>
      <w:bookmarkStart w:id="88" w:name="image.2.12"/>
      <w:bookmarkEnd w:id="88"/>
      <w:r w:rsidRPr="00E01CE6">
        <w:rPr>
          <w:noProof/>
          <w:sz w:val="28"/>
          <w:szCs w:val="28"/>
          <w:lang w:bidi="ar-SA"/>
        </w:rPr>
        <w:lastRenderedPageBreak/>
        <w:drawing>
          <wp:inline distT="0" distB="0" distL="0" distR="0">
            <wp:extent cx="4257203" cy="3248025"/>
            <wp:effectExtent l="0" t="0" r="0" b="0"/>
            <wp:docPr id="11" name="Рисунок 11" descr="Выбор драйв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бор драйвера "/>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203" cy="324802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2.12. </w:t>
      </w:r>
      <w:r w:rsidRPr="00E01CE6">
        <w:rPr>
          <w:sz w:val="28"/>
          <w:szCs w:val="28"/>
        </w:rPr>
        <w:t xml:space="preserve">Выбор драйвера </w:t>
      </w:r>
    </w:p>
    <w:p w:rsidR="00146FF6" w:rsidRPr="00E01CE6" w:rsidRDefault="00146FF6" w:rsidP="00146FF6">
      <w:pPr>
        <w:spacing w:before="100" w:beforeAutospacing="1" w:after="100" w:afterAutospacing="1"/>
        <w:rPr>
          <w:sz w:val="28"/>
          <w:szCs w:val="28"/>
        </w:rPr>
      </w:pPr>
      <w:r w:rsidRPr="00E01CE6">
        <w:rPr>
          <w:sz w:val="28"/>
          <w:szCs w:val="28"/>
        </w:rPr>
        <w:t xml:space="preserve">Как видите, </w:t>
      </w:r>
      <w:bookmarkStart w:id="89" w:name="keyword153"/>
      <w:bookmarkEnd w:id="89"/>
      <w:r w:rsidRPr="00E01CE6">
        <w:rPr>
          <w:sz w:val="28"/>
          <w:szCs w:val="28"/>
        </w:rPr>
        <w:t>Windows небогата</w:t>
      </w:r>
      <w:bookmarkStart w:id="90" w:name="keyword154"/>
      <w:bookmarkEnd w:id="90"/>
      <w:r w:rsidRPr="00E01CE6">
        <w:rPr>
          <w:sz w:val="28"/>
          <w:szCs w:val="28"/>
        </w:rPr>
        <w:t xml:space="preserve">драйверами для сетевых адаптеров. Я допускаю, что один из них стал бы работать с моей карточкой Genius GF100TXV, но зачем изобретать велосипед, если есть родной </w:t>
      </w:r>
      <w:bookmarkStart w:id="91" w:name="keyword155"/>
      <w:bookmarkEnd w:id="91"/>
      <w:r w:rsidRPr="00E01CE6">
        <w:rPr>
          <w:sz w:val="28"/>
          <w:szCs w:val="28"/>
        </w:rPr>
        <w:t>драйвер?</w:t>
      </w:r>
    </w:p>
    <w:p w:rsidR="00146FF6" w:rsidRPr="00E01CE6" w:rsidRDefault="00146FF6" w:rsidP="00146FF6">
      <w:pPr>
        <w:rPr>
          <w:sz w:val="28"/>
          <w:szCs w:val="28"/>
        </w:rPr>
      </w:pPr>
      <w:r w:rsidRPr="00E01CE6">
        <w:rPr>
          <w:sz w:val="28"/>
          <w:szCs w:val="28"/>
        </w:rPr>
        <w:t xml:space="preserve">В процессе установки </w:t>
      </w:r>
      <w:bookmarkStart w:id="92" w:name="keyword156"/>
      <w:bookmarkEnd w:id="92"/>
      <w:r w:rsidRPr="00E01CE6">
        <w:rPr>
          <w:sz w:val="28"/>
          <w:szCs w:val="28"/>
        </w:rPr>
        <w:t xml:space="preserve">драйверов, а именно, после следующего ее этапа, система может вывести сообщение о том, что </w:t>
      </w:r>
      <w:bookmarkStart w:id="93" w:name="keyword157"/>
      <w:bookmarkEnd w:id="93"/>
      <w:r w:rsidRPr="00E01CE6">
        <w:rPr>
          <w:sz w:val="28"/>
          <w:szCs w:val="28"/>
        </w:rPr>
        <w:t xml:space="preserve">драйвер не протестирован на совместимость с системой, что может повлиять на его работу. Отнеситесь к этому сообщению с долей скептицизма, однако, не игнорируйте его вовсе. </w:t>
      </w:r>
      <w:proofErr w:type="gramStart"/>
      <w:r w:rsidRPr="00E01CE6">
        <w:rPr>
          <w:sz w:val="28"/>
          <w:szCs w:val="28"/>
        </w:rPr>
        <w:lastRenderedPageBreak/>
        <w:t xml:space="preserve">Устанавливая сомнительный </w:t>
      </w:r>
      <w:bookmarkStart w:id="94" w:name="keyword158"/>
      <w:bookmarkEnd w:id="94"/>
      <w:r w:rsidRPr="00E01CE6">
        <w:rPr>
          <w:sz w:val="28"/>
          <w:szCs w:val="28"/>
        </w:rPr>
        <w:t>драйвер вы подвергаете</w:t>
      </w:r>
      <w:proofErr w:type="gramEnd"/>
      <w:r w:rsidRPr="00E01CE6">
        <w:rPr>
          <w:sz w:val="28"/>
          <w:szCs w:val="28"/>
        </w:rPr>
        <w:t xml:space="preserve"> опасности </w:t>
      </w:r>
      <w:bookmarkStart w:id="95" w:name="keyword159"/>
      <w:bookmarkEnd w:id="95"/>
      <w:r w:rsidRPr="00E01CE6">
        <w:rPr>
          <w:sz w:val="28"/>
          <w:szCs w:val="28"/>
        </w:rPr>
        <w:t xml:space="preserve">устойчивость системы. Это не относится к нашему случаю, но </w:t>
      </w:r>
      <w:proofErr w:type="gramStart"/>
      <w:r w:rsidRPr="00E01CE6">
        <w:rPr>
          <w:sz w:val="28"/>
          <w:szCs w:val="28"/>
        </w:rPr>
        <w:t>устанавливая что-нибудь будьте</w:t>
      </w:r>
      <w:proofErr w:type="gramEnd"/>
      <w:r w:rsidRPr="00E01CE6">
        <w:rPr>
          <w:sz w:val="28"/>
          <w:szCs w:val="28"/>
        </w:rPr>
        <w:t xml:space="preserve"> внимательны.</w:t>
      </w:r>
    </w:p>
    <w:p w:rsidR="00146FF6" w:rsidRPr="00E01CE6" w:rsidRDefault="00146FF6" w:rsidP="00146FF6">
      <w:pPr>
        <w:spacing w:before="100" w:beforeAutospacing="1" w:after="100" w:afterAutospacing="1"/>
        <w:rPr>
          <w:sz w:val="28"/>
          <w:szCs w:val="28"/>
        </w:rPr>
      </w:pPr>
      <w:r w:rsidRPr="00E01CE6">
        <w:rPr>
          <w:sz w:val="28"/>
          <w:szCs w:val="28"/>
        </w:rPr>
        <w:t xml:space="preserve">Итак, просмотрев </w:t>
      </w:r>
      <w:bookmarkStart w:id="96" w:name="keyword160"/>
      <w:bookmarkEnd w:id="96"/>
      <w:r w:rsidRPr="00E01CE6">
        <w:rPr>
          <w:sz w:val="28"/>
          <w:szCs w:val="28"/>
        </w:rPr>
        <w:t xml:space="preserve">список предлагаемых </w:t>
      </w:r>
      <w:bookmarkStart w:id="97" w:name="keyword161"/>
      <w:bookmarkEnd w:id="97"/>
      <w:r w:rsidRPr="00E01CE6">
        <w:rPr>
          <w:sz w:val="28"/>
          <w:szCs w:val="28"/>
        </w:rPr>
        <w:t xml:space="preserve">Windows </w:t>
      </w:r>
      <w:bookmarkStart w:id="98" w:name="keyword162"/>
      <w:bookmarkEnd w:id="98"/>
      <w:r w:rsidRPr="00E01CE6">
        <w:rPr>
          <w:sz w:val="28"/>
          <w:szCs w:val="28"/>
        </w:rPr>
        <w:t xml:space="preserve">драйверов, приходим к выводу, что нужного </w:t>
      </w:r>
      <w:bookmarkStart w:id="99" w:name="keyword163"/>
      <w:bookmarkEnd w:id="99"/>
      <w:r w:rsidRPr="00E01CE6">
        <w:rPr>
          <w:sz w:val="28"/>
          <w:szCs w:val="28"/>
        </w:rPr>
        <w:t>драйвера здесь нет и, нажав кнопку</w:t>
      </w:r>
      <w:proofErr w:type="gramStart"/>
      <w:r w:rsidRPr="00E01CE6">
        <w:rPr>
          <w:sz w:val="28"/>
          <w:szCs w:val="28"/>
        </w:rPr>
        <w:t xml:space="preserve"> У</w:t>
      </w:r>
      <w:proofErr w:type="gramEnd"/>
      <w:r w:rsidRPr="00E01CE6">
        <w:rPr>
          <w:sz w:val="28"/>
          <w:szCs w:val="28"/>
        </w:rPr>
        <w:t xml:space="preserve">становить с диска… попадаем в окно выбора папки, где находится наш </w:t>
      </w:r>
      <w:bookmarkStart w:id="100" w:name="keyword164"/>
      <w:bookmarkEnd w:id="100"/>
      <w:r w:rsidRPr="00E01CE6">
        <w:rPr>
          <w:sz w:val="28"/>
          <w:szCs w:val="28"/>
        </w:rPr>
        <w:t xml:space="preserve">драйвер. </w:t>
      </w:r>
      <w:bookmarkStart w:id="101" w:name="keyword165"/>
      <w:bookmarkEnd w:id="101"/>
      <w:r w:rsidRPr="00E01CE6">
        <w:rPr>
          <w:sz w:val="28"/>
          <w:szCs w:val="28"/>
        </w:rPr>
        <w:t xml:space="preserve">Windows начинает обзор папок с диска 3,5 А. </w:t>
      </w:r>
      <w:proofErr w:type="gramStart"/>
      <w:r w:rsidRPr="00E01CE6">
        <w:rPr>
          <w:sz w:val="28"/>
          <w:szCs w:val="28"/>
        </w:rPr>
        <w:t>Не обращая внимание</w:t>
      </w:r>
      <w:proofErr w:type="gramEnd"/>
      <w:r w:rsidRPr="00E01CE6">
        <w:rPr>
          <w:sz w:val="28"/>
          <w:szCs w:val="28"/>
        </w:rPr>
        <w:t xml:space="preserve"> на </w:t>
      </w:r>
      <w:bookmarkStart w:id="102" w:name="keyword166"/>
      <w:bookmarkEnd w:id="102"/>
      <w:r w:rsidRPr="00E01CE6">
        <w:rPr>
          <w:sz w:val="28"/>
          <w:szCs w:val="28"/>
        </w:rPr>
        <w:t>сообщение об ошибке, нажимайте в появившемся окне (</w:t>
      </w:r>
      <w:hyperlink r:id="rId54" w:anchor="image.2.13" w:history="1">
        <w:r w:rsidRPr="00E01CE6">
          <w:rPr>
            <w:sz w:val="28"/>
            <w:szCs w:val="28"/>
            <w:u w:val="single"/>
          </w:rPr>
          <w:t>рис. 2.13</w:t>
        </w:r>
      </w:hyperlink>
      <w:r w:rsidRPr="00E01CE6">
        <w:rPr>
          <w:sz w:val="28"/>
          <w:szCs w:val="28"/>
        </w:rPr>
        <w:t xml:space="preserve">.) кнопку Обзор, ищите в вашей файловой системе папку с </w:t>
      </w:r>
      <w:bookmarkStart w:id="103" w:name="keyword167"/>
      <w:bookmarkEnd w:id="103"/>
      <w:r w:rsidRPr="00E01CE6">
        <w:rPr>
          <w:sz w:val="28"/>
          <w:szCs w:val="28"/>
        </w:rPr>
        <w:t xml:space="preserve">драйверами и, выйдя снова на вкладку выбора </w:t>
      </w:r>
      <w:bookmarkStart w:id="104" w:name="keyword168"/>
      <w:bookmarkEnd w:id="104"/>
      <w:r w:rsidRPr="00E01CE6">
        <w:rPr>
          <w:sz w:val="28"/>
          <w:szCs w:val="28"/>
        </w:rPr>
        <w:t>драйвера, нажимайте Далее.</w:t>
      </w:r>
    </w:p>
    <w:p w:rsidR="00146FF6" w:rsidRPr="00E01CE6" w:rsidRDefault="00146FF6" w:rsidP="0005176C">
      <w:pPr>
        <w:jc w:val="center"/>
        <w:rPr>
          <w:sz w:val="28"/>
          <w:szCs w:val="28"/>
        </w:rPr>
      </w:pPr>
      <w:bookmarkStart w:id="105" w:name="image.2.13"/>
      <w:bookmarkEnd w:id="105"/>
      <w:r w:rsidRPr="00E01CE6">
        <w:rPr>
          <w:noProof/>
          <w:sz w:val="28"/>
          <w:szCs w:val="28"/>
          <w:lang w:bidi="ar-SA"/>
        </w:rPr>
        <w:drawing>
          <wp:inline distT="0" distB="0" distL="0" distR="0">
            <wp:extent cx="4048125" cy="2085975"/>
            <wp:effectExtent l="0" t="0" r="9525" b="9525"/>
            <wp:docPr id="10" name="Рисунок 10" descr="Выбор места расположения драйве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ыбор места расположения драйверов "/>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20859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2.13. </w:t>
      </w:r>
      <w:r w:rsidRPr="00E01CE6">
        <w:rPr>
          <w:sz w:val="28"/>
          <w:szCs w:val="28"/>
        </w:rPr>
        <w:t xml:space="preserve">Выбор места расположения драйверов </w:t>
      </w:r>
    </w:p>
    <w:p w:rsidR="00146FF6" w:rsidRPr="00E01CE6" w:rsidRDefault="00146FF6" w:rsidP="00146FF6">
      <w:pPr>
        <w:spacing w:before="100" w:beforeAutospacing="1" w:after="100" w:afterAutospacing="1"/>
        <w:rPr>
          <w:sz w:val="28"/>
          <w:szCs w:val="28"/>
        </w:rPr>
      </w:pPr>
      <w:r w:rsidRPr="00E01CE6">
        <w:rPr>
          <w:sz w:val="28"/>
          <w:szCs w:val="28"/>
        </w:rPr>
        <w:t xml:space="preserve">Посмотрите на </w:t>
      </w:r>
      <w:hyperlink r:id="rId56" w:anchor="image.2.14" w:history="1">
        <w:r w:rsidRPr="00E01CE6">
          <w:rPr>
            <w:sz w:val="28"/>
            <w:szCs w:val="28"/>
            <w:u w:val="single"/>
          </w:rPr>
          <w:t>рис. 2.14</w:t>
        </w:r>
      </w:hyperlink>
      <w:r w:rsidRPr="00E01CE6">
        <w:rPr>
          <w:sz w:val="28"/>
          <w:szCs w:val="28"/>
        </w:rPr>
        <w:t xml:space="preserve">. Здесь вы видите окно для </w:t>
      </w:r>
      <w:r w:rsidRPr="00E01CE6">
        <w:rPr>
          <w:sz w:val="28"/>
          <w:szCs w:val="28"/>
        </w:rPr>
        <w:lastRenderedPageBreak/>
        <w:t xml:space="preserve">окончательного выбора </w:t>
      </w:r>
      <w:bookmarkStart w:id="106" w:name="keyword169"/>
      <w:bookmarkEnd w:id="106"/>
      <w:r w:rsidRPr="00E01CE6">
        <w:rPr>
          <w:sz w:val="28"/>
          <w:szCs w:val="28"/>
        </w:rPr>
        <w:t xml:space="preserve">драйвера, найденного в папке с </w:t>
      </w:r>
      <w:bookmarkStart w:id="107" w:name="keyword170"/>
      <w:bookmarkEnd w:id="107"/>
      <w:r w:rsidRPr="00E01CE6">
        <w:rPr>
          <w:sz w:val="28"/>
          <w:szCs w:val="28"/>
        </w:rPr>
        <w:t>драйверами. Обратите внимание на галочку</w:t>
      </w:r>
      <w:proofErr w:type="gramStart"/>
      <w:r w:rsidRPr="00E01CE6">
        <w:rPr>
          <w:sz w:val="28"/>
          <w:szCs w:val="28"/>
        </w:rPr>
        <w:t xml:space="preserve"> Т</w:t>
      </w:r>
      <w:proofErr w:type="gramEnd"/>
      <w:r w:rsidRPr="00E01CE6">
        <w:rPr>
          <w:sz w:val="28"/>
          <w:szCs w:val="28"/>
        </w:rPr>
        <w:t>олько совместимые устройства.</w:t>
      </w:r>
    </w:p>
    <w:p w:rsidR="00146FF6" w:rsidRPr="00E01CE6" w:rsidRDefault="00146FF6" w:rsidP="0005176C">
      <w:pPr>
        <w:jc w:val="center"/>
        <w:rPr>
          <w:sz w:val="28"/>
          <w:szCs w:val="28"/>
        </w:rPr>
      </w:pPr>
      <w:bookmarkStart w:id="108" w:name="image.2.14"/>
      <w:bookmarkEnd w:id="108"/>
      <w:r w:rsidRPr="00E01CE6">
        <w:rPr>
          <w:noProof/>
          <w:sz w:val="28"/>
          <w:szCs w:val="28"/>
          <w:lang w:bidi="ar-SA"/>
        </w:rPr>
        <w:drawing>
          <wp:inline distT="0" distB="0" distL="0" distR="0">
            <wp:extent cx="4105275" cy="3135974"/>
            <wp:effectExtent l="0" t="0" r="0" b="7620"/>
            <wp:docPr id="9" name="Рисунок 9" descr="Выбор конкретного драйвера для установ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бор конкретного драйвера для установки "/>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3135974"/>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2.14. </w:t>
      </w:r>
      <w:r w:rsidRPr="00E01CE6">
        <w:rPr>
          <w:sz w:val="28"/>
          <w:szCs w:val="28"/>
        </w:rPr>
        <w:t xml:space="preserve">Выбор конкретного драйвера для установки </w:t>
      </w:r>
    </w:p>
    <w:p w:rsidR="00146FF6" w:rsidRPr="00E01CE6" w:rsidRDefault="00146FF6" w:rsidP="00146FF6">
      <w:pPr>
        <w:spacing w:before="100" w:beforeAutospacing="1" w:after="100" w:afterAutospacing="1"/>
        <w:rPr>
          <w:sz w:val="28"/>
          <w:szCs w:val="28"/>
        </w:rPr>
      </w:pPr>
      <w:r w:rsidRPr="00E01CE6">
        <w:rPr>
          <w:sz w:val="28"/>
          <w:szCs w:val="28"/>
        </w:rPr>
        <w:t xml:space="preserve">Это сделано не зря. </w:t>
      </w:r>
      <w:bookmarkStart w:id="109" w:name="keyword171"/>
      <w:bookmarkEnd w:id="109"/>
      <w:r w:rsidRPr="00E01CE6">
        <w:rPr>
          <w:sz w:val="28"/>
          <w:szCs w:val="28"/>
        </w:rPr>
        <w:t xml:space="preserve">Windows точно определила устройство, и, когда мы показали ей несколько </w:t>
      </w:r>
      <w:bookmarkStart w:id="110" w:name="keyword172"/>
      <w:bookmarkEnd w:id="110"/>
      <w:r w:rsidRPr="00E01CE6">
        <w:rPr>
          <w:sz w:val="28"/>
          <w:szCs w:val="28"/>
        </w:rPr>
        <w:t xml:space="preserve">драйверов, она безошибочно выбрала среди них </w:t>
      </w:r>
      <w:proofErr w:type="gramStart"/>
      <w:r w:rsidRPr="00E01CE6">
        <w:rPr>
          <w:sz w:val="28"/>
          <w:szCs w:val="28"/>
        </w:rPr>
        <w:t>нужный</w:t>
      </w:r>
      <w:proofErr w:type="gramEnd"/>
      <w:r w:rsidRPr="00E01CE6">
        <w:rPr>
          <w:sz w:val="28"/>
          <w:szCs w:val="28"/>
        </w:rPr>
        <w:t>.</w:t>
      </w:r>
    </w:p>
    <w:p w:rsidR="00146FF6" w:rsidRPr="00E01CE6" w:rsidRDefault="00146FF6" w:rsidP="00146FF6">
      <w:pPr>
        <w:spacing w:before="100" w:beforeAutospacing="1" w:after="100" w:afterAutospacing="1"/>
        <w:rPr>
          <w:sz w:val="28"/>
          <w:szCs w:val="28"/>
        </w:rPr>
      </w:pPr>
      <w:proofErr w:type="gramStart"/>
      <w:r w:rsidRPr="00E01CE6">
        <w:rPr>
          <w:sz w:val="28"/>
          <w:szCs w:val="28"/>
        </w:rPr>
        <w:t>Ну</w:t>
      </w:r>
      <w:proofErr w:type="gramEnd"/>
      <w:r w:rsidRPr="00E01CE6">
        <w:rPr>
          <w:sz w:val="28"/>
          <w:szCs w:val="28"/>
        </w:rPr>
        <w:t xml:space="preserve"> вот и все. Устройство установлено в системе, и в последнем появившемся окошке сообщается, что Мастер завершил установку программ для нашей </w:t>
      </w:r>
      <w:r w:rsidRPr="00E01CE6">
        <w:rPr>
          <w:sz w:val="28"/>
          <w:szCs w:val="28"/>
        </w:rPr>
        <w:lastRenderedPageBreak/>
        <w:t>карты. Осталось лишь нажать кнопку Готово в этом окне и посмотреть еще раз на</w:t>
      </w:r>
      <w:bookmarkStart w:id="111" w:name="keyword173"/>
      <w:bookmarkEnd w:id="111"/>
      <w:r w:rsidRPr="00E01CE6">
        <w:rPr>
          <w:sz w:val="28"/>
          <w:szCs w:val="28"/>
        </w:rPr>
        <w:t>Диспетчер устройств (</w:t>
      </w:r>
      <w:hyperlink r:id="rId58" w:anchor="image.2.15" w:history="1">
        <w:r w:rsidRPr="00E01CE6">
          <w:rPr>
            <w:sz w:val="28"/>
            <w:szCs w:val="28"/>
            <w:u w:val="single"/>
          </w:rPr>
          <w:t>рис. 2.15</w:t>
        </w:r>
      </w:hyperlink>
      <w:r w:rsidRPr="00E01CE6">
        <w:rPr>
          <w:sz w:val="28"/>
          <w:szCs w:val="28"/>
        </w:rPr>
        <w:t>.).</w:t>
      </w:r>
    </w:p>
    <w:p w:rsidR="00146FF6" w:rsidRPr="00E01CE6" w:rsidRDefault="00146FF6" w:rsidP="00146FF6">
      <w:pPr>
        <w:rPr>
          <w:sz w:val="28"/>
          <w:szCs w:val="28"/>
        </w:rPr>
      </w:pPr>
      <w:bookmarkStart w:id="112" w:name="image.2.15"/>
      <w:bookmarkEnd w:id="112"/>
      <w:r w:rsidRPr="00E01CE6">
        <w:rPr>
          <w:noProof/>
          <w:sz w:val="28"/>
          <w:szCs w:val="28"/>
          <w:lang w:bidi="ar-SA"/>
        </w:rPr>
        <w:drawing>
          <wp:inline distT="0" distB="0" distL="0" distR="0">
            <wp:extent cx="3600450" cy="4514850"/>
            <wp:effectExtent l="0" t="0" r="0" b="0"/>
            <wp:docPr id="8" name="Рисунок 8" descr="Анализ окна диспетчера устройств после установки сетевой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нализ окна диспетчера устройств после установки сетевой карты"/>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451485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2.15. </w:t>
      </w:r>
      <w:r w:rsidRPr="00E01CE6">
        <w:rPr>
          <w:sz w:val="28"/>
          <w:szCs w:val="28"/>
        </w:rPr>
        <w:t>Анализ окна диспетчера устройств после установки сетевой карты</w:t>
      </w:r>
    </w:p>
    <w:p w:rsidR="00146FF6" w:rsidRPr="00E01CE6" w:rsidRDefault="00146FF6" w:rsidP="00146FF6">
      <w:pPr>
        <w:spacing w:before="100" w:beforeAutospacing="1" w:after="100" w:afterAutospacing="1"/>
        <w:rPr>
          <w:sz w:val="28"/>
          <w:szCs w:val="28"/>
        </w:rPr>
      </w:pPr>
      <w:r w:rsidRPr="00E01CE6">
        <w:rPr>
          <w:sz w:val="28"/>
          <w:szCs w:val="28"/>
        </w:rPr>
        <w:lastRenderedPageBreak/>
        <w:t>Окно диспетчера устройств выглядит преображенным: в разделе неизвестных устройств убавилось одним вопросительным знаком, а в разделе сетевых плат добавилась наша</w:t>
      </w:r>
      <w:bookmarkStart w:id="113" w:name="keyword174"/>
      <w:bookmarkEnd w:id="113"/>
      <w:proofErr w:type="gramStart"/>
      <w:r w:rsidRPr="00E01CE6">
        <w:rPr>
          <w:sz w:val="28"/>
          <w:szCs w:val="28"/>
        </w:rPr>
        <w:t>VIA</w:t>
      </w:r>
      <w:proofErr w:type="gramEnd"/>
      <w:r w:rsidRPr="00E01CE6">
        <w:rPr>
          <w:sz w:val="28"/>
          <w:szCs w:val="28"/>
        </w:rPr>
        <w:t xml:space="preserve"> VT6105 Rhine III </w:t>
      </w:r>
      <w:bookmarkStart w:id="114" w:name="keyword175"/>
      <w:bookmarkEnd w:id="114"/>
      <w:r w:rsidRPr="00E01CE6">
        <w:rPr>
          <w:sz w:val="28"/>
          <w:szCs w:val="28"/>
        </w:rPr>
        <w:t xml:space="preserve">Fast </w:t>
      </w:r>
      <w:bookmarkStart w:id="115" w:name="keyword176"/>
      <w:bookmarkEnd w:id="115"/>
      <w:r w:rsidRPr="00E01CE6">
        <w:rPr>
          <w:sz w:val="28"/>
          <w:szCs w:val="28"/>
        </w:rPr>
        <w:t>Ethernet Adapter.</w:t>
      </w:r>
    </w:p>
    <w:p w:rsidR="00146FF6" w:rsidRPr="00E01CE6" w:rsidRDefault="00146FF6" w:rsidP="00146FF6">
      <w:pPr>
        <w:rPr>
          <w:sz w:val="28"/>
          <w:szCs w:val="28"/>
        </w:rPr>
      </w:pPr>
      <w:r w:rsidRPr="00E01CE6">
        <w:rPr>
          <w:sz w:val="28"/>
          <w:szCs w:val="28"/>
        </w:rPr>
        <w:t xml:space="preserve">То, что плата установлена, еще не гарантирует того, что она работоспособна. Но если процесс установки проходил достаточно гладко, компьютер не перезагружался самопроизвольно и не было большого количества сообщений об ошибках, то с высокой долей уверенности можно говорить о том, что устройство </w:t>
      </w:r>
      <w:proofErr w:type="gramStart"/>
      <w:r w:rsidRPr="00E01CE6">
        <w:rPr>
          <w:sz w:val="28"/>
          <w:szCs w:val="28"/>
        </w:rPr>
        <w:t>установлено</w:t>
      </w:r>
      <w:proofErr w:type="gramEnd"/>
      <w:r w:rsidRPr="00E01CE6">
        <w:rPr>
          <w:sz w:val="28"/>
          <w:szCs w:val="28"/>
        </w:rPr>
        <w:t xml:space="preserve"> верно.</w:t>
      </w:r>
    </w:p>
    <w:p w:rsidR="00146FF6" w:rsidRPr="00E01CE6" w:rsidRDefault="00146FF6" w:rsidP="00146FF6">
      <w:pPr>
        <w:spacing w:before="100" w:beforeAutospacing="1" w:after="100" w:afterAutospacing="1"/>
        <w:rPr>
          <w:sz w:val="28"/>
          <w:szCs w:val="28"/>
        </w:rPr>
      </w:pPr>
      <w:r w:rsidRPr="00E01CE6">
        <w:rPr>
          <w:sz w:val="28"/>
          <w:szCs w:val="28"/>
        </w:rPr>
        <w:t xml:space="preserve">Приведенная выше методика ручной установки </w:t>
      </w:r>
      <w:bookmarkStart w:id="116" w:name="keyword177"/>
      <w:bookmarkEnd w:id="116"/>
      <w:r w:rsidRPr="00E01CE6">
        <w:rPr>
          <w:sz w:val="28"/>
          <w:szCs w:val="28"/>
        </w:rPr>
        <w:t xml:space="preserve">драйверов сетевой карты универсальна. С ее помощью вы можете установить практически любое устройство, подобрать </w:t>
      </w:r>
      <w:bookmarkStart w:id="117" w:name="keyword178"/>
      <w:bookmarkEnd w:id="117"/>
      <w:r w:rsidRPr="00E01CE6">
        <w:rPr>
          <w:sz w:val="28"/>
          <w:szCs w:val="28"/>
        </w:rPr>
        <w:t xml:space="preserve">драйверы и привести свой </w:t>
      </w:r>
      <w:bookmarkStart w:id="118" w:name="keyword179"/>
      <w:bookmarkEnd w:id="118"/>
      <w:r w:rsidRPr="00E01CE6">
        <w:rPr>
          <w:sz w:val="28"/>
          <w:szCs w:val="28"/>
        </w:rPr>
        <w:t>компьютер в работоспособное состояние.</w:t>
      </w:r>
    </w:p>
    <w:p w:rsidR="00146FF6" w:rsidRPr="00E01CE6" w:rsidRDefault="00146FF6" w:rsidP="00146FF6">
      <w:pPr>
        <w:spacing w:before="100" w:beforeAutospacing="1" w:after="100" w:afterAutospacing="1"/>
        <w:rPr>
          <w:sz w:val="28"/>
          <w:szCs w:val="28"/>
        </w:rPr>
      </w:pPr>
      <w:r w:rsidRPr="00E01CE6">
        <w:rPr>
          <w:sz w:val="28"/>
          <w:szCs w:val="28"/>
        </w:rPr>
        <w:t xml:space="preserve">Теперь все готово для настройки сетевых параметров </w:t>
      </w:r>
      <w:bookmarkStart w:id="119" w:name="keyword180"/>
      <w:bookmarkEnd w:id="119"/>
      <w:r w:rsidRPr="00E01CE6">
        <w:rPr>
          <w:sz w:val="28"/>
          <w:szCs w:val="28"/>
        </w:rPr>
        <w:t xml:space="preserve">Windows. Существуют два пути настройки этих параметров. Первый заключается в использовании средств автоматической настройки, а второй – в ручной настройке системы. Начнем с автоматической настройки Ethernet-сети в </w:t>
      </w:r>
      <w:bookmarkStart w:id="120" w:name="keyword181"/>
      <w:bookmarkEnd w:id="120"/>
      <w:r w:rsidRPr="00E01CE6">
        <w:rPr>
          <w:sz w:val="28"/>
          <w:szCs w:val="28"/>
        </w:rPr>
        <w:t>Windows.</w:t>
      </w:r>
    </w:p>
    <w:p w:rsidR="00146FF6" w:rsidRPr="00E01CE6" w:rsidRDefault="00146FF6" w:rsidP="00146FF6">
      <w:pPr>
        <w:spacing w:before="100" w:beforeAutospacing="1" w:after="100" w:afterAutospacing="1"/>
        <w:outlineLvl w:val="2"/>
        <w:rPr>
          <w:b/>
          <w:bCs/>
          <w:sz w:val="28"/>
          <w:szCs w:val="28"/>
        </w:rPr>
      </w:pPr>
      <w:r w:rsidRPr="00E01CE6">
        <w:rPr>
          <w:b/>
          <w:bCs/>
          <w:sz w:val="28"/>
          <w:szCs w:val="28"/>
        </w:rPr>
        <w:t>2.3. Автоматическая настройка параметров локальной сети</w:t>
      </w:r>
    </w:p>
    <w:p w:rsidR="00146FF6" w:rsidRPr="00E01CE6" w:rsidRDefault="00146FF6" w:rsidP="00146FF6">
      <w:pPr>
        <w:spacing w:before="100" w:beforeAutospacing="1" w:after="100" w:afterAutospacing="1"/>
        <w:rPr>
          <w:sz w:val="28"/>
          <w:szCs w:val="28"/>
        </w:rPr>
      </w:pPr>
      <w:r w:rsidRPr="00E01CE6">
        <w:rPr>
          <w:sz w:val="28"/>
          <w:szCs w:val="28"/>
        </w:rPr>
        <w:t xml:space="preserve">Прежде чем начинать установку локальной сети, </w:t>
      </w:r>
      <w:r w:rsidRPr="00E01CE6">
        <w:rPr>
          <w:sz w:val="28"/>
          <w:szCs w:val="28"/>
        </w:rPr>
        <w:lastRenderedPageBreak/>
        <w:t xml:space="preserve">включите компьютеры, которые вы собираетесь объединить, не забудьте включить </w:t>
      </w:r>
      <w:bookmarkStart w:id="121" w:name="keyword182"/>
      <w:bookmarkEnd w:id="121"/>
      <w:r w:rsidRPr="00E01CE6">
        <w:rPr>
          <w:sz w:val="28"/>
          <w:szCs w:val="28"/>
        </w:rPr>
        <w:t xml:space="preserve">хаб и проверьте, надежно ли подключены сетевые кабели – обычно на коммутаторе имеются лампочки-индикаторы, показывающие, подключен ли </w:t>
      </w:r>
      <w:bookmarkStart w:id="122" w:name="keyword183"/>
      <w:bookmarkEnd w:id="122"/>
      <w:r w:rsidRPr="00E01CE6">
        <w:rPr>
          <w:sz w:val="28"/>
          <w:szCs w:val="28"/>
        </w:rPr>
        <w:t xml:space="preserve">кабель к тому или иному разъему. Если лампочка не горит, а провод вставлен в </w:t>
      </w:r>
      <w:bookmarkStart w:id="123" w:name="keyword184"/>
      <w:bookmarkEnd w:id="123"/>
      <w:r w:rsidRPr="00E01CE6">
        <w:rPr>
          <w:sz w:val="28"/>
          <w:szCs w:val="28"/>
        </w:rPr>
        <w:t xml:space="preserve">разъем – возможно, он немного отошел – попробуйте вытащить </w:t>
      </w:r>
      <w:bookmarkStart w:id="124" w:name="keyword185"/>
      <w:bookmarkEnd w:id="124"/>
      <w:r w:rsidRPr="00E01CE6">
        <w:rPr>
          <w:sz w:val="28"/>
          <w:szCs w:val="28"/>
        </w:rPr>
        <w:t>кабель из разъема и вставить его снова – лампочка загорится (естественно, если другой конец кабеля подключен к включенному компьютеру).</w:t>
      </w:r>
    </w:p>
    <w:p w:rsidR="00146FF6" w:rsidRPr="00E01CE6" w:rsidRDefault="00146FF6" w:rsidP="00146FF6">
      <w:pPr>
        <w:spacing w:before="100" w:beforeAutospacing="1" w:after="100" w:afterAutospacing="1"/>
        <w:rPr>
          <w:sz w:val="28"/>
          <w:szCs w:val="28"/>
        </w:rPr>
      </w:pPr>
      <w:r w:rsidRPr="00E01CE6">
        <w:rPr>
          <w:sz w:val="28"/>
          <w:szCs w:val="28"/>
        </w:rPr>
        <w:t>Для установки локальной сети воспользуемся Мастером настройки сети.</w:t>
      </w:r>
    </w:p>
    <w:p w:rsidR="00146FF6" w:rsidRPr="00E01CE6" w:rsidRDefault="00146FF6" w:rsidP="00146FF6">
      <w:pPr>
        <w:spacing w:before="100" w:beforeAutospacing="1" w:after="100" w:afterAutospacing="1"/>
        <w:rPr>
          <w:sz w:val="28"/>
          <w:szCs w:val="28"/>
        </w:rPr>
      </w:pPr>
      <w:r w:rsidRPr="00E01CE6">
        <w:rPr>
          <w:sz w:val="28"/>
          <w:szCs w:val="28"/>
        </w:rPr>
        <w:t>Для запуска Мастера надо войти в панель управления, перейти к сетевым подключениям и запустить там из списка типичных задач Мастер настройки сети (</w:t>
      </w:r>
      <w:hyperlink r:id="rId60" w:anchor="image.2.16" w:history="1">
        <w:r w:rsidRPr="00E01CE6">
          <w:rPr>
            <w:sz w:val="28"/>
            <w:szCs w:val="28"/>
            <w:u w:val="single"/>
          </w:rPr>
          <w:t>рис. 2.16</w:t>
        </w:r>
      </w:hyperlink>
      <w:r w:rsidRPr="00E01CE6">
        <w:rPr>
          <w:sz w:val="28"/>
          <w:szCs w:val="28"/>
        </w:rPr>
        <w:t>.)</w:t>
      </w:r>
    </w:p>
    <w:p w:rsidR="00146FF6" w:rsidRPr="00E01CE6" w:rsidRDefault="00146FF6" w:rsidP="00146FF6">
      <w:pPr>
        <w:rPr>
          <w:sz w:val="28"/>
          <w:szCs w:val="28"/>
        </w:rPr>
      </w:pPr>
      <w:bookmarkStart w:id="125" w:name="image.2.16"/>
      <w:bookmarkEnd w:id="125"/>
      <w:r w:rsidRPr="00E01CE6">
        <w:rPr>
          <w:noProof/>
          <w:sz w:val="28"/>
          <w:szCs w:val="28"/>
          <w:lang w:bidi="ar-SA"/>
        </w:rPr>
        <w:lastRenderedPageBreak/>
        <w:drawing>
          <wp:inline distT="0" distB="0" distL="0" distR="0">
            <wp:extent cx="3981236" cy="2857500"/>
            <wp:effectExtent l="0" t="0" r="635" b="0"/>
            <wp:docPr id="21" name="Рисунок 21" descr="Запуск мастера настройки сети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пуск мастера настройки сети ">
                      <a:hlinkClick r:id="rId61"/>
                    </pic:cNvPr>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4901" cy="286013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2.16. </w:t>
      </w:r>
      <w:r w:rsidRPr="00E01CE6">
        <w:rPr>
          <w:sz w:val="28"/>
          <w:szCs w:val="28"/>
        </w:rPr>
        <w:t xml:space="preserve">Запуск мастера настройки сети </w:t>
      </w:r>
    </w:p>
    <w:p w:rsidR="00146FF6" w:rsidRPr="00E01CE6" w:rsidRDefault="00146FF6" w:rsidP="00146FF6">
      <w:pPr>
        <w:spacing w:before="100" w:beforeAutospacing="1" w:after="100" w:afterAutospacing="1"/>
        <w:rPr>
          <w:sz w:val="28"/>
          <w:szCs w:val="28"/>
        </w:rPr>
      </w:pPr>
      <w:r w:rsidRPr="00E01CE6">
        <w:rPr>
          <w:sz w:val="28"/>
          <w:szCs w:val="28"/>
        </w:rPr>
        <w:t>Этот мастер проведет вас через все этапы установки локальной сети. Однако и здесь есть некоторые тонкости, которые мы сейчас разберем.</w:t>
      </w:r>
    </w:p>
    <w:p w:rsidR="00146FF6" w:rsidRPr="00E01CE6" w:rsidRDefault="00146FF6" w:rsidP="00146FF6">
      <w:pPr>
        <w:spacing w:before="100" w:beforeAutospacing="1" w:after="100" w:afterAutospacing="1"/>
        <w:rPr>
          <w:sz w:val="28"/>
          <w:szCs w:val="28"/>
        </w:rPr>
      </w:pPr>
      <w:r w:rsidRPr="00E01CE6">
        <w:rPr>
          <w:sz w:val="28"/>
          <w:szCs w:val="28"/>
        </w:rPr>
        <w:t>После появления окна Мастера, будем нажимать кнопку</w:t>
      </w:r>
      <w:proofErr w:type="gramStart"/>
      <w:r w:rsidRPr="00E01CE6">
        <w:rPr>
          <w:sz w:val="28"/>
          <w:szCs w:val="28"/>
        </w:rPr>
        <w:t xml:space="preserve"> Д</w:t>
      </w:r>
      <w:proofErr w:type="gramEnd"/>
      <w:r w:rsidRPr="00E01CE6">
        <w:rPr>
          <w:sz w:val="28"/>
          <w:szCs w:val="28"/>
        </w:rPr>
        <w:t>алее до тех пор, пока не появится первое окно, требующее осмысленного решения (</w:t>
      </w:r>
      <w:hyperlink r:id="rId63" w:anchor="image.2.17" w:history="1">
        <w:r w:rsidRPr="00E01CE6">
          <w:rPr>
            <w:sz w:val="28"/>
            <w:szCs w:val="28"/>
            <w:u w:val="single"/>
          </w:rPr>
          <w:t>рис. 2.17</w:t>
        </w:r>
      </w:hyperlink>
      <w:r w:rsidRPr="00E01CE6">
        <w:rPr>
          <w:sz w:val="28"/>
          <w:szCs w:val="28"/>
        </w:rPr>
        <w:t>.).</w:t>
      </w:r>
    </w:p>
    <w:p w:rsidR="00146FF6" w:rsidRPr="00E01CE6" w:rsidRDefault="00146FF6" w:rsidP="00146FF6">
      <w:pPr>
        <w:rPr>
          <w:sz w:val="28"/>
          <w:szCs w:val="28"/>
        </w:rPr>
      </w:pPr>
      <w:bookmarkStart w:id="126" w:name="image.2.17"/>
      <w:bookmarkEnd w:id="126"/>
      <w:r w:rsidRPr="00E01CE6">
        <w:rPr>
          <w:noProof/>
          <w:sz w:val="28"/>
          <w:szCs w:val="28"/>
          <w:lang w:bidi="ar-SA"/>
        </w:rPr>
        <w:lastRenderedPageBreak/>
        <w:drawing>
          <wp:inline distT="0" distB="0" distL="0" distR="0">
            <wp:extent cx="4229100" cy="3251858"/>
            <wp:effectExtent l="0" t="0" r="0" b="5715"/>
            <wp:docPr id="20" name="Рисунок 20" descr="Метод подключения компьютера сети к Интерн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од подключения компьютера сети к Интернету "/>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0" cy="3251858"/>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2.17. </w:t>
      </w:r>
      <w:r w:rsidRPr="00E01CE6">
        <w:rPr>
          <w:sz w:val="28"/>
          <w:szCs w:val="28"/>
        </w:rPr>
        <w:t xml:space="preserve">Метод подключения компьютера сети к Интернету </w:t>
      </w:r>
    </w:p>
    <w:p w:rsidR="00146FF6" w:rsidRPr="00E01CE6" w:rsidRDefault="00146FF6" w:rsidP="00146FF6">
      <w:pPr>
        <w:spacing w:before="100" w:beforeAutospacing="1" w:after="100" w:afterAutospacing="1"/>
        <w:rPr>
          <w:sz w:val="28"/>
          <w:szCs w:val="28"/>
        </w:rPr>
      </w:pPr>
      <w:r w:rsidRPr="00E01CE6">
        <w:rPr>
          <w:sz w:val="28"/>
          <w:szCs w:val="28"/>
        </w:rPr>
        <w:t xml:space="preserve">Это окно позволяет настроить общий </w:t>
      </w:r>
      <w:bookmarkStart w:id="127" w:name="keyword186"/>
      <w:bookmarkEnd w:id="127"/>
      <w:r w:rsidRPr="00E01CE6">
        <w:rPr>
          <w:sz w:val="28"/>
          <w:szCs w:val="28"/>
        </w:rPr>
        <w:t xml:space="preserve">доступ в </w:t>
      </w:r>
      <w:bookmarkStart w:id="128" w:name="keyword187"/>
      <w:bookmarkEnd w:id="128"/>
      <w:r w:rsidRPr="00E01CE6">
        <w:rPr>
          <w:sz w:val="28"/>
          <w:szCs w:val="28"/>
        </w:rPr>
        <w:t xml:space="preserve">Интернет. Предположим, что наш </w:t>
      </w:r>
      <w:bookmarkStart w:id="129" w:name="keyword188"/>
      <w:bookmarkEnd w:id="129"/>
      <w:r w:rsidRPr="00E01CE6">
        <w:rPr>
          <w:sz w:val="28"/>
          <w:szCs w:val="28"/>
        </w:rPr>
        <w:t xml:space="preserve">компьютер имеет </w:t>
      </w:r>
      <w:bookmarkStart w:id="130" w:name="keyword189"/>
      <w:bookmarkEnd w:id="130"/>
      <w:r w:rsidRPr="00E01CE6">
        <w:rPr>
          <w:sz w:val="28"/>
          <w:szCs w:val="28"/>
        </w:rPr>
        <w:t xml:space="preserve">выход в </w:t>
      </w:r>
      <w:bookmarkStart w:id="131" w:name="keyword190"/>
      <w:bookmarkEnd w:id="131"/>
      <w:r w:rsidRPr="00E01CE6">
        <w:rPr>
          <w:sz w:val="28"/>
          <w:szCs w:val="28"/>
        </w:rPr>
        <w:t xml:space="preserve">Сеть, поэтому выбираем первый </w:t>
      </w:r>
      <w:bookmarkStart w:id="132" w:name="keyword191"/>
      <w:bookmarkEnd w:id="132"/>
      <w:r w:rsidRPr="00E01CE6">
        <w:rPr>
          <w:sz w:val="28"/>
          <w:szCs w:val="28"/>
        </w:rPr>
        <w:t xml:space="preserve">параметр. Но при прохождении этого этапа на других компьютерах сети следует выбрать второй </w:t>
      </w:r>
      <w:bookmarkStart w:id="133" w:name="keyword192"/>
      <w:bookmarkEnd w:id="133"/>
      <w:r w:rsidRPr="00E01CE6">
        <w:rPr>
          <w:sz w:val="28"/>
          <w:szCs w:val="28"/>
        </w:rPr>
        <w:t xml:space="preserve">пункт, чтобы они могли подключаться к Интернету через </w:t>
      </w:r>
      <w:bookmarkStart w:id="134" w:name="keyword193"/>
      <w:bookmarkEnd w:id="134"/>
      <w:r w:rsidRPr="00E01CE6">
        <w:rPr>
          <w:sz w:val="28"/>
          <w:szCs w:val="28"/>
        </w:rPr>
        <w:t xml:space="preserve">компьютер, который предоставляет им свои ресурсы </w:t>
      </w:r>
      <w:bookmarkStart w:id="135" w:name="keyword194"/>
      <w:bookmarkEnd w:id="135"/>
      <w:r w:rsidRPr="00E01CE6">
        <w:rPr>
          <w:sz w:val="28"/>
          <w:szCs w:val="28"/>
        </w:rPr>
        <w:t>по подключению.</w:t>
      </w:r>
    </w:p>
    <w:p w:rsidR="00146FF6" w:rsidRPr="00E01CE6" w:rsidRDefault="00146FF6" w:rsidP="00146FF6">
      <w:pPr>
        <w:rPr>
          <w:sz w:val="28"/>
          <w:szCs w:val="28"/>
        </w:rPr>
      </w:pPr>
      <w:r w:rsidRPr="00E01CE6">
        <w:rPr>
          <w:sz w:val="28"/>
          <w:szCs w:val="28"/>
        </w:rPr>
        <w:t xml:space="preserve">При такой настройке IP-адрес </w:t>
      </w:r>
      <w:proofErr w:type="gramStart"/>
      <w:r w:rsidRPr="00E01CE6">
        <w:rPr>
          <w:sz w:val="28"/>
          <w:szCs w:val="28"/>
        </w:rPr>
        <w:t xml:space="preserve">компьютера, предоставляющего доступ к Интернет-подключению </w:t>
      </w:r>
      <w:r w:rsidRPr="00E01CE6">
        <w:rPr>
          <w:sz w:val="28"/>
          <w:szCs w:val="28"/>
        </w:rPr>
        <w:lastRenderedPageBreak/>
        <w:t>другим машинам автоматически настраивается</w:t>
      </w:r>
      <w:proofErr w:type="gramEnd"/>
      <w:r w:rsidRPr="00E01CE6">
        <w:rPr>
          <w:sz w:val="28"/>
          <w:szCs w:val="28"/>
        </w:rPr>
        <w:t xml:space="preserve"> на 192.168.0.1 (о подробностях, касающихся этого IP-адреса, разговор будет ниже). В одной сети не может быть двух ПК с одинаковыми IP-адресами. Значит, остальные компьютеры вашей сети надо настроить, выбрав второй параметр.</w:t>
      </w:r>
    </w:p>
    <w:p w:rsidR="00146FF6" w:rsidRPr="00E01CE6" w:rsidRDefault="00146FF6" w:rsidP="00146FF6">
      <w:pPr>
        <w:spacing w:before="100" w:beforeAutospacing="1" w:after="100" w:afterAutospacing="1"/>
        <w:rPr>
          <w:sz w:val="28"/>
          <w:szCs w:val="28"/>
        </w:rPr>
      </w:pPr>
      <w:r w:rsidRPr="00E01CE6">
        <w:rPr>
          <w:sz w:val="28"/>
          <w:szCs w:val="28"/>
        </w:rPr>
        <w:t>На следующем окне Мастера (</w:t>
      </w:r>
      <w:hyperlink r:id="rId65" w:anchor="image.2.18" w:history="1">
        <w:r w:rsidRPr="00E01CE6">
          <w:rPr>
            <w:sz w:val="28"/>
            <w:szCs w:val="28"/>
            <w:u w:val="single"/>
          </w:rPr>
          <w:t>рис. 2.18</w:t>
        </w:r>
      </w:hyperlink>
      <w:r w:rsidRPr="00E01CE6">
        <w:rPr>
          <w:sz w:val="28"/>
          <w:szCs w:val="28"/>
        </w:rPr>
        <w:t xml:space="preserve">.) Система просит вас указать, через какое соединение осуществляется </w:t>
      </w:r>
      <w:bookmarkStart w:id="136" w:name="keyword195"/>
      <w:bookmarkEnd w:id="136"/>
      <w:r w:rsidRPr="00E01CE6">
        <w:rPr>
          <w:sz w:val="28"/>
          <w:szCs w:val="28"/>
        </w:rPr>
        <w:t xml:space="preserve">выход в </w:t>
      </w:r>
      <w:bookmarkStart w:id="137" w:name="keyword196"/>
      <w:bookmarkEnd w:id="137"/>
      <w:r w:rsidRPr="00E01CE6">
        <w:rPr>
          <w:sz w:val="28"/>
          <w:szCs w:val="28"/>
        </w:rPr>
        <w:t>Интернет.</w:t>
      </w:r>
    </w:p>
    <w:p w:rsidR="00146FF6" w:rsidRPr="00E01CE6" w:rsidRDefault="00146FF6" w:rsidP="0005176C">
      <w:pPr>
        <w:jc w:val="center"/>
        <w:rPr>
          <w:sz w:val="28"/>
          <w:szCs w:val="28"/>
        </w:rPr>
      </w:pPr>
      <w:bookmarkStart w:id="138" w:name="image.2.18"/>
      <w:bookmarkEnd w:id="138"/>
      <w:r w:rsidRPr="00E01CE6">
        <w:rPr>
          <w:noProof/>
          <w:sz w:val="28"/>
          <w:szCs w:val="28"/>
          <w:lang w:bidi="ar-SA"/>
        </w:rPr>
        <w:drawing>
          <wp:inline distT="0" distB="0" distL="0" distR="0">
            <wp:extent cx="4162425" cy="3206978"/>
            <wp:effectExtent l="0" t="0" r="0" b="0"/>
            <wp:docPr id="19" name="Рисунок 19" descr="Выбор подключения к Интерн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бор подключения к Интернету "/>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3206978"/>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2.18. </w:t>
      </w:r>
      <w:r w:rsidRPr="00E01CE6">
        <w:rPr>
          <w:sz w:val="28"/>
          <w:szCs w:val="28"/>
        </w:rPr>
        <w:t xml:space="preserve">Выбор подключения к Интернету </w:t>
      </w:r>
    </w:p>
    <w:p w:rsidR="00146FF6" w:rsidRPr="00E01CE6" w:rsidRDefault="00146FF6" w:rsidP="00146FF6">
      <w:pPr>
        <w:spacing w:before="100" w:beforeAutospacing="1" w:after="100" w:afterAutospacing="1"/>
        <w:rPr>
          <w:sz w:val="28"/>
          <w:szCs w:val="28"/>
        </w:rPr>
      </w:pPr>
      <w:r w:rsidRPr="00E01CE6">
        <w:rPr>
          <w:sz w:val="28"/>
          <w:szCs w:val="28"/>
        </w:rPr>
        <w:t xml:space="preserve">Предположим, что мы хотим воспользоваться </w:t>
      </w:r>
      <w:r w:rsidRPr="00E01CE6">
        <w:rPr>
          <w:sz w:val="28"/>
          <w:szCs w:val="28"/>
        </w:rPr>
        <w:lastRenderedPageBreak/>
        <w:t xml:space="preserve">подключением с именем Мой </w:t>
      </w:r>
      <w:bookmarkStart w:id="139" w:name="keyword197"/>
      <w:bookmarkEnd w:id="139"/>
      <w:r w:rsidRPr="00E01CE6">
        <w:rPr>
          <w:sz w:val="28"/>
          <w:szCs w:val="28"/>
        </w:rPr>
        <w:t>провайдер. Его и выберем для продолжения установки.</w:t>
      </w:r>
    </w:p>
    <w:p w:rsidR="00146FF6" w:rsidRPr="00E01CE6" w:rsidRDefault="00146FF6" w:rsidP="00146FF6">
      <w:pPr>
        <w:spacing w:before="100" w:beforeAutospacing="1" w:after="100" w:afterAutospacing="1"/>
        <w:rPr>
          <w:sz w:val="28"/>
          <w:szCs w:val="28"/>
        </w:rPr>
      </w:pPr>
      <w:r w:rsidRPr="00E01CE6">
        <w:rPr>
          <w:sz w:val="28"/>
          <w:szCs w:val="28"/>
        </w:rPr>
        <w:t>Следующий этап работы Мастера — выбор подключения локальной сети. Выберем лишь одно подключение, обеспечиваемое сетевой картой.</w:t>
      </w:r>
    </w:p>
    <w:p w:rsidR="00146FF6" w:rsidRPr="00E01CE6" w:rsidRDefault="00146FF6" w:rsidP="00146FF6">
      <w:pPr>
        <w:spacing w:before="100" w:beforeAutospacing="1" w:after="100" w:afterAutospacing="1"/>
        <w:rPr>
          <w:sz w:val="28"/>
          <w:szCs w:val="28"/>
        </w:rPr>
      </w:pPr>
      <w:r w:rsidRPr="00E01CE6">
        <w:rPr>
          <w:sz w:val="28"/>
          <w:szCs w:val="28"/>
        </w:rPr>
        <w:t>В следующее окно (</w:t>
      </w:r>
      <w:hyperlink r:id="rId67" w:anchor="image.2.19" w:history="1">
        <w:r w:rsidRPr="00E01CE6">
          <w:rPr>
            <w:sz w:val="28"/>
            <w:szCs w:val="28"/>
            <w:u w:val="single"/>
          </w:rPr>
          <w:t>рис. 2.19</w:t>
        </w:r>
      </w:hyperlink>
      <w:r w:rsidRPr="00E01CE6">
        <w:rPr>
          <w:sz w:val="28"/>
          <w:szCs w:val="28"/>
        </w:rPr>
        <w:t>.) надо ввести имя и описание компьютера. При назначении имени компьютера русских символов лучше не использовать.</w:t>
      </w:r>
    </w:p>
    <w:p w:rsidR="00146FF6" w:rsidRPr="00E01CE6" w:rsidRDefault="00146FF6" w:rsidP="0005176C">
      <w:pPr>
        <w:jc w:val="center"/>
        <w:rPr>
          <w:sz w:val="28"/>
          <w:szCs w:val="28"/>
        </w:rPr>
      </w:pPr>
      <w:bookmarkStart w:id="140" w:name="image.2.19"/>
      <w:bookmarkEnd w:id="140"/>
      <w:r w:rsidRPr="00E01CE6">
        <w:rPr>
          <w:noProof/>
          <w:sz w:val="28"/>
          <w:szCs w:val="28"/>
          <w:lang w:bidi="ar-SA"/>
        </w:rPr>
        <w:drawing>
          <wp:inline distT="0" distB="0" distL="0" distR="0">
            <wp:extent cx="4423820" cy="3381375"/>
            <wp:effectExtent l="0" t="0" r="0" b="0"/>
            <wp:docPr id="18" name="Рисунок 18" descr="Задание имени и описания компью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дание имени и описания компьютера "/>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3820" cy="33813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2.19. </w:t>
      </w:r>
      <w:r w:rsidRPr="00E01CE6">
        <w:rPr>
          <w:sz w:val="28"/>
          <w:szCs w:val="28"/>
        </w:rPr>
        <w:t xml:space="preserve">Задание имени и описания компьютера </w:t>
      </w:r>
    </w:p>
    <w:p w:rsidR="00146FF6" w:rsidRPr="00E01CE6" w:rsidRDefault="00146FF6" w:rsidP="00146FF6">
      <w:pPr>
        <w:spacing w:before="100" w:beforeAutospacing="1" w:after="100" w:afterAutospacing="1"/>
        <w:rPr>
          <w:sz w:val="28"/>
          <w:szCs w:val="28"/>
        </w:rPr>
      </w:pPr>
      <w:r w:rsidRPr="00E01CE6">
        <w:rPr>
          <w:sz w:val="28"/>
          <w:szCs w:val="28"/>
        </w:rPr>
        <w:lastRenderedPageBreak/>
        <w:t xml:space="preserve">После указания имени компьютера в следующем окне вас попросят указать имя рабочей группы, к которой принадлежит этот </w:t>
      </w:r>
      <w:bookmarkStart w:id="141" w:name="keyword198"/>
      <w:bookmarkEnd w:id="141"/>
      <w:r w:rsidRPr="00E01CE6">
        <w:rPr>
          <w:sz w:val="28"/>
          <w:szCs w:val="28"/>
        </w:rPr>
        <w:t xml:space="preserve">компьютер. Компьютеры, объединенные в локальную </w:t>
      </w:r>
      <w:bookmarkStart w:id="142" w:name="keyword199"/>
      <w:bookmarkEnd w:id="142"/>
      <w:r w:rsidRPr="00E01CE6">
        <w:rPr>
          <w:sz w:val="28"/>
          <w:szCs w:val="28"/>
        </w:rPr>
        <w:t xml:space="preserve">сеть, должны иметь разные имена, но имя их рабочей группы должно совпадать. В данном случае оставлено имя рабочей группы, заданное </w:t>
      </w:r>
      <w:bookmarkStart w:id="143" w:name="keyword200"/>
      <w:bookmarkEnd w:id="143"/>
      <w:r w:rsidRPr="00E01CE6">
        <w:rPr>
          <w:sz w:val="28"/>
          <w:szCs w:val="28"/>
        </w:rPr>
        <w:t>по умолчанию – это MSHOME.</w:t>
      </w:r>
    </w:p>
    <w:p w:rsidR="00146FF6" w:rsidRPr="00E01CE6" w:rsidRDefault="00146FF6" w:rsidP="00146FF6">
      <w:pPr>
        <w:spacing w:before="100" w:beforeAutospacing="1" w:after="100" w:afterAutospacing="1"/>
        <w:rPr>
          <w:sz w:val="28"/>
          <w:szCs w:val="28"/>
        </w:rPr>
      </w:pPr>
      <w:r w:rsidRPr="00E01CE6">
        <w:rPr>
          <w:sz w:val="28"/>
          <w:szCs w:val="28"/>
        </w:rPr>
        <w:t xml:space="preserve">Следующий этап работы мастера - установка разрешений на общий </w:t>
      </w:r>
      <w:bookmarkStart w:id="144" w:name="keyword201"/>
      <w:bookmarkEnd w:id="144"/>
      <w:r w:rsidRPr="00E01CE6">
        <w:rPr>
          <w:sz w:val="28"/>
          <w:szCs w:val="28"/>
        </w:rPr>
        <w:t>доступ к принтеру и особой папке данного компьютера (</w:t>
      </w:r>
      <w:hyperlink r:id="rId69" w:anchor="image.2.20" w:history="1">
        <w:r w:rsidRPr="00E01CE6">
          <w:rPr>
            <w:sz w:val="28"/>
            <w:szCs w:val="28"/>
            <w:u w:val="single"/>
          </w:rPr>
          <w:t>рис. 2.20</w:t>
        </w:r>
      </w:hyperlink>
      <w:r w:rsidRPr="00E01CE6">
        <w:rPr>
          <w:sz w:val="28"/>
          <w:szCs w:val="28"/>
        </w:rPr>
        <w:t>.).</w:t>
      </w:r>
    </w:p>
    <w:p w:rsidR="00146FF6" w:rsidRPr="00E01CE6" w:rsidRDefault="00146FF6" w:rsidP="0005176C">
      <w:pPr>
        <w:jc w:val="center"/>
        <w:rPr>
          <w:sz w:val="28"/>
          <w:szCs w:val="28"/>
        </w:rPr>
      </w:pPr>
      <w:bookmarkStart w:id="145" w:name="image.2.20"/>
      <w:bookmarkEnd w:id="145"/>
      <w:r w:rsidRPr="00E01CE6">
        <w:rPr>
          <w:noProof/>
          <w:sz w:val="28"/>
          <w:szCs w:val="28"/>
          <w:lang w:bidi="ar-SA"/>
        </w:rPr>
        <w:drawing>
          <wp:inline distT="0" distB="0" distL="0" distR="0">
            <wp:extent cx="4152900" cy="3191350"/>
            <wp:effectExtent l="0" t="0" r="0" b="9525"/>
            <wp:docPr id="17" name="Рисунок 17" descr="Установка разрешений на доступ к общим ресурсам компью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становка разрешений на доступ к общим ресурсам компьютера "/>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319135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2.20. </w:t>
      </w:r>
      <w:r w:rsidRPr="00E01CE6">
        <w:rPr>
          <w:sz w:val="28"/>
          <w:szCs w:val="28"/>
        </w:rPr>
        <w:t xml:space="preserve">Установка разрешений на доступ к общим ресурсам компьютера </w:t>
      </w:r>
    </w:p>
    <w:p w:rsidR="00146FF6" w:rsidRPr="00E01CE6" w:rsidRDefault="00146FF6" w:rsidP="00146FF6">
      <w:pPr>
        <w:spacing w:before="100" w:beforeAutospacing="1" w:after="100" w:afterAutospacing="1"/>
        <w:rPr>
          <w:sz w:val="28"/>
          <w:szCs w:val="28"/>
        </w:rPr>
      </w:pPr>
      <w:r w:rsidRPr="00E01CE6">
        <w:rPr>
          <w:sz w:val="28"/>
          <w:szCs w:val="28"/>
        </w:rPr>
        <w:lastRenderedPageBreak/>
        <w:t>Вот и весь процесс настройки локальной сети. Нажав еще раз кнопку</w:t>
      </w:r>
      <w:proofErr w:type="gramStart"/>
      <w:r w:rsidRPr="00E01CE6">
        <w:rPr>
          <w:sz w:val="28"/>
          <w:szCs w:val="28"/>
        </w:rPr>
        <w:t xml:space="preserve"> Д</w:t>
      </w:r>
      <w:proofErr w:type="gramEnd"/>
      <w:r w:rsidRPr="00E01CE6">
        <w:rPr>
          <w:sz w:val="28"/>
          <w:szCs w:val="28"/>
        </w:rPr>
        <w:t>алее, вы попадаете на последнюю страницу установки локальной сети.</w:t>
      </w:r>
    </w:p>
    <w:p w:rsidR="00146FF6" w:rsidRPr="00E01CE6" w:rsidRDefault="00146FF6" w:rsidP="00146FF6">
      <w:pPr>
        <w:spacing w:before="100" w:beforeAutospacing="1" w:after="100" w:afterAutospacing="1"/>
        <w:rPr>
          <w:sz w:val="28"/>
          <w:szCs w:val="28"/>
        </w:rPr>
      </w:pPr>
      <w:r w:rsidRPr="00E01CE6">
        <w:rPr>
          <w:sz w:val="28"/>
          <w:szCs w:val="28"/>
        </w:rPr>
        <w:t xml:space="preserve">Теперь нужно запустить Мастер настройки сети на других компьютерах, которые вы хотите объединить в локальную </w:t>
      </w:r>
      <w:bookmarkStart w:id="146" w:name="keyword202"/>
      <w:bookmarkEnd w:id="146"/>
      <w:r w:rsidRPr="00E01CE6">
        <w:rPr>
          <w:sz w:val="28"/>
          <w:szCs w:val="28"/>
        </w:rPr>
        <w:t>сеть, не забыв при этом указать разные имена компьютеров, а также одинаковое имя рабочей группы.</w:t>
      </w:r>
    </w:p>
    <w:p w:rsidR="00146FF6" w:rsidRPr="00E01CE6" w:rsidRDefault="00146FF6" w:rsidP="00146FF6">
      <w:pPr>
        <w:spacing w:before="100" w:beforeAutospacing="1" w:after="100" w:afterAutospacing="1"/>
        <w:rPr>
          <w:sz w:val="28"/>
          <w:szCs w:val="28"/>
        </w:rPr>
      </w:pPr>
      <w:r w:rsidRPr="00E01CE6">
        <w:rPr>
          <w:sz w:val="28"/>
          <w:szCs w:val="28"/>
        </w:rPr>
        <w:t xml:space="preserve">Если все </w:t>
      </w:r>
      <w:proofErr w:type="gramStart"/>
      <w:r w:rsidRPr="00E01CE6">
        <w:rPr>
          <w:sz w:val="28"/>
          <w:szCs w:val="28"/>
        </w:rPr>
        <w:t>сделано</w:t>
      </w:r>
      <w:proofErr w:type="gramEnd"/>
      <w:r w:rsidRPr="00E01CE6">
        <w:rPr>
          <w:sz w:val="28"/>
          <w:szCs w:val="28"/>
        </w:rPr>
        <w:t xml:space="preserve"> верно, очень скоро после начала установки </w:t>
      </w:r>
      <w:bookmarkStart w:id="147" w:name="keyword203"/>
      <w:bookmarkEnd w:id="147"/>
      <w:r w:rsidRPr="00E01CE6">
        <w:rPr>
          <w:sz w:val="28"/>
          <w:szCs w:val="28"/>
        </w:rPr>
        <w:t xml:space="preserve">сеть должна заработать. Откройте на любом из компьютеров папку Сетевое окружение. Вы увидите там общие ресурсы объединенных в </w:t>
      </w:r>
      <w:bookmarkStart w:id="148" w:name="keyword204"/>
      <w:bookmarkEnd w:id="148"/>
      <w:r w:rsidRPr="00E01CE6">
        <w:rPr>
          <w:sz w:val="28"/>
          <w:szCs w:val="28"/>
        </w:rPr>
        <w:t xml:space="preserve">сеть компьютеров. В нашем случае это всего пара машин, и поэтому Сетевое окружение выглядит так, как изображено на </w:t>
      </w:r>
      <w:hyperlink r:id="rId71" w:anchor="image.2.21" w:history="1">
        <w:r w:rsidRPr="00E01CE6">
          <w:rPr>
            <w:sz w:val="28"/>
            <w:szCs w:val="28"/>
            <w:u w:val="single"/>
          </w:rPr>
          <w:t>рис. 2.21</w:t>
        </w:r>
      </w:hyperlink>
      <w:r w:rsidRPr="00E01CE6">
        <w:rPr>
          <w:sz w:val="28"/>
          <w:szCs w:val="28"/>
        </w:rPr>
        <w:t>.</w:t>
      </w:r>
    </w:p>
    <w:p w:rsidR="00146FF6" w:rsidRPr="00E01CE6" w:rsidRDefault="00146FF6" w:rsidP="00146FF6">
      <w:pPr>
        <w:rPr>
          <w:sz w:val="28"/>
          <w:szCs w:val="28"/>
        </w:rPr>
      </w:pPr>
      <w:bookmarkStart w:id="149" w:name="image.2.21"/>
      <w:bookmarkEnd w:id="149"/>
      <w:r w:rsidRPr="00E01CE6">
        <w:rPr>
          <w:noProof/>
          <w:sz w:val="28"/>
          <w:szCs w:val="28"/>
          <w:lang w:bidi="ar-SA"/>
        </w:rPr>
        <w:drawing>
          <wp:inline distT="0" distB="0" distL="0" distR="0">
            <wp:extent cx="4010025" cy="2581275"/>
            <wp:effectExtent l="0" t="0" r="9525" b="9525"/>
            <wp:docPr id="16" name="Рисунок 16" descr="Сетевое окружение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етевое окружение ">
                      <a:hlinkClick r:id="rId72"/>
                    </pic:cNvPr>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25812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lastRenderedPageBreak/>
        <w:br/>
      </w:r>
      <w:r w:rsidRPr="00E01CE6">
        <w:rPr>
          <w:b/>
          <w:bCs/>
          <w:sz w:val="28"/>
          <w:szCs w:val="28"/>
        </w:rPr>
        <w:t xml:space="preserve">Рис. 2.21. </w:t>
      </w:r>
      <w:r w:rsidRPr="00E01CE6">
        <w:rPr>
          <w:sz w:val="28"/>
          <w:szCs w:val="28"/>
        </w:rPr>
        <w:t xml:space="preserve">Сетевое окружение </w:t>
      </w:r>
    </w:p>
    <w:p w:rsidR="00146FF6" w:rsidRPr="00E01CE6" w:rsidRDefault="00146FF6" w:rsidP="00146FF6">
      <w:pPr>
        <w:spacing w:before="100" w:beforeAutospacing="1" w:after="100" w:afterAutospacing="1"/>
        <w:rPr>
          <w:sz w:val="28"/>
          <w:szCs w:val="28"/>
        </w:rPr>
      </w:pPr>
      <w:r w:rsidRPr="00E01CE6">
        <w:rPr>
          <w:sz w:val="28"/>
          <w:szCs w:val="28"/>
        </w:rPr>
        <w:t xml:space="preserve">Теперь попробуйте перейти в сетевую папку </w:t>
      </w:r>
      <w:proofErr w:type="gramStart"/>
      <w:r w:rsidRPr="00E01CE6">
        <w:rPr>
          <w:sz w:val="28"/>
          <w:szCs w:val="28"/>
        </w:rPr>
        <w:t>какого-нибудь</w:t>
      </w:r>
      <w:proofErr w:type="gramEnd"/>
      <w:r w:rsidRPr="00E01CE6">
        <w:rPr>
          <w:sz w:val="28"/>
          <w:szCs w:val="28"/>
        </w:rPr>
        <w:t xml:space="preserve"> из подключенных компьютеров. Если все получилось – значит, </w:t>
      </w:r>
      <w:bookmarkStart w:id="150" w:name="keyword205"/>
      <w:bookmarkEnd w:id="150"/>
      <w:r w:rsidRPr="00E01CE6">
        <w:rPr>
          <w:sz w:val="28"/>
          <w:szCs w:val="28"/>
        </w:rPr>
        <w:t>сеть настроена правильно.</w:t>
      </w:r>
    </w:p>
    <w:p w:rsidR="00146FF6" w:rsidRPr="00E01CE6" w:rsidRDefault="00146FF6" w:rsidP="00146FF6">
      <w:pPr>
        <w:spacing w:before="100" w:beforeAutospacing="1" w:after="100" w:afterAutospacing="1"/>
        <w:rPr>
          <w:sz w:val="28"/>
          <w:szCs w:val="28"/>
        </w:rPr>
      </w:pPr>
      <w:r w:rsidRPr="00E01CE6">
        <w:rPr>
          <w:sz w:val="28"/>
          <w:szCs w:val="28"/>
        </w:rPr>
        <w:t xml:space="preserve">Стандартная установка локальной сети обычно работает неплохо. Но иногда даже после работы Мастера (или через некоторое время после его работы) в сети начинаются странности. Мы поговорим о том, как этими странностями бороться. Но для начала давайте рассмотрим процесс ручной настройки локальной сети, познакомимся поближе с механизмами </w:t>
      </w:r>
      <w:bookmarkStart w:id="151" w:name="keyword206"/>
      <w:bookmarkEnd w:id="151"/>
      <w:r w:rsidRPr="00E01CE6">
        <w:rPr>
          <w:sz w:val="28"/>
          <w:szCs w:val="28"/>
        </w:rPr>
        <w:t>Windows XP, обеспечивающими сетевое взаимодействие компьютеров, а уже потом займемся поиском проблем.</w:t>
      </w:r>
    </w:p>
    <w:p w:rsidR="00146FF6" w:rsidRPr="00E01CE6" w:rsidRDefault="00935FB4" w:rsidP="00146FF6">
      <w:pPr>
        <w:rPr>
          <w:sz w:val="28"/>
          <w:szCs w:val="28"/>
          <w:u w:val="single"/>
        </w:rPr>
      </w:pPr>
      <w:hyperlink r:id="rId74" w:history="1"/>
    </w:p>
    <w:p w:rsidR="00146FF6" w:rsidRPr="00E01CE6" w:rsidRDefault="00146FF6" w:rsidP="00146FF6">
      <w:pPr>
        <w:pStyle w:val="3"/>
        <w:rPr>
          <w:rFonts w:ascii="Times New Roman" w:hAnsi="Times New Roman" w:cs="Times New Roman"/>
          <w:sz w:val="28"/>
          <w:szCs w:val="28"/>
        </w:rPr>
      </w:pPr>
      <w:r w:rsidRPr="00E01CE6">
        <w:rPr>
          <w:rFonts w:ascii="Times New Roman" w:hAnsi="Times New Roman" w:cs="Times New Roman"/>
          <w:sz w:val="28"/>
          <w:szCs w:val="28"/>
        </w:rPr>
        <w:t>2.4. Ручная настройка параметров Ethernet-сети</w:t>
      </w:r>
    </w:p>
    <w:p w:rsidR="00146FF6" w:rsidRPr="00E01CE6" w:rsidRDefault="00146FF6" w:rsidP="00146FF6">
      <w:pPr>
        <w:pStyle w:val="af9"/>
        <w:rPr>
          <w:sz w:val="28"/>
          <w:szCs w:val="28"/>
        </w:rPr>
      </w:pPr>
      <w:r w:rsidRPr="00E01CE6">
        <w:rPr>
          <w:sz w:val="28"/>
          <w:szCs w:val="28"/>
        </w:rPr>
        <w:t>Для ручной установки локальной сети нужно выполнить</w:t>
      </w:r>
      <w:bookmarkStart w:id="152" w:name="keyword207"/>
      <w:bookmarkEnd w:id="152"/>
      <w:r w:rsidRPr="00E01CE6">
        <w:rPr>
          <w:rStyle w:val="keyword"/>
          <w:sz w:val="28"/>
          <w:szCs w:val="28"/>
        </w:rPr>
        <w:t>по</w:t>
      </w:r>
      <w:r w:rsidRPr="00E01CE6">
        <w:rPr>
          <w:sz w:val="28"/>
          <w:szCs w:val="28"/>
        </w:rPr>
        <w:t xml:space="preserve"> меньшей мере два действия. Первое заключается в настройке IP-адресов сетевых адаптеров, а второе – в создании новой рабочей группы для компьютеров, объединенных в </w:t>
      </w:r>
      <w:bookmarkStart w:id="153" w:name="keyword208"/>
      <w:bookmarkEnd w:id="153"/>
      <w:r w:rsidRPr="00E01CE6">
        <w:rPr>
          <w:rStyle w:val="keyword"/>
          <w:sz w:val="28"/>
          <w:szCs w:val="28"/>
        </w:rPr>
        <w:t>сеть</w:t>
      </w:r>
      <w:r w:rsidRPr="00E01CE6">
        <w:rPr>
          <w:sz w:val="28"/>
          <w:szCs w:val="28"/>
        </w:rPr>
        <w:t>.</w:t>
      </w:r>
    </w:p>
    <w:p w:rsidR="00146FF6" w:rsidRPr="00E01CE6" w:rsidRDefault="00146FF6" w:rsidP="00146FF6">
      <w:pPr>
        <w:rPr>
          <w:sz w:val="28"/>
          <w:szCs w:val="28"/>
        </w:rPr>
      </w:pPr>
      <w:r w:rsidRPr="00E01CE6">
        <w:rPr>
          <w:sz w:val="28"/>
          <w:szCs w:val="28"/>
        </w:rPr>
        <w:t xml:space="preserve">Можно назначить компьютерам локальной сети практически любой IP-адрес, но лучше, если он будет </w:t>
      </w:r>
      <w:r w:rsidRPr="00E01CE6">
        <w:rPr>
          <w:sz w:val="28"/>
          <w:szCs w:val="28"/>
        </w:rPr>
        <w:lastRenderedPageBreak/>
        <w:t>лежать в пределах от 192.168.0.1 до 192.168.0.254. Сеть, настроенная с использованием других IP-адресов, будет работать, но для установки общего подключения к Интернету IP-адреса потребуют особой настройки.</w:t>
      </w:r>
    </w:p>
    <w:p w:rsidR="00146FF6" w:rsidRPr="00E01CE6" w:rsidRDefault="00146FF6" w:rsidP="00146FF6">
      <w:pPr>
        <w:pStyle w:val="af9"/>
        <w:rPr>
          <w:sz w:val="28"/>
          <w:szCs w:val="28"/>
        </w:rPr>
      </w:pPr>
      <w:r w:rsidRPr="00E01CE6">
        <w:rPr>
          <w:sz w:val="28"/>
          <w:szCs w:val="28"/>
        </w:rPr>
        <w:t xml:space="preserve">Для настройки IP-адресов сетевых адаптеров надо в папке Сетевые подключения найти нужное подключение </w:t>
      </w:r>
      <w:bookmarkStart w:id="154" w:name="keyword209"/>
      <w:bookmarkEnd w:id="154"/>
      <w:r w:rsidRPr="00E01CE6">
        <w:rPr>
          <w:rStyle w:val="keyword"/>
          <w:sz w:val="28"/>
          <w:szCs w:val="28"/>
        </w:rPr>
        <w:t>по</w:t>
      </w:r>
      <w:r w:rsidRPr="00E01CE6">
        <w:rPr>
          <w:sz w:val="28"/>
          <w:szCs w:val="28"/>
        </w:rPr>
        <w:t xml:space="preserve"> локальной сети. Далее выберите его свойства и, найдя в Свойствах подключения, на вкладке Общие строку Протокол Интернета </w:t>
      </w:r>
      <w:proofErr w:type="gramStart"/>
      <w:r w:rsidRPr="00E01CE6">
        <w:rPr>
          <w:sz w:val="28"/>
          <w:szCs w:val="28"/>
        </w:rPr>
        <w:t xml:space="preserve">( </w:t>
      </w:r>
      <w:bookmarkStart w:id="155" w:name="keyword210"/>
      <w:bookmarkEnd w:id="155"/>
      <w:proofErr w:type="gramEnd"/>
      <w:r w:rsidRPr="00E01CE6">
        <w:rPr>
          <w:rStyle w:val="keyword"/>
          <w:sz w:val="28"/>
          <w:szCs w:val="28"/>
        </w:rPr>
        <w:t>TCP/IP</w:t>
      </w:r>
      <w:r w:rsidRPr="00E01CE6">
        <w:rPr>
          <w:sz w:val="28"/>
          <w:szCs w:val="28"/>
        </w:rPr>
        <w:t xml:space="preserve"> ), выделить его и нажать на кнопку Свойства (</w:t>
      </w:r>
      <w:hyperlink r:id="rId75" w:anchor="image.2.22" w:history="1">
        <w:r w:rsidRPr="00E01CE6">
          <w:rPr>
            <w:rStyle w:val="a7"/>
            <w:color w:val="auto"/>
            <w:sz w:val="28"/>
            <w:szCs w:val="28"/>
          </w:rPr>
          <w:t>рис. 2.22</w:t>
        </w:r>
      </w:hyperlink>
      <w:r w:rsidRPr="00E01CE6">
        <w:rPr>
          <w:sz w:val="28"/>
          <w:szCs w:val="28"/>
        </w:rPr>
        <w:t>.)</w:t>
      </w:r>
    </w:p>
    <w:p w:rsidR="00146FF6" w:rsidRPr="00E01CE6" w:rsidRDefault="00146FF6" w:rsidP="00146FF6">
      <w:pPr>
        <w:rPr>
          <w:sz w:val="28"/>
          <w:szCs w:val="28"/>
        </w:rPr>
      </w:pPr>
      <w:bookmarkStart w:id="156" w:name="image.2.22"/>
      <w:bookmarkEnd w:id="156"/>
      <w:r w:rsidRPr="00E01CE6">
        <w:rPr>
          <w:noProof/>
          <w:sz w:val="28"/>
          <w:szCs w:val="28"/>
          <w:lang w:bidi="ar-SA"/>
        </w:rPr>
        <w:drawing>
          <wp:inline distT="0" distB="0" distL="0" distR="0">
            <wp:extent cx="4136511" cy="2962275"/>
            <wp:effectExtent l="0" t="0" r="0" b="0"/>
            <wp:docPr id="28" name="Рисунок 28" descr="Настройка IP-адресов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астройка IP-адресов ">
                      <a:hlinkClick r:id="rId76"/>
                    </pic:cNvPr>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6511" cy="29622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2.22. </w:t>
      </w:r>
      <w:r w:rsidRPr="00E01CE6">
        <w:rPr>
          <w:sz w:val="28"/>
          <w:szCs w:val="28"/>
        </w:rPr>
        <w:t xml:space="preserve">Настройка IP-адресов </w:t>
      </w:r>
    </w:p>
    <w:p w:rsidR="00146FF6" w:rsidRPr="00E01CE6" w:rsidRDefault="00146FF6" w:rsidP="00146FF6">
      <w:pPr>
        <w:pStyle w:val="af9"/>
        <w:rPr>
          <w:sz w:val="28"/>
          <w:szCs w:val="28"/>
        </w:rPr>
      </w:pPr>
      <w:r w:rsidRPr="00E01CE6">
        <w:rPr>
          <w:sz w:val="28"/>
          <w:szCs w:val="28"/>
        </w:rPr>
        <w:lastRenderedPageBreak/>
        <w:t>В этом окне настроено автоматическое получение IP-адреса. Но мы хотим ввести собственный IP-</w:t>
      </w:r>
      <w:bookmarkStart w:id="157" w:name="keyword211"/>
      <w:bookmarkEnd w:id="157"/>
      <w:r w:rsidRPr="00E01CE6">
        <w:rPr>
          <w:rStyle w:val="keyword"/>
          <w:sz w:val="28"/>
          <w:szCs w:val="28"/>
        </w:rPr>
        <w:t>адрес</w:t>
      </w:r>
      <w:r w:rsidRPr="00E01CE6">
        <w:rPr>
          <w:sz w:val="28"/>
          <w:szCs w:val="28"/>
        </w:rPr>
        <w:t xml:space="preserve">. Для этого активируем </w:t>
      </w:r>
      <w:bookmarkStart w:id="158" w:name="keyword212"/>
      <w:bookmarkEnd w:id="158"/>
      <w:r w:rsidRPr="00E01CE6">
        <w:rPr>
          <w:rStyle w:val="keyword"/>
          <w:sz w:val="28"/>
          <w:szCs w:val="28"/>
        </w:rPr>
        <w:t>переключатель</w:t>
      </w:r>
      <w:proofErr w:type="gramStart"/>
      <w:r w:rsidRPr="00E01CE6">
        <w:rPr>
          <w:sz w:val="28"/>
          <w:szCs w:val="28"/>
        </w:rPr>
        <w:t xml:space="preserve"> И</w:t>
      </w:r>
      <w:proofErr w:type="gramEnd"/>
      <w:r w:rsidRPr="00E01CE6">
        <w:rPr>
          <w:sz w:val="28"/>
          <w:szCs w:val="28"/>
        </w:rPr>
        <w:t>спользовать следующий IP-</w:t>
      </w:r>
      <w:bookmarkStart w:id="159" w:name="keyword213"/>
      <w:bookmarkEnd w:id="159"/>
      <w:r w:rsidRPr="00E01CE6">
        <w:rPr>
          <w:rStyle w:val="keyword"/>
          <w:sz w:val="28"/>
          <w:szCs w:val="28"/>
        </w:rPr>
        <w:t>адрес</w:t>
      </w:r>
      <w:r w:rsidRPr="00E01CE6">
        <w:rPr>
          <w:sz w:val="28"/>
          <w:szCs w:val="28"/>
        </w:rPr>
        <w:t>. Например, пусть это будет IP-</w:t>
      </w:r>
      <w:bookmarkStart w:id="160" w:name="keyword214"/>
      <w:bookmarkEnd w:id="160"/>
      <w:r w:rsidRPr="00E01CE6">
        <w:rPr>
          <w:rStyle w:val="keyword"/>
          <w:sz w:val="28"/>
          <w:szCs w:val="28"/>
        </w:rPr>
        <w:t>адрес</w:t>
      </w:r>
      <w:r w:rsidRPr="00E01CE6">
        <w:rPr>
          <w:sz w:val="28"/>
          <w:szCs w:val="28"/>
        </w:rPr>
        <w:t xml:space="preserve"> 192.168.50.100. Введите этот </w:t>
      </w:r>
      <w:bookmarkStart w:id="161" w:name="keyword215"/>
      <w:bookmarkEnd w:id="161"/>
      <w:r w:rsidRPr="00E01CE6">
        <w:rPr>
          <w:rStyle w:val="keyword"/>
          <w:sz w:val="28"/>
          <w:szCs w:val="28"/>
        </w:rPr>
        <w:t>адрес</w:t>
      </w:r>
      <w:r w:rsidRPr="00E01CE6">
        <w:rPr>
          <w:sz w:val="28"/>
          <w:szCs w:val="28"/>
        </w:rPr>
        <w:t xml:space="preserve"> в </w:t>
      </w:r>
      <w:bookmarkStart w:id="162" w:name="keyword216"/>
      <w:bookmarkEnd w:id="162"/>
      <w:r w:rsidRPr="00E01CE6">
        <w:rPr>
          <w:rStyle w:val="keyword"/>
          <w:sz w:val="28"/>
          <w:szCs w:val="28"/>
        </w:rPr>
        <w:t>поле</w:t>
      </w:r>
      <w:r w:rsidRPr="00E01CE6">
        <w:rPr>
          <w:sz w:val="28"/>
          <w:szCs w:val="28"/>
        </w:rPr>
        <w:t xml:space="preserve"> IP-</w:t>
      </w:r>
      <w:bookmarkStart w:id="163" w:name="keyword217"/>
      <w:bookmarkEnd w:id="163"/>
      <w:r w:rsidRPr="00E01CE6">
        <w:rPr>
          <w:rStyle w:val="keyword"/>
          <w:sz w:val="28"/>
          <w:szCs w:val="28"/>
        </w:rPr>
        <w:t>адрес</w:t>
      </w:r>
      <w:r w:rsidRPr="00E01CE6">
        <w:rPr>
          <w:sz w:val="28"/>
          <w:szCs w:val="28"/>
        </w:rPr>
        <w:t xml:space="preserve">. При этом </w:t>
      </w:r>
      <w:bookmarkStart w:id="164" w:name="keyword218"/>
      <w:bookmarkEnd w:id="164"/>
      <w:r w:rsidRPr="00E01CE6">
        <w:rPr>
          <w:rStyle w:val="keyword"/>
          <w:sz w:val="28"/>
          <w:szCs w:val="28"/>
        </w:rPr>
        <w:t>Маска подсети</w:t>
      </w:r>
      <w:r w:rsidRPr="00E01CE6">
        <w:rPr>
          <w:sz w:val="28"/>
          <w:szCs w:val="28"/>
        </w:rPr>
        <w:t xml:space="preserve"> автоматически устанавливается в </w:t>
      </w:r>
      <w:bookmarkStart w:id="165" w:name="keyword219"/>
      <w:bookmarkEnd w:id="165"/>
      <w:r w:rsidRPr="00E01CE6">
        <w:rPr>
          <w:rStyle w:val="keyword"/>
          <w:sz w:val="28"/>
          <w:szCs w:val="28"/>
        </w:rPr>
        <w:t>значение</w:t>
      </w:r>
      <w:r w:rsidRPr="00E01CE6">
        <w:rPr>
          <w:sz w:val="28"/>
          <w:szCs w:val="28"/>
        </w:rPr>
        <w:t xml:space="preserve"> 255.255.255.0.</w:t>
      </w:r>
    </w:p>
    <w:p w:rsidR="00146FF6" w:rsidRPr="00E01CE6" w:rsidRDefault="00146FF6" w:rsidP="00146FF6">
      <w:pPr>
        <w:rPr>
          <w:sz w:val="28"/>
          <w:szCs w:val="28"/>
        </w:rPr>
      </w:pPr>
      <w:proofErr w:type="gramStart"/>
      <w:r w:rsidRPr="00E01CE6">
        <w:rPr>
          <w:sz w:val="28"/>
          <w:szCs w:val="28"/>
        </w:rPr>
        <w:t>Отметим, что при настройке локальной сети один из компьютеров имел Windows XP с установленным SP2, второй – без этого обновления.</w:t>
      </w:r>
      <w:proofErr w:type="gramEnd"/>
      <w:r w:rsidRPr="00E01CE6">
        <w:rPr>
          <w:sz w:val="28"/>
          <w:szCs w:val="28"/>
        </w:rPr>
        <w:t xml:space="preserve"> Сделано это для того, чтобы сделать данную информацию универсальной.</w:t>
      </w:r>
    </w:p>
    <w:p w:rsidR="00146FF6" w:rsidRPr="00E01CE6" w:rsidRDefault="00146FF6" w:rsidP="00146FF6">
      <w:pPr>
        <w:pStyle w:val="af9"/>
        <w:rPr>
          <w:sz w:val="28"/>
          <w:szCs w:val="28"/>
        </w:rPr>
      </w:pPr>
      <w:r w:rsidRPr="00E01CE6">
        <w:rPr>
          <w:sz w:val="28"/>
          <w:szCs w:val="28"/>
        </w:rPr>
        <w:t xml:space="preserve">Теперь, нажимая OK, закройте все окна и перейдите к значку Мой </w:t>
      </w:r>
      <w:bookmarkStart w:id="166" w:name="keyword220"/>
      <w:bookmarkEnd w:id="166"/>
      <w:r w:rsidRPr="00E01CE6">
        <w:rPr>
          <w:rStyle w:val="keyword"/>
          <w:sz w:val="28"/>
          <w:szCs w:val="28"/>
        </w:rPr>
        <w:t>компьютер</w:t>
      </w:r>
      <w:r w:rsidRPr="00E01CE6">
        <w:rPr>
          <w:sz w:val="28"/>
          <w:szCs w:val="28"/>
        </w:rPr>
        <w:t xml:space="preserve">. Щелчком правой кнопкой мыши вызовите контекстное </w:t>
      </w:r>
      <w:bookmarkStart w:id="167" w:name="keyword221"/>
      <w:bookmarkEnd w:id="167"/>
      <w:r w:rsidRPr="00E01CE6">
        <w:rPr>
          <w:rStyle w:val="keyword"/>
          <w:sz w:val="28"/>
          <w:szCs w:val="28"/>
        </w:rPr>
        <w:t>меню</w:t>
      </w:r>
      <w:r w:rsidRPr="00E01CE6">
        <w:rPr>
          <w:sz w:val="28"/>
          <w:szCs w:val="28"/>
        </w:rPr>
        <w:t>, выберите из него Свойства, а в свойствах найдите вкладку Имя компьютера (</w:t>
      </w:r>
      <w:hyperlink r:id="rId78" w:anchor="image.2.23" w:history="1">
        <w:r w:rsidRPr="00E01CE6">
          <w:rPr>
            <w:rStyle w:val="a7"/>
            <w:color w:val="auto"/>
            <w:sz w:val="28"/>
            <w:szCs w:val="28"/>
          </w:rPr>
          <w:t>рис. 2.23</w:t>
        </w:r>
      </w:hyperlink>
      <w:r w:rsidRPr="00E01CE6">
        <w:rPr>
          <w:sz w:val="28"/>
          <w:szCs w:val="28"/>
        </w:rPr>
        <w:t>.).</w:t>
      </w:r>
    </w:p>
    <w:p w:rsidR="00146FF6" w:rsidRPr="00E01CE6" w:rsidRDefault="00146FF6" w:rsidP="0005176C">
      <w:pPr>
        <w:jc w:val="center"/>
        <w:rPr>
          <w:sz w:val="28"/>
          <w:szCs w:val="28"/>
        </w:rPr>
      </w:pPr>
      <w:bookmarkStart w:id="168" w:name="image.2.23"/>
      <w:bookmarkEnd w:id="168"/>
      <w:r w:rsidRPr="00E01CE6">
        <w:rPr>
          <w:noProof/>
          <w:sz w:val="28"/>
          <w:szCs w:val="28"/>
          <w:lang w:bidi="ar-SA"/>
        </w:rPr>
        <w:lastRenderedPageBreak/>
        <w:drawing>
          <wp:inline distT="0" distB="0" distL="0" distR="0">
            <wp:extent cx="3981450" cy="4733925"/>
            <wp:effectExtent l="0" t="0" r="0" b="9525"/>
            <wp:docPr id="27" name="Рисунок 27" descr="Настройка имени и рабочей группы компью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стройка имени и рабочей группы компьютера "/>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473392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2.23. </w:t>
      </w:r>
      <w:r w:rsidRPr="00E01CE6">
        <w:rPr>
          <w:sz w:val="28"/>
          <w:szCs w:val="28"/>
        </w:rPr>
        <w:t xml:space="preserve">Настройка имени и рабочей группы компьютера </w:t>
      </w:r>
    </w:p>
    <w:p w:rsidR="00146FF6" w:rsidRPr="00E01CE6" w:rsidRDefault="00146FF6" w:rsidP="00146FF6">
      <w:pPr>
        <w:pStyle w:val="af9"/>
        <w:rPr>
          <w:sz w:val="28"/>
          <w:szCs w:val="28"/>
        </w:rPr>
      </w:pPr>
      <w:r w:rsidRPr="00E01CE6">
        <w:rPr>
          <w:sz w:val="28"/>
          <w:szCs w:val="28"/>
        </w:rPr>
        <w:t>В появившемся окне нажмите кнопку</w:t>
      </w:r>
      <w:proofErr w:type="gramStart"/>
      <w:r w:rsidRPr="00E01CE6">
        <w:rPr>
          <w:sz w:val="28"/>
          <w:szCs w:val="28"/>
        </w:rPr>
        <w:t xml:space="preserve"> И</w:t>
      </w:r>
      <w:proofErr w:type="gramEnd"/>
      <w:r w:rsidRPr="00E01CE6">
        <w:rPr>
          <w:sz w:val="28"/>
          <w:szCs w:val="28"/>
        </w:rPr>
        <w:t>зменить. Появится окно для настройки имени и рабочей группы компьютера (</w:t>
      </w:r>
      <w:hyperlink r:id="rId80" w:anchor="image.2.24" w:history="1">
        <w:r w:rsidRPr="00E01CE6">
          <w:rPr>
            <w:rStyle w:val="a7"/>
            <w:color w:val="auto"/>
            <w:sz w:val="28"/>
            <w:szCs w:val="28"/>
          </w:rPr>
          <w:t>рис. 2.24</w:t>
        </w:r>
      </w:hyperlink>
      <w:r w:rsidRPr="00E01CE6">
        <w:rPr>
          <w:sz w:val="28"/>
          <w:szCs w:val="28"/>
        </w:rPr>
        <w:t xml:space="preserve">.). Напомню, что имя </w:t>
      </w:r>
      <w:r w:rsidRPr="00E01CE6">
        <w:rPr>
          <w:sz w:val="28"/>
          <w:szCs w:val="28"/>
        </w:rPr>
        <w:lastRenderedPageBreak/>
        <w:t>рабочей группы у всех компьютеров одной и той же локальной сети должно совпадать, а имена компьютеров должны различаться. В данном случае в качестве имени рабочей группы выбрано MY_WORK.</w:t>
      </w:r>
    </w:p>
    <w:p w:rsidR="00146FF6" w:rsidRPr="00E01CE6" w:rsidRDefault="00146FF6" w:rsidP="0005176C">
      <w:pPr>
        <w:jc w:val="center"/>
        <w:rPr>
          <w:sz w:val="28"/>
          <w:szCs w:val="28"/>
        </w:rPr>
      </w:pPr>
      <w:bookmarkStart w:id="169" w:name="image.2.24"/>
      <w:bookmarkEnd w:id="169"/>
      <w:r w:rsidRPr="00E01CE6">
        <w:rPr>
          <w:noProof/>
          <w:sz w:val="28"/>
          <w:szCs w:val="28"/>
          <w:lang w:bidi="ar-SA"/>
        </w:rPr>
        <w:drawing>
          <wp:inline distT="0" distB="0" distL="0" distR="0">
            <wp:extent cx="3095625" cy="3667125"/>
            <wp:effectExtent l="0" t="0" r="9525" b="9525"/>
            <wp:docPr id="26" name="Рисунок 26" descr="Изменение имени компью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менение имени компьютера "/>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366712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2.24. </w:t>
      </w:r>
      <w:r w:rsidRPr="00E01CE6">
        <w:rPr>
          <w:sz w:val="28"/>
          <w:szCs w:val="28"/>
        </w:rPr>
        <w:t xml:space="preserve">Изменение имени компьютера </w:t>
      </w:r>
    </w:p>
    <w:p w:rsidR="00146FF6" w:rsidRPr="00E01CE6" w:rsidRDefault="00146FF6" w:rsidP="00146FF6">
      <w:pPr>
        <w:pStyle w:val="af9"/>
        <w:rPr>
          <w:sz w:val="28"/>
          <w:szCs w:val="28"/>
        </w:rPr>
      </w:pPr>
      <w:r w:rsidRPr="00E01CE6">
        <w:rPr>
          <w:sz w:val="28"/>
          <w:szCs w:val="28"/>
        </w:rPr>
        <w:t xml:space="preserve">После того, как вы изменили принадлежность компьютера к рабочей группе, </w:t>
      </w:r>
      <w:bookmarkStart w:id="170" w:name="keyword222"/>
      <w:bookmarkEnd w:id="170"/>
      <w:r w:rsidRPr="00E01CE6">
        <w:rPr>
          <w:rStyle w:val="keyword"/>
          <w:sz w:val="28"/>
          <w:szCs w:val="28"/>
        </w:rPr>
        <w:t>Windows</w:t>
      </w:r>
      <w:r w:rsidRPr="00E01CE6">
        <w:rPr>
          <w:sz w:val="28"/>
          <w:szCs w:val="28"/>
        </w:rPr>
        <w:t xml:space="preserve"> запросит разрешение на перезагрузку. Ответьте ей OK и, пока </w:t>
      </w:r>
      <w:bookmarkStart w:id="171" w:name="keyword223"/>
      <w:bookmarkEnd w:id="171"/>
      <w:r w:rsidRPr="00E01CE6">
        <w:rPr>
          <w:rStyle w:val="keyword"/>
          <w:sz w:val="28"/>
          <w:szCs w:val="28"/>
        </w:rPr>
        <w:lastRenderedPageBreak/>
        <w:t>компьютер</w:t>
      </w:r>
      <w:r w:rsidRPr="00E01CE6">
        <w:rPr>
          <w:sz w:val="28"/>
          <w:szCs w:val="28"/>
        </w:rPr>
        <w:t xml:space="preserve"> перезагружается, займитесь настройкой других машин.</w:t>
      </w:r>
    </w:p>
    <w:p w:rsidR="00146FF6" w:rsidRPr="00E01CE6" w:rsidRDefault="00146FF6" w:rsidP="00146FF6">
      <w:pPr>
        <w:pStyle w:val="af9"/>
        <w:rPr>
          <w:sz w:val="28"/>
          <w:szCs w:val="28"/>
        </w:rPr>
      </w:pPr>
      <w:r w:rsidRPr="00E01CE6">
        <w:rPr>
          <w:sz w:val="28"/>
          <w:szCs w:val="28"/>
        </w:rPr>
        <w:t>Настройка других компьютеров сети осуществляется аналогично.</w:t>
      </w:r>
    </w:p>
    <w:p w:rsidR="00146FF6" w:rsidRPr="00E01CE6" w:rsidRDefault="00146FF6" w:rsidP="00146FF6">
      <w:pPr>
        <w:widowControl/>
        <w:numPr>
          <w:ilvl w:val="0"/>
          <w:numId w:val="48"/>
        </w:numPr>
        <w:autoSpaceDE/>
        <w:autoSpaceDN/>
        <w:spacing w:before="100" w:beforeAutospacing="1" w:after="100" w:afterAutospacing="1"/>
        <w:rPr>
          <w:sz w:val="28"/>
          <w:szCs w:val="28"/>
        </w:rPr>
      </w:pPr>
      <w:r w:rsidRPr="00E01CE6">
        <w:rPr>
          <w:sz w:val="28"/>
          <w:szCs w:val="28"/>
        </w:rPr>
        <w:t>Настройте IP-адрес, помня, что раз мы выбрали адрес вида 192.168.50.х, имеющий маску подсети 255.255.255.0, то и все другие компьютеры нашей сети должны иметь адреса вида 192.168.50.х. При этом в сети не может быть двух одинаковых IP-адресов. Я, к примеру, следующему компьютеру сети задал IP-адрес 192.168.50.101.</w:t>
      </w:r>
    </w:p>
    <w:p w:rsidR="00146FF6" w:rsidRPr="00E01CE6" w:rsidRDefault="00146FF6" w:rsidP="00146FF6">
      <w:pPr>
        <w:widowControl/>
        <w:numPr>
          <w:ilvl w:val="0"/>
          <w:numId w:val="48"/>
        </w:numPr>
        <w:autoSpaceDE/>
        <w:autoSpaceDN/>
        <w:spacing w:before="100" w:beforeAutospacing="1" w:after="100" w:afterAutospacing="1"/>
        <w:rPr>
          <w:sz w:val="28"/>
          <w:szCs w:val="28"/>
        </w:rPr>
      </w:pPr>
      <w:r w:rsidRPr="00E01CE6">
        <w:rPr>
          <w:sz w:val="28"/>
          <w:szCs w:val="28"/>
        </w:rPr>
        <w:t>Включить другие компьютеры в ту же рабочую группу, к которой принадлежит первый, аналогичным образом изменив имя их рабочей группы (</w:t>
      </w:r>
      <w:hyperlink r:id="rId82" w:anchor="image.2.23" w:history="1">
        <w:r w:rsidRPr="00E01CE6">
          <w:rPr>
            <w:rStyle w:val="a7"/>
            <w:color w:val="auto"/>
            <w:sz w:val="28"/>
            <w:szCs w:val="28"/>
          </w:rPr>
          <w:t>рис. 2.23</w:t>
        </w:r>
      </w:hyperlink>
      <w:r w:rsidRPr="00E01CE6">
        <w:rPr>
          <w:sz w:val="28"/>
          <w:szCs w:val="28"/>
        </w:rPr>
        <w:t>, 2.24). Эти компьютеры тоже надо будет перезагрузить.</w:t>
      </w:r>
    </w:p>
    <w:p w:rsidR="00146FF6" w:rsidRPr="00E01CE6" w:rsidRDefault="00146FF6" w:rsidP="00146FF6">
      <w:pPr>
        <w:pStyle w:val="af9"/>
        <w:rPr>
          <w:sz w:val="28"/>
          <w:szCs w:val="28"/>
        </w:rPr>
      </w:pPr>
      <w:r w:rsidRPr="00E01CE6">
        <w:rPr>
          <w:sz w:val="28"/>
          <w:szCs w:val="28"/>
        </w:rPr>
        <w:t xml:space="preserve">Теперь, если все </w:t>
      </w:r>
      <w:proofErr w:type="gramStart"/>
      <w:r w:rsidRPr="00E01CE6">
        <w:rPr>
          <w:sz w:val="28"/>
          <w:szCs w:val="28"/>
        </w:rPr>
        <w:t>сделано</w:t>
      </w:r>
      <w:proofErr w:type="gramEnd"/>
      <w:r w:rsidRPr="00E01CE6">
        <w:rPr>
          <w:sz w:val="28"/>
          <w:szCs w:val="28"/>
        </w:rPr>
        <w:t xml:space="preserve"> верно, </w:t>
      </w:r>
      <w:bookmarkStart w:id="172" w:name="keyword224"/>
      <w:bookmarkEnd w:id="172"/>
      <w:r w:rsidRPr="00E01CE6">
        <w:rPr>
          <w:rStyle w:val="keyword"/>
          <w:sz w:val="28"/>
          <w:szCs w:val="28"/>
        </w:rPr>
        <w:t>локальная сеть</w:t>
      </w:r>
      <w:r w:rsidRPr="00E01CE6">
        <w:rPr>
          <w:sz w:val="28"/>
          <w:szCs w:val="28"/>
        </w:rPr>
        <w:t xml:space="preserve"> заработает. Для проверки ее работоспособности достаточно войти в папку Мое сетевое окружение и щелкнуть </w:t>
      </w:r>
      <w:bookmarkStart w:id="173" w:name="keyword225"/>
      <w:bookmarkEnd w:id="173"/>
      <w:r w:rsidRPr="00E01CE6">
        <w:rPr>
          <w:rStyle w:val="keyword"/>
          <w:sz w:val="28"/>
          <w:szCs w:val="28"/>
        </w:rPr>
        <w:t>по</w:t>
      </w:r>
      <w:r w:rsidRPr="00E01CE6">
        <w:rPr>
          <w:sz w:val="28"/>
          <w:szCs w:val="28"/>
        </w:rPr>
        <w:t xml:space="preserve"> ссылке</w:t>
      </w:r>
      <w:proofErr w:type="gramStart"/>
      <w:r w:rsidRPr="00E01CE6">
        <w:rPr>
          <w:sz w:val="28"/>
          <w:szCs w:val="28"/>
        </w:rPr>
        <w:t xml:space="preserve"> О</w:t>
      </w:r>
      <w:proofErr w:type="gramEnd"/>
      <w:r w:rsidRPr="00E01CE6">
        <w:rPr>
          <w:sz w:val="28"/>
          <w:szCs w:val="28"/>
        </w:rPr>
        <w:t>тобразить компьютеры рабочей группы (</w:t>
      </w:r>
      <w:hyperlink r:id="rId83" w:anchor="image.2.25" w:history="1">
        <w:r w:rsidRPr="00E01CE6">
          <w:rPr>
            <w:rStyle w:val="a7"/>
            <w:color w:val="auto"/>
            <w:sz w:val="28"/>
            <w:szCs w:val="28"/>
          </w:rPr>
          <w:t>рис. 2.25</w:t>
        </w:r>
      </w:hyperlink>
      <w:r w:rsidRPr="00E01CE6">
        <w:rPr>
          <w:sz w:val="28"/>
          <w:szCs w:val="28"/>
        </w:rPr>
        <w:t>.).</w:t>
      </w:r>
    </w:p>
    <w:p w:rsidR="00146FF6" w:rsidRPr="00E01CE6" w:rsidRDefault="00146FF6" w:rsidP="00146FF6">
      <w:pPr>
        <w:pStyle w:val="af9"/>
        <w:rPr>
          <w:sz w:val="28"/>
          <w:szCs w:val="28"/>
        </w:rPr>
      </w:pPr>
      <w:r w:rsidRPr="00E01CE6">
        <w:rPr>
          <w:sz w:val="28"/>
          <w:szCs w:val="28"/>
        </w:rPr>
        <w:t xml:space="preserve">Если компьютеры рабочей группы отобразятся в окне и если удастся открыть для просмотра общие ресурсы компьютеров, значит, что </w:t>
      </w:r>
      <w:bookmarkStart w:id="174" w:name="keyword226"/>
      <w:bookmarkEnd w:id="174"/>
      <w:r w:rsidRPr="00E01CE6">
        <w:rPr>
          <w:rStyle w:val="keyword"/>
          <w:sz w:val="28"/>
          <w:szCs w:val="28"/>
        </w:rPr>
        <w:t>сеть</w:t>
      </w:r>
      <w:r w:rsidRPr="00E01CE6">
        <w:rPr>
          <w:sz w:val="28"/>
          <w:szCs w:val="28"/>
        </w:rPr>
        <w:t xml:space="preserve"> настроена правильно и ее можно использовать</w:t>
      </w:r>
      <w:bookmarkStart w:id="175" w:name="keyword227"/>
      <w:bookmarkEnd w:id="175"/>
      <w:r w:rsidRPr="00E01CE6">
        <w:rPr>
          <w:rStyle w:val="keyword"/>
          <w:sz w:val="28"/>
          <w:szCs w:val="28"/>
        </w:rPr>
        <w:t>по</w:t>
      </w:r>
      <w:r w:rsidRPr="00E01CE6">
        <w:rPr>
          <w:sz w:val="28"/>
          <w:szCs w:val="28"/>
        </w:rPr>
        <w:t xml:space="preserve"> крайней мере для передачи файлов с одного компьютера на другой.</w:t>
      </w:r>
    </w:p>
    <w:p w:rsidR="00146FF6" w:rsidRPr="00E01CE6" w:rsidRDefault="00146FF6" w:rsidP="0005176C">
      <w:pPr>
        <w:jc w:val="center"/>
        <w:rPr>
          <w:sz w:val="28"/>
          <w:szCs w:val="28"/>
        </w:rPr>
      </w:pPr>
      <w:bookmarkStart w:id="176" w:name="image.2.25"/>
      <w:bookmarkEnd w:id="176"/>
      <w:r w:rsidRPr="00E01CE6">
        <w:rPr>
          <w:noProof/>
          <w:sz w:val="28"/>
          <w:szCs w:val="28"/>
          <w:lang w:bidi="ar-SA"/>
        </w:rPr>
        <w:lastRenderedPageBreak/>
        <w:drawing>
          <wp:inline distT="0" distB="0" distL="0" distR="0">
            <wp:extent cx="4438650" cy="1567846"/>
            <wp:effectExtent l="0" t="0" r="0" b="0"/>
            <wp:docPr id="25" name="Рисунок 25" descr="Состав новой рабочей группы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став новой рабочей группы ">
                      <a:hlinkClick r:id="rId84"/>
                    </pic:cNvPr>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650" cy="1567846"/>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hyperlink r:id="rId86" w:history="1">
        <w:r w:rsidRPr="00E01CE6">
          <w:rPr>
            <w:rStyle w:val="a7"/>
            <w:color w:val="auto"/>
            <w:sz w:val="28"/>
            <w:szCs w:val="28"/>
          </w:rPr>
          <w:t>увеличить изображение</w:t>
        </w:r>
      </w:hyperlink>
      <w:r w:rsidRPr="00E01CE6">
        <w:rPr>
          <w:sz w:val="28"/>
          <w:szCs w:val="28"/>
        </w:rPr>
        <w:br/>
      </w:r>
      <w:r w:rsidRPr="00E01CE6">
        <w:rPr>
          <w:b/>
          <w:bCs/>
          <w:sz w:val="28"/>
          <w:szCs w:val="28"/>
        </w:rPr>
        <w:t xml:space="preserve">Рис. 2.25. </w:t>
      </w:r>
      <w:r w:rsidRPr="00E01CE6">
        <w:rPr>
          <w:sz w:val="28"/>
          <w:szCs w:val="28"/>
        </w:rPr>
        <w:t xml:space="preserve">Состав новой рабочей группы </w:t>
      </w:r>
    </w:p>
    <w:p w:rsidR="00146FF6" w:rsidRPr="00E01CE6" w:rsidRDefault="00146FF6" w:rsidP="00146FF6">
      <w:pPr>
        <w:pStyle w:val="af9"/>
        <w:rPr>
          <w:sz w:val="28"/>
          <w:szCs w:val="28"/>
        </w:rPr>
      </w:pPr>
      <w:r w:rsidRPr="00E01CE6">
        <w:rPr>
          <w:sz w:val="28"/>
          <w:szCs w:val="28"/>
        </w:rPr>
        <w:t xml:space="preserve">Настроив </w:t>
      </w:r>
      <w:bookmarkStart w:id="177" w:name="keyword228"/>
      <w:bookmarkEnd w:id="177"/>
      <w:r w:rsidRPr="00E01CE6">
        <w:rPr>
          <w:rStyle w:val="keyword"/>
          <w:sz w:val="28"/>
          <w:szCs w:val="28"/>
        </w:rPr>
        <w:t>связь</w:t>
      </w:r>
      <w:r w:rsidRPr="00E01CE6">
        <w:rPr>
          <w:sz w:val="28"/>
          <w:szCs w:val="28"/>
        </w:rPr>
        <w:t xml:space="preserve"> компьютеров, займемся общими ресурсами. Например, один из компьютеров, объединенных в </w:t>
      </w:r>
      <w:bookmarkStart w:id="178" w:name="keyword229"/>
      <w:bookmarkEnd w:id="178"/>
      <w:r w:rsidRPr="00E01CE6">
        <w:rPr>
          <w:rStyle w:val="keyword"/>
          <w:sz w:val="28"/>
          <w:szCs w:val="28"/>
        </w:rPr>
        <w:t>сеть</w:t>
      </w:r>
      <w:r w:rsidRPr="00E01CE6">
        <w:rPr>
          <w:sz w:val="28"/>
          <w:szCs w:val="28"/>
        </w:rPr>
        <w:t>, имеет принтер. При автоматической установке сети принтер, скорее всего, будет тоже установлен автоматически, причем вам ничего не придется менять. Но иногда принтер нужно бывает установить вручную. Так бывает, если вы подключили к системе принтер уже после установки локальной сети.</w:t>
      </w:r>
    </w:p>
    <w:p w:rsidR="00146FF6" w:rsidRPr="00E01CE6" w:rsidRDefault="00146FF6" w:rsidP="00146FF6">
      <w:pPr>
        <w:pStyle w:val="af9"/>
        <w:rPr>
          <w:sz w:val="28"/>
          <w:szCs w:val="28"/>
        </w:rPr>
      </w:pPr>
      <w:r w:rsidRPr="00E01CE6">
        <w:rPr>
          <w:sz w:val="28"/>
          <w:szCs w:val="28"/>
        </w:rPr>
        <w:t>Для того</w:t>
      </w:r>
      <w:proofErr w:type="gramStart"/>
      <w:r w:rsidRPr="00E01CE6">
        <w:rPr>
          <w:sz w:val="28"/>
          <w:szCs w:val="28"/>
        </w:rPr>
        <w:t>,</w:t>
      </w:r>
      <w:proofErr w:type="gramEnd"/>
      <w:r w:rsidRPr="00E01CE6">
        <w:rPr>
          <w:sz w:val="28"/>
          <w:szCs w:val="28"/>
        </w:rPr>
        <w:t xml:space="preserve"> чтобы разрешить общий </w:t>
      </w:r>
      <w:bookmarkStart w:id="179" w:name="keyword230"/>
      <w:bookmarkEnd w:id="179"/>
      <w:r w:rsidRPr="00E01CE6">
        <w:rPr>
          <w:rStyle w:val="keyword"/>
          <w:sz w:val="28"/>
          <w:szCs w:val="28"/>
        </w:rPr>
        <w:t>доступ</w:t>
      </w:r>
      <w:r w:rsidRPr="00E01CE6">
        <w:rPr>
          <w:sz w:val="28"/>
          <w:szCs w:val="28"/>
        </w:rPr>
        <w:t xml:space="preserve"> к принтеру, достаточно войти в Панель управления, выбрать </w:t>
      </w:r>
      <w:bookmarkStart w:id="180" w:name="keyword231"/>
      <w:bookmarkEnd w:id="180"/>
      <w:r w:rsidRPr="00E01CE6">
        <w:rPr>
          <w:rStyle w:val="keyword"/>
          <w:sz w:val="28"/>
          <w:szCs w:val="28"/>
        </w:rPr>
        <w:t>пункт</w:t>
      </w:r>
      <w:r w:rsidRPr="00E01CE6">
        <w:rPr>
          <w:sz w:val="28"/>
          <w:szCs w:val="28"/>
        </w:rPr>
        <w:t xml:space="preserve"> Принтеры и факсы, после чего, увидев в этом окне нужный принтер, щелкнуть </w:t>
      </w:r>
      <w:bookmarkStart w:id="181" w:name="keyword232"/>
      <w:bookmarkEnd w:id="181"/>
      <w:r w:rsidRPr="00E01CE6">
        <w:rPr>
          <w:rStyle w:val="keyword"/>
          <w:sz w:val="28"/>
          <w:szCs w:val="28"/>
        </w:rPr>
        <w:t>по</w:t>
      </w:r>
      <w:r w:rsidRPr="00E01CE6">
        <w:rPr>
          <w:sz w:val="28"/>
          <w:szCs w:val="28"/>
        </w:rPr>
        <w:t xml:space="preserve"> нему правой кнопкой мыши, выбрать Свойства. В Свойствах принтера найдите вкладку </w:t>
      </w:r>
      <w:bookmarkStart w:id="182" w:name="keyword233"/>
      <w:bookmarkEnd w:id="182"/>
      <w:r w:rsidRPr="00E01CE6">
        <w:rPr>
          <w:rStyle w:val="keyword"/>
          <w:sz w:val="28"/>
          <w:szCs w:val="28"/>
        </w:rPr>
        <w:t>Доступ</w:t>
      </w:r>
      <w:r w:rsidRPr="00E01CE6">
        <w:rPr>
          <w:sz w:val="28"/>
          <w:szCs w:val="28"/>
        </w:rPr>
        <w:t xml:space="preserve"> и установите </w:t>
      </w:r>
      <w:bookmarkStart w:id="183" w:name="keyword234"/>
      <w:bookmarkEnd w:id="183"/>
      <w:r w:rsidRPr="00E01CE6">
        <w:rPr>
          <w:rStyle w:val="keyword"/>
          <w:sz w:val="28"/>
          <w:szCs w:val="28"/>
        </w:rPr>
        <w:t>параметр</w:t>
      </w:r>
      <w:r w:rsidRPr="00E01CE6">
        <w:rPr>
          <w:sz w:val="28"/>
          <w:szCs w:val="28"/>
        </w:rPr>
        <w:t xml:space="preserve"> Общий </w:t>
      </w:r>
      <w:bookmarkStart w:id="184" w:name="keyword235"/>
      <w:bookmarkEnd w:id="184"/>
      <w:r w:rsidRPr="00E01CE6">
        <w:rPr>
          <w:rStyle w:val="keyword"/>
          <w:sz w:val="28"/>
          <w:szCs w:val="28"/>
        </w:rPr>
        <w:t>доступ</w:t>
      </w:r>
      <w:r w:rsidRPr="00E01CE6">
        <w:rPr>
          <w:sz w:val="28"/>
          <w:szCs w:val="28"/>
        </w:rPr>
        <w:t xml:space="preserve"> к данному принтеру, если он еще не установлен (</w:t>
      </w:r>
      <w:hyperlink r:id="rId87" w:anchor="image.2.26" w:history="1">
        <w:r w:rsidRPr="00E01CE6">
          <w:rPr>
            <w:rStyle w:val="a7"/>
            <w:color w:val="auto"/>
            <w:sz w:val="28"/>
            <w:szCs w:val="28"/>
          </w:rPr>
          <w:t>рис. 2.26</w:t>
        </w:r>
      </w:hyperlink>
      <w:r w:rsidRPr="00E01CE6">
        <w:rPr>
          <w:sz w:val="28"/>
          <w:szCs w:val="28"/>
        </w:rPr>
        <w:t>.).</w:t>
      </w:r>
    </w:p>
    <w:p w:rsidR="00146FF6" w:rsidRPr="00E01CE6" w:rsidRDefault="00146FF6" w:rsidP="0005176C">
      <w:pPr>
        <w:jc w:val="center"/>
        <w:rPr>
          <w:sz w:val="28"/>
          <w:szCs w:val="28"/>
        </w:rPr>
      </w:pPr>
      <w:bookmarkStart w:id="185" w:name="image.2.26"/>
      <w:bookmarkEnd w:id="185"/>
      <w:r w:rsidRPr="00E01CE6">
        <w:rPr>
          <w:noProof/>
          <w:sz w:val="28"/>
          <w:szCs w:val="28"/>
          <w:lang w:bidi="ar-SA"/>
        </w:rPr>
        <w:lastRenderedPageBreak/>
        <w:drawing>
          <wp:inline distT="0" distB="0" distL="0" distR="0">
            <wp:extent cx="3838575" cy="4267200"/>
            <wp:effectExtent l="0" t="0" r="9525" b="0"/>
            <wp:docPr id="24" name="Рисунок 24" descr="Открытие общего доступа к принт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ткрытие общего доступа к принтеру"/>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426720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2.26. </w:t>
      </w:r>
      <w:r w:rsidRPr="00E01CE6">
        <w:rPr>
          <w:sz w:val="28"/>
          <w:szCs w:val="28"/>
        </w:rPr>
        <w:t>Открытие общего доступа к принтеру</w:t>
      </w:r>
    </w:p>
    <w:p w:rsidR="00146FF6" w:rsidRPr="00E01CE6" w:rsidRDefault="00146FF6" w:rsidP="00146FF6">
      <w:pPr>
        <w:rPr>
          <w:sz w:val="28"/>
          <w:szCs w:val="28"/>
        </w:rPr>
      </w:pPr>
      <w:r w:rsidRPr="00E01CE6">
        <w:rPr>
          <w:sz w:val="28"/>
          <w:szCs w:val="28"/>
        </w:rPr>
        <w:t>Миниатюра принтера, к которому разрешен общий доступ, снабжается характерным значком с изображением руки. Точно так же маркируются и другие общие ресурсы, - например, папки.</w:t>
      </w:r>
    </w:p>
    <w:p w:rsidR="00146FF6" w:rsidRPr="00E01CE6" w:rsidRDefault="00146FF6" w:rsidP="00146FF6">
      <w:pPr>
        <w:pStyle w:val="af9"/>
        <w:rPr>
          <w:sz w:val="28"/>
          <w:szCs w:val="28"/>
        </w:rPr>
      </w:pPr>
      <w:r w:rsidRPr="00E01CE6">
        <w:rPr>
          <w:sz w:val="28"/>
          <w:szCs w:val="28"/>
        </w:rPr>
        <w:t xml:space="preserve">После того, как </w:t>
      </w:r>
      <w:bookmarkStart w:id="186" w:name="keyword236"/>
      <w:bookmarkEnd w:id="186"/>
      <w:r w:rsidRPr="00E01CE6">
        <w:rPr>
          <w:rStyle w:val="keyword"/>
          <w:sz w:val="28"/>
          <w:szCs w:val="28"/>
        </w:rPr>
        <w:t>локальный принтер</w:t>
      </w:r>
      <w:r w:rsidRPr="00E01CE6">
        <w:rPr>
          <w:sz w:val="28"/>
          <w:szCs w:val="28"/>
        </w:rPr>
        <w:t xml:space="preserve"> стал общим, пришло время его установки на других компьютерах </w:t>
      </w:r>
      <w:r w:rsidRPr="00E01CE6">
        <w:rPr>
          <w:sz w:val="28"/>
          <w:szCs w:val="28"/>
        </w:rPr>
        <w:lastRenderedPageBreak/>
        <w:t xml:space="preserve">сети. Для этого надо, точно так же, как и на том компьютере, к которому подключен принтер, перейти в папку Принтеры и факсы, и, </w:t>
      </w:r>
      <w:proofErr w:type="gramStart"/>
      <w:r w:rsidRPr="00E01CE6">
        <w:rPr>
          <w:sz w:val="28"/>
          <w:szCs w:val="28"/>
        </w:rPr>
        <w:t>выбрав там ссылку Установка принтера, запустить</w:t>
      </w:r>
      <w:proofErr w:type="gramEnd"/>
      <w:r w:rsidRPr="00E01CE6">
        <w:rPr>
          <w:sz w:val="28"/>
          <w:szCs w:val="28"/>
        </w:rPr>
        <w:t xml:space="preserve"> мастер установки принтеров.</w:t>
      </w:r>
    </w:p>
    <w:p w:rsidR="00146FF6" w:rsidRPr="00E01CE6" w:rsidRDefault="00146FF6" w:rsidP="00146FF6">
      <w:pPr>
        <w:pStyle w:val="af9"/>
        <w:rPr>
          <w:sz w:val="28"/>
          <w:szCs w:val="28"/>
        </w:rPr>
      </w:pPr>
      <w:r w:rsidRPr="00E01CE6">
        <w:rPr>
          <w:sz w:val="28"/>
          <w:szCs w:val="28"/>
        </w:rPr>
        <w:t xml:space="preserve">Мастер задаст вам несколько вопросов. На вопросе о типе устанавливаемого принтера следует ответить, выбрав </w:t>
      </w:r>
      <w:bookmarkStart w:id="187" w:name="keyword237"/>
      <w:bookmarkEnd w:id="187"/>
      <w:r w:rsidRPr="00E01CE6">
        <w:rPr>
          <w:rStyle w:val="keyword"/>
          <w:sz w:val="28"/>
          <w:szCs w:val="28"/>
        </w:rPr>
        <w:t>Сетевой принтер</w:t>
      </w:r>
      <w:r w:rsidRPr="00E01CE6">
        <w:rPr>
          <w:sz w:val="28"/>
          <w:szCs w:val="28"/>
        </w:rPr>
        <w:t xml:space="preserve">, а в появившемся после этого окне Мастера выбрать </w:t>
      </w:r>
      <w:bookmarkStart w:id="188" w:name="keyword238"/>
      <w:bookmarkEnd w:id="188"/>
      <w:r w:rsidRPr="00E01CE6">
        <w:rPr>
          <w:rStyle w:val="keyword"/>
          <w:sz w:val="28"/>
          <w:szCs w:val="28"/>
        </w:rPr>
        <w:t>пункт</w:t>
      </w:r>
      <w:r w:rsidRPr="00E01CE6">
        <w:rPr>
          <w:sz w:val="28"/>
          <w:szCs w:val="28"/>
        </w:rPr>
        <w:t xml:space="preserve"> Обзор принтеров. А вот в следующем окне (</w:t>
      </w:r>
      <w:hyperlink r:id="rId89" w:anchor="image.2.27" w:history="1">
        <w:r w:rsidRPr="00E01CE6">
          <w:rPr>
            <w:rStyle w:val="a7"/>
            <w:color w:val="auto"/>
            <w:sz w:val="28"/>
            <w:szCs w:val="28"/>
          </w:rPr>
          <w:t>рис. 2.27</w:t>
        </w:r>
      </w:hyperlink>
      <w:r w:rsidRPr="00E01CE6">
        <w:rPr>
          <w:sz w:val="28"/>
          <w:szCs w:val="28"/>
        </w:rPr>
        <w:t>.) вам придется найти нужный принтер в вашей локальной сети и выбрать его.</w:t>
      </w:r>
    </w:p>
    <w:p w:rsidR="00146FF6" w:rsidRPr="00E01CE6" w:rsidRDefault="00146FF6" w:rsidP="0005176C">
      <w:pPr>
        <w:jc w:val="center"/>
        <w:rPr>
          <w:sz w:val="28"/>
          <w:szCs w:val="28"/>
        </w:rPr>
      </w:pPr>
      <w:bookmarkStart w:id="189" w:name="image.2.27"/>
      <w:bookmarkEnd w:id="189"/>
      <w:r w:rsidRPr="00E01CE6">
        <w:rPr>
          <w:noProof/>
          <w:sz w:val="28"/>
          <w:szCs w:val="28"/>
          <w:lang w:bidi="ar-SA"/>
        </w:rPr>
        <w:drawing>
          <wp:inline distT="0" distB="0" distL="0" distR="0">
            <wp:extent cx="3895725" cy="2974072"/>
            <wp:effectExtent l="0" t="0" r="0" b="0"/>
            <wp:docPr id="23" name="Рисунок 23" descr="Выбор нужного прин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ыбор нужного принтера "/>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2974072"/>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2.27. </w:t>
      </w:r>
      <w:r w:rsidRPr="00E01CE6">
        <w:rPr>
          <w:sz w:val="28"/>
          <w:szCs w:val="28"/>
        </w:rPr>
        <w:t xml:space="preserve">Выбор нужного принтера </w:t>
      </w:r>
    </w:p>
    <w:p w:rsidR="00146FF6" w:rsidRPr="00E01CE6" w:rsidRDefault="00146FF6" w:rsidP="00146FF6">
      <w:pPr>
        <w:pStyle w:val="af9"/>
        <w:rPr>
          <w:sz w:val="28"/>
          <w:szCs w:val="28"/>
        </w:rPr>
      </w:pPr>
      <w:r w:rsidRPr="00E01CE6">
        <w:rPr>
          <w:sz w:val="28"/>
          <w:szCs w:val="28"/>
        </w:rPr>
        <w:lastRenderedPageBreak/>
        <w:t>Выбрав принтер, остается нажать на</w:t>
      </w:r>
      <w:proofErr w:type="gramStart"/>
      <w:r w:rsidRPr="00E01CE6">
        <w:rPr>
          <w:sz w:val="28"/>
          <w:szCs w:val="28"/>
        </w:rPr>
        <w:t xml:space="preserve"> Д</w:t>
      </w:r>
      <w:proofErr w:type="gramEnd"/>
      <w:r w:rsidRPr="00E01CE6">
        <w:rPr>
          <w:sz w:val="28"/>
          <w:szCs w:val="28"/>
        </w:rPr>
        <w:t xml:space="preserve">алее, и ответить еще на несколько вопросов мастера, ответы на которые, кстати, лучше всего оставить теми, что заданы </w:t>
      </w:r>
      <w:bookmarkStart w:id="190" w:name="keyword239"/>
      <w:bookmarkEnd w:id="190"/>
      <w:r w:rsidRPr="00E01CE6">
        <w:rPr>
          <w:rStyle w:val="keyword"/>
          <w:sz w:val="28"/>
          <w:szCs w:val="28"/>
        </w:rPr>
        <w:t>по</w:t>
      </w:r>
      <w:r w:rsidRPr="00E01CE6">
        <w:rPr>
          <w:sz w:val="28"/>
          <w:szCs w:val="28"/>
        </w:rPr>
        <w:t xml:space="preserve"> умолчанию.</w:t>
      </w:r>
    </w:p>
    <w:p w:rsidR="00146FF6" w:rsidRPr="00E01CE6" w:rsidRDefault="00146FF6" w:rsidP="00146FF6">
      <w:pPr>
        <w:pStyle w:val="af9"/>
        <w:rPr>
          <w:sz w:val="28"/>
          <w:szCs w:val="28"/>
        </w:rPr>
      </w:pPr>
      <w:r w:rsidRPr="00E01CE6">
        <w:rPr>
          <w:sz w:val="28"/>
          <w:szCs w:val="28"/>
        </w:rPr>
        <w:t>Так же вы можете задавать общие ресурсы сети, вплоть до общих жестких дисков.</w:t>
      </w:r>
    </w:p>
    <w:p w:rsidR="00146FF6" w:rsidRPr="00E01CE6" w:rsidRDefault="00146FF6" w:rsidP="00146FF6">
      <w:pPr>
        <w:rPr>
          <w:sz w:val="28"/>
          <w:szCs w:val="28"/>
        </w:rPr>
      </w:pPr>
      <w:r w:rsidRPr="00E01CE6">
        <w:rPr>
          <w:sz w:val="28"/>
          <w:szCs w:val="28"/>
        </w:rPr>
        <w:t>Давая общий доступ к своему жесткому диску, вы "дарите" доступ к вашим данным всем, кто будет работать за любым компьютером локальной сети. Это справедливо для сетей на ОС Windows XP Home. В версии Professional можно гибко настраивать доступ разных пользователей к общим ресурсам.</w:t>
      </w:r>
    </w:p>
    <w:p w:rsidR="00146FF6" w:rsidRPr="00E01CE6" w:rsidRDefault="00146FF6" w:rsidP="00146FF6">
      <w:pPr>
        <w:pStyle w:val="af9"/>
        <w:rPr>
          <w:sz w:val="28"/>
          <w:szCs w:val="28"/>
        </w:rPr>
      </w:pPr>
      <w:r w:rsidRPr="00E01CE6">
        <w:rPr>
          <w:sz w:val="28"/>
          <w:szCs w:val="28"/>
        </w:rPr>
        <w:t xml:space="preserve">Чтобы открыть общий </w:t>
      </w:r>
      <w:bookmarkStart w:id="191" w:name="keyword240"/>
      <w:bookmarkEnd w:id="191"/>
      <w:r w:rsidRPr="00E01CE6">
        <w:rPr>
          <w:rStyle w:val="keyword"/>
          <w:sz w:val="28"/>
          <w:szCs w:val="28"/>
        </w:rPr>
        <w:t>доступ</w:t>
      </w:r>
      <w:r w:rsidRPr="00E01CE6">
        <w:rPr>
          <w:sz w:val="28"/>
          <w:szCs w:val="28"/>
        </w:rPr>
        <w:t xml:space="preserve"> к папке или жесткому диску, надо щелкнуть правой кнопкой мыши </w:t>
      </w:r>
      <w:bookmarkStart w:id="192" w:name="keyword241"/>
      <w:bookmarkEnd w:id="192"/>
      <w:r w:rsidRPr="00E01CE6">
        <w:rPr>
          <w:rStyle w:val="keyword"/>
          <w:sz w:val="28"/>
          <w:szCs w:val="28"/>
        </w:rPr>
        <w:t>по</w:t>
      </w:r>
      <w:r w:rsidRPr="00E01CE6">
        <w:rPr>
          <w:sz w:val="28"/>
          <w:szCs w:val="28"/>
        </w:rPr>
        <w:t xml:space="preserve"> папке и в появившемся </w:t>
      </w:r>
      <w:bookmarkStart w:id="193" w:name="keyword242"/>
      <w:bookmarkEnd w:id="193"/>
      <w:r w:rsidRPr="00E01CE6">
        <w:rPr>
          <w:rStyle w:val="keyword"/>
          <w:sz w:val="28"/>
          <w:szCs w:val="28"/>
        </w:rPr>
        <w:t>меню</w:t>
      </w:r>
      <w:r w:rsidRPr="00E01CE6">
        <w:rPr>
          <w:sz w:val="28"/>
          <w:szCs w:val="28"/>
        </w:rPr>
        <w:t xml:space="preserve"> выбрать </w:t>
      </w:r>
      <w:bookmarkStart w:id="194" w:name="keyword243"/>
      <w:bookmarkEnd w:id="194"/>
      <w:r w:rsidRPr="00E01CE6">
        <w:rPr>
          <w:rStyle w:val="keyword"/>
          <w:sz w:val="28"/>
          <w:szCs w:val="28"/>
        </w:rPr>
        <w:t>пункт</w:t>
      </w:r>
      <w:r w:rsidRPr="00E01CE6">
        <w:rPr>
          <w:sz w:val="28"/>
          <w:szCs w:val="28"/>
        </w:rPr>
        <w:t xml:space="preserve"> Свойства. В окне свойств папки выберите вкладку </w:t>
      </w:r>
      <w:bookmarkStart w:id="195" w:name="keyword244"/>
      <w:bookmarkEnd w:id="195"/>
      <w:r w:rsidRPr="00E01CE6">
        <w:rPr>
          <w:rStyle w:val="keyword"/>
          <w:sz w:val="28"/>
          <w:szCs w:val="28"/>
        </w:rPr>
        <w:t>Доступ</w:t>
      </w:r>
      <w:r w:rsidRPr="00E01CE6">
        <w:rPr>
          <w:sz w:val="28"/>
          <w:szCs w:val="28"/>
        </w:rPr>
        <w:t xml:space="preserve"> (</w:t>
      </w:r>
      <w:hyperlink r:id="rId91" w:anchor="image.2.28" w:history="1">
        <w:r w:rsidRPr="00E01CE6">
          <w:rPr>
            <w:rStyle w:val="a7"/>
            <w:color w:val="auto"/>
            <w:sz w:val="28"/>
            <w:szCs w:val="28"/>
          </w:rPr>
          <w:t>рис. 2.28</w:t>
        </w:r>
      </w:hyperlink>
      <w:r w:rsidRPr="00E01CE6">
        <w:rPr>
          <w:sz w:val="28"/>
          <w:szCs w:val="28"/>
        </w:rPr>
        <w:t>.).</w:t>
      </w:r>
    </w:p>
    <w:p w:rsidR="00146FF6" w:rsidRPr="00E01CE6" w:rsidRDefault="00146FF6" w:rsidP="0005176C">
      <w:pPr>
        <w:jc w:val="center"/>
        <w:rPr>
          <w:sz w:val="28"/>
          <w:szCs w:val="28"/>
        </w:rPr>
      </w:pPr>
      <w:bookmarkStart w:id="196" w:name="image.2.28"/>
      <w:bookmarkEnd w:id="196"/>
      <w:r w:rsidRPr="00E01CE6">
        <w:rPr>
          <w:noProof/>
          <w:sz w:val="28"/>
          <w:szCs w:val="28"/>
          <w:lang w:bidi="ar-SA"/>
        </w:rPr>
        <w:lastRenderedPageBreak/>
        <w:drawing>
          <wp:inline distT="0" distB="0" distL="0" distR="0">
            <wp:extent cx="3648075" cy="4276725"/>
            <wp:effectExtent l="0" t="0" r="9525" b="9525"/>
            <wp:docPr id="22" name="Рисунок 22" descr="Открытие общего доступа к пап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ткрытие общего доступа к папке "/>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427672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2.28. </w:t>
      </w:r>
      <w:r w:rsidRPr="00E01CE6">
        <w:rPr>
          <w:sz w:val="28"/>
          <w:szCs w:val="28"/>
        </w:rPr>
        <w:t xml:space="preserve">Открытие общего доступа к папке </w:t>
      </w:r>
    </w:p>
    <w:p w:rsidR="00146FF6" w:rsidRPr="00E01CE6" w:rsidRDefault="00146FF6" w:rsidP="00146FF6">
      <w:pPr>
        <w:pStyle w:val="af9"/>
        <w:rPr>
          <w:sz w:val="28"/>
          <w:szCs w:val="28"/>
        </w:rPr>
      </w:pPr>
      <w:r w:rsidRPr="00E01CE6">
        <w:rPr>
          <w:sz w:val="28"/>
          <w:szCs w:val="28"/>
        </w:rPr>
        <w:t>Поставьте галочку напротив пункта</w:t>
      </w:r>
      <w:proofErr w:type="gramStart"/>
      <w:r w:rsidRPr="00E01CE6">
        <w:rPr>
          <w:sz w:val="28"/>
          <w:szCs w:val="28"/>
        </w:rPr>
        <w:t xml:space="preserve"> О</w:t>
      </w:r>
      <w:proofErr w:type="gramEnd"/>
      <w:r w:rsidRPr="00E01CE6">
        <w:rPr>
          <w:sz w:val="28"/>
          <w:szCs w:val="28"/>
        </w:rPr>
        <w:t xml:space="preserve">ткрыть общий </w:t>
      </w:r>
      <w:bookmarkStart w:id="197" w:name="keyword245"/>
      <w:bookmarkEnd w:id="197"/>
      <w:r w:rsidRPr="00E01CE6">
        <w:rPr>
          <w:rStyle w:val="keyword"/>
          <w:sz w:val="28"/>
          <w:szCs w:val="28"/>
        </w:rPr>
        <w:t>доступ</w:t>
      </w:r>
      <w:r w:rsidRPr="00E01CE6">
        <w:rPr>
          <w:sz w:val="28"/>
          <w:szCs w:val="28"/>
        </w:rPr>
        <w:t xml:space="preserve"> к этой папке. После этого другие пользователи сети смогут читать файлы, находящиеся в папке. Записывать в нее или удалять файлы они не смогут. Но установив галочку</w:t>
      </w:r>
      <w:proofErr w:type="gramStart"/>
      <w:r w:rsidRPr="00E01CE6">
        <w:rPr>
          <w:sz w:val="28"/>
          <w:szCs w:val="28"/>
        </w:rPr>
        <w:t xml:space="preserve"> Р</w:t>
      </w:r>
      <w:proofErr w:type="gramEnd"/>
      <w:r w:rsidRPr="00E01CE6">
        <w:rPr>
          <w:sz w:val="28"/>
          <w:szCs w:val="28"/>
        </w:rPr>
        <w:t xml:space="preserve">азрешить изменение файлов </w:t>
      </w:r>
      <w:bookmarkStart w:id="198" w:name="keyword246"/>
      <w:bookmarkEnd w:id="198"/>
      <w:r w:rsidRPr="00E01CE6">
        <w:rPr>
          <w:rStyle w:val="keyword"/>
          <w:sz w:val="28"/>
          <w:szCs w:val="28"/>
        </w:rPr>
        <w:t>по</w:t>
      </w:r>
      <w:r w:rsidRPr="00E01CE6">
        <w:rPr>
          <w:sz w:val="28"/>
          <w:szCs w:val="28"/>
        </w:rPr>
        <w:t xml:space="preserve"> сети, вы дадите всем пользователям полную власть </w:t>
      </w:r>
      <w:r w:rsidRPr="00E01CE6">
        <w:rPr>
          <w:sz w:val="28"/>
          <w:szCs w:val="28"/>
        </w:rPr>
        <w:lastRenderedPageBreak/>
        <w:t>над файлами папки, свойства которой вы редактируете.</w:t>
      </w:r>
    </w:p>
    <w:p w:rsidR="00146FF6" w:rsidRPr="00E01CE6" w:rsidRDefault="00146FF6" w:rsidP="00146FF6">
      <w:pPr>
        <w:rPr>
          <w:sz w:val="28"/>
          <w:szCs w:val="28"/>
        </w:rPr>
      </w:pPr>
      <w:r w:rsidRPr="00E01CE6">
        <w:rPr>
          <w:sz w:val="28"/>
          <w:szCs w:val="28"/>
        </w:rPr>
        <w:t>Не следует разрешать изменение файлов по сети без явной необходимости. Даже если в вашей сети нет злоумышленников, файлы в этой папке могут быть повреждены или удалены по чьей-либо ошибке, так же они подвержены вирусным атакам.</w:t>
      </w:r>
    </w:p>
    <w:p w:rsidR="00146FF6" w:rsidRPr="00E01CE6" w:rsidRDefault="00146FF6" w:rsidP="00146FF6">
      <w:pPr>
        <w:pStyle w:val="af9"/>
        <w:rPr>
          <w:sz w:val="28"/>
          <w:szCs w:val="28"/>
        </w:rPr>
      </w:pPr>
      <w:r w:rsidRPr="00E01CE6">
        <w:rPr>
          <w:sz w:val="28"/>
          <w:szCs w:val="28"/>
        </w:rPr>
        <w:t xml:space="preserve">Мы вручную настроили локальную </w:t>
      </w:r>
      <w:bookmarkStart w:id="199" w:name="keyword247"/>
      <w:bookmarkEnd w:id="199"/>
      <w:r w:rsidRPr="00E01CE6">
        <w:rPr>
          <w:rStyle w:val="keyword"/>
          <w:sz w:val="28"/>
          <w:szCs w:val="28"/>
        </w:rPr>
        <w:t>сеть</w:t>
      </w:r>
      <w:r w:rsidRPr="00E01CE6">
        <w:rPr>
          <w:sz w:val="28"/>
          <w:szCs w:val="28"/>
        </w:rPr>
        <w:t xml:space="preserve">, установили </w:t>
      </w:r>
      <w:bookmarkStart w:id="200" w:name="keyword248"/>
      <w:bookmarkEnd w:id="200"/>
      <w:r w:rsidRPr="00E01CE6">
        <w:rPr>
          <w:rStyle w:val="keyword"/>
          <w:sz w:val="28"/>
          <w:szCs w:val="28"/>
        </w:rPr>
        <w:t>сетевой принтер</w:t>
      </w:r>
      <w:r w:rsidRPr="00E01CE6">
        <w:rPr>
          <w:sz w:val="28"/>
          <w:szCs w:val="28"/>
        </w:rPr>
        <w:t xml:space="preserve"> и рассмотрели механизм настройки общих папок. Единственное, но очень важное дело, которого мы еще не сделали, заключается в ручной настройке общего доступа в </w:t>
      </w:r>
      <w:bookmarkStart w:id="201" w:name="keyword249"/>
      <w:bookmarkEnd w:id="201"/>
      <w:r w:rsidRPr="00E01CE6">
        <w:rPr>
          <w:rStyle w:val="keyword"/>
          <w:sz w:val="28"/>
          <w:szCs w:val="28"/>
        </w:rPr>
        <w:t>Интернет</w:t>
      </w:r>
      <w:r w:rsidRPr="00E01CE6">
        <w:rPr>
          <w:sz w:val="28"/>
          <w:szCs w:val="28"/>
        </w:rPr>
        <w:t xml:space="preserve"> для компьютеров сети. Этим и займемся. Кстати, помните о том, что я предлагал вам обратить особое внимание на IP-адреса 192.168.0.х? </w:t>
      </w:r>
      <w:proofErr w:type="gramStart"/>
      <w:r w:rsidRPr="00E01CE6">
        <w:rPr>
          <w:sz w:val="28"/>
          <w:szCs w:val="28"/>
        </w:rPr>
        <w:t>Сейчас</w:t>
      </w:r>
      <w:proofErr w:type="gramEnd"/>
      <w:r w:rsidRPr="00E01CE6">
        <w:rPr>
          <w:sz w:val="28"/>
          <w:szCs w:val="28"/>
        </w:rPr>
        <w:t xml:space="preserve"> мы в подробностях разберем особенности применение этих адресов в настройке сети.</w:t>
      </w:r>
    </w:p>
    <w:p w:rsidR="00146FF6" w:rsidRPr="00E01CE6" w:rsidRDefault="00146FF6" w:rsidP="00146FF6">
      <w:pPr>
        <w:pStyle w:val="3"/>
        <w:rPr>
          <w:rFonts w:ascii="Times New Roman" w:hAnsi="Times New Roman" w:cs="Times New Roman"/>
          <w:sz w:val="28"/>
          <w:szCs w:val="28"/>
        </w:rPr>
      </w:pPr>
      <w:r w:rsidRPr="00E01CE6">
        <w:rPr>
          <w:rFonts w:ascii="Times New Roman" w:hAnsi="Times New Roman" w:cs="Times New Roman"/>
          <w:sz w:val="28"/>
          <w:szCs w:val="28"/>
        </w:rPr>
        <w:t>2.5. Совместное использование Интернет-канала</w:t>
      </w:r>
    </w:p>
    <w:p w:rsidR="00146FF6" w:rsidRPr="00E01CE6" w:rsidRDefault="00146FF6" w:rsidP="00146FF6">
      <w:pPr>
        <w:pStyle w:val="af9"/>
        <w:rPr>
          <w:sz w:val="28"/>
          <w:szCs w:val="28"/>
        </w:rPr>
      </w:pPr>
      <w:bookmarkStart w:id="202" w:name="keyword250"/>
      <w:bookmarkEnd w:id="202"/>
      <w:r w:rsidRPr="00E01CE6">
        <w:rPr>
          <w:rStyle w:val="keyword"/>
          <w:sz w:val="28"/>
          <w:szCs w:val="28"/>
        </w:rPr>
        <w:t>Общий доступ к Интернет-соединению</w:t>
      </w:r>
      <w:r w:rsidRPr="00E01CE6">
        <w:rPr>
          <w:sz w:val="28"/>
          <w:szCs w:val="28"/>
        </w:rPr>
        <w:t xml:space="preserve"> в </w:t>
      </w:r>
      <w:bookmarkStart w:id="203" w:name="keyword251"/>
      <w:bookmarkEnd w:id="203"/>
      <w:r w:rsidRPr="00E01CE6">
        <w:rPr>
          <w:rStyle w:val="keyword"/>
          <w:sz w:val="28"/>
          <w:szCs w:val="28"/>
        </w:rPr>
        <w:t>Windows</w:t>
      </w:r>
      <w:r w:rsidRPr="00E01CE6">
        <w:rPr>
          <w:sz w:val="28"/>
          <w:szCs w:val="28"/>
        </w:rPr>
        <w:t xml:space="preserve"> XP осуществляется с помощью системы </w:t>
      </w:r>
      <w:bookmarkStart w:id="204" w:name="keyword252"/>
      <w:bookmarkEnd w:id="204"/>
      <w:r w:rsidRPr="00E01CE6">
        <w:rPr>
          <w:rStyle w:val="keyword"/>
          <w:sz w:val="28"/>
          <w:szCs w:val="28"/>
        </w:rPr>
        <w:t>Internet Connection</w:t>
      </w:r>
      <w:r w:rsidRPr="00E01CE6">
        <w:rPr>
          <w:sz w:val="28"/>
          <w:szCs w:val="28"/>
        </w:rPr>
        <w:t xml:space="preserve"> Sharing </w:t>
      </w:r>
      <w:proofErr w:type="gramStart"/>
      <w:r w:rsidRPr="00E01CE6">
        <w:rPr>
          <w:sz w:val="28"/>
          <w:szCs w:val="28"/>
        </w:rPr>
        <w:t xml:space="preserve">( </w:t>
      </w:r>
      <w:bookmarkStart w:id="205" w:name="keyword253"/>
      <w:bookmarkEnd w:id="205"/>
      <w:proofErr w:type="gramEnd"/>
      <w:r w:rsidRPr="00E01CE6">
        <w:rPr>
          <w:rStyle w:val="keyword"/>
          <w:sz w:val="28"/>
          <w:szCs w:val="28"/>
        </w:rPr>
        <w:t>ICS</w:t>
      </w:r>
      <w:r w:rsidRPr="00E01CE6">
        <w:rPr>
          <w:sz w:val="28"/>
          <w:szCs w:val="28"/>
        </w:rPr>
        <w:t xml:space="preserve"> ). Использование </w:t>
      </w:r>
      <w:bookmarkStart w:id="206" w:name="keyword254"/>
      <w:bookmarkEnd w:id="206"/>
      <w:r w:rsidRPr="00E01CE6">
        <w:rPr>
          <w:rStyle w:val="keyword"/>
          <w:sz w:val="28"/>
          <w:szCs w:val="28"/>
        </w:rPr>
        <w:t>ICS</w:t>
      </w:r>
      <w:r w:rsidRPr="00E01CE6">
        <w:rPr>
          <w:sz w:val="28"/>
          <w:szCs w:val="28"/>
        </w:rPr>
        <w:t xml:space="preserve"> предусматривает использование IP-адресов сетевых адаптеров из уже упоминаемого диапазона 192.168.0.1 — 192.168.0.254 с маской подсети 255.255.255.0.</w:t>
      </w:r>
    </w:p>
    <w:p w:rsidR="00146FF6" w:rsidRPr="00E01CE6" w:rsidRDefault="00146FF6" w:rsidP="00146FF6">
      <w:pPr>
        <w:rPr>
          <w:sz w:val="28"/>
          <w:szCs w:val="28"/>
        </w:rPr>
      </w:pPr>
      <w:r w:rsidRPr="00E01CE6">
        <w:rPr>
          <w:sz w:val="28"/>
          <w:szCs w:val="28"/>
        </w:rPr>
        <w:lastRenderedPageBreak/>
        <w:t xml:space="preserve">Главный компьютер с адресом 192.168.0.1 в данном примере не имеет </w:t>
      </w:r>
      <w:proofErr w:type="gramStart"/>
      <w:r w:rsidRPr="00E01CE6">
        <w:rPr>
          <w:sz w:val="28"/>
          <w:szCs w:val="28"/>
        </w:rPr>
        <w:t>установленного</w:t>
      </w:r>
      <w:proofErr w:type="gramEnd"/>
      <w:r w:rsidRPr="00E01CE6">
        <w:rPr>
          <w:sz w:val="28"/>
          <w:szCs w:val="28"/>
        </w:rPr>
        <w:t xml:space="preserve"> SP2.</w:t>
      </w:r>
    </w:p>
    <w:p w:rsidR="00146FF6" w:rsidRPr="00E01CE6" w:rsidRDefault="00146FF6" w:rsidP="00146FF6">
      <w:pPr>
        <w:pStyle w:val="af9"/>
        <w:rPr>
          <w:sz w:val="28"/>
          <w:szCs w:val="28"/>
        </w:rPr>
      </w:pPr>
      <w:r w:rsidRPr="00E01CE6">
        <w:rPr>
          <w:sz w:val="28"/>
          <w:szCs w:val="28"/>
        </w:rPr>
        <w:t xml:space="preserve">Компьютеру, который имеет разделяемое </w:t>
      </w:r>
      <w:bookmarkStart w:id="207" w:name="keyword255"/>
      <w:bookmarkEnd w:id="207"/>
      <w:r w:rsidRPr="00E01CE6">
        <w:rPr>
          <w:rStyle w:val="keyword"/>
          <w:sz w:val="28"/>
          <w:szCs w:val="28"/>
        </w:rPr>
        <w:t>интернет</w:t>
      </w:r>
      <w:r w:rsidRPr="00E01CE6">
        <w:rPr>
          <w:sz w:val="28"/>
          <w:szCs w:val="28"/>
        </w:rPr>
        <w:t>-подключение, присваивается статический внутренний IP-</w:t>
      </w:r>
      <w:bookmarkStart w:id="208" w:name="keyword256"/>
      <w:bookmarkEnd w:id="208"/>
      <w:r w:rsidRPr="00E01CE6">
        <w:rPr>
          <w:rStyle w:val="keyword"/>
          <w:sz w:val="28"/>
          <w:szCs w:val="28"/>
        </w:rPr>
        <w:t>адрес</w:t>
      </w:r>
      <w:r w:rsidRPr="00E01CE6">
        <w:rPr>
          <w:sz w:val="28"/>
          <w:szCs w:val="28"/>
        </w:rPr>
        <w:t xml:space="preserve"> 192.168.0.1, адреса других компьютеров могут быть сконфигурированы как автоматически, так и вручную. Назначая адреса другим компьютерам сети надо помнить о том, что они не должны повторяться. В </w:t>
      </w:r>
      <w:bookmarkStart w:id="209" w:name="keyword257"/>
      <w:bookmarkEnd w:id="209"/>
      <w:r w:rsidRPr="00E01CE6">
        <w:rPr>
          <w:rStyle w:val="keyword"/>
          <w:sz w:val="28"/>
          <w:szCs w:val="28"/>
        </w:rPr>
        <w:t>ICS</w:t>
      </w:r>
      <w:r w:rsidRPr="00E01CE6">
        <w:rPr>
          <w:sz w:val="28"/>
          <w:szCs w:val="28"/>
        </w:rPr>
        <w:t xml:space="preserve"> есть понятие </w:t>
      </w:r>
      <w:bookmarkStart w:id="210" w:name="keyword258"/>
      <w:bookmarkEnd w:id="210"/>
      <w:r w:rsidRPr="00E01CE6">
        <w:rPr>
          <w:rStyle w:val="keyword"/>
          <w:sz w:val="28"/>
          <w:szCs w:val="28"/>
        </w:rPr>
        <w:t>Шлюз</w:t>
      </w:r>
      <w:bookmarkStart w:id="211" w:name="keyword259"/>
      <w:bookmarkEnd w:id="211"/>
      <w:r w:rsidRPr="00E01CE6">
        <w:rPr>
          <w:rStyle w:val="keyword"/>
          <w:sz w:val="28"/>
          <w:szCs w:val="28"/>
        </w:rPr>
        <w:t>по</w:t>
      </w:r>
      <w:r w:rsidRPr="00E01CE6">
        <w:rPr>
          <w:sz w:val="28"/>
          <w:szCs w:val="28"/>
        </w:rPr>
        <w:t xml:space="preserve"> умолчанию – если какой-то из компьютеров сети обратится к сетевому ресурсу, расположенному за пределами локальной сети, </w:t>
      </w:r>
      <w:bookmarkStart w:id="212" w:name="keyword260"/>
      <w:bookmarkEnd w:id="212"/>
      <w:r w:rsidRPr="00E01CE6">
        <w:rPr>
          <w:rStyle w:val="keyword"/>
          <w:sz w:val="28"/>
          <w:szCs w:val="28"/>
        </w:rPr>
        <w:t>запрос</w:t>
      </w:r>
      <w:r w:rsidRPr="00E01CE6">
        <w:rPr>
          <w:sz w:val="28"/>
          <w:szCs w:val="28"/>
        </w:rPr>
        <w:t xml:space="preserve"> будет переадресован шлюзу, который выведет его в </w:t>
      </w:r>
      <w:bookmarkStart w:id="213" w:name="keyword261"/>
      <w:bookmarkEnd w:id="213"/>
      <w:r w:rsidRPr="00E01CE6">
        <w:rPr>
          <w:rStyle w:val="keyword"/>
          <w:sz w:val="28"/>
          <w:szCs w:val="28"/>
        </w:rPr>
        <w:t>Интернет</w:t>
      </w:r>
      <w:r w:rsidRPr="00E01CE6">
        <w:rPr>
          <w:sz w:val="28"/>
          <w:szCs w:val="28"/>
        </w:rPr>
        <w:t>.</w:t>
      </w:r>
    </w:p>
    <w:p w:rsidR="00146FF6" w:rsidRPr="00E01CE6" w:rsidRDefault="00146FF6" w:rsidP="00146FF6">
      <w:pPr>
        <w:pStyle w:val="af9"/>
        <w:rPr>
          <w:sz w:val="28"/>
          <w:szCs w:val="28"/>
        </w:rPr>
      </w:pPr>
      <w:r w:rsidRPr="00E01CE6">
        <w:rPr>
          <w:sz w:val="28"/>
          <w:szCs w:val="28"/>
        </w:rPr>
        <w:t xml:space="preserve">Давайте настроим </w:t>
      </w:r>
      <w:bookmarkStart w:id="214" w:name="keyword262"/>
      <w:bookmarkEnd w:id="214"/>
      <w:r w:rsidRPr="00E01CE6">
        <w:rPr>
          <w:rStyle w:val="keyword"/>
          <w:sz w:val="28"/>
          <w:szCs w:val="28"/>
        </w:rPr>
        <w:t>компьютер</w:t>
      </w:r>
      <w:r w:rsidRPr="00E01CE6">
        <w:rPr>
          <w:sz w:val="28"/>
          <w:szCs w:val="28"/>
        </w:rPr>
        <w:t xml:space="preserve">, подключение которого мы хотим сделать общим. Для этого войдем в Панель управления, выберем там значок Сетевые подключения, и среди подключений выберем то, общий </w:t>
      </w:r>
      <w:bookmarkStart w:id="215" w:name="keyword263"/>
      <w:bookmarkEnd w:id="215"/>
      <w:r w:rsidRPr="00E01CE6">
        <w:rPr>
          <w:rStyle w:val="keyword"/>
          <w:sz w:val="28"/>
          <w:szCs w:val="28"/>
        </w:rPr>
        <w:t>доступ</w:t>
      </w:r>
      <w:r w:rsidRPr="00E01CE6">
        <w:rPr>
          <w:sz w:val="28"/>
          <w:szCs w:val="28"/>
        </w:rPr>
        <w:t xml:space="preserve"> к которому хотим открыть.</w:t>
      </w:r>
    </w:p>
    <w:p w:rsidR="00146FF6" w:rsidRPr="00E01CE6" w:rsidRDefault="00146FF6" w:rsidP="00146FF6">
      <w:pPr>
        <w:pStyle w:val="af9"/>
        <w:rPr>
          <w:sz w:val="28"/>
          <w:szCs w:val="28"/>
        </w:rPr>
      </w:pPr>
      <w:r w:rsidRPr="00E01CE6">
        <w:rPr>
          <w:sz w:val="28"/>
          <w:szCs w:val="28"/>
        </w:rPr>
        <w:t>В Свойствах подключения, выберем вкладку Дополнительно (</w:t>
      </w:r>
      <w:hyperlink r:id="rId93" w:anchor="image.2.29" w:history="1">
        <w:r w:rsidRPr="00E01CE6">
          <w:rPr>
            <w:rStyle w:val="a7"/>
            <w:color w:val="auto"/>
            <w:sz w:val="28"/>
            <w:szCs w:val="28"/>
          </w:rPr>
          <w:t>рис. 2.29</w:t>
        </w:r>
      </w:hyperlink>
      <w:r w:rsidRPr="00E01CE6">
        <w:rPr>
          <w:sz w:val="28"/>
          <w:szCs w:val="28"/>
        </w:rPr>
        <w:t>.).</w:t>
      </w:r>
    </w:p>
    <w:p w:rsidR="00146FF6" w:rsidRPr="00E01CE6" w:rsidRDefault="00146FF6" w:rsidP="0005176C">
      <w:pPr>
        <w:jc w:val="center"/>
        <w:rPr>
          <w:sz w:val="28"/>
          <w:szCs w:val="28"/>
        </w:rPr>
      </w:pPr>
      <w:bookmarkStart w:id="216" w:name="image.2.29"/>
      <w:bookmarkEnd w:id="216"/>
      <w:r w:rsidRPr="00E01CE6">
        <w:rPr>
          <w:noProof/>
          <w:sz w:val="28"/>
          <w:szCs w:val="28"/>
          <w:lang w:bidi="ar-SA"/>
        </w:rPr>
        <w:lastRenderedPageBreak/>
        <w:drawing>
          <wp:inline distT="0" distB="0" distL="0" distR="0">
            <wp:extent cx="3495675" cy="4219575"/>
            <wp:effectExtent l="0" t="0" r="9525" b="9525"/>
            <wp:docPr id="35" name="Рисунок 35" descr="Настройка подключения к Интерн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стройка подключения к Интернету "/>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421957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2.29. </w:t>
      </w:r>
      <w:r w:rsidRPr="00E01CE6">
        <w:rPr>
          <w:sz w:val="28"/>
          <w:szCs w:val="28"/>
        </w:rPr>
        <w:t xml:space="preserve">Настройка подключения к Интернету </w:t>
      </w:r>
    </w:p>
    <w:p w:rsidR="00146FF6" w:rsidRPr="00E01CE6" w:rsidRDefault="00146FF6" w:rsidP="00146FF6">
      <w:pPr>
        <w:pStyle w:val="af9"/>
        <w:rPr>
          <w:sz w:val="28"/>
          <w:szCs w:val="28"/>
        </w:rPr>
      </w:pPr>
      <w:r w:rsidRPr="00E01CE6">
        <w:rPr>
          <w:sz w:val="28"/>
          <w:szCs w:val="28"/>
        </w:rPr>
        <w:t xml:space="preserve">В этом окне нужно отметить галочками все пункты и тем самым запустить </w:t>
      </w:r>
      <w:bookmarkStart w:id="217" w:name="keyword264"/>
      <w:bookmarkEnd w:id="217"/>
      <w:r w:rsidRPr="00E01CE6">
        <w:rPr>
          <w:rStyle w:val="keyword"/>
          <w:sz w:val="28"/>
          <w:szCs w:val="28"/>
        </w:rPr>
        <w:t>ICS</w:t>
      </w:r>
      <w:r w:rsidRPr="00E01CE6">
        <w:rPr>
          <w:sz w:val="28"/>
          <w:szCs w:val="28"/>
        </w:rPr>
        <w:t>. Система выдаст предупреждение о том, что компьютеру будет присвоен статический IP-</w:t>
      </w:r>
      <w:bookmarkStart w:id="218" w:name="keyword265"/>
      <w:bookmarkEnd w:id="218"/>
      <w:r w:rsidRPr="00E01CE6">
        <w:rPr>
          <w:rStyle w:val="keyword"/>
          <w:sz w:val="28"/>
          <w:szCs w:val="28"/>
        </w:rPr>
        <w:t>адрес</w:t>
      </w:r>
      <w:r w:rsidRPr="00E01CE6">
        <w:rPr>
          <w:sz w:val="28"/>
          <w:szCs w:val="28"/>
        </w:rPr>
        <w:t>, а другие компьютеры надо сконфигурировать заново (</w:t>
      </w:r>
      <w:hyperlink r:id="rId95" w:anchor="image.2.30" w:history="1">
        <w:r w:rsidRPr="00E01CE6">
          <w:rPr>
            <w:rStyle w:val="a7"/>
            <w:color w:val="auto"/>
            <w:sz w:val="28"/>
            <w:szCs w:val="28"/>
          </w:rPr>
          <w:t>рис. 2.30</w:t>
        </w:r>
      </w:hyperlink>
      <w:r w:rsidRPr="00E01CE6">
        <w:rPr>
          <w:sz w:val="28"/>
          <w:szCs w:val="28"/>
        </w:rPr>
        <w:t>.). При этом система утверждает, что их надо сконфигурировать автоматически.</w:t>
      </w:r>
    </w:p>
    <w:p w:rsidR="00146FF6" w:rsidRPr="00E01CE6" w:rsidRDefault="00146FF6" w:rsidP="0005176C">
      <w:pPr>
        <w:jc w:val="center"/>
        <w:rPr>
          <w:sz w:val="28"/>
          <w:szCs w:val="28"/>
        </w:rPr>
      </w:pPr>
      <w:bookmarkStart w:id="219" w:name="image.2.30"/>
      <w:bookmarkEnd w:id="219"/>
      <w:r w:rsidRPr="00E01CE6">
        <w:rPr>
          <w:noProof/>
          <w:sz w:val="28"/>
          <w:szCs w:val="28"/>
          <w:lang w:bidi="ar-SA"/>
        </w:rPr>
        <w:lastRenderedPageBreak/>
        <w:drawing>
          <wp:inline distT="0" distB="0" distL="0" distR="0">
            <wp:extent cx="4063678" cy="911051"/>
            <wp:effectExtent l="0" t="0" r="0" b="3810"/>
            <wp:docPr id="34" name="Рисунок 34" descr="Разрешение общего доступа к Интерн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азрешение общего доступа к Интернету "/>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6397" cy="911661"/>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2.30. </w:t>
      </w:r>
      <w:r w:rsidRPr="00E01CE6">
        <w:rPr>
          <w:sz w:val="28"/>
          <w:szCs w:val="28"/>
        </w:rPr>
        <w:t xml:space="preserve">Разрешение общего доступа к Интернету </w:t>
      </w:r>
    </w:p>
    <w:p w:rsidR="00146FF6" w:rsidRPr="00E01CE6" w:rsidRDefault="00146FF6" w:rsidP="00146FF6">
      <w:pPr>
        <w:rPr>
          <w:sz w:val="28"/>
          <w:szCs w:val="28"/>
        </w:rPr>
      </w:pPr>
      <w:r w:rsidRPr="00E01CE6">
        <w:rPr>
          <w:sz w:val="28"/>
          <w:szCs w:val="28"/>
        </w:rPr>
        <w:t>Для автоматической конфигурации рабочих станций используется DHCP – Dynamic Host Configuration Protocol. Вы можете сконфигурировать клиентские машины вручную, но зачем тратить время, если есть автоматический механизм?</w:t>
      </w:r>
    </w:p>
    <w:p w:rsidR="00146FF6" w:rsidRPr="00E01CE6" w:rsidRDefault="00146FF6" w:rsidP="00146FF6">
      <w:pPr>
        <w:pStyle w:val="af9"/>
        <w:rPr>
          <w:sz w:val="28"/>
          <w:szCs w:val="28"/>
        </w:rPr>
      </w:pPr>
      <w:r w:rsidRPr="00E01CE6">
        <w:rPr>
          <w:sz w:val="28"/>
          <w:szCs w:val="28"/>
        </w:rPr>
        <w:t xml:space="preserve">Теперь перейдем в Панель управления, выберем Сетевые подключения, найдем среди сетевых подключений наше подключение </w:t>
      </w:r>
      <w:bookmarkStart w:id="220" w:name="keyword266"/>
      <w:bookmarkEnd w:id="220"/>
      <w:r w:rsidRPr="00E01CE6">
        <w:rPr>
          <w:rStyle w:val="keyword"/>
          <w:sz w:val="28"/>
          <w:szCs w:val="28"/>
        </w:rPr>
        <w:t>по</w:t>
      </w:r>
      <w:r w:rsidRPr="00E01CE6">
        <w:rPr>
          <w:sz w:val="28"/>
          <w:szCs w:val="28"/>
        </w:rPr>
        <w:t xml:space="preserve"> локальной сети. Выбрав его свойства и найдя там свойства </w:t>
      </w:r>
      <w:bookmarkStart w:id="221" w:name="keyword267"/>
      <w:bookmarkEnd w:id="221"/>
      <w:r w:rsidRPr="00E01CE6">
        <w:rPr>
          <w:rStyle w:val="keyword"/>
          <w:sz w:val="28"/>
          <w:szCs w:val="28"/>
        </w:rPr>
        <w:t>TCP/IP</w:t>
      </w:r>
      <w:r w:rsidRPr="00E01CE6">
        <w:rPr>
          <w:sz w:val="28"/>
          <w:szCs w:val="28"/>
        </w:rPr>
        <w:t xml:space="preserve">, установим автоматическое получение IP-адреса. Посмотрите на </w:t>
      </w:r>
      <w:hyperlink r:id="rId97" w:anchor="image.2.31" w:history="1">
        <w:r w:rsidRPr="00E01CE6">
          <w:rPr>
            <w:rStyle w:val="a7"/>
            <w:color w:val="auto"/>
            <w:sz w:val="28"/>
            <w:szCs w:val="28"/>
          </w:rPr>
          <w:t>рис. 2.31</w:t>
        </w:r>
      </w:hyperlink>
      <w:r w:rsidRPr="00E01CE6">
        <w:rPr>
          <w:sz w:val="28"/>
          <w:szCs w:val="28"/>
        </w:rPr>
        <w:t>.</w:t>
      </w:r>
    </w:p>
    <w:p w:rsidR="00146FF6" w:rsidRPr="00E01CE6" w:rsidRDefault="00146FF6" w:rsidP="0005176C">
      <w:pPr>
        <w:jc w:val="center"/>
        <w:rPr>
          <w:sz w:val="28"/>
          <w:szCs w:val="28"/>
        </w:rPr>
      </w:pPr>
      <w:bookmarkStart w:id="222" w:name="image.2.31"/>
      <w:bookmarkEnd w:id="222"/>
      <w:r w:rsidRPr="00E01CE6">
        <w:rPr>
          <w:noProof/>
          <w:sz w:val="28"/>
          <w:szCs w:val="28"/>
          <w:lang w:bidi="ar-SA"/>
        </w:rPr>
        <w:lastRenderedPageBreak/>
        <w:drawing>
          <wp:inline distT="0" distB="0" distL="0" distR="0">
            <wp:extent cx="3848100" cy="4267200"/>
            <wp:effectExtent l="0" t="0" r="0" b="0"/>
            <wp:docPr id="33" name="Рисунок 33" descr="Автоматическая настройка TCP/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втоматическая настройка TCP/IP "/>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426720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2.31. </w:t>
      </w:r>
      <w:r w:rsidRPr="00E01CE6">
        <w:rPr>
          <w:sz w:val="28"/>
          <w:szCs w:val="28"/>
        </w:rPr>
        <w:t xml:space="preserve">Автоматическая настройка TCP/IP </w:t>
      </w:r>
    </w:p>
    <w:p w:rsidR="00146FF6" w:rsidRPr="00E01CE6" w:rsidRDefault="00146FF6" w:rsidP="00146FF6">
      <w:pPr>
        <w:pStyle w:val="af9"/>
        <w:rPr>
          <w:sz w:val="28"/>
          <w:szCs w:val="28"/>
        </w:rPr>
      </w:pPr>
      <w:r w:rsidRPr="00E01CE6">
        <w:rPr>
          <w:sz w:val="28"/>
          <w:szCs w:val="28"/>
        </w:rPr>
        <w:t xml:space="preserve">После настройки </w:t>
      </w:r>
      <w:bookmarkStart w:id="223" w:name="keyword268"/>
      <w:bookmarkEnd w:id="223"/>
      <w:r w:rsidRPr="00E01CE6">
        <w:rPr>
          <w:rStyle w:val="keyword"/>
          <w:sz w:val="28"/>
          <w:szCs w:val="28"/>
        </w:rPr>
        <w:t>TCP/</w:t>
      </w:r>
      <w:proofErr w:type="gramStart"/>
      <w:r w:rsidRPr="00E01CE6">
        <w:rPr>
          <w:rStyle w:val="keyword"/>
          <w:sz w:val="28"/>
          <w:szCs w:val="28"/>
        </w:rPr>
        <w:t>IP</w:t>
      </w:r>
      <w:bookmarkStart w:id="224" w:name="keyword269"/>
      <w:bookmarkEnd w:id="224"/>
      <w:proofErr w:type="gramEnd"/>
      <w:r w:rsidRPr="00E01CE6">
        <w:rPr>
          <w:rStyle w:val="keyword"/>
          <w:sz w:val="28"/>
          <w:szCs w:val="28"/>
        </w:rPr>
        <w:t>сеть</w:t>
      </w:r>
      <w:r w:rsidRPr="00E01CE6">
        <w:rPr>
          <w:sz w:val="28"/>
          <w:szCs w:val="28"/>
        </w:rPr>
        <w:t xml:space="preserve"> снова заработает. Но попытка подключения к Интернету с одного из клиентских компьютеров ничего не даст. Для этого нужно настроить подключение к Интернету через локальную </w:t>
      </w:r>
      <w:bookmarkStart w:id="225" w:name="keyword270"/>
      <w:bookmarkEnd w:id="225"/>
      <w:r w:rsidRPr="00E01CE6">
        <w:rPr>
          <w:rStyle w:val="keyword"/>
          <w:sz w:val="28"/>
          <w:szCs w:val="28"/>
        </w:rPr>
        <w:t>сеть</w:t>
      </w:r>
      <w:r w:rsidRPr="00E01CE6">
        <w:rPr>
          <w:sz w:val="28"/>
          <w:szCs w:val="28"/>
        </w:rPr>
        <w:t>.</w:t>
      </w:r>
    </w:p>
    <w:p w:rsidR="00146FF6" w:rsidRPr="00E01CE6" w:rsidRDefault="00146FF6" w:rsidP="00146FF6">
      <w:pPr>
        <w:pStyle w:val="af9"/>
        <w:rPr>
          <w:sz w:val="28"/>
          <w:szCs w:val="28"/>
        </w:rPr>
      </w:pPr>
      <w:r w:rsidRPr="00E01CE6">
        <w:rPr>
          <w:sz w:val="28"/>
          <w:szCs w:val="28"/>
        </w:rPr>
        <w:lastRenderedPageBreak/>
        <w:t>Войдите в Панель управления, найдите Свойства обозревателя и откройте их. В появившемся окне выберите вкладку Подключения и нажмите кнопку</w:t>
      </w:r>
      <w:proofErr w:type="gramStart"/>
      <w:r w:rsidRPr="00E01CE6">
        <w:rPr>
          <w:sz w:val="28"/>
          <w:szCs w:val="28"/>
        </w:rPr>
        <w:t xml:space="preserve"> У</w:t>
      </w:r>
      <w:proofErr w:type="gramEnd"/>
      <w:r w:rsidRPr="00E01CE6">
        <w:rPr>
          <w:sz w:val="28"/>
          <w:szCs w:val="28"/>
        </w:rPr>
        <w:t>становить. После этого появится окно Мастера подключения к Интернету.</w:t>
      </w:r>
    </w:p>
    <w:p w:rsidR="00146FF6" w:rsidRPr="00E01CE6" w:rsidRDefault="00146FF6" w:rsidP="00146FF6">
      <w:pPr>
        <w:pStyle w:val="af9"/>
        <w:rPr>
          <w:sz w:val="28"/>
          <w:szCs w:val="28"/>
        </w:rPr>
      </w:pPr>
      <w:r w:rsidRPr="00E01CE6">
        <w:rPr>
          <w:sz w:val="28"/>
          <w:szCs w:val="28"/>
        </w:rPr>
        <w:t xml:space="preserve">В окне Мастера Тип сетевого подключения оставьте </w:t>
      </w:r>
      <w:bookmarkStart w:id="226" w:name="keyword271"/>
      <w:bookmarkEnd w:id="226"/>
      <w:r w:rsidRPr="00E01CE6">
        <w:rPr>
          <w:rStyle w:val="keyword"/>
          <w:sz w:val="28"/>
          <w:szCs w:val="28"/>
        </w:rPr>
        <w:t>переключатель</w:t>
      </w:r>
      <w:r w:rsidRPr="00E01CE6">
        <w:rPr>
          <w:sz w:val="28"/>
          <w:szCs w:val="28"/>
        </w:rPr>
        <w:t xml:space="preserve"> в положении</w:t>
      </w:r>
      <w:proofErr w:type="gramStart"/>
      <w:r w:rsidRPr="00E01CE6">
        <w:rPr>
          <w:sz w:val="28"/>
          <w:szCs w:val="28"/>
        </w:rPr>
        <w:t xml:space="preserve"> П</w:t>
      </w:r>
      <w:proofErr w:type="gramEnd"/>
      <w:r w:rsidRPr="00E01CE6">
        <w:rPr>
          <w:sz w:val="28"/>
          <w:szCs w:val="28"/>
        </w:rPr>
        <w:t>одключить к Интернету (</w:t>
      </w:r>
      <w:hyperlink r:id="rId99" w:anchor="image.2.32" w:history="1">
        <w:r w:rsidRPr="00E01CE6">
          <w:rPr>
            <w:rStyle w:val="a7"/>
            <w:color w:val="auto"/>
            <w:sz w:val="28"/>
            <w:szCs w:val="28"/>
          </w:rPr>
          <w:t>рис. 2.32</w:t>
        </w:r>
      </w:hyperlink>
      <w:r w:rsidRPr="00E01CE6">
        <w:rPr>
          <w:sz w:val="28"/>
          <w:szCs w:val="28"/>
        </w:rPr>
        <w:t>.).</w:t>
      </w:r>
    </w:p>
    <w:p w:rsidR="00146FF6" w:rsidRPr="00E01CE6" w:rsidRDefault="00146FF6" w:rsidP="0005176C">
      <w:pPr>
        <w:jc w:val="center"/>
        <w:rPr>
          <w:sz w:val="28"/>
          <w:szCs w:val="28"/>
        </w:rPr>
      </w:pPr>
      <w:bookmarkStart w:id="227" w:name="image.2.32"/>
      <w:bookmarkEnd w:id="227"/>
      <w:r w:rsidRPr="00E01CE6">
        <w:rPr>
          <w:noProof/>
          <w:sz w:val="28"/>
          <w:szCs w:val="28"/>
          <w:lang w:bidi="ar-SA"/>
        </w:rPr>
        <w:drawing>
          <wp:inline distT="0" distB="0" distL="0" distR="0">
            <wp:extent cx="4094191" cy="3133725"/>
            <wp:effectExtent l="0" t="0" r="1905" b="0"/>
            <wp:docPr id="32" name="Рисунок 32" descr="Выбор типа сетевого подключ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ыбор типа сетевого подключения "/>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4191" cy="3133725"/>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2.32. </w:t>
      </w:r>
      <w:r w:rsidRPr="00E01CE6">
        <w:rPr>
          <w:sz w:val="28"/>
          <w:szCs w:val="28"/>
        </w:rPr>
        <w:t xml:space="preserve">Выбор типа сетевого подключения </w:t>
      </w:r>
    </w:p>
    <w:p w:rsidR="00146FF6" w:rsidRPr="00E01CE6" w:rsidRDefault="00146FF6" w:rsidP="00146FF6">
      <w:pPr>
        <w:pStyle w:val="af9"/>
        <w:rPr>
          <w:sz w:val="28"/>
          <w:szCs w:val="28"/>
        </w:rPr>
      </w:pPr>
      <w:r w:rsidRPr="00E01CE6">
        <w:rPr>
          <w:sz w:val="28"/>
          <w:szCs w:val="28"/>
        </w:rPr>
        <w:t>В следующем окне мастера надо выбрать</w:t>
      </w:r>
      <w:proofErr w:type="gramStart"/>
      <w:r w:rsidRPr="00E01CE6">
        <w:rPr>
          <w:sz w:val="28"/>
          <w:szCs w:val="28"/>
        </w:rPr>
        <w:t xml:space="preserve"> У</w:t>
      </w:r>
      <w:proofErr w:type="gramEnd"/>
      <w:r w:rsidRPr="00E01CE6">
        <w:rPr>
          <w:sz w:val="28"/>
          <w:szCs w:val="28"/>
        </w:rPr>
        <w:t xml:space="preserve">становить подключение вручную, а дальше на вопрос о том, </w:t>
      </w:r>
      <w:r w:rsidRPr="00E01CE6">
        <w:rPr>
          <w:sz w:val="28"/>
          <w:szCs w:val="28"/>
        </w:rPr>
        <w:lastRenderedPageBreak/>
        <w:t xml:space="preserve">каким образом подключиться к Интернету, выберите </w:t>
      </w:r>
      <w:bookmarkStart w:id="228" w:name="keyword272"/>
      <w:bookmarkEnd w:id="228"/>
      <w:r w:rsidRPr="00E01CE6">
        <w:rPr>
          <w:rStyle w:val="keyword"/>
          <w:sz w:val="28"/>
          <w:szCs w:val="28"/>
        </w:rPr>
        <w:t>пункт</w:t>
      </w:r>
      <w:r w:rsidRPr="00E01CE6">
        <w:rPr>
          <w:sz w:val="28"/>
          <w:szCs w:val="28"/>
        </w:rPr>
        <w:t xml:space="preserve"> Через постоянное высокоскоростное подключение (</w:t>
      </w:r>
      <w:hyperlink r:id="rId101" w:anchor="image.2.33" w:history="1">
        <w:r w:rsidRPr="00E01CE6">
          <w:rPr>
            <w:rStyle w:val="a7"/>
            <w:color w:val="auto"/>
            <w:sz w:val="28"/>
            <w:szCs w:val="28"/>
          </w:rPr>
          <w:t>рис. 2.33</w:t>
        </w:r>
      </w:hyperlink>
      <w:r w:rsidRPr="00E01CE6">
        <w:rPr>
          <w:sz w:val="28"/>
          <w:szCs w:val="28"/>
        </w:rPr>
        <w:t>.)</w:t>
      </w:r>
    </w:p>
    <w:p w:rsidR="00146FF6" w:rsidRPr="00E01CE6" w:rsidRDefault="00146FF6" w:rsidP="0005176C">
      <w:pPr>
        <w:jc w:val="center"/>
        <w:rPr>
          <w:sz w:val="28"/>
          <w:szCs w:val="28"/>
        </w:rPr>
      </w:pPr>
      <w:bookmarkStart w:id="229" w:name="image.2.33"/>
      <w:bookmarkEnd w:id="229"/>
      <w:r w:rsidRPr="00E01CE6">
        <w:rPr>
          <w:noProof/>
          <w:sz w:val="28"/>
          <w:szCs w:val="28"/>
          <w:lang w:bidi="ar-SA"/>
        </w:rPr>
        <w:drawing>
          <wp:inline distT="0" distB="0" distL="0" distR="0">
            <wp:extent cx="4451465" cy="3400425"/>
            <wp:effectExtent l="0" t="0" r="6350" b="0"/>
            <wp:docPr id="31" name="Рисунок 31" descr="Выбор способа подключения к Интерне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ыбор способа подключения к Интернету "/>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465" cy="3400425"/>
                    </a:xfrm>
                    <a:prstGeom prst="rect">
                      <a:avLst/>
                    </a:prstGeom>
                    <a:noFill/>
                    <a:ln>
                      <a:noFill/>
                    </a:ln>
                  </pic:spPr>
                </pic:pic>
              </a:graphicData>
            </a:graphic>
          </wp:inline>
        </w:drawing>
      </w:r>
    </w:p>
    <w:p w:rsidR="00146FF6" w:rsidRPr="00E01CE6" w:rsidRDefault="00146FF6" w:rsidP="0005176C">
      <w:pPr>
        <w:jc w:val="center"/>
        <w:rPr>
          <w:sz w:val="28"/>
          <w:szCs w:val="28"/>
        </w:rPr>
      </w:pPr>
      <w:r w:rsidRPr="00E01CE6">
        <w:rPr>
          <w:sz w:val="28"/>
          <w:szCs w:val="28"/>
        </w:rPr>
        <w:br/>
      </w:r>
      <w:r w:rsidRPr="00E01CE6">
        <w:rPr>
          <w:b/>
          <w:bCs/>
          <w:sz w:val="28"/>
          <w:szCs w:val="28"/>
        </w:rPr>
        <w:t xml:space="preserve">Рис. 2.33. </w:t>
      </w:r>
      <w:r w:rsidRPr="00E01CE6">
        <w:rPr>
          <w:sz w:val="28"/>
          <w:szCs w:val="28"/>
        </w:rPr>
        <w:t>Выбор способа подключения к Интернету</w:t>
      </w:r>
    </w:p>
    <w:p w:rsidR="00146FF6" w:rsidRPr="00E01CE6" w:rsidRDefault="00146FF6" w:rsidP="00146FF6">
      <w:pPr>
        <w:pStyle w:val="af9"/>
        <w:rPr>
          <w:sz w:val="28"/>
          <w:szCs w:val="28"/>
        </w:rPr>
      </w:pPr>
      <w:r w:rsidRPr="00E01CE6">
        <w:rPr>
          <w:sz w:val="28"/>
          <w:szCs w:val="28"/>
        </w:rPr>
        <w:t xml:space="preserve">После этого окна Мастер не задаст больше никаких важных вопросов, вы </w:t>
      </w:r>
      <w:proofErr w:type="gramStart"/>
      <w:r w:rsidRPr="00E01CE6">
        <w:rPr>
          <w:sz w:val="28"/>
          <w:szCs w:val="28"/>
        </w:rPr>
        <w:t>попадете на финальную страничку и общее подключение к Интернету будет</w:t>
      </w:r>
      <w:proofErr w:type="gramEnd"/>
      <w:r w:rsidRPr="00E01CE6">
        <w:rPr>
          <w:sz w:val="28"/>
          <w:szCs w:val="28"/>
        </w:rPr>
        <w:t xml:space="preserve"> настроено.</w:t>
      </w:r>
    </w:p>
    <w:p w:rsidR="00146FF6" w:rsidRPr="00E01CE6" w:rsidRDefault="00146FF6" w:rsidP="00146FF6">
      <w:pPr>
        <w:pStyle w:val="af9"/>
        <w:rPr>
          <w:sz w:val="28"/>
          <w:szCs w:val="28"/>
        </w:rPr>
      </w:pPr>
      <w:r w:rsidRPr="00E01CE6">
        <w:rPr>
          <w:sz w:val="28"/>
          <w:szCs w:val="28"/>
        </w:rPr>
        <w:t xml:space="preserve">Теперь давайте сравним конфигурацию сетевых адаптеров главного компьютера, предоставляющего </w:t>
      </w:r>
      <w:r w:rsidRPr="00E01CE6">
        <w:rPr>
          <w:sz w:val="28"/>
          <w:szCs w:val="28"/>
        </w:rPr>
        <w:lastRenderedPageBreak/>
        <w:t>свое подключение другим компьютерам, и компьютера, который пользуется этим подключением.</w:t>
      </w:r>
    </w:p>
    <w:p w:rsidR="00146FF6" w:rsidRPr="00E01CE6" w:rsidRDefault="00146FF6" w:rsidP="00146FF6">
      <w:pPr>
        <w:pStyle w:val="af9"/>
        <w:rPr>
          <w:sz w:val="28"/>
          <w:szCs w:val="28"/>
        </w:rPr>
      </w:pPr>
      <w:r w:rsidRPr="00E01CE6">
        <w:rPr>
          <w:sz w:val="28"/>
          <w:szCs w:val="28"/>
        </w:rPr>
        <w:t xml:space="preserve">Посмотрите на </w:t>
      </w:r>
      <w:hyperlink r:id="rId103" w:anchor="image.2.34" w:history="1">
        <w:r w:rsidRPr="00E01CE6">
          <w:rPr>
            <w:rStyle w:val="a7"/>
            <w:color w:val="auto"/>
            <w:sz w:val="28"/>
            <w:szCs w:val="28"/>
          </w:rPr>
          <w:t>рис. 2.34</w:t>
        </w:r>
      </w:hyperlink>
      <w:r w:rsidRPr="00E01CE6">
        <w:rPr>
          <w:sz w:val="28"/>
          <w:szCs w:val="28"/>
        </w:rPr>
        <w:t xml:space="preserve">. Здесь изображено окно свойств подключения </w:t>
      </w:r>
      <w:bookmarkStart w:id="230" w:name="keyword273"/>
      <w:bookmarkEnd w:id="230"/>
      <w:r w:rsidRPr="00E01CE6">
        <w:rPr>
          <w:rStyle w:val="keyword"/>
          <w:sz w:val="28"/>
          <w:szCs w:val="28"/>
        </w:rPr>
        <w:t>по</w:t>
      </w:r>
      <w:r w:rsidRPr="00E01CE6">
        <w:rPr>
          <w:sz w:val="28"/>
          <w:szCs w:val="28"/>
        </w:rPr>
        <w:t xml:space="preserve"> локальной сети главного компьютера.</w:t>
      </w:r>
    </w:p>
    <w:p w:rsidR="00146FF6" w:rsidRPr="00E01CE6" w:rsidRDefault="00146FF6" w:rsidP="0005176C">
      <w:pPr>
        <w:jc w:val="center"/>
        <w:rPr>
          <w:sz w:val="28"/>
          <w:szCs w:val="28"/>
        </w:rPr>
      </w:pPr>
      <w:bookmarkStart w:id="231" w:name="image.2.34"/>
      <w:bookmarkEnd w:id="231"/>
      <w:r w:rsidRPr="00E01CE6">
        <w:rPr>
          <w:noProof/>
          <w:sz w:val="28"/>
          <w:szCs w:val="28"/>
          <w:lang w:bidi="ar-SA"/>
        </w:rPr>
        <w:drawing>
          <wp:inline distT="0" distB="0" distL="0" distR="0">
            <wp:extent cx="3276600" cy="3276600"/>
            <wp:effectExtent l="0" t="0" r="0" b="0"/>
            <wp:docPr id="30" name="Рисунок 30" descr="Окно состояния подключения главного компьюте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кно состояния подключения главного компьютера "/>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2.34. </w:t>
      </w:r>
      <w:r w:rsidRPr="00E01CE6">
        <w:rPr>
          <w:sz w:val="28"/>
          <w:szCs w:val="28"/>
        </w:rPr>
        <w:t xml:space="preserve">Окно состояния подключения главного компьютера </w:t>
      </w:r>
    </w:p>
    <w:p w:rsidR="00146FF6" w:rsidRPr="00E01CE6" w:rsidRDefault="00146FF6" w:rsidP="00146FF6">
      <w:pPr>
        <w:pStyle w:val="af9"/>
        <w:rPr>
          <w:sz w:val="28"/>
          <w:szCs w:val="28"/>
        </w:rPr>
      </w:pPr>
      <w:r w:rsidRPr="00E01CE6">
        <w:rPr>
          <w:sz w:val="28"/>
          <w:szCs w:val="28"/>
        </w:rPr>
        <w:t>А вот (</w:t>
      </w:r>
      <w:hyperlink r:id="rId105" w:anchor="image.2.35" w:history="1">
        <w:r w:rsidRPr="00E01CE6">
          <w:rPr>
            <w:rStyle w:val="a7"/>
            <w:color w:val="auto"/>
            <w:sz w:val="28"/>
            <w:szCs w:val="28"/>
          </w:rPr>
          <w:t>рис. 2.35</w:t>
        </w:r>
      </w:hyperlink>
      <w:r w:rsidRPr="00E01CE6">
        <w:rPr>
          <w:sz w:val="28"/>
          <w:szCs w:val="28"/>
        </w:rPr>
        <w:t>.) окно состояния подключения одного из других компьютеров сети.</w:t>
      </w:r>
    </w:p>
    <w:p w:rsidR="00146FF6" w:rsidRPr="00E01CE6" w:rsidRDefault="00146FF6" w:rsidP="0005176C">
      <w:pPr>
        <w:jc w:val="center"/>
        <w:rPr>
          <w:sz w:val="28"/>
          <w:szCs w:val="28"/>
        </w:rPr>
      </w:pPr>
      <w:bookmarkStart w:id="232" w:name="image.2.35"/>
      <w:bookmarkEnd w:id="232"/>
      <w:r w:rsidRPr="00E01CE6">
        <w:rPr>
          <w:noProof/>
          <w:sz w:val="28"/>
          <w:szCs w:val="28"/>
          <w:lang w:bidi="ar-SA"/>
        </w:rPr>
        <w:lastRenderedPageBreak/>
        <w:drawing>
          <wp:inline distT="0" distB="0" distL="0" distR="0">
            <wp:extent cx="3495675" cy="4229100"/>
            <wp:effectExtent l="0" t="0" r="9525" b="0"/>
            <wp:docPr id="29" name="Рисунок 29" descr="Состояние подключения на компьютере с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остояние подключения на компьютере сети "/>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4229100"/>
                    </a:xfrm>
                    <a:prstGeom prst="rect">
                      <a:avLst/>
                    </a:prstGeom>
                    <a:noFill/>
                    <a:ln>
                      <a:noFill/>
                    </a:ln>
                  </pic:spPr>
                </pic:pic>
              </a:graphicData>
            </a:graphic>
          </wp:inline>
        </w:drawing>
      </w:r>
    </w:p>
    <w:p w:rsidR="00146FF6" w:rsidRPr="00E01CE6" w:rsidRDefault="00146FF6" w:rsidP="00146FF6">
      <w:pPr>
        <w:rPr>
          <w:sz w:val="28"/>
          <w:szCs w:val="28"/>
        </w:rPr>
      </w:pPr>
      <w:r w:rsidRPr="00E01CE6">
        <w:rPr>
          <w:sz w:val="28"/>
          <w:szCs w:val="28"/>
        </w:rPr>
        <w:br/>
      </w:r>
      <w:r w:rsidRPr="00E01CE6">
        <w:rPr>
          <w:b/>
          <w:bCs/>
          <w:sz w:val="28"/>
          <w:szCs w:val="28"/>
        </w:rPr>
        <w:t xml:space="preserve">Рис. 2.35. </w:t>
      </w:r>
      <w:r w:rsidRPr="00E01CE6">
        <w:rPr>
          <w:sz w:val="28"/>
          <w:szCs w:val="28"/>
        </w:rPr>
        <w:t xml:space="preserve">Состояние подключения на компьютере сети </w:t>
      </w:r>
    </w:p>
    <w:p w:rsidR="00146FF6" w:rsidRPr="00E01CE6" w:rsidRDefault="00146FF6" w:rsidP="00146FF6">
      <w:pPr>
        <w:pStyle w:val="af9"/>
        <w:rPr>
          <w:sz w:val="28"/>
          <w:szCs w:val="28"/>
        </w:rPr>
      </w:pPr>
    </w:p>
    <w:p w:rsidR="00146FF6" w:rsidRPr="00E01CE6" w:rsidRDefault="00146FF6" w:rsidP="00146FF6">
      <w:pPr>
        <w:rPr>
          <w:sz w:val="28"/>
          <w:szCs w:val="28"/>
        </w:rPr>
      </w:pPr>
    </w:p>
    <w:p w:rsidR="00EB781E" w:rsidRDefault="00EB781E" w:rsidP="008B761A">
      <w:pPr>
        <w:widowControl/>
        <w:autoSpaceDE/>
        <w:autoSpaceDN/>
        <w:jc w:val="center"/>
        <w:rPr>
          <w:b/>
          <w:sz w:val="28"/>
          <w:szCs w:val="28"/>
        </w:rPr>
      </w:pPr>
    </w:p>
    <w:p w:rsidR="00EB781E" w:rsidRDefault="00EB781E" w:rsidP="008B761A">
      <w:pPr>
        <w:widowControl/>
        <w:autoSpaceDE/>
        <w:autoSpaceDN/>
        <w:jc w:val="center"/>
        <w:rPr>
          <w:b/>
          <w:sz w:val="28"/>
          <w:szCs w:val="28"/>
        </w:rPr>
      </w:pPr>
    </w:p>
    <w:p w:rsidR="00EB781E" w:rsidRDefault="00EB781E" w:rsidP="008B761A">
      <w:pPr>
        <w:widowControl/>
        <w:autoSpaceDE/>
        <w:autoSpaceDN/>
        <w:jc w:val="center"/>
        <w:rPr>
          <w:b/>
          <w:sz w:val="28"/>
          <w:szCs w:val="28"/>
        </w:rPr>
      </w:pPr>
    </w:p>
    <w:p w:rsidR="008B761A" w:rsidRPr="00E01CE6" w:rsidRDefault="00905362" w:rsidP="008B761A">
      <w:pPr>
        <w:widowControl/>
        <w:autoSpaceDE/>
        <w:autoSpaceDN/>
        <w:jc w:val="center"/>
        <w:rPr>
          <w:b/>
          <w:sz w:val="28"/>
          <w:szCs w:val="28"/>
        </w:rPr>
      </w:pPr>
      <w:r w:rsidRPr="00E01CE6">
        <w:rPr>
          <w:b/>
          <w:sz w:val="28"/>
          <w:szCs w:val="28"/>
        </w:rPr>
        <w:lastRenderedPageBreak/>
        <w:t>Лекция 4.</w:t>
      </w:r>
    </w:p>
    <w:p w:rsidR="00905362" w:rsidRPr="00E01CE6" w:rsidRDefault="00905362" w:rsidP="00704E1C">
      <w:pPr>
        <w:widowControl/>
        <w:autoSpaceDE/>
        <w:autoSpaceDN/>
        <w:rPr>
          <w:b/>
          <w:sz w:val="28"/>
          <w:szCs w:val="28"/>
        </w:rPr>
      </w:pPr>
      <w:r w:rsidRPr="00E01CE6">
        <w:rPr>
          <w:b/>
          <w:sz w:val="28"/>
          <w:szCs w:val="28"/>
        </w:rPr>
        <w:t>Технология клиент-сервер. Серверы баз данных.</w:t>
      </w:r>
    </w:p>
    <w:p w:rsidR="00905362" w:rsidRPr="00E01CE6" w:rsidRDefault="00905362" w:rsidP="00905362">
      <w:pPr>
        <w:widowControl/>
        <w:numPr>
          <w:ilvl w:val="0"/>
          <w:numId w:val="23"/>
        </w:numPr>
        <w:autoSpaceDE/>
        <w:autoSpaceDN/>
        <w:spacing w:line="360" w:lineRule="auto"/>
        <w:rPr>
          <w:sz w:val="28"/>
          <w:szCs w:val="28"/>
        </w:rPr>
      </w:pPr>
      <w:r w:rsidRPr="00E01CE6">
        <w:rPr>
          <w:sz w:val="28"/>
          <w:szCs w:val="28"/>
        </w:rPr>
        <w:t xml:space="preserve">Открытые системы </w:t>
      </w:r>
    </w:p>
    <w:p w:rsidR="00905362" w:rsidRPr="00E01CE6" w:rsidRDefault="00905362" w:rsidP="00905362">
      <w:pPr>
        <w:widowControl/>
        <w:numPr>
          <w:ilvl w:val="0"/>
          <w:numId w:val="23"/>
        </w:numPr>
        <w:autoSpaceDE/>
        <w:autoSpaceDN/>
        <w:spacing w:line="360" w:lineRule="auto"/>
        <w:rPr>
          <w:sz w:val="28"/>
          <w:szCs w:val="28"/>
        </w:rPr>
      </w:pPr>
      <w:r w:rsidRPr="00E01CE6">
        <w:rPr>
          <w:sz w:val="28"/>
          <w:szCs w:val="28"/>
        </w:rPr>
        <w:t>Технология "клиент-сервер"</w:t>
      </w:r>
    </w:p>
    <w:p w:rsidR="00905362" w:rsidRPr="00E01CE6" w:rsidRDefault="00905362" w:rsidP="00905362">
      <w:pPr>
        <w:widowControl/>
        <w:numPr>
          <w:ilvl w:val="0"/>
          <w:numId w:val="23"/>
        </w:numPr>
        <w:autoSpaceDE/>
        <w:autoSpaceDN/>
        <w:spacing w:line="360" w:lineRule="auto"/>
        <w:rPr>
          <w:sz w:val="28"/>
          <w:szCs w:val="28"/>
        </w:rPr>
      </w:pPr>
      <w:r w:rsidRPr="00E01CE6">
        <w:rPr>
          <w:sz w:val="28"/>
          <w:szCs w:val="28"/>
        </w:rPr>
        <w:t>Серверы баз данных</w:t>
      </w:r>
    </w:p>
    <w:p w:rsidR="00905362" w:rsidRPr="00E01CE6" w:rsidRDefault="00905362" w:rsidP="00905362">
      <w:pPr>
        <w:rPr>
          <w:sz w:val="28"/>
          <w:szCs w:val="28"/>
        </w:rPr>
      </w:pPr>
    </w:p>
    <w:p w:rsidR="00905362" w:rsidRPr="00E01CE6" w:rsidRDefault="00905362" w:rsidP="00905362">
      <w:pPr>
        <w:pStyle w:val="2"/>
        <w:rPr>
          <w:rFonts w:ascii="Times New Roman" w:hAnsi="Times New Roman"/>
          <w:color w:val="auto"/>
          <w:sz w:val="28"/>
          <w:szCs w:val="28"/>
        </w:rPr>
      </w:pPr>
      <w:bookmarkStart w:id="233" w:name="AEN131"/>
      <w:r w:rsidRPr="00E01CE6">
        <w:rPr>
          <w:rFonts w:ascii="Times New Roman" w:hAnsi="Times New Roman"/>
          <w:color w:val="auto"/>
          <w:sz w:val="28"/>
          <w:szCs w:val="28"/>
        </w:rPr>
        <w:t>1. Открытые системы</w:t>
      </w:r>
    </w:p>
    <w:p w:rsidR="00905362" w:rsidRPr="00E01CE6" w:rsidRDefault="00905362" w:rsidP="00905362">
      <w:pPr>
        <w:rPr>
          <w:sz w:val="28"/>
          <w:szCs w:val="28"/>
        </w:rPr>
      </w:pPr>
      <w:r w:rsidRPr="00E01CE6">
        <w:rPr>
          <w:sz w:val="28"/>
          <w:szCs w:val="28"/>
        </w:rPr>
        <w:t xml:space="preserve">Распространение архитектуры "клиент-сервер" стало возможным благодаря развитию и широкому внедрению в практику концепции открытых систем. </w:t>
      </w:r>
    </w:p>
    <w:p w:rsidR="00905362" w:rsidRPr="00E01CE6" w:rsidRDefault="00905362" w:rsidP="00905362">
      <w:pPr>
        <w:rPr>
          <w:sz w:val="28"/>
          <w:szCs w:val="28"/>
        </w:rPr>
      </w:pPr>
      <w:r w:rsidRPr="00E01CE6">
        <w:rPr>
          <w:sz w:val="28"/>
          <w:szCs w:val="28"/>
        </w:rPr>
        <w:t xml:space="preserve">Основным смыслом подхода открытых систем является упрощение комплексирования вычислительных систем за счет международной и национальной стандартизации аппаратных и программных интерфейсов. Главной побудительной причиной развития концепции открытых систем явились повсеместный переход к использованию локальных компьютерных сетей и те проблемы комплексирования аппаратно-программных средств, которые вызвал этот переход. В связи с бурным развитием технологий глобальных коммуникаций открытые системы приобретают еще большее значение и масштабность. </w:t>
      </w:r>
    </w:p>
    <w:p w:rsidR="00905362" w:rsidRPr="00E01CE6" w:rsidRDefault="00905362" w:rsidP="00905362">
      <w:pPr>
        <w:rPr>
          <w:sz w:val="28"/>
          <w:szCs w:val="28"/>
        </w:rPr>
      </w:pPr>
      <w:r w:rsidRPr="00E01CE6">
        <w:rPr>
          <w:sz w:val="28"/>
          <w:szCs w:val="28"/>
        </w:rPr>
        <w:t xml:space="preserve">Ключевой фразой открытых систем, направленной в сторону пользователей, является независимость от конкретного поставщика. Ориентируясь на продукцию компаний, придерживающихся стандартов открытых систем, потребитель, который приобретает любой продукт такой компании, не </w:t>
      </w:r>
      <w:r w:rsidRPr="00E01CE6">
        <w:rPr>
          <w:sz w:val="28"/>
          <w:szCs w:val="28"/>
        </w:rPr>
        <w:lastRenderedPageBreak/>
        <w:t xml:space="preserve">попадает к ней в рабство. Он может продолжить наращивание мощности своей системы путем приобретения продуктов любой другой компании, соблюдающей стандарты. Причем это касается как аппаратных, так и программных средств и не является необоснованной декларацией. Реальная возможность независимости от поставщика проверена в отечественных условиях. </w:t>
      </w:r>
    </w:p>
    <w:p w:rsidR="00905362" w:rsidRPr="00E01CE6" w:rsidRDefault="00905362" w:rsidP="00905362">
      <w:pPr>
        <w:rPr>
          <w:sz w:val="28"/>
          <w:szCs w:val="28"/>
        </w:rPr>
      </w:pPr>
      <w:r w:rsidRPr="00E01CE6">
        <w:rPr>
          <w:sz w:val="28"/>
          <w:szCs w:val="28"/>
        </w:rPr>
        <w:t xml:space="preserve">Практической опорой системных и прикладных программных средств открытых систем является стандартизованная операционная система. В настоящее время такой системой является </w:t>
      </w:r>
      <w:r w:rsidRPr="00E01CE6">
        <w:rPr>
          <w:sz w:val="28"/>
          <w:szCs w:val="28"/>
          <w:lang w:val="en-US"/>
        </w:rPr>
        <w:t>UNIX</w:t>
      </w:r>
      <w:r w:rsidRPr="00E01CE6">
        <w:rPr>
          <w:sz w:val="28"/>
          <w:szCs w:val="28"/>
        </w:rPr>
        <w:t xml:space="preserve">. Фирмам-поставщикам различных вариантов ОС </w:t>
      </w:r>
      <w:r w:rsidRPr="00E01CE6">
        <w:rPr>
          <w:sz w:val="28"/>
          <w:szCs w:val="28"/>
          <w:lang w:val="en-US"/>
        </w:rPr>
        <w:t>UNIX</w:t>
      </w:r>
      <w:r w:rsidRPr="00E01CE6">
        <w:rPr>
          <w:sz w:val="28"/>
          <w:szCs w:val="28"/>
        </w:rPr>
        <w:t xml:space="preserve"> в результате длительной работы удалось придти к соглашению об основных стандартах этой операционной системы. Сейчас все распространенные версии </w:t>
      </w:r>
      <w:r w:rsidRPr="00E01CE6">
        <w:rPr>
          <w:sz w:val="28"/>
          <w:szCs w:val="28"/>
          <w:lang w:val="en-US"/>
        </w:rPr>
        <w:t>UNIX</w:t>
      </w:r>
      <w:r w:rsidRPr="00E01CE6">
        <w:rPr>
          <w:sz w:val="28"/>
          <w:szCs w:val="28"/>
        </w:rPr>
        <w:t xml:space="preserve"> в основном совместимы по части интерфейсов, предоставляемых прикладным (а в большинстве случаев и системным) программистам. Несмотря на </w:t>
      </w:r>
      <w:proofErr w:type="gramStart"/>
      <w:r w:rsidRPr="00E01CE6">
        <w:rPr>
          <w:sz w:val="28"/>
          <w:szCs w:val="28"/>
        </w:rPr>
        <w:t>появление претендующей на</w:t>
      </w:r>
      <w:proofErr w:type="gramEnd"/>
      <w:r w:rsidRPr="00E01CE6">
        <w:rPr>
          <w:sz w:val="28"/>
          <w:szCs w:val="28"/>
        </w:rPr>
        <w:t xml:space="preserve"> стандарт системы </w:t>
      </w:r>
      <w:r w:rsidRPr="00E01CE6">
        <w:rPr>
          <w:sz w:val="28"/>
          <w:szCs w:val="28"/>
          <w:lang w:val="en-US"/>
        </w:rPr>
        <w:t>WindowsNT</w:t>
      </w:r>
      <w:r w:rsidRPr="00E01CE6">
        <w:rPr>
          <w:sz w:val="28"/>
          <w:szCs w:val="28"/>
        </w:rPr>
        <w:t xml:space="preserve">, именно </w:t>
      </w:r>
      <w:r w:rsidRPr="00E01CE6">
        <w:rPr>
          <w:sz w:val="28"/>
          <w:szCs w:val="28"/>
          <w:lang w:val="en-US"/>
        </w:rPr>
        <w:t>UNIX</w:t>
      </w:r>
      <w:r w:rsidRPr="00E01CE6">
        <w:rPr>
          <w:sz w:val="28"/>
          <w:szCs w:val="28"/>
        </w:rPr>
        <w:t xml:space="preserve"> останется основой открытых систем в ближайшие годы. </w:t>
      </w:r>
    </w:p>
    <w:p w:rsidR="00905362" w:rsidRPr="00E01CE6" w:rsidRDefault="00905362" w:rsidP="00905362">
      <w:pPr>
        <w:rPr>
          <w:sz w:val="28"/>
          <w:szCs w:val="28"/>
        </w:rPr>
      </w:pPr>
      <w:r w:rsidRPr="00E01CE6">
        <w:rPr>
          <w:sz w:val="28"/>
          <w:szCs w:val="28"/>
        </w:rPr>
        <w:t>Технологии и стандарты открытых систем обеспечивают реальную и проверенную практикой возможность производства системных и прикладных программных средств со свойствами мобильности (</w:t>
      </w:r>
      <w:r w:rsidRPr="00E01CE6">
        <w:rPr>
          <w:sz w:val="28"/>
          <w:szCs w:val="28"/>
          <w:lang w:val="en-US"/>
        </w:rPr>
        <w:t>portability</w:t>
      </w:r>
      <w:r w:rsidRPr="00E01CE6">
        <w:rPr>
          <w:sz w:val="28"/>
          <w:szCs w:val="28"/>
        </w:rPr>
        <w:t>) и интероперабельности (</w:t>
      </w:r>
      <w:r w:rsidRPr="00E01CE6">
        <w:rPr>
          <w:sz w:val="28"/>
          <w:szCs w:val="28"/>
          <w:lang w:val="en-US"/>
        </w:rPr>
        <w:t>interoperability</w:t>
      </w:r>
      <w:r w:rsidRPr="00E01CE6">
        <w:rPr>
          <w:sz w:val="28"/>
          <w:szCs w:val="28"/>
        </w:rPr>
        <w:t xml:space="preserve">). Свойство мобильности означает сравнительную простоту переноса программной системы в широком спектре аппаратно-программных средств, </w:t>
      </w:r>
      <w:r w:rsidRPr="00E01CE6">
        <w:rPr>
          <w:sz w:val="28"/>
          <w:szCs w:val="28"/>
        </w:rPr>
        <w:lastRenderedPageBreak/>
        <w:t xml:space="preserve">соответствующих стандартам. Интероперабельность означает упрощения комплексирования новых программных систем на основе использования готовых компонентов со стандартными интерфейсами. </w:t>
      </w:r>
    </w:p>
    <w:p w:rsidR="00905362" w:rsidRPr="00E01CE6" w:rsidRDefault="00905362" w:rsidP="00905362">
      <w:pPr>
        <w:rPr>
          <w:sz w:val="28"/>
          <w:szCs w:val="28"/>
        </w:rPr>
      </w:pPr>
      <w:r w:rsidRPr="00E01CE6">
        <w:rPr>
          <w:sz w:val="28"/>
          <w:szCs w:val="28"/>
        </w:rPr>
        <w:t xml:space="preserve">Использование подхода открытых систем выгодно и производителям, и пользователям. Прежде всего, открытые системы обеспечивают естественное решение проблемы поколений аппаратных и программных средств. Производители таких средств не вынуждаются решать все проблемы заново; они могут, по крайней </w:t>
      </w:r>
      <w:proofErr w:type="gramStart"/>
      <w:r w:rsidRPr="00E01CE6">
        <w:rPr>
          <w:sz w:val="28"/>
          <w:szCs w:val="28"/>
        </w:rPr>
        <w:t>мере</w:t>
      </w:r>
      <w:proofErr w:type="gramEnd"/>
      <w:r w:rsidRPr="00E01CE6">
        <w:rPr>
          <w:sz w:val="28"/>
          <w:szCs w:val="28"/>
        </w:rPr>
        <w:t xml:space="preserve"> временно продолжать комплексировать системы, используя существующие компоненты. </w:t>
      </w:r>
    </w:p>
    <w:p w:rsidR="00905362" w:rsidRPr="00E01CE6" w:rsidRDefault="00905362" w:rsidP="00905362">
      <w:pPr>
        <w:rPr>
          <w:sz w:val="28"/>
          <w:szCs w:val="28"/>
        </w:rPr>
      </w:pPr>
      <w:r w:rsidRPr="00E01CE6">
        <w:rPr>
          <w:sz w:val="28"/>
          <w:szCs w:val="28"/>
        </w:rPr>
        <w:t xml:space="preserve">Заметим, что при этом возникает новый уровень конкуренции. Все производители обязаны обеспечить некоторую стандартную среду, но вынуждены добиваться ее как можно лучшей реализации. Конечно, через какое-то время существующие стандарты начнут играть роль сдерживания прогресса, и тогда их придется пересматривать. </w:t>
      </w:r>
    </w:p>
    <w:p w:rsidR="00905362" w:rsidRPr="00E01CE6" w:rsidRDefault="00905362" w:rsidP="00905362">
      <w:pPr>
        <w:rPr>
          <w:sz w:val="28"/>
          <w:szCs w:val="28"/>
        </w:rPr>
      </w:pPr>
      <w:r w:rsidRPr="00E01CE6">
        <w:rPr>
          <w:sz w:val="28"/>
          <w:szCs w:val="28"/>
        </w:rPr>
        <w:t>Преимуществом для пользователей является то, что они могут постепенно заменять компоненты системы на более совершенные, не утрачивая работоспособности системы. В частности, в этом кроется решение проблемы постепенного наращивания вычислительных, информационных и других мощностей компьютерной системы.</w:t>
      </w:r>
    </w:p>
    <w:p w:rsidR="00905362" w:rsidRPr="00E01CE6" w:rsidRDefault="00905362" w:rsidP="00905362">
      <w:pPr>
        <w:pStyle w:val="2"/>
        <w:rPr>
          <w:rFonts w:ascii="Times New Roman" w:hAnsi="Times New Roman"/>
          <w:color w:val="auto"/>
          <w:sz w:val="28"/>
          <w:szCs w:val="28"/>
        </w:rPr>
      </w:pPr>
      <w:r w:rsidRPr="00E01CE6">
        <w:rPr>
          <w:rFonts w:ascii="Times New Roman" w:hAnsi="Times New Roman"/>
          <w:color w:val="auto"/>
          <w:sz w:val="28"/>
          <w:szCs w:val="28"/>
        </w:rPr>
        <w:t>2. Технология "клиент-сервер"</w:t>
      </w:r>
      <w:bookmarkEnd w:id="233"/>
    </w:p>
    <w:p w:rsidR="00905362" w:rsidRPr="00E01CE6" w:rsidRDefault="00905362" w:rsidP="00905362">
      <w:pPr>
        <w:rPr>
          <w:sz w:val="28"/>
          <w:szCs w:val="28"/>
        </w:rPr>
      </w:pPr>
      <w:r w:rsidRPr="00E01CE6">
        <w:rPr>
          <w:sz w:val="28"/>
          <w:szCs w:val="28"/>
        </w:rPr>
        <w:t xml:space="preserve">"Клиент-сервер" — это модель взаимодействия </w:t>
      </w:r>
      <w:r w:rsidRPr="00E01CE6">
        <w:rPr>
          <w:sz w:val="28"/>
          <w:szCs w:val="28"/>
        </w:rPr>
        <w:lastRenderedPageBreak/>
        <w:t>компьютеров в сети. Как правило, компьютеры не являются равноправными. Каждый из них имеет свое, отличное от других, назначение, играет определенную роль. Некоторые компьютеры в сети владеют и распоряжаются информационно-вычислительными ресурсами, такими как процессоры, файловая система, почтовая служба, служба печати, база данных. Другие имеют возможность обращаться к этим службам, пользуясь услугами первых. Компьютер, управляющий тем или иным ресурсом, принято называть сервером этого ресурса, а компьютер, желающий им воспользоваться — клиентом. Конкретный сервер определяется видом ресурса, которым он владеет. Так, если ресурсом являются базы данных, то речь идет о сервере баз данных, назначение которого — обслуживать запросы клиентов, связанные с обработкой данных; если ресурс — это файловая система, то говорят о файловом сервере или файл-сервере и т.д.</w:t>
      </w:r>
    </w:p>
    <w:p w:rsidR="00905362" w:rsidRPr="00E01CE6" w:rsidRDefault="00905362" w:rsidP="00905362">
      <w:pPr>
        <w:rPr>
          <w:sz w:val="28"/>
          <w:szCs w:val="28"/>
        </w:rPr>
      </w:pPr>
      <w:r w:rsidRPr="00E01CE6">
        <w:rPr>
          <w:sz w:val="28"/>
          <w:szCs w:val="28"/>
        </w:rPr>
        <w:t>В сети один и тот же компьютер может выполнять как роль клиента, так и роль сервера. Например, в информационной системе, включающей персональные компьютеры, большую ЭВМ и мини-компьютер под управлением UNIX, последний может выступать как в качестве сервера базы данных, обслуживая запросы от клиентов — персональных компьютеров, так и в качестве клиента, направляя запросы большой ЭВМ.</w:t>
      </w:r>
    </w:p>
    <w:p w:rsidR="00905362" w:rsidRPr="00E01CE6" w:rsidRDefault="00905362" w:rsidP="00905362">
      <w:pPr>
        <w:rPr>
          <w:sz w:val="28"/>
          <w:szCs w:val="28"/>
        </w:rPr>
      </w:pPr>
      <w:r w:rsidRPr="00E01CE6">
        <w:rPr>
          <w:sz w:val="28"/>
          <w:szCs w:val="28"/>
        </w:rPr>
        <w:t xml:space="preserve">Этот же принцип распространяется и на взаимодействие программ. Если одна из них </w:t>
      </w:r>
      <w:r w:rsidRPr="00E01CE6">
        <w:rPr>
          <w:sz w:val="28"/>
          <w:szCs w:val="28"/>
        </w:rPr>
        <w:lastRenderedPageBreak/>
        <w:t xml:space="preserve">выполняет некоторые функции, предоставляя другим соответствующий набор услуг, то такая программа рассматривается в качестве сервера. Программы, которые пользуются этими услугами, принято называть клиентами. Так, ядро реляционной SQL-ориентированной СУБД часто называют сервером базы данных или SQL-сервером, а программу, обращающуюся к нему за услугами по обработке данных — SQL-клиентом. </w:t>
      </w:r>
    </w:p>
    <w:p w:rsidR="00905362" w:rsidRPr="00E01CE6" w:rsidRDefault="00905362" w:rsidP="00905362">
      <w:pPr>
        <w:pStyle w:val="55"/>
        <w:jc w:val="center"/>
        <w:rPr>
          <w:color w:val="auto"/>
          <w:szCs w:val="28"/>
        </w:rPr>
      </w:pPr>
      <w:r w:rsidRPr="00E01CE6">
        <w:rPr>
          <w:noProof/>
          <w:color w:val="auto"/>
          <w:szCs w:val="28"/>
        </w:rPr>
        <w:drawing>
          <wp:inline distT="0" distB="0" distL="0" distR="0">
            <wp:extent cx="3776980" cy="2449195"/>
            <wp:effectExtent l="0" t="0" r="0" b="8255"/>
            <wp:docPr id="48" name="Рисунок 48" descr="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3"/>
                    <pic:cNvPicPr>
                      <a:picLocks noChangeAspect="1" noChangeArrowheads="1"/>
                    </pic:cNvPicPr>
                  </pic:nvPicPr>
                  <pic:blipFill>
                    <a:blip r:embed="rId107">
                      <a:clrChange>
                        <a:clrFrom>
                          <a:srgbClr val="E6E6E6"/>
                        </a:clrFrom>
                        <a:clrTo>
                          <a:srgbClr val="E6E6E6">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980" cy="2449195"/>
                    </a:xfrm>
                    <a:prstGeom prst="rect">
                      <a:avLst/>
                    </a:prstGeom>
                    <a:noFill/>
                    <a:ln>
                      <a:noFill/>
                    </a:ln>
                  </pic:spPr>
                </pic:pic>
              </a:graphicData>
            </a:graphic>
          </wp:inline>
        </w:drawing>
      </w:r>
    </w:p>
    <w:p w:rsidR="00905362" w:rsidRPr="00E01CE6" w:rsidRDefault="00905362" w:rsidP="00905362">
      <w:pPr>
        <w:rPr>
          <w:sz w:val="28"/>
          <w:szCs w:val="28"/>
        </w:rPr>
      </w:pPr>
      <w:bookmarkStart w:id="234" w:name="GRAPHICS-3"/>
      <w:r w:rsidRPr="00E01CE6">
        <w:rPr>
          <w:sz w:val="28"/>
          <w:szCs w:val="28"/>
        </w:rPr>
        <w:t xml:space="preserve">Рис. 1. Системы с централизованной архитектурой. </w:t>
      </w:r>
      <w:bookmarkEnd w:id="234"/>
    </w:p>
    <w:p w:rsidR="00905362" w:rsidRPr="00E01CE6" w:rsidRDefault="00905362" w:rsidP="00905362">
      <w:pPr>
        <w:rPr>
          <w:sz w:val="28"/>
          <w:szCs w:val="28"/>
        </w:rPr>
      </w:pPr>
      <w:r w:rsidRPr="00E01CE6">
        <w:rPr>
          <w:sz w:val="28"/>
          <w:szCs w:val="28"/>
        </w:rPr>
        <w:t>Первоначально СУБД имели централизованную архитектуру (</w:t>
      </w:r>
      <w:hyperlink r:id="rId108" w:anchor="GRAPHICS-3" w:history="1">
        <w:r w:rsidRPr="00E01CE6">
          <w:rPr>
            <w:sz w:val="28"/>
            <w:szCs w:val="28"/>
          </w:rPr>
          <w:t xml:space="preserve">Рис. </w:t>
        </w:r>
      </w:hyperlink>
      <w:r w:rsidRPr="00E01CE6">
        <w:rPr>
          <w:sz w:val="28"/>
          <w:szCs w:val="28"/>
        </w:rPr>
        <w:t xml:space="preserve">1). В ней сама СУБД и прикладные программы, которые работали с базами данных, функционировали на центральном компьютере (большая ЭВМ или мини-компьютер). Там же располагались базы данных. К центральному компьютеру были подключены терминалы, выступавшие в качестве рабочих мест пользователей. </w:t>
      </w:r>
      <w:r w:rsidRPr="00E01CE6">
        <w:rPr>
          <w:sz w:val="28"/>
          <w:szCs w:val="28"/>
        </w:rPr>
        <w:lastRenderedPageBreak/>
        <w:t xml:space="preserve">Все процессы, связанные с обработкой данных: поддержка ввода, осуществляемого пользователем, формирование, оптимизация и выполнение запросов, обмен с устройствами внешней памяти и т.д., выполнялись на центральном компьютере, что предъявляло жесткие требования к его производительности. Особенности СУБД первого поколения напрямую связаны с архитектурой больших ЭВМ и мини-компьютеров и адекватно отражают все их преимущества и недостатки. Далее будем рассматривать современное состояние многопользовательских СУБД, для которых архитектура "клиент-сервер" стала фактическим стандартом. </w:t>
      </w:r>
    </w:p>
    <w:p w:rsidR="00905362" w:rsidRPr="00E01CE6" w:rsidRDefault="00905362" w:rsidP="00905362">
      <w:pPr>
        <w:rPr>
          <w:sz w:val="28"/>
          <w:szCs w:val="28"/>
        </w:rPr>
      </w:pPr>
      <w:r w:rsidRPr="00E01CE6">
        <w:rPr>
          <w:sz w:val="28"/>
          <w:szCs w:val="28"/>
        </w:rPr>
        <w:t>Для более четкого представления о ее особенностях необходимо рассмотреть несколько моделей технологии "клиент-сервер", что и будет сделано ниже.</w:t>
      </w:r>
    </w:p>
    <w:p w:rsidR="00905362" w:rsidRPr="00E01CE6" w:rsidRDefault="00905362" w:rsidP="00905362">
      <w:pPr>
        <w:rPr>
          <w:sz w:val="28"/>
          <w:szCs w:val="28"/>
        </w:rPr>
      </w:pPr>
      <w:r w:rsidRPr="00E01CE6">
        <w:rPr>
          <w:sz w:val="28"/>
          <w:szCs w:val="28"/>
        </w:rPr>
        <w:t xml:space="preserve">Если предполагается, что проектируемая информационная система (ИС) будет построена по технологии "клиент-сервер", то это означает, что прикладные программы, реализованные в ее рамках, будут иметь распределенный характер. Иными словами, часть функций прикладной программы (или, проще, приложения) будет реализована в программе-клиенте, другая — в программе-сервере, причем для их взаимодействия будет определен некоторый протокол. </w:t>
      </w:r>
    </w:p>
    <w:p w:rsidR="00905362" w:rsidRPr="00E01CE6" w:rsidRDefault="00905362" w:rsidP="00905362">
      <w:pPr>
        <w:rPr>
          <w:sz w:val="28"/>
          <w:szCs w:val="28"/>
        </w:rPr>
      </w:pPr>
      <w:r w:rsidRPr="00E01CE6">
        <w:rPr>
          <w:sz w:val="28"/>
          <w:szCs w:val="28"/>
        </w:rPr>
        <w:t xml:space="preserve">Основной принцип технологии "клиент-сервер" заключается в разделении функций стандартного </w:t>
      </w:r>
      <w:r w:rsidRPr="00E01CE6">
        <w:rPr>
          <w:sz w:val="28"/>
          <w:szCs w:val="28"/>
        </w:rPr>
        <w:lastRenderedPageBreak/>
        <w:t xml:space="preserve">интерактивного приложения на четыре группы, имеющие различную природу. </w:t>
      </w:r>
    </w:p>
    <w:p w:rsidR="00905362" w:rsidRPr="00E01CE6" w:rsidRDefault="00905362" w:rsidP="00905362">
      <w:pPr>
        <w:rPr>
          <w:sz w:val="28"/>
          <w:szCs w:val="28"/>
        </w:rPr>
      </w:pPr>
      <w:r w:rsidRPr="00E01CE6">
        <w:rPr>
          <w:sz w:val="28"/>
          <w:szCs w:val="28"/>
        </w:rPr>
        <w:t xml:space="preserve">Первая группа — это функции ввода и отображения данных. </w:t>
      </w:r>
    </w:p>
    <w:p w:rsidR="00905362" w:rsidRPr="00E01CE6" w:rsidRDefault="00905362" w:rsidP="00905362">
      <w:pPr>
        <w:rPr>
          <w:sz w:val="28"/>
          <w:szCs w:val="28"/>
        </w:rPr>
      </w:pPr>
      <w:r w:rsidRPr="00E01CE6">
        <w:rPr>
          <w:sz w:val="28"/>
          <w:szCs w:val="28"/>
        </w:rPr>
        <w:t>Вторая группа объединяет чисто прикладные функции, характерные для данной предметной области (например, для банковской системы — открытие счета, перевод денег с одного счета на другой и т.д.).</w:t>
      </w:r>
    </w:p>
    <w:p w:rsidR="00905362" w:rsidRPr="00E01CE6" w:rsidRDefault="00905362" w:rsidP="00905362">
      <w:pPr>
        <w:rPr>
          <w:sz w:val="28"/>
          <w:szCs w:val="28"/>
        </w:rPr>
      </w:pPr>
      <w:r w:rsidRPr="00E01CE6">
        <w:rPr>
          <w:sz w:val="28"/>
          <w:szCs w:val="28"/>
        </w:rPr>
        <w:t xml:space="preserve">К третьей группе относятся фундаментальные функции хранения и управления информационными ресурсами (базами данных, файловыми системами и т.д.). </w:t>
      </w:r>
    </w:p>
    <w:p w:rsidR="00905362" w:rsidRPr="00E01CE6" w:rsidRDefault="00905362" w:rsidP="00905362">
      <w:pPr>
        <w:rPr>
          <w:sz w:val="28"/>
          <w:szCs w:val="28"/>
        </w:rPr>
      </w:pPr>
      <w:r w:rsidRPr="00E01CE6">
        <w:rPr>
          <w:sz w:val="28"/>
          <w:szCs w:val="28"/>
        </w:rPr>
        <w:t>Функции четвертой группы — служебные, играющие роль связок между функциями первых трех групп.</w:t>
      </w:r>
    </w:p>
    <w:p w:rsidR="00905362" w:rsidRPr="00E01CE6" w:rsidRDefault="00905362" w:rsidP="00905362">
      <w:pPr>
        <w:rPr>
          <w:sz w:val="28"/>
          <w:szCs w:val="28"/>
        </w:rPr>
      </w:pPr>
      <w:r w:rsidRPr="00E01CE6">
        <w:rPr>
          <w:sz w:val="28"/>
          <w:szCs w:val="28"/>
        </w:rPr>
        <w:t xml:space="preserve">В соответствии с этим в любом приложении выделяются следующие логические компоненты: </w:t>
      </w:r>
    </w:p>
    <w:p w:rsidR="00905362" w:rsidRPr="00E01CE6" w:rsidRDefault="00905362" w:rsidP="00905362">
      <w:pPr>
        <w:widowControl/>
        <w:numPr>
          <w:ilvl w:val="0"/>
          <w:numId w:val="24"/>
        </w:numPr>
        <w:autoSpaceDE/>
        <w:autoSpaceDN/>
        <w:spacing w:line="360" w:lineRule="auto"/>
        <w:rPr>
          <w:sz w:val="28"/>
          <w:szCs w:val="28"/>
        </w:rPr>
      </w:pPr>
      <w:r w:rsidRPr="00E01CE6">
        <w:rPr>
          <w:sz w:val="28"/>
          <w:szCs w:val="28"/>
        </w:rPr>
        <w:t xml:space="preserve">компонент представления, реализующий функции первой группы; </w:t>
      </w:r>
    </w:p>
    <w:p w:rsidR="00905362" w:rsidRPr="00E01CE6" w:rsidRDefault="00905362" w:rsidP="00905362">
      <w:pPr>
        <w:widowControl/>
        <w:numPr>
          <w:ilvl w:val="0"/>
          <w:numId w:val="24"/>
        </w:numPr>
        <w:autoSpaceDE/>
        <w:autoSpaceDN/>
        <w:spacing w:line="360" w:lineRule="auto"/>
        <w:rPr>
          <w:sz w:val="28"/>
          <w:szCs w:val="28"/>
        </w:rPr>
      </w:pPr>
      <w:r w:rsidRPr="00E01CE6">
        <w:rPr>
          <w:sz w:val="28"/>
          <w:szCs w:val="28"/>
        </w:rPr>
        <w:t xml:space="preserve">прикладной компонент, поддерживающий функции второй группы; </w:t>
      </w:r>
    </w:p>
    <w:p w:rsidR="00905362" w:rsidRPr="00E01CE6" w:rsidRDefault="00905362" w:rsidP="00905362">
      <w:pPr>
        <w:widowControl/>
        <w:numPr>
          <w:ilvl w:val="0"/>
          <w:numId w:val="24"/>
        </w:numPr>
        <w:autoSpaceDE/>
        <w:autoSpaceDN/>
        <w:spacing w:line="360" w:lineRule="auto"/>
        <w:rPr>
          <w:sz w:val="28"/>
          <w:szCs w:val="28"/>
        </w:rPr>
      </w:pPr>
      <w:r w:rsidRPr="00E01CE6">
        <w:rPr>
          <w:sz w:val="28"/>
          <w:szCs w:val="28"/>
        </w:rPr>
        <w:t>компонент доступа к информационным ресурсам, поддерживающий функции третьей группы,</w:t>
      </w:r>
    </w:p>
    <w:p w:rsidR="00905362" w:rsidRPr="00E01CE6" w:rsidRDefault="00905362" w:rsidP="00905362">
      <w:pPr>
        <w:widowControl/>
        <w:numPr>
          <w:ilvl w:val="0"/>
          <w:numId w:val="24"/>
        </w:numPr>
        <w:autoSpaceDE/>
        <w:autoSpaceDN/>
        <w:spacing w:line="360" w:lineRule="auto"/>
        <w:rPr>
          <w:sz w:val="28"/>
          <w:szCs w:val="28"/>
        </w:rPr>
      </w:pPr>
      <w:r w:rsidRPr="00E01CE6">
        <w:rPr>
          <w:sz w:val="28"/>
          <w:szCs w:val="28"/>
        </w:rPr>
        <w:lastRenderedPageBreak/>
        <w:t>а также вводятся и уточняются соглашения о способах их взаимодействия (протокол взаимодействия).</w:t>
      </w:r>
    </w:p>
    <w:p w:rsidR="00905362" w:rsidRPr="00E01CE6" w:rsidRDefault="00905362" w:rsidP="00905362">
      <w:pPr>
        <w:rPr>
          <w:sz w:val="28"/>
          <w:szCs w:val="28"/>
        </w:rPr>
      </w:pPr>
      <w:r w:rsidRPr="00E01CE6">
        <w:rPr>
          <w:sz w:val="28"/>
          <w:szCs w:val="28"/>
        </w:rPr>
        <w:t>Различия в реализациях технологии "клиент-сервер" определяются четырьмя факторами. Во-первых, тем, в какие виды программного обеспечения интегрирован каждый из этих компонентов. Во-вторых, тем, какие механизмы программного обеспечения используются для реализации функций всех четырех групп. В-третьих — как логические компоненты распределяются между компьютерами в сети. В-четвертых, какие механизмы используются для связи компонентов между собой.</w:t>
      </w:r>
    </w:p>
    <w:p w:rsidR="00905362" w:rsidRPr="00E01CE6" w:rsidRDefault="00905362" w:rsidP="00905362">
      <w:pPr>
        <w:rPr>
          <w:sz w:val="28"/>
          <w:szCs w:val="28"/>
        </w:rPr>
      </w:pPr>
      <w:r w:rsidRPr="00E01CE6">
        <w:rPr>
          <w:sz w:val="28"/>
          <w:szCs w:val="28"/>
        </w:rPr>
        <w:t xml:space="preserve">Выделяются четыре подхода, реализованные в следующих моделях: </w:t>
      </w:r>
    </w:p>
    <w:p w:rsidR="00905362" w:rsidRPr="00E01CE6" w:rsidRDefault="00905362" w:rsidP="00905362">
      <w:pPr>
        <w:widowControl/>
        <w:numPr>
          <w:ilvl w:val="0"/>
          <w:numId w:val="25"/>
        </w:numPr>
        <w:autoSpaceDE/>
        <w:autoSpaceDN/>
        <w:spacing w:line="360" w:lineRule="auto"/>
        <w:rPr>
          <w:sz w:val="28"/>
          <w:szCs w:val="28"/>
        </w:rPr>
      </w:pPr>
      <w:r w:rsidRPr="00E01CE6">
        <w:rPr>
          <w:sz w:val="28"/>
          <w:szCs w:val="28"/>
        </w:rPr>
        <w:t xml:space="preserve">модель файлового сервера (File Server — FS); </w:t>
      </w:r>
    </w:p>
    <w:p w:rsidR="00905362" w:rsidRPr="00E01CE6" w:rsidRDefault="00905362" w:rsidP="00905362">
      <w:pPr>
        <w:widowControl/>
        <w:numPr>
          <w:ilvl w:val="0"/>
          <w:numId w:val="25"/>
        </w:numPr>
        <w:autoSpaceDE/>
        <w:autoSpaceDN/>
        <w:spacing w:line="360" w:lineRule="auto"/>
        <w:rPr>
          <w:sz w:val="28"/>
          <w:szCs w:val="28"/>
        </w:rPr>
      </w:pPr>
      <w:r w:rsidRPr="00E01CE6">
        <w:rPr>
          <w:sz w:val="28"/>
          <w:szCs w:val="28"/>
        </w:rPr>
        <w:t xml:space="preserve">модель доступа к удаленным данным (Remote Data Access — RDA); </w:t>
      </w:r>
    </w:p>
    <w:p w:rsidR="00905362" w:rsidRPr="00E01CE6" w:rsidRDefault="00905362" w:rsidP="00905362">
      <w:pPr>
        <w:widowControl/>
        <w:numPr>
          <w:ilvl w:val="0"/>
          <w:numId w:val="25"/>
        </w:numPr>
        <w:autoSpaceDE/>
        <w:autoSpaceDN/>
        <w:spacing w:line="360" w:lineRule="auto"/>
        <w:rPr>
          <w:sz w:val="28"/>
          <w:szCs w:val="28"/>
        </w:rPr>
      </w:pPr>
      <w:r w:rsidRPr="00E01CE6">
        <w:rPr>
          <w:sz w:val="28"/>
          <w:szCs w:val="28"/>
        </w:rPr>
        <w:t xml:space="preserve">модель севера базы данных (DataBase Server — DBS); </w:t>
      </w:r>
    </w:p>
    <w:p w:rsidR="00905362" w:rsidRPr="00E01CE6" w:rsidRDefault="00905362" w:rsidP="00905362">
      <w:pPr>
        <w:widowControl/>
        <w:numPr>
          <w:ilvl w:val="0"/>
          <w:numId w:val="25"/>
        </w:numPr>
        <w:autoSpaceDE/>
        <w:autoSpaceDN/>
        <w:spacing w:line="360" w:lineRule="auto"/>
        <w:rPr>
          <w:sz w:val="28"/>
          <w:szCs w:val="28"/>
        </w:rPr>
      </w:pPr>
      <w:r w:rsidRPr="00E01CE6">
        <w:rPr>
          <w:sz w:val="28"/>
          <w:szCs w:val="28"/>
        </w:rPr>
        <w:t>модель сервера приложений (Application Server — AS).</w:t>
      </w:r>
    </w:p>
    <w:p w:rsidR="00905362" w:rsidRPr="00E01CE6" w:rsidRDefault="00905362" w:rsidP="00905362">
      <w:pPr>
        <w:pStyle w:val="2"/>
        <w:rPr>
          <w:rFonts w:ascii="Times New Roman" w:hAnsi="Times New Roman"/>
          <w:color w:val="auto"/>
          <w:sz w:val="28"/>
          <w:szCs w:val="28"/>
        </w:rPr>
      </w:pPr>
      <w:r w:rsidRPr="00E01CE6">
        <w:rPr>
          <w:rFonts w:ascii="Times New Roman" w:hAnsi="Times New Roman"/>
          <w:color w:val="auto"/>
          <w:sz w:val="28"/>
          <w:szCs w:val="28"/>
        </w:rPr>
        <w:lastRenderedPageBreak/>
        <w:t>3. Серверы баз данных</w:t>
      </w:r>
    </w:p>
    <w:p w:rsidR="00905362" w:rsidRPr="00E01CE6" w:rsidRDefault="00905362" w:rsidP="00905362">
      <w:pPr>
        <w:rPr>
          <w:sz w:val="28"/>
          <w:szCs w:val="28"/>
        </w:rPr>
      </w:pPr>
      <w:proofErr w:type="gramStart"/>
      <w:r w:rsidRPr="00E01CE6">
        <w:rPr>
          <w:sz w:val="28"/>
          <w:szCs w:val="28"/>
        </w:rPr>
        <w:t>Термин "сервер баз данных" обычно используют для обозначения всей СУБД, основанной на архитектуре "клиент-сервер", включая и серверную, и клиентскую части.</w:t>
      </w:r>
      <w:proofErr w:type="gramEnd"/>
      <w:r w:rsidRPr="00E01CE6">
        <w:rPr>
          <w:sz w:val="28"/>
          <w:szCs w:val="28"/>
        </w:rPr>
        <w:t xml:space="preserve"> Такие системы предназначены для хранения и обеспечения доступа к базам данных. </w:t>
      </w:r>
    </w:p>
    <w:p w:rsidR="00905362" w:rsidRPr="00E01CE6" w:rsidRDefault="00905362" w:rsidP="00905362">
      <w:pPr>
        <w:rPr>
          <w:sz w:val="28"/>
          <w:szCs w:val="28"/>
        </w:rPr>
      </w:pPr>
      <w:r w:rsidRPr="00E01CE6">
        <w:rPr>
          <w:sz w:val="28"/>
          <w:szCs w:val="28"/>
        </w:rPr>
        <w:t xml:space="preserve">Хотя обычно одна база данных целиком хранится в одном узле сети и поддерживается одним сервером, серверы баз данных представляют собой простое и дешевое приближение к распределенным базам данных, поскольку общая база данных доступна для всех пользователей локальной сети. </w:t>
      </w:r>
    </w:p>
    <w:p w:rsidR="00905362" w:rsidRPr="00E01CE6" w:rsidRDefault="00905362" w:rsidP="00905362">
      <w:pPr>
        <w:rPr>
          <w:sz w:val="28"/>
          <w:szCs w:val="28"/>
        </w:rPr>
      </w:pPr>
      <w:r w:rsidRPr="00E01CE6">
        <w:rPr>
          <w:sz w:val="28"/>
          <w:szCs w:val="28"/>
        </w:rPr>
        <w:t>Принципы взаимодействия между клиентскими и серверными частями</w:t>
      </w:r>
    </w:p>
    <w:p w:rsidR="00905362" w:rsidRPr="00E01CE6" w:rsidRDefault="00905362" w:rsidP="00905362">
      <w:pPr>
        <w:rPr>
          <w:sz w:val="28"/>
          <w:szCs w:val="28"/>
        </w:rPr>
      </w:pPr>
      <w:r w:rsidRPr="00E01CE6">
        <w:rPr>
          <w:sz w:val="28"/>
          <w:szCs w:val="28"/>
        </w:rPr>
        <w:t xml:space="preserve">Доступ к базе данных от прикладной программы или пользователя производится путем обращения к клиентской части системы. В качестве основного интерфейса между клиентской и серверной частями выступает язык баз данных </w:t>
      </w:r>
      <w:r w:rsidRPr="00E01CE6">
        <w:rPr>
          <w:sz w:val="28"/>
          <w:szCs w:val="28"/>
          <w:lang w:val="en-US"/>
        </w:rPr>
        <w:t>SQL</w:t>
      </w:r>
      <w:r w:rsidRPr="00E01CE6">
        <w:rPr>
          <w:sz w:val="28"/>
          <w:szCs w:val="28"/>
        </w:rPr>
        <w:t xml:space="preserve">. </w:t>
      </w:r>
    </w:p>
    <w:p w:rsidR="00905362" w:rsidRPr="00E01CE6" w:rsidRDefault="00905362" w:rsidP="00905362">
      <w:pPr>
        <w:rPr>
          <w:sz w:val="28"/>
          <w:szCs w:val="28"/>
        </w:rPr>
      </w:pPr>
      <w:r w:rsidRPr="00E01CE6">
        <w:rPr>
          <w:sz w:val="28"/>
          <w:szCs w:val="28"/>
        </w:rPr>
        <w:t xml:space="preserve">Серверы баз данных, интерфейс которых основан исключительно на языке </w:t>
      </w:r>
      <w:r w:rsidRPr="00E01CE6">
        <w:rPr>
          <w:sz w:val="28"/>
          <w:szCs w:val="28"/>
          <w:lang w:val="en-US"/>
        </w:rPr>
        <w:t>SQL</w:t>
      </w:r>
      <w:r w:rsidRPr="00E01CE6">
        <w:rPr>
          <w:sz w:val="28"/>
          <w:szCs w:val="28"/>
        </w:rPr>
        <w:t xml:space="preserve">, обладают своими преимуществами и своими недостатками. Очевидное преимущество - стандартность интерфейса. Клиентские части любой </w:t>
      </w:r>
      <w:r w:rsidRPr="00E01CE6">
        <w:rPr>
          <w:sz w:val="28"/>
          <w:szCs w:val="28"/>
          <w:lang w:val="en-US"/>
        </w:rPr>
        <w:t>SQL</w:t>
      </w:r>
      <w:r w:rsidRPr="00E01CE6">
        <w:rPr>
          <w:sz w:val="28"/>
          <w:szCs w:val="28"/>
        </w:rPr>
        <w:t xml:space="preserve">-ориентированной СУБД могли бы работать с любым </w:t>
      </w:r>
      <w:r w:rsidRPr="00E01CE6">
        <w:rPr>
          <w:sz w:val="28"/>
          <w:szCs w:val="28"/>
          <w:lang w:val="en-US"/>
        </w:rPr>
        <w:t>SQL</w:t>
      </w:r>
      <w:r w:rsidRPr="00E01CE6">
        <w:rPr>
          <w:sz w:val="28"/>
          <w:szCs w:val="28"/>
        </w:rPr>
        <w:t xml:space="preserve">-сервером вне зависимости от того, кто его произвел. </w:t>
      </w:r>
    </w:p>
    <w:p w:rsidR="00905362" w:rsidRPr="00E01CE6" w:rsidRDefault="00905362" w:rsidP="00905362">
      <w:pPr>
        <w:rPr>
          <w:sz w:val="28"/>
          <w:szCs w:val="28"/>
        </w:rPr>
      </w:pPr>
      <w:r w:rsidRPr="00E01CE6">
        <w:rPr>
          <w:sz w:val="28"/>
          <w:szCs w:val="28"/>
        </w:rPr>
        <w:t xml:space="preserve">Недостаток тоже довольно очевиден. При таком высоком уровне интерфейса между клиентской и серверной частями системы на стороне клиента работает слишком мало программ СУБД. Это </w:t>
      </w:r>
      <w:r w:rsidRPr="00E01CE6">
        <w:rPr>
          <w:sz w:val="28"/>
          <w:szCs w:val="28"/>
        </w:rPr>
        <w:lastRenderedPageBreak/>
        <w:t xml:space="preserve">нормально, если на стороне клиента используется маломощная рабочая станция. Но если клиентский компьютер обладает достаточной мощностью, то часто возникает желание возложить на него больше функций управления базами данных, разгрузив сервер, который является узким местом всей системы. </w:t>
      </w:r>
    </w:p>
    <w:p w:rsidR="00905362" w:rsidRPr="00E01CE6" w:rsidRDefault="00905362" w:rsidP="00905362">
      <w:pPr>
        <w:rPr>
          <w:sz w:val="28"/>
          <w:szCs w:val="28"/>
        </w:rPr>
      </w:pPr>
      <w:r w:rsidRPr="00E01CE6">
        <w:rPr>
          <w:sz w:val="28"/>
          <w:szCs w:val="28"/>
        </w:rPr>
        <w:t xml:space="preserve">Одним из перспективных направлений СУБД является гибкое конфигурирование системы, при котором распределение функций между клиентской и пользовательской частями СУБД определяется при установке системы. </w:t>
      </w:r>
    </w:p>
    <w:p w:rsidR="00905362" w:rsidRPr="00E01CE6" w:rsidRDefault="00905362" w:rsidP="00905362">
      <w:pPr>
        <w:pStyle w:val="3"/>
        <w:jc w:val="left"/>
        <w:rPr>
          <w:rFonts w:ascii="Times New Roman" w:hAnsi="Times New Roman" w:cs="Times New Roman"/>
          <w:sz w:val="28"/>
          <w:szCs w:val="28"/>
        </w:rPr>
      </w:pPr>
      <w:r w:rsidRPr="00E01CE6">
        <w:rPr>
          <w:rFonts w:ascii="Times New Roman" w:hAnsi="Times New Roman" w:cs="Times New Roman"/>
          <w:sz w:val="28"/>
          <w:szCs w:val="28"/>
        </w:rPr>
        <w:t>Преимущества протоколов удаленного вызова процедур</w:t>
      </w:r>
    </w:p>
    <w:p w:rsidR="00905362" w:rsidRPr="00E01CE6" w:rsidRDefault="00905362" w:rsidP="00905362">
      <w:pPr>
        <w:rPr>
          <w:sz w:val="28"/>
          <w:szCs w:val="28"/>
        </w:rPr>
      </w:pPr>
      <w:r w:rsidRPr="00E01CE6">
        <w:rPr>
          <w:sz w:val="28"/>
          <w:szCs w:val="28"/>
        </w:rPr>
        <w:t xml:space="preserve">Упоминавшиеся выше протоколы удаленного вызова процедур особенно важны в системах управления базами данных, основанных на архитектуре "клиент-сервер". </w:t>
      </w:r>
    </w:p>
    <w:p w:rsidR="00905362" w:rsidRPr="00E01CE6" w:rsidRDefault="00905362" w:rsidP="00905362">
      <w:pPr>
        <w:rPr>
          <w:sz w:val="28"/>
          <w:szCs w:val="28"/>
        </w:rPr>
      </w:pPr>
      <w:r w:rsidRPr="00E01CE6">
        <w:rPr>
          <w:sz w:val="28"/>
          <w:szCs w:val="28"/>
        </w:rPr>
        <w:t xml:space="preserve">Во-первых, использование механизма удаленных процедур позволяет действительно перераспределять функции между клиентской и серверной частями системы, поскольку в тексте программы удаленный вызов процедуры ничем не отличается от удаленного вызова, </w:t>
      </w:r>
      <w:proofErr w:type="gramStart"/>
      <w:r w:rsidRPr="00E01CE6">
        <w:rPr>
          <w:sz w:val="28"/>
          <w:szCs w:val="28"/>
        </w:rPr>
        <w:t>и</w:t>
      </w:r>
      <w:proofErr w:type="gramEnd"/>
      <w:r w:rsidRPr="00E01CE6">
        <w:rPr>
          <w:sz w:val="28"/>
          <w:szCs w:val="28"/>
        </w:rPr>
        <w:t xml:space="preserve"> следовательно, теоретически любой компонент системы может располагаться и на стороне сервера, и на стороне клиента. </w:t>
      </w:r>
    </w:p>
    <w:p w:rsidR="00905362" w:rsidRPr="00E01CE6" w:rsidRDefault="00905362" w:rsidP="00905362">
      <w:pPr>
        <w:rPr>
          <w:sz w:val="28"/>
          <w:szCs w:val="28"/>
        </w:rPr>
      </w:pPr>
      <w:r w:rsidRPr="00E01CE6">
        <w:rPr>
          <w:sz w:val="28"/>
          <w:szCs w:val="28"/>
        </w:rPr>
        <w:t xml:space="preserve">Во-вторых, механизм удаленного вызова скрывает различия между взаимодействующими компьютерами. Физически неоднородная локальная сеть компьютеров приводится к логически </w:t>
      </w:r>
      <w:r w:rsidRPr="00E01CE6">
        <w:rPr>
          <w:sz w:val="28"/>
          <w:szCs w:val="28"/>
        </w:rPr>
        <w:lastRenderedPageBreak/>
        <w:t xml:space="preserve">однородной сети взаимодействующих программных компонентов. В результате пользователи не обязаны серьезно заботиться о разовой закупке совместимых серверов и рабочих станций. </w:t>
      </w:r>
    </w:p>
    <w:p w:rsidR="00905362" w:rsidRPr="00E01CE6" w:rsidRDefault="00905362" w:rsidP="00905362">
      <w:pPr>
        <w:pStyle w:val="3"/>
        <w:jc w:val="left"/>
        <w:rPr>
          <w:rFonts w:ascii="Times New Roman" w:hAnsi="Times New Roman" w:cs="Times New Roman"/>
          <w:sz w:val="28"/>
          <w:szCs w:val="28"/>
        </w:rPr>
      </w:pPr>
      <w:r w:rsidRPr="00E01CE6">
        <w:rPr>
          <w:rFonts w:ascii="Times New Roman" w:hAnsi="Times New Roman" w:cs="Times New Roman"/>
          <w:sz w:val="28"/>
          <w:szCs w:val="28"/>
        </w:rPr>
        <w:t>Типичное разделение функций между клиентами и серверами</w:t>
      </w:r>
    </w:p>
    <w:p w:rsidR="00905362" w:rsidRPr="00E01CE6" w:rsidRDefault="00905362" w:rsidP="00905362">
      <w:pPr>
        <w:rPr>
          <w:sz w:val="28"/>
          <w:szCs w:val="28"/>
        </w:rPr>
      </w:pPr>
      <w:r w:rsidRPr="00E01CE6">
        <w:rPr>
          <w:sz w:val="28"/>
          <w:szCs w:val="28"/>
        </w:rPr>
        <w:t xml:space="preserve">В типичном на сегодняшний день случае на стороне клиента СУБД работает только такое программное обеспечение, которое не имеет непосредственного доступа к базам данных, а обращается для этого к серверу с использованием языка </w:t>
      </w:r>
      <w:r w:rsidRPr="00E01CE6">
        <w:rPr>
          <w:sz w:val="28"/>
          <w:szCs w:val="28"/>
          <w:lang w:val="en-US"/>
        </w:rPr>
        <w:t>SQL</w:t>
      </w:r>
      <w:r w:rsidRPr="00E01CE6">
        <w:rPr>
          <w:sz w:val="28"/>
          <w:szCs w:val="28"/>
        </w:rPr>
        <w:t xml:space="preserve">. </w:t>
      </w:r>
    </w:p>
    <w:p w:rsidR="00905362" w:rsidRPr="00E01CE6" w:rsidRDefault="00905362" w:rsidP="00905362">
      <w:pPr>
        <w:rPr>
          <w:sz w:val="28"/>
          <w:szCs w:val="28"/>
        </w:rPr>
      </w:pPr>
      <w:r w:rsidRPr="00E01CE6">
        <w:rPr>
          <w:sz w:val="28"/>
          <w:szCs w:val="28"/>
        </w:rPr>
        <w:t>В некоторых случаях требуется включить в состав клиентской части системы некоторые функции для работы с "</w:t>
      </w:r>
      <w:proofErr w:type="gramStart"/>
      <w:r w:rsidRPr="00E01CE6">
        <w:rPr>
          <w:sz w:val="28"/>
          <w:szCs w:val="28"/>
        </w:rPr>
        <w:t>локальным</w:t>
      </w:r>
      <w:proofErr w:type="gramEnd"/>
      <w:r w:rsidRPr="00E01CE6">
        <w:rPr>
          <w:sz w:val="28"/>
          <w:szCs w:val="28"/>
        </w:rPr>
        <w:t xml:space="preserve"> кэшем" базы данных, т.е. с той ее частью, которая интенсивно используется клиентской прикладной программой. В современной технологии это можно сделать только путем формального создания на стороне клиента локальной копии сервера базы данных и рассмотрения всей системы как набора взаимодействующих серверов. </w:t>
      </w:r>
    </w:p>
    <w:p w:rsidR="00905362" w:rsidRPr="00E01CE6" w:rsidRDefault="00905362" w:rsidP="00905362">
      <w:pPr>
        <w:rPr>
          <w:sz w:val="28"/>
          <w:szCs w:val="28"/>
        </w:rPr>
      </w:pPr>
      <w:r w:rsidRPr="00E01CE6">
        <w:rPr>
          <w:sz w:val="28"/>
          <w:szCs w:val="28"/>
        </w:rPr>
        <w:t xml:space="preserve">С другой стороны, иногда необходимо перенести большую часть прикладной системы на сторону сервера, если разница в мощности клиентских рабочих станций и сервера чересчур велика. При использовании </w:t>
      </w:r>
      <w:r w:rsidRPr="00E01CE6">
        <w:rPr>
          <w:sz w:val="28"/>
          <w:szCs w:val="28"/>
          <w:lang w:val="en-US"/>
        </w:rPr>
        <w:t>RPC</w:t>
      </w:r>
      <w:r w:rsidRPr="00E01CE6">
        <w:rPr>
          <w:sz w:val="28"/>
          <w:szCs w:val="28"/>
        </w:rPr>
        <w:t xml:space="preserve">, требуется, чтобы базовое программное обеспечение сервера действительно позволяло это. В частности, при использовании ОС </w:t>
      </w:r>
      <w:r w:rsidRPr="00E01CE6">
        <w:rPr>
          <w:sz w:val="28"/>
          <w:szCs w:val="28"/>
          <w:lang w:val="en-US"/>
        </w:rPr>
        <w:t>UNIX</w:t>
      </w:r>
      <w:r w:rsidRPr="00E01CE6">
        <w:rPr>
          <w:sz w:val="28"/>
          <w:szCs w:val="28"/>
        </w:rPr>
        <w:t xml:space="preserve"> проблемы практически не возникают. </w:t>
      </w:r>
    </w:p>
    <w:p w:rsidR="00905362" w:rsidRPr="00E01CE6" w:rsidRDefault="00905362" w:rsidP="00905362">
      <w:pPr>
        <w:pStyle w:val="3"/>
        <w:jc w:val="left"/>
        <w:rPr>
          <w:rFonts w:ascii="Times New Roman" w:hAnsi="Times New Roman" w:cs="Times New Roman"/>
          <w:sz w:val="28"/>
          <w:szCs w:val="28"/>
        </w:rPr>
      </w:pPr>
      <w:r w:rsidRPr="00E01CE6">
        <w:rPr>
          <w:rFonts w:ascii="Times New Roman" w:hAnsi="Times New Roman" w:cs="Times New Roman"/>
          <w:sz w:val="28"/>
          <w:szCs w:val="28"/>
        </w:rPr>
        <w:lastRenderedPageBreak/>
        <w:t>Требования к аппаратным возможностям и базовому программному обеспечению клиентов и серверов</w:t>
      </w:r>
    </w:p>
    <w:p w:rsidR="00905362" w:rsidRPr="00E01CE6" w:rsidRDefault="00905362" w:rsidP="00905362">
      <w:pPr>
        <w:rPr>
          <w:sz w:val="28"/>
          <w:szCs w:val="28"/>
        </w:rPr>
      </w:pPr>
      <w:r w:rsidRPr="00E01CE6">
        <w:rPr>
          <w:sz w:val="28"/>
          <w:szCs w:val="28"/>
        </w:rPr>
        <w:t xml:space="preserve">Из предыдущих рассуждений видно, что требования к аппаратуре и программному обеспечению клиентских и серверных компьютеров различаются в зависимости от вида использования системы. </w:t>
      </w:r>
    </w:p>
    <w:p w:rsidR="00905362" w:rsidRPr="00E01CE6" w:rsidRDefault="00905362" w:rsidP="00905362">
      <w:pPr>
        <w:rPr>
          <w:sz w:val="28"/>
          <w:szCs w:val="28"/>
        </w:rPr>
      </w:pPr>
      <w:r w:rsidRPr="00E01CE6">
        <w:rPr>
          <w:sz w:val="28"/>
          <w:szCs w:val="28"/>
        </w:rPr>
        <w:t xml:space="preserve">Если разделение между клиентом и сервером достаточно жесткое (как в большинстве современных СУБД), то для пользователей, работающих на рабочих станциях или персональных компьютерах, не имеет значения, какая аппаратура и операционная система работают на сервере. Главное, чтобы сервер справлялся с возникающим потоком запросов. </w:t>
      </w:r>
    </w:p>
    <w:p w:rsidR="00905362" w:rsidRPr="00E01CE6" w:rsidRDefault="00905362" w:rsidP="00905362">
      <w:pPr>
        <w:pStyle w:val="55"/>
        <w:jc w:val="left"/>
        <w:rPr>
          <w:color w:val="auto"/>
          <w:szCs w:val="28"/>
        </w:rPr>
      </w:pPr>
    </w:p>
    <w:p w:rsidR="00905362" w:rsidRPr="00E01CE6" w:rsidRDefault="00905362" w:rsidP="00905362">
      <w:pPr>
        <w:pStyle w:val="55"/>
        <w:jc w:val="left"/>
        <w:rPr>
          <w:color w:val="auto"/>
          <w:szCs w:val="28"/>
        </w:rPr>
      </w:pPr>
    </w:p>
    <w:p w:rsidR="00905362" w:rsidRPr="00E01CE6" w:rsidRDefault="00905362" w:rsidP="00905362">
      <w:pPr>
        <w:rPr>
          <w:sz w:val="28"/>
          <w:szCs w:val="28"/>
        </w:rPr>
      </w:pPr>
    </w:p>
    <w:p w:rsidR="00A2179F" w:rsidRPr="00E01CE6" w:rsidRDefault="00A2179F">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905362" w:rsidRPr="00E01CE6" w:rsidRDefault="00905362">
      <w:pPr>
        <w:widowControl/>
        <w:autoSpaceDE/>
        <w:autoSpaceDN/>
        <w:rPr>
          <w:b/>
          <w:bCs/>
          <w:sz w:val="28"/>
          <w:szCs w:val="28"/>
          <w:lang w:bidi="ar-SA"/>
        </w:rPr>
      </w:pPr>
    </w:p>
    <w:p w:rsidR="00B64138" w:rsidRPr="00E01CE6" w:rsidRDefault="00B64138">
      <w:pPr>
        <w:widowControl/>
        <w:autoSpaceDE/>
        <w:autoSpaceDN/>
        <w:rPr>
          <w:b/>
          <w:bCs/>
          <w:sz w:val="28"/>
          <w:szCs w:val="28"/>
          <w:lang w:bidi="ar-SA"/>
        </w:rPr>
      </w:pPr>
    </w:p>
    <w:p w:rsidR="00B64138" w:rsidRPr="00E01CE6" w:rsidRDefault="00B64138">
      <w:pPr>
        <w:widowControl/>
        <w:autoSpaceDE/>
        <w:autoSpaceDN/>
        <w:rPr>
          <w:b/>
          <w:bCs/>
          <w:sz w:val="28"/>
          <w:szCs w:val="28"/>
          <w:lang w:bidi="ar-SA"/>
        </w:rPr>
      </w:pPr>
    </w:p>
    <w:p w:rsidR="00B64138" w:rsidRPr="00E01CE6" w:rsidRDefault="00B64138">
      <w:pPr>
        <w:widowControl/>
        <w:autoSpaceDE/>
        <w:autoSpaceDN/>
        <w:rPr>
          <w:b/>
          <w:bCs/>
          <w:sz w:val="28"/>
          <w:szCs w:val="28"/>
          <w:lang w:bidi="ar-SA"/>
        </w:rPr>
      </w:pPr>
    </w:p>
    <w:p w:rsidR="00B64138" w:rsidRPr="00E01CE6" w:rsidRDefault="00B64138">
      <w:pPr>
        <w:widowControl/>
        <w:autoSpaceDE/>
        <w:autoSpaceDN/>
        <w:rPr>
          <w:b/>
          <w:bCs/>
          <w:sz w:val="28"/>
          <w:szCs w:val="28"/>
          <w:lang w:bidi="ar-SA"/>
        </w:rPr>
      </w:pPr>
    </w:p>
    <w:p w:rsidR="0028180F" w:rsidRPr="00E01CE6" w:rsidRDefault="0028180F" w:rsidP="0028180F">
      <w:pPr>
        <w:spacing w:before="100" w:beforeAutospacing="1" w:after="100" w:afterAutospacing="1"/>
        <w:jc w:val="center"/>
        <w:rPr>
          <w:b/>
          <w:sz w:val="28"/>
          <w:szCs w:val="28"/>
        </w:rPr>
      </w:pPr>
      <w:r w:rsidRPr="00E01CE6">
        <w:rPr>
          <w:b/>
          <w:sz w:val="28"/>
          <w:szCs w:val="28"/>
        </w:rPr>
        <w:lastRenderedPageBreak/>
        <w:t>Лекция №5</w:t>
      </w:r>
    </w:p>
    <w:p w:rsidR="0028180F" w:rsidRPr="00E01CE6" w:rsidRDefault="0028180F" w:rsidP="0028180F">
      <w:pPr>
        <w:spacing w:before="100" w:beforeAutospacing="1" w:after="100" w:afterAutospacing="1"/>
        <w:jc w:val="center"/>
        <w:rPr>
          <w:b/>
          <w:sz w:val="28"/>
          <w:szCs w:val="28"/>
        </w:rPr>
      </w:pPr>
      <w:r w:rsidRPr="00E01CE6">
        <w:rPr>
          <w:b/>
          <w:sz w:val="28"/>
          <w:szCs w:val="28"/>
        </w:rPr>
        <w:t>Серверы приложений и прикладные протоколы</w:t>
      </w:r>
    </w:p>
    <w:p w:rsidR="0028180F" w:rsidRPr="00E01CE6" w:rsidRDefault="0028180F" w:rsidP="0028180F">
      <w:pPr>
        <w:spacing w:before="100" w:beforeAutospacing="1" w:after="100" w:afterAutospacing="1"/>
        <w:rPr>
          <w:sz w:val="28"/>
          <w:szCs w:val="28"/>
        </w:rPr>
      </w:pPr>
      <w:r w:rsidRPr="00E01CE6">
        <w:rPr>
          <w:b/>
          <w:bCs/>
          <w:sz w:val="28"/>
          <w:szCs w:val="28"/>
        </w:rPr>
        <w:t>Преимущества серверов приложений:</w:t>
      </w:r>
    </w:p>
    <w:p w:rsidR="0028180F" w:rsidRPr="00E01CE6" w:rsidRDefault="0028180F" w:rsidP="0028180F">
      <w:pPr>
        <w:spacing w:before="100" w:beforeAutospacing="1" w:after="100" w:afterAutospacing="1"/>
        <w:rPr>
          <w:sz w:val="28"/>
          <w:szCs w:val="28"/>
        </w:rPr>
      </w:pPr>
      <w:r w:rsidRPr="00E01CE6">
        <w:rPr>
          <w:sz w:val="28"/>
          <w:szCs w:val="28"/>
        </w:rPr>
        <w:t xml:space="preserve">· целостность данных и кода – выделяя бизнес логику на отдельный сервер или на небольшое кол-во серверов могут быть </w:t>
      </w:r>
      <w:proofErr w:type="gramStart"/>
      <w:r w:rsidRPr="00E01CE6">
        <w:rPr>
          <w:sz w:val="28"/>
          <w:szCs w:val="28"/>
        </w:rPr>
        <w:t>гарантированы</w:t>
      </w:r>
      <w:proofErr w:type="gramEnd"/>
      <w:r w:rsidRPr="00E01CE6">
        <w:rPr>
          <w:sz w:val="28"/>
          <w:szCs w:val="28"/>
        </w:rPr>
        <w:t xml:space="preserve"> обновление и улучшение приложений для всех пользователей. Не сущ-ет риска того, что старая версия приложения получит доступ к данным или сможет их изменить старым несовместимым образом.</w:t>
      </w:r>
    </w:p>
    <w:p w:rsidR="0028180F" w:rsidRPr="00E01CE6" w:rsidRDefault="0028180F" w:rsidP="0028180F">
      <w:pPr>
        <w:spacing w:before="100" w:beforeAutospacing="1" w:after="100" w:afterAutospacing="1"/>
        <w:rPr>
          <w:sz w:val="28"/>
          <w:szCs w:val="28"/>
        </w:rPr>
      </w:pPr>
      <w:r w:rsidRPr="00E01CE6">
        <w:rPr>
          <w:sz w:val="28"/>
          <w:szCs w:val="28"/>
        </w:rPr>
        <w:t xml:space="preserve">· централизованная настройка и управление – изменение в настройках </w:t>
      </w:r>
      <w:proofErr w:type="gramStart"/>
      <w:r w:rsidRPr="00E01CE6">
        <w:rPr>
          <w:sz w:val="28"/>
          <w:szCs w:val="28"/>
        </w:rPr>
        <w:t>приложения</w:t>
      </w:r>
      <w:proofErr w:type="gramEnd"/>
      <w:r w:rsidRPr="00E01CE6">
        <w:rPr>
          <w:sz w:val="28"/>
          <w:szCs w:val="28"/>
        </w:rPr>
        <w:t xml:space="preserve"> таких как н-р: сервера БД или изменение системных настроек, могут производиться централизованно.</w:t>
      </w:r>
    </w:p>
    <w:p w:rsidR="0028180F" w:rsidRPr="00E01CE6" w:rsidRDefault="0028180F" w:rsidP="00B64138">
      <w:pPr>
        <w:spacing w:before="100" w:beforeAutospacing="1" w:after="100" w:afterAutospacing="1"/>
        <w:rPr>
          <w:sz w:val="28"/>
          <w:szCs w:val="28"/>
        </w:rPr>
      </w:pPr>
      <w:r w:rsidRPr="00E01CE6">
        <w:rPr>
          <w:sz w:val="28"/>
          <w:szCs w:val="28"/>
        </w:rPr>
        <w:t>· Безопасность – Сервер приложений действует как центральная точка, используя которую поставщики сервисов могут управлять доступом к данным и частям самих приложений, что считается преимуществом защиты. Ее наличие позволяет переместить ответственность за аутентификацию с потенциально небезопасного уровня клиента на уровень сервера приложений, при этом доп-но скрывая уровень БД.</w:t>
      </w:r>
    </w:p>
    <w:p w:rsidR="0028180F" w:rsidRPr="00E01CE6" w:rsidRDefault="0028180F" w:rsidP="0028180F">
      <w:pPr>
        <w:spacing w:before="100" w:beforeAutospacing="1" w:after="100" w:afterAutospacing="1"/>
        <w:rPr>
          <w:sz w:val="28"/>
          <w:szCs w:val="28"/>
        </w:rPr>
      </w:pPr>
      <w:r w:rsidRPr="00E01CE6">
        <w:rPr>
          <w:sz w:val="28"/>
          <w:szCs w:val="28"/>
        </w:rPr>
        <w:t xml:space="preserve">· Поддержка транзакций. Транзакция – это единица активности во время которой неск-ко изменений </w:t>
      </w:r>
      <w:r w:rsidRPr="00E01CE6">
        <w:rPr>
          <w:sz w:val="28"/>
          <w:szCs w:val="28"/>
        </w:rPr>
        <w:lastRenderedPageBreak/>
        <w:t>ресурсов в 1 или различ</w:t>
      </w:r>
      <w:proofErr w:type="gramStart"/>
      <w:r w:rsidRPr="00E01CE6">
        <w:rPr>
          <w:sz w:val="28"/>
          <w:szCs w:val="28"/>
        </w:rPr>
        <w:t>.и</w:t>
      </w:r>
      <w:proofErr w:type="gramEnd"/>
      <w:r w:rsidRPr="00E01CE6">
        <w:rPr>
          <w:sz w:val="28"/>
          <w:szCs w:val="28"/>
        </w:rPr>
        <w:t>сточниках может быть выполнено атомарно, т.е как неделимая ед-ца работы.</w:t>
      </w:r>
    </w:p>
    <w:p w:rsidR="0028180F" w:rsidRPr="00E01CE6" w:rsidRDefault="0028180F" w:rsidP="0028180F">
      <w:pPr>
        <w:spacing w:before="100" w:beforeAutospacing="1" w:after="100" w:afterAutospacing="1"/>
        <w:rPr>
          <w:sz w:val="28"/>
          <w:szCs w:val="28"/>
        </w:rPr>
      </w:pPr>
      <w:r w:rsidRPr="00E01CE6">
        <w:rPr>
          <w:b/>
          <w:bCs/>
          <w:sz w:val="28"/>
          <w:szCs w:val="28"/>
        </w:rPr>
        <w:t>Виды серверов приложений</w:t>
      </w:r>
      <w:r w:rsidRPr="00E01CE6">
        <w:rPr>
          <w:sz w:val="28"/>
          <w:szCs w:val="28"/>
        </w:rPr>
        <w:t>:</w:t>
      </w:r>
    </w:p>
    <w:p w:rsidR="0028180F" w:rsidRPr="00E01CE6" w:rsidRDefault="0028180F" w:rsidP="0028180F">
      <w:pPr>
        <w:spacing w:before="100" w:beforeAutospacing="1" w:after="100" w:afterAutospacing="1"/>
        <w:rPr>
          <w:sz w:val="28"/>
          <w:szCs w:val="28"/>
        </w:rPr>
      </w:pPr>
      <w:r w:rsidRPr="00E01CE6">
        <w:rPr>
          <w:sz w:val="28"/>
          <w:szCs w:val="28"/>
        </w:rPr>
        <w:t xml:space="preserve">- </w:t>
      </w:r>
      <w:r w:rsidRPr="00E01CE6">
        <w:rPr>
          <w:sz w:val="28"/>
          <w:szCs w:val="28"/>
          <w:u w:val="single"/>
        </w:rPr>
        <w:t>Почтовый сервер</w:t>
      </w:r>
      <w:r w:rsidRPr="00E01CE6">
        <w:rPr>
          <w:sz w:val="28"/>
          <w:szCs w:val="28"/>
        </w:rPr>
        <w:t xml:space="preserve"> – это компьютерная программа, которая передает сообщения от 1 комп-ра к </w:t>
      </w:r>
      <w:proofErr w:type="gramStart"/>
      <w:r w:rsidRPr="00E01CE6">
        <w:rPr>
          <w:sz w:val="28"/>
          <w:szCs w:val="28"/>
        </w:rPr>
        <w:t>другому</w:t>
      </w:r>
      <w:proofErr w:type="gramEnd"/>
      <w:r w:rsidRPr="00E01CE6">
        <w:rPr>
          <w:sz w:val="28"/>
          <w:szCs w:val="28"/>
        </w:rPr>
        <w:t>. Пользователь имеет дело с программой клиентом эл</w:t>
      </w:r>
      <w:proofErr w:type="gramStart"/>
      <w:r w:rsidRPr="00E01CE6">
        <w:rPr>
          <w:sz w:val="28"/>
          <w:szCs w:val="28"/>
        </w:rPr>
        <w:t>.п</w:t>
      </w:r>
      <w:proofErr w:type="gramEnd"/>
      <w:r w:rsidRPr="00E01CE6">
        <w:rPr>
          <w:sz w:val="28"/>
          <w:szCs w:val="28"/>
        </w:rPr>
        <w:t xml:space="preserve">очты. Когда пользователь </w:t>
      </w:r>
      <w:proofErr w:type="gramStart"/>
      <w:r w:rsidRPr="00E01CE6">
        <w:rPr>
          <w:sz w:val="28"/>
          <w:szCs w:val="28"/>
        </w:rPr>
        <w:t>набрал сообщение и посылает его к получателю почтовый клиент взаимодейтсвует с почтовым сервером используя</w:t>
      </w:r>
      <w:proofErr w:type="gramEnd"/>
      <w:r w:rsidRPr="00E01CE6">
        <w:rPr>
          <w:sz w:val="28"/>
          <w:szCs w:val="28"/>
        </w:rPr>
        <w:t xml:space="preserve"> протокол SNTP. Почтовый сервер отправителя взаимодействует с почтовым сервером получателя напрямую или через промежуточный сервер</w:t>
      </w:r>
      <w:proofErr w:type="gramStart"/>
      <w:r w:rsidRPr="00E01CE6">
        <w:rPr>
          <w:sz w:val="28"/>
          <w:szCs w:val="28"/>
        </w:rPr>
        <w:t>.н</w:t>
      </w:r>
      <w:proofErr w:type="gramEnd"/>
      <w:r w:rsidRPr="00E01CE6">
        <w:rPr>
          <w:sz w:val="28"/>
          <w:szCs w:val="28"/>
        </w:rPr>
        <w:t>а почтовом сервере получателя сообщение попадает в почтовый ящик откуда при помощи агента доставки доставляется к клиенту получателя.</w:t>
      </w:r>
    </w:p>
    <w:p w:rsidR="0028180F" w:rsidRPr="00E01CE6" w:rsidRDefault="0028180F" w:rsidP="0028180F">
      <w:pPr>
        <w:spacing w:before="100" w:beforeAutospacing="1" w:after="100" w:afterAutospacing="1"/>
        <w:rPr>
          <w:sz w:val="28"/>
          <w:szCs w:val="28"/>
        </w:rPr>
      </w:pPr>
      <w:r w:rsidRPr="00E01CE6">
        <w:rPr>
          <w:sz w:val="28"/>
          <w:szCs w:val="28"/>
        </w:rPr>
        <w:t xml:space="preserve">- </w:t>
      </w:r>
      <w:r w:rsidRPr="00E01CE6">
        <w:rPr>
          <w:sz w:val="28"/>
          <w:szCs w:val="28"/>
          <w:u w:val="single"/>
        </w:rPr>
        <w:t>файл-сервер</w:t>
      </w:r>
      <w:r w:rsidRPr="00E01CE6">
        <w:rPr>
          <w:sz w:val="28"/>
          <w:szCs w:val="28"/>
        </w:rPr>
        <w:t xml:space="preserve"> – это выделенный сервер оптимизированный для выполнения файловых операций, предназначен для хранения файлов любого </w:t>
      </w:r>
      <w:proofErr w:type="gramStart"/>
      <w:r w:rsidRPr="00E01CE6">
        <w:rPr>
          <w:sz w:val="28"/>
          <w:szCs w:val="28"/>
        </w:rPr>
        <w:t>типа</w:t>
      </w:r>
      <w:proofErr w:type="gramEnd"/>
      <w:r w:rsidRPr="00E01CE6">
        <w:rPr>
          <w:sz w:val="28"/>
          <w:szCs w:val="28"/>
        </w:rPr>
        <w:t xml:space="preserve"> как правило обладает большим объемом дискового пространства и оборудован рейд-контроллером для обеспечения быстрой записи и чтения данных.</w:t>
      </w: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28180F" w:rsidRPr="00E01CE6" w:rsidRDefault="0028180F" w:rsidP="0028180F">
      <w:pPr>
        <w:rPr>
          <w:sz w:val="28"/>
          <w:szCs w:val="28"/>
        </w:rPr>
      </w:pPr>
    </w:p>
    <w:p w:rsidR="0028180F" w:rsidRPr="00E01CE6" w:rsidRDefault="0028180F" w:rsidP="0028180F">
      <w:pPr>
        <w:spacing w:before="100" w:beforeAutospacing="1" w:after="100" w:afterAutospacing="1"/>
        <w:rPr>
          <w:sz w:val="28"/>
          <w:szCs w:val="28"/>
        </w:rPr>
      </w:pPr>
      <w:r w:rsidRPr="00E01CE6">
        <w:rPr>
          <w:sz w:val="28"/>
          <w:szCs w:val="28"/>
        </w:rPr>
        <w:lastRenderedPageBreak/>
        <w:t>5. Почтовый сервер</w:t>
      </w:r>
    </w:p>
    <w:p w:rsidR="0028180F" w:rsidRPr="00E01CE6" w:rsidRDefault="0028180F" w:rsidP="0028180F">
      <w:pPr>
        <w:rPr>
          <w:sz w:val="28"/>
          <w:szCs w:val="28"/>
        </w:rPr>
      </w:pPr>
    </w:p>
    <w:p w:rsidR="0028180F" w:rsidRPr="00E01CE6" w:rsidRDefault="0028180F" w:rsidP="0028180F">
      <w:pPr>
        <w:rPr>
          <w:sz w:val="28"/>
          <w:szCs w:val="28"/>
        </w:rPr>
      </w:pPr>
    </w:p>
    <w:p w:rsidR="0028180F" w:rsidRPr="00E01CE6" w:rsidRDefault="0028180F" w:rsidP="0028180F">
      <w:pPr>
        <w:spacing w:before="100" w:beforeAutospacing="1" w:after="100" w:afterAutospacing="1"/>
        <w:rPr>
          <w:sz w:val="28"/>
          <w:szCs w:val="28"/>
        </w:rPr>
      </w:pPr>
      <w:r w:rsidRPr="00E01CE6">
        <w:rPr>
          <w:sz w:val="28"/>
          <w:szCs w:val="28"/>
        </w:rPr>
        <w:t xml:space="preserve">это компьютерная программа, которая передает сообщения от 1 комп-ра к </w:t>
      </w:r>
      <w:proofErr w:type="gramStart"/>
      <w:r w:rsidRPr="00E01CE6">
        <w:rPr>
          <w:sz w:val="28"/>
          <w:szCs w:val="28"/>
        </w:rPr>
        <w:t>другому</w:t>
      </w:r>
      <w:proofErr w:type="gramEnd"/>
      <w:r w:rsidRPr="00E01CE6">
        <w:rPr>
          <w:sz w:val="28"/>
          <w:szCs w:val="28"/>
        </w:rPr>
        <w:t>. Пользователь имеет дело с программой клиентом эл</w:t>
      </w:r>
      <w:proofErr w:type="gramStart"/>
      <w:r w:rsidRPr="00E01CE6">
        <w:rPr>
          <w:sz w:val="28"/>
          <w:szCs w:val="28"/>
        </w:rPr>
        <w:t>.п</w:t>
      </w:r>
      <w:proofErr w:type="gramEnd"/>
      <w:r w:rsidRPr="00E01CE6">
        <w:rPr>
          <w:sz w:val="28"/>
          <w:szCs w:val="28"/>
        </w:rPr>
        <w:t xml:space="preserve">очты. Когда пользователь </w:t>
      </w:r>
      <w:proofErr w:type="gramStart"/>
      <w:r w:rsidRPr="00E01CE6">
        <w:rPr>
          <w:sz w:val="28"/>
          <w:szCs w:val="28"/>
        </w:rPr>
        <w:t>набрал сообщение и посылает его к получателю почтовый клиент взаимодейтсвует с почтовым сервером используя</w:t>
      </w:r>
      <w:proofErr w:type="gramEnd"/>
      <w:r w:rsidRPr="00E01CE6">
        <w:rPr>
          <w:sz w:val="28"/>
          <w:szCs w:val="28"/>
        </w:rPr>
        <w:t xml:space="preserve"> протокол SNTP. Почтовый сервер отправителя взаимодействует с почтовым сервером получателя напрямую или через промежуточный сервер</w:t>
      </w:r>
      <w:proofErr w:type="gramStart"/>
      <w:r w:rsidRPr="00E01CE6">
        <w:rPr>
          <w:sz w:val="28"/>
          <w:szCs w:val="28"/>
        </w:rPr>
        <w:t>.н</w:t>
      </w:r>
      <w:proofErr w:type="gramEnd"/>
      <w:r w:rsidRPr="00E01CE6">
        <w:rPr>
          <w:sz w:val="28"/>
          <w:szCs w:val="28"/>
        </w:rPr>
        <w:t>а почтовом сервере получателя сообщение попадает в почтовый ящик откуда при помощи агента доставки доставляется к клиенту получателя.</w:t>
      </w:r>
    </w:p>
    <w:p w:rsidR="0028180F" w:rsidRPr="00E01CE6" w:rsidRDefault="0028180F" w:rsidP="0028180F">
      <w:pPr>
        <w:spacing w:before="100" w:beforeAutospacing="1" w:after="100" w:afterAutospacing="1"/>
        <w:rPr>
          <w:sz w:val="28"/>
          <w:szCs w:val="28"/>
        </w:rPr>
      </w:pPr>
      <w:r w:rsidRPr="00E01CE6">
        <w:rPr>
          <w:sz w:val="28"/>
          <w:szCs w:val="28"/>
        </w:rPr>
        <w:t>6. Файловый сервер</w:t>
      </w:r>
    </w:p>
    <w:p w:rsidR="0028180F" w:rsidRPr="00E01CE6" w:rsidRDefault="0028180F" w:rsidP="0028180F">
      <w:pPr>
        <w:spacing w:before="100" w:beforeAutospacing="1" w:after="100" w:afterAutospacing="1"/>
        <w:rPr>
          <w:sz w:val="28"/>
          <w:szCs w:val="28"/>
        </w:rPr>
      </w:pPr>
      <w:r w:rsidRPr="00E01CE6">
        <w:rPr>
          <w:sz w:val="28"/>
          <w:szCs w:val="28"/>
        </w:rPr>
        <w:t xml:space="preserve">это выделенный сервер оптимизированный для выполнения файловых операций, предназначен для хранения файлов любого </w:t>
      </w:r>
      <w:proofErr w:type="gramStart"/>
      <w:r w:rsidRPr="00E01CE6">
        <w:rPr>
          <w:sz w:val="28"/>
          <w:szCs w:val="28"/>
        </w:rPr>
        <w:t>типа</w:t>
      </w:r>
      <w:proofErr w:type="gramEnd"/>
      <w:r w:rsidRPr="00E01CE6">
        <w:rPr>
          <w:sz w:val="28"/>
          <w:szCs w:val="28"/>
        </w:rPr>
        <w:t xml:space="preserve"> как правило обладает большим объемом дискового пространства и оборудован рейд-контроллером для обеспечения быстрой записи и чтения данных.</w:t>
      </w:r>
    </w:p>
    <w:p w:rsidR="0028180F" w:rsidRPr="00E01CE6" w:rsidRDefault="0028180F" w:rsidP="0028180F">
      <w:pPr>
        <w:spacing w:before="100" w:beforeAutospacing="1" w:after="100" w:afterAutospacing="1"/>
        <w:rPr>
          <w:sz w:val="28"/>
          <w:szCs w:val="28"/>
        </w:rPr>
      </w:pPr>
      <w:r w:rsidRPr="00E01CE6">
        <w:rPr>
          <w:sz w:val="28"/>
          <w:szCs w:val="28"/>
        </w:rPr>
        <w:t xml:space="preserve">«+» - </w:t>
      </w:r>
      <w:proofErr w:type="gramStart"/>
      <w:r w:rsidRPr="00E01CE6">
        <w:rPr>
          <w:sz w:val="28"/>
          <w:szCs w:val="28"/>
        </w:rPr>
        <w:t>н</w:t>
      </w:r>
      <w:proofErr w:type="gramEnd"/>
      <w:r w:rsidRPr="00E01CE6">
        <w:rPr>
          <w:sz w:val="28"/>
          <w:szCs w:val="28"/>
        </w:rPr>
        <w:t>изкая стоимость разработки,</w:t>
      </w:r>
    </w:p>
    <w:p w:rsidR="0028180F" w:rsidRPr="00E01CE6" w:rsidRDefault="0028180F" w:rsidP="0028180F">
      <w:pPr>
        <w:spacing w:before="100" w:beforeAutospacing="1" w:after="100" w:afterAutospacing="1"/>
        <w:rPr>
          <w:sz w:val="28"/>
          <w:szCs w:val="28"/>
        </w:rPr>
      </w:pPr>
      <w:r w:rsidRPr="00E01CE6">
        <w:rPr>
          <w:sz w:val="28"/>
          <w:szCs w:val="28"/>
        </w:rPr>
        <w:t>высокая скорость разработки,</w:t>
      </w:r>
    </w:p>
    <w:p w:rsidR="0028180F" w:rsidRPr="00E01CE6" w:rsidRDefault="0028180F" w:rsidP="0028180F">
      <w:pPr>
        <w:spacing w:before="100" w:beforeAutospacing="1" w:after="100" w:afterAutospacing="1"/>
        <w:rPr>
          <w:sz w:val="28"/>
          <w:szCs w:val="28"/>
        </w:rPr>
      </w:pPr>
      <w:r w:rsidRPr="00E01CE6">
        <w:rPr>
          <w:sz w:val="28"/>
          <w:szCs w:val="28"/>
        </w:rPr>
        <w:lastRenderedPageBreak/>
        <w:t xml:space="preserve">невысокая стоимость обновления изменения </w:t>
      </w:r>
      <w:proofErr w:type="gramStart"/>
      <w:r w:rsidRPr="00E01CE6">
        <w:rPr>
          <w:sz w:val="28"/>
          <w:szCs w:val="28"/>
        </w:rPr>
        <w:t>ПО</w:t>
      </w:r>
      <w:proofErr w:type="gramEnd"/>
      <w:r w:rsidRPr="00E01CE6">
        <w:rPr>
          <w:sz w:val="28"/>
          <w:szCs w:val="28"/>
        </w:rPr>
        <w:t>.</w:t>
      </w:r>
    </w:p>
    <w:p w:rsidR="0028180F" w:rsidRPr="00E01CE6" w:rsidRDefault="0028180F" w:rsidP="0028180F">
      <w:pPr>
        <w:spacing w:before="100" w:beforeAutospacing="1" w:after="100" w:afterAutospacing="1"/>
        <w:rPr>
          <w:sz w:val="28"/>
          <w:szCs w:val="28"/>
        </w:rPr>
      </w:pPr>
      <w:r w:rsidRPr="00E01CE6">
        <w:rPr>
          <w:sz w:val="28"/>
          <w:szCs w:val="28"/>
        </w:rPr>
        <w:t xml:space="preserve">«-» - низкая производительность, т.е. производительность файлового </w:t>
      </w:r>
      <w:proofErr w:type="gramStart"/>
      <w:r w:rsidRPr="00E01CE6">
        <w:rPr>
          <w:sz w:val="28"/>
          <w:szCs w:val="28"/>
        </w:rPr>
        <w:t>сервера</w:t>
      </w:r>
      <w:proofErr w:type="gramEnd"/>
      <w:r w:rsidRPr="00E01CE6">
        <w:rPr>
          <w:sz w:val="28"/>
          <w:szCs w:val="28"/>
        </w:rPr>
        <w:t xml:space="preserve"> зависит от производительности сети, сервера и клиента.</w:t>
      </w:r>
    </w:p>
    <w:p w:rsidR="0028180F" w:rsidRPr="00E01CE6" w:rsidRDefault="0028180F" w:rsidP="0028180F">
      <w:pPr>
        <w:spacing w:before="100" w:beforeAutospacing="1" w:after="100" w:afterAutospacing="1"/>
        <w:rPr>
          <w:sz w:val="28"/>
          <w:szCs w:val="28"/>
        </w:rPr>
      </w:pPr>
      <w:r w:rsidRPr="00E01CE6">
        <w:rPr>
          <w:sz w:val="28"/>
          <w:szCs w:val="28"/>
        </w:rPr>
        <w:t>- негибкость среды разработки</w:t>
      </w:r>
    </w:p>
    <w:p w:rsidR="0028180F" w:rsidRPr="00E01CE6" w:rsidRDefault="0028180F" w:rsidP="0028180F">
      <w:pPr>
        <w:spacing w:before="100" w:beforeAutospacing="1" w:after="100" w:afterAutospacing="1"/>
        <w:rPr>
          <w:sz w:val="28"/>
          <w:szCs w:val="28"/>
        </w:rPr>
      </w:pPr>
      <w:r w:rsidRPr="00E01CE6">
        <w:rPr>
          <w:sz w:val="28"/>
          <w:szCs w:val="28"/>
        </w:rPr>
        <w:t>- ограниченная возможность подключения новых клиентов.</w:t>
      </w:r>
    </w:p>
    <w:p w:rsidR="0028180F" w:rsidRPr="00E01CE6" w:rsidRDefault="0028180F" w:rsidP="0028180F">
      <w:pPr>
        <w:spacing w:before="100" w:beforeAutospacing="1" w:after="100" w:afterAutospacing="1"/>
        <w:rPr>
          <w:sz w:val="28"/>
          <w:szCs w:val="28"/>
        </w:rPr>
      </w:pPr>
      <w:r w:rsidRPr="00E01CE6">
        <w:rPr>
          <w:sz w:val="28"/>
          <w:szCs w:val="28"/>
        </w:rPr>
        <w:t>Файловый сервер предоставляет доступ к файлам и управляет ими. Позволяет выполнять след</w:t>
      </w:r>
      <w:proofErr w:type="gramStart"/>
      <w:r w:rsidRPr="00E01CE6">
        <w:rPr>
          <w:sz w:val="28"/>
          <w:szCs w:val="28"/>
        </w:rPr>
        <w:t>.д</w:t>
      </w:r>
      <w:proofErr w:type="gramEnd"/>
      <w:r w:rsidRPr="00E01CE6">
        <w:rPr>
          <w:sz w:val="28"/>
          <w:szCs w:val="28"/>
        </w:rPr>
        <w:t>ействия:</w:t>
      </w:r>
    </w:p>
    <w:p w:rsidR="0028180F" w:rsidRPr="00E01CE6" w:rsidRDefault="0028180F" w:rsidP="0028180F">
      <w:pPr>
        <w:spacing w:before="100" w:beforeAutospacing="1" w:after="100" w:afterAutospacing="1"/>
        <w:rPr>
          <w:sz w:val="28"/>
          <w:szCs w:val="28"/>
        </w:rPr>
      </w:pPr>
      <w:r w:rsidRPr="00E01CE6">
        <w:rPr>
          <w:sz w:val="28"/>
          <w:szCs w:val="28"/>
        </w:rPr>
        <w:t>- для контроля и ограничения дискового пространства доступного отдельным пользователям. На томах, форматированных в файловой системе NTFS исп-ся дисковые квоты</w:t>
      </w:r>
      <w:proofErr w:type="gramStart"/>
      <w:r w:rsidRPr="00E01CE6">
        <w:rPr>
          <w:sz w:val="28"/>
          <w:szCs w:val="28"/>
        </w:rPr>
        <w:t>.т</w:t>
      </w:r>
      <w:proofErr w:type="gramEnd"/>
      <w:r w:rsidRPr="00E01CE6">
        <w:rPr>
          <w:sz w:val="28"/>
          <w:szCs w:val="28"/>
        </w:rPr>
        <w:t>ак же можно задать что необходимо регистрировать в журнале событий. Превышение пользователем заданного дискового пространства или превышение указанного порога предупреждения.</w:t>
      </w:r>
    </w:p>
    <w:p w:rsidR="0028180F" w:rsidRPr="00E01CE6" w:rsidRDefault="0028180F" w:rsidP="0028180F">
      <w:pPr>
        <w:spacing w:before="100" w:beforeAutospacing="1" w:after="100" w:afterAutospacing="1"/>
        <w:rPr>
          <w:sz w:val="28"/>
          <w:szCs w:val="28"/>
        </w:rPr>
      </w:pPr>
      <w:r w:rsidRPr="00E01CE6">
        <w:rPr>
          <w:sz w:val="28"/>
          <w:szCs w:val="28"/>
        </w:rPr>
        <w:t>- для быстрого и безопасного поиска данных исп-ся служба индексирования</w:t>
      </w:r>
    </w:p>
    <w:p w:rsidR="0028180F" w:rsidRPr="00E01CE6" w:rsidRDefault="0028180F" w:rsidP="0028180F">
      <w:pPr>
        <w:spacing w:before="100" w:beforeAutospacing="1" w:after="100" w:afterAutospacing="1"/>
        <w:rPr>
          <w:sz w:val="28"/>
          <w:szCs w:val="28"/>
        </w:rPr>
      </w:pPr>
      <w:r w:rsidRPr="00E01CE6">
        <w:rPr>
          <w:sz w:val="28"/>
          <w:szCs w:val="28"/>
        </w:rPr>
        <w:t>- возможность поиска в файлах различных форматов и на различ</w:t>
      </w:r>
      <w:proofErr w:type="gramStart"/>
      <w:r w:rsidRPr="00E01CE6">
        <w:rPr>
          <w:sz w:val="28"/>
          <w:szCs w:val="28"/>
        </w:rPr>
        <w:t>.я</w:t>
      </w:r>
      <w:proofErr w:type="gramEnd"/>
      <w:r w:rsidRPr="00E01CE6">
        <w:rPr>
          <w:sz w:val="28"/>
          <w:szCs w:val="28"/>
        </w:rPr>
        <w:t>зыках.</w:t>
      </w:r>
    </w:p>
    <w:p w:rsidR="0028180F" w:rsidRPr="00E01CE6" w:rsidRDefault="0028180F" w:rsidP="0028180F">
      <w:pPr>
        <w:spacing w:before="100" w:beforeAutospacing="1" w:after="100" w:afterAutospacing="1"/>
        <w:rPr>
          <w:sz w:val="28"/>
          <w:szCs w:val="28"/>
        </w:rPr>
      </w:pPr>
      <w:r w:rsidRPr="00E01CE6">
        <w:rPr>
          <w:sz w:val="28"/>
          <w:szCs w:val="28"/>
        </w:rPr>
        <w:t>7. Протокол HTTP</w:t>
      </w:r>
    </w:p>
    <w:p w:rsidR="0028180F" w:rsidRPr="00E01CE6" w:rsidRDefault="0028180F" w:rsidP="0028180F">
      <w:pPr>
        <w:spacing w:before="100" w:beforeAutospacing="1" w:after="100" w:afterAutospacing="1"/>
        <w:rPr>
          <w:sz w:val="28"/>
          <w:szCs w:val="28"/>
        </w:rPr>
      </w:pPr>
      <w:r w:rsidRPr="00E01CE6">
        <w:rPr>
          <w:sz w:val="28"/>
          <w:szCs w:val="28"/>
        </w:rPr>
        <w:t xml:space="preserve">Hyper Text Transfer Protocol – протокол передачи </w:t>
      </w:r>
      <w:r w:rsidRPr="00E01CE6">
        <w:rPr>
          <w:sz w:val="28"/>
          <w:szCs w:val="28"/>
        </w:rPr>
        <w:lastRenderedPageBreak/>
        <w:t>данных прикладного уровня. Его основой явл-ся технология клиент-сервер, т.е. предполагается существование клиентов, которые инициируют соединение и посылают запрос. Сам сервер ожидает соединение, для получения запроса производит необходимые действия и возвращает обратно сообщение с результатом. Этот протокол исп-ся для получения инф-ции с веб-сайтов. Особенностью протокола явл-ся возможность указать в запросе и ответе способ представления одного и того же ресурса по различ</w:t>
      </w:r>
      <w:proofErr w:type="gramStart"/>
      <w:r w:rsidRPr="00E01CE6">
        <w:rPr>
          <w:sz w:val="28"/>
          <w:szCs w:val="28"/>
        </w:rPr>
        <w:t>.п</w:t>
      </w:r>
      <w:proofErr w:type="gramEnd"/>
      <w:r w:rsidRPr="00E01CE6">
        <w:rPr>
          <w:sz w:val="28"/>
          <w:szCs w:val="28"/>
        </w:rPr>
        <w:t xml:space="preserve">араметрам, н-р: форматов, кодировки, языку и т.д. </w:t>
      </w:r>
      <w:proofErr w:type="gramStart"/>
      <w:r w:rsidRPr="00E01CE6">
        <w:rPr>
          <w:sz w:val="28"/>
          <w:szCs w:val="28"/>
        </w:rPr>
        <w:t>Браузер</w:t>
      </w:r>
      <w:proofErr w:type="gramEnd"/>
      <w:r w:rsidRPr="00E01CE6">
        <w:rPr>
          <w:sz w:val="28"/>
          <w:szCs w:val="28"/>
        </w:rPr>
        <w:t xml:space="preserve"> посылающий запросы может отслеживать задержки ответов. Сервер может хранить IP еса и заголовки запросов последних клиентов, однако сам протокол не может хранить подобную информацию.</w:t>
      </w:r>
    </w:p>
    <w:p w:rsidR="0028180F" w:rsidRPr="00E01CE6" w:rsidRDefault="0028180F" w:rsidP="0028180F">
      <w:pPr>
        <w:spacing w:before="100" w:beforeAutospacing="1" w:after="100" w:afterAutospacing="1"/>
        <w:rPr>
          <w:sz w:val="28"/>
          <w:szCs w:val="28"/>
        </w:rPr>
      </w:pPr>
      <w:r w:rsidRPr="00E01CE6">
        <w:rPr>
          <w:sz w:val="28"/>
          <w:szCs w:val="28"/>
        </w:rPr>
        <w:t>8. Протокол FTP</w:t>
      </w:r>
    </w:p>
    <w:p w:rsidR="0028180F" w:rsidRPr="00E01CE6" w:rsidRDefault="0028180F" w:rsidP="0028180F">
      <w:pPr>
        <w:spacing w:before="100" w:beforeAutospacing="1" w:after="100" w:afterAutospacing="1"/>
        <w:rPr>
          <w:sz w:val="28"/>
          <w:szCs w:val="28"/>
        </w:rPr>
      </w:pPr>
      <w:r w:rsidRPr="00E01CE6">
        <w:rPr>
          <w:sz w:val="28"/>
          <w:szCs w:val="28"/>
        </w:rPr>
        <w:t>File Transfer Protocol - протокол передачи файлов. Этот протокол позволяет подключаться к серверам FTP, просматривать содержимое каталогов и загружать файлы с сервера или на сервер. Кроме того возможен режим передачи файлов между серверами. Протокол FTP относится к протоколам прикладного уровня и для передачи данных исп-ет транспортный протокол TCP. Команды и данные передаются по разным портам</w:t>
      </w:r>
      <w:proofErr w:type="gramStart"/>
      <w:r w:rsidRPr="00E01CE6">
        <w:rPr>
          <w:sz w:val="28"/>
          <w:szCs w:val="28"/>
        </w:rPr>
        <w:t>.и</w:t>
      </w:r>
      <w:proofErr w:type="gramEnd"/>
      <w:r w:rsidRPr="00E01CE6">
        <w:rPr>
          <w:sz w:val="28"/>
          <w:szCs w:val="28"/>
        </w:rPr>
        <w:t xml:space="preserve">сходящий порт 20 открываемый на стороне сервера исп-ся для передачи данных, порт 21 – для передачи команд. Порт для приема данных </w:t>
      </w:r>
      <w:r w:rsidRPr="00E01CE6">
        <w:rPr>
          <w:sz w:val="28"/>
          <w:szCs w:val="28"/>
        </w:rPr>
        <w:lastRenderedPageBreak/>
        <w:t xml:space="preserve">клиентом определяется в диалоге согласования. В случае если передача файла была </w:t>
      </w:r>
      <w:proofErr w:type="gramStart"/>
      <w:r w:rsidRPr="00E01CE6">
        <w:rPr>
          <w:sz w:val="28"/>
          <w:szCs w:val="28"/>
        </w:rPr>
        <w:t>прервана</w:t>
      </w:r>
      <w:proofErr w:type="gramEnd"/>
      <w:r w:rsidRPr="00E01CE6">
        <w:rPr>
          <w:sz w:val="28"/>
          <w:szCs w:val="28"/>
        </w:rPr>
        <w:t xml:space="preserve"> по каким либо причинам, протокол предусматривает средства для докачки файла.</w:t>
      </w:r>
    </w:p>
    <w:p w:rsidR="0028180F" w:rsidRPr="00E01CE6" w:rsidRDefault="0028180F" w:rsidP="0028180F">
      <w:pPr>
        <w:spacing w:before="100" w:beforeAutospacing="1" w:after="100" w:afterAutospacing="1"/>
        <w:rPr>
          <w:sz w:val="28"/>
          <w:szCs w:val="28"/>
        </w:rPr>
      </w:pPr>
      <w:r w:rsidRPr="00E01CE6">
        <w:rPr>
          <w:sz w:val="28"/>
          <w:szCs w:val="28"/>
        </w:rPr>
        <w:t>9. Протокол SNTP</w:t>
      </w:r>
    </w:p>
    <w:p w:rsidR="0028180F" w:rsidRPr="00E01CE6" w:rsidRDefault="0028180F" w:rsidP="0028180F">
      <w:pPr>
        <w:spacing w:before="100" w:beforeAutospacing="1" w:after="100" w:afterAutospacing="1"/>
        <w:rPr>
          <w:sz w:val="28"/>
          <w:szCs w:val="28"/>
        </w:rPr>
      </w:pPr>
      <w:r w:rsidRPr="00E01CE6">
        <w:rPr>
          <w:sz w:val="28"/>
          <w:szCs w:val="28"/>
        </w:rPr>
        <w:t>Этот протокол исп-ся для отправки почты от пользователя к серверам и между серверами для дальнейшей пересылки получателю. Для приема почты почтовый клиент должен исп-ть протоколы POP3 или IMAP. Работа SNTP происходит непосредственно на сервере получателя. Этот протокол поддерживает след</w:t>
      </w:r>
      <w:proofErr w:type="gramStart"/>
      <w:r w:rsidRPr="00E01CE6">
        <w:rPr>
          <w:sz w:val="28"/>
          <w:szCs w:val="28"/>
        </w:rPr>
        <w:t>.ф</w:t>
      </w:r>
      <w:proofErr w:type="gramEnd"/>
      <w:r w:rsidRPr="00E01CE6">
        <w:rPr>
          <w:sz w:val="28"/>
          <w:szCs w:val="28"/>
        </w:rPr>
        <w:t>-ии: - установление соединения, - аутентификация, - передача данных.</w:t>
      </w:r>
    </w:p>
    <w:p w:rsidR="0028180F" w:rsidRPr="00E01CE6" w:rsidRDefault="0028180F" w:rsidP="0028180F">
      <w:pPr>
        <w:spacing w:before="100" w:beforeAutospacing="1" w:after="100" w:afterAutospacing="1"/>
        <w:rPr>
          <w:sz w:val="28"/>
          <w:szCs w:val="28"/>
        </w:rPr>
      </w:pPr>
      <w:r w:rsidRPr="00E01CE6">
        <w:rPr>
          <w:sz w:val="28"/>
          <w:szCs w:val="28"/>
        </w:rPr>
        <w:t xml:space="preserve">Данный протокол изначально был разработан для передачи только текста кодировки ASCI. Это не дает возможности отсылать текст на национальных языках, а также отправлять двоичные </w:t>
      </w:r>
      <w:proofErr w:type="gramStart"/>
      <w:r w:rsidRPr="00E01CE6">
        <w:rPr>
          <w:sz w:val="28"/>
          <w:szCs w:val="28"/>
        </w:rPr>
        <w:t>файлы</w:t>
      </w:r>
      <w:proofErr w:type="gramEnd"/>
      <w:r w:rsidRPr="00E01CE6">
        <w:rPr>
          <w:sz w:val="28"/>
          <w:szCs w:val="28"/>
        </w:rPr>
        <w:t xml:space="preserve"> такие как изображения, видеофайлы, программы или архивы. Для снятия этого ограничения был разработан стандарт MIME, который описывает способ преобразования двоичных файлов </w:t>
      </w:r>
      <w:proofErr w:type="gramStart"/>
      <w:r w:rsidRPr="00E01CE6">
        <w:rPr>
          <w:sz w:val="28"/>
          <w:szCs w:val="28"/>
        </w:rPr>
        <w:t>в</w:t>
      </w:r>
      <w:proofErr w:type="gramEnd"/>
      <w:r w:rsidRPr="00E01CE6">
        <w:rPr>
          <w:sz w:val="28"/>
          <w:szCs w:val="28"/>
        </w:rPr>
        <w:t xml:space="preserve"> текстовые. Сервер SNTP это конечный автомат с внутренним состоянием. Клиент передает на сервер строку вида: команда_параметры и символ перевода строки. Сервер отвечает на каждую команду строкой содержащей код ответа и текстовое сообщение отделенное пробелом. Код ответа – это число от 100 до 999. Код от 200 до 299 – команда выполнена </w:t>
      </w:r>
      <w:r w:rsidRPr="00E01CE6">
        <w:rPr>
          <w:sz w:val="28"/>
          <w:szCs w:val="28"/>
        </w:rPr>
        <w:lastRenderedPageBreak/>
        <w:t>успешно</w:t>
      </w:r>
    </w:p>
    <w:p w:rsidR="0028180F" w:rsidRPr="00E01CE6" w:rsidRDefault="0028180F" w:rsidP="0028180F">
      <w:pPr>
        <w:spacing w:before="100" w:beforeAutospacing="1" w:after="100" w:afterAutospacing="1"/>
        <w:rPr>
          <w:sz w:val="28"/>
          <w:szCs w:val="28"/>
        </w:rPr>
      </w:pPr>
      <w:r w:rsidRPr="00E01CE6">
        <w:rPr>
          <w:sz w:val="28"/>
          <w:szCs w:val="28"/>
        </w:rPr>
        <w:t>300-399 – ожидаются доп</w:t>
      </w:r>
      <w:proofErr w:type="gramStart"/>
      <w:r w:rsidRPr="00E01CE6">
        <w:rPr>
          <w:sz w:val="28"/>
          <w:szCs w:val="28"/>
        </w:rPr>
        <w:t>.д</w:t>
      </w:r>
      <w:proofErr w:type="gramEnd"/>
      <w:r w:rsidRPr="00E01CE6">
        <w:rPr>
          <w:sz w:val="28"/>
          <w:szCs w:val="28"/>
        </w:rPr>
        <w:t>анные от клиента</w:t>
      </w:r>
    </w:p>
    <w:p w:rsidR="0028180F" w:rsidRPr="00E01CE6" w:rsidRDefault="0028180F" w:rsidP="0028180F">
      <w:pPr>
        <w:spacing w:before="100" w:beforeAutospacing="1" w:after="100" w:afterAutospacing="1"/>
        <w:rPr>
          <w:sz w:val="28"/>
          <w:szCs w:val="28"/>
        </w:rPr>
      </w:pPr>
      <w:r w:rsidRPr="00E01CE6">
        <w:rPr>
          <w:sz w:val="28"/>
          <w:szCs w:val="28"/>
        </w:rPr>
        <w:t>400-499 – временная ошибка</w:t>
      </w:r>
    </w:p>
    <w:p w:rsidR="0028180F" w:rsidRPr="00E01CE6" w:rsidRDefault="0028180F" w:rsidP="0028180F">
      <w:pPr>
        <w:spacing w:before="100" w:beforeAutospacing="1" w:after="100" w:afterAutospacing="1"/>
        <w:rPr>
          <w:sz w:val="28"/>
          <w:szCs w:val="28"/>
        </w:rPr>
      </w:pPr>
      <w:r w:rsidRPr="00E01CE6">
        <w:rPr>
          <w:sz w:val="28"/>
          <w:szCs w:val="28"/>
        </w:rPr>
        <w:t>500-599 – неустранимая ошибка.</w:t>
      </w:r>
    </w:p>
    <w:p w:rsidR="0028180F" w:rsidRPr="00E01CE6" w:rsidRDefault="0028180F" w:rsidP="0028180F">
      <w:pPr>
        <w:spacing w:before="100" w:beforeAutospacing="1" w:after="100" w:afterAutospacing="1"/>
        <w:rPr>
          <w:sz w:val="28"/>
          <w:szCs w:val="28"/>
        </w:rPr>
      </w:pPr>
      <w:r w:rsidRPr="00E01CE6">
        <w:rPr>
          <w:sz w:val="28"/>
          <w:szCs w:val="28"/>
        </w:rPr>
        <w:t xml:space="preserve">Текстовая часть ответа носит справочный характер и предназначена для </w:t>
      </w:r>
      <w:proofErr w:type="gramStart"/>
      <w:r w:rsidRPr="00E01CE6">
        <w:rPr>
          <w:sz w:val="28"/>
          <w:szCs w:val="28"/>
        </w:rPr>
        <w:t>человека</w:t>
      </w:r>
      <w:proofErr w:type="gramEnd"/>
      <w:r w:rsidRPr="00E01CE6">
        <w:rPr>
          <w:sz w:val="28"/>
          <w:szCs w:val="28"/>
        </w:rPr>
        <w:t xml:space="preserve"> а не для программы.</w:t>
      </w:r>
    </w:p>
    <w:p w:rsidR="0028180F" w:rsidRPr="00E01CE6" w:rsidRDefault="0028180F" w:rsidP="0028180F">
      <w:pPr>
        <w:spacing w:before="100" w:beforeAutospacing="1" w:after="100" w:afterAutospacing="1"/>
        <w:rPr>
          <w:sz w:val="28"/>
          <w:szCs w:val="28"/>
        </w:rPr>
      </w:pPr>
      <w:r w:rsidRPr="00E01CE6">
        <w:rPr>
          <w:sz w:val="28"/>
          <w:szCs w:val="28"/>
        </w:rPr>
        <w:t xml:space="preserve">10. </w:t>
      </w:r>
      <w:proofErr w:type="gramStart"/>
      <w:r w:rsidRPr="00E01CE6">
        <w:rPr>
          <w:sz w:val="28"/>
          <w:szCs w:val="28"/>
        </w:rPr>
        <w:t>Сетевая</w:t>
      </w:r>
      <w:proofErr w:type="gramEnd"/>
      <w:r w:rsidRPr="00E01CE6">
        <w:rPr>
          <w:sz w:val="28"/>
          <w:szCs w:val="28"/>
        </w:rPr>
        <w:t xml:space="preserve"> ОС.</w:t>
      </w:r>
    </w:p>
    <w:p w:rsidR="0028180F" w:rsidRPr="00E01CE6" w:rsidRDefault="0028180F" w:rsidP="0028180F">
      <w:pPr>
        <w:spacing w:before="100" w:beforeAutospacing="1" w:after="100" w:afterAutospacing="1"/>
        <w:rPr>
          <w:sz w:val="28"/>
          <w:szCs w:val="28"/>
        </w:rPr>
      </w:pPr>
      <w:r w:rsidRPr="00E01CE6">
        <w:rPr>
          <w:sz w:val="28"/>
          <w:szCs w:val="28"/>
        </w:rPr>
        <w:t xml:space="preserve">Это </w:t>
      </w:r>
      <w:proofErr w:type="gramStart"/>
      <w:r w:rsidRPr="00E01CE6">
        <w:rPr>
          <w:sz w:val="28"/>
          <w:szCs w:val="28"/>
        </w:rPr>
        <w:t>ОС</w:t>
      </w:r>
      <w:proofErr w:type="gramEnd"/>
      <w:r w:rsidRPr="00E01CE6">
        <w:rPr>
          <w:sz w:val="28"/>
          <w:szCs w:val="28"/>
        </w:rPr>
        <w:t xml:space="preserve"> которая обеспечивает обработку, хранение и передачу данных в информационные сети. Главными задачами сетевой ОС явл-ся разделение ресурсов сети и администрирование сети. Системный администратор определяет разделяемые ресурсы, задает пароли, определяет права доступа для каждого пользователя или группы пользователей.</w:t>
      </w:r>
    </w:p>
    <w:p w:rsidR="0028180F" w:rsidRPr="00E01CE6" w:rsidRDefault="0028180F" w:rsidP="0028180F">
      <w:pPr>
        <w:spacing w:before="100" w:beforeAutospacing="1" w:after="100" w:afterAutospacing="1"/>
        <w:rPr>
          <w:sz w:val="28"/>
          <w:szCs w:val="28"/>
        </w:rPr>
      </w:pPr>
      <w:proofErr w:type="gramStart"/>
      <w:r w:rsidRPr="00E01CE6">
        <w:rPr>
          <w:sz w:val="28"/>
          <w:szCs w:val="28"/>
        </w:rPr>
        <w:t>Сетевые</w:t>
      </w:r>
      <w:proofErr w:type="gramEnd"/>
      <w:r w:rsidRPr="00E01CE6">
        <w:rPr>
          <w:sz w:val="28"/>
          <w:szCs w:val="28"/>
        </w:rPr>
        <w:t xml:space="preserve"> ОС делятся на:</w:t>
      </w:r>
    </w:p>
    <w:p w:rsidR="0028180F" w:rsidRPr="00E01CE6" w:rsidRDefault="0028180F" w:rsidP="0028180F">
      <w:pPr>
        <w:spacing w:before="100" w:beforeAutospacing="1" w:after="100" w:afterAutospacing="1"/>
        <w:rPr>
          <w:sz w:val="28"/>
          <w:szCs w:val="28"/>
        </w:rPr>
      </w:pPr>
      <w:r w:rsidRPr="00E01CE6">
        <w:rPr>
          <w:sz w:val="28"/>
          <w:szCs w:val="28"/>
        </w:rPr>
        <w:t>- ОС для серверов</w:t>
      </w:r>
    </w:p>
    <w:p w:rsidR="0028180F" w:rsidRPr="00E01CE6" w:rsidRDefault="0028180F" w:rsidP="0028180F">
      <w:pPr>
        <w:spacing w:before="100" w:beforeAutospacing="1" w:after="100" w:afterAutospacing="1"/>
        <w:rPr>
          <w:sz w:val="28"/>
          <w:szCs w:val="28"/>
        </w:rPr>
      </w:pPr>
      <w:r w:rsidRPr="00E01CE6">
        <w:rPr>
          <w:sz w:val="28"/>
          <w:szCs w:val="28"/>
        </w:rPr>
        <w:t>- ОС для пользователей.</w:t>
      </w:r>
    </w:p>
    <w:p w:rsidR="0028180F" w:rsidRPr="00E01CE6" w:rsidRDefault="0028180F" w:rsidP="0028180F">
      <w:pPr>
        <w:spacing w:before="100" w:beforeAutospacing="1" w:after="100" w:afterAutospacing="1"/>
        <w:rPr>
          <w:sz w:val="28"/>
          <w:szCs w:val="28"/>
        </w:rPr>
      </w:pPr>
      <w:proofErr w:type="gramStart"/>
      <w:r w:rsidRPr="00E01CE6">
        <w:rPr>
          <w:sz w:val="28"/>
          <w:szCs w:val="28"/>
        </w:rPr>
        <w:t>Основные возможности сетевой ОС:</w:t>
      </w:r>
      <w:proofErr w:type="gramEnd"/>
    </w:p>
    <w:p w:rsidR="0028180F" w:rsidRPr="00E01CE6" w:rsidRDefault="0028180F" w:rsidP="0028180F">
      <w:pPr>
        <w:spacing w:before="100" w:beforeAutospacing="1" w:after="100" w:afterAutospacing="1"/>
        <w:rPr>
          <w:sz w:val="28"/>
          <w:szCs w:val="28"/>
        </w:rPr>
      </w:pPr>
      <w:r w:rsidRPr="00E01CE6">
        <w:rPr>
          <w:sz w:val="28"/>
          <w:szCs w:val="28"/>
        </w:rPr>
        <w:t>· поддержка сетевого оборудования</w:t>
      </w:r>
    </w:p>
    <w:p w:rsidR="0028180F" w:rsidRPr="00E01CE6" w:rsidRDefault="0028180F" w:rsidP="0028180F">
      <w:pPr>
        <w:spacing w:before="100" w:beforeAutospacing="1" w:after="100" w:afterAutospacing="1"/>
        <w:rPr>
          <w:sz w:val="28"/>
          <w:szCs w:val="28"/>
        </w:rPr>
      </w:pPr>
      <w:r w:rsidRPr="00E01CE6">
        <w:rPr>
          <w:sz w:val="28"/>
          <w:szCs w:val="28"/>
        </w:rPr>
        <w:t>· поддержка сетевых протоколов</w:t>
      </w:r>
    </w:p>
    <w:p w:rsidR="0028180F" w:rsidRPr="00E01CE6" w:rsidRDefault="0028180F" w:rsidP="0028180F">
      <w:pPr>
        <w:spacing w:before="100" w:beforeAutospacing="1" w:after="100" w:afterAutospacing="1"/>
        <w:rPr>
          <w:sz w:val="28"/>
          <w:szCs w:val="28"/>
        </w:rPr>
      </w:pPr>
      <w:r w:rsidRPr="00E01CE6">
        <w:rPr>
          <w:sz w:val="28"/>
          <w:szCs w:val="28"/>
        </w:rPr>
        <w:lastRenderedPageBreak/>
        <w:t>· поддержка протоколов маршрутизации</w:t>
      </w:r>
    </w:p>
    <w:p w:rsidR="0028180F" w:rsidRPr="00E01CE6" w:rsidRDefault="0028180F" w:rsidP="0028180F">
      <w:pPr>
        <w:spacing w:before="100" w:beforeAutospacing="1" w:after="100" w:afterAutospacing="1"/>
        <w:rPr>
          <w:sz w:val="28"/>
          <w:szCs w:val="28"/>
        </w:rPr>
      </w:pPr>
      <w:r w:rsidRPr="00E01CE6">
        <w:rPr>
          <w:sz w:val="28"/>
          <w:szCs w:val="28"/>
        </w:rPr>
        <w:t>· поддержка фильтрации сетевого трафика</w:t>
      </w:r>
    </w:p>
    <w:p w:rsidR="0028180F" w:rsidRPr="00E01CE6" w:rsidRDefault="0028180F" w:rsidP="0028180F">
      <w:pPr>
        <w:spacing w:before="100" w:beforeAutospacing="1" w:after="100" w:afterAutospacing="1"/>
        <w:rPr>
          <w:sz w:val="28"/>
          <w:szCs w:val="28"/>
        </w:rPr>
      </w:pPr>
      <w:r w:rsidRPr="00E01CE6">
        <w:rPr>
          <w:sz w:val="28"/>
          <w:szCs w:val="28"/>
        </w:rPr>
        <w:t>· поддержка доступа к удаленным ресурсам по сети (н-р: сетевые принтеры, сет</w:t>
      </w:r>
      <w:proofErr w:type="gramStart"/>
      <w:r w:rsidRPr="00E01CE6">
        <w:rPr>
          <w:sz w:val="28"/>
          <w:szCs w:val="28"/>
        </w:rPr>
        <w:t>.д</w:t>
      </w:r>
      <w:proofErr w:type="gramEnd"/>
      <w:r w:rsidRPr="00E01CE6">
        <w:rPr>
          <w:sz w:val="28"/>
          <w:szCs w:val="28"/>
        </w:rPr>
        <w:t>иски)</w:t>
      </w:r>
    </w:p>
    <w:p w:rsidR="0028180F" w:rsidRPr="00E01CE6" w:rsidRDefault="0028180F" w:rsidP="0028180F">
      <w:pPr>
        <w:spacing w:before="100" w:beforeAutospacing="1" w:after="100" w:afterAutospacing="1"/>
        <w:rPr>
          <w:sz w:val="28"/>
          <w:szCs w:val="28"/>
        </w:rPr>
      </w:pPr>
      <w:r w:rsidRPr="00E01CE6">
        <w:rPr>
          <w:sz w:val="28"/>
          <w:szCs w:val="28"/>
        </w:rPr>
        <w:t>· поддержка сетевых протоколов авторизации</w:t>
      </w:r>
    </w:p>
    <w:p w:rsidR="0028180F" w:rsidRPr="00E01CE6" w:rsidRDefault="0028180F" w:rsidP="0028180F">
      <w:pPr>
        <w:spacing w:before="100" w:beforeAutospacing="1" w:after="100" w:afterAutospacing="1"/>
        <w:rPr>
          <w:sz w:val="28"/>
          <w:szCs w:val="28"/>
        </w:rPr>
      </w:pPr>
      <w:r w:rsidRPr="00E01CE6">
        <w:rPr>
          <w:sz w:val="28"/>
          <w:szCs w:val="28"/>
        </w:rPr>
        <w:t>· наличие в системе сетевых служб позволяющих удаленным пользователям использовать ресурсы комп-ра.</w:t>
      </w:r>
    </w:p>
    <w:p w:rsidR="0028180F" w:rsidRPr="00E01CE6" w:rsidRDefault="0028180F" w:rsidP="0028180F">
      <w:pPr>
        <w:spacing w:before="100" w:beforeAutospacing="1" w:after="100" w:afterAutospacing="1"/>
        <w:rPr>
          <w:sz w:val="28"/>
          <w:szCs w:val="28"/>
        </w:rPr>
      </w:pPr>
      <w:r w:rsidRPr="00E01CE6">
        <w:rPr>
          <w:sz w:val="28"/>
          <w:szCs w:val="28"/>
        </w:rPr>
        <w:t>Сущ-ют спец</w:t>
      </w:r>
      <w:proofErr w:type="gramStart"/>
      <w:r w:rsidRPr="00E01CE6">
        <w:rPr>
          <w:sz w:val="28"/>
          <w:szCs w:val="28"/>
        </w:rPr>
        <w:t>.с</w:t>
      </w:r>
      <w:proofErr w:type="gramEnd"/>
      <w:r w:rsidRPr="00E01CE6">
        <w:rPr>
          <w:sz w:val="28"/>
          <w:szCs w:val="28"/>
        </w:rPr>
        <w:t xml:space="preserve">етевые ОС которым приданы ф-ии обычных систем, н-р: Windows 2008 Server, и </w:t>
      </w:r>
      <w:proofErr w:type="gramStart"/>
      <w:r w:rsidRPr="00E01CE6">
        <w:rPr>
          <w:sz w:val="28"/>
          <w:szCs w:val="28"/>
        </w:rPr>
        <w:t>обычная</w:t>
      </w:r>
      <w:proofErr w:type="gramEnd"/>
      <w:r w:rsidRPr="00E01CE6">
        <w:rPr>
          <w:sz w:val="28"/>
          <w:szCs w:val="28"/>
        </w:rPr>
        <w:t xml:space="preserve"> ОС, в которой приданы сетевые ф-ии н-р:Windows XP Professional. Практически все современные ОС имеют встроенные сетевые ф-ии.</w:t>
      </w:r>
    </w:p>
    <w:p w:rsidR="0028180F" w:rsidRPr="00E01CE6" w:rsidRDefault="0028180F" w:rsidP="0028180F">
      <w:pPr>
        <w:spacing w:before="100" w:beforeAutospacing="1" w:after="100" w:afterAutospacing="1"/>
        <w:rPr>
          <w:sz w:val="28"/>
          <w:szCs w:val="28"/>
        </w:rPr>
      </w:pPr>
      <w:proofErr w:type="gramStart"/>
      <w:r w:rsidRPr="00E01CE6">
        <w:rPr>
          <w:sz w:val="28"/>
          <w:szCs w:val="28"/>
        </w:rPr>
        <w:t>Сетевая</w:t>
      </w:r>
      <w:proofErr w:type="gramEnd"/>
      <w:r w:rsidRPr="00E01CE6">
        <w:rPr>
          <w:sz w:val="28"/>
          <w:szCs w:val="28"/>
        </w:rPr>
        <w:t xml:space="preserve"> ОС составляет основу любой вычислительной сети. Каждый комп-р сети в значительной степени автономен, поэтому одной из задач сетевой ОС явл-ся объединение отдельных комп-ров для их взаимодействия с целью обмена сообщениями и разделения ресурсов по единым правилам протокола. Эти протоколы обеспечивают основные ф-ии сети, такие как: адресация объектов, функционирование служб, обеспечение безоп-ти данных и управление сетью. В зависимости от того как распределены ф-ии между комп-ми сети сетевые ОС а </w:t>
      </w:r>
      <w:proofErr w:type="gramStart"/>
      <w:r w:rsidRPr="00E01CE6">
        <w:rPr>
          <w:sz w:val="28"/>
          <w:szCs w:val="28"/>
        </w:rPr>
        <w:t>след-но</w:t>
      </w:r>
      <w:proofErr w:type="gramEnd"/>
      <w:r w:rsidRPr="00E01CE6">
        <w:rPr>
          <w:sz w:val="28"/>
          <w:szCs w:val="28"/>
        </w:rPr>
        <w:t xml:space="preserve"> и сети делятся на 2 класса: - </w:t>
      </w:r>
      <w:r w:rsidRPr="00E01CE6">
        <w:rPr>
          <w:sz w:val="28"/>
          <w:szCs w:val="28"/>
        </w:rPr>
        <w:lastRenderedPageBreak/>
        <w:t>одноранговые и двухранговые.</w:t>
      </w:r>
    </w:p>
    <w:p w:rsidR="0028180F" w:rsidRPr="00E01CE6" w:rsidRDefault="0028180F" w:rsidP="0028180F">
      <w:pPr>
        <w:spacing w:before="100" w:beforeAutospacing="1" w:after="100" w:afterAutospacing="1"/>
        <w:rPr>
          <w:sz w:val="28"/>
          <w:szCs w:val="28"/>
        </w:rPr>
      </w:pPr>
      <w:r w:rsidRPr="00E01CE6">
        <w:rPr>
          <w:sz w:val="28"/>
          <w:szCs w:val="28"/>
        </w:rPr>
        <w:t>Двухранговые сети чаще наз-ют сетями с выделенными серверами</w:t>
      </w:r>
      <w:proofErr w:type="gramStart"/>
      <w:r w:rsidRPr="00E01CE6">
        <w:rPr>
          <w:sz w:val="28"/>
          <w:szCs w:val="28"/>
        </w:rPr>
        <w:t>.е</w:t>
      </w:r>
      <w:proofErr w:type="gramEnd"/>
      <w:r w:rsidRPr="00E01CE6">
        <w:rPr>
          <w:sz w:val="28"/>
          <w:szCs w:val="28"/>
        </w:rPr>
        <w:t>сли комп-р предоставляет свои ресурсы другим пользователям сети то он играет роль сервера при этом комп-р обращающийся к ресурсам другой машины явл-ся клиентом.</w:t>
      </w:r>
    </w:p>
    <w:p w:rsidR="0028180F" w:rsidRPr="00E01CE6" w:rsidRDefault="0028180F" w:rsidP="0028180F">
      <w:pPr>
        <w:spacing w:before="100" w:beforeAutospacing="1" w:after="100" w:afterAutospacing="1"/>
        <w:rPr>
          <w:sz w:val="28"/>
          <w:szCs w:val="28"/>
        </w:rPr>
      </w:pPr>
      <w:r w:rsidRPr="00E01CE6">
        <w:rPr>
          <w:sz w:val="28"/>
          <w:szCs w:val="28"/>
        </w:rPr>
        <w:t xml:space="preserve">Комп-р работающий в сети может выполнять ф-ии либо </w:t>
      </w:r>
      <w:proofErr w:type="gramStart"/>
      <w:r w:rsidRPr="00E01CE6">
        <w:rPr>
          <w:sz w:val="28"/>
          <w:szCs w:val="28"/>
        </w:rPr>
        <w:t>клиента</w:t>
      </w:r>
      <w:proofErr w:type="gramEnd"/>
      <w:r w:rsidRPr="00E01CE6">
        <w:rPr>
          <w:sz w:val="28"/>
          <w:szCs w:val="28"/>
        </w:rPr>
        <w:t xml:space="preserve"> либо сервера, либо совмещать обе ф-ии. Если выполнение серверных ф-ий явл-ся основным назначением </w:t>
      </w:r>
      <w:proofErr w:type="gramStart"/>
      <w:r w:rsidRPr="00E01CE6">
        <w:rPr>
          <w:sz w:val="28"/>
          <w:szCs w:val="28"/>
        </w:rPr>
        <w:t>комп-ра</w:t>
      </w:r>
      <w:proofErr w:type="gramEnd"/>
      <w:r w:rsidRPr="00E01CE6">
        <w:rPr>
          <w:sz w:val="28"/>
          <w:szCs w:val="28"/>
        </w:rPr>
        <w:t xml:space="preserve"> то такой комп-р наз-ся выделенным сервером. В зависимости от того какой ресурс сервера явл-ся разделяемым, он наз-ся файл-сервером, принт-сервером, сервером приложений и т.д.</w:t>
      </w:r>
    </w:p>
    <w:p w:rsidR="0028180F" w:rsidRPr="00E01CE6" w:rsidRDefault="0028180F" w:rsidP="0028180F">
      <w:pPr>
        <w:spacing w:before="100" w:beforeAutospacing="1" w:after="100" w:afterAutospacing="1"/>
        <w:rPr>
          <w:sz w:val="28"/>
          <w:szCs w:val="28"/>
        </w:rPr>
      </w:pPr>
      <w:r w:rsidRPr="00E01CE6">
        <w:rPr>
          <w:sz w:val="28"/>
          <w:szCs w:val="28"/>
        </w:rPr>
        <w:t>Выделенный сервер не принято исп-ть в качестве комп-ра для выполнения текущих задач, не связанных с его основным назначением, т.к. это может уменьшить производительность его работы как сервера.</w:t>
      </w:r>
    </w:p>
    <w:p w:rsidR="0028180F" w:rsidRPr="00E01CE6" w:rsidRDefault="0028180F" w:rsidP="0028180F">
      <w:pPr>
        <w:spacing w:before="100" w:beforeAutospacing="1" w:after="100" w:afterAutospacing="1"/>
        <w:rPr>
          <w:sz w:val="28"/>
          <w:szCs w:val="28"/>
        </w:rPr>
      </w:pPr>
      <w:r w:rsidRPr="00E01CE6">
        <w:rPr>
          <w:sz w:val="28"/>
          <w:szCs w:val="28"/>
        </w:rPr>
        <w:t>11. Сетевые ресурсы</w:t>
      </w:r>
    </w:p>
    <w:p w:rsidR="0028180F" w:rsidRPr="00E01CE6" w:rsidRDefault="0028180F" w:rsidP="0028180F">
      <w:pPr>
        <w:spacing w:before="100" w:beforeAutospacing="1" w:after="100" w:afterAutospacing="1"/>
        <w:rPr>
          <w:sz w:val="28"/>
          <w:szCs w:val="28"/>
        </w:rPr>
      </w:pPr>
      <w:r w:rsidRPr="00E01CE6">
        <w:rPr>
          <w:sz w:val="28"/>
          <w:szCs w:val="28"/>
        </w:rPr>
        <w:t>Это устр-во или часть инф-ии к которому может быть осуществлен удаленный доступ с другого комп-ра, обычно через локаль</w:t>
      </w:r>
      <w:proofErr w:type="gramStart"/>
      <w:r w:rsidRPr="00E01CE6">
        <w:rPr>
          <w:sz w:val="28"/>
          <w:szCs w:val="28"/>
        </w:rPr>
        <w:t>.к</w:t>
      </w:r>
      <w:proofErr w:type="gramEnd"/>
      <w:r w:rsidRPr="00E01CE6">
        <w:rPr>
          <w:sz w:val="28"/>
          <w:szCs w:val="28"/>
        </w:rPr>
        <w:t>омп.сеть или посредством корпоративной сети, как если бы ресурс находился на локальной машине.</w:t>
      </w:r>
    </w:p>
    <w:p w:rsidR="0028180F" w:rsidRPr="00E01CE6" w:rsidRDefault="0028180F" w:rsidP="0028180F">
      <w:pPr>
        <w:spacing w:before="100" w:beforeAutospacing="1" w:after="100" w:afterAutospacing="1"/>
        <w:rPr>
          <w:sz w:val="28"/>
          <w:szCs w:val="28"/>
        </w:rPr>
      </w:pPr>
      <w:r w:rsidRPr="00E01CE6">
        <w:rPr>
          <w:sz w:val="28"/>
          <w:szCs w:val="28"/>
        </w:rPr>
        <w:lastRenderedPageBreak/>
        <w:t xml:space="preserve">Ответственность за безопасность общего сетевого ресурса </w:t>
      </w:r>
      <w:proofErr w:type="gramStart"/>
      <w:r w:rsidRPr="00E01CE6">
        <w:rPr>
          <w:sz w:val="28"/>
          <w:szCs w:val="28"/>
        </w:rPr>
        <w:t>возникает</w:t>
      </w:r>
      <w:proofErr w:type="gramEnd"/>
      <w:r w:rsidRPr="00E01CE6">
        <w:rPr>
          <w:sz w:val="28"/>
          <w:szCs w:val="28"/>
        </w:rPr>
        <w:t xml:space="preserve"> когда доступ к общим файлам увелич-ся и кто-то не должен иметь доступ к общим ресурсам.</w:t>
      </w:r>
    </w:p>
    <w:p w:rsidR="0028180F" w:rsidRPr="00E01CE6" w:rsidRDefault="0028180F" w:rsidP="0028180F">
      <w:pPr>
        <w:spacing w:before="100" w:beforeAutospacing="1" w:after="100" w:afterAutospacing="1"/>
        <w:rPr>
          <w:sz w:val="28"/>
          <w:szCs w:val="28"/>
        </w:rPr>
      </w:pPr>
      <w:r w:rsidRPr="00E01CE6">
        <w:rPr>
          <w:sz w:val="28"/>
          <w:szCs w:val="28"/>
        </w:rPr>
        <w:t>Общие сетевые ресурсы основываются на постоянном доступе к сети и имеют большой потенциал для каналов связи при неширокополосном доступе к сетию По этой причине общий доступ к файлам, принтерам и др</w:t>
      </w:r>
      <w:proofErr w:type="gramStart"/>
      <w:r w:rsidRPr="00E01CE6">
        <w:rPr>
          <w:sz w:val="28"/>
          <w:szCs w:val="28"/>
        </w:rPr>
        <w:t>.с</w:t>
      </w:r>
      <w:proofErr w:type="gramEnd"/>
      <w:r w:rsidRPr="00E01CE6">
        <w:rPr>
          <w:sz w:val="28"/>
          <w:szCs w:val="28"/>
        </w:rPr>
        <w:t xml:space="preserve">етевым ресурсам локаль.или корпоративной сети обычно защищается межсетевыми экранами от комп-ров извне. Тем не </w:t>
      </w:r>
      <w:proofErr w:type="gramStart"/>
      <w:r w:rsidRPr="00E01CE6">
        <w:rPr>
          <w:sz w:val="28"/>
          <w:szCs w:val="28"/>
        </w:rPr>
        <w:t>менее</w:t>
      </w:r>
      <w:proofErr w:type="gramEnd"/>
      <w:r w:rsidRPr="00E01CE6">
        <w:rPr>
          <w:sz w:val="28"/>
          <w:szCs w:val="28"/>
        </w:rPr>
        <w:t xml:space="preserve"> общие ресурсы могут быть доступны для авторизованных пользователей посредством технологий виртуальной частной сети.</w:t>
      </w:r>
    </w:p>
    <w:p w:rsidR="0028180F" w:rsidRPr="00E01CE6" w:rsidRDefault="0028180F" w:rsidP="0028180F">
      <w:pPr>
        <w:spacing w:before="100" w:beforeAutospacing="1" w:after="100" w:afterAutospacing="1"/>
        <w:rPr>
          <w:sz w:val="28"/>
          <w:szCs w:val="28"/>
        </w:rPr>
      </w:pPr>
      <w:r w:rsidRPr="00E01CE6">
        <w:rPr>
          <w:sz w:val="28"/>
          <w:szCs w:val="28"/>
        </w:rPr>
        <w:t>Общий ресурс доступен клиентским комп-рам посредством особого назначения имен используемого ПК. Н-р в ОС Windows сетевой ресурс м.б. доступен под след</w:t>
      </w:r>
      <w:proofErr w:type="gramStart"/>
      <w:r w:rsidRPr="00E01CE6">
        <w:rPr>
          <w:sz w:val="28"/>
          <w:szCs w:val="28"/>
        </w:rPr>
        <w:t>.и</w:t>
      </w:r>
      <w:proofErr w:type="gramEnd"/>
      <w:r w:rsidRPr="00E01CE6">
        <w:rPr>
          <w:sz w:val="28"/>
          <w:szCs w:val="28"/>
        </w:rPr>
        <w:t>менем:</w:t>
      </w:r>
    </w:p>
    <w:p w:rsidR="0028180F" w:rsidRPr="00E01CE6" w:rsidRDefault="0028180F" w:rsidP="0028180F">
      <w:pPr>
        <w:spacing w:before="100" w:beforeAutospacing="1" w:after="100" w:afterAutospacing="1"/>
        <w:rPr>
          <w:sz w:val="28"/>
          <w:szCs w:val="28"/>
          <w:lang w:val="en-US"/>
        </w:rPr>
      </w:pPr>
      <w:r w:rsidRPr="00E01CE6">
        <w:rPr>
          <w:sz w:val="28"/>
          <w:szCs w:val="28"/>
          <w:u w:val="single"/>
        </w:rPr>
        <w:t>\\имя</w:t>
      </w:r>
      <w:r w:rsidRPr="00E01CE6">
        <w:rPr>
          <w:sz w:val="28"/>
          <w:szCs w:val="28"/>
        </w:rPr>
        <w:t xml:space="preserve"> сервера\имя ресурса, где Имя сервера – это имя комп-ра сервера WINS или его DNS имя. Также вместо имени сервера можно указывать его IP – адрес или путь к нему, общий сетевой ресурс при этом </w:t>
      </w:r>
      <w:proofErr w:type="gramStart"/>
      <w:r w:rsidRPr="00E01CE6">
        <w:rPr>
          <w:sz w:val="28"/>
          <w:szCs w:val="28"/>
        </w:rPr>
        <w:t>м</w:t>
      </w:r>
      <w:proofErr w:type="gramEnd"/>
      <w:r w:rsidRPr="00E01CE6">
        <w:rPr>
          <w:sz w:val="28"/>
          <w:szCs w:val="28"/>
        </w:rPr>
        <w:t xml:space="preserve">.б. доступен под именем, которое отличается от его локального имени. Так же имеется возможность обращения к сетевым ресурсам, доступ к которым предоставлен не пользователем, а самой системой. </w:t>
      </w:r>
      <w:r w:rsidRPr="00E01CE6">
        <w:rPr>
          <w:sz w:val="28"/>
          <w:szCs w:val="28"/>
          <w:u w:val="single"/>
          <w:lang w:val="en-US"/>
        </w:rPr>
        <w:t xml:space="preserve">\\HYPERLINK "file://server/c$"serverHYPERLINK "file://server/c$"\HYPERLINK </w:t>
      </w:r>
      <w:r w:rsidRPr="00E01CE6">
        <w:rPr>
          <w:sz w:val="28"/>
          <w:szCs w:val="28"/>
          <w:u w:val="single"/>
          <w:lang w:val="en-US"/>
        </w:rPr>
        <w:lastRenderedPageBreak/>
        <w:t>"file://server/c$"cHYPERLINK "file://server/c$"$</w:t>
      </w:r>
    </w:p>
    <w:p w:rsidR="0028180F" w:rsidRPr="00E01CE6" w:rsidRDefault="0028180F" w:rsidP="0028180F">
      <w:pPr>
        <w:spacing w:before="100" w:beforeAutospacing="1" w:after="100" w:afterAutospacing="1"/>
        <w:rPr>
          <w:sz w:val="28"/>
          <w:szCs w:val="28"/>
        </w:rPr>
      </w:pPr>
      <w:r w:rsidRPr="00E01CE6">
        <w:rPr>
          <w:sz w:val="28"/>
          <w:szCs w:val="28"/>
        </w:rPr>
        <w:t xml:space="preserve">Общее устройство или папка часто подключается к клиентскому комп-ру, это означает, что ресурсу назначается буква диска на </w:t>
      </w:r>
      <w:proofErr w:type="gramStart"/>
      <w:r w:rsidRPr="00E01CE6">
        <w:rPr>
          <w:sz w:val="28"/>
          <w:szCs w:val="28"/>
        </w:rPr>
        <w:t>локальном</w:t>
      </w:r>
      <w:proofErr w:type="gramEnd"/>
      <w:r w:rsidRPr="00E01CE6">
        <w:rPr>
          <w:sz w:val="28"/>
          <w:szCs w:val="28"/>
        </w:rPr>
        <w:t xml:space="preserve"> комп-ре. net use L:\\server\1</w:t>
      </w:r>
    </w:p>
    <w:p w:rsidR="0028180F" w:rsidRPr="00E01CE6" w:rsidRDefault="0028180F" w:rsidP="0028180F">
      <w:pPr>
        <w:spacing w:before="100" w:beforeAutospacing="1" w:after="100" w:afterAutospacing="1"/>
        <w:rPr>
          <w:sz w:val="28"/>
          <w:szCs w:val="28"/>
        </w:rPr>
      </w:pPr>
      <w:r w:rsidRPr="00E01CE6">
        <w:rPr>
          <w:sz w:val="28"/>
          <w:szCs w:val="28"/>
        </w:rPr>
        <w:t xml:space="preserve">Наличие общего доступа к файлам и принтерам треб-ся ОС на клиенте </w:t>
      </w:r>
      <w:proofErr w:type="gramStart"/>
      <w:r w:rsidRPr="00E01CE6">
        <w:rPr>
          <w:sz w:val="28"/>
          <w:szCs w:val="28"/>
        </w:rPr>
        <w:t>поддерживающей</w:t>
      </w:r>
      <w:proofErr w:type="gramEnd"/>
      <w:r w:rsidRPr="00E01CE6">
        <w:rPr>
          <w:sz w:val="28"/>
          <w:szCs w:val="28"/>
        </w:rPr>
        <w:t xml:space="preserve"> общий доступ к совместным ресурсам и устройствам.</w:t>
      </w:r>
    </w:p>
    <w:p w:rsidR="0028180F" w:rsidRPr="00E01CE6" w:rsidRDefault="0028180F" w:rsidP="0028180F">
      <w:pPr>
        <w:spacing w:before="100" w:beforeAutospacing="1" w:after="100" w:afterAutospacing="1"/>
        <w:rPr>
          <w:sz w:val="28"/>
          <w:szCs w:val="28"/>
        </w:rPr>
      </w:pPr>
      <w:r w:rsidRPr="00E01CE6">
        <w:rPr>
          <w:sz w:val="28"/>
          <w:szCs w:val="28"/>
        </w:rPr>
        <w:t>Современные ОС ПК так же включает в себя поддержку распределенной файловой системы и механизмов автономной работы и синхронизации.</w:t>
      </w:r>
    </w:p>
    <w:p w:rsidR="0028180F" w:rsidRPr="00E01CE6" w:rsidRDefault="0028180F" w:rsidP="0028180F">
      <w:pPr>
        <w:spacing w:before="100" w:beforeAutospacing="1" w:after="100" w:afterAutospacing="1"/>
        <w:rPr>
          <w:sz w:val="28"/>
          <w:szCs w:val="28"/>
        </w:rPr>
      </w:pPr>
      <w:r w:rsidRPr="00E01CE6">
        <w:rPr>
          <w:sz w:val="28"/>
          <w:szCs w:val="28"/>
        </w:rPr>
        <w:t>Все без исключения КС имеют 1 назначение – обеспечение совместного доступа к общим ресурсам.</w:t>
      </w:r>
    </w:p>
    <w:p w:rsidR="0028180F" w:rsidRPr="00E01CE6" w:rsidRDefault="0028180F" w:rsidP="0028180F">
      <w:pPr>
        <w:spacing w:before="100" w:beforeAutospacing="1" w:after="100" w:afterAutospacing="1"/>
        <w:rPr>
          <w:sz w:val="28"/>
          <w:szCs w:val="28"/>
        </w:rPr>
      </w:pPr>
      <w:r w:rsidRPr="00E01CE6">
        <w:rPr>
          <w:sz w:val="28"/>
          <w:szCs w:val="28"/>
        </w:rPr>
        <w:t>В зависимости от назначения сети сетевые ресурсы бывают 3х типов: аппаратные, программные, информационные.</w:t>
      </w:r>
    </w:p>
    <w:p w:rsidR="0028180F" w:rsidRPr="00E01CE6" w:rsidRDefault="0028180F" w:rsidP="0028180F">
      <w:pPr>
        <w:spacing w:before="100" w:beforeAutospacing="1" w:after="100" w:afterAutospacing="1"/>
        <w:rPr>
          <w:sz w:val="28"/>
          <w:szCs w:val="28"/>
        </w:rPr>
      </w:pPr>
      <w:r w:rsidRPr="00E01CE6">
        <w:rPr>
          <w:b/>
          <w:bCs/>
          <w:sz w:val="28"/>
          <w:szCs w:val="28"/>
        </w:rPr>
        <w:t>Информационные ресурсы</w:t>
      </w:r>
      <w:r w:rsidRPr="00E01CE6">
        <w:rPr>
          <w:sz w:val="28"/>
          <w:szCs w:val="28"/>
        </w:rPr>
        <w:t>. Сеть позволяет пользоваться общей инф-ей совместно с др</w:t>
      </w:r>
      <w:proofErr w:type="gramStart"/>
      <w:r w:rsidRPr="00E01CE6">
        <w:rPr>
          <w:sz w:val="28"/>
          <w:szCs w:val="28"/>
        </w:rPr>
        <w:t>.п</w:t>
      </w:r>
      <w:proofErr w:type="gramEnd"/>
      <w:r w:rsidRPr="00E01CE6">
        <w:rPr>
          <w:sz w:val="28"/>
          <w:szCs w:val="28"/>
        </w:rPr>
        <w:t>ользователями сети. В зависимости от того каким образом установлена сеть сущ-ет 2 способа доступа к инф-ии:</w:t>
      </w:r>
    </w:p>
    <w:p w:rsidR="0028180F" w:rsidRPr="00E01CE6" w:rsidRDefault="0028180F" w:rsidP="0028180F">
      <w:pPr>
        <w:spacing w:before="100" w:beforeAutospacing="1" w:after="100" w:afterAutospacing="1"/>
        <w:rPr>
          <w:sz w:val="28"/>
          <w:szCs w:val="28"/>
        </w:rPr>
      </w:pPr>
      <w:r w:rsidRPr="00E01CE6">
        <w:rPr>
          <w:sz w:val="28"/>
          <w:szCs w:val="28"/>
        </w:rPr>
        <w:t>· прямой доступ – передать файл с 1 комп-ра надругой.</w:t>
      </w:r>
    </w:p>
    <w:p w:rsidR="0028180F" w:rsidRPr="00E01CE6" w:rsidRDefault="0028180F" w:rsidP="0028180F">
      <w:pPr>
        <w:spacing w:before="100" w:beforeAutospacing="1" w:after="100" w:afterAutospacing="1"/>
        <w:rPr>
          <w:sz w:val="28"/>
          <w:szCs w:val="28"/>
        </w:rPr>
      </w:pPr>
      <w:r w:rsidRPr="00E01CE6">
        <w:rPr>
          <w:sz w:val="28"/>
          <w:szCs w:val="28"/>
        </w:rPr>
        <w:lastRenderedPageBreak/>
        <w:t xml:space="preserve">· косвенный способ – отправить файл на некторый промежуточный </w:t>
      </w:r>
      <w:proofErr w:type="gramStart"/>
      <w:r w:rsidRPr="00E01CE6">
        <w:rPr>
          <w:sz w:val="28"/>
          <w:szCs w:val="28"/>
        </w:rPr>
        <w:t>пункт</w:t>
      </w:r>
      <w:proofErr w:type="gramEnd"/>
      <w:r w:rsidRPr="00E01CE6">
        <w:rPr>
          <w:sz w:val="28"/>
          <w:szCs w:val="28"/>
        </w:rPr>
        <w:t xml:space="preserve"> где инф-я будет находиться до тех пор пока ее не заберет пользователь другого комп-ра. Ярким примером разделения информационного ресурса явл-ся интернет.</w:t>
      </w:r>
    </w:p>
    <w:p w:rsidR="0028180F" w:rsidRPr="00E01CE6" w:rsidRDefault="0028180F" w:rsidP="0028180F">
      <w:pPr>
        <w:spacing w:before="100" w:beforeAutospacing="1" w:after="100" w:afterAutospacing="1"/>
        <w:rPr>
          <w:sz w:val="28"/>
          <w:szCs w:val="28"/>
        </w:rPr>
      </w:pPr>
      <w:r w:rsidRPr="00E01CE6">
        <w:rPr>
          <w:b/>
          <w:bCs/>
          <w:sz w:val="28"/>
          <w:szCs w:val="28"/>
        </w:rPr>
        <w:t>Аппаратный ресурс</w:t>
      </w:r>
      <w:r w:rsidRPr="00E01CE6">
        <w:rPr>
          <w:sz w:val="28"/>
          <w:szCs w:val="28"/>
        </w:rPr>
        <w:t xml:space="preserve"> – означает, что определнные ресурсы комп-ра (н-р: принтер) уст-ся таким образом, чтобы пользователи сети могли пользоваться ими.</w:t>
      </w:r>
    </w:p>
    <w:p w:rsidR="0028180F" w:rsidRPr="00E01CE6" w:rsidRDefault="0028180F" w:rsidP="0028180F">
      <w:pPr>
        <w:spacing w:before="100" w:beforeAutospacing="1" w:after="100" w:afterAutospacing="1"/>
        <w:rPr>
          <w:sz w:val="28"/>
          <w:szCs w:val="28"/>
        </w:rPr>
      </w:pPr>
      <w:r w:rsidRPr="00E01CE6">
        <w:rPr>
          <w:b/>
          <w:bCs/>
          <w:sz w:val="28"/>
          <w:szCs w:val="28"/>
        </w:rPr>
        <w:t>Программный ресурс</w:t>
      </w:r>
      <w:r w:rsidRPr="00E01CE6">
        <w:rPr>
          <w:sz w:val="28"/>
          <w:szCs w:val="28"/>
        </w:rPr>
        <w:t xml:space="preserve"> – иногда удобней поместить программу на общий диск, чем хранить ее копию на каждом ПК. Это касается программ, которые занимают много места, требуют частого обновления и с которыми работают многие пользователи данной сети. Примерами таких программ явл-ся 1С-Предприятия, консультант +, Гарант.</w:t>
      </w:r>
    </w:p>
    <w:p w:rsidR="0028180F" w:rsidRPr="00E01CE6" w:rsidRDefault="0028180F" w:rsidP="0028180F">
      <w:pPr>
        <w:spacing w:before="100" w:beforeAutospacing="1" w:after="100" w:afterAutospacing="1"/>
        <w:rPr>
          <w:sz w:val="28"/>
          <w:szCs w:val="28"/>
        </w:rPr>
      </w:pPr>
      <w:proofErr w:type="gramStart"/>
      <w:r w:rsidRPr="00E01CE6">
        <w:rPr>
          <w:b/>
          <w:bCs/>
          <w:sz w:val="28"/>
          <w:szCs w:val="28"/>
        </w:rPr>
        <w:t>Услуги</w:t>
      </w:r>
      <w:proofErr w:type="gramEnd"/>
      <w:r w:rsidRPr="00E01CE6">
        <w:rPr>
          <w:b/>
          <w:bCs/>
          <w:sz w:val="28"/>
          <w:szCs w:val="28"/>
        </w:rPr>
        <w:t xml:space="preserve"> предоставляемые глобальной Кс</w:t>
      </w:r>
      <w:r w:rsidRPr="00E01CE6">
        <w:rPr>
          <w:sz w:val="28"/>
          <w:szCs w:val="28"/>
        </w:rPr>
        <w:t>:</w:t>
      </w:r>
    </w:p>
    <w:p w:rsidR="0028180F" w:rsidRPr="00E01CE6" w:rsidRDefault="0028180F" w:rsidP="0028180F">
      <w:pPr>
        <w:spacing w:before="100" w:beforeAutospacing="1" w:after="100" w:afterAutospacing="1"/>
        <w:rPr>
          <w:sz w:val="28"/>
          <w:szCs w:val="28"/>
        </w:rPr>
      </w:pPr>
      <w:r w:rsidRPr="00E01CE6">
        <w:rPr>
          <w:sz w:val="28"/>
          <w:szCs w:val="28"/>
        </w:rPr>
        <w:t>· телекоммуникационные – обмен различ</w:t>
      </w:r>
      <w:proofErr w:type="gramStart"/>
      <w:r w:rsidRPr="00E01CE6">
        <w:rPr>
          <w:sz w:val="28"/>
          <w:szCs w:val="28"/>
        </w:rPr>
        <w:t>.в</w:t>
      </w:r>
      <w:proofErr w:type="gramEnd"/>
      <w:r w:rsidRPr="00E01CE6">
        <w:rPr>
          <w:sz w:val="28"/>
          <w:szCs w:val="28"/>
        </w:rPr>
        <w:t>ида инф-ей м/у пользователями, организация диалога и обмен сообщениями между абонентами в режиме запрос-ответ, передача файлов, размножение сообщений и передача их по заранее подготовленному списку.</w:t>
      </w:r>
    </w:p>
    <w:p w:rsidR="0028180F" w:rsidRPr="00E01CE6" w:rsidRDefault="0028180F" w:rsidP="0028180F">
      <w:pPr>
        <w:spacing w:before="100" w:beforeAutospacing="1" w:after="100" w:afterAutospacing="1"/>
        <w:rPr>
          <w:sz w:val="28"/>
          <w:szCs w:val="28"/>
        </w:rPr>
      </w:pPr>
      <w:r w:rsidRPr="00E01CE6">
        <w:rPr>
          <w:sz w:val="28"/>
          <w:szCs w:val="28"/>
        </w:rPr>
        <w:t>· Вычислительное – удовлетворение запросов абонента сети, требующее большой объем работ по обработке инф-ии.</w:t>
      </w:r>
    </w:p>
    <w:p w:rsidR="0028180F" w:rsidRPr="00E01CE6" w:rsidRDefault="0028180F" w:rsidP="0028180F">
      <w:pPr>
        <w:spacing w:before="100" w:beforeAutospacing="1" w:after="100" w:afterAutospacing="1"/>
        <w:rPr>
          <w:sz w:val="28"/>
          <w:szCs w:val="28"/>
        </w:rPr>
      </w:pPr>
      <w:r w:rsidRPr="00E01CE6">
        <w:rPr>
          <w:sz w:val="28"/>
          <w:szCs w:val="28"/>
        </w:rPr>
        <w:t xml:space="preserve">· информационный – поиск инф-ии по </w:t>
      </w:r>
      <w:proofErr w:type="gramStart"/>
      <w:r w:rsidRPr="00E01CE6">
        <w:rPr>
          <w:sz w:val="28"/>
          <w:szCs w:val="28"/>
        </w:rPr>
        <w:t>вопросам</w:t>
      </w:r>
      <w:proofErr w:type="gramEnd"/>
      <w:r w:rsidRPr="00E01CE6">
        <w:rPr>
          <w:sz w:val="28"/>
          <w:szCs w:val="28"/>
        </w:rPr>
        <w:t xml:space="preserve"> </w:t>
      </w:r>
      <w:r w:rsidRPr="00E01CE6">
        <w:rPr>
          <w:sz w:val="28"/>
          <w:szCs w:val="28"/>
        </w:rPr>
        <w:lastRenderedPageBreak/>
        <w:t>интересующим абонента.</w:t>
      </w:r>
    </w:p>
    <w:p w:rsidR="0028180F" w:rsidRPr="00E01CE6" w:rsidRDefault="0028180F" w:rsidP="0028180F">
      <w:pPr>
        <w:spacing w:before="100" w:beforeAutospacing="1" w:after="100" w:afterAutospacing="1"/>
        <w:rPr>
          <w:sz w:val="28"/>
          <w:szCs w:val="28"/>
        </w:rPr>
      </w:pPr>
      <w:r w:rsidRPr="00E01CE6">
        <w:rPr>
          <w:sz w:val="28"/>
          <w:szCs w:val="28"/>
        </w:rPr>
        <w:t>· рекламный.</w:t>
      </w:r>
    </w:p>
    <w:p w:rsidR="0028180F" w:rsidRPr="00E01CE6" w:rsidRDefault="0028180F" w:rsidP="0028180F">
      <w:pPr>
        <w:rPr>
          <w:sz w:val="28"/>
          <w:szCs w:val="28"/>
        </w:rPr>
      </w:pPr>
    </w:p>
    <w:p w:rsidR="0028180F" w:rsidRPr="00E01CE6" w:rsidRDefault="0028180F" w:rsidP="0028180F">
      <w:pPr>
        <w:spacing w:before="100" w:beforeAutospacing="1" w:after="100" w:afterAutospacing="1"/>
        <w:rPr>
          <w:sz w:val="28"/>
          <w:szCs w:val="28"/>
        </w:rPr>
      </w:pPr>
      <w:r w:rsidRPr="00E01CE6">
        <w:rPr>
          <w:sz w:val="28"/>
          <w:szCs w:val="28"/>
        </w:rPr>
        <w:t>12. технология виртуальных локальных сетей</w:t>
      </w:r>
    </w:p>
    <w:p w:rsidR="0028180F" w:rsidRPr="00E01CE6" w:rsidRDefault="0028180F" w:rsidP="0028180F">
      <w:pPr>
        <w:spacing w:before="100" w:beforeAutospacing="1" w:after="100" w:afterAutospacing="1"/>
        <w:rPr>
          <w:sz w:val="28"/>
          <w:szCs w:val="28"/>
        </w:rPr>
      </w:pPr>
      <w:r w:rsidRPr="00E01CE6">
        <w:rPr>
          <w:sz w:val="28"/>
          <w:szCs w:val="28"/>
        </w:rPr>
        <w:t xml:space="preserve">Virtual Local Area Network (VLAN) – представляет собой группу узлов с общим набором требований, которые </w:t>
      </w:r>
      <w:proofErr w:type="gramStart"/>
      <w:r w:rsidRPr="00E01CE6">
        <w:rPr>
          <w:sz w:val="28"/>
          <w:szCs w:val="28"/>
        </w:rPr>
        <w:t>взаимодействуют</w:t>
      </w:r>
      <w:proofErr w:type="gramEnd"/>
      <w:r w:rsidRPr="00E01CE6">
        <w:rPr>
          <w:sz w:val="28"/>
          <w:szCs w:val="28"/>
        </w:rPr>
        <w:t xml:space="preserve"> так как если бы они были подключены к широковещательному домену независимо от их физического местонахождения.</w:t>
      </w:r>
    </w:p>
    <w:p w:rsidR="0028180F" w:rsidRPr="00E01CE6" w:rsidRDefault="0028180F" w:rsidP="0028180F">
      <w:pPr>
        <w:spacing w:before="100" w:beforeAutospacing="1" w:after="100" w:afterAutospacing="1"/>
        <w:rPr>
          <w:sz w:val="28"/>
          <w:szCs w:val="28"/>
        </w:rPr>
      </w:pPr>
      <w:r w:rsidRPr="00E01CE6">
        <w:rPr>
          <w:sz w:val="28"/>
          <w:szCs w:val="28"/>
        </w:rPr>
        <w:t xml:space="preserve">VLAN – имеет те же св-ва что и физическая локальная сеть, что позволяет конечным станциям группироваться вместе даже если они не находятся в одной физической сети. Такая реорганизация м.б. сделана на основе </w:t>
      </w:r>
      <w:proofErr w:type="gramStart"/>
      <w:r w:rsidRPr="00E01CE6">
        <w:rPr>
          <w:sz w:val="28"/>
          <w:szCs w:val="28"/>
        </w:rPr>
        <w:t>ПО</w:t>
      </w:r>
      <w:proofErr w:type="gramEnd"/>
      <w:r w:rsidRPr="00E01CE6">
        <w:rPr>
          <w:sz w:val="28"/>
          <w:szCs w:val="28"/>
        </w:rPr>
        <w:t xml:space="preserve"> вместо физического перемещения устр-в.</w:t>
      </w:r>
    </w:p>
    <w:p w:rsidR="0028180F" w:rsidRPr="00E01CE6" w:rsidRDefault="0028180F" w:rsidP="0028180F">
      <w:pPr>
        <w:spacing w:before="100" w:beforeAutospacing="1" w:after="100" w:afterAutospacing="1"/>
        <w:rPr>
          <w:sz w:val="28"/>
          <w:szCs w:val="28"/>
        </w:rPr>
      </w:pPr>
      <w:r w:rsidRPr="00E01CE6">
        <w:rPr>
          <w:b/>
          <w:bCs/>
          <w:sz w:val="28"/>
          <w:szCs w:val="28"/>
        </w:rPr>
        <w:t>Преимущества технологии VLAN</w:t>
      </w:r>
      <w:r w:rsidRPr="00E01CE6">
        <w:rPr>
          <w:sz w:val="28"/>
          <w:szCs w:val="28"/>
        </w:rPr>
        <w:t>:</w:t>
      </w:r>
    </w:p>
    <w:p w:rsidR="0028180F" w:rsidRPr="00E01CE6" w:rsidRDefault="0028180F" w:rsidP="0028180F">
      <w:pPr>
        <w:spacing w:before="100" w:beforeAutospacing="1" w:after="100" w:afterAutospacing="1"/>
        <w:rPr>
          <w:sz w:val="28"/>
          <w:szCs w:val="28"/>
        </w:rPr>
      </w:pPr>
      <w:r w:rsidRPr="00E01CE6">
        <w:rPr>
          <w:sz w:val="28"/>
          <w:szCs w:val="28"/>
        </w:rPr>
        <w:t>· облегчается перемещением, добавления устройств, и изменение их соединения др</w:t>
      </w:r>
      <w:proofErr w:type="gramStart"/>
      <w:r w:rsidRPr="00E01CE6">
        <w:rPr>
          <w:sz w:val="28"/>
          <w:szCs w:val="28"/>
        </w:rPr>
        <w:t>.с</w:t>
      </w:r>
      <w:proofErr w:type="gramEnd"/>
      <w:r w:rsidRPr="00E01CE6">
        <w:rPr>
          <w:sz w:val="28"/>
          <w:szCs w:val="28"/>
        </w:rPr>
        <w:t xml:space="preserve"> др.</w:t>
      </w:r>
    </w:p>
    <w:p w:rsidR="0028180F" w:rsidRPr="00E01CE6" w:rsidRDefault="0028180F" w:rsidP="0028180F">
      <w:pPr>
        <w:spacing w:before="100" w:beforeAutospacing="1" w:after="100" w:afterAutospacing="1"/>
        <w:rPr>
          <w:sz w:val="28"/>
          <w:szCs w:val="28"/>
        </w:rPr>
      </w:pPr>
      <w:r w:rsidRPr="00E01CE6">
        <w:rPr>
          <w:sz w:val="28"/>
          <w:szCs w:val="28"/>
        </w:rPr>
        <w:t>· достигается большая степень административного контроля следствием наличия устр-ва осуществляющего между сетями маршрутизацию на 3 уровне.</w:t>
      </w:r>
    </w:p>
    <w:p w:rsidR="0028180F" w:rsidRPr="00E01CE6" w:rsidRDefault="0028180F" w:rsidP="0028180F">
      <w:pPr>
        <w:spacing w:before="100" w:beforeAutospacing="1" w:after="100" w:afterAutospacing="1"/>
        <w:rPr>
          <w:sz w:val="28"/>
          <w:szCs w:val="28"/>
        </w:rPr>
      </w:pPr>
      <w:r w:rsidRPr="00E01CE6">
        <w:rPr>
          <w:sz w:val="28"/>
          <w:szCs w:val="28"/>
        </w:rPr>
        <w:lastRenderedPageBreak/>
        <w:t>· уменьшается потребление полосы пропускания по сравнению с ситуацией одного широковещательного домена.</w:t>
      </w:r>
    </w:p>
    <w:p w:rsidR="0028180F" w:rsidRPr="00E01CE6" w:rsidRDefault="0028180F" w:rsidP="0028180F">
      <w:pPr>
        <w:spacing w:before="100" w:beforeAutospacing="1" w:after="100" w:afterAutospacing="1"/>
        <w:rPr>
          <w:sz w:val="28"/>
          <w:szCs w:val="28"/>
        </w:rPr>
      </w:pPr>
      <w:r w:rsidRPr="00E01CE6">
        <w:rPr>
          <w:sz w:val="28"/>
          <w:szCs w:val="28"/>
        </w:rPr>
        <w:t>· сокращается непроизводственное использование центрального процессора за счет сокращения пересылки широковещательных сообщений</w:t>
      </w:r>
    </w:p>
    <w:p w:rsidR="0028180F" w:rsidRPr="00E01CE6" w:rsidRDefault="0028180F" w:rsidP="0028180F">
      <w:pPr>
        <w:spacing w:before="100" w:beforeAutospacing="1" w:after="100" w:afterAutospacing="1"/>
        <w:rPr>
          <w:sz w:val="28"/>
          <w:szCs w:val="28"/>
        </w:rPr>
      </w:pPr>
      <w:r w:rsidRPr="00E01CE6">
        <w:rPr>
          <w:sz w:val="28"/>
          <w:szCs w:val="28"/>
        </w:rPr>
        <w:t>· значительно снижается вероятность появления петель.</w:t>
      </w:r>
    </w:p>
    <w:p w:rsidR="0028180F" w:rsidRPr="00E01CE6" w:rsidRDefault="0028180F" w:rsidP="0028180F">
      <w:pPr>
        <w:spacing w:before="100" w:beforeAutospacing="1" w:after="100" w:afterAutospacing="1"/>
        <w:rPr>
          <w:sz w:val="28"/>
          <w:szCs w:val="28"/>
        </w:rPr>
      </w:pPr>
      <w:r w:rsidRPr="00E01CE6">
        <w:rPr>
          <w:sz w:val="28"/>
          <w:szCs w:val="28"/>
        </w:rPr>
        <w:t>13. Многопоточность</w:t>
      </w:r>
    </w:p>
    <w:p w:rsidR="0028180F" w:rsidRPr="00E01CE6" w:rsidRDefault="0028180F" w:rsidP="0028180F">
      <w:pPr>
        <w:spacing w:before="100" w:beforeAutospacing="1" w:after="100" w:afterAutospacing="1"/>
        <w:rPr>
          <w:sz w:val="28"/>
          <w:szCs w:val="28"/>
        </w:rPr>
      </w:pPr>
      <w:r w:rsidRPr="00E01CE6">
        <w:rPr>
          <w:sz w:val="28"/>
          <w:szCs w:val="28"/>
        </w:rPr>
        <w:t>это способность ОС поддерживать в рамках 1 процесса выполнение нескольких потоков параллельно.</w:t>
      </w:r>
    </w:p>
    <w:p w:rsidR="0028180F" w:rsidRPr="00E01CE6" w:rsidRDefault="0028180F" w:rsidP="0028180F">
      <w:pPr>
        <w:spacing w:before="100" w:beforeAutospacing="1" w:after="100" w:afterAutospacing="1"/>
        <w:rPr>
          <w:sz w:val="28"/>
          <w:szCs w:val="28"/>
        </w:rPr>
      </w:pPr>
      <w:proofErr w:type="gramStart"/>
      <w:r w:rsidRPr="00E01CE6">
        <w:rPr>
          <w:sz w:val="28"/>
          <w:szCs w:val="28"/>
        </w:rPr>
        <w:t>Добавить новый поток в программу несложно – намного сложнее организовать его выполнение и завершение, поэтому многие ф-ии многопоточных API и предназначены именно для синхронизации потоков.</w:t>
      </w:r>
      <w:proofErr w:type="gramEnd"/>
    </w:p>
    <w:p w:rsidR="0028180F" w:rsidRPr="00E01CE6" w:rsidRDefault="0028180F" w:rsidP="0028180F">
      <w:pPr>
        <w:spacing w:before="100" w:beforeAutospacing="1" w:after="100" w:afterAutospacing="1"/>
        <w:rPr>
          <w:sz w:val="28"/>
          <w:szCs w:val="28"/>
        </w:rPr>
      </w:pPr>
      <w:r w:rsidRPr="00E01CE6">
        <w:rPr>
          <w:b/>
          <w:bCs/>
          <w:sz w:val="28"/>
          <w:szCs w:val="28"/>
        </w:rPr>
        <w:t>Взаимоисключения мьютексы</w:t>
      </w:r>
      <w:r w:rsidRPr="00E01CE6">
        <w:rPr>
          <w:sz w:val="28"/>
          <w:szCs w:val="28"/>
        </w:rPr>
        <w:t xml:space="preserve"> – объект синхронизации, который может в любой момент времени принадлежать лишь одному потоку, гарантируя безопасность доступа к связанному с ним ресурсу. Когда мьютекс принадлежит некоторому потоку, все остальные потоки, пытающиеся получить его в свое распоряжение, блокируются до освобождения мьютекса.</w:t>
      </w:r>
    </w:p>
    <w:p w:rsidR="0028180F" w:rsidRPr="00E01CE6" w:rsidRDefault="0028180F" w:rsidP="0028180F">
      <w:pPr>
        <w:spacing w:before="100" w:beforeAutospacing="1" w:after="100" w:afterAutospacing="1"/>
        <w:rPr>
          <w:sz w:val="28"/>
          <w:szCs w:val="28"/>
        </w:rPr>
      </w:pPr>
      <w:r w:rsidRPr="00E01CE6">
        <w:rPr>
          <w:b/>
          <w:bCs/>
          <w:sz w:val="28"/>
          <w:szCs w:val="28"/>
        </w:rPr>
        <w:lastRenderedPageBreak/>
        <w:t>Критическая секция</w:t>
      </w:r>
      <w:r w:rsidRPr="00E01CE6">
        <w:rPr>
          <w:sz w:val="28"/>
          <w:szCs w:val="28"/>
        </w:rPr>
        <w:t xml:space="preserve"> – объект синхронизации потоков, позволяющий предотвратить одновременное выполнение некоторого набора операций несколькими потоками. Обеспечивает синхронизацию подобно мьютексам за исключением того, что </w:t>
      </w:r>
      <w:proofErr w:type="gramStart"/>
      <w:r w:rsidRPr="00E01CE6">
        <w:rPr>
          <w:sz w:val="28"/>
          <w:szCs w:val="28"/>
        </w:rPr>
        <w:t>объекты</w:t>
      </w:r>
      <w:proofErr w:type="gramEnd"/>
      <w:r w:rsidRPr="00E01CE6">
        <w:rPr>
          <w:sz w:val="28"/>
          <w:szCs w:val="28"/>
        </w:rPr>
        <w:t xml:space="preserve"> представляющие критические секции, доступны в пределах 1 процесса.</w:t>
      </w:r>
    </w:p>
    <w:p w:rsidR="0028180F" w:rsidRPr="00E01CE6" w:rsidRDefault="0028180F" w:rsidP="0028180F">
      <w:pPr>
        <w:spacing w:before="100" w:beforeAutospacing="1" w:after="100" w:afterAutospacing="1"/>
        <w:rPr>
          <w:sz w:val="28"/>
          <w:szCs w:val="28"/>
        </w:rPr>
      </w:pPr>
      <w:r w:rsidRPr="00E01CE6">
        <w:rPr>
          <w:b/>
          <w:bCs/>
          <w:sz w:val="28"/>
          <w:szCs w:val="28"/>
        </w:rPr>
        <w:t>Семафоры</w:t>
      </w:r>
      <w:r w:rsidRPr="00E01CE6">
        <w:rPr>
          <w:sz w:val="28"/>
          <w:szCs w:val="28"/>
        </w:rPr>
        <w:t xml:space="preserve"> – представляют собой доступные ресурсы, которые могут быть приобретены несколькими потоками в одно и то же время, пока пул ресурсов не опустеет.</w:t>
      </w:r>
    </w:p>
    <w:p w:rsidR="0028180F" w:rsidRPr="00E01CE6" w:rsidRDefault="0028180F" w:rsidP="0028180F">
      <w:pPr>
        <w:spacing w:before="100" w:beforeAutospacing="1" w:after="100" w:afterAutospacing="1"/>
        <w:rPr>
          <w:sz w:val="28"/>
          <w:szCs w:val="28"/>
        </w:rPr>
      </w:pPr>
      <w:r w:rsidRPr="00E01CE6">
        <w:rPr>
          <w:sz w:val="28"/>
          <w:szCs w:val="28"/>
        </w:rPr>
        <w:t xml:space="preserve">Максимальное кол-во потоков, одновременно получающих доступ к ресурсу, поределяется при создании семафора. Затем доступ предоставляется до тех пор, пока </w:t>
      </w:r>
      <w:proofErr w:type="gramStart"/>
      <w:r w:rsidRPr="00E01CE6">
        <w:rPr>
          <w:sz w:val="28"/>
          <w:szCs w:val="28"/>
        </w:rPr>
        <w:t>их кол-во не достигнет</w:t>
      </w:r>
      <w:proofErr w:type="gramEnd"/>
      <w:r w:rsidRPr="00E01CE6">
        <w:rPr>
          <w:sz w:val="28"/>
          <w:szCs w:val="28"/>
        </w:rPr>
        <w:t xml:space="preserve"> заданного предела. Все остальные потоки желающие получить доступ, блокируются до тех пор, пока 1 или неск-ко потоков не прекратят работу с ресурсом.</w:t>
      </w:r>
    </w:p>
    <w:p w:rsidR="0028180F" w:rsidRPr="00E01CE6" w:rsidRDefault="0028180F" w:rsidP="0028180F">
      <w:pPr>
        <w:spacing w:before="100" w:beforeAutospacing="1" w:after="100" w:afterAutospacing="1"/>
        <w:rPr>
          <w:sz w:val="28"/>
          <w:szCs w:val="28"/>
        </w:rPr>
      </w:pPr>
      <w:r w:rsidRPr="00E01CE6">
        <w:rPr>
          <w:sz w:val="28"/>
          <w:szCs w:val="28"/>
        </w:rPr>
        <w:t>14. Многозадачность.</w:t>
      </w:r>
    </w:p>
    <w:p w:rsidR="0028180F" w:rsidRPr="00E01CE6" w:rsidRDefault="0028180F" w:rsidP="0028180F">
      <w:pPr>
        <w:spacing w:before="100" w:beforeAutospacing="1" w:after="100" w:afterAutospacing="1"/>
        <w:rPr>
          <w:sz w:val="28"/>
          <w:szCs w:val="28"/>
        </w:rPr>
      </w:pPr>
      <w:proofErr w:type="gramStart"/>
      <w:r w:rsidRPr="00E01CE6">
        <w:rPr>
          <w:sz w:val="28"/>
          <w:szCs w:val="28"/>
        </w:rPr>
        <w:t>э</w:t>
      </w:r>
      <w:proofErr w:type="gramEnd"/>
      <w:r w:rsidRPr="00E01CE6">
        <w:rPr>
          <w:sz w:val="28"/>
          <w:szCs w:val="28"/>
        </w:rPr>
        <w:t>то св-во ОС обеспечивать возможность параллельной обработки нескольких процессов.</w:t>
      </w:r>
    </w:p>
    <w:p w:rsidR="0028180F" w:rsidRPr="00E01CE6" w:rsidRDefault="0028180F" w:rsidP="0028180F">
      <w:pPr>
        <w:spacing w:before="100" w:beforeAutospacing="1" w:after="100" w:afterAutospacing="1"/>
        <w:rPr>
          <w:sz w:val="28"/>
          <w:szCs w:val="28"/>
        </w:rPr>
      </w:pPr>
      <w:r w:rsidRPr="00E01CE6">
        <w:rPr>
          <w:sz w:val="28"/>
          <w:szCs w:val="28"/>
        </w:rPr>
        <w:t>1) многопроцессная (</w:t>
      </w:r>
      <w:proofErr w:type="gramStart"/>
      <w:r w:rsidRPr="00E01CE6">
        <w:rPr>
          <w:sz w:val="28"/>
          <w:szCs w:val="28"/>
        </w:rPr>
        <w:t>основанная</w:t>
      </w:r>
      <w:proofErr w:type="gramEnd"/>
      <w:r w:rsidRPr="00E01CE6">
        <w:rPr>
          <w:sz w:val="28"/>
          <w:szCs w:val="28"/>
        </w:rPr>
        <w:t xml:space="preserve"> на процессах – одновременно выполняющихся программах). Здесь программа – наименьший элемент кода, которым может управлять планировщик ОС. </w:t>
      </w:r>
      <w:proofErr w:type="gramStart"/>
      <w:r w:rsidRPr="00E01CE6">
        <w:rPr>
          <w:sz w:val="28"/>
          <w:szCs w:val="28"/>
        </w:rPr>
        <w:t>Н-р: работа в текстовом редакторе и прослушивание музки).</w:t>
      </w:r>
      <w:proofErr w:type="gramEnd"/>
    </w:p>
    <w:p w:rsidR="0028180F" w:rsidRPr="00E01CE6" w:rsidRDefault="0028180F" w:rsidP="0028180F">
      <w:pPr>
        <w:spacing w:before="100" w:beforeAutospacing="1" w:after="100" w:afterAutospacing="1"/>
        <w:rPr>
          <w:sz w:val="28"/>
          <w:szCs w:val="28"/>
        </w:rPr>
      </w:pPr>
      <w:r w:rsidRPr="00E01CE6">
        <w:rPr>
          <w:sz w:val="28"/>
          <w:szCs w:val="28"/>
        </w:rPr>
        <w:lastRenderedPageBreak/>
        <w:t xml:space="preserve">2) </w:t>
      </w:r>
      <w:proofErr w:type="gramStart"/>
      <w:r w:rsidRPr="00E01CE6">
        <w:rPr>
          <w:sz w:val="28"/>
          <w:szCs w:val="28"/>
        </w:rPr>
        <w:t>поточная</w:t>
      </w:r>
      <w:proofErr w:type="gramEnd"/>
      <w:r w:rsidRPr="00E01CE6">
        <w:rPr>
          <w:sz w:val="28"/>
          <w:szCs w:val="28"/>
        </w:rPr>
        <w:t xml:space="preserve"> (основанная на потоках). Наименьший элемент управляемого кода – поток (одна программа может выполнять 2 или более задачи одновременно).</w:t>
      </w:r>
    </w:p>
    <w:p w:rsidR="0028180F" w:rsidRPr="00E01CE6" w:rsidRDefault="0028180F" w:rsidP="0028180F">
      <w:pPr>
        <w:spacing w:before="100" w:beforeAutospacing="1" w:after="100" w:afterAutospacing="1"/>
        <w:rPr>
          <w:sz w:val="28"/>
          <w:szCs w:val="28"/>
        </w:rPr>
      </w:pPr>
      <w:r w:rsidRPr="00E01CE6">
        <w:rPr>
          <w:sz w:val="28"/>
          <w:szCs w:val="28"/>
        </w:rPr>
        <w:t>Св-ва многозадачной среды:</w:t>
      </w:r>
    </w:p>
    <w:p w:rsidR="0028180F" w:rsidRPr="00E01CE6" w:rsidRDefault="0028180F" w:rsidP="0028180F">
      <w:pPr>
        <w:spacing w:before="100" w:beforeAutospacing="1" w:after="100" w:afterAutospacing="1"/>
        <w:rPr>
          <w:sz w:val="28"/>
          <w:szCs w:val="28"/>
        </w:rPr>
      </w:pPr>
      <w:r w:rsidRPr="00E01CE6">
        <w:rPr>
          <w:sz w:val="28"/>
          <w:szCs w:val="28"/>
        </w:rPr>
        <w:t>- каждая задача имеет свой приоритет, в соответствии с которым получает процессорное время и память.</w:t>
      </w:r>
    </w:p>
    <w:p w:rsidR="0028180F" w:rsidRPr="00E01CE6" w:rsidRDefault="0028180F" w:rsidP="0028180F">
      <w:pPr>
        <w:spacing w:before="100" w:beforeAutospacing="1" w:after="100" w:afterAutospacing="1"/>
        <w:rPr>
          <w:sz w:val="28"/>
          <w:szCs w:val="28"/>
        </w:rPr>
      </w:pPr>
      <w:r w:rsidRPr="00E01CE6">
        <w:rPr>
          <w:sz w:val="28"/>
          <w:szCs w:val="28"/>
        </w:rPr>
        <w:t>- система организует очереди задачи так, чтобы все задачи получили ресурсы, в зависимости от приоритетов и стратегии системы.</w:t>
      </w:r>
    </w:p>
    <w:p w:rsidR="0028180F" w:rsidRPr="00E01CE6" w:rsidRDefault="0028180F" w:rsidP="0028180F">
      <w:pPr>
        <w:spacing w:before="100" w:beforeAutospacing="1" w:after="100" w:afterAutospacing="1"/>
        <w:rPr>
          <w:sz w:val="28"/>
          <w:szCs w:val="28"/>
        </w:rPr>
      </w:pPr>
      <w:r w:rsidRPr="00E01CE6">
        <w:rPr>
          <w:sz w:val="28"/>
          <w:szCs w:val="28"/>
        </w:rPr>
        <w:t>- система организует обработку прерываний, по которым задачи могут активироваться, деактивироваться и удаляться</w:t>
      </w:r>
    </w:p>
    <w:p w:rsidR="0028180F" w:rsidRPr="00E01CE6" w:rsidRDefault="0028180F" w:rsidP="0028180F">
      <w:pPr>
        <w:spacing w:before="100" w:beforeAutospacing="1" w:after="100" w:afterAutospacing="1"/>
        <w:rPr>
          <w:sz w:val="28"/>
          <w:szCs w:val="28"/>
        </w:rPr>
      </w:pPr>
      <w:r w:rsidRPr="00E01CE6">
        <w:rPr>
          <w:sz w:val="28"/>
          <w:szCs w:val="28"/>
        </w:rPr>
        <w:t>- по окончании положенного кванта времени ядро временно переводит задачу из состояния выполнения в состояние готовности, отдавая ресурсы другим задачам.</w:t>
      </w:r>
    </w:p>
    <w:p w:rsidR="0028180F" w:rsidRPr="00E01CE6" w:rsidRDefault="0028180F" w:rsidP="0028180F">
      <w:pPr>
        <w:spacing w:before="100" w:beforeAutospacing="1" w:after="100" w:afterAutospacing="1"/>
        <w:rPr>
          <w:sz w:val="28"/>
          <w:szCs w:val="28"/>
        </w:rPr>
      </w:pPr>
      <w:r w:rsidRPr="00E01CE6">
        <w:rPr>
          <w:sz w:val="28"/>
          <w:szCs w:val="28"/>
        </w:rPr>
        <w:t>- система обеспечивает защиту адресного пространства задачи от несанкционированного вмешательства задач.</w:t>
      </w:r>
    </w:p>
    <w:p w:rsidR="0028180F" w:rsidRPr="00E01CE6" w:rsidRDefault="0028180F" w:rsidP="0028180F">
      <w:pPr>
        <w:spacing w:before="100" w:beforeAutospacing="1" w:after="100" w:afterAutospacing="1"/>
        <w:rPr>
          <w:sz w:val="28"/>
          <w:szCs w:val="28"/>
        </w:rPr>
      </w:pPr>
      <w:r w:rsidRPr="00E01CE6">
        <w:rPr>
          <w:sz w:val="28"/>
          <w:szCs w:val="28"/>
        </w:rPr>
        <w:t>- система распознает сбои и зависания отдельных задач и прекращает их.</w:t>
      </w:r>
    </w:p>
    <w:p w:rsidR="0028180F" w:rsidRPr="00E01CE6" w:rsidRDefault="0028180F" w:rsidP="0028180F">
      <w:pPr>
        <w:spacing w:before="100" w:beforeAutospacing="1" w:after="100" w:afterAutospacing="1"/>
        <w:rPr>
          <w:sz w:val="28"/>
          <w:szCs w:val="28"/>
        </w:rPr>
      </w:pPr>
      <w:r w:rsidRPr="00E01CE6">
        <w:rPr>
          <w:sz w:val="28"/>
          <w:szCs w:val="28"/>
        </w:rPr>
        <w:t xml:space="preserve">- система решает конфликты доступа к ресурсам и устройствам, не допуская тупиковых ситуаций </w:t>
      </w:r>
      <w:r w:rsidRPr="00E01CE6">
        <w:rPr>
          <w:sz w:val="28"/>
          <w:szCs w:val="28"/>
        </w:rPr>
        <w:lastRenderedPageBreak/>
        <w:t>общего зависания от ожидания заблокированных ресурсов.</w:t>
      </w:r>
    </w:p>
    <w:p w:rsidR="0028180F" w:rsidRPr="00E01CE6" w:rsidRDefault="0028180F" w:rsidP="0028180F">
      <w:pPr>
        <w:spacing w:before="100" w:beforeAutospacing="1" w:after="100" w:afterAutospacing="1"/>
        <w:rPr>
          <w:sz w:val="28"/>
          <w:szCs w:val="28"/>
        </w:rPr>
      </w:pPr>
      <w:r w:rsidRPr="00E01CE6">
        <w:rPr>
          <w:sz w:val="28"/>
          <w:szCs w:val="28"/>
        </w:rPr>
        <w:t>- система гарантирует каждой задаче, что рано или поздно она будет активирована</w:t>
      </w:r>
    </w:p>
    <w:p w:rsidR="0028180F" w:rsidRPr="00E01CE6" w:rsidRDefault="0028180F" w:rsidP="0028180F">
      <w:pPr>
        <w:spacing w:before="100" w:beforeAutospacing="1" w:after="100" w:afterAutospacing="1"/>
        <w:rPr>
          <w:sz w:val="28"/>
          <w:szCs w:val="28"/>
        </w:rPr>
      </w:pPr>
      <w:r w:rsidRPr="00E01CE6">
        <w:rPr>
          <w:sz w:val="28"/>
          <w:szCs w:val="28"/>
        </w:rPr>
        <w:t>- система обрабатывает запросы реального времени</w:t>
      </w:r>
    </w:p>
    <w:p w:rsidR="0028180F" w:rsidRPr="00E01CE6" w:rsidRDefault="0028180F" w:rsidP="0028180F">
      <w:pPr>
        <w:spacing w:before="100" w:beforeAutospacing="1" w:after="100" w:afterAutospacing="1"/>
        <w:rPr>
          <w:sz w:val="28"/>
          <w:szCs w:val="28"/>
        </w:rPr>
      </w:pPr>
      <w:r w:rsidRPr="00E01CE6">
        <w:rPr>
          <w:sz w:val="28"/>
          <w:szCs w:val="28"/>
        </w:rPr>
        <w:t>- система обеспечивает коммуникации м/</w:t>
      </w:r>
      <w:proofErr w:type="gramStart"/>
      <w:r w:rsidRPr="00E01CE6">
        <w:rPr>
          <w:sz w:val="28"/>
          <w:szCs w:val="28"/>
        </w:rPr>
        <w:t>у</w:t>
      </w:r>
      <w:proofErr w:type="gramEnd"/>
      <w:r w:rsidRPr="00E01CE6">
        <w:rPr>
          <w:sz w:val="28"/>
          <w:szCs w:val="28"/>
        </w:rPr>
        <w:t xml:space="preserve"> процессами.</w:t>
      </w:r>
    </w:p>
    <w:p w:rsidR="0028180F" w:rsidRPr="00E01CE6" w:rsidRDefault="0028180F" w:rsidP="0028180F">
      <w:pPr>
        <w:spacing w:before="100" w:beforeAutospacing="1" w:after="100" w:afterAutospacing="1"/>
        <w:rPr>
          <w:sz w:val="28"/>
          <w:szCs w:val="28"/>
        </w:rPr>
      </w:pPr>
      <w:r w:rsidRPr="00E01CE6">
        <w:rPr>
          <w:sz w:val="28"/>
          <w:szCs w:val="28"/>
        </w:rPr>
        <w:t>15. Многопроцессорность</w:t>
      </w:r>
    </w:p>
    <w:p w:rsidR="0028180F" w:rsidRPr="00E01CE6" w:rsidRDefault="0028180F" w:rsidP="0028180F">
      <w:pPr>
        <w:spacing w:before="100" w:beforeAutospacing="1" w:after="100" w:afterAutospacing="1"/>
        <w:rPr>
          <w:sz w:val="28"/>
          <w:szCs w:val="28"/>
        </w:rPr>
      </w:pPr>
      <w:r w:rsidRPr="00E01CE6">
        <w:rPr>
          <w:sz w:val="28"/>
          <w:szCs w:val="28"/>
        </w:rPr>
        <w:t>1) использование пары или большего кол-ва физических процессоров в одной комп</w:t>
      </w:r>
      <w:proofErr w:type="gramStart"/>
      <w:r w:rsidRPr="00E01CE6">
        <w:rPr>
          <w:sz w:val="28"/>
          <w:szCs w:val="28"/>
        </w:rPr>
        <w:t>.с</w:t>
      </w:r>
      <w:proofErr w:type="gramEnd"/>
      <w:r w:rsidRPr="00E01CE6">
        <w:rPr>
          <w:sz w:val="28"/>
          <w:szCs w:val="28"/>
        </w:rPr>
        <w:t>истеме.</w:t>
      </w:r>
    </w:p>
    <w:p w:rsidR="0028180F" w:rsidRPr="00E01CE6" w:rsidRDefault="0028180F" w:rsidP="0028180F">
      <w:pPr>
        <w:spacing w:before="100" w:beforeAutospacing="1" w:after="100" w:afterAutospacing="1"/>
        <w:rPr>
          <w:sz w:val="28"/>
          <w:szCs w:val="28"/>
        </w:rPr>
      </w:pPr>
      <w:r w:rsidRPr="00E01CE6">
        <w:rPr>
          <w:sz w:val="28"/>
          <w:szCs w:val="28"/>
        </w:rPr>
        <w:t>2)выполнение множественных параллельных программных процессов в системе в противоположность выполнению одного процесса в любой момент времени.</w:t>
      </w:r>
    </w:p>
    <w:p w:rsidR="0028180F" w:rsidRPr="00E01CE6" w:rsidRDefault="0028180F" w:rsidP="0028180F">
      <w:pPr>
        <w:spacing w:before="100" w:beforeAutospacing="1" w:after="100" w:afterAutospacing="1"/>
        <w:rPr>
          <w:sz w:val="28"/>
          <w:szCs w:val="28"/>
        </w:rPr>
      </w:pPr>
      <w:r w:rsidRPr="00E01CE6">
        <w:rPr>
          <w:sz w:val="28"/>
          <w:szCs w:val="28"/>
        </w:rPr>
        <w:t xml:space="preserve">Многопроцессорная система – это </w:t>
      </w:r>
      <w:proofErr w:type="gramStart"/>
      <w:r w:rsidRPr="00E01CE6">
        <w:rPr>
          <w:sz w:val="28"/>
          <w:szCs w:val="28"/>
        </w:rPr>
        <w:t>система</w:t>
      </w:r>
      <w:proofErr w:type="gramEnd"/>
      <w:r w:rsidRPr="00E01CE6">
        <w:rPr>
          <w:sz w:val="28"/>
          <w:szCs w:val="28"/>
        </w:rPr>
        <w:t xml:space="preserve"> которая способна поддержать больше чем 1 процессор и/или распределять задачи между ними.</w:t>
      </w:r>
    </w:p>
    <w:p w:rsidR="0028180F" w:rsidRPr="00E01CE6" w:rsidRDefault="0028180F" w:rsidP="0028180F">
      <w:pPr>
        <w:spacing w:before="100" w:beforeAutospacing="1" w:after="100" w:afterAutospacing="1"/>
        <w:rPr>
          <w:sz w:val="28"/>
          <w:szCs w:val="28"/>
        </w:rPr>
      </w:pPr>
      <w:r w:rsidRPr="00E01CE6">
        <w:rPr>
          <w:sz w:val="28"/>
          <w:szCs w:val="28"/>
        </w:rPr>
        <w:t>Соед-я процессоров:</w:t>
      </w:r>
    </w:p>
    <w:p w:rsidR="0028180F" w:rsidRPr="00E01CE6" w:rsidRDefault="0028180F" w:rsidP="0028180F">
      <w:pPr>
        <w:spacing w:before="100" w:beforeAutospacing="1" w:after="100" w:afterAutospacing="1"/>
        <w:rPr>
          <w:sz w:val="28"/>
          <w:szCs w:val="28"/>
        </w:rPr>
      </w:pPr>
      <w:r w:rsidRPr="00E01CE6">
        <w:rPr>
          <w:sz w:val="28"/>
          <w:szCs w:val="28"/>
        </w:rPr>
        <w:t xml:space="preserve">1. С сильной связью – содержат неск-ко процессоров, которые подключены на шинном уровне. Эти процессоры могут иметь доступ к центральной разделяемой памяти или могут участвовать в </w:t>
      </w:r>
      <w:r w:rsidRPr="00E01CE6">
        <w:rPr>
          <w:sz w:val="28"/>
          <w:szCs w:val="28"/>
        </w:rPr>
        <w:lastRenderedPageBreak/>
        <w:t>иерархии памяти и с локальной и с разделяемой памятью.</w:t>
      </w:r>
    </w:p>
    <w:p w:rsidR="0028180F" w:rsidRPr="00E01CE6" w:rsidRDefault="0028180F" w:rsidP="0028180F">
      <w:pPr>
        <w:spacing w:before="100" w:beforeAutospacing="1" w:after="100" w:afterAutospacing="1"/>
        <w:rPr>
          <w:sz w:val="28"/>
          <w:szCs w:val="28"/>
        </w:rPr>
      </w:pPr>
      <w:r w:rsidRPr="00E01CE6">
        <w:rPr>
          <w:sz w:val="28"/>
          <w:szCs w:val="28"/>
        </w:rPr>
        <w:t>2. С гибкой связь</w:t>
      </w:r>
      <w:proofErr w:type="gramStart"/>
      <w:r w:rsidRPr="00E01CE6">
        <w:rPr>
          <w:sz w:val="28"/>
          <w:szCs w:val="28"/>
        </w:rPr>
        <w:t>ю(</w:t>
      </w:r>
      <w:proofErr w:type="gramEnd"/>
      <w:r w:rsidRPr="00E01CE6">
        <w:rPr>
          <w:sz w:val="28"/>
          <w:szCs w:val="28"/>
        </w:rPr>
        <w:t>кластеры)- основаны на множетвенных автономных одиночных или двойных комп-рах, связанные через высокоскоростную ситстему связи.</w:t>
      </w:r>
    </w:p>
    <w:p w:rsidR="0028180F" w:rsidRPr="00E01CE6" w:rsidRDefault="0028180F" w:rsidP="0028180F">
      <w:pPr>
        <w:spacing w:before="100" w:beforeAutospacing="1" w:after="100" w:afterAutospacing="1"/>
        <w:rPr>
          <w:sz w:val="28"/>
          <w:szCs w:val="28"/>
        </w:rPr>
      </w:pPr>
      <w:r w:rsidRPr="00E01CE6">
        <w:rPr>
          <w:sz w:val="28"/>
          <w:szCs w:val="28"/>
        </w:rPr>
        <w:t>В многопроцессорной обработке процессоры могут использоваться для выполнения одной послед-ти команд во</w:t>
      </w:r>
      <w:proofErr w:type="gramStart"/>
      <w:r w:rsidRPr="00E01CE6">
        <w:rPr>
          <w:sz w:val="28"/>
          <w:szCs w:val="28"/>
        </w:rPr>
        <w:t xml:space="preserve"> :</w:t>
      </w:r>
      <w:proofErr w:type="gramEnd"/>
    </w:p>
    <w:p w:rsidR="0028180F" w:rsidRPr="00E01CE6" w:rsidRDefault="0028180F" w:rsidP="0028180F">
      <w:pPr>
        <w:spacing w:before="100" w:beforeAutospacing="1" w:after="100" w:afterAutospacing="1"/>
        <w:rPr>
          <w:sz w:val="28"/>
          <w:szCs w:val="28"/>
        </w:rPr>
      </w:pPr>
      <w:r w:rsidRPr="00E01CE6">
        <w:rPr>
          <w:sz w:val="28"/>
          <w:szCs w:val="28"/>
        </w:rPr>
        <w:t xml:space="preserve">- множественных </w:t>
      </w:r>
      <w:proofErr w:type="gramStart"/>
      <w:r w:rsidRPr="00E01CE6">
        <w:rPr>
          <w:sz w:val="28"/>
          <w:szCs w:val="28"/>
        </w:rPr>
        <w:t>контекстах</w:t>
      </w:r>
      <w:proofErr w:type="gramEnd"/>
      <w:r w:rsidRPr="00E01CE6">
        <w:rPr>
          <w:sz w:val="28"/>
          <w:szCs w:val="28"/>
        </w:rPr>
        <w:t xml:space="preserve"> (единственная машинная команда, множественные данные или SIMD)</w:t>
      </w:r>
    </w:p>
    <w:p w:rsidR="0028180F" w:rsidRPr="00E01CE6" w:rsidRDefault="0028180F" w:rsidP="0028180F">
      <w:pPr>
        <w:spacing w:before="100" w:beforeAutospacing="1" w:after="100" w:afterAutospacing="1"/>
        <w:rPr>
          <w:sz w:val="28"/>
          <w:szCs w:val="28"/>
        </w:rPr>
      </w:pPr>
      <w:r w:rsidRPr="00E01CE6">
        <w:rPr>
          <w:sz w:val="28"/>
          <w:szCs w:val="28"/>
        </w:rPr>
        <w:t xml:space="preserve">- множественные послед-ти команд в единственном контексте </w:t>
      </w:r>
      <w:proofErr w:type="gramStart"/>
      <w:r w:rsidRPr="00E01CE6">
        <w:rPr>
          <w:sz w:val="28"/>
          <w:szCs w:val="28"/>
        </w:rPr>
        <w:t xml:space="preserve">( </w:t>
      </w:r>
      <w:proofErr w:type="gramEnd"/>
      <w:r w:rsidRPr="00E01CE6">
        <w:rPr>
          <w:sz w:val="28"/>
          <w:szCs w:val="28"/>
        </w:rPr>
        <w:t>множественный поток команд, одиночный поток данных или MISD)</w:t>
      </w:r>
    </w:p>
    <w:p w:rsidR="0028180F" w:rsidRPr="00E01CE6" w:rsidRDefault="0028180F" w:rsidP="0028180F">
      <w:pPr>
        <w:spacing w:before="100" w:beforeAutospacing="1" w:after="100" w:afterAutospacing="1"/>
        <w:rPr>
          <w:sz w:val="28"/>
          <w:szCs w:val="28"/>
        </w:rPr>
      </w:pPr>
      <w:r w:rsidRPr="00E01CE6">
        <w:rPr>
          <w:sz w:val="28"/>
          <w:szCs w:val="28"/>
        </w:rPr>
        <w:t xml:space="preserve">- </w:t>
      </w:r>
      <w:proofErr w:type="gramStart"/>
      <w:r w:rsidRPr="00E01CE6">
        <w:rPr>
          <w:sz w:val="28"/>
          <w:szCs w:val="28"/>
        </w:rPr>
        <w:t>множественные</w:t>
      </w:r>
      <w:proofErr w:type="gramEnd"/>
      <w:r w:rsidRPr="00E01CE6">
        <w:rPr>
          <w:sz w:val="28"/>
          <w:szCs w:val="28"/>
        </w:rPr>
        <w:t xml:space="preserve"> послед-ти команд во множественных контекстах (множественный поток команд, множественный поток данных или MIMD)</w:t>
      </w:r>
    </w:p>
    <w:p w:rsidR="0028180F" w:rsidRPr="00E01CE6" w:rsidRDefault="0028180F" w:rsidP="0028180F">
      <w:pPr>
        <w:spacing w:before="100" w:beforeAutospacing="1" w:after="100" w:afterAutospacing="1"/>
        <w:rPr>
          <w:sz w:val="28"/>
          <w:szCs w:val="28"/>
        </w:rPr>
      </w:pPr>
      <w:r w:rsidRPr="00E01CE6">
        <w:rPr>
          <w:sz w:val="28"/>
          <w:szCs w:val="28"/>
        </w:rPr>
        <w:t>16. ОС с закрытым исходным кодом.</w:t>
      </w:r>
    </w:p>
    <w:p w:rsidR="0028180F" w:rsidRPr="00E01CE6" w:rsidRDefault="0028180F" w:rsidP="0028180F">
      <w:pPr>
        <w:spacing w:before="100" w:beforeAutospacing="1" w:after="100" w:afterAutospacing="1"/>
        <w:rPr>
          <w:sz w:val="28"/>
          <w:szCs w:val="28"/>
        </w:rPr>
      </w:pPr>
      <w:r w:rsidRPr="00E01CE6">
        <w:rPr>
          <w:sz w:val="28"/>
          <w:szCs w:val="28"/>
        </w:rPr>
        <w:t xml:space="preserve">ОС Windows Server 2008 представляет IT специалистам больше возможностей для управления сервером и сетевой инфраструктурой. Расширенные возможности создания сценариев и автоматизация </w:t>
      </w:r>
      <w:proofErr w:type="gramStart"/>
      <w:r w:rsidRPr="00E01CE6">
        <w:rPr>
          <w:sz w:val="28"/>
          <w:szCs w:val="28"/>
        </w:rPr>
        <w:t>задач</w:t>
      </w:r>
      <w:proofErr w:type="gramEnd"/>
      <w:r w:rsidRPr="00E01CE6">
        <w:rPr>
          <w:sz w:val="28"/>
          <w:szCs w:val="28"/>
        </w:rPr>
        <w:t xml:space="preserve"> такие как среда Windows Power Shell позволяет </w:t>
      </w:r>
      <w:r w:rsidRPr="00E01CE6">
        <w:rPr>
          <w:sz w:val="28"/>
          <w:szCs w:val="28"/>
        </w:rPr>
        <w:lastRenderedPageBreak/>
        <w:t>автоматизировать стандартные задачи.</w:t>
      </w:r>
    </w:p>
    <w:p w:rsidR="0028180F" w:rsidRPr="00E01CE6" w:rsidRDefault="0028180F" w:rsidP="0028180F">
      <w:pPr>
        <w:spacing w:before="100" w:beforeAutospacing="1" w:after="100" w:afterAutospacing="1"/>
        <w:rPr>
          <w:sz w:val="28"/>
          <w:szCs w:val="28"/>
        </w:rPr>
      </w:pPr>
      <w:r w:rsidRPr="00E01CE6">
        <w:rPr>
          <w:sz w:val="28"/>
          <w:szCs w:val="28"/>
        </w:rPr>
        <w:t>Новые возможности защиты, такие как технология Patch Goard позволяет уменьшить контактную зону ядра и повысить защищенность и стабильность серверной среды.</w:t>
      </w:r>
    </w:p>
    <w:p w:rsidR="0028180F" w:rsidRPr="00E01CE6" w:rsidRDefault="0028180F" w:rsidP="0028180F">
      <w:pPr>
        <w:spacing w:before="100" w:beforeAutospacing="1" w:after="100" w:afterAutospacing="1"/>
        <w:rPr>
          <w:sz w:val="28"/>
          <w:szCs w:val="28"/>
        </w:rPr>
      </w:pPr>
      <w:r w:rsidRPr="00E01CE6">
        <w:rPr>
          <w:sz w:val="28"/>
          <w:szCs w:val="28"/>
        </w:rPr>
        <w:t xml:space="preserve">Так же появился </w:t>
      </w:r>
      <w:proofErr w:type="gramStart"/>
      <w:r w:rsidRPr="00E01CE6">
        <w:rPr>
          <w:sz w:val="28"/>
          <w:szCs w:val="28"/>
        </w:rPr>
        <w:t>новый</w:t>
      </w:r>
      <w:proofErr w:type="gramEnd"/>
      <w:r w:rsidRPr="00E01CE6">
        <w:rPr>
          <w:sz w:val="28"/>
          <w:szCs w:val="28"/>
        </w:rPr>
        <w:t xml:space="preserve"> двунапраленный Brand Tower и поддержка криптографии нового поколения.</w:t>
      </w:r>
    </w:p>
    <w:p w:rsidR="0028180F" w:rsidRPr="00E01CE6" w:rsidRDefault="0028180F" w:rsidP="0028180F">
      <w:pPr>
        <w:spacing w:before="100" w:beforeAutospacing="1" w:after="100" w:afterAutospacing="1"/>
        <w:rPr>
          <w:sz w:val="28"/>
          <w:szCs w:val="28"/>
        </w:rPr>
      </w:pPr>
      <w:r w:rsidRPr="00E01CE6">
        <w:rPr>
          <w:sz w:val="28"/>
          <w:szCs w:val="28"/>
        </w:rPr>
        <w:t>Появилась возможность нового вида установки – установка только ядра ОС.</w:t>
      </w:r>
    </w:p>
    <w:p w:rsidR="0028180F" w:rsidRPr="00E01CE6" w:rsidRDefault="0028180F" w:rsidP="0028180F">
      <w:pPr>
        <w:spacing w:before="100" w:beforeAutospacing="1" w:after="100" w:afterAutospacing="1"/>
        <w:rPr>
          <w:sz w:val="28"/>
          <w:szCs w:val="28"/>
        </w:rPr>
      </w:pPr>
      <w:r w:rsidRPr="00E01CE6">
        <w:rPr>
          <w:sz w:val="28"/>
          <w:szCs w:val="28"/>
        </w:rPr>
        <w:t xml:space="preserve">· Информационная система на основе </w:t>
      </w:r>
      <w:proofErr w:type="gramStart"/>
      <w:r w:rsidRPr="00E01CE6">
        <w:rPr>
          <w:sz w:val="28"/>
          <w:szCs w:val="28"/>
        </w:rPr>
        <w:t>свободного</w:t>
      </w:r>
      <w:proofErr w:type="gramEnd"/>
      <w:r w:rsidRPr="00E01CE6">
        <w:rPr>
          <w:sz w:val="28"/>
          <w:szCs w:val="28"/>
        </w:rPr>
        <w:t xml:space="preserve"> ПО</w:t>
      </w:r>
    </w:p>
    <w:p w:rsidR="0028180F" w:rsidRPr="00E01CE6" w:rsidRDefault="0028180F" w:rsidP="0028180F">
      <w:pPr>
        <w:spacing w:before="100" w:beforeAutospacing="1" w:after="100" w:afterAutospacing="1"/>
        <w:rPr>
          <w:sz w:val="28"/>
          <w:szCs w:val="28"/>
        </w:rPr>
      </w:pPr>
      <w:r w:rsidRPr="00E01CE6">
        <w:rPr>
          <w:sz w:val="28"/>
          <w:szCs w:val="28"/>
        </w:rPr>
        <w:t>1983г. Ричард Столман объявил о создании проекта GNU, попытки создания свободной UNIX подобной ОС. В рамках этого проекта были разработаны след</w:t>
      </w:r>
      <w:proofErr w:type="gramStart"/>
      <w:r w:rsidRPr="00E01CE6">
        <w:rPr>
          <w:sz w:val="28"/>
          <w:szCs w:val="28"/>
        </w:rPr>
        <w:t>.п</w:t>
      </w:r>
      <w:proofErr w:type="gramEnd"/>
      <w:r w:rsidRPr="00E01CE6">
        <w:rPr>
          <w:sz w:val="28"/>
          <w:szCs w:val="28"/>
        </w:rPr>
        <w:t>рограммные продукты</w:t>
      </w:r>
    </w:p>
    <w:p w:rsidR="0028180F" w:rsidRPr="00E01CE6" w:rsidRDefault="0028180F" w:rsidP="0028180F">
      <w:pPr>
        <w:spacing w:before="100" w:beforeAutospacing="1" w:after="100" w:afterAutospacing="1"/>
        <w:rPr>
          <w:sz w:val="28"/>
          <w:szCs w:val="28"/>
        </w:rPr>
      </w:pPr>
      <w:r w:rsidRPr="00E01CE6">
        <w:rPr>
          <w:sz w:val="28"/>
          <w:szCs w:val="28"/>
        </w:rPr>
        <w:t>· стандартная библиотека языка</w:t>
      </w:r>
      <w:proofErr w:type="gramStart"/>
      <w:r w:rsidRPr="00E01CE6">
        <w:rPr>
          <w:sz w:val="28"/>
          <w:szCs w:val="28"/>
        </w:rPr>
        <w:t xml:space="preserve"> С</w:t>
      </w:r>
      <w:proofErr w:type="gramEnd"/>
      <w:r w:rsidRPr="00E01CE6">
        <w:rPr>
          <w:sz w:val="28"/>
          <w:szCs w:val="28"/>
        </w:rPr>
        <w:t xml:space="preserve"> (GlibC)</w:t>
      </w:r>
    </w:p>
    <w:p w:rsidR="0028180F" w:rsidRPr="00E01CE6" w:rsidRDefault="0028180F" w:rsidP="0028180F">
      <w:pPr>
        <w:spacing w:before="100" w:beforeAutospacing="1" w:after="100" w:afterAutospacing="1"/>
        <w:rPr>
          <w:sz w:val="28"/>
          <w:szCs w:val="28"/>
        </w:rPr>
      </w:pPr>
      <w:r w:rsidRPr="00E01CE6">
        <w:rPr>
          <w:sz w:val="28"/>
          <w:szCs w:val="28"/>
        </w:rPr>
        <w:t>· компилятор языка</w:t>
      </w:r>
      <w:proofErr w:type="gramStart"/>
      <w:r w:rsidRPr="00E01CE6">
        <w:rPr>
          <w:sz w:val="28"/>
          <w:szCs w:val="28"/>
        </w:rPr>
        <w:t xml:space="preserve"> С</w:t>
      </w:r>
      <w:proofErr w:type="gramEnd"/>
      <w:r w:rsidRPr="00E01CE6">
        <w:rPr>
          <w:sz w:val="28"/>
          <w:szCs w:val="28"/>
        </w:rPr>
        <w:t xml:space="preserve"> (GCC)</w:t>
      </w:r>
    </w:p>
    <w:p w:rsidR="0028180F" w:rsidRPr="00E01CE6" w:rsidRDefault="0028180F" w:rsidP="0028180F">
      <w:pPr>
        <w:spacing w:before="100" w:beforeAutospacing="1" w:after="100" w:afterAutospacing="1"/>
        <w:rPr>
          <w:sz w:val="28"/>
          <w:szCs w:val="28"/>
        </w:rPr>
      </w:pPr>
      <w:r w:rsidRPr="00E01CE6">
        <w:rPr>
          <w:sz w:val="28"/>
          <w:szCs w:val="28"/>
        </w:rPr>
        <w:t>В 1991 Linux Torvolds опубликовал ядро Linus</w:t>
      </w:r>
    </w:p>
    <w:p w:rsidR="0028180F" w:rsidRPr="00E01CE6" w:rsidRDefault="0028180F" w:rsidP="0028180F">
      <w:pPr>
        <w:spacing w:before="100" w:beforeAutospacing="1" w:after="100" w:afterAutospacing="1"/>
        <w:rPr>
          <w:sz w:val="28"/>
          <w:szCs w:val="28"/>
        </w:rPr>
      </w:pPr>
      <w:r w:rsidRPr="00E01CE6">
        <w:rPr>
          <w:sz w:val="28"/>
          <w:szCs w:val="28"/>
        </w:rPr>
        <w:t>1. Open Solaris</w:t>
      </w:r>
    </w:p>
    <w:p w:rsidR="0028180F" w:rsidRPr="00E01CE6" w:rsidRDefault="0028180F" w:rsidP="0028180F">
      <w:pPr>
        <w:spacing w:before="100" w:beforeAutospacing="1" w:after="100" w:afterAutospacing="1"/>
        <w:rPr>
          <w:sz w:val="28"/>
          <w:szCs w:val="28"/>
        </w:rPr>
      </w:pPr>
      <w:r w:rsidRPr="00E01CE6">
        <w:rPr>
          <w:sz w:val="28"/>
          <w:szCs w:val="28"/>
        </w:rPr>
        <w:t xml:space="preserve">В 2005 корпорация San Microsystems открыла исходный код ОС Solaris в памках проекта Open Solaris, в силу лицензионных ограничений не все </w:t>
      </w:r>
      <w:r w:rsidRPr="00E01CE6">
        <w:rPr>
          <w:sz w:val="28"/>
          <w:szCs w:val="28"/>
        </w:rPr>
        <w:lastRenderedPageBreak/>
        <w:t>компоненты Open Solaris открыты. Ведется работа по переписыванию этих модулей. ОС на основе Open Solaris работают на платформах Sparc, x86,x64, Power PC, IBM System Z.</w:t>
      </w:r>
    </w:p>
    <w:p w:rsidR="0028180F" w:rsidRPr="00E01CE6" w:rsidRDefault="0028180F" w:rsidP="0028180F">
      <w:pPr>
        <w:spacing w:before="100" w:beforeAutospacing="1" w:after="100" w:afterAutospacing="1"/>
        <w:rPr>
          <w:sz w:val="28"/>
          <w:szCs w:val="28"/>
        </w:rPr>
      </w:pPr>
      <w:r w:rsidRPr="00E01CE6">
        <w:rPr>
          <w:sz w:val="28"/>
          <w:szCs w:val="28"/>
        </w:rPr>
        <w:t>первый выпуск ОС Solaris состоялся в мае 2008 года и из его особенностей можно выделить следующее:</w:t>
      </w:r>
    </w:p>
    <w:p w:rsidR="0028180F" w:rsidRPr="00E01CE6" w:rsidRDefault="0028180F" w:rsidP="0028180F">
      <w:pPr>
        <w:spacing w:before="100" w:beforeAutospacing="1" w:after="100" w:afterAutospacing="1"/>
        <w:rPr>
          <w:sz w:val="28"/>
          <w:szCs w:val="28"/>
        </w:rPr>
      </w:pPr>
      <w:r w:rsidRPr="00E01CE6">
        <w:rPr>
          <w:sz w:val="28"/>
          <w:szCs w:val="28"/>
        </w:rPr>
        <w:t>- возможность установки CD и USB носителей</w:t>
      </w:r>
    </w:p>
    <w:p w:rsidR="0028180F" w:rsidRPr="00E01CE6" w:rsidRDefault="0028180F" w:rsidP="0028180F">
      <w:pPr>
        <w:spacing w:before="100" w:beforeAutospacing="1" w:after="100" w:afterAutospacing="1"/>
        <w:rPr>
          <w:sz w:val="28"/>
          <w:szCs w:val="28"/>
        </w:rPr>
      </w:pPr>
      <w:r w:rsidRPr="00E01CE6">
        <w:rPr>
          <w:sz w:val="28"/>
          <w:szCs w:val="28"/>
        </w:rPr>
        <w:t xml:space="preserve">- поддержка 62 </w:t>
      </w:r>
      <w:proofErr w:type="gramStart"/>
      <w:r w:rsidRPr="00E01CE6">
        <w:rPr>
          <w:sz w:val="28"/>
          <w:szCs w:val="28"/>
        </w:rPr>
        <w:t>языков</w:t>
      </w:r>
      <w:proofErr w:type="gramEnd"/>
      <w:r w:rsidRPr="00E01CE6">
        <w:rPr>
          <w:sz w:val="28"/>
          <w:szCs w:val="28"/>
        </w:rPr>
        <w:t xml:space="preserve"> в том числе и русского</w:t>
      </w:r>
    </w:p>
    <w:p w:rsidR="0028180F" w:rsidRPr="00E01CE6" w:rsidRDefault="0028180F" w:rsidP="0028180F">
      <w:pPr>
        <w:spacing w:before="100" w:beforeAutospacing="1" w:after="100" w:afterAutospacing="1"/>
        <w:rPr>
          <w:sz w:val="28"/>
          <w:szCs w:val="28"/>
        </w:rPr>
      </w:pPr>
      <w:r w:rsidRPr="00E01CE6">
        <w:rPr>
          <w:sz w:val="28"/>
          <w:szCs w:val="28"/>
        </w:rPr>
        <w:t>- поддержка окружения рабочего стола GNOME версия 2.24</w:t>
      </w:r>
    </w:p>
    <w:p w:rsidR="0028180F" w:rsidRPr="00E01CE6" w:rsidRDefault="0028180F" w:rsidP="0028180F">
      <w:pPr>
        <w:spacing w:before="100" w:beforeAutospacing="1" w:after="100" w:afterAutospacing="1"/>
        <w:rPr>
          <w:sz w:val="28"/>
          <w:szCs w:val="28"/>
        </w:rPr>
      </w:pPr>
      <w:r w:rsidRPr="00E01CE6">
        <w:rPr>
          <w:sz w:val="28"/>
          <w:szCs w:val="28"/>
        </w:rPr>
        <w:t>- использование в качестве файловой системы по умолчанию ZFS системы управления пакетами IPS поддерживающий графический диспетчер пакетов.</w:t>
      </w:r>
    </w:p>
    <w:p w:rsidR="0028180F" w:rsidRPr="00E01CE6" w:rsidRDefault="0028180F" w:rsidP="0028180F">
      <w:pPr>
        <w:spacing w:before="100" w:beforeAutospacing="1" w:after="100" w:afterAutospacing="1"/>
        <w:rPr>
          <w:sz w:val="28"/>
          <w:szCs w:val="28"/>
        </w:rPr>
      </w:pPr>
      <w:r w:rsidRPr="00E01CE6">
        <w:rPr>
          <w:sz w:val="28"/>
          <w:szCs w:val="28"/>
        </w:rPr>
        <w:t>- использование для обновления пакетов ядра – репозиториев.</w:t>
      </w:r>
    </w:p>
    <w:p w:rsidR="0028180F" w:rsidRPr="00E01CE6" w:rsidRDefault="0028180F" w:rsidP="0028180F">
      <w:pPr>
        <w:spacing w:before="100" w:beforeAutospacing="1" w:after="100" w:afterAutospacing="1"/>
        <w:rPr>
          <w:sz w:val="28"/>
          <w:szCs w:val="28"/>
        </w:rPr>
      </w:pPr>
      <w:r w:rsidRPr="00E01CE6">
        <w:rPr>
          <w:sz w:val="28"/>
          <w:szCs w:val="28"/>
        </w:rPr>
        <w:t>20. Механизм хранение имен пользователей и паролей.</w:t>
      </w:r>
    </w:p>
    <w:p w:rsidR="0028180F" w:rsidRPr="00E01CE6" w:rsidRDefault="0028180F" w:rsidP="0028180F">
      <w:pPr>
        <w:spacing w:before="100" w:beforeAutospacing="1" w:after="100" w:afterAutospacing="1"/>
        <w:rPr>
          <w:sz w:val="28"/>
          <w:szCs w:val="28"/>
        </w:rPr>
      </w:pPr>
      <w:r w:rsidRPr="00E01CE6">
        <w:rPr>
          <w:sz w:val="28"/>
          <w:szCs w:val="28"/>
        </w:rPr>
        <w:t xml:space="preserve">В ОС Windows Vista, XP, Server 2008, Server 2003 существует встроенный </w:t>
      </w:r>
      <w:proofErr w:type="gramStart"/>
      <w:r w:rsidRPr="00E01CE6">
        <w:rPr>
          <w:sz w:val="28"/>
          <w:szCs w:val="28"/>
        </w:rPr>
        <w:t>механизм</w:t>
      </w:r>
      <w:proofErr w:type="gramEnd"/>
      <w:r w:rsidRPr="00E01CE6">
        <w:rPr>
          <w:sz w:val="28"/>
          <w:szCs w:val="28"/>
        </w:rPr>
        <w:t xml:space="preserve"> который автоматически управляет именами пользователей и паролями, необходимыми для доступа к ресурсам, требующим учетных данных отличающихся от входных учетных данных пользователя. Этот </w:t>
      </w:r>
      <w:proofErr w:type="gramStart"/>
      <w:r w:rsidRPr="00E01CE6">
        <w:rPr>
          <w:sz w:val="28"/>
          <w:szCs w:val="28"/>
        </w:rPr>
        <w:lastRenderedPageBreak/>
        <w:t>компонент</w:t>
      </w:r>
      <w:proofErr w:type="gramEnd"/>
      <w:r w:rsidRPr="00E01CE6">
        <w:rPr>
          <w:sz w:val="28"/>
          <w:szCs w:val="28"/>
        </w:rPr>
        <w:t xml:space="preserve"> реализующий этот механизм наз-ся Stored User Names and Passwords. С помощью этого компонента можно хранить учетные данные для локальной </w:t>
      </w:r>
      <w:proofErr w:type="gramStart"/>
      <w:r w:rsidRPr="00E01CE6">
        <w:rPr>
          <w:sz w:val="28"/>
          <w:szCs w:val="28"/>
        </w:rPr>
        <w:t>сети</w:t>
      </w:r>
      <w:proofErr w:type="gramEnd"/>
      <w:r w:rsidRPr="00E01CE6">
        <w:rPr>
          <w:sz w:val="28"/>
          <w:szCs w:val="28"/>
        </w:rPr>
        <w:t xml:space="preserve"> где присутствует интернет.</w:t>
      </w:r>
    </w:p>
    <w:p w:rsidR="0028180F" w:rsidRPr="00E01CE6" w:rsidRDefault="0028180F" w:rsidP="0028180F">
      <w:pPr>
        <w:spacing w:before="100" w:beforeAutospacing="1" w:after="100" w:afterAutospacing="1"/>
        <w:rPr>
          <w:sz w:val="28"/>
          <w:szCs w:val="28"/>
        </w:rPr>
      </w:pPr>
      <w:r w:rsidRPr="00E01CE6">
        <w:rPr>
          <w:sz w:val="28"/>
          <w:szCs w:val="28"/>
        </w:rPr>
        <w:t>Типы учетных данных создаваемые, применяемые этим компонентом:</w:t>
      </w:r>
    </w:p>
    <w:p w:rsidR="0028180F" w:rsidRPr="00E01CE6" w:rsidRDefault="0028180F" w:rsidP="0028180F">
      <w:pPr>
        <w:spacing w:before="100" w:beforeAutospacing="1" w:after="100" w:afterAutospacing="1"/>
        <w:rPr>
          <w:sz w:val="28"/>
          <w:szCs w:val="28"/>
        </w:rPr>
      </w:pPr>
      <w:r w:rsidRPr="00E01CE6">
        <w:rPr>
          <w:sz w:val="28"/>
          <w:szCs w:val="28"/>
        </w:rPr>
        <w:t>1)имена пользователей, пароли</w:t>
      </w:r>
    </w:p>
    <w:p w:rsidR="0028180F" w:rsidRPr="00E01CE6" w:rsidRDefault="0028180F" w:rsidP="0028180F">
      <w:pPr>
        <w:spacing w:before="100" w:beforeAutospacing="1" w:after="100" w:afterAutospacing="1"/>
        <w:rPr>
          <w:sz w:val="28"/>
          <w:szCs w:val="28"/>
        </w:rPr>
      </w:pPr>
      <w:r w:rsidRPr="00E01CE6">
        <w:rPr>
          <w:sz w:val="28"/>
          <w:szCs w:val="28"/>
        </w:rPr>
        <w:t>2) сертификаты х.509</w:t>
      </w:r>
    </w:p>
    <w:p w:rsidR="0028180F" w:rsidRPr="00E01CE6" w:rsidRDefault="0028180F" w:rsidP="0028180F">
      <w:pPr>
        <w:spacing w:before="100" w:beforeAutospacing="1" w:after="100" w:afterAutospacing="1"/>
        <w:rPr>
          <w:sz w:val="28"/>
          <w:szCs w:val="28"/>
        </w:rPr>
      </w:pPr>
      <w:r w:rsidRPr="00E01CE6">
        <w:rPr>
          <w:sz w:val="28"/>
          <w:szCs w:val="28"/>
        </w:rPr>
        <w:t>3) паспорта</w:t>
      </w:r>
    </w:p>
    <w:p w:rsidR="0028180F" w:rsidRPr="00E01CE6" w:rsidRDefault="0028180F" w:rsidP="0028180F">
      <w:pPr>
        <w:spacing w:before="100" w:beforeAutospacing="1" w:after="100" w:afterAutospacing="1"/>
        <w:rPr>
          <w:sz w:val="28"/>
          <w:szCs w:val="28"/>
        </w:rPr>
      </w:pPr>
      <w:r w:rsidRPr="00E01CE6">
        <w:rPr>
          <w:sz w:val="28"/>
          <w:szCs w:val="28"/>
        </w:rPr>
        <w:t xml:space="preserve">Этот компонент явл-ся удобным инструментом для </w:t>
      </w:r>
      <w:proofErr w:type="gramStart"/>
      <w:r w:rsidRPr="00E01CE6">
        <w:rPr>
          <w:sz w:val="28"/>
          <w:szCs w:val="28"/>
        </w:rPr>
        <w:t>пользователей</w:t>
      </w:r>
      <w:proofErr w:type="gramEnd"/>
      <w:r w:rsidRPr="00E01CE6">
        <w:rPr>
          <w:sz w:val="28"/>
          <w:szCs w:val="28"/>
        </w:rPr>
        <w:t xml:space="preserve"> работающих с несколькими учетными данными и обеспечивает единую процедуру входа.</w:t>
      </w:r>
    </w:p>
    <w:p w:rsidR="0028180F" w:rsidRPr="00E01CE6" w:rsidRDefault="0028180F" w:rsidP="0028180F">
      <w:pPr>
        <w:spacing w:before="100" w:beforeAutospacing="1" w:after="100" w:afterAutospacing="1"/>
        <w:rPr>
          <w:sz w:val="28"/>
          <w:szCs w:val="28"/>
        </w:rPr>
      </w:pPr>
      <w:r w:rsidRPr="00E01CE6">
        <w:rPr>
          <w:sz w:val="28"/>
          <w:szCs w:val="28"/>
        </w:rPr>
        <w:t>23. Роли сервера</w:t>
      </w:r>
    </w:p>
    <w:p w:rsidR="0028180F" w:rsidRPr="00E01CE6" w:rsidRDefault="0028180F" w:rsidP="0028180F">
      <w:pPr>
        <w:spacing w:before="100" w:beforeAutospacing="1" w:after="100" w:afterAutospacing="1"/>
        <w:rPr>
          <w:sz w:val="28"/>
          <w:szCs w:val="28"/>
        </w:rPr>
      </w:pPr>
      <w:r w:rsidRPr="00E01CE6">
        <w:rPr>
          <w:sz w:val="28"/>
          <w:szCs w:val="28"/>
        </w:rPr>
        <w:t>Осн</w:t>
      </w:r>
      <w:proofErr w:type="gramStart"/>
      <w:r w:rsidRPr="00E01CE6">
        <w:rPr>
          <w:sz w:val="28"/>
          <w:szCs w:val="28"/>
        </w:rPr>
        <w:t>.р</w:t>
      </w:r>
      <w:proofErr w:type="gramEnd"/>
      <w:r w:rsidRPr="00E01CE6">
        <w:rPr>
          <w:sz w:val="28"/>
          <w:szCs w:val="28"/>
        </w:rPr>
        <w:t>оли которые может выполнять сервер под управлением Windows 2003 Server и выше:</w:t>
      </w:r>
    </w:p>
    <w:p w:rsidR="0028180F" w:rsidRPr="00E01CE6" w:rsidRDefault="0028180F" w:rsidP="0028180F">
      <w:pPr>
        <w:spacing w:before="100" w:beforeAutospacing="1" w:after="100" w:afterAutospacing="1"/>
        <w:rPr>
          <w:sz w:val="28"/>
          <w:szCs w:val="28"/>
        </w:rPr>
      </w:pPr>
      <w:r w:rsidRPr="00E01CE6">
        <w:rPr>
          <w:sz w:val="28"/>
          <w:szCs w:val="28"/>
        </w:rPr>
        <w:t>1)файловый сервер</w:t>
      </w:r>
    </w:p>
    <w:p w:rsidR="0028180F" w:rsidRPr="00E01CE6" w:rsidRDefault="0028180F" w:rsidP="0028180F">
      <w:pPr>
        <w:spacing w:before="100" w:beforeAutospacing="1" w:after="100" w:afterAutospacing="1"/>
        <w:rPr>
          <w:sz w:val="28"/>
          <w:szCs w:val="28"/>
        </w:rPr>
      </w:pPr>
      <w:r w:rsidRPr="00E01CE6">
        <w:rPr>
          <w:sz w:val="28"/>
          <w:szCs w:val="28"/>
        </w:rPr>
        <w:t>2) сервер печати</w:t>
      </w:r>
    </w:p>
    <w:p w:rsidR="0028180F" w:rsidRPr="00E01CE6" w:rsidRDefault="0028180F" w:rsidP="0028180F">
      <w:pPr>
        <w:spacing w:before="100" w:beforeAutospacing="1" w:after="100" w:afterAutospacing="1"/>
        <w:rPr>
          <w:sz w:val="28"/>
          <w:szCs w:val="28"/>
        </w:rPr>
      </w:pPr>
      <w:r w:rsidRPr="00E01CE6">
        <w:rPr>
          <w:sz w:val="28"/>
          <w:szCs w:val="28"/>
        </w:rPr>
        <w:t>3) сервер приложений</w:t>
      </w:r>
    </w:p>
    <w:p w:rsidR="0028180F" w:rsidRPr="00E01CE6" w:rsidRDefault="0028180F" w:rsidP="0028180F">
      <w:pPr>
        <w:spacing w:before="100" w:beforeAutospacing="1" w:after="100" w:afterAutospacing="1"/>
        <w:rPr>
          <w:sz w:val="28"/>
          <w:szCs w:val="28"/>
        </w:rPr>
      </w:pPr>
      <w:r w:rsidRPr="00E01CE6">
        <w:rPr>
          <w:sz w:val="28"/>
          <w:szCs w:val="28"/>
        </w:rPr>
        <w:t>4) почтовый сервер</w:t>
      </w:r>
    </w:p>
    <w:p w:rsidR="0028180F" w:rsidRPr="00E01CE6" w:rsidRDefault="0028180F" w:rsidP="0028180F">
      <w:pPr>
        <w:spacing w:before="100" w:beforeAutospacing="1" w:after="100" w:afterAutospacing="1"/>
        <w:rPr>
          <w:sz w:val="28"/>
          <w:szCs w:val="28"/>
        </w:rPr>
      </w:pPr>
      <w:r w:rsidRPr="00E01CE6">
        <w:rPr>
          <w:sz w:val="28"/>
          <w:szCs w:val="28"/>
        </w:rPr>
        <w:t>5) сервер терминалов</w:t>
      </w:r>
    </w:p>
    <w:p w:rsidR="0028180F" w:rsidRPr="00E01CE6" w:rsidRDefault="0028180F" w:rsidP="0028180F">
      <w:pPr>
        <w:spacing w:before="100" w:beforeAutospacing="1" w:after="100" w:afterAutospacing="1"/>
        <w:rPr>
          <w:sz w:val="28"/>
          <w:szCs w:val="28"/>
        </w:rPr>
      </w:pPr>
      <w:r w:rsidRPr="00E01CE6">
        <w:rPr>
          <w:sz w:val="28"/>
          <w:szCs w:val="28"/>
        </w:rPr>
        <w:lastRenderedPageBreak/>
        <w:t>6) сервер удаленного доступа</w:t>
      </w:r>
    </w:p>
    <w:p w:rsidR="0028180F" w:rsidRPr="00E01CE6" w:rsidRDefault="0028180F" w:rsidP="0028180F">
      <w:pPr>
        <w:spacing w:before="100" w:beforeAutospacing="1" w:after="100" w:afterAutospacing="1"/>
        <w:rPr>
          <w:sz w:val="28"/>
          <w:szCs w:val="28"/>
        </w:rPr>
      </w:pPr>
      <w:r w:rsidRPr="00E01CE6">
        <w:rPr>
          <w:sz w:val="28"/>
          <w:szCs w:val="28"/>
        </w:rPr>
        <w:t>7) контроллер домена</w:t>
      </w:r>
    </w:p>
    <w:p w:rsidR="0028180F" w:rsidRPr="00E01CE6" w:rsidRDefault="0028180F" w:rsidP="0028180F">
      <w:pPr>
        <w:spacing w:before="100" w:beforeAutospacing="1" w:after="100" w:afterAutospacing="1"/>
        <w:rPr>
          <w:sz w:val="28"/>
          <w:szCs w:val="28"/>
        </w:rPr>
      </w:pPr>
      <w:r w:rsidRPr="00E01CE6">
        <w:rPr>
          <w:sz w:val="28"/>
          <w:szCs w:val="28"/>
        </w:rPr>
        <w:t>8) DNS сервер</w:t>
      </w:r>
    </w:p>
    <w:p w:rsidR="0028180F" w:rsidRPr="00E01CE6" w:rsidRDefault="0028180F" w:rsidP="0028180F">
      <w:pPr>
        <w:spacing w:before="100" w:beforeAutospacing="1" w:after="100" w:afterAutospacing="1"/>
        <w:rPr>
          <w:sz w:val="28"/>
          <w:szCs w:val="28"/>
        </w:rPr>
      </w:pPr>
      <w:r w:rsidRPr="00E01CE6">
        <w:rPr>
          <w:sz w:val="28"/>
          <w:szCs w:val="28"/>
        </w:rPr>
        <w:t>9) DHCP сервер</w:t>
      </w:r>
    </w:p>
    <w:p w:rsidR="0028180F" w:rsidRPr="00E01CE6" w:rsidRDefault="0028180F" w:rsidP="0028180F">
      <w:pPr>
        <w:spacing w:before="100" w:beforeAutospacing="1" w:after="100" w:afterAutospacing="1"/>
        <w:rPr>
          <w:sz w:val="28"/>
          <w:szCs w:val="28"/>
        </w:rPr>
      </w:pPr>
      <w:r w:rsidRPr="00E01CE6">
        <w:rPr>
          <w:sz w:val="28"/>
          <w:szCs w:val="28"/>
        </w:rPr>
        <w:t>10) сервер потоков мультимедиа</w:t>
      </w:r>
    </w:p>
    <w:p w:rsidR="0028180F" w:rsidRPr="00E01CE6" w:rsidRDefault="0028180F" w:rsidP="0028180F">
      <w:pPr>
        <w:spacing w:before="100" w:beforeAutospacing="1" w:after="100" w:afterAutospacing="1"/>
        <w:rPr>
          <w:sz w:val="28"/>
          <w:szCs w:val="28"/>
        </w:rPr>
      </w:pPr>
      <w:r w:rsidRPr="00E01CE6">
        <w:rPr>
          <w:sz w:val="28"/>
          <w:szCs w:val="28"/>
        </w:rPr>
        <w:t>11) WINS сервер.</w:t>
      </w:r>
    </w:p>
    <w:p w:rsidR="0028180F" w:rsidRPr="00E01CE6" w:rsidRDefault="0028180F" w:rsidP="0028180F">
      <w:pPr>
        <w:spacing w:before="100" w:beforeAutospacing="1" w:after="100" w:afterAutospacing="1"/>
        <w:rPr>
          <w:sz w:val="28"/>
          <w:szCs w:val="28"/>
        </w:rPr>
      </w:pPr>
      <w:r w:rsidRPr="00E01CE6">
        <w:rPr>
          <w:b/>
          <w:bCs/>
          <w:sz w:val="28"/>
          <w:szCs w:val="28"/>
        </w:rPr>
        <w:t>Файловый сервер</w:t>
      </w:r>
      <w:r w:rsidRPr="00E01CE6">
        <w:rPr>
          <w:sz w:val="28"/>
          <w:szCs w:val="28"/>
        </w:rPr>
        <w:t xml:space="preserve"> предоставляет доступ к файлам и управляет ими. Позволяет выполнять след</w:t>
      </w:r>
      <w:proofErr w:type="gramStart"/>
      <w:r w:rsidRPr="00E01CE6">
        <w:rPr>
          <w:sz w:val="28"/>
          <w:szCs w:val="28"/>
        </w:rPr>
        <w:t>.д</w:t>
      </w:r>
      <w:proofErr w:type="gramEnd"/>
      <w:r w:rsidRPr="00E01CE6">
        <w:rPr>
          <w:sz w:val="28"/>
          <w:szCs w:val="28"/>
        </w:rPr>
        <w:t>ействия:</w:t>
      </w:r>
    </w:p>
    <w:p w:rsidR="0028180F" w:rsidRPr="00E01CE6" w:rsidRDefault="0028180F" w:rsidP="0028180F">
      <w:pPr>
        <w:spacing w:before="100" w:beforeAutospacing="1" w:after="100" w:afterAutospacing="1"/>
        <w:rPr>
          <w:sz w:val="28"/>
          <w:szCs w:val="28"/>
        </w:rPr>
      </w:pPr>
      <w:r w:rsidRPr="00E01CE6">
        <w:rPr>
          <w:sz w:val="28"/>
          <w:szCs w:val="28"/>
        </w:rPr>
        <w:t>- для контроля и ограничения дискового пространства доступного отдельным пользователям. На томах, форматированных в файловой системе NTFS исп-ся дисковые квоты</w:t>
      </w:r>
      <w:proofErr w:type="gramStart"/>
      <w:r w:rsidRPr="00E01CE6">
        <w:rPr>
          <w:sz w:val="28"/>
          <w:szCs w:val="28"/>
        </w:rPr>
        <w:t>.т</w:t>
      </w:r>
      <w:proofErr w:type="gramEnd"/>
      <w:r w:rsidRPr="00E01CE6">
        <w:rPr>
          <w:sz w:val="28"/>
          <w:szCs w:val="28"/>
        </w:rPr>
        <w:t>ак же можно задать что необходимо регистрировать в журнале событий. Превышение пользователем заданного дискового пространства или превышение указанного порога предупреждения.</w:t>
      </w:r>
    </w:p>
    <w:p w:rsidR="0028180F" w:rsidRPr="00E01CE6" w:rsidRDefault="0028180F" w:rsidP="0028180F">
      <w:pPr>
        <w:spacing w:before="100" w:beforeAutospacing="1" w:after="100" w:afterAutospacing="1"/>
        <w:rPr>
          <w:sz w:val="28"/>
          <w:szCs w:val="28"/>
        </w:rPr>
      </w:pPr>
      <w:r w:rsidRPr="00E01CE6">
        <w:rPr>
          <w:sz w:val="28"/>
          <w:szCs w:val="28"/>
        </w:rPr>
        <w:t>- для быстрого и безопасного поиска данных исп-ся служба индексирования</w:t>
      </w:r>
    </w:p>
    <w:p w:rsidR="0028180F" w:rsidRPr="00E01CE6" w:rsidRDefault="0028180F" w:rsidP="0028180F">
      <w:pPr>
        <w:spacing w:before="100" w:beforeAutospacing="1" w:after="100" w:afterAutospacing="1"/>
        <w:rPr>
          <w:sz w:val="28"/>
          <w:szCs w:val="28"/>
        </w:rPr>
      </w:pPr>
      <w:r w:rsidRPr="00E01CE6">
        <w:rPr>
          <w:sz w:val="28"/>
          <w:szCs w:val="28"/>
        </w:rPr>
        <w:t>- возможность поиска в файлах различных форматов и на различ</w:t>
      </w:r>
      <w:proofErr w:type="gramStart"/>
      <w:r w:rsidRPr="00E01CE6">
        <w:rPr>
          <w:sz w:val="28"/>
          <w:szCs w:val="28"/>
        </w:rPr>
        <w:t>.я</w:t>
      </w:r>
      <w:proofErr w:type="gramEnd"/>
      <w:r w:rsidRPr="00E01CE6">
        <w:rPr>
          <w:sz w:val="28"/>
          <w:szCs w:val="28"/>
        </w:rPr>
        <w:t>зыках.</w:t>
      </w:r>
    </w:p>
    <w:p w:rsidR="0028180F" w:rsidRPr="00E01CE6" w:rsidRDefault="0028180F" w:rsidP="0028180F">
      <w:pPr>
        <w:spacing w:before="100" w:beforeAutospacing="1" w:after="100" w:afterAutospacing="1"/>
        <w:rPr>
          <w:sz w:val="28"/>
          <w:szCs w:val="28"/>
        </w:rPr>
      </w:pPr>
      <w:r w:rsidRPr="00E01CE6">
        <w:rPr>
          <w:b/>
          <w:bCs/>
          <w:sz w:val="28"/>
          <w:szCs w:val="28"/>
        </w:rPr>
        <w:t>Сервер печати</w:t>
      </w:r>
      <w:r w:rsidRPr="00E01CE6">
        <w:rPr>
          <w:sz w:val="28"/>
          <w:szCs w:val="28"/>
        </w:rPr>
        <w:t xml:space="preserve"> предоставляет след</w:t>
      </w:r>
      <w:proofErr w:type="gramStart"/>
      <w:r w:rsidRPr="00E01CE6">
        <w:rPr>
          <w:sz w:val="28"/>
          <w:szCs w:val="28"/>
        </w:rPr>
        <w:t>.в</w:t>
      </w:r>
      <w:proofErr w:type="gramEnd"/>
      <w:r w:rsidRPr="00E01CE6">
        <w:rPr>
          <w:sz w:val="28"/>
          <w:szCs w:val="28"/>
        </w:rPr>
        <w:t>озможности:</w:t>
      </w:r>
    </w:p>
    <w:p w:rsidR="0028180F" w:rsidRPr="00E01CE6" w:rsidRDefault="0028180F" w:rsidP="0028180F">
      <w:pPr>
        <w:spacing w:before="100" w:beforeAutospacing="1" w:after="100" w:afterAutospacing="1"/>
        <w:rPr>
          <w:sz w:val="28"/>
          <w:szCs w:val="28"/>
        </w:rPr>
      </w:pPr>
      <w:r w:rsidRPr="00E01CE6">
        <w:rPr>
          <w:sz w:val="28"/>
          <w:szCs w:val="28"/>
        </w:rPr>
        <w:t xml:space="preserve">- использовать обогреватель для управления </w:t>
      </w:r>
      <w:r w:rsidRPr="00E01CE6">
        <w:rPr>
          <w:sz w:val="28"/>
          <w:szCs w:val="28"/>
        </w:rPr>
        <w:lastRenderedPageBreak/>
        <w:t xml:space="preserve">принтерами, можно приостанавливать, возобновлять и удалять задания на </w:t>
      </w:r>
      <w:proofErr w:type="gramStart"/>
      <w:r w:rsidRPr="00E01CE6">
        <w:rPr>
          <w:sz w:val="28"/>
          <w:szCs w:val="28"/>
        </w:rPr>
        <w:t>печать</w:t>
      </w:r>
      <w:proofErr w:type="gramEnd"/>
      <w:r w:rsidRPr="00E01CE6">
        <w:rPr>
          <w:sz w:val="28"/>
          <w:szCs w:val="28"/>
        </w:rPr>
        <w:t xml:space="preserve"> а так же просматривать состояние принтера и задание на печать</w:t>
      </w:r>
    </w:p>
    <w:p w:rsidR="0028180F" w:rsidRPr="00E01CE6" w:rsidRDefault="0028180F" w:rsidP="0028180F">
      <w:pPr>
        <w:spacing w:before="100" w:beforeAutospacing="1" w:after="100" w:afterAutospacing="1"/>
        <w:rPr>
          <w:sz w:val="28"/>
          <w:szCs w:val="28"/>
        </w:rPr>
      </w:pPr>
      <w:r w:rsidRPr="00E01CE6">
        <w:rPr>
          <w:sz w:val="28"/>
          <w:szCs w:val="28"/>
        </w:rPr>
        <w:t>- упростить установку большинства принтеров</w:t>
      </w:r>
    </w:p>
    <w:p w:rsidR="0028180F" w:rsidRPr="00E01CE6" w:rsidRDefault="0028180F" w:rsidP="0028180F">
      <w:pPr>
        <w:spacing w:before="100" w:beforeAutospacing="1" w:after="100" w:afterAutospacing="1"/>
        <w:rPr>
          <w:sz w:val="28"/>
          <w:szCs w:val="28"/>
        </w:rPr>
      </w:pPr>
      <w:r w:rsidRPr="00E01CE6">
        <w:rPr>
          <w:sz w:val="28"/>
          <w:szCs w:val="28"/>
        </w:rPr>
        <w:t>- использовать инструментарий управления Windows для управления принтерами. Допускается использование сценариев на Visual Basic для администрирования принтеров.</w:t>
      </w:r>
    </w:p>
    <w:p w:rsidR="0028180F" w:rsidRPr="00E01CE6" w:rsidRDefault="0028180F" w:rsidP="0028180F">
      <w:pPr>
        <w:spacing w:before="100" w:beforeAutospacing="1" w:after="100" w:afterAutospacing="1"/>
        <w:rPr>
          <w:sz w:val="28"/>
          <w:szCs w:val="28"/>
        </w:rPr>
      </w:pPr>
      <w:r w:rsidRPr="00E01CE6">
        <w:rPr>
          <w:sz w:val="28"/>
          <w:szCs w:val="28"/>
        </w:rPr>
        <w:t>- печать с клиентских комп-ров под управлением различ</w:t>
      </w:r>
      <w:proofErr w:type="gramStart"/>
      <w:r w:rsidRPr="00E01CE6">
        <w:rPr>
          <w:sz w:val="28"/>
          <w:szCs w:val="28"/>
        </w:rPr>
        <w:t>.в</w:t>
      </w:r>
      <w:proofErr w:type="gramEnd"/>
      <w:r w:rsidRPr="00E01CE6">
        <w:rPr>
          <w:sz w:val="28"/>
          <w:szCs w:val="28"/>
        </w:rPr>
        <w:t>ерсий ОС</w:t>
      </w:r>
    </w:p>
    <w:p w:rsidR="0028180F" w:rsidRPr="00E01CE6" w:rsidRDefault="0028180F" w:rsidP="0028180F">
      <w:pPr>
        <w:spacing w:before="100" w:beforeAutospacing="1" w:after="100" w:afterAutospacing="1"/>
        <w:rPr>
          <w:sz w:val="28"/>
          <w:szCs w:val="28"/>
        </w:rPr>
      </w:pPr>
      <w:r w:rsidRPr="00E01CE6">
        <w:rPr>
          <w:sz w:val="28"/>
          <w:szCs w:val="28"/>
        </w:rPr>
        <w:t>- подключение к общим принтерам сети и установка драйверов и сети интернет</w:t>
      </w:r>
    </w:p>
    <w:p w:rsidR="0028180F" w:rsidRPr="00E01CE6" w:rsidRDefault="0028180F" w:rsidP="0028180F">
      <w:pPr>
        <w:spacing w:before="100" w:beforeAutospacing="1" w:after="100" w:afterAutospacing="1"/>
        <w:rPr>
          <w:sz w:val="28"/>
          <w:szCs w:val="28"/>
        </w:rPr>
      </w:pPr>
      <w:proofErr w:type="gramStart"/>
      <w:r w:rsidRPr="00E01CE6">
        <w:rPr>
          <w:b/>
          <w:bCs/>
          <w:sz w:val="28"/>
          <w:szCs w:val="28"/>
        </w:rPr>
        <w:t>Сервер приложений</w:t>
      </w:r>
      <w:r w:rsidRPr="00E01CE6">
        <w:rPr>
          <w:sz w:val="28"/>
          <w:szCs w:val="28"/>
        </w:rPr>
        <w:t>представляет собой базовую технологию обеспечивающую инфраструктуру включая</w:t>
      </w:r>
      <w:proofErr w:type="gramEnd"/>
      <w:r w:rsidRPr="00E01CE6">
        <w:rPr>
          <w:sz w:val="28"/>
          <w:szCs w:val="28"/>
        </w:rPr>
        <w:t xml:space="preserve"> службы для приложений находящихся в системе. Серверы приложений содержат след</w:t>
      </w:r>
      <w:proofErr w:type="gramStart"/>
      <w:r w:rsidRPr="00E01CE6">
        <w:rPr>
          <w:sz w:val="28"/>
          <w:szCs w:val="28"/>
        </w:rPr>
        <w:t>.с</w:t>
      </w:r>
      <w:proofErr w:type="gramEnd"/>
      <w:r w:rsidRPr="00E01CE6">
        <w:rPr>
          <w:sz w:val="28"/>
          <w:szCs w:val="28"/>
        </w:rPr>
        <w:t>лужбы:</w:t>
      </w:r>
    </w:p>
    <w:p w:rsidR="0028180F" w:rsidRPr="00E01CE6" w:rsidRDefault="0028180F" w:rsidP="0028180F">
      <w:pPr>
        <w:spacing w:before="100" w:beforeAutospacing="1" w:after="100" w:afterAutospacing="1"/>
        <w:rPr>
          <w:sz w:val="28"/>
          <w:szCs w:val="28"/>
        </w:rPr>
      </w:pPr>
      <w:r w:rsidRPr="00E01CE6">
        <w:rPr>
          <w:sz w:val="28"/>
          <w:szCs w:val="28"/>
        </w:rPr>
        <w:t>- группировка ресурсов</w:t>
      </w:r>
    </w:p>
    <w:p w:rsidR="0028180F" w:rsidRPr="00E01CE6" w:rsidRDefault="0028180F" w:rsidP="0028180F">
      <w:pPr>
        <w:spacing w:before="100" w:beforeAutospacing="1" w:after="100" w:afterAutospacing="1"/>
        <w:rPr>
          <w:sz w:val="28"/>
          <w:szCs w:val="28"/>
        </w:rPr>
      </w:pPr>
      <w:r w:rsidRPr="00E01CE6">
        <w:rPr>
          <w:sz w:val="28"/>
          <w:szCs w:val="28"/>
        </w:rPr>
        <w:t>- управление распределенными транзакциями</w:t>
      </w:r>
    </w:p>
    <w:p w:rsidR="0028180F" w:rsidRPr="00E01CE6" w:rsidRDefault="0028180F" w:rsidP="0028180F">
      <w:pPr>
        <w:spacing w:before="100" w:beforeAutospacing="1" w:after="100" w:afterAutospacing="1"/>
        <w:rPr>
          <w:sz w:val="28"/>
          <w:szCs w:val="28"/>
        </w:rPr>
      </w:pPr>
      <w:r w:rsidRPr="00E01CE6">
        <w:rPr>
          <w:sz w:val="28"/>
          <w:szCs w:val="28"/>
        </w:rPr>
        <w:t>- асинхронная связь программ при помощи очереди сообщений</w:t>
      </w:r>
    </w:p>
    <w:p w:rsidR="0028180F" w:rsidRPr="00E01CE6" w:rsidRDefault="0028180F" w:rsidP="0028180F">
      <w:pPr>
        <w:spacing w:before="100" w:beforeAutospacing="1" w:after="100" w:afterAutospacing="1"/>
        <w:rPr>
          <w:sz w:val="28"/>
          <w:szCs w:val="28"/>
        </w:rPr>
      </w:pPr>
      <w:r w:rsidRPr="00E01CE6">
        <w:rPr>
          <w:sz w:val="28"/>
          <w:szCs w:val="28"/>
        </w:rPr>
        <w:t xml:space="preserve">- интерфейсы </w:t>
      </w:r>
      <w:proofErr w:type="gramStart"/>
      <w:r w:rsidRPr="00E01CE6">
        <w:rPr>
          <w:sz w:val="28"/>
          <w:szCs w:val="28"/>
        </w:rPr>
        <w:t>автоматических</w:t>
      </w:r>
      <w:proofErr w:type="gramEnd"/>
      <w:r w:rsidRPr="00E01CE6">
        <w:rPr>
          <w:sz w:val="28"/>
          <w:szCs w:val="28"/>
        </w:rPr>
        <w:t xml:space="preserve"> веб-служб</w:t>
      </w:r>
    </w:p>
    <w:p w:rsidR="0028180F" w:rsidRPr="00E01CE6" w:rsidRDefault="0028180F" w:rsidP="0028180F">
      <w:pPr>
        <w:spacing w:before="100" w:beforeAutospacing="1" w:after="100" w:afterAutospacing="1"/>
        <w:rPr>
          <w:sz w:val="28"/>
          <w:szCs w:val="28"/>
        </w:rPr>
      </w:pPr>
      <w:r w:rsidRPr="00E01CE6">
        <w:rPr>
          <w:sz w:val="28"/>
          <w:szCs w:val="28"/>
        </w:rPr>
        <w:lastRenderedPageBreak/>
        <w:t>- службы перемещения при сбое приложений</w:t>
      </w:r>
    </w:p>
    <w:p w:rsidR="0028180F" w:rsidRPr="00E01CE6" w:rsidRDefault="0028180F" w:rsidP="0028180F">
      <w:pPr>
        <w:spacing w:before="100" w:beforeAutospacing="1" w:after="100" w:afterAutospacing="1"/>
        <w:rPr>
          <w:sz w:val="28"/>
          <w:szCs w:val="28"/>
        </w:rPr>
      </w:pPr>
      <w:r w:rsidRPr="00E01CE6">
        <w:rPr>
          <w:sz w:val="28"/>
          <w:szCs w:val="28"/>
        </w:rPr>
        <w:t>- интегрированная безопасность</w:t>
      </w:r>
    </w:p>
    <w:p w:rsidR="0028180F" w:rsidRPr="00E01CE6" w:rsidRDefault="0028180F" w:rsidP="0028180F">
      <w:pPr>
        <w:spacing w:before="100" w:beforeAutospacing="1" w:after="100" w:afterAutospacing="1"/>
        <w:rPr>
          <w:sz w:val="28"/>
          <w:szCs w:val="28"/>
        </w:rPr>
      </w:pPr>
      <w:r w:rsidRPr="00E01CE6">
        <w:rPr>
          <w:b/>
          <w:bCs/>
          <w:sz w:val="28"/>
          <w:szCs w:val="28"/>
        </w:rPr>
        <w:t>Почтовый сервер</w:t>
      </w:r>
      <w:r w:rsidRPr="00E01CE6">
        <w:rPr>
          <w:sz w:val="28"/>
          <w:szCs w:val="28"/>
        </w:rPr>
        <w:t xml:space="preserve"> – для работы с почтовым сервером могут исп-ся данные учетных записей польз-ля Active Directory</w:t>
      </w:r>
    </w:p>
    <w:p w:rsidR="0028180F" w:rsidRPr="00E01CE6" w:rsidRDefault="0028180F" w:rsidP="0028180F">
      <w:pPr>
        <w:spacing w:before="100" w:beforeAutospacing="1" w:after="100" w:afterAutospacing="1"/>
        <w:rPr>
          <w:sz w:val="28"/>
          <w:szCs w:val="28"/>
        </w:rPr>
      </w:pPr>
      <w:r w:rsidRPr="00E01CE6">
        <w:rPr>
          <w:b/>
          <w:bCs/>
          <w:sz w:val="28"/>
          <w:szCs w:val="28"/>
        </w:rPr>
        <w:t>Сервер терминалов</w:t>
      </w:r>
      <w:r w:rsidRPr="00E01CE6">
        <w:rPr>
          <w:sz w:val="28"/>
          <w:szCs w:val="28"/>
        </w:rPr>
        <w:t xml:space="preserve"> – позволяет создать единую точку установки, которая предоставляет нескольким пользователям доступ к комп-ру работающим под управлением ОС Windows Server . Пользователи могут запускать программы, сохранять файлы </w:t>
      </w:r>
      <w:proofErr w:type="gramStart"/>
      <w:r w:rsidRPr="00E01CE6">
        <w:rPr>
          <w:sz w:val="28"/>
          <w:szCs w:val="28"/>
        </w:rPr>
        <w:t>и спользовать</w:t>
      </w:r>
      <w:proofErr w:type="gramEnd"/>
      <w:r w:rsidRPr="00E01CE6">
        <w:rPr>
          <w:sz w:val="28"/>
          <w:szCs w:val="28"/>
        </w:rPr>
        <w:t xml:space="preserve"> ресурсы сети с удаленного комп-ра так же как если бы эти ресурсы были установлены на их комп-ре. при настройке сервера терминалов необх-мо установить и настроить лицензирование, в противном случае сервер терминалов прекратит прием подключений клиентов без лицензии по окончании периода тестирования, т</w:t>
      </w:r>
      <w:proofErr w:type="gramStart"/>
      <w:r w:rsidRPr="00E01CE6">
        <w:rPr>
          <w:sz w:val="28"/>
          <w:szCs w:val="28"/>
        </w:rPr>
        <w:t>.е</w:t>
      </w:r>
      <w:proofErr w:type="gramEnd"/>
      <w:r w:rsidRPr="00E01CE6">
        <w:rPr>
          <w:sz w:val="28"/>
          <w:szCs w:val="28"/>
        </w:rPr>
        <w:t xml:space="preserve"> через 120 дней от даты первого входа клиента.</w:t>
      </w:r>
    </w:p>
    <w:p w:rsidR="0028180F" w:rsidRPr="00E01CE6" w:rsidRDefault="0028180F" w:rsidP="0028180F">
      <w:pPr>
        <w:spacing w:before="100" w:beforeAutospacing="1" w:after="100" w:afterAutospacing="1"/>
        <w:rPr>
          <w:sz w:val="28"/>
          <w:szCs w:val="28"/>
        </w:rPr>
      </w:pPr>
      <w:r w:rsidRPr="00E01CE6">
        <w:rPr>
          <w:b/>
          <w:bCs/>
          <w:sz w:val="28"/>
          <w:szCs w:val="28"/>
        </w:rPr>
        <w:t>Сервер удаленного доступа</w:t>
      </w:r>
      <w:r w:rsidRPr="00E01CE6">
        <w:rPr>
          <w:sz w:val="28"/>
          <w:szCs w:val="28"/>
        </w:rPr>
        <w:t xml:space="preserve"> (резидентный сервер) позволяет</w:t>
      </w:r>
    </w:p>
    <w:p w:rsidR="0028180F" w:rsidRPr="00E01CE6" w:rsidRDefault="0028180F" w:rsidP="0028180F">
      <w:pPr>
        <w:spacing w:before="100" w:beforeAutospacing="1" w:after="100" w:afterAutospacing="1"/>
        <w:rPr>
          <w:sz w:val="28"/>
          <w:szCs w:val="28"/>
        </w:rPr>
      </w:pPr>
      <w:r w:rsidRPr="00E01CE6">
        <w:rPr>
          <w:sz w:val="28"/>
          <w:szCs w:val="28"/>
        </w:rPr>
        <w:t>- контролировать время и место доступа пользов-ля в сеть</w:t>
      </w:r>
    </w:p>
    <w:p w:rsidR="0028180F" w:rsidRPr="00E01CE6" w:rsidRDefault="0028180F" w:rsidP="0028180F">
      <w:pPr>
        <w:spacing w:before="100" w:beforeAutospacing="1" w:after="100" w:afterAutospacing="1"/>
        <w:rPr>
          <w:sz w:val="28"/>
          <w:szCs w:val="28"/>
        </w:rPr>
      </w:pPr>
      <w:r w:rsidRPr="00E01CE6">
        <w:rPr>
          <w:sz w:val="28"/>
          <w:szCs w:val="28"/>
        </w:rPr>
        <w:t>- использовать службы преобразования сетевых адресов для комп-ра сети</w:t>
      </w:r>
    </w:p>
    <w:p w:rsidR="0028180F" w:rsidRPr="00E01CE6" w:rsidRDefault="0028180F" w:rsidP="0028180F">
      <w:pPr>
        <w:spacing w:before="100" w:beforeAutospacing="1" w:after="100" w:afterAutospacing="1"/>
        <w:rPr>
          <w:sz w:val="28"/>
          <w:szCs w:val="28"/>
        </w:rPr>
      </w:pPr>
      <w:r w:rsidRPr="00E01CE6">
        <w:rPr>
          <w:sz w:val="28"/>
          <w:szCs w:val="28"/>
        </w:rPr>
        <w:lastRenderedPageBreak/>
        <w:t xml:space="preserve">- создавать пользовательские сетевые </w:t>
      </w:r>
      <w:proofErr w:type="gramStart"/>
      <w:r w:rsidRPr="00E01CE6">
        <w:rPr>
          <w:sz w:val="28"/>
          <w:szCs w:val="28"/>
        </w:rPr>
        <w:t>решения</w:t>
      </w:r>
      <w:proofErr w:type="gramEnd"/>
      <w:r w:rsidRPr="00E01CE6">
        <w:rPr>
          <w:sz w:val="28"/>
          <w:szCs w:val="28"/>
        </w:rPr>
        <w:t xml:space="preserve"> используя интерфейсы прикладного программирования</w:t>
      </w: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B64138" w:rsidRPr="00E01CE6" w:rsidRDefault="00B64138" w:rsidP="0028180F">
      <w:pPr>
        <w:spacing w:before="100" w:beforeAutospacing="1" w:after="100" w:afterAutospacing="1"/>
        <w:rPr>
          <w:sz w:val="28"/>
          <w:szCs w:val="28"/>
        </w:rPr>
      </w:pPr>
    </w:p>
    <w:p w:rsidR="0028180F" w:rsidRPr="00E01CE6" w:rsidRDefault="0028180F"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pPr>
        <w:widowControl/>
        <w:autoSpaceDE/>
        <w:autoSpaceDN/>
        <w:rPr>
          <w:sz w:val="28"/>
          <w:szCs w:val="28"/>
        </w:rPr>
      </w:pPr>
    </w:p>
    <w:p w:rsidR="008B761A" w:rsidRPr="00E01CE6" w:rsidRDefault="008B761A" w:rsidP="008B761A">
      <w:pPr>
        <w:shd w:val="clear" w:color="auto" w:fill="FFFFFF"/>
        <w:spacing w:after="150"/>
        <w:jc w:val="center"/>
        <w:rPr>
          <w:b/>
          <w:bCs/>
          <w:sz w:val="28"/>
          <w:szCs w:val="28"/>
        </w:rPr>
      </w:pPr>
      <w:r w:rsidRPr="00E01CE6">
        <w:rPr>
          <w:b/>
          <w:bCs/>
          <w:sz w:val="28"/>
          <w:szCs w:val="28"/>
        </w:rPr>
        <w:t>Лекция №6</w:t>
      </w:r>
      <w:r w:rsidR="00EB781E">
        <w:rPr>
          <w:b/>
          <w:bCs/>
          <w:sz w:val="28"/>
          <w:szCs w:val="28"/>
        </w:rPr>
        <w:t xml:space="preserve"> Серверы приложения и прикладные протоколы</w:t>
      </w:r>
    </w:p>
    <w:p w:rsidR="008B761A" w:rsidRPr="00E01CE6" w:rsidRDefault="008B761A" w:rsidP="008B761A">
      <w:pPr>
        <w:shd w:val="clear" w:color="auto" w:fill="FFFFFF"/>
        <w:spacing w:after="150"/>
        <w:rPr>
          <w:sz w:val="28"/>
          <w:szCs w:val="28"/>
        </w:rPr>
      </w:pPr>
      <w:r w:rsidRPr="00E01CE6">
        <w:rPr>
          <w:b/>
          <w:bCs/>
          <w:sz w:val="28"/>
          <w:szCs w:val="28"/>
        </w:rPr>
        <w:lastRenderedPageBreak/>
        <w:t>I. Основные сведения об HTML.</w:t>
      </w:r>
    </w:p>
    <w:p w:rsidR="008B761A" w:rsidRPr="00E01CE6" w:rsidRDefault="008B761A" w:rsidP="008B761A">
      <w:pPr>
        <w:shd w:val="clear" w:color="auto" w:fill="FFFFFF"/>
        <w:spacing w:after="150"/>
        <w:rPr>
          <w:sz w:val="28"/>
          <w:szCs w:val="28"/>
        </w:rPr>
      </w:pPr>
      <w:r w:rsidRPr="00E01CE6">
        <w:rPr>
          <w:sz w:val="28"/>
          <w:szCs w:val="28"/>
        </w:rPr>
        <w:t>За последние годы разработки для Интернета эволюционировали от статических страниц до динамических информационных систем. Некоторое время назад создание современных Web-страниц не требовало практически ничего, кроме совершенного владения языком разметки гипертекста (Hypertext Markup Language, HTML).</w:t>
      </w:r>
    </w:p>
    <w:p w:rsidR="008B761A" w:rsidRPr="00E01CE6" w:rsidRDefault="008B761A" w:rsidP="008B761A">
      <w:pPr>
        <w:shd w:val="clear" w:color="auto" w:fill="FFFFFF"/>
        <w:spacing w:after="150"/>
        <w:rPr>
          <w:sz w:val="28"/>
          <w:szCs w:val="28"/>
        </w:rPr>
      </w:pPr>
      <w:r w:rsidRPr="00E01CE6">
        <w:rPr>
          <w:b/>
          <w:bCs/>
          <w:sz w:val="28"/>
          <w:szCs w:val="28"/>
        </w:rPr>
        <w:t>HTML </w:t>
      </w:r>
      <w:r w:rsidRPr="00E01CE6">
        <w:rPr>
          <w:i/>
          <w:iCs/>
          <w:sz w:val="28"/>
          <w:szCs w:val="28"/>
        </w:rPr>
        <w:t>представляет собой простой язык обработки текстов; на этом языке при помощи набора тегов (tags) создается документ, который можно просматривать специальной программой просмотра Web (browser).</w:t>
      </w:r>
    </w:p>
    <w:p w:rsidR="008B761A" w:rsidRPr="00E01CE6" w:rsidRDefault="008B761A" w:rsidP="008B761A">
      <w:pPr>
        <w:shd w:val="clear" w:color="auto" w:fill="FFFFFF"/>
        <w:spacing w:after="150"/>
        <w:rPr>
          <w:sz w:val="28"/>
          <w:szCs w:val="28"/>
        </w:rPr>
      </w:pPr>
      <w:r w:rsidRPr="00E01CE6">
        <w:rPr>
          <w:sz w:val="28"/>
          <w:szCs w:val="28"/>
        </w:rPr>
        <w:t>HTML — не язык программирования в том смысле, как C++ или Visual Basic; он больше напоминает средства форматирования документов с использованием управляющих последовательностей. Кодирование на HTML часто сравнивают с созданием документа в формате Microsoft Word путем набивки кодов форматирования прямо в Notepad. Очевидно, что функциональность этого крайне мала.</w:t>
      </w:r>
    </w:p>
    <w:p w:rsidR="008B761A" w:rsidRPr="00E01CE6" w:rsidRDefault="008B761A" w:rsidP="008B761A">
      <w:pPr>
        <w:shd w:val="clear" w:color="auto" w:fill="FFFFFF"/>
        <w:spacing w:after="150"/>
        <w:rPr>
          <w:sz w:val="28"/>
          <w:szCs w:val="28"/>
        </w:rPr>
      </w:pPr>
      <w:r w:rsidRPr="00E01CE6">
        <w:rPr>
          <w:sz w:val="28"/>
          <w:szCs w:val="28"/>
        </w:rPr>
        <w:t>Под </w:t>
      </w:r>
      <w:r w:rsidRPr="00E01CE6">
        <w:rPr>
          <w:b/>
          <w:bCs/>
          <w:sz w:val="28"/>
          <w:szCs w:val="28"/>
        </w:rPr>
        <w:t>гипертекстовым документом</w:t>
      </w:r>
      <w:r w:rsidRPr="00E01CE6">
        <w:rPr>
          <w:sz w:val="28"/>
          <w:szCs w:val="28"/>
        </w:rPr>
        <w:t> понимают документ, содержащий ссылки на другой документ. Реализовано все это через </w:t>
      </w:r>
      <w:r w:rsidRPr="00E01CE6">
        <w:rPr>
          <w:b/>
          <w:bCs/>
          <w:sz w:val="28"/>
          <w:szCs w:val="28"/>
        </w:rPr>
        <w:t>протокол передачи гипертекста HTTP</w:t>
      </w:r>
      <w:r w:rsidRPr="00E01CE6">
        <w:rPr>
          <w:sz w:val="28"/>
          <w:szCs w:val="28"/>
        </w:rPr>
        <w:t> (Hyper Text Transfer Protocol).</w:t>
      </w:r>
    </w:p>
    <w:p w:rsidR="008B761A" w:rsidRPr="00E01CE6" w:rsidRDefault="008B761A" w:rsidP="008B761A">
      <w:pPr>
        <w:shd w:val="clear" w:color="auto" w:fill="FFFFFF"/>
        <w:spacing w:after="150"/>
        <w:rPr>
          <w:sz w:val="28"/>
          <w:szCs w:val="28"/>
        </w:rPr>
      </w:pPr>
      <w:r w:rsidRPr="00E01CE6">
        <w:rPr>
          <w:sz w:val="28"/>
          <w:szCs w:val="28"/>
        </w:rPr>
        <w:t xml:space="preserve">Информация в документах Web может быть найдена по ключевым словам. Это означает, что каждый обозреватель Web содержит определенные ссылки, </w:t>
      </w:r>
      <w:r w:rsidRPr="00E01CE6">
        <w:rPr>
          <w:sz w:val="28"/>
          <w:szCs w:val="28"/>
        </w:rPr>
        <w:lastRenderedPageBreak/>
        <w:t>через которые образуются гиперсвязи, позволяющие миллионам пользователей Internet вести поиск информации по всему миру.</w:t>
      </w:r>
    </w:p>
    <w:p w:rsidR="008B761A" w:rsidRPr="00E01CE6" w:rsidRDefault="008B761A" w:rsidP="008B761A">
      <w:pPr>
        <w:shd w:val="clear" w:color="auto" w:fill="FFFFFF"/>
        <w:spacing w:after="150"/>
        <w:rPr>
          <w:sz w:val="28"/>
          <w:szCs w:val="28"/>
        </w:rPr>
      </w:pPr>
      <w:r w:rsidRPr="00E01CE6">
        <w:rPr>
          <w:sz w:val="28"/>
          <w:szCs w:val="28"/>
        </w:rPr>
        <w:t>Гипертекстовые документы создаются на базе </w:t>
      </w:r>
      <w:r w:rsidRPr="00E01CE6">
        <w:rPr>
          <w:b/>
          <w:bCs/>
          <w:sz w:val="28"/>
          <w:szCs w:val="28"/>
        </w:rPr>
        <w:t>языка HTML (Hyper Text Markup Language). </w:t>
      </w:r>
      <w:r w:rsidRPr="00E01CE6">
        <w:rPr>
          <w:sz w:val="28"/>
          <w:szCs w:val="28"/>
        </w:rPr>
        <w:t>Этот язык весьма прост, управляющие коды его, которые, собственно, и компилируются обозревателем для отображения на экране, состоят из текста ASCII. Ссылки, списки, заголовки, картинки и формы называются </w:t>
      </w:r>
      <w:r w:rsidRPr="00E01CE6">
        <w:rPr>
          <w:b/>
          <w:bCs/>
          <w:sz w:val="28"/>
          <w:szCs w:val="28"/>
        </w:rPr>
        <w:t>элементами языка HTML</w:t>
      </w:r>
      <w:r w:rsidRPr="00E01CE6">
        <w:rPr>
          <w:sz w:val="28"/>
          <w:szCs w:val="28"/>
        </w:rPr>
        <w:t>.</w:t>
      </w:r>
    </w:p>
    <w:p w:rsidR="008B761A" w:rsidRPr="00E01CE6" w:rsidRDefault="008B761A" w:rsidP="008B761A">
      <w:pPr>
        <w:shd w:val="clear" w:color="auto" w:fill="FFFFFF"/>
        <w:spacing w:after="150"/>
        <w:rPr>
          <w:sz w:val="28"/>
          <w:szCs w:val="28"/>
        </w:rPr>
      </w:pPr>
      <w:r w:rsidRPr="00E01CE6">
        <w:rPr>
          <w:sz w:val="28"/>
          <w:szCs w:val="28"/>
        </w:rPr>
        <w:t>В настоящее время существует масса редакторов Web-страниц, которые не требуют от вас знаний основ HTML. Но для того чтобы уметь профессионально подготавливать гипертекстовые документы, вы должны знать их внутреннее строение, то есть код документа HTML.</w:t>
      </w:r>
    </w:p>
    <w:p w:rsidR="008B761A" w:rsidRPr="00E01CE6" w:rsidRDefault="008B761A" w:rsidP="008B761A">
      <w:pPr>
        <w:shd w:val="clear" w:color="auto" w:fill="FFFFFF"/>
        <w:spacing w:after="150"/>
        <w:rPr>
          <w:sz w:val="28"/>
          <w:szCs w:val="28"/>
        </w:rPr>
      </w:pPr>
      <w:r w:rsidRPr="00E01CE6">
        <w:rPr>
          <w:sz w:val="28"/>
          <w:szCs w:val="28"/>
        </w:rPr>
        <w:t>HTML позволяет вам формировать различную гипертекстовую информацию на основе структурированных документов.</w:t>
      </w:r>
    </w:p>
    <w:p w:rsidR="008B761A" w:rsidRPr="00E01CE6" w:rsidRDefault="008B761A" w:rsidP="008B761A">
      <w:pPr>
        <w:shd w:val="clear" w:color="auto" w:fill="FFFFFF"/>
        <w:spacing w:after="150"/>
        <w:rPr>
          <w:sz w:val="28"/>
          <w:szCs w:val="28"/>
        </w:rPr>
      </w:pPr>
      <w:r w:rsidRPr="00E01CE6">
        <w:rPr>
          <w:sz w:val="28"/>
          <w:szCs w:val="28"/>
        </w:rPr>
        <w:t>Обозреватель определяет сформированные ссылки и, через протокол передачи гипертекста HTTP, открывает доступ к вашему документу другим пользователям Internet. Разумеется, для успешной реализации всего этого необходим софт, полностью совместимый с WWW и поддерживающий HTML.</w:t>
      </w:r>
    </w:p>
    <w:p w:rsidR="008B761A" w:rsidRPr="00E01CE6" w:rsidRDefault="008B761A" w:rsidP="008B761A">
      <w:pPr>
        <w:shd w:val="clear" w:color="auto" w:fill="FFFFFF"/>
        <w:spacing w:after="150"/>
        <w:rPr>
          <w:sz w:val="28"/>
          <w:szCs w:val="28"/>
        </w:rPr>
      </w:pPr>
      <w:r w:rsidRPr="00E01CE6">
        <w:rPr>
          <w:b/>
          <w:bCs/>
          <w:sz w:val="28"/>
          <w:szCs w:val="28"/>
        </w:rPr>
        <w:t>II. Описание HTML</w:t>
      </w:r>
    </w:p>
    <w:p w:rsidR="008B761A" w:rsidRPr="00E01CE6" w:rsidRDefault="008B761A" w:rsidP="008B761A">
      <w:pPr>
        <w:shd w:val="clear" w:color="auto" w:fill="FFFFFF"/>
        <w:spacing w:after="150"/>
        <w:rPr>
          <w:sz w:val="28"/>
          <w:szCs w:val="28"/>
        </w:rPr>
      </w:pPr>
      <w:r w:rsidRPr="00E01CE6">
        <w:rPr>
          <w:b/>
          <w:bCs/>
          <w:sz w:val="28"/>
          <w:szCs w:val="28"/>
        </w:rPr>
        <w:t>HTML-документ -</w:t>
      </w:r>
      <w:r w:rsidRPr="00E01CE6">
        <w:rPr>
          <w:sz w:val="28"/>
          <w:szCs w:val="28"/>
        </w:rPr>
        <w:t> </w:t>
      </w:r>
      <w:r w:rsidRPr="00E01CE6">
        <w:rPr>
          <w:i/>
          <w:iCs/>
          <w:sz w:val="28"/>
          <w:szCs w:val="28"/>
        </w:rPr>
        <w:t>это обычный текстовой файл</w:t>
      </w:r>
      <w:r w:rsidRPr="00E01CE6">
        <w:rPr>
          <w:sz w:val="28"/>
          <w:szCs w:val="28"/>
        </w:rPr>
        <w:t xml:space="preserve">. </w:t>
      </w:r>
      <w:r w:rsidRPr="00E01CE6">
        <w:rPr>
          <w:sz w:val="28"/>
          <w:szCs w:val="28"/>
        </w:rPr>
        <w:lastRenderedPageBreak/>
        <w:t>Используя любой Web-обозреватель, вы можете просмотреть результат вашей работы, просто загрузив в него созданный на основе синтаксиса HTML текстовой файл.</w:t>
      </w:r>
    </w:p>
    <w:p w:rsidR="008B761A" w:rsidRPr="00E01CE6" w:rsidRDefault="008B761A" w:rsidP="008B761A">
      <w:pPr>
        <w:shd w:val="clear" w:color="auto" w:fill="FFFFFF"/>
        <w:spacing w:after="150"/>
        <w:rPr>
          <w:sz w:val="28"/>
          <w:szCs w:val="28"/>
        </w:rPr>
      </w:pPr>
      <w:r w:rsidRPr="00E01CE6">
        <w:rPr>
          <w:b/>
          <w:bCs/>
          <w:sz w:val="28"/>
          <w:szCs w:val="28"/>
        </w:rPr>
        <w:t>Гипертекстовый язык предоставляет только информацию для чтения</w:t>
      </w:r>
      <w:r w:rsidRPr="00E01CE6">
        <w:rPr>
          <w:sz w:val="28"/>
          <w:szCs w:val="28"/>
        </w:rPr>
        <w:t>. Это означает, что редактировать Web-страницы может лишь тот, кто их создал, а не простой пользователь Сети.</w:t>
      </w:r>
    </w:p>
    <w:p w:rsidR="008B761A" w:rsidRPr="00E01CE6" w:rsidRDefault="008B761A" w:rsidP="008B761A">
      <w:pPr>
        <w:shd w:val="clear" w:color="auto" w:fill="FFFFFF"/>
        <w:spacing w:after="150"/>
        <w:rPr>
          <w:sz w:val="28"/>
          <w:szCs w:val="28"/>
        </w:rPr>
      </w:pPr>
      <w:r w:rsidRPr="00E01CE6">
        <w:rPr>
          <w:sz w:val="28"/>
          <w:szCs w:val="28"/>
        </w:rPr>
        <w:t>Самый </w:t>
      </w:r>
      <w:r w:rsidRPr="00E01CE6">
        <w:rPr>
          <w:b/>
          <w:bCs/>
          <w:sz w:val="28"/>
          <w:szCs w:val="28"/>
        </w:rPr>
        <w:t>главный элемент гипертекстового языка</w:t>
      </w:r>
      <w:r w:rsidRPr="00E01CE6">
        <w:rPr>
          <w:sz w:val="28"/>
          <w:szCs w:val="28"/>
        </w:rPr>
        <w:t> - это </w:t>
      </w:r>
      <w:r w:rsidRPr="00E01CE6">
        <w:rPr>
          <w:b/>
          <w:bCs/>
          <w:sz w:val="28"/>
          <w:szCs w:val="28"/>
        </w:rPr>
        <w:t>ссылки</w:t>
      </w:r>
      <w:r w:rsidRPr="00E01CE6">
        <w:rPr>
          <w:sz w:val="28"/>
          <w:szCs w:val="28"/>
        </w:rPr>
        <w:t>. В мировой паутине вы просто нажимаете на ссылку и мгновенно оказываетесь в другой точке земного шара на выбранной вами страничке.</w:t>
      </w:r>
    </w:p>
    <w:p w:rsidR="008B761A" w:rsidRPr="00E01CE6" w:rsidRDefault="008B761A" w:rsidP="008B761A">
      <w:pPr>
        <w:shd w:val="clear" w:color="auto" w:fill="FFFFFF"/>
        <w:spacing w:after="150"/>
        <w:jc w:val="center"/>
        <w:rPr>
          <w:sz w:val="28"/>
          <w:szCs w:val="28"/>
        </w:rPr>
      </w:pPr>
      <w:r w:rsidRPr="00E01CE6">
        <w:rPr>
          <w:b/>
          <w:bCs/>
          <w:sz w:val="28"/>
          <w:szCs w:val="28"/>
        </w:rPr>
        <w:t>Тэги.</w:t>
      </w:r>
    </w:p>
    <w:p w:rsidR="008B761A" w:rsidRPr="00E01CE6" w:rsidRDefault="008B761A" w:rsidP="008B761A">
      <w:pPr>
        <w:shd w:val="clear" w:color="auto" w:fill="FFFFFF"/>
        <w:spacing w:after="150"/>
        <w:rPr>
          <w:sz w:val="28"/>
          <w:szCs w:val="28"/>
        </w:rPr>
      </w:pPr>
      <w:r w:rsidRPr="00E01CE6">
        <w:rPr>
          <w:b/>
          <w:bCs/>
          <w:sz w:val="28"/>
          <w:szCs w:val="28"/>
        </w:rPr>
        <w:t>Тэг </w:t>
      </w:r>
      <w:r w:rsidRPr="00E01CE6">
        <w:rPr>
          <w:sz w:val="28"/>
          <w:szCs w:val="28"/>
        </w:rPr>
        <w:t>- </w:t>
      </w:r>
      <w:r w:rsidRPr="00E01CE6">
        <w:rPr>
          <w:i/>
          <w:iCs/>
          <w:sz w:val="28"/>
          <w:szCs w:val="28"/>
        </w:rPr>
        <w:t>оформленная единица HTML-кода</w:t>
      </w:r>
      <w:r w:rsidRPr="00E01CE6">
        <w:rPr>
          <w:sz w:val="28"/>
          <w:szCs w:val="28"/>
        </w:rPr>
        <w:t>.</w:t>
      </w:r>
    </w:p>
    <w:p w:rsidR="008B761A" w:rsidRPr="00E01CE6" w:rsidRDefault="008B761A" w:rsidP="008B761A">
      <w:pPr>
        <w:shd w:val="clear" w:color="auto" w:fill="FFFFFF"/>
        <w:spacing w:after="150"/>
        <w:rPr>
          <w:sz w:val="28"/>
          <w:szCs w:val="28"/>
        </w:rPr>
      </w:pPr>
      <w:r w:rsidRPr="00E01CE6">
        <w:rPr>
          <w:b/>
          <w:bCs/>
          <w:sz w:val="28"/>
          <w:szCs w:val="28"/>
        </w:rPr>
        <w:t>Тег</w:t>
      </w:r>
      <w:r w:rsidRPr="00E01CE6">
        <w:rPr>
          <w:sz w:val="28"/>
          <w:szCs w:val="28"/>
        </w:rPr>
        <w:t> HTML состоит из следующих друг за другом в определенном порядке элементов:</w:t>
      </w:r>
    </w:p>
    <w:p w:rsidR="008B761A" w:rsidRPr="00E01CE6" w:rsidRDefault="008B761A" w:rsidP="008B761A">
      <w:pPr>
        <w:widowControl/>
        <w:numPr>
          <w:ilvl w:val="0"/>
          <w:numId w:val="26"/>
        </w:numPr>
        <w:shd w:val="clear" w:color="auto" w:fill="FFFFFF"/>
        <w:autoSpaceDE/>
        <w:autoSpaceDN/>
        <w:spacing w:before="100" w:beforeAutospacing="1" w:after="100" w:afterAutospacing="1" w:line="300" w:lineRule="atLeast"/>
        <w:ind w:left="450"/>
        <w:rPr>
          <w:sz w:val="28"/>
          <w:szCs w:val="28"/>
        </w:rPr>
      </w:pPr>
      <w:r w:rsidRPr="00E01CE6">
        <w:rPr>
          <w:sz w:val="28"/>
          <w:szCs w:val="28"/>
        </w:rPr>
        <w:t>левой угловой скобки &lt; (такого же, как "меньше чем" символа)</w:t>
      </w:r>
    </w:p>
    <w:p w:rsidR="008B761A" w:rsidRPr="00E01CE6" w:rsidRDefault="008B761A" w:rsidP="008B761A">
      <w:pPr>
        <w:widowControl/>
        <w:numPr>
          <w:ilvl w:val="0"/>
          <w:numId w:val="26"/>
        </w:numPr>
        <w:shd w:val="clear" w:color="auto" w:fill="FFFFFF"/>
        <w:autoSpaceDE/>
        <w:autoSpaceDN/>
        <w:spacing w:before="100" w:beforeAutospacing="1" w:after="100" w:afterAutospacing="1" w:line="300" w:lineRule="atLeast"/>
        <w:ind w:left="450"/>
        <w:rPr>
          <w:sz w:val="28"/>
          <w:szCs w:val="28"/>
        </w:rPr>
      </w:pPr>
      <w:proofErr w:type="gramStart"/>
      <w:r w:rsidRPr="00E01CE6">
        <w:rPr>
          <w:sz w:val="28"/>
          <w:szCs w:val="28"/>
        </w:rPr>
        <w:t>необязательного</w:t>
      </w:r>
      <w:proofErr w:type="gramEnd"/>
      <w:r w:rsidRPr="00E01CE6">
        <w:rPr>
          <w:sz w:val="28"/>
          <w:szCs w:val="28"/>
        </w:rPr>
        <w:t xml:space="preserve"> слэша /, который означает, что тег является </w:t>
      </w:r>
      <w:r w:rsidRPr="00E01CE6">
        <w:rPr>
          <w:i/>
          <w:iCs/>
          <w:sz w:val="28"/>
          <w:szCs w:val="28"/>
        </w:rPr>
        <w:t>конечным тегом, закрывающим некоторую структуру</w:t>
      </w:r>
      <w:r w:rsidRPr="00E01CE6">
        <w:rPr>
          <w:sz w:val="28"/>
          <w:szCs w:val="28"/>
        </w:rPr>
        <w:t xml:space="preserve">. Таким </w:t>
      </w:r>
      <w:proofErr w:type="gramStart"/>
      <w:r w:rsidRPr="00E01CE6">
        <w:rPr>
          <w:sz w:val="28"/>
          <w:szCs w:val="28"/>
        </w:rPr>
        <w:t>образом</w:t>
      </w:r>
      <w:proofErr w:type="gramEnd"/>
      <w:r w:rsidRPr="00E01CE6">
        <w:rPr>
          <w:sz w:val="28"/>
          <w:szCs w:val="28"/>
        </w:rPr>
        <w:t xml:space="preserve"> в этом контексте Вы можете читать символ /, как </w:t>
      </w:r>
      <w:r w:rsidRPr="00E01CE6">
        <w:rPr>
          <w:i/>
          <w:iCs/>
          <w:sz w:val="28"/>
          <w:szCs w:val="28"/>
        </w:rPr>
        <w:t>конец...</w:t>
      </w:r>
    </w:p>
    <w:p w:rsidR="008B761A" w:rsidRPr="00E01CE6" w:rsidRDefault="008B761A" w:rsidP="008B761A">
      <w:pPr>
        <w:widowControl/>
        <w:numPr>
          <w:ilvl w:val="0"/>
          <w:numId w:val="26"/>
        </w:numPr>
        <w:shd w:val="clear" w:color="auto" w:fill="FFFFFF"/>
        <w:autoSpaceDE/>
        <w:autoSpaceDN/>
        <w:spacing w:before="100" w:beforeAutospacing="1" w:after="100" w:afterAutospacing="1" w:line="300" w:lineRule="atLeast"/>
        <w:ind w:left="450"/>
        <w:rPr>
          <w:sz w:val="28"/>
          <w:szCs w:val="28"/>
        </w:rPr>
      </w:pPr>
      <w:r w:rsidRPr="00E01CE6">
        <w:rPr>
          <w:sz w:val="28"/>
          <w:szCs w:val="28"/>
        </w:rPr>
        <w:t>имени тега, например TITLE или PRE</w:t>
      </w:r>
    </w:p>
    <w:p w:rsidR="008B761A" w:rsidRPr="00E01CE6" w:rsidRDefault="008B761A" w:rsidP="008B761A">
      <w:pPr>
        <w:widowControl/>
        <w:numPr>
          <w:ilvl w:val="0"/>
          <w:numId w:val="26"/>
        </w:numPr>
        <w:shd w:val="clear" w:color="auto" w:fill="FFFFFF"/>
        <w:autoSpaceDE/>
        <w:autoSpaceDN/>
        <w:spacing w:before="100" w:beforeAutospacing="1" w:after="100" w:afterAutospacing="1" w:line="300" w:lineRule="atLeast"/>
        <w:ind w:left="450"/>
        <w:rPr>
          <w:sz w:val="28"/>
          <w:szCs w:val="28"/>
        </w:rPr>
      </w:pPr>
      <w:r w:rsidRPr="00E01CE6">
        <w:rPr>
          <w:sz w:val="28"/>
          <w:szCs w:val="28"/>
        </w:rPr>
        <w:t>необязательных, если даже тег может иметь их, </w:t>
      </w:r>
      <w:r w:rsidRPr="00E01CE6">
        <w:rPr>
          <w:b/>
          <w:bCs/>
          <w:sz w:val="28"/>
          <w:szCs w:val="28"/>
        </w:rPr>
        <w:t>атрибутов</w:t>
      </w:r>
      <w:r w:rsidRPr="00E01CE6">
        <w:rPr>
          <w:sz w:val="28"/>
          <w:szCs w:val="28"/>
        </w:rPr>
        <w:t>. Тег может быть без атрибутов или сопровождаться одним или несколькими атрибутами, например: ALIGN=CENTER</w:t>
      </w:r>
    </w:p>
    <w:p w:rsidR="008B761A" w:rsidRPr="00E01CE6" w:rsidRDefault="008B761A" w:rsidP="008B761A">
      <w:pPr>
        <w:widowControl/>
        <w:numPr>
          <w:ilvl w:val="0"/>
          <w:numId w:val="26"/>
        </w:numPr>
        <w:shd w:val="clear" w:color="auto" w:fill="FFFFFF"/>
        <w:autoSpaceDE/>
        <w:autoSpaceDN/>
        <w:spacing w:before="100" w:beforeAutospacing="1" w:after="100" w:afterAutospacing="1" w:line="300" w:lineRule="atLeast"/>
        <w:ind w:left="450"/>
        <w:rPr>
          <w:sz w:val="28"/>
          <w:szCs w:val="28"/>
        </w:rPr>
      </w:pPr>
      <w:r w:rsidRPr="00E01CE6">
        <w:rPr>
          <w:sz w:val="28"/>
          <w:szCs w:val="28"/>
        </w:rPr>
        <w:lastRenderedPageBreak/>
        <w:t>правой угловой скобки &gt; (такой же, как символа "больше чем").</w:t>
      </w:r>
    </w:p>
    <w:p w:rsidR="008B761A" w:rsidRPr="00E01CE6" w:rsidRDefault="008B761A" w:rsidP="008B761A">
      <w:pPr>
        <w:shd w:val="clear" w:color="auto" w:fill="FFFFFF"/>
        <w:spacing w:after="150"/>
        <w:rPr>
          <w:sz w:val="28"/>
          <w:szCs w:val="28"/>
        </w:rPr>
      </w:pPr>
      <w:r w:rsidRPr="00E01CE6">
        <w:rPr>
          <w:sz w:val="28"/>
          <w:szCs w:val="28"/>
        </w:rPr>
        <w:t>Большинство тегов имеют </w:t>
      </w:r>
      <w:r w:rsidRPr="00E01CE6">
        <w:rPr>
          <w:b/>
          <w:bCs/>
          <w:sz w:val="28"/>
          <w:szCs w:val="28"/>
        </w:rPr>
        <w:t>открывающий элемент &lt;&gt;</w:t>
      </w:r>
      <w:r w:rsidRPr="00E01CE6">
        <w:rPr>
          <w:sz w:val="28"/>
          <w:szCs w:val="28"/>
        </w:rPr>
        <w:t> и </w:t>
      </w:r>
      <w:r w:rsidRPr="00E01CE6">
        <w:rPr>
          <w:b/>
          <w:bCs/>
          <w:sz w:val="28"/>
          <w:szCs w:val="28"/>
        </w:rPr>
        <w:t>закрывающий &lt;/&gt;.</w:t>
      </w:r>
      <w:r w:rsidRPr="00E01CE6">
        <w:rPr>
          <w:sz w:val="28"/>
          <w:szCs w:val="28"/>
        </w:rPr>
        <w:t> Между ними и находятся </w:t>
      </w:r>
      <w:r w:rsidRPr="00E01CE6">
        <w:rPr>
          <w:b/>
          <w:bCs/>
          <w:sz w:val="28"/>
          <w:szCs w:val="28"/>
        </w:rPr>
        <w:t>коды</w:t>
      </w:r>
      <w:r w:rsidRPr="00E01CE6">
        <w:rPr>
          <w:sz w:val="28"/>
          <w:szCs w:val="28"/>
        </w:rPr>
        <w:t>, которые распознает Web-обозреватель</w:t>
      </w:r>
    </w:p>
    <w:p w:rsidR="008B761A" w:rsidRPr="00E01CE6" w:rsidRDefault="008B761A" w:rsidP="008B761A">
      <w:pPr>
        <w:shd w:val="clear" w:color="auto" w:fill="FFFFFF"/>
        <w:spacing w:after="150"/>
        <w:rPr>
          <w:sz w:val="28"/>
          <w:szCs w:val="28"/>
        </w:rPr>
      </w:pPr>
      <w:r w:rsidRPr="00E01CE6">
        <w:rPr>
          <w:sz w:val="28"/>
          <w:szCs w:val="28"/>
        </w:rPr>
        <w:t>В таких случаях два тега и часть документа, отделенная ими, образуют блок, называемый </w:t>
      </w:r>
      <w:r w:rsidRPr="00E01CE6">
        <w:rPr>
          <w:b/>
          <w:bCs/>
          <w:sz w:val="28"/>
          <w:szCs w:val="28"/>
        </w:rPr>
        <w:t>HTML элементом</w:t>
      </w:r>
      <w:r w:rsidRPr="00E01CE6">
        <w:rPr>
          <w:sz w:val="28"/>
          <w:szCs w:val="28"/>
        </w:rPr>
        <w:t>. Некоторые теги, например &lt;HR&gt;, являются элементами HTML сами по себе, и для них соответствующий конечный тег неверен.</w:t>
      </w:r>
    </w:p>
    <w:p w:rsidR="008B761A" w:rsidRPr="00E01CE6" w:rsidRDefault="008B761A" w:rsidP="008B761A">
      <w:pPr>
        <w:shd w:val="clear" w:color="auto" w:fill="FFFFFF"/>
        <w:spacing w:after="150"/>
        <w:rPr>
          <w:sz w:val="28"/>
          <w:szCs w:val="28"/>
        </w:rPr>
      </w:pPr>
      <w:r w:rsidRPr="00E01CE6">
        <w:rPr>
          <w:sz w:val="28"/>
          <w:szCs w:val="28"/>
        </w:rPr>
        <w:t>Для каждого тега определяется множество возможных </w:t>
      </w:r>
      <w:r w:rsidRPr="00E01CE6">
        <w:rPr>
          <w:b/>
          <w:bCs/>
          <w:sz w:val="28"/>
          <w:szCs w:val="28"/>
        </w:rPr>
        <w:t>атрибутов</w:t>
      </w:r>
      <w:r w:rsidRPr="00E01CE6">
        <w:rPr>
          <w:sz w:val="28"/>
          <w:szCs w:val="28"/>
        </w:rPr>
        <w:t>. Большинство тегов допускает один или несколько атрибутов, однако атрибутов может и совсем не быть. </w:t>
      </w:r>
      <w:r w:rsidRPr="00E01CE6">
        <w:rPr>
          <w:b/>
          <w:bCs/>
          <w:sz w:val="28"/>
          <w:szCs w:val="28"/>
        </w:rPr>
        <w:t>Спецификация атрибута </w:t>
      </w:r>
      <w:r w:rsidRPr="00E01CE6">
        <w:rPr>
          <w:sz w:val="28"/>
          <w:szCs w:val="28"/>
        </w:rPr>
        <w:t xml:space="preserve">состоит из </w:t>
      </w:r>
      <w:proofErr w:type="gramStart"/>
      <w:r w:rsidRPr="00E01CE6">
        <w:rPr>
          <w:sz w:val="28"/>
          <w:szCs w:val="28"/>
        </w:rPr>
        <w:t>расположенных</w:t>
      </w:r>
      <w:proofErr w:type="gramEnd"/>
      <w:r w:rsidRPr="00E01CE6">
        <w:rPr>
          <w:sz w:val="28"/>
          <w:szCs w:val="28"/>
        </w:rPr>
        <w:t xml:space="preserve"> в следующем порядке:</w:t>
      </w:r>
    </w:p>
    <w:p w:rsidR="008B761A" w:rsidRPr="00E01CE6" w:rsidRDefault="008B761A" w:rsidP="008B761A">
      <w:pPr>
        <w:widowControl/>
        <w:numPr>
          <w:ilvl w:val="0"/>
          <w:numId w:val="27"/>
        </w:numPr>
        <w:shd w:val="clear" w:color="auto" w:fill="FFFFFF"/>
        <w:autoSpaceDE/>
        <w:autoSpaceDN/>
        <w:spacing w:before="100" w:beforeAutospacing="1" w:after="100" w:afterAutospacing="1" w:line="300" w:lineRule="atLeast"/>
        <w:ind w:left="450"/>
        <w:rPr>
          <w:sz w:val="28"/>
          <w:szCs w:val="28"/>
        </w:rPr>
      </w:pPr>
      <w:r w:rsidRPr="00E01CE6">
        <w:rPr>
          <w:sz w:val="28"/>
          <w:szCs w:val="28"/>
        </w:rPr>
        <w:t>имени атрибута, например WIDTH</w:t>
      </w:r>
    </w:p>
    <w:p w:rsidR="008B761A" w:rsidRPr="00E01CE6" w:rsidRDefault="008B761A" w:rsidP="008B761A">
      <w:pPr>
        <w:widowControl/>
        <w:numPr>
          <w:ilvl w:val="0"/>
          <w:numId w:val="27"/>
        </w:numPr>
        <w:shd w:val="clear" w:color="auto" w:fill="FFFFFF"/>
        <w:autoSpaceDE/>
        <w:autoSpaceDN/>
        <w:spacing w:before="100" w:beforeAutospacing="1" w:after="100" w:afterAutospacing="1" w:line="300" w:lineRule="atLeast"/>
        <w:ind w:left="450"/>
        <w:rPr>
          <w:sz w:val="28"/>
          <w:szCs w:val="28"/>
        </w:rPr>
      </w:pPr>
      <w:r w:rsidRPr="00E01CE6">
        <w:rPr>
          <w:sz w:val="28"/>
          <w:szCs w:val="28"/>
        </w:rPr>
        <w:t>знак равенства</w:t>
      </w:r>
      <w:proofErr w:type="gramStart"/>
      <w:r w:rsidRPr="00E01CE6">
        <w:rPr>
          <w:sz w:val="28"/>
          <w:szCs w:val="28"/>
        </w:rPr>
        <w:t xml:space="preserve"> (=)</w:t>
      </w:r>
      <w:proofErr w:type="gramEnd"/>
    </w:p>
    <w:p w:rsidR="008B761A" w:rsidRPr="00E01CE6" w:rsidRDefault="008B761A" w:rsidP="008B761A">
      <w:pPr>
        <w:widowControl/>
        <w:numPr>
          <w:ilvl w:val="0"/>
          <w:numId w:val="27"/>
        </w:numPr>
        <w:shd w:val="clear" w:color="auto" w:fill="FFFFFF"/>
        <w:autoSpaceDE/>
        <w:autoSpaceDN/>
        <w:spacing w:before="100" w:beforeAutospacing="1" w:after="100" w:afterAutospacing="1" w:line="300" w:lineRule="atLeast"/>
        <w:ind w:left="450"/>
        <w:rPr>
          <w:sz w:val="28"/>
          <w:szCs w:val="28"/>
        </w:rPr>
      </w:pPr>
      <w:r w:rsidRPr="00E01CE6">
        <w:rPr>
          <w:sz w:val="28"/>
          <w:szCs w:val="28"/>
        </w:rPr>
        <w:t>значения атрибута, которое задается строкой символов, например, "80".</w:t>
      </w:r>
    </w:p>
    <w:p w:rsidR="008B761A" w:rsidRPr="00E01CE6" w:rsidRDefault="008B761A" w:rsidP="008B761A">
      <w:pPr>
        <w:shd w:val="clear" w:color="auto" w:fill="FFFFFF"/>
        <w:spacing w:after="150"/>
        <w:rPr>
          <w:sz w:val="28"/>
          <w:szCs w:val="28"/>
        </w:rPr>
      </w:pPr>
      <w:r w:rsidRPr="00E01CE6">
        <w:rPr>
          <w:sz w:val="28"/>
          <w:szCs w:val="28"/>
        </w:rPr>
        <w:t>Всегда полезно </w:t>
      </w:r>
      <w:r w:rsidRPr="00E01CE6">
        <w:rPr>
          <w:b/>
          <w:bCs/>
          <w:sz w:val="28"/>
          <w:szCs w:val="28"/>
        </w:rPr>
        <w:t>заключить значение атрибута в кавычки</w:t>
      </w:r>
      <w:r w:rsidRPr="00E01CE6">
        <w:rPr>
          <w:sz w:val="28"/>
          <w:szCs w:val="28"/>
        </w:rPr>
        <w:t>, используя либо одинарные ('80'), либо двойные кавычки ("80"). </w:t>
      </w:r>
      <w:r w:rsidRPr="00E01CE6">
        <w:rPr>
          <w:b/>
          <w:bCs/>
          <w:sz w:val="28"/>
          <w:szCs w:val="28"/>
        </w:rPr>
        <w:t>Строка в кавычках не должна содержать такие же кавычки внутри себя</w:t>
      </w:r>
      <w:r w:rsidRPr="00E01CE6">
        <w:rPr>
          <w:sz w:val="28"/>
          <w:szCs w:val="28"/>
        </w:rPr>
        <w:t xml:space="preserve">. Так, если дата заключена в двойные кавычки, используйте одинарные кавычки для последующего </w:t>
      </w:r>
      <w:r w:rsidRPr="00E01CE6">
        <w:rPr>
          <w:sz w:val="28"/>
          <w:szCs w:val="28"/>
        </w:rPr>
        <w:lastRenderedPageBreak/>
        <w:t>заключения в кавычки, и наоборот. Вы можете также опустить кавычки для значений атрибутов, которые состоят только из следующих символов:</w:t>
      </w:r>
    </w:p>
    <w:p w:rsidR="008B761A" w:rsidRPr="00E01CE6" w:rsidRDefault="008B761A" w:rsidP="008B761A">
      <w:pPr>
        <w:widowControl/>
        <w:numPr>
          <w:ilvl w:val="0"/>
          <w:numId w:val="28"/>
        </w:numPr>
        <w:shd w:val="clear" w:color="auto" w:fill="FFFFFF"/>
        <w:autoSpaceDE/>
        <w:autoSpaceDN/>
        <w:spacing w:before="100" w:beforeAutospacing="1" w:after="100" w:afterAutospacing="1" w:line="300" w:lineRule="atLeast"/>
        <w:ind w:left="450"/>
        <w:rPr>
          <w:sz w:val="28"/>
          <w:szCs w:val="28"/>
        </w:rPr>
      </w:pPr>
      <w:r w:rsidRPr="00E01CE6">
        <w:rPr>
          <w:sz w:val="28"/>
          <w:szCs w:val="28"/>
        </w:rPr>
        <w:t>символов английского алфавита (A - Z, a - z)</w:t>
      </w:r>
    </w:p>
    <w:p w:rsidR="008B761A" w:rsidRPr="00E01CE6" w:rsidRDefault="008B761A" w:rsidP="008B761A">
      <w:pPr>
        <w:widowControl/>
        <w:numPr>
          <w:ilvl w:val="0"/>
          <w:numId w:val="28"/>
        </w:numPr>
        <w:shd w:val="clear" w:color="auto" w:fill="FFFFFF"/>
        <w:autoSpaceDE/>
        <w:autoSpaceDN/>
        <w:spacing w:before="100" w:beforeAutospacing="1" w:after="100" w:afterAutospacing="1" w:line="300" w:lineRule="atLeast"/>
        <w:ind w:left="450"/>
        <w:rPr>
          <w:sz w:val="28"/>
          <w:szCs w:val="28"/>
        </w:rPr>
      </w:pPr>
      <w:r w:rsidRPr="00E01CE6">
        <w:rPr>
          <w:sz w:val="28"/>
          <w:szCs w:val="28"/>
        </w:rPr>
        <w:t>цифр (0 - 9)</w:t>
      </w:r>
    </w:p>
    <w:p w:rsidR="008B761A" w:rsidRPr="00E01CE6" w:rsidRDefault="008B761A" w:rsidP="008B761A">
      <w:pPr>
        <w:widowControl/>
        <w:numPr>
          <w:ilvl w:val="0"/>
          <w:numId w:val="28"/>
        </w:numPr>
        <w:shd w:val="clear" w:color="auto" w:fill="FFFFFF"/>
        <w:autoSpaceDE/>
        <w:autoSpaceDN/>
        <w:spacing w:before="100" w:beforeAutospacing="1" w:after="100" w:afterAutospacing="1" w:line="300" w:lineRule="atLeast"/>
        <w:ind w:left="450"/>
        <w:rPr>
          <w:sz w:val="28"/>
          <w:szCs w:val="28"/>
        </w:rPr>
      </w:pPr>
      <w:r w:rsidRPr="00E01CE6">
        <w:rPr>
          <w:sz w:val="28"/>
          <w:szCs w:val="28"/>
        </w:rPr>
        <w:t>промежутков времени</w:t>
      </w:r>
    </w:p>
    <w:p w:rsidR="008B761A" w:rsidRPr="00E01CE6" w:rsidRDefault="008B761A" w:rsidP="008B761A">
      <w:pPr>
        <w:widowControl/>
        <w:numPr>
          <w:ilvl w:val="0"/>
          <w:numId w:val="28"/>
        </w:numPr>
        <w:shd w:val="clear" w:color="auto" w:fill="FFFFFF"/>
        <w:autoSpaceDE/>
        <w:autoSpaceDN/>
        <w:spacing w:before="100" w:beforeAutospacing="1" w:after="100" w:afterAutospacing="1" w:line="300" w:lineRule="atLeast"/>
        <w:ind w:left="450"/>
        <w:rPr>
          <w:sz w:val="28"/>
          <w:szCs w:val="28"/>
        </w:rPr>
      </w:pPr>
      <w:r w:rsidRPr="00E01CE6">
        <w:rPr>
          <w:sz w:val="28"/>
          <w:szCs w:val="28"/>
        </w:rPr>
        <w:t>дефисов</w:t>
      </w:r>
      <w:proofErr w:type="gramStart"/>
      <w:r w:rsidRPr="00E01CE6">
        <w:rPr>
          <w:sz w:val="28"/>
          <w:szCs w:val="28"/>
        </w:rPr>
        <w:t xml:space="preserve"> (-)</w:t>
      </w:r>
      <w:proofErr w:type="gramEnd"/>
    </w:p>
    <w:p w:rsidR="008B761A" w:rsidRPr="00E01CE6" w:rsidRDefault="008B761A" w:rsidP="008B761A">
      <w:pPr>
        <w:shd w:val="clear" w:color="auto" w:fill="FFFFFF"/>
        <w:spacing w:after="150"/>
        <w:rPr>
          <w:sz w:val="28"/>
          <w:szCs w:val="28"/>
        </w:rPr>
      </w:pPr>
      <w:r w:rsidRPr="00E01CE6">
        <w:rPr>
          <w:sz w:val="28"/>
          <w:szCs w:val="28"/>
        </w:rPr>
        <w:t xml:space="preserve">, </w:t>
      </w:r>
      <w:proofErr w:type="gramStart"/>
      <w:r w:rsidRPr="00E01CE6">
        <w:rPr>
          <w:sz w:val="28"/>
          <w:szCs w:val="28"/>
        </w:rPr>
        <w:t>например</w:t>
      </w:r>
      <w:proofErr w:type="gramEnd"/>
      <w:r w:rsidRPr="00E01CE6">
        <w:rPr>
          <w:sz w:val="28"/>
          <w:szCs w:val="28"/>
        </w:rPr>
        <w:t xml:space="preserve"> HREF="</w:t>
      </w:r>
      <w:hyperlink r:id="rId109" w:tgtFrame="_blank" w:history="1">
        <w:r w:rsidRPr="00E01CE6">
          <w:rPr>
            <w:sz w:val="28"/>
            <w:szCs w:val="28"/>
          </w:rPr>
          <w:t>http://infofiz.ru/</w:t>
        </w:r>
      </w:hyperlink>
      <w:r w:rsidRPr="00E01CE6">
        <w:rPr>
          <w:sz w:val="28"/>
          <w:szCs w:val="28"/>
        </w:rPr>
        <w:t xml:space="preserve">". Существуют некоторые браузеры, которые допускают отсутствие кавычек или наличие элементов с открывающими кавычками </w:t>
      </w:r>
      <w:proofErr w:type="gramStart"/>
      <w:r w:rsidRPr="00E01CE6">
        <w:rPr>
          <w:sz w:val="28"/>
          <w:szCs w:val="28"/>
        </w:rPr>
        <w:t>без</w:t>
      </w:r>
      <w:proofErr w:type="gramEnd"/>
      <w:r w:rsidRPr="00E01CE6">
        <w:rPr>
          <w:sz w:val="28"/>
          <w:szCs w:val="28"/>
        </w:rPr>
        <w:t xml:space="preserve"> закрывающих. Однако</w:t>
      </w:r>
      <w:proofErr w:type="gramStart"/>
      <w:r w:rsidRPr="00E01CE6">
        <w:rPr>
          <w:sz w:val="28"/>
          <w:szCs w:val="28"/>
        </w:rPr>
        <w:t>,</w:t>
      </w:r>
      <w:proofErr w:type="gramEnd"/>
      <w:r w:rsidRPr="00E01CE6">
        <w:rPr>
          <w:sz w:val="28"/>
          <w:szCs w:val="28"/>
        </w:rPr>
        <w:t xml:space="preserve"> такую практику лучше не применять.</w:t>
      </w:r>
    </w:p>
    <w:p w:rsidR="008B761A" w:rsidRPr="00E01CE6" w:rsidRDefault="008B761A" w:rsidP="008B761A">
      <w:pPr>
        <w:shd w:val="clear" w:color="auto" w:fill="FFFFFF"/>
        <w:spacing w:after="150"/>
        <w:rPr>
          <w:sz w:val="28"/>
          <w:szCs w:val="28"/>
        </w:rPr>
      </w:pPr>
      <w:r w:rsidRPr="00E01CE6">
        <w:rPr>
          <w:sz w:val="28"/>
          <w:szCs w:val="28"/>
        </w:rPr>
        <w:t>В пределах значения атрибута теги HTML не воспринимаются. А escape последовательности распознаются и интерпретируются, как символы.</w:t>
      </w:r>
    </w:p>
    <w:p w:rsidR="008B761A" w:rsidRPr="00E01CE6" w:rsidRDefault="008B761A" w:rsidP="008B761A">
      <w:pPr>
        <w:shd w:val="clear" w:color="auto" w:fill="FFFFFF"/>
        <w:spacing w:after="150"/>
        <w:rPr>
          <w:sz w:val="28"/>
          <w:szCs w:val="28"/>
        </w:rPr>
      </w:pPr>
      <w:r w:rsidRPr="00E01CE6">
        <w:rPr>
          <w:sz w:val="28"/>
          <w:szCs w:val="28"/>
        </w:rPr>
        <w:t>Если значение атрибута такое же, как его имя, может быть использован </w:t>
      </w:r>
      <w:r w:rsidRPr="00E01CE6">
        <w:rPr>
          <w:b/>
          <w:bCs/>
          <w:sz w:val="28"/>
          <w:szCs w:val="28"/>
        </w:rPr>
        <w:t>минимальный синтаксис</w:t>
      </w:r>
      <w:r w:rsidRPr="00E01CE6">
        <w:rPr>
          <w:sz w:val="28"/>
          <w:szCs w:val="28"/>
        </w:rPr>
        <w:t> атрибута. То есть &lt;UL COMPACT="COMPACT"&gt; можно сократить до &lt;UL COMPACT&gt;. Некоторые браузеры даже требуют минимизации для некоторых атрибутов (COMPACT, ISMAP, CHECKED, NOWRAP, NOSHADE, NOHREF). Так что лучше использовать минимизированный синтаксис там, где это возможно.</w:t>
      </w:r>
    </w:p>
    <w:p w:rsidR="008B761A" w:rsidRPr="00E01CE6" w:rsidRDefault="008B761A" w:rsidP="008B761A">
      <w:pPr>
        <w:shd w:val="clear" w:color="auto" w:fill="FFFFFF"/>
        <w:spacing w:after="150"/>
        <w:rPr>
          <w:sz w:val="28"/>
          <w:szCs w:val="28"/>
        </w:rPr>
      </w:pPr>
      <w:r w:rsidRPr="00E01CE6">
        <w:rPr>
          <w:b/>
          <w:bCs/>
          <w:sz w:val="28"/>
          <w:szCs w:val="28"/>
        </w:rPr>
        <w:t>Значения атрибутов должны быть отделены пробелами или незаполненными строками</w:t>
      </w:r>
      <w:r w:rsidRPr="00E01CE6">
        <w:rPr>
          <w:sz w:val="28"/>
          <w:szCs w:val="28"/>
        </w:rPr>
        <w:t>.</w:t>
      </w:r>
    </w:p>
    <w:p w:rsidR="008B761A" w:rsidRPr="00E01CE6" w:rsidRDefault="008B761A" w:rsidP="008B761A">
      <w:pPr>
        <w:shd w:val="clear" w:color="auto" w:fill="FFFFFF"/>
        <w:spacing w:after="150"/>
        <w:rPr>
          <w:sz w:val="28"/>
          <w:szCs w:val="28"/>
        </w:rPr>
      </w:pPr>
      <w:r w:rsidRPr="00E01CE6">
        <w:rPr>
          <w:sz w:val="28"/>
          <w:szCs w:val="28"/>
        </w:rPr>
        <w:t xml:space="preserve">Что касается имен тегов, атрибутов и большинства </w:t>
      </w:r>
      <w:r w:rsidRPr="00E01CE6">
        <w:rPr>
          <w:sz w:val="28"/>
          <w:szCs w:val="28"/>
        </w:rPr>
        <w:lastRenderedPageBreak/>
        <w:t>значений атрибутов, то HTML </w:t>
      </w:r>
      <w:proofErr w:type="gramStart"/>
      <w:r w:rsidRPr="00E01CE6">
        <w:rPr>
          <w:b/>
          <w:bCs/>
          <w:sz w:val="28"/>
          <w:szCs w:val="28"/>
        </w:rPr>
        <w:t>нечувствителен</w:t>
      </w:r>
      <w:proofErr w:type="gramEnd"/>
      <w:r w:rsidRPr="00E01CE6">
        <w:rPr>
          <w:b/>
          <w:bCs/>
          <w:sz w:val="28"/>
          <w:szCs w:val="28"/>
        </w:rPr>
        <w:t xml:space="preserve"> к регистру</w:t>
      </w:r>
      <w:r w:rsidRPr="00E01CE6">
        <w:rPr>
          <w:sz w:val="28"/>
          <w:szCs w:val="28"/>
        </w:rPr>
        <w:t>. Вы можете, например, написать TITLE, или Title, или title, или даже tItLE, если Вам нравится. Но существуют и </w:t>
      </w:r>
      <w:r w:rsidRPr="00E01CE6">
        <w:rPr>
          <w:b/>
          <w:bCs/>
          <w:sz w:val="28"/>
          <w:szCs w:val="28"/>
        </w:rPr>
        <w:t>чувствительные к регистру</w:t>
      </w:r>
      <w:r w:rsidRPr="00E01CE6">
        <w:rPr>
          <w:sz w:val="28"/>
          <w:szCs w:val="28"/>
        </w:rPr>
        <w:t> конструкции языка, а именно:</w:t>
      </w:r>
    </w:p>
    <w:p w:rsidR="008B761A" w:rsidRPr="00E01CE6" w:rsidRDefault="008B761A" w:rsidP="008B761A">
      <w:pPr>
        <w:widowControl/>
        <w:numPr>
          <w:ilvl w:val="0"/>
          <w:numId w:val="29"/>
        </w:numPr>
        <w:shd w:val="clear" w:color="auto" w:fill="FFFFFF"/>
        <w:autoSpaceDE/>
        <w:autoSpaceDN/>
        <w:spacing w:before="100" w:beforeAutospacing="1" w:after="100" w:afterAutospacing="1" w:line="300" w:lineRule="atLeast"/>
        <w:ind w:left="450"/>
        <w:rPr>
          <w:sz w:val="28"/>
          <w:szCs w:val="28"/>
        </w:rPr>
      </w:pPr>
      <w:r w:rsidRPr="00E01CE6">
        <w:rPr>
          <w:b/>
          <w:bCs/>
          <w:sz w:val="28"/>
          <w:szCs w:val="28"/>
        </w:rPr>
        <w:t>escape последовательности</w:t>
      </w:r>
      <w:r w:rsidRPr="00E01CE6">
        <w:rPr>
          <w:sz w:val="28"/>
          <w:szCs w:val="28"/>
        </w:rPr>
        <w:t> (более официально называемые </w:t>
      </w:r>
      <w:r w:rsidRPr="00E01CE6">
        <w:rPr>
          <w:i/>
          <w:iCs/>
          <w:sz w:val="28"/>
          <w:szCs w:val="28"/>
        </w:rPr>
        <w:t>символьными объектами</w:t>
      </w:r>
      <w:r w:rsidRPr="00E01CE6">
        <w:rPr>
          <w:sz w:val="28"/>
          <w:szCs w:val="28"/>
        </w:rPr>
        <w:t>), которые начинаются знаком &amp; (например, &amp;lt;)</w:t>
      </w:r>
    </w:p>
    <w:p w:rsidR="008B761A" w:rsidRPr="00E01CE6" w:rsidRDefault="008B761A" w:rsidP="008B761A">
      <w:pPr>
        <w:widowControl/>
        <w:numPr>
          <w:ilvl w:val="0"/>
          <w:numId w:val="29"/>
        </w:numPr>
        <w:shd w:val="clear" w:color="auto" w:fill="FFFFFF"/>
        <w:autoSpaceDE/>
        <w:autoSpaceDN/>
        <w:spacing w:before="100" w:beforeAutospacing="1" w:after="100" w:afterAutospacing="1" w:line="300" w:lineRule="atLeast"/>
        <w:ind w:left="450"/>
        <w:rPr>
          <w:sz w:val="28"/>
          <w:szCs w:val="28"/>
        </w:rPr>
      </w:pPr>
      <w:r w:rsidRPr="00E01CE6">
        <w:rPr>
          <w:b/>
          <w:bCs/>
          <w:sz w:val="28"/>
          <w:szCs w:val="28"/>
        </w:rPr>
        <w:t>URL</w:t>
      </w:r>
      <w:r w:rsidRPr="00E01CE6">
        <w:rPr>
          <w:sz w:val="28"/>
          <w:szCs w:val="28"/>
        </w:rPr>
        <w:t>, так как он может содержать наименования файлов, которые являются чувствительными к регистру во многих операционных системах (например, в Unix).</w:t>
      </w:r>
    </w:p>
    <w:p w:rsidR="008B761A" w:rsidRPr="00E01CE6" w:rsidRDefault="008B761A" w:rsidP="008B761A">
      <w:pPr>
        <w:shd w:val="clear" w:color="auto" w:fill="FFFFFF"/>
        <w:spacing w:after="150"/>
        <w:rPr>
          <w:sz w:val="28"/>
          <w:szCs w:val="28"/>
        </w:rPr>
      </w:pPr>
      <w:r w:rsidRPr="00E01CE6">
        <w:rPr>
          <w:b/>
          <w:bCs/>
          <w:sz w:val="28"/>
          <w:szCs w:val="28"/>
        </w:rPr>
        <w:t>Когда документ выводится на экран, пробелы и пустые линии не сохраняются</w:t>
      </w:r>
      <w:r w:rsidRPr="00E01CE6">
        <w:rPr>
          <w:sz w:val="28"/>
          <w:szCs w:val="28"/>
        </w:rPr>
        <w:t>, за исключением текста, заключенного в теги PRE (предварительно отформатированный текст). То есть </w:t>
      </w:r>
      <w:r w:rsidRPr="00E01CE6">
        <w:rPr>
          <w:b/>
          <w:bCs/>
          <w:sz w:val="28"/>
          <w:szCs w:val="28"/>
        </w:rPr>
        <w:t>любая последовательность пробелов, символов табуляции и пустых линий эквивалентна единственному пробелу в файле HTML</w:t>
      </w:r>
      <w:r w:rsidRPr="00E01CE6">
        <w:rPr>
          <w:sz w:val="28"/>
          <w:szCs w:val="28"/>
        </w:rPr>
        <w:t>. С другой стороны, пробел в файле HTML может быть представлен с использованием любого количества пробелов или новыми (пустыми) строками.</w:t>
      </w:r>
    </w:p>
    <w:p w:rsidR="008B761A" w:rsidRPr="00E01CE6" w:rsidRDefault="008B761A" w:rsidP="008B761A">
      <w:pPr>
        <w:shd w:val="clear" w:color="auto" w:fill="FFFFFF"/>
        <w:spacing w:after="150"/>
        <w:rPr>
          <w:sz w:val="28"/>
          <w:szCs w:val="28"/>
        </w:rPr>
      </w:pPr>
      <w:r w:rsidRPr="00E01CE6">
        <w:rPr>
          <w:sz w:val="28"/>
          <w:szCs w:val="28"/>
        </w:rPr>
        <w:t>Для того</w:t>
      </w:r>
      <w:proofErr w:type="gramStart"/>
      <w:r w:rsidRPr="00E01CE6">
        <w:rPr>
          <w:sz w:val="28"/>
          <w:szCs w:val="28"/>
        </w:rPr>
        <w:t>,</w:t>
      </w:r>
      <w:proofErr w:type="gramEnd"/>
      <w:r w:rsidRPr="00E01CE6">
        <w:rPr>
          <w:sz w:val="28"/>
          <w:szCs w:val="28"/>
        </w:rPr>
        <w:t> </w:t>
      </w:r>
      <w:r w:rsidRPr="00E01CE6">
        <w:rPr>
          <w:b/>
          <w:bCs/>
          <w:sz w:val="28"/>
          <w:szCs w:val="28"/>
        </w:rPr>
        <w:t>чтобы текстовый файл превратился в HTML-файл</w:t>
      </w:r>
      <w:r w:rsidRPr="00E01CE6">
        <w:rPr>
          <w:sz w:val="28"/>
          <w:szCs w:val="28"/>
        </w:rPr>
        <w:t>, поменять его расширение с ".txt" на ".html" недостаточно. Надо соблюсти "</w:t>
      </w:r>
      <w:r w:rsidRPr="00E01CE6">
        <w:rPr>
          <w:b/>
          <w:bCs/>
          <w:sz w:val="28"/>
          <w:szCs w:val="28"/>
        </w:rPr>
        <w:t>правило первой строки</w:t>
      </w:r>
      <w:r w:rsidRPr="00E01CE6">
        <w:rPr>
          <w:sz w:val="28"/>
          <w:szCs w:val="28"/>
        </w:rPr>
        <w:t>":</w:t>
      </w:r>
    </w:p>
    <w:p w:rsidR="008B761A" w:rsidRPr="00E01CE6" w:rsidRDefault="008B761A" w:rsidP="008B761A">
      <w:pPr>
        <w:shd w:val="clear" w:color="auto" w:fill="FFFFFF"/>
        <w:spacing w:after="150"/>
        <w:rPr>
          <w:sz w:val="28"/>
          <w:szCs w:val="28"/>
        </w:rPr>
      </w:pPr>
      <w:r w:rsidRPr="00E01CE6">
        <w:rPr>
          <w:sz w:val="28"/>
          <w:szCs w:val="28"/>
        </w:rPr>
        <w:t xml:space="preserve">Каждый HTML-документ, отвечающий спецификации HTML какой-либо версии, обязан </w:t>
      </w:r>
      <w:r w:rsidRPr="00E01CE6">
        <w:rPr>
          <w:sz w:val="28"/>
          <w:szCs w:val="28"/>
        </w:rPr>
        <w:lastRenderedPageBreak/>
        <w:t>начинаться </w:t>
      </w:r>
      <w:r w:rsidRPr="00E01CE6">
        <w:rPr>
          <w:b/>
          <w:bCs/>
          <w:sz w:val="28"/>
          <w:szCs w:val="28"/>
        </w:rPr>
        <w:t>со строки декларации версии HTML</w:t>
      </w:r>
      <w:r w:rsidRPr="00E01CE6">
        <w:rPr>
          <w:sz w:val="28"/>
          <w:szCs w:val="28"/>
        </w:rPr>
        <w:t> </w:t>
      </w:r>
      <w:r w:rsidRPr="00E01CE6">
        <w:rPr>
          <w:b/>
          <w:bCs/>
          <w:sz w:val="28"/>
          <w:szCs w:val="28"/>
        </w:rPr>
        <w:t>&lt;!DOCTYPE&gt;,</w:t>
      </w:r>
      <w:r w:rsidRPr="00E01CE6">
        <w:rPr>
          <w:sz w:val="28"/>
          <w:szCs w:val="28"/>
        </w:rPr>
        <w:t> </w:t>
      </w:r>
      <w:proofErr w:type="gramStart"/>
      <w:r w:rsidRPr="00E01CE6">
        <w:rPr>
          <w:sz w:val="28"/>
          <w:szCs w:val="28"/>
        </w:rPr>
        <w:t>которая</w:t>
      </w:r>
      <w:proofErr w:type="gramEnd"/>
      <w:r w:rsidRPr="00E01CE6">
        <w:rPr>
          <w:sz w:val="28"/>
          <w:szCs w:val="28"/>
        </w:rPr>
        <w:t xml:space="preserve"> обычно выглядит так:</w:t>
      </w:r>
      <w:r w:rsidRPr="00E01CE6">
        <w:rPr>
          <w:sz w:val="28"/>
          <w:szCs w:val="28"/>
        </w:rPr>
        <w:br/>
        <w:t>&lt;!DOCTYPE HTML PUBLIC "-//W3C//DTD HTML 3.2 Final//RU"&gt;</w:t>
      </w:r>
    </w:p>
    <w:p w:rsidR="008B761A" w:rsidRPr="00E01CE6" w:rsidRDefault="008B761A" w:rsidP="008B761A">
      <w:pPr>
        <w:shd w:val="clear" w:color="auto" w:fill="FFFFFF"/>
        <w:spacing w:after="150"/>
        <w:rPr>
          <w:sz w:val="28"/>
          <w:szCs w:val="28"/>
        </w:rPr>
      </w:pPr>
      <w:r w:rsidRPr="00E01CE6">
        <w:rPr>
          <w:sz w:val="28"/>
          <w:szCs w:val="28"/>
        </w:rPr>
        <w:t>Эта строка поможет браузеру определить, как правильно интерпретировать данный документ. В данном случае мы говорим браузеру, что HTML соответствует международной спецификации версии 3.2, которая хоть и не отличается новизной, но, в отличие от более поздних версий, является полноценным, широко распространенным стандартом без каких-либо неопределенностей.</w:t>
      </w:r>
    </w:p>
    <w:p w:rsidR="008B761A" w:rsidRPr="00E01CE6" w:rsidRDefault="008B761A" w:rsidP="008B761A">
      <w:pPr>
        <w:shd w:val="clear" w:color="auto" w:fill="FFFFFF"/>
        <w:spacing w:after="150"/>
        <w:rPr>
          <w:sz w:val="28"/>
          <w:szCs w:val="28"/>
        </w:rPr>
      </w:pPr>
      <w:r w:rsidRPr="00E01CE6">
        <w:rPr>
          <w:sz w:val="28"/>
          <w:szCs w:val="28"/>
        </w:rPr>
        <w:t>После объявления версии и типа документа необходимо обозначить его начало и конец. Это делается с помощью тэга-контейнера &lt;HTML&gt;. Необходимо отметить, что любой HTML-документ открывается тэгом &lt;HTML&gt; и им же закрывается.</w:t>
      </w:r>
    </w:p>
    <w:p w:rsidR="008B761A" w:rsidRPr="00E01CE6" w:rsidRDefault="008B761A" w:rsidP="008B761A">
      <w:pPr>
        <w:shd w:val="clear" w:color="auto" w:fill="FFFFFF"/>
        <w:spacing w:after="150"/>
        <w:rPr>
          <w:sz w:val="28"/>
          <w:szCs w:val="28"/>
        </w:rPr>
      </w:pPr>
      <w:r w:rsidRPr="00E01CE6">
        <w:rPr>
          <w:sz w:val="28"/>
          <w:szCs w:val="28"/>
        </w:rPr>
        <w:t xml:space="preserve">Затем, между тэгами &lt;HTML&gt; и &lt;/HTML&gt; следует </w:t>
      </w:r>
      <w:proofErr w:type="gramStart"/>
      <w:r w:rsidRPr="00E01CE6">
        <w:rPr>
          <w:sz w:val="28"/>
          <w:szCs w:val="28"/>
        </w:rPr>
        <w:t>разместить заголовок</w:t>
      </w:r>
      <w:proofErr w:type="gramEnd"/>
      <w:r w:rsidRPr="00E01CE6">
        <w:rPr>
          <w:sz w:val="28"/>
          <w:szCs w:val="28"/>
        </w:rPr>
        <w:t xml:space="preserve"> документа (между тегами &lt;HEAD&gt; и &lt;/HEAD&gt;), и тело документа (между тегами &lt;BODY&gt; и &lt;/BODY&gt;).</w:t>
      </w:r>
    </w:p>
    <w:p w:rsidR="008B761A" w:rsidRPr="00E01CE6" w:rsidRDefault="008B761A" w:rsidP="008B761A">
      <w:pPr>
        <w:shd w:val="clear" w:color="auto" w:fill="FFFFFF"/>
        <w:spacing w:after="150"/>
        <w:rPr>
          <w:sz w:val="28"/>
          <w:szCs w:val="28"/>
        </w:rPr>
      </w:pPr>
      <w:r w:rsidRPr="00E01CE6">
        <w:rPr>
          <w:sz w:val="28"/>
          <w:szCs w:val="28"/>
        </w:rPr>
        <w:t>Между тегами HEAD всегда должна находиться информация о кодировке страницы, например &lt;meta http-equiv="Content-Type" content="text/html; charset=windows-1251"&gt;, и теги определяющие название страницы &lt;TITLE&gt;&lt;/TITLE&gt;.</w:t>
      </w:r>
    </w:p>
    <w:p w:rsidR="008B761A" w:rsidRPr="00E01CE6" w:rsidRDefault="008B761A" w:rsidP="008B761A">
      <w:pPr>
        <w:shd w:val="clear" w:color="auto" w:fill="FFFFFF"/>
        <w:spacing w:after="150"/>
        <w:rPr>
          <w:sz w:val="28"/>
          <w:szCs w:val="28"/>
        </w:rPr>
      </w:pPr>
      <w:r w:rsidRPr="00E01CE6">
        <w:rPr>
          <w:sz w:val="28"/>
          <w:szCs w:val="28"/>
        </w:rPr>
        <w:t xml:space="preserve">Только теперь между тегами содержимого документа &lt;BODY&gt;&lt;/BODY&gt; можно располагать свою </w:t>
      </w:r>
      <w:r w:rsidRPr="00E01CE6">
        <w:rPr>
          <w:sz w:val="28"/>
          <w:szCs w:val="28"/>
        </w:rPr>
        <w:lastRenderedPageBreak/>
        <w:t>информацию, рисунки, видеофайлы, аудиофайлы...</w:t>
      </w:r>
    </w:p>
    <w:tbl>
      <w:tblPr>
        <w:tblW w:w="5000" w:type="pct"/>
        <w:shd w:val="clear" w:color="auto" w:fill="FFFFFF"/>
        <w:tblCellMar>
          <w:left w:w="0" w:type="dxa"/>
          <w:right w:w="0" w:type="dxa"/>
        </w:tblCellMar>
        <w:tblLook w:val="04A0"/>
      </w:tblPr>
      <w:tblGrid>
        <w:gridCol w:w="6517"/>
      </w:tblGrid>
      <w:tr w:rsidR="008B761A" w:rsidRPr="00E01CE6" w:rsidTr="008B761A">
        <w:tc>
          <w:tcPr>
            <w:tcW w:w="0" w:type="auto"/>
            <w:shd w:val="clear" w:color="auto" w:fill="FFFFFF"/>
            <w:vAlign w:val="center"/>
            <w:hideMark/>
          </w:tcPr>
          <w:tbl>
            <w:tblPr>
              <w:tblW w:w="5000" w:type="pct"/>
              <w:tblCellMar>
                <w:left w:w="0" w:type="dxa"/>
                <w:right w:w="0" w:type="dxa"/>
              </w:tblCellMar>
              <w:tblLook w:val="04A0"/>
            </w:tblPr>
            <w:tblGrid>
              <w:gridCol w:w="6517"/>
            </w:tblGrid>
            <w:tr w:rsidR="008B761A" w:rsidRPr="00E01CE6" w:rsidTr="008B761A">
              <w:tc>
                <w:tcPr>
                  <w:tcW w:w="0" w:type="auto"/>
                  <w:shd w:val="clear" w:color="auto" w:fill="auto"/>
                  <w:vAlign w:val="center"/>
                  <w:hideMark/>
                </w:tcPr>
                <w:p w:rsidR="008B761A" w:rsidRPr="00E01CE6" w:rsidRDefault="008B761A" w:rsidP="008B761A">
                  <w:pPr>
                    <w:spacing w:after="150"/>
                    <w:rPr>
                      <w:sz w:val="28"/>
                      <w:szCs w:val="28"/>
                    </w:rPr>
                  </w:pPr>
                  <w:r w:rsidRPr="00E01CE6">
                    <w:rPr>
                      <w:sz w:val="28"/>
                      <w:szCs w:val="28"/>
                    </w:rPr>
                    <w:t>Пример самого короткого HTML-документа:</w:t>
                  </w:r>
                </w:p>
              </w:tc>
            </w:tr>
            <w:tr w:rsidR="008B761A" w:rsidRPr="00E01CE6" w:rsidTr="008B761A">
              <w:tc>
                <w:tcPr>
                  <w:tcW w:w="0" w:type="auto"/>
                  <w:shd w:val="clear" w:color="auto" w:fill="auto"/>
                  <w:vAlign w:val="center"/>
                  <w:hideMark/>
                </w:tcPr>
                <w:p w:rsidR="008B761A" w:rsidRPr="00E01CE6" w:rsidRDefault="008B761A" w:rsidP="008B761A">
                  <w:pPr>
                    <w:spacing w:after="150"/>
                    <w:rPr>
                      <w:sz w:val="28"/>
                      <w:szCs w:val="28"/>
                    </w:rPr>
                  </w:pPr>
                  <w:r w:rsidRPr="00E01CE6">
                    <w:rPr>
                      <w:sz w:val="28"/>
                      <w:szCs w:val="28"/>
                    </w:rPr>
                    <w:t>&lt;!DOCTYPE HTML PUBLIC "-//W3C//DTD HTML 3.2 Final//RU"&gt;</w:t>
                  </w:r>
                  <w:r w:rsidRPr="00E01CE6">
                    <w:rPr>
                      <w:sz w:val="28"/>
                      <w:szCs w:val="28"/>
                    </w:rPr>
                    <w:br/>
                    <w:t>&lt;HTML&gt;</w:t>
                  </w:r>
                  <w:r w:rsidRPr="00E01CE6">
                    <w:rPr>
                      <w:sz w:val="28"/>
                      <w:szCs w:val="28"/>
                    </w:rPr>
                    <w:br/>
                    <w:t>    &lt;HEAD&gt;</w:t>
                  </w:r>
                  <w:r w:rsidRPr="00E01CE6">
                    <w:rPr>
                      <w:sz w:val="28"/>
                      <w:szCs w:val="28"/>
                    </w:rPr>
                    <w:br/>
                    <w:t>    &lt;TITLE&gt;Заголовок документа&lt;/TITLE&gt;</w:t>
                  </w:r>
                  <w:r w:rsidRPr="00E01CE6">
                    <w:rPr>
                      <w:sz w:val="28"/>
                      <w:szCs w:val="28"/>
                    </w:rPr>
                    <w:br/>
                    <w:t>    &lt;/HEAD&gt;</w:t>
                  </w:r>
                  <w:r w:rsidRPr="00E01CE6">
                    <w:rPr>
                      <w:sz w:val="28"/>
                      <w:szCs w:val="28"/>
                    </w:rPr>
                    <w:br/>
                    <w:t>&lt;BODY&gt;</w:t>
                  </w:r>
                  <w:r w:rsidRPr="00E01CE6">
                    <w:rPr>
                      <w:sz w:val="28"/>
                      <w:szCs w:val="28"/>
                    </w:rPr>
                    <w:br/>
                    <w:t>Текст документа</w:t>
                  </w:r>
                  <w:r w:rsidRPr="00E01CE6">
                    <w:rPr>
                      <w:sz w:val="28"/>
                      <w:szCs w:val="28"/>
                    </w:rPr>
                    <w:br/>
                    <w:t>&lt;/BODY&gt;</w:t>
                  </w:r>
                  <w:r w:rsidRPr="00E01CE6">
                    <w:rPr>
                      <w:sz w:val="28"/>
                      <w:szCs w:val="28"/>
                    </w:rPr>
                    <w:br/>
                    <w:t>&lt;/HTML&gt;</w:t>
                  </w:r>
                </w:p>
              </w:tc>
            </w:tr>
          </w:tbl>
          <w:p w:rsidR="008B761A" w:rsidRPr="00E01CE6" w:rsidRDefault="008B761A" w:rsidP="008B761A">
            <w:pPr>
              <w:spacing w:after="150"/>
              <w:rPr>
                <w:sz w:val="28"/>
                <w:szCs w:val="28"/>
              </w:rPr>
            </w:pPr>
            <w:r w:rsidRPr="00E01CE6">
              <w:rPr>
                <w:sz w:val="28"/>
                <w:szCs w:val="28"/>
              </w:rPr>
              <w:t> </w:t>
            </w:r>
          </w:p>
        </w:tc>
      </w:tr>
    </w:tbl>
    <w:p w:rsidR="008B761A" w:rsidRPr="00E01CE6" w:rsidRDefault="008B761A" w:rsidP="008B761A">
      <w:pPr>
        <w:shd w:val="clear" w:color="auto" w:fill="FFFFFF"/>
        <w:spacing w:after="150"/>
        <w:rPr>
          <w:sz w:val="28"/>
          <w:szCs w:val="28"/>
        </w:rPr>
      </w:pPr>
      <w:r w:rsidRPr="00E01CE6">
        <w:rPr>
          <w:sz w:val="28"/>
          <w:szCs w:val="28"/>
        </w:rPr>
        <w:t>Если приведенный выше пример пояснить схематически, получится следующее:</w:t>
      </w:r>
    </w:p>
    <w:p w:rsidR="008B761A" w:rsidRPr="00E01CE6" w:rsidRDefault="008B761A" w:rsidP="008B761A">
      <w:pPr>
        <w:shd w:val="clear" w:color="auto" w:fill="FFFFFF"/>
        <w:spacing w:after="150"/>
        <w:jc w:val="center"/>
        <w:rPr>
          <w:sz w:val="28"/>
          <w:szCs w:val="28"/>
        </w:rPr>
      </w:pPr>
      <w:r w:rsidRPr="00E01CE6">
        <w:rPr>
          <w:noProof/>
          <w:sz w:val="28"/>
          <w:szCs w:val="28"/>
          <w:lang w:bidi="ar-SA"/>
        </w:rPr>
        <w:drawing>
          <wp:inline distT="0" distB="0" distL="0" distR="0">
            <wp:extent cx="4301490" cy="2162810"/>
            <wp:effectExtent l="0" t="0" r="3810" b="8890"/>
            <wp:docPr id="47" name="Рисунок 47" descr="http://infofiz.ru/images/stories/poks/lk7ht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images/stories/poks/lk7html-1.JP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1490" cy="2162810"/>
                    </a:xfrm>
                    <a:prstGeom prst="rect">
                      <a:avLst/>
                    </a:prstGeom>
                    <a:noFill/>
                    <a:ln>
                      <a:noFill/>
                    </a:ln>
                  </pic:spPr>
                </pic:pic>
              </a:graphicData>
            </a:graphic>
          </wp:inline>
        </w:drawing>
      </w:r>
    </w:p>
    <w:p w:rsidR="008B761A" w:rsidRPr="00E01CE6" w:rsidRDefault="008B761A" w:rsidP="008B761A">
      <w:pPr>
        <w:shd w:val="clear" w:color="auto" w:fill="FFFFFF"/>
        <w:spacing w:after="150"/>
        <w:rPr>
          <w:sz w:val="28"/>
          <w:szCs w:val="28"/>
        </w:rPr>
      </w:pPr>
      <w:r w:rsidRPr="00E01CE6">
        <w:rPr>
          <w:sz w:val="28"/>
          <w:szCs w:val="28"/>
        </w:rPr>
        <w:t xml:space="preserve">Из схемы видно, что документ состоит из двух основных блоков - "заголовка" и "тела документа". </w:t>
      </w:r>
      <w:r w:rsidRPr="00E01CE6">
        <w:rPr>
          <w:sz w:val="28"/>
          <w:szCs w:val="28"/>
        </w:rPr>
        <w:lastRenderedPageBreak/>
        <w:t>Заголовок определяется с помощью элемента HEAD, а тело - элементом BODY.</w:t>
      </w:r>
    </w:p>
    <w:p w:rsidR="008B761A" w:rsidRPr="00E01CE6" w:rsidRDefault="008B761A" w:rsidP="008B761A">
      <w:pPr>
        <w:shd w:val="clear" w:color="auto" w:fill="FFFFFF"/>
        <w:spacing w:after="150"/>
        <w:rPr>
          <w:sz w:val="28"/>
          <w:szCs w:val="28"/>
        </w:rPr>
      </w:pPr>
      <w:r w:rsidRPr="00E01CE6">
        <w:rPr>
          <w:sz w:val="28"/>
          <w:szCs w:val="28"/>
        </w:rPr>
        <w:t>Заголовок содержит "техническую" информацию о документе, хотя чаще всего используется только для обозначения его названия.</w:t>
      </w:r>
    </w:p>
    <w:p w:rsidR="008B761A" w:rsidRPr="00E01CE6" w:rsidRDefault="008B761A" w:rsidP="008B761A">
      <w:pPr>
        <w:shd w:val="clear" w:color="auto" w:fill="FFFFFF"/>
        <w:spacing w:after="150"/>
        <w:rPr>
          <w:sz w:val="28"/>
          <w:szCs w:val="28"/>
        </w:rPr>
      </w:pPr>
      <w:r w:rsidRPr="00E01CE6">
        <w:rPr>
          <w:sz w:val="28"/>
          <w:szCs w:val="28"/>
        </w:rPr>
        <w:t>Тело документа - святая святых. Именно в нем находится все то, что отображается на странице: текст, картинки, таблицы. Соответственно, делаем вывод: большинство ваших HTML-экспериментов будет проводиться в пространстве между тэгами &lt;BODY&gt; и &lt;/BODY&gt;</w:t>
      </w:r>
    </w:p>
    <w:p w:rsidR="008B761A" w:rsidRPr="00E01CE6" w:rsidRDefault="008B761A" w:rsidP="008B761A">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B761A" w:rsidRPr="00E01CE6" w:rsidRDefault="008B761A" w:rsidP="0028180F">
      <w:pPr>
        <w:rPr>
          <w:sz w:val="28"/>
          <w:szCs w:val="28"/>
        </w:rPr>
      </w:pPr>
    </w:p>
    <w:p w:rsidR="008D1A85" w:rsidRPr="00E01CE6" w:rsidRDefault="008D1A85" w:rsidP="008D1A85">
      <w:pPr>
        <w:spacing w:before="100" w:beforeAutospacing="1" w:after="100" w:afterAutospacing="1"/>
        <w:jc w:val="center"/>
        <w:outlineLvl w:val="0"/>
        <w:rPr>
          <w:b/>
          <w:bCs/>
          <w:kern w:val="36"/>
          <w:sz w:val="28"/>
          <w:szCs w:val="28"/>
        </w:rPr>
      </w:pPr>
      <w:r w:rsidRPr="00E01CE6">
        <w:rPr>
          <w:b/>
          <w:bCs/>
          <w:kern w:val="36"/>
          <w:sz w:val="28"/>
          <w:szCs w:val="28"/>
        </w:rPr>
        <w:t>Лекция №7</w:t>
      </w:r>
    </w:p>
    <w:p w:rsidR="008D1A85" w:rsidRPr="00E01CE6" w:rsidRDefault="008D1A85" w:rsidP="008D1A85">
      <w:pPr>
        <w:spacing w:before="100" w:beforeAutospacing="1" w:after="100" w:afterAutospacing="1"/>
        <w:jc w:val="center"/>
        <w:outlineLvl w:val="0"/>
        <w:rPr>
          <w:b/>
          <w:bCs/>
          <w:kern w:val="36"/>
          <w:sz w:val="28"/>
          <w:szCs w:val="28"/>
        </w:rPr>
      </w:pPr>
      <w:r w:rsidRPr="00E01CE6">
        <w:rPr>
          <w:b/>
          <w:bCs/>
          <w:kern w:val="36"/>
          <w:sz w:val="28"/>
          <w:szCs w:val="28"/>
        </w:rPr>
        <w:lastRenderedPageBreak/>
        <w:t>СРЕДСТВА ДЛЯ СОЗДАНИЯ ПРИЛОЖЕНИЙ</w:t>
      </w:r>
    </w:p>
    <w:p w:rsidR="008D1A85" w:rsidRPr="00E01CE6" w:rsidRDefault="008D1A85" w:rsidP="008D1A85">
      <w:pPr>
        <w:spacing w:before="100" w:beforeAutospacing="1" w:after="100" w:afterAutospacing="1"/>
        <w:rPr>
          <w:sz w:val="28"/>
          <w:szCs w:val="28"/>
        </w:rPr>
      </w:pPr>
      <w:r w:rsidRPr="00E01CE6">
        <w:rPr>
          <w:b/>
          <w:bCs/>
          <w:i/>
          <w:iCs/>
          <w:sz w:val="28"/>
          <w:szCs w:val="28"/>
        </w:rPr>
        <w:t>Средства для создания приложений</w:t>
      </w:r>
      <w:r w:rsidRPr="00E01CE6">
        <w:rPr>
          <w:b/>
          <w:bCs/>
          <w:sz w:val="28"/>
          <w:szCs w:val="28"/>
        </w:rPr>
        <w:t xml:space="preserve"> – </w:t>
      </w:r>
      <w:r w:rsidRPr="00E01CE6">
        <w:rPr>
          <w:b/>
          <w:bCs/>
          <w:i/>
          <w:iCs/>
          <w:sz w:val="28"/>
          <w:szCs w:val="28"/>
        </w:rPr>
        <w:t>совокупность языков и систем программирования, а также различные программные комплексы для отлад</w:t>
      </w:r>
      <w:r w:rsidRPr="00E01CE6">
        <w:rPr>
          <w:b/>
          <w:bCs/>
          <w:i/>
          <w:iCs/>
          <w:sz w:val="28"/>
          <w:szCs w:val="28"/>
        </w:rPr>
        <w:softHyphen/>
        <w:t>ки и поддержки создаваемых программ.</w:t>
      </w:r>
    </w:p>
    <w:p w:rsidR="008D1A85" w:rsidRPr="00E01CE6" w:rsidRDefault="008D1A85" w:rsidP="008D1A85">
      <w:pPr>
        <w:spacing w:before="100" w:beforeAutospacing="1" w:after="100" w:afterAutospacing="1"/>
        <w:rPr>
          <w:sz w:val="28"/>
          <w:szCs w:val="28"/>
        </w:rPr>
      </w:pPr>
      <w:r w:rsidRPr="00E01CE6">
        <w:rPr>
          <w:b/>
          <w:bCs/>
          <w:i/>
          <w:iCs/>
          <w:sz w:val="28"/>
          <w:szCs w:val="28"/>
        </w:rPr>
        <w:t>Локальные средства разработки программ</w:t>
      </w:r>
      <w:r w:rsidRPr="00E01CE6">
        <w:rPr>
          <w:sz w:val="28"/>
          <w:szCs w:val="28"/>
        </w:rPr>
        <w:t xml:space="preserve"> включают </w:t>
      </w:r>
      <w:r w:rsidRPr="00E01CE6">
        <w:rPr>
          <w:b/>
          <w:bCs/>
          <w:i/>
          <w:iCs/>
          <w:sz w:val="28"/>
          <w:szCs w:val="28"/>
        </w:rPr>
        <w:t>языки и системы программирования</w:t>
      </w:r>
      <w:r w:rsidRPr="00E01CE6">
        <w:rPr>
          <w:sz w:val="28"/>
          <w:szCs w:val="28"/>
        </w:rPr>
        <w:t xml:space="preserve">, а также </w:t>
      </w:r>
      <w:r w:rsidRPr="00E01CE6">
        <w:rPr>
          <w:b/>
          <w:bCs/>
          <w:i/>
          <w:iCs/>
          <w:sz w:val="28"/>
          <w:szCs w:val="28"/>
        </w:rPr>
        <w:t>инструментальную среду пользователя</w:t>
      </w:r>
      <w:r w:rsidRPr="00E01CE6">
        <w:rPr>
          <w:b/>
          <w:bCs/>
          <w:sz w:val="28"/>
          <w:szCs w:val="28"/>
        </w:rPr>
        <w:t xml:space="preserve">. </w:t>
      </w:r>
    </w:p>
    <w:p w:rsidR="008D1A85" w:rsidRPr="00E01CE6" w:rsidRDefault="008D1A85" w:rsidP="008D1A85">
      <w:pPr>
        <w:spacing w:before="100" w:beforeAutospacing="1" w:after="100" w:afterAutospacing="1"/>
        <w:rPr>
          <w:sz w:val="28"/>
          <w:szCs w:val="28"/>
        </w:rPr>
      </w:pPr>
      <w:r w:rsidRPr="00E01CE6">
        <w:rPr>
          <w:b/>
          <w:bCs/>
          <w:i/>
          <w:iCs/>
          <w:sz w:val="28"/>
          <w:szCs w:val="28"/>
        </w:rPr>
        <w:t xml:space="preserve">Язык программирования </w:t>
      </w:r>
      <w:r w:rsidRPr="00E01CE6">
        <w:rPr>
          <w:sz w:val="28"/>
          <w:szCs w:val="28"/>
        </w:rPr>
        <w:t>– формализованный язык для описания алго</w:t>
      </w:r>
      <w:r w:rsidRPr="00E01CE6">
        <w:rPr>
          <w:sz w:val="28"/>
          <w:szCs w:val="28"/>
        </w:rPr>
        <w:softHyphen/>
        <w:t>ритма  решения задачи на компьютере. Языки программирования можно условно разделить на классы:</w:t>
      </w:r>
    </w:p>
    <w:p w:rsidR="008D1A85" w:rsidRPr="00E01CE6" w:rsidRDefault="008D1A85" w:rsidP="008D1A85">
      <w:pPr>
        <w:spacing w:before="100" w:beforeAutospacing="1" w:after="100" w:afterAutospacing="1"/>
        <w:rPr>
          <w:sz w:val="28"/>
          <w:szCs w:val="28"/>
        </w:rPr>
      </w:pPr>
      <w:r w:rsidRPr="00E01CE6">
        <w:rPr>
          <w:sz w:val="28"/>
          <w:szCs w:val="28"/>
        </w:rPr>
        <w:t>· машинные языки – языки программирования, воспринимаемые аппаратной частью компьютера (машинные коды);</w:t>
      </w:r>
    </w:p>
    <w:p w:rsidR="008D1A85" w:rsidRPr="00E01CE6" w:rsidRDefault="008D1A85" w:rsidP="008D1A85">
      <w:pPr>
        <w:spacing w:before="100" w:beforeAutospacing="1" w:after="100" w:afterAutospacing="1"/>
        <w:rPr>
          <w:sz w:val="28"/>
          <w:szCs w:val="28"/>
        </w:rPr>
      </w:pPr>
      <w:r w:rsidRPr="00E01CE6">
        <w:rPr>
          <w:sz w:val="28"/>
          <w:szCs w:val="28"/>
        </w:rPr>
        <w:t>· машинно-ориентированные языки – языки программиро</w:t>
      </w:r>
      <w:r w:rsidRPr="00E01CE6">
        <w:rPr>
          <w:sz w:val="28"/>
          <w:szCs w:val="28"/>
        </w:rPr>
        <w:softHyphen/>
        <w:t>вания, которые отражают структуру конкретного типа компьютера (ассемблеры);</w:t>
      </w:r>
    </w:p>
    <w:p w:rsidR="008D1A85" w:rsidRPr="00E01CE6" w:rsidRDefault="008D1A85" w:rsidP="008D1A85">
      <w:pPr>
        <w:spacing w:before="100" w:beforeAutospacing="1" w:after="100" w:afterAutospacing="1"/>
        <w:rPr>
          <w:sz w:val="28"/>
          <w:szCs w:val="28"/>
        </w:rPr>
      </w:pPr>
      <w:r w:rsidRPr="00E01CE6">
        <w:rPr>
          <w:sz w:val="28"/>
          <w:szCs w:val="28"/>
        </w:rPr>
        <w:t>· алгоритмические языки – не зависящие от архитектуры ком</w:t>
      </w:r>
      <w:r w:rsidRPr="00E01CE6">
        <w:rPr>
          <w:sz w:val="28"/>
          <w:szCs w:val="28"/>
        </w:rPr>
        <w:softHyphen/>
        <w:t>пьютера языки программирования для отражения структуры алгоритма (Паскаль, Фортран, Бейсик и др.);</w:t>
      </w:r>
    </w:p>
    <w:p w:rsidR="008D1A85" w:rsidRPr="00E01CE6" w:rsidRDefault="008D1A85" w:rsidP="008D1A85">
      <w:pPr>
        <w:spacing w:before="100" w:beforeAutospacing="1" w:after="100" w:afterAutospacing="1"/>
        <w:rPr>
          <w:sz w:val="28"/>
          <w:szCs w:val="28"/>
        </w:rPr>
      </w:pPr>
      <w:r w:rsidRPr="00E01CE6">
        <w:rPr>
          <w:sz w:val="28"/>
          <w:szCs w:val="28"/>
        </w:rPr>
        <w:t>· процедурно-ориентированные языки – языки програм</w:t>
      </w:r>
      <w:r w:rsidRPr="00E01CE6">
        <w:rPr>
          <w:sz w:val="28"/>
          <w:szCs w:val="28"/>
        </w:rPr>
        <w:softHyphen/>
        <w:t xml:space="preserve">мирования, где имеется возможность </w:t>
      </w:r>
      <w:r w:rsidRPr="00E01CE6">
        <w:rPr>
          <w:sz w:val="28"/>
          <w:szCs w:val="28"/>
        </w:rPr>
        <w:lastRenderedPageBreak/>
        <w:t>описания программы как совокупности проце</w:t>
      </w:r>
      <w:r w:rsidRPr="00E01CE6">
        <w:rPr>
          <w:sz w:val="28"/>
          <w:szCs w:val="28"/>
        </w:rPr>
        <w:softHyphen/>
        <w:t>дур (подпрограмм);</w:t>
      </w:r>
    </w:p>
    <w:p w:rsidR="008D1A85" w:rsidRPr="00E01CE6" w:rsidRDefault="008D1A85" w:rsidP="008D1A85">
      <w:pPr>
        <w:spacing w:before="100" w:beforeAutospacing="1" w:after="100" w:afterAutospacing="1"/>
        <w:jc w:val="center"/>
        <w:rPr>
          <w:sz w:val="28"/>
          <w:szCs w:val="28"/>
        </w:rPr>
      </w:pPr>
      <w:r w:rsidRPr="00E01CE6">
        <w:rPr>
          <w:sz w:val="28"/>
          <w:szCs w:val="28"/>
        </w:rPr>
        <w:t xml:space="preserve">· </w:t>
      </w:r>
      <w:r w:rsidRPr="00E01CE6">
        <w:rPr>
          <w:noProof/>
          <w:sz w:val="28"/>
          <w:szCs w:val="28"/>
          <w:lang w:bidi="ar-SA"/>
        </w:rPr>
        <w:drawing>
          <wp:inline distT="0" distB="0" distL="0" distR="0">
            <wp:extent cx="4432746" cy="2815188"/>
            <wp:effectExtent l="0" t="0" r="6350" b="4445"/>
            <wp:docPr id="49" name="Рисунок 49" descr="http://libraryno.ru/wp-content/image_post/2013_pr_sredstva/pic2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o.ru/wp-content/image_post/2013_pr_sredstva/pic22_1.gif"/>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153" cy="2817351"/>
                    </a:xfrm>
                    <a:prstGeom prst="rect">
                      <a:avLst/>
                    </a:prstGeom>
                    <a:noFill/>
                    <a:ln>
                      <a:noFill/>
                    </a:ln>
                  </pic:spPr>
                </pic:pic>
              </a:graphicData>
            </a:graphic>
          </wp:inline>
        </w:drawing>
      </w:r>
    </w:p>
    <w:p w:rsidR="008D1A85" w:rsidRPr="00E01CE6" w:rsidRDefault="008D1A85" w:rsidP="008D1A85">
      <w:pPr>
        <w:spacing w:before="100" w:beforeAutospacing="1" w:after="100" w:afterAutospacing="1"/>
        <w:rPr>
          <w:sz w:val="28"/>
          <w:szCs w:val="28"/>
        </w:rPr>
      </w:pPr>
      <w:r w:rsidRPr="00E01CE6">
        <w:rPr>
          <w:sz w:val="28"/>
          <w:szCs w:val="28"/>
        </w:rPr>
        <w:t>проблемно-ориентированные языки – языки про</w:t>
      </w:r>
      <w:r w:rsidRPr="00E01CE6">
        <w:rPr>
          <w:sz w:val="28"/>
          <w:szCs w:val="28"/>
        </w:rPr>
        <w:softHyphen/>
        <w:t>граммирования, предназначенные для решения задач определенного класса (Лисп, РПГ, Стимула и др.);</w:t>
      </w:r>
    </w:p>
    <w:p w:rsidR="008D1A85" w:rsidRPr="00E01CE6" w:rsidRDefault="008D1A85" w:rsidP="008D1A85">
      <w:pPr>
        <w:spacing w:before="100" w:beforeAutospacing="1" w:after="100" w:afterAutospacing="1"/>
        <w:rPr>
          <w:sz w:val="28"/>
          <w:szCs w:val="28"/>
        </w:rPr>
      </w:pPr>
      <w:r w:rsidRPr="00E01CE6">
        <w:rPr>
          <w:sz w:val="28"/>
          <w:szCs w:val="28"/>
        </w:rPr>
        <w:t>· интегрированные системы программирования.</w:t>
      </w:r>
    </w:p>
    <w:p w:rsidR="008D1A85" w:rsidRPr="00E01CE6" w:rsidRDefault="008D1A85" w:rsidP="008D1A85">
      <w:pPr>
        <w:spacing w:before="100" w:beforeAutospacing="1" w:after="100" w:afterAutospacing="1"/>
        <w:rPr>
          <w:sz w:val="28"/>
          <w:szCs w:val="28"/>
        </w:rPr>
      </w:pPr>
      <w:r w:rsidRPr="00E01CE6">
        <w:rPr>
          <w:sz w:val="28"/>
          <w:szCs w:val="28"/>
        </w:rPr>
        <w:t xml:space="preserve">Другой классификацией языков программирования является их деление на языки, </w:t>
      </w:r>
      <w:r w:rsidRPr="00E01CE6">
        <w:rPr>
          <w:b/>
          <w:bCs/>
          <w:i/>
          <w:iCs/>
          <w:sz w:val="28"/>
          <w:szCs w:val="28"/>
        </w:rPr>
        <w:t>ориентированные на реализацию основ структурного программирования (Си, QuickBasic) иобъектно-ориен</w:t>
      </w:r>
      <w:r w:rsidRPr="00E01CE6">
        <w:rPr>
          <w:b/>
          <w:bCs/>
          <w:i/>
          <w:iCs/>
          <w:sz w:val="28"/>
          <w:szCs w:val="28"/>
        </w:rPr>
        <w:softHyphen/>
        <w:t>тированные языки, поддерживающие понятие объектов и их свойств и методов обработки (Visual Basic, Delphi)</w:t>
      </w:r>
      <w:r w:rsidRPr="00E01CE6">
        <w:rPr>
          <w:b/>
          <w:bCs/>
          <w:sz w:val="28"/>
          <w:szCs w:val="28"/>
        </w:rPr>
        <w:t xml:space="preserve">. </w:t>
      </w:r>
    </w:p>
    <w:p w:rsidR="008D1A85" w:rsidRPr="00E01CE6" w:rsidRDefault="008D1A85" w:rsidP="008D1A85">
      <w:pPr>
        <w:spacing w:before="100" w:beforeAutospacing="1" w:after="100" w:afterAutospacing="1"/>
        <w:rPr>
          <w:sz w:val="28"/>
          <w:szCs w:val="28"/>
        </w:rPr>
      </w:pPr>
      <w:r w:rsidRPr="00E01CE6">
        <w:rPr>
          <w:sz w:val="28"/>
          <w:szCs w:val="28"/>
        </w:rPr>
        <w:lastRenderedPageBreak/>
        <w:t xml:space="preserve">Программа, подготовленная на языке программирования, проходит этап </w:t>
      </w:r>
      <w:r w:rsidRPr="00E01CE6">
        <w:rPr>
          <w:b/>
          <w:bCs/>
          <w:i/>
          <w:iCs/>
          <w:sz w:val="28"/>
          <w:szCs w:val="28"/>
        </w:rPr>
        <w:t>трансляции</w:t>
      </w:r>
      <w:r w:rsidRPr="00E01CE6">
        <w:rPr>
          <w:sz w:val="28"/>
          <w:szCs w:val="28"/>
        </w:rPr>
        <w:t xml:space="preserve">, когда происходит преобразование </w:t>
      </w:r>
      <w:r w:rsidRPr="00E01CE6">
        <w:rPr>
          <w:b/>
          <w:bCs/>
          <w:i/>
          <w:iCs/>
          <w:sz w:val="28"/>
          <w:szCs w:val="28"/>
        </w:rPr>
        <w:t>исходного кода</w:t>
      </w:r>
      <w:r w:rsidRPr="00E01CE6">
        <w:rPr>
          <w:sz w:val="28"/>
          <w:szCs w:val="28"/>
        </w:rPr>
        <w:t xml:space="preserve"> программы в объектный код, который далее пригоден к обработке </w:t>
      </w:r>
      <w:r w:rsidRPr="00E01CE6">
        <w:rPr>
          <w:b/>
          <w:bCs/>
          <w:i/>
          <w:iCs/>
          <w:sz w:val="28"/>
          <w:szCs w:val="28"/>
        </w:rPr>
        <w:t>редактором связей</w:t>
      </w:r>
      <w:r w:rsidRPr="00E01CE6">
        <w:rPr>
          <w:i/>
          <w:iCs/>
          <w:sz w:val="28"/>
          <w:szCs w:val="28"/>
        </w:rPr>
        <w:t>.</w:t>
      </w:r>
      <w:r w:rsidRPr="00E01CE6">
        <w:rPr>
          <w:sz w:val="28"/>
          <w:szCs w:val="28"/>
        </w:rPr>
        <w:t xml:space="preserve"> Редактор связей – специальная программа, обеспечивающая построение </w:t>
      </w:r>
      <w:r w:rsidRPr="00E01CE6">
        <w:rPr>
          <w:b/>
          <w:bCs/>
          <w:i/>
          <w:iCs/>
          <w:sz w:val="28"/>
          <w:szCs w:val="28"/>
        </w:rPr>
        <w:t>загрузочного модуля</w:t>
      </w:r>
      <w:r w:rsidRPr="00E01CE6">
        <w:rPr>
          <w:sz w:val="28"/>
          <w:szCs w:val="28"/>
        </w:rPr>
        <w:t>, пригодного к выполнению.</w:t>
      </w:r>
    </w:p>
    <w:p w:rsidR="008D1A85" w:rsidRPr="00E01CE6" w:rsidRDefault="008D1A85" w:rsidP="008D1A85">
      <w:pPr>
        <w:spacing w:before="100" w:beforeAutospacing="1" w:after="100" w:afterAutospacing="1"/>
        <w:rPr>
          <w:sz w:val="28"/>
          <w:szCs w:val="28"/>
        </w:rPr>
      </w:pPr>
      <w:r w:rsidRPr="00E01CE6">
        <w:rPr>
          <w:sz w:val="28"/>
          <w:szCs w:val="28"/>
        </w:rPr>
        <w:t xml:space="preserve">Трансляция может выполняться с использованием средств </w:t>
      </w:r>
      <w:r w:rsidRPr="00E01CE6">
        <w:rPr>
          <w:b/>
          <w:bCs/>
          <w:i/>
          <w:iCs/>
          <w:sz w:val="28"/>
          <w:szCs w:val="28"/>
        </w:rPr>
        <w:t xml:space="preserve">компиляторов </w:t>
      </w:r>
      <w:r w:rsidRPr="00E01CE6">
        <w:rPr>
          <w:sz w:val="28"/>
          <w:szCs w:val="28"/>
        </w:rPr>
        <w:t xml:space="preserve">или </w:t>
      </w:r>
      <w:r w:rsidRPr="00E01CE6">
        <w:rPr>
          <w:b/>
          <w:bCs/>
          <w:i/>
          <w:iCs/>
          <w:sz w:val="28"/>
          <w:szCs w:val="28"/>
        </w:rPr>
        <w:t>интерпретаторов</w:t>
      </w:r>
      <w:r w:rsidRPr="00E01CE6">
        <w:rPr>
          <w:sz w:val="28"/>
          <w:szCs w:val="28"/>
        </w:rPr>
        <w:t xml:space="preserve">. Компиляторы транслируют всю программу, но без ее выполнения. </w:t>
      </w:r>
    </w:p>
    <w:p w:rsidR="008D1A85" w:rsidRPr="00E01CE6" w:rsidRDefault="008D1A85" w:rsidP="008D1A85">
      <w:pPr>
        <w:rPr>
          <w:sz w:val="28"/>
          <w:szCs w:val="28"/>
        </w:rPr>
      </w:pPr>
      <w:r w:rsidRPr="00E01CE6">
        <w:rPr>
          <w:sz w:val="28"/>
          <w:szCs w:val="28"/>
        </w:rPr>
        <w:br/>
        <w:t>Интерпретаторы, в отличие от компиляторов, выполняют пооператорную обработку и выполнение программы.</w:t>
      </w:r>
    </w:p>
    <w:p w:rsidR="008D1A85" w:rsidRPr="00E01CE6" w:rsidRDefault="008D1A85" w:rsidP="008D1A85">
      <w:pPr>
        <w:spacing w:before="100" w:beforeAutospacing="1" w:after="100" w:afterAutospacing="1"/>
        <w:rPr>
          <w:sz w:val="28"/>
          <w:szCs w:val="28"/>
        </w:rPr>
      </w:pPr>
      <w:r w:rsidRPr="00E01CE6">
        <w:rPr>
          <w:sz w:val="28"/>
          <w:szCs w:val="28"/>
        </w:rPr>
        <w:t xml:space="preserve">Существуют специальные программы, предназначенные для трассировки и анализа выполнения других программ, так называемые </w:t>
      </w:r>
      <w:r w:rsidRPr="00E01CE6">
        <w:rPr>
          <w:b/>
          <w:bCs/>
          <w:i/>
          <w:iCs/>
          <w:sz w:val="28"/>
          <w:szCs w:val="28"/>
        </w:rPr>
        <w:t>отладчики</w:t>
      </w:r>
      <w:r w:rsidRPr="00E01CE6">
        <w:rPr>
          <w:sz w:val="28"/>
          <w:szCs w:val="28"/>
        </w:rPr>
        <w:t xml:space="preserve"> (debugger). Лучшие отладчики позволяют осуществить трассировку (отслеживание выполнения программы в пооператорном варианте), идентификацию места и вида ошибок в программе, «наблюдение» за изменением значений переменных, выражений и т.п. </w:t>
      </w:r>
    </w:p>
    <w:p w:rsidR="008D1A85" w:rsidRPr="00E01CE6" w:rsidRDefault="008D1A85" w:rsidP="008D1A85">
      <w:pPr>
        <w:spacing w:before="100" w:beforeAutospacing="1" w:after="100" w:afterAutospacing="1"/>
        <w:rPr>
          <w:sz w:val="28"/>
          <w:szCs w:val="28"/>
        </w:rPr>
      </w:pPr>
      <w:r w:rsidRPr="00E01CE6">
        <w:rPr>
          <w:b/>
          <w:bCs/>
          <w:i/>
          <w:iCs/>
          <w:sz w:val="28"/>
          <w:szCs w:val="28"/>
        </w:rPr>
        <w:t>Системы программирования</w:t>
      </w:r>
      <w:r w:rsidRPr="00E01CE6">
        <w:rPr>
          <w:sz w:val="28"/>
          <w:szCs w:val="28"/>
        </w:rPr>
        <w:t xml:space="preserve"> включают:</w:t>
      </w:r>
    </w:p>
    <w:p w:rsidR="008D1A85" w:rsidRPr="00E01CE6" w:rsidRDefault="008D1A85" w:rsidP="008D1A85">
      <w:pPr>
        <w:spacing w:before="100" w:beforeAutospacing="1" w:after="100" w:afterAutospacing="1"/>
        <w:rPr>
          <w:sz w:val="28"/>
          <w:szCs w:val="28"/>
        </w:rPr>
      </w:pPr>
      <w:r w:rsidRPr="00E01CE6">
        <w:rPr>
          <w:sz w:val="28"/>
          <w:szCs w:val="28"/>
        </w:rPr>
        <w:t>· компилятор;</w:t>
      </w:r>
    </w:p>
    <w:p w:rsidR="008D1A85" w:rsidRPr="00E01CE6" w:rsidRDefault="008D1A85" w:rsidP="008D1A85">
      <w:pPr>
        <w:spacing w:before="100" w:beforeAutospacing="1" w:after="100" w:afterAutospacing="1"/>
        <w:rPr>
          <w:sz w:val="28"/>
          <w:szCs w:val="28"/>
        </w:rPr>
      </w:pPr>
      <w:r w:rsidRPr="00E01CE6">
        <w:rPr>
          <w:sz w:val="28"/>
          <w:szCs w:val="28"/>
        </w:rPr>
        <w:lastRenderedPageBreak/>
        <w:t>· интегрированную среду разработчика программ;</w:t>
      </w:r>
    </w:p>
    <w:p w:rsidR="008D1A85" w:rsidRPr="00E01CE6" w:rsidRDefault="008D1A85" w:rsidP="008D1A85">
      <w:pPr>
        <w:spacing w:before="100" w:beforeAutospacing="1" w:after="100" w:afterAutospacing="1"/>
        <w:rPr>
          <w:sz w:val="28"/>
          <w:szCs w:val="28"/>
        </w:rPr>
      </w:pPr>
      <w:r w:rsidRPr="00E01CE6">
        <w:rPr>
          <w:sz w:val="28"/>
          <w:szCs w:val="28"/>
        </w:rPr>
        <w:t>· отладчик;</w:t>
      </w:r>
    </w:p>
    <w:p w:rsidR="008D1A85" w:rsidRPr="00E01CE6" w:rsidRDefault="008D1A85" w:rsidP="008D1A85">
      <w:pPr>
        <w:spacing w:before="100" w:beforeAutospacing="1" w:after="100" w:afterAutospacing="1"/>
        <w:rPr>
          <w:sz w:val="28"/>
          <w:szCs w:val="28"/>
        </w:rPr>
      </w:pPr>
      <w:r w:rsidRPr="00E01CE6">
        <w:rPr>
          <w:sz w:val="28"/>
          <w:szCs w:val="28"/>
        </w:rPr>
        <w:t>· средства оптимизации кода программ;</w:t>
      </w:r>
    </w:p>
    <w:p w:rsidR="008D1A85" w:rsidRPr="00E01CE6" w:rsidRDefault="008D1A85" w:rsidP="008D1A85">
      <w:pPr>
        <w:spacing w:before="100" w:beforeAutospacing="1" w:after="100" w:afterAutospacing="1"/>
        <w:rPr>
          <w:sz w:val="28"/>
          <w:szCs w:val="28"/>
        </w:rPr>
      </w:pPr>
      <w:r w:rsidRPr="00E01CE6">
        <w:rPr>
          <w:sz w:val="28"/>
          <w:szCs w:val="28"/>
        </w:rPr>
        <w:t>· набор библиотек (возможно с исходными текстами программ);</w:t>
      </w:r>
    </w:p>
    <w:p w:rsidR="008D1A85" w:rsidRPr="00E01CE6" w:rsidRDefault="008D1A85" w:rsidP="008D1A85">
      <w:pPr>
        <w:spacing w:before="100" w:beforeAutospacing="1" w:after="100" w:afterAutospacing="1"/>
        <w:rPr>
          <w:sz w:val="28"/>
          <w:szCs w:val="28"/>
        </w:rPr>
      </w:pPr>
      <w:r w:rsidRPr="00E01CE6">
        <w:rPr>
          <w:sz w:val="28"/>
          <w:szCs w:val="28"/>
        </w:rPr>
        <w:t>· сервисные средства (утилиты) для работы с библиотеками, текстовыми и двоичными файлами;</w:t>
      </w:r>
    </w:p>
    <w:p w:rsidR="008D1A85" w:rsidRPr="00E01CE6" w:rsidRDefault="008D1A85" w:rsidP="008D1A85">
      <w:pPr>
        <w:spacing w:before="100" w:beforeAutospacing="1" w:after="100" w:afterAutospacing="1"/>
        <w:rPr>
          <w:sz w:val="28"/>
          <w:szCs w:val="28"/>
        </w:rPr>
      </w:pPr>
      <w:r w:rsidRPr="00E01CE6">
        <w:rPr>
          <w:sz w:val="28"/>
          <w:szCs w:val="28"/>
        </w:rPr>
        <w:t>· редактор связей;</w:t>
      </w:r>
    </w:p>
    <w:p w:rsidR="008D1A85" w:rsidRPr="00E01CE6" w:rsidRDefault="008D1A85" w:rsidP="008D1A85">
      <w:pPr>
        <w:spacing w:before="100" w:beforeAutospacing="1" w:after="100" w:afterAutospacing="1"/>
        <w:rPr>
          <w:sz w:val="28"/>
          <w:szCs w:val="28"/>
        </w:rPr>
      </w:pPr>
      <w:r w:rsidRPr="00E01CE6">
        <w:rPr>
          <w:sz w:val="28"/>
          <w:szCs w:val="28"/>
        </w:rPr>
        <w:t>· справочные системы;</w:t>
      </w:r>
    </w:p>
    <w:p w:rsidR="008D1A85" w:rsidRPr="00E01CE6" w:rsidRDefault="008D1A85" w:rsidP="008D1A85">
      <w:pPr>
        <w:spacing w:before="100" w:beforeAutospacing="1" w:after="100" w:afterAutospacing="1"/>
        <w:rPr>
          <w:sz w:val="28"/>
          <w:szCs w:val="28"/>
        </w:rPr>
      </w:pPr>
      <w:r w:rsidRPr="00E01CE6">
        <w:rPr>
          <w:sz w:val="28"/>
          <w:szCs w:val="28"/>
        </w:rPr>
        <w:t>· документатор исходного кода программы;</w:t>
      </w:r>
    </w:p>
    <w:p w:rsidR="008D1A85" w:rsidRPr="00E01CE6" w:rsidRDefault="008D1A85" w:rsidP="008D1A85">
      <w:pPr>
        <w:spacing w:before="100" w:beforeAutospacing="1" w:after="100" w:afterAutospacing="1"/>
        <w:rPr>
          <w:sz w:val="28"/>
          <w:szCs w:val="28"/>
        </w:rPr>
      </w:pPr>
      <w:r w:rsidRPr="00E01CE6">
        <w:rPr>
          <w:sz w:val="28"/>
          <w:szCs w:val="28"/>
        </w:rPr>
        <w:t>· систему поддержки и управления проектом программного комплекса.</w:t>
      </w:r>
    </w:p>
    <w:p w:rsidR="008D1A85" w:rsidRPr="00E01CE6" w:rsidRDefault="008D1A85" w:rsidP="008D1A85">
      <w:pPr>
        <w:spacing w:before="100" w:beforeAutospacing="1" w:after="100" w:afterAutospacing="1"/>
        <w:rPr>
          <w:sz w:val="28"/>
          <w:szCs w:val="28"/>
        </w:rPr>
      </w:pPr>
      <w:r w:rsidRPr="00E01CE6">
        <w:rPr>
          <w:b/>
          <w:bCs/>
          <w:i/>
          <w:iCs/>
          <w:sz w:val="28"/>
          <w:szCs w:val="28"/>
        </w:rPr>
        <w:t>Средства поддержки проектов</w:t>
      </w:r>
      <w:r w:rsidRPr="00E01CE6">
        <w:rPr>
          <w:sz w:val="28"/>
          <w:szCs w:val="28"/>
        </w:rPr>
        <w:t xml:space="preserve"> – новый класс программного обеспечения, предназначен для следующего:</w:t>
      </w:r>
    </w:p>
    <w:p w:rsidR="008D1A85" w:rsidRPr="00E01CE6" w:rsidRDefault="008D1A85" w:rsidP="008D1A85">
      <w:pPr>
        <w:spacing w:before="100" w:beforeAutospacing="1" w:after="100" w:afterAutospacing="1"/>
        <w:rPr>
          <w:sz w:val="28"/>
          <w:szCs w:val="28"/>
        </w:rPr>
      </w:pPr>
      <w:r w:rsidRPr="00E01CE6">
        <w:rPr>
          <w:sz w:val="28"/>
          <w:szCs w:val="28"/>
        </w:rPr>
        <w:t>· отслеживания изменений, выполненных разработчиками программ;</w:t>
      </w:r>
    </w:p>
    <w:p w:rsidR="008D1A85" w:rsidRPr="00E01CE6" w:rsidRDefault="008D1A85" w:rsidP="008D1A85">
      <w:pPr>
        <w:spacing w:before="100" w:beforeAutospacing="1" w:after="100" w:afterAutospacing="1"/>
        <w:rPr>
          <w:sz w:val="28"/>
          <w:szCs w:val="28"/>
        </w:rPr>
      </w:pPr>
      <w:r w:rsidRPr="00E01CE6">
        <w:rPr>
          <w:sz w:val="28"/>
          <w:szCs w:val="28"/>
        </w:rPr>
        <w:t>· поддержки версий программы с автоматической разноской изменений;</w:t>
      </w:r>
    </w:p>
    <w:p w:rsidR="008D1A85" w:rsidRPr="00E01CE6" w:rsidRDefault="008D1A85" w:rsidP="008D1A85">
      <w:pPr>
        <w:spacing w:before="100" w:beforeAutospacing="1" w:after="100" w:afterAutospacing="1"/>
        <w:rPr>
          <w:sz w:val="28"/>
          <w:szCs w:val="28"/>
        </w:rPr>
      </w:pPr>
      <w:r w:rsidRPr="00E01CE6">
        <w:rPr>
          <w:sz w:val="28"/>
          <w:szCs w:val="28"/>
        </w:rPr>
        <w:t>· получения статистики о ходе работ проекта.</w:t>
      </w:r>
    </w:p>
    <w:p w:rsidR="008D1A85" w:rsidRPr="00E01CE6" w:rsidRDefault="008D1A85" w:rsidP="008D1A85">
      <w:pPr>
        <w:spacing w:before="100" w:beforeAutospacing="1" w:after="100" w:afterAutospacing="1"/>
        <w:rPr>
          <w:sz w:val="28"/>
          <w:szCs w:val="28"/>
        </w:rPr>
      </w:pPr>
      <w:r w:rsidRPr="00E01CE6">
        <w:rPr>
          <w:b/>
          <w:bCs/>
          <w:i/>
          <w:iCs/>
          <w:sz w:val="28"/>
          <w:szCs w:val="28"/>
        </w:rPr>
        <w:lastRenderedPageBreak/>
        <w:t>Инструментальная среда пользователя</w:t>
      </w:r>
      <w:r w:rsidRPr="00E01CE6">
        <w:rPr>
          <w:sz w:val="28"/>
          <w:szCs w:val="28"/>
        </w:rPr>
        <w:t xml:space="preserve"> представлена специальными средствами, встроенными в пакеты прикладных программ, такими, как:</w:t>
      </w:r>
    </w:p>
    <w:p w:rsidR="008D1A85" w:rsidRPr="00E01CE6" w:rsidRDefault="008D1A85" w:rsidP="008D1A85">
      <w:pPr>
        <w:spacing w:before="100" w:beforeAutospacing="1" w:after="100" w:afterAutospacing="1"/>
        <w:rPr>
          <w:sz w:val="28"/>
          <w:szCs w:val="28"/>
        </w:rPr>
      </w:pPr>
      <w:r w:rsidRPr="00E01CE6">
        <w:rPr>
          <w:sz w:val="28"/>
          <w:szCs w:val="28"/>
        </w:rPr>
        <w:t>· библиотека функций, процедур, объектов и методов обработки;</w:t>
      </w:r>
    </w:p>
    <w:p w:rsidR="008D1A85" w:rsidRPr="00E01CE6" w:rsidRDefault="008D1A85" w:rsidP="008D1A85">
      <w:pPr>
        <w:spacing w:before="100" w:beforeAutospacing="1" w:after="100" w:afterAutospacing="1"/>
        <w:rPr>
          <w:sz w:val="28"/>
          <w:szCs w:val="28"/>
        </w:rPr>
      </w:pPr>
      <w:r w:rsidRPr="00E01CE6">
        <w:rPr>
          <w:sz w:val="28"/>
          <w:szCs w:val="28"/>
        </w:rPr>
        <w:t>· макрокоманды;</w:t>
      </w:r>
    </w:p>
    <w:p w:rsidR="008D1A85" w:rsidRPr="00E01CE6" w:rsidRDefault="008D1A85" w:rsidP="008D1A85">
      <w:pPr>
        <w:spacing w:before="100" w:beforeAutospacing="1" w:after="100" w:afterAutospacing="1"/>
        <w:rPr>
          <w:sz w:val="28"/>
          <w:szCs w:val="28"/>
        </w:rPr>
      </w:pPr>
      <w:r w:rsidRPr="00E01CE6">
        <w:rPr>
          <w:sz w:val="28"/>
          <w:szCs w:val="28"/>
        </w:rPr>
        <w:t>· клавишные макросы;</w:t>
      </w:r>
    </w:p>
    <w:p w:rsidR="008D1A85" w:rsidRPr="00E01CE6" w:rsidRDefault="008D1A85" w:rsidP="008D1A85">
      <w:pPr>
        <w:spacing w:before="100" w:beforeAutospacing="1" w:after="100" w:afterAutospacing="1"/>
        <w:rPr>
          <w:sz w:val="28"/>
          <w:szCs w:val="28"/>
        </w:rPr>
      </w:pPr>
      <w:r w:rsidRPr="00E01CE6">
        <w:rPr>
          <w:sz w:val="28"/>
          <w:szCs w:val="28"/>
        </w:rPr>
        <w:t>· языковые макросы;</w:t>
      </w:r>
    </w:p>
    <w:p w:rsidR="008D1A85" w:rsidRPr="00E01CE6" w:rsidRDefault="008D1A85" w:rsidP="008D1A85">
      <w:pPr>
        <w:spacing w:before="100" w:beforeAutospacing="1" w:after="100" w:afterAutospacing="1"/>
        <w:rPr>
          <w:sz w:val="28"/>
          <w:szCs w:val="28"/>
        </w:rPr>
      </w:pPr>
      <w:r w:rsidRPr="00E01CE6">
        <w:rPr>
          <w:sz w:val="28"/>
          <w:szCs w:val="28"/>
        </w:rPr>
        <w:t>· программные модули-вставки;</w:t>
      </w:r>
    </w:p>
    <w:p w:rsidR="008D1A85" w:rsidRPr="00E01CE6" w:rsidRDefault="008D1A85" w:rsidP="008D1A85">
      <w:pPr>
        <w:spacing w:before="100" w:beforeAutospacing="1" w:after="100" w:afterAutospacing="1"/>
        <w:rPr>
          <w:sz w:val="28"/>
          <w:szCs w:val="28"/>
        </w:rPr>
      </w:pPr>
      <w:r w:rsidRPr="00E01CE6">
        <w:rPr>
          <w:sz w:val="28"/>
          <w:szCs w:val="28"/>
        </w:rPr>
        <w:t>· конструкторы экранных форм и отчетов;</w:t>
      </w:r>
    </w:p>
    <w:p w:rsidR="008D1A85" w:rsidRPr="00E01CE6" w:rsidRDefault="008D1A85" w:rsidP="008D1A85">
      <w:pPr>
        <w:spacing w:before="100" w:beforeAutospacing="1" w:after="100" w:afterAutospacing="1"/>
        <w:rPr>
          <w:sz w:val="28"/>
          <w:szCs w:val="28"/>
        </w:rPr>
      </w:pPr>
      <w:r w:rsidRPr="00E01CE6">
        <w:rPr>
          <w:sz w:val="28"/>
          <w:szCs w:val="28"/>
        </w:rPr>
        <w:t>· генераторы приложений;</w:t>
      </w:r>
    </w:p>
    <w:p w:rsidR="008D1A85" w:rsidRPr="00E01CE6" w:rsidRDefault="008D1A85" w:rsidP="008D1A85">
      <w:pPr>
        <w:spacing w:before="100" w:beforeAutospacing="1" w:after="100" w:afterAutospacing="1"/>
        <w:rPr>
          <w:sz w:val="28"/>
          <w:szCs w:val="28"/>
        </w:rPr>
      </w:pPr>
      <w:r w:rsidRPr="00E01CE6">
        <w:rPr>
          <w:sz w:val="28"/>
          <w:szCs w:val="28"/>
        </w:rPr>
        <w:t>· языки запросов высокого уровня;</w:t>
      </w:r>
    </w:p>
    <w:p w:rsidR="008D1A85" w:rsidRPr="00E01CE6" w:rsidRDefault="008D1A85" w:rsidP="008D1A85">
      <w:pPr>
        <w:spacing w:before="100" w:beforeAutospacing="1" w:after="100" w:afterAutospacing="1"/>
        <w:rPr>
          <w:sz w:val="28"/>
          <w:szCs w:val="28"/>
        </w:rPr>
      </w:pPr>
      <w:r w:rsidRPr="00E01CE6">
        <w:rPr>
          <w:sz w:val="28"/>
          <w:szCs w:val="28"/>
        </w:rPr>
        <w:t>· языки манипулирования данными;</w:t>
      </w:r>
    </w:p>
    <w:p w:rsidR="008D1A85" w:rsidRPr="00E01CE6" w:rsidRDefault="008D1A85" w:rsidP="008D1A85">
      <w:pPr>
        <w:spacing w:before="100" w:beforeAutospacing="1" w:after="100" w:afterAutospacing="1"/>
        <w:rPr>
          <w:sz w:val="28"/>
          <w:szCs w:val="28"/>
        </w:rPr>
      </w:pPr>
      <w:r w:rsidRPr="00E01CE6">
        <w:rPr>
          <w:sz w:val="28"/>
          <w:szCs w:val="28"/>
        </w:rPr>
        <w:t>· конструкторы меню и многое другое.</w:t>
      </w:r>
    </w:p>
    <w:p w:rsidR="000E6B83" w:rsidRPr="00E01CE6" w:rsidRDefault="008D1A85" w:rsidP="008D1A85">
      <w:pPr>
        <w:spacing w:before="100" w:beforeAutospacing="1" w:after="100" w:afterAutospacing="1"/>
        <w:rPr>
          <w:sz w:val="28"/>
          <w:szCs w:val="28"/>
        </w:rPr>
      </w:pPr>
      <w:r w:rsidRPr="00E01CE6">
        <w:rPr>
          <w:sz w:val="28"/>
          <w:szCs w:val="28"/>
        </w:rPr>
        <w:t>Дальнейшим развитием локальных средств разработки программ, которые объединяют набор сре</w:t>
      </w:r>
      <w:proofErr w:type="gramStart"/>
      <w:r w:rsidRPr="00E01CE6">
        <w:rPr>
          <w:sz w:val="28"/>
          <w:szCs w:val="28"/>
        </w:rPr>
        <w:t>дств дл</w:t>
      </w:r>
      <w:proofErr w:type="gramEnd"/>
      <w:r w:rsidRPr="00E01CE6">
        <w:rPr>
          <w:sz w:val="28"/>
          <w:szCs w:val="28"/>
        </w:rPr>
        <w:t xml:space="preserve">я комплексного их применения на всех технологических этапах создания программ, являются </w:t>
      </w:r>
      <w:r w:rsidRPr="00E01CE6">
        <w:rPr>
          <w:b/>
          <w:bCs/>
          <w:i/>
          <w:iCs/>
          <w:sz w:val="28"/>
          <w:szCs w:val="28"/>
        </w:rPr>
        <w:t>интегрирован</w:t>
      </w:r>
      <w:r w:rsidRPr="00E01CE6">
        <w:rPr>
          <w:b/>
          <w:bCs/>
          <w:i/>
          <w:iCs/>
          <w:sz w:val="28"/>
          <w:szCs w:val="28"/>
        </w:rPr>
        <w:softHyphen/>
        <w:t>ные программные среды разработчиков</w:t>
      </w:r>
      <w:r w:rsidRPr="00E01CE6">
        <w:rPr>
          <w:sz w:val="28"/>
          <w:szCs w:val="28"/>
        </w:rPr>
        <w:t xml:space="preserve">. Основное назначение </w:t>
      </w:r>
      <w:r w:rsidRPr="00E01CE6">
        <w:rPr>
          <w:sz w:val="28"/>
          <w:szCs w:val="28"/>
        </w:rPr>
        <w:lastRenderedPageBreak/>
        <w:t>инструментария данного вида – повышение производительности труда программистов, автоматизация создания кодов программ, обеспечивающих интерфейс пользователя графического типа, разработка приложений для архитектуры кл</w:t>
      </w:r>
      <w:r w:rsidR="000E6B83" w:rsidRPr="00E01CE6">
        <w:rPr>
          <w:sz w:val="28"/>
          <w:szCs w:val="28"/>
        </w:rPr>
        <w:t>иент-сервер, запросов и отчетов.</w:t>
      </w:r>
    </w:p>
    <w:p w:rsidR="000E6B83" w:rsidRPr="00E01CE6" w:rsidRDefault="000E6B83">
      <w:pPr>
        <w:widowControl/>
        <w:autoSpaceDE/>
        <w:autoSpaceDN/>
        <w:rPr>
          <w:sz w:val="28"/>
          <w:szCs w:val="28"/>
        </w:rPr>
      </w:pPr>
      <w:r w:rsidRPr="00E01CE6">
        <w:rPr>
          <w:sz w:val="28"/>
          <w:szCs w:val="28"/>
        </w:rPr>
        <w:br w:type="page"/>
      </w:r>
    </w:p>
    <w:p w:rsidR="000E6B83" w:rsidRPr="00E01CE6" w:rsidRDefault="000E6B83" w:rsidP="000E6B83">
      <w:pPr>
        <w:pStyle w:val="af9"/>
        <w:jc w:val="center"/>
        <w:rPr>
          <w:rStyle w:val="afa"/>
          <w:sz w:val="28"/>
          <w:szCs w:val="28"/>
        </w:rPr>
      </w:pPr>
      <w:r w:rsidRPr="00E01CE6">
        <w:rPr>
          <w:rStyle w:val="afa"/>
          <w:sz w:val="28"/>
          <w:szCs w:val="28"/>
        </w:rPr>
        <w:lastRenderedPageBreak/>
        <w:t>Лекция №8</w:t>
      </w:r>
    </w:p>
    <w:p w:rsidR="000E6B83" w:rsidRPr="00E01CE6" w:rsidRDefault="000E6B83" w:rsidP="000E6B83">
      <w:pPr>
        <w:pStyle w:val="af9"/>
        <w:jc w:val="center"/>
        <w:rPr>
          <w:sz w:val="28"/>
          <w:szCs w:val="28"/>
        </w:rPr>
      </w:pPr>
      <w:r w:rsidRPr="00E01CE6">
        <w:rPr>
          <w:rStyle w:val="afa"/>
          <w:sz w:val="28"/>
          <w:szCs w:val="28"/>
        </w:rPr>
        <w:t>Инструментальные  средства создания клиентской части</w:t>
      </w:r>
    </w:p>
    <w:p w:rsidR="000E6B83" w:rsidRPr="00E01CE6" w:rsidRDefault="000E6B83" w:rsidP="000E6B83">
      <w:pPr>
        <w:pStyle w:val="af9"/>
        <w:rPr>
          <w:sz w:val="28"/>
          <w:szCs w:val="28"/>
        </w:rPr>
      </w:pPr>
      <w:r w:rsidRPr="00E01CE6">
        <w:rPr>
          <w:rStyle w:val="afb"/>
          <w:b/>
          <w:bCs/>
          <w:sz w:val="28"/>
          <w:szCs w:val="28"/>
        </w:rPr>
        <w:t>1. Опорная модель OSI</w:t>
      </w:r>
    </w:p>
    <w:p w:rsidR="000E6B83" w:rsidRPr="00E01CE6" w:rsidRDefault="000E6B83" w:rsidP="000E6B83">
      <w:pPr>
        <w:pStyle w:val="af9"/>
        <w:rPr>
          <w:sz w:val="28"/>
          <w:szCs w:val="28"/>
        </w:rPr>
      </w:pPr>
      <w:r w:rsidRPr="00E01CE6">
        <w:rPr>
          <w:sz w:val="28"/>
          <w:szCs w:val="28"/>
        </w:rPr>
        <w:t>В общем случае задача сетевого программного обеспечения состоит в приеме запроса (обычно это запрос ввода-вывода) от приложения на одной машине, передаче его на другую машину, выполнения запроса на удаленной машине и возврате результата на первую машину. В ходе этих операций за</w:t>
      </w:r>
      <w:r w:rsidRPr="00E01CE6">
        <w:rPr>
          <w:sz w:val="28"/>
          <w:szCs w:val="28"/>
        </w:rPr>
        <w:softHyphen/>
        <w:t>прос несколько раз преобразуется. Высокоуровневый запрос (например, прочитать N байтов из файла </w:t>
      </w:r>
      <w:proofErr w:type="gramStart"/>
      <w:r w:rsidRPr="00E01CE6">
        <w:rPr>
          <w:sz w:val="28"/>
          <w:szCs w:val="28"/>
        </w:rPr>
        <w:t>X</w:t>
      </w:r>
      <w:proofErr w:type="gramEnd"/>
      <w:r w:rsidRPr="00E01CE6">
        <w:rPr>
          <w:sz w:val="28"/>
          <w:szCs w:val="28"/>
        </w:rPr>
        <w:t>на машине Y) требует, чтобы программное обеспечение определило, как достичь машины Y и какой коммуникационный протокол она понимает. Затем запрос должен быть преобразован для пере</w:t>
      </w:r>
      <w:r w:rsidRPr="00E01CE6">
        <w:rPr>
          <w:sz w:val="28"/>
          <w:szCs w:val="28"/>
        </w:rPr>
        <w:softHyphen/>
        <w:t xml:space="preserve">дачи по </w:t>
      </w:r>
      <w:proofErr w:type="gramStart"/>
      <w:r w:rsidRPr="00E01CE6">
        <w:rPr>
          <w:sz w:val="28"/>
          <w:szCs w:val="28"/>
        </w:rPr>
        <w:t>сети</w:t>
      </w:r>
      <w:proofErr w:type="gramEnd"/>
      <w:r w:rsidRPr="00E01CE6">
        <w:rPr>
          <w:sz w:val="28"/>
          <w:szCs w:val="28"/>
        </w:rPr>
        <w:t xml:space="preserve"> например, разбит на короткие пакеты информации. Когда за</w:t>
      </w:r>
      <w:r w:rsidRPr="00E01CE6">
        <w:rPr>
          <w:sz w:val="28"/>
          <w:szCs w:val="28"/>
        </w:rPr>
        <w:softHyphen/>
        <w:t>прос достигнет другой стороны, необходимо проверить его целостность, де</w:t>
      </w:r>
      <w:r w:rsidRPr="00E01CE6">
        <w:rPr>
          <w:sz w:val="28"/>
          <w:szCs w:val="28"/>
        </w:rPr>
        <w:softHyphen/>
        <w:t>кодировать и послать на выполнение соответствующему компоненту ОС. По окончании выполнения запрос должен быть декодирован для обратной пере</w:t>
      </w:r>
      <w:r w:rsidRPr="00E01CE6">
        <w:rPr>
          <w:sz w:val="28"/>
          <w:szCs w:val="28"/>
        </w:rPr>
        <w:softHyphen/>
        <w:t>дачи по сети.</w:t>
      </w:r>
    </w:p>
    <w:p w:rsidR="000E6B83" w:rsidRPr="00E01CE6" w:rsidRDefault="000E6B83" w:rsidP="000E6B83">
      <w:pPr>
        <w:pStyle w:val="af9"/>
        <w:rPr>
          <w:sz w:val="28"/>
          <w:szCs w:val="28"/>
        </w:rPr>
      </w:pPr>
      <w:proofErr w:type="gramStart"/>
      <w:r w:rsidRPr="00E01CE6">
        <w:rPr>
          <w:sz w:val="28"/>
          <w:szCs w:val="28"/>
        </w:rPr>
        <w:t>Для помощи производителям в стандартизации и интегрировании про</w:t>
      </w:r>
      <w:r w:rsidRPr="00E01CE6">
        <w:rPr>
          <w:sz w:val="28"/>
          <w:szCs w:val="28"/>
        </w:rPr>
        <w:softHyphen/>
        <w:t>изводимого сетевого ПО, Международная организация по стандартизации (ISO, </w:t>
      </w:r>
      <w:r w:rsidRPr="00E01CE6">
        <w:rPr>
          <w:rStyle w:val="afb"/>
          <w:sz w:val="28"/>
          <w:szCs w:val="28"/>
        </w:rPr>
        <w:t xml:space="preserve">International Standart Organization) </w:t>
      </w:r>
      <w:r w:rsidRPr="00E01CE6">
        <w:rPr>
          <w:sz w:val="28"/>
          <w:szCs w:val="28"/>
        </w:rPr>
        <w:t xml:space="preserve">в 1984 году </w:t>
      </w:r>
      <w:r w:rsidRPr="00E01CE6">
        <w:rPr>
          <w:sz w:val="28"/>
          <w:szCs w:val="28"/>
        </w:rPr>
        <w:lastRenderedPageBreak/>
        <w:t>определила </w:t>
      </w:r>
      <w:r w:rsidRPr="00E01CE6">
        <w:rPr>
          <w:rStyle w:val="afb"/>
          <w:sz w:val="28"/>
          <w:szCs w:val="28"/>
        </w:rPr>
        <w:t>программ</w:t>
      </w:r>
      <w:r w:rsidRPr="00E01CE6">
        <w:rPr>
          <w:rStyle w:val="afb"/>
          <w:sz w:val="28"/>
          <w:szCs w:val="28"/>
        </w:rPr>
        <w:softHyphen/>
        <w:t xml:space="preserve">ную модель </w:t>
      </w:r>
      <w:r w:rsidRPr="00E01CE6">
        <w:rPr>
          <w:sz w:val="28"/>
          <w:szCs w:val="28"/>
        </w:rPr>
        <w:t>пересылки сообщений между компьютерами.</w:t>
      </w:r>
      <w:proofErr w:type="gramEnd"/>
      <w:r w:rsidRPr="00E01CE6">
        <w:rPr>
          <w:sz w:val="28"/>
          <w:szCs w:val="28"/>
        </w:rPr>
        <w:t xml:space="preserve"> Эта модель полу</w:t>
      </w:r>
      <w:r w:rsidRPr="00E01CE6">
        <w:rPr>
          <w:sz w:val="28"/>
          <w:szCs w:val="28"/>
        </w:rPr>
        <w:softHyphen/>
        <w:t>чила название </w:t>
      </w:r>
      <w:r w:rsidRPr="00E01CE6">
        <w:rPr>
          <w:rStyle w:val="afb"/>
          <w:sz w:val="28"/>
          <w:szCs w:val="28"/>
        </w:rPr>
        <w:t xml:space="preserve">опорной модели соединения открытых систем Open Systems Interconnection </w:t>
      </w:r>
      <w:r w:rsidRPr="00E01CE6">
        <w:rPr>
          <w:sz w:val="28"/>
          <w:szCs w:val="28"/>
        </w:rPr>
        <w:t>(OSI) </w:t>
      </w:r>
      <w:r w:rsidRPr="00E01CE6">
        <w:rPr>
          <w:rStyle w:val="afb"/>
          <w:sz w:val="28"/>
          <w:szCs w:val="28"/>
        </w:rPr>
        <w:t>referencemodel</w:t>
      </w:r>
      <w:r w:rsidRPr="00E01CE6">
        <w:rPr>
          <w:sz w:val="28"/>
          <w:szCs w:val="28"/>
        </w:rPr>
        <w:t>. В модели OSI определены семь уровней программного обеспечения.</w:t>
      </w:r>
    </w:p>
    <w:p w:rsidR="000E6B83" w:rsidRPr="00E01CE6" w:rsidRDefault="000E6B83" w:rsidP="000E6B83">
      <w:pPr>
        <w:pStyle w:val="af9"/>
        <w:rPr>
          <w:sz w:val="28"/>
          <w:szCs w:val="28"/>
        </w:rPr>
      </w:pPr>
      <w:r w:rsidRPr="00E01CE6">
        <w:rPr>
          <w:sz w:val="28"/>
          <w:szCs w:val="28"/>
        </w:rPr>
        <w:t>Опорная модель OSI - идеальная схема, точно реализованная на очень немногих системах, однако она часто используется при обсуждении основ</w:t>
      </w:r>
      <w:r w:rsidRPr="00E01CE6">
        <w:rPr>
          <w:sz w:val="28"/>
          <w:szCs w:val="28"/>
        </w:rPr>
        <w:softHyphen/>
        <w:t xml:space="preserve">ных принципов работы сетей. </w:t>
      </w:r>
      <w:proofErr w:type="gramStart"/>
      <w:r w:rsidRPr="00E01CE6">
        <w:rPr>
          <w:sz w:val="28"/>
          <w:szCs w:val="28"/>
        </w:rPr>
        <w:t>Каждый уровень одной из машин считает, что он разговаривает на одном и том же языке (или </w:t>
      </w:r>
      <w:r w:rsidRPr="00E01CE6">
        <w:rPr>
          <w:rStyle w:val="afb"/>
          <w:sz w:val="28"/>
          <w:szCs w:val="28"/>
        </w:rPr>
        <w:t xml:space="preserve">протоколе) </w:t>
      </w:r>
      <w:r w:rsidRPr="00E01CE6">
        <w:rPr>
          <w:sz w:val="28"/>
          <w:szCs w:val="28"/>
        </w:rPr>
        <w:t>с соответст</w:t>
      </w:r>
      <w:r w:rsidRPr="00E01CE6">
        <w:rPr>
          <w:sz w:val="28"/>
          <w:szCs w:val="28"/>
        </w:rPr>
        <w:softHyphen/>
        <w:t>вующем уровнем другой ЭВМ (т.н. виртуальные связи между уровнями).</w:t>
      </w:r>
      <w:proofErr w:type="gramEnd"/>
      <w:r w:rsidRPr="00E01CE6">
        <w:rPr>
          <w:sz w:val="28"/>
          <w:szCs w:val="28"/>
        </w:rPr>
        <w:t xml:space="preserve"> Однако в действительности сетевой запрос должен спуститься до самого нижнего (физического) уровня (на ко</w:t>
      </w:r>
      <w:r w:rsidRPr="00E01CE6">
        <w:rPr>
          <w:sz w:val="28"/>
          <w:szCs w:val="28"/>
        </w:rPr>
        <w:softHyphen/>
        <w:t>тором обе ЭВМ в реальности обмениваются данными), затем он передается по физическому носителю и вновь поднимается до уровня, который его поймет и обработает. Набор протоколов, в соответствие с которым запрос проходит вниз по уровням сети и обратно, называется </w:t>
      </w:r>
      <w:r w:rsidRPr="00E01CE6">
        <w:rPr>
          <w:rStyle w:val="afb"/>
          <w:sz w:val="28"/>
          <w:szCs w:val="28"/>
        </w:rPr>
        <w:t xml:space="preserve">стеком протоколов (protocol stack). </w:t>
      </w:r>
      <w:r w:rsidRPr="00E01CE6">
        <w:rPr>
          <w:sz w:val="28"/>
          <w:szCs w:val="28"/>
        </w:rPr>
        <w:t>Каждый уровень несет ответственность за выполнение огра</w:t>
      </w:r>
      <w:r w:rsidRPr="00E01CE6">
        <w:rPr>
          <w:sz w:val="28"/>
          <w:szCs w:val="28"/>
        </w:rPr>
        <w:softHyphen/>
        <w:t>ниченного набора функций и может взаимодействовать только с двумя непо</w:t>
      </w:r>
      <w:r w:rsidRPr="00E01CE6">
        <w:rPr>
          <w:sz w:val="28"/>
          <w:szCs w:val="28"/>
        </w:rPr>
        <w:softHyphen/>
        <w:t>средственно прилежащими уровнями.</w:t>
      </w:r>
    </w:p>
    <w:p w:rsidR="000E6B83" w:rsidRPr="00E01CE6" w:rsidRDefault="000E6B83" w:rsidP="000E6B83">
      <w:pPr>
        <w:pStyle w:val="af9"/>
        <w:rPr>
          <w:sz w:val="28"/>
          <w:szCs w:val="28"/>
        </w:rPr>
      </w:pPr>
      <w:r w:rsidRPr="00E01CE6">
        <w:rPr>
          <w:sz w:val="28"/>
          <w:szCs w:val="28"/>
        </w:rPr>
        <w:lastRenderedPageBreak/>
        <w:t>Задача каждого уровня состоит в предоставлении обслуживания верх</w:t>
      </w:r>
      <w:r w:rsidRPr="00E01CE6">
        <w:rPr>
          <w:sz w:val="28"/>
          <w:szCs w:val="28"/>
        </w:rPr>
        <w:softHyphen/>
        <w:t>ним уровням, </w:t>
      </w:r>
      <w:r w:rsidRPr="00E01CE6">
        <w:rPr>
          <w:rStyle w:val="afb"/>
          <w:sz w:val="28"/>
          <w:szCs w:val="28"/>
        </w:rPr>
        <w:t>абстрагируясь от того, каким образом</w:t>
      </w:r>
      <w:r w:rsidRPr="00E01CE6">
        <w:rPr>
          <w:sz w:val="28"/>
          <w:szCs w:val="28"/>
        </w:rPr>
        <w:t>реализовано это об</w:t>
      </w:r>
      <w:r w:rsidRPr="00E01CE6">
        <w:rPr>
          <w:sz w:val="28"/>
          <w:szCs w:val="28"/>
        </w:rPr>
        <w:softHyphen/>
        <w:t>служивание.</w:t>
      </w:r>
    </w:p>
    <w:p w:rsidR="000E6B83" w:rsidRPr="00E01CE6" w:rsidRDefault="000E6B83" w:rsidP="000E6B83">
      <w:pPr>
        <w:pStyle w:val="af9"/>
        <w:rPr>
          <w:sz w:val="28"/>
          <w:szCs w:val="28"/>
        </w:rPr>
      </w:pPr>
      <w:r w:rsidRPr="00E01CE6">
        <w:rPr>
          <w:rStyle w:val="afb"/>
          <w:sz w:val="28"/>
          <w:szCs w:val="28"/>
        </w:rPr>
        <w:t>Краткое описание  уровней модели OSI.</w:t>
      </w:r>
    </w:p>
    <w:p w:rsidR="000E6B83" w:rsidRPr="00E01CE6" w:rsidRDefault="000E6B83" w:rsidP="000E6B83">
      <w:pPr>
        <w:pStyle w:val="af9"/>
        <w:rPr>
          <w:sz w:val="28"/>
          <w:szCs w:val="28"/>
        </w:rPr>
      </w:pPr>
      <w:r w:rsidRPr="00E01CE6">
        <w:rPr>
          <w:sz w:val="28"/>
          <w:szCs w:val="28"/>
        </w:rPr>
        <w:t>•  </w:t>
      </w:r>
      <w:r w:rsidRPr="00E01CE6">
        <w:rPr>
          <w:sz w:val="28"/>
          <w:szCs w:val="28"/>
          <w:u w:val="single"/>
        </w:rPr>
        <w:t>Прикладной уровень.</w:t>
      </w:r>
      <w:r w:rsidRPr="00E01CE6">
        <w:rPr>
          <w:sz w:val="28"/>
          <w:szCs w:val="28"/>
        </w:rPr>
        <w:t xml:space="preserve"> Обрабатывает передачу данных между двумя сете</w:t>
      </w:r>
      <w:r w:rsidRPr="00E01CE6">
        <w:rPr>
          <w:sz w:val="28"/>
          <w:szCs w:val="28"/>
        </w:rPr>
        <w:softHyphen/>
        <w:t>выми приложениями (включая проверку прав доступа, идентификацию взаимодействующих машин и инициирование передачи данных). Боль</w:t>
      </w:r>
      <w:r w:rsidRPr="00E01CE6">
        <w:rPr>
          <w:sz w:val="28"/>
          <w:szCs w:val="28"/>
        </w:rPr>
        <w:softHyphen/>
        <w:t>шинство сетевых программ-утилит фактически являются частью именно этого уровня.</w:t>
      </w:r>
    </w:p>
    <w:p w:rsidR="000E6B83" w:rsidRPr="00E01CE6" w:rsidRDefault="000E6B83" w:rsidP="000E6B83">
      <w:pPr>
        <w:pStyle w:val="af9"/>
        <w:rPr>
          <w:sz w:val="28"/>
          <w:szCs w:val="28"/>
        </w:rPr>
      </w:pPr>
      <w:r w:rsidRPr="00E01CE6">
        <w:rPr>
          <w:sz w:val="28"/>
          <w:szCs w:val="28"/>
        </w:rPr>
        <w:t>•  </w:t>
      </w:r>
      <w:r w:rsidRPr="00E01CE6">
        <w:rPr>
          <w:sz w:val="28"/>
          <w:szCs w:val="28"/>
          <w:u w:val="single"/>
        </w:rPr>
        <w:t>Уровень представления.</w:t>
      </w:r>
      <w:r w:rsidRPr="00E01CE6">
        <w:rPr>
          <w:sz w:val="28"/>
          <w:szCs w:val="28"/>
        </w:rPr>
        <w:t xml:space="preserve"> Отвечает за формирование данных (в том числе решает, должны ли строки заканчиваться парой символов возврат ка</w:t>
      </w:r>
      <w:r w:rsidRPr="00E01CE6">
        <w:rPr>
          <w:sz w:val="28"/>
          <w:szCs w:val="28"/>
        </w:rPr>
        <w:softHyphen/>
        <w:t>ретки/перевод строки - CR/LF) или только символом возврат каретки - CR; должны ли данные быть сжаты или закодированы и др.</w:t>
      </w:r>
    </w:p>
    <w:p w:rsidR="000E6B83" w:rsidRPr="00E01CE6" w:rsidRDefault="000E6B83" w:rsidP="000E6B83">
      <w:pPr>
        <w:pStyle w:val="af9"/>
        <w:rPr>
          <w:sz w:val="28"/>
          <w:szCs w:val="28"/>
        </w:rPr>
      </w:pPr>
      <w:r w:rsidRPr="00E01CE6">
        <w:rPr>
          <w:sz w:val="28"/>
          <w:szCs w:val="28"/>
        </w:rPr>
        <w:t>•  </w:t>
      </w:r>
      <w:r w:rsidRPr="00E01CE6">
        <w:rPr>
          <w:sz w:val="28"/>
          <w:szCs w:val="28"/>
          <w:u w:val="single"/>
        </w:rPr>
        <w:t>Сеансовый уровень.</w:t>
      </w:r>
      <w:r w:rsidRPr="00E01CE6">
        <w:rPr>
          <w:sz w:val="28"/>
          <w:szCs w:val="28"/>
        </w:rPr>
        <w:t xml:space="preserve"> Управляет соединением между взаимодействую</w:t>
      </w:r>
      <w:r w:rsidRPr="00E01CE6">
        <w:rPr>
          <w:sz w:val="28"/>
          <w:szCs w:val="28"/>
        </w:rPr>
        <w:softHyphen/>
        <w:t xml:space="preserve">щими приложениями (включая синхронизацию высокого уровня и </w:t>
      </w:r>
      <w:proofErr w:type="gramStart"/>
      <w:r w:rsidRPr="00E01CE6">
        <w:rPr>
          <w:sz w:val="28"/>
          <w:szCs w:val="28"/>
        </w:rPr>
        <w:t>кон</w:t>
      </w:r>
      <w:r w:rsidRPr="00E01CE6">
        <w:rPr>
          <w:sz w:val="28"/>
          <w:szCs w:val="28"/>
        </w:rPr>
        <w:softHyphen/>
        <w:t>троль за</w:t>
      </w:r>
      <w:proofErr w:type="gramEnd"/>
      <w:r w:rsidRPr="00E01CE6">
        <w:rPr>
          <w:sz w:val="28"/>
          <w:szCs w:val="28"/>
        </w:rPr>
        <w:t xml:space="preserve"> тем, какое из приложений говорит, а какое слушает).</w:t>
      </w:r>
    </w:p>
    <w:p w:rsidR="000E6B83" w:rsidRPr="00E01CE6" w:rsidRDefault="000E6B83" w:rsidP="000E6B83">
      <w:pPr>
        <w:pStyle w:val="af9"/>
        <w:rPr>
          <w:sz w:val="28"/>
          <w:szCs w:val="28"/>
        </w:rPr>
      </w:pPr>
      <w:r w:rsidRPr="00E01CE6">
        <w:rPr>
          <w:sz w:val="28"/>
          <w:szCs w:val="28"/>
        </w:rPr>
        <w:t>•  </w:t>
      </w:r>
      <w:r w:rsidRPr="00E01CE6">
        <w:rPr>
          <w:sz w:val="28"/>
          <w:szCs w:val="28"/>
          <w:u w:val="single"/>
        </w:rPr>
        <w:t>Транспортный уровень.</w:t>
      </w:r>
      <w:r w:rsidRPr="00E01CE6">
        <w:rPr>
          <w:sz w:val="28"/>
          <w:szCs w:val="28"/>
        </w:rPr>
        <w:t xml:space="preserve"> Осуществляет разбивку сообщения на пакеты и присваивает номера пакетам, чтобы гарантировать их прием в надлежа</w:t>
      </w:r>
      <w:r w:rsidRPr="00E01CE6">
        <w:rPr>
          <w:sz w:val="28"/>
          <w:szCs w:val="28"/>
        </w:rPr>
        <w:softHyphen/>
        <w:t>щем порядке. Кроме того, изолирует сеансовый уровень влияния аппа</w:t>
      </w:r>
      <w:r w:rsidRPr="00E01CE6">
        <w:rPr>
          <w:sz w:val="28"/>
          <w:szCs w:val="28"/>
        </w:rPr>
        <w:softHyphen/>
        <w:t>ратных изменений.</w:t>
      </w:r>
    </w:p>
    <w:p w:rsidR="000E6B83" w:rsidRPr="00E01CE6" w:rsidRDefault="000E6B83" w:rsidP="000E6B83">
      <w:pPr>
        <w:pStyle w:val="af9"/>
        <w:rPr>
          <w:sz w:val="28"/>
          <w:szCs w:val="28"/>
        </w:rPr>
      </w:pPr>
      <w:r w:rsidRPr="00E01CE6">
        <w:rPr>
          <w:sz w:val="28"/>
          <w:szCs w:val="28"/>
        </w:rPr>
        <w:lastRenderedPageBreak/>
        <w:t>•  </w:t>
      </w:r>
      <w:r w:rsidRPr="00E01CE6">
        <w:rPr>
          <w:sz w:val="28"/>
          <w:szCs w:val="28"/>
          <w:u w:val="single"/>
        </w:rPr>
        <w:t>Сетевой уровень.</w:t>
      </w:r>
      <w:r w:rsidRPr="00E01CE6">
        <w:rPr>
          <w:sz w:val="28"/>
          <w:szCs w:val="28"/>
        </w:rPr>
        <w:t xml:space="preserve"> Отвечает за маршрутизацию, управление интенсивно</w:t>
      </w:r>
      <w:r w:rsidRPr="00E01CE6">
        <w:rPr>
          <w:sz w:val="28"/>
          <w:szCs w:val="28"/>
        </w:rPr>
        <w:softHyphen/>
        <w:t xml:space="preserve">стью трафика и межсетевой обмен. </w:t>
      </w:r>
      <w:proofErr w:type="gramStart"/>
      <w:r w:rsidRPr="00E01CE6">
        <w:rPr>
          <w:sz w:val="28"/>
          <w:szCs w:val="28"/>
        </w:rPr>
        <w:t>Сеансовый уровень наиболее вы</w:t>
      </w:r>
      <w:r w:rsidRPr="00E01CE6">
        <w:rPr>
          <w:sz w:val="28"/>
          <w:szCs w:val="28"/>
        </w:rPr>
        <w:softHyphen/>
        <w:t>сокий из   уровней,   понимающих топологию   сети (т.е. физическую конфигурацию машин в последней), тип физических соединений между ними и ограничения пропускной способности, длины используемых ка</w:t>
      </w:r>
      <w:r w:rsidRPr="00E01CE6">
        <w:rPr>
          <w:sz w:val="28"/>
          <w:szCs w:val="28"/>
        </w:rPr>
        <w:softHyphen/>
        <w:t>белей и др.</w:t>
      </w:r>
      <w:proofErr w:type="gramEnd"/>
    </w:p>
    <w:p w:rsidR="000E6B83" w:rsidRPr="00E01CE6" w:rsidRDefault="000E6B83" w:rsidP="000E6B83">
      <w:pPr>
        <w:pStyle w:val="af9"/>
        <w:rPr>
          <w:sz w:val="28"/>
          <w:szCs w:val="28"/>
        </w:rPr>
      </w:pPr>
      <w:r w:rsidRPr="00E01CE6">
        <w:rPr>
          <w:sz w:val="28"/>
          <w:szCs w:val="28"/>
        </w:rPr>
        <w:t>•  </w:t>
      </w:r>
      <w:r w:rsidRPr="00E01CE6">
        <w:rPr>
          <w:sz w:val="28"/>
          <w:szCs w:val="28"/>
          <w:u w:val="single"/>
        </w:rPr>
        <w:t>Канальный уровень.</w:t>
      </w:r>
      <w:r w:rsidRPr="00E01CE6">
        <w:rPr>
          <w:sz w:val="28"/>
          <w:szCs w:val="28"/>
        </w:rPr>
        <w:t xml:space="preserve"> Пересылает низкоуровневые кадры данных, ожида</w:t>
      </w:r>
      <w:r w:rsidRPr="00E01CE6">
        <w:rPr>
          <w:sz w:val="28"/>
          <w:szCs w:val="28"/>
        </w:rPr>
        <w:softHyphen/>
        <w:t>ет подтверждения их получения и повторяет передачу кадров, потерян</w:t>
      </w:r>
      <w:r w:rsidRPr="00E01CE6">
        <w:rPr>
          <w:sz w:val="28"/>
          <w:szCs w:val="28"/>
        </w:rPr>
        <w:softHyphen/>
        <w:t>ных в ненадежных линиях связи.</w:t>
      </w:r>
    </w:p>
    <w:p w:rsidR="000E6B83" w:rsidRPr="00E01CE6" w:rsidRDefault="000E6B83" w:rsidP="000E6B83">
      <w:pPr>
        <w:pStyle w:val="af9"/>
        <w:rPr>
          <w:sz w:val="28"/>
          <w:szCs w:val="28"/>
        </w:rPr>
      </w:pPr>
      <w:r w:rsidRPr="00E01CE6">
        <w:rPr>
          <w:sz w:val="28"/>
          <w:szCs w:val="28"/>
        </w:rPr>
        <w:t>•  </w:t>
      </w:r>
      <w:r w:rsidRPr="00E01CE6">
        <w:rPr>
          <w:sz w:val="28"/>
          <w:szCs w:val="28"/>
          <w:u w:val="single"/>
        </w:rPr>
        <w:t>Физический уровень.</w:t>
      </w:r>
      <w:r w:rsidRPr="00E01CE6">
        <w:rPr>
          <w:sz w:val="28"/>
          <w:szCs w:val="28"/>
        </w:rPr>
        <w:t xml:space="preserve"> Передает (и принимает) биты по сетевому кабелю (или другой физической передающей среде).</w:t>
      </w:r>
    </w:p>
    <w:p w:rsidR="000E6B83" w:rsidRPr="00E01CE6" w:rsidRDefault="000E6B83" w:rsidP="000E6B83">
      <w:pPr>
        <w:pStyle w:val="af9"/>
        <w:rPr>
          <w:sz w:val="28"/>
          <w:szCs w:val="28"/>
        </w:rPr>
      </w:pPr>
      <w:r w:rsidRPr="00E01CE6">
        <w:rPr>
          <w:sz w:val="28"/>
          <w:szCs w:val="28"/>
        </w:rPr>
        <w:t>Уровни 1 и 2 (физический и канальный) являются </w:t>
      </w:r>
      <w:r w:rsidRPr="00E01CE6">
        <w:rPr>
          <w:rStyle w:val="afb"/>
          <w:sz w:val="28"/>
          <w:szCs w:val="28"/>
        </w:rPr>
        <w:t xml:space="preserve">уровнями аппаратных средству </w:t>
      </w:r>
      <w:r w:rsidRPr="00E01CE6">
        <w:rPr>
          <w:sz w:val="28"/>
          <w:szCs w:val="28"/>
        </w:rPr>
        <w:t>уровни 3, 4, 5 образуют </w:t>
      </w:r>
      <w:r w:rsidRPr="00E01CE6">
        <w:rPr>
          <w:rStyle w:val="afb"/>
          <w:sz w:val="28"/>
          <w:szCs w:val="28"/>
        </w:rPr>
        <w:t xml:space="preserve">подсетевой уровень </w:t>
      </w:r>
      <w:r w:rsidRPr="00E01CE6">
        <w:rPr>
          <w:sz w:val="28"/>
          <w:szCs w:val="28"/>
        </w:rPr>
        <w:t>сети, который содер</w:t>
      </w:r>
      <w:r w:rsidRPr="00E01CE6">
        <w:rPr>
          <w:sz w:val="28"/>
          <w:szCs w:val="28"/>
        </w:rPr>
        <w:softHyphen/>
        <w:t>жит программные средства, управляющие аппаратными средствами сети. Подсетевой уровень определяет один из двух важных интерфейсов приклад</w:t>
      </w:r>
      <w:r w:rsidRPr="00E01CE6">
        <w:rPr>
          <w:sz w:val="28"/>
          <w:szCs w:val="28"/>
        </w:rPr>
        <w:softHyphen/>
        <w:t xml:space="preserve">ная программа сеть. Некоторые прикладные программы (особенно использующие интенсивный обмен </w:t>
      </w:r>
      <w:proofErr w:type="gramStart"/>
      <w:r w:rsidRPr="00E01CE6">
        <w:rPr>
          <w:sz w:val="28"/>
          <w:szCs w:val="28"/>
        </w:rPr>
        <w:t>данными</w:t>
      </w:r>
      <w:proofErr w:type="gramEnd"/>
      <w:r w:rsidRPr="00E01CE6">
        <w:rPr>
          <w:sz w:val="28"/>
          <w:szCs w:val="28"/>
        </w:rPr>
        <w:t xml:space="preserve"> например, коммуникационные шлю</w:t>
      </w:r>
      <w:r w:rsidRPr="00E01CE6">
        <w:rPr>
          <w:sz w:val="28"/>
          <w:szCs w:val="28"/>
        </w:rPr>
        <w:softHyphen/>
        <w:t>зы) присоединяются к сети на уровне 5 (сеансовом), большинство же при</w:t>
      </w:r>
      <w:r w:rsidRPr="00E01CE6">
        <w:rPr>
          <w:sz w:val="28"/>
          <w:szCs w:val="28"/>
        </w:rPr>
        <w:softHyphen/>
        <w:t xml:space="preserve">кладных программ присоединены к сети на уровне 6 (уровне </w:t>
      </w:r>
      <w:r w:rsidRPr="00E01CE6">
        <w:rPr>
          <w:sz w:val="28"/>
          <w:szCs w:val="28"/>
        </w:rPr>
        <w:lastRenderedPageBreak/>
        <w:t>представления). Наконец, ПО управления сетью образует уровень 7 (прикладной).</w:t>
      </w:r>
    </w:p>
    <w:p w:rsidR="000E6B83" w:rsidRPr="00E01CE6" w:rsidRDefault="000E6B83" w:rsidP="000E6B83">
      <w:pPr>
        <w:pStyle w:val="af9"/>
        <w:rPr>
          <w:sz w:val="28"/>
          <w:szCs w:val="28"/>
        </w:rPr>
      </w:pPr>
      <w:r w:rsidRPr="00E01CE6">
        <w:rPr>
          <w:sz w:val="28"/>
          <w:szCs w:val="28"/>
        </w:rPr>
        <w:t>Как было сказано, уровни OSI часто неточно соответствуют реальным программным модулям (например, транспортное программное обеспечение часто пересекает границы нескольких уровней). Фактически термин транс</w:t>
      </w:r>
      <w:r w:rsidRPr="00E01CE6">
        <w:rPr>
          <w:sz w:val="28"/>
          <w:szCs w:val="28"/>
        </w:rPr>
        <w:softHyphen/>
        <w:t>порт часто используется в качестве общего обозначения всех четырех ниж</w:t>
      </w:r>
      <w:r w:rsidRPr="00E01CE6">
        <w:rPr>
          <w:sz w:val="28"/>
          <w:szCs w:val="28"/>
        </w:rPr>
        <w:softHyphen/>
        <w:t>них уровней, а расположенные на трех верхних уровнях компоненты имену</w:t>
      </w:r>
      <w:r w:rsidRPr="00E01CE6">
        <w:rPr>
          <w:sz w:val="28"/>
          <w:szCs w:val="28"/>
        </w:rPr>
        <w:softHyphen/>
        <w:t>ют пользователями транспорта.</w:t>
      </w:r>
    </w:p>
    <w:p w:rsidR="000E6B83" w:rsidRPr="00E01CE6" w:rsidRDefault="000E6B83" w:rsidP="000E6B83">
      <w:pPr>
        <w:pStyle w:val="af9"/>
        <w:rPr>
          <w:sz w:val="28"/>
          <w:szCs w:val="28"/>
        </w:rPr>
      </w:pPr>
      <w:r w:rsidRPr="00E01CE6">
        <w:rPr>
          <w:rStyle w:val="afb"/>
          <w:b/>
          <w:bCs/>
          <w:sz w:val="28"/>
          <w:szCs w:val="28"/>
        </w:rPr>
        <w:t xml:space="preserve">2. Место сетевого программного обеспечения </w:t>
      </w:r>
      <w:proofErr w:type="gramStart"/>
      <w:r w:rsidRPr="00E01CE6">
        <w:rPr>
          <w:rStyle w:val="afb"/>
          <w:b/>
          <w:bCs/>
          <w:sz w:val="28"/>
          <w:szCs w:val="28"/>
        </w:rPr>
        <w:t>среди</w:t>
      </w:r>
      <w:proofErr w:type="gramEnd"/>
      <w:r w:rsidRPr="00E01CE6">
        <w:rPr>
          <w:rStyle w:val="afb"/>
          <w:b/>
          <w:bCs/>
          <w:sz w:val="28"/>
          <w:szCs w:val="28"/>
        </w:rPr>
        <w:t xml:space="preserve"> системного и прикладного ПО</w:t>
      </w:r>
    </w:p>
    <w:p w:rsidR="000E6B83" w:rsidRPr="00E01CE6" w:rsidRDefault="000E6B83" w:rsidP="000E6B83">
      <w:pPr>
        <w:pStyle w:val="af9"/>
        <w:rPr>
          <w:sz w:val="28"/>
          <w:szCs w:val="28"/>
        </w:rPr>
      </w:pPr>
      <w:r w:rsidRPr="00E01CE6">
        <w:rPr>
          <w:sz w:val="28"/>
          <w:szCs w:val="28"/>
        </w:rPr>
        <w:t>Задача сетевого программного обеспечения состоит в приеме запроса (обычно это запрос на ввод-вывод) от приложения на одной машине, переда</w:t>
      </w:r>
      <w:r w:rsidRPr="00E01CE6">
        <w:rPr>
          <w:sz w:val="28"/>
          <w:szCs w:val="28"/>
        </w:rPr>
        <w:softHyphen/>
        <w:t>че его на другую машину, выполнения запроса на удаленной машине и воз</w:t>
      </w:r>
      <w:r w:rsidRPr="00E01CE6">
        <w:rPr>
          <w:sz w:val="28"/>
          <w:szCs w:val="28"/>
        </w:rPr>
        <w:softHyphen/>
        <w:t>врате результата на первую машину. Таким образом, сетевое ПО может быть выполнено как в виде отдельных модулей (устанавливаемых на ЭВМ при не</w:t>
      </w:r>
      <w:r w:rsidRPr="00E01CE6">
        <w:rPr>
          <w:sz w:val="28"/>
          <w:szCs w:val="28"/>
        </w:rPr>
        <w:softHyphen/>
        <w:t xml:space="preserve">обходимости), так и в виде компонентов самой ОС (возможно, </w:t>
      </w:r>
      <w:proofErr w:type="gramStart"/>
      <w:r w:rsidRPr="00E01CE6">
        <w:rPr>
          <w:sz w:val="28"/>
          <w:szCs w:val="28"/>
        </w:rPr>
        <w:t>опциональных</w:t>
      </w:r>
      <w:proofErr w:type="gramEnd"/>
      <w:r w:rsidRPr="00E01CE6">
        <w:rPr>
          <w:sz w:val="28"/>
          <w:szCs w:val="28"/>
        </w:rPr>
        <w:t xml:space="preserve"> т.е. выбираемых при инсталляции ОС). Фактически эта последовательность и была повторена в ходе развития сетевого ПО; в настоящее время фактиче</w:t>
      </w:r>
      <w:r w:rsidRPr="00E01CE6">
        <w:rPr>
          <w:sz w:val="28"/>
          <w:szCs w:val="28"/>
        </w:rPr>
        <w:softHyphen/>
        <w:t xml:space="preserve">ски все ОС включают штатные компоненты сетевого </w:t>
      </w:r>
      <w:proofErr w:type="gramStart"/>
      <w:r w:rsidRPr="00E01CE6">
        <w:rPr>
          <w:sz w:val="28"/>
          <w:szCs w:val="28"/>
        </w:rPr>
        <w:t>ПО</w:t>
      </w:r>
      <w:proofErr w:type="gramEnd"/>
      <w:r w:rsidRPr="00E01CE6">
        <w:rPr>
          <w:sz w:val="28"/>
          <w:szCs w:val="28"/>
        </w:rPr>
        <w:t>.</w:t>
      </w:r>
    </w:p>
    <w:p w:rsidR="000E6B83" w:rsidRPr="00E01CE6" w:rsidRDefault="000E6B83" w:rsidP="000E6B83">
      <w:pPr>
        <w:pStyle w:val="af9"/>
        <w:rPr>
          <w:sz w:val="28"/>
          <w:szCs w:val="28"/>
        </w:rPr>
      </w:pPr>
      <w:r w:rsidRPr="00E01CE6">
        <w:rPr>
          <w:sz w:val="28"/>
          <w:szCs w:val="28"/>
        </w:rPr>
        <w:t xml:space="preserve">Начало истории сетей Microsoft было положено в MS-DOS версии 3.1; в ней к файловой системе FAT были </w:t>
      </w:r>
      <w:r w:rsidRPr="00E01CE6">
        <w:rPr>
          <w:sz w:val="28"/>
          <w:szCs w:val="28"/>
        </w:rPr>
        <w:lastRenderedPageBreak/>
        <w:t>добавлены необходимые расширения бло</w:t>
      </w:r>
      <w:r w:rsidRPr="00E01CE6">
        <w:rPr>
          <w:sz w:val="28"/>
          <w:szCs w:val="28"/>
        </w:rPr>
        <w:softHyphen/>
        <w:t>кировки файлов и записей, которые обеспечили возможность работы с фай</w:t>
      </w:r>
      <w:r w:rsidRPr="00E01CE6">
        <w:rPr>
          <w:sz w:val="28"/>
          <w:szCs w:val="28"/>
        </w:rPr>
        <w:softHyphen/>
        <w:t>лами MS-DOS сразу нескольким пользователям. Одновременно с выходом в 1984 году MS-DOS версии 3.1 Microsoft выпустила продукт под названием Microsoft Networks, получивший неформальное название MS-NET.</w:t>
      </w:r>
    </w:p>
    <w:p w:rsidR="000E6B83" w:rsidRPr="00E01CE6" w:rsidRDefault="000E6B83" w:rsidP="000E6B83">
      <w:pPr>
        <w:pStyle w:val="af9"/>
        <w:rPr>
          <w:sz w:val="28"/>
          <w:szCs w:val="28"/>
        </w:rPr>
      </w:pPr>
      <w:r w:rsidRPr="00E01CE6">
        <w:rPr>
          <w:sz w:val="28"/>
          <w:szCs w:val="28"/>
        </w:rPr>
        <w:t>MS-NET установил de-facto ряд традиций, которые позже были перене</w:t>
      </w:r>
      <w:r w:rsidRPr="00E01CE6">
        <w:rPr>
          <w:sz w:val="28"/>
          <w:szCs w:val="28"/>
        </w:rPr>
        <w:softHyphen/>
        <w:t>сены в Microsoft LAN Manager (несмотря на амбициозное наименование Microsoft LAN Manager сетевой ОС, на самом деле это набор сложных про</w:t>
      </w:r>
      <w:r w:rsidRPr="00E01CE6">
        <w:rPr>
          <w:sz w:val="28"/>
          <w:szCs w:val="28"/>
        </w:rPr>
        <w:softHyphen/>
        <w:t xml:space="preserve">грамм и драйверов, добавляющих сетевые возможности </w:t>
      </w:r>
      <w:proofErr w:type="gramStart"/>
      <w:r w:rsidRPr="00E01CE6">
        <w:rPr>
          <w:sz w:val="28"/>
          <w:szCs w:val="28"/>
        </w:rPr>
        <w:t>к</w:t>
      </w:r>
      <w:proofErr w:type="gramEnd"/>
      <w:r w:rsidRPr="00E01CE6">
        <w:rPr>
          <w:sz w:val="28"/>
          <w:szCs w:val="28"/>
        </w:rPr>
        <w:t xml:space="preserve"> существующим ОС, в частности, к MS-DOS, OS/2 и UNIX, а потом и к WindowsNT).</w:t>
      </w:r>
    </w:p>
    <w:p w:rsidR="000E6B83" w:rsidRPr="00E01CE6" w:rsidRDefault="000E6B83" w:rsidP="000E6B83">
      <w:pPr>
        <w:pStyle w:val="af9"/>
        <w:rPr>
          <w:sz w:val="28"/>
          <w:szCs w:val="28"/>
        </w:rPr>
      </w:pPr>
      <w:r w:rsidRPr="00E01CE6">
        <w:rPr>
          <w:sz w:val="28"/>
          <w:szCs w:val="28"/>
        </w:rPr>
        <w:t>Например, в случае выдачи пользователем или приложением запроса на ввод-вывод для удаленного файла, каталога или принтера система MS-NET определяла эту ситуацию и направляла запрос компоненту MS-NET, </w:t>
      </w:r>
      <w:r w:rsidRPr="00E01CE6">
        <w:rPr>
          <w:rStyle w:val="afb"/>
          <w:sz w:val="28"/>
          <w:szCs w:val="28"/>
        </w:rPr>
        <w:t>назы</w:t>
      </w:r>
      <w:r w:rsidRPr="00E01CE6">
        <w:rPr>
          <w:rStyle w:val="afb"/>
          <w:sz w:val="28"/>
          <w:szCs w:val="28"/>
        </w:rPr>
        <w:softHyphen/>
        <w:t xml:space="preserve">вавшемуся редиректор (redirector). </w:t>
      </w:r>
      <w:r w:rsidRPr="00E01CE6">
        <w:rPr>
          <w:sz w:val="28"/>
          <w:szCs w:val="28"/>
        </w:rPr>
        <w:t>Редиректор</w:t>
      </w:r>
      <w:proofErr w:type="gramStart"/>
      <w:r w:rsidRPr="00E01CE6">
        <w:rPr>
          <w:sz w:val="28"/>
          <w:szCs w:val="28"/>
        </w:rPr>
        <w:t>MS</w:t>
      </w:r>
      <w:proofErr w:type="gramEnd"/>
      <w:r w:rsidRPr="00E01CE6">
        <w:rPr>
          <w:sz w:val="28"/>
          <w:szCs w:val="28"/>
        </w:rPr>
        <w:t>-NET принимал запрос и посылал (перенаправлял  - </w:t>
      </w:r>
      <w:r w:rsidRPr="00E01CE6">
        <w:rPr>
          <w:rStyle w:val="afb"/>
          <w:sz w:val="28"/>
          <w:szCs w:val="28"/>
        </w:rPr>
        <w:t xml:space="preserve">redirect) </w:t>
      </w:r>
      <w:r w:rsidRPr="00E01CE6">
        <w:rPr>
          <w:sz w:val="28"/>
          <w:szCs w:val="28"/>
        </w:rPr>
        <w:t>его на удаленный сервер.</w:t>
      </w:r>
    </w:p>
    <w:p w:rsidR="000E6B83" w:rsidRPr="00E01CE6" w:rsidRDefault="000E6B83" w:rsidP="000E6B83">
      <w:pPr>
        <w:pStyle w:val="af9"/>
        <w:rPr>
          <w:sz w:val="28"/>
          <w:szCs w:val="28"/>
        </w:rPr>
      </w:pPr>
      <w:r w:rsidRPr="00E01CE6">
        <w:rPr>
          <w:sz w:val="28"/>
          <w:szCs w:val="28"/>
        </w:rPr>
        <w:t>Другой особенностью MS-NET являлся встроенный протокол 8MB </w:t>
      </w:r>
      <w:r w:rsidRPr="00E01CE6">
        <w:rPr>
          <w:rStyle w:val="afb"/>
          <w:sz w:val="28"/>
          <w:szCs w:val="28"/>
        </w:rPr>
        <w:t xml:space="preserve">(Server Message Block), </w:t>
      </w:r>
      <w:r w:rsidRPr="00E01CE6">
        <w:rPr>
          <w:sz w:val="28"/>
          <w:szCs w:val="28"/>
        </w:rPr>
        <w:t>являющийся высокоуровневой спецификацией фор</w:t>
      </w:r>
      <w:r w:rsidRPr="00E01CE6">
        <w:rPr>
          <w:sz w:val="28"/>
          <w:szCs w:val="28"/>
        </w:rPr>
        <w:softHyphen/>
        <w:t xml:space="preserve">мата посылаемых по сети сообщений. </w:t>
      </w:r>
      <w:proofErr w:type="gramStart"/>
      <w:r w:rsidRPr="00E01CE6">
        <w:rPr>
          <w:sz w:val="28"/>
          <w:szCs w:val="28"/>
        </w:rPr>
        <w:t xml:space="preserve">Для посылки имеющих формат 8MB запросов на другой </w:t>
      </w:r>
      <w:r w:rsidRPr="00E01CE6">
        <w:rPr>
          <w:sz w:val="28"/>
          <w:szCs w:val="28"/>
        </w:rPr>
        <w:lastRenderedPageBreak/>
        <w:t>компьютер используетсяAPI </w:t>
      </w:r>
      <w:r w:rsidRPr="00E01CE6">
        <w:rPr>
          <w:rStyle w:val="afb"/>
          <w:sz w:val="28"/>
          <w:szCs w:val="28"/>
        </w:rPr>
        <w:t xml:space="preserve">(Application Program Interface] </w:t>
      </w:r>
      <w:r w:rsidRPr="00E01CE6">
        <w:rPr>
          <w:sz w:val="28"/>
          <w:szCs w:val="28"/>
        </w:rPr>
        <w:t>под названием </w:t>
      </w:r>
      <w:r w:rsidRPr="00E01CE6">
        <w:rPr>
          <w:rStyle w:val="afb"/>
          <w:sz w:val="28"/>
          <w:szCs w:val="28"/>
        </w:rPr>
        <w:t xml:space="preserve">интерфейс NetBIOS (NetBIOS interface); </w:t>
      </w:r>
      <w:r w:rsidRPr="00E01CE6">
        <w:rPr>
          <w:sz w:val="28"/>
          <w:szCs w:val="28"/>
        </w:rPr>
        <w:t>впоследствии  протокол 8MB и API NetBIOSбыли использованы в многочисленных се</w:t>
      </w:r>
      <w:r w:rsidRPr="00E01CE6">
        <w:rPr>
          <w:sz w:val="28"/>
          <w:szCs w:val="28"/>
        </w:rPr>
        <w:softHyphen/>
        <w:t>тевых продуктах, в том числе и в Windows NT.</w:t>
      </w:r>
      <w:proofErr w:type="gramEnd"/>
    </w:p>
    <w:p w:rsidR="000E6B83" w:rsidRPr="00E01CE6" w:rsidRDefault="000E6B83" w:rsidP="000E6B83">
      <w:pPr>
        <w:pStyle w:val="af9"/>
        <w:rPr>
          <w:sz w:val="28"/>
          <w:szCs w:val="28"/>
        </w:rPr>
      </w:pPr>
      <w:r w:rsidRPr="00E01CE6">
        <w:rPr>
          <w:sz w:val="28"/>
          <w:szCs w:val="28"/>
        </w:rPr>
        <w:t>Последнее, что было реализовано в MS-NET - это </w:t>
      </w:r>
      <w:r w:rsidRPr="00E01CE6">
        <w:rPr>
          <w:rStyle w:val="afb"/>
          <w:sz w:val="28"/>
          <w:szCs w:val="28"/>
        </w:rPr>
        <w:t xml:space="preserve">сетевой сервер (network server) </w:t>
      </w:r>
      <w:r w:rsidRPr="00E01CE6">
        <w:rPr>
          <w:sz w:val="28"/>
          <w:szCs w:val="28"/>
        </w:rPr>
        <w:t>находящееся на удаленном компьютере программное обес</w:t>
      </w:r>
      <w:r w:rsidRPr="00E01CE6">
        <w:rPr>
          <w:sz w:val="28"/>
          <w:szCs w:val="28"/>
        </w:rPr>
        <w:softHyphen/>
        <w:t>печение, превращающее его в выделенный файл-сервер (или сервер печати). Это ПО просто контролировало сетевое соединение и ждало поступления по нему данных в формате 8MB, затем оно распаковывало их, определяло и вы</w:t>
      </w:r>
      <w:r w:rsidRPr="00E01CE6">
        <w:rPr>
          <w:sz w:val="28"/>
          <w:szCs w:val="28"/>
        </w:rPr>
        <w:softHyphen/>
        <w:t>полняло запрашиваемую операцию (например, чтение файла), после чего по</w:t>
      </w:r>
      <w:r w:rsidRPr="00E01CE6">
        <w:rPr>
          <w:sz w:val="28"/>
          <w:szCs w:val="28"/>
        </w:rPr>
        <w:softHyphen/>
        <w:t>сылало результат выполнения операции обратно в виде другого сообщения SMB.</w:t>
      </w:r>
    </w:p>
    <w:p w:rsidR="000E6B83" w:rsidRPr="00E01CE6" w:rsidRDefault="000E6B83" w:rsidP="000E6B83">
      <w:pPr>
        <w:pStyle w:val="af9"/>
        <w:rPr>
          <w:sz w:val="28"/>
          <w:szCs w:val="28"/>
        </w:rPr>
      </w:pPr>
      <w:proofErr w:type="gramStart"/>
      <w:r w:rsidRPr="00E01CE6">
        <w:rPr>
          <w:sz w:val="28"/>
          <w:szCs w:val="28"/>
        </w:rPr>
        <w:t>Система MS-NET также включала набор утилит (со своим синтаксисом командной строки) для доступа к удаленным дискам и принтерам (например, многим известны команды формата NET USE X:</w:t>
      </w:r>
      <w:proofErr w:type="gramEnd"/>
      <w:r w:rsidRPr="00E01CE6">
        <w:rPr>
          <w:sz w:val="28"/>
          <w:szCs w:val="28"/>
        </w:rPr>
        <w:t xml:space="preserve"> \\</w:t>
      </w:r>
      <w:proofErr w:type="gramStart"/>
      <w:r w:rsidRPr="00E01CE6">
        <w:rPr>
          <w:sz w:val="28"/>
          <w:szCs w:val="28"/>
        </w:rPr>
        <w:t>SERVER\SHARE); до сих пор начинающиеся с символов \\ имена обозначают сетевые ресурсы и на</w:t>
      </w:r>
      <w:r w:rsidRPr="00E01CE6">
        <w:rPr>
          <w:sz w:val="28"/>
          <w:szCs w:val="28"/>
        </w:rPr>
        <w:softHyphen/>
        <w:t>зываются именами </w:t>
      </w:r>
      <w:r w:rsidRPr="00E01CE6">
        <w:rPr>
          <w:rStyle w:val="afb"/>
          <w:sz w:val="28"/>
          <w:szCs w:val="28"/>
        </w:rPr>
        <w:t xml:space="preserve">единого соглашения об именовании </w:t>
      </w:r>
      <w:r w:rsidRPr="00E01CE6">
        <w:rPr>
          <w:sz w:val="28"/>
          <w:szCs w:val="28"/>
        </w:rPr>
        <w:t>(UNC, </w:t>
      </w:r>
      <w:r w:rsidRPr="00E01CE6">
        <w:rPr>
          <w:rStyle w:val="afb"/>
          <w:sz w:val="28"/>
          <w:szCs w:val="28"/>
        </w:rPr>
        <w:t>Uniform Naming Convention).</w:t>
      </w:r>
      <w:proofErr w:type="gramEnd"/>
    </w:p>
    <w:p w:rsidR="000E6B83" w:rsidRPr="00E01CE6" w:rsidRDefault="000E6B83" w:rsidP="000E6B83">
      <w:pPr>
        <w:pStyle w:val="af9"/>
        <w:rPr>
          <w:sz w:val="28"/>
          <w:szCs w:val="28"/>
        </w:rPr>
      </w:pPr>
      <w:r w:rsidRPr="00E01CE6">
        <w:rPr>
          <w:sz w:val="28"/>
          <w:szCs w:val="28"/>
        </w:rPr>
        <w:t xml:space="preserve">Серьезным шагом к интеграции </w:t>
      </w:r>
      <w:proofErr w:type="gramStart"/>
      <w:r w:rsidRPr="00E01CE6">
        <w:rPr>
          <w:sz w:val="28"/>
          <w:szCs w:val="28"/>
        </w:rPr>
        <w:t>сетевого</w:t>
      </w:r>
      <w:proofErr w:type="gramEnd"/>
      <w:r w:rsidRPr="00E01CE6">
        <w:rPr>
          <w:sz w:val="28"/>
          <w:szCs w:val="28"/>
        </w:rPr>
        <w:t xml:space="preserve"> ПО в ОС явилась система NetWare фирмы Novell, называемая (с большей или меньшей долей истинно</w:t>
      </w:r>
      <w:r w:rsidRPr="00E01CE6">
        <w:rPr>
          <w:sz w:val="28"/>
          <w:szCs w:val="28"/>
        </w:rPr>
        <w:softHyphen/>
        <w:t xml:space="preserve">сти) сетевой </w:t>
      </w:r>
      <w:r w:rsidRPr="00E01CE6">
        <w:rPr>
          <w:sz w:val="28"/>
          <w:szCs w:val="28"/>
        </w:rPr>
        <w:lastRenderedPageBreak/>
        <w:t>ОС. В настоящее время среда NetWare способна поддерживать рабочие станции, управляемые MS-DOS, Windows,OS/2, UNIX, Mac System 7 и др., обладает развитой системой защиты данных (например, уровень при</w:t>
      </w:r>
      <w:r w:rsidRPr="00E01CE6">
        <w:rPr>
          <w:sz w:val="28"/>
          <w:szCs w:val="28"/>
        </w:rPr>
        <w:softHyphen/>
        <w:t>вилегий доступа может быть указан отдельно для каждого каталога).</w:t>
      </w:r>
    </w:p>
    <w:p w:rsidR="000E6B83" w:rsidRPr="00E01CE6" w:rsidRDefault="000E6B83" w:rsidP="000E6B83">
      <w:pPr>
        <w:pStyle w:val="af9"/>
        <w:rPr>
          <w:sz w:val="28"/>
          <w:szCs w:val="28"/>
        </w:rPr>
      </w:pPr>
      <w:r w:rsidRPr="00E01CE6">
        <w:rPr>
          <w:sz w:val="28"/>
          <w:szCs w:val="28"/>
        </w:rPr>
        <w:t>NetWare включает </w:t>
      </w:r>
      <w:r w:rsidRPr="00E01CE6">
        <w:rPr>
          <w:rStyle w:val="afb"/>
          <w:sz w:val="28"/>
          <w:szCs w:val="28"/>
        </w:rPr>
        <w:t xml:space="preserve">систему защиты при отказах оборудования </w:t>
      </w:r>
      <w:r w:rsidRPr="00E01CE6">
        <w:rPr>
          <w:sz w:val="28"/>
          <w:szCs w:val="28"/>
        </w:rPr>
        <w:t>(SFT, </w:t>
      </w:r>
      <w:r w:rsidRPr="00E01CE6">
        <w:rPr>
          <w:rStyle w:val="afb"/>
          <w:sz w:val="28"/>
          <w:szCs w:val="28"/>
        </w:rPr>
        <w:t xml:space="preserve">System Fault Tolerant) </w:t>
      </w:r>
      <w:r w:rsidRPr="00E01CE6">
        <w:rPr>
          <w:sz w:val="28"/>
          <w:szCs w:val="28"/>
        </w:rPr>
        <w:t>трех уровней</w:t>
      </w:r>
    </w:p>
    <w:p w:rsidR="000E6B83" w:rsidRPr="00E01CE6" w:rsidRDefault="000E6B83" w:rsidP="000E6B83">
      <w:pPr>
        <w:pStyle w:val="af9"/>
        <w:rPr>
          <w:sz w:val="28"/>
          <w:szCs w:val="28"/>
        </w:rPr>
      </w:pPr>
      <w:r w:rsidRPr="00E01CE6">
        <w:rPr>
          <w:sz w:val="28"/>
          <w:szCs w:val="28"/>
        </w:rPr>
        <w:t>1.  Дублирование на том же диске критических данных (особенно катало</w:t>
      </w:r>
      <w:r w:rsidRPr="00E01CE6">
        <w:rPr>
          <w:sz w:val="28"/>
          <w:szCs w:val="28"/>
        </w:rPr>
        <w:softHyphen/>
        <w:t>гов и таблиц распределения ресурсов).</w:t>
      </w:r>
    </w:p>
    <w:p w:rsidR="000E6B83" w:rsidRPr="00E01CE6" w:rsidRDefault="000E6B83" w:rsidP="000E6B83">
      <w:pPr>
        <w:pStyle w:val="af9"/>
        <w:rPr>
          <w:sz w:val="28"/>
          <w:szCs w:val="28"/>
        </w:rPr>
      </w:pPr>
      <w:r w:rsidRPr="00E01CE6">
        <w:rPr>
          <w:sz w:val="28"/>
          <w:szCs w:val="28"/>
        </w:rPr>
        <w:t>2.  Зеркальное копирование диска (использование два идентичных жестких диска исходный диск и его зеркальную копию) и дублирование (полное дублирование  всего искового оборудования контроллера диска, кабе</w:t>
      </w:r>
      <w:r w:rsidRPr="00E01CE6">
        <w:rPr>
          <w:sz w:val="28"/>
          <w:szCs w:val="28"/>
        </w:rPr>
        <w:softHyphen/>
        <w:t>ля, дисковода и носителя). Кроме этого, первый и второй уровни вклю</w:t>
      </w:r>
      <w:r w:rsidRPr="00E01CE6">
        <w:rPr>
          <w:sz w:val="28"/>
          <w:szCs w:val="28"/>
        </w:rPr>
        <w:softHyphen/>
        <w:t>чают систему защиты данных, называемую </w:t>
      </w:r>
      <w:r w:rsidRPr="00E01CE6">
        <w:rPr>
          <w:rStyle w:val="afb"/>
          <w:sz w:val="28"/>
          <w:szCs w:val="28"/>
        </w:rPr>
        <w:t xml:space="preserve">трассировкой изменений </w:t>
      </w:r>
      <w:r w:rsidRPr="00E01CE6">
        <w:rPr>
          <w:sz w:val="28"/>
          <w:szCs w:val="28"/>
        </w:rPr>
        <w:t>(создание дубликата индекса базы данных до завершения </w:t>
      </w:r>
      <w:r w:rsidRPr="00E01CE6">
        <w:rPr>
          <w:rStyle w:val="afb"/>
          <w:sz w:val="28"/>
          <w:szCs w:val="28"/>
        </w:rPr>
        <w:t>транзакций).</w:t>
      </w:r>
    </w:p>
    <w:p w:rsidR="000E6B83" w:rsidRPr="00E01CE6" w:rsidRDefault="000E6B83" w:rsidP="000E6B83">
      <w:pPr>
        <w:pStyle w:val="af9"/>
        <w:rPr>
          <w:sz w:val="28"/>
          <w:szCs w:val="28"/>
        </w:rPr>
      </w:pPr>
      <w:r w:rsidRPr="00E01CE6">
        <w:rPr>
          <w:rStyle w:val="afb"/>
          <w:sz w:val="28"/>
          <w:szCs w:val="28"/>
        </w:rPr>
        <w:t xml:space="preserve">3. </w:t>
      </w:r>
      <w:r w:rsidRPr="00E01CE6">
        <w:rPr>
          <w:sz w:val="28"/>
          <w:szCs w:val="28"/>
        </w:rPr>
        <w:t>Дублирование сетевого сервера (второй сервер находится в горячем ре</w:t>
      </w:r>
      <w:r w:rsidRPr="00E01CE6">
        <w:rPr>
          <w:sz w:val="28"/>
          <w:szCs w:val="28"/>
        </w:rPr>
        <w:softHyphen/>
        <w:t>зерве и вступает в строй при аварии первого).</w:t>
      </w:r>
    </w:p>
    <w:p w:rsidR="000E6B83" w:rsidRPr="00E01CE6" w:rsidRDefault="000E6B83" w:rsidP="000E6B83">
      <w:pPr>
        <w:pStyle w:val="af9"/>
        <w:rPr>
          <w:sz w:val="28"/>
          <w:szCs w:val="28"/>
        </w:rPr>
      </w:pPr>
      <w:r w:rsidRPr="00E01CE6">
        <w:rPr>
          <w:sz w:val="28"/>
          <w:szCs w:val="28"/>
        </w:rPr>
        <w:lastRenderedPageBreak/>
        <w:t xml:space="preserve">Большинство этих использованных в NetWare компонентов системы защиты применены (и получили дальнейшее развитие) </w:t>
      </w:r>
      <w:proofErr w:type="gramStart"/>
      <w:r w:rsidRPr="00E01CE6">
        <w:rPr>
          <w:sz w:val="28"/>
          <w:szCs w:val="28"/>
        </w:rPr>
        <w:t>в</w:t>
      </w:r>
      <w:proofErr w:type="gramEnd"/>
      <w:r w:rsidRPr="00E01CE6">
        <w:rPr>
          <w:sz w:val="28"/>
          <w:szCs w:val="28"/>
        </w:rPr>
        <w:t>WindowsNT.</w:t>
      </w:r>
    </w:p>
    <w:p w:rsidR="000E6B83" w:rsidRPr="00E01CE6" w:rsidRDefault="000E6B83" w:rsidP="000E6B83">
      <w:pPr>
        <w:pStyle w:val="af9"/>
        <w:rPr>
          <w:sz w:val="28"/>
          <w:szCs w:val="28"/>
        </w:rPr>
      </w:pPr>
      <w:proofErr w:type="gramStart"/>
      <w:r w:rsidRPr="00E01CE6">
        <w:rPr>
          <w:sz w:val="28"/>
          <w:szCs w:val="28"/>
        </w:rPr>
        <w:t>ОС NetWare включает несколько нужных в практической деятельности дополнительных компонентов сетевого ПО (например, ПО обслуживания мостов устройств для связи локальных сетей с одинаковыми или различ</w:t>
      </w:r>
      <w:r w:rsidRPr="00E01CE6">
        <w:rPr>
          <w:sz w:val="28"/>
          <w:szCs w:val="28"/>
        </w:rPr>
        <w:softHyphen/>
        <w:t>ными методами доступа), что иногда приводится в качестве обоснования (претенциозного) наименования NetWare сетевой ОС.</w:t>
      </w:r>
      <w:proofErr w:type="gramEnd"/>
    </w:p>
    <w:p w:rsidR="000E6B83" w:rsidRPr="00E01CE6" w:rsidRDefault="000E6B83" w:rsidP="000E6B83">
      <w:pPr>
        <w:pStyle w:val="af9"/>
        <w:rPr>
          <w:sz w:val="28"/>
          <w:szCs w:val="28"/>
        </w:rPr>
      </w:pPr>
      <w:proofErr w:type="gramStart"/>
      <w:r w:rsidRPr="00E01CE6">
        <w:rPr>
          <w:sz w:val="28"/>
          <w:szCs w:val="28"/>
        </w:rPr>
        <w:t>Windows98 и далеко не всем пришлось по вкусу).</w:t>
      </w:r>
      <w:proofErr w:type="gramEnd"/>
      <w:r w:rsidRPr="00E01CE6">
        <w:rPr>
          <w:sz w:val="28"/>
          <w:szCs w:val="28"/>
        </w:rPr>
        <w:t xml:space="preserve"> Широко разрекламиро</w:t>
      </w:r>
      <w:r w:rsidRPr="00E01CE6">
        <w:rPr>
          <w:sz w:val="28"/>
          <w:szCs w:val="28"/>
        </w:rPr>
        <w:softHyphen/>
        <w:t>ванная ОС Whistler также должна обладать всеми этими свойствами. Заме</w:t>
      </w:r>
      <w:r w:rsidRPr="00E01CE6">
        <w:rPr>
          <w:sz w:val="28"/>
          <w:szCs w:val="28"/>
        </w:rPr>
        <w:softHyphen/>
        <w:t>тим, что всеми перечисленными возможностями Unix-подобные ОС облада</w:t>
      </w:r>
      <w:r w:rsidRPr="00E01CE6">
        <w:rPr>
          <w:sz w:val="28"/>
          <w:szCs w:val="28"/>
        </w:rPr>
        <w:softHyphen/>
        <w:t>ют практически с самого рождения.</w:t>
      </w:r>
    </w:p>
    <w:p w:rsidR="000E6B83" w:rsidRPr="00E01CE6" w:rsidRDefault="000E6B83" w:rsidP="000E6B83">
      <w:pPr>
        <w:pStyle w:val="af9"/>
        <w:rPr>
          <w:sz w:val="28"/>
          <w:szCs w:val="28"/>
        </w:rPr>
      </w:pPr>
      <w:r w:rsidRPr="00E01CE6">
        <w:rPr>
          <w:sz w:val="28"/>
          <w:szCs w:val="28"/>
        </w:rPr>
        <w:t>Таким образом, компоненты сетевого ПО, появившиеся вначале как (не</w:t>
      </w:r>
      <w:r w:rsidRPr="00E01CE6">
        <w:rPr>
          <w:sz w:val="28"/>
          <w:szCs w:val="28"/>
        </w:rPr>
        <w:softHyphen/>
        <w:t xml:space="preserve">обязательные) дополнения и расширения существующих ОС, в современных ОС являются встроенными (пока опциональными) компонентами системного </w:t>
      </w:r>
      <w:proofErr w:type="gramStart"/>
      <w:r w:rsidRPr="00E01CE6">
        <w:rPr>
          <w:sz w:val="28"/>
          <w:szCs w:val="28"/>
        </w:rPr>
        <w:t>ПО</w:t>
      </w:r>
      <w:proofErr w:type="gramEnd"/>
      <w:r w:rsidRPr="00E01CE6">
        <w:rPr>
          <w:sz w:val="28"/>
          <w:szCs w:val="28"/>
        </w:rPr>
        <w:t>.</w:t>
      </w:r>
    </w:p>
    <w:p w:rsidR="000E6B83" w:rsidRPr="00E01CE6" w:rsidRDefault="000E6B83" w:rsidP="000E6B83">
      <w:pPr>
        <w:pStyle w:val="af9"/>
        <w:rPr>
          <w:sz w:val="28"/>
          <w:szCs w:val="28"/>
        </w:rPr>
      </w:pPr>
      <w:r w:rsidRPr="00E01CE6">
        <w:rPr>
          <w:rStyle w:val="afb"/>
          <w:b/>
          <w:bCs/>
          <w:sz w:val="28"/>
          <w:szCs w:val="28"/>
        </w:rPr>
        <w:t>3. ФОРМАЛЬНЫЕ МЕТОДЫ ОПИСАНИЯ ПРОТОКОЛОВ</w:t>
      </w:r>
    </w:p>
    <w:p w:rsidR="000E6B83" w:rsidRPr="00E01CE6" w:rsidRDefault="000E6B83" w:rsidP="000E6B83">
      <w:pPr>
        <w:pStyle w:val="af9"/>
        <w:rPr>
          <w:sz w:val="28"/>
          <w:szCs w:val="28"/>
        </w:rPr>
      </w:pPr>
      <w:r w:rsidRPr="00E01CE6">
        <w:rPr>
          <w:sz w:val="28"/>
          <w:szCs w:val="28"/>
        </w:rPr>
        <w:t xml:space="preserve">Число эксплуатируемых в настоящее время протоколов обмена данными велико; при этом </w:t>
      </w:r>
      <w:r w:rsidRPr="00E01CE6">
        <w:rPr>
          <w:sz w:val="28"/>
          <w:szCs w:val="28"/>
        </w:rPr>
        <w:lastRenderedPageBreak/>
        <w:t>разрабатываются все новые протоко</w:t>
      </w:r>
      <w:r w:rsidRPr="00E01CE6">
        <w:rPr>
          <w:sz w:val="28"/>
          <w:szCs w:val="28"/>
        </w:rPr>
        <w:softHyphen/>
        <w:t>лы, обеспечивающие лавинное развитие сетевых технологий (появилась но</w:t>
      </w:r>
      <w:r w:rsidRPr="00E01CE6">
        <w:rPr>
          <w:sz w:val="28"/>
          <w:szCs w:val="28"/>
        </w:rPr>
        <w:softHyphen/>
        <w:t>вая область вычислительной техники, называемая протокольной технологи</w:t>
      </w:r>
      <w:r w:rsidRPr="00E01CE6">
        <w:rPr>
          <w:sz w:val="28"/>
          <w:szCs w:val="28"/>
        </w:rPr>
        <w:softHyphen/>
        <w:t>ей).</w:t>
      </w:r>
    </w:p>
    <w:p w:rsidR="000E6B83" w:rsidRPr="00E01CE6" w:rsidRDefault="000E6B83" w:rsidP="000E6B83">
      <w:pPr>
        <w:pStyle w:val="af9"/>
        <w:rPr>
          <w:sz w:val="28"/>
          <w:szCs w:val="28"/>
        </w:rPr>
      </w:pPr>
      <w:proofErr w:type="gramStart"/>
      <w:r w:rsidRPr="00E01CE6">
        <w:rPr>
          <w:sz w:val="28"/>
          <w:szCs w:val="28"/>
        </w:rPr>
        <w:t>Классическое (неформально-словесное, например, ранее упомянутые RFC-документы) описание протокольных соглашений имеет ряд недостатков; важнейшие из них не позволяющая однозначно согласовывать разрабаты</w:t>
      </w:r>
      <w:r w:rsidRPr="00E01CE6">
        <w:rPr>
          <w:sz w:val="28"/>
          <w:szCs w:val="28"/>
        </w:rPr>
        <w:softHyphen/>
        <w:t>ваемые стандарты субъективная природа восприятия словесных описаний (следствие описания не имеют полноты и основы для анализа), возникают трудности и труднолокализируемые ошибки при создании реализующих эти протоколы программных и аппаратных средств.</w:t>
      </w:r>
      <w:proofErr w:type="gramEnd"/>
    </w:p>
    <w:p w:rsidR="000E6B83" w:rsidRPr="00E01CE6" w:rsidRDefault="000E6B83" w:rsidP="000E6B83">
      <w:pPr>
        <w:pStyle w:val="af9"/>
        <w:rPr>
          <w:sz w:val="28"/>
          <w:szCs w:val="28"/>
        </w:rPr>
      </w:pPr>
      <w:proofErr w:type="gramStart"/>
      <w:r w:rsidRPr="00E01CE6">
        <w:rPr>
          <w:sz w:val="28"/>
          <w:szCs w:val="28"/>
        </w:rPr>
        <w:t>По сравнению со словесными формальные описания обладают сущест</w:t>
      </w:r>
      <w:r w:rsidRPr="00E01CE6">
        <w:rPr>
          <w:sz w:val="28"/>
          <w:szCs w:val="28"/>
        </w:rPr>
        <w:softHyphen/>
        <w:t>венными преимуществами они строги и однозначны, лежащие в основе конкретного метода формального описания модели позволяют выполнить анализ (верификацию) описаний, а также автоматизировать процесс трансля</w:t>
      </w:r>
      <w:r w:rsidRPr="00E01CE6">
        <w:rPr>
          <w:sz w:val="28"/>
          <w:szCs w:val="28"/>
        </w:rPr>
        <w:softHyphen/>
        <w:t>ции этих описаний непосредственно в машинную реализацию.</w:t>
      </w:r>
      <w:proofErr w:type="gramEnd"/>
    </w:p>
    <w:p w:rsidR="000E6B83" w:rsidRPr="00E01CE6" w:rsidRDefault="000E6B83" w:rsidP="000E6B83">
      <w:pPr>
        <w:pStyle w:val="af9"/>
        <w:rPr>
          <w:sz w:val="28"/>
          <w:szCs w:val="28"/>
        </w:rPr>
      </w:pPr>
      <w:r w:rsidRPr="00E01CE6">
        <w:rPr>
          <w:sz w:val="28"/>
          <w:szCs w:val="28"/>
        </w:rPr>
        <w:t xml:space="preserve">Формальные методы описания протоколов могут </w:t>
      </w:r>
      <w:proofErr w:type="gramStart"/>
      <w:r w:rsidRPr="00E01CE6">
        <w:rPr>
          <w:sz w:val="28"/>
          <w:szCs w:val="28"/>
        </w:rPr>
        <w:t>быть разбиты на две группы методы первой группы рассматривают</w:t>
      </w:r>
      <w:proofErr w:type="gramEnd"/>
      <w:r w:rsidRPr="00E01CE6">
        <w:rPr>
          <w:sz w:val="28"/>
          <w:szCs w:val="28"/>
        </w:rPr>
        <w:t xml:space="preserve"> объект как автомат (т.н. ав</w:t>
      </w:r>
      <w:r w:rsidRPr="00E01CE6">
        <w:rPr>
          <w:sz w:val="28"/>
          <w:szCs w:val="28"/>
        </w:rPr>
        <w:softHyphen/>
        <w:t xml:space="preserve">томатные методы), методы второй группы как черный ящик, </w:t>
      </w:r>
      <w:r w:rsidRPr="00E01CE6">
        <w:rPr>
          <w:sz w:val="28"/>
          <w:szCs w:val="28"/>
        </w:rPr>
        <w:lastRenderedPageBreak/>
        <w:t>характери</w:t>
      </w:r>
      <w:r w:rsidRPr="00E01CE6">
        <w:rPr>
          <w:sz w:val="28"/>
          <w:szCs w:val="28"/>
        </w:rPr>
        <w:softHyphen/>
        <w:t>зующийся только внешним поведением (т.н. методы последовательностей).</w:t>
      </w:r>
    </w:p>
    <w:p w:rsidR="000E6B83" w:rsidRPr="00E01CE6" w:rsidRDefault="000E6B83" w:rsidP="000E6B83">
      <w:pPr>
        <w:pStyle w:val="af9"/>
        <w:rPr>
          <w:sz w:val="28"/>
          <w:szCs w:val="28"/>
        </w:rPr>
      </w:pPr>
      <w:r w:rsidRPr="00E01CE6">
        <w:rPr>
          <w:sz w:val="28"/>
          <w:szCs w:val="28"/>
        </w:rPr>
        <w:t>В качестве представителя первой группы может быть приведен язык ESTELLE </w:t>
      </w:r>
      <w:r w:rsidRPr="00E01CE6">
        <w:rPr>
          <w:rStyle w:val="afb"/>
          <w:sz w:val="28"/>
          <w:szCs w:val="28"/>
        </w:rPr>
        <w:t xml:space="preserve">(Extended State Transition Language), </w:t>
      </w:r>
      <w:r w:rsidRPr="00E01CE6">
        <w:rPr>
          <w:sz w:val="28"/>
          <w:szCs w:val="28"/>
        </w:rPr>
        <w:t xml:space="preserve">второй </w:t>
      </w:r>
      <w:proofErr w:type="gramStart"/>
      <w:r w:rsidRPr="00E01CE6">
        <w:rPr>
          <w:sz w:val="28"/>
          <w:szCs w:val="28"/>
        </w:rPr>
        <w:t>язык</w:t>
      </w:r>
      <w:proofErr w:type="gramEnd"/>
      <w:r w:rsidRPr="00E01CE6">
        <w:rPr>
          <w:sz w:val="28"/>
          <w:szCs w:val="28"/>
        </w:rPr>
        <w:t>LOTOS </w:t>
      </w:r>
      <w:r w:rsidRPr="00E01CE6">
        <w:rPr>
          <w:rStyle w:val="afb"/>
          <w:sz w:val="28"/>
          <w:szCs w:val="28"/>
        </w:rPr>
        <w:t xml:space="preserve">(Language of Temporal Ordering Specification); </w:t>
      </w:r>
      <w:r w:rsidRPr="00E01CE6">
        <w:rPr>
          <w:sz w:val="28"/>
          <w:szCs w:val="28"/>
        </w:rPr>
        <w:t>оба языка разработаны Меж</w:t>
      </w:r>
      <w:r w:rsidRPr="00E01CE6">
        <w:rPr>
          <w:sz w:val="28"/>
          <w:szCs w:val="28"/>
        </w:rPr>
        <w:softHyphen/>
        <w:t>дународной организацией стандартов (ISO) и служат базовыми средствами для описания разрабатывающих международных стандартов.</w:t>
      </w:r>
    </w:p>
    <w:p w:rsidR="000E6B83" w:rsidRPr="00E01CE6" w:rsidRDefault="000E6B83" w:rsidP="000E6B83">
      <w:pPr>
        <w:pStyle w:val="af9"/>
        <w:rPr>
          <w:sz w:val="28"/>
          <w:szCs w:val="28"/>
        </w:rPr>
      </w:pPr>
      <w:r w:rsidRPr="00E01CE6">
        <w:rPr>
          <w:sz w:val="28"/>
          <w:szCs w:val="28"/>
        </w:rPr>
        <w:t>Язык ESTELLE (1983 г.) основан на объединении логики конечного ав</w:t>
      </w:r>
      <w:r w:rsidRPr="00E01CE6">
        <w:rPr>
          <w:sz w:val="28"/>
          <w:szCs w:val="28"/>
        </w:rPr>
        <w:softHyphen/>
        <w:t>томата (при добавлении элементов описания архитектурных особенностей протокольных систем) и языка программирования Pascal; применяемые в языке LOTOS (1984 г.) методы основаны на концепции временного упорядо</w:t>
      </w:r>
      <w:r w:rsidRPr="00E01CE6">
        <w:rPr>
          <w:sz w:val="28"/>
          <w:szCs w:val="28"/>
        </w:rPr>
        <w:softHyphen/>
        <w:t>чения примитивов взаимодействия.</w:t>
      </w:r>
    </w:p>
    <w:p w:rsidR="000E6B83" w:rsidRPr="00E01CE6" w:rsidRDefault="000E6B83" w:rsidP="000E6B83">
      <w:pPr>
        <w:pStyle w:val="af9"/>
        <w:rPr>
          <w:sz w:val="28"/>
          <w:szCs w:val="28"/>
        </w:rPr>
      </w:pPr>
      <w:r w:rsidRPr="00E01CE6">
        <w:rPr>
          <w:sz w:val="28"/>
          <w:szCs w:val="28"/>
        </w:rPr>
        <w:t>В СССР для конкретного программно-аппаратного окружения был раз</w:t>
      </w:r>
      <w:r w:rsidRPr="00E01CE6">
        <w:rPr>
          <w:sz w:val="28"/>
          <w:szCs w:val="28"/>
        </w:rPr>
        <w:softHyphen/>
        <w:t>работан (в рамках инструментального комплекса Архитектор) реализую</w:t>
      </w:r>
      <w:r w:rsidRPr="00E01CE6">
        <w:rPr>
          <w:sz w:val="28"/>
          <w:szCs w:val="28"/>
        </w:rPr>
        <w:softHyphen/>
        <w:t>щий автоматный метод язык ОСА </w:t>
      </w:r>
      <w:r w:rsidRPr="00E01CE6">
        <w:rPr>
          <w:rStyle w:val="afb"/>
          <w:sz w:val="28"/>
          <w:szCs w:val="28"/>
        </w:rPr>
        <w:t xml:space="preserve">(Описание Сетевых Архитектур, </w:t>
      </w:r>
      <w:r w:rsidRPr="00E01CE6">
        <w:rPr>
          <w:sz w:val="28"/>
          <w:szCs w:val="28"/>
        </w:rPr>
        <w:t>основы и принципы языка впервые опубликованы в 1983 г),</w:t>
      </w:r>
      <w:proofErr w:type="gramStart"/>
      <w:r w:rsidRPr="00E01CE6">
        <w:rPr>
          <w:sz w:val="28"/>
          <w:szCs w:val="28"/>
        </w:rPr>
        <w:t xml:space="preserve"> .</w:t>
      </w:r>
      <w:proofErr w:type="gramEnd"/>
      <w:r w:rsidRPr="00E01CE6">
        <w:rPr>
          <w:sz w:val="28"/>
          <w:szCs w:val="28"/>
        </w:rPr>
        <w:t>предназначенный для реализации протокольных архитектур на вычислительных комплексах Эль</w:t>
      </w:r>
      <w:r w:rsidRPr="00E01CE6">
        <w:rPr>
          <w:sz w:val="28"/>
          <w:szCs w:val="28"/>
        </w:rPr>
        <w:softHyphen/>
        <w:t xml:space="preserve">брус. В комплект системы входят развитые средства </w:t>
      </w:r>
      <w:r w:rsidRPr="00E01CE6">
        <w:rPr>
          <w:sz w:val="28"/>
          <w:szCs w:val="28"/>
        </w:rPr>
        <w:lastRenderedPageBreak/>
        <w:t>анализа описаний на языке ОСА и средства тестирования и отладки (под конкретную аппаратную часть). С помощью языка ОСА были разработаны специализированные про</w:t>
      </w:r>
      <w:r w:rsidRPr="00E01CE6">
        <w:rPr>
          <w:sz w:val="28"/>
          <w:szCs w:val="28"/>
        </w:rPr>
        <w:softHyphen/>
        <w:t>токолы канального и сетевого уровней, транспортный и сеансовый протокол, протоколы для передачи информации и файлов, удаленного диалога и прото</w:t>
      </w:r>
      <w:r w:rsidRPr="00E01CE6">
        <w:rPr>
          <w:sz w:val="28"/>
          <w:szCs w:val="28"/>
        </w:rPr>
        <w:softHyphen/>
        <w:t>кол удаленного запуска заданий (некоторый функциональный аналог RPC в WindowsNT).</w:t>
      </w:r>
    </w:p>
    <w:p w:rsidR="000E6B83" w:rsidRPr="00E01CE6" w:rsidRDefault="000E6B83" w:rsidP="000E6B83">
      <w:pPr>
        <w:pStyle w:val="af9"/>
        <w:rPr>
          <w:sz w:val="28"/>
          <w:szCs w:val="28"/>
        </w:rPr>
      </w:pPr>
      <w:r w:rsidRPr="00E01CE6">
        <w:rPr>
          <w:sz w:val="28"/>
          <w:szCs w:val="28"/>
        </w:rPr>
        <w:t>Кроме вышеприведенных, известны системы проектирования и описа</w:t>
      </w:r>
      <w:r w:rsidRPr="00E01CE6">
        <w:rPr>
          <w:sz w:val="28"/>
          <w:szCs w:val="28"/>
        </w:rPr>
        <w:softHyphen/>
        <w:t>ния протоколов FAPL </w:t>
      </w:r>
      <w:r w:rsidRPr="00E01CE6">
        <w:rPr>
          <w:rStyle w:val="afb"/>
          <w:sz w:val="28"/>
          <w:szCs w:val="28"/>
        </w:rPr>
        <w:t>(Format and Access Protocol Language,</w:t>
      </w:r>
      <w:r w:rsidRPr="00E01CE6">
        <w:rPr>
          <w:sz w:val="28"/>
          <w:szCs w:val="28"/>
        </w:rPr>
        <w:t>1978), PANDORA </w:t>
      </w:r>
      <w:r w:rsidRPr="00E01CE6">
        <w:rPr>
          <w:rStyle w:val="afb"/>
          <w:sz w:val="28"/>
          <w:szCs w:val="28"/>
        </w:rPr>
        <w:t xml:space="preserve">(Protocol Analysis, Design and OpeRation Assesment, </w:t>
      </w:r>
      <w:r w:rsidRPr="00E01CE6">
        <w:rPr>
          <w:sz w:val="28"/>
          <w:szCs w:val="28"/>
        </w:rPr>
        <w:t>1982), PDIL </w:t>
      </w:r>
      <w:r w:rsidRPr="00E01CE6">
        <w:rPr>
          <w:rStyle w:val="afb"/>
          <w:sz w:val="28"/>
          <w:szCs w:val="28"/>
        </w:rPr>
        <w:t xml:space="preserve">(Protocol Description and Implementation Language, </w:t>
      </w:r>
      <w:r w:rsidRPr="00E01CE6">
        <w:rPr>
          <w:sz w:val="28"/>
          <w:szCs w:val="28"/>
        </w:rPr>
        <w:t>1982), ПРАНАС (Каунас</w:t>
      </w:r>
      <w:r w:rsidRPr="00E01CE6">
        <w:rPr>
          <w:sz w:val="28"/>
          <w:szCs w:val="28"/>
        </w:rPr>
        <w:softHyphen/>
        <w:t>ский политехнический институт, 1985) и др.</w:t>
      </w:r>
    </w:p>
    <w:p w:rsidR="000E6B83" w:rsidRPr="00E01CE6" w:rsidRDefault="000E6B83" w:rsidP="000E6B83">
      <w:pPr>
        <w:pStyle w:val="af9"/>
        <w:rPr>
          <w:sz w:val="28"/>
          <w:szCs w:val="28"/>
        </w:rPr>
      </w:pPr>
      <w:r w:rsidRPr="00E01CE6">
        <w:rPr>
          <w:sz w:val="28"/>
          <w:szCs w:val="28"/>
        </w:rPr>
        <w:t>Как и в случае традиционных языков программирования, исходный текст на языке формального описания протоколов транслируется (после этапа отладки) в машинный код, исполняемый часто (специализированными) про</w:t>
      </w:r>
      <w:r w:rsidRPr="00E01CE6">
        <w:rPr>
          <w:sz w:val="28"/>
          <w:szCs w:val="28"/>
        </w:rPr>
        <w:softHyphen/>
        <w:t>цессорами передачи сообщений (IMP - </w:t>
      </w:r>
      <w:r w:rsidRPr="00E01CE6">
        <w:rPr>
          <w:rStyle w:val="afb"/>
          <w:sz w:val="28"/>
          <w:szCs w:val="28"/>
        </w:rPr>
        <w:t>InterfaceMessage Processor).</w:t>
      </w:r>
    </w:p>
    <w:p w:rsidR="000E6B83" w:rsidRPr="00E01CE6" w:rsidRDefault="000E6B83" w:rsidP="000E6B83">
      <w:pPr>
        <w:pStyle w:val="af9"/>
        <w:rPr>
          <w:sz w:val="28"/>
          <w:szCs w:val="28"/>
        </w:rPr>
      </w:pPr>
      <w:r w:rsidRPr="00E01CE6">
        <w:rPr>
          <w:rStyle w:val="afb"/>
          <w:b/>
          <w:bCs/>
          <w:sz w:val="28"/>
          <w:szCs w:val="28"/>
        </w:rPr>
        <w:t>4. ПРОГРАММНОЕ ОБЕСПЕЧЕНИЕ АНАЛИЗА И ОПТИМИЗАЦИИ СЕТИ</w:t>
      </w:r>
    </w:p>
    <w:p w:rsidR="000E6B83" w:rsidRPr="00E01CE6" w:rsidRDefault="000E6B83" w:rsidP="000E6B83">
      <w:pPr>
        <w:pStyle w:val="af9"/>
        <w:rPr>
          <w:sz w:val="28"/>
          <w:szCs w:val="28"/>
        </w:rPr>
      </w:pPr>
      <w:r w:rsidRPr="00E01CE6">
        <w:rPr>
          <w:sz w:val="28"/>
          <w:szCs w:val="28"/>
        </w:rPr>
        <w:lastRenderedPageBreak/>
        <w:t>В последние годы появился новый тип (сетевого) программного обеспе</w:t>
      </w:r>
      <w:r w:rsidRPr="00E01CE6">
        <w:rPr>
          <w:sz w:val="28"/>
          <w:szCs w:val="28"/>
        </w:rPr>
        <w:softHyphen/>
        <w:t>чения, призванный обеспечивать эффективную работу сетей ЭВМ.</w:t>
      </w:r>
    </w:p>
    <w:p w:rsidR="000E6B83" w:rsidRPr="00E01CE6" w:rsidRDefault="000E6B83" w:rsidP="000E6B83">
      <w:pPr>
        <w:pStyle w:val="af9"/>
        <w:rPr>
          <w:sz w:val="28"/>
          <w:szCs w:val="28"/>
        </w:rPr>
      </w:pPr>
      <w:proofErr w:type="gramStart"/>
      <w:r w:rsidRPr="00E01CE6">
        <w:rPr>
          <w:sz w:val="28"/>
          <w:szCs w:val="28"/>
        </w:rPr>
        <w:t>Дело в том, что современные компьютерные сети тяготеют к глобализа</w:t>
      </w:r>
      <w:r w:rsidRPr="00E01CE6">
        <w:rPr>
          <w:sz w:val="28"/>
          <w:szCs w:val="28"/>
        </w:rPr>
        <w:softHyphen/>
        <w:t>ции и усложнению топологии, при этом (стихийно) развивающаяся сеть часто становится неэффективной (а иногда и неработоспособной) вследствие неправильного выбора пропускных способностей и распределения потоков в сети; обычно деградация сети внешне (с точки зрения пользователя) проявляется в катастрофической задержке передачи сообщений (вплоть до полной блокировки сети).</w:t>
      </w:r>
      <w:proofErr w:type="gramEnd"/>
    </w:p>
    <w:p w:rsidR="000E6B83" w:rsidRPr="00E01CE6" w:rsidRDefault="000E6B83" w:rsidP="000E6B83">
      <w:pPr>
        <w:pStyle w:val="af9"/>
        <w:rPr>
          <w:sz w:val="28"/>
          <w:szCs w:val="28"/>
        </w:rPr>
      </w:pPr>
      <w:r w:rsidRPr="00E01CE6">
        <w:rPr>
          <w:sz w:val="28"/>
          <w:szCs w:val="28"/>
        </w:rPr>
        <w:t>Пожалуй, впервые указанные проблемы проявились в 70-х годах в связи с постройкой и эксплуатацией сети принадлежащего Министерству обороны США Управления перспективных исследований (DARPA), принятое назва</w:t>
      </w:r>
      <w:r w:rsidRPr="00E01CE6">
        <w:rPr>
          <w:sz w:val="28"/>
          <w:szCs w:val="28"/>
        </w:rPr>
        <w:softHyphen/>
        <w:t>ние сеть ARPANET; в настоящее время данная сеть считается прообразом глобальной сети InterNet.</w:t>
      </w:r>
    </w:p>
    <w:p w:rsidR="000E6B83" w:rsidRPr="00E01CE6" w:rsidRDefault="000E6B83" w:rsidP="000E6B83">
      <w:pPr>
        <w:pStyle w:val="af9"/>
        <w:rPr>
          <w:sz w:val="28"/>
          <w:szCs w:val="28"/>
        </w:rPr>
      </w:pPr>
      <w:r w:rsidRPr="00E01CE6">
        <w:rPr>
          <w:sz w:val="28"/>
          <w:szCs w:val="28"/>
        </w:rPr>
        <w:t>Сеть создавалась на случай ядерной войны и предполагала, что любой компьютер в сети может перестать функционировать в произвольный момент времени, равно как и линии связи между компьютерами. Именно такая по</w:t>
      </w:r>
      <w:r w:rsidRPr="00E01CE6">
        <w:rPr>
          <w:sz w:val="28"/>
          <w:szCs w:val="28"/>
        </w:rPr>
        <w:softHyphen/>
        <w:t>становка задачи привела к рождению сетевой технологии, которая впоследствии фактически стала технологией всемирной сети</w:t>
      </w:r>
    </w:p>
    <w:p w:rsidR="000E6B83" w:rsidRPr="00E01CE6" w:rsidRDefault="000E6B83" w:rsidP="000E6B83">
      <w:pPr>
        <w:pStyle w:val="af9"/>
        <w:rPr>
          <w:sz w:val="28"/>
          <w:szCs w:val="28"/>
        </w:rPr>
      </w:pPr>
      <w:r w:rsidRPr="00E01CE6">
        <w:rPr>
          <w:sz w:val="28"/>
          <w:szCs w:val="28"/>
        </w:rPr>
        <w:lastRenderedPageBreak/>
        <w:t>ARPANET уже к 1975 году обеспечивала службу передачи сообщений между почти 100 ЭВМ, географически разнесенным по континентальной час</w:t>
      </w:r>
      <w:r w:rsidRPr="00E01CE6">
        <w:rPr>
          <w:sz w:val="28"/>
          <w:szCs w:val="28"/>
        </w:rPr>
        <w:softHyphen/>
        <w:t xml:space="preserve">ти США и подключенных спутниковой связью (через Гавайи) к нескольким точкам в Европе, причем соединенные сетью ARPANET вычислительные машины во многих отношениях являлись несовместимыми друг с другом по аппаратному и программному обеспечению. </w:t>
      </w:r>
      <w:proofErr w:type="gramStart"/>
      <w:r w:rsidRPr="00E01CE6">
        <w:rPr>
          <w:sz w:val="28"/>
          <w:szCs w:val="28"/>
        </w:rPr>
        <w:t>Именно тогда был обеспечен сетевой доступ к мощнейшей для того времени ЭВМ ILLIAC IV и были ши</w:t>
      </w:r>
      <w:r w:rsidRPr="00E01CE6">
        <w:rPr>
          <w:sz w:val="28"/>
          <w:szCs w:val="28"/>
        </w:rPr>
        <w:softHyphen/>
        <w:t>роко применены (с целью разгрузки вычислительных машин от выполнения задач обработки необходимых для функционирования сети сообщений) вы</w:t>
      </w:r>
      <w:r w:rsidRPr="00E01CE6">
        <w:rPr>
          <w:sz w:val="28"/>
          <w:szCs w:val="28"/>
        </w:rPr>
        <w:softHyphen/>
        <w:t>шеупомянутые IMP.</w:t>
      </w:r>
      <w:proofErr w:type="gramEnd"/>
    </w:p>
    <w:p w:rsidR="000E6B83" w:rsidRPr="00E01CE6" w:rsidRDefault="000E6B83" w:rsidP="000E6B83">
      <w:pPr>
        <w:pStyle w:val="af9"/>
        <w:rPr>
          <w:sz w:val="28"/>
          <w:szCs w:val="28"/>
        </w:rPr>
      </w:pPr>
      <w:r w:rsidRPr="00E01CE6">
        <w:rPr>
          <w:sz w:val="28"/>
          <w:szCs w:val="28"/>
        </w:rPr>
        <w:t>Сеть ARPANET была спроектирована как для быстрой доставки корот</w:t>
      </w:r>
      <w:r w:rsidRPr="00E01CE6">
        <w:rPr>
          <w:sz w:val="28"/>
          <w:szCs w:val="28"/>
        </w:rPr>
        <w:softHyphen/>
        <w:t>ких диалоговых сообщений, так и для обеспечения высокой скорости переда</w:t>
      </w:r>
      <w:r w:rsidRPr="00E01CE6">
        <w:rPr>
          <w:sz w:val="28"/>
          <w:szCs w:val="28"/>
        </w:rPr>
        <w:softHyphen/>
        <w:t>чи длинных файлов, при этом стратегия выбора маршрута в сети принимает</w:t>
      </w:r>
      <w:r w:rsidRPr="00E01CE6">
        <w:rPr>
          <w:sz w:val="28"/>
          <w:szCs w:val="28"/>
        </w:rPr>
        <w:softHyphen/>
        <w:t xml:space="preserve">ся в каждом процессоре IMP на </w:t>
      </w:r>
      <w:proofErr w:type="gramStart"/>
      <w:r w:rsidRPr="00E01CE6">
        <w:rPr>
          <w:sz w:val="28"/>
          <w:szCs w:val="28"/>
        </w:rPr>
        <w:t>основе</w:t>
      </w:r>
      <w:proofErr w:type="gramEnd"/>
      <w:r w:rsidRPr="00E01CE6">
        <w:rPr>
          <w:sz w:val="28"/>
          <w:szCs w:val="28"/>
        </w:rPr>
        <w:t xml:space="preserve"> получаемой от соседних процессоров IMP информации и местной информации, включающей сведения о состоянии каналов данного IМР-процессора.</w:t>
      </w:r>
    </w:p>
    <w:p w:rsidR="000E6B83" w:rsidRPr="00E01CE6" w:rsidRDefault="000E6B83" w:rsidP="000E6B83">
      <w:pPr>
        <w:pStyle w:val="af9"/>
        <w:rPr>
          <w:sz w:val="28"/>
          <w:szCs w:val="28"/>
        </w:rPr>
      </w:pPr>
      <w:r w:rsidRPr="00E01CE6">
        <w:rPr>
          <w:sz w:val="28"/>
          <w:szCs w:val="28"/>
        </w:rPr>
        <w:t>Заметим, что сети общего пользования сложной топологии с коммутаци</w:t>
      </w:r>
      <w:r w:rsidRPr="00E01CE6">
        <w:rPr>
          <w:sz w:val="28"/>
          <w:szCs w:val="28"/>
        </w:rPr>
        <w:softHyphen/>
        <w:t>ей пакетов появились не только в США (сети ARPANET </w:t>
      </w:r>
      <w:proofErr w:type="gramStart"/>
      <w:r w:rsidRPr="00E01CE6">
        <w:rPr>
          <w:sz w:val="28"/>
          <w:szCs w:val="28"/>
        </w:rPr>
        <w:t>и</w:t>
      </w:r>
      <w:proofErr w:type="gramEnd"/>
      <w:r w:rsidRPr="00E01CE6">
        <w:rPr>
          <w:sz w:val="28"/>
          <w:szCs w:val="28"/>
        </w:rPr>
        <w:t xml:space="preserve">TELNET), но и в Канаде (DATAPAC), Англии (EPSS), Европе (EIN), </w:t>
      </w:r>
      <w:r w:rsidRPr="00E01CE6">
        <w:rPr>
          <w:sz w:val="28"/>
          <w:szCs w:val="28"/>
        </w:rPr>
        <w:lastRenderedPageBreak/>
        <w:t>Франции (TRANSPAC), Японии, Испании, Швеции и некоторых других странах.</w:t>
      </w:r>
    </w:p>
    <w:p w:rsidR="000E6B83" w:rsidRPr="00E01CE6" w:rsidRDefault="000E6B83" w:rsidP="000E6B83">
      <w:pPr>
        <w:pStyle w:val="af9"/>
        <w:rPr>
          <w:sz w:val="28"/>
          <w:szCs w:val="28"/>
        </w:rPr>
      </w:pPr>
      <w:r w:rsidRPr="00E01CE6">
        <w:rPr>
          <w:sz w:val="28"/>
          <w:szCs w:val="28"/>
        </w:rPr>
        <w:t>В связи с проектированием и эксплуатацией сети ARPANET формули</w:t>
      </w:r>
      <w:r w:rsidRPr="00E01CE6">
        <w:rPr>
          <w:sz w:val="28"/>
          <w:szCs w:val="28"/>
        </w:rPr>
        <w:softHyphen/>
        <w:t>ровались и решались задачи анализа и проектировании сетей нескольких ти</w:t>
      </w:r>
      <w:r w:rsidRPr="00E01CE6">
        <w:rPr>
          <w:sz w:val="28"/>
          <w:szCs w:val="28"/>
        </w:rPr>
        <w:softHyphen/>
        <w:t>пов. Базовой задачей является </w:t>
      </w:r>
      <w:r w:rsidRPr="00E01CE6">
        <w:rPr>
          <w:rStyle w:val="afb"/>
          <w:sz w:val="28"/>
          <w:szCs w:val="28"/>
        </w:rPr>
        <w:t xml:space="preserve">анализ задержки </w:t>
      </w:r>
      <w:r w:rsidRPr="00E01CE6">
        <w:rPr>
          <w:sz w:val="28"/>
          <w:szCs w:val="28"/>
        </w:rPr>
        <w:t>определение средней за</w:t>
      </w:r>
      <w:r w:rsidRPr="00E01CE6">
        <w:rPr>
          <w:sz w:val="28"/>
          <w:szCs w:val="28"/>
        </w:rPr>
        <w:softHyphen/>
        <w:t>держки передачи сообщения по заданному пути в сети (от конкретного ис</w:t>
      </w:r>
      <w:r w:rsidRPr="00E01CE6">
        <w:rPr>
          <w:sz w:val="28"/>
          <w:szCs w:val="28"/>
        </w:rPr>
        <w:softHyphen/>
        <w:t>точника к конкретному получателю сообщений). Конечным результатом яв</w:t>
      </w:r>
      <w:r w:rsidRPr="00E01CE6">
        <w:rPr>
          <w:sz w:val="28"/>
          <w:szCs w:val="28"/>
        </w:rPr>
        <w:softHyphen/>
        <w:t>ляется зависимость задержки от интенсивности требований на обслуживание; обычно график этой зависимости имеет начальный малоизменяемый участок при изменении нагрузки от нуля до некоторой пороговой величины и экспо</w:t>
      </w:r>
      <w:r w:rsidRPr="00E01CE6">
        <w:rPr>
          <w:sz w:val="28"/>
          <w:szCs w:val="28"/>
        </w:rPr>
        <w:softHyphen/>
        <w:t>ненциально возрастает при нагрузке выше пороговой (соответствующей </w:t>
      </w:r>
      <w:r w:rsidRPr="00E01CE6">
        <w:rPr>
          <w:rStyle w:val="afb"/>
          <w:sz w:val="28"/>
          <w:szCs w:val="28"/>
        </w:rPr>
        <w:t>на-грузке насыщения</w:t>
      </w:r>
      <w:proofErr w:type="gramStart"/>
      <w:r w:rsidRPr="00E01CE6">
        <w:rPr>
          <w:rStyle w:val="afb"/>
          <w:sz w:val="28"/>
          <w:szCs w:val="28"/>
        </w:rPr>
        <w:t>.с</w:t>
      </w:r>
      <w:proofErr w:type="gramEnd"/>
      <w:r w:rsidRPr="00E01CE6">
        <w:rPr>
          <w:rStyle w:val="afb"/>
          <w:sz w:val="28"/>
          <w:szCs w:val="28"/>
        </w:rPr>
        <w:t xml:space="preserve">ети\ </w:t>
      </w:r>
      <w:r w:rsidRPr="00E01CE6">
        <w:rPr>
          <w:sz w:val="28"/>
          <w:szCs w:val="28"/>
        </w:rPr>
        <w:t>нагрузка насыщения сети соответствует блокировке сети по данному маршруту.</w:t>
      </w:r>
    </w:p>
    <w:p w:rsidR="000E6B83" w:rsidRPr="00E01CE6" w:rsidRDefault="000E6B83" w:rsidP="000E6B83">
      <w:pPr>
        <w:pStyle w:val="af9"/>
        <w:rPr>
          <w:sz w:val="28"/>
          <w:szCs w:val="28"/>
        </w:rPr>
      </w:pPr>
      <w:r w:rsidRPr="00E01CE6">
        <w:rPr>
          <w:sz w:val="28"/>
          <w:szCs w:val="28"/>
        </w:rPr>
        <w:t>Вышеуказанные задачи трудоемки в постановке и разрешении, для по</w:t>
      </w:r>
      <w:r w:rsidRPr="00E01CE6">
        <w:rPr>
          <w:sz w:val="28"/>
          <w:szCs w:val="28"/>
        </w:rPr>
        <w:softHyphen/>
        <w:t>лучения решения необходимо применять компьютерное моделирование. При решении задач используются элементы теории графов и теории массового обслуживания, распределение потока поступления требований (на обслужи</w:t>
      </w:r>
      <w:r w:rsidRPr="00E01CE6">
        <w:rPr>
          <w:sz w:val="28"/>
          <w:szCs w:val="28"/>
        </w:rPr>
        <w:softHyphen/>
        <w:t xml:space="preserve">вание связи) обычно принимается </w:t>
      </w:r>
      <w:proofErr w:type="gramStart"/>
      <w:r w:rsidRPr="00E01CE6">
        <w:rPr>
          <w:sz w:val="28"/>
          <w:szCs w:val="28"/>
        </w:rPr>
        <w:t>пуассоновским</w:t>
      </w:r>
      <w:proofErr w:type="gramEnd"/>
      <w:r w:rsidRPr="00E01CE6">
        <w:rPr>
          <w:sz w:val="28"/>
          <w:szCs w:val="28"/>
        </w:rPr>
        <w:t>.</w:t>
      </w:r>
    </w:p>
    <w:p w:rsidR="000E6B83" w:rsidRPr="00E01CE6" w:rsidRDefault="000E6B83" w:rsidP="000E6B83">
      <w:pPr>
        <w:pStyle w:val="af9"/>
        <w:rPr>
          <w:sz w:val="28"/>
          <w:szCs w:val="28"/>
        </w:rPr>
      </w:pPr>
      <w:proofErr w:type="gramStart"/>
      <w:r w:rsidRPr="00E01CE6">
        <w:rPr>
          <w:sz w:val="28"/>
          <w:szCs w:val="28"/>
        </w:rPr>
        <w:t>Наиболее сложной задачей является задача выбора оптимальных (в со</w:t>
      </w:r>
      <w:r w:rsidRPr="00E01CE6">
        <w:rPr>
          <w:sz w:val="28"/>
          <w:szCs w:val="28"/>
        </w:rPr>
        <w:softHyphen/>
        <w:t xml:space="preserve">ответствие с определенным </w:t>
      </w:r>
      <w:r w:rsidRPr="00E01CE6">
        <w:rPr>
          <w:sz w:val="28"/>
          <w:szCs w:val="28"/>
        </w:rPr>
        <w:lastRenderedPageBreak/>
        <w:t>критерием оптимальности обычно стоимости) параметров сети (в основном </w:t>
      </w:r>
      <w:r w:rsidRPr="00E01CE6">
        <w:rPr>
          <w:rStyle w:val="afb"/>
          <w:sz w:val="28"/>
          <w:szCs w:val="28"/>
        </w:rPr>
        <w:t xml:space="preserve">маршрутов </w:t>
      </w:r>
      <w:r w:rsidRPr="00E01CE6">
        <w:rPr>
          <w:sz w:val="28"/>
          <w:szCs w:val="28"/>
        </w:rPr>
        <w:t>передачи сообщений между узлами сети при заданной топологии) при заданной максимальной средней задерж</w:t>
      </w:r>
      <w:r w:rsidRPr="00E01CE6">
        <w:rPr>
          <w:sz w:val="28"/>
          <w:szCs w:val="28"/>
        </w:rPr>
        <w:softHyphen/>
        <w:t>ке (ВТПС/РП-задача); часто используют ВМУР </w:t>
      </w:r>
      <w:r w:rsidRPr="00E01CE6">
        <w:rPr>
          <w:rStyle w:val="afb"/>
          <w:sz w:val="28"/>
          <w:szCs w:val="28"/>
        </w:rPr>
        <w:t>(Вогнутый Метод Устране</w:t>
      </w:r>
      <w:r w:rsidRPr="00E01CE6">
        <w:rPr>
          <w:rStyle w:val="afb"/>
          <w:sz w:val="28"/>
          <w:szCs w:val="28"/>
        </w:rPr>
        <w:softHyphen/>
        <w:t xml:space="preserve">ния Ребер} </w:t>
      </w:r>
      <w:r w:rsidRPr="00E01CE6">
        <w:rPr>
          <w:sz w:val="28"/>
          <w:szCs w:val="28"/>
        </w:rPr>
        <w:t>и МЗР </w:t>
      </w:r>
      <w:r w:rsidRPr="00E01CE6">
        <w:rPr>
          <w:rStyle w:val="afb"/>
          <w:sz w:val="28"/>
          <w:szCs w:val="28"/>
        </w:rPr>
        <w:t xml:space="preserve">(Метод Замены Ребер) </w:t>
      </w:r>
      <w:r w:rsidRPr="00E01CE6">
        <w:rPr>
          <w:sz w:val="28"/>
          <w:szCs w:val="28"/>
        </w:rPr>
        <w:t>алгоритмы решения задачи.</w:t>
      </w:r>
      <w:proofErr w:type="gramEnd"/>
    </w:p>
    <w:p w:rsidR="000E6B83" w:rsidRPr="00E01CE6" w:rsidRDefault="000E6B83" w:rsidP="000E6B83">
      <w:pPr>
        <w:pStyle w:val="af9"/>
        <w:rPr>
          <w:sz w:val="28"/>
          <w:szCs w:val="28"/>
        </w:rPr>
      </w:pPr>
      <w:r w:rsidRPr="00E01CE6">
        <w:rPr>
          <w:sz w:val="28"/>
          <w:szCs w:val="28"/>
        </w:rPr>
        <w:t>Хорошая </w:t>
      </w:r>
      <w:r w:rsidRPr="00E01CE6">
        <w:rPr>
          <w:rStyle w:val="afb"/>
          <w:sz w:val="28"/>
          <w:szCs w:val="28"/>
        </w:rPr>
        <w:t>процедура выбора мар</w:t>
      </w:r>
      <w:r w:rsidRPr="00E01CE6">
        <w:rPr>
          <w:rStyle w:val="afb"/>
          <w:sz w:val="28"/>
          <w:szCs w:val="28"/>
        </w:rPr>
        <w:softHyphen/>
        <w:t xml:space="preserve">шрута </w:t>
      </w:r>
      <w:r w:rsidRPr="00E01CE6">
        <w:rPr>
          <w:sz w:val="28"/>
          <w:szCs w:val="28"/>
        </w:rPr>
        <w:t>должна</w:t>
      </w:r>
    </w:p>
    <w:p w:rsidR="000E6B83" w:rsidRPr="00E01CE6" w:rsidRDefault="000E6B83" w:rsidP="000E6B83">
      <w:pPr>
        <w:pStyle w:val="af9"/>
        <w:rPr>
          <w:sz w:val="28"/>
          <w:szCs w:val="28"/>
        </w:rPr>
      </w:pPr>
      <w:r w:rsidRPr="00E01CE6">
        <w:rPr>
          <w:sz w:val="28"/>
          <w:szCs w:val="28"/>
        </w:rPr>
        <w:t>1.  Обеспечивать быструю и надежную доставку сообщений.</w:t>
      </w:r>
    </w:p>
    <w:p w:rsidR="000E6B83" w:rsidRPr="00E01CE6" w:rsidRDefault="000E6B83" w:rsidP="000E6B83">
      <w:pPr>
        <w:pStyle w:val="af9"/>
        <w:rPr>
          <w:sz w:val="28"/>
          <w:szCs w:val="28"/>
        </w:rPr>
      </w:pPr>
      <w:r w:rsidRPr="00E01CE6">
        <w:rPr>
          <w:sz w:val="28"/>
          <w:szCs w:val="28"/>
        </w:rPr>
        <w:t>2. Адаптироваться к изменениям топологии сети, происходящим в резуль</w:t>
      </w:r>
      <w:r w:rsidRPr="00E01CE6">
        <w:rPr>
          <w:sz w:val="28"/>
          <w:szCs w:val="28"/>
        </w:rPr>
        <w:softHyphen/>
        <w:t>тате повреждений узлов и каналов.</w:t>
      </w:r>
    </w:p>
    <w:p w:rsidR="000E6B83" w:rsidRPr="00E01CE6" w:rsidRDefault="000E6B83" w:rsidP="000E6B83">
      <w:pPr>
        <w:pStyle w:val="af9"/>
        <w:rPr>
          <w:sz w:val="28"/>
          <w:szCs w:val="28"/>
        </w:rPr>
      </w:pPr>
      <w:r w:rsidRPr="00E01CE6">
        <w:rPr>
          <w:sz w:val="28"/>
          <w:szCs w:val="28"/>
        </w:rPr>
        <w:t>3. Адаптироваться  к меняющейся  нагрузке  между  парами   источник-получатель .</w:t>
      </w:r>
    </w:p>
    <w:p w:rsidR="000E6B83" w:rsidRPr="00E01CE6" w:rsidRDefault="000E6B83" w:rsidP="000E6B83">
      <w:pPr>
        <w:pStyle w:val="af9"/>
        <w:rPr>
          <w:sz w:val="28"/>
          <w:szCs w:val="28"/>
        </w:rPr>
      </w:pPr>
      <w:r w:rsidRPr="00E01CE6">
        <w:rPr>
          <w:sz w:val="28"/>
          <w:szCs w:val="28"/>
        </w:rPr>
        <w:t>4. Направлять пакеты в сторону от временно перегруженных узлов в сети.</w:t>
      </w:r>
    </w:p>
    <w:p w:rsidR="000E6B83" w:rsidRPr="00E01CE6" w:rsidRDefault="000E6B83" w:rsidP="000E6B83">
      <w:pPr>
        <w:pStyle w:val="af9"/>
        <w:rPr>
          <w:sz w:val="28"/>
          <w:szCs w:val="28"/>
        </w:rPr>
      </w:pPr>
      <w:r w:rsidRPr="00E01CE6">
        <w:rPr>
          <w:sz w:val="28"/>
          <w:szCs w:val="28"/>
        </w:rPr>
        <w:t>5. Определять связность сети.</w:t>
      </w:r>
    </w:p>
    <w:p w:rsidR="000E6B83" w:rsidRPr="00E01CE6" w:rsidRDefault="000E6B83" w:rsidP="000E6B83">
      <w:pPr>
        <w:pStyle w:val="af9"/>
        <w:rPr>
          <w:sz w:val="28"/>
          <w:szCs w:val="28"/>
        </w:rPr>
      </w:pPr>
      <w:r w:rsidRPr="00E01CE6">
        <w:rPr>
          <w:sz w:val="28"/>
          <w:szCs w:val="28"/>
        </w:rPr>
        <w:t>6. Допускать простое и автоматическое снятие и установку процессоров IMP.</w:t>
      </w:r>
    </w:p>
    <w:p w:rsidR="000E6B83" w:rsidRPr="00E01CE6" w:rsidRDefault="000E6B83" w:rsidP="000E6B83">
      <w:pPr>
        <w:pStyle w:val="af9"/>
        <w:rPr>
          <w:sz w:val="28"/>
          <w:szCs w:val="28"/>
        </w:rPr>
      </w:pPr>
      <w:r w:rsidRPr="00E01CE6">
        <w:rPr>
          <w:sz w:val="28"/>
          <w:szCs w:val="28"/>
        </w:rPr>
        <w:lastRenderedPageBreak/>
        <w:t>Такую задачу можно решить лишь путем применения </w:t>
      </w:r>
      <w:r w:rsidRPr="00E01CE6">
        <w:rPr>
          <w:rStyle w:val="afb"/>
          <w:sz w:val="28"/>
          <w:szCs w:val="28"/>
        </w:rPr>
        <w:t xml:space="preserve">распределенного алгоритма управления. </w:t>
      </w:r>
      <w:r w:rsidRPr="00E01CE6">
        <w:rPr>
          <w:sz w:val="28"/>
          <w:szCs w:val="28"/>
        </w:rPr>
        <w:t>Это значит, что не существует центра, который при</w:t>
      </w:r>
      <w:r w:rsidRPr="00E01CE6">
        <w:rPr>
          <w:sz w:val="28"/>
          <w:szCs w:val="28"/>
        </w:rPr>
        <w:softHyphen/>
        <w:t>нимал бы обязательные для всей сети решения, все узлы выносят </w:t>
      </w:r>
      <w:r w:rsidRPr="00E01CE6">
        <w:rPr>
          <w:rStyle w:val="afb"/>
          <w:sz w:val="28"/>
          <w:szCs w:val="28"/>
        </w:rPr>
        <w:t xml:space="preserve">местные решения </w:t>
      </w:r>
      <w:r w:rsidRPr="00E01CE6">
        <w:rPr>
          <w:sz w:val="28"/>
          <w:szCs w:val="28"/>
        </w:rPr>
        <w:t xml:space="preserve">относительно маршрутов динамическим образом. Основанное на подобных предпосылках программное обеспечение было протестировано применительно к сети ARPANET; </w:t>
      </w:r>
      <w:proofErr w:type="gramStart"/>
      <w:r w:rsidRPr="00E01CE6">
        <w:rPr>
          <w:sz w:val="28"/>
          <w:szCs w:val="28"/>
        </w:rPr>
        <w:t>было показано, что процедура выбора маршрутов является в основном стабильной и приводит к очень хорошим ре</w:t>
      </w:r>
      <w:r w:rsidRPr="00E01CE6">
        <w:rPr>
          <w:sz w:val="28"/>
          <w:szCs w:val="28"/>
        </w:rPr>
        <w:softHyphen/>
        <w:t>зультатам, в разумной степени реагирует на повреждения узлов и каналов сети, автоматически узнает о появлении нового узла (как только он присое</w:t>
      </w:r>
      <w:r w:rsidRPr="00E01CE6">
        <w:rPr>
          <w:sz w:val="28"/>
          <w:szCs w:val="28"/>
        </w:rPr>
        <w:softHyphen/>
        <w:t>диняется к сети или возвращается после исправления), эта особенность сети ARPANET является замечательной технической стороной данной сети.</w:t>
      </w:r>
      <w:proofErr w:type="gramEnd"/>
      <w:r w:rsidRPr="00E01CE6">
        <w:rPr>
          <w:sz w:val="28"/>
          <w:szCs w:val="28"/>
        </w:rPr>
        <w:t xml:space="preserve"> Для </w:t>
      </w:r>
      <w:proofErr w:type="gramStart"/>
      <w:r w:rsidRPr="00E01CE6">
        <w:rPr>
          <w:sz w:val="28"/>
          <w:szCs w:val="28"/>
        </w:rPr>
        <w:t>заинтересовавшихся</w:t>
      </w:r>
      <w:proofErr w:type="gramEnd"/>
      <w:r w:rsidRPr="00E01CE6">
        <w:rPr>
          <w:sz w:val="28"/>
          <w:szCs w:val="28"/>
        </w:rPr>
        <w:t xml:space="preserve"> проблемой рекомендуется работа; там же приведена обширная библиография. Заметим, что в дальнейшем многие из перечислен</w:t>
      </w:r>
      <w:r w:rsidRPr="00E01CE6">
        <w:rPr>
          <w:sz w:val="28"/>
          <w:szCs w:val="28"/>
        </w:rPr>
        <w:softHyphen/>
        <w:t>ных разработок были использованы в сети InterNet.</w:t>
      </w:r>
    </w:p>
    <w:p w:rsidR="000E6B83" w:rsidRPr="00E01CE6" w:rsidRDefault="000E6B83" w:rsidP="000E6B83">
      <w:pPr>
        <w:pStyle w:val="af9"/>
        <w:rPr>
          <w:sz w:val="28"/>
          <w:szCs w:val="28"/>
        </w:rPr>
      </w:pPr>
      <w:r w:rsidRPr="00E01CE6">
        <w:rPr>
          <w:sz w:val="28"/>
          <w:szCs w:val="28"/>
        </w:rPr>
        <w:t xml:space="preserve">Таким образом, логично предположить, что в состав сетевого </w:t>
      </w:r>
      <w:proofErr w:type="gramStart"/>
      <w:r w:rsidRPr="00E01CE6">
        <w:rPr>
          <w:sz w:val="28"/>
          <w:szCs w:val="28"/>
        </w:rPr>
        <w:t>ПО</w:t>
      </w:r>
      <w:proofErr w:type="gramEnd"/>
      <w:r w:rsidRPr="00E01CE6">
        <w:rPr>
          <w:sz w:val="28"/>
          <w:szCs w:val="28"/>
        </w:rPr>
        <w:t xml:space="preserve"> (даже </w:t>
      </w:r>
      <w:proofErr w:type="gramStart"/>
      <w:r w:rsidRPr="00E01CE6">
        <w:rPr>
          <w:sz w:val="28"/>
          <w:szCs w:val="28"/>
        </w:rPr>
        <w:t>для</w:t>
      </w:r>
      <w:proofErr w:type="gramEnd"/>
      <w:r w:rsidRPr="00E01CE6">
        <w:rPr>
          <w:sz w:val="28"/>
          <w:szCs w:val="28"/>
        </w:rPr>
        <w:t xml:space="preserve"> ЭВМ уровня персонального компьютера) все чаще будут включаться ре</w:t>
      </w:r>
      <w:r w:rsidRPr="00E01CE6">
        <w:rPr>
          <w:sz w:val="28"/>
          <w:szCs w:val="28"/>
        </w:rPr>
        <w:softHyphen/>
        <w:t xml:space="preserve">шающее вышеприведенные задачи программные компоненты. </w:t>
      </w:r>
      <w:proofErr w:type="gramStart"/>
      <w:r w:rsidRPr="00E01CE6">
        <w:rPr>
          <w:sz w:val="28"/>
          <w:szCs w:val="28"/>
        </w:rPr>
        <w:t>Например, для обслуживания баз данных фирмой Inprise Corp. в настоящее время разраба</w:t>
      </w:r>
      <w:r w:rsidRPr="00E01CE6">
        <w:rPr>
          <w:sz w:val="28"/>
          <w:szCs w:val="28"/>
        </w:rPr>
        <w:softHyphen/>
        <w:t>тывается эффективная технология выбора сервера с учетом загрузки процес</w:t>
      </w:r>
      <w:r w:rsidRPr="00E01CE6">
        <w:rPr>
          <w:sz w:val="28"/>
          <w:szCs w:val="28"/>
        </w:rPr>
        <w:softHyphen/>
        <w:t xml:space="preserve">соров и сетевого </w:t>
      </w:r>
      <w:r w:rsidRPr="00E01CE6">
        <w:rPr>
          <w:sz w:val="28"/>
          <w:szCs w:val="28"/>
        </w:rPr>
        <w:lastRenderedPageBreak/>
        <w:t>трафикафункционирующих в сети серверов, что позво</w:t>
      </w:r>
      <w:r w:rsidRPr="00E01CE6">
        <w:rPr>
          <w:sz w:val="28"/>
          <w:szCs w:val="28"/>
        </w:rPr>
        <w:softHyphen/>
        <w:t>лит более равномерно распределять нагрузку между серверами); в будущем они станут обязательными для системы распределенных вычислений (рас</w:t>
      </w:r>
      <w:r w:rsidRPr="00E01CE6">
        <w:rPr>
          <w:sz w:val="28"/>
          <w:szCs w:val="28"/>
        </w:rPr>
        <w:softHyphen/>
        <w:t>пределенной ОС).</w:t>
      </w:r>
      <w:proofErr w:type="gramEnd"/>
      <w:r w:rsidRPr="00E01CE6">
        <w:rPr>
          <w:sz w:val="28"/>
          <w:szCs w:val="28"/>
        </w:rPr>
        <w:t xml:space="preserve"> Представляет интерес также разработанная для сетиInterNet технология (и соответствующий протокол) MPLS </w:t>
      </w:r>
      <w:r w:rsidRPr="00E01CE6">
        <w:rPr>
          <w:rStyle w:val="afb"/>
          <w:sz w:val="28"/>
          <w:szCs w:val="28"/>
        </w:rPr>
        <w:t>(Multiprotocol Label Switching - многопроцессорная коммутация с заменой меток)</w:t>
      </w:r>
      <w:proofErr w:type="gramStart"/>
      <w:r w:rsidRPr="00E01CE6">
        <w:rPr>
          <w:rStyle w:val="afb"/>
          <w:sz w:val="28"/>
          <w:szCs w:val="28"/>
        </w:rPr>
        <w:t>,</w:t>
      </w:r>
      <w:r w:rsidRPr="00E01CE6">
        <w:rPr>
          <w:sz w:val="28"/>
          <w:szCs w:val="28"/>
        </w:rPr>
        <w:t>р</w:t>
      </w:r>
      <w:proofErr w:type="gramEnd"/>
      <w:r w:rsidRPr="00E01CE6">
        <w:rPr>
          <w:sz w:val="28"/>
          <w:szCs w:val="28"/>
        </w:rPr>
        <w:t>еализующаяконцепции известной ATM-технологии в обобщенном виде </w:t>
      </w:r>
      <w:r w:rsidRPr="00E01CE6">
        <w:rPr>
          <w:rStyle w:val="afb"/>
          <w:sz w:val="28"/>
          <w:szCs w:val="28"/>
        </w:rPr>
        <w:t xml:space="preserve">(Asynchronous Transfer Mode - </w:t>
      </w:r>
      <w:r w:rsidRPr="00E01CE6">
        <w:rPr>
          <w:sz w:val="28"/>
          <w:szCs w:val="28"/>
        </w:rPr>
        <w:t>поддерживаемая консорциумом известных компаний техно</w:t>
      </w:r>
      <w:r w:rsidRPr="00E01CE6">
        <w:rPr>
          <w:sz w:val="28"/>
          <w:szCs w:val="28"/>
        </w:rPr>
        <w:softHyphen/>
        <w:t>логия, основанная на использовании упаковки разнородных типов данных в ячейки cells и создании функционирующих определенное время вирту</w:t>
      </w:r>
      <w:r w:rsidRPr="00E01CE6">
        <w:rPr>
          <w:sz w:val="28"/>
          <w:szCs w:val="28"/>
        </w:rPr>
        <w:softHyphen/>
        <w:t>альных соединений в физическом канале связи с целью обеспечения гаранти</w:t>
      </w:r>
      <w:r w:rsidRPr="00E01CE6">
        <w:rPr>
          <w:sz w:val="28"/>
          <w:szCs w:val="28"/>
        </w:rPr>
        <w:softHyphen/>
        <w:t xml:space="preserve">рованной по времени доставки сообщений; в настоящее время ATN-технология считается перспективной для транспортировки чувствительных к временной задержке </w:t>
      </w:r>
      <w:proofErr w:type="gramStart"/>
      <w:r w:rsidRPr="00E01CE6">
        <w:rPr>
          <w:sz w:val="28"/>
          <w:szCs w:val="28"/>
        </w:rPr>
        <w:t>сообщений</w:t>
      </w:r>
      <w:proofErr w:type="gramEnd"/>
      <w:r w:rsidRPr="00E01CE6">
        <w:rPr>
          <w:sz w:val="28"/>
          <w:szCs w:val="28"/>
        </w:rPr>
        <w:t xml:space="preserve"> например, цифровой телефонии, телевиде</w:t>
      </w:r>
      <w:r w:rsidRPr="00E01CE6">
        <w:rPr>
          <w:sz w:val="28"/>
          <w:szCs w:val="28"/>
        </w:rPr>
        <w:softHyphen/>
        <w:t>ния).</w:t>
      </w:r>
    </w:p>
    <w:p w:rsidR="000E6B83" w:rsidRPr="00E01CE6" w:rsidRDefault="000E6B83" w:rsidP="000E6B83">
      <w:pPr>
        <w:pStyle w:val="af9"/>
        <w:rPr>
          <w:sz w:val="28"/>
          <w:szCs w:val="28"/>
        </w:rPr>
      </w:pPr>
      <w:r w:rsidRPr="00E01CE6">
        <w:rPr>
          <w:rStyle w:val="afb"/>
          <w:b/>
          <w:bCs/>
          <w:sz w:val="28"/>
          <w:szCs w:val="28"/>
        </w:rPr>
        <w:t>5. ИНТЕРФЕЙС СЕТЕВОЙ БАЗОВОЙ СИСТЕМЫ ВВОДА/ВЫВОДА</w:t>
      </w:r>
    </w:p>
    <w:p w:rsidR="000E6B83" w:rsidRPr="00E01CE6" w:rsidRDefault="000E6B83" w:rsidP="000E6B83">
      <w:pPr>
        <w:pStyle w:val="af9"/>
        <w:rPr>
          <w:sz w:val="28"/>
          <w:szCs w:val="28"/>
        </w:rPr>
      </w:pPr>
      <w:r w:rsidRPr="00E01CE6">
        <w:rPr>
          <w:rStyle w:val="afb"/>
          <w:sz w:val="28"/>
          <w:szCs w:val="28"/>
        </w:rPr>
        <w:t xml:space="preserve">Интерфейс сетевой базовой системы ввода/вывода </w:t>
      </w:r>
      <w:r w:rsidRPr="00E01CE6">
        <w:rPr>
          <w:sz w:val="28"/>
          <w:szCs w:val="28"/>
        </w:rPr>
        <w:t>(NetBIOS) пред</w:t>
      </w:r>
      <w:r w:rsidRPr="00E01CE6">
        <w:rPr>
          <w:sz w:val="28"/>
          <w:szCs w:val="28"/>
        </w:rPr>
        <w:softHyphen/>
        <w:t>ставляет собой разработанный фирмой Microsoft Corp. интерфейс програм</w:t>
      </w:r>
      <w:r w:rsidRPr="00E01CE6">
        <w:rPr>
          <w:sz w:val="28"/>
          <w:szCs w:val="28"/>
        </w:rPr>
        <w:softHyphen/>
        <w:t xml:space="preserve">мирования, позволяющий обмениваться запросами </w:t>
      </w:r>
      <w:r w:rsidRPr="00E01CE6">
        <w:rPr>
          <w:sz w:val="28"/>
          <w:szCs w:val="28"/>
        </w:rPr>
        <w:lastRenderedPageBreak/>
        <w:t>ввода-вывода с удален</w:t>
      </w:r>
      <w:r w:rsidRPr="00E01CE6">
        <w:rPr>
          <w:sz w:val="28"/>
          <w:szCs w:val="28"/>
        </w:rPr>
        <w:softHyphen/>
        <w:t>ным компьютером. Пользуясь функциями NetBIOS</w:t>
      </w:r>
      <w:proofErr w:type="gramStart"/>
      <w:r w:rsidRPr="00E01CE6">
        <w:rPr>
          <w:sz w:val="28"/>
          <w:szCs w:val="28"/>
        </w:rPr>
        <w:t>а</w:t>
      </w:r>
      <w:proofErr w:type="gramEnd"/>
      <w:r w:rsidRPr="00E01CE6">
        <w:rPr>
          <w:sz w:val="28"/>
          <w:szCs w:val="28"/>
        </w:rPr>
        <w:t>, программист создает приложения, независимые от конкретной сетевой аппаратуры.</w:t>
      </w:r>
    </w:p>
    <w:p w:rsidR="000E6B83" w:rsidRPr="00E01CE6" w:rsidRDefault="000E6B83" w:rsidP="000E6B83">
      <w:pPr>
        <w:pStyle w:val="af9"/>
        <w:rPr>
          <w:sz w:val="28"/>
          <w:szCs w:val="28"/>
        </w:rPr>
      </w:pPr>
      <w:r w:rsidRPr="00E01CE6">
        <w:rPr>
          <w:rStyle w:val="afb"/>
          <w:sz w:val="28"/>
          <w:szCs w:val="28"/>
        </w:rPr>
        <w:t xml:space="preserve">Расширенный пользовательский интерфейс транспортного протокола </w:t>
      </w:r>
      <w:r w:rsidRPr="00E01CE6">
        <w:rPr>
          <w:sz w:val="28"/>
          <w:szCs w:val="28"/>
        </w:rPr>
        <w:t>локальной сети (NetBEUI, </w:t>
      </w:r>
      <w:r w:rsidRPr="00E01CE6">
        <w:rPr>
          <w:rStyle w:val="afb"/>
          <w:sz w:val="28"/>
          <w:szCs w:val="28"/>
        </w:rPr>
        <w:t xml:space="preserve">NetBios Extended User Interfacetransport) </w:t>
      </w:r>
      <w:r w:rsidRPr="00E01CE6">
        <w:rPr>
          <w:sz w:val="28"/>
          <w:szCs w:val="28"/>
        </w:rPr>
        <w:t>создан фирмой IBM для работы под сетевым интерфейсом NetBIOS фирмы Microsoft Corp; протокол NetBEUI широко применялся в первых версиях WindowsNT. Несмотря на то, что этот протокол обеспечивает наивысшую скорость рабо</w:t>
      </w:r>
      <w:r w:rsidRPr="00E01CE6">
        <w:rPr>
          <w:sz w:val="28"/>
          <w:szCs w:val="28"/>
        </w:rPr>
        <w:softHyphen/>
        <w:t>ты, ряд присущих ему недостатков (таких, как невозможность маршрутиза</w:t>
      </w:r>
      <w:r w:rsidRPr="00E01CE6">
        <w:rPr>
          <w:sz w:val="28"/>
          <w:szCs w:val="28"/>
        </w:rPr>
        <w:softHyphen/>
        <w:t>ции и сильная зашумленность в большой сети) позволяет эффективно ис</w:t>
      </w:r>
      <w:r w:rsidRPr="00E01CE6">
        <w:rPr>
          <w:sz w:val="28"/>
          <w:szCs w:val="28"/>
        </w:rPr>
        <w:softHyphen/>
        <w:t>пользовать его только в небольших локальных сетях.</w:t>
      </w:r>
    </w:p>
    <w:p w:rsidR="000E6B83" w:rsidRPr="00E01CE6" w:rsidRDefault="000E6B83" w:rsidP="000E6B83">
      <w:pPr>
        <w:pStyle w:val="af9"/>
        <w:rPr>
          <w:sz w:val="28"/>
          <w:szCs w:val="28"/>
        </w:rPr>
      </w:pPr>
      <w:r w:rsidRPr="00E01CE6">
        <w:rPr>
          <w:sz w:val="28"/>
          <w:szCs w:val="28"/>
        </w:rPr>
        <w:t>NetBIOS является интерфейсом сеансового уровня, могущим быть ис</w:t>
      </w:r>
      <w:r w:rsidRPr="00E01CE6">
        <w:rPr>
          <w:sz w:val="28"/>
          <w:szCs w:val="28"/>
        </w:rPr>
        <w:softHyphen/>
        <w:t>пользованным приложениями для связи с NetBIOS-совместимыми транс</w:t>
      </w:r>
      <w:r w:rsidRPr="00E01CE6">
        <w:rPr>
          <w:sz w:val="28"/>
          <w:szCs w:val="28"/>
        </w:rPr>
        <w:softHyphen/>
        <w:t>портными протоколами (например, протокол NetBEUI). Двусторонние со</w:t>
      </w:r>
      <w:r w:rsidRPr="00E01CE6">
        <w:rPr>
          <w:sz w:val="28"/>
          <w:szCs w:val="28"/>
        </w:rPr>
        <w:softHyphen/>
        <w:t>единения между ЭВМ с NetBIOS реализует между ними </w:t>
      </w:r>
      <w:r w:rsidRPr="00E01CE6">
        <w:rPr>
          <w:rStyle w:val="afb"/>
          <w:sz w:val="28"/>
          <w:szCs w:val="28"/>
        </w:rPr>
        <w:t>логическое соедине</w:t>
      </w:r>
      <w:r w:rsidRPr="00E01CE6">
        <w:rPr>
          <w:rStyle w:val="afb"/>
          <w:sz w:val="28"/>
          <w:szCs w:val="28"/>
        </w:rPr>
        <w:softHyphen/>
        <w:t xml:space="preserve">ние </w:t>
      </w:r>
      <w:r w:rsidRPr="00E01CE6">
        <w:rPr>
          <w:sz w:val="28"/>
          <w:szCs w:val="28"/>
        </w:rPr>
        <w:t xml:space="preserve">(сеанс). </w:t>
      </w:r>
      <w:proofErr w:type="gramStart"/>
      <w:r w:rsidRPr="00E01CE6">
        <w:rPr>
          <w:sz w:val="28"/>
          <w:szCs w:val="28"/>
        </w:rPr>
        <w:t>После установления логического соединения компьютеры могут обмениваться данными в формате </w:t>
      </w:r>
      <w:r w:rsidRPr="00E01CE6">
        <w:rPr>
          <w:rStyle w:val="afb"/>
          <w:sz w:val="28"/>
          <w:szCs w:val="28"/>
        </w:rPr>
        <w:t xml:space="preserve">блоков управления сетью </w:t>
      </w:r>
      <w:r w:rsidRPr="00E01CE6">
        <w:rPr>
          <w:sz w:val="28"/>
          <w:szCs w:val="28"/>
        </w:rPr>
        <w:t>(NCB, </w:t>
      </w:r>
      <w:r w:rsidRPr="00E01CE6">
        <w:rPr>
          <w:rStyle w:val="afb"/>
          <w:sz w:val="28"/>
          <w:szCs w:val="28"/>
        </w:rPr>
        <w:t xml:space="preserve">Network Control Block} </w:t>
      </w:r>
      <w:r w:rsidRPr="00E01CE6">
        <w:rPr>
          <w:sz w:val="28"/>
          <w:szCs w:val="28"/>
        </w:rPr>
        <w:t>или в формате </w:t>
      </w:r>
      <w:r w:rsidRPr="00E01CE6">
        <w:rPr>
          <w:rStyle w:val="afb"/>
          <w:sz w:val="28"/>
          <w:szCs w:val="28"/>
        </w:rPr>
        <w:t xml:space="preserve">блоков сообщений сервера </w:t>
      </w:r>
      <w:r w:rsidRPr="00E01CE6">
        <w:rPr>
          <w:sz w:val="28"/>
          <w:szCs w:val="28"/>
        </w:rPr>
        <w:t>(8MB, </w:t>
      </w:r>
      <w:r w:rsidRPr="00E01CE6">
        <w:rPr>
          <w:rStyle w:val="afb"/>
          <w:sz w:val="28"/>
          <w:szCs w:val="28"/>
        </w:rPr>
        <w:t xml:space="preserve">Server Message Block}, </w:t>
      </w:r>
      <w:r w:rsidRPr="00E01CE6">
        <w:rPr>
          <w:sz w:val="28"/>
          <w:szCs w:val="28"/>
        </w:rPr>
        <w:t xml:space="preserve">при </w:t>
      </w:r>
      <w:r w:rsidRPr="00E01CE6">
        <w:rPr>
          <w:sz w:val="28"/>
          <w:szCs w:val="28"/>
        </w:rPr>
        <w:lastRenderedPageBreak/>
        <w:t>настройке сетевой компоненты NetBIOS указывается </w:t>
      </w:r>
      <w:r w:rsidRPr="00E01CE6">
        <w:rPr>
          <w:rStyle w:val="afb"/>
          <w:sz w:val="28"/>
          <w:szCs w:val="28"/>
        </w:rPr>
        <w:t xml:space="preserve">сетевое имя компьютера </w:t>
      </w:r>
      <w:r w:rsidRPr="00E01CE6">
        <w:rPr>
          <w:sz w:val="28"/>
          <w:szCs w:val="28"/>
        </w:rPr>
        <w:t>(имя, под которым этот компьютер будет виден другим поль</w:t>
      </w:r>
      <w:r w:rsidRPr="00E01CE6">
        <w:rPr>
          <w:sz w:val="28"/>
          <w:szCs w:val="28"/>
        </w:rPr>
        <w:softHyphen/>
        <w:t>зователям сети).</w:t>
      </w:r>
      <w:proofErr w:type="gramEnd"/>
    </w:p>
    <w:p w:rsidR="000E6B83" w:rsidRPr="00E01CE6" w:rsidRDefault="000E6B83" w:rsidP="000E6B83">
      <w:pPr>
        <w:pStyle w:val="af9"/>
        <w:rPr>
          <w:sz w:val="28"/>
          <w:szCs w:val="28"/>
        </w:rPr>
      </w:pPr>
      <w:r w:rsidRPr="00E01CE6">
        <w:rPr>
          <w:sz w:val="28"/>
          <w:szCs w:val="28"/>
        </w:rPr>
        <w:t>Функции NetBIOS обычно не используются программистом напрямую вследствие низкого их уровня, хотя в принципе это возможно (существуют справочники по их применению, например фирменное руководство </w:t>
      </w:r>
      <w:r w:rsidRPr="00E01CE6">
        <w:rPr>
          <w:rStyle w:val="afb"/>
          <w:sz w:val="28"/>
          <w:szCs w:val="28"/>
        </w:rPr>
        <w:t>NetBIOS programmer reference фирмы IBM Corp.).</w:t>
      </w:r>
    </w:p>
    <w:p w:rsidR="000E6B83" w:rsidRPr="00E01CE6" w:rsidRDefault="000E6B83" w:rsidP="000E6B83">
      <w:pPr>
        <w:pStyle w:val="af9"/>
        <w:rPr>
          <w:sz w:val="28"/>
          <w:szCs w:val="28"/>
        </w:rPr>
      </w:pPr>
      <w:r w:rsidRPr="00E01CE6">
        <w:rPr>
          <w:rStyle w:val="afb"/>
          <w:b/>
          <w:bCs/>
          <w:sz w:val="28"/>
          <w:szCs w:val="28"/>
        </w:rPr>
        <w:t>6. УДАЛЕННЫЙ ВЫЗОВ ПРОЦЕДУР</w:t>
      </w:r>
    </w:p>
    <w:p w:rsidR="000E6B83" w:rsidRPr="00E01CE6" w:rsidRDefault="000E6B83" w:rsidP="000E6B83">
      <w:pPr>
        <w:pStyle w:val="af9"/>
        <w:rPr>
          <w:sz w:val="28"/>
          <w:szCs w:val="28"/>
        </w:rPr>
      </w:pPr>
      <w:r w:rsidRPr="00E01CE6">
        <w:rPr>
          <w:sz w:val="28"/>
          <w:szCs w:val="28"/>
        </w:rPr>
        <w:t>Средство </w:t>
      </w:r>
      <w:r w:rsidRPr="00E01CE6">
        <w:rPr>
          <w:rStyle w:val="afb"/>
          <w:sz w:val="28"/>
          <w:szCs w:val="28"/>
        </w:rPr>
        <w:t xml:space="preserve">удаленного вызова процедур </w:t>
      </w:r>
      <w:r w:rsidRPr="00E01CE6">
        <w:rPr>
          <w:sz w:val="28"/>
          <w:szCs w:val="28"/>
        </w:rPr>
        <w:t>(RPC, </w:t>
      </w:r>
      <w:r w:rsidRPr="00E01CE6">
        <w:rPr>
          <w:rStyle w:val="afb"/>
          <w:sz w:val="28"/>
          <w:szCs w:val="28"/>
        </w:rPr>
        <w:t xml:space="preserve">Remote Procedure Call) </w:t>
      </w:r>
      <w:r w:rsidRPr="00E01CE6">
        <w:rPr>
          <w:sz w:val="28"/>
          <w:szCs w:val="28"/>
        </w:rPr>
        <w:t>по</w:t>
      </w:r>
      <w:r w:rsidRPr="00E01CE6">
        <w:rPr>
          <w:sz w:val="28"/>
          <w:szCs w:val="28"/>
        </w:rPr>
        <w:softHyphen/>
        <w:t>зволяет создавать приложения, состоящие из произвольного числа процедур, часть которых выполняется локально (на данном компьютере), а часть по сети на удаленных компьютерах. Таким образом, RPC представляет модель работы с сетью, ориентированную на процедуры, а не на транспорт (передачу данных), что позволяет упростить разработку распределенных приложений.</w:t>
      </w:r>
    </w:p>
    <w:p w:rsidR="000E6B83" w:rsidRPr="00E01CE6" w:rsidRDefault="000E6B83" w:rsidP="000E6B83">
      <w:pPr>
        <w:pStyle w:val="af9"/>
        <w:rPr>
          <w:sz w:val="28"/>
          <w:szCs w:val="28"/>
        </w:rPr>
      </w:pPr>
      <w:r w:rsidRPr="00E01CE6">
        <w:rPr>
          <w:sz w:val="28"/>
          <w:szCs w:val="28"/>
        </w:rPr>
        <w:t xml:space="preserve">Традиционно </w:t>
      </w:r>
      <w:proofErr w:type="gramStart"/>
      <w:r w:rsidRPr="00E01CE6">
        <w:rPr>
          <w:sz w:val="28"/>
          <w:szCs w:val="28"/>
        </w:rPr>
        <w:t>сетевое</w:t>
      </w:r>
      <w:proofErr w:type="gramEnd"/>
      <w:r w:rsidRPr="00E01CE6">
        <w:rPr>
          <w:sz w:val="28"/>
          <w:szCs w:val="28"/>
        </w:rPr>
        <w:t xml:space="preserve"> ПО основывается на модели ввод-вывод. В ОС WindowsNT сетевая операция начинается с того, что приложение иницииру</w:t>
      </w:r>
      <w:r w:rsidRPr="00E01CE6">
        <w:rPr>
          <w:sz w:val="28"/>
          <w:szCs w:val="28"/>
        </w:rPr>
        <w:softHyphen/>
        <w:t>ет запрос операции удаленного ввода-вывода. ОС обрабатывает запрос, пере</w:t>
      </w:r>
      <w:r w:rsidRPr="00E01CE6">
        <w:rPr>
          <w:sz w:val="28"/>
          <w:szCs w:val="28"/>
        </w:rPr>
        <w:softHyphen/>
        <w:t xml:space="preserve">давая его редиректору </w:t>
      </w:r>
      <w:r w:rsidRPr="00E01CE6">
        <w:rPr>
          <w:sz w:val="28"/>
          <w:szCs w:val="28"/>
        </w:rPr>
        <w:lastRenderedPageBreak/>
        <w:t>(</w:t>
      </w:r>
      <w:proofErr w:type="gramStart"/>
      <w:r w:rsidRPr="00E01CE6">
        <w:rPr>
          <w:sz w:val="28"/>
          <w:szCs w:val="28"/>
        </w:rPr>
        <w:t>выступающему</w:t>
      </w:r>
      <w:proofErr w:type="gramEnd"/>
      <w:r w:rsidRPr="00E01CE6">
        <w:rPr>
          <w:sz w:val="28"/>
          <w:szCs w:val="28"/>
        </w:rPr>
        <w:t xml:space="preserve"> в качестве удаленной файловой сис</w:t>
      </w:r>
      <w:r w:rsidRPr="00E01CE6">
        <w:rPr>
          <w:sz w:val="28"/>
          <w:szCs w:val="28"/>
        </w:rPr>
        <w:softHyphen/>
        <w:t xml:space="preserve">темы). После обработки запроса и </w:t>
      </w:r>
      <w:proofErr w:type="gramStart"/>
      <w:r w:rsidRPr="00E01CE6">
        <w:rPr>
          <w:sz w:val="28"/>
          <w:szCs w:val="28"/>
        </w:rPr>
        <w:t>возврата</w:t>
      </w:r>
      <w:proofErr w:type="gramEnd"/>
      <w:r w:rsidRPr="00E01CE6">
        <w:rPr>
          <w:sz w:val="28"/>
          <w:szCs w:val="28"/>
        </w:rPr>
        <w:t xml:space="preserve"> данных удаленной файловой сис</w:t>
      </w:r>
      <w:r w:rsidRPr="00E01CE6">
        <w:rPr>
          <w:sz w:val="28"/>
          <w:szCs w:val="28"/>
        </w:rPr>
        <w:softHyphen/>
        <w:t>темой сетевая плата генерирует прерывание. Ядро ОС обрабатывает это пре</w:t>
      </w:r>
      <w:r w:rsidRPr="00E01CE6">
        <w:rPr>
          <w:sz w:val="28"/>
          <w:szCs w:val="28"/>
        </w:rPr>
        <w:softHyphen/>
        <w:t>рывание, а исходная программа ввода-вывода возвращает результаты вызы</w:t>
      </w:r>
      <w:r w:rsidRPr="00E01CE6">
        <w:rPr>
          <w:sz w:val="28"/>
          <w:szCs w:val="28"/>
        </w:rPr>
        <w:softHyphen/>
        <w:t>вающей программе.</w:t>
      </w:r>
    </w:p>
    <w:p w:rsidR="000E6B83" w:rsidRPr="00E01CE6" w:rsidRDefault="000E6B83" w:rsidP="000E6B83">
      <w:pPr>
        <w:pStyle w:val="af9"/>
        <w:rPr>
          <w:sz w:val="28"/>
          <w:szCs w:val="28"/>
        </w:rPr>
      </w:pPr>
      <w:r w:rsidRPr="00E01CE6">
        <w:rPr>
          <w:sz w:val="28"/>
          <w:szCs w:val="28"/>
        </w:rPr>
        <w:t>PRC использует совершенно другой подход. Приложения RPC струк</w:t>
      </w:r>
      <w:r w:rsidRPr="00E01CE6">
        <w:rPr>
          <w:sz w:val="28"/>
          <w:szCs w:val="28"/>
        </w:rPr>
        <w:softHyphen/>
        <w:t>турно выглядят так же, как и обычные приложения имеют главную про</w:t>
      </w:r>
      <w:r w:rsidRPr="00E01CE6">
        <w:rPr>
          <w:sz w:val="28"/>
          <w:szCs w:val="28"/>
        </w:rPr>
        <w:softHyphen/>
        <w:t>грамму, которая с целью выполнения специфических задач вызывает необхо</w:t>
      </w:r>
      <w:r w:rsidRPr="00E01CE6">
        <w:rPr>
          <w:sz w:val="28"/>
          <w:szCs w:val="28"/>
        </w:rPr>
        <w:softHyphen/>
        <w:t>димые процедуры.</w:t>
      </w:r>
    </w:p>
    <w:p w:rsidR="000E6B83" w:rsidRPr="00E01CE6" w:rsidRDefault="000E6B83" w:rsidP="000E6B83">
      <w:pPr>
        <w:pStyle w:val="af9"/>
        <w:rPr>
          <w:sz w:val="28"/>
          <w:szCs w:val="28"/>
        </w:rPr>
      </w:pPr>
      <w:r w:rsidRPr="00E01CE6">
        <w:rPr>
          <w:sz w:val="28"/>
          <w:szCs w:val="28"/>
        </w:rPr>
        <w:t>Отличие между приложениями RPC и обычными программами состоит в том, что некоторые процедуры в приложении </w:t>
      </w:r>
      <w:proofErr w:type="gramStart"/>
      <w:r w:rsidRPr="00E01CE6">
        <w:rPr>
          <w:sz w:val="28"/>
          <w:szCs w:val="28"/>
        </w:rPr>
        <w:t>RPC</w:t>
      </w:r>
      <w:proofErr w:type="gramEnd"/>
      <w:r w:rsidRPr="00E01CE6">
        <w:rPr>
          <w:sz w:val="28"/>
          <w:szCs w:val="28"/>
        </w:rPr>
        <w:t>выполняются на удален</w:t>
      </w:r>
      <w:r w:rsidRPr="00E01CE6">
        <w:rPr>
          <w:sz w:val="28"/>
          <w:szCs w:val="28"/>
        </w:rPr>
        <w:softHyphen/>
        <w:t>ных компьютерах, а другие локально.</w:t>
      </w:r>
    </w:p>
    <w:p w:rsidR="000E6B83" w:rsidRPr="00E01CE6" w:rsidRDefault="000E6B83" w:rsidP="000E6B83">
      <w:pPr>
        <w:pStyle w:val="af9"/>
        <w:rPr>
          <w:sz w:val="28"/>
          <w:szCs w:val="28"/>
        </w:rPr>
      </w:pPr>
      <w:r w:rsidRPr="00E01CE6">
        <w:rPr>
          <w:sz w:val="28"/>
          <w:szCs w:val="28"/>
        </w:rPr>
        <w:t>Для самого приложения RPC все процедуры выглядят локальными, та</w:t>
      </w:r>
      <w:r w:rsidRPr="00E01CE6">
        <w:rPr>
          <w:sz w:val="28"/>
          <w:szCs w:val="28"/>
        </w:rPr>
        <w:softHyphen/>
        <w:t xml:space="preserve">ким </w:t>
      </w:r>
      <w:proofErr w:type="gramStart"/>
      <w:r w:rsidRPr="00E01CE6">
        <w:rPr>
          <w:sz w:val="28"/>
          <w:szCs w:val="28"/>
        </w:rPr>
        <w:t>образом</w:t>
      </w:r>
      <w:proofErr w:type="gramEnd"/>
      <w:r w:rsidRPr="00E01CE6">
        <w:rPr>
          <w:sz w:val="28"/>
          <w:szCs w:val="28"/>
        </w:rPr>
        <w:t xml:space="preserve"> нет необходимости заставлять программиста писать код для передачи запроса на вычисления, ввод-вывод по сети, работы с сетевыми протоколами, обработки сетевых ошибок, ожидания результатов и т.п. про</w:t>
      </w:r>
      <w:r w:rsidRPr="00E01CE6">
        <w:rPr>
          <w:sz w:val="28"/>
          <w:szCs w:val="28"/>
        </w:rPr>
        <w:softHyphen/>
        <w:t>граммное обеспечение RPC для Windows NT выполняет эти задачи автома</w:t>
      </w:r>
      <w:r w:rsidRPr="00E01CE6">
        <w:rPr>
          <w:sz w:val="28"/>
          <w:szCs w:val="28"/>
        </w:rPr>
        <w:softHyphen/>
        <w:t>тически и для любых доступных сетевых протоколов.</w:t>
      </w:r>
    </w:p>
    <w:p w:rsidR="000E6B83" w:rsidRPr="00E01CE6" w:rsidRDefault="000E6B83" w:rsidP="000E6B83">
      <w:pPr>
        <w:pStyle w:val="af9"/>
        <w:rPr>
          <w:sz w:val="28"/>
          <w:szCs w:val="28"/>
        </w:rPr>
      </w:pPr>
      <w:r w:rsidRPr="00E01CE6">
        <w:rPr>
          <w:sz w:val="28"/>
          <w:szCs w:val="28"/>
        </w:rPr>
        <w:t>При проектировании приложения RPC программист должен (самостоя</w:t>
      </w:r>
      <w:r w:rsidRPr="00E01CE6">
        <w:rPr>
          <w:sz w:val="28"/>
          <w:szCs w:val="28"/>
        </w:rPr>
        <w:softHyphen/>
        <w:t xml:space="preserve">тельно) решить, какие процедуры должны выполняться локально, а какие </w:t>
      </w:r>
      <w:proofErr w:type="gramStart"/>
      <w:r w:rsidRPr="00E01CE6">
        <w:rPr>
          <w:sz w:val="28"/>
          <w:szCs w:val="28"/>
        </w:rPr>
        <w:t>-у</w:t>
      </w:r>
      <w:proofErr w:type="gramEnd"/>
      <w:r w:rsidRPr="00E01CE6">
        <w:rPr>
          <w:sz w:val="28"/>
          <w:szCs w:val="28"/>
        </w:rPr>
        <w:t xml:space="preserve">даленно. </w:t>
      </w:r>
      <w:r w:rsidRPr="00E01CE6">
        <w:rPr>
          <w:sz w:val="28"/>
          <w:szCs w:val="28"/>
        </w:rPr>
        <w:lastRenderedPageBreak/>
        <w:t>Например, при решении сводимых к операциям с матрицами большой размерности задач (типа метода конечных элементов, конечно-разностные задачи и др.) выгодно использовать мощности специальных ЭВМ с ориентированными на векторные операции процессорами (например, супер-ЭВМ серии CRAY) если, конечно, данная рабочая станция подклю</w:t>
      </w:r>
      <w:r w:rsidRPr="00E01CE6">
        <w:rPr>
          <w:sz w:val="28"/>
          <w:szCs w:val="28"/>
        </w:rPr>
        <w:softHyphen/>
        <w:t>чена к подобной супер-ЭВМ.</w:t>
      </w:r>
    </w:p>
    <w:p w:rsidR="000E6B83" w:rsidRPr="00E01CE6" w:rsidRDefault="000E6B83" w:rsidP="000E6B83">
      <w:pPr>
        <w:pStyle w:val="af9"/>
        <w:rPr>
          <w:sz w:val="28"/>
          <w:szCs w:val="28"/>
        </w:rPr>
      </w:pPr>
      <w:r w:rsidRPr="00E01CE6">
        <w:rPr>
          <w:sz w:val="28"/>
          <w:szCs w:val="28"/>
        </w:rPr>
        <w:t>Функционирует приложение RPC следующим образом. В процессе рабо</w:t>
      </w:r>
      <w:r w:rsidRPr="00E01CE6">
        <w:rPr>
          <w:sz w:val="28"/>
          <w:szCs w:val="28"/>
        </w:rPr>
        <w:softHyphen/>
        <w:t>ты оно вызывает как локальные, так и отсутствующие (недоступные) на ло</w:t>
      </w:r>
      <w:r w:rsidRPr="00E01CE6">
        <w:rPr>
          <w:sz w:val="28"/>
          <w:szCs w:val="28"/>
        </w:rPr>
        <w:softHyphen/>
        <w:t xml:space="preserve">кальной машине процедуры. </w:t>
      </w:r>
      <w:proofErr w:type="gramStart"/>
      <w:r w:rsidRPr="00E01CE6">
        <w:rPr>
          <w:sz w:val="28"/>
          <w:szCs w:val="28"/>
        </w:rPr>
        <w:t>Для обработки последнего случая приложение связывается с </w:t>
      </w:r>
      <w:r w:rsidRPr="00E01CE6">
        <w:rPr>
          <w:rStyle w:val="afb"/>
          <w:sz w:val="28"/>
          <w:szCs w:val="28"/>
        </w:rPr>
        <w:t xml:space="preserve">локальной DLL, </w:t>
      </w:r>
      <w:r w:rsidRPr="00E01CE6">
        <w:rPr>
          <w:sz w:val="28"/>
          <w:szCs w:val="28"/>
        </w:rPr>
        <w:t>содержащей по одной </w:t>
      </w:r>
      <w:r w:rsidRPr="00E01CE6">
        <w:rPr>
          <w:rStyle w:val="afb"/>
          <w:sz w:val="28"/>
          <w:szCs w:val="28"/>
        </w:rPr>
        <w:t xml:space="preserve">процедуре-заглушке (stub procedure} </w:t>
      </w:r>
      <w:r w:rsidRPr="00E01CE6">
        <w:rPr>
          <w:sz w:val="28"/>
          <w:szCs w:val="28"/>
        </w:rPr>
        <w:t>для каждой из удаленной процедур.</w:t>
      </w:r>
      <w:proofErr w:type="gramEnd"/>
      <w:r w:rsidRPr="00E01CE6">
        <w:rPr>
          <w:sz w:val="28"/>
          <w:szCs w:val="28"/>
        </w:rPr>
        <w:t xml:space="preserve"> Процедура-заглушка имеет то же имя и интерфейс, что и удаленная процедура, однако вместо выполнения соответствующей операции заглушка принимает передаваемые ей параметры и выполняет операцию их </w:t>
      </w:r>
      <w:r w:rsidRPr="00E01CE6">
        <w:rPr>
          <w:rStyle w:val="afb"/>
          <w:sz w:val="28"/>
          <w:szCs w:val="28"/>
        </w:rPr>
        <w:t xml:space="preserve">преобразования (marsaling) </w:t>
      </w:r>
      <w:r w:rsidRPr="00E01CE6">
        <w:rPr>
          <w:sz w:val="28"/>
          <w:szCs w:val="28"/>
        </w:rPr>
        <w:t>для передачи по сети.</w:t>
      </w:r>
    </w:p>
    <w:p w:rsidR="000E6B83" w:rsidRPr="00E01CE6" w:rsidRDefault="000E6B83" w:rsidP="000E6B83">
      <w:pPr>
        <w:pStyle w:val="af9"/>
        <w:rPr>
          <w:sz w:val="28"/>
          <w:szCs w:val="28"/>
        </w:rPr>
      </w:pPr>
      <w:r w:rsidRPr="00E01CE6">
        <w:rPr>
          <w:sz w:val="28"/>
          <w:szCs w:val="28"/>
        </w:rPr>
        <w:t>Под преобразованием параметров понимается их упорядочение и упа</w:t>
      </w:r>
      <w:r w:rsidRPr="00E01CE6">
        <w:rPr>
          <w:sz w:val="28"/>
          <w:szCs w:val="28"/>
        </w:rPr>
        <w:softHyphen/>
        <w:t>ковка в определенные формат, пригодный для пересылки по сети (например, разрешение ссылок и копирование всех структур данных, на которые ссыла</w:t>
      </w:r>
      <w:r w:rsidRPr="00E01CE6">
        <w:rPr>
          <w:sz w:val="28"/>
          <w:szCs w:val="28"/>
        </w:rPr>
        <w:softHyphen/>
        <w:t>ются указатели).</w:t>
      </w:r>
    </w:p>
    <w:p w:rsidR="000E6B83" w:rsidRPr="00E01CE6" w:rsidRDefault="000E6B83" w:rsidP="000E6B83">
      <w:pPr>
        <w:pStyle w:val="af9"/>
        <w:rPr>
          <w:sz w:val="28"/>
          <w:szCs w:val="28"/>
        </w:rPr>
      </w:pPr>
      <w:r w:rsidRPr="00E01CE6">
        <w:rPr>
          <w:sz w:val="28"/>
          <w:szCs w:val="28"/>
        </w:rPr>
        <w:t>Далее заглушка вызывает процедуры библиотеки RPC </w:t>
      </w:r>
      <w:r w:rsidRPr="00E01CE6">
        <w:rPr>
          <w:rStyle w:val="afb"/>
          <w:sz w:val="28"/>
          <w:szCs w:val="28"/>
        </w:rPr>
        <w:t>периода выполне</w:t>
      </w:r>
      <w:r w:rsidRPr="00E01CE6">
        <w:rPr>
          <w:rStyle w:val="afb"/>
          <w:sz w:val="28"/>
          <w:szCs w:val="28"/>
        </w:rPr>
        <w:softHyphen/>
        <w:t xml:space="preserve">ния (Run Time); </w:t>
      </w:r>
      <w:r w:rsidRPr="00E01CE6">
        <w:rPr>
          <w:sz w:val="28"/>
          <w:szCs w:val="28"/>
        </w:rPr>
        <w:t xml:space="preserve">они </w:t>
      </w:r>
      <w:r w:rsidRPr="00E01CE6">
        <w:rPr>
          <w:sz w:val="28"/>
          <w:szCs w:val="28"/>
        </w:rPr>
        <w:lastRenderedPageBreak/>
        <w:t>находят компьютер, на котором расположены удаленные процедуры, определяют используемые этим компьютером механизмы транс</w:t>
      </w:r>
      <w:r w:rsidRPr="00E01CE6">
        <w:rPr>
          <w:sz w:val="28"/>
          <w:szCs w:val="28"/>
        </w:rPr>
        <w:softHyphen/>
        <w:t>порта и посылают запрос (при помощи локального программного обеспече</w:t>
      </w:r>
      <w:r w:rsidRPr="00E01CE6">
        <w:rPr>
          <w:sz w:val="28"/>
          <w:szCs w:val="28"/>
        </w:rPr>
        <w:softHyphen/>
        <w:t>ния сетевого транспорта). Когда удаленный компьютер (выполняющий в этот момент функцию сервера) получает запрос RPC, он выполняет обратное пре</w:t>
      </w:r>
      <w:r w:rsidRPr="00E01CE6">
        <w:rPr>
          <w:sz w:val="28"/>
          <w:szCs w:val="28"/>
        </w:rPr>
        <w:softHyphen/>
        <w:t>образование параметров, реконструирует оригинальный вызов процедуры и осуществляет фактический вызов ее. По окончании работы сервер выполняет обратную последовательность действий для возврата результатов вызываю</w:t>
      </w:r>
      <w:r w:rsidRPr="00E01CE6">
        <w:rPr>
          <w:sz w:val="28"/>
          <w:szCs w:val="28"/>
        </w:rPr>
        <w:softHyphen/>
        <w:t>щей программе. На рис.5.3 схематично показано сетевое взаимодействие клиентского компьютера с серверными ЭВМ с использование RPC-библиотеки периода выполнения.</w:t>
      </w:r>
    </w:p>
    <w:p w:rsidR="000E6B83" w:rsidRPr="00E01CE6" w:rsidRDefault="000E6B83" w:rsidP="000E6B83">
      <w:pPr>
        <w:pStyle w:val="af9"/>
        <w:rPr>
          <w:sz w:val="28"/>
          <w:szCs w:val="28"/>
        </w:rPr>
      </w:pPr>
      <w:r w:rsidRPr="00E01CE6">
        <w:rPr>
          <w:sz w:val="28"/>
          <w:szCs w:val="28"/>
        </w:rPr>
        <w:t>Кроме библиотеки периода выполнения, в состав средств RPC фирмы Microsoft Corp. Входит </w:t>
      </w:r>
      <w:r w:rsidRPr="00E01CE6">
        <w:rPr>
          <w:rStyle w:val="afb"/>
          <w:sz w:val="28"/>
          <w:szCs w:val="28"/>
        </w:rPr>
        <w:t xml:space="preserve">компилятор MIDL (Microsoft InterfaceDefinition Language - </w:t>
      </w:r>
      <w:r w:rsidRPr="00E01CE6">
        <w:rPr>
          <w:sz w:val="28"/>
          <w:szCs w:val="28"/>
        </w:rPr>
        <w:t>язык описания интерфейса фирмы Microsoft). Использованиекомпилятора MIDL упрощает написание приложений</w:t>
      </w:r>
      <w:proofErr w:type="gramStart"/>
      <w:r w:rsidRPr="00E01CE6">
        <w:rPr>
          <w:sz w:val="28"/>
          <w:szCs w:val="28"/>
        </w:rPr>
        <w:t>RPC</w:t>
      </w:r>
      <w:proofErr w:type="gramEnd"/>
      <w:r w:rsidRPr="00E01CE6">
        <w:rPr>
          <w:sz w:val="28"/>
          <w:szCs w:val="28"/>
        </w:rPr>
        <w:t>. Программист пишет набор обычных функций (например, на языке</w:t>
      </w:r>
      <w:proofErr w:type="gramStart"/>
      <w:r w:rsidRPr="00E01CE6">
        <w:rPr>
          <w:sz w:val="28"/>
          <w:szCs w:val="28"/>
        </w:rPr>
        <w:t xml:space="preserve"> С</w:t>
      </w:r>
      <w:proofErr w:type="gramEnd"/>
      <w:r w:rsidRPr="00E01CE6">
        <w:rPr>
          <w:sz w:val="28"/>
          <w:szCs w:val="28"/>
        </w:rPr>
        <w:t xml:space="preserve"> или C++), описываю</w:t>
      </w:r>
      <w:r w:rsidRPr="00E01CE6">
        <w:rPr>
          <w:sz w:val="28"/>
          <w:szCs w:val="28"/>
        </w:rPr>
        <w:softHyphen/>
        <w:t>щих удаленные процедуры, затем он добавляет к этим прототипам некото</w:t>
      </w:r>
      <w:r w:rsidRPr="00E01CE6">
        <w:rPr>
          <w:sz w:val="28"/>
          <w:szCs w:val="28"/>
        </w:rPr>
        <w:softHyphen/>
        <w:t>рую дополнительную информацию (например, уникальный для данной сети идентификатор пакета процедур и номер версии плюс атрибуты, указываю</w:t>
      </w:r>
      <w:r w:rsidRPr="00E01CE6">
        <w:rPr>
          <w:sz w:val="28"/>
          <w:szCs w:val="28"/>
        </w:rPr>
        <w:softHyphen/>
      </w:r>
      <w:r w:rsidRPr="00E01CE6">
        <w:rPr>
          <w:sz w:val="28"/>
          <w:szCs w:val="28"/>
        </w:rPr>
        <w:lastRenderedPageBreak/>
        <w:t>щие, является ли параметр процедуры входом, выходом или и тем и другим). Фактически из этих модифицированных прототипов и состоит файл на </w:t>
      </w:r>
      <w:r w:rsidRPr="00E01CE6">
        <w:rPr>
          <w:rStyle w:val="afb"/>
          <w:sz w:val="28"/>
          <w:szCs w:val="28"/>
        </w:rPr>
        <w:t xml:space="preserve">языке описания интерфейса </w:t>
      </w:r>
      <w:r w:rsidRPr="00E01CE6">
        <w:rPr>
          <w:sz w:val="28"/>
          <w:szCs w:val="28"/>
        </w:rPr>
        <w:t>(IDL, </w:t>
      </w:r>
      <w:r w:rsidRPr="00E01CE6">
        <w:rPr>
          <w:rStyle w:val="afb"/>
          <w:sz w:val="28"/>
          <w:szCs w:val="28"/>
        </w:rPr>
        <w:t>Interface Definition Language).</w:t>
      </w:r>
    </w:p>
    <w:p w:rsidR="000E6B83" w:rsidRPr="00E01CE6" w:rsidRDefault="000E6B83" w:rsidP="000E6B83">
      <w:pPr>
        <w:pStyle w:val="af9"/>
        <w:rPr>
          <w:sz w:val="28"/>
          <w:szCs w:val="28"/>
        </w:rPr>
      </w:pPr>
      <w:r w:rsidRPr="00E01CE6">
        <w:rPr>
          <w:sz w:val="28"/>
          <w:szCs w:val="28"/>
        </w:rPr>
        <w:t>После создания файла IDL он транслируется компилятором MIDL, кото</w:t>
      </w:r>
      <w:r w:rsidRPr="00E01CE6">
        <w:rPr>
          <w:sz w:val="28"/>
          <w:szCs w:val="28"/>
        </w:rPr>
        <w:softHyphen/>
        <w:t>рый и создает процедуры-заглушки для клиентской и серверной стороны, а также заголовочные файлы для подключения к приложению. При компонов</w:t>
      </w:r>
      <w:r w:rsidRPr="00E01CE6">
        <w:rPr>
          <w:sz w:val="28"/>
          <w:szCs w:val="28"/>
        </w:rPr>
        <w:softHyphen/>
        <w:t>ке клиентского приложения совместно с файлом процедур-заглушек разре</w:t>
      </w:r>
      <w:r w:rsidRPr="00E01CE6">
        <w:rPr>
          <w:sz w:val="28"/>
          <w:szCs w:val="28"/>
        </w:rPr>
        <w:softHyphen/>
        <w:t>шаются все ссылки на удаленные процедуры. Используя аналогичный про</w:t>
      </w:r>
      <w:r w:rsidRPr="00E01CE6">
        <w:rPr>
          <w:sz w:val="28"/>
          <w:szCs w:val="28"/>
        </w:rPr>
        <w:softHyphen/>
        <w:t xml:space="preserve">цесс, удаленные процедуры устанавливаются на серверной машине. Если программисту требуется только вызывать существующее приложение RPC, ему необходимо </w:t>
      </w:r>
      <w:proofErr w:type="gramStart"/>
      <w:r w:rsidRPr="00E01CE6">
        <w:rPr>
          <w:sz w:val="28"/>
          <w:szCs w:val="28"/>
        </w:rPr>
        <w:t>написать</w:t>
      </w:r>
      <w:proofErr w:type="gramEnd"/>
      <w:r w:rsidRPr="00E01CE6">
        <w:rPr>
          <w:sz w:val="28"/>
          <w:szCs w:val="28"/>
        </w:rPr>
        <w:t xml:space="preserve"> лишь программу для клиентской части и скомпо</w:t>
      </w:r>
      <w:r w:rsidRPr="00E01CE6">
        <w:rPr>
          <w:sz w:val="28"/>
          <w:szCs w:val="28"/>
        </w:rPr>
        <w:softHyphen/>
        <w:t>новать ее с локальной библиотекой RPC периода выполнения.</w:t>
      </w:r>
    </w:p>
    <w:p w:rsidR="000E6B83" w:rsidRPr="00E01CE6" w:rsidRDefault="000E6B83" w:rsidP="000E6B83">
      <w:pPr>
        <w:pStyle w:val="af9"/>
        <w:rPr>
          <w:sz w:val="28"/>
          <w:szCs w:val="28"/>
        </w:rPr>
      </w:pPr>
      <w:r w:rsidRPr="00E01CE6">
        <w:rPr>
          <w:sz w:val="28"/>
          <w:szCs w:val="28"/>
        </w:rPr>
        <w:t>Библиотека RFC периода выполнения использует для взаимодействия с </w:t>
      </w:r>
      <w:r w:rsidRPr="00E01CE6">
        <w:rPr>
          <w:rStyle w:val="afb"/>
          <w:sz w:val="28"/>
          <w:szCs w:val="28"/>
        </w:rPr>
        <w:t xml:space="preserve">транспортным протоколом </w:t>
      </w:r>
      <w:r w:rsidRPr="00E01CE6">
        <w:rPr>
          <w:sz w:val="28"/>
          <w:szCs w:val="28"/>
        </w:rPr>
        <w:t>единый </w:t>
      </w:r>
      <w:r w:rsidRPr="00E01CE6">
        <w:rPr>
          <w:rStyle w:val="afb"/>
          <w:sz w:val="28"/>
          <w:szCs w:val="28"/>
        </w:rPr>
        <w:t xml:space="preserve">интерфейс доступа к транспорту RPC (RPC transport interface). </w:t>
      </w:r>
      <w:r w:rsidRPr="00E01CE6">
        <w:rPr>
          <w:sz w:val="28"/>
          <w:szCs w:val="28"/>
        </w:rPr>
        <w:t>Этот интерфейс служит прослойкой между средст</w:t>
      </w:r>
      <w:r w:rsidRPr="00E01CE6">
        <w:rPr>
          <w:sz w:val="28"/>
          <w:szCs w:val="28"/>
        </w:rPr>
        <w:softHyphen/>
        <w:t>вом RPC и транспортным протоколом, которая отображает операции RPC в функции, предоставляемые транспортным протоколом.</w:t>
      </w:r>
    </w:p>
    <w:p w:rsidR="000E6B83" w:rsidRPr="00E01CE6" w:rsidRDefault="000E6B83" w:rsidP="000E6B83">
      <w:pPr>
        <w:pStyle w:val="af9"/>
        <w:rPr>
          <w:sz w:val="28"/>
          <w:szCs w:val="28"/>
        </w:rPr>
      </w:pPr>
      <w:r w:rsidRPr="00E01CE6">
        <w:rPr>
          <w:sz w:val="28"/>
          <w:szCs w:val="28"/>
        </w:rPr>
        <w:lastRenderedPageBreak/>
        <w:t>Средство RPC для WindowsNT предоставляет DLL-компоненты доступа к транспортному протоколу для именованных каналов,NetBIOS, ТСРАР и DECnet, имеется возможность разработки дополнительных DLL с целью под</w:t>
      </w:r>
      <w:r w:rsidRPr="00E01CE6">
        <w:rPr>
          <w:sz w:val="28"/>
          <w:szCs w:val="28"/>
        </w:rPr>
        <w:softHyphen/>
        <w:t>держки других транспортных протоколов. Сходным образом средство RPC поддерживает работу с различными средствами защиты (при отсутствии не</w:t>
      </w:r>
      <w:r w:rsidRPr="00E01CE6">
        <w:rPr>
          <w:sz w:val="28"/>
          <w:szCs w:val="28"/>
        </w:rPr>
        <w:softHyphen/>
        <w:t>штатных DLL защиты программное обеспечение RPC для WindowsNT ис</w:t>
      </w:r>
      <w:r w:rsidRPr="00E01CE6">
        <w:rPr>
          <w:sz w:val="28"/>
          <w:szCs w:val="28"/>
        </w:rPr>
        <w:softHyphen/>
        <w:t>пользует встроенную защиту именованных каналов).</w:t>
      </w:r>
    </w:p>
    <w:p w:rsidR="000E6B83" w:rsidRPr="00E01CE6" w:rsidRDefault="000E6B83" w:rsidP="000E6B83">
      <w:pPr>
        <w:pStyle w:val="af9"/>
        <w:rPr>
          <w:sz w:val="28"/>
          <w:szCs w:val="28"/>
        </w:rPr>
      </w:pPr>
      <w:r w:rsidRPr="00E01CE6">
        <w:rPr>
          <w:sz w:val="28"/>
          <w:szCs w:val="28"/>
        </w:rPr>
        <w:t>Для обеспечения взаимодействия средства RPC с приложениями RPC на другой ЭВМ они должны использовать одинаковые соглашения RPC. Microsoft RPC соответствует стандарту RPC, установленному </w:t>
      </w:r>
      <w:r w:rsidRPr="00E01CE6">
        <w:rPr>
          <w:rStyle w:val="afb"/>
          <w:sz w:val="28"/>
          <w:szCs w:val="28"/>
        </w:rPr>
        <w:t xml:space="preserve">Open Software Foundation </w:t>
      </w:r>
      <w:r w:rsidRPr="00E01CE6">
        <w:rPr>
          <w:sz w:val="28"/>
          <w:szCs w:val="28"/>
        </w:rPr>
        <w:t>(OSF) в спецификации </w:t>
      </w:r>
      <w:r w:rsidRPr="00E01CE6">
        <w:rPr>
          <w:rStyle w:val="afb"/>
          <w:sz w:val="28"/>
          <w:szCs w:val="28"/>
        </w:rPr>
        <w:t xml:space="preserve">среды распределенных вычислений </w:t>
      </w:r>
      <w:r w:rsidRPr="00E01CE6">
        <w:rPr>
          <w:sz w:val="28"/>
          <w:szCs w:val="28"/>
        </w:rPr>
        <w:t>(ОСЕ, </w:t>
      </w:r>
      <w:r w:rsidRPr="00E01CE6">
        <w:rPr>
          <w:rStyle w:val="afb"/>
          <w:sz w:val="28"/>
          <w:szCs w:val="28"/>
        </w:rPr>
        <w:t xml:space="preserve">Distribute Calculation Environment). </w:t>
      </w:r>
      <w:r w:rsidRPr="00E01CE6">
        <w:rPr>
          <w:sz w:val="28"/>
          <w:szCs w:val="28"/>
        </w:rPr>
        <w:t>Таким образом, написанные с использо</w:t>
      </w:r>
      <w:r w:rsidRPr="00E01CE6">
        <w:rPr>
          <w:sz w:val="28"/>
          <w:szCs w:val="28"/>
        </w:rPr>
        <w:softHyphen/>
        <w:t>ванием Microsoft </w:t>
      </w:r>
      <w:proofErr w:type="gramStart"/>
      <w:r w:rsidRPr="00E01CE6">
        <w:rPr>
          <w:sz w:val="28"/>
          <w:szCs w:val="28"/>
        </w:rPr>
        <w:t>RPC</w:t>
      </w:r>
      <w:proofErr w:type="gramEnd"/>
      <w:r w:rsidRPr="00E01CE6">
        <w:rPr>
          <w:sz w:val="28"/>
          <w:szCs w:val="28"/>
        </w:rPr>
        <w:t>приложения могут вызывать удаленные процедуры на других системах, использующих стандарт DCE.</w:t>
      </w:r>
    </w:p>
    <w:p w:rsidR="000E6B83" w:rsidRPr="00E01CE6" w:rsidRDefault="000E6B83" w:rsidP="000E6B83">
      <w:pPr>
        <w:pStyle w:val="af9"/>
        <w:rPr>
          <w:sz w:val="28"/>
          <w:szCs w:val="28"/>
        </w:rPr>
      </w:pPr>
      <w:r w:rsidRPr="00E01CE6">
        <w:rPr>
          <w:sz w:val="28"/>
          <w:szCs w:val="28"/>
        </w:rPr>
        <w:t>Большинство сетевых сервисов WindowsNT являются приложениями RPC и поэтому могут вызываться как локальными процессами, так и процес</w:t>
      </w:r>
      <w:r w:rsidRPr="00E01CE6">
        <w:rPr>
          <w:sz w:val="28"/>
          <w:szCs w:val="28"/>
        </w:rPr>
        <w:softHyphen/>
        <w:t xml:space="preserve">сами на удаленных машинах. Это значит, что удаленный компьютер может обращаться к сервисам данной </w:t>
      </w:r>
      <w:r w:rsidRPr="00E01CE6">
        <w:rPr>
          <w:sz w:val="28"/>
          <w:szCs w:val="28"/>
        </w:rPr>
        <w:lastRenderedPageBreak/>
        <w:t>ЭВМ для просмотра совместно используемых ресурсов, открытых файлов, очередей печати или активных пользователей на этом сервере, либо он может вызвать сервис сообщений для посылки сооб</w:t>
      </w:r>
      <w:r w:rsidRPr="00E01CE6">
        <w:rPr>
          <w:sz w:val="28"/>
          <w:szCs w:val="28"/>
        </w:rPr>
        <w:softHyphen/>
        <w:t>щений (при наличии соответствующих прав доступа).</w:t>
      </w:r>
    </w:p>
    <w:p w:rsidR="000E6B83" w:rsidRPr="00E01CE6" w:rsidRDefault="000E6B83" w:rsidP="000E6B83">
      <w:pPr>
        <w:spacing w:before="100" w:beforeAutospacing="1" w:after="100" w:afterAutospacing="1"/>
        <w:outlineLvl w:val="0"/>
        <w:rPr>
          <w:sz w:val="28"/>
          <w:szCs w:val="28"/>
        </w:rPr>
      </w:pPr>
      <w:r w:rsidRPr="00E01CE6">
        <w:rPr>
          <w:sz w:val="28"/>
          <w:szCs w:val="28"/>
        </w:rPr>
        <w:t>Существуют более совершенные механизмы реализации вызова удален</w:t>
      </w:r>
      <w:r w:rsidRPr="00E01CE6">
        <w:rPr>
          <w:sz w:val="28"/>
          <w:szCs w:val="28"/>
        </w:rPr>
        <w:softHyphen/>
        <w:t>ных процедур - </w:t>
      </w:r>
      <w:r w:rsidRPr="00E01CE6">
        <w:rPr>
          <w:rStyle w:val="afb"/>
          <w:sz w:val="28"/>
          <w:szCs w:val="28"/>
        </w:rPr>
        <w:t>асинхронные вызовы удаленных функций</w:t>
      </w:r>
      <w:r w:rsidRPr="00E01CE6">
        <w:rPr>
          <w:sz w:val="28"/>
          <w:szCs w:val="28"/>
        </w:rPr>
        <w:t>(ARPC, </w:t>
      </w:r>
      <w:r w:rsidRPr="00E01CE6">
        <w:rPr>
          <w:rStyle w:val="afb"/>
          <w:sz w:val="28"/>
          <w:szCs w:val="28"/>
        </w:rPr>
        <w:t xml:space="preserve">Asynchronous Remote Procedure Cal), </w:t>
      </w:r>
      <w:r w:rsidRPr="00E01CE6">
        <w:rPr>
          <w:sz w:val="28"/>
          <w:szCs w:val="28"/>
        </w:rPr>
        <w:t>позволяющие на основе применения </w:t>
      </w:r>
      <w:r w:rsidRPr="00E01CE6">
        <w:rPr>
          <w:rStyle w:val="afb"/>
          <w:sz w:val="28"/>
          <w:szCs w:val="28"/>
        </w:rPr>
        <w:t xml:space="preserve">функций отклика (call-back function) </w:t>
      </w:r>
      <w:r w:rsidRPr="00E01CE6">
        <w:rPr>
          <w:sz w:val="28"/>
          <w:szCs w:val="28"/>
        </w:rPr>
        <w:t>избежать приостановки выполнения прикладной программы на локальной машине. Для связи с удаленными сис</w:t>
      </w:r>
      <w:r w:rsidRPr="00E01CE6">
        <w:rPr>
          <w:sz w:val="28"/>
          <w:szCs w:val="28"/>
        </w:rPr>
        <w:softHyphen/>
        <w:t>темами RPC может использовать сервис NetBIOS, Windows Sockets и другие доступные средства (например, именованные каналы для WindowsNT). Для вызова процедур, расположенных на том же компьютере, что и вызывающая программа, и обмена информацией с ними служит механизмы </w:t>
      </w:r>
      <w:r w:rsidRPr="00E01CE6">
        <w:rPr>
          <w:rStyle w:val="afb"/>
          <w:sz w:val="28"/>
          <w:szCs w:val="28"/>
        </w:rPr>
        <w:t>вызова локаль</w:t>
      </w:r>
      <w:r w:rsidRPr="00E01CE6">
        <w:rPr>
          <w:rStyle w:val="afb"/>
          <w:sz w:val="28"/>
          <w:szCs w:val="28"/>
        </w:rPr>
        <w:softHyphen/>
        <w:t xml:space="preserve">ных процедур </w:t>
      </w:r>
      <w:r w:rsidRPr="00E01CE6">
        <w:rPr>
          <w:sz w:val="28"/>
          <w:szCs w:val="28"/>
        </w:rPr>
        <w:t>(LPC, </w:t>
      </w:r>
      <w:r w:rsidRPr="00E01CE6">
        <w:rPr>
          <w:rStyle w:val="afb"/>
          <w:sz w:val="28"/>
          <w:szCs w:val="28"/>
        </w:rPr>
        <w:t xml:space="preserve">Local Procedure Call) </w:t>
      </w:r>
      <w:r w:rsidRPr="00E01CE6">
        <w:rPr>
          <w:sz w:val="28"/>
          <w:szCs w:val="28"/>
        </w:rPr>
        <w:t>или </w:t>
      </w:r>
      <w:r w:rsidRPr="00E01CE6">
        <w:rPr>
          <w:rStyle w:val="afb"/>
          <w:sz w:val="28"/>
          <w:szCs w:val="28"/>
        </w:rPr>
        <w:t xml:space="preserve">упрощенного вызова удаленных процедур </w:t>
      </w:r>
      <w:r w:rsidRPr="00E01CE6">
        <w:rPr>
          <w:sz w:val="28"/>
          <w:szCs w:val="28"/>
        </w:rPr>
        <w:t>(LRPC, </w:t>
      </w:r>
      <w:r w:rsidRPr="00E01CE6">
        <w:rPr>
          <w:rStyle w:val="afb"/>
          <w:sz w:val="28"/>
          <w:szCs w:val="28"/>
        </w:rPr>
        <w:t xml:space="preserve">Lightweight Remote Procedure Call). </w:t>
      </w:r>
      <w:r w:rsidRPr="00E01CE6">
        <w:rPr>
          <w:sz w:val="28"/>
          <w:szCs w:val="28"/>
        </w:rPr>
        <w:t>Однако вышеуказанные средства доступны лишь в WindowsNT.</w:t>
      </w:r>
      <w:bookmarkStart w:id="235" w:name="h4"/>
    </w:p>
    <w:p w:rsidR="000E6B83" w:rsidRPr="00E01CE6" w:rsidRDefault="000E6B83" w:rsidP="000E6B83">
      <w:pPr>
        <w:spacing w:before="100" w:beforeAutospacing="1" w:after="100" w:afterAutospacing="1"/>
        <w:outlineLvl w:val="0"/>
        <w:rPr>
          <w:b/>
          <w:bCs/>
          <w:kern w:val="36"/>
          <w:sz w:val="28"/>
          <w:szCs w:val="28"/>
        </w:rPr>
      </w:pPr>
    </w:p>
    <w:p w:rsidR="000E6B83" w:rsidRPr="00E01CE6" w:rsidRDefault="000E6B83" w:rsidP="000E6B83">
      <w:pPr>
        <w:spacing w:before="100" w:beforeAutospacing="1" w:after="100" w:afterAutospacing="1"/>
        <w:outlineLvl w:val="0"/>
        <w:rPr>
          <w:b/>
          <w:bCs/>
          <w:kern w:val="36"/>
          <w:sz w:val="28"/>
          <w:szCs w:val="28"/>
        </w:rPr>
      </w:pPr>
    </w:p>
    <w:p w:rsidR="000E6B83" w:rsidRPr="00E01CE6" w:rsidRDefault="000E6B83" w:rsidP="000E6B83">
      <w:pPr>
        <w:spacing w:before="100" w:beforeAutospacing="1" w:after="100" w:afterAutospacing="1"/>
        <w:jc w:val="center"/>
        <w:outlineLvl w:val="0"/>
        <w:rPr>
          <w:b/>
          <w:bCs/>
          <w:kern w:val="36"/>
          <w:sz w:val="28"/>
          <w:szCs w:val="28"/>
        </w:rPr>
      </w:pPr>
      <w:r w:rsidRPr="00E01CE6">
        <w:rPr>
          <w:b/>
          <w:bCs/>
          <w:kern w:val="36"/>
          <w:sz w:val="28"/>
          <w:szCs w:val="28"/>
        </w:rPr>
        <w:lastRenderedPageBreak/>
        <w:t>Лекция №9</w:t>
      </w:r>
    </w:p>
    <w:bookmarkEnd w:id="235"/>
    <w:p w:rsidR="000E6B83" w:rsidRPr="00EB781E" w:rsidRDefault="00EB781E" w:rsidP="000E6B83">
      <w:pPr>
        <w:spacing w:before="100" w:beforeAutospacing="1" w:after="100" w:afterAutospacing="1"/>
        <w:outlineLvl w:val="0"/>
        <w:rPr>
          <w:b/>
          <w:bCs/>
          <w:kern w:val="36"/>
          <w:sz w:val="28"/>
          <w:szCs w:val="28"/>
        </w:rPr>
      </w:pPr>
      <w:r>
        <w:rPr>
          <w:b/>
          <w:bCs/>
          <w:kern w:val="36"/>
          <w:sz w:val="28"/>
          <w:szCs w:val="28"/>
        </w:rPr>
        <w:t xml:space="preserve">Расширенные языки для хранения и представления информации в </w:t>
      </w:r>
      <w:r>
        <w:rPr>
          <w:b/>
          <w:bCs/>
          <w:kern w:val="36"/>
          <w:sz w:val="28"/>
          <w:szCs w:val="28"/>
          <w:lang w:val="en-US"/>
        </w:rPr>
        <w:t>WWW</w:t>
      </w:r>
    </w:p>
    <w:p w:rsidR="000E6B83" w:rsidRPr="00E01CE6" w:rsidRDefault="000E6B83" w:rsidP="000E6B83">
      <w:pPr>
        <w:spacing w:before="100" w:beforeAutospacing="1" w:after="100" w:afterAutospacing="1"/>
        <w:rPr>
          <w:sz w:val="28"/>
          <w:szCs w:val="28"/>
        </w:rPr>
      </w:pPr>
      <w:bookmarkStart w:id="236" w:name="advanced_html"/>
      <w:bookmarkEnd w:id="236"/>
      <w:r w:rsidRPr="00E01CE6">
        <w:rPr>
          <w:sz w:val="28"/>
          <w:szCs w:val="28"/>
        </w:rPr>
        <w:t>Вполне понятно и естественно желание многих авторов публикаций в WWW сделать свои опусы как можно более привлекательными и удивить видавших виды WWW-путешественников не только (и даже, к сожалению, не столько) информационной насыщенностью и новизной содержания, но и формой его представления. Ведущие фирмы-разработчики программного обеспечения для работы в WWW спешат удовлетворить все возрастающие потребности Internet'овского сообщества и предлагают одну за другой всевозможные новинки, изучение которых - увы - грозит вскоре занять все 100% времени потенциальных авторов, не оставляя им шанса заняться собственно содержанием своих шедевров.</w:t>
      </w:r>
    </w:p>
    <w:p w:rsidR="000E6B83" w:rsidRPr="00E01CE6" w:rsidRDefault="000E6B83" w:rsidP="000E6B83">
      <w:pPr>
        <w:spacing w:before="100" w:beforeAutospacing="1" w:after="100" w:afterAutospacing="1"/>
        <w:rPr>
          <w:sz w:val="28"/>
          <w:szCs w:val="28"/>
        </w:rPr>
      </w:pPr>
      <w:r w:rsidRPr="00E01CE6">
        <w:rPr>
          <w:sz w:val="28"/>
          <w:szCs w:val="28"/>
        </w:rPr>
        <w:t>Не имея возможности дать подробную и исчерпывающую информацию обо всех появившихся в последнее время нововведениях, мы сочли целесообразным кратко рассказать о наиболее широко используемых из них, чтобы вы получили представление о возможностях, ограничениях, сложности применения и перспективах дальнейшего развития этих средств.</w:t>
      </w:r>
    </w:p>
    <w:p w:rsidR="000E6B83" w:rsidRPr="00E01CE6" w:rsidRDefault="000E6B83" w:rsidP="000E6B83">
      <w:pPr>
        <w:spacing w:before="100" w:beforeAutospacing="1" w:after="100" w:afterAutospacing="1"/>
        <w:outlineLvl w:val="1"/>
        <w:rPr>
          <w:b/>
          <w:bCs/>
          <w:sz w:val="28"/>
          <w:szCs w:val="28"/>
        </w:rPr>
      </w:pPr>
      <w:bookmarkStart w:id="237" w:name="h4_1"/>
      <w:r w:rsidRPr="00E01CE6">
        <w:rPr>
          <w:b/>
          <w:bCs/>
          <w:sz w:val="28"/>
          <w:szCs w:val="28"/>
        </w:rPr>
        <w:t xml:space="preserve">Рамки </w:t>
      </w:r>
      <w:r w:rsidRPr="00E01CE6">
        <w:rPr>
          <w:b/>
          <w:bCs/>
          <w:sz w:val="28"/>
          <w:szCs w:val="28"/>
        </w:rPr>
        <w:br/>
        <w:t>(Frames)</w:t>
      </w:r>
      <w:bookmarkEnd w:id="237"/>
    </w:p>
    <w:p w:rsidR="000E6B83" w:rsidRPr="00E01CE6" w:rsidRDefault="000E6B83" w:rsidP="000E6B83">
      <w:pPr>
        <w:spacing w:before="100" w:beforeAutospacing="1" w:after="100" w:afterAutospacing="1"/>
        <w:rPr>
          <w:sz w:val="28"/>
          <w:szCs w:val="28"/>
        </w:rPr>
      </w:pPr>
      <w:r w:rsidRPr="00E01CE6">
        <w:rPr>
          <w:sz w:val="28"/>
          <w:szCs w:val="28"/>
        </w:rPr>
        <w:lastRenderedPageBreak/>
        <w:t>Одновременно видеть в окне программы просмотра два, три или более документа, которые можно рассматривать и "прокручивать" независимо друг от друга, подчас бывает весьма удобно. Представьте себе, например, что при помощи программы просмотра вы читаете какое-либо учебное пособие, имеющее сложную вложенную структуру глав и разделов. В этом случае вашим верным путеводителем будет оглавление, составленное в виде списка, где каждый элемент списка является гиперссылкой на соответствующий раздел. Такое оглавление обычно помещают в отдельный файл. Для поиска нужного раздела вы загружаете файл с оглавлением, "щелкаете" на соответствующей гиперссылке, и программа просмотра загружает файл с нужной главой. Беда, однако, заключается в том, что для быстрого просмотра разделов вам каждый раз необходимо возвращаться к оглавлению, щелкая по кнопке "</w:t>
      </w:r>
      <w:r w:rsidRPr="00E01CE6">
        <w:rPr>
          <w:b/>
          <w:bCs/>
          <w:sz w:val="28"/>
          <w:szCs w:val="28"/>
        </w:rPr>
        <w:t>Back</w:t>
      </w:r>
      <w:r w:rsidRPr="00E01CE6">
        <w:rPr>
          <w:sz w:val="28"/>
          <w:szCs w:val="28"/>
        </w:rPr>
        <w:t xml:space="preserve">" или вызывая список закладок, поскольку при загрузке разделов документа это оглавление, очевидно, из окна программы просмотра исчезает. Естественной </w:t>
      </w:r>
      <w:proofErr w:type="gramStart"/>
      <w:r w:rsidRPr="00E01CE6">
        <w:rPr>
          <w:sz w:val="28"/>
          <w:szCs w:val="28"/>
        </w:rPr>
        <w:t>кажется</w:t>
      </w:r>
      <w:proofErr w:type="gramEnd"/>
      <w:r w:rsidRPr="00E01CE6">
        <w:rPr>
          <w:sz w:val="28"/>
          <w:szCs w:val="28"/>
        </w:rPr>
        <w:t xml:space="preserve"> идея разделить окно на два "подокна", расположив в одном из них оглавление, а во втором - сами документы. Тогда "навигация" становится намного удобнее: вы "щелкаете" по оглавлению в одном "подокне", а в ответ на это программа просмотра загружает соответствующие разделы во второе "подокно". Такой подход легко осуществим при помощи расширения HTML, называемого рамками (frames). </w:t>
      </w:r>
      <w:r w:rsidRPr="00E01CE6">
        <w:rPr>
          <w:sz w:val="28"/>
          <w:szCs w:val="28"/>
        </w:rPr>
        <w:lastRenderedPageBreak/>
        <w:t>Это расширение поддерживается многими программами просмотра  и в недалеком будущем явно станет общепринятым, несмотря на бурное негодование многих сторонников "чистоты" HTML и приверженцев логического стиля описания документов на этом языке.</w:t>
      </w:r>
    </w:p>
    <w:p w:rsidR="000E6B83" w:rsidRPr="00E01CE6" w:rsidRDefault="000E6B83" w:rsidP="000E6B83">
      <w:pPr>
        <w:spacing w:before="100" w:beforeAutospacing="1" w:after="100" w:afterAutospacing="1"/>
        <w:rPr>
          <w:sz w:val="28"/>
          <w:szCs w:val="28"/>
        </w:rPr>
      </w:pPr>
      <w:r w:rsidRPr="00E01CE6">
        <w:rPr>
          <w:sz w:val="28"/>
          <w:szCs w:val="28"/>
        </w:rPr>
        <w:t xml:space="preserve">Для описания "рамочной" структуры необходимо создать специальный HTML-файл, в котором указано, на сколько рамок разбить окно, как эти </w:t>
      </w:r>
      <w:proofErr w:type="gramStart"/>
      <w:r w:rsidRPr="00E01CE6">
        <w:rPr>
          <w:sz w:val="28"/>
          <w:szCs w:val="28"/>
        </w:rPr>
        <w:t>рамки</w:t>
      </w:r>
      <w:proofErr w:type="gramEnd"/>
      <w:r w:rsidRPr="00E01CE6">
        <w:rPr>
          <w:sz w:val="28"/>
          <w:szCs w:val="28"/>
        </w:rPr>
        <w:t xml:space="preserve"> расположить и какой файл в </w:t>
      </w:r>
      <w:proofErr w:type="gramStart"/>
      <w:r w:rsidRPr="00E01CE6">
        <w:rPr>
          <w:sz w:val="28"/>
          <w:szCs w:val="28"/>
        </w:rPr>
        <w:t>какую</w:t>
      </w:r>
      <w:proofErr w:type="gramEnd"/>
      <w:r w:rsidRPr="00E01CE6">
        <w:rPr>
          <w:sz w:val="28"/>
          <w:szCs w:val="28"/>
        </w:rPr>
        <w:t xml:space="preserve"> из рамок загрузить. Не приводя полного руководства по использованию рамок, мы ограничимся примером, позволяющим понять основную идею. Итак, пусть у нас имеется файл с оглавлением и два файла с содержанием документа - Введение и Глава 1. Создадим четыре файла, один из которых (frames.html) описывает рамочную структуру, второй (toc.html) содержит оглавление, а третий и четвертый, соответственно, - Введение (intro.html) и Главу 1 (ch1.html). Ниже приведено содержание этих файлов с комментариями, которые, как мы уже знаем, в HTML открываются сочетанием символов</w:t>
      </w:r>
      <w:proofErr w:type="gramStart"/>
      <w:r w:rsidRPr="00E01CE6">
        <w:rPr>
          <w:sz w:val="28"/>
          <w:szCs w:val="28"/>
        </w:rPr>
        <w:t xml:space="preserve">&lt;!-- </w:t>
      </w:r>
      <w:proofErr w:type="gramEnd"/>
      <w:r w:rsidRPr="00E01CE6">
        <w:rPr>
          <w:sz w:val="28"/>
          <w:szCs w:val="28"/>
        </w:rPr>
        <w:t>и закрываются сочетанием символов --&gt;</w:t>
      </w:r>
    </w:p>
    <w:p w:rsidR="000E6B83" w:rsidRPr="00E01CE6" w:rsidRDefault="000E6B83" w:rsidP="000E6B83">
      <w:pPr>
        <w:spacing w:before="100" w:beforeAutospacing="1" w:after="100" w:afterAutospacing="1"/>
        <w:rPr>
          <w:sz w:val="28"/>
          <w:szCs w:val="28"/>
        </w:rPr>
      </w:pPr>
      <w:r w:rsidRPr="00E01CE6">
        <w:rPr>
          <w:b/>
          <w:bCs/>
          <w:sz w:val="28"/>
          <w:szCs w:val="28"/>
        </w:rPr>
        <w:t>frames.html</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&lt;HEAD&gt;&lt;TITLE&gt;Справочное руководство </w:t>
      </w:r>
      <w:proofErr w:type="gramStart"/>
      <w:r w:rsidRPr="00E01CE6">
        <w:rPr>
          <w:sz w:val="28"/>
          <w:szCs w:val="28"/>
        </w:rPr>
        <w:t>по</w:t>
      </w:r>
      <w:proofErr w:type="gramEnd"/>
      <w:r w:rsidRPr="00E01CE6">
        <w:rPr>
          <w:sz w:val="28"/>
          <w:szCs w:val="28"/>
        </w:rPr>
        <w:t>...&lt;/TITLE&gt;&lt;/HEAD&gt;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lastRenderedPageBreak/>
        <w:t>Обратите внимание на ОТСУТСТВИЕ флагов &lt;BODY&gt; и &lt;/BODY&gt;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Разделить окно по вертикали на две рамки, отведя </w:t>
      </w:r>
      <w:proofErr w:type="gramStart"/>
      <w:r w:rsidRPr="00E01CE6">
        <w:rPr>
          <w:sz w:val="28"/>
          <w:szCs w:val="28"/>
        </w:rPr>
        <w:t>под</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sidRPr="00E01CE6">
        <w:rPr>
          <w:sz w:val="28"/>
          <w:szCs w:val="28"/>
        </w:rPr>
        <w:t>первую 20% окна, под вторую - 80%. (Если нужно разделить окно</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по горизонтали, используйте ROWS вместо COLS).</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&lt;FRAMESET COLS="20%,80%"&gt;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В левую рамку загрузить файл TOC.html и присвоить этой рамке имя</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toc для последующей идентификации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&lt;FRAME SRC="TOC.html" NAME="toc"&gt;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В правую рамку загрузить файл Intro.html и присвоить этой рамке имя the_document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&lt;FRAME SRC="Intro.html" NAME="the_document"&gt;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&lt;/FRAMESET&gt;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spacing w:before="100" w:beforeAutospacing="1" w:after="100" w:afterAutospacing="1"/>
        <w:rPr>
          <w:sz w:val="28"/>
          <w:szCs w:val="28"/>
          <w:lang w:val="en-US"/>
        </w:rPr>
      </w:pPr>
      <w:r w:rsidRPr="00E01CE6">
        <w:rPr>
          <w:b/>
          <w:bCs/>
          <w:sz w:val="28"/>
          <w:szCs w:val="28"/>
          <w:lang w:val="en-US"/>
        </w:rPr>
        <w:t>toc.html</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&lt;HEAD&gt;&lt;TITLE&gt;</w:t>
      </w:r>
      <w:r w:rsidRPr="00E01CE6">
        <w:rPr>
          <w:sz w:val="28"/>
          <w:szCs w:val="28"/>
        </w:rPr>
        <w:t>Оглавление</w:t>
      </w:r>
      <w:r w:rsidRPr="00E01CE6">
        <w:rPr>
          <w:sz w:val="28"/>
          <w:szCs w:val="28"/>
          <w:lang w:val="en-US"/>
        </w:rPr>
        <w:t>&lt;/TITLE&gt;&lt;/HEAD&gt;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&lt;H1&gt;Оглавление&lt;/H1&gt;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&lt;UL&gt;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lastRenderedPageBreak/>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Атрибут TARGET задает имя рамки, в которую программа просмотра</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должна вывести документ при выборе гиперссылки.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&lt;LI&gt;&lt;A HREF="Intro.html" TARGET="the_document"&gt;</w:t>
      </w:r>
      <w:r w:rsidRPr="00E01CE6">
        <w:rPr>
          <w:sz w:val="28"/>
          <w:szCs w:val="28"/>
        </w:rPr>
        <w:t>Введение</w:t>
      </w:r>
      <w:r w:rsidRPr="00E01CE6">
        <w:rPr>
          <w:sz w:val="28"/>
          <w:szCs w:val="28"/>
          <w:lang w:val="en-US"/>
        </w:rPr>
        <w:t>&lt;/A&gt;&lt;/LI&gt;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&lt;LI&gt;&lt;A HREF="Ch1.html" TARGET="the_document"&gt;</w:t>
      </w:r>
      <w:r w:rsidRPr="00E01CE6">
        <w:rPr>
          <w:sz w:val="28"/>
          <w:szCs w:val="28"/>
        </w:rPr>
        <w:t>Глава</w:t>
      </w:r>
      <w:r w:rsidRPr="00E01CE6">
        <w:rPr>
          <w:sz w:val="28"/>
          <w:szCs w:val="28"/>
          <w:lang w:val="en-US"/>
        </w:rPr>
        <w:t xml:space="preserve"> 1&lt;/A&gt;&lt;/LI&gt;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&lt;/UL&gt;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b/>
          <w:bCs/>
          <w:iCs/>
          <w:sz w:val="28"/>
          <w:szCs w:val="28"/>
        </w:rPr>
        <w:t>Внимание</w:t>
      </w:r>
      <w:r w:rsidRPr="00E01CE6">
        <w:rPr>
          <w:sz w:val="28"/>
          <w:szCs w:val="28"/>
        </w:rPr>
        <w:t>: Если требуется, чтобы при выборе гиперссылки границы</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рамок </w:t>
      </w:r>
      <w:proofErr w:type="gramStart"/>
      <w:r w:rsidRPr="00E01CE6">
        <w:rPr>
          <w:sz w:val="28"/>
          <w:szCs w:val="28"/>
        </w:rPr>
        <w:t>уничтожались</w:t>
      </w:r>
      <w:proofErr w:type="gramEnd"/>
      <w:r w:rsidRPr="00E01CE6">
        <w:rPr>
          <w:sz w:val="28"/>
          <w:szCs w:val="28"/>
        </w:rPr>
        <w:t xml:space="preserve"> и документ выводился в полном окне, используйте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для атрибута TARGET зарезервированное имя _top. Если имя рамки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вообще не указано, документ будет выведен в рамке, содержащей </w:t>
      </w:r>
      <w:proofErr w:type="gramStart"/>
      <w:r w:rsidRPr="00E01CE6">
        <w:rPr>
          <w:sz w:val="28"/>
          <w:szCs w:val="28"/>
        </w:rPr>
        <w:t>выбранную</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гиперссылку. Если задано зарезервированное имя _blank, то старое окно</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сохранится, а документ будет показан в созданном для него новом,</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независимом, </w:t>
      </w:r>
      <w:proofErr w:type="gramStart"/>
      <w:r w:rsidRPr="00E01CE6">
        <w:rPr>
          <w:sz w:val="28"/>
          <w:szCs w:val="28"/>
        </w:rPr>
        <w:t>окне</w:t>
      </w:r>
      <w:proofErr w:type="gramEnd"/>
      <w:r w:rsidRPr="00E01CE6">
        <w:rPr>
          <w:sz w:val="28"/>
          <w:szCs w:val="28"/>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&lt;A HREF="index.html" TARGET="_top"&gt;Домашняя страница автора&lt;/A&gt;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spacing w:before="100" w:beforeAutospacing="1" w:after="100" w:afterAutospacing="1"/>
        <w:rPr>
          <w:sz w:val="28"/>
          <w:szCs w:val="28"/>
          <w:lang w:val="en-US"/>
        </w:rPr>
      </w:pPr>
      <w:r w:rsidRPr="00E01CE6">
        <w:rPr>
          <w:b/>
          <w:bCs/>
          <w:sz w:val="28"/>
          <w:szCs w:val="28"/>
          <w:lang w:val="en-US"/>
        </w:rPr>
        <w:lastRenderedPageBreak/>
        <w:t>intro.html</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&lt;HEAD&gt;&lt;TITLE&gt;</w:t>
      </w:r>
      <w:r w:rsidRPr="00E01CE6">
        <w:rPr>
          <w:sz w:val="28"/>
          <w:szCs w:val="28"/>
        </w:rPr>
        <w:t>Введение</w:t>
      </w:r>
      <w:r w:rsidRPr="00E01CE6">
        <w:rPr>
          <w:sz w:val="28"/>
          <w:szCs w:val="28"/>
          <w:lang w:val="en-US"/>
        </w:rPr>
        <w:t>&lt;/TITLE&gt;&lt;/HEAD&gt;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&lt;H1&gt;Введение&lt;/H1&gt;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&lt;P&gt;Данное руководство предназначено </w:t>
      </w:r>
      <w:proofErr w:type="gramStart"/>
      <w:r w:rsidRPr="00E01CE6">
        <w:rPr>
          <w:sz w:val="28"/>
          <w:szCs w:val="28"/>
        </w:rPr>
        <w:t>для</w:t>
      </w:r>
      <w:proofErr w:type="gramEnd"/>
      <w:r w:rsidRPr="00E01CE6">
        <w:rPr>
          <w:sz w:val="28"/>
          <w:szCs w:val="28"/>
        </w:rPr>
        <w:t>...&lt;/P&gt;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spacing w:before="100" w:beforeAutospacing="1" w:after="100" w:afterAutospacing="1"/>
        <w:rPr>
          <w:sz w:val="28"/>
          <w:szCs w:val="28"/>
          <w:lang w:val="en-US"/>
        </w:rPr>
      </w:pPr>
      <w:r w:rsidRPr="00E01CE6">
        <w:rPr>
          <w:b/>
          <w:bCs/>
          <w:sz w:val="28"/>
          <w:szCs w:val="28"/>
          <w:lang w:val="en-US"/>
        </w:rPr>
        <w:t>ch1.html</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&lt;HEAD&gt;&lt;TITLE&gt;</w:t>
      </w:r>
      <w:r w:rsidRPr="00E01CE6">
        <w:rPr>
          <w:sz w:val="28"/>
          <w:szCs w:val="28"/>
        </w:rPr>
        <w:t>Глава</w:t>
      </w:r>
      <w:r w:rsidRPr="00E01CE6">
        <w:rPr>
          <w:sz w:val="28"/>
          <w:szCs w:val="28"/>
          <w:lang w:val="en-US"/>
        </w:rPr>
        <w:t xml:space="preserve"> 1&lt;/TITLE&gt;&lt;/HEAD&gt;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&lt;H1&gt;Глава 1&lt;/H1&gt;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&lt;P</w:t>
      </w:r>
      <w:proofErr w:type="gramStart"/>
      <w:r w:rsidRPr="00E01CE6">
        <w:rPr>
          <w:sz w:val="28"/>
          <w:szCs w:val="28"/>
        </w:rPr>
        <w:t>&gt;В</w:t>
      </w:r>
      <w:proofErr w:type="gramEnd"/>
      <w:r w:rsidRPr="00E01CE6">
        <w:rPr>
          <w:sz w:val="28"/>
          <w:szCs w:val="28"/>
        </w:rPr>
        <w:t xml:space="preserve"> первой главе мы рассмотрим основные понятия...&lt;/P&gt;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&lt;/HTML&gt;</w:t>
      </w:r>
    </w:p>
    <w:p w:rsidR="000E6B83" w:rsidRPr="00E01CE6" w:rsidRDefault="000E6B83" w:rsidP="000E6B83">
      <w:pPr>
        <w:spacing w:before="100" w:beforeAutospacing="1" w:after="100" w:afterAutospacing="1"/>
        <w:rPr>
          <w:sz w:val="28"/>
          <w:szCs w:val="28"/>
        </w:rPr>
      </w:pPr>
      <w:bookmarkStart w:id="238" w:name="back_from_frames"/>
      <w:bookmarkEnd w:id="238"/>
      <w:r w:rsidRPr="00E01CE6">
        <w:rPr>
          <w:sz w:val="28"/>
          <w:szCs w:val="28"/>
        </w:rPr>
        <w:t xml:space="preserve">Если пользователь щелкает на якоре гиперссылки </w:t>
      </w:r>
      <w:r w:rsidRPr="00E01CE6">
        <w:rPr>
          <w:sz w:val="28"/>
          <w:szCs w:val="28"/>
          <w:u w:val="single"/>
        </w:rPr>
        <w:t>Введение</w:t>
      </w:r>
      <w:r w:rsidRPr="00E01CE6">
        <w:rPr>
          <w:sz w:val="28"/>
          <w:szCs w:val="28"/>
        </w:rPr>
        <w:t xml:space="preserve"> или </w:t>
      </w:r>
      <w:r w:rsidRPr="00E01CE6">
        <w:rPr>
          <w:sz w:val="28"/>
          <w:szCs w:val="28"/>
          <w:u w:val="single"/>
        </w:rPr>
        <w:t>Глава 1</w:t>
      </w:r>
      <w:r w:rsidRPr="00E01CE6">
        <w:rPr>
          <w:sz w:val="28"/>
          <w:szCs w:val="28"/>
        </w:rPr>
        <w:t xml:space="preserve">, то соответствующие документы (из файлов intro.html или ch1.html соответственно) будут загружены в правую рамку, при этом левая рамка остается без изменений. При щелчке на якоре </w:t>
      </w:r>
      <w:r w:rsidRPr="00E01CE6">
        <w:rPr>
          <w:sz w:val="28"/>
          <w:szCs w:val="28"/>
          <w:u w:val="single"/>
        </w:rPr>
        <w:t>Домашняя страница автора</w:t>
      </w:r>
      <w:r w:rsidRPr="00E01CE6">
        <w:rPr>
          <w:sz w:val="28"/>
          <w:szCs w:val="28"/>
        </w:rPr>
        <w:t xml:space="preserve"> деление окна на рамки исчезает и документ из файла index.html (содержание которого мы здесь не приводим) выводится в "полном" окне.</w:t>
      </w:r>
    </w:p>
    <w:p w:rsidR="000E6B83" w:rsidRPr="00E01CE6" w:rsidRDefault="000E6B83" w:rsidP="000E6B83">
      <w:pPr>
        <w:spacing w:before="100" w:beforeAutospacing="1" w:after="100" w:afterAutospacing="1"/>
        <w:rPr>
          <w:sz w:val="28"/>
          <w:szCs w:val="28"/>
        </w:rPr>
      </w:pPr>
      <w:r w:rsidRPr="00E01CE6">
        <w:rPr>
          <w:b/>
          <w:bCs/>
          <w:iCs/>
          <w:sz w:val="28"/>
          <w:szCs w:val="28"/>
        </w:rPr>
        <w:lastRenderedPageBreak/>
        <w:t>Внимание:</w:t>
      </w:r>
      <w:r w:rsidRPr="00E01CE6">
        <w:rPr>
          <w:sz w:val="28"/>
          <w:szCs w:val="28"/>
        </w:rPr>
        <w:t xml:space="preserve"> Следует помнить, что многие программы не поддерживают рамок, - их пользователи вместо вашего "рамочного" документа увидят лишь пустую страницу! Кроме того, даже если программа просмотра поддерживает рамки, внешний вид разбитого на рамки документа очень сильно зависит от конкретного аппаратного и программного обеспечения клиента.</w:t>
      </w:r>
    </w:p>
    <w:p w:rsidR="000E6B83" w:rsidRPr="00E01CE6" w:rsidRDefault="000E6B83" w:rsidP="000E6B83">
      <w:pPr>
        <w:spacing w:before="100" w:beforeAutospacing="1" w:after="100" w:afterAutospacing="1"/>
        <w:rPr>
          <w:sz w:val="28"/>
          <w:szCs w:val="28"/>
        </w:rPr>
      </w:pPr>
      <w:r w:rsidRPr="00E01CE6">
        <w:rPr>
          <w:b/>
          <w:bCs/>
          <w:sz w:val="28"/>
          <w:szCs w:val="28"/>
        </w:rPr>
        <w:t>Выводы:</w:t>
      </w:r>
    </w:p>
    <w:p w:rsidR="000E6B83" w:rsidRPr="00E01CE6" w:rsidRDefault="000E6B83" w:rsidP="000E6B83">
      <w:pPr>
        <w:widowControl/>
        <w:numPr>
          <w:ilvl w:val="0"/>
          <w:numId w:val="30"/>
        </w:numPr>
        <w:autoSpaceDE/>
        <w:autoSpaceDN/>
        <w:spacing w:before="100" w:beforeAutospacing="1" w:after="100" w:afterAutospacing="1"/>
        <w:rPr>
          <w:sz w:val="28"/>
          <w:szCs w:val="28"/>
        </w:rPr>
      </w:pPr>
      <w:r w:rsidRPr="00E01CE6">
        <w:rPr>
          <w:sz w:val="28"/>
          <w:szCs w:val="28"/>
        </w:rPr>
        <w:t xml:space="preserve">Давайте пользователю </w:t>
      </w:r>
      <w:r w:rsidRPr="00E01CE6">
        <w:rPr>
          <w:b/>
          <w:bCs/>
          <w:sz w:val="28"/>
          <w:szCs w:val="28"/>
        </w:rPr>
        <w:t>возможность выбора</w:t>
      </w:r>
      <w:r w:rsidRPr="00E01CE6">
        <w:rPr>
          <w:sz w:val="28"/>
          <w:szCs w:val="28"/>
        </w:rPr>
        <w:t xml:space="preserve"> между "рамочным" и "безрамочным" вариантами одного и того же документа.</w:t>
      </w:r>
    </w:p>
    <w:p w:rsidR="000E6B83" w:rsidRPr="00E01CE6" w:rsidRDefault="000E6B83" w:rsidP="000E6B83">
      <w:pPr>
        <w:widowControl/>
        <w:numPr>
          <w:ilvl w:val="0"/>
          <w:numId w:val="30"/>
        </w:numPr>
        <w:autoSpaceDE/>
        <w:autoSpaceDN/>
        <w:spacing w:before="100" w:beforeAutospacing="1" w:after="100" w:afterAutospacing="1"/>
        <w:rPr>
          <w:sz w:val="28"/>
          <w:szCs w:val="28"/>
        </w:rPr>
      </w:pPr>
      <w:r w:rsidRPr="00E01CE6">
        <w:rPr>
          <w:sz w:val="28"/>
          <w:szCs w:val="28"/>
        </w:rPr>
        <w:t xml:space="preserve">Используйте рамки только в тех случаях, когда они </w:t>
      </w:r>
      <w:r w:rsidRPr="00E01CE6">
        <w:rPr>
          <w:b/>
          <w:bCs/>
          <w:sz w:val="28"/>
          <w:szCs w:val="28"/>
        </w:rPr>
        <w:t>реально</w:t>
      </w:r>
      <w:r w:rsidRPr="00E01CE6">
        <w:rPr>
          <w:sz w:val="28"/>
          <w:szCs w:val="28"/>
        </w:rPr>
        <w:t xml:space="preserve"> помогают при чтении </w:t>
      </w:r>
      <w:r w:rsidRPr="00E01CE6">
        <w:rPr>
          <w:b/>
          <w:bCs/>
          <w:sz w:val="28"/>
          <w:szCs w:val="28"/>
        </w:rPr>
        <w:t>данного</w:t>
      </w:r>
      <w:r w:rsidRPr="00E01CE6">
        <w:rPr>
          <w:sz w:val="28"/>
          <w:szCs w:val="28"/>
        </w:rPr>
        <w:t xml:space="preserve"> документа. </w:t>
      </w:r>
    </w:p>
    <w:p w:rsidR="000E6B83" w:rsidRPr="00E01CE6" w:rsidRDefault="000E6B83" w:rsidP="000E6B83">
      <w:pPr>
        <w:widowControl/>
        <w:numPr>
          <w:ilvl w:val="0"/>
          <w:numId w:val="30"/>
        </w:numPr>
        <w:autoSpaceDE/>
        <w:autoSpaceDN/>
        <w:spacing w:before="100" w:beforeAutospacing="1" w:after="100" w:afterAutospacing="1"/>
        <w:rPr>
          <w:sz w:val="28"/>
          <w:szCs w:val="28"/>
        </w:rPr>
      </w:pPr>
      <w:r w:rsidRPr="00E01CE6">
        <w:rPr>
          <w:sz w:val="28"/>
          <w:szCs w:val="28"/>
        </w:rPr>
        <w:t xml:space="preserve">Используйте </w:t>
      </w:r>
      <w:r w:rsidRPr="00E01CE6">
        <w:rPr>
          <w:b/>
          <w:bCs/>
          <w:sz w:val="28"/>
          <w:szCs w:val="28"/>
        </w:rPr>
        <w:t>минимально</w:t>
      </w:r>
      <w:r w:rsidRPr="00E01CE6">
        <w:rPr>
          <w:sz w:val="28"/>
          <w:szCs w:val="28"/>
        </w:rPr>
        <w:t xml:space="preserve"> возможное число рамок в окне.</w:t>
      </w:r>
    </w:p>
    <w:p w:rsidR="000E6B83" w:rsidRPr="00E01CE6" w:rsidRDefault="000E6B83" w:rsidP="000E6B83">
      <w:pPr>
        <w:widowControl/>
        <w:numPr>
          <w:ilvl w:val="0"/>
          <w:numId w:val="30"/>
        </w:numPr>
        <w:autoSpaceDE/>
        <w:autoSpaceDN/>
        <w:spacing w:before="100" w:beforeAutospacing="1" w:after="100" w:afterAutospacing="1"/>
        <w:rPr>
          <w:sz w:val="28"/>
          <w:szCs w:val="28"/>
        </w:rPr>
      </w:pPr>
      <w:r w:rsidRPr="00E01CE6">
        <w:rPr>
          <w:sz w:val="28"/>
          <w:szCs w:val="28"/>
        </w:rPr>
        <w:t xml:space="preserve">Включайте в головную часть "рамочного" документа META-информацию, чтобы этот документ был проиндексирован поисковыми системами </w:t>
      </w:r>
    </w:p>
    <w:p w:rsidR="000E6B83" w:rsidRPr="00E01CE6" w:rsidRDefault="000E6B83" w:rsidP="000E6B83">
      <w:pPr>
        <w:spacing w:before="100" w:beforeAutospacing="1" w:after="100" w:afterAutospacing="1"/>
        <w:outlineLvl w:val="1"/>
        <w:rPr>
          <w:b/>
          <w:bCs/>
          <w:sz w:val="28"/>
          <w:szCs w:val="28"/>
          <w:lang w:val="en-US"/>
        </w:rPr>
      </w:pPr>
      <w:bookmarkStart w:id="239" w:name="h4_2"/>
      <w:r w:rsidRPr="00E01CE6">
        <w:rPr>
          <w:b/>
          <w:bCs/>
          <w:sz w:val="28"/>
          <w:szCs w:val="28"/>
        </w:rPr>
        <w:t>Заполняемыеформы</w:t>
      </w:r>
      <w:r w:rsidRPr="00E01CE6">
        <w:rPr>
          <w:b/>
          <w:bCs/>
          <w:sz w:val="28"/>
          <w:szCs w:val="28"/>
          <w:lang w:val="en-US"/>
        </w:rPr>
        <w:br/>
        <w:t>(Fill-out Forms, Fill-in Forms)</w:t>
      </w:r>
      <w:bookmarkEnd w:id="239"/>
    </w:p>
    <w:p w:rsidR="000E6B83" w:rsidRPr="00E01CE6" w:rsidRDefault="000E6B83" w:rsidP="000E6B83">
      <w:pPr>
        <w:spacing w:before="100" w:beforeAutospacing="1" w:after="100" w:afterAutospacing="1"/>
        <w:rPr>
          <w:sz w:val="28"/>
          <w:szCs w:val="28"/>
        </w:rPr>
      </w:pPr>
      <w:bookmarkStart w:id="240" w:name="forms"/>
      <w:bookmarkEnd w:id="240"/>
      <w:r w:rsidRPr="00E01CE6">
        <w:rPr>
          <w:sz w:val="28"/>
          <w:szCs w:val="28"/>
        </w:rPr>
        <w:t xml:space="preserve">Всевозможные формы и бланки, в которые что-то надо вписать, какие-то пункты отметить крестиком, а что-то зачеркнуть ("мужской, русский, член ВЛКСМ, нет, нет, не участвовал, не был, не имеет..."), давно и </w:t>
      </w:r>
      <w:r w:rsidRPr="00E01CE6">
        <w:rPr>
          <w:sz w:val="28"/>
          <w:szCs w:val="28"/>
        </w:rPr>
        <w:lastRenderedPageBreak/>
        <w:t xml:space="preserve">прочно вошли в жизнь каждого человека, служа удобным инструментом быстрого сбора информации. Стандарт HTML 2 предоставляет аналогичное "бумажному" прототипу средство запроса, называемое </w:t>
      </w:r>
      <w:r w:rsidRPr="00E01CE6">
        <w:rPr>
          <w:iCs/>
          <w:sz w:val="28"/>
          <w:szCs w:val="28"/>
        </w:rPr>
        <w:t xml:space="preserve">заполняемая форма (fill-out form </w:t>
      </w:r>
      <w:r w:rsidRPr="00E01CE6">
        <w:rPr>
          <w:sz w:val="28"/>
          <w:szCs w:val="28"/>
        </w:rPr>
        <w:t>или</w:t>
      </w:r>
      <w:r w:rsidRPr="00E01CE6">
        <w:rPr>
          <w:iCs/>
          <w:sz w:val="28"/>
          <w:szCs w:val="28"/>
        </w:rPr>
        <w:t xml:space="preserve"> fill-in form)</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noProof/>
          <w:sz w:val="28"/>
          <w:szCs w:val="28"/>
          <w:lang w:bidi="ar-SA"/>
        </w:rPr>
        <w:drawing>
          <wp:anchor distT="66675" distB="66675" distL="66675" distR="66675" simplePos="0" relativeHeight="251673088" behindDoc="0" locked="0" layoutInCell="1" allowOverlap="0">
            <wp:simplePos x="0" y="0"/>
            <wp:positionH relativeFrom="column">
              <wp:align>right</wp:align>
            </wp:positionH>
            <wp:positionV relativeFrom="line">
              <wp:posOffset>0</wp:posOffset>
            </wp:positionV>
            <wp:extent cx="1019175" cy="1971675"/>
            <wp:effectExtent l="0" t="0" r="9525" b="9525"/>
            <wp:wrapSquare wrapText="bothSides"/>
            <wp:docPr id="50" name="Рисунок 50" descr="http://www.chem.msu.su/rus/wwwbook/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m.msu.su/rus/wwwbook/fig7.gif"/>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971675"/>
                    </a:xfrm>
                    <a:prstGeom prst="rect">
                      <a:avLst/>
                    </a:prstGeom>
                    <a:noFill/>
                    <a:ln>
                      <a:noFill/>
                    </a:ln>
                  </pic:spPr>
                </pic:pic>
              </a:graphicData>
            </a:graphic>
          </wp:anchor>
        </w:drawing>
      </w:r>
      <w:r w:rsidRPr="00E01CE6">
        <w:rPr>
          <w:sz w:val="28"/>
          <w:szCs w:val="28"/>
        </w:rPr>
        <w:t>Программа просмотра, выводя на экран документ, содержащий форму, дает читателю возможность заполнить ее, впечатывая те</w:t>
      </w:r>
      <w:proofErr w:type="gramStart"/>
      <w:r w:rsidRPr="00E01CE6">
        <w:rPr>
          <w:sz w:val="28"/>
          <w:szCs w:val="28"/>
        </w:rPr>
        <w:t>кст в сп</w:t>
      </w:r>
      <w:proofErr w:type="gramEnd"/>
      <w:r w:rsidRPr="00E01CE6">
        <w:rPr>
          <w:sz w:val="28"/>
          <w:szCs w:val="28"/>
        </w:rPr>
        <w:t xml:space="preserve">ециальные поля, отмечая "щелчками" мыши "галочки" и выбирая нужные элементы из списков. После заполнения формы читатель нажимает экранную кнопку "Submit Query" ("послать запрос") - и программа просмотра высылает введенную информацию на указанный WWW-сервер, который передает запрос определенной программе, специально предназначенной для его обработки. Затем сервер, при необходимости, высылает программе просмотра ответ в виде заранее подготовленного или сгенерированного "на лету" документа. Описанный механизм обработки известен как </w:t>
      </w:r>
      <w:r w:rsidRPr="00E01CE6">
        <w:rPr>
          <w:iCs/>
          <w:sz w:val="28"/>
          <w:szCs w:val="28"/>
        </w:rPr>
        <w:t>Common Gateway Interface (CGI)</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sz w:val="28"/>
          <w:szCs w:val="28"/>
        </w:rPr>
        <w:t xml:space="preserve">Программы для обработки CGI-запросов пишутся квалифицированными программистами, чаще всего на языках C или Perl. Установка этих программ на </w:t>
      </w:r>
      <w:r w:rsidRPr="00E01CE6">
        <w:rPr>
          <w:sz w:val="28"/>
          <w:szCs w:val="28"/>
        </w:rPr>
        <w:lastRenderedPageBreak/>
        <w:t xml:space="preserve">WWW-сервере осуществляется администратором. Вы, как автор WWW-страниц, можете узнать у администратора, какие программы обработки запросов установлены на вашем сервере, и как их использовать, а также можете попросить установить на сервере ту или иную необходимую вам программу. При необходимости, вы можете взять образец заполняемой формы, обработка которой осуществляется нужной программой, отредактировать эту форму в соответствии с вашими требованиями и использовать в своих WWW-страницах. Как мы увидим ниже, в некоторых случаях использование CGI при работе с формами не обязательно: введенная в форму информация может обрабатываться локально, без взаимодействия с </w:t>
      </w:r>
      <w:proofErr w:type="gramStart"/>
      <w:r w:rsidRPr="00E01CE6">
        <w:rPr>
          <w:sz w:val="28"/>
          <w:szCs w:val="28"/>
        </w:rPr>
        <w:t>сервером</w:t>
      </w:r>
      <w:proofErr w:type="gramEnd"/>
      <w:r w:rsidRPr="00E01CE6">
        <w:rPr>
          <w:sz w:val="28"/>
          <w:szCs w:val="28"/>
        </w:rPr>
        <w:t xml:space="preserve"> а данные из нее высылаться по электронной почте.</w:t>
      </w:r>
    </w:p>
    <w:p w:rsidR="000E6B83" w:rsidRPr="00E01CE6" w:rsidRDefault="000E6B83" w:rsidP="000E6B83">
      <w:pPr>
        <w:spacing w:before="100" w:beforeAutospacing="1" w:after="100" w:afterAutospacing="1"/>
        <w:rPr>
          <w:sz w:val="28"/>
          <w:szCs w:val="28"/>
        </w:rPr>
      </w:pPr>
      <w:r w:rsidRPr="00E01CE6">
        <w:rPr>
          <w:sz w:val="28"/>
          <w:szCs w:val="28"/>
        </w:rPr>
        <w:t xml:space="preserve">Теперь давайте взглянем на пример описания заполняемой формы на языке HTML, который даст вам первоначальное представление о </w:t>
      </w:r>
      <w:proofErr w:type="gramStart"/>
      <w:r w:rsidRPr="00E01CE6">
        <w:rPr>
          <w:sz w:val="28"/>
          <w:szCs w:val="28"/>
        </w:rPr>
        <w:t>формах</w:t>
      </w:r>
      <w:proofErr w:type="gramEnd"/>
      <w:r w:rsidRPr="00E01CE6">
        <w:rPr>
          <w:sz w:val="28"/>
          <w:szCs w:val="28"/>
        </w:rPr>
        <w:t xml:space="preserve"> и, надеемся, облегчит дальнейшее более глубокое знакомство с этим средством.</w:t>
      </w:r>
    </w:p>
    <w:p w:rsidR="000E6B83" w:rsidRPr="00E01CE6" w:rsidRDefault="000E6B83" w:rsidP="000E6B83">
      <w:pPr>
        <w:spacing w:before="100" w:beforeAutospacing="1" w:after="100" w:afterAutospacing="1"/>
        <w:rPr>
          <w:sz w:val="28"/>
          <w:szCs w:val="28"/>
          <w:lang w:val="en-US"/>
        </w:rPr>
      </w:pPr>
      <w:r w:rsidRPr="00E01CE6">
        <w:rPr>
          <w:b/>
          <w:bCs/>
          <w:sz w:val="28"/>
          <w:szCs w:val="28"/>
        </w:rPr>
        <w:t>Примерзаполняемойформы</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&lt;HR&gt;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&lt;FORM NAME="simple_form"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ACTION="http://hoohoo.ncsa.uiuc.edu/cgi-bin/post-query" METHOD = "POST"&gt;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&lt;UL&gt;&lt;LI&gt;</w:t>
      </w:r>
      <w:r w:rsidRPr="00E01CE6">
        <w:rPr>
          <w:sz w:val="28"/>
          <w:szCs w:val="28"/>
        </w:rPr>
        <w:t>Вашеимя</w:t>
      </w:r>
      <w:r w:rsidRPr="00E01CE6">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lastRenderedPageBreak/>
        <w:t>&lt;INPUT TYPE="text" NAME="name_field" VALUE=""&gt;&lt;/LI&gt;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&lt;LI&gt;</w:t>
      </w:r>
      <w:r w:rsidRPr="00E01CE6">
        <w:rPr>
          <w:sz w:val="28"/>
          <w:szCs w:val="28"/>
        </w:rPr>
        <w:t>Пол</w:t>
      </w:r>
      <w:r w:rsidRPr="00E01CE6">
        <w:rPr>
          <w:sz w:val="28"/>
          <w:szCs w:val="28"/>
          <w:lang w:val="en-US"/>
        </w:rPr>
        <w:t>: &lt;INPUT TYPE="radio" NAME="sex" VALUE="male" CHECKED&gt;</w:t>
      </w:r>
      <w:r w:rsidRPr="00E01CE6">
        <w:rPr>
          <w:sz w:val="28"/>
          <w:szCs w:val="28"/>
        </w:rPr>
        <w:t>Муж</w:t>
      </w:r>
      <w:r w:rsidRPr="00E01CE6">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TYPE="radio" NAME="sex" VALUE="female"&gt;</w:t>
      </w:r>
      <w:r w:rsidRPr="00E01CE6">
        <w:rPr>
          <w:sz w:val="28"/>
          <w:szCs w:val="28"/>
        </w:rPr>
        <w:t>Жен</w:t>
      </w:r>
      <w:proofErr w:type="gramStart"/>
      <w:r w:rsidRPr="00E01CE6">
        <w:rPr>
          <w:sz w:val="28"/>
          <w:szCs w:val="28"/>
          <w:lang w:val="en-US"/>
        </w:rPr>
        <w:t>.&lt;</w:t>
      </w:r>
      <w:proofErr w:type="gramEnd"/>
      <w:r w:rsidRPr="00E01CE6">
        <w:rPr>
          <w:sz w:val="28"/>
          <w:szCs w:val="28"/>
          <w:lang w:val="en-US"/>
        </w:rPr>
        <w:t>/LI&gt;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&lt;LI&gt;</w:t>
      </w:r>
      <w:r w:rsidRPr="00E01CE6">
        <w:rPr>
          <w:sz w:val="28"/>
          <w:szCs w:val="28"/>
        </w:rPr>
        <w:t>Вашроднойязык</w:t>
      </w:r>
      <w:r w:rsidRPr="00E01CE6">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&lt;SELECT NAME="lang_menu"&gt;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&lt;OPTION SELECTED&gt;</w:t>
      </w:r>
      <w:r w:rsidRPr="00E01CE6">
        <w:rPr>
          <w:sz w:val="28"/>
          <w:szCs w:val="28"/>
        </w:rPr>
        <w:t>Русский</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&lt;OPTION&gt;</w:t>
      </w:r>
      <w:r w:rsidRPr="00E01CE6">
        <w:rPr>
          <w:sz w:val="28"/>
          <w:szCs w:val="28"/>
        </w:rPr>
        <w:t>Украинский</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&lt;OPTION&gt;</w:t>
      </w:r>
      <w:r w:rsidRPr="00E01CE6">
        <w:rPr>
          <w:sz w:val="28"/>
          <w:szCs w:val="28"/>
        </w:rPr>
        <w:t>Белорусский</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409D5">
        <w:rPr>
          <w:sz w:val="28"/>
          <w:szCs w:val="28"/>
        </w:rPr>
        <w:t>&lt;</w:t>
      </w:r>
      <w:r w:rsidRPr="00E01CE6">
        <w:rPr>
          <w:sz w:val="28"/>
          <w:szCs w:val="28"/>
          <w:lang w:val="en-US"/>
        </w:rPr>
        <w:t>OPTION</w:t>
      </w:r>
      <w:r w:rsidRPr="009409D5">
        <w:rPr>
          <w:sz w:val="28"/>
          <w:szCs w:val="28"/>
        </w:rPr>
        <w:t>&gt;</w:t>
      </w:r>
      <w:r w:rsidRPr="00E01CE6">
        <w:rPr>
          <w:sz w:val="28"/>
          <w:szCs w:val="28"/>
        </w:rPr>
        <w:t>другой</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409D5">
        <w:rPr>
          <w:sz w:val="28"/>
          <w:szCs w:val="28"/>
        </w:rPr>
        <w:t>&lt;/</w:t>
      </w:r>
      <w:r w:rsidRPr="00E01CE6">
        <w:rPr>
          <w:sz w:val="28"/>
          <w:szCs w:val="28"/>
          <w:lang w:val="en-US"/>
        </w:rPr>
        <w:t>SELECT</w:t>
      </w:r>
      <w:r w:rsidRPr="009409D5">
        <w:rPr>
          <w:sz w:val="28"/>
          <w:szCs w:val="28"/>
        </w:rPr>
        <w:t>&gt;&lt;/</w:t>
      </w:r>
      <w:r w:rsidRPr="00E01CE6">
        <w:rPr>
          <w:sz w:val="28"/>
          <w:szCs w:val="28"/>
          <w:lang w:val="en-US"/>
        </w:rPr>
        <w:t>LI</w:t>
      </w:r>
      <w:r w:rsidRPr="009409D5">
        <w:rPr>
          <w:sz w:val="28"/>
          <w:szCs w:val="28"/>
        </w:rPr>
        <w:t>&gt;</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409D5">
        <w:rPr>
          <w:sz w:val="28"/>
          <w:szCs w:val="28"/>
        </w:rPr>
        <w:t>&lt;</w:t>
      </w:r>
      <w:r w:rsidRPr="00E01CE6">
        <w:rPr>
          <w:sz w:val="28"/>
          <w:szCs w:val="28"/>
          <w:lang w:val="en-US"/>
        </w:rPr>
        <w:t>LI</w:t>
      </w:r>
      <w:r w:rsidRPr="009409D5">
        <w:rPr>
          <w:sz w:val="28"/>
          <w:szCs w:val="28"/>
        </w:rPr>
        <w:t>&gt;</w:t>
      </w:r>
      <w:r w:rsidRPr="00E01CE6">
        <w:rPr>
          <w:sz w:val="28"/>
          <w:szCs w:val="28"/>
        </w:rPr>
        <w:t>Читаетепо</w:t>
      </w:r>
      <w:r w:rsidRPr="009409D5">
        <w:rPr>
          <w:sz w:val="28"/>
          <w:szCs w:val="28"/>
        </w:rPr>
        <w:t>-</w:t>
      </w:r>
      <w:r w:rsidRPr="00E01CE6">
        <w:rPr>
          <w:sz w:val="28"/>
          <w:szCs w:val="28"/>
        </w:rPr>
        <w:t>английски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TYPE="checkbox" NAME="read_english" VALUE="Yes" CHECKED&gt;&lt;/LI&gt;&lt;/UL&gt;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TYPE="hidden" NAME="ID_field" VALUE="Form1"&gt;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TYPE="submit"&gt;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TYPE="reset"&gt;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&lt;/FORM&gt;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&lt;HR&gt;</w:t>
      </w:r>
    </w:p>
    <w:p w:rsidR="000E6B83" w:rsidRPr="00E01CE6" w:rsidRDefault="000E6B83" w:rsidP="000E6B83">
      <w:pPr>
        <w:spacing w:before="100" w:beforeAutospacing="1" w:after="100" w:afterAutospacing="1"/>
        <w:rPr>
          <w:sz w:val="28"/>
          <w:szCs w:val="28"/>
        </w:rPr>
      </w:pPr>
      <w:r w:rsidRPr="00E01CE6">
        <w:rPr>
          <w:b/>
          <w:bCs/>
          <w:sz w:val="28"/>
          <w:szCs w:val="28"/>
        </w:rPr>
        <w:t>Как выглядит на дисплее</w:t>
      </w:r>
    </w:p>
    <w:p w:rsidR="000E6B83" w:rsidRPr="00E01CE6" w:rsidRDefault="00935FB4" w:rsidP="000E6B83">
      <w:pPr>
        <w:rPr>
          <w:sz w:val="28"/>
          <w:szCs w:val="28"/>
        </w:rPr>
      </w:pPr>
      <w:r w:rsidRPr="00935FB4">
        <w:rPr>
          <w:sz w:val="28"/>
          <w:szCs w:val="28"/>
        </w:rPr>
        <w:pict>
          <v:rect id="_x0000_i1025" style="width:0;height:1.5pt" o:hralign="center" o:hrstd="t" o:hr="t" fillcolor="#a0a0a0" stroked="f"/>
        </w:pict>
      </w:r>
    </w:p>
    <w:p w:rsidR="000E6B83" w:rsidRPr="00E01CE6" w:rsidRDefault="000E6B83" w:rsidP="000E6B83">
      <w:pPr>
        <w:pBdr>
          <w:bottom w:val="single" w:sz="6" w:space="1" w:color="auto"/>
        </w:pBdr>
        <w:jc w:val="center"/>
        <w:rPr>
          <w:vanish/>
          <w:sz w:val="28"/>
          <w:szCs w:val="28"/>
        </w:rPr>
      </w:pPr>
      <w:r w:rsidRPr="00E01CE6">
        <w:rPr>
          <w:vanish/>
          <w:sz w:val="28"/>
          <w:szCs w:val="28"/>
        </w:rPr>
        <w:t>Начало формы</w:t>
      </w:r>
    </w:p>
    <w:p w:rsidR="000E6B83" w:rsidRPr="00E01CE6" w:rsidRDefault="000E6B83" w:rsidP="000E6B83">
      <w:pPr>
        <w:widowControl/>
        <w:numPr>
          <w:ilvl w:val="0"/>
          <w:numId w:val="31"/>
        </w:numPr>
        <w:autoSpaceDE/>
        <w:autoSpaceDN/>
        <w:spacing w:before="100" w:beforeAutospacing="1" w:after="100" w:afterAutospacing="1"/>
        <w:rPr>
          <w:sz w:val="28"/>
          <w:szCs w:val="28"/>
        </w:rPr>
      </w:pPr>
      <w:r w:rsidRPr="00E01CE6">
        <w:rPr>
          <w:sz w:val="28"/>
          <w:szCs w:val="28"/>
        </w:rPr>
        <w:t xml:space="preserve">Ваше имя: </w:t>
      </w:r>
      <w:r w:rsidR="00935FB4" w:rsidRPr="00E01CE6">
        <w:rPr>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7pt;height:18pt" o:ole="">
            <v:imagedata r:id="rId113" o:title=""/>
          </v:shape>
          <w:control r:id="rId114" w:name="DefaultOcxName" w:shapeid="_x0000_i1042"/>
        </w:object>
      </w:r>
    </w:p>
    <w:p w:rsidR="000E6B83" w:rsidRPr="00E01CE6" w:rsidRDefault="000E6B83" w:rsidP="000E6B83">
      <w:pPr>
        <w:widowControl/>
        <w:numPr>
          <w:ilvl w:val="0"/>
          <w:numId w:val="31"/>
        </w:numPr>
        <w:autoSpaceDE/>
        <w:autoSpaceDN/>
        <w:spacing w:before="100" w:beforeAutospacing="1" w:after="100" w:afterAutospacing="1"/>
        <w:rPr>
          <w:sz w:val="28"/>
          <w:szCs w:val="28"/>
        </w:rPr>
      </w:pPr>
      <w:r w:rsidRPr="00E01CE6">
        <w:rPr>
          <w:sz w:val="28"/>
          <w:szCs w:val="28"/>
        </w:rPr>
        <w:t xml:space="preserve">Пол: </w:t>
      </w:r>
      <w:r w:rsidR="00935FB4" w:rsidRPr="00E01CE6">
        <w:rPr>
          <w:sz w:val="28"/>
          <w:szCs w:val="28"/>
        </w:rPr>
        <w:object w:dxaOrig="225" w:dyaOrig="225">
          <v:shape id="_x0000_i1044" type="#_x0000_t75" style="width:20.25pt;height:18pt" o:ole="">
            <v:imagedata r:id="rId115" o:title=""/>
          </v:shape>
          <w:control r:id="rId116" w:name="DefaultOcxName1" w:shapeid="_x0000_i1044"/>
        </w:object>
      </w:r>
      <w:r w:rsidRPr="00E01CE6">
        <w:rPr>
          <w:sz w:val="28"/>
          <w:szCs w:val="28"/>
        </w:rPr>
        <w:t xml:space="preserve">Муж. </w:t>
      </w:r>
      <w:r w:rsidR="00935FB4" w:rsidRPr="00E01CE6">
        <w:rPr>
          <w:sz w:val="28"/>
          <w:szCs w:val="28"/>
        </w:rPr>
        <w:object w:dxaOrig="225" w:dyaOrig="225">
          <v:shape id="_x0000_i1047" type="#_x0000_t75" style="width:20.25pt;height:18pt" o:ole="">
            <v:imagedata r:id="rId117" o:title=""/>
          </v:shape>
          <w:control r:id="rId118" w:name="DefaultOcxName2" w:shapeid="_x0000_i1047"/>
        </w:object>
      </w:r>
      <w:r w:rsidRPr="00E01CE6">
        <w:rPr>
          <w:sz w:val="28"/>
          <w:szCs w:val="28"/>
        </w:rPr>
        <w:t>Жен.</w:t>
      </w:r>
    </w:p>
    <w:p w:rsidR="000E6B83" w:rsidRPr="00E01CE6" w:rsidRDefault="000E6B83" w:rsidP="000E6B83">
      <w:pPr>
        <w:widowControl/>
        <w:numPr>
          <w:ilvl w:val="0"/>
          <w:numId w:val="31"/>
        </w:numPr>
        <w:autoSpaceDE/>
        <w:autoSpaceDN/>
        <w:spacing w:before="100" w:beforeAutospacing="1" w:after="100" w:afterAutospacing="1"/>
        <w:rPr>
          <w:sz w:val="28"/>
          <w:szCs w:val="28"/>
        </w:rPr>
      </w:pPr>
      <w:r w:rsidRPr="00E01CE6">
        <w:rPr>
          <w:sz w:val="28"/>
          <w:szCs w:val="28"/>
        </w:rPr>
        <w:t xml:space="preserve">Ваш родной язык: </w:t>
      </w:r>
    </w:p>
    <w:p w:rsidR="000E6B83" w:rsidRPr="00E01CE6" w:rsidRDefault="000E6B83" w:rsidP="000E6B83">
      <w:pPr>
        <w:pBdr>
          <w:top w:val="single" w:sz="6" w:space="1" w:color="auto"/>
        </w:pBdr>
        <w:jc w:val="center"/>
        <w:rPr>
          <w:vanish/>
          <w:sz w:val="28"/>
          <w:szCs w:val="28"/>
        </w:rPr>
      </w:pPr>
      <w:r w:rsidRPr="00E01CE6">
        <w:rPr>
          <w:vanish/>
          <w:sz w:val="28"/>
          <w:szCs w:val="28"/>
        </w:rPr>
        <w:lastRenderedPageBreak/>
        <w:t>Конец формы</w:t>
      </w:r>
    </w:p>
    <w:p w:rsidR="000E6B83" w:rsidRPr="00E01CE6" w:rsidRDefault="000E6B83" w:rsidP="000E6B83">
      <w:pPr>
        <w:widowControl/>
        <w:numPr>
          <w:ilvl w:val="0"/>
          <w:numId w:val="32"/>
        </w:numPr>
        <w:autoSpaceDE/>
        <w:autoSpaceDN/>
        <w:spacing w:before="100" w:beforeAutospacing="1" w:after="100" w:afterAutospacing="1"/>
        <w:rPr>
          <w:sz w:val="28"/>
          <w:szCs w:val="28"/>
        </w:rPr>
      </w:pPr>
      <w:r w:rsidRPr="00E01CE6">
        <w:rPr>
          <w:sz w:val="28"/>
          <w:szCs w:val="28"/>
        </w:rPr>
        <w:t xml:space="preserve">Читаете по-английски </w:t>
      </w:r>
      <w:r w:rsidR="00935FB4" w:rsidRPr="00E01CE6">
        <w:rPr>
          <w:sz w:val="28"/>
          <w:szCs w:val="28"/>
        </w:rPr>
        <w:object w:dxaOrig="225" w:dyaOrig="225">
          <v:shape id="_x0000_i1050" type="#_x0000_t75" style="width:20.25pt;height:18pt" o:ole="">
            <v:imagedata r:id="rId119" o:title=""/>
          </v:shape>
          <w:control r:id="rId120" w:name="DefaultOcxName3" w:shapeid="_x0000_i1050"/>
        </w:object>
      </w:r>
    </w:p>
    <w:p w:rsidR="000E6B83" w:rsidRPr="00E01CE6" w:rsidRDefault="00935FB4" w:rsidP="000E6B83">
      <w:pPr>
        <w:rPr>
          <w:sz w:val="28"/>
          <w:szCs w:val="28"/>
        </w:rPr>
      </w:pPr>
      <w:r w:rsidRPr="00935FB4">
        <w:rPr>
          <w:sz w:val="28"/>
          <w:szCs w:val="28"/>
        </w:rPr>
        <w:pict>
          <v:rect id="_x0000_i1034" style="width:0;height:1.5pt" o:hralign="center" o:hrstd="t" o:hr="t" fillcolor="#a0a0a0" stroked="f"/>
        </w:pict>
      </w:r>
    </w:p>
    <w:p w:rsidR="000E6B83" w:rsidRPr="00E01CE6" w:rsidRDefault="000E6B83" w:rsidP="000E6B83">
      <w:pPr>
        <w:spacing w:before="100" w:beforeAutospacing="1" w:after="100" w:afterAutospacing="1"/>
        <w:rPr>
          <w:sz w:val="28"/>
          <w:szCs w:val="28"/>
        </w:rPr>
      </w:pPr>
      <w:r w:rsidRPr="00E01CE6">
        <w:rPr>
          <w:sz w:val="28"/>
          <w:szCs w:val="28"/>
        </w:rPr>
        <w:t>В вышеприведенном примере описание формы на HTML открывает специальный флаг &lt;FORM ...&gt;, а закрывает - флаг &lt;/FORM&gt;.</w:t>
      </w:r>
    </w:p>
    <w:p w:rsidR="000E6B83" w:rsidRPr="00E01CE6" w:rsidRDefault="000E6B83" w:rsidP="000E6B83">
      <w:pPr>
        <w:spacing w:before="100" w:beforeAutospacing="1" w:after="100" w:afterAutospacing="1"/>
        <w:rPr>
          <w:sz w:val="28"/>
          <w:szCs w:val="28"/>
        </w:rPr>
      </w:pPr>
      <w:r w:rsidRPr="00E01CE6">
        <w:rPr>
          <w:sz w:val="28"/>
          <w:szCs w:val="28"/>
        </w:rPr>
        <w:t>Атрибут NAME="..." присваивает форме символическое имя, используя которое можно на эту форму ссылаться в дальнейшем. Нашу форму мы, как видно из примера, назвали simple_form.</w:t>
      </w:r>
    </w:p>
    <w:p w:rsidR="000E6B83" w:rsidRPr="00E01CE6" w:rsidRDefault="000E6B83" w:rsidP="000E6B83">
      <w:pPr>
        <w:spacing w:before="100" w:beforeAutospacing="1" w:after="100" w:afterAutospacing="1"/>
        <w:rPr>
          <w:sz w:val="28"/>
          <w:szCs w:val="28"/>
        </w:rPr>
      </w:pPr>
      <w:r w:rsidRPr="00E01CE6">
        <w:rPr>
          <w:sz w:val="28"/>
          <w:szCs w:val="28"/>
        </w:rPr>
        <w:t>Атрибут ACTION="..." задает URL программы обработки запроса; в нашем случае это программа с именем post-query, расположенная в директории cgi-bin  на WWW-сервере hoohoo.ncsa.uiuc.edu.</w:t>
      </w:r>
    </w:p>
    <w:p w:rsidR="000E6B83" w:rsidRPr="00E01CE6" w:rsidRDefault="000E6B83" w:rsidP="000E6B83">
      <w:pPr>
        <w:spacing w:before="100" w:beforeAutospacing="1" w:after="100" w:afterAutospacing="1"/>
        <w:rPr>
          <w:sz w:val="28"/>
          <w:szCs w:val="28"/>
        </w:rPr>
      </w:pPr>
      <w:r w:rsidRPr="00E01CE6">
        <w:rPr>
          <w:sz w:val="28"/>
          <w:szCs w:val="28"/>
        </w:rPr>
        <w:t>Атрибут METHOD="..." задает программе просмотра метод оформления запроса. Допустимы методы POST или GET, о которых мы поговорим несколько ниже.</w:t>
      </w:r>
    </w:p>
    <w:p w:rsidR="000E6B83" w:rsidRPr="00E01CE6" w:rsidRDefault="000E6B83" w:rsidP="000E6B83">
      <w:pPr>
        <w:spacing w:before="100" w:beforeAutospacing="1" w:after="100" w:afterAutospacing="1"/>
        <w:rPr>
          <w:sz w:val="28"/>
          <w:szCs w:val="28"/>
        </w:rPr>
      </w:pPr>
      <w:r w:rsidRPr="00E01CE6">
        <w:rPr>
          <w:sz w:val="28"/>
          <w:szCs w:val="28"/>
        </w:rPr>
        <w:t xml:space="preserve">Внутри формы разрешается располагать любой форматированный в соответствии с правилами HTML текст. Однако, главное, что можно располагать </w:t>
      </w:r>
      <w:r w:rsidRPr="00E01CE6">
        <w:rPr>
          <w:b/>
          <w:bCs/>
          <w:sz w:val="28"/>
          <w:szCs w:val="28"/>
        </w:rPr>
        <w:t xml:space="preserve">только </w:t>
      </w:r>
      <w:r w:rsidRPr="00E01CE6">
        <w:rPr>
          <w:sz w:val="28"/>
          <w:szCs w:val="28"/>
        </w:rPr>
        <w:t xml:space="preserve">внутри формы, - это описание </w:t>
      </w:r>
      <w:r w:rsidRPr="00E01CE6">
        <w:rPr>
          <w:iCs/>
          <w:sz w:val="28"/>
          <w:szCs w:val="28"/>
        </w:rPr>
        <w:t>элементов ввода</w:t>
      </w:r>
      <w:r w:rsidRPr="00E01CE6">
        <w:rPr>
          <w:sz w:val="28"/>
          <w:szCs w:val="28"/>
        </w:rPr>
        <w:t xml:space="preserve">, с помощью которых, собственно, читатель и сообщает запрашиваемую от него информацию. В нашем примере использовано шесть типов элементов ввода: 1) </w:t>
      </w:r>
      <w:r w:rsidRPr="00E01CE6">
        <w:rPr>
          <w:iCs/>
          <w:sz w:val="28"/>
          <w:szCs w:val="28"/>
        </w:rPr>
        <w:t>поле текстового ввода (text field)</w:t>
      </w:r>
      <w:r w:rsidRPr="00E01CE6">
        <w:rPr>
          <w:sz w:val="28"/>
          <w:szCs w:val="28"/>
        </w:rPr>
        <w:t xml:space="preserve">, 2) </w:t>
      </w:r>
      <w:r w:rsidRPr="00E01CE6">
        <w:rPr>
          <w:iCs/>
          <w:sz w:val="28"/>
          <w:szCs w:val="28"/>
        </w:rPr>
        <w:t>раскрывающийся список (pull-down listbox)</w:t>
      </w:r>
      <w:r w:rsidRPr="00E01CE6">
        <w:rPr>
          <w:sz w:val="28"/>
          <w:szCs w:val="28"/>
        </w:rPr>
        <w:t xml:space="preserve">, 3) </w:t>
      </w:r>
      <w:r w:rsidRPr="00E01CE6">
        <w:rPr>
          <w:sz w:val="28"/>
          <w:szCs w:val="28"/>
        </w:rPr>
        <w:lastRenderedPageBreak/>
        <w:t>"</w:t>
      </w:r>
      <w:r w:rsidRPr="00E01CE6">
        <w:rPr>
          <w:iCs/>
          <w:sz w:val="28"/>
          <w:szCs w:val="28"/>
        </w:rPr>
        <w:t>радиокнопка" (radio button)</w:t>
      </w:r>
      <w:r w:rsidRPr="00E01CE6">
        <w:rPr>
          <w:sz w:val="28"/>
          <w:szCs w:val="28"/>
        </w:rPr>
        <w:t>, 4) "</w:t>
      </w:r>
      <w:r w:rsidRPr="00E01CE6">
        <w:rPr>
          <w:iCs/>
          <w:sz w:val="28"/>
          <w:szCs w:val="28"/>
        </w:rPr>
        <w:t>кнопка-флажок" (checkbox)</w:t>
      </w:r>
      <w:r w:rsidRPr="00E01CE6">
        <w:rPr>
          <w:sz w:val="28"/>
          <w:szCs w:val="28"/>
        </w:rPr>
        <w:t xml:space="preserve">, 5) скрытый элемент </w:t>
      </w:r>
      <w:r w:rsidRPr="00E01CE6">
        <w:rPr>
          <w:iCs/>
          <w:sz w:val="28"/>
          <w:szCs w:val="28"/>
        </w:rPr>
        <w:t>(hidden)</w:t>
      </w:r>
      <w:r w:rsidRPr="00E01CE6">
        <w:rPr>
          <w:sz w:val="28"/>
          <w:szCs w:val="28"/>
        </w:rPr>
        <w:t xml:space="preserve"> и 6) </w:t>
      </w:r>
      <w:r w:rsidRPr="00E01CE6">
        <w:rPr>
          <w:iCs/>
          <w:sz w:val="28"/>
          <w:szCs w:val="28"/>
        </w:rPr>
        <w:t>экранная кнопка (button)</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sz w:val="28"/>
          <w:szCs w:val="28"/>
        </w:rPr>
        <w:t>Поле текстового ввода описано непарным  флагом &lt;INPUT TYPE="text" NAME="name_field" VALUE=""&gt;. Атрибут TYPE="..." задает тип поля ввода (в данном случае - text, с другими доступными типами мы познакомимся чуть ниже). Атрибут NAME="..." присваивает данному элементу ввода символическое имя (идентификатор). Атрибут VALUE="..." указывает, какой текст появится в этом поле по умолчанию, то есть до того, как пользователь что-либо введет в это поле (the default text).</w:t>
      </w:r>
    </w:p>
    <w:p w:rsidR="000E6B83" w:rsidRPr="00E01CE6" w:rsidRDefault="000E6B83" w:rsidP="000E6B83">
      <w:pPr>
        <w:spacing w:before="100" w:beforeAutospacing="1" w:after="100" w:afterAutospacing="1"/>
        <w:rPr>
          <w:sz w:val="28"/>
          <w:szCs w:val="28"/>
        </w:rPr>
      </w:pPr>
      <w:r w:rsidRPr="00E01CE6">
        <w:rPr>
          <w:sz w:val="28"/>
          <w:szCs w:val="28"/>
        </w:rPr>
        <w:t>Непарныефлаги</w:t>
      </w:r>
      <w:r w:rsidRPr="009409D5">
        <w:rPr>
          <w:sz w:val="28"/>
          <w:szCs w:val="28"/>
        </w:rPr>
        <w:t>&lt;</w:t>
      </w:r>
      <w:r w:rsidRPr="00E01CE6">
        <w:rPr>
          <w:sz w:val="28"/>
          <w:szCs w:val="28"/>
          <w:lang w:val="en-US"/>
        </w:rPr>
        <w:t>INPUT</w:t>
      </w:r>
      <w:r w:rsidRPr="009409D5">
        <w:rPr>
          <w:sz w:val="28"/>
          <w:szCs w:val="28"/>
        </w:rPr>
        <w:t xml:space="preserve"> </w:t>
      </w:r>
      <w:r w:rsidRPr="00E01CE6">
        <w:rPr>
          <w:sz w:val="28"/>
          <w:szCs w:val="28"/>
          <w:lang w:val="en-US"/>
        </w:rPr>
        <w:t>TYPE</w:t>
      </w:r>
      <w:r w:rsidRPr="009409D5">
        <w:rPr>
          <w:sz w:val="28"/>
          <w:szCs w:val="28"/>
        </w:rPr>
        <w:t>="</w:t>
      </w:r>
      <w:r w:rsidRPr="00E01CE6">
        <w:rPr>
          <w:sz w:val="28"/>
          <w:szCs w:val="28"/>
          <w:lang w:val="en-US"/>
        </w:rPr>
        <w:t>radio</w:t>
      </w:r>
      <w:r w:rsidRPr="009409D5">
        <w:rPr>
          <w:sz w:val="28"/>
          <w:szCs w:val="28"/>
        </w:rPr>
        <w:t xml:space="preserve">" </w:t>
      </w:r>
      <w:r w:rsidRPr="00E01CE6">
        <w:rPr>
          <w:sz w:val="28"/>
          <w:szCs w:val="28"/>
          <w:lang w:val="en-US"/>
        </w:rPr>
        <w:t>NAME</w:t>
      </w:r>
      <w:r w:rsidRPr="009409D5">
        <w:rPr>
          <w:sz w:val="28"/>
          <w:szCs w:val="28"/>
        </w:rPr>
        <w:t>="</w:t>
      </w:r>
      <w:r w:rsidRPr="00E01CE6">
        <w:rPr>
          <w:sz w:val="28"/>
          <w:szCs w:val="28"/>
          <w:lang w:val="en-US"/>
        </w:rPr>
        <w:t>sex</w:t>
      </w:r>
      <w:r w:rsidRPr="009409D5">
        <w:rPr>
          <w:sz w:val="28"/>
          <w:szCs w:val="28"/>
        </w:rPr>
        <w:t xml:space="preserve">" </w:t>
      </w:r>
      <w:r w:rsidRPr="00E01CE6">
        <w:rPr>
          <w:sz w:val="28"/>
          <w:szCs w:val="28"/>
          <w:lang w:val="en-US"/>
        </w:rPr>
        <w:t>VALUE</w:t>
      </w:r>
      <w:r w:rsidRPr="009409D5">
        <w:rPr>
          <w:sz w:val="28"/>
          <w:szCs w:val="28"/>
        </w:rPr>
        <w:t>="</w:t>
      </w:r>
      <w:r w:rsidRPr="00E01CE6">
        <w:rPr>
          <w:sz w:val="28"/>
          <w:szCs w:val="28"/>
          <w:lang w:val="en-US"/>
        </w:rPr>
        <w:t>male</w:t>
      </w:r>
      <w:r w:rsidRPr="009409D5">
        <w:rPr>
          <w:sz w:val="28"/>
          <w:szCs w:val="28"/>
        </w:rPr>
        <w:t xml:space="preserve">" </w:t>
      </w:r>
      <w:r w:rsidRPr="00E01CE6">
        <w:rPr>
          <w:sz w:val="28"/>
          <w:szCs w:val="28"/>
          <w:lang w:val="en-US"/>
        </w:rPr>
        <w:t>CHECKED</w:t>
      </w:r>
      <w:r w:rsidRPr="009409D5">
        <w:rPr>
          <w:sz w:val="28"/>
          <w:szCs w:val="28"/>
        </w:rPr>
        <w:t>&gt;</w:t>
      </w:r>
      <w:r w:rsidRPr="00E01CE6">
        <w:rPr>
          <w:sz w:val="28"/>
          <w:szCs w:val="28"/>
        </w:rPr>
        <w:t>и</w:t>
      </w:r>
      <w:r w:rsidRPr="009409D5">
        <w:rPr>
          <w:sz w:val="28"/>
          <w:szCs w:val="28"/>
        </w:rPr>
        <w:t>&lt;</w:t>
      </w:r>
      <w:r w:rsidRPr="00E01CE6">
        <w:rPr>
          <w:sz w:val="28"/>
          <w:szCs w:val="28"/>
          <w:lang w:val="en-US"/>
        </w:rPr>
        <w:t>INPUT</w:t>
      </w:r>
      <w:r w:rsidRPr="009409D5">
        <w:rPr>
          <w:sz w:val="28"/>
          <w:szCs w:val="28"/>
        </w:rPr>
        <w:t xml:space="preserve"> </w:t>
      </w:r>
      <w:r w:rsidRPr="00E01CE6">
        <w:rPr>
          <w:sz w:val="28"/>
          <w:szCs w:val="28"/>
          <w:lang w:val="en-US"/>
        </w:rPr>
        <w:t>TYPE</w:t>
      </w:r>
      <w:r w:rsidRPr="009409D5">
        <w:rPr>
          <w:sz w:val="28"/>
          <w:szCs w:val="28"/>
        </w:rPr>
        <w:t>="</w:t>
      </w:r>
      <w:r w:rsidRPr="00E01CE6">
        <w:rPr>
          <w:sz w:val="28"/>
          <w:szCs w:val="28"/>
          <w:lang w:val="en-US"/>
        </w:rPr>
        <w:t>radio</w:t>
      </w:r>
      <w:r w:rsidRPr="009409D5">
        <w:rPr>
          <w:sz w:val="28"/>
          <w:szCs w:val="28"/>
        </w:rPr>
        <w:t xml:space="preserve">" </w:t>
      </w:r>
      <w:r w:rsidRPr="00E01CE6">
        <w:rPr>
          <w:sz w:val="28"/>
          <w:szCs w:val="28"/>
          <w:lang w:val="en-US"/>
        </w:rPr>
        <w:t>NAME</w:t>
      </w:r>
      <w:r w:rsidRPr="009409D5">
        <w:rPr>
          <w:sz w:val="28"/>
          <w:szCs w:val="28"/>
        </w:rPr>
        <w:t>="</w:t>
      </w:r>
      <w:r w:rsidRPr="00E01CE6">
        <w:rPr>
          <w:sz w:val="28"/>
          <w:szCs w:val="28"/>
          <w:lang w:val="en-US"/>
        </w:rPr>
        <w:t>sex</w:t>
      </w:r>
      <w:r w:rsidRPr="009409D5">
        <w:rPr>
          <w:sz w:val="28"/>
          <w:szCs w:val="28"/>
        </w:rPr>
        <w:t xml:space="preserve">" </w:t>
      </w:r>
      <w:r w:rsidRPr="00E01CE6">
        <w:rPr>
          <w:sz w:val="28"/>
          <w:szCs w:val="28"/>
          <w:lang w:val="en-US"/>
        </w:rPr>
        <w:t>VALUE</w:t>
      </w:r>
      <w:r w:rsidRPr="009409D5">
        <w:rPr>
          <w:sz w:val="28"/>
          <w:szCs w:val="28"/>
        </w:rPr>
        <w:t>="</w:t>
      </w:r>
      <w:r w:rsidRPr="00E01CE6">
        <w:rPr>
          <w:sz w:val="28"/>
          <w:szCs w:val="28"/>
          <w:lang w:val="en-US"/>
        </w:rPr>
        <w:t>female</w:t>
      </w:r>
      <w:r w:rsidRPr="009409D5">
        <w:rPr>
          <w:sz w:val="28"/>
          <w:szCs w:val="28"/>
        </w:rPr>
        <w:t>"&gt;</w:t>
      </w:r>
      <w:r w:rsidRPr="00E01CE6">
        <w:rPr>
          <w:sz w:val="28"/>
          <w:szCs w:val="28"/>
        </w:rPr>
        <w:t>описываютдверадиокнопки</w:t>
      </w:r>
      <w:r w:rsidRPr="009409D5">
        <w:rPr>
          <w:sz w:val="28"/>
          <w:szCs w:val="28"/>
        </w:rPr>
        <w:t xml:space="preserve">. </w:t>
      </w:r>
      <w:r w:rsidRPr="00E01CE6">
        <w:rPr>
          <w:sz w:val="28"/>
          <w:szCs w:val="28"/>
        </w:rPr>
        <w:t xml:space="preserve">Отличительным свойством радиокнопок является то, что в любой момент в группе </w:t>
      </w:r>
      <w:proofErr w:type="gramStart"/>
      <w:r w:rsidRPr="00E01CE6">
        <w:rPr>
          <w:sz w:val="28"/>
          <w:szCs w:val="28"/>
        </w:rPr>
        <w:t>одноименных</w:t>
      </w:r>
      <w:proofErr w:type="gramEnd"/>
      <w:r w:rsidRPr="00E01CE6">
        <w:rPr>
          <w:sz w:val="28"/>
          <w:szCs w:val="28"/>
        </w:rPr>
        <w:t xml:space="preserve"> (то есть, имеющих одинаковые атрибуты NAME="...") радиокнопок, принадлежащих одной форме, только </w:t>
      </w:r>
      <w:r w:rsidRPr="00E01CE6">
        <w:rPr>
          <w:b/>
          <w:bCs/>
          <w:sz w:val="28"/>
          <w:szCs w:val="28"/>
        </w:rPr>
        <w:t>одна</w:t>
      </w:r>
      <w:r w:rsidRPr="00E01CE6">
        <w:rPr>
          <w:sz w:val="28"/>
          <w:szCs w:val="28"/>
        </w:rPr>
        <w:t xml:space="preserve"> может быть включена. Включение любой другой радиокнопки (как правило, щелчком мыши на ней) вызывает автоматическое выключение предыдущей. Атрибут CHECKED указывает радиокнопку, </w:t>
      </w:r>
      <w:proofErr w:type="gramStart"/>
      <w:r w:rsidRPr="00E01CE6">
        <w:rPr>
          <w:sz w:val="28"/>
          <w:szCs w:val="28"/>
        </w:rPr>
        <w:t>включенную</w:t>
      </w:r>
      <w:proofErr w:type="gramEnd"/>
      <w:r w:rsidRPr="00E01CE6">
        <w:rPr>
          <w:sz w:val="28"/>
          <w:szCs w:val="28"/>
        </w:rPr>
        <w:t xml:space="preserve"> по умолчанию. Очевидно, что радиокнопки необходимо использовать, когда один из предложенных вариантов ответа на вопрос </w:t>
      </w:r>
      <w:r w:rsidRPr="00E01CE6">
        <w:rPr>
          <w:sz w:val="28"/>
          <w:szCs w:val="28"/>
        </w:rPr>
        <w:lastRenderedPageBreak/>
        <w:t>исключает другие варианты.</w:t>
      </w:r>
    </w:p>
    <w:p w:rsidR="000E6B83" w:rsidRPr="00E01CE6" w:rsidRDefault="000E6B83" w:rsidP="000E6B83">
      <w:pPr>
        <w:spacing w:before="100" w:beforeAutospacing="1" w:after="100" w:afterAutospacing="1"/>
        <w:rPr>
          <w:sz w:val="28"/>
          <w:szCs w:val="28"/>
        </w:rPr>
      </w:pPr>
      <w:r w:rsidRPr="00E01CE6">
        <w:rPr>
          <w:sz w:val="28"/>
          <w:szCs w:val="28"/>
        </w:rPr>
        <w:t>Парныйфлаг</w:t>
      </w:r>
      <w:r w:rsidRPr="00E01CE6">
        <w:rPr>
          <w:sz w:val="28"/>
          <w:szCs w:val="28"/>
          <w:lang w:val="en-US"/>
        </w:rPr>
        <w:t>&lt;SELECT NAME="lang_menu"&gt; ... </w:t>
      </w:r>
      <w:r w:rsidRPr="00E01CE6">
        <w:rPr>
          <w:sz w:val="28"/>
          <w:szCs w:val="28"/>
        </w:rPr>
        <w:t xml:space="preserve">&lt;/SELECT&gt; задает поле ввода, предлагающее пользователю выбрать одну из предложенных возможностей. По выполняемой функции этот элемент аналогичен </w:t>
      </w:r>
      <w:proofErr w:type="gramStart"/>
      <w:r w:rsidRPr="00E01CE6">
        <w:rPr>
          <w:sz w:val="28"/>
          <w:szCs w:val="28"/>
        </w:rPr>
        <w:t>рассмотренному</w:t>
      </w:r>
      <w:proofErr w:type="gramEnd"/>
      <w:r w:rsidRPr="00E01CE6">
        <w:rPr>
          <w:sz w:val="28"/>
          <w:szCs w:val="28"/>
        </w:rPr>
        <w:t xml:space="preserve"> выше, но более удобен при выборе из большого числа альтернатив. В нашем примере с его помощью создан </w:t>
      </w:r>
      <w:r w:rsidRPr="00E01CE6">
        <w:rPr>
          <w:iCs/>
          <w:sz w:val="28"/>
          <w:szCs w:val="28"/>
        </w:rPr>
        <w:t>раскрывающийся список</w:t>
      </w:r>
      <w:r w:rsidRPr="00E01CE6">
        <w:rPr>
          <w:sz w:val="28"/>
          <w:szCs w:val="28"/>
        </w:rPr>
        <w:t xml:space="preserve">, предлагающий пользователю выбор одной из четырех альтернатив, каждая из которых, как мы видим из примера, задана при помощи флага &lt;OPTION&gt;. Атрибут SELECTED при этом указывает </w:t>
      </w:r>
      <w:r w:rsidRPr="00E01CE6">
        <w:rPr>
          <w:iCs/>
          <w:sz w:val="28"/>
          <w:szCs w:val="28"/>
        </w:rPr>
        <w:t>альтернативу, выбранную по умолчанию (the default option)</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sz w:val="28"/>
          <w:szCs w:val="28"/>
        </w:rPr>
        <w:t>Непарныйфлаг</w:t>
      </w:r>
      <w:r w:rsidRPr="00E01CE6">
        <w:rPr>
          <w:sz w:val="28"/>
          <w:szCs w:val="28"/>
          <w:lang w:val="en-US"/>
        </w:rPr>
        <w:t>&lt;INPUT TYPE="checkbox" NAME="read_english" VALUE="Yes" CHECKED&gt;</w:t>
      </w:r>
      <w:r w:rsidRPr="00E01CE6">
        <w:rPr>
          <w:sz w:val="28"/>
          <w:szCs w:val="28"/>
        </w:rPr>
        <w:t>описываеткнопку</w:t>
      </w:r>
      <w:r w:rsidRPr="00E01CE6">
        <w:rPr>
          <w:sz w:val="28"/>
          <w:szCs w:val="28"/>
          <w:lang w:val="en-US"/>
        </w:rPr>
        <w:t>-</w:t>
      </w:r>
      <w:r w:rsidRPr="00E01CE6">
        <w:rPr>
          <w:sz w:val="28"/>
          <w:szCs w:val="28"/>
        </w:rPr>
        <w:t>флажок</w:t>
      </w:r>
      <w:r w:rsidRPr="00E01CE6">
        <w:rPr>
          <w:sz w:val="28"/>
          <w:szCs w:val="28"/>
          <w:lang w:val="en-US"/>
        </w:rPr>
        <w:t xml:space="preserve">. </w:t>
      </w:r>
      <w:proofErr w:type="gramStart"/>
      <w:r w:rsidRPr="00E01CE6">
        <w:rPr>
          <w:sz w:val="28"/>
          <w:szCs w:val="28"/>
        </w:rPr>
        <w:t>Кнопки-флажки по свойствам похожи на радиокнопки, описанные выше, но, в отличие от последних, могут быть включены или выключены независимо от других одноименных кнопок-флажков.</w:t>
      </w:r>
      <w:proofErr w:type="gramEnd"/>
    </w:p>
    <w:p w:rsidR="000E6B83" w:rsidRPr="00E01CE6" w:rsidRDefault="000E6B83" w:rsidP="000E6B83">
      <w:pPr>
        <w:spacing w:before="100" w:beforeAutospacing="1" w:after="100" w:afterAutospacing="1"/>
        <w:rPr>
          <w:sz w:val="28"/>
          <w:szCs w:val="28"/>
        </w:rPr>
      </w:pPr>
      <w:r w:rsidRPr="00E01CE6">
        <w:rPr>
          <w:sz w:val="28"/>
          <w:szCs w:val="28"/>
        </w:rPr>
        <w:t xml:space="preserve">Непарный флаг &lt;INPUT TYPE="hidden" NAME= "ID_field" VALUE="Form1"&gt; описывает скрытый элемент, который программа просмотра на экран не выводит. В нашем примере этому элементу присвоено имя ID_field и значение Form1. Такой элемент может быть использован, например, для идентификации одинаковых форм, включенных в </w:t>
      </w:r>
      <w:r w:rsidRPr="00E01CE6">
        <w:rPr>
          <w:sz w:val="28"/>
          <w:szCs w:val="28"/>
        </w:rPr>
        <w:lastRenderedPageBreak/>
        <w:t>различные документы, чтобы программа обработки CGI-запроса могла определить, из какого именно документа был сделан запрос.</w:t>
      </w:r>
    </w:p>
    <w:p w:rsidR="000E6B83" w:rsidRPr="00E01CE6" w:rsidRDefault="000E6B83" w:rsidP="000E6B83">
      <w:pPr>
        <w:spacing w:before="100" w:beforeAutospacing="1" w:after="100" w:afterAutospacing="1"/>
        <w:rPr>
          <w:sz w:val="28"/>
          <w:szCs w:val="28"/>
        </w:rPr>
      </w:pPr>
      <w:r w:rsidRPr="00E01CE6">
        <w:rPr>
          <w:sz w:val="28"/>
          <w:szCs w:val="28"/>
        </w:rPr>
        <w:t>Непарный флаг &lt;INPUT TYPE="reset"&gt; описывает экранную кнопку, при "нажатии" на которую программа просмотра восстанавливает заданное по умолчанию состояние всех элементов ввода в пределах данной формы.</w:t>
      </w:r>
    </w:p>
    <w:p w:rsidR="000E6B83" w:rsidRPr="00E01CE6" w:rsidRDefault="000E6B83" w:rsidP="000E6B83">
      <w:pPr>
        <w:spacing w:before="100" w:beforeAutospacing="1" w:after="100" w:afterAutospacing="1"/>
        <w:rPr>
          <w:sz w:val="28"/>
          <w:szCs w:val="28"/>
        </w:rPr>
      </w:pPr>
      <w:r w:rsidRPr="00E01CE6">
        <w:rPr>
          <w:sz w:val="28"/>
          <w:szCs w:val="28"/>
        </w:rPr>
        <w:t>Непарный флаг &lt;INPUT TYPE="submit"&gt; описывает экранную кнопку, при "нажатии" на которую программа просмотра отправляет запрос на сервер.</w:t>
      </w:r>
    </w:p>
    <w:p w:rsidR="000E6B83" w:rsidRPr="00E01CE6" w:rsidRDefault="000E6B83" w:rsidP="000E6B83">
      <w:pPr>
        <w:spacing w:before="100" w:beforeAutospacing="1" w:after="100" w:afterAutospacing="1"/>
        <w:rPr>
          <w:sz w:val="28"/>
          <w:szCs w:val="28"/>
        </w:rPr>
      </w:pPr>
      <w:r w:rsidRPr="00E01CE6">
        <w:rPr>
          <w:sz w:val="28"/>
          <w:szCs w:val="28"/>
        </w:rPr>
        <w:t xml:space="preserve">Теперь настал подходящий момент, чтобы сказать о том, </w:t>
      </w:r>
      <w:r w:rsidRPr="00E01CE6">
        <w:rPr>
          <w:b/>
          <w:bCs/>
          <w:sz w:val="28"/>
          <w:szCs w:val="28"/>
        </w:rPr>
        <w:t>как</w:t>
      </w:r>
      <w:r w:rsidRPr="00E01CE6">
        <w:rPr>
          <w:sz w:val="28"/>
          <w:szCs w:val="28"/>
        </w:rPr>
        <w:t xml:space="preserve"> же происходит отправка запроса на сервер при "нажатии" кнопки "Submit". Как мы уже упоминали, для этого используют один из двух доступных методов: GET или POST; при этом требуемый метод указывается атрибутом METHOD="..." внутри флага &lt;FORM ...&gt;. </w:t>
      </w:r>
    </w:p>
    <w:p w:rsidR="000E6B83" w:rsidRPr="00E01CE6" w:rsidRDefault="000E6B83" w:rsidP="000E6B83">
      <w:pPr>
        <w:spacing w:before="100" w:beforeAutospacing="1" w:after="100" w:afterAutospacing="1"/>
        <w:rPr>
          <w:sz w:val="28"/>
          <w:szCs w:val="28"/>
        </w:rPr>
      </w:pPr>
      <w:r w:rsidRPr="00E01CE6">
        <w:rPr>
          <w:b/>
          <w:bCs/>
          <w:sz w:val="28"/>
          <w:szCs w:val="28"/>
        </w:rPr>
        <w:t>1) METHOD="GET"</w:t>
      </w:r>
    </w:p>
    <w:p w:rsidR="000E6B83" w:rsidRPr="00E01CE6" w:rsidRDefault="000E6B83" w:rsidP="000E6B83">
      <w:pPr>
        <w:spacing w:before="100" w:beforeAutospacing="1" w:after="100" w:afterAutospacing="1"/>
        <w:rPr>
          <w:sz w:val="28"/>
          <w:szCs w:val="28"/>
        </w:rPr>
      </w:pPr>
      <w:r w:rsidRPr="00E01CE6">
        <w:rPr>
          <w:sz w:val="28"/>
          <w:szCs w:val="28"/>
        </w:rPr>
        <w:t>Содержимое элементов ввода собирается в запрос, который выглядит примерно так:</w:t>
      </w:r>
    </w:p>
    <w:p w:rsidR="000E6B83" w:rsidRPr="00E01CE6" w:rsidRDefault="000E6B83" w:rsidP="000E6B83">
      <w:pPr>
        <w:spacing w:before="100" w:beforeAutospacing="1" w:after="100" w:afterAutospacing="1"/>
        <w:rPr>
          <w:sz w:val="28"/>
          <w:szCs w:val="28"/>
          <w:lang w:val="en-US"/>
        </w:rPr>
      </w:pPr>
      <w:proofErr w:type="gramStart"/>
      <w:r w:rsidRPr="00E01CE6">
        <w:rPr>
          <w:iCs/>
          <w:sz w:val="28"/>
          <w:szCs w:val="28"/>
          <w:lang w:val="en-US"/>
        </w:rPr>
        <w:t>action</w:t>
      </w:r>
      <w:r w:rsidRPr="00E01CE6">
        <w:rPr>
          <w:sz w:val="28"/>
          <w:szCs w:val="28"/>
          <w:lang w:val="en-US"/>
        </w:rPr>
        <w:t>?</w:t>
      </w:r>
      <w:proofErr w:type="gramEnd"/>
      <w:r w:rsidRPr="00E01CE6">
        <w:rPr>
          <w:iCs/>
          <w:sz w:val="28"/>
          <w:szCs w:val="28"/>
          <w:lang w:val="en-US"/>
        </w:rPr>
        <w:t>name=value</w:t>
      </w:r>
      <w:r w:rsidRPr="00E01CE6">
        <w:rPr>
          <w:sz w:val="28"/>
          <w:szCs w:val="28"/>
          <w:lang w:val="en-US"/>
        </w:rPr>
        <w:t>&amp;</w:t>
      </w:r>
      <w:r w:rsidRPr="00E01CE6">
        <w:rPr>
          <w:iCs/>
          <w:sz w:val="28"/>
          <w:szCs w:val="28"/>
          <w:lang w:val="en-US"/>
        </w:rPr>
        <w:t>name=value</w:t>
      </w:r>
      <w:r w:rsidRPr="00E01CE6">
        <w:rPr>
          <w:sz w:val="28"/>
          <w:szCs w:val="28"/>
          <w:lang w:val="en-US"/>
        </w:rPr>
        <w:t>&amp;</w:t>
      </w:r>
      <w:r w:rsidRPr="00E01CE6">
        <w:rPr>
          <w:iCs/>
          <w:sz w:val="28"/>
          <w:szCs w:val="28"/>
          <w:lang w:val="en-US"/>
        </w:rPr>
        <w:t>name=value</w:t>
      </w:r>
    </w:p>
    <w:p w:rsidR="000E6B83" w:rsidRPr="00E01CE6" w:rsidRDefault="000E6B83" w:rsidP="000E6B83">
      <w:pPr>
        <w:spacing w:before="100" w:beforeAutospacing="1" w:after="100" w:afterAutospacing="1"/>
        <w:rPr>
          <w:sz w:val="28"/>
          <w:szCs w:val="28"/>
        </w:rPr>
      </w:pPr>
      <w:r w:rsidRPr="00E01CE6">
        <w:rPr>
          <w:sz w:val="28"/>
          <w:szCs w:val="28"/>
        </w:rPr>
        <w:t xml:space="preserve">где </w:t>
      </w:r>
      <w:r w:rsidRPr="00E01CE6">
        <w:rPr>
          <w:iCs/>
          <w:sz w:val="28"/>
          <w:szCs w:val="28"/>
        </w:rPr>
        <w:t>action</w:t>
      </w:r>
      <w:r w:rsidRPr="00E01CE6">
        <w:rPr>
          <w:sz w:val="28"/>
          <w:szCs w:val="28"/>
        </w:rPr>
        <w:t xml:space="preserve"> - это URL программы обработки запроса, указанной при помощи атрибута ACTION="..." </w:t>
      </w:r>
      <w:r w:rsidRPr="00E01CE6">
        <w:rPr>
          <w:sz w:val="28"/>
          <w:szCs w:val="28"/>
        </w:rPr>
        <w:lastRenderedPageBreak/>
        <w:t xml:space="preserve">внутри флага &lt;FORM ...&gt;. Каждая пара </w:t>
      </w:r>
      <w:r w:rsidRPr="00E01CE6">
        <w:rPr>
          <w:iCs/>
          <w:sz w:val="28"/>
          <w:szCs w:val="28"/>
        </w:rPr>
        <w:t>name=</w:t>
      </w:r>
      <w:proofErr w:type="gramStart"/>
      <w:r w:rsidRPr="00E01CE6">
        <w:rPr>
          <w:iCs/>
          <w:sz w:val="28"/>
          <w:szCs w:val="28"/>
        </w:rPr>
        <w:t>value</w:t>
      </w:r>
      <w:proofErr w:type="gramEnd"/>
      <w:r w:rsidRPr="00E01CE6">
        <w:rPr>
          <w:sz w:val="28"/>
          <w:szCs w:val="28"/>
        </w:rPr>
        <w:t xml:space="preserve">указывает значение элемента ввода с именем </w:t>
      </w:r>
      <w:r w:rsidRPr="00E01CE6">
        <w:rPr>
          <w:iCs/>
          <w:sz w:val="28"/>
          <w:szCs w:val="28"/>
        </w:rPr>
        <w:t>name</w:t>
      </w:r>
      <w:r w:rsidRPr="00E01CE6">
        <w:rPr>
          <w:sz w:val="28"/>
          <w:szCs w:val="28"/>
        </w:rPr>
        <w:t xml:space="preserve">, - вот для чего было необходимо присваивать элементам ввода символические имена при помощи атрибута NAME="..."! Возможные значения элементов ввода различаются для элементов разных видов. Для поля текстового ввода это, очевидно, введенный пользователем текст; для радиокнопок и кнопок-флажков - их значения, указанные атрибутом VALUE="...". Строку запроса </w:t>
      </w:r>
      <w:r w:rsidRPr="00E01CE6">
        <w:rPr>
          <w:iCs/>
          <w:sz w:val="28"/>
          <w:szCs w:val="28"/>
        </w:rPr>
        <w:t>name=value</w:t>
      </w:r>
      <w:r w:rsidRPr="00E01CE6">
        <w:rPr>
          <w:sz w:val="28"/>
          <w:szCs w:val="28"/>
        </w:rPr>
        <w:t>&amp;</w:t>
      </w:r>
      <w:r w:rsidRPr="00E01CE6">
        <w:rPr>
          <w:iCs/>
          <w:sz w:val="28"/>
          <w:szCs w:val="28"/>
        </w:rPr>
        <w:t>name=value</w:t>
      </w:r>
      <w:r w:rsidRPr="00E01CE6">
        <w:rPr>
          <w:sz w:val="28"/>
          <w:szCs w:val="28"/>
        </w:rPr>
        <w:t>&amp;</w:t>
      </w:r>
      <w:r w:rsidRPr="00E01CE6">
        <w:rPr>
          <w:iCs/>
          <w:sz w:val="28"/>
          <w:szCs w:val="28"/>
        </w:rPr>
        <w:t>name=value</w:t>
      </w:r>
      <w:r w:rsidRPr="00E01CE6">
        <w:rPr>
          <w:sz w:val="28"/>
          <w:szCs w:val="28"/>
        </w:rPr>
        <w:t xml:space="preserve">..., а также и много другой служебной информации, WWW-сервер передает программе обработки запроса при помощи специально зарезервированных для этого </w:t>
      </w:r>
      <w:r w:rsidRPr="00E01CE6">
        <w:rPr>
          <w:iCs/>
          <w:sz w:val="28"/>
          <w:szCs w:val="28"/>
        </w:rPr>
        <w:t xml:space="preserve">переменных окружения </w:t>
      </w:r>
      <w:r w:rsidRPr="00E01CE6">
        <w:rPr>
          <w:sz w:val="28"/>
          <w:szCs w:val="28"/>
        </w:rPr>
        <w:t xml:space="preserve">операционной системы </w:t>
      </w:r>
      <w:r w:rsidRPr="00E01CE6">
        <w:rPr>
          <w:iCs/>
          <w:sz w:val="28"/>
          <w:szCs w:val="28"/>
        </w:rPr>
        <w:t>(environment variables)</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b/>
          <w:bCs/>
          <w:sz w:val="28"/>
          <w:szCs w:val="28"/>
        </w:rPr>
        <w:t>2) METHOD="POST"</w:t>
      </w:r>
    </w:p>
    <w:p w:rsidR="000E6B83" w:rsidRPr="00E01CE6" w:rsidRDefault="000E6B83" w:rsidP="000E6B83">
      <w:pPr>
        <w:spacing w:before="100" w:beforeAutospacing="1" w:after="100" w:afterAutospacing="1"/>
        <w:rPr>
          <w:sz w:val="28"/>
          <w:szCs w:val="28"/>
        </w:rPr>
      </w:pPr>
      <w:r w:rsidRPr="00E01CE6">
        <w:rPr>
          <w:sz w:val="28"/>
          <w:szCs w:val="28"/>
        </w:rPr>
        <w:t xml:space="preserve">В отличие от метода GET, строка запроса посылается не как "хвост", добавленный к URL программы обработки и начинающийся со знака вопроса, а в виде отдельного блока данных, который WWW-сервер передает программе обработки через </w:t>
      </w:r>
      <w:r w:rsidRPr="00E01CE6">
        <w:rPr>
          <w:iCs/>
          <w:sz w:val="28"/>
          <w:szCs w:val="28"/>
        </w:rPr>
        <w:t>стандартное устройство ввода (stdin)</w:t>
      </w:r>
      <w:r w:rsidRPr="00E01CE6">
        <w:rPr>
          <w:sz w:val="28"/>
          <w:szCs w:val="28"/>
        </w:rPr>
        <w:t>. В большинстве случаев предпочтительнее использовать метод POST, поскольку при этом на длину строки запроса не накладывается ограничений.</w:t>
      </w:r>
    </w:p>
    <w:p w:rsidR="000E6B83" w:rsidRPr="00E01CE6" w:rsidRDefault="000E6B83" w:rsidP="000E6B83">
      <w:pPr>
        <w:spacing w:before="100" w:beforeAutospacing="1" w:after="100" w:afterAutospacing="1"/>
        <w:rPr>
          <w:sz w:val="28"/>
          <w:szCs w:val="28"/>
        </w:rPr>
      </w:pPr>
      <w:r w:rsidRPr="00E01CE6">
        <w:rPr>
          <w:sz w:val="28"/>
          <w:szCs w:val="28"/>
        </w:rPr>
        <w:t xml:space="preserve">Если у вас есть доступ к Internet и установлена программа просмотра, то вы можете проверить </w:t>
      </w:r>
      <w:r w:rsidRPr="00E01CE6">
        <w:rPr>
          <w:sz w:val="28"/>
          <w:szCs w:val="28"/>
        </w:rPr>
        <w:lastRenderedPageBreak/>
        <w:t>работу приведенного выше примера. В ответ на ваш запрос сервер (разумеется, если он в этот момент будет доступен) вышлет "декодированные" значения элементов ввода, например:</w:t>
      </w:r>
    </w:p>
    <w:p w:rsidR="000E6B83" w:rsidRPr="00E01CE6" w:rsidRDefault="000E6B83" w:rsidP="000E6B83">
      <w:pPr>
        <w:spacing w:before="100" w:beforeAutospacing="1" w:after="100" w:afterAutospacing="1"/>
        <w:rPr>
          <w:sz w:val="28"/>
          <w:szCs w:val="28"/>
          <w:lang w:val="en-US"/>
        </w:rPr>
      </w:pPr>
      <w:r w:rsidRPr="00E01CE6">
        <w:rPr>
          <w:b/>
          <w:bCs/>
          <w:sz w:val="28"/>
          <w:szCs w:val="28"/>
          <w:lang w:val="en-US"/>
        </w:rPr>
        <w:t>Query Results</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You submitted the following name/value pairs:</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name_field = </w:t>
      </w:r>
      <w:r w:rsidRPr="00E01CE6">
        <w:rPr>
          <w:sz w:val="28"/>
          <w:szCs w:val="28"/>
        </w:rPr>
        <w:t>Дима</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sex</w:t>
      </w:r>
      <w:proofErr w:type="gramEnd"/>
      <w:r w:rsidRPr="00E01CE6">
        <w:rPr>
          <w:sz w:val="28"/>
          <w:szCs w:val="28"/>
          <w:lang w:val="en-US"/>
        </w:rPr>
        <w:t xml:space="preserve"> = male</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lang_menu = </w:t>
      </w:r>
      <w:r w:rsidRPr="00E01CE6">
        <w:rPr>
          <w:sz w:val="28"/>
          <w:szCs w:val="28"/>
        </w:rPr>
        <w:t>Русский</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read_english = Yes</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ID_field = Form1</w:t>
      </w:r>
    </w:p>
    <w:p w:rsidR="000E6B83" w:rsidRPr="00E01CE6" w:rsidRDefault="000E6B83" w:rsidP="000E6B83">
      <w:pPr>
        <w:spacing w:before="100" w:beforeAutospacing="1" w:after="100" w:afterAutospacing="1"/>
        <w:rPr>
          <w:sz w:val="28"/>
          <w:szCs w:val="28"/>
        </w:rPr>
      </w:pPr>
      <w:r w:rsidRPr="00E01CE6">
        <w:rPr>
          <w:sz w:val="28"/>
          <w:szCs w:val="28"/>
        </w:rPr>
        <w:t>Теперь откроем маленький секрет: результаты запроса можно послать на желаемый адрес по электронной почте, даже не пользуясь услугами CGI! Для этого необходимо изменить атрибуты флага FORM следующим образом:</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&lt;FORM NAME="simple_form" ACTION="mailto:</w:t>
      </w:r>
      <w:r w:rsidRPr="00E01CE6">
        <w:rPr>
          <w:iCs/>
          <w:sz w:val="28"/>
          <w:szCs w:val="28"/>
        </w:rPr>
        <w:t>e_mail_address</w:t>
      </w:r>
      <w:r w:rsidRPr="00E01CE6">
        <w:rPr>
          <w:sz w:val="28"/>
          <w:szCs w:val="28"/>
        </w:rPr>
        <w:t>" ENCTYPE="text/plain"&gt;,</w:t>
      </w:r>
    </w:p>
    <w:p w:rsidR="000E6B83" w:rsidRPr="00E01CE6" w:rsidRDefault="000E6B83" w:rsidP="000E6B83">
      <w:pPr>
        <w:spacing w:before="100" w:beforeAutospacing="1" w:after="100" w:afterAutospacing="1"/>
        <w:rPr>
          <w:sz w:val="28"/>
          <w:szCs w:val="28"/>
        </w:rPr>
      </w:pPr>
      <w:r w:rsidRPr="00E01CE6">
        <w:rPr>
          <w:sz w:val="28"/>
          <w:szCs w:val="28"/>
        </w:rPr>
        <w:t xml:space="preserve">где </w:t>
      </w:r>
      <w:r w:rsidRPr="00E01CE6">
        <w:rPr>
          <w:iCs/>
          <w:sz w:val="28"/>
          <w:szCs w:val="28"/>
        </w:rPr>
        <w:t>e_mail_address</w:t>
      </w:r>
      <w:r w:rsidRPr="00E01CE6">
        <w:rPr>
          <w:sz w:val="28"/>
          <w:szCs w:val="28"/>
        </w:rPr>
        <w:t xml:space="preserve"> - адрес электронной почты, на который следует выслать данные из формы. Советуем вам поэкспериментировать, используя </w:t>
      </w:r>
      <w:r w:rsidRPr="00E01CE6">
        <w:rPr>
          <w:b/>
          <w:bCs/>
          <w:sz w:val="28"/>
          <w:szCs w:val="28"/>
        </w:rPr>
        <w:t>свой собственный</w:t>
      </w:r>
      <w:r w:rsidRPr="00E01CE6">
        <w:rPr>
          <w:sz w:val="28"/>
          <w:szCs w:val="28"/>
        </w:rPr>
        <w:t xml:space="preserve"> адрес электронной почты, чтобы не удивлять посторонних людей полученными от вас весьма странными письмами.</w:t>
      </w:r>
    </w:p>
    <w:p w:rsidR="000E6B83" w:rsidRPr="00E01CE6" w:rsidRDefault="000E6B83" w:rsidP="000E6B83">
      <w:pPr>
        <w:spacing w:before="100" w:beforeAutospacing="1" w:after="100" w:afterAutospacing="1"/>
        <w:outlineLvl w:val="1"/>
        <w:rPr>
          <w:b/>
          <w:bCs/>
          <w:sz w:val="28"/>
          <w:szCs w:val="28"/>
          <w:lang w:val="en-US"/>
        </w:rPr>
      </w:pPr>
      <w:bookmarkStart w:id="241" w:name="maps_what_is"/>
      <w:r w:rsidRPr="00E01CE6">
        <w:rPr>
          <w:b/>
          <w:bCs/>
          <w:sz w:val="28"/>
          <w:szCs w:val="28"/>
        </w:rPr>
        <w:lastRenderedPageBreak/>
        <w:t>Карты</w:t>
      </w:r>
      <w:bookmarkEnd w:id="241"/>
      <w:r w:rsidRPr="00E01CE6">
        <w:rPr>
          <w:b/>
          <w:bCs/>
          <w:sz w:val="28"/>
          <w:szCs w:val="28"/>
          <w:lang w:val="en-US"/>
        </w:rPr>
        <w:br/>
      </w:r>
      <w:bookmarkStart w:id="242" w:name="h4_3"/>
      <w:r w:rsidRPr="00E01CE6">
        <w:rPr>
          <w:b/>
          <w:bCs/>
          <w:sz w:val="28"/>
          <w:szCs w:val="28"/>
          <w:lang w:val="en-US"/>
        </w:rPr>
        <w:t>(Maps, Clickable Images, Imagemaps)</w:t>
      </w:r>
      <w:bookmarkEnd w:id="242"/>
    </w:p>
    <w:p w:rsidR="000E6B83" w:rsidRPr="00E01CE6" w:rsidRDefault="000E6B83" w:rsidP="000E6B83">
      <w:pPr>
        <w:spacing w:before="100" w:beforeAutospacing="1" w:after="100" w:afterAutospacing="1"/>
        <w:rPr>
          <w:sz w:val="28"/>
          <w:szCs w:val="28"/>
        </w:rPr>
      </w:pPr>
      <w:r w:rsidRPr="00E01CE6">
        <w:rPr>
          <w:sz w:val="28"/>
          <w:szCs w:val="28"/>
        </w:rPr>
        <w:t xml:space="preserve">Как мы уже знаем, в HTML-документ можно включать изображения, которые считываются программой просмотра из файлов в одном из графических форматов. Ранее (стр. 119) было сказано, что </w:t>
      </w:r>
      <w:r w:rsidRPr="00E01CE6">
        <w:rPr>
          <w:b/>
          <w:bCs/>
          <w:sz w:val="28"/>
          <w:szCs w:val="28"/>
        </w:rPr>
        <w:t>всё</w:t>
      </w:r>
      <w:r w:rsidRPr="00E01CE6">
        <w:rPr>
          <w:sz w:val="28"/>
          <w:szCs w:val="28"/>
        </w:rPr>
        <w:t xml:space="preserve"> изображение </w:t>
      </w:r>
      <w:r w:rsidRPr="00E01CE6">
        <w:rPr>
          <w:b/>
          <w:bCs/>
          <w:sz w:val="28"/>
          <w:szCs w:val="28"/>
        </w:rPr>
        <w:t>целиком</w:t>
      </w:r>
      <w:r w:rsidRPr="00E01CE6">
        <w:rPr>
          <w:sz w:val="28"/>
          <w:szCs w:val="28"/>
        </w:rPr>
        <w:t xml:space="preserve"> можно сделать якорем гиперссылки. Однако</w:t>
      </w:r>
      <w:proofErr w:type="gramStart"/>
      <w:r w:rsidRPr="00E01CE6">
        <w:rPr>
          <w:sz w:val="28"/>
          <w:szCs w:val="28"/>
        </w:rPr>
        <w:t>,</w:t>
      </w:r>
      <w:proofErr w:type="gramEnd"/>
      <w:r w:rsidRPr="00E01CE6">
        <w:rPr>
          <w:sz w:val="28"/>
          <w:szCs w:val="28"/>
        </w:rPr>
        <w:t xml:space="preserve"> подчас возникает вполне естественное желание сделать </w:t>
      </w:r>
      <w:r w:rsidRPr="00E01CE6">
        <w:rPr>
          <w:b/>
          <w:bCs/>
          <w:sz w:val="28"/>
          <w:szCs w:val="28"/>
        </w:rPr>
        <w:t>различные</w:t>
      </w:r>
      <w:r w:rsidRPr="00E01CE6">
        <w:rPr>
          <w:sz w:val="28"/>
          <w:szCs w:val="28"/>
        </w:rPr>
        <w:t xml:space="preserve"> части одного изображения гиперссылками на </w:t>
      </w:r>
      <w:r w:rsidRPr="00E01CE6">
        <w:rPr>
          <w:b/>
          <w:bCs/>
          <w:sz w:val="28"/>
          <w:szCs w:val="28"/>
        </w:rPr>
        <w:t>различные</w:t>
      </w:r>
      <w:r w:rsidRPr="00E01CE6">
        <w:rPr>
          <w:sz w:val="28"/>
          <w:szCs w:val="28"/>
        </w:rPr>
        <w:t xml:space="preserve"> документы. Представим себе, например, документ с изображением электронной схемы прибора, более подробные </w:t>
      </w:r>
      <w:proofErr w:type="gramStart"/>
      <w:r w:rsidRPr="00E01CE6">
        <w:rPr>
          <w:sz w:val="28"/>
          <w:szCs w:val="28"/>
        </w:rPr>
        <w:t>сведения</w:t>
      </w:r>
      <w:proofErr w:type="gramEnd"/>
      <w:r w:rsidRPr="00E01CE6">
        <w:rPr>
          <w:sz w:val="28"/>
          <w:szCs w:val="28"/>
        </w:rPr>
        <w:t xml:space="preserve"> об элементах которого пользователь может немедленно получать, щелкая мышью на соответствующих участках чертежа. Удобно? - Несомненно. HTML предлагает для этого следующий способ: добавив к флагу &lt;IMG ...&gt; специальный атрибут ISMAP и/или USEMAP, вы можете "сказать" программе просмотра, что данное изображение является </w:t>
      </w:r>
      <w:r w:rsidRPr="00E01CE6">
        <w:rPr>
          <w:iCs/>
          <w:sz w:val="28"/>
          <w:szCs w:val="28"/>
        </w:rPr>
        <w:t>картой</w:t>
      </w:r>
      <w:r w:rsidRPr="00E01CE6">
        <w:rPr>
          <w:sz w:val="28"/>
          <w:szCs w:val="28"/>
        </w:rPr>
        <w:t>. Реакция на щелчок мыши на изображении-карте будет различной в зависимости от координат курсора мыши в момент щелчка.</w:t>
      </w:r>
    </w:p>
    <w:p w:rsidR="000E6B83" w:rsidRPr="00E01CE6" w:rsidRDefault="000E6B83" w:rsidP="000E6B83">
      <w:pPr>
        <w:spacing w:before="100" w:beforeAutospacing="1" w:after="100" w:afterAutospacing="1"/>
        <w:rPr>
          <w:sz w:val="28"/>
          <w:szCs w:val="28"/>
        </w:rPr>
      </w:pPr>
      <w:r w:rsidRPr="00E01CE6">
        <w:rPr>
          <w:sz w:val="28"/>
          <w:szCs w:val="28"/>
        </w:rPr>
        <w:t xml:space="preserve">Стандарт HTML 2.0 определяет </w:t>
      </w:r>
      <w:r w:rsidRPr="00E01CE6">
        <w:rPr>
          <w:b/>
          <w:bCs/>
          <w:sz w:val="28"/>
          <w:szCs w:val="28"/>
        </w:rPr>
        <w:t>только</w:t>
      </w:r>
      <w:r w:rsidRPr="00E01CE6">
        <w:rPr>
          <w:sz w:val="28"/>
          <w:szCs w:val="28"/>
        </w:rPr>
        <w:t xml:space="preserve"> атрибут ISMAP, который предусматривает обработку "щелчка на карте" на WWW-сервере при помощи CGI-запросов, аналогичных применяемым для обработки заполняемых форм (</w:t>
      </w:r>
      <w:proofErr w:type="gramStart"/>
      <w:r w:rsidRPr="00E01CE6">
        <w:rPr>
          <w:sz w:val="28"/>
          <w:szCs w:val="28"/>
        </w:rPr>
        <w:t>см</w:t>
      </w:r>
      <w:proofErr w:type="gramEnd"/>
      <w:r w:rsidRPr="00E01CE6">
        <w:rPr>
          <w:sz w:val="28"/>
          <w:szCs w:val="28"/>
        </w:rPr>
        <w:t xml:space="preserve">. предыдущий раздел, стр. </w:t>
      </w:r>
      <w:r w:rsidRPr="00E01CE6">
        <w:rPr>
          <w:sz w:val="28"/>
          <w:szCs w:val="28"/>
        </w:rPr>
        <w:lastRenderedPageBreak/>
        <w:t xml:space="preserve">141). Пусть, например, изображение включено в документ следующим образом: </w:t>
      </w:r>
    </w:p>
    <w:p w:rsidR="000E6B83" w:rsidRPr="00E01CE6" w:rsidRDefault="000E6B83" w:rsidP="000E6B83">
      <w:pPr>
        <w:spacing w:before="100" w:beforeAutospacing="1" w:after="100" w:afterAutospacing="1"/>
        <w:rPr>
          <w:sz w:val="28"/>
          <w:szCs w:val="28"/>
        </w:rPr>
      </w:pPr>
      <w:r w:rsidRPr="00E01CE6">
        <w:rPr>
          <w:sz w:val="28"/>
          <w:szCs w:val="28"/>
        </w:rPr>
        <w:t>&lt;A HREF="http://www.test.test/cgi-bin/imagemap/example.map"&gt;&lt;IMG SRC="example.gif" ISMAP&gt;&lt;/A&gt;</w:t>
      </w:r>
    </w:p>
    <w:p w:rsidR="000E6B83" w:rsidRPr="00E01CE6" w:rsidRDefault="000E6B83" w:rsidP="000E6B83">
      <w:pPr>
        <w:spacing w:before="100" w:beforeAutospacing="1" w:after="100" w:afterAutospacing="1"/>
        <w:rPr>
          <w:sz w:val="28"/>
          <w:szCs w:val="28"/>
        </w:rPr>
      </w:pPr>
      <w:r w:rsidRPr="00E01CE6">
        <w:rPr>
          <w:sz w:val="28"/>
          <w:szCs w:val="28"/>
        </w:rPr>
        <w:t>Тогда щелчок на точке с координатами (в пикселах) 98,80 относительно верхнего левого угла изображения вызовет такой CGI-запрос:</w:t>
      </w:r>
    </w:p>
    <w:p w:rsidR="000E6B83" w:rsidRPr="00E01CE6" w:rsidRDefault="000E6B83" w:rsidP="000E6B83">
      <w:pPr>
        <w:spacing w:before="100" w:beforeAutospacing="1" w:after="100" w:afterAutospacing="1"/>
        <w:rPr>
          <w:sz w:val="28"/>
          <w:szCs w:val="28"/>
        </w:rPr>
      </w:pPr>
      <w:r w:rsidRPr="00E01CE6">
        <w:rPr>
          <w:sz w:val="28"/>
          <w:szCs w:val="28"/>
        </w:rPr>
        <w:t>http://www.test.test/cgi-bin/imagemap/example.map?98,80</w:t>
      </w:r>
    </w:p>
    <w:p w:rsidR="000E6B83" w:rsidRPr="00E01CE6" w:rsidRDefault="000E6B83" w:rsidP="000E6B83">
      <w:pPr>
        <w:spacing w:before="100" w:beforeAutospacing="1" w:after="100" w:afterAutospacing="1"/>
        <w:rPr>
          <w:sz w:val="28"/>
          <w:szCs w:val="28"/>
        </w:rPr>
      </w:pPr>
      <w:r w:rsidRPr="00E01CE6">
        <w:rPr>
          <w:sz w:val="28"/>
          <w:szCs w:val="28"/>
        </w:rPr>
        <w:t xml:space="preserve">где example.map - имя файла в специальном формате, в котором указано, какие области на карте являются якорями гиперссылок и на какие URL они ссылаются. Формат этого описания зависит от типа WWW-сервера. </w:t>
      </w:r>
    </w:p>
    <w:p w:rsidR="000E6B83" w:rsidRPr="00E01CE6" w:rsidRDefault="000E6B83" w:rsidP="000E6B83">
      <w:pPr>
        <w:spacing w:before="100" w:beforeAutospacing="1" w:after="100" w:afterAutospacing="1"/>
        <w:rPr>
          <w:sz w:val="28"/>
          <w:szCs w:val="28"/>
        </w:rPr>
      </w:pPr>
      <w:r w:rsidRPr="00E01CE6">
        <w:rPr>
          <w:sz w:val="28"/>
          <w:szCs w:val="28"/>
        </w:rPr>
        <w:t xml:space="preserve">При таком способе обработки координатных запросов читатель WWW-документа должен щелкнуть на интересующей его точке и дождаться отклика сервера, прежде чем он получит возможность хотя бы узнать, соответствует данная точка какой-нибудь гиперссылке, или нет. Таким образом, медленная реакция на щелчок и дополнительная загрузка сетей и сервера являются недостатками этого подхода. Еще один его существенный недостаток - это невозможность работы с документами, использующими ISMAP-карты, </w:t>
      </w:r>
      <w:r w:rsidRPr="00E01CE6">
        <w:rPr>
          <w:b/>
          <w:bCs/>
          <w:sz w:val="28"/>
          <w:szCs w:val="28"/>
        </w:rPr>
        <w:t>без</w:t>
      </w:r>
      <w:r w:rsidRPr="00E01CE6">
        <w:rPr>
          <w:sz w:val="28"/>
          <w:szCs w:val="28"/>
        </w:rPr>
        <w:t xml:space="preserve"> обращения к </w:t>
      </w:r>
      <w:r w:rsidRPr="00E01CE6">
        <w:rPr>
          <w:sz w:val="28"/>
          <w:szCs w:val="28"/>
        </w:rPr>
        <w:lastRenderedPageBreak/>
        <w:t>WWW-серверу, что особенно печально в связи с все большим применением формата HTML для рассылки документов на дискетах и компакт-дисках.</w:t>
      </w:r>
    </w:p>
    <w:p w:rsidR="000E6B83" w:rsidRPr="00E01CE6" w:rsidRDefault="000E6B83" w:rsidP="000E6B83">
      <w:pPr>
        <w:spacing w:before="100" w:beforeAutospacing="1" w:after="100" w:afterAutospacing="1"/>
        <w:rPr>
          <w:sz w:val="28"/>
          <w:szCs w:val="28"/>
        </w:rPr>
      </w:pPr>
      <w:r w:rsidRPr="00E01CE6">
        <w:rPr>
          <w:sz w:val="28"/>
          <w:szCs w:val="28"/>
        </w:rPr>
        <w:t xml:space="preserve">Если вы, как автор, хотите включить ISMAP-карту в свой документ, то вам </w:t>
      </w:r>
      <w:proofErr w:type="gramStart"/>
      <w:r w:rsidRPr="00E01CE6">
        <w:rPr>
          <w:sz w:val="28"/>
          <w:szCs w:val="28"/>
        </w:rPr>
        <w:t>придется</w:t>
      </w:r>
      <w:proofErr w:type="gramEnd"/>
      <w:r w:rsidRPr="00E01CE6">
        <w:rPr>
          <w:sz w:val="28"/>
          <w:szCs w:val="28"/>
        </w:rPr>
        <w:t xml:space="preserve"> во-первых, узнать формат *.map-файла, поддерживаемого вашим сервером, а во-вторых, попросить администратора разместить созданный вами *.map-файл в директории cgi-bin, которая в системе </w:t>
      </w:r>
      <w:r w:rsidRPr="00E01CE6">
        <w:rPr>
          <w:iCs/>
          <w:sz w:val="28"/>
          <w:szCs w:val="28"/>
        </w:rPr>
        <w:t>UNIX</w:t>
      </w:r>
      <w:r w:rsidRPr="00E01CE6">
        <w:rPr>
          <w:sz w:val="28"/>
          <w:szCs w:val="28"/>
        </w:rPr>
        <w:t xml:space="preserve"> обычно закрыта для записи для "обычных" пользователей.</w:t>
      </w:r>
    </w:p>
    <w:p w:rsidR="000E6B83" w:rsidRPr="00E01CE6" w:rsidRDefault="000E6B83" w:rsidP="000E6B83">
      <w:pPr>
        <w:spacing w:before="100" w:beforeAutospacing="1" w:after="100" w:afterAutospacing="1"/>
        <w:rPr>
          <w:sz w:val="28"/>
          <w:szCs w:val="28"/>
          <w:lang w:val="en-US"/>
        </w:rPr>
      </w:pPr>
      <w:r w:rsidRPr="00E01CE6">
        <w:rPr>
          <w:sz w:val="28"/>
          <w:szCs w:val="28"/>
        </w:rPr>
        <w:t xml:space="preserve">Альтернативу описанному выше механизму обработки "щелчков на карте" </w:t>
      </w:r>
      <w:r w:rsidRPr="00E01CE6">
        <w:rPr>
          <w:b/>
          <w:bCs/>
          <w:sz w:val="28"/>
          <w:szCs w:val="28"/>
        </w:rPr>
        <w:t>сервером</w:t>
      </w:r>
      <w:r w:rsidRPr="00E01CE6">
        <w:rPr>
          <w:sz w:val="28"/>
          <w:szCs w:val="28"/>
        </w:rPr>
        <w:t xml:space="preserve"> составляет предложенный в проекте версии HTML 3.0 механизм обработки </w:t>
      </w:r>
      <w:r w:rsidRPr="00E01CE6">
        <w:rPr>
          <w:b/>
          <w:bCs/>
          <w:sz w:val="28"/>
          <w:szCs w:val="28"/>
        </w:rPr>
        <w:t>клиентом,</w:t>
      </w:r>
      <w:r w:rsidRPr="00E01CE6">
        <w:rPr>
          <w:sz w:val="28"/>
          <w:szCs w:val="28"/>
        </w:rPr>
        <w:t xml:space="preserve"> то есть, самой программой просмотра. Этот механизм, пока еще не вошедший в ранг официального стандарта, поддерживается большинством современных графических программ просмотра, например, </w:t>
      </w:r>
      <w:r w:rsidRPr="00E01CE6">
        <w:rPr>
          <w:iCs/>
          <w:sz w:val="28"/>
          <w:szCs w:val="28"/>
        </w:rPr>
        <w:t>Netscape Navigator 2.0</w:t>
      </w:r>
      <w:r w:rsidRPr="00E01CE6">
        <w:rPr>
          <w:sz w:val="28"/>
          <w:szCs w:val="28"/>
        </w:rPr>
        <w:t xml:space="preserve"> и старше и </w:t>
      </w:r>
      <w:r w:rsidRPr="00E01CE6">
        <w:rPr>
          <w:iCs/>
          <w:sz w:val="28"/>
          <w:szCs w:val="28"/>
        </w:rPr>
        <w:t>Internet Explorer 3.0</w:t>
      </w:r>
      <w:r w:rsidRPr="00E01CE6">
        <w:rPr>
          <w:sz w:val="28"/>
          <w:szCs w:val="28"/>
        </w:rPr>
        <w:t xml:space="preserve"> и старше. Карты такого рода определяются при помощи атрибута USEMAP. Описание областей изображения, ассоциированных с различными гиперссылками, помещается в HTML-файл, как показано в нижеследующем примере. Представим себе несложную радиосхему, состоящую из трех диодов и двух резисторов. Картинку с радиосхемой мы поместили в файл mapex.gif, а описание функций каждого из элементов схемы - в файлы diode1.html, diode2.html, diode3.html, res1.html </w:t>
      </w:r>
      <w:r w:rsidRPr="00E01CE6">
        <w:rPr>
          <w:sz w:val="28"/>
          <w:szCs w:val="28"/>
        </w:rPr>
        <w:lastRenderedPageBreak/>
        <w:t>и res2.html (содержание этих файлов мы здесь не приводим). Мы хотим, чтобы читатель, щелкая на изображении того или иного элемента, загружал соответствующий документ с описанием данного элемента. Воткакэтоделается</w:t>
      </w:r>
      <w:r w:rsidRPr="00E01CE6">
        <w:rPr>
          <w:sz w:val="28"/>
          <w:szCs w:val="28"/>
          <w:lang w:val="en-US"/>
        </w:rPr>
        <w:t>:</w:t>
      </w:r>
    </w:p>
    <w:p w:rsidR="000E6B83" w:rsidRPr="00E01CE6" w:rsidRDefault="000E6B83" w:rsidP="000E6B83">
      <w:pPr>
        <w:spacing w:before="100" w:beforeAutospacing="1" w:after="100" w:afterAutospacing="1"/>
        <w:rPr>
          <w:sz w:val="28"/>
          <w:szCs w:val="28"/>
          <w:lang w:val="en-US"/>
        </w:rPr>
      </w:pPr>
      <w:r w:rsidRPr="00E01CE6">
        <w:rPr>
          <w:b/>
          <w:bCs/>
          <w:sz w:val="28"/>
          <w:szCs w:val="28"/>
        </w:rPr>
        <w:t>Примеркарты</w:t>
      </w:r>
      <w:r w:rsidRPr="00E01CE6">
        <w:rPr>
          <w:b/>
          <w:bCs/>
          <w:sz w:val="28"/>
          <w:szCs w:val="28"/>
          <w:lang w:val="en-US"/>
        </w:rPr>
        <w:t xml:space="preserve"> - </w:t>
      </w:r>
      <w:r w:rsidRPr="00E01CE6">
        <w:rPr>
          <w:b/>
          <w:bCs/>
          <w:sz w:val="28"/>
          <w:szCs w:val="28"/>
        </w:rPr>
        <w:t>простаярадиосхема</w:t>
      </w:r>
      <w:bookmarkStart w:id="243" w:name="back_from_map"/>
      <w:bookmarkEnd w:id="243"/>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&lt;HTML&gt;&lt;HEAD&gt;&lt;TITLE&gt;Client-side Clickable Image Example&lt;/TITLE&gt;&lt;/HEAD&gt;&lt;BODY&gt;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&lt;IMG USEMAP="#mapex" SRC="mapex.gif" HEIGHT=78 WIDTH=73&gt;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&lt;MAP NAME="mapex"&gt;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SHAPE="circle" COORDS="17</w:t>
      </w:r>
      <w:proofErr w:type="gramStart"/>
      <w:r w:rsidRPr="00E01CE6">
        <w:rPr>
          <w:sz w:val="28"/>
          <w:szCs w:val="28"/>
          <w:lang w:val="en-US"/>
        </w:rPr>
        <w:t>,33,9</w:t>
      </w:r>
      <w:proofErr w:type="gramEnd"/>
      <w:r w:rsidRPr="00E01CE6">
        <w:rPr>
          <w:sz w:val="28"/>
          <w:szCs w:val="28"/>
          <w:lang w:val="en-US"/>
        </w:rPr>
        <w:t>" HREF="diode1.html"&gt;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SHAPE="circle" COORDS="17</w:t>
      </w:r>
      <w:proofErr w:type="gramStart"/>
      <w:r w:rsidRPr="00E01CE6">
        <w:rPr>
          <w:sz w:val="28"/>
          <w:szCs w:val="28"/>
          <w:lang w:val="en-US"/>
        </w:rPr>
        <w:t>,49,8</w:t>
      </w:r>
      <w:proofErr w:type="gramEnd"/>
      <w:r w:rsidRPr="00E01CE6">
        <w:rPr>
          <w:sz w:val="28"/>
          <w:szCs w:val="28"/>
          <w:lang w:val="en-US"/>
        </w:rPr>
        <w:t>" HREF="diode2.html"&gt;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SHAPE="circle" COORDS="17</w:t>
      </w:r>
      <w:proofErr w:type="gramStart"/>
      <w:r w:rsidRPr="00E01CE6">
        <w:rPr>
          <w:sz w:val="28"/>
          <w:szCs w:val="28"/>
          <w:lang w:val="en-US"/>
        </w:rPr>
        <w:t>,64,9</w:t>
      </w:r>
      <w:proofErr w:type="gramEnd"/>
      <w:r w:rsidRPr="00E01CE6">
        <w:rPr>
          <w:sz w:val="28"/>
          <w:szCs w:val="28"/>
          <w:lang w:val="en-US"/>
        </w:rPr>
        <w:t>" HREF="diode3.html"&gt;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SHAPE="rect" COORDS="27</w:t>
      </w:r>
      <w:proofErr w:type="gramStart"/>
      <w:r w:rsidRPr="00E01CE6">
        <w:rPr>
          <w:sz w:val="28"/>
          <w:szCs w:val="28"/>
          <w:lang w:val="en-US"/>
        </w:rPr>
        <w:t>,12,35,28</w:t>
      </w:r>
      <w:proofErr w:type="gramEnd"/>
      <w:r w:rsidRPr="00E01CE6">
        <w:rPr>
          <w:sz w:val="28"/>
          <w:szCs w:val="28"/>
          <w:lang w:val="en-US"/>
        </w:rPr>
        <w:t>" HREF="res1.html"&gt;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SHAPE="rect" COORDS="38</w:t>
      </w:r>
      <w:proofErr w:type="gramStart"/>
      <w:r w:rsidRPr="00E01CE6">
        <w:rPr>
          <w:sz w:val="28"/>
          <w:szCs w:val="28"/>
          <w:lang w:val="en-US"/>
        </w:rPr>
        <w:t>,44,57,54</w:t>
      </w:r>
      <w:proofErr w:type="gramEnd"/>
      <w:r w:rsidRPr="00E01CE6">
        <w:rPr>
          <w:sz w:val="28"/>
          <w:szCs w:val="28"/>
          <w:lang w:val="en-US"/>
        </w:rPr>
        <w:t>" HREF="res2.html"&gt;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&lt;AREA SHAPE="default" NOHREF&gt;&lt;/MAP&gt;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&lt;p&gt;&lt;a href="</w:t>
      </w:r>
      <w:proofErr w:type="gramStart"/>
      <w:r w:rsidRPr="00E01CE6">
        <w:rPr>
          <w:sz w:val="28"/>
          <w:szCs w:val="28"/>
          <w:lang w:val="en-US"/>
        </w:rPr>
        <w:t>..</w:t>
      </w:r>
      <w:proofErr w:type="gramEnd"/>
      <w:r w:rsidRPr="00E01CE6">
        <w:rPr>
          <w:sz w:val="28"/>
          <w:szCs w:val="28"/>
          <w:lang w:val="en-US"/>
        </w:rPr>
        <w:t>/advanced.html#back_from_map"&gt;[</w:t>
      </w:r>
      <w:r w:rsidRPr="00E01CE6">
        <w:rPr>
          <w:sz w:val="28"/>
          <w:szCs w:val="28"/>
        </w:rPr>
        <w:t>Назадкосновномутексту</w:t>
      </w:r>
      <w:r w:rsidRPr="00E01CE6">
        <w:rPr>
          <w:sz w:val="28"/>
          <w:szCs w:val="28"/>
          <w:lang w:val="en-US"/>
        </w:rPr>
        <w:t>]&lt;/a&gt;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&lt;/BODY&gt;&lt;/HTML&gt;</w:t>
      </w:r>
    </w:p>
    <w:p w:rsidR="000E6B83" w:rsidRPr="00E01CE6" w:rsidRDefault="000E6B83" w:rsidP="000E6B83">
      <w:pPr>
        <w:spacing w:before="100" w:beforeAutospacing="1" w:after="100" w:afterAutospacing="1"/>
        <w:rPr>
          <w:sz w:val="28"/>
          <w:szCs w:val="28"/>
        </w:rPr>
      </w:pPr>
      <w:r w:rsidRPr="00E01CE6">
        <w:rPr>
          <w:sz w:val="28"/>
          <w:szCs w:val="28"/>
        </w:rPr>
        <w:t>Как вы можете видеть из приведенного выше текста примера, изображение-карта включено в HTML-</w:t>
      </w:r>
      <w:r w:rsidRPr="00E01CE6">
        <w:rPr>
          <w:sz w:val="28"/>
          <w:szCs w:val="28"/>
        </w:rPr>
        <w:lastRenderedPageBreak/>
        <w:t xml:space="preserve">документ при помощи уже хорошо знакомого нам флага &lt;IMG ...&gt;. Но в отличие от рассмотренных нами ранее "пассивных" изображений, в данном случае при помощи атрибута USEMAP="#mapex" мы "сказали" программе просмотра, что она должна интерпретировать это изображение как </w:t>
      </w:r>
      <w:r w:rsidRPr="00E01CE6">
        <w:rPr>
          <w:b/>
          <w:bCs/>
          <w:sz w:val="28"/>
          <w:szCs w:val="28"/>
        </w:rPr>
        <w:t>карту</w:t>
      </w:r>
      <w:r w:rsidRPr="00E01CE6">
        <w:rPr>
          <w:sz w:val="28"/>
          <w:szCs w:val="28"/>
        </w:rPr>
        <w:t xml:space="preserve"> и искать информацию о разбиении этого изображения на активные области в HTML-файле по символическому имени карты mapex. </w:t>
      </w:r>
      <w:proofErr w:type="gramStart"/>
      <w:r w:rsidRPr="00E01CE6">
        <w:rPr>
          <w:sz w:val="28"/>
          <w:szCs w:val="28"/>
        </w:rPr>
        <w:t>Описание активных областей изображения-карты начинается флагом &lt;MAP NAME="</w:t>
      </w:r>
      <w:r w:rsidRPr="00E01CE6">
        <w:rPr>
          <w:iCs/>
          <w:sz w:val="28"/>
          <w:szCs w:val="28"/>
        </w:rPr>
        <w:t>имя_карты</w:t>
      </w:r>
      <w:r w:rsidRPr="00E01CE6">
        <w:rPr>
          <w:sz w:val="28"/>
          <w:szCs w:val="28"/>
        </w:rPr>
        <w:t>"&gt; и заканчивается флагом &lt;/MAP&gt;. Каждая область описывается при помощи флага &lt;AREA SHAPE="</w:t>
      </w:r>
      <w:r w:rsidRPr="00E01CE6">
        <w:rPr>
          <w:iCs/>
          <w:sz w:val="28"/>
          <w:szCs w:val="28"/>
        </w:rPr>
        <w:t>форма</w:t>
      </w:r>
      <w:r w:rsidRPr="00E01CE6">
        <w:rPr>
          <w:sz w:val="28"/>
          <w:szCs w:val="28"/>
        </w:rPr>
        <w:t>" COORDS="</w:t>
      </w:r>
      <w:r w:rsidRPr="00E01CE6">
        <w:rPr>
          <w:iCs/>
          <w:sz w:val="28"/>
          <w:szCs w:val="28"/>
        </w:rPr>
        <w:t>список координат</w:t>
      </w:r>
      <w:r w:rsidRPr="00E01CE6">
        <w:rPr>
          <w:sz w:val="28"/>
          <w:szCs w:val="28"/>
        </w:rPr>
        <w:t>" HREF="</w:t>
      </w:r>
      <w:r w:rsidRPr="00E01CE6">
        <w:rPr>
          <w:iCs/>
          <w:sz w:val="28"/>
          <w:szCs w:val="28"/>
        </w:rPr>
        <w:t>url</w:t>
      </w:r>
      <w:r w:rsidRPr="00E01CE6">
        <w:rPr>
          <w:sz w:val="28"/>
          <w:szCs w:val="28"/>
        </w:rPr>
        <w:t xml:space="preserve">"&gt;, где </w:t>
      </w:r>
      <w:r w:rsidRPr="00E01CE6">
        <w:rPr>
          <w:iCs/>
          <w:sz w:val="28"/>
          <w:szCs w:val="28"/>
        </w:rPr>
        <w:t>форма</w:t>
      </w:r>
      <w:r w:rsidRPr="00E01CE6">
        <w:rPr>
          <w:sz w:val="28"/>
          <w:szCs w:val="28"/>
        </w:rPr>
        <w:t xml:space="preserve"> может принимать одно из четырех значений: rect (прямоугольник), poly (многоугольник), circle (окружность) и default ("по умолчанию" - все части изображения, оставшиеся не описанными явно).</w:t>
      </w:r>
      <w:proofErr w:type="gramEnd"/>
      <w:r w:rsidRPr="00E01CE6">
        <w:rPr>
          <w:sz w:val="28"/>
          <w:szCs w:val="28"/>
        </w:rPr>
        <w:t xml:space="preserve"> Атрибут COORDS задает список координат. Для прямоугольной области это x,y-координаты левого верхнего и правого нижнего углов, для многоугольной - x,y-координаты каждого из углов, для окружности - x,y-координата центра и радиус. Для default координаты не задаются и атрибут COORDS опускается. Напоминаем, что все координаты отсчитываются в пикселах относительно левого верхнего угла изображения. Атрибут HREF="</w:t>
      </w:r>
      <w:r w:rsidRPr="00E01CE6">
        <w:rPr>
          <w:iCs/>
          <w:sz w:val="28"/>
          <w:szCs w:val="28"/>
        </w:rPr>
        <w:t>url</w:t>
      </w:r>
      <w:r w:rsidRPr="00E01CE6">
        <w:rPr>
          <w:sz w:val="28"/>
          <w:szCs w:val="28"/>
        </w:rPr>
        <w:t>" задает URL или путь к файлу с документом, на который данная область рисунка ссылается. Если вместо HREF="</w:t>
      </w:r>
      <w:r w:rsidRPr="00E01CE6">
        <w:rPr>
          <w:iCs/>
          <w:sz w:val="28"/>
          <w:szCs w:val="28"/>
        </w:rPr>
        <w:t>url</w:t>
      </w:r>
      <w:r w:rsidRPr="00E01CE6">
        <w:rPr>
          <w:sz w:val="28"/>
          <w:szCs w:val="28"/>
        </w:rPr>
        <w:t xml:space="preserve">" записано </w:t>
      </w:r>
      <w:r w:rsidRPr="00E01CE6">
        <w:rPr>
          <w:sz w:val="28"/>
          <w:szCs w:val="28"/>
        </w:rPr>
        <w:lastRenderedPageBreak/>
        <w:t>NOHREF, то данная область не является якорем гиперссылки, и щелчок на ней будет проигнорирован.</w:t>
      </w:r>
    </w:p>
    <w:p w:rsidR="000E6B83" w:rsidRPr="00E01CE6" w:rsidRDefault="000E6B83" w:rsidP="000E6B83">
      <w:pPr>
        <w:spacing w:before="100" w:beforeAutospacing="1" w:after="100" w:afterAutospacing="1"/>
        <w:rPr>
          <w:sz w:val="28"/>
          <w:szCs w:val="28"/>
        </w:rPr>
      </w:pPr>
      <w:r w:rsidRPr="00E01CE6">
        <w:rPr>
          <w:sz w:val="28"/>
          <w:szCs w:val="28"/>
        </w:rPr>
        <w:t>Как мы видим, формат описания карт на HTML довольно прост. Однако, возникает вопрос, как же автору документа вычислить координаты областей-гиперссылок на рисунке, хранящемся в данном графическом файле, чтобы указать эти координаты в атрибутах COORDS="..."?</w:t>
      </w:r>
    </w:p>
    <w:p w:rsidR="000E6B83" w:rsidRPr="00E01CE6" w:rsidRDefault="000E6B83" w:rsidP="000E6B83">
      <w:pPr>
        <w:spacing w:before="100" w:beforeAutospacing="1" w:after="100" w:afterAutospacing="1"/>
        <w:rPr>
          <w:sz w:val="28"/>
          <w:szCs w:val="28"/>
        </w:rPr>
      </w:pPr>
      <w:r w:rsidRPr="00E01CE6">
        <w:rPr>
          <w:sz w:val="28"/>
          <w:szCs w:val="28"/>
        </w:rPr>
        <w:t xml:space="preserve">Первый, довольно трудоемкий, способ - это загрузить изображение, которое предполагается использовать в качестве карты, в какую-нибудь программу для рисования или обработки изображений, например, </w:t>
      </w:r>
      <w:r w:rsidRPr="00E01CE6">
        <w:rPr>
          <w:iCs/>
          <w:sz w:val="28"/>
          <w:szCs w:val="28"/>
        </w:rPr>
        <w:t>LView</w:t>
      </w:r>
      <w:r w:rsidRPr="00E01CE6">
        <w:rPr>
          <w:sz w:val="28"/>
          <w:szCs w:val="28"/>
        </w:rPr>
        <w:t xml:space="preserve"> или </w:t>
      </w:r>
      <w:r w:rsidRPr="00E01CE6">
        <w:rPr>
          <w:iCs/>
          <w:sz w:val="28"/>
          <w:szCs w:val="28"/>
        </w:rPr>
        <w:t>PaintShop Pro</w:t>
      </w:r>
      <w:r w:rsidRPr="00E01CE6">
        <w:rPr>
          <w:sz w:val="28"/>
          <w:szCs w:val="28"/>
        </w:rPr>
        <w:t xml:space="preserve">. Можно воспользоваться и "рисовалкой" </w:t>
      </w:r>
      <w:r w:rsidRPr="00E01CE6">
        <w:rPr>
          <w:iCs/>
          <w:sz w:val="28"/>
          <w:szCs w:val="28"/>
        </w:rPr>
        <w:t>Paintbrush</w:t>
      </w:r>
      <w:r w:rsidRPr="00E01CE6">
        <w:rPr>
          <w:sz w:val="28"/>
          <w:szCs w:val="28"/>
        </w:rPr>
        <w:t xml:space="preserve"> из </w:t>
      </w:r>
      <w:r w:rsidRPr="00E01CE6">
        <w:rPr>
          <w:iCs/>
          <w:sz w:val="28"/>
          <w:szCs w:val="28"/>
        </w:rPr>
        <w:t>Windows 3.1</w:t>
      </w:r>
      <w:r w:rsidRPr="00E01CE6">
        <w:rPr>
          <w:sz w:val="28"/>
          <w:szCs w:val="28"/>
        </w:rPr>
        <w:t xml:space="preserve"> или </w:t>
      </w:r>
      <w:r w:rsidRPr="00E01CE6">
        <w:rPr>
          <w:iCs/>
          <w:sz w:val="28"/>
          <w:szCs w:val="28"/>
        </w:rPr>
        <w:t>Paint</w:t>
      </w:r>
      <w:r w:rsidRPr="00E01CE6">
        <w:rPr>
          <w:sz w:val="28"/>
          <w:szCs w:val="28"/>
        </w:rPr>
        <w:t xml:space="preserve"> из </w:t>
      </w:r>
      <w:r w:rsidRPr="00E01CE6">
        <w:rPr>
          <w:iCs/>
          <w:sz w:val="28"/>
          <w:szCs w:val="28"/>
        </w:rPr>
        <w:t>Windows 95</w:t>
      </w:r>
      <w:r w:rsidRPr="00E01CE6">
        <w:rPr>
          <w:sz w:val="28"/>
          <w:szCs w:val="28"/>
        </w:rPr>
        <w:t>, но тогда графический файл необходимо предварительно конвертировать в формат BMP</w:t>
      </w:r>
      <w:proofErr w:type="gramStart"/>
      <w:r w:rsidRPr="00E01CE6">
        <w:rPr>
          <w:sz w:val="28"/>
          <w:szCs w:val="28"/>
        </w:rPr>
        <w:t xml:space="preserve"> З</w:t>
      </w:r>
      <w:proofErr w:type="gramEnd"/>
      <w:r w:rsidRPr="00E01CE6">
        <w:rPr>
          <w:sz w:val="28"/>
          <w:szCs w:val="28"/>
        </w:rPr>
        <w:t xml:space="preserve">атем придется, перемещая курсор по изображению в окне программы для рисования, фиксировать его координаты в соответствующих точках. Да, действительно путь не из легких... К счастью, существуют специальные программы, которые существенно облегчают разметку и даже автоматически генерируют описание карты. Одна из лучших программ такого рода – </w:t>
      </w:r>
      <w:r w:rsidRPr="00E01CE6">
        <w:rPr>
          <w:iCs/>
          <w:sz w:val="28"/>
          <w:szCs w:val="28"/>
        </w:rPr>
        <w:t>MapEdit</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b/>
          <w:bCs/>
          <w:iCs/>
          <w:sz w:val="28"/>
          <w:szCs w:val="28"/>
        </w:rPr>
        <w:t>Замечание:</w:t>
      </w:r>
      <w:r w:rsidRPr="00E01CE6">
        <w:rPr>
          <w:sz w:val="28"/>
          <w:szCs w:val="28"/>
        </w:rPr>
        <w:t xml:space="preserve"> карты поддерживаются не всеми программами просмотра; к тому же, пользователи часто отключают загрузку изображений, в результате чего карты не появляются на экране. Поэтому следует </w:t>
      </w:r>
      <w:r w:rsidRPr="00E01CE6">
        <w:rPr>
          <w:sz w:val="28"/>
          <w:szCs w:val="28"/>
        </w:rPr>
        <w:lastRenderedPageBreak/>
        <w:t xml:space="preserve">дублировать все гиперссылки, созданные при помощи карт, "обычными" гиперссылками. </w:t>
      </w:r>
    </w:p>
    <w:p w:rsidR="000E6B83" w:rsidRPr="00E01CE6" w:rsidRDefault="000E6B83" w:rsidP="000E6B83">
      <w:pPr>
        <w:spacing w:before="100" w:beforeAutospacing="1" w:after="100" w:afterAutospacing="1"/>
        <w:outlineLvl w:val="1"/>
        <w:rPr>
          <w:b/>
          <w:bCs/>
          <w:sz w:val="28"/>
          <w:szCs w:val="28"/>
        </w:rPr>
      </w:pPr>
      <w:bookmarkStart w:id="244" w:name="h4_4"/>
      <w:r w:rsidRPr="00E01CE6">
        <w:rPr>
          <w:b/>
          <w:bCs/>
          <w:sz w:val="28"/>
          <w:szCs w:val="28"/>
        </w:rPr>
        <w:t>Некоторые специальные графические эффекты</w:t>
      </w:r>
      <w:bookmarkEnd w:id="244"/>
    </w:p>
    <w:p w:rsidR="000E6B83" w:rsidRPr="00E01CE6" w:rsidRDefault="000E6B83" w:rsidP="000E6B83">
      <w:pPr>
        <w:spacing w:before="100" w:beforeAutospacing="1" w:after="100" w:afterAutospacing="1"/>
        <w:rPr>
          <w:sz w:val="28"/>
          <w:szCs w:val="28"/>
        </w:rPr>
      </w:pPr>
      <w:bookmarkStart w:id="245" w:name="graph_advanced"/>
      <w:bookmarkEnd w:id="245"/>
      <w:r w:rsidRPr="00E01CE6">
        <w:rPr>
          <w:sz w:val="28"/>
          <w:szCs w:val="28"/>
        </w:rPr>
        <w:t xml:space="preserve">Кроме основных форматах графических файлов, о которых мы рассказывали выше, вам, как WWW-автору, будет интересно познакомиться с разновидностями этих форматов, позволяющими реализовать некоторые специфические видеоэффекты, с которыми вы, вероятно, уже сталкивались </w:t>
      </w:r>
      <w:proofErr w:type="gramStart"/>
      <w:r w:rsidRPr="00E01CE6">
        <w:rPr>
          <w:sz w:val="28"/>
          <w:szCs w:val="28"/>
        </w:rPr>
        <w:t>в</w:t>
      </w:r>
      <w:proofErr w:type="gramEnd"/>
      <w:r w:rsidRPr="00E01CE6">
        <w:rPr>
          <w:sz w:val="28"/>
          <w:szCs w:val="28"/>
        </w:rPr>
        <w:t xml:space="preserve"> чьих-нибудь WWW-страницах.</w:t>
      </w:r>
    </w:p>
    <w:p w:rsidR="000E6B83" w:rsidRPr="00E01CE6" w:rsidRDefault="000E6B83" w:rsidP="000E6B83">
      <w:pPr>
        <w:spacing w:before="100" w:beforeAutospacing="1" w:after="100" w:afterAutospacing="1"/>
        <w:outlineLvl w:val="2"/>
        <w:rPr>
          <w:b/>
          <w:bCs/>
          <w:sz w:val="28"/>
          <w:szCs w:val="28"/>
        </w:rPr>
      </w:pPr>
      <w:bookmarkStart w:id="246" w:name="h4_4_1"/>
      <w:r w:rsidRPr="00E01CE6">
        <w:rPr>
          <w:b/>
          <w:bCs/>
          <w:sz w:val="28"/>
          <w:szCs w:val="28"/>
        </w:rPr>
        <w:t>Прозрачный фон</w:t>
      </w:r>
      <w:bookmarkEnd w:id="246"/>
    </w:p>
    <w:p w:rsidR="000E6B83" w:rsidRPr="00E01CE6" w:rsidRDefault="000E6B83" w:rsidP="000E6B83">
      <w:pPr>
        <w:spacing w:before="100" w:beforeAutospacing="1" w:after="100" w:afterAutospacing="1"/>
        <w:rPr>
          <w:sz w:val="28"/>
          <w:szCs w:val="28"/>
        </w:rPr>
      </w:pPr>
      <w:r w:rsidRPr="00E01CE6">
        <w:rPr>
          <w:sz w:val="28"/>
          <w:szCs w:val="28"/>
        </w:rPr>
        <w:t xml:space="preserve">При создании графического файла в формате GIF (версия 89а) или PNG  один из цветов, присутствующих на данном изображении, можно пометить как </w:t>
      </w:r>
      <w:r w:rsidRPr="00E01CE6">
        <w:rPr>
          <w:iCs/>
          <w:sz w:val="28"/>
          <w:szCs w:val="28"/>
        </w:rPr>
        <w:t>прозрачный (transparent)</w:t>
      </w:r>
      <w:r w:rsidRPr="00E01CE6">
        <w:rPr>
          <w:sz w:val="28"/>
          <w:szCs w:val="28"/>
        </w:rPr>
        <w:t>. В результате, при выводе такого изображения все участки изображения, окрашенные в "прозрачный" цвет, становятся невидимыми. Сквозь такие участки просвечивает предыдущий графический слой окна, как показано на рисунке, где изображения рожицы с прозрачным и непрозрачным фоном накладываются на фон.</w:t>
      </w:r>
    </w:p>
    <w:p w:rsidR="000E6B83" w:rsidRPr="00E01CE6" w:rsidRDefault="000E6B83" w:rsidP="000E6B83">
      <w:pPr>
        <w:spacing w:before="100" w:beforeAutospacing="1" w:after="100" w:afterAutospacing="1"/>
        <w:rPr>
          <w:sz w:val="28"/>
          <w:szCs w:val="28"/>
        </w:rPr>
      </w:pPr>
      <w:r w:rsidRPr="00E01CE6">
        <w:rPr>
          <w:noProof/>
          <w:sz w:val="28"/>
          <w:szCs w:val="28"/>
          <w:lang w:bidi="ar-SA"/>
        </w:rPr>
        <w:drawing>
          <wp:inline distT="0" distB="0" distL="0" distR="0">
            <wp:extent cx="302260" cy="302260"/>
            <wp:effectExtent l="0" t="0" r="2540" b="2540"/>
            <wp:docPr id="51" name="Рисунок 51"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E01CE6">
        <w:rPr>
          <w:noProof/>
          <w:sz w:val="28"/>
          <w:szCs w:val="28"/>
          <w:lang w:bidi="ar-SA"/>
        </w:rPr>
        <w:drawing>
          <wp:inline distT="0" distB="0" distL="0" distR="0">
            <wp:extent cx="302260" cy="302260"/>
            <wp:effectExtent l="0" t="0" r="0" b="2540"/>
            <wp:docPr id="52" name="Рисунок 52" descr="Transparen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face"/>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0E6B83" w:rsidRPr="00E01CE6" w:rsidRDefault="000E6B83" w:rsidP="000E6B83">
      <w:pPr>
        <w:spacing w:before="100" w:beforeAutospacing="1" w:after="100" w:afterAutospacing="1"/>
        <w:rPr>
          <w:sz w:val="28"/>
          <w:szCs w:val="28"/>
        </w:rPr>
      </w:pPr>
      <w:r w:rsidRPr="00E01CE6">
        <w:rPr>
          <w:sz w:val="28"/>
          <w:szCs w:val="28"/>
        </w:rPr>
        <w:t xml:space="preserve">Следует помнить, что прозрачным можно сделать </w:t>
      </w:r>
      <w:r w:rsidRPr="00E01CE6">
        <w:rPr>
          <w:sz w:val="28"/>
          <w:szCs w:val="28"/>
        </w:rPr>
        <w:lastRenderedPageBreak/>
        <w:t xml:space="preserve">только </w:t>
      </w:r>
      <w:r w:rsidRPr="00E01CE6">
        <w:rPr>
          <w:b/>
          <w:bCs/>
          <w:sz w:val="28"/>
          <w:szCs w:val="28"/>
        </w:rPr>
        <w:t>один</w:t>
      </w:r>
      <w:r w:rsidRPr="00E01CE6">
        <w:rPr>
          <w:sz w:val="28"/>
          <w:szCs w:val="28"/>
        </w:rPr>
        <w:t xml:space="preserve"> цвет из всех цветов, присутствующих на данном рисунке. Часто на рисунках, а особенно на сканированных фотографиях, бывают участки, окрашенные в </w:t>
      </w:r>
      <w:r w:rsidRPr="00E01CE6">
        <w:rPr>
          <w:b/>
          <w:bCs/>
          <w:sz w:val="28"/>
          <w:szCs w:val="28"/>
        </w:rPr>
        <w:t>близкие</w:t>
      </w:r>
      <w:r w:rsidRPr="00E01CE6">
        <w:rPr>
          <w:sz w:val="28"/>
          <w:szCs w:val="28"/>
        </w:rPr>
        <w:t xml:space="preserve"> цвета, различие между которыми на дисплее совершенно не заметно для глаза; все попытки сделать эти участки прозрачными закономерно оканчиваются неудачей, к немалому удивлению начинающих пользователей графических программ. Вот способ обойти эту трудность: при помощи программы для работы с графикой закрасьте </w:t>
      </w:r>
      <w:r w:rsidRPr="00E01CE6">
        <w:rPr>
          <w:b/>
          <w:bCs/>
          <w:sz w:val="28"/>
          <w:szCs w:val="28"/>
        </w:rPr>
        <w:t>одним</w:t>
      </w:r>
      <w:r w:rsidRPr="00E01CE6">
        <w:rPr>
          <w:sz w:val="28"/>
          <w:szCs w:val="28"/>
        </w:rPr>
        <w:t xml:space="preserve"> цветом </w:t>
      </w:r>
      <w:r w:rsidRPr="00E01CE6">
        <w:rPr>
          <w:b/>
          <w:bCs/>
          <w:sz w:val="28"/>
          <w:szCs w:val="28"/>
        </w:rPr>
        <w:t>все</w:t>
      </w:r>
      <w:r w:rsidRPr="00E01CE6">
        <w:rPr>
          <w:sz w:val="28"/>
          <w:szCs w:val="28"/>
        </w:rPr>
        <w:t xml:space="preserve"> участки, которые предполагается сделать прозрачными.</w:t>
      </w:r>
    </w:p>
    <w:p w:rsidR="000E6B83" w:rsidRPr="00E01CE6" w:rsidRDefault="000E6B83" w:rsidP="000E6B83">
      <w:pPr>
        <w:spacing w:before="100" w:beforeAutospacing="1" w:after="100" w:afterAutospacing="1"/>
        <w:outlineLvl w:val="2"/>
        <w:rPr>
          <w:b/>
          <w:bCs/>
          <w:sz w:val="28"/>
          <w:szCs w:val="28"/>
        </w:rPr>
      </w:pPr>
      <w:bookmarkStart w:id="247" w:name="h4_4_2"/>
      <w:r w:rsidRPr="00E01CE6">
        <w:rPr>
          <w:b/>
          <w:bCs/>
          <w:sz w:val="28"/>
          <w:szCs w:val="28"/>
        </w:rPr>
        <w:t>"Прогрессивные изображения"</w:t>
      </w:r>
      <w:bookmarkEnd w:id="247"/>
    </w:p>
    <w:p w:rsidR="000E6B83" w:rsidRPr="00E01CE6" w:rsidRDefault="000E6B83" w:rsidP="000E6B83">
      <w:pPr>
        <w:spacing w:before="100" w:beforeAutospacing="1" w:after="100" w:afterAutospacing="1"/>
        <w:rPr>
          <w:sz w:val="28"/>
          <w:szCs w:val="28"/>
        </w:rPr>
      </w:pPr>
      <w:r w:rsidRPr="00E01CE6">
        <w:rPr>
          <w:sz w:val="28"/>
          <w:szCs w:val="28"/>
        </w:rPr>
        <w:t xml:space="preserve">Форматы GIF, JPEG и PNG поддерживают так называемую </w:t>
      </w:r>
      <w:r w:rsidRPr="00E01CE6">
        <w:rPr>
          <w:iCs/>
          <w:sz w:val="28"/>
          <w:szCs w:val="28"/>
        </w:rPr>
        <w:t>"прогрессивную" (progressive)</w:t>
      </w:r>
      <w:r w:rsidRPr="00E01CE6">
        <w:rPr>
          <w:sz w:val="28"/>
          <w:szCs w:val="28"/>
        </w:rPr>
        <w:t xml:space="preserve"> загрузку, известную также как </w:t>
      </w:r>
      <w:proofErr w:type="gramStart"/>
      <w:r w:rsidRPr="00E01CE6">
        <w:rPr>
          <w:iCs/>
          <w:sz w:val="28"/>
          <w:szCs w:val="28"/>
        </w:rPr>
        <w:t>перемежающаяся</w:t>
      </w:r>
      <w:proofErr w:type="gramEnd"/>
      <w:r w:rsidRPr="00E01CE6">
        <w:rPr>
          <w:iCs/>
          <w:sz w:val="28"/>
          <w:szCs w:val="28"/>
        </w:rPr>
        <w:t xml:space="preserve"> (interlaced)</w:t>
      </w:r>
      <w:r w:rsidRPr="00E01CE6">
        <w:rPr>
          <w:sz w:val="28"/>
          <w:szCs w:val="28"/>
        </w:rPr>
        <w:t xml:space="preserve">. Это позволяет программам просмотра при загрузке файла с "прогрессивным" изображением быстро показать на экране грубые очертания всего этого изображения целиком, и далее, по мере загрузки графического файла, постепенно "прорисовывать" все более мелкие детали (обычные, "непрогрессивные", изображения появляются на экране строка за строкой сверху вниз). Чтобы сделать изображение "прогрессивным", в программе для работы с графикой достаточно указать, что вы желаете сохранить данное изображение в форматах GIF (версии 89a), JPEG или PNG как </w:t>
      </w:r>
      <w:r w:rsidRPr="00E01CE6">
        <w:rPr>
          <w:b/>
          <w:bCs/>
          <w:sz w:val="28"/>
          <w:szCs w:val="28"/>
        </w:rPr>
        <w:t>progressive</w:t>
      </w:r>
      <w:r w:rsidRPr="00E01CE6">
        <w:rPr>
          <w:sz w:val="28"/>
          <w:szCs w:val="28"/>
        </w:rPr>
        <w:t xml:space="preserve">, или </w:t>
      </w:r>
      <w:r w:rsidRPr="00E01CE6">
        <w:rPr>
          <w:b/>
          <w:bCs/>
          <w:sz w:val="28"/>
          <w:szCs w:val="28"/>
        </w:rPr>
        <w:lastRenderedPageBreak/>
        <w:t>interlaced</w:t>
      </w:r>
      <w:r w:rsidRPr="00E01CE6">
        <w:rPr>
          <w:sz w:val="28"/>
          <w:szCs w:val="28"/>
        </w:rPr>
        <w:t>, если, конечно, используемая вами программа дает такую возможность. Из трех упомянутых форматов лучше использовать Interlaced GIF, так как он в настоящее время поддерживается почти всеми графическими программами просмотра.</w:t>
      </w:r>
    </w:p>
    <w:p w:rsidR="000E6B83" w:rsidRPr="00E01CE6" w:rsidRDefault="000E6B83" w:rsidP="000E6B83">
      <w:pPr>
        <w:spacing w:before="100" w:beforeAutospacing="1" w:after="100" w:afterAutospacing="1"/>
        <w:outlineLvl w:val="2"/>
        <w:rPr>
          <w:b/>
          <w:bCs/>
          <w:sz w:val="28"/>
          <w:szCs w:val="28"/>
        </w:rPr>
      </w:pPr>
      <w:bookmarkStart w:id="248" w:name="h4_4_3"/>
      <w:r w:rsidRPr="00E01CE6">
        <w:rPr>
          <w:b/>
          <w:bCs/>
          <w:sz w:val="28"/>
          <w:szCs w:val="28"/>
        </w:rPr>
        <w:t>"Живые картинки"</w:t>
      </w:r>
      <w:bookmarkEnd w:id="248"/>
    </w:p>
    <w:p w:rsidR="000E6B83" w:rsidRPr="00E01CE6" w:rsidRDefault="000E6B83" w:rsidP="000E6B83">
      <w:pPr>
        <w:spacing w:before="100" w:beforeAutospacing="1" w:after="100" w:afterAutospacing="1"/>
        <w:rPr>
          <w:sz w:val="28"/>
          <w:szCs w:val="28"/>
        </w:rPr>
      </w:pPr>
      <w:r w:rsidRPr="00E01CE6">
        <w:rPr>
          <w:iCs/>
          <w:sz w:val="28"/>
          <w:szCs w:val="28"/>
        </w:rPr>
        <w:t>Живые картинки (animated images)</w:t>
      </w:r>
      <w:r w:rsidRPr="00E01CE6">
        <w:rPr>
          <w:sz w:val="28"/>
          <w:szCs w:val="28"/>
        </w:rPr>
        <w:t xml:space="preserve"> в последнее время становятся популярным украшением WWW-страниц. Секрет живых картинок, являющихся как бы промежуточным звеном между статическими изображениями и настоящими multimedia-фильмами, прост: в графический файл в формате Animated GIF при помощи программ для работы с графикой  записывается несколько изображений (кадров), а также время демонстрации каждого кадра и количество прокруток такого "мультфильма". В HTML-документ "живое" изображение включается совершенно аналогично статическому изображению при помощи конструкции &lt;IMG SRC="</w:t>
      </w:r>
      <w:r w:rsidRPr="00E01CE6">
        <w:rPr>
          <w:iCs/>
          <w:sz w:val="28"/>
          <w:szCs w:val="28"/>
        </w:rPr>
        <w:t>...</w:t>
      </w:r>
      <w:r w:rsidRPr="00E01CE6">
        <w:rPr>
          <w:sz w:val="28"/>
          <w:szCs w:val="28"/>
        </w:rPr>
        <w:t xml:space="preserve">"&gt; Программа просмотра, загрузив такой файл, приступает к демонстрации "мультфильма", показывая кадр за кадром с заданной задержкой. Собираясь использовать "живые картинки" в своей "серьезной" WWW-страничке, помните, что их мелькание очень </w:t>
      </w:r>
      <w:r w:rsidRPr="00E01CE6">
        <w:rPr>
          <w:b/>
          <w:bCs/>
          <w:sz w:val="28"/>
          <w:szCs w:val="28"/>
        </w:rPr>
        <w:t>отвлекает внимание</w:t>
      </w:r>
      <w:r w:rsidRPr="00E01CE6">
        <w:rPr>
          <w:sz w:val="28"/>
          <w:szCs w:val="28"/>
        </w:rPr>
        <w:t xml:space="preserve"> читателя от содержания вашей публикации, и часто вызывает </w:t>
      </w:r>
      <w:r w:rsidRPr="00E01CE6">
        <w:rPr>
          <w:bCs/>
          <w:sz w:val="28"/>
          <w:szCs w:val="28"/>
        </w:rPr>
        <w:t>р</w:t>
      </w:r>
      <w:r w:rsidRPr="00E01CE6">
        <w:rPr>
          <w:sz w:val="28"/>
          <w:szCs w:val="28"/>
        </w:rPr>
        <w:t>азд</w:t>
      </w:r>
      <w:r w:rsidRPr="00E01CE6">
        <w:rPr>
          <w:bCs/>
          <w:sz w:val="28"/>
          <w:szCs w:val="28"/>
        </w:rPr>
        <w:t>р</w:t>
      </w:r>
      <w:r w:rsidRPr="00E01CE6">
        <w:rPr>
          <w:sz w:val="28"/>
          <w:szCs w:val="28"/>
        </w:rPr>
        <w:t>а</w:t>
      </w:r>
      <w:r w:rsidRPr="00E01CE6">
        <w:rPr>
          <w:iCs/>
          <w:sz w:val="28"/>
          <w:szCs w:val="28"/>
        </w:rPr>
        <w:t>ж</w:t>
      </w:r>
      <w:r w:rsidRPr="00E01CE6">
        <w:rPr>
          <w:sz w:val="28"/>
          <w:szCs w:val="28"/>
        </w:rPr>
        <w:t>ен</w:t>
      </w:r>
      <w:r w:rsidRPr="00E01CE6">
        <w:rPr>
          <w:iCs/>
          <w:sz w:val="28"/>
          <w:szCs w:val="28"/>
        </w:rPr>
        <w:t>ие</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noProof/>
          <w:sz w:val="28"/>
          <w:szCs w:val="28"/>
          <w:lang w:bidi="ar-SA"/>
        </w:rPr>
        <w:lastRenderedPageBreak/>
        <w:drawing>
          <wp:inline distT="0" distB="0" distL="0" distR="0">
            <wp:extent cx="2138680" cy="334010"/>
            <wp:effectExtent l="0" t="0" r="0" b="8890"/>
            <wp:docPr id="53" name="Рисунок 53" descr="http://www.chem.msu.su/rus/wwwbook/dogrun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msu.su/rus/wwwbook/dogrunsm.gif"/>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334010"/>
                    </a:xfrm>
                    <a:prstGeom prst="rect">
                      <a:avLst/>
                    </a:prstGeom>
                    <a:noFill/>
                    <a:ln>
                      <a:noFill/>
                    </a:ln>
                  </pic:spPr>
                </pic:pic>
              </a:graphicData>
            </a:graphic>
          </wp:inline>
        </w:drawing>
      </w:r>
    </w:p>
    <w:p w:rsidR="000E6B83" w:rsidRPr="00E01CE6" w:rsidRDefault="000E6B83" w:rsidP="000E6B83">
      <w:pPr>
        <w:spacing w:before="100" w:beforeAutospacing="1" w:after="100" w:afterAutospacing="1"/>
        <w:outlineLvl w:val="1"/>
        <w:rPr>
          <w:b/>
          <w:bCs/>
          <w:sz w:val="28"/>
          <w:szCs w:val="28"/>
        </w:rPr>
      </w:pPr>
      <w:bookmarkStart w:id="249" w:name="h4_5"/>
      <w:r w:rsidRPr="00E01CE6">
        <w:rPr>
          <w:b/>
          <w:bCs/>
          <w:sz w:val="28"/>
          <w:szCs w:val="28"/>
        </w:rPr>
        <w:t>Java</w:t>
      </w:r>
      <w:bookmarkEnd w:id="249"/>
    </w:p>
    <w:p w:rsidR="000E6B83" w:rsidRPr="00E01CE6" w:rsidRDefault="000E6B83" w:rsidP="000E6B83">
      <w:pPr>
        <w:spacing w:before="100" w:beforeAutospacing="1" w:after="100" w:afterAutospacing="1"/>
        <w:outlineLvl w:val="2"/>
        <w:rPr>
          <w:b/>
          <w:bCs/>
          <w:sz w:val="28"/>
          <w:szCs w:val="28"/>
        </w:rPr>
      </w:pPr>
      <w:bookmarkStart w:id="250" w:name="h4_5_1"/>
      <w:r w:rsidRPr="00E01CE6">
        <w:rPr>
          <w:b/>
          <w:bCs/>
          <w:sz w:val="28"/>
          <w:szCs w:val="28"/>
        </w:rPr>
        <w:t>Апплеты</w:t>
      </w:r>
      <w:bookmarkEnd w:id="250"/>
    </w:p>
    <w:p w:rsidR="000E6B83" w:rsidRPr="00E01CE6" w:rsidRDefault="000E6B83" w:rsidP="000E6B83">
      <w:pPr>
        <w:spacing w:before="100" w:beforeAutospacing="1" w:after="100" w:afterAutospacing="1"/>
        <w:rPr>
          <w:sz w:val="28"/>
          <w:szCs w:val="28"/>
        </w:rPr>
      </w:pPr>
      <w:proofErr w:type="gramStart"/>
      <w:r w:rsidRPr="00E01CE6">
        <w:rPr>
          <w:sz w:val="28"/>
          <w:szCs w:val="28"/>
        </w:rPr>
        <w:t xml:space="preserve">При загрузке чьей-либо WWW-страницы программой </w:t>
      </w:r>
      <w:r w:rsidRPr="00E01CE6">
        <w:rPr>
          <w:iCs/>
          <w:sz w:val="28"/>
          <w:szCs w:val="28"/>
        </w:rPr>
        <w:t xml:space="preserve">Netscape </w:t>
      </w:r>
      <w:r w:rsidRPr="00E01CE6">
        <w:rPr>
          <w:sz w:val="28"/>
          <w:szCs w:val="28"/>
        </w:rPr>
        <w:t xml:space="preserve"> вы иногда становитесь свидетелем каких-то странных и непонятных событий, подчас наводящих мысль о нашествии компьютерных вирусов: после довольно продолжительной паузы </w:t>
      </w:r>
      <w:r w:rsidRPr="00E01CE6">
        <w:rPr>
          <w:iCs/>
          <w:sz w:val="28"/>
          <w:szCs w:val="28"/>
        </w:rPr>
        <w:t>Netscape</w:t>
      </w:r>
      <w:r w:rsidRPr="00E01CE6">
        <w:rPr>
          <w:sz w:val="28"/>
          <w:szCs w:val="28"/>
        </w:rPr>
        <w:t xml:space="preserve"> в нижней строке окна (status bar) сообщает нечто вроде Applet ScrewUpThePage loaded, затем там же появляется сообщение типа Applet ScrewUpThePage running, после чего в окне возникают пустые черные (белые, серые) прямоугольники (или же</w:t>
      </w:r>
      <w:proofErr w:type="gramEnd"/>
      <w:r w:rsidRPr="00E01CE6">
        <w:rPr>
          <w:sz w:val="28"/>
          <w:szCs w:val="28"/>
        </w:rPr>
        <w:t xml:space="preserve"> все окно остается совсем пустым, или же там появляется некоторое количество текста с прямоугольными "белыми пятнами") и некоторое время ровным счетом ничего заслуживающего внимания не происходит. </w:t>
      </w:r>
      <w:proofErr w:type="gramStart"/>
      <w:r w:rsidRPr="00E01CE6">
        <w:rPr>
          <w:sz w:val="28"/>
          <w:szCs w:val="28"/>
        </w:rPr>
        <w:t>Проведя с полминуты в предвкушении захватывающего зрелища и устав от долгого и утомительного ожидания, вы только было собираетесь навсегда покинуть разочаровавшую вас страницу, как в вышеупомянутых прямоугольниках выскакивают всевозможные движущиеся и неподвижные картинки, а из динамиков компьютера на вас обрушивается каскад звуков, часто сопровождаемый нелестными комментариями коллег, которым в этот момент посчастливилось работать рядом.</w:t>
      </w:r>
      <w:proofErr w:type="gramEnd"/>
      <w:r w:rsidRPr="00E01CE6">
        <w:rPr>
          <w:sz w:val="28"/>
          <w:szCs w:val="28"/>
        </w:rPr>
        <w:t xml:space="preserve"> Дальнейшие </w:t>
      </w:r>
      <w:r w:rsidRPr="00E01CE6">
        <w:rPr>
          <w:sz w:val="28"/>
          <w:szCs w:val="28"/>
        </w:rPr>
        <w:lastRenderedPageBreak/>
        <w:t xml:space="preserve">события зависят от мастерства и вкуса автора просматриваемой страницы, а также от ваших собственных действий, часто заканчиваясь - увы - "безвременной кончиной" этих самых прямоугольников, которые немеют, застывают и перестают реагировать на ваши самые отчаянные щелчки мышью и мощные удары по клавиатуре. При этом </w:t>
      </w:r>
      <w:r w:rsidRPr="00E01CE6">
        <w:rPr>
          <w:iCs/>
          <w:sz w:val="28"/>
          <w:szCs w:val="28"/>
        </w:rPr>
        <w:t>Netscape</w:t>
      </w:r>
      <w:r w:rsidRPr="00E01CE6">
        <w:rPr>
          <w:sz w:val="28"/>
          <w:szCs w:val="28"/>
        </w:rPr>
        <w:t xml:space="preserve"> не упускает возможности выдать в строке состояния (status line) скорбную эпитафию типа:</w:t>
      </w:r>
    </w:p>
    <w:p w:rsidR="000E6B83" w:rsidRPr="00E01CE6" w:rsidRDefault="000E6B83" w:rsidP="000E6B83">
      <w:pPr>
        <w:spacing w:before="100" w:beforeAutospacing="1" w:after="100" w:afterAutospacing="1"/>
        <w:rPr>
          <w:sz w:val="28"/>
          <w:szCs w:val="28"/>
          <w:lang w:val="en-US"/>
        </w:rPr>
      </w:pPr>
      <w:r w:rsidRPr="00E01CE6">
        <w:rPr>
          <w:sz w:val="28"/>
          <w:szCs w:val="28"/>
          <w:lang w:val="en-US"/>
        </w:rPr>
        <w:t>Applet ScrewUpThePage exception: java.lang.NullPointerException.</w:t>
      </w:r>
    </w:p>
    <w:p w:rsidR="000E6B83" w:rsidRPr="00E01CE6" w:rsidRDefault="000E6B83" w:rsidP="000E6B83">
      <w:pPr>
        <w:spacing w:before="100" w:beforeAutospacing="1" w:after="100" w:afterAutospacing="1"/>
        <w:rPr>
          <w:sz w:val="28"/>
          <w:szCs w:val="28"/>
        </w:rPr>
      </w:pPr>
      <w:r w:rsidRPr="00E01CE6">
        <w:rPr>
          <w:sz w:val="28"/>
          <w:szCs w:val="28"/>
        </w:rPr>
        <w:t>Впрочем, пожалуй, мы слишком сгущаем краски. Бывает, что "прямоугольники" действительно поддерживают с вами некий осмысленный диалог, демонстрируют красивые видеоэффекты и ведут себя вполне пристойно, заслуживая того, чтобы мы приподняли завесу тайны над их происхождением.</w:t>
      </w:r>
    </w:p>
    <w:p w:rsidR="000E6B83" w:rsidRPr="00E01CE6" w:rsidRDefault="000E6B83" w:rsidP="000E6B83">
      <w:pPr>
        <w:spacing w:before="100" w:beforeAutospacing="1" w:after="100" w:afterAutospacing="1"/>
        <w:rPr>
          <w:sz w:val="28"/>
          <w:szCs w:val="28"/>
        </w:rPr>
      </w:pPr>
      <w:r w:rsidRPr="00E01CE6">
        <w:rPr>
          <w:sz w:val="28"/>
          <w:szCs w:val="28"/>
        </w:rPr>
        <w:t xml:space="preserve">Загрузив в </w:t>
      </w:r>
      <w:r w:rsidRPr="00E01CE6">
        <w:rPr>
          <w:iCs/>
          <w:sz w:val="28"/>
          <w:szCs w:val="28"/>
        </w:rPr>
        <w:t>Netscape</w:t>
      </w:r>
      <w:r w:rsidRPr="00E01CE6">
        <w:rPr>
          <w:sz w:val="28"/>
          <w:szCs w:val="28"/>
        </w:rPr>
        <w:t xml:space="preserve"> WWW-страницу с описанными выше эффектами и просмотрев ее исходный текст на языке HTML при помощи команды меню </w:t>
      </w:r>
      <w:r w:rsidRPr="00E01CE6">
        <w:rPr>
          <w:b/>
          <w:bCs/>
          <w:sz w:val="28"/>
          <w:szCs w:val="28"/>
        </w:rPr>
        <w:t>View | Document Source</w:t>
      </w:r>
      <w:r w:rsidRPr="00E01CE6">
        <w:rPr>
          <w:sz w:val="28"/>
          <w:szCs w:val="28"/>
        </w:rPr>
        <w:t>, легко обнаружить фрагменты типа приведенного ниже: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&lt;APPLET CODE=LabeledImage.class CODEBASE="classes"</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WIDTH=315 HEIGHT=285 HSPACE=10 VSPACE=10 ALIGN=LEFT&gt;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lastRenderedPageBreak/>
        <w:t>&lt;PARAM NAME="Debug" VALUE="OFF"&gt;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&lt;PARAM NAME="BackgroundColor" VALUE="#FFFFFF"&gt;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&lt;PARAM NAME="ImageFile" VALUE="dima_tim.jpg"&gt;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&lt;PARAM NAME="Area1" VALUE="69</w:t>
      </w:r>
      <w:proofErr w:type="gramStart"/>
      <w:r w:rsidRPr="00E01CE6">
        <w:rPr>
          <w:sz w:val="28"/>
          <w:szCs w:val="28"/>
          <w:lang w:val="en-US"/>
        </w:rPr>
        <w:t>;10</w:t>
      </w:r>
      <w:proofErr w:type="gramEnd"/>
      <w:r w:rsidRPr="00E01CE6">
        <w:rPr>
          <w:sz w:val="28"/>
          <w:szCs w:val="28"/>
          <w:lang w:val="en-US"/>
        </w:rPr>
        <w:t>;115;72; Dima; index.html"&gt;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&lt;P&gt;&lt;IMG SRC="dima_tim.jpg" HSPACE=10 VSPACE=10</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HEIGHT=205 WIDTH=315&gt;&lt;BR&gt;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&lt;P&gt;&lt;FONT COLOR="#FF0000"&gt;</w:t>
      </w:r>
      <w:proofErr w:type="gramStart"/>
      <w:r w:rsidRPr="00E01CE6">
        <w:rPr>
          <w:sz w:val="28"/>
          <w:szCs w:val="28"/>
          <w:lang w:val="en-US"/>
        </w:rPr>
        <w:t>Your</w:t>
      </w:r>
      <w:proofErr w:type="gramEnd"/>
      <w:r w:rsidRPr="00E01CE6">
        <w:rPr>
          <w:sz w:val="28"/>
          <w:szCs w:val="28"/>
          <w:lang w:val="en-US"/>
        </w:rPr>
        <w:t xml:space="preserve"> browser does not support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Java applets.</w:t>
      </w:r>
      <w:proofErr w:type="gramEnd"/>
      <w:r w:rsidRPr="00E01CE6">
        <w:rPr>
          <w:sz w:val="28"/>
          <w:szCs w:val="28"/>
          <w:lang w:val="en-US"/>
        </w:rPr>
        <w:t xml:space="preserve"> The image is shown.&lt;/FONT&gt;&lt;/P&gt;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&lt;/APPLET&gt;</w:t>
      </w:r>
    </w:p>
    <w:p w:rsidR="000E6B83" w:rsidRPr="00E01CE6" w:rsidRDefault="000E6B83" w:rsidP="000E6B83">
      <w:pPr>
        <w:spacing w:before="100" w:beforeAutospacing="1" w:after="100" w:afterAutospacing="1"/>
        <w:rPr>
          <w:sz w:val="28"/>
          <w:szCs w:val="28"/>
        </w:rPr>
      </w:pPr>
      <w:r w:rsidRPr="00E01CE6">
        <w:rPr>
          <w:sz w:val="28"/>
          <w:szCs w:val="28"/>
        </w:rPr>
        <w:t xml:space="preserve">Флаги &lt;APPLET&gt; и &lt;/APPLET&gt; маркируют начало и конец включения в страницу так называемого Java-апплета (Java-applet). Апплет </w:t>
      </w:r>
      <w:proofErr w:type="gramStart"/>
      <w:r w:rsidRPr="00E01CE6">
        <w:rPr>
          <w:sz w:val="28"/>
          <w:szCs w:val="28"/>
        </w:rPr>
        <w:t>представляет из себя</w:t>
      </w:r>
      <w:proofErr w:type="gramEnd"/>
      <w:r w:rsidRPr="00E01CE6">
        <w:rPr>
          <w:sz w:val="28"/>
          <w:szCs w:val="28"/>
        </w:rPr>
        <w:t xml:space="preserve"> компьютерную программу, предназначенную для включения в HTML-документы. Такая программа пишется на языке программирования высокого уровня Java и компилируется в команды ("байт-коды") для так называемой</w:t>
      </w:r>
      <w:r w:rsidRPr="00E01CE6">
        <w:rPr>
          <w:iCs/>
          <w:sz w:val="28"/>
          <w:szCs w:val="28"/>
        </w:rPr>
        <w:t>виртуальной Java-машины</w:t>
      </w:r>
      <w:r w:rsidRPr="00E01CE6">
        <w:rPr>
          <w:sz w:val="28"/>
          <w:szCs w:val="28"/>
        </w:rPr>
        <w:t xml:space="preserve">, то есть, интерпретатора байт-кодов. Программа просмотра, натолкнувшись при загрузке страницы на фрагмент HTML-текста, промаркированного флагами &lt;APPLET&gt; и &lt;/APPLET&gt;, отводит в окне с документом прямоугольник с размерами (в пикселах), определенными атрибутами WIDTH и HEIGHT, и </w:t>
      </w:r>
      <w:r w:rsidRPr="00E01CE6">
        <w:rPr>
          <w:sz w:val="28"/>
          <w:szCs w:val="28"/>
        </w:rPr>
        <w:lastRenderedPageBreak/>
        <w:t>пытается загрузить с сервера файл с байт-кодами. Имя такого файла, всегда имеющее суффикс .class, указывается при помощи атрибута CODE, а местонахождение - при помощи атрибута CODEBASE. При успешной загрузке файла с байт-кодами, программа просмотра запускает апплет, передавая ему значения параметров, заданные при помощи &lt;PARAM NAME="..." VALUE="..."&gt;.  Далее апплет начинает свою работу, выполняя (в идеальном случае) задачи, предусмотренные его автором, и выводя результаты этой работы в выделенный прямоугольник в окне с WWW-документом, запустившим этот апплет. Апплет может создать свои окна, не зависимые от окна с HTML-документом, и рисовать в них, выводить текст на так называемую Java-консоль, проигрывать звуковые файлы и обмениваться информацией с WWW-сервером. Как и любая компьютерная программа, работающая в графической среде, апплет способен воспринимать ввод пользователя с клавиатуры и манипуляции мышью. Кроме того, апплет может заставить программу просмотра выполнить определенные действия, например, загрузить тот или иной документ с WWW-сервера.</w:t>
      </w:r>
    </w:p>
    <w:p w:rsidR="000E6B83" w:rsidRPr="00E01CE6" w:rsidRDefault="000E6B83" w:rsidP="000E6B83">
      <w:pPr>
        <w:spacing w:before="100" w:beforeAutospacing="1" w:after="100" w:afterAutospacing="1"/>
        <w:rPr>
          <w:sz w:val="28"/>
          <w:szCs w:val="28"/>
        </w:rPr>
      </w:pPr>
      <w:r w:rsidRPr="00E01CE6">
        <w:rPr>
          <w:sz w:val="28"/>
          <w:szCs w:val="28"/>
        </w:rPr>
        <w:t xml:space="preserve">Из соображений безопасности на апплеты накладывается ряд ограничений. В частности, загруженный с удаленного сервера (а НЕ с локального диска) апплет не может считывать что-либо или записывать на локальный жесткий диск  или </w:t>
      </w:r>
      <w:r w:rsidRPr="00E01CE6">
        <w:rPr>
          <w:sz w:val="28"/>
          <w:szCs w:val="28"/>
        </w:rPr>
        <w:lastRenderedPageBreak/>
        <w:t xml:space="preserve">устанавливать соединение с каким-либо сервером, кроме того, с которого он был загружен. Апплету позволено резвиться лишь в отведенном ему интерпретатором байт-кодов участке памяти. Безопасность при запуске апплетов является темой для оживленных дискуссий в телеконференциях, - </w:t>
      </w:r>
      <w:proofErr w:type="gramStart"/>
      <w:r w:rsidRPr="00E01CE6">
        <w:rPr>
          <w:sz w:val="28"/>
          <w:szCs w:val="28"/>
        </w:rPr>
        <w:t>ведь</w:t>
      </w:r>
      <w:proofErr w:type="gramEnd"/>
      <w:r w:rsidRPr="00E01CE6">
        <w:rPr>
          <w:sz w:val="28"/>
          <w:szCs w:val="28"/>
        </w:rPr>
        <w:t xml:space="preserve"> несмотря на все ухищрения разработчиков Java, апплет предоставляет еще одну возможность потенциальному взломщику проникнуть в ваш компьютер. Уклоняясь от более глубокого обсуждения этого важного вопроса, скажем, что для большинства пользователей персоналок риск такого вмешательства исчезающе мал. А если вы все-таки очень боитесь вооруженного апплетом взломщика - то "отключите" встроенный в программу просмотра интерпретатор байт-кодов. </w:t>
      </w:r>
      <w:proofErr w:type="gramStart"/>
      <w:r w:rsidRPr="00E01CE6">
        <w:rPr>
          <w:sz w:val="28"/>
          <w:szCs w:val="28"/>
        </w:rPr>
        <w:t>Даже</w:t>
      </w:r>
      <w:proofErr w:type="gramEnd"/>
      <w:r w:rsidRPr="00E01CE6">
        <w:rPr>
          <w:sz w:val="28"/>
          <w:szCs w:val="28"/>
        </w:rPr>
        <w:t xml:space="preserve"> несмотря на наложенные ограничения, потенциальные возможности апплетов весьма велики. Кроме ставшего уже традиционным рисования всевозможных красивых "живых" заставок в WWW-страницах, апплет, не загружая при этом WWW-сервер, может производить сложные вычисления, выводить на экран файлы в нестандартных специализированных форматах (например, трехмерные изображения, графики и т. п.), играть с пользователем в компьютерные игры и многое, многое другое.</w:t>
      </w:r>
    </w:p>
    <w:p w:rsidR="000E6B83" w:rsidRPr="00E01CE6" w:rsidRDefault="000E6B83" w:rsidP="000E6B83">
      <w:pPr>
        <w:spacing w:before="100" w:beforeAutospacing="1" w:after="100" w:afterAutospacing="1"/>
        <w:outlineLvl w:val="2"/>
        <w:rPr>
          <w:b/>
          <w:bCs/>
          <w:sz w:val="28"/>
          <w:szCs w:val="28"/>
        </w:rPr>
      </w:pPr>
      <w:bookmarkStart w:id="251" w:name="h4_5_2"/>
      <w:r w:rsidRPr="00E01CE6">
        <w:rPr>
          <w:b/>
          <w:bCs/>
          <w:sz w:val="28"/>
          <w:szCs w:val="28"/>
        </w:rPr>
        <w:t>Краткая характеристика языка Java</w:t>
      </w:r>
      <w:bookmarkEnd w:id="251"/>
    </w:p>
    <w:p w:rsidR="000E6B83" w:rsidRPr="00E01CE6" w:rsidRDefault="000E6B83" w:rsidP="000E6B83">
      <w:pPr>
        <w:spacing w:before="100" w:beforeAutospacing="1" w:after="100" w:afterAutospacing="1"/>
        <w:rPr>
          <w:sz w:val="28"/>
          <w:szCs w:val="28"/>
        </w:rPr>
      </w:pPr>
      <w:r w:rsidRPr="00E01CE6">
        <w:rPr>
          <w:sz w:val="28"/>
          <w:szCs w:val="28"/>
        </w:rPr>
        <w:lastRenderedPageBreak/>
        <w:t>На наш взгляд, здесь будет уместно кратко охарактеризовать сам язык Java и сказать несколько слов о других его применениях, кроме написания апплетов.</w:t>
      </w:r>
    </w:p>
    <w:p w:rsidR="000E6B83" w:rsidRPr="00E01CE6" w:rsidRDefault="000E6B83" w:rsidP="000E6B83">
      <w:pPr>
        <w:spacing w:before="100" w:beforeAutospacing="1" w:after="100" w:afterAutospacing="1"/>
        <w:rPr>
          <w:sz w:val="28"/>
          <w:szCs w:val="28"/>
        </w:rPr>
      </w:pPr>
      <w:r w:rsidRPr="00E01CE6">
        <w:rPr>
          <w:sz w:val="28"/>
          <w:szCs w:val="28"/>
        </w:rPr>
        <w:t xml:space="preserve">Язык Java является детищем небольшой группы энтузиастов, работающих под крылом компании </w:t>
      </w:r>
      <w:r w:rsidRPr="00E01CE6">
        <w:rPr>
          <w:iCs/>
          <w:sz w:val="28"/>
          <w:szCs w:val="28"/>
        </w:rPr>
        <w:t>Sun Microsystems</w:t>
      </w:r>
      <w:r w:rsidRPr="00E01CE6">
        <w:rPr>
          <w:sz w:val="28"/>
          <w:szCs w:val="28"/>
        </w:rPr>
        <w:t>. Их первоначальной целью было создание языка для разработки надежных и переносимых распределенных систем реального времени.</w:t>
      </w:r>
    </w:p>
    <w:p w:rsidR="000E6B83" w:rsidRPr="00E01CE6" w:rsidRDefault="000E6B83" w:rsidP="000E6B83">
      <w:pPr>
        <w:spacing w:before="100" w:beforeAutospacing="1" w:after="100" w:afterAutospacing="1"/>
        <w:rPr>
          <w:sz w:val="28"/>
          <w:szCs w:val="28"/>
        </w:rPr>
      </w:pPr>
      <w:proofErr w:type="gramStart"/>
      <w:r w:rsidRPr="00E01CE6">
        <w:rPr>
          <w:sz w:val="28"/>
          <w:szCs w:val="28"/>
        </w:rPr>
        <w:t>Java - это объектно-ориентированный язык высокого уровня, весьма похожий на существенно упрощенный C++ с добавлением встроенных в язык средств поддержки параллельного (многопотокового) программирования.</w:t>
      </w:r>
      <w:proofErr w:type="gramEnd"/>
      <w:r w:rsidRPr="00E01CE6">
        <w:rPr>
          <w:sz w:val="28"/>
          <w:szCs w:val="28"/>
        </w:rPr>
        <w:t xml:space="preserve"> Важной особенностью Java является наличие большой стандартизированной библиотеки классов, использование которой существенно облегчает разработку переносимых графических и сетевых приложений, использующих оконный графический интерфейс.</w:t>
      </w:r>
    </w:p>
    <w:p w:rsidR="000E6B83" w:rsidRPr="00E01CE6" w:rsidRDefault="000E6B83" w:rsidP="000E6B83">
      <w:pPr>
        <w:spacing w:before="100" w:beforeAutospacing="1" w:after="100" w:afterAutospacing="1"/>
        <w:rPr>
          <w:sz w:val="28"/>
          <w:szCs w:val="28"/>
        </w:rPr>
      </w:pPr>
      <w:r w:rsidRPr="00E01CE6">
        <w:rPr>
          <w:sz w:val="28"/>
          <w:szCs w:val="28"/>
        </w:rPr>
        <w:t>Java-компилятор генерирует архитектурно-независимые байт-коды для последующей их интерпретации виртуальной Java-машиной  на разных компьютерных платформах под управлением различных операционных систем</w:t>
      </w:r>
      <w:proofErr w:type="gramStart"/>
      <w:r w:rsidRPr="00E01CE6">
        <w:rPr>
          <w:sz w:val="28"/>
          <w:szCs w:val="28"/>
        </w:rPr>
        <w:t>.С</w:t>
      </w:r>
      <w:proofErr w:type="gramEnd"/>
      <w:r w:rsidRPr="00E01CE6">
        <w:rPr>
          <w:sz w:val="28"/>
          <w:szCs w:val="28"/>
        </w:rPr>
        <w:t xml:space="preserve">компилированная Java-программа может работать как включенный в WWW-страницу апплет, как это уже было описано выше. Однако, кроме апплетов, на Java создают и </w:t>
      </w:r>
      <w:r w:rsidRPr="00E01CE6">
        <w:rPr>
          <w:sz w:val="28"/>
          <w:szCs w:val="28"/>
        </w:rPr>
        <w:lastRenderedPageBreak/>
        <w:t>"полнокровные" приложения (applications), работающие независимо от каких бы то ни было программ просмотра WWW-документов. Для запуска таких Java-приложений необходим интерпретатор байт-кодов для соответствующей компьютерной платформы. Вскоре можно определенно ожидать появления все большего количества программ различного назначения, написанных на Java и поставляемых в виде байт-кодов, так что опыт работы с Java-приложениями может оказаться весьма полезным.</w:t>
      </w:r>
    </w:p>
    <w:p w:rsidR="000E6B83" w:rsidRPr="00E01CE6" w:rsidRDefault="000E6B83" w:rsidP="000E6B83">
      <w:pPr>
        <w:spacing w:before="100" w:beforeAutospacing="1" w:after="100" w:afterAutospacing="1"/>
        <w:rPr>
          <w:sz w:val="28"/>
          <w:szCs w:val="28"/>
        </w:rPr>
      </w:pPr>
      <w:r w:rsidRPr="00E01CE6">
        <w:rPr>
          <w:sz w:val="28"/>
          <w:szCs w:val="28"/>
        </w:rPr>
        <w:t>Более подробную информацию о Java, документацию и программное обеспечение для запуска Java-приложений на различных компьютерных платформах, а также набор сре</w:t>
      </w:r>
      <w:proofErr w:type="gramStart"/>
      <w:r w:rsidRPr="00E01CE6">
        <w:rPr>
          <w:sz w:val="28"/>
          <w:szCs w:val="28"/>
        </w:rPr>
        <w:t>дств дл</w:t>
      </w:r>
      <w:proofErr w:type="gramEnd"/>
      <w:r w:rsidRPr="00E01CE6">
        <w:rPr>
          <w:sz w:val="28"/>
          <w:szCs w:val="28"/>
        </w:rPr>
        <w:t>я разработки собственных Java-программ (Java Development Kit, JDK), заинтересованный читатель может получить совершенно бесплатно из домашней страницы Java.</w:t>
      </w:r>
    </w:p>
    <w:p w:rsidR="000E6B83" w:rsidRPr="00E01CE6" w:rsidRDefault="000E6B83" w:rsidP="000E6B83">
      <w:pPr>
        <w:spacing w:before="100" w:beforeAutospacing="1" w:after="100" w:afterAutospacing="1"/>
        <w:outlineLvl w:val="1"/>
        <w:rPr>
          <w:b/>
          <w:bCs/>
          <w:sz w:val="28"/>
          <w:szCs w:val="28"/>
        </w:rPr>
      </w:pPr>
      <w:bookmarkStart w:id="252" w:name="h4_6"/>
      <w:r w:rsidRPr="00E01CE6">
        <w:rPr>
          <w:b/>
          <w:bCs/>
          <w:sz w:val="28"/>
          <w:szCs w:val="28"/>
        </w:rPr>
        <w:t>Язык сценариев JavaScript</w:t>
      </w:r>
      <w:bookmarkEnd w:id="252"/>
    </w:p>
    <w:p w:rsidR="000E6B83" w:rsidRPr="00E01CE6" w:rsidRDefault="000E6B83" w:rsidP="000E6B83">
      <w:pPr>
        <w:spacing w:before="100" w:beforeAutospacing="1" w:after="100" w:afterAutospacing="1"/>
        <w:rPr>
          <w:sz w:val="28"/>
          <w:szCs w:val="28"/>
        </w:rPr>
      </w:pPr>
      <w:bookmarkStart w:id="253" w:name="JavaScript_what_is"/>
      <w:bookmarkEnd w:id="253"/>
      <w:r w:rsidRPr="00E01CE6">
        <w:rPr>
          <w:sz w:val="28"/>
          <w:szCs w:val="28"/>
        </w:rPr>
        <w:t>При создании WWW-страниц хочется сделать их просмотр более удобным и придать им некоторые дополнительные функциональные возможности, отсутствующие в языке HTML. Наиболее часто сре</w:t>
      </w:r>
      <w:proofErr w:type="gramStart"/>
      <w:r w:rsidRPr="00E01CE6">
        <w:rPr>
          <w:sz w:val="28"/>
          <w:szCs w:val="28"/>
        </w:rPr>
        <w:t>дств ст</w:t>
      </w:r>
      <w:proofErr w:type="gramEnd"/>
      <w:r w:rsidRPr="00E01CE6">
        <w:rPr>
          <w:sz w:val="28"/>
          <w:szCs w:val="28"/>
        </w:rPr>
        <w:t xml:space="preserve">андартного HTML не хватает при создании интерактивных документов, заданным образом откликающихся на внешние события, например, действия читателя или сигналы таймера. Отвечая на потребности WWW-авторов, фирма </w:t>
      </w:r>
      <w:r w:rsidRPr="00E01CE6">
        <w:rPr>
          <w:iCs/>
          <w:sz w:val="28"/>
          <w:szCs w:val="28"/>
        </w:rPr>
        <w:t xml:space="preserve">Netscape </w:t>
      </w:r>
      <w:r w:rsidRPr="00E01CE6">
        <w:rPr>
          <w:iCs/>
          <w:sz w:val="28"/>
          <w:szCs w:val="28"/>
        </w:rPr>
        <w:lastRenderedPageBreak/>
        <w:t>Corporation</w:t>
      </w:r>
      <w:r w:rsidRPr="00E01CE6">
        <w:rPr>
          <w:sz w:val="28"/>
          <w:szCs w:val="28"/>
        </w:rPr>
        <w:t xml:space="preserve">, автор самой популярной в настоящий момент программы просмотра </w:t>
      </w:r>
      <w:r w:rsidRPr="00E01CE6">
        <w:rPr>
          <w:iCs/>
          <w:sz w:val="28"/>
          <w:szCs w:val="28"/>
        </w:rPr>
        <w:t>Netscape Navigator</w:t>
      </w:r>
      <w:r w:rsidRPr="00E01CE6">
        <w:rPr>
          <w:sz w:val="28"/>
          <w:szCs w:val="28"/>
        </w:rPr>
        <w:t xml:space="preserve">, разработала специальный язык программирования JavaScript, поддержка которого включена в </w:t>
      </w:r>
      <w:r w:rsidRPr="00E01CE6">
        <w:rPr>
          <w:iCs/>
          <w:sz w:val="28"/>
          <w:szCs w:val="28"/>
        </w:rPr>
        <w:t>Netscape Navigator</w:t>
      </w:r>
      <w:r w:rsidRPr="00E01CE6">
        <w:rPr>
          <w:sz w:val="28"/>
          <w:szCs w:val="28"/>
        </w:rPr>
        <w:t xml:space="preserve">, начиная с версии 2.0. Сейчас уже можно определенно сказать, что JavaScript скоро станет стандартом, поддерживаемым подавляющим большинством программ просмотра других фирм. </w:t>
      </w:r>
      <w:proofErr w:type="gramStart"/>
      <w:r w:rsidRPr="00E01CE6">
        <w:rPr>
          <w:sz w:val="28"/>
          <w:szCs w:val="28"/>
        </w:rPr>
        <w:t xml:space="preserve">Действительно, уж если сверхгигант </w:t>
      </w:r>
      <w:r w:rsidRPr="00E01CE6">
        <w:rPr>
          <w:iCs/>
          <w:sz w:val="28"/>
          <w:szCs w:val="28"/>
        </w:rPr>
        <w:t>Microsoft</w:t>
      </w:r>
      <w:r w:rsidRPr="00E01CE6">
        <w:rPr>
          <w:sz w:val="28"/>
          <w:szCs w:val="28"/>
        </w:rPr>
        <w:t xml:space="preserve"> снизошел до включения интерпретатора этого языка в свой </w:t>
      </w:r>
      <w:r w:rsidRPr="00E01CE6">
        <w:rPr>
          <w:iCs/>
          <w:sz w:val="28"/>
          <w:szCs w:val="28"/>
        </w:rPr>
        <w:t>Internet Explorer 3.0,</w:t>
      </w:r>
      <w:r w:rsidRPr="00E01CE6">
        <w:rPr>
          <w:sz w:val="28"/>
          <w:szCs w:val="28"/>
        </w:rPr>
        <w:t>то JavaScript стоит самого пристального внимания.</w:t>
      </w:r>
      <w:proofErr w:type="gramEnd"/>
    </w:p>
    <w:p w:rsidR="000E6B83" w:rsidRPr="00E01CE6" w:rsidRDefault="000E6B83" w:rsidP="000E6B83">
      <w:pPr>
        <w:spacing w:before="100" w:beforeAutospacing="1" w:after="100" w:afterAutospacing="1"/>
        <w:rPr>
          <w:sz w:val="28"/>
          <w:szCs w:val="28"/>
        </w:rPr>
      </w:pPr>
      <w:r w:rsidRPr="00E01CE6">
        <w:rPr>
          <w:sz w:val="28"/>
          <w:szCs w:val="28"/>
        </w:rPr>
        <w:t xml:space="preserve">JavaScript можно рассматривать как расширение HTML, - фрагменты программ на JavaScript включаются непосредственно в текст HTML-документа и интерпретируются программой просмотра при его загрузке. Поскольку при помощи JavaScript HTML-документ задает программе просмотра определенную последовательность действий - </w:t>
      </w:r>
      <w:r w:rsidRPr="00E01CE6">
        <w:rPr>
          <w:iCs/>
          <w:sz w:val="28"/>
          <w:szCs w:val="28"/>
        </w:rPr>
        <w:t>сценарий (script)</w:t>
      </w:r>
      <w:r w:rsidRPr="00E01CE6">
        <w:rPr>
          <w:sz w:val="28"/>
          <w:szCs w:val="28"/>
        </w:rPr>
        <w:t xml:space="preserve"> - этот язык называют </w:t>
      </w:r>
      <w:r w:rsidRPr="00E01CE6">
        <w:rPr>
          <w:iCs/>
          <w:sz w:val="28"/>
          <w:szCs w:val="28"/>
        </w:rPr>
        <w:t>языком сценариев (scripting language)</w:t>
      </w:r>
      <w:r w:rsidRPr="00E01CE6">
        <w:rPr>
          <w:sz w:val="28"/>
          <w:szCs w:val="28"/>
        </w:rPr>
        <w:t xml:space="preserve">. Несмотря на сходство названий, JavaScript и Java, о котором речь шла выше, - два созданных независимыми группами разработчиков </w:t>
      </w:r>
      <w:r w:rsidRPr="00E01CE6">
        <w:rPr>
          <w:b/>
          <w:bCs/>
          <w:sz w:val="28"/>
          <w:szCs w:val="28"/>
        </w:rPr>
        <w:t>совершенно разных</w:t>
      </w:r>
      <w:r w:rsidRPr="00E01CE6">
        <w:rPr>
          <w:sz w:val="28"/>
          <w:szCs w:val="28"/>
        </w:rPr>
        <w:t xml:space="preserve"> языка. Между ними имеется, конечно, и некоторое сходство: синтаксис выражений JavaScript похож на таковой в Java, который, в свою очередь, похож на C++, - чувствуется, что обе группы разработчиков находились под обаянием языков C и C++. В </w:t>
      </w:r>
      <w:r w:rsidRPr="00E01CE6">
        <w:rPr>
          <w:sz w:val="28"/>
          <w:szCs w:val="28"/>
        </w:rPr>
        <w:lastRenderedPageBreak/>
        <w:t>существующей на данный момент версии JavaScript предоставляет следующие основные возможности:</w:t>
      </w:r>
    </w:p>
    <w:p w:rsidR="000E6B83" w:rsidRPr="00E01CE6" w:rsidRDefault="000E6B83" w:rsidP="000E6B83">
      <w:pPr>
        <w:widowControl/>
        <w:numPr>
          <w:ilvl w:val="0"/>
          <w:numId w:val="33"/>
        </w:numPr>
        <w:autoSpaceDE/>
        <w:autoSpaceDN/>
        <w:spacing w:before="100" w:beforeAutospacing="1" w:after="100" w:afterAutospacing="1"/>
        <w:rPr>
          <w:sz w:val="28"/>
          <w:szCs w:val="28"/>
        </w:rPr>
      </w:pPr>
      <w:r w:rsidRPr="00E01CE6">
        <w:rPr>
          <w:sz w:val="28"/>
          <w:szCs w:val="28"/>
        </w:rPr>
        <w:t>управление окнами и рамками в окне программы просмотра (открытие, закрытие, изменение расположения, загрузка и вывод в них заданных документов и т. п.) в ответ на действия пользователя, сигналы таймера и некоторые другие внешние события;</w:t>
      </w:r>
    </w:p>
    <w:p w:rsidR="000E6B83" w:rsidRPr="00E01CE6" w:rsidRDefault="000E6B83" w:rsidP="000E6B83">
      <w:pPr>
        <w:widowControl/>
        <w:numPr>
          <w:ilvl w:val="0"/>
          <w:numId w:val="33"/>
        </w:numPr>
        <w:autoSpaceDE/>
        <w:autoSpaceDN/>
        <w:spacing w:before="100" w:beforeAutospacing="1" w:after="100" w:afterAutospacing="1"/>
        <w:rPr>
          <w:sz w:val="28"/>
          <w:szCs w:val="28"/>
        </w:rPr>
      </w:pPr>
      <w:r w:rsidRPr="00E01CE6">
        <w:rPr>
          <w:sz w:val="28"/>
          <w:szCs w:val="28"/>
        </w:rPr>
        <w:t>генерация "на лету" и вывод фрагментов HTML-документов;</w:t>
      </w:r>
    </w:p>
    <w:p w:rsidR="000E6B83" w:rsidRPr="00E01CE6" w:rsidRDefault="000E6B83" w:rsidP="000E6B83">
      <w:pPr>
        <w:widowControl/>
        <w:numPr>
          <w:ilvl w:val="0"/>
          <w:numId w:val="33"/>
        </w:numPr>
        <w:autoSpaceDE/>
        <w:autoSpaceDN/>
        <w:spacing w:before="100" w:beforeAutospacing="1" w:after="100" w:afterAutospacing="1"/>
        <w:rPr>
          <w:sz w:val="28"/>
          <w:szCs w:val="28"/>
        </w:rPr>
      </w:pPr>
      <w:r w:rsidRPr="00E01CE6">
        <w:rPr>
          <w:sz w:val="28"/>
          <w:szCs w:val="28"/>
        </w:rPr>
        <w:t xml:space="preserve">взаимодействие с Java-апплетами, </w:t>
      </w:r>
      <w:proofErr w:type="gramStart"/>
      <w:r w:rsidRPr="00E01CE6">
        <w:rPr>
          <w:sz w:val="28"/>
          <w:szCs w:val="28"/>
        </w:rPr>
        <w:t>включенными</w:t>
      </w:r>
      <w:proofErr w:type="gramEnd"/>
      <w:r w:rsidRPr="00E01CE6">
        <w:rPr>
          <w:sz w:val="28"/>
          <w:szCs w:val="28"/>
        </w:rPr>
        <w:t xml:space="preserve"> в WWW-страницу;</w:t>
      </w:r>
    </w:p>
    <w:p w:rsidR="000E6B83" w:rsidRPr="00E01CE6" w:rsidRDefault="000E6B83" w:rsidP="000E6B83">
      <w:pPr>
        <w:widowControl/>
        <w:numPr>
          <w:ilvl w:val="0"/>
          <w:numId w:val="33"/>
        </w:numPr>
        <w:autoSpaceDE/>
        <w:autoSpaceDN/>
        <w:spacing w:before="100" w:beforeAutospacing="1" w:after="100" w:afterAutospacing="1"/>
        <w:rPr>
          <w:sz w:val="28"/>
          <w:szCs w:val="28"/>
        </w:rPr>
      </w:pPr>
      <w:r w:rsidRPr="00E01CE6">
        <w:rPr>
          <w:sz w:val="28"/>
          <w:szCs w:val="28"/>
        </w:rPr>
        <w:t>обработка (а также "предобработка" перед посылкой CGI-запроса на сервер) ввода пользователя в заполняемые формы.</w:t>
      </w:r>
    </w:p>
    <w:p w:rsidR="000E6B83" w:rsidRPr="00E01CE6" w:rsidRDefault="000E6B83" w:rsidP="000E6B83">
      <w:pPr>
        <w:spacing w:before="100" w:beforeAutospacing="1" w:after="100" w:afterAutospacing="1"/>
        <w:rPr>
          <w:sz w:val="28"/>
          <w:szCs w:val="28"/>
        </w:rPr>
      </w:pPr>
      <w:r w:rsidRPr="00E01CE6">
        <w:rPr>
          <w:sz w:val="28"/>
          <w:szCs w:val="28"/>
        </w:rPr>
        <w:t xml:space="preserve">Для программистов, пишущих на C/C++, освоение JavaScript не представляет особого труда, тогда как </w:t>
      </w:r>
      <w:proofErr w:type="gramStart"/>
      <w:r w:rsidRPr="00E01CE6">
        <w:rPr>
          <w:sz w:val="28"/>
          <w:szCs w:val="28"/>
        </w:rPr>
        <w:t>не-программистов</w:t>
      </w:r>
      <w:proofErr w:type="gramEnd"/>
      <w:r w:rsidRPr="00E01CE6">
        <w:rPr>
          <w:sz w:val="28"/>
          <w:szCs w:val="28"/>
        </w:rPr>
        <w:t xml:space="preserve"> явно ожидают большие трудности, тем более что сама структура языка JavaScript как бы подталкивает на создание крайне запутанных программ-сценариев. Лучше всего, как нам представляется, изучать JavaScript </w:t>
      </w:r>
      <w:proofErr w:type="gramStart"/>
      <w:r w:rsidRPr="00E01CE6">
        <w:rPr>
          <w:sz w:val="28"/>
          <w:szCs w:val="28"/>
        </w:rPr>
        <w:t>на примерах, просматривая</w:t>
      </w:r>
      <w:proofErr w:type="gramEnd"/>
      <w:r w:rsidRPr="00E01CE6">
        <w:rPr>
          <w:sz w:val="28"/>
          <w:szCs w:val="28"/>
        </w:rPr>
        <w:t xml:space="preserve"> исходные тексты на HTML с включенными в них JavaScript-сценариями и выясняя, каким способом их авторами получен тот или иной эффект.</w:t>
      </w:r>
    </w:p>
    <w:p w:rsidR="000E6B83" w:rsidRPr="00E01CE6" w:rsidRDefault="000E6B83" w:rsidP="000E6B83">
      <w:pPr>
        <w:spacing w:before="100" w:beforeAutospacing="1" w:after="100" w:afterAutospacing="1"/>
        <w:rPr>
          <w:sz w:val="28"/>
          <w:szCs w:val="28"/>
        </w:rPr>
      </w:pPr>
      <w:r w:rsidRPr="00E01CE6">
        <w:rPr>
          <w:sz w:val="28"/>
          <w:szCs w:val="28"/>
        </w:rPr>
        <w:t xml:space="preserve">Вероятно, вы помните, что в разделе о заполняемых формах </w:t>
      </w:r>
      <w:proofErr w:type="gramStart"/>
      <w:r w:rsidRPr="00E01CE6">
        <w:rPr>
          <w:sz w:val="28"/>
          <w:szCs w:val="28"/>
        </w:rPr>
        <w:t>упомянули</w:t>
      </w:r>
      <w:proofErr w:type="gramEnd"/>
      <w:r w:rsidRPr="00E01CE6">
        <w:rPr>
          <w:sz w:val="28"/>
          <w:szCs w:val="28"/>
        </w:rPr>
        <w:t xml:space="preserve"> о возможности локальной </w:t>
      </w:r>
      <w:r w:rsidRPr="00E01CE6">
        <w:rPr>
          <w:sz w:val="28"/>
          <w:szCs w:val="28"/>
        </w:rPr>
        <w:lastRenderedPageBreak/>
        <w:t>обработки информации, вводимой пользователем. Именно эту возможность и иллюстрирует пример, приведенный ниже.</w:t>
      </w:r>
    </w:p>
    <w:p w:rsidR="000E6B83" w:rsidRPr="00E01CE6" w:rsidRDefault="000E6B83" w:rsidP="000E6B83">
      <w:pPr>
        <w:spacing w:before="100" w:beforeAutospacing="1" w:after="100" w:afterAutospacing="1"/>
        <w:rPr>
          <w:sz w:val="28"/>
          <w:szCs w:val="28"/>
        </w:rPr>
      </w:pPr>
      <w:r w:rsidRPr="00E01CE6">
        <w:rPr>
          <w:b/>
          <w:bCs/>
          <w:sz w:val="28"/>
          <w:szCs w:val="28"/>
        </w:rPr>
        <w:t>Пример</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 флаг SCRIPT обозначает начало фрагмента сценария</w:t>
      </w:r>
      <w:proofErr w:type="gramStart"/>
      <w:r w:rsidRPr="00E01CE6">
        <w:rPr>
          <w:sz w:val="28"/>
          <w:szCs w:val="28"/>
        </w:rPr>
        <w:t xml:space="preserve"> --&gt;</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&lt;SCRIPT LANGUAGE="JavaScript"&gt;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//Две косые черты обозначают</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//однострочный комментарий,</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w:t>
      </w:r>
      <w:proofErr w:type="gramStart"/>
      <w:r w:rsidRPr="00E01CE6">
        <w:rPr>
          <w:sz w:val="28"/>
          <w:szCs w:val="28"/>
        </w:rPr>
        <w:t>игнорируемый</w:t>
      </w:r>
      <w:proofErr w:type="gramEnd"/>
      <w:r w:rsidRPr="00E01CE6">
        <w:rPr>
          <w:sz w:val="28"/>
          <w:szCs w:val="28"/>
        </w:rPr>
        <w:t xml:space="preserve"> интерпретатором JavaScript.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//ВНИМАНИЕ: </w:t>
      </w:r>
      <w:proofErr w:type="gramStart"/>
      <w:r w:rsidRPr="00E01CE6">
        <w:rPr>
          <w:sz w:val="28"/>
          <w:szCs w:val="28"/>
        </w:rPr>
        <w:t>см</w:t>
      </w:r>
      <w:proofErr w:type="gramEnd"/>
      <w:r w:rsidRPr="00E01CE6">
        <w:rPr>
          <w:sz w:val="28"/>
          <w:szCs w:val="28"/>
        </w:rPr>
        <w:t>. ВАЖНОЕ замечание о</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w:t>
      </w:r>
      <w:proofErr w:type="gramStart"/>
      <w:r w:rsidRPr="00E01CE6">
        <w:rPr>
          <w:sz w:val="28"/>
          <w:szCs w:val="28"/>
        </w:rPr>
        <w:t>комментариях</w:t>
      </w:r>
      <w:proofErr w:type="gramEnd"/>
      <w:r w:rsidRPr="00E01CE6">
        <w:rPr>
          <w:sz w:val="28"/>
          <w:szCs w:val="28"/>
        </w:rPr>
        <w:t xml:space="preserve"> на русском языке далее в тексте!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//Ниже следует определение функции,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w:t>
      </w:r>
      <w:proofErr w:type="gramStart"/>
      <w:r w:rsidRPr="00E01CE6">
        <w:rPr>
          <w:sz w:val="28"/>
          <w:szCs w:val="28"/>
        </w:rPr>
        <w:t>пересчитывающей</w:t>
      </w:r>
      <w:proofErr w:type="gramEnd"/>
      <w:r w:rsidRPr="00E01CE6">
        <w:rPr>
          <w:sz w:val="28"/>
          <w:szCs w:val="28"/>
        </w:rPr>
        <w:t xml:space="preserve"> градусы Фаренгейта</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9409D5">
        <w:rPr>
          <w:sz w:val="28"/>
          <w:szCs w:val="28"/>
          <w:lang w:val="en-US"/>
        </w:rPr>
        <w:t>//</w:t>
      </w:r>
      <w:r w:rsidRPr="00E01CE6">
        <w:rPr>
          <w:sz w:val="28"/>
          <w:szCs w:val="28"/>
        </w:rPr>
        <w:t>в</w:t>
      </w:r>
      <w:r w:rsidRPr="009409D5">
        <w:rPr>
          <w:sz w:val="28"/>
          <w:szCs w:val="28"/>
          <w:lang w:val="en-US"/>
        </w:rPr>
        <w:t xml:space="preserve"> </w:t>
      </w:r>
      <w:r w:rsidRPr="00E01CE6">
        <w:rPr>
          <w:sz w:val="28"/>
          <w:szCs w:val="28"/>
        </w:rPr>
        <w:t>градусы</w:t>
      </w:r>
      <w:r w:rsidRPr="009409D5">
        <w:rPr>
          <w:sz w:val="28"/>
          <w:szCs w:val="28"/>
          <w:lang w:val="en-US"/>
        </w:rPr>
        <w:t xml:space="preserve"> </w:t>
      </w:r>
      <w:r w:rsidRPr="00E01CE6">
        <w:rPr>
          <w:sz w:val="28"/>
          <w:szCs w:val="28"/>
        </w:rPr>
        <w:t>Цельсия</w:t>
      </w:r>
      <w:r w:rsidRPr="009409D5">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function</w:t>
      </w:r>
      <w:proofErr w:type="gramEnd"/>
      <w:r w:rsidRPr="00E01CE6">
        <w:rPr>
          <w:sz w:val="28"/>
          <w:szCs w:val="28"/>
          <w:lang w:val="en-US"/>
        </w:rPr>
        <w:t xml:space="preserve"> fahr_to_cel(f)</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w:t>
      </w:r>
      <w:proofErr w:type="gramStart"/>
      <w:r w:rsidRPr="00E01CE6">
        <w:rPr>
          <w:sz w:val="28"/>
          <w:szCs w:val="28"/>
          <w:lang w:val="en-US"/>
        </w:rPr>
        <w:t>return</w:t>
      </w:r>
      <w:proofErr w:type="gramEnd"/>
      <w:r w:rsidRPr="00E01CE6">
        <w:rPr>
          <w:sz w:val="28"/>
          <w:szCs w:val="28"/>
          <w:lang w:val="en-US"/>
        </w:rPr>
        <w:t xml:space="preserve"> (5.0/9.0)*(f-32.0);}</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function</w:t>
      </w:r>
      <w:proofErr w:type="gramEnd"/>
      <w:r w:rsidRPr="00E01CE6">
        <w:rPr>
          <w:sz w:val="28"/>
          <w:szCs w:val="28"/>
          <w:lang w:val="en-US"/>
        </w:rPr>
        <w:t xml:space="preserve"> show_result()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//Получить введенную пользователем строку</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//из поля ввода с именем temperature_fahr,</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w:t>
      </w:r>
      <w:proofErr w:type="gramStart"/>
      <w:r w:rsidRPr="00E01CE6">
        <w:rPr>
          <w:sz w:val="28"/>
          <w:szCs w:val="28"/>
        </w:rPr>
        <w:t>принадлежащего</w:t>
      </w:r>
      <w:proofErr w:type="gramEnd"/>
      <w:r w:rsidRPr="00E01CE6">
        <w:rPr>
          <w:sz w:val="28"/>
          <w:szCs w:val="28"/>
        </w:rPr>
        <w:t xml:space="preserve"> заполняемой форме с именем</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//user_input, которая находится внутри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//текущего документа (document). Заполняемая</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//форма описана на HTML</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//ниже, начиная с флага &lt;FORM&gt;.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var</w:t>
      </w:r>
      <w:proofErr w:type="gramEnd"/>
      <w:r w:rsidRPr="00E01CE6">
        <w:rPr>
          <w:sz w:val="28"/>
          <w:szCs w:val="28"/>
          <w:lang w:val="en-US"/>
        </w:rPr>
        <w:t xml:space="preserve"> string_input=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document.user_input.temperature_fahr.value;</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lastRenderedPageBreak/>
        <w:t>//Вычислить значение выражения, заданного</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//текстовой строкой, при помощи встроенной</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w:t>
      </w:r>
      <w:r w:rsidRPr="00E01CE6">
        <w:rPr>
          <w:sz w:val="28"/>
          <w:szCs w:val="28"/>
        </w:rPr>
        <w:t>функции</w:t>
      </w:r>
      <w:r w:rsidRPr="00E01CE6">
        <w:rPr>
          <w:sz w:val="28"/>
          <w:szCs w:val="28"/>
          <w:lang w:val="en-US"/>
        </w:rPr>
        <w:t xml:space="preserve"> eval.</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var</w:t>
      </w:r>
      <w:proofErr w:type="gramEnd"/>
      <w:r w:rsidRPr="00E01CE6">
        <w:rPr>
          <w:sz w:val="28"/>
          <w:szCs w:val="28"/>
          <w:lang w:val="en-US"/>
        </w:rPr>
        <w:t xml:space="preserve"> f=eval(string_input);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//Перевести Фаренгейты в Цельсии.</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var c=fahr_to_cel(f);</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//Вывести результат во всплывающем окне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//при помощи встроеной функции alert.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//Обратите внимание </w:t>
      </w:r>
      <w:proofErr w:type="gramStart"/>
      <w:r w:rsidRPr="00E01CE6">
        <w:rPr>
          <w:sz w:val="28"/>
          <w:szCs w:val="28"/>
        </w:rPr>
        <w:t>на</w:t>
      </w:r>
      <w:proofErr w:type="gramEnd"/>
      <w:r w:rsidRPr="00E01CE6">
        <w:rPr>
          <w:sz w:val="28"/>
          <w:szCs w:val="28"/>
        </w:rPr>
        <w:t xml:space="preserve"> автоматическое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//преобразование значений с </w:t>
      </w:r>
      <w:proofErr w:type="gramStart"/>
      <w:r w:rsidRPr="00E01CE6">
        <w:rPr>
          <w:sz w:val="28"/>
          <w:szCs w:val="28"/>
        </w:rPr>
        <w:t>плавающей</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//точкой в строки и склеивание строк</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w:t>
      </w:r>
      <w:r w:rsidRPr="00E01CE6">
        <w:rPr>
          <w:sz w:val="28"/>
          <w:szCs w:val="28"/>
        </w:rPr>
        <w:t>оператором</w:t>
      </w:r>
      <w:r w:rsidRPr="00E01CE6">
        <w:rPr>
          <w:sz w:val="28"/>
          <w:szCs w:val="28"/>
          <w:lang w:val="en-US"/>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alert(</w:t>
      </w:r>
      <w:proofErr w:type="gramEnd"/>
      <w:r w:rsidRPr="00E01CE6">
        <w:rPr>
          <w:sz w:val="28"/>
          <w:szCs w:val="28"/>
          <w:lang w:val="en-US"/>
        </w:rPr>
        <w:t>"Temperature: " + f + " F =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c + </w:t>
      </w:r>
      <w:proofErr w:type="gramStart"/>
      <w:r w:rsidRPr="00E01CE6">
        <w:rPr>
          <w:sz w:val="28"/>
          <w:szCs w:val="28"/>
          <w:lang w:val="en-US"/>
        </w:rPr>
        <w:t>" C</w:t>
      </w:r>
      <w:proofErr w:type="gramEnd"/>
      <w:r w:rsidRPr="00E01CE6">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&lt;/SCRIPT&gt;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&lt;/HEAD&gt;&lt;BODY&gt;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&lt;b&gt;&lt;i&gt;</w:t>
      </w:r>
      <w:r w:rsidRPr="00E01CE6">
        <w:rPr>
          <w:sz w:val="28"/>
          <w:szCs w:val="28"/>
        </w:rPr>
        <w:t>ПереводчикградусовФаренгейтавградусыЦельсия</w:t>
      </w:r>
      <w:r w:rsidRPr="00E01CE6">
        <w:rPr>
          <w:sz w:val="28"/>
          <w:szCs w:val="28"/>
          <w:lang w:val="en-US"/>
        </w:rPr>
        <w:t>&lt;/i&gt;&lt;/b&gt;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&lt;FORM NAME="user_input"&gt;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Введите температуру в градусах Фаренгейта и нажмите кнопку:&lt;BR&gt;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TYPE="text" NAME="temperature_fahr"&gt;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&lt;!-- при щелчке мышью на кнопке будет вызвана функция show_result,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в </w:t>
      </w:r>
      <w:proofErr w:type="gramStart"/>
      <w:r w:rsidRPr="00E01CE6">
        <w:rPr>
          <w:sz w:val="28"/>
          <w:szCs w:val="28"/>
        </w:rPr>
        <w:t>которую</w:t>
      </w:r>
      <w:proofErr w:type="gramEnd"/>
      <w:r w:rsidRPr="00E01CE6">
        <w:rPr>
          <w:sz w:val="28"/>
          <w:szCs w:val="28"/>
        </w:rPr>
        <w:t xml:space="preserve"> будет передана строка, введенная пользователем в поле текстового ввода --&gt;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&lt;INPUT TYPE="button" NAME="do_it" VALUE="Do it!" onClick="show_</w:t>
      </w:r>
      <w:proofErr w:type="gramStart"/>
      <w:r w:rsidRPr="00E01CE6">
        <w:rPr>
          <w:sz w:val="28"/>
          <w:szCs w:val="28"/>
          <w:lang w:val="en-US"/>
        </w:rPr>
        <w:t>result(</w:t>
      </w:r>
      <w:proofErr w:type="gramEnd"/>
      <w:r w:rsidRPr="00E01CE6">
        <w:rPr>
          <w:sz w:val="28"/>
          <w:szCs w:val="28"/>
          <w:lang w:val="en-US"/>
        </w:rPr>
        <w:t>)"&gt;</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lastRenderedPageBreak/>
        <w:t>&lt;/FORM&gt;</w:t>
      </w:r>
    </w:p>
    <w:p w:rsidR="000E6B83" w:rsidRPr="00E01CE6" w:rsidRDefault="000E6B83" w:rsidP="000E6B83">
      <w:pPr>
        <w:spacing w:before="100" w:beforeAutospacing="1" w:after="100" w:afterAutospacing="1"/>
        <w:rPr>
          <w:sz w:val="28"/>
          <w:szCs w:val="28"/>
        </w:rPr>
      </w:pPr>
      <w:r w:rsidRPr="00E01CE6">
        <w:rPr>
          <w:b/>
          <w:bCs/>
          <w:sz w:val="28"/>
          <w:szCs w:val="28"/>
        </w:rPr>
        <w:t>Как выглядит на дисплее</w:t>
      </w:r>
    </w:p>
    <w:p w:rsidR="000E6B83" w:rsidRPr="00E01CE6" w:rsidRDefault="000E6B83" w:rsidP="000E6B83">
      <w:pPr>
        <w:spacing w:before="100" w:beforeAutospacing="1" w:after="100" w:afterAutospacing="1"/>
        <w:rPr>
          <w:sz w:val="28"/>
          <w:szCs w:val="28"/>
        </w:rPr>
      </w:pPr>
      <w:r w:rsidRPr="00E01CE6">
        <w:rPr>
          <w:b/>
          <w:bCs/>
          <w:iCs/>
          <w:sz w:val="28"/>
          <w:szCs w:val="28"/>
        </w:rPr>
        <w:t>Переводчик градусов Фаренгейта в градусы Цельсия</w:t>
      </w:r>
    </w:p>
    <w:p w:rsidR="000E6B83" w:rsidRPr="00E01CE6" w:rsidRDefault="000E6B83" w:rsidP="000E6B83">
      <w:pPr>
        <w:pBdr>
          <w:bottom w:val="single" w:sz="6" w:space="1" w:color="auto"/>
        </w:pBdr>
        <w:jc w:val="center"/>
        <w:rPr>
          <w:vanish/>
          <w:sz w:val="28"/>
          <w:szCs w:val="28"/>
        </w:rPr>
      </w:pPr>
      <w:r w:rsidRPr="00E01CE6">
        <w:rPr>
          <w:vanish/>
          <w:sz w:val="28"/>
          <w:szCs w:val="28"/>
        </w:rPr>
        <w:t>Начало формы</w:t>
      </w:r>
    </w:p>
    <w:p w:rsidR="000E6B83" w:rsidRPr="00E01CE6" w:rsidRDefault="000E6B83" w:rsidP="000E6B83">
      <w:pPr>
        <w:spacing w:before="100" w:beforeAutospacing="1" w:after="100" w:afterAutospacing="1"/>
        <w:rPr>
          <w:sz w:val="28"/>
          <w:szCs w:val="28"/>
        </w:rPr>
      </w:pPr>
      <w:r w:rsidRPr="00E01CE6">
        <w:rPr>
          <w:sz w:val="28"/>
          <w:szCs w:val="28"/>
        </w:rPr>
        <w:t>Введите температуру в градусах Фаренгейта и нажмите кнопку:</w:t>
      </w:r>
      <w:r w:rsidRPr="00E01CE6">
        <w:rPr>
          <w:sz w:val="28"/>
          <w:szCs w:val="28"/>
        </w:rPr>
        <w:br/>
      </w:r>
      <w:r w:rsidR="00935FB4" w:rsidRPr="00E01CE6">
        <w:rPr>
          <w:sz w:val="28"/>
          <w:szCs w:val="28"/>
        </w:rPr>
        <w:object w:dxaOrig="225" w:dyaOrig="225">
          <v:shape id="_x0000_i1055" type="#_x0000_t75" style="width:87pt;height:18pt" o:ole="">
            <v:imagedata r:id="rId113" o:title=""/>
          </v:shape>
          <w:control r:id="rId124" w:name="DefaultOcxName4" w:shapeid="_x0000_i1055"/>
        </w:object>
      </w:r>
    </w:p>
    <w:p w:rsidR="000E6B83" w:rsidRPr="00E01CE6" w:rsidRDefault="000E6B83" w:rsidP="000E6B83">
      <w:pPr>
        <w:pBdr>
          <w:top w:val="single" w:sz="6" w:space="1" w:color="auto"/>
        </w:pBdr>
        <w:jc w:val="center"/>
        <w:rPr>
          <w:vanish/>
          <w:sz w:val="28"/>
          <w:szCs w:val="28"/>
        </w:rPr>
      </w:pPr>
      <w:r w:rsidRPr="00E01CE6">
        <w:rPr>
          <w:vanish/>
          <w:sz w:val="28"/>
          <w:szCs w:val="28"/>
        </w:rPr>
        <w:t>Конец формы</w:t>
      </w:r>
    </w:p>
    <w:p w:rsidR="000E6B83" w:rsidRPr="00E01CE6" w:rsidRDefault="000E6B83" w:rsidP="000E6B83">
      <w:pPr>
        <w:spacing w:before="100" w:beforeAutospacing="1" w:after="100" w:afterAutospacing="1"/>
        <w:rPr>
          <w:sz w:val="28"/>
          <w:szCs w:val="28"/>
        </w:rPr>
      </w:pPr>
      <w:r w:rsidRPr="00E01CE6">
        <w:rPr>
          <w:sz w:val="28"/>
          <w:szCs w:val="28"/>
        </w:rPr>
        <w:t xml:space="preserve">При загрузке документа в окне программы просмотра появляется соответствующий текст, под которым расположено поле ввода и кнопка, как показано на рисунке выше. Пользователь щелкает мышью на поле ввода (в </w:t>
      </w:r>
      <w:r w:rsidRPr="00E01CE6">
        <w:rPr>
          <w:iCs/>
          <w:sz w:val="28"/>
          <w:szCs w:val="28"/>
        </w:rPr>
        <w:t>Windows 3.1</w:t>
      </w:r>
      <w:r w:rsidRPr="00E01CE6">
        <w:rPr>
          <w:sz w:val="28"/>
          <w:szCs w:val="28"/>
        </w:rPr>
        <w:t xml:space="preserve">, </w:t>
      </w:r>
      <w:r w:rsidRPr="00E01CE6">
        <w:rPr>
          <w:iCs/>
          <w:sz w:val="28"/>
          <w:szCs w:val="28"/>
        </w:rPr>
        <w:t>NT</w:t>
      </w:r>
      <w:r w:rsidRPr="00E01CE6">
        <w:rPr>
          <w:sz w:val="28"/>
          <w:szCs w:val="28"/>
        </w:rPr>
        <w:t xml:space="preserve"> или </w:t>
      </w:r>
      <w:r w:rsidRPr="00E01CE6">
        <w:rPr>
          <w:iCs/>
          <w:sz w:val="28"/>
          <w:szCs w:val="28"/>
        </w:rPr>
        <w:t>95</w:t>
      </w:r>
      <w:r w:rsidRPr="00E01CE6">
        <w:rPr>
          <w:sz w:val="28"/>
          <w:szCs w:val="28"/>
        </w:rPr>
        <w:t xml:space="preserve">) или перемещает внутрь курсор мыши (в некоторых версиях </w:t>
      </w:r>
      <w:r w:rsidRPr="00E01CE6">
        <w:rPr>
          <w:iCs/>
          <w:sz w:val="28"/>
          <w:szCs w:val="28"/>
        </w:rPr>
        <w:t>X-Windows</w:t>
      </w:r>
      <w:r w:rsidRPr="00E01CE6">
        <w:rPr>
          <w:sz w:val="28"/>
          <w:szCs w:val="28"/>
        </w:rPr>
        <w:t xml:space="preserve">), вводит температуру в градусах Фаренгейта и щелкает мышью на кнопке "Do it!". Программа просмотра производит необходимые вычисления и выводит результат во всплывающем окне "Alert": Попробуйте набрать текст вышеприведенного примера, сохранить его в файле с расширением html или htm, загрузить в программу просмотра и проверить его работу. Комментарии внутри фрагментов на JavaScript, начинающиеся с двух косых черт, при наборе текста придется опустить, так как </w:t>
      </w:r>
      <w:r w:rsidRPr="00E01CE6">
        <w:rPr>
          <w:b/>
          <w:bCs/>
          <w:sz w:val="28"/>
          <w:szCs w:val="28"/>
        </w:rPr>
        <w:t xml:space="preserve">реализация JavaScript в </w:t>
      </w:r>
      <w:r w:rsidRPr="00E01CE6">
        <w:rPr>
          <w:b/>
          <w:bCs/>
          <w:iCs/>
          <w:sz w:val="28"/>
          <w:szCs w:val="28"/>
        </w:rPr>
        <w:t>Netscape Navigator 3.0</w:t>
      </w:r>
      <w:r w:rsidRPr="00E01CE6">
        <w:rPr>
          <w:b/>
          <w:bCs/>
          <w:sz w:val="28"/>
          <w:szCs w:val="28"/>
        </w:rPr>
        <w:t xml:space="preserve"> не допускает символов русского алфавита в комментариях и строковых литералах!</w:t>
      </w:r>
      <w:r w:rsidRPr="00E01CE6">
        <w:rPr>
          <w:sz w:val="28"/>
          <w:szCs w:val="28"/>
        </w:rPr>
        <w:t xml:space="preserve"> При проверке работы примера необходимо пользоваться </w:t>
      </w:r>
      <w:r w:rsidRPr="00E01CE6">
        <w:rPr>
          <w:sz w:val="28"/>
          <w:szCs w:val="28"/>
        </w:rPr>
        <w:lastRenderedPageBreak/>
        <w:t xml:space="preserve">программой просмотра, которая поддерживает JavaScript, предварительно убедившись в том, что интерпретатор JavaScript не отключен. </w:t>
      </w:r>
    </w:p>
    <w:p w:rsidR="000E6B83" w:rsidRPr="00E01CE6" w:rsidRDefault="000E6B83" w:rsidP="000E6B83">
      <w:pPr>
        <w:spacing w:before="100" w:beforeAutospacing="1" w:after="100" w:afterAutospacing="1"/>
        <w:outlineLvl w:val="1"/>
        <w:rPr>
          <w:b/>
          <w:bCs/>
          <w:sz w:val="28"/>
          <w:szCs w:val="28"/>
        </w:rPr>
      </w:pPr>
      <w:bookmarkStart w:id="254" w:name="h4_7"/>
      <w:r w:rsidRPr="00E01CE6">
        <w:rPr>
          <w:b/>
          <w:bCs/>
          <w:sz w:val="28"/>
          <w:szCs w:val="28"/>
        </w:rPr>
        <w:t>Язык моделирования виртуальной реальности (VRML)</w:t>
      </w:r>
      <w:bookmarkEnd w:id="254"/>
    </w:p>
    <w:p w:rsidR="000E6B83" w:rsidRPr="00E01CE6" w:rsidRDefault="000E6B83" w:rsidP="000E6B83">
      <w:pPr>
        <w:spacing w:before="100" w:beforeAutospacing="1" w:after="100" w:afterAutospacing="1"/>
        <w:rPr>
          <w:sz w:val="28"/>
          <w:szCs w:val="28"/>
        </w:rPr>
      </w:pPr>
      <w:r w:rsidRPr="00E01CE6">
        <w:rPr>
          <w:sz w:val="28"/>
          <w:szCs w:val="28"/>
        </w:rPr>
        <w:t xml:space="preserve">World-Wide Web, где в настоящее время почти полновластно царствует Его Величество Гипертекст, напряженно ожидает прихода на помощь гипертексту такого способа представления информации, который позволял бы передавать по Internet как бы реальные, трехмерные, осязаемые и "живые" модели окружающего нас или выдуманного нами миров. С разработкой </w:t>
      </w:r>
      <w:r w:rsidRPr="00E01CE6">
        <w:rPr>
          <w:iCs/>
          <w:sz w:val="28"/>
          <w:szCs w:val="28"/>
        </w:rPr>
        <w:t xml:space="preserve">Virtual Reality Modeling Language </w:t>
      </w:r>
      <w:r w:rsidRPr="00E01CE6">
        <w:rPr>
          <w:sz w:val="28"/>
          <w:szCs w:val="28"/>
        </w:rPr>
        <w:t>- языка моделирования виртуальной реальности - первый шаг в этом направлении уже сделан.</w:t>
      </w:r>
    </w:p>
    <w:p w:rsidR="000E6B83" w:rsidRPr="00E01CE6" w:rsidRDefault="000E6B83" w:rsidP="000E6B83">
      <w:pPr>
        <w:spacing w:before="100" w:beforeAutospacing="1" w:after="100" w:afterAutospacing="1"/>
        <w:rPr>
          <w:sz w:val="28"/>
          <w:szCs w:val="28"/>
        </w:rPr>
      </w:pPr>
      <w:r w:rsidRPr="00E01CE6">
        <w:rPr>
          <w:sz w:val="28"/>
          <w:szCs w:val="28"/>
        </w:rPr>
        <w:t xml:space="preserve">VRML - это специальный язык, предназначенный для описания трехмерных объектов. Первая версия VRML была создана фирмой </w:t>
      </w:r>
      <w:r w:rsidRPr="00E01CE6">
        <w:rPr>
          <w:iCs/>
          <w:sz w:val="28"/>
          <w:szCs w:val="28"/>
        </w:rPr>
        <w:t>Silicon Graphics, Inc. (SGI)</w:t>
      </w:r>
      <w:r w:rsidRPr="00E01CE6">
        <w:rPr>
          <w:sz w:val="28"/>
          <w:szCs w:val="28"/>
        </w:rPr>
        <w:t xml:space="preserve">; после оживленного обсуждения, в котором приняли участие тысячи людей и многие крупные фирмы, такие как </w:t>
      </w:r>
      <w:r w:rsidRPr="00E01CE6">
        <w:rPr>
          <w:iCs/>
          <w:sz w:val="28"/>
          <w:szCs w:val="28"/>
        </w:rPr>
        <w:t>Sony Research</w:t>
      </w:r>
      <w:r w:rsidRPr="00E01CE6">
        <w:rPr>
          <w:sz w:val="28"/>
          <w:szCs w:val="28"/>
        </w:rPr>
        <w:t xml:space="preserve"> и </w:t>
      </w:r>
      <w:r w:rsidRPr="00E01CE6">
        <w:rPr>
          <w:iCs/>
          <w:sz w:val="28"/>
          <w:szCs w:val="28"/>
        </w:rPr>
        <w:t>Mitra</w:t>
      </w:r>
      <w:r w:rsidRPr="00E01CE6">
        <w:rPr>
          <w:sz w:val="28"/>
          <w:szCs w:val="28"/>
        </w:rPr>
        <w:t>, недавно была выработана спецификация второй версии VRML, принятая теперь в качестве стандарта большинством разработчиков программного обеспечения для WWW.</w:t>
      </w:r>
    </w:p>
    <w:p w:rsidR="000E6B83" w:rsidRPr="00E01CE6" w:rsidRDefault="000E6B83" w:rsidP="000E6B83">
      <w:pPr>
        <w:spacing w:before="100" w:beforeAutospacing="1" w:after="100" w:afterAutospacing="1"/>
        <w:rPr>
          <w:sz w:val="28"/>
          <w:szCs w:val="28"/>
        </w:rPr>
      </w:pPr>
      <w:r w:rsidRPr="00E01CE6">
        <w:rPr>
          <w:sz w:val="28"/>
          <w:szCs w:val="28"/>
        </w:rPr>
        <w:t xml:space="preserve">Текстовый файл на языке VRML, подобно файлу на языке HTML, интерпретируется специальной </w:t>
      </w:r>
      <w:r w:rsidRPr="00E01CE6">
        <w:rPr>
          <w:sz w:val="28"/>
          <w:szCs w:val="28"/>
        </w:rPr>
        <w:lastRenderedPageBreak/>
        <w:t>программой просмотра, выдающей на дисплей изображения описанных в файле объектов и реагирующей на действия пользователя. VRML - это сложный язык, рассказ о котором занял бы отдельную книгу. Чтобы дать некоторое первоначальное представление о VRML, приведем описание на этом языке простейших трехмерных объектов - сферы и куба. Этот пример вы можете перепечатать, записать в файл с расширением .wrl и проверить его работу при помощи одной из подходящих программ просмотра, о которых будет сказано чуть ниже.</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#VRML V1.0 </w:t>
      </w:r>
      <w:proofErr w:type="gramStart"/>
      <w:r w:rsidRPr="00E01CE6">
        <w:rPr>
          <w:sz w:val="28"/>
          <w:szCs w:val="28"/>
          <w:lang w:val="en-US"/>
        </w:rPr>
        <w:t>ascii</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Separator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DirectionalLight </w:t>
      </w:r>
      <w:proofErr w:type="gramStart"/>
      <w:r w:rsidRPr="00E01CE6">
        <w:rPr>
          <w:sz w:val="28"/>
          <w:szCs w:val="28"/>
          <w:lang w:val="en-US"/>
        </w:rPr>
        <w:t>{ #</w:t>
      </w:r>
      <w:proofErr w:type="gramEnd"/>
      <w:r w:rsidRPr="00E01CE6">
        <w:rPr>
          <w:sz w:val="28"/>
          <w:szCs w:val="28"/>
        </w:rPr>
        <w:t>источниксвета</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sidRPr="00E01CE6">
        <w:rPr>
          <w:sz w:val="28"/>
          <w:szCs w:val="28"/>
          <w:lang w:val="en-US"/>
        </w:rPr>
        <w:t>direction</w:t>
      </w:r>
      <w:proofErr w:type="gramEnd"/>
      <w:r w:rsidRPr="009409D5">
        <w:rPr>
          <w:sz w:val="28"/>
          <w:szCs w:val="28"/>
        </w:rPr>
        <w:t xml:space="preserve"> 0 0 -1</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409D5">
        <w:rPr>
          <w:sz w:val="28"/>
          <w:szCs w:val="28"/>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Separator </w:t>
      </w:r>
      <w:proofErr w:type="gramStart"/>
      <w:r w:rsidRPr="00E01CE6">
        <w:rPr>
          <w:sz w:val="28"/>
          <w:szCs w:val="28"/>
        </w:rPr>
        <w:t xml:space="preserve">{ </w:t>
      </w:r>
      <w:proofErr w:type="gramEnd"/>
      <w:r w:rsidRPr="00E01CE6">
        <w:rPr>
          <w:sz w:val="28"/>
          <w:szCs w:val="28"/>
        </w:rPr>
        <w:t>#описание красной сферы</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    Material </w:t>
      </w:r>
      <w:proofErr w:type="gramStart"/>
      <w:r w:rsidRPr="00E01CE6">
        <w:rPr>
          <w:sz w:val="28"/>
          <w:szCs w:val="28"/>
        </w:rPr>
        <w:t xml:space="preserve">{ </w:t>
      </w:r>
      <w:proofErr w:type="gramEnd"/>
      <w:r w:rsidRPr="00E01CE6">
        <w:rPr>
          <w:sz w:val="28"/>
          <w:szCs w:val="28"/>
        </w:rPr>
        <w:t>#свойства материала</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diffuseColor</w:t>
      </w:r>
      <w:proofErr w:type="gramEnd"/>
      <w:r w:rsidRPr="00E01CE6">
        <w:rPr>
          <w:sz w:val="28"/>
          <w:szCs w:val="28"/>
          <w:lang w:val="en-US"/>
        </w:rPr>
        <w:t xml:space="preserve"> 1 0 0 #RGB-</w:t>
      </w:r>
      <w:r w:rsidRPr="00E01CE6">
        <w:rPr>
          <w:sz w:val="28"/>
          <w:szCs w:val="28"/>
        </w:rPr>
        <w:t>цвет</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Transform</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 translation</w:t>
      </w:r>
      <w:proofErr w:type="gramEnd"/>
      <w:r w:rsidRPr="00E01CE6">
        <w:rPr>
          <w:sz w:val="28"/>
          <w:szCs w:val="28"/>
          <w:lang w:val="en-US"/>
        </w:rPr>
        <w:t xml:space="preserve"> 3 0 1 }</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lang w:val="en-US"/>
        </w:rPr>
        <w:t xml:space="preserve">    Sphere</w:t>
      </w:r>
      <w:r w:rsidRPr="009409D5">
        <w:rPr>
          <w:sz w:val="28"/>
          <w:szCs w:val="28"/>
        </w:rPr>
        <w:t xml:space="preserve"> #</w:t>
      </w:r>
      <w:r w:rsidRPr="00E01CE6">
        <w:rPr>
          <w:sz w:val="28"/>
          <w:szCs w:val="28"/>
        </w:rPr>
        <w:t>форма</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radius 2.3</w:t>
      </w:r>
      <w:proofErr w:type="gramStart"/>
      <w:r w:rsidRPr="00E01CE6">
        <w:rPr>
          <w:sz w:val="28"/>
          <w:szCs w:val="28"/>
        </w:rPr>
        <w:t xml:space="preserve"> }</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sidRPr="00E01CE6">
        <w:rPr>
          <w:sz w:val="28"/>
          <w:szCs w:val="28"/>
        </w:rPr>
        <w:t>} #конец описания сферы</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 xml:space="preserve">  Separator </w:t>
      </w:r>
      <w:proofErr w:type="gramStart"/>
      <w:r w:rsidRPr="00E01CE6">
        <w:rPr>
          <w:sz w:val="28"/>
          <w:szCs w:val="28"/>
        </w:rPr>
        <w:t xml:space="preserve">{  </w:t>
      </w:r>
      <w:proofErr w:type="gramEnd"/>
      <w:r w:rsidRPr="00E01CE6">
        <w:rPr>
          <w:sz w:val="28"/>
          <w:szCs w:val="28"/>
        </w:rPr>
        <w:t>#описание голубого кубика</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lang w:val="en-US"/>
        </w:rPr>
        <w:t>Material</w:t>
      </w:r>
      <w:r w:rsidRPr="009409D5">
        <w:rPr>
          <w:sz w:val="28"/>
          <w:szCs w:val="28"/>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diffuseColor</w:t>
      </w:r>
      <w:proofErr w:type="gramEnd"/>
      <w:r w:rsidRPr="00E01CE6">
        <w:rPr>
          <w:sz w:val="28"/>
          <w:szCs w:val="28"/>
          <w:lang w:val="en-US"/>
        </w:rPr>
        <w:t xml:space="preserve"> 0 0 1</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lastRenderedPageBreak/>
        <w:t xml:space="preserve">    Transform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translation</w:t>
      </w:r>
      <w:proofErr w:type="gramEnd"/>
      <w:r w:rsidRPr="00E01CE6">
        <w:rPr>
          <w:sz w:val="28"/>
          <w:szCs w:val="28"/>
          <w:lang w:val="en-US"/>
        </w:rPr>
        <w:t xml:space="preserve"> -2.4 0.2 1</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proofErr w:type="gramStart"/>
      <w:r w:rsidRPr="00E01CE6">
        <w:rPr>
          <w:sz w:val="28"/>
          <w:szCs w:val="28"/>
          <w:lang w:val="en-US"/>
        </w:rPr>
        <w:t>rotation</w:t>
      </w:r>
      <w:proofErr w:type="gramEnd"/>
      <w:r w:rsidRPr="00E01CE6">
        <w:rPr>
          <w:sz w:val="28"/>
          <w:szCs w:val="28"/>
          <w:lang w:val="en-US"/>
        </w:rPr>
        <w:t xml:space="preserve"> 0 1 1  0.9</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w:t>
      </w:r>
    </w:p>
    <w:p w:rsidR="000E6B83" w:rsidRPr="009409D5"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01CE6">
        <w:rPr>
          <w:sz w:val="28"/>
          <w:szCs w:val="28"/>
          <w:lang w:val="en-US"/>
        </w:rPr>
        <w:t xml:space="preserve">    Cube</w:t>
      </w:r>
      <w:r w:rsidRPr="009409D5">
        <w:rPr>
          <w:sz w:val="28"/>
          <w:szCs w:val="28"/>
          <w:lang w:val="en-US"/>
        </w:rPr>
        <w:t xml:space="preserve"> {}</w:t>
      </w:r>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sidRPr="00E01CE6">
        <w:rPr>
          <w:sz w:val="28"/>
          <w:szCs w:val="28"/>
        </w:rPr>
        <w:t>} #конец описания кубика</w:t>
      </w:r>
      <w:proofErr w:type="gramEnd"/>
    </w:p>
    <w:p w:rsidR="000E6B83" w:rsidRPr="00E01CE6" w:rsidRDefault="000E6B83" w:rsidP="000E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01CE6">
        <w:rPr>
          <w:sz w:val="28"/>
          <w:szCs w:val="28"/>
        </w:rPr>
        <w:t>}</w:t>
      </w:r>
    </w:p>
    <w:p w:rsidR="000E6B83" w:rsidRPr="00E01CE6" w:rsidRDefault="000E6B83" w:rsidP="000E6B83">
      <w:pPr>
        <w:spacing w:before="100" w:beforeAutospacing="1" w:after="100" w:afterAutospacing="1"/>
        <w:rPr>
          <w:sz w:val="28"/>
          <w:szCs w:val="28"/>
        </w:rPr>
      </w:pPr>
      <w:r w:rsidRPr="00E01CE6">
        <w:rPr>
          <w:sz w:val="28"/>
          <w:szCs w:val="28"/>
        </w:rPr>
        <w:t>Как мы видим, в этом простом примере заданы форма, материал, размер и начальное положение объектов в пространстве относительно окна программы просмотра. Сферу и кубик, изображенные программой просмотра при интерпретации данного примера, можно "повернуть", "обойти с разных сторон", "осветить фарами" и т. п., как если бы это были настоящие, изготовленные из подходящего материала, геометрические фигуры. Для управления вашим "кораблем" в мире виртуальной реальности используется мышь и клавиатура, а в недалеком будущем для этого все больше будет применяться специальный шлем и перчатки, а также другие сложные устройства, дающие полную иллюзию присутствия.</w:t>
      </w:r>
    </w:p>
    <w:p w:rsidR="000E6B83" w:rsidRPr="00E01CE6" w:rsidRDefault="000E6B83" w:rsidP="000E6B83">
      <w:pPr>
        <w:spacing w:before="100" w:beforeAutospacing="1" w:after="100" w:afterAutospacing="1"/>
        <w:rPr>
          <w:sz w:val="28"/>
          <w:szCs w:val="28"/>
        </w:rPr>
      </w:pPr>
      <w:r w:rsidRPr="00E01CE6">
        <w:rPr>
          <w:sz w:val="28"/>
          <w:szCs w:val="28"/>
        </w:rPr>
        <w:t xml:space="preserve">Подобно двухмерным объектам в HTML, трехмерные объекты в VRML могут быть якорями гиперссылок, поэтому можно сказать, что VRML - это как бы трехмерный аналог HTML. Версия VRML 2.0 позволяет описывать сцены, содержащие движущиеся, реагирующие на действия пользователя, </w:t>
      </w:r>
      <w:r w:rsidRPr="00E01CE6">
        <w:rPr>
          <w:sz w:val="28"/>
          <w:szCs w:val="28"/>
        </w:rPr>
        <w:lastRenderedPageBreak/>
        <w:t>взаимодействующие между собой и даже звучащие объекты, которые могут быть сколь угодно сложными.</w:t>
      </w:r>
    </w:p>
    <w:p w:rsidR="000E6B83" w:rsidRPr="00E01CE6" w:rsidRDefault="000E6B83" w:rsidP="000E6B83">
      <w:pPr>
        <w:spacing w:before="100" w:beforeAutospacing="1" w:after="100" w:afterAutospacing="1"/>
        <w:rPr>
          <w:sz w:val="28"/>
          <w:szCs w:val="28"/>
        </w:rPr>
      </w:pPr>
      <w:r w:rsidRPr="00E01CE6">
        <w:rPr>
          <w:sz w:val="28"/>
          <w:szCs w:val="28"/>
        </w:rPr>
        <w:t xml:space="preserve">К настоящему моменту создано довольно много программ просмотра VRML, среди которых наиболее доступными и широко используемыми являются </w:t>
      </w:r>
      <w:bookmarkStart w:id="255" w:name="Live3D_what_is"/>
      <w:bookmarkEnd w:id="255"/>
      <w:r w:rsidRPr="00E01CE6">
        <w:rPr>
          <w:iCs/>
          <w:sz w:val="28"/>
          <w:szCs w:val="28"/>
        </w:rPr>
        <w:t>Live3D</w:t>
      </w:r>
      <w:r w:rsidRPr="00E01CE6">
        <w:rPr>
          <w:sz w:val="28"/>
          <w:szCs w:val="28"/>
        </w:rPr>
        <w:t xml:space="preserve"> фирмы </w:t>
      </w:r>
      <w:r w:rsidRPr="00E01CE6">
        <w:rPr>
          <w:iCs/>
          <w:sz w:val="28"/>
          <w:szCs w:val="28"/>
        </w:rPr>
        <w:t>Netscape Corporation</w:t>
      </w:r>
      <w:r w:rsidRPr="00E01CE6">
        <w:rPr>
          <w:sz w:val="28"/>
          <w:szCs w:val="28"/>
        </w:rPr>
        <w:t xml:space="preserve"> и </w:t>
      </w:r>
      <w:r w:rsidRPr="00E01CE6">
        <w:rPr>
          <w:iCs/>
          <w:sz w:val="28"/>
          <w:szCs w:val="28"/>
        </w:rPr>
        <w:t>CosmoPlayer</w:t>
      </w:r>
      <w:r w:rsidRPr="00E01CE6">
        <w:rPr>
          <w:sz w:val="28"/>
          <w:szCs w:val="28"/>
        </w:rPr>
        <w:t xml:space="preserve"> фирмы </w:t>
      </w:r>
      <w:r w:rsidRPr="00E01CE6">
        <w:rPr>
          <w:iCs/>
          <w:sz w:val="28"/>
          <w:szCs w:val="28"/>
        </w:rPr>
        <w:t>Silicon Graphics</w:t>
      </w:r>
      <w:r w:rsidRPr="00E01CE6">
        <w:rPr>
          <w:sz w:val="28"/>
          <w:szCs w:val="28"/>
        </w:rPr>
        <w:t xml:space="preserve">. </w:t>
      </w:r>
      <w:proofErr w:type="gramStart"/>
      <w:r w:rsidRPr="00E01CE6">
        <w:rPr>
          <w:sz w:val="28"/>
          <w:szCs w:val="28"/>
        </w:rPr>
        <w:t xml:space="preserve">Обе эти программы работают не самостоятельно, а как приставки (plug-ins) к программе просмотра </w:t>
      </w:r>
      <w:r w:rsidRPr="00E01CE6">
        <w:rPr>
          <w:iCs/>
          <w:sz w:val="28"/>
          <w:szCs w:val="28"/>
        </w:rPr>
        <w:t>Netscape Navigator</w:t>
      </w:r>
      <w:r w:rsidRPr="00E01CE6">
        <w:rPr>
          <w:sz w:val="28"/>
          <w:szCs w:val="28"/>
        </w:rPr>
        <w:t xml:space="preserve">, отображающие информацию в окне </w:t>
      </w:r>
      <w:r w:rsidRPr="00E01CE6">
        <w:rPr>
          <w:iCs/>
          <w:sz w:val="28"/>
          <w:szCs w:val="28"/>
        </w:rPr>
        <w:t>Navigator'</w:t>
      </w:r>
      <w:r w:rsidRPr="00E01CE6">
        <w:rPr>
          <w:sz w:val="28"/>
          <w:szCs w:val="28"/>
        </w:rPr>
        <w:t xml:space="preserve">а. </w:t>
      </w:r>
      <w:r w:rsidRPr="00E01CE6">
        <w:rPr>
          <w:iCs/>
          <w:sz w:val="28"/>
          <w:szCs w:val="28"/>
        </w:rPr>
        <w:t>Live3D</w:t>
      </w:r>
      <w:r w:rsidRPr="00E01CE6">
        <w:rPr>
          <w:sz w:val="28"/>
          <w:szCs w:val="28"/>
        </w:rPr>
        <w:t xml:space="preserve"> входит в комплект вместе с </w:t>
      </w:r>
      <w:r w:rsidRPr="00E01CE6">
        <w:rPr>
          <w:iCs/>
          <w:sz w:val="28"/>
          <w:szCs w:val="28"/>
        </w:rPr>
        <w:t xml:space="preserve">Netscape Navigator 3.0 </w:t>
      </w:r>
      <w:r w:rsidRPr="00E01CE6">
        <w:rPr>
          <w:sz w:val="28"/>
          <w:szCs w:val="28"/>
        </w:rPr>
        <w:t xml:space="preserve">(в "расширенном" варианте - with plug-ins) и устанавливается автоматически при установке </w:t>
      </w:r>
      <w:r w:rsidRPr="00E01CE6">
        <w:rPr>
          <w:iCs/>
          <w:sz w:val="28"/>
          <w:szCs w:val="28"/>
        </w:rPr>
        <w:t>Navigator'</w:t>
      </w:r>
      <w:r w:rsidRPr="00E01CE6">
        <w:rPr>
          <w:sz w:val="28"/>
          <w:szCs w:val="28"/>
        </w:rPr>
        <w:t xml:space="preserve">а. Установочный файл </w:t>
      </w:r>
      <w:r w:rsidRPr="00E01CE6">
        <w:rPr>
          <w:iCs/>
          <w:sz w:val="28"/>
          <w:szCs w:val="28"/>
        </w:rPr>
        <w:t>CosmoPlayer'</w:t>
      </w:r>
      <w:r w:rsidRPr="00E01CE6">
        <w:rPr>
          <w:sz w:val="28"/>
          <w:szCs w:val="28"/>
        </w:rPr>
        <w:t xml:space="preserve">а для IBM PC (под </w:t>
      </w:r>
      <w:r w:rsidRPr="00E01CE6">
        <w:rPr>
          <w:iCs/>
          <w:sz w:val="28"/>
          <w:szCs w:val="28"/>
        </w:rPr>
        <w:t>Windows 95</w:t>
      </w:r>
      <w:r w:rsidRPr="00E01CE6">
        <w:rPr>
          <w:sz w:val="28"/>
          <w:szCs w:val="28"/>
        </w:rPr>
        <w:t xml:space="preserve"> или </w:t>
      </w:r>
      <w:r w:rsidRPr="00E01CE6">
        <w:rPr>
          <w:iCs/>
          <w:sz w:val="28"/>
          <w:szCs w:val="28"/>
        </w:rPr>
        <w:t>Windows NT</w:t>
      </w:r>
      <w:r w:rsidRPr="00E01CE6">
        <w:rPr>
          <w:sz w:val="28"/>
          <w:szCs w:val="28"/>
        </w:rPr>
        <w:t>) или графической рабочей станции SGI можно получить из</w:t>
      </w:r>
      <w:proofErr w:type="gramEnd"/>
      <w:r w:rsidRPr="00E01CE6">
        <w:rPr>
          <w:sz w:val="28"/>
          <w:szCs w:val="28"/>
        </w:rPr>
        <w:t xml:space="preserve"> специальной страницы </w:t>
      </w:r>
      <w:r w:rsidRPr="00E01CE6">
        <w:rPr>
          <w:iCs/>
          <w:sz w:val="28"/>
          <w:szCs w:val="28"/>
        </w:rPr>
        <w:t>Silicon Graphics</w:t>
      </w:r>
      <w:r w:rsidRPr="00E01CE6">
        <w:rPr>
          <w:sz w:val="28"/>
          <w:szCs w:val="28"/>
        </w:rPr>
        <w:t>.</w:t>
      </w:r>
    </w:p>
    <w:p w:rsidR="000E6B83" w:rsidRPr="00E01CE6" w:rsidRDefault="000E6B83" w:rsidP="000E6B83">
      <w:pPr>
        <w:spacing w:before="100" w:beforeAutospacing="1" w:after="100" w:afterAutospacing="1"/>
        <w:rPr>
          <w:sz w:val="28"/>
          <w:szCs w:val="28"/>
        </w:rPr>
      </w:pPr>
      <w:r w:rsidRPr="00E01CE6">
        <w:rPr>
          <w:sz w:val="28"/>
          <w:szCs w:val="28"/>
        </w:rPr>
        <w:t xml:space="preserve">Прежде чем устанавливать </w:t>
      </w:r>
      <w:r w:rsidRPr="00E01CE6">
        <w:rPr>
          <w:iCs/>
          <w:sz w:val="28"/>
          <w:szCs w:val="28"/>
        </w:rPr>
        <w:t>CosmoPlayer</w:t>
      </w:r>
      <w:r w:rsidRPr="00E01CE6">
        <w:rPr>
          <w:sz w:val="28"/>
          <w:szCs w:val="28"/>
        </w:rPr>
        <w:t xml:space="preserve">, установите </w:t>
      </w:r>
      <w:r w:rsidRPr="00E01CE6">
        <w:rPr>
          <w:iCs/>
          <w:sz w:val="28"/>
          <w:szCs w:val="28"/>
        </w:rPr>
        <w:t>Netscape Navigator 3.0</w:t>
      </w:r>
      <w:r w:rsidRPr="00E01CE6">
        <w:rPr>
          <w:sz w:val="28"/>
          <w:szCs w:val="28"/>
        </w:rPr>
        <w:t xml:space="preserve"> или старше.</w:t>
      </w:r>
    </w:p>
    <w:p w:rsidR="000E6B83" w:rsidRPr="00E01CE6" w:rsidRDefault="000E6B83" w:rsidP="000E6B83">
      <w:pPr>
        <w:spacing w:before="100" w:beforeAutospacing="1" w:after="100" w:afterAutospacing="1"/>
        <w:rPr>
          <w:sz w:val="28"/>
          <w:szCs w:val="28"/>
        </w:rPr>
      </w:pPr>
      <w:r w:rsidRPr="00E01CE6">
        <w:rPr>
          <w:sz w:val="28"/>
          <w:szCs w:val="28"/>
        </w:rPr>
        <w:t xml:space="preserve">Следует сказать, что операции с трехмерной графикой предъявляют весьма высокие требования к быстродействию компьютера, и даже 150-MHz Pentium, не говоря уж о 486-х машинах, оказывается недостаточно мощным для обеспечения быстрого вывода на экран и плавного перемещения изображений сложных объектов. </w:t>
      </w:r>
      <w:proofErr w:type="gramStart"/>
      <w:r w:rsidRPr="00E01CE6">
        <w:rPr>
          <w:sz w:val="28"/>
          <w:szCs w:val="28"/>
        </w:rPr>
        <w:t xml:space="preserve">На какой-нибудь из средних моделей графических рабочих станций SGI </w:t>
      </w:r>
      <w:r w:rsidRPr="00E01CE6">
        <w:rPr>
          <w:sz w:val="28"/>
          <w:szCs w:val="28"/>
        </w:rPr>
        <w:lastRenderedPageBreak/>
        <w:t>"живая" трехмерная VRML-графика выглядит вполне реалистично; впрочем, производительность новых моделей персоналок растет так быстро, что скоро она уже не будет "узким местом" для программ просмотра VRML.</w:t>
      </w:r>
      <w:proofErr w:type="gramEnd"/>
    </w:p>
    <w:p w:rsidR="000E6B83" w:rsidRPr="00E01CE6" w:rsidRDefault="000E6B83" w:rsidP="000E6B83">
      <w:pPr>
        <w:spacing w:before="100" w:beforeAutospacing="1" w:after="100" w:afterAutospacing="1"/>
        <w:rPr>
          <w:sz w:val="28"/>
          <w:szCs w:val="28"/>
        </w:rPr>
      </w:pPr>
      <w:r w:rsidRPr="00E01CE6">
        <w:rPr>
          <w:sz w:val="28"/>
          <w:szCs w:val="28"/>
        </w:rPr>
        <w:t>Путешествуя по WWW, вы пока еще не найдете описанных на языке VRML действительно непримитивных миров, населенных нетривиально ведущими себя "живыми" персонажами. Однако, существуют некоторые отдельные области, где VRML уже успешно применяется как весьма удобное средство передачи информации. Речь идет о тех случаях, когда трехмерные объекты легко могут быть представлены в виде комбинаций несложных геометрических фигур, а перемещения и взаимодействия объектов, составляющих сцену, носят вполне детерминированный характер. Такого рода информация представляется на VRML весьма компактно, и, кроме того, существует возможность автоматической генерации VRML-файлов соответствующим программным обеспечением. Например, некоторые программы, применяемые в квантовой химии, могут выдавать на языке VRML результаты расчетов распределения электронной плотности в атомах и молекулах. Среди "удобных" для VRML областей науки и техники можно также назвать математику, физику, проектирование механизмов и архитектуру. Соответствующие примеры вы найдете в упомянутой выше WWW-</w:t>
      </w:r>
      <w:r w:rsidRPr="00E01CE6">
        <w:rPr>
          <w:sz w:val="28"/>
          <w:szCs w:val="28"/>
        </w:rPr>
        <w:lastRenderedPageBreak/>
        <w:t xml:space="preserve">странице фирмы </w:t>
      </w:r>
      <w:r w:rsidRPr="00E01CE6">
        <w:rPr>
          <w:iCs/>
          <w:sz w:val="28"/>
          <w:szCs w:val="28"/>
        </w:rPr>
        <w:t>Silicon Graphics</w:t>
      </w:r>
      <w:r w:rsidRPr="00E01CE6">
        <w:rPr>
          <w:sz w:val="28"/>
          <w:szCs w:val="28"/>
        </w:rPr>
        <w:t>, посвященной VRML.</w:t>
      </w:r>
    </w:p>
    <w:p w:rsidR="005E61D8" w:rsidRPr="00E01CE6" w:rsidRDefault="005E61D8" w:rsidP="000E6B83">
      <w:pPr>
        <w:pStyle w:val="af9"/>
        <w:rPr>
          <w:sz w:val="28"/>
          <w:szCs w:val="28"/>
        </w:rPr>
      </w:pPr>
    </w:p>
    <w:p w:rsidR="005E61D8" w:rsidRPr="00E01CE6" w:rsidRDefault="005E61D8">
      <w:pPr>
        <w:widowControl/>
        <w:autoSpaceDE/>
        <w:autoSpaceDN/>
        <w:rPr>
          <w:sz w:val="28"/>
          <w:szCs w:val="28"/>
          <w:lang w:bidi="ar-SA"/>
        </w:rPr>
      </w:pPr>
      <w:r w:rsidRPr="00E01CE6">
        <w:rPr>
          <w:sz w:val="28"/>
          <w:szCs w:val="28"/>
        </w:rPr>
        <w:br w:type="page"/>
      </w:r>
    </w:p>
    <w:p w:rsidR="005E61D8" w:rsidRPr="00E01CE6" w:rsidRDefault="005E61D8" w:rsidP="00E01CE6">
      <w:pPr>
        <w:tabs>
          <w:tab w:val="left" w:pos="327"/>
          <w:tab w:val="center" w:pos="4677"/>
        </w:tabs>
        <w:spacing w:line="360" w:lineRule="auto"/>
        <w:jc w:val="center"/>
        <w:rPr>
          <w:b/>
          <w:sz w:val="28"/>
          <w:szCs w:val="28"/>
        </w:rPr>
      </w:pPr>
      <w:r w:rsidRPr="00E01CE6">
        <w:rPr>
          <w:b/>
          <w:sz w:val="28"/>
          <w:szCs w:val="28"/>
        </w:rPr>
        <w:lastRenderedPageBreak/>
        <w:t>Лекция 10</w:t>
      </w:r>
    </w:p>
    <w:p w:rsidR="005E61D8" w:rsidRPr="00E01CE6" w:rsidRDefault="005E61D8" w:rsidP="00E01CE6">
      <w:pPr>
        <w:spacing w:line="360" w:lineRule="auto"/>
        <w:jc w:val="center"/>
        <w:rPr>
          <w:b/>
          <w:sz w:val="28"/>
          <w:szCs w:val="28"/>
        </w:rPr>
      </w:pPr>
      <w:r w:rsidRPr="00E01CE6">
        <w:rPr>
          <w:b/>
          <w:sz w:val="28"/>
          <w:szCs w:val="28"/>
        </w:rPr>
        <w:t xml:space="preserve">«Создание </w:t>
      </w:r>
      <w:r w:rsidRPr="00E01CE6">
        <w:rPr>
          <w:b/>
          <w:sz w:val="28"/>
          <w:szCs w:val="28"/>
          <w:lang w:val="en-US"/>
        </w:rPr>
        <w:t>web</w:t>
      </w:r>
      <w:r w:rsidRPr="00E01CE6">
        <w:rPr>
          <w:b/>
          <w:sz w:val="28"/>
          <w:szCs w:val="28"/>
        </w:rPr>
        <w:t>-  сайтов»</w:t>
      </w:r>
    </w:p>
    <w:p w:rsidR="005E61D8" w:rsidRPr="00E01CE6" w:rsidRDefault="005E61D8" w:rsidP="00E01CE6">
      <w:pPr>
        <w:spacing w:line="360" w:lineRule="auto"/>
        <w:jc w:val="center"/>
        <w:rPr>
          <w:b/>
          <w:sz w:val="28"/>
          <w:szCs w:val="28"/>
        </w:rPr>
      </w:pPr>
      <w:r w:rsidRPr="00E01CE6">
        <w:rPr>
          <w:b/>
          <w:sz w:val="28"/>
          <w:szCs w:val="28"/>
        </w:rPr>
        <w:t>Тема 1.1  Создание ве</w:t>
      </w:r>
      <w:proofErr w:type="gramStart"/>
      <w:r w:rsidRPr="00E01CE6">
        <w:rPr>
          <w:b/>
          <w:sz w:val="28"/>
          <w:szCs w:val="28"/>
        </w:rPr>
        <w:t>б-</w:t>
      </w:r>
      <w:proofErr w:type="gramEnd"/>
      <w:r w:rsidRPr="00E01CE6">
        <w:rPr>
          <w:b/>
          <w:sz w:val="28"/>
          <w:szCs w:val="28"/>
        </w:rPr>
        <w:t xml:space="preserve">  страницы.</w:t>
      </w:r>
    </w:p>
    <w:p w:rsidR="005E61D8" w:rsidRPr="00E01CE6" w:rsidRDefault="005E61D8" w:rsidP="005E61D8">
      <w:pPr>
        <w:spacing w:line="360" w:lineRule="auto"/>
        <w:rPr>
          <w:b/>
          <w:sz w:val="28"/>
          <w:szCs w:val="28"/>
        </w:rPr>
      </w:pP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lang w:val="en-US"/>
        </w:rPr>
        <w:t>Web</w:t>
      </w:r>
      <w:proofErr w:type="gramStart"/>
      <w:r w:rsidRPr="00E01CE6">
        <w:rPr>
          <w:sz w:val="28"/>
          <w:szCs w:val="28"/>
        </w:rPr>
        <w:t>-  страницы</w:t>
      </w:r>
      <w:proofErr w:type="gramEnd"/>
      <w:r w:rsidRPr="00E01CE6">
        <w:rPr>
          <w:sz w:val="28"/>
          <w:szCs w:val="28"/>
        </w:rPr>
        <w:t xml:space="preserve"> выглядят зачастую очень  пестро: разнокалиберные  куски текста, таблицы,  картинки,  врезки,  сноски и даже фильмы. Но описывается все это в виде обычного текста. Для форматирования содержимого </w:t>
      </w:r>
      <w:r w:rsidRPr="00E01CE6">
        <w:rPr>
          <w:sz w:val="28"/>
          <w:szCs w:val="28"/>
          <w:lang w:val="en-US"/>
        </w:rPr>
        <w:t>web</w:t>
      </w:r>
      <w:r w:rsidRPr="00E01CE6">
        <w:rPr>
          <w:sz w:val="28"/>
          <w:szCs w:val="28"/>
        </w:rPr>
        <w:t xml:space="preserve">-  страниц применяется особый язык </w:t>
      </w:r>
      <w:r w:rsidRPr="00E01CE6">
        <w:rPr>
          <w:sz w:val="28"/>
          <w:szCs w:val="28"/>
          <w:lang w:val="en-US"/>
        </w:rPr>
        <w:t>HTML</w:t>
      </w:r>
      <w:r w:rsidRPr="00E01CE6">
        <w:rPr>
          <w:sz w:val="28"/>
          <w:szCs w:val="28"/>
        </w:rPr>
        <w:t xml:space="preserve">. С помощью команд -  тегов -  этого языка создаются абзацы текста, и заголовки, и врезки, и даже таблицы. Теги помещаются между символами &lt; и &gt;.  Так же между  символами &lt; и &gt;, помимо имени тега,  присутствуют еще  какие -  то данные,  которые  называются атрибутами тега, задающие его параметры. Каждый атрибут тега имеет имя, за которым  ставится знак равенства, и  значение данного атрибута, взятое в двойные кавычки. Атрибуты тегов бывают обязательными и необязательными. Обязательные  </w:t>
      </w:r>
      <w:r w:rsidRPr="00E01CE6">
        <w:rPr>
          <w:sz w:val="28"/>
          <w:szCs w:val="28"/>
        </w:rPr>
        <w:lastRenderedPageBreak/>
        <w:t xml:space="preserve">атрибуты должны присутствовать в теге  в обязательном порядке. Необязательные  атрибуты могут  быть опущены; в таком случае  тег  ведет себя так,  будто соответствующему  атрибуту присвоено значение по  умолчанию    </w:t>
      </w:r>
    </w:p>
    <w:p w:rsidR="005E61D8" w:rsidRPr="00E01CE6" w:rsidRDefault="005E61D8" w:rsidP="005E61D8">
      <w:pPr>
        <w:spacing w:line="360" w:lineRule="auto"/>
        <w:jc w:val="both"/>
        <w:rPr>
          <w:sz w:val="28"/>
          <w:szCs w:val="28"/>
        </w:rPr>
      </w:pPr>
      <w:r w:rsidRPr="00E01CE6">
        <w:rPr>
          <w:sz w:val="28"/>
          <w:szCs w:val="28"/>
        </w:rPr>
        <w:tab/>
        <w:t xml:space="preserve">Основные  правила,  согласно  которым пишется </w:t>
      </w:r>
      <w:r w:rsidRPr="00E01CE6">
        <w:rPr>
          <w:sz w:val="28"/>
          <w:szCs w:val="28"/>
          <w:lang w:val="en-US"/>
        </w:rPr>
        <w:t>HTML</w:t>
      </w:r>
      <w:r w:rsidRPr="00E01CE6">
        <w:rPr>
          <w:sz w:val="28"/>
          <w:szCs w:val="28"/>
        </w:rPr>
        <w:t>-  код:</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 xml:space="preserve">Имена тегов и имена атрибутов можно писать как прописными (большими), так и строчными (маленькими) буквами. Традиционно в  языке </w:t>
      </w:r>
      <w:r w:rsidRPr="00E01CE6">
        <w:rPr>
          <w:sz w:val="28"/>
          <w:szCs w:val="28"/>
          <w:lang w:val="en-US"/>
        </w:rPr>
        <w:t>HTML</w:t>
      </w:r>
      <w:r w:rsidRPr="00E01CE6">
        <w:rPr>
          <w:sz w:val="28"/>
          <w:szCs w:val="28"/>
        </w:rPr>
        <w:t xml:space="preserve"> имена атрибутов тегов пишутся прописными буквами,  а их  значения -  строчными, если, конечно, значение не чувствительно к регистру букв.</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Между символами &lt;, &gt;, / и именами тегов, а также внутри имен тегов не допускаются пробелы и переносы строки.</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 xml:space="preserve">В обычном тексте, не являющемся тегом, не должны присутствовать символы &lt; и &gt;.  (эти символы  называют  недопустимыми). В </w:t>
      </w:r>
      <w:r w:rsidRPr="00E01CE6">
        <w:rPr>
          <w:sz w:val="28"/>
          <w:szCs w:val="28"/>
        </w:rPr>
        <w:lastRenderedPageBreak/>
        <w:t xml:space="preserve">противном случае </w:t>
      </w:r>
      <w:r w:rsidRPr="00E01CE6">
        <w:rPr>
          <w:sz w:val="28"/>
          <w:szCs w:val="28"/>
          <w:lang w:val="en-US"/>
        </w:rPr>
        <w:t>Web</w:t>
      </w:r>
      <w:r w:rsidRPr="00E01CE6">
        <w:rPr>
          <w:sz w:val="28"/>
          <w:szCs w:val="28"/>
        </w:rPr>
        <w:t xml:space="preserve"> – обозреватель сочтет  фрагмент текста,  где встречается один из этих символов, тегом и отобразит </w:t>
      </w:r>
      <w:r w:rsidRPr="00E01CE6">
        <w:rPr>
          <w:sz w:val="28"/>
          <w:szCs w:val="28"/>
          <w:lang w:val="en-US"/>
        </w:rPr>
        <w:t>web</w:t>
      </w:r>
      <w:r w:rsidRPr="00E01CE6">
        <w:rPr>
          <w:sz w:val="28"/>
          <w:szCs w:val="28"/>
        </w:rPr>
        <w:t xml:space="preserve"> -  страницу некорректно.</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Имена атрибутов тегов пишутся между символами &lt; и &gt; после имени тега и отделяют  от него пробелом или разрывом строки. Если в теге присутствуют несколько атрибутов, их отделяют  друг  от друга также пробелами или разрывами строки.</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 xml:space="preserve">Внутри имен атрибутов не должны присутствовать пробелы,  в противном случае </w:t>
      </w:r>
      <w:r w:rsidRPr="00E01CE6">
        <w:rPr>
          <w:sz w:val="28"/>
          <w:szCs w:val="28"/>
          <w:lang w:val="en-US"/>
        </w:rPr>
        <w:t>Web</w:t>
      </w:r>
      <w:r w:rsidRPr="00E01CE6">
        <w:rPr>
          <w:sz w:val="28"/>
          <w:szCs w:val="28"/>
        </w:rPr>
        <w:t xml:space="preserve"> -  обозреватель посчитает, что это не один атрибут,  а несколько.</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Значение атрибута тега пишут после его имени и заключают в  двойные кавычки. Между  именем атрибута тега и его значением ставят знак равенства.</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lastRenderedPageBreak/>
        <w:t>Между именем атрибута тега, знаком равенства и открывающими кавычками могут присутствовать пробелы  или разрывы строк.</w:t>
      </w:r>
    </w:p>
    <w:p w:rsidR="005E61D8" w:rsidRPr="00E01CE6" w:rsidRDefault="005E61D8" w:rsidP="005E61D8">
      <w:pPr>
        <w:pStyle w:val="a5"/>
        <w:widowControl/>
        <w:numPr>
          <w:ilvl w:val="0"/>
          <w:numId w:val="35"/>
        </w:numPr>
        <w:autoSpaceDE/>
        <w:autoSpaceDN/>
        <w:spacing w:line="360" w:lineRule="auto"/>
        <w:contextualSpacing/>
        <w:jc w:val="both"/>
        <w:rPr>
          <w:sz w:val="28"/>
          <w:szCs w:val="28"/>
        </w:rPr>
      </w:pPr>
      <w:r w:rsidRPr="00E01CE6">
        <w:rPr>
          <w:sz w:val="28"/>
          <w:szCs w:val="28"/>
        </w:rPr>
        <w:t xml:space="preserve">Символы двойных  кавычек недопустимы и не должны присутствовать в обычном тексте,  иначе </w:t>
      </w:r>
      <w:r w:rsidRPr="00E01CE6">
        <w:rPr>
          <w:sz w:val="28"/>
          <w:szCs w:val="28"/>
          <w:lang w:val="en-US"/>
        </w:rPr>
        <w:t>web</w:t>
      </w:r>
      <w:r w:rsidRPr="00E01CE6">
        <w:rPr>
          <w:sz w:val="28"/>
          <w:szCs w:val="28"/>
        </w:rPr>
        <w:t>-  обозреватель посчитает следующий за ним текст значением атрибута тега.</w:t>
      </w:r>
    </w:p>
    <w:p w:rsidR="005E61D8" w:rsidRPr="00E01CE6" w:rsidRDefault="005E61D8" w:rsidP="005E61D8">
      <w:pPr>
        <w:spacing w:line="360" w:lineRule="auto"/>
        <w:jc w:val="both"/>
        <w:rPr>
          <w:sz w:val="28"/>
          <w:szCs w:val="28"/>
        </w:rPr>
      </w:pPr>
    </w:p>
    <w:p w:rsidR="005E61D8" w:rsidRPr="009409D5" w:rsidRDefault="005E61D8" w:rsidP="005E61D8">
      <w:pPr>
        <w:spacing w:line="360" w:lineRule="auto"/>
        <w:jc w:val="both"/>
        <w:rPr>
          <w:sz w:val="28"/>
          <w:szCs w:val="28"/>
          <w:lang w:val="en-US"/>
        </w:rPr>
      </w:pPr>
      <w:r w:rsidRPr="00E01CE6">
        <w:rPr>
          <w:sz w:val="28"/>
          <w:szCs w:val="28"/>
        </w:rPr>
        <w:tab/>
        <w:t xml:space="preserve">Когда </w:t>
      </w:r>
      <w:r w:rsidRPr="00E01CE6">
        <w:rPr>
          <w:sz w:val="28"/>
          <w:szCs w:val="28"/>
          <w:lang w:val="en-US"/>
        </w:rPr>
        <w:t>web</w:t>
      </w:r>
      <w:r w:rsidRPr="00E01CE6">
        <w:rPr>
          <w:sz w:val="28"/>
          <w:szCs w:val="28"/>
        </w:rPr>
        <w:t>-  браузер  получает  документ, он определяет,  как документ  должен быть интерпретирован. Самый первый тег,  который встречается в документе, должен  быть тегом &lt;</w:t>
      </w:r>
      <w:r w:rsidRPr="00E01CE6">
        <w:rPr>
          <w:sz w:val="28"/>
          <w:szCs w:val="28"/>
          <w:lang w:val="en-US"/>
        </w:rPr>
        <w:t>html</w:t>
      </w:r>
      <w:r w:rsidRPr="00E01CE6">
        <w:rPr>
          <w:sz w:val="28"/>
          <w:szCs w:val="28"/>
        </w:rPr>
        <w:t xml:space="preserve">&gt;. Данный  тег сообщает </w:t>
      </w:r>
      <w:r w:rsidRPr="00E01CE6">
        <w:rPr>
          <w:sz w:val="28"/>
          <w:szCs w:val="28"/>
          <w:lang w:val="en-US"/>
        </w:rPr>
        <w:t>web</w:t>
      </w:r>
      <w:r w:rsidRPr="00E01CE6">
        <w:rPr>
          <w:sz w:val="28"/>
          <w:szCs w:val="28"/>
        </w:rPr>
        <w:t xml:space="preserve">-  браузеру,  что ваш  документ написан с использованием </w:t>
      </w:r>
      <w:r w:rsidRPr="00E01CE6">
        <w:rPr>
          <w:sz w:val="28"/>
          <w:szCs w:val="28"/>
          <w:lang w:val="en-US"/>
        </w:rPr>
        <w:t>HTML</w:t>
      </w:r>
      <w:r w:rsidRPr="00E01CE6">
        <w:rPr>
          <w:sz w:val="28"/>
          <w:szCs w:val="28"/>
        </w:rPr>
        <w:t>. Минимальный</w:t>
      </w:r>
      <w:proofErr w:type="gramStart"/>
      <w:r w:rsidRPr="00E01CE6">
        <w:rPr>
          <w:sz w:val="28"/>
          <w:szCs w:val="28"/>
          <w:lang w:val="en-US"/>
        </w:rPr>
        <w:t>HTML</w:t>
      </w:r>
      <w:proofErr w:type="gramEnd"/>
      <w:r w:rsidRPr="009409D5">
        <w:rPr>
          <w:sz w:val="28"/>
          <w:szCs w:val="28"/>
          <w:lang w:val="en-US"/>
        </w:rPr>
        <w:t xml:space="preserve">- </w:t>
      </w:r>
      <w:r w:rsidRPr="00E01CE6">
        <w:rPr>
          <w:sz w:val="28"/>
          <w:szCs w:val="28"/>
        </w:rPr>
        <w:t>документтак</w:t>
      </w:r>
      <w:r w:rsidRPr="009409D5">
        <w:rPr>
          <w:sz w:val="28"/>
          <w:szCs w:val="28"/>
          <w:lang w:val="en-US"/>
        </w:rPr>
        <w:t>:</w:t>
      </w:r>
    </w:p>
    <w:p w:rsidR="005E61D8" w:rsidRPr="009409D5" w:rsidRDefault="005E61D8" w:rsidP="005E61D8">
      <w:pPr>
        <w:spacing w:line="360" w:lineRule="auto"/>
        <w:jc w:val="both"/>
        <w:rPr>
          <w:sz w:val="28"/>
          <w:szCs w:val="28"/>
          <w:lang w:val="en-US"/>
        </w:rPr>
      </w:pPr>
      <w:r w:rsidRPr="009409D5">
        <w:rPr>
          <w:sz w:val="28"/>
          <w:szCs w:val="28"/>
          <w:lang w:val="en-US"/>
        </w:rPr>
        <w:t>&lt;</w:t>
      </w:r>
      <w:proofErr w:type="gramStart"/>
      <w:r w:rsidRPr="00E01CE6">
        <w:rPr>
          <w:sz w:val="28"/>
          <w:szCs w:val="28"/>
          <w:lang w:val="en-US"/>
        </w:rPr>
        <w:t>html</w:t>
      </w:r>
      <w:proofErr w:type="gramEnd"/>
      <w:r w:rsidRPr="009409D5">
        <w:rPr>
          <w:sz w:val="28"/>
          <w:szCs w:val="28"/>
          <w:lang w:val="en-US"/>
        </w:rPr>
        <w:t>&gt;</w:t>
      </w:r>
    </w:p>
    <w:p w:rsidR="005E61D8" w:rsidRPr="009409D5" w:rsidRDefault="005E61D8" w:rsidP="005E61D8">
      <w:pPr>
        <w:spacing w:line="360" w:lineRule="auto"/>
        <w:jc w:val="both"/>
        <w:rPr>
          <w:sz w:val="28"/>
          <w:szCs w:val="28"/>
          <w:lang w:val="en-US"/>
        </w:rPr>
      </w:pPr>
      <w:r w:rsidRPr="009409D5">
        <w:rPr>
          <w:sz w:val="28"/>
          <w:szCs w:val="28"/>
          <w:lang w:val="en-US"/>
        </w:rPr>
        <w:t>&lt;</w:t>
      </w:r>
      <w:proofErr w:type="gramStart"/>
      <w:r w:rsidRPr="00E01CE6">
        <w:rPr>
          <w:sz w:val="28"/>
          <w:szCs w:val="28"/>
          <w:lang w:val="en-US"/>
        </w:rPr>
        <w:t>head</w:t>
      </w:r>
      <w:proofErr w:type="gramEnd"/>
      <w:r w:rsidRPr="009409D5">
        <w:rPr>
          <w:sz w:val="28"/>
          <w:szCs w:val="28"/>
          <w:lang w:val="en-US"/>
        </w:rPr>
        <w:t>&gt;</w:t>
      </w:r>
    </w:p>
    <w:p w:rsidR="005E61D8" w:rsidRPr="00E01CE6" w:rsidRDefault="005E61D8" w:rsidP="005E61D8">
      <w:pPr>
        <w:spacing w:line="360" w:lineRule="auto"/>
        <w:jc w:val="both"/>
        <w:rPr>
          <w:sz w:val="28"/>
          <w:szCs w:val="28"/>
          <w:lang w:val="en-US"/>
        </w:rPr>
      </w:pPr>
      <w:r w:rsidRPr="009409D5">
        <w:rPr>
          <w:sz w:val="28"/>
          <w:szCs w:val="28"/>
          <w:lang w:val="en-US"/>
        </w:rPr>
        <w:t>&lt;</w:t>
      </w:r>
      <w:proofErr w:type="gramStart"/>
      <w:r w:rsidRPr="00E01CE6">
        <w:rPr>
          <w:sz w:val="28"/>
          <w:szCs w:val="28"/>
          <w:lang w:val="en-US"/>
        </w:rPr>
        <w:t>title</w:t>
      </w:r>
      <w:proofErr w:type="gramEnd"/>
      <w:r w:rsidRPr="009409D5">
        <w:rPr>
          <w:sz w:val="28"/>
          <w:szCs w:val="28"/>
          <w:lang w:val="en-US"/>
        </w:rPr>
        <w:t xml:space="preserve">&gt;…… </w:t>
      </w:r>
      <w:r w:rsidRPr="00E01CE6">
        <w:rPr>
          <w:sz w:val="28"/>
          <w:szCs w:val="28"/>
          <w:lang w:val="en-US"/>
        </w:rPr>
        <w:t>&lt;/title&gt;</w:t>
      </w:r>
    </w:p>
    <w:p w:rsidR="005E61D8" w:rsidRPr="00E01CE6" w:rsidRDefault="005E61D8" w:rsidP="005E61D8">
      <w:pPr>
        <w:spacing w:line="360" w:lineRule="auto"/>
        <w:jc w:val="both"/>
        <w:rPr>
          <w:sz w:val="28"/>
          <w:szCs w:val="28"/>
          <w:lang w:val="en-US"/>
        </w:rPr>
      </w:pPr>
      <w:r w:rsidRPr="00E01CE6">
        <w:rPr>
          <w:sz w:val="28"/>
          <w:szCs w:val="28"/>
          <w:lang w:val="en-US"/>
        </w:rPr>
        <w:t>&lt;/head&gt;</w:t>
      </w:r>
    </w:p>
    <w:p w:rsidR="005E61D8" w:rsidRPr="00E52F18" w:rsidRDefault="005E61D8" w:rsidP="005E61D8">
      <w:pPr>
        <w:spacing w:line="360" w:lineRule="auto"/>
        <w:jc w:val="both"/>
        <w:rPr>
          <w:sz w:val="28"/>
          <w:szCs w:val="28"/>
          <w:lang w:val="en-US"/>
        </w:rPr>
      </w:pPr>
      <w:r w:rsidRPr="00E52F18">
        <w:rPr>
          <w:sz w:val="28"/>
          <w:szCs w:val="28"/>
          <w:lang w:val="en-US"/>
        </w:rPr>
        <w:t>&lt;</w:t>
      </w:r>
      <w:proofErr w:type="gramStart"/>
      <w:r w:rsidRPr="00E01CE6">
        <w:rPr>
          <w:sz w:val="28"/>
          <w:szCs w:val="28"/>
          <w:lang w:val="en-US"/>
        </w:rPr>
        <w:t>body</w:t>
      </w:r>
      <w:proofErr w:type="gramEnd"/>
      <w:r w:rsidRPr="00E52F18">
        <w:rPr>
          <w:sz w:val="28"/>
          <w:szCs w:val="28"/>
          <w:lang w:val="en-US"/>
        </w:rPr>
        <w:t>&gt;</w:t>
      </w:r>
    </w:p>
    <w:p w:rsidR="005E61D8" w:rsidRPr="00E52F18" w:rsidRDefault="005E61D8" w:rsidP="005E61D8">
      <w:pPr>
        <w:spacing w:line="360" w:lineRule="auto"/>
        <w:jc w:val="both"/>
        <w:rPr>
          <w:sz w:val="28"/>
          <w:szCs w:val="28"/>
          <w:lang w:val="en-US"/>
        </w:rPr>
      </w:pPr>
      <w:r w:rsidRPr="00E52F18">
        <w:rPr>
          <w:sz w:val="28"/>
          <w:szCs w:val="28"/>
          <w:lang w:val="en-US"/>
        </w:rPr>
        <w:lastRenderedPageBreak/>
        <w:t>.</w:t>
      </w:r>
    </w:p>
    <w:p w:rsidR="005E61D8" w:rsidRPr="00E52F18" w:rsidRDefault="005E61D8" w:rsidP="005E61D8">
      <w:pPr>
        <w:spacing w:line="360" w:lineRule="auto"/>
        <w:jc w:val="both"/>
        <w:rPr>
          <w:sz w:val="28"/>
          <w:szCs w:val="28"/>
          <w:lang w:val="en-US"/>
        </w:rPr>
      </w:pPr>
      <w:r w:rsidRPr="00E52F18">
        <w:rPr>
          <w:sz w:val="28"/>
          <w:szCs w:val="28"/>
          <w:lang w:val="en-US"/>
        </w:rPr>
        <w:t>.</w:t>
      </w:r>
    </w:p>
    <w:p w:rsidR="005E61D8" w:rsidRPr="00E52F18" w:rsidRDefault="005E61D8" w:rsidP="005E61D8">
      <w:pPr>
        <w:spacing w:line="360" w:lineRule="auto"/>
        <w:jc w:val="both"/>
        <w:rPr>
          <w:sz w:val="28"/>
          <w:szCs w:val="28"/>
          <w:lang w:val="en-US"/>
        </w:rPr>
      </w:pPr>
      <w:r w:rsidRPr="00E52F18">
        <w:rPr>
          <w:sz w:val="28"/>
          <w:szCs w:val="28"/>
          <w:lang w:val="en-US"/>
        </w:rPr>
        <w:t>.</w:t>
      </w:r>
    </w:p>
    <w:p w:rsidR="005E61D8" w:rsidRPr="00E52F18" w:rsidRDefault="005E61D8" w:rsidP="005E61D8">
      <w:pPr>
        <w:spacing w:line="360" w:lineRule="auto"/>
        <w:jc w:val="both"/>
        <w:rPr>
          <w:sz w:val="28"/>
          <w:szCs w:val="28"/>
          <w:lang w:val="en-US"/>
        </w:rPr>
      </w:pPr>
      <w:r w:rsidRPr="00E52F18">
        <w:rPr>
          <w:sz w:val="28"/>
          <w:szCs w:val="28"/>
          <w:lang w:val="en-US"/>
        </w:rPr>
        <w:t>&lt;/</w:t>
      </w:r>
      <w:r w:rsidRPr="00E01CE6">
        <w:rPr>
          <w:sz w:val="28"/>
          <w:szCs w:val="28"/>
          <w:lang w:val="en-US"/>
        </w:rPr>
        <w:t>body</w:t>
      </w:r>
      <w:r w:rsidRPr="00E52F18">
        <w:rPr>
          <w:sz w:val="28"/>
          <w:szCs w:val="28"/>
          <w:lang w:val="en-US"/>
        </w:rPr>
        <w:t>&gt;</w:t>
      </w:r>
    </w:p>
    <w:p w:rsidR="005E61D8" w:rsidRPr="00E52F18" w:rsidRDefault="005E61D8" w:rsidP="005E61D8">
      <w:pPr>
        <w:spacing w:line="360" w:lineRule="auto"/>
        <w:jc w:val="both"/>
        <w:rPr>
          <w:sz w:val="28"/>
          <w:szCs w:val="28"/>
          <w:lang w:val="en-US"/>
        </w:rPr>
      </w:pPr>
      <w:r w:rsidRPr="00E52F18">
        <w:rPr>
          <w:sz w:val="28"/>
          <w:szCs w:val="28"/>
          <w:lang w:val="en-US"/>
        </w:rPr>
        <w:t>&lt;/</w:t>
      </w:r>
      <w:r w:rsidRPr="00E01CE6">
        <w:rPr>
          <w:sz w:val="28"/>
          <w:szCs w:val="28"/>
          <w:lang w:val="en-US"/>
        </w:rPr>
        <w:t>html</w:t>
      </w:r>
      <w:r w:rsidRPr="00E52F18">
        <w:rPr>
          <w:sz w:val="28"/>
          <w:szCs w:val="28"/>
          <w:lang w:val="en-US"/>
        </w:rPr>
        <w:t>&gt;</w:t>
      </w:r>
    </w:p>
    <w:p w:rsidR="005E61D8" w:rsidRPr="00E52F18" w:rsidRDefault="005E61D8" w:rsidP="005E61D8">
      <w:pPr>
        <w:spacing w:line="360" w:lineRule="auto"/>
        <w:jc w:val="both"/>
        <w:rPr>
          <w:sz w:val="28"/>
          <w:szCs w:val="28"/>
          <w:lang w:val="en-US"/>
        </w:rPr>
      </w:pPr>
    </w:p>
    <w:p w:rsidR="005E61D8" w:rsidRPr="00E01CE6" w:rsidRDefault="005E61D8" w:rsidP="005E61D8">
      <w:pPr>
        <w:spacing w:line="360" w:lineRule="auto"/>
        <w:jc w:val="both"/>
        <w:rPr>
          <w:sz w:val="28"/>
          <w:szCs w:val="28"/>
        </w:rPr>
      </w:pPr>
      <w:r w:rsidRPr="00E52F18">
        <w:rPr>
          <w:sz w:val="28"/>
          <w:szCs w:val="28"/>
          <w:lang w:val="en-US"/>
        </w:rPr>
        <w:tab/>
      </w:r>
      <w:r w:rsidRPr="00E01CE6">
        <w:rPr>
          <w:sz w:val="28"/>
          <w:szCs w:val="28"/>
        </w:rPr>
        <w:t>Тег заголовочной части документа должен быть использован сразу после тега &lt;</w:t>
      </w:r>
      <w:r w:rsidRPr="00E01CE6">
        <w:rPr>
          <w:sz w:val="28"/>
          <w:szCs w:val="28"/>
          <w:lang w:val="en-US"/>
        </w:rPr>
        <w:t>HTML</w:t>
      </w:r>
      <w:r w:rsidRPr="00E01CE6">
        <w:rPr>
          <w:sz w:val="28"/>
          <w:szCs w:val="28"/>
        </w:rPr>
        <w:t>&gt; и  более нигде в теле документа. Данный тег  представляет  общее описание  документа.</w:t>
      </w:r>
    </w:p>
    <w:p w:rsidR="005E61D8" w:rsidRPr="00E01CE6" w:rsidRDefault="005E61D8" w:rsidP="005E61D8">
      <w:pPr>
        <w:spacing w:line="360" w:lineRule="auto"/>
        <w:ind w:firstLine="708"/>
        <w:jc w:val="both"/>
        <w:rPr>
          <w:sz w:val="28"/>
          <w:szCs w:val="28"/>
        </w:rPr>
      </w:pPr>
      <w:r w:rsidRPr="00E01CE6">
        <w:rPr>
          <w:sz w:val="28"/>
          <w:szCs w:val="28"/>
        </w:rPr>
        <w:t xml:space="preserve">Большинство </w:t>
      </w:r>
      <w:r w:rsidRPr="00E01CE6">
        <w:rPr>
          <w:sz w:val="28"/>
          <w:szCs w:val="28"/>
          <w:lang w:val="en-US"/>
        </w:rPr>
        <w:t>web</w:t>
      </w:r>
      <w:r w:rsidRPr="00E01CE6">
        <w:rPr>
          <w:sz w:val="28"/>
          <w:szCs w:val="28"/>
        </w:rPr>
        <w:t>-  браузеров  отображает содержимое тега &lt;</w:t>
      </w:r>
      <w:r w:rsidRPr="00E01CE6">
        <w:rPr>
          <w:sz w:val="28"/>
          <w:szCs w:val="28"/>
          <w:lang w:val="en-US"/>
        </w:rPr>
        <w:t>title</w:t>
      </w:r>
      <w:r w:rsidRPr="00E01CE6">
        <w:rPr>
          <w:sz w:val="28"/>
          <w:szCs w:val="28"/>
        </w:rPr>
        <w:t xml:space="preserve">&gt;в заголовке  окна,  содержащего документ, и в файле закладок,  если он  поддерживается  </w:t>
      </w:r>
      <w:r w:rsidRPr="00E01CE6">
        <w:rPr>
          <w:sz w:val="28"/>
          <w:szCs w:val="28"/>
          <w:lang w:val="en-US"/>
        </w:rPr>
        <w:t>web</w:t>
      </w:r>
      <w:r w:rsidRPr="00E01CE6">
        <w:rPr>
          <w:sz w:val="28"/>
          <w:szCs w:val="28"/>
        </w:rPr>
        <w:t>- браузером. Заголовок, ограниченный тегами &lt;</w:t>
      </w:r>
      <w:r w:rsidRPr="00E01CE6">
        <w:rPr>
          <w:sz w:val="28"/>
          <w:szCs w:val="28"/>
          <w:lang w:val="en-US"/>
        </w:rPr>
        <w:t>title</w:t>
      </w:r>
      <w:r w:rsidRPr="00E01CE6">
        <w:rPr>
          <w:sz w:val="28"/>
          <w:szCs w:val="28"/>
        </w:rPr>
        <w:t>&gt; ..&lt;/</w:t>
      </w:r>
      <w:r w:rsidRPr="00E01CE6">
        <w:rPr>
          <w:sz w:val="28"/>
          <w:szCs w:val="28"/>
          <w:lang w:val="en-US"/>
        </w:rPr>
        <w:t>title</w:t>
      </w:r>
      <w:r w:rsidRPr="00E01CE6">
        <w:rPr>
          <w:sz w:val="28"/>
          <w:szCs w:val="28"/>
        </w:rPr>
        <w:t>&gt;,  размещается между внутри &lt;</w:t>
      </w:r>
      <w:r w:rsidRPr="00E01CE6">
        <w:rPr>
          <w:sz w:val="28"/>
          <w:szCs w:val="28"/>
          <w:lang w:val="en-US"/>
        </w:rPr>
        <w:t>head</w:t>
      </w:r>
      <w:r w:rsidRPr="00E01CE6">
        <w:rPr>
          <w:sz w:val="28"/>
          <w:szCs w:val="28"/>
        </w:rPr>
        <w:t>&gt; - тегов. Заголовок документа  не появляется при отображении самого документа в окне.</w:t>
      </w:r>
    </w:p>
    <w:p w:rsidR="005E61D8" w:rsidRPr="00E01CE6" w:rsidRDefault="005E61D8" w:rsidP="005E61D8">
      <w:pPr>
        <w:spacing w:line="360" w:lineRule="auto"/>
        <w:ind w:firstLine="708"/>
        <w:jc w:val="both"/>
        <w:rPr>
          <w:sz w:val="28"/>
          <w:szCs w:val="28"/>
        </w:rPr>
      </w:pPr>
      <w:r w:rsidRPr="00E01CE6">
        <w:rPr>
          <w:sz w:val="28"/>
          <w:szCs w:val="28"/>
        </w:rPr>
        <w:t xml:space="preserve">Теги   тела идентифицируют отображаемые в окне компоненты  </w:t>
      </w:r>
      <w:r w:rsidRPr="00E01CE6">
        <w:rPr>
          <w:sz w:val="28"/>
          <w:szCs w:val="28"/>
          <w:lang w:val="en-US"/>
        </w:rPr>
        <w:t>HTML</w:t>
      </w:r>
      <w:r w:rsidRPr="00E01CE6">
        <w:rPr>
          <w:sz w:val="28"/>
          <w:szCs w:val="28"/>
        </w:rPr>
        <w:t xml:space="preserve">-  документа. Тело </w:t>
      </w:r>
      <w:r w:rsidRPr="00E01CE6">
        <w:rPr>
          <w:sz w:val="28"/>
          <w:szCs w:val="28"/>
        </w:rPr>
        <w:lastRenderedPageBreak/>
        <w:t xml:space="preserve">документа  может содержать ссылки на другие  документы,  текст и  другую форматированную  информацию. Тело документа  должно </w:t>
      </w:r>
      <w:proofErr w:type="gramStart"/>
      <w:r w:rsidRPr="00E01CE6">
        <w:rPr>
          <w:sz w:val="28"/>
          <w:szCs w:val="28"/>
        </w:rPr>
        <w:t>находится</w:t>
      </w:r>
      <w:proofErr w:type="gramEnd"/>
      <w:r w:rsidRPr="00E01CE6">
        <w:rPr>
          <w:sz w:val="28"/>
          <w:szCs w:val="28"/>
        </w:rPr>
        <w:t xml:space="preserve"> между тегами &lt;</w:t>
      </w:r>
      <w:r w:rsidRPr="00E01CE6">
        <w:rPr>
          <w:sz w:val="28"/>
          <w:szCs w:val="28"/>
          <w:lang w:val="en-US"/>
        </w:rPr>
        <w:t>body</w:t>
      </w:r>
      <w:r w:rsidRPr="00E01CE6">
        <w:rPr>
          <w:sz w:val="28"/>
          <w:szCs w:val="28"/>
        </w:rPr>
        <w:t>&gt;&lt;/</w:t>
      </w:r>
      <w:r w:rsidRPr="00E01CE6">
        <w:rPr>
          <w:sz w:val="28"/>
          <w:szCs w:val="28"/>
          <w:lang w:val="en-US"/>
        </w:rPr>
        <w:t>body</w:t>
      </w:r>
      <w:r w:rsidRPr="00E01CE6">
        <w:rPr>
          <w:sz w:val="28"/>
          <w:szCs w:val="28"/>
        </w:rPr>
        <w:t>&gt;. Эта часть документа, которая   отображается  как текстовая и графическая (смысловая) информация вашего  документа.</w:t>
      </w:r>
    </w:p>
    <w:p w:rsidR="005E61D8" w:rsidRPr="00E01CE6" w:rsidRDefault="005E61D8" w:rsidP="005E61D8">
      <w:pPr>
        <w:spacing w:line="360" w:lineRule="auto"/>
        <w:ind w:firstLine="708"/>
        <w:jc w:val="both"/>
        <w:rPr>
          <w:sz w:val="28"/>
          <w:szCs w:val="28"/>
        </w:rPr>
      </w:pPr>
      <w:r w:rsidRPr="00E01CE6">
        <w:rPr>
          <w:sz w:val="28"/>
          <w:szCs w:val="28"/>
        </w:rPr>
        <w:t xml:space="preserve">Теперь  представим  схему первого  документа в виде кода </w:t>
      </w:r>
      <w:r w:rsidRPr="00E01CE6">
        <w:rPr>
          <w:sz w:val="28"/>
          <w:szCs w:val="28"/>
          <w:lang w:val="en-US"/>
        </w:rPr>
        <w:t>HTML</w:t>
      </w:r>
      <w:r w:rsidRPr="00E01CE6">
        <w:rPr>
          <w:sz w:val="28"/>
          <w:szCs w:val="28"/>
        </w:rPr>
        <w:t>:</w:t>
      </w:r>
    </w:p>
    <w:p w:rsidR="005E61D8" w:rsidRPr="00E01CE6" w:rsidRDefault="005E61D8" w:rsidP="005E61D8">
      <w:pPr>
        <w:spacing w:line="360" w:lineRule="auto"/>
        <w:ind w:firstLine="708"/>
        <w:jc w:val="both"/>
        <w:rPr>
          <w:sz w:val="28"/>
          <w:szCs w:val="28"/>
          <w:lang w:val="en-US"/>
        </w:rPr>
      </w:pPr>
      <w:r w:rsidRPr="00E01CE6">
        <w:rPr>
          <w:sz w:val="28"/>
          <w:szCs w:val="28"/>
          <w:lang w:val="en-US"/>
        </w:rPr>
        <w:t>&lt;HTML&gt;</w:t>
      </w:r>
    </w:p>
    <w:p w:rsidR="005E61D8" w:rsidRPr="00E01CE6" w:rsidRDefault="005E61D8" w:rsidP="005E61D8">
      <w:pPr>
        <w:spacing w:line="360" w:lineRule="auto"/>
        <w:ind w:firstLine="708"/>
        <w:jc w:val="both"/>
        <w:rPr>
          <w:sz w:val="28"/>
          <w:szCs w:val="28"/>
          <w:lang w:val="en-US"/>
        </w:rPr>
      </w:pPr>
      <w:r w:rsidRPr="00E01CE6">
        <w:rPr>
          <w:sz w:val="28"/>
          <w:szCs w:val="28"/>
          <w:lang w:val="en-US"/>
        </w:rPr>
        <w:t>&lt;HEAD&gt;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&lt;TITLE&gt;</w:t>
      </w:r>
      <w:r w:rsidRPr="00E01CE6">
        <w:rPr>
          <w:sz w:val="28"/>
          <w:szCs w:val="28"/>
        </w:rPr>
        <w:t>Мояперваястраница</w:t>
      </w:r>
      <w:r w:rsidRPr="00E01CE6">
        <w:rPr>
          <w:sz w:val="28"/>
          <w:szCs w:val="28"/>
          <w:lang w:val="en-US"/>
        </w:rPr>
        <w:t>&lt;/TITLE&gt;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HEAD</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BODY</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BODY</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HTML</w:t>
      </w:r>
      <w:r w:rsidRPr="00E01CE6">
        <w:rPr>
          <w:sz w:val="28"/>
          <w:szCs w:val="28"/>
        </w:rPr>
        <w:t>&gt;.</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b/>
          <w:sz w:val="28"/>
          <w:szCs w:val="28"/>
        </w:rPr>
        <w:t xml:space="preserve">Элементы заголовка </w:t>
      </w:r>
      <w:r w:rsidRPr="00E01CE6">
        <w:rPr>
          <w:sz w:val="28"/>
          <w:szCs w:val="28"/>
        </w:rPr>
        <w:t xml:space="preserve"> организованы по  уровням   от </w:t>
      </w:r>
      <w:r w:rsidRPr="00E01CE6">
        <w:rPr>
          <w:sz w:val="28"/>
          <w:szCs w:val="28"/>
          <w:lang w:val="en-US"/>
        </w:rPr>
        <w:t>h</w:t>
      </w:r>
      <w:r w:rsidRPr="00E01CE6">
        <w:rPr>
          <w:sz w:val="28"/>
          <w:szCs w:val="28"/>
        </w:rPr>
        <w:t xml:space="preserve">1  до </w:t>
      </w:r>
      <w:r w:rsidRPr="00E01CE6">
        <w:rPr>
          <w:sz w:val="28"/>
          <w:szCs w:val="28"/>
          <w:lang w:val="en-US"/>
        </w:rPr>
        <w:t>h</w:t>
      </w:r>
      <w:r w:rsidRPr="00E01CE6">
        <w:rPr>
          <w:sz w:val="28"/>
          <w:szCs w:val="28"/>
        </w:rPr>
        <w:t xml:space="preserve">6. Текст,  содержащийся  в элементе заголовка,  воспринимается браузером как «блок» (блочное отображение). Кроме того,  сверху </w:t>
      </w:r>
      <w:r w:rsidRPr="00E01CE6">
        <w:rPr>
          <w:sz w:val="28"/>
          <w:szCs w:val="28"/>
        </w:rPr>
        <w:lastRenderedPageBreak/>
        <w:t xml:space="preserve">снизу он отделяется пустым пространством (которое иногда называют «пробельный символ»). Размер  текста наибольший для </w:t>
      </w:r>
      <w:r w:rsidRPr="00E01CE6">
        <w:rPr>
          <w:sz w:val="28"/>
          <w:szCs w:val="28"/>
          <w:lang w:val="en-US"/>
        </w:rPr>
        <w:t>h</w:t>
      </w:r>
      <w:r w:rsidRPr="00E01CE6">
        <w:rPr>
          <w:sz w:val="28"/>
          <w:szCs w:val="28"/>
        </w:rPr>
        <w:t xml:space="preserve">1 (заголовок первого  уровня)  и наименьший для </w:t>
      </w:r>
      <w:r w:rsidRPr="00E01CE6">
        <w:rPr>
          <w:sz w:val="28"/>
          <w:szCs w:val="28"/>
          <w:lang w:val="en-US"/>
        </w:rPr>
        <w:t>h</w:t>
      </w:r>
      <w:r w:rsidRPr="00E01CE6">
        <w:rPr>
          <w:sz w:val="28"/>
          <w:szCs w:val="28"/>
        </w:rPr>
        <w:t xml:space="preserve">6 (заголовок шестого уровня). Взависимости  от используемого шрифта,  текст,  содержащейся в элементах  </w:t>
      </w:r>
      <w:r w:rsidRPr="00E01CE6">
        <w:rPr>
          <w:sz w:val="28"/>
          <w:szCs w:val="28"/>
          <w:lang w:val="en-US"/>
        </w:rPr>
        <w:t>h</w:t>
      </w:r>
      <w:r w:rsidRPr="00E01CE6">
        <w:rPr>
          <w:sz w:val="28"/>
          <w:szCs w:val="28"/>
        </w:rPr>
        <w:t>4,</w:t>
      </w:r>
      <w:r w:rsidRPr="00E01CE6">
        <w:rPr>
          <w:sz w:val="28"/>
          <w:szCs w:val="28"/>
          <w:lang w:val="en-US"/>
        </w:rPr>
        <w:t>h</w:t>
      </w:r>
      <w:r w:rsidRPr="00E01CE6">
        <w:rPr>
          <w:sz w:val="28"/>
          <w:szCs w:val="28"/>
        </w:rPr>
        <w:t xml:space="preserve">5 и </w:t>
      </w:r>
      <w:r w:rsidRPr="00E01CE6">
        <w:rPr>
          <w:sz w:val="28"/>
          <w:szCs w:val="28"/>
          <w:lang w:val="en-US"/>
        </w:rPr>
        <w:t>h</w:t>
      </w:r>
      <w:r w:rsidRPr="00E01CE6">
        <w:rPr>
          <w:sz w:val="28"/>
          <w:szCs w:val="28"/>
        </w:rPr>
        <w:t>6,  может   быть выглядеть  меньшим,  чем установленный по  умолчанию. Весь  текст,  окруженный тегами заголовка,  отображается  полужирным шрифтом.</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b/>
          <w:sz w:val="28"/>
          <w:szCs w:val="28"/>
        </w:rPr>
        <w:t xml:space="preserve">Элемент  абзаца </w:t>
      </w:r>
      <w:r w:rsidRPr="00E01CE6">
        <w:rPr>
          <w:sz w:val="28"/>
          <w:szCs w:val="28"/>
        </w:rPr>
        <w:t xml:space="preserve"> применяется для  группировки  предложений и разделов текста. Текст,  окруженный тегами &lt;</w:t>
      </w:r>
      <w:r w:rsidRPr="00E01CE6">
        <w:rPr>
          <w:sz w:val="28"/>
          <w:szCs w:val="28"/>
          <w:lang w:val="en-US"/>
        </w:rPr>
        <w:t>p</w:t>
      </w:r>
      <w:r w:rsidRPr="00E01CE6">
        <w:rPr>
          <w:sz w:val="28"/>
          <w:szCs w:val="28"/>
        </w:rPr>
        <w:t>&gt; и &lt;/</w:t>
      </w:r>
      <w:r w:rsidRPr="00E01CE6">
        <w:rPr>
          <w:sz w:val="28"/>
          <w:szCs w:val="28"/>
          <w:lang w:val="en-US"/>
        </w:rPr>
        <w:t>p</w:t>
      </w:r>
      <w:r w:rsidRPr="00E01CE6">
        <w:rPr>
          <w:sz w:val="28"/>
          <w:szCs w:val="28"/>
        </w:rPr>
        <w:t>&gt;,  отображается  одним «блоком» (так называемое блочное отображение). Сверху и снизу от него  остается пустое пространство.</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b/>
          <w:sz w:val="28"/>
          <w:szCs w:val="28"/>
        </w:rPr>
        <w:t xml:space="preserve">Элементы  разрыва строки </w:t>
      </w:r>
      <w:r w:rsidRPr="00E01CE6">
        <w:rPr>
          <w:sz w:val="28"/>
          <w:szCs w:val="28"/>
        </w:rPr>
        <w:t xml:space="preserve"> используется,  чтобы принудительно перенести текст на новую  строку перед  отображением следующего элемента </w:t>
      </w:r>
      <w:r w:rsidRPr="00E01CE6">
        <w:rPr>
          <w:sz w:val="28"/>
          <w:szCs w:val="28"/>
        </w:rPr>
        <w:lastRenderedPageBreak/>
        <w:t>или фрагмента текста на ве</w:t>
      </w:r>
      <w:proofErr w:type="gramStart"/>
      <w:r w:rsidRPr="00E01CE6">
        <w:rPr>
          <w:sz w:val="28"/>
          <w:szCs w:val="28"/>
        </w:rPr>
        <w:t>б-</w:t>
      </w:r>
      <w:proofErr w:type="gramEnd"/>
      <w:r w:rsidRPr="00E01CE6">
        <w:rPr>
          <w:sz w:val="28"/>
          <w:szCs w:val="28"/>
        </w:rPr>
        <w:t xml:space="preserve">  странице в браузере. Этот элемент  разрыва строки не используется в виде пары открывающего  и  закрывающего тегов. Это одиночный или автономный тег. В синтаксисе элемент  разрыва строки выглядит как &lt;</w:t>
      </w:r>
      <w:r w:rsidRPr="00E01CE6">
        <w:rPr>
          <w:sz w:val="28"/>
          <w:szCs w:val="28"/>
          <w:lang w:val="en-US"/>
        </w:rPr>
        <w:t>br</w:t>
      </w:r>
      <w:r w:rsidRPr="00E01CE6">
        <w:rPr>
          <w:sz w:val="28"/>
          <w:szCs w:val="28"/>
        </w:rPr>
        <w:t>&gt;.</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b/>
          <w:sz w:val="28"/>
          <w:szCs w:val="28"/>
        </w:rPr>
        <w:t xml:space="preserve">Выравнивание  текста.  </w:t>
      </w:r>
      <w:r w:rsidRPr="00E01CE6">
        <w:rPr>
          <w:sz w:val="28"/>
          <w:szCs w:val="28"/>
        </w:rPr>
        <w:t xml:space="preserve"> Вы заметили,  что заголовки  и текст начинаются от левой границы. Это называется выравниванием по левому </w:t>
      </w:r>
      <w:proofErr w:type="gramStart"/>
      <w:r w:rsidRPr="00E01CE6">
        <w:rPr>
          <w:sz w:val="28"/>
          <w:szCs w:val="28"/>
        </w:rPr>
        <w:t>краю</w:t>
      </w:r>
      <w:proofErr w:type="gramEnd"/>
      <w:r w:rsidRPr="00E01CE6">
        <w:rPr>
          <w:sz w:val="28"/>
          <w:szCs w:val="28"/>
        </w:rPr>
        <w:t xml:space="preserve"> и являются выравниваем по  умолчанию для веб  -  страниц. Иногда необходимо   выровнять  абзац текста или заголовок по  центру или по  правому краю (по  ширине). Для этого можно  использовать  атрибут </w:t>
      </w:r>
      <w:r w:rsidRPr="00E01CE6">
        <w:rPr>
          <w:sz w:val="28"/>
          <w:szCs w:val="28"/>
          <w:lang w:val="en-US"/>
        </w:rPr>
        <w:t>align</w:t>
      </w:r>
      <w:r w:rsidRPr="00E01CE6">
        <w:rPr>
          <w:sz w:val="28"/>
          <w:szCs w:val="28"/>
        </w:rPr>
        <w:t xml:space="preserve">. Цель атрибута -  в изменении свойств </w:t>
      </w:r>
      <w:r w:rsidRPr="00E01CE6">
        <w:rPr>
          <w:sz w:val="28"/>
          <w:szCs w:val="28"/>
          <w:lang w:val="en-US"/>
        </w:rPr>
        <w:t>HTML</w:t>
      </w:r>
      <w:r w:rsidRPr="00E01CE6">
        <w:rPr>
          <w:sz w:val="28"/>
          <w:szCs w:val="28"/>
        </w:rPr>
        <w:t xml:space="preserve">- элементов. В данном случае атрибут  </w:t>
      </w:r>
      <w:r w:rsidRPr="00E01CE6">
        <w:rPr>
          <w:sz w:val="28"/>
          <w:szCs w:val="28"/>
          <w:lang w:val="en-US"/>
        </w:rPr>
        <w:t>align</w:t>
      </w:r>
      <w:r w:rsidRPr="00E01CE6">
        <w:rPr>
          <w:sz w:val="28"/>
          <w:szCs w:val="28"/>
        </w:rPr>
        <w:t xml:space="preserve"> меняет  горизонтальное выравнивание  элемента (левое,  по  центру  или правое)  на веб – странице. Чтобы  выровнять  элемент  по  центру,  используйте атрибут  со значением  </w:t>
      </w:r>
      <w:r w:rsidRPr="00E01CE6">
        <w:rPr>
          <w:sz w:val="28"/>
          <w:szCs w:val="28"/>
          <w:lang w:val="en-US"/>
        </w:rPr>
        <w:t>align</w:t>
      </w:r>
      <w:r w:rsidRPr="00E01CE6">
        <w:rPr>
          <w:sz w:val="28"/>
          <w:szCs w:val="28"/>
        </w:rPr>
        <w:t>= “</w:t>
      </w:r>
      <w:r w:rsidRPr="00E01CE6">
        <w:rPr>
          <w:sz w:val="28"/>
          <w:szCs w:val="28"/>
          <w:lang w:val="en-US"/>
        </w:rPr>
        <w:t>center</w:t>
      </w:r>
      <w:r w:rsidRPr="00E01CE6">
        <w:rPr>
          <w:sz w:val="28"/>
          <w:szCs w:val="28"/>
        </w:rPr>
        <w:t>”.</w:t>
      </w:r>
    </w:p>
    <w:p w:rsidR="005E61D8" w:rsidRPr="00E01CE6" w:rsidRDefault="005E61D8" w:rsidP="005E61D8">
      <w:pPr>
        <w:spacing w:line="360" w:lineRule="auto"/>
        <w:ind w:firstLine="708"/>
        <w:jc w:val="both"/>
        <w:rPr>
          <w:sz w:val="28"/>
          <w:szCs w:val="28"/>
        </w:rPr>
      </w:pPr>
      <w:r w:rsidRPr="00E01CE6">
        <w:rPr>
          <w:sz w:val="28"/>
          <w:szCs w:val="28"/>
        </w:rPr>
        <w:t xml:space="preserve">Чтобы выровнять  элемент  по  правому краю </w:t>
      </w:r>
      <w:r w:rsidRPr="00E01CE6">
        <w:rPr>
          <w:sz w:val="28"/>
          <w:szCs w:val="28"/>
        </w:rPr>
        <w:lastRenderedPageBreak/>
        <w:t xml:space="preserve">веб -  страницы,  используйте </w:t>
      </w:r>
      <w:r w:rsidRPr="00E01CE6">
        <w:rPr>
          <w:sz w:val="28"/>
          <w:szCs w:val="28"/>
          <w:lang w:val="en-US"/>
        </w:rPr>
        <w:t>align</w:t>
      </w:r>
      <w:r w:rsidRPr="00E01CE6">
        <w:rPr>
          <w:sz w:val="28"/>
          <w:szCs w:val="28"/>
        </w:rPr>
        <w:t xml:space="preserve"> =”</w:t>
      </w:r>
      <w:r w:rsidRPr="00E01CE6">
        <w:rPr>
          <w:sz w:val="28"/>
          <w:szCs w:val="28"/>
          <w:lang w:val="en-US"/>
        </w:rPr>
        <w:t>right</w:t>
      </w:r>
      <w:r w:rsidRPr="00E01CE6">
        <w:rPr>
          <w:sz w:val="28"/>
          <w:szCs w:val="28"/>
        </w:rPr>
        <w:t xml:space="preserve">”.Итак,  по  умолчанию  выравнивание установлено по левому краю. Атрибут   </w:t>
      </w:r>
      <w:proofErr w:type="gramStart"/>
      <w:r w:rsidRPr="00E01CE6">
        <w:rPr>
          <w:sz w:val="28"/>
          <w:szCs w:val="28"/>
          <w:lang w:val="en-US"/>
        </w:rPr>
        <w:t>align</w:t>
      </w:r>
      <w:proofErr w:type="gramEnd"/>
      <w:r w:rsidRPr="00E01CE6">
        <w:rPr>
          <w:sz w:val="28"/>
          <w:szCs w:val="28"/>
        </w:rPr>
        <w:t>может  использоваться для множества блочных  элементов,  в том числе абзаца (</w:t>
      </w:r>
      <w:r w:rsidRPr="00E01CE6">
        <w:rPr>
          <w:sz w:val="28"/>
          <w:szCs w:val="28"/>
          <w:lang w:val="en-US"/>
        </w:rPr>
        <w:t>p</w:t>
      </w:r>
      <w:r w:rsidRPr="00E01CE6">
        <w:rPr>
          <w:sz w:val="28"/>
          <w:szCs w:val="28"/>
        </w:rPr>
        <w:t xml:space="preserve">) и заголовка (от </w:t>
      </w:r>
      <w:r w:rsidRPr="00E01CE6">
        <w:rPr>
          <w:sz w:val="28"/>
          <w:szCs w:val="28"/>
          <w:lang w:val="en-US"/>
        </w:rPr>
        <w:t>h</w:t>
      </w:r>
      <w:r w:rsidRPr="00E01CE6">
        <w:rPr>
          <w:sz w:val="28"/>
          <w:szCs w:val="28"/>
        </w:rPr>
        <w:t xml:space="preserve">1 до </w:t>
      </w:r>
      <w:r w:rsidRPr="00E01CE6">
        <w:rPr>
          <w:sz w:val="28"/>
          <w:szCs w:val="28"/>
          <w:lang w:val="en-US"/>
        </w:rPr>
        <w:t>h</w:t>
      </w:r>
      <w:r w:rsidRPr="00E01CE6">
        <w:rPr>
          <w:sz w:val="28"/>
          <w:szCs w:val="28"/>
        </w:rPr>
        <w:t xml:space="preserve">6). Атрибут   выравнивание  не применяется в версии </w:t>
      </w:r>
      <w:r w:rsidRPr="00E01CE6">
        <w:rPr>
          <w:sz w:val="28"/>
          <w:szCs w:val="28"/>
          <w:lang w:val="en-US"/>
        </w:rPr>
        <w:t>HTML</w:t>
      </w:r>
      <w:r w:rsidRPr="00E01CE6">
        <w:rPr>
          <w:sz w:val="28"/>
          <w:szCs w:val="28"/>
        </w:rPr>
        <w:t xml:space="preserve">5. </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b/>
          <w:sz w:val="28"/>
          <w:szCs w:val="28"/>
        </w:rPr>
        <w:t>Для определения  размера, цвета и семейства шрифта</w:t>
      </w:r>
      <w:r w:rsidRPr="00E01CE6">
        <w:rPr>
          <w:sz w:val="28"/>
          <w:szCs w:val="28"/>
        </w:rPr>
        <w:t xml:space="preserve"> используется тег&lt;</w:t>
      </w:r>
      <w:r w:rsidRPr="00E01CE6">
        <w:rPr>
          <w:sz w:val="28"/>
          <w:szCs w:val="28"/>
          <w:lang w:val="en-US"/>
        </w:rPr>
        <w:t>Font</w:t>
      </w:r>
      <w:r w:rsidRPr="00E01CE6">
        <w:rPr>
          <w:sz w:val="28"/>
          <w:szCs w:val="28"/>
        </w:rPr>
        <w:t>&gt;&lt;/</w:t>
      </w:r>
      <w:r w:rsidRPr="00E01CE6">
        <w:rPr>
          <w:sz w:val="28"/>
          <w:szCs w:val="28"/>
          <w:lang w:val="en-US"/>
        </w:rPr>
        <w:t>Font</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Fontsize</w:t>
      </w:r>
      <w:r w:rsidRPr="00E01CE6">
        <w:rPr>
          <w:sz w:val="28"/>
          <w:szCs w:val="28"/>
        </w:rPr>
        <w:t xml:space="preserve">= число </w:t>
      </w:r>
      <w:r w:rsidRPr="00E01CE6">
        <w:rPr>
          <w:sz w:val="28"/>
          <w:szCs w:val="28"/>
          <w:lang w:val="en-US"/>
        </w:rPr>
        <w:t>color</w:t>
      </w:r>
      <w:r w:rsidRPr="00E01CE6">
        <w:rPr>
          <w:sz w:val="28"/>
          <w:szCs w:val="28"/>
        </w:rPr>
        <w:t xml:space="preserve">= цвет  </w:t>
      </w:r>
      <w:r w:rsidRPr="00E01CE6">
        <w:rPr>
          <w:sz w:val="28"/>
          <w:szCs w:val="28"/>
          <w:lang w:val="en-US"/>
        </w:rPr>
        <w:t>face</w:t>
      </w:r>
      <w:r w:rsidRPr="00E01CE6">
        <w:rPr>
          <w:sz w:val="28"/>
          <w:szCs w:val="28"/>
        </w:rPr>
        <w:t>=имя шрифта (семейства)&gt;</w:t>
      </w:r>
    </w:p>
    <w:p w:rsidR="005E61D8" w:rsidRPr="00E01CE6" w:rsidRDefault="005E61D8" w:rsidP="005E61D8">
      <w:pPr>
        <w:spacing w:line="360" w:lineRule="auto"/>
        <w:jc w:val="both"/>
        <w:rPr>
          <w:sz w:val="28"/>
          <w:szCs w:val="28"/>
        </w:rPr>
      </w:pPr>
      <w:r w:rsidRPr="00E01CE6">
        <w:rPr>
          <w:sz w:val="28"/>
          <w:szCs w:val="28"/>
        </w:rPr>
        <w:t xml:space="preserve">Атрибуты </w:t>
      </w:r>
      <w:r w:rsidRPr="00E01CE6">
        <w:rPr>
          <w:sz w:val="28"/>
          <w:szCs w:val="28"/>
          <w:lang w:val="en-US"/>
        </w:rPr>
        <w:t>size</w:t>
      </w:r>
      <w:r w:rsidRPr="00E01CE6">
        <w:rPr>
          <w:sz w:val="28"/>
          <w:szCs w:val="28"/>
        </w:rPr>
        <w:t>=</w:t>
      </w:r>
      <w:r w:rsidRPr="00E01CE6">
        <w:rPr>
          <w:sz w:val="28"/>
          <w:szCs w:val="28"/>
          <w:lang w:val="en-US"/>
        </w:rPr>
        <w:t>x</w:t>
      </w:r>
      <w:r w:rsidRPr="00E01CE6">
        <w:rPr>
          <w:sz w:val="28"/>
          <w:szCs w:val="28"/>
        </w:rPr>
        <w:t xml:space="preserve"> -  размер  шрифта. Целое число от 1 до 7,  причем  7 соответствует  самому большому шрифту.</w:t>
      </w:r>
    </w:p>
    <w:p w:rsidR="005E61D8" w:rsidRPr="00E01CE6" w:rsidRDefault="005E61D8" w:rsidP="005E61D8">
      <w:pPr>
        <w:spacing w:line="360" w:lineRule="auto"/>
        <w:jc w:val="both"/>
        <w:rPr>
          <w:sz w:val="28"/>
          <w:szCs w:val="28"/>
        </w:rPr>
      </w:pPr>
      <w:r w:rsidRPr="00E01CE6">
        <w:rPr>
          <w:sz w:val="28"/>
          <w:szCs w:val="28"/>
          <w:lang w:val="en-US"/>
        </w:rPr>
        <w:t>Face</w:t>
      </w:r>
      <w:proofErr w:type="gramStart"/>
      <w:r w:rsidRPr="00E01CE6">
        <w:rPr>
          <w:sz w:val="28"/>
          <w:szCs w:val="28"/>
        </w:rPr>
        <w:t>=  имя</w:t>
      </w:r>
      <w:proofErr w:type="gramEnd"/>
      <w:r w:rsidRPr="00E01CE6">
        <w:rPr>
          <w:sz w:val="28"/>
          <w:szCs w:val="28"/>
        </w:rPr>
        <w:t xml:space="preserve"> шрифта. Использовать рекомендуют шрифтовые семейства:</w:t>
      </w:r>
    </w:p>
    <w:p w:rsidR="005E61D8" w:rsidRPr="00E01CE6" w:rsidRDefault="005E61D8" w:rsidP="005E61D8">
      <w:pPr>
        <w:pStyle w:val="a5"/>
        <w:widowControl/>
        <w:numPr>
          <w:ilvl w:val="0"/>
          <w:numId w:val="34"/>
        </w:numPr>
        <w:autoSpaceDE/>
        <w:autoSpaceDN/>
        <w:spacing w:line="360" w:lineRule="auto"/>
        <w:contextualSpacing/>
        <w:jc w:val="both"/>
        <w:rPr>
          <w:sz w:val="28"/>
          <w:szCs w:val="28"/>
          <w:lang w:val="en-US"/>
        </w:rPr>
      </w:pPr>
      <w:r w:rsidRPr="00E01CE6">
        <w:rPr>
          <w:sz w:val="28"/>
          <w:szCs w:val="28"/>
          <w:lang w:val="en-US"/>
        </w:rPr>
        <w:t>Serif  (</w:t>
      </w:r>
      <w:r w:rsidRPr="00E01CE6">
        <w:rPr>
          <w:sz w:val="28"/>
          <w:szCs w:val="28"/>
        </w:rPr>
        <w:t>обычноэто</w:t>
      </w:r>
      <w:r w:rsidRPr="00E01CE6">
        <w:rPr>
          <w:sz w:val="28"/>
          <w:szCs w:val="28"/>
          <w:lang w:val="en-US"/>
        </w:rPr>
        <w:t>Times New Roman);</w:t>
      </w:r>
    </w:p>
    <w:p w:rsidR="005E61D8" w:rsidRPr="00E01CE6" w:rsidRDefault="005E61D8" w:rsidP="005E61D8">
      <w:pPr>
        <w:pStyle w:val="a5"/>
        <w:widowControl/>
        <w:numPr>
          <w:ilvl w:val="0"/>
          <w:numId w:val="34"/>
        </w:numPr>
        <w:autoSpaceDE/>
        <w:autoSpaceDN/>
        <w:spacing w:line="360" w:lineRule="auto"/>
        <w:contextualSpacing/>
        <w:jc w:val="both"/>
        <w:rPr>
          <w:sz w:val="28"/>
          <w:szCs w:val="28"/>
          <w:lang w:val="en-US"/>
        </w:rPr>
      </w:pPr>
      <w:r w:rsidRPr="00E01CE6">
        <w:rPr>
          <w:sz w:val="28"/>
          <w:szCs w:val="28"/>
          <w:lang w:val="en-US"/>
        </w:rPr>
        <w:t>Sans-Serif (Arial, Verdana, Tahoma, Geneva);</w:t>
      </w:r>
    </w:p>
    <w:p w:rsidR="005E61D8" w:rsidRPr="00E01CE6" w:rsidRDefault="005E61D8" w:rsidP="005E61D8">
      <w:pPr>
        <w:pStyle w:val="a5"/>
        <w:widowControl/>
        <w:numPr>
          <w:ilvl w:val="0"/>
          <w:numId w:val="34"/>
        </w:numPr>
        <w:autoSpaceDE/>
        <w:autoSpaceDN/>
        <w:spacing w:line="360" w:lineRule="auto"/>
        <w:contextualSpacing/>
        <w:jc w:val="both"/>
        <w:rPr>
          <w:sz w:val="28"/>
          <w:szCs w:val="28"/>
          <w:lang w:val="en-US"/>
        </w:rPr>
      </w:pPr>
      <w:proofErr w:type="gramStart"/>
      <w:r w:rsidRPr="00E01CE6">
        <w:rPr>
          <w:sz w:val="28"/>
          <w:szCs w:val="28"/>
          <w:lang w:val="en-US"/>
        </w:rPr>
        <w:t>Monospaced</w:t>
      </w:r>
      <w:r w:rsidRPr="00E01CE6">
        <w:rPr>
          <w:sz w:val="28"/>
          <w:szCs w:val="28"/>
        </w:rPr>
        <w:t>(</w:t>
      </w:r>
      <w:proofErr w:type="gramEnd"/>
      <w:r w:rsidRPr="00E01CE6">
        <w:rPr>
          <w:sz w:val="28"/>
          <w:szCs w:val="28"/>
          <w:lang w:val="en-US"/>
        </w:rPr>
        <w:t>Courier New</w:t>
      </w:r>
      <w:r w:rsidRPr="00E01CE6">
        <w:rPr>
          <w:sz w:val="28"/>
          <w:szCs w:val="28"/>
        </w:rPr>
        <w:t>).</w:t>
      </w:r>
    </w:p>
    <w:p w:rsidR="005E61D8" w:rsidRPr="00E01CE6" w:rsidRDefault="005E61D8" w:rsidP="005E61D8">
      <w:pPr>
        <w:spacing w:line="360" w:lineRule="auto"/>
        <w:jc w:val="both"/>
        <w:rPr>
          <w:sz w:val="28"/>
          <w:szCs w:val="28"/>
        </w:rPr>
      </w:pPr>
      <w:r w:rsidRPr="00E01CE6">
        <w:rPr>
          <w:sz w:val="28"/>
          <w:szCs w:val="28"/>
        </w:rPr>
        <w:t>В сложных случаях используют синтаксис:</w:t>
      </w:r>
    </w:p>
    <w:p w:rsidR="005E61D8" w:rsidRPr="00E01CE6" w:rsidRDefault="005E61D8" w:rsidP="005E61D8">
      <w:pPr>
        <w:spacing w:line="360" w:lineRule="auto"/>
        <w:jc w:val="both"/>
        <w:rPr>
          <w:b/>
          <w:sz w:val="28"/>
          <w:szCs w:val="28"/>
          <w:lang w:val="en-US"/>
        </w:rPr>
      </w:pPr>
      <w:r w:rsidRPr="00E01CE6">
        <w:rPr>
          <w:b/>
          <w:sz w:val="28"/>
          <w:szCs w:val="28"/>
          <w:lang w:val="en-US"/>
        </w:rPr>
        <w:lastRenderedPageBreak/>
        <w:t>&lt;Font face=”Balica, TimesET, Serif” &gt;</w:t>
      </w:r>
    </w:p>
    <w:p w:rsidR="005E61D8" w:rsidRPr="00E01CE6" w:rsidRDefault="005E61D8" w:rsidP="005E61D8">
      <w:pPr>
        <w:spacing w:line="360" w:lineRule="auto"/>
        <w:jc w:val="both"/>
        <w:rPr>
          <w:sz w:val="28"/>
          <w:szCs w:val="28"/>
        </w:rPr>
      </w:pPr>
      <w:r w:rsidRPr="00E01CE6">
        <w:rPr>
          <w:sz w:val="28"/>
          <w:szCs w:val="28"/>
          <w:lang w:val="en-US"/>
        </w:rPr>
        <w:t>Color</w:t>
      </w:r>
      <w:r w:rsidRPr="00E01CE6">
        <w:rPr>
          <w:sz w:val="28"/>
          <w:szCs w:val="28"/>
        </w:rPr>
        <w:t>=</w:t>
      </w:r>
      <w:r w:rsidRPr="00E01CE6">
        <w:rPr>
          <w:sz w:val="28"/>
          <w:szCs w:val="28"/>
          <w:lang w:val="en-US"/>
        </w:rPr>
        <w:t>color</w:t>
      </w:r>
      <w:r w:rsidRPr="00E01CE6">
        <w:rPr>
          <w:sz w:val="28"/>
          <w:szCs w:val="28"/>
        </w:rPr>
        <w:t>. Цвет  текста.</w:t>
      </w:r>
    </w:p>
    <w:p w:rsidR="005E61D8" w:rsidRPr="00E01CE6" w:rsidRDefault="005E61D8" w:rsidP="005E61D8">
      <w:pPr>
        <w:spacing w:line="360" w:lineRule="auto"/>
        <w:jc w:val="both"/>
        <w:rPr>
          <w:sz w:val="28"/>
          <w:szCs w:val="28"/>
        </w:rPr>
      </w:pPr>
      <w:r w:rsidRPr="00E01CE6">
        <w:rPr>
          <w:sz w:val="28"/>
          <w:szCs w:val="28"/>
        </w:rPr>
        <w:t>Названия цветов и их  значение:</w:t>
      </w:r>
    </w:p>
    <w:tbl>
      <w:tblPr>
        <w:tblStyle w:val="a6"/>
        <w:tblW w:w="0" w:type="auto"/>
        <w:tblLook w:val="04A0"/>
      </w:tblPr>
      <w:tblGrid>
        <w:gridCol w:w="2020"/>
        <w:gridCol w:w="1353"/>
        <w:gridCol w:w="2007"/>
        <w:gridCol w:w="1353"/>
      </w:tblGrid>
      <w:tr w:rsidR="005E61D8" w:rsidRPr="00E01CE6" w:rsidTr="00B06B58">
        <w:tc>
          <w:tcPr>
            <w:tcW w:w="2392" w:type="dxa"/>
            <w:shd w:val="clear" w:color="auto" w:fill="8DB3E2" w:themeFill="text2" w:themeFillTint="66"/>
          </w:tcPr>
          <w:p w:rsidR="005E61D8" w:rsidRPr="00E01CE6" w:rsidRDefault="005E61D8" w:rsidP="00B06B58">
            <w:pPr>
              <w:spacing w:line="360" w:lineRule="auto"/>
              <w:jc w:val="center"/>
              <w:rPr>
                <w:sz w:val="28"/>
                <w:szCs w:val="28"/>
              </w:rPr>
            </w:pPr>
            <w:r w:rsidRPr="00E01CE6">
              <w:rPr>
                <w:sz w:val="28"/>
                <w:szCs w:val="28"/>
              </w:rPr>
              <w:t>Цвет</w:t>
            </w:r>
          </w:p>
        </w:tc>
        <w:tc>
          <w:tcPr>
            <w:tcW w:w="2393" w:type="dxa"/>
            <w:shd w:val="clear" w:color="auto" w:fill="8DB3E2" w:themeFill="text2" w:themeFillTint="66"/>
          </w:tcPr>
          <w:p w:rsidR="005E61D8" w:rsidRPr="00E01CE6" w:rsidRDefault="005E61D8" w:rsidP="00B06B58">
            <w:pPr>
              <w:spacing w:line="360" w:lineRule="auto"/>
              <w:jc w:val="center"/>
              <w:rPr>
                <w:sz w:val="28"/>
                <w:szCs w:val="28"/>
              </w:rPr>
            </w:pPr>
            <w:r w:rsidRPr="00E01CE6">
              <w:rPr>
                <w:sz w:val="28"/>
                <w:szCs w:val="28"/>
              </w:rPr>
              <w:t>Код</w:t>
            </w:r>
          </w:p>
        </w:tc>
        <w:tc>
          <w:tcPr>
            <w:tcW w:w="2393" w:type="dxa"/>
            <w:shd w:val="clear" w:color="auto" w:fill="8DB3E2" w:themeFill="text2" w:themeFillTint="66"/>
          </w:tcPr>
          <w:p w:rsidR="005E61D8" w:rsidRPr="00E01CE6" w:rsidRDefault="005E61D8" w:rsidP="00B06B58">
            <w:pPr>
              <w:spacing w:line="360" w:lineRule="auto"/>
              <w:jc w:val="center"/>
              <w:rPr>
                <w:sz w:val="28"/>
                <w:szCs w:val="28"/>
              </w:rPr>
            </w:pPr>
            <w:r w:rsidRPr="00E01CE6">
              <w:rPr>
                <w:sz w:val="28"/>
                <w:szCs w:val="28"/>
              </w:rPr>
              <w:t>Цвет</w:t>
            </w:r>
          </w:p>
        </w:tc>
        <w:tc>
          <w:tcPr>
            <w:tcW w:w="2393" w:type="dxa"/>
            <w:shd w:val="clear" w:color="auto" w:fill="8DB3E2" w:themeFill="text2" w:themeFillTint="66"/>
          </w:tcPr>
          <w:p w:rsidR="005E61D8" w:rsidRPr="00E01CE6" w:rsidRDefault="005E61D8" w:rsidP="00B06B58">
            <w:pPr>
              <w:spacing w:line="360" w:lineRule="auto"/>
              <w:jc w:val="center"/>
              <w:rPr>
                <w:sz w:val="28"/>
                <w:szCs w:val="28"/>
              </w:rPr>
            </w:pPr>
            <w:r w:rsidRPr="00E01CE6">
              <w:rPr>
                <w:sz w:val="28"/>
                <w:szCs w:val="28"/>
              </w:rPr>
              <w:t>Код</w:t>
            </w:r>
          </w:p>
        </w:tc>
      </w:tr>
      <w:tr w:rsidR="005E61D8" w:rsidRPr="00E01CE6" w:rsidTr="00B06B58">
        <w:tc>
          <w:tcPr>
            <w:tcW w:w="2392" w:type="dxa"/>
          </w:tcPr>
          <w:p w:rsidR="005E61D8" w:rsidRPr="00E01CE6" w:rsidRDefault="005E61D8" w:rsidP="00B06B58">
            <w:pPr>
              <w:spacing w:line="360" w:lineRule="auto"/>
              <w:rPr>
                <w:sz w:val="28"/>
                <w:szCs w:val="28"/>
              </w:rPr>
            </w:pPr>
            <w:r w:rsidRPr="00E01CE6">
              <w:rPr>
                <w:sz w:val="28"/>
                <w:szCs w:val="28"/>
                <w:lang w:val="en-US"/>
              </w:rPr>
              <w:t>Aqua</w:t>
            </w:r>
            <w:r w:rsidRPr="00E01CE6">
              <w:rPr>
                <w:sz w:val="28"/>
                <w:szCs w:val="28"/>
              </w:rPr>
              <w:t>(морская волна)</w:t>
            </w:r>
          </w:p>
        </w:tc>
        <w:tc>
          <w:tcPr>
            <w:tcW w:w="2393" w:type="dxa"/>
          </w:tcPr>
          <w:p w:rsidR="005E61D8" w:rsidRPr="00E01CE6" w:rsidRDefault="005E61D8" w:rsidP="00B06B58">
            <w:pPr>
              <w:spacing w:line="360" w:lineRule="auto"/>
              <w:rPr>
                <w:sz w:val="28"/>
                <w:szCs w:val="28"/>
              </w:rPr>
            </w:pPr>
            <w:r w:rsidRPr="00E01CE6">
              <w:rPr>
                <w:sz w:val="28"/>
                <w:szCs w:val="28"/>
              </w:rPr>
              <w:t>#00</w:t>
            </w:r>
            <w:r w:rsidRPr="00E01CE6">
              <w:rPr>
                <w:sz w:val="28"/>
                <w:szCs w:val="28"/>
                <w:lang w:val="en-US"/>
              </w:rPr>
              <w:t>ffff</w:t>
            </w:r>
          </w:p>
        </w:tc>
        <w:tc>
          <w:tcPr>
            <w:tcW w:w="2393" w:type="dxa"/>
          </w:tcPr>
          <w:p w:rsidR="005E61D8" w:rsidRPr="00E01CE6" w:rsidRDefault="005E61D8" w:rsidP="00B06B58">
            <w:pPr>
              <w:spacing w:line="360" w:lineRule="auto"/>
              <w:rPr>
                <w:sz w:val="28"/>
                <w:szCs w:val="28"/>
              </w:rPr>
            </w:pPr>
            <w:r w:rsidRPr="00E01CE6">
              <w:rPr>
                <w:sz w:val="28"/>
                <w:szCs w:val="28"/>
                <w:lang w:val="en-US"/>
              </w:rPr>
              <w:t>Black</w:t>
            </w:r>
            <w:r w:rsidRPr="00E01CE6">
              <w:rPr>
                <w:sz w:val="28"/>
                <w:szCs w:val="28"/>
              </w:rPr>
              <w:t>(черный)</w:t>
            </w:r>
          </w:p>
        </w:tc>
        <w:tc>
          <w:tcPr>
            <w:tcW w:w="2393" w:type="dxa"/>
          </w:tcPr>
          <w:p w:rsidR="005E61D8" w:rsidRPr="00E01CE6" w:rsidRDefault="005E61D8" w:rsidP="00B06B58">
            <w:pPr>
              <w:spacing w:line="360" w:lineRule="auto"/>
              <w:rPr>
                <w:sz w:val="28"/>
                <w:szCs w:val="28"/>
                <w:lang w:val="en-US"/>
              </w:rPr>
            </w:pPr>
            <w:r w:rsidRPr="00E01CE6">
              <w:rPr>
                <w:sz w:val="28"/>
                <w:szCs w:val="28"/>
              </w:rPr>
              <w:t>#00000</w:t>
            </w:r>
            <w:r w:rsidRPr="00E01CE6">
              <w:rPr>
                <w:sz w:val="28"/>
                <w:szCs w:val="28"/>
                <w:lang w:val="en-US"/>
              </w:rPr>
              <w:t>0</w:t>
            </w:r>
          </w:p>
        </w:tc>
      </w:tr>
      <w:tr w:rsidR="005E61D8" w:rsidRPr="00E01CE6" w:rsidTr="00B06B58">
        <w:tc>
          <w:tcPr>
            <w:tcW w:w="2392" w:type="dxa"/>
          </w:tcPr>
          <w:p w:rsidR="005E61D8" w:rsidRPr="00E01CE6" w:rsidRDefault="005E61D8" w:rsidP="00B06B58">
            <w:pPr>
              <w:spacing w:line="360" w:lineRule="auto"/>
              <w:rPr>
                <w:sz w:val="28"/>
                <w:szCs w:val="28"/>
              </w:rPr>
            </w:pPr>
            <w:r w:rsidRPr="00E01CE6">
              <w:rPr>
                <w:sz w:val="28"/>
                <w:szCs w:val="28"/>
                <w:lang w:val="en-US"/>
              </w:rPr>
              <w:t>Grey</w:t>
            </w:r>
            <w:r w:rsidRPr="00E01CE6">
              <w:rPr>
                <w:sz w:val="28"/>
                <w:szCs w:val="28"/>
              </w:rPr>
              <w:t xml:space="preserve"> (серый)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#808080</w:t>
            </w:r>
          </w:p>
        </w:tc>
        <w:tc>
          <w:tcPr>
            <w:tcW w:w="2393" w:type="dxa"/>
          </w:tcPr>
          <w:p w:rsidR="005E61D8" w:rsidRPr="00E01CE6" w:rsidRDefault="005E61D8" w:rsidP="00B06B58">
            <w:pPr>
              <w:spacing w:line="360" w:lineRule="auto"/>
              <w:rPr>
                <w:sz w:val="28"/>
                <w:szCs w:val="28"/>
              </w:rPr>
            </w:pPr>
            <w:r w:rsidRPr="00E01CE6">
              <w:rPr>
                <w:sz w:val="28"/>
                <w:szCs w:val="28"/>
                <w:lang w:val="en-US"/>
              </w:rPr>
              <w:t>Green</w:t>
            </w:r>
            <w:r w:rsidRPr="00E01CE6">
              <w:rPr>
                <w:sz w:val="28"/>
                <w:szCs w:val="28"/>
              </w:rPr>
              <w:t xml:space="preserve"> (зеленый)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#008000</w:t>
            </w:r>
          </w:p>
        </w:tc>
      </w:tr>
      <w:tr w:rsidR="005E61D8" w:rsidRPr="00E01CE6" w:rsidTr="00B06B58">
        <w:tc>
          <w:tcPr>
            <w:tcW w:w="2392" w:type="dxa"/>
          </w:tcPr>
          <w:p w:rsidR="005E61D8" w:rsidRPr="00E01CE6" w:rsidRDefault="005E61D8" w:rsidP="00B06B58">
            <w:pPr>
              <w:spacing w:line="360" w:lineRule="auto"/>
              <w:rPr>
                <w:sz w:val="28"/>
                <w:szCs w:val="28"/>
              </w:rPr>
            </w:pPr>
            <w:r w:rsidRPr="00E01CE6">
              <w:rPr>
                <w:sz w:val="28"/>
                <w:szCs w:val="28"/>
                <w:lang w:val="en-US"/>
              </w:rPr>
              <w:t>Navy</w:t>
            </w:r>
            <w:r w:rsidRPr="00E01CE6">
              <w:rPr>
                <w:sz w:val="28"/>
                <w:szCs w:val="28"/>
              </w:rPr>
              <w:t xml:space="preserve"> (темно -  синий)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#000080</w:t>
            </w:r>
          </w:p>
        </w:tc>
        <w:tc>
          <w:tcPr>
            <w:tcW w:w="2393" w:type="dxa"/>
          </w:tcPr>
          <w:p w:rsidR="005E61D8" w:rsidRPr="00E01CE6" w:rsidRDefault="005E61D8" w:rsidP="00B06B58">
            <w:pPr>
              <w:spacing w:line="360" w:lineRule="auto"/>
              <w:rPr>
                <w:sz w:val="28"/>
                <w:szCs w:val="28"/>
              </w:rPr>
            </w:pPr>
            <w:r w:rsidRPr="00E01CE6">
              <w:rPr>
                <w:sz w:val="28"/>
                <w:szCs w:val="28"/>
                <w:lang w:val="en-US"/>
              </w:rPr>
              <w:t>Olive</w:t>
            </w:r>
            <w:r w:rsidRPr="00E01CE6">
              <w:rPr>
                <w:sz w:val="28"/>
                <w:szCs w:val="28"/>
              </w:rPr>
              <w:t xml:space="preserve"> (оливковый)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#808000</w:t>
            </w:r>
          </w:p>
        </w:tc>
      </w:tr>
      <w:tr w:rsidR="005E61D8" w:rsidRPr="00E01CE6" w:rsidTr="00B06B58">
        <w:tc>
          <w:tcPr>
            <w:tcW w:w="2392" w:type="dxa"/>
          </w:tcPr>
          <w:p w:rsidR="005E61D8" w:rsidRPr="00E01CE6" w:rsidRDefault="005E61D8" w:rsidP="00B06B58">
            <w:pPr>
              <w:spacing w:line="360" w:lineRule="auto"/>
              <w:rPr>
                <w:sz w:val="28"/>
                <w:szCs w:val="28"/>
              </w:rPr>
            </w:pPr>
            <w:r w:rsidRPr="00E01CE6">
              <w:rPr>
                <w:sz w:val="28"/>
                <w:szCs w:val="28"/>
                <w:lang w:val="en-US"/>
              </w:rPr>
              <w:t>Silver</w:t>
            </w:r>
            <w:r w:rsidRPr="00E01CE6">
              <w:rPr>
                <w:sz w:val="28"/>
                <w:szCs w:val="28"/>
              </w:rPr>
              <w:t xml:space="preserve"> (серебрянный)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#c0c0c0</w:t>
            </w:r>
          </w:p>
        </w:tc>
        <w:tc>
          <w:tcPr>
            <w:tcW w:w="2393" w:type="dxa"/>
          </w:tcPr>
          <w:p w:rsidR="005E61D8" w:rsidRPr="00E01CE6" w:rsidRDefault="005E61D8" w:rsidP="00B06B58">
            <w:pPr>
              <w:spacing w:line="360" w:lineRule="auto"/>
              <w:rPr>
                <w:sz w:val="28"/>
                <w:szCs w:val="28"/>
              </w:rPr>
            </w:pPr>
            <w:r w:rsidRPr="00E01CE6">
              <w:rPr>
                <w:sz w:val="28"/>
                <w:szCs w:val="28"/>
                <w:lang w:val="en-US"/>
              </w:rPr>
              <w:t>Teal</w:t>
            </w:r>
            <w:r w:rsidRPr="00E01CE6">
              <w:rPr>
                <w:sz w:val="28"/>
                <w:szCs w:val="28"/>
              </w:rPr>
              <w:t xml:space="preserve"> (бирюзовый)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#008080</w:t>
            </w:r>
          </w:p>
        </w:tc>
      </w:tr>
      <w:tr w:rsidR="005E61D8" w:rsidRPr="00E01CE6" w:rsidTr="00B06B58">
        <w:tc>
          <w:tcPr>
            <w:tcW w:w="2392" w:type="dxa"/>
          </w:tcPr>
          <w:p w:rsidR="005E61D8" w:rsidRPr="00E01CE6" w:rsidRDefault="005E61D8" w:rsidP="00B06B58">
            <w:pPr>
              <w:spacing w:line="360" w:lineRule="auto"/>
              <w:rPr>
                <w:sz w:val="28"/>
                <w:szCs w:val="28"/>
              </w:rPr>
            </w:pPr>
            <w:r w:rsidRPr="00E01CE6">
              <w:rPr>
                <w:sz w:val="28"/>
                <w:szCs w:val="28"/>
                <w:lang w:val="en-US"/>
              </w:rPr>
              <w:t>Blue</w:t>
            </w:r>
            <w:r w:rsidRPr="00E01CE6">
              <w:rPr>
                <w:sz w:val="28"/>
                <w:szCs w:val="28"/>
              </w:rPr>
              <w:t>(синий)</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#0000ff</w:t>
            </w:r>
          </w:p>
        </w:tc>
        <w:tc>
          <w:tcPr>
            <w:tcW w:w="2393" w:type="dxa"/>
          </w:tcPr>
          <w:p w:rsidR="005E61D8" w:rsidRPr="00E01CE6" w:rsidRDefault="005E61D8" w:rsidP="00B06B58">
            <w:pPr>
              <w:spacing w:line="360" w:lineRule="auto"/>
              <w:rPr>
                <w:sz w:val="28"/>
                <w:szCs w:val="28"/>
              </w:rPr>
            </w:pPr>
            <w:r w:rsidRPr="00E01CE6">
              <w:rPr>
                <w:sz w:val="28"/>
                <w:szCs w:val="28"/>
                <w:lang w:val="en-US"/>
              </w:rPr>
              <w:t>Fuchsia</w:t>
            </w:r>
            <w:r w:rsidRPr="00E01CE6">
              <w:rPr>
                <w:sz w:val="28"/>
                <w:szCs w:val="28"/>
              </w:rPr>
              <w:t xml:space="preserve"> (фуксия)</w:t>
            </w:r>
          </w:p>
        </w:tc>
        <w:tc>
          <w:tcPr>
            <w:tcW w:w="2393" w:type="dxa"/>
          </w:tcPr>
          <w:p w:rsidR="005E61D8" w:rsidRPr="00E01CE6" w:rsidRDefault="005E61D8" w:rsidP="00B06B58">
            <w:pPr>
              <w:spacing w:line="360" w:lineRule="auto"/>
              <w:rPr>
                <w:sz w:val="28"/>
                <w:szCs w:val="28"/>
                <w:lang w:val="en-US"/>
              </w:rPr>
            </w:pPr>
            <w:r w:rsidRPr="00E01CE6">
              <w:rPr>
                <w:sz w:val="28"/>
                <w:szCs w:val="28"/>
                <w:lang w:val="en-US"/>
              </w:rPr>
              <w:t>#ff00ff</w:t>
            </w:r>
          </w:p>
        </w:tc>
      </w:tr>
    </w:tbl>
    <w:p w:rsidR="005E61D8" w:rsidRPr="00E01CE6" w:rsidRDefault="005E61D8" w:rsidP="005E61D8">
      <w:pPr>
        <w:spacing w:line="360" w:lineRule="auto"/>
        <w:ind w:firstLine="708"/>
        <w:jc w:val="both"/>
        <w:rPr>
          <w:b/>
          <w:sz w:val="28"/>
          <w:szCs w:val="28"/>
        </w:rPr>
      </w:pPr>
    </w:p>
    <w:p w:rsidR="005E61D8" w:rsidRPr="00E01CE6" w:rsidRDefault="005E61D8" w:rsidP="005E61D8">
      <w:pPr>
        <w:spacing w:line="360" w:lineRule="auto"/>
        <w:ind w:firstLine="708"/>
        <w:jc w:val="both"/>
        <w:rPr>
          <w:b/>
          <w:sz w:val="28"/>
          <w:szCs w:val="28"/>
        </w:rPr>
      </w:pPr>
      <w:r w:rsidRPr="00E01CE6">
        <w:rPr>
          <w:b/>
          <w:sz w:val="28"/>
          <w:szCs w:val="28"/>
        </w:rPr>
        <w:t>Элемент  цитирования.</w:t>
      </w:r>
    </w:p>
    <w:p w:rsidR="005E61D8" w:rsidRPr="00E01CE6" w:rsidRDefault="005E61D8" w:rsidP="005E61D8">
      <w:pPr>
        <w:spacing w:line="360" w:lineRule="auto"/>
        <w:ind w:firstLine="708"/>
        <w:jc w:val="both"/>
        <w:rPr>
          <w:sz w:val="28"/>
          <w:szCs w:val="28"/>
        </w:rPr>
      </w:pPr>
      <w:r w:rsidRPr="00E01CE6">
        <w:rPr>
          <w:sz w:val="28"/>
          <w:szCs w:val="28"/>
        </w:rPr>
        <w:t>Кроме организации текста в абзацы и заголовки,  иногда вам понадобится добавить на ве</w:t>
      </w:r>
      <w:proofErr w:type="gramStart"/>
      <w:r w:rsidRPr="00E01CE6">
        <w:rPr>
          <w:sz w:val="28"/>
          <w:szCs w:val="28"/>
        </w:rPr>
        <w:t>б-</w:t>
      </w:r>
      <w:proofErr w:type="gramEnd"/>
      <w:r w:rsidRPr="00E01CE6">
        <w:rPr>
          <w:sz w:val="28"/>
          <w:szCs w:val="28"/>
        </w:rPr>
        <w:t xml:space="preserve">  страницу цитату. </w:t>
      </w:r>
      <w:proofErr w:type="gramStart"/>
      <w:r w:rsidRPr="00E01CE6">
        <w:rPr>
          <w:b/>
          <w:sz w:val="28"/>
          <w:szCs w:val="28"/>
        </w:rPr>
        <w:t xml:space="preserve">Элемент  цитирования </w:t>
      </w:r>
      <w:r w:rsidRPr="00E01CE6">
        <w:rPr>
          <w:sz w:val="28"/>
          <w:szCs w:val="28"/>
        </w:rPr>
        <w:t xml:space="preserve"> предназначен для отображения блока текста  цитаты в </w:t>
      </w:r>
      <w:r w:rsidRPr="00E01CE6">
        <w:rPr>
          <w:sz w:val="28"/>
          <w:szCs w:val="28"/>
        </w:rPr>
        <w:lastRenderedPageBreak/>
        <w:t>особой форме -  с отступом  от левой и правой границ.</w:t>
      </w:r>
      <w:proofErr w:type="gramEnd"/>
      <w:r w:rsidRPr="00E01CE6">
        <w:rPr>
          <w:sz w:val="28"/>
          <w:szCs w:val="28"/>
        </w:rPr>
        <w:t xml:space="preserve"> Блок текста  с отступом начинается с тега &lt;</w:t>
      </w:r>
      <w:r w:rsidRPr="00E01CE6">
        <w:rPr>
          <w:sz w:val="28"/>
          <w:szCs w:val="28"/>
          <w:lang w:val="en-US"/>
        </w:rPr>
        <w:t>blockquote</w:t>
      </w:r>
      <w:r w:rsidRPr="00E01CE6">
        <w:rPr>
          <w:sz w:val="28"/>
          <w:szCs w:val="28"/>
        </w:rPr>
        <w:t>&gt;и заканчивается тегом &lt;/</w:t>
      </w:r>
      <w:r w:rsidRPr="00E01CE6">
        <w:rPr>
          <w:sz w:val="28"/>
          <w:szCs w:val="28"/>
          <w:lang w:val="en-US"/>
        </w:rPr>
        <w:t>blockquote</w:t>
      </w:r>
      <w:r w:rsidRPr="00E01CE6">
        <w:rPr>
          <w:sz w:val="28"/>
          <w:szCs w:val="28"/>
        </w:rPr>
        <w:t>&gt;</w:t>
      </w:r>
    </w:p>
    <w:p w:rsidR="005E61D8" w:rsidRPr="00E01CE6" w:rsidRDefault="005E61D8" w:rsidP="005E61D8">
      <w:pPr>
        <w:spacing w:line="360" w:lineRule="auto"/>
        <w:ind w:firstLine="708"/>
        <w:jc w:val="both"/>
        <w:rPr>
          <w:sz w:val="28"/>
          <w:szCs w:val="28"/>
        </w:rPr>
      </w:pPr>
      <w:r w:rsidRPr="00E01CE6">
        <w:rPr>
          <w:b/>
          <w:sz w:val="28"/>
          <w:szCs w:val="28"/>
        </w:rPr>
        <w:t xml:space="preserve">Элементы логического  стиля, </w:t>
      </w:r>
      <w:r w:rsidRPr="00E01CE6">
        <w:rPr>
          <w:sz w:val="28"/>
          <w:szCs w:val="28"/>
        </w:rPr>
        <w:t xml:space="preserve"> которые также называют </w:t>
      </w:r>
      <w:r w:rsidRPr="00E01CE6">
        <w:rPr>
          <w:b/>
          <w:sz w:val="28"/>
          <w:szCs w:val="28"/>
        </w:rPr>
        <w:t xml:space="preserve"> элементами фразы</w:t>
      </w:r>
      <w:r w:rsidRPr="00E01CE6">
        <w:rPr>
          <w:sz w:val="28"/>
          <w:szCs w:val="28"/>
        </w:rPr>
        <w:t xml:space="preserve">,  определяют логический стиль,  используемый для отображения текста между контейнерными тегами. Браузеры по -  </w:t>
      </w:r>
      <w:proofErr w:type="gramStart"/>
      <w:r w:rsidRPr="00E01CE6">
        <w:rPr>
          <w:sz w:val="28"/>
          <w:szCs w:val="28"/>
        </w:rPr>
        <w:t>разному</w:t>
      </w:r>
      <w:proofErr w:type="gramEnd"/>
      <w:r w:rsidRPr="00E01CE6">
        <w:rPr>
          <w:sz w:val="28"/>
          <w:szCs w:val="28"/>
        </w:rPr>
        <w:t xml:space="preserve"> интерпретируют этот стиль. Элементы логического стиля отображаются в одной строке с  текстом (строчное отображение) и могут применяться  к разделу текста или даже к одному символу. Например, элемент</w:t>
      </w:r>
      <w:proofErr w:type="gramStart"/>
      <w:r w:rsidRPr="00E01CE6">
        <w:rPr>
          <w:sz w:val="28"/>
          <w:szCs w:val="28"/>
          <w:lang w:val="en-US"/>
        </w:rPr>
        <w:t>strong</w:t>
      </w:r>
      <w:proofErr w:type="gramEnd"/>
      <w:r w:rsidRPr="00E01CE6">
        <w:rPr>
          <w:sz w:val="28"/>
          <w:szCs w:val="28"/>
        </w:rPr>
        <w:t xml:space="preserve"> указывает,  что  текст,  связанный с ним, будет  отображаться в «акцентированном» виде  по  отношению  к нормальному тексту на странице.</w:t>
      </w:r>
    </w:p>
    <w:p w:rsidR="005E61D8" w:rsidRPr="00E01CE6" w:rsidRDefault="005E61D8" w:rsidP="005E61D8">
      <w:pPr>
        <w:spacing w:line="360" w:lineRule="auto"/>
        <w:ind w:firstLine="708"/>
        <w:jc w:val="both"/>
        <w:rPr>
          <w:sz w:val="28"/>
          <w:szCs w:val="28"/>
        </w:rPr>
      </w:pPr>
      <w:r w:rsidRPr="00E01CE6">
        <w:rPr>
          <w:sz w:val="28"/>
          <w:szCs w:val="28"/>
        </w:rPr>
        <w:t>Рассмотрим  часто встречающие элементы логического стиля и примеры их использования.</w:t>
      </w:r>
    </w:p>
    <w:tbl>
      <w:tblPr>
        <w:tblStyle w:val="a6"/>
        <w:tblW w:w="0" w:type="auto"/>
        <w:tblLook w:val="04A0"/>
      </w:tblPr>
      <w:tblGrid>
        <w:gridCol w:w="1486"/>
        <w:gridCol w:w="2615"/>
        <w:gridCol w:w="2632"/>
      </w:tblGrid>
      <w:tr w:rsidR="005E61D8" w:rsidRPr="00E01CE6" w:rsidTr="00B06B58">
        <w:tc>
          <w:tcPr>
            <w:tcW w:w="2376" w:type="dxa"/>
          </w:tcPr>
          <w:p w:rsidR="005E61D8" w:rsidRPr="00E01CE6" w:rsidRDefault="005E61D8" w:rsidP="00B06B58">
            <w:pPr>
              <w:spacing w:line="360" w:lineRule="auto"/>
              <w:jc w:val="center"/>
              <w:rPr>
                <w:b/>
                <w:sz w:val="28"/>
                <w:szCs w:val="28"/>
              </w:rPr>
            </w:pPr>
            <w:r w:rsidRPr="00E01CE6">
              <w:rPr>
                <w:b/>
                <w:sz w:val="28"/>
                <w:szCs w:val="28"/>
              </w:rPr>
              <w:t>Элемент</w:t>
            </w:r>
          </w:p>
        </w:tc>
        <w:tc>
          <w:tcPr>
            <w:tcW w:w="2273" w:type="dxa"/>
          </w:tcPr>
          <w:p w:rsidR="005E61D8" w:rsidRPr="00E01CE6" w:rsidRDefault="005E61D8" w:rsidP="00B06B58">
            <w:pPr>
              <w:spacing w:line="360" w:lineRule="auto"/>
              <w:jc w:val="center"/>
              <w:rPr>
                <w:b/>
                <w:sz w:val="28"/>
                <w:szCs w:val="28"/>
              </w:rPr>
            </w:pPr>
            <w:r w:rsidRPr="00E01CE6">
              <w:rPr>
                <w:b/>
                <w:sz w:val="28"/>
                <w:szCs w:val="28"/>
              </w:rPr>
              <w:t>Пример</w:t>
            </w:r>
          </w:p>
        </w:tc>
        <w:tc>
          <w:tcPr>
            <w:tcW w:w="4922" w:type="dxa"/>
          </w:tcPr>
          <w:p w:rsidR="005E61D8" w:rsidRPr="00E01CE6" w:rsidRDefault="005E61D8" w:rsidP="00B06B58">
            <w:pPr>
              <w:spacing w:line="360" w:lineRule="auto"/>
              <w:jc w:val="center"/>
              <w:rPr>
                <w:b/>
                <w:sz w:val="28"/>
                <w:szCs w:val="28"/>
              </w:rPr>
            </w:pPr>
            <w:r w:rsidRPr="00E01CE6">
              <w:rPr>
                <w:b/>
                <w:sz w:val="28"/>
                <w:szCs w:val="28"/>
              </w:rPr>
              <w:t xml:space="preserve">Использование </w:t>
            </w:r>
          </w:p>
        </w:tc>
      </w:tr>
      <w:tr w:rsidR="005E61D8" w:rsidRPr="00E01CE6" w:rsidTr="00B06B58">
        <w:tc>
          <w:tcPr>
            <w:tcW w:w="2376" w:type="dxa"/>
          </w:tcPr>
          <w:p w:rsidR="005E61D8" w:rsidRPr="00E01CE6" w:rsidRDefault="005E61D8" w:rsidP="00B06B58">
            <w:pPr>
              <w:spacing w:line="360" w:lineRule="auto"/>
              <w:rPr>
                <w:sz w:val="28"/>
                <w:szCs w:val="28"/>
                <w:lang w:val="en-US"/>
              </w:rPr>
            </w:pPr>
            <w:r w:rsidRPr="00E01CE6">
              <w:rPr>
                <w:sz w:val="28"/>
                <w:szCs w:val="28"/>
                <w:lang w:val="en-US"/>
              </w:rPr>
              <w:t>Abbr</w:t>
            </w:r>
          </w:p>
        </w:tc>
        <w:tc>
          <w:tcPr>
            <w:tcW w:w="2273" w:type="dxa"/>
          </w:tcPr>
          <w:p w:rsidR="005E61D8" w:rsidRPr="00E01CE6" w:rsidRDefault="005E61D8" w:rsidP="00B06B58">
            <w:pPr>
              <w:spacing w:line="360" w:lineRule="auto"/>
              <w:rPr>
                <w:sz w:val="28"/>
                <w:szCs w:val="28"/>
              </w:rPr>
            </w:pPr>
            <w:r w:rsidRPr="00E01CE6">
              <w:rPr>
                <w:sz w:val="28"/>
                <w:szCs w:val="28"/>
              </w:rPr>
              <w:t>ФБР</w:t>
            </w:r>
          </w:p>
        </w:tc>
        <w:tc>
          <w:tcPr>
            <w:tcW w:w="4922" w:type="dxa"/>
          </w:tcPr>
          <w:p w:rsidR="005E61D8" w:rsidRPr="00E01CE6" w:rsidRDefault="005E61D8" w:rsidP="00B06B58">
            <w:pPr>
              <w:spacing w:line="360" w:lineRule="auto"/>
              <w:rPr>
                <w:sz w:val="28"/>
                <w:szCs w:val="28"/>
              </w:rPr>
            </w:pPr>
            <w:r w:rsidRPr="00E01CE6">
              <w:rPr>
                <w:sz w:val="28"/>
                <w:szCs w:val="28"/>
              </w:rPr>
              <w:t xml:space="preserve">Обозначает  текст как  аббревиатуру; </w:t>
            </w:r>
            <w:r w:rsidRPr="00E01CE6">
              <w:rPr>
                <w:sz w:val="28"/>
                <w:szCs w:val="28"/>
              </w:rPr>
              <w:lastRenderedPageBreak/>
              <w:t>конфигурирует атрибут заголовка,  содержащий полное  название</w:t>
            </w:r>
          </w:p>
        </w:tc>
      </w:tr>
      <w:tr w:rsidR="005E61D8" w:rsidRPr="00E01CE6" w:rsidTr="00B06B58">
        <w:tc>
          <w:tcPr>
            <w:tcW w:w="2376" w:type="dxa"/>
          </w:tcPr>
          <w:p w:rsidR="005E61D8" w:rsidRPr="00E01CE6" w:rsidRDefault="005E61D8" w:rsidP="00B06B58">
            <w:pPr>
              <w:spacing w:line="360" w:lineRule="auto"/>
              <w:rPr>
                <w:sz w:val="28"/>
                <w:szCs w:val="28"/>
                <w:lang w:val="en-US"/>
              </w:rPr>
            </w:pPr>
            <w:r w:rsidRPr="00E01CE6">
              <w:rPr>
                <w:sz w:val="28"/>
                <w:szCs w:val="28"/>
                <w:lang w:val="en-US"/>
              </w:rPr>
              <w:lastRenderedPageBreak/>
              <w:t>B</w:t>
            </w:r>
          </w:p>
        </w:tc>
        <w:tc>
          <w:tcPr>
            <w:tcW w:w="2273" w:type="dxa"/>
          </w:tcPr>
          <w:p w:rsidR="005E61D8" w:rsidRPr="00E01CE6" w:rsidRDefault="005E61D8" w:rsidP="00B06B58">
            <w:pPr>
              <w:spacing w:line="360" w:lineRule="auto"/>
              <w:rPr>
                <w:sz w:val="28"/>
                <w:szCs w:val="28"/>
              </w:rPr>
            </w:pPr>
            <w:r w:rsidRPr="00E01CE6">
              <w:rPr>
                <w:b/>
                <w:sz w:val="28"/>
                <w:szCs w:val="28"/>
              </w:rPr>
              <w:t xml:space="preserve">Полужирный </w:t>
            </w:r>
            <w:r w:rsidRPr="00E01CE6">
              <w:rPr>
                <w:sz w:val="28"/>
                <w:szCs w:val="28"/>
              </w:rPr>
              <w:t xml:space="preserve"> шрифт</w:t>
            </w:r>
          </w:p>
        </w:tc>
        <w:tc>
          <w:tcPr>
            <w:tcW w:w="4922" w:type="dxa"/>
          </w:tcPr>
          <w:p w:rsidR="005E61D8" w:rsidRPr="00E01CE6" w:rsidRDefault="005E61D8" w:rsidP="00B06B58">
            <w:pPr>
              <w:spacing w:line="360" w:lineRule="auto"/>
              <w:rPr>
                <w:sz w:val="28"/>
                <w:szCs w:val="28"/>
              </w:rPr>
            </w:pPr>
            <w:r w:rsidRPr="00E01CE6">
              <w:rPr>
                <w:sz w:val="28"/>
                <w:szCs w:val="28"/>
              </w:rPr>
              <w:t>Текст,  не являющийся исключительно  важным,  но  традиционно выделяемый  полужирным шрифтом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Cite</w:t>
            </w:r>
          </w:p>
        </w:tc>
        <w:tc>
          <w:tcPr>
            <w:tcW w:w="2273" w:type="dxa"/>
          </w:tcPr>
          <w:p w:rsidR="005E61D8" w:rsidRPr="00E01CE6" w:rsidRDefault="005E61D8" w:rsidP="00B06B58">
            <w:pPr>
              <w:spacing w:line="360" w:lineRule="auto"/>
              <w:jc w:val="both"/>
              <w:rPr>
                <w:sz w:val="28"/>
                <w:szCs w:val="28"/>
              </w:rPr>
            </w:pPr>
            <w:r w:rsidRPr="00E01CE6">
              <w:rPr>
                <w:i/>
                <w:sz w:val="28"/>
                <w:szCs w:val="28"/>
              </w:rPr>
              <w:t xml:space="preserve">Цитированный </w:t>
            </w:r>
            <w:r w:rsidRPr="00E01CE6">
              <w:rPr>
                <w:sz w:val="28"/>
                <w:szCs w:val="28"/>
              </w:rPr>
              <w:t>текст</w:t>
            </w:r>
          </w:p>
        </w:tc>
        <w:tc>
          <w:tcPr>
            <w:tcW w:w="4922" w:type="dxa"/>
          </w:tcPr>
          <w:p w:rsidR="005E61D8" w:rsidRPr="00E01CE6" w:rsidRDefault="005E61D8" w:rsidP="00B06B58">
            <w:pPr>
              <w:spacing w:line="360" w:lineRule="auto"/>
              <w:jc w:val="both"/>
              <w:rPr>
                <w:sz w:val="28"/>
                <w:szCs w:val="28"/>
              </w:rPr>
            </w:pPr>
            <w:r w:rsidRPr="00E01CE6">
              <w:rPr>
                <w:sz w:val="28"/>
                <w:szCs w:val="28"/>
              </w:rPr>
              <w:t>Обозначает  цитату или ссылку; как правило, отображается курсивом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Code</w:t>
            </w:r>
          </w:p>
        </w:tc>
        <w:tc>
          <w:tcPr>
            <w:tcW w:w="2273" w:type="dxa"/>
          </w:tcPr>
          <w:p w:rsidR="005E61D8" w:rsidRPr="00E01CE6" w:rsidRDefault="005E61D8" w:rsidP="00B06B58">
            <w:pPr>
              <w:spacing w:line="360" w:lineRule="auto"/>
              <w:jc w:val="both"/>
              <w:rPr>
                <w:b/>
                <w:sz w:val="28"/>
                <w:szCs w:val="28"/>
              </w:rPr>
            </w:pPr>
            <w:r w:rsidRPr="00E01CE6">
              <w:rPr>
                <w:sz w:val="28"/>
                <w:szCs w:val="28"/>
              </w:rPr>
              <w:t xml:space="preserve">Текст </w:t>
            </w:r>
            <w:r w:rsidRPr="00E01CE6">
              <w:rPr>
                <w:b/>
                <w:sz w:val="28"/>
                <w:szCs w:val="28"/>
              </w:rPr>
              <w:t xml:space="preserve"> кода</w:t>
            </w:r>
          </w:p>
        </w:tc>
        <w:tc>
          <w:tcPr>
            <w:tcW w:w="4922" w:type="dxa"/>
          </w:tcPr>
          <w:p w:rsidR="005E61D8" w:rsidRPr="00E01CE6" w:rsidRDefault="005E61D8" w:rsidP="00B06B58">
            <w:pPr>
              <w:spacing w:line="360" w:lineRule="auto"/>
              <w:jc w:val="both"/>
              <w:rPr>
                <w:sz w:val="28"/>
                <w:szCs w:val="28"/>
              </w:rPr>
            </w:pPr>
            <w:r w:rsidRPr="00E01CE6">
              <w:rPr>
                <w:sz w:val="28"/>
                <w:szCs w:val="28"/>
              </w:rPr>
              <w:t xml:space="preserve">Обозначает  образцы программного кода; </w:t>
            </w:r>
            <w:r w:rsidRPr="00E01CE6">
              <w:rPr>
                <w:sz w:val="28"/>
                <w:szCs w:val="28"/>
              </w:rPr>
              <w:lastRenderedPageBreak/>
              <w:t>как правило, шрифт с фиксированным пробелом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lastRenderedPageBreak/>
              <w:t>Dfn</w:t>
            </w:r>
          </w:p>
        </w:tc>
        <w:tc>
          <w:tcPr>
            <w:tcW w:w="2273" w:type="dxa"/>
          </w:tcPr>
          <w:p w:rsidR="005E61D8" w:rsidRPr="00E01CE6" w:rsidRDefault="005E61D8" w:rsidP="00B06B58">
            <w:pPr>
              <w:spacing w:line="360" w:lineRule="auto"/>
              <w:jc w:val="both"/>
              <w:rPr>
                <w:i/>
                <w:sz w:val="28"/>
                <w:szCs w:val="28"/>
              </w:rPr>
            </w:pPr>
            <w:r w:rsidRPr="00E01CE6">
              <w:rPr>
                <w:i/>
                <w:sz w:val="28"/>
                <w:szCs w:val="28"/>
              </w:rPr>
              <w:t>Определение</w:t>
            </w:r>
          </w:p>
        </w:tc>
        <w:tc>
          <w:tcPr>
            <w:tcW w:w="4922" w:type="dxa"/>
          </w:tcPr>
          <w:p w:rsidR="005E61D8" w:rsidRPr="00E01CE6" w:rsidRDefault="005E61D8" w:rsidP="00B06B58">
            <w:pPr>
              <w:spacing w:line="360" w:lineRule="auto"/>
              <w:jc w:val="both"/>
              <w:rPr>
                <w:sz w:val="28"/>
                <w:szCs w:val="28"/>
              </w:rPr>
            </w:pPr>
            <w:r w:rsidRPr="00E01CE6">
              <w:rPr>
                <w:sz w:val="28"/>
                <w:szCs w:val="28"/>
              </w:rPr>
              <w:t>Обозначает определение или термин; как правило, отображается курсивом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Em</w:t>
            </w:r>
          </w:p>
        </w:tc>
        <w:tc>
          <w:tcPr>
            <w:tcW w:w="2273" w:type="dxa"/>
          </w:tcPr>
          <w:p w:rsidR="005E61D8" w:rsidRPr="00E01CE6" w:rsidRDefault="005E61D8" w:rsidP="00B06B58">
            <w:pPr>
              <w:spacing w:line="360" w:lineRule="auto"/>
              <w:jc w:val="both"/>
              <w:rPr>
                <w:sz w:val="28"/>
                <w:szCs w:val="28"/>
              </w:rPr>
            </w:pPr>
            <w:r w:rsidRPr="00E01CE6">
              <w:rPr>
                <w:i/>
                <w:sz w:val="28"/>
                <w:szCs w:val="28"/>
              </w:rPr>
              <w:t xml:space="preserve">Выделенный </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Выделяет необходимый текст по  отношению к остальному тексту; как правило, отображается курсивом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I</w:t>
            </w:r>
          </w:p>
        </w:tc>
        <w:tc>
          <w:tcPr>
            <w:tcW w:w="2273" w:type="dxa"/>
          </w:tcPr>
          <w:p w:rsidR="005E61D8" w:rsidRPr="00E01CE6" w:rsidRDefault="005E61D8" w:rsidP="00B06B58">
            <w:pPr>
              <w:spacing w:line="360" w:lineRule="auto"/>
              <w:jc w:val="both"/>
              <w:rPr>
                <w:sz w:val="28"/>
                <w:szCs w:val="28"/>
              </w:rPr>
            </w:pPr>
            <w:r w:rsidRPr="00E01CE6">
              <w:rPr>
                <w:i/>
                <w:sz w:val="28"/>
                <w:szCs w:val="28"/>
              </w:rPr>
              <w:t xml:space="preserve">Выделенный </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 xml:space="preserve">Текст, не являющийся исключительно важным, но </w:t>
            </w:r>
            <w:r w:rsidRPr="00E01CE6">
              <w:rPr>
                <w:sz w:val="28"/>
                <w:szCs w:val="28"/>
              </w:rPr>
              <w:lastRenderedPageBreak/>
              <w:t>традиционно выделяемый курсивом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lastRenderedPageBreak/>
              <w:t>Kbd</w:t>
            </w:r>
          </w:p>
        </w:tc>
        <w:tc>
          <w:tcPr>
            <w:tcW w:w="2273" w:type="dxa"/>
          </w:tcPr>
          <w:p w:rsidR="005E61D8" w:rsidRPr="00E01CE6" w:rsidRDefault="005E61D8" w:rsidP="00B06B58">
            <w:pPr>
              <w:spacing w:line="360" w:lineRule="auto"/>
              <w:jc w:val="both"/>
              <w:rPr>
                <w:sz w:val="28"/>
                <w:szCs w:val="28"/>
              </w:rPr>
            </w:pPr>
            <w:r w:rsidRPr="00E01CE6">
              <w:rPr>
                <w:b/>
                <w:sz w:val="28"/>
                <w:szCs w:val="28"/>
              </w:rPr>
              <w:t xml:space="preserve">Набираемый </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Обозначает текст, набираемый с клавиатуры; как правило, шрифт с фиксированным пробелом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Mark</w:t>
            </w:r>
          </w:p>
        </w:tc>
        <w:tc>
          <w:tcPr>
            <w:tcW w:w="2273" w:type="dxa"/>
          </w:tcPr>
          <w:p w:rsidR="005E61D8" w:rsidRPr="00E01CE6" w:rsidRDefault="005E61D8" w:rsidP="00B06B58">
            <w:pPr>
              <w:spacing w:line="360" w:lineRule="auto"/>
              <w:jc w:val="both"/>
              <w:rPr>
                <w:sz w:val="28"/>
                <w:szCs w:val="28"/>
              </w:rPr>
            </w:pPr>
            <w:r w:rsidRPr="00E01CE6">
              <w:rPr>
                <w:sz w:val="28"/>
                <w:szCs w:val="28"/>
              </w:rPr>
              <w:t>Выделенный текст</w:t>
            </w:r>
          </w:p>
        </w:tc>
        <w:tc>
          <w:tcPr>
            <w:tcW w:w="4922" w:type="dxa"/>
          </w:tcPr>
          <w:p w:rsidR="005E61D8" w:rsidRPr="00E01CE6" w:rsidRDefault="005E61D8" w:rsidP="00B06B58">
            <w:pPr>
              <w:spacing w:line="360" w:lineRule="auto"/>
              <w:jc w:val="both"/>
              <w:rPr>
                <w:sz w:val="28"/>
                <w:szCs w:val="28"/>
              </w:rPr>
            </w:pPr>
            <w:r w:rsidRPr="00E01CE6">
              <w:rPr>
                <w:sz w:val="28"/>
                <w:szCs w:val="28"/>
              </w:rPr>
              <w:t>Выделяемый текст, который легко заметить</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Samp</w:t>
            </w:r>
          </w:p>
        </w:tc>
        <w:tc>
          <w:tcPr>
            <w:tcW w:w="2273" w:type="dxa"/>
          </w:tcPr>
          <w:p w:rsidR="005E61D8" w:rsidRPr="00E01CE6" w:rsidRDefault="005E61D8" w:rsidP="00B06B58">
            <w:pPr>
              <w:spacing w:line="360" w:lineRule="auto"/>
              <w:jc w:val="both"/>
              <w:rPr>
                <w:b/>
                <w:sz w:val="28"/>
                <w:szCs w:val="28"/>
              </w:rPr>
            </w:pPr>
            <w:r w:rsidRPr="00E01CE6">
              <w:rPr>
                <w:b/>
                <w:sz w:val="28"/>
                <w:szCs w:val="28"/>
              </w:rPr>
              <w:t>Образец</w:t>
            </w:r>
          </w:p>
        </w:tc>
        <w:tc>
          <w:tcPr>
            <w:tcW w:w="4922" w:type="dxa"/>
          </w:tcPr>
          <w:p w:rsidR="005E61D8" w:rsidRPr="00E01CE6" w:rsidRDefault="005E61D8" w:rsidP="00B06B58">
            <w:pPr>
              <w:spacing w:line="360" w:lineRule="auto"/>
              <w:jc w:val="both"/>
              <w:rPr>
                <w:sz w:val="28"/>
                <w:szCs w:val="28"/>
              </w:rPr>
            </w:pPr>
            <w:r w:rsidRPr="00E01CE6">
              <w:rPr>
                <w:sz w:val="28"/>
                <w:szCs w:val="28"/>
              </w:rPr>
              <w:t>Показывает пример выходных данных программы; как правило, шрифт с фиксированным пробелом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Small</w:t>
            </w:r>
          </w:p>
        </w:tc>
        <w:tc>
          <w:tcPr>
            <w:tcW w:w="2273" w:type="dxa"/>
          </w:tcPr>
          <w:p w:rsidR="005E61D8" w:rsidRPr="00E01CE6" w:rsidRDefault="005E61D8" w:rsidP="00B06B58">
            <w:pPr>
              <w:spacing w:line="360" w:lineRule="auto"/>
              <w:jc w:val="both"/>
              <w:rPr>
                <w:sz w:val="28"/>
                <w:szCs w:val="28"/>
              </w:rPr>
            </w:pPr>
            <w:r w:rsidRPr="00E01CE6">
              <w:rPr>
                <w:sz w:val="28"/>
                <w:szCs w:val="28"/>
              </w:rPr>
              <w:t>Маленький текст</w:t>
            </w:r>
          </w:p>
        </w:tc>
        <w:tc>
          <w:tcPr>
            <w:tcW w:w="4922" w:type="dxa"/>
          </w:tcPr>
          <w:p w:rsidR="005E61D8" w:rsidRPr="00E01CE6" w:rsidRDefault="005E61D8" w:rsidP="00B06B58">
            <w:pPr>
              <w:spacing w:line="360" w:lineRule="auto"/>
              <w:jc w:val="both"/>
              <w:rPr>
                <w:sz w:val="28"/>
                <w:szCs w:val="28"/>
              </w:rPr>
            </w:pPr>
            <w:proofErr w:type="gramStart"/>
            <w:r w:rsidRPr="00E01CE6">
              <w:rPr>
                <w:sz w:val="28"/>
                <w:szCs w:val="28"/>
              </w:rPr>
              <w:t>Мелкий</w:t>
            </w:r>
            <w:proofErr w:type="gramEnd"/>
            <w:r w:rsidRPr="00E01CE6">
              <w:rPr>
                <w:sz w:val="28"/>
                <w:szCs w:val="28"/>
              </w:rPr>
              <w:t xml:space="preserve"> шрифтом отображаются </w:t>
            </w:r>
            <w:r w:rsidRPr="00E01CE6">
              <w:rPr>
                <w:sz w:val="28"/>
                <w:szCs w:val="28"/>
              </w:rPr>
              <w:lastRenderedPageBreak/>
              <w:t>сведения об авторских правах и сноски</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lastRenderedPageBreak/>
              <w:t>Strong</w:t>
            </w:r>
          </w:p>
        </w:tc>
        <w:tc>
          <w:tcPr>
            <w:tcW w:w="2273" w:type="dxa"/>
          </w:tcPr>
          <w:p w:rsidR="005E61D8" w:rsidRPr="00E01CE6" w:rsidRDefault="005E61D8" w:rsidP="00B06B58">
            <w:pPr>
              <w:spacing w:line="360" w:lineRule="auto"/>
              <w:jc w:val="both"/>
              <w:rPr>
                <w:sz w:val="28"/>
                <w:szCs w:val="28"/>
              </w:rPr>
            </w:pPr>
            <w:r w:rsidRPr="00E01CE6">
              <w:rPr>
                <w:b/>
                <w:sz w:val="28"/>
                <w:szCs w:val="28"/>
              </w:rPr>
              <w:t xml:space="preserve">Акцентированный </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Выделяет необходимый текст из окружающего текста; как правило, отображается полужирным начертанием</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Sub</w:t>
            </w:r>
          </w:p>
        </w:tc>
        <w:tc>
          <w:tcPr>
            <w:tcW w:w="2273" w:type="dxa"/>
          </w:tcPr>
          <w:p w:rsidR="005E61D8" w:rsidRPr="00E01CE6" w:rsidRDefault="005E61D8" w:rsidP="00B06B58">
            <w:pPr>
              <w:spacing w:line="360" w:lineRule="auto"/>
              <w:jc w:val="both"/>
              <w:rPr>
                <w:sz w:val="28"/>
                <w:szCs w:val="28"/>
              </w:rPr>
            </w:pPr>
            <w:r w:rsidRPr="00E01CE6">
              <w:rPr>
                <w:sz w:val="28"/>
                <w:szCs w:val="28"/>
                <w:vertAlign w:val="subscript"/>
              </w:rPr>
              <w:t>Подстрочный</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Отображает нижний индекс в виде мелкого текста ниже уровня  строки</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t>Sup</w:t>
            </w:r>
          </w:p>
        </w:tc>
        <w:tc>
          <w:tcPr>
            <w:tcW w:w="2273" w:type="dxa"/>
          </w:tcPr>
          <w:p w:rsidR="005E61D8" w:rsidRPr="00E01CE6" w:rsidRDefault="005E61D8" w:rsidP="00B06B58">
            <w:pPr>
              <w:spacing w:line="360" w:lineRule="auto"/>
              <w:jc w:val="both"/>
              <w:rPr>
                <w:sz w:val="28"/>
                <w:szCs w:val="28"/>
              </w:rPr>
            </w:pPr>
            <w:r w:rsidRPr="00E01CE6">
              <w:rPr>
                <w:sz w:val="28"/>
                <w:szCs w:val="28"/>
                <w:vertAlign w:val="superscript"/>
              </w:rPr>
              <w:t>Надстрочный</w:t>
            </w:r>
            <w:r w:rsidRPr="00E01CE6">
              <w:rPr>
                <w:sz w:val="28"/>
                <w:szCs w:val="28"/>
              </w:rPr>
              <w:t xml:space="preserve"> текст</w:t>
            </w:r>
          </w:p>
        </w:tc>
        <w:tc>
          <w:tcPr>
            <w:tcW w:w="4922" w:type="dxa"/>
          </w:tcPr>
          <w:p w:rsidR="005E61D8" w:rsidRPr="00E01CE6" w:rsidRDefault="005E61D8" w:rsidP="00B06B58">
            <w:pPr>
              <w:spacing w:line="360" w:lineRule="auto"/>
              <w:jc w:val="both"/>
              <w:rPr>
                <w:sz w:val="28"/>
                <w:szCs w:val="28"/>
              </w:rPr>
            </w:pPr>
            <w:r w:rsidRPr="00E01CE6">
              <w:rPr>
                <w:sz w:val="28"/>
                <w:szCs w:val="28"/>
              </w:rPr>
              <w:t>Отображает  верхний  индекс в виде мелкого текста  ниже уровня строки.</w:t>
            </w:r>
          </w:p>
        </w:tc>
      </w:tr>
      <w:tr w:rsidR="005E61D8" w:rsidRPr="00E01CE6" w:rsidTr="00B06B58">
        <w:tc>
          <w:tcPr>
            <w:tcW w:w="2376" w:type="dxa"/>
          </w:tcPr>
          <w:p w:rsidR="005E61D8" w:rsidRPr="00E01CE6" w:rsidRDefault="005E61D8" w:rsidP="00B06B58">
            <w:pPr>
              <w:spacing w:line="360" w:lineRule="auto"/>
              <w:jc w:val="both"/>
              <w:rPr>
                <w:sz w:val="28"/>
                <w:szCs w:val="28"/>
                <w:lang w:val="en-US"/>
              </w:rPr>
            </w:pPr>
            <w:r w:rsidRPr="00E01CE6">
              <w:rPr>
                <w:sz w:val="28"/>
                <w:szCs w:val="28"/>
                <w:lang w:val="en-US"/>
              </w:rPr>
              <w:lastRenderedPageBreak/>
              <w:t>var</w:t>
            </w:r>
          </w:p>
        </w:tc>
        <w:tc>
          <w:tcPr>
            <w:tcW w:w="2273" w:type="dxa"/>
          </w:tcPr>
          <w:p w:rsidR="005E61D8" w:rsidRPr="00E01CE6" w:rsidRDefault="005E61D8" w:rsidP="00B06B58">
            <w:pPr>
              <w:spacing w:line="360" w:lineRule="auto"/>
              <w:jc w:val="both"/>
              <w:rPr>
                <w:i/>
                <w:sz w:val="28"/>
                <w:szCs w:val="28"/>
              </w:rPr>
            </w:pPr>
            <w:r w:rsidRPr="00E01CE6">
              <w:rPr>
                <w:i/>
                <w:sz w:val="28"/>
                <w:szCs w:val="28"/>
              </w:rPr>
              <w:t>переменная</w:t>
            </w:r>
          </w:p>
        </w:tc>
        <w:tc>
          <w:tcPr>
            <w:tcW w:w="4922" w:type="dxa"/>
          </w:tcPr>
          <w:p w:rsidR="005E61D8" w:rsidRPr="00E01CE6" w:rsidRDefault="005E61D8" w:rsidP="00B06B58">
            <w:pPr>
              <w:spacing w:line="360" w:lineRule="auto"/>
              <w:jc w:val="both"/>
              <w:rPr>
                <w:sz w:val="28"/>
                <w:szCs w:val="28"/>
              </w:rPr>
            </w:pPr>
            <w:r w:rsidRPr="00E01CE6">
              <w:rPr>
                <w:sz w:val="28"/>
                <w:szCs w:val="28"/>
              </w:rPr>
              <w:t>Обозначает и отображает переменную или выходные  данные программы; как правило,  отображается курсивом</w:t>
            </w:r>
          </w:p>
        </w:tc>
      </w:tr>
    </w:tbl>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Элементы логического стиля  - это контейнеры,  поэтому необходимо  использовать открывающий и закрывающий теги. </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jc w:val="both"/>
        <w:rPr>
          <w:sz w:val="28"/>
          <w:szCs w:val="28"/>
        </w:rPr>
      </w:pPr>
      <w:r w:rsidRPr="00E01CE6">
        <w:rPr>
          <w:sz w:val="28"/>
          <w:szCs w:val="28"/>
        </w:rPr>
        <w:tab/>
        <w:t>Используя тег&lt;</w:t>
      </w:r>
      <w:r w:rsidRPr="00E01CE6">
        <w:rPr>
          <w:sz w:val="28"/>
          <w:szCs w:val="28"/>
          <w:lang w:val="en-US"/>
        </w:rPr>
        <w:t>hr</w:t>
      </w:r>
      <w:r w:rsidRPr="00E01CE6">
        <w:rPr>
          <w:sz w:val="28"/>
          <w:szCs w:val="28"/>
        </w:rPr>
        <w:t xml:space="preserve">&gt;, возможно поместить в текст </w:t>
      </w:r>
      <w:r w:rsidRPr="00E01CE6">
        <w:rPr>
          <w:b/>
          <w:sz w:val="28"/>
          <w:szCs w:val="28"/>
        </w:rPr>
        <w:t>горизонтальную черту</w:t>
      </w:r>
      <w:r w:rsidRPr="00E01CE6">
        <w:rPr>
          <w:sz w:val="28"/>
          <w:szCs w:val="28"/>
        </w:rPr>
        <w:t>.</w:t>
      </w:r>
    </w:p>
    <w:p w:rsidR="005E61D8" w:rsidRPr="00E01CE6" w:rsidRDefault="005E61D8" w:rsidP="005E61D8">
      <w:pPr>
        <w:spacing w:line="360" w:lineRule="auto"/>
        <w:jc w:val="both"/>
        <w:rPr>
          <w:sz w:val="28"/>
          <w:szCs w:val="28"/>
          <w:lang w:val="en-US"/>
        </w:rPr>
      </w:pPr>
      <w:r w:rsidRPr="00E01CE6">
        <w:rPr>
          <w:sz w:val="28"/>
          <w:szCs w:val="28"/>
          <w:lang w:val="en-US"/>
        </w:rPr>
        <w:t>&lt;</w:t>
      </w:r>
      <w:r w:rsidRPr="00E01CE6">
        <w:rPr>
          <w:b/>
          <w:sz w:val="28"/>
          <w:szCs w:val="28"/>
          <w:lang w:val="en-US"/>
        </w:rPr>
        <w:t>hr size</w:t>
      </w:r>
      <w:r w:rsidRPr="00E01CE6">
        <w:rPr>
          <w:sz w:val="28"/>
          <w:szCs w:val="28"/>
          <w:lang w:val="en-US"/>
        </w:rPr>
        <w:t xml:space="preserve">= </w:t>
      </w:r>
      <w:r w:rsidRPr="00E01CE6">
        <w:rPr>
          <w:sz w:val="28"/>
          <w:szCs w:val="28"/>
        </w:rPr>
        <w:t>число</w:t>
      </w:r>
      <w:r w:rsidRPr="00E01CE6">
        <w:rPr>
          <w:b/>
          <w:sz w:val="28"/>
          <w:szCs w:val="28"/>
          <w:lang w:val="en-US"/>
        </w:rPr>
        <w:t>width</w:t>
      </w:r>
      <w:r w:rsidRPr="00E01CE6">
        <w:rPr>
          <w:sz w:val="28"/>
          <w:szCs w:val="28"/>
          <w:lang w:val="en-US"/>
        </w:rPr>
        <w:t>=</w:t>
      </w:r>
      <w:r w:rsidRPr="00E01CE6">
        <w:rPr>
          <w:sz w:val="28"/>
          <w:szCs w:val="28"/>
        </w:rPr>
        <w:t>число</w:t>
      </w:r>
      <w:r w:rsidRPr="00E01CE6">
        <w:rPr>
          <w:sz w:val="28"/>
          <w:szCs w:val="28"/>
          <w:lang w:val="en-US"/>
        </w:rPr>
        <w:t xml:space="preserve">/% </w:t>
      </w:r>
      <w:r w:rsidRPr="00E01CE6">
        <w:rPr>
          <w:b/>
          <w:sz w:val="28"/>
          <w:szCs w:val="28"/>
          <w:lang w:val="en-US"/>
        </w:rPr>
        <w:t>align</w:t>
      </w:r>
      <w:r w:rsidRPr="00E01CE6">
        <w:rPr>
          <w:sz w:val="28"/>
          <w:szCs w:val="28"/>
          <w:lang w:val="en-US"/>
        </w:rPr>
        <w:t xml:space="preserve">= left/right/center       </w:t>
      </w:r>
      <w:r w:rsidRPr="00E01CE6">
        <w:rPr>
          <w:b/>
          <w:sz w:val="28"/>
          <w:szCs w:val="28"/>
          <w:lang w:val="en-US"/>
        </w:rPr>
        <w:t>noshade</w:t>
      </w:r>
      <w:r w:rsidRPr="00E01CE6">
        <w:rPr>
          <w:sz w:val="28"/>
          <w:szCs w:val="28"/>
          <w:lang w:val="en-US"/>
        </w:rPr>
        <w:t>&gt;</w:t>
      </w:r>
    </w:p>
    <w:p w:rsidR="005E61D8" w:rsidRPr="00E01CE6" w:rsidRDefault="005E61D8" w:rsidP="005E61D8">
      <w:pPr>
        <w:spacing w:line="360" w:lineRule="auto"/>
        <w:jc w:val="both"/>
        <w:rPr>
          <w:sz w:val="28"/>
          <w:szCs w:val="28"/>
        </w:rPr>
      </w:pPr>
      <w:r w:rsidRPr="00E01CE6">
        <w:rPr>
          <w:sz w:val="28"/>
          <w:szCs w:val="28"/>
        </w:rPr>
        <w:t>Параметры тега &lt;</w:t>
      </w:r>
      <w:r w:rsidRPr="00E01CE6">
        <w:rPr>
          <w:sz w:val="28"/>
          <w:szCs w:val="28"/>
          <w:lang w:val="en-US"/>
        </w:rPr>
        <w:t>hr</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lang w:val="en-US"/>
        </w:rPr>
        <w:t>Size</w:t>
      </w:r>
      <w:r w:rsidRPr="00E01CE6">
        <w:rPr>
          <w:sz w:val="28"/>
          <w:szCs w:val="28"/>
        </w:rPr>
        <w:t xml:space="preserve">- </w:t>
      </w:r>
      <w:proofErr w:type="gramStart"/>
      <w:r w:rsidRPr="00E01CE6">
        <w:rPr>
          <w:sz w:val="28"/>
          <w:szCs w:val="28"/>
        </w:rPr>
        <w:t>толщина  линии</w:t>
      </w:r>
      <w:proofErr w:type="gramEnd"/>
      <w:r w:rsidRPr="00E01CE6">
        <w:rPr>
          <w:sz w:val="28"/>
          <w:szCs w:val="28"/>
        </w:rPr>
        <w:t xml:space="preserve"> в пикселах.</w:t>
      </w:r>
    </w:p>
    <w:p w:rsidR="005E61D8" w:rsidRPr="00E01CE6" w:rsidRDefault="005E61D8" w:rsidP="005E61D8">
      <w:pPr>
        <w:spacing w:line="360" w:lineRule="auto"/>
        <w:jc w:val="both"/>
        <w:rPr>
          <w:sz w:val="28"/>
          <w:szCs w:val="28"/>
        </w:rPr>
      </w:pPr>
      <w:r w:rsidRPr="00E01CE6">
        <w:rPr>
          <w:sz w:val="28"/>
          <w:szCs w:val="28"/>
          <w:lang w:val="en-US"/>
        </w:rPr>
        <w:t>Width</w:t>
      </w:r>
      <w:r w:rsidRPr="00E01CE6">
        <w:rPr>
          <w:sz w:val="28"/>
          <w:szCs w:val="28"/>
        </w:rPr>
        <w:t xml:space="preserve">– </w:t>
      </w:r>
      <w:proofErr w:type="gramStart"/>
      <w:r w:rsidRPr="00E01CE6">
        <w:rPr>
          <w:sz w:val="28"/>
          <w:szCs w:val="28"/>
        </w:rPr>
        <w:t>ширина  линии</w:t>
      </w:r>
      <w:proofErr w:type="gramEnd"/>
      <w:r w:rsidRPr="00E01CE6">
        <w:rPr>
          <w:sz w:val="28"/>
          <w:szCs w:val="28"/>
        </w:rPr>
        <w:t xml:space="preserve"> в пикселах (фиксированная </w:t>
      </w:r>
      <w:r w:rsidRPr="00E01CE6">
        <w:rPr>
          <w:sz w:val="28"/>
          <w:szCs w:val="28"/>
        </w:rPr>
        <w:lastRenderedPageBreak/>
        <w:t>ширина) или  процентах от ширины окна браузера.</w:t>
      </w:r>
    </w:p>
    <w:p w:rsidR="005E61D8" w:rsidRPr="00E01CE6" w:rsidRDefault="005E61D8" w:rsidP="005E61D8">
      <w:pPr>
        <w:spacing w:line="360" w:lineRule="auto"/>
        <w:jc w:val="both"/>
        <w:rPr>
          <w:sz w:val="28"/>
          <w:szCs w:val="28"/>
        </w:rPr>
      </w:pPr>
      <w:r w:rsidRPr="00E01CE6">
        <w:rPr>
          <w:sz w:val="28"/>
          <w:szCs w:val="28"/>
          <w:lang w:val="en-US"/>
        </w:rPr>
        <w:t>Align</w:t>
      </w:r>
      <w:proofErr w:type="gramStart"/>
      <w:r w:rsidRPr="00E01CE6">
        <w:rPr>
          <w:sz w:val="28"/>
          <w:szCs w:val="28"/>
        </w:rPr>
        <w:t>-  расположение</w:t>
      </w:r>
      <w:proofErr w:type="gramEnd"/>
      <w:r w:rsidRPr="00E01CE6">
        <w:rPr>
          <w:sz w:val="28"/>
          <w:szCs w:val="28"/>
        </w:rPr>
        <w:t xml:space="preserve"> на экране (слева/по  центру / справа).</w:t>
      </w:r>
    </w:p>
    <w:p w:rsidR="005E61D8" w:rsidRPr="00E01CE6" w:rsidRDefault="005E61D8" w:rsidP="005E61D8">
      <w:pPr>
        <w:spacing w:line="360" w:lineRule="auto"/>
        <w:jc w:val="both"/>
        <w:rPr>
          <w:sz w:val="28"/>
          <w:szCs w:val="28"/>
        </w:rPr>
      </w:pPr>
      <w:r w:rsidRPr="00E01CE6">
        <w:rPr>
          <w:sz w:val="28"/>
          <w:szCs w:val="28"/>
          <w:lang w:val="en-US"/>
        </w:rPr>
        <w:t>Noshade</w:t>
      </w:r>
      <w:proofErr w:type="gramStart"/>
      <w:r w:rsidRPr="00E01CE6">
        <w:rPr>
          <w:sz w:val="28"/>
          <w:szCs w:val="28"/>
        </w:rPr>
        <w:t>-  по</w:t>
      </w:r>
      <w:proofErr w:type="gramEnd"/>
      <w:r w:rsidRPr="00E01CE6">
        <w:rPr>
          <w:sz w:val="28"/>
          <w:szCs w:val="28"/>
        </w:rPr>
        <w:t xml:space="preserve">  умолчанию линия представлена в 3</w:t>
      </w:r>
      <w:r w:rsidRPr="00E01CE6">
        <w:rPr>
          <w:sz w:val="28"/>
          <w:szCs w:val="28"/>
          <w:lang w:val="en-US"/>
        </w:rPr>
        <w:t>D</w:t>
      </w:r>
      <w:r w:rsidRPr="00E01CE6">
        <w:rPr>
          <w:sz w:val="28"/>
          <w:szCs w:val="28"/>
        </w:rPr>
        <w:t xml:space="preserve"> –виде с тенью. Флаг  </w:t>
      </w:r>
      <w:r w:rsidRPr="00E01CE6">
        <w:rPr>
          <w:sz w:val="28"/>
          <w:szCs w:val="28"/>
          <w:lang w:val="en-US"/>
        </w:rPr>
        <w:t>Noshade</w:t>
      </w:r>
      <w:r w:rsidRPr="00E01CE6">
        <w:rPr>
          <w:sz w:val="28"/>
          <w:szCs w:val="28"/>
        </w:rPr>
        <w:t xml:space="preserve"> позволяет представить линию просто однотонной окрашенной полоской.</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rPr>
          <w:b/>
          <w:sz w:val="28"/>
          <w:szCs w:val="28"/>
        </w:rPr>
      </w:pPr>
      <w:r w:rsidRPr="00E01CE6">
        <w:rPr>
          <w:b/>
          <w:sz w:val="28"/>
          <w:szCs w:val="28"/>
        </w:rPr>
        <w:t xml:space="preserve">Тема 1.2  Организация внутри </w:t>
      </w:r>
      <w:r w:rsidRPr="00E01CE6">
        <w:rPr>
          <w:b/>
          <w:sz w:val="28"/>
          <w:szCs w:val="28"/>
          <w:lang w:val="en-US"/>
        </w:rPr>
        <w:t>HTML</w:t>
      </w:r>
      <w:r w:rsidRPr="00E01CE6">
        <w:rPr>
          <w:b/>
          <w:sz w:val="28"/>
          <w:szCs w:val="28"/>
        </w:rPr>
        <w:t>- документа.</w:t>
      </w:r>
    </w:p>
    <w:p w:rsidR="005E61D8" w:rsidRPr="00E01CE6" w:rsidRDefault="005E61D8" w:rsidP="005E61D8">
      <w:pPr>
        <w:spacing w:line="360" w:lineRule="auto"/>
        <w:rPr>
          <w:b/>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Списки используются  на веб -  страницах для организации информации.  Когда вы верстаете веб -  страницы,  помните,  что  заголовки,  короткие абзацы и списки упрощают восприятие и чтение контента,  </w:t>
      </w:r>
      <w:proofErr w:type="gramStart"/>
      <w:r w:rsidRPr="00E01CE6">
        <w:rPr>
          <w:sz w:val="28"/>
          <w:szCs w:val="28"/>
        </w:rPr>
        <w:t>размещенного</w:t>
      </w:r>
      <w:proofErr w:type="gramEnd"/>
      <w:r w:rsidRPr="00E01CE6">
        <w:rPr>
          <w:sz w:val="28"/>
          <w:szCs w:val="28"/>
        </w:rPr>
        <w:t xml:space="preserve"> на вашей странице.  В языке </w:t>
      </w:r>
      <w:r w:rsidRPr="00E01CE6">
        <w:rPr>
          <w:sz w:val="28"/>
          <w:szCs w:val="28"/>
          <w:lang w:val="en-US"/>
        </w:rPr>
        <w:t>HTML</w:t>
      </w:r>
      <w:r w:rsidRPr="00E01CE6">
        <w:rPr>
          <w:sz w:val="28"/>
          <w:szCs w:val="28"/>
        </w:rPr>
        <w:t xml:space="preserve"> используются три типа списка: списки определений, упорядоченные  списки  и неупорядоченные списки. В </w:t>
      </w:r>
      <w:r w:rsidRPr="00E01CE6">
        <w:rPr>
          <w:b/>
          <w:sz w:val="28"/>
          <w:szCs w:val="28"/>
        </w:rPr>
        <w:t xml:space="preserve"> неупорядоченных списках</w:t>
      </w:r>
      <w:r w:rsidRPr="00E01CE6">
        <w:rPr>
          <w:sz w:val="28"/>
          <w:szCs w:val="28"/>
        </w:rPr>
        <w:t xml:space="preserve">  отображаются маркеры перед  каждым пунктом списка. Этот маркер может  быть нескольких  типов: диск (по  умолчанию),  квадрат  и круг.</w:t>
      </w:r>
    </w:p>
    <w:p w:rsidR="005E61D8" w:rsidRPr="00E01CE6" w:rsidRDefault="005E61D8" w:rsidP="005E61D8">
      <w:pPr>
        <w:spacing w:line="360" w:lineRule="auto"/>
        <w:jc w:val="both"/>
        <w:rPr>
          <w:sz w:val="28"/>
          <w:szCs w:val="28"/>
        </w:rPr>
      </w:pPr>
      <w:r w:rsidRPr="00E01CE6">
        <w:rPr>
          <w:sz w:val="28"/>
          <w:szCs w:val="28"/>
        </w:rPr>
        <w:lastRenderedPageBreak/>
        <w:tab/>
        <w:t>Неупорядоченные  списки начинаются тегом &lt;</w:t>
      </w:r>
      <w:proofErr w:type="gramStart"/>
      <w:r w:rsidRPr="00E01CE6">
        <w:rPr>
          <w:sz w:val="28"/>
          <w:szCs w:val="28"/>
          <w:lang w:val="en-US"/>
        </w:rPr>
        <w:t>ul</w:t>
      </w:r>
      <w:proofErr w:type="gramEnd"/>
      <w:r w:rsidRPr="00E01CE6">
        <w:rPr>
          <w:sz w:val="28"/>
          <w:szCs w:val="28"/>
        </w:rPr>
        <w:t>&gt; и заканчивается тегом &lt;/</w:t>
      </w:r>
      <w:r w:rsidRPr="00E01CE6">
        <w:rPr>
          <w:sz w:val="28"/>
          <w:szCs w:val="28"/>
          <w:lang w:val="en-US"/>
        </w:rPr>
        <w:t>ul</w:t>
      </w:r>
      <w:r w:rsidRPr="00E01CE6">
        <w:rPr>
          <w:sz w:val="28"/>
          <w:szCs w:val="28"/>
        </w:rPr>
        <w:t>&gt;. Каждый элемент  списка начинается тегом &lt;</w:t>
      </w:r>
      <w:r w:rsidRPr="00E01CE6">
        <w:rPr>
          <w:sz w:val="28"/>
          <w:szCs w:val="28"/>
          <w:lang w:val="en-US"/>
        </w:rPr>
        <w:t>li</w:t>
      </w:r>
      <w:r w:rsidRPr="00E01CE6">
        <w:rPr>
          <w:sz w:val="28"/>
          <w:szCs w:val="28"/>
        </w:rPr>
        <w:t>&gt; и заканчивается тегом &lt;/</w:t>
      </w:r>
      <w:r w:rsidRPr="00E01CE6">
        <w:rPr>
          <w:sz w:val="28"/>
          <w:szCs w:val="28"/>
          <w:lang w:val="en-US"/>
        </w:rPr>
        <w:t>li</w:t>
      </w:r>
      <w:r w:rsidRPr="00E01CE6">
        <w:rPr>
          <w:sz w:val="28"/>
          <w:szCs w:val="28"/>
        </w:rPr>
        <w:t>&gt;.</w:t>
      </w:r>
    </w:p>
    <w:p w:rsidR="005E61D8" w:rsidRPr="00E01CE6" w:rsidRDefault="005E61D8" w:rsidP="005E61D8">
      <w:pPr>
        <w:tabs>
          <w:tab w:val="left" w:pos="3203"/>
        </w:tabs>
        <w:spacing w:line="360" w:lineRule="auto"/>
        <w:jc w:val="both"/>
        <w:rPr>
          <w:sz w:val="28"/>
          <w:szCs w:val="28"/>
        </w:rPr>
      </w:pPr>
      <w:r w:rsidRPr="00E01CE6">
        <w:rPr>
          <w:sz w:val="28"/>
          <w:szCs w:val="28"/>
        </w:rPr>
        <w:t>Пример:</w:t>
      </w:r>
      <w:r w:rsidRPr="00E01CE6">
        <w:rPr>
          <w:sz w:val="28"/>
          <w:szCs w:val="28"/>
        </w:rPr>
        <w:tab/>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h</w:t>
      </w:r>
      <w:r w:rsidRPr="00E01CE6">
        <w:rPr>
          <w:sz w:val="28"/>
          <w:szCs w:val="28"/>
        </w:rPr>
        <w:t>1&gt;Популярные  веб -  серверы &lt;/</w:t>
      </w:r>
      <w:r w:rsidRPr="00E01CE6">
        <w:rPr>
          <w:sz w:val="28"/>
          <w:szCs w:val="28"/>
          <w:lang w:val="en-US"/>
        </w:rPr>
        <w:t>h</w:t>
      </w:r>
      <w:r w:rsidRPr="00E01CE6">
        <w:rPr>
          <w:sz w:val="28"/>
          <w:szCs w:val="28"/>
        </w:rPr>
        <w:t>1&gt;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ul</w:t>
      </w:r>
      <w:r w:rsidRPr="00E01CE6">
        <w:rPr>
          <w:sz w:val="28"/>
          <w:szCs w:val="28"/>
        </w:rPr>
        <w:t>&gt;</w:t>
      </w:r>
    </w:p>
    <w:p w:rsidR="005E61D8" w:rsidRPr="009409D5" w:rsidRDefault="005E61D8" w:rsidP="005E61D8">
      <w:pPr>
        <w:spacing w:line="360" w:lineRule="auto"/>
        <w:jc w:val="both"/>
        <w:rPr>
          <w:sz w:val="28"/>
          <w:szCs w:val="28"/>
        </w:rPr>
      </w:pPr>
      <w:r w:rsidRPr="009409D5">
        <w:rPr>
          <w:sz w:val="28"/>
          <w:szCs w:val="28"/>
        </w:rPr>
        <w:t>&lt;</w:t>
      </w:r>
      <w:r w:rsidRPr="00E01CE6">
        <w:rPr>
          <w:sz w:val="28"/>
          <w:szCs w:val="28"/>
          <w:lang w:val="en-US"/>
        </w:rPr>
        <w:t>li</w:t>
      </w:r>
      <w:r w:rsidRPr="009409D5">
        <w:rPr>
          <w:sz w:val="28"/>
          <w:szCs w:val="28"/>
        </w:rPr>
        <w:t>&gt;</w:t>
      </w:r>
      <w:r w:rsidRPr="00E01CE6">
        <w:rPr>
          <w:sz w:val="28"/>
          <w:szCs w:val="28"/>
        </w:rPr>
        <w:t>Ве</w:t>
      </w:r>
      <w:proofErr w:type="gramStart"/>
      <w:r w:rsidRPr="00E01CE6">
        <w:rPr>
          <w:sz w:val="28"/>
          <w:szCs w:val="28"/>
        </w:rPr>
        <w:t>б</w:t>
      </w:r>
      <w:r w:rsidRPr="009409D5">
        <w:rPr>
          <w:sz w:val="28"/>
          <w:szCs w:val="28"/>
        </w:rPr>
        <w:t>-</w:t>
      </w:r>
      <w:proofErr w:type="gramEnd"/>
      <w:r w:rsidRPr="009409D5">
        <w:rPr>
          <w:sz w:val="28"/>
          <w:szCs w:val="28"/>
        </w:rPr>
        <w:t xml:space="preserve">  </w:t>
      </w:r>
      <w:r w:rsidRPr="00E01CE6">
        <w:rPr>
          <w:sz w:val="28"/>
          <w:szCs w:val="28"/>
        </w:rPr>
        <w:t>сервер</w:t>
      </w:r>
      <w:r w:rsidRPr="00E01CE6">
        <w:rPr>
          <w:sz w:val="28"/>
          <w:szCs w:val="28"/>
          <w:lang w:val="en-US"/>
        </w:rPr>
        <w:t>Apache</w:t>
      </w:r>
      <w:r w:rsidRPr="009409D5">
        <w:rPr>
          <w:sz w:val="28"/>
          <w:szCs w:val="28"/>
        </w:rPr>
        <w:t>&lt;/</w:t>
      </w:r>
      <w:r w:rsidRPr="00E01CE6">
        <w:rPr>
          <w:sz w:val="28"/>
          <w:szCs w:val="28"/>
          <w:lang w:val="en-US"/>
        </w:rPr>
        <w:t>li</w:t>
      </w:r>
      <w:r w:rsidRPr="009409D5">
        <w:rPr>
          <w:sz w:val="28"/>
          <w:szCs w:val="28"/>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li&gt;</w:t>
      </w:r>
      <w:proofErr w:type="gramEnd"/>
      <w:r w:rsidRPr="00E01CE6">
        <w:rPr>
          <w:sz w:val="28"/>
          <w:szCs w:val="28"/>
          <w:lang w:val="en-US"/>
        </w:rPr>
        <w:t>Microsoft IIS &lt;/li&gt;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li&gt;</w:t>
      </w:r>
      <w:proofErr w:type="gramEnd"/>
      <w:r w:rsidRPr="00E01CE6">
        <w:rPr>
          <w:sz w:val="28"/>
          <w:szCs w:val="28"/>
        </w:rPr>
        <w:t>Веб</w:t>
      </w:r>
      <w:r w:rsidRPr="00E01CE6">
        <w:rPr>
          <w:sz w:val="28"/>
          <w:szCs w:val="28"/>
          <w:lang w:val="en-US"/>
        </w:rPr>
        <w:t xml:space="preserve"> -  </w:t>
      </w:r>
      <w:r w:rsidRPr="00E01CE6">
        <w:rPr>
          <w:sz w:val="28"/>
          <w:szCs w:val="28"/>
        </w:rPr>
        <w:t>сервер</w:t>
      </w:r>
      <w:r w:rsidRPr="00E01CE6">
        <w:rPr>
          <w:sz w:val="28"/>
          <w:szCs w:val="28"/>
          <w:lang w:val="en-US"/>
        </w:rPr>
        <w:t>Oracle iPlanet&lt;/li&gt;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ul</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ab/>
        <w:t xml:space="preserve">Для смены  типа маркера используется атрибут </w:t>
      </w:r>
      <w:r w:rsidRPr="00E01CE6">
        <w:rPr>
          <w:sz w:val="28"/>
          <w:szCs w:val="28"/>
          <w:lang w:val="en-US"/>
        </w:rPr>
        <w:t>type</w:t>
      </w:r>
      <w:r w:rsidRPr="00E01CE6">
        <w:rPr>
          <w:sz w:val="28"/>
          <w:szCs w:val="28"/>
        </w:rPr>
        <w:t xml:space="preserve">.  Например,  чтобы создать неупорядоченный список,  оформленный квадратными маркерами,  используя код </w:t>
      </w:r>
      <w:r w:rsidRPr="00E01CE6">
        <w:rPr>
          <w:sz w:val="28"/>
          <w:szCs w:val="28"/>
          <w:lang w:val="en-US"/>
        </w:rPr>
        <w:t>ultype</w:t>
      </w:r>
      <w:r w:rsidRPr="00E01CE6">
        <w:rPr>
          <w:sz w:val="28"/>
          <w:szCs w:val="28"/>
        </w:rPr>
        <w:t>=”</w:t>
      </w:r>
      <w:r w:rsidRPr="00E01CE6">
        <w:rPr>
          <w:sz w:val="28"/>
          <w:szCs w:val="28"/>
          <w:lang w:val="en-US"/>
        </w:rPr>
        <w:t>square</w:t>
      </w:r>
      <w:r w:rsidRPr="00E01CE6">
        <w:rPr>
          <w:sz w:val="28"/>
          <w:szCs w:val="28"/>
        </w:rPr>
        <w:t>”.</w:t>
      </w:r>
    </w:p>
    <w:p w:rsidR="005E61D8" w:rsidRPr="00E01CE6" w:rsidRDefault="005E61D8" w:rsidP="005E61D8">
      <w:pPr>
        <w:spacing w:line="360" w:lineRule="auto"/>
        <w:jc w:val="both"/>
        <w:rPr>
          <w:sz w:val="28"/>
          <w:szCs w:val="28"/>
        </w:rPr>
      </w:pPr>
      <w:r w:rsidRPr="00E01CE6">
        <w:rPr>
          <w:sz w:val="28"/>
          <w:szCs w:val="28"/>
          <w:lang w:val="en-US"/>
        </w:rPr>
        <w:t>Circle</w:t>
      </w:r>
    </w:p>
    <w:p w:rsidR="005E61D8" w:rsidRPr="00E01CE6" w:rsidRDefault="005E61D8" w:rsidP="005E61D8">
      <w:pPr>
        <w:spacing w:line="360" w:lineRule="auto"/>
        <w:jc w:val="both"/>
        <w:rPr>
          <w:sz w:val="28"/>
          <w:szCs w:val="28"/>
        </w:rPr>
      </w:pPr>
      <w:proofErr w:type="gramStart"/>
      <w:r w:rsidRPr="00E01CE6">
        <w:rPr>
          <w:sz w:val="28"/>
          <w:szCs w:val="28"/>
          <w:lang w:val="en-US"/>
        </w:rPr>
        <w:t>Disk</w:t>
      </w:r>
      <w:r w:rsidRPr="00E01CE6">
        <w:rPr>
          <w:sz w:val="28"/>
          <w:szCs w:val="28"/>
        </w:rPr>
        <w:t>.</w:t>
      </w:r>
      <w:proofErr w:type="gramEnd"/>
    </w:p>
    <w:p w:rsidR="005E61D8" w:rsidRPr="00E01CE6" w:rsidRDefault="005E61D8" w:rsidP="005E61D8">
      <w:pPr>
        <w:spacing w:line="360" w:lineRule="auto"/>
        <w:jc w:val="both"/>
        <w:rPr>
          <w:sz w:val="28"/>
          <w:szCs w:val="28"/>
        </w:rPr>
      </w:pPr>
      <w:r w:rsidRPr="00E01CE6">
        <w:rPr>
          <w:sz w:val="28"/>
          <w:szCs w:val="28"/>
        </w:rPr>
        <w:tab/>
      </w:r>
      <w:r w:rsidRPr="00E01CE6">
        <w:rPr>
          <w:b/>
          <w:sz w:val="28"/>
          <w:szCs w:val="28"/>
        </w:rPr>
        <w:t xml:space="preserve">Упорядоченные  списки </w:t>
      </w:r>
      <w:r w:rsidRPr="00E01CE6">
        <w:rPr>
          <w:sz w:val="28"/>
          <w:szCs w:val="28"/>
        </w:rPr>
        <w:t xml:space="preserve">  используют систему нумерации или букв для организации информации,  содержащейся в списке. Упорядоченный список </w:t>
      </w:r>
      <w:r w:rsidRPr="00E01CE6">
        <w:rPr>
          <w:sz w:val="28"/>
          <w:szCs w:val="28"/>
        </w:rPr>
        <w:lastRenderedPageBreak/>
        <w:t>может быть организован с помощью чисел (по  умолчанию), заглавных  букв,  строчных  букв,  заглавных римских  чисел и строчных римских  чисел.</w:t>
      </w:r>
    </w:p>
    <w:p w:rsidR="005E61D8" w:rsidRPr="00E01CE6" w:rsidRDefault="005E61D8" w:rsidP="005E61D8">
      <w:pPr>
        <w:spacing w:line="360" w:lineRule="auto"/>
        <w:jc w:val="both"/>
        <w:rPr>
          <w:sz w:val="28"/>
          <w:szCs w:val="28"/>
        </w:rPr>
      </w:pPr>
      <w:r w:rsidRPr="00E01CE6">
        <w:rPr>
          <w:sz w:val="28"/>
          <w:szCs w:val="28"/>
        </w:rPr>
        <w:tab/>
        <w:t>Упорядоченные  списки начинаются с тегом  &lt;</w:t>
      </w:r>
      <w:r w:rsidRPr="00E01CE6">
        <w:rPr>
          <w:sz w:val="28"/>
          <w:szCs w:val="28"/>
          <w:lang w:val="en-US"/>
        </w:rPr>
        <w:t>ol</w:t>
      </w:r>
      <w:r w:rsidRPr="00E01CE6">
        <w:rPr>
          <w:sz w:val="28"/>
          <w:szCs w:val="28"/>
        </w:rPr>
        <w:t>&gt; и заканчиваются тегом &lt;/</w:t>
      </w:r>
      <w:r w:rsidRPr="00E01CE6">
        <w:rPr>
          <w:sz w:val="28"/>
          <w:szCs w:val="28"/>
          <w:lang w:val="en-US"/>
        </w:rPr>
        <w:t>ol</w:t>
      </w:r>
      <w:r w:rsidRPr="00E01CE6">
        <w:rPr>
          <w:sz w:val="28"/>
          <w:szCs w:val="28"/>
        </w:rPr>
        <w:t>&gt;. Каждый элемент списка начинается с тегом  &lt;</w:t>
      </w:r>
      <w:r w:rsidRPr="00E01CE6">
        <w:rPr>
          <w:sz w:val="28"/>
          <w:szCs w:val="28"/>
          <w:lang w:val="en-US"/>
        </w:rPr>
        <w:t>li</w:t>
      </w:r>
      <w:r w:rsidRPr="00E01CE6">
        <w:rPr>
          <w:sz w:val="28"/>
          <w:szCs w:val="28"/>
        </w:rPr>
        <w:t>&gt; и заканчивается тегом &lt;/</w:t>
      </w:r>
      <w:r w:rsidRPr="00E01CE6">
        <w:rPr>
          <w:sz w:val="28"/>
          <w:szCs w:val="28"/>
          <w:lang w:val="en-US"/>
        </w:rPr>
        <w:t>li</w:t>
      </w:r>
      <w:r w:rsidRPr="00E01CE6">
        <w:rPr>
          <w:sz w:val="28"/>
          <w:szCs w:val="28"/>
        </w:rPr>
        <w:t xml:space="preserve">&gt;. </w:t>
      </w:r>
    </w:p>
    <w:p w:rsidR="005E61D8" w:rsidRPr="00E01CE6" w:rsidRDefault="005E61D8" w:rsidP="005E61D8">
      <w:pPr>
        <w:spacing w:line="360" w:lineRule="auto"/>
        <w:jc w:val="both"/>
        <w:rPr>
          <w:sz w:val="28"/>
          <w:szCs w:val="28"/>
        </w:rPr>
      </w:pPr>
      <w:r w:rsidRPr="00E01CE6">
        <w:rPr>
          <w:sz w:val="28"/>
          <w:szCs w:val="28"/>
        </w:rPr>
        <w:tab/>
        <w:t xml:space="preserve">Атрибут </w:t>
      </w:r>
      <w:r w:rsidRPr="00E01CE6">
        <w:rPr>
          <w:sz w:val="28"/>
          <w:szCs w:val="28"/>
          <w:lang w:val="en-US"/>
        </w:rPr>
        <w:t>type</w:t>
      </w:r>
      <w:r w:rsidRPr="00E01CE6">
        <w:rPr>
          <w:sz w:val="28"/>
          <w:szCs w:val="28"/>
        </w:rPr>
        <w:t xml:space="preserve"> используется для изменения символа нумерации списка. Например,  чтобы создать упорядоченный список,  организованный заглавными буквами, используйте код </w:t>
      </w:r>
      <w:r w:rsidRPr="00E01CE6">
        <w:rPr>
          <w:sz w:val="28"/>
          <w:szCs w:val="28"/>
          <w:lang w:val="en-US"/>
        </w:rPr>
        <w:t>oltype</w:t>
      </w:r>
      <w:r w:rsidRPr="00E01CE6">
        <w:rPr>
          <w:sz w:val="28"/>
          <w:szCs w:val="28"/>
        </w:rPr>
        <w:t>=”</w:t>
      </w:r>
      <w:r w:rsidRPr="00E01CE6">
        <w:rPr>
          <w:sz w:val="28"/>
          <w:szCs w:val="28"/>
          <w:lang w:val="en-US"/>
        </w:rPr>
        <w:t>A</w:t>
      </w:r>
      <w:r w:rsidRPr="00E01CE6">
        <w:rPr>
          <w:sz w:val="28"/>
          <w:szCs w:val="28"/>
        </w:rPr>
        <w:t>”</w:t>
      </w:r>
    </w:p>
    <w:p w:rsidR="005E61D8" w:rsidRPr="00E01CE6" w:rsidRDefault="005E61D8" w:rsidP="005E61D8">
      <w:pPr>
        <w:spacing w:line="360" w:lineRule="auto"/>
        <w:jc w:val="both"/>
        <w:rPr>
          <w:sz w:val="28"/>
          <w:szCs w:val="28"/>
        </w:rPr>
      </w:pPr>
      <w:r w:rsidRPr="00E01CE6">
        <w:rPr>
          <w:sz w:val="28"/>
          <w:szCs w:val="28"/>
        </w:rPr>
        <w:t xml:space="preserve">                      1 -  числа (по  умолчанию).</w:t>
      </w:r>
    </w:p>
    <w:p w:rsidR="005E61D8" w:rsidRPr="00E01CE6" w:rsidRDefault="005E61D8" w:rsidP="005E61D8">
      <w:pPr>
        <w:spacing w:line="360" w:lineRule="auto"/>
        <w:jc w:val="both"/>
        <w:rPr>
          <w:sz w:val="28"/>
          <w:szCs w:val="28"/>
        </w:rPr>
      </w:pPr>
      <w:r w:rsidRPr="00E01CE6">
        <w:rPr>
          <w:sz w:val="28"/>
          <w:szCs w:val="28"/>
        </w:rPr>
        <w:t xml:space="preserve">                      А – Заглавные  буквы</w:t>
      </w:r>
    </w:p>
    <w:p w:rsidR="005E61D8" w:rsidRPr="00E01CE6" w:rsidRDefault="005E61D8" w:rsidP="005E61D8">
      <w:pPr>
        <w:spacing w:line="360" w:lineRule="auto"/>
        <w:jc w:val="both"/>
        <w:rPr>
          <w:sz w:val="28"/>
          <w:szCs w:val="28"/>
        </w:rPr>
      </w:pPr>
      <w:r w:rsidRPr="00E01CE6">
        <w:rPr>
          <w:sz w:val="28"/>
          <w:szCs w:val="28"/>
        </w:rPr>
        <w:t xml:space="preserve">                      а -  строчные  буквы</w:t>
      </w:r>
    </w:p>
    <w:p w:rsidR="005E61D8" w:rsidRPr="00E01CE6" w:rsidRDefault="005E61D8" w:rsidP="005E61D8">
      <w:pPr>
        <w:spacing w:line="360" w:lineRule="auto"/>
        <w:jc w:val="both"/>
        <w:rPr>
          <w:sz w:val="28"/>
          <w:szCs w:val="28"/>
        </w:rPr>
      </w:pPr>
      <w:proofErr w:type="gramStart"/>
      <w:r w:rsidRPr="00E01CE6">
        <w:rPr>
          <w:sz w:val="28"/>
          <w:szCs w:val="28"/>
          <w:lang w:val="en-US"/>
        </w:rPr>
        <w:t>I</w:t>
      </w:r>
      <w:r w:rsidRPr="00E01CE6">
        <w:rPr>
          <w:sz w:val="28"/>
          <w:szCs w:val="28"/>
        </w:rPr>
        <w:t>-  римские</w:t>
      </w:r>
      <w:proofErr w:type="gramEnd"/>
      <w:r w:rsidRPr="00E01CE6">
        <w:rPr>
          <w:sz w:val="28"/>
          <w:szCs w:val="28"/>
        </w:rPr>
        <w:t xml:space="preserve"> числа</w:t>
      </w:r>
    </w:p>
    <w:p w:rsidR="005E61D8" w:rsidRPr="00E01CE6" w:rsidRDefault="005E61D8" w:rsidP="005E61D8">
      <w:pPr>
        <w:spacing w:line="360" w:lineRule="auto"/>
        <w:jc w:val="both"/>
        <w:rPr>
          <w:sz w:val="28"/>
          <w:szCs w:val="28"/>
        </w:rPr>
      </w:pPr>
      <w:proofErr w:type="gramStart"/>
      <w:r w:rsidRPr="00E01CE6">
        <w:rPr>
          <w:sz w:val="28"/>
          <w:szCs w:val="28"/>
          <w:lang w:val="en-US"/>
        </w:rPr>
        <w:t>i</w:t>
      </w:r>
      <w:r w:rsidRPr="00E01CE6">
        <w:rPr>
          <w:sz w:val="28"/>
          <w:szCs w:val="28"/>
        </w:rPr>
        <w:t xml:space="preserve"> –строчные римские числа.</w:t>
      </w:r>
      <w:proofErr w:type="gramEnd"/>
    </w:p>
    <w:p w:rsidR="005E61D8" w:rsidRPr="00E01CE6" w:rsidRDefault="005E61D8" w:rsidP="005E61D8">
      <w:pPr>
        <w:spacing w:line="360" w:lineRule="auto"/>
        <w:jc w:val="both"/>
        <w:rPr>
          <w:sz w:val="28"/>
          <w:szCs w:val="28"/>
        </w:rPr>
      </w:pPr>
      <w:r w:rsidRPr="00E01CE6">
        <w:rPr>
          <w:sz w:val="28"/>
          <w:szCs w:val="28"/>
        </w:rPr>
        <w:tab/>
        <w:t xml:space="preserve">Атрибут </w:t>
      </w:r>
      <w:r w:rsidRPr="00E01CE6">
        <w:rPr>
          <w:sz w:val="28"/>
          <w:szCs w:val="28"/>
          <w:lang w:val="en-US"/>
        </w:rPr>
        <w:t>start</w:t>
      </w:r>
      <w:r w:rsidRPr="00E01CE6">
        <w:rPr>
          <w:sz w:val="28"/>
          <w:szCs w:val="28"/>
        </w:rPr>
        <w:t xml:space="preserve"> полезен,  если вам нужно,  чтобы список начинался с целого числа, но  не с 1 (например,  </w:t>
      </w:r>
      <w:r w:rsidRPr="00E01CE6">
        <w:rPr>
          <w:sz w:val="28"/>
          <w:szCs w:val="28"/>
          <w:lang w:val="en-US"/>
        </w:rPr>
        <w:t>start</w:t>
      </w:r>
      <w:r w:rsidRPr="00E01CE6">
        <w:rPr>
          <w:sz w:val="28"/>
          <w:szCs w:val="28"/>
        </w:rPr>
        <w:t xml:space="preserve"> =”10”). Чтобы маркеры списка </w:t>
      </w:r>
      <w:r w:rsidRPr="00E01CE6">
        <w:rPr>
          <w:sz w:val="28"/>
          <w:szCs w:val="28"/>
        </w:rPr>
        <w:lastRenderedPageBreak/>
        <w:t xml:space="preserve">отображались в обратном порядке,  примените новый атрибут </w:t>
      </w:r>
      <w:r w:rsidRPr="00E01CE6">
        <w:rPr>
          <w:sz w:val="28"/>
          <w:szCs w:val="28"/>
          <w:lang w:val="en-US"/>
        </w:rPr>
        <w:t>reversed</w:t>
      </w:r>
      <w:r w:rsidRPr="00E01CE6">
        <w:rPr>
          <w:sz w:val="28"/>
          <w:szCs w:val="28"/>
        </w:rPr>
        <w:t>(</w:t>
      </w:r>
      <w:r w:rsidRPr="00E01CE6">
        <w:rPr>
          <w:sz w:val="28"/>
          <w:szCs w:val="28"/>
          <w:lang w:val="en-US"/>
        </w:rPr>
        <w:t>setreversed</w:t>
      </w:r>
      <w:r w:rsidRPr="00E01CE6">
        <w:rPr>
          <w:sz w:val="28"/>
          <w:szCs w:val="28"/>
        </w:rPr>
        <w:t>=”</w:t>
      </w:r>
      <w:r w:rsidRPr="00E01CE6">
        <w:rPr>
          <w:sz w:val="28"/>
          <w:szCs w:val="28"/>
          <w:lang w:val="en-US"/>
        </w:rPr>
        <w:t>reversed</w:t>
      </w:r>
      <w:r w:rsidRPr="00E01CE6">
        <w:rPr>
          <w:sz w:val="28"/>
          <w:szCs w:val="28"/>
        </w:rPr>
        <w:t>”).</w:t>
      </w:r>
    </w:p>
    <w:p w:rsidR="005E61D8" w:rsidRPr="00E01CE6" w:rsidRDefault="005E61D8" w:rsidP="005E61D8">
      <w:pPr>
        <w:spacing w:line="360" w:lineRule="auto"/>
        <w:jc w:val="both"/>
        <w:rPr>
          <w:sz w:val="28"/>
          <w:szCs w:val="28"/>
        </w:rPr>
      </w:pPr>
      <w:r w:rsidRPr="00E01CE6">
        <w:rPr>
          <w:sz w:val="28"/>
          <w:szCs w:val="28"/>
        </w:rPr>
        <w:tab/>
      </w:r>
      <w:r w:rsidRPr="00E01CE6">
        <w:rPr>
          <w:b/>
          <w:sz w:val="28"/>
          <w:szCs w:val="28"/>
        </w:rPr>
        <w:t xml:space="preserve"> Списки определений </w:t>
      </w:r>
      <w:r w:rsidRPr="00E01CE6">
        <w:rPr>
          <w:sz w:val="28"/>
          <w:szCs w:val="28"/>
        </w:rPr>
        <w:t xml:space="preserve">  помогают организовать термины и их определения. Термины выделяются,  а их   определения могут  быть любой длины,  необходимой,  чтобы передать смысл. Каждый  определяемый термин начинается на отдельной строке у границы. Каждое  определение  начинается на отдельной строке и имеет отступ.  Списки  определений также удобны для организации часто задаваемых вопросов и ответов на них. Вопросы и  ответы смещаются на отступ. Любой тип информации,  которая состоит из списка соответствующих терминов и более длинных определений,  хорошо подходит для организации с помощью списка определений. </w:t>
      </w:r>
    </w:p>
    <w:p w:rsidR="005E61D8" w:rsidRPr="00E01CE6" w:rsidRDefault="005E61D8" w:rsidP="005E61D8">
      <w:pPr>
        <w:spacing w:line="360" w:lineRule="auto"/>
        <w:jc w:val="both"/>
        <w:rPr>
          <w:sz w:val="28"/>
          <w:szCs w:val="28"/>
        </w:rPr>
      </w:pPr>
      <w:r w:rsidRPr="00E01CE6">
        <w:rPr>
          <w:sz w:val="28"/>
          <w:szCs w:val="28"/>
        </w:rPr>
        <w:tab/>
        <w:t>Списки  определений начинается с тега &lt;</w:t>
      </w:r>
      <w:r w:rsidRPr="00E01CE6">
        <w:rPr>
          <w:sz w:val="28"/>
          <w:szCs w:val="28"/>
          <w:lang w:val="en-US"/>
        </w:rPr>
        <w:t>dl</w:t>
      </w:r>
      <w:r w:rsidRPr="00E01CE6">
        <w:rPr>
          <w:sz w:val="28"/>
          <w:szCs w:val="28"/>
        </w:rPr>
        <w:t>&gt; и заканчивается   тегом &lt;/</w:t>
      </w:r>
      <w:r w:rsidRPr="00E01CE6">
        <w:rPr>
          <w:sz w:val="28"/>
          <w:szCs w:val="28"/>
          <w:lang w:val="en-US"/>
        </w:rPr>
        <w:t>dl</w:t>
      </w:r>
      <w:r w:rsidRPr="00E01CE6">
        <w:rPr>
          <w:sz w:val="28"/>
          <w:szCs w:val="28"/>
        </w:rPr>
        <w:t>&gt;.  Каждый термин списка начинается с тега &lt;</w:t>
      </w:r>
      <w:r w:rsidRPr="00E01CE6">
        <w:rPr>
          <w:sz w:val="28"/>
          <w:szCs w:val="28"/>
          <w:lang w:val="en-US"/>
        </w:rPr>
        <w:t>dt</w:t>
      </w:r>
      <w:r w:rsidRPr="00E01CE6">
        <w:rPr>
          <w:sz w:val="28"/>
          <w:szCs w:val="28"/>
        </w:rPr>
        <w:t>&gt; и заканчивается тегом &lt;/</w:t>
      </w:r>
      <w:r w:rsidRPr="00E01CE6">
        <w:rPr>
          <w:sz w:val="28"/>
          <w:szCs w:val="28"/>
          <w:lang w:val="en-US"/>
        </w:rPr>
        <w:t>dt</w:t>
      </w:r>
      <w:r w:rsidRPr="00E01CE6">
        <w:rPr>
          <w:sz w:val="28"/>
          <w:szCs w:val="28"/>
        </w:rPr>
        <w:t xml:space="preserve">&gt;. Каждое  определение термина (определение данных)  </w:t>
      </w:r>
      <w:r w:rsidRPr="00E01CE6">
        <w:rPr>
          <w:sz w:val="28"/>
          <w:szCs w:val="28"/>
        </w:rPr>
        <w:lastRenderedPageBreak/>
        <w:t>начинается с тега &lt;</w:t>
      </w:r>
      <w:r w:rsidRPr="00E01CE6">
        <w:rPr>
          <w:sz w:val="28"/>
          <w:szCs w:val="28"/>
          <w:lang w:val="en-US"/>
        </w:rPr>
        <w:t>dd</w:t>
      </w:r>
      <w:r w:rsidRPr="00E01CE6">
        <w:rPr>
          <w:sz w:val="28"/>
          <w:szCs w:val="28"/>
        </w:rPr>
        <w:t>&gt;и заканчивается тегом &lt;/</w:t>
      </w:r>
      <w:r w:rsidRPr="00E01CE6">
        <w:rPr>
          <w:sz w:val="28"/>
          <w:szCs w:val="28"/>
          <w:lang w:val="en-US"/>
        </w:rPr>
        <w:t>dd</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Пример:</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dl</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dt</w:t>
      </w:r>
      <w:r w:rsidRPr="00E01CE6">
        <w:rPr>
          <w:sz w:val="28"/>
          <w:szCs w:val="28"/>
        </w:rPr>
        <w:t>&gt;</w:t>
      </w:r>
      <w:r w:rsidRPr="00E01CE6">
        <w:rPr>
          <w:sz w:val="28"/>
          <w:szCs w:val="28"/>
          <w:lang w:val="en-US"/>
        </w:rPr>
        <w:t>TCP</w:t>
      </w:r>
      <w:r w:rsidRPr="00E01CE6">
        <w:rPr>
          <w:sz w:val="28"/>
          <w:szCs w:val="28"/>
        </w:rPr>
        <w:t>&lt;/</w:t>
      </w:r>
      <w:r w:rsidRPr="00E01CE6">
        <w:rPr>
          <w:sz w:val="28"/>
          <w:szCs w:val="28"/>
          <w:lang w:val="en-US"/>
        </w:rPr>
        <w:t>dt</w:t>
      </w:r>
      <w:r w:rsidRPr="00E01CE6">
        <w:rPr>
          <w:sz w:val="28"/>
          <w:szCs w:val="28"/>
        </w:rPr>
        <w:t>&gt; (термин)</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dd</w:t>
      </w:r>
      <w:r w:rsidRPr="00E01CE6">
        <w:rPr>
          <w:sz w:val="28"/>
          <w:szCs w:val="28"/>
        </w:rPr>
        <w:t xml:space="preserve">&gt; Протокол  управления передачей – это метод (протокол), используемый совместно с </w:t>
      </w:r>
      <w:proofErr w:type="gramStart"/>
      <w:r w:rsidRPr="00E01CE6">
        <w:rPr>
          <w:sz w:val="28"/>
          <w:szCs w:val="28"/>
        </w:rPr>
        <w:t>межсетевым</w:t>
      </w:r>
      <w:proofErr w:type="gramEnd"/>
      <w:r w:rsidRPr="00E01CE6">
        <w:rPr>
          <w:sz w:val="28"/>
          <w:szCs w:val="28"/>
        </w:rPr>
        <w:t xml:space="preserve"> протокол …….. (определение)</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dd</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dl</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ab/>
        <w:t xml:space="preserve">Добавить на </w:t>
      </w:r>
      <w:r w:rsidRPr="00E01CE6">
        <w:rPr>
          <w:sz w:val="28"/>
          <w:szCs w:val="28"/>
          <w:lang w:val="en-US"/>
        </w:rPr>
        <w:t>Web</w:t>
      </w:r>
      <w:r w:rsidRPr="00E01CE6">
        <w:rPr>
          <w:sz w:val="28"/>
          <w:szCs w:val="28"/>
        </w:rPr>
        <w:t xml:space="preserve">- страницу </w:t>
      </w:r>
      <w:r w:rsidRPr="00E01CE6">
        <w:rPr>
          <w:b/>
          <w:sz w:val="28"/>
          <w:szCs w:val="28"/>
        </w:rPr>
        <w:t>графическое изображение</w:t>
      </w:r>
      <w:r w:rsidRPr="00E01CE6">
        <w:rPr>
          <w:sz w:val="28"/>
          <w:szCs w:val="28"/>
        </w:rPr>
        <w:t xml:space="preserve"> позволяет  ординарный тег &lt;</w:t>
      </w:r>
      <w:r w:rsidRPr="00E01CE6">
        <w:rPr>
          <w:sz w:val="28"/>
          <w:szCs w:val="28"/>
          <w:lang w:val="en-US"/>
        </w:rPr>
        <w:t>img</w:t>
      </w:r>
      <w:r w:rsidRPr="00E01CE6">
        <w:rPr>
          <w:sz w:val="28"/>
          <w:szCs w:val="28"/>
        </w:rPr>
        <w:t xml:space="preserve">&gt;. </w:t>
      </w:r>
      <w:r w:rsidRPr="00E01CE6">
        <w:rPr>
          <w:sz w:val="28"/>
          <w:szCs w:val="28"/>
          <w:lang w:val="en-US"/>
        </w:rPr>
        <w:t>Web</w:t>
      </w:r>
      <w:r w:rsidRPr="00E01CE6">
        <w:rPr>
          <w:sz w:val="28"/>
          <w:szCs w:val="28"/>
        </w:rPr>
        <w:t xml:space="preserve">-  обозреватель   поместит изображение в том месте </w:t>
      </w:r>
      <w:r w:rsidRPr="00E01CE6">
        <w:rPr>
          <w:sz w:val="28"/>
          <w:szCs w:val="28"/>
          <w:lang w:val="en-US"/>
        </w:rPr>
        <w:t>Web</w:t>
      </w:r>
      <w:r w:rsidRPr="00E01CE6">
        <w:rPr>
          <w:sz w:val="28"/>
          <w:szCs w:val="28"/>
        </w:rPr>
        <w:t>- страницы,  в котором встретится тег &lt;</w:t>
      </w:r>
      <w:r w:rsidRPr="00E01CE6">
        <w:rPr>
          <w:sz w:val="28"/>
          <w:szCs w:val="28"/>
          <w:lang w:val="en-US"/>
        </w:rPr>
        <w:t>img</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ab/>
        <w:t xml:space="preserve">Обязательный атрибут тега </w:t>
      </w:r>
      <w:r w:rsidRPr="00E01CE6">
        <w:rPr>
          <w:sz w:val="28"/>
          <w:szCs w:val="28"/>
          <w:lang w:val="en-US"/>
        </w:rPr>
        <w:t>src</w:t>
      </w:r>
      <w:r w:rsidRPr="00E01CE6">
        <w:rPr>
          <w:sz w:val="28"/>
          <w:szCs w:val="28"/>
        </w:rPr>
        <w:t xml:space="preserve"> служит для указания интерне</w:t>
      </w:r>
      <w:proofErr w:type="gramStart"/>
      <w:r w:rsidRPr="00E01CE6">
        <w:rPr>
          <w:sz w:val="28"/>
          <w:szCs w:val="28"/>
        </w:rPr>
        <w:t>т-</w:t>
      </w:r>
      <w:proofErr w:type="gramEnd"/>
      <w:r w:rsidRPr="00E01CE6">
        <w:rPr>
          <w:sz w:val="28"/>
          <w:szCs w:val="28"/>
        </w:rPr>
        <w:t xml:space="preserve">  адреса файла с изображением.</w:t>
      </w:r>
    </w:p>
    <w:p w:rsidR="005E61D8" w:rsidRPr="00E01CE6" w:rsidRDefault="005E61D8" w:rsidP="005E61D8">
      <w:pPr>
        <w:spacing w:line="360" w:lineRule="auto"/>
        <w:jc w:val="both"/>
        <w:rPr>
          <w:sz w:val="28"/>
          <w:szCs w:val="28"/>
        </w:rPr>
      </w:pPr>
      <w:r w:rsidRPr="00E01CE6">
        <w:rPr>
          <w:sz w:val="28"/>
          <w:szCs w:val="28"/>
        </w:rPr>
        <w:t xml:space="preserve">ПРИМЕР: </w:t>
      </w:r>
    </w:p>
    <w:p w:rsidR="005E61D8" w:rsidRPr="00E01CE6" w:rsidRDefault="005E61D8" w:rsidP="005E61D8">
      <w:pPr>
        <w:spacing w:line="360" w:lineRule="auto"/>
        <w:jc w:val="both"/>
        <w:rPr>
          <w:sz w:val="28"/>
          <w:szCs w:val="28"/>
        </w:rPr>
      </w:pPr>
      <w:r w:rsidRPr="00E01CE6">
        <w:rPr>
          <w:sz w:val="28"/>
          <w:szCs w:val="28"/>
        </w:rPr>
        <w:tab/>
        <w:t>&lt;</w:t>
      </w:r>
      <w:r w:rsidRPr="00E01CE6">
        <w:rPr>
          <w:sz w:val="28"/>
          <w:szCs w:val="28"/>
          <w:lang w:val="en-US"/>
        </w:rPr>
        <w:t>imgsrc</w:t>
      </w:r>
      <w:r w:rsidRPr="00E01CE6">
        <w:rPr>
          <w:sz w:val="28"/>
          <w:szCs w:val="28"/>
        </w:rPr>
        <w:t>=”</w:t>
      </w:r>
      <w:r w:rsidRPr="00E01CE6">
        <w:rPr>
          <w:sz w:val="28"/>
          <w:szCs w:val="28"/>
          <w:lang w:val="en-US"/>
        </w:rPr>
        <w:t>image</w:t>
      </w:r>
      <w:r w:rsidRPr="00E01CE6">
        <w:rPr>
          <w:sz w:val="28"/>
          <w:szCs w:val="28"/>
        </w:rPr>
        <w:t>.</w:t>
      </w:r>
      <w:r w:rsidRPr="00E01CE6">
        <w:rPr>
          <w:sz w:val="28"/>
          <w:szCs w:val="28"/>
          <w:lang w:val="en-US"/>
        </w:rPr>
        <w:t>gif</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ab/>
        <w:t xml:space="preserve">Этот тег  помещает  на </w:t>
      </w:r>
      <w:r w:rsidRPr="00E01CE6">
        <w:rPr>
          <w:sz w:val="28"/>
          <w:szCs w:val="28"/>
          <w:lang w:val="en-US"/>
        </w:rPr>
        <w:t>We</w:t>
      </w:r>
      <w:proofErr w:type="gramStart"/>
      <w:r w:rsidRPr="00E01CE6">
        <w:rPr>
          <w:sz w:val="28"/>
          <w:szCs w:val="28"/>
        </w:rPr>
        <w:t>и</w:t>
      </w:r>
      <w:proofErr w:type="gramEnd"/>
      <w:r w:rsidRPr="00E01CE6">
        <w:rPr>
          <w:sz w:val="28"/>
          <w:szCs w:val="28"/>
        </w:rPr>
        <w:t xml:space="preserve">  -  страницу изображение, хранящееся в файле </w:t>
      </w:r>
      <w:r w:rsidRPr="00E01CE6">
        <w:rPr>
          <w:sz w:val="28"/>
          <w:szCs w:val="28"/>
          <w:lang w:val="en-US"/>
        </w:rPr>
        <w:t>image</w:t>
      </w:r>
      <w:r w:rsidRPr="00E01CE6">
        <w:rPr>
          <w:sz w:val="28"/>
          <w:szCs w:val="28"/>
        </w:rPr>
        <w:t>.</w:t>
      </w:r>
      <w:r w:rsidRPr="00E01CE6">
        <w:rPr>
          <w:sz w:val="28"/>
          <w:szCs w:val="28"/>
          <w:lang w:val="en-US"/>
        </w:rPr>
        <w:t>gif</w:t>
      </w:r>
      <w:r w:rsidRPr="00E01CE6">
        <w:rPr>
          <w:sz w:val="28"/>
          <w:szCs w:val="28"/>
        </w:rPr>
        <w:t xml:space="preserve">, который находиться в той же папке,  что  и файл самой этой </w:t>
      </w:r>
      <w:r w:rsidRPr="00E01CE6">
        <w:rPr>
          <w:sz w:val="28"/>
          <w:szCs w:val="28"/>
          <w:lang w:val="en-US"/>
        </w:rPr>
        <w:lastRenderedPageBreak/>
        <w:t>Web</w:t>
      </w:r>
      <w:r w:rsidRPr="00E01CE6">
        <w:rPr>
          <w:sz w:val="28"/>
          <w:szCs w:val="28"/>
        </w:rPr>
        <w:t>-  страницы.</w:t>
      </w:r>
    </w:p>
    <w:p w:rsidR="005E61D8" w:rsidRPr="00E01CE6" w:rsidRDefault="005E61D8" w:rsidP="005E61D8">
      <w:pPr>
        <w:spacing w:line="360" w:lineRule="auto"/>
        <w:jc w:val="both"/>
        <w:rPr>
          <w:sz w:val="28"/>
          <w:szCs w:val="28"/>
        </w:rPr>
      </w:pPr>
      <w:r w:rsidRPr="00E01CE6">
        <w:rPr>
          <w:sz w:val="28"/>
          <w:szCs w:val="28"/>
        </w:rPr>
        <w:tab/>
        <w:t xml:space="preserve">Поскольку  изображение хранится в отдельном от  </w:t>
      </w:r>
      <w:r w:rsidRPr="00E01CE6">
        <w:rPr>
          <w:sz w:val="28"/>
          <w:szCs w:val="28"/>
          <w:lang w:val="en-US"/>
        </w:rPr>
        <w:t>Web</w:t>
      </w:r>
      <w:r w:rsidRPr="00E01CE6">
        <w:rPr>
          <w:sz w:val="28"/>
          <w:szCs w:val="28"/>
        </w:rPr>
        <w:t xml:space="preserve">- страницы файле, </w:t>
      </w:r>
      <w:r w:rsidRPr="00E01CE6">
        <w:rPr>
          <w:sz w:val="28"/>
          <w:szCs w:val="28"/>
          <w:lang w:val="en-US"/>
        </w:rPr>
        <w:t>Web</w:t>
      </w:r>
      <w:r w:rsidRPr="00E01CE6">
        <w:rPr>
          <w:sz w:val="28"/>
          <w:szCs w:val="28"/>
        </w:rPr>
        <w:t xml:space="preserve">- обозревателю придется послать </w:t>
      </w:r>
      <w:r w:rsidRPr="00E01CE6">
        <w:rPr>
          <w:sz w:val="28"/>
          <w:szCs w:val="28"/>
          <w:lang w:val="en-US"/>
        </w:rPr>
        <w:t>Web</w:t>
      </w:r>
      <w:r w:rsidRPr="00E01CE6">
        <w:rPr>
          <w:sz w:val="28"/>
          <w:szCs w:val="28"/>
        </w:rPr>
        <w:t xml:space="preserve">-серверу еще один запрос на его получение. </w:t>
      </w:r>
      <w:proofErr w:type="gramStart"/>
      <w:r w:rsidRPr="00E01CE6">
        <w:rPr>
          <w:sz w:val="28"/>
          <w:szCs w:val="28"/>
          <w:lang w:val="en-US"/>
        </w:rPr>
        <w:t>Web</w:t>
      </w:r>
      <w:r w:rsidRPr="00E01CE6">
        <w:rPr>
          <w:sz w:val="28"/>
          <w:szCs w:val="28"/>
        </w:rPr>
        <w:t xml:space="preserve">- серверу нужно найти этот файл и отправить его </w:t>
      </w:r>
      <w:r w:rsidRPr="00E01CE6">
        <w:rPr>
          <w:sz w:val="28"/>
          <w:szCs w:val="28"/>
          <w:lang w:val="en-US"/>
        </w:rPr>
        <w:t>Web</w:t>
      </w:r>
      <w:r w:rsidRPr="00E01CE6">
        <w:rPr>
          <w:sz w:val="28"/>
          <w:szCs w:val="28"/>
        </w:rPr>
        <w:t>- обозревателю.</w:t>
      </w:r>
      <w:proofErr w:type="gramEnd"/>
      <w:r w:rsidRPr="00E01CE6">
        <w:rPr>
          <w:sz w:val="28"/>
          <w:szCs w:val="28"/>
        </w:rPr>
        <w:t xml:space="preserve"> Файл должен  загрузиться по сети.</w:t>
      </w:r>
    </w:p>
    <w:p w:rsidR="005E61D8" w:rsidRPr="00E01CE6" w:rsidRDefault="005E61D8" w:rsidP="005E61D8">
      <w:pPr>
        <w:spacing w:line="360" w:lineRule="auto"/>
        <w:jc w:val="both"/>
        <w:rPr>
          <w:sz w:val="28"/>
          <w:szCs w:val="28"/>
        </w:rPr>
      </w:pPr>
      <w:r w:rsidRPr="00E01CE6">
        <w:rPr>
          <w:sz w:val="28"/>
          <w:szCs w:val="28"/>
        </w:rPr>
        <w:tab/>
        <w:t xml:space="preserve">На все это требуется время.  Если изображений на </w:t>
      </w:r>
      <w:r w:rsidRPr="00E01CE6">
        <w:rPr>
          <w:sz w:val="28"/>
          <w:szCs w:val="28"/>
          <w:lang w:val="en-US"/>
        </w:rPr>
        <w:t>Web</w:t>
      </w:r>
      <w:r w:rsidRPr="00E01CE6">
        <w:rPr>
          <w:sz w:val="28"/>
          <w:szCs w:val="28"/>
        </w:rPr>
        <w:t xml:space="preserve">- странице много, все они велики по размеру, а канал связи медленный, понадобиться значительное время. Может случиться  так, что сама </w:t>
      </w:r>
      <w:r w:rsidRPr="00E01CE6">
        <w:rPr>
          <w:sz w:val="28"/>
          <w:szCs w:val="28"/>
          <w:lang w:val="en-US"/>
        </w:rPr>
        <w:t>Web</w:t>
      </w:r>
      <w:r w:rsidRPr="00E01CE6">
        <w:rPr>
          <w:sz w:val="28"/>
          <w:szCs w:val="28"/>
        </w:rPr>
        <w:t xml:space="preserve">- страница будет успешно загружена и отображена на экране, а изображения -  еще нет.  И </w:t>
      </w:r>
      <w:r w:rsidRPr="00E01CE6">
        <w:rPr>
          <w:sz w:val="28"/>
          <w:szCs w:val="28"/>
          <w:lang w:val="en-US"/>
        </w:rPr>
        <w:t>Web</w:t>
      </w:r>
      <w:r w:rsidRPr="00E01CE6">
        <w:rPr>
          <w:sz w:val="28"/>
          <w:szCs w:val="28"/>
        </w:rPr>
        <w:t>- обозреватель  вместо не загруженного еще изображения выведет на экран пустой прямоугольник.</w:t>
      </w:r>
    </w:p>
    <w:p w:rsidR="005E61D8" w:rsidRPr="00E01CE6" w:rsidRDefault="005E61D8" w:rsidP="005E61D8">
      <w:pPr>
        <w:spacing w:line="360" w:lineRule="auto"/>
        <w:jc w:val="both"/>
        <w:rPr>
          <w:sz w:val="28"/>
          <w:szCs w:val="28"/>
        </w:rPr>
      </w:pPr>
      <w:r w:rsidRPr="00E01CE6">
        <w:rPr>
          <w:sz w:val="28"/>
          <w:szCs w:val="28"/>
        </w:rPr>
        <w:tab/>
        <w:t xml:space="preserve">Возникают две проблемы. </w:t>
      </w:r>
      <w:proofErr w:type="gramStart"/>
      <w:r w:rsidRPr="00E01CE6">
        <w:rPr>
          <w:sz w:val="28"/>
          <w:szCs w:val="28"/>
        </w:rPr>
        <w:t>Во</w:t>
      </w:r>
      <w:proofErr w:type="gramEnd"/>
      <w:r w:rsidRPr="00E01CE6">
        <w:rPr>
          <w:sz w:val="28"/>
          <w:szCs w:val="28"/>
        </w:rPr>
        <w:t xml:space="preserve"> – первых, пустые  прямоугольники вместо  изображений выглядят некрасиво. Во-  вторых,  посетитель не сможет понять, что за изображение должно находиться вместо того или иного прямоугольника, и стоит ли </w:t>
      </w:r>
      <w:r w:rsidRPr="00E01CE6">
        <w:rPr>
          <w:sz w:val="28"/>
          <w:szCs w:val="28"/>
        </w:rPr>
        <w:lastRenderedPageBreak/>
        <w:t>ждать окончания его загрузки.</w:t>
      </w:r>
    </w:p>
    <w:p w:rsidR="005E61D8" w:rsidRPr="00E01CE6" w:rsidRDefault="005E61D8" w:rsidP="005E61D8">
      <w:pPr>
        <w:spacing w:line="360" w:lineRule="auto"/>
        <w:jc w:val="both"/>
        <w:rPr>
          <w:sz w:val="28"/>
          <w:szCs w:val="28"/>
        </w:rPr>
      </w:pPr>
      <w:r w:rsidRPr="00E01CE6">
        <w:rPr>
          <w:sz w:val="28"/>
          <w:szCs w:val="28"/>
        </w:rPr>
        <w:tab/>
        <w:t>И если  с первой проблемой справиться практически невозможно,  то вторую  вполне можно решить. Для этого тег  &lt;</w:t>
      </w:r>
      <w:r w:rsidRPr="00E01CE6">
        <w:rPr>
          <w:sz w:val="28"/>
          <w:szCs w:val="28"/>
          <w:lang w:val="en-US"/>
        </w:rPr>
        <w:t>img</w:t>
      </w:r>
      <w:r w:rsidRPr="00E01CE6">
        <w:rPr>
          <w:sz w:val="28"/>
          <w:szCs w:val="28"/>
        </w:rPr>
        <w:t xml:space="preserve">&gt; поддерживает необязательный атрибут  </w:t>
      </w:r>
      <w:r w:rsidRPr="00E01CE6">
        <w:rPr>
          <w:sz w:val="28"/>
          <w:szCs w:val="28"/>
          <w:lang w:val="en-US"/>
        </w:rPr>
        <w:t>alt</w:t>
      </w:r>
      <w:r w:rsidRPr="00E01CE6">
        <w:rPr>
          <w:sz w:val="28"/>
          <w:szCs w:val="28"/>
        </w:rPr>
        <w:t xml:space="preserve">,  с помощью которого указывается так называемый текст замены. Он будет отображаться в пустом прямоугольнике, обозначающем незагруженное изображение, пока это изображение не загрузиться. </w:t>
      </w:r>
    </w:p>
    <w:p w:rsidR="005E61D8" w:rsidRPr="00E01CE6" w:rsidRDefault="005E61D8" w:rsidP="005E61D8">
      <w:pPr>
        <w:spacing w:line="360" w:lineRule="auto"/>
        <w:jc w:val="both"/>
        <w:rPr>
          <w:sz w:val="28"/>
          <w:szCs w:val="28"/>
        </w:rPr>
      </w:pPr>
      <w:r w:rsidRPr="00E01CE6">
        <w:rPr>
          <w:sz w:val="28"/>
          <w:szCs w:val="28"/>
        </w:rPr>
        <w:tab/>
      </w:r>
      <w:r w:rsidRPr="00E01CE6">
        <w:rPr>
          <w:b/>
          <w:sz w:val="28"/>
          <w:szCs w:val="28"/>
        </w:rPr>
        <w:t xml:space="preserve">Выравнивание текста по  краю  изображения. </w:t>
      </w:r>
      <w:r w:rsidRPr="00E01CE6">
        <w:rPr>
          <w:sz w:val="28"/>
          <w:szCs w:val="28"/>
        </w:rPr>
        <w:t xml:space="preserve"> По умолчанию,  когда изображение вставляется  в строку текста, строка выравнивается по низу изображения. Изменить эту установку можно при помощи атрибута </w:t>
      </w:r>
      <w:r w:rsidRPr="00E01CE6">
        <w:rPr>
          <w:sz w:val="28"/>
          <w:szCs w:val="28"/>
          <w:lang w:val="en-US"/>
        </w:rPr>
        <w:t>Align</w:t>
      </w:r>
      <w:r w:rsidRPr="00E01CE6">
        <w:rPr>
          <w:sz w:val="28"/>
          <w:szCs w:val="28"/>
        </w:rPr>
        <w:t xml:space="preserve"> тега &lt;</w:t>
      </w:r>
      <w:r w:rsidRPr="00E01CE6">
        <w:rPr>
          <w:sz w:val="28"/>
          <w:szCs w:val="28"/>
          <w:lang w:val="en-US"/>
        </w:rPr>
        <w:t>img</w:t>
      </w:r>
      <w:r w:rsidRPr="00E01CE6">
        <w:rPr>
          <w:sz w:val="28"/>
          <w:szCs w:val="28"/>
        </w:rPr>
        <w:t xml:space="preserve">&gt;. В таблице описаны значения атрибута </w:t>
      </w:r>
      <w:r w:rsidRPr="00E01CE6">
        <w:rPr>
          <w:sz w:val="28"/>
          <w:szCs w:val="28"/>
          <w:lang w:val="en-US"/>
        </w:rPr>
        <w:t>Align</w:t>
      </w:r>
      <w:r w:rsidRPr="00E01CE6">
        <w:rPr>
          <w:sz w:val="28"/>
          <w:szCs w:val="28"/>
        </w:rPr>
        <w:t>.</w:t>
      </w:r>
    </w:p>
    <w:p w:rsidR="005E61D8" w:rsidRDefault="005E61D8" w:rsidP="005E61D8">
      <w:pPr>
        <w:spacing w:line="360" w:lineRule="auto"/>
        <w:jc w:val="both"/>
        <w:rPr>
          <w:sz w:val="28"/>
          <w:szCs w:val="28"/>
        </w:rPr>
      </w:pPr>
      <w:r w:rsidRPr="00E01CE6">
        <w:rPr>
          <w:sz w:val="28"/>
          <w:szCs w:val="28"/>
        </w:rPr>
        <w:tab/>
      </w:r>
    </w:p>
    <w:p w:rsidR="00FF47E9" w:rsidRDefault="00FF47E9" w:rsidP="005E61D8">
      <w:pPr>
        <w:spacing w:line="360" w:lineRule="auto"/>
        <w:jc w:val="both"/>
        <w:rPr>
          <w:sz w:val="28"/>
          <w:szCs w:val="28"/>
        </w:rPr>
      </w:pPr>
    </w:p>
    <w:p w:rsidR="00FF47E9" w:rsidRDefault="00FF47E9" w:rsidP="005E61D8">
      <w:pPr>
        <w:spacing w:line="360" w:lineRule="auto"/>
        <w:jc w:val="both"/>
        <w:rPr>
          <w:sz w:val="28"/>
          <w:szCs w:val="28"/>
        </w:rPr>
      </w:pPr>
    </w:p>
    <w:p w:rsidR="00FF47E9" w:rsidRDefault="00FF47E9" w:rsidP="005E61D8">
      <w:pPr>
        <w:spacing w:line="360" w:lineRule="auto"/>
        <w:jc w:val="both"/>
        <w:rPr>
          <w:sz w:val="28"/>
          <w:szCs w:val="28"/>
        </w:rPr>
      </w:pPr>
    </w:p>
    <w:p w:rsidR="00FF47E9" w:rsidRPr="00E01CE6" w:rsidRDefault="00FF47E9" w:rsidP="005E61D8">
      <w:pPr>
        <w:spacing w:line="360" w:lineRule="auto"/>
        <w:jc w:val="both"/>
        <w:rPr>
          <w:sz w:val="28"/>
          <w:szCs w:val="28"/>
        </w:rPr>
      </w:pPr>
    </w:p>
    <w:tbl>
      <w:tblPr>
        <w:tblStyle w:val="a6"/>
        <w:tblW w:w="0" w:type="auto"/>
        <w:tblLook w:val="04A0"/>
      </w:tblPr>
      <w:tblGrid>
        <w:gridCol w:w="2005"/>
        <w:gridCol w:w="4728"/>
      </w:tblGrid>
      <w:tr w:rsidR="005E61D8" w:rsidRPr="00E01CE6" w:rsidTr="00B06B58">
        <w:tc>
          <w:tcPr>
            <w:tcW w:w="2518" w:type="dxa"/>
          </w:tcPr>
          <w:p w:rsidR="005E61D8" w:rsidRPr="00E01CE6" w:rsidRDefault="005E61D8" w:rsidP="00B06B58">
            <w:pPr>
              <w:spacing w:line="360" w:lineRule="auto"/>
              <w:jc w:val="center"/>
              <w:rPr>
                <w:b/>
                <w:sz w:val="28"/>
                <w:szCs w:val="28"/>
              </w:rPr>
            </w:pPr>
            <w:r w:rsidRPr="00E01CE6">
              <w:rPr>
                <w:b/>
                <w:sz w:val="28"/>
                <w:szCs w:val="28"/>
              </w:rPr>
              <w:lastRenderedPageBreak/>
              <w:t>Значение</w:t>
            </w:r>
          </w:p>
        </w:tc>
        <w:tc>
          <w:tcPr>
            <w:tcW w:w="7053" w:type="dxa"/>
          </w:tcPr>
          <w:p w:rsidR="005E61D8" w:rsidRPr="00E01CE6" w:rsidRDefault="005E61D8" w:rsidP="00B06B58">
            <w:pPr>
              <w:spacing w:line="360" w:lineRule="auto"/>
              <w:jc w:val="center"/>
              <w:rPr>
                <w:b/>
                <w:sz w:val="28"/>
                <w:szCs w:val="28"/>
              </w:rPr>
            </w:pPr>
            <w:r w:rsidRPr="00E01CE6">
              <w:rPr>
                <w:b/>
                <w:sz w:val="28"/>
                <w:szCs w:val="28"/>
              </w:rPr>
              <w:t>Описание</w:t>
            </w:r>
          </w:p>
        </w:tc>
      </w:tr>
      <w:tr w:rsidR="005E61D8" w:rsidRPr="00E01CE6" w:rsidTr="00B06B58">
        <w:tc>
          <w:tcPr>
            <w:tcW w:w="2518" w:type="dxa"/>
          </w:tcPr>
          <w:p w:rsidR="005E61D8" w:rsidRPr="00E01CE6" w:rsidRDefault="005E61D8" w:rsidP="00B06B58">
            <w:pPr>
              <w:spacing w:line="360" w:lineRule="auto"/>
              <w:rPr>
                <w:sz w:val="28"/>
                <w:szCs w:val="28"/>
                <w:lang w:val="en-US"/>
              </w:rPr>
            </w:pPr>
            <w:r w:rsidRPr="00E01CE6">
              <w:rPr>
                <w:sz w:val="28"/>
                <w:szCs w:val="28"/>
                <w:lang w:val="en-US"/>
              </w:rPr>
              <w:t>Top</w:t>
            </w:r>
          </w:p>
        </w:tc>
        <w:tc>
          <w:tcPr>
            <w:tcW w:w="7053" w:type="dxa"/>
          </w:tcPr>
          <w:p w:rsidR="005E61D8" w:rsidRPr="00E01CE6" w:rsidRDefault="005E61D8" w:rsidP="00B06B58">
            <w:pPr>
              <w:spacing w:line="360" w:lineRule="auto"/>
              <w:jc w:val="both"/>
              <w:rPr>
                <w:sz w:val="28"/>
                <w:szCs w:val="28"/>
              </w:rPr>
            </w:pPr>
            <w:r w:rsidRPr="00E01CE6">
              <w:rPr>
                <w:sz w:val="28"/>
                <w:szCs w:val="28"/>
              </w:rPr>
              <w:t>Выравнивание текста  по  верху изображения</w:t>
            </w:r>
          </w:p>
        </w:tc>
      </w:tr>
      <w:tr w:rsidR="005E61D8" w:rsidRPr="00E01CE6" w:rsidTr="00B06B58">
        <w:tc>
          <w:tcPr>
            <w:tcW w:w="2518" w:type="dxa"/>
          </w:tcPr>
          <w:p w:rsidR="005E61D8" w:rsidRPr="00E01CE6" w:rsidRDefault="005E61D8" w:rsidP="00B06B58">
            <w:pPr>
              <w:spacing w:line="360" w:lineRule="auto"/>
              <w:rPr>
                <w:sz w:val="28"/>
                <w:szCs w:val="28"/>
                <w:lang w:val="en-US"/>
              </w:rPr>
            </w:pPr>
            <w:r w:rsidRPr="00E01CE6">
              <w:rPr>
                <w:sz w:val="28"/>
                <w:szCs w:val="28"/>
                <w:lang w:val="en-US"/>
              </w:rPr>
              <w:t>Middle</w:t>
            </w:r>
          </w:p>
        </w:tc>
        <w:tc>
          <w:tcPr>
            <w:tcW w:w="7053" w:type="dxa"/>
          </w:tcPr>
          <w:p w:rsidR="005E61D8" w:rsidRPr="00E01CE6" w:rsidRDefault="005E61D8" w:rsidP="00B06B58">
            <w:pPr>
              <w:spacing w:line="360" w:lineRule="auto"/>
              <w:jc w:val="both"/>
              <w:rPr>
                <w:sz w:val="28"/>
                <w:szCs w:val="28"/>
              </w:rPr>
            </w:pPr>
            <w:r w:rsidRPr="00E01CE6">
              <w:rPr>
                <w:sz w:val="28"/>
                <w:szCs w:val="28"/>
              </w:rPr>
              <w:t xml:space="preserve">Выравнивание текста  </w:t>
            </w:r>
            <w:proofErr w:type="gramStart"/>
            <w:r w:rsidRPr="00E01CE6">
              <w:rPr>
                <w:sz w:val="28"/>
                <w:szCs w:val="28"/>
              </w:rPr>
              <w:t>по  середине</w:t>
            </w:r>
            <w:proofErr w:type="gramEnd"/>
            <w:r w:rsidRPr="00E01CE6">
              <w:rPr>
                <w:sz w:val="28"/>
                <w:szCs w:val="28"/>
              </w:rPr>
              <w:t xml:space="preserve">  изображения</w:t>
            </w:r>
          </w:p>
        </w:tc>
      </w:tr>
      <w:tr w:rsidR="005E61D8" w:rsidRPr="00E01CE6" w:rsidTr="00B06B58">
        <w:tc>
          <w:tcPr>
            <w:tcW w:w="2518" w:type="dxa"/>
          </w:tcPr>
          <w:p w:rsidR="005E61D8" w:rsidRPr="00E01CE6" w:rsidRDefault="005E61D8" w:rsidP="00B06B58">
            <w:pPr>
              <w:spacing w:line="360" w:lineRule="auto"/>
              <w:rPr>
                <w:sz w:val="28"/>
                <w:szCs w:val="28"/>
                <w:lang w:val="en-US"/>
              </w:rPr>
            </w:pPr>
            <w:r w:rsidRPr="00E01CE6">
              <w:rPr>
                <w:sz w:val="28"/>
                <w:szCs w:val="28"/>
                <w:lang w:val="en-US"/>
              </w:rPr>
              <w:t>Botton</w:t>
            </w:r>
          </w:p>
        </w:tc>
        <w:tc>
          <w:tcPr>
            <w:tcW w:w="7053" w:type="dxa"/>
          </w:tcPr>
          <w:p w:rsidR="005E61D8" w:rsidRPr="00E01CE6" w:rsidRDefault="005E61D8" w:rsidP="00B06B58">
            <w:pPr>
              <w:spacing w:line="360" w:lineRule="auto"/>
              <w:jc w:val="both"/>
              <w:rPr>
                <w:sz w:val="28"/>
                <w:szCs w:val="28"/>
              </w:rPr>
            </w:pPr>
            <w:r w:rsidRPr="00E01CE6">
              <w:rPr>
                <w:sz w:val="28"/>
                <w:szCs w:val="28"/>
              </w:rPr>
              <w:t>Выравнивает текст по  низу изображения</w:t>
            </w:r>
          </w:p>
        </w:tc>
      </w:tr>
    </w:tbl>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both"/>
        <w:rPr>
          <w:b/>
          <w:sz w:val="28"/>
          <w:szCs w:val="28"/>
        </w:rPr>
      </w:pPr>
      <w:r w:rsidRPr="00E01CE6">
        <w:rPr>
          <w:sz w:val="28"/>
          <w:szCs w:val="28"/>
        </w:rPr>
        <w:tab/>
      </w:r>
      <w:r w:rsidRPr="00E01CE6">
        <w:rPr>
          <w:b/>
          <w:sz w:val="28"/>
          <w:szCs w:val="28"/>
        </w:rPr>
        <w:t>Позиционирование изображения на странице</w:t>
      </w:r>
    </w:p>
    <w:p w:rsidR="005E61D8" w:rsidRPr="00E01CE6" w:rsidRDefault="005E61D8" w:rsidP="005E61D8">
      <w:pPr>
        <w:spacing w:line="360" w:lineRule="auto"/>
        <w:jc w:val="both"/>
        <w:rPr>
          <w:sz w:val="28"/>
          <w:szCs w:val="28"/>
        </w:rPr>
      </w:pPr>
      <w:r w:rsidRPr="00E01CE6">
        <w:rPr>
          <w:sz w:val="28"/>
          <w:szCs w:val="28"/>
        </w:rPr>
        <w:tab/>
        <w:t xml:space="preserve">По умолчанию программа просмотра  выводит  изображение в текущей строке. Текст не обтекает  его. Однако при помощи атрибута </w:t>
      </w:r>
      <w:r w:rsidRPr="00E01CE6">
        <w:rPr>
          <w:sz w:val="28"/>
          <w:szCs w:val="28"/>
          <w:lang w:val="en-US"/>
        </w:rPr>
        <w:t>Align</w:t>
      </w:r>
      <w:r w:rsidRPr="00E01CE6">
        <w:rPr>
          <w:sz w:val="28"/>
          <w:szCs w:val="28"/>
        </w:rPr>
        <w:t xml:space="preserve"> тега &lt;</w:t>
      </w:r>
      <w:r w:rsidRPr="00E01CE6">
        <w:rPr>
          <w:sz w:val="28"/>
          <w:szCs w:val="28"/>
          <w:lang w:val="en-US"/>
        </w:rPr>
        <w:t>img</w:t>
      </w:r>
      <w:r w:rsidRPr="00E01CE6">
        <w:rPr>
          <w:sz w:val="28"/>
          <w:szCs w:val="28"/>
        </w:rPr>
        <w:t>&gt; изображение можно сделать «плавающим»,  т.е.  заставить текст  расположиться  вокруг  изображения.</w:t>
      </w:r>
    </w:p>
    <w:tbl>
      <w:tblPr>
        <w:tblStyle w:val="a6"/>
        <w:tblW w:w="0" w:type="auto"/>
        <w:tblLook w:val="04A0"/>
      </w:tblPr>
      <w:tblGrid>
        <w:gridCol w:w="2021"/>
        <w:gridCol w:w="4712"/>
      </w:tblGrid>
      <w:tr w:rsidR="005E61D8" w:rsidRPr="00E01CE6" w:rsidTr="00B06B58">
        <w:tc>
          <w:tcPr>
            <w:tcW w:w="2518" w:type="dxa"/>
          </w:tcPr>
          <w:p w:rsidR="005E61D8" w:rsidRPr="00E01CE6" w:rsidRDefault="005E61D8" w:rsidP="00B06B58">
            <w:pPr>
              <w:spacing w:line="360" w:lineRule="auto"/>
              <w:jc w:val="center"/>
              <w:rPr>
                <w:b/>
                <w:sz w:val="28"/>
                <w:szCs w:val="28"/>
              </w:rPr>
            </w:pPr>
            <w:r w:rsidRPr="00E01CE6">
              <w:rPr>
                <w:b/>
                <w:sz w:val="28"/>
                <w:szCs w:val="28"/>
              </w:rPr>
              <w:t>Значение</w:t>
            </w:r>
          </w:p>
        </w:tc>
        <w:tc>
          <w:tcPr>
            <w:tcW w:w="7053" w:type="dxa"/>
          </w:tcPr>
          <w:p w:rsidR="005E61D8" w:rsidRPr="00E01CE6" w:rsidRDefault="005E61D8" w:rsidP="00B06B58">
            <w:pPr>
              <w:spacing w:line="360" w:lineRule="auto"/>
              <w:jc w:val="center"/>
              <w:rPr>
                <w:b/>
                <w:sz w:val="28"/>
                <w:szCs w:val="28"/>
              </w:rPr>
            </w:pPr>
            <w:r w:rsidRPr="00E01CE6">
              <w:rPr>
                <w:b/>
                <w:sz w:val="28"/>
                <w:szCs w:val="28"/>
              </w:rPr>
              <w:t>Описание</w:t>
            </w:r>
          </w:p>
        </w:tc>
      </w:tr>
      <w:tr w:rsidR="005E61D8" w:rsidRPr="00E01CE6" w:rsidTr="00B06B58">
        <w:tc>
          <w:tcPr>
            <w:tcW w:w="2518" w:type="dxa"/>
          </w:tcPr>
          <w:p w:rsidR="005E61D8" w:rsidRPr="00E01CE6" w:rsidRDefault="005E61D8" w:rsidP="00B06B58">
            <w:pPr>
              <w:spacing w:line="360" w:lineRule="auto"/>
              <w:jc w:val="both"/>
              <w:rPr>
                <w:sz w:val="28"/>
                <w:szCs w:val="28"/>
                <w:lang w:val="en-US"/>
              </w:rPr>
            </w:pPr>
            <w:r w:rsidRPr="00E01CE6">
              <w:rPr>
                <w:sz w:val="28"/>
                <w:szCs w:val="28"/>
                <w:lang w:val="en-US"/>
              </w:rPr>
              <w:t>Left</w:t>
            </w:r>
          </w:p>
        </w:tc>
        <w:tc>
          <w:tcPr>
            <w:tcW w:w="7053" w:type="dxa"/>
          </w:tcPr>
          <w:p w:rsidR="005E61D8" w:rsidRPr="00E01CE6" w:rsidRDefault="005E61D8" w:rsidP="00B06B58">
            <w:pPr>
              <w:spacing w:line="360" w:lineRule="auto"/>
              <w:jc w:val="both"/>
              <w:rPr>
                <w:sz w:val="28"/>
                <w:szCs w:val="28"/>
              </w:rPr>
            </w:pPr>
            <w:r w:rsidRPr="00E01CE6">
              <w:rPr>
                <w:sz w:val="28"/>
                <w:szCs w:val="28"/>
              </w:rPr>
              <w:t>Обтекаемое текстом изображение прижато к левой стороне окна браузера</w:t>
            </w:r>
          </w:p>
        </w:tc>
      </w:tr>
      <w:tr w:rsidR="005E61D8" w:rsidRPr="00E01CE6" w:rsidTr="00B06B58">
        <w:tc>
          <w:tcPr>
            <w:tcW w:w="2518" w:type="dxa"/>
          </w:tcPr>
          <w:p w:rsidR="005E61D8" w:rsidRPr="00E01CE6" w:rsidRDefault="005E61D8" w:rsidP="00B06B58">
            <w:pPr>
              <w:spacing w:line="360" w:lineRule="auto"/>
              <w:jc w:val="both"/>
              <w:rPr>
                <w:sz w:val="28"/>
                <w:szCs w:val="28"/>
                <w:lang w:val="en-US"/>
              </w:rPr>
            </w:pPr>
            <w:r w:rsidRPr="00E01CE6">
              <w:rPr>
                <w:sz w:val="28"/>
                <w:szCs w:val="28"/>
                <w:lang w:val="en-US"/>
              </w:rPr>
              <w:t>Right</w:t>
            </w:r>
          </w:p>
        </w:tc>
        <w:tc>
          <w:tcPr>
            <w:tcW w:w="7053" w:type="dxa"/>
          </w:tcPr>
          <w:p w:rsidR="005E61D8" w:rsidRPr="00E01CE6" w:rsidRDefault="005E61D8" w:rsidP="00B06B58">
            <w:pPr>
              <w:spacing w:line="360" w:lineRule="auto"/>
              <w:jc w:val="both"/>
              <w:rPr>
                <w:sz w:val="28"/>
                <w:szCs w:val="28"/>
              </w:rPr>
            </w:pPr>
            <w:r w:rsidRPr="00E01CE6">
              <w:rPr>
                <w:sz w:val="28"/>
                <w:szCs w:val="28"/>
              </w:rPr>
              <w:t xml:space="preserve">Обтекаемое  текстом изображение  прижато  к правой стороне окна </w:t>
            </w:r>
            <w:r w:rsidRPr="00E01CE6">
              <w:rPr>
                <w:sz w:val="28"/>
                <w:szCs w:val="28"/>
              </w:rPr>
              <w:lastRenderedPageBreak/>
              <w:t>браузера.</w:t>
            </w:r>
          </w:p>
        </w:tc>
      </w:tr>
    </w:tbl>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rPr>
        <w:t>При помощи тега &lt;</w:t>
      </w:r>
      <w:r w:rsidRPr="00E01CE6">
        <w:rPr>
          <w:sz w:val="28"/>
          <w:szCs w:val="28"/>
          <w:lang w:val="en-US"/>
        </w:rPr>
        <w:t>img</w:t>
      </w:r>
      <w:r w:rsidRPr="00E01CE6">
        <w:rPr>
          <w:sz w:val="28"/>
          <w:szCs w:val="28"/>
        </w:rPr>
        <w:t xml:space="preserve">&gt;программе просмотра можно сообщить размеры изображения, которое затем размещается на странице. Рекомендуется использовать эту возможность из следующих  соображений.  Это позволяет читателю, отключившему загрузку изображений, иметь представление о размерах вашей иллюстрации по пустому прямоугольнику. В противном случае вместо изображения будет выведена маленькая </w:t>
      </w:r>
      <w:proofErr w:type="gramStart"/>
      <w:r w:rsidRPr="00E01CE6">
        <w:rPr>
          <w:sz w:val="28"/>
          <w:szCs w:val="28"/>
        </w:rPr>
        <w:t>пиктограмма</w:t>
      </w:r>
      <w:proofErr w:type="gramEnd"/>
      <w:r w:rsidRPr="00E01CE6">
        <w:rPr>
          <w:sz w:val="28"/>
          <w:szCs w:val="28"/>
        </w:rPr>
        <w:t xml:space="preserve"> и форматирование вашей страницы будет нарушено. Также  это увеличивает скорость восприятия информации. Программа просмотра сначала выводит правильно отформатированный текст и, пока читатель просматривает его, загружает изображения в  отведенные для них места страницы.</w:t>
      </w:r>
    </w:p>
    <w:p w:rsidR="005E61D8" w:rsidRPr="00E01CE6" w:rsidRDefault="005E61D8" w:rsidP="005E61D8">
      <w:pPr>
        <w:spacing w:line="360" w:lineRule="auto"/>
        <w:jc w:val="both"/>
        <w:rPr>
          <w:sz w:val="28"/>
          <w:szCs w:val="28"/>
        </w:rPr>
      </w:pPr>
      <w:r w:rsidRPr="00E01CE6">
        <w:rPr>
          <w:sz w:val="28"/>
          <w:szCs w:val="28"/>
        </w:rPr>
        <w:tab/>
        <w:t xml:space="preserve">Для указания размеров изображения (в пикселах) служат атрибуты </w:t>
      </w:r>
      <w:r w:rsidRPr="00E01CE6">
        <w:rPr>
          <w:sz w:val="28"/>
          <w:szCs w:val="28"/>
          <w:lang w:val="en-US"/>
        </w:rPr>
        <w:t>height</w:t>
      </w:r>
      <w:r w:rsidRPr="00E01CE6">
        <w:rPr>
          <w:sz w:val="28"/>
          <w:szCs w:val="28"/>
        </w:rPr>
        <w:t xml:space="preserve"> и </w:t>
      </w:r>
      <w:r w:rsidRPr="00E01CE6">
        <w:rPr>
          <w:sz w:val="28"/>
          <w:szCs w:val="28"/>
          <w:lang w:val="en-US"/>
        </w:rPr>
        <w:t>width</w:t>
      </w:r>
      <w:r w:rsidRPr="00E01CE6">
        <w:rPr>
          <w:sz w:val="28"/>
          <w:szCs w:val="28"/>
        </w:rPr>
        <w:t xml:space="preserve"> тега &lt;</w:t>
      </w:r>
      <w:r w:rsidRPr="00E01CE6">
        <w:rPr>
          <w:sz w:val="28"/>
          <w:szCs w:val="28"/>
          <w:lang w:val="en-US"/>
        </w:rPr>
        <w:t>img</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ab/>
        <w:t>Если те</w:t>
      </w:r>
      <w:proofErr w:type="gramStart"/>
      <w:r w:rsidRPr="00E01CE6">
        <w:rPr>
          <w:sz w:val="28"/>
          <w:szCs w:val="28"/>
        </w:rPr>
        <w:t>кст сл</w:t>
      </w:r>
      <w:proofErr w:type="gramEnd"/>
      <w:r w:rsidRPr="00E01CE6">
        <w:rPr>
          <w:sz w:val="28"/>
          <w:szCs w:val="28"/>
        </w:rPr>
        <w:t xml:space="preserve">ишком быстро подходит к </w:t>
      </w:r>
      <w:r w:rsidRPr="00E01CE6">
        <w:rPr>
          <w:sz w:val="28"/>
          <w:szCs w:val="28"/>
        </w:rPr>
        <w:lastRenderedPageBreak/>
        <w:t xml:space="preserve">изображению,  то возможно   использование атрибутов  </w:t>
      </w:r>
      <w:r w:rsidRPr="00E01CE6">
        <w:rPr>
          <w:sz w:val="28"/>
          <w:szCs w:val="28"/>
          <w:lang w:val="en-US"/>
        </w:rPr>
        <w:t>vspace</w:t>
      </w:r>
      <w:r w:rsidRPr="00E01CE6">
        <w:rPr>
          <w:sz w:val="28"/>
          <w:szCs w:val="28"/>
        </w:rPr>
        <w:t xml:space="preserve"> и </w:t>
      </w:r>
      <w:r w:rsidRPr="00E01CE6">
        <w:rPr>
          <w:sz w:val="28"/>
          <w:szCs w:val="28"/>
          <w:lang w:val="en-US"/>
        </w:rPr>
        <w:t>hspace</w:t>
      </w:r>
      <w:r w:rsidRPr="00E01CE6">
        <w:rPr>
          <w:sz w:val="28"/>
          <w:szCs w:val="28"/>
        </w:rPr>
        <w:t xml:space="preserve"> для указания расстояния (по вертикали и по  горизонтали) между кромкой  текста  и краям иллюстрации.</w:t>
      </w:r>
    </w:p>
    <w:p w:rsidR="005E61D8" w:rsidRPr="00E01CE6" w:rsidRDefault="005E61D8" w:rsidP="005E61D8">
      <w:pPr>
        <w:spacing w:line="360" w:lineRule="auto"/>
        <w:jc w:val="both"/>
        <w:rPr>
          <w:sz w:val="28"/>
          <w:szCs w:val="28"/>
        </w:rPr>
      </w:pPr>
      <w:r w:rsidRPr="00E01CE6">
        <w:rPr>
          <w:sz w:val="28"/>
          <w:szCs w:val="28"/>
        </w:rPr>
        <w:tab/>
        <w:t>Для задания фона  страницы  в теге &lt;</w:t>
      </w:r>
      <w:r w:rsidRPr="00E01CE6">
        <w:rPr>
          <w:sz w:val="28"/>
          <w:szCs w:val="28"/>
          <w:lang w:val="en-US"/>
        </w:rPr>
        <w:t>body</w:t>
      </w:r>
      <w:r w:rsidRPr="00E01CE6">
        <w:rPr>
          <w:sz w:val="28"/>
          <w:szCs w:val="28"/>
        </w:rPr>
        <w:t xml:space="preserve">&gt; следующие атрибуты  </w:t>
      </w:r>
      <w:r w:rsidRPr="00E01CE6">
        <w:rPr>
          <w:sz w:val="28"/>
          <w:szCs w:val="28"/>
          <w:lang w:val="en-US"/>
        </w:rPr>
        <w:t>bgcolor</w:t>
      </w:r>
      <w:r w:rsidRPr="00E01CE6">
        <w:rPr>
          <w:sz w:val="28"/>
          <w:szCs w:val="28"/>
        </w:rPr>
        <w:t xml:space="preserve">=   цвет  в двойных  кавычках,  либо  </w:t>
      </w:r>
      <w:r w:rsidRPr="00E01CE6">
        <w:rPr>
          <w:sz w:val="28"/>
          <w:szCs w:val="28"/>
          <w:lang w:val="en-US"/>
        </w:rPr>
        <w:t>background</w:t>
      </w:r>
      <w:r w:rsidRPr="00E01CE6">
        <w:rPr>
          <w:sz w:val="28"/>
          <w:szCs w:val="28"/>
        </w:rPr>
        <w:t xml:space="preserve"> - определяет изображение для  заливки фона. Значения задается в виде полного  </w:t>
      </w:r>
      <w:r w:rsidRPr="00E01CE6">
        <w:rPr>
          <w:sz w:val="28"/>
          <w:szCs w:val="28"/>
          <w:lang w:val="en-US"/>
        </w:rPr>
        <w:t>URL</w:t>
      </w:r>
      <w:r w:rsidRPr="00E01CE6">
        <w:rPr>
          <w:sz w:val="28"/>
          <w:szCs w:val="28"/>
        </w:rPr>
        <w:t xml:space="preserve"> или имени файла с картинкой формата </w:t>
      </w:r>
      <w:r w:rsidRPr="00E01CE6">
        <w:rPr>
          <w:sz w:val="28"/>
          <w:szCs w:val="28"/>
          <w:lang w:val="en-US"/>
        </w:rPr>
        <w:t>gif</w:t>
      </w:r>
      <w:r w:rsidRPr="00E01CE6">
        <w:rPr>
          <w:sz w:val="28"/>
          <w:szCs w:val="28"/>
        </w:rPr>
        <w:t xml:space="preserve"> или </w:t>
      </w:r>
      <w:r w:rsidRPr="00E01CE6">
        <w:rPr>
          <w:sz w:val="28"/>
          <w:szCs w:val="28"/>
          <w:lang w:val="en-US"/>
        </w:rPr>
        <w:t>jpg</w:t>
      </w:r>
      <w:r w:rsidRPr="00E01CE6">
        <w:rPr>
          <w:sz w:val="28"/>
          <w:szCs w:val="28"/>
        </w:rPr>
        <w:t>.</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both"/>
        <w:rPr>
          <w:sz w:val="28"/>
          <w:szCs w:val="28"/>
        </w:rPr>
      </w:pPr>
    </w:p>
    <w:p w:rsidR="005E61D8" w:rsidRPr="00E01CE6" w:rsidRDefault="005E61D8" w:rsidP="005E61D8">
      <w:pPr>
        <w:spacing w:line="360" w:lineRule="auto"/>
        <w:rPr>
          <w:b/>
          <w:sz w:val="28"/>
          <w:szCs w:val="28"/>
        </w:rPr>
      </w:pPr>
      <w:r w:rsidRPr="00E01CE6">
        <w:rPr>
          <w:b/>
          <w:sz w:val="28"/>
          <w:szCs w:val="28"/>
        </w:rPr>
        <w:t>Тема 1.3  Гипертекстовый документ.</w:t>
      </w:r>
    </w:p>
    <w:p w:rsidR="005E61D8" w:rsidRPr="00E01CE6" w:rsidRDefault="005E61D8" w:rsidP="005E61D8">
      <w:pPr>
        <w:spacing w:line="360" w:lineRule="auto"/>
        <w:rPr>
          <w:b/>
          <w:sz w:val="28"/>
          <w:szCs w:val="28"/>
        </w:rPr>
      </w:pPr>
    </w:p>
    <w:p w:rsidR="005E61D8" w:rsidRPr="00E01CE6" w:rsidRDefault="005E61D8" w:rsidP="005E61D8">
      <w:pPr>
        <w:spacing w:line="360" w:lineRule="auto"/>
        <w:ind w:firstLine="708"/>
        <w:jc w:val="both"/>
        <w:rPr>
          <w:sz w:val="28"/>
          <w:szCs w:val="28"/>
        </w:rPr>
      </w:pPr>
      <w:r w:rsidRPr="00E01CE6">
        <w:rPr>
          <w:b/>
          <w:sz w:val="28"/>
          <w:szCs w:val="28"/>
        </w:rPr>
        <w:t xml:space="preserve">Элемент  привязки </w:t>
      </w:r>
      <w:r w:rsidRPr="00E01CE6">
        <w:rPr>
          <w:sz w:val="28"/>
          <w:szCs w:val="28"/>
        </w:rPr>
        <w:t xml:space="preserve">  определяет  </w:t>
      </w:r>
      <w:r w:rsidRPr="00E01CE6">
        <w:rPr>
          <w:b/>
          <w:sz w:val="28"/>
          <w:szCs w:val="28"/>
        </w:rPr>
        <w:t xml:space="preserve"> гиперссылку (</w:t>
      </w:r>
      <w:r w:rsidRPr="00E01CE6">
        <w:rPr>
          <w:sz w:val="28"/>
          <w:szCs w:val="28"/>
          <w:lang w:val="en-US"/>
        </w:rPr>
        <w:t>href</w:t>
      </w:r>
      <w:r w:rsidRPr="00E01CE6">
        <w:rPr>
          <w:b/>
          <w:sz w:val="28"/>
          <w:szCs w:val="28"/>
        </w:rPr>
        <w:t xml:space="preserve">) </w:t>
      </w:r>
      <w:r w:rsidRPr="00E01CE6">
        <w:rPr>
          <w:sz w:val="28"/>
          <w:szCs w:val="28"/>
        </w:rPr>
        <w:t>на   целевую  веб -  страницу.  Каждый элемент  привязки  начинается тегом  &lt;</w:t>
      </w:r>
      <w:r w:rsidRPr="00E01CE6">
        <w:rPr>
          <w:sz w:val="28"/>
          <w:szCs w:val="28"/>
          <w:lang w:val="en-US"/>
        </w:rPr>
        <w:t>a</w:t>
      </w:r>
      <w:r w:rsidRPr="00E01CE6">
        <w:rPr>
          <w:sz w:val="28"/>
          <w:szCs w:val="28"/>
        </w:rPr>
        <w:t>&gt; и  заканчивается тегом &lt;/</w:t>
      </w:r>
      <w:r w:rsidRPr="00E01CE6">
        <w:rPr>
          <w:sz w:val="28"/>
          <w:szCs w:val="28"/>
          <w:lang w:val="en-US"/>
        </w:rPr>
        <w:t>a</w:t>
      </w:r>
      <w:r w:rsidRPr="00E01CE6">
        <w:rPr>
          <w:sz w:val="28"/>
          <w:szCs w:val="28"/>
        </w:rPr>
        <w:t xml:space="preserve">&gt;.  Открывающий и  закрывающий теги привязки окружают текст,  по  которому необходимо  выполнить  щелчок мышью </w:t>
      </w:r>
      <w:r w:rsidRPr="00E01CE6">
        <w:rPr>
          <w:sz w:val="28"/>
          <w:szCs w:val="28"/>
        </w:rPr>
        <w:lastRenderedPageBreak/>
        <w:t xml:space="preserve">для перехода по  гиперссылке. Чтобы настроить гиперссылку,  примените атрибут </w:t>
      </w:r>
      <w:r w:rsidRPr="00E01CE6">
        <w:rPr>
          <w:b/>
          <w:sz w:val="28"/>
          <w:szCs w:val="28"/>
          <w:lang w:val="en-US"/>
        </w:rPr>
        <w:t>href</w:t>
      </w:r>
      <w:r w:rsidRPr="00E01CE6">
        <w:rPr>
          <w:b/>
          <w:sz w:val="28"/>
          <w:szCs w:val="28"/>
        </w:rPr>
        <w:t xml:space="preserve">,  </w:t>
      </w:r>
      <w:r w:rsidRPr="00E01CE6">
        <w:rPr>
          <w:sz w:val="28"/>
          <w:szCs w:val="28"/>
        </w:rPr>
        <w:t xml:space="preserve"> содержащий имя и местоположение файла,  к которому предоставляется доступ.</w:t>
      </w:r>
    </w:p>
    <w:p w:rsidR="005E61D8" w:rsidRPr="00E01CE6" w:rsidRDefault="005E61D8" w:rsidP="005E61D8">
      <w:pPr>
        <w:spacing w:line="360" w:lineRule="auto"/>
        <w:jc w:val="both"/>
        <w:rPr>
          <w:sz w:val="28"/>
          <w:szCs w:val="28"/>
        </w:rPr>
      </w:pPr>
      <w:r w:rsidRPr="00E01CE6">
        <w:rPr>
          <w:sz w:val="28"/>
          <w:szCs w:val="28"/>
        </w:rPr>
        <w:tab/>
        <w:t>Код элемента привязки следующий:</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center"/>
        <w:rPr>
          <w:sz w:val="28"/>
          <w:szCs w:val="28"/>
        </w:rPr>
      </w:pPr>
      <w:r w:rsidRPr="00E01CE6">
        <w:rPr>
          <w:sz w:val="28"/>
          <w:szCs w:val="28"/>
        </w:rPr>
        <w:t>&lt;</w:t>
      </w:r>
      <w:r w:rsidRPr="00E01CE6">
        <w:rPr>
          <w:sz w:val="28"/>
          <w:szCs w:val="28"/>
          <w:lang w:val="en-US"/>
        </w:rPr>
        <w:t>ahref</w:t>
      </w:r>
      <w:r w:rsidRPr="00E01CE6">
        <w:rPr>
          <w:sz w:val="28"/>
          <w:szCs w:val="28"/>
        </w:rPr>
        <w:t>= “</w:t>
      </w:r>
      <w:r w:rsidRPr="00E01CE6">
        <w:rPr>
          <w:sz w:val="28"/>
          <w:szCs w:val="28"/>
          <w:lang w:val="en-US"/>
        </w:rPr>
        <w:t>http</w:t>
      </w:r>
      <w:r w:rsidRPr="00E01CE6">
        <w:rPr>
          <w:sz w:val="28"/>
          <w:szCs w:val="28"/>
        </w:rPr>
        <w:t>://</w:t>
      </w:r>
      <w:r w:rsidRPr="00E01CE6">
        <w:rPr>
          <w:sz w:val="28"/>
          <w:szCs w:val="28"/>
          <w:lang w:val="en-US"/>
        </w:rPr>
        <w:t>eksmo</w:t>
      </w:r>
      <w:r w:rsidRPr="00E01CE6">
        <w:rPr>
          <w:sz w:val="28"/>
          <w:szCs w:val="28"/>
        </w:rPr>
        <w:t>.</w:t>
      </w:r>
      <w:r w:rsidRPr="00E01CE6">
        <w:rPr>
          <w:sz w:val="28"/>
          <w:szCs w:val="28"/>
          <w:lang w:val="en-US"/>
        </w:rPr>
        <w:t>ru</w:t>
      </w:r>
      <w:r w:rsidRPr="00E01CE6">
        <w:rPr>
          <w:sz w:val="28"/>
          <w:szCs w:val="28"/>
        </w:rPr>
        <w:t>/”&gt;Издательство  «Эксмо» &lt;/</w:t>
      </w:r>
      <w:r w:rsidRPr="00E01CE6">
        <w:rPr>
          <w:sz w:val="28"/>
          <w:szCs w:val="28"/>
          <w:lang w:val="en-US"/>
        </w:rPr>
        <w:t>a</w:t>
      </w:r>
      <w:r w:rsidRPr="00E01CE6">
        <w:rPr>
          <w:sz w:val="28"/>
          <w:szCs w:val="28"/>
        </w:rPr>
        <w:t>&gt; .</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Обратите внимание,  что  значение  атрибута </w:t>
      </w:r>
      <w:r w:rsidRPr="00E01CE6">
        <w:rPr>
          <w:sz w:val="28"/>
          <w:szCs w:val="28"/>
          <w:lang w:val="en-US"/>
        </w:rPr>
        <w:t>href</w:t>
      </w:r>
      <w:r w:rsidRPr="00E01CE6">
        <w:rPr>
          <w:sz w:val="28"/>
          <w:szCs w:val="28"/>
        </w:rPr>
        <w:t xml:space="preserve"> -  это  </w:t>
      </w:r>
      <w:r w:rsidRPr="00E01CE6">
        <w:rPr>
          <w:sz w:val="28"/>
          <w:szCs w:val="28"/>
          <w:lang w:val="en-US"/>
        </w:rPr>
        <w:t>URL</w:t>
      </w:r>
      <w:r w:rsidRPr="00E01CE6">
        <w:rPr>
          <w:sz w:val="28"/>
          <w:szCs w:val="28"/>
        </w:rPr>
        <w:t xml:space="preserve">  -  адрес веб -  сайта.  Текст,   введенный между двумя тегами  &lt;</w:t>
      </w:r>
      <w:r w:rsidRPr="00E01CE6">
        <w:rPr>
          <w:sz w:val="28"/>
          <w:szCs w:val="28"/>
          <w:lang w:val="en-US"/>
        </w:rPr>
        <w:t>a</w:t>
      </w:r>
      <w:r w:rsidRPr="00E01CE6">
        <w:rPr>
          <w:sz w:val="28"/>
          <w:szCs w:val="28"/>
        </w:rPr>
        <w:t>&gt;,  отображается на веб -  странице как гиперссылка, и в большинстве случаев подчеркивается браузером. При наведении на гиперссылку указатель мыши  превращается в руку с вытянутым указательным пальцем.</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jc w:val="both"/>
        <w:rPr>
          <w:sz w:val="28"/>
          <w:szCs w:val="28"/>
        </w:rPr>
      </w:pPr>
      <w:r w:rsidRPr="00E01CE6">
        <w:rPr>
          <w:sz w:val="28"/>
          <w:szCs w:val="28"/>
        </w:rPr>
        <w:tab/>
      </w:r>
      <w:r w:rsidRPr="00E01CE6">
        <w:rPr>
          <w:b/>
          <w:sz w:val="28"/>
          <w:szCs w:val="28"/>
        </w:rPr>
        <w:t xml:space="preserve">Абсолютная гиперссылка </w:t>
      </w:r>
      <w:r w:rsidRPr="00E01CE6">
        <w:rPr>
          <w:sz w:val="28"/>
          <w:szCs w:val="28"/>
        </w:rPr>
        <w:t xml:space="preserve">   указывает   абсолютное местоположение  ресурса  в Интернете. Она применяется,  когда необходимо сослаться на  </w:t>
      </w:r>
      <w:r w:rsidRPr="00E01CE6">
        <w:rPr>
          <w:sz w:val="28"/>
          <w:szCs w:val="28"/>
        </w:rPr>
        <w:lastRenderedPageBreak/>
        <w:t xml:space="preserve">ресурсы,  расположенные  на других  веб -  сайтах. В значении  атрибута </w:t>
      </w:r>
      <w:r w:rsidRPr="00E01CE6">
        <w:rPr>
          <w:sz w:val="28"/>
          <w:szCs w:val="28"/>
          <w:lang w:val="en-US"/>
        </w:rPr>
        <w:t>href</w:t>
      </w:r>
      <w:r w:rsidRPr="00E01CE6">
        <w:rPr>
          <w:sz w:val="28"/>
          <w:szCs w:val="28"/>
        </w:rPr>
        <w:t xml:space="preserve"> абсолютной гиперссылки на главную  страницу веб -  сайта содержится протокол </w:t>
      </w:r>
      <w:r w:rsidRPr="00E01CE6">
        <w:rPr>
          <w:sz w:val="28"/>
          <w:szCs w:val="28"/>
          <w:lang w:val="en-US"/>
        </w:rPr>
        <w:t>http</w:t>
      </w:r>
      <w:r w:rsidRPr="00E01CE6">
        <w:rPr>
          <w:sz w:val="28"/>
          <w:szCs w:val="28"/>
        </w:rPr>
        <w:t xml:space="preserve">:// и  доменное имя. </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center"/>
        <w:rPr>
          <w:sz w:val="28"/>
          <w:szCs w:val="28"/>
        </w:rPr>
      </w:pPr>
      <w:r w:rsidRPr="00E01CE6">
        <w:rPr>
          <w:sz w:val="28"/>
          <w:szCs w:val="28"/>
        </w:rPr>
        <w:t>&lt;</w:t>
      </w:r>
      <w:r w:rsidRPr="00E01CE6">
        <w:rPr>
          <w:sz w:val="28"/>
          <w:szCs w:val="28"/>
          <w:lang w:val="en-US"/>
        </w:rPr>
        <w:t>ahref</w:t>
      </w:r>
      <w:r w:rsidRPr="00E01CE6">
        <w:rPr>
          <w:sz w:val="28"/>
          <w:szCs w:val="28"/>
        </w:rPr>
        <w:t>=”</w:t>
      </w:r>
      <w:r w:rsidRPr="00E01CE6">
        <w:rPr>
          <w:sz w:val="28"/>
          <w:szCs w:val="28"/>
          <w:lang w:val="en-US"/>
        </w:rPr>
        <w:t>http</w:t>
      </w:r>
      <w:r w:rsidRPr="00E01CE6">
        <w:rPr>
          <w:sz w:val="28"/>
          <w:szCs w:val="28"/>
        </w:rPr>
        <w:t>://</w:t>
      </w:r>
      <w:r w:rsidRPr="00E01CE6">
        <w:rPr>
          <w:sz w:val="28"/>
          <w:szCs w:val="28"/>
          <w:lang w:val="en-US"/>
        </w:rPr>
        <w:t>eksmo</w:t>
      </w:r>
      <w:r w:rsidRPr="00E01CE6">
        <w:rPr>
          <w:sz w:val="28"/>
          <w:szCs w:val="28"/>
        </w:rPr>
        <w:t>.</w:t>
      </w:r>
      <w:r w:rsidRPr="00E01CE6">
        <w:rPr>
          <w:sz w:val="28"/>
          <w:szCs w:val="28"/>
          <w:lang w:val="en-US"/>
        </w:rPr>
        <w:t>ru</w:t>
      </w:r>
      <w:r w:rsidRPr="00E01CE6">
        <w:rPr>
          <w:sz w:val="28"/>
          <w:szCs w:val="28"/>
        </w:rPr>
        <w:t>”&gt; Издательство «Эксмо» &lt;/</w:t>
      </w:r>
      <w:r w:rsidRPr="00E01CE6">
        <w:rPr>
          <w:sz w:val="28"/>
          <w:szCs w:val="28"/>
          <w:lang w:val="en-US"/>
        </w:rPr>
        <w:t>a</w:t>
      </w:r>
      <w:r w:rsidRPr="00E01CE6">
        <w:rPr>
          <w:sz w:val="28"/>
          <w:szCs w:val="28"/>
        </w:rPr>
        <w:t>&gt;</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Обратите внимание,  чтобы попасть на другие страницы веб -  сайта книги, нужно  указать название  конкретной папки  или имя файла. Например,  этот элемент привязки создает абсолютную  гиперссылку на файл </w:t>
      </w:r>
      <w:r w:rsidRPr="00E01CE6">
        <w:rPr>
          <w:sz w:val="28"/>
          <w:szCs w:val="28"/>
          <w:lang w:val="en-US"/>
        </w:rPr>
        <w:t>moscow</w:t>
      </w:r>
      <w:r w:rsidRPr="00E01CE6">
        <w:rPr>
          <w:sz w:val="28"/>
          <w:szCs w:val="28"/>
        </w:rPr>
        <w:t>.</w:t>
      </w:r>
      <w:r w:rsidRPr="00E01CE6">
        <w:rPr>
          <w:sz w:val="28"/>
          <w:szCs w:val="28"/>
          <w:lang w:val="en-US"/>
        </w:rPr>
        <w:t>php</w:t>
      </w:r>
      <w:r w:rsidRPr="00E01CE6">
        <w:rPr>
          <w:sz w:val="28"/>
          <w:szCs w:val="28"/>
        </w:rPr>
        <w:t xml:space="preserve">, хранящейся в папке </w:t>
      </w:r>
      <w:r w:rsidRPr="00E01CE6">
        <w:rPr>
          <w:sz w:val="28"/>
          <w:szCs w:val="28"/>
          <w:lang w:val="en-US"/>
        </w:rPr>
        <w:t>purchase</w:t>
      </w:r>
      <w:r w:rsidRPr="00E01CE6">
        <w:rPr>
          <w:sz w:val="28"/>
          <w:szCs w:val="28"/>
        </w:rPr>
        <w:t>\</w:t>
      </w:r>
      <w:r w:rsidRPr="00E01CE6">
        <w:rPr>
          <w:sz w:val="28"/>
          <w:szCs w:val="28"/>
          <w:lang w:val="en-US"/>
        </w:rPr>
        <w:t>retail</w:t>
      </w:r>
      <w:r w:rsidRPr="00E01CE6">
        <w:rPr>
          <w:sz w:val="28"/>
          <w:szCs w:val="28"/>
        </w:rPr>
        <w:t>\</w:t>
      </w:r>
      <w:r w:rsidRPr="00E01CE6">
        <w:rPr>
          <w:sz w:val="28"/>
          <w:szCs w:val="28"/>
          <w:lang w:val="en-US"/>
        </w:rPr>
        <w:t>books</w:t>
      </w:r>
      <w:r w:rsidRPr="00E01CE6">
        <w:rPr>
          <w:sz w:val="28"/>
          <w:szCs w:val="28"/>
        </w:rPr>
        <w:t>\ на сайте издательства:</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jc w:val="center"/>
        <w:rPr>
          <w:sz w:val="28"/>
          <w:szCs w:val="28"/>
        </w:rPr>
      </w:pPr>
      <w:r w:rsidRPr="00E01CE6">
        <w:rPr>
          <w:sz w:val="28"/>
          <w:szCs w:val="28"/>
        </w:rPr>
        <w:t>&lt;</w:t>
      </w:r>
      <w:r w:rsidRPr="00E01CE6">
        <w:rPr>
          <w:sz w:val="28"/>
          <w:szCs w:val="28"/>
          <w:lang w:val="en-US"/>
        </w:rPr>
        <w:t>ahref</w:t>
      </w:r>
      <w:r w:rsidRPr="00E01CE6">
        <w:rPr>
          <w:sz w:val="28"/>
          <w:szCs w:val="28"/>
        </w:rPr>
        <w:t>=”</w:t>
      </w:r>
      <w:r w:rsidRPr="00E01CE6">
        <w:rPr>
          <w:sz w:val="28"/>
          <w:szCs w:val="28"/>
          <w:lang w:val="en-US"/>
        </w:rPr>
        <w:t>http</w:t>
      </w:r>
      <w:r w:rsidRPr="00E01CE6">
        <w:rPr>
          <w:sz w:val="28"/>
          <w:szCs w:val="28"/>
        </w:rPr>
        <w:t>://</w:t>
      </w:r>
      <w:r w:rsidRPr="00E01CE6">
        <w:rPr>
          <w:sz w:val="28"/>
          <w:szCs w:val="28"/>
          <w:lang w:val="en-US"/>
        </w:rPr>
        <w:t>www</w:t>
      </w:r>
      <w:r w:rsidRPr="00E01CE6">
        <w:rPr>
          <w:sz w:val="28"/>
          <w:szCs w:val="28"/>
        </w:rPr>
        <w:t>.</w:t>
      </w:r>
      <w:r w:rsidRPr="00E01CE6">
        <w:rPr>
          <w:sz w:val="28"/>
          <w:szCs w:val="28"/>
          <w:lang w:val="en-US"/>
        </w:rPr>
        <w:t>eksmo</w:t>
      </w:r>
      <w:r w:rsidRPr="00E01CE6">
        <w:rPr>
          <w:sz w:val="28"/>
          <w:szCs w:val="28"/>
        </w:rPr>
        <w:t>.</w:t>
      </w:r>
      <w:r w:rsidRPr="00E01CE6">
        <w:rPr>
          <w:sz w:val="28"/>
          <w:szCs w:val="28"/>
          <w:lang w:val="en-US"/>
        </w:rPr>
        <w:t>ru</w:t>
      </w:r>
      <w:r w:rsidRPr="00E01CE6">
        <w:rPr>
          <w:sz w:val="28"/>
          <w:szCs w:val="28"/>
        </w:rPr>
        <w:t>/</w:t>
      </w:r>
      <w:r w:rsidRPr="00E01CE6">
        <w:rPr>
          <w:sz w:val="28"/>
          <w:szCs w:val="28"/>
          <w:lang w:val="en-US"/>
        </w:rPr>
        <w:t>purchase</w:t>
      </w:r>
      <w:r w:rsidRPr="00E01CE6">
        <w:rPr>
          <w:sz w:val="28"/>
          <w:szCs w:val="28"/>
        </w:rPr>
        <w:t>/</w:t>
      </w:r>
      <w:r w:rsidRPr="00E01CE6">
        <w:rPr>
          <w:sz w:val="28"/>
          <w:szCs w:val="28"/>
          <w:lang w:val="en-US"/>
        </w:rPr>
        <w:t>retail</w:t>
      </w:r>
      <w:r w:rsidRPr="00E01CE6">
        <w:rPr>
          <w:sz w:val="28"/>
          <w:szCs w:val="28"/>
        </w:rPr>
        <w:t>/</w:t>
      </w:r>
      <w:r w:rsidRPr="00E01CE6">
        <w:rPr>
          <w:sz w:val="28"/>
          <w:szCs w:val="28"/>
          <w:lang w:val="en-US"/>
        </w:rPr>
        <w:t>books</w:t>
      </w:r>
      <w:r w:rsidRPr="00E01CE6">
        <w:rPr>
          <w:sz w:val="28"/>
          <w:szCs w:val="28"/>
        </w:rPr>
        <w:t>/</w:t>
      </w:r>
      <w:r w:rsidRPr="00E01CE6">
        <w:rPr>
          <w:sz w:val="28"/>
          <w:szCs w:val="28"/>
          <w:lang w:val="en-US"/>
        </w:rPr>
        <w:t>moscow</w:t>
      </w:r>
      <w:r w:rsidRPr="00E01CE6">
        <w:rPr>
          <w:sz w:val="28"/>
          <w:szCs w:val="28"/>
        </w:rPr>
        <w:t>.</w:t>
      </w:r>
      <w:r w:rsidRPr="00E01CE6">
        <w:rPr>
          <w:sz w:val="28"/>
          <w:szCs w:val="28"/>
          <w:lang w:val="en-US"/>
        </w:rPr>
        <w:t>php</w:t>
      </w:r>
      <w:r w:rsidRPr="00E01CE6">
        <w:rPr>
          <w:sz w:val="28"/>
          <w:szCs w:val="28"/>
        </w:rPr>
        <w:t>”&gt; Издательство «Эксмо»,  магазины в Москве &lt;/</w:t>
      </w:r>
      <w:r w:rsidRPr="00E01CE6">
        <w:rPr>
          <w:sz w:val="28"/>
          <w:szCs w:val="28"/>
          <w:lang w:val="en-US"/>
        </w:rPr>
        <w:t>a</w:t>
      </w:r>
      <w:r w:rsidRPr="00E01CE6">
        <w:rPr>
          <w:sz w:val="28"/>
          <w:szCs w:val="28"/>
        </w:rPr>
        <w:t>&gt;.</w:t>
      </w:r>
    </w:p>
    <w:p w:rsidR="005E61D8" w:rsidRPr="00E01CE6" w:rsidRDefault="005E61D8" w:rsidP="005E61D8">
      <w:pPr>
        <w:spacing w:line="360" w:lineRule="auto"/>
        <w:jc w:val="center"/>
        <w:rPr>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 Когда необходимо ссылка на нужную ве</w:t>
      </w:r>
      <w:proofErr w:type="gramStart"/>
      <w:r w:rsidRPr="00E01CE6">
        <w:rPr>
          <w:sz w:val="28"/>
          <w:szCs w:val="28"/>
        </w:rPr>
        <w:t>б-</w:t>
      </w:r>
      <w:proofErr w:type="gramEnd"/>
      <w:r w:rsidRPr="00E01CE6">
        <w:rPr>
          <w:sz w:val="28"/>
          <w:szCs w:val="28"/>
        </w:rPr>
        <w:t xml:space="preserve">  страницу  в пределах  вашего  сайта,  используется </w:t>
      </w:r>
      <w:r w:rsidRPr="00E01CE6">
        <w:rPr>
          <w:b/>
          <w:sz w:val="28"/>
          <w:szCs w:val="28"/>
        </w:rPr>
        <w:lastRenderedPageBreak/>
        <w:t xml:space="preserve">относительная ссылка. </w:t>
      </w:r>
      <w:r w:rsidRPr="00E01CE6">
        <w:rPr>
          <w:sz w:val="28"/>
          <w:szCs w:val="28"/>
        </w:rPr>
        <w:t xml:space="preserve">Значение  атрибута </w:t>
      </w:r>
      <w:r w:rsidRPr="00E01CE6">
        <w:rPr>
          <w:sz w:val="28"/>
          <w:szCs w:val="28"/>
          <w:lang w:val="en-US"/>
        </w:rPr>
        <w:t>href</w:t>
      </w:r>
      <w:r w:rsidRPr="00E01CE6">
        <w:rPr>
          <w:sz w:val="28"/>
          <w:szCs w:val="28"/>
        </w:rPr>
        <w:t xml:space="preserve"> относительной гиперссылки не начинается  с протокола </w:t>
      </w:r>
      <w:r w:rsidRPr="00E01CE6">
        <w:rPr>
          <w:sz w:val="28"/>
          <w:szCs w:val="28"/>
          <w:lang w:val="en-US"/>
        </w:rPr>
        <w:t>http</w:t>
      </w:r>
      <w:r w:rsidRPr="00E01CE6">
        <w:rPr>
          <w:sz w:val="28"/>
          <w:szCs w:val="28"/>
        </w:rPr>
        <w:t xml:space="preserve">:// и в нем не указывается доменное имя. Значение </w:t>
      </w:r>
      <w:r w:rsidRPr="00E01CE6">
        <w:rPr>
          <w:sz w:val="28"/>
          <w:szCs w:val="28"/>
          <w:lang w:val="en-US"/>
        </w:rPr>
        <w:t>href</w:t>
      </w:r>
      <w:r w:rsidRPr="00E01CE6">
        <w:rPr>
          <w:sz w:val="28"/>
          <w:szCs w:val="28"/>
        </w:rPr>
        <w:t xml:space="preserve"> содержит только имя файла (иногда вместе с именем папки) ве</w:t>
      </w:r>
      <w:proofErr w:type="gramStart"/>
      <w:r w:rsidRPr="00E01CE6">
        <w:rPr>
          <w:sz w:val="28"/>
          <w:szCs w:val="28"/>
        </w:rPr>
        <w:t>б-</w:t>
      </w:r>
      <w:proofErr w:type="gramEnd"/>
      <w:r w:rsidRPr="00E01CE6">
        <w:rPr>
          <w:sz w:val="28"/>
          <w:szCs w:val="28"/>
        </w:rPr>
        <w:t xml:space="preserve"> страницы, которую нужно отобразить. Гиперссылка указывает местоположение файла относительно страницы, отображаемой в данный момент. Например, если на вашем ве</w:t>
      </w:r>
      <w:proofErr w:type="gramStart"/>
      <w:r w:rsidRPr="00E01CE6">
        <w:rPr>
          <w:sz w:val="28"/>
          <w:szCs w:val="28"/>
        </w:rPr>
        <w:t>б-</w:t>
      </w:r>
      <w:proofErr w:type="gramEnd"/>
      <w:r w:rsidRPr="00E01CE6">
        <w:rPr>
          <w:sz w:val="28"/>
          <w:szCs w:val="28"/>
        </w:rPr>
        <w:t xml:space="preserve"> сайте есть главная страница, которая называется </w:t>
      </w:r>
      <w:r w:rsidRPr="00E01CE6">
        <w:rPr>
          <w:sz w:val="28"/>
          <w:szCs w:val="28"/>
          <w:lang w:val="en-US"/>
        </w:rPr>
        <w:t>index</w:t>
      </w:r>
      <w:r w:rsidRPr="00E01CE6">
        <w:rPr>
          <w:sz w:val="28"/>
          <w:szCs w:val="28"/>
        </w:rPr>
        <w:t>.</w:t>
      </w:r>
      <w:r w:rsidRPr="00E01CE6">
        <w:rPr>
          <w:sz w:val="28"/>
          <w:szCs w:val="28"/>
          <w:lang w:val="en-US"/>
        </w:rPr>
        <w:t>html</w:t>
      </w:r>
      <w:r w:rsidRPr="00E01CE6">
        <w:rPr>
          <w:sz w:val="28"/>
          <w:szCs w:val="28"/>
        </w:rPr>
        <w:t xml:space="preserve">, и вы хотите создать ссылку на страницу </w:t>
      </w:r>
      <w:r w:rsidRPr="00E01CE6">
        <w:rPr>
          <w:sz w:val="28"/>
          <w:szCs w:val="28"/>
          <w:lang w:val="en-US"/>
        </w:rPr>
        <w:t>email</w:t>
      </w:r>
      <w:r w:rsidRPr="00E01CE6">
        <w:rPr>
          <w:sz w:val="28"/>
          <w:szCs w:val="28"/>
        </w:rPr>
        <w:t>.</w:t>
      </w:r>
      <w:r w:rsidRPr="00E01CE6">
        <w:rPr>
          <w:sz w:val="28"/>
          <w:szCs w:val="28"/>
          <w:lang w:val="en-US"/>
        </w:rPr>
        <w:t>html</w:t>
      </w:r>
      <w:r w:rsidRPr="00E01CE6">
        <w:rPr>
          <w:sz w:val="28"/>
          <w:szCs w:val="28"/>
        </w:rPr>
        <w:t xml:space="preserve">,  и вы  хотите создать ссылку на страницу </w:t>
      </w:r>
      <w:r w:rsidRPr="00E01CE6">
        <w:rPr>
          <w:sz w:val="28"/>
          <w:szCs w:val="28"/>
          <w:lang w:val="en-US"/>
        </w:rPr>
        <w:t>email</w:t>
      </w:r>
      <w:r w:rsidRPr="00E01CE6">
        <w:rPr>
          <w:sz w:val="28"/>
          <w:szCs w:val="28"/>
        </w:rPr>
        <w:t>.</w:t>
      </w:r>
      <w:r w:rsidRPr="00E01CE6">
        <w:rPr>
          <w:sz w:val="28"/>
          <w:szCs w:val="28"/>
          <w:lang w:val="en-US"/>
        </w:rPr>
        <w:t>html</w:t>
      </w:r>
      <w:r w:rsidRPr="00E01CE6">
        <w:rPr>
          <w:sz w:val="28"/>
          <w:szCs w:val="28"/>
        </w:rPr>
        <w:t xml:space="preserve">,  которая находится  в  той же папке,  что и </w:t>
      </w:r>
      <w:r w:rsidRPr="00E01CE6">
        <w:rPr>
          <w:sz w:val="28"/>
          <w:szCs w:val="28"/>
          <w:lang w:val="en-US"/>
        </w:rPr>
        <w:t>index</w:t>
      </w:r>
      <w:r w:rsidRPr="00E01CE6">
        <w:rPr>
          <w:sz w:val="28"/>
          <w:szCs w:val="28"/>
        </w:rPr>
        <w:t>.</w:t>
      </w:r>
      <w:r w:rsidRPr="00E01CE6">
        <w:rPr>
          <w:sz w:val="28"/>
          <w:szCs w:val="28"/>
          <w:lang w:val="en-US"/>
        </w:rPr>
        <w:t>html</w:t>
      </w:r>
      <w:r w:rsidRPr="00E01CE6">
        <w:rPr>
          <w:sz w:val="28"/>
          <w:szCs w:val="28"/>
        </w:rPr>
        <w:t xml:space="preserve">,  </w:t>
      </w:r>
      <w:r w:rsidRPr="00E01CE6">
        <w:rPr>
          <w:sz w:val="28"/>
          <w:szCs w:val="28"/>
          <w:lang w:val="en-US"/>
        </w:rPr>
        <w:t>HTML</w:t>
      </w:r>
      <w:r w:rsidRPr="00E01CE6">
        <w:rPr>
          <w:sz w:val="28"/>
          <w:szCs w:val="28"/>
        </w:rPr>
        <w:t xml:space="preserve"> -  код для относительной  ссылки  будет  следующим:</w:t>
      </w:r>
    </w:p>
    <w:p w:rsidR="005E61D8" w:rsidRPr="00E01CE6" w:rsidRDefault="005E61D8" w:rsidP="005E61D8">
      <w:pPr>
        <w:spacing w:line="360" w:lineRule="auto"/>
        <w:ind w:firstLine="708"/>
        <w:jc w:val="both"/>
        <w:rPr>
          <w:sz w:val="28"/>
          <w:szCs w:val="28"/>
        </w:rPr>
      </w:pPr>
    </w:p>
    <w:p w:rsidR="005E61D8" w:rsidRPr="00E01CE6" w:rsidRDefault="005E61D8" w:rsidP="005E61D8">
      <w:pPr>
        <w:spacing w:line="360" w:lineRule="auto"/>
        <w:jc w:val="center"/>
        <w:rPr>
          <w:sz w:val="28"/>
          <w:szCs w:val="28"/>
          <w:lang w:val="en-US"/>
        </w:rPr>
      </w:pPr>
      <w:r w:rsidRPr="00E01CE6">
        <w:rPr>
          <w:sz w:val="28"/>
          <w:szCs w:val="28"/>
          <w:lang w:val="en-US"/>
        </w:rPr>
        <w:t>&lt;a href =”e-mail.html”&gt;</w:t>
      </w:r>
      <w:r w:rsidRPr="00E01CE6">
        <w:rPr>
          <w:sz w:val="28"/>
          <w:szCs w:val="28"/>
        </w:rPr>
        <w:t>Контакты</w:t>
      </w:r>
      <w:r w:rsidRPr="00E01CE6">
        <w:rPr>
          <w:sz w:val="28"/>
          <w:szCs w:val="28"/>
          <w:lang w:val="en-US"/>
        </w:rPr>
        <w:t>&lt;/a&gt;.</w:t>
      </w:r>
    </w:p>
    <w:p w:rsidR="005E61D8" w:rsidRPr="00E01CE6" w:rsidRDefault="005E61D8" w:rsidP="005E61D8">
      <w:pPr>
        <w:spacing w:line="360" w:lineRule="auto"/>
        <w:jc w:val="center"/>
        <w:rPr>
          <w:sz w:val="28"/>
          <w:szCs w:val="28"/>
          <w:lang w:val="en-US"/>
        </w:rPr>
      </w:pPr>
    </w:p>
    <w:p w:rsidR="005E61D8" w:rsidRPr="00E01CE6" w:rsidRDefault="005E61D8" w:rsidP="005E61D8">
      <w:pPr>
        <w:spacing w:line="360" w:lineRule="auto"/>
        <w:ind w:firstLine="708"/>
        <w:jc w:val="both"/>
        <w:rPr>
          <w:sz w:val="28"/>
          <w:szCs w:val="28"/>
        </w:rPr>
      </w:pPr>
      <w:r w:rsidRPr="00E01CE6">
        <w:rPr>
          <w:sz w:val="28"/>
          <w:szCs w:val="28"/>
        </w:rPr>
        <w:t xml:space="preserve">Элемент  привязки  также можно  использовать для создания ссылок на адрес  электронной почты. </w:t>
      </w:r>
      <w:r w:rsidRPr="00E01CE6">
        <w:rPr>
          <w:b/>
          <w:sz w:val="28"/>
          <w:szCs w:val="28"/>
        </w:rPr>
        <w:t xml:space="preserve"> Ссылка  на адрес  электронной почты </w:t>
      </w:r>
      <w:r w:rsidRPr="00E01CE6">
        <w:rPr>
          <w:sz w:val="28"/>
          <w:szCs w:val="28"/>
        </w:rPr>
        <w:lastRenderedPageBreak/>
        <w:t xml:space="preserve">автоматически запустит  программу   электронной  почты, настроенную по  умолчанию на компьютере  пользователя. Значение атрибута </w:t>
      </w:r>
      <w:r w:rsidRPr="00E01CE6">
        <w:rPr>
          <w:sz w:val="28"/>
          <w:szCs w:val="28"/>
          <w:lang w:val="en-US"/>
        </w:rPr>
        <w:t>href</w:t>
      </w:r>
      <w:r w:rsidRPr="00E01CE6">
        <w:rPr>
          <w:sz w:val="28"/>
          <w:szCs w:val="28"/>
        </w:rPr>
        <w:t xml:space="preserve"> ссылки </w:t>
      </w:r>
      <w:r w:rsidRPr="00E01CE6">
        <w:rPr>
          <w:sz w:val="28"/>
          <w:szCs w:val="28"/>
          <w:lang w:val="en-US"/>
        </w:rPr>
        <w:t>e</w:t>
      </w:r>
      <w:r w:rsidRPr="00E01CE6">
        <w:rPr>
          <w:sz w:val="28"/>
          <w:szCs w:val="28"/>
        </w:rPr>
        <w:t xml:space="preserve">- </w:t>
      </w:r>
      <w:r w:rsidRPr="00E01CE6">
        <w:rPr>
          <w:sz w:val="28"/>
          <w:szCs w:val="28"/>
          <w:lang w:val="en-US"/>
        </w:rPr>
        <w:t>mail</w:t>
      </w:r>
      <w:r w:rsidRPr="00E01CE6">
        <w:rPr>
          <w:sz w:val="28"/>
          <w:szCs w:val="28"/>
        </w:rPr>
        <w:t xml:space="preserve"> начинается со  значения </w:t>
      </w:r>
      <w:r w:rsidRPr="00E01CE6">
        <w:rPr>
          <w:sz w:val="28"/>
          <w:szCs w:val="28"/>
          <w:lang w:val="en-US"/>
        </w:rPr>
        <w:t>mailto</w:t>
      </w:r>
      <w:r w:rsidRPr="00E01CE6">
        <w:rPr>
          <w:sz w:val="28"/>
          <w:szCs w:val="28"/>
        </w:rPr>
        <w:t>:,  а затем  указывается действительный адрес электронной почты.</w:t>
      </w:r>
    </w:p>
    <w:p w:rsidR="005E61D8" w:rsidRPr="00E01CE6" w:rsidRDefault="005E61D8" w:rsidP="005E61D8">
      <w:pPr>
        <w:spacing w:line="360" w:lineRule="auto"/>
        <w:jc w:val="both"/>
        <w:rPr>
          <w:sz w:val="28"/>
          <w:szCs w:val="28"/>
        </w:rPr>
      </w:pPr>
      <w:r w:rsidRPr="00E01CE6">
        <w:rPr>
          <w:sz w:val="28"/>
          <w:szCs w:val="28"/>
        </w:rPr>
        <w:tab/>
        <w:t xml:space="preserve">Например,  чтобы  создать  ссылку на адрес электронной  почты </w:t>
      </w:r>
      <w:hyperlink r:id="rId125" w:history="1">
        <w:r w:rsidRPr="00E01CE6">
          <w:rPr>
            <w:rStyle w:val="a7"/>
            <w:color w:val="auto"/>
            <w:sz w:val="28"/>
            <w:szCs w:val="28"/>
            <w:lang w:val="en-US"/>
          </w:rPr>
          <w:t>help</w:t>
        </w:r>
        <w:r w:rsidRPr="00E01CE6">
          <w:rPr>
            <w:rStyle w:val="a7"/>
            <w:color w:val="auto"/>
            <w:sz w:val="28"/>
            <w:szCs w:val="28"/>
          </w:rPr>
          <w:t>@</w:t>
        </w:r>
        <w:r w:rsidRPr="00E01CE6">
          <w:rPr>
            <w:rStyle w:val="a7"/>
            <w:color w:val="auto"/>
            <w:sz w:val="28"/>
            <w:szCs w:val="28"/>
            <w:lang w:val="en-US"/>
          </w:rPr>
          <w:t>terrymorries</w:t>
        </w:r>
        <w:r w:rsidRPr="00E01CE6">
          <w:rPr>
            <w:rStyle w:val="a7"/>
            <w:color w:val="auto"/>
            <w:sz w:val="28"/>
            <w:szCs w:val="28"/>
          </w:rPr>
          <w:t>.</w:t>
        </w:r>
        <w:r w:rsidRPr="00E01CE6">
          <w:rPr>
            <w:rStyle w:val="a7"/>
            <w:color w:val="auto"/>
            <w:sz w:val="28"/>
            <w:szCs w:val="28"/>
            <w:lang w:val="en-US"/>
          </w:rPr>
          <w:t>net</w:t>
        </w:r>
      </w:hyperlink>
      <w:r w:rsidRPr="00E01CE6">
        <w:rPr>
          <w:sz w:val="28"/>
          <w:szCs w:val="28"/>
        </w:rPr>
        <w:t>,  напишите   следующий код:</w:t>
      </w:r>
    </w:p>
    <w:p w:rsidR="005E61D8" w:rsidRPr="00E01CE6" w:rsidRDefault="005E61D8" w:rsidP="005E61D8">
      <w:pPr>
        <w:spacing w:line="360" w:lineRule="auto"/>
        <w:jc w:val="both"/>
        <w:rPr>
          <w:sz w:val="28"/>
          <w:szCs w:val="28"/>
        </w:rPr>
      </w:pPr>
    </w:p>
    <w:p w:rsidR="005E61D8" w:rsidRPr="00E01CE6" w:rsidRDefault="00E01CE6" w:rsidP="00E01CE6">
      <w:pPr>
        <w:spacing w:line="360" w:lineRule="auto"/>
        <w:rPr>
          <w:sz w:val="28"/>
          <w:szCs w:val="28"/>
        </w:rPr>
      </w:pPr>
      <w:r w:rsidRPr="00E01CE6">
        <w:rPr>
          <w:sz w:val="28"/>
          <w:szCs w:val="28"/>
        </w:rPr>
        <w:t>&lt;</w:t>
      </w:r>
      <w:r>
        <w:rPr>
          <w:sz w:val="28"/>
          <w:szCs w:val="28"/>
          <w:lang w:val="en-US"/>
        </w:rPr>
        <w:t>a</w:t>
      </w:r>
      <w:r w:rsidR="005E61D8" w:rsidRPr="00E01CE6">
        <w:rPr>
          <w:sz w:val="28"/>
          <w:szCs w:val="28"/>
          <w:lang w:val="en-US"/>
        </w:rPr>
        <w:t>href</w:t>
      </w:r>
      <w:r w:rsidR="005E61D8" w:rsidRPr="00E01CE6">
        <w:rPr>
          <w:sz w:val="28"/>
          <w:szCs w:val="28"/>
        </w:rPr>
        <w:t>=”</w:t>
      </w:r>
      <w:r w:rsidR="005E61D8" w:rsidRPr="00E01CE6">
        <w:rPr>
          <w:sz w:val="28"/>
          <w:szCs w:val="28"/>
          <w:lang w:val="en-US"/>
        </w:rPr>
        <w:t>mailto</w:t>
      </w:r>
      <w:r w:rsidR="005E61D8" w:rsidRPr="00E01CE6">
        <w:rPr>
          <w:sz w:val="28"/>
          <w:szCs w:val="28"/>
        </w:rPr>
        <w:t>:</w:t>
      </w:r>
      <w:r w:rsidR="005E61D8" w:rsidRPr="00E01CE6">
        <w:rPr>
          <w:sz w:val="28"/>
          <w:szCs w:val="28"/>
          <w:lang w:val="en-US"/>
        </w:rPr>
        <w:t>help</w:t>
      </w:r>
      <w:r w:rsidR="005E61D8" w:rsidRPr="00E01CE6">
        <w:rPr>
          <w:sz w:val="28"/>
          <w:szCs w:val="28"/>
        </w:rPr>
        <w:t>@</w:t>
      </w:r>
      <w:r w:rsidR="005E61D8" w:rsidRPr="00E01CE6">
        <w:rPr>
          <w:sz w:val="28"/>
          <w:szCs w:val="28"/>
          <w:lang w:val="en-US"/>
        </w:rPr>
        <w:t>terrymorries</w:t>
      </w:r>
      <w:r w:rsidR="005E61D8" w:rsidRPr="00E01CE6">
        <w:rPr>
          <w:sz w:val="28"/>
          <w:szCs w:val="28"/>
        </w:rPr>
        <w:t>.</w:t>
      </w:r>
      <w:r w:rsidR="005E61D8" w:rsidRPr="00E01CE6">
        <w:rPr>
          <w:sz w:val="28"/>
          <w:szCs w:val="28"/>
          <w:lang w:val="en-US"/>
        </w:rPr>
        <w:t>net</w:t>
      </w:r>
      <w:r w:rsidR="005E61D8" w:rsidRPr="00E01CE6">
        <w:rPr>
          <w:sz w:val="28"/>
          <w:szCs w:val="28"/>
        </w:rPr>
        <w:t>”&gt;</w:t>
      </w:r>
      <w:hyperlink r:id="rId126" w:history="1">
        <w:r w:rsidR="005E61D8" w:rsidRPr="00E01CE6">
          <w:rPr>
            <w:rStyle w:val="a7"/>
            <w:color w:val="auto"/>
            <w:sz w:val="28"/>
            <w:szCs w:val="28"/>
            <w:lang w:val="en-US"/>
          </w:rPr>
          <w:t>help</w:t>
        </w:r>
        <w:r w:rsidR="005E61D8" w:rsidRPr="00E01CE6">
          <w:rPr>
            <w:rStyle w:val="a7"/>
            <w:color w:val="auto"/>
            <w:sz w:val="28"/>
            <w:szCs w:val="28"/>
          </w:rPr>
          <w:t>@</w:t>
        </w:r>
        <w:r w:rsidR="005E61D8" w:rsidRPr="00E01CE6">
          <w:rPr>
            <w:rStyle w:val="a7"/>
            <w:color w:val="auto"/>
            <w:sz w:val="28"/>
            <w:szCs w:val="28"/>
            <w:lang w:val="en-US"/>
          </w:rPr>
          <w:t>terrymorries</w:t>
        </w:r>
        <w:r w:rsidR="005E61D8" w:rsidRPr="00E01CE6">
          <w:rPr>
            <w:rStyle w:val="a7"/>
            <w:color w:val="auto"/>
            <w:sz w:val="28"/>
            <w:szCs w:val="28"/>
          </w:rPr>
          <w:t>.</w:t>
        </w:r>
        <w:r w:rsidR="005E61D8" w:rsidRPr="00E01CE6">
          <w:rPr>
            <w:rStyle w:val="a7"/>
            <w:color w:val="auto"/>
            <w:sz w:val="28"/>
            <w:szCs w:val="28"/>
            <w:lang w:val="en-US"/>
          </w:rPr>
          <w:t>net</w:t>
        </w:r>
      </w:hyperlink>
      <w:r w:rsidR="005E61D8" w:rsidRPr="00E01CE6">
        <w:rPr>
          <w:sz w:val="28"/>
          <w:szCs w:val="28"/>
        </w:rPr>
        <w:t>&lt;/</w:t>
      </w:r>
      <w:r w:rsidR="005E61D8" w:rsidRPr="00E01CE6">
        <w:rPr>
          <w:sz w:val="28"/>
          <w:szCs w:val="28"/>
          <w:lang w:val="en-US"/>
        </w:rPr>
        <w:t>a</w:t>
      </w:r>
      <w:r w:rsidR="005E61D8" w:rsidRPr="00E01CE6">
        <w:rPr>
          <w:sz w:val="28"/>
          <w:szCs w:val="28"/>
        </w:rPr>
        <w:t>&gt;.</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ind w:firstLine="708"/>
        <w:jc w:val="both"/>
        <w:rPr>
          <w:sz w:val="28"/>
          <w:szCs w:val="28"/>
        </w:rPr>
      </w:pPr>
      <w:r w:rsidRPr="00E01CE6">
        <w:rPr>
          <w:sz w:val="28"/>
          <w:szCs w:val="28"/>
        </w:rPr>
        <w:t>Рекомендуется писать адрес электронной почты   как на веб -  странице,  так и внутри элемента привязки. Не на всех компьютерах  браузер настроен на работу с почтовой программой.</w:t>
      </w:r>
    </w:p>
    <w:p w:rsidR="005E61D8" w:rsidRPr="00E01CE6" w:rsidRDefault="005E61D8" w:rsidP="005E61D8">
      <w:pPr>
        <w:spacing w:line="360" w:lineRule="auto"/>
        <w:ind w:firstLine="708"/>
        <w:jc w:val="both"/>
        <w:rPr>
          <w:sz w:val="28"/>
          <w:szCs w:val="28"/>
        </w:rPr>
      </w:pPr>
      <w:r w:rsidRPr="00E01CE6">
        <w:rPr>
          <w:sz w:val="28"/>
          <w:szCs w:val="28"/>
        </w:rPr>
        <w:t>Помещая почтовый адрес в обеих  локациях,  вы повышаете юзабилити для всех  посетителей.</w:t>
      </w:r>
    </w:p>
    <w:p w:rsidR="005E61D8" w:rsidRPr="00E01CE6" w:rsidRDefault="005E61D8" w:rsidP="005E61D8">
      <w:pPr>
        <w:spacing w:line="360" w:lineRule="auto"/>
        <w:ind w:firstLine="708"/>
        <w:jc w:val="both"/>
        <w:rPr>
          <w:sz w:val="28"/>
          <w:szCs w:val="28"/>
        </w:rPr>
      </w:pPr>
      <w:r w:rsidRPr="00E01CE6">
        <w:rPr>
          <w:sz w:val="28"/>
          <w:szCs w:val="28"/>
        </w:rPr>
        <w:tab/>
        <w:t>Чтобы задать  цвет  для  ссылок,  для этого  в теге &lt;</w:t>
      </w:r>
      <w:r w:rsidRPr="00E01CE6">
        <w:rPr>
          <w:sz w:val="28"/>
          <w:szCs w:val="28"/>
          <w:lang w:val="en-US"/>
        </w:rPr>
        <w:t>body</w:t>
      </w:r>
      <w:r w:rsidRPr="00E01CE6">
        <w:rPr>
          <w:sz w:val="28"/>
          <w:szCs w:val="28"/>
        </w:rPr>
        <w:t>&gt;  указываются следующие атрибуты:</w:t>
      </w:r>
    </w:p>
    <w:p w:rsidR="005E61D8" w:rsidRPr="00E01CE6" w:rsidRDefault="005E61D8" w:rsidP="005E61D8">
      <w:pPr>
        <w:spacing w:line="360" w:lineRule="auto"/>
        <w:ind w:firstLine="708"/>
        <w:jc w:val="both"/>
        <w:rPr>
          <w:sz w:val="28"/>
          <w:szCs w:val="28"/>
        </w:rPr>
      </w:pPr>
      <w:r w:rsidRPr="00E01CE6">
        <w:rPr>
          <w:sz w:val="28"/>
          <w:szCs w:val="28"/>
          <w:lang w:val="en-US"/>
        </w:rPr>
        <w:lastRenderedPageBreak/>
        <w:t>Link</w:t>
      </w:r>
      <w:proofErr w:type="gramStart"/>
      <w:r w:rsidRPr="00E01CE6">
        <w:rPr>
          <w:sz w:val="28"/>
          <w:szCs w:val="28"/>
        </w:rPr>
        <w:t>-  определяет</w:t>
      </w:r>
      <w:proofErr w:type="gramEnd"/>
      <w:r w:rsidRPr="00E01CE6">
        <w:rPr>
          <w:sz w:val="28"/>
          <w:szCs w:val="28"/>
        </w:rPr>
        <w:t xml:space="preserve">  цвет гиперссылок в документе.</w:t>
      </w:r>
    </w:p>
    <w:p w:rsidR="005E61D8" w:rsidRPr="00E01CE6" w:rsidRDefault="005E61D8" w:rsidP="005E61D8">
      <w:pPr>
        <w:spacing w:line="360" w:lineRule="auto"/>
        <w:ind w:firstLine="708"/>
        <w:jc w:val="both"/>
        <w:rPr>
          <w:sz w:val="28"/>
          <w:szCs w:val="28"/>
        </w:rPr>
      </w:pPr>
      <w:r w:rsidRPr="00E01CE6">
        <w:rPr>
          <w:sz w:val="28"/>
          <w:szCs w:val="28"/>
          <w:lang w:val="en-US"/>
        </w:rPr>
        <w:t>ALink</w:t>
      </w:r>
      <w:r w:rsidRPr="00E01CE6">
        <w:rPr>
          <w:sz w:val="28"/>
          <w:szCs w:val="28"/>
        </w:rPr>
        <w:t xml:space="preserve">- </w:t>
      </w:r>
      <w:proofErr w:type="gramStart"/>
      <w:r w:rsidRPr="00E01CE6">
        <w:rPr>
          <w:sz w:val="28"/>
          <w:szCs w:val="28"/>
        </w:rPr>
        <w:t>определяет  цвет</w:t>
      </w:r>
      <w:proofErr w:type="gramEnd"/>
      <w:r w:rsidRPr="00E01CE6">
        <w:rPr>
          <w:sz w:val="28"/>
          <w:szCs w:val="28"/>
        </w:rPr>
        <w:t xml:space="preserve"> подсветки гиперссылок в момент  нажатия.</w:t>
      </w:r>
    </w:p>
    <w:p w:rsidR="005E61D8" w:rsidRPr="00E01CE6" w:rsidRDefault="005E61D8" w:rsidP="005E61D8">
      <w:pPr>
        <w:spacing w:line="360" w:lineRule="auto"/>
        <w:ind w:firstLine="708"/>
        <w:jc w:val="both"/>
        <w:rPr>
          <w:sz w:val="28"/>
          <w:szCs w:val="28"/>
        </w:rPr>
      </w:pPr>
      <w:r w:rsidRPr="00E01CE6">
        <w:rPr>
          <w:sz w:val="28"/>
          <w:szCs w:val="28"/>
          <w:lang w:val="en-US"/>
        </w:rPr>
        <w:t>VLink</w:t>
      </w:r>
      <w:r w:rsidRPr="00E01CE6">
        <w:rPr>
          <w:sz w:val="28"/>
          <w:szCs w:val="28"/>
        </w:rPr>
        <w:t xml:space="preserve"> – определяет </w:t>
      </w:r>
      <w:proofErr w:type="gramStart"/>
      <w:r w:rsidRPr="00E01CE6">
        <w:rPr>
          <w:sz w:val="28"/>
          <w:szCs w:val="28"/>
        </w:rPr>
        <w:t>цвет  гиперссылок</w:t>
      </w:r>
      <w:proofErr w:type="gramEnd"/>
      <w:r w:rsidRPr="00E01CE6">
        <w:rPr>
          <w:sz w:val="28"/>
          <w:szCs w:val="28"/>
        </w:rPr>
        <w:t xml:space="preserve"> на документы,  которые  вы уже  просмотрели.</w:t>
      </w:r>
    </w:p>
    <w:p w:rsidR="005E61D8" w:rsidRPr="00E01CE6" w:rsidRDefault="005E61D8" w:rsidP="005E61D8">
      <w:pPr>
        <w:spacing w:line="360" w:lineRule="auto"/>
        <w:ind w:firstLine="708"/>
        <w:jc w:val="both"/>
        <w:rPr>
          <w:sz w:val="28"/>
          <w:szCs w:val="28"/>
        </w:rPr>
      </w:pPr>
      <w:r w:rsidRPr="00E01CE6">
        <w:rPr>
          <w:sz w:val="28"/>
          <w:szCs w:val="28"/>
        </w:rPr>
        <w:t xml:space="preserve">Значения для атрибутов записываются в виде  либо  </w:t>
      </w:r>
      <w:r w:rsidRPr="00E01CE6">
        <w:rPr>
          <w:sz w:val="28"/>
          <w:szCs w:val="28"/>
          <w:lang w:val="en-US"/>
        </w:rPr>
        <w:t>RGB</w:t>
      </w:r>
      <w:r w:rsidRPr="00E01CE6">
        <w:rPr>
          <w:sz w:val="28"/>
          <w:szCs w:val="28"/>
        </w:rPr>
        <w:t>- значением в шестнадцатеричной системе,  либо  одним из  базовых  16  цветов.</w:t>
      </w:r>
    </w:p>
    <w:p w:rsidR="005E61D8" w:rsidRPr="00E01CE6" w:rsidRDefault="005E61D8" w:rsidP="005E61D8">
      <w:pPr>
        <w:spacing w:line="360" w:lineRule="auto"/>
        <w:rPr>
          <w:b/>
          <w:sz w:val="28"/>
          <w:szCs w:val="28"/>
        </w:rPr>
      </w:pPr>
    </w:p>
    <w:p w:rsidR="005E61D8" w:rsidRPr="00E01CE6" w:rsidRDefault="005E61D8" w:rsidP="005E61D8">
      <w:pPr>
        <w:spacing w:line="360" w:lineRule="auto"/>
        <w:rPr>
          <w:b/>
          <w:sz w:val="28"/>
          <w:szCs w:val="28"/>
        </w:rPr>
      </w:pPr>
      <w:r w:rsidRPr="00E01CE6">
        <w:rPr>
          <w:b/>
          <w:sz w:val="28"/>
          <w:szCs w:val="28"/>
        </w:rPr>
        <w:t>Тема 1.4 Формы.</w:t>
      </w:r>
    </w:p>
    <w:p w:rsidR="005E61D8" w:rsidRPr="00E01CE6" w:rsidRDefault="005E61D8" w:rsidP="005E61D8">
      <w:pPr>
        <w:spacing w:line="360" w:lineRule="auto"/>
        <w:rPr>
          <w:b/>
          <w:sz w:val="28"/>
          <w:szCs w:val="28"/>
        </w:rPr>
      </w:pPr>
    </w:p>
    <w:p w:rsidR="005E61D8" w:rsidRPr="00E01CE6" w:rsidRDefault="005E61D8" w:rsidP="005E61D8">
      <w:pPr>
        <w:spacing w:line="360" w:lineRule="auto"/>
        <w:ind w:firstLine="708"/>
        <w:jc w:val="both"/>
        <w:rPr>
          <w:sz w:val="28"/>
          <w:szCs w:val="28"/>
        </w:rPr>
      </w:pPr>
      <w:r w:rsidRPr="00E01CE6">
        <w:rPr>
          <w:sz w:val="28"/>
          <w:szCs w:val="28"/>
        </w:rPr>
        <w:t xml:space="preserve">На многих  </w:t>
      </w:r>
      <w:r w:rsidRPr="00E01CE6">
        <w:rPr>
          <w:sz w:val="28"/>
          <w:szCs w:val="28"/>
          <w:lang w:val="en-US"/>
        </w:rPr>
        <w:t>Web</w:t>
      </w:r>
      <w:r w:rsidRPr="00E01CE6">
        <w:rPr>
          <w:sz w:val="28"/>
          <w:szCs w:val="28"/>
        </w:rPr>
        <w:t xml:space="preserve">-  страницах встречаются элементы  пользовательского  интерфейса: поля ввода данных,  кнопки,  переключатели и др. Внешний вид  этих  элементов  обычно  соответствует их назначению. Так, в поле ввода данных можно ввести символы посредством клавиатуры,  а на кнопку  можно навести указатель </w:t>
      </w:r>
      <w:proofErr w:type="gramStart"/>
      <w:r w:rsidRPr="00E01CE6">
        <w:rPr>
          <w:sz w:val="28"/>
          <w:szCs w:val="28"/>
        </w:rPr>
        <w:t>мыши</w:t>
      </w:r>
      <w:proofErr w:type="gramEnd"/>
      <w:r w:rsidRPr="00E01CE6">
        <w:rPr>
          <w:sz w:val="28"/>
          <w:szCs w:val="28"/>
        </w:rPr>
        <w:t xml:space="preserve"> и щелкнуть ее  левой клавишей.  </w:t>
      </w:r>
    </w:p>
    <w:p w:rsidR="005E61D8" w:rsidRPr="00E01CE6" w:rsidRDefault="005E61D8" w:rsidP="005E61D8">
      <w:pPr>
        <w:spacing w:line="360" w:lineRule="auto"/>
        <w:ind w:firstLine="708"/>
        <w:jc w:val="both"/>
        <w:rPr>
          <w:sz w:val="28"/>
          <w:szCs w:val="28"/>
        </w:rPr>
      </w:pPr>
      <w:r w:rsidRPr="00E01CE6">
        <w:rPr>
          <w:sz w:val="28"/>
          <w:szCs w:val="28"/>
        </w:rPr>
        <w:lastRenderedPageBreak/>
        <w:t xml:space="preserve"> Средства (</w:t>
      </w:r>
      <w:r w:rsidRPr="00E01CE6">
        <w:rPr>
          <w:sz w:val="28"/>
          <w:szCs w:val="28"/>
          <w:lang w:val="en-US"/>
        </w:rPr>
        <w:t>X</w:t>
      </w:r>
      <w:r w:rsidRPr="00E01CE6">
        <w:rPr>
          <w:sz w:val="28"/>
          <w:szCs w:val="28"/>
        </w:rPr>
        <w:t>)</w:t>
      </w:r>
      <w:r w:rsidRPr="00E01CE6">
        <w:rPr>
          <w:sz w:val="28"/>
          <w:szCs w:val="28"/>
          <w:lang w:val="en-US"/>
        </w:rPr>
        <w:t>HTML</w:t>
      </w:r>
      <w:r w:rsidRPr="00E01CE6">
        <w:rPr>
          <w:sz w:val="28"/>
          <w:szCs w:val="28"/>
        </w:rPr>
        <w:t xml:space="preserve"> позволяют отправить данные  на сервер для того, чтобы серверное программное обеспечение их как-то обработало или, в простейшем случае, просто сохранило на своем, удаленном серверном диске. Для выполнения этой процедуры со стороны клиента (документа, загруженного в браузер) ничего  другого,  кроме  (</w:t>
      </w:r>
      <w:r w:rsidRPr="00E01CE6">
        <w:rPr>
          <w:sz w:val="28"/>
          <w:szCs w:val="28"/>
          <w:lang w:val="en-US"/>
        </w:rPr>
        <w:t>X</w:t>
      </w:r>
      <w:r w:rsidRPr="00E01CE6">
        <w:rPr>
          <w:sz w:val="28"/>
          <w:szCs w:val="28"/>
        </w:rPr>
        <w:t>)</w:t>
      </w:r>
      <w:r w:rsidRPr="00E01CE6">
        <w:rPr>
          <w:sz w:val="28"/>
          <w:szCs w:val="28"/>
          <w:lang w:val="en-US"/>
        </w:rPr>
        <w:t>HTML</w:t>
      </w:r>
      <w:r w:rsidRPr="00E01CE6">
        <w:rPr>
          <w:sz w:val="28"/>
          <w:szCs w:val="28"/>
        </w:rPr>
        <w:t>,  не требуется.</w:t>
      </w:r>
    </w:p>
    <w:p w:rsidR="005E61D8" w:rsidRPr="00E01CE6" w:rsidRDefault="005E61D8" w:rsidP="005E61D8">
      <w:pPr>
        <w:spacing w:line="360" w:lineRule="auto"/>
        <w:jc w:val="both"/>
        <w:rPr>
          <w:sz w:val="28"/>
          <w:szCs w:val="28"/>
        </w:rPr>
      </w:pPr>
      <w:r w:rsidRPr="00E01CE6">
        <w:rPr>
          <w:sz w:val="28"/>
          <w:szCs w:val="28"/>
        </w:rPr>
        <w:tab/>
        <w:t xml:space="preserve">Для обеспечения  пересылки данных, введенных  пользователем  в соответствующие элементы на </w:t>
      </w:r>
      <w:r w:rsidRPr="00E01CE6">
        <w:rPr>
          <w:sz w:val="28"/>
          <w:szCs w:val="28"/>
          <w:lang w:val="en-US"/>
        </w:rPr>
        <w:t>web</w:t>
      </w:r>
      <w:r w:rsidRPr="00E01CE6">
        <w:rPr>
          <w:sz w:val="28"/>
          <w:szCs w:val="28"/>
        </w:rPr>
        <w:t>-  странице и/или сгенерированных программно с помощью сценариев, достаточно создать так называемую форму. В (</w:t>
      </w:r>
      <w:r w:rsidRPr="00E01CE6">
        <w:rPr>
          <w:sz w:val="28"/>
          <w:szCs w:val="28"/>
          <w:lang w:val="en-US"/>
        </w:rPr>
        <w:t>X</w:t>
      </w:r>
      <w:r w:rsidRPr="00E01CE6">
        <w:rPr>
          <w:sz w:val="28"/>
          <w:szCs w:val="28"/>
        </w:rPr>
        <w:t>)</w:t>
      </w:r>
      <w:r w:rsidRPr="00E01CE6">
        <w:rPr>
          <w:sz w:val="28"/>
          <w:szCs w:val="28"/>
          <w:lang w:val="en-US"/>
        </w:rPr>
        <w:t>HTML</w:t>
      </w:r>
      <w:r w:rsidRPr="00E01CE6">
        <w:rPr>
          <w:sz w:val="28"/>
          <w:szCs w:val="28"/>
        </w:rPr>
        <w:t xml:space="preserve"> -  документе  для этого предусмотрен   контейнерный тег  &lt;</w:t>
      </w:r>
      <w:r w:rsidRPr="00E01CE6">
        <w:rPr>
          <w:sz w:val="28"/>
          <w:szCs w:val="28"/>
          <w:lang w:val="en-US"/>
        </w:rPr>
        <w:t>form</w:t>
      </w:r>
      <w:r w:rsidRPr="00E01CE6">
        <w:rPr>
          <w:sz w:val="28"/>
          <w:szCs w:val="28"/>
        </w:rPr>
        <w:t xml:space="preserve">&gt;, внутри которого  можно расположить  один или несколько  тегов, создающих элементы  пользовательского интерфейса – поля ввода данных, переключатели и кнопки. При соблюдении  некоторых  простых правил создания формы данные, находящиеся в ее элементах,  можно  передать  </w:t>
      </w:r>
      <w:r w:rsidRPr="00E01CE6">
        <w:rPr>
          <w:sz w:val="28"/>
          <w:szCs w:val="28"/>
        </w:rPr>
        <w:lastRenderedPageBreak/>
        <w:t>серверу.</w:t>
      </w:r>
    </w:p>
    <w:p w:rsidR="005E61D8" w:rsidRPr="00E01CE6" w:rsidRDefault="005E61D8" w:rsidP="005E61D8">
      <w:pPr>
        <w:spacing w:line="360" w:lineRule="auto"/>
        <w:jc w:val="both"/>
        <w:rPr>
          <w:sz w:val="28"/>
          <w:szCs w:val="28"/>
        </w:rPr>
      </w:pPr>
      <w:r w:rsidRPr="00E01CE6">
        <w:rPr>
          <w:sz w:val="28"/>
          <w:szCs w:val="28"/>
        </w:rPr>
        <w:tab/>
        <w:t>С помощью  неконтейнерноговнутристрочного тега    &lt;</w:t>
      </w:r>
      <w:r w:rsidRPr="00E01CE6">
        <w:rPr>
          <w:sz w:val="28"/>
          <w:szCs w:val="28"/>
          <w:lang w:val="en-US"/>
        </w:rPr>
        <w:t>input</w:t>
      </w:r>
      <w:r w:rsidRPr="00E01CE6">
        <w:rPr>
          <w:sz w:val="28"/>
          <w:szCs w:val="28"/>
        </w:rPr>
        <w:t xml:space="preserve">&gt; можно  создать элементы различных  типов: поля ввода данных,  кнопки  и переключатели (флажки  и радиокнопки).  Тип элемента  определяется атрибутом </w:t>
      </w:r>
      <w:r w:rsidRPr="00E01CE6">
        <w:rPr>
          <w:sz w:val="28"/>
          <w:szCs w:val="28"/>
          <w:lang w:val="en-US"/>
        </w:rPr>
        <w:t>type</w:t>
      </w:r>
      <w:r w:rsidRPr="00E01CE6">
        <w:rPr>
          <w:sz w:val="28"/>
          <w:szCs w:val="28"/>
        </w:rPr>
        <w:t xml:space="preserve">. В зависимости от типа элемента могут использоваться те или иные  дополнительные  атрибуты. Некоторые типы предусмотрены  специально для передачи на сервер данных, ассоциированных с элементами. </w:t>
      </w:r>
      <w:r w:rsidRPr="00E01CE6">
        <w:rPr>
          <w:sz w:val="28"/>
          <w:szCs w:val="28"/>
        </w:rPr>
        <w:tab/>
        <w:t xml:space="preserve">Атрибут  </w:t>
      </w:r>
      <w:r w:rsidRPr="00E01CE6">
        <w:rPr>
          <w:sz w:val="28"/>
          <w:szCs w:val="28"/>
          <w:lang w:val="en-US"/>
        </w:rPr>
        <w:t>type</w:t>
      </w:r>
      <w:r w:rsidRPr="00E01CE6">
        <w:rPr>
          <w:sz w:val="28"/>
          <w:szCs w:val="28"/>
        </w:rPr>
        <w:t xml:space="preserve"> тега &lt;</w:t>
      </w:r>
      <w:r w:rsidRPr="00E01CE6">
        <w:rPr>
          <w:sz w:val="28"/>
          <w:szCs w:val="28"/>
          <w:lang w:val="en-US"/>
        </w:rPr>
        <w:t>input</w:t>
      </w:r>
      <w:r w:rsidRPr="00E01CE6">
        <w:rPr>
          <w:sz w:val="28"/>
          <w:szCs w:val="28"/>
        </w:rPr>
        <w:t>&gt; может принимать  следующие значения:</w:t>
      </w:r>
    </w:p>
    <w:p w:rsidR="005E61D8" w:rsidRPr="00E01CE6" w:rsidRDefault="005E61D8" w:rsidP="005E61D8">
      <w:pPr>
        <w:pStyle w:val="a5"/>
        <w:widowControl/>
        <w:numPr>
          <w:ilvl w:val="0"/>
          <w:numId w:val="36"/>
        </w:numPr>
        <w:autoSpaceDE/>
        <w:autoSpaceDN/>
        <w:spacing w:line="360" w:lineRule="auto"/>
        <w:contextualSpacing/>
        <w:jc w:val="both"/>
        <w:rPr>
          <w:sz w:val="28"/>
          <w:szCs w:val="28"/>
        </w:rPr>
      </w:pPr>
      <w:r w:rsidRPr="00E01CE6">
        <w:rPr>
          <w:sz w:val="28"/>
          <w:szCs w:val="28"/>
          <w:lang w:val="en-US"/>
        </w:rPr>
        <w:t>Text</w:t>
      </w:r>
      <w:r w:rsidRPr="00E01CE6">
        <w:rPr>
          <w:sz w:val="28"/>
          <w:szCs w:val="28"/>
        </w:rPr>
        <w:t>- текстовое поле ввода данных; дополнительные  атрибуты:</w:t>
      </w:r>
    </w:p>
    <w:p w:rsidR="005E61D8" w:rsidRPr="00E01CE6" w:rsidRDefault="005E61D8" w:rsidP="005E61D8">
      <w:pPr>
        <w:pStyle w:val="a5"/>
        <w:widowControl/>
        <w:numPr>
          <w:ilvl w:val="0"/>
          <w:numId w:val="37"/>
        </w:numPr>
        <w:autoSpaceDE/>
        <w:autoSpaceDN/>
        <w:spacing w:line="360" w:lineRule="auto"/>
        <w:ind w:firstLine="698"/>
        <w:contextualSpacing/>
        <w:jc w:val="both"/>
        <w:rPr>
          <w:sz w:val="28"/>
          <w:szCs w:val="28"/>
        </w:rPr>
      </w:pPr>
      <w:r w:rsidRPr="00E01CE6">
        <w:rPr>
          <w:sz w:val="28"/>
          <w:szCs w:val="28"/>
          <w:lang w:val="en-US"/>
        </w:rPr>
        <w:t>Maxlength</w:t>
      </w:r>
      <w:r w:rsidRPr="00E01CE6">
        <w:rPr>
          <w:sz w:val="28"/>
          <w:szCs w:val="28"/>
        </w:rPr>
        <w:t xml:space="preserve"> -  максимальное число вводимых символов (по  умолчанию -  не огарничено);</w:t>
      </w:r>
    </w:p>
    <w:p w:rsidR="005E61D8" w:rsidRPr="00E01CE6" w:rsidRDefault="005E61D8" w:rsidP="005E61D8">
      <w:pPr>
        <w:pStyle w:val="a5"/>
        <w:widowControl/>
        <w:numPr>
          <w:ilvl w:val="0"/>
          <w:numId w:val="37"/>
        </w:numPr>
        <w:autoSpaceDE/>
        <w:autoSpaceDN/>
        <w:spacing w:line="360" w:lineRule="auto"/>
        <w:ind w:firstLine="698"/>
        <w:contextualSpacing/>
        <w:jc w:val="both"/>
        <w:rPr>
          <w:sz w:val="28"/>
          <w:szCs w:val="28"/>
        </w:rPr>
      </w:pPr>
      <w:r w:rsidRPr="00E01CE6">
        <w:rPr>
          <w:sz w:val="28"/>
          <w:szCs w:val="28"/>
          <w:lang w:val="en-US"/>
        </w:rPr>
        <w:t>Size</w:t>
      </w:r>
      <w:r w:rsidRPr="00E01CE6">
        <w:rPr>
          <w:sz w:val="28"/>
          <w:szCs w:val="28"/>
        </w:rPr>
        <w:t xml:space="preserve"> – ширина  поля, выраженная в  количестве одновременно видимых символов;</w:t>
      </w:r>
    </w:p>
    <w:p w:rsidR="005E61D8" w:rsidRPr="00E01CE6" w:rsidRDefault="005E61D8" w:rsidP="005E61D8">
      <w:pPr>
        <w:pStyle w:val="a5"/>
        <w:widowControl/>
        <w:numPr>
          <w:ilvl w:val="0"/>
          <w:numId w:val="37"/>
        </w:numPr>
        <w:autoSpaceDE/>
        <w:autoSpaceDN/>
        <w:spacing w:line="360" w:lineRule="auto"/>
        <w:ind w:firstLine="698"/>
        <w:contextualSpacing/>
        <w:jc w:val="both"/>
        <w:rPr>
          <w:sz w:val="28"/>
          <w:szCs w:val="28"/>
        </w:rPr>
      </w:pPr>
      <w:r w:rsidRPr="00E01CE6">
        <w:rPr>
          <w:sz w:val="28"/>
          <w:szCs w:val="28"/>
          <w:lang w:val="en-US"/>
        </w:rPr>
        <w:t>Value</w:t>
      </w:r>
      <w:r w:rsidRPr="00E01CE6">
        <w:rPr>
          <w:sz w:val="28"/>
          <w:szCs w:val="28"/>
        </w:rPr>
        <w:t>- значение (содержимое поля);</w:t>
      </w:r>
    </w:p>
    <w:p w:rsidR="005E61D8" w:rsidRPr="00E01CE6" w:rsidRDefault="005E61D8" w:rsidP="005E61D8">
      <w:pPr>
        <w:spacing w:line="360" w:lineRule="auto"/>
        <w:jc w:val="center"/>
        <w:rPr>
          <w:b/>
          <w:sz w:val="28"/>
          <w:szCs w:val="28"/>
          <w:lang w:val="en-US"/>
        </w:rPr>
      </w:pPr>
      <w:r w:rsidRPr="00E01CE6">
        <w:rPr>
          <w:b/>
          <w:sz w:val="28"/>
          <w:szCs w:val="28"/>
        </w:rPr>
        <w:lastRenderedPageBreak/>
        <w:t xml:space="preserve">Элементы, заданные  тегом </w:t>
      </w:r>
      <w:r w:rsidRPr="00E01CE6">
        <w:rPr>
          <w:b/>
          <w:sz w:val="28"/>
          <w:szCs w:val="28"/>
          <w:lang w:val="en-US"/>
        </w:rPr>
        <w:t>&lt;input&gt;</w:t>
      </w:r>
    </w:p>
    <w:tbl>
      <w:tblPr>
        <w:tblStyle w:val="a6"/>
        <w:tblW w:w="0" w:type="auto"/>
        <w:tblLayout w:type="fixed"/>
        <w:tblLook w:val="04A0"/>
      </w:tblPr>
      <w:tblGrid>
        <w:gridCol w:w="1920"/>
      </w:tblGrid>
      <w:tr w:rsidR="00E01CE6" w:rsidRPr="00E01CE6" w:rsidTr="00B06B58">
        <w:tc>
          <w:tcPr>
            <w:tcW w:w="1920" w:type="dxa"/>
          </w:tcPr>
          <w:p w:rsidR="00E01CE6" w:rsidRPr="00E01CE6" w:rsidRDefault="00E01CE6" w:rsidP="00E01CE6">
            <w:pPr>
              <w:spacing w:line="360" w:lineRule="auto"/>
              <w:rPr>
                <w:sz w:val="28"/>
                <w:szCs w:val="28"/>
                <w:lang w:val="en-US"/>
              </w:rPr>
            </w:pPr>
            <w:r w:rsidRPr="00E01CE6">
              <w:rPr>
                <w:sz w:val="28"/>
                <w:szCs w:val="28"/>
              </w:rPr>
              <w:object w:dxaOrig="1965" w:dyaOrig="750">
                <v:shape id="_x0000_i1037" type="#_x0000_t75" style="width:84.75pt;height:33pt" o:ole="">
                  <v:imagedata r:id="rId127" o:title=""/>
                </v:shape>
                <o:OLEObject Type="Embed" ProgID="PBrush" ShapeID="_x0000_i1037" DrawAspect="Content" ObjectID="_1672900347" r:id="rId128"/>
              </w:object>
            </w:r>
          </w:p>
        </w:tc>
      </w:tr>
      <w:tr w:rsidR="00E01CE6" w:rsidRPr="00E01CE6" w:rsidTr="00B06B58">
        <w:tc>
          <w:tcPr>
            <w:tcW w:w="1920" w:type="dxa"/>
          </w:tcPr>
          <w:p w:rsidR="00E01CE6" w:rsidRPr="00E01CE6" w:rsidRDefault="00E01CE6" w:rsidP="00B06B58">
            <w:pPr>
              <w:spacing w:line="360" w:lineRule="auto"/>
              <w:rPr>
                <w:sz w:val="28"/>
                <w:szCs w:val="28"/>
                <w:lang w:val="en-US"/>
              </w:rPr>
            </w:pPr>
            <w:r w:rsidRPr="00E01CE6">
              <w:rPr>
                <w:sz w:val="28"/>
                <w:szCs w:val="28"/>
              </w:rPr>
              <w:object w:dxaOrig="1395" w:dyaOrig="765">
                <v:shape id="_x0000_i1038" type="#_x0000_t75" style="width:70.5pt;height:38.25pt" o:ole="">
                  <v:imagedata r:id="rId129" o:title=""/>
                </v:shape>
                <o:OLEObject Type="Embed" ProgID="PBrush" ShapeID="_x0000_i1038" DrawAspect="Content" ObjectID="_1672900348" r:id="rId130"/>
              </w:object>
            </w:r>
          </w:p>
        </w:tc>
      </w:tr>
      <w:tr w:rsidR="00E01CE6" w:rsidRPr="00E01CE6" w:rsidTr="00B06B58">
        <w:tc>
          <w:tcPr>
            <w:tcW w:w="1920" w:type="dxa"/>
          </w:tcPr>
          <w:p w:rsidR="00E01CE6" w:rsidRPr="00E01CE6" w:rsidRDefault="00E01CE6" w:rsidP="00B06B58">
            <w:pPr>
              <w:spacing w:line="360" w:lineRule="auto"/>
              <w:rPr>
                <w:sz w:val="28"/>
                <w:szCs w:val="28"/>
                <w:lang w:val="en-US"/>
              </w:rPr>
            </w:pPr>
          </w:p>
        </w:tc>
      </w:tr>
      <w:tr w:rsidR="00E01CE6" w:rsidRPr="00E01CE6" w:rsidTr="00B06B58">
        <w:trPr>
          <w:trHeight w:val="483"/>
        </w:trPr>
        <w:tc>
          <w:tcPr>
            <w:tcW w:w="1920" w:type="dxa"/>
            <w:vMerge w:val="restart"/>
          </w:tcPr>
          <w:p w:rsidR="00E01CE6" w:rsidRPr="00E01CE6" w:rsidRDefault="00E01CE6" w:rsidP="00B06B58">
            <w:pPr>
              <w:spacing w:line="360" w:lineRule="auto"/>
              <w:rPr>
                <w:sz w:val="28"/>
                <w:szCs w:val="28"/>
                <w:lang w:val="en-US"/>
              </w:rPr>
            </w:pPr>
            <w:r w:rsidRPr="00E01CE6">
              <w:rPr>
                <w:sz w:val="28"/>
                <w:szCs w:val="28"/>
              </w:rPr>
              <w:object w:dxaOrig="2310" w:dyaOrig="675">
                <v:shape id="_x0000_i1039" type="#_x0000_t75" style="width:84.75pt;height:25.5pt" o:ole="">
                  <v:imagedata r:id="rId131" o:title=""/>
                </v:shape>
                <o:OLEObject Type="Embed" ProgID="PBrush" ShapeID="_x0000_i1039" DrawAspect="Content" ObjectID="_1672900349" r:id="rId132"/>
              </w:object>
            </w:r>
          </w:p>
        </w:tc>
      </w:tr>
      <w:tr w:rsidR="00E01CE6" w:rsidRPr="00E01CE6" w:rsidTr="00B06B58">
        <w:trPr>
          <w:trHeight w:val="483"/>
        </w:trPr>
        <w:tc>
          <w:tcPr>
            <w:tcW w:w="1920" w:type="dxa"/>
            <w:vMerge/>
          </w:tcPr>
          <w:p w:rsidR="00E01CE6" w:rsidRPr="00E01CE6" w:rsidRDefault="00E01CE6" w:rsidP="00B06B58">
            <w:pPr>
              <w:spacing w:line="360" w:lineRule="auto"/>
              <w:rPr>
                <w:sz w:val="28"/>
                <w:szCs w:val="28"/>
                <w:lang w:val="en-US"/>
              </w:rPr>
            </w:pPr>
          </w:p>
        </w:tc>
      </w:tr>
    </w:tbl>
    <w:p w:rsidR="005E61D8" w:rsidRPr="00E01CE6" w:rsidRDefault="005E61D8" w:rsidP="005E61D8">
      <w:pPr>
        <w:spacing w:line="360" w:lineRule="auto"/>
        <w:jc w:val="center"/>
        <w:rPr>
          <w:b/>
          <w:sz w:val="28"/>
          <w:szCs w:val="28"/>
          <w:lang w:val="en-US"/>
        </w:rPr>
      </w:pP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Checkbox</w:t>
      </w:r>
      <w:r w:rsidRPr="00E01CE6">
        <w:rPr>
          <w:sz w:val="28"/>
          <w:szCs w:val="28"/>
        </w:rPr>
        <w:t>-  переключатель типа флажок; дополнительные  атрибуты:</w:t>
      </w:r>
    </w:p>
    <w:p w:rsidR="005E61D8" w:rsidRPr="00E01CE6" w:rsidRDefault="005E61D8" w:rsidP="005E61D8">
      <w:pPr>
        <w:pStyle w:val="a5"/>
        <w:widowControl/>
        <w:numPr>
          <w:ilvl w:val="0"/>
          <w:numId w:val="39"/>
        </w:numPr>
        <w:autoSpaceDE/>
        <w:autoSpaceDN/>
        <w:spacing w:line="360" w:lineRule="auto"/>
        <w:contextualSpacing/>
        <w:jc w:val="both"/>
        <w:rPr>
          <w:sz w:val="28"/>
          <w:szCs w:val="28"/>
        </w:rPr>
      </w:pPr>
      <w:r w:rsidRPr="00E01CE6">
        <w:rPr>
          <w:sz w:val="28"/>
          <w:szCs w:val="28"/>
          <w:lang w:val="en-US"/>
        </w:rPr>
        <w:t>Value</w:t>
      </w:r>
      <w:r w:rsidRPr="00E01CE6">
        <w:rPr>
          <w:sz w:val="28"/>
          <w:szCs w:val="28"/>
        </w:rPr>
        <w:t>- значение, ассоциированное с флажком;</w:t>
      </w:r>
    </w:p>
    <w:p w:rsidR="005E61D8" w:rsidRPr="00E01CE6" w:rsidRDefault="005E61D8" w:rsidP="005E61D8">
      <w:pPr>
        <w:pStyle w:val="a5"/>
        <w:widowControl/>
        <w:numPr>
          <w:ilvl w:val="0"/>
          <w:numId w:val="39"/>
        </w:numPr>
        <w:autoSpaceDE/>
        <w:autoSpaceDN/>
        <w:spacing w:line="360" w:lineRule="auto"/>
        <w:contextualSpacing/>
        <w:jc w:val="both"/>
        <w:rPr>
          <w:sz w:val="28"/>
          <w:szCs w:val="28"/>
        </w:rPr>
      </w:pPr>
      <w:r w:rsidRPr="00E01CE6">
        <w:rPr>
          <w:sz w:val="28"/>
          <w:szCs w:val="28"/>
          <w:lang w:val="en-US"/>
        </w:rPr>
        <w:t>Checked</w:t>
      </w:r>
      <w:r w:rsidRPr="00E01CE6">
        <w:rPr>
          <w:sz w:val="28"/>
          <w:szCs w:val="28"/>
        </w:rPr>
        <w:t>=”</w:t>
      </w:r>
      <w:r w:rsidRPr="00E01CE6">
        <w:rPr>
          <w:sz w:val="28"/>
          <w:szCs w:val="28"/>
          <w:lang w:val="en-US"/>
        </w:rPr>
        <w:t>checked</w:t>
      </w:r>
      <w:r w:rsidRPr="00E01CE6">
        <w:rPr>
          <w:sz w:val="28"/>
          <w:szCs w:val="28"/>
        </w:rPr>
        <w:t xml:space="preserve">” -   если указан,  то флажок установлен; </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Radio</w:t>
      </w:r>
      <w:r w:rsidRPr="00E01CE6">
        <w:rPr>
          <w:sz w:val="28"/>
          <w:szCs w:val="28"/>
        </w:rPr>
        <w:t xml:space="preserve"> – селекторный переключатель (радиокнопка); дополнительные  атрибуты:</w:t>
      </w:r>
    </w:p>
    <w:p w:rsidR="005E61D8" w:rsidRPr="00E01CE6" w:rsidRDefault="005E61D8" w:rsidP="005E61D8">
      <w:pPr>
        <w:pStyle w:val="a5"/>
        <w:widowControl/>
        <w:numPr>
          <w:ilvl w:val="0"/>
          <w:numId w:val="40"/>
        </w:numPr>
        <w:autoSpaceDE/>
        <w:autoSpaceDN/>
        <w:spacing w:line="360" w:lineRule="auto"/>
        <w:contextualSpacing/>
        <w:jc w:val="both"/>
        <w:rPr>
          <w:sz w:val="28"/>
          <w:szCs w:val="28"/>
        </w:rPr>
      </w:pPr>
      <w:r w:rsidRPr="00E01CE6">
        <w:rPr>
          <w:sz w:val="28"/>
          <w:szCs w:val="28"/>
          <w:lang w:val="en-US"/>
        </w:rPr>
        <w:t>Value</w:t>
      </w:r>
      <w:r w:rsidRPr="00E01CE6">
        <w:rPr>
          <w:sz w:val="28"/>
          <w:szCs w:val="28"/>
        </w:rPr>
        <w:t>- значение, ассоциированное с переключателем;</w:t>
      </w:r>
    </w:p>
    <w:p w:rsidR="005E61D8" w:rsidRPr="00E01CE6" w:rsidRDefault="005E61D8" w:rsidP="005E61D8">
      <w:pPr>
        <w:pStyle w:val="a5"/>
        <w:widowControl/>
        <w:numPr>
          <w:ilvl w:val="0"/>
          <w:numId w:val="40"/>
        </w:numPr>
        <w:autoSpaceDE/>
        <w:autoSpaceDN/>
        <w:spacing w:line="360" w:lineRule="auto"/>
        <w:contextualSpacing/>
        <w:jc w:val="both"/>
        <w:rPr>
          <w:sz w:val="28"/>
          <w:szCs w:val="28"/>
        </w:rPr>
      </w:pPr>
      <w:r w:rsidRPr="00E01CE6">
        <w:rPr>
          <w:sz w:val="28"/>
          <w:szCs w:val="28"/>
          <w:lang w:val="en-US"/>
        </w:rPr>
        <w:lastRenderedPageBreak/>
        <w:t>Checked</w:t>
      </w:r>
      <w:r w:rsidRPr="00E01CE6">
        <w:rPr>
          <w:sz w:val="28"/>
          <w:szCs w:val="28"/>
        </w:rPr>
        <w:t>=”</w:t>
      </w:r>
      <w:r w:rsidRPr="00E01CE6">
        <w:rPr>
          <w:sz w:val="28"/>
          <w:szCs w:val="28"/>
          <w:lang w:val="en-US"/>
        </w:rPr>
        <w:t>checked</w:t>
      </w:r>
      <w:r w:rsidRPr="00E01CE6">
        <w:rPr>
          <w:sz w:val="28"/>
          <w:szCs w:val="28"/>
        </w:rPr>
        <w:t>” -  если указан,  то переключатель установлен  (выбран);</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File</w:t>
      </w:r>
      <w:proofErr w:type="gramStart"/>
      <w:r w:rsidRPr="00E01CE6">
        <w:rPr>
          <w:sz w:val="28"/>
          <w:szCs w:val="28"/>
        </w:rPr>
        <w:t>-  текстовое</w:t>
      </w:r>
      <w:proofErr w:type="gramEnd"/>
      <w:r w:rsidRPr="00E01CE6">
        <w:rPr>
          <w:sz w:val="28"/>
          <w:szCs w:val="28"/>
        </w:rPr>
        <w:t xml:space="preserve"> поле ввода данных с кнопкой  </w:t>
      </w:r>
      <w:r w:rsidRPr="00E01CE6">
        <w:rPr>
          <w:b/>
          <w:sz w:val="28"/>
          <w:szCs w:val="28"/>
        </w:rPr>
        <w:t xml:space="preserve">Обзор, </w:t>
      </w:r>
      <w:r w:rsidRPr="00E01CE6">
        <w:rPr>
          <w:sz w:val="28"/>
          <w:szCs w:val="28"/>
        </w:rPr>
        <w:t xml:space="preserve">щелчок  на который открывает  диалоговое окно выбора файла; полное имя выбранного  файла отображается в  поле ввода. Дополнительные атрибуты </w:t>
      </w:r>
      <w:r w:rsidRPr="00E01CE6">
        <w:rPr>
          <w:sz w:val="28"/>
          <w:szCs w:val="28"/>
          <w:lang w:val="en-US"/>
        </w:rPr>
        <w:t>maxlength</w:t>
      </w:r>
      <w:r w:rsidRPr="00E01CE6">
        <w:rPr>
          <w:sz w:val="28"/>
          <w:szCs w:val="28"/>
        </w:rPr>
        <w:t xml:space="preserve">, </w:t>
      </w:r>
      <w:r w:rsidRPr="00E01CE6">
        <w:rPr>
          <w:sz w:val="28"/>
          <w:szCs w:val="28"/>
          <w:lang w:val="en-US"/>
        </w:rPr>
        <w:t>size</w:t>
      </w:r>
      <w:r w:rsidRPr="00E01CE6">
        <w:rPr>
          <w:sz w:val="28"/>
          <w:szCs w:val="28"/>
        </w:rPr>
        <w:t xml:space="preserve"> и </w:t>
      </w:r>
      <w:proofErr w:type="gramStart"/>
      <w:r w:rsidRPr="00E01CE6">
        <w:rPr>
          <w:sz w:val="28"/>
          <w:szCs w:val="28"/>
          <w:lang w:val="en-US"/>
        </w:rPr>
        <w:t>value</w:t>
      </w:r>
      <w:proofErr w:type="gramEnd"/>
      <w:r w:rsidRPr="00E01CE6">
        <w:rPr>
          <w:sz w:val="28"/>
          <w:szCs w:val="28"/>
        </w:rPr>
        <w:t xml:space="preserve">такие  же,  что и для обычного поля ввода данных, задаваемого атрибутом </w:t>
      </w:r>
      <w:r w:rsidRPr="00E01CE6">
        <w:rPr>
          <w:sz w:val="28"/>
          <w:szCs w:val="28"/>
          <w:lang w:val="en-US"/>
        </w:rPr>
        <w:t>type</w:t>
      </w:r>
      <w:r w:rsidRPr="00E01CE6">
        <w:rPr>
          <w:sz w:val="28"/>
          <w:szCs w:val="28"/>
        </w:rPr>
        <w:t>=”</w:t>
      </w:r>
      <w:r w:rsidRPr="00E01CE6">
        <w:rPr>
          <w:sz w:val="28"/>
          <w:szCs w:val="28"/>
          <w:lang w:val="en-US"/>
        </w:rPr>
        <w:t>text</w:t>
      </w:r>
      <w:r w:rsidRPr="00E01CE6">
        <w:rPr>
          <w:sz w:val="28"/>
          <w:szCs w:val="28"/>
        </w:rPr>
        <w:t>”;</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Password</w:t>
      </w:r>
      <w:r w:rsidRPr="00E01CE6">
        <w:rPr>
          <w:sz w:val="28"/>
          <w:szCs w:val="28"/>
        </w:rPr>
        <w:t xml:space="preserve"> – текстовое поле ввода данных, в котором все символы отображаются в виде «звездочки» (*) или закрашенного кружка. Дополнительные атрибуты </w:t>
      </w:r>
      <w:r w:rsidRPr="00E01CE6">
        <w:rPr>
          <w:sz w:val="28"/>
          <w:szCs w:val="28"/>
          <w:lang w:val="en-US"/>
        </w:rPr>
        <w:t>maxlength</w:t>
      </w:r>
      <w:r w:rsidRPr="00E01CE6">
        <w:rPr>
          <w:sz w:val="28"/>
          <w:szCs w:val="28"/>
        </w:rPr>
        <w:t xml:space="preserve">, </w:t>
      </w:r>
      <w:r w:rsidRPr="00E01CE6">
        <w:rPr>
          <w:sz w:val="28"/>
          <w:szCs w:val="28"/>
          <w:lang w:val="en-US"/>
        </w:rPr>
        <w:t>size</w:t>
      </w:r>
      <w:r w:rsidRPr="00E01CE6">
        <w:rPr>
          <w:sz w:val="28"/>
          <w:szCs w:val="28"/>
        </w:rPr>
        <w:t xml:space="preserve"> и </w:t>
      </w:r>
      <w:r w:rsidRPr="00E01CE6">
        <w:rPr>
          <w:sz w:val="28"/>
          <w:szCs w:val="28"/>
          <w:lang w:val="en-US"/>
        </w:rPr>
        <w:t>value</w:t>
      </w:r>
      <w:r w:rsidRPr="00E01CE6">
        <w:rPr>
          <w:sz w:val="28"/>
          <w:szCs w:val="28"/>
        </w:rPr>
        <w:t xml:space="preserve"> те же, что и для обычного поля ввода данных, задаваемого атрибутом </w:t>
      </w:r>
      <w:r w:rsidRPr="00E01CE6">
        <w:rPr>
          <w:sz w:val="28"/>
          <w:szCs w:val="28"/>
          <w:lang w:val="en-US"/>
        </w:rPr>
        <w:t>type</w:t>
      </w:r>
      <w:r w:rsidRPr="00E01CE6">
        <w:rPr>
          <w:sz w:val="28"/>
          <w:szCs w:val="28"/>
        </w:rPr>
        <w:t>=”</w:t>
      </w:r>
      <w:r w:rsidRPr="00E01CE6">
        <w:rPr>
          <w:sz w:val="28"/>
          <w:szCs w:val="28"/>
          <w:lang w:val="en-US"/>
        </w:rPr>
        <w:t>text</w:t>
      </w:r>
      <w:r w:rsidRPr="00E01CE6">
        <w:rPr>
          <w:sz w:val="28"/>
          <w:szCs w:val="28"/>
        </w:rPr>
        <w:t xml:space="preserve">”. Обычно в такое поле вводят пароль. Однако, хотя вводимые в поле типа </w:t>
      </w:r>
      <w:r w:rsidRPr="00E01CE6">
        <w:rPr>
          <w:sz w:val="28"/>
          <w:szCs w:val="28"/>
          <w:lang w:val="en-US"/>
        </w:rPr>
        <w:t>password</w:t>
      </w:r>
      <w:r w:rsidRPr="00E01CE6">
        <w:rPr>
          <w:sz w:val="28"/>
          <w:szCs w:val="28"/>
        </w:rPr>
        <w:t xml:space="preserve"> символы маскируются «звездочками», передача их на сервер не шифруется;</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lastRenderedPageBreak/>
        <w:t>Button</w:t>
      </w:r>
      <w:r w:rsidRPr="00E01CE6">
        <w:rPr>
          <w:sz w:val="28"/>
          <w:szCs w:val="28"/>
        </w:rPr>
        <w:t xml:space="preserve"> – кнопка; дополнительный атрибут </w:t>
      </w:r>
      <w:r w:rsidRPr="00E01CE6">
        <w:rPr>
          <w:sz w:val="28"/>
          <w:szCs w:val="28"/>
          <w:lang w:val="en-US"/>
        </w:rPr>
        <w:t>value</w:t>
      </w:r>
      <w:r w:rsidRPr="00E01CE6">
        <w:rPr>
          <w:sz w:val="28"/>
          <w:szCs w:val="28"/>
        </w:rPr>
        <w:t xml:space="preserve"> принимает в качестве значения строку, отображаемую на кнопке. По умолчанию на кнопке нет надписи;</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Submit</w:t>
      </w:r>
      <w:r w:rsidRPr="00E01CE6">
        <w:rPr>
          <w:sz w:val="28"/>
          <w:szCs w:val="28"/>
        </w:rPr>
        <w:t xml:space="preserve"> – кнопка, щелчок на которой приводит к отправке данных, содержащихся в форме, на сервер; дополнительный атрибут </w:t>
      </w:r>
      <w:proofErr w:type="gramStart"/>
      <w:r w:rsidRPr="00E01CE6">
        <w:rPr>
          <w:sz w:val="28"/>
          <w:szCs w:val="28"/>
          <w:lang w:val="en-US"/>
        </w:rPr>
        <w:t>value</w:t>
      </w:r>
      <w:r w:rsidRPr="00E01CE6">
        <w:rPr>
          <w:sz w:val="28"/>
          <w:szCs w:val="28"/>
        </w:rPr>
        <w:t xml:space="preserve">  принимает</w:t>
      </w:r>
      <w:proofErr w:type="gramEnd"/>
      <w:r w:rsidRPr="00E01CE6">
        <w:rPr>
          <w:sz w:val="28"/>
          <w:szCs w:val="28"/>
        </w:rPr>
        <w:t xml:space="preserve"> в качестве  значения строку, отображаемую на кнопке. По умолчанию на кнопке  находится надпись </w:t>
      </w:r>
      <w:r w:rsidRPr="00E01CE6">
        <w:rPr>
          <w:b/>
          <w:sz w:val="28"/>
          <w:szCs w:val="28"/>
        </w:rPr>
        <w:t>Подача запроса, Отправить запрос, Начали</w:t>
      </w:r>
      <w:r w:rsidRPr="00E01CE6">
        <w:rPr>
          <w:sz w:val="28"/>
          <w:szCs w:val="28"/>
        </w:rPr>
        <w:t xml:space="preserve"> или </w:t>
      </w:r>
      <w:r w:rsidRPr="00E01CE6">
        <w:rPr>
          <w:b/>
          <w:sz w:val="28"/>
          <w:szCs w:val="28"/>
          <w:lang w:val="en-US"/>
        </w:rPr>
        <w:t>Submit</w:t>
      </w:r>
      <w:proofErr w:type="gramStart"/>
      <w:r w:rsidRPr="00E01CE6">
        <w:rPr>
          <w:sz w:val="28"/>
          <w:szCs w:val="28"/>
        </w:rPr>
        <w:t>в</w:t>
      </w:r>
      <w:proofErr w:type="gramEnd"/>
      <w:r w:rsidRPr="00E01CE6">
        <w:rPr>
          <w:sz w:val="28"/>
          <w:szCs w:val="28"/>
        </w:rPr>
        <w:t xml:space="preserve"> зависимости  от браузера. Передача данных произойдет только  при определенных  условиях.</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Image</w:t>
      </w:r>
      <w:r w:rsidRPr="00E01CE6">
        <w:rPr>
          <w:sz w:val="28"/>
          <w:szCs w:val="28"/>
        </w:rPr>
        <w:t xml:space="preserve">-  графическое изображение,  играющее такую же роль, что и кнопка типа </w:t>
      </w:r>
      <w:r w:rsidRPr="00E01CE6">
        <w:rPr>
          <w:sz w:val="28"/>
          <w:szCs w:val="28"/>
          <w:lang w:val="en-US"/>
        </w:rPr>
        <w:t>submit</w:t>
      </w:r>
      <w:r w:rsidRPr="00E01CE6">
        <w:rPr>
          <w:sz w:val="28"/>
          <w:szCs w:val="28"/>
        </w:rPr>
        <w:t xml:space="preserve">; адрес графического файла указывается как значение атрибута </w:t>
      </w:r>
      <w:r w:rsidRPr="00E01CE6">
        <w:rPr>
          <w:sz w:val="28"/>
          <w:szCs w:val="28"/>
          <w:lang w:val="en-US"/>
        </w:rPr>
        <w:t>src</w:t>
      </w:r>
      <w:r w:rsidRPr="00E01CE6">
        <w:rPr>
          <w:sz w:val="28"/>
          <w:szCs w:val="28"/>
        </w:rPr>
        <w:t>;</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Reset</w:t>
      </w:r>
      <w:r w:rsidRPr="00E01CE6">
        <w:rPr>
          <w:sz w:val="28"/>
          <w:szCs w:val="28"/>
        </w:rPr>
        <w:t xml:space="preserve"> – кнопка, </w:t>
      </w:r>
      <w:proofErr w:type="gramStart"/>
      <w:r w:rsidRPr="00E01CE6">
        <w:rPr>
          <w:sz w:val="28"/>
          <w:szCs w:val="28"/>
        </w:rPr>
        <w:t>щелчок  на</w:t>
      </w:r>
      <w:proofErr w:type="gramEnd"/>
      <w:r w:rsidRPr="00E01CE6">
        <w:rPr>
          <w:sz w:val="28"/>
          <w:szCs w:val="28"/>
        </w:rPr>
        <w:t xml:space="preserve"> которой отменяет все изменения в элементах, содержащихся в </w:t>
      </w:r>
      <w:r w:rsidRPr="00E01CE6">
        <w:rPr>
          <w:sz w:val="28"/>
          <w:szCs w:val="28"/>
        </w:rPr>
        <w:lastRenderedPageBreak/>
        <w:t xml:space="preserve">форме (восстанавливает исходные  значения); дополнительный атрибут </w:t>
      </w:r>
      <w:r w:rsidRPr="00E01CE6">
        <w:rPr>
          <w:sz w:val="28"/>
          <w:szCs w:val="28"/>
          <w:lang w:val="en-US"/>
        </w:rPr>
        <w:t>value</w:t>
      </w:r>
      <w:r w:rsidRPr="00E01CE6">
        <w:rPr>
          <w:sz w:val="28"/>
          <w:szCs w:val="28"/>
        </w:rPr>
        <w:t xml:space="preserve"> принимает в качестве значения строку, отображаемую на кнопке. По умолчанию на кнопке находится надпись </w:t>
      </w:r>
      <w:r w:rsidRPr="00E01CE6">
        <w:rPr>
          <w:b/>
          <w:sz w:val="28"/>
          <w:szCs w:val="28"/>
        </w:rPr>
        <w:t>Сброс, Сбросить</w:t>
      </w:r>
      <w:r w:rsidRPr="00E01CE6">
        <w:rPr>
          <w:sz w:val="28"/>
          <w:szCs w:val="28"/>
        </w:rPr>
        <w:t xml:space="preserve"> или </w:t>
      </w:r>
      <w:r w:rsidRPr="00E01CE6">
        <w:rPr>
          <w:b/>
          <w:sz w:val="28"/>
          <w:szCs w:val="28"/>
          <w:lang w:val="en-US"/>
        </w:rPr>
        <w:t>Reset</w:t>
      </w:r>
      <w:r w:rsidRPr="00E01CE6">
        <w:rPr>
          <w:sz w:val="28"/>
          <w:szCs w:val="28"/>
        </w:rPr>
        <w:t xml:space="preserve">  в зависимости от  браузера;</w:t>
      </w:r>
    </w:p>
    <w:p w:rsidR="005E61D8" w:rsidRPr="00E01CE6" w:rsidRDefault="005E61D8" w:rsidP="005E61D8">
      <w:pPr>
        <w:pStyle w:val="a5"/>
        <w:widowControl/>
        <w:numPr>
          <w:ilvl w:val="0"/>
          <w:numId w:val="38"/>
        </w:numPr>
        <w:autoSpaceDE/>
        <w:autoSpaceDN/>
        <w:spacing w:line="360" w:lineRule="auto"/>
        <w:contextualSpacing/>
        <w:jc w:val="both"/>
        <w:rPr>
          <w:sz w:val="28"/>
          <w:szCs w:val="28"/>
        </w:rPr>
      </w:pPr>
      <w:r w:rsidRPr="00E01CE6">
        <w:rPr>
          <w:sz w:val="28"/>
          <w:szCs w:val="28"/>
          <w:lang w:val="en-US"/>
        </w:rPr>
        <w:t>Hidden</w:t>
      </w:r>
      <w:proofErr w:type="gramStart"/>
      <w:r w:rsidRPr="00E01CE6">
        <w:rPr>
          <w:sz w:val="28"/>
          <w:szCs w:val="28"/>
        </w:rPr>
        <w:t>-  невидимый</w:t>
      </w:r>
      <w:proofErr w:type="gramEnd"/>
      <w:r w:rsidRPr="00E01CE6">
        <w:rPr>
          <w:sz w:val="28"/>
          <w:szCs w:val="28"/>
        </w:rPr>
        <w:t xml:space="preserve"> элемент; пользователь не может изменить данные, сохраняемые как значение атрибута </w:t>
      </w:r>
      <w:r w:rsidRPr="00E01CE6">
        <w:rPr>
          <w:sz w:val="28"/>
          <w:szCs w:val="28"/>
          <w:lang w:val="en-US"/>
        </w:rPr>
        <w:t>value</w:t>
      </w:r>
      <w:r w:rsidRPr="00E01CE6">
        <w:rPr>
          <w:sz w:val="28"/>
          <w:szCs w:val="28"/>
        </w:rPr>
        <w:t xml:space="preserve">. Если этот элемент находится в форме, то его данные можно передать на сервер. Данные (значения атрибута </w:t>
      </w:r>
      <w:r w:rsidRPr="00E01CE6">
        <w:rPr>
          <w:sz w:val="28"/>
          <w:szCs w:val="28"/>
          <w:lang w:val="en-US"/>
        </w:rPr>
        <w:t>value</w:t>
      </w:r>
      <w:r w:rsidRPr="00E01CE6">
        <w:rPr>
          <w:sz w:val="28"/>
          <w:szCs w:val="28"/>
        </w:rPr>
        <w:t>) невидимого элемента могут быть сформированы сценарием.</w:t>
      </w:r>
    </w:p>
    <w:p w:rsidR="005E61D8" w:rsidRPr="00E01CE6" w:rsidRDefault="005E61D8" w:rsidP="005E61D8">
      <w:pPr>
        <w:spacing w:line="360" w:lineRule="auto"/>
        <w:ind w:firstLine="428"/>
        <w:jc w:val="both"/>
        <w:rPr>
          <w:sz w:val="28"/>
          <w:szCs w:val="28"/>
        </w:rPr>
      </w:pPr>
      <w:r w:rsidRPr="00E01CE6">
        <w:rPr>
          <w:sz w:val="28"/>
          <w:szCs w:val="28"/>
        </w:rPr>
        <w:t>Тег  &lt;</w:t>
      </w:r>
      <w:r w:rsidRPr="00E01CE6">
        <w:rPr>
          <w:sz w:val="28"/>
          <w:szCs w:val="28"/>
          <w:lang w:val="en-US"/>
        </w:rPr>
        <w:t>select</w:t>
      </w:r>
      <w:r w:rsidRPr="00E01CE6">
        <w:rPr>
          <w:sz w:val="28"/>
          <w:szCs w:val="28"/>
        </w:rPr>
        <w:t>&gt; позволяет  создать раскрывающийся комбинированный список, из  которого можно выбрать элемент. Это  контейнерный тег, внутри которого находятся теги &lt;</w:t>
      </w:r>
      <w:r w:rsidRPr="00E01CE6">
        <w:rPr>
          <w:sz w:val="28"/>
          <w:szCs w:val="28"/>
          <w:lang w:val="en-US"/>
        </w:rPr>
        <w:t>option</w:t>
      </w:r>
      <w:r w:rsidRPr="00E01CE6">
        <w:rPr>
          <w:sz w:val="28"/>
          <w:szCs w:val="28"/>
        </w:rPr>
        <w:t>&gt;,  предназначенные для задания элементов (опций)  списка.</w:t>
      </w:r>
    </w:p>
    <w:p w:rsidR="005E61D8" w:rsidRPr="00E01CE6" w:rsidRDefault="005E61D8" w:rsidP="005E61D8">
      <w:pPr>
        <w:spacing w:line="360" w:lineRule="auto"/>
        <w:ind w:left="428" w:firstLine="280"/>
        <w:jc w:val="both"/>
        <w:rPr>
          <w:sz w:val="28"/>
          <w:szCs w:val="28"/>
        </w:rPr>
      </w:pPr>
      <w:r w:rsidRPr="00E01CE6">
        <w:rPr>
          <w:sz w:val="28"/>
          <w:szCs w:val="28"/>
        </w:rPr>
        <w:t>Тег &lt;</w:t>
      </w:r>
      <w:r w:rsidRPr="00E01CE6">
        <w:rPr>
          <w:sz w:val="28"/>
          <w:szCs w:val="28"/>
          <w:lang w:val="en-US"/>
        </w:rPr>
        <w:t>select</w:t>
      </w:r>
      <w:r w:rsidRPr="00E01CE6">
        <w:rPr>
          <w:sz w:val="28"/>
          <w:szCs w:val="28"/>
        </w:rPr>
        <w:t xml:space="preserve">&gt; имеет множество  атрибутов,  среди которых  отметим </w:t>
      </w:r>
      <w:proofErr w:type="gramStart"/>
      <w:r w:rsidRPr="00E01CE6">
        <w:rPr>
          <w:sz w:val="28"/>
          <w:szCs w:val="28"/>
        </w:rPr>
        <w:t>основные</w:t>
      </w:r>
      <w:proofErr w:type="gramEnd"/>
      <w:r w:rsidRPr="00E01CE6">
        <w:rPr>
          <w:sz w:val="28"/>
          <w:szCs w:val="28"/>
        </w:rPr>
        <w:t>:</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lastRenderedPageBreak/>
        <w:t>Accesskey</w:t>
      </w:r>
      <w:proofErr w:type="gramStart"/>
      <w:r w:rsidRPr="00E01CE6">
        <w:rPr>
          <w:sz w:val="28"/>
          <w:szCs w:val="28"/>
        </w:rPr>
        <w:t>-  определяет</w:t>
      </w:r>
      <w:proofErr w:type="gramEnd"/>
      <w:r w:rsidRPr="00E01CE6">
        <w:rPr>
          <w:sz w:val="28"/>
          <w:szCs w:val="28"/>
        </w:rPr>
        <w:t xml:space="preserve">  клавишу быстрого доступа к раскрывающемуся списку; значение атрибута- строка, содержащая букву или цифру. Если нажать на указанную клавишу в сочетании с клавишей &lt;</w:t>
      </w:r>
      <w:r w:rsidRPr="00E01CE6">
        <w:rPr>
          <w:sz w:val="28"/>
          <w:szCs w:val="28"/>
          <w:lang w:val="en-US"/>
        </w:rPr>
        <w:t>Alt</w:t>
      </w:r>
      <w:r w:rsidRPr="00E01CE6">
        <w:rPr>
          <w:sz w:val="28"/>
          <w:szCs w:val="28"/>
        </w:rPr>
        <w:t xml:space="preserve">&gt;,  то элемент  получит фокус. Например, </w:t>
      </w:r>
      <w:r w:rsidRPr="00E01CE6">
        <w:rPr>
          <w:sz w:val="28"/>
          <w:szCs w:val="28"/>
          <w:lang w:val="en-US"/>
        </w:rPr>
        <w:t>&lt;select accesskey=”S”&gt;;</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t xml:space="preserve">Name- </w:t>
      </w:r>
      <w:r w:rsidRPr="00E01CE6">
        <w:rPr>
          <w:sz w:val="28"/>
          <w:szCs w:val="28"/>
        </w:rPr>
        <w:t xml:space="preserve"> имя (идентификатор) списка;</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t>Disabled</w:t>
      </w:r>
      <w:r w:rsidRPr="00E01CE6">
        <w:rPr>
          <w:sz w:val="28"/>
          <w:szCs w:val="28"/>
        </w:rPr>
        <w:t>=”</w:t>
      </w:r>
      <w:r w:rsidRPr="00E01CE6">
        <w:rPr>
          <w:sz w:val="28"/>
          <w:szCs w:val="28"/>
          <w:lang w:val="en-US"/>
        </w:rPr>
        <w:t>disabled</w:t>
      </w:r>
      <w:r w:rsidRPr="00E01CE6">
        <w:rPr>
          <w:sz w:val="28"/>
          <w:szCs w:val="28"/>
        </w:rPr>
        <w:t>”- делает список недоступным пользователю;</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t>Multiple</w:t>
      </w:r>
      <w:r w:rsidRPr="00E01CE6">
        <w:rPr>
          <w:sz w:val="28"/>
          <w:szCs w:val="28"/>
        </w:rPr>
        <w:t>=”</w:t>
      </w:r>
      <w:r w:rsidRPr="00E01CE6">
        <w:rPr>
          <w:sz w:val="28"/>
          <w:szCs w:val="28"/>
          <w:lang w:val="en-US"/>
        </w:rPr>
        <w:t>multiple</w:t>
      </w:r>
      <w:r w:rsidRPr="00E01CE6">
        <w:rPr>
          <w:sz w:val="28"/>
          <w:szCs w:val="28"/>
        </w:rPr>
        <w:t>” – обозначает  возможность выбора из  списка одновременно нескольких элементов;</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t>Size</w:t>
      </w:r>
      <w:r w:rsidRPr="00E01CE6">
        <w:rPr>
          <w:sz w:val="28"/>
          <w:szCs w:val="28"/>
        </w:rPr>
        <w:t xml:space="preserve"> -   число одновременно видимых элементов списка; по умолчанию-1. Если это число больше единицы, то список снабжается полосой прокрутки;</w:t>
      </w:r>
    </w:p>
    <w:p w:rsidR="005E61D8" w:rsidRPr="00E01CE6" w:rsidRDefault="005E61D8" w:rsidP="005E61D8">
      <w:pPr>
        <w:pStyle w:val="a5"/>
        <w:widowControl/>
        <w:numPr>
          <w:ilvl w:val="0"/>
          <w:numId w:val="41"/>
        </w:numPr>
        <w:autoSpaceDE/>
        <w:autoSpaceDN/>
        <w:spacing w:line="360" w:lineRule="auto"/>
        <w:contextualSpacing/>
        <w:jc w:val="both"/>
        <w:rPr>
          <w:sz w:val="28"/>
          <w:szCs w:val="28"/>
        </w:rPr>
      </w:pPr>
      <w:r w:rsidRPr="00E01CE6">
        <w:rPr>
          <w:sz w:val="28"/>
          <w:szCs w:val="28"/>
          <w:lang w:val="en-US"/>
        </w:rPr>
        <w:t>Tabindex</w:t>
      </w:r>
      <w:r w:rsidRPr="00E01CE6">
        <w:rPr>
          <w:sz w:val="28"/>
          <w:szCs w:val="28"/>
        </w:rPr>
        <w:t>- целое число</w:t>
      </w:r>
      <w:proofErr w:type="gramStart"/>
      <w:r w:rsidRPr="00E01CE6">
        <w:rPr>
          <w:sz w:val="28"/>
          <w:szCs w:val="28"/>
        </w:rPr>
        <w:t>,  определяющее</w:t>
      </w:r>
      <w:proofErr w:type="gramEnd"/>
      <w:r w:rsidRPr="00E01CE6">
        <w:rPr>
          <w:sz w:val="28"/>
          <w:szCs w:val="28"/>
        </w:rPr>
        <w:t xml:space="preserve"> порядок перехода к элементу с помощью </w:t>
      </w:r>
      <w:r w:rsidRPr="00E01CE6">
        <w:rPr>
          <w:sz w:val="28"/>
          <w:szCs w:val="28"/>
        </w:rPr>
        <w:lastRenderedPageBreak/>
        <w:t>клавиши &lt;</w:t>
      </w:r>
      <w:r w:rsidRPr="00E01CE6">
        <w:rPr>
          <w:sz w:val="28"/>
          <w:szCs w:val="28"/>
          <w:lang w:val="en-US"/>
        </w:rPr>
        <w:t>TAB</w:t>
      </w:r>
      <w:r w:rsidRPr="00E01CE6">
        <w:rPr>
          <w:sz w:val="28"/>
          <w:szCs w:val="28"/>
        </w:rPr>
        <w:t>&gt;;  обычно используется,  когда в форме присутствуют несколько элементов интерфейса,  а порядок ввода данных  в них важен.</w:t>
      </w:r>
    </w:p>
    <w:p w:rsidR="005E61D8" w:rsidRPr="00E01CE6" w:rsidRDefault="005E61D8" w:rsidP="005E61D8">
      <w:pPr>
        <w:spacing w:line="360" w:lineRule="auto"/>
        <w:jc w:val="both"/>
        <w:rPr>
          <w:sz w:val="28"/>
          <w:szCs w:val="28"/>
        </w:rPr>
      </w:pPr>
      <w:r w:rsidRPr="00E01CE6">
        <w:rPr>
          <w:sz w:val="28"/>
          <w:szCs w:val="28"/>
        </w:rPr>
        <w:t xml:space="preserve">Атрибуты тега </w:t>
      </w:r>
      <w:r w:rsidRPr="00E01CE6">
        <w:rPr>
          <w:sz w:val="28"/>
          <w:szCs w:val="28"/>
          <w:lang w:val="en-US"/>
        </w:rPr>
        <w:t>&lt;option&gt;</w:t>
      </w:r>
      <w:r w:rsidRPr="00E01CE6">
        <w:rPr>
          <w:sz w:val="28"/>
          <w:szCs w:val="28"/>
        </w:rPr>
        <w:t>:</w:t>
      </w:r>
    </w:p>
    <w:p w:rsidR="005E61D8" w:rsidRPr="00E01CE6" w:rsidRDefault="005E61D8" w:rsidP="005E61D8">
      <w:pPr>
        <w:pStyle w:val="a5"/>
        <w:widowControl/>
        <w:numPr>
          <w:ilvl w:val="0"/>
          <w:numId w:val="42"/>
        </w:numPr>
        <w:autoSpaceDE/>
        <w:autoSpaceDN/>
        <w:spacing w:line="360" w:lineRule="auto"/>
        <w:contextualSpacing/>
        <w:jc w:val="both"/>
        <w:rPr>
          <w:sz w:val="28"/>
          <w:szCs w:val="28"/>
        </w:rPr>
      </w:pPr>
      <w:r w:rsidRPr="00E01CE6">
        <w:rPr>
          <w:sz w:val="28"/>
          <w:szCs w:val="28"/>
          <w:lang w:val="en-US"/>
        </w:rPr>
        <w:t>Selected</w:t>
      </w:r>
      <w:r w:rsidRPr="00E01CE6">
        <w:rPr>
          <w:sz w:val="28"/>
          <w:szCs w:val="28"/>
        </w:rPr>
        <w:t>=”</w:t>
      </w:r>
      <w:r w:rsidRPr="00E01CE6">
        <w:rPr>
          <w:sz w:val="28"/>
          <w:szCs w:val="28"/>
          <w:lang w:val="en-US"/>
        </w:rPr>
        <w:t>selected</w:t>
      </w:r>
      <w:r w:rsidRPr="00E01CE6">
        <w:rPr>
          <w:sz w:val="28"/>
          <w:szCs w:val="28"/>
        </w:rPr>
        <w:t>” – обозначает выбранный (выделенный) элемент списка;</w:t>
      </w:r>
    </w:p>
    <w:p w:rsidR="005E61D8" w:rsidRPr="00E01CE6" w:rsidRDefault="005E61D8" w:rsidP="005E61D8">
      <w:pPr>
        <w:pStyle w:val="a5"/>
        <w:widowControl/>
        <w:numPr>
          <w:ilvl w:val="0"/>
          <w:numId w:val="42"/>
        </w:numPr>
        <w:autoSpaceDE/>
        <w:autoSpaceDN/>
        <w:spacing w:line="360" w:lineRule="auto"/>
        <w:contextualSpacing/>
        <w:jc w:val="both"/>
        <w:rPr>
          <w:sz w:val="28"/>
          <w:szCs w:val="28"/>
        </w:rPr>
      </w:pPr>
      <w:r w:rsidRPr="00E01CE6">
        <w:rPr>
          <w:sz w:val="28"/>
          <w:szCs w:val="28"/>
          <w:lang w:val="en-US"/>
        </w:rPr>
        <w:t>Value</w:t>
      </w:r>
      <w:r w:rsidRPr="00E01CE6">
        <w:rPr>
          <w:sz w:val="28"/>
          <w:szCs w:val="28"/>
        </w:rPr>
        <w:t xml:space="preserve"> – значение, ассоциированное с элементом списка.</w:t>
      </w:r>
    </w:p>
    <w:p w:rsidR="005E61D8" w:rsidRPr="00E01CE6" w:rsidRDefault="005E61D8" w:rsidP="005E61D8">
      <w:pPr>
        <w:spacing w:line="360" w:lineRule="auto"/>
        <w:jc w:val="both"/>
        <w:rPr>
          <w:sz w:val="28"/>
          <w:szCs w:val="28"/>
        </w:rPr>
      </w:pPr>
      <w:r w:rsidRPr="00E01CE6">
        <w:rPr>
          <w:sz w:val="28"/>
          <w:szCs w:val="28"/>
        </w:rPr>
        <w:t>Текстовое  содержимое  элемента списка указывается сразу после тега &lt;</w:t>
      </w:r>
      <w:r w:rsidRPr="00E01CE6">
        <w:rPr>
          <w:sz w:val="28"/>
          <w:szCs w:val="28"/>
          <w:lang w:val="en-US"/>
        </w:rPr>
        <w:t>option</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Пример  раскрывающегося списка:</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html</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head</w:t>
      </w:r>
      <w:r w:rsidRPr="00E01CE6">
        <w:rPr>
          <w:sz w:val="28"/>
          <w:szCs w:val="28"/>
        </w:rPr>
        <w:t>&gt;&lt;</w:t>
      </w:r>
      <w:r w:rsidRPr="00E01CE6">
        <w:rPr>
          <w:sz w:val="28"/>
          <w:szCs w:val="28"/>
          <w:lang w:val="en-US"/>
        </w:rPr>
        <w:t>title</w:t>
      </w:r>
      <w:r w:rsidRPr="00E01CE6">
        <w:rPr>
          <w:sz w:val="28"/>
          <w:szCs w:val="28"/>
        </w:rPr>
        <w:t>&gt;Раскрывающийся список &lt;/</w:t>
      </w:r>
      <w:r w:rsidRPr="00E01CE6">
        <w:rPr>
          <w:sz w:val="28"/>
          <w:szCs w:val="28"/>
          <w:lang w:val="en-US"/>
        </w:rPr>
        <w:t>title</w:t>
      </w:r>
      <w:r w:rsidRPr="00E01CE6">
        <w:rPr>
          <w:sz w:val="28"/>
          <w:szCs w:val="28"/>
        </w:rPr>
        <w:t>&gt;&lt;/</w:t>
      </w:r>
      <w:r w:rsidRPr="00E01CE6">
        <w:rPr>
          <w:sz w:val="28"/>
          <w:szCs w:val="28"/>
          <w:lang w:val="en-US"/>
        </w:rPr>
        <w:t>head</w:t>
      </w:r>
      <w:r w:rsidRPr="00E01CE6">
        <w:rPr>
          <w:sz w:val="28"/>
          <w:szCs w:val="28"/>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body</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&lt;select name=”List1”&gt;</w:t>
      </w:r>
    </w:p>
    <w:p w:rsidR="005E61D8" w:rsidRPr="00E01CE6" w:rsidRDefault="005E61D8" w:rsidP="005E61D8">
      <w:pPr>
        <w:spacing w:line="360" w:lineRule="auto"/>
        <w:jc w:val="both"/>
        <w:rPr>
          <w:sz w:val="28"/>
          <w:szCs w:val="28"/>
          <w:lang w:val="en-US"/>
        </w:rPr>
      </w:pPr>
      <w:r w:rsidRPr="00E01CE6">
        <w:rPr>
          <w:sz w:val="28"/>
          <w:szCs w:val="28"/>
          <w:lang w:val="en-US"/>
        </w:rPr>
        <w:t>&lt;option value=”1”/&gt;</w:t>
      </w:r>
      <w:r w:rsidRPr="00E01CE6">
        <w:rPr>
          <w:sz w:val="28"/>
          <w:szCs w:val="28"/>
        </w:rPr>
        <w:t>Первый</w:t>
      </w:r>
    </w:p>
    <w:p w:rsidR="005E61D8" w:rsidRPr="00E01CE6" w:rsidRDefault="005E61D8" w:rsidP="005E61D8">
      <w:pPr>
        <w:spacing w:line="360" w:lineRule="auto"/>
        <w:jc w:val="both"/>
        <w:rPr>
          <w:sz w:val="28"/>
          <w:szCs w:val="28"/>
          <w:lang w:val="en-US"/>
        </w:rPr>
      </w:pPr>
      <w:r w:rsidRPr="00E01CE6">
        <w:rPr>
          <w:sz w:val="28"/>
          <w:szCs w:val="28"/>
          <w:lang w:val="en-US"/>
        </w:rPr>
        <w:t>&lt;option value=”2”/&gt;</w:t>
      </w:r>
      <w:r w:rsidRPr="00E01CE6">
        <w:rPr>
          <w:sz w:val="28"/>
          <w:szCs w:val="28"/>
        </w:rPr>
        <w:t>Второй</w:t>
      </w:r>
    </w:p>
    <w:p w:rsidR="005E61D8" w:rsidRPr="00E01CE6" w:rsidRDefault="005E61D8" w:rsidP="005E61D8">
      <w:pPr>
        <w:spacing w:line="360" w:lineRule="auto"/>
        <w:jc w:val="both"/>
        <w:rPr>
          <w:sz w:val="28"/>
          <w:szCs w:val="28"/>
          <w:lang w:val="en-US"/>
        </w:rPr>
      </w:pPr>
      <w:r w:rsidRPr="00E01CE6">
        <w:rPr>
          <w:sz w:val="28"/>
          <w:szCs w:val="28"/>
          <w:lang w:val="en-US"/>
        </w:rPr>
        <w:t>&lt;option value=”3”/&gt;</w:t>
      </w:r>
      <w:r w:rsidRPr="00E01CE6">
        <w:rPr>
          <w:sz w:val="28"/>
          <w:szCs w:val="28"/>
        </w:rPr>
        <w:t>Третий</w:t>
      </w:r>
    </w:p>
    <w:p w:rsidR="005E61D8" w:rsidRPr="00E01CE6" w:rsidRDefault="005E61D8" w:rsidP="005E61D8">
      <w:pPr>
        <w:spacing w:line="360" w:lineRule="auto"/>
        <w:jc w:val="both"/>
        <w:rPr>
          <w:sz w:val="28"/>
          <w:szCs w:val="28"/>
          <w:lang w:val="en-US"/>
        </w:rPr>
      </w:pPr>
      <w:r w:rsidRPr="00E01CE6">
        <w:rPr>
          <w:sz w:val="28"/>
          <w:szCs w:val="28"/>
          <w:lang w:val="en-US"/>
        </w:rPr>
        <w:t>&lt;option value=”4”/&gt;</w:t>
      </w:r>
      <w:r w:rsidRPr="00E01CE6">
        <w:rPr>
          <w:sz w:val="28"/>
          <w:szCs w:val="28"/>
        </w:rPr>
        <w:t>Четвертый</w:t>
      </w:r>
    </w:p>
    <w:p w:rsidR="005E61D8" w:rsidRPr="00E01CE6" w:rsidRDefault="005E61D8" w:rsidP="005E61D8">
      <w:pPr>
        <w:spacing w:line="360" w:lineRule="auto"/>
        <w:jc w:val="both"/>
        <w:rPr>
          <w:sz w:val="28"/>
          <w:szCs w:val="28"/>
          <w:lang w:val="en-US"/>
        </w:rPr>
      </w:pPr>
      <w:r w:rsidRPr="00E01CE6">
        <w:rPr>
          <w:sz w:val="28"/>
          <w:szCs w:val="28"/>
          <w:lang w:val="en-US"/>
        </w:rPr>
        <w:lastRenderedPageBreak/>
        <w:t>&lt;/select&gt;</w:t>
      </w:r>
    </w:p>
    <w:p w:rsidR="005E61D8" w:rsidRPr="00E01CE6" w:rsidRDefault="005E61D8" w:rsidP="005E61D8">
      <w:pPr>
        <w:spacing w:line="360" w:lineRule="auto"/>
        <w:jc w:val="both"/>
        <w:rPr>
          <w:sz w:val="28"/>
          <w:szCs w:val="28"/>
          <w:lang w:val="en-US"/>
        </w:rPr>
      </w:pPr>
      <w:r w:rsidRPr="00E01CE6">
        <w:rPr>
          <w:sz w:val="28"/>
          <w:szCs w:val="28"/>
          <w:lang w:val="en-US"/>
        </w:rPr>
        <w:t>&lt;br/&gt;&lt;br/&gt;</w:t>
      </w:r>
    </w:p>
    <w:p w:rsidR="005E61D8" w:rsidRPr="00E01CE6" w:rsidRDefault="005E61D8" w:rsidP="005E61D8">
      <w:pPr>
        <w:spacing w:line="360" w:lineRule="auto"/>
        <w:jc w:val="both"/>
        <w:rPr>
          <w:sz w:val="28"/>
          <w:szCs w:val="28"/>
          <w:lang w:val="en-US"/>
        </w:rPr>
      </w:pPr>
      <w:r w:rsidRPr="00E01CE6">
        <w:rPr>
          <w:sz w:val="28"/>
          <w:szCs w:val="28"/>
          <w:lang w:val="en-US"/>
        </w:rPr>
        <w:t>&lt;select name=”List2” size=”3”&gt;</w:t>
      </w:r>
    </w:p>
    <w:p w:rsidR="005E61D8" w:rsidRPr="00E01CE6" w:rsidRDefault="005E61D8" w:rsidP="005E61D8">
      <w:pPr>
        <w:spacing w:line="360" w:lineRule="auto"/>
        <w:jc w:val="both"/>
        <w:rPr>
          <w:sz w:val="28"/>
          <w:szCs w:val="28"/>
          <w:lang w:val="en-US"/>
        </w:rPr>
      </w:pPr>
      <w:r w:rsidRPr="00E01CE6">
        <w:rPr>
          <w:sz w:val="28"/>
          <w:szCs w:val="28"/>
          <w:lang w:val="en-US"/>
        </w:rPr>
        <w:t>&lt;option value=”</w:t>
      </w:r>
      <w:r w:rsidRPr="00E01CE6">
        <w:rPr>
          <w:sz w:val="28"/>
          <w:szCs w:val="28"/>
        </w:rPr>
        <w:t>Один</w:t>
      </w:r>
      <w:r w:rsidRPr="00E01CE6">
        <w:rPr>
          <w:sz w:val="28"/>
          <w:szCs w:val="28"/>
          <w:lang w:val="en-US"/>
        </w:rPr>
        <w:t>”/&gt;</w:t>
      </w:r>
      <w:r w:rsidRPr="00E01CE6">
        <w:rPr>
          <w:sz w:val="28"/>
          <w:szCs w:val="28"/>
        </w:rPr>
        <w:t>Один</w:t>
      </w:r>
    </w:p>
    <w:p w:rsidR="005E61D8" w:rsidRPr="00E01CE6" w:rsidRDefault="005E61D8" w:rsidP="005E61D8">
      <w:pPr>
        <w:spacing w:line="360" w:lineRule="auto"/>
        <w:jc w:val="both"/>
        <w:rPr>
          <w:sz w:val="28"/>
          <w:szCs w:val="28"/>
          <w:lang w:val="en-US"/>
        </w:rPr>
      </w:pPr>
      <w:r w:rsidRPr="00E01CE6">
        <w:rPr>
          <w:sz w:val="28"/>
          <w:szCs w:val="28"/>
          <w:lang w:val="en-US"/>
        </w:rPr>
        <w:t>&lt;option selected=”selected” value=”</w:t>
      </w:r>
      <w:r w:rsidRPr="00E01CE6">
        <w:rPr>
          <w:sz w:val="28"/>
          <w:szCs w:val="28"/>
        </w:rPr>
        <w:t>два</w:t>
      </w:r>
      <w:r w:rsidRPr="00E01CE6">
        <w:rPr>
          <w:sz w:val="28"/>
          <w:szCs w:val="28"/>
          <w:lang w:val="en-US"/>
        </w:rPr>
        <w:t>”/&gt;</w:t>
      </w:r>
      <w:r w:rsidRPr="00E01CE6">
        <w:rPr>
          <w:sz w:val="28"/>
          <w:szCs w:val="28"/>
        </w:rPr>
        <w:t>Два</w:t>
      </w:r>
    </w:p>
    <w:p w:rsidR="005E61D8" w:rsidRPr="00E01CE6" w:rsidRDefault="005E61D8" w:rsidP="005E61D8">
      <w:pPr>
        <w:spacing w:line="360" w:lineRule="auto"/>
        <w:jc w:val="both"/>
        <w:rPr>
          <w:sz w:val="28"/>
          <w:szCs w:val="28"/>
          <w:lang w:val="en-US"/>
        </w:rPr>
      </w:pPr>
      <w:r w:rsidRPr="00E01CE6">
        <w:rPr>
          <w:sz w:val="28"/>
          <w:szCs w:val="28"/>
          <w:lang w:val="en-US"/>
        </w:rPr>
        <w:t>&lt;option value=”</w:t>
      </w:r>
      <w:r w:rsidRPr="00E01CE6">
        <w:rPr>
          <w:sz w:val="28"/>
          <w:szCs w:val="28"/>
        </w:rPr>
        <w:t>Три</w:t>
      </w:r>
      <w:r w:rsidRPr="00E01CE6">
        <w:rPr>
          <w:sz w:val="28"/>
          <w:szCs w:val="28"/>
          <w:lang w:val="en-US"/>
        </w:rPr>
        <w:t>”/&gt;</w:t>
      </w:r>
      <w:r w:rsidRPr="00E01CE6">
        <w:rPr>
          <w:sz w:val="28"/>
          <w:szCs w:val="28"/>
        </w:rPr>
        <w:t>Три</w:t>
      </w:r>
    </w:p>
    <w:p w:rsidR="005E61D8" w:rsidRPr="00E01CE6" w:rsidRDefault="005E61D8" w:rsidP="005E61D8">
      <w:pPr>
        <w:spacing w:line="360" w:lineRule="auto"/>
        <w:jc w:val="both"/>
        <w:rPr>
          <w:sz w:val="28"/>
          <w:szCs w:val="28"/>
          <w:lang w:val="en-US"/>
        </w:rPr>
      </w:pPr>
      <w:r w:rsidRPr="00E01CE6">
        <w:rPr>
          <w:sz w:val="28"/>
          <w:szCs w:val="28"/>
          <w:lang w:val="en-US"/>
        </w:rPr>
        <w:t>&lt;option value=”</w:t>
      </w:r>
      <w:r w:rsidRPr="00E01CE6">
        <w:rPr>
          <w:sz w:val="28"/>
          <w:szCs w:val="28"/>
        </w:rPr>
        <w:t>четыре</w:t>
      </w:r>
      <w:r w:rsidRPr="00E01CE6">
        <w:rPr>
          <w:sz w:val="28"/>
          <w:szCs w:val="28"/>
          <w:lang w:val="en-US"/>
        </w:rPr>
        <w:t>”/&gt;</w:t>
      </w:r>
      <w:r w:rsidRPr="00E01CE6">
        <w:rPr>
          <w:sz w:val="28"/>
          <w:szCs w:val="28"/>
        </w:rPr>
        <w:t>Четыре</w:t>
      </w:r>
    </w:p>
    <w:p w:rsidR="005E61D8" w:rsidRPr="00E01CE6" w:rsidRDefault="005E61D8" w:rsidP="005E61D8">
      <w:pPr>
        <w:spacing w:line="360" w:lineRule="auto"/>
        <w:jc w:val="both"/>
        <w:rPr>
          <w:sz w:val="28"/>
          <w:szCs w:val="28"/>
          <w:lang w:val="en-US"/>
        </w:rPr>
      </w:pPr>
      <w:r w:rsidRPr="00E01CE6">
        <w:rPr>
          <w:sz w:val="28"/>
          <w:szCs w:val="28"/>
          <w:lang w:val="en-US"/>
        </w:rPr>
        <w:t>&lt;/select&gt;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br</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rPr>
        <w:t>Оценитеэтотсайт</w:t>
      </w:r>
      <w:r w:rsidRPr="00E01CE6">
        <w:rPr>
          <w:sz w:val="28"/>
          <w:szCs w:val="28"/>
          <w:lang w:val="en-US"/>
        </w:rPr>
        <w:t>:</w:t>
      </w:r>
    </w:p>
    <w:p w:rsidR="005E61D8" w:rsidRPr="00E01CE6" w:rsidRDefault="005E61D8" w:rsidP="005E61D8">
      <w:pPr>
        <w:spacing w:line="360" w:lineRule="auto"/>
        <w:jc w:val="both"/>
        <w:rPr>
          <w:sz w:val="28"/>
          <w:szCs w:val="28"/>
          <w:lang w:val="en-US"/>
        </w:rPr>
      </w:pPr>
      <w:r w:rsidRPr="00E01CE6">
        <w:rPr>
          <w:sz w:val="28"/>
          <w:szCs w:val="28"/>
          <w:lang w:val="en-US"/>
        </w:rPr>
        <w:t>&lt;select name=”List3” size=4&gt;</w:t>
      </w:r>
    </w:p>
    <w:p w:rsidR="005E61D8" w:rsidRPr="00E01CE6" w:rsidRDefault="005E61D8" w:rsidP="005E61D8">
      <w:pPr>
        <w:spacing w:line="360" w:lineRule="auto"/>
        <w:jc w:val="both"/>
        <w:rPr>
          <w:sz w:val="28"/>
          <w:szCs w:val="28"/>
          <w:lang w:val="en-US"/>
        </w:rPr>
      </w:pPr>
      <w:r w:rsidRPr="00E01CE6">
        <w:rPr>
          <w:sz w:val="28"/>
          <w:szCs w:val="28"/>
          <w:lang w:val="en-US"/>
        </w:rPr>
        <w:t>&lt;option value=”5”&gt;</w:t>
      </w:r>
      <w:r w:rsidRPr="00E01CE6">
        <w:rPr>
          <w:sz w:val="28"/>
          <w:szCs w:val="28"/>
        </w:rPr>
        <w:t>Отлично</w:t>
      </w:r>
    </w:p>
    <w:p w:rsidR="005E61D8" w:rsidRPr="00E01CE6" w:rsidRDefault="005E61D8" w:rsidP="005E61D8">
      <w:pPr>
        <w:spacing w:line="360" w:lineRule="auto"/>
        <w:jc w:val="both"/>
        <w:rPr>
          <w:sz w:val="28"/>
          <w:szCs w:val="28"/>
          <w:lang w:val="en-US"/>
        </w:rPr>
      </w:pPr>
      <w:r w:rsidRPr="00E01CE6">
        <w:rPr>
          <w:sz w:val="28"/>
          <w:szCs w:val="28"/>
          <w:lang w:val="en-US"/>
        </w:rPr>
        <w:t>&lt;option selected=”selected” value=”4”&gt;</w:t>
      </w:r>
      <w:r w:rsidRPr="00E01CE6">
        <w:rPr>
          <w:sz w:val="28"/>
          <w:szCs w:val="28"/>
        </w:rPr>
        <w:t>Хорошо</w:t>
      </w:r>
    </w:p>
    <w:p w:rsidR="005E61D8" w:rsidRPr="00E01CE6" w:rsidRDefault="005E61D8" w:rsidP="005E61D8">
      <w:pPr>
        <w:spacing w:line="360" w:lineRule="auto"/>
        <w:jc w:val="both"/>
        <w:rPr>
          <w:sz w:val="28"/>
          <w:szCs w:val="28"/>
          <w:lang w:val="en-US"/>
        </w:rPr>
      </w:pPr>
      <w:r w:rsidRPr="00E01CE6">
        <w:rPr>
          <w:sz w:val="28"/>
          <w:szCs w:val="28"/>
          <w:lang w:val="en-US"/>
        </w:rPr>
        <w:t>&lt;option value=”3”&gt;</w:t>
      </w:r>
      <w:r w:rsidRPr="00E01CE6">
        <w:rPr>
          <w:sz w:val="28"/>
          <w:szCs w:val="28"/>
        </w:rPr>
        <w:t>Таксебе</w:t>
      </w:r>
    </w:p>
    <w:p w:rsidR="005E61D8" w:rsidRPr="00E01CE6" w:rsidRDefault="005E61D8" w:rsidP="005E61D8">
      <w:pPr>
        <w:spacing w:line="360" w:lineRule="auto"/>
        <w:jc w:val="both"/>
        <w:rPr>
          <w:sz w:val="28"/>
          <w:szCs w:val="28"/>
          <w:lang w:val="en-US"/>
        </w:rPr>
      </w:pPr>
      <w:r w:rsidRPr="00E01CE6">
        <w:rPr>
          <w:sz w:val="28"/>
          <w:szCs w:val="28"/>
          <w:lang w:val="en-US"/>
        </w:rPr>
        <w:t>&lt;option value=”0”&gt;</w:t>
      </w:r>
      <w:r w:rsidRPr="00E01CE6">
        <w:rPr>
          <w:sz w:val="28"/>
          <w:szCs w:val="28"/>
        </w:rPr>
        <w:t>Плохо</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select</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body</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html</w:t>
      </w:r>
      <w:r w:rsidRPr="00E01CE6">
        <w:rPr>
          <w:sz w:val="28"/>
          <w:szCs w:val="28"/>
        </w:rPr>
        <w:t>&gt;</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ind w:firstLine="851"/>
        <w:jc w:val="both"/>
        <w:rPr>
          <w:sz w:val="28"/>
          <w:szCs w:val="28"/>
        </w:rPr>
      </w:pPr>
      <w:r w:rsidRPr="00E01CE6">
        <w:rPr>
          <w:sz w:val="28"/>
          <w:szCs w:val="28"/>
        </w:rPr>
        <w:t xml:space="preserve">Текстовая область  -  это прямоугольное поле с  </w:t>
      </w:r>
      <w:r w:rsidRPr="00E01CE6">
        <w:rPr>
          <w:sz w:val="28"/>
          <w:szCs w:val="28"/>
        </w:rPr>
        <w:lastRenderedPageBreak/>
        <w:t xml:space="preserve">полосами  прокрутки,  внутри которого можно </w:t>
      </w:r>
      <w:proofErr w:type="gramStart"/>
      <w:r w:rsidRPr="00E01CE6">
        <w:rPr>
          <w:sz w:val="28"/>
          <w:szCs w:val="28"/>
        </w:rPr>
        <w:t>разместить</w:t>
      </w:r>
      <w:proofErr w:type="gramEnd"/>
      <w:r w:rsidRPr="00E01CE6">
        <w:rPr>
          <w:sz w:val="28"/>
          <w:szCs w:val="28"/>
        </w:rPr>
        <w:t xml:space="preserve"> многострочный текст. Его можно сделать как редактируемым,  так и доступным только для просмотра. Для создания текстовой области применяют контейнерный внутристрочный тег &lt;</w:t>
      </w:r>
      <w:r w:rsidRPr="00E01CE6">
        <w:rPr>
          <w:sz w:val="28"/>
          <w:szCs w:val="28"/>
          <w:lang w:val="en-US"/>
        </w:rPr>
        <w:t>textarea</w:t>
      </w:r>
      <w:r w:rsidRPr="00E01CE6">
        <w:rPr>
          <w:sz w:val="28"/>
          <w:szCs w:val="28"/>
        </w:rPr>
        <w:t>&gt;. Важная особенность этого тега в том, что все теги, заключенные в него, не выполняются браузером, а отображаются как обыкновенный текст.</w:t>
      </w:r>
    </w:p>
    <w:p w:rsidR="005E61D8" w:rsidRPr="00E01CE6" w:rsidRDefault="005E61D8" w:rsidP="005E61D8">
      <w:pPr>
        <w:spacing w:line="360" w:lineRule="auto"/>
        <w:ind w:firstLine="851"/>
        <w:jc w:val="both"/>
        <w:rPr>
          <w:sz w:val="28"/>
          <w:szCs w:val="28"/>
          <w:lang w:val="en-US"/>
        </w:rPr>
      </w:pPr>
      <w:r w:rsidRPr="00E01CE6">
        <w:rPr>
          <w:sz w:val="28"/>
          <w:szCs w:val="28"/>
        </w:rPr>
        <w:t xml:space="preserve">Основные атрибуты тега </w:t>
      </w:r>
      <w:r w:rsidRPr="00E01CE6">
        <w:rPr>
          <w:sz w:val="28"/>
          <w:szCs w:val="28"/>
          <w:lang w:val="en-US"/>
        </w:rPr>
        <w:t>&lt;textarea&gt;:</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Accesskey</w:t>
      </w:r>
      <w:r w:rsidRPr="00E01CE6">
        <w:rPr>
          <w:sz w:val="28"/>
          <w:szCs w:val="28"/>
        </w:rPr>
        <w:t xml:space="preserve">- определяет клавишу быстрого доступа </w:t>
      </w:r>
      <w:proofErr w:type="gramStart"/>
      <w:r w:rsidRPr="00E01CE6">
        <w:rPr>
          <w:sz w:val="28"/>
          <w:szCs w:val="28"/>
        </w:rPr>
        <w:t>к  текстовой</w:t>
      </w:r>
      <w:proofErr w:type="gramEnd"/>
      <w:r w:rsidRPr="00E01CE6">
        <w:rPr>
          <w:sz w:val="28"/>
          <w:szCs w:val="28"/>
        </w:rPr>
        <w:t xml:space="preserve"> области; значение атрибута – строка, содержащая букву или цифру. Если нажать указанную клавишу в сочетании с клавишей &lt;</w:t>
      </w:r>
      <w:r w:rsidRPr="00E01CE6">
        <w:rPr>
          <w:sz w:val="28"/>
          <w:szCs w:val="28"/>
          <w:lang w:val="en-US"/>
        </w:rPr>
        <w:t>Alt</w:t>
      </w:r>
      <w:r w:rsidRPr="00E01CE6">
        <w:rPr>
          <w:sz w:val="28"/>
          <w:szCs w:val="28"/>
        </w:rPr>
        <w:t xml:space="preserve">&gt;, то элемент получит фокус. Например, </w:t>
      </w:r>
      <w:r w:rsidRPr="00E01CE6">
        <w:rPr>
          <w:sz w:val="28"/>
          <w:szCs w:val="28"/>
          <w:lang w:val="en-US"/>
        </w:rPr>
        <w:t>&lt;textareaaccesskey=”T”&gt;</w:t>
      </w:r>
      <w:r w:rsidRPr="00E01CE6">
        <w:rPr>
          <w:sz w:val="28"/>
          <w:szCs w:val="28"/>
        </w:rPr>
        <w:t>.</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Cols</w:t>
      </w:r>
      <w:r w:rsidRPr="00E01CE6">
        <w:rPr>
          <w:sz w:val="28"/>
          <w:szCs w:val="28"/>
        </w:rPr>
        <w:t>-  число символьных позиций по горизонтали для отображения текста;</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lastRenderedPageBreak/>
        <w:t>Rows</w:t>
      </w:r>
      <w:r w:rsidRPr="00E01CE6">
        <w:rPr>
          <w:sz w:val="28"/>
          <w:szCs w:val="28"/>
        </w:rPr>
        <w:t>- число строк, одновременно видимых в окне текстовой области;</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Readonly</w:t>
      </w:r>
      <w:r w:rsidRPr="00E01CE6">
        <w:rPr>
          <w:sz w:val="28"/>
          <w:szCs w:val="28"/>
        </w:rPr>
        <w:t>=”</w:t>
      </w:r>
      <w:r w:rsidRPr="00E01CE6">
        <w:rPr>
          <w:sz w:val="28"/>
          <w:szCs w:val="28"/>
          <w:lang w:val="en-US"/>
        </w:rPr>
        <w:t>readonly</w:t>
      </w:r>
      <w:r w:rsidRPr="00E01CE6">
        <w:rPr>
          <w:sz w:val="28"/>
          <w:szCs w:val="28"/>
        </w:rPr>
        <w:t>” – устанавливает текстовую область в режим просмотра (только для чтения); если этот атрибут опустить, то текстовая область будет работать как поле ввода и редактирования данных;</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Name</w:t>
      </w:r>
      <w:r w:rsidRPr="00E01CE6">
        <w:rPr>
          <w:sz w:val="28"/>
          <w:szCs w:val="28"/>
        </w:rPr>
        <w:t>- имя (идентификатор) текстовой области;</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Disabled</w:t>
      </w:r>
      <w:r w:rsidRPr="00E01CE6">
        <w:rPr>
          <w:sz w:val="28"/>
          <w:szCs w:val="28"/>
        </w:rPr>
        <w:t>=”</w:t>
      </w:r>
      <w:r w:rsidRPr="00E01CE6">
        <w:rPr>
          <w:sz w:val="28"/>
          <w:szCs w:val="28"/>
          <w:lang w:val="en-US"/>
        </w:rPr>
        <w:t>disabled</w:t>
      </w:r>
      <w:r w:rsidRPr="00E01CE6">
        <w:rPr>
          <w:sz w:val="28"/>
          <w:szCs w:val="28"/>
        </w:rPr>
        <w:t>”-делает область недоступной пользователю;</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Tabindex</w:t>
      </w:r>
      <w:r w:rsidRPr="00E01CE6">
        <w:rPr>
          <w:sz w:val="28"/>
          <w:szCs w:val="28"/>
        </w:rPr>
        <w:t>-  целое число,  определяющее порядок перехода к элементу с помощью клавиши &lt;</w:t>
      </w:r>
      <w:r w:rsidRPr="00E01CE6">
        <w:rPr>
          <w:sz w:val="28"/>
          <w:szCs w:val="28"/>
          <w:lang w:val="en-US"/>
        </w:rPr>
        <w:t>TAB</w:t>
      </w:r>
      <w:r w:rsidRPr="00E01CE6">
        <w:rPr>
          <w:sz w:val="28"/>
          <w:szCs w:val="28"/>
        </w:rPr>
        <w:t>&gt;; обычно необходимо, когда в форме присутствует несколько элементов интерфейса, а порядок ввода данных в них важен;</w:t>
      </w:r>
    </w:p>
    <w:p w:rsidR="005E61D8" w:rsidRPr="00E01CE6" w:rsidRDefault="005E61D8" w:rsidP="005E61D8">
      <w:pPr>
        <w:pStyle w:val="a5"/>
        <w:widowControl/>
        <w:numPr>
          <w:ilvl w:val="0"/>
          <w:numId w:val="43"/>
        </w:numPr>
        <w:autoSpaceDE/>
        <w:autoSpaceDN/>
        <w:spacing w:line="360" w:lineRule="auto"/>
        <w:contextualSpacing/>
        <w:jc w:val="both"/>
        <w:rPr>
          <w:sz w:val="28"/>
          <w:szCs w:val="28"/>
        </w:rPr>
      </w:pPr>
      <w:r w:rsidRPr="00E01CE6">
        <w:rPr>
          <w:sz w:val="28"/>
          <w:szCs w:val="28"/>
          <w:lang w:val="en-US"/>
        </w:rPr>
        <w:t>Wrap</w:t>
      </w:r>
      <w:r w:rsidRPr="00E01CE6">
        <w:rPr>
          <w:sz w:val="28"/>
          <w:szCs w:val="28"/>
        </w:rPr>
        <w:t xml:space="preserve"> – </w:t>
      </w:r>
      <w:proofErr w:type="gramStart"/>
      <w:r w:rsidRPr="00E01CE6">
        <w:rPr>
          <w:sz w:val="28"/>
          <w:szCs w:val="28"/>
        </w:rPr>
        <w:t>определяет  режим</w:t>
      </w:r>
      <w:proofErr w:type="gramEnd"/>
      <w:r w:rsidRPr="00E01CE6">
        <w:rPr>
          <w:sz w:val="28"/>
          <w:szCs w:val="28"/>
        </w:rPr>
        <w:t xml:space="preserve"> автоматического переноса символов на </w:t>
      </w:r>
      <w:r w:rsidRPr="00E01CE6">
        <w:rPr>
          <w:sz w:val="28"/>
          <w:szCs w:val="28"/>
        </w:rPr>
        <w:lastRenderedPageBreak/>
        <w:t>другую строку; возможные значения:</w:t>
      </w:r>
      <w:r w:rsidRPr="00E01CE6">
        <w:rPr>
          <w:sz w:val="28"/>
          <w:szCs w:val="28"/>
          <w:lang w:val="en-US"/>
        </w:rPr>
        <w:t>physical</w:t>
      </w:r>
      <w:r w:rsidRPr="00E01CE6">
        <w:rPr>
          <w:sz w:val="28"/>
          <w:szCs w:val="28"/>
        </w:rPr>
        <w:t xml:space="preserve">, </w:t>
      </w:r>
      <w:r w:rsidRPr="00E01CE6">
        <w:rPr>
          <w:sz w:val="28"/>
          <w:szCs w:val="28"/>
          <w:lang w:val="en-US"/>
        </w:rPr>
        <w:t>virtual</w:t>
      </w:r>
      <w:r w:rsidRPr="00E01CE6">
        <w:rPr>
          <w:sz w:val="28"/>
          <w:szCs w:val="28"/>
        </w:rPr>
        <w:t xml:space="preserve"> и </w:t>
      </w:r>
      <w:r w:rsidRPr="00E01CE6">
        <w:rPr>
          <w:sz w:val="28"/>
          <w:szCs w:val="28"/>
          <w:lang w:val="en-US"/>
        </w:rPr>
        <w:t>off</w:t>
      </w:r>
      <w:r w:rsidRPr="00E01CE6">
        <w:rPr>
          <w:sz w:val="28"/>
          <w:szCs w:val="28"/>
        </w:rPr>
        <w:t xml:space="preserve"> (выключено). По умолчанию  включен автоматический перенос посимвольно.</w:t>
      </w:r>
    </w:p>
    <w:p w:rsidR="005E61D8" w:rsidRPr="00E01CE6" w:rsidRDefault="005E61D8" w:rsidP="005E61D8">
      <w:pPr>
        <w:spacing w:line="360" w:lineRule="auto"/>
        <w:jc w:val="both"/>
        <w:rPr>
          <w:sz w:val="28"/>
          <w:szCs w:val="28"/>
        </w:rPr>
      </w:pPr>
      <w:r w:rsidRPr="00E01CE6">
        <w:rPr>
          <w:sz w:val="28"/>
          <w:szCs w:val="28"/>
        </w:rPr>
        <w:t>Пример:</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html</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head</w:t>
      </w:r>
      <w:proofErr w:type="gramEnd"/>
      <w:r w:rsidRPr="00E01CE6">
        <w:rPr>
          <w:sz w:val="28"/>
          <w:szCs w:val="28"/>
          <w:lang w:val="en-US"/>
        </w:rPr>
        <w:t>&gt;&lt;title&gt;</w:t>
      </w:r>
      <w:r w:rsidRPr="00E01CE6">
        <w:rPr>
          <w:sz w:val="28"/>
          <w:szCs w:val="28"/>
        </w:rPr>
        <w:t>текстоваяобласть</w:t>
      </w:r>
      <w:r w:rsidRPr="00E01CE6">
        <w:rPr>
          <w:sz w:val="28"/>
          <w:szCs w:val="28"/>
          <w:lang w:val="en-US"/>
        </w:rPr>
        <w:t>&lt;/title&gt;&lt;/head&gt;</w:t>
      </w:r>
    </w:p>
    <w:p w:rsidR="005E61D8" w:rsidRPr="00E01CE6" w:rsidRDefault="005E61D8" w:rsidP="005E61D8">
      <w:pPr>
        <w:spacing w:line="360" w:lineRule="auto"/>
        <w:jc w:val="both"/>
        <w:rPr>
          <w:sz w:val="28"/>
          <w:szCs w:val="28"/>
          <w:lang w:val="en-US"/>
        </w:rPr>
      </w:pPr>
      <w:r w:rsidRPr="00E01CE6">
        <w:rPr>
          <w:sz w:val="28"/>
          <w:szCs w:val="28"/>
          <w:lang w:val="en-US"/>
        </w:rPr>
        <w:t>&lt;body style=”background</w:t>
      </w:r>
      <w:proofErr w:type="gramStart"/>
      <w:r w:rsidRPr="00E01CE6">
        <w:rPr>
          <w:sz w:val="28"/>
          <w:szCs w:val="28"/>
          <w:lang w:val="en-US"/>
        </w:rPr>
        <w:t>:#</w:t>
      </w:r>
      <w:proofErr w:type="gramEnd"/>
      <w:r w:rsidRPr="00E01CE6">
        <w:rPr>
          <w:sz w:val="28"/>
          <w:szCs w:val="28"/>
          <w:lang w:val="en-US"/>
        </w:rPr>
        <w:t>e0e0e0”&gt;</w:t>
      </w:r>
    </w:p>
    <w:p w:rsidR="005E61D8" w:rsidRPr="00E01CE6" w:rsidRDefault="005E61D8" w:rsidP="005E61D8">
      <w:pPr>
        <w:spacing w:line="360" w:lineRule="auto"/>
        <w:jc w:val="both"/>
        <w:rPr>
          <w:sz w:val="28"/>
          <w:szCs w:val="28"/>
          <w:lang w:val="en-US"/>
        </w:rPr>
      </w:pPr>
      <w:r w:rsidRPr="00E01CE6">
        <w:rPr>
          <w:sz w:val="28"/>
          <w:szCs w:val="28"/>
          <w:lang w:val="en-US"/>
        </w:rPr>
        <w:t>&lt;textarea cols=15 rows=5&gt;</w:t>
      </w:r>
    </w:p>
    <w:p w:rsidR="005E61D8" w:rsidRPr="00E01CE6" w:rsidRDefault="005E61D8" w:rsidP="005E61D8">
      <w:pPr>
        <w:spacing w:line="360" w:lineRule="auto"/>
        <w:jc w:val="both"/>
        <w:rPr>
          <w:sz w:val="28"/>
          <w:szCs w:val="28"/>
          <w:lang w:val="en-US"/>
        </w:rPr>
      </w:pPr>
      <w:r w:rsidRPr="00E01CE6">
        <w:rPr>
          <w:sz w:val="28"/>
          <w:szCs w:val="28"/>
        </w:rPr>
        <w:t>Привет</w:t>
      </w:r>
    </w:p>
    <w:p w:rsidR="005E61D8" w:rsidRPr="00E01CE6" w:rsidRDefault="005E61D8" w:rsidP="005E61D8">
      <w:pPr>
        <w:spacing w:line="360" w:lineRule="auto"/>
        <w:jc w:val="both"/>
        <w:rPr>
          <w:sz w:val="28"/>
          <w:szCs w:val="28"/>
          <w:lang w:val="en-US"/>
        </w:rPr>
      </w:pPr>
      <w:r w:rsidRPr="00E01CE6">
        <w:rPr>
          <w:sz w:val="28"/>
          <w:szCs w:val="28"/>
          <w:lang w:val="en-US"/>
        </w:rPr>
        <w:t>&lt;/textarea&gt;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br</w:t>
      </w:r>
      <w:proofErr w:type="gramEnd"/>
      <w:r w:rsidRPr="00E01CE6">
        <w:rPr>
          <w:sz w:val="28"/>
          <w:szCs w:val="28"/>
          <w:lang w:val="en-US"/>
        </w:rPr>
        <w:t>&gt;&lt;br&gt;</w:t>
      </w:r>
    </w:p>
    <w:p w:rsidR="005E61D8" w:rsidRPr="00E01CE6" w:rsidRDefault="005E61D8" w:rsidP="005E61D8">
      <w:pPr>
        <w:spacing w:line="360" w:lineRule="auto"/>
        <w:jc w:val="both"/>
        <w:rPr>
          <w:sz w:val="28"/>
          <w:szCs w:val="28"/>
          <w:lang w:val="en-US"/>
        </w:rPr>
      </w:pPr>
      <w:r w:rsidRPr="00E01CE6">
        <w:rPr>
          <w:sz w:val="28"/>
          <w:szCs w:val="28"/>
          <w:lang w:val="en-US"/>
        </w:rPr>
        <w:t>&lt;textarea cols=25 rows=8 wrap=off&gt;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html</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&lt;h1&gt;</w:t>
      </w:r>
      <w:r w:rsidRPr="00E01CE6">
        <w:rPr>
          <w:sz w:val="28"/>
          <w:szCs w:val="28"/>
        </w:rPr>
        <w:t>Пример</w:t>
      </w:r>
      <w:r w:rsidRPr="00E01CE6">
        <w:rPr>
          <w:sz w:val="28"/>
          <w:szCs w:val="28"/>
          <w:lang w:val="en-US"/>
        </w:rPr>
        <w:t xml:space="preserve">html- </w:t>
      </w:r>
      <w:r w:rsidRPr="00E01CE6">
        <w:rPr>
          <w:sz w:val="28"/>
          <w:szCs w:val="28"/>
        </w:rPr>
        <w:t>кода</w:t>
      </w:r>
      <w:r w:rsidRPr="00E01CE6">
        <w:rPr>
          <w:sz w:val="28"/>
          <w:szCs w:val="28"/>
          <w:lang w:val="en-US"/>
        </w:rPr>
        <w:t>&lt;/h1&gt;</w:t>
      </w:r>
    </w:p>
    <w:p w:rsidR="005E61D8" w:rsidRPr="00E01CE6" w:rsidRDefault="005E61D8" w:rsidP="005E61D8">
      <w:pPr>
        <w:spacing w:line="360" w:lineRule="auto"/>
        <w:jc w:val="both"/>
        <w:rPr>
          <w:sz w:val="28"/>
          <w:szCs w:val="28"/>
          <w:lang w:val="en-US"/>
        </w:rPr>
      </w:pPr>
      <w:r w:rsidRPr="00E01CE6">
        <w:rPr>
          <w:sz w:val="28"/>
          <w:szCs w:val="28"/>
          <w:lang w:val="en-US"/>
        </w:rPr>
        <w:t>&lt;select name=”List1”&gt;</w:t>
      </w:r>
    </w:p>
    <w:p w:rsidR="005E61D8" w:rsidRPr="00E01CE6" w:rsidRDefault="005E61D8" w:rsidP="005E61D8">
      <w:pPr>
        <w:spacing w:line="360" w:lineRule="auto"/>
        <w:jc w:val="both"/>
        <w:rPr>
          <w:sz w:val="28"/>
          <w:szCs w:val="28"/>
          <w:lang w:val="en-US"/>
        </w:rPr>
      </w:pPr>
      <w:r w:rsidRPr="00E01CE6">
        <w:rPr>
          <w:sz w:val="28"/>
          <w:szCs w:val="28"/>
          <w:lang w:val="en-US"/>
        </w:rPr>
        <w:t>&lt;option value=”1”&gt;</w:t>
      </w:r>
      <w:r w:rsidRPr="00E01CE6">
        <w:rPr>
          <w:sz w:val="28"/>
          <w:szCs w:val="28"/>
        </w:rPr>
        <w:t>Первый</w:t>
      </w:r>
    </w:p>
    <w:p w:rsidR="005E61D8" w:rsidRPr="00E01CE6" w:rsidRDefault="005E61D8" w:rsidP="005E61D8">
      <w:pPr>
        <w:spacing w:line="360" w:lineRule="auto"/>
        <w:jc w:val="both"/>
        <w:rPr>
          <w:sz w:val="28"/>
          <w:szCs w:val="28"/>
          <w:lang w:val="en-US"/>
        </w:rPr>
      </w:pPr>
      <w:r w:rsidRPr="00E01CE6">
        <w:rPr>
          <w:sz w:val="28"/>
          <w:szCs w:val="28"/>
          <w:lang w:val="en-US"/>
        </w:rPr>
        <w:t>&lt;option value=”2”&gt;</w:t>
      </w:r>
      <w:r w:rsidRPr="00E01CE6">
        <w:rPr>
          <w:sz w:val="28"/>
          <w:szCs w:val="28"/>
        </w:rPr>
        <w:t>Второй</w:t>
      </w:r>
    </w:p>
    <w:p w:rsidR="005E61D8" w:rsidRPr="00E01CE6" w:rsidRDefault="005E61D8" w:rsidP="005E61D8">
      <w:pPr>
        <w:spacing w:line="360" w:lineRule="auto"/>
        <w:jc w:val="both"/>
        <w:rPr>
          <w:sz w:val="28"/>
          <w:szCs w:val="28"/>
          <w:lang w:val="en-US"/>
        </w:rPr>
      </w:pPr>
      <w:r w:rsidRPr="00E01CE6">
        <w:rPr>
          <w:sz w:val="28"/>
          <w:szCs w:val="28"/>
          <w:lang w:val="en-US"/>
        </w:rPr>
        <w:t>&lt;option value=”3”&gt;</w:t>
      </w:r>
      <w:r w:rsidRPr="00E01CE6">
        <w:rPr>
          <w:sz w:val="28"/>
          <w:szCs w:val="28"/>
        </w:rPr>
        <w:t>Третий</w:t>
      </w:r>
    </w:p>
    <w:p w:rsidR="005E61D8" w:rsidRPr="00E01CE6" w:rsidRDefault="005E61D8" w:rsidP="005E61D8">
      <w:pPr>
        <w:spacing w:line="360" w:lineRule="auto"/>
        <w:jc w:val="both"/>
        <w:rPr>
          <w:sz w:val="28"/>
          <w:szCs w:val="28"/>
          <w:lang w:val="en-US"/>
        </w:rPr>
      </w:pPr>
      <w:r w:rsidRPr="00E01CE6">
        <w:rPr>
          <w:sz w:val="28"/>
          <w:szCs w:val="28"/>
          <w:lang w:val="en-US"/>
        </w:rPr>
        <w:t>&lt;/select&gt;</w:t>
      </w:r>
    </w:p>
    <w:p w:rsidR="005E61D8" w:rsidRPr="00E01CE6" w:rsidRDefault="005E61D8" w:rsidP="005E61D8">
      <w:pPr>
        <w:spacing w:line="360" w:lineRule="auto"/>
        <w:jc w:val="both"/>
        <w:rPr>
          <w:sz w:val="28"/>
          <w:szCs w:val="28"/>
          <w:lang w:val="en-US"/>
        </w:rPr>
      </w:pPr>
      <w:r w:rsidRPr="00E01CE6">
        <w:rPr>
          <w:sz w:val="28"/>
          <w:szCs w:val="28"/>
          <w:lang w:val="en-US"/>
        </w:rPr>
        <w:lastRenderedPageBreak/>
        <w:t>&lt;/html&gt;</w:t>
      </w:r>
    </w:p>
    <w:p w:rsidR="005E61D8" w:rsidRPr="00E01CE6" w:rsidRDefault="005E61D8" w:rsidP="005E61D8">
      <w:pPr>
        <w:spacing w:line="360" w:lineRule="auto"/>
        <w:jc w:val="both"/>
        <w:rPr>
          <w:sz w:val="28"/>
          <w:szCs w:val="28"/>
          <w:lang w:val="en-US"/>
        </w:rPr>
      </w:pPr>
      <w:r w:rsidRPr="00E01CE6">
        <w:rPr>
          <w:sz w:val="28"/>
          <w:szCs w:val="28"/>
          <w:lang w:val="en-US"/>
        </w:rPr>
        <w:t>&lt;/textarea&gt;</w:t>
      </w:r>
    </w:p>
    <w:p w:rsidR="005E61D8" w:rsidRPr="00E01CE6" w:rsidRDefault="005E61D8" w:rsidP="005E61D8">
      <w:pPr>
        <w:spacing w:line="360" w:lineRule="auto"/>
        <w:jc w:val="both"/>
        <w:rPr>
          <w:sz w:val="28"/>
          <w:szCs w:val="28"/>
          <w:lang w:val="en-US"/>
        </w:rPr>
      </w:pPr>
      <w:r w:rsidRPr="00E01CE6">
        <w:rPr>
          <w:sz w:val="28"/>
          <w:szCs w:val="28"/>
          <w:lang w:val="en-US"/>
        </w:rPr>
        <w:t>&lt;/body&gt;</w:t>
      </w:r>
    </w:p>
    <w:p w:rsidR="005E61D8" w:rsidRPr="00E01CE6" w:rsidRDefault="005E61D8" w:rsidP="005E61D8">
      <w:pPr>
        <w:spacing w:line="360" w:lineRule="auto"/>
        <w:jc w:val="both"/>
        <w:rPr>
          <w:sz w:val="28"/>
          <w:szCs w:val="28"/>
          <w:lang w:val="en-US"/>
        </w:rPr>
      </w:pPr>
      <w:r w:rsidRPr="00E01CE6">
        <w:rPr>
          <w:sz w:val="28"/>
          <w:szCs w:val="28"/>
          <w:lang w:val="en-US"/>
        </w:rPr>
        <w:t>&lt;/html&gt;</w:t>
      </w:r>
    </w:p>
    <w:p w:rsidR="005E61D8" w:rsidRPr="00E01CE6" w:rsidRDefault="005E61D8" w:rsidP="005E61D8">
      <w:pPr>
        <w:spacing w:line="360" w:lineRule="auto"/>
        <w:jc w:val="both"/>
        <w:rPr>
          <w:sz w:val="28"/>
          <w:szCs w:val="28"/>
          <w:lang w:val="en-US"/>
        </w:rPr>
      </w:pPr>
    </w:p>
    <w:p w:rsidR="005E61D8" w:rsidRPr="00E01CE6" w:rsidRDefault="005E61D8" w:rsidP="005E61D8">
      <w:pPr>
        <w:spacing w:line="360" w:lineRule="auto"/>
        <w:jc w:val="both"/>
        <w:rPr>
          <w:sz w:val="28"/>
          <w:szCs w:val="28"/>
        </w:rPr>
      </w:pPr>
      <w:r w:rsidRPr="00E01CE6">
        <w:rPr>
          <w:sz w:val="28"/>
          <w:szCs w:val="28"/>
        </w:rPr>
        <w:t>Тег &lt;</w:t>
      </w:r>
      <w:r w:rsidRPr="00E01CE6">
        <w:rPr>
          <w:sz w:val="28"/>
          <w:szCs w:val="28"/>
          <w:lang w:val="en-US"/>
        </w:rPr>
        <w:t>form</w:t>
      </w:r>
      <w:r w:rsidRPr="00E01CE6">
        <w:rPr>
          <w:sz w:val="28"/>
          <w:szCs w:val="28"/>
        </w:rPr>
        <w:t>&gt; используется  в качестве контейнера для элементов пользовательского интерфейса (&lt;</w:t>
      </w:r>
      <w:r w:rsidRPr="00E01CE6">
        <w:rPr>
          <w:sz w:val="28"/>
          <w:szCs w:val="28"/>
          <w:lang w:val="en-US"/>
        </w:rPr>
        <w:t>input</w:t>
      </w:r>
      <w:r w:rsidRPr="00E01CE6">
        <w:rPr>
          <w:sz w:val="28"/>
          <w:szCs w:val="28"/>
        </w:rPr>
        <w:t>&gt;, &lt;</w:t>
      </w:r>
      <w:r w:rsidRPr="00E01CE6">
        <w:rPr>
          <w:sz w:val="28"/>
          <w:szCs w:val="28"/>
          <w:lang w:val="en-US"/>
        </w:rPr>
        <w:t>select</w:t>
      </w:r>
      <w:r w:rsidRPr="00E01CE6">
        <w:rPr>
          <w:sz w:val="28"/>
          <w:szCs w:val="28"/>
        </w:rPr>
        <w:t>&gt;, &lt;</w:t>
      </w:r>
      <w:r w:rsidRPr="00E01CE6">
        <w:rPr>
          <w:sz w:val="28"/>
          <w:szCs w:val="28"/>
          <w:lang w:val="en-US"/>
        </w:rPr>
        <w:t>textarea</w:t>
      </w:r>
      <w:r w:rsidRPr="00E01CE6">
        <w:rPr>
          <w:sz w:val="28"/>
          <w:szCs w:val="28"/>
        </w:rPr>
        <w:t>&gt; и &lt;</w:t>
      </w:r>
      <w:r w:rsidRPr="00E01CE6">
        <w:rPr>
          <w:sz w:val="28"/>
          <w:szCs w:val="28"/>
          <w:lang w:val="en-US"/>
        </w:rPr>
        <w:t>button</w:t>
      </w:r>
      <w:r w:rsidRPr="00E01CE6">
        <w:rPr>
          <w:sz w:val="28"/>
          <w:szCs w:val="28"/>
        </w:rPr>
        <w:t xml:space="preserve">&gt;),  образуя так называемую форму. Благодаря специальным атрибутам этого тега с помощью кнопки типа </w:t>
      </w:r>
      <w:r w:rsidRPr="00E01CE6">
        <w:rPr>
          <w:sz w:val="28"/>
          <w:szCs w:val="28"/>
          <w:lang w:val="en-US"/>
        </w:rPr>
        <w:t>submit</w:t>
      </w:r>
      <w:r w:rsidRPr="00E01CE6">
        <w:rPr>
          <w:sz w:val="28"/>
          <w:szCs w:val="28"/>
        </w:rPr>
        <w:t xml:space="preserve"> (&lt;</w:t>
      </w:r>
      <w:r w:rsidRPr="00E01CE6">
        <w:rPr>
          <w:sz w:val="28"/>
          <w:szCs w:val="28"/>
          <w:lang w:val="en-US"/>
        </w:rPr>
        <w:t>inputtype</w:t>
      </w:r>
      <w:r w:rsidRPr="00E01CE6">
        <w:rPr>
          <w:sz w:val="28"/>
          <w:szCs w:val="28"/>
        </w:rPr>
        <w:t>=”</w:t>
      </w:r>
      <w:r w:rsidRPr="00E01CE6">
        <w:rPr>
          <w:sz w:val="28"/>
          <w:szCs w:val="28"/>
          <w:lang w:val="en-US"/>
        </w:rPr>
        <w:t>submit</w:t>
      </w:r>
      <w:r w:rsidRPr="00E01CE6">
        <w:rPr>
          <w:sz w:val="28"/>
          <w:szCs w:val="28"/>
        </w:rPr>
        <w:t>”&gt;) можно передать на сервер данные, содержащиеся в элементах формы.</w:t>
      </w:r>
    </w:p>
    <w:p w:rsidR="005E61D8" w:rsidRPr="00E01CE6" w:rsidRDefault="005E61D8" w:rsidP="005E61D8">
      <w:pPr>
        <w:spacing w:line="360" w:lineRule="auto"/>
        <w:jc w:val="both"/>
        <w:rPr>
          <w:sz w:val="28"/>
          <w:szCs w:val="28"/>
        </w:rPr>
      </w:pPr>
      <w:r w:rsidRPr="00E01CE6">
        <w:rPr>
          <w:sz w:val="28"/>
          <w:szCs w:val="28"/>
        </w:rPr>
        <w:t xml:space="preserve">Атрибуты тега </w:t>
      </w:r>
      <w:r w:rsidRPr="00E01CE6">
        <w:rPr>
          <w:sz w:val="28"/>
          <w:szCs w:val="28"/>
          <w:lang w:val="en-US"/>
        </w:rPr>
        <w:t>&lt;form&gt;</w:t>
      </w:r>
      <w:r w:rsidRPr="00E01CE6">
        <w:rPr>
          <w:sz w:val="28"/>
          <w:szCs w:val="28"/>
        </w:rPr>
        <w:t>:</w:t>
      </w:r>
    </w:p>
    <w:p w:rsidR="005E61D8" w:rsidRPr="00E01CE6" w:rsidRDefault="005E61D8" w:rsidP="005E61D8">
      <w:pPr>
        <w:pStyle w:val="a5"/>
        <w:widowControl/>
        <w:numPr>
          <w:ilvl w:val="0"/>
          <w:numId w:val="44"/>
        </w:numPr>
        <w:autoSpaceDE/>
        <w:autoSpaceDN/>
        <w:spacing w:line="360" w:lineRule="auto"/>
        <w:contextualSpacing/>
        <w:jc w:val="both"/>
        <w:rPr>
          <w:sz w:val="28"/>
          <w:szCs w:val="28"/>
        </w:rPr>
      </w:pPr>
      <w:r w:rsidRPr="00E01CE6">
        <w:rPr>
          <w:sz w:val="28"/>
          <w:szCs w:val="28"/>
          <w:lang w:val="en-US"/>
        </w:rPr>
        <w:t>Action</w:t>
      </w:r>
      <w:r w:rsidRPr="00E01CE6">
        <w:rPr>
          <w:sz w:val="28"/>
          <w:szCs w:val="28"/>
        </w:rPr>
        <w:t xml:space="preserve"> –</w:t>
      </w:r>
      <w:r w:rsidRPr="00E01CE6">
        <w:rPr>
          <w:sz w:val="28"/>
          <w:szCs w:val="28"/>
          <w:lang w:val="en-US"/>
        </w:rPr>
        <w:t>URL</w:t>
      </w:r>
      <w:r w:rsidRPr="00E01CE6">
        <w:rPr>
          <w:sz w:val="28"/>
          <w:szCs w:val="28"/>
        </w:rPr>
        <w:t>- адрес сервера или конкретного серверного приложения, обрабатывающего переданные ему данные формы. Для передачи данных этот атрибут обязателен: если он не указан или его значение пусто, данные формы не будут отправлены никаким способом.</w:t>
      </w:r>
    </w:p>
    <w:p w:rsidR="005E61D8" w:rsidRPr="00E01CE6" w:rsidRDefault="005E61D8" w:rsidP="005E61D8">
      <w:pPr>
        <w:pStyle w:val="a5"/>
        <w:widowControl/>
        <w:numPr>
          <w:ilvl w:val="0"/>
          <w:numId w:val="44"/>
        </w:numPr>
        <w:autoSpaceDE/>
        <w:autoSpaceDN/>
        <w:spacing w:line="360" w:lineRule="auto"/>
        <w:contextualSpacing/>
        <w:jc w:val="both"/>
        <w:rPr>
          <w:sz w:val="28"/>
          <w:szCs w:val="28"/>
        </w:rPr>
      </w:pPr>
      <w:r w:rsidRPr="00E01CE6">
        <w:rPr>
          <w:sz w:val="28"/>
          <w:szCs w:val="28"/>
          <w:lang w:val="en-US"/>
        </w:rPr>
        <w:lastRenderedPageBreak/>
        <w:t>Method</w:t>
      </w:r>
      <w:r w:rsidRPr="00E01CE6">
        <w:rPr>
          <w:sz w:val="28"/>
          <w:szCs w:val="28"/>
        </w:rPr>
        <w:t>-  метод передачи данных на сервер:</w:t>
      </w:r>
      <w:r w:rsidRPr="00E01CE6">
        <w:rPr>
          <w:sz w:val="28"/>
          <w:szCs w:val="28"/>
          <w:lang w:val="en-US"/>
        </w:rPr>
        <w:t>get</w:t>
      </w:r>
      <w:r w:rsidRPr="00E01CE6">
        <w:rPr>
          <w:sz w:val="28"/>
          <w:szCs w:val="28"/>
        </w:rPr>
        <w:t xml:space="preserve"> или </w:t>
      </w:r>
      <w:r w:rsidRPr="00E01CE6">
        <w:rPr>
          <w:sz w:val="28"/>
          <w:szCs w:val="28"/>
          <w:lang w:val="en-US"/>
        </w:rPr>
        <w:t>post</w:t>
      </w:r>
    </w:p>
    <w:p w:rsidR="005E61D8" w:rsidRPr="00E01CE6" w:rsidRDefault="005E61D8" w:rsidP="005E61D8">
      <w:pPr>
        <w:pStyle w:val="a5"/>
        <w:widowControl/>
        <w:numPr>
          <w:ilvl w:val="0"/>
          <w:numId w:val="44"/>
        </w:numPr>
        <w:autoSpaceDE/>
        <w:autoSpaceDN/>
        <w:spacing w:line="360" w:lineRule="auto"/>
        <w:contextualSpacing/>
        <w:jc w:val="both"/>
        <w:rPr>
          <w:sz w:val="28"/>
          <w:szCs w:val="28"/>
        </w:rPr>
      </w:pPr>
      <w:r w:rsidRPr="00E01CE6">
        <w:rPr>
          <w:sz w:val="28"/>
          <w:szCs w:val="28"/>
          <w:lang w:val="en-US"/>
        </w:rPr>
        <w:t>Enctype</w:t>
      </w:r>
      <w:r w:rsidRPr="00E01CE6">
        <w:rPr>
          <w:sz w:val="28"/>
          <w:szCs w:val="28"/>
        </w:rPr>
        <w:t>- метод кодирования данных, передаваемых на сервер;</w:t>
      </w:r>
    </w:p>
    <w:p w:rsidR="005E61D8" w:rsidRPr="00E01CE6" w:rsidRDefault="005E61D8" w:rsidP="005E61D8">
      <w:pPr>
        <w:pStyle w:val="a5"/>
        <w:widowControl/>
        <w:numPr>
          <w:ilvl w:val="0"/>
          <w:numId w:val="44"/>
        </w:numPr>
        <w:autoSpaceDE/>
        <w:autoSpaceDN/>
        <w:spacing w:line="360" w:lineRule="auto"/>
        <w:contextualSpacing/>
        <w:jc w:val="both"/>
        <w:rPr>
          <w:sz w:val="28"/>
          <w:szCs w:val="28"/>
        </w:rPr>
      </w:pPr>
      <w:r w:rsidRPr="00E01CE6">
        <w:rPr>
          <w:sz w:val="28"/>
          <w:szCs w:val="28"/>
          <w:lang w:val="en-US"/>
        </w:rPr>
        <w:t>Name</w:t>
      </w:r>
      <w:r w:rsidRPr="00E01CE6">
        <w:rPr>
          <w:sz w:val="28"/>
          <w:szCs w:val="28"/>
        </w:rPr>
        <w:t>- имя формы</w:t>
      </w:r>
    </w:p>
    <w:p w:rsidR="005E61D8" w:rsidRPr="00E01CE6" w:rsidRDefault="005E61D8" w:rsidP="005E61D8">
      <w:pPr>
        <w:pStyle w:val="a5"/>
        <w:widowControl/>
        <w:numPr>
          <w:ilvl w:val="0"/>
          <w:numId w:val="44"/>
        </w:numPr>
        <w:autoSpaceDE/>
        <w:autoSpaceDN/>
        <w:spacing w:line="360" w:lineRule="auto"/>
        <w:contextualSpacing/>
        <w:jc w:val="both"/>
        <w:rPr>
          <w:sz w:val="28"/>
          <w:szCs w:val="28"/>
        </w:rPr>
      </w:pPr>
      <w:r w:rsidRPr="00E01CE6">
        <w:rPr>
          <w:sz w:val="28"/>
          <w:szCs w:val="28"/>
          <w:lang w:val="en-US"/>
        </w:rPr>
        <w:t>Target</w:t>
      </w:r>
      <w:r w:rsidRPr="00E01CE6">
        <w:rPr>
          <w:sz w:val="28"/>
          <w:szCs w:val="28"/>
        </w:rPr>
        <w:t xml:space="preserve">- строка, содержащая имя (значение атрибута </w:t>
      </w:r>
      <w:r w:rsidRPr="00E01CE6">
        <w:rPr>
          <w:sz w:val="28"/>
          <w:szCs w:val="28"/>
          <w:lang w:val="en-US"/>
        </w:rPr>
        <w:t>name</w:t>
      </w:r>
      <w:r w:rsidRPr="00E01CE6">
        <w:rPr>
          <w:sz w:val="28"/>
          <w:szCs w:val="28"/>
        </w:rPr>
        <w:t>) окна или фрейма, в котором следует показать ответ сервера; возможны также и следующие значения:</w:t>
      </w:r>
    </w:p>
    <w:p w:rsidR="005E61D8" w:rsidRPr="00E01CE6" w:rsidRDefault="005E61D8" w:rsidP="005E61D8">
      <w:pPr>
        <w:pStyle w:val="a5"/>
        <w:widowControl/>
        <w:numPr>
          <w:ilvl w:val="0"/>
          <w:numId w:val="46"/>
        </w:numPr>
        <w:autoSpaceDE/>
        <w:autoSpaceDN/>
        <w:spacing w:line="360" w:lineRule="auto"/>
        <w:contextualSpacing/>
        <w:jc w:val="both"/>
        <w:rPr>
          <w:sz w:val="28"/>
          <w:szCs w:val="28"/>
        </w:rPr>
      </w:pPr>
      <w:r w:rsidRPr="00E01CE6">
        <w:rPr>
          <w:sz w:val="28"/>
          <w:szCs w:val="28"/>
        </w:rPr>
        <w:t>_</w:t>
      </w:r>
      <w:r w:rsidRPr="00E01CE6">
        <w:rPr>
          <w:sz w:val="28"/>
          <w:szCs w:val="28"/>
          <w:lang w:val="en-US"/>
        </w:rPr>
        <w:t>parent</w:t>
      </w:r>
      <w:r w:rsidRPr="00E01CE6">
        <w:rPr>
          <w:sz w:val="28"/>
          <w:szCs w:val="28"/>
        </w:rPr>
        <w:t xml:space="preserve"> – родительский фрейм,  а если фреймов нет, то данный параметр работает как </w:t>
      </w:r>
      <w:r w:rsidRPr="00E01CE6">
        <w:rPr>
          <w:sz w:val="28"/>
          <w:szCs w:val="28"/>
          <w:lang w:val="en-US"/>
        </w:rPr>
        <w:t>self</w:t>
      </w:r>
    </w:p>
    <w:p w:rsidR="005E61D8" w:rsidRPr="00E01CE6" w:rsidRDefault="005E61D8" w:rsidP="005E61D8">
      <w:pPr>
        <w:pStyle w:val="a5"/>
        <w:widowControl/>
        <w:numPr>
          <w:ilvl w:val="0"/>
          <w:numId w:val="46"/>
        </w:numPr>
        <w:autoSpaceDE/>
        <w:autoSpaceDN/>
        <w:spacing w:line="360" w:lineRule="auto"/>
        <w:contextualSpacing/>
        <w:jc w:val="both"/>
        <w:rPr>
          <w:sz w:val="28"/>
          <w:szCs w:val="28"/>
        </w:rPr>
      </w:pPr>
      <w:r w:rsidRPr="00E01CE6">
        <w:rPr>
          <w:sz w:val="28"/>
          <w:szCs w:val="28"/>
          <w:lang w:val="en-US"/>
        </w:rPr>
        <w:t xml:space="preserve">_blank- </w:t>
      </w:r>
      <w:r w:rsidRPr="00E01CE6">
        <w:rPr>
          <w:sz w:val="28"/>
          <w:szCs w:val="28"/>
        </w:rPr>
        <w:t xml:space="preserve"> новое окно браузера</w:t>
      </w:r>
    </w:p>
    <w:p w:rsidR="005E61D8" w:rsidRPr="00E01CE6" w:rsidRDefault="005E61D8" w:rsidP="005E61D8">
      <w:pPr>
        <w:pStyle w:val="a5"/>
        <w:widowControl/>
        <w:numPr>
          <w:ilvl w:val="0"/>
          <w:numId w:val="46"/>
        </w:numPr>
        <w:autoSpaceDE/>
        <w:autoSpaceDN/>
        <w:spacing w:line="360" w:lineRule="auto"/>
        <w:contextualSpacing/>
        <w:jc w:val="both"/>
        <w:rPr>
          <w:sz w:val="28"/>
          <w:szCs w:val="28"/>
        </w:rPr>
      </w:pPr>
      <w:r w:rsidRPr="00E01CE6">
        <w:rPr>
          <w:sz w:val="28"/>
          <w:szCs w:val="28"/>
        </w:rPr>
        <w:t>_</w:t>
      </w:r>
      <w:r w:rsidRPr="00E01CE6">
        <w:rPr>
          <w:sz w:val="28"/>
          <w:szCs w:val="28"/>
          <w:lang w:val="en-US"/>
        </w:rPr>
        <w:t>top</w:t>
      </w:r>
      <w:r w:rsidRPr="00E01CE6">
        <w:rPr>
          <w:sz w:val="28"/>
          <w:szCs w:val="28"/>
        </w:rPr>
        <w:t xml:space="preserve">- отменяет все фреймы и загружает ответ сервера в главное окно браузера, а если фреймов нет, то данный параметр  работает как </w:t>
      </w:r>
      <w:r w:rsidRPr="00E01CE6">
        <w:rPr>
          <w:sz w:val="28"/>
          <w:szCs w:val="28"/>
          <w:lang w:val="en-US"/>
        </w:rPr>
        <w:t>self</w:t>
      </w:r>
    </w:p>
    <w:p w:rsidR="005E61D8" w:rsidRPr="00E01CE6" w:rsidRDefault="005E61D8" w:rsidP="005E61D8">
      <w:pPr>
        <w:pStyle w:val="a5"/>
        <w:widowControl/>
        <w:numPr>
          <w:ilvl w:val="0"/>
          <w:numId w:val="46"/>
        </w:numPr>
        <w:autoSpaceDE/>
        <w:autoSpaceDN/>
        <w:spacing w:line="360" w:lineRule="auto"/>
        <w:contextualSpacing/>
        <w:jc w:val="both"/>
        <w:rPr>
          <w:sz w:val="28"/>
          <w:szCs w:val="28"/>
        </w:rPr>
      </w:pPr>
      <w:r w:rsidRPr="00E01CE6">
        <w:rPr>
          <w:sz w:val="28"/>
          <w:szCs w:val="28"/>
        </w:rPr>
        <w:t>_</w:t>
      </w:r>
      <w:r w:rsidRPr="00E01CE6">
        <w:rPr>
          <w:sz w:val="28"/>
          <w:szCs w:val="28"/>
          <w:lang w:val="en-US"/>
        </w:rPr>
        <w:t>self</w:t>
      </w:r>
      <w:r w:rsidRPr="00E01CE6">
        <w:rPr>
          <w:sz w:val="28"/>
          <w:szCs w:val="28"/>
        </w:rPr>
        <w:t>- загружает ответ сервера в текущее окно или фрейм</w:t>
      </w:r>
    </w:p>
    <w:p w:rsidR="005E61D8" w:rsidRPr="00E01CE6" w:rsidRDefault="005E61D8" w:rsidP="005E61D8">
      <w:pPr>
        <w:spacing w:line="360" w:lineRule="auto"/>
        <w:jc w:val="both"/>
        <w:rPr>
          <w:sz w:val="28"/>
          <w:szCs w:val="28"/>
          <w:lang w:val="en-US"/>
        </w:rPr>
      </w:pPr>
      <w:r w:rsidRPr="00E01CE6">
        <w:rPr>
          <w:sz w:val="28"/>
          <w:szCs w:val="28"/>
        </w:rPr>
        <w:t>Пример</w:t>
      </w:r>
      <w:r w:rsidRPr="00E01CE6">
        <w:rPr>
          <w:sz w:val="28"/>
          <w:szCs w:val="28"/>
          <w:lang w:val="en-US"/>
        </w:rPr>
        <w: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html</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lastRenderedPageBreak/>
        <w:t>&lt;</w:t>
      </w:r>
      <w:proofErr w:type="gramStart"/>
      <w:r w:rsidRPr="00E01CE6">
        <w:rPr>
          <w:sz w:val="28"/>
          <w:szCs w:val="28"/>
          <w:lang w:val="en-US"/>
        </w:rPr>
        <w:t>head</w:t>
      </w:r>
      <w:proofErr w:type="gramEnd"/>
      <w:r w:rsidRPr="00E01CE6">
        <w:rPr>
          <w:sz w:val="28"/>
          <w:szCs w:val="28"/>
          <w:lang w:val="en-US"/>
        </w:rPr>
        <w:t>&gt;&lt;title&gt;</w:t>
      </w:r>
      <w:r w:rsidRPr="00E01CE6">
        <w:rPr>
          <w:sz w:val="28"/>
          <w:szCs w:val="28"/>
        </w:rPr>
        <w:t>Форма</w:t>
      </w:r>
      <w:r w:rsidRPr="00E01CE6">
        <w:rPr>
          <w:sz w:val="28"/>
          <w:szCs w:val="28"/>
          <w:lang w:val="en-US"/>
        </w:rPr>
        <w:t>&lt;/title&gt;&lt;/head&gt;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body</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&lt;form action=</w:t>
      </w:r>
      <w:hyperlink r:id="rId133" w:history="1">
        <w:r w:rsidRPr="00E01CE6">
          <w:rPr>
            <w:rStyle w:val="a7"/>
            <w:color w:val="auto"/>
            <w:sz w:val="28"/>
            <w:szCs w:val="28"/>
            <w:lang w:val="en-US"/>
          </w:rPr>
          <w:t>http://anyserver.ru/anyprogram.php</w:t>
        </w:r>
      </w:hyperlink>
      <w:r w:rsidRPr="00E01CE6">
        <w:rPr>
          <w:sz w:val="28"/>
          <w:szCs w:val="28"/>
          <w:lang w:val="en-US"/>
        </w:rPr>
        <w:t xml:space="preserve"> method=”post”&gt;</w:t>
      </w:r>
    </w:p>
    <w:p w:rsidR="005E61D8" w:rsidRPr="009409D5" w:rsidRDefault="005E61D8" w:rsidP="005E61D8">
      <w:pPr>
        <w:spacing w:line="360" w:lineRule="auto"/>
        <w:jc w:val="both"/>
        <w:rPr>
          <w:sz w:val="28"/>
          <w:szCs w:val="28"/>
        </w:rPr>
      </w:pPr>
      <w:r w:rsidRPr="009409D5">
        <w:rPr>
          <w:sz w:val="28"/>
          <w:szCs w:val="28"/>
        </w:rPr>
        <w:t>&lt;</w:t>
      </w:r>
      <w:r w:rsidRPr="00E01CE6">
        <w:rPr>
          <w:sz w:val="28"/>
          <w:szCs w:val="28"/>
          <w:lang w:val="en-US"/>
        </w:rPr>
        <w:t>h</w:t>
      </w:r>
      <w:r w:rsidRPr="009409D5">
        <w:rPr>
          <w:sz w:val="28"/>
          <w:szCs w:val="28"/>
        </w:rPr>
        <w:t>2&gt;</w:t>
      </w:r>
      <w:r w:rsidRPr="00E01CE6">
        <w:rPr>
          <w:sz w:val="28"/>
          <w:szCs w:val="28"/>
        </w:rPr>
        <w:t>Сообщениеавтору</w:t>
      </w:r>
      <w:r w:rsidRPr="009409D5">
        <w:rPr>
          <w:sz w:val="28"/>
          <w:szCs w:val="28"/>
        </w:rPr>
        <w:t>&lt;/</w:t>
      </w:r>
      <w:r w:rsidRPr="00E01CE6">
        <w:rPr>
          <w:sz w:val="28"/>
          <w:szCs w:val="28"/>
          <w:lang w:val="en-US"/>
        </w:rPr>
        <w:t>h</w:t>
      </w:r>
      <w:r w:rsidRPr="009409D5">
        <w:rPr>
          <w:sz w:val="28"/>
          <w:szCs w:val="28"/>
        </w:rPr>
        <w:t>2&gt;</w:t>
      </w:r>
    </w:p>
    <w:p w:rsidR="005E61D8" w:rsidRPr="009409D5" w:rsidRDefault="005E61D8" w:rsidP="005E61D8">
      <w:pPr>
        <w:spacing w:line="360" w:lineRule="auto"/>
        <w:jc w:val="both"/>
        <w:rPr>
          <w:sz w:val="28"/>
          <w:szCs w:val="28"/>
        </w:rPr>
      </w:pPr>
      <w:proofErr w:type="gramStart"/>
      <w:r w:rsidRPr="00E01CE6">
        <w:rPr>
          <w:sz w:val="28"/>
          <w:szCs w:val="28"/>
        </w:rPr>
        <w:t>Ваш</w:t>
      </w:r>
      <w:proofErr w:type="gramEnd"/>
      <w:r w:rsidRPr="00E01CE6">
        <w:rPr>
          <w:sz w:val="28"/>
          <w:szCs w:val="28"/>
          <w:lang w:val="en-US"/>
        </w:rPr>
        <w:t>e</w:t>
      </w:r>
      <w:r w:rsidRPr="009409D5">
        <w:rPr>
          <w:sz w:val="28"/>
          <w:szCs w:val="28"/>
        </w:rPr>
        <w:t>-</w:t>
      </w:r>
      <w:r w:rsidRPr="00E01CE6">
        <w:rPr>
          <w:sz w:val="28"/>
          <w:szCs w:val="28"/>
          <w:lang w:val="en-US"/>
        </w:rPr>
        <w:t>mail</w:t>
      </w:r>
      <w:r w:rsidRPr="009409D5">
        <w:rPr>
          <w:sz w:val="28"/>
          <w:szCs w:val="28"/>
        </w:rPr>
        <w:t>:</w:t>
      </w:r>
    </w:p>
    <w:p w:rsidR="005E61D8" w:rsidRPr="00E01CE6" w:rsidRDefault="005E61D8" w:rsidP="005E61D8">
      <w:pPr>
        <w:spacing w:line="360" w:lineRule="auto"/>
        <w:jc w:val="both"/>
        <w:rPr>
          <w:sz w:val="28"/>
          <w:szCs w:val="28"/>
          <w:lang w:val="en-US"/>
        </w:rPr>
      </w:pPr>
      <w:r w:rsidRPr="00E01CE6">
        <w:rPr>
          <w:sz w:val="28"/>
          <w:szCs w:val="28"/>
          <w:lang w:val="en-US"/>
        </w:rPr>
        <w:t>&lt;input type=”text” name=”from” value=”” size=30&gt;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br</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rPr>
        <w:t>Сообщение</w:t>
      </w:r>
      <w:r w:rsidRPr="00E01CE6">
        <w:rPr>
          <w:sz w:val="28"/>
          <w:szCs w:val="28"/>
          <w:lang w:val="en-US"/>
        </w:rPr>
        <w:t>: &lt;br&gt;</w:t>
      </w:r>
    </w:p>
    <w:p w:rsidR="005E61D8" w:rsidRPr="00E01CE6" w:rsidRDefault="005E61D8" w:rsidP="005E61D8">
      <w:pPr>
        <w:spacing w:line="360" w:lineRule="auto"/>
        <w:jc w:val="both"/>
        <w:rPr>
          <w:sz w:val="28"/>
          <w:szCs w:val="28"/>
          <w:lang w:val="en-US"/>
        </w:rPr>
      </w:pPr>
      <w:r w:rsidRPr="00E01CE6">
        <w:rPr>
          <w:sz w:val="28"/>
          <w:szCs w:val="28"/>
          <w:lang w:val="en-US"/>
        </w:rPr>
        <w:t>&lt;textarea name=’text’ cols=30 row=8&gt;&lt;/textarea&gt;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br</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&lt;input type=”reset”&gt;</w:t>
      </w:r>
    </w:p>
    <w:p w:rsidR="005E61D8" w:rsidRPr="00E01CE6" w:rsidRDefault="005E61D8" w:rsidP="005E61D8">
      <w:pPr>
        <w:spacing w:line="360" w:lineRule="auto"/>
        <w:jc w:val="both"/>
        <w:rPr>
          <w:sz w:val="28"/>
          <w:szCs w:val="28"/>
          <w:lang w:val="en-US"/>
        </w:rPr>
      </w:pPr>
      <w:r w:rsidRPr="00E01CE6">
        <w:rPr>
          <w:sz w:val="28"/>
          <w:szCs w:val="28"/>
          <w:lang w:val="en-US"/>
        </w:rPr>
        <w:t>&lt;input type=”submit” name=”</w:t>
      </w:r>
      <w:r w:rsidRPr="00E01CE6">
        <w:rPr>
          <w:sz w:val="28"/>
          <w:szCs w:val="28"/>
        </w:rPr>
        <w:t>Отправитель</w:t>
      </w:r>
      <w:r w:rsidRPr="00E01CE6">
        <w:rPr>
          <w:sz w:val="28"/>
          <w:szCs w:val="28"/>
          <w:lang w:val="en-US"/>
        </w:rPr>
        <w:t>” value=”</w:t>
      </w:r>
      <w:r w:rsidRPr="00E01CE6">
        <w:rPr>
          <w:sz w:val="28"/>
          <w:szCs w:val="28"/>
        </w:rPr>
        <w:t>Отправитель</w:t>
      </w:r>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&lt;/form&gt;</w:t>
      </w:r>
    </w:p>
    <w:p w:rsidR="005E61D8" w:rsidRPr="00E01CE6" w:rsidRDefault="005E61D8" w:rsidP="005E61D8">
      <w:pPr>
        <w:spacing w:line="360" w:lineRule="auto"/>
        <w:jc w:val="both"/>
        <w:rPr>
          <w:sz w:val="28"/>
          <w:szCs w:val="28"/>
          <w:lang w:val="en-US"/>
        </w:rPr>
      </w:pPr>
      <w:r w:rsidRPr="00E01CE6">
        <w:rPr>
          <w:sz w:val="28"/>
          <w:szCs w:val="28"/>
          <w:lang w:val="en-US"/>
        </w:rPr>
        <w:t>&lt;/body&gt;</w:t>
      </w:r>
    </w:p>
    <w:p w:rsidR="005E61D8" w:rsidRPr="00E01CE6" w:rsidRDefault="005E61D8" w:rsidP="005E61D8">
      <w:pPr>
        <w:spacing w:line="360" w:lineRule="auto"/>
        <w:jc w:val="both"/>
        <w:rPr>
          <w:sz w:val="28"/>
          <w:szCs w:val="28"/>
          <w:lang w:val="en-US"/>
        </w:rPr>
      </w:pPr>
      <w:r w:rsidRPr="00E01CE6">
        <w:rPr>
          <w:sz w:val="28"/>
          <w:szCs w:val="28"/>
          <w:lang w:val="en-US"/>
        </w:rPr>
        <w:t>&lt;/html&gt;</w:t>
      </w:r>
    </w:p>
    <w:p w:rsidR="005E61D8" w:rsidRPr="00E01CE6" w:rsidRDefault="005E61D8" w:rsidP="005E61D8">
      <w:pPr>
        <w:spacing w:line="360" w:lineRule="auto"/>
        <w:ind w:firstLine="851"/>
        <w:jc w:val="both"/>
        <w:rPr>
          <w:sz w:val="28"/>
          <w:szCs w:val="28"/>
          <w:lang w:val="en-US"/>
        </w:rPr>
      </w:pPr>
    </w:p>
    <w:p w:rsidR="005E61D8" w:rsidRPr="00E01CE6" w:rsidRDefault="005E61D8" w:rsidP="005E61D8">
      <w:pPr>
        <w:spacing w:line="360" w:lineRule="auto"/>
        <w:jc w:val="both"/>
        <w:rPr>
          <w:sz w:val="28"/>
          <w:szCs w:val="28"/>
          <w:lang w:val="en-US"/>
        </w:rPr>
      </w:pPr>
    </w:p>
    <w:p w:rsidR="005E61D8" w:rsidRPr="00E01CE6" w:rsidRDefault="005E61D8" w:rsidP="005E61D8">
      <w:pPr>
        <w:spacing w:line="360" w:lineRule="auto"/>
        <w:rPr>
          <w:b/>
          <w:sz w:val="28"/>
          <w:szCs w:val="28"/>
          <w:lang w:val="en-US"/>
        </w:rPr>
      </w:pPr>
      <w:r w:rsidRPr="00E01CE6">
        <w:rPr>
          <w:b/>
          <w:sz w:val="28"/>
          <w:szCs w:val="28"/>
        </w:rPr>
        <w:t>Тема</w:t>
      </w:r>
      <w:r w:rsidRPr="00E01CE6">
        <w:rPr>
          <w:b/>
          <w:sz w:val="28"/>
          <w:szCs w:val="28"/>
          <w:lang w:val="en-US"/>
        </w:rPr>
        <w:t xml:space="preserve"> 1.5 </w:t>
      </w:r>
      <w:r w:rsidRPr="00E01CE6">
        <w:rPr>
          <w:b/>
          <w:sz w:val="28"/>
          <w:szCs w:val="28"/>
        </w:rPr>
        <w:t>Таблицы</w:t>
      </w:r>
      <w:r w:rsidRPr="00E01CE6">
        <w:rPr>
          <w:b/>
          <w:sz w:val="28"/>
          <w:szCs w:val="28"/>
          <w:lang w:val="en-US"/>
        </w:rPr>
        <w:t>.</w:t>
      </w:r>
    </w:p>
    <w:p w:rsidR="005E61D8" w:rsidRPr="00E01CE6" w:rsidRDefault="005E61D8" w:rsidP="005E61D8">
      <w:pPr>
        <w:spacing w:line="360" w:lineRule="auto"/>
        <w:rPr>
          <w:b/>
          <w:sz w:val="28"/>
          <w:szCs w:val="28"/>
          <w:lang w:val="en-US"/>
        </w:rPr>
      </w:pPr>
      <w:r w:rsidRPr="00E01CE6">
        <w:rPr>
          <w:b/>
          <w:sz w:val="28"/>
          <w:szCs w:val="28"/>
          <w:lang w:val="en-US"/>
        </w:rPr>
        <w:lastRenderedPageBreak/>
        <w:tab/>
      </w:r>
    </w:p>
    <w:p w:rsidR="005E61D8" w:rsidRPr="00E01CE6" w:rsidRDefault="005E61D8" w:rsidP="005E61D8">
      <w:pPr>
        <w:spacing w:line="360" w:lineRule="auto"/>
        <w:ind w:firstLine="708"/>
        <w:jc w:val="both"/>
        <w:rPr>
          <w:sz w:val="28"/>
          <w:szCs w:val="28"/>
        </w:rPr>
      </w:pPr>
      <w:r w:rsidRPr="00E01CE6">
        <w:rPr>
          <w:sz w:val="28"/>
          <w:szCs w:val="28"/>
        </w:rPr>
        <w:t xml:space="preserve">Таблицы  в </w:t>
      </w:r>
      <w:proofErr w:type="gramStart"/>
      <w:r w:rsidRPr="00E01CE6">
        <w:rPr>
          <w:sz w:val="28"/>
          <w:szCs w:val="28"/>
          <w:lang w:val="en-US"/>
        </w:rPr>
        <w:t>HTML</w:t>
      </w:r>
      <w:proofErr w:type="gramEnd"/>
      <w:r w:rsidRPr="00E01CE6">
        <w:rPr>
          <w:sz w:val="28"/>
          <w:szCs w:val="28"/>
        </w:rPr>
        <w:t xml:space="preserve">организуются как  набор столбцов и строк. Ячейки таблицы могут  содержать  любые </w:t>
      </w:r>
      <w:r w:rsidRPr="00E01CE6">
        <w:rPr>
          <w:sz w:val="28"/>
          <w:szCs w:val="28"/>
          <w:lang w:val="en-US"/>
        </w:rPr>
        <w:t>HTML</w:t>
      </w:r>
      <w:r w:rsidRPr="00E01CE6">
        <w:rPr>
          <w:sz w:val="28"/>
          <w:szCs w:val="28"/>
        </w:rPr>
        <w:t>- такие как заголовки,  списки,  абзацы,  фигуры,  графика,  а также элементы форм и  другие таблицы.</w:t>
      </w:r>
    </w:p>
    <w:p w:rsidR="005E61D8" w:rsidRPr="00E01CE6" w:rsidRDefault="005E61D8" w:rsidP="005E61D8">
      <w:pPr>
        <w:spacing w:line="360" w:lineRule="auto"/>
        <w:jc w:val="both"/>
        <w:rPr>
          <w:b/>
          <w:sz w:val="28"/>
          <w:szCs w:val="28"/>
        </w:rPr>
      </w:pPr>
      <w:r w:rsidRPr="00E01CE6">
        <w:rPr>
          <w:sz w:val="28"/>
          <w:szCs w:val="28"/>
        </w:rPr>
        <w:tab/>
      </w:r>
      <w:r w:rsidRPr="00E01CE6">
        <w:rPr>
          <w:b/>
          <w:sz w:val="28"/>
          <w:szCs w:val="28"/>
        </w:rPr>
        <w:t>Таблица:&lt;</w:t>
      </w:r>
      <w:r w:rsidRPr="00E01CE6">
        <w:rPr>
          <w:b/>
          <w:sz w:val="28"/>
          <w:szCs w:val="28"/>
          <w:lang w:val="en-US"/>
        </w:rPr>
        <w:t>table</w:t>
      </w:r>
      <w:r w:rsidRPr="00E01CE6">
        <w:rPr>
          <w:b/>
          <w:sz w:val="28"/>
          <w:szCs w:val="28"/>
        </w:rPr>
        <w:t>&gt;….. &lt;/</w:t>
      </w:r>
      <w:r w:rsidRPr="00E01CE6">
        <w:rPr>
          <w:b/>
          <w:sz w:val="28"/>
          <w:szCs w:val="28"/>
          <w:lang w:val="en-US"/>
        </w:rPr>
        <w:t>table</w:t>
      </w:r>
      <w:r w:rsidRPr="00E01CE6">
        <w:rPr>
          <w:b/>
          <w:sz w:val="28"/>
          <w:szCs w:val="28"/>
        </w:rPr>
        <w:t>&gt;</w:t>
      </w: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rPr>
        <w:t xml:space="preserve">Это основные  теги,  описывающие таблицу. Все элементы  таблицы должны  находиться внутри этих двух тэгов.  По  умолчанию  таблица не имеет  обрамления  и разделителей. Обрамление добавляется атрибутом </w:t>
      </w:r>
      <w:r w:rsidRPr="00E01CE6">
        <w:rPr>
          <w:sz w:val="28"/>
          <w:szCs w:val="28"/>
          <w:lang w:val="en-US"/>
        </w:rPr>
        <w:t>BORDER</w:t>
      </w:r>
      <w:r w:rsidRPr="00E01CE6">
        <w:rPr>
          <w:sz w:val="28"/>
          <w:szCs w:val="28"/>
        </w:rPr>
        <w:t>.</w:t>
      </w:r>
    </w:p>
    <w:p w:rsidR="005E61D8" w:rsidRPr="00E01CE6" w:rsidRDefault="005E61D8" w:rsidP="005E61D8">
      <w:pPr>
        <w:spacing w:line="360" w:lineRule="auto"/>
        <w:jc w:val="both"/>
        <w:rPr>
          <w:b/>
          <w:sz w:val="28"/>
          <w:szCs w:val="28"/>
        </w:rPr>
      </w:pPr>
      <w:r w:rsidRPr="00E01CE6">
        <w:rPr>
          <w:b/>
          <w:sz w:val="28"/>
          <w:szCs w:val="28"/>
        </w:rPr>
        <w:tab/>
        <w:t>Строка таблицы: &lt;</w:t>
      </w:r>
      <w:r w:rsidRPr="00E01CE6">
        <w:rPr>
          <w:b/>
          <w:sz w:val="28"/>
          <w:szCs w:val="28"/>
          <w:lang w:val="en-US"/>
        </w:rPr>
        <w:t>tr</w:t>
      </w:r>
      <w:r w:rsidRPr="00E01CE6">
        <w:rPr>
          <w:b/>
          <w:sz w:val="28"/>
          <w:szCs w:val="28"/>
        </w:rPr>
        <w:t>&gt;….&lt;/</w:t>
      </w:r>
      <w:r w:rsidRPr="00E01CE6">
        <w:rPr>
          <w:b/>
          <w:sz w:val="28"/>
          <w:szCs w:val="28"/>
          <w:lang w:val="en-US"/>
        </w:rPr>
        <w:t>tr</w:t>
      </w:r>
      <w:r w:rsidRPr="00E01CE6">
        <w:rPr>
          <w:b/>
          <w:sz w:val="28"/>
          <w:szCs w:val="28"/>
        </w:rPr>
        <w:t>&gt;</w:t>
      </w: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rPr>
        <w:t>Количество   строк таблицы определяется количеством встречающихся пар тэгов &lt;</w:t>
      </w:r>
      <w:r w:rsidRPr="00E01CE6">
        <w:rPr>
          <w:sz w:val="28"/>
          <w:szCs w:val="28"/>
          <w:lang w:val="en-US"/>
        </w:rPr>
        <w:t>tr</w:t>
      </w:r>
      <w:r w:rsidRPr="00E01CE6">
        <w:rPr>
          <w:sz w:val="28"/>
          <w:szCs w:val="28"/>
        </w:rPr>
        <w:t>&gt;….&lt;/</w:t>
      </w:r>
      <w:r w:rsidRPr="00E01CE6">
        <w:rPr>
          <w:sz w:val="28"/>
          <w:szCs w:val="28"/>
          <w:lang w:val="en-US"/>
        </w:rPr>
        <w:t>tr</w:t>
      </w:r>
      <w:r w:rsidRPr="00E01CE6">
        <w:rPr>
          <w:sz w:val="28"/>
          <w:szCs w:val="28"/>
        </w:rPr>
        <w:t xml:space="preserve">&gt;. Строки могут иметь атрибуты </w:t>
      </w:r>
      <w:r w:rsidRPr="00E01CE6">
        <w:rPr>
          <w:sz w:val="28"/>
          <w:szCs w:val="28"/>
          <w:lang w:val="en-US"/>
        </w:rPr>
        <w:t>align</w:t>
      </w:r>
      <w:r w:rsidRPr="00E01CE6">
        <w:rPr>
          <w:sz w:val="28"/>
          <w:szCs w:val="28"/>
        </w:rPr>
        <w:t xml:space="preserve"> и </w:t>
      </w:r>
      <w:r w:rsidRPr="00E01CE6">
        <w:rPr>
          <w:sz w:val="28"/>
          <w:szCs w:val="28"/>
          <w:lang w:val="en-US"/>
        </w:rPr>
        <w:t>valign</w:t>
      </w:r>
      <w:r w:rsidRPr="00E01CE6">
        <w:rPr>
          <w:sz w:val="28"/>
          <w:szCs w:val="28"/>
        </w:rPr>
        <w:t>, которые описывают визуальное положение содержимого строк в таблице по горизонтали и  вертикали соответственно.</w:t>
      </w:r>
    </w:p>
    <w:p w:rsidR="005E61D8" w:rsidRPr="00E01CE6" w:rsidRDefault="005E61D8" w:rsidP="005E61D8">
      <w:pPr>
        <w:spacing w:line="360" w:lineRule="auto"/>
        <w:jc w:val="both"/>
        <w:rPr>
          <w:b/>
          <w:sz w:val="28"/>
          <w:szCs w:val="28"/>
        </w:rPr>
      </w:pPr>
      <w:r w:rsidRPr="00E01CE6">
        <w:rPr>
          <w:sz w:val="28"/>
          <w:szCs w:val="28"/>
        </w:rPr>
        <w:tab/>
      </w:r>
      <w:r w:rsidRPr="00E01CE6">
        <w:rPr>
          <w:b/>
          <w:sz w:val="28"/>
          <w:szCs w:val="28"/>
        </w:rPr>
        <w:t>Ячейка таблицы: &lt;</w:t>
      </w:r>
      <w:r w:rsidRPr="00E01CE6">
        <w:rPr>
          <w:b/>
          <w:sz w:val="28"/>
          <w:szCs w:val="28"/>
          <w:lang w:val="en-US"/>
        </w:rPr>
        <w:t>td</w:t>
      </w:r>
      <w:r w:rsidRPr="00E01CE6">
        <w:rPr>
          <w:b/>
          <w:sz w:val="28"/>
          <w:szCs w:val="28"/>
        </w:rPr>
        <w:t>&gt;……&lt;/</w:t>
      </w:r>
      <w:r w:rsidRPr="00E01CE6">
        <w:rPr>
          <w:b/>
          <w:sz w:val="28"/>
          <w:szCs w:val="28"/>
          <w:lang w:val="en-US"/>
        </w:rPr>
        <w:t>td</w:t>
      </w:r>
      <w:r w:rsidRPr="00E01CE6">
        <w:rPr>
          <w:b/>
          <w:sz w:val="28"/>
          <w:szCs w:val="28"/>
        </w:rPr>
        <w:t>&gt;</w:t>
      </w:r>
    </w:p>
    <w:p w:rsidR="005E61D8" w:rsidRPr="00E01CE6" w:rsidRDefault="005E61D8" w:rsidP="005E61D8">
      <w:pPr>
        <w:spacing w:line="360" w:lineRule="auto"/>
        <w:jc w:val="both"/>
        <w:rPr>
          <w:sz w:val="28"/>
          <w:szCs w:val="28"/>
        </w:rPr>
      </w:pPr>
      <w:r w:rsidRPr="00E01CE6">
        <w:rPr>
          <w:sz w:val="28"/>
          <w:szCs w:val="28"/>
        </w:rPr>
        <w:lastRenderedPageBreak/>
        <w:tab/>
        <w:t xml:space="preserve">Описывает  стандартную ячейку таблицы. Ячейка таблицы может быть описана только внутри строки таблицы. Если в строке отсутствует одна или  несколько ячеек для некоторых колонок, то браузер отображает пустую ячейку. Расположение данных в ячейке по умолчанию определяется атрибутами </w:t>
      </w:r>
      <w:r w:rsidRPr="00E01CE6">
        <w:rPr>
          <w:sz w:val="28"/>
          <w:szCs w:val="28"/>
          <w:lang w:val="en-US"/>
        </w:rPr>
        <w:t>align</w:t>
      </w:r>
      <w:r w:rsidRPr="00E01CE6">
        <w:rPr>
          <w:sz w:val="28"/>
          <w:szCs w:val="28"/>
        </w:rPr>
        <w:t>=</w:t>
      </w:r>
      <w:r w:rsidRPr="00E01CE6">
        <w:rPr>
          <w:sz w:val="28"/>
          <w:szCs w:val="28"/>
          <w:lang w:val="en-US"/>
        </w:rPr>
        <w:t>left</w:t>
      </w:r>
      <w:r w:rsidRPr="00E01CE6">
        <w:rPr>
          <w:sz w:val="28"/>
          <w:szCs w:val="28"/>
        </w:rPr>
        <w:t xml:space="preserve"> и </w:t>
      </w:r>
      <w:r w:rsidRPr="00E01CE6">
        <w:rPr>
          <w:sz w:val="28"/>
          <w:szCs w:val="28"/>
          <w:lang w:val="en-US"/>
        </w:rPr>
        <w:t>valign</w:t>
      </w:r>
      <w:r w:rsidRPr="00E01CE6">
        <w:rPr>
          <w:sz w:val="28"/>
          <w:szCs w:val="28"/>
        </w:rPr>
        <w:t xml:space="preserve">= </w:t>
      </w:r>
      <w:r w:rsidRPr="00E01CE6">
        <w:rPr>
          <w:sz w:val="28"/>
          <w:szCs w:val="28"/>
          <w:lang w:val="en-US"/>
        </w:rPr>
        <w:t>middle</w:t>
      </w:r>
      <w:r w:rsidRPr="00E01CE6">
        <w:rPr>
          <w:sz w:val="28"/>
          <w:szCs w:val="28"/>
        </w:rPr>
        <w:t>. Данное  расположение может быть исправлено как на уровне описания строки, так и на уровне описания ячейки.</w:t>
      </w:r>
    </w:p>
    <w:p w:rsidR="005E61D8" w:rsidRPr="00E01CE6" w:rsidRDefault="005E61D8" w:rsidP="005E61D8">
      <w:pPr>
        <w:spacing w:line="360" w:lineRule="auto"/>
        <w:jc w:val="both"/>
        <w:rPr>
          <w:b/>
          <w:sz w:val="28"/>
          <w:szCs w:val="28"/>
        </w:rPr>
      </w:pPr>
      <w:r w:rsidRPr="00E01CE6">
        <w:rPr>
          <w:sz w:val="28"/>
          <w:szCs w:val="28"/>
        </w:rPr>
        <w:tab/>
      </w:r>
      <w:r w:rsidRPr="00E01CE6">
        <w:rPr>
          <w:b/>
          <w:sz w:val="28"/>
          <w:szCs w:val="28"/>
        </w:rPr>
        <w:t>Заголовок таблицы: &lt;</w:t>
      </w:r>
      <w:r w:rsidRPr="00E01CE6">
        <w:rPr>
          <w:b/>
          <w:sz w:val="28"/>
          <w:szCs w:val="28"/>
          <w:lang w:val="en-US"/>
        </w:rPr>
        <w:t>th</w:t>
      </w:r>
      <w:r w:rsidRPr="00E01CE6">
        <w:rPr>
          <w:b/>
          <w:sz w:val="28"/>
          <w:szCs w:val="28"/>
        </w:rPr>
        <w:t>&gt;……&lt;/</w:t>
      </w:r>
      <w:r w:rsidRPr="00E01CE6">
        <w:rPr>
          <w:b/>
          <w:sz w:val="28"/>
          <w:szCs w:val="28"/>
          <w:lang w:val="en-US"/>
        </w:rPr>
        <w:t>th</w:t>
      </w:r>
      <w:r w:rsidRPr="00E01CE6">
        <w:rPr>
          <w:b/>
          <w:sz w:val="28"/>
          <w:szCs w:val="28"/>
        </w:rPr>
        <w:t>&gt;</w:t>
      </w: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rPr>
        <w:t>Ячейка заголовка таблицы имеет ширину всей таблицы. Текст  в данной ячейке выравнен по центру и отображается жирным шрифтом.</w:t>
      </w:r>
    </w:p>
    <w:p w:rsidR="005E61D8" w:rsidRPr="00E01CE6" w:rsidRDefault="005E61D8" w:rsidP="005E61D8">
      <w:pPr>
        <w:spacing w:line="360" w:lineRule="auto"/>
        <w:jc w:val="both"/>
        <w:rPr>
          <w:b/>
          <w:sz w:val="28"/>
          <w:szCs w:val="28"/>
        </w:rPr>
      </w:pPr>
      <w:r w:rsidRPr="00E01CE6">
        <w:rPr>
          <w:sz w:val="28"/>
          <w:szCs w:val="28"/>
        </w:rPr>
        <w:tab/>
      </w:r>
      <w:r w:rsidRPr="00E01CE6">
        <w:rPr>
          <w:b/>
          <w:sz w:val="28"/>
          <w:szCs w:val="28"/>
        </w:rPr>
        <w:t>Подпись: &lt;</w:t>
      </w:r>
      <w:r w:rsidRPr="00E01CE6">
        <w:rPr>
          <w:b/>
          <w:sz w:val="28"/>
          <w:szCs w:val="28"/>
          <w:lang w:val="en-US"/>
        </w:rPr>
        <w:t>caption</w:t>
      </w:r>
      <w:r w:rsidRPr="00E01CE6">
        <w:rPr>
          <w:b/>
          <w:sz w:val="28"/>
          <w:szCs w:val="28"/>
        </w:rPr>
        <w:t>&gt;…… &lt;/</w:t>
      </w:r>
      <w:r w:rsidRPr="00E01CE6">
        <w:rPr>
          <w:b/>
          <w:sz w:val="28"/>
          <w:szCs w:val="28"/>
          <w:lang w:val="en-US"/>
        </w:rPr>
        <w:t>caption</w:t>
      </w:r>
      <w:r w:rsidRPr="00E01CE6">
        <w:rPr>
          <w:b/>
          <w:sz w:val="28"/>
          <w:szCs w:val="28"/>
        </w:rPr>
        <w:t>&gt;</w:t>
      </w:r>
    </w:p>
    <w:p w:rsidR="005E61D8" w:rsidRPr="00E01CE6" w:rsidRDefault="005E61D8" w:rsidP="005E61D8">
      <w:pPr>
        <w:spacing w:line="360" w:lineRule="auto"/>
        <w:jc w:val="both"/>
        <w:rPr>
          <w:sz w:val="28"/>
          <w:szCs w:val="28"/>
        </w:rPr>
      </w:pPr>
      <w:r w:rsidRPr="00E01CE6">
        <w:rPr>
          <w:b/>
          <w:sz w:val="28"/>
          <w:szCs w:val="28"/>
        </w:rPr>
        <w:tab/>
      </w:r>
      <w:r w:rsidRPr="00E01CE6">
        <w:rPr>
          <w:sz w:val="28"/>
          <w:szCs w:val="28"/>
        </w:rPr>
        <w:t>Данный тег описывает название таблицы (подпись). Тэг &lt;</w:t>
      </w:r>
      <w:r w:rsidRPr="00E01CE6">
        <w:rPr>
          <w:sz w:val="28"/>
          <w:szCs w:val="28"/>
          <w:lang w:val="en-US"/>
        </w:rPr>
        <w:t>caption</w:t>
      </w:r>
      <w:r w:rsidRPr="00E01CE6">
        <w:rPr>
          <w:sz w:val="28"/>
          <w:szCs w:val="28"/>
        </w:rPr>
        <w:t>&gt; должен присутствовать внутри &lt;</w:t>
      </w:r>
      <w:r w:rsidRPr="00E01CE6">
        <w:rPr>
          <w:sz w:val="28"/>
          <w:szCs w:val="28"/>
          <w:lang w:val="en-US"/>
        </w:rPr>
        <w:t>table</w:t>
      </w:r>
      <w:r w:rsidRPr="00E01CE6">
        <w:rPr>
          <w:sz w:val="28"/>
          <w:szCs w:val="28"/>
        </w:rPr>
        <w:t>&gt;…..&lt;/</w:t>
      </w:r>
      <w:r w:rsidRPr="00E01CE6">
        <w:rPr>
          <w:sz w:val="28"/>
          <w:szCs w:val="28"/>
          <w:lang w:val="en-US"/>
        </w:rPr>
        <w:t>table</w:t>
      </w:r>
      <w:r w:rsidRPr="00E01CE6">
        <w:rPr>
          <w:sz w:val="28"/>
          <w:szCs w:val="28"/>
        </w:rPr>
        <w:t>&gt;., но снаружи описания какой – либо строки или ячейки. По умолчанию &lt;</w:t>
      </w:r>
      <w:r w:rsidRPr="00E01CE6">
        <w:rPr>
          <w:sz w:val="28"/>
          <w:szCs w:val="28"/>
          <w:lang w:val="en-US"/>
        </w:rPr>
        <w:t>caption</w:t>
      </w:r>
      <w:r w:rsidRPr="00E01CE6">
        <w:rPr>
          <w:sz w:val="28"/>
          <w:szCs w:val="28"/>
        </w:rPr>
        <w:t xml:space="preserve">&gt;  имеет атрибут </w:t>
      </w:r>
      <w:r w:rsidRPr="00E01CE6">
        <w:rPr>
          <w:sz w:val="28"/>
          <w:szCs w:val="28"/>
          <w:lang w:val="en-US"/>
        </w:rPr>
        <w:t>align</w:t>
      </w:r>
      <w:r w:rsidRPr="00E01CE6">
        <w:rPr>
          <w:sz w:val="28"/>
          <w:szCs w:val="28"/>
        </w:rPr>
        <w:t>=</w:t>
      </w:r>
      <w:r w:rsidRPr="00E01CE6">
        <w:rPr>
          <w:sz w:val="28"/>
          <w:szCs w:val="28"/>
          <w:lang w:val="en-US"/>
        </w:rPr>
        <w:t>top</w:t>
      </w:r>
      <w:r w:rsidRPr="00E01CE6">
        <w:rPr>
          <w:sz w:val="28"/>
          <w:szCs w:val="28"/>
        </w:rPr>
        <w:t xml:space="preserve">,  но  может быть явно установлен в </w:t>
      </w:r>
      <w:r w:rsidRPr="00E01CE6">
        <w:rPr>
          <w:sz w:val="28"/>
          <w:szCs w:val="28"/>
          <w:lang w:val="en-US"/>
        </w:rPr>
        <w:t>align</w:t>
      </w:r>
      <w:r w:rsidRPr="00E01CE6">
        <w:rPr>
          <w:sz w:val="28"/>
          <w:szCs w:val="28"/>
        </w:rPr>
        <w:t>=</w:t>
      </w:r>
      <w:r w:rsidRPr="00E01CE6">
        <w:rPr>
          <w:sz w:val="28"/>
          <w:szCs w:val="28"/>
          <w:lang w:val="en-US"/>
        </w:rPr>
        <w:t>bottom</w:t>
      </w:r>
      <w:r w:rsidRPr="00E01CE6">
        <w:rPr>
          <w:sz w:val="28"/>
          <w:szCs w:val="28"/>
        </w:rPr>
        <w:t xml:space="preserve">. </w:t>
      </w:r>
      <w:r w:rsidRPr="00E01CE6">
        <w:rPr>
          <w:sz w:val="28"/>
          <w:szCs w:val="28"/>
          <w:lang w:val="en-US"/>
        </w:rPr>
        <w:t>Align</w:t>
      </w:r>
      <w:r w:rsidRPr="00E01CE6">
        <w:rPr>
          <w:sz w:val="28"/>
          <w:szCs w:val="28"/>
        </w:rPr>
        <w:t xml:space="preserve"> определяет, где </w:t>
      </w:r>
      <w:r w:rsidRPr="00E01CE6">
        <w:rPr>
          <w:sz w:val="28"/>
          <w:szCs w:val="28"/>
        </w:rPr>
        <w:lastRenderedPageBreak/>
        <w:t xml:space="preserve">– сверху или снизу таблицы </w:t>
      </w:r>
      <w:proofErr w:type="gramStart"/>
      <w:r w:rsidRPr="00E01CE6">
        <w:rPr>
          <w:sz w:val="28"/>
          <w:szCs w:val="28"/>
        </w:rPr>
        <w:t>-  будет</w:t>
      </w:r>
      <w:proofErr w:type="gramEnd"/>
      <w:r w:rsidRPr="00E01CE6">
        <w:rPr>
          <w:sz w:val="28"/>
          <w:szCs w:val="28"/>
        </w:rPr>
        <w:t xml:space="preserve">  поставлена   подпись. Подпись  всегда центрирована в рамках ширины таблицы.</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both"/>
        <w:rPr>
          <w:b/>
          <w:sz w:val="28"/>
          <w:szCs w:val="28"/>
        </w:rPr>
      </w:pPr>
      <w:r w:rsidRPr="00E01CE6">
        <w:rPr>
          <w:b/>
          <w:sz w:val="28"/>
          <w:szCs w:val="28"/>
        </w:rPr>
        <w:t>Основные  атрибуты  таблицы:</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Border</w:t>
      </w:r>
      <w:r w:rsidRPr="00E01CE6">
        <w:rPr>
          <w:sz w:val="28"/>
          <w:szCs w:val="28"/>
        </w:rPr>
        <w:t>= число</w:t>
      </w:r>
    </w:p>
    <w:p w:rsidR="005E61D8" w:rsidRPr="00E01CE6" w:rsidRDefault="005E61D8" w:rsidP="005E61D8">
      <w:pPr>
        <w:spacing w:line="360" w:lineRule="auto"/>
        <w:jc w:val="both"/>
        <w:rPr>
          <w:sz w:val="28"/>
          <w:szCs w:val="28"/>
        </w:rPr>
      </w:pPr>
      <w:r w:rsidRPr="00E01CE6">
        <w:rPr>
          <w:sz w:val="28"/>
          <w:szCs w:val="28"/>
        </w:rPr>
        <w:tab/>
        <w:t xml:space="preserve">Атрибут  используется в теге </w:t>
      </w:r>
      <w:r w:rsidRPr="00E01CE6">
        <w:rPr>
          <w:sz w:val="28"/>
          <w:szCs w:val="28"/>
          <w:lang w:val="en-US"/>
        </w:rPr>
        <w:t>table</w:t>
      </w:r>
      <w:r w:rsidRPr="00E01CE6">
        <w:rPr>
          <w:sz w:val="28"/>
          <w:szCs w:val="28"/>
        </w:rPr>
        <w:t xml:space="preserve">. Если данный атрибут присутствует,  граница таблицы прорисовывается для всех ячеек и для таблицы  в целом.  </w:t>
      </w:r>
      <w:r w:rsidRPr="00E01CE6">
        <w:rPr>
          <w:sz w:val="28"/>
          <w:szCs w:val="28"/>
          <w:lang w:val="en-US"/>
        </w:rPr>
        <w:t>BORDER</w:t>
      </w:r>
      <w:r w:rsidRPr="00E01CE6">
        <w:rPr>
          <w:sz w:val="28"/>
          <w:szCs w:val="28"/>
        </w:rPr>
        <w:t xml:space="preserve"> может принимать числовое значение в пикселях, определяющее ширину границы, </w:t>
      </w:r>
      <w:proofErr w:type="gramStart"/>
      <w:r w:rsidRPr="00E01CE6">
        <w:rPr>
          <w:sz w:val="28"/>
          <w:szCs w:val="28"/>
        </w:rPr>
        <w:t>однако  ширина</w:t>
      </w:r>
      <w:proofErr w:type="gramEnd"/>
      <w:r w:rsidRPr="00E01CE6">
        <w:rPr>
          <w:sz w:val="28"/>
          <w:szCs w:val="28"/>
        </w:rPr>
        <w:t xml:space="preserve"> внутренних рамок всегда равна 1, даже если толщина границы 10. Поэтому  используют  обычно два значения:0 или 1. В первом случае рамки нет, таблица не видна и может служить каркасом страницы, во втором – рамка видна, как у обычных таблиц.</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Align</w:t>
      </w:r>
      <w:r w:rsidRPr="00E01CE6">
        <w:rPr>
          <w:sz w:val="28"/>
          <w:szCs w:val="28"/>
        </w:rPr>
        <w:t xml:space="preserve">= </w:t>
      </w:r>
      <w:r w:rsidRPr="00E01CE6">
        <w:rPr>
          <w:sz w:val="28"/>
          <w:szCs w:val="28"/>
          <w:lang w:val="en-US"/>
        </w:rPr>
        <w:t>left</w:t>
      </w:r>
      <w:r w:rsidRPr="00E01CE6">
        <w:rPr>
          <w:sz w:val="28"/>
          <w:szCs w:val="28"/>
        </w:rPr>
        <w:t>/</w:t>
      </w:r>
      <w:r w:rsidRPr="00E01CE6">
        <w:rPr>
          <w:sz w:val="28"/>
          <w:szCs w:val="28"/>
          <w:lang w:val="en-US"/>
        </w:rPr>
        <w:t>right</w:t>
      </w:r>
      <w:r w:rsidRPr="00E01CE6">
        <w:rPr>
          <w:sz w:val="28"/>
          <w:szCs w:val="28"/>
        </w:rPr>
        <w:t>/</w:t>
      </w:r>
      <w:r w:rsidRPr="00E01CE6">
        <w:rPr>
          <w:sz w:val="28"/>
          <w:szCs w:val="28"/>
          <w:lang w:val="en-US"/>
        </w:rPr>
        <w:t>center</w:t>
      </w:r>
      <w:r w:rsidRPr="00E01CE6">
        <w:rPr>
          <w:sz w:val="28"/>
          <w:szCs w:val="28"/>
        </w:rPr>
        <w:t>/</w:t>
      </w:r>
      <w:r w:rsidRPr="00E01CE6">
        <w:rPr>
          <w:sz w:val="28"/>
          <w:szCs w:val="28"/>
          <w:lang w:val="en-US"/>
        </w:rPr>
        <w:t>justify</w:t>
      </w:r>
    </w:p>
    <w:p w:rsidR="005E61D8" w:rsidRPr="00E01CE6" w:rsidRDefault="005E61D8" w:rsidP="005E61D8">
      <w:pPr>
        <w:spacing w:line="360" w:lineRule="auto"/>
        <w:jc w:val="both"/>
        <w:rPr>
          <w:sz w:val="28"/>
          <w:szCs w:val="28"/>
        </w:rPr>
      </w:pPr>
      <w:r w:rsidRPr="00E01CE6">
        <w:rPr>
          <w:sz w:val="28"/>
          <w:szCs w:val="28"/>
        </w:rPr>
        <w:tab/>
        <w:t xml:space="preserve"> Если  атрибут </w:t>
      </w:r>
      <w:r w:rsidRPr="00E01CE6">
        <w:rPr>
          <w:sz w:val="28"/>
          <w:szCs w:val="28"/>
          <w:lang w:val="en-US"/>
        </w:rPr>
        <w:t>align</w:t>
      </w:r>
      <w:r w:rsidRPr="00E01CE6">
        <w:rPr>
          <w:sz w:val="28"/>
          <w:szCs w:val="28"/>
        </w:rPr>
        <w:t xml:space="preserve"> присутствует внутри тегов &lt;</w:t>
      </w:r>
      <w:r w:rsidRPr="00E01CE6">
        <w:rPr>
          <w:sz w:val="28"/>
          <w:szCs w:val="28"/>
          <w:lang w:val="en-US"/>
        </w:rPr>
        <w:t>caption</w:t>
      </w:r>
      <w:r w:rsidRPr="00E01CE6">
        <w:rPr>
          <w:sz w:val="28"/>
          <w:szCs w:val="28"/>
        </w:rPr>
        <w:t>&gt;…..&lt;/</w:t>
      </w:r>
      <w:r w:rsidRPr="00E01CE6">
        <w:rPr>
          <w:sz w:val="28"/>
          <w:szCs w:val="28"/>
          <w:lang w:val="en-US"/>
        </w:rPr>
        <w:t>caption</w:t>
      </w:r>
      <w:r w:rsidRPr="00E01CE6">
        <w:rPr>
          <w:sz w:val="28"/>
          <w:szCs w:val="28"/>
        </w:rPr>
        <w:t xml:space="preserve">&gt;, то он определяет положение </w:t>
      </w:r>
      <w:r w:rsidRPr="00E01CE6">
        <w:rPr>
          <w:sz w:val="28"/>
          <w:szCs w:val="28"/>
        </w:rPr>
        <w:lastRenderedPageBreak/>
        <w:t xml:space="preserve">подписи для таблицы (сверху или снизу). По умолчанию </w:t>
      </w:r>
      <w:r w:rsidRPr="00E01CE6">
        <w:rPr>
          <w:sz w:val="28"/>
          <w:szCs w:val="28"/>
          <w:lang w:val="en-US"/>
        </w:rPr>
        <w:t>align</w:t>
      </w:r>
      <w:r w:rsidRPr="00E01CE6">
        <w:rPr>
          <w:sz w:val="28"/>
          <w:szCs w:val="28"/>
        </w:rPr>
        <w:t>=</w:t>
      </w:r>
      <w:r w:rsidRPr="00E01CE6">
        <w:rPr>
          <w:sz w:val="28"/>
          <w:szCs w:val="28"/>
          <w:lang w:val="en-US"/>
        </w:rPr>
        <w:t>top</w:t>
      </w:r>
      <w:r w:rsidRPr="00E01CE6">
        <w:rPr>
          <w:sz w:val="28"/>
          <w:szCs w:val="28"/>
        </w:rPr>
        <w:t xml:space="preserve">. Если атрибут  </w:t>
      </w:r>
      <w:r w:rsidRPr="00E01CE6">
        <w:rPr>
          <w:sz w:val="28"/>
          <w:szCs w:val="28"/>
          <w:lang w:val="en-US"/>
        </w:rPr>
        <w:t>align</w:t>
      </w:r>
      <w:r w:rsidRPr="00E01CE6">
        <w:rPr>
          <w:sz w:val="28"/>
          <w:szCs w:val="28"/>
        </w:rPr>
        <w:t xml:space="preserve">  встречается внутри &lt;</w:t>
      </w:r>
      <w:r w:rsidRPr="00E01CE6">
        <w:rPr>
          <w:sz w:val="28"/>
          <w:szCs w:val="28"/>
          <w:lang w:val="en-US"/>
        </w:rPr>
        <w:t>tr</w:t>
      </w:r>
      <w:r w:rsidRPr="00E01CE6">
        <w:rPr>
          <w:sz w:val="28"/>
          <w:szCs w:val="28"/>
        </w:rPr>
        <w:t>&gt;, &lt;</w:t>
      </w:r>
      <w:r w:rsidRPr="00E01CE6">
        <w:rPr>
          <w:sz w:val="28"/>
          <w:szCs w:val="28"/>
          <w:lang w:val="en-US"/>
        </w:rPr>
        <w:t>th</w:t>
      </w:r>
      <w:r w:rsidRPr="00E01CE6">
        <w:rPr>
          <w:sz w:val="28"/>
          <w:szCs w:val="28"/>
        </w:rPr>
        <w:t>&gt; или &lt;</w:t>
      </w:r>
      <w:r w:rsidRPr="00E01CE6">
        <w:rPr>
          <w:sz w:val="28"/>
          <w:szCs w:val="28"/>
          <w:lang w:val="en-US"/>
        </w:rPr>
        <w:t>td</w:t>
      </w:r>
      <w:r w:rsidRPr="00E01CE6">
        <w:rPr>
          <w:sz w:val="28"/>
          <w:szCs w:val="28"/>
        </w:rPr>
        <w:t xml:space="preserve">&gt;, он управляет положением данных в ячейках по горизонтали. Может  принимать значения </w:t>
      </w:r>
      <w:r w:rsidRPr="00E01CE6">
        <w:rPr>
          <w:sz w:val="28"/>
          <w:szCs w:val="28"/>
          <w:lang w:val="en-US"/>
        </w:rPr>
        <w:t>left</w:t>
      </w:r>
      <w:r w:rsidRPr="00E01CE6">
        <w:rPr>
          <w:sz w:val="28"/>
          <w:szCs w:val="28"/>
        </w:rPr>
        <w:t xml:space="preserve">(слева), </w:t>
      </w:r>
      <w:r w:rsidRPr="00E01CE6">
        <w:rPr>
          <w:sz w:val="28"/>
          <w:szCs w:val="28"/>
          <w:lang w:val="en-US"/>
        </w:rPr>
        <w:t>right</w:t>
      </w:r>
      <w:r w:rsidRPr="00E01CE6">
        <w:rPr>
          <w:sz w:val="28"/>
          <w:szCs w:val="28"/>
        </w:rPr>
        <w:t xml:space="preserve">(справа), </w:t>
      </w:r>
      <w:r w:rsidRPr="00E01CE6">
        <w:rPr>
          <w:sz w:val="28"/>
          <w:szCs w:val="28"/>
          <w:lang w:val="en-US"/>
        </w:rPr>
        <w:t>center</w:t>
      </w:r>
      <w:r w:rsidRPr="00E01CE6">
        <w:rPr>
          <w:sz w:val="28"/>
          <w:szCs w:val="28"/>
        </w:rPr>
        <w:t xml:space="preserve">(по  центру) или  </w:t>
      </w:r>
      <w:r w:rsidRPr="00E01CE6">
        <w:rPr>
          <w:sz w:val="28"/>
          <w:szCs w:val="28"/>
          <w:lang w:val="en-US"/>
        </w:rPr>
        <w:t>justify</w:t>
      </w:r>
      <w:r w:rsidRPr="00E01CE6">
        <w:rPr>
          <w:sz w:val="28"/>
          <w:szCs w:val="28"/>
        </w:rPr>
        <w:t xml:space="preserve"> (по   формату).</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Valign</w:t>
      </w:r>
      <w:proofErr w:type="gramStart"/>
      <w:r w:rsidRPr="00E01CE6">
        <w:rPr>
          <w:sz w:val="28"/>
          <w:szCs w:val="28"/>
        </w:rPr>
        <w:t>=  число</w:t>
      </w:r>
      <w:proofErr w:type="gramEnd"/>
    </w:p>
    <w:p w:rsidR="005E61D8" w:rsidRPr="00E01CE6" w:rsidRDefault="005E61D8" w:rsidP="005E61D8">
      <w:pPr>
        <w:spacing w:line="360" w:lineRule="auto"/>
        <w:jc w:val="both"/>
        <w:rPr>
          <w:sz w:val="28"/>
          <w:szCs w:val="28"/>
        </w:rPr>
      </w:pPr>
      <w:r w:rsidRPr="00E01CE6">
        <w:rPr>
          <w:sz w:val="28"/>
          <w:szCs w:val="28"/>
        </w:rPr>
        <w:tab/>
        <w:t>Данный атрибут  встречается внутри тегов &lt;</w:t>
      </w:r>
      <w:r w:rsidRPr="00E01CE6">
        <w:rPr>
          <w:sz w:val="28"/>
          <w:szCs w:val="28"/>
          <w:lang w:val="en-US"/>
        </w:rPr>
        <w:t>tr</w:t>
      </w:r>
      <w:r w:rsidRPr="00E01CE6">
        <w:rPr>
          <w:sz w:val="28"/>
          <w:szCs w:val="28"/>
        </w:rPr>
        <w:t>&gt;, &lt;</w:t>
      </w:r>
      <w:r w:rsidRPr="00E01CE6">
        <w:rPr>
          <w:sz w:val="28"/>
          <w:szCs w:val="28"/>
          <w:lang w:val="en-US"/>
        </w:rPr>
        <w:t>th</w:t>
      </w:r>
      <w:r w:rsidRPr="00E01CE6">
        <w:rPr>
          <w:sz w:val="28"/>
          <w:szCs w:val="28"/>
        </w:rPr>
        <w:t>&gt; и &lt;</w:t>
      </w:r>
      <w:r w:rsidRPr="00E01CE6">
        <w:rPr>
          <w:sz w:val="28"/>
          <w:szCs w:val="28"/>
          <w:lang w:val="en-US"/>
        </w:rPr>
        <w:t>td</w:t>
      </w:r>
      <w:r w:rsidRPr="00E01CE6">
        <w:rPr>
          <w:sz w:val="28"/>
          <w:szCs w:val="28"/>
        </w:rPr>
        <w:t xml:space="preserve">&gt;. Он определяет   вертикальное размещение данных  в ячейках. Может принимать значения </w:t>
      </w:r>
      <w:r w:rsidRPr="00E01CE6">
        <w:rPr>
          <w:sz w:val="28"/>
          <w:szCs w:val="28"/>
          <w:lang w:val="en-US"/>
        </w:rPr>
        <w:t>top</w:t>
      </w:r>
      <w:r w:rsidRPr="00E01CE6">
        <w:rPr>
          <w:sz w:val="28"/>
          <w:szCs w:val="28"/>
        </w:rPr>
        <w:t xml:space="preserve"> (вверху), </w:t>
      </w:r>
      <w:r w:rsidRPr="00E01CE6">
        <w:rPr>
          <w:sz w:val="28"/>
          <w:szCs w:val="28"/>
          <w:lang w:val="en-US"/>
        </w:rPr>
        <w:t>bottom</w:t>
      </w:r>
      <w:r w:rsidRPr="00E01CE6">
        <w:rPr>
          <w:sz w:val="28"/>
          <w:szCs w:val="28"/>
        </w:rPr>
        <w:t xml:space="preserve">(внизу), </w:t>
      </w:r>
      <w:r w:rsidRPr="00E01CE6">
        <w:rPr>
          <w:sz w:val="28"/>
          <w:szCs w:val="28"/>
          <w:lang w:val="en-US"/>
        </w:rPr>
        <w:t>middle</w:t>
      </w:r>
      <w:r w:rsidRPr="00E01CE6">
        <w:rPr>
          <w:sz w:val="28"/>
          <w:szCs w:val="28"/>
        </w:rPr>
        <w:t xml:space="preserve">(посередине) и </w:t>
      </w:r>
      <w:r w:rsidRPr="00E01CE6">
        <w:rPr>
          <w:sz w:val="28"/>
          <w:szCs w:val="28"/>
          <w:lang w:val="en-US"/>
        </w:rPr>
        <w:t>baseline</w:t>
      </w:r>
      <w:r w:rsidRPr="00E01CE6">
        <w:rPr>
          <w:sz w:val="28"/>
          <w:szCs w:val="28"/>
        </w:rPr>
        <w:t xml:space="preserve"> (центр симметрии совпадает с базовой линией шрифта).</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Nowrap</w:t>
      </w:r>
    </w:p>
    <w:p w:rsidR="005E61D8" w:rsidRPr="00E01CE6" w:rsidRDefault="005E61D8" w:rsidP="005E61D8">
      <w:pPr>
        <w:spacing w:line="360" w:lineRule="auto"/>
        <w:jc w:val="both"/>
        <w:rPr>
          <w:sz w:val="28"/>
          <w:szCs w:val="28"/>
        </w:rPr>
      </w:pPr>
      <w:r w:rsidRPr="00E01CE6">
        <w:rPr>
          <w:sz w:val="28"/>
          <w:szCs w:val="28"/>
        </w:rPr>
        <w:tab/>
        <w:t>Данный атрибут говорит  о  том,  что текст в ячейке не может  логически разбиваться на несколько строк и должен быть представлен одной строкой.</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Colspan</w:t>
      </w:r>
      <w:r w:rsidRPr="00E01CE6">
        <w:rPr>
          <w:sz w:val="28"/>
          <w:szCs w:val="28"/>
        </w:rPr>
        <w:t>=число</w:t>
      </w:r>
    </w:p>
    <w:p w:rsidR="005E61D8" w:rsidRPr="00E01CE6" w:rsidRDefault="005E61D8" w:rsidP="005E61D8">
      <w:pPr>
        <w:spacing w:line="360" w:lineRule="auto"/>
        <w:jc w:val="both"/>
        <w:rPr>
          <w:sz w:val="28"/>
          <w:szCs w:val="28"/>
        </w:rPr>
      </w:pPr>
      <w:r w:rsidRPr="00E01CE6">
        <w:rPr>
          <w:sz w:val="28"/>
          <w:szCs w:val="28"/>
        </w:rPr>
        <w:tab/>
        <w:t xml:space="preserve">Указывает,  какое количество ячеек будет объединено по горизонтали для указанной ячейки. По </w:t>
      </w:r>
      <w:r w:rsidRPr="00E01CE6">
        <w:rPr>
          <w:sz w:val="28"/>
          <w:szCs w:val="28"/>
        </w:rPr>
        <w:lastRenderedPageBreak/>
        <w:t>умолчанию – 1.</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Rowspan</w:t>
      </w:r>
      <w:r w:rsidRPr="00E01CE6">
        <w:rPr>
          <w:sz w:val="28"/>
          <w:szCs w:val="28"/>
        </w:rPr>
        <w:t xml:space="preserve"> = число.</w:t>
      </w:r>
    </w:p>
    <w:p w:rsidR="005E61D8" w:rsidRPr="00E01CE6" w:rsidRDefault="005E61D8" w:rsidP="005E61D8">
      <w:pPr>
        <w:spacing w:line="360" w:lineRule="auto"/>
        <w:jc w:val="both"/>
        <w:rPr>
          <w:sz w:val="28"/>
          <w:szCs w:val="28"/>
        </w:rPr>
      </w:pPr>
      <w:r w:rsidRPr="00E01CE6">
        <w:rPr>
          <w:sz w:val="28"/>
          <w:szCs w:val="28"/>
        </w:rPr>
        <w:tab/>
        <w:t>Указывает, какое количество ячеек будет объединено по вертикали для указанной ячейки. По умолчанию – 1.</w:t>
      </w:r>
    </w:p>
    <w:p w:rsidR="005E61D8" w:rsidRPr="00E01CE6" w:rsidRDefault="005E61D8" w:rsidP="005E61D8">
      <w:pPr>
        <w:spacing w:line="360" w:lineRule="auto"/>
        <w:jc w:val="both"/>
        <w:rPr>
          <w:sz w:val="28"/>
          <w:szCs w:val="28"/>
        </w:rPr>
      </w:pPr>
      <w:r w:rsidRPr="00E01CE6">
        <w:rPr>
          <w:sz w:val="28"/>
          <w:szCs w:val="28"/>
        </w:rPr>
        <w:tab/>
      </w:r>
      <w:r w:rsidRPr="00E01CE6">
        <w:rPr>
          <w:sz w:val="28"/>
          <w:szCs w:val="28"/>
          <w:lang w:val="en-US"/>
        </w:rPr>
        <w:t>Colspec</w:t>
      </w:r>
    </w:p>
    <w:p w:rsidR="005E61D8" w:rsidRPr="00E01CE6" w:rsidRDefault="005E61D8" w:rsidP="005E61D8">
      <w:pPr>
        <w:spacing w:line="360" w:lineRule="auto"/>
        <w:jc w:val="both"/>
        <w:rPr>
          <w:sz w:val="28"/>
          <w:szCs w:val="28"/>
        </w:rPr>
      </w:pPr>
      <w:r w:rsidRPr="00E01CE6">
        <w:rPr>
          <w:sz w:val="28"/>
          <w:szCs w:val="28"/>
        </w:rPr>
        <w:tab/>
        <w:t xml:space="preserve">Данный  параметр позволяет задавать фиксированную ширину колонок либо в символах, либо в процентах, например </w:t>
      </w:r>
      <w:r w:rsidRPr="00E01CE6">
        <w:rPr>
          <w:sz w:val="28"/>
          <w:szCs w:val="28"/>
          <w:lang w:val="en-US"/>
        </w:rPr>
        <w:t>colspec</w:t>
      </w:r>
      <w:r w:rsidRPr="00E01CE6">
        <w:rPr>
          <w:sz w:val="28"/>
          <w:szCs w:val="28"/>
        </w:rPr>
        <w:t>=”20%”.</w:t>
      </w:r>
    </w:p>
    <w:p w:rsidR="005E61D8" w:rsidRPr="00E01CE6" w:rsidRDefault="005E61D8" w:rsidP="005E61D8">
      <w:pPr>
        <w:spacing w:line="360" w:lineRule="auto"/>
        <w:ind w:firstLine="708"/>
        <w:jc w:val="both"/>
        <w:rPr>
          <w:sz w:val="28"/>
          <w:szCs w:val="28"/>
        </w:rPr>
      </w:pPr>
      <w:r w:rsidRPr="00E01CE6">
        <w:rPr>
          <w:sz w:val="28"/>
          <w:szCs w:val="28"/>
          <w:lang w:val="en-US"/>
        </w:rPr>
        <w:t>Background</w:t>
      </w:r>
      <w:r w:rsidRPr="00E01CE6">
        <w:rPr>
          <w:sz w:val="28"/>
          <w:szCs w:val="28"/>
        </w:rPr>
        <w:t>=</w:t>
      </w:r>
      <w:r w:rsidRPr="00E01CE6">
        <w:rPr>
          <w:sz w:val="28"/>
          <w:szCs w:val="28"/>
          <w:lang w:val="en-US"/>
        </w:rPr>
        <w:t>URL</w:t>
      </w:r>
    </w:p>
    <w:p w:rsidR="005E61D8" w:rsidRPr="00E01CE6" w:rsidRDefault="005E61D8" w:rsidP="005E61D8">
      <w:pPr>
        <w:spacing w:line="360" w:lineRule="auto"/>
        <w:ind w:firstLine="708"/>
        <w:jc w:val="both"/>
        <w:rPr>
          <w:sz w:val="28"/>
          <w:szCs w:val="28"/>
        </w:rPr>
      </w:pPr>
      <w:r w:rsidRPr="00E01CE6">
        <w:rPr>
          <w:sz w:val="28"/>
          <w:szCs w:val="28"/>
        </w:rPr>
        <w:t xml:space="preserve"> Задает фоновый рисунок в таблице</w:t>
      </w:r>
    </w:p>
    <w:p w:rsidR="005E61D8" w:rsidRPr="009409D5" w:rsidRDefault="005E61D8" w:rsidP="005E61D8">
      <w:pPr>
        <w:spacing w:line="360" w:lineRule="auto"/>
        <w:ind w:firstLine="708"/>
        <w:jc w:val="both"/>
        <w:rPr>
          <w:sz w:val="28"/>
          <w:szCs w:val="28"/>
        </w:rPr>
      </w:pPr>
      <w:r w:rsidRPr="00E01CE6">
        <w:rPr>
          <w:sz w:val="28"/>
          <w:szCs w:val="28"/>
          <w:lang w:val="en-US"/>
        </w:rPr>
        <w:t>BGColor</w:t>
      </w:r>
      <w:r w:rsidRPr="009409D5">
        <w:rPr>
          <w:sz w:val="28"/>
          <w:szCs w:val="28"/>
        </w:rPr>
        <w:t>=</w:t>
      </w:r>
      <w:r w:rsidRPr="00E01CE6">
        <w:rPr>
          <w:sz w:val="28"/>
          <w:szCs w:val="28"/>
          <w:lang w:val="en-US"/>
        </w:rPr>
        <w:t>color</w:t>
      </w:r>
    </w:p>
    <w:p w:rsidR="005E61D8" w:rsidRPr="009409D5" w:rsidRDefault="005E61D8" w:rsidP="005E61D8">
      <w:pPr>
        <w:spacing w:line="360" w:lineRule="auto"/>
        <w:ind w:firstLine="708"/>
        <w:jc w:val="both"/>
        <w:rPr>
          <w:sz w:val="28"/>
          <w:szCs w:val="28"/>
        </w:rPr>
      </w:pPr>
      <w:r w:rsidRPr="00E01CE6">
        <w:rPr>
          <w:sz w:val="28"/>
          <w:szCs w:val="28"/>
        </w:rPr>
        <w:t>Цветфонатаблицы</w:t>
      </w:r>
    </w:p>
    <w:p w:rsidR="005E61D8" w:rsidRPr="009409D5" w:rsidRDefault="005E61D8" w:rsidP="005E61D8">
      <w:pPr>
        <w:spacing w:line="360" w:lineRule="auto"/>
        <w:ind w:firstLine="708"/>
        <w:jc w:val="both"/>
        <w:rPr>
          <w:sz w:val="28"/>
          <w:szCs w:val="28"/>
        </w:rPr>
      </w:pPr>
      <w:r w:rsidRPr="00E01CE6">
        <w:rPr>
          <w:sz w:val="28"/>
          <w:szCs w:val="28"/>
          <w:lang w:val="en-US"/>
        </w:rPr>
        <w:t>Bordercolor</w:t>
      </w:r>
      <w:r w:rsidRPr="009409D5">
        <w:rPr>
          <w:sz w:val="28"/>
          <w:szCs w:val="28"/>
        </w:rPr>
        <w:t>=</w:t>
      </w:r>
      <w:r w:rsidRPr="00E01CE6">
        <w:rPr>
          <w:sz w:val="28"/>
          <w:szCs w:val="28"/>
          <w:lang w:val="en-US"/>
        </w:rPr>
        <w:t>color</w:t>
      </w:r>
    </w:p>
    <w:p w:rsidR="005E61D8" w:rsidRPr="00E01CE6" w:rsidRDefault="005E61D8" w:rsidP="005E61D8">
      <w:pPr>
        <w:spacing w:line="360" w:lineRule="auto"/>
        <w:ind w:firstLine="708"/>
        <w:jc w:val="both"/>
        <w:rPr>
          <w:sz w:val="28"/>
          <w:szCs w:val="28"/>
        </w:rPr>
      </w:pPr>
      <w:r w:rsidRPr="00E01CE6">
        <w:rPr>
          <w:sz w:val="28"/>
          <w:szCs w:val="28"/>
        </w:rPr>
        <w:t>Задает  цвет рамки</w:t>
      </w:r>
    </w:p>
    <w:p w:rsidR="005E61D8" w:rsidRPr="00E01CE6" w:rsidRDefault="005E61D8" w:rsidP="005E61D8">
      <w:pPr>
        <w:spacing w:line="360" w:lineRule="auto"/>
        <w:jc w:val="both"/>
        <w:rPr>
          <w:sz w:val="28"/>
          <w:szCs w:val="28"/>
        </w:rPr>
      </w:pPr>
    </w:p>
    <w:p w:rsidR="005E61D8" w:rsidRPr="00E01CE6" w:rsidRDefault="005E61D8" w:rsidP="005E61D8">
      <w:pPr>
        <w:spacing w:line="360" w:lineRule="auto"/>
        <w:jc w:val="both"/>
        <w:rPr>
          <w:sz w:val="28"/>
          <w:szCs w:val="28"/>
        </w:rPr>
      </w:pPr>
      <w:r w:rsidRPr="00E01CE6">
        <w:rPr>
          <w:sz w:val="28"/>
          <w:szCs w:val="28"/>
        </w:rPr>
        <w:t>Пример таблицы с рамками   и без  рамок:</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html</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head</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title&gt;</w:t>
      </w:r>
      <w:proofErr w:type="gramEnd"/>
      <w:r w:rsidRPr="00E01CE6">
        <w:rPr>
          <w:sz w:val="28"/>
          <w:szCs w:val="28"/>
        </w:rPr>
        <w:t>таблицасрамками</w:t>
      </w:r>
      <w:r w:rsidRPr="00E01CE6">
        <w:rPr>
          <w:sz w:val="28"/>
          <w:szCs w:val="28"/>
          <w:lang w:val="en-US"/>
        </w:rPr>
        <w:t>&lt;/table&gt;</w:t>
      </w:r>
    </w:p>
    <w:p w:rsidR="005E61D8" w:rsidRPr="00E01CE6" w:rsidRDefault="005E61D8" w:rsidP="005E61D8">
      <w:pPr>
        <w:spacing w:line="360" w:lineRule="auto"/>
        <w:jc w:val="both"/>
        <w:rPr>
          <w:sz w:val="28"/>
          <w:szCs w:val="28"/>
          <w:lang w:val="en-US"/>
        </w:rPr>
      </w:pPr>
      <w:r w:rsidRPr="00E01CE6">
        <w:rPr>
          <w:sz w:val="28"/>
          <w:szCs w:val="28"/>
          <w:lang w:val="en-US"/>
        </w:rPr>
        <w:lastRenderedPageBreak/>
        <w:t>&lt;/head&gt;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body</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table</w:t>
      </w:r>
      <w:proofErr w:type="gramEnd"/>
      <w:r w:rsidRPr="00E01CE6">
        <w:rPr>
          <w:sz w:val="28"/>
          <w:szCs w:val="28"/>
          <w:lang w:val="en-US"/>
        </w:rPr>
        <w:t xml:space="preserve"> border&gt;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&gt;&lt;th&gt; fruits &lt;/th&gt;&lt;th&gt; vegetables &lt;/th&gt;&lt;th&gt; whole grains &lt;/th&gt;&lt;/tr&gt;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apple &lt;/td&gt;&lt;td&gt; broccoli &lt;/td&gt;&lt;td&gt; barley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orange &lt;/td&gt;&lt;td&gt; cauliflower &lt;/td&gt;&lt;td&gt;weat berries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kiwi &lt;/td&gt;&lt;td&gt; sugar snap pea &lt;/td&gt;&lt;td&gt; millet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pineapple &lt;/td&gt;&lt;td&gt; bell pepper &lt;/td&gt;&lt;td&gt; quinoa &lt;/td&gt;&lt;/tr&gt;</w:t>
      </w:r>
    </w:p>
    <w:p w:rsidR="005E61D8" w:rsidRPr="00E01CE6" w:rsidRDefault="005E61D8" w:rsidP="005E61D8">
      <w:pPr>
        <w:spacing w:line="360" w:lineRule="auto"/>
        <w:jc w:val="both"/>
        <w:rPr>
          <w:sz w:val="28"/>
          <w:szCs w:val="28"/>
          <w:lang w:val="en-US"/>
        </w:rPr>
      </w:pPr>
      <w:r w:rsidRPr="00E01CE6">
        <w:rPr>
          <w:sz w:val="28"/>
          <w:szCs w:val="28"/>
          <w:lang w:val="en-US"/>
        </w:rPr>
        <w:t>&lt;/table&gt;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hr</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table</w:t>
      </w:r>
      <w:proofErr w:type="gramEnd"/>
      <w:r w:rsidRPr="00E01CE6">
        <w:rPr>
          <w:sz w:val="28"/>
          <w:szCs w:val="28"/>
          <w:lang w:val="en-US"/>
        </w:rPr>
        <w:t>&gt;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&gt;&lt;th&gt; fruits &lt;/th&gt;&lt;th&gt; vegetables &lt;/th&gt;&lt;th&gt; whole grains &lt;/th&gt;&lt;/tr&gt;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apple &lt;/td&gt;&lt;td&gt; broccoli &lt;/td&gt;&lt;td&gt; barley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orange &lt;/td&gt;&lt;td&gt; cauliflower &lt;/td&gt;&lt;td&gt;weat berries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kiwi &lt;/td&gt;&lt;td&gt; sugar snap pea &lt;/td&gt;&lt;td&gt; millet &lt;/td&gt;&lt;/tr&gt;</w:t>
      </w:r>
    </w:p>
    <w:p w:rsidR="005E61D8" w:rsidRPr="00E01CE6" w:rsidRDefault="005E61D8" w:rsidP="005E61D8">
      <w:pPr>
        <w:spacing w:line="360" w:lineRule="auto"/>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&gt;&lt;td&gt; pineapple &lt;/td&gt;&lt;td&gt; bell pepper &lt;/td&gt;&lt;td&gt; quinoa &lt;/td&gt;&lt;/tr&gt;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table</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body</w:t>
      </w:r>
      <w:r w:rsidRPr="00E01CE6">
        <w:rPr>
          <w:sz w:val="28"/>
          <w:szCs w:val="28"/>
        </w:rPr>
        <w:t>&gt;</w:t>
      </w:r>
    </w:p>
    <w:p w:rsidR="005E61D8" w:rsidRPr="00E01CE6" w:rsidRDefault="005E61D8" w:rsidP="005E61D8">
      <w:pPr>
        <w:spacing w:line="360" w:lineRule="auto"/>
        <w:jc w:val="both"/>
        <w:rPr>
          <w:sz w:val="28"/>
          <w:szCs w:val="28"/>
        </w:rPr>
      </w:pPr>
      <w:r w:rsidRPr="00E01CE6">
        <w:rPr>
          <w:sz w:val="28"/>
          <w:szCs w:val="28"/>
        </w:rPr>
        <w:t>&lt;/</w:t>
      </w:r>
      <w:r w:rsidRPr="00E01CE6">
        <w:rPr>
          <w:sz w:val="28"/>
          <w:szCs w:val="28"/>
          <w:lang w:val="en-US"/>
        </w:rPr>
        <w:t>html</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Смежные  ячейки таблицы могут объединяться с целью размещения большего количества данных. Например,  в таблице из пяти строк и пяти столбцов все ячейки первой строки можно объединить и поместить в этой строке красивый заголовок таблицы. Возможно также объединение нескольких строк или создание пустой прямоугольной  области.</w:t>
      </w:r>
    </w:p>
    <w:p w:rsidR="005E61D8" w:rsidRPr="00E01CE6" w:rsidRDefault="005E61D8" w:rsidP="005E61D8">
      <w:pPr>
        <w:spacing w:line="360" w:lineRule="auto"/>
        <w:ind w:firstLine="708"/>
        <w:jc w:val="both"/>
        <w:rPr>
          <w:sz w:val="28"/>
          <w:szCs w:val="28"/>
        </w:rPr>
      </w:pPr>
      <w:r w:rsidRPr="00E01CE6">
        <w:rPr>
          <w:sz w:val="28"/>
          <w:szCs w:val="28"/>
        </w:rPr>
        <w:t xml:space="preserve">Для соединения двух смежных ячеек в одном столбце нужно использовать атрибут  </w:t>
      </w:r>
      <w:r w:rsidRPr="00E01CE6">
        <w:rPr>
          <w:sz w:val="28"/>
          <w:szCs w:val="28"/>
          <w:lang w:val="en-US"/>
        </w:rPr>
        <w:t>rowspan</w:t>
      </w:r>
      <w:proofErr w:type="gramStart"/>
      <w:r w:rsidRPr="00E01CE6">
        <w:rPr>
          <w:sz w:val="28"/>
          <w:szCs w:val="28"/>
        </w:rPr>
        <w:t>тега</w:t>
      </w:r>
      <w:proofErr w:type="gramEnd"/>
      <w:r w:rsidRPr="00E01CE6">
        <w:rPr>
          <w:sz w:val="28"/>
          <w:szCs w:val="28"/>
        </w:rPr>
        <w:t>&lt;</w:t>
      </w:r>
      <w:r w:rsidRPr="00E01CE6">
        <w:rPr>
          <w:sz w:val="28"/>
          <w:szCs w:val="28"/>
          <w:lang w:val="en-US"/>
        </w:rPr>
        <w:t>th</w:t>
      </w:r>
      <w:r w:rsidRPr="00E01CE6">
        <w:rPr>
          <w:sz w:val="28"/>
          <w:szCs w:val="28"/>
        </w:rPr>
        <w:t>&gt; или &lt;</w:t>
      </w:r>
      <w:r w:rsidRPr="00E01CE6">
        <w:rPr>
          <w:sz w:val="28"/>
          <w:szCs w:val="28"/>
          <w:lang w:val="en-US"/>
        </w:rPr>
        <w:t>td</w:t>
      </w:r>
      <w:r w:rsidRPr="00E01CE6">
        <w:rPr>
          <w:sz w:val="28"/>
          <w:szCs w:val="28"/>
        </w:rPr>
        <w:t>&gt;, например:</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tdrowspan</w:t>
      </w:r>
      <w:r w:rsidRPr="00E01CE6">
        <w:rPr>
          <w:sz w:val="28"/>
          <w:szCs w:val="28"/>
        </w:rPr>
        <w:t>=2&gt;</w:t>
      </w:r>
    </w:p>
    <w:p w:rsidR="005E61D8" w:rsidRPr="00E01CE6" w:rsidRDefault="005E61D8" w:rsidP="005E61D8">
      <w:pPr>
        <w:spacing w:line="360" w:lineRule="auto"/>
        <w:ind w:firstLine="708"/>
        <w:jc w:val="both"/>
        <w:rPr>
          <w:sz w:val="28"/>
          <w:szCs w:val="28"/>
        </w:rPr>
      </w:pPr>
      <w:r w:rsidRPr="00E01CE6">
        <w:rPr>
          <w:sz w:val="28"/>
          <w:szCs w:val="28"/>
        </w:rPr>
        <w:t xml:space="preserve">Для  объединения двух смежных ячеек в  одной строке нужно использовать атрибут </w:t>
      </w:r>
      <w:r w:rsidRPr="00E01CE6">
        <w:rPr>
          <w:sz w:val="28"/>
          <w:szCs w:val="28"/>
          <w:lang w:val="en-US"/>
        </w:rPr>
        <w:t>colspan</w:t>
      </w:r>
      <w:r w:rsidRPr="00E01CE6">
        <w:rPr>
          <w:sz w:val="28"/>
          <w:szCs w:val="28"/>
        </w:rPr>
        <w:t xml:space="preserve"> тех же тегов, например:</w:t>
      </w:r>
    </w:p>
    <w:p w:rsidR="005E61D8" w:rsidRPr="00E01CE6" w:rsidRDefault="005E61D8" w:rsidP="005E61D8">
      <w:pPr>
        <w:spacing w:line="360" w:lineRule="auto"/>
        <w:ind w:firstLine="708"/>
        <w:jc w:val="both"/>
        <w:rPr>
          <w:sz w:val="28"/>
          <w:szCs w:val="28"/>
          <w:lang w:val="en-US"/>
        </w:rPr>
      </w:pPr>
      <w:r w:rsidRPr="00E01CE6">
        <w:rPr>
          <w:sz w:val="28"/>
          <w:szCs w:val="28"/>
          <w:lang w:val="en-US"/>
        </w:rPr>
        <w:t>&lt;td colspan=2&gt;</w:t>
      </w:r>
    </w:p>
    <w:p w:rsidR="005E61D8" w:rsidRPr="00E01CE6" w:rsidRDefault="005E61D8" w:rsidP="005E61D8">
      <w:pPr>
        <w:spacing w:line="360" w:lineRule="auto"/>
        <w:ind w:firstLine="708"/>
        <w:jc w:val="both"/>
        <w:rPr>
          <w:sz w:val="28"/>
          <w:szCs w:val="28"/>
          <w:lang w:val="en-US"/>
        </w:rPr>
      </w:pPr>
    </w:p>
    <w:p w:rsidR="005E61D8" w:rsidRPr="00E01CE6" w:rsidRDefault="005E61D8" w:rsidP="005E61D8">
      <w:pPr>
        <w:spacing w:line="360" w:lineRule="auto"/>
        <w:ind w:firstLine="708"/>
        <w:jc w:val="both"/>
        <w:rPr>
          <w:sz w:val="28"/>
          <w:szCs w:val="28"/>
          <w:lang w:val="en-US"/>
        </w:rPr>
      </w:pPr>
      <w:r w:rsidRPr="00E01CE6">
        <w:rPr>
          <w:sz w:val="28"/>
          <w:szCs w:val="28"/>
        </w:rPr>
        <w:t>Пример</w:t>
      </w:r>
      <w:r w:rsidRPr="00E01CE6">
        <w:rPr>
          <w:sz w:val="28"/>
          <w:szCs w:val="28"/>
          <w:lang w:val="en-US"/>
        </w:rPr>
        <w: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html</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head</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title</w:t>
      </w:r>
      <w:proofErr w:type="gramEnd"/>
      <w:r w:rsidRPr="00E01CE6">
        <w:rPr>
          <w:sz w:val="28"/>
          <w:szCs w:val="28"/>
          <w:lang w:val="en-US"/>
        </w:rPr>
        <w:t>&gt; Row and Column Spanning &lt;/title&gt;</w:t>
      </w:r>
    </w:p>
    <w:p w:rsidR="005E61D8" w:rsidRPr="00E01CE6" w:rsidRDefault="005E61D8" w:rsidP="005E61D8">
      <w:pPr>
        <w:spacing w:line="360" w:lineRule="auto"/>
        <w:ind w:firstLine="708"/>
        <w:jc w:val="both"/>
        <w:rPr>
          <w:sz w:val="28"/>
          <w:szCs w:val="28"/>
          <w:lang w:val="en-US"/>
        </w:rPr>
      </w:pPr>
      <w:r w:rsidRPr="00E01CE6">
        <w:rPr>
          <w:sz w:val="28"/>
          <w:szCs w:val="28"/>
          <w:lang w:val="en-US"/>
        </w:rPr>
        <w:t>&lt;/head&gt;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body</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table</w:t>
      </w:r>
      <w:proofErr w:type="gramEnd"/>
      <w:r w:rsidRPr="00E01CE6">
        <w:rPr>
          <w:sz w:val="28"/>
          <w:szCs w:val="28"/>
          <w:lang w:val="en-US"/>
        </w:rPr>
        <w:t xml:space="preserve"> border&gt;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&gt;&lt;thcolspan=3&gt; DC nationals &lt;/th&gt;&lt;tr&gt;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&gt;&lt;th&gt; offense &lt;/th&gt;&lt;th&gt;defense &lt;/th&gt;&lt;th&gt; goalie &lt;/th&gt;&lt;/tr&gt;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td&gt;</w:t>
      </w:r>
      <w:proofErr w:type="gramEnd"/>
      <w:r w:rsidRPr="00E01CE6">
        <w:rPr>
          <w:sz w:val="28"/>
          <w:szCs w:val="28"/>
          <w:lang w:val="en-US"/>
        </w:rPr>
        <w:t>husmann&lt;/td&gt;&lt;td&gt;O’Donnell &lt;/td&gt;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&lt;td rowspan=5&gt;</w:t>
      </w:r>
    </w:p>
    <w:p w:rsidR="005E61D8" w:rsidRPr="00E01CE6" w:rsidRDefault="005E61D8" w:rsidP="005E61D8">
      <w:pPr>
        <w:spacing w:line="360" w:lineRule="auto"/>
        <w:ind w:firstLine="708"/>
        <w:jc w:val="both"/>
        <w:rPr>
          <w:sz w:val="28"/>
          <w:szCs w:val="28"/>
          <w:lang w:val="en-US"/>
        </w:rPr>
      </w:pPr>
      <w:r w:rsidRPr="00E01CE6">
        <w:rPr>
          <w:sz w:val="28"/>
          <w:szCs w:val="28"/>
          <w:lang w:val="en-US"/>
        </w:rPr>
        <w:t xml:space="preserve">    Weinberg &lt;br&gt; Weinberg &lt;br&gt; Weinberg &lt;br&gt;</w:t>
      </w:r>
    </w:p>
    <w:p w:rsidR="005E61D8" w:rsidRPr="00E01CE6" w:rsidRDefault="005E61D8" w:rsidP="005E61D8">
      <w:pPr>
        <w:spacing w:line="360" w:lineRule="auto"/>
        <w:ind w:firstLine="708"/>
        <w:jc w:val="both"/>
        <w:rPr>
          <w:sz w:val="28"/>
          <w:szCs w:val="28"/>
          <w:lang w:val="en-US"/>
        </w:rPr>
      </w:pPr>
      <w:r w:rsidRPr="00E01CE6">
        <w:rPr>
          <w:sz w:val="28"/>
          <w:szCs w:val="28"/>
          <w:lang w:val="en-US"/>
        </w:rPr>
        <w:t xml:space="preserve">     Weinberg &lt;br&gt; Weinberg &lt;br&gt; Weinberg &lt;br&gt;</w:t>
      </w:r>
    </w:p>
    <w:p w:rsidR="005E61D8" w:rsidRPr="00E01CE6" w:rsidRDefault="005E61D8" w:rsidP="005E61D8">
      <w:pPr>
        <w:spacing w:line="360" w:lineRule="auto"/>
        <w:ind w:firstLine="708"/>
        <w:jc w:val="both"/>
        <w:rPr>
          <w:sz w:val="28"/>
          <w:szCs w:val="28"/>
          <w:lang w:val="en-US"/>
        </w:rPr>
      </w:pPr>
      <w:r w:rsidRPr="00E01CE6">
        <w:rPr>
          <w:sz w:val="28"/>
          <w:szCs w:val="28"/>
          <w:lang w:val="en-US"/>
        </w:rPr>
        <w:t>&lt;/td&gt;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&lt;td colspan=2&gt;popplewell&lt;/td&gt;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td&gt;</w:t>
      </w:r>
      <w:proofErr w:type="gramEnd"/>
      <w:r w:rsidRPr="00E01CE6">
        <w:rPr>
          <w:sz w:val="28"/>
          <w:szCs w:val="28"/>
          <w:lang w:val="en-US"/>
        </w:rPr>
        <w:t>McGilly&lt;/td&gt;&lt;td&gt;longo&lt;/td&gt;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td</w:t>
      </w:r>
      <w:proofErr w:type="gramEnd"/>
      <w:r w:rsidRPr="00E01CE6">
        <w:rPr>
          <w:sz w:val="28"/>
          <w:szCs w:val="28"/>
          <w:lang w:val="en-US"/>
        </w:rPr>
        <w:t>&gt; Donahue &lt;/td&gt;&lt;td&gt; Seymour &lt;/td&gt;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tr</w:t>
      </w:r>
      <w:proofErr w:type="gramEnd"/>
      <w:r w:rsidRPr="00E01CE6">
        <w:rPr>
          <w:sz w:val="28"/>
          <w:szCs w:val="28"/>
          <w:lang w:val="en-US"/>
        </w:rPr>
        <w:t>&gt;</w:t>
      </w:r>
    </w:p>
    <w:p w:rsidR="005E61D8" w:rsidRPr="00E01CE6" w:rsidRDefault="005E61D8" w:rsidP="005E61D8">
      <w:pPr>
        <w:spacing w:line="360" w:lineRule="auto"/>
        <w:ind w:firstLine="708"/>
        <w:jc w:val="both"/>
        <w:rPr>
          <w:sz w:val="28"/>
          <w:szCs w:val="28"/>
          <w:lang w:val="en-US"/>
        </w:rPr>
      </w:pPr>
      <w:r w:rsidRPr="00E01CE6">
        <w:rPr>
          <w:sz w:val="28"/>
          <w:szCs w:val="28"/>
          <w:lang w:val="en-US"/>
        </w:rPr>
        <w:t>&lt;</w:t>
      </w:r>
      <w:proofErr w:type="gramStart"/>
      <w:r w:rsidRPr="00E01CE6">
        <w:rPr>
          <w:sz w:val="28"/>
          <w:szCs w:val="28"/>
          <w:lang w:val="en-US"/>
        </w:rPr>
        <w:t>td&gt;</w:t>
      </w:r>
      <w:proofErr w:type="gramEnd"/>
      <w:r w:rsidRPr="00E01CE6">
        <w:rPr>
          <w:sz w:val="28"/>
          <w:szCs w:val="28"/>
          <w:lang w:val="en-US"/>
        </w:rPr>
        <w:t>camillo&lt;/td&gt;&lt;td colspan=2&gt;Walsh Walsh Walsh&lt;/td&gt;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tr</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table</w:t>
      </w:r>
      <w:r w:rsidRPr="00E01CE6">
        <w:rPr>
          <w:sz w:val="28"/>
          <w:szCs w:val="28"/>
        </w:rPr>
        <w:t>&gt;</w:t>
      </w:r>
    </w:p>
    <w:p w:rsidR="005E61D8" w:rsidRPr="00E01CE6" w:rsidRDefault="005E61D8" w:rsidP="005E61D8">
      <w:pPr>
        <w:spacing w:line="360" w:lineRule="auto"/>
        <w:ind w:firstLine="708"/>
        <w:jc w:val="both"/>
        <w:rPr>
          <w:sz w:val="28"/>
          <w:szCs w:val="28"/>
        </w:rPr>
      </w:pPr>
      <w:r w:rsidRPr="00E01CE6">
        <w:rPr>
          <w:sz w:val="28"/>
          <w:szCs w:val="28"/>
        </w:rPr>
        <w:t>&lt;/</w:t>
      </w:r>
      <w:r w:rsidRPr="00E01CE6">
        <w:rPr>
          <w:sz w:val="28"/>
          <w:szCs w:val="28"/>
          <w:lang w:val="en-US"/>
        </w:rPr>
        <w:t>body</w:t>
      </w:r>
      <w:r w:rsidRPr="00E01CE6">
        <w:rPr>
          <w:sz w:val="28"/>
          <w:szCs w:val="28"/>
        </w:rPr>
        <w:t>&gt;</w:t>
      </w:r>
    </w:p>
    <w:p w:rsidR="000E6B83" w:rsidRPr="00E52F18" w:rsidRDefault="005E61D8" w:rsidP="005D206F">
      <w:pPr>
        <w:spacing w:line="360" w:lineRule="auto"/>
        <w:ind w:firstLine="708"/>
        <w:jc w:val="both"/>
        <w:rPr>
          <w:sz w:val="28"/>
          <w:szCs w:val="28"/>
        </w:rPr>
      </w:pPr>
      <w:r w:rsidRPr="00E01CE6">
        <w:rPr>
          <w:sz w:val="28"/>
          <w:szCs w:val="28"/>
        </w:rPr>
        <w:t>&lt;/</w:t>
      </w:r>
      <w:r w:rsidRPr="00E01CE6">
        <w:rPr>
          <w:sz w:val="28"/>
          <w:szCs w:val="28"/>
          <w:lang w:val="en-US"/>
        </w:rPr>
        <w:t>html</w:t>
      </w:r>
      <w:r w:rsidRPr="00E01CE6">
        <w:rPr>
          <w:sz w:val="28"/>
          <w:szCs w:val="28"/>
        </w:rPr>
        <w:t>&gt;</w:t>
      </w:r>
    </w:p>
    <w:p w:rsidR="000E6B83" w:rsidRDefault="000E6B83" w:rsidP="000E6B83">
      <w:pPr>
        <w:rPr>
          <w:sz w:val="28"/>
          <w:szCs w:val="28"/>
        </w:rPr>
      </w:pPr>
    </w:p>
    <w:p w:rsidR="00E01CE6" w:rsidRDefault="00E01CE6" w:rsidP="000E6B83">
      <w:pPr>
        <w:rPr>
          <w:sz w:val="28"/>
          <w:szCs w:val="28"/>
        </w:rPr>
      </w:pPr>
    </w:p>
    <w:p w:rsidR="00E01CE6" w:rsidRPr="00E01CE6" w:rsidRDefault="00E01CE6" w:rsidP="000E6B83">
      <w:pPr>
        <w:rPr>
          <w:sz w:val="28"/>
          <w:szCs w:val="28"/>
        </w:rPr>
      </w:pPr>
    </w:p>
    <w:p w:rsidR="004701F9" w:rsidRPr="00E01CE6" w:rsidRDefault="004701F9" w:rsidP="005D206F">
      <w:pPr>
        <w:jc w:val="center"/>
        <w:rPr>
          <w:b/>
          <w:sz w:val="28"/>
          <w:szCs w:val="28"/>
        </w:rPr>
      </w:pPr>
      <w:r w:rsidRPr="00E01CE6">
        <w:rPr>
          <w:b/>
          <w:sz w:val="28"/>
          <w:szCs w:val="28"/>
        </w:rPr>
        <w:t>РЕКОМЕНДУЕМАЯ ЛИТЕРАТУРА</w:t>
      </w:r>
    </w:p>
    <w:p w:rsidR="004701F9" w:rsidRPr="00E01CE6" w:rsidRDefault="004701F9" w:rsidP="004701F9">
      <w:pPr>
        <w:ind w:firstLine="284"/>
        <w:jc w:val="both"/>
        <w:rPr>
          <w:b/>
          <w:sz w:val="28"/>
          <w:szCs w:val="28"/>
        </w:rPr>
      </w:pPr>
      <w:bookmarkStart w:id="256" w:name="OLE_LINK35"/>
      <w:bookmarkStart w:id="257" w:name="OLE_LINK36"/>
    </w:p>
    <w:p w:rsidR="004701F9" w:rsidRPr="00E01CE6" w:rsidRDefault="004701F9" w:rsidP="004701F9">
      <w:pPr>
        <w:ind w:firstLine="284"/>
        <w:jc w:val="center"/>
        <w:rPr>
          <w:b/>
          <w:caps/>
          <w:sz w:val="28"/>
          <w:szCs w:val="28"/>
        </w:rPr>
      </w:pPr>
      <w:r w:rsidRPr="00E01CE6">
        <w:rPr>
          <w:b/>
          <w:sz w:val="28"/>
          <w:szCs w:val="28"/>
        </w:rPr>
        <w:t>Основная литература</w:t>
      </w:r>
      <w:r w:rsidRPr="00E01CE6">
        <w:rPr>
          <w:b/>
          <w:caps/>
          <w:sz w:val="28"/>
          <w:szCs w:val="28"/>
        </w:rPr>
        <w:t>:</w:t>
      </w:r>
      <w:bookmarkEnd w:id="256"/>
      <w:bookmarkEnd w:id="257"/>
    </w:p>
    <w:p w:rsidR="004701F9" w:rsidRPr="00E01CE6" w:rsidRDefault="004701F9" w:rsidP="00666655">
      <w:pPr>
        <w:pStyle w:val="a3"/>
        <w:numPr>
          <w:ilvl w:val="2"/>
          <w:numId w:val="3"/>
        </w:numPr>
        <w:tabs>
          <w:tab w:val="left" w:pos="822"/>
        </w:tabs>
        <w:kinsoku w:val="0"/>
        <w:overflowPunct w:val="0"/>
        <w:adjustRightInd w:val="0"/>
        <w:ind w:firstLine="720"/>
        <w:jc w:val="both"/>
        <w:rPr>
          <w:sz w:val="28"/>
          <w:szCs w:val="28"/>
        </w:rPr>
      </w:pPr>
      <w:bookmarkStart w:id="258" w:name="BM1"/>
      <w:bookmarkEnd w:id="258"/>
      <w:r w:rsidRPr="00E01CE6">
        <w:rPr>
          <w:sz w:val="28"/>
          <w:szCs w:val="28"/>
        </w:rPr>
        <w:t xml:space="preserve">Максимов, Н.В. Компьютерные сети: учебное пособие для студентов учреждений СПО [электронная версия] / Н.В.Максимов, И.И.Попов. – 3-е изд., испр. и доп.,- М.: ФОРУМ, 2016. – 437 </w:t>
      </w:r>
      <w:proofErr w:type="gramStart"/>
      <w:r w:rsidRPr="00E01CE6">
        <w:rPr>
          <w:sz w:val="28"/>
          <w:szCs w:val="28"/>
        </w:rPr>
        <w:t>с</w:t>
      </w:r>
      <w:proofErr w:type="gramEnd"/>
      <w:r w:rsidRPr="00E01CE6">
        <w:rPr>
          <w:sz w:val="28"/>
          <w:szCs w:val="28"/>
        </w:rPr>
        <w:t>.</w:t>
      </w:r>
    </w:p>
    <w:p w:rsidR="004701F9" w:rsidRPr="00E01CE6" w:rsidRDefault="004701F9" w:rsidP="00666655">
      <w:pPr>
        <w:pStyle w:val="a3"/>
        <w:numPr>
          <w:ilvl w:val="2"/>
          <w:numId w:val="3"/>
        </w:numPr>
        <w:tabs>
          <w:tab w:val="left" w:pos="822"/>
        </w:tabs>
        <w:kinsoku w:val="0"/>
        <w:overflowPunct w:val="0"/>
        <w:adjustRightInd w:val="0"/>
        <w:ind w:firstLine="720"/>
        <w:jc w:val="both"/>
        <w:rPr>
          <w:sz w:val="28"/>
          <w:szCs w:val="28"/>
        </w:rPr>
      </w:pPr>
      <w:r w:rsidRPr="00E01CE6">
        <w:rPr>
          <w:sz w:val="28"/>
          <w:szCs w:val="28"/>
        </w:rPr>
        <w:t>Кузин, А. В. Компьютерные сети: учебное пособие [электронная версия ] / А. В. Кузин. - 3-е изд., перераб. и доп</w:t>
      </w:r>
      <w:proofErr w:type="gramStart"/>
      <w:r w:rsidRPr="00E01CE6">
        <w:rPr>
          <w:sz w:val="28"/>
          <w:szCs w:val="28"/>
        </w:rPr>
        <w:t xml:space="preserve"> .</w:t>
      </w:r>
      <w:proofErr w:type="gramEnd"/>
      <w:r w:rsidRPr="00E01CE6">
        <w:rPr>
          <w:sz w:val="28"/>
          <w:szCs w:val="28"/>
        </w:rPr>
        <w:t>- М.: ФОРУМ: ИНФРА-М, 2016.- 192 с.</w:t>
      </w:r>
    </w:p>
    <w:p w:rsidR="004701F9" w:rsidRPr="00E01CE6" w:rsidRDefault="004701F9" w:rsidP="00666655">
      <w:pPr>
        <w:pStyle w:val="a3"/>
        <w:numPr>
          <w:ilvl w:val="2"/>
          <w:numId w:val="3"/>
        </w:numPr>
        <w:tabs>
          <w:tab w:val="left" w:pos="822"/>
        </w:tabs>
        <w:kinsoku w:val="0"/>
        <w:overflowPunct w:val="0"/>
        <w:adjustRightInd w:val="0"/>
        <w:ind w:firstLine="720"/>
        <w:jc w:val="both"/>
        <w:rPr>
          <w:sz w:val="28"/>
          <w:szCs w:val="28"/>
        </w:rPr>
      </w:pPr>
      <w:r w:rsidRPr="00E01CE6">
        <w:rPr>
          <w:sz w:val="28"/>
          <w:szCs w:val="28"/>
        </w:rPr>
        <w:t xml:space="preserve">Новожилов, О.П. Компьютерные сети: учебное пособие для студентов учреждений СПО / О.П. Новожилов, О.В. Новожилов. – М.: Издательский дом «Академия», 2015. - 224 </w:t>
      </w:r>
      <w:proofErr w:type="gramStart"/>
      <w:r w:rsidRPr="00E01CE6">
        <w:rPr>
          <w:sz w:val="28"/>
          <w:szCs w:val="28"/>
        </w:rPr>
        <w:t>с</w:t>
      </w:r>
      <w:proofErr w:type="gramEnd"/>
      <w:r w:rsidRPr="00E01CE6">
        <w:rPr>
          <w:sz w:val="28"/>
          <w:szCs w:val="28"/>
        </w:rPr>
        <w:t>.</w:t>
      </w:r>
    </w:p>
    <w:p w:rsidR="004701F9" w:rsidRPr="00E01CE6" w:rsidRDefault="004701F9" w:rsidP="004701F9">
      <w:pPr>
        <w:ind w:firstLine="284"/>
        <w:jc w:val="both"/>
        <w:rPr>
          <w:b/>
          <w:sz w:val="28"/>
          <w:szCs w:val="28"/>
        </w:rPr>
      </w:pPr>
    </w:p>
    <w:p w:rsidR="004701F9" w:rsidRPr="00E01CE6" w:rsidRDefault="004701F9" w:rsidP="004701F9">
      <w:pPr>
        <w:pStyle w:val="a3"/>
        <w:kinsoku w:val="0"/>
        <w:overflowPunct w:val="0"/>
        <w:jc w:val="center"/>
        <w:rPr>
          <w:b/>
          <w:caps/>
          <w:sz w:val="28"/>
          <w:szCs w:val="28"/>
        </w:rPr>
      </w:pPr>
      <w:r w:rsidRPr="00E01CE6">
        <w:rPr>
          <w:b/>
          <w:sz w:val="28"/>
          <w:szCs w:val="28"/>
        </w:rPr>
        <w:t>Дополнительная литература</w:t>
      </w:r>
      <w:r w:rsidRPr="00E01CE6">
        <w:rPr>
          <w:b/>
          <w:caps/>
          <w:sz w:val="28"/>
          <w:szCs w:val="28"/>
        </w:rPr>
        <w:t>:</w:t>
      </w:r>
    </w:p>
    <w:p w:rsidR="004701F9" w:rsidRPr="00E01CE6" w:rsidRDefault="004701F9" w:rsidP="004701F9">
      <w:pPr>
        <w:pStyle w:val="a3"/>
        <w:kinsoku w:val="0"/>
        <w:overflowPunct w:val="0"/>
        <w:ind w:firstLine="720"/>
        <w:jc w:val="both"/>
        <w:rPr>
          <w:sz w:val="28"/>
          <w:szCs w:val="28"/>
        </w:rPr>
      </w:pPr>
      <w:r w:rsidRPr="00E01CE6">
        <w:rPr>
          <w:sz w:val="28"/>
          <w:szCs w:val="28"/>
        </w:rPr>
        <w:t>1.  Олифер, В.Г. Компьютерные сети. Принципы, технологии, протоколы: Учебник для вузов [электронная версия] / В.Г. Олифер, Н.А. Олифер.- СПб</w:t>
      </w:r>
      <w:proofErr w:type="gramStart"/>
      <w:r w:rsidRPr="00E01CE6">
        <w:rPr>
          <w:sz w:val="28"/>
          <w:szCs w:val="28"/>
        </w:rPr>
        <w:t xml:space="preserve">.: </w:t>
      </w:r>
      <w:proofErr w:type="gramEnd"/>
      <w:r w:rsidRPr="00E01CE6">
        <w:rPr>
          <w:sz w:val="28"/>
          <w:szCs w:val="28"/>
        </w:rPr>
        <w:t>Питер, 2015.</w:t>
      </w:r>
    </w:p>
    <w:p w:rsidR="004701F9" w:rsidRPr="00E01CE6" w:rsidRDefault="004701F9" w:rsidP="004701F9">
      <w:pPr>
        <w:kinsoku w:val="0"/>
        <w:overflowPunct w:val="0"/>
        <w:ind w:firstLine="720"/>
        <w:jc w:val="both"/>
        <w:rPr>
          <w:sz w:val="28"/>
          <w:szCs w:val="28"/>
        </w:rPr>
      </w:pPr>
    </w:p>
    <w:p w:rsidR="004701F9" w:rsidRPr="00E01CE6" w:rsidRDefault="004701F9" w:rsidP="004701F9">
      <w:pPr>
        <w:kinsoku w:val="0"/>
        <w:overflowPunct w:val="0"/>
        <w:jc w:val="center"/>
        <w:rPr>
          <w:sz w:val="28"/>
          <w:szCs w:val="28"/>
        </w:rPr>
      </w:pPr>
      <w:r w:rsidRPr="00E01CE6">
        <w:rPr>
          <w:b/>
          <w:bCs/>
          <w:sz w:val="28"/>
          <w:szCs w:val="28"/>
        </w:rPr>
        <w:t>Интернет-ресурсы:</w:t>
      </w:r>
    </w:p>
    <w:p w:rsidR="004701F9" w:rsidRPr="00E01CE6" w:rsidRDefault="004701F9" w:rsidP="004701F9">
      <w:pPr>
        <w:tabs>
          <w:tab w:val="left" w:pos="810"/>
        </w:tabs>
        <w:kinsoku w:val="0"/>
        <w:overflowPunct w:val="0"/>
        <w:adjustRightInd w:val="0"/>
        <w:ind w:firstLine="720"/>
        <w:jc w:val="both"/>
        <w:rPr>
          <w:sz w:val="28"/>
          <w:szCs w:val="28"/>
        </w:rPr>
      </w:pPr>
      <w:r w:rsidRPr="00E01CE6">
        <w:rPr>
          <w:sz w:val="28"/>
          <w:szCs w:val="28"/>
        </w:rPr>
        <w:t>1. Журнал сетевых решений LAN [Электронный ресурс]. — Режим доступа: URL:</w:t>
      </w:r>
      <w:hyperlink r:id="rId134" w:history="1">
        <w:r w:rsidRPr="00E01CE6">
          <w:rPr>
            <w:sz w:val="28"/>
            <w:szCs w:val="28"/>
            <w:u w:val="single"/>
          </w:rPr>
          <w:t xml:space="preserve">http://www.osp.ru/lan/#/home </w:t>
        </w:r>
      </w:hyperlink>
      <w:r w:rsidRPr="00E01CE6">
        <w:rPr>
          <w:sz w:val="28"/>
          <w:szCs w:val="28"/>
        </w:rPr>
        <w:t>(дата обращения: 03.09.17).</w:t>
      </w:r>
    </w:p>
    <w:p w:rsidR="004701F9" w:rsidRPr="00E01CE6" w:rsidRDefault="004701F9" w:rsidP="004701F9">
      <w:pPr>
        <w:tabs>
          <w:tab w:val="left" w:pos="810"/>
        </w:tabs>
        <w:kinsoku w:val="0"/>
        <w:overflowPunct w:val="0"/>
        <w:adjustRightInd w:val="0"/>
        <w:ind w:firstLine="720"/>
        <w:jc w:val="both"/>
        <w:rPr>
          <w:sz w:val="28"/>
          <w:szCs w:val="28"/>
        </w:rPr>
      </w:pPr>
      <w:r w:rsidRPr="00E01CE6">
        <w:rPr>
          <w:sz w:val="28"/>
          <w:szCs w:val="28"/>
        </w:rPr>
        <w:t xml:space="preserve">2. Журнал о компьютерных сетях и телекоммуникационных технологиях «Сети и системы связи» [Электронный ресурс]. — Режим доступа: URL: </w:t>
      </w:r>
      <w:hyperlink r:id="rId135" w:history="1">
        <w:r w:rsidRPr="00E01CE6">
          <w:rPr>
            <w:sz w:val="28"/>
            <w:szCs w:val="28"/>
            <w:u w:val="single"/>
          </w:rPr>
          <w:t xml:space="preserve">http://www.ccc.ru/ </w:t>
        </w:r>
      </w:hyperlink>
      <w:r w:rsidRPr="00E01CE6">
        <w:rPr>
          <w:sz w:val="28"/>
          <w:szCs w:val="28"/>
        </w:rPr>
        <w:t>(дата обращения: 03.09.17).</w:t>
      </w:r>
    </w:p>
    <w:p w:rsidR="004701F9" w:rsidRPr="00E01CE6" w:rsidRDefault="004701F9" w:rsidP="004701F9">
      <w:pPr>
        <w:tabs>
          <w:tab w:val="left" w:pos="810"/>
        </w:tabs>
        <w:kinsoku w:val="0"/>
        <w:overflowPunct w:val="0"/>
        <w:adjustRightInd w:val="0"/>
        <w:ind w:firstLine="720"/>
        <w:jc w:val="both"/>
        <w:rPr>
          <w:sz w:val="28"/>
          <w:szCs w:val="28"/>
        </w:rPr>
      </w:pPr>
      <w:r w:rsidRPr="00E01CE6">
        <w:rPr>
          <w:sz w:val="28"/>
          <w:szCs w:val="28"/>
        </w:rPr>
        <w:t xml:space="preserve">3. Научно-технический и научно-производственный журнал «Информационные технологии» [Электронный ресурс]. — Режим доступа: URL: </w:t>
      </w:r>
      <w:hyperlink r:id="rId136" w:history="1">
        <w:r w:rsidRPr="00E01CE6">
          <w:rPr>
            <w:sz w:val="28"/>
            <w:szCs w:val="28"/>
            <w:u w:val="single"/>
          </w:rPr>
          <w:t xml:space="preserve">http://www.novtex.ru/IT/ </w:t>
        </w:r>
      </w:hyperlink>
      <w:r w:rsidRPr="00E01CE6">
        <w:rPr>
          <w:sz w:val="28"/>
          <w:szCs w:val="28"/>
        </w:rPr>
        <w:t>(дата обращения: 03.09.17).</w:t>
      </w:r>
    </w:p>
    <w:p w:rsidR="004701F9" w:rsidRPr="00E01CE6" w:rsidRDefault="004701F9" w:rsidP="004701F9">
      <w:pPr>
        <w:tabs>
          <w:tab w:val="left" w:pos="810"/>
        </w:tabs>
        <w:kinsoku w:val="0"/>
        <w:overflowPunct w:val="0"/>
        <w:adjustRightInd w:val="0"/>
        <w:ind w:firstLine="720"/>
        <w:jc w:val="both"/>
        <w:rPr>
          <w:sz w:val="28"/>
          <w:szCs w:val="28"/>
        </w:rPr>
      </w:pPr>
      <w:r w:rsidRPr="00E01CE6">
        <w:rPr>
          <w:sz w:val="28"/>
          <w:szCs w:val="28"/>
        </w:rPr>
        <w:t xml:space="preserve">4. Национальный Открытый Университет «ИНТУИТ» [Электронный ресурс]. — Режим доступа: URL: </w:t>
      </w:r>
      <w:hyperlink r:id="rId137" w:history="1">
        <w:r w:rsidRPr="00E01CE6">
          <w:rPr>
            <w:sz w:val="28"/>
            <w:szCs w:val="28"/>
            <w:u w:val="single"/>
          </w:rPr>
          <w:t xml:space="preserve">http://www.intuit.ru/ </w:t>
        </w:r>
      </w:hyperlink>
      <w:r w:rsidRPr="00E01CE6">
        <w:rPr>
          <w:sz w:val="28"/>
          <w:szCs w:val="28"/>
        </w:rPr>
        <w:t>(дата обращения: 03.09.17).</w:t>
      </w:r>
    </w:p>
    <w:p w:rsidR="004701F9" w:rsidRPr="00E01CE6" w:rsidRDefault="004701F9" w:rsidP="004701F9">
      <w:pPr>
        <w:kinsoku w:val="0"/>
        <w:overflowPunct w:val="0"/>
        <w:adjustRightInd w:val="0"/>
        <w:ind w:firstLine="720"/>
        <w:jc w:val="both"/>
        <w:rPr>
          <w:sz w:val="28"/>
          <w:szCs w:val="28"/>
        </w:rPr>
      </w:pPr>
      <w:r w:rsidRPr="00E01CE6">
        <w:rPr>
          <w:sz w:val="28"/>
          <w:szCs w:val="28"/>
        </w:rPr>
        <w:t xml:space="preserve">5. Журнал CHIP [Электронный ресурс]. — Режим доступа: URL: </w:t>
      </w:r>
      <w:hyperlink r:id="rId138" w:history="1">
        <w:r w:rsidRPr="00E01CE6">
          <w:rPr>
            <w:sz w:val="28"/>
            <w:szCs w:val="28"/>
            <w:u w:val="single"/>
          </w:rPr>
          <w:t>http://www.ichip.ru/</w:t>
        </w:r>
      </w:hyperlink>
      <w:r w:rsidRPr="00E01CE6">
        <w:rPr>
          <w:sz w:val="28"/>
          <w:szCs w:val="28"/>
        </w:rPr>
        <w:t>(дата обращения: 03.09.17).</w:t>
      </w:r>
    </w:p>
    <w:p w:rsidR="00F96B24" w:rsidRPr="00FF47E9" w:rsidRDefault="00F96B24" w:rsidP="00FF47E9">
      <w:pPr>
        <w:rPr>
          <w:sz w:val="28"/>
          <w:szCs w:val="28"/>
        </w:rPr>
      </w:pPr>
    </w:p>
    <w:sectPr w:rsidR="00F96B24" w:rsidRPr="00FF47E9" w:rsidSect="00356DA7">
      <w:footerReference w:type="default" r:id="rId139"/>
      <w:type w:val="continuous"/>
      <w:pgSz w:w="8391" w:h="11907" w:code="11"/>
      <w:pgMar w:top="1040" w:right="740" w:bottom="280"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138" w:rsidRDefault="00B64138" w:rsidP="00F96B24">
      <w:r>
        <w:separator/>
      </w:r>
    </w:p>
  </w:endnote>
  <w:endnote w:type="continuationSeparator" w:id="1">
    <w:p w:rsidR="00B64138" w:rsidRDefault="00B64138" w:rsidP="00F96B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138" w:rsidRDefault="00935FB4" w:rsidP="00F34980">
    <w:pPr>
      <w:pStyle w:val="aa"/>
      <w:framePr w:wrap="around" w:vAnchor="text" w:hAnchor="margin" w:xAlign="right" w:y="1"/>
      <w:rPr>
        <w:rStyle w:val="af7"/>
      </w:rPr>
    </w:pPr>
    <w:r>
      <w:rPr>
        <w:rStyle w:val="af7"/>
      </w:rPr>
      <w:fldChar w:fldCharType="begin"/>
    </w:r>
    <w:r w:rsidR="00B64138">
      <w:rPr>
        <w:rStyle w:val="af7"/>
      </w:rPr>
      <w:instrText xml:space="preserve">PAGE  </w:instrText>
    </w:r>
    <w:r>
      <w:rPr>
        <w:rStyle w:val="af7"/>
      </w:rPr>
      <w:fldChar w:fldCharType="end"/>
    </w:r>
  </w:p>
  <w:p w:rsidR="00B64138" w:rsidRDefault="00B64138" w:rsidP="00F3498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138" w:rsidRDefault="00B64138">
    <w:pPr>
      <w:pStyle w:val="aa"/>
      <w:jc w:val="center"/>
    </w:pPr>
  </w:p>
  <w:p w:rsidR="00B64138" w:rsidRDefault="00B64138" w:rsidP="00F34980">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138" w:rsidRDefault="00B64138">
    <w:pPr>
      <w:pStyle w:val="aa"/>
      <w:jc w:val="right"/>
    </w:pPr>
  </w:p>
  <w:p w:rsidR="00B64138" w:rsidRDefault="00B64138">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138" w:rsidRDefault="00B64138" w:rsidP="00F96B24">
      <w:r>
        <w:separator/>
      </w:r>
    </w:p>
  </w:footnote>
  <w:footnote w:type="continuationSeparator" w:id="1">
    <w:p w:rsidR="00B64138" w:rsidRDefault="00B64138" w:rsidP="00F96B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D"/>
    <w:multiLevelType w:val="multilevel"/>
    <w:tmpl w:val="C19CF8FC"/>
    <w:lvl w:ilvl="0">
      <w:start w:val="3"/>
      <w:numFmt w:val="decimal"/>
      <w:lvlText w:val="%1."/>
      <w:lvlJc w:val="left"/>
      <w:pPr>
        <w:ind w:hanging="281"/>
      </w:pPr>
      <w:rPr>
        <w:rFonts w:ascii="Times New Roman" w:hAnsi="Times New Roman"/>
        <w:b w:val="0"/>
        <w:bCs/>
        <w:sz w:val="28"/>
        <w:szCs w:val="28"/>
      </w:rPr>
    </w:lvl>
    <w:lvl w:ilvl="1">
      <w:start w:val="1"/>
      <w:numFmt w:val="upperRoman"/>
      <w:lvlText w:val="%2."/>
      <w:lvlJc w:val="left"/>
      <w:pPr>
        <w:ind w:hanging="233"/>
      </w:pPr>
      <w:rPr>
        <w:rFonts w:ascii="Times New Roman" w:hAnsi="Times New Roman"/>
        <w:b w:val="0"/>
        <w:bCs w:val="0"/>
        <w:sz w:val="28"/>
        <w:szCs w:val="28"/>
      </w:rPr>
    </w:lvl>
    <w:lvl w:ilvl="2">
      <w:start w:val="1"/>
      <w:numFmt w:val="decimal"/>
      <w:lvlText w:val="%3."/>
      <w:lvlJc w:val="left"/>
      <w:pPr>
        <w:ind w:hanging="360"/>
      </w:pPr>
      <w:rPr>
        <w:rFonts w:ascii="Times New Roman" w:hAnsi="Times New Roman"/>
        <w:b w:val="0"/>
        <w:bCs w:val="0"/>
        <w:spacing w:val="1"/>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2954C29"/>
    <w:multiLevelType w:val="hybridMultilevel"/>
    <w:tmpl w:val="E7B483E8"/>
    <w:lvl w:ilvl="0" w:tplc="3DECEB0C">
      <w:start w:val="1"/>
      <w:numFmt w:val="bullet"/>
      <w:lvlText w:val=""/>
      <w:lvlJc w:val="left"/>
      <w:pPr>
        <w:tabs>
          <w:tab w:val="num" w:pos="1673"/>
        </w:tabs>
        <w:ind w:left="709" w:firstLine="709"/>
      </w:pPr>
      <w:rPr>
        <w:rFonts w:ascii="Symbol" w:hAnsi="Symbol" w:hint="default"/>
        <w:b/>
        <w:i w:val="0"/>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57B5CCA"/>
    <w:multiLevelType w:val="hybridMultilevel"/>
    <w:tmpl w:val="1B8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B664F"/>
    <w:multiLevelType w:val="hybridMultilevel"/>
    <w:tmpl w:val="3DEAB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92212"/>
    <w:multiLevelType w:val="multilevel"/>
    <w:tmpl w:val="AF7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F01710"/>
    <w:multiLevelType w:val="hybridMultilevel"/>
    <w:tmpl w:val="DABE239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0E423C9D"/>
    <w:multiLevelType w:val="hybridMultilevel"/>
    <w:tmpl w:val="3D4A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5E5EEB"/>
    <w:multiLevelType w:val="multilevel"/>
    <w:tmpl w:val="47F4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0C03E3"/>
    <w:multiLevelType w:val="hybridMultilevel"/>
    <w:tmpl w:val="B658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410C2E"/>
    <w:multiLevelType w:val="hybridMultilevel"/>
    <w:tmpl w:val="ED5ED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89539E"/>
    <w:multiLevelType w:val="multilevel"/>
    <w:tmpl w:val="377C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74683D"/>
    <w:multiLevelType w:val="hybridMultilevel"/>
    <w:tmpl w:val="4D040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BC14F6"/>
    <w:multiLevelType w:val="hybridMultilevel"/>
    <w:tmpl w:val="92BA6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127962"/>
    <w:multiLevelType w:val="hybridMultilevel"/>
    <w:tmpl w:val="0FEC282C"/>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4">
    <w:nsid w:val="1A160299"/>
    <w:multiLevelType w:val="hybridMultilevel"/>
    <w:tmpl w:val="C8563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F65BDD"/>
    <w:multiLevelType w:val="hybridMultilevel"/>
    <w:tmpl w:val="DFB83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823F2C"/>
    <w:multiLevelType w:val="hybridMultilevel"/>
    <w:tmpl w:val="E6AE270E"/>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4D4881"/>
    <w:multiLevelType w:val="hybridMultilevel"/>
    <w:tmpl w:val="9E968036"/>
    <w:lvl w:ilvl="0" w:tplc="04190005">
      <w:start w:val="1"/>
      <w:numFmt w:val="bullet"/>
      <w:lvlText w:val=""/>
      <w:lvlJc w:val="left"/>
      <w:pPr>
        <w:ind w:left="1189" w:hanging="360"/>
      </w:pPr>
      <w:rPr>
        <w:rFonts w:ascii="Wingdings" w:hAnsi="Wingdings"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18">
    <w:nsid w:val="26E13487"/>
    <w:multiLevelType w:val="hybridMultilevel"/>
    <w:tmpl w:val="D760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6554A2"/>
    <w:multiLevelType w:val="hybridMultilevel"/>
    <w:tmpl w:val="32CE8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C31942"/>
    <w:multiLevelType w:val="multilevel"/>
    <w:tmpl w:val="80E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622800"/>
    <w:multiLevelType w:val="hybridMultilevel"/>
    <w:tmpl w:val="6866A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AD4F2C"/>
    <w:multiLevelType w:val="hybridMultilevel"/>
    <w:tmpl w:val="396EBF8E"/>
    <w:lvl w:ilvl="0" w:tplc="701426A0">
      <w:start w:val="1"/>
      <w:numFmt w:val="decimal"/>
      <w:lvlText w:val="%1."/>
      <w:lvlJc w:val="left"/>
      <w:pPr>
        <w:ind w:left="207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3AB162DA"/>
    <w:multiLevelType w:val="hybridMultilevel"/>
    <w:tmpl w:val="137A8D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F6994"/>
    <w:multiLevelType w:val="hybridMultilevel"/>
    <w:tmpl w:val="3BC68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B356EB"/>
    <w:multiLevelType w:val="hybridMultilevel"/>
    <w:tmpl w:val="5CDE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28531E"/>
    <w:multiLevelType w:val="multilevel"/>
    <w:tmpl w:val="E052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F6349F"/>
    <w:multiLevelType w:val="hybridMultilevel"/>
    <w:tmpl w:val="0CCA0A9E"/>
    <w:lvl w:ilvl="0" w:tplc="3DECEB0C">
      <w:start w:val="1"/>
      <w:numFmt w:val="bullet"/>
      <w:lvlText w:val=""/>
      <w:lvlJc w:val="left"/>
      <w:pPr>
        <w:tabs>
          <w:tab w:val="num" w:pos="1673"/>
        </w:tabs>
        <w:ind w:left="709" w:firstLine="709"/>
      </w:pPr>
      <w:rPr>
        <w:rFonts w:ascii="Symbol" w:hAnsi="Symbol" w:hint="default"/>
        <w:b/>
        <w:i w:val="0"/>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3025B25"/>
    <w:multiLevelType w:val="hybridMultilevel"/>
    <w:tmpl w:val="AD7E427A"/>
    <w:lvl w:ilvl="0" w:tplc="0419000F">
      <w:start w:val="1"/>
      <w:numFmt w:val="decimal"/>
      <w:lvlText w:val="%1."/>
      <w:lvlJc w:val="left"/>
      <w:pPr>
        <w:ind w:left="284" w:hanging="360"/>
      </w:p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29">
    <w:nsid w:val="434D1973"/>
    <w:multiLevelType w:val="hybridMultilevel"/>
    <w:tmpl w:val="229E7AC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46D542B"/>
    <w:multiLevelType w:val="multilevel"/>
    <w:tmpl w:val="9602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505001"/>
    <w:multiLevelType w:val="hybridMultilevel"/>
    <w:tmpl w:val="B6F2DAF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2">
    <w:nsid w:val="4E6E04E2"/>
    <w:multiLevelType w:val="hybridMultilevel"/>
    <w:tmpl w:val="1B224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39667CB"/>
    <w:multiLevelType w:val="hybridMultilevel"/>
    <w:tmpl w:val="63C88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8038CE"/>
    <w:multiLevelType w:val="hybridMultilevel"/>
    <w:tmpl w:val="FCF88314"/>
    <w:lvl w:ilvl="0" w:tplc="D802663A">
      <w:start w:val="1"/>
      <w:numFmt w:val="decimal"/>
      <w:lvlText w:val="%1."/>
      <w:lvlJc w:val="left"/>
      <w:pPr>
        <w:tabs>
          <w:tab w:val="num" w:pos="1069"/>
        </w:tabs>
        <w:ind w:left="1069" w:hanging="360"/>
      </w:pPr>
      <w:rPr>
        <w:rFonts w:ascii="Times New Roman" w:hAnsi="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57C97379"/>
    <w:multiLevelType w:val="multilevel"/>
    <w:tmpl w:val="85C0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4076FF"/>
    <w:multiLevelType w:val="hybridMultilevel"/>
    <w:tmpl w:val="A8D209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93108"/>
    <w:multiLevelType w:val="hybridMultilevel"/>
    <w:tmpl w:val="942A7E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85A0FDC"/>
    <w:multiLevelType w:val="hybridMultilevel"/>
    <w:tmpl w:val="1E0C04F2"/>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39">
    <w:nsid w:val="6C5F496F"/>
    <w:multiLevelType w:val="hybridMultilevel"/>
    <w:tmpl w:val="BFD4D788"/>
    <w:lvl w:ilvl="0" w:tplc="04190001">
      <w:start w:val="1"/>
      <w:numFmt w:val="bullet"/>
      <w:lvlText w:val=""/>
      <w:lvlJc w:val="left"/>
      <w:pPr>
        <w:ind w:left="0" w:hanging="72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D8A039D"/>
    <w:multiLevelType w:val="hybridMultilevel"/>
    <w:tmpl w:val="886AEAC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FFD19D8"/>
    <w:multiLevelType w:val="multilevel"/>
    <w:tmpl w:val="4110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8B5AFD"/>
    <w:multiLevelType w:val="multilevel"/>
    <w:tmpl w:val="B17EA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29C1D3A"/>
    <w:multiLevelType w:val="hybridMultilevel"/>
    <w:tmpl w:val="DA187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FC2D8D"/>
    <w:multiLevelType w:val="hybridMultilevel"/>
    <w:tmpl w:val="745C7C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3028E5"/>
    <w:multiLevelType w:val="hybridMultilevel"/>
    <w:tmpl w:val="9D9ACE9A"/>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4E1B0E"/>
    <w:multiLevelType w:val="hybridMultilevel"/>
    <w:tmpl w:val="257668BC"/>
    <w:lvl w:ilvl="0" w:tplc="04190001">
      <w:start w:val="1"/>
      <w:numFmt w:val="bullet"/>
      <w:lvlText w:val=""/>
      <w:lvlJc w:val="left"/>
      <w:pPr>
        <w:ind w:left="-340" w:hanging="38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E2B0798"/>
    <w:multiLevelType w:val="multilevel"/>
    <w:tmpl w:val="0EA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16"/>
  </w:num>
  <w:num w:numId="3">
    <w:abstractNumId w:val="0"/>
  </w:num>
  <w:num w:numId="4">
    <w:abstractNumId w:val="19"/>
  </w:num>
  <w:num w:numId="5">
    <w:abstractNumId w:val="32"/>
  </w:num>
  <w:num w:numId="6">
    <w:abstractNumId w:val="28"/>
  </w:num>
  <w:num w:numId="7">
    <w:abstractNumId w:val="46"/>
  </w:num>
  <w:num w:numId="8">
    <w:abstractNumId w:val="39"/>
  </w:num>
  <w:num w:numId="9">
    <w:abstractNumId w:val="8"/>
  </w:num>
  <w:num w:numId="10">
    <w:abstractNumId w:val="37"/>
  </w:num>
  <w:num w:numId="11">
    <w:abstractNumId w:val="43"/>
  </w:num>
  <w:num w:numId="12">
    <w:abstractNumId w:val="15"/>
  </w:num>
  <w:num w:numId="13">
    <w:abstractNumId w:val="22"/>
  </w:num>
  <w:num w:numId="14">
    <w:abstractNumId w:val="18"/>
  </w:num>
  <w:num w:numId="15">
    <w:abstractNumId w:val="6"/>
  </w:num>
  <w:num w:numId="16">
    <w:abstractNumId w:val="2"/>
  </w:num>
  <w:num w:numId="17">
    <w:abstractNumId w:val="17"/>
  </w:num>
  <w:num w:numId="18">
    <w:abstractNumId w:val="36"/>
  </w:num>
  <w:num w:numId="19">
    <w:abstractNumId w:val="21"/>
  </w:num>
  <w:num w:numId="20">
    <w:abstractNumId w:val="3"/>
  </w:num>
  <w:num w:numId="21">
    <w:abstractNumId w:val="44"/>
  </w:num>
  <w:num w:numId="22">
    <w:abstractNumId w:val="4"/>
  </w:num>
  <w:num w:numId="23">
    <w:abstractNumId w:val="34"/>
  </w:num>
  <w:num w:numId="24">
    <w:abstractNumId w:val="27"/>
  </w:num>
  <w:num w:numId="25">
    <w:abstractNumId w:val="1"/>
  </w:num>
  <w:num w:numId="26">
    <w:abstractNumId w:val="26"/>
  </w:num>
  <w:num w:numId="27">
    <w:abstractNumId w:val="35"/>
  </w:num>
  <w:num w:numId="28">
    <w:abstractNumId w:val="7"/>
  </w:num>
  <w:num w:numId="29">
    <w:abstractNumId w:val="30"/>
  </w:num>
  <w:num w:numId="30">
    <w:abstractNumId w:val="41"/>
  </w:num>
  <w:num w:numId="31">
    <w:abstractNumId w:val="20"/>
  </w:num>
  <w:num w:numId="32">
    <w:abstractNumId w:val="10"/>
  </w:num>
  <w:num w:numId="33">
    <w:abstractNumId w:val="47"/>
  </w:num>
  <w:num w:numId="34">
    <w:abstractNumId w:val="14"/>
  </w:num>
  <w:num w:numId="35">
    <w:abstractNumId w:val="24"/>
  </w:num>
  <w:num w:numId="36">
    <w:abstractNumId w:val="5"/>
  </w:num>
  <w:num w:numId="37">
    <w:abstractNumId w:val="12"/>
  </w:num>
  <w:num w:numId="38">
    <w:abstractNumId w:val="31"/>
  </w:num>
  <w:num w:numId="39">
    <w:abstractNumId w:val="38"/>
  </w:num>
  <w:num w:numId="40">
    <w:abstractNumId w:val="13"/>
  </w:num>
  <w:num w:numId="41">
    <w:abstractNumId w:val="29"/>
  </w:num>
  <w:num w:numId="42">
    <w:abstractNumId w:val="23"/>
  </w:num>
  <w:num w:numId="43">
    <w:abstractNumId w:val="40"/>
  </w:num>
  <w:num w:numId="44">
    <w:abstractNumId w:val="11"/>
  </w:num>
  <w:num w:numId="45">
    <w:abstractNumId w:val="9"/>
  </w:num>
  <w:num w:numId="46">
    <w:abstractNumId w:val="25"/>
  </w:num>
  <w:num w:numId="47">
    <w:abstractNumId w:val="33"/>
  </w:num>
  <w:num w:numId="48">
    <w:abstractNumId w:val="4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ulTrailSpace/>
  </w:compat>
  <w:rsids>
    <w:rsidRoot w:val="006E24EE"/>
    <w:rsid w:val="0001607D"/>
    <w:rsid w:val="0005176C"/>
    <w:rsid w:val="000A290C"/>
    <w:rsid w:val="000A6DD2"/>
    <w:rsid w:val="000E6B83"/>
    <w:rsid w:val="00116793"/>
    <w:rsid w:val="001262E5"/>
    <w:rsid w:val="00146FF6"/>
    <w:rsid w:val="00157AA8"/>
    <w:rsid w:val="001905B6"/>
    <w:rsid w:val="001B7ACF"/>
    <w:rsid w:val="00225D85"/>
    <w:rsid w:val="0028180F"/>
    <w:rsid w:val="00296B13"/>
    <w:rsid w:val="002E2B6E"/>
    <w:rsid w:val="002F7BEC"/>
    <w:rsid w:val="0032362F"/>
    <w:rsid w:val="00356DA7"/>
    <w:rsid w:val="003B4FC9"/>
    <w:rsid w:val="003B520C"/>
    <w:rsid w:val="004701F9"/>
    <w:rsid w:val="004C1375"/>
    <w:rsid w:val="004E16A5"/>
    <w:rsid w:val="00513A56"/>
    <w:rsid w:val="00595C59"/>
    <w:rsid w:val="005D206F"/>
    <w:rsid w:val="005E61D8"/>
    <w:rsid w:val="006329F0"/>
    <w:rsid w:val="00666655"/>
    <w:rsid w:val="006E24EE"/>
    <w:rsid w:val="00704E1C"/>
    <w:rsid w:val="00774EE5"/>
    <w:rsid w:val="007841F6"/>
    <w:rsid w:val="007D518C"/>
    <w:rsid w:val="0083086D"/>
    <w:rsid w:val="008B761A"/>
    <w:rsid w:val="008D1A85"/>
    <w:rsid w:val="008D6ADA"/>
    <w:rsid w:val="00905362"/>
    <w:rsid w:val="0090613A"/>
    <w:rsid w:val="00935FB4"/>
    <w:rsid w:val="009409D5"/>
    <w:rsid w:val="00951154"/>
    <w:rsid w:val="009E6108"/>
    <w:rsid w:val="00A06EE1"/>
    <w:rsid w:val="00A2179F"/>
    <w:rsid w:val="00A50F01"/>
    <w:rsid w:val="00A714CF"/>
    <w:rsid w:val="00AA6B8B"/>
    <w:rsid w:val="00AF14CE"/>
    <w:rsid w:val="00B06B58"/>
    <w:rsid w:val="00B35DA6"/>
    <w:rsid w:val="00B4242B"/>
    <w:rsid w:val="00B44A60"/>
    <w:rsid w:val="00B64138"/>
    <w:rsid w:val="00C67763"/>
    <w:rsid w:val="00C73305"/>
    <w:rsid w:val="00CA13FF"/>
    <w:rsid w:val="00D120D9"/>
    <w:rsid w:val="00D976EB"/>
    <w:rsid w:val="00DF7111"/>
    <w:rsid w:val="00E01CE6"/>
    <w:rsid w:val="00E52F18"/>
    <w:rsid w:val="00EB781E"/>
    <w:rsid w:val="00EE1B1D"/>
    <w:rsid w:val="00F073D6"/>
    <w:rsid w:val="00F10875"/>
    <w:rsid w:val="00F20B01"/>
    <w:rsid w:val="00F34980"/>
    <w:rsid w:val="00F96B24"/>
    <w:rsid w:val="00FA3BC2"/>
    <w:rsid w:val="00FE3A60"/>
    <w:rsid w:val="00FF47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905B6"/>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qFormat/>
    <w:rsid w:val="001905B6"/>
    <w:pPr>
      <w:jc w:val="center"/>
      <w:outlineLvl w:val="0"/>
    </w:pPr>
    <w:rPr>
      <w:b/>
      <w:bCs/>
      <w:sz w:val="24"/>
      <w:szCs w:val="24"/>
    </w:rPr>
  </w:style>
  <w:style w:type="paragraph" w:styleId="2">
    <w:name w:val="heading 2"/>
    <w:basedOn w:val="a"/>
    <w:next w:val="a"/>
    <w:link w:val="20"/>
    <w:unhideWhenUsed/>
    <w:qFormat/>
    <w:rsid w:val="00B35DA6"/>
    <w:pPr>
      <w:keepNext/>
      <w:keepLines/>
      <w:spacing w:before="40"/>
      <w:outlineLvl w:val="1"/>
    </w:pPr>
    <w:rPr>
      <w:rFonts w:ascii="Cambria" w:hAnsi="Cambria"/>
      <w:color w:val="365F91"/>
      <w:sz w:val="26"/>
      <w:szCs w:val="26"/>
    </w:rPr>
  </w:style>
  <w:style w:type="paragraph" w:styleId="3">
    <w:name w:val="heading 3"/>
    <w:basedOn w:val="a"/>
    <w:next w:val="a"/>
    <w:link w:val="30"/>
    <w:qFormat/>
    <w:rsid w:val="00F10875"/>
    <w:pPr>
      <w:keepNext/>
      <w:widowControl/>
      <w:autoSpaceDE/>
      <w:autoSpaceDN/>
      <w:spacing w:before="240" w:after="60"/>
      <w:ind w:firstLine="709"/>
      <w:jc w:val="both"/>
      <w:outlineLvl w:val="2"/>
    </w:pPr>
    <w:rPr>
      <w:rFonts w:ascii="Arial" w:hAnsi="Arial" w:cs="Arial"/>
      <w:b/>
      <w:bCs/>
      <w:sz w:val="26"/>
      <w:szCs w:val="26"/>
      <w:lang w:bidi="ar-SA"/>
    </w:rPr>
  </w:style>
  <w:style w:type="paragraph" w:styleId="4">
    <w:name w:val="heading 4"/>
    <w:basedOn w:val="a"/>
    <w:next w:val="a"/>
    <w:link w:val="40"/>
    <w:unhideWhenUsed/>
    <w:qFormat/>
    <w:rsid w:val="00F1087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905B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qFormat/>
    <w:rsid w:val="001905B6"/>
    <w:rPr>
      <w:sz w:val="24"/>
      <w:szCs w:val="24"/>
    </w:rPr>
  </w:style>
  <w:style w:type="paragraph" w:styleId="a5">
    <w:name w:val="List Paragraph"/>
    <w:basedOn w:val="a"/>
    <w:uiPriority w:val="34"/>
    <w:qFormat/>
    <w:rsid w:val="001905B6"/>
    <w:pPr>
      <w:ind w:left="814" w:hanging="355"/>
    </w:pPr>
  </w:style>
  <w:style w:type="paragraph" w:customStyle="1" w:styleId="TableParagraph">
    <w:name w:val="Table Paragraph"/>
    <w:basedOn w:val="a"/>
    <w:uiPriority w:val="1"/>
    <w:qFormat/>
    <w:rsid w:val="001905B6"/>
  </w:style>
  <w:style w:type="table" w:styleId="a6">
    <w:name w:val="Table Grid"/>
    <w:basedOn w:val="a1"/>
    <w:uiPriority w:val="59"/>
    <w:rsid w:val="00A50F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rsid w:val="00B35DA6"/>
    <w:rPr>
      <w:rFonts w:ascii="Cambria" w:eastAsia="Times New Roman" w:hAnsi="Cambria" w:cs="Times New Roman"/>
      <w:color w:val="365F91"/>
      <w:sz w:val="26"/>
      <w:szCs w:val="26"/>
      <w:lang w:val="ru-RU" w:eastAsia="ru-RU" w:bidi="ru-RU"/>
    </w:rPr>
  </w:style>
  <w:style w:type="character" w:styleId="a7">
    <w:name w:val="Hyperlink"/>
    <w:uiPriority w:val="99"/>
    <w:unhideWhenUsed/>
    <w:rsid w:val="00B35DA6"/>
    <w:rPr>
      <w:color w:val="0000FF"/>
      <w:u w:val="single"/>
    </w:rPr>
  </w:style>
  <w:style w:type="table" w:customStyle="1" w:styleId="TableNormal1">
    <w:name w:val="Table Normal1"/>
    <w:uiPriority w:val="2"/>
    <w:semiHidden/>
    <w:unhideWhenUsed/>
    <w:qFormat/>
    <w:rsid w:val="00774EE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E610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610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8">
    <w:name w:val="header"/>
    <w:basedOn w:val="a"/>
    <w:link w:val="a9"/>
    <w:uiPriority w:val="99"/>
    <w:unhideWhenUsed/>
    <w:rsid w:val="00F96B24"/>
    <w:pPr>
      <w:tabs>
        <w:tab w:val="center" w:pos="4677"/>
        <w:tab w:val="right" w:pos="9355"/>
      </w:tabs>
    </w:pPr>
  </w:style>
  <w:style w:type="character" w:customStyle="1" w:styleId="a9">
    <w:name w:val="Верхний колонтитул Знак"/>
    <w:link w:val="a8"/>
    <w:uiPriority w:val="99"/>
    <w:rsid w:val="00F96B24"/>
    <w:rPr>
      <w:rFonts w:ascii="Times New Roman" w:eastAsia="Times New Roman" w:hAnsi="Times New Roman" w:cs="Times New Roman"/>
      <w:lang w:val="ru-RU" w:eastAsia="ru-RU" w:bidi="ru-RU"/>
    </w:rPr>
  </w:style>
  <w:style w:type="paragraph" w:styleId="aa">
    <w:name w:val="footer"/>
    <w:basedOn w:val="a"/>
    <w:link w:val="ab"/>
    <w:unhideWhenUsed/>
    <w:rsid w:val="00F96B24"/>
    <w:pPr>
      <w:tabs>
        <w:tab w:val="center" w:pos="4677"/>
        <w:tab w:val="right" w:pos="9355"/>
      </w:tabs>
    </w:pPr>
  </w:style>
  <w:style w:type="character" w:customStyle="1" w:styleId="ab">
    <w:name w:val="Нижний колонтитул Знак"/>
    <w:link w:val="aa"/>
    <w:rsid w:val="00F96B24"/>
    <w:rPr>
      <w:rFonts w:ascii="Times New Roman" w:eastAsia="Times New Roman" w:hAnsi="Times New Roman" w:cs="Times New Roman"/>
      <w:lang w:val="ru-RU" w:eastAsia="ru-RU" w:bidi="ru-RU"/>
    </w:rPr>
  </w:style>
  <w:style w:type="paragraph" w:customStyle="1" w:styleId="ac">
    <w:name w:val="Знак"/>
    <w:basedOn w:val="a"/>
    <w:rsid w:val="004701F9"/>
    <w:pPr>
      <w:widowControl/>
      <w:autoSpaceDE/>
      <w:autoSpaceDN/>
      <w:spacing w:after="160" w:line="240" w:lineRule="exact"/>
    </w:pPr>
    <w:rPr>
      <w:rFonts w:ascii="Verdana" w:hAnsi="Verdana"/>
      <w:sz w:val="20"/>
      <w:szCs w:val="20"/>
      <w:lang w:val="en-US" w:eastAsia="en-US" w:bidi="ar-SA"/>
    </w:rPr>
  </w:style>
  <w:style w:type="paragraph" w:styleId="ad">
    <w:name w:val="Balloon Text"/>
    <w:basedOn w:val="a"/>
    <w:link w:val="ae"/>
    <w:uiPriority w:val="99"/>
    <w:semiHidden/>
    <w:unhideWhenUsed/>
    <w:rsid w:val="00C67763"/>
    <w:rPr>
      <w:rFonts w:ascii="Tahoma" w:hAnsi="Tahoma" w:cs="Tahoma"/>
      <w:sz w:val="16"/>
      <w:szCs w:val="16"/>
    </w:rPr>
  </w:style>
  <w:style w:type="character" w:customStyle="1" w:styleId="ae">
    <w:name w:val="Текст выноски Знак"/>
    <w:link w:val="ad"/>
    <w:uiPriority w:val="99"/>
    <w:semiHidden/>
    <w:rsid w:val="00C67763"/>
    <w:rPr>
      <w:rFonts w:ascii="Tahoma" w:eastAsia="Times New Roman" w:hAnsi="Tahoma" w:cs="Tahoma"/>
      <w:sz w:val="16"/>
      <w:szCs w:val="16"/>
      <w:lang w:val="ru-RU" w:eastAsia="ru-RU" w:bidi="ru-RU"/>
    </w:rPr>
  </w:style>
  <w:style w:type="character" w:customStyle="1" w:styleId="40">
    <w:name w:val="Заголовок 4 Знак"/>
    <w:link w:val="4"/>
    <w:rsid w:val="00F10875"/>
    <w:rPr>
      <w:rFonts w:ascii="Calibri" w:eastAsia="Times New Roman" w:hAnsi="Calibri" w:cs="Times New Roman"/>
      <w:b/>
      <w:bCs/>
      <w:sz w:val="28"/>
      <w:szCs w:val="28"/>
      <w:lang w:bidi="ru-RU"/>
    </w:rPr>
  </w:style>
  <w:style w:type="character" w:customStyle="1" w:styleId="30">
    <w:name w:val="Заголовок 3 Знак"/>
    <w:link w:val="3"/>
    <w:rsid w:val="00F10875"/>
    <w:rPr>
      <w:rFonts w:ascii="Arial" w:eastAsia="Times New Roman" w:hAnsi="Arial" w:cs="Arial"/>
      <w:b/>
      <w:bCs/>
      <w:sz w:val="26"/>
      <w:szCs w:val="26"/>
    </w:rPr>
  </w:style>
  <w:style w:type="numbering" w:customStyle="1" w:styleId="11">
    <w:name w:val="Нет списка1"/>
    <w:next w:val="a2"/>
    <w:uiPriority w:val="99"/>
    <w:semiHidden/>
    <w:unhideWhenUsed/>
    <w:rsid w:val="00F10875"/>
  </w:style>
  <w:style w:type="paragraph" w:customStyle="1" w:styleId="af">
    <w:name w:val="Знак"/>
    <w:basedOn w:val="a"/>
    <w:rsid w:val="00F10875"/>
    <w:pPr>
      <w:widowControl/>
      <w:autoSpaceDE/>
      <w:autoSpaceDN/>
      <w:spacing w:after="160" w:line="240" w:lineRule="exact"/>
    </w:pPr>
    <w:rPr>
      <w:rFonts w:ascii="Verdana" w:hAnsi="Verdana"/>
      <w:sz w:val="20"/>
      <w:szCs w:val="20"/>
      <w:lang w:val="en-US" w:eastAsia="en-US" w:bidi="ar-SA"/>
    </w:rPr>
  </w:style>
  <w:style w:type="character" w:customStyle="1" w:styleId="10">
    <w:name w:val="Заголовок 1 Знак"/>
    <w:link w:val="1"/>
    <w:rsid w:val="00F10875"/>
    <w:rPr>
      <w:rFonts w:ascii="Times New Roman" w:eastAsia="Times New Roman" w:hAnsi="Times New Roman"/>
      <w:b/>
      <w:bCs/>
      <w:sz w:val="24"/>
      <w:szCs w:val="24"/>
      <w:lang w:bidi="ru-RU"/>
    </w:rPr>
  </w:style>
  <w:style w:type="paragraph" w:customStyle="1" w:styleId="af0">
    <w:basedOn w:val="a"/>
    <w:next w:val="af1"/>
    <w:qFormat/>
    <w:rsid w:val="00F10875"/>
    <w:pPr>
      <w:widowControl/>
      <w:autoSpaceDE/>
      <w:autoSpaceDN/>
      <w:ind w:firstLine="709"/>
      <w:jc w:val="center"/>
    </w:pPr>
    <w:rPr>
      <w:sz w:val="28"/>
      <w:szCs w:val="20"/>
      <w:lang w:bidi="ar-SA"/>
    </w:rPr>
  </w:style>
  <w:style w:type="paragraph" w:styleId="af2">
    <w:name w:val="Body Text Indent"/>
    <w:basedOn w:val="a"/>
    <w:link w:val="af3"/>
    <w:rsid w:val="00F10875"/>
    <w:pPr>
      <w:widowControl/>
      <w:autoSpaceDE/>
      <w:autoSpaceDN/>
      <w:ind w:firstLine="851"/>
      <w:jc w:val="both"/>
    </w:pPr>
    <w:rPr>
      <w:sz w:val="28"/>
      <w:szCs w:val="20"/>
      <w:lang w:bidi="ar-SA"/>
    </w:rPr>
  </w:style>
  <w:style w:type="character" w:customStyle="1" w:styleId="af3">
    <w:name w:val="Основной текст с отступом Знак"/>
    <w:link w:val="af2"/>
    <w:rsid w:val="00F10875"/>
    <w:rPr>
      <w:rFonts w:ascii="Times New Roman" w:eastAsia="Times New Roman" w:hAnsi="Times New Roman"/>
      <w:sz w:val="28"/>
    </w:rPr>
  </w:style>
  <w:style w:type="character" w:customStyle="1" w:styleId="a4">
    <w:name w:val="Основной текст Знак"/>
    <w:link w:val="a3"/>
    <w:rsid w:val="00F10875"/>
    <w:rPr>
      <w:rFonts w:ascii="Times New Roman" w:eastAsia="Times New Roman" w:hAnsi="Times New Roman"/>
      <w:sz w:val="24"/>
      <w:szCs w:val="24"/>
      <w:lang w:bidi="ru-RU"/>
    </w:rPr>
  </w:style>
  <w:style w:type="table" w:customStyle="1" w:styleId="12">
    <w:name w:val="Сетка таблицы1"/>
    <w:basedOn w:val="a1"/>
    <w:next w:val="a6"/>
    <w:rsid w:val="00F108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semiHidden/>
    <w:rsid w:val="00F10875"/>
    <w:pPr>
      <w:widowControl/>
      <w:shd w:val="clear" w:color="auto" w:fill="000080"/>
      <w:autoSpaceDE/>
      <w:autoSpaceDN/>
      <w:ind w:firstLine="709"/>
      <w:jc w:val="both"/>
    </w:pPr>
    <w:rPr>
      <w:rFonts w:ascii="Tahoma" w:hAnsi="Tahoma" w:cs="Tahoma"/>
      <w:sz w:val="20"/>
      <w:szCs w:val="20"/>
      <w:lang w:bidi="ar-SA"/>
    </w:rPr>
  </w:style>
  <w:style w:type="character" w:customStyle="1" w:styleId="af5">
    <w:name w:val="Схема документа Знак"/>
    <w:link w:val="af4"/>
    <w:semiHidden/>
    <w:rsid w:val="00F10875"/>
    <w:rPr>
      <w:rFonts w:ascii="Tahoma" w:eastAsia="Times New Roman" w:hAnsi="Tahoma" w:cs="Tahoma"/>
      <w:shd w:val="clear" w:color="auto" w:fill="000080"/>
    </w:rPr>
  </w:style>
  <w:style w:type="paragraph" w:customStyle="1" w:styleId="af6">
    <w:name w:val="_Текст"/>
    <w:basedOn w:val="a"/>
    <w:rsid w:val="00F10875"/>
    <w:pPr>
      <w:widowControl/>
      <w:autoSpaceDE/>
      <w:autoSpaceDN/>
      <w:spacing w:before="120" w:after="120" w:line="360" w:lineRule="auto"/>
      <w:ind w:firstLine="709"/>
      <w:jc w:val="both"/>
    </w:pPr>
    <w:rPr>
      <w:sz w:val="28"/>
      <w:szCs w:val="28"/>
      <w:lang w:bidi="ar-SA"/>
    </w:rPr>
  </w:style>
  <w:style w:type="character" w:styleId="af7">
    <w:name w:val="page number"/>
    <w:rsid w:val="00F10875"/>
  </w:style>
  <w:style w:type="paragraph" w:styleId="13">
    <w:name w:val="toc 1"/>
    <w:basedOn w:val="a"/>
    <w:next w:val="a"/>
    <w:autoRedefine/>
    <w:semiHidden/>
    <w:rsid w:val="00F10875"/>
    <w:pPr>
      <w:widowControl/>
      <w:autoSpaceDE/>
      <w:autoSpaceDN/>
      <w:ind w:firstLine="709"/>
      <w:jc w:val="both"/>
    </w:pPr>
    <w:rPr>
      <w:sz w:val="24"/>
      <w:szCs w:val="24"/>
      <w:lang w:bidi="ar-SA"/>
    </w:rPr>
  </w:style>
  <w:style w:type="paragraph" w:styleId="31">
    <w:name w:val="toc 3"/>
    <w:basedOn w:val="a"/>
    <w:next w:val="a"/>
    <w:autoRedefine/>
    <w:semiHidden/>
    <w:rsid w:val="00F10875"/>
    <w:pPr>
      <w:widowControl/>
      <w:tabs>
        <w:tab w:val="right" w:leader="underscore" w:pos="9345"/>
      </w:tabs>
      <w:autoSpaceDE/>
      <w:autoSpaceDN/>
      <w:spacing w:line="360" w:lineRule="auto"/>
      <w:ind w:left="1189"/>
    </w:pPr>
    <w:rPr>
      <w:sz w:val="24"/>
      <w:szCs w:val="24"/>
      <w:lang w:bidi="ar-SA"/>
    </w:rPr>
  </w:style>
  <w:style w:type="paragraph" w:customStyle="1" w:styleId="14">
    <w:name w:val="Обычный1"/>
    <w:rsid w:val="00F10875"/>
    <w:pPr>
      <w:widowControl w:val="0"/>
      <w:spacing w:line="260" w:lineRule="auto"/>
      <w:ind w:left="160" w:right="600"/>
      <w:jc w:val="center"/>
    </w:pPr>
    <w:rPr>
      <w:rFonts w:ascii="Times New Roman" w:eastAsia="Times New Roman" w:hAnsi="Times New Roman"/>
      <w:b/>
      <w:snapToGrid w:val="0"/>
      <w:sz w:val="22"/>
    </w:rPr>
  </w:style>
  <w:style w:type="paragraph" w:customStyle="1" w:styleId="15">
    <w:name w:val="Обычный1"/>
    <w:rsid w:val="00F10875"/>
    <w:pPr>
      <w:widowControl w:val="0"/>
      <w:spacing w:line="260" w:lineRule="auto"/>
      <w:ind w:left="160" w:right="600"/>
      <w:jc w:val="center"/>
    </w:pPr>
    <w:rPr>
      <w:rFonts w:ascii="Times New Roman" w:eastAsia="Times New Roman" w:hAnsi="Times New Roman"/>
      <w:b/>
      <w:snapToGrid w:val="0"/>
      <w:sz w:val="22"/>
    </w:rPr>
  </w:style>
  <w:style w:type="paragraph" w:customStyle="1" w:styleId="Default">
    <w:name w:val="Default"/>
    <w:rsid w:val="00F10875"/>
    <w:pPr>
      <w:autoSpaceDE w:val="0"/>
      <w:autoSpaceDN w:val="0"/>
      <w:adjustRightInd w:val="0"/>
    </w:pPr>
    <w:rPr>
      <w:rFonts w:ascii="Times New Roman" w:eastAsia="Times New Roman" w:hAnsi="Times New Roman"/>
      <w:color w:val="000000"/>
      <w:sz w:val="24"/>
      <w:szCs w:val="24"/>
    </w:rPr>
  </w:style>
  <w:style w:type="paragraph" w:customStyle="1" w:styleId="af1">
    <w:name w:val="Заголовок"/>
    <w:basedOn w:val="a"/>
    <w:next w:val="a"/>
    <w:link w:val="af8"/>
    <w:uiPriority w:val="10"/>
    <w:qFormat/>
    <w:rsid w:val="00F10875"/>
    <w:pPr>
      <w:widowControl/>
      <w:autoSpaceDE/>
      <w:autoSpaceDN/>
      <w:ind w:firstLine="709"/>
      <w:contextualSpacing/>
      <w:jc w:val="both"/>
    </w:pPr>
    <w:rPr>
      <w:rFonts w:ascii="Calibri Light" w:hAnsi="Calibri Light"/>
      <w:spacing w:val="-10"/>
      <w:kern w:val="28"/>
      <w:sz w:val="56"/>
      <w:szCs w:val="56"/>
      <w:lang w:bidi="ar-SA"/>
    </w:rPr>
  </w:style>
  <w:style w:type="character" w:customStyle="1" w:styleId="af8">
    <w:name w:val="Заголовок Знак"/>
    <w:link w:val="af1"/>
    <w:uiPriority w:val="10"/>
    <w:rsid w:val="00F10875"/>
    <w:rPr>
      <w:rFonts w:ascii="Calibri Light" w:eastAsia="Times New Roman" w:hAnsi="Calibri Light"/>
      <w:spacing w:val="-10"/>
      <w:kern w:val="28"/>
      <w:sz w:val="56"/>
      <w:szCs w:val="56"/>
    </w:rPr>
  </w:style>
  <w:style w:type="table" w:customStyle="1" w:styleId="21">
    <w:name w:val="Сетка таблицы2"/>
    <w:basedOn w:val="a1"/>
    <w:next w:val="a6"/>
    <w:uiPriority w:val="59"/>
    <w:rsid w:val="00595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A2179F"/>
    <w:pPr>
      <w:widowControl/>
      <w:autoSpaceDE/>
      <w:autoSpaceDN/>
      <w:spacing w:before="100" w:beforeAutospacing="1" w:after="100" w:afterAutospacing="1"/>
    </w:pPr>
    <w:rPr>
      <w:sz w:val="24"/>
      <w:szCs w:val="24"/>
      <w:lang w:bidi="ar-SA"/>
    </w:rPr>
  </w:style>
  <w:style w:type="character" w:customStyle="1" w:styleId="keyword">
    <w:name w:val="keyword"/>
    <w:basedOn w:val="a0"/>
    <w:rsid w:val="00A2179F"/>
  </w:style>
  <w:style w:type="paragraph" w:customStyle="1" w:styleId="55">
    <w:name w:val="Стиль Черный Перед:  5 пт После:  5 пт"/>
    <w:basedOn w:val="a"/>
    <w:rsid w:val="00905362"/>
    <w:pPr>
      <w:widowControl/>
      <w:autoSpaceDE/>
      <w:autoSpaceDN/>
      <w:spacing w:line="360" w:lineRule="auto"/>
      <w:ind w:firstLine="709"/>
      <w:jc w:val="both"/>
    </w:pPr>
    <w:rPr>
      <w:color w:val="000000"/>
      <w:sz w:val="28"/>
      <w:szCs w:val="20"/>
      <w:lang w:bidi="ar-SA"/>
    </w:rPr>
  </w:style>
  <w:style w:type="character" w:styleId="afa">
    <w:name w:val="Strong"/>
    <w:basedOn w:val="a0"/>
    <w:uiPriority w:val="22"/>
    <w:qFormat/>
    <w:rsid w:val="000E6B83"/>
    <w:rPr>
      <w:b/>
      <w:bCs/>
    </w:rPr>
  </w:style>
  <w:style w:type="character" w:styleId="afb">
    <w:name w:val="Emphasis"/>
    <w:basedOn w:val="a0"/>
    <w:uiPriority w:val="20"/>
    <w:qFormat/>
    <w:rsid w:val="000E6B83"/>
    <w:rPr>
      <w:i/>
      <w:iCs/>
    </w:rPr>
  </w:style>
  <w:style w:type="character" w:customStyle="1" w:styleId="apple-converted-space">
    <w:name w:val="apple-converted-space"/>
    <w:basedOn w:val="a0"/>
    <w:rsid w:val="005E6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905B6"/>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qFormat/>
    <w:rsid w:val="001905B6"/>
    <w:pPr>
      <w:jc w:val="center"/>
      <w:outlineLvl w:val="0"/>
    </w:pPr>
    <w:rPr>
      <w:b/>
      <w:bCs/>
      <w:sz w:val="24"/>
      <w:szCs w:val="24"/>
    </w:rPr>
  </w:style>
  <w:style w:type="paragraph" w:styleId="2">
    <w:name w:val="heading 2"/>
    <w:basedOn w:val="a"/>
    <w:next w:val="a"/>
    <w:link w:val="20"/>
    <w:unhideWhenUsed/>
    <w:qFormat/>
    <w:rsid w:val="00B35DA6"/>
    <w:pPr>
      <w:keepNext/>
      <w:keepLines/>
      <w:spacing w:before="40"/>
      <w:outlineLvl w:val="1"/>
    </w:pPr>
    <w:rPr>
      <w:rFonts w:ascii="Cambria" w:hAnsi="Cambria"/>
      <w:color w:val="365F91"/>
      <w:sz w:val="26"/>
      <w:szCs w:val="26"/>
    </w:rPr>
  </w:style>
  <w:style w:type="paragraph" w:styleId="3">
    <w:name w:val="heading 3"/>
    <w:basedOn w:val="a"/>
    <w:next w:val="a"/>
    <w:link w:val="30"/>
    <w:qFormat/>
    <w:rsid w:val="00F10875"/>
    <w:pPr>
      <w:keepNext/>
      <w:widowControl/>
      <w:autoSpaceDE/>
      <w:autoSpaceDN/>
      <w:spacing w:before="240" w:after="60"/>
      <w:ind w:firstLine="709"/>
      <w:jc w:val="both"/>
      <w:outlineLvl w:val="2"/>
    </w:pPr>
    <w:rPr>
      <w:rFonts w:ascii="Arial" w:hAnsi="Arial" w:cs="Arial"/>
      <w:b/>
      <w:bCs/>
      <w:sz w:val="26"/>
      <w:szCs w:val="26"/>
      <w:lang w:bidi="ar-SA"/>
    </w:rPr>
  </w:style>
  <w:style w:type="paragraph" w:styleId="4">
    <w:name w:val="heading 4"/>
    <w:basedOn w:val="a"/>
    <w:next w:val="a"/>
    <w:link w:val="40"/>
    <w:unhideWhenUsed/>
    <w:qFormat/>
    <w:rsid w:val="00F1087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905B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qFormat/>
    <w:rsid w:val="001905B6"/>
    <w:rPr>
      <w:sz w:val="24"/>
      <w:szCs w:val="24"/>
    </w:rPr>
  </w:style>
  <w:style w:type="paragraph" w:styleId="a5">
    <w:name w:val="List Paragraph"/>
    <w:basedOn w:val="a"/>
    <w:uiPriority w:val="34"/>
    <w:qFormat/>
    <w:rsid w:val="001905B6"/>
    <w:pPr>
      <w:ind w:left="814" w:hanging="355"/>
    </w:pPr>
  </w:style>
  <w:style w:type="paragraph" w:customStyle="1" w:styleId="TableParagraph">
    <w:name w:val="Table Paragraph"/>
    <w:basedOn w:val="a"/>
    <w:uiPriority w:val="1"/>
    <w:qFormat/>
    <w:rsid w:val="001905B6"/>
  </w:style>
  <w:style w:type="table" w:styleId="a6">
    <w:name w:val="Table Grid"/>
    <w:basedOn w:val="a1"/>
    <w:uiPriority w:val="59"/>
    <w:rsid w:val="00A50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B35DA6"/>
    <w:rPr>
      <w:rFonts w:ascii="Cambria" w:eastAsia="Times New Roman" w:hAnsi="Cambria" w:cs="Times New Roman"/>
      <w:color w:val="365F91"/>
      <w:sz w:val="26"/>
      <w:szCs w:val="26"/>
      <w:lang w:val="ru-RU" w:eastAsia="ru-RU" w:bidi="ru-RU"/>
    </w:rPr>
  </w:style>
  <w:style w:type="character" w:styleId="a7">
    <w:name w:val="Hyperlink"/>
    <w:uiPriority w:val="99"/>
    <w:unhideWhenUsed/>
    <w:rsid w:val="00B35DA6"/>
    <w:rPr>
      <w:color w:val="0000FF"/>
      <w:u w:val="single"/>
    </w:rPr>
  </w:style>
  <w:style w:type="table" w:customStyle="1" w:styleId="TableNormal1">
    <w:name w:val="Table Normal1"/>
    <w:uiPriority w:val="2"/>
    <w:semiHidden/>
    <w:unhideWhenUsed/>
    <w:qFormat/>
    <w:rsid w:val="00774EE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E610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610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8">
    <w:name w:val="header"/>
    <w:basedOn w:val="a"/>
    <w:link w:val="a9"/>
    <w:uiPriority w:val="99"/>
    <w:unhideWhenUsed/>
    <w:rsid w:val="00F96B24"/>
    <w:pPr>
      <w:tabs>
        <w:tab w:val="center" w:pos="4677"/>
        <w:tab w:val="right" w:pos="9355"/>
      </w:tabs>
    </w:pPr>
  </w:style>
  <w:style w:type="character" w:customStyle="1" w:styleId="a9">
    <w:name w:val="Верхний колонтитул Знак"/>
    <w:link w:val="a8"/>
    <w:uiPriority w:val="99"/>
    <w:rsid w:val="00F96B24"/>
    <w:rPr>
      <w:rFonts w:ascii="Times New Roman" w:eastAsia="Times New Roman" w:hAnsi="Times New Roman" w:cs="Times New Roman"/>
      <w:lang w:val="ru-RU" w:eastAsia="ru-RU" w:bidi="ru-RU"/>
    </w:rPr>
  </w:style>
  <w:style w:type="paragraph" w:styleId="aa">
    <w:name w:val="footer"/>
    <w:basedOn w:val="a"/>
    <w:link w:val="ab"/>
    <w:unhideWhenUsed/>
    <w:rsid w:val="00F96B24"/>
    <w:pPr>
      <w:tabs>
        <w:tab w:val="center" w:pos="4677"/>
        <w:tab w:val="right" w:pos="9355"/>
      </w:tabs>
    </w:pPr>
  </w:style>
  <w:style w:type="character" w:customStyle="1" w:styleId="ab">
    <w:name w:val="Нижний колонтитул Знак"/>
    <w:link w:val="aa"/>
    <w:rsid w:val="00F96B24"/>
    <w:rPr>
      <w:rFonts w:ascii="Times New Roman" w:eastAsia="Times New Roman" w:hAnsi="Times New Roman" w:cs="Times New Roman"/>
      <w:lang w:val="ru-RU" w:eastAsia="ru-RU" w:bidi="ru-RU"/>
    </w:rPr>
  </w:style>
  <w:style w:type="paragraph" w:customStyle="1" w:styleId="ac">
    <w:name w:val="Знак"/>
    <w:basedOn w:val="a"/>
    <w:rsid w:val="004701F9"/>
    <w:pPr>
      <w:widowControl/>
      <w:autoSpaceDE/>
      <w:autoSpaceDN/>
      <w:spacing w:after="160" w:line="240" w:lineRule="exact"/>
    </w:pPr>
    <w:rPr>
      <w:rFonts w:ascii="Verdana" w:hAnsi="Verdana"/>
      <w:sz w:val="20"/>
      <w:szCs w:val="20"/>
      <w:lang w:val="en-US" w:eastAsia="en-US" w:bidi="ar-SA"/>
    </w:rPr>
  </w:style>
  <w:style w:type="paragraph" w:styleId="ad">
    <w:name w:val="Balloon Text"/>
    <w:basedOn w:val="a"/>
    <w:link w:val="ae"/>
    <w:uiPriority w:val="99"/>
    <w:semiHidden/>
    <w:unhideWhenUsed/>
    <w:rsid w:val="00C67763"/>
    <w:rPr>
      <w:rFonts w:ascii="Tahoma" w:hAnsi="Tahoma" w:cs="Tahoma"/>
      <w:sz w:val="16"/>
      <w:szCs w:val="16"/>
    </w:rPr>
  </w:style>
  <w:style w:type="character" w:customStyle="1" w:styleId="ae">
    <w:name w:val="Текст выноски Знак"/>
    <w:link w:val="ad"/>
    <w:uiPriority w:val="99"/>
    <w:semiHidden/>
    <w:rsid w:val="00C67763"/>
    <w:rPr>
      <w:rFonts w:ascii="Tahoma" w:eastAsia="Times New Roman" w:hAnsi="Tahoma" w:cs="Tahoma"/>
      <w:sz w:val="16"/>
      <w:szCs w:val="16"/>
      <w:lang w:val="ru-RU" w:eastAsia="ru-RU" w:bidi="ru-RU"/>
    </w:rPr>
  </w:style>
  <w:style w:type="character" w:customStyle="1" w:styleId="40">
    <w:name w:val="Заголовок 4 Знак"/>
    <w:link w:val="4"/>
    <w:rsid w:val="00F10875"/>
    <w:rPr>
      <w:rFonts w:ascii="Calibri" w:eastAsia="Times New Roman" w:hAnsi="Calibri" w:cs="Times New Roman"/>
      <w:b/>
      <w:bCs/>
      <w:sz w:val="28"/>
      <w:szCs w:val="28"/>
      <w:lang w:bidi="ru-RU"/>
    </w:rPr>
  </w:style>
  <w:style w:type="character" w:customStyle="1" w:styleId="30">
    <w:name w:val="Заголовок 3 Знак"/>
    <w:link w:val="3"/>
    <w:rsid w:val="00F10875"/>
    <w:rPr>
      <w:rFonts w:ascii="Arial" w:eastAsia="Times New Roman" w:hAnsi="Arial" w:cs="Arial"/>
      <w:b/>
      <w:bCs/>
      <w:sz w:val="26"/>
      <w:szCs w:val="26"/>
    </w:rPr>
  </w:style>
  <w:style w:type="numbering" w:customStyle="1" w:styleId="11">
    <w:name w:val="Нет списка1"/>
    <w:next w:val="a2"/>
    <w:uiPriority w:val="99"/>
    <w:semiHidden/>
    <w:unhideWhenUsed/>
    <w:rsid w:val="00F10875"/>
  </w:style>
  <w:style w:type="paragraph" w:customStyle="1" w:styleId="af">
    <w:name w:val="Знак"/>
    <w:basedOn w:val="a"/>
    <w:rsid w:val="00F10875"/>
    <w:pPr>
      <w:widowControl/>
      <w:autoSpaceDE/>
      <w:autoSpaceDN/>
      <w:spacing w:after="160" w:line="240" w:lineRule="exact"/>
    </w:pPr>
    <w:rPr>
      <w:rFonts w:ascii="Verdana" w:hAnsi="Verdana"/>
      <w:sz w:val="20"/>
      <w:szCs w:val="20"/>
      <w:lang w:val="en-US" w:eastAsia="en-US" w:bidi="ar-SA"/>
    </w:rPr>
  </w:style>
  <w:style w:type="character" w:customStyle="1" w:styleId="10">
    <w:name w:val="Заголовок 1 Знак"/>
    <w:link w:val="1"/>
    <w:rsid w:val="00F10875"/>
    <w:rPr>
      <w:rFonts w:ascii="Times New Roman" w:eastAsia="Times New Roman" w:hAnsi="Times New Roman"/>
      <w:b/>
      <w:bCs/>
      <w:sz w:val="24"/>
      <w:szCs w:val="24"/>
      <w:lang w:bidi="ru-RU"/>
    </w:rPr>
  </w:style>
  <w:style w:type="paragraph" w:customStyle="1" w:styleId="af0">
    <w:basedOn w:val="a"/>
    <w:next w:val="af1"/>
    <w:qFormat/>
    <w:rsid w:val="00F10875"/>
    <w:pPr>
      <w:widowControl/>
      <w:autoSpaceDE/>
      <w:autoSpaceDN/>
      <w:ind w:firstLine="709"/>
      <w:jc w:val="center"/>
    </w:pPr>
    <w:rPr>
      <w:sz w:val="28"/>
      <w:szCs w:val="20"/>
      <w:lang w:bidi="ar-SA"/>
    </w:rPr>
  </w:style>
  <w:style w:type="paragraph" w:styleId="af2">
    <w:name w:val="Body Text Indent"/>
    <w:basedOn w:val="a"/>
    <w:link w:val="af3"/>
    <w:rsid w:val="00F10875"/>
    <w:pPr>
      <w:widowControl/>
      <w:autoSpaceDE/>
      <w:autoSpaceDN/>
      <w:ind w:firstLine="851"/>
      <w:jc w:val="both"/>
    </w:pPr>
    <w:rPr>
      <w:sz w:val="28"/>
      <w:szCs w:val="20"/>
      <w:lang w:bidi="ar-SA"/>
    </w:rPr>
  </w:style>
  <w:style w:type="character" w:customStyle="1" w:styleId="af3">
    <w:name w:val="Основной текст с отступом Знак"/>
    <w:link w:val="af2"/>
    <w:rsid w:val="00F10875"/>
    <w:rPr>
      <w:rFonts w:ascii="Times New Roman" w:eastAsia="Times New Roman" w:hAnsi="Times New Roman"/>
      <w:sz w:val="28"/>
    </w:rPr>
  </w:style>
  <w:style w:type="character" w:customStyle="1" w:styleId="a4">
    <w:name w:val="Основной текст Знак"/>
    <w:link w:val="a3"/>
    <w:rsid w:val="00F10875"/>
    <w:rPr>
      <w:rFonts w:ascii="Times New Roman" w:eastAsia="Times New Roman" w:hAnsi="Times New Roman"/>
      <w:sz w:val="24"/>
      <w:szCs w:val="24"/>
      <w:lang w:bidi="ru-RU"/>
    </w:rPr>
  </w:style>
  <w:style w:type="table" w:customStyle="1" w:styleId="12">
    <w:name w:val="Сетка таблицы1"/>
    <w:basedOn w:val="a1"/>
    <w:next w:val="a6"/>
    <w:rsid w:val="00F108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F10875"/>
    <w:pPr>
      <w:widowControl/>
      <w:shd w:val="clear" w:color="auto" w:fill="000080"/>
      <w:autoSpaceDE/>
      <w:autoSpaceDN/>
      <w:ind w:firstLine="709"/>
      <w:jc w:val="both"/>
    </w:pPr>
    <w:rPr>
      <w:rFonts w:ascii="Tahoma" w:hAnsi="Tahoma" w:cs="Tahoma"/>
      <w:sz w:val="20"/>
      <w:szCs w:val="20"/>
      <w:lang w:bidi="ar-SA"/>
    </w:rPr>
  </w:style>
  <w:style w:type="character" w:customStyle="1" w:styleId="af5">
    <w:name w:val="Схема документа Знак"/>
    <w:link w:val="af4"/>
    <w:semiHidden/>
    <w:rsid w:val="00F10875"/>
    <w:rPr>
      <w:rFonts w:ascii="Tahoma" w:eastAsia="Times New Roman" w:hAnsi="Tahoma" w:cs="Tahoma"/>
      <w:shd w:val="clear" w:color="auto" w:fill="000080"/>
    </w:rPr>
  </w:style>
  <w:style w:type="paragraph" w:customStyle="1" w:styleId="af6">
    <w:name w:val="_Текст"/>
    <w:basedOn w:val="a"/>
    <w:rsid w:val="00F10875"/>
    <w:pPr>
      <w:widowControl/>
      <w:autoSpaceDE/>
      <w:autoSpaceDN/>
      <w:spacing w:before="120" w:after="120" w:line="360" w:lineRule="auto"/>
      <w:ind w:firstLine="709"/>
      <w:jc w:val="both"/>
    </w:pPr>
    <w:rPr>
      <w:sz w:val="28"/>
      <w:szCs w:val="28"/>
      <w:lang w:bidi="ar-SA"/>
    </w:rPr>
  </w:style>
  <w:style w:type="character" w:styleId="af7">
    <w:name w:val="page number"/>
    <w:rsid w:val="00F10875"/>
  </w:style>
  <w:style w:type="paragraph" w:styleId="13">
    <w:name w:val="toc 1"/>
    <w:basedOn w:val="a"/>
    <w:next w:val="a"/>
    <w:autoRedefine/>
    <w:semiHidden/>
    <w:rsid w:val="00F10875"/>
    <w:pPr>
      <w:widowControl/>
      <w:autoSpaceDE/>
      <w:autoSpaceDN/>
      <w:ind w:firstLine="709"/>
      <w:jc w:val="both"/>
    </w:pPr>
    <w:rPr>
      <w:sz w:val="24"/>
      <w:szCs w:val="24"/>
      <w:lang w:bidi="ar-SA"/>
    </w:rPr>
  </w:style>
  <w:style w:type="paragraph" w:styleId="31">
    <w:name w:val="toc 3"/>
    <w:basedOn w:val="a"/>
    <w:next w:val="a"/>
    <w:autoRedefine/>
    <w:semiHidden/>
    <w:rsid w:val="00F10875"/>
    <w:pPr>
      <w:widowControl/>
      <w:tabs>
        <w:tab w:val="right" w:leader="underscore" w:pos="9345"/>
      </w:tabs>
      <w:autoSpaceDE/>
      <w:autoSpaceDN/>
      <w:spacing w:line="360" w:lineRule="auto"/>
      <w:ind w:left="1189"/>
    </w:pPr>
    <w:rPr>
      <w:sz w:val="24"/>
      <w:szCs w:val="24"/>
      <w:lang w:bidi="ar-SA"/>
    </w:rPr>
  </w:style>
  <w:style w:type="paragraph" w:customStyle="1" w:styleId="14">
    <w:name w:val="Обычный1"/>
    <w:rsid w:val="00F10875"/>
    <w:pPr>
      <w:widowControl w:val="0"/>
      <w:spacing w:line="260" w:lineRule="auto"/>
      <w:ind w:left="160" w:right="600"/>
      <w:jc w:val="center"/>
    </w:pPr>
    <w:rPr>
      <w:rFonts w:ascii="Times New Roman" w:eastAsia="Times New Roman" w:hAnsi="Times New Roman"/>
      <w:b/>
      <w:snapToGrid w:val="0"/>
      <w:sz w:val="22"/>
    </w:rPr>
  </w:style>
  <w:style w:type="paragraph" w:customStyle="1" w:styleId="15">
    <w:name w:val="Обычный1"/>
    <w:rsid w:val="00F10875"/>
    <w:pPr>
      <w:widowControl w:val="0"/>
      <w:spacing w:line="260" w:lineRule="auto"/>
      <w:ind w:left="160" w:right="600"/>
      <w:jc w:val="center"/>
    </w:pPr>
    <w:rPr>
      <w:rFonts w:ascii="Times New Roman" w:eastAsia="Times New Roman" w:hAnsi="Times New Roman"/>
      <w:b/>
      <w:snapToGrid w:val="0"/>
      <w:sz w:val="22"/>
    </w:rPr>
  </w:style>
  <w:style w:type="paragraph" w:customStyle="1" w:styleId="Default">
    <w:name w:val="Default"/>
    <w:rsid w:val="00F10875"/>
    <w:pPr>
      <w:autoSpaceDE w:val="0"/>
      <w:autoSpaceDN w:val="0"/>
      <w:adjustRightInd w:val="0"/>
    </w:pPr>
    <w:rPr>
      <w:rFonts w:ascii="Times New Roman" w:eastAsia="Times New Roman" w:hAnsi="Times New Roman"/>
      <w:color w:val="000000"/>
      <w:sz w:val="24"/>
      <w:szCs w:val="24"/>
    </w:rPr>
  </w:style>
  <w:style w:type="paragraph" w:customStyle="1" w:styleId="af1">
    <w:name w:val="Заголовок"/>
    <w:basedOn w:val="a"/>
    <w:next w:val="a"/>
    <w:link w:val="af8"/>
    <w:uiPriority w:val="10"/>
    <w:qFormat/>
    <w:rsid w:val="00F10875"/>
    <w:pPr>
      <w:widowControl/>
      <w:autoSpaceDE/>
      <w:autoSpaceDN/>
      <w:ind w:firstLine="709"/>
      <w:contextualSpacing/>
      <w:jc w:val="both"/>
    </w:pPr>
    <w:rPr>
      <w:rFonts w:ascii="Calibri Light" w:hAnsi="Calibri Light"/>
      <w:spacing w:val="-10"/>
      <w:kern w:val="28"/>
      <w:sz w:val="56"/>
      <w:szCs w:val="56"/>
      <w:lang w:bidi="ar-SA"/>
    </w:rPr>
  </w:style>
  <w:style w:type="character" w:customStyle="1" w:styleId="af8">
    <w:name w:val="Заголовок Знак"/>
    <w:link w:val="af1"/>
    <w:uiPriority w:val="10"/>
    <w:rsid w:val="00F10875"/>
    <w:rPr>
      <w:rFonts w:ascii="Calibri Light" w:eastAsia="Times New Roman" w:hAnsi="Calibri Light"/>
      <w:spacing w:val="-10"/>
      <w:kern w:val="28"/>
      <w:sz w:val="56"/>
      <w:szCs w:val="56"/>
    </w:rPr>
  </w:style>
  <w:style w:type="table" w:customStyle="1" w:styleId="21">
    <w:name w:val="Сетка таблицы2"/>
    <w:basedOn w:val="a1"/>
    <w:next w:val="a6"/>
    <w:uiPriority w:val="59"/>
    <w:rsid w:val="00595C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A2179F"/>
    <w:pPr>
      <w:widowControl/>
      <w:autoSpaceDE/>
      <w:autoSpaceDN/>
      <w:spacing w:before="100" w:beforeAutospacing="1" w:after="100" w:afterAutospacing="1"/>
    </w:pPr>
    <w:rPr>
      <w:sz w:val="24"/>
      <w:szCs w:val="24"/>
      <w:lang w:bidi="ar-SA"/>
    </w:rPr>
  </w:style>
  <w:style w:type="character" w:customStyle="1" w:styleId="keyword">
    <w:name w:val="keyword"/>
    <w:basedOn w:val="a0"/>
    <w:rsid w:val="00A2179F"/>
  </w:style>
  <w:style w:type="paragraph" w:customStyle="1" w:styleId="55">
    <w:name w:val="Стиль Черный Перед:  5 пт После:  5 пт"/>
    <w:basedOn w:val="a"/>
    <w:rsid w:val="00905362"/>
    <w:pPr>
      <w:widowControl/>
      <w:autoSpaceDE/>
      <w:autoSpaceDN/>
      <w:spacing w:line="360" w:lineRule="auto"/>
      <w:ind w:firstLine="709"/>
      <w:jc w:val="both"/>
    </w:pPr>
    <w:rPr>
      <w:color w:val="000000"/>
      <w:sz w:val="28"/>
      <w:szCs w:val="20"/>
      <w:lang w:bidi="ar-SA"/>
    </w:rPr>
  </w:style>
  <w:style w:type="character" w:styleId="afa">
    <w:name w:val="Strong"/>
    <w:basedOn w:val="a0"/>
    <w:uiPriority w:val="22"/>
    <w:qFormat/>
    <w:rsid w:val="000E6B83"/>
    <w:rPr>
      <w:b/>
      <w:bCs/>
    </w:rPr>
  </w:style>
  <w:style w:type="character" w:styleId="afb">
    <w:name w:val="Emphasis"/>
    <w:basedOn w:val="a0"/>
    <w:uiPriority w:val="20"/>
    <w:qFormat/>
    <w:rsid w:val="000E6B83"/>
    <w:rPr>
      <w:i/>
      <w:iCs/>
    </w:rPr>
  </w:style>
  <w:style w:type="character" w:customStyle="1" w:styleId="apple-converted-space">
    <w:name w:val="apple-converted-space"/>
    <w:basedOn w:val="a0"/>
    <w:rsid w:val="005E61D8"/>
  </w:style>
</w:styles>
</file>

<file path=word/webSettings.xml><?xml version="1.0" encoding="utf-8"?>
<w:webSettings xmlns:r="http://schemas.openxmlformats.org/officeDocument/2006/relationships" xmlns:w="http://schemas.openxmlformats.org/wordprocessingml/2006/main">
  <w:divs>
    <w:div w:id="1966885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60.wmf"/><Relationship Id="rId21" Type="http://schemas.openxmlformats.org/officeDocument/2006/relationships/image" Target="media/image12.png"/><Relationship Id="rId42" Type="http://schemas.openxmlformats.org/officeDocument/2006/relationships/hyperlink" Target="https://intuit.ru/studies/courses/509/365/lecture/8667?page=2" TargetMode="External"/><Relationship Id="rId47" Type="http://schemas.openxmlformats.org/officeDocument/2006/relationships/image" Target="media/image27.gif"/><Relationship Id="rId63" Type="http://schemas.openxmlformats.org/officeDocument/2006/relationships/hyperlink" Target="https://intuit.ru/studies/courses/509/365/lecture/8667?page=4" TargetMode="External"/><Relationship Id="rId68" Type="http://schemas.openxmlformats.org/officeDocument/2006/relationships/image" Target="media/image37.gif"/><Relationship Id="rId84" Type="http://schemas.openxmlformats.org/officeDocument/2006/relationships/hyperlink" Target="https://intuit.ru/EDI/17_07_20_1/1594937994-30092/tutorial/532/objects/2/files/02_25.gif" TargetMode="External"/><Relationship Id="rId89" Type="http://schemas.openxmlformats.org/officeDocument/2006/relationships/hyperlink" Target="https://intuit.ru/studies/courses/509/365/lecture/8667?page=5" TargetMode="External"/><Relationship Id="rId112" Type="http://schemas.openxmlformats.org/officeDocument/2006/relationships/image" Target="media/image57.gif"/><Relationship Id="rId133" Type="http://schemas.openxmlformats.org/officeDocument/2006/relationships/hyperlink" Target="http://anyserver.ru/anyprogram.php" TargetMode="External"/><Relationship Id="rId138" Type="http://schemas.openxmlformats.org/officeDocument/2006/relationships/hyperlink" Target="http://www.ichip.ru/" TargetMode="External"/><Relationship Id="rId16" Type="http://schemas.openxmlformats.org/officeDocument/2006/relationships/image" Target="media/image7.jpeg"/><Relationship Id="rId107" Type="http://schemas.openxmlformats.org/officeDocument/2006/relationships/image" Target="media/image54.png"/><Relationship Id="rId11" Type="http://schemas.openxmlformats.org/officeDocument/2006/relationships/image" Target="media/image2.jpeg"/><Relationship Id="rId32" Type="http://schemas.openxmlformats.org/officeDocument/2006/relationships/image" Target="media/image20.gif"/><Relationship Id="rId37" Type="http://schemas.openxmlformats.org/officeDocument/2006/relationships/image" Target="media/image22.gif"/><Relationship Id="rId53" Type="http://schemas.openxmlformats.org/officeDocument/2006/relationships/image" Target="media/image30.gif"/><Relationship Id="rId58" Type="http://schemas.openxmlformats.org/officeDocument/2006/relationships/hyperlink" Target="https://intuit.ru/studies/courses/509/365/lecture/8667?page=3" TargetMode="External"/><Relationship Id="rId74" Type="http://schemas.openxmlformats.org/officeDocument/2006/relationships/hyperlink" Target="https://intuit.ru/studies/courses/509/365/lecture/8667?page=5" TargetMode="External"/><Relationship Id="rId79" Type="http://schemas.openxmlformats.org/officeDocument/2006/relationships/image" Target="media/image41.gif"/><Relationship Id="rId102" Type="http://schemas.openxmlformats.org/officeDocument/2006/relationships/image" Target="media/image51.gif"/><Relationship Id="rId123" Type="http://schemas.openxmlformats.org/officeDocument/2006/relationships/image" Target="media/image64.gif"/><Relationship Id="rId128"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image" Target="media/image45.gif"/><Relationship Id="rId95" Type="http://schemas.openxmlformats.org/officeDocument/2006/relationships/hyperlink" Target="https://intuit.ru/studies/courses/509/365/lecture/8667?page=6"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5.gif"/><Relationship Id="rId48" Type="http://schemas.openxmlformats.org/officeDocument/2006/relationships/hyperlink" Target="https://intuit.ru/studies/courses/509/365/lecture/8667?page=3" TargetMode="External"/><Relationship Id="rId64" Type="http://schemas.openxmlformats.org/officeDocument/2006/relationships/image" Target="media/image35.gif"/><Relationship Id="rId69" Type="http://schemas.openxmlformats.org/officeDocument/2006/relationships/hyperlink" Target="https://intuit.ru/studies/courses/509/365/lecture/8667?page=4" TargetMode="External"/><Relationship Id="rId113" Type="http://schemas.openxmlformats.org/officeDocument/2006/relationships/image" Target="media/image58.wmf"/><Relationship Id="rId118" Type="http://schemas.openxmlformats.org/officeDocument/2006/relationships/control" Target="activeX/activeX3.xml"/><Relationship Id="rId134" Type="http://schemas.openxmlformats.org/officeDocument/2006/relationships/hyperlink" Target="http://www.osp.ru/lan/%23/home" TargetMode="External"/><Relationship Id="rId139"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9.gif"/><Relationship Id="rId72" Type="http://schemas.openxmlformats.org/officeDocument/2006/relationships/hyperlink" Target="https://intuit.ru/EDI/17_07_20_1/1594937994-30092/tutorial/532/objects/2/files/02_21.gif" TargetMode="External"/><Relationship Id="rId80" Type="http://schemas.openxmlformats.org/officeDocument/2006/relationships/hyperlink" Target="https://intuit.ru/studies/courses/509/365/lecture/8667?page=5" TargetMode="External"/><Relationship Id="rId85" Type="http://schemas.openxmlformats.org/officeDocument/2006/relationships/image" Target="media/image43.gif"/><Relationship Id="rId93" Type="http://schemas.openxmlformats.org/officeDocument/2006/relationships/hyperlink" Target="https://intuit.ru/studies/courses/509/365/lecture/8667?page=6" TargetMode="External"/><Relationship Id="rId98" Type="http://schemas.openxmlformats.org/officeDocument/2006/relationships/image" Target="media/image49.gif"/><Relationship Id="rId121" Type="http://schemas.openxmlformats.org/officeDocument/2006/relationships/image" Target="media/image62.gif"/><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intuit.ru/studies/courses/509/365/lecture/8667?page=2" TargetMode="External"/><Relationship Id="rId38" Type="http://schemas.openxmlformats.org/officeDocument/2006/relationships/hyperlink" Target="https://intuit.ru/studies/courses/509/365/lecture/8667?page=2" TargetMode="External"/><Relationship Id="rId46" Type="http://schemas.openxmlformats.org/officeDocument/2006/relationships/hyperlink" Target="https://intuit.ru/studies/courses/509/365/lecture/8667?page=3" TargetMode="External"/><Relationship Id="rId59" Type="http://schemas.openxmlformats.org/officeDocument/2006/relationships/image" Target="media/image33.gif"/><Relationship Id="rId67" Type="http://schemas.openxmlformats.org/officeDocument/2006/relationships/hyperlink" Target="https://intuit.ru/studies/courses/509/365/lecture/8667?page=4" TargetMode="External"/><Relationship Id="rId103" Type="http://schemas.openxmlformats.org/officeDocument/2006/relationships/hyperlink" Target="https://intuit.ru/studies/courses/509/365/lecture/8667?page=6" TargetMode="External"/><Relationship Id="rId108" Type="http://schemas.openxmlformats.org/officeDocument/2006/relationships/hyperlink" Target="file:///F:\&#1076;&#1080;&#1087;&#1083;&#1086;&#1084;\&#1089;&#1082;&#1072;&#1095;&#1072;&#1085;&#1085;&#1086;&#1077;\&#1089;&#1072;&#1081;&#1090;&#1099;\Untitled2\servbd.html" TargetMode="External"/><Relationship Id="rId116" Type="http://schemas.openxmlformats.org/officeDocument/2006/relationships/control" Target="activeX/activeX2.xml"/><Relationship Id="rId124" Type="http://schemas.openxmlformats.org/officeDocument/2006/relationships/control" Target="activeX/activeX5.xml"/><Relationship Id="rId129" Type="http://schemas.openxmlformats.org/officeDocument/2006/relationships/image" Target="media/image66.png"/><Relationship Id="rId137" Type="http://schemas.openxmlformats.org/officeDocument/2006/relationships/hyperlink" Target="http://www.intuit.ru/" TargetMode="External"/><Relationship Id="rId20" Type="http://schemas.openxmlformats.org/officeDocument/2006/relationships/image" Target="media/image11.png"/><Relationship Id="rId41" Type="http://schemas.openxmlformats.org/officeDocument/2006/relationships/image" Target="media/image24.gif"/><Relationship Id="rId54" Type="http://schemas.openxmlformats.org/officeDocument/2006/relationships/hyperlink" Target="https://intuit.ru/studies/courses/509/365/lecture/8667?page=3" TargetMode="External"/><Relationship Id="rId62" Type="http://schemas.openxmlformats.org/officeDocument/2006/relationships/image" Target="media/image34.gif"/><Relationship Id="rId70" Type="http://schemas.openxmlformats.org/officeDocument/2006/relationships/image" Target="media/image38.gif"/><Relationship Id="rId75" Type="http://schemas.openxmlformats.org/officeDocument/2006/relationships/hyperlink" Target="https://intuit.ru/studies/courses/509/365/lecture/8667?page=5" TargetMode="External"/><Relationship Id="rId83" Type="http://schemas.openxmlformats.org/officeDocument/2006/relationships/hyperlink" Target="https://intuit.ru/studies/courses/509/365/lecture/8667?page=5" TargetMode="External"/><Relationship Id="rId88" Type="http://schemas.openxmlformats.org/officeDocument/2006/relationships/image" Target="media/image44.gif"/><Relationship Id="rId91" Type="http://schemas.openxmlformats.org/officeDocument/2006/relationships/hyperlink" Target="https://intuit.ru/studies/courses/509/365/lecture/8667?page=5" TargetMode="External"/><Relationship Id="rId96" Type="http://schemas.openxmlformats.org/officeDocument/2006/relationships/image" Target="media/image48.gif"/><Relationship Id="rId111" Type="http://schemas.openxmlformats.org/officeDocument/2006/relationships/image" Target="media/image56.gif"/><Relationship Id="rId132" Type="http://schemas.openxmlformats.org/officeDocument/2006/relationships/oleObject" Target="embeddings/oleObject3.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intuit.ru/studies/courses/509/365/lecture/8667?page=2" TargetMode="External"/><Relationship Id="rId36" Type="http://schemas.openxmlformats.org/officeDocument/2006/relationships/hyperlink" Target="https://intuit.ru/studies/courses/509/365/lecture/8667?page=2" TargetMode="External"/><Relationship Id="rId49" Type="http://schemas.openxmlformats.org/officeDocument/2006/relationships/image" Target="media/image28.gif"/><Relationship Id="rId57" Type="http://schemas.openxmlformats.org/officeDocument/2006/relationships/image" Target="media/image32.gif"/><Relationship Id="rId106" Type="http://schemas.openxmlformats.org/officeDocument/2006/relationships/image" Target="media/image53.gif"/><Relationship Id="rId114" Type="http://schemas.openxmlformats.org/officeDocument/2006/relationships/control" Target="activeX/activeX1.xml"/><Relationship Id="rId119" Type="http://schemas.openxmlformats.org/officeDocument/2006/relationships/image" Target="media/image61.wmf"/><Relationship Id="rId127" Type="http://schemas.openxmlformats.org/officeDocument/2006/relationships/image" Target="media/image65.png"/><Relationship Id="rId10" Type="http://schemas.openxmlformats.org/officeDocument/2006/relationships/image" Target="media/image1.jpeg"/><Relationship Id="rId31" Type="http://schemas.openxmlformats.org/officeDocument/2006/relationships/hyperlink" Target="https://intuit.ru/EDI/17_07_20_1/1594937994-30092/tutorial/532/objects/2/files/02_02.gif" TargetMode="External"/><Relationship Id="rId44" Type="http://schemas.openxmlformats.org/officeDocument/2006/relationships/hyperlink" Target="https://intuit.ru/studies/courses/509/365/lecture/8667?page=3" TargetMode="External"/><Relationship Id="rId52" Type="http://schemas.openxmlformats.org/officeDocument/2006/relationships/hyperlink" Target="https://intuit.ru/studies/courses/509/365/lecture/8667?page=3" TargetMode="External"/><Relationship Id="rId60" Type="http://schemas.openxmlformats.org/officeDocument/2006/relationships/hyperlink" Target="https://intuit.ru/studies/courses/509/365/lecture/8667?page=4" TargetMode="External"/><Relationship Id="rId65" Type="http://schemas.openxmlformats.org/officeDocument/2006/relationships/hyperlink" Target="https://intuit.ru/studies/courses/509/365/lecture/8667?page=4" TargetMode="External"/><Relationship Id="rId73" Type="http://schemas.openxmlformats.org/officeDocument/2006/relationships/image" Target="media/image39.gif"/><Relationship Id="rId78" Type="http://schemas.openxmlformats.org/officeDocument/2006/relationships/hyperlink" Target="https://intuit.ru/studies/courses/509/365/lecture/8667?page=5" TargetMode="External"/><Relationship Id="rId81" Type="http://schemas.openxmlformats.org/officeDocument/2006/relationships/image" Target="media/image42.gif"/><Relationship Id="rId86" Type="http://schemas.openxmlformats.org/officeDocument/2006/relationships/hyperlink" Target="https://intuit.ru/EDI/17_07_20_1/1594937994-30092/tutorial/532/objects/2/files/02_25.gif" TargetMode="External"/><Relationship Id="rId94" Type="http://schemas.openxmlformats.org/officeDocument/2006/relationships/image" Target="media/image47.gif"/><Relationship Id="rId99" Type="http://schemas.openxmlformats.org/officeDocument/2006/relationships/hyperlink" Target="https://intuit.ru/studies/courses/509/365/lecture/8667?page=6" TargetMode="External"/><Relationship Id="rId101" Type="http://schemas.openxmlformats.org/officeDocument/2006/relationships/hyperlink" Target="https://intuit.ru/studies/courses/509/365/lecture/8667?page=6" TargetMode="External"/><Relationship Id="rId122" Type="http://schemas.openxmlformats.org/officeDocument/2006/relationships/image" Target="media/image63.gif"/><Relationship Id="rId130" Type="http://schemas.openxmlformats.org/officeDocument/2006/relationships/oleObject" Target="embeddings/oleObject2.bin"/><Relationship Id="rId135" Type="http://schemas.openxmlformats.org/officeDocument/2006/relationships/hyperlink" Target="http://www.ccc.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3.gif"/><Relationship Id="rId109" Type="http://schemas.openxmlformats.org/officeDocument/2006/relationships/hyperlink" Target="http://infofiz.ru/" TargetMode="External"/><Relationship Id="rId34" Type="http://schemas.openxmlformats.org/officeDocument/2006/relationships/hyperlink" Target="https://intuit.ru/EDI/17_07_20_1/1594937994-30092/tutorial/532/objects/2/files/02_03.gif" TargetMode="External"/><Relationship Id="rId50" Type="http://schemas.openxmlformats.org/officeDocument/2006/relationships/hyperlink" Target="https://intuit.ru/studies/courses/509/365/lecture/8667?page=3" TargetMode="External"/><Relationship Id="rId55" Type="http://schemas.openxmlformats.org/officeDocument/2006/relationships/image" Target="media/image31.gif"/><Relationship Id="rId76" Type="http://schemas.openxmlformats.org/officeDocument/2006/relationships/hyperlink" Target="https://intuit.ru/EDI/17_07_20_1/1594937994-30092/tutorial/532/objects/2/files/02_22.gif" TargetMode="External"/><Relationship Id="rId97" Type="http://schemas.openxmlformats.org/officeDocument/2006/relationships/hyperlink" Target="https://intuit.ru/studies/courses/509/365/lecture/8667?page=6" TargetMode="External"/><Relationship Id="rId104" Type="http://schemas.openxmlformats.org/officeDocument/2006/relationships/image" Target="media/image52.gif"/><Relationship Id="rId120" Type="http://schemas.openxmlformats.org/officeDocument/2006/relationships/control" Target="activeX/activeX4.xml"/><Relationship Id="rId125" Type="http://schemas.openxmlformats.org/officeDocument/2006/relationships/hyperlink" Target="mailto:help@terrymorries.net"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tuit.ru/studies/courses/509/365/lecture/8667?page=4" TargetMode="External"/><Relationship Id="rId92" Type="http://schemas.openxmlformats.org/officeDocument/2006/relationships/image" Target="media/image46.gif"/><Relationship Id="rId2" Type="http://schemas.openxmlformats.org/officeDocument/2006/relationships/numbering" Target="numbering.xml"/><Relationship Id="rId29" Type="http://schemas.openxmlformats.org/officeDocument/2006/relationships/hyperlink" Target="https://intuit.ru/EDI/17_07_20_1/1594937994-30092/tutorial/532/objects/2/files/02_01.gif" TargetMode="External"/><Relationship Id="rId24" Type="http://schemas.openxmlformats.org/officeDocument/2006/relationships/image" Target="media/image15.png"/><Relationship Id="rId40" Type="http://schemas.openxmlformats.org/officeDocument/2006/relationships/hyperlink" Target="https://intuit.ru/studies/courses/509/365/lecture/8667?page=2" TargetMode="External"/><Relationship Id="rId45" Type="http://schemas.openxmlformats.org/officeDocument/2006/relationships/image" Target="media/image26.gif"/><Relationship Id="rId66" Type="http://schemas.openxmlformats.org/officeDocument/2006/relationships/image" Target="media/image36.gif"/><Relationship Id="rId87" Type="http://schemas.openxmlformats.org/officeDocument/2006/relationships/hyperlink" Target="https://intuit.ru/studies/courses/509/365/lecture/8667?page=5" TargetMode="External"/><Relationship Id="rId110" Type="http://schemas.openxmlformats.org/officeDocument/2006/relationships/image" Target="media/image55.jpeg"/><Relationship Id="rId115" Type="http://schemas.openxmlformats.org/officeDocument/2006/relationships/image" Target="media/image59.wmf"/><Relationship Id="rId131" Type="http://schemas.openxmlformats.org/officeDocument/2006/relationships/image" Target="media/image67.png"/><Relationship Id="rId136" Type="http://schemas.openxmlformats.org/officeDocument/2006/relationships/hyperlink" Target="http://www.novtex.ru/IT/" TargetMode="External"/><Relationship Id="rId61" Type="http://schemas.openxmlformats.org/officeDocument/2006/relationships/hyperlink" Target="https://intuit.ru/EDI/17_07_20_1/1594937994-30092/tutorial/532/objects/2/files/02_16.gif" TargetMode="External"/><Relationship Id="rId82" Type="http://schemas.openxmlformats.org/officeDocument/2006/relationships/hyperlink" Target="https://intuit.ru/studies/courses/509/365/lecture/8667?page=5" TargetMode="Externa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19.gif"/><Relationship Id="rId35" Type="http://schemas.openxmlformats.org/officeDocument/2006/relationships/image" Target="media/image21.gif"/><Relationship Id="rId56" Type="http://schemas.openxmlformats.org/officeDocument/2006/relationships/hyperlink" Target="https://intuit.ru/studies/courses/509/365/lecture/8667?page=3" TargetMode="External"/><Relationship Id="rId77" Type="http://schemas.openxmlformats.org/officeDocument/2006/relationships/image" Target="media/image40.gif"/><Relationship Id="rId100" Type="http://schemas.openxmlformats.org/officeDocument/2006/relationships/image" Target="media/image50.gif"/><Relationship Id="rId105" Type="http://schemas.openxmlformats.org/officeDocument/2006/relationships/hyperlink" Target="https://intuit.ru/studies/courses/509/365/lecture/8667?page=6" TargetMode="External"/><Relationship Id="rId126" Type="http://schemas.openxmlformats.org/officeDocument/2006/relationships/hyperlink" Target="mailto:help@terrymorries.ne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DB741-1F78-4B8D-B20A-AF21104D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268</Pages>
  <Words>39887</Words>
  <Characters>227357</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266711</CharactersWithSpaces>
  <SharedDoc>false</SharedDoc>
  <HLinks>
    <vt:vector size="30" baseType="variant">
      <vt:variant>
        <vt:i4>458753</vt:i4>
      </vt:variant>
      <vt:variant>
        <vt:i4>12</vt:i4>
      </vt:variant>
      <vt:variant>
        <vt:i4>0</vt:i4>
      </vt:variant>
      <vt:variant>
        <vt:i4>5</vt:i4>
      </vt:variant>
      <vt:variant>
        <vt:lpwstr>http://www.ichip.ru/</vt:lpwstr>
      </vt:variant>
      <vt:variant>
        <vt:lpwstr/>
      </vt:variant>
      <vt:variant>
        <vt:i4>262221</vt:i4>
      </vt:variant>
      <vt:variant>
        <vt:i4>9</vt:i4>
      </vt:variant>
      <vt:variant>
        <vt:i4>0</vt:i4>
      </vt:variant>
      <vt:variant>
        <vt:i4>5</vt:i4>
      </vt:variant>
      <vt:variant>
        <vt:lpwstr>http://www.intuit.ru/</vt:lpwstr>
      </vt:variant>
      <vt:variant>
        <vt:lpwstr/>
      </vt:variant>
      <vt:variant>
        <vt:i4>4915226</vt:i4>
      </vt:variant>
      <vt:variant>
        <vt:i4>6</vt:i4>
      </vt:variant>
      <vt:variant>
        <vt:i4>0</vt:i4>
      </vt:variant>
      <vt:variant>
        <vt:i4>5</vt:i4>
      </vt:variant>
      <vt:variant>
        <vt:lpwstr>http://www.novtex.ru/IT/</vt:lpwstr>
      </vt:variant>
      <vt:variant>
        <vt:lpwstr/>
      </vt:variant>
      <vt:variant>
        <vt:i4>7733352</vt:i4>
      </vt:variant>
      <vt:variant>
        <vt:i4>3</vt:i4>
      </vt:variant>
      <vt:variant>
        <vt:i4>0</vt:i4>
      </vt:variant>
      <vt:variant>
        <vt:i4>5</vt:i4>
      </vt:variant>
      <vt:variant>
        <vt:lpwstr>http://www.ccc.ru/</vt:lpwstr>
      </vt:variant>
      <vt:variant>
        <vt:lpwstr/>
      </vt:variant>
      <vt:variant>
        <vt:i4>3145833</vt:i4>
      </vt:variant>
      <vt:variant>
        <vt:i4>0</vt:i4>
      </vt:variant>
      <vt:variant>
        <vt:i4>0</vt:i4>
      </vt:variant>
      <vt:variant>
        <vt:i4>5</vt:i4>
      </vt:variant>
      <vt:variant>
        <vt:lpwstr>http://www.osp.ru/lan/%23/home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Pykhtina_N_S</dc:creator>
  <cp:lastModifiedBy>User</cp:lastModifiedBy>
  <cp:revision>5</cp:revision>
  <dcterms:created xsi:type="dcterms:W3CDTF">2020-12-12T16:59:00Z</dcterms:created>
  <dcterms:modified xsi:type="dcterms:W3CDTF">2021-01-23T06:46:00Z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2016-09-15T00:00:00Z</vt:filetime>
  </property>
  <property fmtid="{D5CDD505-2E9C-101B-9397-08002B2CF9AE}" pid="3" name="Creator">
    <vt:lpwstr>Microsoft® Word 2010</vt:lpwstr>
  </property>
  <property fmtid="{D5CDD505-2E9C-101B-9397-08002B2CF9AE}" pid="4" name="LastSaved">
    <vt:filetime>2018-06-21T00:00:00Z</vt:filetime>
  </property>
</Properties>
</file>