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 xml:space="preserve">«Тверской </w:t>
      </w:r>
      <w:proofErr w:type="spellStart"/>
      <w:r w:rsidRPr="00E62BF0">
        <w:rPr>
          <w:rFonts w:ascii="Times New Roman" w:hAnsi="Times New Roman" w:cs="Times New Roman"/>
          <w:sz w:val="28"/>
          <w:szCs w:val="28"/>
        </w:rPr>
        <w:t>химико</w:t>
      </w:r>
      <w:proofErr w:type="spellEnd"/>
      <w:r w:rsidRPr="00E62BF0">
        <w:rPr>
          <w:rFonts w:ascii="Times New Roman" w:hAnsi="Times New Roman" w:cs="Times New Roman"/>
          <w:sz w:val="28"/>
          <w:szCs w:val="28"/>
        </w:rPr>
        <w:t>-</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227FAE" w:rsidRPr="00E62BF0">
        <w:rPr>
          <w:rFonts w:ascii="Times New Roman" w:hAnsi="Times New Roman" w:cs="Times New Roman"/>
          <w:sz w:val="28"/>
          <w:szCs w:val="28"/>
        </w:rPr>
        <w:t>3</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6E08D7" w:rsidRDefault="000C36E3"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09</w:t>
      </w:r>
      <w:r w:rsidR="004859D9" w:rsidRPr="00E62BF0">
        <w:rPr>
          <w:rFonts w:ascii="Times New Roman" w:hAnsi="Times New Roman" w:cs="Times New Roman"/>
          <w:b/>
          <w:sz w:val="36"/>
          <w:szCs w:val="36"/>
        </w:rPr>
        <w:t>.02.0</w:t>
      </w:r>
      <w:r w:rsidR="006E08D7">
        <w:rPr>
          <w:rFonts w:ascii="Times New Roman" w:hAnsi="Times New Roman" w:cs="Times New Roman"/>
          <w:b/>
          <w:sz w:val="36"/>
          <w:szCs w:val="36"/>
        </w:rPr>
        <w:t>7</w:t>
      </w:r>
      <w:r w:rsidR="00D31B03" w:rsidRPr="00E62BF0">
        <w:rPr>
          <w:rFonts w:ascii="Times New Roman" w:hAnsi="Times New Roman" w:cs="Times New Roman"/>
          <w:b/>
          <w:sz w:val="36"/>
          <w:szCs w:val="36"/>
        </w:rPr>
        <w:t xml:space="preserve"> </w:t>
      </w:r>
      <w:r w:rsidR="006E08D7">
        <w:rPr>
          <w:rFonts w:ascii="Times New Roman" w:hAnsi="Times New Roman" w:cs="Times New Roman"/>
          <w:b/>
          <w:sz w:val="36"/>
          <w:szCs w:val="36"/>
        </w:rPr>
        <w:t xml:space="preserve">Информационные системы </w:t>
      </w:r>
    </w:p>
    <w:p w:rsidR="00442416" w:rsidRPr="00E62BF0" w:rsidRDefault="006E08D7"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и программирование</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6E08D7">
        <w:rPr>
          <w:rFonts w:ascii="Times New Roman" w:hAnsi="Times New Roman" w:cs="Times New Roman"/>
          <w:b/>
          <w:sz w:val="32"/>
          <w:szCs w:val="32"/>
        </w:rPr>
        <w:t xml:space="preserve">разработчик </w:t>
      </w:r>
      <w:proofErr w:type="spellStart"/>
      <w:r w:rsidR="006E08D7">
        <w:rPr>
          <w:rFonts w:ascii="Times New Roman" w:hAnsi="Times New Roman" w:cs="Times New Roman"/>
          <w:b/>
          <w:sz w:val="32"/>
          <w:szCs w:val="32"/>
        </w:rPr>
        <w:t>веб</w:t>
      </w:r>
      <w:proofErr w:type="spellEnd"/>
      <w:r w:rsidR="006E08D7">
        <w:rPr>
          <w:rFonts w:ascii="Times New Roman" w:hAnsi="Times New Roman" w:cs="Times New Roman"/>
          <w:b/>
          <w:sz w:val="32"/>
          <w:szCs w:val="32"/>
        </w:rPr>
        <w:t xml:space="preserve"> и </w:t>
      </w:r>
      <w:proofErr w:type="spellStart"/>
      <w:r w:rsidR="006E08D7">
        <w:rPr>
          <w:rFonts w:ascii="Times New Roman" w:hAnsi="Times New Roman" w:cs="Times New Roman"/>
          <w:b/>
          <w:sz w:val="32"/>
          <w:szCs w:val="32"/>
        </w:rPr>
        <w:t>мультимедийных</w:t>
      </w:r>
      <w:proofErr w:type="spellEnd"/>
      <w:r w:rsidR="006E08D7">
        <w:rPr>
          <w:rFonts w:ascii="Times New Roman" w:hAnsi="Times New Roman" w:cs="Times New Roman"/>
          <w:b/>
          <w:sz w:val="32"/>
          <w:szCs w:val="32"/>
        </w:rPr>
        <w:t xml:space="preserve"> приложений</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227FAE" w:rsidRPr="00E62BF0">
        <w:rPr>
          <w:rFonts w:ascii="Times New Roman" w:hAnsi="Times New Roman" w:cs="Times New Roman"/>
          <w:sz w:val="26"/>
          <w:szCs w:val="26"/>
        </w:rPr>
        <w:t>3</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227FAE" w:rsidRPr="00E62BF0">
        <w:rPr>
          <w:rFonts w:ascii="Times New Roman" w:hAnsi="Times New Roman" w:cs="Times New Roman"/>
          <w:sz w:val="26"/>
          <w:szCs w:val="26"/>
        </w:rPr>
        <w:t>3</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90444E">
        <w:rPr>
          <w:rFonts w:ascii="Times New Roman" w:hAnsi="Times New Roman" w:cs="Times New Roman"/>
          <w:b/>
          <w:sz w:val="28"/>
          <w:szCs w:val="28"/>
        </w:rPr>
        <w:t>09.02.0</w:t>
      </w:r>
      <w:r w:rsidR="006E08D7">
        <w:rPr>
          <w:rFonts w:ascii="Times New Roman" w:hAnsi="Times New Roman" w:cs="Times New Roman"/>
          <w:b/>
          <w:sz w:val="28"/>
          <w:szCs w:val="28"/>
        </w:rPr>
        <w:t>7</w:t>
      </w:r>
      <w:r w:rsidR="0090444E">
        <w:rPr>
          <w:rFonts w:ascii="Times New Roman" w:hAnsi="Times New Roman" w:cs="Times New Roman"/>
          <w:b/>
          <w:sz w:val="28"/>
          <w:szCs w:val="28"/>
        </w:rPr>
        <w:t xml:space="preserve"> </w:t>
      </w:r>
      <w:r w:rsidR="006E08D7">
        <w:rPr>
          <w:rFonts w:ascii="Times New Roman" w:hAnsi="Times New Roman" w:cs="Times New Roman"/>
          <w:b/>
          <w:sz w:val="28"/>
          <w:szCs w:val="28"/>
        </w:rPr>
        <w:t>Информационные системы и программирование</w:t>
      </w:r>
      <w:r w:rsidRPr="00E62BF0">
        <w:rPr>
          <w:rFonts w:ascii="Times New Roman" w:hAnsi="Times New Roman" w:cs="Times New Roman"/>
          <w:sz w:val="28"/>
          <w:szCs w:val="28"/>
        </w:rPr>
        <w:t>, входящей в с</w:t>
      </w:r>
      <w:r w:rsidRPr="00E62BF0">
        <w:rPr>
          <w:rFonts w:ascii="Times New Roman" w:hAnsi="Times New Roman" w:cs="Times New Roman"/>
          <w:sz w:val="28"/>
          <w:szCs w:val="28"/>
        </w:rPr>
        <w:t>о</w:t>
      </w:r>
      <w:r w:rsidRPr="00E62BF0">
        <w:rPr>
          <w:rFonts w:ascii="Times New Roman" w:hAnsi="Times New Roman" w:cs="Times New Roman"/>
          <w:sz w:val="28"/>
          <w:szCs w:val="28"/>
        </w:rPr>
        <w:t xml:space="preserve">став укрупненной группы направлений подготовки и специальностей </w:t>
      </w:r>
      <w:r w:rsidR="000C36E3" w:rsidRPr="0065693D">
        <w:rPr>
          <w:rFonts w:ascii="Times New Roman" w:hAnsi="Times New Roman" w:cs="Times New Roman"/>
          <w:b/>
          <w:sz w:val="28"/>
          <w:szCs w:val="28"/>
        </w:rPr>
        <w:t>09</w:t>
      </w:r>
      <w:r w:rsidRPr="0065693D">
        <w:rPr>
          <w:rFonts w:ascii="Times New Roman" w:hAnsi="Times New Roman" w:cs="Times New Roman"/>
          <w:b/>
          <w:sz w:val="28"/>
          <w:szCs w:val="28"/>
        </w:rPr>
        <w:t xml:space="preserve">.00.00 </w:t>
      </w:r>
      <w:r w:rsidR="000C36E3" w:rsidRPr="0065693D">
        <w:rPr>
          <w:rFonts w:ascii="Times New Roman" w:hAnsi="Times New Roman" w:cs="Times New Roman"/>
          <w:b/>
          <w:sz w:val="28"/>
          <w:szCs w:val="28"/>
        </w:rPr>
        <w:t>Информатика и вычислительная техника</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w:t>
      </w:r>
      <w:r w:rsidR="009D4743" w:rsidRPr="00E62BF0">
        <w:rPr>
          <w:rFonts w:ascii="Times New Roman" w:hAnsi="Times New Roman" w:cs="Times New Roman"/>
          <w:sz w:val="28"/>
          <w:szCs w:val="28"/>
        </w:rPr>
        <w:t>о</w:t>
      </w:r>
      <w:r w:rsidR="009D4743" w:rsidRPr="00E62BF0">
        <w:rPr>
          <w:rFonts w:ascii="Times New Roman" w:hAnsi="Times New Roman" w:cs="Times New Roman"/>
          <w:sz w:val="28"/>
          <w:szCs w:val="28"/>
        </w:rPr>
        <w:t xml:space="preserve">фессионального образования по специальности </w:t>
      </w:r>
      <w:r w:rsidR="006E08D7">
        <w:rPr>
          <w:rFonts w:ascii="Times New Roman" w:hAnsi="Times New Roman" w:cs="Times New Roman"/>
          <w:b/>
          <w:sz w:val="28"/>
          <w:szCs w:val="28"/>
        </w:rPr>
        <w:t>09.02.07 Информационные системы и программирование</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 xml:space="preserve">Приказом </w:t>
      </w:r>
      <w:r w:rsidR="006E08D7">
        <w:rPr>
          <w:rFonts w:ascii="Times New Roman" w:hAnsi="Times New Roman" w:cs="Times New Roman"/>
          <w:b/>
          <w:sz w:val="28"/>
          <w:szCs w:val="28"/>
        </w:rPr>
        <w:t>Министерства образов</w:t>
      </w:r>
      <w:r w:rsidR="006E08D7">
        <w:rPr>
          <w:rFonts w:ascii="Times New Roman" w:hAnsi="Times New Roman" w:cs="Times New Roman"/>
          <w:b/>
          <w:sz w:val="28"/>
          <w:szCs w:val="28"/>
        </w:rPr>
        <w:t>а</w:t>
      </w:r>
      <w:r w:rsidR="006E08D7">
        <w:rPr>
          <w:rFonts w:ascii="Times New Roman" w:hAnsi="Times New Roman" w:cs="Times New Roman"/>
          <w:b/>
          <w:sz w:val="28"/>
          <w:szCs w:val="28"/>
        </w:rPr>
        <w:t>ния и науки</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90444E">
        <w:rPr>
          <w:rFonts w:ascii="Times New Roman" w:hAnsi="Times New Roman"/>
          <w:b/>
          <w:sz w:val="28"/>
          <w:szCs w:val="28"/>
        </w:rPr>
        <w:t>09</w:t>
      </w:r>
      <w:r w:rsidR="0090444E" w:rsidRPr="00D17B33">
        <w:rPr>
          <w:rFonts w:ascii="Times New Roman" w:hAnsi="Times New Roman"/>
          <w:b/>
          <w:sz w:val="28"/>
          <w:szCs w:val="28"/>
        </w:rPr>
        <w:t>.</w:t>
      </w:r>
      <w:r w:rsidR="0090444E">
        <w:rPr>
          <w:rFonts w:ascii="Times New Roman" w:hAnsi="Times New Roman"/>
          <w:b/>
          <w:sz w:val="28"/>
          <w:szCs w:val="28"/>
        </w:rPr>
        <w:t>12</w:t>
      </w:r>
      <w:r w:rsidR="0090444E" w:rsidRPr="00D17B33">
        <w:rPr>
          <w:rFonts w:ascii="Times New Roman" w:hAnsi="Times New Roman"/>
          <w:b/>
          <w:sz w:val="28"/>
          <w:szCs w:val="28"/>
        </w:rPr>
        <w:t>.20</w:t>
      </w:r>
      <w:r w:rsidR="0090444E">
        <w:rPr>
          <w:rFonts w:ascii="Times New Roman" w:hAnsi="Times New Roman"/>
          <w:b/>
          <w:sz w:val="28"/>
          <w:szCs w:val="28"/>
        </w:rPr>
        <w:t>16</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90444E">
        <w:rPr>
          <w:rFonts w:ascii="Times New Roman" w:hAnsi="Times New Roman" w:cs="Times New Roman"/>
          <w:b/>
          <w:sz w:val="28"/>
          <w:szCs w:val="28"/>
        </w:rPr>
        <w:t>154</w:t>
      </w:r>
      <w:r w:rsidR="006E08D7">
        <w:rPr>
          <w:rFonts w:ascii="Times New Roman" w:hAnsi="Times New Roman" w:cs="Times New Roman"/>
          <w:b/>
          <w:sz w:val="28"/>
          <w:szCs w:val="28"/>
        </w:rPr>
        <w:t>7</w:t>
      </w:r>
      <w:r w:rsidR="00D84F03">
        <w:rPr>
          <w:rFonts w:ascii="Times New Roman" w:hAnsi="Times New Roman" w:cs="Times New Roman"/>
          <w:sz w:val="28"/>
          <w:szCs w:val="28"/>
        </w:rPr>
        <w:t>) и Федерального государственного образовательного стандарта среднего общего</w:t>
      </w:r>
      <w:proofErr w:type="gramEnd"/>
      <w:r w:rsidR="00D84F03">
        <w:rPr>
          <w:rFonts w:ascii="Times New Roman" w:hAnsi="Times New Roman" w:cs="Times New Roman"/>
          <w:sz w:val="28"/>
          <w:szCs w:val="28"/>
        </w:rPr>
        <w:t xml:space="preserve"> образования (утв. </w:t>
      </w:r>
      <w:r w:rsidR="00D84F03" w:rsidRPr="00D84F03">
        <w:rPr>
          <w:rFonts w:ascii="Times New Roman" w:hAnsi="Times New Roman" w:cs="Times New Roman"/>
          <w:b/>
          <w:sz w:val="28"/>
          <w:szCs w:val="28"/>
        </w:rPr>
        <w:t xml:space="preserve">Приказом Министерства образования и науки РФ от 17.05.2012 № 413, с </w:t>
      </w:r>
      <w:proofErr w:type="spellStart"/>
      <w:r w:rsidR="00D84F03" w:rsidRPr="00D84F03">
        <w:rPr>
          <w:rFonts w:ascii="Times New Roman" w:hAnsi="Times New Roman" w:cs="Times New Roman"/>
          <w:b/>
          <w:sz w:val="28"/>
          <w:szCs w:val="28"/>
        </w:rPr>
        <w:t>изм</w:t>
      </w:r>
      <w:proofErr w:type="spellEnd"/>
      <w:r w:rsidR="00D84F03" w:rsidRPr="00D84F03">
        <w:rPr>
          <w:rFonts w:ascii="Times New Roman" w:hAnsi="Times New Roman" w:cs="Times New Roman"/>
          <w:b/>
          <w:sz w:val="28"/>
          <w:szCs w:val="28"/>
        </w:rPr>
        <w:t>. и доп. от 12.08.2022</w:t>
      </w:r>
      <w:r w:rsidR="00D84F03">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proofErr w:type="spellStart"/>
      <w:r w:rsidRPr="00E62BF0">
        <w:rPr>
          <w:rFonts w:ascii="Times New Roman" w:hAnsi="Times New Roman" w:cs="Times New Roman"/>
          <w:sz w:val="28"/>
          <w:szCs w:val="28"/>
        </w:rPr>
        <w:t>Экилик</w:t>
      </w:r>
      <w:proofErr w:type="spellEnd"/>
      <w:r w:rsidRPr="00E62BF0">
        <w:rPr>
          <w:rFonts w:ascii="Times New Roman" w:hAnsi="Times New Roman" w:cs="Times New Roman"/>
          <w:sz w:val="28"/>
          <w:szCs w:val="28"/>
        </w:rPr>
        <w:t xml:space="preserve">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Pr="00E62BF0" w:rsidRDefault="00D31B03" w:rsidP="00D31B03">
      <w:pPr>
        <w:spacing w:after="0" w:line="360" w:lineRule="auto"/>
        <w:jc w:val="center"/>
        <w:rPr>
          <w:rFonts w:ascii="Times New Roman" w:hAnsi="Times New Roman" w:cs="Times New Roman"/>
          <w:sz w:val="28"/>
          <w:szCs w:val="28"/>
          <w:lang w:val="en-US"/>
        </w:rPr>
      </w:pPr>
    </w:p>
    <w:p w:rsidR="0090444E" w:rsidRPr="00E62BF0" w:rsidRDefault="0090444E" w:rsidP="0090444E">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0444E" w:rsidRPr="00E62BF0" w:rsidRDefault="0090444E" w:rsidP="0090444E">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90444E" w:rsidRPr="00E62BF0" w:rsidTr="008D3ACD">
        <w:tc>
          <w:tcPr>
            <w:tcW w:w="9039" w:type="dxa"/>
          </w:tcPr>
          <w:p w:rsidR="0090444E" w:rsidRDefault="0090444E" w:rsidP="008D3ACD">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90444E" w:rsidRDefault="0090444E" w:rsidP="008D3ACD">
            <w:pPr>
              <w:spacing w:line="360" w:lineRule="auto"/>
              <w:jc w:val="right"/>
              <w:rPr>
                <w:rFonts w:ascii="Times New Roman" w:hAnsi="Times New Roman" w:cs="Times New Roman"/>
                <w:sz w:val="28"/>
                <w:szCs w:val="28"/>
              </w:rPr>
            </w:pPr>
          </w:p>
          <w:p w:rsidR="00376AE4"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90444E" w:rsidRDefault="0090444E" w:rsidP="008D3ACD">
            <w:pPr>
              <w:spacing w:line="360" w:lineRule="auto"/>
              <w:jc w:val="right"/>
              <w:rPr>
                <w:rFonts w:ascii="Times New Roman" w:hAnsi="Times New Roman" w:cs="Times New Roman"/>
                <w:sz w:val="28"/>
                <w:szCs w:val="28"/>
              </w:rPr>
            </w:pPr>
          </w:p>
          <w:p w:rsidR="00376AE4"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22</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23</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28</w:t>
            </w:r>
          </w:p>
        </w:tc>
      </w:tr>
    </w:tbl>
    <w:p w:rsidR="0090444E" w:rsidRDefault="0090444E" w:rsidP="0090444E">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ОП – </w:t>
      </w:r>
      <w:proofErr w:type="spellStart"/>
      <w:r w:rsidRPr="00E62BF0">
        <w:rPr>
          <w:rFonts w:ascii="Times New Roman" w:hAnsi="Times New Roman" w:cs="Times New Roman"/>
          <w:sz w:val="28"/>
          <w:szCs w:val="28"/>
        </w:rPr>
        <w:t>общепрофессиональный</w:t>
      </w:r>
      <w:proofErr w:type="spellEnd"/>
      <w:r w:rsidRPr="00E62BF0">
        <w:rPr>
          <w:rFonts w:ascii="Times New Roman" w:hAnsi="Times New Roman" w:cs="Times New Roman"/>
          <w:sz w:val="28"/>
          <w:szCs w:val="28"/>
        </w:rPr>
        <w:t xml:space="preserve">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t>П</w:t>
      </w:r>
      <w:proofErr w:type="gramEnd"/>
      <w:r w:rsidRPr="00E62BF0">
        <w:rPr>
          <w:rFonts w:ascii="Times New Roman" w:hAnsi="Times New Roman" w:cs="Times New Roman"/>
          <w:sz w:val="28"/>
          <w:szCs w:val="28"/>
        </w:rPr>
        <w:t xml:space="preserve">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среднего общего образования по технологическому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31B03" w:rsidRPr="00E62BF0" w:rsidRDefault="00D31B03"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Федеральный закон от 29</w:t>
      </w:r>
      <w:r w:rsidRPr="00E62BF0">
        <w:rPr>
          <w:rFonts w:ascii="Times New Roman" w:hAnsi="Times New Roman" w:cs="Times New Roman"/>
          <w:sz w:val="28"/>
          <w:szCs w:val="28"/>
        </w:rPr>
        <w:t>.12.2012</w:t>
      </w:r>
      <w:r w:rsidR="00503E5F" w:rsidRPr="00E62BF0">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273-ФЗ «Об образовании в Ро</w:t>
      </w:r>
      <w:r w:rsidR="00503E5F" w:rsidRPr="00E62BF0">
        <w:rPr>
          <w:rFonts w:ascii="Times New Roman" w:hAnsi="Times New Roman" w:cs="Times New Roman"/>
          <w:sz w:val="28"/>
          <w:szCs w:val="28"/>
        </w:rPr>
        <w:t>с</w:t>
      </w:r>
      <w:r w:rsidR="00503E5F" w:rsidRPr="00E62BF0">
        <w:rPr>
          <w:rFonts w:ascii="Times New Roman" w:hAnsi="Times New Roman" w:cs="Times New Roman"/>
          <w:sz w:val="28"/>
          <w:szCs w:val="28"/>
        </w:rPr>
        <w:t>сийской Федерации»</w:t>
      </w:r>
      <w:r w:rsidRPr="00E62BF0">
        <w:rPr>
          <w:rFonts w:ascii="Times New Roman" w:hAnsi="Times New Roman" w:cs="Times New Roman"/>
          <w:sz w:val="28"/>
          <w:szCs w:val="28"/>
        </w:rPr>
        <w:t xml:space="preserve">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от 04.08.2023)</w:t>
      </w:r>
      <w:r w:rsidR="00503E5F" w:rsidRPr="00E62BF0">
        <w:rPr>
          <w:rFonts w:ascii="Times New Roman" w:hAnsi="Times New Roman" w:cs="Times New Roman"/>
          <w:sz w:val="28"/>
          <w:szCs w:val="28"/>
        </w:rPr>
        <w:t>;</w:t>
      </w:r>
    </w:p>
    <w:p w:rsidR="002B5FE2" w:rsidRPr="00E62BF0" w:rsidRDefault="002B5FE2" w:rsidP="002B5FE2">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00310731">
        <w:rPr>
          <w:rFonts w:ascii="Times New Roman" w:hAnsi="Times New Roman" w:cs="Times New Roman"/>
          <w:sz w:val="28"/>
          <w:szCs w:val="28"/>
        </w:rPr>
        <w:t xml:space="preserve">образования и </w:t>
      </w:r>
      <w:proofErr w:type="spellStart"/>
      <w:r w:rsidR="00310731">
        <w:rPr>
          <w:rFonts w:ascii="Times New Roman" w:hAnsi="Times New Roman" w:cs="Times New Roman"/>
          <w:sz w:val="28"/>
          <w:szCs w:val="28"/>
        </w:rPr>
        <w:t>нвуки</w:t>
      </w:r>
      <w:proofErr w:type="spellEnd"/>
      <w:r>
        <w:rPr>
          <w:rFonts w:ascii="Times New Roman" w:hAnsi="Times New Roman" w:cs="Times New Roman"/>
          <w:sz w:val="28"/>
          <w:szCs w:val="28"/>
        </w:rPr>
        <w:t xml:space="preserve"> РФ от </w:t>
      </w:r>
      <w:r w:rsidR="006E08D7">
        <w:rPr>
          <w:rFonts w:ascii="Times New Roman" w:hAnsi="Times New Roman"/>
          <w:b/>
          <w:sz w:val="28"/>
          <w:szCs w:val="28"/>
        </w:rPr>
        <w:t>09</w:t>
      </w:r>
      <w:r w:rsidR="006E08D7" w:rsidRPr="00D17B33">
        <w:rPr>
          <w:rFonts w:ascii="Times New Roman" w:hAnsi="Times New Roman"/>
          <w:b/>
          <w:sz w:val="28"/>
          <w:szCs w:val="28"/>
        </w:rPr>
        <w:t>.</w:t>
      </w:r>
      <w:r w:rsidR="006E08D7">
        <w:rPr>
          <w:rFonts w:ascii="Times New Roman" w:hAnsi="Times New Roman"/>
          <w:b/>
          <w:sz w:val="28"/>
          <w:szCs w:val="28"/>
        </w:rPr>
        <w:t>12</w:t>
      </w:r>
      <w:r w:rsidR="006E08D7" w:rsidRPr="00D17B33">
        <w:rPr>
          <w:rFonts w:ascii="Times New Roman" w:hAnsi="Times New Roman"/>
          <w:b/>
          <w:sz w:val="28"/>
          <w:szCs w:val="28"/>
        </w:rPr>
        <w:t>.20</w:t>
      </w:r>
      <w:r w:rsidR="006E08D7">
        <w:rPr>
          <w:rFonts w:ascii="Times New Roman" w:hAnsi="Times New Roman"/>
          <w:b/>
          <w:sz w:val="28"/>
          <w:szCs w:val="28"/>
        </w:rPr>
        <w:t>16</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8D3ACD">
        <w:rPr>
          <w:rFonts w:ascii="Times New Roman" w:hAnsi="Times New Roman"/>
          <w:b/>
          <w:sz w:val="28"/>
          <w:szCs w:val="28"/>
        </w:rPr>
        <w:t>154</w:t>
      </w:r>
      <w:r w:rsidR="006E08D7">
        <w:rPr>
          <w:rFonts w:ascii="Times New Roman" w:hAnsi="Times New Roman"/>
          <w:b/>
          <w:sz w:val="28"/>
          <w:szCs w:val="28"/>
        </w:rPr>
        <w:t>7</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профессионального образования по специальности </w:t>
      </w:r>
      <w:r w:rsidR="006E08D7">
        <w:rPr>
          <w:rFonts w:ascii="Times New Roman" w:hAnsi="Times New Roman" w:cs="Times New Roman"/>
          <w:b/>
          <w:sz w:val="28"/>
          <w:szCs w:val="28"/>
        </w:rPr>
        <w:t>09.02.07 И</w:t>
      </w:r>
      <w:r w:rsidR="006E08D7">
        <w:rPr>
          <w:rFonts w:ascii="Times New Roman" w:hAnsi="Times New Roman" w:cs="Times New Roman"/>
          <w:b/>
          <w:sz w:val="28"/>
          <w:szCs w:val="28"/>
        </w:rPr>
        <w:t>н</w:t>
      </w:r>
      <w:r w:rsidR="006E08D7">
        <w:rPr>
          <w:rFonts w:ascii="Times New Roman" w:hAnsi="Times New Roman" w:cs="Times New Roman"/>
          <w:b/>
          <w:sz w:val="28"/>
          <w:szCs w:val="28"/>
        </w:rPr>
        <w:t>формационные системы и программирование</w:t>
      </w:r>
      <w:r w:rsidR="008D3ACD">
        <w:rPr>
          <w:rFonts w:ascii="Times New Roman" w:hAnsi="Times New Roman" w:cs="Times New Roman"/>
          <w:sz w:val="28"/>
          <w:szCs w:val="28"/>
        </w:rPr>
        <w:t xml:space="preserve">» </w:t>
      </w:r>
      <w:r w:rsidR="006E08D7">
        <w:rPr>
          <w:rFonts w:ascii="Times New Roman" w:hAnsi="Times New Roman"/>
          <w:sz w:val="28"/>
          <w:szCs w:val="28"/>
        </w:rPr>
        <w:t xml:space="preserve">(с </w:t>
      </w:r>
      <w:proofErr w:type="spellStart"/>
      <w:r w:rsidR="006E08D7">
        <w:rPr>
          <w:rFonts w:ascii="Times New Roman" w:hAnsi="Times New Roman"/>
          <w:sz w:val="28"/>
          <w:szCs w:val="28"/>
        </w:rPr>
        <w:t>изм</w:t>
      </w:r>
      <w:proofErr w:type="spellEnd"/>
      <w:r w:rsidR="006E08D7">
        <w:rPr>
          <w:rFonts w:ascii="Times New Roman" w:hAnsi="Times New Roman"/>
          <w:sz w:val="28"/>
          <w:szCs w:val="28"/>
        </w:rPr>
        <w:t>. и доп. от 17.12.2020, 01.09.2022)</w:t>
      </w:r>
      <w:r w:rsidR="008D3ACD">
        <w:rPr>
          <w:rFonts w:ascii="Times New Roman" w:hAnsi="Times New Roman"/>
          <w:sz w:val="28"/>
          <w:szCs w:val="28"/>
        </w:rPr>
        <w:t>;</w:t>
      </w:r>
    </w:p>
    <w:p w:rsidR="005361BA" w:rsidRPr="00E62BF0" w:rsidRDefault="005361BA" w:rsidP="005361B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 xml:space="preserve">сти)»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от 09.03.2017);</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006E08D7">
        <w:rPr>
          <w:rFonts w:ascii="Times New Roman" w:hAnsi="Times New Roman" w:cs="Times New Roman"/>
          <w:b/>
          <w:sz w:val="28"/>
          <w:szCs w:val="28"/>
        </w:rPr>
        <w:t>18</w:t>
      </w:r>
      <w:r w:rsidRPr="0065693D">
        <w:rPr>
          <w:rFonts w:ascii="Times New Roman" w:hAnsi="Times New Roman" w:cs="Times New Roman"/>
          <w:b/>
          <w:sz w:val="28"/>
          <w:szCs w:val="28"/>
        </w:rPr>
        <w:t>.0</w:t>
      </w:r>
      <w:r w:rsidR="006E08D7">
        <w:rPr>
          <w:rFonts w:ascii="Times New Roman" w:hAnsi="Times New Roman" w:cs="Times New Roman"/>
          <w:b/>
          <w:sz w:val="28"/>
          <w:szCs w:val="28"/>
        </w:rPr>
        <w:t>1</w:t>
      </w:r>
      <w:r w:rsidRPr="0065693D">
        <w:rPr>
          <w:rFonts w:ascii="Times New Roman" w:hAnsi="Times New Roman" w:cs="Times New Roman"/>
          <w:b/>
          <w:sz w:val="28"/>
          <w:szCs w:val="28"/>
        </w:rPr>
        <w:t>.20</w:t>
      </w:r>
      <w:r w:rsidR="006E08D7">
        <w:rPr>
          <w:rFonts w:ascii="Times New Roman" w:hAnsi="Times New Roman" w:cs="Times New Roman"/>
          <w:b/>
          <w:sz w:val="28"/>
          <w:szCs w:val="28"/>
        </w:rPr>
        <w:t>17</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xml:space="preserve">№ </w:t>
      </w:r>
      <w:r w:rsidR="006E08D7">
        <w:rPr>
          <w:rFonts w:ascii="Times New Roman" w:hAnsi="Times New Roman" w:cs="Times New Roman"/>
          <w:b/>
          <w:sz w:val="28"/>
          <w:szCs w:val="28"/>
        </w:rPr>
        <w:t>44</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sidR="006E08D7">
        <w:rPr>
          <w:rFonts w:ascii="Times New Roman" w:hAnsi="Times New Roman" w:cs="Times New Roman"/>
          <w:b/>
          <w:sz w:val="28"/>
          <w:szCs w:val="28"/>
        </w:rPr>
        <w:t xml:space="preserve">Разработчик </w:t>
      </w:r>
      <w:r w:rsidR="006E08D7">
        <w:rPr>
          <w:rFonts w:ascii="Times New Roman" w:hAnsi="Times New Roman" w:cs="Times New Roman"/>
          <w:b/>
          <w:sz w:val="28"/>
          <w:szCs w:val="28"/>
          <w:lang w:val="en-US"/>
        </w:rPr>
        <w:t>web</w:t>
      </w:r>
      <w:r w:rsidR="006E08D7" w:rsidRPr="006E08D7">
        <w:rPr>
          <w:rFonts w:ascii="Times New Roman" w:hAnsi="Times New Roman" w:cs="Times New Roman"/>
          <w:b/>
          <w:sz w:val="28"/>
          <w:szCs w:val="28"/>
        </w:rPr>
        <w:t xml:space="preserve"> </w:t>
      </w:r>
      <w:r w:rsidR="006E08D7">
        <w:rPr>
          <w:rFonts w:ascii="Times New Roman" w:hAnsi="Times New Roman" w:cs="Times New Roman"/>
          <w:b/>
          <w:sz w:val="28"/>
          <w:szCs w:val="28"/>
        </w:rPr>
        <w:t xml:space="preserve">и </w:t>
      </w:r>
      <w:proofErr w:type="spellStart"/>
      <w:r w:rsidR="006E08D7">
        <w:rPr>
          <w:rFonts w:ascii="Times New Roman" w:hAnsi="Times New Roman" w:cs="Times New Roman"/>
          <w:b/>
          <w:sz w:val="28"/>
          <w:szCs w:val="28"/>
        </w:rPr>
        <w:t>мультимедийных</w:t>
      </w:r>
      <w:proofErr w:type="spellEnd"/>
      <w:r w:rsidR="006E08D7">
        <w:rPr>
          <w:rFonts w:ascii="Times New Roman" w:hAnsi="Times New Roman" w:cs="Times New Roman"/>
          <w:b/>
          <w:sz w:val="28"/>
          <w:szCs w:val="28"/>
        </w:rPr>
        <w:t xml:space="preserve"> приложений</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12.08.2022);</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23.11.2022 № 1014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20.10.2022);</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 Приказ Мин</w:t>
      </w:r>
      <w:r w:rsidR="001041CD">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sidR="001041CD">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sidR="001041CD">
        <w:rPr>
          <w:rFonts w:ascii="Times New Roman" w:hAnsi="Times New Roman" w:cs="Times New Roman"/>
          <w:sz w:val="28"/>
          <w:szCs w:val="28"/>
        </w:rPr>
        <w:t>РФ</w:t>
      </w:r>
      <w:r w:rsidRPr="00E62BF0">
        <w:rPr>
          <w:rFonts w:ascii="Times New Roman" w:hAnsi="Times New Roman" w:cs="Times New Roman"/>
          <w:sz w:val="28"/>
          <w:szCs w:val="28"/>
        </w:rPr>
        <w:t xml:space="preserve"> и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w:t>
      </w:r>
      <w:r w:rsidR="001041CD">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 xml:space="preserve">щихся»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18.112020);</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19.01.2023);</w:t>
      </w:r>
    </w:p>
    <w:p w:rsidR="008542FA" w:rsidRPr="00E62BF0" w:rsidRDefault="00D31B03" w:rsidP="008542F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 xml:space="preserve">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00503E5F" w:rsidRPr="00E62BF0">
        <w:rPr>
          <w:rFonts w:ascii="Times New Roman" w:hAnsi="Times New Roman" w:cs="Times New Roman"/>
          <w:sz w:val="28"/>
          <w:szCs w:val="28"/>
        </w:rPr>
        <w:t xml:space="preserve"> от 08</w:t>
      </w:r>
      <w:r w:rsidRPr="00E62BF0">
        <w:rPr>
          <w:rFonts w:ascii="Times New Roman" w:hAnsi="Times New Roman" w:cs="Times New Roman"/>
          <w:sz w:val="28"/>
          <w:szCs w:val="28"/>
        </w:rPr>
        <w:t>.04.</w:t>
      </w:r>
      <w:r w:rsidR="00503E5F" w:rsidRPr="00E62BF0">
        <w:rPr>
          <w:rFonts w:ascii="Times New Roman" w:hAnsi="Times New Roman" w:cs="Times New Roman"/>
          <w:sz w:val="28"/>
          <w:szCs w:val="28"/>
        </w:rPr>
        <w:t>2021 № 153 «Об у</w:t>
      </w:r>
      <w:r w:rsidR="00503E5F" w:rsidRPr="00E62BF0">
        <w:rPr>
          <w:rFonts w:ascii="Times New Roman" w:hAnsi="Times New Roman" w:cs="Times New Roman"/>
          <w:sz w:val="28"/>
          <w:szCs w:val="28"/>
        </w:rPr>
        <w:t>т</w:t>
      </w:r>
      <w:r w:rsidR="00503E5F" w:rsidRPr="00E62BF0">
        <w:rPr>
          <w:rFonts w:ascii="Times New Roman" w:hAnsi="Times New Roman" w:cs="Times New Roman"/>
          <w:sz w:val="28"/>
          <w:szCs w:val="28"/>
        </w:rPr>
        <w:t>верждении Порядка разработки примерных основных образовательных пр</w:t>
      </w:r>
      <w:r w:rsidR="00503E5F" w:rsidRPr="00E62BF0">
        <w:rPr>
          <w:rFonts w:ascii="Times New Roman" w:hAnsi="Times New Roman" w:cs="Times New Roman"/>
          <w:sz w:val="28"/>
          <w:szCs w:val="28"/>
        </w:rPr>
        <w:t>о</w:t>
      </w:r>
      <w:r w:rsidR="00503E5F"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6E08D7" w:rsidRPr="0090764D" w:rsidRDefault="006E08D7" w:rsidP="006E08D7">
      <w:pPr>
        <w:spacing w:after="0" w:line="360" w:lineRule="auto"/>
        <w:ind w:firstLine="709"/>
        <w:jc w:val="both"/>
        <w:rPr>
          <w:rFonts w:ascii="Times New Roman" w:hAnsi="Times New Roman"/>
          <w:sz w:val="28"/>
          <w:szCs w:val="28"/>
        </w:rPr>
      </w:pPr>
      <w:proofErr w:type="gramStart"/>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sidRPr="00D17B33">
        <w:rPr>
          <w:rFonts w:ascii="Times New Roman" w:hAnsi="Times New Roman"/>
          <w:b/>
          <w:sz w:val="28"/>
          <w:szCs w:val="28"/>
        </w:rPr>
        <w:t>09.02.0</w:t>
      </w:r>
      <w:r>
        <w:rPr>
          <w:rFonts w:ascii="Times New Roman" w:hAnsi="Times New Roman"/>
          <w:b/>
          <w:sz w:val="28"/>
          <w:szCs w:val="28"/>
        </w:rPr>
        <w:t>7</w:t>
      </w:r>
      <w:r w:rsidRPr="00D17B33">
        <w:rPr>
          <w:rFonts w:ascii="Times New Roman" w:hAnsi="Times New Roman"/>
          <w:b/>
          <w:sz w:val="28"/>
          <w:szCs w:val="28"/>
        </w:rPr>
        <w:t xml:space="preserve"> </w:t>
      </w:r>
      <w:r>
        <w:rPr>
          <w:rFonts w:ascii="Times New Roman" w:hAnsi="Times New Roman"/>
          <w:b/>
          <w:sz w:val="28"/>
          <w:szCs w:val="28"/>
        </w:rPr>
        <w:t>Информационные системы и программирование</w:t>
      </w:r>
      <w:r w:rsidRPr="0090764D">
        <w:rPr>
          <w:rFonts w:ascii="Times New Roman" w:hAnsi="Times New Roman"/>
          <w:sz w:val="28"/>
          <w:szCs w:val="28"/>
        </w:rPr>
        <w:t xml:space="preserve"> (разрабо</w:t>
      </w:r>
      <w:r w:rsidRPr="0090764D">
        <w:rPr>
          <w:rFonts w:ascii="Times New Roman" w:hAnsi="Times New Roman"/>
          <w:sz w:val="28"/>
          <w:szCs w:val="28"/>
        </w:rPr>
        <w:t>т</w:t>
      </w:r>
      <w:r w:rsidRPr="0090764D">
        <w:rPr>
          <w:rFonts w:ascii="Times New Roman" w:hAnsi="Times New Roman"/>
          <w:sz w:val="28"/>
          <w:szCs w:val="28"/>
        </w:rPr>
        <w:t>чик:</w:t>
      </w:r>
      <w:proofErr w:type="gramEnd"/>
      <w:r w:rsidRPr="0090764D">
        <w:rPr>
          <w:rFonts w:ascii="Times New Roman" w:hAnsi="Times New Roman"/>
          <w:sz w:val="28"/>
          <w:szCs w:val="28"/>
        </w:rPr>
        <w:t xml:space="preserve"> </w:t>
      </w:r>
      <w:r w:rsidRPr="00D17B33">
        <w:rPr>
          <w:rFonts w:ascii="Times New Roman" w:hAnsi="Times New Roman"/>
          <w:b/>
          <w:sz w:val="28"/>
          <w:szCs w:val="28"/>
        </w:rPr>
        <w:t xml:space="preserve">Федеральное учебно-методическое объединение </w:t>
      </w:r>
      <w:r>
        <w:rPr>
          <w:rFonts w:ascii="Times New Roman" w:hAnsi="Times New Roman"/>
          <w:b/>
          <w:sz w:val="28"/>
          <w:szCs w:val="28"/>
        </w:rPr>
        <w:t xml:space="preserve">в системе </w:t>
      </w:r>
      <w:r w:rsidRPr="00D17B33">
        <w:rPr>
          <w:rFonts w:ascii="Times New Roman" w:hAnsi="Times New Roman"/>
          <w:b/>
          <w:sz w:val="28"/>
          <w:szCs w:val="28"/>
        </w:rPr>
        <w:t>среднего профессионального образования по укрупненн</w:t>
      </w:r>
      <w:r>
        <w:rPr>
          <w:rFonts w:ascii="Times New Roman" w:hAnsi="Times New Roman"/>
          <w:b/>
          <w:sz w:val="28"/>
          <w:szCs w:val="28"/>
        </w:rPr>
        <w:t>ым</w:t>
      </w:r>
      <w:r w:rsidRPr="00D17B33">
        <w:rPr>
          <w:rFonts w:ascii="Times New Roman" w:hAnsi="Times New Roman"/>
          <w:b/>
          <w:sz w:val="28"/>
          <w:szCs w:val="28"/>
        </w:rPr>
        <w:t xml:space="preserve"> групп</w:t>
      </w:r>
      <w:r>
        <w:rPr>
          <w:rFonts w:ascii="Times New Roman" w:hAnsi="Times New Roman"/>
          <w:b/>
          <w:sz w:val="28"/>
          <w:szCs w:val="28"/>
        </w:rPr>
        <w:t>ам</w:t>
      </w:r>
      <w:r w:rsidRPr="00D17B33">
        <w:rPr>
          <w:rFonts w:ascii="Times New Roman" w:hAnsi="Times New Roman"/>
          <w:b/>
          <w:sz w:val="28"/>
          <w:szCs w:val="28"/>
        </w:rPr>
        <w:t xml:space="preserve"> профессий</w:t>
      </w:r>
      <w:r>
        <w:rPr>
          <w:rFonts w:ascii="Times New Roman" w:hAnsi="Times New Roman"/>
          <w:b/>
          <w:sz w:val="28"/>
          <w:szCs w:val="28"/>
        </w:rPr>
        <w:t>,</w:t>
      </w:r>
      <w:r w:rsidRPr="00D17B33">
        <w:rPr>
          <w:rFonts w:ascii="Times New Roman" w:hAnsi="Times New Roman"/>
          <w:b/>
          <w:sz w:val="28"/>
          <w:szCs w:val="28"/>
        </w:rPr>
        <w:t xml:space="preserve"> специальностей 09.00.00 Информатика и вычислительная техника</w:t>
      </w:r>
      <w:r w:rsidRPr="0090764D">
        <w:rPr>
          <w:rFonts w:ascii="Times New Roman" w:hAnsi="Times New Roman"/>
          <w:sz w:val="28"/>
          <w:szCs w:val="28"/>
        </w:rPr>
        <w:t>, зар</w:t>
      </w:r>
      <w:r w:rsidRPr="0090764D">
        <w:rPr>
          <w:rFonts w:ascii="Times New Roman" w:hAnsi="Times New Roman"/>
          <w:sz w:val="28"/>
          <w:szCs w:val="28"/>
        </w:rPr>
        <w:t>е</w:t>
      </w:r>
      <w:r w:rsidRPr="0090764D">
        <w:rPr>
          <w:rFonts w:ascii="Times New Roman" w:hAnsi="Times New Roman"/>
          <w:sz w:val="28"/>
          <w:szCs w:val="28"/>
        </w:rPr>
        <w:t>гистрирована в Государственном реестре примерных основных образов</w:t>
      </w:r>
      <w:r w:rsidRPr="0090764D">
        <w:rPr>
          <w:rFonts w:ascii="Times New Roman" w:hAnsi="Times New Roman"/>
          <w:sz w:val="28"/>
          <w:szCs w:val="28"/>
        </w:rPr>
        <w:t>а</w:t>
      </w:r>
      <w:r w:rsidRPr="0090764D">
        <w:rPr>
          <w:rFonts w:ascii="Times New Roman" w:hAnsi="Times New Roman"/>
          <w:sz w:val="28"/>
          <w:szCs w:val="28"/>
        </w:rPr>
        <w:t xml:space="preserve">тельных программ </w:t>
      </w:r>
      <w:r>
        <w:rPr>
          <w:rFonts w:ascii="Times New Roman" w:hAnsi="Times New Roman"/>
          <w:b/>
          <w:sz w:val="28"/>
          <w:szCs w:val="28"/>
        </w:rPr>
        <w:t>02</w:t>
      </w:r>
      <w:r w:rsidRPr="00D17B33">
        <w:rPr>
          <w:rFonts w:ascii="Times New Roman" w:hAnsi="Times New Roman"/>
          <w:b/>
          <w:sz w:val="28"/>
          <w:szCs w:val="28"/>
        </w:rPr>
        <w:t>.</w:t>
      </w:r>
      <w:r>
        <w:rPr>
          <w:rFonts w:ascii="Times New Roman" w:hAnsi="Times New Roman"/>
          <w:b/>
          <w:sz w:val="28"/>
          <w:szCs w:val="28"/>
        </w:rPr>
        <w:t>02</w:t>
      </w:r>
      <w:r w:rsidRPr="00D17B33">
        <w:rPr>
          <w:rFonts w:ascii="Times New Roman" w:hAnsi="Times New Roman"/>
          <w:b/>
          <w:sz w:val="28"/>
          <w:szCs w:val="28"/>
        </w:rPr>
        <w:t>.2022</w:t>
      </w:r>
      <w:r w:rsidRPr="0090764D">
        <w:rPr>
          <w:rFonts w:ascii="Times New Roman" w:hAnsi="Times New Roman"/>
          <w:sz w:val="28"/>
          <w:szCs w:val="28"/>
        </w:rPr>
        <w:t xml:space="preserve">, </w:t>
      </w:r>
      <w:proofErr w:type="spellStart"/>
      <w:r w:rsidRPr="0090764D">
        <w:rPr>
          <w:rFonts w:ascii="Times New Roman" w:hAnsi="Times New Roman"/>
          <w:sz w:val="28"/>
          <w:szCs w:val="28"/>
        </w:rPr>
        <w:t>рег</w:t>
      </w:r>
      <w:proofErr w:type="spellEnd"/>
      <w:r w:rsidRPr="0090764D">
        <w:rPr>
          <w:rFonts w:ascii="Times New Roman" w:hAnsi="Times New Roman"/>
          <w:sz w:val="28"/>
          <w:szCs w:val="28"/>
        </w:rPr>
        <w:t xml:space="preserve">. № </w:t>
      </w:r>
      <w:r>
        <w:rPr>
          <w:rFonts w:ascii="Times New Roman" w:hAnsi="Times New Roman"/>
          <w:b/>
          <w:sz w:val="28"/>
          <w:szCs w:val="28"/>
        </w:rPr>
        <w:t>6</w:t>
      </w:r>
      <w:r w:rsidRPr="0090764D">
        <w:rPr>
          <w:rFonts w:ascii="Times New Roman" w:hAnsi="Times New Roman"/>
          <w:sz w:val="28"/>
          <w:szCs w:val="28"/>
        </w:rPr>
        <w:t>);</w:t>
      </w:r>
    </w:p>
    <w:p w:rsidR="00A20314" w:rsidRPr="00E62BF0" w:rsidRDefault="00A20314" w:rsidP="00D31B03">
      <w:pPr>
        <w:pStyle w:val="Default"/>
        <w:widowControl w:val="0"/>
        <w:spacing w:line="360" w:lineRule="auto"/>
        <w:ind w:firstLine="709"/>
        <w:jc w:val="both"/>
        <w:rPr>
          <w:color w:val="auto"/>
          <w:sz w:val="28"/>
          <w:szCs w:val="28"/>
        </w:rPr>
      </w:pPr>
      <w:r w:rsidRPr="00E62BF0">
        <w:rPr>
          <w:color w:val="auto"/>
          <w:sz w:val="28"/>
          <w:szCs w:val="28"/>
        </w:rPr>
        <w:t>-</w:t>
      </w:r>
      <w:r w:rsidR="00414138" w:rsidRPr="00E62BF0">
        <w:rPr>
          <w:color w:val="auto"/>
          <w:sz w:val="28"/>
          <w:szCs w:val="28"/>
        </w:rPr>
        <w:t xml:space="preserve"> </w:t>
      </w:r>
      <w:r w:rsidR="00323D01" w:rsidRPr="00E62BF0">
        <w:rPr>
          <w:color w:val="auto"/>
          <w:sz w:val="28"/>
          <w:szCs w:val="28"/>
        </w:rPr>
        <w:t>Рекомендаци</w:t>
      </w:r>
      <w:r w:rsidR="00517DEC" w:rsidRPr="00E62BF0">
        <w:rPr>
          <w:color w:val="auto"/>
          <w:sz w:val="28"/>
          <w:szCs w:val="28"/>
        </w:rPr>
        <w:t>и</w:t>
      </w:r>
      <w:r w:rsidR="00323D01" w:rsidRPr="00E62BF0">
        <w:rPr>
          <w:color w:val="auto"/>
          <w:sz w:val="28"/>
          <w:szCs w:val="28"/>
        </w:rPr>
        <w:t xml:space="preserve"> по реализации среднего общего образования в пред</w:t>
      </w:r>
      <w:r w:rsidR="00323D01" w:rsidRPr="00E62BF0">
        <w:rPr>
          <w:color w:val="auto"/>
          <w:sz w:val="28"/>
          <w:szCs w:val="28"/>
        </w:rPr>
        <w:t>е</w:t>
      </w:r>
      <w:r w:rsidR="00323D01" w:rsidRPr="00E62BF0">
        <w:rPr>
          <w:color w:val="auto"/>
          <w:sz w:val="28"/>
          <w:szCs w:val="28"/>
        </w:rPr>
        <w:t>лах освоения образовательной программы среднего профессионального обр</w:t>
      </w:r>
      <w:r w:rsidR="00323D01" w:rsidRPr="00E62BF0">
        <w:rPr>
          <w:color w:val="auto"/>
          <w:sz w:val="28"/>
          <w:szCs w:val="28"/>
        </w:rPr>
        <w:t>а</w:t>
      </w:r>
      <w:r w:rsidR="00323D01" w:rsidRPr="00E62BF0">
        <w:rPr>
          <w:color w:val="auto"/>
          <w:sz w:val="28"/>
          <w:szCs w:val="28"/>
        </w:rPr>
        <w:t>зования (</w:t>
      </w:r>
      <w:r w:rsidR="00211577" w:rsidRPr="00E62BF0">
        <w:rPr>
          <w:color w:val="auto"/>
          <w:sz w:val="28"/>
          <w:szCs w:val="28"/>
        </w:rPr>
        <w:t>П</w:t>
      </w:r>
      <w:r w:rsidR="00323D01" w:rsidRPr="00E62BF0">
        <w:rPr>
          <w:color w:val="auto"/>
          <w:sz w:val="28"/>
          <w:szCs w:val="28"/>
        </w:rPr>
        <w:t xml:space="preserve">исьмо </w:t>
      </w:r>
      <w:r w:rsidR="001041CD" w:rsidRPr="00E62BF0">
        <w:rPr>
          <w:sz w:val="28"/>
          <w:szCs w:val="28"/>
        </w:rPr>
        <w:t>Мин</w:t>
      </w:r>
      <w:r w:rsidR="001041CD">
        <w:rPr>
          <w:sz w:val="28"/>
          <w:szCs w:val="28"/>
        </w:rPr>
        <w:t xml:space="preserve">истерства </w:t>
      </w:r>
      <w:r w:rsidR="001041CD" w:rsidRPr="00E62BF0">
        <w:rPr>
          <w:sz w:val="28"/>
          <w:szCs w:val="28"/>
        </w:rPr>
        <w:t>пр</w:t>
      </w:r>
      <w:r w:rsidR="001041CD">
        <w:rPr>
          <w:sz w:val="28"/>
          <w:szCs w:val="28"/>
        </w:rPr>
        <w:t>освещения РФ</w:t>
      </w:r>
      <w:r w:rsidR="00323D01" w:rsidRPr="00E62BF0">
        <w:rPr>
          <w:color w:val="auto"/>
          <w:sz w:val="28"/>
          <w:szCs w:val="28"/>
        </w:rPr>
        <w:t xml:space="preserve"> от 01.03.2023 № 05-592)</w:t>
      </w:r>
      <w:r w:rsidRPr="00E62BF0">
        <w:rPr>
          <w:color w:val="auto"/>
          <w:sz w:val="28"/>
          <w:szCs w:val="28"/>
        </w:rPr>
        <w:t>;</w:t>
      </w:r>
    </w:p>
    <w:p w:rsidR="003625F4" w:rsidRPr="00E62BF0" w:rsidRDefault="003625F4"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w:t>
      </w:r>
      <w:r w:rsidR="00044003" w:rsidRPr="00E62BF0">
        <w:rPr>
          <w:rFonts w:ascii="Times New Roman" w:hAnsi="Times New Roman" w:cs="Times New Roman"/>
          <w:sz w:val="28"/>
          <w:szCs w:val="28"/>
        </w:rPr>
        <w:t xml:space="preserve"> (</w:t>
      </w:r>
      <w:r w:rsidR="00211577" w:rsidRPr="00E62BF0">
        <w:rPr>
          <w:rFonts w:ascii="Times New Roman" w:hAnsi="Times New Roman" w:cs="Times New Roman"/>
          <w:sz w:val="28"/>
          <w:szCs w:val="28"/>
        </w:rPr>
        <w:t>Письмо</w:t>
      </w:r>
      <w:r w:rsidR="00044003" w:rsidRPr="00E62BF0">
        <w:rPr>
          <w:rFonts w:ascii="Times New Roman" w:hAnsi="Times New Roman" w:cs="Times New Roman"/>
          <w:sz w:val="28"/>
          <w:szCs w:val="28"/>
        </w:rPr>
        <w:t xml:space="preserve"> М</w:t>
      </w:r>
      <w:r w:rsidR="00044003" w:rsidRPr="00E62BF0">
        <w:rPr>
          <w:rFonts w:ascii="Times New Roman" w:hAnsi="Times New Roman" w:cs="Times New Roman"/>
          <w:sz w:val="28"/>
          <w:szCs w:val="28"/>
        </w:rPr>
        <w:t>и</w:t>
      </w:r>
      <w:r w:rsidR="00044003" w:rsidRPr="00E62BF0">
        <w:rPr>
          <w:rFonts w:ascii="Times New Roman" w:hAnsi="Times New Roman" w:cs="Times New Roman"/>
          <w:sz w:val="28"/>
          <w:szCs w:val="28"/>
        </w:rPr>
        <w:t xml:space="preserve">нистерства образования и науки РФ </w:t>
      </w:r>
      <w:r w:rsidR="00211577" w:rsidRPr="00E62BF0">
        <w:rPr>
          <w:rFonts w:ascii="Times New Roman" w:hAnsi="Times New Roman" w:cs="Times New Roman"/>
          <w:sz w:val="28"/>
          <w:szCs w:val="28"/>
        </w:rPr>
        <w:t xml:space="preserve">от 20.07.2015 </w:t>
      </w:r>
      <w:r w:rsidR="00044003" w:rsidRPr="00E62BF0">
        <w:rPr>
          <w:rFonts w:ascii="Times New Roman" w:hAnsi="Times New Roman" w:cs="Times New Roman"/>
          <w:sz w:val="28"/>
          <w:szCs w:val="28"/>
        </w:rPr>
        <w:t>№ 06-846);</w:t>
      </w:r>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6E08D7" w:rsidRDefault="006E08D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Pr="00F444CB">
        <w:rPr>
          <w:rFonts w:ascii="Times New Roman" w:hAnsi="Times New Roman" w:cs="Times New Roman"/>
          <w:b/>
          <w:sz w:val="28"/>
          <w:szCs w:val="28"/>
        </w:rPr>
        <w:t>5940</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211577" w:rsidRPr="00F444CB">
        <w:rPr>
          <w:rFonts w:ascii="Times New Roman" w:hAnsi="Times New Roman" w:cs="Times New Roman"/>
          <w:b/>
          <w:sz w:val="28"/>
          <w:szCs w:val="28"/>
        </w:rPr>
        <w:t>4464</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proofErr w:type="gramStart"/>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roofErr w:type="gramEnd"/>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proofErr w:type="gramStart"/>
      <w:r w:rsidR="00E607ED" w:rsidRPr="00E62BF0">
        <w:rPr>
          <w:rFonts w:ascii="Times New Roman" w:hAnsi="Times New Roman" w:cs="Times New Roman"/>
          <w:sz w:val="28"/>
          <w:szCs w:val="28"/>
        </w:rPr>
        <w:t>Обучающимся</w:t>
      </w:r>
      <w:proofErr w:type="gramEnd"/>
      <w:r w:rsidR="00E607ED" w:rsidRPr="00E62BF0">
        <w:rPr>
          <w:rFonts w:ascii="Times New Roman" w:hAnsi="Times New Roman" w:cs="Times New Roman"/>
          <w:sz w:val="28"/>
          <w:szCs w:val="28"/>
        </w:rPr>
        <w:t xml:space="preserve">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xml:space="preserve">. ХАРАКТЕРИСТИКА </w:t>
      </w:r>
      <w:proofErr w:type="gramStart"/>
      <w:r w:rsidR="00272694" w:rsidRPr="00E62BF0">
        <w:rPr>
          <w:rFonts w:ascii="Times New Roman" w:hAnsi="Times New Roman" w:cs="Times New Roman"/>
          <w:b/>
          <w:sz w:val="28"/>
          <w:szCs w:val="28"/>
        </w:rPr>
        <w:t>ПРОФЕССИОНАЛЬНОЙ</w:t>
      </w:r>
      <w:proofErr w:type="gramEnd"/>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94561" w:rsidRPr="00E62BF0">
        <w:rPr>
          <w:rFonts w:ascii="Times New Roman" w:hAnsi="Times New Roman" w:cs="Times New Roman"/>
          <w:sz w:val="28"/>
          <w:szCs w:val="28"/>
        </w:rPr>
        <w:t xml:space="preserve">Область профессиональной деятельности выпускников: </w:t>
      </w:r>
      <w:r w:rsidR="00894561" w:rsidRPr="00342191">
        <w:rPr>
          <w:rFonts w:ascii="Times New Roman" w:hAnsi="Times New Roman" w:cs="Times New Roman"/>
          <w:b/>
          <w:sz w:val="28"/>
          <w:szCs w:val="28"/>
        </w:rPr>
        <w:t>06 Связь, информационные и коммуникационные технологии</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2"/>
        <w:gridCol w:w="4732"/>
      </w:tblGrid>
      <w:tr w:rsidR="00894561" w:rsidRPr="00210D12" w:rsidTr="00960126">
        <w:trPr>
          <w:trHeight w:val="20"/>
        </w:trPr>
        <w:tc>
          <w:tcPr>
            <w:tcW w:w="4732" w:type="dxa"/>
            <w:tcBorders>
              <w:top w:val="single" w:sz="4" w:space="0" w:color="auto"/>
            </w:tcBorders>
          </w:tcPr>
          <w:p w:rsidR="00894561" w:rsidRPr="00210D12" w:rsidRDefault="00894561" w:rsidP="00210D12">
            <w:pPr>
              <w:widowControl w:val="0"/>
              <w:spacing w:after="0" w:line="240" w:lineRule="auto"/>
              <w:jc w:val="center"/>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Наименование видов деятельности</w:t>
            </w:r>
          </w:p>
        </w:tc>
        <w:tc>
          <w:tcPr>
            <w:tcW w:w="4732" w:type="dxa"/>
            <w:tcBorders>
              <w:top w:val="single" w:sz="4" w:space="0" w:color="auto"/>
            </w:tcBorders>
          </w:tcPr>
          <w:p w:rsidR="00894561" w:rsidRPr="00210D12" w:rsidRDefault="00894561" w:rsidP="00210D12">
            <w:pPr>
              <w:widowControl w:val="0"/>
              <w:spacing w:after="0" w:line="240" w:lineRule="auto"/>
              <w:jc w:val="center"/>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Наименование профессиональных модулей</w:t>
            </w:r>
          </w:p>
        </w:tc>
      </w:tr>
      <w:tr w:rsidR="00210D12" w:rsidRPr="00210D12" w:rsidTr="00960126">
        <w:trPr>
          <w:trHeight w:val="20"/>
        </w:trPr>
        <w:tc>
          <w:tcPr>
            <w:tcW w:w="4732" w:type="dxa"/>
          </w:tcPr>
          <w:p w:rsidR="00210D12" w:rsidRPr="003E750A" w:rsidRDefault="006E08D7" w:rsidP="003E750A">
            <w:pPr>
              <w:spacing w:after="0" w:line="240" w:lineRule="auto"/>
              <w:jc w:val="both"/>
              <w:rPr>
                <w:rFonts w:ascii="Times New Roman" w:hAnsi="Times New Roman"/>
                <w:sz w:val="24"/>
                <w:szCs w:val="24"/>
              </w:rPr>
            </w:pPr>
            <w:r w:rsidRPr="003E750A">
              <w:rPr>
                <w:rFonts w:ascii="Times New Roman" w:hAnsi="Times New Roman"/>
                <w:sz w:val="24"/>
                <w:szCs w:val="24"/>
              </w:rPr>
              <w:t>Проектирование и разработка информац</w:t>
            </w:r>
            <w:r w:rsidRPr="003E750A">
              <w:rPr>
                <w:rFonts w:ascii="Times New Roman" w:hAnsi="Times New Roman"/>
                <w:sz w:val="24"/>
                <w:szCs w:val="24"/>
              </w:rPr>
              <w:t>и</w:t>
            </w:r>
            <w:r w:rsidRPr="003E750A">
              <w:rPr>
                <w:rFonts w:ascii="Times New Roman" w:hAnsi="Times New Roman"/>
                <w:sz w:val="24"/>
                <w:szCs w:val="24"/>
              </w:rPr>
              <w:t>онных систем</w:t>
            </w:r>
          </w:p>
        </w:tc>
        <w:tc>
          <w:tcPr>
            <w:tcW w:w="4732" w:type="dxa"/>
          </w:tcPr>
          <w:p w:rsidR="00210D12" w:rsidRPr="003E750A" w:rsidRDefault="003E750A" w:rsidP="003E750A">
            <w:pPr>
              <w:widowControl w:val="0"/>
              <w:spacing w:after="0" w:line="240" w:lineRule="auto"/>
              <w:jc w:val="both"/>
              <w:rPr>
                <w:rFonts w:ascii="Times New Roman" w:eastAsia="Times New Roman" w:hAnsi="Times New Roman" w:cs="Times New Roman"/>
                <w:sz w:val="24"/>
                <w:szCs w:val="24"/>
              </w:rPr>
            </w:pPr>
            <w:r w:rsidRPr="003E750A">
              <w:rPr>
                <w:rFonts w:ascii="Times New Roman" w:eastAsia="Times New Roman" w:hAnsi="Times New Roman" w:cs="Times New Roman"/>
                <w:sz w:val="24"/>
                <w:szCs w:val="24"/>
              </w:rPr>
              <w:t>ПМ.05. Проектирование и разработка и</w:t>
            </w:r>
            <w:r w:rsidRPr="003E750A">
              <w:rPr>
                <w:rFonts w:ascii="Times New Roman" w:eastAsia="Times New Roman" w:hAnsi="Times New Roman" w:cs="Times New Roman"/>
                <w:sz w:val="24"/>
                <w:szCs w:val="24"/>
              </w:rPr>
              <w:t>н</w:t>
            </w:r>
            <w:r w:rsidRPr="003E750A">
              <w:rPr>
                <w:rFonts w:ascii="Times New Roman" w:eastAsia="Times New Roman" w:hAnsi="Times New Roman" w:cs="Times New Roman"/>
                <w:sz w:val="24"/>
                <w:szCs w:val="24"/>
              </w:rPr>
              <w:t>формационных систем</w:t>
            </w:r>
          </w:p>
        </w:tc>
      </w:tr>
      <w:tr w:rsidR="006E08D7" w:rsidRPr="00210D12" w:rsidTr="00960126">
        <w:trPr>
          <w:trHeight w:val="20"/>
        </w:trPr>
        <w:tc>
          <w:tcPr>
            <w:tcW w:w="4732" w:type="dxa"/>
          </w:tcPr>
          <w:p w:rsidR="006E08D7" w:rsidRPr="003E750A" w:rsidRDefault="006E08D7" w:rsidP="003E750A">
            <w:pPr>
              <w:spacing w:after="0" w:line="240" w:lineRule="auto"/>
              <w:rPr>
                <w:rFonts w:ascii="Times New Roman" w:hAnsi="Times New Roman"/>
                <w:sz w:val="24"/>
                <w:szCs w:val="24"/>
              </w:rPr>
            </w:pPr>
            <w:r w:rsidRPr="003E750A">
              <w:rPr>
                <w:rFonts w:ascii="Times New Roman" w:hAnsi="Times New Roman"/>
                <w:sz w:val="24"/>
                <w:szCs w:val="24"/>
              </w:rPr>
              <w:t xml:space="preserve">Разработка дизайна </w:t>
            </w:r>
            <w:proofErr w:type="spellStart"/>
            <w:r w:rsidRPr="003E750A">
              <w:rPr>
                <w:rFonts w:ascii="Times New Roman" w:hAnsi="Times New Roman"/>
                <w:sz w:val="24"/>
                <w:szCs w:val="24"/>
              </w:rPr>
              <w:t>веб-приложений</w:t>
            </w:r>
            <w:proofErr w:type="spellEnd"/>
          </w:p>
        </w:tc>
        <w:tc>
          <w:tcPr>
            <w:tcW w:w="4732" w:type="dxa"/>
          </w:tcPr>
          <w:p w:rsidR="006E08D7" w:rsidRPr="003E750A" w:rsidRDefault="003E750A" w:rsidP="003E750A">
            <w:pPr>
              <w:widowControl w:val="0"/>
              <w:spacing w:after="0" w:line="240" w:lineRule="auto"/>
              <w:jc w:val="both"/>
              <w:rPr>
                <w:rFonts w:ascii="Times New Roman" w:eastAsia="Times New Roman" w:hAnsi="Times New Roman" w:cs="Times New Roman"/>
                <w:sz w:val="24"/>
                <w:szCs w:val="24"/>
              </w:rPr>
            </w:pPr>
            <w:r w:rsidRPr="003E750A">
              <w:rPr>
                <w:rFonts w:ascii="Times New Roman" w:eastAsia="Times New Roman" w:hAnsi="Times New Roman" w:cs="Times New Roman"/>
                <w:sz w:val="24"/>
                <w:szCs w:val="24"/>
              </w:rPr>
              <w:t xml:space="preserve">ПМ.08. Разработка дизайна </w:t>
            </w:r>
            <w:proofErr w:type="spellStart"/>
            <w:r w:rsidRPr="003E750A">
              <w:rPr>
                <w:rFonts w:ascii="Times New Roman" w:eastAsia="Times New Roman" w:hAnsi="Times New Roman" w:cs="Times New Roman"/>
                <w:sz w:val="24"/>
                <w:szCs w:val="24"/>
              </w:rPr>
              <w:t>веб-приложений</w:t>
            </w:r>
            <w:proofErr w:type="spellEnd"/>
          </w:p>
        </w:tc>
      </w:tr>
      <w:tr w:rsidR="006E08D7" w:rsidRPr="00210D12" w:rsidTr="00960126">
        <w:trPr>
          <w:trHeight w:val="20"/>
        </w:trPr>
        <w:tc>
          <w:tcPr>
            <w:tcW w:w="4732" w:type="dxa"/>
          </w:tcPr>
          <w:p w:rsidR="006E08D7" w:rsidRPr="003E750A" w:rsidRDefault="006E08D7" w:rsidP="003E750A">
            <w:pPr>
              <w:spacing w:after="0" w:line="240" w:lineRule="auto"/>
              <w:rPr>
                <w:rFonts w:ascii="Times New Roman" w:hAnsi="Times New Roman"/>
                <w:sz w:val="24"/>
                <w:szCs w:val="24"/>
              </w:rPr>
            </w:pPr>
            <w:r w:rsidRPr="003E750A">
              <w:rPr>
                <w:rFonts w:ascii="Times New Roman" w:hAnsi="Times New Roman"/>
                <w:sz w:val="24"/>
                <w:szCs w:val="24"/>
              </w:rPr>
              <w:t xml:space="preserve">Проектирование, разработка и оптимизация </w:t>
            </w:r>
            <w:proofErr w:type="spellStart"/>
            <w:r w:rsidRPr="003E750A">
              <w:rPr>
                <w:rFonts w:ascii="Times New Roman" w:hAnsi="Times New Roman"/>
                <w:sz w:val="24"/>
                <w:szCs w:val="24"/>
              </w:rPr>
              <w:t>веб-приложений</w:t>
            </w:r>
            <w:proofErr w:type="spellEnd"/>
          </w:p>
        </w:tc>
        <w:tc>
          <w:tcPr>
            <w:tcW w:w="4732" w:type="dxa"/>
          </w:tcPr>
          <w:p w:rsidR="006E08D7" w:rsidRPr="003E750A" w:rsidRDefault="003E750A" w:rsidP="003E750A">
            <w:pPr>
              <w:widowControl w:val="0"/>
              <w:spacing w:after="0" w:line="240" w:lineRule="auto"/>
              <w:jc w:val="both"/>
              <w:rPr>
                <w:rFonts w:ascii="Times New Roman" w:eastAsia="Times New Roman" w:hAnsi="Times New Roman" w:cs="Times New Roman"/>
                <w:sz w:val="24"/>
                <w:szCs w:val="24"/>
              </w:rPr>
            </w:pPr>
            <w:r w:rsidRPr="003E750A">
              <w:rPr>
                <w:rFonts w:ascii="Times New Roman" w:eastAsia="Times New Roman" w:hAnsi="Times New Roman" w:cs="Times New Roman"/>
                <w:sz w:val="24"/>
                <w:szCs w:val="24"/>
              </w:rPr>
              <w:t>ПМ.09. Проектирование, разработка и о</w:t>
            </w:r>
            <w:r w:rsidRPr="003E750A">
              <w:rPr>
                <w:rFonts w:ascii="Times New Roman" w:eastAsia="Times New Roman" w:hAnsi="Times New Roman" w:cs="Times New Roman"/>
                <w:sz w:val="24"/>
                <w:szCs w:val="24"/>
              </w:rPr>
              <w:t>п</w:t>
            </w:r>
            <w:r w:rsidRPr="003E750A">
              <w:rPr>
                <w:rFonts w:ascii="Times New Roman" w:eastAsia="Times New Roman" w:hAnsi="Times New Roman" w:cs="Times New Roman"/>
                <w:sz w:val="24"/>
                <w:szCs w:val="24"/>
              </w:rPr>
              <w:t xml:space="preserve">тимизация </w:t>
            </w:r>
            <w:proofErr w:type="spellStart"/>
            <w:r w:rsidRPr="003E750A">
              <w:rPr>
                <w:rFonts w:ascii="Times New Roman" w:eastAsia="Times New Roman" w:hAnsi="Times New Roman" w:cs="Times New Roman"/>
                <w:sz w:val="24"/>
                <w:szCs w:val="24"/>
              </w:rPr>
              <w:t>веб-приложений</w:t>
            </w:r>
            <w:proofErr w:type="spellEnd"/>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111"/>
        <w:tblW w:w="9464" w:type="dxa"/>
        <w:tblLayout w:type="fixed"/>
        <w:tblLook w:val="04A0"/>
      </w:tblPr>
      <w:tblGrid>
        <w:gridCol w:w="1384"/>
        <w:gridCol w:w="2693"/>
        <w:gridCol w:w="5387"/>
      </w:tblGrid>
      <w:tr w:rsidR="009253F5" w:rsidRPr="00A679C0" w:rsidTr="00CA6A2B">
        <w:trPr>
          <w:trHeight w:val="20"/>
          <w:tblHeader/>
        </w:trPr>
        <w:tc>
          <w:tcPr>
            <w:tcW w:w="1384" w:type="dxa"/>
            <w:vAlign w:val="center"/>
          </w:tcPr>
          <w:p w:rsidR="009253F5" w:rsidRPr="00210D12" w:rsidRDefault="009253F5" w:rsidP="009253F5">
            <w:pPr>
              <w:jc w:val="center"/>
            </w:pPr>
            <w:bookmarkStart w:id="2" w:name="sub_51"/>
            <w:r w:rsidRPr="00210D12">
              <w:t>Код</w:t>
            </w:r>
          </w:p>
          <w:p w:rsidR="009253F5" w:rsidRPr="00A679C0" w:rsidRDefault="009253F5" w:rsidP="009253F5">
            <w:pPr>
              <w:jc w:val="center"/>
            </w:pPr>
            <w:r w:rsidRPr="00210D12">
              <w:t>компетенции</w:t>
            </w:r>
          </w:p>
        </w:tc>
        <w:tc>
          <w:tcPr>
            <w:tcW w:w="2693" w:type="dxa"/>
            <w:vAlign w:val="center"/>
          </w:tcPr>
          <w:p w:rsidR="009253F5" w:rsidRPr="00A679C0" w:rsidRDefault="009253F5" w:rsidP="009253F5">
            <w:pPr>
              <w:jc w:val="center"/>
            </w:pPr>
            <w:r w:rsidRPr="00210D12">
              <w:t>Формулировка компетенции</w:t>
            </w:r>
          </w:p>
        </w:tc>
        <w:tc>
          <w:tcPr>
            <w:tcW w:w="5387" w:type="dxa"/>
            <w:vAlign w:val="center"/>
          </w:tcPr>
          <w:p w:rsidR="009253F5" w:rsidRPr="00A679C0" w:rsidRDefault="009253F5" w:rsidP="009253F5">
            <w:pPr>
              <w:jc w:val="center"/>
            </w:pPr>
            <w:r w:rsidRPr="00210D12">
              <w:t>Знания, умения</w:t>
            </w:r>
          </w:p>
        </w:tc>
      </w:tr>
      <w:tr w:rsidR="00A679C0" w:rsidRPr="00A679C0" w:rsidTr="009253F5">
        <w:trPr>
          <w:trHeight w:val="20"/>
        </w:trPr>
        <w:tc>
          <w:tcPr>
            <w:tcW w:w="1384" w:type="dxa"/>
            <w:vMerge w:val="restart"/>
          </w:tcPr>
          <w:p w:rsidR="00A679C0" w:rsidRPr="00A679C0" w:rsidRDefault="00A679C0" w:rsidP="009253F5">
            <w:pPr>
              <w:jc w:val="both"/>
            </w:pPr>
            <w:r w:rsidRPr="00A679C0">
              <w:t>ОК 01</w:t>
            </w:r>
          </w:p>
        </w:tc>
        <w:tc>
          <w:tcPr>
            <w:tcW w:w="2693" w:type="dxa"/>
            <w:vMerge w:val="restart"/>
          </w:tcPr>
          <w:p w:rsidR="00A679C0" w:rsidRPr="00A679C0" w:rsidRDefault="00A679C0" w:rsidP="009253F5">
            <w:pPr>
              <w:jc w:val="both"/>
            </w:pPr>
            <w:r w:rsidRPr="00A679C0">
              <w:t>Выбирать способы решения задач профессиональной деятельности, применител</w:t>
            </w:r>
            <w:r w:rsidRPr="00A679C0">
              <w:t>ь</w:t>
            </w:r>
            <w:r w:rsidRPr="00A679C0">
              <w:t>но к различным контекстам</w:t>
            </w:r>
            <w:r w:rsidR="009253F5">
              <w:t>.</w:t>
            </w:r>
          </w:p>
        </w:tc>
        <w:tc>
          <w:tcPr>
            <w:tcW w:w="5387" w:type="dxa"/>
          </w:tcPr>
          <w:p w:rsidR="009253F5" w:rsidRPr="009253F5" w:rsidRDefault="009253F5" w:rsidP="009253F5">
            <w:pPr>
              <w:jc w:val="both"/>
              <w:rPr>
                <w:b/>
              </w:rPr>
            </w:pPr>
            <w:r w:rsidRPr="009253F5">
              <w:rPr>
                <w:b/>
              </w:rPr>
              <w:t>Умения:</w:t>
            </w:r>
          </w:p>
          <w:p w:rsidR="009253F5" w:rsidRDefault="009253F5" w:rsidP="009253F5">
            <w:pPr>
              <w:jc w:val="both"/>
            </w:pPr>
            <w:r>
              <w:t xml:space="preserve">- </w:t>
            </w:r>
            <w:r w:rsidR="00A679C0" w:rsidRPr="00A679C0">
              <w:t xml:space="preserve">распознавать задачу и/или проблему в профессиональном и/или социальном контексте; </w:t>
            </w:r>
          </w:p>
          <w:p w:rsidR="009253F5" w:rsidRDefault="009253F5" w:rsidP="009253F5">
            <w:pPr>
              <w:jc w:val="both"/>
            </w:pPr>
            <w:r>
              <w:t xml:space="preserve">- </w:t>
            </w:r>
            <w:r w:rsidR="00A679C0" w:rsidRPr="00A679C0">
              <w:t>анализировать задачу и/или проблему и выделять её с</w:t>
            </w:r>
            <w:r w:rsidR="00A679C0" w:rsidRPr="00A679C0">
              <w:t>о</w:t>
            </w:r>
            <w:r w:rsidR="00A679C0" w:rsidRPr="00A679C0">
              <w:t xml:space="preserve">ставные части; </w:t>
            </w:r>
          </w:p>
          <w:p w:rsidR="00A679C0" w:rsidRPr="00A679C0" w:rsidRDefault="009253F5" w:rsidP="009253F5">
            <w:pPr>
              <w:jc w:val="both"/>
            </w:pPr>
            <w:r>
              <w:t xml:space="preserve">- </w:t>
            </w:r>
            <w:r w:rsidR="00A679C0" w:rsidRPr="00A679C0">
              <w:t>определять этапы решения задачи; выявлять и эффективно искать информацию, необходимую для решения задачи и/или проблемы;</w:t>
            </w:r>
          </w:p>
          <w:p w:rsidR="00A679C0" w:rsidRPr="00A679C0" w:rsidRDefault="009253F5" w:rsidP="009253F5">
            <w:pPr>
              <w:jc w:val="both"/>
            </w:pPr>
            <w:r>
              <w:t xml:space="preserve">- </w:t>
            </w:r>
            <w:r w:rsidR="00A679C0" w:rsidRPr="00A679C0">
              <w:t>составить план действия; определить необходимые ресу</w:t>
            </w:r>
            <w:r w:rsidR="00A679C0" w:rsidRPr="00A679C0">
              <w:t>р</w:t>
            </w:r>
            <w:r w:rsidR="00A679C0" w:rsidRPr="00A679C0">
              <w:t>сы;</w:t>
            </w:r>
          </w:p>
          <w:p w:rsidR="009253F5" w:rsidRDefault="009253F5" w:rsidP="009253F5">
            <w:pPr>
              <w:jc w:val="both"/>
            </w:pPr>
            <w:proofErr w:type="gramStart"/>
            <w:r>
              <w:t xml:space="preserve">- </w:t>
            </w:r>
            <w:r w:rsidR="00A679C0" w:rsidRPr="00A679C0">
              <w:t>владеть актуальными методами работы в профессионал</w:t>
            </w:r>
            <w:r w:rsidR="00A679C0" w:rsidRPr="00A679C0">
              <w:t>ь</w:t>
            </w:r>
            <w:r w:rsidR="00A679C0" w:rsidRPr="00A679C0">
              <w:t xml:space="preserve">ной и смежных сферах; </w:t>
            </w:r>
            <w:proofErr w:type="gramEnd"/>
          </w:p>
          <w:p w:rsidR="009253F5" w:rsidRDefault="009253F5" w:rsidP="009253F5">
            <w:pPr>
              <w:jc w:val="both"/>
            </w:pPr>
            <w:r>
              <w:t xml:space="preserve">- </w:t>
            </w:r>
            <w:r w:rsidR="00A679C0" w:rsidRPr="00A679C0">
              <w:t xml:space="preserve">реализовать составленный план; </w:t>
            </w:r>
          </w:p>
          <w:p w:rsidR="00A679C0" w:rsidRPr="00A679C0" w:rsidRDefault="009253F5" w:rsidP="009253F5">
            <w:pPr>
              <w:jc w:val="both"/>
            </w:pPr>
            <w:r>
              <w:t xml:space="preserve">- </w:t>
            </w:r>
            <w:r w:rsidR="00A679C0" w:rsidRPr="00A679C0">
              <w:t>оценивать результат и последствия своих действий (сам</w:t>
            </w:r>
            <w:r w:rsidR="00A679C0" w:rsidRPr="00A679C0">
              <w:t>о</w:t>
            </w:r>
            <w:r w:rsidR="00A679C0" w:rsidRPr="00A679C0">
              <w:t>стоятельно или с помощью наставника)</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 xml:space="preserve">актуальный профессиональный и социальный контекст, в котором приходится работать и жить; </w:t>
            </w:r>
          </w:p>
          <w:p w:rsidR="00A679C0" w:rsidRPr="00A679C0" w:rsidRDefault="009253F5" w:rsidP="009253F5">
            <w:pPr>
              <w:jc w:val="both"/>
            </w:pPr>
            <w:r>
              <w:t xml:space="preserve">- </w:t>
            </w:r>
            <w:r w:rsidR="00A679C0" w:rsidRPr="00A679C0">
              <w:t>основные источники информации и ресурсы для решения задач и проблем в профессиональном и/или социальном контексте;</w:t>
            </w:r>
          </w:p>
          <w:p w:rsidR="009253F5" w:rsidRDefault="009253F5" w:rsidP="009253F5">
            <w:pPr>
              <w:jc w:val="both"/>
            </w:pPr>
            <w:r>
              <w:t xml:space="preserve">- </w:t>
            </w:r>
            <w:r w:rsidR="00A679C0" w:rsidRPr="00A679C0">
              <w:t xml:space="preserve">алгоритмы выполнения работ в </w:t>
            </w:r>
            <w:proofErr w:type="gramStart"/>
            <w:r w:rsidR="00A679C0" w:rsidRPr="00A679C0">
              <w:t>профессиональной</w:t>
            </w:r>
            <w:proofErr w:type="gramEnd"/>
            <w:r w:rsidR="00A679C0" w:rsidRPr="00A679C0">
              <w:t xml:space="preserve"> и смежных областях; </w:t>
            </w:r>
          </w:p>
          <w:p w:rsidR="009253F5" w:rsidRDefault="009253F5" w:rsidP="009253F5">
            <w:pPr>
              <w:jc w:val="both"/>
            </w:pPr>
            <w:proofErr w:type="gramStart"/>
            <w:r>
              <w:t xml:space="preserve">- </w:t>
            </w:r>
            <w:r w:rsidR="00A679C0" w:rsidRPr="00A679C0">
              <w:t xml:space="preserve">методы работы в профессиональной и смежных сферах; </w:t>
            </w:r>
            <w:proofErr w:type="gramEnd"/>
          </w:p>
          <w:p w:rsidR="009253F5" w:rsidRDefault="009253F5" w:rsidP="009253F5">
            <w:pPr>
              <w:jc w:val="both"/>
            </w:pPr>
            <w:r>
              <w:t xml:space="preserve">- </w:t>
            </w:r>
            <w:r w:rsidR="00A679C0" w:rsidRPr="00A679C0">
              <w:t xml:space="preserve">структуру плана для решения задач; </w:t>
            </w:r>
          </w:p>
          <w:p w:rsidR="00A679C0" w:rsidRPr="00A679C0" w:rsidRDefault="009253F5" w:rsidP="009253F5">
            <w:pPr>
              <w:jc w:val="both"/>
            </w:pPr>
            <w:r>
              <w:t xml:space="preserve">- </w:t>
            </w:r>
            <w:r w:rsidR="00A679C0" w:rsidRPr="00A679C0">
              <w:t xml:space="preserve">порядок </w:t>
            </w:r>
            <w:proofErr w:type="gramStart"/>
            <w:r w:rsidR="00A679C0" w:rsidRPr="00A679C0">
              <w:t>оценки результатов решения задач професси</w:t>
            </w:r>
            <w:r w:rsidR="00A679C0" w:rsidRPr="00A679C0">
              <w:t>о</w:t>
            </w:r>
            <w:r w:rsidR="00A679C0" w:rsidRPr="00A679C0">
              <w:t>нальной деятельности</w:t>
            </w:r>
            <w:proofErr w:type="gramEnd"/>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02</w:t>
            </w:r>
          </w:p>
        </w:tc>
        <w:tc>
          <w:tcPr>
            <w:tcW w:w="2693" w:type="dxa"/>
            <w:vMerge w:val="restart"/>
          </w:tcPr>
          <w:p w:rsidR="00A679C0" w:rsidRPr="00A679C0" w:rsidRDefault="00A679C0" w:rsidP="009253F5">
            <w:pPr>
              <w:jc w:val="both"/>
            </w:pPr>
            <w:r w:rsidRPr="00A679C0">
              <w:t>Осуществлять поиск, анализ и интерпретацию информ</w:t>
            </w:r>
            <w:r w:rsidRPr="00A679C0">
              <w:t>а</w:t>
            </w:r>
            <w:r w:rsidRPr="00A679C0">
              <w:t>ции, необходимой для в</w:t>
            </w:r>
            <w:r w:rsidRPr="00A679C0">
              <w:t>ы</w:t>
            </w:r>
            <w:r w:rsidRPr="00A679C0">
              <w:t>полнения задач професси</w:t>
            </w:r>
            <w:r w:rsidRPr="00A679C0">
              <w:t>о</w:t>
            </w:r>
            <w:r w:rsidRPr="00A679C0">
              <w:t>нальной деятельности</w:t>
            </w:r>
            <w:r w:rsidR="009253F5">
              <w:t>.</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 xml:space="preserve">определять задачи для поиска информации; </w:t>
            </w:r>
          </w:p>
          <w:p w:rsidR="009253F5" w:rsidRDefault="009253F5" w:rsidP="009253F5">
            <w:pPr>
              <w:jc w:val="both"/>
            </w:pPr>
            <w:r>
              <w:t xml:space="preserve">- </w:t>
            </w:r>
            <w:r w:rsidR="00A679C0" w:rsidRPr="00A679C0">
              <w:t xml:space="preserve">определять необходимые источники информации; </w:t>
            </w:r>
          </w:p>
          <w:p w:rsidR="009253F5" w:rsidRDefault="009253F5" w:rsidP="009253F5">
            <w:pPr>
              <w:jc w:val="both"/>
            </w:pPr>
            <w:r>
              <w:t xml:space="preserve">- </w:t>
            </w:r>
            <w:r w:rsidR="00A679C0" w:rsidRPr="00A679C0">
              <w:t xml:space="preserve">планировать процесс поиска; </w:t>
            </w:r>
          </w:p>
          <w:p w:rsidR="009253F5" w:rsidRDefault="009253F5" w:rsidP="009253F5">
            <w:pPr>
              <w:jc w:val="both"/>
            </w:pPr>
            <w:r>
              <w:t xml:space="preserve">- </w:t>
            </w:r>
            <w:r w:rsidR="00A679C0" w:rsidRPr="00A679C0">
              <w:t xml:space="preserve">структурировать получаемую информацию; </w:t>
            </w:r>
          </w:p>
          <w:p w:rsidR="009253F5" w:rsidRDefault="009253F5" w:rsidP="009253F5">
            <w:pPr>
              <w:jc w:val="both"/>
            </w:pPr>
            <w:r>
              <w:t xml:space="preserve">- </w:t>
            </w:r>
            <w:r w:rsidR="00A679C0" w:rsidRPr="00A679C0">
              <w:t xml:space="preserve">выделять наиболее </w:t>
            </w:r>
            <w:proofErr w:type="gramStart"/>
            <w:r w:rsidR="00A679C0" w:rsidRPr="00A679C0">
              <w:t>значимое</w:t>
            </w:r>
            <w:proofErr w:type="gramEnd"/>
            <w:r w:rsidR="00A679C0" w:rsidRPr="00A679C0">
              <w:t xml:space="preserve"> в перечне информации; </w:t>
            </w:r>
          </w:p>
          <w:p w:rsidR="009253F5" w:rsidRDefault="009253F5" w:rsidP="009253F5">
            <w:pPr>
              <w:jc w:val="both"/>
            </w:pPr>
            <w:r>
              <w:t xml:space="preserve">- </w:t>
            </w:r>
            <w:r w:rsidR="00A679C0" w:rsidRPr="00A679C0">
              <w:t xml:space="preserve">оценивать практическую значимость результатов поиска; </w:t>
            </w:r>
          </w:p>
          <w:p w:rsidR="00A679C0" w:rsidRPr="00A679C0" w:rsidRDefault="009253F5" w:rsidP="009253F5">
            <w:pPr>
              <w:jc w:val="both"/>
            </w:pPr>
            <w:r>
              <w:t xml:space="preserve">- </w:t>
            </w:r>
            <w:r w:rsidR="00A679C0" w:rsidRPr="00A679C0">
              <w:t>оформлять результаты поиска</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номенклатура информационных источников, применя</w:t>
            </w:r>
            <w:r w:rsidR="00A679C0" w:rsidRPr="00A679C0">
              <w:t>е</w:t>
            </w:r>
            <w:r w:rsidR="00A679C0" w:rsidRPr="00A679C0">
              <w:t xml:space="preserve">мых в профессиональной деятельности; </w:t>
            </w:r>
          </w:p>
          <w:p w:rsidR="009253F5" w:rsidRDefault="009253F5" w:rsidP="009253F5">
            <w:pPr>
              <w:jc w:val="both"/>
            </w:pPr>
            <w:r>
              <w:t xml:space="preserve">- </w:t>
            </w:r>
            <w:r w:rsidR="00A679C0" w:rsidRPr="00A679C0">
              <w:t xml:space="preserve">приемы структурирования информации; </w:t>
            </w:r>
          </w:p>
          <w:p w:rsidR="00A679C0" w:rsidRPr="00A679C0" w:rsidRDefault="009253F5" w:rsidP="009253F5">
            <w:pPr>
              <w:jc w:val="both"/>
            </w:pPr>
            <w:r>
              <w:t xml:space="preserve">- </w:t>
            </w:r>
            <w:r w:rsidR="00A679C0" w:rsidRPr="00A679C0">
              <w:t>формат оформления результатов поиска информации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03</w:t>
            </w:r>
          </w:p>
        </w:tc>
        <w:tc>
          <w:tcPr>
            <w:tcW w:w="2693" w:type="dxa"/>
            <w:vMerge w:val="restart"/>
          </w:tcPr>
          <w:p w:rsidR="00A679C0" w:rsidRPr="00A679C0" w:rsidRDefault="00A679C0" w:rsidP="009253F5">
            <w:pPr>
              <w:jc w:val="both"/>
            </w:pPr>
            <w:r w:rsidRPr="00A679C0">
              <w:t>Планировать и реализов</w:t>
            </w:r>
            <w:r w:rsidRPr="00A679C0">
              <w:t>ы</w:t>
            </w:r>
            <w:r w:rsidRPr="00A679C0">
              <w:t>вать собственное профе</w:t>
            </w:r>
            <w:r w:rsidRPr="00A679C0">
              <w:t>с</w:t>
            </w:r>
            <w:r w:rsidRPr="00A679C0">
              <w:t>сиональное и личностное развитие.</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определять актуальность нормативно-правовой докуме</w:t>
            </w:r>
            <w:r w:rsidR="00A679C0" w:rsidRPr="00A679C0">
              <w:t>н</w:t>
            </w:r>
            <w:r w:rsidR="00A679C0" w:rsidRPr="00A679C0">
              <w:t xml:space="preserve">тации в профессиональной деятельности; </w:t>
            </w:r>
          </w:p>
          <w:p w:rsidR="009253F5" w:rsidRDefault="009253F5" w:rsidP="009253F5">
            <w:pPr>
              <w:jc w:val="both"/>
            </w:pPr>
            <w:r>
              <w:t xml:space="preserve">- </w:t>
            </w:r>
            <w:r w:rsidR="00A679C0" w:rsidRPr="00A679C0">
              <w:t xml:space="preserve">применять современную научную профессиональную терминологию; </w:t>
            </w:r>
          </w:p>
          <w:p w:rsidR="00A679C0" w:rsidRPr="00A679C0" w:rsidRDefault="009253F5" w:rsidP="009253F5">
            <w:pPr>
              <w:jc w:val="both"/>
            </w:pPr>
            <w:r>
              <w:t xml:space="preserve">- </w:t>
            </w:r>
            <w:r w:rsidR="00A679C0" w:rsidRPr="00A679C0">
              <w:t>определять и выстраивать траектории профессионального развития и самообразования</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содержание актуальной нормативно-правовой документ</w:t>
            </w:r>
            <w:r w:rsidR="00A679C0" w:rsidRPr="00A679C0">
              <w:t>а</w:t>
            </w:r>
            <w:r w:rsidR="00A679C0" w:rsidRPr="00A679C0">
              <w:t xml:space="preserve">ции; </w:t>
            </w:r>
          </w:p>
          <w:p w:rsidR="009253F5" w:rsidRDefault="009253F5" w:rsidP="009253F5">
            <w:pPr>
              <w:jc w:val="both"/>
            </w:pPr>
            <w:r>
              <w:t xml:space="preserve">- </w:t>
            </w:r>
            <w:r w:rsidR="00A679C0" w:rsidRPr="00A679C0">
              <w:t xml:space="preserve">современная научная и профессиональная терминология; </w:t>
            </w:r>
          </w:p>
          <w:p w:rsidR="00A679C0" w:rsidRPr="00A679C0" w:rsidRDefault="009253F5" w:rsidP="009253F5">
            <w:pPr>
              <w:jc w:val="both"/>
            </w:pPr>
            <w:r>
              <w:t xml:space="preserve">- </w:t>
            </w:r>
            <w:r w:rsidR="00A679C0" w:rsidRPr="00A679C0">
              <w:t>возможные траектории профессионального развития и самообразования</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04</w:t>
            </w:r>
          </w:p>
        </w:tc>
        <w:tc>
          <w:tcPr>
            <w:tcW w:w="2693" w:type="dxa"/>
            <w:vMerge w:val="restart"/>
          </w:tcPr>
          <w:p w:rsidR="00A679C0" w:rsidRPr="00A679C0" w:rsidRDefault="00A679C0" w:rsidP="009253F5">
            <w:pPr>
              <w:jc w:val="both"/>
            </w:pPr>
            <w:r w:rsidRPr="00A679C0">
              <w:t>Работать в коллективе и команде, эффективно вза</w:t>
            </w:r>
            <w:r w:rsidRPr="00A679C0">
              <w:t>и</w:t>
            </w:r>
            <w:r w:rsidRPr="00A679C0">
              <w:t>модействовать с коллегами, руководством, клиентами.</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 xml:space="preserve">организовывать работу коллектива и команды; </w:t>
            </w:r>
          </w:p>
          <w:p w:rsidR="00A679C0" w:rsidRPr="00A679C0" w:rsidRDefault="009253F5" w:rsidP="009253F5">
            <w:pPr>
              <w:jc w:val="both"/>
            </w:pPr>
            <w:r>
              <w:t xml:space="preserve">- </w:t>
            </w:r>
            <w:r w:rsidR="00A679C0" w:rsidRPr="00A679C0">
              <w:t>взаимодействовать с коллегами, руководством, клиентами в ходе профессиональной деятельности</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психологические основы деятельности коллектива, псих</w:t>
            </w:r>
            <w:r w:rsidR="00A679C0" w:rsidRPr="00A679C0">
              <w:t>о</w:t>
            </w:r>
            <w:r w:rsidR="00A679C0" w:rsidRPr="00A679C0">
              <w:t xml:space="preserve">логические особенности личности; </w:t>
            </w:r>
          </w:p>
          <w:p w:rsidR="00A679C0" w:rsidRPr="00A679C0" w:rsidRDefault="009253F5" w:rsidP="009253F5">
            <w:pPr>
              <w:jc w:val="both"/>
            </w:pPr>
            <w:r>
              <w:t xml:space="preserve">- </w:t>
            </w:r>
            <w:r w:rsidR="00A679C0" w:rsidRPr="00A679C0">
              <w:t>основы проектной деятельности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05</w:t>
            </w:r>
          </w:p>
        </w:tc>
        <w:tc>
          <w:tcPr>
            <w:tcW w:w="2693" w:type="dxa"/>
            <w:vMerge w:val="restart"/>
          </w:tcPr>
          <w:p w:rsidR="00A679C0" w:rsidRPr="00A679C0" w:rsidRDefault="00A679C0" w:rsidP="009253F5">
            <w:pPr>
              <w:jc w:val="both"/>
            </w:pPr>
            <w:r w:rsidRPr="00A679C0">
              <w:t>Осуществлять устную и письменную коммуникацию на государственном языке Российской Федерации с учетом особенностей соц</w:t>
            </w:r>
            <w:r w:rsidRPr="00A679C0">
              <w:t>и</w:t>
            </w:r>
            <w:r w:rsidRPr="00A679C0">
              <w:t>ального и культурного ко</w:t>
            </w:r>
            <w:r w:rsidRPr="00A679C0">
              <w:t>н</w:t>
            </w:r>
            <w:r w:rsidRPr="00A679C0">
              <w:t>текста.</w:t>
            </w:r>
          </w:p>
        </w:tc>
        <w:tc>
          <w:tcPr>
            <w:tcW w:w="5387" w:type="dxa"/>
          </w:tcPr>
          <w:p w:rsidR="00A679C0" w:rsidRPr="009253F5" w:rsidRDefault="00A679C0" w:rsidP="009253F5">
            <w:pPr>
              <w:jc w:val="both"/>
              <w:rPr>
                <w:b/>
              </w:rPr>
            </w:pPr>
            <w:r w:rsidRPr="009253F5">
              <w:rPr>
                <w:b/>
              </w:rPr>
              <w:t xml:space="preserve">Умения: </w:t>
            </w:r>
            <w:r w:rsidRPr="00A679C0">
              <w:t>грамотно излагать свои мысли и оформлять док</w:t>
            </w:r>
            <w:r w:rsidRPr="00A679C0">
              <w:t>у</w:t>
            </w:r>
            <w:r w:rsidRPr="00A679C0">
              <w:t>менты по профессиональной тематике на государственном языке, проявлять толерантность в рабочем коллективе</w:t>
            </w:r>
            <w:r w:rsidR="009253F5">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 xml:space="preserve">особенности социального и культурного контекста; </w:t>
            </w:r>
          </w:p>
          <w:p w:rsidR="00A679C0" w:rsidRPr="00A679C0" w:rsidRDefault="009253F5" w:rsidP="009253F5">
            <w:pPr>
              <w:jc w:val="both"/>
            </w:pPr>
            <w:r>
              <w:t xml:space="preserve">- </w:t>
            </w:r>
            <w:r w:rsidR="00A679C0" w:rsidRPr="00A679C0">
              <w:t>правила оформления документов и построения устных сообщений.</w:t>
            </w:r>
          </w:p>
        </w:tc>
      </w:tr>
      <w:tr w:rsidR="00A679C0" w:rsidRPr="00A679C0" w:rsidTr="009253F5">
        <w:trPr>
          <w:trHeight w:val="20"/>
        </w:trPr>
        <w:tc>
          <w:tcPr>
            <w:tcW w:w="1384" w:type="dxa"/>
            <w:vMerge w:val="restart"/>
          </w:tcPr>
          <w:p w:rsidR="00A679C0" w:rsidRPr="00A679C0" w:rsidRDefault="00A679C0" w:rsidP="009253F5">
            <w:pPr>
              <w:jc w:val="both"/>
            </w:pPr>
            <w:r w:rsidRPr="00A679C0">
              <w:t>ОК 06</w:t>
            </w:r>
          </w:p>
        </w:tc>
        <w:tc>
          <w:tcPr>
            <w:tcW w:w="2693" w:type="dxa"/>
            <w:vMerge w:val="restart"/>
          </w:tcPr>
          <w:p w:rsidR="00A679C0" w:rsidRPr="00A679C0" w:rsidRDefault="00A679C0" w:rsidP="009253F5">
            <w:pPr>
              <w:jc w:val="both"/>
            </w:pPr>
            <w:r w:rsidRPr="00A679C0">
              <w:t>Проявлять гражданско-патриотическую позицию, демонстрировать осозна</w:t>
            </w:r>
            <w:r w:rsidRPr="00A679C0">
              <w:t>н</w:t>
            </w:r>
            <w:r w:rsidRPr="00A679C0">
              <w:t>ное поведение на основе традиционных общечелов</w:t>
            </w:r>
            <w:r w:rsidRPr="00A679C0">
              <w:t>е</w:t>
            </w:r>
            <w:r w:rsidRPr="00A679C0">
              <w:t>ческих ценностей, прим</w:t>
            </w:r>
            <w:r w:rsidRPr="00A679C0">
              <w:t>е</w:t>
            </w:r>
            <w:r w:rsidRPr="00A679C0">
              <w:t xml:space="preserve">нять стандарты </w:t>
            </w:r>
            <w:proofErr w:type="spellStart"/>
            <w:r w:rsidRPr="00A679C0">
              <w:t>антикорру</w:t>
            </w:r>
            <w:r w:rsidRPr="00A679C0">
              <w:t>п</w:t>
            </w:r>
            <w:r w:rsidRPr="00A679C0">
              <w:t>ционного</w:t>
            </w:r>
            <w:proofErr w:type="spellEnd"/>
            <w:r w:rsidRPr="00A679C0">
              <w:t xml:space="preserve"> поведения.</w:t>
            </w:r>
          </w:p>
        </w:tc>
        <w:tc>
          <w:tcPr>
            <w:tcW w:w="5387" w:type="dxa"/>
          </w:tcPr>
          <w:p w:rsidR="00A679C0" w:rsidRPr="00A679C0" w:rsidRDefault="00A679C0" w:rsidP="009253F5">
            <w:pPr>
              <w:jc w:val="both"/>
            </w:pPr>
            <w:r w:rsidRPr="009253F5">
              <w:rPr>
                <w:b/>
              </w:rPr>
              <w:t>Умения:</w:t>
            </w:r>
            <w:r w:rsidRPr="00A679C0">
              <w:t xml:space="preserve"> описывать значимость своей специальности</w:t>
            </w:r>
            <w:r w:rsidR="009253F5">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сущность гражданско-патриотической позиции, общеч</w:t>
            </w:r>
            <w:r w:rsidR="00A679C0" w:rsidRPr="00A679C0">
              <w:t>е</w:t>
            </w:r>
            <w:r w:rsidR="00A679C0" w:rsidRPr="00A679C0">
              <w:t xml:space="preserve">ловеческих ценностей; </w:t>
            </w:r>
          </w:p>
          <w:p w:rsidR="00A679C0" w:rsidRPr="00A679C0" w:rsidRDefault="009253F5" w:rsidP="009253F5">
            <w:pPr>
              <w:jc w:val="both"/>
            </w:pPr>
            <w:r>
              <w:t xml:space="preserve">- </w:t>
            </w:r>
            <w:r w:rsidR="00A679C0" w:rsidRPr="00A679C0">
              <w:t>значимость профессиональной деятельности по специал</w:t>
            </w:r>
            <w:r w:rsidR="00A679C0" w:rsidRPr="00A679C0">
              <w:t>ь</w:t>
            </w:r>
            <w:r w:rsidR="00A679C0" w:rsidRPr="00A679C0">
              <w:t>ности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07</w:t>
            </w:r>
          </w:p>
        </w:tc>
        <w:tc>
          <w:tcPr>
            <w:tcW w:w="2693" w:type="dxa"/>
            <w:vMerge w:val="restart"/>
          </w:tcPr>
          <w:p w:rsidR="00A679C0" w:rsidRPr="00A679C0" w:rsidRDefault="00A679C0" w:rsidP="009253F5">
            <w:pPr>
              <w:jc w:val="both"/>
            </w:pPr>
            <w:r w:rsidRPr="00A679C0">
              <w:t>Содействовать сохранению окружающей среды, ресу</w:t>
            </w:r>
            <w:r w:rsidRPr="00A679C0">
              <w:t>р</w:t>
            </w:r>
            <w:r w:rsidRPr="00A679C0">
              <w:t>сосбережению, эффективно действовать в чрезвычайных ситуациях.</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 xml:space="preserve">соблюдать нормы экологической безопасности; </w:t>
            </w:r>
          </w:p>
          <w:p w:rsidR="00A679C0" w:rsidRPr="00A679C0" w:rsidRDefault="009253F5" w:rsidP="009253F5">
            <w:pPr>
              <w:jc w:val="both"/>
            </w:pPr>
            <w:r>
              <w:t xml:space="preserve">- </w:t>
            </w:r>
            <w:r w:rsidR="00A679C0" w:rsidRPr="00A679C0">
              <w:t>определять направления ресурсосбережения в рамках профессиональной деятельности по специальности</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правила экологической безопасности при ведении профе</w:t>
            </w:r>
            <w:r w:rsidR="00A679C0" w:rsidRPr="00A679C0">
              <w:t>с</w:t>
            </w:r>
            <w:r w:rsidR="00A679C0" w:rsidRPr="00A679C0">
              <w:t xml:space="preserve">сиональной деятельности; </w:t>
            </w:r>
          </w:p>
          <w:p w:rsidR="009253F5" w:rsidRDefault="009253F5" w:rsidP="009253F5">
            <w:pPr>
              <w:jc w:val="both"/>
            </w:pPr>
            <w:r>
              <w:t xml:space="preserve">- </w:t>
            </w:r>
            <w:r w:rsidR="00A679C0" w:rsidRPr="00A679C0">
              <w:t xml:space="preserve">основные ресурсы, задействованные в профессиональной деятельности; </w:t>
            </w:r>
          </w:p>
          <w:p w:rsidR="00A679C0" w:rsidRPr="00A679C0" w:rsidRDefault="009253F5" w:rsidP="009253F5">
            <w:pPr>
              <w:jc w:val="both"/>
            </w:pPr>
            <w:r>
              <w:t xml:space="preserve">- </w:t>
            </w:r>
            <w:r w:rsidR="00A679C0" w:rsidRPr="00A679C0">
              <w:t>пути обеспечения ресурсосбережения</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08</w:t>
            </w:r>
          </w:p>
        </w:tc>
        <w:tc>
          <w:tcPr>
            <w:tcW w:w="2693" w:type="dxa"/>
            <w:vMerge w:val="restart"/>
          </w:tcPr>
          <w:p w:rsidR="00A679C0" w:rsidRPr="00A679C0" w:rsidRDefault="00A679C0" w:rsidP="009253F5">
            <w:pPr>
              <w:jc w:val="both"/>
            </w:pPr>
            <w:r w:rsidRPr="00A679C0">
              <w:t>Использовать средства ф</w:t>
            </w:r>
            <w:r w:rsidRPr="00A679C0">
              <w:t>и</w:t>
            </w:r>
            <w:r w:rsidRPr="00A679C0">
              <w:t>зической культуры для с</w:t>
            </w:r>
            <w:r w:rsidRPr="00A679C0">
              <w:t>о</w:t>
            </w:r>
            <w:r w:rsidRPr="00A679C0">
              <w:t>хранения и укрепления зд</w:t>
            </w:r>
            <w:r w:rsidRPr="00A679C0">
              <w:t>о</w:t>
            </w:r>
            <w:r w:rsidRPr="00A679C0">
              <w:t>ровья в процессе профе</w:t>
            </w:r>
            <w:r w:rsidRPr="00A679C0">
              <w:t>с</w:t>
            </w:r>
            <w:r w:rsidRPr="00A679C0">
              <w:t>сиональной деятельности и поддержания необходимого уровня физической подг</w:t>
            </w:r>
            <w:r w:rsidRPr="00A679C0">
              <w:t>о</w:t>
            </w:r>
            <w:r w:rsidRPr="00A679C0">
              <w:t>товленности.</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использовать физкультурно-оздоровительную деятел</w:t>
            </w:r>
            <w:r w:rsidR="00A679C0" w:rsidRPr="00A679C0">
              <w:t>ь</w:t>
            </w:r>
            <w:r w:rsidR="00A679C0" w:rsidRPr="00A679C0">
              <w:t xml:space="preserve">ность для укрепления здоровья, достижения жизненных и профессиональных целей; </w:t>
            </w:r>
          </w:p>
          <w:p w:rsidR="009253F5" w:rsidRDefault="009253F5" w:rsidP="009253F5">
            <w:pPr>
              <w:jc w:val="both"/>
            </w:pPr>
            <w:r>
              <w:t xml:space="preserve">- </w:t>
            </w:r>
            <w:r w:rsidR="00A679C0" w:rsidRPr="00A679C0">
              <w:t xml:space="preserve">применять рациональные приемы двигательных функций в профессиональной деятельности; </w:t>
            </w:r>
          </w:p>
          <w:p w:rsidR="00A679C0" w:rsidRPr="00A679C0" w:rsidRDefault="009253F5" w:rsidP="009253F5">
            <w:pPr>
              <w:jc w:val="both"/>
            </w:pPr>
            <w:r>
              <w:t xml:space="preserve">- </w:t>
            </w:r>
            <w:r w:rsidR="00A679C0" w:rsidRPr="00A679C0">
              <w:t>пользоваться средствами профилактики перенапряжения характерными для данной специальности</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роль физической культуры в общекультурном, профе</w:t>
            </w:r>
            <w:r w:rsidR="00A679C0" w:rsidRPr="00A679C0">
              <w:t>с</w:t>
            </w:r>
            <w:r w:rsidR="00A679C0" w:rsidRPr="00A679C0">
              <w:t xml:space="preserve">сиональном и социальном развитии человека; </w:t>
            </w:r>
          </w:p>
          <w:p w:rsidR="009253F5" w:rsidRDefault="009253F5" w:rsidP="009253F5">
            <w:pPr>
              <w:jc w:val="both"/>
            </w:pPr>
            <w:r>
              <w:t xml:space="preserve">- </w:t>
            </w:r>
            <w:r w:rsidR="00A679C0" w:rsidRPr="00A679C0">
              <w:t xml:space="preserve">основы здорового образа жизни; </w:t>
            </w:r>
          </w:p>
          <w:p w:rsidR="009253F5" w:rsidRDefault="009253F5" w:rsidP="009253F5">
            <w:pPr>
              <w:jc w:val="both"/>
            </w:pPr>
            <w:r>
              <w:t xml:space="preserve">- </w:t>
            </w:r>
            <w:r w:rsidR="00A679C0" w:rsidRPr="00A679C0">
              <w:t xml:space="preserve">условия профессиональной деятельности и зоны риска физического здоровья для специальности; </w:t>
            </w:r>
          </w:p>
          <w:p w:rsidR="00A679C0" w:rsidRPr="00A679C0" w:rsidRDefault="009253F5" w:rsidP="009253F5">
            <w:pPr>
              <w:jc w:val="both"/>
            </w:pPr>
            <w:r>
              <w:t xml:space="preserve">- </w:t>
            </w:r>
            <w:r w:rsidR="00A679C0" w:rsidRPr="00A679C0">
              <w:t>средства профилактики перенапряжения</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09</w:t>
            </w:r>
          </w:p>
        </w:tc>
        <w:tc>
          <w:tcPr>
            <w:tcW w:w="2693" w:type="dxa"/>
            <w:vMerge w:val="restart"/>
          </w:tcPr>
          <w:p w:rsidR="00A679C0" w:rsidRPr="00A679C0" w:rsidRDefault="00A679C0" w:rsidP="009253F5">
            <w:pPr>
              <w:jc w:val="both"/>
            </w:pPr>
            <w:r w:rsidRPr="00A679C0">
              <w:t>Использовать информац</w:t>
            </w:r>
            <w:r w:rsidRPr="00A679C0">
              <w:t>и</w:t>
            </w:r>
            <w:r w:rsidRPr="00A679C0">
              <w:t>онные технологии в профе</w:t>
            </w:r>
            <w:r w:rsidRPr="00A679C0">
              <w:t>с</w:t>
            </w:r>
            <w:r w:rsidRPr="00A679C0">
              <w:t>сиональной деятельности</w:t>
            </w:r>
            <w:r w:rsidR="009253F5">
              <w:t>.</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применять средства информационных технологий для р</w:t>
            </w:r>
            <w:r w:rsidR="00A679C0" w:rsidRPr="00A679C0">
              <w:t>е</w:t>
            </w:r>
            <w:r w:rsidR="00A679C0" w:rsidRPr="00A679C0">
              <w:t xml:space="preserve">шения профессиональных задач; </w:t>
            </w:r>
          </w:p>
          <w:p w:rsidR="00A679C0" w:rsidRPr="00A679C0" w:rsidRDefault="009253F5" w:rsidP="009253F5">
            <w:pPr>
              <w:jc w:val="both"/>
            </w:pPr>
            <w:r>
              <w:t xml:space="preserve">- </w:t>
            </w:r>
            <w:r w:rsidR="00A679C0" w:rsidRPr="00A679C0">
              <w:t>использовать современное программное обеспечение</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 xml:space="preserve">современные средства и устройства информатизации; </w:t>
            </w:r>
          </w:p>
          <w:p w:rsidR="00A679C0" w:rsidRPr="00A679C0" w:rsidRDefault="009253F5" w:rsidP="009253F5">
            <w:pPr>
              <w:jc w:val="both"/>
            </w:pPr>
            <w:r>
              <w:t xml:space="preserve">- </w:t>
            </w:r>
            <w:r w:rsidR="00A679C0" w:rsidRPr="00A679C0">
              <w:t>порядок их применения и программное обеспечение в профессиональной деятельности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10</w:t>
            </w:r>
          </w:p>
        </w:tc>
        <w:tc>
          <w:tcPr>
            <w:tcW w:w="2693" w:type="dxa"/>
            <w:vMerge w:val="restart"/>
          </w:tcPr>
          <w:p w:rsidR="00A679C0" w:rsidRPr="00A679C0" w:rsidRDefault="00A679C0" w:rsidP="009253F5">
            <w:pPr>
              <w:jc w:val="both"/>
            </w:pPr>
            <w:r w:rsidRPr="00A679C0">
              <w:t>Пользоваться професси</w:t>
            </w:r>
            <w:r w:rsidRPr="00A679C0">
              <w:t>о</w:t>
            </w:r>
            <w:r w:rsidRPr="00A679C0">
              <w:t>нальной документацией на государственном и ин</w:t>
            </w:r>
            <w:r w:rsidRPr="00A679C0">
              <w:t>о</w:t>
            </w:r>
            <w:r w:rsidRPr="00A679C0">
              <w:t>странном языках.</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понимать общий смысл четко произнесенных высказыв</w:t>
            </w:r>
            <w:r w:rsidR="00A679C0" w:rsidRPr="00A679C0">
              <w:t>а</w:t>
            </w:r>
            <w:r w:rsidR="00A679C0" w:rsidRPr="00A679C0">
              <w:t xml:space="preserve">ний на известные темы (профессиональные и бытовые), понимать тексты на базовые профессиональные темы; </w:t>
            </w:r>
          </w:p>
          <w:p w:rsidR="009253F5" w:rsidRDefault="009253F5" w:rsidP="009253F5">
            <w:pPr>
              <w:jc w:val="both"/>
            </w:pPr>
            <w:r>
              <w:t xml:space="preserve">- </w:t>
            </w:r>
            <w:r w:rsidR="00A679C0" w:rsidRPr="00A679C0">
              <w:t>участвовать в диалогах на знакомые общие и професси</w:t>
            </w:r>
            <w:r w:rsidR="00A679C0" w:rsidRPr="00A679C0">
              <w:t>о</w:t>
            </w:r>
            <w:r w:rsidR="00A679C0" w:rsidRPr="00A679C0">
              <w:t xml:space="preserve">нальные темы; </w:t>
            </w:r>
          </w:p>
          <w:p w:rsidR="009253F5" w:rsidRDefault="009253F5" w:rsidP="009253F5">
            <w:pPr>
              <w:jc w:val="both"/>
            </w:pPr>
            <w:r>
              <w:t xml:space="preserve">- </w:t>
            </w:r>
            <w:r w:rsidR="00A679C0" w:rsidRPr="00A679C0">
              <w:t>строить простые высказывания о себе и о своей профе</w:t>
            </w:r>
            <w:r w:rsidR="00A679C0" w:rsidRPr="00A679C0">
              <w:t>с</w:t>
            </w:r>
            <w:r w:rsidR="00A679C0" w:rsidRPr="00A679C0">
              <w:t xml:space="preserve">сиональной деятельности; </w:t>
            </w:r>
          </w:p>
          <w:p w:rsidR="009253F5" w:rsidRDefault="009253F5" w:rsidP="009253F5">
            <w:pPr>
              <w:jc w:val="both"/>
            </w:pPr>
            <w:r>
              <w:t xml:space="preserve">- </w:t>
            </w:r>
            <w:r w:rsidR="00A679C0" w:rsidRPr="00A679C0">
              <w:t xml:space="preserve">кратко обосновывать и объяснить свои действия (текущие и планируемые); </w:t>
            </w:r>
          </w:p>
          <w:p w:rsidR="00A679C0" w:rsidRPr="00A679C0" w:rsidRDefault="009253F5" w:rsidP="009253F5">
            <w:pPr>
              <w:jc w:val="both"/>
            </w:pPr>
            <w:r>
              <w:t xml:space="preserve">- </w:t>
            </w:r>
            <w:r w:rsidR="00A679C0" w:rsidRPr="00A679C0">
              <w:t>писать простые связные сообщения на знакомые или и</w:t>
            </w:r>
            <w:r w:rsidR="00A679C0" w:rsidRPr="00A679C0">
              <w:t>н</w:t>
            </w:r>
            <w:r w:rsidR="00A679C0" w:rsidRPr="00A679C0">
              <w:t>тересующие профессиональные темы</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 xml:space="preserve">правила построения простых и сложных предложений на профессиональные темы; </w:t>
            </w:r>
          </w:p>
          <w:p w:rsidR="009253F5" w:rsidRDefault="009253F5" w:rsidP="009253F5">
            <w:pPr>
              <w:jc w:val="both"/>
            </w:pPr>
            <w:r>
              <w:t xml:space="preserve">- </w:t>
            </w:r>
            <w:r w:rsidR="00A679C0" w:rsidRPr="00A679C0">
              <w:t>основные общеупотребительные глаголы (бытовая и пр</w:t>
            </w:r>
            <w:r w:rsidR="00A679C0" w:rsidRPr="00A679C0">
              <w:t>о</w:t>
            </w:r>
            <w:r w:rsidR="00A679C0" w:rsidRPr="00A679C0">
              <w:t xml:space="preserve">фессиональная лексика); </w:t>
            </w:r>
          </w:p>
          <w:p w:rsidR="009253F5" w:rsidRDefault="009253F5" w:rsidP="009253F5">
            <w:pPr>
              <w:jc w:val="both"/>
            </w:pPr>
            <w:r>
              <w:t xml:space="preserve">- </w:t>
            </w:r>
            <w:r w:rsidR="00A679C0" w:rsidRPr="00A679C0">
              <w:t>лексический минимум, относящийся к описанию предм</w:t>
            </w:r>
            <w:r w:rsidR="00A679C0" w:rsidRPr="00A679C0">
              <w:t>е</w:t>
            </w:r>
            <w:r w:rsidR="00A679C0" w:rsidRPr="00A679C0">
              <w:t xml:space="preserve">тов, средств и процессов профессиональной деятельности; </w:t>
            </w:r>
          </w:p>
          <w:p w:rsidR="009253F5" w:rsidRDefault="009253F5" w:rsidP="009253F5">
            <w:pPr>
              <w:jc w:val="both"/>
            </w:pPr>
            <w:r>
              <w:t xml:space="preserve">- </w:t>
            </w:r>
            <w:r w:rsidR="00A679C0" w:rsidRPr="00A679C0">
              <w:t xml:space="preserve">особенности произношения; </w:t>
            </w:r>
          </w:p>
          <w:p w:rsidR="00A679C0" w:rsidRPr="00A679C0" w:rsidRDefault="009253F5" w:rsidP="009253F5">
            <w:pPr>
              <w:jc w:val="both"/>
            </w:pPr>
            <w:r>
              <w:t xml:space="preserve">- </w:t>
            </w:r>
            <w:r w:rsidR="00A679C0" w:rsidRPr="00A679C0">
              <w:t>правила чтения текстов профессиональной направленн</w:t>
            </w:r>
            <w:r w:rsidR="00A679C0" w:rsidRPr="00A679C0">
              <w:t>о</w:t>
            </w:r>
            <w:r w:rsidR="00A679C0" w:rsidRPr="00A679C0">
              <w:t>сти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11</w:t>
            </w:r>
          </w:p>
        </w:tc>
        <w:tc>
          <w:tcPr>
            <w:tcW w:w="2693" w:type="dxa"/>
            <w:vMerge w:val="restart"/>
          </w:tcPr>
          <w:p w:rsidR="00A679C0" w:rsidRPr="00A679C0" w:rsidRDefault="00A679C0" w:rsidP="009253F5">
            <w:pPr>
              <w:jc w:val="both"/>
            </w:pPr>
            <w:r w:rsidRPr="00A679C0">
              <w:t>Использовать знания по ф</w:t>
            </w:r>
            <w:r w:rsidRPr="00A679C0">
              <w:t>и</w:t>
            </w:r>
            <w:r w:rsidRPr="00A679C0">
              <w:t>нансовой грамотности, пл</w:t>
            </w:r>
            <w:r w:rsidRPr="00A679C0">
              <w:t>а</w:t>
            </w:r>
            <w:r w:rsidRPr="00A679C0">
              <w:t>нировать предпринимател</w:t>
            </w:r>
            <w:r w:rsidRPr="00A679C0">
              <w:t>ь</w:t>
            </w:r>
            <w:r w:rsidRPr="00A679C0">
              <w:t>скую деятельность в пр</w:t>
            </w:r>
            <w:r w:rsidRPr="00A679C0">
              <w:t>о</w:t>
            </w:r>
            <w:r w:rsidRPr="00A679C0">
              <w:t>фессиональной сфере.</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выявлять достоинства и недостатки коммерч</w:t>
            </w:r>
            <w:r>
              <w:t>еской идеи;</w:t>
            </w:r>
          </w:p>
          <w:p w:rsidR="009253F5" w:rsidRDefault="009253F5" w:rsidP="009253F5">
            <w:pPr>
              <w:jc w:val="both"/>
            </w:pPr>
            <w:r>
              <w:t xml:space="preserve">- </w:t>
            </w:r>
            <w:r w:rsidR="00A679C0" w:rsidRPr="00A679C0">
              <w:t>презентовать идеи открытия собственного дела в профе</w:t>
            </w:r>
            <w:r w:rsidR="00A679C0" w:rsidRPr="00A679C0">
              <w:t>с</w:t>
            </w:r>
            <w:r w:rsidR="00A679C0" w:rsidRPr="00A679C0">
              <w:t xml:space="preserve">сиональной деятельности; </w:t>
            </w:r>
          </w:p>
          <w:p w:rsidR="009253F5" w:rsidRDefault="009253F5" w:rsidP="009253F5">
            <w:pPr>
              <w:jc w:val="both"/>
            </w:pPr>
            <w:r>
              <w:t xml:space="preserve">- </w:t>
            </w:r>
            <w:r w:rsidR="00A679C0" w:rsidRPr="00A679C0">
              <w:t xml:space="preserve">оформлять бизнес-план; </w:t>
            </w:r>
          </w:p>
          <w:p w:rsidR="009253F5" w:rsidRDefault="009253F5" w:rsidP="009253F5">
            <w:pPr>
              <w:jc w:val="both"/>
            </w:pPr>
            <w:r>
              <w:t xml:space="preserve">- </w:t>
            </w:r>
            <w:r w:rsidR="00A679C0" w:rsidRPr="00A679C0">
              <w:t xml:space="preserve">рассчитывать размеры выплат по процентным ставкам кредитования; </w:t>
            </w:r>
          </w:p>
          <w:p w:rsidR="009253F5" w:rsidRDefault="009253F5" w:rsidP="009253F5">
            <w:pPr>
              <w:jc w:val="both"/>
            </w:pPr>
            <w:r>
              <w:t xml:space="preserve">- </w:t>
            </w:r>
            <w:r w:rsidR="00A679C0" w:rsidRPr="00A679C0">
              <w:t>определять инвестиционную привлекательность комме</w:t>
            </w:r>
            <w:r w:rsidR="00A679C0" w:rsidRPr="00A679C0">
              <w:t>р</w:t>
            </w:r>
            <w:r w:rsidR="00A679C0" w:rsidRPr="00A679C0">
              <w:t xml:space="preserve">ческих идей в рамках профессиональной деятельности; </w:t>
            </w:r>
          </w:p>
          <w:p w:rsidR="009253F5" w:rsidRDefault="009253F5" w:rsidP="009253F5">
            <w:pPr>
              <w:jc w:val="both"/>
            </w:pPr>
            <w:r>
              <w:t xml:space="preserve">- </w:t>
            </w:r>
            <w:r w:rsidR="00A679C0" w:rsidRPr="00A679C0">
              <w:t xml:space="preserve">презентовать бизнес-идею; </w:t>
            </w:r>
          </w:p>
          <w:p w:rsidR="00A679C0" w:rsidRPr="00A679C0" w:rsidRDefault="009253F5" w:rsidP="009253F5">
            <w:pPr>
              <w:jc w:val="both"/>
            </w:pPr>
            <w:r>
              <w:t xml:space="preserve">- </w:t>
            </w:r>
            <w:r w:rsidR="00A679C0" w:rsidRPr="00A679C0">
              <w:t>определять источники финансирования</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Знание: </w:t>
            </w:r>
          </w:p>
          <w:p w:rsidR="009253F5" w:rsidRDefault="009253F5" w:rsidP="009253F5">
            <w:pPr>
              <w:jc w:val="both"/>
            </w:pPr>
            <w:r>
              <w:t xml:space="preserve">- </w:t>
            </w:r>
            <w:r w:rsidR="00A679C0" w:rsidRPr="00A679C0">
              <w:t xml:space="preserve">основы предпринимательской деятельности; </w:t>
            </w:r>
          </w:p>
          <w:p w:rsidR="009253F5" w:rsidRDefault="009253F5" w:rsidP="009253F5">
            <w:pPr>
              <w:jc w:val="both"/>
            </w:pPr>
            <w:r>
              <w:t xml:space="preserve">- </w:t>
            </w:r>
            <w:r w:rsidR="00A679C0" w:rsidRPr="00A679C0">
              <w:t xml:space="preserve">основы финансовой грамотности; </w:t>
            </w:r>
          </w:p>
          <w:p w:rsidR="009253F5" w:rsidRDefault="009253F5" w:rsidP="009253F5">
            <w:pPr>
              <w:jc w:val="both"/>
            </w:pPr>
            <w:r>
              <w:t xml:space="preserve">- </w:t>
            </w:r>
            <w:r w:rsidR="00A679C0" w:rsidRPr="00A679C0">
              <w:t xml:space="preserve">правила разработки бизнес-планов; </w:t>
            </w:r>
          </w:p>
          <w:p w:rsidR="009253F5" w:rsidRDefault="009253F5" w:rsidP="009253F5">
            <w:pPr>
              <w:jc w:val="both"/>
            </w:pPr>
            <w:r>
              <w:t xml:space="preserve">- </w:t>
            </w:r>
            <w:r w:rsidR="00A679C0" w:rsidRPr="00A679C0">
              <w:t xml:space="preserve">порядок выстраивания презентации; </w:t>
            </w:r>
          </w:p>
          <w:p w:rsidR="00A679C0" w:rsidRPr="00A679C0" w:rsidRDefault="009253F5" w:rsidP="009253F5">
            <w:pPr>
              <w:jc w:val="both"/>
            </w:pPr>
            <w:r>
              <w:t xml:space="preserve">- </w:t>
            </w:r>
            <w:r w:rsidR="00A679C0" w:rsidRPr="00A679C0">
              <w:t>кредитные банковские продукты</w:t>
            </w:r>
            <w:r>
              <w:t>.</w:t>
            </w:r>
          </w:p>
        </w:tc>
      </w:tr>
    </w:tbl>
    <w:p w:rsidR="009253F5" w:rsidRDefault="009253F5" w:rsidP="0077238F">
      <w:pPr>
        <w:spacing w:after="0" w:line="360" w:lineRule="auto"/>
        <w:ind w:firstLine="709"/>
        <w:jc w:val="both"/>
        <w:rPr>
          <w:rFonts w:ascii="Times New Roman" w:hAnsi="Times New Roman" w:cs="Times New Roman"/>
          <w:sz w:val="28"/>
          <w:szCs w:val="28"/>
        </w:rPr>
      </w:pPr>
      <w:bookmarkStart w:id="3" w:name="sub_1303"/>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9253F5" w:rsidRDefault="009253F5" w:rsidP="0077238F">
      <w:pPr>
        <w:spacing w:after="0" w:line="360" w:lineRule="auto"/>
        <w:ind w:firstLine="709"/>
        <w:jc w:val="both"/>
        <w:rPr>
          <w:rFonts w:ascii="Times New Roman" w:hAnsi="Times New Roman" w:cs="Times New Roman"/>
          <w:sz w:val="28"/>
          <w:szCs w:val="28"/>
        </w:rPr>
      </w:pPr>
    </w:p>
    <w:tbl>
      <w:tblPr>
        <w:tblStyle w:val="111"/>
        <w:tblW w:w="9606" w:type="dxa"/>
        <w:tblLayout w:type="fixed"/>
        <w:tblLook w:val="04A0"/>
      </w:tblPr>
      <w:tblGrid>
        <w:gridCol w:w="1951"/>
        <w:gridCol w:w="2410"/>
        <w:gridCol w:w="5245"/>
      </w:tblGrid>
      <w:tr w:rsidR="009253F5" w:rsidRPr="009253F5" w:rsidTr="00CA6A2B">
        <w:trPr>
          <w:trHeight w:val="20"/>
          <w:tblHeader/>
        </w:trPr>
        <w:tc>
          <w:tcPr>
            <w:tcW w:w="1951" w:type="dxa"/>
          </w:tcPr>
          <w:bookmarkEnd w:id="3"/>
          <w:p w:rsidR="009253F5" w:rsidRPr="009253F5" w:rsidRDefault="009253F5" w:rsidP="009253F5">
            <w:pPr>
              <w:jc w:val="center"/>
            </w:pPr>
            <w:r w:rsidRPr="00E62BF0">
              <w:t>Виды деятельности</w:t>
            </w:r>
          </w:p>
        </w:tc>
        <w:tc>
          <w:tcPr>
            <w:tcW w:w="2410" w:type="dxa"/>
          </w:tcPr>
          <w:p w:rsidR="009253F5" w:rsidRPr="00E62BF0" w:rsidRDefault="009253F5" w:rsidP="009253F5">
            <w:pPr>
              <w:widowControl w:val="0"/>
              <w:jc w:val="center"/>
            </w:pPr>
            <w:r w:rsidRPr="00E62BF0">
              <w:t>Код и наименование</w:t>
            </w:r>
          </w:p>
          <w:p w:rsidR="009253F5" w:rsidRPr="009253F5" w:rsidRDefault="009253F5" w:rsidP="009253F5">
            <w:pPr>
              <w:jc w:val="center"/>
            </w:pPr>
            <w:r w:rsidRPr="00E62BF0">
              <w:t>компетенции</w:t>
            </w:r>
          </w:p>
        </w:tc>
        <w:tc>
          <w:tcPr>
            <w:tcW w:w="5245" w:type="dxa"/>
          </w:tcPr>
          <w:p w:rsidR="009253F5" w:rsidRPr="009253F5" w:rsidRDefault="009253F5" w:rsidP="009253F5">
            <w:pPr>
              <w:jc w:val="center"/>
            </w:pPr>
            <w:r w:rsidRPr="00E62BF0">
              <w:rPr>
                <w:iCs/>
              </w:rPr>
              <w:t>Показатели освоения компетенции</w:t>
            </w:r>
          </w:p>
        </w:tc>
      </w:tr>
      <w:tr w:rsidR="009253F5" w:rsidRPr="009253F5" w:rsidTr="009253F5">
        <w:trPr>
          <w:trHeight w:val="20"/>
        </w:trPr>
        <w:tc>
          <w:tcPr>
            <w:tcW w:w="1951" w:type="dxa"/>
            <w:vMerge w:val="restart"/>
          </w:tcPr>
          <w:p w:rsidR="009253F5" w:rsidRPr="009253F5" w:rsidRDefault="009253F5" w:rsidP="009253F5">
            <w:pPr>
              <w:jc w:val="both"/>
            </w:pPr>
            <w:r w:rsidRPr="009253F5">
              <w:t>Проектирование и разработка инфо</w:t>
            </w:r>
            <w:r w:rsidRPr="009253F5">
              <w:t>р</w:t>
            </w:r>
            <w:r w:rsidRPr="009253F5">
              <w:t>мационных систем</w:t>
            </w:r>
          </w:p>
        </w:tc>
        <w:tc>
          <w:tcPr>
            <w:tcW w:w="2410" w:type="dxa"/>
            <w:vMerge w:val="restart"/>
          </w:tcPr>
          <w:p w:rsidR="009253F5" w:rsidRPr="009253F5" w:rsidRDefault="009253F5" w:rsidP="009253F5">
            <w:pPr>
              <w:jc w:val="both"/>
            </w:pPr>
            <w:r w:rsidRPr="009253F5">
              <w:t>ПК 5.1. Собирать исхо</w:t>
            </w:r>
            <w:r w:rsidRPr="009253F5">
              <w:t>д</w:t>
            </w:r>
            <w:r w:rsidRPr="009253F5">
              <w:t>ные данные для разр</w:t>
            </w:r>
            <w:r w:rsidRPr="009253F5">
              <w:t>а</w:t>
            </w:r>
            <w:r w:rsidRPr="009253F5">
              <w:t>ботки проектной док</w:t>
            </w:r>
            <w:r w:rsidRPr="009253F5">
              <w:t>у</w:t>
            </w:r>
            <w:r w:rsidRPr="009253F5">
              <w:t>ментации на информац</w:t>
            </w:r>
            <w:r w:rsidRPr="009253F5">
              <w:t>и</w:t>
            </w:r>
            <w:r w:rsidRPr="009253F5">
              <w:t>онную систему.</w:t>
            </w:r>
          </w:p>
        </w:tc>
        <w:tc>
          <w:tcPr>
            <w:tcW w:w="5245" w:type="dxa"/>
          </w:tcPr>
          <w:p w:rsidR="009253F5" w:rsidRPr="009253F5" w:rsidRDefault="009253F5" w:rsidP="009253F5">
            <w:pPr>
              <w:jc w:val="both"/>
              <w:rPr>
                <w:b/>
              </w:rPr>
            </w:pPr>
            <w:r w:rsidRPr="009253F5">
              <w:rPr>
                <w:b/>
              </w:rPr>
              <w:t>Практический опыт:</w:t>
            </w:r>
          </w:p>
          <w:p w:rsidR="009253F5" w:rsidRPr="009253F5" w:rsidRDefault="009253F5" w:rsidP="009253F5">
            <w:pPr>
              <w:jc w:val="both"/>
            </w:pPr>
            <w:r>
              <w:t>- а</w:t>
            </w:r>
            <w:r w:rsidRPr="009253F5">
              <w:t>нализировать предметную область</w:t>
            </w:r>
            <w:r>
              <w:t>;</w:t>
            </w:r>
          </w:p>
          <w:p w:rsidR="009253F5" w:rsidRPr="009253F5" w:rsidRDefault="009253F5" w:rsidP="009253F5">
            <w:pPr>
              <w:jc w:val="both"/>
            </w:pPr>
            <w:r>
              <w:t>- и</w:t>
            </w:r>
            <w:r w:rsidRPr="009253F5">
              <w:t>спользовать инструментальные средства обработки информации</w:t>
            </w:r>
            <w:r>
              <w:t>;</w:t>
            </w:r>
          </w:p>
          <w:p w:rsidR="009253F5" w:rsidRPr="009253F5" w:rsidRDefault="009253F5" w:rsidP="009253F5">
            <w:pPr>
              <w:jc w:val="both"/>
            </w:pPr>
            <w:r>
              <w:t>- о</w:t>
            </w:r>
            <w:r w:rsidRPr="009253F5">
              <w:t>беспечивать сбор данных для анализа использования и функционирования информационной системы</w:t>
            </w:r>
            <w:r>
              <w:t>;</w:t>
            </w:r>
          </w:p>
          <w:p w:rsidR="009253F5" w:rsidRPr="009253F5" w:rsidRDefault="009253F5" w:rsidP="009253F5">
            <w:pPr>
              <w:jc w:val="both"/>
            </w:pPr>
            <w:r>
              <w:t>- о</w:t>
            </w:r>
            <w:r w:rsidRPr="009253F5">
              <w:t>пределять состав оборудования и программных средств разработки информационной системы</w:t>
            </w:r>
            <w:r>
              <w:t>;</w:t>
            </w:r>
          </w:p>
          <w:p w:rsidR="009253F5" w:rsidRPr="009253F5" w:rsidRDefault="009253F5" w:rsidP="009253F5">
            <w:pPr>
              <w:jc w:val="both"/>
            </w:pPr>
            <w:r>
              <w:t>- в</w:t>
            </w:r>
            <w:r w:rsidRPr="009253F5">
              <w:t xml:space="preserve">ыполнять работы </w:t>
            </w:r>
            <w:proofErr w:type="spellStart"/>
            <w:r w:rsidRPr="009253F5">
              <w:t>предпроектной</w:t>
            </w:r>
            <w:proofErr w:type="spellEnd"/>
            <w:r w:rsidRPr="009253F5">
              <w:t xml:space="preserve"> стадии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9253F5">
            <w:pPr>
              <w:jc w:val="both"/>
              <w:rPr>
                <w:b/>
              </w:rPr>
            </w:pPr>
            <w:r w:rsidRPr="009253F5">
              <w:rPr>
                <w:b/>
              </w:rPr>
              <w:t>Умения:</w:t>
            </w:r>
          </w:p>
          <w:p w:rsidR="009253F5" w:rsidRPr="009253F5" w:rsidRDefault="009253F5" w:rsidP="009253F5">
            <w:pPr>
              <w:jc w:val="both"/>
            </w:pPr>
            <w:r>
              <w:t>- о</w:t>
            </w:r>
            <w:r w:rsidRPr="009253F5">
              <w:t>существлять постановку задачи по обработке информ</w:t>
            </w:r>
            <w:r w:rsidRPr="009253F5">
              <w:t>а</w:t>
            </w:r>
            <w:r w:rsidRPr="009253F5">
              <w:t>ции</w:t>
            </w:r>
            <w:r>
              <w:t>;</w:t>
            </w:r>
          </w:p>
          <w:p w:rsidR="009253F5" w:rsidRPr="009253F5" w:rsidRDefault="009253F5" w:rsidP="009253F5">
            <w:pPr>
              <w:jc w:val="both"/>
            </w:pPr>
            <w:r>
              <w:t>- в</w:t>
            </w:r>
            <w:r w:rsidRPr="009253F5">
              <w:t>ыполнять анализ предметной области</w:t>
            </w:r>
            <w:r>
              <w:t>;</w:t>
            </w:r>
          </w:p>
          <w:p w:rsidR="009253F5" w:rsidRPr="009253F5" w:rsidRDefault="009253F5" w:rsidP="009253F5">
            <w:pPr>
              <w:jc w:val="both"/>
            </w:pPr>
            <w:r>
              <w:t>- и</w:t>
            </w:r>
            <w:r w:rsidRPr="009253F5">
              <w:t>спользовать алгоритмы обработки информации для различных приложений</w:t>
            </w:r>
            <w:r>
              <w:t>;</w:t>
            </w:r>
          </w:p>
          <w:p w:rsidR="009253F5" w:rsidRPr="009253F5" w:rsidRDefault="009253F5" w:rsidP="009253F5">
            <w:pPr>
              <w:jc w:val="both"/>
            </w:pPr>
            <w:r>
              <w:t>- р</w:t>
            </w:r>
            <w:r w:rsidRPr="009253F5">
              <w:t>аботать с инструментальными средствами обработки информации</w:t>
            </w:r>
            <w:r>
              <w:t>;</w:t>
            </w:r>
          </w:p>
          <w:p w:rsidR="009253F5" w:rsidRPr="009253F5" w:rsidRDefault="009253F5" w:rsidP="009253F5">
            <w:pPr>
              <w:jc w:val="both"/>
            </w:pPr>
            <w:r>
              <w:t>- о</w:t>
            </w:r>
            <w:r w:rsidRPr="009253F5">
              <w:t>существлять выбор модели построения информацио</w:t>
            </w:r>
            <w:r w:rsidRPr="009253F5">
              <w:t>н</w:t>
            </w:r>
            <w:r w:rsidRPr="009253F5">
              <w:t>ной системы</w:t>
            </w:r>
            <w:r>
              <w:t>;</w:t>
            </w:r>
          </w:p>
          <w:p w:rsidR="009253F5" w:rsidRPr="009253F5" w:rsidRDefault="009253F5" w:rsidP="009253F5">
            <w:pPr>
              <w:jc w:val="both"/>
            </w:pPr>
            <w:r>
              <w:t>- о</w:t>
            </w:r>
            <w:r w:rsidRPr="009253F5">
              <w:t>существлять выбор модели и средства построения и</w:t>
            </w:r>
            <w:r w:rsidRPr="009253F5">
              <w:t>н</w:t>
            </w:r>
            <w:r w:rsidRPr="009253F5">
              <w:t>формационной системы и программных средств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9253F5">
            <w:pPr>
              <w:jc w:val="both"/>
              <w:rPr>
                <w:b/>
              </w:rPr>
            </w:pPr>
            <w:r w:rsidRPr="009253F5">
              <w:rPr>
                <w:b/>
              </w:rPr>
              <w:t>Знания:</w:t>
            </w:r>
          </w:p>
          <w:p w:rsidR="009253F5" w:rsidRPr="009253F5" w:rsidRDefault="009253F5" w:rsidP="009253F5">
            <w:pPr>
              <w:jc w:val="both"/>
            </w:pPr>
            <w:r>
              <w:t>- о</w:t>
            </w:r>
            <w:r w:rsidRPr="009253F5">
              <w:t>сновные виды и процедуры обработки информации, модели и методы решения задач обработки информации</w:t>
            </w:r>
            <w:r>
              <w:t>;</w:t>
            </w:r>
          </w:p>
          <w:p w:rsidR="009253F5" w:rsidRPr="009253F5" w:rsidRDefault="009253F5" w:rsidP="009253F5">
            <w:pPr>
              <w:jc w:val="both"/>
            </w:pPr>
            <w:r>
              <w:t>- о</w:t>
            </w:r>
            <w:r w:rsidRPr="009253F5">
              <w:t>сновные платформы для создания, исполнения и упра</w:t>
            </w:r>
            <w:r w:rsidRPr="009253F5">
              <w:t>в</w:t>
            </w:r>
            <w:r w:rsidRPr="009253F5">
              <w:t>ления информационной системой</w:t>
            </w:r>
            <w:r>
              <w:t>;</w:t>
            </w:r>
          </w:p>
          <w:p w:rsidR="009253F5" w:rsidRPr="009253F5" w:rsidRDefault="009253F5" w:rsidP="009253F5">
            <w:pPr>
              <w:jc w:val="both"/>
            </w:pPr>
            <w:r>
              <w:t>- о</w:t>
            </w:r>
            <w:r w:rsidRPr="009253F5">
              <w:t>сновные модели построения информационных систем, их структуру, особенности и области применения</w:t>
            </w:r>
            <w:r>
              <w:t>;</w:t>
            </w:r>
          </w:p>
          <w:p w:rsidR="009253F5" w:rsidRPr="009253F5" w:rsidRDefault="009253F5" w:rsidP="009253F5">
            <w:pPr>
              <w:jc w:val="both"/>
            </w:pPr>
            <w:r>
              <w:t>- п</w:t>
            </w:r>
            <w:r w:rsidRPr="009253F5">
              <w:t>латформы для создания, исполнения и управления и</w:t>
            </w:r>
            <w:r w:rsidRPr="009253F5">
              <w:t>н</w:t>
            </w:r>
            <w:r w:rsidRPr="009253F5">
              <w:t>формационной системой</w:t>
            </w:r>
            <w:r>
              <w:t>;</w:t>
            </w:r>
          </w:p>
          <w:p w:rsidR="009253F5" w:rsidRPr="009253F5" w:rsidRDefault="009253F5" w:rsidP="009253F5">
            <w:pPr>
              <w:jc w:val="both"/>
            </w:pPr>
            <w:r>
              <w:t>- о</w:t>
            </w:r>
            <w:r w:rsidRPr="009253F5">
              <w:t>сновные процессы управления проектом разработки</w:t>
            </w:r>
            <w:r>
              <w:t>;</w:t>
            </w:r>
          </w:p>
          <w:p w:rsidR="009253F5" w:rsidRPr="009253F5" w:rsidRDefault="009253F5" w:rsidP="009253F5">
            <w:pPr>
              <w:jc w:val="both"/>
            </w:pPr>
            <w:r>
              <w:t>- м</w:t>
            </w:r>
            <w:r w:rsidRPr="009253F5">
              <w:t>етоды и средства проектирования, разработки и тест</w:t>
            </w:r>
            <w:r w:rsidRPr="009253F5">
              <w:t>и</w:t>
            </w:r>
            <w:r w:rsidRPr="009253F5">
              <w:t>рования информационных 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5.2. Разрабатывать проектную документ</w:t>
            </w:r>
            <w:r w:rsidRPr="009253F5">
              <w:t>а</w:t>
            </w:r>
            <w:r w:rsidRPr="009253F5">
              <w:t>цию на разработку и</w:t>
            </w:r>
            <w:r w:rsidRPr="009253F5">
              <w:t>н</w:t>
            </w:r>
            <w:r w:rsidRPr="009253F5">
              <w:t>формационной системы в соответствии с треб</w:t>
            </w:r>
            <w:r w:rsidRPr="009253F5">
              <w:t>о</w:t>
            </w:r>
            <w:r w:rsidRPr="009253F5">
              <w:t>ваниями заказчика.</w:t>
            </w:r>
          </w:p>
        </w:tc>
        <w:tc>
          <w:tcPr>
            <w:tcW w:w="5245" w:type="dxa"/>
          </w:tcPr>
          <w:p w:rsidR="009253F5" w:rsidRPr="009253F5" w:rsidRDefault="009253F5" w:rsidP="00F46AC0">
            <w:pPr>
              <w:jc w:val="both"/>
            </w:pPr>
            <w:r w:rsidRPr="00F46AC0">
              <w:rPr>
                <w:b/>
              </w:rPr>
              <w:t>Практический опыт:</w:t>
            </w:r>
            <w:r w:rsidR="00F46AC0">
              <w:rPr>
                <w:b/>
              </w:rPr>
              <w:t xml:space="preserve"> </w:t>
            </w:r>
            <w:r w:rsidR="00F46AC0">
              <w:t>р</w:t>
            </w:r>
            <w:r w:rsidRPr="009253F5">
              <w:t>азрабатывать проектную док</w:t>
            </w:r>
            <w:r w:rsidRPr="009253F5">
              <w:t>у</w:t>
            </w:r>
            <w:r w:rsidRPr="009253F5">
              <w:t>ментацию на информационную систему</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о</w:t>
            </w:r>
            <w:r w:rsidR="009253F5" w:rsidRPr="009253F5">
              <w:t>существлять математическую и информационную п</w:t>
            </w:r>
            <w:r w:rsidR="009253F5" w:rsidRPr="009253F5">
              <w:t>о</w:t>
            </w:r>
            <w:r w:rsidR="009253F5" w:rsidRPr="009253F5">
              <w:t>становку задач по обработке информации</w:t>
            </w:r>
            <w:r w:rsidR="009253F5">
              <w:t>;</w:t>
            </w:r>
          </w:p>
          <w:p w:rsidR="009253F5" w:rsidRPr="009253F5" w:rsidRDefault="00F46AC0" w:rsidP="00F46AC0">
            <w:pPr>
              <w:jc w:val="both"/>
            </w:pPr>
            <w:r>
              <w:t>- и</w:t>
            </w:r>
            <w:r w:rsidR="009253F5" w:rsidRPr="009253F5">
              <w:t>спользовать алгоритмы обработки информации для различных 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о</w:t>
            </w:r>
            <w:r w:rsidR="009253F5" w:rsidRPr="009253F5">
              <w:t>сновные платформы для создания, исполнения и упра</w:t>
            </w:r>
            <w:r w:rsidR="009253F5" w:rsidRPr="009253F5">
              <w:t>в</w:t>
            </w:r>
            <w:r w:rsidR="009253F5" w:rsidRPr="009253F5">
              <w:t>ления информационной системой</w:t>
            </w:r>
            <w:r w:rsidR="009253F5">
              <w:t>;</w:t>
            </w:r>
          </w:p>
          <w:p w:rsidR="009253F5" w:rsidRPr="009253F5" w:rsidRDefault="00F46AC0" w:rsidP="009253F5">
            <w:pPr>
              <w:jc w:val="both"/>
            </w:pPr>
            <w:r>
              <w:t>- н</w:t>
            </w:r>
            <w:r w:rsidR="009253F5" w:rsidRPr="009253F5">
              <w:t>ациональную и международную систему стандартиз</w:t>
            </w:r>
            <w:r w:rsidR="009253F5" w:rsidRPr="009253F5">
              <w:t>а</w:t>
            </w:r>
            <w:r w:rsidR="009253F5" w:rsidRPr="009253F5">
              <w:t>ции и сертификации и систему обеспечения качества пр</w:t>
            </w:r>
            <w:r w:rsidR="009253F5" w:rsidRPr="009253F5">
              <w:t>о</w:t>
            </w:r>
            <w:r w:rsidR="009253F5" w:rsidRPr="009253F5">
              <w:t>дукции, методы контроля качества</w:t>
            </w:r>
            <w:r w:rsidR="009253F5">
              <w:t>;</w:t>
            </w:r>
          </w:p>
          <w:p w:rsidR="009253F5" w:rsidRPr="009253F5" w:rsidRDefault="00F46AC0" w:rsidP="009253F5">
            <w:pPr>
              <w:jc w:val="both"/>
            </w:pPr>
            <w:r>
              <w:t xml:space="preserve">- </w:t>
            </w:r>
            <w:proofErr w:type="spellStart"/>
            <w:r>
              <w:t>сервисно-</w:t>
            </w:r>
            <w:r w:rsidR="009253F5" w:rsidRPr="009253F5">
              <w:t>ориентированные</w:t>
            </w:r>
            <w:proofErr w:type="spellEnd"/>
            <w:r w:rsidR="009253F5" w:rsidRPr="009253F5">
              <w:t xml:space="preserve"> архитектуры</w:t>
            </w:r>
            <w:r w:rsidR="009253F5">
              <w:t>;</w:t>
            </w:r>
          </w:p>
          <w:p w:rsidR="009253F5" w:rsidRPr="009253F5" w:rsidRDefault="00F46AC0" w:rsidP="009253F5">
            <w:pPr>
              <w:jc w:val="both"/>
            </w:pPr>
            <w:r>
              <w:t>- в</w:t>
            </w:r>
            <w:r w:rsidR="009253F5" w:rsidRPr="009253F5">
              <w:t>ажность рассмотрения всех возможных вариантов и получения наилучшего решения на основе анализа и и</w:t>
            </w:r>
            <w:r w:rsidR="009253F5" w:rsidRPr="009253F5">
              <w:t>н</w:t>
            </w:r>
            <w:r w:rsidR="009253F5" w:rsidRPr="009253F5">
              <w:t>тересов клиента</w:t>
            </w:r>
            <w:r w:rsidR="009253F5">
              <w:t>;</w:t>
            </w:r>
          </w:p>
          <w:p w:rsidR="009253F5" w:rsidRPr="009253F5" w:rsidRDefault="00F46AC0" w:rsidP="009253F5">
            <w:pPr>
              <w:jc w:val="both"/>
            </w:pPr>
            <w:r>
              <w:t>- м</w:t>
            </w:r>
            <w:r w:rsidR="009253F5" w:rsidRPr="009253F5">
              <w:t>етоды и средства проектирования информационных систем</w:t>
            </w:r>
            <w:r w:rsidR="009253F5">
              <w:t>;</w:t>
            </w:r>
          </w:p>
          <w:p w:rsidR="009253F5" w:rsidRPr="009253F5" w:rsidRDefault="00F46AC0" w:rsidP="00F46AC0">
            <w:pPr>
              <w:jc w:val="both"/>
            </w:pPr>
            <w:r>
              <w:t>- о</w:t>
            </w:r>
            <w:r w:rsidR="009253F5" w:rsidRPr="009253F5">
              <w:t>сновные понятия системного анализа</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5.3. Разрабатывать подсистемы безопасн</w:t>
            </w:r>
            <w:r w:rsidRPr="009253F5">
              <w:t>о</w:t>
            </w:r>
            <w:r w:rsidRPr="009253F5">
              <w:t>сти информационной системы в соответствии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у</w:t>
            </w:r>
            <w:r w:rsidR="009253F5" w:rsidRPr="009253F5">
              <w:t>правлять процессом разработки приложений с испол</w:t>
            </w:r>
            <w:r w:rsidR="009253F5" w:rsidRPr="009253F5">
              <w:t>ь</w:t>
            </w:r>
            <w:r w:rsidR="009253F5" w:rsidRPr="009253F5">
              <w:t>зованием инструментальных средств</w:t>
            </w:r>
            <w:r w:rsidR="009253F5">
              <w:t>;</w:t>
            </w:r>
          </w:p>
          <w:p w:rsidR="009253F5" w:rsidRPr="009253F5" w:rsidRDefault="00F46AC0" w:rsidP="009253F5">
            <w:pPr>
              <w:jc w:val="both"/>
            </w:pPr>
            <w:r>
              <w:t>- м</w:t>
            </w:r>
            <w:r w:rsidR="009253F5" w:rsidRPr="009253F5">
              <w:t>одифицировать отдельные модули информационной системы</w:t>
            </w:r>
            <w:r w:rsidR="009253F5">
              <w:t>;</w:t>
            </w:r>
          </w:p>
          <w:p w:rsidR="009253F5" w:rsidRPr="009253F5" w:rsidRDefault="00F46AC0" w:rsidP="00F46AC0">
            <w:pPr>
              <w:jc w:val="both"/>
            </w:pPr>
            <w:r>
              <w:t>- п</w:t>
            </w:r>
            <w:r w:rsidR="009253F5" w:rsidRPr="009253F5">
              <w:t>рограммировать в соответствии с требованиями техн</w:t>
            </w:r>
            <w:r w:rsidR="009253F5" w:rsidRPr="009253F5">
              <w:t>и</w:t>
            </w:r>
            <w:r w:rsidR="009253F5" w:rsidRPr="009253F5">
              <w:t>ческого задания</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с</w:t>
            </w:r>
            <w:r w:rsidR="009253F5" w:rsidRPr="009253F5">
              <w:t>оздавать и управлять проектом по разработке прилож</w:t>
            </w:r>
            <w:r w:rsidR="009253F5" w:rsidRPr="009253F5">
              <w:t>е</w:t>
            </w:r>
            <w:r w:rsidR="009253F5" w:rsidRPr="009253F5">
              <w:t>ния и формулировать его задачи</w:t>
            </w:r>
            <w:r w:rsidR="009253F5">
              <w:t>;</w:t>
            </w:r>
          </w:p>
          <w:p w:rsidR="009253F5" w:rsidRPr="009253F5" w:rsidRDefault="00F46AC0" w:rsidP="009253F5">
            <w:pPr>
              <w:jc w:val="both"/>
            </w:pPr>
            <w:r>
              <w:t>- и</w:t>
            </w:r>
            <w:r w:rsidR="009253F5" w:rsidRPr="009253F5">
              <w:t>спользовать языки структурного, объектно-ориентированного программирования и языка сценариев для создания независимых программ</w:t>
            </w:r>
            <w:r w:rsidR="009253F5">
              <w:t>;</w:t>
            </w:r>
          </w:p>
          <w:p w:rsidR="009253F5" w:rsidRPr="009253F5" w:rsidRDefault="00F46AC0" w:rsidP="00F46AC0">
            <w:pPr>
              <w:jc w:val="both"/>
            </w:pPr>
            <w:r>
              <w:t>- р</w:t>
            </w:r>
            <w:r w:rsidR="009253F5" w:rsidRPr="009253F5">
              <w:t>азрабатывать графический интерфейс приложения</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ациональной и международной системы стандартиз</w:t>
            </w:r>
            <w:r w:rsidR="009253F5" w:rsidRPr="009253F5">
              <w:t>а</w:t>
            </w:r>
            <w:r w:rsidR="009253F5" w:rsidRPr="009253F5">
              <w:t>ции и сертификации и систему обеспечения качества пр</w:t>
            </w:r>
            <w:r w:rsidR="009253F5" w:rsidRPr="009253F5">
              <w:t>о</w:t>
            </w:r>
            <w:r w:rsidR="009253F5" w:rsidRPr="009253F5">
              <w:t>дукции</w:t>
            </w:r>
            <w:r w:rsidR="009253F5">
              <w:t>;</w:t>
            </w:r>
          </w:p>
          <w:p w:rsidR="009253F5" w:rsidRPr="009253F5" w:rsidRDefault="00F46AC0" w:rsidP="009253F5">
            <w:pPr>
              <w:jc w:val="both"/>
            </w:pPr>
            <w:r>
              <w:t>- м</w:t>
            </w:r>
            <w:r w:rsidR="009253F5" w:rsidRPr="009253F5">
              <w:t>етоды контроля качества объектно-ориентированного программирования</w:t>
            </w:r>
            <w:r w:rsidR="009253F5">
              <w:t>;</w:t>
            </w:r>
          </w:p>
          <w:p w:rsidR="009253F5" w:rsidRPr="009253F5" w:rsidRDefault="00F46AC0" w:rsidP="009253F5">
            <w:pPr>
              <w:jc w:val="both"/>
            </w:pPr>
            <w:r>
              <w:t>- о</w:t>
            </w:r>
            <w:r w:rsidR="009253F5" w:rsidRPr="009253F5">
              <w:t>бъектно-ориентированное программирование</w:t>
            </w:r>
            <w:r w:rsidR="009253F5">
              <w:t>;</w:t>
            </w:r>
          </w:p>
          <w:p w:rsidR="009253F5" w:rsidRPr="009253F5" w:rsidRDefault="00F46AC0" w:rsidP="009253F5">
            <w:pPr>
              <w:jc w:val="both"/>
            </w:pPr>
            <w:r>
              <w:t>- с</w:t>
            </w:r>
            <w:r w:rsidR="009253F5" w:rsidRPr="009253F5">
              <w:t>пецификации языка программирования, принципы со</w:t>
            </w:r>
            <w:r w:rsidR="009253F5" w:rsidRPr="009253F5">
              <w:t>з</w:t>
            </w:r>
            <w:r w:rsidR="009253F5" w:rsidRPr="009253F5">
              <w:t>дания графического пользовательского интерфейса (GUI), файлового ввода-вывода, создания сетевого сервера и с</w:t>
            </w:r>
            <w:r w:rsidR="009253F5" w:rsidRPr="009253F5">
              <w:t>е</w:t>
            </w:r>
            <w:r w:rsidR="009253F5" w:rsidRPr="009253F5">
              <w:t>тевого клиента</w:t>
            </w:r>
            <w:r w:rsidR="009253F5">
              <w:t>;</w:t>
            </w:r>
          </w:p>
          <w:p w:rsidR="009253F5" w:rsidRPr="009253F5" w:rsidRDefault="00F46AC0" w:rsidP="009253F5">
            <w:pPr>
              <w:jc w:val="both"/>
            </w:pPr>
            <w:r>
              <w:t>- ф</w:t>
            </w:r>
            <w:r w:rsidR="009253F5" w:rsidRPr="009253F5">
              <w:t>айлового ввода-вывода</w:t>
            </w:r>
            <w:r w:rsidR="009253F5">
              <w:t>;</w:t>
            </w:r>
          </w:p>
          <w:p w:rsidR="009253F5" w:rsidRPr="009253F5" w:rsidRDefault="00F46AC0" w:rsidP="00F46AC0">
            <w:pPr>
              <w:jc w:val="both"/>
            </w:pPr>
            <w:r>
              <w:t>- с</w:t>
            </w:r>
            <w:r w:rsidR="009253F5" w:rsidRPr="009253F5">
              <w:t>оздания сетевого сервера и сетевого клиента</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5.4. Производить разработку модулей и</w:t>
            </w:r>
            <w:r w:rsidRPr="009253F5">
              <w:t>н</w:t>
            </w:r>
            <w:r w:rsidRPr="009253F5">
              <w:t>формационной системы в соответствии с техн</w:t>
            </w:r>
            <w:r w:rsidRPr="009253F5">
              <w:t>и</w:t>
            </w:r>
            <w:r w:rsidRPr="009253F5">
              <w:t>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документацию по эксплуатации инфо</w:t>
            </w:r>
            <w:r w:rsidR="009253F5" w:rsidRPr="009253F5">
              <w:t>р</w:t>
            </w:r>
            <w:r w:rsidR="009253F5" w:rsidRPr="009253F5">
              <w:t>мационной системы</w:t>
            </w:r>
            <w:r w:rsidR="009253F5">
              <w:t>;</w:t>
            </w:r>
          </w:p>
          <w:p w:rsidR="009253F5" w:rsidRPr="009253F5" w:rsidRDefault="00F46AC0" w:rsidP="009253F5">
            <w:pPr>
              <w:jc w:val="both"/>
            </w:pPr>
            <w:r>
              <w:t>- п</w:t>
            </w:r>
            <w:r w:rsidR="009253F5" w:rsidRPr="009253F5">
              <w:t>роводить оценку качества и экономической эффекти</w:t>
            </w:r>
            <w:r w:rsidR="009253F5" w:rsidRPr="009253F5">
              <w:t>в</w:t>
            </w:r>
            <w:r w:rsidR="009253F5" w:rsidRPr="009253F5">
              <w:t>ности информационной системы в рамках своей комп</w:t>
            </w:r>
            <w:r w:rsidR="009253F5" w:rsidRPr="009253F5">
              <w:t>е</w:t>
            </w:r>
            <w:r w:rsidR="009253F5" w:rsidRPr="009253F5">
              <w:t>тенции</w:t>
            </w:r>
            <w:r w:rsidR="009253F5">
              <w:t>;</w:t>
            </w:r>
          </w:p>
          <w:p w:rsidR="009253F5" w:rsidRPr="009253F5" w:rsidRDefault="00F46AC0" w:rsidP="00F46AC0">
            <w:pPr>
              <w:jc w:val="both"/>
            </w:pPr>
            <w:r>
              <w:t>- м</w:t>
            </w:r>
            <w:r w:rsidR="009253F5" w:rsidRPr="009253F5">
              <w:t>одифицировать отдельные модули информационной системы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и</w:t>
            </w:r>
            <w:r w:rsidR="009253F5" w:rsidRPr="009253F5">
              <w:t>спользовать языки структурного, объектно-ориентированного программирования и языка сценариев для создания независимых программ</w:t>
            </w:r>
            <w:r w:rsidR="009253F5">
              <w:t>;</w:t>
            </w:r>
          </w:p>
          <w:p w:rsidR="009253F5" w:rsidRPr="009253F5" w:rsidRDefault="00F46AC0" w:rsidP="009253F5">
            <w:pPr>
              <w:jc w:val="both"/>
            </w:pPr>
            <w:r>
              <w:t>- р</w:t>
            </w:r>
            <w:r w:rsidR="009253F5" w:rsidRPr="009253F5">
              <w:t>ешать прикладные вопросы программирования и языка сценариев для создания программ</w:t>
            </w:r>
            <w:r w:rsidR="009253F5">
              <w:t>;</w:t>
            </w:r>
          </w:p>
          <w:p w:rsidR="009253F5" w:rsidRPr="009253F5" w:rsidRDefault="00F46AC0" w:rsidP="009253F5">
            <w:pPr>
              <w:jc w:val="both"/>
            </w:pPr>
            <w:r>
              <w:t>- п</w:t>
            </w:r>
            <w:r w:rsidR="009253F5" w:rsidRPr="009253F5">
              <w:t>роектировать и разрабатывать систему по заданным требованиям и спецификациям</w:t>
            </w:r>
            <w:r w:rsidR="009253F5">
              <w:t>;</w:t>
            </w:r>
          </w:p>
          <w:p w:rsidR="009253F5" w:rsidRPr="009253F5" w:rsidRDefault="00F46AC0" w:rsidP="009253F5">
            <w:pPr>
              <w:jc w:val="both"/>
            </w:pPr>
            <w:r>
              <w:t>- р</w:t>
            </w:r>
            <w:r w:rsidR="009253F5" w:rsidRPr="009253F5">
              <w:t>азрабатывать графический интерфейс приложения</w:t>
            </w:r>
            <w:r w:rsidR="009253F5">
              <w:t>;</w:t>
            </w:r>
          </w:p>
          <w:p w:rsidR="009253F5" w:rsidRPr="009253F5" w:rsidRDefault="00F46AC0" w:rsidP="00F46AC0">
            <w:pPr>
              <w:jc w:val="both"/>
            </w:pPr>
            <w:r>
              <w:t>- с</w:t>
            </w:r>
            <w:r w:rsidR="009253F5" w:rsidRPr="009253F5">
              <w:t>оздавать проект по разработке приложения и формул</w:t>
            </w:r>
            <w:r w:rsidR="009253F5" w:rsidRPr="009253F5">
              <w:t>и</w:t>
            </w:r>
            <w:r w:rsidR="009253F5" w:rsidRPr="009253F5">
              <w:t>ровать его задачи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ациональн</w:t>
            </w:r>
            <w:r>
              <w:t>ую</w:t>
            </w:r>
            <w:r w:rsidR="009253F5" w:rsidRPr="009253F5">
              <w:t xml:space="preserve"> и международн</w:t>
            </w:r>
            <w:r>
              <w:t>ую</w:t>
            </w:r>
            <w:r w:rsidR="009253F5" w:rsidRPr="009253F5">
              <w:t xml:space="preserve"> систему стандартиз</w:t>
            </w:r>
            <w:r w:rsidR="009253F5" w:rsidRPr="009253F5">
              <w:t>а</w:t>
            </w:r>
            <w:r w:rsidR="009253F5" w:rsidRPr="009253F5">
              <w:t>ции и сертификации и систему обеспечения качества пр</w:t>
            </w:r>
            <w:r w:rsidR="009253F5" w:rsidRPr="009253F5">
              <w:t>о</w:t>
            </w:r>
            <w:r w:rsidR="009253F5" w:rsidRPr="009253F5">
              <w:t>дукции, методы контроля качества</w:t>
            </w:r>
            <w:r w:rsidR="009253F5">
              <w:t>;</w:t>
            </w:r>
          </w:p>
          <w:p w:rsidR="009253F5" w:rsidRPr="009253F5" w:rsidRDefault="00F46AC0" w:rsidP="009253F5">
            <w:pPr>
              <w:jc w:val="both"/>
            </w:pPr>
            <w:r>
              <w:t>- о</w:t>
            </w:r>
            <w:r w:rsidR="009253F5" w:rsidRPr="009253F5">
              <w:t>бъектно-ориентированное программирование</w:t>
            </w:r>
            <w:r w:rsidR="009253F5">
              <w:t>;</w:t>
            </w:r>
          </w:p>
          <w:p w:rsidR="009253F5" w:rsidRPr="009253F5" w:rsidRDefault="00F46AC0" w:rsidP="009253F5">
            <w:pPr>
              <w:jc w:val="both"/>
            </w:pPr>
            <w:r>
              <w:t>- с</w:t>
            </w:r>
            <w:r w:rsidR="009253F5" w:rsidRPr="009253F5">
              <w:t>пецификации языка программирования, принципы со</w:t>
            </w:r>
            <w:r w:rsidR="009253F5" w:rsidRPr="009253F5">
              <w:t>з</w:t>
            </w:r>
            <w:r w:rsidR="009253F5" w:rsidRPr="009253F5">
              <w:t>дания графического пользовательского интерфейса (GUI)</w:t>
            </w:r>
            <w:r w:rsidR="009253F5">
              <w:t>;</w:t>
            </w:r>
          </w:p>
          <w:p w:rsidR="009253F5" w:rsidRPr="009253F5" w:rsidRDefault="00F46AC0" w:rsidP="009253F5">
            <w:pPr>
              <w:jc w:val="both"/>
            </w:pPr>
            <w:r>
              <w:t>- в</w:t>
            </w:r>
            <w:r w:rsidR="009253F5" w:rsidRPr="009253F5">
              <w:t>ажность рассмотрения всех возможных вариантов и получения наилучшего решения на основе анализа и и</w:t>
            </w:r>
            <w:r w:rsidR="009253F5" w:rsidRPr="009253F5">
              <w:t>н</w:t>
            </w:r>
            <w:r w:rsidR="009253F5" w:rsidRPr="009253F5">
              <w:t>тересов клиента</w:t>
            </w:r>
            <w:r w:rsidR="009253F5">
              <w:t>;</w:t>
            </w:r>
          </w:p>
          <w:p w:rsidR="009253F5" w:rsidRPr="009253F5" w:rsidRDefault="00F46AC0" w:rsidP="009253F5">
            <w:pPr>
              <w:jc w:val="both"/>
            </w:pPr>
            <w:r>
              <w:t>- ф</w:t>
            </w:r>
            <w:r w:rsidR="009253F5" w:rsidRPr="009253F5">
              <w:t>айлового ввода-вывода, создания сетевого сервера и сетевого клиента</w:t>
            </w:r>
            <w:r w:rsidR="009253F5">
              <w:t>;</w:t>
            </w:r>
          </w:p>
          <w:p w:rsidR="009253F5" w:rsidRPr="009253F5" w:rsidRDefault="00F46AC0" w:rsidP="00F46AC0">
            <w:pPr>
              <w:jc w:val="both"/>
            </w:pPr>
            <w:r>
              <w:t>- п</w:t>
            </w:r>
            <w:r w:rsidR="009253F5" w:rsidRPr="009253F5">
              <w:t>латформы для создания, исполнения и управления и</w:t>
            </w:r>
            <w:r w:rsidR="009253F5" w:rsidRPr="009253F5">
              <w:t>н</w:t>
            </w:r>
            <w:r w:rsidR="009253F5" w:rsidRPr="009253F5">
              <w:t>формационной системой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5.5. Осуществлять тестирование информ</w:t>
            </w:r>
            <w:r w:rsidRPr="009253F5">
              <w:t>а</w:t>
            </w:r>
            <w:r w:rsidRPr="009253F5">
              <w:t>ционной системы на эт</w:t>
            </w:r>
            <w:r w:rsidRPr="009253F5">
              <w:t>а</w:t>
            </w:r>
            <w:r w:rsidRPr="009253F5">
              <w:t>пе опытной эксплуат</w:t>
            </w:r>
            <w:r w:rsidRPr="009253F5">
              <w:t>а</w:t>
            </w:r>
            <w:r w:rsidRPr="009253F5">
              <w:t>ции с фиксацией выя</w:t>
            </w:r>
            <w:r w:rsidRPr="009253F5">
              <w:t>в</w:t>
            </w:r>
            <w:r w:rsidRPr="009253F5">
              <w:t>ленных ошибок кодир</w:t>
            </w:r>
            <w:r w:rsidRPr="009253F5">
              <w:t>о</w:t>
            </w:r>
            <w:r w:rsidRPr="009253F5">
              <w:t>вания в разрабатываемых модулях информацио</w:t>
            </w:r>
            <w:r w:rsidRPr="009253F5">
              <w:t>н</w:t>
            </w:r>
            <w:r w:rsidRPr="009253F5">
              <w:t>ной системы.</w:t>
            </w:r>
          </w:p>
        </w:tc>
        <w:tc>
          <w:tcPr>
            <w:tcW w:w="5245" w:type="dxa"/>
          </w:tcPr>
          <w:p w:rsidR="009253F5" w:rsidRPr="009253F5" w:rsidRDefault="009253F5" w:rsidP="00F46AC0">
            <w:pPr>
              <w:jc w:val="both"/>
            </w:pPr>
            <w:r w:rsidRPr="00F46AC0">
              <w:rPr>
                <w:b/>
              </w:rPr>
              <w:t>Практический опыт:</w:t>
            </w:r>
            <w:r w:rsidR="00F46AC0">
              <w:rPr>
                <w:b/>
              </w:rPr>
              <w:t xml:space="preserve"> </w:t>
            </w:r>
            <w:r w:rsidR="00F46AC0">
              <w:t>п</w:t>
            </w:r>
            <w:r w:rsidRPr="009253F5">
              <w:t>рименять методики тестирования разрабатываемых приложений</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F46AC0">
            <w:pPr>
              <w:jc w:val="both"/>
            </w:pPr>
            <w:r w:rsidRPr="00F46AC0">
              <w:rPr>
                <w:b/>
              </w:rPr>
              <w:t>Умения:</w:t>
            </w:r>
            <w:r w:rsidR="00F46AC0">
              <w:t xml:space="preserve"> и</w:t>
            </w:r>
            <w:r w:rsidRPr="009253F5">
              <w:t>спользовать методы тестирования в соответс</w:t>
            </w:r>
            <w:r w:rsidRPr="009253F5">
              <w:t>т</w:t>
            </w:r>
            <w:r w:rsidRPr="009253F5">
              <w:t>вии с техническим заданием</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F46AC0">
            <w:pPr>
              <w:jc w:val="both"/>
            </w:pPr>
            <w:r w:rsidRPr="00F46AC0">
              <w:rPr>
                <w:b/>
              </w:rPr>
              <w:t>Знания:</w:t>
            </w:r>
            <w:r w:rsidR="00F46AC0">
              <w:t xml:space="preserve"> о</w:t>
            </w:r>
            <w:r w:rsidRPr="009253F5">
              <w:t>собенности программных средств, использу</w:t>
            </w:r>
            <w:r w:rsidRPr="009253F5">
              <w:t>е</w:t>
            </w:r>
            <w:r w:rsidRPr="009253F5">
              <w:t>мых в разработке ИС</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5.6. Разрабатывать техническую документ</w:t>
            </w:r>
            <w:r w:rsidRPr="009253F5">
              <w:t>а</w:t>
            </w:r>
            <w:r w:rsidRPr="009253F5">
              <w:t>цию на эксплуатацию информационной сист</w:t>
            </w:r>
            <w:r w:rsidRPr="009253F5">
              <w:t>е</w:t>
            </w:r>
            <w:r w:rsidRPr="009253F5">
              <w:t>мы.</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проектную документацию на информац</w:t>
            </w:r>
            <w:r w:rsidR="009253F5" w:rsidRPr="009253F5">
              <w:t>и</w:t>
            </w:r>
            <w:r w:rsidR="009253F5" w:rsidRPr="009253F5">
              <w:t>онную систему</w:t>
            </w:r>
            <w:r w:rsidR="009253F5">
              <w:t>;</w:t>
            </w:r>
          </w:p>
          <w:p w:rsidR="009253F5" w:rsidRPr="009253F5" w:rsidRDefault="00F46AC0" w:rsidP="009253F5">
            <w:pPr>
              <w:jc w:val="both"/>
            </w:pPr>
            <w:r>
              <w:t>- ф</w:t>
            </w:r>
            <w:r w:rsidR="009253F5" w:rsidRPr="009253F5">
              <w:t>ормировать отчетную документаци</w:t>
            </w:r>
            <w:r>
              <w:t>ю</w:t>
            </w:r>
            <w:r w:rsidR="009253F5" w:rsidRPr="009253F5">
              <w:t xml:space="preserve"> по результатам работ</w:t>
            </w:r>
            <w:r w:rsidR="009253F5">
              <w:t>;</w:t>
            </w:r>
          </w:p>
          <w:p w:rsidR="009253F5" w:rsidRPr="009253F5" w:rsidRDefault="00F46AC0" w:rsidP="00F46AC0">
            <w:pPr>
              <w:jc w:val="both"/>
            </w:pPr>
            <w:r>
              <w:t>- и</w:t>
            </w:r>
            <w:r w:rsidR="009253F5" w:rsidRPr="009253F5">
              <w:t>спользовать стандарты при оформлении программной документации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р</w:t>
            </w:r>
            <w:r w:rsidR="009253F5" w:rsidRPr="009253F5">
              <w:t>азрабатывать проектную документацию на эксплуат</w:t>
            </w:r>
            <w:r w:rsidR="009253F5" w:rsidRPr="009253F5">
              <w:t>а</w:t>
            </w:r>
            <w:r w:rsidR="009253F5" w:rsidRPr="009253F5">
              <w:t>цию информационной системы</w:t>
            </w:r>
            <w:r w:rsidR="009253F5">
              <w:t>;</w:t>
            </w:r>
          </w:p>
          <w:p w:rsidR="009253F5" w:rsidRPr="009253F5" w:rsidRDefault="00F46AC0" w:rsidP="00F46AC0">
            <w:pPr>
              <w:jc w:val="both"/>
            </w:pPr>
            <w:r>
              <w:t>- и</w:t>
            </w:r>
            <w:r w:rsidR="009253F5" w:rsidRPr="009253F5">
              <w:t>спользовать стандарты при оформлении программной документации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о</w:t>
            </w:r>
            <w:r w:rsidR="009253F5" w:rsidRPr="009253F5">
              <w:t>сновные модели построения информационных систем, их структура</w:t>
            </w:r>
            <w:r w:rsidR="009253F5">
              <w:t>;</w:t>
            </w:r>
          </w:p>
          <w:p w:rsidR="009253F5" w:rsidRPr="009253F5" w:rsidRDefault="00F46AC0" w:rsidP="009253F5">
            <w:pPr>
              <w:jc w:val="both"/>
            </w:pPr>
            <w:r>
              <w:t xml:space="preserve">- </w:t>
            </w:r>
            <w:r w:rsidR="009253F5" w:rsidRPr="009253F5">
              <w:t>критерии оценки качества и надежности функционир</w:t>
            </w:r>
            <w:r w:rsidR="009253F5" w:rsidRPr="009253F5">
              <w:t>о</w:t>
            </w:r>
            <w:r w:rsidR="009253F5" w:rsidRPr="009253F5">
              <w:t>вания информационной системы</w:t>
            </w:r>
            <w:r w:rsidR="009253F5">
              <w:t>;</w:t>
            </w:r>
          </w:p>
          <w:p w:rsidR="009253F5" w:rsidRPr="009253F5" w:rsidRDefault="00F46AC0" w:rsidP="00F46AC0">
            <w:pPr>
              <w:jc w:val="both"/>
            </w:pPr>
            <w:r>
              <w:t xml:space="preserve">- </w:t>
            </w:r>
            <w:proofErr w:type="spellStart"/>
            <w:r>
              <w:t>р</w:t>
            </w:r>
            <w:r w:rsidR="009253F5" w:rsidRPr="009253F5">
              <w:t>еинжиниринг</w:t>
            </w:r>
            <w:proofErr w:type="spellEnd"/>
            <w:r w:rsidR="009253F5" w:rsidRPr="009253F5">
              <w:t xml:space="preserve"> бизнес-процессов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5.7. Производить оценку информационной системы для выявления возможности ее моде</w:t>
            </w:r>
            <w:r w:rsidRPr="009253F5">
              <w:t>р</w:t>
            </w:r>
            <w:r w:rsidRPr="009253F5">
              <w:t>низации.</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п</w:t>
            </w:r>
            <w:r w:rsidR="009253F5" w:rsidRPr="009253F5">
              <w:t>роводить оценку качества и экономической эффекти</w:t>
            </w:r>
            <w:r w:rsidR="009253F5" w:rsidRPr="009253F5">
              <w:t>в</w:t>
            </w:r>
            <w:r w:rsidR="009253F5" w:rsidRPr="009253F5">
              <w:t>ности информационной системы в рамках своей комп</w:t>
            </w:r>
            <w:r w:rsidR="009253F5" w:rsidRPr="009253F5">
              <w:t>е</w:t>
            </w:r>
            <w:r w:rsidR="009253F5" w:rsidRPr="009253F5">
              <w:t>тенции</w:t>
            </w:r>
            <w:r w:rsidR="009253F5">
              <w:t>;</w:t>
            </w:r>
          </w:p>
          <w:p w:rsidR="009253F5" w:rsidRPr="009253F5" w:rsidRDefault="00F46AC0" w:rsidP="00F46AC0">
            <w:pPr>
              <w:jc w:val="both"/>
            </w:pPr>
            <w:r>
              <w:t>- и</w:t>
            </w:r>
            <w:r w:rsidR="009253F5" w:rsidRPr="009253F5">
              <w:t>спользовать критерии оценки качества и надежности функционирования информационной системы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и</w:t>
            </w:r>
            <w:r w:rsidR="009253F5" w:rsidRPr="009253F5">
              <w:t>спользовать методы и критерии оценивания предме</w:t>
            </w:r>
            <w:r w:rsidR="009253F5" w:rsidRPr="009253F5">
              <w:t>т</w:t>
            </w:r>
            <w:r w:rsidR="009253F5" w:rsidRPr="009253F5">
              <w:t xml:space="preserve">ной области и методы </w:t>
            </w:r>
            <w:proofErr w:type="gramStart"/>
            <w:r w:rsidR="009253F5" w:rsidRPr="009253F5">
              <w:t>определения стратегии развития бизнес-процессов организации</w:t>
            </w:r>
            <w:proofErr w:type="gramEnd"/>
            <w:r w:rsidR="009253F5">
              <w:t>;</w:t>
            </w:r>
          </w:p>
          <w:p w:rsidR="009253F5" w:rsidRPr="009253F5" w:rsidRDefault="00F46AC0" w:rsidP="00F46AC0">
            <w:pPr>
              <w:jc w:val="both"/>
            </w:pPr>
            <w:r>
              <w:t>- р</w:t>
            </w:r>
            <w:r w:rsidR="009253F5" w:rsidRPr="009253F5">
              <w:t>ешать прикладные вопросы интеллектуальных систем с использованием статических экспертных систем, экспер</w:t>
            </w:r>
            <w:r w:rsidR="009253F5" w:rsidRPr="009253F5">
              <w:t>т</w:t>
            </w:r>
            <w:r w:rsidR="009253F5" w:rsidRPr="009253F5">
              <w:t>ных систем реального времени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с</w:t>
            </w:r>
            <w:r w:rsidR="009253F5" w:rsidRPr="009253F5">
              <w:t>истемы обеспечения качества продукции</w:t>
            </w:r>
            <w:r w:rsidR="009253F5">
              <w:t>;</w:t>
            </w:r>
          </w:p>
          <w:p w:rsidR="009253F5" w:rsidRPr="009253F5" w:rsidRDefault="00F46AC0" w:rsidP="00F46AC0">
            <w:pPr>
              <w:jc w:val="both"/>
            </w:pPr>
            <w:r>
              <w:t>- м</w:t>
            </w:r>
            <w:r w:rsidR="009253F5" w:rsidRPr="009253F5">
              <w:t>етоды контроля качества в соответствии со стандарт</w:t>
            </w:r>
            <w:r w:rsidR="009253F5" w:rsidRPr="009253F5">
              <w:t>а</w:t>
            </w:r>
            <w:r w:rsidR="009253F5" w:rsidRPr="009253F5">
              <w:t>ми</w:t>
            </w:r>
            <w:r>
              <w:t>.</w:t>
            </w:r>
          </w:p>
        </w:tc>
      </w:tr>
      <w:tr w:rsidR="009253F5" w:rsidRPr="009253F5" w:rsidTr="009253F5">
        <w:trPr>
          <w:trHeight w:val="20"/>
        </w:trPr>
        <w:tc>
          <w:tcPr>
            <w:tcW w:w="1951" w:type="dxa"/>
            <w:vMerge w:val="restart"/>
          </w:tcPr>
          <w:p w:rsidR="009253F5" w:rsidRPr="009253F5" w:rsidRDefault="009253F5" w:rsidP="009253F5">
            <w:pPr>
              <w:jc w:val="both"/>
            </w:pPr>
            <w:r w:rsidRPr="009253F5">
              <w:t xml:space="preserve">Разработка дизайна </w:t>
            </w:r>
            <w:proofErr w:type="spellStart"/>
            <w:r w:rsidRPr="009253F5">
              <w:t>веб-приложений</w:t>
            </w:r>
            <w:proofErr w:type="spellEnd"/>
          </w:p>
        </w:tc>
        <w:tc>
          <w:tcPr>
            <w:tcW w:w="2410" w:type="dxa"/>
            <w:vMerge w:val="restart"/>
          </w:tcPr>
          <w:p w:rsidR="009253F5" w:rsidRPr="009253F5" w:rsidRDefault="009253F5" w:rsidP="009253F5">
            <w:pPr>
              <w:jc w:val="both"/>
            </w:pPr>
            <w:r w:rsidRPr="009253F5">
              <w:t xml:space="preserve">ПК 8.1. Разрабатывать </w:t>
            </w:r>
            <w:proofErr w:type="spellStart"/>
            <w:proofErr w:type="gramStart"/>
            <w:r w:rsidRPr="009253F5">
              <w:t>дизайн-концепции</w:t>
            </w:r>
            <w:proofErr w:type="spellEnd"/>
            <w:proofErr w:type="gramEnd"/>
            <w:r w:rsidRPr="009253F5">
              <w:t xml:space="preserve"> </w:t>
            </w:r>
            <w:proofErr w:type="spellStart"/>
            <w:r w:rsidRPr="009253F5">
              <w:t>веб-приложений</w:t>
            </w:r>
            <w:proofErr w:type="spellEnd"/>
            <w:r w:rsidRPr="009253F5">
              <w:t xml:space="preserve"> в соответс</w:t>
            </w:r>
            <w:r w:rsidRPr="009253F5">
              <w:t>т</w:t>
            </w:r>
            <w:r w:rsidRPr="009253F5">
              <w:t>вии с корпоративным стилем заказчика.</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 xml:space="preserve">азрабатывать эскизы </w:t>
            </w:r>
            <w:proofErr w:type="spellStart"/>
            <w:r w:rsidR="009253F5" w:rsidRPr="009253F5">
              <w:t>веб-приложения</w:t>
            </w:r>
            <w:proofErr w:type="spellEnd"/>
            <w:r w:rsidR="009253F5">
              <w:t>;</w:t>
            </w:r>
          </w:p>
          <w:p w:rsidR="009253F5" w:rsidRPr="009253F5" w:rsidRDefault="00F46AC0" w:rsidP="009253F5">
            <w:pPr>
              <w:jc w:val="both"/>
            </w:pPr>
            <w:r>
              <w:t>- р</w:t>
            </w:r>
            <w:r w:rsidR="009253F5" w:rsidRPr="009253F5">
              <w:t xml:space="preserve">азрабатывать схемы интерфейса </w:t>
            </w:r>
            <w:proofErr w:type="spellStart"/>
            <w:r w:rsidR="009253F5" w:rsidRPr="009253F5">
              <w:t>веб-приложения</w:t>
            </w:r>
            <w:proofErr w:type="spellEnd"/>
            <w:r w:rsidR="009253F5">
              <w:t>;</w:t>
            </w:r>
          </w:p>
          <w:p w:rsidR="009253F5" w:rsidRPr="009253F5" w:rsidRDefault="00F46AC0" w:rsidP="009253F5">
            <w:pPr>
              <w:jc w:val="both"/>
            </w:pPr>
            <w:r>
              <w:t>- р</w:t>
            </w:r>
            <w:r w:rsidR="009253F5" w:rsidRPr="009253F5">
              <w:t xml:space="preserve">азрабатывать прототип дизайна </w:t>
            </w:r>
            <w:proofErr w:type="spellStart"/>
            <w:r w:rsidR="009253F5" w:rsidRPr="009253F5">
              <w:t>веб-приложения</w:t>
            </w:r>
            <w:proofErr w:type="spellEnd"/>
            <w:r w:rsidR="009253F5">
              <w:t>;</w:t>
            </w:r>
          </w:p>
          <w:p w:rsidR="009253F5" w:rsidRPr="009253F5" w:rsidRDefault="00F46AC0" w:rsidP="009253F5">
            <w:pPr>
              <w:jc w:val="both"/>
            </w:pPr>
            <w:r>
              <w:t>- р</w:t>
            </w:r>
            <w:r w:rsidR="009253F5" w:rsidRPr="009253F5">
              <w:t xml:space="preserve">азрабатывать дизайн </w:t>
            </w:r>
            <w:proofErr w:type="spellStart"/>
            <w:r w:rsidR="009253F5" w:rsidRPr="009253F5">
              <w:t>веб-приложений</w:t>
            </w:r>
            <w:proofErr w:type="spellEnd"/>
            <w:r w:rsidR="009253F5" w:rsidRPr="009253F5">
              <w:t xml:space="preserve"> в соответствии со стандартами и требованиями заказчика</w:t>
            </w:r>
            <w:r w:rsidR="009253F5">
              <w:t>;</w:t>
            </w:r>
          </w:p>
          <w:p w:rsidR="009253F5" w:rsidRPr="009253F5" w:rsidRDefault="00F46AC0" w:rsidP="00F46AC0">
            <w:pPr>
              <w:jc w:val="both"/>
            </w:pPr>
            <w:r>
              <w:t>- р</w:t>
            </w:r>
            <w:r w:rsidR="009253F5" w:rsidRPr="009253F5">
              <w:t xml:space="preserve">азрабатывать интерфейс пользователя для </w:t>
            </w:r>
            <w:proofErr w:type="spellStart"/>
            <w:r w:rsidR="009253F5" w:rsidRPr="009253F5">
              <w:t>веб-приложений</w:t>
            </w:r>
            <w:proofErr w:type="spellEnd"/>
            <w:r w:rsidR="009253F5" w:rsidRPr="009253F5">
              <w:t xml:space="preserve"> с использованием современных стандартов</w:t>
            </w:r>
            <w:r w:rsidR="009253F5">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с</w:t>
            </w:r>
            <w:r w:rsidR="009253F5" w:rsidRPr="009253F5">
              <w:t>оздавать дизайн с применением промежуточных эск</w:t>
            </w:r>
            <w:r w:rsidR="009253F5" w:rsidRPr="009253F5">
              <w:t>и</w:t>
            </w:r>
            <w:r w:rsidR="009253F5" w:rsidRPr="009253F5">
              <w:t>зов, прототипов, требований к эргономике и технической эстетике</w:t>
            </w:r>
            <w:r w:rsidR="009253F5">
              <w:t>;</w:t>
            </w:r>
          </w:p>
          <w:p w:rsidR="009253F5" w:rsidRPr="009253F5" w:rsidRDefault="00F46AC0" w:rsidP="009253F5">
            <w:pPr>
              <w:jc w:val="both"/>
            </w:pPr>
            <w:r>
              <w:t>- у</w:t>
            </w:r>
            <w:r w:rsidR="009253F5" w:rsidRPr="009253F5">
              <w:t>читывать существующие правила корпоративного ст</w:t>
            </w:r>
            <w:r w:rsidR="009253F5" w:rsidRPr="009253F5">
              <w:t>и</w:t>
            </w:r>
            <w:r w:rsidR="009253F5" w:rsidRPr="009253F5">
              <w:t>ля</w:t>
            </w:r>
            <w:r w:rsidR="009253F5">
              <w:t>;</w:t>
            </w:r>
          </w:p>
          <w:p w:rsidR="009253F5" w:rsidRPr="009253F5" w:rsidRDefault="00F46AC0" w:rsidP="009253F5">
            <w:pPr>
              <w:jc w:val="both"/>
            </w:pPr>
            <w:r>
              <w:t>- п</w:t>
            </w:r>
            <w:r w:rsidR="009253F5" w:rsidRPr="009253F5">
              <w:t>ридерживаться оригинальной концепции дизайна пр</w:t>
            </w:r>
            <w:r w:rsidR="009253F5" w:rsidRPr="009253F5">
              <w:t>о</w:t>
            </w:r>
            <w:r w:rsidR="009253F5" w:rsidRPr="009253F5">
              <w:t>екта и улучшать его визуальную привлекательность</w:t>
            </w:r>
            <w:r w:rsidR="009253F5">
              <w:t>;</w:t>
            </w:r>
          </w:p>
          <w:p w:rsidR="009253F5" w:rsidRPr="009253F5" w:rsidRDefault="00F46AC0" w:rsidP="00F46AC0">
            <w:pPr>
              <w:jc w:val="both"/>
            </w:pPr>
            <w:r>
              <w:t>- р</w:t>
            </w:r>
            <w:r w:rsidR="009253F5" w:rsidRPr="009253F5">
              <w:t xml:space="preserve">азрабатывать интерфейс пользователя для </w:t>
            </w:r>
            <w:proofErr w:type="spellStart"/>
            <w:r w:rsidR="009253F5" w:rsidRPr="009253F5">
              <w:t>веб-приложений</w:t>
            </w:r>
            <w:proofErr w:type="spellEnd"/>
            <w:r w:rsidR="009253F5" w:rsidRPr="009253F5">
              <w:t xml:space="preserve"> с использованием современных стандартов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ормы и правила выбора стилистических решений</w:t>
            </w:r>
            <w:r w:rsidR="009253F5">
              <w:t>;</w:t>
            </w:r>
          </w:p>
          <w:p w:rsidR="009253F5" w:rsidRPr="009253F5" w:rsidRDefault="00F46AC0" w:rsidP="009253F5">
            <w:pPr>
              <w:jc w:val="both"/>
            </w:pPr>
            <w:r>
              <w:t>- с</w:t>
            </w:r>
            <w:r w:rsidR="009253F5" w:rsidRPr="009253F5">
              <w:t>пособы создания эскиза, схем интерфейса и прототипа дизайна по предоставляемым инструкциям и специфик</w:t>
            </w:r>
            <w:r w:rsidR="009253F5" w:rsidRPr="009253F5">
              <w:t>а</w:t>
            </w:r>
            <w:r w:rsidR="009253F5" w:rsidRPr="009253F5">
              <w:t>циям</w:t>
            </w:r>
            <w:r w:rsidR="009253F5">
              <w:t>;</w:t>
            </w:r>
          </w:p>
          <w:p w:rsidR="009253F5" w:rsidRPr="009253F5" w:rsidRDefault="00F46AC0" w:rsidP="009253F5">
            <w:pPr>
              <w:jc w:val="both"/>
            </w:pPr>
            <w:r>
              <w:t>- п</w:t>
            </w:r>
            <w:r w:rsidR="009253F5" w:rsidRPr="009253F5">
              <w:t>равила поддержания фирменного стиля, бренда и ст</w:t>
            </w:r>
            <w:r w:rsidR="009253F5" w:rsidRPr="009253F5">
              <w:t>и</w:t>
            </w:r>
            <w:r w:rsidR="009253F5" w:rsidRPr="009253F5">
              <w:t>левых инструкций</w:t>
            </w:r>
            <w:r w:rsidR="009253F5">
              <w:t>;</w:t>
            </w:r>
          </w:p>
          <w:p w:rsidR="009253F5" w:rsidRPr="009253F5" w:rsidRDefault="00F46AC0" w:rsidP="009253F5">
            <w:pPr>
              <w:jc w:val="both"/>
            </w:pPr>
            <w:r>
              <w:t>- стандарт UIX -</w:t>
            </w:r>
            <w:proofErr w:type="spellStart"/>
            <w:r>
              <w:t>UI</w:t>
            </w:r>
            <w:r w:rsidR="009253F5" w:rsidRPr="009253F5">
              <w:t>&amp;UXDesign</w:t>
            </w:r>
            <w:proofErr w:type="spellEnd"/>
            <w:r w:rsidR="009253F5">
              <w:t>;</w:t>
            </w:r>
          </w:p>
          <w:p w:rsidR="009253F5" w:rsidRPr="009253F5" w:rsidRDefault="00F46AC0" w:rsidP="00F46AC0">
            <w:pPr>
              <w:jc w:val="both"/>
            </w:pPr>
            <w:r>
              <w:t>- и</w:t>
            </w:r>
            <w:r w:rsidR="009253F5" w:rsidRPr="009253F5">
              <w:t xml:space="preserve">нструменты для разработки эскизов, схем интерфейсов и прототипа дизайна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8.2. Формировать требования к дизайну </w:t>
            </w:r>
            <w:proofErr w:type="spellStart"/>
            <w:r w:rsidRPr="009253F5">
              <w:t>веб-приложений</w:t>
            </w:r>
            <w:proofErr w:type="spellEnd"/>
            <w:r w:rsidRPr="009253F5">
              <w:t xml:space="preserve"> на о</w:t>
            </w:r>
            <w:r w:rsidRPr="009253F5">
              <w:t>с</w:t>
            </w:r>
            <w:r w:rsidRPr="009253F5">
              <w:t>нове анализа предметной области и целевой ауд</w:t>
            </w:r>
            <w:r w:rsidRPr="009253F5">
              <w:t>и</w:t>
            </w:r>
            <w:r w:rsidRPr="009253F5">
              <w:t>тории.</w:t>
            </w:r>
          </w:p>
        </w:tc>
        <w:tc>
          <w:tcPr>
            <w:tcW w:w="5245" w:type="dxa"/>
          </w:tcPr>
          <w:p w:rsidR="009253F5" w:rsidRPr="009253F5" w:rsidRDefault="009253F5" w:rsidP="00F46AC0">
            <w:pPr>
              <w:jc w:val="both"/>
            </w:pPr>
            <w:r w:rsidRPr="00F46AC0">
              <w:rPr>
                <w:b/>
              </w:rPr>
              <w:t>Практический опыт:</w:t>
            </w:r>
            <w:r w:rsidR="00F46AC0">
              <w:rPr>
                <w:b/>
              </w:rPr>
              <w:t xml:space="preserve"> </w:t>
            </w:r>
            <w:r w:rsidR="00F46AC0">
              <w:t>ф</w:t>
            </w:r>
            <w:r w:rsidRPr="009253F5">
              <w:t xml:space="preserve">ормировать требования к дизайну </w:t>
            </w:r>
            <w:proofErr w:type="spellStart"/>
            <w:r w:rsidRPr="009253F5">
              <w:t>веб-приложений</w:t>
            </w:r>
            <w:proofErr w:type="spellEnd"/>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в</w:t>
            </w:r>
            <w:r w:rsidR="009253F5" w:rsidRPr="009253F5">
              <w:t>ыбирать наиболее подходящее для целевого рынка д</w:t>
            </w:r>
            <w:r w:rsidR="009253F5" w:rsidRPr="009253F5">
              <w:t>и</w:t>
            </w:r>
            <w:r w:rsidR="009253F5" w:rsidRPr="009253F5">
              <w:t>зайнерское решение</w:t>
            </w:r>
            <w:r w:rsidR="009253F5">
              <w:t>;</w:t>
            </w:r>
          </w:p>
          <w:p w:rsidR="009253F5" w:rsidRPr="009253F5" w:rsidRDefault="00F46AC0" w:rsidP="009253F5">
            <w:pPr>
              <w:jc w:val="both"/>
            </w:pPr>
            <w:r>
              <w:t>- у</w:t>
            </w:r>
            <w:r w:rsidR="009253F5" w:rsidRPr="009253F5">
              <w:t>читывать существующие правила корпоративного ст</w:t>
            </w:r>
            <w:r w:rsidR="009253F5" w:rsidRPr="009253F5">
              <w:t>и</w:t>
            </w:r>
            <w:r w:rsidR="009253F5" w:rsidRPr="009253F5">
              <w:t>ля</w:t>
            </w:r>
            <w:r w:rsidR="009253F5">
              <w:t>;</w:t>
            </w:r>
          </w:p>
          <w:p w:rsidR="009253F5" w:rsidRPr="009253F5" w:rsidRDefault="00F46AC0" w:rsidP="009253F5">
            <w:pPr>
              <w:jc w:val="both"/>
            </w:pPr>
            <w:r>
              <w:t>- а</w:t>
            </w:r>
            <w:r w:rsidR="009253F5" w:rsidRPr="009253F5">
              <w:t xml:space="preserve">нализировать целевой рынок и продвигать продукцию, используя дизайн </w:t>
            </w:r>
            <w:proofErr w:type="spellStart"/>
            <w:r w:rsidR="009253F5" w:rsidRPr="009253F5">
              <w:t>веб-приложений</w:t>
            </w:r>
            <w:proofErr w:type="spellEnd"/>
            <w:r w:rsidR="009253F5">
              <w:t>;</w:t>
            </w:r>
          </w:p>
          <w:p w:rsidR="009253F5" w:rsidRPr="009253F5" w:rsidRDefault="00F46AC0" w:rsidP="00F46AC0">
            <w:pPr>
              <w:jc w:val="both"/>
            </w:pPr>
            <w:r>
              <w:t>- о</w:t>
            </w:r>
            <w:r w:rsidR="009253F5" w:rsidRPr="009253F5">
              <w:t>существлять анализ предметной области и целевой а</w:t>
            </w:r>
            <w:r w:rsidR="009253F5" w:rsidRPr="009253F5">
              <w:t>у</w:t>
            </w:r>
            <w:r w:rsidR="009253F5" w:rsidRPr="009253F5">
              <w:t>дитории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ормы и правила выбора стилистических решений</w:t>
            </w:r>
            <w:r w:rsidR="009253F5">
              <w:t>;</w:t>
            </w:r>
          </w:p>
          <w:p w:rsidR="009253F5" w:rsidRPr="009253F5" w:rsidRDefault="00F46AC0" w:rsidP="009253F5">
            <w:pPr>
              <w:jc w:val="both"/>
            </w:pPr>
            <w:r>
              <w:t>- в</w:t>
            </w:r>
            <w:r w:rsidR="009253F5" w:rsidRPr="009253F5">
              <w:t>опросы, связанные с когнитивными, социальными, культурными, технологическими и экономическими усл</w:t>
            </w:r>
            <w:r w:rsidR="009253F5" w:rsidRPr="009253F5">
              <w:t>о</w:t>
            </w:r>
            <w:r w:rsidR="009253F5" w:rsidRPr="009253F5">
              <w:t>виями при разработке дизайна</w:t>
            </w:r>
            <w:r w:rsidR="009253F5">
              <w:t>;</w:t>
            </w:r>
          </w:p>
          <w:p w:rsidR="009253F5" w:rsidRPr="009253F5" w:rsidRDefault="00F46AC0" w:rsidP="009253F5">
            <w:pPr>
              <w:jc w:val="both"/>
            </w:pPr>
            <w:r>
              <w:t>- г</w:t>
            </w:r>
            <w:r w:rsidR="009253F5" w:rsidRPr="009253F5">
              <w:t xml:space="preserve">осударственные стандарты и требования к разработке дизайна </w:t>
            </w:r>
            <w:proofErr w:type="spellStart"/>
            <w:r w:rsidR="009253F5" w:rsidRPr="009253F5">
              <w:t>веб-приложений</w:t>
            </w:r>
            <w:proofErr w:type="spellEnd"/>
            <w:r w:rsidR="009253F5">
              <w:t>;</w:t>
            </w:r>
          </w:p>
          <w:p w:rsidR="009253F5" w:rsidRPr="009253F5" w:rsidRDefault="00F46AC0" w:rsidP="009253F5">
            <w:pPr>
              <w:jc w:val="both"/>
            </w:pPr>
            <w:r>
              <w:t>- стандарт UIX -</w:t>
            </w:r>
            <w:proofErr w:type="spellStart"/>
            <w:r>
              <w:t>UI</w:t>
            </w:r>
            <w:r w:rsidR="009253F5" w:rsidRPr="009253F5">
              <w:t>&amp;UXDesign</w:t>
            </w:r>
            <w:proofErr w:type="spellEnd"/>
            <w:r w:rsidR="009253F5">
              <w:t>;</w:t>
            </w:r>
          </w:p>
          <w:p w:rsidR="009253F5" w:rsidRPr="009253F5" w:rsidRDefault="00F46AC0" w:rsidP="009253F5">
            <w:pPr>
              <w:jc w:val="both"/>
            </w:pPr>
            <w:r>
              <w:t>- с</w:t>
            </w:r>
            <w:r w:rsidR="009253F5" w:rsidRPr="009253F5">
              <w:t>овременные тенденции дизайна</w:t>
            </w:r>
            <w:r w:rsidR="009253F5">
              <w:t>;</w:t>
            </w:r>
          </w:p>
          <w:p w:rsidR="009253F5" w:rsidRPr="009253F5" w:rsidRDefault="00F46AC0" w:rsidP="00F46AC0">
            <w:pPr>
              <w:jc w:val="both"/>
            </w:pPr>
            <w:r>
              <w:t>- о</w:t>
            </w:r>
            <w:r w:rsidR="009253F5" w:rsidRPr="009253F5">
              <w:t xml:space="preserve">граничения, накладываемые мобильными устройствами и разрешениями экранов при просмотре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8.3. Осуществлять разработку дизайна </w:t>
            </w:r>
            <w:proofErr w:type="spellStart"/>
            <w:r w:rsidRPr="009253F5">
              <w:t>веб-приложения</w:t>
            </w:r>
            <w:proofErr w:type="spellEnd"/>
            <w:r w:rsidRPr="009253F5">
              <w:t xml:space="preserve"> с учетом современных тенденций в области </w:t>
            </w:r>
            <w:proofErr w:type="spellStart"/>
            <w:r w:rsidRPr="009253F5">
              <w:t>веб-разработки</w:t>
            </w:r>
            <w:proofErr w:type="spellEnd"/>
            <w:r w:rsidRPr="009253F5">
              <w:t>.</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 xml:space="preserve">азрабатывать графические макеты для </w:t>
            </w:r>
            <w:proofErr w:type="spellStart"/>
            <w:r w:rsidR="009253F5" w:rsidRPr="009253F5">
              <w:t>веб-приложений</w:t>
            </w:r>
            <w:proofErr w:type="spellEnd"/>
            <w:r w:rsidR="009253F5" w:rsidRPr="009253F5">
              <w:t xml:space="preserve"> с использованием современных стандартов</w:t>
            </w:r>
            <w:r w:rsidR="009253F5">
              <w:t>;</w:t>
            </w:r>
          </w:p>
          <w:p w:rsidR="009253F5" w:rsidRPr="009253F5" w:rsidRDefault="00F46AC0" w:rsidP="00F46AC0">
            <w:pPr>
              <w:jc w:val="both"/>
            </w:pPr>
            <w:r>
              <w:t>- с</w:t>
            </w:r>
            <w:r w:rsidR="009253F5" w:rsidRPr="009253F5">
              <w:t xml:space="preserve">оздавать, использовать и оптимизировать изображения для </w:t>
            </w:r>
            <w:proofErr w:type="spellStart"/>
            <w:r w:rsidR="009253F5" w:rsidRPr="009253F5">
              <w:t>веб</w:t>
            </w:r>
            <w:r>
              <w:t>-</w:t>
            </w:r>
            <w:r w:rsidR="009253F5" w:rsidRPr="009253F5">
              <w:t>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с</w:t>
            </w:r>
            <w:r w:rsidR="009253F5" w:rsidRPr="009253F5">
              <w:t xml:space="preserve">оздавать, использовать и оптимизировать изображения для </w:t>
            </w:r>
            <w:proofErr w:type="spellStart"/>
            <w:r w:rsidR="009253F5" w:rsidRPr="009253F5">
              <w:t>веб-приложений</w:t>
            </w:r>
            <w:proofErr w:type="spellEnd"/>
            <w:r w:rsidR="009253F5">
              <w:t>;</w:t>
            </w:r>
          </w:p>
          <w:p w:rsidR="009253F5" w:rsidRPr="009253F5" w:rsidRDefault="00F46AC0" w:rsidP="009253F5">
            <w:pPr>
              <w:jc w:val="both"/>
            </w:pPr>
            <w:r>
              <w:t>- с</w:t>
            </w:r>
            <w:r w:rsidR="009253F5" w:rsidRPr="009253F5">
              <w:t>оздавать «отзывчивый» дизайн, отображаемый ко</w:t>
            </w:r>
            <w:r w:rsidR="009253F5" w:rsidRPr="009253F5">
              <w:t>р</w:t>
            </w:r>
            <w:r w:rsidR="009253F5" w:rsidRPr="009253F5">
              <w:t>ректно на различных устройствах и при разных разреш</w:t>
            </w:r>
            <w:r w:rsidR="009253F5" w:rsidRPr="009253F5">
              <w:t>е</w:t>
            </w:r>
            <w:r w:rsidR="009253F5" w:rsidRPr="009253F5">
              <w:t>ниях</w:t>
            </w:r>
            <w:r w:rsidR="009253F5">
              <w:t>;</w:t>
            </w:r>
          </w:p>
          <w:p w:rsidR="009253F5" w:rsidRPr="009253F5" w:rsidRDefault="00F46AC0" w:rsidP="009253F5">
            <w:pPr>
              <w:jc w:val="both"/>
            </w:pPr>
            <w:r>
              <w:t>- и</w:t>
            </w:r>
            <w:r w:rsidR="009253F5" w:rsidRPr="009253F5">
              <w:t>спользовать специальные графические редакторы</w:t>
            </w:r>
            <w:r w:rsidR="009253F5">
              <w:t>;</w:t>
            </w:r>
          </w:p>
          <w:p w:rsidR="009253F5" w:rsidRPr="009253F5" w:rsidRDefault="00F46AC0" w:rsidP="00F46AC0">
            <w:pPr>
              <w:jc w:val="both"/>
            </w:pPr>
            <w:r>
              <w:t>- и</w:t>
            </w:r>
            <w:r w:rsidR="009253F5" w:rsidRPr="009253F5">
              <w:t>нтегрировать в готовый дизайн-проект новые графич</w:t>
            </w:r>
            <w:r w:rsidR="009253F5" w:rsidRPr="009253F5">
              <w:t>е</w:t>
            </w:r>
            <w:r w:rsidR="009253F5" w:rsidRPr="009253F5">
              <w:t>ские элементы, не нарушая общей концепции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с</w:t>
            </w:r>
            <w:r w:rsidR="009253F5" w:rsidRPr="009253F5">
              <w:t>овременные методики разработки графического инте</w:t>
            </w:r>
            <w:r w:rsidR="009253F5" w:rsidRPr="009253F5">
              <w:t>р</w:t>
            </w:r>
            <w:r w:rsidR="009253F5" w:rsidRPr="009253F5">
              <w:t>фейса</w:t>
            </w:r>
            <w:r w:rsidR="009253F5">
              <w:t>;</w:t>
            </w:r>
          </w:p>
          <w:p w:rsidR="009253F5" w:rsidRPr="009253F5" w:rsidRDefault="00F46AC0" w:rsidP="009253F5">
            <w:pPr>
              <w:jc w:val="both"/>
            </w:pPr>
            <w:r>
              <w:t>- т</w:t>
            </w:r>
            <w:r w:rsidR="009253F5" w:rsidRPr="009253F5">
              <w:t>ребования и нормы подготовки и использования из</w:t>
            </w:r>
            <w:r w:rsidR="009253F5" w:rsidRPr="009253F5">
              <w:t>о</w:t>
            </w:r>
            <w:r w:rsidR="009253F5" w:rsidRPr="009253F5">
              <w:t>бражений в сети Интернет</w:t>
            </w:r>
            <w:r w:rsidR="009253F5">
              <w:t>;</w:t>
            </w:r>
          </w:p>
          <w:p w:rsidR="009253F5" w:rsidRPr="009253F5" w:rsidRDefault="00F46AC0" w:rsidP="009253F5">
            <w:pPr>
              <w:jc w:val="both"/>
            </w:pPr>
            <w:r>
              <w:t>- п</w:t>
            </w:r>
            <w:r w:rsidR="009253F5" w:rsidRPr="009253F5">
              <w:t xml:space="preserve">ринципы и методы адаптации графики для </w:t>
            </w:r>
            <w:proofErr w:type="spellStart"/>
            <w:r>
              <w:t>в</w:t>
            </w:r>
            <w:r w:rsidR="009253F5" w:rsidRPr="009253F5">
              <w:t>еб-приложений</w:t>
            </w:r>
            <w:proofErr w:type="spellEnd"/>
            <w:r w:rsidR="009253F5">
              <w:t>;</w:t>
            </w:r>
          </w:p>
          <w:p w:rsidR="009253F5" w:rsidRPr="009253F5" w:rsidRDefault="00F46AC0" w:rsidP="00F46AC0">
            <w:pPr>
              <w:jc w:val="both"/>
            </w:pPr>
            <w:r>
              <w:t>- о</w:t>
            </w:r>
            <w:r w:rsidR="009253F5" w:rsidRPr="009253F5">
              <w:t xml:space="preserve">граничения, накладываемые мобильными устройствами и разрешениями экранов при просмотре </w:t>
            </w:r>
            <w:proofErr w:type="spellStart"/>
            <w:r>
              <w:t>в</w:t>
            </w:r>
            <w:r w:rsidR="009253F5" w:rsidRPr="009253F5">
              <w:t>еб-приложений</w:t>
            </w:r>
            <w:proofErr w:type="spellEnd"/>
            <w:r>
              <w:t>.</w:t>
            </w:r>
          </w:p>
        </w:tc>
      </w:tr>
      <w:tr w:rsidR="009253F5" w:rsidRPr="009253F5" w:rsidTr="009253F5">
        <w:trPr>
          <w:trHeight w:val="20"/>
        </w:trPr>
        <w:tc>
          <w:tcPr>
            <w:tcW w:w="1951" w:type="dxa"/>
            <w:vMerge w:val="restart"/>
          </w:tcPr>
          <w:p w:rsidR="009253F5" w:rsidRPr="009253F5" w:rsidRDefault="00F46AC0" w:rsidP="009253F5">
            <w:pPr>
              <w:jc w:val="both"/>
            </w:pPr>
            <w:r>
              <w:t xml:space="preserve">Проектирование, </w:t>
            </w:r>
            <w:r w:rsidR="009253F5" w:rsidRPr="009253F5">
              <w:t>разработка и опт</w:t>
            </w:r>
            <w:r w:rsidR="009253F5" w:rsidRPr="009253F5">
              <w:t>и</w:t>
            </w:r>
            <w:r w:rsidR="009253F5" w:rsidRPr="009253F5">
              <w:t xml:space="preserve">мизация </w:t>
            </w:r>
            <w:proofErr w:type="spellStart"/>
            <w:r w:rsidR="009253F5" w:rsidRPr="009253F5">
              <w:t>веб-п</w:t>
            </w:r>
            <w:r>
              <w:t>риложений</w:t>
            </w:r>
            <w:proofErr w:type="spellEnd"/>
          </w:p>
        </w:tc>
        <w:tc>
          <w:tcPr>
            <w:tcW w:w="2410" w:type="dxa"/>
            <w:vMerge w:val="restart"/>
          </w:tcPr>
          <w:p w:rsidR="009253F5" w:rsidRPr="009253F5" w:rsidRDefault="009253F5" w:rsidP="009253F5">
            <w:pPr>
              <w:jc w:val="both"/>
            </w:pPr>
            <w:r w:rsidRPr="009253F5">
              <w:t xml:space="preserve">ПК 9.1. Разрабатывать техническое задание на </w:t>
            </w:r>
            <w:proofErr w:type="spellStart"/>
            <w:r w:rsidRPr="009253F5">
              <w:t>веб-приложение</w:t>
            </w:r>
            <w:proofErr w:type="spellEnd"/>
            <w:r w:rsidRPr="009253F5">
              <w:t xml:space="preserve"> в соо</w:t>
            </w:r>
            <w:r w:rsidRPr="009253F5">
              <w:t>т</w:t>
            </w:r>
            <w:r w:rsidRPr="009253F5">
              <w:t>ветствии с требованиями заказчика.</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о</w:t>
            </w:r>
            <w:r w:rsidR="009253F5" w:rsidRPr="009253F5">
              <w:t>существлять сбор предварительных данных для выя</w:t>
            </w:r>
            <w:r w:rsidR="009253F5" w:rsidRPr="009253F5">
              <w:t>в</w:t>
            </w:r>
            <w:r w:rsidR="009253F5" w:rsidRPr="009253F5">
              <w:t xml:space="preserve">ления требований к </w:t>
            </w:r>
            <w:proofErr w:type="spellStart"/>
            <w:r w:rsidR="009253F5" w:rsidRPr="009253F5">
              <w:t>веб-приложению</w:t>
            </w:r>
            <w:proofErr w:type="spellEnd"/>
            <w:r w:rsidR="009253F5">
              <w:t>;</w:t>
            </w:r>
          </w:p>
          <w:p w:rsidR="009253F5" w:rsidRPr="009253F5" w:rsidRDefault="00F46AC0" w:rsidP="009253F5">
            <w:pPr>
              <w:jc w:val="both"/>
            </w:pPr>
            <w:r>
              <w:t>- о</w:t>
            </w:r>
            <w:r w:rsidR="009253F5" w:rsidRPr="009253F5">
              <w:t xml:space="preserve">пределять первоначальные требования заказчика к </w:t>
            </w:r>
            <w:proofErr w:type="spellStart"/>
            <w:r w:rsidR="009253F5" w:rsidRPr="009253F5">
              <w:t>веб-приложению</w:t>
            </w:r>
            <w:proofErr w:type="spellEnd"/>
            <w:r w:rsidR="009253F5" w:rsidRPr="009253F5">
              <w:t xml:space="preserve"> и возможности их реализации</w:t>
            </w:r>
            <w:r w:rsidR="009253F5">
              <w:t>;</w:t>
            </w:r>
          </w:p>
          <w:p w:rsidR="009253F5" w:rsidRPr="009253F5" w:rsidRDefault="00F46AC0" w:rsidP="009253F5">
            <w:pPr>
              <w:jc w:val="both"/>
            </w:pPr>
            <w:r>
              <w:t>- п</w:t>
            </w:r>
            <w:r w:rsidR="009253F5" w:rsidRPr="009253F5">
              <w:t>одбирать оптимальные варианты реализации задач и согласование их с заказчиком</w:t>
            </w:r>
            <w:r w:rsidR="009253F5">
              <w:t>;</w:t>
            </w:r>
          </w:p>
          <w:p w:rsidR="009253F5" w:rsidRPr="009253F5" w:rsidRDefault="00F46AC0" w:rsidP="00F46AC0">
            <w:pPr>
              <w:jc w:val="both"/>
            </w:pPr>
            <w:r>
              <w:t>- о</w:t>
            </w:r>
            <w:r w:rsidR="009253F5" w:rsidRPr="009253F5">
              <w:t>формлять техническое задание</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п</w:t>
            </w:r>
            <w:r w:rsidR="009253F5" w:rsidRPr="009253F5">
              <w:t>роводить анкетирование</w:t>
            </w:r>
            <w:r w:rsidR="009253F5">
              <w:t>;</w:t>
            </w:r>
          </w:p>
          <w:p w:rsidR="009253F5" w:rsidRPr="009253F5" w:rsidRDefault="00F46AC0" w:rsidP="009253F5">
            <w:pPr>
              <w:jc w:val="both"/>
            </w:pPr>
            <w:r>
              <w:t>- п</w:t>
            </w:r>
            <w:r w:rsidR="009253F5" w:rsidRPr="009253F5">
              <w:t>роводить интервьюирование</w:t>
            </w:r>
            <w:r w:rsidR="009253F5">
              <w:t>;</w:t>
            </w:r>
          </w:p>
          <w:p w:rsidR="009253F5" w:rsidRPr="009253F5" w:rsidRDefault="00F46AC0" w:rsidP="009253F5">
            <w:pPr>
              <w:jc w:val="both"/>
            </w:pPr>
            <w:r>
              <w:t>- о</w:t>
            </w:r>
            <w:r w:rsidR="009253F5" w:rsidRPr="009253F5">
              <w:t>формлять техническую документацию</w:t>
            </w:r>
            <w:r w:rsidR="009253F5">
              <w:t>;</w:t>
            </w:r>
          </w:p>
          <w:p w:rsidR="009253F5" w:rsidRPr="009253F5" w:rsidRDefault="00F46AC0" w:rsidP="009253F5">
            <w:pPr>
              <w:jc w:val="both"/>
            </w:pPr>
            <w:r>
              <w:t>- о</w:t>
            </w:r>
            <w:r w:rsidR="009253F5" w:rsidRPr="009253F5">
              <w:t>существлять выбор одного из типовых решений</w:t>
            </w:r>
            <w:r w:rsidR="009253F5">
              <w:t>;</w:t>
            </w:r>
          </w:p>
          <w:p w:rsidR="009253F5" w:rsidRPr="009253F5" w:rsidRDefault="00F46AC0" w:rsidP="00F46AC0">
            <w:pPr>
              <w:jc w:val="both"/>
            </w:pPr>
            <w:r>
              <w:t>- р</w:t>
            </w:r>
            <w:r w:rsidR="009253F5" w:rsidRPr="009253F5">
              <w:t>аботать со специализированным программным обесп</w:t>
            </w:r>
            <w:r w:rsidR="009253F5" w:rsidRPr="009253F5">
              <w:t>е</w:t>
            </w:r>
            <w:r w:rsidR="009253F5" w:rsidRPr="009253F5">
              <w:t>чением для планирования времени и организации работы с клиентами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и</w:t>
            </w:r>
            <w:r w:rsidR="009253F5" w:rsidRPr="009253F5">
              <w:t>нструменты и методы выявления требований</w:t>
            </w:r>
            <w:r w:rsidR="009253F5">
              <w:t>;</w:t>
            </w:r>
          </w:p>
          <w:p w:rsidR="009253F5" w:rsidRPr="009253F5" w:rsidRDefault="00F46AC0" w:rsidP="009253F5">
            <w:pPr>
              <w:jc w:val="both"/>
            </w:pPr>
            <w:r>
              <w:t>- т</w:t>
            </w:r>
            <w:r w:rsidR="009253F5" w:rsidRPr="009253F5">
              <w:t xml:space="preserve">иповые решения по разработке </w:t>
            </w:r>
            <w:proofErr w:type="spellStart"/>
            <w:r w:rsidR="009253F5" w:rsidRPr="009253F5">
              <w:t>веб-приложений</w:t>
            </w:r>
            <w:proofErr w:type="spellEnd"/>
            <w:r w:rsidR="009253F5">
              <w:t>;</w:t>
            </w:r>
          </w:p>
          <w:p w:rsidR="009253F5" w:rsidRPr="009253F5" w:rsidRDefault="00F46AC0" w:rsidP="009253F5">
            <w:pPr>
              <w:jc w:val="both"/>
            </w:pPr>
            <w:r>
              <w:t>- н</w:t>
            </w:r>
            <w:r w:rsidR="009253F5" w:rsidRPr="009253F5">
              <w:t>ормы и стандарты оформления технической докуме</w:t>
            </w:r>
            <w:r w:rsidR="009253F5" w:rsidRPr="009253F5">
              <w:t>н</w:t>
            </w:r>
            <w:r w:rsidR="009253F5" w:rsidRPr="009253F5">
              <w:t>тации</w:t>
            </w:r>
            <w:r w:rsidR="009253F5">
              <w:t>;</w:t>
            </w:r>
          </w:p>
          <w:p w:rsidR="009253F5" w:rsidRPr="009253F5" w:rsidRDefault="00F46AC0" w:rsidP="00F46AC0">
            <w:pPr>
              <w:jc w:val="both"/>
            </w:pPr>
            <w:r>
              <w:t>- п</w:t>
            </w:r>
            <w:r w:rsidR="009253F5" w:rsidRPr="009253F5">
              <w:t>ринципы проектирования и разработки информацио</w:t>
            </w:r>
            <w:r w:rsidR="009253F5" w:rsidRPr="009253F5">
              <w:t>н</w:t>
            </w:r>
            <w:r w:rsidR="009253F5" w:rsidRPr="009253F5">
              <w:t>ных 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9.2. Разрабатывать </w:t>
            </w:r>
            <w:proofErr w:type="spellStart"/>
            <w:r w:rsidRPr="009253F5">
              <w:t>веб-приложение</w:t>
            </w:r>
            <w:proofErr w:type="spellEnd"/>
            <w:r w:rsidRPr="009253F5">
              <w:t xml:space="preserve"> в соо</w:t>
            </w:r>
            <w:r w:rsidRPr="009253F5">
              <w:t>т</w:t>
            </w:r>
            <w:r w:rsidRPr="009253F5">
              <w:t>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в</w:t>
            </w:r>
            <w:r w:rsidR="009253F5" w:rsidRPr="009253F5">
              <w:t xml:space="preserve">ыполнять верстку страниц </w:t>
            </w:r>
            <w:proofErr w:type="spellStart"/>
            <w:r w:rsidR="009253F5" w:rsidRPr="009253F5">
              <w:t>веб-приложений</w:t>
            </w:r>
            <w:proofErr w:type="spellEnd"/>
            <w:r w:rsidR="009253F5">
              <w:t>;</w:t>
            </w:r>
          </w:p>
          <w:p w:rsidR="009253F5" w:rsidRPr="009253F5" w:rsidRDefault="00F46AC0" w:rsidP="009253F5">
            <w:pPr>
              <w:jc w:val="both"/>
            </w:pPr>
            <w:r>
              <w:t>- к</w:t>
            </w:r>
            <w:r w:rsidR="009253F5" w:rsidRPr="009253F5">
              <w:t xml:space="preserve">одировать на языках </w:t>
            </w:r>
            <w:proofErr w:type="spellStart"/>
            <w:r w:rsidR="009253F5" w:rsidRPr="009253F5">
              <w:t>веб-программирования</w:t>
            </w:r>
            <w:proofErr w:type="spellEnd"/>
            <w:r w:rsidR="009253F5">
              <w:t>;</w:t>
            </w:r>
          </w:p>
          <w:p w:rsidR="009253F5" w:rsidRPr="009253F5" w:rsidRDefault="00F46AC0" w:rsidP="009253F5">
            <w:pPr>
              <w:jc w:val="both"/>
            </w:pPr>
            <w:r>
              <w:t>- р</w:t>
            </w:r>
            <w:r w:rsidR="009253F5" w:rsidRPr="009253F5">
              <w:t>азрабатывать базы данных</w:t>
            </w:r>
            <w:r w:rsidR="009253F5">
              <w:t>;</w:t>
            </w:r>
          </w:p>
          <w:p w:rsidR="009253F5" w:rsidRPr="009253F5" w:rsidRDefault="00F46AC0" w:rsidP="009253F5">
            <w:pPr>
              <w:jc w:val="both"/>
            </w:pPr>
            <w:r>
              <w:t>- и</w:t>
            </w:r>
            <w:r w:rsidR="009253F5" w:rsidRPr="009253F5">
              <w:t>спользовать специальные готовые технические реш</w:t>
            </w:r>
            <w:r w:rsidR="009253F5" w:rsidRPr="009253F5">
              <w:t>е</w:t>
            </w:r>
            <w:r w:rsidR="009253F5" w:rsidRPr="009253F5">
              <w:t xml:space="preserve">ния при разработке </w:t>
            </w:r>
            <w:proofErr w:type="spellStart"/>
            <w:r w:rsidR="009253F5" w:rsidRPr="009253F5">
              <w:t>веб-приложений</w:t>
            </w:r>
            <w:proofErr w:type="spellEnd"/>
            <w:r w:rsidR="009253F5">
              <w:t>;</w:t>
            </w:r>
          </w:p>
          <w:p w:rsidR="009253F5" w:rsidRPr="009253F5" w:rsidRDefault="00F46AC0" w:rsidP="00F46AC0">
            <w:pPr>
              <w:jc w:val="both"/>
            </w:pPr>
            <w:r>
              <w:t>- в</w:t>
            </w:r>
            <w:r w:rsidR="009253F5" w:rsidRPr="009253F5">
              <w:t>ыполнять разработку и проектирование информацио</w:t>
            </w:r>
            <w:r w:rsidR="009253F5" w:rsidRPr="009253F5">
              <w:t>н</w:t>
            </w:r>
            <w:r w:rsidR="009253F5" w:rsidRPr="009253F5">
              <w:t>ных 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р</w:t>
            </w:r>
            <w:r w:rsidR="009253F5" w:rsidRPr="009253F5">
              <w:t>азрабатывать программный код клиентской и серве</w:t>
            </w:r>
            <w:r w:rsidR="009253F5" w:rsidRPr="009253F5">
              <w:t>р</w:t>
            </w:r>
            <w:r w:rsidR="009253F5" w:rsidRPr="009253F5">
              <w:t xml:space="preserve">ной части </w:t>
            </w:r>
            <w:proofErr w:type="spellStart"/>
            <w:r w:rsidR="009253F5" w:rsidRPr="009253F5">
              <w:t>веб-приложений</w:t>
            </w:r>
            <w:proofErr w:type="spellEnd"/>
            <w:r w:rsidR="009253F5">
              <w:t>;</w:t>
            </w:r>
          </w:p>
          <w:p w:rsidR="009253F5" w:rsidRPr="009253F5" w:rsidRDefault="00F46AC0" w:rsidP="009253F5">
            <w:pPr>
              <w:jc w:val="both"/>
            </w:pPr>
            <w:r>
              <w:t>- и</w:t>
            </w:r>
            <w:r w:rsidR="009253F5" w:rsidRPr="009253F5">
              <w:t xml:space="preserve">спользовать язык разметки страниц </w:t>
            </w:r>
            <w:proofErr w:type="spellStart"/>
            <w:r w:rsidR="009253F5" w:rsidRPr="009253F5">
              <w:t>веб-приложения</w:t>
            </w:r>
            <w:proofErr w:type="spellEnd"/>
            <w:r w:rsidR="009253F5">
              <w:t>;</w:t>
            </w:r>
          </w:p>
          <w:p w:rsidR="009253F5" w:rsidRPr="009253F5" w:rsidRDefault="00F46AC0" w:rsidP="009253F5">
            <w:pPr>
              <w:jc w:val="both"/>
            </w:pPr>
            <w:r>
              <w:t>- о</w:t>
            </w:r>
            <w:r w:rsidR="009253F5" w:rsidRPr="009253F5">
              <w:t>формлять код программы в соответствии со стандартом кодирования</w:t>
            </w:r>
            <w:r w:rsidR="009253F5">
              <w:t>;</w:t>
            </w:r>
          </w:p>
          <w:p w:rsidR="009253F5" w:rsidRPr="009253F5" w:rsidRDefault="00F46AC0" w:rsidP="009253F5">
            <w:pPr>
              <w:jc w:val="both"/>
            </w:pPr>
            <w:r>
              <w:t>- и</w:t>
            </w:r>
            <w:r w:rsidR="009253F5" w:rsidRPr="009253F5">
              <w:t xml:space="preserve">спользовать объектные модели </w:t>
            </w:r>
            <w:proofErr w:type="spellStart"/>
            <w:r w:rsidR="009253F5" w:rsidRPr="009253F5">
              <w:t>веб-приложений</w:t>
            </w:r>
            <w:proofErr w:type="spellEnd"/>
            <w:r w:rsidR="009253F5" w:rsidRPr="009253F5">
              <w:t xml:space="preserve"> и бра</w:t>
            </w:r>
            <w:r w:rsidR="009253F5" w:rsidRPr="009253F5">
              <w:t>у</w:t>
            </w:r>
            <w:r w:rsidR="009253F5" w:rsidRPr="009253F5">
              <w:t>зера</w:t>
            </w:r>
            <w:r w:rsidR="009253F5">
              <w:t>;</w:t>
            </w:r>
          </w:p>
          <w:p w:rsidR="009253F5" w:rsidRPr="009253F5" w:rsidRDefault="00F46AC0" w:rsidP="009253F5">
            <w:pPr>
              <w:jc w:val="both"/>
            </w:pPr>
            <w:r>
              <w:t>- и</w:t>
            </w:r>
            <w:r w:rsidR="009253F5" w:rsidRPr="009253F5">
              <w:t>спользовать открытые библиотеки (</w:t>
            </w:r>
            <w:proofErr w:type="spellStart"/>
            <w:r w:rsidR="009253F5" w:rsidRPr="009253F5">
              <w:t>framework</w:t>
            </w:r>
            <w:proofErr w:type="spellEnd"/>
            <w:r w:rsidR="009253F5" w:rsidRPr="009253F5">
              <w:t>)</w:t>
            </w:r>
            <w:r w:rsidR="009253F5">
              <w:t>;</w:t>
            </w:r>
          </w:p>
          <w:p w:rsidR="009253F5" w:rsidRPr="009253F5" w:rsidRDefault="00F46AC0" w:rsidP="009253F5">
            <w:pPr>
              <w:jc w:val="both"/>
            </w:pPr>
            <w:r>
              <w:t>- и</w:t>
            </w:r>
            <w:r w:rsidR="009253F5" w:rsidRPr="009253F5">
              <w:t>спользовать выбранную среду программирования и средства системы управления базами данных</w:t>
            </w:r>
            <w:r w:rsidR="009253F5">
              <w:t>;</w:t>
            </w:r>
          </w:p>
          <w:p w:rsidR="009253F5" w:rsidRPr="009253F5" w:rsidRDefault="00F46AC0" w:rsidP="009253F5">
            <w:pPr>
              <w:jc w:val="both"/>
            </w:pPr>
            <w:r>
              <w:t>- о</w:t>
            </w:r>
            <w:r w:rsidR="009253F5" w:rsidRPr="009253F5">
              <w:t xml:space="preserve">существлять взаимодействие клиентской и серверной частей </w:t>
            </w:r>
            <w:proofErr w:type="spellStart"/>
            <w:r w:rsidR="009253F5" w:rsidRPr="009253F5">
              <w:t>веб-приложений</w:t>
            </w:r>
            <w:proofErr w:type="spellEnd"/>
            <w:r w:rsidR="009253F5">
              <w:t>;</w:t>
            </w:r>
          </w:p>
          <w:p w:rsidR="009253F5" w:rsidRPr="009253F5" w:rsidRDefault="00F46AC0" w:rsidP="00F46AC0">
            <w:pPr>
              <w:jc w:val="both"/>
            </w:pPr>
            <w:r>
              <w:t>- р</w:t>
            </w:r>
            <w:r w:rsidR="009253F5" w:rsidRPr="009253F5">
              <w:t>азрабатывать и проектировать информационные сист</w:t>
            </w:r>
            <w:r w:rsidR="009253F5" w:rsidRPr="009253F5">
              <w:t>е</w:t>
            </w:r>
            <w:r w:rsidR="009253F5" w:rsidRPr="009253F5">
              <w:t>мы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я</w:t>
            </w:r>
            <w:r w:rsidR="009253F5" w:rsidRPr="009253F5">
              <w:t xml:space="preserve">зыки программирования и разметки для разработки клиентской и серверной части </w:t>
            </w:r>
            <w:proofErr w:type="spellStart"/>
            <w:r w:rsidR="009253F5" w:rsidRPr="009253F5">
              <w:t>веб-приложений</w:t>
            </w:r>
            <w:proofErr w:type="spellEnd"/>
            <w:r w:rsidR="009253F5">
              <w:t>;</w:t>
            </w:r>
          </w:p>
          <w:p w:rsidR="009253F5" w:rsidRPr="009253F5" w:rsidRDefault="00F46AC0" w:rsidP="009253F5">
            <w:pPr>
              <w:jc w:val="both"/>
            </w:pPr>
            <w:r>
              <w:t>- п</w:t>
            </w:r>
            <w:r w:rsidR="009253F5" w:rsidRPr="009253F5">
              <w:t xml:space="preserve">ринципы работы объектной модели </w:t>
            </w:r>
            <w:proofErr w:type="spellStart"/>
            <w:r w:rsidR="009253F5" w:rsidRPr="009253F5">
              <w:t>веб-приложений</w:t>
            </w:r>
            <w:proofErr w:type="spellEnd"/>
            <w:r w:rsidR="009253F5" w:rsidRPr="009253F5">
              <w:t xml:space="preserve"> и браузера</w:t>
            </w:r>
            <w:r w:rsidR="009253F5">
              <w:t>;</w:t>
            </w:r>
          </w:p>
          <w:p w:rsidR="009253F5" w:rsidRPr="009253F5" w:rsidRDefault="00F46AC0" w:rsidP="009253F5">
            <w:pPr>
              <w:jc w:val="both"/>
            </w:pPr>
            <w:r>
              <w:t>- о</w:t>
            </w:r>
            <w:r w:rsidR="009253F5" w:rsidRPr="009253F5">
              <w:t>сновы технологии клиент-сервер</w:t>
            </w:r>
            <w:r w:rsidR="009253F5">
              <w:t>;</w:t>
            </w:r>
          </w:p>
          <w:p w:rsidR="009253F5" w:rsidRPr="009253F5" w:rsidRDefault="00F46AC0" w:rsidP="009253F5">
            <w:pPr>
              <w:jc w:val="both"/>
            </w:pPr>
            <w:r>
              <w:t>- о</w:t>
            </w:r>
            <w:r w:rsidR="009253F5" w:rsidRPr="009253F5">
              <w:t xml:space="preserve">собенности отображения </w:t>
            </w:r>
            <w:proofErr w:type="spellStart"/>
            <w:r w:rsidR="009253F5" w:rsidRPr="009253F5">
              <w:t>веб-приложений</w:t>
            </w:r>
            <w:proofErr w:type="spellEnd"/>
            <w:r w:rsidR="009253F5" w:rsidRPr="009253F5">
              <w:t xml:space="preserve"> в размерах рабочего пространства устройств</w:t>
            </w:r>
            <w:r w:rsidR="009253F5">
              <w:t>;</w:t>
            </w:r>
          </w:p>
          <w:p w:rsidR="009253F5" w:rsidRPr="009253F5" w:rsidRDefault="00F46AC0" w:rsidP="009253F5">
            <w:pPr>
              <w:jc w:val="both"/>
            </w:pPr>
            <w:r>
              <w:t>- о</w:t>
            </w:r>
            <w:r w:rsidR="009253F5" w:rsidRPr="009253F5">
              <w:t>собенности отображения элементов ИР в различных браузерах</w:t>
            </w:r>
            <w:r w:rsidR="009253F5">
              <w:t>;</w:t>
            </w:r>
          </w:p>
          <w:p w:rsidR="009253F5" w:rsidRPr="009253F5" w:rsidRDefault="00F46AC0" w:rsidP="00F46AC0">
            <w:pPr>
              <w:jc w:val="both"/>
            </w:pPr>
            <w:r>
              <w:t>- о</w:t>
            </w:r>
            <w:r w:rsidR="009253F5" w:rsidRPr="009253F5">
              <w:t>собенности выбранной среды программирования и си</w:t>
            </w:r>
            <w:r w:rsidR="009253F5" w:rsidRPr="009253F5">
              <w:t>с</w:t>
            </w:r>
            <w:r w:rsidR="009253F5" w:rsidRPr="009253F5">
              <w:t>темы управления базами данных</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9.3. Разрабатывать интерфейс пользователя </w:t>
            </w:r>
            <w:proofErr w:type="spellStart"/>
            <w:r w:rsidRPr="009253F5">
              <w:t>веб-приложений</w:t>
            </w:r>
            <w:proofErr w:type="spellEnd"/>
            <w:r w:rsidRPr="009253F5">
              <w:t xml:space="preserve"> в соо</w:t>
            </w:r>
            <w:r w:rsidRPr="009253F5">
              <w:t>т</w:t>
            </w:r>
            <w:r w:rsidRPr="009253F5">
              <w:t>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интерфейс пользователя</w:t>
            </w:r>
            <w:r w:rsidR="009253F5">
              <w:t>;</w:t>
            </w:r>
          </w:p>
          <w:p w:rsidR="009253F5" w:rsidRPr="009253F5" w:rsidRDefault="00F46AC0" w:rsidP="00F46AC0">
            <w:pPr>
              <w:jc w:val="both"/>
            </w:pPr>
            <w:r>
              <w:t>- р</w:t>
            </w:r>
            <w:r w:rsidR="009253F5" w:rsidRPr="009253F5">
              <w:t>азрабатывать анимационные эффекты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р</w:t>
            </w:r>
            <w:r w:rsidR="009253F5" w:rsidRPr="009253F5">
              <w:t xml:space="preserve">азрабатывать программный код клиентской части </w:t>
            </w:r>
            <w:proofErr w:type="spellStart"/>
            <w:r w:rsidR="009253F5" w:rsidRPr="009253F5">
              <w:t>веб-приложений</w:t>
            </w:r>
            <w:proofErr w:type="spellEnd"/>
            <w:r w:rsidR="009253F5">
              <w:t>;</w:t>
            </w:r>
          </w:p>
          <w:p w:rsidR="009253F5" w:rsidRPr="009253F5" w:rsidRDefault="00F46AC0" w:rsidP="009253F5">
            <w:pPr>
              <w:jc w:val="both"/>
            </w:pPr>
            <w:r>
              <w:t>- о</w:t>
            </w:r>
            <w:r w:rsidR="009253F5" w:rsidRPr="009253F5">
              <w:t>формлять код программы в соответствии со стандартом кодирования</w:t>
            </w:r>
            <w:r w:rsidR="009253F5">
              <w:t>;</w:t>
            </w:r>
          </w:p>
          <w:p w:rsidR="009253F5" w:rsidRPr="009253F5" w:rsidRDefault="00F46AC0" w:rsidP="009253F5">
            <w:pPr>
              <w:jc w:val="both"/>
            </w:pPr>
            <w:r>
              <w:t>- и</w:t>
            </w:r>
            <w:r w:rsidR="009253F5" w:rsidRPr="009253F5">
              <w:t xml:space="preserve">спользовать объектные модели </w:t>
            </w:r>
            <w:proofErr w:type="spellStart"/>
            <w:r w:rsidR="009253F5" w:rsidRPr="009253F5">
              <w:t>веб-приложений</w:t>
            </w:r>
            <w:proofErr w:type="spellEnd"/>
            <w:r w:rsidR="009253F5" w:rsidRPr="009253F5">
              <w:t xml:space="preserve"> и бра</w:t>
            </w:r>
            <w:r w:rsidR="009253F5" w:rsidRPr="009253F5">
              <w:t>у</w:t>
            </w:r>
            <w:r w:rsidR="009253F5" w:rsidRPr="009253F5">
              <w:t>зера</w:t>
            </w:r>
            <w:r w:rsidR="009253F5">
              <w:t>;</w:t>
            </w:r>
          </w:p>
          <w:p w:rsidR="009253F5" w:rsidRPr="009253F5" w:rsidRDefault="00F46AC0" w:rsidP="00F46AC0">
            <w:pPr>
              <w:jc w:val="both"/>
            </w:pPr>
            <w:r>
              <w:t>- р</w:t>
            </w:r>
            <w:r w:rsidR="009253F5" w:rsidRPr="009253F5">
              <w:t xml:space="preserve">азрабатывать анимацию для </w:t>
            </w:r>
            <w:proofErr w:type="spellStart"/>
            <w:r w:rsidR="009253F5" w:rsidRPr="009253F5">
              <w:t>веб-приложений</w:t>
            </w:r>
            <w:proofErr w:type="spellEnd"/>
            <w:r w:rsidR="009253F5" w:rsidRPr="009253F5">
              <w:t xml:space="preserve"> для п</w:t>
            </w:r>
            <w:r w:rsidR="009253F5" w:rsidRPr="009253F5">
              <w:t>о</w:t>
            </w:r>
            <w:r w:rsidR="009253F5" w:rsidRPr="009253F5">
              <w:t>вышения его доступности и визуальной привлекательн</w:t>
            </w:r>
            <w:r w:rsidR="009253F5" w:rsidRPr="009253F5">
              <w:t>о</w:t>
            </w:r>
            <w:r w:rsidR="009253F5" w:rsidRPr="009253F5">
              <w:t>сти (</w:t>
            </w:r>
            <w:proofErr w:type="spellStart"/>
            <w:r w:rsidR="009253F5" w:rsidRPr="009253F5">
              <w:t>Canvas</w:t>
            </w:r>
            <w:proofErr w:type="spellEnd"/>
            <w:r w:rsidR="009253F5" w:rsidRPr="009253F5">
              <w:t>)</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я</w:t>
            </w:r>
            <w:r w:rsidR="009253F5" w:rsidRPr="009253F5">
              <w:t xml:space="preserve">зыки программирования и разметки для разработки клиентской части </w:t>
            </w:r>
            <w:proofErr w:type="spellStart"/>
            <w:r w:rsidR="009253F5" w:rsidRPr="009253F5">
              <w:t>веб-приложений</w:t>
            </w:r>
            <w:proofErr w:type="spellEnd"/>
            <w:r w:rsidR="009253F5">
              <w:t>;</w:t>
            </w:r>
          </w:p>
          <w:p w:rsidR="009253F5" w:rsidRPr="009253F5" w:rsidRDefault="00F46AC0" w:rsidP="009253F5">
            <w:pPr>
              <w:jc w:val="both"/>
            </w:pPr>
            <w:r>
              <w:t>- п</w:t>
            </w:r>
            <w:r w:rsidR="009253F5" w:rsidRPr="009253F5">
              <w:t xml:space="preserve">ринципы работы объектной модели </w:t>
            </w:r>
            <w:proofErr w:type="spellStart"/>
            <w:r w:rsidR="009253F5" w:rsidRPr="009253F5">
              <w:t>веб-приложений</w:t>
            </w:r>
            <w:proofErr w:type="spellEnd"/>
            <w:r w:rsidR="009253F5" w:rsidRPr="009253F5">
              <w:t xml:space="preserve"> и браузера</w:t>
            </w:r>
            <w:r w:rsidR="009253F5">
              <w:t>;</w:t>
            </w:r>
          </w:p>
          <w:p w:rsidR="009253F5" w:rsidRPr="009253F5" w:rsidRDefault="00F46AC0" w:rsidP="009253F5">
            <w:pPr>
              <w:jc w:val="both"/>
            </w:pPr>
            <w:r>
              <w:t>- т</w:t>
            </w:r>
            <w:r w:rsidR="009253F5" w:rsidRPr="009253F5">
              <w:t>ехнологии для разработки анимации</w:t>
            </w:r>
            <w:r w:rsidR="009253F5">
              <w:t>;</w:t>
            </w:r>
          </w:p>
          <w:p w:rsidR="009253F5" w:rsidRPr="009253F5" w:rsidRDefault="00F46AC0" w:rsidP="009253F5">
            <w:pPr>
              <w:jc w:val="both"/>
            </w:pPr>
            <w:r>
              <w:t>- с</w:t>
            </w:r>
            <w:r w:rsidR="009253F5" w:rsidRPr="009253F5">
              <w:t xml:space="preserve">пособы манипуляции элементами страницы </w:t>
            </w:r>
            <w:proofErr w:type="spellStart"/>
            <w:r w:rsidR="009253F5" w:rsidRPr="009253F5">
              <w:t>веб-приложения</w:t>
            </w:r>
            <w:proofErr w:type="spellEnd"/>
            <w:r w:rsidR="009253F5">
              <w:t>;</w:t>
            </w:r>
          </w:p>
          <w:p w:rsidR="009253F5" w:rsidRPr="009253F5" w:rsidRDefault="00F46AC0" w:rsidP="00F46AC0">
            <w:pPr>
              <w:jc w:val="both"/>
            </w:pPr>
            <w:r>
              <w:t>- в</w:t>
            </w:r>
            <w:r w:rsidR="009253F5" w:rsidRPr="009253F5">
              <w:t>иды анимации и способы ее применения</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9.4. Осуществлять техническое сопрово</w:t>
            </w:r>
            <w:r w:rsidRPr="009253F5">
              <w:t>ж</w:t>
            </w:r>
            <w:r w:rsidRPr="009253F5">
              <w:t xml:space="preserve">дение и восстановление </w:t>
            </w:r>
            <w:proofErr w:type="spellStart"/>
            <w:r w:rsidRPr="009253F5">
              <w:t>веб-приложений</w:t>
            </w:r>
            <w:proofErr w:type="spellEnd"/>
            <w:r w:rsidRPr="009253F5">
              <w:t xml:space="preserve"> в соо</w:t>
            </w:r>
            <w:r w:rsidRPr="009253F5">
              <w:t>т</w:t>
            </w:r>
            <w:r w:rsidRPr="009253F5">
              <w:t>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у</w:t>
            </w:r>
            <w:r w:rsidR="009253F5" w:rsidRPr="009253F5">
              <w:t xml:space="preserve">станавливать и настраивать </w:t>
            </w:r>
            <w:proofErr w:type="spellStart"/>
            <w:r w:rsidR="009253F5" w:rsidRPr="009253F5">
              <w:t>веб-серверы</w:t>
            </w:r>
            <w:proofErr w:type="spellEnd"/>
            <w:r w:rsidR="009253F5" w:rsidRPr="009253F5">
              <w:t xml:space="preserve">, СУБД для организации работы </w:t>
            </w:r>
            <w:proofErr w:type="spellStart"/>
            <w:r w:rsidR="009253F5" w:rsidRPr="009253F5">
              <w:t>веб-приложений</w:t>
            </w:r>
            <w:proofErr w:type="spellEnd"/>
            <w:r w:rsidR="009253F5">
              <w:t>;</w:t>
            </w:r>
          </w:p>
          <w:p w:rsidR="009253F5" w:rsidRPr="009253F5" w:rsidRDefault="00F46AC0" w:rsidP="009253F5">
            <w:pPr>
              <w:jc w:val="both"/>
            </w:pPr>
            <w:r>
              <w:t>- и</w:t>
            </w:r>
            <w:r w:rsidR="009253F5" w:rsidRPr="009253F5">
              <w:t>спользовать инструментальные средства контроля ве</w:t>
            </w:r>
            <w:r w:rsidR="009253F5" w:rsidRPr="009253F5">
              <w:t>р</w:t>
            </w:r>
            <w:r w:rsidR="009253F5" w:rsidRPr="009253F5">
              <w:t>сий и баз данных</w:t>
            </w:r>
            <w:r w:rsidR="009253F5">
              <w:t>;</w:t>
            </w:r>
          </w:p>
          <w:p w:rsidR="009253F5" w:rsidRPr="009253F5" w:rsidRDefault="00F46AC0" w:rsidP="009253F5">
            <w:pPr>
              <w:jc w:val="both"/>
            </w:pPr>
            <w:r>
              <w:t>- п</w:t>
            </w:r>
            <w:r w:rsidR="009253F5" w:rsidRPr="009253F5">
              <w:t xml:space="preserve">роводить работы по резервному копированию </w:t>
            </w:r>
            <w:proofErr w:type="spellStart"/>
            <w:r w:rsidR="009253F5" w:rsidRPr="009253F5">
              <w:t>веб-приложений</w:t>
            </w:r>
            <w:proofErr w:type="spellEnd"/>
            <w:r w:rsidR="009253F5">
              <w:t>;</w:t>
            </w:r>
          </w:p>
          <w:p w:rsidR="009253F5" w:rsidRPr="009253F5" w:rsidRDefault="00F46AC0" w:rsidP="00F46AC0">
            <w:pPr>
              <w:jc w:val="both"/>
            </w:pPr>
            <w:r>
              <w:t>- в</w:t>
            </w:r>
            <w:r w:rsidR="009253F5" w:rsidRPr="009253F5">
              <w:t>ыполнять регистрацию и обработку запросов Заказчика в службе технической поддержки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п</w:t>
            </w:r>
            <w:r w:rsidR="009253F5" w:rsidRPr="009253F5">
              <w:t xml:space="preserve">одключать и настраивать системы мониторинга работы </w:t>
            </w:r>
            <w:proofErr w:type="spellStart"/>
            <w:r>
              <w:t>в</w:t>
            </w:r>
            <w:r w:rsidR="009253F5" w:rsidRPr="009253F5">
              <w:t>еб-приложений</w:t>
            </w:r>
            <w:proofErr w:type="spellEnd"/>
            <w:r w:rsidR="009253F5" w:rsidRPr="009253F5">
              <w:t xml:space="preserve"> и сбора статистики его использования</w:t>
            </w:r>
            <w:r w:rsidR="009253F5">
              <w:t>;</w:t>
            </w:r>
          </w:p>
          <w:p w:rsidR="009253F5" w:rsidRPr="009253F5" w:rsidRDefault="00F46AC0" w:rsidP="009253F5">
            <w:pPr>
              <w:jc w:val="both"/>
            </w:pPr>
            <w:r>
              <w:t>- у</w:t>
            </w:r>
            <w:r w:rsidR="009253F5" w:rsidRPr="009253F5">
              <w:t xml:space="preserve">станавливать и настраивать </w:t>
            </w:r>
            <w:proofErr w:type="spellStart"/>
            <w:r w:rsidR="009253F5" w:rsidRPr="009253F5">
              <w:t>веб-сервера</w:t>
            </w:r>
            <w:proofErr w:type="spellEnd"/>
            <w:r w:rsidR="009253F5" w:rsidRPr="009253F5">
              <w:t>, СУБД для о</w:t>
            </w:r>
            <w:r w:rsidR="009253F5" w:rsidRPr="009253F5">
              <w:t>р</w:t>
            </w:r>
            <w:r w:rsidR="009253F5" w:rsidRPr="009253F5">
              <w:t xml:space="preserve">ганизации работы </w:t>
            </w:r>
            <w:proofErr w:type="spellStart"/>
            <w:r w:rsidR="009253F5" w:rsidRPr="009253F5">
              <w:t>веб-приложений</w:t>
            </w:r>
            <w:proofErr w:type="spellEnd"/>
            <w:r w:rsidR="009253F5">
              <w:t>;</w:t>
            </w:r>
          </w:p>
          <w:p w:rsidR="009253F5" w:rsidRPr="009253F5" w:rsidRDefault="00F46AC0" w:rsidP="009253F5">
            <w:pPr>
              <w:jc w:val="both"/>
            </w:pPr>
            <w:r>
              <w:t>- р</w:t>
            </w:r>
            <w:r w:rsidR="009253F5" w:rsidRPr="009253F5">
              <w:t xml:space="preserve">аботать с системами </w:t>
            </w:r>
            <w:proofErr w:type="spellStart"/>
            <w:r w:rsidR="009253F5" w:rsidRPr="009253F5">
              <w:t>Helpdesk</w:t>
            </w:r>
            <w:proofErr w:type="spellEnd"/>
            <w:r w:rsidR="009253F5">
              <w:t>;</w:t>
            </w:r>
          </w:p>
          <w:p w:rsidR="009253F5" w:rsidRPr="009253F5" w:rsidRDefault="00F46AC0" w:rsidP="009253F5">
            <w:pPr>
              <w:jc w:val="both"/>
            </w:pPr>
            <w:r>
              <w:t>- в</w:t>
            </w:r>
            <w:r w:rsidR="009253F5" w:rsidRPr="009253F5">
              <w:t>ыяснять из беседы с заказчиком и понимать причины возникших аварийных ситуаций с информационным р</w:t>
            </w:r>
            <w:r w:rsidR="009253F5" w:rsidRPr="009253F5">
              <w:t>е</w:t>
            </w:r>
            <w:r w:rsidR="009253F5" w:rsidRPr="009253F5">
              <w:t>сурсом</w:t>
            </w:r>
            <w:r w:rsidR="009253F5">
              <w:t>;</w:t>
            </w:r>
          </w:p>
          <w:p w:rsidR="009253F5" w:rsidRPr="009253F5" w:rsidRDefault="00F46AC0" w:rsidP="009253F5">
            <w:pPr>
              <w:jc w:val="both"/>
            </w:pPr>
            <w:r>
              <w:t>- а</w:t>
            </w:r>
            <w:r w:rsidR="009253F5" w:rsidRPr="009253F5">
              <w:t>нализировать и решать типовые запросы заказчиков</w:t>
            </w:r>
            <w:r w:rsidR="009253F5">
              <w:t>;</w:t>
            </w:r>
          </w:p>
          <w:p w:rsidR="009253F5" w:rsidRPr="009253F5" w:rsidRDefault="00F46AC0" w:rsidP="009253F5">
            <w:pPr>
              <w:jc w:val="both"/>
            </w:pPr>
            <w:r>
              <w:t>- в</w:t>
            </w:r>
            <w:r w:rsidR="009253F5" w:rsidRPr="009253F5">
              <w:t>ыполнять регламентные процедуры по резервированию данных</w:t>
            </w:r>
            <w:r w:rsidR="009253F5">
              <w:t>;</w:t>
            </w:r>
          </w:p>
          <w:p w:rsidR="009253F5" w:rsidRPr="009253F5" w:rsidRDefault="00F46AC0" w:rsidP="00F46AC0">
            <w:pPr>
              <w:jc w:val="both"/>
            </w:pPr>
            <w:r>
              <w:t>- у</w:t>
            </w:r>
            <w:r w:rsidR="009253F5" w:rsidRPr="009253F5">
              <w:t xml:space="preserve">станавливать прикладное программное обеспечение для резервирования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о</w:t>
            </w:r>
            <w:r w:rsidR="009253F5" w:rsidRPr="009253F5">
              <w:t xml:space="preserve">сновные показатели использования </w:t>
            </w:r>
            <w:proofErr w:type="spellStart"/>
            <w:r w:rsidR="009253F5" w:rsidRPr="009253F5">
              <w:t>Веб-приложений</w:t>
            </w:r>
            <w:proofErr w:type="spellEnd"/>
            <w:r w:rsidR="009253F5" w:rsidRPr="009253F5">
              <w:t xml:space="preserve"> и способы их анализа</w:t>
            </w:r>
            <w:r w:rsidR="009253F5">
              <w:t>;</w:t>
            </w:r>
          </w:p>
          <w:p w:rsidR="009253F5" w:rsidRPr="009253F5" w:rsidRDefault="00F46AC0" w:rsidP="009253F5">
            <w:pPr>
              <w:jc w:val="both"/>
            </w:pPr>
            <w:r>
              <w:t>- р</w:t>
            </w:r>
            <w:r w:rsidR="009253F5" w:rsidRPr="009253F5">
              <w:t>егламенты работ по резервному копированию и разве</w:t>
            </w:r>
            <w:r w:rsidR="009253F5" w:rsidRPr="009253F5">
              <w:t>р</w:t>
            </w:r>
            <w:r w:rsidR="009253F5" w:rsidRPr="009253F5">
              <w:t xml:space="preserve">тыванию </w:t>
            </w:r>
            <w:proofErr w:type="gramStart"/>
            <w:r w:rsidR="009253F5" w:rsidRPr="009253F5">
              <w:t>резервной</w:t>
            </w:r>
            <w:proofErr w:type="gramEnd"/>
            <w:r w:rsidR="009253F5" w:rsidRPr="009253F5">
              <w:t xml:space="preserve"> копий </w:t>
            </w:r>
            <w:proofErr w:type="spellStart"/>
            <w:r w:rsidR="009253F5" w:rsidRPr="009253F5">
              <w:t>веб-приложений</w:t>
            </w:r>
            <w:proofErr w:type="spellEnd"/>
            <w:r w:rsidR="009253F5">
              <w:t>;</w:t>
            </w:r>
          </w:p>
          <w:p w:rsidR="009253F5" w:rsidRPr="009253F5" w:rsidRDefault="00F46AC0" w:rsidP="009253F5">
            <w:pPr>
              <w:jc w:val="both"/>
            </w:pPr>
            <w:r>
              <w:t>- с</w:t>
            </w:r>
            <w:r w:rsidR="009253F5" w:rsidRPr="009253F5">
              <w:t xml:space="preserve">пособы и средства мониторинга работы </w:t>
            </w:r>
            <w:proofErr w:type="spellStart"/>
            <w:r w:rsidR="009253F5" w:rsidRPr="009253F5">
              <w:t>веб-приложений</w:t>
            </w:r>
            <w:proofErr w:type="spellEnd"/>
            <w:r w:rsidR="009253F5">
              <w:t>;</w:t>
            </w:r>
          </w:p>
          <w:p w:rsidR="009253F5" w:rsidRPr="009253F5" w:rsidRDefault="00F46AC0" w:rsidP="009253F5">
            <w:pPr>
              <w:jc w:val="both"/>
            </w:pPr>
            <w:r>
              <w:t>- м</w:t>
            </w:r>
            <w:r w:rsidR="009253F5" w:rsidRPr="009253F5">
              <w:t xml:space="preserve">етоды развертывания </w:t>
            </w:r>
            <w:proofErr w:type="spellStart"/>
            <w:r w:rsidR="009253F5" w:rsidRPr="009253F5">
              <w:t>веб-служб</w:t>
            </w:r>
            <w:proofErr w:type="spellEnd"/>
            <w:r w:rsidR="009253F5" w:rsidRPr="009253F5">
              <w:t xml:space="preserve"> и серверов</w:t>
            </w:r>
            <w:r w:rsidR="009253F5">
              <w:t>;</w:t>
            </w:r>
          </w:p>
          <w:p w:rsidR="009253F5" w:rsidRPr="009253F5" w:rsidRDefault="00F46AC0" w:rsidP="009253F5">
            <w:pPr>
              <w:jc w:val="both"/>
            </w:pPr>
            <w:r>
              <w:t>- п</w:t>
            </w:r>
            <w:r w:rsidR="009253F5" w:rsidRPr="009253F5">
              <w:t>ринципы организации работы службы технической поддержки</w:t>
            </w:r>
            <w:r w:rsidR="009253F5">
              <w:t>;</w:t>
            </w:r>
          </w:p>
          <w:p w:rsidR="009253F5" w:rsidRPr="009253F5" w:rsidRDefault="00F46AC0" w:rsidP="009253F5">
            <w:pPr>
              <w:jc w:val="both"/>
            </w:pPr>
            <w:r>
              <w:t>- о</w:t>
            </w:r>
            <w:r w:rsidR="009253F5" w:rsidRPr="009253F5">
              <w:t>бщие основы решения практических задач по созданию резервных копий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9.5. Производить тестирование </w:t>
            </w:r>
            <w:proofErr w:type="gramStart"/>
            <w:r w:rsidRPr="009253F5">
              <w:t>разраб</w:t>
            </w:r>
            <w:r w:rsidRPr="009253F5">
              <w:t>о</w:t>
            </w:r>
            <w:r w:rsidR="00376AE4">
              <w:t>танного</w:t>
            </w:r>
            <w:proofErr w:type="gramEnd"/>
            <w:r w:rsidR="00376AE4">
              <w:t xml:space="preserve"> </w:t>
            </w:r>
            <w:proofErr w:type="spellStart"/>
            <w:r w:rsidR="00376AE4">
              <w:t>веб-</w:t>
            </w:r>
            <w:r w:rsidRPr="009253F5">
              <w:t>приложения</w:t>
            </w:r>
            <w:proofErr w:type="spellEnd"/>
            <w:r w:rsidRPr="009253F5">
              <w:t>.</w:t>
            </w:r>
          </w:p>
        </w:tc>
        <w:tc>
          <w:tcPr>
            <w:tcW w:w="5245" w:type="dxa"/>
          </w:tcPr>
          <w:p w:rsidR="009253F5" w:rsidRPr="00376AE4" w:rsidRDefault="009253F5" w:rsidP="009253F5">
            <w:pPr>
              <w:jc w:val="both"/>
              <w:rPr>
                <w:b/>
              </w:rPr>
            </w:pPr>
            <w:r w:rsidRPr="00376AE4">
              <w:rPr>
                <w:b/>
              </w:rPr>
              <w:t>Практический опыт:</w:t>
            </w:r>
          </w:p>
          <w:p w:rsidR="009253F5" w:rsidRPr="009253F5" w:rsidRDefault="00376AE4" w:rsidP="009253F5">
            <w:pPr>
              <w:jc w:val="both"/>
            </w:pPr>
            <w:r>
              <w:t>- и</w:t>
            </w:r>
            <w:r w:rsidR="009253F5" w:rsidRPr="009253F5">
              <w:t>спользовать инструментальные средства контроля ве</w:t>
            </w:r>
            <w:r w:rsidR="009253F5" w:rsidRPr="009253F5">
              <w:t>р</w:t>
            </w:r>
            <w:r w:rsidR="009253F5" w:rsidRPr="009253F5">
              <w:t>сий и баз данных, учета дефектов</w:t>
            </w:r>
            <w:r w:rsidR="009253F5">
              <w:t>;</w:t>
            </w:r>
          </w:p>
          <w:p w:rsidR="009253F5" w:rsidRPr="009253F5" w:rsidRDefault="00376AE4" w:rsidP="009253F5">
            <w:pPr>
              <w:jc w:val="both"/>
            </w:pPr>
            <w:r>
              <w:t>- т</w:t>
            </w:r>
            <w:r w:rsidR="009253F5" w:rsidRPr="009253F5">
              <w:t xml:space="preserve">естировать </w:t>
            </w:r>
            <w:proofErr w:type="spellStart"/>
            <w:r w:rsidR="009253F5" w:rsidRPr="009253F5">
              <w:t>веб-приложения</w:t>
            </w:r>
            <w:proofErr w:type="spellEnd"/>
            <w:r w:rsidR="009253F5" w:rsidRPr="009253F5">
              <w:t xml:space="preserve"> с точки зрения логической целостности</w:t>
            </w:r>
            <w:r w:rsidR="009253F5">
              <w:t>;</w:t>
            </w:r>
          </w:p>
          <w:p w:rsidR="009253F5" w:rsidRPr="009253F5" w:rsidRDefault="00376AE4" w:rsidP="00376AE4">
            <w:pPr>
              <w:jc w:val="both"/>
            </w:pPr>
            <w:r>
              <w:t>- т</w:t>
            </w:r>
            <w:r w:rsidR="009253F5" w:rsidRPr="009253F5">
              <w:t xml:space="preserve">естировать интеграцию </w:t>
            </w:r>
            <w:proofErr w:type="spellStart"/>
            <w:r w:rsidR="009253F5" w:rsidRPr="009253F5">
              <w:t>веб-приложения</w:t>
            </w:r>
            <w:proofErr w:type="spellEnd"/>
            <w:r w:rsidR="009253F5" w:rsidRPr="009253F5">
              <w:t xml:space="preserve"> с внешними сервисами и учетными системами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в</w:t>
            </w:r>
            <w:r w:rsidR="009253F5" w:rsidRPr="009253F5">
              <w:t>ыполнять отладку и тестирование программного кода (в том числе с использованием инструментальных средств)</w:t>
            </w:r>
            <w:r w:rsidR="009253F5">
              <w:t>;</w:t>
            </w:r>
          </w:p>
          <w:p w:rsidR="009253F5" w:rsidRPr="009253F5" w:rsidRDefault="00376AE4" w:rsidP="009253F5">
            <w:pPr>
              <w:jc w:val="both"/>
            </w:pPr>
            <w:r>
              <w:t>- в</w:t>
            </w:r>
            <w:r w:rsidR="009253F5" w:rsidRPr="009253F5">
              <w:t xml:space="preserve">ыполнять оптимизацию и </w:t>
            </w:r>
            <w:proofErr w:type="spellStart"/>
            <w:r w:rsidR="009253F5" w:rsidRPr="009253F5">
              <w:t>рефакторинг</w:t>
            </w:r>
            <w:proofErr w:type="spellEnd"/>
            <w:r w:rsidR="009253F5" w:rsidRPr="009253F5">
              <w:t xml:space="preserve"> программного кода</w:t>
            </w:r>
            <w:r w:rsidR="009253F5">
              <w:t>;</w:t>
            </w:r>
          </w:p>
          <w:p w:rsidR="009253F5" w:rsidRPr="009253F5" w:rsidRDefault="00376AE4" w:rsidP="009253F5">
            <w:pPr>
              <w:jc w:val="both"/>
            </w:pPr>
            <w:r>
              <w:t>- к</w:t>
            </w:r>
            <w:r w:rsidR="009253F5" w:rsidRPr="009253F5">
              <w:t xml:space="preserve">одировать на </w:t>
            </w:r>
            <w:proofErr w:type="spellStart"/>
            <w:r w:rsidR="009253F5" w:rsidRPr="009253F5">
              <w:t>скриптовых</w:t>
            </w:r>
            <w:proofErr w:type="spellEnd"/>
            <w:r w:rsidR="009253F5" w:rsidRPr="009253F5">
              <w:t xml:space="preserve"> языках программирования</w:t>
            </w:r>
            <w:r w:rsidR="009253F5">
              <w:t>;</w:t>
            </w:r>
          </w:p>
          <w:p w:rsidR="009253F5" w:rsidRPr="009253F5" w:rsidRDefault="00376AE4" w:rsidP="009253F5">
            <w:pPr>
              <w:jc w:val="both"/>
            </w:pPr>
            <w:r>
              <w:t>- т</w:t>
            </w:r>
            <w:r w:rsidR="009253F5" w:rsidRPr="009253F5">
              <w:t xml:space="preserve">естировать </w:t>
            </w:r>
            <w:proofErr w:type="spellStart"/>
            <w:r w:rsidR="009253F5" w:rsidRPr="009253F5">
              <w:t>веб-приложения</w:t>
            </w:r>
            <w:proofErr w:type="spellEnd"/>
            <w:r w:rsidR="009253F5" w:rsidRPr="009253F5">
              <w:t xml:space="preserve"> с использованием </w:t>
            </w:r>
            <w:proofErr w:type="spellStart"/>
            <w:proofErr w:type="gramStart"/>
            <w:r w:rsidR="009253F5" w:rsidRPr="009253F5">
              <w:t>тест-планов</w:t>
            </w:r>
            <w:proofErr w:type="spellEnd"/>
            <w:proofErr w:type="gramEnd"/>
            <w:r w:rsidR="009253F5">
              <w:t>;</w:t>
            </w:r>
          </w:p>
          <w:p w:rsidR="009253F5" w:rsidRPr="009253F5" w:rsidRDefault="00376AE4" w:rsidP="009253F5">
            <w:pPr>
              <w:jc w:val="both"/>
            </w:pPr>
            <w:r>
              <w:t>- п</w:t>
            </w:r>
            <w:r w:rsidR="009253F5" w:rsidRPr="009253F5">
              <w:t>рименять инструменты подготовки тестовых данных</w:t>
            </w:r>
            <w:r w:rsidR="009253F5">
              <w:t>;</w:t>
            </w:r>
          </w:p>
          <w:p w:rsidR="009253F5" w:rsidRPr="009253F5" w:rsidRDefault="00376AE4" w:rsidP="009253F5">
            <w:pPr>
              <w:jc w:val="both"/>
            </w:pPr>
            <w:r>
              <w:t>- в</w:t>
            </w:r>
            <w:r w:rsidR="009253F5" w:rsidRPr="009253F5">
              <w:t xml:space="preserve">ыбирать и комбинировать техники тестирования </w:t>
            </w:r>
            <w:proofErr w:type="spellStart"/>
            <w:r w:rsidR="009253F5" w:rsidRPr="009253F5">
              <w:t>веб-приложений</w:t>
            </w:r>
            <w:proofErr w:type="spellEnd"/>
            <w:r w:rsidR="009253F5">
              <w:t>;</w:t>
            </w:r>
          </w:p>
          <w:p w:rsidR="009253F5" w:rsidRPr="009253F5" w:rsidRDefault="00376AE4" w:rsidP="009253F5">
            <w:pPr>
              <w:jc w:val="both"/>
            </w:pPr>
            <w:r>
              <w:t>- р</w:t>
            </w:r>
            <w:r w:rsidR="009253F5" w:rsidRPr="009253F5">
              <w:t>аботать с системами контроля версий в соответствии с регламентом использования системы контроля версий</w:t>
            </w:r>
            <w:r w:rsidR="009253F5">
              <w:t>;</w:t>
            </w:r>
          </w:p>
          <w:p w:rsidR="009253F5" w:rsidRPr="009253F5" w:rsidRDefault="00376AE4" w:rsidP="00376AE4">
            <w:pPr>
              <w:jc w:val="both"/>
            </w:pPr>
            <w:r>
              <w:t>- в</w:t>
            </w:r>
            <w:r w:rsidR="009253F5" w:rsidRPr="009253F5">
              <w:t xml:space="preserve">ыполнять проверку </w:t>
            </w:r>
            <w:proofErr w:type="spellStart"/>
            <w:r w:rsidR="009253F5" w:rsidRPr="009253F5">
              <w:t>веб-приложения</w:t>
            </w:r>
            <w:proofErr w:type="spellEnd"/>
            <w:r w:rsidR="009253F5" w:rsidRPr="009253F5">
              <w:t xml:space="preserve"> по техническому заданию</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с</w:t>
            </w:r>
            <w:r w:rsidR="009253F5" w:rsidRPr="009253F5">
              <w:t>етевые протоколы и основы web-технологий</w:t>
            </w:r>
            <w:r w:rsidR="009253F5">
              <w:t>;</w:t>
            </w:r>
          </w:p>
          <w:p w:rsidR="009253F5" w:rsidRPr="009253F5" w:rsidRDefault="00376AE4" w:rsidP="009253F5">
            <w:pPr>
              <w:jc w:val="both"/>
            </w:pPr>
            <w:r>
              <w:t>- с</w:t>
            </w:r>
            <w:r w:rsidR="009253F5" w:rsidRPr="009253F5">
              <w:t>овременные методики тестирования эргономики пол</w:t>
            </w:r>
            <w:r w:rsidR="009253F5" w:rsidRPr="009253F5">
              <w:t>ь</w:t>
            </w:r>
            <w:r w:rsidR="009253F5" w:rsidRPr="009253F5">
              <w:t>зовательских интерфейсов</w:t>
            </w:r>
            <w:r w:rsidR="009253F5">
              <w:t>;</w:t>
            </w:r>
          </w:p>
          <w:p w:rsidR="009253F5" w:rsidRPr="009253F5" w:rsidRDefault="00376AE4" w:rsidP="009253F5">
            <w:pPr>
              <w:jc w:val="both"/>
            </w:pPr>
            <w:r>
              <w:t>- о</w:t>
            </w:r>
            <w:r w:rsidR="009253F5" w:rsidRPr="009253F5">
              <w:t>сновные принципы отладки и тестирования програм</w:t>
            </w:r>
            <w:r w:rsidR="009253F5" w:rsidRPr="009253F5">
              <w:t>м</w:t>
            </w:r>
            <w:r w:rsidR="009253F5" w:rsidRPr="009253F5">
              <w:t>ных продуктов</w:t>
            </w:r>
            <w:r w:rsidR="009253F5">
              <w:t>;</w:t>
            </w:r>
          </w:p>
          <w:p w:rsidR="009253F5" w:rsidRPr="009253F5" w:rsidRDefault="00376AE4" w:rsidP="009253F5">
            <w:pPr>
              <w:jc w:val="both"/>
            </w:pPr>
            <w:r>
              <w:t>- м</w:t>
            </w:r>
            <w:r w:rsidR="009253F5" w:rsidRPr="009253F5">
              <w:t>етоды организации работы при проведении процедур тестирования</w:t>
            </w:r>
            <w:r w:rsidR="009253F5">
              <w:t>;</w:t>
            </w:r>
          </w:p>
          <w:p w:rsidR="009253F5" w:rsidRPr="009253F5" w:rsidRDefault="00376AE4" w:rsidP="009253F5">
            <w:pPr>
              <w:jc w:val="both"/>
            </w:pPr>
            <w:r>
              <w:t>- в</w:t>
            </w:r>
            <w:r w:rsidR="009253F5" w:rsidRPr="009253F5">
              <w:t>озможности используемой системы контроля версий и вспомогательных инструментальных программных сре</w:t>
            </w:r>
            <w:proofErr w:type="gramStart"/>
            <w:r w:rsidR="009253F5" w:rsidRPr="009253F5">
              <w:t>дств дл</w:t>
            </w:r>
            <w:proofErr w:type="gramEnd"/>
            <w:r w:rsidR="009253F5" w:rsidRPr="009253F5">
              <w:t>я обработки исходного текста программного кода</w:t>
            </w:r>
            <w:r w:rsidR="009253F5">
              <w:t>;</w:t>
            </w:r>
          </w:p>
          <w:p w:rsidR="009253F5" w:rsidRPr="009253F5" w:rsidRDefault="00376AE4" w:rsidP="009253F5">
            <w:pPr>
              <w:jc w:val="both"/>
            </w:pPr>
            <w:r>
              <w:t>- р</w:t>
            </w:r>
            <w:r w:rsidR="009253F5" w:rsidRPr="009253F5">
              <w:t>егламент использования системы контроля версий</w:t>
            </w:r>
            <w:r w:rsidR="009253F5">
              <w:t>;</w:t>
            </w:r>
          </w:p>
          <w:p w:rsidR="009253F5" w:rsidRPr="009253F5" w:rsidRDefault="00376AE4" w:rsidP="00376AE4">
            <w:pPr>
              <w:jc w:val="both"/>
            </w:pPr>
            <w:r>
              <w:t>- п</w:t>
            </w:r>
            <w:r w:rsidR="009253F5" w:rsidRPr="009253F5">
              <w:t xml:space="preserve">редметную область проекта для составления </w:t>
            </w:r>
            <w:proofErr w:type="spellStart"/>
            <w:proofErr w:type="gramStart"/>
            <w:r w:rsidR="009253F5" w:rsidRPr="009253F5">
              <w:t>тест-планов</w:t>
            </w:r>
            <w:proofErr w:type="spellEnd"/>
            <w:proofErr w:type="gram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376AE4" w:rsidP="009253F5">
            <w:pPr>
              <w:jc w:val="both"/>
            </w:pPr>
            <w:r>
              <w:t xml:space="preserve">ПК 9.6. Размещать </w:t>
            </w:r>
            <w:proofErr w:type="spellStart"/>
            <w:r>
              <w:t>веб-</w:t>
            </w:r>
            <w:r w:rsidR="009253F5" w:rsidRPr="009253F5">
              <w:t>приложения</w:t>
            </w:r>
            <w:proofErr w:type="spellEnd"/>
            <w:r w:rsidR="009253F5" w:rsidRPr="009253F5">
              <w:t xml:space="preserve"> в сети в с</w:t>
            </w:r>
            <w:r w:rsidR="009253F5" w:rsidRPr="009253F5">
              <w:t>о</w:t>
            </w:r>
            <w:r w:rsidR="009253F5" w:rsidRPr="009253F5">
              <w:t>ответствии с технич</w:t>
            </w:r>
            <w:r w:rsidR="009253F5" w:rsidRPr="009253F5">
              <w:t>е</w:t>
            </w:r>
            <w:r w:rsidR="009253F5" w:rsidRPr="009253F5">
              <w:t>ским заданием.</w:t>
            </w:r>
          </w:p>
        </w:tc>
        <w:tc>
          <w:tcPr>
            <w:tcW w:w="5245" w:type="dxa"/>
          </w:tcPr>
          <w:p w:rsidR="009253F5" w:rsidRPr="009253F5" w:rsidRDefault="009253F5" w:rsidP="00376AE4">
            <w:pPr>
              <w:jc w:val="both"/>
            </w:pPr>
            <w:r w:rsidRPr="00376AE4">
              <w:rPr>
                <w:b/>
              </w:rPr>
              <w:t>Практический опыт:</w:t>
            </w:r>
            <w:r w:rsidR="00376AE4">
              <w:rPr>
                <w:b/>
              </w:rPr>
              <w:t xml:space="preserve"> </w:t>
            </w:r>
            <w:r w:rsidR="00376AE4">
              <w:t>п</w:t>
            </w:r>
            <w:r w:rsidRPr="009253F5">
              <w:t xml:space="preserve">убликовать </w:t>
            </w:r>
            <w:proofErr w:type="spellStart"/>
            <w:r w:rsidRPr="009253F5">
              <w:t>веб-приложения</w:t>
            </w:r>
            <w:proofErr w:type="spellEnd"/>
            <w:r w:rsidRPr="009253F5">
              <w:t xml:space="preserve"> на базе </w:t>
            </w:r>
            <w:proofErr w:type="spellStart"/>
            <w:r w:rsidRPr="009253F5">
              <w:t>хостинга</w:t>
            </w:r>
            <w:proofErr w:type="spellEnd"/>
            <w:r w:rsidRPr="009253F5">
              <w:t xml:space="preserve"> в сети Интернет</w:t>
            </w:r>
            <w:r w:rsidR="00376AE4">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в</w:t>
            </w:r>
            <w:r w:rsidR="009253F5" w:rsidRPr="009253F5">
              <w:t xml:space="preserve">ыбирать </w:t>
            </w:r>
            <w:proofErr w:type="spellStart"/>
            <w:r w:rsidR="009253F5" w:rsidRPr="009253F5">
              <w:t>хостинг</w:t>
            </w:r>
            <w:proofErr w:type="spellEnd"/>
            <w:r w:rsidR="009253F5" w:rsidRPr="009253F5">
              <w:t xml:space="preserve"> в соответствии с параметрами </w:t>
            </w:r>
            <w:proofErr w:type="spellStart"/>
            <w:r w:rsidR="009253F5" w:rsidRPr="009253F5">
              <w:t>веб-приложения</w:t>
            </w:r>
            <w:proofErr w:type="spellEnd"/>
            <w:r w:rsidR="009253F5">
              <w:t>;</w:t>
            </w:r>
          </w:p>
          <w:p w:rsidR="009253F5" w:rsidRPr="009253F5" w:rsidRDefault="00376AE4" w:rsidP="00376AE4">
            <w:pPr>
              <w:jc w:val="both"/>
            </w:pPr>
            <w:r>
              <w:t>- с</w:t>
            </w:r>
            <w:r w:rsidR="009253F5" w:rsidRPr="009253F5">
              <w:t xml:space="preserve">оставлять сравнительную характеристику </w:t>
            </w:r>
            <w:proofErr w:type="spellStart"/>
            <w:r w:rsidR="009253F5" w:rsidRPr="009253F5">
              <w:t>хостингов</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х</w:t>
            </w:r>
            <w:r w:rsidR="009253F5" w:rsidRPr="009253F5">
              <w:t xml:space="preserve">арактеристики, типы и виды </w:t>
            </w:r>
            <w:proofErr w:type="spellStart"/>
            <w:r w:rsidR="009253F5" w:rsidRPr="009253F5">
              <w:t>хостингов</w:t>
            </w:r>
            <w:proofErr w:type="spellEnd"/>
            <w:r w:rsidR="009253F5">
              <w:t>;</w:t>
            </w:r>
          </w:p>
          <w:p w:rsidR="009253F5" w:rsidRPr="009253F5" w:rsidRDefault="00376AE4" w:rsidP="009253F5">
            <w:pPr>
              <w:jc w:val="both"/>
            </w:pPr>
            <w:r>
              <w:t>- м</w:t>
            </w:r>
            <w:r w:rsidR="009253F5" w:rsidRPr="009253F5">
              <w:t>етоды и способы передачи информации в сети Инте</w:t>
            </w:r>
            <w:r w:rsidR="009253F5" w:rsidRPr="009253F5">
              <w:t>р</w:t>
            </w:r>
            <w:r w:rsidR="009253F5" w:rsidRPr="009253F5">
              <w:t>нет</w:t>
            </w:r>
            <w:r w:rsidR="009253F5">
              <w:t>;</w:t>
            </w:r>
          </w:p>
          <w:p w:rsidR="009253F5" w:rsidRPr="009253F5" w:rsidRDefault="00376AE4" w:rsidP="00376AE4">
            <w:pPr>
              <w:jc w:val="both"/>
            </w:pPr>
            <w:r>
              <w:t>- у</w:t>
            </w:r>
            <w:r w:rsidR="009253F5" w:rsidRPr="009253F5">
              <w:t xml:space="preserve">стройство и работу </w:t>
            </w:r>
            <w:proofErr w:type="spellStart"/>
            <w:r w:rsidR="009253F5" w:rsidRPr="009253F5">
              <w:t>хостинг-систем</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9.7. Осуществлять сбор статистической и</w:t>
            </w:r>
            <w:r w:rsidRPr="009253F5">
              <w:t>н</w:t>
            </w:r>
            <w:r w:rsidRPr="009253F5">
              <w:t>формации о рабо</w:t>
            </w:r>
            <w:r w:rsidR="00376AE4">
              <w:t xml:space="preserve">те </w:t>
            </w:r>
            <w:proofErr w:type="spellStart"/>
            <w:r w:rsidR="00376AE4">
              <w:t>веб-приложения</w:t>
            </w:r>
            <w:proofErr w:type="spellEnd"/>
            <w:r w:rsidRPr="009253F5">
              <w:t xml:space="preserve"> для анализа эффективности его раб</w:t>
            </w:r>
            <w:r w:rsidRPr="009253F5">
              <w:t>о</w:t>
            </w:r>
            <w:r w:rsidRPr="009253F5">
              <w:t>ты.</w:t>
            </w:r>
          </w:p>
        </w:tc>
        <w:tc>
          <w:tcPr>
            <w:tcW w:w="5245" w:type="dxa"/>
          </w:tcPr>
          <w:p w:rsidR="009253F5" w:rsidRPr="00376AE4" w:rsidRDefault="009253F5" w:rsidP="009253F5">
            <w:pPr>
              <w:jc w:val="both"/>
              <w:rPr>
                <w:b/>
              </w:rPr>
            </w:pPr>
            <w:r w:rsidRPr="00376AE4">
              <w:rPr>
                <w:b/>
              </w:rPr>
              <w:t>Практический опыт:</w:t>
            </w:r>
          </w:p>
          <w:p w:rsidR="009253F5" w:rsidRPr="009253F5" w:rsidRDefault="00376AE4" w:rsidP="009253F5">
            <w:pPr>
              <w:jc w:val="both"/>
            </w:pPr>
            <w:r>
              <w:t>- р</w:t>
            </w:r>
            <w:r w:rsidR="009253F5" w:rsidRPr="009253F5">
              <w:t xml:space="preserve">еализовывать мероприятия по продвижению </w:t>
            </w:r>
            <w:proofErr w:type="spellStart"/>
            <w:r w:rsidR="009253F5" w:rsidRPr="009253F5">
              <w:t>веб-приложений</w:t>
            </w:r>
            <w:proofErr w:type="spellEnd"/>
            <w:r w:rsidR="009253F5" w:rsidRPr="009253F5">
              <w:t xml:space="preserve"> в сети Интернет</w:t>
            </w:r>
            <w:r w:rsidR="009253F5">
              <w:t>;</w:t>
            </w:r>
          </w:p>
          <w:p w:rsidR="009253F5" w:rsidRPr="009253F5" w:rsidRDefault="00376AE4" w:rsidP="00376AE4">
            <w:pPr>
              <w:jc w:val="both"/>
            </w:pPr>
            <w:r>
              <w:t>- с</w:t>
            </w:r>
            <w:r w:rsidR="009253F5" w:rsidRPr="009253F5">
              <w:t>обирать и предварительно анализировать статистич</w:t>
            </w:r>
            <w:r w:rsidR="009253F5" w:rsidRPr="009253F5">
              <w:t>е</w:t>
            </w:r>
            <w:r w:rsidR="009253F5" w:rsidRPr="009253F5">
              <w:t xml:space="preserve">скую информацию о работе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п</w:t>
            </w:r>
            <w:r w:rsidR="009253F5" w:rsidRPr="009253F5">
              <w:t xml:space="preserve">одключать и настраивать системы мониторинга работы </w:t>
            </w:r>
            <w:proofErr w:type="spellStart"/>
            <w:r>
              <w:t>веб-приложения</w:t>
            </w:r>
            <w:proofErr w:type="spellEnd"/>
            <w:r w:rsidR="009253F5" w:rsidRPr="009253F5">
              <w:t xml:space="preserve"> и сбора статистики его использования</w:t>
            </w:r>
            <w:r w:rsidR="009253F5">
              <w:t>;</w:t>
            </w:r>
          </w:p>
          <w:p w:rsidR="009253F5" w:rsidRPr="009253F5" w:rsidRDefault="00376AE4" w:rsidP="00376AE4">
            <w:pPr>
              <w:jc w:val="both"/>
            </w:pPr>
            <w:r>
              <w:t>- с</w:t>
            </w:r>
            <w:r w:rsidR="009253F5" w:rsidRPr="009253F5">
              <w:t>оставлять отчет по основным показателям использов</w:t>
            </w:r>
            <w:r w:rsidR="009253F5" w:rsidRPr="009253F5">
              <w:t>а</w:t>
            </w:r>
            <w:r w:rsidR="009253F5" w:rsidRPr="009253F5">
              <w:t xml:space="preserve">ния </w:t>
            </w:r>
            <w:proofErr w:type="spellStart"/>
            <w:r>
              <w:t>веб-приложения</w:t>
            </w:r>
            <w:proofErr w:type="spellEnd"/>
            <w:r w:rsidR="009253F5" w:rsidRPr="009253F5">
              <w:t xml:space="preserve"> (рейтинг, источники и поведение пользователей, конверсия и др</w:t>
            </w:r>
            <w:r>
              <w:t>.</w:t>
            </w:r>
            <w:r w:rsidR="009253F5" w:rsidRPr="009253F5">
              <w:t>)</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376AE4" w:rsidRDefault="00376AE4" w:rsidP="009253F5">
            <w:pPr>
              <w:jc w:val="both"/>
            </w:pPr>
            <w:r>
              <w:t>- о</w:t>
            </w:r>
            <w:r w:rsidR="009253F5" w:rsidRPr="009253F5">
              <w:t xml:space="preserve">сновные показатели использования </w:t>
            </w:r>
            <w:proofErr w:type="spellStart"/>
            <w:r>
              <w:t>в</w:t>
            </w:r>
            <w:r w:rsidR="009253F5" w:rsidRPr="009253F5">
              <w:t>еб-приложений</w:t>
            </w:r>
            <w:proofErr w:type="spellEnd"/>
            <w:r w:rsidR="009253F5" w:rsidRPr="009253F5">
              <w:t xml:space="preserve"> и способы их анализа</w:t>
            </w:r>
            <w:r w:rsidR="009253F5">
              <w:t>;</w:t>
            </w:r>
          </w:p>
          <w:p w:rsidR="009253F5" w:rsidRPr="009253F5" w:rsidRDefault="00376AE4" w:rsidP="00376AE4">
            <w:pPr>
              <w:jc w:val="both"/>
            </w:pPr>
            <w:r>
              <w:t>- в</w:t>
            </w:r>
            <w:r w:rsidR="009253F5" w:rsidRPr="009253F5">
              <w:t xml:space="preserve">иды и методы расчета индексов цитируемости </w:t>
            </w:r>
            <w:proofErr w:type="spellStart"/>
            <w:r>
              <w:t>в</w:t>
            </w:r>
            <w:r w:rsidR="009253F5" w:rsidRPr="009253F5">
              <w:t>еб-приложений</w:t>
            </w:r>
            <w:proofErr w:type="spellEnd"/>
            <w:r w:rsidR="009253F5" w:rsidRPr="009253F5">
              <w:t xml:space="preserve"> (ТИЦ, ВИЦ)</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9.8. Осуществлять аудит безопасности </w:t>
            </w:r>
            <w:proofErr w:type="spellStart"/>
            <w:r w:rsidRPr="009253F5">
              <w:t>веб-приложения</w:t>
            </w:r>
            <w:proofErr w:type="spellEnd"/>
            <w:r w:rsidRPr="009253F5">
              <w:t xml:space="preserve"> в соответс</w:t>
            </w:r>
            <w:r w:rsidRPr="009253F5">
              <w:t>т</w:t>
            </w:r>
            <w:r w:rsidRPr="009253F5">
              <w:t>вии с регламентами по безопасности.</w:t>
            </w:r>
          </w:p>
        </w:tc>
        <w:tc>
          <w:tcPr>
            <w:tcW w:w="5245" w:type="dxa"/>
          </w:tcPr>
          <w:p w:rsidR="009253F5" w:rsidRPr="009253F5" w:rsidRDefault="009253F5" w:rsidP="00376AE4">
            <w:pPr>
              <w:jc w:val="both"/>
            </w:pPr>
            <w:r w:rsidRPr="00376AE4">
              <w:rPr>
                <w:b/>
              </w:rPr>
              <w:t>Практический опыт:</w:t>
            </w:r>
            <w:r w:rsidR="00376AE4">
              <w:rPr>
                <w:b/>
              </w:rPr>
              <w:t xml:space="preserve"> </w:t>
            </w:r>
            <w:r w:rsidR="00376AE4">
              <w:t>о</w:t>
            </w:r>
            <w:r w:rsidRPr="009253F5">
              <w:t>беспечивать безопасную и бесп</w:t>
            </w:r>
            <w:r w:rsidRPr="009253F5">
              <w:t>е</w:t>
            </w:r>
            <w:r w:rsidRPr="009253F5">
              <w:t>ребойную работу</w:t>
            </w:r>
            <w:r w:rsidR="00376AE4">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о</w:t>
            </w:r>
            <w:r w:rsidR="009253F5" w:rsidRPr="009253F5">
              <w:t xml:space="preserve">существлять аудит безопасности </w:t>
            </w:r>
            <w:proofErr w:type="spellStart"/>
            <w:r w:rsidR="009253F5" w:rsidRPr="009253F5">
              <w:t>веб-приложений</w:t>
            </w:r>
            <w:proofErr w:type="spellEnd"/>
            <w:r w:rsidR="009253F5">
              <w:t>;</w:t>
            </w:r>
          </w:p>
          <w:p w:rsidR="009253F5" w:rsidRPr="009253F5" w:rsidRDefault="00376AE4" w:rsidP="00376AE4">
            <w:pPr>
              <w:jc w:val="both"/>
            </w:pPr>
            <w:r>
              <w:t>- м</w:t>
            </w:r>
            <w:r w:rsidR="009253F5" w:rsidRPr="009253F5">
              <w:t xml:space="preserve">одифицировать </w:t>
            </w:r>
            <w:proofErr w:type="spellStart"/>
            <w:r w:rsidR="009253F5" w:rsidRPr="009253F5">
              <w:t>веб-приложение</w:t>
            </w:r>
            <w:proofErr w:type="spellEnd"/>
            <w:r w:rsidR="009253F5" w:rsidRPr="009253F5">
              <w:t xml:space="preserve"> с целью внедрения программного кода по обеспечению безопасности его р</w:t>
            </w:r>
            <w:r w:rsidR="009253F5" w:rsidRPr="009253F5">
              <w:t>а</w:t>
            </w:r>
            <w:r w:rsidR="009253F5" w:rsidRPr="009253F5">
              <w:t>боты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376AE4" w:rsidRDefault="00376AE4" w:rsidP="00376AE4">
            <w:pPr>
              <w:jc w:val="both"/>
            </w:pPr>
            <w:r>
              <w:t>- и</w:t>
            </w:r>
            <w:r w:rsidR="009253F5" w:rsidRPr="009253F5">
              <w:t>сточники угроз информационной безопасности и меры по их предотвращению</w:t>
            </w:r>
            <w:r w:rsidR="009253F5">
              <w:t>;</w:t>
            </w:r>
          </w:p>
          <w:p w:rsidR="009253F5" w:rsidRPr="009253F5" w:rsidRDefault="00376AE4" w:rsidP="00376AE4">
            <w:pPr>
              <w:jc w:val="both"/>
            </w:pPr>
            <w:r>
              <w:t>- р</w:t>
            </w:r>
            <w:r w:rsidR="009253F5" w:rsidRPr="009253F5">
              <w:t xml:space="preserve">егламенты и методы разработки </w:t>
            </w:r>
            <w:proofErr w:type="gramStart"/>
            <w:r w:rsidR="009253F5" w:rsidRPr="009253F5">
              <w:t>безопасных</w:t>
            </w:r>
            <w:proofErr w:type="gramEnd"/>
            <w:r w:rsidR="009253F5" w:rsidRPr="009253F5">
              <w:t xml:space="preserve">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9.9. Модернизир</w:t>
            </w:r>
            <w:r w:rsidRPr="009253F5">
              <w:t>о</w:t>
            </w:r>
            <w:r w:rsidRPr="009253F5">
              <w:t xml:space="preserve">вать </w:t>
            </w:r>
            <w:proofErr w:type="spellStart"/>
            <w:r w:rsidRPr="009253F5">
              <w:t>веб-приложение</w:t>
            </w:r>
            <w:proofErr w:type="spellEnd"/>
            <w:r w:rsidRPr="009253F5">
              <w:t xml:space="preserve"> с учетом правил и норм подготовки информации для поисковых систем.</w:t>
            </w:r>
          </w:p>
        </w:tc>
        <w:tc>
          <w:tcPr>
            <w:tcW w:w="5245" w:type="dxa"/>
          </w:tcPr>
          <w:p w:rsidR="009253F5" w:rsidRPr="009253F5" w:rsidRDefault="009253F5" w:rsidP="00376AE4">
            <w:pPr>
              <w:jc w:val="both"/>
            </w:pPr>
            <w:r w:rsidRPr="00376AE4">
              <w:rPr>
                <w:b/>
              </w:rPr>
              <w:t>Практический опыт:</w:t>
            </w:r>
            <w:r w:rsidR="00376AE4">
              <w:rPr>
                <w:b/>
              </w:rPr>
              <w:t xml:space="preserve"> </w:t>
            </w:r>
            <w:r w:rsidR="00376AE4">
              <w:t>м</w:t>
            </w:r>
            <w:r w:rsidRPr="009253F5">
              <w:t xml:space="preserve">одернизировать </w:t>
            </w:r>
            <w:proofErr w:type="spellStart"/>
            <w:r w:rsidRPr="009253F5">
              <w:t>веб-приложения</w:t>
            </w:r>
            <w:proofErr w:type="spellEnd"/>
            <w:r w:rsidRPr="009253F5">
              <w:t xml:space="preserve"> с учетом правил и норм подготовки информации для п</w:t>
            </w:r>
            <w:r w:rsidRPr="009253F5">
              <w:t>о</w:t>
            </w:r>
            <w:r w:rsidRPr="009253F5">
              <w:t>исковых систем</w:t>
            </w:r>
            <w:r w:rsidR="00376AE4">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м</w:t>
            </w:r>
            <w:r w:rsidR="009253F5" w:rsidRPr="009253F5">
              <w:t xml:space="preserve">одифицировать код </w:t>
            </w:r>
            <w:proofErr w:type="spellStart"/>
            <w:r w:rsidR="009253F5" w:rsidRPr="009253F5">
              <w:t>веб-приложения</w:t>
            </w:r>
            <w:proofErr w:type="spellEnd"/>
            <w:r w:rsidR="009253F5" w:rsidRPr="009253F5">
              <w:t xml:space="preserve"> в соответствии с требованиями и регламентами поисковых систем</w:t>
            </w:r>
            <w:r w:rsidR="009253F5">
              <w:t>;</w:t>
            </w:r>
            <w:r w:rsidR="009253F5" w:rsidRPr="009253F5">
              <w:t xml:space="preserve"> </w:t>
            </w:r>
          </w:p>
          <w:p w:rsidR="009253F5" w:rsidRPr="009253F5" w:rsidRDefault="00376AE4" w:rsidP="009253F5">
            <w:pPr>
              <w:jc w:val="both"/>
            </w:pPr>
            <w:r>
              <w:t>- р</w:t>
            </w:r>
            <w:r w:rsidR="009253F5" w:rsidRPr="009253F5">
              <w:t xml:space="preserve">азмещать текстовую и графическую информацию на страницах </w:t>
            </w:r>
            <w:proofErr w:type="spellStart"/>
            <w:r w:rsidR="009253F5" w:rsidRPr="009253F5">
              <w:t>веб-приложения</w:t>
            </w:r>
            <w:proofErr w:type="spellEnd"/>
            <w:r w:rsidR="009253F5">
              <w:t>;</w:t>
            </w:r>
          </w:p>
          <w:p w:rsidR="009253F5" w:rsidRPr="009253F5" w:rsidRDefault="00376AE4" w:rsidP="009253F5">
            <w:pPr>
              <w:jc w:val="both"/>
            </w:pPr>
            <w:r>
              <w:t>- р</w:t>
            </w:r>
            <w:r w:rsidR="009253F5" w:rsidRPr="009253F5">
              <w:t>едактировать HTML-код с использованием систем а</w:t>
            </w:r>
            <w:r w:rsidR="009253F5" w:rsidRPr="009253F5">
              <w:t>д</w:t>
            </w:r>
            <w:r w:rsidR="009253F5" w:rsidRPr="009253F5">
              <w:t>министрирования</w:t>
            </w:r>
            <w:r w:rsidR="009253F5">
              <w:t>;</w:t>
            </w:r>
          </w:p>
          <w:p w:rsidR="009253F5" w:rsidRPr="009253F5" w:rsidRDefault="00376AE4" w:rsidP="00376AE4">
            <w:pPr>
              <w:jc w:val="both"/>
            </w:pPr>
            <w:r>
              <w:t>- п</w:t>
            </w:r>
            <w:r w:rsidR="009253F5" w:rsidRPr="009253F5">
              <w:t>роверять HTML-код на соответствие отраслевым ста</w:t>
            </w:r>
            <w:r w:rsidR="009253F5" w:rsidRPr="009253F5">
              <w:t>н</w:t>
            </w:r>
            <w:r w:rsidR="009253F5" w:rsidRPr="009253F5">
              <w:t>дартам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о</w:t>
            </w:r>
            <w:r w:rsidR="009253F5" w:rsidRPr="009253F5">
              <w:t>собенности работы систем управления сайтами</w:t>
            </w:r>
            <w:r w:rsidR="009253F5">
              <w:t>;</w:t>
            </w:r>
          </w:p>
          <w:p w:rsidR="009253F5" w:rsidRPr="009253F5" w:rsidRDefault="00376AE4" w:rsidP="009253F5">
            <w:pPr>
              <w:jc w:val="both"/>
            </w:pPr>
            <w:r>
              <w:t>- п</w:t>
            </w:r>
            <w:r w:rsidR="009253F5" w:rsidRPr="009253F5">
              <w:t xml:space="preserve">ринципы функционирования поисковых сервисов и особенности оптимизации </w:t>
            </w:r>
            <w:proofErr w:type="spellStart"/>
            <w:r>
              <w:t>в</w:t>
            </w:r>
            <w:r w:rsidR="009253F5" w:rsidRPr="009253F5">
              <w:t>еб-приложений</w:t>
            </w:r>
            <w:proofErr w:type="spellEnd"/>
            <w:r w:rsidR="009253F5" w:rsidRPr="009253F5">
              <w:t xml:space="preserve"> под них (SEO)</w:t>
            </w:r>
            <w:r w:rsidR="009253F5">
              <w:t>;</w:t>
            </w:r>
          </w:p>
          <w:p w:rsidR="009253F5" w:rsidRPr="009253F5" w:rsidRDefault="00376AE4" w:rsidP="009253F5">
            <w:pPr>
              <w:jc w:val="both"/>
            </w:pPr>
            <w:r>
              <w:t>- м</w:t>
            </w:r>
            <w:r w:rsidR="009253F5" w:rsidRPr="009253F5">
              <w:t xml:space="preserve">етоды оптимизации </w:t>
            </w:r>
            <w:proofErr w:type="spellStart"/>
            <w:r>
              <w:t>в</w:t>
            </w:r>
            <w:r w:rsidR="009253F5" w:rsidRPr="009253F5">
              <w:t>еб-приложений</w:t>
            </w:r>
            <w:proofErr w:type="spellEnd"/>
            <w:r w:rsidR="009253F5" w:rsidRPr="009253F5">
              <w:t xml:space="preserve"> </w:t>
            </w:r>
            <w:proofErr w:type="gramStart"/>
            <w:r w:rsidR="009253F5" w:rsidRPr="009253F5">
              <w:t>под</w:t>
            </w:r>
            <w:proofErr w:type="gramEnd"/>
            <w:r w:rsidR="009253F5" w:rsidRPr="009253F5">
              <w:t xml:space="preserve"> социальные </w:t>
            </w:r>
            <w:proofErr w:type="spellStart"/>
            <w:r w:rsidR="009253F5" w:rsidRPr="009253F5">
              <w:t>медиа</w:t>
            </w:r>
            <w:proofErr w:type="spellEnd"/>
            <w:r w:rsidR="009253F5" w:rsidRPr="009253F5">
              <w:t xml:space="preserve"> (SMO)</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9.10. Реализовывать мероприятия по продв</w:t>
            </w:r>
            <w:r w:rsidRPr="009253F5">
              <w:t>и</w:t>
            </w:r>
            <w:r w:rsidRPr="009253F5">
              <w:t xml:space="preserve">жению </w:t>
            </w:r>
            <w:proofErr w:type="spellStart"/>
            <w:r w:rsidRPr="009253F5">
              <w:t>веб-приложений</w:t>
            </w:r>
            <w:proofErr w:type="spellEnd"/>
            <w:r w:rsidRPr="009253F5">
              <w:t xml:space="preserve"> в сети Интернет.</w:t>
            </w:r>
          </w:p>
        </w:tc>
        <w:tc>
          <w:tcPr>
            <w:tcW w:w="5245" w:type="dxa"/>
          </w:tcPr>
          <w:p w:rsidR="009253F5" w:rsidRPr="00376AE4" w:rsidRDefault="009253F5" w:rsidP="009253F5">
            <w:pPr>
              <w:jc w:val="both"/>
              <w:rPr>
                <w:b/>
              </w:rPr>
            </w:pPr>
            <w:r w:rsidRPr="00376AE4">
              <w:rPr>
                <w:b/>
              </w:rPr>
              <w:t>Практический опыт:</w:t>
            </w:r>
          </w:p>
          <w:p w:rsidR="009253F5" w:rsidRPr="009253F5" w:rsidRDefault="00376AE4" w:rsidP="009253F5">
            <w:pPr>
              <w:jc w:val="both"/>
            </w:pPr>
            <w:r>
              <w:t>- р</w:t>
            </w:r>
            <w:r w:rsidR="009253F5" w:rsidRPr="009253F5">
              <w:t xml:space="preserve">еализовывать мероприятия по продвижению </w:t>
            </w:r>
            <w:proofErr w:type="spellStart"/>
            <w:r w:rsidR="009253F5" w:rsidRPr="009253F5">
              <w:t>веб-приложений</w:t>
            </w:r>
            <w:proofErr w:type="spellEnd"/>
            <w:r w:rsidR="009253F5" w:rsidRPr="009253F5">
              <w:t xml:space="preserve"> в сети Интернет</w:t>
            </w:r>
            <w:r w:rsidR="009253F5">
              <w:t>;</w:t>
            </w:r>
          </w:p>
          <w:p w:rsidR="009253F5" w:rsidRPr="009253F5" w:rsidRDefault="00376AE4" w:rsidP="009253F5">
            <w:pPr>
              <w:jc w:val="both"/>
            </w:pPr>
            <w:r>
              <w:t>- с</w:t>
            </w:r>
            <w:r w:rsidR="009253F5" w:rsidRPr="009253F5">
              <w:t>обирать и предварительно анализировать статистич</w:t>
            </w:r>
            <w:r w:rsidR="009253F5" w:rsidRPr="009253F5">
              <w:t>е</w:t>
            </w:r>
            <w:r w:rsidR="009253F5" w:rsidRPr="009253F5">
              <w:t xml:space="preserve">скую информацию о работе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п</w:t>
            </w:r>
            <w:r w:rsidR="009253F5" w:rsidRPr="009253F5">
              <w:t xml:space="preserve">одключать и настраивать системы мониторинга работы </w:t>
            </w:r>
            <w:proofErr w:type="spellStart"/>
            <w:r>
              <w:t>в</w:t>
            </w:r>
            <w:r w:rsidR="009253F5" w:rsidRPr="009253F5">
              <w:t>еб-приложений</w:t>
            </w:r>
            <w:proofErr w:type="spellEnd"/>
            <w:r w:rsidR="009253F5" w:rsidRPr="009253F5">
              <w:t xml:space="preserve"> и сбора статистики его использования</w:t>
            </w:r>
            <w:r w:rsidR="009253F5">
              <w:t>;</w:t>
            </w:r>
          </w:p>
          <w:p w:rsidR="009253F5" w:rsidRPr="009253F5" w:rsidRDefault="00376AE4" w:rsidP="009253F5">
            <w:pPr>
              <w:jc w:val="both"/>
            </w:pPr>
            <w:r>
              <w:t>- р</w:t>
            </w:r>
            <w:r w:rsidR="009253F5" w:rsidRPr="009253F5">
              <w:t xml:space="preserve">аботать с системами продвижения </w:t>
            </w:r>
            <w:proofErr w:type="spellStart"/>
            <w:r w:rsidR="009253F5" w:rsidRPr="009253F5">
              <w:t>веб-приложений</w:t>
            </w:r>
            <w:proofErr w:type="spellEnd"/>
            <w:r w:rsidR="009253F5">
              <w:t>;</w:t>
            </w:r>
          </w:p>
          <w:p w:rsidR="009253F5" w:rsidRPr="009253F5" w:rsidRDefault="00376AE4" w:rsidP="009253F5">
            <w:pPr>
              <w:jc w:val="both"/>
            </w:pPr>
            <w:r>
              <w:t>- п</w:t>
            </w:r>
            <w:r w:rsidR="009253F5" w:rsidRPr="009253F5">
              <w:t xml:space="preserve">убликовать информации о </w:t>
            </w:r>
            <w:proofErr w:type="spellStart"/>
            <w:r w:rsidR="009253F5" w:rsidRPr="009253F5">
              <w:t>веб-приложении</w:t>
            </w:r>
            <w:proofErr w:type="spellEnd"/>
            <w:r w:rsidR="009253F5" w:rsidRPr="009253F5">
              <w:t xml:space="preserve"> в специал</w:t>
            </w:r>
            <w:r w:rsidR="009253F5" w:rsidRPr="009253F5">
              <w:t>ь</w:t>
            </w:r>
            <w:r w:rsidR="009253F5" w:rsidRPr="009253F5">
              <w:t>ных справочниках и каталогах</w:t>
            </w:r>
            <w:r w:rsidR="009253F5">
              <w:t>;</w:t>
            </w:r>
          </w:p>
          <w:p w:rsidR="009253F5" w:rsidRPr="009253F5" w:rsidRDefault="00376AE4" w:rsidP="009253F5">
            <w:pPr>
              <w:jc w:val="both"/>
            </w:pPr>
            <w:r>
              <w:t>- о</w:t>
            </w:r>
            <w:r w:rsidR="009253F5" w:rsidRPr="009253F5">
              <w:t>существлять подбор и анализ ключевых слов и фраз для соответствующей предметной области с использованием специализированных программных средств</w:t>
            </w:r>
            <w:r w:rsidR="009253F5">
              <w:t>;</w:t>
            </w:r>
          </w:p>
          <w:p w:rsidR="009253F5" w:rsidRPr="009253F5" w:rsidRDefault="00376AE4" w:rsidP="009253F5">
            <w:pPr>
              <w:jc w:val="both"/>
            </w:pPr>
            <w:r>
              <w:t>- с</w:t>
            </w:r>
            <w:r w:rsidR="009253F5" w:rsidRPr="009253F5">
              <w:t>оставлять тексты, включающие ссылки на продвига</w:t>
            </w:r>
            <w:r w:rsidR="009253F5" w:rsidRPr="009253F5">
              <w:t>е</w:t>
            </w:r>
            <w:r w:rsidR="009253F5" w:rsidRPr="009253F5">
              <w:t>мый сайт, для размещения на сайтах партнеров</w:t>
            </w:r>
            <w:r w:rsidR="009253F5">
              <w:t>;</w:t>
            </w:r>
          </w:p>
          <w:p w:rsidR="009253F5" w:rsidRPr="009253F5" w:rsidRDefault="00376AE4" w:rsidP="00376AE4">
            <w:pPr>
              <w:jc w:val="both"/>
            </w:pPr>
            <w:r>
              <w:t>- о</w:t>
            </w:r>
            <w:r w:rsidR="009253F5" w:rsidRPr="009253F5">
              <w:t xml:space="preserve">существлять оптимизацию </w:t>
            </w:r>
            <w:proofErr w:type="spellStart"/>
            <w:r w:rsidR="009253F5" w:rsidRPr="009253F5">
              <w:t>веб-приложения</w:t>
            </w:r>
            <w:proofErr w:type="spellEnd"/>
            <w:r w:rsidR="009253F5" w:rsidRPr="009253F5">
              <w:t xml:space="preserve"> с целью повышения его рейтинга в сети интернет</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п</w:t>
            </w:r>
            <w:r w:rsidR="009253F5" w:rsidRPr="009253F5">
              <w:t>ринципы функционирования поисковых сервисов</w:t>
            </w:r>
            <w:r w:rsidR="009253F5">
              <w:t>;</w:t>
            </w:r>
          </w:p>
          <w:p w:rsidR="009253F5" w:rsidRPr="009253F5" w:rsidRDefault="00376AE4" w:rsidP="009253F5">
            <w:pPr>
              <w:jc w:val="both"/>
            </w:pPr>
            <w:r>
              <w:t>- в</w:t>
            </w:r>
            <w:r w:rsidR="009253F5" w:rsidRPr="009253F5">
              <w:t xml:space="preserve">иды и методы расчета индексов цитируемости </w:t>
            </w:r>
            <w:proofErr w:type="spellStart"/>
            <w:r w:rsidR="009253F5" w:rsidRPr="009253F5">
              <w:t>веб-приложений</w:t>
            </w:r>
            <w:proofErr w:type="spellEnd"/>
            <w:r w:rsidR="009253F5" w:rsidRPr="009253F5">
              <w:t xml:space="preserve"> (ТИЦ, ВИЦ)</w:t>
            </w:r>
            <w:r w:rsidR="009253F5">
              <w:t>;</w:t>
            </w:r>
          </w:p>
          <w:p w:rsidR="009253F5" w:rsidRPr="009253F5" w:rsidRDefault="00376AE4" w:rsidP="009253F5">
            <w:pPr>
              <w:jc w:val="both"/>
            </w:pPr>
            <w:r>
              <w:t>- с</w:t>
            </w:r>
            <w:r w:rsidR="009253F5" w:rsidRPr="009253F5">
              <w:t xml:space="preserve">тратегии продвижения </w:t>
            </w:r>
            <w:proofErr w:type="spellStart"/>
            <w:r w:rsidR="009253F5" w:rsidRPr="009253F5">
              <w:t>веб-приложений</w:t>
            </w:r>
            <w:proofErr w:type="spellEnd"/>
            <w:r w:rsidR="009253F5" w:rsidRPr="009253F5">
              <w:t xml:space="preserve"> в сети Инте</w:t>
            </w:r>
            <w:r w:rsidR="009253F5" w:rsidRPr="009253F5">
              <w:t>р</w:t>
            </w:r>
            <w:r w:rsidR="009253F5" w:rsidRPr="009253F5">
              <w:t>нет</w:t>
            </w:r>
            <w:r w:rsidR="009253F5">
              <w:t>;</w:t>
            </w:r>
          </w:p>
          <w:p w:rsidR="009253F5" w:rsidRPr="009253F5" w:rsidRDefault="00376AE4" w:rsidP="009253F5">
            <w:pPr>
              <w:jc w:val="both"/>
            </w:pPr>
            <w:r>
              <w:t>- в</w:t>
            </w:r>
            <w:r w:rsidR="009253F5" w:rsidRPr="009253F5">
              <w:t>иды поисковых запросов пользователей в интернете</w:t>
            </w:r>
            <w:r w:rsidR="009253F5">
              <w:t>;</w:t>
            </w:r>
          </w:p>
          <w:p w:rsidR="009253F5" w:rsidRPr="009253F5" w:rsidRDefault="00376AE4" w:rsidP="009253F5">
            <w:pPr>
              <w:jc w:val="both"/>
            </w:pPr>
            <w:r>
              <w:t>- п</w:t>
            </w:r>
            <w:r w:rsidR="009253F5" w:rsidRPr="009253F5">
              <w:t>рограммные средства и платформы для подбора ключ</w:t>
            </w:r>
            <w:r w:rsidR="009253F5" w:rsidRPr="009253F5">
              <w:t>е</w:t>
            </w:r>
            <w:r w:rsidR="009253F5" w:rsidRPr="009253F5">
              <w:t>вых словосочетаний, отражающих специфику сайта</w:t>
            </w:r>
            <w:r w:rsidR="009253F5">
              <w:t>;</w:t>
            </w:r>
          </w:p>
          <w:p w:rsidR="009253F5" w:rsidRPr="009253F5" w:rsidRDefault="00376AE4" w:rsidP="00376AE4">
            <w:pPr>
              <w:jc w:val="both"/>
            </w:pPr>
            <w:r>
              <w:t>- и</w:t>
            </w:r>
            <w:r w:rsidR="009253F5" w:rsidRPr="009253F5">
              <w:t>нструменты сбора и анализа поисковых запросов</w:t>
            </w:r>
            <w:r>
              <w:t>.</w:t>
            </w:r>
          </w:p>
        </w:tc>
      </w:tr>
    </w:tbl>
    <w:p w:rsidR="009253F5" w:rsidRDefault="009253F5"/>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E140EC">
        <w:rPr>
          <w:rFonts w:ascii="Times New Roman" w:hAnsi="Times New Roman" w:cs="Times New Roman"/>
          <w:b/>
          <w:sz w:val="28"/>
          <w:szCs w:val="28"/>
        </w:rPr>
        <w:t xml:space="preserve">УСЛОВИЯ РЕАЛИЗАЦИИ </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Pr="00B57D88">
        <w:rPr>
          <w:rFonts w:ascii="Times New Roman" w:hAnsi="Times New Roman" w:cs="Times New Roman"/>
          <w:b/>
          <w:sz w:val="28"/>
          <w:szCs w:val="28"/>
        </w:rPr>
        <w:t>06 Связь, информационные и коммуникационные технологии</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proofErr w:type="gramStart"/>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roofErr w:type="gramEnd"/>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w:t>
      </w:r>
      <w:proofErr w:type="gramStart"/>
      <w:r w:rsidRPr="00E62BF0">
        <w:rPr>
          <w:rFonts w:ascii="Times New Roman" w:hAnsi="Times New Roman" w:cs="Times New Roman"/>
          <w:sz w:val="28"/>
          <w:szCs w:val="28"/>
        </w:rPr>
        <w:t>обеспечена</w:t>
      </w:r>
      <w:proofErr w:type="gramEnd"/>
      <w:r w:rsidRPr="00E62BF0">
        <w:rPr>
          <w:rFonts w:ascii="Times New Roman" w:hAnsi="Times New Roman" w:cs="Times New Roman"/>
          <w:sz w:val="28"/>
          <w:szCs w:val="28"/>
        </w:rPr>
        <w:t xml:space="preserve">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 xml:space="preserve">В целях реализации </w:t>
      </w:r>
      <w:proofErr w:type="spellStart"/>
      <w:r w:rsidR="00967D68" w:rsidRPr="00E62BF0">
        <w:rPr>
          <w:rFonts w:ascii="Times New Roman" w:hAnsi="Times New Roman" w:cs="Times New Roman"/>
          <w:sz w:val="28"/>
          <w:szCs w:val="28"/>
        </w:rPr>
        <w:t>компетентностного</w:t>
      </w:r>
      <w:proofErr w:type="spellEnd"/>
      <w:r w:rsidR="00967D68" w:rsidRPr="00E62BF0">
        <w:rPr>
          <w:rFonts w:ascii="Times New Roman" w:hAnsi="Times New Roman" w:cs="Times New Roman"/>
          <w:sz w:val="28"/>
          <w:szCs w:val="28"/>
        </w:rPr>
        <w:t xml:space="preserve">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 xml:space="preserve">нальной области </w:t>
      </w:r>
      <w:r w:rsidR="00C46FEE" w:rsidRPr="00F76197">
        <w:rPr>
          <w:rFonts w:ascii="Times New Roman" w:hAnsi="Times New Roman" w:cs="Times New Roman"/>
          <w:b/>
          <w:sz w:val="28"/>
          <w:szCs w:val="28"/>
        </w:rPr>
        <w:t>06 Связь, информационные и коммуникационные те</w:t>
      </w:r>
      <w:r w:rsidR="00C46FEE" w:rsidRPr="00F76197">
        <w:rPr>
          <w:rFonts w:ascii="Times New Roman" w:hAnsi="Times New Roman" w:cs="Times New Roman"/>
          <w:b/>
          <w:sz w:val="28"/>
          <w:szCs w:val="28"/>
        </w:rPr>
        <w:t>х</w:t>
      </w:r>
      <w:r w:rsidR="00C46FEE" w:rsidRPr="00F76197">
        <w:rPr>
          <w:rFonts w:ascii="Times New Roman" w:hAnsi="Times New Roman" w:cs="Times New Roman"/>
          <w:b/>
          <w:sz w:val="28"/>
          <w:szCs w:val="28"/>
        </w:rPr>
        <w:t>нологии</w:t>
      </w:r>
      <w:r w:rsidR="00F76197">
        <w:rPr>
          <w:rFonts w:ascii="Times New Roman" w:hAnsi="Times New Roman" w:cs="Times New Roman"/>
          <w:sz w:val="28"/>
          <w:szCs w:val="28"/>
        </w:rPr>
        <w:t xml:space="preserve"> (в т.ч. имеющими стаж работы в данной профессиональной обла</w:t>
      </w:r>
      <w:r w:rsidR="00F76197">
        <w:rPr>
          <w:rFonts w:ascii="Times New Roman" w:hAnsi="Times New Roman" w:cs="Times New Roman"/>
          <w:sz w:val="28"/>
          <w:szCs w:val="28"/>
        </w:rPr>
        <w:t>с</w:t>
      </w:r>
      <w:r w:rsidR="00F76197">
        <w:rPr>
          <w:rFonts w:ascii="Times New Roman" w:hAnsi="Times New Roman" w:cs="Times New Roman"/>
          <w:sz w:val="28"/>
          <w:szCs w:val="28"/>
        </w:rPr>
        <w:t>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Pr="00F76197">
        <w:rPr>
          <w:rFonts w:ascii="Times New Roman" w:hAnsi="Times New Roman" w:cs="Times New Roman"/>
          <w:b/>
          <w:sz w:val="28"/>
          <w:szCs w:val="28"/>
        </w:rPr>
        <w:t>29635,00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.5. Затраты на содержание имущества, не включенные в нормати</w:t>
      </w:r>
      <w:r w:rsidRPr="00F76197">
        <w:rPr>
          <w:rFonts w:ascii="Times New Roman" w:hAnsi="Times New Roman" w:cs="Times New Roman"/>
          <w:sz w:val="28"/>
          <w:szCs w:val="28"/>
        </w:rPr>
        <w:t>в</w:t>
      </w:r>
      <w:r w:rsidRPr="00F76197">
        <w:rPr>
          <w:rFonts w:ascii="Times New Roman" w:hAnsi="Times New Roman" w:cs="Times New Roman"/>
          <w:sz w:val="28"/>
          <w:szCs w:val="28"/>
        </w:rPr>
        <w:t xml:space="preserve">ные затраты на оказание единицы услуги (затраты на выполнение работы): </w:t>
      </w:r>
      <w:r w:rsidRPr="00F76197">
        <w:rPr>
          <w:rFonts w:ascii="Times New Roman" w:hAnsi="Times New Roman" w:cs="Times New Roman"/>
          <w:b/>
          <w:sz w:val="28"/>
          <w:szCs w:val="28"/>
        </w:rPr>
        <w:t>19544551,00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.6.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376AE4" w:rsidRDefault="00376AE4"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 xml:space="preserve">Оценка качества освоения ППССЗ </w:t>
      </w:r>
      <w:proofErr w:type="gramStart"/>
      <w:r w:rsidR="005936BD" w:rsidRPr="00E62BF0">
        <w:rPr>
          <w:rFonts w:ascii="Times New Roman" w:hAnsi="Times New Roman" w:cs="Times New Roman"/>
          <w:sz w:val="28"/>
          <w:szCs w:val="28"/>
        </w:rPr>
        <w:t>обучающимися</w:t>
      </w:r>
      <w:proofErr w:type="gramEnd"/>
      <w:r w:rsidR="005936BD" w:rsidRPr="00E62BF0">
        <w:rPr>
          <w:rFonts w:ascii="Times New Roman" w:hAnsi="Times New Roman" w:cs="Times New Roman"/>
          <w:sz w:val="28"/>
          <w:szCs w:val="28"/>
        </w:rPr>
        <w:t xml:space="preserve">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proofErr w:type="gramStart"/>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w:t>
      </w:r>
      <w:proofErr w:type="gramEnd"/>
      <w:r w:rsidR="00420C88" w:rsidRPr="00E62BF0">
        <w:rPr>
          <w:rFonts w:ascii="Times New Roman" w:hAnsi="Times New Roman" w:cs="Times New Roman"/>
          <w:sz w:val="28"/>
          <w:szCs w:val="28"/>
        </w:rPr>
        <w:t xml:space="preserve">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выполнения </w:t>
      </w:r>
      <w:proofErr w:type="gramStart"/>
      <w:r w:rsidRPr="00E62BF0">
        <w:rPr>
          <w:rFonts w:ascii="Times New Roman" w:hAnsi="Times New Roman" w:cs="Times New Roman"/>
          <w:sz w:val="28"/>
          <w:szCs w:val="28"/>
        </w:rPr>
        <w:t>обучающимися</w:t>
      </w:r>
      <w:proofErr w:type="gramEnd"/>
      <w:r w:rsidRPr="00E62BF0">
        <w:rPr>
          <w:rFonts w:ascii="Times New Roman" w:hAnsi="Times New Roman" w:cs="Times New Roman"/>
          <w:sz w:val="28"/>
          <w:szCs w:val="28"/>
        </w:rPr>
        <w:t xml:space="preserve">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определения уровня усвоения </w:t>
      </w:r>
      <w:proofErr w:type="gramStart"/>
      <w:r w:rsidRPr="00E62BF0">
        <w:rPr>
          <w:rFonts w:ascii="Times New Roman" w:hAnsi="Times New Roman" w:cs="Times New Roman"/>
          <w:sz w:val="28"/>
          <w:szCs w:val="28"/>
        </w:rPr>
        <w:t>обучающимися</w:t>
      </w:r>
      <w:proofErr w:type="gramEnd"/>
      <w:r w:rsidRPr="00E62BF0">
        <w:rPr>
          <w:rFonts w:ascii="Times New Roman" w:hAnsi="Times New Roman" w:cs="Times New Roman"/>
          <w:sz w:val="28"/>
          <w:szCs w:val="28"/>
        </w:rPr>
        <w:t xml:space="preserve">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 xml:space="preserve">ности и локальными актами колледжа. </w:t>
      </w:r>
      <w:proofErr w:type="gramStart"/>
      <w:r w:rsidR="00420C88" w:rsidRPr="00E62BF0">
        <w:rPr>
          <w:rFonts w:ascii="Times New Roman" w:hAnsi="Times New Roman" w:cs="Times New Roman"/>
          <w:sz w:val="28"/>
          <w:szCs w:val="28"/>
        </w:rPr>
        <w:t>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w:t>
      </w:r>
      <w:proofErr w:type="gramEnd"/>
      <w:r w:rsidR="00420C88" w:rsidRPr="00E62BF0">
        <w:rPr>
          <w:rFonts w:ascii="Times New Roman" w:hAnsi="Times New Roman" w:cs="Times New Roman"/>
          <w:sz w:val="28"/>
          <w:szCs w:val="28"/>
        </w:rPr>
        <w:t xml:space="preserve">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376AE4"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sidRPr="00376AE4">
        <w:rPr>
          <w:rFonts w:ascii="Times New Roman" w:hAnsi="Times New Roman" w:cs="Times New Roman"/>
          <w:sz w:val="28"/>
          <w:szCs w:val="28"/>
        </w:rPr>
        <w:t xml:space="preserve">7.15. ГИА </w:t>
      </w:r>
      <w:r w:rsidR="00EE5511" w:rsidRPr="00376AE4">
        <w:rPr>
          <w:rFonts w:ascii="Times New Roman" w:hAnsi="Times New Roman" w:cs="Times New Roman"/>
          <w:sz w:val="28"/>
          <w:szCs w:val="28"/>
        </w:rPr>
        <w:t>завершается присвоением квалификации специалиста сре</w:t>
      </w:r>
      <w:r w:rsidR="00EE5511" w:rsidRPr="00376AE4">
        <w:rPr>
          <w:rFonts w:ascii="Times New Roman" w:hAnsi="Times New Roman" w:cs="Times New Roman"/>
          <w:sz w:val="28"/>
          <w:szCs w:val="28"/>
        </w:rPr>
        <w:t>д</w:t>
      </w:r>
      <w:r w:rsidR="00EE5511" w:rsidRPr="00376AE4">
        <w:rPr>
          <w:rFonts w:ascii="Times New Roman" w:hAnsi="Times New Roman" w:cs="Times New Roman"/>
          <w:sz w:val="28"/>
          <w:szCs w:val="28"/>
        </w:rPr>
        <w:t>него звена</w:t>
      </w:r>
      <w:r w:rsidRPr="00376AE4">
        <w:rPr>
          <w:rFonts w:ascii="Times New Roman" w:hAnsi="Times New Roman" w:cs="Times New Roman"/>
          <w:sz w:val="28"/>
          <w:szCs w:val="28"/>
        </w:rPr>
        <w:t xml:space="preserve"> </w:t>
      </w:r>
      <w:r w:rsidRPr="00376AE4">
        <w:rPr>
          <w:rFonts w:ascii="Times New Roman" w:hAnsi="Times New Roman" w:cs="Times New Roman"/>
          <w:b/>
          <w:sz w:val="28"/>
          <w:szCs w:val="28"/>
        </w:rPr>
        <w:t>«</w:t>
      </w:r>
      <w:r w:rsidR="00376AE4" w:rsidRPr="00376AE4">
        <w:rPr>
          <w:rFonts w:ascii="Times New Roman" w:hAnsi="Times New Roman" w:cs="Times New Roman"/>
          <w:b/>
          <w:sz w:val="28"/>
          <w:szCs w:val="28"/>
        </w:rPr>
        <w:t xml:space="preserve">разработчик </w:t>
      </w:r>
      <w:proofErr w:type="spellStart"/>
      <w:r w:rsidR="00376AE4" w:rsidRPr="00376AE4">
        <w:rPr>
          <w:rFonts w:ascii="Times New Roman" w:hAnsi="Times New Roman" w:cs="Times New Roman"/>
          <w:b/>
          <w:sz w:val="28"/>
          <w:szCs w:val="28"/>
        </w:rPr>
        <w:t>веб</w:t>
      </w:r>
      <w:proofErr w:type="spellEnd"/>
      <w:r w:rsidR="00376AE4" w:rsidRPr="00376AE4">
        <w:rPr>
          <w:rFonts w:ascii="Times New Roman" w:hAnsi="Times New Roman" w:cs="Times New Roman"/>
          <w:b/>
          <w:sz w:val="28"/>
          <w:szCs w:val="28"/>
        </w:rPr>
        <w:t xml:space="preserve"> и </w:t>
      </w:r>
      <w:proofErr w:type="spellStart"/>
      <w:r w:rsidR="00376AE4" w:rsidRPr="00376AE4">
        <w:rPr>
          <w:rFonts w:ascii="Times New Roman" w:hAnsi="Times New Roman" w:cs="Times New Roman"/>
          <w:b/>
          <w:sz w:val="28"/>
          <w:szCs w:val="28"/>
        </w:rPr>
        <w:t>мультимедийных</w:t>
      </w:r>
      <w:proofErr w:type="spellEnd"/>
      <w:r w:rsidR="00376AE4" w:rsidRPr="00376AE4">
        <w:rPr>
          <w:rFonts w:ascii="Times New Roman" w:hAnsi="Times New Roman" w:cs="Times New Roman"/>
          <w:b/>
          <w:sz w:val="28"/>
          <w:szCs w:val="28"/>
        </w:rPr>
        <w:t xml:space="preserve"> приложений</w:t>
      </w:r>
      <w:r w:rsidRPr="00376AE4">
        <w:rPr>
          <w:rFonts w:ascii="Times New Roman" w:hAnsi="Times New Roman" w:cs="Times New Roman"/>
          <w:b/>
          <w:sz w:val="28"/>
          <w:szCs w:val="28"/>
        </w:rPr>
        <w:t>»</w:t>
      </w:r>
      <w:r w:rsidR="00EE5511" w:rsidRPr="00376AE4">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3F5" w:rsidRDefault="009253F5" w:rsidP="009D4743">
      <w:pPr>
        <w:spacing w:after="0" w:line="240" w:lineRule="auto"/>
      </w:pPr>
      <w:r>
        <w:separator/>
      </w:r>
    </w:p>
  </w:endnote>
  <w:endnote w:type="continuationSeparator" w:id="0">
    <w:p w:rsidR="009253F5" w:rsidRDefault="009253F5"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9253F5" w:rsidRPr="000D67AC" w:rsidRDefault="009A318B"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9253F5"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310731">
          <w:rPr>
            <w:rFonts w:ascii="Times New Roman" w:hAnsi="Times New Roman" w:cs="Times New Roman"/>
            <w:noProof/>
            <w:sz w:val="20"/>
            <w:szCs w:val="20"/>
          </w:rPr>
          <w:t>6</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3F5" w:rsidRDefault="009253F5" w:rsidP="009D4743">
      <w:pPr>
        <w:spacing w:after="0" w:line="240" w:lineRule="auto"/>
      </w:pPr>
      <w:r>
        <w:separator/>
      </w:r>
    </w:p>
  </w:footnote>
  <w:footnote w:type="continuationSeparator" w:id="0">
    <w:p w:rsidR="009253F5" w:rsidRDefault="009253F5" w:rsidP="009D47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13065"/>
    <w:rsid w:val="00123DDD"/>
    <w:rsid w:val="00124BAF"/>
    <w:rsid w:val="00126D2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412E"/>
    <w:rsid w:val="001E6DB5"/>
    <w:rsid w:val="0021091D"/>
    <w:rsid w:val="00210D12"/>
    <w:rsid w:val="00211577"/>
    <w:rsid w:val="00213151"/>
    <w:rsid w:val="00215C62"/>
    <w:rsid w:val="002222C2"/>
    <w:rsid w:val="00227FAE"/>
    <w:rsid w:val="00230DAC"/>
    <w:rsid w:val="00233156"/>
    <w:rsid w:val="00244371"/>
    <w:rsid w:val="00247A51"/>
    <w:rsid w:val="002545BF"/>
    <w:rsid w:val="00254FF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10731"/>
    <w:rsid w:val="00323D01"/>
    <w:rsid w:val="00327427"/>
    <w:rsid w:val="00335F3B"/>
    <w:rsid w:val="00342191"/>
    <w:rsid w:val="00343F90"/>
    <w:rsid w:val="003460FE"/>
    <w:rsid w:val="0035228C"/>
    <w:rsid w:val="00353FD4"/>
    <w:rsid w:val="0035482A"/>
    <w:rsid w:val="0035610E"/>
    <w:rsid w:val="00360365"/>
    <w:rsid w:val="003625F4"/>
    <w:rsid w:val="00376AE4"/>
    <w:rsid w:val="00382844"/>
    <w:rsid w:val="00387278"/>
    <w:rsid w:val="0039481E"/>
    <w:rsid w:val="003A36F6"/>
    <w:rsid w:val="003A78CB"/>
    <w:rsid w:val="003B0750"/>
    <w:rsid w:val="003D064D"/>
    <w:rsid w:val="003D2DFD"/>
    <w:rsid w:val="003E700C"/>
    <w:rsid w:val="003E750A"/>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D0D6B"/>
    <w:rsid w:val="005F728F"/>
    <w:rsid w:val="00604BDD"/>
    <w:rsid w:val="0061050F"/>
    <w:rsid w:val="00614117"/>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08D7"/>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D19B5"/>
    <w:rsid w:val="008D3ACD"/>
    <w:rsid w:val="008D6A2D"/>
    <w:rsid w:val="008E3249"/>
    <w:rsid w:val="008E5DA9"/>
    <w:rsid w:val="008E66A4"/>
    <w:rsid w:val="008E7168"/>
    <w:rsid w:val="008F4DB9"/>
    <w:rsid w:val="00903107"/>
    <w:rsid w:val="0090444E"/>
    <w:rsid w:val="00912C3C"/>
    <w:rsid w:val="009167C3"/>
    <w:rsid w:val="009253F5"/>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A318B"/>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679C0"/>
    <w:rsid w:val="00A70545"/>
    <w:rsid w:val="00A728E2"/>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6A2B"/>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1A08"/>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6AF"/>
    <w:rsid w:val="00DC2ACC"/>
    <w:rsid w:val="00DC6046"/>
    <w:rsid w:val="00DD0E2A"/>
    <w:rsid w:val="00DD1EE3"/>
    <w:rsid w:val="00DE4BB6"/>
    <w:rsid w:val="00DF3042"/>
    <w:rsid w:val="00DF4296"/>
    <w:rsid w:val="00E01C54"/>
    <w:rsid w:val="00E02598"/>
    <w:rsid w:val="00E113D5"/>
    <w:rsid w:val="00E140EC"/>
    <w:rsid w:val="00E27651"/>
    <w:rsid w:val="00E3194C"/>
    <w:rsid w:val="00E435EF"/>
    <w:rsid w:val="00E51453"/>
    <w:rsid w:val="00E53BFB"/>
    <w:rsid w:val="00E53FE8"/>
    <w:rsid w:val="00E5755C"/>
    <w:rsid w:val="00E607ED"/>
    <w:rsid w:val="00E62BF0"/>
    <w:rsid w:val="00E91202"/>
    <w:rsid w:val="00EA3C3E"/>
    <w:rsid w:val="00ED434E"/>
    <w:rsid w:val="00EE5511"/>
    <w:rsid w:val="00F045AF"/>
    <w:rsid w:val="00F07354"/>
    <w:rsid w:val="00F07C6D"/>
    <w:rsid w:val="00F133DF"/>
    <w:rsid w:val="00F20061"/>
    <w:rsid w:val="00F209A3"/>
    <w:rsid w:val="00F27697"/>
    <w:rsid w:val="00F321DD"/>
    <w:rsid w:val="00F444CB"/>
    <w:rsid w:val="00F46AC0"/>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uiPriority w:val="9"/>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qFormat/>
    <w:rsid w:val="005D0D6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
    <w:qFormat/>
    <w:rsid w:val="005D0D6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
    <w:qFormat/>
    <w:rsid w:val="005D0D6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rsid w:val="005D0D6B"/>
    <w:pPr>
      <w:keepNext/>
      <w:keepLines/>
      <w:spacing w:before="220" w:after="40" w:line="240" w:lineRule="auto"/>
      <w:contextualSpacing/>
      <w:outlineLvl w:val="4"/>
    </w:pPr>
    <w:rPr>
      <w:rFonts w:ascii="Times New Roman" w:eastAsia="Times New Roman" w:hAnsi="Times New Roman" w:cs="Times New Roman"/>
      <w:b/>
      <w:color w:val="000000"/>
    </w:rPr>
  </w:style>
  <w:style w:type="paragraph" w:styleId="6">
    <w:name w:val="heading 6"/>
    <w:basedOn w:val="a"/>
    <w:next w:val="a"/>
    <w:link w:val="60"/>
    <w:uiPriority w:val="9"/>
    <w:rsid w:val="005D0D6B"/>
    <w:pPr>
      <w:keepNext/>
      <w:keepLines/>
      <w:spacing w:before="200" w:after="40" w:line="240" w:lineRule="auto"/>
      <w:contextualSpacing/>
      <w:outlineLvl w:val="5"/>
    </w:pPr>
    <w:rPr>
      <w:rFonts w:ascii="Times New Roman" w:eastAsia="Times New Roman" w:hAnsi="Times New Roman" w:cs="Times New Roman"/>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1287"/>
    <w:rPr>
      <w:rFonts w:ascii="Times New Roman" w:eastAsia="Times New Roman" w:hAnsi="Times New Roman" w:cs="Times New Roman"/>
      <w:sz w:val="24"/>
      <w:szCs w:val="24"/>
    </w:rPr>
  </w:style>
  <w:style w:type="table" w:styleId="a3">
    <w:name w:val="Table Grid"/>
    <w:basedOn w:val="a1"/>
    <w:uiPriority w:val="3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rsid w:val="002D4F8B"/>
    <w:rPr>
      <w:rFonts w:ascii="Segoe UI" w:eastAsia="Times New Roman" w:hAnsi="Segoe UI" w:cs="Times New Roman"/>
      <w:sz w:val="18"/>
      <w:szCs w:val="18"/>
    </w:rPr>
  </w:style>
  <w:style w:type="paragraph" w:styleId="ad">
    <w:name w:val="Balloon Text"/>
    <w:basedOn w:val="a"/>
    <w:link w:val="ac"/>
    <w:uiPriority w:val="99"/>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link w:val="Default0"/>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link w:val="ConsPlusNormal0"/>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uiPriority w:val="99"/>
    <w:unhideWhenUsed/>
    <w:rsid w:val="00894561"/>
    <w:rPr>
      <w:vertAlign w:val="superscript"/>
    </w:rPr>
  </w:style>
  <w:style w:type="character" w:customStyle="1" w:styleId="20">
    <w:name w:val="Заголовок 2 Знак"/>
    <w:basedOn w:val="a0"/>
    <w:link w:val="2"/>
    <w:uiPriority w:val="9"/>
    <w:rsid w:val="005D0D6B"/>
    <w:rPr>
      <w:rFonts w:ascii="Arial" w:eastAsia="Times New Roman" w:hAnsi="Arial" w:cs="Times New Roman"/>
      <w:b/>
      <w:bCs/>
      <w:i/>
      <w:iCs/>
      <w:sz w:val="28"/>
      <w:szCs w:val="28"/>
    </w:rPr>
  </w:style>
  <w:style w:type="character" w:customStyle="1" w:styleId="30">
    <w:name w:val="Заголовок 3 Знак"/>
    <w:basedOn w:val="a0"/>
    <w:link w:val="3"/>
    <w:uiPriority w:val="9"/>
    <w:rsid w:val="005D0D6B"/>
    <w:rPr>
      <w:rFonts w:ascii="Arial" w:eastAsia="Times New Roman" w:hAnsi="Arial" w:cs="Times New Roman"/>
      <w:b/>
      <w:bCs/>
      <w:sz w:val="26"/>
      <w:szCs w:val="26"/>
    </w:rPr>
  </w:style>
  <w:style w:type="character" w:customStyle="1" w:styleId="40">
    <w:name w:val="Заголовок 4 Знак"/>
    <w:basedOn w:val="a0"/>
    <w:link w:val="4"/>
    <w:uiPriority w:val="9"/>
    <w:rsid w:val="005D0D6B"/>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5D0D6B"/>
    <w:rPr>
      <w:rFonts w:ascii="Times New Roman" w:eastAsia="Times New Roman" w:hAnsi="Times New Roman" w:cs="Times New Roman"/>
      <w:b/>
      <w:color w:val="000000"/>
    </w:rPr>
  </w:style>
  <w:style w:type="character" w:customStyle="1" w:styleId="60">
    <w:name w:val="Заголовок 6 Знак"/>
    <w:basedOn w:val="a0"/>
    <w:link w:val="6"/>
    <w:uiPriority w:val="9"/>
    <w:rsid w:val="005D0D6B"/>
    <w:rPr>
      <w:rFonts w:ascii="Times New Roman" w:eastAsia="Times New Roman" w:hAnsi="Times New Roman" w:cs="Times New Roman"/>
      <w:b/>
      <w:color w:val="000000"/>
      <w:sz w:val="20"/>
      <w:szCs w:val="20"/>
    </w:rPr>
  </w:style>
  <w:style w:type="paragraph" w:styleId="af2">
    <w:name w:val="Body Text"/>
    <w:basedOn w:val="a"/>
    <w:link w:val="af3"/>
    <w:uiPriority w:val="99"/>
    <w:rsid w:val="005D0D6B"/>
    <w:pPr>
      <w:spacing w:after="0" w:line="240" w:lineRule="auto"/>
    </w:pPr>
    <w:rPr>
      <w:rFonts w:ascii="Times New Roman" w:eastAsia="Times New Roman" w:hAnsi="Times New Roman" w:cs="Times New Roman"/>
      <w:sz w:val="28"/>
      <w:szCs w:val="24"/>
    </w:rPr>
  </w:style>
  <w:style w:type="character" w:customStyle="1" w:styleId="af3">
    <w:name w:val="Основной текст Знак"/>
    <w:basedOn w:val="a0"/>
    <w:link w:val="af2"/>
    <w:uiPriority w:val="99"/>
    <w:rsid w:val="005D0D6B"/>
    <w:rPr>
      <w:rFonts w:ascii="Times New Roman" w:eastAsia="Times New Roman" w:hAnsi="Times New Roman" w:cs="Times New Roman"/>
      <w:sz w:val="28"/>
      <w:szCs w:val="24"/>
    </w:rPr>
  </w:style>
  <w:style w:type="paragraph" w:styleId="21">
    <w:name w:val="Body Text 2"/>
    <w:basedOn w:val="a"/>
    <w:link w:val="22"/>
    <w:uiPriority w:val="99"/>
    <w:rsid w:val="005D0D6B"/>
    <w:pPr>
      <w:spacing w:after="0" w:line="240" w:lineRule="auto"/>
      <w:ind w:right="-57"/>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uiPriority w:val="99"/>
    <w:rsid w:val="005D0D6B"/>
    <w:rPr>
      <w:rFonts w:ascii="Times New Roman" w:eastAsia="Times New Roman" w:hAnsi="Times New Roman" w:cs="Times New Roman"/>
      <w:sz w:val="28"/>
      <w:szCs w:val="24"/>
    </w:rPr>
  </w:style>
  <w:style w:type="character" w:customStyle="1" w:styleId="blk">
    <w:name w:val="blk"/>
    <w:rsid w:val="005D0D6B"/>
  </w:style>
  <w:style w:type="character" w:styleId="af4">
    <w:name w:val="page number"/>
    <w:uiPriority w:val="99"/>
    <w:rsid w:val="005D0D6B"/>
    <w:rPr>
      <w:rFonts w:cs="Times New Roman"/>
    </w:rPr>
  </w:style>
  <w:style w:type="paragraph" w:customStyle="1" w:styleId="Web">
    <w:name w:val="Обычный (Web)"/>
    <w:aliases w:val="Обычный (веб)1"/>
    <w:basedOn w:val="a"/>
    <w:next w:val="a"/>
    <w:uiPriority w:val="10"/>
    <w:qFormat/>
    <w:rsid w:val="005D0D6B"/>
    <w:pPr>
      <w:spacing w:before="240" w:after="60" w:line="240" w:lineRule="auto"/>
      <w:jc w:val="center"/>
      <w:outlineLvl w:val="0"/>
    </w:pPr>
    <w:rPr>
      <w:rFonts w:ascii="Cambria" w:eastAsia="Times New Roman" w:hAnsi="Cambria" w:cs="Times New Roman"/>
      <w:b/>
      <w:bCs/>
      <w:kern w:val="28"/>
      <w:sz w:val="32"/>
      <w:szCs w:val="32"/>
    </w:rPr>
  </w:style>
  <w:style w:type="paragraph" w:styleId="23">
    <w:name w:val="List 2"/>
    <w:basedOn w:val="a"/>
    <w:uiPriority w:val="99"/>
    <w:rsid w:val="005D0D6B"/>
    <w:pPr>
      <w:spacing w:before="120" w:after="120" w:line="240" w:lineRule="auto"/>
      <w:ind w:left="720" w:hanging="360"/>
      <w:jc w:val="both"/>
    </w:pPr>
    <w:rPr>
      <w:rFonts w:ascii="Arial" w:eastAsia="Batang" w:hAnsi="Arial" w:cs="Times New Roman"/>
      <w:sz w:val="20"/>
      <w:szCs w:val="24"/>
      <w:lang w:eastAsia="ko-KR"/>
    </w:rPr>
  </w:style>
  <w:style w:type="paragraph" w:styleId="11">
    <w:name w:val="toc 1"/>
    <w:basedOn w:val="a"/>
    <w:next w:val="a"/>
    <w:autoRedefine/>
    <w:uiPriority w:val="39"/>
    <w:rsid w:val="005D0D6B"/>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5D0D6B"/>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5D0D6B"/>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5D0D6B"/>
    <w:rPr>
      <w:rFonts w:ascii="Times New Roman" w:hAnsi="Times New Roman"/>
      <w:sz w:val="20"/>
      <w:lang w:eastAsia="ru-RU"/>
    </w:rPr>
  </w:style>
  <w:style w:type="character" w:styleId="af5">
    <w:name w:val="Emphasis"/>
    <w:uiPriority w:val="20"/>
    <w:qFormat/>
    <w:rsid w:val="005D0D6B"/>
    <w:rPr>
      <w:rFonts w:cs="Times New Roman"/>
      <w:i/>
    </w:rPr>
  </w:style>
  <w:style w:type="character" w:customStyle="1" w:styleId="ConsPlusNormal0">
    <w:name w:val="ConsPlusNormal Знак"/>
    <w:link w:val="ConsPlusNormal"/>
    <w:locked/>
    <w:rsid w:val="005D0D6B"/>
    <w:rPr>
      <w:rFonts w:ascii="Arial" w:eastAsia="Times New Roman" w:hAnsi="Arial" w:cs="Arial"/>
      <w:sz w:val="20"/>
      <w:szCs w:val="20"/>
    </w:rPr>
  </w:style>
  <w:style w:type="paragraph" w:styleId="25">
    <w:name w:val="Body Text Indent 2"/>
    <w:basedOn w:val="a"/>
    <w:link w:val="26"/>
    <w:uiPriority w:val="99"/>
    <w:rsid w:val="005D0D6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uiPriority w:val="99"/>
    <w:rsid w:val="005D0D6B"/>
    <w:rPr>
      <w:rFonts w:ascii="Times New Roman" w:eastAsia="Times New Roman" w:hAnsi="Times New Roman" w:cs="Times New Roman"/>
      <w:sz w:val="24"/>
      <w:szCs w:val="24"/>
    </w:rPr>
  </w:style>
  <w:style w:type="paragraph" w:styleId="af6">
    <w:name w:val="annotation text"/>
    <w:basedOn w:val="a"/>
    <w:link w:val="af7"/>
    <w:uiPriority w:val="99"/>
    <w:unhideWhenUsed/>
    <w:rsid w:val="005D0D6B"/>
    <w:pPr>
      <w:spacing w:after="0" w:line="240" w:lineRule="auto"/>
    </w:pPr>
    <w:rPr>
      <w:rFonts w:ascii="Times New Roman" w:eastAsia="Times New Roman" w:hAnsi="Times New Roman" w:cs="Times New Roman"/>
      <w:sz w:val="20"/>
      <w:szCs w:val="20"/>
    </w:rPr>
  </w:style>
  <w:style w:type="character" w:customStyle="1" w:styleId="af7">
    <w:name w:val="Текст примечания Знак"/>
    <w:basedOn w:val="a0"/>
    <w:link w:val="af6"/>
    <w:uiPriority w:val="99"/>
    <w:rsid w:val="005D0D6B"/>
    <w:rPr>
      <w:rFonts w:ascii="Times New Roman" w:eastAsia="Times New Roman" w:hAnsi="Times New Roman" w:cs="Times New Roman"/>
      <w:sz w:val="20"/>
      <w:szCs w:val="20"/>
    </w:rPr>
  </w:style>
  <w:style w:type="character" w:customStyle="1" w:styleId="12">
    <w:name w:val="Текст примечания Знак1"/>
    <w:uiPriority w:val="99"/>
    <w:semiHidden/>
    <w:rsid w:val="005D0D6B"/>
    <w:rPr>
      <w:rFonts w:cs="Times New Roman"/>
      <w:sz w:val="20"/>
      <w:szCs w:val="20"/>
    </w:rPr>
  </w:style>
  <w:style w:type="paragraph" w:styleId="af8">
    <w:name w:val="annotation subject"/>
    <w:basedOn w:val="af6"/>
    <w:next w:val="af6"/>
    <w:link w:val="af9"/>
    <w:uiPriority w:val="99"/>
    <w:unhideWhenUsed/>
    <w:rsid w:val="005D0D6B"/>
    <w:rPr>
      <w:rFonts w:ascii="Calibri" w:hAnsi="Calibri"/>
      <w:b/>
      <w:bCs/>
      <w:sz w:val="22"/>
      <w:szCs w:val="22"/>
    </w:rPr>
  </w:style>
  <w:style w:type="character" w:customStyle="1" w:styleId="af9">
    <w:name w:val="Тема примечания Знак"/>
    <w:basedOn w:val="af7"/>
    <w:link w:val="af8"/>
    <w:uiPriority w:val="99"/>
    <w:rsid w:val="005D0D6B"/>
    <w:rPr>
      <w:rFonts w:ascii="Calibri" w:hAnsi="Calibri"/>
      <w:b/>
      <w:bCs/>
    </w:rPr>
  </w:style>
  <w:style w:type="character" w:customStyle="1" w:styleId="13">
    <w:name w:val="Тема примечания Знак1"/>
    <w:uiPriority w:val="99"/>
    <w:semiHidden/>
    <w:rsid w:val="005D0D6B"/>
    <w:rPr>
      <w:rFonts w:cs="Times New Roman"/>
      <w:b/>
      <w:bCs/>
      <w:sz w:val="20"/>
      <w:szCs w:val="20"/>
    </w:rPr>
  </w:style>
  <w:style w:type="character" w:customStyle="1" w:styleId="apple-converted-space">
    <w:name w:val="apple-converted-space"/>
    <w:rsid w:val="005D0D6B"/>
  </w:style>
  <w:style w:type="character" w:customStyle="1" w:styleId="afa">
    <w:name w:val="Цветовое выделение"/>
    <w:uiPriority w:val="99"/>
    <w:rsid w:val="005D0D6B"/>
    <w:rPr>
      <w:b/>
      <w:color w:val="26282F"/>
    </w:rPr>
  </w:style>
  <w:style w:type="character" w:customStyle="1" w:styleId="afb">
    <w:name w:val="Активная гипертекстовая ссылка"/>
    <w:uiPriority w:val="99"/>
    <w:rsid w:val="005D0D6B"/>
    <w:rPr>
      <w:b/>
      <w:color w:val="106BBE"/>
      <w:u w:val="single"/>
    </w:rPr>
  </w:style>
  <w:style w:type="paragraph" w:customStyle="1" w:styleId="afc">
    <w:name w:val="Внимание"/>
    <w:basedOn w:val="a"/>
    <w:next w:val="a"/>
    <w:uiPriority w:val="99"/>
    <w:rsid w:val="005D0D6B"/>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5D0D6B"/>
  </w:style>
  <w:style w:type="paragraph" w:customStyle="1" w:styleId="afe">
    <w:name w:val="Внимание: недобросовестность!"/>
    <w:basedOn w:val="afc"/>
    <w:next w:val="a"/>
    <w:uiPriority w:val="99"/>
    <w:rsid w:val="005D0D6B"/>
  </w:style>
  <w:style w:type="character" w:customStyle="1" w:styleId="aff">
    <w:name w:val="Выделение для Базового Поиска"/>
    <w:uiPriority w:val="99"/>
    <w:rsid w:val="005D0D6B"/>
    <w:rPr>
      <w:b/>
      <w:color w:val="0058A9"/>
    </w:rPr>
  </w:style>
  <w:style w:type="character" w:customStyle="1" w:styleId="aff0">
    <w:name w:val="Выделение для Базового Поиска (курсив)"/>
    <w:uiPriority w:val="99"/>
    <w:rsid w:val="005D0D6B"/>
    <w:rPr>
      <w:b/>
      <w:i/>
      <w:color w:val="0058A9"/>
    </w:rPr>
  </w:style>
  <w:style w:type="paragraph" w:customStyle="1" w:styleId="aff1">
    <w:name w:val="Дочерний элемент списка"/>
    <w:basedOn w:val="a"/>
    <w:next w:val="a"/>
    <w:uiPriority w:val="99"/>
    <w:rsid w:val="005D0D6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5D0D6B"/>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
    <w:uiPriority w:val="99"/>
    <w:rsid w:val="005D0D6B"/>
    <w:rPr>
      <w:b/>
      <w:bCs/>
      <w:color w:val="0058A9"/>
      <w:shd w:val="clear" w:color="auto" w:fill="ECE9D8"/>
    </w:rPr>
  </w:style>
  <w:style w:type="paragraph" w:customStyle="1" w:styleId="aff3">
    <w:name w:val="Заголовок группы контролов"/>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5D0D6B"/>
    <w:pPr>
      <w:keepLines/>
      <w:adjustRightInd w:val="0"/>
      <w:spacing w:after="240" w:line="360" w:lineRule="auto"/>
      <w:ind w:firstLine="0"/>
      <w:jc w:val="center"/>
      <w:outlineLvl w:val="9"/>
    </w:pPr>
    <w:rPr>
      <w:sz w:val="18"/>
      <w:szCs w:val="18"/>
      <w:shd w:val="clear" w:color="auto" w:fill="FFFFFF"/>
    </w:rPr>
  </w:style>
  <w:style w:type="paragraph" w:customStyle="1" w:styleId="aff5">
    <w:name w:val="Заголовок распахивающейся части диалога"/>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5D0D6B"/>
    <w:rPr>
      <w:b/>
      <w:color w:val="26282F"/>
    </w:rPr>
  </w:style>
  <w:style w:type="paragraph" w:customStyle="1" w:styleId="aff7">
    <w:name w:val="Заголовок статьи"/>
    <w:basedOn w:val="a"/>
    <w:next w:val="a"/>
    <w:uiPriority w:val="99"/>
    <w:rsid w:val="005D0D6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5D0D6B"/>
    <w:rPr>
      <w:b/>
      <w:color w:val="FF0000"/>
    </w:rPr>
  </w:style>
  <w:style w:type="paragraph" w:customStyle="1" w:styleId="aff9">
    <w:name w:val="Заголовок ЭР (левое окно)"/>
    <w:basedOn w:val="a"/>
    <w:next w:val="a"/>
    <w:uiPriority w:val="99"/>
    <w:rsid w:val="005D0D6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5D0D6B"/>
    <w:pPr>
      <w:spacing w:after="0"/>
      <w:jc w:val="left"/>
    </w:pPr>
  </w:style>
  <w:style w:type="paragraph" w:customStyle="1" w:styleId="affb">
    <w:name w:val="Интерактивный заголовок"/>
    <w:basedOn w:val="14"/>
    <w:next w:val="a"/>
    <w:uiPriority w:val="99"/>
    <w:rsid w:val="005D0D6B"/>
    <w:rPr>
      <w:u w:val="single"/>
    </w:rPr>
  </w:style>
  <w:style w:type="paragraph" w:customStyle="1" w:styleId="affc">
    <w:name w:val="Текст информации об изменениях"/>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5D0D6B"/>
    <w:pPr>
      <w:spacing w:before="180"/>
      <w:ind w:left="360" w:right="360" w:firstLine="0"/>
    </w:pPr>
    <w:rPr>
      <w:shd w:val="clear" w:color="auto" w:fill="EAEFED"/>
    </w:rPr>
  </w:style>
  <w:style w:type="paragraph" w:customStyle="1" w:styleId="affe">
    <w:name w:val="Текст (справка)"/>
    <w:basedOn w:val="a"/>
    <w:next w:val="a"/>
    <w:uiPriority w:val="99"/>
    <w:rsid w:val="005D0D6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5D0D6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D0D6B"/>
    <w:rPr>
      <w:i/>
      <w:iCs/>
    </w:rPr>
  </w:style>
  <w:style w:type="paragraph" w:customStyle="1" w:styleId="afff1">
    <w:name w:val="Текст (лев. подпись)"/>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5D0D6B"/>
    <w:rPr>
      <w:sz w:val="14"/>
      <w:szCs w:val="14"/>
    </w:rPr>
  </w:style>
  <w:style w:type="paragraph" w:customStyle="1" w:styleId="afff3">
    <w:name w:val="Текст (прав. подпись)"/>
    <w:basedOn w:val="a"/>
    <w:next w:val="a"/>
    <w:uiPriority w:val="99"/>
    <w:rsid w:val="005D0D6B"/>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5D0D6B"/>
    <w:rPr>
      <w:sz w:val="14"/>
      <w:szCs w:val="14"/>
    </w:rPr>
  </w:style>
  <w:style w:type="paragraph" w:customStyle="1" w:styleId="afff5">
    <w:name w:val="Комментарий пользователя"/>
    <w:basedOn w:val="afff"/>
    <w:next w:val="a"/>
    <w:uiPriority w:val="99"/>
    <w:rsid w:val="005D0D6B"/>
    <w:pPr>
      <w:jc w:val="left"/>
    </w:pPr>
    <w:rPr>
      <w:shd w:val="clear" w:color="auto" w:fill="FFDFE0"/>
    </w:rPr>
  </w:style>
  <w:style w:type="paragraph" w:customStyle="1" w:styleId="afff6">
    <w:name w:val="Куда обратиться?"/>
    <w:basedOn w:val="afc"/>
    <w:next w:val="a"/>
    <w:uiPriority w:val="99"/>
    <w:rsid w:val="005D0D6B"/>
  </w:style>
  <w:style w:type="paragraph" w:customStyle="1" w:styleId="afff7">
    <w:name w:val="Моноширинный"/>
    <w:basedOn w:val="a"/>
    <w:next w:val="a"/>
    <w:uiPriority w:val="99"/>
    <w:rsid w:val="005D0D6B"/>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5D0D6B"/>
    <w:rPr>
      <w:b/>
      <w:color w:val="26282F"/>
      <w:shd w:val="clear" w:color="auto" w:fill="FFF580"/>
    </w:rPr>
  </w:style>
  <w:style w:type="paragraph" w:customStyle="1" w:styleId="afff9">
    <w:name w:val="Напишите нам"/>
    <w:basedOn w:val="a"/>
    <w:next w:val="a"/>
    <w:uiPriority w:val="99"/>
    <w:rsid w:val="005D0D6B"/>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5D0D6B"/>
    <w:rPr>
      <w:b/>
      <w:color w:val="000000"/>
      <w:shd w:val="clear" w:color="auto" w:fill="D8EDE8"/>
    </w:rPr>
  </w:style>
  <w:style w:type="paragraph" w:customStyle="1" w:styleId="afffb">
    <w:name w:val="Необходимые документы"/>
    <w:basedOn w:val="afc"/>
    <w:next w:val="a"/>
    <w:uiPriority w:val="99"/>
    <w:rsid w:val="005D0D6B"/>
    <w:pPr>
      <w:ind w:firstLine="118"/>
    </w:pPr>
  </w:style>
  <w:style w:type="paragraph" w:customStyle="1" w:styleId="afffc">
    <w:name w:val="Таблицы (моноширинный)"/>
    <w:basedOn w:val="a"/>
    <w:next w:val="a"/>
    <w:uiPriority w:val="99"/>
    <w:rsid w:val="005D0D6B"/>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5D0D6B"/>
    <w:pPr>
      <w:ind w:left="140"/>
    </w:pPr>
  </w:style>
  <w:style w:type="character" w:customStyle="1" w:styleId="afffe">
    <w:name w:val="Опечатки"/>
    <w:uiPriority w:val="99"/>
    <w:rsid w:val="005D0D6B"/>
    <w:rPr>
      <w:color w:val="FF0000"/>
    </w:rPr>
  </w:style>
  <w:style w:type="paragraph" w:customStyle="1" w:styleId="affff">
    <w:name w:val="Переменная часть"/>
    <w:basedOn w:val="aff2"/>
    <w:next w:val="a"/>
    <w:uiPriority w:val="99"/>
    <w:rsid w:val="005D0D6B"/>
    <w:rPr>
      <w:sz w:val="18"/>
      <w:szCs w:val="18"/>
    </w:rPr>
  </w:style>
  <w:style w:type="paragraph" w:customStyle="1" w:styleId="affff0">
    <w:name w:val="Подвал для информации об изменениях"/>
    <w:basedOn w:val="1"/>
    <w:next w:val="a"/>
    <w:uiPriority w:val="99"/>
    <w:rsid w:val="005D0D6B"/>
    <w:pPr>
      <w:keepLines/>
      <w:adjustRightInd w:val="0"/>
      <w:spacing w:before="480" w:after="240" w:line="360" w:lineRule="auto"/>
      <w:ind w:firstLine="0"/>
      <w:jc w:val="center"/>
      <w:outlineLvl w:val="9"/>
    </w:pPr>
    <w:rPr>
      <w:sz w:val="18"/>
      <w:szCs w:val="18"/>
    </w:rPr>
  </w:style>
  <w:style w:type="paragraph" w:customStyle="1" w:styleId="affff1">
    <w:name w:val="Подзаголовок для информации об изменениях"/>
    <w:basedOn w:val="affc"/>
    <w:next w:val="a"/>
    <w:uiPriority w:val="99"/>
    <w:rsid w:val="005D0D6B"/>
    <w:rPr>
      <w:b/>
      <w:bCs/>
    </w:rPr>
  </w:style>
  <w:style w:type="paragraph" w:customStyle="1" w:styleId="affff2">
    <w:name w:val="Подчёркнуный текст"/>
    <w:basedOn w:val="a"/>
    <w:next w:val="a"/>
    <w:uiPriority w:val="99"/>
    <w:rsid w:val="005D0D6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3">
    <w:name w:val="Постоянная часть"/>
    <w:basedOn w:val="aff2"/>
    <w:next w:val="a"/>
    <w:uiPriority w:val="99"/>
    <w:rsid w:val="005D0D6B"/>
    <w:rPr>
      <w:sz w:val="20"/>
      <w:szCs w:val="20"/>
    </w:rPr>
  </w:style>
  <w:style w:type="paragraph" w:customStyle="1" w:styleId="affff4">
    <w:name w:val="Прижатый влево"/>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5">
    <w:name w:val="Пример."/>
    <w:basedOn w:val="afc"/>
    <w:next w:val="a"/>
    <w:uiPriority w:val="99"/>
    <w:rsid w:val="005D0D6B"/>
  </w:style>
  <w:style w:type="paragraph" w:customStyle="1" w:styleId="affff6">
    <w:name w:val="Примечание."/>
    <w:basedOn w:val="afc"/>
    <w:next w:val="a"/>
    <w:uiPriority w:val="99"/>
    <w:rsid w:val="005D0D6B"/>
  </w:style>
  <w:style w:type="character" w:customStyle="1" w:styleId="affff7">
    <w:name w:val="Продолжение ссылки"/>
    <w:uiPriority w:val="99"/>
    <w:rsid w:val="005D0D6B"/>
  </w:style>
  <w:style w:type="paragraph" w:customStyle="1" w:styleId="affff8">
    <w:name w:val="Словарная статья"/>
    <w:basedOn w:val="a"/>
    <w:next w:val="a"/>
    <w:uiPriority w:val="99"/>
    <w:rsid w:val="005D0D6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9">
    <w:name w:val="Сравнение редакций"/>
    <w:uiPriority w:val="99"/>
    <w:rsid w:val="005D0D6B"/>
    <w:rPr>
      <w:b/>
      <w:color w:val="26282F"/>
    </w:rPr>
  </w:style>
  <w:style w:type="character" w:customStyle="1" w:styleId="affffa">
    <w:name w:val="Сравнение редакций. Добавленный фрагмент"/>
    <w:uiPriority w:val="99"/>
    <w:rsid w:val="005D0D6B"/>
    <w:rPr>
      <w:color w:val="000000"/>
      <w:shd w:val="clear" w:color="auto" w:fill="C1D7FF"/>
    </w:rPr>
  </w:style>
  <w:style w:type="character" w:customStyle="1" w:styleId="affffb">
    <w:name w:val="Сравнение редакций. Удаленный фрагмент"/>
    <w:uiPriority w:val="99"/>
    <w:rsid w:val="005D0D6B"/>
    <w:rPr>
      <w:color w:val="000000"/>
      <w:shd w:val="clear" w:color="auto" w:fill="C4C413"/>
    </w:rPr>
  </w:style>
  <w:style w:type="paragraph" w:customStyle="1" w:styleId="affffc">
    <w:name w:val="Ссылка на официальную публикацию"/>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d">
    <w:name w:val="Ссылка на утративший силу документ"/>
    <w:uiPriority w:val="99"/>
    <w:rsid w:val="005D0D6B"/>
    <w:rPr>
      <w:b/>
      <w:color w:val="749232"/>
    </w:rPr>
  </w:style>
  <w:style w:type="paragraph" w:customStyle="1" w:styleId="affffe">
    <w:name w:val="Текст в таблице"/>
    <w:basedOn w:val="ab"/>
    <w:next w:val="a"/>
    <w:uiPriority w:val="99"/>
    <w:rsid w:val="005D0D6B"/>
    <w:pPr>
      <w:spacing w:line="360" w:lineRule="auto"/>
      <w:ind w:firstLine="500"/>
    </w:pPr>
    <w:rPr>
      <w:rFonts w:ascii="Times New Roman" w:eastAsia="Times New Roman" w:hAnsi="Times New Roman" w:cs="Times New Roman"/>
      <w:sz w:val="24"/>
      <w:szCs w:val="24"/>
    </w:rPr>
  </w:style>
  <w:style w:type="paragraph" w:customStyle="1" w:styleId="afffff">
    <w:name w:val="Текст ЭР (см. также)"/>
    <w:basedOn w:val="a"/>
    <w:next w:val="a"/>
    <w:uiPriority w:val="99"/>
    <w:rsid w:val="005D0D6B"/>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0">
    <w:name w:val="Технический комментарий"/>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1">
    <w:name w:val="Утратил силу"/>
    <w:uiPriority w:val="99"/>
    <w:rsid w:val="005D0D6B"/>
    <w:rPr>
      <w:b/>
      <w:strike/>
      <w:color w:val="666600"/>
    </w:rPr>
  </w:style>
  <w:style w:type="paragraph" w:customStyle="1" w:styleId="afffff2">
    <w:name w:val="Формула"/>
    <w:basedOn w:val="a"/>
    <w:next w:val="a"/>
    <w:uiPriority w:val="99"/>
    <w:rsid w:val="005D0D6B"/>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3">
    <w:name w:val="Центрированный (таблица)"/>
    <w:basedOn w:val="ab"/>
    <w:next w:val="a"/>
    <w:uiPriority w:val="99"/>
    <w:rsid w:val="005D0D6B"/>
    <w:pPr>
      <w:spacing w:line="360" w:lineRule="auto"/>
      <w:jc w:val="center"/>
    </w:pPr>
    <w:rPr>
      <w:rFonts w:ascii="Times New Roman" w:eastAsia="Times New Roman" w:hAnsi="Times New Roman" w:cs="Times New Roman"/>
      <w:sz w:val="24"/>
      <w:szCs w:val="24"/>
    </w:rPr>
  </w:style>
  <w:style w:type="paragraph" w:customStyle="1" w:styleId="-">
    <w:name w:val="ЭР-содержание (правое окно)"/>
    <w:basedOn w:val="a"/>
    <w:next w:val="a"/>
    <w:uiPriority w:val="99"/>
    <w:rsid w:val="005D0D6B"/>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character" w:customStyle="1" w:styleId="Default0">
    <w:name w:val="Default Знак"/>
    <w:link w:val="Default"/>
    <w:locked/>
    <w:rsid w:val="005D0D6B"/>
    <w:rPr>
      <w:rFonts w:ascii="Times New Roman" w:hAnsi="Times New Roman" w:cs="Times New Roman"/>
      <w:color w:val="000000"/>
      <w:sz w:val="24"/>
      <w:szCs w:val="24"/>
    </w:rPr>
  </w:style>
  <w:style w:type="character" w:styleId="afffff4">
    <w:name w:val="annotation reference"/>
    <w:uiPriority w:val="99"/>
    <w:unhideWhenUsed/>
    <w:rsid w:val="005D0D6B"/>
    <w:rPr>
      <w:rFonts w:cs="Times New Roman"/>
      <w:sz w:val="16"/>
    </w:rPr>
  </w:style>
  <w:style w:type="paragraph" w:styleId="41">
    <w:name w:val="toc 4"/>
    <w:basedOn w:val="a"/>
    <w:next w:val="a"/>
    <w:autoRedefine/>
    <w:uiPriority w:val="39"/>
    <w:rsid w:val="005D0D6B"/>
    <w:pPr>
      <w:spacing w:after="0" w:line="240" w:lineRule="auto"/>
      <w:ind w:left="720"/>
    </w:pPr>
    <w:rPr>
      <w:rFonts w:ascii="Calibri" w:eastAsia="Times New Roman" w:hAnsi="Calibri" w:cs="Calibri"/>
      <w:sz w:val="20"/>
      <w:szCs w:val="20"/>
    </w:rPr>
  </w:style>
  <w:style w:type="paragraph" w:styleId="51">
    <w:name w:val="toc 5"/>
    <w:basedOn w:val="a"/>
    <w:next w:val="a"/>
    <w:autoRedefine/>
    <w:uiPriority w:val="39"/>
    <w:rsid w:val="005D0D6B"/>
    <w:pPr>
      <w:spacing w:after="0" w:line="240" w:lineRule="auto"/>
      <w:ind w:left="960"/>
    </w:pPr>
    <w:rPr>
      <w:rFonts w:ascii="Calibri" w:eastAsia="Times New Roman" w:hAnsi="Calibri" w:cs="Calibri"/>
      <w:sz w:val="20"/>
      <w:szCs w:val="20"/>
    </w:rPr>
  </w:style>
  <w:style w:type="paragraph" w:styleId="61">
    <w:name w:val="toc 6"/>
    <w:basedOn w:val="a"/>
    <w:next w:val="a"/>
    <w:autoRedefine/>
    <w:uiPriority w:val="39"/>
    <w:rsid w:val="005D0D6B"/>
    <w:pPr>
      <w:spacing w:after="0" w:line="240" w:lineRule="auto"/>
      <w:ind w:left="1200"/>
    </w:pPr>
    <w:rPr>
      <w:rFonts w:ascii="Calibri" w:eastAsia="Times New Roman" w:hAnsi="Calibri" w:cs="Calibri"/>
      <w:sz w:val="20"/>
      <w:szCs w:val="20"/>
    </w:rPr>
  </w:style>
  <w:style w:type="paragraph" w:styleId="7">
    <w:name w:val="toc 7"/>
    <w:basedOn w:val="a"/>
    <w:next w:val="a"/>
    <w:autoRedefine/>
    <w:uiPriority w:val="39"/>
    <w:rsid w:val="005D0D6B"/>
    <w:pPr>
      <w:spacing w:after="0" w:line="240" w:lineRule="auto"/>
      <w:ind w:left="1440"/>
    </w:pPr>
    <w:rPr>
      <w:rFonts w:ascii="Calibri" w:eastAsia="Times New Roman" w:hAnsi="Calibri" w:cs="Calibri"/>
      <w:sz w:val="20"/>
      <w:szCs w:val="20"/>
    </w:rPr>
  </w:style>
  <w:style w:type="paragraph" w:styleId="8">
    <w:name w:val="toc 8"/>
    <w:basedOn w:val="a"/>
    <w:next w:val="a"/>
    <w:autoRedefine/>
    <w:uiPriority w:val="39"/>
    <w:rsid w:val="005D0D6B"/>
    <w:pPr>
      <w:spacing w:after="0" w:line="240" w:lineRule="auto"/>
      <w:ind w:left="1680"/>
    </w:pPr>
    <w:rPr>
      <w:rFonts w:ascii="Calibri" w:eastAsia="Times New Roman" w:hAnsi="Calibri" w:cs="Calibri"/>
      <w:sz w:val="20"/>
      <w:szCs w:val="20"/>
    </w:rPr>
  </w:style>
  <w:style w:type="paragraph" w:styleId="9">
    <w:name w:val="toc 9"/>
    <w:basedOn w:val="a"/>
    <w:next w:val="a"/>
    <w:autoRedefine/>
    <w:uiPriority w:val="39"/>
    <w:rsid w:val="005D0D6B"/>
    <w:pPr>
      <w:spacing w:after="0" w:line="240" w:lineRule="auto"/>
      <w:ind w:left="1920"/>
    </w:pPr>
    <w:rPr>
      <w:rFonts w:ascii="Calibri" w:eastAsia="Times New Roman" w:hAnsi="Calibri" w:cs="Calibri"/>
      <w:sz w:val="20"/>
      <w:szCs w:val="20"/>
    </w:rPr>
  </w:style>
  <w:style w:type="paragraph" w:customStyle="1" w:styleId="s1">
    <w:name w:val="s_1"/>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5">
    <w:name w:val="endnote text"/>
    <w:basedOn w:val="a"/>
    <w:link w:val="afffff6"/>
    <w:uiPriority w:val="99"/>
    <w:semiHidden/>
    <w:unhideWhenUsed/>
    <w:rsid w:val="005D0D6B"/>
    <w:pPr>
      <w:spacing w:after="0" w:line="240" w:lineRule="auto"/>
    </w:pPr>
    <w:rPr>
      <w:rFonts w:ascii="Calibri" w:eastAsia="Times New Roman" w:hAnsi="Calibri" w:cs="Times New Roman"/>
      <w:sz w:val="20"/>
      <w:szCs w:val="20"/>
    </w:rPr>
  </w:style>
  <w:style w:type="character" w:customStyle="1" w:styleId="afffff6">
    <w:name w:val="Текст концевой сноски Знак"/>
    <w:basedOn w:val="a0"/>
    <w:link w:val="afffff5"/>
    <w:uiPriority w:val="99"/>
    <w:semiHidden/>
    <w:rsid w:val="005D0D6B"/>
    <w:rPr>
      <w:rFonts w:ascii="Calibri" w:eastAsia="Times New Roman" w:hAnsi="Calibri" w:cs="Times New Roman"/>
      <w:sz w:val="20"/>
      <w:szCs w:val="20"/>
    </w:rPr>
  </w:style>
  <w:style w:type="character" w:styleId="afffff7">
    <w:name w:val="endnote reference"/>
    <w:uiPriority w:val="99"/>
    <w:semiHidden/>
    <w:unhideWhenUsed/>
    <w:rsid w:val="005D0D6B"/>
    <w:rPr>
      <w:rFonts w:cs="Times New Roman"/>
      <w:vertAlign w:val="superscript"/>
    </w:rPr>
  </w:style>
  <w:style w:type="paragraph" w:styleId="afffff8">
    <w:name w:val="Subtitle"/>
    <w:basedOn w:val="a"/>
    <w:next w:val="a"/>
    <w:link w:val="afffff9"/>
    <w:uiPriority w:val="11"/>
    <w:qFormat/>
    <w:rsid w:val="005D0D6B"/>
    <w:pPr>
      <w:spacing w:after="60" w:line="240" w:lineRule="auto"/>
      <w:jc w:val="center"/>
      <w:outlineLvl w:val="1"/>
    </w:pPr>
    <w:rPr>
      <w:rFonts w:ascii="Cambria" w:eastAsia="Times New Roman" w:hAnsi="Cambria" w:cs="Times New Roman"/>
      <w:sz w:val="24"/>
      <w:szCs w:val="24"/>
    </w:rPr>
  </w:style>
  <w:style w:type="character" w:customStyle="1" w:styleId="afffff9">
    <w:name w:val="Подзаголовок Знак"/>
    <w:basedOn w:val="a0"/>
    <w:link w:val="afffff8"/>
    <w:uiPriority w:val="11"/>
    <w:rsid w:val="005D0D6B"/>
    <w:rPr>
      <w:rFonts w:ascii="Cambria" w:eastAsia="Times New Roman" w:hAnsi="Cambria" w:cs="Times New Roman"/>
      <w:sz w:val="24"/>
      <w:szCs w:val="24"/>
    </w:rPr>
  </w:style>
  <w:style w:type="character" w:customStyle="1" w:styleId="FontStyle12">
    <w:name w:val="Font Style12"/>
    <w:uiPriority w:val="99"/>
    <w:rsid w:val="005D0D6B"/>
    <w:rPr>
      <w:rFonts w:ascii="Lucida Sans Unicode" w:hAnsi="Lucida Sans Unicode"/>
      <w:sz w:val="14"/>
    </w:rPr>
  </w:style>
  <w:style w:type="character" w:customStyle="1" w:styleId="15">
    <w:name w:val="Название Знак1"/>
    <w:link w:val="afffffa"/>
    <w:uiPriority w:val="10"/>
    <w:locked/>
    <w:rsid w:val="005D0D6B"/>
    <w:rPr>
      <w:rFonts w:ascii="Cambria" w:eastAsia="Times New Roman" w:hAnsi="Cambria" w:cs="Times New Roman"/>
      <w:b/>
      <w:bCs/>
      <w:kern w:val="28"/>
      <w:sz w:val="32"/>
      <w:szCs w:val="32"/>
    </w:rPr>
  </w:style>
  <w:style w:type="character" w:styleId="afffffb">
    <w:name w:val="Strong"/>
    <w:uiPriority w:val="22"/>
    <w:qFormat/>
    <w:rsid w:val="005D0D6B"/>
    <w:rPr>
      <w:rFonts w:cs="Times New Roman"/>
      <w:b/>
    </w:rPr>
  </w:style>
  <w:style w:type="character" w:customStyle="1" w:styleId="aaa">
    <w:name w:val="aaa Знак"/>
    <w:link w:val="aaa0"/>
    <w:locked/>
    <w:rsid w:val="005D0D6B"/>
    <w:rPr>
      <w:b/>
      <w:caps/>
      <w:sz w:val="24"/>
    </w:rPr>
  </w:style>
  <w:style w:type="paragraph" w:customStyle="1" w:styleId="aaa0">
    <w:name w:val="aaa"/>
    <w:basedOn w:val="a"/>
    <w:link w:val="aaa"/>
    <w:qFormat/>
    <w:rsid w:val="005D0D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pPr>
    <w:rPr>
      <w:b/>
      <w:caps/>
      <w:sz w:val="24"/>
    </w:rPr>
  </w:style>
  <w:style w:type="paragraph" w:customStyle="1" w:styleId="s16">
    <w:name w:val="s_16"/>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c">
    <w:name w:val="Body Text Indent"/>
    <w:basedOn w:val="a"/>
    <w:link w:val="afffffd"/>
    <w:uiPriority w:val="99"/>
    <w:semiHidden/>
    <w:unhideWhenUsed/>
    <w:rsid w:val="005D0D6B"/>
    <w:pPr>
      <w:spacing w:after="120"/>
      <w:ind w:left="283"/>
    </w:pPr>
    <w:rPr>
      <w:rFonts w:ascii="Calibri" w:eastAsia="Times New Roman" w:hAnsi="Calibri" w:cs="Times New Roman"/>
    </w:rPr>
  </w:style>
  <w:style w:type="character" w:customStyle="1" w:styleId="afffffd">
    <w:name w:val="Основной текст с отступом Знак"/>
    <w:basedOn w:val="a0"/>
    <w:link w:val="afffffc"/>
    <w:uiPriority w:val="99"/>
    <w:semiHidden/>
    <w:rsid w:val="005D0D6B"/>
    <w:rPr>
      <w:rFonts w:ascii="Calibri" w:eastAsia="Times New Roman" w:hAnsi="Calibri" w:cs="Times New Roman"/>
    </w:rPr>
  </w:style>
  <w:style w:type="paragraph" w:customStyle="1" w:styleId="afffffe">
    <w:name w:val="Содержимое таблицы"/>
    <w:basedOn w:val="a"/>
    <w:rsid w:val="005D0D6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Style3">
    <w:name w:val="Style3"/>
    <w:basedOn w:val="a"/>
    <w:uiPriority w:val="99"/>
    <w:rsid w:val="005D0D6B"/>
    <w:pPr>
      <w:widowControl w:val="0"/>
      <w:autoSpaceDE w:val="0"/>
      <w:autoSpaceDN w:val="0"/>
      <w:adjustRightInd w:val="0"/>
      <w:spacing w:after="0" w:line="226" w:lineRule="exact"/>
      <w:ind w:hanging="317"/>
    </w:pPr>
    <w:rPr>
      <w:rFonts w:ascii="Arial" w:eastAsia="Times New Roman" w:hAnsi="Arial" w:cs="Arial"/>
      <w:sz w:val="24"/>
      <w:szCs w:val="24"/>
    </w:rPr>
  </w:style>
  <w:style w:type="paragraph" w:customStyle="1" w:styleId="Style4">
    <w:name w:val="Style4"/>
    <w:basedOn w:val="a"/>
    <w:uiPriority w:val="99"/>
    <w:rsid w:val="005D0D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13">
    <w:name w:val="Font Style13"/>
    <w:uiPriority w:val="99"/>
    <w:rsid w:val="005D0D6B"/>
    <w:rPr>
      <w:rFonts w:ascii="Times New Roman" w:hAnsi="Times New Roman"/>
      <w:b/>
      <w:sz w:val="18"/>
    </w:rPr>
  </w:style>
  <w:style w:type="paragraph" w:customStyle="1" w:styleId="Style45">
    <w:name w:val="Style45"/>
    <w:basedOn w:val="a"/>
    <w:rsid w:val="005D0D6B"/>
    <w:pPr>
      <w:widowControl w:val="0"/>
      <w:autoSpaceDE w:val="0"/>
      <w:autoSpaceDN w:val="0"/>
      <w:adjustRightInd w:val="0"/>
      <w:spacing w:after="0" w:line="264" w:lineRule="exact"/>
      <w:ind w:hanging="384"/>
    </w:pPr>
    <w:rPr>
      <w:rFonts w:ascii="Segoe UI" w:eastAsia="Times New Roman" w:hAnsi="Segoe UI" w:cs="Times New Roman"/>
      <w:sz w:val="24"/>
      <w:szCs w:val="24"/>
    </w:rPr>
  </w:style>
  <w:style w:type="character" w:customStyle="1" w:styleId="FontStyle62">
    <w:name w:val="Font Style62"/>
    <w:rsid w:val="005D0D6B"/>
    <w:rPr>
      <w:rFonts w:ascii="Times New Roman" w:hAnsi="Times New Roman"/>
      <w:sz w:val="20"/>
    </w:rPr>
  </w:style>
  <w:style w:type="character" w:customStyle="1" w:styleId="c3">
    <w:name w:val="c3"/>
    <w:rsid w:val="005D0D6B"/>
    <w:rPr>
      <w:rFonts w:cs="Times New Roman"/>
    </w:rPr>
  </w:style>
  <w:style w:type="paragraph" w:customStyle="1" w:styleId="c29">
    <w:name w:val="c29"/>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f">
    <w:name w:val="No Spacing"/>
    <w:link w:val="affffff0"/>
    <w:uiPriority w:val="1"/>
    <w:qFormat/>
    <w:rsid w:val="005D0D6B"/>
    <w:pPr>
      <w:spacing w:after="0" w:line="240" w:lineRule="auto"/>
    </w:pPr>
    <w:rPr>
      <w:rFonts w:ascii="Times New Roman" w:eastAsia="Times New Roman" w:hAnsi="Times New Roman" w:cs="Times New Roman"/>
      <w:color w:val="000000"/>
      <w:sz w:val="20"/>
      <w:szCs w:val="20"/>
    </w:rPr>
  </w:style>
  <w:style w:type="character" w:styleId="affffff1">
    <w:name w:val="FollowedHyperlink"/>
    <w:uiPriority w:val="99"/>
    <w:semiHidden/>
    <w:unhideWhenUsed/>
    <w:rsid w:val="005D0D6B"/>
    <w:rPr>
      <w:rFonts w:cs="Times New Roman"/>
      <w:color w:val="800080"/>
      <w:u w:val="single"/>
    </w:rPr>
  </w:style>
  <w:style w:type="table" w:customStyle="1" w:styleId="TableNormal">
    <w:name w:val="Table Normal"/>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paragraph" w:customStyle="1" w:styleId="27">
    <w:name w:val="Абзац списка2"/>
    <w:basedOn w:val="a"/>
    <w:rsid w:val="005D0D6B"/>
    <w:pPr>
      <w:spacing w:after="160" w:line="259" w:lineRule="auto"/>
      <w:ind w:left="720"/>
      <w:contextualSpacing/>
    </w:pPr>
    <w:rPr>
      <w:rFonts w:ascii="Calibri" w:eastAsia="Times New Roman" w:hAnsi="Calibri" w:cs="Times New Roman"/>
      <w:lang w:eastAsia="en-US"/>
    </w:rPr>
  </w:style>
  <w:style w:type="character" w:customStyle="1" w:styleId="post-b1">
    <w:name w:val="post-b1"/>
    <w:rsid w:val="005D0D6B"/>
    <w:rPr>
      <w:rFonts w:cs="Times New Roman"/>
      <w:b/>
      <w:bCs/>
    </w:rPr>
  </w:style>
  <w:style w:type="paragraph" w:customStyle="1" w:styleId="book-authors">
    <w:name w:val="book-authors"/>
    <w:basedOn w:val="a"/>
    <w:rsid w:val="005D0D6B"/>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book-summary">
    <w:name w:val="book-summary"/>
    <w:basedOn w:val="a"/>
    <w:rsid w:val="005D0D6B"/>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28">
    <w:name w:val="Знак2"/>
    <w:basedOn w:val="a"/>
    <w:rsid w:val="005D0D6B"/>
    <w:pPr>
      <w:tabs>
        <w:tab w:val="left" w:pos="708"/>
      </w:tabs>
      <w:spacing w:after="160" w:line="240" w:lineRule="exact"/>
    </w:pPr>
    <w:rPr>
      <w:rFonts w:ascii="Verdana" w:eastAsia="Times New Roman" w:hAnsi="Verdana" w:cs="Verdana"/>
      <w:sz w:val="20"/>
      <w:szCs w:val="20"/>
      <w:lang w:val="en-US" w:eastAsia="en-US"/>
    </w:rPr>
  </w:style>
  <w:style w:type="character" w:customStyle="1" w:styleId="affffff0">
    <w:name w:val="Без интервала Знак"/>
    <w:link w:val="affffff"/>
    <w:uiPriority w:val="1"/>
    <w:locked/>
    <w:rsid w:val="005D0D6B"/>
    <w:rPr>
      <w:rFonts w:ascii="Times New Roman" w:eastAsia="Times New Roman" w:hAnsi="Times New Roman" w:cs="Times New Roman"/>
      <w:color w:val="000000"/>
      <w:sz w:val="20"/>
      <w:szCs w:val="20"/>
    </w:rPr>
  </w:style>
  <w:style w:type="paragraph" w:customStyle="1" w:styleId="normal-p">
    <w:name w:val="normal-p"/>
    <w:basedOn w:val="a"/>
    <w:rsid w:val="005D0D6B"/>
    <w:pPr>
      <w:spacing w:after="150" w:line="240" w:lineRule="auto"/>
    </w:pPr>
    <w:rPr>
      <w:rFonts w:ascii="Times New Roman" w:eastAsia="Times New Roman" w:hAnsi="Times New Roman" w:cs="Times New Roman"/>
      <w:sz w:val="24"/>
      <w:szCs w:val="24"/>
      <w:lang w:eastAsia="zh-TW"/>
    </w:rPr>
  </w:style>
  <w:style w:type="character" w:customStyle="1" w:styleId="normal-h">
    <w:name w:val="normal-h"/>
    <w:rsid w:val="005D0D6B"/>
    <w:rPr>
      <w:rFonts w:cs="Times New Roman"/>
    </w:rPr>
  </w:style>
  <w:style w:type="table" w:customStyle="1" w:styleId="TableGrid">
    <w:name w:val="TableGrid"/>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
    <w:name w:val="TableGrid1"/>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spelling-content-entity">
    <w:name w:val="spelling-content-entity"/>
    <w:rsid w:val="005D0D6B"/>
    <w:rPr>
      <w:rFonts w:cs="Times New Roman"/>
    </w:rPr>
  </w:style>
  <w:style w:type="character" w:customStyle="1" w:styleId="FontStyle31">
    <w:name w:val="Font Style31"/>
    <w:rsid w:val="005D0D6B"/>
    <w:rPr>
      <w:rFonts w:ascii="Times New Roman" w:hAnsi="Times New Roman"/>
      <w:sz w:val="16"/>
    </w:rPr>
  </w:style>
  <w:style w:type="character" w:customStyle="1" w:styleId="l6">
    <w:name w:val="l6"/>
    <w:rsid w:val="005D0D6B"/>
  </w:style>
  <w:style w:type="character" w:customStyle="1" w:styleId="small">
    <w:name w:val="small"/>
    <w:rsid w:val="005D0D6B"/>
    <w:rPr>
      <w:rFonts w:cs="Times New Roman"/>
    </w:rPr>
  </w:style>
  <w:style w:type="table" w:styleId="16">
    <w:name w:val="Table Grid 1"/>
    <w:basedOn w:val="a1"/>
    <w:uiPriority w:val="99"/>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5D0D6B"/>
    <w:rPr>
      <w:rFonts w:eastAsia="Times New Roman"/>
      <w:i/>
      <w:sz w:val="27"/>
      <w:shd w:val="clear" w:color="auto" w:fill="FFFFFF"/>
    </w:rPr>
  </w:style>
  <w:style w:type="paragraph" w:customStyle="1" w:styleId="81">
    <w:name w:val="Основной текст (8)"/>
    <w:basedOn w:val="a"/>
    <w:link w:val="80"/>
    <w:rsid w:val="005D0D6B"/>
    <w:pPr>
      <w:shd w:val="clear" w:color="auto" w:fill="FFFFFF"/>
      <w:spacing w:after="0" w:line="240" w:lineRule="atLeast"/>
    </w:pPr>
    <w:rPr>
      <w:rFonts w:eastAsia="Times New Roman"/>
      <w:i/>
      <w:sz w:val="27"/>
    </w:rPr>
  </w:style>
  <w:style w:type="paragraph" w:styleId="affffff2">
    <w:name w:val="List"/>
    <w:basedOn w:val="a"/>
    <w:uiPriority w:val="99"/>
    <w:rsid w:val="005D0D6B"/>
    <w:pPr>
      <w:spacing w:after="0" w:line="240" w:lineRule="auto"/>
      <w:ind w:left="283" w:hanging="283"/>
    </w:pPr>
    <w:rPr>
      <w:rFonts w:ascii="Times New Roman" w:eastAsia="Times New Roman" w:hAnsi="Times New Roman" w:cs="Times New Roman"/>
      <w:sz w:val="24"/>
      <w:szCs w:val="24"/>
    </w:rPr>
  </w:style>
  <w:style w:type="character" w:customStyle="1" w:styleId="52">
    <w:name w:val="Основной текст (5)_"/>
    <w:link w:val="53"/>
    <w:locked/>
    <w:rsid w:val="005D0D6B"/>
    <w:rPr>
      <w:shd w:val="clear" w:color="auto" w:fill="FFFFFF"/>
    </w:rPr>
  </w:style>
  <w:style w:type="character" w:customStyle="1" w:styleId="70">
    <w:name w:val="Основной текст (7)_"/>
    <w:link w:val="71"/>
    <w:locked/>
    <w:rsid w:val="005D0D6B"/>
    <w:rPr>
      <w:sz w:val="27"/>
      <w:shd w:val="clear" w:color="auto" w:fill="FFFFFF"/>
    </w:rPr>
  </w:style>
  <w:style w:type="character" w:customStyle="1" w:styleId="32">
    <w:name w:val="Заголовок №3_"/>
    <w:link w:val="310"/>
    <w:locked/>
    <w:rsid w:val="005D0D6B"/>
    <w:rPr>
      <w:b/>
      <w:sz w:val="27"/>
      <w:shd w:val="clear" w:color="auto" w:fill="FFFFFF"/>
    </w:rPr>
  </w:style>
  <w:style w:type="character" w:customStyle="1" w:styleId="74">
    <w:name w:val="Основной текст (7) + Полужирный4"/>
    <w:rsid w:val="005D0D6B"/>
    <w:rPr>
      <w:b/>
      <w:sz w:val="27"/>
    </w:rPr>
  </w:style>
  <w:style w:type="character" w:customStyle="1" w:styleId="29">
    <w:name w:val="Заголовок №2_"/>
    <w:link w:val="210"/>
    <w:locked/>
    <w:rsid w:val="005D0D6B"/>
    <w:rPr>
      <w:b/>
      <w:sz w:val="27"/>
      <w:shd w:val="clear" w:color="auto" w:fill="FFFFFF"/>
      <w:lang w:val="en-US" w:eastAsia="en-US"/>
    </w:rPr>
  </w:style>
  <w:style w:type="character" w:customStyle="1" w:styleId="2a">
    <w:name w:val="Заголовок №2"/>
    <w:rsid w:val="005D0D6B"/>
    <w:rPr>
      <w:b/>
      <w:sz w:val="27"/>
      <w:u w:val="single"/>
      <w:lang w:val="en-US" w:eastAsia="en-US"/>
    </w:rPr>
  </w:style>
  <w:style w:type="character" w:customStyle="1" w:styleId="73">
    <w:name w:val="Основной текст (7) + Полужирный3"/>
    <w:rsid w:val="005D0D6B"/>
    <w:rPr>
      <w:b/>
      <w:sz w:val="27"/>
    </w:rPr>
  </w:style>
  <w:style w:type="character" w:customStyle="1" w:styleId="17">
    <w:name w:val="Заголовок №1_"/>
    <w:link w:val="110"/>
    <w:locked/>
    <w:rsid w:val="005D0D6B"/>
    <w:rPr>
      <w:b/>
      <w:sz w:val="27"/>
      <w:shd w:val="clear" w:color="auto" w:fill="FFFFFF"/>
    </w:rPr>
  </w:style>
  <w:style w:type="character" w:customStyle="1" w:styleId="18">
    <w:name w:val="Заголовок №1"/>
    <w:rsid w:val="005D0D6B"/>
    <w:rPr>
      <w:rFonts w:cs="Times New Roman"/>
      <w:b/>
      <w:bCs/>
      <w:sz w:val="27"/>
      <w:szCs w:val="27"/>
      <w:shd w:val="clear" w:color="auto" w:fill="FFFFFF"/>
    </w:rPr>
  </w:style>
  <w:style w:type="character" w:customStyle="1" w:styleId="710">
    <w:name w:val="Основной текст (7) + Полужирный1"/>
    <w:rsid w:val="005D0D6B"/>
    <w:rPr>
      <w:b/>
      <w:sz w:val="27"/>
    </w:rPr>
  </w:style>
  <w:style w:type="paragraph" w:customStyle="1" w:styleId="53">
    <w:name w:val="Основной текст (5)"/>
    <w:basedOn w:val="a"/>
    <w:link w:val="52"/>
    <w:rsid w:val="005D0D6B"/>
    <w:pPr>
      <w:shd w:val="clear" w:color="auto" w:fill="FFFFFF"/>
      <w:spacing w:after="480" w:line="274" w:lineRule="exact"/>
      <w:jc w:val="both"/>
    </w:pPr>
  </w:style>
  <w:style w:type="paragraph" w:customStyle="1" w:styleId="71">
    <w:name w:val="Основной текст (7)"/>
    <w:basedOn w:val="a"/>
    <w:link w:val="70"/>
    <w:rsid w:val="005D0D6B"/>
    <w:pPr>
      <w:shd w:val="clear" w:color="auto" w:fill="FFFFFF"/>
      <w:spacing w:before="480" w:after="60" w:line="240" w:lineRule="atLeast"/>
      <w:ind w:hanging="340"/>
    </w:pPr>
    <w:rPr>
      <w:sz w:val="27"/>
    </w:rPr>
  </w:style>
  <w:style w:type="paragraph" w:customStyle="1" w:styleId="310">
    <w:name w:val="Заголовок №31"/>
    <w:basedOn w:val="a"/>
    <w:link w:val="32"/>
    <w:rsid w:val="005D0D6B"/>
    <w:pPr>
      <w:shd w:val="clear" w:color="auto" w:fill="FFFFFF"/>
      <w:spacing w:after="300" w:line="326" w:lineRule="exact"/>
      <w:jc w:val="center"/>
      <w:outlineLvl w:val="2"/>
    </w:pPr>
    <w:rPr>
      <w:b/>
      <w:sz w:val="27"/>
    </w:rPr>
  </w:style>
  <w:style w:type="paragraph" w:customStyle="1" w:styleId="210">
    <w:name w:val="Заголовок №21"/>
    <w:basedOn w:val="a"/>
    <w:link w:val="29"/>
    <w:rsid w:val="005D0D6B"/>
    <w:pPr>
      <w:shd w:val="clear" w:color="auto" w:fill="FFFFFF"/>
      <w:spacing w:before="60" w:after="420" w:line="240" w:lineRule="atLeast"/>
      <w:outlineLvl w:val="1"/>
    </w:pPr>
    <w:rPr>
      <w:b/>
      <w:sz w:val="27"/>
      <w:lang w:val="en-US" w:eastAsia="en-US"/>
    </w:rPr>
  </w:style>
  <w:style w:type="paragraph" w:customStyle="1" w:styleId="110">
    <w:name w:val="Заголовок №11"/>
    <w:basedOn w:val="a"/>
    <w:link w:val="17"/>
    <w:rsid w:val="005D0D6B"/>
    <w:pPr>
      <w:shd w:val="clear" w:color="auto" w:fill="FFFFFF"/>
      <w:spacing w:after="300" w:line="322" w:lineRule="exact"/>
      <w:jc w:val="center"/>
      <w:outlineLvl w:val="0"/>
    </w:pPr>
    <w:rPr>
      <w:b/>
      <w:sz w:val="27"/>
    </w:rPr>
  </w:style>
  <w:style w:type="character" w:customStyle="1" w:styleId="150">
    <w:name w:val="Основной текст (15)_"/>
    <w:link w:val="151"/>
    <w:locked/>
    <w:rsid w:val="005D0D6B"/>
    <w:rPr>
      <w:rFonts w:eastAsia="Times New Roman"/>
      <w:sz w:val="19"/>
      <w:shd w:val="clear" w:color="auto" w:fill="FFFFFF"/>
    </w:rPr>
  </w:style>
  <w:style w:type="paragraph" w:customStyle="1" w:styleId="151">
    <w:name w:val="Основной текст (15)"/>
    <w:basedOn w:val="a"/>
    <w:link w:val="150"/>
    <w:rsid w:val="005D0D6B"/>
    <w:pPr>
      <w:shd w:val="clear" w:color="auto" w:fill="FFFFFF"/>
      <w:spacing w:after="0" w:line="240" w:lineRule="atLeast"/>
    </w:pPr>
    <w:rPr>
      <w:rFonts w:eastAsia="Times New Roman"/>
      <w:sz w:val="19"/>
    </w:rPr>
  </w:style>
  <w:style w:type="character" w:customStyle="1" w:styleId="apple-style-span">
    <w:name w:val="apple-style-span"/>
    <w:rsid w:val="005D0D6B"/>
    <w:rPr>
      <w:rFonts w:cs="Times New Roman"/>
    </w:rPr>
  </w:style>
  <w:style w:type="table" w:styleId="-2">
    <w:name w:val="Table Web 2"/>
    <w:basedOn w:val="a1"/>
    <w:uiPriority w:val="99"/>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5D0D6B"/>
    <w:rPr>
      <w:rFonts w:eastAsia="Times New Roman"/>
      <w:i/>
      <w:sz w:val="23"/>
      <w:shd w:val="clear" w:color="auto" w:fill="FFFFFF"/>
    </w:rPr>
  </w:style>
  <w:style w:type="paragraph" w:customStyle="1" w:styleId="171">
    <w:name w:val="Основной текст (17)"/>
    <w:basedOn w:val="a"/>
    <w:link w:val="170"/>
    <w:rsid w:val="005D0D6B"/>
    <w:pPr>
      <w:shd w:val="clear" w:color="auto" w:fill="FFFFFF"/>
      <w:spacing w:after="0" w:line="240" w:lineRule="atLeast"/>
    </w:pPr>
    <w:rPr>
      <w:rFonts w:eastAsia="Times New Roman"/>
      <w:i/>
      <w:sz w:val="23"/>
    </w:rPr>
  </w:style>
  <w:style w:type="paragraph" w:customStyle="1" w:styleId="510">
    <w:name w:val="Основной текст (5)1"/>
    <w:basedOn w:val="a"/>
    <w:rsid w:val="005D0D6B"/>
    <w:pPr>
      <w:shd w:val="clear" w:color="auto" w:fill="FFFFFF"/>
      <w:spacing w:after="360" w:line="274" w:lineRule="exact"/>
      <w:jc w:val="both"/>
    </w:pPr>
    <w:rPr>
      <w:rFonts w:ascii="Calibri" w:eastAsia="Times New Roman" w:hAnsi="Calibri" w:cs="Times New Roman"/>
    </w:rPr>
  </w:style>
  <w:style w:type="character" w:customStyle="1" w:styleId="130">
    <w:name w:val="Основной текст (13)"/>
    <w:rsid w:val="005D0D6B"/>
    <w:rPr>
      <w:rFonts w:eastAsia="Times New Roman"/>
      <w:b/>
      <w:sz w:val="19"/>
      <w:lang w:val="ru-RU" w:eastAsia="ru-RU"/>
    </w:rPr>
  </w:style>
  <w:style w:type="character" w:customStyle="1" w:styleId="160">
    <w:name w:val="Основной текст (16)_"/>
    <w:link w:val="161"/>
    <w:locked/>
    <w:rsid w:val="005D0D6B"/>
    <w:rPr>
      <w:rFonts w:eastAsia="Times New Roman"/>
      <w:b/>
      <w:i/>
      <w:sz w:val="19"/>
      <w:shd w:val="clear" w:color="auto" w:fill="FFFFFF"/>
    </w:rPr>
  </w:style>
  <w:style w:type="paragraph" w:customStyle="1" w:styleId="161">
    <w:name w:val="Основной текст (16)"/>
    <w:basedOn w:val="a"/>
    <w:link w:val="160"/>
    <w:rsid w:val="005D0D6B"/>
    <w:pPr>
      <w:shd w:val="clear" w:color="auto" w:fill="FFFFFF"/>
      <w:spacing w:after="0" w:line="240" w:lineRule="atLeast"/>
    </w:pPr>
    <w:rPr>
      <w:rFonts w:eastAsia="Times New Roman"/>
      <w:b/>
      <w:i/>
      <w:sz w:val="19"/>
    </w:rPr>
  </w:style>
  <w:style w:type="character" w:styleId="HTML">
    <w:name w:val="HTML Cite"/>
    <w:uiPriority w:val="99"/>
    <w:unhideWhenUsed/>
    <w:rsid w:val="005D0D6B"/>
    <w:rPr>
      <w:rFonts w:cs="Times New Roman"/>
      <w:i/>
    </w:rPr>
  </w:style>
  <w:style w:type="paragraph" w:customStyle="1" w:styleId="19">
    <w:name w:val="Тема примечания1"/>
    <w:basedOn w:val="af6"/>
    <w:next w:val="af6"/>
    <w:uiPriority w:val="99"/>
    <w:unhideWhenUsed/>
    <w:rsid w:val="005D0D6B"/>
    <w:rPr>
      <w:rFonts w:ascii="Calibri" w:eastAsia="PMingLiU" w:hAnsi="Calibri" w:cs="Arial"/>
      <w:b/>
      <w:bCs/>
      <w:sz w:val="22"/>
      <w:szCs w:val="22"/>
      <w:lang w:eastAsia="en-US"/>
    </w:rPr>
  </w:style>
  <w:style w:type="table" w:customStyle="1" w:styleId="1a">
    <w:name w:val="Сетка таблицы1"/>
    <w:basedOn w:val="a1"/>
    <w:next w:val="a3"/>
    <w:uiPriority w:val="39"/>
    <w:locked/>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Просмотренная гиперссылка1"/>
    <w:uiPriority w:val="99"/>
    <w:semiHidden/>
    <w:unhideWhenUsed/>
    <w:rsid w:val="005D0D6B"/>
    <w:rPr>
      <w:rFonts w:cs="Times New Roman"/>
      <w:color w:val="800080"/>
      <w:u w:val="single"/>
    </w:rPr>
  </w:style>
  <w:style w:type="table" w:customStyle="1" w:styleId="TableNormal1">
    <w:name w:val="Table Normal1"/>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2">
    <w:name w:val="TableGrid2"/>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
    <w:name w:val="TableGrid11"/>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1">
    <w:name w:val="Сетка таблицы 11"/>
    <w:basedOn w:val="a1"/>
    <w:next w:val="16"/>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b">
    <w:name w:val="Сетка таблицы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
    <w:name w:val="Тема примечания Знак2"/>
    <w:uiPriority w:val="99"/>
    <w:semiHidden/>
    <w:rsid w:val="005D0D6B"/>
    <w:rPr>
      <w:rFonts w:ascii="Times New Roman" w:hAnsi="Times New Roman"/>
      <w:b/>
      <w:sz w:val="20"/>
    </w:rPr>
  </w:style>
  <w:style w:type="table" w:customStyle="1" w:styleId="120">
    <w:name w:val="Сетка таблицы1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3"/>
    <w:uiPriority w:val="39"/>
    <w:locked/>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3">
    <w:name w:val="TableGrid3"/>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
    <w:name w:val="TableGrid12"/>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1">
    <w:name w:val="Сетка таблицы 12"/>
    <w:basedOn w:val="a1"/>
    <w:next w:val="16"/>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next w:val="a3"/>
    <w:uiPriority w:val="39"/>
    <w:locked/>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4">
    <w:name w:val="TableGrid4"/>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
    <w:name w:val="TableGrid13"/>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2">
    <w:name w:val="Сетка таблицы 13"/>
    <w:basedOn w:val="a1"/>
    <w:next w:val="16"/>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Revision"/>
    <w:hidden/>
    <w:uiPriority w:val="99"/>
    <w:semiHidden/>
    <w:rsid w:val="005D0D6B"/>
    <w:pPr>
      <w:spacing w:after="0" w:line="240" w:lineRule="auto"/>
    </w:pPr>
    <w:rPr>
      <w:rFonts w:ascii="Calibri" w:eastAsia="Times New Roman" w:hAnsi="Calibri" w:cs="Times New Roman"/>
    </w:rPr>
  </w:style>
  <w:style w:type="character" w:customStyle="1" w:styleId="1c">
    <w:name w:val="ПООП заголовок 1 Знак"/>
    <w:link w:val="1d"/>
    <w:locked/>
    <w:rsid w:val="005D0D6B"/>
    <w:rPr>
      <w:rFonts w:ascii="Times New Roman" w:hAnsi="Times New Roman"/>
      <w:b/>
      <w:sz w:val="24"/>
      <w:szCs w:val="24"/>
    </w:rPr>
  </w:style>
  <w:style w:type="paragraph" w:customStyle="1" w:styleId="1d">
    <w:name w:val="ПООП заголовок 1"/>
    <w:basedOn w:val="a"/>
    <w:link w:val="1c"/>
    <w:qFormat/>
    <w:rsid w:val="005D0D6B"/>
    <w:pPr>
      <w:suppressAutoHyphens/>
      <w:spacing w:after="120"/>
    </w:pPr>
    <w:rPr>
      <w:rFonts w:ascii="Times New Roman" w:hAnsi="Times New Roman"/>
      <w:b/>
      <w:sz w:val="24"/>
      <w:szCs w:val="24"/>
    </w:rPr>
  </w:style>
  <w:style w:type="character" w:customStyle="1" w:styleId="a9">
    <w:name w:val="Абзац списка Знак"/>
    <w:aliases w:val="Содержание. 2 уровень Знак"/>
    <w:link w:val="a8"/>
    <w:uiPriority w:val="34"/>
    <w:qFormat/>
    <w:locked/>
    <w:rsid w:val="005D0D6B"/>
  </w:style>
  <w:style w:type="paragraph" w:styleId="affffff4">
    <w:name w:val="Normal (Web)"/>
    <w:basedOn w:val="a"/>
    <w:uiPriority w:val="99"/>
    <w:semiHidden/>
    <w:unhideWhenUsed/>
    <w:rsid w:val="005D0D6B"/>
    <w:rPr>
      <w:rFonts w:ascii="Times New Roman" w:hAnsi="Times New Roman" w:cs="Times New Roman"/>
      <w:sz w:val="24"/>
      <w:szCs w:val="24"/>
    </w:rPr>
  </w:style>
  <w:style w:type="paragraph" w:styleId="afffffa">
    <w:name w:val="Title"/>
    <w:basedOn w:val="a"/>
    <w:next w:val="a"/>
    <w:link w:val="15"/>
    <w:uiPriority w:val="10"/>
    <w:qFormat/>
    <w:rsid w:val="005D0D6B"/>
    <w:pPr>
      <w:pBdr>
        <w:bottom w:val="single" w:sz="8" w:space="4" w:color="4F81BD" w:themeColor="accent1"/>
      </w:pBdr>
      <w:spacing w:after="300" w:line="240" w:lineRule="auto"/>
      <w:contextualSpacing/>
    </w:pPr>
    <w:rPr>
      <w:rFonts w:ascii="Cambria" w:eastAsia="Times New Roman" w:hAnsi="Cambria" w:cs="Times New Roman"/>
      <w:b/>
      <w:bCs/>
      <w:kern w:val="28"/>
      <w:sz w:val="32"/>
      <w:szCs w:val="32"/>
    </w:rPr>
  </w:style>
  <w:style w:type="character" w:customStyle="1" w:styleId="affffff5">
    <w:name w:val="Название Знак"/>
    <w:basedOn w:val="a0"/>
    <w:link w:val="afffffa"/>
    <w:uiPriority w:val="10"/>
    <w:rsid w:val="005D0D6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E97CF-92C6-4310-AD87-C89860641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30</Pages>
  <Words>7324</Words>
  <Characters>41751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36</cp:revision>
  <cp:lastPrinted>2021-12-09T10:02:00Z</cp:lastPrinted>
  <dcterms:created xsi:type="dcterms:W3CDTF">2023-07-04T08:35:00Z</dcterms:created>
  <dcterms:modified xsi:type="dcterms:W3CDTF">2024-06-26T14:20:00Z</dcterms:modified>
</cp:coreProperties>
</file>