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4E" w:rsidRDefault="0026204E" w:rsidP="0056725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725C" w:rsidRPr="001F58DA" w:rsidRDefault="0056725C" w:rsidP="0056725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56725C" w:rsidRDefault="0056725C" w:rsidP="0056725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56725C" w:rsidRPr="00A61617" w:rsidRDefault="0056725C" w:rsidP="005672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56725C" w:rsidRPr="00A61617" w:rsidRDefault="0056725C" w:rsidP="0056725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2024-2025 учебный год</w:t>
      </w:r>
      <w:r w:rsidR="00EC6909">
        <w:rPr>
          <w:rFonts w:ascii="Times New Roman" w:hAnsi="Times New Roman" w:cs="Times New Roman"/>
          <w:sz w:val="26"/>
          <w:szCs w:val="26"/>
        </w:rPr>
        <w:br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</w:r>
      <w:r w:rsidR="00EC6909">
        <w:rPr>
          <w:rFonts w:ascii="Times New Roman" w:hAnsi="Times New Roman" w:cs="Times New Roman"/>
          <w:sz w:val="26"/>
          <w:szCs w:val="26"/>
        </w:rPr>
        <w:softHyphen/>
        <w:t>_____________________________________________________________________</w:t>
      </w:r>
      <w:bookmarkStart w:id="0" w:name="_GoBack"/>
      <w:bookmarkEnd w:id="0"/>
    </w:p>
    <w:p w:rsidR="0056725C" w:rsidRPr="00A61617" w:rsidRDefault="0056725C" w:rsidP="0056725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</w:r>
      <w:r w:rsidRPr="004C05D2">
        <w:rPr>
          <w:rFonts w:ascii="Times New Roman" w:hAnsi="Times New Roman" w:cs="Times New Roman"/>
          <w:sz w:val="26"/>
          <w:szCs w:val="26"/>
        </w:rPr>
        <w:t>Недобросовестное отношение к учебе, в том числе систематические пропуски учебных занятий без ув</w:t>
      </w:r>
      <w:r w:rsidRPr="004C05D2">
        <w:rPr>
          <w:rFonts w:ascii="Times New Roman" w:hAnsi="Times New Roman" w:cs="Times New Roman"/>
          <w:sz w:val="26"/>
          <w:szCs w:val="26"/>
        </w:rPr>
        <w:t>а</w:t>
      </w:r>
      <w:r w:rsidRPr="004C05D2">
        <w:rPr>
          <w:rFonts w:ascii="Times New Roman" w:hAnsi="Times New Roman" w:cs="Times New Roman"/>
          <w:sz w:val="26"/>
          <w:szCs w:val="26"/>
        </w:rPr>
        <w:t>жительной причины и наличие задолженностей по учебным дисциплинам;</w:t>
      </w:r>
      <w:r>
        <w:rPr>
          <w:rFonts w:ascii="Times New Roman" w:hAnsi="Times New Roman" w:cs="Times New Roman"/>
          <w:sz w:val="26"/>
          <w:szCs w:val="26"/>
        </w:rPr>
        <w:t xml:space="preserve"> трудная жизненная ситуация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56725C" w:rsidRPr="00FA7E77" w:rsidTr="0056725C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1F58DA" w:rsidRDefault="0056725C" w:rsidP="00567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6725C" w:rsidRPr="002526FD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56725C" w:rsidRPr="002526FD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56725C" w:rsidRPr="002526FD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56725C" w:rsidRPr="00FA7E77" w:rsidTr="0056725C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56725C" w:rsidRPr="00A61617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</w:t>
            </w:r>
          </w:p>
        </w:tc>
        <w:tc>
          <w:tcPr>
            <w:tcW w:w="9497" w:type="dxa"/>
          </w:tcPr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56725C" w:rsidRPr="00A6161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56725C" w:rsidRPr="00A6161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25C" w:rsidRPr="002526FD" w:rsidTr="0056725C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56725C" w:rsidRPr="002526FD" w:rsidRDefault="0056725C" w:rsidP="0056725C"/>
        </w:tc>
        <w:tc>
          <w:tcPr>
            <w:tcW w:w="2694" w:type="dxa"/>
          </w:tcPr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56725C" w:rsidRPr="007D2210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56725C" w:rsidRPr="002526FD" w:rsidRDefault="0056725C" w:rsidP="0056725C"/>
        </w:tc>
      </w:tr>
      <w:tr w:rsidR="0056725C" w:rsidRPr="00FA7E77" w:rsidTr="0056725C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56725C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56725C" w:rsidRPr="00A6161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56725C" w:rsidRPr="00A6161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25C" w:rsidRPr="00FA7E77" w:rsidTr="0056725C">
        <w:trPr>
          <w:trHeight w:val="2229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725C" w:rsidRPr="00A61617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56725C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56725C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56725C" w:rsidRPr="002E4D21" w:rsidRDefault="0056725C" w:rsidP="0056725C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- «Иду к цели!»</w:t>
            </w:r>
          </w:p>
          <w:p w:rsidR="0056725C" w:rsidRPr="00A61617" w:rsidRDefault="0056725C" w:rsidP="0056120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Основы тайм-менеджмента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5612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Между мыслями и чувствами»,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-«Мотивация и Я»</w:t>
            </w:r>
          </w:p>
        </w:tc>
        <w:tc>
          <w:tcPr>
            <w:tcW w:w="1346" w:type="dxa"/>
          </w:tcPr>
          <w:p w:rsidR="0056725C" w:rsidRPr="00A61617" w:rsidRDefault="0056725C" w:rsidP="005672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25C" w:rsidRPr="00FA7E77" w:rsidTr="0056725C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56725C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25C" w:rsidRPr="00A61617" w:rsidRDefault="0056725C" w:rsidP="0056725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56725C" w:rsidRPr="00770A6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56725C" w:rsidRDefault="0056725C" w:rsidP="005672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Ресурс и мотивация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56725C" w:rsidRPr="002E4D21" w:rsidRDefault="0056120A" w:rsidP="005612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Прокрастинация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 как не откладывать важные дела?»</w:t>
            </w:r>
          </w:p>
          <w:p w:rsidR="0056725C" w:rsidRDefault="0056725C" w:rsidP="005672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56725C" w:rsidRDefault="0056725C" w:rsidP="005672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6725C" w:rsidRPr="002E4D21" w:rsidRDefault="0056725C" w:rsidP="0056725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</w:p>
          <w:p w:rsidR="0056725C" w:rsidRDefault="0056725C" w:rsidP="005672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56725C" w:rsidRPr="00A6161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56725C" w:rsidRPr="00A61617" w:rsidRDefault="0056725C" w:rsidP="0056725C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25C" w:rsidRPr="00FA7E77" w:rsidTr="0056725C">
        <w:trPr>
          <w:trHeight w:val="1844"/>
        </w:trPr>
        <w:tc>
          <w:tcPr>
            <w:tcW w:w="2332" w:type="dxa"/>
            <w:vMerge/>
            <w:shd w:val="clear" w:color="auto" w:fill="auto"/>
          </w:tcPr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56725C" w:rsidRPr="00A61617" w:rsidRDefault="0056725C" w:rsidP="005672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56725C" w:rsidRDefault="0056725C" w:rsidP="005672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0F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.05.2024 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56725C" w:rsidRPr="00A61617" w:rsidRDefault="0056725C" w:rsidP="005672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56725C" w:rsidRPr="00A61617" w:rsidRDefault="0056725C" w:rsidP="0056725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6725C" w:rsidRDefault="0056725C" w:rsidP="005672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6725C" w:rsidRDefault="0056725C" w:rsidP="005672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56725C" w:rsidRDefault="0056725C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725C" w:rsidRDefault="0056725C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725C" w:rsidRDefault="0056725C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725C" w:rsidRDefault="0056725C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6725C" w:rsidRDefault="0056725C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93D7B" w:rsidRDefault="00FA7E77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 w:rsidR="00F93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77" w:rsidRPr="001F58DA" w:rsidRDefault="00F93D7B" w:rsidP="00F93D7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FA7E77" w:rsidRPr="001F58DA" w:rsidRDefault="00FA7E77" w:rsidP="00FA7E7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FA7E77" w:rsidRDefault="00FA7E77" w:rsidP="00FA7E7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A61617" w:rsidRDefault="00FA7E77" w:rsidP="00FA7E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</w:t>
      </w:r>
      <w:r w:rsidR="00B63B9D" w:rsidRPr="00A61617">
        <w:rPr>
          <w:rFonts w:ascii="Times New Roman" w:hAnsi="Times New Roman" w:cs="Times New Roman"/>
          <w:sz w:val="26"/>
          <w:szCs w:val="26"/>
        </w:rPr>
        <w:t>профилактики правонарушений</w:t>
      </w:r>
      <w:r w:rsidRPr="00A61617">
        <w:rPr>
          <w:rFonts w:ascii="Times New Roman" w:hAnsi="Times New Roman" w:cs="Times New Roman"/>
          <w:sz w:val="26"/>
          <w:szCs w:val="26"/>
        </w:rPr>
        <w:t xml:space="preserve"> студента </w:t>
      </w:r>
    </w:p>
    <w:p w:rsidR="00EC6909" w:rsidRPr="00A61617" w:rsidRDefault="00EC6909" w:rsidP="00FA7E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3527B0" w:rsidRPr="00A61617" w:rsidRDefault="003527B0" w:rsidP="00FA7E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FA7E77" w:rsidRPr="00A61617" w:rsidRDefault="00FA7E77" w:rsidP="00FA7E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="00737FDF" w:rsidRPr="00737FDF">
        <w:rPr>
          <w:rFonts w:ascii="Times New Roman" w:hAnsi="Times New Roman" w:cs="Times New Roman"/>
          <w:sz w:val="26"/>
          <w:szCs w:val="26"/>
        </w:rPr>
        <w:tab/>
        <w:t>Склонность к аффективному реагированию, связанная с возможностью провоцирования конфликтных ситуаций, оскорблением и попытками притеснения других обучающихся;</w:t>
      </w:r>
      <w:r w:rsidR="00737FDF">
        <w:rPr>
          <w:rFonts w:ascii="Times New Roman" w:hAnsi="Times New Roman" w:cs="Times New Roman"/>
          <w:sz w:val="26"/>
          <w:szCs w:val="26"/>
        </w:rPr>
        <w:t xml:space="preserve"> н</w:t>
      </w:r>
      <w:r w:rsidR="00737FDF" w:rsidRPr="00737FDF">
        <w:rPr>
          <w:rFonts w:ascii="Times New Roman" w:hAnsi="Times New Roman" w:cs="Times New Roman"/>
          <w:sz w:val="26"/>
          <w:szCs w:val="26"/>
        </w:rPr>
        <w:t>едобросовестное отношение к учебе</w:t>
      </w:r>
      <w:r w:rsidR="00737FDF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2526FD" w:rsidRPr="00FA7E77" w:rsidTr="00422978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2526FD" w:rsidRDefault="002526FD" w:rsidP="001F58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FD" w:rsidRDefault="002526FD" w:rsidP="001F58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FD" w:rsidRDefault="002526FD" w:rsidP="001F58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26FD" w:rsidRPr="001F58DA" w:rsidRDefault="002526FD" w:rsidP="001F5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26FD" w:rsidRPr="002526FD" w:rsidRDefault="002526FD" w:rsidP="001F58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2526FD" w:rsidRPr="002526FD" w:rsidRDefault="002526FD" w:rsidP="001F58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2526FD" w:rsidRPr="002526FD" w:rsidRDefault="002526FD" w:rsidP="00E54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7D2210" w:rsidRPr="00FA7E77" w:rsidTr="00422978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7D2210" w:rsidRDefault="007D2210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210" w:rsidRDefault="007D2210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210" w:rsidRDefault="007D2210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210" w:rsidRDefault="007D2210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D2210" w:rsidRPr="00A61617" w:rsidRDefault="007D2210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7D2210" w:rsidRPr="00A61617" w:rsidRDefault="007D2210" w:rsidP="002526F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</w:t>
            </w:r>
          </w:p>
        </w:tc>
        <w:tc>
          <w:tcPr>
            <w:tcW w:w="9497" w:type="dxa"/>
          </w:tcPr>
          <w:p w:rsidR="007D2210" w:rsidRDefault="007D2210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7D2210" w:rsidRDefault="007D2210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7D2210" w:rsidRDefault="007D2210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7D2210" w:rsidRPr="00A61617" w:rsidRDefault="007D2210" w:rsidP="00686183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7D2210" w:rsidRPr="00A61617" w:rsidRDefault="007D2210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210" w:rsidRPr="002526FD" w:rsidTr="00422978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7D2210" w:rsidRPr="002526FD" w:rsidRDefault="007D2210" w:rsidP="002526FD"/>
        </w:tc>
        <w:tc>
          <w:tcPr>
            <w:tcW w:w="2694" w:type="dxa"/>
          </w:tcPr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Посещение библиотеки им. Горького, выставочных центров, театра</w:t>
            </w:r>
          </w:p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7D2210" w:rsidRPr="007D2210" w:rsidRDefault="007D2210" w:rsidP="007D221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7D2210" w:rsidRPr="002526FD" w:rsidRDefault="007D2210" w:rsidP="002526FD"/>
        </w:tc>
      </w:tr>
      <w:tr w:rsidR="00422978" w:rsidRPr="00FA7E77" w:rsidTr="0028647A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422978" w:rsidRDefault="00422978" w:rsidP="002526F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526F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22978" w:rsidRDefault="00422978" w:rsidP="00422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422978" w:rsidRDefault="00422978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 w:rsidR="00A2254A"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422978" w:rsidRDefault="00422978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</w:t>
            </w:r>
            <w:r w:rsidR="00A2254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22978" w:rsidRPr="00A61617" w:rsidRDefault="00A2254A" w:rsidP="00A2254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="00422978"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="00422978"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стием сотрудников психологического центра «Семья».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="00422978"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22978" w:rsidRPr="00A61617" w:rsidRDefault="00422978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FA7E77" w:rsidTr="002E4D21">
        <w:trPr>
          <w:trHeight w:val="2306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2978" w:rsidRPr="00A61617" w:rsidRDefault="00422978" w:rsidP="002526F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22978" w:rsidRDefault="00422978" w:rsidP="0042297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422978" w:rsidRDefault="00422978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22978" w:rsidRDefault="00422978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56120A" w:rsidRDefault="00422978" w:rsidP="002E4D21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6120A" w:rsidRPr="0056120A" w:rsidRDefault="0056120A" w:rsidP="002E4D2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Между мыслями и чувствами»,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422978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Стоп агрессия», </w:t>
            </w:r>
            <w:r w:rsidR="00422978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422978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«Мы пр</w:t>
            </w:r>
            <w:r w:rsidR="002E4D21">
              <w:rPr>
                <w:rFonts w:ascii="Times New Roman" w:hAnsi="Times New Roman" w:cs="Times New Roman"/>
                <w:b/>
                <w:sz w:val="26"/>
                <w:szCs w:val="26"/>
              </w:rPr>
              <w:t>отив зависимости»,</w:t>
            </w:r>
            <w:r w:rsid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-«Социум и Я»</w:t>
            </w:r>
          </w:p>
        </w:tc>
        <w:tc>
          <w:tcPr>
            <w:tcW w:w="1346" w:type="dxa"/>
          </w:tcPr>
          <w:p w:rsidR="00422978" w:rsidRPr="00A61617" w:rsidRDefault="00422978" w:rsidP="00E54F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FA7E77" w:rsidTr="00422978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737F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422978" w:rsidRDefault="00422978" w:rsidP="004229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42297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2E4D21" w:rsidRPr="00770A67" w:rsidRDefault="002E4D21" w:rsidP="002E4D2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2E4D21" w:rsidRPr="002E4D21" w:rsidRDefault="002E4D21" w:rsidP="002E4D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-«Закон и подросток»,</w:t>
            </w:r>
          </w:p>
          <w:p w:rsidR="002E4D21" w:rsidRPr="002E4D21" w:rsidRDefault="002E4D21" w:rsidP="002E4D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«Алкоголь и подросток»,</w:t>
            </w:r>
          </w:p>
          <w:p w:rsidR="002E4D21" w:rsidRDefault="002E4D21" w:rsidP="002E4D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«Зависимости»</w:t>
            </w:r>
          </w:p>
          <w:p w:rsidR="002E4D21" w:rsidRDefault="002E4D21" w:rsidP="002E4D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22978" w:rsidRPr="00A2254A" w:rsidRDefault="00422978" w:rsidP="002E4D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54A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внутрисемейных отношений</w:t>
            </w:r>
          </w:p>
          <w:p w:rsidR="00422978" w:rsidRPr="00A2254A" w:rsidRDefault="00422978" w:rsidP="00770A6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54A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самооценки психических состояний</w:t>
            </w:r>
          </w:p>
          <w:p w:rsidR="00422978" w:rsidRPr="00A61617" w:rsidRDefault="00422978" w:rsidP="00737FD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  <w:r w:rsidR="002E4D21">
              <w:rPr>
                <w:rFonts w:ascii="Times New Roman" w:hAnsi="Times New Roman" w:cs="Times New Roman"/>
                <w:sz w:val="26"/>
                <w:szCs w:val="26"/>
              </w:rPr>
              <w:t>, в том числе по месту жительства</w:t>
            </w:r>
          </w:p>
        </w:tc>
        <w:tc>
          <w:tcPr>
            <w:tcW w:w="1346" w:type="dxa"/>
          </w:tcPr>
          <w:p w:rsidR="00422978" w:rsidRPr="00A61617" w:rsidRDefault="00422978" w:rsidP="00E54F45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FA7E77" w:rsidTr="002F4E4C">
        <w:trPr>
          <w:trHeight w:val="1898"/>
        </w:trPr>
        <w:tc>
          <w:tcPr>
            <w:tcW w:w="2332" w:type="dxa"/>
            <w:vMerge/>
            <w:shd w:val="clear" w:color="auto" w:fill="auto"/>
          </w:tcPr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22978" w:rsidRPr="00A61617" w:rsidRDefault="00422978" w:rsidP="002526F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422978" w:rsidRDefault="00422978" w:rsidP="00E54F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26.12.2023 – постановка на учет</w:t>
            </w:r>
            <w:r w:rsidR="002E4D21">
              <w:rPr>
                <w:rFonts w:ascii="Times New Roman" w:hAnsi="Times New Roman" w:cs="Times New Roman"/>
                <w:sz w:val="26"/>
                <w:szCs w:val="26"/>
              </w:rPr>
              <w:t>, составление программы инд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>ивидуального сопр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422978" w:rsidRPr="00A61617" w:rsidRDefault="002F4E4C" w:rsidP="00770A6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422978" w:rsidRPr="00A61617" w:rsidRDefault="00422978" w:rsidP="00E54F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F58DA" w:rsidRDefault="001F58DA" w:rsidP="00E54F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F4E4C" w:rsidRPr="00A61617" w:rsidRDefault="002F4E4C" w:rsidP="00E54F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737FDF" w:rsidRDefault="00737FDF" w:rsidP="00737F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FDF" w:rsidRPr="001F58DA" w:rsidRDefault="00737FDF" w:rsidP="00737F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737FDF" w:rsidRPr="001F58DA" w:rsidRDefault="00737FDF" w:rsidP="00737F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737FDF" w:rsidRDefault="00737FDF" w:rsidP="00737FD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737FDF" w:rsidRPr="00A61617" w:rsidRDefault="00737FDF" w:rsidP="00737F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EC6909" w:rsidRDefault="00EC6909" w:rsidP="00737F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737FDF" w:rsidRPr="00A61617" w:rsidRDefault="00737FDF" w:rsidP="00737FD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737FDF" w:rsidRDefault="00737FDF" w:rsidP="00737FD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737FDF">
        <w:rPr>
          <w:rFonts w:ascii="Times New Roman" w:hAnsi="Times New Roman" w:cs="Times New Roman"/>
          <w:sz w:val="26"/>
          <w:szCs w:val="26"/>
        </w:rPr>
        <w:tab/>
        <w:t xml:space="preserve">Недобросовестное отношение к учебе, в том числе систематические пропуски учебных занятий </w:t>
      </w:r>
    </w:p>
    <w:p w:rsidR="00737FDF" w:rsidRDefault="00737FDF" w:rsidP="000E7AD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</w:rPr>
        <w:t>без уважительной причины и наличие задолженностей по учебным дисциплинам;</w:t>
      </w:r>
      <w:r w:rsidR="000E7AD1">
        <w:rPr>
          <w:rFonts w:ascii="Times New Roman" w:hAnsi="Times New Roman" w:cs="Times New Roman"/>
          <w:sz w:val="26"/>
          <w:szCs w:val="26"/>
        </w:rPr>
        <w:t xml:space="preserve"> </w:t>
      </w:r>
      <w:r w:rsidR="000E7AD1" w:rsidRPr="000E7AD1">
        <w:rPr>
          <w:rFonts w:ascii="Times New Roman" w:hAnsi="Times New Roman" w:cs="Times New Roman"/>
          <w:sz w:val="26"/>
          <w:szCs w:val="26"/>
        </w:rPr>
        <w:t>помещавшиеся в социально-реабилитационные центры для несовершеннолетних, социальные приюты, центры помощи</w:t>
      </w:r>
    </w:p>
    <w:p w:rsidR="000E7AD1" w:rsidRPr="00A61617" w:rsidRDefault="000E7AD1" w:rsidP="00737FDF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422978" w:rsidRPr="00FA7E77" w:rsidTr="0028647A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1F58DA" w:rsidRDefault="00422978" w:rsidP="0028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22978" w:rsidRPr="002526FD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422978" w:rsidRPr="002526FD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422978" w:rsidRPr="002526FD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422978" w:rsidRPr="00FA7E77" w:rsidTr="0028647A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филактики</w:t>
            </w:r>
          </w:p>
        </w:tc>
        <w:tc>
          <w:tcPr>
            <w:tcW w:w="2694" w:type="dxa"/>
          </w:tcPr>
          <w:p w:rsidR="00422978" w:rsidRPr="00A61617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работа</w:t>
            </w:r>
          </w:p>
        </w:tc>
        <w:tc>
          <w:tcPr>
            <w:tcW w:w="9497" w:type="dxa"/>
          </w:tcPr>
          <w:p w:rsidR="00422978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422978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422978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422978" w:rsidRPr="00A61617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422978" w:rsidRPr="00A61617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2526FD" w:rsidTr="0028647A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422978" w:rsidRPr="002526FD" w:rsidRDefault="00422978" w:rsidP="0028647A"/>
        </w:tc>
        <w:tc>
          <w:tcPr>
            <w:tcW w:w="2694" w:type="dxa"/>
          </w:tcPr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422978" w:rsidRPr="007D2210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422978" w:rsidRPr="002526FD" w:rsidRDefault="00422978" w:rsidP="0028647A"/>
        </w:tc>
      </w:tr>
      <w:tr w:rsidR="00422978" w:rsidRPr="00FA7E77" w:rsidTr="0028647A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422978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A2254A" w:rsidRDefault="00A2254A" w:rsidP="00A2254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A2254A" w:rsidRDefault="00A2254A" w:rsidP="00A2254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422978" w:rsidRPr="00A61617" w:rsidRDefault="00A2254A" w:rsidP="00A2254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22978" w:rsidRPr="00A61617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FA7E77" w:rsidTr="0028647A">
        <w:trPr>
          <w:trHeight w:val="823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2978" w:rsidRPr="00A61617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22978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422978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22978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422978" w:rsidRPr="00A61617" w:rsidRDefault="00422978" w:rsidP="0056120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E7AD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Я – профессионал!»</w:t>
            </w:r>
            <w:r w:rsidR="000E7AD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E7AD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Смело иду к цели</w:t>
            </w:r>
            <w:r w:rsidR="000E7AD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A2254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A2254A">
              <w:rPr>
                <w:rFonts w:ascii="Times New Roman" w:hAnsi="Times New Roman" w:cs="Times New Roman"/>
                <w:b/>
                <w:sz w:val="26"/>
                <w:szCs w:val="26"/>
              </w:rPr>
              <w:t>«Мотивация и Я»</w:t>
            </w:r>
          </w:p>
        </w:tc>
        <w:tc>
          <w:tcPr>
            <w:tcW w:w="1346" w:type="dxa"/>
          </w:tcPr>
          <w:p w:rsidR="00422978" w:rsidRPr="00A61617" w:rsidRDefault="00422978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FA7E77" w:rsidTr="0028647A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422978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2978" w:rsidRPr="00A61617" w:rsidRDefault="00422978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2E4D21" w:rsidRPr="00770A67" w:rsidRDefault="002E4D21" w:rsidP="002E4D2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56120A" w:rsidRDefault="0056120A" w:rsidP="005612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E4D21" w:rsidRPr="002E4D21" w:rsidRDefault="002E4D21" w:rsidP="002E4D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«Культура общения»</w:t>
            </w:r>
          </w:p>
          <w:p w:rsidR="0056120A" w:rsidRPr="002E4D21" w:rsidRDefault="002E4D21" w:rsidP="005612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5612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Прокрастинация</w:t>
            </w:r>
            <w:proofErr w:type="spellEnd"/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: как не откладывать важные дела?</w:t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2E4D21" w:rsidRPr="002E4D21" w:rsidRDefault="0056120A" w:rsidP="002E4D2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Прими верное решение» </w:t>
            </w:r>
          </w:p>
          <w:p w:rsidR="00A2254A" w:rsidRDefault="00A2254A" w:rsidP="002E4D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22978" w:rsidRPr="002E4D21" w:rsidRDefault="00422978" w:rsidP="002E4D2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</w:p>
          <w:p w:rsidR="00422978" w:rsidRPr="000E7AD1" w:rsidRDefault="00422978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7AD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внутрисемейных отношений</w:t>
            </w:r>
          </w:p>
          <w:p w:rsidR="00422978" w:rsidRPr="00A61617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7AD1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индивидуальных бесед педагога психолога с несовершенноле</w:t>
            </w:r>
            <w:r w:rsidRPr="000E7AD1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 w:rsidRPr="000E7AD1">
              <w:rPr>
                <w:rFonts w:ascii="Times New Roman" w:hAnsi="Times New Roman" w:cs="Times New Roman"/>
                <w:b/>
                <w:sz w:val="26"/>
                <w:szCs w:val="26"/>
              </w:rPr>
              <w:t>ним и с законным представителем</w:t>
            </w:r>
          </w:p>
        </w:tc>
        <w:tc>
          <w:tcPr>
            <w:tcW w:w="1346" w:type="dxa"/>
          </w:tcPr>
          <w:p w:rsidR="00422978" w:rsidRPr="00A61617" w:rsidRDefault="00422978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2978" w:rsidRPr="00FA7E77" w:rsidTr="0056120A">
        <w:trPr>
          <w:trHeight w:val="1591"/>
        </w:trPr>
        <w:tc>
          <w:tcPr>
            <w:tcW w:w="2332" w:type="dxa"/>
            <w:vMerge/>
            <w:shd w:val="clear" w:color="auto" w:fill="auto"/>
          </w:tcPr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22978" w:rsidRPr="00A61617" w:rsidRDefault="00422978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422978" w:rsidRDefault="000E7AD1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22978">
              <w:rPr>
                <w:rFonts w:ascii="Times New Roman" w:hAnsi="Times New Roman" w:cs="Times New Roman"/>
                <w:sz w:val="26"/>
                <w:szCs w:val="26"/>
              </w:rPr>
              <w:t xml:space="preserve"> – постановка на учет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>, составление программы индивидуального сопр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2F4E4C"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422978" w:rsidRPr="00A61617" w:rsidRDefault="00A2254A" w:rsidP="004374E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422978" w:rsidRPr="00A61617" w:rsidRDefault="00422978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374E2" w:rsidRDefault="004374E2" w:rsidP="004229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120A" w:rsidRDefault="0056120A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120A" w:rsidRPr="0056120A" w:rsidRDefault="0026204E" w:rsidP="0056120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4C05D2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5D2" w:rsidRPr="001F58DA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4C05D2" w:rsidRPr="001F58DA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4C05D2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4C05D2" w:rsidRPr="00A61617" w:rsidRDefault="004C05D2" w:rsidP="004C05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4C05D2" w:rsidRPr="00A61617" w:rsidRDefault="00EC6909" w:rsidP="004C05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4C05D2"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 w:rsidR="004C05D2"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 w:rsidR="004C05D2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4C05D2" w:rsidRPr="004C05D2" w:rsidRDefault="004C05D2" w:rsidP="004C05D2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</w:r>
      <w:r w:rsidRPr="004C05D2">
        <w:rPr>
          <w:rFonts w:ascii="Times New Roman" w:hAnsi="Times New Roman" w:cs="Times New Roman"/>
          <w:sz w:val="26"/>
          <w:szCs w:val="26"/>
        </w:rPr>
        <w:t>Нарушение Правил проживания в общежитии;</w:t>
      </w:r>
    </w:p>
    <w:p w:rsidR="004C05D2" w:rsidRPr="00A61617" w:rsidRDefault="004C05D2" w:rsidP="004C05D2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C05D2">
        <w:rPr>
          <w:rFonts w:ascii="Times New Roman" w:hAnsi="Times New Roman" w:cs="Times New Roman"/>
          <w:sz w:val="26"/>
          <w:szCs w:val="26"/>
        </w:rPr>
        <w:t>Недобросовестное отношение к учебе, в том числе систематические пропуски учебных занятий без уважительной причины и наличие задолженностей по учебным дисциплинам;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4C05D2" w:rsidRPr="00FA7E77" w:rsidTr="0028647A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1F58DA" w:rsidRDefault="004C05D2" w:rsidP="0028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05D2" w:rsidRPr="002526FD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4C05D2" w:rsidRPr="002526FD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4C05D2" w:rsidRPr="002526FD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4C05D2" w:rsidRPr="00FA7E77" w:rsidTr="0028647A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4C05D2" w:rsidRPr="00A61617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</w:t>
            </w:r>
          </w:p>
        </w:tc>
        <w:tc>
          <w:tcPr>
            <w:tcW w:w="9497" w:type="dxa"/>
          </w:tcPr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2526FD" w:rsidTr="0028647A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4C05D2" w:rsidRPr="002526FD" w:rsidRDefault="004C05D2" w:rsidP="0028647A"/>
        </w:tc>
        <w:tc>
          <w:tcPr>
            <w:tcW w:w="2694" w:type="dxa"/>
          </w:tcPr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4C05D2" w:rsidRPr="002526FD" w:rsidRDefault="004C05D2" w:rsidP="0028647A"/>
        </w:tc>
      </w:tr>
      <w:tr w:rsidR="004C05D2" w:rsidRPr="00FA7E77" w:rsidTr="0028647A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4C05D2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FA7E77" w:rsidTr="0028647A">
        <w:trPr>
          <w:trHeight w:val="2229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05D2" w:rsidRPr="00A61617" w:rsidRDefault="004C05D2" w:rsidP="004C05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C05D2" w:rsidRDefault="004C05D2" w:rsidP="004C05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4C05D2" w:rsidRDefault="004C05D2" w:rsidP="004C05D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C05D2" w:rsidRDefault="004C05D2" w:rsidP="004C05D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4C05D2" w:rsidRPr="0056120A" w:rsidRDefault="004C05D2" w:rsidP="0056120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Управление временем. Основы тайм-менеджмента»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Прими верное решение»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«Мотивация и Я»</w:t>
            </w:r>
          </w:p>
        </w:tc>
        <w:tc>
          <w:tcPr>
            <w:tcW w:w="1346" w:type="dxa"/>
          </w:tcPr>
          <w:p w:rsidR="004C05D2" w:rsidRPr="00A61617" w:rsidRDefault="004C05D2" w:rsidP="004C05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FA7E77" w:rsidTr="0028647A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05D2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4C05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4C05D2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4C05D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4C05D2" w:rsidRPr="00A61617" w:rsidRDefault="004C05D2" w:rsidP="004C05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4C05D2" w:rsidRDefault="004C05D2" w:rsidP="004C05D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56120A" w:rsidRPr="002E4D21" w:rsidRDefault="0056120A" w:rsidP="005612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Прокрастинация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 как не откладывать важные дела?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4C05D2" w:rsidRPr="002E4D21" w:rsidRDefault="004C05D2" w:rsidP="004C05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«Культура общения»</w:t>
            </w:r>
          </w:p>
          <w:p w:rsidR="004C05D2" w:rsidRPr="002E4D21" w:rsidRDefault="004C05D2" w:rsidP="004C05D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«Твои интересы. Внеурочная деятельность» </w:t>
            </w:r>
          </w:p>
          <w:p w:rsidR="004C05D2" w:rsidRDefault="004C05D2" w:rsidP="004C05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C05D2" w:rsidRDefault="004C05D2" w:rsidP="004C05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05D2" w:rsidRPr="002E4D21" w:rsidRDefault="004C05D2" w:rsidP="004C05D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</w:p>
          <w:p w:rsidR="004C05D2" w:rsidRDefault="004C05D2" w:rsidP="004C05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4C05D2" w:rsidRPr="00A61617" w:rsidRDefault="004C05D2" w:rsidP="004C05D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4C05D2" w:rsidRPr="00A61617" w:rsidRDefault="004C05D2" w:rsidP="004C05D2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FA7E77" w:rsidTr="0056120A">
        <w:trPr>
          <w:trHeight w:val="1423"/>
        </w:trPr>
        <w:tc>
          <w:tcPr>
            <w:tcW w:w="2332" w:type="dxa"/>
            <w:vMerge/>
            <w:shd w:val="clear" w:color="auto" w:fill="auto"/>
          </w:tcPr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4C05D2" w:rsidRDefault="004C05D2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26.12.2023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4C05D2" w:rsidRPr="00A61617" w:rsidRDefault="004C05D2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4C05D2" w:rsidRPr="00A61617" w:rsidRDefault="004C05D2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05D2" w:rsidRDefault="004C05D2" w:rsidP="004C05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56120A" w:rsidRDefault="0056120A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C05D2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5D2" w:rsidRPr="001F58DA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4C05D2" w:rsidRPr="001F58DA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4C05D2" w:rsidRDefault="004C05D2" w:rsidP="004C05D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4C05D2" w:rsidRPr="00A61617" w:rsidRDefault="004C05D2" w:rsidP="004C05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4C05D2" w:rsidRPr="00A61617" w:rsidRDefault="00EC6909" w:rsidP="004C05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4C05D2"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 w:rsidR="004C05D2"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 w:rsidR="004C05D2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4C05D2" w:rsidRPr="00A61617" w:rsidRDefault="004C05D2" w:rsidP="004C05D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737FDF">
        <w:rPr>
          <w:rFonts w:ascii="Times New Roman" w:hAnsi="Times New Roman" w:cs="Times New Roman"/>
          <w:sz w:val="26"/>
          <w:szCs w:val="26"/>
        </w:rPr>
        <w:tab/>
        <w:t>Склонность к аффективному реагированию, связанная с возможностью провоцирования конфликтных ситуаций, оскорблением и попытками притеснения других обучающихся;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737FDF">
        <w:rPr>
          <w:rFonts w:ascii="Times New Roman" w:hAnsi="Times New Roman" w:cs="Times New Roman"/>
          <w:sz w:val="26"/>
          <w:szCs w:val="26"/>
        </w:rPr>
        <w:t>едобросовестное отношение к учебе</w:t>
      </w:r>
      <w:r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4C05D2" w:rsidRPr="00FA7E77" w:rsidTr="0028647A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1F58DA" w:rsidRDefault="004C05D2" w:rsidP="0028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05D2" w:rsidRPr="002526FD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4C05D2" w:rsidRPr="002526FD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4C05D2" w:rsidRPr="002526FD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4C05D2" w:rsidRPr="00FA7E77" w:rsidTr="0028647A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4C05D2" w:rsidRPr="00A61617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</w:t>
            </w:r>
          </w:p>
        </w:tc>
        <w:tc>
          <w:tcPr>
            <w:tcW w:w="9497" w:type="dxa"/>
          </w:tcPr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2526FD" w:rsidTr="0028647A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4C05D2" w:rsidRPr="002526FD" w:rsidRDefault="004C05D2" w:rsidP="0028647A"/>
        </w:tc>
        <w:tc>
          <w:tcPr>
            <w:tcW w:w="2694" w:type="dxa"/>
          </w:tcPr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Посещение библиотеки им. Горького, выставочных центров, театра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4C05D2" w:rsidRPr="007D2210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4C05D2" w:rsidRPr="002526FD" w:rsidRDefault="004C05D2" w:rsidP="0028647A"/>
        </w:tc>
      </w:tr>
      <w:tr w:rsidR="004C05D2" w:rsidRPr="00FA7E77" w:rsidTr="0028647A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4C05D2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FA7E77" w:rsidTr="0028647A">
        <w:trPr>
          <w:trHeight w:val="2306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05D2" w:rsidRPr="00A61617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4C05D2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4C05D2" w:rsidRPr="00A61617" w:rsidRDefault="004C05D2" w:rsidP="002864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Стоп агрессия»,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«Мы пр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отив зависимости»,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«Социум и Я».</w:t>
            </w:r>
          </w:p>
        </w:tc>
        <w:tc>
          <w:tcPr>
            <w:tcW w:w="1346" w:type="dxa"/>
          </w:tcPr>
          <w:p w:rsidR="004C05D2" w:rsidRPr="00A61617" w:rsidRDefault="004C05D2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FA7E77" w:rsidTr="0028647A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4C05D2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05D2" w:rsidRPr="00A61617" w:rsidRDefault="004C05D2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4C05D2" w:rsidRPr="00770A6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4C05D2" w:rsidRPr="002E4D21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-«Закон и подросток»,</w:t>
            </w:r>
          </w:p>
          <w:p w:rsidR="004C05D2" w:rsidRPr="002E4D21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«Алкоголь и подросток»,</w:t>
            </w:r>
          </w:p>
          <w:p w:rsidR="004C05D2" w:rsidRDefault="004C05D2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«Зависимости»</w:t>
            </w:r>
          </w:p>
          <w:p w:rsidR="004C05D2" w:rsidRDefault="004C05D2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C05D2" w:rsidRPr="00A2254A" w:rsidRDefault="004C05D2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54A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внутрисемейных отношений</w:t>
            </w:r>
          </w:p>
          <w:p w:rsidR="004C05D2" w:rsidRPr="00A2254A" w:rsidRDefault="004C05D2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54A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самооценки психических состояний</w:t>
            </w:r>
          </w:p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представителем, в том числе по месту жительства</w:t>
            </w:r>
          </w:p>
        </w:tc>
        <w:tc>
          <w:tcPr>
            <w:tcW w:w="1346" w:type="dxa"/>
          </w:tcPr>
          <w:p w:rsidR="004C05D2" w:rsidRPr="00A61617" w:rsidRDefault="004C05D2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D2" w:rsidRPr="00FA7E77" w:rsidTr="0028647A">
        <w:trPr>
          <w:trHeight w:val="1898"/>
        </w:trPr>
        <w:tc>
          <w:tcPr>
            <w:tcW w:w="2332" w:type="dxa"/>
            <w:vMerge/>
            <w:shd w:val="clear" w:color="auto" w:fill="auto"/>
          </w:tcPr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4C05D2" w:rsidRPr="00A61617" w:rsidRDefault="004C05D2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4C05D2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24.11.</w:t>
            </w:r>
            <w:r w:rsidR="004C05D2">
              <w:rPr>
                <w:rFonts w:ascii="Times New Roman" w:hAnsi="Times New Roman" w:cs="Times New Roman"/>
                <w:sz w:val="26"/>
                <w:szCs w:val="26"/>
              </w:rPr>
              <w:t>2023 – постановка на учет, составление программы индивидуального сопр</w:t>
            </w:r>
            <w:r w:rsidR="004C05D2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4C05D2"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4C05D2" w:rsidRPr="00A61617" w:rsidRDefault="004C05D2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4C05D2" w:rsidRPr="00A61617" w:rsidRDefault="004C05D2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C05D2" w:rsidRDefault="004C05D2" w:rsidP="004C05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05D2" w:rsidRPr="00A61617" w:rsidRDefault="004C05D2" w:rsidP="004C05D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28647A" w:rsidRPr="001F58DA" w:rsidRDefault="0028647A" w:rsidP="0028647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28647A" w:rsidRDefault="0028647A" w:rsidP="0028647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28647A" w:rsidRPr="00A61617" w:rsidRDefault="0028647A" w:rsidP="00286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28647A" w:rsidRPr="00A61617" w:rsidRDefault="00EC6909" w:rsidP="00286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28647A"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 w:rsidR="0028647A">
        <w:rPr>
          <w:rFonts w:ascii="Times New Roman" w:hAnsi="Times New Roman" w:cs="Times New Roman"/>
          <w:sz w:val="26"/>
          <w:szCs w:val="26"/>
        </w:rPr>
        <w:t>-20</w:t>
      </w:r>
      <w:r w:rsidR="0026204E">
        <w:rPr>
          <w:rFonts w:ascii="Times New Roman" w:hAnsi="Times New Roman" w:cs="Times New Roman"/>
          <w:sz w:val="26"/>
          <w:szCs w:val="26"/>
        </w:rPr>
        <w:t>25</w:t>
      </w:r>
      <w:r w:rsidR="0028647A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28647A" w:rsidRPr="00A61617" w:rsidRDefault="0028647A" w:rsidP="0028647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</w:r>
      <w:r w:rsidRPr="004C05D2">
        <w:rPr>
          <w:rFonts w:ascii="Times New Roman" w:hAnsi="Times New Roman" w:cs="Times New Roman"/>
          <w:sz w:val="26"/>
          <w:szCs w:val="26"/>
        </w:rPr>
        <w:t>Недобросовестное отношение к учебе, в том числе систематические пропуски учебных занятий без ув</w:t>
      </w:r>
      <w:r w:rsidRPr="004C05D2">
        <w:rPr>
          <w:rFonts w:ascii="Times New Roman" w:hAnsi="Times New Roman" w:cs="Times New Roman"/>
          <w:sz w:val="26"/>
          <w:szCs w:val="26"/>
        </w:rPr>
        <w:t>а</w:t>
      </w:r>
      <w:r w:rsidRPr="004C05D2">
        <w:rPr>
          <w:rFonts w:ascii="Times New Roman" w:hAnsi="Times New Roman" w:cs="Times New Roman"/>
          <w:sz w:val="26"/>
          <w:szCs w:val="26"/>
        </w:rPr>
        <w:t>жительной причины и наличие задолженностей по учебным дисциплинам;</w:t>
      </w:r>
      <w:r>
        <w:rPr>
          <w:rFonts w:ascii="Times New Roman" w:hAnsi="Times New Roman" w:cs="Times New Roman"/>
          <w:sz w:val="26"/>
          <w:szCs w:val="26"/>
        </w:rPr>
        <w:t xml:space="preserve"> трудная жизненная ситуация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28647A" w:rsidRPr="00FA7E77" w:rsidTr="0028647A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1F58DA" w:rsidRDefault="0028647A" w:rsidP="0028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8647A" w:rsidRPr="002526FD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28647A" w:rsidRPr="002526FD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28647A" w:rsidRPr="002526FD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28647A" w:rsidRPr="00FA7E77" w:rsidTr="0028647A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</w:t>
            </w:r>
          </w:p>
        </w:tc>
        <w:tc>
          <w:tcPr>
            <w:tcW w:w="9497" w:type="dxa"/>
          </w:tcPr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2526FD" w:rsidTr="0028647A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28647A" w:rsidRPr="002526FD" w:rsidRDefault="0028647A" w:rsidP="0028647A"/>
        </w:tc>
        <w:tc>
          <w:tcPr>
            <w:tcW w:w="2694" w:type="dxa"/>
          </w:tcPr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28647A" w:rsidRPr="002526FD" w:rsidRDefault="0028647A" w:rsidP="0028647A"/>
        </w:tc>
      </w:tr>
      <w:tr w:rsidR="0028647A" w:rsidRPr="00FA7E77" w:rsidTr="0028647A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28647A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FA7E77" w:rsidTr="0028647A">
        <w:trPr>
          <w:trHeight w:val="2229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28647A" w:rsidRPr="002E4D21" w:rsidRDefault="0028647A" w:rsidP="0028647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 w:rsidR="005612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56120A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Эффективное общение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»,</w:t>
            </w:r>
          </w:p>
          <w:p w:rsidR="0028647A" w:rsidRPr="00A61617" w:rsidRDefault="0028647A" w:rsidP="0056120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«Избавься от тревоги»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-«Цели и планы»,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 «Я – профессионал!»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FA7E77" w:rsidTr="0028647A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28647A" w:rsidRPr="00770A6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56120A" w:rsidRPr="002E4D21" w:rsidRDefault="0056120A" w:rsidP="005612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Прокрастинация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как не откладывать важные дела?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56120A" w:rsidRPr="002E4D21" w:rsidRDefault="0056120A" w:rsidP="005612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Прими верное решение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647A" w:rsidRPr="002E4D21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FA7E77" w:rsidTr="0028647A">
        <w:trPr>
          <w:trHeight w:val="1844"/>
        </w:trPr>
        <w:tc>
          <w:tcPr>
            <w:tcW w:w="2332" w:type="dxa"/>
            <w:vMerge/>
            <w:shd w:val="clear" w:color="auto" w:fill="auto"/>
          </w:tcPr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24.01.2024 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28647A" w:rsidRPr="00A61617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8647A" w:rsidRPr="001F58DA" w:rsidRDefault="0028647A" w:rsidP="0028647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28647A" w:rsidRDefault="0028647A" w:rsidP="0028647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28647A" w:rsidRPr="00A61617" w:rsidRDefault="0028647A" w:rsidP="00286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28647A" w:rsidRPr="00A61617" w:rsidRDefault="00EC6909" w:rsidP="002864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28647A">
        <w:rPr>
          <w:rFonts w:ascii="Times New Roman" w:hAnsi="Times New Roman" w:cs="Times New Roman"/>
          <w:sz w:val="26"/>
          <w:szCs w:val="26"/>
        </w:rPr>
        <w:t>20</w:t>
      </w:r>
      <w:r w:rsidR="0026204E">
        <w:rPr>
          <w:rFonts w:ascii="Times New Roman" w:hAnsi="Times New Roman" w:cs="Times New Roman"/>
          <w:sz w:val="26"/>
          <w:szCs w:val="26"/>
        </w:rPr>
        <w:t>24</w:t>
      </w:r>
      <w:r w:rsidR="0028647A"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 w:rsidR="0028647A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28647A" w:rsidRPr="00A61617" w:rsidRDefault="0028647A" w:rsidP="0028647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Трудная жизненная ситуация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28647A" w:rsidRPr="00FA7E77" w:rsidTr="0028647A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1F58DA" w:rsidRDefault="0028647A" w:rsidP="00286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8647A" w:rsidRPr="002526FD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28647A" w:rsidRPr="002526FD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28647A" w:rsidRPr="002526FD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28647A" w:rsidRPr="00FA7E77" w:rsidTr="0028647A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филактики</w:t>
            </w:r>
          </w:p>
        </w:tc>
        <w:tc>
          <w:tcPr>
            <w:tcW w:w="2694" w:type="dxa"/>
          </w:tcPr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работа</w:t>
            </w:r>
          </w:p>
        </w:tc>
        <w:tc>
          <w:tcPr>
            <w:tcW w:w="9497" w:type="dxa"/>
          </w:tcPr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2526FD" w:rsidTr="0028647A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28647A" w:rsidRPr="002526FD" w:rsidRDefault="0028647A" w:rsidP="0028647A"/>
        </w:tc>
        <w:tc>
          <w:tcPr>
            <w:tcW w:w="2694" w:type="dxa"/>
          </w:tcPr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28647A" w:rsidRPr="007D2210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28647A" w:rsidRPr="002526FD" w:rsidRDefault="0028647A" w:rsidP="0028647A"/>
        </w:tc>
      </w:tr>
      <w:tr w:rsidR="0028647A" w:rsidRPr="00FA7E77" w:rsidTr="0028647A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28647A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FA7E77" w:rsidTr="0028647A">
        <w:trPr>
          <w:trHeight w:val="2229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28647A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28647A" w:rsidRPr="002E4D21" w:rsidRDefault="0028647A" w:rsidP="0028647A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«Между мыслями и чувствами»,</w:t>
            </w:r>
          </w:p>
          <w:p w:rsidR="0028647A" w:rsidRPr="00A61617" w:rsidRDefault="0028647A" w:rsidP="002864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«Избавься от тревоги»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-«Цели и планы»,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-«Мотивация и Я»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FA7E77" w:rsidTr="0028647A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28647A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647A" w:rsidRPr="00A61617" w:rsidRDefault="0028647A" w:rsidP="0028647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28647A" w:rsidRPr="00770A6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«Выход есть всегда»</w:t>
            </w:r>
          </w:p>
          <w:p w:rsidR="0028647A" w:rsidRPr="002E4D21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«Твои интересы. Внеурочная деятельность» 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8647A" w:rsidRPr="002E4D21" w:rsidRDefault="0028647A" w:rsidP="0028647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Диагностика уровня тревожности, Диагностика самооценки психических состояний.</w:t>
            </w:r>
          </w:p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47A" w:rsidRPr="00FA7E77" w:rsidTr="0028647A">
        <w:trPr>
          <w:trHeight w:val="2885"/>
        </w:trPr>
        <w:tc>
          <w:tcPr>
            <w:tcW w:w="2332" w:type="dxa"/>
            <w:vMerge/>
            <w:shd w:val="clear" w:color="auto" w:fill="auto"/>
          </w:tcPr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28647A" w:rsidRPr="00A61617" w:rsidRDefault="0028647A" w:rsidP="002864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28647A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25.09.2024 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28647A" w:rsidRPr="00A61617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28647A" w:rsidRPr="00A61617" w:rsidRDefault="0028647A" w:rsidP="002864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28647A" w:rsidRDefault="0028647A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7A10" w:rsidRDefault="00D57A10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7A10" w:rsidRDefault="00D57A10" w:rsidP="00D57A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A10" w:rsidRPr="001F58DA" w:rsidRDefault="00D57A10" w:rsidP="00D57A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D57A10" w:rsidRPr="001F58DA" w:rsidRDefault="00D57A10" w:rsidP="00D57A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D57A10" w:rsidRDefault="00D57A10" w:rsidP="00D57A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D57A10" w:rsidRPr="00A61617" w:rsidRDefault="00D57A10" w:rsidP="00D57A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D57A10" w:rsidRPr="00A61617" w:rsidRDefault="00EC6909" w:rsidP="00D57A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D57A10"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 w:rsidR="00D57A10"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 w:rsidR="00D57A10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D57A10" w:rsidRPr="004C05D2" w:rsidRDefault="00D57A10" w:rsidP="00D57A1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</w:r>
      <w:r w:rsidRPr="004C05D2">
        <w:rPr>
          <w:rFonts w:ascii="Times New Roman" w:hAnsi="Times New Roman" w:cs="Times New Roman"/>
          <w:sz w:val="26"/>
          <w:szCs w:val="26"/>
        </w:rPr>
        <w:t>Нарушение Правил проживания в общежитии;</w:t>
      </w:r>
    </w:p>
    <w:p w:rsidR="00D57A10" w:rsidRPr="00A61617" w:rsidRDefault="00D57A10" w:rsidP="00D57A1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C05D2">
        <w:rPr>
          <w:rFonts w:ascii="Times New Roman" w:hAnsi="Times New Roman" w:cs="Times New Roman"/>
          <w:sz w:val="26"/>
          <w:szCs w:val="26"/>
        </w:rPr>
        <w:t>Недобросовестное отношение к учебе, в том числе систематические пропуски учебных занятий без уважительной причины и наличие задолженностей по учебным дисциплинам;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D57A10" w:rsidRPr="00FA7E77" w:rsidTr="000E7AD1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1F58DA" w:rsidRDefault="00D57A10" w:rsidP="000E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57A10" w:rsidRPr="002526FD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D57A10" w:rsidRPr="002526FD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D57A10" w:rsidRPr="002526FD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D57A10" w:rsidRPr="00FA7E77" w:rsidTr="000E7AD1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работа</w:t>
            </w:r>
          </w:p>
        </w:tc>
        <w:tc>
          <w:tcPr>
            <w:tcW w:w="9497" w:type="dxa"/>
          </w:tcPr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2526FD" w:rsidTr="000E7AD1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D57A10" w:rsidRPr="002526FD" w:rsidRDefault="00D57A10" w:rsidP="000E7AD1"/>
        </w:tc>
        <w:tc>
          <w:tcPr>
            <w:tcW w:w="2694" w:type="dxa"/>
          </w:tcPr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D57A10" w:rsidRPr="002526FD" w:rsidRDefault="00D57A10" w:rsidP="000E7AD1"/>
        </w:tc>
      </w:tr>
      <w:tr w:rsidR="00D57A10" w:rsidRPr="00FA7E77" w:rsidTr="000E7AD1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D57A10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FA7E77" w:rsidTr="000E7AD1">
        <w:trPr>
          <w:trHeight w:val="2229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D57A10" w:rsidRPr="0056120A" w:rsidRDefault="00D57A10" w:rsidP="0056120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«Выход есть всегда»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«Мотивация и Я»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 «Эффективное общение»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FA7E77" w:rsidTr="000E7AD1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D57A10" w:rsidRPr="00770A6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D57A10" w:rsidRPr="002E4D21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t>Жизнь без конфликтов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D57A10" w:rsidRPr="002E4D21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«Твои интересы. Внеурочная деятельность» 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7A10" w:rsidRPr="002E4D21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FA7E77" w:rsidTr="000E7AD1">
        <w:trPr>
          <w:trHeight w:val="1844"/>
        </w:trPr>
        <w:tc>
          <w:tcPr>
            <w:tcW w:w="2332" w:type="dxa"/>
            <w:vMerge/>
            <w:shd w:val="clear" w:color="auto" w:fill="auto"/>
          </w:tcPr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24.03.2023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D57A10" w:rsidRPr="00A61617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7A10" w:rsidRDefault="00D57A10" w:rsidP="00D57A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7A10" w:rsidRDefault="00D57A10" w:rsidP="00D57A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D57A10" w:rsidRPr="00A61617" w:rsidRDefault="00D57A10" w:rsidP="002864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7A10" w:rsidRPr="001F58DA" w:rsidRDefault="00D57A10" w:rsidP="00D57A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D57A10" w:rsidRDefault="00D57A10" w:rsidP="00D57A1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D57A10" w:rsidRPr="00A61617" w:rsidRDefault="00D57A10" w:rsidP="00D57A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D57A10" w:rsidRPr="00A61617" w:rsidRDefault="00EC6909" w:rsidP="00D57A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D57A10"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 w:rsidR="00D57A10"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 w:rsidR="00D57A10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D57A10" w:rsidRPr="00A61617" w:rsidRDefault="00D57A10" w:rsidP="00D57A10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Трудная жизненная ситуация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D57A10" w:rsidRPr="00FA7E77" w:rsidTr="000E7AD1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1F58DA" w:rsidRDefault="00D57A10" w:rsidP="000E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D57A10" w:rsidRPr="002526FD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D57A10" w:rsidRPr="002526FD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D57A10" w:rsidRPr="002526FD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D57A10" w:rsidRPr="00FA7E77" w:rsidTr="000E7AD1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Профилактическая работа</w:t>
            </w:r>
          </w:p>
        </w:tc>
        <w:tc>
          <w:tcPr>
            <w:tcW w:w="9497" w:type="dxa"/>
          </w:tcPr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2526FD" w:rsidTr="000E7AD1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D57A10" w:rsidRPr="002526FD" w:rsidRDefault="00D57A10" w:rsidP="000E7AD1"/>
        </w:tc>
        <w:tc>
          <w:tcPr>
            <w:tcW w:w="2694" w:type="dxa"/>
          </w:tcPr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D57A10" w:rsidRPr="007D22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D57A10" w:rsidRPr="002526FD" w:rsidRDefault="00D57A10" w:rsidP="000E7AD1"/>
        </w:tc>
      </w:tr>
      <w:tr w:rsidR="00D57A10" w:rsidRPr="00FA7E77" w:rsidTr="000E7AD1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D57A10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FA7E77" w:rsidTr="000E7AD1">
        <w:trPr>
          <w:trHeight w:val="2229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D57A10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D57A10" w:rsidRPr="002E4D21" w:rsidRDefault="00D57A10" w:rsidP="000E7AD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«Между мыслями и чувствами»,</w:t>
            </w:r>
          </w:p>
          <w:p w:rsidR="00D57A10" w:rsidRPr="00D57A10" w:rsidRDefault="00D57A10" w:rsidP="000E7AD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«Избавься от тревоги»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-«Цели и планы»,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D57A10">
              <w:rPr>
                <w:rFonts w:ascii="Times New Roman" w:hAnsi="Times New Roman" w:cs="Times New Roman"/>
                <w:b/>
                <w:sz w:val="26"/>
                <w:szCs w:val="26"/>
              </w:rPr>
              <w:t>-«</w:t>
            </w:r>
            <w:r w:rsidRPr="00D57A10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Жизнь прожить – не поле перейти»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- «Пути выхода из конфликта»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FA7E77" w:rsidTr="000E7AD1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D57A10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A10" w:rsidRPr="00A61617" w:rsidRDefault="00D57A10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D57A10" w:rsidRPr="00770A6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«Выход есть всегда»</w:t>
            </w:r>
          </w:p>
          <w:p w:rsidR="00D57A10" w:rsidRPr="002E4D21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«Твои интересы. Внеурочная деятельность» 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57A10" w:rsidRPr="002E4D21" w:rsidRDefault="00D57A10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 Диагностика уровня тревожности, Диагностика самооценки психических состояний.</w:t>
            </w:r>
          </w:p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7A10" w:rsidRPr="00FA7E77" w:rsidTr="000E7AD1">
        <w:trPr>
          <w:trHeight w:val="2885"/>
        </w:trPr>
        <w:tc>
          <w:tcPr>
            <w:tcW w:w="2332" w:type="dxa"/>
            <w:vMerge/>
            <w:shd w:val="clear" w:color="auto" w:fill="auto"/>
          </w:tcPr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D57A10" w:rsidRPr="00A61617" w:rsidRDefault="00D57A10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D57A10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24.03.2023 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D57A10" w:rsidRPr="00A61617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D57A10" w:rsidRPr="00A61617" w:rsidRDefault="00D57A10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7A10" w:rsidRDefault="00D57A10" w:rsidP="00D57A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57A10" w:rsidRDefault="00D57A10" w:rsidP="00D57A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D57A10" w:rsidRDefault="00D57A10" w:rsidP="00D57A1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1A76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A76" w:rsidRPr="001F58DA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A11A76" w:rsidRPr="001F58DA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A11A76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A11A76" w:rsidRPr="00A61617" w:rsidRDefault="00A11A76" w:rsidP="00A11A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A11A76" w:rsidRPr="00A61617" w:rsidRDefault="00EC6909" w:rsidP="00A11A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A11A76">
        <w:rPr>
          <w:rFonts w:ascii="Times New Roman" w:hAnsi="Times New Roman" w:cs="Times New Roman"/>
          <w:sz w:val="26"/>
          <w:szCs w:val="26"/>
        </w:rPr>
        <w:t>20</w:t>
      </w:r>
      <w:r w:rsidR="0026204E">
        <w:rPr>
          <w:rFonts w:ascii="Times New Roman" w:hAnsi="Times New Roman" w:cs="Times New Roman"/>
          <w:sz w:val="26"/>
          <w:szCs w:val="26"/>
        </w:rPr>
        <w:t>24</w:t>
      </w:r>
      <w:r w:rsidR="00A11A76">
        <w:rPr>
          <w:rFonts w:ascii="Times New Roman" w:hAnsi="Times New Roman" w:cs="Times New Roman"/>
          <w:sz w:val="26"/>
          <w:szCs w:val="26"/>
        </w:rPr>
        <w:t>-20</w:t>
      </w:r>
      <w:r w:rsidR="0026204E">
        <w:rPr>
          <w:rFonts w:ascii="Times New Roman" w:hAnsi="Times New Roman" w:cs="Times New Roman"/>
          <w:sz w:val="26"/>
          <w:szCs w:val="26"/>
        </w:rPr>
        <w:t>25</w:t>
      </w:r>
      <w:r w:rsidR="00A11A76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A11A76" w:rsidRDefault="00A11A76" w:rsidP="00A11A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E26901">
        <w:rPr>
          <w:rFonts w:ascii="Times New Roman" w:hAnsi="Times New Roman" w:cs="Times New Roman"/>
          <w:sz w:val="26"/>
          <w:szCs w:val="26"/>
        </w:rPr>
        <w:tab/>
        <w:t xml:space="preserve">Склонность к причинению вреда своему здоровью (имеющие высокий уровень </w:t>
      </w:r>
      <w:proofErr w:type="spellStart"/>
      <w:r w:rsidRPr="00E26901">
        <w:rPr>
          <w:rFonts w:ascii="Times New Roman" w:hAnsi="Times New Roman" w:cs="Times New Roman"/>
          <w:sz w:val="26"/>
          <w:szCs w:val="26"/>
        </w:rPr>
        <w:t>аутоагрессии</w:t>
      </w:r>
      <w:proofErr w:type="spellEnd"/>
      <w:r w:rsidRPr="00E26901">
        <w:rPr>
          <w:rFonts w:ascii="Times New Roman" w:hAnsi="Times New Roman" w:cs="Times New Roman"/>
          <w:sz w:val="26"/>
          <w:szCs w:val="26"/>
        </w:rPr>
        <w:t xml:space="preserve">, в том </w:t>
      </w:r>
    </w:p>
    <w:p w:rsidR="00A11A76" w:rsidRPr="00A61617" w:rsidRDefault="00A11A76" w:rsidP="00A11A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6901">
        <w:rPr>
          <w:rFonts w:ascii="Times New Roman" w:hAnsi="Times New Roman" w:cs="Times New Roman"/>
          <w:sz w:val="26"/>
          <w:szCs w:val="26"/>
        </w:rPr>
        <w:t>числе суицидальный риск);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A11A76" w:rsidRPr="00FA7E77" w:rsidTr="000E7AD1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1F58DA" w:rsidRDefault="00A11A76" w:rsidP="000E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11A76" w:rsidRPr="002526FD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A11A76" w:rsidRPr="002526FD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A11A76" w:rsidRPr="002526FD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A11A76" w:rsidRPr="00FA7E77" w:rsidTr="000E7AD1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филактики</w:t>
            </w:r>
          </w:p>
        </w:tc>
        <w:tc>
          <w:tcPr>
            <w:tcW w:w="2694" w:type="dxa"/>
          </w:tcPr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работа</w:t>
            </w:r>
          </w:p>
        </w:tc>
        <w:tc>
          <w:tcPr>
            <w:tcW w:w="9497" w:type="dxa"/>
          </w:tcPr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Обследование ЖБУ </w:t>
            </w:r>
          </w:p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2526FD" w:rsidTr="000E7AD1">
        <w:trPr>
          <w:trHeight w:val="1549"/>
        </w:trPr>
        <w:tc>
          <w:tcPr>
            <w:tcW w:w="2332" w:type="dxa"/>
            <w:vMerge/>
            <w:shd w:val="clear" w:color="auto" w:fill="auto"/>
          </w:tcPr>
          <w:p w:rsidR="00A11A76" w:rsidRPr="002526FD" w:rsidRDefault="00A11A76" w:rsidP="000E7AD1"/>
        </w:tc>
        <w:tc>
          <w:tcPr>
            <w:tcW w:w="2694" w:type="dxa"/>
          </w:tcPr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A11A76" w:rsidRPr="002526FD" w:rsidRDefault="00A11A76" w:rsidP="000E7AD1"/>
        </w:tc>
      </w:tr>
      <w:tr w:rsidR="00A11A76" w:rsidRPr="00FA7E77" w:rsidTr="000E7AD1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A11A76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FA7E77" w:rsidTr="00A11A76">
        <w:trPr>
          <w:trHeight w:val="2240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A11A76" w:rsidRDefault="00A11A76" w:rsidP="000E7AD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«Избавься от тревоги»</w:t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6120A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56120A"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«Поиск собственного Я»</w:t>
            </w:r>
          </w:p>
          <w:p w:rsidR="00A11A76" w:rsidRPr="002E4D21" w:rsidRDefault="00A11A76" w:rsidP="000E7AD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Я в порядке – коррекция депрессивного состояния»,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«Между мыслями и чувствами»,</w:t>
            </w:r>
          </w:p>
          <w:p w:rsidR="00A11A76" w:rsidRPr="002E4D21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6" w:type="dxa"/>
          </w:tcPr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FA7E77" w:rsidTr="000E7AD1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A11A76" w:rsidRPr="0056120A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</w:t>
            </w:r>
            <w:r w:rsidR="0056120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«Выход есть всегда»</w:t>
            </w:r>
          </w:p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«Работа со стрессом»</w:t>
            </w:r>
          </w:p>
          <w:p w:rsidR="0056120A" w:rsidRDefault="0056120A" w:rsidP="0056120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Эффективное общение»</w:t>
            </w:r>
          </w:p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11A76" w:rsidRPr="002E4D21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уровня тревожности (</w:t>
            </w:r>
            <w:proofErr w:type="spellStart"/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Спилбергер</w:t>
            </w:r>
            <w:proofErr w:type="spellEnd"/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), </w:t>
            </w:r>
            <w:proofErr w:type="spellStart"/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Опросни</w:t>
            </w:r>
            <w:proofErr w:type="spellEnd"/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суицидального риска, Диагностика «Шкала </w:t>
            </w:r>
            <w:proofErr w:type="spellStart"/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депресси</w:t>
            </w:r>
            <w:proofErr w:type="spellEnd"/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Бека»</w:t>
            </w:r>
          </w:p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Диагностика внутрисемейных отношений</w:t>
            </w:r>
          </w:p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законным представителем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FA7E77" w:rsidTr="000E7AD1">
        <w:trPr>
          <w:trHeight w:val="2024"/>
        </w:trPr>
        <w:tc>
          <w:tcPr>
            <w:tcW w:w="2332" w:type="dxa"/>
            <w:vMerge/>
            <w:shd w:val="clear" w:color="auto" w:fill="auto"/>
          </w:tcPr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28.10.2022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A76" w:rsidRDefault="00A11A76" w:rsidP="00A11A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11A76" w:rsidRPr="00A61617" w:rsidRDefault="00A11A76" w:rsidP="00A11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26204E" w:rsidRDefault="0026204E" w:rsidP="002620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p w:rsidR="00A11A76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11A76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A76" w:rsidRPr="001F58DA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A11A76" w:rsidRPr="001F58DA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F58DA">
        <w:rPr>
          <w:rFonts w:ascii="Times New Roman" w:hAnsi="Times New Roman" w:cs="Times New Roman"/>
          <w:sz w:val="24"/>
          <w:szCs w:val="24"/>
        </w:rPr>
        <w:t>ГБП ОУ «ТХТК»</w:t>
      </w:r>
    </w:p>
    <w:p w:rsidR="00A11A76" w:rsidRDefault="00A11A76" w:rsidP="00A11A7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F58DA">
        <w:rPr>
          <w:rFonts w:ascii="Times New Roman" w:hAnsi="Times New Roman" w:cs="Times New Roman"/>
          <w:sz w:val="24"/>
          <w:szCs w:val="24"/>
        </w:rPr>
        <w:t>____________И.Н. Горло</w:t>
      </w:r>
    </w:p>
    <w:p w:rsidR="00A11A76" w:rsidRPr="00A61617" w:rsidRDefault="00A11A76" w:rsidP="00A11A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61617">
        <w:rPr>
          <w:rFonts w:ascii="Times New Roman" w:hAnsi="Times New Roman" w:cs="Times New Roman"/>
          <w:sz w:val="26"/>
          <w:szCs w:val="26"/>
        </w:rPr>
        <w:t xml:space="preserve">Индивидуальная программа профилактики правонарушений студента </w:t>
      </w:r>
    </w:p>
    <w:p w:rsidR="00A11A76" w:rsidRPr="00A61617" w:rsidRDefault="00EC6909" w:rsidP="00A11A7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br/>
      </w:r>
      <w:r w:rsidR="00A11A76">
        <w:rPr>
          <w:rFonts w:ascii="Times New Roman" w:hAnsi="Times New Roman" w:cs="Times New Roman"/>
          <w:sz w:val="26"/>
          <w:szCs w:val="26"/>
        </w:rPr>
        <w:t>202</w:t>
      </w:r>
      <w:r w:rsidR="0026204E">
        <w:rPr>
          <w:rFonts w:ascii="Times New Roman" w:hAnsi="Times New Roman" w:cs="Times New Roman"/>
          <w:sz w:val="26"/>
          <w:szCs w:val="26"/>
        </w:rPr>
        <w:t>4</w:t>
      </w:r>
      <w:r w:rsidR="00A11A76">
        <w:rPr>
          <w:rFonts w:ascii="Times New Roman" w:hAnsi="Times New Roman" w:cs="Times New Roman"/>
          <w:sz w:val="26"/>
          <w:szCs w:val="26"/>
        </w:rPr>
        <w:t>-202</w:t>
      </w:r>
      <w:r w:rsidR="0026204E">
        <w:rPr>
          <w:rFonts w:ascii="Times New Roman" w:hAnsi="Times New Roman" w:cs="Times New Roman"/>
          <w:sz w:val="26"/>
          <w:szCs w:val="26"/>
        </w:rPr>
        <w:t>5</w:t>
      </w:r>
      <w:r w:rsidR="00A11A76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A11A76" w:rsidRPr="00A61617" w:rsidRDefault="00A11A76" w:rsidP="00A11A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37FDF">
        <w:rPr>
          <w:rFonts w:ascii="Times New Roman" w:hAnsi="Times New Roman" w:cs="Times New Roman"/>
          <w:sz w:val="26"/>
          <w:szCs w:val="26"/>
          <w:u w:val="single"/>
        </w:rPr>
        <w:t>Факторы риска</w:t>
      </w:r>
      <w:r w:rsidRPr="00A61617">
        <w:rPr>
          <w:rFonts w:ascii="Times New Roman" w:hAnsi="Times New Roman" w:cs="Times New Roman"/>
          <w:sz w:val="26"/>
          <w:szCs w:val="26"/>
        </w:rPr>
        <w:t>:</w:t>
      </w:r>
      <w:r w:rsidRPr="00737FDF">
        <w:rPr>
          <w:rFonts w:ascii="Times New Roman" w:hAnsi="Times New Roman" w:cs="Times New Roman"/>
          <w:sz w:val="26"/>
          <w:szCs w:val="26"/>
        </w:rPr>
        <w:tab/>
      </w:r>
      <w:r w:rsidRPr="0074184A">
        <w:rPr>
          <w:rFonts w:ascii="Times New Roman" w:hAnsi="Times New Roman" w:cs="Times New Roman"/>
          <w:sz w:val="26"/>
          <w:szCs w:val="26"/>
        </w:rPr>
        <w:t>Совершение правонарушения до достижения возраста, с которого наступает административная отве</w:t>
      </w:r>
      <w:r w:rsidRPr="0074184A">
        <w:rPr>
          <w:rFonts w:ascii="Times New Roman" w:hAnsi="Times New Roman" w:cs="Times New Roman"/>
          <w:sz w:val="26"/>
          <w:szCs w:val="26"/>
        </w:rPr>
        <w:t>т</w:t>
      </w:r>
      <w:r w:rsidRPr="0074184A">
        <w:rPr>
          <w:rFonts w:ascii="Times New Roman" w:hAnsi="Times New Roman" w:cs="Times New Roman"/>
          <w:sz w:val="26"/>
          <w:szCs w:val="26"/>
        </w:rPr>
        <w:t>ственность;</w:t>
      </w:r>
    </w:p>
    <w:tbl>
      <w:tblPr>
        <w:tblStyle w:val="a3"/>
        <w:tblW w:w="15869" w:type="dxa"/>
        <w:tblInd w:w="-523" w:type="dxa"/>
        <w:tblLayout w:type="fixed"/>
        <w:tblLook w:val="04A0" w:firstRow="1" w:lastRow="0" w:firstColumn="1" w:lastColumn="0" w:noHBand="0" w:noVBand="1"/>
      </w:tblPr>
      <w:tblGrid>
        <w:gridCol w:w="2332"/>
        <w:gridCol w:w="2694"/>
        <w:gridCol w:w="9497"/>
        <w:gridCol w:w="1346"/>
      </w:tblGrid>
      <w:tr w:rsidR="00A11A76" w:rsidRPr="00FA7E77" w:rsidTr="000E7AD1">
        <w:trPr>
          <w:trHeight w:val="914"/>
        </w:trPr>
        <w:tc>
          <w:tcPr>
            <w:tcW w:w="2332" w:type="dxa"/>
            <w:tcBorders>
              <w:bottom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1F58DA" w:rsidRDefault="00A11A76" w:rsidP="000E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11A76" w:rsidRPr="002526FD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Направление де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</w:p>
        </w:tc>
        <w:tc>
          <w:tcPr>
            <w:tcW w:w="9497" w:type="dxa"/>
          </w:tcPr>
          <w:p w:rsidR="00A11A76" w:rsidRPr="002526FD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Содержание деятельности</w:t>
            </w:r>
          </w:p>
        </w:tc>
        <w:tc>
          <w:tcPr>
            <w:tcW w:w="1346" w:type="dxa"/>
          </w:tcPr>
          <w:p w:rsidR="00A11A76" w:rsidRPr="002526FD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Отметка о выпо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нении</w:t>
            </w:r>
          </w:p>
        </w:tc>
      </w:tr>
      <w:tr w:rsidR="00A11A76" w:rsidRPr="00FA7E77" w:rsidTr="000E7AD1">
        <w:trPr>
          <w:trHeight w:val="134"/>
        </w:trPr>
        <w:tc>
          <w:tcPr>
            <w:tcW w:w="2332" w:type="dxa"/>
            <w:vMerge w:val="restart"/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Меры общей пр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526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филактики</w:t>
            </w:r>
          </w:p>
        </w:tc>
        <w:tc>
          <w:tcPr>
            <w:tcW w:w="2694" w:type="dxa"/>
          </w:tcPr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Профилактическая работа</w:t>
            </w:r>
          </w:p>
        </w:tc>
        <w:tc>
          <w:tcPr>
            <w:tcW w:w="9497" w:type="dxa"/>
          </w:tcPr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Контроль за успеваемостью и посещаемостью занятий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рофилактические беседы ответственного за профилактическую работу, социал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педагога, воспитателя, педагога-психолога, куратора группы, заместителя руководителя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по ВР 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Обследование ЖБУ </w:t>
            </w:r>
          </w:p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ыявление круга общения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2526FD" w:rsidTr="000E7AD1">
        <w:trPr>
          <w:trHeight w:val="420"/>
        </w:trPr>
        <w:tc>
          <w:tcPr>
            <w:tcW w:w="2332" w:type="dxa"/>
            <w:vMerge/>
            <w:shd w:val="clear" w:color="auto" w:fill="auto"/>
          </w:tcPr>
          <w:p w:rsidR="00A11A76" w:rsidRPr="002526FD" w:rsidRDefault="00A11A76" w:rsidP="000E7AD1"/>
        </w:tc>
        <w:tc>
          <w:tcPr>
            <w:tcW w:w="2694" w:type="dxa"/>
          </w:tcPr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Организация досуг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вой деятельности</w:t>
            </w:r>
          </w:p>
        </w:tc>
        <w:tc>
          <w:tcPr>
            <w:tcW w:w="9497" w:type="dxa"/>
          </w:tcPr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Изучение интересов и склонностей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городских библиотек, </w:t>
            </w: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выставочных центров, театра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работе кружков и секций 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Участие в молодежных акциях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классных часах и других </w:t>
            </w:r>
            <w:proofErr w:type="spellStart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общеколледжных</w:t>
            </w:r>
            <w:proofErr w:type="spellEnd"/>
            <w:r w:rsidRPr="007D2210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мероприятиях</w:t>
            </w:r>
          </w:p>
          <w:p w:rsidR="00A11A76" w:rsidRPr="007D2210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2210">
              <w:rPr>
                <w:rFonts w:ascii="Times New Roman" w:hAnsi="Times New Roman" w:cs="Times New Roman"/>
                <w:sz w:val="26"/>
                <w:szCs w:val="26"/>
              </w:rPr>
              <w:t>Уроки мужества, проводимые Союзом ветеранов России</w:t>
            </w:r>
          </w:p>
        </w:tc>
        <w:tc>
          <w:tcPr>
            <w:tcW w:w="1346" w:type="dxa"/>
          </w:tcPr>
          <w:p w:rsidR="00A11A76" w:rsidRPr="002526FD" w:rsidRDefault="00A11A76" w:rsidP="000E7AD1"/>
        </w:tc>
      </w:tr>
      <w:tr w:rsidR="00A11A76" w:rsidRPr="00FA7E77" w:rsidTr="000E7AD1">
        <w:trPr>
          <w:trHeight w:val="1423"/>
        </w:trPr>
        <w:tc>
          <w:tcPr>
            <w:tcW w:w="2332" w:type="dxa"/>
            <w:vMerge w:val="restart"/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адресной профилактики</w:t>
            </w:r>
          </w:p>
          <w:p w:rsidR="00A11A76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Правовой всеобуч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Лекторий с участием сотрудников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правоохранительных органов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Тверской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Правовые пятиминутки,</w:t>
            </w:r>
          </w:p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Тренинги с участием сотрудников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центра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Аваева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тренинги с уч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стием сотрудников психологического центра «Семья».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Семинары и и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нтерактивные занятия с сотрудниками противотуберкулезног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и наркологического диспансеров.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FA7E77" w:rsidTr="000E7AD1">
        <w:trPr>
          <w:trHeight w:val="823"/>
        </w:trPr>
        <w:tc>
          <w:tcPr>
            <w:tcW w:w="2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9497" w:type="dxa"/>
          </w:tcPr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Изучение личности 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11A76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Выявление отрицательных установок в поведении</w:t>
            </w:r>
          </w:p>
          <w:p w:rsidR="00A11A76" w:rsidRPr="002F4E4C" w:rsidRDefault="00A11A76" w:rsidP="000E7AD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частие в </w:t>
            </w:r>
            <w:proofErr w:type="spellStart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тренинговых</w:t>
            </w:r>
            <w:proofErr w:type="spellEnd"/>
            <w:r w:rsidRPr="00A61617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Взрослые шаги» 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«Цели и планы»,</w:t>
            </w: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«Профилактика правонарушений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FA7E77" w:rsidTr="000E7AD1">
        <w:trPr>
          <w:trHeight w:val="134"/>
        </w:trPr>
        <w:tc>
          <w:tcPr>
            <w:tcW w:w="233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Меры индивид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альной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A11A76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11A76" w:rsidRPr="00A61617" w:rsidRDefault="00A11A76" w:rsidP="000E7AD1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7">
              <w:rPr>
                <w:rFonts w:ascii="Times New Roman" w:hAnsi="Times New Roman" w:cs="Times New Roman"/>
                <w:sz w:val="26"/>
                <w:szCs w:val="26"/>
              </w:rPr>
              <w:t>Социально-психологическая служба</w:t>
            </w:r>
          </w:p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97" w:type="dxa"/>
          </w:tcPr>
          <w:p w:rsidR="00A11A76" w:rsidRPr="00770A6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со студентом на тему:</w:t>
            </w:r>
          </w:p>
          <w:p w:rsidR="00A11A76" w:rsidRPr="002E4D21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«Я и моя уличная компания»</w:t>
            </w:r>
          </w:p>
          <w:p w:rsidR="00A11A76" w:rsidRPr="002E4D21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«Ответственность за проступки»</w:t>
            </w:r>
          </w:p>
          <w:p w:rsidR="00A11A76" w:rsidRPr="002E4D21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«Шутки или хулиганство»</w:t>
            </w:r>
          </w:p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- «Закон и подросток»</w:t>
            </w:r>
          </w:p>
          <w:p w:rsidR="00A11A76" w:rsidRPr="002E4D21" w:rsidRDefault="00A11A76" w:rsidP="000E7AD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4D21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склонности к отклоняющемуся поведению (А. Н. Орел)</w:t>
            </w:r>
          </w:p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4E4C">
              <w:rPr>
                <w:rFonts w:ascii="Times New Roman" w:hAnsi="Times New Roman" w:cs="Times New Roman"/>
                <w:b/>
                <w:sz w:val="26"/>
                <w:szCs w:val="26"/>
              </w:rPr>
              <w:t>Диагностика мотивации к учебной деятельности, мотивации к получению образования;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Диагностика внутрисемейных отношений;</w:t>
            </w:r>
          </w:p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>Организация индивидуальных бесед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 психолога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 с несовершеннолетн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 </w:t>
            </w:r>
            <w:r w:rsidRPr="00770A67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законным представителем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1A76" w:rsidRPr="00FA7E77" w:rsidTr="000E7AD1">
        <w:trPr>
          <w:trHeight w:val="1926"/>
        </w:trPr>
        <w:tc>
          <w:tcPr>
            <w:tcW w:w="2332" w:type="dxa"/>
            <w:vMerge/>
            <w:shd w:val="clear" w:color="auto" w:fill="auto"/>
          </w:tcPr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A11A76" w:rsidRPr="00A61617" w:rsidRDefault="00A11A76" w:rsidP="000E7A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рассмотрения на Совете профила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тики</w:t>
            </w:r>
          </w:p>
        </w:tc>
        <w:tc>
          <w:tcPr>
            <w:tcW w:w="9497" w:type="dxa"/>
          </w:tcPr>
          <w:p w:rsidR="00A11A76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23.12.2022 – постановка на учет, составление программы индивидуального сопр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вождения </w:t>
            </w:r>
          </w:p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 динамики поведения, корректировка индивидуальной программы не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же, чем 1 раз в 6 мес.</w:t>
            </w:r>
          </w:p>
        </w:tc>
        <w:tc>
          <w:tcPr>
            <w:tcW w:w="1346" w:type="dxa"/>
          </w:tcPr>
          <w:p w:rsidR="00A11A76" w:rsidRPr="00A61617" w:rsidRDefault="00A11A76" w:rsidP="000E7A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1A76" w:rsidRDefault="00A11A76" w:rsidP="00A11A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11A76" w:rsidRDefault="00A11A76" w:rsidP="00A11A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11A76" w:rsidRDefault="00A11A76" w:rsidP="00A11A7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6204E" w:rsidRPr="00EC6909" w:rsidRDefault="0026204E" w:rsidP="00EC690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воспитательной работе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Экилик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Ю.В.</w:t>
      </w:r>
    </w:p>
    <w:sectPr w:rsidR="0026204E" w:rsidRPr="00EC6909" w:rsidSect="002F4E4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F6894"/>
    <w:rsid w:val="000424B4"/>
    <w:rsid w:val="000E7AD1"/>
    <w:rsid w:val="001070AA"/>
    <w:rsid w:val="001B5DC2"/>
    <w:rsid w:val="001F58DA"/>
    <w:rsid w:val="00223355"/>
    <w:rsid w:val="002526FD"/>
    <w:rsid w:val="0026204E"/>
    <w:rsid w:val="0028647A"/>
    <w:rsid w:val="002E4D21"/>
    <w:rsid w:val="002F4DE4"/>
    <w:rsid w:val="002F4E4C"/>
    <w:rsid w:val="002F6894"/>
    <w:rsid w:val="003527B0"/>
    <w:rsid w:val="003A4768"/>
    <w:rsid w:val="00422978"/>
    <w:rsid w:val="004374E2"/>
    <w:rsid w:val="00462D63"/>
    <w:rsid w:val="004A14EA"/>
    <w:rsid w:val="004C05D2"/>
    <w:rsid w:val="0056120A"/>
    <w:rsid w:val="0056725C"/>
    <w:rsid w:val="00567EFE"/>
    <w:rsid w:val="005A5AFC"/>
    <w:rsid w:val="0064706F"/>
    <w:rsid w:val="00686183"/>
    <w:rsid w:val="00737FDF"/>
    <w:rsid w:val="0074184A"/>
    <w:rsid w:val="00770A67"/>
    <w:rsid w:val="007D2210"/>
    <w:rsid w:val="007F4D9E"/>
    <w:rsid w:val="00806C22"/>
    <w:rsid w:val="00857816"/>
    <w:rsid w:val="009413C3"/>
    <w:rsid w:val="00945582"/>
    <w:rsid w:val="00A11A76"/>
    <w:rsid w:val="00A2254A"/>
    <w:rsid w:val="00A61617"/>
    <w:rsid w:val="00AE67AC"/>
    <w:rsid w:val="00B63B9D"/>
    <w:rsid w:val="00B94ADA"/>
    <w:rsid w:val="00C11254"/>
    <w:rsid w:val="00C20DEF"/>
    <w:rsid w:val="00C87383"/>
    <w:rsid w:val="00CB2243"/>
    <w:rsid w:val="00D3190F"/>
    <w:rsid w:val="00D57A10"/>
    <w:rsid w:val="00DE0FEC"/>
    <w:rsid w:val="00E26901"/>
    <w:rsid w:val="00E54F45"/>
    <w:rsid w:val="00E8074F"/>
    <w:rsid w:val="00EB103C"/>
    <w:rsid w:val="00EC6909"/>
    <w:rsid w:val="00ED7E7F"/>
    <w:rsid w:val="00F00B88"/>
    <w:rsid w:val="00F93D7B"/>
    <w:rsid w:val="00FA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7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6840B-3C69-4AF9-B364-7EF6B74B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23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Преподаватель</cp:lastModifiedBy>
  <cp:revision>37</cp:revision>
  <cp:lastPrinted>2024-07-05T07:09:00Z</cp:lastPrinted>
  <dcterms:created xsi:type="dcterms:W3CDTF">2018-10-04T08:03:00Z</dcterms:created>
  <dcterms:modified xsi:type="dcterms:W3CDTF">2024-10-04T12:19:00Z</dcterms:modified>
</cp:coreProperties>
</file>